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AA5CD8" w14:textId="77777777" w:rsidR="006101ED" w:rsidRPr="005B404C" w:rsidRDefault="006101ED" w:rsidP="00270117">
      <w:pPr>
        <w:jc w:val="center"/>
        <w:rPr>
          <w:rFonts w:ascii="Bembo Std" w:hAnsi="Bembo Std"/>
          <w:sz w:val="24"/>
          <w:szCs w:val="24"/>
        </w:rPr>
      </w:pPr>
    </w:p>
    <w:p w14:paraId="6EB8AC53" w14:textId="37B9A98D" w:rsidR="006101ED" w:rsidRDefault="006101ED" w:rsidP="00270117">
      <w:pPr>
        <w:jc w:val="center"/>
        <w:rPr>
          <w:rFonts w:ascii="Bembo Std" w:hAnsi="Bembo Std"/>
          <w:sz w:val="24"/>
          <w:szCs w:val="24"/>
        </w:rPr>
      </w:pPr>
      <w:r w:rsidRPr="005B404C">
        <w:rPr>
          <w:rFonts w:ascii="Bembo Std" w:hAnsi="Bembo Std"/>
          <w:sz w:val="24"/>
          <w:szCs w:val="24"/>
        </w:rPr>
        <w:t xml:space="preserve">  SESIÓN </w:t>
      </w:r>
      <w:r w:rsidR="003F657D">
        <w:rPr>
          <w:rFonts w:ascii="Bembo Std" w:hAnsi="Bembo Std"/>
          <w:sz w:val="24"/>
          <w:szCs w:val="24"/>
        </w:rPr>
        <w:t>EXTRA</w:t>
      </w:r>
      <w:r w:rsidRPr="005B404C">
        <w:rPr>
          <w:rFonts w:ascii="Bembo Std" w:hAnsi="Bembo Std"/>
          <w:sz w:val="24"/>
          <w:szCs w:val="24"/>
        </w:rPr>
        <w:t xml:space="preserve">ORDINARIA No. </w:t>
      </w:r>
      <w:r w:rsidR="003F657D">
        <w:rPr>
          <w:rFonts w:ascii="Bembo Std" w:hAnsi="Bembo Std"/>
          <w:sz w:val="24"/>
          <w:szCs w:val="24"/>
        </w:rPr>
        <w:t>01</w:t>
      </w:r>
      <w:r w:rsidRPr="005B404C">
        <w:rPr>
          <w:rFonts w:ascii="Bembo Std" w:hAnsi="Bembo Std"/>
          <w:sz w:val="24"/>
          <w:szCs w:val="24"/>
        </w:rPr>
        <w:t xml:space="preserve"> – 20</w:t>
      </w:r>
      <w:r>
        <w:rPr>
          <w:rFonts w:ascii="Bembo Std" w:hAnsi="Bembo Std"/>
          <w:sz w:val="24"/>
          <w:szCs w:val="24"/>
        </w:rPr>
        <w:t>20</w:t>
      </w:r>
      <w:r w:rsidR="003F657D">
        <w:rPr>
          <w:rFonts w:ascii="Bembo Std" w:hAnsi="Bembo Std"/>
          <w:sz w:val="24"/>
          <w:szCs w:val="24"/>
        </w:rPr>
        <w:t xml:space="preserve">  </w:t>
      </w:r>
      <w:r w:rsidRPr="005B404C">
        <w:rPr>
          <w:rFonts w:ascii="Bembo Std" w:hAnsi="Bembo Std"/>
          <w:sz w:val="24"/>
          <w:szCs w:val="24"/>
        </w:rPr>
        <w:t xml:space="preserve"> FECHA: </w:t>
      </w:r>
      <w:r w:rsidR="00436F9C">
        <w:rPr>
          <w:rFonts w:ascii="Bembo Std" w:hAnsi="Bembo Std"/>
          <w:sz w:val="24"/>
          <w:szCs w:val="24"/>
        </w:rPr>
        <w:t>1</w:t>
      </w:r>
      <w:r w:rsidR="003F657D">
        <w:rPr>
          <w:rFonts w:ascii="Bembo Std" w:hAnsi="Bembo Std"/>
          <w:sz w:val="24"/>
          <w:szCs w:val="24"/>
        </w:rPr>
        <w:t>3</w:t>
      </w:r>
      <w:r w:rsidR="00FB018E">
        <w:rPr>
          <w:rFonts w:ascii="Bembo Std" w:hAnsi="Bembo Std"/>
          <w:sz w:val="24"/>
          <w:szCs w:val="24"/>
        </w:rPr>
        <w:t xml:space="preserve"> </w:t>
      </w:r>
      <w:r w:rsidRPr="005B404C">
        <w:rPr>
          <w:rFonts w:ascii="Bembo Std" w:hAnsi="Bembo Std"/>
          <w:sz w:val="24"/>
          <w:szCs w:val="24"/>
        </w:rPr>
        <w:t xml:space="preserve">DE </w:t>
      </w:r>
      <w:r w:rsidR="00436F9C">
        <w:rPr>
          <w:rFonts w:ascii="Bembo Std" w:hAnsi="Bembo Std"/>
          <w:sz w:val="24"/>
          <w:szCs w:val="24"/>
        </w:rPr>
        <w:t>NOVIEM</w:t>
      </w:r>
      <w:r w:rsidR="00B37E14">
        <w:rPr>
          <w:rFonts w:ascii="Bembo Std" w:hAnsi="Bembo Std"/>
          <w:sz w:val="24"/>
          <w:szCs w:val="24"/>
        </w:rPr>
        <w:t xml:space="preserve">BRE </w:t>
      </w:r>
      <w:r w:rsidRPr="005B404C">
        <w:rPr>
          <w:rFonts w:ascii="Bembo Std" w:hAnsi="Bembo Std"/>
          <w:sz w:val="24"/>
          <w:szCs w:val="24"/>
        </w:rPr>
        <w:t>DE 20</w:t>
      </w:r>
      <w:r>
        <w:rPr>
          <w:rFonts w:ascii="Bembo Std" w:hAnsi="Bembo Std"/>
          <w:sz w:val="24"/>
          <w:szCs w:val="24"/>
        </w:rPr>
        <w:t>20</w:t>
      </w:r>
    </w:p>
    <w:p w14:paraId="3DB7CE89" w14:textId="77777777" w:rsidR="00270117" w:rsidRDefault="00270117" w:rsidP="00270117">
      <w:pPr>
        <w:jc w:val="center"/>
        <w:rPr>
          <w:rFonts w:ascii="Bembo Std" w:hAnsi="Bembo Std"/>
          <w:sz w:val="24"/>
          <w:szCs w:val="24"/>
        </w:rPr>
      </w:pPr>
    </w:p>
    <w:p w14:paraId="4F7B2447" w14:textId="77777777" w:rsidR="001E5752" w:rsidRPr="005B404C" w:rsidRDefault="001E5752" w:rsidP="00270117">
      <w:pPr>
        <w:jc w:val="center"/>
        <w:rPr>
          <w:rFonts w:ascii="Bembo Std" w:hAnsi="Bembo Std"/>
          <w:sz w:val="24"/>
          <w:szCs w:val="24"/>
        </w:rPr>
      </w:pPr>
    </w:p>
    <w:p w14:paraId="422B8EB6" w14:textId="40EF0AB5" w:rsidR="006101ED" w:rsidRPr="00991FB9" w:rsidRDefault="006101ED" w:rsidP="00270117">
      <w:pPr>
        <w:tabs>
          <w:tab w:val="left" w:pos="7714"/>
        </w:tabs>
        <w:jc w:val="both"/>
        <w:rPr>
          <w:rFonts w:ascii="Museo Sans 300" w:hAnsi="Museo Sans 300"/>
          <w:sz w:val="26"/>
          <w:szCs w:val="26"/>
        </w:rPr>
      </w:pPr>
      <w:r w:rsidRPr="00991FB9">
        <w:rPr>
          <w:rFonts w:ascii="Museo Sans 300" w:hAnsi="Museo Sans 300"/>
          <w:sz w:val="24"/>
          <w:szCs w:val="24"/>
        </w:rPr>
        <w:t xml:space="preserve">En el salón de sesiones de la Junta Directiva del Instituto Salvadoreño de Transformación Agraria, a las </w:t>
      </w:r>
      <w:r w:rsidR="00330A60">
        <w:rPr>
          <w:rFonts w:ascii="Museo Sans 300" w:hAnsi="Museo Sans 300"/>
          <w:sz w:val="24"/>
          <w:szCs w:val="24"/>
        </w:rPr>
        <w:t>catorce</w:t>
      </w:r>
      <w:r w:rsidR="00190946" w:rsidRPr="00991FB9">
        <w:rPr>
          <w:rFonts w:ascii="Museo Sans 300" w:hAnsi="Museo Sans 300"/>
          <w:sz w:val="24"/>
          <w:szCs w:val="24"/>
        </w:rPr>
        <w:t xml:space="preserve"> horas </w:t>
      </w:r>
      <w:r w:rsidRPr="00991FB9">
        <w:rPr>
          <w:rFonts w:ascii="Museo Sans 300" w:hAnsi="Museo Sans 300"/>
          <w:sz w:val="24"/>
          <w:szCs w:val="24"/>
        </w:rPr>
        <w:t xml:space="preserve">del día </w:t>
      </w:r>
      <w:r w:rsidR="003F657D">
        <w:rPr>
          <w:rFonts w:ascii="Museo Sans 300" w:hAnsi="Museo Sans 300"/>
          <w:sz w:val="24"/>
          <w:szCs w:val="24"/>
        </w:rPr>
        <w:t>trece</w:t>
      </w:r>
      <w:r w:rsidR="00436F9C">
        <w:rPr>
          <w:rFonts w:ascii="Museo Sans 300" w:hAnsi="Museo Sans 300"/>
          <w:sz w:val="24"/>
          <w:szCs w:val="24"/>
        </w:rPr>
        <w:t xml:space="preserve"> </w:t>
      </w:r>
      <w:r w:rsidRPr="00991FB9">
        <w:rPr>
          <w:rFonts w:ascii="Museo Sans 300" w:hAnsi="Museo Sans 300"/>
          <w:sz w:val="24"/>
          <w:szCs w:val="24"/>
        </w:rPr>
        <w:t xml:space="preserve">de </w:t>
      </w:r>
      <w:r w:rsidR="00436F9C">
        <w:rPr>
          <w:rFonts w:ascii="Museo Sans 300" w:hAnsi="Museo Sans 300"/>
          <w:sz w:val="24"/>
          <w:szCs w:val="24"/>
        </w:rPr>
        <w:t>noviem</w:t>
      </w:r>
      <w:r w:rsidR="00DD1745" w:rsidRPr="00991FB9">
        <w:rPr>
          <w:rFonts w:ascii="Museo Sans 300" w:hAnsi="Museo Sans 300"/>
          <w:sz w:val="24"/>
          <w:szCs w:val="24"/>
        </w:rPr>
        <w:t xml:space="preserve">bre </w:t>
      </w:r>
      <w:r w:rsidRPr="00991FB9">
        <w:rPr>
          <w:rFonts w:ascii="Museo Sans 300" w:hAnsi="Museo Sans 300"/>
          <w:sz w:val="24"/>
          <w:szCs w:val="24"/>
        </w:rPr>
        <w:t xml:space="preserve">de dos </w:t>
      </w:r>
      <w:r w:rsidR="00190946" w:rsidRPr="00991FB9">
        <w:rPr>
          <w:rFonts w:ascii="Museo Sans 300" w:hAnsi="Museo Sans 300"/>
          <w:sz w:val="24"/>
          <w:szCs w:val="24"/>
        </w:rPr>
        <w:t>m</w:t>
      </w:r>
      <w:r w:rsidRPr="00991FB9">
        <w:rPr>
          <w:rFonts w:ascii="Museo Sans 300" w:hAnsi="Museo Sans 300"/>
          <w:sz w:val="24"/>
          <w:szCs w:val="24"/>
        </w:rPr>
        <w:t xml:space="preserve">il veinte, reunidos los señores miembros de la Junta Directiva, Licenciado Oscar Enrique Guardado Calderón, Presidente; </w:t>
      </w:r>
      <w:r w:rsidR="00751FAD" w:rsidRPr="00991FB9">
        <w:rPr>
          <w:rFonts w:ascii="Museo Sans 300" w:hAnsi="Museo Sans 300"/>
          <w:sz w:val="24"/>
          <w:szCs w:val="24"/>
        </w:rPr>
        <w:t>Licencia</w:t>
      </w:r>
      <w:r w:rsidR="00C03714" w:rsidRPr="00991FB9">
        <w:rPr>
          <w:rFonts w:ascii="Museo Sans 300" w:hAnsi="Museo Sans 300"/>
          <w:sz w:val="24"/>
          <w:szCs w:val="24"/>
        </w:rPr>
        <w:t>do</w:t>
      </w:r>
      <w:r w:rsidR="001E0CB8" w:rsidRPr="00991FB9">
        <w:rPr>
          <w:rFonts w:ascii="Museo Sans 300" w:hAnsi="Museo Sans 300"/>
          <w:sz w:val="24"/>
          <w:szCs w:val="24"/>
        </w:rPr>
        <w:t xml:space="preserve"> </w:t>
      </w:r>
      <w:r w:rsidR="00C03714" w:rsidRPr="00991FB9">
        <w:rPr>
          <w:rFonts w:ascii="Museo Sans 300" w:hAnsi="Museo Sans 300"/>
          <w:sz w:val="24"/>
          <w:szCs w:val="24"/>
        </w:rPr>
        <w:t>César Manuel Turcios Ayestas</w:t>
      </w:r>
      <w:r w:rsidR="001E0CB8" w:rsidRPr="00991FB9">
        <w:rPr>
          <w:rFonts w:ascii="Museo Sans 300" w:hAnsi="Museo Sans 300"/>
          <w:sz w:val="24"/>
          <w:szCs w:val="24"/>
        </w:rPr>
        <w:t>,</w:t>
      </w:r>
      <w:r w:rsidRPr="00991FB9">
        <w:rPr>
          <w:rFonts w:ascii="Museo Sans 300" w:hAnsi="Museo Sans 300"/>
          <w:sz w:val="24"/>
          <w:szCs w:val="24"/>
        </w:rPr>
        <w:t xml:space="preserve"> Director</w:t>
      </w:r>
      <w:r w:rsidR="001E0CB8" w:rsidRPr="00991FB9">
        <w:rPr>
          <w:rFonts w:ascii="Museo Sans 300" w:hAnsi="Museo Sans 300"/>
          <w:sz w:val="24"/>
          <w:szCs w:val="24"/>
        </w:rPr>
        <w:t xml:space="preserve"> </w:t>
      </w:r>
      <w:r w:rsidR="00C03714" w:rsidRPr="00991FB9">
        <w:rPr>
          <w:rFonts w:ascii="Museo Sans 300" w:hAnsi="Museo Sans 300"/>
          <w:sz w:val="24"/>
          <w:szCs w:val="24"/>
        </w:rPr>
        <w:t xml:space="preserve">Suplente </w:t>
      </w:r>
      <w:r w:rsidRPr="00991FB9">
        <w:rPr>
          <w:rFonts w:ascii="Museo Sans 300" w:hAnsi="Museo Sans 300"/>
          <w:sz w:val="24"/>
          <w:szCs w:val="24"/>
        </w:rPr>
        <w:t>por parte del Ministerio de Agricultura y Ganadería; Licenciado</w:t>
      </w:r>
      <w:r w:rsidR="004447A6" w:rsidRPr="00991FB9">
        <w:rPr>
          <w:rFonts w:ascii="Museo Sans 300" w:hAnsi="Museo Sans 300"/>
          <w:sz w:val="24"/>
          <w:szCs w:val="24"/>
        </w:rPr>
        <w:t xml:space="preserve"> José Agustín Ventura Herrera</w:t>
      </w:r>
      <w:r w:rsidRPr="00991FB9">
        <w:rPr>
          <w:rFonts w:ascii="Museo Sans 300" w:hAnsi="Museo Sans 300"/>
          <w:sz w:val="24"/>
          <w:szCs w:val="24"/>
        </w:rPr>
        <w:t xml:space="preserve">, Director </w:t>
      </w:r>
      <w:r w:rsidR="004447A6" w:rsidRPr="00991FB9">
        <w:rPr>
          <w:rFonts w:ascii="Museo Sans 300" w:hAnsi="Museo Sans 300"/>
          <w:sz w:val="24"/>
          <w:szCs w:val="24"/>
        </w:rPr>
        <w:t xml:space="preserve">Propietario </w:t>
      </w:r>
      <w:r w:rsidRPr="00991FB9">
        <w:rPr>
          <w:rFonts w:ascii="Museo Sans 300" w:hAnsi="Museo Sans 300"/>
          <w:sz w:val="24"/>
          <w:szCs w:val="24"/>
        </w:rPr>
        <w:t>por parte del Banco Central de Reserva</w:t>
      </w:r>
      <w:r w:rsidR="002F1095" w:rsidRPr="00991FB9">
        <w:rPr>
          <w:rFonts w:ascii="Museo Sans 300" w:hAnsi="Museo Sans 300"/>
          <w:sz w:val="24"/>
          <w:szCs w:val="24"/>
        </w:rPr>
        <w:t>;</w:t>
      </w:r>
      <w:r w:rsidR="00B37E14" w:rsidRPr="00991FB9">
        <w:rPr>
          <w:rFonts w:ascii="Museo Sans 300" w:hAnsi="Museo Sans 300"/>
          <w:sz w:val="24"/>
          <w:szCs w:val="24"/>
        </w:rPr>
        <w:t xml:space="preserve"> Licenciado Oscar Alberto Pacheco Cordero</w:t>
      </w:r>
      <w:r w:rsidR="00E87AD5" w:rsidRPr="00991FB9">
        <w:rPr>
          <w:rFonts w:ascii="Museo Sans 300" w:hAnsi="Museo Sans 300"/>
          <w:sz w:val="24"/>
          <w:szCs w:val="24"/>
        </w:rPr>
        <w:t xml:space="preserve">, </w:t>
      </w:r>
      <w:r w:rsidR="00B37E14" w:rsidRPr="00991FB9">
        <w:rPr>
          <w:rFonts w:ascii="Museo Sans 300" w:hAnsi="Museo Sans 300"/>
          <w:sz w:val="24"/>
          <w:szCs w:val="24"/>
        </w:rPr>
        <w:t>Director Propietario</w:t>
      </w:r>
      <w:r w:rsidR="00314EC1" w:rsidRPr="00991FB9">
        <w:rPr>
          <w:rFonts w:ascii="Museo Sans 300" w:hAnsi="Museo Sans 300"/>
          <w:sz w:val="24"/>
          <w:szCs w:val="24"/>
        </w:rPr>
        <w:t xml:space="preserve"> por parte del Centro Nacional de Registros</w:t>
      </w:r>
      <w:r w:rsidR="00634374" w:rsidRPr="00991FB9">
        <w:rPr>
          <w:rFonts w:ascii="Museo Sans 300" w:hAnsi="Museo Sans 300"/>
          <w:sz w:val="24"/>
          <w:szCs w:val="24"/>
        </w:rPr>
        <w:t>,</w:t>
      </w:r>
      <w:r w:rsidR="001E1BBA" w:rsidRPr="00991FB9">
        <w:rPr>
          <w:rFonts w:ascii="Museo Sans 300" w:hAnsi="Museo Sans 300"/>
          <w:sz w:val="24"/>
          <w:szCs w:val="24"/>
        </w:rPr>
        <w:t xml:space="preserve"> y </w:t>
      </w:r>
      <w:r w:rsidR="003F657D">
        <w:rPr>
          <w:rFonts w:ascii="Museo Sans 300" w:hAnsi="Museo Sans 300"/>
          <w:sz w:val="24"/>
          <w:szCs w:val="24"/>
        </w:rPr>
        <w:t>el</w:t>
      </w:r>
      <w:r w:rsidR="00330A60">
        <w:rPr>
          <w:rFonts w:ascii="Museo Sans 300" w:hAnsi="Museo Sans 300"/>
          <w:sz w:val="24"/>
          <w:szCs w:val="24"/>
        </w:rPr>
        <w:t xml:space="preserve"> </w:t>
      </w:r>
      <w:r w:rsidR="00D270D2">
        <w:rPr>
          <w:rFonts w:ascii="Museo Sans 300" w:hAnsi="Museo Sans 300"/>
          <w:sz w:val="24"/>
          <w:szCs w:val="24"/>
        </w:rPr>
        <w:t>Licenciad</w:t>
      </w:r>
      <w:r w:rsidR="003F657D">
        <w:rPr>
          <w:rFonts w:ascii="Museo Sans 300" w:hAnsi="Museo Sans 300"/>
          <w:sz w:val="24"/>
          <w:szCs w:val="24"/>
        </w:rPr>
        <w:t>o Carlos Arturo Jovel Murcia</w:t>
      </w:r>
      <w:r w:rsidR="00314EC1" w:rsidRPr="00991FB9">
        <w:rPr>
          <w:rFonts w:ascii="Museo Sans 300" w:hAnsi="Museo Sans 300"/>
          <w:sz w:val="24"/>
          <w:szCs w:val="24"/>
        </w:rPr>
        <w:t xml:space="preserve">, </w:t>
      </w:r>
      <w:r w:rsidR="000847B5">
        <w:rPr>
          <w:rFonts w:ascii="Museo Sans 300" w:hAnsi="Museo Sans 300"/>
          <w:sz w:val="24"/>
          <w:szCs w:val="24"/>
        </w:rPr>
        <w:t xml:space="preserve">actuando como Secretario Interino  y </w:t>
      </w:r>
      <w:r w:rsidR="00314EC1" w:rsidRPr="00991FB9">
        <w:rPr>
          <w:rFonts w:ascii="Museo Sans 300" w:hAnsi="Museo Sans 300"/>
          <w:sz w:val="24"/>
          <w:szCs w:val="24"/>
        </w:rPr>
        <w:t xml:space="preserve">Director </w:t>
      </w:r>
      <w:r w:rsidR="003F657D">
        <w:rPr>
          <w:rFonts w:ascii="Museo Sans 300" w:hAnsi="Museo Sans 300"/>
          <w:sz w:val="24"/>
          <w:szCs w:val="24"/>
        </w:rPr>
        <w:t xml:space="preserve">Propietario </w:t>
      </w:r>
      <w:r w:rsidR="00314EC1" w:rsidRPr="00991FB9">
        <w:rPr>
          <w:rFonts w:ascii="Museo Sans 300" w:hAnsi="Museo Sans 300"/>
          <w:sz w:val="24"/>
          <w:szCs w:val="24"/>
        </w:rPr>
        <w:t xml:space="preserve">por parte del Banco de Fomento Agropecuario. </w:t>
      </w:r>
    </w:p>
    <w:p w14:paraId="1C0EAA92" w14:textId="77777777" w:rsidR="006101ED" w:rsidRDefault="006101ED" w:rsidP="006101ED">
      <w:pPr>
        <w:jc w:val="both"/>
        <w:rPr>
          <w:rFonts w:ascii="Times New Roman" w:hAnsi="Times New Roman"/>
          <w:sz w:val="26"/>
          <w:szCs w:val="26"/>
        </w:rPr>
      </w:pPr>
    </w:p>
    <w:p w14:paraId="79B25D55" w14:textId="77777777" w:rsidR="005F113A" w:rsidRDefault="005F113A" w:rsidP="006101ED">
      <w:pPr>
        <w:jc w:val="both"/>
        <w:rPr>
          <w:rFonts w:ascii="Times New Roman" w:hAnsi="Times New Roman"/>
          <w:sz w:val="26"/>
          <w:szCs w:val="26"/>
        </w:rPr>
      </w:pPr>
    </w:p>
    <w:p w14:paraId="603D92A3" w14:textId="190E1ED1" w:rsidR="00773B55" w:rsidRDefault="003F657D" w:rsidP="006101ED">
      <w:pPr>
        <w:jc w:val="both"/>
        <w:rPr>
          <w:rFonts w:ascii="Times New Roman" w:hAnsi="Times New Roman"/>
          <w:sz w:val="26"/>
          <w:szCs w:val="26"/>
        </w:rPr>
      </w:pPr>
      <w:r>
        <w:rPr>
          <w:rFonts w:ascii="Museo Sans 300" w:hAnsi="Museo Sans 300"/>
          <w:sz w:val="24"/>
          <w:szCs w:val="24"/>
        </w:rPr>
        <w:t>Justificó</w:t>
      </w:r>
      <w:r w:rsidR="001E5752" w:rsidRPr="001E5752">
        <w:rPr>
          <w:rFonts w:ascii="Museo Sans 300" w:hAnsi="Museo Sans 300"/>
          <w:sz w:val="24"/>
          <w:szCs w:val="24"/>
        </w:rPr>
        <w:t xml:space="preserve"> su inasistencia a la presente sesión </w:t>
      </w:r>
      <w:r>
        <w:rPr>
          <w:rFonts w:ascii="Museo Sans 300" w:hAnsi="Museo Sans 300"/>
          <w:sz w:val="24"/>
          <w:szCs w:val="24"/>
        </w:rPr>
        <w:t>la licenciada</w:t>
      </w:r>
      <w:r w:rsidR="001E5752" w:rsidRPr="001E5752">
        <w:rPr>
          <w:rFonts w:ascii="Museo Sans 300" w:hAnsi="Museo Sans 300"/>
          <w:sz w:val="24"/>
          <w:szCs w:val="24"/>
        </w:rPr>
        <w:t xml:space="preserve"> Marta Elena Patiño Andreu</w:t>
      </w:r>
      <w:r w:rsidR="00FB018E">
        <w:rPr>
          <w:rFonts w:ascii="Museo Sans 300" w:hAnsi="Museo Sans 300"/>
          <w:sz w:val="24"/>
          <w:szCs w:val="24"/>
        </w:rPr>
        <w:t>,</w:t>
      </w:r>
      <w:r w:rsidR="001E5752" w:rsidRPr="001E5752">
        <w:rPr>
          <w:rFonts w:ascii="Museo Sans 300" w:hAnsi="Museo Sans 300"/>
          <w:sz w:val="24"/>
          <w:szCs w:val="24"/>
        </w:rPr>
        <w:t xml:space="preserve"> </w:t>
      </w:r>
      <w:r>
        <w:rPr>
          <w:rFonts w:ascii="Museo Sans 300" w:hAnsi="Museo Sans 300"/>
          <w:sz w:val="24"/>
          <w:szCs w:val="24"/>
        </w:rPr>
        <w:t>Directora Propietaria</w:t>
      </w:r>
      <w:r w:rsidR="001E5752" w:rsidRPr="001E5752">
        <w:rPr>
          <w:rFonts w:ascii="Museo Sans 300" w:hAnsi="Museo Sans 300"/>
          <w:sz w:val="24"/>
          <w:szCs w:val="24"/>
        </w:rPr>
        <w:t xml:space="preserve"> por parte del Ministerio de Agricultura y Ganadería</w:t>
      </w:r>
      <w:r>
        <w:rPr>
          <w:rFonts w:ascii="Museo Sans 300" w:hAnsi="Museo Sans 300"/>
          <w:sz w:val="24"/>
          <w:szCs w:val="24"/>
        </w:rPr>
        <w:t>.</w:t>
      </w:r>
      <w:r w:rsidR="00330A60">
        <w:rPr>
          <w:rFonts w:ascii="Museo Sans 300" w:hAnsi="Museo Sans 300"/>
          <w:sz w:val="24"/>
          <w:szCs w:val="24"/>
        </w:rPr>
        <w:t xml:space="preserve"> </w:t>
      </w:r>
    </w:p>
    <w:p w14:paraId="5E1DE0B6" w14:textId="77777777" w:rsidR="00773B55" w:rsidRDefault="00773B55" w:rsidP="006101ED">
      <w:pPr>
        <w:jc w:val="both"/>
        <w:rPr>
          <w:rFonts w:ascii="Times New Roman" w:hAnsi="Times New Roman"/>
          <w:sz w:val="26"/>
          <w:szCs w:val="26"/>
        </w:rPr>
      </w:pPr>
    </w:p>
    <w:p w14:paraId="3B427CE2" w14:textId="77777777" w:rsidR="00773B55" w:rsidRDefault="00773B55" w:rsidP="006101ED">
      <w:pPr>
        <w:jc w:val="both"/>
        <w:rPr>
          <w:rFonts w:ascii="Times New Roman" w:hAnsi="Times New Roman"/>
          <w:sz w:val="26"/>
          <w:szCs w:val="26"/>
        </w:rPr>
      </w:pPr>
    </w:p>
    <w:p w14:paraId="00BDD0FB" w14:textId="77777777" w:rsidR="00773B55" w:rsidRDefault="00773B55" w:rsidP="006101ED">
      <w:pPr>
        <w:jc w:val="both"/>
        <w:rPr>
          <w:rFonts w:ascii="Times New Roman" w:hAnsi="Times New Roman"/>
          <w:sz w:val="26"/>
          <w:szCs w:val="26"/>
        </w:rPr>
      </w:pPr>
    </w:p>
    <w:p w14:paraId="0D06EFB9" w14:textId="77777777" w:rsidR="00773B55" w:rsidRDefault="00773B55" w:rsidP="006101ED">
      <w:pPr>
        <w:jc w:val="both"/>
        <w:rPr>
          <w:rFonts w:ascii="Times New Roman" w:hAnsi="Times New Roman"/>
          <w:sz w:val="26"/>
          <w:szCs w:val="26"/>
        </w:rPr>
      </w:pPr>
    </w:p>
    <w:p w14:paraId="5E274B12" w14:textId="77777777" w:rsidR="00773B55" w:rsidRDefault="00773B55" w:rsidP="006101ED">
      <w:pPr>
        <w:jc w:val="both"/>
        <w:rPr>
          <w:rFonts w:ascii="Times New Roman" w:hAnsi="Times New Roman"/>
          <w:sz w:val="26"/>
          <w:szCs w:val="26"/>
        </w:rPr>
      </w:pPr>
    </w:p>
    <w:p w14:paraId="2477E618" w14:textId="77777777" w:rsidR="005F113A" w:rsidRDefault="005F113A" w:rsidP="006101ED">
      <w:pPr>
        <w:jc w:val="both"/>
        <w:rPr>
          <w:rFonts w:ascii="Times New Roman" w:hAnsi="Times New Roman"/>
          <w:sz w:val="26"/>
          <w:szCs w:val="26"/>
        </w:rPr>
      </w:pPr>
    </w:p>
    <w:p w14:paraId="26C2DBC5" w14:textId="77777777" w:rsidR="00634374" w:rsidRDefault="00634374" w:rsidP="006101ED">
      <w:pPr>
        <w:jc w:val="both"/>
        <w:rPr>
          <w:rFonts w:ascii="Times New Roman" w:hAnsi="Times New Roman"/>
          <w:sz w:val="26"/>
          <w:szCs w:val="26"/>
        </w:rPr>
      </w:pPr>
    </w:p>
    <w:p w14:paraId="1C75DF1F" w14:textId="77777777" w:rsidR="005F113A" w:rsidRDefault="005F113A" w:rsidP="006101ED">
      <w:pPr>
        <w:jc w:val="both"/>
        <w:rPr>
          <w:rFonts w:ascii="Times New Roman" w:hAnsi="Times New Roman"/>
          <w:sz w:val="26"/>
          <w:szCs w:val="26"/>
        </w:rPr>
      </w:pPr>
    </w:p>
    <w:p w14:paraId="70FD77D5" w14:textId="77777777" w:rsidR="00794C8F" w:rsidRDefault="00794C8F" w:rsidP="006101ED">
      <w:pPr>
        <w:jc w:val="both"/>
        <w:rPr>
          <w:rFonts w:ascii="Times New Roman" w:hAnsi="Times New Roman"/>
          <w:sz w:val="26"/>
          <w:szCs w:val="26"/>
        </w:rPr>
      </w:pPr>
    </w:p>
    <w:p w14:paraId="46EB22D6" w14:textId="77777777" w:rsidR="00314EC1" w:rsidRDefault="00314EC1" w:rsidP="006101ED">
      <w:pPr>
        <w:jc w:val="both"/>
        <w:rPr>
          <w:rFonts w:ascii="Times New Roman" w:hAnsi="Times New Roman"/>
          <w:sz w:val="26"/>
          <w:szCs w:val="26"/>
        </w:rPr>
      </w:pPr>
    </w:p>
    <w:p w14:paraId="45A43A58" w14:textId="77777777" w:rsidR="00787A9D" w:rsidRDefault="00787A9D" w:rsidP="006101ED">
      <w:pPr>
        <w:jc w:val="both"/>
        <w:rPr>
          <w:rFonts w:ascii="Times New Roman" w:hAnsi="Times New Roman"/>
          <w:sz w:val="26"/>
          <w:szCs w:val="26"/>
        </w:rPr>
      </w:pPr>
    </w:p>
    <w:p w14:paraId="485F0A33" w14:textId="77777777" w:rsidR="00787A9D" w:rsidRDefault="00787A9D" w:rsidP="006101ED">
      <w:pPr>
        <w:jc w:val="both"/>
        <w:rPr>
          <w:rFonts w:ascii="Times New Roman" w:hAnsi="Times New Roman"/>
          <w:sz w:val="26"/>
          <w:szCs w:val="26"/>
        </w:rPr>
      </w:pPr>
    </w:p>
    <w:p w14:paraId="01172444" w14:textId="77777777" w:rsidR="00787A9D" w:rsidRDefault="00787A9D" w:rsidP="006101ED">
      <w:pPr>
        <w:jc w:val="both"/>
        <w:rPr>
          <w:rFonts w:ascii="Times New Roman" w:hAnsi="Times New Roman"/>
          <w:sz w:val="26"/>
          <w:szCs w:val="26"/>
        </w:rPr>
      </w:pPr>
    </w:p>
    <w:p w14:paraId="6FD70118" w14:textId="77777777" w:rsidR="001E0CB8" w:rsidRDefault="001E0CB8" w:rsidP="006101ED">
      <w:pPr>
        <w:jc w:val="both"/>
        <w:rPr>
          <w:rFonts w:ascii="Times New Roman" w:hAnsi="Times New Roman"/>
          <w:sz w:val="26"/>
          <w:szCs w:val="26"/>
        </w:rPr>
      </w:pPr>
    </w:p>
    <w:p w14:paraId="2651DEFF" w14:textId="77777777" w:rsidR="001E0CB8" w:rsidRDefault="001E0CB8" w:rsidP="006101ED">
      <w:pPr>
        <w:jc w:val="both"/>
        <w:rPr>
          <w:rFonts w:ascii="Times New Roman" w:hAnsi="Times New Roman"/>
          <w:sz w:val="26"/>
          <w:szCs w:val="26"/>
        </w:rPr>
      </w:pPr>
    </w:p>
    <w:p w14:paraId="2DE4A398" w14:textId="77777777" w:rsidR="005906AF" w:rsidRDefault="005906AF" w:rsidP="006101ED">
      <w:pPr>
        <w:jc w:val="both"/>
        <w:rPr>
          <w:rFonts w:ascii="Times New Roman" w:hAnsi="Times New Roman"/>
          <w:sz w:val="26"/>
          <w:szCs w:val="26"/>
        </w:rPr>
      </w:pPr>
    </w:p>
    <w:p w14:paraId="3764D895" w14:textId="77777777" w:rsidR="005906AF" w:rsidRDefault="005906AF" w:rsidP="006101ED">
      <w:pPr>
        <w:jc w:val="both"/>
        <w:rPr>
          <w:rFonts w:ascii="Times New Roman" w:hAnsi="Times New Roman"/>
          <w:sz w:val="26"/>
          <w:szCs w:val="26"/>
        </w:rPr>
      </w:pPr>
    </w:p>
    <w:p w14:paraId="32D5A838" w14:textId="77777777" w:rsidR="005906AF" w:rsidRDefault="005906AF" w:rsidP="006101ED">
      <w:pPr>
        <w:jc w:val="both"/>
        <w:rPr>
          <w:rFonts w:ascii="Times New Roman" w:hAnsi="Times New Roman"/>
          <w:sz w:val="26"/>
          <w:szCs w:val="26"/>
        </w:rPr>
      </w:pPr>
    </w:p>
    <w:p w14:paraId="4DC0FB10" w14:textId="77777777" w:rsidR="003F657D" w:rsidRDefault="003F657D" w:rsidP="006101ED">
      <w:pPr>
        <w:jc w:val="both"/>
        <w:rPr>
          <w:rFonts w:ascii="Times New Roman" w:hAnsi="Times New Roman"/>
          <w:sz w:val="26"/>
          <w:szCs w:val="26"/>
        </w:rPr>
      </w:pPr>
    </w:p>
    <w:p w14:paraId="7F6C650F" w14:textId="77777777" w:rsidR="003F657D" w:rsidRDefault="003F657D" w:rsidP="006101ED">
      <w:pPr>
        <w:jc w:val="both"/>
        <w:rPr>
          <w:rFonts w:ascii="Times New Roman" w:hAnsi="Times New Roman"/>
          <w:sz w:val="26"/>
          <w:szCs w:val="26"/>
        </w:rPr>
      </w:pPr>
    </w:p>
    <w:p w14:paraId="7C6DDEE4" w14:textId="77777777" w:rsidR="003F657D" w:rsidRDefault="003F657D" w:rsidP="006101ED">
      <w:pPr>
        <w:jc w:val="both"/>
        <w:rPr>
          <w:rFonts w:ascii="Times New Roman" w:hAnsi="Times New Roman"/>
          <w:sz w:val="26"/>
          <w:szCs w:val="26"/>
        </w:rPr>
      </w:pPr>
    </w:p>
    <w:p w14:paraId="423CAB3B" w14:textId="77777777" w:rsidR="00460D7A" w:rsidRDefault="00460D7A" w:rsidP="00460D7A">
      <w:pPr>
        <w:rPr>
          <w:rFonts w:ascii="Bembo Std" w:hAnsi="Bembo Std"/>
          <w:sz w:val="24"/>
          <w:szCs w:val="24"/>
        </w:rPr>
      </w:pPr>
    </w:p>
    <w:p w14:paraId="7FD04218" w14:textId="021D89D0" w:rsidR="005F113A" w:rsidRPr="00511198" w:rsidRDefault="005F113A" w:rsidP="00460D7A">
      <w:pPr>
        <w:rPr>
          <w:rFonts w:ascii="Bembo Std" w:hAnsi="Bembo Std"/>
          <w:sz w:val="24"/>
          <w:szCs w:val="24"/>
        </w:rPr>
      </w:pPr>
      <w:r w:rsidRPr="00511198">
        <w:rPr>
          <w:rFonts w:ascii="Bembo Std" w:hAnsi="Bembo Std"/>
          <w:sz w:val="24"/>
          <w:szCs w:val="24"/>
        </w:rPr>
        <w:t xml:space="preserve">                                  </w:t>
      </w:r>
    </w:p>
    <w:p w14:paraId="73849671" w14:textId="77777777" w:rsidR="005F113A" w:rsidRPr="00367AD0" w:rsidRDefault="005F113A" w:rsidP="00270117">
      <w:pPr>
        <w:jc w:val="both"/>
        <w:rPr>
          <w:rFonts w:ascii="Museo Sans 300" w:hAnsi="Museo Sans 300"/>
          <w:sz w:val="22"/>
          <w:szCs w:val="22"/>
        </w:rPr>
      </w:pPr>
    </w:p>
    <w:p w14:paraId="408C537A" w14:textId="77777777" w:rsidR="006101ED" w:rsidRDefault="006101ED" w:rsidP="00270117">
      <w:pPr>
        <w:tabs>
          <w:tab w:val="left" w:pos="1440"/>
        </w:tabs>
        <w:rPr>
          <w:rFonts w:ascii="Museo Sans 300" w:hAnsi="Museo Sans 300"/>
          <w:sz w:val="24"/>
          <w:szCs w:val="24"/>
        </w:rPr>
      </w:pPr>
      <w:r w:rsidRPr="00511198">
        <w:rPr>
          <w:rFonts w:ascii="Museo Sans 300" w:hAnsi="Museo Sans 300"/>
          <w:sz w:val="24"/>
          <w:szCs w:val="24"/>
        </w:rPr>
        <w:lastRenderedPageBreak/>
        <w:t xml:space="preserve">El  señor Presidente somete a consideración de la Junta Directiva, la Agenda para la presente Sesión, la cual consta de los siguientes puntos: </w:t>
      </w:r>
    </w:p>
    <w:p w14:paraId="1DF49ADA" w14:textId="77777777" w:rsidR="003F657D" w:rsidRPr="00086301" w:rsidRDefault="003F657D" w:rsidP="00456343">
      <w:pPr>
        <w:numPr>
          <w:ilvl w:val="0"/>
          <w:numId w:val="7"/>
        </w:numPr>
        <w:spacing w:before="100" w:beforeAutospacing="1" w:line="360" w:lineRule="auto"/>
        <w:jc w:val="both"/>
        <w:rPr>
          <w:rFonts w:ascii="Museo Sans 300" w:eastAsia="MS Mincho" w:hAnsi="Museo Sans 300"/>
          <w:sz w:val="24"/>
          <w:szCs w:val="24"/>
          <w:lang w:val="es-CL" w:eastAsia="es-ES"/>
        </w:rPr>
      </w:pPr>
      <w:r w:rsidRPr="00086301">
        <w:rPr>
          <w:rFonts w:ascii="Museo Sans 300" w:eastAsia="MS Mincho" w:hAnsi="Museo Sans 300"/>
          <w:sz w:val="24"/>
          <w:szCs w:val="24"/>
          <w:lang w:val="es-CL" w:eastAsia="es-ES"/>
        </w:rPr>
        <w:t>Comprobación del quórum y apertura.</w:t>
      </w:r>
    </w:p>
    <w:p w14:paraId="4BE54EA6" w14:textId="77777777" w:rsidR="003F657D" w:rsidRPr="00086301" w:rsidRDefault="003F657D" w:rsidP="00456343">
      <w:pPr>
        <w:numPr>
          <w:ilvl w:val="0"/>
          <w:numId w:val="7"/>
        </w:numPr>
        <w:spacing w:before="100" w:beforeAutospacing="1" w:line="360" w:lineRule="auto"/>
        <w:jc w:val="both"/>
        <w:rPr>
          <w:rFonts w:ascii="Museo Sans 300" w:eastAsia="MS Mincho" w:hAnsi="Museo Sans 300"/>
          <w:sz w:val="24"/>
          <w:szCs w:val="24"/>
          <w:lang w:val="es-CL" w:eastAsia="es-ES"/>
        </w:rPr>
      </w:pPr>
      <w:r w:rsidRPr="00086301">
        <w:rPr>
          <w:rFonts w:ascii="Museo Sans 300" w:eastAsia="MS Mincho" w:hAnsi="Museo Sans 300"/>
          <w:sz w:val="24"/>
          <w:szCs w:val="24"/>
          <w:lang w:val="es-CL" w:eastAsia="es-ES"/>
        </w:rPr>
        <w:t>Lectura, aprobación o modificación de la agenda.</w:t>
      </w:r>
    </w:p>
    <w:p w14:paraId="37070BA6" w14:textId="77777777" w:rsidR="003F657D" w:rsidRPr="00086301" w:rsidRDefault="003F657D" w:rsidP="003F657D">
      <w:pPr>
        <w:spacing w:before="100" w:beforeAutospacing="1" w:line="360" w:lineRule="auto"/>
        <w:ind w:left="862" w:hanging="862"/>
        <w:jc w:val="both"/>
        <w:rPr>
          <w:rFonts w:ascii="Museo Sans 300" w:eastAsia="MS Mincho" w:hAnsi="Museo Sans 300"/>
          <w:b/>
          <w:sz w:val="24"/>
          <w:szCs w:val="24"/>
          <w:u w:val="single"/>
          <w:lang w:val="es-CL" w:eastAsia="es-ES"/>
        </w:rPr>
      </w:pPr>
      <w:r w:rsidRPr="00086301">
        <w:rPr>
          <w:rFonts w:ascii="Museo Sans 300" w:eastAsia="MS Mincho" w:hAnsi="Museo Sans 300"/>
          <w:b/>
          <w:sz w:val="24"/>
          <w:szCs w:val="24"/>
          <w:u w:val="single"/>
          <w:lang w:val="es-CL" w:eastAsia="es-ES"/>
        </w:rPr>
        <w:t>UNIDAD DE PLANIFICACIÓN</w:t>
      </w:r>
    </w:p>
    <w:p w14:paraId="2456B4E0" w14:textId="77777777" w:rsidR="003F657D" w:rsidRPr="00086301" w:rsidRDefault="003F657D" w:rsidP="00456343">
      <w:pPr>
        <w:numPr>
          <w:ilvl w:val="0"/>
          <w:numId w:val="7"/>
        </w:numPr>
        <w:spacing w:after="240"/>
        <w:jc w:val="both"/>
        <w:rPr>
          <w:rFonts w:ascii="Museo Sans 300" w:eastAsia="MS Mincho" w:hAnsi="Museo Sans 300"/>
          <w:sz w:val="24"/>
          <w:szCs w:val="24"/>
          <w:lang w:val="es-CL" w:eastAsia="es-ES"/>
        </w:rPr>
      </w:pPr>
      <w:r w:rsidRPr="00086301">
        <w:rPr>
          <w:rFonts w:ascii="Museo Sans 300" w:eastAsia="MS Mincho" w:hAnsi="Museo Sans 300"/>
          <w:sz w:val="24"/>
          <w:szCs w:val="24"/>
          <w:lang w:val="es-CL" w:eastAsia="es-ES"/>
        </w:rPr>
        <w:t xml:space="preserve">Memorándum con referencia UPL-00-0057-20, de fecha 10 de noviembre del año que transcurre, mediante el cual el Ing. Alcides Augusto Ramírez Martínez, Jefe de la Unidad, presenta al Informe del tercer trimestre año 2020 del seguimiento al Plan de Administración de Riesgos del ISTA. </w:t>
      </w:r>
    </w:p>
    <w:p w14:paraId="2D65B97C" w14:textId="77777777" w:rsidR="003F657D" w:rsidRPr="00086301" w:rsidRDefault="003F657D" w:rsidP="003F657D">
      <w:pPr>
        <w:spacing w:after="240"/>
        <w:ind w:left="862" w:hanging="862"/>
        <w:jc w:val="both"/>
        <w:rPr>
          <w:rFonts w:ascii="Museo Sans 300" w:eastAsia="MS Mincho" w:hAnsi="Museo Sans 300"/>
          <w:b/>
          <w:sz w:val="24"/>
          <w:szCs w:val="24"/>
          <w:u w:val="single"/>
          <w:lang w:val="es-CL" w:eastAsia="es-ES"/>
        </w:rPr>
      </w:pPr>
      <w:r w:rsidRPr="00086301">
        <w:rPr>
          <w:rFonts w:ascii="Museo Sans 300" w:eastAsia="MS Mincho" w:hAnsi="Museo Sans 300"/>
          <w:b/>
          <w:sz w:val="24"/>
          <w:szCs w:val="24"/>
          <w:u w:val="single"/>
          <w:lang w:val="es-CL" w:eastAsia="es-ES"/>
        </w:rPr>
        <w:t>DEPARTAMENTO DE ASIGNACIÓN INDIVIDUAL Y AVALUOS</w:t>
      </w:r>
    </w:p>
    <w:p w14:paraId="3289A828" w14:textId="77777777" w:rsidR="003F657D" w:rsidRPr="00086301" w:rsidRDefault="003F657D" w:rsidP="00456343">
      <w:pPr>
        <w:numPr>
          <w:ilvl w:val="0"/>
          <w:numId w:val="7"/>
        </w:numPr>
        <w:spacing w:after="240"/>
        <w:jc w:val="both"/>
        <w:rPr>
          <w:rFonts w:ascii="Museo Sans 300" w:eastAsia="MS Mincho" w:hAnsi="Museo Sans 300"/>
          <w:sz w:val="24"/>
          <w:szCs w:val="24"/>
          <w:lang w:val="es-CL" w:eastAsia="es-ES"/>
        </w:rPr>
      </w:pPr>
      <w:r w:rsidRPr="00086301">
        <w:rPr>
          <w:rFonts w:ascii="Museo Sans 300" w:eastAsia="MS Mincho" w:hAnsi="Museo Sans 300"/>
          <w:sz w:val="24"/>
          <w:szCs w:val="24"/>
          <w:lang w:val="es-CL" w:eastAsia="es-ES"/>
        </w:rPr>
        <w:t xml:space="preserve">Dictamen técnico 05, referente a la adjudicación en venta de </w:t>
      </w:r>
      <w:r w:rsidRPr="00086301">
        <w:rPr>
          <w:rFonts w:ascii="Museo Sans 300" w:eastAsia="MS Mincho" w:hAnsi="Museo Sans 300"/>
          <w:b/>
          <w:sz w:val="24"/>
          <w:szCs w:val="24"/>
          <w:lang w:val="es-CL" w:eastAsia="es-ES"/>
        </w:rPr>
        <w:t>03 solares para vivienda y 14 lotes agrícolas</w:t>
      </w:r>
      <w:r w:rsidRPr="00086301">
        <w:rPr>
          <w:rFonts w:ascii="Museo Sans 300" w:eastAsia="MS Mincho" w:hAnsi="Museo Sans 300"/>
          <w:sz w:val="24"/>
          <w:szCs w:val="24"/>
          <w:lang w:val="es-CL" w:eastAsia="es-ES"/>
        </w:rPr>
        <w:t>, en HDA. LA CEBADILLA, PORCIONES 1, 2, 4, 5, 6 y 7 (REUNIÓN), departamento de Chalatenango. ENTREGA 03.</w:t>
      </w:r>
    </w:p>
    <w:p w14:paraId="6604E5C3" w14:textId="77777777" w:rsidR="003F657D" w:rsidRPr="00086301" w:rsidRDefault="003F657D" w:rsidP="00456343">
      <w:pPr>
        <w:numPr>
          <w:ilvl w:val="0"/>
          <w:numId w:val="7"/>
        </w:numPr>
        <w:spacing w:after="240"/>
        <w:jc w:val="both"/>
        <w:rPr>
          <w:rFonts w:ascii="Museo Sans 300" w:eastAsia="MS Mincho" w:hAnsi="Museo Sans 300"/>
          <w:sz w:val="24"/>
          <w:szCs w:val="24"/>
          <w:lang w:val="es-CL" w:eastAsia="es-ES"/>
        </w:rPr>
      </w:pPr>
      <w:r w:rsidRPr="00086301">
        <w:rPr>
          <w:rFonts w:ascii="Museo Sans 300" w:eastAsia="MS Mincho" w:hAnsi="Museo Sans 300"/>
          <w:sz w:val="24"/>
          <w:szCs w:val="24"/>
          <w:lang w:val="es-CL" w:eastAsia="es-ES"/>
        </w:rPr>
        <w:t xml:space="preserve">Dictamen técnico 06, referente a la adjudicación en venta de </w:t>
      </w:r>
      <w:r w:rsidRPr="00086301">
        <w:rPr>
          <w:rFonts w:ascii="Museo Sans 300" w:eastAsia="MS Mincho" w:hAnsi="Museo Sans 300"/>
          <w:b/>
          <w:sz w:val="24"/>
          <w:szCs w:val="24"/>
          <w:lang w:val="es-CL" w:eastAsia="es-ES"/>
        </w:rPr>
        <w:t>07 solares para vivienda</w:t>
      </w:r>
      <w:r w:rsidRPr="00086301">
        <w:rPr>
          <w:rFonts w:ascii="Museo Sans 300" w:eastAsia="MS Mincho" w:hAnsi="Museo Sans 300"/>
          <w:sz w:val="24"/>
          <w:szCs w:val="24"/>
          <w:lang w:val="es-CL" w:eastAsia="es-ES"/>
        </w:rPr>
        <w:t>, en HDA. SANTA CLARA, SECTOR EL CASCO 1 y 2, departamento de La Paz. ENTREGA 06.</w:t>
      </w:r>
    </w:p>
    <w:p w14:paraId="64EF64DF" w14:textId="77777777" w:rsidR="003F657D" w:rsidRPr="00086301" w:rsidRDefault="003F657D" w:rsidP="00456343">
      <w:pPr>
        <w:numPr>
          <w:ilvl w:val="0"/>
          <w:numId w:val="7"/>
        </w:numPr>
        <w:spacing w:after="240"/>
        <w:jc w:val="both"/>
        <w:rPr>
          <w:rFonts w:ascii="Museo Sans 300" w:eastAsia="MS Mincho" w:hAnsi="Museo Sans 300"/>
          <w:sz w:val="24"/>
          <w:szCs w:val="24"/>
          <w:lang w:val="es-CL" w:eastAsia="es-ES"/>
        </w:rPr>
      </w:pPr>
      <w:r w:rsidRPr="00086301">
        <w:rPr>
          <w:rFonts w:ascii="Museo Sans 300" w:eastAsia="MS Mincho" w:hAnsi="Museo Sans 300"/>
          <w:sz w:val="24"/>
          <w:szCs w:val="24"/>
          <w:lang w:val="es-CL" w:eastAsia="es-ES"/>
        </w:rPr>
        <w:t xml:space="preserve">Dictamen técnico 07, referente a la adjudicación en venta de </w:t>
      </w:r>
      <w:r w:rsidRPr="00086301">
        <w:rPr>
          <w:rFonts w:ascii="Museo Sans 300" w:eastAsia="MS Mincho" w:hAnsi="Museo Sans 300"/>
          <w:b/>
          <w:sz w:val="24"/>
          <w:szCs w:val="24"/>
          <w:lang w:val="es-CL" w:eastAsia="es-ES"/>
        </w:rPr>
        <w:t>01 solar para vivienda</w:t>
      </w:r>
      <w:r w:rsidRPr="00086301">
        <w:rPr>
          <w:rFonts w:ascii="Museo Sans 300" w:eastAsia="MS Mincho" w:hAnsi="Museo Sans 300"/>
          <w:sz w:val="24"/>
          <w:szCs w:val="24"/>
          <w:lang w:val="es-CL" w:eastAsia="es-ES"/>
        </w:rPr>
        <w:t>, en HDA. CANADÁ, departamento de Sonsonate. ENTREGA 13.</w:t>
      </w:r>
    </w:p>
    <w:p w14:paraId="4EFDA297" w14:textId="77777777" w:rsidR="003F657D" w:rsidRPr="00086301" w:rsidRDefault="003F657D" w:rsidP="003F657D">
      <w:pPr>
        <w:spacing w:after="240"/>
        <w:jc w:val="both"/>
        <w:rPr>
          <w:rFonts w:ascii="Museo Sans 300" w:eastAsia="MS Mincho" w:hAnsi="Museo Sans 300"/>
          <w:b/>
          <w:sz w:val="24"/>
          <w:szCs w:val="24"/>
          <w:u w:val="single"/>
          <w:lang w:val="es-CL" w:eastAsia="es-ES"/>
        </w:rPr>
      </w:pPr>
      <w:r w:rsidRPr="00086301">
        <w:rPr>
          <w:rFonts w:ascii="Museo Sans 300" w:eastAsia="MS Mincho" w:hAnsi="Museo Sans 300"/>
          <w:b/>
          <w:sz w:val="24"/>
          <w:szCs w:val="24"/>
          <w:u w:val="single"/>
          <w:lang w:val="es-CL" w:eastAsia="es-ES"/>
        </w:rPr>
        <w:t>GERENCIA LEGAL</w:t>
      </w:r>
    </w:p>
    <w:p w14:paraId="7353640D" w14:textId="77777777" w:rsidR="003F657D" w:rsidRPr="00086301" w:rsidRDefault="003F657D" w:rsidP="00456343">
      <w:pPr>
        <w:numPr>
          <w:ilvl w:val="0"/>
          <w:numId w:val="7"/>
        </w:numPr>
        <w:spacing w:after="240"/>
        <w:jc w:val="both"/>
        <w:rPr>
          <w:rFonts w:ascii="Museo Sans 300" w:hAnsi="Museo Sans 300"/>
          <w:sz w:val="24"/>
          <w:szCs w:val="24"/>
        </w:rPr>
      </w:pPr>
      <w:r w:rsidRPr="00086301">
        <w:rPr>
          <w:rFonts w:ascii="Museo Sans 300" w:hAnsi="Museo Sans 300"/>
          <w:sz w:val="24"/>
          <w:szCs w:val="24"/>
        </w:rPr>
        <w:t xml:space="preserve">Dictamen jurídico 341, referente al procedimiento “Modificación de Adjudicación por sustitución de adjudicatario, por la causal de abandono y/o renuncia tácita”. </w:t>
      </w:r>
    </w:p>
    <w:p w14:paraId="613247D3" w14:textId="77777777" w:rsidR="003F657D" w:rsidRDefault="003F657D" w:rsidP="00456343">
      <w:pPr>
        <w:numPr>
          <w:ilvl w:val="0"/>
          <w:numId w:val="7"/>
        </w:numPr>
        <w:spacing w:after="240"/>
        <w:jc w:val="both"/>
        <w:rPr>
          <w:rFonts w:ascii="Museo Sans 300" w:hAnsi="Museo Sans 300"/>
          <w:sz w:val="24"/>
          <w:szCs w:val="24"/>
        </w:rPr>
      </w:pPr>
      <w:r w:rsidRPr="00086301">
        <w:rPr>
          <w:rFonts w:ascii="Museo Sans 300" w:hAnsi="Museo Sans 300"/>
          <w:sz w:val="24"/>
          <w:szCs w:val="24"/>
        </w:rPr>
        <w:t xml:space="preserve">Dictamen jurídico 342, referente a la modificación del Punto XXVI del Acta de Sesión Ordinaria 14-2016, de fecha 22 de abril de 2016, por actualización de los requisitos para los solicitantes de adjudicación de inmuebles o modificaciones, dentro de los programas desarrollados por el ISTA, y los que se hayan admitido en virtud de otras leyes. </w:t>
      </w:r>
    </w:p>
    <w:p w14:paraId="40DE869E" w14:textId="77777777" w:rsidR="007A442E" w:rsidRDefault="007A442E" w:rsidP="007A442E">
      <w:pPr>
        <w:spacing w:after="240"/>
        <w:ind w:left="862"/>
        <w:jc w:val="both"/>
        <w:rPr>
          <w:rFonts w:ascii="Museo Sans 300" w:hAnsi="Museo Sans 300"/>
          <w:sz w:val="24"/>
          <w:szCs w:val="24"/>
        </w:rPr>
      </w:pPr>
    </w:p>
    <w:p w14:paraId="1E900B33" w14:textId="77777777" w:rsidR="007A442E" w:rsidRDefault="007A442E" w:rsidP="007A442E">
      <w:pPr>
        <w:ind w:left="862" w:hanging="862"/>
        <w:jc w:val="both"/>
        <w:rPr>
          <w:rFonts w:ascii="Museo Sans 300" w:hAnsi="Museo Sans 300"/>
          <w:sz w:val="24"/>
          <w:szCs w:val="24"/>
        </w:rPr>
      </w:pPr>
    </w:p>
    <w:p w14:paraId="2C81D8E5" w14:textId="77777777" w:rsidR="00460D7A" w:rsidRDefault="00460D7A" w:rsidP="007A442E">
      <w:pPr>
        <w:ind w:left="862" w:hanging="862"/>
        <w:jc w:val="both"/>
        <w:rPr>
          <w:rFonts w:ascii="Museo Sans 300" w:hAnsi="Museo Sans 300"/>
          <w:sz w:val="24"/>
          <w:szCs w:val="24"/>
        </w:rPr>
      </w:pPr>
    </w:p>
    <w:p w14:paraId="0C6A873C" w14:textId="77777777" w:rsidR="00460D7A" w:rsidRDefault="00460D7A" w:rsidP="007A442E">
      <w:pPr>
        <w:ind w:left="862" w:hanging="862"/>
        <w:jc w:val="both"/>
        <w:rPr>
          <w:rFonts w:ascii="Museo Sans 300" w:hAnsi="Museo Sans 300"/>
          <w:sz w:val="24"/>
          <w:szCs w:val="24"/>
        </w:rPr>
      </w:pPr>
    </w:p>
    <w:p w14:paraId="52FA7B62" w14:textId="2A1F571A" w:rsidR="007A442E" w:rsidRPr="007A442E" w:rsidRDefault="007A442E" w:rsidP="00456343">
      <w:pPr>
        <w:numPr>
          <w:ilvl w:val="0"/>
          <w:numId w:val="7"/>
        </w:numPr>
        <w:tabs>
          <w:tab w:val="clear" w:pos="862"/>
          <w:tab w:val="num" w:pos="1134"/>
        </w:tabs>
        <w:spacing w:after="240"/>
        <w:ind w:left="1134" w:hanging="708"/>
        <w:jc w:val="both"/>
        <w:rPr>
          <w:rFonts w:ascii="Museo Sans 300" w:hAnsi="Museo Sans 300"/>
          <w:sz w:val="24"/>
          <w:szCs w:val="24"/>
        </w:rPr>
      </w:pPr>
      <w:r w:rsidRPr="007A442E">
        <w:rPr>
          <w:rFonts w:ascii="Museo Sans 300" w:hAnsi="Museo Sans 300"/>
          <w:sz w:val="24"/>
          <w:szCs w:val="24"/>
        </w:rPr>
        <w:lastRenderedPageBreak/>
        <w:t xml:space="preserve">Dictamen jurídico 343, </w:t>
      </w:r>
      <w:r w:rsidRPr="007A442E">
        <w:rPr>
          <w:rFonts w:ascii="Museo Sans 300" w:hAnsi="Museo Sans 300"/>
          <w:sz w:val="22"/>
        </w:rPr>
        <w:t xml:space="preserve">mediante el cual </w:t>
      </w:r>
      <w:r w:rsidRPr="007A442E">
        <w:rPr>
          <w:rFonts w:ascii="Museo Sans 300" w:hAnsi="Museo Sans 300"/>
          <w:sz w:val="24"/>
          <w:szCs w:val="24"/>
        </w:rPr>
        <w:t xml:space="preserve">se solicita la Autorización para la Contratación del Arrendamiento de </w:t>
      </w:r>
      <w:r w:rsidRPr="007A442E">
        <w:rPr>
          <w:rFonts w:ascii="Museo Sans 300" w:hAnsi="Museo Sans 300"/>
          <w:b/>
          <w:sz w:val="24"/>
          <w:szCs w:val="24"/>
        </w:rPr>
        <w:t>dos porciones</w:t>
      </w:r>
      <w:r w:rsidRPr="007A442E">
        <w:rPr>
          <w:rFonts w:ascii="Museo Sans 300" w:hAnsi="Museo Sans 300"/>
          <w:sz w:val="24"/>
          <w:szCs w:val="24"/>
        </w:rPr>
        <w:t xml:space="preserve"> que forman parte de la Hacienda Rancho Escondido, y registralmente como Vega del Salitre, situada en cantón Agua Zarca, jurisdicción de Agua Caliente, departamento de Chalatenango, </w:t>
      </w:r>
      <w:r w:rsidRPr="007A442E">
        <w:rPr>
          <w:rFonts w:ascii="Museo Sans 300" w:hAnsi="Museo Sans 300"/>
          <w:sz w:val="22"/>
        </w:rPr>
        <w:t>para el traslado del centro de incubación y producción de huevo fértil, por parte de la Gerencia de Transformación e Innovación Agropecuaria,</w:t>
      </w:r>
      <w:r w:rsidRPr="007A442E">
        <w:rPr>
          <w:rFonts w:ascii="Museo Sans 300" w:hAnsi="Museo Sans 300"/>
          <w:sz w:val="24"/>
          <w:szCs w:val="24"/>
        </w:rPr>
        <w:t xml:space="preserve"> para el período del 16 de noviembre al 31 de diciembre de 2020, prorrogable por medio de Resolución Razonada, a petición de una de las partes, por la cantidad de </w:t>
      </w:r>
      <w:r w:rsidRPr="007A442E">
        <w:rPr>
          <w:rFonts w:ascii="Museo Sans 300" w:hAnsi="Museo Sans 300"/>
          <w:sz w:val="22"/>
        </w:rPr>
        <w:t>$2,250.00</w:t>
      </w:r>
      <w:r w:rsidRPr="007A442E">
        <w:rPr>
          <w:rFonts w:ascii="Museo Sans 300" w:hAnsi="Museo Sans 300"/>
          <w:sz w:val="24"/>
          <w:szCs w:val="24"/>
        </w:rPr>
        <w:t xml:space="preserve">, IVA incluido. </w:t>
      </w:r>
    </w:p>
    <w:p w14:paraId="6E5C36F1" w14:textId="77777777" w:rsidR="007A442E" w:rsidRPr="00086301" w:rsidRDefault="007A442E" w:rsidP="007A442E">
      <w:pPr>
        <w:spacing w:after="240"/>
        <w:ind w:left="1134" w:hanging="1134"/>
        <w:jc w:val="both"/>
        <w:rPr>
          <w:rFonts w:ascii="Museo Sans 300" w:hAnsi="Museo Sans 300"/>
          <w:sz w:val="24"/>
          <w:szCs w:val="24"/>
        </w:rPr>
      </w:pPr>
      <w:r w:rsidRPr="00086301">
        <w:rPr>
          <w:rFonts w:ascii="Museo Sans 300" w:hAnsi="Museo Sans 300"/>
          <w:b/>
          <w:sz w:val="24"/>
          <w:szCs w:val="24"/>
        </w:rPr>
        <w:t>VARIOS</w:t>
      </w:r>
      <w:r w:rsidRPr="00086301">
        <w:rPr>
          <w:rFonts w:ascii="Museo Sans 300" w:hAnsi="Museo Sans 300"/>
          <w:sz w:val="24"/>
          <w:szCs w:val="24"/>
        </w:rPr>
        <w:t xml:space="preserve">: </w:t>
      </w:r>
      <w:r w:rsidRPr="00086301">
        <w:rPr>
          <w:rFonts w:ascii="Museo Sans 300" w:hAnsi="Museo Sans 300"/>
          <w:sz w:val="24"/>
          <w:szCs w:val="24"/>
        </w:rPr>
        <w:tab/>
        <w:t>Escrito con referencia OI-01-2905-14 (Seguimiento), de fecha 05 de noviembre de 2020, presentado por el señor Carlos Justiniano Rengifo Orellana, en</w:t>
      </w:r>
      <w:r>
        <w:rPr>
          <w:rFonts w:ascii="Museo Sans 300" w:hAnsi="Museo Sans 300"/>
          <w:sz w:val="24"/>
          <w:szCs w:val="24"/>
        </w:rPr>
        <w:t xml:space="preserve"> </w:t>
      </w:r>
      <w:r w:rsidRPr="00086301">
        <w:rPr>
          <w:rFonts w:ascii="Museo Sans 300" w:hAnsi="Museo Sans 300"/>
          <w:sz w:val="24"/>
          <w:szCs w:val="24"/>
        </w:rPr>
        <w:t>el</w:t>
      </w:r>
      <w:r>
        <w:rPr>
          <w:rFonts w:ascii="Museo Sans 300" w:hAnsi="Museo Sans 300"/>
          <w:sz w:val="24"/>
          <w:szCs w:val="24"/>
        </w:rPr>
        <w:t xml:space="preserve"> que manifiesta que ha demandado al ISTA por un monto de $7,960,338.55 además pide que se someta para consideración su caso relacionado con el pago de la indemnización </w:t>
      </w:r>
      <w:r w:rsidRPr="00086301">
        <w:rPr>
          <w:rFonts w:ascii="Museo Sans 300" w:hAnsi="Museo Sans 300"/>
          <w:sz w:val="24"/>
          <w:szCs w:val="24"/>
        </w:rPr>
        <w:t xml:space="preserve">por haber expropiado la HDA. PUERTO NUEVO, ubicada en cantón Las Mesitas, jurisdicción de Tecoluca, departamento de San Vicente. </w:t>
      </w:r>
      <w:r>
        <w:rPr>
          <w:rFonts w:ascii="Museo Sans 300" w:hAnsi="Museo Sans 300"/>
          <w:sz w:val="24"/>
          <w:szCs w:val="24"/>
        </w:rPr>
        <w:t xml:space="preserve"> </w:t>
      </w:r>
    </w:p>
    <w:p w14:paraId="4D76C4DD" w14:textId="77777777" w:rsidR="003F657D" w:rsidRDefault="003F657D" w:rsidP="00270117">
      <w:pPr>
        <w:tabs>
          <w:tab w:val="left" w:pos="1440"/>
        </w:tabs>
        <w:rPr>
          <w:rFonts w:ascii="Museo Sans 300" w:hAnsi="Museo Sans 300"/>
          <w:sz w:val="24"/>
          <w:szCs w:val="24"/>
        </w:rPr>
      </w:pPr>
    </w:p>
    <w:p w14:paraId="4AA2E764" w14:textId="77777777" w:rsidR="006101ED" w:rsidRDefault="006101ED" w:rsidP="006101ED">
      <w:pPr>
        <w:spacing w:after="200"/>
        <w:jc w:val="both"/>
        <w:rPr>
          <w:rFonts w:ascii="Museo Sans 300" w:hAnsi="Museo Sans 300"/>
          <w:sz w:val="24"/>
          <w:szCs w:val="24"/>
        </w:rPr>
      </w:pPr>
      <w:r w:rsidRPr="00511198">
        <w:rPr>
          <w:rFonts w:ascii="Museo Sans 300" w:hAnsi="Museo Sans 300"/>
          <w:sz w:val="24"/>
          <w:szCs w:val="24"/>
          <w:lang w:val="es-CL"/>
        </w:rPr>
        <w:t>L</w:t>
      </w:r>
      <w:r w:rsidRPr="00511198">
        <w:rPr>
          <w:rFonts w:ascii="Museo Sans 300" w:hAnsi="Museo Sans 300"/>
          <w:sz w:val="24"/>
          <w:szCs w:val="24"/>
        </w:rPr>
        <w:t xml:space="preserve">a Junta Directiva, habiendo comprobado la asistencia de quórum </w:t>
      </w:r>
      <w:r w:rsidRPr="00511198">
        <w:rPr>
          <w:rFonts w:ascii="Museo Sans 300" w:hAnsi="Museo Sans 300"/>
          <w:b/>
          <w:sz w:val="24"/>
          <w:szCs w:val="24"/>
          <w:u w:val="single"/>
        </w:rPr>
        <w:t>ACUERDA:</w:t>
      </w:r>
      <w:r w:rsidRPr="00511198">
        <w:rPr>
          <w:rFonts w:ascii="Museo Sans 300" w:hAnsi="Museo Sans 300"/>
          <w:sz w:val="24"/>
          <w:szCs w:val="24"/>
        </w:rPr>
        <w:t xml:space="preserve"> Aprobar la agenda. </w:t>
      </w:r>
    </w:p>
    <w:p w14:paraId="0874D13A" w14:textId="77777777" w:rsidR="003F657D" w:rsidRDefault="003F657D" w:rsidP="006101ED">
      <w:pPr>
        <w:spacing w:after="200"/>
        <w:jc w:val="both"/>
        <w:rPr>
          <w:rFonts w:ascii="Museo Sans 300" w:hAnsi="Museo Sans 300"/>
          <w:sz w:val="24"/>
          <w:szCs w:val="24"/>
        </w:rPr>
      </w:pPr>
    </w:p>
    <w:p w14:paraId="048B4C3B" w14:textId="77777777" w:rsidR="003F657D" w:rsidRDefault="003F657D" w:rsidP="006101ED">
      <w:pPr>
        <w:spacing w:after="200"/>
        <w:jc w:val="both"/>
        <w:rPr>
          <w:rFonts w:ascii="Museo Sans 300" w:hAnsi="Museo Sans 300"/>
          <w:sz w:val="24"/>
          <w:szCs w:val="24"/>
        </w:rPr>
      </w:pPr>
    </w:p>
    <w:p w14:paraId="6EF822B6" w14:textId="77777777" w:rsidR="003F657D" w:rsidRDefault="003F657D" w:rsidP="006101ED">
      <w:pPr>
        <w:spacing w:after="200"/>
        <w:jc w:val="both"/>
        <w:rPr>
          <w:rFonts w:ascii="Museo Sans 300" w:hAnsi="Museo Sans 300"/>
          <w:sz w:val="24"/>
          <w:szCs w:val="24"/>
        </w:rPr>
      </w:pPr>
    </w:p>
    <w:p w14:paraId="4058918F" w14:textId="77777777" w:rsidR="003F657D" w:rsidRDefault="003F657D" w:rsidP="006101ED">
      <w:pPr>
        <w:spacing w:after="200"/>
        <w:jc w:val="both"/>
        <w:rPr>
          <w:rFonts w:ascii="Museo Sans 300" w:hAnsi="Museo Sans 300"/>
          <w:sz w:val="24"/>
          <w:szCs w:val="24"/>
        </w:rPr>
      </w:pPr>
    </w:p>
    <w:p w14:paraId="45904D48" w14:textId="77777777" w:rsidR="003F657D" w:rsidRDefault="003F657D" w:rsidP="006101ED">
      <w:pPr>
        <w:spacing w:after="200"/>
        <w:jc w:val="both"/>
        <w:rPr>
          <w:rFonts w:ascii="Museo Sans 300" w:hAnsi="Museo Sans 300"/>
          <w:sz w:val="24"/>
          <w:szCs w:val="24"/>
        </w:rPr>
      </w:pPr>
    </w:p>
    <w:p w14:paraId="4BF1A157" w14:textId="77777777" w:rsidR="003F657D" w:rsidRDefault="003F657D" w:rsidP="006101ED">
      <w:pPr>
        <w:spacing w:after="200"/>
        <w:jc w:val="both"/>
        <w:rPr>
          <w:rFonts w:ascii="Museo Sans 300" w:hAnsi="Museo Sans 300"/>
          <w:sz w:val="24"/>
          <w:szCs w:val="24"/>
        </w:rPr>
      </w:pPr>
    </w:p>
    <w:p w14:paraId="13506D3F" w14:textId="77777777" w:rsidR="00BD7A9A" w:rsidRDefault="00BD7A9A" w:rsidP="006101ED">
      <w:pPr>
        <w:spacing w:after="200"/>
        <w:jc w:val="both"/>
        <w:rPr>
          <w:rFonts w:ascii="Museo Sans 300" w:hAnsi="Museo Sans 300"/>
          <w:sz w:val="24"/>
          <w:szCs w:val="24"/>
        </w:rPr>
      </w:pPr>
    </w:p>
    <w:p w14:paraId="0F7BC78E" w14:textId="77777777" w:rsidR="00BD7A9A" w:rsidRDefault="00BD7A9A" w:rsidP="006101ED">
      <w:pPr>
        <w:spacing w:after="200"/>
        <w:jc w:val="both"/>
        <w:rPr>
          <w:rFonts w:ascii="Museo Sans 300" w:hAnsi="Museo Sans 300"/>
          <w:sz w:val="24"/>
          <w:szCs w:val="24"/>
        </w:rPr>
      </w:pPr>
    </w:p>
    <w:p w14:paraId="1AA358DF" w14:textId="77777777" w:rsidR="00BD7A9A" w:rsidRDefault="00BD7A9A" w:rsidP="006101ED">
      <w:pPr>
        <w:spacing w:after="200"/>
        <w:jc w:val="both"/>
        <w:rPr>
          <w:rFonts w:ascii="Museo Sans 300" w:hAnsi="Museo Sans 300"/>
          <w:sz w:val="24"/>
          <w:szCs w:val="24"/>
        </w:rPr>
      </w:pPr>
    </w:p>
    <w:p w14:paraId="1BA230FD" w14:textId="77777777" w:rsidR="00333876" w:rsidRDefault="00333876" w:rsidP="002C6AA6">
      <w:pPr>
        <w:jc w:val="both"/>
        <w:rPr>
          <w:rFonts w:ascii="Bembo Std" w:hAnsi="Bembo Std"/>
          <w:sz w:val="24"/>
          <w:szCs w:val="24"/>
        </w:rPr>
      </w:pPr>
    </w:p>
    <w:p w14:paraId="6DD2CB8E" w14:textId="77777777" w:rsidR="00460D7A" w:rsidRDefault="00460D7A" w:rsidP="002C6AA6">
      <w:pPr>
        <w:jc w:val="both"/>
        <w:rPr>
          <w:rFonts w:ascii="Bembo Std" w:hAnsi="Bembo Std"/>
          <w:sz w:val="24"/>
          <w:szCs w:val="24"/>
        </w:rPr>
      </w:pPr>
    </w:p>
    <w:p w14:paraId="4AD800B8" w14:textId="77777777" w:rsidR="00460D7A" w:rsidRDefault="00460D7A" w:rsidP="002C6AA6">
      <w:pPr>
        <w:jc w:val="both"/>
        <w:rPr>
          <w:rFonts w:ascii="Bembo Std" w:hAnsi="Bembo Std"/>
          <w:sz w:val="24"/>
          <w:szCs w:val="24"/>
        </w:rPr>
      </w:pPr>
    </w:p>
    <w:p w14:paraId="5BA06F87" w14:textId="77777777" w:rsidR="00460D7A" w:rsidRDefault="00460D7A" w:rsidP="002C6AA6">
      <w:pPr>
        <w:jc w:val="both"/>
        <w:rPr>
          <w:rFonts w:ascii="Bembo Std" w:hAnsi="Bembo Std"/>
          <w:sz w:val="24"/>
          <w:szCs w:val="24"/>
        </w:rPr>
      </w:pPr>
    </w:p>
    <w:p w14:paraId="34E38255" w14:textId="77777777" w:rsidR="00460D7A" w:rsidRDefault="00460D7A" w:rsidP="002C6AA6">
      <w:pPr>
        <w:jc w:val="both"/>
        <w:rPr>
          <w:rFonts w:ascii="Bembo Std" w:hAnsi="Bembo Std"/>
          <w:sz w:val="24"/>
          <w:szCs w:val="24"/>
        </w:rPr>
      </w:pPr>
    </w:p>
    <w:p w14:paraId="170BCD20" w14:textId="77777777" w:rsidR="00460D7A" w:rsidRDefault="00460D7A" w:rsidP="002C6AA6">
      <w:pPr>
        <w:jc w:val="both"/>
        <w:rPr>
          <w:rFonts w:ascii="Museo Sans 300" w:hAnsi="Museo Sans 300"/>
          <w:sz w:val="24"/>
          <w:szCs w:val="24"/>
        </w:rPr>
      </w:pPr>
    </w:p>
    <w:p w14:paraId="76A47ACA" w14:textId="2AAC1FA5" w:rsidR="002C6AA6" w:rsidRPr="009E609E" w:rsidRDefault="00BD7A9A" w:rsidP="002C6AA6">
      <w:pPr>
        <w:jc w:val="both"/>
        <w:rPr>
          <w:rFonts w:ascii="Museo Sans 300" w:hAnsi="Museo Sans 300"/>
          <w:sz w:val="23"/>
          <w:szCs w:val="23"/>
        </w:rPr>
      </w:pPr>
      <w:r w:rsidRPr="009E609E">
        <w:rPr>
          <w:rFonts w:ascii="Museo Sans 300" w:hAnsi="Museo Sans 300"/>
          <w:sz w:val="23"/>
          <w:szCs w:val="23"/>
        </w:rPr>
        <w:lastRenderedPageBreak/>
        <w:t xml:space="preserve">“”””III) </w:t>
      </w:r>
      <w:r w:rsidR="002C6AA6" w:rsidRPr="009E609E">
        <w:rPr>
          <w:rFonts w:ascii="Museo Sans 300" w:hAnsi="Museo Sans 300"/>
          <w:sz w:val="23"/>
          <w:szCs w:val="23"/>
        </w:rPr>
        <w:t>El señor Presidente, somete a conocimiento de la Junta Directiva, el Informe de Seguimiento correspondiente al Tercer Trimestre del año 2020,  del denominado Plan de Administración de Riesgos del ISTA, el cual ha sido presentado en nota con referencia UPL-00-0057-20,  por el Administrador de Riesgos Ingeniero Alcides Augusto Ramírez Martínez y revisado por el Gerente General Licenciado Félix Cárcamo Campos, que comprende los meses de julio - diciembre de 2020, tomando como base los diferentes informes mensuales que las dependencias Institucionales le presentaron al Ingeniero Ramírez y que sirven como Indicador de Gestión, dicho Informe tiene como finalidad reducir los riesgos que puedan impedir el logro de los objetivos Institucionales y aprovechar aquellas acciones que potencien el resultado de los mismos para el ISTA, con el objetivo de brindar un seguimiento al Plan de Administración de Riesgos en el tercer trimestre 2020 como control de gestión, para visualizar aquellas áreas donde existen deficiencias que generen en la institución un funcionamiento no óptimo o pongan en riesgo la integridad de los trabajadores, la información, los procesos, el patrimonio Institucional y principalmente la consecución de los objetivos Institucionales. Es importante mencionar que el control llevado por el Administrador de Riesgos implica el seguimiento del Factor de Riesgo (causas), Factores Críticos de Éxito, Acciones Para Reducir El Riesgo, Indicadores de Cumplimiento y Los Responsables, elementos que inciden directamente en cada riesgo, teniéndose identificados 33</w:t>
      </w:r>
      <w:r w:rsidR="00DE7FA5" w:rsidRPr="009E609E">
        <w:rPr>
          <w:rFonts w:ascii="Museo Sans 300" w:hAnsi="Museo Sans 300"/>
          <w:sz w:val="23"/>
          <w:szCs w:val="23"/>
        </w:rPr>
        <w:t xml:space="preserve"> para </w:t>
      </w:r>
      <w:r w:rsidR="00333876" w:rsidRPr="009E609E">
        <w:rPr>
          <w:rFonts w:ascii="Museo Sans 300" w:hAnsi="Museo Sans 300"/>
          <w:sz w:val="23"/>
          <w:szCs w:val="23"/>
        </w:rPr>
        <w:t>11</w:t>
      </w:r>
      <w:r w:rsidR="002C6AA6" w:rsidRPr="009E609E">
        <w:rPr>
          <w:rFonts w:ascii="Museo Sans 300" w:hAnsi="Museo Sans 300"/>
          <w:sz w:val="23"/>
          <w:szCs w:val="23"/>
        </w:rPr>
        <w:t xml:space="preserve"> Unidades Organizativas del ISTA. </w:t>
      </w:r>
      <w:r w:rsidR="0061360E" w:rsidRPr="009E609E">
        <w:rPr>
          <w:rFonts w:ascii="Museo Sans 300" w:hAnsi="Museo Sans 300"/>
          <w:sz w:val="23"/>
          <w:szCs w:val="23"/>
        </w:rPr>
        <w:t>Según</w:t>
      </w:r>
      <w:r w:rsidR="002C6AA6" w:rsidRPr="009E609E">
        <w:rPr>
          <w:rFonts w:ascii="Museo Sans 300" w:hAnsi="Museo Sans 300"/>
          <w:sz w:val="23"/>
          <w:szCs w:val="23"/>
        </w:rPr>
        <w:t xml:space="preserve"> </w:t>
      </w:r>
      <w:r w:rsidR="0061360E" w:rsidRPr="009E609E">
        <w:rPr>
          <w:rFonts w:ascii="Museo Sans 300" w:hAnsi="Museo Sans 300"/>
          <w:sz w:val="23"/>
          <w:szCs w:val="23"/>
        </w:rPr>
        <w:t>lo</w:t>
      </w:r>
      <w:r w:rsidR="002C6AA6" w:rsidRPr="009E609E">
        <w:rPr>
          <w:rFonts w:ascii="Museo Sans 300" w:hAnsi="Museo Sans 300"/>
          <w:sz w:val="23"/>
          <w:szCs w:val="23"/>
        </w:rPr>
        <w:t xml:space="preserve"> expuest</w:t>
      </w:r>
      <w:r w:rsidR="0061360E" w:rsidRPr="009E609E">
        <w:rPr>
          <w:rFonts w:ascii="Museo Sans 300" w:hAnsi="Museo Sans 300"/>
          <w:sz w:val="23"/>
          <w:szCs w:val="23"/>
        </w:rPr>
        <w:t>o</w:t>
      </w:r>
      <w:r w:rsidR="002C6AA6" w:rsidRPr="009E609E">
        <w:rPr>
          <w:rFonts w:ascii="Museo Sans 300" w:hAnsi="Museo Sans 300"/>
          <w:sz w:val="23"/>
          <w:szCs w:val="23"/>
        </w:rPr>
        <w:t xml:space="preserve"> por el Ingeniero Ramírez, </w:t>
      </w:r>
      <w:r w:rsidR="0061360E" w:rsidRPr="009E609E">
        <w:rPr>
          <w:rFonts w:ascii="Museo Sans 300" w:hAnsi="Museo Sans 300"/>
          <w:sz w:val="23"/>
          <w:szCs w:val="23"/>
        </w:rPr>
        <w:t xml:space="preserve">el seguimiento </w:t>
      </w:r>
      <w:r w:rsidR="002C6AA6" w:rsidRPr="009E609E">
        <w:rPr>
          <w:rFonts w:ascii="Museo Sans 300" w:hAnsi="Museo Sans 300"/>
          <w:sz w:val="23"/>
          <w:szCs w:val="23"/>
        </w:rPr>
        <w:t>ha sido aceptable pues se ha cumplido con la presentación de la información; esto de acuerdo a la matriz  que se lleva para registro de los informes  elaborados por las dependencias de la Institución, haciendo una valoración particular para cada unidad organizativa en el proceso Institucional en el que se encuentra inmerso, con el fin de contribuir en el manejo que hasta el momento se ha hecho con cada riesgo. La Junta Directiva después de conocer la información presentada,</w:t>
      </w:r>
      <w:r w:rsidR="0080240A" w:rsidRPr="009E609E">
        <w:rPr>
          <w:rFonts w:ascii="Museo Sans 300" w:hAnsi="Museo Sans 300"/>
          <w:sz w:val="23"/>
          <w:szCs w:val="23"/>
        </w:rPr>
        <w:t xml:space="preserve"> </w:t>
      </w:r>
      <w:r w:rsidR="002C6AA6" w:rsidRPr="009E609E">
        <w:rPr>
          <w:rFonts w:ascii="Museo Sans 300" w:hAnsi="Museo Sans 300"/>
          <w:sz w:val="23"/>
          <w:szCs w:val="23"/>
        </w:rPr>
        <w:t xml:space="preserve"> </w:t>
      </w:r>
      <w:r w:rsidR="002C6AA6" w:rsidRPr="009E609E">
        <w:rPr>
          <w:rFonts w:ascii="Museo Sans 300" w:hAnsi="Museo Sans 300"/>
          <w:b/>
          <w:sz w:val="23"/>
          <w:szCs w:val="23"/>
          <w:u w:val="single"/>
        </w:rPr>
        <w:t>ACUERDA: PRIMERO:</w:t>
      </w:r>
      <w:r w:rsidR="002C6AA6" w:rsidRPr="009E609E">
        <w:rPr>
          <w:rFonts w:ascii="Museo Sans 300" w:hAnsi="Museo Sans 300"/>
          <w:sz w:val="23"/>
          <w:szCs w:val="23"/>
        </w:rPr>
        <w:t xml:space="preserve"> Darse por enterada del Informe del  </w:t>
      </w:r>
      <w:r w:rsidR="00DE7FA5" w:rsidRPr="009E609E">
        <w:rPr>
          <w:rFonts w:ascii="Museo Sans 300" w:hAnsi="Museo Sans 300"/>
          <w:sz w:val="23"/>
          <w:szCs w:val="23"/>
        </w:rPr>
        <w:t xml:space="preserve">Tercer Trimestre </w:t>
      </w:r>
      <w:r w:rsidR="002C6AA6" w:rsidRPr="009E609E">
        <w:rPr>
          <w:rFonts w:ascii="Museo Sans 300" w:hAnsi="Museo Sans 300"/>
          <w:sz w:val="23"/>
          <w:szCs w:val="23"/>
        </w:rPr>
        <w:t xml:space="preserve"> 20</w:t>
      </w:r>
      <w:r w:rsidR="00DE7FA5" w:rsidRPr="009E609E">
        <w:rPr>
          <w:rFonts w:ascii="Museo Sans 300" w:hAnsi="Museo Sans 300"/>
          <w:sz w:val="23"/>
          <w:szCs w:val="23"/>
        </w:rPr>
        <w:t>20</w:t>
      </w:r>
      <w:r w:rsidR="002C6AA6" w:rsidRPr="009E609E">
        <w:rPr>
          <w:rFonts w:ascii="Museo Sans 300" w:hAnsi="Museo Sans 300"/>
          <w:sz w:val="23"/>
          <w:szCs w:val="23"/>
        </w:rPr>
        <w:t xml:space="preserve">, de Seguimiento al denominado Plan de Administración de Riesgos del ISTA, y que según el Ingeniero Ramírez es aceptable en razón de que las Unidades Organizativas presentaron toda la documentación requerida. </w:t>
      </w:r>
      <w:r w:rsidR="002C6AA6" w:rsidRPr="009E609E">
        <w:rPr>
          <w:rFonts w:ascii="Museo Sans 300" w:hAnsi="Museo Sans 300"/>
          <w:b/>
          <w:sz w:val="23"/>
          <w:szCs w:val="23"/>
          <w:u w:val="single"/>
        </w:rPr>
        <w:t>SEGUNDO:</w:t>
      </w:r>
      <w:r w:rsidR="002C6AA6" w:rsidRPr="009E609E">
        <w:rPr>
          <w:rFonts w:ascii="Museo Sans 300" w:hAnsi="Museo Sans 300"/>
          <w:sz w:val="23"/>
          <w:szCs w:val="23"/>
        </w:rPr>
        <w:t xml:space="preserve"> Instruir al Administrador de Riesgos para que se continúe con el seguimiento y que de ser necesario gestione la implementación de las acciones de contingencia para la prevención o corrección de los factores de riesgo. </w:t>
      </w:r>
      <w:r w:rsidR="002C6AA6" w:rsidRPr="009E609E">
        <w:rPr>
          <w:rFonts w:ascii="Museo Sans 300" w:hAnsi="Museo Sans 300"/>
          <w:b/>
          <w:sz w:val="23"/>
          <w:szCs w:val="23"/>
          <w:u w:val="single"/>
        </w:rPr>
        <w:t>TERCERO:</w:t>
      </w:r>
      <w:r w:rsidR="002C6AA6" w:rsidRPr="009E609E">
        <w:rPr>
          <w:rFonts w:ascii="Museo Sans 300" w:hAnsi="Museo Sans 300"/>
          <w:sz w:val="23"/>
          <w:szCs w:val="23"/>
        </w:rPr>
        <w:t xml:space="preserve"> Instruir, por  medio del Administrador de Riesgos, a las Unidades que no presentan un rendimiento del 100%, que implementen o ejecuten las acciones que se estimen  pertinentes a efecto de controlar, disminuir o eliminar el riesgo que les ha sido identificado. Este Acuerdo, queda aprobado y ratificado. NOTIFIQUESE.””””</w:t>
      </w:r>
    </w:p>
    <w:p w14:paraId="5A89766A" w14:textId="77777777" w:rsidR="0053337A" w:rsidRPr="009E609E" w:rsidRDefault="0053337A" w:rsidP="0053337A">
      <w:pPr>
        <w:jc w:val="both"/>
        <w:rPr>
          <w:rFonts w:ascii="Museo Sans 300" w:hAnsi="Museo Sans 300"/>
          <w:sz w:val="23"/>
          <w:szCs w:val="23"/>
        </w:rPr>
      </w:pPr>
    </w:p>
    <w:p w14:paraId="3C08DF3E" w14:textId="77777777" w:rsidR="00471760" w:rsidRPr="009E609E" w:rsidRDefault="00471760" w:rsidP="0053337A">
      <w:pPr>
        <w:jc w:val="both"/>
        <w:rPr>
          <w:rFonts w:ascii="Museo Sans 300" w:hAnsi="Museo Sans 300"/>
          <w:sz w:val="23"/>
          <w:szCs w:val="23"/>
        </w:rPr>
      </w:pPr>
    </w:p>
    <w:p w14:paraId="3AC8FAB9" w14:textId="77777777" w:rsidR="00460D7A" w:rsidRDefault="00460D7A" w:rsidP="00333876">
      <w:pPr>
        <w:tabs>
          <w:tab w:val="left" w:pos="6480"/>
        </w:tabs>
        <w:jc w:val="center"/>
        <w:rPr>
          <w:rFonts w:ascii="Museo Sans 300" w:hAnsi="Museo Sans 300"/>
          <w:sz w:val="23"/>
          <w:szCs w:val="23"/>
        </w:rPr>
      </w:pPr>
    </w:p>
    <w:p w14:paraId="4B476A97" w14:textId="77777777" w:rsidR="00460D7A" w:rsidRDefault="00460D7A" w:rsidP="00333876">
      <w:pPr>
        <w:tabs>
          <w:tab w:val="left" w:pos="6480"/>
        </w:tabs>
        <w:jc w:val="center"/>
        <w:rPr>
          <w:rFonts w:ascii="Museo Sans 300" w:hAnsi="Museo Sans 300"/>
          <w:sz w:val="23"/>
          <w:szCs w:val="23"/>
        </w:rPr>
      </w:pPr>
    </w:p>
    <w:p w14:paraId="0DD10577" w14:textId="77777777" w:rsidR="00460D7A" w:rsidRDefault="00460D7A" w:rsidP="00333876">
      <w:pPr>
        <w:tabs>
          <w:tab w:val="left" w:pos="6480"/>
        </w:tabs>
        <w:jc w:val="center"/>
        <w:rPr>
          <w:rFonts w:ascii="Museo Sans 300" w:hAnsi="Museo Sans 300"/>
          <w:sz w:val="23"/>
          <w:szCs w:val="23"/>
        </w:rPr>
      </w:pPr>
    </w:p>
    <w:p w14:paraId="26CB5B35" w14:textId="77777777" w:rsidR="00460D7A" w:rsidRDefault="00460D7A" w:rsidP="00333876">
      <w:pPr>
        <w:tabs>
          <w:tab w:val="left" w:pos="6480"/>
        </w:tabs>
        <w:jc w:val="center"/>
        <w:rPr>
          <w:rFonts w:ascii="Museo Sans 300" w:hAnsi="Museo Sans 300"/>
          <w:sz w:val="23"/>
          <w:szCs w:val="23"/>
        </w:rPr>
      </w:pPr>
    </w:p>
    <w:p w14:paraId="6276C3D6" w14:textId="77777777" w:rsidR="00460D7A" w:rsidRDefault="00460D7A" w:rsidP="00333876">
      <w:pPr>
        <w:tabs>
          <w:tab w:val="left" w:pos="6480"/>
        </w:tabs>
        <w:jc w:val="center"/>
        <w:rPr>
          <w:rFonts w:ascii="Museo Sans 300" w:hAnsi="Museo Sans 300"/>
          <w:sz w:val="23"/>
          <w:szCs w:val="23"/>
        </w:rPr>
      </w:pPr>
    </w:p>
    <w:p w14:paraId="0A45D0D5" w14:textId="2E498AFA" w:rsidR="000C584D" w:rsidRPr="0067538A" w:rsidRDefault="00460D7A" w:rsidP="000C584D">
      <w:pPr>
        <w:jc w:val="both"/>
        <w:rPr>
          <w:rFonts w:ascii="Museo Sans 300" w:hAnsi="Museo Sans 300"/>
          <w:sz w:val="24"/>
          <w:szCs w:val="24"/>
        </w:rPr>
      </w:pPr>
      <w:r w:rsidRPr="000C584D">
        <w:rPr>
          <w:rFonts w:ascii="Museo Sans 300" w:hAnsi="Museo Sans 300"/>
          <w:sz w:val="24"/>
          <w:szCs w:val="24"/>
        </w:rPr>
        <w:lastRenderedPageBreak/>
        <w:t xml:space="preserve"> </w:t>
      </w:r>
      <w:r w:rsidR="0053337A" w:rsidRPr="000C584D">
        <w:rPr>
          <w:rFonts w:ascii="Museo Sans 300" w:hAnsi="Museo Sans 300"/>
          <w:sz w:val="24"/>
          <w:szCs w:val="24"/>
        </w:rPr>
        <w:t>“”””IV) A solicitud de los señores:</w:t>
      </w:r>
      <w:r w:rsidR="008D294D" w:rsidRPr="000C584D">
        <w:rPr>
          <w:rFonts w:ascii="Museo Sans 300" w:eastAsiaTheme="minorHAnsi" w:hAnsi="Museo Sans 300"/>
          <w:b/>
          <w:sz w:val="24"/>
          <w:szCs w:val="24"/>
          <w:lang w:eastAsia="en-US"/>
        </w:rPr>
        <w:t xml:space="preserve"> 1) </w:t>
      </w:r>
      <w:r w:rsidR="008D294D" w:rsidRPr="000C584D">
        <w:rPr>
          <w:rFonts w:ascii="Museo Sans 300" w:hAnsi="Museo Sans 300"/>
          <w:b/>
          <w:sz w:val="24"/>
          <w:szCs w:val="24"/>
        </w:rPr>
        <w:t>ALBA YANETH MENDOZA PALMA,</w:t>
      </w:r>
      <w:r w:rsidR="008D294D" w:rsidRPr="000C584D">
        <w:rPr>
          <w:rFonts w:ascii="Museo Sans 300" w:hAnsi="Museo Sans 300"/>
          <w:sz w:val="24"/>
          <w:szCs w:val="24"/>
        </w:rPr>
        <w:t xml:space="preserve"> de </w:t>
      </w:r>
      <w:r>
        <w:rPr>
          <w:rFonts w:ascii="Museo Sans 300" w:hAnsi="Museo Sans 300"/>
          <w:sz w:val="24"/>
          <w:szCs w:val="24"/>
        </w:rPr>
        <w:t>---</w:t>
      </w:r>
      <w:r w:rsidR="008D294D" w:rsidRPr="000C584D">
        <w:rPr>
          <w:rFonts w:ascii="Museo Sans 300" w:hAnsi="Museo Sans 300"/>
          <w:sz w:val="24"/>
          <w:szCs w:val="24"/>
        </w:rPr>
        <w:t xml:space="preserve"> años de edad, </w:t>
      </w:r>
      <w:r>
        <w:rPr>
          <w:rFonts w:ascii="Museo Sans 300" w:hAnsi="Museo Sans 300"/>
          <w:sz w:val="24"/>
          <w:szCs w:val="24"/>
        </w:rPr>
        <w:t>---</w:t>
      </w:r>
      <w:r w:rsidR="008D294D" w:rsidRPr="000C584D">
        <w:rPr>
          <w:rFonts w:ascii="Museo Sans 300" w:hAnsi="Museo Sans 300"/>
          <w:sz w:val="24"/>
          <w:szCs w:val="24"/>
        </w:rPr>
        <w:t xml:space="preserve">, del domicilio de </w:t>
      </w:r>
      <w:r>
        <w:rPr>
          <w:rFonts w:ascii="Museo Sans 300" w:hAnsi="Museo Sans 300"/>
          <w:sz w:val="24"/>
          <w:szCs w:val="24"/>
        </w:rPr>
        <w:t>---</w:t>
      </w:r>
      <w:r w:rsidR="008D294D" w:rsidRPr="000C584D">
        <w:rPr>
          <w:rFonts w:ascii="Museo Sans 300" w:hAnsi="Museo Sans 300"/>
          <w:sz w:val="24"/>
          <w:szCs w:val="24"/>
        </w:rPr>
        <w:t xml:space="preserve">, departamento de </w:t>
      </w:r>
      <w:r>
        <w:rPr>
          <w:rFonts w:ascii="Museo Sans 300" w:hAnsi="Museo Sans 300"/>
          <w:sz w:val="24"/>
          <w:szCs w:val="24"/>
        </w:rPr>
        <w:t>---</w:t>
      </w:r>
      <w:r w:rsidR="008D294D" w:rsidRPr="000C584D">
        <w:rPr>
          <w:rFonts w:ascii="Museo Sans 300" w:hAnsi="Museo Sans 300"/>
          <w:sz w:val="24"/>
          <w:szCs w:val="24"/>
        </w:rPr>
        <w:t xml:space="preserve">, con Documento Único de Identidad número </w:t>
      </w:r>
      <w:r>
        <w:rPr>
          <w:rFonts w:ascii="Museo Sans 300" w:hAnsi="Museo Sans 300"/>
          <w:sz w:val="24"/>
          <w:szCs w:val="24"/>
        </w:rPr>
        <w:t>---</w:t>
      </w:r>
      <w:r w:rsidR="008D294D" w:rsidRPr="000C584D">
        <w:rPr>
          <w:rFonts w:ascii="Museo Sans 300" w:hAnsi="Museo Sans 300"/>
          <w:sz w:val="24"/>
          <w:szCs w:val="24"/>
        </w:rPr>
        <w:t>, y su menor hijo</w:t>
      </w:r>
      <w:r w:rsidR="008D294D" w:rsidRPr="000C584D">
        <w:rPr>
          <w:rFonts w:ascii="Museo Sans 300" w:hAnsi="Museo Sans 300"/>
          <w:b/>
          <w:sz w:val="24"/>
          <w:szCs w:val="24"/>
        </w:rPr>
        <w:t xml:space="preserve"> </w:t>
      </w:r>
      <w:r>
        <w:rPr>
          <w:rFonts w:ascii="Museo Sans 300" w:hAnsi="Museo Sans 300"/>
          <w:b/>
          <w:sz w:val="24"/>
          <w:szCs w:val="24"/>
        </w:rPr>
        <w:t>---</w:t>
      </w:r>
      <w:r w:rsidR="008D294D" w:rsidRPr="000C584D">
        <w:rPr>
          <w:rFonts w:ascii="Museo Sans 300" w:hAnsi="Museo Sans 300"/>
          <w:b/>
          <w:sz w:val="24"/>
          <w:szCs w:val="24"/>
        </w:rPr>
        <w:t>; 2) ALFREDO SAGASTUME LINARES,</w:t>
      </w:r>
      <w:r w:rsidR="008D294D" w:rsidRPr="000C584D">
        <w:rPr>
          <w:rFonts w:ascii="Museo Sans 300" w:hAnsi="Museo Sans 300"/>
          <w:sz w:val="24"/>
          <w:szCs w:val="24"/>
        </w:rPr>
        <w:t xml:space="preserve"> de </w:t>
      </w:r>
      <w:r>
        <w:rPr>
          <w:rFonts w:ascii="Museo Sans 300" w:hAnsi="Museo Sans 300"/>
          <w:sz w:val="24"/>
          <w:szCs w:val="24"/>
        </w:rPr>
        <w:t>---</w:t>
      </w:r>
      <w:r w:rsidR="008D294D" w:rsidRPr="000C584D">
        <w:rPr>
          <w:rFonts w:ascii="Museo Sans 300" w:hAnsi="Museo Sans 300"/>
          <w:sz w:val="24"/>
          <w:szCs w:val="24"/>
        </w:rPr>
        <w:t xml:space="preserve"> años de edad, </w:t>
      </w:r>
      <w:r>
        <w:rPr>
          <w:rFonts w:ascii="Museo Sans 300" w:hAnsi="Museo Sans 300"/>
          <w:sz w:val="24"/>
          <w:szCs w:val="24"/>
        </w:rPr>
        <w:t>---</w:t>
      </w:r>
      <w:r w:rsidR="008D294D" w:rsidRPr="000C584D">
        <w:rPr>
          <w:rFonts w:ascii="Museo Sans 300" w:hAnsi="Museo Sans 300"/>
          <w:sz w:val="24"/>
          <w:szCs w:val="24"/>
        </w:rPr>
        <w:t xml:space="preserve">, del domicilio de </w:t>
      </w:r>
      <w:r>
        <w:rPr>
          <w:rFonts w:ascii="Museo Sans 300" w:hAnsi="Museo Sans 300"/>
          <w:sz w:val="24"/>
          <w:szCs w:val="24"/>
        </w:rPr>
        <w:t>---</w:t>
      </w:r>
      <w:r w:rsidR="008D294D" w:rsidRPr="000C584D">
        <w:rPr>
          <w:rFonts w:ascii="Museo Sans 300" w:hAnsi="Museo Sans 300"/>
          <w:sz w:val="24"/>
          <w:szCs w:val="24"/>
        </w:rPr>
        <w:t xml:space="preserve">, departamento de </w:t>
      </w:r>
      <w:r>
        <w:rPr>
          <w:rFonts w:ascii="Museo Sans 300" w:hAnsi="Museo Sans 300"/>
          <w:sz w:val="24"/>
          <w:szCs w:val="24"/>
        </w:rPr>
        <w:t>---</w:t>
      </w:r>
      <w:r w:rsidR="008D294D" w:rsidRPr="000C584D">
        <w:rPr>
          <w:rFonts w:ascii="Museo Sans 300" w:hAnsi="Museo Sans 300"/>
          <w:sz w:val="24"/>
          <w:szCs w:val="24"/>
        </w:rPr>
        <w:t xml:space="preserve">, con Documento Único de Identidad número </w:t>
      </w:r>
      <w:r>
        <w:rPr>
          <w:rFonts w:ascii="Museo Sans 300" w:hAnsi="Museo Sans 300"/>
          <w:sz w:val="24"/>
          <w:szCs w:val="24"/>
        </w:rPr>
        <w:t>---</w:t>
      </w:r>
      <w:r w:rsidR="008D294D" w:rsidRPr="000C584D">
        <w:rPr>
          <w:rFonts w:ascii="Museo Sans 300" w:hAnsi="Museo Sans 300"/>
          <w:sz w:val="24"/>
          <w:szCs w:val="24"/>
        </w:rPr>
        <w:t xml:space="preserve"> y su cónyuge </w:t>
      </w:r>
      <w:r w:rsidR="008D294D" w:rsidRPr="000C584D">
        <w:rPr>
          <w:rFonts w:ascii="Museo Sans 300" w:hAnsi="Museo Sans 300"/>
          <w:b/>
          <w:sz w:val="24"/>
          <w:szCs w:val="24"/>
        </w:rPr>
        <w:t xml:space="preserve">MARIA MAGDALENA FLORES DE SAGASTUME, </w:t>
      </w:r>
      <w:r w:rsidR="008D294D" w:rsidRPr="000C584D">
        <w:rPr>
          <w:rFonts w:ascii="Museo Sans 300" w:hAnsi="Museo Sans 300"/>
          <w:sz w:val="24"/>
          <w:szCs w:val="24"/>
        </w:rPr>
        <w:t xml:space="preserve">de </w:t>
      </w:r>
      <w:r>
        <w:rPr>
          <w:rFonts w:ascii="Museo Sans 300" w:hAnsi="Museo Sans 300"/>
          <w:sz w:val="24"/>
          <w:szCs w:val="24"/>
        </w:rPr>
        <w:t>---</w:t>
      </w:r>
      <w:r w:rsidR="008D294D" w:rsidRPr="000C584D">
        <w:rPr>
          <w:rFonts w:ascii="Museo Sans 300" w:hAnsi="Museo Sans 300"/>
          <w:sz w:val="24"/>
          <w:szCs w:val="24"/>
        </w:rPr>
        <w:t xml:space="preserve"> años de edad, </w:t>
      </w:r>
      <w:r>
        <w:rPr>
          <w:rFonts w:ascii="Museo Sans 300" w:hAnsi="Museo Sans 300"/>
          <w:sz w:val="24"/>
          <w:szCs w:val="24"/>
        </w:rPr>
        <w:t>---</w:t>
      </w:r>
      <w:r w:rsidR="008D294D" w:rsidRPr="000C584D">
        <w:rPr>
          <w:rFonts w:ascii="Museo Sans 300" w:hAnsi="Museo Sans 300"/>
          <w:sz w:val="24"/>
          <w:szCs w:val="24"/>
        </w:rPr>
        <w:t xml:space="preserve">, del domicilio de </w:t>
      </w:r>
      <w:r>
        <w:rPr>
          <w:rFonts w:ascii="Museo Sans 300" w:hAnsi="Museo Sans 300"/>
          <w:sz w:val="24"/>
          <w:szCs w:val="24"/>
        </w:rPr>
        <w:t>----</w:t>
      </w:r>
      <w:r w:rsidR="008D294D" w:rsidRPr="000C584D">
        <w:rPr>
          <w:rFonts w:ascii="Museo Sans 300" w:hAnsi="Museo Sans 300"/>
          <w:sz w:val="24"/>
          <w:szCs w:val="24"/>
        </w:rPr>
        <w:t xml:space="preserve">, departamento de </w:t>
      </w:r>
      <w:r>
        <w:rPr>
          <w:rFonts w:ascii="Museo Sans 300" w:hAnsi="Museo Sans 300"/>
          <w:sz w:val="24"/>
          <w:szCs w:val="24"/>
        </w:rPr>
        <w:t>---</w:t>
      </w:r>
      <w:r w:rsidR="008D294D" w:rsidRPr="000C584D">
        <w:rPr>
          <w:rFonts w:ascii="Museo Sans 300" w:hAnsi="Museo Sans 300"/>
          <w:sz w:val="24"/>
          <w:szCs w:val="24"/>
        </w:rPr>
        <w:t xml:space="preserve">, con Documento Único de Identidad número </w:t>
      </w:r>
      <w:r>
        <w:rPr>
          <w:rFonts w:ascii="Museo Sans 300" w:hAnsi="Museo Sans 300"/>
          <w:sz w:val="24"/>
          <w:szCs w:val="24"/>
        </w:rPr>
        <w:t>---</w:t>
      </w:r>
      <w:r w:rsidR="008D294D" w:rsidRPr="000C584D">
        <w:rPr>
          <w:rFonts w:ascii="Museo Sans 300" w:hAnsi="Museo Sans 300"/>
          <w:sz w:val="24"/>
          <w:szCs w:val="24"/>
        </w:rPr>
        <w:t xml:space="preserve">; </w:t>
      </w:r>
      <w:r w:rsidR="008D294D" w:rsidRPr="000C584D">
        <w:rPr>
          <w:rFonts w:ascii="Museo Sans 300" w:hAnsi="Museo Sans 300"/>
          <w:b/>
          <w:sz w:val="24"/>
          <w:szCs w:val="24"/>
        </w:rPr>
        <w:t>3) AMILCAR DE JESÚS CRISOSTO ALDANA,</w:t>
      </w:r>
      <w:r w:rsidR="008D294D" w:rsidRPr="000C584D">
        <w:rPr>
          <w:rFonts w:ascii="Museo Sans 300" w:hAnsi="Museo Sans 300"/>
          <w:sz w:val="24"/>
          <w:szCs w:val="24"/>
        </w:rPr>
        <w:t xml:space="preserve"> de </w:t>
      </w:r>
      <w:r>
        <w:rPr>
          <w:rFonts w:ascii="Museo Sans 300" w:hAnsi="Museo Sans 300"/>
          <w:sz w:val="24"/>
          <w:szCs w:val="24"/>
        </w:rPr>
        <w:t>---</w:t>
      </w:r>
      <w:r w:rsidR="008D294D" w:rsidRPr="000C584D">
        <w:rPr>
          <w:rFonts w:ascii="Museo Sans 300" w:hAnsi="Museo Sans 300"/>
          <w:sz w:val="24"/>
          <w:szCs w:val="24"/>
        </w:rPr>
        <w:t xml:space="preserve"> años de edad, </w:t>
      </w:r>
      <w:r>
        <w:rPr>
          <w:rFonts w:ascii="Museo Sans 300" w:hAnsi="Museo Sans 300"/>
          <w:sz w:val="24"/>
          <w:szCs w:val="24"/>
        </w:rPr>
        <w:t>---</w:t>
      </w:r>
      <w:r w:rsidR="008D294D" w:rsidRPr="000C584D">
        <w:rPr>
          <w:rFonts w:ascii="Museo Sans 300" w:hAnsi="Museo Sans 300"/>
          <w:sz w:val="24"/>
          <w:szCs w:val="24"/>
        </w:rPr>
        <w:t xml:space="preserve">, del domicilio de </w:t>
      </w:r>
      <w:r>
        <w:rPr>
          <w:rFonts w:ascii="Museo Sans 300" w:hAnsi="Museo Sans 300"/>
          <w:sz w:val="24"/>
          <w:szCs w:val="24"/>
        </w:rPr>
        <w:t>---</w:t>
      </w:r>
      <w:r w:rsidR="008D294D" w:rsidRPr="000C584D">
        <w:rPr>
          <w:rFonts w:ascii="Museo Sans 300" w:hAnsi="Museo Sans 300"/>
          <w:sz w:val="24"/>
          <w:szCs w:val="24"/>
        </w:rPr>
        <w:t xml:space="preserve">, departamento de </w:t>
      </w:r>
      <w:r>
        <w:rPr>
          <w:rFonts w:ascii="Museo Sans 300" w:hAnsi="Museo Sans 300"/>
          <w:sz w:val="24"/>
          <w:szCs w:val="24"/>
        </w:rPr>
        <w:t>---</w:t>
      </w:r>
      <w:r w:rsidR="008D294D" w:rsidRPr="000C584D">
        <w:rPr>
          <w:rFonts w:ascii="Museo Sans 300" w:hAnsi="Museo Sans 300"/>
          <w:sz w:val="24"/>
          <w:szCs w:val="24"/>
        </w:rPr>
        <w:t xml:space="preserve">, con Documento Único de Identidad número </w:t>
      </w:r>
      <w:r>
        <w:rPr>
          <w:rFonts w:ascii="Museo Sans 300" w:hAnsi="Museo Sans 300"/>
          <w:sz w:val="24"/>
          <w:szCs w:val="24"/>
        </w:rPr>
        <w:t>---</w:t>
      </w:r>
      <w:r w:rsidR="008D294D" w:rsidRPr="000C584D">
        <w:rPr>
          <w:rFonts w:ascii="Museo Sans 300" w:hAnsi="Museo Sans 300"/>
          <w:sz w:val="24"/>
          <w:szCs w:val="24"/>
        </w:rPr>
        <w:t xml:space="preserve"> y su cónyuge </w:t>
      </w:r>
      <w:r w:rsidR="008D294D" w:rsidRPr="000C584D">
        <w:rPr>
          <w:rFonts w:ascii="Museo Sans 300" w:hAnsi="Museo Sans 300"/>
          <w:b/>
          <w:sz w:val="24"/>
          <w:szCs w:val="24"/>
        </w:rPr>
        <w:t xml:space="preserve">MARITZA ESTER HERNANDEZ DE CRISOSTO, </w:t>
      </w:r>
      <w:r w:rsidR="008D294D" w:rsidRPr="000C584D">
        <w:rPr>
          <w:rFonts w:ascii="Museo Sans 300" w:hAnsi="Museo Sans 300"/>
          <w:sz w:val="24"/>
          <w:szCs w:val="24"/>
        </w:rPr>
        <w:t xml:space="preserve">de </w:t>
      </w:r>
      <w:r>
        <w:rPr>
          <w:rFonts w:ascii="Museo Sans 300" w:hAnsi="Museo Sans 300"/>
          <w:sz w:val="24"/>
          <w:szCs w:val="24"/>
        </w:rPr>
        <w:t>---</w:t>
      </w:r>
      <w:r w:rsidR="008D294D" w:rsidRPr="000C584D">
        <w:rPr>
          <w:rFonts w:ascii="Museo Sans 300" w:hAnsi="Museo Sans 300"/>
          <w:sz w:val="24"/>
          <w:szCs w:val="24"/>
        </w:rPr>
        <w:t xml:space="preserve"> años de edad, de </w:t>
      </w:r>
      <w:r>
        <w:rPr>
          <w:rFonts w:ascii="Museo Sans 300" w:hAnsi="Museo Sans 300"/>
          <w:sz w:val="24"/>
          <w:szCs w:val="24"/>
        </w:rPr>
        <w:t>---</w:t>
      </w:r>
      <w:r w:rsidR="008D294D" w:rsidRPr="000C584D">
        <w:rPr>
          <w:rFonts w:ascii="Museo Sans 300" w:hAnsi="Museo Sans 300"/>
          <w:sz w:val="24"/>
          <w:szCs w:val="24"/>
        </w:rPr>
        <w:t xml:space="preserve">, del domicilio de </w:t>
      </w:r>
      <w:r>
        <w:rPr>
          <w:rFonts w:ascii="Museo Sans 300" w:hAnsi="Museo Sans 300"/>
          <w:sz w:val="24"/>
          <w:szCs w:val="24"/>
        </w:rPr>
        <w:t>---</w:t>
      </w:r>
      <w:r w:rsidR="008D294D" w:rsidRPr="000C584D">
        <w:rPr>
          <w:rFonts w:ascii="Museo Sans 300" w:hAnsi="Museo Sans 300"/>
          <w:sz w:val="24"/>
          <w:szCs w:val="24"/>
        </w:rPr>
        <w:t xml:space="preserve">, departamento de </w:t>
      </w:r>
      <w:r>
        <w:rPr>
          <w:rFonts w:ascii="Museo Sans 300" w:hAnsi="Museo Sans 300"/>
          <w:sz w:val="24"/>
          <w:szCs w:val="24"/>
        </w:rPr>
        <w:t>---</w:t>
      </w:r>
      <w:r w:rsidR="008D294D" w:rsidRPr="000C584D">
        <w:rPr>
          <w:rFonts w:ascii="Museo Sans 300" w:hAnsi="Museo Sans 300"/>
          <w:sz w:val="24"/>
          <w:szCs w:val="24"/>
        </w:rPr>
        <w:t xml:space="preserve">, con Documento Único de Identidad número </w:t>
      </w:r>
      <w:r>
        <w:rPr>
          <w:rFonts w:ascii="Museo Sans 300" w:hAnsi="Museo Sans 300"/>
          <w:sz w:val="24"/>
          <w:szCs w:val="24"/>
        </w:rPr>
        <w:t>---</w:t>
      </w:r>
      <w:r w:rsidR="008D294D" w:rsidRPr="000C584D">
        <w:rPr>
          <w:rFonts w:ascii="Museo Sans 300" w:hAnsi="Museo Sans 300"/>
          <w:sz w:val="24"/>
          <w:szCs w:val="24"/>
        </w:rPr>
        <w:t xml:space="preserve">; </w:t>
      </w:r>
      <w:r w:rsidR="008D294D" w:rsidRPr="000C584D">
        <w:rPr>
          <w:rFonts w:ascii="Museo Sans 300" w:hAnsi="Museo Sans 300"/>
          <w:b/>
          <w:sz w:val="24"/>
          <w:szCs w:val="24"/>
        </w:rPr>
        <w:t>4) BLANCA LIDIA MATA HERNANDEZ,</w:t>
      </w:r>
      <w:r w:rsidR="008D294D" w:rsidRPr="000C584D">
        <w:rPr>
          <w:rFonts w:ascii="Museo Sans 300" w:hAnsi="Museo Sans 300"/>
          <w:sz w:val="24"/>
          <w:szCs w:val="24"/>
        </w:rPr>
        <w:t xml:space="preserve"> de </w:t>
      </w:r>
      <w:r>
        <w:rPr>
          <w:rFonts w:ascii="Museo Sans 300" w:hAnsi="Museo Sans 300"/>
          <w:sz w:val="24"/>
          <w:szCs w:val="24"/>
        </w:rPr>
        <w:t>---</w:t>
      </w:r>
      <w:r w:rsidR="008D294D" w:rsidRPr="000C584D">
        <w:rPr>
          <w:rFonts w:ascii="Museo Sans 300" w:hAnsi="Museo Sans 300"/>
          <w:sz w:val="24"/>
          <w:szCs w:val="24"/>
        </w:rPr>
        <w:t xml:space="preserve"> años de edad, </w:t>
      </w:r>
      <w:r>
        <w:rPr>
          <w:rFonts w:ascii="Museo Sans 300" w:hAnsi="Museo Sans 300"/>
          <w:sz w:val="24"/>
          <w:szCs w:val="24"/>
        </w:rPr>
        <w:t>---</w:t>
      </w:r>
      <w:r w:rsidR="008D294D" w:rsidRPr="000C584D">
        <w:rPr>
          <w:rFonts w:ascii="Museo Sans 300" w:hAnsi="Museo Sans 300"/>
          <w:sz w:val="24"/>
          <w:szCs w:val="24"/>
        </w:rPr>
        <w:t xml:space="preserve">, del domicilio de </w:t>
      </w:r>
      <w:r>
        <w:rPr>
          <w:rFonts w:ascii="Museo Sans 300" w:hAnsi="Museo Sans 300"/>
          <w:sz w:val="24"/>
          <w:szCs w:val="24"/>
        </w:rPr>
        <w:t>---</w:t>
      </w:r>
      <w:r w:rsidR="008D294D" w:rsidRPr="000C584D">
        <w:rPr>
          <w:rFonts w:ascii="Museo Sans 300" w:hAnsi="Museo Sans 300"/>
          <w:sz w:val="24"/>
          <w:szCs w:val="24"/>
        </w:rPr>
        <w:t xml:space="preserve">, departamento de </w:t>
      </w:r>
      <w:r>
        <w:rPr>
          <w:rFonts w:ascii="Museo Sans 300" w:hAnsi="Museo Sans 300"/>
          <w:sz w:val="24"/>
          <w:szCs w:val="24"/>
        </w:rPr>
        <w:t>---</w:t>
      </w:r>
      <w:r w:rsidR="008D294D" w:rsidRPr="000C584D">
        <w:rPr>
          <w:rFonts w:ascii="Museo Sans 300" w:hAnsi="Museo Sans 300"/>
          <w:sz w:val="24"/>
          <w:szCs w:val="24"/>
        </w:rPr>
        <w:t xml:space="preserve">, con Documento Único de Identidad número </w:t>
      </w:r>
      <w:r>
        <w:rPr>
          <w:rFonts w:ascii="Museo Sans 300" w:hAnsi="Museo Sans 300"/>
          <w:sz w:val="24"/>
          <w:szCs w:val="24"/>
        </w:rPr>
        <w:t>---</w:t>
      </w:r>
      <w:r w:rsidR="008D294D" w:rsidRPr="000C584D">
        <w:rPr>
          <w:rFonts w:ascii="Museo Sans 300" w:hAnsi="Museo Sans 300"/>
          <w:sz w:val="24"/>
          <w:szCs w:val="24"/>
        </w:rPr>
        <w:t xml:space="preserve"> y su menor hija </w:t>
      </w:r>
      <w:r>
        <w:rPr>
          <w:rFonts w:ascii="Museo Sans 300" w:hAnsi="Museo Sans 300"/>
          <w:b/>
          <w:sz w:val="24"/>
          <w:szCs w:val="24"/>
        </w:rPr>
        <w:t>---</w:t>
      </w:r>
      <w:r w:rsidR="008D294D" w:rsidRPr="000C584D">
        <w:rPr>
          <w:rFonts w:ascii="Museo Sans 300" w:hAnsi="Museo Sans 300"/>
          <w:b/>
          <w:sz w:val="24"/>
          <w:szCs w:val="24"/>
        </w:rPr>
        <w:t>; 5) CRISTINO MANCIA MANCIA,</w:t>
      </w:r>
      <w:r w:rsidR="008D294D" w:rsidRPr="000C584D">
        <w:rPr>
          <w:rFonts w:ascii="Museo Sans 300" w:hAnsi="Museo Sans 300"/>
          <w:sz w:val="24"/>
          <w:szCs w:val="24"/>
        </w:rPr>
        <w:t xml:space="preserve"> de </w:t>
      </w:r>
      <w:r>
        <w:rPr>
          <w:rFonts w:ascii="Museo Sans 300" w:hAnsi="Museo Sans 300"/>
          <w:sz w:val="24"/>
          <w:szCs w:val="24"/>
        </w:rPr>
        <w:t>---</w:t>
      </w:r>
      <w:r w:rsidR="008D294D" w:rsidRPr="000C584D">
        <w:rPr>
          <w:rFonts w:ascii="Museo Sans 300" w:hAnsi="Museo Sans 300"/>
          <w:sz w:val="24"/>
          <w:szCs w:val="24"/>
        </w:rPr>
        <w:t xml:space="preserve"> años de edad, </w:t>
      </w:r>
      <w:r>
        <w:rPr>
          <w:rFonts w:ascii="Museo Sans 300" w:hAnsi="Museo Sans 300"/>
          <w:sz w:val="24"/>
          <w:szCs w:val="24"/>
        </w:rPr>
        <w:t>---</w:t>
      </w:r>
      <w:r w:rsidR="008D294D" w:rsidRPr="000C584D">
        <w:rPr>
          <w:rFonts w:ascii="Museo Sans 300" w:hAnsi="Museo Sans 300"/>
          <w:sz w:val="24"/>
          <w:szCs w:val="24"/>
        </w:rPr>
        <w:t xml:space="preserve">, del domicilio de </w:t>
      </w:r>
      <w:r>
        <w:rPr>
          <w:rFonts w:ascii="Museo Sans 300" w:hAnsi="Museo Sans 300"/>
          <w:sz w:val="24"/>
          <w:szCs w:val="24"/>
        </w:rPr>
        <w:t>---</w:t>
      </w:r>
      <w:r w:rsidR="008D294D" w:rsidRPr="000C584D">
        <w:rPr>
          <w:rFonts w:ascii="Museo Sans 300" w:hAnsi="Museo Sans 300"/>
          <w:sz w:val="24"/>
          <w:szCs w:val="24"/>
        </w:rPr>
        <w:t xml:space="preserve">, departamento de </w:t>
      </w:r>
      <w:r>
        <w:rPr>
          <w:rFonts w:ascii="Museo Sans 300" w:hAnsi="Museo Sans 300"/>
          <w:sz w:val="24"/>
          <w:szCs w:val="24"/>
        </w:rPr>
        <w:t>---</w:t>
      </w:r>
      <w:r w:rsidR="008D294D" w:rsidRPr="000C584D">
        <w:rPr>
          <w:rFonts w:ascii="Museo Sans 300" w:hAnsi="Museo Sans 300"/>
          <w:sz w:val="24"/>
          <w:szCs w:val="24"/>
        </w:rPr>
        <w:t xml:space="preserve">, con Documento Único de Identidad número </w:t>
      </w:r>
      <w:r>
        <w:rPr>
          <w:rFonts w:ascii="Museo Sans 300" w:hAnsi="Museo Sans 300"/>
          <w:sz w:val="24"/>
          <w:szCs w:val="24"/>
        </w:rPr>
        <w:t>---</w:t>
      </w:r>
      <w:r w:rsidR="008D294D" w:rsidRPr="000C584D">
        <w:rPr>
          <w:rFonts w:ascii="Museo Sans 300" w:hAnsi="Museo Sans 300"/>
          <w:sz w:val="24"/>
          <w:szCs w:val="24"/>
        </w:rPr>
        <w:t xml:space="preserve"> y su compañera de vida </w:t>
      </w:r>
      <w:r w:rsidR="008D294D" w:rsidRPr="000C584D">
        <w:rPr>
          <w:rFonts w:ascii="Museo Sans 300" w:hAnsi="Museo Sans 300"/>
          <w:b/>
          <w:sz w:val="24"/>
          <w:szCs w:val="24"/>
        </w:rPr>
        <w:t xml:space="preserve">PAULINA DE JESUS GALDAMEZ CONTRERAS, </w:t>
      </w:r>
      <w:r w:rsidR="008D294D" w:rsidRPr="000C584D">
        <w:rPr>
          <w:rFonts w:ascii="Museo Sans 300" w:hAnsi="Museo Sans 300"/>
          <w:sz w:val="24"/>
          <w:szCs w:val="24"/>
        </w:rPr>
        <w:t xml:space="preserve">de </w:t>
      </w:r>
      <w:r>
        <w:rPr>
          <w:rFonts w:ascii="Museo Sans 300" w:hAnsi="Museo Sans 300"/>
          <w:sz w:val="24"/>
          <w:szCs w:val="24"/>
        </w:rPr>
        <w:t>---</w:t>
      </w:r>
      <w:r w:rsidR="008D294D" w:rsidRPr="000C584D">
        <w:rPr>
          <w:rFonts w:ascii="Museo Sans 300" w:hAnsi="Museo Sans 300"/>
          <w:sz w:val="24"/>
          <w:szCs w:val="24"/>
        </w:rPr>
        <w:t xml:space="preserve"> años de edad, de </w:t>
      </w:r>
      <w:r>
        <w:rPr>
          <w:rFonts w:ascii="Museo Sans 300" w:hAnsi="Museo Sans 300"/>
          <w:sz w:val="24"/>
          <w:szCs w:val="24"/>
        </w:rPr>
        <w:t>---</w:t>
      </w:r>
      <w:r w:rsidR="008D294D" w:rsidRPr="000C584D">
        <w:rPr>
          <w:rFonts w:ascii="Museo Sans 300" w:hAnsi="Museo Sans 300"/>
          <w:sz w:val="24"/>
          <w:szCs w:val="24"/>
        </w:rPr>
        <w:t xml:space="preserve">, del domicilio de </w:t>
      </w:r>
      <w:r>
        <w:rPr>
          <w:rFonts w:ascii="Museo Sans 300" w:hAnsi="Museo Sans 300"/>
          <w:sz w:val="24"/>
          <w:szCs w:val="24"/>
        </w:rPr>
        <w:t>---</w:t>
      </w:r>
      <w:r w:rsidR="008D294D" w:rsidRPr="000C584D">
        <w:rPr>
          <w:rFonts w:ascii="Museo Sans 300" w:hAnsi="Museo Sans 300"/>
          <w:sz w:val="24"/>
          <w:szCs w:val="24"/>
        </w:rPr>
        <w:t xml:space="preserve">, departamento de </w:t>
      </w:r>
      <w:r>
        <w:rPr>
          <w:rFonts w:ascii="Museo Sans 300" w:hAnsi="Museo Sans 300"/>
          <w:sz w:val="24"/>
          <w:szCs w:val="24"/>
        </w:rPr>
        <w:t>---</w:t>
      </w:r>
      <w:r w:rsidR="008D294D" w:rsidRPr="000C584D">
        <w:rPr>
          <w:rFonts w:ascii="Museo Sans 300" w:hAnsi="Museo Sans 300"/>
          <w:sz w:val="24"/>
          <w:szCs w:val="24"/>
        </w:rPr>
        <w:t xml:space="preserve">, con Documento Único de Identidad número </w:t>
      </w:r>
      <w:r>
        <w:rPr>
          <w:rFonts w:ascii="Museo Sans 300" w:hAnsi="Museo Sans 300"/>
          <w:sz w:val="24"/>
          <w:szCs w:val="24"/>
        </w:rPr>
        <w:t>---</w:t>
      </w:r>
      <w:r w:rsidR="008D294D" w:rsidRPr="000C584D">
        <w:rPr>
          <w:rFonts w:ascii="Museo Sans 300" w:hAnsi="Museo Sans 300"/>
          <w:sz w:val="24"/>
          <w:szCs w:val="24"/>
        </w:rPr>
        <w:t xml:space="preserve">; </w:t>
      </w:r>
      <w:r w:rsidR="008D294D" w:rsidRPr="000C584D">
        <w:rPr>
          <w:rFonts w:ascii="Museo Sans 300" w:hAnsi="Museo Sans 300"/>
          <w:b/>
          <w:sz w:val="24"/>
          <w:szCs w:val="24"/>
        </w:rPr>
        <w:t>6) DANIEL ERNESTO HERNANDEZ CRISOSTO,</w:t>
      </w:r>
      <w:r w:rsidR="008D294D" w:rsidRPr="000C584D">
        <w:rPr>
          <w:rFonts w:ascii="Museo Sans 300" w:hAnsi="Museo Sans 300"/>
          <w:sz w:val="24"/>
          <w:szCs w:val="24"/>
        </w:rPr>
        <w:t xml:space="preserve"> de </w:t>
      </w:r>
      <w:r>
        <w:rPr>
          <w:rFonts w:ascii="Museo Sans 300" w:hAnsi="Museo Sans 300"/>
          <w:sz w:val="24"/>
          <w:szCs w:val="24"/>
        </w:rPr>
        <w:t>---</w:t>
      </w:r>
      <w:r w:rsidR="008D294D" w:rsidRPr="000C584D">
        <w:rPr>
          <w:rFonts w:ascii="Museo Sans 300" w:hAnsi="Museo Sans 300"/>
          <w:sz w:val="24"/>
          <w:szCs w:val="24"/>
        </w:rPr>
        <w:t xml:space="preserve"> años de edad, </w:t>
      </w:r>
      <w:r>
        <w:rPr>
          <w:rFonts w:ascii="Museo Sans 300" w:hAnsi="Museo Sans 300"/>
          <w:sz w:val="24"/>
          <w:szCs w:val="24"/>
        </w:rPr>
        <w:t>---</w:t>
      </w:r>
      <w:r w:rsidR="008D294D" w:rsidRPr="000C584D">
        <w:rPr>
          <w:rFonts w:ascii="Museo Sans 300" w:hAnsi="Museo Sans 300"/>
          <w:sz w:val="24"/>
          <w:szCs w:val="24"/>
        </w:rPr>
        <w:t xml:space="preserve">, del domicilio de </w:t>
      </w:r>
      <w:r>
        <w:rPr>
          <w:rFonts w:ascii="Museo Sans 300" w:hAnsi="Museo Sans 300"/>
          <w:sz w:val="24"/>
          <w:szCs w:val="24"/>
        </w:rPr>
        <w:t>---</w:t>
      </w:r>
      <w:r w:rsidR="008D294D" w:rsidRPr="000C584D">
        <w:rPr>
          <w:rFonts w:ascii="Museo Sans 300" w:hAnsi="Museo Sans 300"/>
          <w:sz w:val="24"/>
          <w:szCs w:val="24"/>
        </w:rPr>
        <w:t xml:space="preserve">, departamento de </w:t>
      </w:r>
      <w:r>
        <w:rPr>
          <w:rFonts w:ascii="Museo Sans 300" w:hAnsi="Museo Sans 300"/>
          <w:sz w:val="24"/>
          <w:szCs w:val="24"/>
        </w:rPr>
        <w:t>---</w:t>
      </w:r>
      <w:r w:rsidR="008D294D" w:rsidRPr="000C584D">
        <w:rPr>
          <w:rFonts w:ascii="Museo Sans 300" w:hAnsi="Museo Sans 300"/>
          <w:sz w:val="24"/>
          <w:szCs w:val="24"/>
        </w:rPr>
        <w:t xml:space="preserve">, con Documento Único de Identidad número </w:t>
      </w:r>
      <w:r>
        <w:rPr>
          <w:rFonts w:ascii="Museo Sans 300" w:hAnsi="Museo Sans 300"/>
          <w:sz w:val="24"/>
          <w:szCs w:val="24"/>
        </w:rPr>
        <w:t>---</w:t>
      </w:r>
      <w:r w:rsidR="008D294D" w:rsidRPr="000C584D">
        <w:rPr>
          <w:rFonts w:ascii="Museo Sans 300" w:hAnsi="Museo Sans 300"/>
          <w:sz w:val="24"/>
          <w:szCs w:val="24"/>
        </w:rPr>
        <w:t xml:space="preserve"> y su compañera de vida </w:t>
      </w:r>
      <w:r w:rsidR="008D294D" w:rsidRPr="000C584D">
        <w:rPr>
          <w:rFonts w:ascii="Museo Sans 300" w:hAnsi="Museo Sans 300"/>
          <w:b/>
          <w:sz w:val="24"/>
          <w:szCs w:val="24"/>
        </w:rPr>
        <w:t xml:space="preserve">LILIAN MARGARITA GALDAMEZ MATA, </w:t>
      </w:r>
      <w:r w:rsidR="008D294D" w:rsidRPr="000C584D">
        <w:rPr>
          <w:rFonts w:ascii="Museo Sans 300" w:hAnsi="Museo Sans 300"/>
          <w:sz w:val="24"/>
          <w:szCs w:val="24"/>
        </w:rPr>
        <w:t xml:space="preserve">de </w:t>
      </w:r>
      <w:r>
        <w:rPr>
          <w:rFonts w:ascii="Museo Sans 300" w:hAnsi="Museo Sans 300"/>
          <w:sz w:val="24"/>
          <w:szCs w:val="24"/>
        </w:rPr>
        <w:t>---</w:t>
      </w:r>
      <w:r w:rsidR="008D294D" w:rsidRPr="000C584D">
        <w:rPr>
          <w:rFonts w:ascii="Museo Sans 300" w:hAnsi="Museo Sans 300"/>
          <w:sz w:val="24"/>
          <w:szCs w:val="24"/>
        </w:rPr>
        <w:t xml:space="preserve"> años de edad, de </w:t>
      </w:r>
      <w:r w:rsidR="0029097E">
        <w:rPr>
          <w:rFonts w:ascii="Museo Sans 300" w:hAnsi="Museo Sans 300"/>
          <w:sz w:val="24"/>
          <w:szCs w:val="24"/>
        </w:rPr>
        <w:t>---</w:t>
      </w:r>
      <w:r w:rsidR="008D294D" w:rsidRPr="000C584D">
        <w:rPr>
          <w:rFonts w:ascii="Museo Sans 300" w:hAnsi="Museo Sans 300"/>
          <w:sz w:val="24"/>
          <w:szCs w:val="24"/>
        </w:rPr>
        <w:t xml:space="preserve">, del domicilio de </w:t>
      </w:r>
      <w:r w:rsidR="0029097E">
        <w:rPr>
          <w:rFonts w:ascii="Museo Sans 300" w:hAnsi="Museo Sans 300"/>
          <w:sz w:val="24"/>
          <w:szCs w:val="24"/>
        </w:rPr>
        <w:t>---</w:t>
      </w:r>
      <w:r w:rsidR="008D294D" w:rsidRPr="000C584D">
        <w:rPr>
          <w:rFonts w:ascii="Museo Sans 300" w:hAnsi="Museo Sans 300"/>
          <w:sz w:val="24"/>
          <w:szCs w:val="24"/>
        </w:rPr>
        <w:t xml:space="preserve">, departamento de </w:t>
      </w:r>
      <w:r w:rsidR="0029097E">
        <w:rPr>
          <w:rFonts w:ascii="Museo Sans 300" w:hAnsi="Museo Sans 300"/>
          <w:sz w:val="24"/>
          <w:szCs w:val="24"/>
        </w:rPr>
        <w:t>---</w:t>
      </w:r>
      <w:r w:rsidR="008D294D" w:rsidRPr="000C584D">
        <w:rPr>
          <w:rFonts w:ascii="Museo Sans 300" w:hAnsi="Museo Sans 300"/>
          <w:sz w:val="24"/>
          <w:szCs w:val="24"/>
        </w:rPr>
        <w:t xml:space="preserve">, con Documento Único de Identidad número </w:t>
      </w:r>
      <w:r w:rsidR="0029097E">
        <w:rPr>
          <w:rFonts w:ascii="Museo Sans 300" w:hAnsi="Museo Sans 300"/>
          <w:sz w:val="24"/>
          <w:szCs w:val="24"/>
        </w:rPr>
        <w:t>---</w:t>
      </w:r>
      <w:r w:rsidR="008D294D" w:rsidRPr="000C584D">
        <w:rPr>
          <w:rFonts w:ascii="Museo Sans 300" w:hAnsi="Museo Sans 300"/>
          <w:b/>
          <w:sz w:val="24"/>
          <w:szCs w:val="24"/>
        </w:rPr>
        <w:t>;</w:t>
      </w:r>
      <w:r w:rsidR="008D294D" w:rsidRPr="000C584D">
        <w:rPr>
          <w:rFonts w:ascii="Museo Sans 300" w:hAnsi="Museo Sans 300"/>
          <w:sz w:val="24"/>
          <w:szCs w:val="24"/>
        </w:rPr>
        <w:t xml:space="preserve"> </w:t>
      </w:r>
      <w:r w:rsidR="008D294D" w:rsidRPr="000C584D">
        <w:rPr>
          <w:rFonts w:ascii="Museo Sans 300" w:hAnsi="Museo Sans 300"/>
          <w:b/>
          <w:sz w:val="24"/>
          <w:szCs w:val="24"/>
        </w:rPr>
        <w:t>7) FIDEL ANGEL GAMEZ,</w:t>
      </w:r>
      <w:r w:rsidR="008D294D" w:rsidRPr="000C584D">
        <w:rPr>
          <w:rFonts w:ascii="Museo Sans 300" w:hAnsi="Museo Sans 300"/>
          <w:sz w:val="24"/>
          <w:szCs w:val="24"/>
        </w:rPr>
        <w:t xml:space="preserve"> de </w:t>
      </w:r>
      <w:r w:rsidR="0029097E">
        <w:rPr>
          <w:rFonts w:ascii="Museo Sans 300" w:hAnsi="Museo Sans 300"/>
          <w:sz w:val="24"/>
          <w:szCs w:val="24"/>
        </w:rPr>
        <w:t>---</w:t>
      </w:r>
      <w:r w:rsidR="008D294D" w:rsidRPr="000C584D">
        <w:rPr>
          <w:rFonts w:ascii="Museo Sans 300" w:hAnsi="Museo Sans 300"/>
          <w:sz w:val="24"/>
          <w:szCs w:val="24"/>
        </w:rPr>
        <w:t xml:space="preserve"> años de edad, </w:t>
      </w:r>
      <w:r w:rsidR="0029097E">
        <w:rPr>
          <w:rFonts w:ascii="Museo Sans 300" w:hAnsi="Museo Sans 300"/>
          <w:sz w:val="24"/>
          <w:szCs w:val="24"/>
        </w:rPr>
        <w:t>---</w:t>
      </w:r>
      <w:r w:rsidR="008D294D" w:rsidRPr="000C584D">
        <w:rPr>
          <w:rFonts w:ascii="Museo Sans 300" w:hAnsi="Museo Sans 300"/>
          <w:sz w:val="24"/>
          <w:szCs w:val="24"/>
        </w:rPr>
        <w:t xml:space="preserve">, del domicilio de </w:t>
      </w:r>
      <w:r w:rsidR="0029097E">
        <w:rPr>
          <w:rFonts w:ascii="Museo Sans 300" w:hAnsi="Museo Sans 300"/>
          <w:sz w:val="24"/>
          <w:szCs w:val="24"/>
        </w:rPr>
        <w:t>---</w:t>
      </w:r>
      <w:r w:rsidR="008D294D" w:rsidRPr="000C584D">
        <w:rPr>
          <w:rFonts w:ascii="Museo Sans 300" w:hAnsi="Museo Sans 300"/>
          <w:sz w:val="24"/>
          <w:szCs w:val="24"/>
        </w:rPr>
        <w:t xml:space="preserve">, departamento de </w:t>
      </w:r>
      <w:r w:rsidR="0029097E">
        <w:rPr>
          <w:rFonts w:ascii="Museo Sans 300" w:hAnsi="Museo Sans 300"/>
          <w:sz w:val="24"/>
          <w:szCs w:val="24"/>
        </w:rPr>
        <w:t>---</w:t>
      </w:r>
      <w:r w:rsidR="008D294D" w:rsidRPr="000C584D">
        <w:rPr>
          <w:rFonts w:ascii="Museo Sans 300" w:hAnsi="Museo Sans 300"/>
          <w:sz w:val="24"/>
          <w:szCs w:val="24"/>
        </w:rPr>
        <w:t xml:space="preserve">, con Documento Único de Identidad número </w:t>
      </w:r>
      <w:r w:rsidR="0029097E">
        <w:rPr>
          <w:rFonts w:ascii="Museo Sans 300" w:hAnsi="Museo Sans 300"/>
          <w:sz w:val="24"/>
          <w:szCs w:val="24"/>
        </w:rPr>
        <w:t>---</w:t>
      </w:r>
      <w:r w:rsidR="008D294D" w:rsidRPr="000C584D">
        <w:rPr>
          <w:rFonts w:ascii="Museo Sans 300" w:hAnsi="Museo Sans 300"/>
          <w:sz w:val="24"/>
          <w:szCs w:val="24"/>
        </w:rPr>
        <w:t xml:space="preserve">, y su cónyuge </w:t>
      </w:r>
      <w:r w:rsidR="008D294D" w:rsidRPr="000C584D">
        <w:rPr>
          <w:rFonts w:ascii="Museo Sans 300" w:hAnsi="Museo Sans 300"/>
          <w:b/>
          <w:sz w:val="24"/>
          <w:szCs w:val="24"/>
        </w:rPr>
        <w:t xml:space="preserve">DEYSI MARILY CRISOSTO DE GAMEZ, </w:t>
      </w:r>
      <w:r w:rsidR="008D294D" w:rsidRPr="000C584D">
        <w:rPr>
          <w:rFonts w:ascii="Museo Sans 300" w:hAnsi="Museo Sans 300"/>
          <w:sz w:val="24"/>
          <w:szCs w:val="24"/>
        </w:rPr>
        <w:t xml:space="preserve">de </w:t>
      </w:r>
      <w:r w:rsidR="0029097E">
        <w:rPr>
          <w:rFonts w:ascii="Museo Sans 300" w:hAnsi="Museo Sans 300"/>
          <w:sz w:val="24"/>
          <w:szCs w:val="24"/>
        </w:rPr>
        <w:t>---</w:t>
      </w:r>
      <w:r w:rsidR="008D294D" w:rsidRPr="000C584D">
        <w:rPr>
          <w:rFonts w:ascii="Museo Sans 300" w:hAnsi="Museo Sans 300"/>
          <w:sz w:val="24"/>
          <w:szCs w:val="24"/>
        </w:rPr>
        <w:t xml:space="preserve"> años de edad, </w:t>
      </w:r>
      <w:r w:rsidR="0029097E">
        <w:rPr>
          <w:rFonts w:ascii="Museo Sans 300" w:hAnsi="Museo Sans 300"/>
          <w:sz w:val="24"/>
          <w:szCs w:val="24"/>
        </w:rPr>
        <w:t>---</w:t>
      </w:r>
      <w:r w:rsidR="008D294D" w:rsidRPr="000C584D">
        <w:rPr>
          <w:rFonts w:ascii="Museo Sans 300" w:hAnsi="Museo Sans 300"/>
          <w:sz w:val="24"/>
          <w:szCs w:val="24"/>
        </w:rPr>
        <w:t>,</w:t>
      </w:r>
      <w:r w:rsidR="00340ED7">
        <w:rPr>
          <w:rFonts w:ascii="Museo Sans 300" w:hAnsi="Museo Sans 300"/>
          <w:sz w:val="24"/>
          <w:szCs w:val="24"/>
        </w:rPr>
        <w:t xml:space="preserve"> </w:t>
      </w:r>
      <w:r w:rsidR="008D294D" w:rsidRPr="000C584D">
        <w:rPr>
          <w:rFonts w:ascii="Museo Sans 300" w:hAnsi="Museo Sans 300"/>
          <w:sz w:val="24"/>
          <w:szCs w:val="24"/>
        </w:rPr>
        <w:t xml:space="preserve">del domicilio de </w:t>
      </w:r>
      <w:r w:rsidR="0029097E">
        <w:rPr>
          <w:rFonts w:ascii="Museo Sans 300" w:hAnsi="Museo Sans 300"/>
          <w:sz w:val="24"/>
          <w:szCs w:val="24"/>
        </w:rPr>
        <w:t>---</w:t>
      </w:r>
      <w:r w:rsidR="008D294D" w:rsidRPr="000C584D">
        <w:rPr>
          <w:rFonts w:ascii="Museo Sans 300" w:hAnsi="Museo Sans 300"/>
          <w:sz w:val="24"/>
          <w:szCs w:val="24"/>
        </w:rPr>
        <w:t xml:space="preserve">, departamento de </w:t>
      </w:r>
      <w:r w:rsidR="0029097E">
        <w:rPr>
          <w:rFonts w:ascii="Museo Sans 300" w:hAnsi="Museo Sans 300"/>
          <w:sz w:val="24"/>
          <w:szCs w:val="24"/>
        </w:rPr>
        <w:t>---</w:t>
      </w:r>
      <w:r w:rsidR="008D294D" w:rsidRPr="000C584D">
        <w:rPr>
          <w:rFonts w:ascii="Museo Sans 300" w:hAnsi="Museo Sans 300"/>
          <w:sz w:val="24"/>
          <w:szCs w:val="24"/>
        </w:rPr>
        <w:t xml:space="preserve">, con Documento Único de Identidad número </w:t>
      </w:r>
      <w:r w:rsidR="0029097E">
        <w:rPr>
          <w:rFonts w:ascii="Museo Sans 300" w:hAnsi="Museo Sans 300"/>
          <w:sz w:val="24"/>
          <w:szCs w:val="24"/>
        </w:rPr>
        <w:t>---</w:t>
      </w:r>
      <w:r w:rsidR="008D294D" w:rsidRPr="000C584D">
        <w:rPr>
          <w:rFonts w:ascii="Museo Sans 300" w:hAnsi="Museo Sans 300"/>
          <w:b/>
          <w:sz w:val="24"/>
          <w:szCs w:val="24"/>
        </w:rPr>
        <w:t>;</w:t>
      </w:r>
      <w:r w:rsidR="008D294D" w:rsidRPr="000C584D">
        <w:rPr>
          <w:rFonts w:ascii="Museo Sans 300" w:hAnsi="Museo Sans 300"/>
          <w:sz w:val="24"/>
          <w:szCs w:val="24"/>
        </w:rPr>
        <w:t xml:space="preserve"> </w:t>
      </w:r>
      <w:r w:rsidR="008D294D" w:rsidRPr="000C584D">
        <w:rPr>
          <w:rFonts w:ascii="Museo Sans 300" w:hAnsi="Museo Sans 300"/>
          <w:b/>
          <w:sz w:val="24"/>
          <w:szCs w:val="24"/>
        </w:rPr>
        <w:t>8) JOSE ANIBAL SANTOS ALDANA,</w:t>
      </w:r>
      <w:r w:rsidR="008D294D" w:rsidRPr="000C584D">
        <w:rPr>
          <w:rFonts w:ascii="Museo Sans 300" w:hAnsi="Museo Sans 300"/>
          <w:sz w:val="24"/>
          <w:szCs w:val="24"/>
        </w:rPr>
        <w:t xml:space="preserve"> de </w:t>
      </w:r>
      <w:r w:rsidR="0029097E">
        <w:rPr>
          <w:rFonts w:ascii="Museo Sans 300" w:hAnsi="Museo Sans 300"/>
          <w:sz w:val="24"/>
          <w:szCs w:val="24"/>
        </w:rPr>
        <w:t>---</w:t>
      </w:r>
      <w:r w:rsidR="008D294D" w:rsidRPr="000C584D">
        <w:rPr>
          <w:rFonts w:ascii="Museo Sans 300" w:hAnsi="Museo Sans 300"/>
          <w:sz w:val="24"/>
          <w:szCs w:val="24"/>
        </w:rPr>
        <w:t xml:space="preserve"> años de edad, </w:t>
      </w:r>
      <w:r w:rsidR="0029097E">
        <w:rPr>
          <w:rFonts w:ascii="Museo Sans 300" w:hAnsi="Museo Sans 300"/>
          <w:sz w:val="24"/>
          <w:szCs w:val="24"/>
        </w:rPr>
        <w:t>---</w:t>
      </w:r>
      <w:r w:rsidR="008D294D" w:rsidRPr="000C584D">
        <w:rPr>
          <w:rFonts w:ascii="Museo Sans 300" w:hAnsi="Museo Sans 300"/>
          <w:sz w:val="24"/>
          <w:szCs w:val="24"/>
        </w:rPr>
        <w:t xml:space="preserve">, del domicilio de </w:t>
      </w:r>
      <w:r w:rsidR="0029097E">
        <w:rPr>
          <w:rFonts w:ascii="Museo Sans 300" w:hAnsi="Museo Sans 300"/>
          <w:sz w:val="24"/>
          <w:szCs w:val="24"/>
        </w:rPr>
        <w:t>---</w:t>
      </w:r>
      <w:r w:rsidR="008D294D" w:rsidRPr="000C584D">
        <w:rPr>
          <w:rFonts w:ascii="Museo Sans 300" w:hAnsi="Museo Sans 300"/>
          <w:sz w:val="24"/>
          <w:szCs w:val="24"/>
        </w:rPr>
        <w:t xml:space="preserve">, departamento de </w:t>
      </w:r>
      <w:r w:rsidR="0029097E">
        <w:rPr>
          <w:rFonts w:ascii="Museo Sans 300" w:hAnsi="Museo Sans 300"/>
          <w:sz w:val="24"/>
          <w:szCs w:val="24"/>
        </w:rPr>
        <w:t>---</w:t>
      </w:r>
      <w:r w:rsidR="008D294D" w:rsidRPr="000C584D">
        <w:rPr>
          <w:rFonts w:ascii="Museo Sans 300" w:hAnsi="Museo Sans 300"/>
          <w:sz w:val="24"/>
          <w:szCs w:val="24"/>
        </w:rPr>
        <w:t xml:space="preserve">, con Documento Único de Identidad número </w:t>
      </w:r>
      <w:r w:rsidR="0029097E">
        <w:rPr>
          <w:rFonts w:ascii="Museo Sans 300" w:hAnsi="Museo Sans 300"/>
          <w:sz w:val="24"/>
          <w:szCs w:val="24"/>
        </w:rPr>
        <w:t>---</w:t>
      </w:r>
      <w:r w:rsidR="008D294D" w:rsidRPr="000C584D">
        <w:rPr>
          <w:rFonts w:ascii="Museo Sans 300" w:hAnsi="Museo Sans 300"/>
          <w:sz w:val="24"/>
          <w:szCs w:val="24"/>
        </w:rPr>
        <w:t xml:space="preserve"> y su madre </w:t>
      </w:r>
      <w:r w:rsidR="008D294D" w:rsidRPr="000C584D">
        <w:rPr>
          <w:rFonts w:ascii="Museo Sans 300" w:hAnsi="Museo Sans 300"/>
          <w:b/>
          <w:sz w:val="24"/>
          <w:szCs w:val="24"/>
        </w:rPr>
        <w:t xml:space="preserve">ILMA ROSARIO ALDANA PINEDA, </w:t>
      </w:r>
      <w:r w:rsidR="008D294D" w:rsidRPr="000C584D">
        <w:rPr>
          <w:rFonts w:ascii="Museo Sans 300" w:hAnsi="Museo Sans 300"/>
          <w:sz w:val="24"/>
          <w:szCs w:val="24"/>
        </w:rPr>
        <w:t xml:space="preserve">de </w:t>
      </w:r>
      <w:r w:rsidR="0029097E">
        <w:rPr>
          <w:rFonts w:ascii="Museo Sans 300" w:hAnsi="Museo Sans 300"/>
          <w:sz w:val="24"/>
          <w:szCs w:val="24"/>
        </w:rPr>
        <w:t>---</w:t>
      </w:r>
      <w:r w:rsidR="008D294D" w:rsidRPr="000C584D">
        <w:rPr>
          <w:rFonts w:ascii="Museo Sans 300" w:hAnsi="Museo Sans 300"/>
          <w:sz w:val="24"/>
          <w:szCs w:val="24"/>
        </w:rPr>
        <w:t xml:space="preserve"> años de edad, </w:t>
      </w:r>
      <w:r w:rsidR="0029097E">
        <w:rPr>
          <w:rFonts w:ascii="Museo Sans 300" w:hAnsi="Museo Sans 300"/>
          <w:sz w:val="24"/>
          <w:szCs w:val="24"/>
        </w:rPr>
        <w:t>---</w:t>
      </w:r>
      <w:r w:rsidR="008D294D" w:rsidRPr="000C584D">
        <w:rPr>
          <w:rFonts w:ascii="Museo Sans 300" w:hAnsi="Museo Sans 300"/>
          <w:sz w:val="24"/>
          <w:szCs w:val="24"/>
        </w:rPr>
        <w:t xml:space="preserve">, del domicilio de </w:t>
      </w:r>
      <w:r w:rsidR="0029097E">
        <w:rPr>
          <w:rFonts w:ascii="Museo Sans 300" w:hAnsi="Museo Sans 300"/>
          <w:sz w:val="24"/>
          <w:szCs w:val="24"/>
        </w:rPr>
        <w:t>---</w:t>
      </w:r>
      <w:r w:rsidR="008D294D" w:rsidRPr="000C584D">
        <w:rPr>
          <w:rFonts w:ascii="Museo Sans 300" w:hAnsi="Museo Sans 300"/>
          <w:sz w:val="24"/>
          <w:szCs w:val="24"/>
        </w:rPr>
        <w:t xml:space="preserve">, departamento de </w:t>
      </w:r>
      <w:r w:rsidR="0029097E">
        <w:rPr>
          <w:rFonts w:ascii="Museo Sans 300" w:hAnsi="Museo Sans 300"/>
          <w:sz w:val="24"/>
          <w:szCs w:val="24"/>
        </w:rPr>
        <w:t>---</w:t>
      </w:r>
      <w:r w:rsidR="008D294D" w:rsidRPr="000C584D">
        <w:rPr>
          <w:rFonts w:ascii="Museo Sans 300" w:hAnsi="Museo Sans 300"/>
          <w:sz w:val="24"/>
          <w:szCs w:val="24"/>
        </w:rPr>
        <w:t xml:space="preserve">, con Documento Único de Identidad número </w:t>
      </w:r>
      <w:r w:rsidR="0029097E">
        <w:rPr>
          <w:rFonts w:ascii="Museo Sans 300" w:hAnsi="Museo Sans 300"/>
          <w:sz w:val="24"/>
          <w:szCs w:val="24"/>
        </w:rPr>
        <w:t>---</w:t>
      </w:r>
      <w:r w:rsidR="008D294D" w:rsidRPr="000C584D">
        <w:rPr>
          <w:rFonts w:ascii="Museo Sans 300" w:hAnsi="Museo Sans 300"/>
          <w:b/>
          <w:sz w:val="24"/>
          <w:szCs w:val="24"/>
        </w:rPr>
        <w:t>;</w:t>
      </w:r>
      <w:r w:rsidR="008D294D" w:rsidRPr="000C584D">
        <w:rPr>
          <w:rFonts w:ascii="Museo Sans 300" w:hAnsi="Museo Sans 300"/>
          <w:sz w:val="24"/>
          <w:szCs w:val="24"/>
        </w:rPr>
        <w:t xml:space="preserve"> </w:t>
      </w:r>
      <w:r w:rsidR="008D294D" w:rsidRPr="000C584D">
        <w:rPr>
          <w:rFonts w:ascii="Museo Sans 300" w:hAnsi="Museo Sans 300"/>
          <w:b/>
          <w:sz w:val="24"/>
          <w:szCs w:val="24"/>
        </w:rPr>
        <w:t>9) JUAN CARLOS SANTOS ALDANA,</w:t>
      </w:r>
      <w:r w:rsidR="008D294D" w:rsidRPr="000C584D">
        <w:rPr>
          <w:rFonts w:ascii="Museo Sans 300" w:hAnsi="Museo Sans 300"/>
          <w:sz w:val="24"/>
          <w:szCs w:val="24"/>
        </w:rPr>
        <w:t xml:space="preserve"> de </w:t>
      </w:r>
      <w:r w:rsidR="0029097E">
        <w:rPr>
          <w:rFonts w:ascii="Museo Sans 300" w:hAnsi="Museo Sans 300"/>
          <w:sz w:val="24"/>
          <w:szCs w:val="24"/>
        </w:rPr>
        <w:t>---</w:t>
      </w:r>
      <w:r w:rsidR="008D294D" w:rsidRPr="000C584D">
        <w:rPr>
          <w:rFonts w:ascii="Museo Sans 300" w:hAnsi="Museo Sans 300"/>
          <w:sz w:val="24"/>
          <w:szCs w:val="24"/>
        </w:rPr>
        <w:t xml:space="preserve"> años de edad, </w:t>
      </w:r>
      <w:r w:rsidR="0029097E">
        <w:rPr>
          <w:rFonts w:ascii="Museo Sans 300" w:hAnsi="Museo Sans 300"/>
          <w:sz w:val="24"/>
          <w:szCs w:val="24"/>
        </w:rPr>
        <w:t>---</w:t>
      </w:r>
      <w:r w:rsidR="008D294D" w:rsidRPr="000C584D">
        <w:rPr>
          <w:rFonts w:ascii="Museo Sans 300" w:hAnsi="Museo Sans 300"/>
          <w:sz w:val="24"/>
          <w:szCs w:val="24"/>
        </w:rPr>
        <w:t xml:space="preserve">, del domicilio de </w:t>
      </w:r>
      <w:r w:rsidR="0029097E">
        <w:rPr>
          <w:rFonts w:ascii="Museo Sans 300" w:hAnsi="Museo Sans 300"/>
          <w:sz w:val="24"/>
          <w:szCs w:val="24"/>
        </w:rPr>
        <w:t>---</w:t>
      </w:r>
      <w:r w:rsidR="008D294D" w:rsidRPr="000C584D">
        <w:rPr>
          <w:rFonts w:ascii="Museo Sans 300" w:hAnsi="Museo Sans 300"/>
          <w:sz w:val="24"/>
          <w:szCs w:val="24"/>
        </w:rPr>
        <w:t xml:space="preserve">, departamento de </w:t>
      </w:r>
      <w:r w:rsidR="0029097E">
        <w:rPr>
          <w:rFonts w:ascii="Museo Sans 300" w:hAnsi="Museo Sans 300"/>
          <w:sz w:val="24"/>
          <w:szCs w:val="24"/>
        </w:rPr>
        <w:t>---</w:t>
      </w:r>
      <w:r w:rsidR="008D294D" w:rsidRPr="000C584D">
        <w:rPr>
          <w:rFonts w:ascii="Museo Sans 300" w:hAnsi="Museo Sans 300"/>
          <w:sz w:val="24"/>
          <w:szCs w:val="24"/>
        </w:rPr>
        <w:t xml:space="preserve">, con Documento Único de Identidad número </w:t>
      </w:r>
      <w:r w:rsidR="0029097E">
        <w:rPr>
          <w:rFonts w:ascii="Museo Sans 300" w:hAnsi="Museo Sans 300"/>
          <w:sz w:val="24"/>
          <w:szCs w:val="24"/>
        </w:rPr>
        <w:t>---</w:t>
      </w:r>
      <w:r w:rsidR="008D294D" w:rsidRPr="000C584D">
        <w:rPr>
          <w:rFonts w:ascii="Museo Sans 300" w:hAnsi="Museo Sans 300"/>
          <w:sz w:val="24"/>
          <w:szCs w:val="24"/>
        </w:rPr>
        <w:t xml:space="preserve"> y su hermano </w:t>
      </w:r>
      <w:r w:rsidR="008D294D" w:rsidRPr="000C584D">
        <w:rPr>
          <w:rFonts w:ascii="Museo Sans 300" w:hAnsi="Museo Sans 300"/>
          <w:b/>
          <w:sz w:val="24"/>
          <w:szCs w:val="24"/>
        </w:rPr>
        <w:t xml:space="preserve">LUIS ALEJANDRO SANTOS ALDANA, </w:t>
      </w:r>
      <w:r w:rsidR="008D294D" w:rsidRPr="000C584D">
        <w:rPr>
          <w:rFonts w:ascii="Museo Sans 300" w:hAnsi="Museo Sans 300"/>
          <w:sz w:val="24"/>
          <w:szCs w:val="24"/>
        </w:rPr>
        <w:t xml:space="preserve">de </w:t>
      </w:r>
      <w:r w:rsidR="0029097E">
        <w:rPr>
          <w:rFonts w:ascii="Museo Sans 300" w:hAnsi="Museo Sans 300"/>
          <w:sz w:val="24"/>
          <w:szCs w:val="24"/>
        </w:rPr>
        <w:t>---</w:t>
      </w:r>
      <w:r w:rsidR="008D294D" w:rsidRPr="000C584D">
        <w:rPr>
          <w:rFonts w:ascii="Museo Sans 300" w:hAnsi="Museo Sans 300"/>
          <w:sz w:val="24"/>
          <w:szCs w:val="24"/>
        </w:rPr>
        <w:t xml:space="preserve"> años de edad, </w:t>
      </w:r>
      <w:r w:rsidR="0029097E">
        <w:rPr>
          <w:rFonts w:ascii="Museo Sans 300" w:hAnsi="Museo Sans 300"/>
          <w:sz w:val="24"/>
          <w:szCs w:val="24"/>
        </w:rPr>
        <w:t>---</w:t>
      </w:r>
      <w:r w:rsidR="008D294D" w:rsidRPr="000C584D">
        <w:rPr>
          <w:rFonts w:ascii="Museo Sans 300" w:hAnsi="Museo Sans 300"/>
          <w:sz w:val="24"/>
          <w:szCs w:val="24"/>
        </w:rPr>
        <w:t xml:space="preserve">, del domicilio de </w:t>
      </w:r>
      <w:r w:rsidR="0029097E">
        <w:rPr>
          <w:rFonts w:ascii="Museo Sans 300" w:hAnsi="Museo Sans 300"/>
          <w:sz w:val="24"/>
          <w:szCs w:val="24"/>
        </w:rPr>
        <w:t>---</w:t>
      </w:r>
      <w:r w:rsidR="008D294D" w:rsidRPr="000C584D">
        <w:rPr>
          <w:rFonts w:ascii="Museo Sans 300" w:hAnsi="Museo Sans 300"/>
          <w:sz w:val="24"/>
          <w:szCs w:val="24"/>
        </w:rPr>
        <w:t xml:space="preserve">, departamento de </w:t>
      </w:r>
      <w:r w:rsidR="0029097E">
        <w:rPr>
          <w:rFonts w:ascii="Museo Sans 300" w:hAnsi="Museo Sans 300"/>
          <w:sz w:val="24"/>
          <w:szCs w:val="24"/>
        </w:rPr>
        <w:t>---</w:t>
      </w:r>
      <w:r w:rsidR="008D294D" w:rsidRPr="000C584D">
        <w:rPr>
          <w:rFonts w:ascii="Museo Sans 300" w:hAnsi="Museo Sans 300"/>
          <w:sz w:val="24"/>
          <w:szCs w:val="24"/>
        </w:rPr>
        <w:t xml:space="preserve">, con Documento Único de Identidad número </w:t>
      </w:r>
      <w:r w:rsidR="0029097E">
        <w:rPr>
          <w:rFonts w:ascii="Museo Sans 300" w:hAnsi="Museo Sans 300"/>
          <w:sz w:val="24"/>
          <w:szCs w:val="24"/>
        </w:rPr>
        <w:t>---</w:t>
      </w:r>
      <w:r w:rsidR="008D294D" w:rsidRPr="000C584D">
        <w:rPr>
          <w:rFonts w:ascii="Museo Sans 300" w:hAnsi="Museo Sans 300"/>
          <w:b/>
          <w:sz w:val="24"/>
          <w:szCs w:val="24"/>
        </w:rPr>
        <w:t>;</w:t>
      </w:r>
      <w:r w:rsidR="008D294D" w:rsidRPr="000C584D">
        <w:rPr>
          <w:rFonts w:ascii="Museo Sans 300" w:hAnsi="Museo Sans 300"/>
          <w:sz w:val="24"/>
          <w:szCs w:val="24"/>
        </w:rPr>
        <w:t xml:space="preserve"> </w:t>
      </w:r>
      <w:r w:rsidR="008D294D" w:rsidRPr="000C584D">
        <w:rPr>
          <w:rFonts w:ascii="Museo Sans 300" w:hAnsi="Museo Sans 300"/>
          <w:b/>
          <w:sz w:val="24"/>
          <w:szCs w:val="24"/>
        </w:rPr>
        <w:t>10) MANUEL ANTONIO CASTELLÓN MATA,</w:t>
      </w:r>
      <w:r w:rsidR="008D294D" w:rsidRPr="000C584D">
        <w:rPr>
          <w:rFonts w:ascii="Museo Sans 300" w:hAnsi="Museo Sans 300"/>
          <w:sz w:val="24"/>
          <w:szCs w:val="24"/>
        </w:rPr>
        <w:t xml:space="preserve"> de </w:t>
      </w:r>
      <w:r w:rsidR="0029097E">
        <w:rPr>
          <w:rFonts w:ascii="Museo Sans 300" w:hAnsi="Museo Sans 300"/>
          <w:sz w:val="24"/>
          <w:szCs w:val="24"/>
        </w:rPr>
        <w:t>---</w:t>
      </w:r>
      <w:r w:rsidR="008D294D" w:rsidRPr="000C584D">
        <w:rPr>
          <w:rFonts w:ascii="Museo Sans 300" w:hAnsi="Museo Sans 300"/>
          <w:sz w:val="24"/>
          <w:szCs w:val="24"/>
        </w:rPr>
        <w:t xml:space="preserve"> años de edad, </w:t>
      </w:r>
      <w:r w:rsidR="0029097E">
        <w:rPr>
          <w:rFonts w:ascii="Museo Sans 300" w:hAnsi="Museo Sans 300"/>
          <w:sz w:val="24"/>
          <w:szCs w:val="24"/>
        </w:rPr>
        <w:t>---</w:t>
      </w:r>
      <w:r w:rsidR="008D294D" w:rsidRPr="000C584D">
        <w:rPr>
          <w:rFonts w:ascii="Museo Sans 300" w:hAnsi="Museo Sans 300"/>
          <w:sz w:val="24"/>
          <w:szCs w:val="24"/>
        </w:rPr>
        <w:t xml:space="preserve">, del domicilio de </w:t>
      </w:r>
      <w:r w:rsidR="0029097E">
        <w:rPr>
          <w:rFonts w:ascii="Museo Sans 300" w:hAnsi="Museo Sans 300"/>
          <w:sz w:val="24"/>
          <w:szCs w:val="24"/>
        </w:rPr>
        <w:t>---</w:t>
      </w:r>
      <w:r w:rsidR="008D294D" w:rsidRPr="000C584D">
        <w:rPr>
          <w:rFonts w:ascii="Museo Sans 300" w:hAnsi="Museo Sans 300"/>
          <w:sz w:val="24"/>
          <w:szCs w:val="24"/>
        </w:rPr>
        <w:t xml:space="preserve">, departamento de </w:t>
      </w:r>
      <w:r w:rsidR="0029097E">
        <w:rPr>
          <w:rFonts w:ascii="Museo Sans 300" w:hAnsi="Museo Sans 300"/>
          <w:sz w:val="24"/>
          <w:szCs w:val="24"/>
        </w:rPr>
        <w:t>---</w:t>
      </w:r>
      <w:r w:rsidR="008D294D" w:rsidRPr="000C584D">
        <w:rPr>
          <w:rFonts w:ascii="Museo Sans 300" w:hAnsi="Museo Sans 300"/>
          <w:sz w:val="24"/>
          <w:szCs w:val="24"/>
        </w:rPr>
        <w:t xml:space="preserve">, con Documento Único de Identidad número </w:t>
      </w:r>
      <w:r w:rsidR="0029097E">
        <w:rPr>
          <w:rFonts w:ascii="Museo Sans 300" w:hAnsi="Museo Sans 300"/>
          <w:sz w:val="24"/>
          <w:szCs w:val="24"/>
        </w:rPr>
        <w:t>---</w:t>
      </w:r>
      <w:r w:rsidR="008D294D" w:rsidRPr="000C584D">
        <w:rPr>
          <w:rFonts w:ascii="Museo Sans 300" w:hAnsi="Museo Sans 300"/>
          <w:sz w:val="24"/>
          <w:szCs w:val="24"/>
        </w:rPr>
        <w:t xml:space="preserve"> y su cónyuge </w:t>
      </w:r>
      <w:r w:rsidR="008D294D" w:rsidRPr="000C584D">
        <w:rPr>
          <w:rFonts w:ascii="Museo Sans 300" w:hAnsi="Museo Sans 300"/>
          <w:b/>
          <w:sz w:val="24"/>
          <w:szCs w:val="24"/>
        </w:rPr>
        <w:t xml:space="preserve">SANDRA ARELY VALLE DE CASTELLÓN, </w:t>
      </w:r>
      <w:r w:rsidR="008D294D" w:rsidRPr="000C584D">
        <w:rPr>
          <w:rFonts w:ascii="Museo Sans 300" w:hAnsi="Museo Sans 300"/>
          <w:sz w:val="24"/>
          <w:szCs w:val="24"/>
        </w:rPr>
        <w:t xml:space="preserve">de </w:t>
      </w:r>
      <w:r w:rsidR="0029097E">
        <w:rPr>
          <w:rFonts w:ascii="Museo Sans 300" w:hAnsi="Museo Sans 300"/>
          <w:sz w:val="24"/>
          <w:szCs w:val="24"/>
        </w:rPr>
        <w:t>---</w:t>
      </w:r>
      <w:r w:rsidR="008D294D" w:rsidRPr="000C584D">
        <w:rPr>
          <w:rFonts w:ascii="Museo Sans 300" w:hAnsi="Museo Sans 300"/>
          <w:sz w:val="24"/>
          <w:szCs w:val="24"/>
        </w:rPr>
        <w:t xml:space="preserve"> años de edad, </w:t>
      </w:r>
      <w:r w:rsidR="0029097E">
        <w:rPr>
          <w:rFonts w:ascii="Museo Sans 300" w:hAnsi="Museo Sans 300"/>
          <w:sz w:val="24"/>
          <w:szCs w:val="24"/>
        </w:rPr>
        <w:t>---</w:t>
      </w:r>
      <w:r w:rsidR="008D294D" w:rsidRPr="000C584D">
        <w:rPr>
          <w:rFonts w:ascii="Museo Sans 300" w:hAnsi="Museo Sans 300"/>
          <w:sz w:val="24"/>
          <w:szCs w:val="24"/>
        </w:rPr>
        <w:t xml:space="preserve">, del domicilio de </w:t>
      </w:r>
      <w:r w:rsidR="0029097E">
        <w:rPr>
          <w:rFonts w:ascii="Museo Sans 300" w:hAnsi="Museo Sans 300"/>
          <w:sz w:val="24"/>
          <w:szCs w:val="24"/>
        </w:rPr>
        <w:t>---</w:t>
      </w:r>
      <w:r w:rsidR="008D294D" w:rsidRPr="000C584D">
        <w:rPr>
          <w:rFonts w:ascii="Museo Sans 300" w:hAnsi="Museo Sans 300"/>
          <w:sz w:val="24"/>
          <w:szCs w:val="24"/>
        </w:rPr>
        <w:t xml:space="preserve">, departamento de </w:t>
      </w:r>
      <w:r w:rsidR="0029097E">
        <w:rPr>
          <w:rFonts w:ascii="Museo Sans 300" w:hAnsi="Museo Sans 300"/>
          <w:sz w:val="24"/>
          <w:szCs w:val="24"/>
        </w:rPr>
        <w:t>---</w:t>
      </w:r>
      <w:r w:rsidR="008D294D" w:rsidRPr="000C584D">
        <w:rPr>
          <w:rFonts w:ascii="Museo Sans 300" w:hAnsi="Museo Sans 300"/>
          <w:sz w:val="24"/>
          <w:szCs w:val="24"/>
        </w:rPr>
        <w:t xml:space="preserve">, con Documento Único de Identidad número </w:t>
      </w:r>
      <w:r w:rsidR="0029097E">
        <w:rPr>
          <w:rFonts w:ascii="Museo Sans 300" w:hAnsi="Museo Sans 300"/>
          <w:sz w:val="24"/>
          <w:szCs w:val="24"/>
        </w:rPr>
        <w:t>---</w:t>
      </w:r>
      <w:r w:rsidR="008D294D" w:rsidRPr="000C584D">
        <w:rPr>
          <w:rFonts w:ascii="Museo Sans 300" w:hAnsi="Museo Sans 300"/>
          <w:b/>
          <w:sz w:val="24"/>
          <w:szCs w:val="24"/>
        </w:rPr>
        <w:t>;</w:t>
      </w:r>
      <w:r w:rsidR="008D294D" w:rsidRPr="000C584D">
        <w:rPr>
          <w:rFonts w:ascii="Museo Sans 300" w:hAnsi="Museo Sans 300"/>
          <w:sz w:val="24"/>
          <w:szCs w:val="24"/>
        </w:rPr>
        <w:t xml:space="preserve"> </w:t>
      </w:r>
      <w:r w:rsidR="008D294D" w:rsidRPr="000C584D">
        <w:rPr>
          <w:rFonts w:ascii="Museo Sans 300" w:hAnsi="Museo Sans 300"/>
          <w:b/>
          <w:sz w:val="24"/>
          <w:szCs w:val="24"/>
        </w:rPr>
        <w:t>11) MARIA TERESA ALDANA GALDAMEZ,</w:t>
      </w:r>
      <w:r w:rsidR="008D294D" w:rsidRPr="000C584D">
        <w:rPr>
          <w:rFonts w:ascii="Museo Sans 300" w:hAnsi="Museo Sans 300"/>
          <w:sz w:val="24"/>
          <w:szCs w:val="24"/>
        </w:rPr>
        <w:t xml:space="preserve"> de </w:t>
      </w:r>
      <w:r w:rsidR="0029097E">
        <w:rPr>
          <w:rFonts w:ascii="Museo Sans 300" w:hAnsi="Museo Sans 300"/>
          <w:sz w:val="24"/>
          <w:szCs w:val="24"/>
        </w:rPr>
        <w:t>---</w:t>
      </w:r>
      <w:r w:rsidR="008D294D" w:rsidRPr="000C584D">
        <w:rPr>
          <w:rFonts w:ascii="Museo Sans 300" w:hAnsi="Museo Sans 300"/>
          <w:sz w:val="24"/>
          <w:szCs w:val="24"/>
        </w:rPr>
        <w:t xml:space="preserve"> años de edad, </w:t>
      </w:r>
      <w:r w:rsidR="0029097E">
        <w:rPr>
          <w:rFonts w:ascii="Museo Sans 300" w:hAnsi="Museo Sans 300"/>
          <w:sz w:val="24"/>
          <w:szCs w:val="24"/>
        </w:rPr>
        <w:t>---</w:t>
      </w:r>
      <w:r w:rsidR="008D294D" w:rsidRPr="000C584D">
        <w:rPr>
          <w:rFonts w:ascii="Museo Sans 300" w:hAnsi="Museo Sans 300"/>
          <w:sz w:val="24"/>
          <w:szCs w:val="24"/>
        </w:rPr>
        <w:t xml:space="preserve">, del domicilio de </w:t>
      </w:r>
      <w:r w:rsidR="0029097E">
        <w:rPr>
          <w:rFonts w:ascii="Museo Sans 300" w:hAnsi="Museo Sans 300"/>
          <w:sz w:val="24"/>
          <w:szCs w:val="24"/>
        </w:rPr>
        <w:t>---</w:t>
      </w:r>
      <w:r w:rsidR="008D294D" w:rsidRPr="000C584D">
        <w:rPr>
          <w:rFonts w:ascii="Museo Sans 300" w:hAnsi="Museo Sans 300"/>
          <w:sz w:val="24"/>
          <w:szCs w:val="24"/>
        </w:rPr>
        <w:t xml:space="preserve">, departamento de </w:t>
      </w:r>
      <w:r w:rsidR="0029097E">
        <w:rPr>
          <w:rFonts w:ascii="Museo Sans 300" w:hAnsi="Museo Sans 300"/>
          <w:sz w:val="24"/>
          <w:szCs w:val="24"/>
        </w:rPr>
        <w:t>---</w:t>
      </w:r>
      <w:r w:rsidR="008D294D" w:rsidRPr="000C584D">
        <w:rPr>
          <w:rFonts w:ascii="Museo Sans 300" w:hAnsi="Museo Sans 300"/>
          <w:sz w:val="24"/>
          <w:szCs w:val="24"/>
        </w:rPr>
        <w:t xml:space="preserve">, con Documento Único de Identidad número </w:t>
      </w:r>
      <w:r w:rsidR="0029097E">
        <w:rPr>
          <w:rFonts w:ascii="Museo Sans 300" w:hAnsi="Museo Sans 300"/>
          <w:sz w:val="24"/>
          <w:szCs w:val="24"/>
        </w:rPr>
        <w:t>---</w:t>
      </w:r>
      <w:r w:rsidR="008D294D" w:rsidRPr="000C584D">
        <w:rPr>
          <w:rFonts w:ascii="Museo Sans 300" w:hAnsi="Museo Sans 300"/>
          <w:sz w:val="24"/>
          <w:szCs w:val="24"/>
        </w:rPr>
        <w:t xml:space="preserve"> y su menor hijo </w:t>
      </w:r>
      <w:r w:rsidR="0029097E">
        <w:rPr>
          <w:rFonts w:ascii="Museo Sans 300" w:hAnsi="Museo Sans 300"/>
          <w:b/>
          <w:sz w:val="24"/>
          <w:szCs w:val="24"/>
        </w:rPr>
        <w:t>---</w:t>
      </w:r>
      <w:r w:rsidR="008D294D" w:rsidRPr="000C584D">
        <w:rPr>
          <w:rFonts w:ascii="Museo Sans 300" w:hAnsi="Museo Sans 300"/>
          <w:b/>
          <w:sz w:val="24"/>
          <w:szCs w:val="24"/>
        </w:rPr>
        <w:t>; 12) MARIA ZENAIDA SANTOS CONTRERAS,</w:t>
      </w:r>
      <w:r w:rsidR="008D294D" w:rsidRPr="000C584D">
        <w:rPr>
          <w:rFonts w:ascii="Museo Sans 300" w:hAnsi="Museo Sans 300"/>
          <w:sz w:val="24"/>
          <w:szCs w:val="24"/>
        </w:rPr>
        <w:t xml:space="preserve"> de </w:t>
      </w:r>
      <w:r w:rsidR="0029097E">
        <w:rPr>
          <w:rFonts w:ascii="Museo Sans 300" w:hAnsi="Museo Sans 300"/>
          <w:sz w:val="24"/>
          <w:szCs w:val="24"/>
        </w:rPr>
        <w:t>---</w:t>
      </w:r>
      <w:r w:rsidR="008D294D" w:rsidRPr="000C584D">
        <w:rPr>
          <w:rFonts w:ascii="Museo Sans 300" w:hAnsi="Museo Sans 300"/>
          <w:sz w:val="24"/>
          <w:szCs w:val="24"/>
        </w:rPr>
        <w:t xml:space="preserve"> años de edad, </w:t>
      </w:r>
      <w:r w:rsidR="0029097E">
        <w:rPr>
          <w:rFonts w:ascii="Museo Sans 300" w:hAnsi="Museo Sans 300"/>
          <w:sz w:val="24"/>
          <w:szCs w:val="24"/>
        </w:rPr>
        <w:t>---</w:t>
      </w:r>
      <w:r w:rsidR="008D294D" w:rsidRPr="000C584D">
        <w:rPr>
          <w:rFonts w:ascii="Museo Sans 300" w:hAnsi="Museo Sans 300"/>
          <w:sz w:val="24"/>
          <w:szCs w:val="24"/>
        </w:rPr>
        <w:t xml:space="preserve">, del domicilio de </w:t>
      </w:r>
      <w:r w:rsidR="0029097E">
        <w:rPr>
          <w:rFonts w:ascii="Museo Sans 300" w:hAnsi="Museo Sans 300"/>
          <w:sz w:val="24"/>
          <w:szCs w:val="24"/>
        </w:rPr>
        <w:t>---</w:t>
      </w:r>
      <w:r w:rsidR="008D294D" w:rsidRPr="000C584D">
        <w:rPr>
          <w:rFonts w:ascii="Museo Sans 300" w:hAnsi="Museo Sans 300"/>
          <w:sz w:val="24"/>
          <w:szCs w:val="24"/>
        </w:rPr>
        <w:t xml:space="preserve">, departamento de </w:t>
      </w:r>
      <w:r w:rsidR="0029097E">
        <w:rPr>
          <w:rFonts w:ascii="Museo Sans 300" w:hAnsi="Museo Sans 300"/>
          <w:sz w:val="24"/>
          <w:szCs w:val="24"/>
        </w:rPr>
        <w:t>---</w:t>
      </w:r>
      <w:r w:rsidR="008D294D" w:rsidRPr="000C584D">
        <w:rPr>
          <w:rFonts w:ascii="Museo Sans 300" w:hAnsi="Museo Sans 300"/>
          <w:sz w:val="24"/>
          <w:szCs w:val="24"/>
        </w:rPr>
        <w:t xml:space="preserve">, con Documento Único de Identidad número </w:t>
      </w:r>
      <w:r w:rsidR="0029097E">
        <w:rPr>
          <w:rFonts w:ascii="Museo Sans 300" w:hAnsi="Museo Sans 300"/>
          <w:sz w:val="24"/>
          <w:szCs w:val="24"/>
        </w:rPr>
        <w:t>---</w:t>
      </w:r>
      <w:r w:rsidR="008D294D" w:rsidRPr="000C584D">
        <w:rPr>
          <w:rFonts w:ascii="Museo Sans 300" w:hAnsi="Museo Sans 300"/>
          <w:sz w:val="24"/>
          <w:szCs w:val="24"/>
        </w:rPr>
        <w:t xml:space="preserve">y su menor hija </w:t>
      </w:r>
      <w:r w:rsidR="0029097E">
        <w:rPr>
          <w:rFonts w:ascii="Museo Sans 300" w:hAnsi="Museo Sans 300"/>
          <w:b/>
          <w:sz w:val="24"/>
          <w:szCs w:val="24"/>
        </w:rPr>
        <w:t>---</w:t>
      </w:r>
      <w:r w:rsidR="008D294D" w:rsidRPr="000C584D">
        <w:rPr>
          <w:rFonts w:ascii="Museo Sans 300" w:hAnsi="Museo Sans 300"/>
          <w:b/>
          <w:sz w:val="24"/>
          <w:szCs w:val="24"/>
        </w:rPr>
        <w:t>;</w:t>
      </w:r>
      <w:r w:rsidR="008D294D" w:rsidRPr="000C584D">
        <w:rPr>
          <w:rFonts w:ascii="Museo Sans 300" w:hAnsi="Museo Sans 300"/>
          <w:sz w:val="24"/>
          <w:szCs w:val="24"/>
        </w:rPr>
        <w:t xml:space="preserve"> </w:t>
      </w:r>
      <w:r w:rsidR="008D294D" w:rsidRPr="000C584D">
        <w:rPr>
          <w:rFonts w:ascii="Museo Sans 300" w:hAnsi="Museo Sans 300"/>
          <w:b/>
          <w:sz w:val="24"/>
          <w:szCs w:val="24"/>
        </w:rPr>
        <w:t>13) MARIO ALBERTO CRISOSTO ALDANA,</w:t>
      </w:r>
      <w:r w:rsidR="008D294D" w:rsidRPr="000C584D">
        <w:rPr>
          <w:rFonts w:ascii="Museo Sans 300" w:hAnsi="Museo Sans 300"/>
          <w:sz w:val="24"/>
          <w:szCs w:val="24"/>
        </w:rPr>
        <w:t xml:space="preserve"> de </w:t>
      </w:r>
      <w:r w:rsidR="0029097E">
        <w:rPr>
          <w:rFonts w:ascii="Museo Sans 300" w:hAnsi="Museo Sans 300"/>
          <w:sz w:val="24"/>
          <w:szCs w:val="24"/>
        </w:rPr>
        <w:t>---</w:t>
      </w:r>
      <w:r w:rsidR="008D294D" w:rsidRPr="000C584D">
        <w:rPr>
          <w:rFonts w:ascii="Museo Sans 300" w:hAnsi="Museo Sans 300"/>
          <w:sz w:val="24"/>
          <w:szCs w:val="24"/>
        </w:rPr>
        <w:t xml:space="preserve">años de edad, </w:t>
      </w:r>
      <w:r w:rsidR="0029097E">
        <w:rPr>
          <w:rFonts w:ascii="Museo Sans 300" w:hAnsi="Museo Sans 300"/>
          <w:sz w:val="24"/>
          <w:szCs w:val="24"/>
        </w:rPr>
        <w:t>---</w:t>
      </w:r>
      <w:r w:rsidR="008D294D" w:rsidRPr="000C584D">
        <w:rPr>
          <w:rFonts w:ascii="Museo Sans 300" w:hAnsi="Museo Sans 300"/>
          <w:sz w:val="24"/>
          <w:szCs w:val="24"/>
        </w:rPr>
        <w:t xml:space="preserve">, del domicilio de </w:t>
      </w:r>
      <w:r w:rsidR="0029097E">
        <w:rPr>
          <w:rFonts w:ascii="Museo Sans 300" w:hAnsi="Museo Sans 300"/>
          <w:sz w:val="24"/>
          <w:szCs w:val="24"/>
        </w:rPr>
        <w:t>---</w:t>
      </w:r>
      <w:r w:rsidR="008D294D" w:rsidRPr="000C584D">
        <w:rPr>
          <w:rFonts w:ascii="Museo Sans 300" w:hAnsi="Museo Sans 300"/>
          <w:sz w:val="24"/>
          <w:szCs w:val="24"/>
        </w:rPr>
        <w:t xml:space="preserve">, </w:t>
      </w:r>
      <w:r w:rsidR="008D294D" w:rsidRPr="000C584D">
        <w:rPr>
          <w:rFonts w:ascii="Museo Sans 300" w:hAnsi="Museo Sans 300"/>
          <w:sz w:val="24"/>
          <w:szCs w:val="24"/>
        </w:rPr>
        <w:lastRenderedPageBreak/>
        <w:t xml:space="preserve">departamento de </w:t>
      </w:r>
      <w:r w:rsidR="0029097E">
        <w:rPr>
          <w:rFonts w:ascii="Museo Sans 300" w:hAnsi="Museo Sans 300"/>
          <w:sz w:val="24"/>
          <w:szCs w:val="24"/>
        </w:rPr>
        <w:t>---</w:t>
      </w:r>
      <w:r w:rsidR="008D294D" w:rsidRPr="000C584D">
        <w:rPr>
          <w:rFonts w:ascii="Museo Sans 300" w:hAnsi="Museo Sans 300"/>
          <w:sz w:val="24"/>
          <w:szCs w:val="24"/>
        </w:rPr>
        <w:t xml:space="preserve">, con Documento Único de Identidad número </w:t>
      </w:r>
      <w:r w:rsidR="0029097E">
        <w:rPr>
          <w:rFonts w:ascii="Museo Sans 300" w:hAnsi="Museo Sans 300"/>
          <w:sz w:val="24"/>
          <w:szCs w:val="24"/>
        </w:rPr>
        <w:t>---</w:t>
      </w:r>
      <w:r w:rsidR="008D294D" w:rsidRPr="000C584D">
        <w:rPr>
          <w:rFonts w:ascii="Museo Sans 300" w:hAnsi="Museo Sans 300"/>
          <w:sz w:val="24"/>
          <w:szCs w:val="24"/>
        </w:rPr>
        <w:t xml:space="preserve"> y su compañera de vida </w:t>
      </w:r>
      <w:r w:rsidR="008D294D" w:rsidRPr="000C584D">
        <w:rPr>
          <w:rFonts w:ascii="Museo Sans 300" w:hAnsi="Museo Sans 300"/>
          <w:b/>
          <w:sz w:val="24"/>
          <w:szCs w:val="24"/>
        </w:rPr>
        <w:t xml:space="preserve">ANA ELVA SANTOS CONTRERAS, </w:t>
      </w:r>
      <w:r w:rsidR="008D294D" w:rsidRPr="000C584D">
        <w:rPr>
          <w:rFonts w:ascii="Museo Sans 300" w:hAnsi="Museo Sans 300"/>
          <w:sz w:val="24"/>
          <w:szCs w:val="24"/>
        </w:rPr>
        <w:t xml:space="preserve">de </w:t>
      </w:r>
      <w:r w:rsidR="0029097E">
        <w:rPr>
          <w:rFonts w:ascii="Museo Sans 300" w:hAnsi="Museo Sans 300"/>
          <w:sz w:val="24"/>
          <w:szCs w:val="24"/>
        </w:rPr>
        <w:t>---</w:t>
      </w:r>
      <w:r w:rsidR="008D294D" w:rsidRPr="000C584D">
        <w:rPr>
          <w:rFonts w:ascii="Museo Sans 300" w:hAnsi="Museo Sans 300"/>
          <w:sz w:val="24"/>
          <w:szCs w:val="24"/>
        </w:rPr>
        <w:t xml:space="preserve"> años de edad, </w:t>
      </w:r>
      <w:r w:rsidR="0029097E">
        <w:rPr>
          <w:rFonts w:ascii="Museo Sans 300" w:hAnsi="Museo Sans 300"/>
          <w:sz w:val="24"/>
          <w:szCs w:val="24"/>
        </w:rPr>
        <w:t>---</w:t>
      </w:r>
      <w:r w:rsidR="008D294D" w:rsidRPr="000C584D">
        <w:rPr>
          <w:rFonts w:ascii="Museo Sans 300" w:hAnsi="Museo Sans 300"/>
          <w:sz w:val="24"/>
          <w:szCs w:val="24"/>
        </w:rPr>
        <w:t xml:space="preserve">, del domicilio de </w:t>
      </w:r>
      <w:r w:rsidR="0029097E">
        <w:rPr>
          <w:rFonts w:ascii="Museo Sans 300" w:hAnsi="Museo Sans 300"/>
          <w:sz w:val="24"/>
          <w:szCs w:val="24"/>
        </w:rPr>
        <w:t>---</w:t>
      </w:r>
      <w:r w:rsidR="008D294D" w:rsidRPr="000C584D">
        <w:rPr>
          <w:rFonts w:ascii="Museo Sans 300" w:hAnsi="Museo Sans 300"/>
          <w:sz w:val="24"/>
          <w:szCs w:val="24"/>
        </w:rPr>
        <w:t xml:space="preserve">, departamento de </w:t>
      </w:r>
      <w:r w:rsidR="0029097E">
        <w:rPr>
          <w:rFonts w:ascii="Museo Sans 300" w:hAnsi="Museo Sans 300"/>
          <w:sz w:val="24"/>
          <w:szCs w:val="24"/>
        </w:rPr>
        <w:t>---</w:t>
      </w:r>
      <w:r w:rsidR="008D294D" w:rsidRPr="000C584D">
        <w:rPr>
          <w:rFonts w:ascii="Museo Sans 300" w:hAnsi="Museo Sans 300"/>
          <w:sz w:val="24"/>
          <w:szCs w:val="24"/>
        </w:rPr>
        <w:t xml:space="preserve">, con Documento Único de Identidad número </w:t>
      </w:r>
      <w:r w:rsidR="0067538A">
        <w:rPr>
          <w:rFonts w:ascii="Museo Sans 300" w:hAnsi="Museo Sans 300"/>
          <w:sz w:val="24"/>
          <w:szCs w:val="24"/>
        </w:rPr>
        <w:t>---</w:t>
      </w:r>
      <w:r w:rsidR="008D294D" w:rsidRPr="000C584D">
        <w:rPr>
          <w:rFonts w:ascii="Museo Sans 300" w:hAnsi="Museo Sans 300"/>
          <w:b/>
          <w:sz w:val="24"/>
          <w:szCs w:val="24"/>
        </w:rPr>
        <w:t>;</w:t>
      </w:r>
      <w:r w:rsidR="008D294D" w:rsidRPr="000C584D">
        <w:rPr>
          <w:rFonts w:ascii="Museo Sans 300" w:hAnsi="Museo Sans 300"/>
          <w:sz w:val="24"/>
          <w:szCs w:val="24"/>
        </w:rPr>
        <w:t xml:space="preserve"> </w:t>
      </w:r>
      <w:r w:rsidR="008D294D" w:rsidRPr="000C584D">
        <w:rPr>
          <w:rFonts w:ascii="Museo Sans 300" w:hAnsi="Museo Sans 300"/>
          <w:b/>
          <w:sz w:val="24"/>
          <w:szCs w:val="24"/>
        </w:rPr>
        <w:t>14) MARTA ALICIA MUNDO AGUILAR,</w:t>
      </w:r>
      <w:r w:rsidR="008D294D" w:rsidRPr="000C584D">
        <w:rPr>
          <w:rFonts w:ascii="Museo Sans 300" w:hAnsi="Museo Sans 300"/>
          <w:sz w:val="24"/>
          <w:szCs w:val="24"/>
        </w:rPr>
        <w:t xml:space="preserve"> de </w:t>
      </w:r>
      <w:r w:rsidR="00A2364D">
        <w:rPr>
          <w:rFonts w:ascii="Museo Sans 300" w:hAnsi="Museo Sans 300"/>
          <w:sz w:val="24"/>
          <w:szCs w:val="24"/>
        </w:rPr>
        <w:t>---</w:t>
      </w:r>
      <w:r w:rsidR="008D294D" w:rsidRPr="000C584D">
        <w:rPr>
          <w:rFonts w:ascii="Museo Sans 300" w:hAnsi="Museo Sans 300"/>
          <w:sz w:val="24"/>
          <w:szCs w:val="24"/>
        </w:rPr>
        <w:t xml:space="preserve"> años de edad, </w:t>
      </w:r>
      <w:r w:rsidR="00A2364D">
        <w:rPr>
          <w:rFonts w:ascii="Museo Sans 300" w:hAnsi="Museo Sans 300"/>
          <w:sz w:val="24"/>
          <w:szCs w:val="24"/>
        </w:rPr>
        <w:t>---</w:t>
      </w:r>
      <w:r w:rsidR="008D294D" w:rsidRPr="000C584D">
        <w:rPr>
          <w:rFonts w:ascii="Museo Sans 300" w:hAnsi="Museo Sans 300"/>
          <w:sz w:val="24"/>
          <w:szCs w:val="24"/>
        </w:rPr>
        <w:t xml:space="preserve">, del domicilio de </w:t>
      </w:r>
      <w:r w:rsidR="00A2364D">
        <w:rPr>
          <w:rFonts w:ascii="Museo Sans 300" w:hAnsi="Museo Sans 300"/>
          <w:sz w:val="24"/>
          <w:szCs w:val="24"/>
        </w:rPr>
        <w:t>---</w:t>
      </w:r>
      <w:r w:rsidR="008D294D" w:rsidRPr="000C584D">
        <w:rPr>
          <w:rFonts w:ascii="Museo Sans 300" w:hAnsi="Museo Sans 300"/>
          <w:sz w:val="24"/>
          <w:szCs w:val="24"/>
        </w:rPr>
        <w:t xml:space="preserve">, departamento de Chalatenango, con Documento Único de Identidad número </w:t>
      </w:r>
      <w:r w:rsidR="0067538A">
        <w:rPr>
          <w:rFonts w:ascii="Museo Sans 300" w:hAnsi="Museo Sans 300"/>
          <w:sz w:val="24"/>
          <w:szCs w:val="24"/>
        </w:rPr>
        <w:t>---</w:t>
      </w:r>
      <w:r w:rsidR="008D294D" w:rsidRPr="000C584D">
        <w:rPr>
          <w:rFonts w:ascii="Museo Sans 300" w:hAnsi="Museo Sans 300"/>
          <w:sz w:val="24"/>
          <w:szCs w:val="24"/>
        </w:rPr>
        <w:t xml:space="preserve"> y su hija </w:t>
      </w:r>
      <w:r w:rsidR="008D294D" w:rsidRPr="000C584D">
        <w:rPr>
          <w:rFonts w:ascii="Museo Sans 300" w:hAnsi="Museo Sans 300"/>
          <w:b/>
          <w:sz w:val="24"/>
          <w:szCs w:val="24"/>
        </w:rPr>
        <w:t xml:space="preserve">DORA MARIA VASQUEZ DE GUTIERREZ, </w:t>
      </w:r>
      <w:r w:rsidR="008D294D" w:rsidRPr="000C584D">
        <w:rPr>
          <w:rFonts w:ascii="Museo Sans 300" w:hAnsi="Museo Sans 300"/>
          <w:sz w:val="24"/>
          <w:szCs w:val="24"/>
        </w:rPr>
        <w:t xml:space="preserve">de </w:t>
      </w:r>
      <w:r w:rsidR="0067538A">
        <w:rPr>
          <w:rFonts w:ascii="Museo Sans 300" w:hAnsi="Museo Sans 300"/>
          <w:sz w:val="24"/>
          <w:szCs w:val="24"/>
        </w:rPr>
        <w:t>---</w:t>
      </w:r>
      <w:r w:rsidR="008D294D" w:rsidRPr="000C584D">
        <w:rPr>
          <w:rFonts w:ascii="Museo Sans 300" w:hAnsi="Museo Sans 300"/>
          <w:sz w:val="24"/>
          <w:szCs w:val="24"/>
        </w:rPr>
        <w:t xml:space="preserve"> años de edad, </w:t>
      </w:r>
      <w:r w:rsidR="0067538A">
        <w:rPr>
          <w:rFonts w:ascii="Museo Sans 300" w:hAnsi="Museo Sans 300"/>
          <w:sz w:val="24"/>
          <w:szCs w:val="24"/>
        </w:rPr>
        <w:t>---</w:t>
      </w:r>
      <w:r w:rsidR="008D294D" w:rsidRPr="000C584D">
        <w:rPr>
          <w:rFonts w:ascii="Museo Sans 300" w:hAnsi="Museo Sans 300"/>
          <w:sz w:val="24"/>
          <w:szCs w:val="24"/>
        </w:rPr>
        <w:t xml:space="preserve">, del domicilio de </w:t>
      </w:r>
      <w:r w:rsidR="0067538A">
        <w:rPr>
          <w:rFonts w:ascii="Museo Sans 300" w:hAnsi="Museo Sans 300"/>
          <w:sz w:val="24"/>
          <w:szCs w:val="24"/>
        </w:rPr>
        <w:t>---</w:t>
      </w:r>
      <w:r w:rsidR="008D294D" w:rsidRPr="000C584D">
        <w:rPr>
          <w:rFonts w:ascii="Museo Sans 300" w:hAnsi="Museo Sans 300"/>
          <w:sz w:val="24"/>
          <w:szCs w:val="24"/>
        </w:rPr>
        <w:t xml:space="preserve">, departamento de </w:t>
      </w:r>
      <w:r w:rsidR="0067538A">
        <w:rPr>
          <w:rFonts w:ascii="Museo Sans 300" w:hAnsi="Museo Sans 300"/>
          <w:sz w:val="24"/>
          <w:szCs w:val="24"/>
        </w:rPr>
        <w:t>---</w:t>
      </w:r>
      <w:r w:rsidR="008D294D" w:rsidRPr="000C584D">
        <w:rPr>
          <w:rFonts w:ascii="Museo Sans 300" w:hAnsi="Museo Sans 300"/>
          <w:sz w:val="24"/>
          <w:szCs w:val="24"/>
        </w:rPr>
        <w:t xml:space="preserve">, con Documento Único de Identidad número </w:t>
      </w:r>
      <w:r w:rsidR="0067538A">
        <w:rPr>
          <w:rFonts w:ascii="Museo Sans 300" w:hAnsi="Museo Sans 300"/>
          <w:sz w:val="24"/>
          <w:szCs w:val="24"/>
        </w:rPr>
        <w:t>---</w:t>
      </w:r>
      <w:r w:rsidR="008D294D" w:rsidRPr="000C584D">
        <w:rPr>
          <w:rFonts w:ascii="Museo Sans 300" w:hAnsi="Museo Sans 300"/>
          <w:b/>
          <w:sz w:val="24"/>
          <w:szCs w:val="24"/>
        </w:rPr>
        <w:t>; 15) MAXIMO GALDAMEZ MANCIA,</w:t>
      </w:r>
      <w:r w:rsidR="008D294D" w:rsidRPr="000C584D">
        <w:rPr>
          <w:rFonts w:ascii="Museo Sans 300" w:hAnsi="Museo Sans 300"/>
          <w:sz w:val="24"/>
          <w:szCs w:val="24"/>
        </w:rPr>
        <w:t xml:space="preserve"> de </w:t>
      </w:r>
      <w:r w:rsidR="0067538A">
        <w:rPr>
          <w:rFonts w:ascii="Museo Sans 300" w:hAnsi="Museo Sans 300"/>
          <w:sz w:val="24"/>
          <w:szCs w:val="24"/>
        </w:rPr>
        <w:t>---</w:t>
      </w:r>
      <w:r w:rsidR="008D294D" w:rsidRPr="000C584D">
        <w:rPr>
          <w:rFonts w:ascii="Museo Sans 300" w:hAnsi="Museo Sans 300"/>
          <w:sz w:val="24"/>
          <w:szCs w:val="24"/>
        </w:rPr>
        <w:t xml:space="preserve"> años de edad, </w:t>
      </w:r>
      <w:r w:rsidR="0067538A">
        <w:rPr>
          <w:rFonts w:ascii="Museo Sans 300" w:hAnsi="Museo Sans 300"/>
          <w:sz w:val="24"/>
          <w:szCs w:val="24"/>
        </w:rPr>
        <w:t>---</w:t>
      </w:r>
      <w:r w:rsidR="008D294D" w:rsidRPr="000C584D">
        <w:rPr>
          <w:rFonts w:ascii="Museo Sans 300" w:hAnsi="Museo Sans 300"/>
          <w:sz w:val="24"/>
          <w:szCs w:val="24"/>
        </w:rPr>
        <w:t xml:space="preserve">, del domicilio de </w:t>
      </w:r>
      <w:r w:rsidR="0067538A">
        <w:rPr>
          <w:rFonts w:ascii="Museo Sans 300" w:hAnsi="Museo Sans 300"/>
          <w:sz w:val="24"/>
          <w:szCs w:val="24"/>
        </w:rPr>
        <w:t>---</w:t>
      </w:r>
      <w:r w:rsidR="008D294D" w:rsidRPr="000C584D">
        <w:rPr>
          <w:rFonts w:ascii="Museo Sans 300" w:hAnsi="Museo Sans 300"/>
          <w:sz w:val="24"/>
          <w:szCs w:val="24"/>
        </w:rPr>
        <w:t xml:space="preserve">, departamento de </w:t>
      </w:r>
      <w:r w:rsidR="0067538A">
        <w:rPr>
          <w:rFonts w:ascii="Museo Sans 300" w:hAnsi="Museo Sans 300"/>
          <w:sz w:val="24"/>
          <w:szCs w:val="24"/>
        </w:rPr>
        <w:t>---</w:t>
      </w:r>
      <w:r w:rsidR="008D294D" w:rsidRPr="000C584D">
        <w:rPr>
          <w:rFonts w:ascii="Museo Sans 300" w:hAnsi="Museo Sans 300"/>
          <w:sz w:val="24"/>
          <w:szCs w:val="24"/>
        </w:rPr>
        <w:t xml:space="preserve">, con Documento Único de Identidad número </w:t>
      </w:r>
      <w:r w:rsidR="0067538A">
        <w:rPr>
          <w:rFonts w:ascii="Museo Sans 300" w:hAnsi="Museo Sans 300"/>
          <w:sz w:val="24"/>
          <w:szCs w:val="24"/>
        </w:rPr>
        <w:t>---</w:t>
      </w:r>
      <w:r w:rsidR="008D294D" w:rsidRPr="000C584D">
        <w:rPr>
          <w:rFonts w:ascii="Museo Sans 300" w:hAnsi="Museo Sans 300"/>
          <w:sz w:val="24"/>
          <w:szCs w:val="24"/>
        </w:rPr>
        <w:t xml:space="preserve"> y su cónyuge </w:t>
      </w:r>
      <w:r w:rsidR="008D294D" w:rsidRPr="000C584D">
        <w:rPr>
          <w:rFonts w:ascii="Museo Sans 300" w:hAnsi="Museo Sans 300"/>
          <w:b/>
          <w:sz w:val="24"/>
          <w:szCs w:val="24"/>
        </w:rPr>
        <w:t xml:space="preserve">MARIA HERMINIA CONTRERAS DE GALDAMEZ, </w:t>
      </w:r>
      <w:r w:rsidR="008D294D" w:rsidRPr="000C584D">
        <w:rPr>
          <w:rFonts w:ascii="Museo Sans 300" w:hAnsi="Museo Sans 300"/>
          <w:sz w:val="24"/>
          <w:szCs w:val="24"/>
        </w:rPr>
        <w:t xml:space="preserve">de </w:t>
      </w:r>
      <w:r w:rsidR="0067538A">
        <w:rPr>
          <w:rFonts w:ascii="Museo Sans 300" w:hAnsi="Museo Sans 300"/>
          <w:sz w:val="24"/>
          <w:szCs w:val="24"/>
        </w:rPr>
        <w:t>---</w:t>
      </w:r>
      <w:r w:rsidR="008D294D" w:rsidRPr="000C584D">
        <w:rPr>
          <w:rFonts w:ascii="Museo Sans 300" w:hAnsi="Museo Sans 300"/>
          <w:sz w:val="24"/>
          <w:szCs w:val="24"/>
        </w:rPr>
        <w:t xml:space="preserve"> años de edad, </w:t>
      </w:r>
      <w:r w:rsidR="0067538A">
        <w:rPr>
          <w:rFonts w:ascii="Museo Sans 300" w:hAnsi="Museo Sans 300"/>
          <w:sz w:val="24"/>
          <w:szCs w:val="24"/>
        </w:rPr>
        <w:t>---</w:t>
      </w:r>
      <w:r w:rsidR="008D294D" w:rsidRPr="000C584D">
        <w:rPr>
          <w:rFonts w:ascii="Museo Sans 300" w:hAnsi="Museo Sans 300"/>
          <w:sz w:val="24"/>
          <w:szCs w:val="24"/>
        </w:rPr>
        <w:t xml:space="preserve">, del domicilio de </w:t>
      </w:r>
      <w:r w:rsidR="0067538A">
        <w:rPr>
          <w:rFonts w:ascii="Museo Sans 300" w:hAnsi="Museo Sans 300"/>
          <w:sz w:val="24"/>
          <w:szCs w:val="24"/>
        </w:rPr>
        <w:t>---</w:t>
      </w:r>
      <w:r w:rsidR="008D294D" w:rsidRPr="000C584D">
        <w:rPr>
          <w:rFonts w:ascii="Museo Sans 300" w:hAnsi="Museo Sans 300"/>
          <w:sz w:val="24"/>
          <w:szCs w:val="24"/>
        </w:rPr>
        <w:t xml:space="preserve">, departamento de </w:t>
      </w:r>
      <w:r w:rsidR="0067538A">
        <w:rPr>
          <w:rFonts w:ascii="Museo Sans 300" w:hAnsi="Museo Sans 300"/>
          <w:sz w:val="24"/>
          <w:szCs w:val="24"/>
        </w:rPr>
        <w:t>---</w:t>
      </w:r>
      <w:r w:rsidR="008D294D" w:rsidRPr="000C584D">
        <w:rPr>
          <w:rFonts w:ascii="Museo Sans 300" w:hAnsi="Museo Sans 300"/>
          <w:sz w:val="24"/>
          <w:szCs w:val="24"/>
        </w:rPr>
        <w:t xml:space="preserve">, con Documento Único de Identidad número </w:t>
      </w:r>
      <w:r w:rsidR="0067538A">
        <w:rPr>
          <w:rFonts w:ascii="Museo Sans 300" w:hAnsi="Museo Sans 300"/>
          <w:sz w:val="24"/>
          <w:szCs w:val="24"/>
        </w:rPr>
        <w:t>---</w:t>
      </w:r>
      <w:r w:rsidR="008D294D" w:rsidRPr="000C584D">
        <w:rPr>
          <w:rFonts w:ascii="Museo Sans 300" w:hAnsi="Museo Sans 300"/>
          <w:b/>
          <w:sz w:val="24"/>
          <w:szCs w:val="24"/>
        </w:rPr>
        <w:t>; 16) MERCEDES ANTONIO GALDAMEZ CONTRERAS,</w:t>
      </w:r>
      <w:r w:rsidR="008D294D" w:rsidRPr="000C584D">
        <w:rPr>
          <w:rFonts w:ascii="Museo Sans 300" w:hAnsi="Museo Sans 300"/>
          <w:sz w:val="24"/>
          <w:szCs w:val="24"/>
        </w:rPr>
        <w:t xml:space="preserve"> de </w:t>
      </w:r>
      <w:r w:rsidR="0067538A">
        <w:rPr>
          <w:rFonts w:ascii="Museo Sans 300" w:hAnsi="Museo Sans 300"/>
          <w:sz w:val="24"/>
          <w:szCs w:val="24"/>
        </w:rPr>
        <w:t>---</w:t>
      </w:r>
      <w:r w:rsidR="008D294D" w:rsidRPr="000C584D">
        <w:rPr>
          <w:rFonts w:ascii="Museo Sans 300" w:hAnsi="Museo Sans 300"/>
          <w:sz w:val="24"/>
          <w:szCs w:val="24"/>
        </w:rPr>
        <w:t xml:space="preserve"> años de edad, </w:t>
      </w:r>
      <w:r w:rsidR="0067538A">
        <w:rPr>
          <w:rFonts w:ascii="Museo Sans 300" w:hAnsi="Museo Sans 300"/>
          <w:sz w:val="24"/>
          <w:szCs w:val="24"/>
        </w:rPr>
        <w:t>---</w:t>
      </w:r>
      <w:r w:rsidR="008D294D" w:rsidRPr="000C584D">
        <w:rPr>
          <w:rFonts w:ascii="Museo Sans 300" w:hAnsi="Museo Sans 300"/>
          <w:sz w:val="24"/>
          <w:szCs w:val="24"/>
        </w:rPr>
        <w:t xml:space="preserve">, del domicilio de </w:t>
      </w:r>
      <w:r w:rsidR="0067538A">
        <w:rPr>
          <w:rFonts w:ascii="Museo Sans 300" w:hAnsi="Museo Sans 300"/>
          <w:sz w:val="24"/>
          <w:szCs w:val="24"/>
        </w:rPr>
        <w:t>---</w:t>
      </w:r>
      <w:r w:rsidR="008D294D" w:rsidRPr="000C584D">
        <w:rPr>
          <w:rFonts w:ascii="Museo Sans 300" w:hAnsi="Museo Sans 300"/>
          <w:sz w:val="24"/>
          <w:szCs w:val="24"/>
        </w:rPr>
        <w:t xml:space="preserve">, departamento de </w:t>
      </w:r>
      <w:r w:rsidR="0067538A">
        <w:rPr>
          <w:rFonts w:ascii="Museo Sans 300" w:hAnsi="Museo Sans 300"/>
          <w:sz w:val="24"/>
          <w:szCs w:val="24"/>
        </w:rPr>
        <w:t>---</w:t>
      </w:r>
      <w:r w:rsidR="008D294D" w:rsidRPr="000C584D">
        <w:rPr>
          <w:rFonts w:ascii="Museo Sans 300" w:hAnsi="Museo Sans 300"/>
          <w:sz w:val="24"/>
          <w:szCs w:val="24"/>
        </w:rPr>
        <w:t xml:space="preserve">, con Documento Único de Identidad número </w:t>
      </w:r>
      <w:r w:rsidR="0067538A">
        <w:rPr>
          <w:rFonts w:ascii="Museo Sans 300" w:hAnsi="Museo Sans 300"/>
          <w:sz w:val="24"/>
          <w:szCs w:val="24"/>
        </w:rPr>
        <w:t>---</w:t>
      </w:r>
      <w:r w:rsidR="008D294D" w:rsidRPr="000C584D">
        <w:rPr>
          <w:rFonts w:ascii="Museo Sans 300" w:hAnsi="Museo Sans 300"/>
          <w:sz w:val="24"/>
          <w:szCs w:val="24"/>
        </w:rPr>
        <w:t xml:space="preserve"> y su compañera de vida </w:t>
      </w:r>
      <w:r w:rsidR="008D294D" w:rsidRPr="000C584D">
        <w:rPr>
          <w:rFonts w:ascii="Museo Sans 300" w:hAnsi="Museo Sans 300"/>
          <w:b/>
          <w:sz w:val="24"/>
          <w:szCs w:val="24"/>
        </w:rPr>
        <w:t xml:space="preserve">CECILIA ISABEL RODRIGUEZ NAVAS, </w:t>
      </w:r>
      <w:r w:rsidR="008D294D" w:rsidRPr="000C584D">
        <w:rPr>
          <w:rFonts w:ascii="Museo Sans 300" w:hAnsi="Museo Sans 300"/>
          <w:sz w:val="24"/>
          <w:szCs w:val="24"/>
        </w:rPr>
        <w:t xml:space="preserve">de </w:t>
      </w:r>
      <w:r w:rsidR="0067538A">
        <w:rPr>
          <w:rFonts w:ascii="Museo Sans 300" w:hAnsi="Museo Sans 300"/>
          <w:sz w:val="24"/>
          <w:szCs w:val="24"/>
        </w:rPr>
        <w:t>---</w:t>
      </w:r>
      <w:r w:rsidR="008D294D" w:rsidRPr="000C584D">
        <w:rPr>
          <w:rFonts w:ascii="Museo Sans 300" w:hAnsi="Museo Sans 300"/>
          <w:sz w:val="24"/>
          <w:szCs w:val="24"/>
        </w:rPr>
        <w:t xml:space="preserve"> años de edad, de </w:t>
      </w:r>
      <w:r w:rsidR="0067538A">
        <w:rPr>
          <w:rFonts w:ascii="Museo Sans 300" w:hAnsi="Museo Sans 300"/>
          <w:sz w:val="24"/>
          <w:szCs w:val="24"/>
        </w:rPr>
        <w:t>--</w:t>
      </w:r>
      <w:r w:rsidR="008D294D" w:rsidRPr="000C584D">
        <w:rPr>
          <w:rFonts w:ascii="Museo Sans 300" w:hAnsi="Museo Sans 300"/>
          <w:sz w:val="24"/>
          <w:szCs w:val="24"/>
        </w:rPr>
        <w:t xml:space="preserve"> </w:t>
      </w:r>
      <w:r w:rsidR="0067538A">
        <w:rPr>
          <w:rFonts w:ascii="Museo Sans 300" w:hAnsi="Museo Sans 300"/>
          <w:sz w:val="24"/>
          <w:szCs w:val="24"/>
        </w:rPr>
        <w:t>---</w:t>
      </w:r>
      <w:r w:rsidR="008D294D" w:rsidRPr="000C584D">
        <w:rPr>
          <w:rFonts w:ascii="Museo Sans 300" w:hAnsi="Museo Sans 300"/>
          <w:sz w:val="24"/>
          <w:szCs w:val="24"/>
        </w:rPr>
        <w:t xml:space="preserve">, del domicilio de </w:t>
      </w:r>
      <w:r w:rsidR="0067538A">
        <w:rPr>
          <w:rFonts w:ascii="Museo Sans 300" w:hAnsi="Museo Sans 300"/>
          <w:sz w:val="24"/>
          <w:szCs w:val="24"/>
        </w:rPr>
        <w:t>---</w:t>
      </w:r>
      <w:r w:rsidR="008D294D" w:rsidRPr="000C584D">
        <w:rPr>
          <w:rFonts w:ascii="Museo Sans 300" w:hAnsi="Museo Sans 300"/>
          <w:sz w:val="24"/>
          <w:szCs w:val="24"/>
        </w:rPr>
        <w:t xml:space="preserve">, departamento de </w:t>
      </w:r>
      <w:r w:rsidR="0067538A">
        <w:rPr>
          <w:rFonts w:ascii="Museo Sans 300" w:hAnsi="Museo Sans 300"/>
          <w:sz w:val="24"/>
          <w:szCs w:val="24"/>
        </w:rPr>
        <w:t>---</w:t>
      </w:r>
      <w:r w:rsidR="008D294D" w:rsidRPr="000C584D">
        <w:rPr>
          <w:rFonts w:ascii="Museo Sans 300" w:hAnsi="Museo Sans 300"/>
          <w:sz w:val="24"/>
          <w:szCs w:val="24"/>
        </w:rPr>
        <w:t xml:space="preserve">, con Documento Único de Identidad número </w:t>
      </w:r>
      <w:r w:rsidR="0067538A">
        <w:rPr>
          <w:rFonts w:ascii="Museo Sans 300" w:hAnsi="Museo Sans 300"/>
          <w:sz w:val="24"/>
          <w:szCs w:val="24"/>
        </w:rPr>
        <w:t>---</w:t>
      </w:r>
      <w:r w:rsidR="008D294D" w:rsidRPr="000C584D">
        <w:rPr>
          <w:rFonts w:ascii="Museo Sans 300" w:hAnsi="Museo Sans 300"/>
          <w:sz w:val="24"/>
          <w:szCs w:val="24"/>
        </w:rPr>
        <w:t xml:space="preserve">; </w:t>
      </w:r>
      <w:r w:rsidR="008D294D" w:rsidRPr="000C584D">
        <w:rPr>
          <w:rFonts w:ascii="Museo Sans 300" w:hAnsi="Museo Sans 300"/>
          <w:b/>
          <w:sz w:val="24"/>
          <w:szCs w:val="24"/>
        </w:rPr>
        <w:t>17) ROSABEL ERNESTO GALDAMEZ CONTRERAS,</w:t>
      </w:r>
      <w:r w:rsidR="008D294D" w:rsidRPr="000C584D">
        <w:rPr>
          <w:rFonts w:ascii="Museo Sans 300" w:hAnsi="Museo Sans 300"/>
          <w:sz w:val="24"/>
          <w:szCs w:val="24"/>
        </w:rPr>
        <w:t xml:space="preserve"> de </w:t>
      </w:r>
      <w:r w:rsidR="003C5418">
        <w:rPr>
          <w:rFonts w:ascii="Museo Sans 300" w:hAnsi="Museo Sans 300"/>
          <w:sz w:val="24"/>
          <w:szCs w:val="24"/>
        </w:rPr>
        <w:t>---</w:t>
      </w:r>
      <w:r w:rsidR="008D294D" w:rsidRPr="000C584D">
        <w:rPr>
          <w:rFonts w:ascii="Museo Sans 300" w:hAnsi="Museo Sans 300"/>
          <w:sz w:val="24"/>
          <w:szCs w:val="24"/>
        </w:rPr>
        <w:t xml:space="preserve"> años de edad, </w:t>
      </w:r>
      <w:r w:rsidR="003C5418">
        <w:rPr>
          <w:rFonts w:ascii="Museo Sans 300" w:hAnsi="Museo Sans 300"/>
          <w:sz w:val="24"/>
          <w:szCs w:val="24"/>
        </w:rPr>
        <w:t>---</w:t>
      </w:r>
      <w:r w:rsidR="008D294D" w:rsidRPr="000C584D">
        <w:rPr>
          <w:rFonts w:ascii="Museo Sans 300" w:hAnsi="Museo Sans 300"/>
          <w:sz w:val="24"/>
          <w:szCs w:val="24"/>
        </w:rPr>
        <w:t xml:space="preserve">, del domicilio de </w:t>
      </w:r>
      <w:r w:rsidR="003C5418">
        <w:rPr>
          <w:rFonts w:ascii="Museo Sans 300" w:hAnsi="Museo Sans 300"/>
          <w:sz w:val="24"/>
          <w:szCs w:val="24"/>
        </w:rPr>
        <w:t>---</w:t>
      </w:r>
      <w:r w:rsidR="008D294D" w:rsidRPr="000C584D">
        <w:rPr>
          <w:rFonts w:ascii="Museo Sans 300" w:hAnsi="Museo Sans 300"/>
          <w:sz w:val="24"/>
          <w:szCs w:val="24"/>
        </w:rPr>
        <w:t xml:space="preserve">, departamento de </w:t>
      </w:r>
      <w:r w:rsidR="003C5418">
        <w:rPr>
          <w:rFonts w:ascii="Museo Sans 300" w:hAnsi="Museo Sans 300"/>
          <w:sz w:val="24"/>
          <w:szCs w:val="24"/>
        </w:rPr>
        <w:t>---</w:t>
      </w:r>
      <w:r w:rsidR="008D294D" w:rsidRPr="000C584D">
        <w:rPr>
          <w:rFonts w:ascii="Museo Sans 300" w:hAnsi="Museo Sans 300"/>
          <w:sz w:val="24"/>
          <w:szCs w:val="24"/>
        </w:rPr>
        <w:t xml:space="preserve">, con Documento Único de Identidad número </w:t>
      </w:r>
      <w:r w:rsidR="003C5418">
        <w:rPr>
          <w:rFonts w:ascii="Museo Sans 300" w:hAnsi="Museo Sans 300"/>
          <w:sz w:val="24"/>
          <w:szCs w:val="24"/>
        </w:rPr>
        <w:t>---</w:t>
      </w:r>
      <w:r w:rsidR="008D294D" w:rsidRPr="000C584D">
        <w:rPr>
          <w:rFonts w:ascii="Museo Sans 300" w:hAnsi="Museo Sans 300"/>
          <w:sz w:val="24"/>
          <w:szCs w:val="24"/>
        </w:rPr>
        <w:t xml:space="preserve"> y su compañera de vida </w:t>
      </w:r>
      <w:r w:rsidR="008D294D" w:rsidRPr="000C584D">
        <w:rPr>
          <w:rFonts w:ascii="Museo Sans 300" w:hAnsi="Museo Sans 300"/>
          <w:b/>
          <w:sz w:val="24"/>
          <w:szCs w:val="24"/>
        </w:rPr>
        <w:t xml:space="preserve">JOSSELYN REINELDA HERNANDEZ CISNEROS, </w:t>
      </w:r>
      <w:r w:rsidR="008D294D" w:rsidRPr="000C584D">
        <w:rPr>
          <w:rFonts w:ascii="Museo Sans 300" w:hAnsi="Museo Sans 300"/>
          <w:sz w:val="24"/>
          <w:szCs w:val="24"/>
        </w:rPr>
        <w:t xml:space="preserve">de </w:t>
      </w:r>
      <w:r w:rsidR="003C5418">
        <w:rPr>
          <w:rFonts w:ascii="Museo Sans 300" w:hAnsi="Museo Sans 300"/>
          <w:sz w:val="24"/>
          <w:szCs w:val="24"/>
        </w:rPr>
        <w:t>---</w:t>
      </w:r>
      <w:r w:rsidR="008D294D" w:rsidRPr="000C584D">
        <w:rPr>
          <w:rFonts w:ascii="Museo Sans 300" w:hAnsi="Museo Sans 300"/>
          <w:sz w:val="24"/>
          <w:szCs w:val="24"/>
        </w:rPr>
        <w:t xml:space="preserve"> años de edad, </w:t>
      </w:r>
      <w:r w:rsidR="003C5418">
        <w:rPr>
          <w:rFonts w:ascii="Museo Sans 300" w:hAnsi="Museo Sans 300"/>
          <w:sz w:val="24"/>
          <w:szCs w:val="24"/>
        </w:rPr>
        <w:t>---</w:t>
      </w:r>
      <w:r w:rsidR="008D294D" w:rsidRPr="000C584D">
        <w:rPr>
          <w:rFonts w:ascii="Museo Sans 300" w:hAnsi="Museo Sans 300"/>
          <w:sz w:val="24"/>
          <w:szCs w:val="24"/>
        </w:rPr>
        <w:t xml:space="preserve">, del domicilio de </w:t>
      </w:r>
      <w:r w:rsidR="003C5418">
        <w:rPr>
          <w:rFonts w:ascii="Museo Sans 300" w:hAnsi="Museo Sans 300"/>
          <w:sz w:val="24"/>
          <w:szCs w:val="24"/>
        </w:rPr>
        <w:t>---</w:t>
      </w:r>
      <w:r w:rsidR="008D294D" w:rsidRPr="000C584D">
        <w:rPr>
          <w:rFonts w:ascii="Museo Sans 300" w:hAnsi="Museo Sans 300"/>
          <w:sz w:val="24"/>
          <w:szCs w:val="24"/>
        </w:rPr>
        <w:t xml:space="preserve">, departamento de </w:t>
      </w:r>
      <w:r w:rsidR="003C5418">
        <w:rPr>
          <w:rFonts w:ascii="Museo Sans 300" w:hAnsi="Museo Sans 300"/>
          <w:sz w:val="24"/>
          <w:szCs w:val="24"/>
        </w:rPr>
        <w:t>---</w:t>
      </w:r>
      <w:r w:rsidR="008D294D" w:rsidRPr="000C584D">
        <w:rPr>
          <w:rFonts w:ascii="Museo Sans 300" w:hAnsi="Museo Sans 300"/>
          <w:sz w:val="24"/>
          <w:szCs w:val="24"/>
        </w:rPr>
        <w:t xml:space="preserve">, con Documento Único de Identidad número </w:t>
      </w:r>
      <w:r w:rsidR="003C5418">
        <w:rPr>
          <w:rFonts w:ascii="Museo Sans 300" w:hAnsi="Museo Sans 300"/>
          <w:sz w:val="24"/>
          <w:szCs w:val="24"/>
        </w:rPr>
        <w:t>---</w:t>
      </w:r>
      <w:r w:rsidR="0053337A" w:rsidRPr="000C584D">
        <w:rPr>
          <w:rFonts w:ascii="Museo Sans 300" w:hAnsi="Museo Sans 300"/>
          <w:sz w:val="24"/>
          <w:szCs w:val="24"/>
        </w:rPr>
        <w:t xml:space="preserve">; </w:t>
      </w:r>
      <w:r w:rsidR="00C714C9">
        <w:rPr>
          <w:rFonts w:ascii="Museo Sans 300" w:hAnsi="Museo Sans 300"/>
          <w:sz w:val="24"/>
          <w:szCs w:val="24"/>
        </w:rPr>
        <w:t>e</w:t>
      </w:r>
      <w:r w:rsidR="0053337A" w:rsidRPr="000C584D">
        <w:rPr>
          <w:rFonts w:ascii="Museo Sans 300" w:hAnsi="Museo Sans 300"/>
          <w:sz w:val="24"/>
          <w:szCs w:val="24"/>
        </w:rPr>
        <w:t>l señor Presidente somete a consideración de Junta Directiva, dictamen técnico 05, de fecha</w:t>
      </w:r>
      <w:r w:rsidR="00EC186F" w:rsidRPr="000C584D">
        <w:rPr>
          <w:rFonts w:ascii="Museo Sans 300" w:hAnsi="Museo Sans 300"/>
          <w:sz w:val="24"/>
          <w:szCs w:val="24"/>
        </w:rPr>
        <w:t xml:space="preserve"> 12 de noviembre de 2020</w:t>
      </w:r>
      <w:r w:rsidR="0053337A" w:rsidRPr="000C584D">
        <w:rPr>
          <w:rFonts w:ascii="Museo Sans 300" w:hAnsi="Museo Sans 300"/>
          <w:sz w:val="24"/>
          <w:szCs w:val="24"/>
        </w:rPr>
        <w:t>, procedente del Departamento de Asignación Individual y Avalúos, relacionado con la adjudicación en venta de</w:t>
      </w:r>
      <w:r w:rsidR="00952193" w:rsidRPr="000C584D">
        <w:rPr>
          <w:rFonts w:ascii="Museo Sans 300" w:hAnsi="Museo Sans 300"/>
          <w:sz w:val="24"/>
          <w:szCs w:val="24"/>
        </w:rPr>
        <w:t xml:space="preserve"> 03 solares para vivienda y 14 lotes agrícolas</w:t>
      </w:r>
      <w:r w:rsidR="0053337A" w:rsidRPr="000C584D">
        <w:rPr>
          <w:rFonts w:ascii="Museo Sans 300" w:hAnsi="Museo Sans 300"/>
          <w:sz w:val="24"/>
          <w:szCs w:val="24"/>
        </w:rPr>
        <w:t xml:space="preserve">, ubicados en </w:t>
      </w:r>
      <w:r w:rsidR="008D294D" w:rsidRPr="000C584D">
        <w:rPr>
          <w:rFonts w:ascii="Museo Sans 300" w:hAnsi="Museo Sans 300"/>
          <w:sz w:val="24"/>
          <w:szCs w:val="24"/>
          <w:lang w:val="es-ES" w:eastAsia="es-ES"/>
        </w:rPr>
        <w:t>los Proyectos denominados como</w:t>
      </w:r>
      <w:r w:rsidR="008D294D" w:rsidRPr="000C584D">
        <w:rPr>
          <w:rFonts w:ascii="Museo Sans 300" w:hAnsi="Museo Sans 300"/>
          <w:sz w:val="24"/>
          <w:szCs w:val="24"/>
          <w:lang w:eastAsia="en-US"/>
        </w:rPr>
        <w:t xml:space="preserve">: </w:t>
      </w:r>
      <w:r w:rsidR="008D294D" w:rsidRPr="000C584D">
        <w:rPr>
          <w:rFonts w:ascii="Museo Sans 300" w:hAnsi="Museo Sans 300"/>
          <w:b/>
          <w:sz w:val="24"/>
          <w:szCs w:val="24"/>
          <w:lang w:val="es-ES" w:eastAsia="en-US"/>
        </w:rPr>
        <w:t xml:space="preserve">a) </w:t>
      </w:r>
      <w:r w:rsidR="008D294D" w:rsidRPr="000C584D">
        <w:rPr>
          <w:rFonts w:ascii="Museo Sans 300" w:hAnsi="Museo Sans 300"/>
          <w:sz w:val="24"/>
          <w:szCs w:val="24"/>
          <w:lang w:val="es-ES" w:eastAsia="en-US"/>
        </w:rPr>
        <w:t xml:space="preserve">LOTIFICACIÓN AGRÍCOLA, desarrollado en el inmueble identificado registralmente como </w:t>
      </w:r>
      <w:r w:rsidR="008D294D" w:rsidRPr="000C584D">
        <w:rPr>
          <w:rFonts w:ascii="Museo Sans 300" w:hAnsi="Museo Sans 300"/>
          <w:sz w:val="24"/>
          <w:szCs w:val="24"/>
          <w:lang w:eastAsia="en-US"/>
        </w:rPr>
        <w:t>HACIENDA LA CEBADILLA, PORCIÓN 1</w:t>
      </w:r>
      <w:r w:rsidR="008D294D" w:rsidRPr="000C584D">
        <w:rPr>
          <w:rFonts w:ascii="Museo Sans 300" w:hAnsi="Museo Sans 300"/>
          <w:b/>
          <w:sz w:val="24"/>
          <w:szCs w:val="24"/>
          <w:lang w:val="es-ES" w:eastAsia="en-US"/>
        </w:rPr>
        <w:t xml:space="preserve">, </w:t>
      </w:r>
      <w:r w:rsidR="008D294D" w:rsidRPr="000C584D">
        <w:rPr>
          <w:rFonts w:ascii="Museo Sans 300" w:hAnsi="Museo Sans 300"/>
          <w:sz w:val="24"/>
          <w:szCs w:val="24"/>
          <w:lang w:val="es-ES" w:eastAsia="en-US"/>
        </w:rPr>
        <w:t xml:space="preserve">y según planos como </w:t>
      </w:r>
      <w:r w:rsidR="008D294D" w:rsidRPr="000C584D">
        <w:rPr>
          <w:rFonts w:ascii="Museo Sans 300" w:hAnsi="Museo Sans 300"/>
          <w:b/>
          <w:sz w:val="24"/>
          <w:szCs w:val="24"/>
          <w:lang w:eastAsia="en-US"/>
        </w:rPr>
        <w:t>HACIENDA LA CEBADILLA, PORCIÓN 1 (REUNIÓN)</w:t>
      </w:r>
      <w:r w:rsidR="008D294D" w:rsidRPr="000C584D">
        <w:rPr>
          <w:rFonts w:ascii="Museo Sans 300" w:hAnsi="Museo Sans 300"/>
          <w:bCs/>
          <w:sz w:val="24"/>
          <w:szCs w:val="24"/>
          <w:lang w:val="es-ES" w:eastAsia="en-US"/>
        </w:rPr>
        <w:t xml:space="preserve">, </w:t>
      </w:r>
      <w:r w:rsidR="008D294D" w:rsidRPr="000C584D">
        <w:rPr>
          <w:rFonts w:ascii="Museo Sans 300" w:hAnsi="Museo Sans 300"/>
          <w:b/>
          <w:bCs/>
          <w:sz w:val="24"/>
          <w:szCs w:val="24"/>
          <w:lang w:val="es-ES" w:eastAsia="en-US"/>
        </w:rPr>
        <w:t xml:space="preserve">b) </w:t>
      </w:r>
      <w:r w:rsidR="008D294D" w:rsidRPr="000C584D">
        <w:rPr>
          <w:rFonts w:ascii="Museo Sans 300" w:hAnsi="Museo Sans 300"/>
          <w:sz w:val="24"/>
          <w:szCs w:val="24"/>
          <w:lang w:eastAsia="en-US"/>
        </w:rPr>
        <w:t xml:space="preserve">LOTIFICACIÓN AGRÍCOLA, desarrollado en el inmueble identificado registralmente como HACIENDA LA CEBADILLA, PORCIÓN 2, y según planos como </w:t>
      </w:r>
      <w:r w:rsidR="008D294D" w:rsidRPr="000C584D">
        <w:rPr>
          <w:rFonts w:ascii="Museo Sans 300" w:hAnsi="Museo Sans 300"/>
          <w:b/>
          <w:sz w:val="24"/>
          <w:szCs w:val="24"/>
          <w:lang w:eastAsia="en-US"/>
        </w:rPr>
        <w:t>HACIENDA LA CEBADILLA, PORCIÓN 2 (REUNIÓN)</w:t>
      </w:r>
      <w:r w:rsidR="008D294D" w:rsidRPr="000C584D">
        <w:rPr>
          <w:rFonts w:ascii="Museo Sans 300" w:hAnsi="Museo Sans 300"/>
          <w:sz w:val="24"/>
          <w:szCs w:val="24"/>
          <w:lang w:eastAsia="en-US"/>
        </w:rPr>
        <w:t xml:space="preserve">, </w:t>
      </w:r>
      <w:r w:rsidR="008D294D" w:rsidRPr="000C584D">
        <w:rPr>
          <w:rFonts w:ascii="Museo Sans 300" w:hAnsi="Museo Sans 300"/>
          <w:b/>
          <w:bCs/>
          <w:sz w:val="24"/>
          <w:szCs w:val="24"/>
          <w:lang w:val="es-ES" w:eastAsia="en-US"/>
        </w:rPr>
        <w:t xml:space="preserve">c) </w:t>
      </w:r>
      <w:r w:rsidR="008D294D" w:rsidRPr="000C584D">
        <w:rPr>
          <w:rFonts w:ascii="Museo Sans 300" w:hAnsi="Museo Sans 300"/>
          <w:sz w:val="24"/>
          <w:szCs w:val="24"/>
          <w:lang w:val="es-ES" w:eastAsia="en-US"/>
        </w:rPr>
        <w:t xml:space="preserve">Lotificación Agrícola, desarrollado en el inmueble identificado registralmente como </w:t>
      </w:r>
      <w:r w:rsidR="008D294D" w:rsidRPr="000C584D">
        <w:rPr>
          <w:rFonts w:ascii="Museo Sans 300" w:hAnsi="Museo Sans 300"/>
          <w:sz w:val="24"/>
          <w:szCs w:val="24"/>
          <w:lang w:eastAsia="en-US"/>
        </w:rPr>
        <w:t>HACIENDA LA CEBADILLA, PORCIÓN 4</w:t>
      </w:r>
      <w:r w:rsidR="008D294D" w:rsidRPr="000C584D">
        <w:rPr>
          <w:rFonts w:ascii="Museo Sans 300" w:hAnsi="Museo Sans 300"/>
          <w:b/>
          <w:sz w:val="24"/>
          <w:szCs w:val="24"/>
          <w:lang w:val="es-ES" w:eastAsia="en-US"/>
        </w:rPr>
        <w:t xml:space="preserve">, </w:t>
      </w:r>
      <w:r w:rsidR="008D294D" w:rsidRPr="000C584D">
        <w:rPr>
          <w:rFonts w:ascii="Museo Sans 300" w:hAnsi="Museo Sans 300"/>
          <w:sz w:val="24"/>
          <w:szCs w:val="24"/>
          <w:lang w:val="es-ES" w:eastAsia="en-US"/>
        </w:rPr>
        <w:t xml:space="preserve">y según planos como </w:t>
      </w:r>
      <w:r w:rsidR="008D294D" w:rsidRPr="000C584D">
        <w:rPr>
          <w:rFonts w:ascii="Museo Sans 300" w:hAnsi="Museo Sans 300"/>
          <w:b/>
          <w:sz w:val="24"/>
          <w:szCs w:val="24"/>
          <w:lang w:eastAsia="en-US"/>
        </w:rPr>
        <w:t>HACIENDA LA CEBADILLA, PORCIÓN 4 (REUNIÓN)</w:t>
      </w:r>
      <w:r w:rsidR="008D294D" w:rsidRPr="000C584D">
        <w:rPr>
          <w:rFonts w:ascii="Museo Sans 300" w:hAnsi="Museo Sans 300"/>
          <w:sz w:val="24"/>
          <w:szCs w:val="24"/>
          <w:lang w:eastAsia="en-US"/>
        </w:rPr>
        <w:t>,</w:t>
      </w:r>
      <w:r w:rsidR="008D294D" w:rsidRPr="000C584D">
        <w:rPr>
          <w:rFonts w:ascii="Museo Sans 300" w:hAnsi="Museo Sans 300"/>
          <w:sz w:val="24"/>
          <w:szCs w:val="24"/>
          <w:lang w:val="es-ES" w:eastAsia="en-US"/>
        </w:rPr>
        <w:t xml:space="preserve"> </w:t>
      </w:r>
      <w:r w:rsidR="008D294D" w:rsidRPr="000C584D">
        <w:rPr>
          <w:rFonts w:ascii="Museo Sans 300" w:hAnsi="Museo Sans 300"/>
          <w:b/>
          <w:bCs/>
          <w:sz w:val="24"/>
          <w:szCs w:val="24"/>
          <w:lang w:val="es-ES" w:eastAsia="en-US"/>
        </w:rPr>
        <w:t xml:space="preserve">d) </w:t>
      </w:r>
      <w:r w:rsidR="008D294D" w:rsidRPr="000C584D">
        <w:rPr>
          <w:rFonts w:ascii="Museo Sans 300" w:hAnsi="Museo Sans 300"/>
          <w:sz w:val="24"/>
          <w:szCs w:val="24"/>
          <w:lang w:eastAsia="en-US"/>
        </w:rPr>
        <w:t>LOTIFICACIÓN AGRÍCOLA y ASENTAMIENTO COMUNITARIO, desarrollado en el inmueble identificado registralmente como HACIENDA LA CEBADILLA, PORCIÓN 5</w:t>
      </w:r>
      <w:r w:rsidR="008D294D" w:rsidRPr="000C584D">
        <w:rPr>
          <w:rFonts w:ascii="Museo Sans 300" w:hAnsi="Museo Sans 300"/>
          <w:b/>
          <w:sz w:val="24"/>
          <w:szCs w:val="24"/>
          <w:lang w:eastAsia="en-US"/>
        </w:rPr>
        <w:t>,</w:t>
      </w:r>
      <w:r w:rsidR="008D294D" w:rsidRPr="000C584D">
        <w:rPr>
          <w:rFonts w:ascii="Museo Sans 300" w:hAnsi="Museo Sans 300"/>
          <w:sz w:val="24"/>
          <w:szCs w:val="24"/>
          <w:lang w:eastAsia="en-US"/>
        </w:rPr>
        <w:t xml:space="preserve"> y según planos como </w:t>
      </w:r>
      <w:r w:rsidR="008D294D" w:rsidRPr="000C584D">
        <w:rPr>
          <w:rFonts w:ascii="Museo Sans 300" w:hAnsi="Museo Sans 300"/>
          <w:b/>
          <w:sz w:val="24"/>
          <w:szCs w:val="24"/>
          <w:lang w:eastAsia="en-US"/>
        </w:rPr>
        <w:t>HACIENDA LA CEBADILLA, PORCIÓN 5 (REUNIÓN)</w:t>
      </w:r>
      <w:r w:rsidR="008D294D" w:rsidRPr="000C584D">
        <w:rPr>
          <w:rFonts w:ascii="Museo Sans 300" w:hAnsi="Museo Sans 300"/>
          <w:sz w:val="24"/>
          <w:szCs w:val="24"/>
          <w:lang w:eastAsia="en-US"/>
        </w:rPr>
        <w:t xml:space="preserve">, </w:t>
      </w:r>
      <w:r w:rsidR="008D294D" w:rsidRPr="000C584D">
        <w:rPr>
          <w:rFonts w:ascii="Museo Sans 300" w:hAnsi="Museo Sans 300"/>
          <w:b/>
          <w:sz w:val="24"/>
          <w:szCs w:val="24"/>
          <w:lang w:eastAsia="en-US"/>
        </w:rPr>
        <w:t xml:space="preserve">e) </w:t>
      </w:r>
      <w:r w:rsidR="008D294D" w:rsidRPr="000C584D">
        <w:rPr>
          <w:rFonts w:ascii="Museo Sans 300" w:hAnsi="Museo Sans 300"/>
          <w:sz w:val="24"/>
          <w:szCs w:val="24"/>
          <w:lang w:val="es-ES" w:eastAsia="en-US"/>
        </w:rPr>
        <w:t xml:space="preserve">LOTIFICACIÓN AGRÍCOLA, desarrollado en el inmueble identificado registralmente como </w:t>
      </w:r>
      <w:r w:rsidR="008D294D" w:rsidRPr="000C584D">
        <w:rPr>
          <w:rFonts w:ascii="Museo Sans 300" w:hAnsi="Museo Sans 300"/>
          <w:sz w:val="24"/>
          <w:szCs w:val="24"/>
          <w:lang w:eastAsia="en-US"/>
        </w:rPr>
        <w:t>HACIENDA LA CEBADILLA, PORCIÓN 6</w:t>
      </w:r>
      <w:r w:rsidR="008D294D" w:rsidRPr="000C584D">
        <w:rPr>
          <w:rFonts w:ascii="Museo Sans 300" w:hAnsi="Museo Sans 300"/>
          <w:b/>
          <w:sz w:val="24"/>
          <w:szCs w:val="24"/>
          <w:lang w:val="es-ES" w:eastAsia="en-US"/>
        </w:rPr>
        <w:t xml:space="preserve">, </w:t>
      </w:r>
      <w:r w:rsidR="008D294D" w:rsidRPr="000C584D">
        <w:rPr>
          <w:rFonts w:ascii="Museo Sans 300" w:hAnsi="Museo Sans 300"/>
          <w:sz w:val="24"/>
          <w:szCs w:val="24"/>
          <w:lang w:val="es-ES" w:eastAsia="en-US"/>
        </w:rPr>
        <w:t xml:space="preserve">y según planos como </w:t>
      </w:r>
      <w:r w:rsidR="008D294D" w:rsidRPr="000C584D">
        <w:rPr>
          <w:rFonts w:ascii="Museo Sans 300" w:hAnsi="Museo Sans 300"/>
          <w:b/>
          <w:sz w:val="24"/>
          <w:szCs w:val="24"/>
          <w:lang w:eastAsia="en-US"/>
        </w:rPr>
        <w:t>HACIENDA LA CEBADILLA, PORCIÓN 6 (REUNIÓN)</w:t>
      </w:r>
      <w:r w:rsidR="008D294D" w:rsidRPr="000C584D">
        <w:rPr>
          <w:rFonts w:ascii="Museo Sans 300" w:hAnsi="Museo Sans 300"/>
          <w:b/>
          <w:sz w:val="24"/>
          <w:szCs w:val="24"/>
          <w:lang w:val="es-ES" w:eastAsia="en-US"/>
        </w:rPr>
        <w:t xml:space="preserve">, f) </w:t>
      </w:r>
      <w:r w:rsidR="008D294D" w:rsidRPr="000C584D">
        <w:rPr>
          <w:rFonts w:ascii="Museo Sans 300" w:hAnsi="Museo Sans 300"/>
          <w:sz w:val="24"/>
          <w:szCs w:val="24"/>
          <w:lang w:eastAsia="en-US"/>
        </w:rPr>
        <w:t xml:space="preserve">LOTIFICACIÓN AGRÍCOLA, desarrollado en el inmueble identificado registralmente como HACIENDA LA CEBADILLA, PORCIÓN 7, y según planos como </w:t>
      </w:r>
      <w:r w:rsidR="008D294D" w:rsidRPr="000C584D">
        <w:rPr>
          <w:rFonts w:ascii="Museo Sans 300" w:hAnsi="Museo Sans 300"/>
          <w:b/>
          <w:sz w:val="24"/>
          <w:szCs w:val="24"/>
          <w:lang w:eastAsia="en-US"/>
        </w:rPr>
        <w:t xml:space="preserve">HACIENDA LA CEBADILLA, PORCIÓN 7 </w:t>
      </w:r>
    </w:p>
    <w:p w14:paraId="678D3E54" w14:textId="77777777" w:rsidR="000C584D" w:rsidRDefault="000C584D" w:rsidP="000C584D">
      <w:pPr>
        <w:jc w:val="both"/>
        <w:rPr>
          <w:rFonts w:ascii="Museo Sans 300" w:hAnsi="Museo Sans 300"/>
          <w:b/>
          <w:sz w:val="24"/>
          <w:szCs w:val="24"/>
          <w:lang w:eastAsia="en-US"/>
        </w:rPr>
      </w:pPr>
    </w:p>
    <w:p w14:paraId="58471086" w14:textId="33693E71" w:rsidR="0053337A" w:rsidRPr="000C584D" w:rsidRDefault="008D294D" w:rsidP="000C584D">
      <w:pPr>
        <w:jc w:val="both"/>
        <w:rPr>
          <w:rFonts w:ascii="Museo Sans 300" w:hAnsi="Museo Sans 300"/>
          <w:b/>
          <w:color w:val="000000" w:themeColor="text1"/>
          <w:sz w:val="24"/>
          <w:szCs w:val="24"/>
        </w:rPr>
      </w:pPr>
      <w:r w:rsidRPr="000C584D">
        <w:rPr>
          <w:rFonts w:ascii="Museo Sans 300" w:hAnsi="Museo Sans 300"/>
          <w:b/>
          <w:sz w:val="24"/>
          <w:szCs w:val="24"/>
          <w:lang w:eastAsia="en-US"/>
        </w:rPr>
        <w:lastRenderedPageBreak/>
        <w:t>(REUNIÓN)</w:t>
      </w:r>
      <w:r w:rsidRPr="000C584D">
        <w:rPr>
          <w:rFonts w:ascii="Museo Sans 300" w:hAnsi="Museo Sans 300"/>
          <w:sz w:val="24"/>
          <w:szCs w:val="24"/>
          <w:lang w:eastAsia="en-US"/>
        </w:rPr>
        <w:t xml:space="preserve">, </w:t>
      </w:r>
      <w:r w:rsidRPr="000C584D">
        <w:rPr>
          <w:rFonts w:ascii="Museo Sans 300" w:hAnsi="Museo Sans 300"/>
          <w:sz w:val="24"/>
          <w:szCs w:val="24"/>
          <w:lang w:val="es-ES" w:eastAsia="en-US"/>
        </w:rPr>
        <w:t xml:space="preserve">todos ubicados en cantón Potrero Sula jurisdicción de Nueva Concepción departamento de Chalatenango, </w:t>
      </w:r>
      <w:r w:rsidRPr="000C584D">
        <w:rPr>
          <w:rFonts w:ascii="Museo Sans 300" w:hAnsi="Museo Sans 300"/>
          <w:b/>
          <w:sz w:val="24"/>
          <w:szCs w:val="24"/>
          <w:lang w:val="es-ES" w:eastAsia="en-US"/>
        </w:rPr>
        <w:t xml:space="preserve">código de SIIE 041627, </w:t>
      </w:r>
      <w:r w:rsidR="00832A23" w:rsidRPr="000C584D">
        <w:rPr>
          <w:rFonts w:ascii="Museo Sans 300" w:hAnsi="Museo Sans 300"/>
          <w:b/>
          <w:sz w:val="24"/>
          <w:szCs w:val="24"/>
          <w:lang w:val="es-ES" w:eastAsia="en-US"/>
        </w:rPr>
        <w:t>SSE 311, e</w:t>
      </w:r>
      <w:r w:rsidRPr="000C584D">
        <w:rPr>
          <w:rFonts w:ascii="Museo Sans 300" w:hAnsi="Museo Sans 300"/>
          <w:b/>
          <w:sz w:val="24"/>
          <w:szCs w:val="24"/>
          <w:lang w:val="es-ES" w:eastAsia="en-US"/>
        </w:rPr>
        <w:t>ntrega 03</w:t>
      </w:r>
      <w:r w:rsidR="00952193" w:rsidRPr="000C584D">
        <w:rPr>
          <w:rFonts w:ascii="Museo Sans 300" w:hAnsi="Museo Sans 300"/>
          <w:sz w:val="24"/>
          <w:szCs w:val="24"/>
        </w:rPr>
        <w:t xml:space="preserve"> </w:t>
      </w:r>
      <w:r w:rsidR="0053337A" w:rsidRPr="000C584D">
        <w:rPr>
          <w:rFonts w:ascii="Museo Sans 300" w:hAnsi="Museo Sans 300"/>
          <w:sz w:val="24"/>
          <w:szCs w:val="24"/>
        </w:rPr>
        <w:t xml:space="preserve">, en el cual se hace las siguientes consideraciones:  </w:t>
      </w:r>
    </w:p>
    <w:p w14:paraId="1FAAB5AB" w14:textId="77777777" w:rsidR="0053337A" w:rsidRPr="000C584D" w:rsidRDefault="0053337A" w:rsidP="000C584D">
      <w:pPr>
        <w:jc w:val="both"/>
        <w:rPr>
          <w:rFonts w:ascii="Museo Sans 300" w:eastAsia="Times New Roman" w:hAnsi="Museo Sans 300"/>
          <w:sz w:val="24"/>
          <w:szCs w:val="24"/>
        </w:rPr>
      </w:pPr>
    </w:p>
    <w:p w14:paraId="407AB27F" w14:textId="77777777" w:rsidR="008D294D" w:rsidRPr="000C584D" w:rsidRDefault="008D294D" w:rsidP="00456343">
      <w:pPr>
        <w:numPr>
          <w:ilvl w:val="0"/>
          <w:numId w:val="38"/>
        </w:numPr>
        <w:ind w:left="1134" w:hanging="708"/>
        <w:jc w:val="both"/>
        <w:rPr>
          <w:rFonts w:ascii="Museo Sans 300" w:eastAsiaTheme="minorHAnsi" w:hAnsi="Museo Sans 300"/>
          <w:sz w:val="24"/>
          <w:szCs w:val="24"/>
          <w:u w:val="single"/>
          <w:lang w:eastAsia="en-US"/>
        </w:rPr>
      </w:pPr>
      <w:r w:rsidRPr="000C584D">
        <w:rPr>
          <w:rFonts w:ascii="Museo Sans 300" w:hAnsi="Museo Sans 300"/>
          <w:sz w:val="24"/>
          <w:szCs w:val="24"/>
          <w:lang w:val="es-ES" w:eastAsia="es-ES"/>
        </w:rPr>
        <w:t xml:space="preserve">El ISTA </w:t>
      </w:r>
      <w:r w:rsidRPr="000C584D">
        <w:rPr>
          <w:rFonts w:ascii="Museo Sans 300" w:hAnsi="Museo Sans 300"/>
          <w:sz w:val="24"/>
          <w:szCs w:val="24"/>
          <w:lang w:eastAsia="en-US"/>
        </w:rPr>
        <w:t>adquirió mediante expropiación un área constituida por 10 hijuelas cuyos ex propietarios eran los siguientes:</w:t>
      </w:r>
      <w:r w:rsidRPr="000C584D">
        <w:rPr>
          <w:rFonts w:ascii="Museo Sans 300" w:hAnsi="Museo Sans 300"/>
          <w:b/>
          <w:sz w:val="24"/>
          <w:szCs w:val="24"/>
          <w:lang w:val="es-ES" w:eastAsia="en-US"/>
        </w:rPr>
        <w:t xml:space="preserve"> </w:t>
      </w:r>
      <w:r w:rsidRPr="000C584D">
        <w:rPr>
          <w:rFonts w:ascii="Museo Sans 300" w:hAnsi="Museo Sans 300"/>
          <w:b/>
          <w:sz w:val="24"/>
          <w:szCs w:val="24"/>
          <w:u w:val="single"/>
          <w:lang w:val="es-ES" w:eastAsia="en-US"/>
        </w:rPr>
        <w:t>Hijuela I</w:t>
      </w:r>
      <w:r w:rsidRPr="000C584D">
        <w:rPr>
          <w:rFonts w:ascii="Museo Sans 300" w:hAnsi="Museo Sans 300"/>
          <w:b/>
          <w:sz w:val="24"/>
          <w:szCs w:val="24"/>
          <w:lang w:val="es-ES" w:eastAsia="en-US"/>
        </w:rPr>
        <w:t xml:space="preserve">. </w:t>
      </w:r>
      <w:r w:rsidRPr="000C584D">
        <w:rPr>
          <w:rFonts w:ascii="Museo Sans 300" w:hAnsi="Museo Sans 300"/>
          <w:sz w:val="24"/>
          <w:szCs w:val="24"/>
          <w:lang w:val="es-ES" w:eastAsia="en-US"/>
        </w:rPr>
        <w:t>Feliciana Margarita Menéndez,</w:t>
      </w:r>
      <w:r w:rsidRPr="000C584D">
        <w:rPr>
          <w:rFonts w:ascii="Museo Sans 300" w:hAnsi="Museo Sans 300"/>
          <w:b/>
          <w:sz w:val="24"/>
          <w:szCs w:val="24"/>
          <w:lang w:val="es-ES" w:eastAsia="en-US"/>
        </w:rPr>
        <w:t xml:space="preserve"> </w:t>
      </w:r>
      <w:r w:rsidRPr="000C584D">
        <w:rPr>
          <w:rFonts w:ascii="Museo Sans 300" w:hAnsi="Museo Sans 300"/>
          <w:sz w:val="24"/>
          <w:szCs w:val="24"/>
          <w:lang w:val="es-ES" w:eastAsia="en-US"/>
        </w:rPr>
        <w:t>Walter Francisco Quijada y Víctor Alejandro Corleto,</w:t>
      </w:r>
      <w:r w:rsidRPr="000C584D">
        <w:rPr>
          <w:rFonts w:ascii="Museo Sans 300" w:hAnsi="Museo Sans 300"/>
          <w:b/>
          <w:sz w:val="24"/>
          <w:szCs w:val="24"/>
          <w:u w:val="single"/>
          <w:lang w:val="es-ES" w:eastAsia="en-US"/>
        </w:rPr>
        <w:t xml:space="preserve"> Hijuela II</w:t>
      </w:r>
      <w:r w:rsidRPr="000C584D">
        <w:rPr>
          <w:rFonts w:ascii="Museo Sans 300" w:hAnsi="Museo Sans 300"/>
          <w:b/>
          <w:sz w:val="24"/>
          <w:szCs w:val="24"/>
          <w:lang w:val="es-ES" w:eastAsia="en-US"/>
        </w:rPr>
        <w:t xml:space="preserve">. </w:t>
      </w:r>
      <w:r w:rsidRPr="000C584D">
        <w:rPr>
          <w:rFonts w:ascii="Museo Sans 300" w:hAnsi="Museo Sans 300"/>
          <w:sz w:val="24"/>
          <w:szCs w:val="24"/>
          <w:lang w:val="es-ES" w:eastAsia="en-US"/>
        </w:rPr>
        <w:t xml:space="preserve">Enma Concepción Menéndez Flores de Quijada, Santos Jovita Menéndez y Walter Francisco Quijada; </w:t>
      </w:r>
      <w:r w:rsidRPr="000C584D">
        <w:rPr>
          <w:rFonts w:ascii="Museo Sans 300" w:hAnsi="Museo Sans 300"/>
          <w:b/>
          <w:sz w:val="24"/>
          <w:szCs w:val="24"/>
          <w:u w:val="single"/>
          <w:lang w:val="es-ES" w:eastAsia="en-US"/>
        </w:rPr>
        <w:t>Hijuela III</w:t>
      </w:r>
      <w:r w:rsidRPr="000C584D">
        <w:rPr>
          <w:rFonts w:ascii="Museo Sans 300" w:hAnsi="Museo Sans 300"/>
          <w:b/>
          <w:sz w:val="24"/>
          <w:szCs w:val="24"/>
          <w:lang w:val="es-ES" w:eastAsia="en-US"/>
        </w:rPr>
        <w:t xml:space="preserve">. </w:t>
      </w:r>
      <w:r w:rsidRPr="000C584D">
        <w:rPr>
          <w:rFonts w:ascii="Museo Sans 300" w:hAnsi="Museo Sans 300"/>
          <w:sz w:val="24"/>
          <w:szCs w:val="24"/>
          <w:lang w:val="es-ES" w:eastAsia="en-US"/>
        </w:rPr>
        <w:t xml:space="preserve">Walter Francisco Flores Quijada y Santos Jovita Menéndez Flores Viuda de Castaneda; </w:t>
      </w:r>
      <w:r w:rsidRPr="000C584D">
        <w:rPr>
          <w:rFonts w:ascii="Museo Sans 300" w:hAnsi="Museo Sans 300"/>
          <w:b/>
          <w:sz w:val="24"/>
          <w:szCs w:val="24"/>
          <w:u w:val="single"/>
          <w:lang w:val="es-ES" w:eastAsia="en-US"/>
        </w:rPr>
        <w:t>Hijuela IV</w:t>
      </w:r>
      <w:r w:rsidRPr="000C584D">
        <w:rPr>
          <w:rFonts w:ascii="Museo Sans 300" w:hAnsi="Museo Sans 300"/>
          <w:b/>
          <w:sz w:val="24"/>
          <w:szCs w:val="24"/>
          <w:lang w:val="es-ES" w:eastAsia="en-US"/>
        </w:rPr>
        <w:t xml:space="preserve">. </w:t>
      </w:r>
      <w:r w:rsidRPr="000C584D">
        <w:rPr>
          <w:rFonts w:ascii="Museo Sans 300" w:hAnsi="Museo Sans 300"/>
          <w:sz w:val="24"/>
          <w:szCs w:val="24"/>
          <w:lang w:val="es-ES" w:eastAsia="en-US"/>
        </w:rPr>
        <w:t xml:space="preserve">Irma Ruth Constancia Menéndez; </w:t>
      </w:r>
      <w:r w:rsidRPr="000C584D">
        <w:rPr>
          <w:rFonts w:ascii="Museo Sans 300" w:hAnsi="Museo Sans 300"/>
          <w:b/>
          <w:sz w:val="24"/>
          <w:szCs w:val="24"/>
          <w:u w:val="single"/>
          <w:lang w:val="es-ES" w:eastAsia="en-US"/>
        </w:rPr>
        <w:t>Hijuela V</w:t>
      </w:r>
      <w:r w:rsidRPr="000C584D">
        <w:rPr>
          <w:rFonts w:ascii="Museo Sans 300" w:hAnsi="Museo Sans 300"/>
          <w:b/>
          <w:sz w:val="24"/>
          <w:szCs w:val="24"/>
          <w:lang w:val="es-ES" w:eastAsia="en-US"/>
        </w:rPr>
        <w:t xml:space="preserve">. </w:t>
      </w:r>
      <w:r w:rsidRPr="000C584D">
        <w:rPr>
          <w:rFonts w:ascii="Museo Sans 300" w:hAnsi="Museo Sans 300"/>
          <w:sz w:val="24"/>
          <w:szCs w:val="24"/>
          <w:lang w:val="es-ES" w:eastAsia="en-US"/>
        </w:rPr>
        <w:t xml:space="preserve">Virginia Menéndez Flores, Roberto Carlos Menéndez y Gustavo Adolfo Menéndez; </w:t>
      </w:r>
      <w:r w:rsidRPr="000C584D">
        <w:rPr>
          <w:rFonts w:ascii="Museo Sans 300" w:hAnsi="Museo Sans 300"/>
          <w:b/>
          <w:sz w:val="24"/>
          <w:szCs w:val="24"/>
          <w:u w:val="single"/>
          <w:lang w:val="es-ES" w:eastAsia="en-US"/>
        </w:rPr>
        <w:t>Hijuela VI</w:t>
      </w:r>
      <w:r w:rsidRPr="000C584D">
        <w:rPr>
          <w:rFonts w:ascii="Museo Sans 300" w:hAnsi="Museo Sans 300"/>
          <w:b/>
          <w:sz w:val="24"/>
          <w:szCs w:val="24"/>
          <w:lang w:val="es-ES" w:eastAsia="en-US"/>
        </w:rPr>
        <w:t xml:space="preserve">. </w:t>
      </w:r>
      <w:r w:rsidRPr="000C584D">
        <w:rPr>
          <w:rFonts w:ascii="Museo Sans 300" w:hAnsi="Museo Sans 300"/>
          <w:sz w:val="24"/>
          <w:szCs w:val="24"/>
          <w:lang w:val="es-ES" w:eastAsia="en-US"/>
        </w:rPr>
        <w:t xml:space="preserve">María Esperanza Flores Menéndez; </w:t>
      </w:r>
      <w:r w:rsidRPr="000C584D">
        <w:rPr>
          <w:rFonts w:ascii="Museo Sans 300" w:hAnsi="Museo Sans 300"/>
          <w:b/>
          <w:sz w:val="24"/>
          <w:szCs w:val="24"/>
          <w:u w:val="single"/>
          <w:lang w:val="es-ES" w:eastAsia="en-US"/>
        </w:rPr>
        <w:t>Hijuela VII</w:t>
      </w:r>
      <w:r w:rsidRPr="000C584D">
        <w:rPr>
          <w:rFonts w:ascii="Museo Sans 300" w:hAnsi="Museo Sans 300"/>
          <w:b/>
          <w:sz w:val="24"/>
          <w:szCs w:val="24"/>
          <w:lang w:val="es-ES" w:eastAsia="en-US"/>
        </w:rPr>
        <w:t xml:space="preserve">. </w:t>
      </w:r>
      <w:r w:rsidRPr="000C584D">
        <w:rPr>
          <w:rFonts w:ascii="Museo Sans 300" w:hAnsi="Museo Sans 300"/>
          <w:sz w:val="24"/>
          <w:szCs w:val="24"/>
          <w:lang w:val="es-ES" w:eastAsia="en-US"/>
        </w:rPr>
        <w:t xml:space="preserve">Leopoldo Andrés Menéndez Flores, </w:t>
      </w:r>
      <w:r w:rsidRPr="000C584D">
        <w:rPr>
          <w:rFonts w:ascii="Museo Sans 300" w:hAnsi="Museo Sans 300"/>
          <w:b/>
          <w:sz w:val="24"/>
          <w:szCs w:val="24"/>
          <w:u w:val="single"/>
          <w:lang w:val="es-ES" w:eastAsia="en-US"/>
        </w:rPr>
        <w:t>Hijuela VIII</w:t>
      </w:r>
      <w:r w:rsidRPr="000C584D">
        <w:rPr>
          <w:rFonts w:ascii="Museo Sans 300" w:hAnsi="Museo Sans 300"/>
          <w:b/>
          <w:sz w:val="24"/>
          <w:szCs w:val="24"/>
          <w:lang w:val="es-ES" w:eastAsia="en-US"/>
        </w:rPr>
        <w:t xml:space="preserve"> </w:t>
      </w:r>
      <w:r w:rsidRPr="000C584D">
        <w:rPr>
          <w:rFonts w:ascii="Museo Sans 300" w:hAnsi="Museo Sans 300"/>
          <w:sz w:val="24"/>
          <w:szCs w:val="24"/>
          <w:lang w:val="es-ES" w:eastAsia="en-US"/>
        </w:rPr>
        <w:t xml:space="preserve">Oscar Baltazar Menéndez Flores, </w:t>
      </w:r>
      <w:r w:rsidRPr="000C584D">
        <w:rPr>
          <w:rFonts w:ascii="Museo Sans 300" w:hAnsi="Museo Sans 300"/>
          <w:b/>
          <w:sz w:val="24"/>
          <w:szCs w:val="24"/>
          <w:u w:val="single"/>
          <w:lang w:val="es-ES" w:eastAsia="en-US"/>
        </w:rPr>
        <w:t>Hijuela IX.</w:t>
      </w:r>
      <w:r w:rsidRPr="000C584D">
        <w:rPr>
          <w:rFonts w:ascii="Museo Sans 300" w:hAnsi="Museo Sans 300"/>
          <w:b/>
          <w:sz w:val="24"/>
          <w:szCs w:val="24"/>
          <w:lang w:val="es-ES" w:eastAsia="en-US"/>
        </w:rPr>
        <w:t xml:space="preserve"> </w:t>
      </w:r>
      <w:r w:rsidRPr="000C584D">
        <w:rPr>
          <w:rFonts w:ascii="Museo Sans 300" w:hAnsi="Museo Sans 300"/>
          <w:sz w:val="24"/>
          <w:szCs w:val="24"/>
          <w:lang w:val="es-ES" w:eastAsia="en-US"/>
        </w:rPr>
        <w:t xml:space="preserve">Feliciana Margarita Menéndez Flores, </w:t>
      </w:r>
      <w:r w:rsidRPr="000C584D">
        <w:rPr>
          <w:rFonts w:ascii="Museo Sans 300" w:hAnsi="Museo Sans 300"/>
          <w:b/>
          <w:sz w:val="24"/>
          <w:szCs w:val="24"/>
          <w:u w:val="single"/>
          <w:lang w:val="es-ES" w:eastAsia="en-US"/>
        </w:rPr>
        <w:t>Hijuela X</w:t>
      </w:r>
      <w:r w:rsidRPr="000C584D">
        <w:rPr>
          <w:rFonts w:ascii="Museo Sans 300" w:hAnsi="Museo Sans 300"/>
          <w:b/>
          <w:sz w:val="24"/>
          <w:szCs w:val="24"/>
          <w:lang w:val="es-ES" w:eastAsia="en-US"/>
        </w:rPr>
        <w:t xml:space="preserve">. </w:t>
      </w:r>
      <w:r w:rsidRPr="000C584D">
        <w:rPr>
          <w:rFonts w:ascii="Museo Sans 300" w:hAnsi="Museo Sans 300"/>
          <w:sz w:val="24"/>
          <w:szCs w:val="24"/>
          <w:lang w:val="es-ES" w:eastAsia="en-US"/>
        </w:rPr>
        <w:t xml:space="preserve">Enma Concepción Menéndez Flores, Víctor Alejandro Corleto Menéndez y Gustavo Adolfo Menéndez, </w:t>
      </w:r>
      <w:r w:rsidRPr="000C584D">
        <w:rPr>
          <w:rFonts w:ascii="Museo Sans 300" w:hAnsi="Museo Sans 300"/>
          <w:sz w:val="24"/>
          <w:szCs w:val="24"/>
          <w:lang w:eastAsia="en-US"/>
        </w:rPr>
        <w:t>en aplicación a la Ley Especial para la Afectación y Destino de Tierras Rusticas excedentes de las 245 hectáreas, según consta en acuerdo contenido en el punto XIII, del acta de Sesión Ordinaria No. 29-2001 de fecha 26 de julio de 2001, se aclara que en este no se estableció el área adquirida y el valor de indemnización.</w:t>
      </w:r>
    </w:p>
    <w:p w14:paraId="3E1E8A67" w14:textId="77777777" w:rsidR="008D294D" w:rsidRPr="000C584D" w:rsidRDefault="008D294D" w:rsidP="000C584D">
      <w:pPr>
        <w:ind w:left="360"/>
        <w:jc w:val="both"/>
        <w:rPr>
          <w:rFonts w:ascii="Museo Sans 300" w:eastAsiaTheme="minorHAnsi" w:hAnsi="Museo Sans 300"/>
          <w:sz w:val="24"/>
          <w:szCs w:val="24"/>
          <w:u w:val="single"/>
          <w:lang w:eastAsia="en-US"/>
        </w:rPr>
      </w:pPr>
    </w:p>
    <w:p w14:paraId="34B06A36" w14:textId="70A3212F" w:rsidR="008D294D" w:rsidRPr="000C584D" w:rsidRDefault="008D294D" w:rsidP="000C584D">
      <w:pPr>
        <w:ind w:left="1134"/>
        <w:jc w:val="both"/>
        <w:rPr>
          <w:rFonts w:ascii="Museo Sans 300" w:eastAsiaTheme="minorHAnsi" w:hAnsi="Museo Sans 300"/>
          <w:sz w:val="24"/>
          <w:szCs w:val="24"/>
          <w:u w:val="single"/>
          <w:lang w:eastAsia="en-US"/>
        </w:rPr>
      </w:pPr>
      <w:r w:rsidRPr="000C584D">
        <w:rPr>
          <w:rFonts w:ascii="Museo Sans 300" w:hAnsi="Museo Sans 300"/>
          <w:sz w:val="24"/>
          <w:szCs w:val="24"/>
          <w:lang w:eastAsia="en-US"/>
        </w:rPr>
        <w:t>Posteriormente en el acuerdo segundo del Punto XLI, de</w:t>
      </w:r>
      <w:r w:rsidR="00832A23" w:rsidRPr="000C584D">
        <w:rPr>
          <w:rFonts w:ascii="Museo Sans 300" w:hAnsi="Museo Sans 300"/>
          <w:sz w:val="24"/>
          <w:szCs w:val="24"/>
          <w:lang w:eastAsia="en-US"/>
        </w:rPr>
        <w:t>l</w:t>
      </w:r>
      <w:r w:rsidRPr="000C584D">
        <w:rPr>
          <w:rFonts w:ascii="Museo Sans 300" w:hAnsi="Museo Sans 300"/>
          <w:sz w:val="24"/>
          <w:szCs w:val="24"/>
          <w:lang w:eastAsia="en-US"/>
        </w:rPr>
        <w:t xml:space="preserve"> Acta de Sesión Ordinaria 16-2002 de fecha 25 de abril de 2002, la Junta Directiva aprobó el área y valor de la indemnización por el área excedentaria de la Hacienda La Cebadilla, siendo esta de 298 Hás. 69 Ás 01.44 Cás., por un valor de ¢ 4,073,457.10 equivalentes a $ 465,537.95.</w:t>
      </w:r>
    </w:p>
    <w:p w14:paraId="6EE75675" w14:textId="77777777" w:rsidR="008D294D" w:rsidRPr="000C584D" w:rsidRDefault="008D294D" w:rsidP="000C584D">
      <w:pPr>
        <w:ind w:left="360"/>
        <w:jc w:val="both"/>
        <w:rPr>
          <w:rFonts w:ascii="Museo Sans 300" w:eastAsiaTheme="minorHAnsi" w:hAnsi="Museo Sans 300"/>
          <w:sz w:val="24"/>
          <w:szCs w:val="24"/>
          <w:u w:val="single"/>
          <w:lang w:eastAsia="en-US"/>
        </w:rPr>
      </w:pPr>
    </w:p>
    <w:p w14:paraId="3BECB33A" w14:textId="25F89FBA" w:rsidR="008D294D" w:rsidRPr="000C584D" w:rsidRDefault="008D294D" w:rsidP="000C584D">
      <w:pPr>
        <w:ind w:left="1134"/>
        <w:jc w:val="both"/>
        <w:rPr>
          <w:rFonts w:ascii="Museo Sans 300" w:eastAsiaTheme="minorHAnsi" w:hAnsi="Museo Sans 300"/>
          <w:sz w:val="24"/>
          <w:szCs w:val="24"/>
          <w:u w:val="single"/>
          <w:lang w:eastAsia="en-US"/>
        </w:rPr>
      </w:pPr>
      <w:r w:rsidRPr="000C584D">
        <w:rPr>
          <w:rFonts w:ascii="Museo Sans 300" w:hAnsi="Museo Sans 300"/>
          <w:sz w:val="24"/>
          <w:szCs w:val="24"/>
          <w:lang w:eastAsia="en-US"/>
        </w:rPr>
        <w:t>En el Punto XXII, de</w:t>
      </w:r>
      <w:r w:rsidR="00832A23" w:rsidRPr="000C584D">
        <w:rPr>
          <w:rFonts w:ascii="Museo Sans 300" w:hAnsi="Museo Sans 300"/>
          <w:sz w:val="24"/>
          <w:szCs w:val="24"/>
          <w:lang w:eastAsia="en-US"/>
        </w:rPr>
        <w:t>l</w:t>
      </w:r>
      <w:r w:rsidRPr="000C584D">
        <w:rPr>
          <w:rFonts w:ascii="Museo Sans 300" w:hAnsi="Museo Sans 300"/>
          <w:sz w:val="24"/>
          <w:szCs w:val="24"/>
          <w:lang w:eastAsia="en-US"/>
        </w:rPr>
        <w:t xml:space="preserve"> Acta de Sesión Ordinaria  31-2002 de fecha 15 de agosto de 2002, Junta Directiva estableció en el considerando III, que el área intervenida, era de 3,201,478.20 m</w:t>
      </w:r>
      <w:r w:rsidR="00832A23" w:rsidRPr="000C584D">
        <w:rPr>
          <w:rFonts w:ascii="Museo Sans 300" w:hAnsi="Museo Sans 300"/>
          <w:sz w:val="24"/>
          <w:szCs w:val="24"/>
          <w:lang w:eastAsia="en-US"/>
        </w:rPr>
        <w:t>t</w:t>
      </w:r>
      <w:r w:rsidRPr="000C584D">
        <w:rPr>
          <w:rFonts w:ascii="Museo Sans 300" w:hAnsi="Museo Sans 300"/>
          <w:sz w:val="24"/>
          <w:szCs w:val="24"/>
          <w:lang w:eastAsia="en-US"/>
        </w:rPr>
        <w:t>², de conformidad a sus antecedente</w:t>
      </w:r>
      <w:r w:rsidR="00832A23" w:rsidRPr="000C584D">
        <w:rPr>
          <w:rFonts w:ascii="Museo Sans 300" w:hAnsi="Museo Sans 300"/>
          <w:sz w:val="24"/>
          <w:szCs w:val="24"/>
          <w:lang w:eastAsia="en-US"/>
        </w:rPr>
        <w:t>s registrales, y en el acuerdo C</w:t>
      </w:r>
      <w:r w:rsidRPr="000C584D">
        <w:rPr>
          <w:rFonts w:ascii="Museo Sans 300" w:hAnsi="Museo Sans 300"/>
          <w:sz w:val="24"/>
          <w:szCs w:val="24"/>
          <w:lang w:eastAsia="en-US"/>
        </w:rPr>
        <w:t>uarto determinó: retener el p</w:t>
      </w:r>
      <w:r w:rsidR="00832A23" w:rsidRPr="000C584D">
        <w:rPr>
          <w:rFonts w:ascii="Museo Sans 300" w:hAnsi="Museo Sans 300"/>
          <w:sz w:val="24"/>
          <w:szCs w:val="24"/>
          <w:lang w:eastAsia="en-US"/>
        </w:rPr>
        <w:t>recio de pago sobre 745,119.51 Mt</w:t>
      </w:r>
      <w:r w:rsidRPr="000C584D">
        <w:rPr>
          <w:rFonts w:ascii="Museo Sans 300" w:hAnsi="Museo Sans 300"/>
          <w:sz w:val="24"/>
          <w:szCs w:val="24"/>
          <w:lang w:eastAsia="en-US"/>
        </w:rPr>
        <w:t>², el cual se seguirían las acciones legales, para obtener la declaratoria de nulidad de las inscripciones transferidas por sus ex propietarios en forma ilegal.</w:t>
      </w:r>
    </w:p>
    <w:p w14:paraId="02A48121" w14:textId="77777777" w:rsidR="008D294D" w:rsidRPr="000C584D" w:rsidRDefault="008D294D" w:rsidP="000C584D">
      <w:pPr>
        <w:ind w:left="360"/>
        <w:jc w:val="both"/>
        <w:rPr>
          <w:rFonts w:ascii="Museo Sans 300" w:eastAsiaTheme="minorHAnsi" w:hAnsi="Museo Sans 300"/>
          <w:sz w:val="24"/>
          <w:szCs w:val="24"/>
          <w:u w:val="single"/>
          <w:lang w:eastAsia="en-US"/>
        </w:rPr>
      </w:pPr>
    </w:p>
    <w:p w14:paraId="7BFA8648" w14:textId="77777777" w:rsidR="008D294D" w:rsidRPr="000C584D" w:rsidRDefault="008D294D" w:rsidP="000C584D">
      <w:pPr>
        <w:ind w:left="1134"/>
        <w:jc w:val="both"/>
        <w:rPr>
          <w:rFonts w:ascii="Museo Sans 300" w:hAnsi="Museo Sans 300"/>
          <w:sz w:val="24"/>
          <w:szCs w:val="24"/>
          <w:lang w:eastAsia="en-US"/>
        </w:rPr>
      </w:pPr>
      <w:r w:rsidRPr="000C584D">
        <w:rPr>
          <w:rFonts w:ascii="Museo Sans 300" w:hAnsi="Museo Sans 300"/>
          <w:sz w:val="24"/>
          <w:szCs w:val="24"/>
          <w:lang w:eastAsia="en-US"/>
        </w:rPr>
        <w:t>El Título de Dominio, fue inscrito a favor del ISTA al No. 39 libro 658, del registro de la propiedad raíz e hipotecas del departamento de Chalatenango, de conformidad al detalle siguiente:</w:t>
      </w:r>
    </w:p>
    <w:p w14:paraId="54FE7A4F" w14:textId="77777777" w:rsidR="008D294D" w:rsidRPr="000C584D" w:rsidRDefault="008D294D" w:rsidP="000C584D">
      <w:pPr>
        <w:ind w:left="360"/>
        <w:jc w:val="both"/>
        <w:rPr>
          <w:rFonts w:ascii="Museo Sans 300" w:eastAsiaTheme="minorHAnsi" w:hAnsi="Museo Sans 300"/>
          <w:sz w:val="24"/>
          <w:szCs w:val="24"/>
          <w:u w:val="single"/>
          <w:lang w:eastAsia="en-US"/>
        </w:rPr>
      </w:pPr>
    </w:p>
    <w:p w14:paraId="02557187" w14:textId="77777777" w:rsidR="0069716F" w:rsidRDefault="0069716F" w:rsidP="008D294D">
      <w:pPr>
        <w:spacing w:line="360" w:lineRule="auto"/>
        <w:ind w:left="360"/>
        <w:jc w:val="both"/>
        <w:rPr>
          <w:rFonts w:ascii="Museo Sans 300" w:hAnsi="Museo Sans 300"/>
          <w:sz w:val="24"/>
          <w:szCs w:val="24"/>
        </w:rPr>
      </w:pPr>
    </w:p>
    <w:p w14:paraId="566555B3" w14:textId="77777777" w:rsidR="003C5418" w:rsidRDefault="003C5418" w:rsidP="008D294D">
      <w:pPr>
        <w:spacing w:line="360" w:lineRule="auto"/>
        <w:ind w:left="360"/>
        <w:jc w:val="both"/>
        <w:rPr>
          <w:rFonts w:ascii="Museo Sans 300" w:hAnsi="Museo Sans 300"/>
          <w:sz w:val="24"/>
          <w:szCs w:val="24"/>
        </w:rPr>
      </w:pPr>
    </w:p>
    <w:p w14:paraId="0895910E" w14:textId="77777777" w:rsidR="003C5418" w:rsidRPr="00BF3493" w:rsidRDefault="003C5418" w:rsidP="008D294D">
      <w:pPr>
        <w:spacing w:line="360" w:lineRule="auto"/>
        <w:ind w:left="360"/>
        <w:jc w:val="both"/>
        <w:rPr>
          <w:rFonts w:ascii="Museo Sans 300" w:eastAsiaTheme="minorHAnsi" w:hAnsi="Museo Sans 300"/>
          <w:u w:val="single"/>
          <w:lang w:eastAsia="en-US"/>
        </w:rPr>
      </w:pPr>
    </w:p>
    <w:tbl>
      <w:tblPr>
        <w:tblW w:w="8015" w:type="dxa"/>
        <w:tblInd w:w="989" w:type="dxa"/>
        <w:tblLayout w:type="fixed"/>
        <w:tblCellMar>
          <w:left w:w="70" w:type="dxa"/>
          <w:right w:w="70" w:type="dxa"/>
        </w:tblCellMar>
        <w:tblLook w:val="04A0" w:firstRow="1" w:lastRow="0" w:firstColumn="1" w:lastColumn="0" w:noHBand="0" w:noVBand="1"/>
      </w:tblPr>
      <w:tblGrid>
        <w:gridCol w:w="958"/>
        <w:gridCol w:w="957"/>
        <w:gridCol w:w="1060"/>
        <w:gridCol w:w="1334"/>
        <w:gridCol w:w="1197"/>
        <w:gridCol w:w="1476"/>
        <w:gridCol w:w="1033"/>
      </w:tblGrid>
      <w:tr w:rsidR="008D294D" w:rsidRPr="00BF3493" w14:paraId="60DBA3A6" w14:textId="77777777" w:rsidTr="0069716F">
        <w:trPr>
          <w:trHeight w:val="182"/>
        </w:trPr>
        <w:tc>
          <w:tcPr>
            <w:tcW w:w="958" w:type="dxa"/>
            <w:vMerge w:val="restart"/>
            <w:tcBorders>
              <w:top w:val="single" w:sz="8" w:space="0" w:color="auto"/>
              <w:left w:val="single" w:sz="8" w:space="0" w:color="auto"/>
              <w:bottom w:val="single" w:sz="8" w:space="0" w:color="000000"/>
              <w:right w:val="single" w:sz="8" w:space="0" w:color="auto"/>
            </w:tcBorders>
            <w:shd w:val="clear" w:color="auto" w:fill="FFFFFF" w:themeFill="background1"/>
            <w:noWrap/>
            <w:vAlign w:val="center"/>
            <w:hideMark/>
          </w:tcPr>
          <w:p w14:paraId="41A706BC" w14:textId="77777777" w:rsidR="008D294D" w:rsidRPr="0069716F" w:rsidRDefault="008D294D" w:rsidP="008D294D">
            <w:pPr>
              <w:jc w:val="center"/>
              <w:rPr>
                <w:rFonts w:ascii="Museo Sans 300" w:hAnsi="Museo Sans 300"/>
                <w:b/>
                <w:bCs/>
                <w:sz w:val="14"/>
                <w:szCs w:val="14"/>
              </w:rPr>
            </w:pPr>
            <w:r w:rsidRPr="0069716F">
              <w:rPr>
                <w:rFonts w:ascii="Museo Sans 300" w:hAnsi="Museo Sans 300"/>
                <w:b/>
                <w:bCs/>
                <w:sz w:val="14"/>
                <w:szCs w:val="14"/>
              </w:rPr>
              <w:t>HIJUELA</w:t>
            </w:r>
          </w:p>
        </w:tc>
        <w:tc>
          <w:tcPr>
            <w:tcW w:w="957" w:type="dxa"/>
            <w:vMerge w:val="restart"/>
            <w:tcBorders>
              <w:top w:val="single" w:sz="8" w:space="0" w:color="auto"/>
              <w:left w:val="single" w:sz="8" w:space="0" w:color="auto"/>
              <w:bottom w:val="single" w:sz="8" w:space="0" w:color="000000"/>
              <w:right w:val="single" w:sz="8" w:space="0" w:color="auto"/>
            </w:tcBorders>
            <w:shd w:val="clear" w:color="auto" w:fill="FFFFFF" w:themeFill="background1"/>
            <w:noWrap/>
            <w:vAlign w:val="center"/>
            <w:hideMark/>
          </w:tcPr>
          <w:p w14:paraId="3FBA3290" w14:textId="77777777" w:rsidR="008D294D" w:rsidRPr="0069716F" w:rsidRDefault="008D294D" w:rsidP="008D294D">
            <w:pPr>
              <w:jc w:val="center"/>
              <w:rPr>
                <w:rFonts w:ascii="Museo Sans 300" w:hAnsi="Museo Sans 300"/>
                <w:b/>
                <w:bCs/>
                <w:sz w:val="14"/>
                <w:szCs w:val="14"/>
              </w:rPr>
            </w:pPr>
            <w:r w:rsidRPr="0069716F">
              <w:rPr>
                <w:rFonts w:ascii="Museo Sans 300" w:hAnsi="Museo Sans 300"/>
                <w:b/>
                <w:bCs/>
                <w:sz w:val="14"/>
                <w:szCs w:val="14"/>
              </w:rPr>
              <w:t>PORCIÓN TRES</w:t>
            </w:r>
          </w:p>
        </w:tc>
        <w:tc>
          <w:tcPr>
            <w:tcW w:w="6100" w:type="dxa"/>
            <w:gridSpan w:val="5"/>
            <w:tcBorders>
              <w:top w:val="single" w:sz="8" w:space="0" w:color="auto"/>
              <w:left w:val="nil"/>
              <w:bottom w:val="single" w:sz="8" w:space="0" w:color="auto"/>
              <w:right w:val="single" w:sz="8" w:space="0" w:color="000000"/>
            </w:tcBorders>
            <w:shd w:val="clear" w:color="auto" w:fill="FFFFFF" w:themeFill="background1"/>
            <w:noWrap/>
            <w:vAlign w:val="center"/>
            <w:hideMark/>
          </w:tcPr>
          <w:p w14:paraId="6532971A" w14:textId="77777777" w:rsidR="008D294D" w:rsidRPr="0069716F" w:rsidRDefault="008D294D" w:rsidP="008D294D">
            <w:pPr>
              <w:jc w:val="center"/>
              <w:rPr>
                <w:rFonts w:ascii="Museo Sans 300" w:hAnsi="Museo Sans 300"/>
                <w:b/>
                <w:bCs/>
                <w:sz w:val="14"/>
                <w:szCs w:val="14"/>
              </w:rPr>
            </w:pPr>
            <w:r w:rsidRPr="0069716F">
              <w:rPr>
                <w:rFonts w:ascii="Museo Sans 300" w:hAnsi="Museo Sans 300"/>
                <w:b/>
                <w:bCs/>
                <w:sz w:val="14"/>
                <w:szCs w:val="14"/>
              </w:rPr>
              <w:t>RESUMEN DE ÁREAS (HAS)</w:t>
            </w:r>
          </w:p>
        </w:tc>
      </w:tr>
      <w:tr w:rsidR="008D294D" w:rsidRPr="00BF3493" w14:paraId="02119924" w14:textId="77777777" w:rsidTr="0069716F">
        <w:trPr>
          <w:trHeight w:val="702"/>
        </w:trPr>
        <w:tc>
          <w:tcPr>
            <w:tcW w:w="958" w:type="dxa"/>
            <w:vMerge/>
            <w:tcBorders>
              <w:top w:val="single" w:sz="8" w:space="0" w:color="auto"/>
              <w:left w:val="single" w:sz="8" w:space="0" w:color="auto"/>
              <w:bottom w:val="single" w:sz="8" w:space="0" w:color="000000"/>
              <w:right w:val="single" w:sz="8" w:space="0" w:color="auto"/>
            </w:tcBorders>
            <w:shd w:val="clear" w:color="auto" w:fill="FFFFFF" w:themeFill="background1"/>
            <w:vAlign w:val="center"/>
            <w:hideMark/>
          </w:tcPr>
          <w:p w14:paraId="65220406" w14:textId="77777777" w:rsidR="008D294D" w:rsidRPr="0069716F" w:rsidRDefault="008D294D" w:rsidP="008D294D">
            <w:pPr>
              <w:jc w:val="center"/>
              <w:rPr>
                <w:rFonts w:ascii="Museo Sans 300" w:hAnsi="Museo Sans 300"/>
                <w:b/>
                <w:bCs/>
                <w:sz w:val="14"/>
                <w:szCs w:val="14"/>
              </w:rPr>
            </w:pPr>
          </w:p>
        </w:tc>
        <w:tc>
          <w:tcPr>
            <w:tcW w:w="957" w:type="dxa"/>
            <w:vMerge/>
            <w:tcBorders>
              <w:top w:val="single" w:sz="8" w:space="0" w:color="auto"/>
              <w:left w:val="single" w:sz="8" w:space="0" w:color="auto"/>
              <w:bottom w:val="single" w:sz="8" w:space="0" w:color="000000"/>
              <w:right w:val="single" w:sz="8" w:space="0" w:color="auto"/>
            </w:tcBorders>
            <w:shd w:val="clear" w:color="auto" w:fill="FFFFFF" w:themeFill="background1"/>
            <w:vAlign w:val="center"/>
            <w:hideMark/>
          </w:tcPr>
          <w:p w14:paraId="65014985" w14:textId="77777777" w:rsidR="008D294D" w:rsidRPr="0069716F" w:rsidRDefault="008D294D" w:rsidP="008D294D">
            <w:pPr>
              <w:jc w:val="center"/>
              <w:rPr>
                <w:rFonts w:ascii="Museo Sans 300" w:hAnsi="Museo Sans 300"/>
                <w:b/>
                <w:bCs/>
                <w:sz w:val="14"/>
                <w:szCs w:val="14"/>
              </w:rPr>
            </w:pPr>
          </w:p>
        </w:tc>
        <w:tc>
          <w:tcPr>
            <w:tcW w:w="1060" w:type="dxa"/>
            <w:tcBorders>
              <w:top w:val="nil"/>
              <w:left w:val="nil"/>
              <w:bottom w:val="single" w:sz="8" w:space="0" w:color="000000"/>
              <w:right w:val="single" w:sz="8" w:space="0" w:color="auto"/>
            </w:tcBorders>
            <w:shd w:val="clear" w:color="auto" w:fill="FFFFFF" w:themeFill="background1"/>
            <w:noWrap/>
            <w:vAlign w:val="center"/>
            <w:hideMark/>
          </w:tcPr>
          <w:p w14:paraId="7D6E705E" w14:textId="77777777" w:rsidR="008D294D" w:rsidRPr="0069716F" w:rsidRDefault="008D294D" w:rsidP="008D294D">
            <w:pPr>
              <w:jc w:val="center"/>
              <w:rPr>
                <w:rFonts w:ascii="Museo Sans 300" w:hAnsi="Museo Sans 300"/>
                <w:b/>
                <w:bCs/>
                <w:sz w:val="14"/>
                <w:szCs w:val="14"/>
              </w:rPr>
            </w:pPr>
            <w:r w:rsidRPr="0069716F">
              <w:rPr>
                <w:rFonts w:ascii="Museo Sans 300" w:hAnsi="Museo Sans 300"/>
                <w:b/>
                <w:bCs/>
                <w:sz w:val="14"/>
                <w:szCs w:val="14"/>
              </w:rPr>
              <w:t>ORIGINAL</w:t>
            </w:r>
          </w:p>
        </w:tc>
        <w:tc>
          <w:tcPr>
            <w:tcW w:w="1334" w:type="dxa"/>
            <w:tcBorders>
              <w:top w:val="nil"/>
              <w:left w:val="nil"/>
              <w:bottom w:val="single" w:sz="8" w:space="0" w:color="000000"/>
              <w:right w:val="single" w:sz="8" w:space="0" w:color="auto"/>
            </w:tcBorders>
            <w:shd w:val="clear" w:color="auto" w:fill="FFFFFF" w:themeFill="background1"/>
            <w:vAlign w:val="center"/>
            <w:hideMark/>
          </w:tcPr>
          <w:p w14:paraId="10D9CC6C" w14:textId="77777777" w:rsidR="008D294D" w:rsidRPr="0069716F" w:rsidRDefault="008D294D" w:rsidP="008D294D">
            <w:pPr>
              <w:jc w:val="center"/>
              <w:rPr>
                <w:rFonts w:ascii="Museo Sans 300" w:hAnsi="Museo Sans 300"/>
                <w:b/>
                <w:bCs/>
                <w:sz w:val="14"/>
                <w:szCs w:val="14"/>
              </w:rPr>
            </w:pPr>
            <w:r w:rsidRPr="0069716F">
              <w:rPr>
                <w:rFonts w:ascii="Museo Sans 300" w:hAnsi="Museo Sans 300"/>
                <w:b/>
                <w:bCs/>
                <w:sz w:val="14"/>
                <w:szCs w:val="14"/>
              </w:rPr>
              <w:t>DESMEMBRACIONES CON BASE A LA LEY</w:t>
            </w:r>
          </w:p>
        </w:tc>
        <w:tc>
          <w:tcPr>
            <w:tcW w:w="1197" w:type="dxa"/>
            <w:tcBorders>
              <w:top w:val="nil"/>
              <w:left w:val="nil"/>
              <w:bottom w:val="single" w:sz="8" w:space="0" w:color="000000"/>
              <w:right w:val="single" w:sz="8" w:space="0" w:color="auto"/>
            </w:tcBorders>
            <w:shd w:val="clear" w:color="auto" w:fill="FFFFFF" w:themeFill="background1"/>
            <w:vAlign w:val="center"/>
            <w:hideMark/>
          </w:tcPr>
          <w:p w14:paraId="0E8411E5" w14:textId="77777777" w:rsidR="008D294D" w:rsidRPr="0069716F" w:rsidRDefault="008D294D" w:rsidP="008D294D">
            <w:pPr>
              <w:jc w:val="center"/>
              <w:rPr>
                <w:rFonts w:ascii="Museo Sans 300" w:hAnsi="Museo Sans 300"/>
                <w:b/>
                <w:bCs/>
                <w:sz w:val="14"/>
                <w:szCs w:val="14"/>
              </w:rPr>
            </w:pPr>
            <w:r w:rsidRPr="0069716F">
              <w:rPr>
                <w:rFonts w:ascii="Museo Sans 300" w:hAnsi="Museo Sans 300"/>
                <w:b/>
                <w:bCs/>
                <w:sz w:val="14"/>
                <w:szCs w:val="14"/>
              </w:rPr>
              <w:t>AFECTADAS TITULO DE DOMINIO</w:t>
            </w:r>
          </w:p>
        </w:tc>
        <w:tc>
          <w:tcPr>
            <w:tcW w:w="1476" w:type="dxa"/>
            <w:tcBorders>
              <w:top w:val="nil"/>
              <w:left w:val="nil"/>
              <w:bottom w:val="single" w:sz="8" w:space="0" w:color="000000"/>
              <w:right w:val="single" w:sz="8" w:space="0" w:color="auto"/>
            </w:tcBorders>
            <w:shd w:val="clear" w:color="auto" w:fill="FFFFFF" w:themeFill="background1"/>
            <w:vAlign w:val="center"/>
            <w:hideMark/>
          </w:tcPr>
          <w:p w14:paraId="7BAF3CAE" w14:textId="77777777" w:rsidR="008D294D" w:rsidRPr="0069716F" w:rsidRDefault="008D294D" w:rsidP="008D294D">
            <w:pPr>
              <w:jc w:val="center"/>
              <w:rPr>
                <w:rFonts w:ascii="Museo Sans 300" w:hAnsi="Museo Sans 300"/>
                <w:b/>
                <w:bCs/>
                <w:sz w:val="14"/>
                <w:szCs w:val="14"/>
              </w:rPr>
            </w:pPr>
            <w:r w:rsidRPr="0069716F">
              <w:rPr>
                <w:rFonts w:ascii="Museo Sans 300" w:hAnsi="Museo Sans 300"/>
                <w:b/>
                <w:bCs/>
                <w:sz w:val="14"/>
                <w:szCs w:val="14"/>
              </w:rPr>
              <w:t>PORCIONES INDEMNIZADAS</w:t>
            </w:r>
          </w:p>
        </w:tc>
        <w:tc>
          <w:tcPr>
            <w:tcW w:w="1031" w:type="dxa"/>
            <w:tcBorders>
              <w:top w:val="nil"/>
              <w:left w:val="nil"/>
              <w:bottom w:val="single" w:sz="8" w:space="0" w:color="auto"/>
              <w:right w:val="single" w:sz="8" w:space="0" w:color="auto"/>
            </w:tcBorders>
            <w:shd w:val="clear" w:color="auto" w:fill="FFFFFF" w:themeFill="background1"/>
            <w:vAlign w:val="center"/>
            <w:hideMark/>
          </w:tcPr>
          <w:p w14:paraId="0CB7CBC9" w14:textId="77777777" w:rsidR="008D294D" w:rsidRPr="0069716F" w:rsidRDefault="008D294D" w:rsidP="008D294D">
            <w:pPr>
              <w:jc w:val="center"/>
              <w:rPr>
                <w:rFonts w:ascii="Museo Sans 300" w:hAnsi="Museo Sans 300"/>
                <w:b/>
                <w:bCs/>
                <w:sz w:val="14"/>
                <w:szCs w:val="14"/>
              </w:rPr>
            </w:pPr>
            <w:r w:rsidRPr="0069716F">
              <w:rPr>
                <w:rFonts w:ascii="Museo Sans 300" w:hAnsi="Museo Sans 300"/>
                <w:b/>
                <w:bCs/>
                <w:sz w:val="14"/>
                <w:szCs w:val="14"/>
              </w:rPr>
              <w:t>PORCIONES AFECTADAS RETENCIÓN DE PAGO</w:t>
            </w:r>
          </w:p>
        </w:tc>
      </w:tr>
      <w:tr w:rsidR="008D294D" w:rsidRPr="00BF3493" w14:paraId="0BA73908" w14:textId="77777777" w:rsidTr="0069716F">
        <w:trPr>
          <w:trHeight w:val="182"/>
        </w:trPr>
        <w:tc>
          <w:tcPr>
            <w:tcW w:w="958" w:type="dxa"/>
            <w:tcBorders>
              <w:top w:val="nil"/>
              <w:left w:val="single" w:sz="8" w:space="0" w:color="auto"/>
              <w:bottom w:val="single" w:sz="8" w:space="0" w:color="auto"/>
              <w:right w:val="single" w:sz="8" w:space="0" w:color="auto"/>
            </w:tcBorders>
            <w:shd w:val="clear" w:color="auto" w:fill="auto"/>
            <w:noWrap/>
            <w:vAlign w:val="center"/>
            <w:hideMark/>
          </w:tcPr>
          <w:p w14:paraId="782CB99D" w14:textId="77777777" w:rsidR="008D294D" w:rsidRPr="0069716F" w:rsidRDefault="008D294D" w:rsidP="008D294D">
            <w:pPr>
              <w:jc w:val="both"/>
              <w:rPr>
                <w:rFonts w:ascii="Museo Sans 300" w:hAnsi="Museo Sans 300"/>
                <w:sz w:val="16"/>
                <w:szCs w:val="16"/>
              </w:rPr>
            </w:pPr>
            <w:r w:rsidRPr="0069716F">
              <w:rPr>
                <w:rFonts w:ascii="Museo Sans 300" w:hAnsi="Museo Sans 300"/>
                <w:sz w:val="16"/>
                <w:szCs w:val="16"/>
              </w:rPr>
              <w:t>HIJUELA I</w:t>
            </w:r>
          </w:p>
        </w:tc>
        <w:tc>
          <w:tcPr>
            <w:tcW w:w="957" w:type="dxa"/>
            <w:tcBorders>
              <w:top w:val="nil"/>
              <w:left w:val="nil"/>
              <w:bottom w:val="single" w:sz="8" w:space="0" w:color="auto"/>
              <w:right w:val="single" w:sz="8" w:space="0" w:color="auto"/>
            </w:tcBorders>
            <w:shd w:val="clear" w:color="auto" w:fill="auto"/>
            <w:noWrap/>
            <w:vAlign w:val="center"/>
            <w:hideMark/>
          </w:tcPr>
          <w:p w14:paraId="66D9BD70" w14:textId="77777777" w:rsidR="008D294D" w:rsidRPr="0069716F" w:rsidRDefault="008D294D" w:rsidP="008D294D">
            <w:pPr>
              <w:jc w:val="both"/>
              <w:rPr>
                <w:rFonts w:ascii="Museo Sans 300" w:hAnsi="Museo Sans 300"/>
                <w:sz w:val="16"/>
                <w:szCs w:val="16"/>
              </w:rPr>
            </w:pPr>
            <w:r w:rsidRPr="0069716F">
              <w:rPr>
                <w:rFonts w:ascii="Museo Sans 300" w:hAnsi="Museo Sans 300"/>
                <w:sz w:val="16"/>
                <w:szCs w:val="16"/>
              </w:rPr>
              <w:t>9</w:t>
            </w:r>
          </w:p>
        </w:tc>
        <w:tc>
          <w:tcPr>
            <w:tcW w:w="1060" w:type="dxa"/>
            <w:tcBorders>
              <w:top w:val="nil"/>
              <w:left w:val="nil"/>
              <w:bottom w:val="single" w:sz="8" w:space="0" w:color="auto"/>
              <w:right w:val="single" w:sz="8" w:space="0" w:color="auto"/>
            </w:tcBorders>
            <w:shd w:val="clear" w:color="auto" w:fill="auto"/>
            <w:noWrap/>
            <w:vAlign w:val="center"/>
            <w:hideMark/>
          </w:tcPr>
          <w:p w14:paraId="4A4556C4" w14:textId="77777777" w:rsidR="008D294D" w:rsidRPr="0069716F" w:rsidRDefault="008D294D" w:rsidP="008D294D">
            <w:pPr>
              <w:jc w:val="both"/>
              <w:rPr>
                <w:rFonts w:ascii="Museo Sans 300" w:hAnsi="Museo Sans 300"/>
                <w:sz w:val="16"/>
                <w:szCs w:val="16"/>
              </w:rPr>
            </w:pPr>
            <w:r w:rsidRPr="0069716F">
              <w:rPr>
                <w:rFonts w:ascii="Museo Sans 300" w:hAnsi="Museo Sans 300"/>
                <w:sz w:val="16"/>
                <w:szCs w:val="16"/>
              </w:rPr>
              <w:t>52.181978</w:t>
            </w:r>
          </w:p>
        </w:tc>
        <w:tc>
          <w:tcPr>
            <w:tcW w:w="1334" w:type="dxa"/>
            <w:tcBorders>
              <w:top w:val="nil"/>
              <w:left w:val="nil"/>
              <w:bottom w:val="single" w:sz="8" w:space="0" w:color="auto"/>
              <w:right w:val="single" w:sz="8" w:space="0" w:color="auto"/>
            </w:tcBorders>
            <w:shd w:val="clear" w:color="auto" w:fill="auto"/>
            <w:noWrap/>
            <w:vAlign w:val="center"/>
            <w:hideMark/>
          </w:tcPr>
          <w:p w14:paraId="611E7850" w14:textId="77777777" w:rsidR="008D294D" w:rsidRPr="0069716F" w:rsidRDefault="008D294D" w:rsidP="008D294D">
            <w:pPr>
              <w:jc w:val="both"/>
              <w:rPr>
                <w:rFonts w:ascii="Museo Sans 300" w:hAnsi="Museo Sans 300"/>
                <w:sz w:val="16"/>
                <w:szCs w:val="16"/>
              </w:rPr>
            </w:pPr>
            <w:r w:rsidRPr="0069716F">
              <w:rPr>
                <w:rFonts w:ascii="Museo Sans 300" w:hAnsi="Museo Sans 300"/>
                <w:sz w:val="16"/>
                <w:szCs w:val="16"/>
              </w:rPr>
              <w:t>13.876195</w:t>
            </w:r>
          </w:p>
        </w:tc>
        <w:tc>
          <w:tcPr>
            <w:tcW w:w="1197" w:type="dxa"/>
            <w:tcBorders>
              <w:top w:val="nil"/>
              <w:left w:val="nil"/>
              <w:bottom w:val="single" w:sz="8" w:space="0" w:color="auto"/>
              <w:right w:val="single" w:sz="8" w:space="0" w:color="auto"/>
            </w:tcBorders>
            <w:shd w:val="clear" w:color="auto" w:fill="auto"/>
            <w:noWrap/>
            <w:vAlign w:val="center"/>
            <w:hideMark/>
          </w:tcPr>
          <w:p w14:paraId="68FA9078" w14:textId="77777777" w:rsidR="008D294D" w:rsidRPr="0069716F" w:rsidRDefault="008D294D" w:rsidP="008D294D">
            <w:pPr>
              <w:jc w:val="both"/>
              <w:rPr>
                <w:rFonts w:ascii="Museo Sans 300" w:hAnsi="Museo Sans 300"/>
                <w:sz w:val="16"/>
                <w:szCs w:val="16"/>
              </w:rPr>
            </w:pPr>
            <w:r w:rsidRPr="0069716F">
              <w:rPr>
                <w:rFonts w:ascii="Museo Sans 300" w:hAnsi="Museo Sans 300"/>
                <w:sz w:val="16"/>
                <w:szCs w:val="16"/>
              </w:rPr>
              <w:t>38.305783</w:t>
            </w:r>
          </w:p>
        </w:tc>
        <w:tc>
          <w:tcPr>
            <w:tcW w:w="1476" w:type="dxa"/>
            <w:tcBorders>
              <w:top w:val="nil"/>
              <w:left w:val="nil"/>
              <w:bottom w:val="single" w:sz="8" w:space="0" w:color="auto"/>
              <w:right w:val="single" w:sz="8" w:space="0" w:color="auto"/>
            </w:tcBorders>
            <w:shd w:val="clear" w:color="auto" w:fill="auto"/>
            <w:noWrap/>
            <w:vAlign w:val="center"/>
            <w:hideMark/>
          </w:tcPr>
          <w:p w14:paraId="6F852BA6" w14:textId="77777777" w:rsidR="008D294D" w:rsidRPr="0069716F" w:rsidRDefault="008D294D" w:rsidP="008D294D">
            <w:pPr>
              <w:jc w:val="both"/>
              <w:rPr>
                <w:rFonts w:ascii="Museo Sans 300" w:hAnsi="Museo Sans 300"/>
                <w:sz w:val="16"/>
                <w:szCs w:val="16"/>
              </w:rPr>
            </w:pPr>
            <w:r w:rsidRPr="0069716F">
              <w:rPr>
                <w:rFonts w:ascii="Museo Sans 300" w:hAnsi="Museo Sans 300"/>
                <w:sz w:val="16"/>
                <w:szCs w:val="16"/>
              </w:rPr>
              <w:t>22.104283</w:t>
            </w:r>
          </w:p>
        </w:tc>
        <w:tc>
          <w:tcPr>
            <w:tcW w:w="1031" w:type="dxa"/>
            <w:tcBorders>
              <w:top w:val="nil"/>
              <w:left w:val="nil"/>
              <w:bottom w:val="single" w:sz="8" w:space="0" w:color="auto"/>
              <w:right w:val="single" w:sz="8" w:space="0" w:color="auto"/>
            </w:tcBorders>
            <w:shd w:val="clear" w:color="auto" w:fill="auto"/>
            <w:noWrap/>
            <w:vAlign w:val="center"/>
            <w:hideMark/>
          </w:tcPr>
          <w:p w14:paraId="62E87A43" w14:textId="77777777" w:rsidR="008D294D" w:rsidRPr="0069716F" w:rsidRDefault="008D294D" w:rsidP="008D294D">
            <w:pPr>
              <w:jc w:val="both"/>
              <w:rPr>
                <w:rFonts w:ascii="Museo Sans 300" w:hAnsi="Museo Sans 300"/>
                <w:sz w:val="16"/>
                <w:szCs w:val="16"/>
              </w:rPr>
            </w:pPr>
            <w:r w:rsidRPr="0069716F">
              <w:rPr>
                <w:rFonts w:ascii="Museo Sans 300" w:hAnsi="Museo Sans 300"/>
                <w:sz w:val="16"/>
                <w:szCs w:val="16"/>
              </w:rPr>
              <w:t>16.201500</w:t>
            </w:r>
          </w:p>
        </w:tc>
      </w:tr>
      <w:tr w:rsidR="008D294D" w:rsidRPr="00BF3493" w14:paraId="57721489" w14:textId="77777777" w:rsidTr="0069716F">
        <w:trPr>
          <w:trHeight w:val="182"/>
        </w:trPr>
        <w:tc>
          <w:tcPr>
            <w:tcW w:w="958" w:type="dxa"/>
            <w:tcBorders>
              <w:top w:val="nil"/>
              <w:left w:val="single" w:sz="8" w:space="0" w:color="auto"/>
              <w:bottom w:val="single" w:sz="8" w:space="0" w:color="auto"/>
              <w:right w:val="single" w:sz="8" w:space="0" w:color="auto"/>
            </w:tcBorders>
            <w:shd w:val="clear" w:color="auto" w:fill="auto"/>
            <w:noWrap/>
            <w:vAlign w:val="center"/>
            <w:hideMark/>
          </w:tcPr>
          <w:p w14:paraId="29438F78" w14:textId="77777777" w:rsidR="008D294D" w:rsidRPr="0069716F" w:rsidRDefault="008D294D" w:rsidP="008D294D">
            <w:pPr>
              <w:jc w:val="both"/>
              <w:rPr>
                <w:rFonts w:ascii="Museo Sans 300" w:hAnsi="Museo Sans 300"/>
                <w:sz w:val="16"/>
                <w:szCs w:val="16"/>
              </w:rPr>
            </w:pPr>
            <w:r w:rsidRPr="0069716F">
              <w:rPr>
                <w:rFonts w:ascii="Museo Sans 300" w:hAnsi="Museo Sans 300"/>
                <w:sz w:val="16"/>
                <w:szCs w:val="16"/>
              </w:rPr>
              <w:t>HIJUELA II</w:t>
            </w:r>
          </w:p>
        </w:tc>
        <w:tc>
          <w:tcPr>
            <w:tcW w:w="957" w:type="dxa"/>
            <w:tcBorders>
              <w:top w:val="nil"/>
              <w:left w:val="nil"/>
              <w:bottom w:val="single" w:sz="8" w:space="0" w:color="auto"/>
              <w:right w:val="single" w:sz="8" w:space="0" w:color="auto"/>
            </w:tcBorders>
            <w:shd w:val="clear" w:color="auto" w:fill="auto"/>
            <w:noWrap/>
            <w:vAlign w:val="center"/>
            <w:hideMark/>
          </w:tcPr>
          <w:p w14:paraId="1FE3C4D7" w14:textId="77777777" w:rsidR="008D294D" w:rsidRPr="0069716F" w:rsidRDefault="008D294D" w:rsidP="008D294D">
            <w:pPr>
              <w:jc w:val="both"/>
              <w:rPr>
                <w:rFonts w:ascii="Museo Sans 300" w:hAnsi="Museo Sans 300"/>
                <w:sz w:val="16"/>
                <w:szCs w:val="16"/>
              </w:rPr>
            </w:pPr>
            <w:r w:rsidRPr="0069716F">
              <w:rPr>
                <w:rFonts w:ascii="Museo Sans 300" w:hAnsi="Museo Sans 300"/>
                <w:sz w:val="16"/>
                <w:szCs w:val="16"/>
              </w:rPr>
              <w:t>12</w:t>
            </w:r>
          </w:p>
        </w:tc>
        <w:tc>
          <w:tcPr>
            <w:tcW w:w="1060" w:type="dxa"/>
            <w:tcBorders>
              <w:top w:val="nil"/>
              <w:left w:val="nil"/>
              <w:bottom w:val="single" w:sz="8" w:space="0" w:color="auto"/>
              <w:right w:val="single" w:sz="8" w:space="0" w:color="auto"/>
            </w:tcBorders>
            <w:shd w:val="clear" w:color="auto" w:fill="auto"/>
            <w:noWrap/>
            <w:vAlign w:val="center"/>
            <w:hideMark/>
          </w:tcPr>
          <w:p w14:paraId="00032235" w14:textId="77777777" w:rsidR="008D294D" w:rsidRPr="0069716F" w:rsidRDefault="008D294D" w:rsidP="008D294D">
            <w:pPr>
              <w:jc w:val="both"/>
              <w:rPr>
                <w:rFonts w:ascii="Museo Sans 300" w:hAnsi="Museo Sans 300"/>
                <w:sz w:val="16"/>
                <w:szCs w:val="16"/>
              </w:rPr>
            </w:pPr>
            <w:r w:rsidRPr="0069716F">
              <w:rPr>
                <w:rFonts w:ascii="Museo Sans 300" w:hAnsi="Museo Sans 300"/>
                <w:sz w:val="16"/>
                <w:szCs w:val="16"/>
              </w:rPr>
              <w:t>59.733089</w:t>
            </w:r>
          </w:p>
        </w:tc>
        <w:tc>
          <w:tcPr>
            <w:tcW w:w="1334" w:type="dxa"/>
            <w:tcBorders>
              <w:top w:val="nil"/>
              <w:left w:val="nil"/>
              <w:bottom w:val="single" w:sz="8" w:space="0" w:color="auto"/>
              <w:right w:val="single" w:sz="8" w:space="0" w:color="auto"/>
            </w:tcBorders>
            <w:shd w:val="clear" w:color="auto" w:fill="auto"/>
            <w:noWrap/>
            <w:vAlign w:val="center"/>
            <w:hideMark/>
          </w:tcPr>
          <w:p w14:paraId="13440447" w14:textId="77777777" w:rsidR="008D294D" w:rsidRPr="0069716F" w:rsidRDefault="008D294D" w:rsidP="008D294D">
            <w:pPr>
              <w:jc w:val="both"/>
              <w:rPr>
                <w:rFonts w:ascii="Museo Sans 300" w:hAnsi="Museo Sans 300"/>
                <w:sz w:val="16"/>
                <w:szCs w:val="16"/>
              </w:rPr>
            </w:pPr>
            <w:r w:rsidRPr="0069716F">
              <w:rPr>
                <w:rFonts w:ascii="Museo Sans 300" w:hAnsi="Museo Sans 300"/>
                <w:sz w:val="16"/>
                <w:szCs w:val="16"/>
              </w:rPr>
              <w:t>9.319340</w:t>
            </w:r>
          </w:p>
        </w:tc>
        <w:tc>
          <w:tcPr>
            <w:tcW w:w="1197" w:type="dxa"/>
            <w:tcBorders>
              <w:top w:val="nil"/>
              <w:left w:val="nil"/>
              <w:bottom w:val="single" w:sz="8" w:space="0" w:color="auto"/>
              <w:right w:val="single" w:sz="8" w:space="0" w:color="auto"/>
            </w:tcBorders>
            <w:shd w:val="clear" w:color="auto" w:fill="auto"/>
            <w:noWrap/>
            <w:vAlign w:val="center"/>
            <w:hideMark/>
          </w:tcPr>
          <w:p w14:paraId="3364D40A" w14:textId="77777777" w:rsidR="008D294D" w:rsidRPr="0069716F" w:rsidRDefault="008D294D" w:rsidP="008D294D">
            <w:pPr>
              <w:jc w:val="both"/>
              <w:rPr>
                <w:rFonts w:ascii="Museo Sans 300" w:hAnsi="Museo Sans 300"/>
                <w:sz w:val="16"/>
                <w:szCs w:val="16"/>
              </w:rPr>
            </w:pPr>
            <w:r w:rsidRPr="0069716F">
              <w:rPr>
                <w:rFonts w:ascii="Museo Sans 300" w:hAnsi="Museo Sans 300"/>
                <w:sz w:val="16"/>
                <w:szCs w:val="16"/>
              </w:rPr>
              <w:t>50.413749</w:t>
            </w:r>
          </w:p>
        </w:tc>
        <w:tc>
          <w:tcPr>
            <w:tcW w:w="1476" w:type="dxa"/>
            <w:tcBorders>
              <w:top w:val="nil"/>
              <w:left w:val="nil"/>
              <w:bottom w:val="single" w:sz="8" w:space="0" w:color="auto"/>
              <w:right w:val="single" w:sz="8" w:space="0" w:color="auto"/>
            </w:tcBorders>
            <w:shd w:val="clear" w:color="auto" w:fill="auto"/>
            <w:noWrap/>
            <w:vAlign w:val="center"/>
            <w:hideMark/>
          </w:tcPr>
          <w:p w14:paraId="3E27466F" w14:textId="77777777" w:rsidR="008D294D" w:rsidRPr="0069716F" w:rsidRDefault="008D294D" w:rsidP="008D294D">
            <w:pPr>
              <w:jc w:val="both"/>
              <w:rPr>
                <w:rFonts w:ascii="Museo Sans 300" w:hAnsi="Museo Sans 300"/>
                <w:sz w:val="16"/>
                <w:szCs w:val="16"/>
              </w:rPr>
            </w:pPr>
            <w:r w:rsidRPr="0069716F">
              <w:rPr>
                <w:rFonts w:ascii="Museo Sans 300" w:hAnsi="Museo Sans 300"/>
                <w:sz w:val="16"/>
                <w:szCs w:val="16"/>
              </w:rPr>
              <w:t>47.642249</w:t>
            </w:r>
          </w:p>
        </w:tc>
        <w:tc>
          <w:tcPr>
            <w:tcW w:w="1031" w:type="dxa"/>
            <w:tcBorders>
              <w:top w:val="nil"/>
              <w:left w:val="nil"/>
              <w:bottom w:val="single" w:sz="8" w:space="0" w:color="auto"/>
              <w:right w:val="single" w:sz="8" w:space="0" w:color="auto"/>
            </w:tcBorders>
            <w:shd w:val="clear" w:color="auto" w:fill="auto"/>
            <w:noWrap/>
            <w:vAlign w:val="center"/>
            <w:hideMark/>
          </w:tcPr>
          <w:p w14:paraId="03C5D467" w14:textId="77777777" w:rsidR="008D294D" w:rsidRPr="0069716F" w:rsidRDefault="008D294D" w:rsidP="008D294D">
            <w:pPr>
              <w:jc w:val="both"/>
              <w:rPr>
                <w:rFonts w:ascii="Museo Sans 300" w:hAnsi="Museo Sans 300"/>
                <w:sz w:val="16"/>
                <w:szCs w:val="16"/>
              </w:rPr>
            </w:pPr>
            <w:r w:rsidRPr="0069716F">
              <w:rPr>
                <w:rFonts w:ascii="Museo Sans 300" w:hAnsi="Museo Sans 300"/>
                <w:sz w:val="16"/>
                <w:szCs w:val="16"/>
              </w:rPr>
              <w:t>2.771500</w:t>
            </w:r>
          </w:p>
        </w:tc>
      </w:tr>
      <w:tr w:rsidR="008D294D" w:rsidRPr="00BF3493" w14:paraId="2D5B85FA" w14:textId="77777777" w:rsidTr="0069716F">
        <w:trPr>
          <w:trHeight w:val="182"/>
        </w:trPr>
        <w:tc>
          <w:tcPr>
            <w:tcW w:w="958" w:type="dxa"/>
            <w:tcBorders>
              <w:top w:val="nil"/>
              <w:left w:val="single" w:sz="8" w:space="0" w:color="auto"/>
              <w:bottom w:val="single" w:sz="8" w:space="0" w:color="auto"/>
              <w:right w:val="single" w:sz="8" w:space="0" w:color="auto"/>
            </w:tcBorders>
            <w:shd w:val="clear" w:color="auto" w:fill="auto"/>
            <w:noWrap/>
            <w:vAlign w:val="center"/>
            <w:hideMark/>
          </w:tcPr>
          <w:p w14:paraId="4E8AB08C" w14:textId="77777777" w:rsidR="008D294D" w:rsidRPr="0069716F" w:rsidRDefault="008D294D" w:rsidP="008D294D">
            <w:pPr>
              <w:jc w:val="both"/>
              <w:rPr>
                <w:rFonts w:ascii="Museo Sans 300" w:hAnsi="Museo Sans 300"/>
                <w:sz w:val="16"/>
                <w:szCs w:val="16"/>
              </w:rPr>
            </w:pPr>
            <w:r w:rsidRPr="0069716F">
              <w:rPr>
                <w:rFonts w:ascii="Museo Sans 300" w:hAnsi="Museo Sans 300"/>
                <w:sz w:val="16"/>
                <w:szCs w:val="16"/>
              </w:rPr>
              <w:t>HIJUELA III</w:t>
            </w:r>
          </w:p>
        </w:tc>
        <w:tc>
          <w:tcPr>
            <w:tcW w:w="957" w:type="dxa"/>
            <w:tcBorders>
              <w:top w:val="nil"/>
              <w:left w:val="nil"/>
              <w:bottom w:val="single" w:sz="8" w:space="0" w:color="auto"/>
              <w:right w:val="single" w:sz="8" w:space="0" w:color="auto"/>
            </w:tcBorders>
            <w:shd w:val="clear" w:color="auto" w:fill="auto"/>
            <w:noWrap/>
            <w:vAlign w:val="center"/>
            <w:hideMark/>
          </w:tcPr>
          <w:p w14:paraId="39A3D076" w14:textId="77777777" w:rsidR="008D294D" w:rsidRPr="0069716F" w:rsidRDefault="008D294D" w:rsidP="008D294D">
            <w:pPr>
              <w:jc w:val="both"/>
              <w:rPr>
                <w:rFonts w:ascii="Museo Sans 300" w:hAnsi="Museo Sans 300"/>
                <w:sz w:val="16"/>
                <w:szCs w:val="16"/>
              </w:rPr>
            </w:pPr>
            <w:r w:rsidRPr="0069716F">
              <w:rPr>
                <w:rFonts w:ascii="Museo Sans 300" w:hAnsi="Museo Sans 300"/>
                <w:sz w:val="16"/>
                <w:szCs w:val="16"/>
              </w:rPr>
              <w:t>7</w:t>
            </w:r>
          </w:p>
        </w:tc>
        <w:tc>
          <w:tcPr>
            <w:tcW w:w="1060" w:type="dxa"/>
            <w:tcBorders>
              <w:top w:val="nil"/>
              <w:left w:val="nil"/>
              <w:bottom w:val="single" w:sz="8" w:space="0" w:color="auto"/>
              <w:right w:val="single" w:sz="8" w:space="0" w:color="auto"/>
            </w:tcBorders>
            <w:shd w:val="clear" w:color="auto" w:fill="auto"/>
            <w:noWrap/>
            <w:vAlign w:val="center"/>
            <w:hideMark/>
          </w:tcPr>
          <w:p w14:paraId="5C812465" w14:textId="77777777" w:rsidR="008D294D" w:rsidRPr="0069716F" w:rsidRDefault="008D294D" w:rsidP="008D294D">
            <w:pPr>
              <w:jc w:val="both"/>
              <w:rPr>
                <w:rFonts w:ascii="Museo Sans 300" w:hAnsi="Museo Sans 300"/>
                <w:sz w:val="16"/>
                <w:szCs w:val="16"/>
              </w:rPr>
            </w:pPr>
            <w:r w:rsidRPr="0069716F">
              <w:rPr>
                <w:rFonts w:ascii="Museo Sans 300" w:hAnsi="Museo Sans 300"/>
                <w:sz w:val="16"/>
                <w:szCs w:val="16"/>
              </w:rPr>
              <w:t>36.945871</w:t>
            </w:r>
          </w:p>
        </w:tc>
        <w:tc>
          <w:tcPr>
            <w:tcW w:w="1334" w:type="dxa"/>
            <w:tcBorders>
              <w:top w:val="nil"/>
              <w:left w:val="nil"/>
              <w:bottom w:val="single" w:sz="8" w:space="0" w:color="auto"/>
              <w:right w:val="single" w:sz="8" w:space="0" w:color="auto"/>
            </w:tcBorders>
            <w:shd w:val="clear" w:color="auto" w:fill="auto"/>
            <w:noWrap/>
            <w:vAlign w:val="center"/>
            <w:hideMark/>
          </w:tcPr>
          <w:p w14:paraId="615E1540" w14:textId="77777777" w:rsidR="008D294D" w:rsidRPr="0069716F" w:rsidRDefault="008D294D" w:rsidP="008D294D">
            <w:pPr>
              <w:jc w:val="both"/>
              <w:rPr>
                <w:rFonts w:ascii="Museo Sans 300" w:hAnsi="Museo Sans 300"/>
                <w:sz w:val="16"/>
                <w:szCs w:val="16"/>
              </w:rPr>
            </w:pPr>
            <w:r w:rsidRPr="0069716F">
              <w:rPr>
                <w:rFonts w:ascii="Museo Sans 300" w:hAnsi="Museo Sans 300"/>
                <w:sz w:val="16"/>
                <w:szCs w:val="16"/>
              </w:rPr>
              <w:t>4.658500</w:t>
            </w:r>
          </w:p>
        </w:tc>
        <w:tc>
          <w:tcPr>
            <w:tcW w:w="1197" w:type="dxa"/>
            <w:tcBorders>
              <w:top w:val="nil"/>
              <w:left w:val="nil"/>
              <w:bottom w:val="single" w:sz="8" w:space="0" w:color="auto"/>
              <w:right w:val="single" w:sz="8" w:space="0" w:color="auto"/>
            </w:tcBorders>
            <w:shd w:val="clear" w:color="auto" w:fill="auto"/>
            <w:noWrap/>
            <w:vAlign w:val="center"/>
            <w:hideMark/>
          </w:tcPr>
          <w:p w14:paraId="71621AEE" w14:textId="77777777" w:rsidR="008D294D" w:rsidRPr="0069716F" w:rsidRDefault="008D294D" w:rsidP="008D294D">
            <w:pPr>
              <w:jc w:val="both"/>
              <w:rPr>
                <w:rFonts w:ascii="Museo Sans 300" w:hAnsi="Museo Sans 300"/>
                <w:sz w:val="16"/>
                <w:szCs w:val="16"/>
              </w:rPr>
            </w:pPr>
            <w:r w:rsidRPr="0069716F">
              <w:rPr>
                <w:rFonts w:ascii="Museo Sans 300" w:hAnsi="Museo Sans 300"/>
                <w:sz w:val="16"/>
                <w:szCs w:val="16"/>
              </w:rPr>
              <w:t>32.287371</w:t>
            </w:r>
          </w:p>
        </w:tc>
        <w:tc>
          <w:tcPr>
            <w:tcW w:w="1476" w:type="dxa"/>
            <w:tcBorders>
              <w:top w:val="nil"/>
              <w:left w:val="nil"/>
              <w:bottom w:val="single" w:sz="8" w:space="0" w:color="auto"/>
              <w:right w:val="single" w:sz="8" w:space="0" w:color="auto"/>
            </w:tcBorders>
            <w:shd w:val="clear" w:color="auto" w:fill="auto"/>
            <w:noWrap/>
            <w:vAlign w:val="center"/>
            <w:hideMark/>
          </w:tcPr>
          <w:p w14:paraId="5BAFFEC4" w14:textId="77777777" w:rsidR="008D294D" w:rsidRPr="0069716F" w:rsidRDefault="008D294D" w:rsidP="008D294D">
            <w:pPr>
              <w:jc w:val="both"/>
              <w:rPr>
                <w:rFonts w:ascii="Museo Sans 300" w:hAnsi="Museo Sans 300"/>
                <w:sz w:val="16"/>
                <w:szCs w:val="16"/>
              </w:rPr>
            </w:pPr>
            <w:r w:rsidRPr="0069716F">
              <w:rPr>
                <w:rFonts w:ascii="Museo Sans 300" w:hAnsi="Museo Sans 300"/>
                <w:sz w:val="16"/>
                <w:szCs w:val="16"/>
              </w:rPr>
              <w:t>15.988804</w:t>
            </w:r>
          </w:p>
        </w:tc>
        <w:tc>
          <w:tcPr>
            <w:tcW w:w="1031" w:type="dxa"/>
            <w:tcBorders>
              <w:top w:val="nil"/>
              <w:left w:val="nil"/>
              <w:bottom w:val="single" w:sz="8" w:space="0" w:color="auto"/>
              <w:right w:val="single" w:sz="8" w:space="0" w:color="auto"/>
            </w:tcBorders>
            <w:shd w:val="clear" w:color="auto" w:fill="auto"/>
            <w:noWrap/>
            <w:vAlign w:val="center"/>
            <w:hideMark/>
          </w:tcPr>
          <w:p w14:paraId="09CD8B09" w14:textId="77777777" w:rsidR="008D294D" w:rsidRPr="0069716F" w:rsidRDefault="008D294D" w:rsidP="008D294D">
            <w:pPr>
              <w:jc w:val="both"/>
              <w:rPr>
                <w:rFonts w:ascii="Museo Sans 300" w:hAnsi="Museo Sans 300"/>
                <w:sz w:val="16"/>
                <w:szCs w:val="16"/>
              </w:rPr>
            </w:pPr>
            <w:r w:rsidRPr="0069716F">
              <w:rPr>
                <w:rFonts w:ascii="Museo Sans 300" w:hAnsi="Museo Sans 300"/>
                <w:sz w:val="16"/>
                <w:szCs w:val="16"/>
              </w:rPr>
              <w:t>16.298567</w:t>
            </w:r>
          </w:p>
        </w:tc>
      </w:tr>
      <w:tr w:rsidR="008D294D" w:rsidRPr="00BF3493" w14:paraId="14FCB11E" w14:textId="77777777" w:rsidTr="0069716F">
        <w:trPr>
          <w:trHeight w:val="182"/>
        </w:trPr>
        <w:tc>
          <w:tcPr>
            <w:tcW w:w="958" w:type="dxa"/>
            <w:tcBorders>
              <w:top w:val="nil"/>
              <w:left w:val="single" w:sz="8" w:space="0" w:color="auto"/>
              <w:bottom w:val="single" w:sz="4" w:space="0" w:color="auto"/>
              <w:right w:val="single" w:sz="8" w:space="0" w:color="auto"/>
            </w:tcBorders>
            <w:shd w:val="clear" w:color="auto" w:fill="auto"/>
            <w:noWrap/>
            <w:vAlign w:val="center"/>
            <w:hideMark/>
          </w:tcPr>
          <w:p w14:paraId="2B2F9A05" w14:textId="77777777" w:rsidR="008D294D" w:rsidRPr="0069716F" w:rsidRDefault="008D294D" w:rsidP="008D294D">
            <w:pPr>
              <w:jc w:val="both"/>
              <w:rPr>
                <w:rFonts w:ascii="Museo Sans 300" w:hAnsi="Museo Sans 300"/>
                <w:sz w:val="16"/>
                <w:szCs w:val="16"/>
              </w:rPr>
            </w:pPr>
            <w:r w:rsidRPr="0069716F">
              <w:rPr>
                <w:rFonts w:ascii="Museo Sans 300" w:hAnsi="Museo Sans 300"/>
                <w:sz w:val="16"/>
                <w:szCs w:val="16"/>
              </w:rPr>
              <w:t>HIJUELA IV</w:t>
            </w:r>
          </w:p>
        </w:tc>
        <w:tc>
          <w:tcPr>
            <w:tcW w:w="957" w:type="dxa"/>
            <w:tcBorders>
              <w:top w:val="nil"/>
              <w:left w:val="nil"/>
              <w:bottom w:val="single" w:sz="4" w:space="0" w:color="auto"/>
              <w:right w:val="single" w:sz="8" w:space="0" w:color="auto"/>
            </w:tcBorders>
            <w:shd w:val="clear" w:color="auto" w:fill="auto"/>
            <w:noWrap/>
            <w:vAlign w:val="center"/>
            <w:hideMark/>
          </w:tcPr>
          <w:p w14:paraId="5C346F42" w14:textId="77777777" w:rsidR="008D294D" w:rsidRPr="0069716F" w:rsidRDefault="008D294D" w:rsidP="008D294D">
            <w:pPr>
              <w:jc w:val="both"/>
              <w:rPr>
                <w:rFonts w:ascii="Museo Sans 300" w:hAnsi="Museo Sans 300"/>
                <w:sz w:val="16"/>
                <w:szCs w:val="16"/>
              </w:rPr>
            </w:pPr>
            <w:r w:rsidRPr="0069716F">
              <w:rPr>
                <w:rFonts w:ascii="Museo Sans 300" w:hAnsi="Museo Sans 300"/>
                <w:sz w:val="16"/>
                <w:szCs w:val="16"/>
              </w:rPr>
              <w:t>8</w:t>
            </w:r>
          </w:p>
        </w:tc>
        <w:tc>
          <w:tcPr>
            <w:tcW w:w="1060" w:type="dxa"/>
            <w:tcBorders>
              <w:top w:val="nil"/>
              <w:left w:val="nil"/>
              <w:bottom w:val="single" w:sz="4" w:space="0" w:color="auto"/>
              <w:right w:val="single" w:sz="8" w:space="0" w:color="auto"/>
            </w:tcBorders>
            <w:shd w:val="clear" w:color="auto" w:fill="auto"/>
            <w:noWrap/>
            <w:vAlign w:val="center"/>
            <w:hideMark/>
          </w:tcPr>
          <w:p w14:paraId="629D0EB7" w14:textId="77777777" w:rsidR="008D294D" w:rsidRPr="0069716F" w:rsidRDefault="008D294D" w:rsidP="008D294D">
            <w:pPr>
              <w:jc w:val="both"/>
              <w:rPr>
                <w:rFonts w:ascii="Museo Sans 300" w:hAnsi="Museo Sans 300"/>
                <w:sz w:val="16"/>
                <w:szCs w:val="16"/>
              </w:rPr>
            </w:pPr>
            <w:r w:rsidRPr="0069716F">
              <w:rPr>
                <w:rFonts w:ascii="Museo Sans 300" w:hAnsi="Museo Sans 300"/>
                <w:sz w:val="16"/>
                <w:szCs w:val="16"/>
              </w:rPr>
              <w:t>33.098196</w:t>
            </w:r>
          </w:p>
        </w:tc>
        <w:tc>
          <w:tcPr>
            <w:tcW w:w="1334" w:type="dxa"/>
            <w:tcBorders>
              <w:top w:val="nil"/>
              <w:left w:val="nil"/>
              <w:bottom w:val="single" w:sz="4" w:space="0" w:color="auto"/>
              <w:right w:val="single" w:sz="8" w:space="0" w:color="auto"/>
            </w:tcBorders>
            <w:shd w:val="clear" w:color="auto" w:fill="auto"/>
            <w:noWrap/>
            <w:vAlign w:val="center"/>
            <w:hideMark/>
          </w:tcPr>
          <w:p w14:paraId="3E4A7738" w14:textId="77777777" w:rsidR="008D294D" w:rsidRPr="0069716F" w:rsidRDefault="008D294D" w:rsidP="008D294D">
            <w:pPr>
              <w:jc w:val="both"/>
              <w:rPr>
                <w:rFonts w:ascii="Museo Sans 300" w:hAnsi="Museo Sans 300"/>
                <w:sz w:val="16"/>
                <w:szCs w:val="16"/>
              </w:rPr>
            </w:pPr>
            <w:r w:rsidRPr="0069716F">
              <w:rPr>
                <w:rFonts w:ascii="Museo Sans 300" w:hAnsi="Museo Sans 300"/>
                <w:sz w:val="16"/>
                <w:szCs w:val="16"/>
              </w:rPr>
              <w:t>1.193500</w:t>
            </w:r>
          </w:p>
        </w:tc>
        <w:tc>
          <w:tcPr>
            <w:tcW w:w="1197" w:type="dxa"/>
            <w:tcBorders>
              <w:top w:val="nil"/>
              <w:left w:val="nil"/>
              <w:bottom w:val="single" w:sz="4" w:space="0" w:color="auto"/>
              <w:right w:val="single" w:sz="8" w:space="0" w:color="auto"/>
            </w:tcBorders>
            <w:shd w:val="clear" w:color="auto" w:fill="auto"/>
            <w:noWrap/>
            <w:vAlign w:val="center"/>
            <w:hideMark/>
          </w:tcPr>
          <w:p w14:paraId="49CC7908" w14:textId="77777777" w:rsidR="008D294D" w:rsidRPr="0069716F" w:rsidRDefault="008D294D" w:rsidP="008D294D">
            <w:pPr>
              <w:jc w:val="both"/>
              <w:rPr>
                <w:rFonts w:ascii="Museo Sans 300" w:hAnsi="Museo Sans 300"/>
                <w:sz w:val="16"/>
                <w:szCs w:val="16"/>
              </w:rPr>
            </w:pPr>
            <w:r w:rsidRPr="0069716F">
              <w:rPr>
                <w:rFonts w:ascii="Museo Sans 300" w:hAnsi="Museo Sans 300"/>
                <w:sz w:val="16"/>
                <w:szCs w:val="16"/>
              </w:rPr>
              <w:t>31.904696</w:t>
            </w:r>
          </w:p>
        </w:tc>
        <w:tc>
          <w:tcPr>
            <w:tcW w:w="1476" w:type="dxa"/>
            <w:tcBorders>
              <w:top w:val="nil"/>
              <w:left w:val="nil"/>
              <w:bottom w:val="single" w:sz="4" w:space="0" w:color="auto"/>
              <w:right w:val="single" w:sz="8" w:space="0" w:color="auto"/>
            </w:tcBorders>
            <w:shd w:val="clear" w:color="auto" w:fill="auto"/>
            <w:noWrap/>
            <w:vAlign w:val="center"/>
            <w:hideMark/>
          </w:tcPr>
          <w:p w14:paraId="444C1201" w14:textId="77777777" w:rsidR="008D294D" w:rsidRPr="0069716F" w:rsidRDefault="008D294D" w:rsidP="008D294D">
            <w:pPr>
              <w:jc w:val="both"/>
              <w:rPr>
                <w:rFonts w:ascii="Museo Sans 300" w:hAnsi="Museo Sans 300"/>
                <w:sz w:val="16"/>
                <w:szCs w:val="16"/>
              </w:rPr>
            </w:pPr>
            <w:r w:rsidRPr="0069716F">
              <w:rPr>
                <w:rFonts w:ascii="Museo Sans 300" w:hAnsi="Museo Sans 300"/>
                <w:sz w:val="16"/>
                <w:szCs w:val="16"/>
              </w:rPr>
              <w:t>26.129696</w:t>
            </w:r>
          </w:p>
        </w:tc>
        <w:tc>
          <w:tcPr>
            <w:tcW w:w="1031" w:type="dxa"/>
            <w:tcBorders>
              <w:top w:val="nil"/>
              <w:left w:val="nil"/>
              <w:bottom w:val="single" w:sz="4" w:space="0" w:color="auto"/>
              <w:right w:val="single" w:sz="8" w:space="0" w:color="auto"/>
            </w:tcBorders>
            <w:shd w:val="clear" w:color="auto" w:fill="auto"/>
            <w:noWrap/>
            <w:vAlign w:val="center"/>
            <w:hideMark/>
          </w:tcPr>
          <w:p w14:paraId="355B91FF" w14:textId="77777777" w:rsidR="008D294D" w:rsidRPr="0069716F" w:rsidRDefault="008D294D" w:rsidP="008D294D">
            <w:pPr>
              <w:jc w:val="both"/>
              <w:rPr>
                <w:rFonts w:ascii="Museo Sans 300" w:hAnsi="Museo Sans 300"/>
                <w:sz w:val="16"/>
                <w:szCs w:val="16"/>
              </w:rPr>
            </w:pPr>
            <w:r w:rsidRPr="0069716F">
              <w:rPr>
                <w:rFonts w:ascii="Museo Sans 300" w:hAnsi="Museo Sans 300"/>
                <w:sz w:val="16"/>
                <w:szCs w:val="16"/>
              </w:rPr>
              <w:t>5.775000</w:t>
            </w:r>
          </w:p>
        </w:tc>
      </w:tr>
      <w:tr w:rsidR="008D294D" w:rsidRPr="00BF3493" w14:paraId="590521A8" w14:textId="77777777" w:rsidTr="0069716F">
        <w:trPr>
          <w:trHeight w:val="182"/>
        </w:trPr>
        <w:tc>
          <w:tcPr>
            <w:tcW w:w="9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237855" w14:textId="77777777" w:rsidR="008D294D" w:rsidRPr="0069716F" w:rsidRDefault="008D294D" w:rsidP="008D294D">
            <w:pPr>
              <w:jc w:val="both"/>
              <w:rPr>
                <w:rFonts w:ascii="Museo Sans 300" w:hAnsi="Museo Sans 300"/>
                <w:sz w:val="16"/>
                <w:szCs w:val="16"/>
              </w:rPr>
            </w:pPr>
            <w:r w:rsidRPr="0069716F">
              <w:rPr>
                <w:rFonts w:ascii="Museo Sans 300" w:hAnsi="Museo Sans 300"/>
                <w:sz w:val="16"/>
                <w:szCs w:val="16"/>
              </w:rPr>
              <w:t>HIJUELA V</w:t>
            </w:r>
          </w:p>
        </w:tc>
        <w:tc>
          <w:tcPr>
            <w:tcW w:w="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CC23B5" w14:textId="77777777" w:rsidR="008D294D" w:rsidRPr="0069716F" w:rsidRDefault="008D294D" w:rsidP="008D294D">
            <w:pPr>
              <w:jc w:val="both"/>
              <w:rPr>
                <w:rFonts w:ascii="Museo Sans 300" w:hAnsi="Museo Sans 300"/>
                <w:sz w:val="16"/>
                <w:szCs w:val="16"/>
              </w:rPr>
            </w:pPr>
            <w:r w:rsidRPr="0069716F">
              <w:rPr>
                <w:rFonts w:ascii="Museo Sans 300" w:hAnsi="Museo Sans 300"/>
                <w:sz w:val="16"/>
                <w:szCs w:val="16"/>
              </w:rPr>
              <w:t>8</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828D86" w14:textId="77777777" w:rsidR="008D294D" w:rsidRPr="0069716F" w:rsidRDefault="008D294D" w:rsidP="008D294D">
            <w:pPr>
              <w:jc w:val="both"/>
              <w:rPr>
                <w:rFonts w:ascii="Museo Sans 300" w:hAnsi="Museo Sans 300"/>
                <w:sz w:val="16"/>
                <w:szCs w:val="16"/>
              </w:rPr>
            </w:pPr>
            <w:r w:rsidRPr="0069716F">
              <w:rPr>
                <w:rFonts w:ascii="Museo Sans 300" w:hAnsi="Museo Sans 300"/>
                <w:sz w:val="16"/>
                <w:szCs w:val="16"/>
              </w:rPr>
              <w:t>32.190267</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7C456B" w14:textId="77777777" w:rsidR="008D294D" w:rsidRPr="0069716F" w:rsidRDefault="008D294D" w:rsidP="008D294D">
            <w:pPr>
              <w:jc w:val="both"/>
              <w:rPr>
                <w:rFonts w:ascii="Museo Sans 300" w:hAnsi="Museo Sans 300"/>
                <w:sz w:val="16"/>
                <w:szCs w:val="16"/>
              </w:rPr>
            </w:pPr>
            <w:r w:rsidRPr="0069716F">
              <w:rPr>
                <w:rFonts w:ascii="Museo Sans 300" w:hAnsi="Museo Sans 300"/>
                <w:sz w:val="16"/>
                <w:szCs w:val="16"/>
              </w:rPr>
              <w:t>2.058080</w:t>
            </w:r>
          </w:p>
        </w:tc>
        <w:tc>
          <w:tcPr>
            <w:tcW w:w="11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7FD789" w14:textId="77777777" w:rsidR="008D294D" w:rsidRPr="0069716F" w:rsidRDefault="008D294D" w:rsidP="008D294D">
            <w:pPr>
              <w:jc w:val="both"/>
              <w:rPr>
                <w:rFonts w:ascii="Museo Sans 300" w:hAnsi="Museo Sans 300"/>
                <w:sz w:val="16"/>
                <w:szCs w:val="16"/>
              </w:rPr>
            </w:pPr>
            <w:r w:rsidRPr="0069716F">
              <w:rPr>
                <w:rFonts w:ascii="Museo Sans 300" w:hAnsi="Museo Sans 300"/>
                <w:sz w:val="16"/>
                <w:szCs w:val="16"/>
              </w:rPr>
              <w:t>30.132187</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7C8F6A" w14:textId="77777777" w:rsidR="008D294D" w:rsidRPr="0069716F" w:rsidRDefault="008D294D" w:rsidP="008D294D">
            <w:pPr>
              <w:jc w:val="both"/>
              <w:rPr>
                <w:rFonts w:ascii="Museo Sans 300" w:hAnsi="Museo Sans 300"/>
                <w:sz w:val="16"/>
                <w:szCs w:val="16"/>
              </w:rPr>
            </w:pPr>
            <w:r w:rsidRPr="0069716F">
              <w:rPr>
                <w:rFonts w:ascii="Museo Sans 300" w:hAnsi="Museo Sans 300"/>
                <w:sz w:val="16"/>
                <w:szCs w:val="16"/>
              </w:rPr>
              <w:t>21.006662</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96BE08" w14:textId="77777777" w:rsidR="008D294D" w:rsidRPr="0069716F" w:rsidRDefault="008D294D" w:rsidP="008D294D">
            <w:pPr>
              <w:jc w:val="both"/>
              <w:rPr>
                <w:rFonts w:ascii="Museo Sans 300" w:hAnsi="Museo Sans 300"/>
                <w:sz w:val="16"/>
                <w:szCs w:val="16"/>
              </w:rPr>
            </w:pPr>
            <w:r w:rsidRPr="0069716F">
              <w:rPr>
                <w:rFonts w:ascii="Museo Sans 300" w:hAnsi="Museo Sans 300"/>
                <w:sz w:val="16"/>
                <w:szCs w:val="16"/>
              </w:rPr>
              <w:t>9.125525</w:t>
            </w:r>
          </w:p>
        </w:tc>
      </w:tr>
      <w:tr w:rsidR="008D294D" w:rsidRPr="00BF3493" w14:paraId="061B54C0" w14:textId="77777777" w:rsidTr="0069716F">
        <w:trPr>
          <w:trHeight w:val="182"/>
        </w:trPr>
        <w:tc>
          <w:tcPr>
            <w:tcW w:w="9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E90153" w14:textId="77777777" w:rsidR="008D294D" w:rsidRPr="0069716F" w:rsidRDefault="008D294D" w:rsidP="008D294D">
            <w:pPr>
              <w:jc w:val="both"/>
              <w:rPr>
                <w:rFonts w:ascii="Museo Sans 300" w:hAnsi="Museo Sans 300"/>
                <w:sz w:val="16"/>
                <w:szCs w:val="16"/>
              </w:rPr>
            </w:pPr>
            <w:r w:rsidRPr="0069716F">
              <w:rPr>
                <w:rFonts w:ascii="Museo Sans 300" w:hAnsi="Museo Sans 300"/>
                <w:sz w:val="16"/>
                <w:szCs w:val="16"/>
              </w:rPr>
              <w:t>HIJUELA VI</w:t>
            </w:r>
          </w:p>
        </w:tc>
        <w:tc>
          <w:tcPr>
            <w:tcW w:w="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E49814" w14:textId="77777777" w:rsidR="008D294D" w:rsidRPr="0069716F" w:rsidRDefault="008D294D" w:rsidP="008D294D">
            <w:pPr>
              <w:jc w:val="both"/>
              <w:rPr>
                <w:rFonts w:ascii="Museo Sans 300" w:hAnsi="Museo Sans 300"/>
                <w:sz w:val="16"/>
                <w:szCs w:val="16"/>
              </w:rPr>
            </w:pPr>
            <w:r w:rsidRPr="0069716F">
              <w:rPr>
                <w:rFonts w:ascii="Museo Sans 300" w:hAnsi="Museo Sans 300"/>
                <w:sz w:val="16"/>
                <w:szCs w:val="16"/>
              </w:rPr>
              <w:t>8</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AB29AF" w14:textId="77777777" w:rsidR="008D294D" w:rsidRPr="0069716F" w:rsidRDefault="008D294D" w:rsidP="008D294D">
            <w:pPr>
              <w:jc w:val="both"/>
              <w:rPr>
                <w:rFonts w:ascii="Museo Sans 300" w:hAnsi="Museo Sans 300"/>
                <w:sz w:val="16"/>
                <w:szCs w:val="16"/>
              </w:rPr>
            </w:pPr>
            <w:r w:rsidRPr="0069716F">
              <w:rPr>
                <w:rFonts w:ascii="Museo Sans 300" w:hAnsi="Museo Sans 300"/>
                <w:sz w:val="16"/>
                <w:szCs w:val="16"/>
              </w:rPr>
              <w:t>32.271811</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6AE010" w14:textId="77777777" w:rsidR="008D294D" w:rsidRPr="0069716F" w:rsidRDefault="008D294D" w:rsidP="008D294D">
            <w:pPr>
              <w:jc w:val="both"/>
              <w:rPr>
                <w:rFonts w:ascii="Museo Sans 300" w:hAnsi="Museo Sans 300"/>
                <w:sz w:val="16"/>
                <w:szCs w:val="16"/>
              </w:rPr>
            </w:pPr>
            <w:r w:rsidRPr="0069716F">
              <w:rPr>
                <w:rFonts w:ascii="Museo Sans 300" w:hAnsi="Museo Sans 300"/>
                <w:sz w:val="16"/>
                <w:szCs w:val="16"/>
              </w:rPr>
              <w:t>7.149762</w:t>
            </w:r>
          </w:p>
        </w:tc>
        <w:tc>
          <w:tcPr>
            <w:tcW w:w="11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229638" w14:textId="77777777" w:rsidR="008D294D" w:rsidRPr="0069716F" w:rsidRDefault="008D294D" w:rsidP="008D294D">
            <w:pPr>
              <w:jc w:val="both"/>
              <w:rPr>
                <w:rFonts w:ascii="Museo Sans 300" w:hAnsi="Museo Sans 300"/>
                <w:sz w:val="16"/>
                <w:szCs w:val="16"/>
              </w:rPr>
            </w:pPr>
            <w:r w:rsidRPr="0069716F">
              <w:rPr>
                <w:rFonts w:ascii="Museo Sans 300" w:hAnsi="Museo Sans 300"/>
                <w:sz w:val="16"/>
                <w:szCs w:val="16"/>
              </w:rPr>
              <w:t>25.122049</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E982A4" w14:textId="77777777" w:rsidR="008D294D" w:rsidRPr="0069716F" w:rsidRDefault="008D294D" w:rsidP="008D294D">
            <w:pPr>
              <w:jc w:val="both"/>
              <w:rPr>
                <w:rFonts w:ascii="Museo Sans 300" w:hAnsi="Museo Sans 300"/>
                <w:sz w:val="16"/>
                <w:szCs w:val="16"/>
              </w:rPr>
            </w:pPr>
            <w:r w:rsidRPr="0069716F">
              <w:rPr>
                <w:rFonts w:ascii="Museo Sans 300" w:hAnsi="Museo Sans 300"/>
                <w:sz w:val="16"/>
                <w:szCs w:val="16"/>
              </w:rPr>
              <w:t>16.659874</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458C12" w14:textId="77777777" w:rsidR="008D294D" w:rsidRPr="0069716F" w:rsidRDefault="008D294D" w:rsidP="008D294D">
            <w:pPr>
              <w:jc w:val="both"/>
              <w:rPr>
                <w:rFonts w:ascii="Museo Sans 300" w:hAnsi="Museo Sans 300"/>
                <w:sz w:val="16"/>
                <w:szCs w:val="16"/>
              </w:rPr>
            </w:pPr>
            <w:r w:rsidRPr="0069716F">
              <w:rPr>
                <w:rFonts w:ascii="Museo Sans 300" w:hAnsi="Museo Sans 300"/>
                <w:sz w:val="16"/>
                <w:szCs w:val="16"/>
              </w:rPr>
              <w:t>8.462175</w:t>
            </w:r>
          </w:p>
        </w:tc>
      </w:tr>
      <w:tr w:rsidR="008D294D" w:rsidRPr="00BF3493" w14:paraId="7EFF1265" w14:textId="77777777" w:rsidTr="0069716F">
        <w:trPr>
          <w:trHeight w:val="182"/>
        </w:trPr>
        <w:tc>
          <w:tcPr>
            <w:tcW w:w="958"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618F04CB" w14:textId="77777777" w:rsidR="008D294D" w:rsidRPr="0069716F" w:rsidRDefault="008D294D" w:rsidP="008D294D">
            <w:pPr>
              <w:jc w:val="both"/>
              <w:rPr>
                <w:rFonts w:ascii="Museo Sans 300" w:hAnsi="Museo Sans 300"/>
                <w:sz w:val="16"/>
                <w:szCs w:val="16"/>
              </w:rPr>
            </w:pPr>
            <w:r w:rsidRPr="0069716F">
              <w:rPr>
                <w:rFonts w:ascii="Museo Sans 300" w:hAnsi="Museo Sans 300"/>
                <w:sz w:val="16"/>
                <w:szCs w:val="16"/>
              </w:rPr>
              <w:t>HIJUELA VII</w:t>
            </w:r>
          </w:p>
        </w:tc>
        <w:tc>
          <w:tcPr>
            <w:tcW w:w="957" w:type="dxa"/>
            <w:tcBorders>
              <w:top w:val="single" w:sz="4" w:space="0" w:color="auto"/>
              <w:left w:val="nil"/>
              <w:bottom w:val="single" w:sz="8" w:space="0" w:color="auto"/>
              <w:right w:val="single" w:sz="8" w:space="0" w:color="auto"/>
            </w:tcBorders>
            <w:shd w:val="clear" w:color="auto" w:fill="auto"/>
            <w:noWrap/>
            <w:vAlign w:val="center"/>
            <w:hideMark/>
          </w:tcPr>
          <w:p w14:paraId="46B7BEAE" w14:textId="77777777" w:rsidR="008D294D" w:rsidRPr="0069716F" w:rsidRDefault="008D294D" w:rsidP="008D294D">
            <w:pPr>
              <w:jc w:val="both"/>
              <w:rPr>
                <w:rFonts w:ascii="Museo Sans 300" w:hAnsi="Museo Sans 300"/>
                <w:sz w:val="16"/>
                <w:szCs w:val="16"/>
              </w:rPr>
            </w:pPr>
            <w:r w:rsidRPr="0069716F">
              <w:rPr>
                <w:rFonts w:ascii="Museo Sans 300" w:hAnsi="Museo Sans 300"/>
                <w:sz w:val="16"/>
                <w:szCs w:val="16"/>
              </w:rPr>
              <w:t>3</w:t>
            </w:r>
          </w:p>
        </w:tc>
        <w:tc>
          <w:tcPr>
            <w:tcW w:w="1060" w:type="dxa"/>
            <w:tcBorders>
              <w:top w:val="single" w:sz="4" w:space="0" w:color="auto"/>
              <w:left w:val="nil"/>
              <w:bottom w:val="single" w:sz="8" w:space="0" w:color="auto"/>
              <w:right w:val="single" w:sz="8" w:space="0" w:color="auto"/>
            </w:tcBorders>
            <w:shd w:val="clear" w:color="auto" w:fill="auto"/>
            <w:noWrap/>
            <w:vAlign w:val="center"/>
            <w:hideMark/>
          </w:tcPr>
          <w:p w14:paraId="121AF85F" w14:textId="77777777" w:rsidR="008D294D" w:rsidRPr="0069716F" w:rsidRDefault="008D294D" w:rsidP="008D294D">
            <w:pPr>
              <w:jc w:val="both"/>
              <w:rPr>
                <w:rFonts w:ascii="Museo Sans 300" w:hAnsi="Museo Sans 300"/>
                <w:sz w:val="16"/>
                <w:szCs w:val="16"/>
              </w:rPr>
            </w:pPr>
            <w:r w:rsidRPr="0069716F">
              <w:rPr>
                <w:rFonts w:ascii="Museo Sans 300" w:hAnsi="Museo Sans 300"/>
                <w:sz w:val="16"/>
                <w:szCs w:val="16"/>
              </w:rPr>
              <w:t>6.935300</w:t>
            </w:r>
          </w:p>
        </w:tc>
        <w:tc>
          <w:tcPr>
            <w:tcW w:w="1334" w:type="dxa"/>
            <w:tcBorders>
              <w:top w:val="single" w:sz="4" w:space="0" w:color="auto"/>
              <w:left w:val="nil"/>
              <w:bottom w:val="single" w:sz="8" w:space="0" w:color="auto"/>
              <w:right w:val="single" w:sz="8" w:space="0" w:color="auto"/>
            </w:tcBorders>
            <w:shd w:val="clear" w:color="auto" w:fill="auto"/>
            <w:noWrap/>
            <w:vAlign w:val="center"/>
            <w:hideMark/>
          </w:tcPr>
          <w:p w14:paraId="2FB72237" w14:textId="77777777" w:rsidR="008D294D" w:rsidRPr="0069716F" w:rsidRDefault="008D294D" w:rsidP="008D294D">
            <w:pPr>
              <w:jc w:val="both"/>
              <w:rPr>
                <w:rFonts w:ascii="Museo Sans 300" w:hAnsi="Museo Sans 300"/>
                <w:sz w:val="16"/>
                <w:szCs w:val="16"/>
              </w:rPr>
            </w:pPr>
            <w:r w:rsidRPr="0069716F">
              <w:rPr>
                <w:rFonts w:ascii="Museo Sans 300" w:hAnsi="Museo Sans 300"/>
                <w:sz w:val="16"/>
                <w:szCs w:val="16"/>
              </w:rPr>
              <w:t>0.000000</w:t>
            </w:r>
          </w:p>
        </w:tc>
        <w:tc>
          <w:tcPr>
            <w:tcW w:w="1197" w:type="dxa"/>
            <w:tcBorders>
              <w:top w:val="single" w:sz="4" w:space="0" w:color="auto"/>
              <w:left w:val="nil"/>
              <w:bottom w:val="single" w:sz="8" w:space="0" w:color="auto"/>
              <w:right w:val="single" w:sz="8" w:space="0" w:color="auto"/>
            </w:tcBorders>
            <w:shd w:val="clear" w:color="auto" w:fill="auto"/>
            <w:noWrap/>
            <w:vAlign w:val="center"/>
            <w:hideMark/>
          </w:tcPr>
          <w:p w14:paraId="1FA85952" w14:textId="77777777" w:rsidR="008D294D" w:rsidRPr="0069716F" w:rsidRDefault="008D294D" w:rsidP="008D294D">
            <w:pPr>
              <w:jc w:val="both"/>
              <w:rPr>
                <w:rFonts w:ascii="Museo Sans 300" w:hAnsi="Museo Sans 300"/>
                <w:sz w:val="16"/>
                <w:szCs w:val="16"/>
              </w:rPr>
            </w:pPr>
            <w:r w:rsidRPr="0069716F">
              <w:rPr>
                <w:rFonts w:ascii="Museo Sans 300" w:hAnsi="Museo Sans 300"/>
                <w:sz w:val="16"/>
                <w:szCs w:val="16"/>
              </w:rPr>
              <w:t>6.935300</w:t>
            </w:r>
          </w:p>
        </w:tc>
        <w:tc>
          <w:tcPr>
            <w:tcW w:w="1476" w:type="dxa"/>
            <w:tcBorders>
              <w:top w:val="single" w:sz="4" w:space="0" w:color="auto"/>
              <w:left w:val="nil"/>
              <w:bottom w:val="single" w:sz="8" w:space="0" w:color="auto"/>
              <w:right w:val="single" w:sz="8" w:space="0" w:color="auto"/>
            </w:tcBorders>
            <w:shd w:val="clear" w:color="auto" w:fill="auto"/>
            <w:noWrap/>
            <w:vAlign w:val="center"/>
            <w:hideMark/>
          </w:tcPr>
          <w:p w14:paraId="18776141" w14:textId="77777777" w:rsidR="008D294D" w:rsidRPr="0069716F" w:rsidRDefault="008D294D" w:rsidP="008D294D">
            <w:pPr>
              <w:jc w:val="both"/>
              <w:rPr>
                <w:rFonts w:ascii="Museo Sans 300" w:hAnsi="Museo Sans 300"/>
                <w:sz w:val="16"/>
                <w:szCs w:val="16"/>
              </w:rPr>
            </w:pPr>
            <w:r w:rsidRPr="0069716F">
              <w:rPr>
                <w:rFonts w:ascii="Museo Sans 300" w:hAnsi="Museo Sans 300"/>
                <w:sz w:val="16"/>
                <w:szCs w:val="16"/>
              </w:rPr>
              <w:t>6.935300</w:t>
            </w:r>
          </w:p>
        </w:tc>
        <w:tc>
          <w:tcPr>
            <w:tcW w:w="1031" w:type="dxa"/>
            <w:tcBorders>
              <w:top w:val="single" w:sz="4" w:space="0" w:color="auto"/>
              <w:left w:val="nil"/>
              <w:bottom w:val="single" w:sz="8" w:space="0" w:color="auto"/>
              <w:right w:val="single" w:sz="8" w:space="0" w:color="auto"/>
            </w:tcBorders>
            <w:shd w:val="clear" w:color="auto" w:fill="auto"/>
            <w:noWrap/>
            <w:vAlign w:val="center"/>
            <w:hideMark/>
          </w:tcPr>
          <w:p w14:paraId="36DAB283" w14:textId="77777777" w:rsidR="008D294D" w:rsidRPr="0069716F" w:rsidRDefault="008D294D" w:rsidP="008D294D">
            <w:pPr>
              <w:jc w:val="both"/>
              <w:rPr>
                <w:rFonts w:ascii="Museo Sans 300" w:hAnsi="Museo Sans 300"/>
                <w:sz w:val="16"/>
                <w:szCs w:val="16"/>
              </w:rPr>
            </w:pPr>
            <w:r w:rsidRPr="0069716F">
              <w:rPr>
                <w:rFonts w:ascii="Museo Sans 300" w:hAnsi="Museo Sans 300"/>
                <w:sz w:val="16"/>
                <w:szCs w:val="16"/>
              </w:rPr>
              <w:t>0.000000</w:t>
            </w:r>
          </w:p>
        </w:tc>
      </w:tr>
      <w:tr w:rsidR="008D294D" w:rsidRPr="00BF3493" w14:paraId="3D281DF5" w14:textId="77777777" w:rsidTr="0069716F">
        <w:trPr>
          <w:trHeight w:val="182"/>
        </w:trPr>
        <w:tc>
          <w:tcPr>
            <w:tcW w:w="958" w:type="dxa"/>
            <w:tcBorders>
              <w:top w:val="nil"/>
              <w:left w:val="single" w:sz="8" w:space="0" w:color="auto"/>
              <w:bottom w:val="single" w:sz="8" w:space="0" w:color="auto"/>
              <w:right w:val="single" w:sz="8" w:space="0" w:color="auto"/>
            </w:tcBorders>
            <w:shd w:val="clear" w:color="auto" w:fill="auto"/>
            <w:noWrap/>
            <w:vAlign w:val="center"/>
            <w:hideMark/>
          </w:tcPr>
          <w:p w14:paraId="1A719F7C" w14:textId="77777777" w:rsidR="008D294D" w:rsidRPr="0069716F" w:rsidRDefault="008D294D" w:rsidP="008D294D">
            <w:pPr>
              <w:jc w:val="both"/>
              <w:rPr>
                <w:rFonts w:ascii="Museo Sans 300" w:hAnsi="Museo Sans 300"/>
                <w:sz w:val="16"/>
                <w:szCs w:val="16"/>
              </w:rPr>
            </w:pPr>
            <w:r w:rsidRPr="0069716F">
              <w:rPr>
                <w:rFonts w:ascii="Museo Sans 300" w:hAnsi="Museo Sans 300"/>
                <w:sz w:val="16"/>
                <w:szCs w:val="16"/>
              </w:rPr>
              <w:t>HIJUELA VIII</w:t>
            </w:r>
          </w:p>
        </w:tc>
        <w:tc>
          <w:tcPr>
            <w:tcW w:w="957" w:type="dxa"/>
            <w:tcBorders>
              <w:top w:val="nil"/>
              <w:left w:val="nil"/>
              <w:bottom w:val="single" w:sz="8" w:space="0" w:color="auto"/>
              <w:right w:val="single" w:sz="8" w:space="0" w:color="auto"/>
            </w:tcBorders>
            <w:shd w:val="clear" w:color="auto" w:fill="auto"/>
            <w:noWrap/>
            <w:vAlign w:val="center"/>
            <w:hideMark/>
          </w:tcPr>
          <w:p w14:paraId="14001604" w14:textId="77777777" w:rsidR="008D294D" w:rsidRPr="0069716F" w:rsidRDefault="008D294D" w:rsidP="008D294D">
            <w:pPr>
              <w:jc w:val="both"/>
              <w:rPr>
                <w:rFonts w:ascii="Museo Sans 300" w:hAnsi="Museo Sans 300"/>
                <w:sz w:val="16"/>
                <w:szCs w:val="16"/>
              </w:rPr>
            </w:pPr>
            <w:r w:rsidRPr="0069716F">
              <w:rPr>
                <w:rFonts w:ascii="Museo Sans 300" w:hAnsi="Museo Sans 300"/>
                <w:sz w:val="16"/>
                <w:szCs w:val="16"/>
              </w:rPr>
              <w:t>7</w:t>
            </w:r>
          </w:p>
        </w:tc>
        <w:tc>
          <w:tcPr>
            <w:tcW w:w="1060" w:type="dxa"/>
            <w:tcBorders>
              <w:top w:val="nil"/>
              <w:left w:val="nil"/>
              <w:bottom w:val="single" w:sz="8" w:space="0" w:color="auto"/>
              <w:right w:val="single" w:sz="8" w:space="0" w:color="auto"/>
            </w:tcBorders>
            <w:shd w:val="clear" w:color="auto" w:fill="auto"/>
            <w:noWrap/>
            <w:vAlign w:val="center"/>
            <w:hideMark/>
          </w:tcPr>
          <w:p w14:paraId="6259533E" w14:textId="77777777" w:rsidR="008D294D" w:rsidRPr="0069716F" w:rsidRDefault="008D294D" w:rsidP="008D294D">
            <w:pPr>
              <w:jc w:val="both"/>
              <w:rPr>
                <w:rFonts w:ascii="Museo Sans 300" w:hAnsi="Museo Sans 300"/>
                <w:sz w:val="16"/>
                <w:szCs w:val="16"/>
              </w:rPr>
            </w:pPr>
            <w:r w:rsidRPr="0069716F">
              <w:rPr>
                <w:rFonts w:ascii="Museo Sans 300" w:hAnsi="Museo Sans 300"/>
                <w:sz w:val="16"/>
                <w:szCs w:val="16"/>
              </w:rPr>
              <w:t>41.537731</w:t>
            </w:r>
          </w:p>
        </w:tc>
        <w:tc>
          <w:tcPr>
            <w:tcW w:w="1334" w:type="dxa"/>
            <w:tcBorders>
              <w:top w:val="nil"/>
              <w:left w:val="nil"/>
              <w:bottom w:val="single" w:sz="8" w:space="0" w:color="auto"/>
              <w:right w:val="single" w:sz="8" w:space="0" w:color="auto"/>
            </w:tcBorders>
            <w:shd w:val="clear" w:color="auto" w:fill="auto"/>
            <w:noWrap/>
            <w:vAlign w:val="center"/>
            <w:hideMark/>
          </w:tcPr>
          <w:p w14:paraId="17DB6FC8" w14:textId="77777777" w:rsidR="008D294D" w:rsidRPr="0069716F" w:rsidRDefault="008D294D" w:rsidP="008D294D">
            <w:pPr>
              <w:jc w:val="both"/>
              <w:rPr>
                <w:rFonts w:ascii="Museo Sans 300" w:hAnsi="Museo Sans 300"/>
                <w:sz w:val="16"/>
                <w:szCs w:val="16"/>
              </w:rPr>
            </w:pPr>
            <w:r w:rsidRPr="0069716F">
              <w:rPr>
                <w:rFonts w:ascii="Museo Sans 300" w:hAnsi="Museo Sans 300"/>
                <w:sz w:val="16"/>
                <w:szCs w:val="16"/>
              </w:rPr>
              <w:t>0.000000</w:t>
            </w:r>
          </w:p>
        </w:tc>
        <w:tc>
          <w:tcPr>
            <w:tcW w:w="1197" w:type="dxa"/>
            <w:tcBorders>
              <w:top w:val="nil"/>
              <w:left w:val="nil"/>
              <w:bottom w:val="single" w:sz="8" w:space="0" w:color="auto"/>
              <w:right w:val="single" w:sz="8" w:space="0" w:color="auto"/>
            </w:tcBorders>
            <w:shd w:val="clear" w:color="auto" w:fill="auto"/>
            <w:noWrap/>
            <w:vAlign w:val="center"/>
            <w:hideMark/>
          </w:tcPr>
          <w:p w14:paraId="585C019A" w14:textId="77777777" w:rsidR="008D294D" w:rsidRPr="0069716F" w:rsidRDefault="008D294D" w:rsidP="008D294D">
            <w:pPr>
              <w:jc w:val="both"/>
              <w:rPr>
                <w:rFonts w:ascii="Museo Sans 300" w:hAnsi="Museo Sans 300"/>
                <w:sz w:val="16"/>
                <w:szCs w:val="16"/>
              </w:rPr>
            </w:pPr>
            <w:r w:rsidRPr="0069716F">
              <w:rPr>
                <w:rFonts w:ascii="Museo Sans 300" w:hAnsi="Museo Sans 300"/>
                <w:sz w:val="16"/>
                <w:szCs w:val="16"/>
              </w:rPr>
              <w:t>41.537731</w:t>
            </w:r>
          </w:p>
        </w:tc>
        <w:tc>
          <w:tcPr>
            <w:tcW w:w="1476" w:type="dxa"/>
            <w:tcBorders>
              <w:top w:val="nil"/>
              <w:left w:val="nil"/>
              <w:bottom w:val="single" w:sz="8" w:space="0" w:color="auto"/>
              <w:right w:val="single" w:sz="8" w:space="0" w:color="auto"/>
            </w:tcBorders>
            <w:shd w:val="clear" w:color="auto" w:fill="auto"/>
            <w:noWrap/>
            <w:vAlign w:val="center"/>
            <w:hideMark/>
          </w:tcPr>
          <w:p w14:paraId="5CB668C1" w14:textId="77777777" w:rsidR="008D294D" w:rsidRPr="0069716F" w:rsidRDefault="008D294D" w:rsidP="008D294D">
            <w:pPr>
              <w:jc w:val="both"/>
              <w:rPr>
                <w:rFonts w:ascii="Museo Sans 300" w:hAnsi="Museo Sans 300"/>
                <w:sz w:val="16"/>
                <w:szCs w:val="16"/>
              </w:rPr>
            </w:pPr>
            <w:r w:rsidRPr="0069716F">
              <w:rPr>
                <w:rFonts w:ascii="Museo Sans 300" w:hAnsi="Museo Sans 300"/>
                <w:sz w:val="16"/>
                <w:szCs w:val="16"/>
              </w:rPr>
              <w:t>33.308356</w:t>
            </w:r>
          </w:p>
        </w:tc>
        <w:tc>
          <w:tcPr>
            <w:tcW w:w="1031" w:type="dxa"/>
            <w:tcBorders>
              <w:top w:val="nil"/>
              <w:left w:val="nil"/>
              <w:bottom w:val="single" w:sz="8" w:space="0" w:color="auto"/>
              <w:right w:val="single" w:sz="8" w:space="0" w:color="auto"/>
            </w:tcBorders>
            <w:shd w:val="clear" w:color="auto" w:fill="auto"/>
            <w:noWrap/>
            <w:vAlign w:val="center"/>
            <w:hideMark/>
          </w:tcPr>
          <w:p w14:paraId="5CDD9EF6" w14:textId="77777777" w:rsidR="008D294D" w:rsidRPr="0069716F" w:rsidRDefault="008D294D" w:rsidP="008D294D">
            <w:pPr>
              <w:jc w:val="both"/>
              <w:rPr>
                <w:rFonts w:ascii="Museo Sans 300" w:hAnsi="Museo Sans 300"/>
                <w:sz w:val="16"/>
                <w:szCs w:val="16"/>
              </w:rPr>
            </w:pPr>
            <w:r w:rsidRPr="0069716F">
              <w:rPr>
                <w:rFonts w:ascii="Museo Sans 300" w:hAnsi="Museo Sans 300"/>
                <w:sz w:val="16"/>
                <w:szCs w:val="16"/>
              </w:rPr>
              <w:t>8.229375</w:t>
            </w:r>
          </w:p>
        </w:tc>
      </w:tr>
      <w:tr w:rsidR="008D294D" w:rsidRPr="00BF3493" w14:paraId="42F7D4E2" w14:textId="77777777" w:rsidTr="0069716F">
        <w:trPr>
          <w:trHeight w:val="182"/>
        </w:trPr>
        <w:tc>
          <w:tcPr>
            <w:tcW w:w="958" w:type="dxa"/>
            <w:tcBorders>
              <w:top w:val="nil"/>
              <w:left w:val="single" w:sz="8" w:space="0" w:color="auto"/>
              <w:bottom w:val="single" w:sz="8" w:space="0" w:color="auto"/>
              <w:right w:val="single" w:sz="8" w:space="0" w:color="auto"/>
            </w:tcBorders>
            <w:shd w:val="clear" w:color="auto" w:fill="auto"/>
            <w:noWrap/>
            <w:vAlign w:val="center"/>
            <w:hideMark/>
          </w:tcPr>
          <w:p w14:paraId="47120AA2" w14:textId="77777777" w:rsidR="008D294D" w:rsidRPr="0069716F" w:rsidRDefault="008D294D" w:rsidP="008D294D">
            <w:pPr>
              <w:jc w:val="both"/>
              <w:rPr>
                <w:rFonts w:ascii="Museo Sans 300" w:hAnsi="Museo Sans 300"/>
                <w:sz w:val="16"/>
                <w:szCs w:val="16"/>
              </w:rPr>
            </w:pPr>
            <w:r w:rsidRPr="0069716F">
              <w:rPr>
                <w:rFonts w:ascii="Museo Sans 300" w:hAnsi="Museo Sans 300"/>
                <w:sz w:val="16"/>
                <w:szCs w:val="16"/>
              </w:rPr>
              <w:t>HIJUELA IX</w:t>
            </w:r>
          </w:p>
        </w:tc>
        <w:tc>
          <w:tcPr>
            <w:tcW w:w="957" w:type="dxa"/>
            <w:tcBorders>
              <w:top w:val="nil"/>
              <w:left w:val="nil"/>
              <w:bottom w:val="single" w:sz="8" w:space="0" w:color="auto"/>
              <w:right w:val="single" w:sz="8" w:space="0" w:color="auto"/>
            </w:tcBorders>
            <w:shd w:val="clear" w:color="auto" w:fill="auto"/>
            <w:noWrap/>
            <w:vAlign w:val="center"/>
            <w:hideMark/>
          </w:tcPr>
          <w:p w14:paraId="1A2EBF65" w14:textId="77777777" w:rsidR="008D294D" w:rsidRPr="0069716F" w:rsidRDefault="008D294D" w:rsidP="008D294D">
            <w:pPr>
              <w:jc w:val="both"/>
              <w:rPr>
                <w:rFonts w:ascii="Museo Sans 300" w:hAnsi="Museo Sans 300"/>
                <w:sz w:val="16"/>
                <w:szCs w:val="16"/>
              </w:rPr>
            </w:pPr>
            <w:r w:rsidRPr="0069716F">
              <w:rPr>
                <w:rFonts w:ascii="Museo Sans 300" w:hAnsi="Museo Sans 300"/>
                <w:sz w:val="16"/>
                <w:szCs w:val="16"/>
              </w:rPr>
              <w:t>8</w:t>
            </w:r>
          </w:p>
        </w:tc>
        <w:tc>
          <w:tcPr>
            <w:tcW w:w="1060" w:type="dxa"/>
            <w:tcBorders>
              <w:top w:val="nil"/>
              <w:left w:val="nil"/>
              <w:bottom w:val="single" w:sz="8" w:space="0" w:color="auto"/>
              <w:right w:val="single" w:sz="8" w:space="0" w:color="auto"/>
            </w:tcBorders>
            <w:shd w:val="clear" w:color="auto" w:fill="auto"/>
            <w:noWrap/>
            <w:vAlign w:val="center"/>
            <w:hideMark/>
          </w:tcPr>
          <w:p w14:paraId="0E7157AB" w14:textId="77777777" w:rsidR="008D294D" w:rsidRPr="0069716F" w:rsidRDefault="008D294D" w:rsidP="008D294D">
            <w:pPr>
              <w:jc w:val="both"/>
              <w:rPr>
                <w:rFonts w:ascii="Museo Sans 300" w:hAnsi="Museo Sans 300"/>
                <w:sz w:val="16"/>
                <w:szCs w:val="16"/>
              </w:rPr>
            </w:pPr>
            <w:r w:rsidRPr="0069716F">
              <w:rPr>
                <w:rFonts w:ascii="Museo Sans 300" w:hAnsi="Museo Sans 300"/>
                <w:sz w:val="16"/>
                <w:szCs w:val="16"/>
              </w:rPr>
              <w:t>34.521375</w:t>
            </w:r>
          </w:p>
        </w:tc>
        <w:tc>
          <w:tcPr>
            <w:tcW w:w="1334" w:type="dxa"/>
            <w:tcBorders>
              <w:top w:val="nil"/>
              <w:left w:val="nil"/>
              <w:bottom w:val="single" w:sz="8" w:space="0" w:color="auto"/>
              <w:right w:val="single" w:sz="8" w:space="0" w:color="auto"/>
            </w:tcBorders>
            <w:shd w:val="clear" w:color="auto" w:fill="auto"/>
            <w:noWrap/>
            <w:vAlign w:val="center"/>
            <w:hideMark/>
          </w:tcPr>
          <w:p w14:paraId="2D3CE3A9" w14:textId="77777777" w:rsidR="008D294D" w:rsidRPr="0069716F" w:rsidRDefault="008D294D" w:rsidP="008D294D">
            <w:pPr>
              <w:jc w:val="both"/>
              <w:rPr>
                <w:rFonts w:ascii="Museo Sans 300" w:hAnsi="Museo Sans 300"/>
                <w:sz w:val="16"/>
                <w:szCs w:val="16"/>
              </w:rPr>
            </w:pPr>
            <w:r w:rsidRPr="0069716F">
              <w:rPr>
                <w:rFonts w:ascii="Museo Sans 300" w:hAnsi="Museo Sans 300"/>
                <w:sz w:val="16"/>
                <w:szCs w:val="16"/>
              </w:rPr>
              <w:t>0.000000</w:t>
            </w:r>
          </w:p>
        </w:tc>
        <w:tc>
          <w:tcPr>
            <w:tcW w:w="1197" w:type="dxa"/>
            <w:tcBorders>
              <w:top w:val="nil"/>
              <w:left w:val="nil"/>
              <w:bottom w:val="single" w:sz="8" w:space="0" w:color="auto"/>
              <w:right w:val="single" w:sz="8" w:space="0" w:color="auto"/>
            </w:tcBorders>
            <w:shd w:val="clear" w:color="auto" w:fill="auto"/>
            <w:noWrap/>
            <w:vAlign w:val="center"/>
            <w:hideMark/>
          </w:tcPr>
          <w:p w14:paraId="13F68823" w14:textId="77777777" w:rsidR="008D294D" w:rsidRPr="0069716F" w:rsidRDefault="008D294D" w:rsidP="008D294D">
            <w:pPr>
              <w:jc w:val="both"/>
              <w:rPr>
                <w:rFonts w:ascii="Museo Sans 300" w:hAnsi="Museo Sans 300"/>
                <w:sz w:val="16"/>
                <w:szCs w:val="16"/>
              </w:rPr>
            </w:pPr>
            <w:r w:rsidRPr="0069716F">
              <w:rPr>
                <w:rFonts w:ascii="Museo Sans 300" w:hAnsi="Museo Sans 300"/>
                <w:sz w:val="16"/>
                <w:szCs w:val="16"/>
              </w:rPr>
              <w:t>34.521375</w:t>
            </w:r>
          </w:p>
        </w:tc>
        <w:tc>
          <w:tcPr>
            <w:tcW w:w="1476" w:type="dxa"/>
            <w:tcBorders>
              <w:top w:val="nil"/>
              <w:left w:val="nil"/>
              <w:bottom w:val="single" w:sz="8" w:space="0" w:color="auto"/>
              <w:right w:val="single" w:sz="8" w:space="0" w:color="auto"/>
            </w:tcBorders>
            <w:shd w:val="clear" w:color="auto" w:fill="auto"/>
            <w:noWrap/>
            <w:vAlign w:val="center"/>
            <w:hideMark/>
          </w:tcPr>
          <w:p w14:paraId="73D173F7" w14:textId="77777777" w:rsidR="008D294D" w:rsidRPr="0069716F" w:rsidRDefault="008D294D" w:rsidP="008D294D">
            <w:pPr>
              <w:jc w:val="both"/>
              <w:rPr>
                <w:rFonts w:ascii="Museo Sans 300" w:hAnsi="Museo Sans 300"/>
                <w:sz w:val="16"/>
                <w:szCs w:val="16"/>
              </w:rPr>
            </w:pPr>
            <w:r w:rsidRPr="0069716F">
              <w:rPr>
                <w:rFonts w:ascii="Museo Sans 300" w:hAnsi="Museo Sans 300"/>
                <w:sz w:val="16"/>
                <w:szCs w:val="16"/>
              </w:rPr>
              <w:t>28.930097</w:t>
            </w:r>
          </w:p>
        </w:tc>
        <w:tc>
          <w:tcPr>
            <w:tcW w:w="1031" w:type="dxa"/>
            <w:tcBorders>
              <w:top w:val="nil"/>
              <w:left w:val="nil"/>
              <w:bottom w:val="single" w:sz="8" w:space="0" w:color="auto"/>
              <w:right w:val="single" w:sz="8" w:space="0" w:color="auto"/>
            </w:tcBorders>
            <w:shd w:val="clear" w:color="auto" w:fill="auto"/>
            <w:noWrap/>
            <w:vAlign w:val="center"/>
            <w:hideMark/>
          </w:tcPr>
          <w:p w14:paraId="455AAEFC" w14:textId="77777777" w:rsidR="008D294D" w:rsidRPr="0069716F" w:rsidRDefault="008D294D" w:rsidP="008D294D">
            <w:pPr>
              <w:jc w:val="both"/>
              <w:rPr>
                <w:rFonts w:ascii="Museo Sans 300" w:hAnsi="Museo Sans 300"/>
                <w:sz w:val="16"/>
                <w:szCs w:val="16"/>
              </w:rPr>
            </w:pPr>
            <w:r w:rsidRPr="0069716F">
              <w:rPr>
                <w:rFonts w:ascii="Museo Sans 300" w:hAnsi="Museo Sans 300"/>
                <w:sz w:val="16"/>
                <w:szCs w:val="16"/>
              </w:rPr>
              <w:t>5.591278</w:t>
            </w:r>
          </w:p>
        </w:tc>
      </w:tr>
      <w:tr w:rsidR="008D294D" w:rsidRPr="00BF3493" w14:paraId="647C056C" w14:textId="77777777" w:rsidTr="0069716F">
        <w:trPr>
          <w:trHeight w:val="182"/>
        </w:trPr>
        <w:tc>
          <w:tcPr>
            <w:tcW w:w="958" w:type="dxa"/>
            <w:tcBorders>
              <w:top w:val="nil"/>
              <w:left w:val="single" w:sz="8" w:space="0" w:color="auto"/>
              <w:bottom w:val="single" w:sz="8" w:space="0" w:color="auto"/>
              <w:right w:val="single" w:sz="8" w:space="0" w:color="auto"/>
            </w:tcBorders>
            <w:shd w:val="clear" w:color="auto" w:fill="auto"/>
            <w:noWrap/>
            <w:vAlign w:val="center"/>
            <w:hideMark/>
          </w:tcPr>
          <w:p w14:paraId="38AECC0D" w14:textId="77777777" w:rsidR="008D294D" w:rsidRPr="0069716F" w:rsidRDefault="008D294D" w:rsidP="008D294D">
            <w:pPr>
              <w:jc w:val="both"/>
              <w:rPr>
                <w:rFonts w:ascii="Museo Sans 300" w:hAnsi="Museo Sans 300"/>
                <w:sz w:val="16"/>
                <w:szCs w:val="16"/>
              </w:rPr>
            </w:pPr>
            <w:r w:rsidRPr="0069716F">
              <w:rPr>
                <w:rFonts w:ascii="Museo Sans 300" w:hAnsi="Museo Sans 300"/>
                <w:sz w:val="16"/>
                <w:szCs w:val="16"/>
              </w:rPr>
              <w:t>HIJUELA X</w:t>
            </w:r>
          </w:p>
        </w:tc>
        <w:tc>
          <w:tcPr>
            <w:tcW w:w="957" w:type="dxa"/>
            <w:tcBorders>
              <w:top w:val="nil"/>
              <w:left w:val="nil"/>
              <w:bottom w:val="single" w:sz="8" w:space="0" w:color="auto"/>
              <w:right w:val="single" w:sz="8" w:space="0" w:color="auto"/>
            </w:tcBorders>
            <w:shd w:val="clear" w:color="auto" w:fill="auto"/>
            <w:noWrap/>
            <w:vAlign w:val="center"/>
            <w:hideMark/>
          </w:tcPr>
          <w:p w14:paraId="24D6E26B" w14:textId="77777777" w:rsidR="008D294D" w:rsidRPr="0069716F" w:rsidRDefault="008D294D" w:rsidP="008D294D">
            <w:pPr>
              <w:jc w:val="both"/>
              <w:rPr>
                <w:rFonts w:ascii="Museo Sans 300" w:hAnsi="Museo Sans 300"/>
                <w:sz w:val="16"/>
                <w:szCs w:val="16"/>
              </w:rPr>
            </w:pPr>
            <w:r w:rsidRPr="0069716F">
              <w:rPr>
                <w:rFonts w:ascii="Museo Sans 300" w:hAnsi="Museo Sans 300"/>
                <w:sz w:val="16"/>
                <w:szCs w:val="16"/>
              </w:rPr>
              <w:t>8</w:t>
            </w:r>
          </w:p>
        </w:tc>
        <w:tc>
          <w:tcPr>
            <w:tcW w:w="1060" w:type="dxa"/>
            <w:tcBorders>
              <w:top w:val="nil"/>
              <w:left w:val="nil"/>
              <w:bottom w:val="single" w:sz="8" w:space="0" w:color="auto"/>
              <w:right w:val="single" w:sz="8" w:space="0" w:color="auto"/>
            </w:tcBorders>
            <w:shd w:val="clear" w:color="auto" w:fill="auto"/>
            <w:noWrap/>
            <w:vAlign w:val="center"/>
            <w:hideMark/>
          </w:tcPr>
          <w:p w14:paraId="62B8F896" w14:textId="77777777" w:rsidR="008D294D" w:rsidRPr="0069716F" w:rsidRDefault="008D294D" w:rsidP="008D294D">
            <w:pPr>
              <w:jc w:val="both"/>
              <w:rPr>
                <w:rFonts w:ascii="Museo Sans 300" w:hAnsi="Museo Sans 300"/>
                <w:sz w:val="16"/>
                <w:szCs w:val="16"/>
              </w:rPr>
            </w:pPr>
            <w:r w:rsidRPr="0069716F">
              <w:rPr>
                <w:rFonts w:ascii="Museo Sans 300" w:hAnsi="Museo Sans 300"/>
                <w:sz w:val="16"/>
                <w:szCs w:val="16"/>
              </w:rPr>
              <w:t>45.456028</w:t>
            </w:r>
          </w:p>
        </w:tc>
        <w:tc>
          <w:tcPr>
            <w:tcW w:w="1334" w:type="dxa"/>
            <w:tcBorders>
              <w:top w:val="nil"/>
              <w:left w:val="nil"/>
              <w:bottom w:val="single" w:sz="8" w:space="0" w:color="auto"/>
              <w:right w:val="single" w:sz="8" w:space="0" w:color="auto"/>
            </w:tcBorders>
            <w:shd w:val="clear" w:color="auto" w:fill="auto"/>
            <w:noWrap/>
            <w:vAlign w:val="center"/>
            <w:hideMark/>
          </w:tcPr>
          <w:p w14:paraId="6D258AE6" w14:textId="77777777" w:rsidR="008D294D" w:rsidRPr="0069716F" w:rsidRDefault="008D294D" w:rsidP="008D294D">
            <w:pPr>
              <w:jc w:val="both"/>
              <w:rPr>
                <w:rFonts w:ascii="Museo Sans 300" w:hAnsi="Museo Sans 300"/>
                <w:sz w:val="16"/>
                <w:szCs w:val="16"/>
              </w:rPr>
            </w:pPr>
            <w:r w:rsidRPr="0069716F">
              <w:rPr>
                <w:rFonts w:ascii="Museo Sans 300" w:hAnsi="Museo Sans 300"/>
                <w:sz w:val="16"/>
                <w:szCs w:val="16"/>
              </w:rPr>
              <w:t>16.468418</w:t>
            </w:r>
          </w:p>
        </w:tc>
        <w:tc>
          <w:tcPr>
            <w:tcW w:w="1197" w:type="dxa"/>
            <w:tcBorders>
              <w:top w:val="nil"/>
              <w:left w:val="nil"/>
              <w:bottom w:val="single" w:sz="8" w:space="0" w:color="auto"/>
              <w:right w:val="single" w:sz="8" w:space="0" w:color="auto"/>
            </w:tcBorders>
            <w:shd w:val="clear" w:color="auto" w:fill="auto"/>
            <w:noWrap/>
            <w:vAlign w:val="center"/>
            <w:hideMark/>
          </w:tcPr>
          <w:p w14:paraId="544E95C9" w14:textId="77777777" w:rsidR="008D294D" w:rsidRPr="0069716F" w:rsidRDefault="008D294D" w:rsidP="008D294D">
            <w:pPr>
              <w:jc w:val="both"/>
              <w:rPr>
                <w:rFonts w:ascii="Museo Sans 300" w:hAnsi="Museo Sans 300"/>
                <w:sz w:val="16"/>
                <w:szCs w:val="16"/>
              </w:rPr>
            </w:pPr>
            <w:r w:rsidRPr="0069716F">
              <w:rPr>
                <w:rFonts w:ascii="Museo Sans 300" w:hAnsi="Museo Sans 300"/>
                <w:sz w:val="16"/>
                <w:szCs w:val="16"/>
              </w:rPr>
              <w:t>28.987610</w:t>
            </w:r>
          </w:p>
        </w:tc>
        <w:tc>
          <w:tcPr>
            <w:tcW w:w="1476" w:type="dxa"/>
            <w:tcBorders>
              <w:top w:val="nil"/>
              <w:left w:val="nil"/>
              <w:bottom w:val="single" w:sz="8" w:space="0" w:color="auto"/>
              <w:right w:val="single" w:sz="8" w:space="0" w:color="auto"/>
            </w:tcBorders>
            <w:shd w:val="clear" w:color="auto" w:fill="auto"/>
            <w:noWrap/>
            <w:vAlign w:val="center"/>
            <w:hideMark/>
          </w:tcPr>
          <w:p w14:paraId="65D52027" w14:textId="77777777" w:rsidR="008D294D" w:rsidRPr="0069716F" w:rsidRDefault="008D294D" w:rsidP="008D294D">
            <w:pPr>
              <w:jc w:val="both"/>
              <w:rPr>
                <w:rFonts w:ascii="Museo Sans 300" w:hAnsi="Museo Sans 300"/>
                <w:sz w:val="16"/>
                <w:szCs w:val="16"/>
              </w:rPr>
            </w:pPr>
            <w:r w:rsidRPr="0069716F">
              <w:rPr>
                <w:rFonts w:ascii="Museo Sans 300" w:hAnsi="Museo Sans 300"/>
                <w:sz w:val="16"/>
                <w:szCs w:val="16"/>
              </w:rPr>
              <w:t>16.727659</w:t>
            </w:r>
          </w:p>
        </w:tc>
        <w:tc>
          <w:tcPr>
            <w:tcW w:w="1031" w:type="dxa"/>
            <w:tcBorders>
              <w:top w:val="nil"/>
              <w:left w:val="nil"/>
              <w:bottom w:val="single" w:sz="8" w:space="0" w:color="auto"/>
              <w:right w:val="single" w:sz="8" w:space="0" w:color="auto"/>
            </w:tcBorders>
            <w:shd w:val="clear" w:color="auto" w:fill="auto"/>
            <w:noWrap/>
            <w:vAlign w:val="center"/>
            <w:hideMark/>
          </w:tcPr>
          <w:p w14:paraId="3C3F53BB" w14:textId="77777777" w:rsidR="008D294D" w:rsidRPr="0069716F" w:rsidRDefault="008D294D" w:rsidP="008D294D">
            <w:pPr>
              <w:jc w:val="both"/>
              <w:rPr>
                <w:rFonts w:ascii="Museo Sans 300" w:hAnsi="Museo Sans 300"/>
                <w:sz w:val="16"/>
                <w:szCs w:val="16"/>
              </w:rPr>
            </w:pPr>
            <w:r w:rsidRPr="0069716F">
              <w:rPr>
                <w:rFonts w:ascii="Museo Sans 300" w:hAnsi="Museo Sans 300"/>
                <w:sz w:val="16"/>
                <w:szCs w:val="16"/>
              </w:rPr>
              <w:t>12.259951</w:t>
            </w:r>
          </w:p>
        </w:tc>
      </w:tr>
      <w:tr w:rsidR="008D294D" w:rsidRPr="00BF3493" w14:paraId="71519D52" w14:textId="77777777" w:rsidTr="0069716F">
        <w:trPr>
          <w:trHeight w:val="182"/>
        </w:trPr>
        <w:tc>
          <w:tcPr>
            <w:tcW w:w="958"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04E8EDEF" w14:textId="77777777" w:rsidR="008D294D" w:rsidRPr="0069716F" w:rsidRDefault="008D294D" w:rsidP="008D294D">
            <w:pPr>
              <w:jc w:val="both"/>
              <w:rPr>
                <w:rFonts w:ascii="Museo Sans 300" w:hAnsi="Museo Sans 300"/>
                <w:bCs/>
                <w:sz w:val="16"/>
                <w:szCs w:val="16"/>
              </w:rPr>
            </w:pPr>
            <w:r w:rsidRPr="0069716F">
              <w:rPr>
                <w:rFonts w:ascii="Museo Sans 300" w:hAnsi="Museo Sans 300"/>
                <w:bCs/>
                <w:sz w:val="16"/>
                <w:szCs w:val="16"/>
              </w:rPr>
              <w:t>TOTAL</w:t>
            </w:r>
          </w:p>
        </w:tc>
        <w:tc>
          <w:tcPr>
            <w:tcW w:w="957" w:type="dxa"/>
            <w:tcBorders>
              <w:top w:val="nil"/>
              <w:left w:val="nil"/>
              <w:bottom w:val="single" w:sz="8" w:space="0" w:color="auto"/>
              <w:right w:val="single" w:sz="8" w:space="0" w:color="auto"/>
            </w:tcBorders>
            <w:shd w:val="clear" w:color="auto" w:fill="FFFFFF" w:themeFill="background1"/>
            <w:noWrap/>
            <w:vAlign w:val="center"/>
            <w:hideMark/>
          </w:tcPr>
          <w:p w14:paraId="76FC9A4D" w14:textId="77777777" w:rsidR="008D294D" w:rsidRPr="0069716F" w:rsidRDefault="008D294D" w:rsidP="008D294D">
            <w:pPr>
              <w:jc w:val="both"/>
              <w:rPr>
                <w:rFonts w:ascii="Museo Sans 300" w:hAnsi="Museo Sans 300"/>
                <w:bCs/>
                <w:sz w:val="16"/>
                <w:szCs w:val="16"/>
              </w:rPr>
            </w:pPr>
            <w:r w:rsidRPr="0069716F">
              <w:rPr>
                <w:rFonts w:ascii="Museo Sans 300" w:hAnsi="Museo Sans 300"/>
                <w:bCs/>
                <w:sz w:val="16"/>
                <w:szCs w:val="16"/>
              </w:rPr>
              <w:t>78</w:t>
            </w:r>
          </w:p>
        </w:tc>
        <w:tc>
          <w:tcPr>
            <w:tcW w:w="1060" w:type="dxa"/>
            <w:tcBorders>
              <w:top w:val="nil"/>
              <w:left w:val="nil"/>
              <w:bottom w:val="single" w:sz="8" w:space="0" w:color="auto"/>
              <w:right w:val="single" w:sz="8" w:space="0" w:color="auto"/>
            </w:tcBorders>
            <w:shd w:val="clear" w:color="auto" w:fill="FFFFFF" w:themeFill="background1"/>
            <w:noWrap/>
            <w:vAlign w:val="center"/>
            <w:hideMark/>
          </w:tcPr>
          <w:p w14:paraId="53B869D1" w14:textId="77777777" w:rsidR="008D294D" w:rsidRPr="0069716F" w:rsidRDefault="008D294D" w:rsidP="008D294D">
            <w:pPr>
              <w:jc w:val="both"/>
              <w:rPr>
                <w:rFonts w:ascii="Museo Sans 300" w:hAnsi="Museo Sans 300"/>
                <w:bCs/>
                <w:sz w:val="16"/>
                <w:szCs w:val="16"/>
              </w:rPr>
            </w:pPr>
            <w:r w:rsidRPr="0069716F">
              <w:rPr>
                <w:rFonts w:ascii="Museo Sans 300" w:hAnsi="Museo Sans 300"/>
                <w:bCs/>
                <w:sz w:val="16"/>
                <w:szCs w:val="16"/>
              </w:rPr>
              <w:t>374.871646</w:t>
            </w:r>
          </w:p>
        </w:tc>
        <w:tc>
          <w:tcPr>
            <w:tcW w:w="1334" w:type="dxa"/>
            <w:tcBorders>
              <w:top w:val="nil"/>
              <w:left w:val="nil"/>
              <w:bottom w:val="single" w:sz="8" w:space="0" w:color="auto"/>
              <w:right w:val="single" w:sz="8" w:space="0" w:color="auto"/>
            </w:tcBorders>
            <w:shd w:val="clear" w:color="auto" w:fill="FFFFFF" w:themeFill="background1"/>
            <w:noWrap/>
            <w:vAlign w:val="center"/>
            <w:hideMark/>
          </w:tcPr>
          <w:p w14:paraId="64C05BDA" w14:textId="77777777" w:rsidR="008D294D" w:rsidRPr="0069716F" w:rsidRDefault="008D294D" w:rsidP="008D294D">
            <w:pPr>
              <w:jc w:val="both"/>
              <w:rPr>
                <w:rFonts w:ascii="Museo Sans 300" w:hAnsi="Museo Sans 300"/>
                <w:bCs/>
                <w:sz w:val="16"/>
                <w:szCs w:val="16"/>
              </w:rPr>
            </w:pPr>
            <w:r w:rsidRPr="0069716F">
              <w:rPr>
                <w:rFonts w:ascii="Museo Sans 300" w:hAnsi="Museo Sans 300"/>
                <w:bCs/>
                <w:sz w:val="16"/>
                <w:szCs w:val="16"/>
              </w:rPr>
              <w:t>54.723795</w:t>
            </w:r>
          </w:p>
        </w:tc>
        <w:tc>
          <w:tcPr>
            <w:tcW w:w="1197" w:type="dxa"/>
            <w:tcBorders>
              <w:top w:val="nil"/>
              <w:left w:val="nil"/>
              <w:bottom w:val="single" w:sz="8" w:space="0" w:color="auto"/>
              <w:right w:val="single" w:sz="8" w:space="0" w:color="auto"/>
            </w:tcBorders>
            <w:shd w:val="clear" w:color="auto" w:fill="FFFFFF" w:themeFill="background1"/>
            <w:noWrap/>
            <w:vAlign w:val="center"/>
            <w:hideMark/>
          </w:tcPr>
          <w:p w14:paraId="4290ADBC" w14:textId="77777777" w:rsidR="008D294D" w:rsidRPr="0069716F" w:rsidRDefault="008D294D" w:rsidP="008D294D">
            <w:pPr>
              <w:jc w:val="both"/>
              <w:rPr>
                <w:rFonts w:ascii="Museo Sans 300" w:hAnsi="Museo Sans 300"/>
                <w:bCs/>
                <w:sz w:val="16"/>
                <w:szCs w:val="16"/>
              </w:rPr>
            </w:pPr>
            <w:r w:rsidRPr="0069716F">
              <w:rPr>
                <w:rFonts w:ascii="Museo Sans 300" w:hAnsi="Museo Sans 300"/>
                <w:bCs/>
                <w:sz w:val="16"/>
                <w:szCs w:val="16"/>
              </w:rPr>
              <w:t>320.147851</w:t>
            </w:r>
          </w:p>
        </w:tc>
        <w:tc>
          <w:tcPr>
            <w:tcW w:w="1476" w:type="dxa"/>
            <w:tcBorders>
              <w:top w:val="nil"/>
              <w:left w:val="nil"/>
              <w:bottom w:val="single" w:sz="8" w:space="0" w:color="auto"/>
              <w:right w:val="single" w:sz="8" w:space="0" w:color="auto"/>
            </w:tcBorders>
            <w:shd w:val="clear" w:color="auto" w:fill="FFFFFF" w:themeFill="background1"/>
            <w:noWrap/>
            <w:vAlign w:val="center"/>
            <w:hideMark/>
          </w:tcPr>
          <w:p w14:paraId="4365E295" w14:textId="77777777" w:rsidR="008D294D" w:rsidRPr="0069716F" w:rsidRDefault="008D294D" w:rsidP="008D294D">
            <w:pPr>
              <w:jc w:val="both"/>
              <w:rPr>
                <w:rFonts w:ascii="Museo Sans 300" w:hAnsi="Museo Sans 300"/>
                <w:bCs/>
                <w:sz w:val="16"/>
                <w:szCs w:val="16"/>
              </w:rPr>
            </w:pPr>
            <w:r w:rsidRPr="0069716F">
              <w:rPr>
                <w:rFonts w:ascii="Museo Sans 300" w:hAnsi="Museo Sans 300"/>
                <w:bCs/>
                <w:sz w:val="16"/>
                <w:szCs w:val="16"/>
              </w:rPr>
              <w:t>235.432980</w:t>
            </w:r>
          </w:p>
        </w:tc>
        <w:tc>
          <w:tcPr>
            <w:tcW w:w="1031" w:type="dxa"/>
            <w:tcBorders>
              <w:top w:val="nil"/>
              <w:left w:val="nil"/>
              <w:bottom w:val="single" w:sz="8" w:space="0" w:color="auto"/>
              <w:right w:val="single" w:sz="8" w:space="0" w:color="auto"/>
            </w:tcBorders>
            <w:shd w:val="clear" w:color="auto" w:fill="FFFFFF" w:themeFill="background1"/>
            <w:noWrap/>
            <w:vAlign w:val="center"/>
            <w:hideMark/>
          </w:tcPr>
          <w:p w14:paraId="36B24D70" w14:textId="77777777" w:rsidR="008D294D" w:rsidRPr="0069716F" w:rsidRDefault="008D294D" w:rsidP="008D294D">
            <w:pPr>
              <w:jc w:val="both"/>
              <w:rPr>
                <w:rFonts w:ascii="Museo Sans 300" w:hAnsi="Museo Sans 300"/>
                <w:bCs/>
                <w:sz w:val="16"/>
                <w:szCs w:val="16"/>
              </w:rPr>
            </w:pPr>
            <w:r w:rsidRPr="0069716F">
              <w:rPr>
                <w:rFonts w:ascii="Museo Sans 300" w:hAnsi="Museo Sans 300"/>
                <w:bCs/>
                <w:sz w:val="16"/>
                <w:szCs w:val="16"/>
              </w:rPr>
              <w:t>84.714871</w:t>
            </w:r>
          </w:p>
        </w:tc>
      </w:tr>
    </w:tbl>
    <w:p w14:paraId="630D589C" w14:textId="77777777" w:rsidR="008D294D" w:rsidRPr="00BF3493" w:rsidRDefault="008D294D" w:rsidP="008D294D">
      <w:pPr>
        <w:spacing w:line="360" w:lineRule="auto"/>
        <w:jc w:val="both"/>
        <w:rPr>
          <w:rFonts w:ascii="Museo Sans 300" w:hAnsi="Museo Sans 300"/>
          <w:lang w:eastAsia="en-US"/>
        </w:rPr>
      </w:pPr>
    </w:p>
    <w:tbl>
      <w:tblPr>
        <w:tblStyle w:val="Tablaconcuadrcula"/>
        <w:tblpPr w:leftFromText="141" w:rightFromText="141" w:vertAnchor="text" w:horzAnchor="margin" w:tblpXSpec="right" w:tblpY="138"/>
        <w:tblW w:w="0" w:type="auto"/>
        <w:tblLook w:val="04A0" w:firstRow="1" w:lastRow="0" w:firstColumn="1" w:lastColumn="0" w:noHBand="0" w:noVBand="1"/>
      </w:tblPr>
      <w:tblGrid>
        <w:gridCol w:w="3464"/>
        <w:gridCol w:w="1611"/>
        <w:gridCol w:w="1343"/>
        <w:gridCol w:w="1611"/>
      </w:tblGrid>
      <w:tr w:rsidR="00BC468B" w:rsidRPr="00BF3493" w14:paraId="4FE2CB9E" w14:textId="77777777" w:rsidTr="00BC468B">
        <w:trPr>
          <w:trHeight w:val="47"/>
        </w:trPr>
        <w:tc>
          <w:tcPr>
            <w:tcW w:w="3464" w:type="dxa"/>
            <w:shd w:val="clear" w:color="auto" w:fill="FFFFFF" w:themeFill="background1"/>
          </w:tcPr>
          <w:p w14:paraId="07C110C7" w14:textId="77777777" w:rsidR="00BC468B" w:rsidRPr="0069716F" w:rsidRDefault="00BC468B" w:rsidP="00BC468B">
            <w:pPr>
              <w:jc w:val="both"/>
              <w:rPr>
                <w:rFonts w:ascii="Museo Sans 300" w:hAnsi="Museo Sans 300"/>
                <w:sz w:val="16"/>
                <w:szCs w:val="16"/>
                <w:lang w:eastAsia="en-US"/>
              </w:rPr>
            </w:pPr>
            <w:r w:rsidRPr="0069716F">
              <w:rPr>
                <w:rFonts w:ascii="Museo Sans 300" w:hAnsi="Museo Sans 300"/>
                <w:sz w:val="16"/>
                <w:szCs w:val="16"/>
                <w:lang w:eastAsia="en-US"/>
              </w:rPr>
              <w:t>TOTAL</w:t>
            </w:r>
          </w:p>
        </w:tc>
        <w:tc>
          <w:tcPr>
            <w:tcW w:w="1611" w:type="dxa"/>
            <w:shd w:val="clear" w:color="auto" w:fill="FFFFFF" w:themeFill="background1"/>
          </w:tcPr>
          <w:p w14:paraId="14AD5FD0" w14:textId="77777777" w:rsidR="00BC468B" w:rsidRPr="0069716F" w:rsidRDefault="00BC468B" w:rsidP="00BC468B">
            <w:pPr>
              <w:jc w:val="both"/>
              <w:rPr>
                <w:rFonts w:ascii="Museo Sans 300" w:hAnsi="Museo Sans 300"/>
                <w:sz w:val="16"/>
                <w:szCs w:val="16"/>
                <w:lang w:eastAsia="en-US"/>
              </w:rPr>
            </w:pPr>
            <w:r w:rsidRPr="0069716F">
              <w:rPr>
                <w:rFonts w:ascii="Museo Sans 300" w:hAnsi="Museo Sans 300"/>
                <w:sz w:val="16"/>
                <w:szCs w:val="16"/>
                <w:lang w:eastAsia="en-US"/>
              </w:rPr>
              <w:t>Área m²</w:t>
            </w:r>
          </w:p>
        </w:tc>
        <w:tc>
          <w:tcPr>
            <w:tcW w:w="1343" w:type="dxa"/>
            <w:shd w:val="clear" w:color="auto" w:fill="FFFFFF" w:themeFill="background1"/>
          </w:tcPr>
          <w:p w14:paraId="5A4166E8" w14:textId="77777777" w:rsidR="00BC468B" w:rsidRPr="0069716F" w:rsidRDefault="00BC468B" w:rsidP="00BC468B">
            <w:pPr>
              <w:jc w:val="both"/>
              <w:rPr>
                <w:rFonts w:ascii="Museo Sans 300" w:hAnsi="Museo Sans 300"/>
                <w:sz w:val="16"/>
                <w:szCs w:val="16"/>
                <w:lang w:eastAsia="en-US"/>
              </w:rPr>
            </w:pPr>
            <w:r w:rsidRPr="0069716F">
              <w:rPr>
                <w:rFonts w:ascii="Museo Sans 300" w:hAnsi="Museo Sans 300"/>
                <w:sz w:val="16"/>
                <w:szCs w:val="16"/>
                <w:lang w:eastAsia="en-US"/>
              </w:rPr>
              <w:t>Valor en $</w:t>
            </w:r>
          </w:p>
        </w:tc>
        <w:tc>
          <w:tcPr>
            <w:tcW w:w="1611" w:type="dxa"/>
            <w:shd w:val="clear" w:color="auto" w:fill="FFFFFF" w:themeFill="background1"/>
          </w:tcPr>
          <w:p w14:paraId="1A15C2E7" w14:textId="77777777" w:rsidR="00BC468B" w:rsidRPr="0069716F" w:rsidRDefault="00BC468B" w:rsidP="00BC468B">
            <w:pPr>
              <w:jc w:val="both"/>
              <w:rPr>
                <w:rFonts w:ascii="Museo Sans 300" w:hAnsi="Museo Sans 300"/>
                <w:sz w:val="16"/>
                <w:szCs w:val="16"/>
                <w:lang w:eastAsia="en-US"/>
              </w:rPr>
            </w:pPr>
            <w:r w:rsidRPr="0069716F">
              <w:rPr>
                <w:rFonts w:ascii="Museo Sans 300" w:hAnsi="Museo Sans 300"/>
                <w:sz w:val="16"/>
                <w:szCs w:val="16"/>
                <w:lang w:eastAsia="en-US"/>
              </w:rPr>
              <w:t>Valor en ¢</w:t>
            </w:r>
          </w:p>
        </w:tc>
      </w:tr>
      <w:tr w:rsidR="00BC468B" w:rsidRPr="00BF3493" w14:paraId="1C894D4F" w14:textId="77777777" w:rsidTr="00BC468B">
        <w:trPr>
          <w:trHeight w:val="207"/>
        </w:trPr>
        <w:tc>
          <w:tcPr>
            <w:tcW w:w="3464" w:type="dxa"/>
            <w:shd w:val="clear" w:color="auto" w:fill="FFFFFF" w:themeFill="background1"/>
          </w:tcPr>
          <w:p w14:paraId="4AAA52FA" w14:textId="77777777" w:rsidR="00BC468B" w:rsidRPr="0069716F" w:rsidRDefault="00BC468B" w:rsidP="00BC468B">
            <w:pPr>
              <w:jc w:val="both"/>
              <w:rPr>
                <w:rFonts w:ascii="Museo Sans 300" w:hAnsi="Museo Sans 300"/>
                <w:sz w:val="16"/>
                <w:szCs w:val="16"/>
                <w:lang w:eastAsia="en-US"/>
              </w:rPr>
            </w:pPr>
            <w:r w:rsidRPr="0069716F">
              <w:rPr>
                <w:rFonts w:ascii="Museo Sans 300" w:hAnsi="Museo Sans 300"/>
                <w:sz w:val="16"/>
                <w:szCs w:val="16"/>
                <w:lang w:eastAsia="en-US"/>
              </w:rPr>
              <w:t>Sumatoria de Hijuelas</w:t>
            </w:r>
          </w:p>
        </w:tc>
        <w:tc>
          <w:tcPr>
            <w:tcW w:w="1611" w:type="dxa"/>
            <w:shd w:val="clear" w:color="auto" w:fill="FFFFFF" w:themeFill="background1"/>
          </w:tcPr>
          <w:p w14:paraId="033E0DDA" w14:textId="77777777" w:rsidR="00BC468B" w:rsidRPr="0069716F" w:rsidRDefault="00BC468B" w:rsidP="00BC468B">
            <w:pPr>
              <w:jc w:val="both"/>
              <w:rPr>
                <w:rFonts w:ascii="Museo Sans 300" w:hAnsi="Museo Sans 300"/>
                <w:sz w:val="16"/>
                <w:szCs w:val="16"/>
                <w:lang w:eastAsia="en-US"/>
              </w:rPr>
            </w:pPr>
            <w:r w:rsidRPr="0069716F">
              <w:rPr>
                <w:rFonts w:ascii="Museo Sans 300" w:hAnsi="Museo Sans 300"/>
                <w:bCs/>
                <w:sz w:val="16"/>
                <w:szCs w:val="16"/>
              </w:rPr>
              <w:t>3,201,478.51</w:t>
            </w:r>
          </w:p>
        </w:tc>
        <w:tc>
          <w:tcPr>
            <w:tcW w:w="1343" w:type="dxa"/>
            <w:shd w:val="clear" w:color="auto" w:fill="FFFFFF" w:themeFill="background1"/>
          </w:tcPr>
          <w:p w14:paraId="7EA60D2D" w14:textId="77777777" w:rsidR="00BC468B" w:rsidRPr="0069716F" w:rsidRDefault="00BC468B" w:rsidP="00BC468B">
            <w:pPr>
              <w:jc w:val="both"/>
              <w:rPr>
                <w:rFonts w:ascii="Museo Sans 300" w:hAnsi="Museo Sans 300"/>
                <w:sz w:val="16"/>
                <w:szCs w:val="16"/>
                <w:lang w:eastAsia="en-US"/>
              </w:rPr>
            </w:pPr>
            <w:r w:rsidRPr="0069716F">
              <w:rPr>
                <w:rFonts w:ascii="Museo Sans 300" w:hAnsi="Museo Sans 300"/>
                <w:sz w:val="16"/>
                <w:szCs w:val="16"/>
                <w:lang w:eastAsia="en-US"/>
              </w:rPr>
              <w:t>465,537.95</w:t>
            </w:r>
          </w:p>
        </w:tc>
        <w:tc>
          <w:tcPr>
            <w:tcW w:w="1611" w:type="dxa"/>
            <w:shd w:val="clear" w:color="auto" w:fill="FFFFFF" w:themeFill="background1"/>
          </w:tcPr>
          <w:p w14:paraId="43548544" w14:textId="77777777" w:rsidR="00BC468B" w:rsidRPr="0069716F" w:rsidRDefault="00BC468B" w:rsidP="00BC468B">
            <w:pPr>
              <w:jc w:val="both"/>
              <w:rPr>
                <w:rFonts w:ascii="Museo Sans 300" w:hAnsi="Museo Sans 300"/>
                <w:sz w:val="16"/>
                <w:szCs w:val="16"/>
                <w:lang w:eastAsia="en-US"/>
              </w:rPr>
            </w:pPr>
            <w:r w:rsidRPr="0069716F">
              <w:rPr>
                <w:rFonts w:ascii="Museo Sans 300" w:hAnsi="Museo Sans 300"/>
                <w:sz w:val="16"/>
                <w:szCs w:val="16"/>
                <w:lang w:eastAsia="en-US"/>
              </w:rPr>
              <w:t>4,073,457.10</w:t>
            </w:r>
          </w:p>
        </w:tc>
      </w:tr>
      <w:tr w:rsidR="00BC468B" w:rsidRPr="00BF3493" w14:paraId="6F542076" w14:textId="77777777" w:rsidTr="00BC468B">
        <w:trPr>
          <w:trHeight w:val="444"/>
        </w:trPr>
        <w:tc>
          <w:tcPr>
            <w:tcW w:w="3464" w:type="dxa"/>
            <w:shd w:val="clear" w:color="auto" w:fill="FFFFFF" w:themeFill="background1"/>
          </w:tcPr>
          <w:p w14:paraId="5A678DBD" w14:textId="77777777" w:rsidR="00BC468B" w:rsidRPr="0069716F" w:rsidRDefault="00BC468B" w:rsidP="00BC468B">
            <w:pPr>
              <w:jc w:val="both"/>
              <w:rPr>
                <w:rFonts w:ascii="Museo Sans 300" w:hAnsi="Museo Sans 300"/>
                <w:sz w:val="16"/>
                <w:szCs w:val="16"/>
                <w:lang w:eastAsia="en-US"/>
              </w:rPr>
            </w:pPr>
            <w:r w:rsidRPr="0069716F">
              <w:rPr>
                <w:rFonts w:ascii="Museo Sans 300" w:hAnsi="Museo Sans 300"/>
                <w:sz w:val="16"/>
                <w:szCs w:val="16"/>
                <w:lang w:eastAsia="en-US"/>
              </w:rPr>
              <w:t>Según Titulo de Dominio (71 porciones)</w:t>
            </w:r>
          </w:p>
        </w:tc>
        <w:tc>
          <w:tcPr>
            <w:tcW w:w="1611" w:type="dxa"/>
            <w:shd w:val="clear" w:color="auto" w:fill="FFFFFF" w:themeFill="background1"/>
          </w:tcPr>
          <w:p w14:paraId="51B574C9" w14:textId="77777777" w:rsidR="00BC468B" w:rsidRPr="0069716F" w:rsidRDefault="00BC468B" w:rsidP="00BC468B">
            <w:pPr>
              <w:jc w:val="both"/>
              <w:rPr>
                <w:rFonts w:ascii="Museo Sans 300" w:hAnsi="Museo Sans 300"/>
                <w:sz w:val="16"/>
                <w:szCs w:val="16"/>
                <w:lang w:eastAsia="en-US"/>
              </w:rPr>
            </w:pPr>
            <w:r w:rsidRPr="0069716F">
              <w:rPr>
                <w:rFonts w:ascii="Museo Sans 300" w:hAnsi="Museo Sans 300"/>
                <w:sz w:val="16"/>
                <w:szCs w:val="16"/>
                <w:lang w:eastAsia="en-US"/>
              </w:rPr>
              <w:t xml:space="preserve"> 3,201,478.20</w:t>
            </w:r>
          </w:p>
        </w:tc>
        <w:tc>
          <w:tcPr>
            <w:tcW w:w="1343" w:type="dxa"/>
            <w:shd w:val="clear" w:color="auto" w:fill="FFFFFF" w:themeFill="background1"/>
          </w:tcPr>
          <w:p w14:paraId="394E16CA" w14:textId="77777777" w:rsidR="00BC468B" w:rsidRPr="0069716F" w:rsidRDefault="00BC468B" w:rsidP="00BC468B">
            <w:pPr>
              <w:jc w:val="both"/>
              <w:rPr>
                <w:rFonts w:ascii="Museo Sans 300" w:hAnsi="Museo Sans 300"/>
                <w:sz w:val="16"/>
                <w:szCs w:val="16"/>
                <w:lang w:eastAsia="en-US"/>
              </w:rPr>
            </w:pPr>
            <w:r w:rsidRPr="0069716F">
              <w:rPr>
                <w:rFonts w:ascii="Museo Sans 300" w:hAnsi="Museo Sans 300"/>
                <w:sz w:val="16"/>
                <w:szCs w:val="16"/>
                <w:lang w:eastAsia="en-US"/>
              </w:rPr>
              <w:t>465,537.95</w:t>
            </w:r>
          </w:p>
        </w:tc>
        <w:tc>
          <w:tcPr>
            <w:tcW w:w="1611" w:type="dxa"/>
            <w:shd w:val="clear" w:color="auto" w:fill="FFFFFF" w:themeFill="background1"/>
          </w:tcPr>
          <w:p w14:paraId="03CD2013" w14:textId="77777777" w:rsidR="00BC468B" w:rsidRPr="0069716F" w:rsidRDefault="00BC468B" w:rsidP="00BC468B">
            <w:pPr>
              <w:jc w:val="both"/>
              <w:rPr>
                <w:rFonts w:ascii="Museo Sans 300" w:hAnsi="Museo Sans 300"/>
                <w:sz w:val="16"/>
                <w:szCs w:val="16"/>
                <w:lang w:eastAsia="en-US"/>
              </w:rPr>
            </w:pPr>
            <w:r w:rsidRPr="0069716F">
              <w:rPr>
                <w:rFonts w:ascii="Museo Sans 300" w:hAnsi="Museo Sans 300"/>
                <w:sz w:val="16"/>
                <w:szCs w:val="16"/>
                <w:lang w:eastAsia="en-US"/>
              </w:rPr>
              <w:t>4,073,457.10</w:t>
            </w:r>
          </w:p>
        </w:tc>
      </w:tr>
      <w:tr w:rsidR="00BC468B" w:rsidRPr="00BF3493" w14:paraId="159708E3" w14:textId="77777777" w:rsidTr="00BC468B">
        <w:trPr>
          <w:trHeight w:val="207"/>
        </w:trPr>
        <w:tc>
          <w:tcPr>
            <w:tcW w:w="3464" w:type="dxa"/>
            <w:shd w:val="clear" w:color="auto" w:fill="FFFFFF" w:themeFill="background1"/>
          </w:tcPr>
          <w:p w14:paraId="096E4B7A" w14:textId="7A51DA77" w:rsidR="00BC468B" w:rsidRPr="0069716F" w:rsidRDefault="00BC468B" w:rsidP="003C5418">
            <w:pPr>
              <w:jc w:val="both"/>
              <w:rPr>
                <w:rFonts w:ascii="Museo Sans 300" w:hAnsi="Museo Sans 300"/>
                <w:b/>
                <w:sz w:val="16"/>
                <w:szCs w:val="16"/>
                <w:lang w:eastAsia="en-US"/>
              </w:rPr>
            </w:pPr>
            <w:r w:rsidRPr="0069716F">
              <w:rPr>
                <w:rFonts w:ascii="Museo Sans 300" w:hAnsi="Museo Sans 300"/>
                <w:b/>
                <w:sz w:val="16"/>
                <w:szCs w:val="16"/>
                <w:lang w:eastAsia="en-US"/>
              </w:rPr>
              <w:t>Indemnizadas (</w:t>
            </w:r>
            <w:r w:rsidR="003C5418">
              <w:rPr>
                <w:rFonts w:ascii="Museo Sans 300" w:hAnsi="Museo Sans 300"/>
                <w:b/>
                <w:sz w:val="16"/>
                <w:szCs w:val="16"/>
                <w:lang w:eastAsia="en-US"/>
              </w:rPr>
              <w:t>---</w:t>
            </w:r>
            <w:r w:rsidRPr="0069716F">
              <w:rPr>
                <w:rFonts w:ascii="Museo Sans 300" w:hAnsi="Museo Sans 300"/>
                <w:b/>
                <w:sz w:val="16"/>
                <w:szCs w:val="16"/>
                <w:lang w:eastAsia="en-US"/>
              </w:rPr>
              <w:t xml:space="preserve"> porciones)</w:t>
            </w:r>
          </w:p>
        </w:tc>
        <w:tc>
          <w:tcPr>
            <w:tcW w:w="1611" w:type="dxa"/>
            <w:shd w:val="clear" w:color="auto" w:fill="FFFFFF" w:themeFill="background1"/>
          </w:tcPr>
          <w:p w14:paraId="67523D7E" w14:textId="77777777" w:rsidR="00BC468B" w:rsidRPr="0069716F" w:rsidRDefault="00BC468B" w:rsidP="00BC468B">
            <w:pPr>
              <w:jc w:val="both"/>
              <w:rPr>
                <w:rFonts w:ascii="Museo Sans 300" w:hAnsi="Museo Sans 300"/>
                <w:b/>
                <w:sz w:val="16"/>
                <w:szCs w:val="16"/>
                <w:lang w:eastAsia="en-US"/>
              </w:rPr>
            </w:pPr>
            <w:r w:rsidRPr="0069716F">
              <w:rPr>
                <w:rFonts w:ascii="Museo Sans 300" w:hAnsi="Museo Sans 300"/>
                <w:b/>
                <w:sz w:val="16"/>
                <w:szCs w:val="16"/>
                <w:lang w:eastAsia="en-US"/>
              </w:rPr>
              <w:t>2,354,329.80</w:t>
            </w:r>
          </w:p>
        </w:tc>
        <w:tc>
          <w:tcPr>
            <w:tcW w:w="1343" w:type="dxa"/>
            <w:shd w:val="clear" w:color="auto" w:fill="FFFFFF" w:themeFill="background1"/>
          </w:tcPr>
          <w:p w14:paraId="590DF120" w14:textId="77777777" w:rsidR="00BC468B" w:rsidRPr="0069716F" w:rsidRDefault="00BC468B" w:rsidP="00BC468B">
            <w:pPr>
              <w:jc w:val="both"/>
              <w:rPr>
                <w:rFonts w:ascii="Museo Sans 300" w:hAnsi="Museo Sans 300"/>
                <w:b/>
                <w:sz w:val="16"/>
                <w:szCs w:val="16"/>
                <w:lang w:eastAsia="en-US"/>
              </w:rPr>
            </w:pPr>
            <w:r w:rsidRPr="0069716F">
              <w:rPr>
                <w:rFonts w:ascii="Museo Sans 300" w:hAnsi="Museo Sans 300"/>
                <w:b/>
                <w:sz w:val="16"/>
                <w:szCs w:val="16"/>
                <w:lang w:eastAsia="en-US"/>
              </w:rPr>
              <w:t>354,876.60</w:t>
            </w:r>
          </w:p>
        </w:tc>
        <w:tc>
          <w:tcPr>
            <w:tcW w:w="1611" w:type="dxa"/>
            <w:shd w:val="clear" w:color="auto" w:fill="FFFFFF" w:themeFill="background1"/>
          </w:tcPr>
          <w:p w14:paraId="06E8371D" w14:textId="77777777" w:rsidR="00BC468B" w:rsidRPr="0069716F" w:rsidRDefault="00BC468B" w:rsidP="00BC468B">
            <w:pPr>
              <w:jc w:val="both"/>
              <w:rPr>
                <w:rFonts w:ascii="Museo Sans 300" w:hAnsi="Museo Sans 300"/>
                <w:b/>
                <w:sz w:val="16"/>
                <w:szCs w:val="16"/>
                <w:lang w:eastAsia="en-US"/>
              </w:rPr>
            </w:pPr>
            <w:r w:rsidRPr="0069716F">
              <w:rPr>
                <w:rFonts w:ascii="Museo Sans 300" w:hAnsi="Museo Sans 300"/>
                <w:b/>
                <w:sz w:val="16"/>
                <w:szCs w:val="16"/>
                <w:lang w:eastAsia="en-US"/>
              </w:rPr>
              <w:t>3,105,170.26</w:t>
            </w:r>
          </w:p>
        </w:tc>
      </w:tr>
    </w:tbl>
    <w:p w14:paraId="0225F5F7" w14:textId="77777777" w:rsidR="008D294D" w:rsidRPr="00BF3493" w:rsidRDefault="008D294D" w:rsidP="008D294D">
      <w:pPr>
        <w:spacing w:line="360" w:lineRule="auto"/>
        <w:contextualSpacing/>
        <w:jc w:val="both"/>
        <w:rPr>
          <w:rFonts w:ascii="Museo Sans 300" w:hAnsi="Museo Sans 300"/>
          <w:lang w:val="es-ES" w:eastAsia="es-ES"/>
        </w:rPr>
      </w:pPr>
    </w:p>
    <w:p w14:paraId="14440EAC" w14:textId="77777777" w:rsidR="0069716F" w:rsidRDefault="0069716F" w:rsidP="008D294D">
      <w:pPr>
        <w:spacing w:line="360" w:lineRule="auto"/>
        <w:ind w:left="284"/>
        <w:contextualSpacing/>
        <w:jc w:val="both"/>
        <w:rPr>
          <w:rFonts w:ascii="Museo Sans 300" w:hAnsi="Museo Sans 300"/>
          <w:lang w:val="es-ES" w:eastAsia="es-ES"/>
        </w:rPr>
      </w:pPr>
    </w:p>
    <w:p w14:paraId="11F38CAB" w14:textId="77777777" w:rsidR="0069716F" w:rsidRDefault="0069716F" w:rsidP="008D294D">
      <w:pPr>
        <w:spacing w:line="360" w:lineRule="auto"/>
        <w:ind w:left="284"/>
        <w:contextualSpacing/>
        <w:jc w:val="both"/>
        <w:rPr>
          <w:rFonts w:ascii="Museo Sans 300" w:hAnsi="Museo Sans 300"/>
          <w:lang w:val="es-ES" w:eastAsia="es-ES"/>
        </w:rPr>
      </w:pPr>
    </w:p>
    <w:p w14:paraId="476827BB" w14:textId="77777777" w:rsidR="0069716F" w:rsidRDefault="0069716F" w:rsidP="008D294D">
      <w:pPr>
        <w:spacing w:line="360" w:lineRule="auto"/>
        <w:ind w:left="284"/>
        <w:contextualSpacing/>
        <w:jc w:val="both"/>
        <w:rPr>
          <w:rFonts w:ascii="Museo Sans 300" w:hAnsi="Museo Sans 300"/>
          <w:lang w:val="es-ES" w:eastAsia="es-ES"/>
        </w:rPr>
      </w:pPr>
    </w:p>
    <w:p w14:paraId="01C8FFD6" w14:textId="77777777" w:rsidR="0069716F" w:rsidRDefault="0069716F" w:rsidP="008D294D">
      <w:pPr>
        <w:spacing w:line="360" w:lineRule="auto"/>
        <w:ind w:left="284"/>
        <w:contextualSpacing/>
        <w:jc w:val="both"/>
        <w:rPr>
          <w:rFonts w:ascii="Museo Sans 300" w:hAnsi="Museo Sans 300"/>
          <w:lang w:val="es-ES" w:eastAsia="es-ES"/>
        </w:rPr>
      </w:pPr>
    </w:p>
    <w:p w14:paraId="0559B79C" w14:textId="77777777" w:rsidR="008D294D" w:rsidRPr="000C584D" w:rsidRDefault="008D294D" w:rsidP="000C584D">
      <w:pPr>
        <w:ind w:left="1134"/>
        <w:contextualSpacing/>
        <w:jc w:val="both"/>
        <w:rPr>
          <w:rFonts w:ascii="Museo Sans 300" w:hAnsi="Museo Sans 300"/>
          <w:sz w:val="24"/>
          <w:szCs w:val="24"/>
          <w:lang w:val="es-ES" w:eastAsia="es-ES"/>
        </w:rPr>
      </w:pPr>
      <w:r w:rsidRPr="000C584D">
        <w:rPr>
          <w:rFonts w:ascii="Museo Sans 300" w:hAnsi="Museo Sans 300"/>
          <w:sz w:val="24"/>
          <w:szCs w:val="24"/>
          <w:lang w:val="es-ES" w:eastAsia="es-ES"/>
        </w:rPr>
        <w:t>Se hace la aclaración que al sumar las áreas de las hijuelas consignadas en el Titulo de Dominio, éstas difieren del total consignado en el mismo, siendo el correcto el establecido en el cuadro anterior.</w:t>
      </w:r>
    </w:p>
    <w:p w14:paraId="5DE59BF6" w14:textId="77777777" w:rsidR="008D294D" w:rsidRPr="000C584D" w:rsidRDefault="008D294D" w:rsidP="000C584D">
      <w:pPr>
        <w:ind w:left="284"/>
        <w:contextualSpacing/>
        <w:jc w:val="both"/>
        <w:rPr>
          <w:rFonts w:ascii="Museo Sans 300" w:hAnsi="Museo Sans 300"/>
          <w:sz w:val="24"/>
          <w:szCs w:val="24"/>
          <w:lang w:val="es-ES" w:eastAsia="es-ES"/>
        </w:rPr>
      </w:pPr>
    </w:p>
    <w:p w14:paraId="4C9D175B" w14:textId="3BF07CB9" w:rsidR="008D294D" w:rsidRPr="000C584D" w:rsidRDefault="008D294D" w:rsidP="000C584D">
      <w:pPr>
        <w:ind w:left="1134"/>
        <w:contextualSpacing/>
        <w:jc w:val="both"/>
        <w:rPr>
          <w:rFonts w:ascii="Museo Sans 300" w:hAnsi="Museo Sans 300"/>
          <w:sz w:val="24"/>
          <w:szCs w:val="24"/>
          <w:lang w:val="es-ES" w:eastAsia="es-ES"/>
        </w:rPr>
      </w:pPr>
      <w:r w:rsidRPr="000C584D">
        <w:rPr>
          <w:rFonts w:ascii="Museo Sans 300" w:hAnsi="Museo Sans 300"/>
          <w:sz w:val="24"/>
          <w:szCs w:val="24"/>
          <w:lang w:val="es-ES" w:eastAsia="en-US"/>
        </w:rPr>
        <w:t>Por lo antes relacionado se determina que el área real indemnizada fue de:</w:t>
      </w:r>
      <w:r w:rsidRPr="000C584D">
        <w:rPr>
          <w:rFonts w:ascii="Museo Sans 300" w:hAnsi="Museo Sans 300"/>
          <w:b/>
          <w:sz w:val="24"/>
          <w:szCs w:val="24"/>
          <w:lang w:val="es-ES" w:eastAsia="en-US"/>
        </w:rPr>
        <w:t xml:space="preserve"> </w:t>
      </w:r>
      <w:r w:rsidR="0069716F" w:rsidRPr="000C584D">
        <w:rPr>
          <w:rFonts w:ascii="Museo Sans 300" w:hAnsi="Museo Sans 300"/>
          <w:sz w:val="24"/>
          <w:szCs w:val="24"/>
          <w:lang w:eastAsia="en-US"/>
        </w:rPr>
        <w:t>2,</w:t>
      </w:r>
      <w:r w:rsidRPr="000C584D">
        <w:rPr>
          <w:rFonts w:ascii="Museo Sans 300" w:hAnsi="Museo Sans 300"/>
          <w:sz w:val="24"/>
          <w:szCs w:val="24"/>
          <w:lang w:eastAsia="en-US"/>
        </w:rPr>
        <w:t>354,329.80 M</w:t>
      </w:r>
      <w:r w:rsidR="0069716F" w:rsidRPr="000C584D">
        <w:rPr>
          <w:rFonts w:ascii="Museo Sans 300" w:hAnsi="Museo Sans 300"/>
          <w:sz w:val="24"/>
          <w:szCs w:val="24"/>
          <w:lang w:eastAsia="en-US"/>
        </w:rPr>
        <w:t>t</w:t>
      </w:r>
      <w:r w:rsidRPr="000C584D">
        <w:rPr>
          <w:rFonts w:ascii="Museo Sans 300" w:hAnsi="Museo Sans 300"/>
          <w:sz w:val="24"/>
          <w:szCs w:val="24"/>
          <w:lang w:eastAsia="en-US"/>
        </w:rPr>
        <w:t>2,</w:t>
      </w:r>
      <w:r w:rsidRPr="000C584D">
        <w:rPr>
          <w:rFonts w:ascii="Museo Sans 300" w:hAnsi="Museo Sans 300"/>
          <w:sz w:val="24"/>
          <w:szCs w:val="24"/>
          <w:vertAlign w:val="superscript"/>
          <w:lang w:eastAsia="en-US"/>
        </w:rPr>
        <w:t xml:space="preserve"> </w:t>
      </w:r>
      <w:r w:rsidRPr="000C584D">
        <w:rPr>
          <w:rFonts w:ascii="Museo Sans 300" w:hAnsi="Museo Sans 300"/>
          <w:sz w:val="24"/>
          <w:szCs w:val="24"/>
          <w:lang w:eastAsia="en-US"/>
        </w:rPr>
        <w:t xml:space="preserve">por un valor de: </w:t>
      </w:r>
      <w:r w:rsidRPr="000C584D">
        <w:rPr>
          <w:rFonts w:ascii="Museo Sans 300" w:hAnsi="Museo Sans 300"/>
          <w:b/>
          <w:sz w:val="24"/>
          <w:szCs w:val="24"/>
          <w:lang w:eastAsia="en-US"/>
        </w:rPr>
        <w:t>¢</w:t>
      </w:r>
      <w:r w:rsidR="0069716F" w:rsidRPr="000C584D">
        <w:rPr>
          <w:rFonts w:ascii="Museo Sans 300" w:hAnsi="Museo Sans 300"/>
          <w:sz w:val="24"/>
          <w:szCs w:val="24"/>
          <w:lang w:eastAsia="en-US"/>
        </w:rPr>
        <w:t>3,</w:t>
      </w:r>
      <w:r w:rsidRPr="000C584D">
        <w:rPr>
          <w:rFonts w:ascii="Museo Sans 300" w:hAnsi="Museo Sans 300"/>
          <w:sz w:val="24"/>
          <w:szCs w:val="24"/>
          <w:lang w:eastAsia="en-US"/>
        </w:rPr>
        <w:t xml:space="preserve">105,170.26 equivalente a $ 354,876.60, </w:t>
      </w:r>
      <w:r w:rsidRPr="000C584D">
        <w:rPr>
          <w:rFonts w:ascii="Museo Sans 300" w:hAnsi="Museo Sans 300"/>
          <w:bCs/>
          <w:iCs/>
          <w:sz w:val="24"/>
          <w:szCs w:val="24"/>
          <w:lang w:eastAsia="en-US"/>
        </w:rPr>
        <w:t xml:space="preserve">a razón de un precio por </w:t>
      </w:r>
      <w:r w:rsidR="0069716F" w:rsidRPr="000C584D">
        <w:rPr>
          <w:rFonts w:ascii="Museo Sans 300" w:hAnsi="Museo Sans 300"/>
          <w:bCs/>
          <w:iCs/>
          <w:sz w:val="24"/>
          <w:szCs w:val="24"/>
          <w:lang w:eastAsia="en-US"/>
        </w:rPr>
        <w:t>h</w:t>
      </w:r>
      <w:r w:rsidRPr="000C584D">
        <w:rPr>
          <w:rFonts w:ascii="Museo Sans 300" w:hAnsi="Museo Sans 300"/>
          <w:bCs/>
          <w:iCs/>
          <w:sz w:val="24"/>
          <w:szCs w:val="24"/>
          <w:lang w:eastAsia="en-US"/>
        </w:rPr>
        <w:t>ectárea de $1,507.33 y por metro cuadrado de $0.150733.</w:t>
      </w:r>
      <w:r w:rsidRPr="000C584D">
        <w:rPr>
          <w:rFonts w:ascii="Museo Sans 300" w:hAnsi="Museo Sans 300"/>
          <w:sz w:val="24"/>
          <w:szCs w:val="24"/>
          <w:lang w:eastAsia="en-US"/>
        </w:rPr>
        <w:t xml:space="preserve"> </w:t>
      </w:r>
    </w:p>
    <w:p w14:paraId="4195D74C" w14:textId="77777777" w:rsidR="008D294D" w:rsidRPr="000C584D" w:rsidRDefault="008D294D" w:rsidP="000C584D">
      <w:pPr>
        <w:ind w:left="284"/>
        <w:contextualSpacing/>
        <w:jc w:val="both"/>
        <w:rPr>
          <w:rFonts w:ascii="Museo Sans 300" w:hAnsi="Museo Sans 300"/>
          <w:sz w:val="24"/>
          <w:szCs w:val="24"/>
          <w:lang w:val="es-ES" w:eastAsia="es-ES"/>
        </w:rPr>
      </w:pPr>
    </w:p>
    <w:p w14:paraId="2C716543" w14:textId="045DC621" w:rsidR="008D294D" w:rsidRPr="000C584D" w:rsidRDefault="008D294D" w:rsidP="000C584D">
      <w:pPr>
        <w:ind w:left="1134"/>
        <w:contextualSpacing/>
        <w:jc w:val="both"/>
        <w:rPr>
          <w:rFonts w:ascii="Museo Sans 300" w:hAnsi="Museo Sans 300"/>
          <w:sz w:val="24"/>
          <w:szCs w:val="24"/>
          <w:lang w:eastAsia="en-US"/>
        </w:rPr>
      </w:pPr>
      <w:r w:rsidRPr="000C584D">
        <w:rPr>
          <w:rFonts w:ascii="Museo Sans 300" w:hAnsi="Museo Sans 300"/>
          <w:sz w:val="24"/>
          <w:szCs w:val="24"/>
          <w:lang w:eastAsia="en-US"/>
        </w:rPr>
        <w:t>En 33 de las 59 porciones indemnizadas, se siguieron diligencias de reunión de inmuebles, de acuerdo al punto IV de Sesión Ordinaria</w:t>
      </w:r>
      <w:r w:rsidR="000C584D">
        <w:rPr>
          <w:rFonts w:ascii="Museo Sans 300" w:hAnsi="Museo Sans 300"/>
          <w:sz w:val="24"/>
          <w:szCs w:val="24"/>
          <w:lang w:eastAsia="en-US"/>
        </w:rPr>
        <w:t xml:space="preserve"> 09-2019 de fecha 03 de mayo de 2019, </w:t>
      </w:r>
      <w:r w:rsidR="000C584D" w:rsidRPr="000C584D">
        <w:rPr>
          <w:rFonts w:ascii="Museo Sans 300" w:hAnsi="Museo Sans 300"/>
          <w:sz w:val="24"/>
          <w:szCs w:val="24"/>
          <w:lang w:eastAsia="en-US"/>
        </w:rPr>
        <w:t>las cuales se detallan de la forma siguiente</w:t>
      </w:r>
      <w:r w:rsidR="000C584D">
        <w:rPr>
          <w:rFonts w:ascii="Museo Sans 300" w:hAnsi="Museo Sans 300"/>
          <w:sz w:val="24"/>
          <w:szCs w:val="24"/>
          <w:lang w:eastAsia="en-US"/>
        </w:rPr>
        <w:t>:</w:t>
      </w:r>
    </w:p>
    <w:p w14:paraId="7CF00338" w14:textId="77777777" w:rsidR="0069716F" w:rsidRDefault="0069716F" w:rsidP="0069716F">
      <w:pPr>
        <w:spacing w:line="360" w:lineRule="auto"/>
        <w:ind w:left="1134"/>
        <w:contextualSpacing/>
        <w:jc w:val="both"/>
        <w:rPr>
          <w:rFonts w:ascii="Museo Sans 300" w:hAnsi="Museo Sans 300"/>
          <w:lang w:eastAsia="en-US"/>
        </w:rPr>
      </w:pPr>
    </w:p>
    <w:p w14:paraId="1EB86718" w14:textId="77777777" w:rsidR="0069716F" w:rsidRDefault="0069716F" w:rsidP="0069716F">
      <w:pPr>
        <w:spacing w:line="360" w:lineRule="auto"/>
        <w:ind w:left="1134"/>
        <w:contextualSpacing/>
        <w:jc w:val="both"/>
        <w:rPr>
          <w:rFonts w:ascii="Museo Sans 300" w:hAnsi="Museo Sans 300"/>
          <w:lang w:eastAsia="en-US"/>
        </w:rPr>
      </w:pPr>
    </w:p>
    <w:p w14:paraId="2357BEFD" w14:textId="77777777" w:rsidR="0069716F" w:rsidRDefault="0069716F" w:rsidP="0069716F">
      <w:pPr>
        <w:spacing w:line="360" w:lineRule="auto"/>
        <w:ind w:left="1134"/>
        <w:contextualSpacing/>
        <w:jc w:val="both"/>
        <w:rPr>
          <w:rFonts w:ascii="Museo Sans 300" w:hAnsi="Museo Sans 300"/>
          <w:lang w:eastAsia="en-US"/>
        </w:rPr>
      </w:pPr>
    </w:p>
    <w:p w14:paraId="7846BD62" w14:textId="77777777" w:rsidR="0069716F" w:rsidRDefault="0069716F" w:rsidP="0069716F">
      <w:pPr>
        <w:spacing w:line="360" w:lineRule="auto"/>
        <w:ind w:left="1134"/>
        <w:contextualSpacing/>
        <w:jc w:val="both"/>
        <w:rPr>
          <w:rFonts w:ascii="Museo Sans 300" w:hAnsi="Museo Sans 300"/>
          <w:lang w:eastAsia="en-US"/>
        </w:rPr>
      </w:pPr>
    </w:p>
    <w:p w14:paraId="7BFE93B1" w14:textId="3136F680" w:rsidR="001724EE" w:rsidRDefault="001724EE" w:rsidP="001724EE">
      <w:pPr>
        <w:jc w:val="both"/>
        <w:rPr>
          <w:rFonts w:ascii="Museo Sans 300" w:hAnsi="Museo Sans 300"/>
          <w:sz w:val="24"/>
          <w:szCs w:val="24"/>
        </w:rPr>
      </w:pPr>
    </w:p>
    <w:tbl>
      <w:tblPr>
        <w:tblW w:w="8485" w:type="dxa"/>
        <w:tblInd w:w="799" w:type="dxa"/>
        <w:tblCellMar>
          <w:left w:w="70" w:type="dxa"/>
          <w:right w:w="70" w:type="dxa"/>
        </w:tblCellMar>
        <w:tblLook w:val="04A0" w:firstRow="1" w:lastRow="0" w:firstColumn="1" w:lastColumn="0" w:noHBand="0" w:noVBand="1"/>
      </w:tblPr>
      <w:tblGrid>
        <w:gridCol w:w="990"/>
        <w:gridCol w:w="1885"/>
        <w:gridCol w:w="1112"/>
        <w:gridCol w:w="1432"/>
        <w:gridCol w:w="1274"/>
        <w:gridCol w:w="1792"/>
      </w:tblGrid>
      <w:tr w:rsidR="008D294D" w:rsidRPr="0069716F" w14:paraId="4180793B" w14:textId="77777777" w:rsidTr="009E609E">
        <w:trPr>
          <w:trHeight w:val="876"/>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468F56" w14:textId="77777777" w:rsidR="008D294D" w:rsidRPr="0069716F" w:rsidRDefault="008D294D" w:rsidP="0069716F">
            <w:pPr>
              <w:shd w:val="clear" w:color="auto" w:fill="FFFFFF" w:themeFill="background1"/>
              <w:jc w:val="center"/>
              <w:rPr>
                <w:rFonts w:ascii="Museo Sans 300" w:hAnsi="Museo Sans 300"/>
                <w:b/>
                <w:bCs/>
                <w:sz w:val="14"/>
                <w:szCs w:val="14"/>
                <w:lang w:val="es-ES" w:eastAsia="es-ES"/>
              </w:rPr>
            </w:pPr>
            <w:r w:rsidRPr="0069716F">
              <w:rPr>
                <w:rFonts w:ascii="Museo Sans 300" w:hAnsi="Museo Sans 300"/>
                <w:b/>
                <w:bCs/>
                <w:sz w:val="14"/>
                <w:szCs w:val="14"/>
                <w:lang w:val="es-ES" w:eastAsia="es-ES"/>
              </w:rPr>
              <w:lastRenderedPageBreak/>
              <w:t>PORCIÓN</w:t>
            </w:r>
          </w:p>
        </w:tc>
        <w:tc>
          <w:tcPr>
            <w:tcW w:w="1885" w:type="dxa"/>
            <w:tcBorders>
              <w:top w:val="single" w:sz="4" w:space="0" w:color="auto"/>
              <w:left w:val="nil"/>
              <w:bottom w:val="single" w:sz="4" w:space="0" w:color="auto"/>
              <w:right w:val="single" w:sz="4" w:space="0" w:color="auto"/>
            </w:tcBorders>
            <w:shd w:val="clear" w:color="auto" w:fill="auto"/>
            <w:noWrap/>
            <w:vAlign w:val="center"/>
            <w:hideMark/>
          </w:tcPr>
          <w:p w14:paraId="4EF5A178" w14:textId="77777777" w:rsidR="008D294D" w:rsidRPr="0069716F" w:rsidRDefault="008D294D" w:rsidP="0069716F">
            <w:pPr>
              <w:shd w:val="clear" w:color="auto" w:fill="FFFFFF" w:themeFill="background1"/>
              <w:jc w:val="center"/>
              <w:rPr>
                <w:rFonts w:ascii="Museo Sans 300" w:hAnsi="Museo Sans 300"/>
                <w:b/>
                <w:bCs/>
                <w:sz w:val="14"/>
                <w:szCs w:val="14"/>
                <w:lang w:val="es-ES" w:eastAsia="es-ES"/>
              </w:rPr>
            </w:pPr>
            <w:r w:rsidRPr="0069716F">
              <w:rPr>
                <w:rFonts w:ascii="Museo Sans 300" w:hAnsi="Museo Sans 300"/>
                <w:b/>
                <w:bCs/>
                <w:sz w:val="14"/>
                <w:szCs w:val="14"/>
                <w:lang w:val="es-ES" w:eastAsia="es-ES"/>
              </w:rPr>
              <w:t>PORCIÓN / HIJUELA</w:t>
            </w:r>
          </w:p>
        </w:tc>
        <w:tc>
          <w:tcPr>
            <w:tcW w:w="1112" w:type="dxa"/>
            <w:tcBorders>
              <w:top w:val="single" w:sz="4" w:space="0" w:color="auto"/>
              <w:left w:val="nil"/>
              <w:bottom w:val="single" w:sz="4" w:space="0" w:color="auto"/>
              <w:right w:val="single" w:sz="4" w:space="0" w:color="auto"/>
            </w:tcBorders>
            <w:shd w:val="clear" w:color="auto" w:fill="auto"/>
            <w:noWrap/>
            <w:vAlign w:val="center"/>
            <w:hideMark/>
          </w:tcPr>
          <w:p w14:paraId="40406085" w14:textId="0F825C69" w:rsidR="008D294D" w:rsidRPr="0069716F" w:rsidRDefault="001724EE" w:rsidP="0069716F">
            <w:pPr>
              <w:shd w:val="clear" w:color="auto" w:fill="FFFFFF" w:themeFill="background1"/>
              <w:jc w:val="center"/>
              <w:rPr>
                <w:rFonts w:ascii="Museo Sans 300" w:hAnsi="Museo Sans 300"/>
                <w:b/>
                <w:bCs/>
                <w:sz w:val="14"/>
                <w:szCs w:val="14"/>
                <w:lang w:val="es-ES" w:eastAsia="es-ES"/>
              </w:rPr>
            </w:pPr>
            <w:r>
              <w:rPr>
                <w:rFonts w:ascii="Museo Sans 300" w:hAnsi="Museo Sans 300"/>
                <w:b/>
                <w:bCs/>
                <w:sz w:val="14"/>
                <w:szCs w:val="14"/>
                <w:lang w:val="es-ES" w:eastAsia="es-ES"/>
              </w:rPr>
              <w:t>ÁREA (m</w:t>
            </w:r>
            <w:r w:rsidR="008D294D" w:rsidRPr="0069716F">
              <w:rPr>
                <w:rFonts w:ascii="Museo Sans 300" w:hAnsi="Museo Sans 300"/>
                <w:b/>
                <w:bCs/>
                <w:sz w:val="14"/>
                <w:szCs w:val="14"/>
                <w:lang w:val="es-ES" w:eastAsia="es-ES"/>
              </w:rPr>
              <w:t>2)</w:t>
            </w:r>
          </w:p>
        </w:tc>
        <w:tc>
          <w:tcPr>
            <w:tcW w:w="1432" w:type="dxa"/>
            <w:tcBorders>
              <w:top w:val="single" w:sz="4" w:space="0" w:color="auto"/>
              <w:left w:val="nil"/>
              <w:bottom w:val="single" w:sz="4" w:space="0" w:color="auto"/>
              <w:right w:val="single" w:sz="4" w:space="0" w:color="auto"/>
            </w:tcBorders>
            <w:shd w:val="clear" w:color="auto" w:fill="auto"/>
            <w:vAlign w:val="center"/>
            <w:hideMark/>
          </w:tcPr>
          <w:p w14:paraId="00C3A5B0" w14:textId="77777777" w:rsidR="008D294D" w:rsidRPr="0069716F" w:rsidRDefault="008D294D" w:rsidP="0069716F">
            <w:pPr>
              <w:shd w:val="clear" w:color="auto" w:fill="FFFFFF" w:themeFill="background1"/>
              <w:jc w:val="center"/>
              <w:rPr>
                <w:rFonts w:ascii="Museo Sans 300" w:hAnsi="Museo Sans 300"/>
                <w:b/>
                <w:bCs/>
                <w:sz w:val="14"/>
                <w:szCs w:val="14"/>
                <w:lang w:val="es-ES" w:eastAsia="es-ES"/>
              </w:rPr>
            </w:pPr>
            <w:r w:rsidRPr="0069716F">
              <w:rPr>
                <w:rFonts w:ascii="Museo Sans 300" w:hAnsi="Museo Sans 300"/>
                <w:b/>
                <w:bCs/>
                <w:sz w:val="14"/>
                <w:szCs w:val="14"/>
                <w:lang w:val="es-ES" w:eastAsia="es-ES"/>
              </w:rPr>
              <w:t>MATRICULA SIRYC</w:t>
            </w:r>
          </w:p>
        </w:tc>
        <w:tc>
          <w:tcPr>
            <w:tcW w:w="1274" w:type="dxa"/>
            <w:tcBorders>
              <w:top w:val="single" w:sz="4" w:space="0" w:color="auto"/>
              <w:left w:val="nil"/>
              <w:bottom w:val="single" w:sz="4" w:space="0" w:color="auto"/>
              <w:right w:val="single" w:sz="4" w:space="0" w:color="auto"/>
            </w:tcBorders>
            <w:shd w:val="clear" w:color="auto" w:fill="auto"/>
            <w:vAlign w:val="center"/>
            <w:hideMark/>
          </w:tcPr>
          <w:p w14:paraId="6CB7FC78" w14:textId="77777777" w:rsidR="008D294D" w:rsidRPr="0069716F" w:rsidRDefault="008D294D" w:rsidP="0069716F">
            <w:pPr>
              <w:shd w:val="clear" w:color="auto" w:fill="FFFFFF" w:themeFill="background1"/>
              <w:jc w:val="center"/>
              <w:rPr>
                <w:rFonts w:ascii="Museo Sans 300" w:hAnsi="Museo Sans 300"/>
                <w:b/>
                <w:bCs/>
                <w:sz w:val="14"/>
                <w:szCs w:val="14"/>
                <w:lang w:val="es-ES" w:eastAsia="es-ES"/>
              </w:rPr>
            </w:pPr>
            <w:r w:rsidRPr="0069716F">
              <w:rPr>
                <w:rFonts w:ascii="Museo Sans 300" w:hAnsi="Museo Sans 300"/>
                <w:b/>
                <w:bCs/>
                <w:sz w:val="14"/>
                <w:szCs w:val="14"/>
                <w:lang w:val="es-ES" w:eastAsia="es-ES"/>
              </w:rPr>
              <w:t>MATRICULA SIRyC DE REUNIÓN DE INMUEBLES</w:t>
            </w:r>
          </w:p>
        </w:tc>
        <w:tc>
          <w:tcPr>
            <w:tcW w:w="1792" w:type="dxa"/>
            <w:tcBorders>
              <w:top w:val="single" w:sz="4" w:space="0" w:color="auto"/>
              <w:left w:val="nil"/>
              <w:bottom w:val="single" w:sz="4" w:space="0" w:color="auto"/>
              <w:right w:val="single" w:sz="4" w:space="0" w:color="auto"/>
            </w:tcBorders>
            <w:shd w:val="clear" w:color="auto" w:fill="auto"/>
          </w:tcPr>
          <w:p w14:paraId="695D75E3" w14:textId="77777777" w:rsidR="008D294D" w:rsidRPr="0069716F" w:rsidRDefault="008D294D" w:rsidP="0069716F">
            <w:pPr>
              <w:shd w:val="clear" w:color="auto" w:fill="FFFFFF" w:themeFill="background1"/>
              <w:jc w:val="center"/>
              <w:rPr>
                <w:rFonts w:ascii="Museo Sans 300" w:hAnsi="Museo Sans 300"/>
                <w:b/>
                <w:bCs/>
                <w:sz w:val="14"/>
                <w:szCs w:val="14"/>
                <w:lang w:val="es-ES" w:eastAsia="es-ES"/>
              </w:rPr>
            </w:pPr>
            <w:r w:rsidRPr="0069716F">
              <w:rPr>
                <w:rFonts w:ascii="Museo Sans 300" w:hAnsi="Museo Sans 300"/>
                <w:b/>
                <w:bCs/>
                <w:sz w:val="14"/>
                <w:szCs w:val="14"/>
                <w:lang w:val="es-ES" w:eastAsia="es-ES"/>
              </w:rPr>
              <w:t>DATOS DE ESCRITURA DE REUNIÓN DE INMUEBLES</w:t>
            </w:r>
          </w:p>
        </w:tc>
      </w:tr>
      <w:tr w:rsidR="008D294D" w:rsidRPr="0069716F" w14:paraId="48C2A4FA" w14:textId="77777777" w:rsidTr="009E609E">
        <w:trPr>
          <w:trHeight w:val="397"/>
        </w:trPr>
        <w:tc>
          <w:tcPr>
            <w:tcW w:w="990" w:type="dxa"/>
            <w:vMerge w:val="restart"/>
            <w:tcBorders>
              <w:top w:val="nil"/>
              <w:left w:val="single" w:sz="4" w:space="0" w:color="auto"/>
              <w:bottom w:val="single" w:sz="4" w:space="0" w:color="auto"/>
              <w:right w:val="single" w:sz="4" w:space="0" w:color="auto"/>
            </w:tcBorders>
            <w:noWrap/>
            <w:vAlign w:val="center"/>
            <w:hideMark/>
          </w:tcPr>
          <w:p w14:paraId="78B79842" w14:textId="77777777" w:rsidR="008D294D" w:rsidRPr="0069716F" w:rsidRDefault="008D294D" w:rsidP="0069716F">
            <w:pPr>
              <w:shd w:val="clear" w:color="auto" w:fill="FFFFFF" w:themeFill="background1"/>
              <w:jc w:val="both"/>
              <w:rPr>
                <w:rFonts w:ascii="Museo Sans 300" w:hAnsi="Museo Sans 300"/>
                <w:sz w:val="14"/>
                <w:szCs w:val="14"/>
                <w:lang w:val="es-ES" w:eastAsia="es-ES"/>
              </w:rPr>
            </w:pPr>
            <w:r w:rsidRPr="0069716F">
              <w:rPr>
                <w:rFonts w:ascii="Museo Sans 300" w:hAnsi="Museo Sans 300"/>
                <w:sz w:val="14"/>
                <w:szCs w:val="14"/>
                <w:lang w:val="es-ES" w:eastAsia="es-ES"/>
              </w:rPr>
              <w:t xml:space="preserve"> 1</w:t>
            </w:r>
          </w:p>
        </w:tc>
        <w:tc>
          <w:tcPr>
            <w:tcW w:w="1885" w:type="dxa"/>
            <w:tcBorders>
              <w:top w:val="single" w:sz="4" w:space="0" w:color="auto"/>
              <w:left w:val="nil"/>
              <w:bottom w:val="single" w:sz="4" w:space="0" w:color="auto"/>
              <w:right w:val="single" w:sz="4" w:space="0" w:color="auto"/>
            </w:tcBorders>
            <w:noWrap/>
            <w:vAlign w:val="center"/>
            <w:hideMark/>
          </w:tcPr>
          <w:p w14:paraId="36591549" w14:textId="77777777" w:rsidR="008D294D" w:rsidRPr="0069716F" w:rsidRDefault="008D294D" w:rsidP="0069716F">
            <w:pPr>
              <w:shd w:val="clear" w:color="auto" w:fill="FFFFFF" w:themeFill="background1"/>
              <w:jc w:val="both"/>
              <w:rPr>
                <w:rFonts w:ascii="Museo Sans 300" w:hAnsi="Museo Sans 300"/>
                <w:sz w:val="14"/>
                <w:szCs w:val="14"/>
                <w:lang w:val="es-ES" w:eastAsia="es-ES"/>
              </w:rPr>
            </w:pPr>
            <w:r w:rsidRPr="0069716F">
              <w:rPr>
                <w:rFonts w:ascii="Museo Sans 300" w:hAnsi="Museo Sans 300"/>
                <w:sz w:val="14"/>
                <w:szCs w:val="14"/>
                <w:lang w:val="es-ES" w:eastAsia="es-ES"/>
              </w:rPr>
              <w:t>PORCION "A" DE LA HIJUELA IV</w:t>
            </w:r>
          </w:p>
        </w:tc>
        <w:tc>
          <w:tcPr>
            <w:tcW w:w="1112" w:type="dxa"/>
            <w:tcBorders>
              <w:top w:val="single" w:sz="4" w:space="0" w:color="auto"/>
              <w:left w:val="nil"/>
              <w:bottom w:val="single" w:sz="4" w:space="0" w:color="auto"/>
              <w:right w:val="single" w:sz="4" w:space="0" w:color="auto"/>
            </w:tcBorders>
            <w:noWrap/>
            <w:vAlign w:val="center"/>
            <w:hideMark/>
          </w:tcPr>
          <w:p w14:paraId="12926E5C" w14:textId="77777777" w:rsidR="008D294D" w:rsidRPr="0069716F" w:rsidRDefault="008D294D" w:rsidP="0069716F">
            <w:pPr>
              <w:shd w:val="clear" w:color="auto" w:fill="FFFFFF" w:themeFill="background1"/>
              <w:jc w:val="both"/>
              <w:rPr>
                <w:rFonts w:ascii="Museo Sans 300" w:hAnsi="Museo Sans 300"/>
                <w:sz w:val="14"/>
                <w:szCs w:val="14"/>
                <w:lang w:val="es-ES" w:eastAsia="es-ES"/>
              </w:rPr>
            </w:pPr>
            <w:r w:rsidRPr="0069716F">
              <w:rPr>
                <w:rFonts w:ascii="Museo Sans 300" w:hAnsi="Museo Sans 300"/>
                <w:sz w:val="14"/>
                <w:szCs w:val="14"/>
                <w:lang w:val="es-ES" w:eastAsia="es-ES"/>
              </w:rPr>
              <w:t>17,850.00</w:t>
            </w:r>
          </w:p>
        </w:tc>
        <w:tc>
          <w:tcPr>
            <w:tcW w:w="1432" w:type="dxa"/>
            <w:tcBorders>
              <w:top w:val="single" w:sz="4" w:space="0" w:color="auto"/>
              <w:left w:val="nil"/>
              <w:bottom w:val="single" w:sz="4" w:space="0" w:color="auto"/>
              <w:right w:val="single" w:sz="4" w:space="0" w:color="auto"/>
            </w:tcBorders>
            <w:noWrap/>
            <w:vAlign w:val="center"/>
            <w:hideMark/>
          </w:tcPr>
          <w:p w14:paraId="16A074EC" w14:textId="7730BA9B" w:rsidR="008D294D" w:rsidRPr="0069716F" w:rsidRDefault="003C5418" w:rsidP="0069716F">
            <w:pPr>
              <w:shd w:val="clear" w:color="auto" w:fill="FFFFFF" w:themeFill="background1"/>
              <w:jc w:val="both"/>
              <w:rPr>
                <w:rFonts w:ascii="Museo Sans 300" w:hAnsi="Museo Sans 300"/>
                <w:sz w:val="14"/>
                <w:szCs w:val="14"/>
                <w:lang w:val="es-ES" w:eastAsia="es-ES"/>
              </w:rPr>
            </w:pPr>
            <w:r>
              <w:rPr>
                <w:rFonts w:ascii="Museo Sans 300" w:hAnsi="Museo Sans 300"/>
                <w:sz w:val="14"/>
                <w:szCs w:val="14"/>
                <w:lang w:val="es-ES" w:eastAsia="es-ES"/>
              </w:rPr>
              <w:t>--</w:t>
            </w:r>
            <w:r w:rsidR="008D294D" w:rsidRPr="0069716F">
              <w:rPr>
                <w:rFonts w:ascii="Museo Sans 300" w:hAnsi="Museo Sans 300"/>
                <w:sz w:val="14"/>
                <w:szCs w:val="14"/>
                <w:lang w:val="es-ES" w:eastAsia="es-ES"/>
              </w:rPr>
              <w:t>-00000</w:t>
            </w:r>
          </w:p>
        </w:tc>
        <w:tc>
          <w:tcPr>
            <w:tcW w:w="1274" w:type="dxa"/>
            <w:vMerge w:val="restart"/>
            <w:tcBorders>
              <w:top w:val="single" w:sz="4" w:space="0" w:color="auto"/>
              <w:left w:val="single" w:sz="4" w:space="0" w:color="auto"/>
              <w:bottom w:val="single" w:sz="4" w:space="0" w:color="auto"/>
              <w:right w:val="single" w:sz="4" w:space="0" w:color="auto"/>
            </w:tcBorders>
            <w:noWrap/>
            <w:vAlign w:val="center"/>
          </w:tcPr>
          <w:p w14:paraId="24B24FBD" w14:textId="748335FE" w:rsidR="008D294D" w:rsidRPr="0069716F" w:rsidRDefault="003C5418" w:rsidP="0069716F">
            <w:pPr>
              <w:shd w:val="clear" w:color="auto" w:fill="FFFFFF" w:themeFill="background1"/>
              <w:jc w:val="both"/>
              <w:rPr>
                <w:rFonts w:ascii="Museo Sans 300" w:hAnsi="Museo Sans 300"/>
                <w:b/>
                <w:bCs/>
                <w:sz w:val="14"/>
                <w:szCs w:val="14"/>
                <w:lang w:val="es-ES" w:eastAsia="es-ES"/>
              </w:rPr>
            </w:pPr>
            <w:r>
              <w:rPr>
                <w:rFonts w:ascii="Museo Sans 300" w:hAnsi="Museo Sans 300"/>
                <w:b/>
                <w:bCs/>
                <w:sz w:val="14"/>
                <w:szCs w:val="14"/>
                <w:lang w:val="es-ES" w:eastAsia="es-ES"/>
              </w:rPr>
              <w:t>--</w:t>
            </w:r>
            <w:r w:rsidR="008D294D" w:rsidRPr="0069716F">
              <w:rPr>
                <w:rFonts w:ascii="Museo Sans 300" w:hAnsi="Museo Sans 300"/>
                <w:b/>
                <w:bCs/>
                <w:sz w:val="14"/>
                <w:szCs w:val="14"/>
                <w:lang w:val="es-ES" w:eastAsia="es-ES"/>
              </w:rPr>
              <w:t>-00000</w:t>
            </w:r>
          </w:p>
          <w:p w14:paraId="67A9BC81" w14:textId="77777777" w:rsidR="008D294D" w:rsidRPr="0069716F" w:rsidRDefault="008D294D" w:rsidP="0069716F">
            <w:pPr>
              <w:shd w:val="clear" w:color="auto" w:fill="FFFFFF" w:themeFill="background1"/>
              <w:jc w:val="both"/>
              <w:rPr>
                <w:rFonts w:ascii="Museo Sans 300" w:hAnsi="Museo Sans 300"/>
                <w:sz w:val="14"/>
                <w:szCs w:val="14"/>
                <w:lang w:val="es-ES" w:eastAsia="es-ES"/>
              </w:rPr>
            </w:pPr>
          </w:p>
        </w:tc>
        <w:tc>
          <w:tcPr>
            <w:tcW w:w="1792" w:type="dxa"/>
            <w:vMerge w:val="restart"/>
            <w:tcBorders>
              <w:top w:val="single" w:sz="4" w:space="0" w:color="auto"/>
              <w:left w:val="single" w:sz="4" w:space="0" w:color="auto"/>
              <w:bottom w:val="single" w:sz="4" w:space="0" w:color="auto"/>
              <w:right w:val="single" w:sz="4" w:space="0" w:color="auto"/>
            </w:tcBorders>
            <w:vAlign w:val="center"/>
          </w:tcPr>
          <w:p w14:paraId="75B19F90" w14:textId="4C1F21E3" w:rsidR="008D294D" w:rsidRPr="0069716F" w:rsidRDefault="008D294D" w:rsidP="0069716F">
            <w:pPr>
              <w:shd w:val="clear" w:color="auto" w:fill="FFFFFF" w:themeFill="background1"/>
              <w:jc w:val="both"/>
              <w:rPr>
                <w:rFonts w:ascii="Museo Sans 300" w:hAnsi="Museo Sans 300"/>
                <w:bCs/>
                <w:sz w:val="14"/>
                <w:szCs w:val="14"/>
                <w:lang w:val="es-ES" w:eastAsia="es-ES"/>
              </w:rPr>
            </w:pPr>
            <w:r w:rsidRPr="0069716F">
              <w:rPr>
                <w:rFonts w:ascii="Museo Sans 300" w:hAnsi="Museo Sans 300"/>
                <w:bCs/>
                <w:sz w:val="14"/>
                <w:szCs w:val="14"/>
                <w:lang w:val="es-ES" w:eastAsia="es-ES"/>
              </w:rPr>
              <w:t xml:space="preserve">Escritura </w:t>
            </w:r>
            <w:r w:rsidR="003C5418">
              <w:rPr>
                <w:rFonts w:ascii="Museo Sans 300" w:hAnsi="Museo Sans 300"/>
                <w:bCs/>
                <w:sz w:val="14"/>
                <w:szCs w:val="14"/>
                <w:lang w:val="es-ES" w:eastAsia="es-ES"/>
              </w:rPr>
              <w:t>--</w:t>
            </w:r>
            <w:r w:rsidRPr="0069716F">
              <w:rPr>
                <w:rFonts w:ascii="Museo Sans 300" w:hAnsi="Museo Sans 300"/>
                <w:bCs/>
                <w:sz w:val="14"/>
                <w:szCs w:val="14"/>
                <w:lang w:val="es-ES" w:eastAsia="es-ES"/>
              </w:rPr>
              <w:t xml:space="preserve">, Libro </w:t>
            </w:r>
            <w:r w:rsidR="003C5418">
              <w:rPr>
                <w:rFonts w:ascii="Museo Sans 300" w:hAnsi="Museo Sans 300"/>
                <w:bCs/>
                <w:sz w:val="14"/>
                <w:szCs w:val="14"/>
                <w:lang w:val="es-ES" w:eastAsia="es-ES"/>
              </w:rPr>
              <w:t>--</w:t>
            </w:r>
            <w:r w:rsidRPr="0069716F">
              <w:rPr>
                <w:rFonts w:ascii="Museo Sans 300" w:hAnsi="Museo Sans 300"/>
                <w:bCs/>
                <w:sz w:val="14"/>
                <w:szCs w:val="14"/>
                <w:lang w:val="es-ES" w:eastAsia="es-ES"/>
              </w:rPr>
              <w:t>.</w:t>
            </w:r>
          </w:p>
          <w:p w14:paraId="3A435D6F" w14:textId="4F796A27" w:rsidR="008D294D" w:rsidRPr="0069716F" w:rsidRDefault="008D294D" w:rsidP="0069716F">
            <w:pPr>
              <w:shd w:val="clear" w:color="auto" w:fill="FFFFFF" w:themeFill="background1"/>
              <w:jc w:val="both"/>
              <w:rPr>
                <w:rFonts w:ascii="Museo Sans 300" w:hAnsi="Museo Sans 300"/>
                <w:bCs/>
                <w:sz w:val="14"/>
                <w:szCs w:val="14"/>
                <w:lang w:val="es-ES" w:eastAsia="es-ES"/>
              </w:rPr>
            </w:pPr>
            <w:r w:rsidRPr="0069716F">
              <w:rPr>
                <w:rFonts w:ascii="Museo Sans 300" w:hAnsi="Museo Sans 300"/>
                <w:bCs/>
                <w:sz w:val="14"/>
                <w:szCs w:val="14"/>
                <w:lang w:val="es-ES" w:eastAsia="es-ES"/>
              </w:rPr>
              <w:t>Fecha: 21/12/</w:t>
            </w:r>
            <w:r w:rsidR="003C5418">
              <w:rPr>
                <w:rFonts w:ascii="Museo Sans 300" w:hAnsi="Museo Sans 300"/>
                <w:bCs/>
                <w:sz w:val="14"/>
                <w:szCs w:val="14"/>
                <w:lang w:val="es-ES" w:eastAsia="es-ES"/>
              </w:rPr>
              <w:t>--</w:t>
            </w:r>
          </w:p>
          <w:p w14:paraId="45644A8F" w14:textId="77777777" w:rsidR="008D294D" w:rsidRPr="0069716F" w:rsidRDefault="008D294D" w:rsidP="0069716F">
            <w:pPr>
              <w:shd w:val="clear" w:color="auto" w:fill="FFFFFF" w:themeFill="background1"/>
              <w:jc w:val="both"/>
              <w:rPr>
                <w:rFonts w:ascii="Museo Sans 300" w:hAnsi="Museo Sans 300"/>
                <w:bCs/>
                <w:sz w:val="14"/>
                <w:szCs w:val="14"/>
                <w:lang w:val="es-ES" w:eastAsia="es-ES"/>
              </w:rPr>
            </w:pPr>
            <w:r w:rsidRPr="0069716F">
              <w:rPr>
                <w:rFonts w:ascii="Museo Sans 300" w:hAnsi="Museo Sans 300"/>
                <w:bCs/>
                <w:sz w:val="14"/>
                <w:szCs w:val="14"/>
                <w:lang w:val="es-ES" w:eastAsia="es-ES"/>
              </w:rPr>
              <w:t>Notaria: Evelyn Roxana Carranza Rivas.</w:t>
            </w:r>
          </w:p>
          <w:p w14:paraId="338D249F" w14:textId="77777777" w:rsidR="008D294D" w:rsidRPr="0069716F" w:rsidRDefault="008D294D" w:rsidP="0069716F">
            <w:pPr>
              <w:shd w:val="clear" w:color="auto" w:fill="FFFFFF" w:themeFill="background1"/>
              <w:jc w:val="both"/>
              <w:rPr>
                <w:rFonts w:ascii="Museo Sans 300" w:hAnsi="Museo Sans 300"/>
                <w:bCs/>
                <w:sz w:val="14"/>
                <w:szCs w:val="14"/>
                <w:lang w:val="es-ES" w:eastAsia="es-ES"/>
              </w:rPr>
            </w:pPr>
          </w:p>
        </w:tc>
      </w:tr>
      <w:tr w:rsidR="008D294D" w:rsidRPr="0069716F" w14:paraId="67E843A7" w14:textId="77777777" w:rsidTr="009E609E">
        <w:trPr>
          <w:trHeight w:val="383"/>
        </w:trPr>
        <w:tc>
          <w:tcPr>
            <w:tcW w:w="990" w:type="dxa"/>
            <w:vMerge/>
            <w:tcBorders>
              <w:top w:val="nil"/>
              <w:left w:val="single" w:sz="4" w:space="0" w:color="auto"/>
              <w:bottom w:val="single" w:sz="4" w:space="0" w:color="auto"/>
              <w:right w:val="single" w:sz="4" w:space="0" w:color="auto"/>
            </w:tcBorders>
            <w:vAlign w:val="center"/>
            <w:hideMark/>
          </w:tcPr>
          <w:p w14:paraId="6E3FF404" w14:textId="77777777" w:rsidR="008D294D" w:rsidRPr="0069716F" w:rsidRDefault="008D294D" w:rsidP="0069716F">
            <w:pPr>
              <w:shd w:val="clear" w:color="auto" w:fill="FFFFFF" w:themeFill="background1"/>
              <w:jc w:val="both"/>
              <w:rPr>
                <w:rFonts w:ascii="Museo Sans 300" w:hAnsi="Museo Sans 300"/>
                <w:sz w:val="14"/>
                <w:szCs w:val="14"/>
                <w:lang w:val="es-ES" w:eastAsia="es-ES"/>
              </w:rPr>
            </w:pPr>
          </w:p>
        </w:tc>
        <w:tc>
          <w:tcPr>
            <w:tcW w:w="1885" w:type="dxa"/>
            <w:tcBorders>
              <w:top w:val="single" w:sz="4" w:space="0" w:color="auto"/>
              <w:left w:val="nil"/>
              <w:bottom w:val="single" w:sz="4" w:space="0" w:color="auto"/>
              <w:right w:val="single" w:sz="4" w:space="0" w:color="auto"/>
            </w:tcBorders>
            <w:noWrap/>
            <w:vAlign w:val="center"/>
            <w:hideMark/>
          </w:tcPr>
          <w:p w14:paraId="26813E8E" w14:textId="77777777" w:rsidR="008D294D" w:rsidRPr="0069716F" w:rsidRDefault="008D294D" w:rsidP="0069716F">
            <w:pPr>
              <w:shd w:val="clear" w:color="auto" w:fill="FFFFFF" w:themeFill="background1"/>
              <w:jc w:val="both"/>
              <w:rPr>
                <w:rFonts w:ascii="Museo Sans 300" w:hAnsi="Museo Sans 300"/>
                <w:sz w:val="14"/>
                <w:szCs w:val="14"/>
                <w:lang w:val="es-ES" w:eastAsia="es-ES"/>
              </w:rPr>
            </w:pPr>
            <w:r w:rsidRPr="0069716F">
              <w:rPr>
                <w:rFonts w:ascii="Museo Sans 300" w:hAnsi="Museo Sans 300"/>
                <w:sz w:val="14"/>
                <w:szCs w:val="14"/>
                <w:lang w:val="es-ES" w:eastAsia="es-ES"/>
              </w:rPr>
              <w:t>PORCION "A" DE LA HIJUELA V</w:t>
            </w:r>
          </w:p>
        </w:tc>
        <w:tc>
          <w:tcPr>
            <w:tcW w:w="1112" w:type="dxa"/>
            <w:tcBorders>
              <w:top w:val="single" w:sz="4" w:space="0" w:color="auto"/>
              <w:left w:val="nil"/>
              <w:bottom w:val="single" w:sz="4" w:space="0" w:color="auto"/>
              <w:right w:val="single" w:sz="4" w:space="0" w:color="auto"/>
            </w:tcBorders>
            <w:noWrap/>
            <w:vAlign w:val="center"/>
            <w:hideMark/>
          </w:tcPr>
          <w:p w14:paraId="4749A63A" w14:textId="77777777" w:rsidR="008D294D" w:rsidRPr="0069716F" w:rsidRDefault="008D294D" w:rsidP="0069716F">
            <w:pPr>
              <w:shd w:val="clear" w:color="auto" w:fill="FFFFFF" w:themeFill="background1"/>
              <w:jc w:val="both"/>
              <w:rPr>
                <w:rFonts w:ascii="Museo Sans 300" w:hAnsi="Museo Sans 300"/>
                <w:sz w:val="14"/>
                <w:szCs w:val="14"/>
                <w:lang w:val="es-ES" w:eastAsia="es-ES"/>
              </w:rPr>
            </w:pPr>
            <w:r w:rsidRPr="0069716F">
              <w:rPr>
                <w:rFonts w:ascii="Museo Sans 300" w:hAnsi="Museo Sans 300"/>
                <w:sz w:val="14"/>
                <w:szCs w:val="14"/>
                <w:lang w:val="es-ES" w:eastAsia="es-ES"/>
              </w:rPr>
              <w:t>20,675.20</w:t>
            </w:r>
          </w:p>
        </w:tc>
        <w:tc>
          <w:tcPr>
            <w:tcW w:w="1432" w:type="dxa"/>
            <w:tcBorders>
              <w:top w:val="single" w:sz="4" w:space="0" w:color="auto"/>
              <w:left w:val="nil"/>
              <w:bottom w:val="single" w:sz="4" w:space="0" w:color="auto"/>
              <w:right w:val="single" w:sz="4" w:space="0" w:color="auto"/>
            </w:tcBorders>
            <w:noWrap/>
            <w:vAlign w:val="center"/>
            <w:hideMark/>
          </w:tcPr>
          <w:p w14:paraId="6F7AD456" w14:textId="28ED3835" w:rsidR="008D294D" w:rsidRPr="0069716F" w:rsidRDefault="003C5418" w:rsidP="0069716F">
            <w:pPr>
              <w:shd w:val="clear" w:color="auto" w:fill="FFFFFF" w:themeFill="background1"/>
              <w:jc w:val="both"/>
              <w:rPr>
                <w:rFonts w:ascii="Museo Sans 300" w:hAnsi="Museo Sans 300"/>
                <w:sz w:val="14"/>
                <w:szCs w:val="14"/>
                <w:lang w:val="es-ES" w:eastAsia="es-ES"/>
              </w:rPr>
            </w:pPr>
            <w:r>
              <w:rPr>
                <w:rFonts w:ascii="Museo Sans 300" w:hAnsi="Museo Sans 300"/>
                <w:sz w:val="14"/>
                <w:szCs w:val="14"/>
                <w:lang w:val="es-ES" w:eastAsia="es-ES"/>
              </w:rPr>
              <w:t>--</w:t>
            </w:r>
            <w:r w:rsidR="008D294D" w:rsidRPr="0069716F">
              <w:rPr>
                <w:rFonts w:ascii="Museo Sans 300" w:hAnsi="Museo Sans 300"/>
                <w:sz w:val="14"/>
                <w:szCs w:val="14"/>
                <w:lang w:val="es-ES" w:eastAsia="es-ES"/>
              </w:rPr>
              <w:t>-00000</w:t>
            </w: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5630DC34" w14:textId="77777777" w:rsidR="008D294D" w:rsidRPr="0069716F" w:rsidRDefault="008D294D" w:rsidP="0069716F">
            <w:pPr>
              <w:shd w:val="clear" w:color="auto" w:fill="FFFFFF" w:themeFill="background1"/>
              <w:jc w:val="both"/>
              <w:rPr>
                <w:rFonts w:ascii="Museo Sans 300" w:hAnsi="Museo Sans 300"/>
                <w:sz w:val="14"/>
                <w:szCs w:val="14"/>
                <w:lang w:val="es-ES" w:eastAsia="es-ES"/>
              </w:rPr>
            </w:pPr>
          </w:p>
        </w:tc>
        <w:tc>
          <w:tcPr>
            <w:tcW w:w="1792" w:type="dxa"/>
            <w:vMerge/>
            <w:tcBorders>
              <w:top w:val="single" w:sz="4" w:space="0" w:color="auto"/>
              <w:left w:val="single" w:sz="4" w:space="0" w:color="auto"/>
              <w:bottom w:val="single" w:sz="4" w:space="0" w:color="auto"/>
              <w:right w:val="single" w:sz="4" w:space="0" w:color="auto"/>
            </w:tcBorders>
            <w:vAlign w:val="center"/>
          </w:tcPr>
          <w:p w14:paraId="2B7CA590" w14:textId="77777777" w:rsidR="008D294D" w:rsidRPr="0069716F" w:rsidRDefault="008D294D" w:rsidP="0069716F">
            <w:pPr>
              <w:shd w:val="clear" w:color="auto" w:fill="FFFFFF" w:themeFill="background1"/>
              <w:jc w:val="both"/>
              <w:rPr>
                <w:rFonts w:ascii="Museo Sans 300" w:hAnsi="Museo Sans 300"/>
                <w:sz w:val="14"/>
                <w:szCs w:val="14"/>
                <w:lang w:val="es-ES" w:eastAsia="es-ES"/>
              </w:rPr>
            </w:pPr>
          </w:p>
        </w:tc>
      </w:tr>
      <w:tr w:rsidR="008D294D" w:rsidRPr="0069716F" w14:paraId="4C641DFA" w14:textId="77777777" w:rsidTr="009E609E">
        <w:trPr>
          <w:trHeight w:val="389"/>
        </w:trPr>
        <w:tc>
          <w:tcPr>
            <w:tcW w:w="990" w:type="dxa"/>
            <w:vMerge/>
            <w:tcBorders>
              <w:top w:val="nil"/>
              <w:left w:val="single" w:sz="4" w:space="0" w:color="auto"/>
              <w:bottom w:val="single" w:sz="4" w:space="0" w:color="auto"/>
              <w:right w:val="single" w:sz="4" w:space="0" w:color="auto"/>
            </w:tcBorders>
            <w:vAlign w:val="center"/>
            <w:hideMark/>
          </w:tcPr>
          <w:p w14:paraId="54783C4D" w14:textId="77777777" w:rsidR="008D294D" w:rsidRPr="0069716F" w:rsidRDefault="008D294D" w:rsidP="0069716F">
            <w:pPr>
              <w:shd w:val="clear" w:color="auto" w:fill="FFFFFF" w:themeFill="background1"/>
              <w:jc w:val="both"/>
              <w:rPr>
                <w:rFonts w:ascii="Museo Sans 300" w:hAnsi="Museo Sans 300"/>
                <w:sz w:val="14"/>
                <w:szCs w:val="14"/>
                <w:lang w:val="es-ES" w:eastAsia="es-ES"/>
              </w:rPr>
            </w:pPr>
          </w:p>
        </w:tc>
        <w:tc>
          <w:tcPr>
            <w:tcW w:w="1885" w:type="dxa"/>
            <w:tcBorders>
              <w:top w:val="single" w:sz="4" w:space="0" w:color="auto"/>
              <w:left w:val="nil"/>
              <w:bottom w:val="single" w:sz="4" w:space="0" w:color="auto"/>
              <w:right w:val="single" w:sz="4" w:space="0" w:color="auto"/>
            </w:tcBorders>
            <w:noWrap/>
            <w:vAlign w:val="center"/>
            <w:hideMark/>
          </w:tcPr>
          <w:p w14:paraId="23AE3FA0" w14:textId="77777777" w:rsidR="008D294D" w:rsidRPr="0069716F" w:rsidRDefault="008D294D" w:rsidP="0069716F">
            <w:pPr>
              <w:shd w:val="clear" w:color="auto" w:fill="FFFFFF" w:themeFill="background1"/>
              <w:jc w:val="both"/>
              <w:rPr>
                <w:rFonts w:ascii="Museo Sans 300" w:hAnsi="Museo Sans 300"/>
                <w:sz w:val="14"/>
                <w:szCs w:val="14"/>
                <w:lang w:val="es-ES" w:eastAsia="es-ES"/>
              </w:rPr>
            </w:pPr>
            <w:r w:rsidRPr="0069716F">
              <w:rPr>
                <w:rFonts w:ascii="Museo Sans 300" w:hAnsi="Museo Sans 300"/>
                <w:sz w:val="14"/>
                <w:szCs w:val="14"/>
                <w:lang w:val="es-ES" w:eastAsia="es-ES"/>
              </w:rPr>
              <w:t>PORCION "A" DE LA HIJUELA VI</w:t>
            </w:r>
          </w:p>
        </w:tc>
        <w:tc>
          <w:tcPr>
            <w:tcW w:w="1112" w:type="dxa"/>
            <w:tcBorders>
              <w:top w:val="single" w:sz="4" w:space="0" w:color="auto"/>
              <w:left w:val="nil"/>
              <w:bottom w:val="single" w:sz="4" w:space="0" w:color="auto"/>
              <w:right w:val="single" w:sz="4" w:space="0" w:color="auto"/>
            </w:tcBorders>
            <w:noWrap/>
            <w:vAlign w:val="center"/>
            <w:hideMark/>
          </w:tcPr>
          <w:p w14:paraId="6ECB94F2" w14:textId="77777777" w:rsidR="008D294D" w:rsidRPr="0069716F" w:rsidRDefault="008D294D" w:rsidP="0069716F">
            <w:pPr>
              <w:shd w:val="clear" w:color="auto" w:fill="FFFFFF" w:themeFill="background1"/>
              <w:jc w:val="both"/>
              <w:rPr>
                <w:rFonts w:ascii="Museo Sans 300" w:hAnsi="Museo Sans 300"/>
                <w:sz w:val="14"/>
                <w:szCs w:val="14"/>
                <w:lang w:val="es-ES" w:eastAsia="es-ES"/>
              </w:rPr>
            </w:pPr>
            <w:r w:rsidRPr="0069716F">
              <w:rPr>
                <w:rFonts w:ascii="Museo Sans 300" w:hAnsi="Museo Sans 300"/>
                <w:sz w:val="14"/>
                <w:szCs w:val="14"/>
                <w:lang w:val="es-ES" w:eastAsia="es-ES"/>
              </w:rPr>
              <w:t>20,552.00</w:t>
            </w:r>
          </w:p>
        </w:tc>
        <w:tc>
          <w:tcPr>
            <w:tcW w:w="1432" w:type="dxa"/>
            <w:tcBorders>
              <w:top w:val="single" w:sz="4" w:space="0" w:color="auto"/>
              <w:left w:val="nil"/>
              <w:bottom w:val="single" w:sz="4" w:space="0" w:color="auto"/>
              <w:right w:val="single" w:sz="4" w:space="0" w:color="auto"/>
            </w:tcBorders>
            <w:noWrap/>
            <w:vAlign w:val="center"/>
            <w:hideMark/>
          </w:tcPr>
          <w:p w14:paraId="131DEE1F" w14:textId="0F42FBFA" w:rsidR="008D294D" w:rsidRPr="0069716F" w:rsidRDefault="003C5418" w:rsidP="0069716F">
            <w:pPr>
              <w:shd w:val="clear" w:color="auto" w:fill="FFFFFF" w:themeFill="background1"/>
              <w:jc w:val="both"/>
              <w:rPr>
                <w:rFonts w:ascii="Museo Sans 300" w:hAnsi="Museo Sans 300"/>
                <w:sz w:val="14"/>
                <w:szCs w:val="14"/>
                <w:lang w:val="es-ES" w:eastAsia="es-ES"/>
              </w:rPr>
            </w:pPr>
            <w:r>
              <w:rPr>
                <w:rFonts w:ascii="Museo Sans 300" w:hAnsi="Museo Sans 300"/>
                <w:sz w:val="14"/>
                <w:szCs w:val="14"/>
                <w:lang w:val="es-ES" w:eastAsia="es-ES"/>
              </w:rPr>
              <w:t>--</w:t>
            </w:r>
            <w:r w:rsidR="008D294D" w:rsidRPr="0069716F">
              <w:rPr>
                <w:rFonts w:ascii="Museo Sans 300" w:hAnsi="Museo Sans 300"/>
                <w:sz w:val="14"/>
                <w:szCs w:val="14"/>
                <w:lang w:val="es-ES" w:eastAsia="es-ES"/>
              </w:rPr>
              <w:t>-00000</w:t>
            </w: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7E44C571" w14:textId="77777777" w:rsidR="008D294D" w:rsidRPr="0069716F" w:rsidRDefault="008D294D" w:rsidP="0069716F">
            <w:pPr>
              <w:shd w:val="clear" w:color="auto" w:fill="FFFFFF" w:themeFill="background1"/>
              <w:jc w:val="both"/>
              <w:rPr>
                <w:rFonts w:ascii="Museo Sans 300" w:hAnsi="Museo Sans 300"/>
                <w:sz w:val="14"/>
                <w:szCs w:val="14"/>
                <w:lang w:val="es-ES" w:eastAsia="es-ES"/>
              </w:rPr>
            </w:pPr>
          </w:p>
        </w:tc>
        <w:tc>
          <w:tcPr>
            <w:tcW w:w="1792" w:type="dxa"/>
            <w:vMerge/>
            <w:tcBorders>
              <w:top w:val="single" w:sz="4" w:space="0" w:color="auto"/>
              <w:left w:val="single" w:sz="4" w:space="0" w:color="auto"/>
              <w:bottom w:val="single" w:sz="4" w:space="0" w:color="auto"/>
              <w:right w:val="single" w:sz="4" w:space="0" w:color="auto"/>
            </w:tcBorders>
            <w:vAlign w:val="center"/>
          </w:tcPr>
          <w:p w14:paraId="2F578A5F" w14:textId="77777777" w:rsidR="008D294D" w:rsidRPr="0069716F" w:rsidRDefault="008D294D" w:rsidP="0069716F">
            <w:pPr>
              <w:shd w:val="clear" w:color="auto" w:fill="FFFFFF" w:themeFill="background1"/>
              <w:jc w:val="both"/>
              <w:rPr>
                <w:rFonts w:ascii="Museo Sans 300" w:hAnsi="Museo Sans 300"/>
                <w:sz w:val="14"/>
                <w:szCs w:val="14"/>
                <w:lang w:val="es-ES" w:eastAsia="es-ES"/>
              </w:rPr>
            </w:pPr>
          </w:p>
        </w:tc>
      </w:tr>
      <w:tr w:rsidR="008D294D" w:rsidRPr="0069716F" w14:paraId="6CFECDDB" w14:textId="77777777" w:rsidTr="009E609E">
        <w:trPr>
          <w:trHeight w:val="393"/>
        </w:trPr>
        <w:tc>
          <w:tcPr>
            <w:tcW w:w="990" w:type="dxa"/>
            <w:vMerge/>
            <w:tcBorders>
              <w:top w:val="nil"/>
              <w:left w:val="single" w:sz="4" w:space="0" w:color="auto"/>
              <w:bottom w:val="single" w:sz="4" w:space="0" w:color="auto"/>
              <w:right w:val="single" w:sz="4" w:space="0" w:color="auto"/>
            </w:tcBorders>
            <w:vAlign w:val="center"/>
            <w:hideMark/>
          </w:tcPr>
          <w:p w14:paraId="37DED3E4" w14:textId="77777777" w:rsidR="008D294D" w:rsidRPr="0069716F" w:rsidRDefault="008D294D" w:rsidP="0069716F">
            <w:pPr>
              <w:shd w:val="clear" w:color="auto" w:fill="FFFFFF" w:themeFill="background1"/>
              <w:jc w:val="both"/>
              <w:rPr>
                <w:rFonts w:ascii="Museo Sans 300" w:hAnsi="Museo Sans 300"/>
                <w:sz w:val="14"/>
                <w:szCs w:val="14"/>
                <w:lang w:val="es-ES" w:eastAsia="es-ES"/>
              </w:rPr>
            </w:pPr>
          </w:p>
        </w:tc>
        <w:tc>
          <w:tcPr>
            <w:tcW w:w="1885" w:type="dxa"/>
            <w:tcBorders>
              <w:top w:val="single" w:sz="4" w:space="0" w:color="auto"/>
              <w:left w:val="nil"/>
              <w:bottom w:val="single" w:sz="4" w:space="0" w:color="auto"/>
              <w:right w:val="single" w:sz="4" w:space="0" w:color="auto"/>
            </w:tcBorders>
            <w:noWrap/>
            <w:vAlign w:val="center"/>
            <w:hideMark/>
          </w:tcPr>
          <w:p w14:paraId="7A73A405" w14:textId="77777777" w:rsidR="008D294D" w:rsidRPr="0069716F" w:rsidRDefault="008D294D" w:rsidP="0069716F">
            <w:pPr>
              <w:shd w:val="clear" w:color="auto" w:fill="FFFFFF" w:themeFill="background1"/>
              <w:jc w:val="both"/>
              <w:rPr>
                <w:rFonts w:ascii="Museo Sans 300" w:hAnsi="Museo Sans 300"/>
                <w:sz w:val="14"/>
                <w:szCs w:val="14"/>
                <w:lang w:val="es-ES" w:eastAsia="es-ES"/>
              </w:rPr>
            </w:pPr>
            <w:r w:rsidRPr="0069716F">
              <w:rPr>
                <w:rFonts w:ascii="Museo Sans 300" w:hAnsi="Museo Sans 300"/>
                <w:sz w:val="14"/>
                <w:szCs w:val="14"/>
                <w:lang w:val="es-ES" w:eastAsia="es-ES"/>
              </w:rPr>
              <w:t>PORCION "A" DE LA HIJUELA VII</w:t>
            </w:r>
          </w:p>
        </w:tc>
        <w:tc>
          <w:tcPr>
            <w:tcW w:w="1112" w:type="dxa"/>
            <w:tcBorders>
              <w:top w:val="single" w:sz="4" w:space="0" w:color="auto"/>
              <w:left w:val="nil"/>
              <w:bottom w:val="single" w:sz="4" w:space="0" w:color="auto"/>
              <w:right w:val="single" w:sz="4" w:space="0" w:color="auto"/>
            </w:tcBorders>
            <w:noWrap/>
            <w:vAlign w:val="center"/>
            <w:hideMark/>
          </w:tcPr>
          <w:p w14:paraId="41685DFC" w14:textId="77777777" w:rsidR="008D294D" w:rsidRPr="0069716F" w:rsidRDefault="008D294D" w:rsidP="0069716F">
            <w:pPr>
              <w:shd w:val="clear" w:color="auto" w:fill="FFFFFF" w:themeFill="background1"/>
              <w:jc w:val="both"/>
              <w:rPr>
                <w:rFonts w:ascii="Museo Sans 300" w:hAnsi="Museo Sans 300"/>
                <w:sz w:val="14"/>
                <w:szCs w:val="14"/>
                <w:lang w:val="es-ES" w:eastAsia="es-ES"/>
              </w:rPr>
            </w:pPr>
            <w:r w:rsidRPr="0069716F">
              <w:rPr>
                <w:rFonts w:ascii="Museo Sans 300" w:hAnsi="Museo Sans 300"/>
                <w:sz w:val="14"/>
                <w:szCs w:val="14"/>
                <w:lang w:val="es-ES" w:eastAsia="es-ES"/>
              </w:rPr>
              <w:t>20,440.00</w:t>
            </w:r>
          </w:p>
        </w:tc>
        <w:tc>
          <w:tcPr>
            <w:tcW w:w="1432" w:type="dxa"/>
            <w:tcBorders>
              <w:top w:val="single" w:sz="4" w:space="0" w:color="auto"/>
              <w:left w:val="nil"/>
              <w:bottom w:val="single" w:sz="4" w:space="0" w:color="auto"/>
              <w:right w:val="single" w:sz="4" w:space="0" w:color="auto"/>
            </w:tcBorders>
            <w:noWrap/>
            <w:vAlign w:val="center"/>
            <w:hideMark/>
          </w:tcPr>
          <w:p w14:paraId="5BEA6449" w14:textId="2630BF38" w:rsidR="008D294D" w:rsidRPr="0069716F" w:rsidRDefault="003C5418" w:rsidP="0069716F">
            <w:pPr>
              <w:shd w:val="clear" w:color="auto" w:fill="FFFFFF" w:themeFill="background1"/>
              <w:jc w:val="both"/>
              <w:rPr>
                <w:rFonts w:ascii="Museo Sans 300" w:hAnsi="Museo Sans 300"/>
                <w:sz w:val="14"/>
                <w:szCs w:val="14"/>
                <w:lang w:val="es-ES" w:eastAsia="es-ES"/>
              </w:rPr>
            </w:pPr>
            <w:r>
              <w:rPr>
                <w:rFonts w:ascii="Museo Sans 300" w:hAnsi="Museo Sans 300"/>
                <w:sz w:val="14"/>
                <w:szCs w:val="14"/>
                <w:lang w:val="es-ES" w:eastAsia="es-ES"/>
              </w:rPr>
              <w:t>--</w:t>
            </w:r>
            <w:r w:rsidR="008D294D" w:rsidRPr="0069716F">
              <w:rPr>
                <w:rFonts w:ascii="Museo Sans 300" w:hAnsi="Museo Sans 300"/>
                <w:sz w:val="14"/>
                <w:szCs w:val="14"/>
                <w:lang w:val="es-ES" w:eastAsia="es-ES"/>
              </w:rPr>
              <w:t>-00000</w:t>
            </w: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4A163942" w14:textId="77777777" w:rsidR="008D294D" w:rsidRPr="0069716F" w:rsidRDefault="008D294D" w:rsidP="0069716F">
            <w:pPr>
              <w:shd w:val="clear" w:color="auto" w:fill="FFFFFF" w:themeFill="background1"/>
              <w:jc w:val="both"/>
              <w:rPr>
                <w:rFonts w:ascii="Museo Sans 300" w:hAnsi="Museo Sans 300"/>
                <w:sz w:val="14"/>
                <w:szCs w:val="14"/>
                <w:lang w:val="es-ES" w:eastAsia="es-ES"/>
              </w:rPr>
            </w:pPr>
          </w:p>
        </w:tc>
        <w:tc>
          <w:tcPr>
            <w:tcW w:w="1792" w:type="dxa"/>
            <w:vMerge/>
            <w:tcBorders>
              <w:top w:val="single" w:sz="4" w:space="0" w:color="auto"/>
              <w:left w:val="single" w:sz="4" w:space="0" w:color="auto"/>
              <w:bottom w:val="single" w:sz="4" w:space="0" w:color="auto"/>
              <w:right w:val="single" w:sz="4" w:space="0" w:color="auto"/>
            </w:tcBorders>
            <w:vAlign w:val="center"/>
          </w:tcPr>
          <w:p w14:paraId="519F72AA" w14:textId="77777777" w:rsidR="008D294D" w:rsidRPr="0069716F" w:rsidRDefault="008D294D" w:rsidP="0069716F">
            <w:pPr>
              <w:shd w:val="clear" w:color="auto" w:fill="FFFFFF" w:themeFill="background1"/>
              <w:jc w:val="both"/>
              <w:rPr>
                <w:rFonts w:ascii="Museo Sans 300" w:hAnsi="Museo Sans 300"/>
                <w:sz w:val="14"/>
                <w:szCs w:val="14"/>
                <w:lang w:val="es-ES" w:eastAsia="es-ES"/>
              </w:rPr>
            </w:pPr>
          </w:p>
        </w:tc>
      </w:tr>
      <w:tr w:rsidR="008D294D" w:rsidRPr="0069716F" w14:paraId="1D87C941" w14:textId="77777777" w:rsidTr="009E609E">
        <w:trPr>
          <w:trHeight w:val="400"/>
        </w:trPr>
        <w:tc>
          <w:tcPr>
            <w:tcW w:w="990" w:type="dxa"/>
            <w:vMerge/>
            <w:tcBorders>
              <w:top w:val="nil"/>
              <w:left w:val="single" w:sz="4" w:space="0" w:color="auto"/>
              <w:bottom w:val="single" w:sz="4" w:space="0" w:color="auto"/>
              <w:right w:val="single" w:sz="4" w:space="0" w:color="auto"/>
            </w:tcBorders>
            <w:vAlign w:val="center"/>
            <w:hideMark/>
          </w:tcPr>
          <w:p w14:paraId="062C2C32" w14:textId="77777777" w:rsidR="008D294D" w:rsidRPr="0069716F" w:rsidRDefault="008D294D" w:rsidP="0069716F">
            <w:pPr>
              <w:shd w:val="clear" w:color="auto" w:fill="FFFFFF" w:themeFill="background1"/>
              <w:jc w:val="both"/>
              <w:rPr>
                <w:rFonts w:ascii="Museo Sans 300" w:hAnsi="Museo Sans 300"/>
                <w:sz w:val="14"/>
                <w:szCs w:val="14"/>
                <w:lang w:val="es-ES" w:eastAsia="es-ES"/>
              </w:rPr>
            </w:pPr>
          </w:p>
        </w:tc>
        <w:tc>
          <w:tcPr>
            <w:tcW w:w="1885" w:type="dxa"/>
            <w:tcBorders>
              <w:top w:val="single" w:sz="4" w:space="0" w:color="auto"/>
              <w:left w:val="nil"/>
              <w:bottom w:val="single" w:sz="4" w:space="0" w:color="auto"/>
              <w:right w:val="single" w:sz="4" w:space="0" w:color="auto"/>
            </w:tcBorders>
            <w:noWrap/>
            <w:vAlign w:val="center"/>
            <w:hideMark/>
          </w:tcPr>
          <w:p w14:paraId="67A82159" w14:textId="77777777" w:rsidR="008D294D" w:rsidRPr="0069716F" w:rsidRDefault="008D294D" w:rsidP="0069716F">
            <w:pPr>
              <w:shd w:val="clear" w:color="auto" w:fill="FFFFFF" w:themeFill="background1"/>
              <w:jc w:val="both"/>
              <w:rPr>
                <w:rFonts w:ascii="Museo Sans 300" w:hAnsi="Museo Sans 300"/>
                <w:sz w:val="14"/>
                <w:szCs w:val="14"/>
                <w:lang w:val="es-ES" w:eastAsia="es-ES"/>
              </w:rPr>
            </w:pPr>
            <w:r w:rsidRPr="0069716F">
              <w:rPr>
                <w:rFonts w:ascii="Museo Sans 300" w:hAnsi="Museo Sans 300"/>
                <w:sz w:val="14"/>
                <w:szCs w:val="14"/>
                <w:lang w:val="es-ES" w:eastAsia="es-ES"/>
              </w:rPr>
              <w:t>PORCION "A" DE LA HIJUELA VIII</w:t>
            </w:r>
          </w:p>
        </w:tc>
        <w:tc>
          <w:tcPr>
            <w:tcW w:w="1112" w:type="dxa"/>
            <w:tcBorders>
              <w:top w:val="single" w:sz="4" w:space="0" w:color="auto"/>
              <w:left w:val="nil"/>
              <w:bottom w:val="single" w:sz="4" w:space="0" w:color="auto"/>
              <w:right w:val="single" w:sz="4" w:space="0" w:color="auto"/>
            </w:tcBorders>
            <w:noWrap/>
            <w:vAlign w:val="center"/>
            <w:hideMark/>
          </w:tcPr>
          <w:p w14:paraId="38145376" w14:textId="77777777" w:rsidR="008D294D" w:rsidRPr="0069716F" w:rsidRDefault="008D294D" w:rsidP="0069716F">
            <w:pPr>
              <w:shd w:val="clear" w:color="auto" w:fill="FFFFFF" w:themeFill="background1"/>
              <w:jc w:val="both"/>
              <w:rPr>
                <w:rFonts w:ascii="Museo Sans 300" w:hAnsi="Museo Sans 300"/>
                <w:sz w:val="14"/>
                <w:szCs w:val="14"/>
                <w:lang w:val="es-ES" w:eastAsia="es-ES"/>
              </w:rPr>
            </w:pPr>
            <w:r w:rsidRPr="0069716F">
              <w:rPr>
                <w:rFonts w:ascii="Museo Sans 300" w:hAnsi="Museo Sans 300"/>
                <w:sz w:val="14"/>
                <w:szCs w:val="14"/>
                <w:lang w:val="es-ES" w:eastAsia="es-ES"/>
              </w:rPr>
              <w:t>20,000.00</w:t>
            </w:r>
          </w:p>
        </w:tc>
        <w:tc>
          <w:tcPr>
            <w:tcW w:w="1432" w:type="dxa"/>
            <w:tcBorders>
              <w:top w:val="single" w:sz="4" w:space="0" w:color="auto"/>
              <w:left w:val="nil"/>
              <w:bottom w:val="single" w:sz="4" w:space="0" w:color="auto"/>
              <w:right w:val="single" w:sz="4" w:space="0" w:color="auto"/>
            </w:tcBorders>
            <w:noWrap/>
            <w:vAlign w:val="center"/>
            <w:hideMark/>
          </w:tcPr>
          <w:p w14:paraId="7ED2A091" w14:textId="0EC7AD9C" w:rsidR="008D294D" w:rsidRPr="0069716F" w:rsidRDefault="003C5418" w:rsidP="0069716F">
            <w:pPr>
              <w:shd w:val="clear" w:color="auto" w:fill="FFFFFF" w:themeFill="background1"/>
              <w:jc w:val="both"/>
              <w:rPr>
                <w:rFonts w:ascii="Museo Sans 300" w:hAnsi="Museo Sans 300"/>
                <w:sz w:val="14"/>
                <w:szCs w:val="14"/>
                <w:lang w:val="es-ES" w:eastAsia="es-ES"/>
              </w:rPr>
            </w:pPr>
            <w:r>
              <w:rPr>
                <w:rFonts w:ascii="Museo Sans 300" w:hAnsi="Museo Sans 300"/>
                <w:sz w:val="14"/>
                <w:szCs w:val="14"/>
                <w:lang w:val="es-ES" w:eastAsia="es-ES"/>
              </w:rPr>
              <w:t>--</w:t>
            </w:r>
            <w:r w:rsidR="008D294D" w:rsidRPr="0069716F">
              <w:rPr>
                <w:rFonts w:ascii="Museo Sans 300" w:hAnsi="Museo Sans 300"/>
                <w:sz w:val="14"/>
                <w:szCs w:val="14"/>
                <w:lang w:val="es-ES" w:eastAsia="es-ES"/>
              </w:rPr>
              <w:t>-00000</w:t>
            </w: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7166DE8C" w14:textId="77777777" w:rsidR="008D294D" w:rsidRPr="0069716F" w:rsidRDefault="008D294D" w:rsidP="0069716F">
            <w:pPr>
              <w:shd w:val="clear" w:color="auto" w:fill="FFFFFF" w:themeFill="background1"/>
              <w:jc w:val="both"/>
              <w:rPr>
                <w:rFonts w:ascii="Museo Sans 300" w:hAnsi="Museo Sans 300"/>
                <w:sz w:val="14"/>
                <w:szCs w:val="14"/>
                <w:lang w:val="es-ES" w:eastAsia="es-ES"/>
              </w:rPr>
            </w:pPr>
          </w:p>
        </w:tc>
        <w:tc>
          <w:tcPr>
            <w:tcW w:w="1792" w:type="dxa"/>
            <w:vMerge/>
            <w:tcBorders>
              <w:top w:val="single" w:sz="4" w:space="0" w:color="auto"/>
              <w:left w:val="single" w:sz="4" w:space="0" w:color="auto"/>
              <w:right w:val="single" w:sz="4" w:space="0" w:color="auto"/>
            </w:tcBorders>
            <w:vAlign w:val="center"/>
          </w:tcPr>
          <w:p w14:paraId="12749514" w14:textId="77777777" w:rsidR="008D294D" w:rsidRPr="0069716F" w:rsidRDefault="008D294D" w:rsidP="0069716F">
            <w:pPr>
              <w:shd w:val="clear" w:color="auto" w:fill="FFFFFF" w:themeFill="background1"/>
              <w:jc w:val="both"/>
              <w:rPr>
                <w:rFonts w:ascii="Museo Sans 300" w:hAnsi="Museo Sans 300"/>
                <w:sz w:val="14"/>
                <w:szCs w:val="14"/>
                <w:lang w:val="es-ES" w:eastAsia="es-ES"/>
              </w:rPr>
            </w:pPr>
          </w:p>
        </w:tc>
      </w:tr>
      <w:tr w:rsidR="008D294D" w:rsidRPr="0069716F" w14:paraId="777A7446" w14:textId="77777777" w:rsidTr="009E609E">
        <w:trPr>
          <w:trHeight w:val="386"/>
        </w:trPr>
        <w:tc>
          <w:tcPr>
            <w:tcW w:w="990" w:type="dxa"/>
            <w:vMerge/>
            <w:tcBorders>
              <w:top w:val="nil"/>
              <w:left w:val="single" w:sz="4" w:space="0" w:color="auto"/>
              <w:bottom w:val="single" w:sz="4" w:space="0" w:color="auto"/>
              <w:right w:val="single" w:sz="4" w:space="0" w:color="auto"/>
            </w:tcBorders>
            <w:vAlign w:val="center"/>
            <w:hideMark/>
          </w:tcPr>
          <w:p w14:paraId="7D4083CC" w14:textId="77777777" w:rsidR="008D294D" w:rsidRPr="0069716F" w:rsidRDefault="008D294D" w:rsidP="0069716F">
            <w:pPr>
              <w:shd w:val="clear" w:color="auto" w:fill="FFFFFF" w:themeFill="background1"/>
              <w:jc w:val="both"/>
              <w:rPr>
                <w:rFonts w:ascii="Museo Sans 300" w:hAnsi="Museo Sans 300"/>
                <w:sz w:val="14"/>
                <w:szCs w:val="14"/>
                <w:lang w:val="es-ES" w:eastAsia="es-ES"/>
              </w:rPr>
            </w:pPr>
          </w:p>
        </w:tc>
        <w:tc>
          <w:tcPr>
            <w:tcW w:w="1885" w:type="dxa"/>
            <w:tcBorders>
              <w:top w:val="nil"/>
              <w:left w:val="nil"/>
              <w:bottom w:val="single" w:sz="4" w:space="0" w:color="auto"/>
              <w:right w:val="single" w:sz="4" w:space="0" w:color="auto"/>
            </w:tcBorders>
            <w:noWrap/>
            <w:vAlign w:val="center"/>
            <w:hideMark/>
          </w:tcPr>
          <w:p w14:paraId="2F0D2A5D" w14:textId="77777777" w:rsidR="008D294D" w:rsidRPr="0069716F" w:rsidRDefault="008D294D" w:rsidP="0069716F">
            <w:pPr>
              <w:shd w:val="clear" w:color="auto" w:fill="FFFFFF" w:themeFill="background1"/>
              <w:jc w:val="both"/>
              <w:rPr>
                <w:rFonts w:ascii="Museo Sans 300" w:hAnsi="Museo Sans 300"/>
                <w:sz w:val="14"/>
                <w:szCs w:val="14"/>
                <w:lang w:val="es-ES" w:eastAsia="es-ES"/>
              </w:rPr>
            </w:pPr>
            <w:r w:rsidRPr="0069716F">
              <w:rPr>
                <w:rFonts w:ascii="Museo Sans 300" w:hAnsi="Museo Sans 300"/>
                <w:sz w:val="14"/>
                <w:szCs w:val="14"/>
                <w:lang w:val="es-ES" w:eastAsia="es-ES"/>
              </w:rPr>
              <w:t>PORCION "B" DE LA HIJUELA II</w:t>
            </w:r>
          </w:p>
        </w:tc>
        <w:tc>
          <w:tcPr>
            <w:tcW w:w="1112" w:type="dxa"/>
            <w:tcBorders>
              <w:top w:val="nil"/>
              <w:left w:val="nil"/>
              <w:bottom w:val="single" w:sz="4" w:space="0" w:color="auto"/>
              <w:right w:val="single" w:sz="4" w:space="0" w:color="auto"/>
            </w:tcBorders>
            <w:noWrap/>
            <w:vAlign w:val="center"/>
            <w:hideMark/>
          </w:tcPr>
          <w:p w14:paraId="271EF200" w14:textId="77777777" w:rsidR="008D294D" w:rsidRPr="0069716F" w:rsidRDefault="008D294D" w:rsidP="0069716F">
            <w:pPr>
              <w:shd w:val="clear" w:color="auto" w:fill="FFFFFF" w:themeFill="background1"/>
              <w:jc w:val="both"/>
              <w:rPr>
                <w:rFonts w:ascii="Museo Sans 300" w:hAnsi="Museo Sans 300"/>
                <w:sz w:val="14"/>
                <w:szCs w:val="14"/>
                <w:lang w:val="es-ES" w:eastAsia="es-ES"/>
              </w:rPr>
            </w:pPr>
            <w:r w:rsidRPr="0069716F">
              <w:rPr>
                <w:rFonts w:ascii="Museo Sans 300" w:hAnsi="Museo Sans 300"/>
                <w:sz w:val="14"/>
                <w:szCs w:val="14"/>
                <w:lang w:val="es-ES" w:eastAsia="es-ES"/>
              </w:rPr>
              <w:t>48,772.00</w:t>
            </w:r>
          </w:p>
        </w:tc>
        <w:tc>
          <w:tcPr>
            <w:tcW w:w="1432" w:type="dxa"/>
            <w:tcBorders>
              <w:top w:val="nil"/>
              <w:left w:val="nil"/>
              <w:bottom w:val="single" w:sz="4" w:space="0" w:color="auto"/>
              <w:right w:val="single" w:sz="4" w:space="0" w:color="auto"/>
            </w:tcBorders>
            <w:noWrap/>
            <w:vAlign w:val="center"/>
            <w:hideMark/>
          </w:tcPr>
          <w:p w14:paraId="6936B706" w14:textId="6B047835" w:rsidR="008D294D" w:rsidRPr="0069716F" w:rsidRDefault="003C5418" w:rsidP="0069716F">
            <w:pPr>
              <w:shd w:val="clear" w:color="auto" w:fill="FFFFFF" w:themeFill="background1"/>
              <w:jc w:val="both"/>
              <w:rPr>
                <w:rFonts w:ascii="Museo Sans 300" w:hAnsi="Museo Sans 300"/>
                <w:sz w:val="14"/>
                <w:szCs w:val="14"/>
                <w:lang w:val="es-ES" w:eastAsia="es-ES"/>
              </w:rPr>
            </w:pPr>
            <w:r>
              <w:rPr>
                <w:rFonts w:ascii="Museo Sans 300" w:hAnsi="Museo Sans 300"/>
                <w:sz w:val="14"/>
                <w:szCs w:val="14"/>
                <w:lang w:val="es-ES" w:eastAsia="es-ES"/>
              </w:rPr>
              <w:t>--</w:t>
            </w:r>
            <w:r w:rsidR="008D294D" w:rsidRPr="0069716F">
              <w:rPr>
                <w:rFonts w:ascii="Museo Sans 300" w:hAnsi="Museo Sans 300"/>
                <w:sz w:val="14"/>
                <w:szCs w:val="14"/>
                <w:lang w:val="es-ES" w:eastAsia="es-ES"/>
              </w:rPr>
              <w:t>-00000</w:t>
            </w:r>
          </w:p>
        </w:tc>
        <w:tc>
          <w:tcPr>
            <w:tcW w:w="1274" w:type="dxa"/>
            <w:vMerge/>
            <w:tcBorders>
              <w:top w:val="nil"/>
              <w:left w:val="single" w:sz="4" w:space="0" w:color="auto"/>
              <w:bottom w:val="single" w:sz="4" w:space="0" w:color="auto"/>
              <w:right w:val="single" w:sz="4" w:space="0" w:color="auto"/>
            </w:tcBorders>
            <w:vAlign w:val="center"/>
            <w:hideMark/>
          </w:tcPr>
          <w:p w14:paraId="731856E4" w14:textId="77777777" w:rsidR="008D294D" w:rsidRPr="0069716F" w:rsidRDefault="008D294D" w:rsidP="0069716F">
            <w:pPr>
              <w:shd w:val="clear" w:color="auto" w:fill="FFFFFF" w:themeFill="background1"/>
              <w:jc w:val="both"/>
              <w:rPr>
                <w:rFonts w:ascii="Museo Sans 300" w:hAnsi="Museo Sans 300"/>
                <w:sz w:val="14"/>
                <w:szCs w:val="14"/>
                <w:lang w:val="es-ES" w:eastAsia="es-ES"/>
              </w:rPr>
            </w:pPr>
          </w:p>
        </w:tc>
        <w:tc>
          <w:tcPr>
            <w:tcW w:w="1792" w:type="dxa"/>
            <w:vMerge/>
            <w:tcBorders>
              <w:left w:val="single" w:sz="4" w:space="0" w:color="auto"/>
              <w:right w:val="single" w:sz="4" w:space="0" w:color="auto"/>
            </w:tcBorders>
            <w:vAlign w:val="center"/>
          </w:tcPr>
          <w:p w14:paraId="07CA5062" w14:textId="77777777" w:rsidR="008D294D" w:rsidRPr="0069716F" w:rsidRDefault="008D294D" w:rsidP="0069716F">
            <w:pPr>
              <w:shd w:val="clear" w:color="auto" w:fill="FFFFFF" w:themeFill="background1"/>
              <w:jc w:val="both"/>
              <w:rPr>
                <w:rFonts w:ascii="Museo Sans 300" w:hAnsi="Museo Sans 300"/>
                <w:sz w:val="14"/>
                <w:szCs w:val="14"/>
                <w:lang w:val="es-ES" w:eastAsia="es-ES"/>
              </w:rPr>
            </w:pPr>
          </w:p>
        </w:tc>
      </w:tr>
      <w:tr w:rsidR="008D294D" w:rsidRPr="0069716F" w14:paraId="704635A1" w14:textId="77777777" w:rsidTr="009E609E">
        <w:trPr>
          <w:trHeight w:val="392"/>
        </w:trPr>
        <w:tc>
          <w:tcPr>
            <w:tcW w:w="990" w:type="dxa"/>
            <w:vMerge/>
            <w:tcBorders>
              <w:top w:val="nil"/>
              <w:left w:val="single" w:sz="4" w:space="0" w:color="auto"/>
              <w:bottom w:val="single" w:sz="4" w:space="0" w:color="auto"/>
              <w:right w:val="single" w:sz="4" w:space="0" w:color="auto"/>
            </w:tcBorders>
            <w:vAlign w:val="center"/>
            <w:hideMark/>
          </w:tcPr>
          <w:p w14:paraId="2FCB95DF" w14:textId="77777777" w:rsidR="008D294D" w:rsidRPr="0069716F" w:rsidRDefault="008D294D" w:rsidP="0069716F">
            <w:pPr>
              <w:shd w:val="clear" w:color="auto" w:fill="FFFFFF" w:themeFill="background1"/>
              <w:jc w:val="both"/>
              <w:rPr>
                <w:rFonts w:ascii="Museo Sans 300" w:hAnsi="Museo Sans 300"/>
                <w:sz w:val="14"/>
                <w:szCs w:val="14"/>
                <w:lang w:val="es-ES" w:eastAsia="es-ES"/>
              </w:rPr>
            </w:pPr>
          </w:p>
        </w:tc>
        <w:tc>
          <w:tcPr>
            <w:tcW w:w="1885" w:type="dxa"/>
            <w:tcBorders>
              <w:top w:val="nil"/>
              <w:left w:val="nil"/>
              <w:bottom w:val="single" w:sz="4" w:space="0" w:color="auto"/>
              <w:right w:val="single" w:sz="4" w:space="0" w:color="auto"/>
            </w:tcBorders>
            <w:noWrap/>
            <w:vAlign w:val="center"/>
            <w:hideMark/>
          </w:tcPr>
          <w:p w14:paraId="304149FB" w14:textId="77777777" w:rsidR="008D294D" w:rsidRPr="0069716F" w:rsidRDefault="008D294D" w:rsidP="0069716F">
            <w:pPr>
              <w:shd w:val="clear" w:color="auto" w:fill="FFFFFF" w:themeFill="background1"/>
              <w:jc w:val="both"/>
              <w:rPr>
                <w:rFonts w:ascii="Museo Sans 300" w:hAnsi="Museo Sans 300"/>
                <w:sz w:val="14"/>
                <w:szCs w:val="14"/>
                <w:lang w:val="es-ES" w:eastAsia="es-ES"/>
              </w:rPr>
            </w:pPr>
            <w:r w:rsidRPr="0069716F">
              <w:rPr>
                <w:rFonts w:ascii="Museo Sans 300" w:hAnsi="Museo Sans 300"/>
                <w:sz w:val="14"/>
                <w:szCs w:val="14"/>
                <w:lang w:val="es-ES" w:eastAsia="es-ES"/>
              </w:rPr>
              <w:t>PORCION "B" DE LA HIJUELA IV</w:t>
            </w:r>
          </w:p>
        </w:tc>
        <w:tc>
          <w:tcPr>
            <w:tcW w:w="1112" w:type="dxa"/>
            <w:tcBorders>
              <w:top w:val="nil"/>
              <w:left w:val="nil"/>
              <w:bottom w:val="single" w:sz="4" w:space="0" w:color="auto"/>
              <w:right w:val="single" w:sz="4" w:space="0" w:color="auto"/>
            </w:tcBorders>
            <w:noWrap/>
            <w:vAlign w:val="center"/>
            <w:hideMark/>
          </w:tcPr>
          <w:p w14:paraId="53BFDDFA" w14:textId="77777777" w:rsidR="008D294D" w:rsidRPr="0069716F" w:rsidRDefault="008D294D" w:rsidP="0069716F">
            <w:pPr>
              <w:shd w:val="clear" w:color="auto" w:fill="FFFFFF" w:themeFill="background1"/>
              <w:jc w:val="both"/>
              <w:rPr>
                <w:rFonts w:ascii="Museo Sans 300" w:hAnsi="Museo Sans 300"/>
                <w:sz w:val="14"/>
                <w:szCs w:val="14"/>
                <w:lang w:val="es-ES" w:eastAsia="es-ES"/>
              </w:rPr>
            </w:pPr>
            <w:r w:rsidRPr="0069716F">
              <w:rPr>
                <w:rFonts w:ascii="Museo Sans 300" w:hAnsi="Museo Sans 300"/>
                <w:sz w:val="14"/>
                <w:szCs w:val="14"/>
                <w:lang w:val="es-ES" w:eastAsia="es-ES"/>
              </w:rPr>
              <w:t>20,527.00</w:t>
            </w:r>
          </w:p>
        </w:tc>
        <w:tc>
          <w:tcPr>
            <w:tcW w:w="1432" w:type="dxa"/>
            <w:tcBorders>
              <w:top w:val="nil"/>
              <w:left w:val="nil"/>
              <w:bottom w:val="single" w:sz="4" w:space="0" w:color="auto"/>
              <w:right w:val="single" w:sz="4" w:space="0" w:color="auto"/>
            </w:tcBorders>
            <w:noWrap/>
            <w:vAlign w:val="center"/>
            <w:hideMark/>
          </w:tcPr>
          <w:p w14:paraId="02B397B7" w14:textId="6566E408" w:rsidR="008D294D" w:rsidRPr="0069716F" w:rsidRDefault="003C5418" w:rsidP="0069716F">
            <w:pPr>
              <w:shd w:val="clear" w:color="auto" w:fill="FFFFFF" w:themeFill="background1"/>
              <w:jc w:val="both"/>
              <w:rPr>
                <w:rFonts w:ascii="Museo Sans 300" w:hAnsi="Museo Sans 300"/>
                <w:sz w:val="14"/>
                <w:szCs w:val="14"/>
                <w:lang w:val="es-ES" w:eastAsia="es-ES"/>
              </w:rPr>
            </w:pPr>
            <w:r>
              <w:rPr>
                <w:rFonts w:ascii="Museo Sans 300" w:hAnsi="Museo Sans 300"/>
                <w:sz w:val="14"/>
                <w:szCs w:val="14"/>
                <w:lang w:val="es-ES" w:eastAsia="es-ES"/>
              </w:rPr>
              <w:t>--</w:t>
            </w:r>
            <w:r w:rsidR="008D294D" w:rsidRPr="0069716F">
              <w:rPr>
                <w:rFonts w:ascii="Museo Sans 300" w:hAnsi="Museo Sans 300"/>
                <w:sz w:val="14"/>
                <w:szCs w:val="14"/>
                <w:lang w:val="es-ES" w:eastAsia="es-ES"/>
              </w:rPr>
              <w:t>-00000</w:t>
            </w:r>
          </w:p>
        </w:tc>
        <w:tc>
          <w:tcPr>
            <w:tcW w:w="1274" w:type="dxa"/>
            <w:vMerge/>
            <w:tcBorders>
              <w:top w:val="nil"/>
              <w:left w:val="single" w:sz="4" w:space="0" w:color="auto"/>
              <w:bottom w:val="single" w:sz="4" w:space="0" w:color="auto"/>
              <w:right w:val="single" w:sz="4" w:space="0" w:color="auto"/>
            </w:tcBorders>
            <w:vAlign w:val="center"/>
            <w:hideMark/>
          </w:tcPr>
          <w:p w14:paraId="3ECFFD6E" w14:textId="77777777" w:rsidR="008D294D" w:rsidRPr="0069716F" w:rsidRDefault="008D294D" w:rsidP="0069716F">
            <w:pPr>
              <w:shd w:val="clear" w:color="auto" w:fill="FFFFFF" w:themeFill="background1"/>
              <w:jc w:val="both"/>
              <w:rPr>
                <w:rFonts w:ascii="Museo Sans 300" w:hAnsi="Museo Sans 300"/>
                <w:sz w:val="14"/>
                <w:szCs w:val="14"/>
                <w:lang w:val="es-ES" w:eastAsia="es-ES"/>
              </w:rPr>
            </w:pPr>
          </w:p>
        </w:tc>
        <w:tc>
          <w:tcPr>
            <w:tcW w:w="1792" w:type="dxa"/>
            <w:vMerge/>
            <w:tcBorders>
              <w:left w:val="single" w:sz="4" w:space="0" w:color="auto"/>
              <w:right w:val="single" w:sz="4" w:space="0" w:color="auto"/>
            </w:tcBorders>
            <w:vAlign w:val="center"/>
          </w:tcPr>
          <w:p w14:paraId="4C3A3669" w14:textId="77777777" w:rsidR="008D294D" w:rsidRPr="0069716F" w:rsidRDefault="008D294D" w:rsidP="0069716F">
            <w:pPr>
              <w:shd w:val="clear" w:color="auto" w:fill="FFFFFF" w:themeFill="background1"/>
              <w:jc w:val="both"/>
              <w:rPr>
                <w:rFonts w:ascii="Museo Sans 300" w:hAnsi="Museo Sans 300"/>
                <w:sz w:val="14"/>
                <w:szCs w:val="14"/>
                <w:lang w:val="es-ES" w:eastAsia="es-ES"/>
              </w:rPr>
            </w:pPr>
          </w:p>
        </w:tc>
      </w:tr>
      <w:tr w:rsidR="008D294D" w:rsidRPr="0069716F" w14:paraId="14C7466D" w14:textId="77777777" w:rsidTr="009E609E">
        <w:trPr>
          <w:trHeight w:val="377"/>
        </w:trPr>
        <w:tc>
          <w:tcPr>
            <w:tcW w:w="28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84595F" w14:textId="77777777" w:rsidR="008D294D" w:rsidRPr="0069716F" w:rsidRDefault="008D294D" w:rsidP="0069716F">
            <w:pPr>
              <w:shd w:val="clear" w:color="auto" w:fill="FFFFFF" w:themeFill="background1"/>
              <w:jc w:val="both"/>
              <w:rPr>
                <w:rFonts w:ascii="Museo Sans 300" w:hAnsi="Museo Sans 300"/>
                <w:b/>
                <w:bCs/>
                <w:sz w:val="14"/>
                <w:szCs w:val="14"/>
                <w:lang w:val="es-ES" w:eastAsia="es-ES"/>
              </w:rPr>
            </w:pPr>
            <w:r w:rsidRPr="0069716F">
              <w:rPr>
                <w:rFonts w:ascii="Museo Sans 300" w:hAnsi="Museo Sans 300"/>
                <w:b/>
                <w:bCs/>
                <w:sz w:val="14"/>
                <w:szCs w:val="14"/>
                <w:lang w:val="en-US" w:eastAsia="es-ES"/>
              </w:rPr>
              <w:t>SUB TOTAL AREA REGISTRAL</w:t>
            </w:r>
          </w:p>
        </w:tc>
        <w:tc>
          <w:tcPr>
            <w:tcW w:w="1112" w:type="dxa"/>
            <w:tcBorders>
              <w:top w:val="nil"/>
              <w:left w:val="nil"/>
              <w:bottom w:val="single" w:sz="4" w:space="0" w:color="auto"/>
              <w:right w:val="single" w:sz="4" w:space="0" w:color="auto"/>
            </w:tcBorders>
            <w:shd w:val="clear" w:color="auto" w:fill="auto"/>
            <w:noWrap/>
            <w:vAlign w:val="center"/>
            <w:hideMark/>
          </w:tcPr>
          <w:p w14:paraId="00658355" w14:textId="77777777" w:rsidR="008D294D" w:rsidRPr="0069716F" w:rsidRDefault="008D294D" w:rsidP="0069716F">
            <w:pPr>
              <w:shd w:val="clear" w:color="auto" w:fill="FFFFFF" w:themeFill="background1"/>
              <w:jc w:val="both"/>
              <w:rPr>
                <w:rFonts w:ascii="Museo Sans 300" w:hAnsi="Museo Sans 300"/>
                <w:b/>
                <w:bCs/>
                <w:sz w:val="14"/>
                <w:szCs w:val="14"/>
                <w:lang w:val="es-ES" w:eastAsia="es-ES"/>
              </w:rPr>
            </w:pPr>
            <w:r w:rsidRPr="0069716F">
              <w:rPr>
                <w:rFonts w:ascii="Museo Sans 300" w:hAnsi="Museo Sans 300"/>
                <w:b/>
                <w:bCs/>
                <w:sz w:val="14"/>
                <w:szCs w:val="14"/>
                <w:lang w:val="es-ES" w:eastAsia="es-ES"/>
              </w:rPr>
              <w:t>168,816.20</w:t>
            </w:r>
          </w:p>
        </w:tc>
        <w:tc>
          <w:tcPr>
            <w:tcW w:w="1432" w:type="dxa"/>
            <w:tcBorders>
              <w:top w:val="nil"/>
              <w:left w:val="nil"/>
              <w:bottom w:val="single" w:sz="4" w:space="0" w:color="auto"/>
              <w:right w:val="single" w:sz="4" w:space="0" w:color="auto"/>
            </w:tcBorders>
            <w:noWrap/>
            <w:vAlign w:val="center"/>
            <w:hideMark/>
          </w:tcPr>
          <w:p w14:paraId="516C03FB" w14:textId="77777777" w:rsidR="008D294D" w:rsidRPr="0069716F" w:rsidRDefault="008D294D" w:rsidP="0069716F">
            <w:pPr>
              <w:shd w:val="clear" w:color="auto" w:fill="FFFFFF" w:themeFill="background1"/>
              <w:jc w:val="both"/>
              <w:rPr>
                <w:rFonts w:ascii="Museo Sans 300" w:hAnsi="Museo Sans 300"/>
                <w:sz w:val="14"/>
                <w:szCs w:val="14"/>
                <w:lang w:val="es-ES" w:eastAsia="es-ES"/>
              </w:rPr>
            </w:pPr>
            <w:r w:rsidRPr="0069716F">
              <w:rPr>
                <w:rFonts w:ascii="Museo Sans 300" w:hAnsi="Museo Sans 300"/>
                <w:sz w:val="14"/>
                <w:szCs w:val="14"/>
                <w:lang w:val="es-ES" w:eastAsia="es-ES"/>
              </w:rPr>
              <w:t> </w:t>
            </w:r>
          </w:p>
        </w:tc>
        <w:tc>
          <w:tcPr>
            <w:tcW w:w="1274" w:type="dxa"/>
            <w:vMerge/>
            <w:tcBorders>
              <w:top w:val="nil"/>
              <w:left w:val="single" w:sz="4" w:space="0" w:color="auto"/>
              <w:bottom w:val="single" w:sz="4" w:space="0" w:color="auto"/>
              <w:right w:val="single" w:sz="4" w:space="0" w:color="auto"/>
            </w:tcBorders>
            <w:vAlign w:val="center"/>
            <w:hideMark/>
          </w:tcPr>
          <w:p w14:paraId="37E1A58D" w14:textId="77777777" w:rsidR="008D294D" w:rsidRPr="0069716F" w:rsidRDefault="008D294D" w:rsidP="0069716F">
            <w:pPr>
              <w:shd w:val="clear" w:color="auto" w:fill="FFFFFF" w:themeFill="background1"/>
              <w:jc w:val="both"/>
              <w:rPr>
                <w:rFonts w:ascii="Museo Sans 300" w:hAnsi="Museo Sans 300"/>
                <w:sz w:val="14"/>
                <w:szCs w:val="14"/>
                <w:lang w:val="es-ES" w:eastAsia="es-ES"/>
              </w:rPr>
            </w:pPr>
          </w:p>
        </w:tc>
        <w:tc>
          <w:tcPr>
            <w:tcW w:w="1792" w:type="dxa"/>
            <w:vMerge/>
            <w:tcBorders>
              <w:left w:val="single" w:sz="4" w:space="0" w:color="auto"/>
              <w:right w:val="single" w:sz="4" w:space="0" w:color="auto"/>
            </w:tcBorders>
            <w:vAlign w:val="center"/>
          </w:tcPr>
          <w:p w14:paraId="6698F3A1" w14:textId="77777777" w:rsidR="008D294D" w:rsidRPr="0069716F" w:rsidRDefault="008D294D" w:rsidP="0069716F">
            <w:pPr>
              <w:shd w:val="clear" w:color="auto" w:fill="FFFFFF" w:themeFill="background1"/>
              <w:jc w:val="both"/>
              <w:rPr>
                <w:rFonts w:ascii="Museo Sans 300" w:hAnsi="Museo Sans 300"/>
                <w:sz w:val="14"/>
                <w:szCs w:val="14"/>
                <w:lang w:val="es-ES" w:eastAsia="es-ES"/>
              </w:rPr>
            </w:pPr>
          </w:p>
        </w:tc>
      </w:tr>
      <w:tr w:rsidR="008D294D" w:rsidRPr="0069716F" w14:paraId="44E376DB" w14:textId="77777777" w:rsidTr="009E609E">
        <w:trPr>
          <w:trHeight w:val="180"/>
        </w:trPr>
        <w:tc>
          <w:tcPr>
            <w:tcW w:w="990" w:type="dxa"/>
            <w:vMerge w:val="restart"/>
            <w:tcBorders>
              <w:top w:val="nil"/>
              <w:left w:val="single" w:sz="4" w:space="0" w:color="auto"/>
              <w:bottom w:val="single" w:sz="4" w:space="0" w:color="auto"/>
              <w:right w:val="single" w:sz="4" w:space="0" w:color="auto"/>
            </w:tcBorders>
            <w:noWrap/>
            <w:vAlign w:val="center"/>
            <w:hideMark/>
          </w:tcPr>
          <w:p w14:paraId="3BE57C65" w14:textId="77777777" w:rsidR="008D294D" w:rsidRPr="0069716F" w:rsidRDefault="008D294D" w:rsidP="0069716F">
            <w:pPr>
              <w:shd w:val="clear" w:color="auto" w:fill="FFFFFF" w:themeFill="background1"/>
              <w:jc w:val="both"/>
              <w:rPr>
                <w:rFonts w:ascii="Museo Sans 300" w:hAnsi="Museo Sans 300"/>
                <w:sz w:val="14"/>
                <w:szCs w:val="14"/>
                <w:lang w:val="es-ES" w:eastAsia="es-ES"/>
              </w:rPr>
            </w:pPr>
            <w:r w:rsidRPr="0069716F">
              <w:rPr>
                <w:rFonts w:ascii="Museo Sans 300" w:hAnsi="Museo Sans 300"/>
                <w:sz w:val="14"/>
                <w:szCs w:val="14"/>
                <w:lang w:val="es-ES" w:eastAsia="es-ES"/>
              </w:rPr>
              <w:t xml:space="preserve"> 2</w:t>
            </w:r>
          </w:p>
        </w:tc>
        <w:tc>
          <w:tcPr>
            <w:tcW w:w="1885" w:type="dxa"/>
            <w:tcBorders>
              <w:top w:val="nil"/>
              <w:left w:val="nil"/>
              <w:bottom w:val="single" w:sz="4" w:space="0" w:color="auto"/>
              <w:right w:val="single" w:sz="4" w:space="0" w:color="auto"/>
            </w:tcBorders>
            <w:noWrap/>
            <w:vAlign w:val="center"/>
            <w:hideMark/>
          </w:tcPr>
          <w:p w14:paraId="6DE1FC64" w14:textId="77777777" w:rsidR="008D294D" w:rsidRPr="0069716F" w:rsidRDefault="008D294D" w:rsidP="0069716F">
            <w:pPr>
              <w:shd w:val="clear" w:color="auto" w:fill="FFFFFF" w:themeFill="background1"/>
              <w:jc w:val="both"/>
              <w:rPr>
                <w:rFonts w:ascii="Museo Sans 300" w:hAnsi="Museo Sans 300"/>
                <w:sz w:val="14"/>
                <w:szCs w:val="14"/>
                <w:lang w:val="es-ES" w:eastAsia="es-ES"/>
              </w:rPr>
            </w:pPr>
            <w:r w:rsidRPr="0069716F">
              <w:rPr>
                <w:rFonts w:ascii="Museo Sans 300" w:hAnsi="Museo Sans 300"/>
                <w:sz w:val="14"/>
                <w:szCs w:val="14"/>
                <w:lang w:val="es-ES" w:eastAsia="es-ES"/>
              </w:rPr>
              <w:t>PORCION "A" DE LA HIJUELA IX</w:t>
            </w:r>
          </w:p>
        </w:tc>
        <w:tc>
          <w:tcPr>
            <w:tcW w:w="1112" w:type="dxa"/>
            <w:tcBorders>
              <w:top w:val="nil"/>
              <w:left w:val="nil"/>
              <w:bottom w:val="single" w:sz="4" w:space="0" w:color="auto"/>
              <w:right w:val="single" w:sz="4" w:space="0" w:color="auto"/>
            </w:tcBorders>
            <w:noWrap/>
            <w:vAlign w:val="center"/>
            <w:hideMark/>
          </w:tcPr>
          <w:p w14:paraId="119C7008" w14:textId="77777777" w:rsidR="008D294D" w:rsidRPr="0069716F" w:rsidRDefault="008D294D" w:rsidP="0069716F">
            <w:pPr>
              <w:shd w:val="clear" w:color="auto" w:fill="FFFFFF" w:themeFill="background1"/>
              <w:jc w:val="both"/>
              <w:rPr>
                <w:rFonts w:ascii="Museo Sans 300" w:hAnsi="Museo Sans 300"/>
                <w:sz w:val="14"/>
                <w:szCs w:val="14"/>
                <w:lang w:val="es-ES" w:eastAsia="es-ES"/>
              </w:rPr>
            </w:pPr>
            <w:r w:rsidRPr="0069716F">
              <w:rPr>
                <w:rFonts w:ascii="Museo Sans 300" w:hAnsi="Museo Sans 300"/>
                <w:sz w:val="14"/>
                <w:szCs w:val="14"/>
                <w:lang w:val="es-ES" w:eastAsia="es-ES"/>
              </w:rPr>
              <w:t>20,318.00</w:t>
            </w:r>
          </w:p>
        </w:tc>
        <w:tc>
          <w:tcPr>
            <w:tcW w:w="1432" w:type="dxa"/>
            <w:tcBorders>
              <w:top w:val="single" w:sz="4" w:space="0" w:color="auto"/>
              <w:left w:val="nil"/>
              <w:bottom w:val="single" w:sz="4" w:space="0" w:color="auto"/>
              <w:right w:val="single" w:sz="4" w:space="0" w:color="auto"/>
            </w:tcBorders>
            <w:noWrap/>
            <w:vAlign w:val="center"/>
            <w:hideMark/>
          </w:tcPr>
          <w:p w14:paraId="3982A55E" w14:textId="38A10919" w:rsidR="008D294D" w:rsidRPr="0069716F" w:rsidRDefault="003C5418" w:rsidP="0069716F">
            <w:pPr>
              <w:shd w:val="clear" w:color="auto" w:fill="FFFFFF" w:themeFill="background1"/>
              <w:jc w:val="both"/>
              <w:rPr>
                <w:rFonts w:ascii="Museo Sans 300" w:hAnsi="Museo Sans 300"/>
                <w:sz w:val="14"/>
                <w:szCs w:val="14"/>
                <w:lang w:val="es-ES" w:eastAsia="es-ES"/>
              </w:rPr>
            </w:pPr>
            <w:r>
              <w:rPr>
                <w:rFonts w:ascii="Museo Sans 300" w:hAnsi="Museo Sans 300"/>
                <w:sz w:val="14"/>
                <w:szCs w:val="14"/>
                <w:lang w:val="es-ES" w:eastAsia="es-ES"/>
              </w:rPr>
              <w:t>--</w:t>
            </w:r>
            <w:r w:rsidR="008D294D" w:rsidRPr="0069716F">
              <w:rPr>
                <w:rFonts w:ascii="Museo Sans 300" w:hAnsi="Museo Sans 300"/>
                <w:sz w:val="14"/>
                <w:szCs w:val="14"/>
                <w:lang w:val="es-ES" w:eastAsia="es-ES"/>
              </w:rPr>
              <w:t>-00000</w:t>
            </w:r>
          </w:p>
        </w:tc>
        <w:tc>
          <w:tcPr>
            <w:tcW w:w="1274" w:type="dxa"/>
            <w:vMerge w:val="restart"/>
            <w:tcBorders>
              <w:top w:val="single" w:sz="4" w:space="0" w:color="auto"/>
              <w:left w:val="single" w:sz="4" w:space="0" w:color="auto"/>
              <w:bottom w:val="nil"/>
              <w:right w:val="single" w:sz="4" w:space="0" w:color="auto"/>
            </w:tcBorders>
            <w:noWrap/>
            <w:vAlign w:val="center"/>
            <w:hideMark/>
          </w:tcPr>
          <w:p w14:paraId="640EE568" w14:textId="588C0EDE" w:rsidR="008D294D" w:rsidRPr="0069716F" w:rsidRDefault="003C5418" w:rsidP="0069716F">
            <w:pPr>
              <w:shd w:val="clear" w:color="auto" w:fill="FFFFFF" w:themeFill="background1"/>
              <w:jc w:val="both"/>
              <w:rPr>
                <w:rFonts w:ascii="Museo Sans 300" w:hAnsi="Museo Sans 300"/>
                <w:b/>
                <w:bCs/>
                <w:sz w:val="14"/>
                <w:szCs w:val="14"/>
                <w:lang w:val="es-ES" w:eastAsia="es-ES"/>
              </w:rPr>
            </w:pPr>
            <w:r>
              <w:rPr>
                <w:rFonts w:ascii="Museo Sans 300" w:hAnsi="Museo Sans 300"/>
                <w:b/>
                <w:bCs/>
                <w:sz w:val="14"/>
                <w:szCs w:val="14"/>
                <w:lang w:val="es-ES" w:eastAsia="es-ES"/>
              </w:rPr>
              <w:t>--</w:t>
            </w:r>
            <w:r w:rsidR="008D294D" w:rsidRPr="0069716F">
              <w:rPr>
                <w:rFonts w:ascii="Museo Sans 300" w:hAnsi="Museo Sans 300"/>
                <w:b/>
                <w:bCs/>
                <w:sz w:val="14"/>
                <w:szCs w:val="14"/>
                <w:lang w:val="es-ES" w:eastAsia="es-ES"/>
              </w:rPr>
              <w:t>-00000</w:t>
            </w:r>
          </w:p>
        </w:tc>
        <w:tc>
          <w:tcPr>
            <w:tcW w:w="1792" w:type="dxa"/>
            <w:vMerge w:val="restart"/>
            <w:tcBorders>
              <w:top w:val="single" w:sz="4" w:space="0" w:color="auto"/>
              <w:left w:val="single" w:sz="4" w:space="0" w:color="auto"/>
              <w:right w:val="single" w:sz="4" w:space="0" w:color="auto"/>
            </w:tcBorders>
            <w:vAlign w:val="center"/>
          </w:tcPr>
          <w:p w14:paraId="2A83B3F4" w14:textId="5A5959EE" w:rsidR="008D294D" w:rsidRPr="0069716F" w:rsidRDefault="008D294D" w:rsidP="0069716F">
            <w:pPr>
              <w:shd w:val="clear" w:color="auto" w:fill="FFFFFF" w:themeFill="background1"/>
              <w:jc w:val="both"/>
              <w:rPr>
                <w:rFonts w:ascii="Museo Sans 300" w:hAnsi="Museo Sans 300"/>
                <w:bCs/>
                <w:sz w:val="14"/>
                <w:szCs w:val="14"/>
                <w:lang w:val="es-ES" w:eastAsia="es-ES"/>
              </w:rPr>
            </w:pPr>
            <w:r w:rsidRPr="0069716F">
              <w:rPr>
                <w:rFonts w:ascii="Museo Sans 300" w:hAnsi="Museo Sans 300"/>
                <w:bCs/>
                <w:sz w:val="14"/>
                <w:szCs w:val="14"/>
                <w:lang w:val="es-ES" w:eastAsia="es-ES"/>
              </w:rPr>
              <w:t xml:space="preserve">Escritura </w:t>
            </w:r>
            <w:r w:rsidR="003C5418">
              <w:rPr>
                <w:rFonts w:ascii="Museo Sans 300" w:hAnsi="Museo Sans 300"/>
                <w:bCs/>
                <w:sz w:val="14"/>
                <w:szCs w:val="14"/>
                <w:lang w:val="es-ES" w:eastAsia="es-ES"/>
              </w:rPr>
              <w:t>--</w:t>
            </w:r>
            <w:r w:rsidRPr="0069716F">
              <w:rPr>
                <w:rFonts w:ascii="Museo Sans 300" w:hAnsi="Museo Sans 300"/>
                <w:bCs/>
                <w:sz w:val="14"/>
                <w:szCs w:val="14"/>
                <w:lang w:val="es-ES" w:eastAsia="es-ES"/>
              </w:rPr>
              <w:t xml:space="preserve">, Libro </w:t>
            </w:r>
            <w:r w:rsidR="003C5418">
              <w:rPr>
                <w:rFonts w:ascii="Museo Sans 300" w:hAnsi="Museo Sans 300"/>
                <w:bCs/>
                <w:sz w:val="14"/>
                <w:szCs w:val="14"/>
                <w:lang w:val="es-ES" w:eastAsia="es-ES"/>
              </w:rPr>
              <w:t>--</w:t>
            </w:r>
            <w:r w:rsidRPr="0069716F">
              <w:rPr>
                <w:rFonts w:ascii="Museo Sans 300" w:hAnsi="Museo Sans 300"/>
                <w:bCs/>
                <w:sz w:val="14"/>
                <w:szCs w:val="14"/>
                <w:lang w:val="es-ES" w:eastAsia="es-ES"/>
              </w:rPr>
              <w:t>.</w:t>
            </w:r>
          </w:p>
          <w:p w14:paraId="199B6412" w14:textId="7FD851DD" w:rsidR="008D294D" w:rsidRPr="0069716F" w:rsidRDefault="008D294D" w:rsidP="0069716F">
            <w:pPr>
              <w:shd w:val="clear" w:color="auto" w:fill="FFFFFF" w:themeFill="background1"/>
              <w:jc w:val="both"/>
              <w:rPr>
                <w:rFonts w:ascii="Museo Sans 300" w:hAnsi="Museo Sans 300"/>
                <w:bCs/>
                <w:sz w:val="14"/>
                <w:szCs w:val="14"/>
                <w:lang w:val="es-ES" w:eastAsia="es-ES"/>
              </w:rPr>
            </w:pPr>
            <w:r w:rsidRPr="0069716F">
              <w:rPr>
                <w:rFonts w:ascii="Museo Sans 300" w:hAnsi="Museo Sans 300"/>
                <w:bCs/>
                <w:sz w:val="14"/>
                <w:szCs w:val="14"/>
                <w:lang w:val="es-ES" w:eastAsia="es-ES"/>
              </w:rPr>
              <w:t>Fecha: 21/12/</w:t>
            </w:r>
            <w:r w:rsidR="003C5418">
              <w:rPr>
                <w:rFonts w:ascii="Museo Sans 300" w:hAnsi="Museo Sans 300"/>
                <w:bCs/>
                <w:sz w:val="14"/>
                <w:szCs w:val="14"/>
                <w:lang w:val="es-ES" w:eastAsia="es-ES"/>
              </w:rPr>
              <w:t>--</w:t>
            </w:r>
          </w:p>
          <w:p w14:paraId="795AC480" w14:textId="77777777" w:rsidR="008D294D" w:rsidRPr="0069716F" w:rsidRDefault="008D294D" w:rsidP="0069716F">
            <w:pPr>
              <w:shd w:val="clear" w:color="auto" w:fill="FFFFFF" w:themeFill="background1"/>
              <w:jc w:val="both"/>
              <w:rPr>
                <w:rFonts w:ascii="Museo Sans 300" w:hAnsi="Museo Sans 300"/>
                <w:bCs/>
                <w:sz w:val="14"/>
                <w:szCs w:val="14"/>
                <w:lang w:val="es-ES" w:eastAsia="es-ES"/>
              </w:rPr>
            </w:pPr>
            <w:r w:rsidRPr="0069716F">
              <w:rPr>
                <w:rFonts w:ascii="Museo Sans 300" w:hAnsi="Museo Sans 300"/>
                <w:bCs/>
                <w:sz w:val="14"/>
                <w:szCs w:val="14"/>
                <w:lang w:val="es-ES" w:eastAsia="es-ES"/>
              </w:rPr>
              <w:t>Notaria: Evelyn Roxana Carranza Rivas.</w:t>
            </w:r>
          </w:p>
          <w:p w14:paraId="2A316B05" w14:textId="77777777" w:rsidR="008D294D" w:rsidRPr="0069716F" w:rsidRDefault="008D294D" w:rsidP="0069716F">
            <w:pPr>
              <w:shd w:val="clear" w:color="auto" w:fill="FFFFFF" w:themeFill="background1"/>
              <w:jc w:val="both"/>
              <w:rPr>
                <w:rFonts w:ascii="Museo Sans 300" w:hAnsi="Museo Sans 300"/>
                <w:b/>
                <w:bCs/>
                <w:sz w:val="14"/>
                <w:szCs w:val="14"/>
                <w:lang w:val="es-ES" w:eastAsia="es-ES"/>
              </w:rPr>
            </w:pPr>
          </w:p>
        </w:tc>
      </w:tr>
      <w:tr w:rsidR="008D294D" w:rsidRPr="0069716F" w14:paraId="656274C6" w14:textId="77777777" w:rsidTr="009E609E">
        <w:trPr>
          <w:trHeight w:val="304"/>
        </w:trPr>
        <w:tc>
          <w:tcPr>
            <w:tcW w:w="990" w:type="dxa"/>
            <w:vMerge/>
            <w:tcBorders>
              <w:top w:val="nil"/>
              <w:left w:val="single" w:sz="4" w:space="0" w:color="auto"/>
              <w:bottom w:val="single" w:sz="4" w:space="0" w:color="auto"/>
              <w:right w:val="single" w:sz="4" w:space="0" w:color="auto"/>
            </w:tcBorders>
            <w:vAlign w:val="center"/>
            <w:hideMark/>
          </w:tcPr>
          <w:p w14:paraId="655399CE" w14:textId="77777777" w:rsidR="008D294D" w:rsidRPr="0069716F" w:rsidRDefault="008D294D" w:rsidP="0069716F">
            <w:pPr>
              <w:shd w:val="clear" w:color="auto" w:fill="FFFFFF" w:themeFill="background1"/>
              <w:jc w:val="both"/>
              <w:rPr>
                <w:rFonts w:ascii="Museo Sans 300" w:hAnsi="Museo Sans 300"/>
                <w:sz w:val="14"/>
                <w:szCs w:val="14"/>
                <w:lang w:val="es-ES" w:eastAsia="es-ES"/>
              </w:rPr>
            </w:pPr>
          </w:p>
        </w:tc>
        <w:tc>
          <w:tcPr>
            <w:tcW w:w="1885" w:type="dxa"/>
            <w:tcBorders>
              <w:top w:val="nil"/>
              <w:left w:val="nil"/>
              <w:bottom w:val="single" w:sz="4" w:space="0" w:color="auto"/>
              <w:right w:val="single" w:sz="4" w:space="0" w:color="auto"/>
            </w:tcBorders>
            <w:noWrap/>
            <w:vAlign w:val="center"/>
            <w:hideMark/>
          </w:tcPr>
          <w:p w14:paraId="53406367" w14:textId="77777777" w:rsidR="008D294D" w:rsidRPr="0069716F" w:rsidRDefault="008D294D" w:rsidP="0069716F">
            <w:pPr>
              <w:shd w:val="clear" w:color="auto" w:fill="FFFFFF" w:themeFill="background1"/>
              <w:jc w:val="both"/>
              <w:rPr>
                <w:rFonts w:ascii="Museo Sans 300" w:hAnsi="Museo Sans 300"/>
                <w:sz w:val="14"/>
                <w:szCs w:val="14"/>
                <w:lang w:val="es-ES" w:eastAsia="es-ES"/>
              </w:rPr>
            </w:pPr>
            <w:r w:rsidRPr="0069716F">
              <w:rPr>
                <w:rFonts w:ascii="Museo Sans 300" w:hAnsi="Museo Sans 300"/>
                <w:sz w:val="14"/>
                <w:szCs w:val="14"/>
                <w:lang w:val="es-ES" w:eastAsia="es-ES"/>
              </w:rPr>
              <w:t>PORCION "B" DE LA HIJUELA III</w:t>
            </w:r>
          </w:p>
        </w:tc>
        <w:tc>
          <w:tcPr>
            <w:tcW w:w="1112" w:type="dxa"/>
            <w:tcBorders>
              <w:top w:val="nil"/>
              <w:left w:val="nil"/>
              <w:bottom w:val="single" w:sz="4" w:space="0" w:color="auto"/>
              <w:right w:val="single" w:sz="4" w:space="0" w:color="auto"/>
            </w:tcBorders>
            <w:noWrap/>
            <w:vAlign w:val="center"/>
            <w:hideMark/>
          </w:tcPr>
          <w:p w14:paraId="68325203" w14:textId="77777777" w:rsidR="008D294D" w:rsidRPr="0069716F" w:rsidRDefault="008D294D" w:rsidP="0069716F">
            <w:pPr>
              <w:shd w:val="clear" w:color="auto" w:fill="FFFFFF" w:themeFill="background1"/>
              <w:jc w:val="both"/>
              <w:rPr>
                <w:rFonts w:ascii="Museo Sans 300" w:hAnsi="Museo Sans 300"/>
                <w:sz w:val="14"/>
                <w:szCs w:val="14"/>
                <w:lang w:val="es-ES" w:eastAsia="es-ES"/>
              </w:rPr>
            </w:pPr>
            <w:r w:rsidRPr="0069716F">
              <w:rPr>
                <w:rFonts w:ascii="Museo Sans 300" w:hAnsi="Museo Sans 300"/>
                <w:sz w:val="14"/>
                <w:szCs w:val="14"/>
                <w:lang w:val="es-ES" w:eastAsia="es-ES"/>
              </w:rPr>
              <w:t>20,678.00</w:t>
            </w:r>
          </w:p>
        </w:tc>
        <w:tc>
          <w:tcPr>
            <w:tcW w:w="1432" w:type="dxa"/>
            <w:tcBorders>
              <w:top w:val="nil"/>
              <w:left w:val="nil"/>
              <w:bottom w:val="single" w:sz="4" w:space="0" w:color="auto"/>
              <w:right w:val="single" w:sz="4" w:space="0" w:color="auto"/>
            </w:tcBorders>
            <w:noWrap/>
            <w:vAlign w:val="center"/>
            <w:hideMark/>
          </w:tcPr>
          <w:p w14:paraId="6D8136FF" w14:textId="76AEA5FB" w:rsidR="008D294D" w:rsidRPr="0069716F" w:rsidRDefault="003C5418" w:rsidP="0069716F">
            <w:pPr>
              <w:shd w:val="clear" w:color="auto" w:fill="FFFFFF" w:themeFill="background1"/>
              <w:jc w:val="both"/>
              <w:rPr>
                <w:rFonts w:ascii="Museo Sans 300" w:hAnsi="Museo Sans 300"/>
                <w:sz w:val="14"/>
                <w:szCs w:val="14"/>
                <w:lang w:val="es-ES" w:eastAsia="es-ES"/>
              </w:rPr>
            </w:pPr>
            <w:r>
              <w:rPr>
                <w:rFonts w:ascii="Museo Sans 300" w:hAnsi="Museo Sans 300"/>
                <w:sz w:val="14"/>
                <w:szCs w:val="14"/>
                <w:lang w:val="es-ES" w:eastAsia="es-ES"/>
              </w:rPr>
              <w:t>--</w:t>
            </w:r>
            <w:r w:rsidR="008D294D" w:rsidRPr="0069716F">
              <w:rPr>
                <w:rFonts w:ascii="Museo Sans 300" w:hAnsi="Museo Sans 300"/>
                <w:sz w:val="14"/>
                <w:szCs w:val="14"/>
                <w:lang w:val="es-ES" w:eastAsia="es-ES"/>
              </w:rPr>
              <w:t>-00000</w:t>
            </w:r>
          </w:p>
        </w:tc>
        <w:tc>
          <w:tcPr>
            <w:tcW w:w="1274" w:type="dxa"/>
            <w:vMerge/>
            <w:tcBorders>
              <w:top w:val="single" w:sz="4" w:space="0" w:color="auto"/>
              <w:left w:val="single" w:sz="4" w:space="0" w:color="auto"/>
              <w:bottom w:val="nil"/>
              <w:right w:val="single" w:sz="4" w:space="0" w:color="auto"/>
            </w:tcBorders>
            <w:vAlign w:val="center"/>
            <w:hideMark/>
          </w:tcPr>
          <w:p w14:paraId="1127C2C9" w14:textId="77777777" w:rsidR="008D294D" w:rsidRPr="0069716F" w:rsidRDefault="008D294D" w:rsidP="0069716F">
            <w:pPr>
              <w:shd w:val="clear" w:color="auto" w:fill="FFFFFF" w:themeFill="background1"/>
              <w:jc w:val="both"/>
              <w:rPr>
                <w:rFonts w:ascii="Museo Sans 300" w:hAnsi="Museo Sans 300"/>
                <w:b/>
                <w:bCs/>
                <w:sz w:val="14"/>
                <w:szCs w:val="14"/>
                <w:lang w:val="es-ES" w:eastAsia="es-ES"/>
              </w:rPr>
            </w:pPr>
          </w:p>
        </w:tc>
        <w:tc>
          <w:tcPr>
            <w:tcW w:w="1792" w:type="dxa"/>
            <w:vMerge/>
            <w:tcBorders>
              <w:left w:val="single" w:sz="4" w:space="0" w:color="auto"/>
              <w:right w:val="single" w:sz="4" w:space="0" w:color="auto"/>
            </w:tcBorders>
          </w:tcPr>
          <w:p w14:paraId="3D684D18" w14:textId="77777777" w:rsidR="008D294D" w:rsidRPr="0069716F" w:rsidRDefault="008D294D" w:rsidP="0069716F">
            <w:pPr>
              <w:shd w:val="clear" w:color="auto" w:fill="FFFFFF" w:themeFill="background1"/>
              <w:jc w:val="both"/>
              <w:rPr>
                <w:rFonts w:ascii="Museo Sans 300" w:hAnsi="Museo Sans 300"/>
                <w:b/>
                <w:bCs/>
                <w:sz w:val="14"/>
                <w:szCs w:val="14"/>
                <w:lang w:val="es-ES" w:eastAsia="es-ES"/>
              </w:rPr>
            </w:pPr>
          </w:p>
        </w:tc>
      </w:tr>
      <w:tr w:rsidR="008D294D" w:rsidRPr="0069716F" w14:paraId="493C36AE" w14:textId="77777777" w:rsidTr="009E609E">
        <w:trPr>
          <w:trHeight w:val="392"/>
        </w:trPr>
        <w:tc>
          <w:tcPr>
            <w:tcW w:w="990" w:type="dxa"/>
            <w:vMerge/>
            <w:tcBorders>
              <w:top w:val="nil"/>
              <w:left w:val="single" w:sz="4" w:space="0" w:color="auto"/>
              <w:bottom w:val="single" w:sz="4" w:space="0" w:color="auto"/>
              <w:right w:val="single" w:sz="4" w:space="0" w:color="auto"/>
            </w:tcBorders>
            <w:vAlign w:val="center"/>
            <w:hideMark/>
          </w:tcPr>
          <w:p w14:paraId="0D26AEB8" w14:textId="77777777" w:rsidR="008D294D" w:rsidRPr="0069716F" w:rsidRDefault="008D294D" w:rsidP="0069716F">
            <w:pPr>
              <w:shd w:val="clear" w:color="auto" w:fill="FFFFFF" w:themeFill="background1"/>
              <w:jc w:val="both"/>
              <w:rPr>
                <w:rFonts w:ascii="Museo Sans 300" w:hAnsi="Museo Sans 300"/>
                <w:sz w:val="14"/>
                <w:szCs w:val="14"/>
                <w:lang w:val="es-ES" w:eastAsia="es-ES"/>
              </w:rPr>
            </w:pPr>
          </w:p>
        </w:tc>
        <w:tc>
          <w:tcPr>
            <w:tcW w:w="1885" w:type="dxa"/>
            <w:tcBorders>
              <w:top w:val="nil"/>
              <w:left w:val="nil"/>
              <w:bottom w:val="single" w:sz="4" w:space="0" w:color="auto"/>
              <w:right w:val="single" w:sz="4" w:space="0" w:color="auto"/>
            </w:tcBorders>
            <w:noWrap/>
            <w:vAlign w:val="center"/>
            <w:hideMark/>
          </w:tcPr>
          <w:p w14:paraId="200973B4" w14:textId="77777777" w:rsidR="008D294D" w:rsidRPr="0069716F" w:rsidRDefault="008D294D" w:rsidP="0069716F">
            <w:pPr>
              <w:shd w:val="clear" w:color="auto" w:fill="FFFFFF" w:themeFill="background1"/>
              <w:jc w:val="both"/>
              <w:rPr>
                <w:rFonts w:ascii="Museo Sans 300" w:hAnsi="Museo Sans 300"/>
                <w:sz w:val="14"/>
                <w:szCs w:val="14"/>
                <w:lang w:val="es-ES" w:eastAsia="es-ES"/>
              </w:rPr>
            </w:pPr>
            <w:r w:rsidRPr="0069716F">
              <w:rPr>
                <w:rFonts w:ascii="Museo Sans 300" w:hAnsi="Museo Sans 300"/>
                <w:sz w:val="14"/>
                <w:szCs w:val="14"/>
                <w:lang w:val="es-ES" w:eastAsia="es-ES"/>
              </w:rPr>
              <w:t>PORCION "B" DE LA HIJUELA VIII</w:t>
            </w:r>
          </w:p>
        </w:tc>
        <w:tc>
          <w:tcPr>
            <w:tcW w:w="1112" w:type="dxa"/>
            <w:tcBorders>
              <w:top w:val="nil"/>
              <w:left w:val="nil"/>
              <w:bottom w:val="single" w:sz="4" w:space="0" w:color="auto"/>
              <w:right w:val="single" w:sz="4" w:space="0" w:color="auto"/>
            </w:tcBorders>
            <w:noWrap/>
            <w:vAlign w:val="center"/>
            <w:hideMark/>
          </w:tcPr>
          <w:p w14:paraId="25A89656" w14:textId="77777777" w:rsidR="008D294D" w:rsidRPr="0069716F" w:rsidRDefault="008D294D" w:rsidP="0069716F">
            <w:pPr>
              <w:shd w:val="clear" w:color="auto" w:fill="FFFFFF" w:themeFill="background1"/>
              <w:jc w:val="both"/>
              <w:rPr>
                <w:rFonts w:ascii="Museo Sans 300" w:hAnsi="Museo Sans 300"/>
                <w:sz w:val="14"/>
                <w:szCs w:val="14"/>
                <w:lang w:val="es-ES" w:eastAsia="es-ES"/>
              </w:rPr>
            </w:pPr>
            <w:r w:rsidRPr="0069716F">
              <w:rPr>
                <w:rFonts w:ascii="Museo Sans 300" w:hAnsi="Museo Sans 300"/>
                <w:sz w:val="14"/>
                <w:szCs w:val="14"/>
                <w:lang w:val="es-ES" w:eastAsia="es-ES"/>
              </w:rPr>
              <w:t>20,246.00</w:t>
            </w:r>
          </w:p>
        </w:tc>
        <w:tc>
          <w:tcPr>
            <w:tcW w:w="1432" w:type="dxa"/>
            <w:tcBorders>
              <w:top w:val="nil"/>
              <w:left w:val="nil"/>
              <w:bottom w:val="single" w:sz="4" w:space="0" w:color="auto"/>
              <w:right w:val="single" w:sz="4" w:space="0" w:color="auto"/>
            </w:tcBorders>
            <w:noWrap/>
            <w:vAlign w:val="center"/>
            <w:hideMark/>
          </w:tcPr>
          <w:p w14:paraId="4F9C21D4" w14:textId="3B470BEB" w:rsidR="008D294D" w:rsidRPr="0069716F" w:rsidRDefault="003C5418" w:rsidP="0069716F">
            <w:pPr>
              <w:shd w:val="clear" w:color="auto" w:fill="FFFFFF" w:themeFill="background1"/>
              <w:jc w:val="both"/>
              <w:rPr>
                <w:rFonts w:ascii="Museo Sans 300" w:hAnsi="Museo Sans 300"/>
                <w:sz w:val="14"/>
                <w:szCs w:val="14"/>
                <w:lang w:val="es-ES" w:eastAsia="es-ES"/>
              </w:rPr>
            </w:pPr>
            <w:r>
              <w:rPr>
                <w:rFonts w:ascii="Museo Sans 300" w:hAnsi="Museo Sans 300"/>
                <w:sz w:val="14"/>
                <w:szCs w:val="14"/>
                <w:lang w:val="es-ES" w:eastAsia="es-ES"/>
              </w:rPr>
              <w:t>--</w:t>
            </w:r>
            <w:r w:rsidR="008D294D" w:rsidRPr="0069716F">
              <w:rPr>
                <w:rFonts w:ascii="Museo Sans 300" w:hAnsi="Museo Sans 300"/>
                <w:sz w:val="14"/>
                <w:szCs w:val="14"/>
                <w:lang w:val="es-ES" w:eastAsia="es-ES"/>
              </w:rPr>
              <w:t>-00000</w:t>
            </w:r>
          </w:p>
        </w:tc>
        <w:tc>
          <w:tcPr>
            <w:tcW w:w="1274" w:type="dxa"/>
            <w:vMerge/>
            <w:tcBorders>
              <w:top w:val="single" w:sz="4" w:space="0" w:color="auto"/>
              <w:left w:val="single" w:sz="4" w:space="0" w:color="auto"/>
              <w:bottom w:val="nil"/>
              <w:right w:val="single" w:sz="4" w:space="0" w:color="auto"/>
            </w:tcBorders>
            <w:vAlign w:val="center"/>
            <w:hideMark/>
          </w:tcPr>
          <w:p w14:paraId="33CAB1E2" w14:textId="77777777" w:rsidR="008D294D" w:rsidRPr="0069716F" w:rsidRDefault="008D294D" w:rsidP="0069716F">
            <w:pPr>
              <w:shd w:val="clear" w:color="auto" w:fill="FFFFFF" w:themeFill="background1"/>
              <w:jc w:val="both"/>
              <w:rPr>
                <w:rFonts w:ascii="Museo Sans 300" w:hAnsi="Museo Sans 300"/>
                <w:b/>
                <w:bCs/>
                <w:sz w:val="14"/>
                <w:szCs w:val="14"/>
                <w:lang w:val="es-ES" w:eastAsia="es-ES"/>
              </w:rPr>
            </w:pPr>
          </w:p>
        </w:tc>
        <w:tc>
          <w:tcPr>
            <w:tcW w:w="1792" w:type="dxa"/>
            <w:vMerge/>
            <w:tcBorders>
              <w:left w:val="single" w:sz="4" w:space="0" w:color="auto"/>
              <w:right w:val="single" w:sz="4" w:space="0" w:color="auto"/>
            </w:tcBorders>
          </w:tcPr>
          <w:p w14:paraId="02170C36" w14:textId="77777777" w:rsidR="008D294D" w:rsidRPr="0069716F" w:rsidRDefault="008D294D" w:rsidP="0069716F">
            <w:pPr>
              <w:shd w:val="clear" w:color="auto" w:fill="FFFFFF" w:themeFill="background1"/>
              <w:jc w:val="both"/>
              <w:rPr>
                <w:rFonts w:ascii="Museo Sans 300" w:hAnsi="Museo Sans 300"/>
                <w:b/>
                <w:bCs/>
                <w:sz w:val="14"/>
                <w:szCs w:val="14"/>
                <w:lang w:val="es-ES" w:eastAsia="es-ES"/>
              </w:rPr>
            </w:pPr>
          </w:p>
        </w:tc>
      </w:tr>
      <w:tr w:rsidR="008D294D" w:rsidRPr="0069716F" w14:paraId="22A0969B" w14:textId="77777777" w:rsidTr="009E609E">
        <w:trPr>
          <w:trHeight w:val="173"/>
        </w:trPr>
        <w:tc>
          <w:tcPr>
            <w:tcW w:w="990" w:type="dxa"/>
            <w:vMerge/>
            <w:tcBorders>
              <w:top w:val="nil"/>
              <w:left w:val="single" w:sz="4" w:space="0" w:color="auto"/>
              <w:bottom w:val="single" w:sz="4" w:space="0" w:color="auto"/>
              <w:right w:val="single" w:sz="4" w:space="0" w:color="auto"/>
            </w:tcBorders>
            <w:vAlign w:val="center"/>
            <w:hideMark/>
          </w:tcPr>
          <w:p w14:paraId="260A7A7F" w14:textId="77777777" w:rsidR="008D294D" w:rsidRPr="0069716F" w:rsidRDefault="008D294D" w:rsidP="0069716F">
            <w:pPr>
              <w:shd w:val="clear" w:color="auto" w:fill="FFFFFF" w:themeFill="background1"/>
              <w:jc w:val="both"/>
              <w:rPr>
                <w:rFonts w:ascii="Museo Sans 300" w:hAnsi="Museo Sans 300"/>
                <w:sz w:val="14"/>
                <w:szCs w:val="14"/>
                <w:lang w:val="es-ES" w:eastAsia="es-ES"/>
              </w:rPr>
            </w:pPr>
          </w:p>
        </w:tc>
        <w:tc>
          <w:tcPr>
            <w:tcW w:w="1885" w:type="dxa"/>
            <w:tcBorders>
              <w:top w:val="nil"/>
              <w:left w:val="nil"/>
              <w:bottom w:val="single" w:sz="4" w:space="0" w:color="auto"/>
              <w:right w:val="single" w:sz="4" w:space="0" w:color="auto"/>
            </w:tcBorders>
            <w:noWrap/>
            <w:vAlign w:val="center"/>
            <w:hideMark/>
          </w:tcPr>
          <w:p w14:paraId="7B0A16FA" w14:textId="77777777" w:rsidR="008D294D" w:rsidRPr="0069716F" w:rsidRDefault="008D294D" w:rsidP="0069716F">
            <w:pPr>
              <w:shd w:val="clear" w:color="auto" w:fill="FFFFFF" w:themeFill="background1"/>
              <w:jc w:val="both"/>
              <w:rPr>
                <w:rFonts w:ascii="Museo Sans 300" w:hAnsi="Museo Sans 300"/>
                <w:sz w:val="14"/>
                <w:szCs w:val="14"/>
                <w:lang w:val="es-ES" w:eastAsia="es-ES"/>
              </w:rPr>
            </w:pPr>
            <w:r w:rsidRPr="0069716F">
              <w:rPr>
                <w:rFonts w:ascii="Museo Sans 300" w:hAnsi="Museo Sans 300"/>
                <w:sz w:val="14"/>
                <w:szCs w:val="14"/>
                <w:lang w:val="es-ES" w:eastAsia="es-ES"/>
              </w:rPr>
              <w:t>PORCION "D" DE LA HIJUELA II</w:t>
            </w:r>
          </w:p>
        </w:tc>
        <w:tc>
          <w:tcPr>
            <w:tcW w:w="1112" w:type="dxa"/>
            <w:tcBorders>
              <w:top w:val="nil"/>
              <w:left w:val="nil"/>
              <w:bottom w:val="single" w:sz="4" w:space="0" w:color="auto"/>
              <w:right w:val="single" w:sz="4" w:space="0" w:color="auto"/>
            </w:tcBorders>
            <w:noWrap/>
            <w:vAlign w:val="center"/>
            <w:hideMark/>
          </w:tcPr>
          <w:p w14:paraId="4D20618A" w14:textId="77777777" w:rsidR="008D294D" w:rsidRPr="0069716F" w:rsidRDefault="008D294D" w:rsidP="0069716F">
            <w:pPr>
              <w:shd w:val="clear" w:color="auto" w:fill="FFFFFF" w:themeFill="background1"/>
              <w:jc w:val="both"/>
              <w:rPr>
                <w:rFonts w:ascii="Museo Sans 300" w:hAnsi="Museo Sans 300"/>
                <w:sz w:val="14"/>
                <w:szCs w:val="14"/>
                <w:lang w:val="es-ES" w:eastAsia="es-ES"/>
              </w:rPr>
            </w:pPr>
            <w:r w:rsidRPr="0069716F">
              <w:rPr>
                <w:rFonts w:ascii="Museo Sans 300" w:hAnsi="Museo Sans 300"/>
                <w:sz w:val="14"/>
                <w:szCs w:val="14"/>
                <w:lang w:val="es-ES" w:eastAsia="es-ES"/>
              </w:rPr>
              <w:t>41,935.00</w:t>
            </w:r>
          </w:p>
        </w:tc>
        <w:tc>
          <w:tcPr>
            <w:tcW w:w="1432" w:type="dxa"/>
            <w:tcBorders>
              <w:top w:val="nil"/>
              <w:left w:val="nil"/>
              <w:bottom w:val="single" w:sz="4" w:space="0" w:color="auto"/>
              <w:right w:val="single" w:sz="4" w:space="0" w:color="auto"/>
            </w:tcBorders>
            <w:noWrap/>
            <w:vAlign w:val="center"/>
            <w:hideMark/>
          </w:tcPr>
          <w:p w14:paraId="6E4ADA8C" w14:textId="52874750" w:rsidR="008D294D" w:rsidRPr="0069716F" w:rsidRDefault="003C5418" w:rsidP="0069716F">
            <w:pPr>
              <w:shd w:val="clear" w:color="auto" w:fill="FFFFFF" w:themeFill="background1"/>
              <w:jc w:val="both"/>
              <w:rPr>
                <w:rFonts w:ascii="Museo Sans 300" w:hAnsi="Museo Sans 300"/>
                <w:sz w:val="14"/>
                <w:szCs w:val="14"/>
                <w:lang w:val="es-ES" w:eastAsia="es-ES"/>
              </w:rPr>
            </w:pPr>
            <w:r>
              <w:rPr>
                <w:rFonts w:ascii="Museo Sans 300" w:hAnsi="Museo Sans 300"/>
                <w:sz w:val="14"/>
                <w:szCs w:val="14"/>
                <w:lang w:val="es-ES" w:eastAsia="es-ES"/>
              </w:rPr>
              <w:t>--</w:t>
            </w:r>
            <w:r w:rsidR="008D294D" w:rsidRPr="0069716F">
              <w:rPr>
                <w:rFonts w:ascii="Museo Sans 300" w:hAnsi="Museo Sans 300"/>
                <w:sz w:val="14"/>
                <w:szCs w:val="14"/>
                <w:lang w:val="es-ES" w:eastAsia="es-ES"/>
              </w:rPr>
              <w:t>-00000</w:t>
            </w:r>
          </w:p>
        </w:tc>
        <w:tc>
          <w:tcPr>
            <w:tcW w:w="1274" w:type="dxa"/>
            <w:vMerge/>
            <w:tcBorders>
              <w:top w:val="single" w:sz="4" w:space="0" w:color="auto"/>
              <w:left w:val="single" w:sz="4" w:space="0" w:color="auto"/>
              <w:bottom w:val="nil"/>
              <w:right w:val="single" w:sz="4" w:space="0" w:color="auto"/>
            </w:tcBorders>
            <w:vAlign w:val="center"/>
            <w:hideMark/>
          </w:tcPr>
          <w:p w14:paraId="48AF30E2" w14:textId="77777777" w:rsidR="008D294D" w:rsidRPr="0069716F" w:rsidRDefault="008D294D" w:rsidP="0069716F">
            <w:pPr>
              <w:shd w:val="clear" w:color="auto" w:fill="FFFFFF" w:themeFill="background1"/>
              <w:jc w:val="both"/>
              <w:rPr>
                <w:rFonts w:ascii="Museo Sans 300" w:hAnsi="Museo Sans 300"/>
                <w:b/>
                <w:bCs/>
                <w:sz w:val="14"/>
                <w:szCs w:val="14"/>
                <w:lang w:val="es-ES" w:eastAsia="es-ES"/>
              </w:rPr>
            </w:pPr>
          </w:p>
        </w:tc>
        <w:tc>
          <w:tcPr>
            <w:tcW w:w="1792" w:type="dxa"/>
            <w:vMerge/>
            <w:tcBorders>
              <w:left w:val="single" w:sz="4" w:space="0" w:color="auto"/>
              <w:right w:val="single" w:sz="4" w:space="0" w:color="auto"/>
            </w:tcBorders>
          </w:tcPr>
          <w:p w14:paraId="03F32A0B" w14:textId="77777777" w:rsidR="008D294D" w:rsidRPr="0069716F" w:rsidRDefault="008D294D" w:rsidP="0069716F">
            <w:pPr>
              <w:shd w:val="clear" w:color="auto" w:fill="FFFFFF" w:themeFill="background1"/>
              <w:jc w:val="both"/>
              <w:rPr>
                <w:rFonts w:ascii="Museo Sans 300" w:hAnsi="Museo Sans 300"/>
                <w:b/>
                <w:bCs/>
                <w:sz w:val="14"/>
                <w:szCs w:val="14"/>
                <w:lang w:val="es-ES" w:eastAsia="es-ES"/>
              </w:rPr>
            </w:pPr>
          </w:p>
        </w:tc>
      </w:tr>
      <w:tr w:rsidR="008D294D" w:rsidRPr="0069716F" w14:paraId="6BB606C8" w14:textId="77777777" w:rsidTr="009E609E">
        <w:trPr>
          <w:trHeight w:val="260"/>
        </w:trPr>
        <w:tc>
          <w:tcPr>
            <w:tcW w:w="28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BE6B0A" w14:textId="77777777" w:rsidR="008D294D" w:rsidRPr="0069716F" w:rsidRDefault="008D294D" w:rsidP="0069716F">
            <w:pPr>
              <w:shd w:val="clear" w:color="auto" w:fill="FFFFFF" w:themeFill="background1"/>
              <w:jc w:val="both"/>
              <w:rPr>
                <w:rFonts w:ascii="Museo Sans 300" w:hAnsi="Museo Sans 300"/>
                <w:b/>
                <w:bCs/>
                <w:sz w:val="14"/>
                <w:szCs w:val="14"/>
                <w:lang w:val="es-ES" w:eastAsia="es-ES"/>
              </w:rPr>
            </w:pPr>
            <w:r w:rsidRPr="0069716F">
              <w:rPr>
                <w:rFonts w:ascii="Museo Sans 300" w:hAnsi="Museo Sans 300"/>
                <w:b/>
                <w:bCs/>
                <w:sz w:val="14"/>
                <w:szCs w:val="14"/>
                <w:lang w:val="en-US" w:eastAsia="es-ES"/>
              </w:rPr>
              <w:t>SUB TOTAL AREA REGISTRAL</w:t>
            </w:r>
          </w:p>
        </w:tc>
        <w:tc>
          <w:tcPr>
            <w:tcW w:w="1112" w:type="dxa"/>
            <w:tcBorders>
              <w:top w:val="nil"/>
              <w:left w:val="nil"/>
              <w:bottom w:val="single" w:sz="4" w:space="0" w:color="auto"/>
              <w:right w:val="single" w:sz="4" w:space="0" w:color="auto"/>
            </w:tcBorders>
            <w:shd w:val="clear" w:color="auto" w:fill="auto"/>
            <w:noWrap/>
            <w:vAlign w:val="center"/>
            <w:hideMark/>
          </w:tcPr>
          <w:p w14:paraId="751D10FB" w14:textId="77777777" w:rsidR="008D294D" w:rsidRPr="0069716F" w:rsidRDefault="008D294D" w:rsidP="0069716F">
            <w:pPr>
              <w:shd w:val="clear" w:color="auto" w:fill="FFFFFF" w:themeFill="background1"/>
              <w:jc w:val="both"/>
              <w:rPr>
                <w:rFonts w:ascii="Museo Sans 300" w:hAnsi="Museo Sans 300"/>
                <w:b/>
                <w:bCs/>
                <w:sz w:val="14"/>
                <w:szCs w:val="14"/>
                <w:lang w:val="es-ES" w:eastAsia="es-ES"/>
              </w:rPr>
            </w:pPr>
            <w:r w:rsidRPr="0069716F">
              <w:rPr>
                <w:rFonts w:ascii="Museo Sans 300" w:hAnsi="Museo Sans 300"/>
                <w:b/>
                <w:bCs/>
                <w:sz w:val="14"/>
                <w:szCs w:val="14"/>
                <w:lang w:val="es-ES" w:eastAsia="es-ES"/>
              </w:rPr>
              <w:t>103,177.00</w:t>
            </w:r>
          </w:p>
        </w:tc>
        <w:tc>
          <w:tcPr>
            <w:tcW w:w="1432" w:type="dxa"/>
            <w:tcBorders>
              <w:top w:val="nil"/>
              <w:left w:val="nil"/>
              <w:bottom w:val="single" w:sz="4" w:space="0" w:color="auto"/>
              <w:right w:val="single" w:sz="4" w:space="0" w:color="auto"/>
            </w:tcBorders>
            <w:noWrap/>
            <w:vAlign w:val="center"/>
            <w:hideMark/>
          </w:tcPr>
          <w:p w14:paraId="77216FC8" w14:textId="77777777" w:rsidR="008D294D" w:rsidRPr="0069716F" w:rsidRDefault="008D294D" w:rsidP="0069716F">
            <w:pPr>
              <w:shd w:val="clear" w:color="auto" w:fill="FFFFFF" w:themeFill="background1"/>
              <w:jc w:val="both"/>
              <w:rPr>
                <w:rFonts w:ascii="Museo Sans 300" w:hAnsi="Museo Sans 300"/>
                <w:sz w:val="14"/>
                <w:szCs w:val="14"/>
                <w:lang w:val="es-ES" w:eastAsia="es-ES"/>
              </w:rPr>
            </w:pPr>
            <w:r w:rsidRPr="0069716F">
              <w:rPr>
                <w:rFonts w:ascii="Museo Sans 300" w:hAnsi="Museo Sans 300"/>
                <w:sz w:val="14"/>
                <w:szCs w:val="14"/>
                <w:lang w:val="es-ES" w:eastAsia="es-ES"/>
              </w:rPr>
              <w:t> </w:t>
            </w: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58CA3C92" w14:textId="77777777" w:rsidR="008D294D" w:rsidRPr="0069716F" w:rsidRDefault="008D294D" w:rsidP="0069716F">
            <w:pPr>
              <w:shd w:val="clear" w:color="auto" w:fill="FFFFFF" w:themeFill="background1"/>
              <w:jc w:val="both"/>
              <w:rPr>
                <w:rFonts w:ascii="Museo Sans 300" w:hAnsi="Museo Sans 300"/>
                <w:b/>
                <w:bCs/>
                <w:sz w:val="14"/>
                <w:szCs w:val="14"/>
                <w:lang w:val="es-ES" w:eastAsia="es-ES"/>
              </w:rPr>
            </w:pPr>
          </w:p>
        </w:tc>
        <w:tc>
          <w:tcPr>
            <w:tcW w:w="1792" w:type="dxa"/>
            <w:vMerge/>
            <w:tcBorders>
              <w:left w:val="single" w:sz="4" w:space="0" w:color="auto"/>
              <w:bottom w:val="single" w:sz="4" w:space="0" w:color="auto"/>
              <w:right w:val="single" w:sz="4" w:space="0" w:color="auto"/>
            </w:tcBorders>
          </w:tcPr>
          <w:p w14:paraId="6182A30D" w14:textId="77777777" w:rsidR="008D294D" w:rsidRPr="0069716F" w:rsidRDefault="008D294D" w:rsidP="0069716F">
            <w:pPr>
              <w:shd w:val="clear" w:color="auto" w:fill="FFFFFF" w:themeFill="background1"/>
              <w:jc w:val="both"/>
              <w:rPr>
                <w:rFonts w:ascii="Museo Sans 300" w:hAnsi="Museo Sans 300"/>
                <w:b/>
                <w:bCs/>
                <w:sz w:val="14"/>
                <w:szCs w:val="14"/>
                <w:lang w:val="es-ES" w:eastAsia="es-ES"/>
              </w:rPr>
            </w:pPr>
          </w:p>
        </w:tc>
      </w:tr>
      <w:tr w:rsidR="008D294D" w:rsidRPr="0069716F" w14:paraId="0B294A1D" w14:textId="77777777" w:rsidTr="009E609E">
        <w:trPr>
          <w:trHeight w:val="366"/>
        </w:trPr>
        <w:tc>
          <w:tcPr>
            <w:tcW w:w="990" w:type="dxa"/>
            <w:vMerge w:val="restart"/>
            <w:tcBorders>
              <w:top w:val="single" w:sz="4" w:space="0" w:color="auto"/>
              <w:left w:val="single" w:sz="4" w:space="0" w:color="auto"/>
              <w:bottom w:val="single" w:sz="4" w:space="0" w:color="auto"/>
              <w:right w:val="single" w:sz="4" w:space="0" w:color="auto"/>
            </w:tcBorders>
            <w:noWrap/>
            <w:vAlign w:val="center"/>
            <w:hideMark/>
          </w:tcPr>
          <w:p w14:paraId="412F176C" w14:textId="77777777" w:rsidR="008D294D" w:rsidRPr="0069716F" w:rsidRDefault="008D294D" w:rsidP="0069716F">
            <w:pPr>
              <w:shd w:val="clear" w:color="auto" w:fill="FFFFFF" w:themeFill="background1"/>
              <w:jc w:val="both"/>
              <w:rPr>
                <w:rFonts w:ascii="Museo Sans 300" w:hAnsi="Museo Sans 300"/>
                <w:sz w:val="14"/>
                <w:szCs w:val="14"/>
                <w:lang w:val="es-ES" w:eastAsia="es-ES"/>
              </w:rPr>
            </w:pPr>
            <w:r w:rsidRPr="0069716F">
              <w:rPr>
                <w:rFonts w:ascii="Museo Sans 300" w:hAnsi="Museo Sans 300"/>
                <w:sz w:val="14"/>
                <w:szCs w:val="14"/>
                <w:lang w:val="es-ES" w:eastAsia="es-ES"/>
              </w:rPr>
              <w:t xml:space="preserve"> 3</w:t>
            </w:r>
          </w:p>
        </w:tc>
        <w:tc>
          <w:tcPr>
            <w:tcW w:w="1885" w:type="dxa"/>
            <w:tcBorders>
              <w:left w:val="nil"/>
              <w:bottom w:val="single" w:sz="4" w:space="0" w:color="auto"/>
              <w:right w:val="single" w:sz="4" w:space="0" w:color="auto"/>
            </w:tcBorders>
            <w:noWrap/>
            <w:vAlign w:val="center"/>
            <w:hideMark/>
          </w:tcPr>
          <w:p w14:paraId="46A2724F" w14:textId="77777777" w:rsidR="008D294D" w:rsidRPr="0069716F" w:rsidRDefault="008D294D" w:rsidP="0069716F">
            <w:pPr>
              <w:shd w:val="clear" w:color="auto" w:fill="FFFFFF" w:themeFill="background1"/>
              <w:jc w:val="both"/>
              <w:rPr>
                <w:rFonts w:ascii="Museo Sans 300" w:hAnsi="Museo Sans 300"/>
                <w:sz w:val="14"/>
                <w:szCs w:val="14"/>
                <w:lang w:val="es-ES" w:eastAsia="es-ES"/>
              </w:rPr>
            </w:pPr>
            <w:r w:rsidRPr="0069716F">
              <w:rPr>
                <w:rFonts w:ascii="Museo Sans 300" w:hAnsi="Museo Sans 300"/>
                <w:sz w:val="14"/>
                <w:szCs w:val="14"/>
                <w:lang w:val="es-ES" w:eastAsia="es-ES"/>
              </w:rPr>
              <w:t>PORCION "C" DE LA HIJUELA VI</w:t>
            </w:r>
          </w:p>
        </w:tc>
        <w:tc>
          <w:tcPr>
            <w:tcW w:w="1112" w:type="dxa"/>
            <w:tcBorders>
              <w:left w:val="nil"/>
              <w:bottom w:val="single" w:sz="4" w:space="0" w:color="auto"/>
              <w:right w:val="single" w:sz="4" w:space="0" w:color="auto"/>
            </w:tcBorders>
            <w:noWrap/>
            <w:vAlign w:val="center"/>
            <w:hideMark/>
          </w:tcPr>
          <w:p w14:paraId="61082600" w14:textId="77777777" w:rsidR="008D294D" w:rsidRPr="0069716F" w:rsidRDefault="008D294D" w:rsidP="0069716F">
            <w:pPr>
              <w:shd w:val="clear" w:color="auto" w:fill="FFFFFF" w:themeFill="background1"/>
              <w:jc w:val="both"/>
              <w:rPr>
                <w:rFonts w:ascii="Museo Sans 300" w:hAnsi="Museo Sans 300"/>
                <w:sz w:val="14"/>
                <w:szCs w:val="14"/>
                <w:lang w:val="es-ES" w:eastAsia="es-ES"/>
              </w:rPr>
            </w:pPr>
            <w:r w:rsidRPr="0069716F">
              <w:rPr>
                <w:rFonts w:ascii="Museo Sans 300" w:hAnsi="Museo Sans 300"/>
                <w:sz w:val="14"/>
                <w:szCs w:val="14"/>
                <w:lang w:val="es-ES" w:eastAsia="es-ES"/>
              </w:rPr>
              <w:t>21,980.96</w:t>
            </w:r>
          </w:p>
        </w:tc>
        <w:tc>
          <w:tcPr>
            <w:tcW w:w="1432" w:type="dxa"/>
            <w:tcBorders>
              <w:left w:val="nil"/>
              <w:bottom w:val="single" w:sz="4" w:space="0" w:color="auto"/>
              <w:right w:val="single" w:sz="4" w:space="0" w:color="auto"/>
            </w:tcBorders>
            <w:noWrap/>
            <w:vAlign w:val="center"/>
            <w:hideMark/>
          </w:tcPr>
          <w:p w14:paraId="10A6BE05" w14:textId="47EE48D7" w:rsidR="008D294D" w:rsidRPr="0069716F" w:rsidRDefault="003C5418" w:rsidP="0069716F">
            <w:pPr>
              <w:shd w:val="clear" w:color="auto" w:fill="FFFFFF" w:themeFill="background1"/>
              <w:jc w:val="both"/>
              <w:rPr>
                <w:rFonts w:ascii="Museo Sans 300" w:hAnsi="Museo Sans 300"/>
                <w:sz w:val="14"/>
                <w:szCs w:val="14"/>
                <w:lang w:val="es-ES" w:eastAsia="es-ES"/>
              </w:rPr>
            </w:pPr>
            <w:r>
              <w:rPr>
                <w:rFonts w:ascii="Museo Sans 300" w:hAnsi="Museo Sans 300"/>
                <w:sz w:val="14"/>
                <w:szCs w:val="14"/>
                <w:lang w:val="es-ES" w:eastAsia="es-ES"/>
              </w:rPr>
              <w:t>--</w:t>
            </w:r>
            <w:r w:rsidR="008D294D" w:rsidRPr="0069716F">
              <w:rPr>
                <w:rFonts w:ascii="Museo Sans 300" w:hAnsi="Museo Sans 300"/>
                <w:sz w:val="14"/>
                <w:szCs w:val="14"/>
                <w:lang w:val="es-ES" w:eastAsia="es-ES"/>
              </w:rPr>
              <w:t>-00000</w:t>
            </w:r>
          </w:p>
        </w:tc>
        <w:tc>
          <w:tcPr>
            <w:tcW w:w="1274" w:type="dxa"/>
            <w:vMerge w:val="restart"/>
            <w:tcBorders>
              <w:top w:val="single" w:sz="4" w:space="0" w:color="auto"/>
              <w:left w:val="single" w:sz="4" w:space="0" w:color="auto"/>
              <w:bottom w:val="single" w:sz="4" w:space="0" w:color="auto"/>
              <w:right w:val="single" w:sz="4" w:space="0" w:color="auto"/>
            </w:tcBorders>
            <w:noWrap/>
            <w:vAlign w:val="center"/>
            <w:hideMark/>
          </w:tcPr>
          <w:p w14:paraId="67D48E7F" w14:textId="53A63270" w:rsidR="008D294D" w:rsidRPr="0069716F" w:rsidRDefault="003C5418" w:rsidP="0069716F">
            <w:pPr>
              <w:shd w:val="clear" w:color="auto" w:fill="FFFFFF" w:themeFill="background1"/>
              <w:jc w:val="both"/>
              <w:rPr>
                <w:rFonts w:ascii="Museo Sans 300" w:hAnsi="Museo Sans 300"/>
                <w:b/>
                <w:bCs/>
                <w:sz w:val="14"/>
                <w:szCs w:val="14"/>
                <w:lang w:val="es-ES" w:eastAsia="es-ES"/>
              </w:rPr>
            </w:pPr>
            <w:r>
              <w:rPr>
                <w:rFonts w:ascii="Museo Sans 300" w:hAnsi="Museo Sans 300"/>
                <w:b/>
                <w:bCs/>
                <w:sz w:val="14"/>
                <w:szCs w:val="14"/>
                <w:lang w:val="es-ES" w:eastAsia="es-ES"/>
              </w:rPr>
              <w:t>--</w:t>
            </w:r>
            <w:r w:rsidR="008D294D" w:rsidRPr="0069716F">
              <w:rPr>
                <w:rFonts w:ascii="Museo Sans 300" w:hAnsi="Museo Sans 300"/>
                <w:b/>
                <w:bCs/>
                <w:sz w:val="14"/>
                <w:szCs w:val="14"/>
                <w:lang w:val="es-ES" w:eastAsia="es-ES"/>
              </w:rPr>
              <w:t>-00000</w:t>
            </w:r>
          </w:p>
        </w:tc>
        <w:tc>
          <w:tcPr>
            <w:tcW w:w="1792" w:type="dxa"/>
            <w:vMerge w:val="restart"/>
            <w:tcBorders>
              <w:top w:val="single" w:sz="4" w:space="0" w:color="auto"/>
              <w:left w:val="single" w:sz="4" w:space="0" w:color="auto"/>
              <w:right w:val="single" w:sz="4" w:space="0" w:color="auto"/>
            </w:tcBorders>
            <w:vAlign w:val="center"/>
          </w:tcPr>
          <w:p w14:paraId="606B7F51" w14:textId="7EBB5EC9" w:rsidR="008D294D" w:rsidRPr="0069716F" w:rsidRDefault="008D294D" w:rsidP="0069716F">
            <w:pPr>
              <w:shd w:val="clear" w:color="auto" w:fill="FFFFFF" w:themeFill="background1"/>
              <w:jc w:val="both"/>
              <w:rPr>
                <w:rFonts w:ascii="Museo Sans 300" w:hAnsi="Museo Sans 300"/>
                <w:bCs/>
                <w:sz w:val="14"/>
                <w:szCs w:val="14"/>
                <w:lang w:val="es-ES" w:eastAsia="es-ES"/>
              </w:rPr>
            </w:pPr>
            <w:r w:rsidRPr="0069716F">
              <w:rPr>
                <w:rFonts w:ascii="Museo Sans 300" w:hAnsi="Museo Sans 300"/>
                <w:bCs/>
                <w:sz w:val="14"/>
                <w:szCs w:val="14"/>
                <w:lang w:val="es-ES" w:eastAsia="es-ES"/>
              </w:rPr>
              <w:t xml:space="preserve">Escritura </w:t>
            </w:r>
            <w:r w:rsidR="003C5418">
              <w:rPr>
                <w:rFonts w:ascii="Museo Sans 300" w:hAnsi="Museo Sans 300"/>
                <w:bCs/>
                <w:sz w:val="14"/>
                <w:szCs w:val="14"/>
                <w:lang w:val="es-ES" w:eastAsia="es-ES"/>
              </w:rPr>
              <w:t>--</w:t>
            </w:r>
            <w:r w:rsidRPr="0069716F">
              <w:rPr>
                <w:rFonts w:ascii="Museo Sans 300" w:hAnsi="Museo Sans 300"/>
                <w:bCs/>
                <w:sz w:val="14"/>
                <w:szCs w:val="14"/>
                <w:lang w:val="es-ES" w:eastAsia="es-ES"/>
              </w:rPr>
              <w:t xml:space="preserve">, Libro </w:t>
            </w:r>
            <w:r w:rsidR="003C5418">
              <w:rPr>
                <w:rFonts w:ascii="Museo Sans 300" w:hAnsi="Museo Sans 300"/>
                <w:bCs/>
                <w:sz w:val="14"/>
                <w:szCs w:val="14"/>
                <w:lang w:val="es-ES" w:eastAsia="es-ES"/>
              </w:rPr>
              <w:t>--</w:t>
            </w:r>
            <w:r w:rsidRPr="0069716F">
              <w:rPr>
                <w:rFonts w:ascii="Museo Sans 300" w:hAnsi="Museo Sans 300"/>
                <w:bCs/>
                <w:sz w:val="14"/>
                <w:szCs w:val="14"/>
                <w:lang w:val="es-ES" w:eastAsia="es-ES"/>
              </w:rPr>
              <w:t>.</w:t>
            </w:r>
          </w:p>
          <w:p w14:paraId="170036D2" w14:textId="58F90093" w:rsidR="008D294D" w:rsidRPr="0069716F" w:rsidRDefault="008D294D" w:rsidP="0069716F">
            <w:pPr>
              <w:shd w:val="clear" w:color="auto" w:fill="FFFFFF" w:themeFill="background1"/>
              <w:jc w:val="both"/>
              <w:rPr>
                <w:rFonts w:ascii="Museo Sans 300" w:hAnsi="Museo Sans 300"/>
                <w:bCs/>
                <w:sz w:val="14"/>
                <w:szCs w:val="14"/>
                <w:lang w:val="es-ES" w:eastAsia="es-ES"/>
              </w:rPr>
            </w:pPr>
            <w:r w:rsidRPr="0069716F">
              <w:rPr>
                <w:rFonts w:ascii="Museo Sans 300" w:hAnsi="Museo Sans 300"/>
                <w:bCs/>
                <w:sz w:val="14"/>
                <w:szCs w:val="14"/>
                <w:lang w:val="es-ES" w:eastAsia="es-ES"/>
              </w:rPr>
              <w:t>Fecha: 21/12/</w:t>
            </w:r>
            <w:r w:rsidR="003C5418">
              <w:rPr>
                <w:rFonts w:ascii="Museo Sans 300" w:hAnsi="Museo Sans 300"/>
                <w:bCs/>
                <w:sz w:val="14"/>
                <w:szCs w:val="14"/>
                <w:lang w:val="es-ES" w:eastAsia="es-ES"/>
              </w:rPr>
              <w:t>--</w:t>
            </w:r>
          </w:p>
          <w:p w14:paraId="7E43DB72" w14:textId="77777777" w:rsidR="008D294D" w:rsidRPr="0069716F" w:rsidRDefault="008D294D" w:rsidP="0069716F">
            <w:pPr>
              <w:shd w:val="clear" w:color="auto" w:fill="FFFFFF" w:themeFill="background1"/>
              <w:jc w:val="both"/>
              <w:rPr>
                <w:rFonts w:ascii="Museo Sans 300" w:hAnsi="Museo Sans 300"/>
                <w:bCs/>
                <w:sz w:val="14"/>
                <w:szCs w:val="14"/>
                <w:lang w:val="es-ES" w:eastAsia="es-ES"/>
              </w:rPr>
            </w:pPr>
            <w:r w:rsidRPr="0069716F">
              <w:rPr>
                <w:rFonts w:ascii="Museo Sans 300" w:hAnsi="Museo Sans 300"/>
                <w:bCs/>
                <w:sz w:val="14"/>
                <w:szCs w:val="14"/>
                <w:lang w:val="es-ES" w:eastAsia="es-ES"/>
              </w:rPr>
              <w:t>Notaria: Evelyn Roxana Carranza Rivas.</w:t>
            </w:r>
          </w:p>
          <w:p w14:paraId="0C46975C" w14:textId="77777777" w:rsidR="008D294D" w:rsidRPr="0069716F" w:rsidRDefault="008D294D" w:rsidP="0069716F">
            <w:pPr>
              <w:shd w:val="clear" w:color="auto" w:fill="FFFFFF" w:themeFill="background1"/>
              <w:jc w:val="both"/>
              <w:rPr>
                <w:rFonts w:ascii="Museo Sans 300" w:hAnsi="Museo Sans 300"/>
                <w:b/>
                <w:bCs/>
                <w:sz w:val="14"/>
                <w:szCs w:val="14"/>
                <w:lang w:val="es-ES" w:eastAsia="es-ES"/>
              </w:rPr>
            </w:pPr>
          </w:p>
        </w:tc>
      </w:tr>
      <w:tr w:rsidR="008D294D" w:rsidRPr="0069716F" w14:paraId="5C30136C" w14:textId="77777777" w:rsidTr="009E609E">
        <w:trPr>
          <w:trHeight w:val="372"/>
        </w:trPr>
        <w:tc>
          <w:tcPr>
            <w:tcW w:w="990" w:type="dxa"/>
            <w:vMerge/>
            <w:tcBorders>
              <w:top w:val="single" w:sz="4" w:space="0" w:color="auto"/>
              <w:left w:val="single" w:sz="4" w:space="0" w:color="auto"/>
              <w:bottom w:val="single" w:sz="4" w:space="0" w:color="auto"/>
              <w:right w:val="single" w:sz="4" w:space="0" w:color="auto"/>
            </w:tcBorders>
            <w:vAlign w:val="center"/>
            <w:hideMark/>
          </w:tcPr>
          <w:p w14:paraId="4A0CFC06" w14:textId="77777777" w:rsidR="008D294D" w:rsidRPr="0069716F" w:rsidRDefault="008D294D" w:rsidP="0069716F">
            <w:pPr>
              <w:shd w:val="clear" w:color="auto" w:fill="FFFFFF" w:themeFill="background1"/>
              <w:jc w:val="both"/>
              <w:rPr>
                <w:rFonts w:ascii="Museo Sans 300" w:hAnsi="Museo Sans 300"/>
                <w:sz w:val="14"/>
                <w:szCs w:val="14"/>
                <w:lang w:val="es-ES" w:eastAsia="es-ES"/>
              </w:rPr>
            </w:pPr>
          </w:p>
        </w:tc>
        <w:tc>
          <w:tcPr>
            <w:tcW w:w="1885" w:type="dxa"/>
            <w:tcBorders>
              <w:top w:val="nil"/>
              <w:left w:val="nil"/>
              <w:bottom w:val="single" w:sz="4" w:space="0" w:color="auto"/>
              <w:right w:val="single" w:sz="4" w:space="0" w:color="auto"/>
            </w:tcBorders>
            <w:noWrap/>
            <w:vAlign w:val="center"/>
            <w:hideMark/>
          </w:tcPr>
          <w:p w14:paraId="6F2D4293" w14:textId="77777777" w:rsidR="008D294D" w:rsidRPr="0069716F" w:rsidRDefault="008D294D" w:rsidP="0069716F">
            <w:pPr>
              <w:shd w:val="clear" w:color="auto" w:fill="FFFFFF" w:themeFill="background1"/>
              <w:jc w:val="both"/>
              <w:rPr>
                <w:rFonts w:ascii="Museo Sans 300" w:hAnsi="Museo Sans 300"/>
                <w:sz w:val="14"/>
                <w:szCs w:val="14"/>
                <w:lang w:val="es-ES" w:eastAsia="es-ES"/>
              </w:rPr>
            </w:pPr>
            <w:r w:rsidRPr="0069716F">
              <w:rPr>
                <w:rFonts w:ascii="Museo Sans 300" w:hAnsi="Museo Sans 300"/>
                <w:sz w:val="14"/>
                <w:szCs w:val="14"/>
                <w:lang w:val="es-ES" w:eastAsia="es-ES"/>
              </w:rPr>
              <w:t>PORCION "C" DE LA HIJUELA IX</w:t>
            </w:r>
          </w:p>
        </w:tc>
        <w:tc>
          <w:tcPr>
            <w:tcW w:w="1112" w:type="dxa"/>
            <w:tcBorders>
              <w:top w:val="nil"/>
              <w:left w:val="nil"/>
              <w:bottom w:val="single" w:sz="4" w:space="0" w:color="auto"/>
              <w:right w:val="single" w:sz="4" w:space="0" w:color="auto"/>
            </w:tcBorders>
            <w:noWrap/>
            <w:vAlign w:val="center"/>
            <w:hideMark/>
          </w:tcPr>
          <w:p w14:paraId="365FFDC9" w14:textId="77777777" w:rsidR="008D294D" w:rsidRPr="0069716F" w:rsidRDefault="008D294D" w:rsidP="0069716F">
            <w:pPr>
              <w:shd w:val="clear" w:color="auto" w:fill="FFFFFF" w:themeFill="background1"/>
              <w:jc w:val="both"/>
              <w:rPr>
                <w:rFonts w:ascii="Museo Sans 300" w:hAnsi="Museo Sans 300"/>
                <w:sz w:val="14"/>
                <w:szCs w:val="14"/>
                <w:lang w:val="es-ES" w:eastAsia="es-ES"/>
              </w:rPr>
            </w:pPr>
            <w:r w:rsidRPr="0069716F">
              <w:rPr>
                <w:rFonts w:ascii="Museo Sans 300" w:hAnsi="Museo Sans 300"/>
                <w:sz w:val="14"/>
                <w:szCs w:val="14"/>
                <w:lang w:val="es-ES" w:eastAsia="es-ES"/>
              </w:rPr>
              <w:t>20,852.96</w:t>
            </w:r>
          </w:p>
        </w:tc>
        <w:tc>
          <w:tcPr>
            <w:tcW w:w="1432" w:type="dxa"/>
            <w:tcBorders>
              <w:top w:val="nil"/>
              <w:left w:val="nil"/>
              <w:bottom w:val="single" w:sz="4" w:space="0" w:color="auto"/>
              <w:right w:val="single" w:sz="4" w:space="0" w:color="auto"/>
            </w:tcBorders>
            <w:noWrap/>
            <w:vAlign w:val="center"/>
            <w:hideMark/>
          </w:tcPr>
          <w:p w14:paraId="1B97CF94" w14:textId="4799F2FE" w:rsidR="008D294D" w:rsidRPr="0069716F" w:rsidRDefault="003C5418" w:rsidP="0069716F">
            <w:pPr>
              <w:shd w:val="clear" w:color="auto" w:fill="FFFFFF" w:themeFill="background1"/>
              <w:jc w:val="both"/>
              <w:rPr>
                <w:rFonts w:ascii="Museo Sans 300" w:hAnsi="Museo Sans 300"/>
                <w:sz w:val="14"/>
                <w:szCs w:val="14"/>
                <w:lang w:val="es-ES" w:eastAsia="es-ES"/>
              </w:rPr>
            </w:pPr>
            <w:r>
              <w:rPr>
                <w:rFonts w:ascii="Museo Sans 300" w:hAnsi="Museo Sans 300"/>
                <w:sz w:val="14"/>
                <w:szCs w:val="14"/>
                <w:lang w:val="es-ES" w:eastAsia="es-ES"/>
              </w:rPr>
              <w:t>--</w:t>
            </w:r>
            <w:r w:rsidR="008D294D" w:rsidRPr="0069716F">
              <w:rPr>
                <w:rFonts w:ascii="Museo Sans 300" w:hAnsi="Museo Sans 300"/>
                <w:sz w:val="14"/>
                <w:szCs w:val="14"/>
                <w:lang w:val="es-ES" w:eastAsia="es-ES"/>
              </w:rPr>
              <w:t>-00000</w:t>
            </w: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2A032627" w14:textId="77777777" w:rsidR="008D294D" w:rsidRPr="0069716F" w:rsidRDefault="008D294D" w:rsidP="0069716F">
            <w:pPr>
              <w:shd w:val="clear" w:color="auto" w:fill="FFFFFF" w:themeFill="background1"/>
              <w:jc w:val="both"/>
              <w:rPr>
                <w:rFonts w:ascii="Museo Sans 300" w:hAnsi="Museo Sans 300"/>
                <w:b/>
                <w:bCs/>
                <w:sz w:val="14"/>
                <w:szCs w:val="14"/>
                <w:lang w:val="es-ES" w:eastAsia="es-ES"/>
              </w:rPr>
            </w:pPr>
          </w:p>
        </w:tc>
        <w:tc>
          <w:tcPr>
            <w:tcW w:w="1792" w:type="dxa"/>
            <w:vMerge/>
            <w:tcBorders>
              <w:left w:val="single" w:sz="4" w:space="0" w:color="auto"/>
              <w:right w:val="single" w:sz="4" w:space="0" w:color="auto"/>
            </w:tcBorders>
          </w:tcPr>
          <w:p w14:paraId="55DB6149" w14:textId="77777777" w:rsidR="008D294D" w:rsidRPr="0069716F" w:rsidRDefault="008D294D" w:rsidP="0069716F">
            <w:pPr>
              <w:shd w:val="clear" w:color="auto" w:fill="FFFFFF" w:themeFill="background1"/>
              <w:jc w:val="both"/>
              <w:rPr>
                <w:rFonts w:ascii="Museo Sans 300" w:hAnsi="Museo Sans 300"/>
                <w:b/>
                <w:bCs/>
                <w:sz w:val="14"/>
                <w:szCs w:val="14"/>
                <w:lang w:val="es-ES" w:eastAsia="es-ES"/>
              </w:rPr>
            </w:pPr>
          </w:p>
        </w:tc>
      </w:tr>
      <w:tr w:rsidR="008D294D" w:rsidRPr="0069716F" w14:paraId="5B01EC92" w14:textId="77777777" w:rsidTr="009E609E">
        <w:trPr>
          <w:trHeight w:val="215"/>
        </w:trPr>
        <w:tc>
          <w:tcPr>
            <w:tcW w:w="990" w:type="dxa"/>
            <w:vMerge/>
            <w:tcBorders>
              <w:top w:val="single" w:sz="4" w:space="0" w:color="auto"/>
              <w:left w:val="single" w:sz="4" w:space="0" w:color="auto"/>
              <w:bottom w:val="single" w:sz="4" w:space="0" w:color="auto"/>
              <w:right w:val="single" w:sz="4" w:space="0" w:color="auto"/>
            </w:tcBorders>
            <w:vAlign w:val="center"/>
            <w:hideMark/>
          </w:tcPr>
          <w:p w14:paraId="3B65F146" w14:textId="77777777" w:rsidR="008D294D" w:rsidRPr="0069716F" w:rsidRDefault="008D294D" w:rsidP="0069716F">
            <w:pPr>
              <w:shd w:val="clear" w:color="auto" w:fill="FFFFFF" w:themeFill="background1"/>
              <w:jc w:val="both"/>
              <w:rPr>
                <w:rFonts w:ascii="Museo Sans 300" w:hAnsi="Museo Sans 300"/>
                <w:sz w:val="14"/>
                <w:szCs w:val="14"/>
                <w:lang w:val="es-ES" w:eastAsia="es-ES"/>
              </w:rPr>
            </w:pPr>
          </w:p>
        </w:tc>
        <w:tc>
          <w:tcPr>
            <w:tcW w:w="1885" w:type="dxa"/>
            <w:tcBorders>
              <w:top w:val="nil"/>
              <w:left w:val="nil"/>
              <w:bottom w:val="single" w:sz="4" w:space="0" w:color="auto"/>
              <w:right w:val="single" w:sz="4" w:space="0" w:color="auto"/>
            </w:tcBorders>
            <w:noWrap/>
            <w:vAlign w:val="center"/>
            <w:hideMark/>
          </w:tcPr>
          <w:p w14:paraId="50E5D881" w14:textId="77777777" w:rsidR="008D294D" w:rsidRPr="0069716F" w:rsidRDefault="008D294D" w:rsidP="0069716F">
            <w:pPr>
              <w:shd w:val="clear" w:color="auto" w:fill="FFFFFF" w:themeFill="background1"/>
              <w:jc w:val="both"/>
              <w:rPr>
                <w:rFonts w:ascii="Museo Sans 300" w:hAnsi="Museo Sans 300"/>
                <w:sz w:val="14"/>
                <w:szCs w:val="14"/>
                <w:lang w:val="es-ES" w:eastAsia="es-ES"/>
              </w:rPr>
            </w:pPr>
            <w:r w:rsidRPr="0069716F">
              <w:rPr>
                <w:rFonts w:ascii="Museo Sans 300" w:hAnsi="Museo Sans 300"/>
                <w:sz w:val="14"/>
                <w:szCs w:val="14"/>
                <w:lang w:val="es-ES" w:eastAsia="es-ES"/>
              </w:rPr>
              <w:t>PORCION "D" DE LA HIJUELA I</w:t>
            </w:r>
          </w:p>
        </w:tc>
        <w:tc>
          <w:tcPr>
            <w:tcW w:w="1112" w:type="dxa"/>
            <w:tcBorders>
              <w:top w:val="nil"/>
              <w:left w:val="nil"/>
              <w:bottom w:val="single" w:sz="4" w:space="0" w:color="auto"/>
              <w:right w:val="single" w:sz="4" w:space="0" w:color="auto"/>
            </w:tcBorders>
            <w:noWrap/>
            <w:vAlign w:val="center"/>
            <w:hideMark/>
          </w:tcPr>
          <w:p w14:paraId="1CAFB10B" w14:textId="77777777" w:rsidR="008D294D" w:rsidRPr="0069716F" w:rsidRDefault="008D294D" w:rsidP="0069716F">
            <w:pPr>
              <w:shd w:val="clear" w:color="auto" w:fill="FFFFFF" w:themeFill="background1"/>
              <w:jc w:val="both"/>
              <w:rPr>
                <w:rFonts w:ascii="Museo Sans 300" w:hAnsi="Museo Sans 300"/>
                <w:sz w:val="14"/>
                <w:szCs w:val="14"/>
                <w:lang w:val="es-ES" w:eastAsia="es-ES"/>
              </w:rPr>
            </w:pPr>
            <w:r w:rsidRPr="0069716F">
              <w:rPr>
                <w:rFonts w:ascii="Museo Sans 300" w:hAnsi="Museo Sans 300"/>
                <w:sz w:val="14"/>
                <w:szCs w:val="14"/>
                <w:lang w:val="es-ES" w:eastAsia="es-ES"/>
              </w:rPr>
              <w:t>20,123.05</w:t>
            </w:r>
          </w:p>
        </w:tc>
        <w:tc>
          <w:tcPr>
            <w:tcW w:w="1432" w:type="dxa"/>
            <w:tcBorders>
              <w:top w:val="nil"/>
              <w:left w:val="nil"/>
              <w:bottom w:val="single" w:sz="4" w:space="0" w:color="auto"/>
              <w:right w:val="single" w:sz="4" w:space="0" w:color="auto"/>
            </w:tcBorders>
            <w:noWrap/>
            <w:vAlign w:val="center"/>
            <w:hideMark/>
          </w:tcPr>
          <w:p w14:paraId="1B27C738" w14:textId="78AA1025" w:rsidR="008D294D" w:rsidRPr="0069716F" w:rsidRDefault="003C5418" w:rsidP="0069716F">
            <w:pPr>
              <w:shd w:val="clear" w:color="auto" w:fill="FFFFFF" w:themeFill="background1"/>
              <w:jc w:val="both"/>
              <w:rPr>
                <w:rFonts w:ascii="Museo Sans 300" w:hAnsi="Museo Sans 300"/>
                <w:sz w:val="14"/>
                <w:szCs w:val="14"/>
                <w:lang w:val="es-ES" w:eastAsia="es-ES"/>
              </w:rPr>
            </w:pPr>
            <w:r>
              <w:rPr>
                <w:rFonts w:ascii="Museo Sans 300" w:hAnsi="Museo Sans 300"/>
                <w:sz w:val="14"/>
                <w:szCs w:val="14"/>
                <w:lang w:val="es-ES" w:eastAsia="es-ES"/>
              </w:rPr>
              <w:t>--</w:t>
            </w:r>
            <w:r w:rsidR="008D294D" w:rsidRPr="0069716F">
              <w:rPr>
                <w:rFonts w:ascii="Museo Sans 300" w:hAnsi="Museo Sans 300"/>
                <w:sz w:val="14"/>
                <w:szCs w:val="14"/>
                <w:lang w:val="es-ES" w:eastAsia="es-ES"/>
              </w:rPr>
              <w:t>-00000</w:t>
            </w: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012691D" w14:textId="77777777" w:rsidR="008D294D" w:rsidRPr="0069716F" w:rsidRDefault="008D294D" w:rsidP="0069716F">
            <w:pPr>
              <w:shd w:val="clear" w:color="auto" w:fill="FFFFFF" w:themeFill="background1"/>
              <w:jc w:val="both"/>
              <w:rPr>
                <w:rFonts w:ascii="Museo Sans 300" w:hAnsi="Museo Sans 300"/>
                <w:b/>
                <w:bCs/>
                <w:sz w:val="14"/>
                <w:szCs w:val="14"/>
                <w:lang w:val="es-ES" w:eastAsia="es-ES"/>
              </w:rPr>
            </w:pPr>
          </w:p>
        </w:tc>
        <w:tc>
          <w:tcPr>
            <w:tcW w:w="1792" w:type="dxa"/>
            <w:vMerge/>
            <w:tcBorders>
              <w:left w:val="single" w:sz="4" w:space="0" w:color="auto"/>
              <w:right w:val="single" w:sz="4" w:space="0" w:color="auto"/>
            </w:tcBorders>
          </w:tcPr>
          <w:p w14:paraId="3D575919" w14:textId="77777777" w:rsidR="008D294D" w:rsidRPr="0069716F" w:rsidRDefault="008D294D" w:rsidP="0069716F">
            <w:pPr>
              <w:shd w:val="clear" w:color="auto" w:fill="FFFFFF" w:themeFill="background1"/>
              <w:jc w:val="both"/>
              <w:rPr>
                <w:rFonts w:ascii="Museo Sans 300" w:hAnsi="Museo Sans 300"/>
                <w:b/>
                <w:bCs/>
                <w:sz w:val="14"/>
                <w:szCs w:val="14"/>
                <w:lang w:val="es-ES" w:eastAsia="es-ES"/>
              </w:rPr>
            </w:pPr>
          </w:p>
        </w:tc>
      </w:tr>
      <w:tr w:rsidR="008D294D" w:rsidRPr="0069716F" w14:paraId="6B0B3485" w14:textId="77777777" w:rsidTr="009E609E">
        <w:trPr>
          <w:trHeight w:val="299"/>
        </w:trPr>
        <w:tc>
          <w:tcPr>
            <w:tcW w:w="990" w:type="dxa"/>
            <w:vMerge/>
            <w:tcBorders>
              <w:top w:val="single" w:sz="4" w:space="0" w:color="auto"/>
              <w:left w:val="single" w:sz="4" w:space="0" w:color="auto"/>
              <w:bottom w:val="single" w:sz="4" w:space="0" w:color="auto"/>
              <w:right w:val="single" w:sz="4" w:space="0" w:color="auto"/>
            </w:tcBorders>
            <w:vAlign w:val="center"/>
            <w:hideMark/>
          </w:tcPr>
          <w:p w14:paraId="73DD8ABB" w14:textId="77777777" w:rsidR="008D294D" w:rsidRPr="0069716F" w:rsidRDefault="008D294D" w:rsidP="0069716F">
            <w:pPr>
              <w:shd w:val="clear" w:color="auto" w:fill="FFFFFF" w:themeFill="background1"/>
              <w:jc w:val="both"/>
              <w:rPr>
                <w:rFonts w:ascii="Museo Sans 300" w:hAnsi="Museo Sans 300"/>
                <w:sz w:val="14"/>
                <w:szCs w:val="14"/>
                <w:lang w:val="es-ES" w:eastAsia="es-ES"/>
              </w:rPr>
            </w:pPr>
          </w:p>
        </w:tc>
        <w:tc>
          <w:tcPr>
            <w:tcW w:w="1885" w:type="dxa"/>
            <w:tcBorders>
              <w:top w:val="nil"/>
              <w:left w:val="nil"/>
              <w:bottom w:val="single" w:sz="4" w:space="0" w:color="auto"/>
              <w:right w:val="single" w:sz="4" w:space="0" w:color="auto"/>
            </w:tcBorders>
            <w:noWrap/>
            <w:vAlign w:val="center"/>
            <w:hideMark/>
          </w:tcPr>
          <w:p w14:paraId="15202524" w14:textId="77777777" w:rsidR="008D294D" w:rsidRPr="0069716F" w:rsidRDefault="008D294D" w:rsidP="0069716F">
            <w:pPr>
              <w:shd w:val="clear" w:color="auto" w:fill="FFFFFF" w:themeFill="background1"/>
              <w:jc w:val="both"/>
              <w:rPr>
                <w:rFonts w:ascii="Museo Sans 300" w:hAnsi="Museo Sans 300"/>
                <w:sz w:val="14"/>
                <w:szCs w:val="14"/>
                <w:lang w:val="es-ES" w:eastAsia="es-ES"/>
              </w:rPr>
            </w:pPr>
            <w:r w:rsidRPr="0069716F">
              <w:rPr>
                <w:rFonts w:ascii="Museo Sans 300" w:hAnsi="Museo Sans 300"/>
                <w:sz w:val="14"/>
                <w:szCs w:val="14"/>
                <w:lang w:val="es-ES" w:eastAsia="es-ES"/>
              </w:rPr>
              <w:t>PORCION "D" DE LA HIJUELA IV</w:t>
            </w:r>
          </w:p>
        </w:tc>
        <w:tc>
          <w:tcPr>
            <w:tcW w:w="1112" w:type="dxa"/>
            <w:tcBorders>
              <w:top w:val="nil"/>
              <w:left w:val="nil"/>
              <w:bottom w:val="single" w:sz="4" w:space="0" w:color="auto"/>
              <w:right w:val="single" w:sz="4" w:space="0" w:color="auto"/>
            </w:tcBorders>
            <w:noWrap/>
            <w:vAlign w:val="center"/>
            <w:hideMark/>
          </w:tcPr>
          <w:p w14:paraId="0D3D9DA3" w14:textId="77777777" w:rsidR="008D294D" w:rsidRPr="0069716F" w:rsidRDefault="008D294D" w:rsidP="0069716F">
            <w:pPr>
              <w:shd w:val="clear" w:color="auto" w:fill="FFFFFF" w:themeFill="background1"/>
              <w:jc w:val="both"/>
              <w:rPr>
                <w:rFonts w:ascii="Museo Sans 300" w:hAnsi="Museo Sans 300"/>
                <w:sz w:val="14"/>
                <w:szCs w:val="14"/>
                <w:lang w:val="es-ES" w:eastAsia="es-ES"/>
              </w:rPr>
            </w:pPr>
            <w:r w:rsidRPr="0069716F">
              <w:rPr>
                <w:rFonts w:ascii="Museo Sans 300" w:hAnsi="Museo Sans 300"/>
                <w:sz w:val="14"/>
                <w:szCs w:val="14"/>
                <w:lang w:val="es-ES" w:eastAsia="es-ES"/>
              </w:rPr>
              <w:t>20,770.00</w:t>
            </w:r>
          </w:p>
        </w:tc>
        <w:tc>
          <w:tcPr>
            <w:tcW w:w="1432" w:type="dxa"/>
            <w:tcBorders>
              <w:top w:val="nil"/>
              <w:left w:val="nil"/>
              <w:bottom w:val="single" w:sz="4" w:space="0" w:color="auto"/>
              <w:right w:val="single" w:sz="4" w:space="0" w:color="auto"/>
            </w:tcBorders>
            <w:noWrap/>
            <w:vAlign w:val="center"/>
            <w:hideMark/>
          </w:tcPr>
          <w:p w14:paraId="0FD53B9A" w14:textId="6A903512" w:rsidR="008D294D" w:rsidRPr="0069716F" w:rsidRDefault="003C5418" w:rsidP="0069716F">
            <w:pPr>
              <w:shd w:val="clear" w:color="auto" w:fill="FFFFFF" w:themeFill="background1"/>
              <w:jc w:val="both"/>
              <w:rPr>
                <w:rFonts w:ascii="Museo Sans 300" w:hAnsi="Museo Sans 300"/>
                <w:sz w:val="14"/>
                <w:szCs w:val="14"/>
                <w:lang w:val="es-ES" w:eastAsia="es-ES"/>
              </w:rPr>
            </w:pPr>
            <w:r>
              <w:rPr>
                <w:rFonts w:ascii="Museo Sans 300" w:hAnsi="Museo Sans 300"/>
                <w:sz w:val="14"/>
                <w:szCs w:val="14"/>
                <w:lang w:val="es-ES" w:eastAsia="es-ES"/>
              </w:rPr>
              <w:t>--</w:t>
            </w:r>
            <w:r w:rsidR="008D294D" w:rsidRPr="0069716F">
              <w:rPr>
                <w:rFonts w:ascii="Museo Sans 300" w:hAnsi="Museo Sans 300"/>
                <w:sz w:val="14"/>
                <w:szCs w:val="14"/>
                <w:lang w:val="es-ES" w:eastAsia="es-ES"/>
              </w:rPr>
              <w:t>-00000</w:t>
            </w: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025C3E11" w14:textId="77777777" w:rsidR="008D294D" w:rsidRPr="0069716F" w:rsidRDefault="008D294D" w:rsidP="0069716F">
            <w:pPr>
              <w:shd w:val="clear" w:color="auto" w:fill="FFFFFF" w:themeFill="background1"/>
              <w:jc w:val="both"/>
              <w:rPr>
                <w:rFonts w:ascii="Museo Sans 300" w:hAnsi="Museo Sans 300"/>
                <w:b/>
                <w:bCs/>
                <w:sz w:val="14"/>
                <w:szCs w:val="14"/>
                <w:lang w:val="es-ES" w:eastAsia="es-ES"/>
              </w:rPr>
            </w:pPr>
          </w:p>
        </w:tc>
        <w:tc>
          <w:tcPr>
            <w:tcW w:w="1792" w:type="dxa"/>
            <w:vMerge/>
            <w:tcBorders>
              <w:left w:val="single" w:sz="4" w:space="0" w:color="auto"/>
              <w:bottom w:val="single" w:sz="4" w:space="0" w:color="auto"/>
              <w:right w:val="single" w:sz="4" w:space="0" w:color="auto"/>
            </w:tcBorders>
          </w:tcPr>
          <w:p w14:paraId="27C5D1B7" w14:textId="77777777" w:rsidR="008D294D" w:rsidRPr="0069716F" w:rsidRDefault="008D294D" w:rsidP="0069716F">
            <w:pPr>
              <w:shd w:val="clear" w:color="auto" w:fill="FFFFFF" w:themeFill="background1"/>
              <w:jc w:val="both"/>
              <w:rPr>
                <w:rFonts w:ascii="Museo Sans 300" w:hAnsi="Museo Sans 300"/>
                <w:b/>
                <w:bCs/>
                <w:sz w:val="14"/>
                <w:szCs w:val="14"/>
                <w:lang w:val="es-ES" w:eastAsia="es-ES"/>
              </w:rPr>
            </w:pPr>
          </w:p>
        </w:tc>
      </w:tr>
      <w:tr w:rsidR="008D294D" w:rsidRPr="0069716F" w14:paraId="74F53239" w14:textId="77777777" w:rsidTr="009E609E">
        <w:trPr>
          <w:trHeight w:val="386"/>
        </w:trPr>
        <w:tc>
          <w:tcPr>
            <w:tcW w:w="990" w:type="dxa"/>
            <w:vMerge/>
            <w:tcBorders>
              <w:top w:val="single" w:sz="4" w:space="0" w:color="auto"/>
              <w:left w:val="single" w:sz="4" w:space="0" w:color="auto"/>
              <w:bottom w:val="single" w:sz="4" w:space="0" w:color="auto"/>
              <w:right w:val="single" w:sz="4" w:space="0" w:color="auto"/>
            </w:tcBorders>
            <w:vAlign w:val="center"/>
            <w:hideMark/>
          </w:tcPr>
          <w:p w14:paraId="27EAB765" w14:textId="77777777" w:rsidR="008D294D" w:rsidRPr="0069716F" w:rsidRDefault="008D294D" w:rsidP="0069716F">
            <w:pPr>
              <w:shd w:val="clear" w:color="auto" w:fill="FFFFFF" w:themeFill="background1"/>
              <w:jc w:val="both"/>
              <w:rPr>
                <w:rFonts w:ascii="Museo Sans 300" w:hAnsi="Museo Sans 300"/>
                <w:sz w:val="14"/>
                <w:szCs w:val="14"/>
                <w:lang w:val="es-ES" w:eastAsia="es-ES"/>
              </w:rPr>
            </w:pPr>
          </w:p>
        </w:tc>
        <w:tc>
          <w:tcPr>
            <w:tcW w:w="1885" w:type="dxa"/>
            <w:tcBorders>
              <w:top w:val="single" w:sz="4" w:space="0" w:color="auto"/>
              <w:left w:val="nil"/>
              <w:bottom w:val="single" w:sz="4" w:space="0" w:color="auto"/>
              <w:right w:val="single" w:sz="4" w:space="0" w:color="auto"/>
            </w:tcBorders>
            <w:noWrap/>
            <w:vAlign w:val="center"/>
            <w:hideMark/>
          </w:tcPr>
          <w:p w14:paraId="728A78E0" w14:textId="77777777" w:rsidR="008D294D" w:rsidRPr="0069716F" w:rsidRDefault="008D294D" w:rsidP="0069716F">
            <w:pPr>
              <w:shd w:val="clear" w:color="auto" w:fill="FFFFFF" w:themeFill="background1"/>
              <w:jc w:val="both"/>
              <w:rPr>
                <w:rFonts w:ascii="Museo Sans 300" w:hAnsi="Museo Sans 300"/>
                <w:sz w:val="14"/>
                <w:szCs w:val="14"/>
                <w:lang w:val="es-ES" w:eastAsia="es-ES"/>
              </w:rPr>
            </w:pPr>
            <w:r w:rsidRPr="0069716F">
              <w:rPr>
                <w:rFonts w:ascii="Museo Sans 300" w:hAnsi="Museo Sans 300"/>
                <w:sz w:val="14"/>
                <w:szCs w:val="14"/>
                <w:lang w:val="es-ES" w:eastAsia="es-ES"/>
              </w:rPr>
              <w:t>PORCION "F", DE LA HIJUELA II</w:t>
            </w:r>
          </w:p>
        </w:tc>
        <w:tc>
          <w:tcPr>
            <w:tcW w:w="1112" w:type="dxa"/>
            <w:tcBorders>
              <w:top w:val="single" w:sz="4" w:space="0" w:color="auto"/>
              <w:left w:val="nil"/>
              <w:bottom w:val="single" w:sz="4" w:space="0" w:color="auto"/>
              <w:right w:val="single" w:sz="4" w:space="0" w:color="auto"/>
            </w:tcBorders>
            <w:noWrap/>
            <w:vAlign w:val="center"/>
            <w:hideMark/>
          </w:tcPr>
          <w:p w14:paraId="454C2BC0" w14:textId="77777777" w:rsidR="008D294D" w:rsidRPr="0069716F" w:rsidRDefault="008D294D" w:rsidP="0069716F">
            <w:pPr>
              <w:shd w:val="clear" w:color="auto" w:fill="FFFFFF" w:themeFill="background1"/>
              <w:jc w:val="both"/>
              <w:rPr>
                <w:rFonts w:ascii="Museo Sans 300" w:hAnsi="Museo Sans 300"/>
                <w:sz w:val="14"/>
                <w:szCs w:val="14"/>
                <w:lang w:val="es-ES" w:eastAsia="es-ES"/>
              </w:rPr>
            </w:pPr>
            <w:r w:rsidRPr="0069716F">
              <w:rPr>
                <w:rFonts w:ascii="Museo Sans 300" w:hAnsi="Museo Sans 300"/>
                <w:sz w:val="14"/>
                <w:szCs w:val="14"/>
                <w:lang w:val="es-ES" w:eastAsia="es-ES"/>
              </w:rPr>
              <w:t>22,422.00</w:t>
            </w:r>
          </w:p>
        </w:tc>
        <w:tc>
          <w:tcPr>
            <w:tcW w:w="1432" w:type="dxa"/>
            <w:tcBorders>
              <w:top w:val="single" w:sz="4" w:space="0" w:color="auto"/>
              <w:left w:val="nil"/>
              <w:bottom w:val="single" w:sz="4" w:space="0" w:color="auto"/>
              <w:right w:val="single" w:sz="4" w:space="0" w:color="auto"/>
            </w:tcBorders>
            <w:noWrap/>
            <w:vAlign w:val="center"/>
            <w:hideMark/>
          </w:tcPr>
          <w:p w14:paraId="163740B1" w14:textId="6C5F6E59" w:rsidR="008D294D" w:rsidRPr="0069716F" w:rsidRDefault="003C5418" w:rsidP="0069716F">
            <w:pPr>
              <w:shd w:val="clear" w:color="auto" w:fill="FFFFFF" w:themeFill="background1"/>
              <w:jc w:val="both"/>
              <w:rPr>
                <w:rFonts w:ascii="Museo Sans 300" w:hAnsi="Museo Sans 300"/>
                <w:sz w:val="14"/>
                <w:szCs w:val="14"/>
                <w:lang w:val="es-ES" w:eastAsia="es-ES"/>
              </w:rPr>
            </w:pPr>
            <w:r>
              <w:rPr>
                <w:rFonts w:ascii="Museo Sans 300" w:hAnsi="Museo Sans 300"/>
                <w:sz w:val="14"/>
                <w:szCs w:val="14"/>
                <w:lang w:val="es-ES" w:eastAsia="es-ES"/>
              </w:rPr>
              <w:t>--</w:t>
            </w:r>
            <w:r w:rsidR="008D294D" w:rsidRPr="0069716F">
              <w:rPr>
                <w:rFonts w:ascii="Museo Sans 300" w:hAnsi="Museo Sans 300"/>
                <w:sz w:val="14"/>
                <w:szCs w:val="14"/>
                <w:lang w:val="es-ES" w:eastAsia="es-ES"/>
              </w:rPr>
              <w:t>-00000</w:t>
            </w: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0B974E8" w14:textId="77777777" w:rsidR="008D294D" w:rsidRPr="0069716F" w:rsidRDefault="008D294D" w:rsidP="0069716F">
            <w:pPr>
              <w:shd w:val="clear" w:color="auto" w:fill="FFFFFF" w:themeFill="background1"/>
              <w:jc w:val="both"/>
              <w:rPr>
                <w:rFonts w:ascii="Museo Sans 300" w:hAnsi="Museo Sans 300"/>
                <w:b/>
                <w:bCs/>
                <w:sz w:val="14"/>
                <w:szCs w:val="14"/>
                <w:lang w:val="es-ES" w:eastAsia="es-ES"/>
              </w:rPr>
            </w:pPr>
          </w:p>
        </w:tc>
        <w:tc>
          <w:tcPr>
            <w:tcW w:w="1792" w:type="dxa"/>
            <w:vMerge/>
            <w:tcBorders>
              <w:top w:val="single" w:sz="4" w:space="0" w:color="auto"/>
              <w:left w:val="single" w:sz="4" w:space="0" w:color="auto"/>
              <w:bottom w:val="single" w:sz="4" w:space="0" w:color="auto"/>
              <w:right w:val="single" w:sz="4" w:space="0" w:color="auto"/>
            </w:tcBorders>
          </w:tcPr>
          <w:p w14:paraId="45C6C15F" w14:textId="77777777" w:rsidR="008D294D" w:rsidRPr="0069716F" w:rsidRDefault="008D294D" w:rsidP="0069716F">
            <w:pPr>
              <w:shd w:val="clear" w:color="auto" w:fill="FFFFFF" w:themeFill="background1"/>
              <w:jc w:val="both"/>
              <w:rPr>
                <w:rFonts w:ascii="Museo Sans 300" w:hAnsi="Museo Sans 300"/>
                <w:b/>
                <w:bCs/>
                <w:sz w:val="14"/>
                <w:szCs w:val="14"/>
                <w:lang w:val="es-ES" w:eastAsia="es-ES"/>
              </w:rPr>
            </w:pPr>
          </w:p>
        </w:tc>
      </w:tr>
      <w:tr w:rsidR="008D294D" w:rsidRPr="0069716F" w14:paraId="0AF6114B" w14:textId="77777777" w:rsidTr="009E609E">
        <w:trPr>
          <w:trHeight w:val="390"/>
        </w:trPr>
        <w:tc>
          <w:tcPr>
            <w:tcW w:w="28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94B74E" w14:textId="77777777" w:rsidR="008D294D" w:rsidRPr="0069716F" w:rsidRDefault="008D294D" w:rsidP="0069716F">
            <w:pPr>
              <w:shd w:val="clear" w:color="auto" w:fill="FFFFFF" w:themeFill="background1"/>
              <w:jc w:val="both"/>
              <w:rPr>
                <w:rFonts w:ascii="Museo Sans 300" w:hAnsi="Museo Sans 300"/>
                <w:b/>
                <w:bCs/>
                <w:sz w:val="14"/>
                <w:szCs w:val="14"/>
                <w:lang w:val="es-ES" w:eastAsia="es-ES"/>
              </w:rPr>
            </w:pPr>
            <w:r w:rsidRPr="0069716F">
              <w:rPr>
                <w:rFonts w:ascii="Museo Sans 300" w:hAnsi="Museo Sans 300"/>
                <w:b/>
                <w:bCs/>
                <w:sz w:val="14"/>
                <w:szCs w:val="14"/>
                <w:lang w:val="en-US" w:eastAsia="es-ES"/>
              </w:rPr>
              <w:t>SUB TOTAL AREA REGISTRAL</w:t>
            </w:r>
          </w:p>
        </w:tc>
        <w:tc>
          <w:tcPr>
            <w:tcW w:w="1112" w:type="dxa"/>
            <w:tcBorders>
              <w:top w:val="single" w:sz="4" w:space="0" w:color="auto"/>
              <w:left w:val="nil"/>
              <w:bottom w:val="single" w:sz="4" w:space="0" w:color="auto"/>
              <w:right w:val="single" w:sz="4" w:space="0" w:color="auto"/>
            </w:tcBorders>
            <w:shd w:val="clear" w:color="auto" w:fill="auto"/>
            <w:noWrap/>
            <w:vAlign w:val="center"/>
            <w:hideMark/>
          </w:tcPr>
          <w:p w14:paraId="4D491C41" w14:textId="77777777" w:rsidR="008D294D" w:rsidRPr="0069716F" w:rsidRDefault="008D294D" w:rsidP="0069716F">
            <w:pPr>
              <w:shd w:val="clear" w:color="auto" w:fill="FFFFFF" w:themeFill="background1"/>
              <w:jc w:val="both"/>
              <w:rPr>
                <w:rFonts w:ascii="Museo Sans 300" w:hAnsi="Museo Sans 300"/>
                <w:b/>
                <w:bCs/>
                <w:sz w:val="14"/>
                <w:szCs w:val="14"/>
                <w:lang w:val="es-ES" w:eastAsia="es-ES"/>
              </w:rPr>
            </w:pPr>
            <w:r w:rsidRPr="0069716F">
              <w:rPr>
                <w:rFonts w:ascii="Museo Sans 300" w:hAnsi="Museo Sans 300"/>
                <w:b/>
                <w:bCs/>
                <w:sz w:val="14"/>
                <w:szCs w:val="14"/>
                <w:lang w:val="es-ES" w:eastAsia="es-ES"/>
              </w:rPr>
              <w:t>106,148.97</w:t>
            </w:r>
          </w:p>
        </w:tc>
        <w:tc>
          <w:tcPr>
            <w:tcW w:w="1432" w:type="dxa"/>
            <w:tcBorders>
              <w:top w:val="single" w:sz="4" w:space="0" w:color="auto"/>
              <w:left w:val="nil"/>
              <w:bottom w:val="single" w:sz="4" w:space="0" w:color="auto"/>
              <w:right w:val="single" w:sz="4" w:space="0" w:color="auto"/>
            </w:tcBorders>
            <w:noWrap/>
            <w:vAlign w:val="center"/>
            <w:hideMark/>
          </w:tcPr>
          <w:p w14:paraId="08CDB944" w14:textId="77777777" w:rsidR="008D294D" w:rsidRPr="0069716F" w:rsidRDefault="008D294D" w:rsidP="0069716F">
            <w:pPr>
              <w:shd w:val="clear" w:color="auto" w:fill="FFFFFF" w:themeFill="background1"/>
              <w:jc w:val="both"/>
              <w:rPr>
                <w:rFonts w:ascii="Museo Sans 300" w:hAnsi="Museo Sans 300"/>
                <w:sz w:val="14"/>
                <w:szCs w:val="14"/>
                <w:lang w:val="es-ES" w:eastAsia="es-ES"/>
              </w:rPr>
            </w:pPr>
            <w:r w:rsidRPr="0069716F">
              <w:rPr>
                <w:rFonts w:ascii="Museo Sans 300" w:hAnsi="Museo Sans 300"/>
                <w:sz w:val="14"/>
                <w:szCs w:val="14"/>
                <w:lang w:val="es-ES" w:eastAsia="es-ES"/>
              </w:rPr>
              <w:t> </w:t>
            </w: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57491C66" w14:textId="77777777" w:rsidR="008D294D" w:rsidRPr="0069716F" w:rsidRDefault="008D294D" w:rsidP="0069716F">
            <w:pPr>
              <w:shd w:val="clear" w:color="auto" w:fill="FFFFFF" w:themeFill="background1"/>
              <w:jc w:val="both"/>
              <w:rPr>
                <w:rFonts w:ascii="Museo Sans 300" w:hAnsi="Museo Sans 300"/>
                <w:b/>
                <w:bCs/>
                <w:sz w:val="14"/>
                <w:szCs w:val="14"/>
                <w:lang w:val="es-ES" w:eastAsia="es-ES"/>
              </w:rPr>
            </w:pPr>
          </w:p>
        </w:tc>
        <w:tc>
          <w:tcPr>
            <w:tcW w:w="1792" w:type="dxa"/>
            <w:vMerge/>
            <w:tcBorders>
              <w:top w:val="single" w:sz="4" w:space="0" w:color="auto"/>
              <w:left w:val="single" w:sz="4" w:space="0" w:color="auto"/>
              <w:right w:val="single" w:sz="4" w:space="0" w:color="auto"/>
            </w:tcBorders>
          </w:tcPr>
          <w:p w14:paraId="2AD365D3" w14:textId="77777777" w:rsidR="008D294D" w:rsidRPr="0069716F" w:rsidRDefault="008D294D" w:rsidP="0069716F">
            <w:pPr>
              <w:shd w:val="clear" w:color="auto" w:fill="FFFFFF" w:themeFill="background1"/>
              <w:jc w:val="both"/>
              <w:rPr>
                <w:rFonts w:ascii="Museo Sans 300" w:hAnsi="Museo Sans 300"/>
                <w:b/>
                <w:bCs/>
                <w:sz w:val="14"/>
                <w:szCs w:val="14"/>
                <w:lang w:val="es-ES" w:eastAsia="es-ES"/>
              </w:rPr>
            </w:pPr>
          </w:p>
        </w:tc>
      </w:tr>
      <w:tr w:rsidR="008D294D" w:rsidRPr="0069716F" w14:paraId="12F1E9C5" w14:textId="77777777" w:rsidTr="009E609E">
        <w:trPr>
          <w:trHeight w:val="397"/>
        </w:trPr>
        <w:tc>
          <w:tcPr>
            <w:tcW w:w="990" w:type="dxa"/>
            <w:vMerge w:val="restart"/>
            <w:tcBorders>
              <w:top w:val="single" w:sz="4" w:space="0" w:color="auto"/>
              <w:left w:val="single" w:sz="4" w:space="0" w:color="auto"/>
              <w:bottom w:val="single" w:sz="4" w:space="0" w:color="auto"/>
              <w:right w:val="single" w:sz="4" w:space="0" w:color="auto"/>
            </w:tcBorders>
            <w:noWrap/>
            <w:vAlign w:val="center"/>
            <w:hideMark/>
          </w:tcPr>
          <w:p w14:paraId="1D022238" w14:textId="77777777" w:rsidR="008D294D" w:rsidRPr="0069716F" w:rsidRDefault="008D294D" w:rsidP="0069716F">
            <w:pPr>
              <w:shd w:val="clear" w:color="auto" w:fill="FFFFFF" w:themeFill="background1"/>
              <w:jc w:val="both"/>
              <w:rPr>
                <w:rFonts w:ascii="Museo Sans 300" w:hAnsi="Museo Sans 300"/>
                <w:sz w:val="14"/>
                <w:szCs w:val="14"/>
                <w:lang w:val="es-ES" w:eastAsia="es-ES"/>
              </w:rPr>
            </w:pPr>
            <w:r w:rsidRPr="0069716F">
              <w:rPr>
                <w:rFonts w:ascii="Museo Sans 300" w:hAnsi="Museo Sans 300"/>
                <w:sz w:val="14"/>
                <w:szCs w:val="14"/>
                <w:lang w:val="es-ES" w:eastAsia="es-ES"/>
              </w:rPr>
              <w:t xml:space="preserve"> 4</w:t>
            </w:r>
          </w:p>
          <w:p w14:paraId="75E78C1E" w14:textId="77777777" w:rsidR="008D294D" w:rsidRPr="0069716F" w:rsidRDefault="008D294D" w:rsidP="0069716F">
            <w:pPr>
              <w:shd w:val="clear" w:color="auto" w:fill="FFFFFF" w:themeFill="background1"/>
              <w:jc w:val="both"/>
              <w:rPr>
                <w:rFonts w:ascii="Museo Sans 300" w:hAnsi="Museo Sans 300"/>
                <w:sz w:val="14"/>
                <w:szCs w:val="14"/>
                <w:lang w:val="es-ES" w:eastAsia="es-ES"/>
              </w:rPr>
            </w:pPr>
            <w:r w:rsidRPr="0069716F">
              <w:rPr>
                <w:rFonts w:ascii="Museo Sans 300" w:hAnsi="Museo Sans 300"/>
                <w:sz w:val="14"/>
                <w:szCs w:val="14"/>
                <w:lang w:val="es-ES" w:eastAsia="es-ES"/>
              </w:rPr>
              <w:t> </w:t>
            </w:r>
          </w:p>
        </w:tc>
        <w:tc>
          <w:tcPr>
            <w:tcW w:w="1885" w:type="dxa"/>
            <w:tcBorders>
              <w:top w:val="single" w:sz="4" w:space="0" w:color="auto"/>
              <w:left w:val="single" w:sz="4" w:space="0" w:color="auto"/>
              <w:bottom w:val="single" w:sz="4" w:space="0" w:color="auto"/>
              <w:right w:val="single" w:sz="4" w:space="0" w:color="auto"/>
            </w:tcBorders>
            <w:noWrap/>
            <w:vAlign w:val="center"/>
            <w:hideMark/>
          </w:tcPr>
          <w:p w14:paraId="4EF74991" w14:textId="77777777" w:rsidR="008D294D" w:rsidRPr="0069716F" w:rsidRDefault="008D294D" w:rsidP="0069716F">
            <w:pPr>
              <w:shd w:val="clear" w:color="auto" w:fill="FFFFFF" w:themeFill="background1"/>
              <w:jc w:val="both"/>
              <w:rPr>
                <w:rFonts w:ascii="Museo Sans 300" w:hAnsi="Museo Sans 300"/>
                <w:sz w:val="14"/>
                <w:szCs w:val="14"/>
                <w:lang w:val="es-ES" w:eastAsia="es-ES"/>
              </w:rPr>
            </w:pPr>
            <w:r w:rsidRPr="0069716F">
              <w:rPr>
                <w:rFonts w:ascii="Museo Sans 300" w:hAnsi="Museo Sans 300"/>
                <w:sz w:val="14"/>
                <w:szCs w:val="14"/>
                <w:lang w:val="es-ES" w:eastAsia="es-ES"/>
              </w:rPr>
              <w:t>PORCION "B" DE LA HIJUELA VII</w:t>
            </w:r>
          </w:p>
        </w:tc>
        <w:tc>
          <w:tcPr>
            <w:tcW w:w="1112" w:type="dxa"/>
            <w:tcBorders>
              <w:top w:val="single" w:sz="4" w:space="0" w:color="auto"/>
              <w:left w:val="single" w:sz="4" w:space="0" w:color="auto"/>
              <w:bottom w:val="single" w:sz="4" w:space="0" w:color="auto"/>
              <w:right w:val="single" w:sz="4" w:space="0" w:color="auto"/>
            </w:tcBorders>
            <w:noWrap/>
            <w:vAlign w:val="center"/>
            <w:hideMark/>
          </w:tcPr>
          <w:p w14:paraId="7FCE2473" w14:textId="77777777" w:rsidR="008D294D" w:rsidRPr="0069716F" w:rsidRDefault="008D294D" w:rsidP="0069716F">
            <w:pPr>
              <w:shd w:val="clear" w:color="auto" w:fill="FFFFFF" w:themeFill="background1"/>
              <w:jc w:val="both"/>
              <w:rPr>
                <w:rFonts w:ascii="Museo Sans 300" w:hAnsi="Museo Sans 300"/>
                <w:sz w:val="14"/>
                <w:szCs w:val="14"/>
                <w:lang w:val="es-ES" w:eastAsia="es-ES"/>
              </w:rPr>
            </w:pPr>
            <w:r w:rsidRPr="0069716F">
              <w:rPr>
                <w:rFonts w:ascii="Museo Sans 300" w:hAnsi="Museo Sans 300"/>
                <w:sz w:val="14"/>
                <w:szCs w:val="14"/>
                <w:lang w:val="es-ES" w:eastAsia="es-ES"/>
              </w:rPr>
              <w:t>20,964.00</w:t>
            </w:r>
          </w:p>
        </w:tc>
        <w:tc>
          <w:tcPr>
            <w:tcW w:w="1432" w:type="dxa"/>
            <w:tcBorders>
              <w:top w:val="single" w:sz="4" w:space="0" w:color="auto"/>
              <w:left w:val="single" w:sz="4" w:space="0" w:color="auto"/>
              <w:bottom w:val="single" w:sz="4" w:space="0" w:color="auto"/>
              <w:right w:val="single" w:sz="4" w:space="0" w:color="auto"/>
            </w:tcBorders>
            <w:noWrap/>
            <w:vAlign w:val="center"/>
            <w:hideMark/>
          </w:tcPr>
          <w:p w14:paraId="22595BBF" w14:textId="75F97F36" w:rsidR="008D294D" w:rsidRPr="0069716F" w:rsidRDefault="003C5418" w:rsidP="0069716F">
            <w:pPr>
              <w:shd w:val="clear" w:color="auto" w:fill="FFFFFF" w:themeFill="background1"/>
              <w:jc w:val="both"/>
              <w:rPr>
                <w:rFonts w:ascii="Museo Sans 300" w:hAnsi="Museo Sans 300"/>
                <w:sz w:val="14"/>
                <w:szCs w:val="14"/>
                <w:lang w:val="es-ES" w:eastAsia="es-ES"/>
              </w:rPr>
            </w:pPr>
            <w:r>
              <w:rPr>
                <w:rFonts w:ascii="Museo Sans 300" w:hAnsi="Museo Sans 300"/>
                <w:sz w:val="14"/>
                <w:szCs w:val="14"/>
                <w:lang w:val="es-ES" w:eastAsia="es-ES"/>
              </w:rPr>
              <w:t>--</w:t>
            </w:r>
            <w:r w:rsidR="008D294D" w:rsidRPr="0069716F">
              <w:rPr>
                <w:rFonts w:ascii="Museo Sans 300" w:hAnsi="Museo Sans 300"/>
                <w:sz w:val="14"/>
                <w:szCs w:val="14"/>
                <w:lang w:val="es-ES" w:eastAsia="es-ES"/>
              </w:rPr>
              <w:t>-00000</w:t>
            </w:r>
          </w:p>
        </w:tc>
        <w:tc>
          <w:tcPr>
            <w:tcW w:w="1274" w:type="dxa"/>
            <w:vMerge w:val="restart"/>
            <w:tcBorders>
              <w:top w:val="single" w:sz="4" w:space="0" w:color="auto"/>
              <w:left w:val="single" w:sz="4" w:space="0" w:color="auto"/>
              <w:bottom w:val="single" w:sz="4" w:space="0" w:color="auto"/>
              <w:right w:val="single" w:sz="4" w:space="0" w:color="auto"/>
            </w:tcBorders>
            <w:noWrap/>
            <w:vAlign w:val="center"/>
            <w:hideMark/>
          </w:tcPr>
          <w:p w14:paraId="59216D8D" w14:textId="56B401A8" w:rsidR="008D294D" w:rsidRPr="0069716F" w:rsidRDefault="003C5418" w:rsidP="0069716F">
            <w:pPr>
              <w:shd w:val="clear" w:color="auto" w:fill="FFFFFF" w:themeFill="background1"/>
              <w:jc w:val="both"/>
              <w:rPr>
                <w:rFonts w:ascii="Museo Sans 300" w:hAnsi="Museo Sans 300"/>
                <w:b/>
                <w:bCs/>
                <w:sz w:val="14"/>
                <w:szCs w:val="14"/>
                <w:lang w:val="es-ES" w:eastAsia="es-ES"/>
              </w:rPr>
            </w:pPr>
            <w:r>
              <w:rPr>
                <w:rFonts w:ascii="Museo Sans 300" w:hAnsi="Museo Sans 300"/>
                <w:b/>
                <w:bCs/>
                <w:sz w:val="14"/>
                <w:szCs w:val="14"/>
                <w:lang w:val="es-ES" w:eastAsia="es-ES"/>
              </w:rPr>
              <w:t>--</w:t>
            </w:r>
            <w:r w:rsidR="008D294D" w:rsidRPr="0069716F">
              <w:rPr>
                <w:rFonts w:ascii="Museo Sans 300" w:hAnsi="Museo Sans 300"/>
                <w:b/>
                <w:bCs/>
                <w:sz w:val="14"/>
                <w:szCs w:val="14"/>
                <w:lang w:val="es-ES" w:eastAsia="es-ES"/>
              </w:rPr>
              <w:t>-00000</w:t>
            </w:r>
          </w:p>
        </w:tc>
        <w:tc>
          <w:tcPr>
            <w:tcW w:w="1792" w:type="dxa"/>
            <w:vMerge w:val="restart"/>
            <w:tcBorders>
              <w:top w:val="single" w:sz="4" w:space="0" w:color="auto"/>
              <w:left w:val="single" w:sz="4" w:space="0" w:color="auto"/>
              <w:bottom w:val="single" w:sz="4" w:space="0" w:color="auto"/>
              <w:right w:val="single" w:sz="4" w:space="0" w:color="auto"/>
            </w:tcBorders>
            <w:vAlign w:val="center"/>
          </w:tcPr>
          <w:p w14:paraId="727498C8" w14:textId="69389460" w:rsidR="008D294D" w:rsidRPr="0069716F" w:rsidRDefault="008D294D" w:rsidP="0069716F">
            <w:pPr>
              <w:shd w:val="clear" w:color="auto" w:fill="FFFFFF" w:themeFill="background1"/>
              <w:jc w:val="both"/>
              <w:rPr>
                <w:rFonts w:ascii="Museo Sans 300" w:hAnsi="Museo Sans 300"/>
                <w:bCs/>
                <w:sz w:val="14"/>
                <w:szCs w:val="14"/>
                <w:lang w:val="es-ES" w:eastAsia="es-ES"/>
              </w:rPr>
            </w:pPr>
            <w:r w:rsidRPr="0069716F">
              <w:rPr>
                <w:rFonts w:ascii="Museo Sans 300" w:hAnsi="Museo Sans 300"/>
                <w:bCs/>
                <w:sz w:val="14"/>
                <w:szCs w:val="14"/>
                <w:lang w:val="es-ES" w:eastAsia="es-ES"/>
              </w:rPr>
              <w:t xml:space="preserve">Escritura </w:t>
            </w:r>
            <w:r w:rsidR="003C5418">
              <w:rPr>
                <w:rFonts w:ascii="Museo Sans 300" w:hAnsi="Museo Sans 300"/>
                <w:bCs/>
                <w:sz w:val="14"/>
                <w:szCs w:val="14"/>
                <w:lang w:val="es-ES" w:eastAsia="es-ES"/>
              </w:rPr>
              <w:t>--</w:t>
            </w:r>
            <w:r w:rsidRPr="0069716F">
              <w:rPr>
                <w:rFonts w:ascii="Museo Sans 300" w:hAnsi="Museo Sans 300"/>
                <w:bCs/>
                <w:sz w:val="14"/>
                <w:szCs w:val="14"/>
                <w:lang w:val="es-ES" w:eastAsia="es-ES"/>
              </w:rPr>
              <w:t xml:space="preserve">, Libro </w:t>
            </w:r>
            <w:r w:rsidR="003C5418">
              <w:rPr>
                <w:rFonts w:ascii="Museo Sans 300" w:hAnsi="Museo Sans 300"/>
                <w:bCs/>
                <w:sz w:val="14"/>
                <w:szCs w:val="14"/>
                <w:lang w:val="es-ES" w:eastAsia="es-ES"/>
              </w:rPr>
              <w:t>--</w:t>
            </w:r>
            <w:r w:rsidRPr="0069716F">
              <w:rPr>
                <w:rFonts w:ascii="Museo Sans 300" w:hAnsi="Museo Sans 300"/>
                <w:bCs/>
                <w:sz w:val="14"/>
                <w:szCs w:val="14"/>
                <w:lang w:val="es-ES" w:eastAsia="es-ES"/>
              </w:rPr>
              <w:t>.</w:t>
            </w:r>
          </w:p>
          <w:p w14:paraId="7E161355" w14:textId="4E0CB97F" w:rsidR="008D294D" w:rsidRPr="0069716F" w:rsidRDefault="008D294D" w:rsidP="0069716F">
            <w:pPr>
              <w:shd w:val="clear" w:color="auto" w:fill="FFFFFF" w:themeFill="background1"/>
              <w:jc w:val="both"/>
              <w:rPr>
                <w:rFonts w:ascii="Museo Sans 300" w:hAnsi="Museo Sans 300"/>
                <w:bCs/>
                <w:sz w:val="14"/>
                <w:szCs w:val="14"/>
                <w:lang w:val="es-ES" w:eastAsia="es-ES"/>
              </w:rPr>
            </w:pPr>
            <w:r w:rsidRPr="0069716F">
              <w:rPr>
                <w:rFonts w:ascii="Museo Sans 300" w:hAnsi="Museo Sans 300"/>
                <w:bCs/>
                <w:sz w:val="14"/>
                <w:szCs w:val="14"/>
                <w:lang w:val="es-ES" w:eastAsia="es-ES"/>
              </w:rPr>
              <w:t>Fecha: 21/12/</w:t>
            </w:r>
            <w:r w:rsidR="003C5418">
              <w:rPr>
                <w:rFonts w:ascii="Museo Sans 300" w:hAnsi="Museo Sans 300"/>
                <w:bCs/>
                <w:sz w:val="14"/>
                <w:szCs w:val="14"/>
                <w:lang w:val="es-ES" w:eastAsia="es-ES"/>
              </w:rPr>
              <w:t>--</w:t>
            </w:r>
          </w:p>
          <w:p w14:paraId="2FF0ACA0" w14:textId="77777777" w:rsidR="008D294D" w:rsidRPr="0069716F" w:rsidRDefault="008D294D" w:rsidP="0069716F">
            <w:pPr>
              <w:shd w:val="clear" w:color="auto" w:fill="FFFFFF" w:themeFill="background1"/>
              <w:jc w:val="both"/>
              <w:rPr>
                <w:rFonts w:ascii="Museo Sans 300" w:hAnsi="Museo Sans 300"/>
                <w:bCs/>
                <w:sz w:val="14"/>
                <w:szCs w:val="14"/>
                <w:lang w:val="es-ES" w:eastAsia="es-ES"/>
              </w:rPr>
            </w:pPr>
            <w:r w:rsidRPr="0069716F">
              <w:rPr>
                <w:rFonts w:ascii="Museo Sans 300" w:hAnsi="Museo Sans 300"/>
                <w:bCs/>
                <w:sz w:val="14"/>
                <w:szCs w:val="14"/>
                <w:lang w:val="es-ES" w:eastAsia="es-ES"/>
              </w:rPr>
              <w:t>Notaria: Evelyn Roxana Carranza Rivas.</w:t>
            </w:r>
          </w:p>
          <w:p w14:paraId="3F1B3CA2" w14:textId="77777777" w:rsidR="008D294D" w:rsidRPr="0069716F" w:rsidRDefault="008D294D" w:rsidP="0069716F">
            <w:pPr>
              <w:shd w:val="clear" w:color="auto" w:fill="FFFFFF" w:themeFill="background1"/>
              <w:jc w:val="both"/>
              <w:rPr>
                <w:rFonts w:ascii="Museo Sans 300" w:hAnsi="Museo Sans 300"/>
                <w:b/>
                <w:bCs/>
                <w:sz w:val="14"/>
                <w:szCs w:val="14"/>
                <w:lang w:val="es-ES" w:eastAsia="es-ES"/>
              </w:rPr>
            </w:pPr>
          </w:p>
        </w:tc>
      </w:tr>
      <w:tr w:rsidR="008D294D" w:rsidRPr="0069716F" w14:paraId="51F2BECB" w14:textId="77777777" w:rsidTr="009E609E">
        <w:trPr>
          <w:trHeight w:val="382"/>
        </w:trPr>
        <w:tc>
          <w:tcPr>
            <w:tcW w:w="990" w:type="dxa"/>
            <w:vMerge/>
            <w:tcBorders>
              <w:top w:val="single" w:sz="4" w:space="0" w:color="auto"/>
              <w:left w:val="single" w:sz="4" w:space="0" w:color="auto"/>
              <w:right w:val="single" w:sz="4" w:space="0" w:color="auto"/>
            </w:tcBorders>
            <w:vAlign w:val="center"/>
            <w:hideMark/>
          </w:tcPr>
          <w:p w14:paraId="65A1F904" w14:textId="77777777" w:rsidR="008D294D" w:rsidRPr="0069716F" w:rsidRDefault="008D294D" w:rsidP="0069716F">
            <w:pPr>
              <w:shd w:val="clear" w:color="auto" w:fill="FFFFFF" w:themeFill="background1"/>
              <w:jc w:val="both"/>
              <w:rPr>
                <w:rFonts w:ascii="Museo Sans 300" w:hAnsi="Museo Sans 300"/>
                <w:sz w:val="14"/>
                <w:szCs w:val="14"/>
                <w:lang w:val="es-ES" w:eastAsia="es-ES"/>
              </w:rPr>
            </w:pPr>
          </w:p>
        </w:tc>
        <w:tc>
          <w:tcPr>
            <w:tcW w:w="1885" w:type="dxa"/>
            <w:tcBorders>
              <w:top w:val="single" w:sz="4" w:space="0" w:color="auto"/>
              <w:left w:val="nil"/>
              <w:bottom w:val="single" w:sz="4" w:space="0" w:color="auto"/>
              <w:right w:val="single" w:sz="4" w:space="0" w:color="auto"/>
            </w:tcBorders>
            <w:noWrap/>
            <w:vAlign w:val="center"/>
            <w:hideMark/>
          </w:tcPr>
          <w:p w14:paraId="11DAEF1D" w14:textId="77777777" w:rsidR="008D294D" w:rsidRPr="0069716F" w:rsidRDefault="008D294D" w:rsidP="0069716F">
            <w:pPr>
              <w:shd w:val="clear" w:color="auto" w:fill="FFFFFF" w:themeFill="background1"/>
              <w:jc w:val="both"/>
              <w:rPr>
                <w:rFonts w:ascii="Museo Sans 300" w:hAnsi="Museo Sans 300"/>
                <w:sz w:val="14"/>
                <w:szCs w:val="14"/>
                <w:lang w:val="es-ES" w:eastAsia="es-ES"/>
              </w:rPr>
            </w:pPr>
            <w:r w:rsidRPr="0069716F">
              <w:rPr>
                <w:rFonts w:ascii="Museo Sans 300" w:hAnsi="Museo Sans 300"/>
                <w:sz w:val="14"/>
                <w:szCs w:val="14"/>
                <w:lang w:val="es-ES" w:eastAsia="es-ES"/>
              </w:rPr>
              <w:t>PORCION "B" DE LA HIJUELA IX</w:t>
            </w:r>
          </w:p>
        </w:tc>
        <w:tc>
          <w:tcPr>
            <w:tcW w:w="1112" w:type="dxa"/>
            <w:tcBorders>
              <w:top w:val="single" w:sz="4" w:space="0" w:color="auto"/>
              <w:left w:val="nil"/>
              <w:bottom w:val="single" w:sz="4" w:space="0" w:color="auto"/>
              <w:right w:val="single" w:sz="4" w:space="0" w:color="auto"/>
            </w:tcBorders>
            <w:noWrap/>
            <w:vAlign w:val="center"/>
            <w:hideMark/>
          </w:tcPr>
          <w:p w14:paraId="1713EB27" w14:textId="77777777" w:rsidR="008D294D" w:rsidRPr="0069716F" w:rsidRDefault="008D294D" w:rsidP="0069716F">
            <w:pPr>
              <w:shd w:val="clear" w:color="auto" w:fill="FFFFFF" w:themeFill="background1"/>
              <w:jc w:val="both"/>
              <w:rPr>
                <w:rFonts w:ascii="Museo Sans 300" w:hAnsi="Museo Sans 300"/>
                <w:sz w:val="14"/>
                <w:szCs w:val="14"/>
                <w:lang w:val="es-ES" w:eastAsia="es-ES"/>
              </w:rPr>
            </w:pPr>
            <w:r w:rsidRPr="0069716F">
              <w:rPr>
                <w:rFonts w:ascii="Museo Sans 300" w:hAnsi="Museo Sans 300"/>
                <w:sz w:val="14"/>
                <w:szCs w:val="14"/>
                <w:lang w:val="es-ES" w:eastAsia="es-ES"/>
              </w:rPr>
              <w:t>20,964.00</w:t>
            </w:r>
          </w:p>
        </w:tc>
        <w:tc>
          <w:tcPr>
            <w:tcW w:w="1432" w:type="dxa"/>
            <w:tcBorders>
              <w:top w:val="single" w:sz="4" w:space="0" w:color="auto"/>
              <w:left w:val="nil"/>
              <w:bottom w:val="single" w:sz="4" w:space="0" w:color="auto"/>
              <w:right w:val="single" w:sz="4" w:space="0" w:color="auto"/>
            </w:tcBorders>
            <w:noWrap/>
            <w:vAlign w:val="center"/>
            <w:hideMark/>
          </w:tcPr>
          <w:p w14:paraId="7230F2CF" w14:textId="261890C9" w:rsidR="008D294D" w:rsidRPr="0069716F" w:rsidRDefault="003C5418" w:rsidP="0069716F">
            <w:pPr>
              <w:shd w:val="clear" w:color="auto" w:fill="FFFFFF" w:themeFill="background1"/>
              <w:jc w:val="both"/>
              <w:rPr>
                <w:rFonts w:ascii="Museo Sans 300" w:hAnsi="Museo Sans 300"/>
                <w:sz w:val="14"/>
                <w:szCs w:val="14"/>
                <w:lang w:val="es-ES" w:eastAsia="es-ES"/>
              </w:rPr>
            </w:pPr>
            <w:r>
              <w:rPr>
                <w:rFonts w:ascii="Museo Sans 300" w:hAnsi="Museo Sans 300"/>
                <w:sz w:val="14"/>
                <w:szCs w:val="14"/>
                <w:lang w:val="es-ES" w:eastAsia="es-ES"/>
              </w:rPr>
              <w:t>--</w:t>
            </w:r>
            <w:r w:rsidR="008D294D" w:rsidRPr="0069716F">
              <w:rPr>
                <w:rFonts w:ascii="Museo Sans 300" w:hAnsi="Museo Sans 300"/>
                <w:sz w:val="14"/>
                <w:szCs w:val="14"/>
                <w:lang w:val="es-ES" w:eastAsia="es-ES"/>
              </w:rPr>
              <w:t>-00000</w:t>
            </w: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5ADFDF84" w14:textId="77777777" w:rsidR="008D294D" w:rsidRPr="0069716F" w:rsidRDefault="008D294D" w:rsidP="0069716F">
            <w:pPr>
              <w:shd w:val="clear" w:color="auto" w:fill="FFFFFF" w:themeFill="background1"/>
              <w:jc w:val="both"/>
              <w:rPr>
                <w:rFonts w:ascii="Museo Sans 300" w:hAnsi="Museo Sans 300"/>
                <w:b/>
                <w:bCs/>
                <w:sz w:val="14"/>
                <w:szCs w:val="14"/>
                <w:lang w:val="es-ES" w:eastAsia="es-ES"/>
              </w:rPr>
            </w:pPr>
          </w:p>
        </w:tc>
        <w:tc>
          <w:tcPr>
            <w:tcW w:w="1792" w:type="dxa"/>
            <w:vMerge/>
            <w:tcBorders>
              <w:top w:val="single" w:sz="4" w:space="0" w:color="auto"/>
              <w:left w:val="single" w:sz="4" w:space="0" w:color="auto"/>
              <w:bottom w:val="single" w:sz="4" w:space="0" w:color="auto"/>
              <w:right w:val="single" w:sz="4" w:space="0" w:color="auto"/>
            </w:tcBorders>
          </w:tcPr>
          <w:p w14:paraId="598EAF95" w14:textId="77777777" w:rsidR="008D294D" w:rsidRPr="0069716F" w:rsidRDefault="008D294D" w:rsidP="0069716F">
            <w:pPr>
              <w:shd w:val="clear" w:color="auto" w:fill="FFFFFF" w:themeFill="background1"/>
              <w:jc w:val="both"/>
              <w:rPr>
                <w:rFonts w:ascii="Museo Sans 300" w:hAnsi="Museo Sans 300"/>
                <w:b/>
                <w:bCs/>
                <w:sz w:val="14"/>
                <w:szCs w:val="14"/>
                <w:lang w:val="es-ES" w:eastAsia="es-ES"/>
              </w:rPr>
            </w:pPr>
          </w:p>
        </w:tc>
      </w:tr>
      <w:tr w:rsidR="008D294D" w:rsidRPr="0069716F" w14:paraId="2F9FF2FB" w14:textId="77777777" w:rsidTr="009E609E">
        <w:trPr>
          <w:trHeight w:val="409"/>
        </w:trPr>
        <w:tc>
          <w:tcPr>
            <w:tcW w:w="990" w:type="dxa"/>
            <w:vMerge/>
            <w:tcBorders>
              <w:left w:val="single" w:sz="4" w:space="0" w:color="auto"/>
              <w:bottom w:val="single" w:sz="4" w:space="0" w:color="auto"/>
              <w:right w:val="single" w:sz="4" w:space="0" w:color="auto"/>
            </w:tcBorders>
            <w:vAlign w:val="center"/>
            <w:hideMark/>
          </w:tcPr>
          <w:p w14:paraId="688E5F84" w14:textId="77777777" w:rsidR="008D294D" w:rsidRPr="0069716F" w:rsidRDefault="008D294D" w:rsidP="0069716F">
            <w:pPr>
              <w:shd w:val="clear" w:color="auto" w:fill="FFFFFF" w:themeFill="background1"/>
              <w:jc w:val="both"/>
              <w:rPr>
                <w:rFonts w:ascii="Museo Sans 300" w:hAnsi="Museo Sans 300"/>
                <w:sz w:val="14"/>
                <w:szCs w:val="14"/>
                <w:lang w:val="es-ES" w:eastAsia="es-ES"/>
              </w:rPr>
            </w:pPr>
          </w:p>
        </w:tc>
        <w:tc>
          <w:tcPr>
            <w:tcW w:w="1885" w:type="dxa"/>
            <w:tcBorders>
              <w:top w:val="single" w:sz="4" w:space="0" w:color="auto"/>
              <w:left w:val="nil"/>
              <w:bottom w:val="single" w:sz="4" w:space="0" w:color="auto"/>
              <w:right w:val="single" w:sz="4" w:space="0" w:color="auto"/>
            </w:tcBorders>
            <w:noWrap/>
            <w:vAlign w:val="center"/>
            <w:hideMark/>
          </w:tcPr>
          <w:p w14:paraId="38F328C4" w14:textId="77777777" w:rsidR="008D294D" w:rsidRPr="0069716F" w:rsidRDefault="008D294D" w:rsidP="0069716F">
            <w:pPr>
              <w:shd w:val="clear" w:color="auto" w:fill="FFFFFF" w:themeFill="background1"/>
              <w:jc w:val="both"/>
              <w:rPr>
                <w:rFonts w:ascii="Museo Sans 300" w:hAnsi="Museo Sans 300"/>
                <w:sz w:val="14"/>
                <w:szCs w:val="14"/>
                <w:lang w:val="es-ES" w:eastAsia="es-ES"/>
              </w:rPr>
            </w:pPr>
            <w:r w:rsidRPr="0069716F">
              <w:rPr>
                <w:rFonts w:ascii="Museo Sans 300" w:hAnsi="Museo Sans 300"/>
                <w:sz w:val="14"/>
                <w:szCs w:val="14"/>
                <w:lang w:val="es-ES" w:eastAsia="es-ES"/>
              </w:rPr>
              <w:t>PORCION "B" DE LA HIJUELA VI</w:t>
            </w:r>
          </w:p>
        </w:tc>
        <w:tc>
          <w:tcPr>
            <w:tcW w:w="1112" w:type="dxa"/>
            <w:tcBorders>
              <w:top w:val="single" w:sz="4" w:space="0" w:color="auto"/>
              <w:left w:val="nil"/>
              <w:bottom w:val="single" w:sz="4" w:space="0" w:color="auto"/>
              <w:right w:val="single" w:sz="4" w:space="0" w:color="auto"/>
            </w:tcBorders>
            <w:noWrap/>
            <w:vAlign w:val="center"/>
            <w:hideMark/>
          </w:tcPr>
          <w:p w14:paraId="636FAA90" w14:textId="77777777" w:rsidR="008D294D" w:rsidRPr="0069716F" w:rsidRDefault="008D294D" w:rsidP="0069716F">
            <w:pPr>
              <w:shd w:val="clear" w:color="auto" w:fill="FFFFFF" w:themeFill="background1"/>
              <w:jc w:val="both"/>
              <w:rPr>
                <w:rFonts w:ascii="Museo Sans 300" w:hAnsi="Museo Sans 300"/>
                <w:sz w:val="14"/>
                <w:szCs w:val="14"/>
                <w:lang w:val="es-ES" w:eastAsia="es-ES"/>
              </w:rPr>
            </w:pPr>
            <w:r w:rsidRPr="0069716F">
              <w:rPr>
                <w:rFonts w:ascii="Museo Sans 300" w:hAnsi="Museo Sans 300"/>
                <w:sz w:val="14"/>
                <w:szCs w:val="14"/>
                <w:lang w:val="es-ES" w:eastAsia="es-ES"/>
              </w:rPr>
              <w:t>20,978.00</w:t>
            </w:r>
          </w:p>
        </w:tc>
        <w:tc>
          <w:tcPr>
            <w:tcW w:w="1432" w:type="dxa"/>
            <w:tcBorders>
              <w:top w:val="single" w:sz="4" w:space="0" w:color="auto"/>
              <w:left w:val="nil"/>
              <w:bottom w:val="single" w:sz="4" w:space="0" w:color="auto"/>
              <w:right w:val="single" w:sz="4" w:space="0" w:color="auto"/>
            </w:tcBorders>
            <w:noWrap/>
            <w:vAlign w:val="center"/>
            <w:hideMark/>
          </w:tcPr>
          <w:p w14:paraId="4DEF3B77" w14:textId="5216E0ED" w:rsidR="008D294D" w:rsidRPr="0069716F" w:rsidRDefault="003C5418" w:rsidP="0069716F">
            <w:pPr>
              <w:shd w:val="clear" w:color="auto" w:fill="FFFFFF" w:themeFill="background1"/>
              <w:jc w:val="both"/>
              <w:rPr>
                <w:rFonts w:ascii="Museo Sans 300" w:hAnsi="Museo Sans 300"/>
                <w:sz w:val="14"/>
                <w:szCs w:val="14"/>
                <w:lang w:val="es-ES" w:eastAsia="es-ES"/>
              </w:rPr>
            </w:pPr>
            <w:r>
              <w:rPr>
                <w:rFonts w:ascii="Museo Sans 300" w:hAnsi="Museo Sans 300"/>
                <w:sz w:val="14"/>
                <w:szCs w:val="14"/>
                <w:lang w:val="es-ES" w:eastAsia="es-ES"/>
              </w:rPr>
              <w:t>--</w:t>
            </w:r>
            <w:r w:rsidR="008D294D" w:rsidRPr="0069716F">
              <w:rPr>
                <w:rFonts w:ascii="Museo Sans 300" w:hAnsi="Museo Sans 300"/>
                <w:sz w:val="14"/>
                <w:szCs w:val="14"/>
                <w:lang w:val="es-ES" w:eastAsia="es-ES"/>
              </w:rPr>
              <w:t>-00000</w:t>
            </w: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DC9264F" w14:textId="77777777" w:rsidR="008D294D" w:rsidRPr="0069716F" w:rsidRDefault="008D294D" w:rsidP="0069716F">
            <w:pPr>
              <w:shd w:val="clear" w:color="auto" w:fill="FFFFFF" w:themeFill="background1"/>
              <w:jc w:val="both"/>
              <w:rPr>
                <w:rFonts w:ascii="Museo Sans 300" w:hAnsi="Museo Sans 300"/>
                <w:b/>
                <w:bCs/>
                <w:sz w:val="14"/>
                <w:szCs w:val="14"/>
                <w:lang w:val="es-ES" w:eastAsia="es-ES"/>
              </w:rPr>
            </w:pPr>
          </w:p>
        </w:tc>
        <w:tc>
          <w:tcPr>
            <w:tcW w:w="1792" w:type="dxa"/>
            <w:vMerge/>
            <w:tcBorders>
              <w:top w:val="single" w:sz="4" w:space="0" w:color="auto"/>
              <w:left w:val="single" w:sz="4" w:space="0" w:color="auto"/>
              <w:bottom w:val="single" w:sz="4" w:space="0" w:color="auto"/>
              <w:right w:val="single" w:sz="4" w:space="0" w:color="auto"/>
            </w:tcBorders>
          </w:tcPr>
          <w:p w14:paraId="58CF9BFC" w14:textId="77777777" w:rsidR="008D294D" w:rsidRPr="0069716F" w:rsidRDefault="008D294D" w:rsidP="0069716F">
            <w:pPr>
              <w:shd w:val="clear" w:color="auto" w:fill="FFFFFF" w:themeFill="background1"/>
              <w:jc w:val="both"/>
              <w:rPr>
                <w:rFonts w:ascii="Museo Sans 300" w:hAnsi="Museo Sans 300"/>
                <w:b/>
                <w:bCs/>
                <w:sz w:val="14"/>
                <w:szCs w:val="14"/>
                <w:lang w:val="es-ES" w:eastAsia="es-ES"/>
              </w:rPr>
            </w:pPr>
          </w:p>
        </w:tc>
      </w:tr>
      <w:tr w:rsidR="008D294D" w:rsidRPr="0069716F" w14:paraId="5DF9D908" w14:textId="77777777" w:rsidTr="009E609E">
        <w:trPr>
          <w:trHeight w:val="373"/>
        </w:trPr>
        <w:tc>
          <w:tcPr>
            <w:tcW w:w="990" w:type="dxa"/>
            <w:vMerge/>
            <w:tcBorders>
              <w:top w:val="single" w:sz="4" w:space="0" w:color="auto"/>
              <w:left w:val="single" w:sz="4" w:space="0" w:color="auto"/>
              <w:right w:val="single" w:sz="4" w:space="0" w:color="auto"/>
            </w:tcBorders>
            <w:vAlign w:val="center"/>
            <w:hideMark/>
          </w:tcPr>
          <w:p w14:paraId="26395842" w14:textId="77777777" w:rsidR="008D294D" w:rsidRPr="0069716F" w:rsidRDefault="008D294D" w:rsidP="0069716F">
            <w:pPr>
              <w:shd w:val="clear" w:color="auto" w:fill="FFFFFF" w:themeFill="background1"/>
              <w:jc w:val="both"/>
              <w:rPr>
                <w:rFonts w:ascii="Museo Sans 300" w:hAnsi="Museo Sans 300"/>
                <w:sz w:val="14"/>
                <w:szCs w:val="14"/>
                <w:lang w:val="es-ES" w:eastAsia="es-ES"/>
              </w:rPr>
            </w:pPr>
          </w:p>
        </w:tc>
        <w:tc>
          <w:tcPr>
            <w:tcW w:w="1885" w:type="dxa"/>
            <w:tcBorders>
              <w:top w:val="single" w:sz="4" w:space="0" w:color="auto"/>
              <w:left w:val="nil"/>
              <w:bottom w:val="single" w:sz="4" w:space="0" w:color="auto"/>
              <w:right w:val="single" w:sz="4" w:space="0" w:color="auto"/>
            </w:tcBorders>
            <w:noWrap/>
            <w:vAlign w:val="center"/>
            <w:hideMark/>
          </w:tcPr>
          <w:p w14:paraId="00FBA3FD" w14:textId="77777777" w:rsidR="008D294D" w:rsidRPr="0069716F" w:rsidRDefault="008D294D" w:rsidP="0069716F">
            <w:pPr>
              <w:shd w:val="clear" w:color="auto" w:fill="FFFFFF" w:themeFill="background1"/>
              <w:jc w:val="both"/>
              <w:rPr>
                <w:rFonts w:ascii="Museo Sans 300" w:hAnsi="Museo Sans 300"/>
                <w:sz w:val="14"/>
                <w:szCs w:val="14"/>
                <w:lang w:val="es-ES" w:eastAsia="es-ES"/>
              </w:rPr>
            </w:pPr>
            <w:r w:rsidRPr="0069716F">
              <w:rPr>
                <w:rFonts w:ascii="Museo Sans 300" w:hAnsi="Museo Sans 300"/>
                <w:sz w:val="14"/>
                <w:szCs w:val="14"/>
                <w:lang w:val="es-ES" w:eastAsia="es-ES"/>
              </w:rPr>
              <w:t>PORCION "C" DE LA HIJUELA III</w:t>
            </w:r>
          </w:p>
        </w:tc>
        <w:tc>
          <w:tcPr>
            <w:tcW w:w="1112" w:type="dxa"/>
            <w:tcBorders>
              <w:top w:val="single" w:sz="4" w:space="0" w:color="auto"/>
              <w:left w:val="nil"/>
              <w:bottom w:val="single" w:sz="4" w:space="0" w:color="auto"/>
              <w:right w:val="single" w:sz="4" w:space="0" w:color="auto"/>
            </w:tcBorders>
            <w:noWrap/>
            <w:vAlign w:val="center"/>
            <w:hideMark/>
          </w:tcPr>
          <w:p w14:paraId="50CEC360" w14:textId="77777777" w:rsidR="008D294D" w:rsidRPr="0069716F" w:rsidRDefault="008D294D" w:rsidP="0069716F">
            <w:pPr>
              <w:shd w:val="clear" w:color="auto" w:fill="FFFFFF" w:themeFill="background1"/>
              <w:jc w:val="both"/>
              <w:rPr>
                <w:rFonts w:ascii="Museo Sans 300" w:hAnsi="Museo Sans 300"/>
                <w:sz w:val="14"/>
                <w:szCs w:val="14"/>
                <w:lang w:val="es-ES" w:eastAsia="es-ES"/>
              </w:rPr>
            </w:pPr>
            <w:r w:rsidRPr="0069716F">
              <w:rPr>
                <w:rFonts w:ascii="Museo Sans 300" w:hAnsi="Museo Sans 300"/>
                <w:sz w:val="14"/>
                <w:szCs w:val="14"/>
                <w:lang w:val="es-ES" w:eastAsia="es-ES"/>
              </w:rPr>
              <w:t>29,604.00</w:t>
            </w:r>
          </w:p>
        </w:tc>
        <w:tc>
          <w:tcPr>
            <w:tcW w:w="1432" w:type="dxa"/>
            <w:tcBorders>
              <w:top w:val="single" w:sz="4" w:space="0" w:color="auto"/>
              <w:left w:val="nil"/>
              <w:bottom w:val="single" w:sz="4" w:space="0" w:color="auto"/>
              <w:right w:val="single" w:sz="4" w:space="0" w:color="auto"/>
            </w:tcBorders>
            <w:noWrap/>
            <w:vAlign w:val="center"/>
            <w:hideMark/>
          </w:tcPr>
          <w:p w14:paraId="272A28FF" w14:textId="22A6DDB0" w:rsidR="008D294D" w:rsidRPr="0069716F" w:rsidRDefault="003C5418" w:rsidP="0069716F">
            <w:pPr>
              <w:shd w:val="clear" w:color="auto" w:fill="FFFFFF" w:themeFill="background1"/>
              <w:jc w:val="both"/>
              <w:rPr>
                <w:rFonts w:ascii="Museo Sans 300" w:hAnsi="Museo Sans 300"/>
                <w:sz w:val="14"/>
                <w:szCs w:val="14"/>
                <w:lang w:val="es-ES" w:eastAsia="es-ES"/>
              </w:rPr>
            </w:pPr>
            <w:r>
              <w:rPr>
                <w:rFonts w:ascii="Museo Sans 300" w:hAnsi="Museo Sans 300"/>
                <w:sz w:val="14"/>
                <w:szCs w:val="14"/>
                <w:lang w:val="es-ES" w:eastAsia="es-ES"/>
              </w:rPr>
              <w:t>--</w:t>
            </w:r>
            <w:r w:rsidR="008D294D" w:rsidRPr="0069716F">
              <w:rPr>
                <w:rFonts w:ascii="Museo Sans 300" w:hAnsi="Museo Sans 300"/>
                <w:sz w:val="14"/>
                <w:szCs w:val="14"/>
                <w:lang w:val="es-ES" w:eastAsia="es-ES"/>
              </w:rPr>
              <w:t>-00000</w:t>
            </w: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17738BE4" w14:textId="77777777" w:rsidR="008D294D" w:rsidRPr="0069716F" w:rsidRDefault="008D294D" w:rsidP="0069716F">
            <w:pPr>
              <w:shd w:val="clear" w:color="auto" w:fill="FFFFFF" w:themeFill="background1"/>
              <w:jc w:val="both"/>
              <w:rPr>
                <w:rFonts w:ascii="Museo Sans 300" w:hAnsi="Museo Sans 300"/>
                <w:b/>
                <w:bCs/>
                <w:sz w:val="14"/>
                <w:szCs w:val="14"/>
                <w:lang w:val="es-ES" w:eastAsia="es-ES"/>
              </w:rPr>
            </w:pPr>
          </w:p>
        </w:tc>
        <w:tc>
          <w:tcPr>
            <w:tcW w:w="1792" w:type="dxa"/>
            <w:vMerge/>
            <w:tcBorders>
              <w:top w:val="single" w:sz="4" w:space="0" w:color="auto"/>
              <w:left w:val="single" w:sz="4" w:space="0" w:color="auto"/>
              <w:bottom w:val="single" w:sz="4" w:space="0" w:color="auto"/>
              <w:right w:val="single" w:sz="4" w:space="0" w:color="auto"/>
            </w:tcBorders>
          </w:tcPr>
          <w:p w14:paraId="46CA67B8" w14:textId="77777777" w:rsidR="008D294D" w:rsidRPr="0069716F" w:rsidRDefault="008D294D" w:rsidP="0069716F">
            <w:pPr>
              <w:shd w:val="clear" w:color="auto" w:fill="FFFFFF" w:themeFill="background1"/>
              <w:jc w:val="both"/>
              <w:rPr>
                <w:rFonts w:ascii="Museo Sans 300" w:hAnsi="Museo Sans 300"/>
                <w:b/>
                <w:bCs/>
                <w:sz w:val="14"/>
                <w:szCs w:val="14"/>
                <w:lang w:val="es-ES" w:eastAsia="es-ES"/>
              </w:rPr>
            </w:pPr>
          </w:p>
        </w:tc>
      </w:tr>
      <w:tr w:rsidR="008D294D" w:rsidRPr="0069716F" w14:paraId="4E980874" w14:textId="77777777" w:rsidTr="009E609E">
        <w:trPr>
          <w:trHeight w:val="460"/>
        </w:trPr>
        <w:tc>
          <w:tcPr>
            <w:tcW w:w="990" w:type="dxa"/>
            <w:vMerge/>
            <w:tcBorders>
              <w:left w:val="single" w:sz="4" w:space="0" w:color="auto"/>
              <w:right w:val="single" w:sz="4" w:space="0" w:color="auto"/>
            </w:tcBorders>
            <w:vAlign w:val="center"/>
            <w:hideMark/>
          </w:tcPr>
          <w:p w14:paraId="5507E3EB" w14:textId="77777777" w:rsidR="008D294D" w:rsidRPr="0069716F" w:rsidRDefault="008D294D" w:rsidP="0069716F">
            <w:pPr>
              <w:shd w:val="clear" w:color="auto" w:fill="FFFFFF" w:themeFill="background1"/>
              <w:jc w:val="both"/>
              <w:rPr>
                <w:rFonts w:ascii="Museo Sans 300" w:hAnsi="Museo Sans 300"/>
                <w:sz w:val="14"/>
                <w:szCs w:val="14"/>
                <w:lang w:val="es-ES" w:eastAsia="es-ES"/>
              </w:rPr>
            </w:pPr>
          </w:p>
        </w:tc>
        <w:tc>
          <w:tcPr>
            <w:tcW w:w="1885" w:type="dxa"/>
            <w:tcBorders>
              <w:top w:val="single" w:sz="4" w:space="0" w:color="auto"/>
              <w:left w:val="nil"/>
              <w:bottom w:val="single" w:sz="4" w:space="0" w:color="auto"/>
              <w:right w:val="single" w:sz="4" w:space="0" w:color="auto"/>
            </w:tcBorders>
            <w:noWrap/>
            <w:vAlign w:val="center"/>
            <w:hideMark/>
          </w:tcPr>
          <w:p w14:paraId="2ABF8A4F" w14:textId="77777777" w:rsidR="008D294D" w:rsidRPr="0069716F" w:rsidRDefault="008D294D" w:rsidP="0069716F">
            <w:pPr>
              <w:shd w:val="clear" w:color="auto" w:fill="FFFFFF" w:themeFill="background1"/>
              <w:jc w:val="both"/>
              <w:rPr>
                <w:rFonts w:ascii="Museo Sans 300" w:hAnsi="Museo Sans 300"/>
                <w:sz w:val="14"/>
                <w:szCs w:val="14"/>
                <w:lang w:val="es-ES" w:eastAsia="es-ES"/>
              </w:rPr>
            </w:pPr>
            <w:r w:rsidRPr="0069716F">
              <w:rPr>
                <w:rFonts w:ascii="Museo Sans 300" w:hAnsi="Museo Sans 300"/>
                <w:sz w:val="14"/>
                <w:szCs w:val="14"/>
                <w:lang w:val="es-ES" w:eastAsia="es-ES"/>
              </w:rPr>
              <w:t>PORCION "C" DE LA HIJUELA V</w:t>
            </w:r>
          </w:p>
        </w:tc>
        <w:tc>
          <w:tcPr>
            <w:tcW w:w="1112" w:type="dxa"/>
            <w:tcBorders>
              <w:top w:val="single" w:sz="4" w:space="0" w:color="auto"/>
              <w:left w:val="nil"/>
              <w:bottom w:val="single" w:sz="4" w:space="0" w:color="auto"/>
              <w:right w:val="single" w:sz="4" w:space="0" w:color="auto"/>
            </w:tcBorders>
            <w:noWrap/>
            <w:vAlign w:val="center"/>
            <w:hideMark/>
          </w:tcPr>
          <w:p w14:paraId="1129CDAC" w14:textId="77777777" w:rsidR="008D294D" w:rsidRPr="0069716F" w:rsidRDefault="008D294D" w:rsidP="0069716F">
            <w:pPr>
              <w:shd w:val="clear" w:color="auto" w:fill="FFFFFF" w:themeFill="background1"/>
              <w:jc w:val="both"/>
              <w:rPr>
                <w:rFonts w:ascii="Museo Sans 300" w:hAnsi="Museo Sans 300"/>
                <w:sz w:val="14"/>
                <w:szCs w:val="14"/>
                <w:lang w:val="es-ES" w:eastAsia="es-ES"/>
              </w:rPr>
            </w:pPr>
            <w:r w:rsidRPr="0069716F">
              <w:rPr>
                <w:rFonts w:ascii="Museo Sans 300" w:hAnsi="Museo Sans 300"/>
                <w:sz w:val="14"/>
                <w:szCs w:val="14"/>
                <w:lang w:val="es-ES" w:eastAsia="es-ES"/>
              </w:rPr>
              <w:t>14,676.90</w:t>
            </w:r>
          </w:p>
        </w:tc>
        <w:tc>
          <w:tcPr>
            <w:tcW w:w="1432" w:type="dxa"/>
            <w:tcBorders>
              <w:top w:val="single" w:sz="4" w:space="0" w:color="auto"/>
              <w:left w:val="nil"/>
              <w:bottom w:val="single" w:sz="4" w:space="0" w:color="auto"/>
              <w:right w:val="single" w:sz="4" w:space="0" w:color="auto"/>
            </w:tcBorders>
            <w:noWrap/>
            <w:vAlign w:val="center"/>
            <w:hideMark/>
          </w:tcPr>
          <w:p w14:paraId="0BC3F237" w14:textId="0FA050EC" w:rsidR="008D294D" w:rsidRPr="0069716F" w:rsidRDefault="003C5418" w:rsidP="0069716F">
            <w:pPr>
              <w:shd w:val="clear" w:color="auto" w:fill="FFFFFF" w:themeFill="background1"/>
              <w:jc w:val="both"/>
              <w:rPr>
                <w:rFonts w:ascii="Museo Sans 300" w:hAnsi="Museo Sans 300"/>
                <w:sz w:val="14"/>
                <w:szCs w:val="14"/>
                <w:lang w:val="es-ES" w:eastAsia="es-ES"/>
              </w:rPr>
            </w:pPr>
            <w:r>
              <w:rPr>
                <w:rFonts w:ascii="Museo Sans 300" w:hAnsi="Museo Sans 300"/>
                <w:sz w:val="14"/>
                <w:szCs w:val="14"/>
                <w:lang w:val="es-ES" w:eastAsia="es-ES"/>
              </w:rPr>
              <w:t>--</w:t>
            </w:r>
            <w:r w:rsidR="008D294D" w:rsidRPr="0069716F">
              <w:rPr>
                <w:rFonts w:ascii="Museo Sans 300" w:hAnsi="Museo Sans 300"/>
                <w:sz w:val="14"/>
                <w:szCs w:val="14"/>
                <w:lang w:val="es-ES" w:eastAsia="es-ES"/>
              </w:rPr>
              <w:t>-00000</w:t>
            </w: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772FDA54" w14:textId="77777777" w:rsidR="008D294D" w:rsidRPr="0069716F" w:rsidRDefault="008D294D" w:rsidP="0069716F">
            <w:pPr>
              <w:shd w:val="clear" w:color="auto" w:fill="FFFFFF" w:themeFill="background1"/>
              <w:jc w:val="both"/>
              <w:rPr>
                <w:rFonts w:ascii="Museo Sans 300" w:hAnsi="Museo Sans 300"/>
                <w:b/>
                <w:bCs/>
                <w:sz w:val="14"/>
                <w:szCs w:val="14"/>
                <w:lang w:val="es-ES" w:eastAsia="es-ES"/>
              </w:rPr>
            </w:pPr>
          </w:p>
        </w:tc>
        <w:tc>
          <w:tcPr>
            <w:tcW w:w="1792" w:type="dxa"/>
            <w:vMerge/>
            <w:tcBorders>
              <w:top w:val="single" w:sz="4" w:space="0" w:color="auto"/>
              <w:left w:val="single" w:sz="4" w:space="0" w:color="auto"/>
              <w:right w:val="single" w:sz="4" w:space="0" w:color="auto"/>
            </w:tcBorders>
          </w:tcPr>
          <w:p w14:paraId="01D7CB1F" w14:textId="77777777" w:rsidR="008D294D" w:rsidRPr="0069716F" w:rsidRDefault="008D294D" w:rsidP="0069716F">
            <w:pPr>
              <w:shd w:val="clear" w:color="auto" w:fill="FFFFFF" w:themeFill="background1"/>
              <w:jc w:val="both"/>
              <w:rPr>
                <w:rFonts w:ascii="Museo Sans 300" w:hAnsi="Museo Sans 300"/>
                <w:b/>
                <w:bCs/>
                <w:sz w:val="14"/>
                <w:szCs w:val="14"/>
                <w:lang w:val="es-ES" w:eastAsia="es-ES"/>
              </w:rPr>
            </w:pPr>
          </w:p>
        </w:tc>
      </w:tr>
      <w:tr w:rsidR="008D294D" w:rsidRPr="0069716F" w14:paraId="631B0805" w14:textId="77777777" w:rsidTr="009E609E">
        <w:trPr>
          <w:trHeight w:val="362"/>
        </w:trPr>
        <w:tc>
          <w:tcPr>
            <w:tcW w:w="990" w:type="dxa"/>
            <w:vMerge/>
            <w:tcBorders>
              <w:left w:val="single" w:sz="4" w:space="0" w:color="auto"/>
              <w:right w:val="single" w:sz="4" w:space="0" w:color="auto"/>
            </w:tcBorders>
            <w:vAlign w:val="center"/>
            <w:hideMark/>
          </w:tcPr>
          <w:p w14:paraId="398919B8" w14:textId="77777777" w:rsidR="008D294D" w:rsidRPr="0069716F" w:rsidRDefault="008D294D" w:rsidP="0069716F">
            <w:pPr>
              <w:shd w:val="clear" w:color="auto" w:fill="FFFFFF" w:themeFill="background1"/>
              <w:jc w:val="both"/>
              <w:rPr>
                <w:rFonts w:ascii="Museo Sans 300" w:hAnsi="Museo Sans 300"/>
                <w:sz w:val="14"/>
                <w:szCs w:val="14"/>
                <w:lang w:val="es-ES" w:eastAsia="es-ES"/>
              </w:rPr>
            </w:pPr>
          </w:p>
        </w:tc>
        <w:tc>
          <w:tcPr>
            <w:tcW w:w="1885" w:type="dxa"/>
            <w:tcBorders>
              <w:top w:val="nil"/>
              <w:left w:val="nil"/>
              <w:bottom w:val="single" w:sz="4" w:space="0" w:color="auto"/>
              <w:right w:val="single" w:sz="4" w:space="0" w:color="auto"/>
            </w:tcBorders>
            <w:noWrap/>
            <w:vAlign w:val="center"/>
            <w:hideMark/>
          </w:tcPr>
          <w:p w14:paraId="5BAC6E93" w14:textId="77777777" w:rsidR="008D294D" w:rsidRPr="0069716F" w:rsidRDefault="008D294D" w:rsidP="0069716F">
            <w:pPr>
              <w:shd w:val="clear" w:color="auto" w:fill="FFFFFF" w:themeFill="background1"/>
              <w:jc w:val="both"/>
              <w:rPr>
                <w:rFonts w:ascii="Museo Sans 300" w:hAnsi="Museo Sans 300"/>
                <w:sz w:val="14"/>
                <w:szCs w:val="14"/>
                <w:lang w:val="es-ES" w:eastAsia="es-ES"/>
              </w:rPr>
            </w:pPr>
            <w:r w:rsidRPr="0069716F">
              <w:rPr>
                <w:rFonts w:ascii="Museo Sans 300" w:hAnsi="Museo Sans 300"/>
                <w:sz w:val="14"/>
                <w:szCs w:val="14"/>
                <w:lang w:val="es-ES" w:eastAsia="es-ES"/>
              </w:rPr>
              <w:t>PORCION "C" DE LA HIJUELA VIII</w:t>
            </w:r>
          </w:p>
        </w:tc>
        <w:tc>
          <w:tcPr>
            <w:tcW w:w="1112" w:type="dxa"/>
            <w:tcBorders>
              <w:top w:val="nil"/>
              <w:left w:val="nil"/>
              <w:bottom w:val="single" w:sz="4" w:space="0" w:color="auto"/>
              <w:right w:val="single" w:sz="4" w:space="0" w:color="auto"/>
            </w:tcBorders>
            <w:noWrap/>
            <w:vAlign w:val="center"/>
            <w:hideMark/>
          </w:tcPr>
          <w:p w14:paraId="011AE93A" w14:textId="77777777" w:rsidR="008D294D" w:rsidRPr="0069716F" w:rsidRDefault="008D294D" w:rsidP="0069716F">
            <w:pPr>
              <w:shd w:val="clear" w:color="auto" w:fill="FFFFFF" w:themeFill="background1"/>
              <w:jc w:val="both"/>
              <w:rPr>
                <w:rFonts w:ascii="Museo Sans 300" w:hAnsi="Museo Sans 300"/>
                <w:sz w:val="14"/>
                <w:szCs w:val="14"/>
                <w:lang w:val="es-ES" w:eastAsia="es-ES"/>
              </w:rPr>
            </w:pPr>
            <w:r w:rsidRPr="0069716F">
              <w:rPr>
                <w:rFonts w:ascii="Museo Sans 300" w:hAnsi="Museo Sans 300"/>
                <w:sz w:val="14"/>
                <w:szCs w:val="14"/>
                <w:lang w:val="es-ES" w:eastAsia="es-ES"/>
              </w:rPr>
              <w:t>41,928.00</w:t>
            </w:r>
          </w:p>
        </w:tc>
        <w:tc>
          <w:tcPr>
            <w:tcW w:w="1432" w:type="dxa"/>
            <w:tcBorders>
              <w:top w:val="nil"/>
              <w:left w:val="nil"/>
              <w:bottom w:val="single" w:sz="4" w:space="0" w:color="auto"/>
              <w:right w:val="single" w:sz="4" w:space="0" w:color="auto"/>
            </w:tcBorders>
            <w:noWrap/>
            <w:vAlign w:val="center"/>
            <w:hideMark/>
          </w:tcPr>
          <w:p w14:paraId="00721829" w14:textId="6FCBD198" w:rsidR="008D294D" w:rsidRPr="0069716F" w:rsidRDefault="003C5418" w:rsidP="0069716F">
            <w:pPr>
              <w:shd w:val="clear" w:color="auto" w:fill="FFFFFF" w:themeFill="background1"/>
              <w:jc w:val="both"/>
              <w:rPr>
                <w:rFonts w:ascii="Museo Sans 300" w:hAnsi="Museo Sans 300"/>
                <w:sz w:val="14"/>
                <w:szCs w:val="14"/>
                <w:lang w:val="es-ES" w:eastAsia="es-ES"/>
              </w:rPr>
            </w:pPr>
            <w:r>
              <w:rPr>
                <w:rFonts w:ascii="Museo Sans 300" w:hAnsi="Museo Sans 300"/>
                <w:sz w:val="14"/>
                <w:szCs w:val="14"/>
                <w:lang w:val="es-ES" w:eastAsia="es-ES"/>
              </w:rPr>
              <w:t>--</w:t>
            </w:r>
            <w:r w:rsidR="008D294D" w:rsidRPr="0069716F">
              <w:rPr>
                <w:rFonts w:ascii="Museo Sans 300" w:hAnsi="Museo Sans 300"/>
                <w:sz w:val="14"/>
                <w:szCs w:val="14"/>
                <w:lang w:val="es-ES" w:eastAsia="es-ES"/>
              </w:rPr>
              <w:t>-00000</w:t>
            </w: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34159851" w14:textId="77777777" w:rsidR="008D294D" w:rsidRPr="0069716F" w:rsidRDefault="008D294D" w:rsidP="0069716F">
            <w:pPr>
              <w:shd w:val="clear" w:color="auto" w:fill="FFFFFF" w:themeFill="background1"/>
              <w:jc w:val="both"/>
              <w:rPr>
                <w:rFonts w:ascii="Museo Sans 300" w:hAnsi="Museo Sans 300"/>
                <w:b/>
                <w:bCs/>
                <w:sz w:val="14"/>
                <w:szCs w:val="14"/>
                <w:lang w:val="es-ES" w:eastAsia="es-ES"/>
              </w:rPr>
            </w:pPr>
          </w:p>
        </w:tc>
        <w:tc>
          <w:tcPr>
            <w:tcW w:w="1792" w:type="dxa"/>
            <w:vMerge/>
            <w:tcBorders>
              <w:left w:val="single" w:sz="4" w:space="0" w:color="auto"/>
              <w:right w:val="single" w:sz="4" w:space="0" w:color="auto"/>
            </w:tcBorders>
          </w:tcPr>
          <w:p w14:paraId="3B811BFA" w14:textId="77777777" w:rsidR="008D294D" w:rsidRPr="0069716F" w:rsidRDefault="008D294D" w:rsidP="0069716F">
            <w:pPr>
              <w:shd w:val="clear" w:color="auto" w:fill="FFFFFF" w:themeFill="background1"/>
              <w:jc w:val="both"/>
              <w:rPr>
                <w:rFonts w:ascii="Museo Sans 300" w:hAnsi="Museo Sans 300"/>
                <w:b/>
                <w:bCs/>
                <w:sz w:val="14"/>
                <w:szCs w:val="14"/>
                <w:lang w:val="es-ES" w:eastAsia="es-ES"/>
              </w:rPr>
            </w:pPr>
          </w:p>
        </w:tc>
      </w:tr>
      <w:tr w:rsidR="008D294D" w:rsidRPr="0069716F" w14:paraId="2E5959D8" w14:textId="77777777" w:rsidTr="009E609E">
        <w:trPr>
          <w:trHeight w:val="185"/>
        </w:trPr>
        <w:tc>
          <w:tcPr>
            <w:tcW w:w="990" w:type="dxa"/>
            <w:vMerge/>
            <w:tcBorders>
              <w:left w:val="single" w:sz="4" w:space="0" w:color="auto"/>
              <w:right w:val="single" w:sz="4" w:space="0" w:color="auto"/>
            </w:tcBorders>
            <w:vAlign w:val="center"/>
            <w:hideMark/>
          </w:tcPr>
          <w:p w14:paraId="1F0F80D5" w14:textId="77777777" w:rsidR="008D294D" w:rsidRPr="0069716F" w:rsidRDefault="008D294D" w:rsidP="0069716F">
            <w:pPr>
              <w:shd w:val="clear" w:color="auto" w:fill="FFFFFF" w:themeFill="background1"/>
              <w:jc w:val="both"/>
              <w:rPr>
                <w:rFonts w:ascii="Museo Sans 300" w:hAnsi="Museo Sans 300"/>
                <w:sz w:val="14"/>
                <w:szCs w:val="14"/>
                <w:lang w:val="es-ES" w:eastAsia="es-ES"/>
              </w:rPr>
            </w:pPr>
          </w:p>
        </w:tc>
        <w:tc>
          <w:tcPr>
            <w:tcW w:w="1885" w:type="dxa"/>
            <w:tcBorders>
              <w:top w:val="nil"/>
              <w:left w:val="nil"/>
              <w:bottom w:val="single" w:sz="4" w:space="0" w:color="auto"/>
              <w:right w:val="single" w:sz="4" w:space="0" w:color="auto"/>
            </w:tcBorders>
            <w:noWrap/>
            <w:vAlign w:val="center"/>
            <w:hideMark/>
          </w:tcPr>
          <w:p w14:paraId="30CE3D20" w14:textId="77777777" w:rsidR="008D294D" w:rsidRPr="0069716F" w:rsidRDefault="008D294D" w:rsidP="0069716F">
            <w:pPr>
              <w:shd w:val="clear" w:color="auto" w:fill="FFFFFF" w:themeFill="background1"/>
              <w:jc w:val="both"/>
              <w:rPr>
                <w:rFonts w:ascii="Museo Sans 300" w:hAnsi="Museo Sans 300"/>
                <w:sz w:val="14"/>
                <w:szCs w:val="14"/>
                <w:lang w:val="es-ES" w:eastAsia="es-ES"/>
              </w:rPr>
            </w:pPr>
            <w:r w:rsidRPr="0069716F">
              <w:rPr>
                <w:rFonts w:ascii="Museo Sans 300" w:hAnsi="Museo Sans 300"/>
                <w:sz w:val="14"/>
                <w:szCs w:val="14"/>
                <w:lang w:val="es-ES" w:eastAsia="es-ES"/>
              </w:rPr>
              <w:t>PORCION "D" DE LA HIJUELA IX</w:t>
            </w:r>
          </w:p>
        </w:tc>
        <w:tc>
          <w:tcPr>
            <w:tcW w:w="1112" w:type="dxa"/>
            <w:tcBorders>
              <w:top w:val="nil"/>
              <w:left w:val="nil"/>
              <w:bottom w:val="single" w:sz="4" w:space="0" w:color="auto"/>
              <w:right w:val="single" w:sz="4" w:space="0" w:color="auto"/>
            </w:tcBorders>
            <w:noWrap/>
            <w:vAlign w:val="center"/>
            <w:hideMark/>
          </w:tcPr>
          <w:p w14:paraId="730BD4FB" w14:textId="77777777" w:rsidR="008D294D" w:rsidRPr="0069716F" w:rsidRDefault="008D294D" w:rsidP="0069716F">
            <w:pPr>
              <w:shd w:val="clear" w:color="auto" w:fill="FFFFFF" w:themeFill="background1"/>
              <w:jc w:val="both"/>
              <w:rPr>
                <w:rFonts w:ascii="Museo Sans 300" w:hAnsi="Museo Sans 300"/>
                <w:sz w:val="14"/>
                <w:szCs w:val="14"/>
                <w:lang w:val="es-ES" w:eastAsia="es-ES"/>
              </w:rPr>
            </w:pPr>
            <w:r w:rsidRPr="0069716F">
              <w:rPr>
                <w:rFonts w:ascii="Museo Sans 300" w:hAnsi="Museo Sans 300"/>
                <w:sz w:val="14"/>
                <w:szCs w:val="14"/>
                <w:lang w:val="es-ES" w:eastAsia="es-ES"/>
              </w:rPr>
              <w:t>20,964.00</w:t>
            </w:r>
          </w:p>
        </w:tc>
        <w:tc>
          <w:tcPr>
            <w:tcW w:w="1432" w:type="dxa"/>
            <w:tcBorders>
              <w:top w:val="nil"/>
              <w:left w:val="nil"/>
              <w:bottom w:val="single" w:sz="4" w:space="0" w:color="auto"/>
              <w:right w:val="single" w:sz="4" w:space="0" w:color="auto"/>
            </w:tcBorders>
            <w:noWrap/>
            <w:vAlign w:val="center"/>
            <w:hideMark/>
          </w:tcPr>
          <w:p w14:paraId="27F691A7" w14:textId="74D5322B" w:rsidR="008D294D" w:rsidRPr="0069716F" w:rsidRDefault="003C5418" w:rsidP="0069716F">
            <w:pPr>
              <w:shd w:val="clear" w:color="auto" w:fill="FFFFFF" w:themeFill="background1"/>
              <w:jc w:val="both"/>
              <w:rPr>
                <w:rFonts w:ascii="Museo Sans 300" w:hAnsi="Museo Sans 300"/>
                <w:sz w:val="14"/>
                <w:szCs w:val="14"/>
                <w:lang w:val="es-ES" w:eastAsia="es-ES"/>
              </w:rPr>
            </w:pPr>
            <w:r>
              <w:rPr>
                <w:rFonts w:ascii="Museo Sans 300" w:hAnsi="Museo Sans 300"/>
                <w:sz w:val="14"/>
                <w:szCs w:val="14"/>
                <w:lang w:val="es-ES" w:eastAsia="es-ES"/>
              </w:rPr>
              <w:t>--</w:t>
            </w:r>
            <w:r w:rsidR="008D294D" w:rsidRPr="0069716F">
              <w:rPr>
                <w:rFonts w:ascii="Museo Sans 300" w:hAnsi="Museo Sans 300"/>
                <w:sz w:val="14"/>
                <w:szCs w:val="14"/>
                <w:lang w:val="es-ES" w:eastAsia="es-ES"/>
              </w:rPr>
              <w:t>-00000</w:t>
            </w: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393E7FDF" w14:textId="77777777" w:rsidR="008D294D" w:rsidRPr="0069716F" w:rsidRDefault="008D294D" w:rsidP="0069716F">
            <w:pPr>
              <w:shd w:val="clear" w:color="auto" w:fill="FFFFFF" w:themeFill="background1"/>
              <w:jc w:val="both"/>
              <w:rPr>
                <w:rFonts w:ascii="Museo Sans 300" w:hAnsi="Museo Sans 300"/>
                <w:b/>
                <w:bCs/>
                <w:sz w:val="14"/>
                <w:szCs w:val="14"/>
                <w:lang w:val="es-ES" w:eastAsia="es-ES"/>
              </w:rPr>
            </w:pPr>
          </w:p>
        </w:tc>
        <w:tc>
          <w:tcPr>
            <w:tcW w:w="1792" w:type="dxa"/>
            <w:vMerge/>
            <w:tcBorders>
              <w:left w:val="single" w:sz="4" w:space="0" w:color="auto"/>
              <w:right w:val="single" w:sz="4" w:space="0" w:color="auto"/>
            </w:tcBorders>
          </w:tcPr>
          <w:p w14:paraId="2DBC5D70" w14:textId="77777777" w:rsidR="008D294D" w:rsidRPr="0069716F" w:rsidRDefault="008D294D" w:rsidP="0069716F">
            <w:pPr>
              <w:shd w:val="clear" w:color="auto" w:fill="FFFFFF" w:themeFill="background1"/>
              <w:jc w:val="both"/>
              <w:rPr>
                <w:rFonts w:ascii="Museo Sans 300" w:hAnsi="Museo Sans 300"/>
                <w:b/>
                <w:bCs/>
                <w:sz w:val="14"/>
                <w:szCs w:val="14"/>
                <w:lang w:val="es-ES" w:eastAsia="es-ES"/>
              </w:rPr>
            </w:pPr>
          </w:p>
        </w:tc>
      </w:tr>
      <w:tr w:rsidR="008D294D" w:rsidRPr="0069716F" w14:paraId="6F813EA0" w14:textId="77777777" w:rsidTr="009E609E">
        <w:trPr>
          <w:trHeight w:val="272"/>
        </w:trPr>
        <w:tc>
          <w:tcPr>
            <w:tcW w:w="990" w:type="dxa"/>
            <w:vMerge/>
            <w:tcBorders>
              <w:left w:val="single" w:sz="4" w:space="0" w:color="auto"/>
              <w:bottom w:val="single" w:sz="4" w:space="0" w:color="auto"/>
              <w:right w:val="single" w:sz="4" w:space="0" w:color="auto"/>
            </w:tcBorders>
            <w:noWrap/>
            <w:vAlign w:val="center"/>
            <w:hideMark/>
          </w:tcPr>
          <w:p w14:paraId="34D88A3D" w14:textId="77777777" w:rsidR="008D294D" w:rsidRPr="0069716F" w:rsidRDefault="008D294D" w:rsidP="0069716F">
            <w:pPr>
              <w:shd w:val="clear" w:color="auto" w:fill="FFFFFF" w:themeFill="background1"/>
              <w:jc w:val="both"/>
              <w:rPr>
                <w:rFonts w:ascii="Museo Sans 300" w:hAnsi="Museo Sans 300"/>
                <w:sz w:val="14"/>
                <w:szCs w:val="14"/>
                <w:lang w:val="es-ES" w:eastAsia="es-ES"/>
              </w:rPr>
            </w:pPr>
          </w:p>
        </w:tc>
        <w:tc>
          <w:tcPr>
            <w:tcW w:w="1885" w:type="dxa"/>
            <w:tcBorders>
              <w:top w:val="nil"/>
              <w:left w:val="nil"/>
              <w:bottom w:val="single" w:sz="4" w:space="0" w:color="auto"/>
              <w:right w:val="single" w:sz="4" w:space="0" w:color="auto"/>
            </w:tcBorders>
            <w:noWrap/>
            <w:vAlign w:val="center"/>
            <w:hideMark/>
          </w:tcPr>
          <w:p w14:paraId="723C06AC" w14:textId="77777777" w:rsidR="008D294D" w:rsidRPr="0069716F" w:rsidRDefault="008D294D" w:rsidP="0069716F">
            <w:pPr>
              <w:shd w:val="clear" w:color="auto" w:fill="FFFFFF" w:themeFill="background1"/>
              <w:jc w:val="both"/>
              <w:rPr>
                <w:rFonts w:ascii="Museo Sans 300" w:hAnsi="Museo Sans 300"/>
                <w:sz w:val="14"/>
                <w:szCs w:val="14"/>
                <w:lang w:val="es-ES" w:eastAsia="es-ES"/>
              </w:rPr>
            </w:pPr>
            <w:r w:rsidRPr="0069716F">
              <w:rPr>
                <w:rFonts w:ascii="Museo Sans 300" w:hAnsi="Museo Sans 300"/>
                <w:sz w:val="14"/>
                <w:szCs w:val="14"/>
                <w:lang w:val="es-ES" w:eastAsia="es-ES"/>
              </w:rPr>
              <w:t>PORCION "E" DE LA HIJUELA II</w:t>
            </w:r>
          </w:p>
        </w:tc>
        <w:tc>
          <w:tcPr>
            <w:tcW w:w="1112" w:type="dxa"/>
            <w:tcBorders>
              <w:top w:val="nil"/>
              <w:left w:val="nil"/>
              <w:bottom w:val="single" w:sz="4" w:space="0" w:color="auto"/>
              <w:right w:val="single" w:sz="4" w:space="0" w:color="auto"/>
            </w:tcBorders>
            <w:noWrap/>
            <w:vAlign w:val="center"/>
            <w:hideMark/>
          </w:tcPr>
          <w:p w14:paraId="03D8DD63" w14:textId="77777777" w:rsidR="008D294D" w:rsidRPr="0069716F" w:rsidRDefault="008D294D" w:rsidP="0069716F">
            <w:pPr>
              <w:shd w:val="clear" w:color="auto" w:fill="FFFFFF" w:themeFill="background1"/>
              <w:jc w:val="both"/>
              <w:rPr>
                <w:rFonts w:ascii="Museo Sans 300" w:hAnsi="Museo Sans 300"/>
                <w:sz w:val="14"/>
                <w:szCs w:val="14"/>
                <w:lang w:val="es-ES" w:eastAsia="es-ES"/>
              </w:rPr>
            </w:pPr>
            <w:r w:rsidRPr="0069716F">
              <w:rPr>
                <w:rFonts w:ascii="Museo Sans 300" w:hAnsi="Museo Sans 300"/>
                <w:sz w:val="14"/>
                <w:szCs w:val="14"/>
                <w:lang w:val="es-ES" w:eastAsia="es-ES"/>
              </w:rPr>
              <w:t>20,964.00</w:t>
            </w:r>
          </w:p>
        </w:tc>
        <w:tc>
          <w:tcPr>
            <w:tcW w:w="1432" w:type="dxa"/>
            <w:tcBorders>
              <w:top w:val="nil"/>
              <w:left w:val="nil"/>
              <w:bottom w:val="single" w:sz="4" w:space="0" w:color="auto"/>
              <w:right w:val="single" w:sz="4" w:space="0" w:color="auto"/>
            </w:tcBorders>
            <w:noWrap/>
            <w:vAlign w:val="center"/>
            <w:hideMark/>
          </w:tcPr>
          <w:p w14:paraId="31B1DDD5" w14:textId="440E76DD" w:rsidR="008D294D" w:rsidRPr="0069716F" w:rsidRDefault="003C5418" w:rsidP="0069716F">
            <w:pPr>
              <w:shd w:val="clear" w:color="auto" w:fill="FFFFFF" w:themeFill="background1"/>
              <w:jc w:val="both"/>
              <w:rPr>
                <w:rFonts w:ascii="Museo Sans 300" w:hAnsi="Museo Sans 300"/>
                <w:sz w:val="14"/>
                <w:szCs w:val="14"/>
                <w:lang w:val="es-ES" w:eastAsia="es-ES"/>
              </w:rPr>
            </w:pPr>
            <w:r>
              <w:rPr>
                <w:rFonts w:ascii="Museo Sans 300" w:hAnsi="Museo Sans 300"/>
                <w:sz w:val="14"/>
                <w:szCs w:val="14"/>
                <w:lang w:val="es-ES" w:eastAsia="es-ES"/>
              </w:rPr>
              <w:t>--</w:t>
            </w:r>
            <w:r w:rsidR="008D294D" w:rsidRPr="0069716F">
              <w:rPr>
                <w:rFonts w:ascii="Museo Sans 300" w:hAnsi="Museo Sans 300"/>
                <w:sz w:val="14"/>
                <w:szCs w:val="14"/>
                <w:lang w:val="es-ES" w:eastAsia="es-ES"/>
              </w:rPr>
              <w:t>-00000</w:t>
            </w: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0F97F712" w14:textId="77777777" w:rsidR="008D294D" w:rsidRPr="0069716F" w:rsidRDefault="008D294D" w:rsidP="0069716F">
            <w:pPr>
              <w:shd w:val="clear" w:color="auto" w:fill="FFFFFF" w:themeFill="background1"/>
              <w:jc w:val="both"/>
              <w:rPr>
                <w:rFonts w:ascii="Museo Sans 300" w:hAnsi="Museo Sans 300"/>
                <w:b/>
                <w:bCs/>
                <w:sz w:val="14"/>
                <w:szCs w:val="14"/>
                <w:lang w:val="es-ES" w:eastAsia="es-ES"/>
              </w:rPr>
            </w:pPr>
          </w:p>
        </w:tc>
        <w:tc>
          <w:tcPr>
            <w:tcW w:w="1792" w:type="dxa"/>
            <w:vMerge/>
            <w:tcBorders>
              <w:left w:val="single" w:sz="4" w:space="0" w:color="auto"/>
              <w:bottom w:val="single" w:sz="4" w:space="0" w:color="auto"/>
              <w:right w:val="single" w:sz="4" w:space="0" w:color="auto"/>
            </w:tcBorders>
          </w:tcPr>
          <w:p w14:paraId="53EE13FA" w14:textId="77777777" w:rsidR="008D294D" w:rsidRPr="0069716F" w:rsidRDefault="008D294D" w:rsidP="0069716F">
            <w:pPr>
              <w:shd w:val="clear" w:color="auto" w:fill="FFFFFF" w:themeFill="background1"/>
              <w:jc w:val="both"/>
              <w:rPr>
                <w:rFonts w:ascii="Museo Sans 300" w:hAnsi="Museo Sans 300"/>
                <w:b/>
                <w:bCs/>
                <w:sz w:val="14"/>
                <w:szCs w:val="14"/>
                <w:lang w:val="es-ES" w:eastAsia="es-ES"/>
              </w:rPr>
            </w:pPr>
          </w:p>
        </w:tc>
      </w:tr>
      <w:tr w:rsidR="008D294D" w:rsidRPr="0069716F" w14:paraId="60A54D5A" w14:textId="77777777" w:rsidTr="009E609E">
        <w:trPr>
          <w:trHeight w:val="316"/>
        </w:trPr>
        <w:tc>
          <w:tcPr>
            <w:tcW w:w="28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4C740A" w14:textId="77777777" w:rsidR="008D294D" w:rsidRPr="0069716F" w:rsidRDefault="008D294D" w:rsidP="0069716F">
            <w:pPr>
              <w:shd w:val="clear" w:color="auto" w:fill="FFFFFF" w:themeFill="background1"/>
              <w:jc w:val="both"/>
              <w:rPr>
                <w:rFonts w:ascii="Museo Sans 300" w:hAnsi="Museo Sans 300"/>
                <w:b/>
                <w:bCs/>
                <w:sz w:val="14"/>
                <w:szCs w:val="14"/>
                <w:lang w:val="es-ES" w:eastAsia="es-ES"/>
              </w:rPr>
            </w:pPr>
            <w:r w:rsidRPr="0069716F">
              <w:rPr>
                <w:rFonts w:ascii="Museo Sans 300" w:hAnsi="Museo Sans 300"/>
                <w:b/>
                <w:bCs/>
                <w:sz w:val="14"/>
                <w:szCs w:val="14"/>
                <w:lang w:val="en-US" w:eastAsia="es-ES"/>
              </w:rPr>
              <w:t>SUB TOTAL AREA REGISTRAL</w:t>
            </w:r>
          </w:p>
        </w:tc>
        <w:tc>
          <w:tcPr>
            <w:tcW w:w="1112" w:type="dxa"/>
            <w:tcBorders>
              <w:top w:val="nil"/>
              <w:left w:val="nil"/>
              <w:bottom w:val="single" w:sz="4" w:space="0" w:color="auto"/>
              <w:right w:val="single" w:sz="4" w:space="0" w:color="auto"/>
            </w:tcBorders>
            <w:shd w:val="clear" w:color="auto" w:fill="auto"/>
            <w:noWrap/>
            <w:vAlign w:val="center"/>
            <w:hideMark/>
          </w:tcPr>
          <w:p w14:paraId="2C0C7D79" w14:textId="77777777" w:rsidR="008D294D" w:rsidRPr="0069716F" w:rsidRDefault="008D294D" w:rsidP="0069716F">
            <w:pPr>
              <w:shd w:val="clear" w:color="auto" w:fill="FFFFFF" w:themeFill="background1"/>
              <w:jc w:val="both"/>
              <w:rPr>
                <w:rFonts w:ascii="Museo Sans 300" w:hAnsi="Museo Sans 300"/>
                <w:b/>
                <w:bCs/>
                <w:sz w:val="14"/>
                <w:szCs w:val="14"/>
                <w:lang w:val="es-ES" w:eastAsia="es-ES"/>
              </w:rPr>
            </w:pPr>
            <w:r w:rsidRPr="0069716F">
              <w:rPr>
                <w:rFonts w:ascii="Museo Sans 300" w:hAnsi="Museo Sans 300"/>
                <w:b/>
                <w:bCs/>
                <w:sz w:val="14"/>
                <w:szCs w:val="14"/>
                <w:lang w:val="es-ES" w:eastAsia="es-ES"/>
              </w:rPr>
              <w:t>191,042.90</w:t>
            </w:r>
          </w:p>
        </w:tc>
        <w:tc>
          <w:tcPr>
            <w:tcW w:w="1432" w:type="dxa"/>
            <w:tcBorders>
              <w:top w:val="single" w:sz="4" w:space="0" w:color="auto"/>
              <w:left w:val="nil"/>
              <w:bottom w:val="single" w:sz="4" w:space="0" w:color="auto"/>
              <w:right w:val="single" w:sz="4" w:space="0" w:color="auto"/>
            </w:tcBorders>
            <w:noWrap/>
            <w:vAlign w:val="center"/>
            <w:hideMark/>
          </w:tcPr>
          <w:p w14:paraId="76365CA0" w14:textId="77777777" w:rsidR="008D294D" w:rsidRPr="0069716F" w:rsidRDefault="008D294D" w:rsidP="0069716F">
            <w:pPr>
              <w:shd w:val="clear" w:color="auto" w:fill="FFFFFF" w:themeFill="background1"/>
              <w:jc w:val="both"/>
              <w:rPr>
                <w:rFonts w:ascii="Museo Sans 300" w:hAnsi="Museo Sans 300"/>
                <w:sz w:val="14"/>
                <w:szCs w:val="14"/>
                <w:lang w:val="es-ES" w:eastAsia="es-ES"/>
              </w:rPr>
            </w:pPr>
            <w:r w:rsidRPr="0069716F">
              <w:rPr>
                <w:rFonts w:ascii="Museo Sans 300" w:hAnsi="Museo Sans 300"/>
                <w:sz w:val="14"/>
                <w:szCs w:val="14"/>
                <w:lang w:val="es-ES" w:eastAsia="es-ES"/>
              </w:rPr>
              <w:t> </w:t>
            </w:r>
          </w:p>
        </w:tc>
        <w:tc>
          <w:tcPr>
            <w:tcW w:w="1274" w:type="dxa"/>
            <w:tcBorders>
              <w:top w:val="single" w:sz="4" w:space="0" w:color="auto"/>
              <w:left w:val="single" w:sz="4" w:space="0" w:color="auto"/>
              <w:bottom w:val="single" w:sz="4" w:space="0" w:color="auto"/>
              <w:right w:val="single" w:sz="4" w:space="0" w:color="auto"/>
            </w:tcBorders>
            <w:vAlign w:val="center"/>
            <w:hideMark/>
          </w:tcPr>
          <w:p w14:paraId="1E8C65E1" w14:textId="77777777" w:rsidR="008D294D" w:rsidRPr="0069716F" w:rsidRDefault="008D294D" w:rsidP="0069716F">
            <w:pPr>
              <w:shd w:val="clear" w:color="auto" w:fill="FFFFFF" w:themeFill="background1"/>
              <w:jc w:val="both"/>
              <w:rPr>
                <w:rFonts w:ascii="Museo Sans 300" w:hAnsi="Museo Sans 300"/>
                <w:b/>
                <w:bCs/>
                <w:sz w:val="14"/>
                <w:szCs w:val="14"/>
                <w:lang w:val="es-ES" w:eastAsia="es-ES"/>
              </w:rPr>
            </w:pPr>
          </w:p>
        </w:tc>
        <w:tc>
          <w:tcPr>
            <w:tcW w:w="1792" w:type="dxa"/>
            <w:tcBorders>
              <w:top w:val="single" w:sz="4" w:space="0" w:color="auto"/>
              <w:left w:val="single" w:sz="4" w:space="0" w:color="auto"/>
              <w:bottom w:val="single" w:sz="4" w:space="0" w:color="auto"/>
              <w:right w:val="single" w:sz="4" w:space="0" w:color="auto"/>
            </w:tcBorders>
          </w:tcPr>
          <w:p w14:paraId="0B2D370B" w14:textId="77777777" w:rsidR="008D294D" w:rsidRPr="0069716F" w:rsidRDefault="008D294D" w:rsidP="0069716F">
            <w:pPr>
              <w:shd w:val="clear" w:color="auto" w:fill="FFFFFF" w:themeFill="background1"/>
              <w:spacing w:after="200"/>
              <w:jc w:val="both"/>
              <w:rPr>
                <w:rFonts w:ascii="Museo Sans 300" w:hAnsi="Museo Sans 300"/>
                <w:b/>
                <w:bCs/>
                <w:sz w:val="14"/>
                <w:szCs w:val="14"/>
                <w:lang w:val="es-ES" w:eastAsia="es-ES"/>
              </w:rPr>
            </w:pPr>
          </w:p>
        </w:tc>
      </w:tr>
    </w:tbl>
    <w:p w14:paraId="171FD04F" w14:textId="77777777" w:rsidR="001724EE" w:rsidRDefault="001724EE"/>
    <w:p w14:paraId="3A8727F6" w14:textId="77777777" w:rsidR="001724EE" w:rsidRDefault="001724EE">
      <w:pPr>
        <w:rPr>
          <w:rFonts w:ascii="Museo Sans 300" w:hAnsi="Museo Sans 300"/>
          <w:sz w:val="24"/>
          <w:szCs w:val="24"/>
        </w:rPr>
      </w:pPr>
    </w:p>
    <w:p w14:paraId="59351B9F" w14:textId="77777777" w:rsidR="003C5418" w:rsidRDefault="003C5418"/>
    <w:tbl>
      <w:tblPr>
        <w:tblW w:w="8485" w:type="dxa"/>
        <w:tblInd w:w="799" w:type="dxa"/>
        <w:tblCellMar>
          <w:left w:w="70" w:type="dxa"/>
          <w:right w:w="70" w:type="dxa"/>
        </w:tblCellMar>
        <w:tblLook w:val="04A0" w:firstRow="1" w:lastRow="0" w:firstColumn="1" w:lastColumn="0" w:noHBand="0" w:noVBand="1"/>
      </w:tblPr>
      <w:tblGrid>
        <w:gridCol w:w="990"/>
        <w:gridCol w:w="1885"/>
        <w:gridCol w:w="1112"/>
        <w:gridCol w:w="1432"/>
        <w:gridCol w:w="1274"/>
        <w:gridCol w:w="1792"/>
      </w:tblGrid>
      <w:tr w:rsidR="008D294D" w:rsidRPr="0069716F" w14:paraId="0A6BC3E3" w14:textId="77777777" w:rsidTr="009E609E">
        <w:trPr>
          <w:trHeight w:val="383"/>
        </w:trPr>
        <w:tc>
          <w:tcPr>
            <w:tcW w:w="990" w:type="dxa"/>
            <w:vMerge w:val="restart"/>
            <w:tcBorders>
              <w:top w:val="single" w:sz="4" w:space="0" w:color="auto"/>
              <w:left w:val="single" w:sz="4" w:space="0" w:color="auto"/>
              <w:bottom w:val="single" w:sz="4" w:space="0" w:color="auto"/>
              <w:right w:val="single" w:sz="4" w:space="0" w:color="auto"/>
            </w:tcBorders>
            <w:noWrap/>
            <w:vAlign w:val="center"/>
            <w:hideMark/>
          </w:tcPr>
          <w:p w14:paraId="409563EA" w14:textId="77777777" w:rsidR="008D294D" w:rsidRPr="0069716F" w:rsidRDefault="008D294D" w:rsidP="0069716F">
            <w:pPr>
              <w:shd w:val="clear" w:color="auto" w:fill="FFFFFF" w:themeFill="background1"/>
              <w:jc w:val="both"/>
              <w:rPr>
                <w:rFonts w:ascii="Museo Sans 300" w:hAnsi="Museo Sans 300"/>
                <w:sz w:val="14"/>
                <w:szCs w:val="14"/>
                <w:lang w:val="es-ES" w:eastAsia="es-ES"/>
              </w:rPr>
            </w:pPr>
            <w:r w:rsidRPr="0069716F">
              <w:rPr>
                <w:rFonts w:ascii="Museo Sans 300" w:hAnsi="Museo Sans 300"/>
                <w:sz w:val="14"/>
                <w:szCs w:val="14"/>
                <w:lang w:val="es-ES" w:eastAsia="es-ES"/>
              </w:rPr>
              <w:lastRenderedPageBreak/>
              <w:t xml:space="preserve"> 5</w:t>
            </w:r>
          </w:p>
        </w:tc>
        <w:tc>
          <w:tcPr>
            <w:tcW w:w="1885" w:type="dxa"/>
            <w:tcBorders>
              <w:top w:val="single" w:sz="4" w:space="0" w:color="auto"/>
              <w:left w:val="single" w:sz="4" w:space="0" w:color="auto"/>
              <w:bottom w:val="single" w:sz="4" w:space="0" w:color="auto"/>
              <w:right w:val="single" w:sz="4" w:space="0" w:color="auto"/>
            </w:tcBorders>
            <w:noWrap/>
            <w:vAlign w:val="center"/>
            <w:hideMark/>
          </w:tcPr>
          <w:p w14:paraId="3E26E944" w14:textId="77777777" w:rsidR="008D294D" w:rsidRPr="0069716F" w:rsidRDefault="008D294D" w:rsidP="0069716F">
            <w:pPr>
              <w:shd w:val="clear" w:color="auto" w:fill="FFFFFF" w:themeFill="background1"/>
              <w:jc w:val="both"/>
              <w:rPr>
                <w:rFonts w:ascii="Museo Sans 300" w:hAnsi="Museo Sans 300"/>
                <w:sz w:val="14"/>
                <w:szCs w:val="14"/>
                <w:lang w:val="es-ES" w:eastAsia="es-ES"/>
              </w:rPr>
            </w:pPr>
            <w:r w:rsidRPr="0069716F">
              <w:rPr>
                <w:rFonts w:ascii="Museo Sans 300" w:hAnsi="Museo Sans 300"/>
                <w:sz w:val="14"/>
                <w:szCs w:val="14"/>
                <w:lang w:val="es-ES" w:eastAsia="es-ES"/>
              </w:rPr>
              <w:t>PORCION "C" DE LA HIJUELA VII</w:t>
            </w:r>
          </w:p>
        </w:tc>
        <w:tc>
          <w:tcPr>
            <w:tcW w:w="1112" w:type="dxa"/>
            <w:tcBorders>
              <w:top w:val="single" w:sz="4" w:space="0" w:color="auto"/>
              <w:left w:val="single" w:sz="4" w:space="0" w:color="auto"/>
              <w:bottom w:val="single" w:sz="4" w:space="0" w:color="auto"/>
              <w:right w:val="single" w:sz="4" w:space="0" w:color="auto"/>
            </w:tcBorders>
            <w:noWrap/>
            <w:vAlign w:val="center"/>
            <w:hideMark/>
          </w:tcPr>
          <w:p w14:paraId="75CFA6B3" w14:textId="77777777" w:rsidR="008D294D" w:rsidRPr="0069716F" w:rsidRDefault="008D294D" w:rsidP="0069716F">
            <w:pPr>
              <w:shd w:val="clear" w:color="auto" w:fill="FFFFFF" w:themeFill="background1"/>
              <w:jc w:val="both"/>
              <w:rPr>
                <w:rFonts w:ascii="Museo Sans 300" w:hAnsi="Museo Sans 300"/>
                <w:sz w:val="14"/>
                <w:szCs w:val="14"/>
                <w:lang w:val="es-ES" w:eastAsia="es-ES"/>
              </w:rPr>
            </w:pPr>
            <w:r w:rsidRPr="0069716F">
              <w:rPr>
                <w:rFonts w:ascii="Museo Sans 300" w:hAnsi="Museo Sans 300"/>
                <w:sz w:val="14"/>
                <w:szCs w:val="14"/>
                <w:lang w:val="es-ES" w:eastAsia="es-ES"/>
              </w:rPr>
              <w:t>27,949.00</w:t>
            </w:r>
          </w:p>
        </w:tc>
        <w:tc>
          <w:tcPr>
            <w:tcW w:w="1432" w:type="dxa"/>
            <w:tcBorders>
              <w:top w:val="single" w:sz="4" w:space="0" w:color="auto"/>
              <w:left w:val="single" w:sz="4" w:space="0" w:color="auto"/>
              <w:bottom w:val="single" w:sz="4" w:space="0" w:color="auto"/>
              <w:right w:val="single" w:sz="4" w:space="0" w:color="auto"/>
            </w:tcBorders>
            <w:noWrap/>
            <w:vAlign w:val="center"/>
            <w:hideMark/>
          </w:tcPr>
          <w:p w14:paraId="3A3B086E" w14:textId="4E0DCE62" w:rsidR="008D294D" w:rsidRPr="0069716F" w:rsidRDefault="003C5418" w:rsidP="0069716F">
            <w:pPr>
              <w:shd w:val="clear" w:color="auto" w:fill="FFFFFF" w:themeFill="background1"/>
              <w:jc w:val="both"/>
              <w:rPr>
                <w:rFonts w:ascii="Museo Sans 300" w:hAnsi="Museo Sans 300"/>
                <w:sz w:val="14"/>
                <w:szCs w:val="14"/>
                <w:lang w:val="es-ES" w:eastAsia="es-ES"/>
              </w:rPr>
            </w:pPr>
            <w:r>
              <w:rPr>
                <w:rFonts w:ascii="Museo Sans 300" w:hAnsi="Museo Sans 300"/>
                <w:sz w:val="14"/>
                <w:szCs w:val="14"/>
                <w:lang w:val="es-ES" w:eastAsia="es-ES"/>
              </w:rPr>
              <w:t>--</w:t>
            </w:r>
            <w:r w:rsidR="008D294D" w:rsidRPr="0069716F">
              <w:rPr>
                <w:rFonts w:ascii="Museo Sans 300" w:hAnsi="Museo Sans 300"/>
                <w:sz w:val="14"/>
                <w:szCs w:val="14"/>
                <w:lang w:val="es-ES" w:eastAsia="es-ES"/>
              </w:rPr>
              <w:t>-00000</w:t>
            </w:r>
          </w:p>
        </w:tc>
        <w:tc>
          <w:tcPr>
            <w:tcW w:w="1274" w:type="dxa"/>
            <w:vMerge w:val="restart"/>
            <w:tcBorders>
              <w:top w:val="single" w:sz="4" w:space="0" w:color="auto"/>
              <w:left w:val="single" w:sz="4" w:space="0" w:color="auto"/>
              <w:bottom w:val="single" w:sz="4" w:space="0" w:color="auto"/>
              <w:right w:val="single" w:sz="4" w:space="0" w:color="auto"/>
            </w:tcBorders>
            <w:noWrap/>
            <w:vAlign w:val="center"/>
            <w:hideMark/>
          </w:tcPr>
          <w:p w14:paraId="05BF30EB" w14:textId="7B430635" w:rsidR="008D294D" w:rsidRPr="0069716F" w:rsidRDefault="003C5418" w:rsidP="0069716F">
            <w:pPr>
              <w:shd w:val="clear" w:color="auto" w:fill="FFFFFF" w:themeFill="background1"/>
              <w:jc w:val="both"/>
              <w:rPr>
                <w:rFonts w:ascii="Museo Sans 300" w:hAnsi="Museo Sans 300"/>
                <w:b/>
                <w:bCs/>
                <w:sz w:val="14"/>
                <w:szCs w:val="14"/>
                <w:lang w:val="es-ES" w:eastAsia="es-ES"/>
              </w:rPr>
            </w:pPr>
            <w:r>
              <w:rPr>
                <w:rFonts w:ascii="Museo Sans 300" w:hAnsi="Museo Sans 300"/>
                <w:b/>
                <w:bCs/>
                <w:sz w:val="14"/>
                <w:szCs w:val="14"/>
                <w:lang w:val="es-ES" w:eastAsia="es-ES"/>
              </w:rPr>
              <w:t>--</w:t>
            </w:r>
            <w:r w:rsidR="008D294D" w:rsidRPr="0069716F">
              <w:rPr>
                <w:rFonts w:ascii="Museo Sans 300" w:hAnsi="Museo Sans 300"/>
                <w:b/>
                <w:bCs/>
                <w:sz w:val="14"/>
                <w:szCs w:val="14"/>
                <w:lang w:val="es-ES" w:eastAsia="es-ES"/>
              </w:rPr>
              <w:t>-00000</w:t>
            </w:r>
          </w:p>
        </w:tc>
        <w:tc>
          <w:tcPr>
            <w:tcW w:w="1792" w:type="dxa"/>
            <w:vMerge w:val="restart"/>
            <w:tcBorders>
              <w:top w:val="single" w:sz="4" w:space="0" w:color="auto"/>
              <w:left w:val="single" w:sz="4" w:space="0" w:color="auto"/>
              <w:bottom w:val="single" w:sz="4" w:space="0" w:color="auto"/>
              <w:right w:val="single" w:sz="4" w:space="0" w:color="auto"/>
            </w:tcBorders>
            <w:vAlign w:val="center"/>
          </w:tcPr>
          <w:p w14:paraId="12C44964" w14:textId="7E8B606C" w:rsidR="008D294D" w:rsidRPr="0069716F" w:rsidRDefault="008D294D" w:rsidP="0069716F">
            <w:pPr>
              <w:shd w:val="clear" w:color="auto" w:fill="FFFFFF" w:themeFill="background1"/>
              <w:jc w:val="both"/>
              <w:rPr>
                <w:rFonts w:ascii="Museo Sans 300" w:hAnsi="Museo Sans 300"/>
                <w:bCs/>
                <w:sz w:val="14"/>
                <w:szCs w:val="14"/>
                <w:lang w:val="es-ES" w:eastAsia="es-ES"/>
              </w:rPr>
            </w:pPr>
            <w:r w:rsidRPr="0069716F">
              <w:rPr>
                <w:rFonts w:ascii="Museo Sans 300" w:hAnsi="Museo Sans 300"/>
                <w:bCs/>
                <w:sz w:val="14"/>
                <w:szCs w:val="14"/>
                <w:lang w:val="es-ES" w:eastAsia="es-ES"/>
              </w:rPr>
              <w:t xml:space="preserve">Escritura </w:t>
            </w:r>
            <w:r w:rsidR="003C5418">
              <w:rPr>
                <w:rFonts w:ascii="Museo Sans 300" w:hAnsi="Museo Sans 300"/>
                <w:bCs/>
                <w:sz w:val="14"/>
                <w:szCs w:val="14"/>
                <w:lang w:val="es-ES" w:eastAsia="es-ES"/>
              </w:rPr>
              <w:t>--</w:t>
            </w:r>
            <w:r w:rsidRPr="0069716F">
              <w:rPr>
                <w:rFonts w:ascii="Museo Sans 300" w:hAnsi="Museo Sans 300"/>
                <w:bCs/>
                <w:sz w:val="14"/>
                <w:szCs w:val="14"/>
                <w:lang w:val="es-ES" w:eastAsia="es-ES"/>
              </w:rPr>
              <w:t xml:space="preserve">, Libro </w:t>
            </w:r>
            <w:r w:rsidR="003C5418">
              <w:rPr>
                <w:rFonts w:ascii="Museo Sans 300" w:hAnsi="Museo Sans 300"/>
                <w:bCs/>
                <w:sz w:val="14"/>
                <w:szCs w:val="14"/>
                <w:lang w:val="es-ES" w:eastAsia="es-ES"/>
              </w:rPr>
              <w:t>--</w:t>
            </w:r>
            <w:r w:rsidRPr="0069716F">
              <w:rPr>
                <w:rFonts w:ascii="Museo Sans 300" w:hAnsi="Museo Sans 300"/>
                <w:bCs/>
                <w:sz w:val="14"/>
                <w:szCs w:val="14"/>
                <w:lang w:val="es-ES" w:eastAsia="es-ES"/>
              </w:rPr>
              <w:t>.</w:t>
            </w:r>
          </w:p>
          <w:p w14:paraId="0F4046A4" w14:textId="288A89AF" w:rsidR="008D294D" w:rsidRPr="0069716F" w:rsidRDefault="008D294D" w:rsidP="0069716F">
            <w:pPr>
              <w:shd w:val="clear" w:color="auto" w:fill="FFFFFF" w:themeFill="background1"/>
              <w:jc w:val="both"/>
              <w:rPr>
                <w:rFonts w:ascii="Museo Sans 300" w:hAnsi="Museo Sans 300"/>
                <w:bCs/>
                <w:sz w:val="14"/>
                <w:szCs w:val="14"/>
                <w:lang w:val="es-ES" w:eastAsia="es-ES"/>
              </w:rPr>
            </w:pPr>
            <w:r w:rsidRPr="0069716F">
              <w:rPr>
                <w:rFonts w:ascii="Museo Sans 300" w:hAnsi="Museo Sans 300"/>
                <w:bCs/>
                <w:sz w:val="14"/>
                <w:szCs w:val="14"/>
                <w:lang w:val="es-ES" w:eastAsia="es-ES"/>
              </w:rPr>
              <w:t>Fecha: 21/12/</w:t>
            </w:r>
            <w:r w:rsidR="003C5418">
              <w:rPr>
                <w:rFonts w:ascii="Museo Sans 300" w:hAnsi="Museo Sans 300"/>
                <w:bCs/>
                <w:sz w:val="14"/>
                <w:szCs w:val="14"/>
                <w:lang w:val="es-ES" w:eastAsia="es-ES"/>
              </w:rPr>
              <w:t>--</w:t>
            </w:r>
          </w:p>
          <w:p w14:paraId="2FE2B5BB" w14:textId="77777777" w:rsidR="008D294D" w:rsidRPr="0069716F" w:rsidRDefault="008D294D" w:rsidP="0069716F">
            <w:pPr>
              <w:shd w:val="clear" w:color="auto" w:fill="FFFFFF" w:themeFill="background1"/>
              <w:jc w:val="both"/>
              <w:rPr>
                <w:rFonts w:ascii="Museo Sans 300" w:hAnsi="Museo Sans 300"/>
                <w:bCs/>
                <w:sz w:val="14"/>
                <w:szCs w:val="14"/>
                <w:lang w:val="es-ES" w:eastAsia="es-ES"/>
              </w:rPr>
            </w:pPr>
            <w:r w:rsidRPr="0069716F">
              <w:rPr>
                <w:rFonts w:ascii="Museo Sans 300" w:hAnsi="Museo Sans 300"/>
                <w:bCs/>
                <w:sz w:val="14"/>
                <w:szCs w:val="14"/>
                <w:lang w:val="es-ES" w:eastAsia="es-ES"/>
              </w:rPr>
              <w:t>Notaria: Evelyn Roxana Carranza Rivas.</w:t>
            </w:r>
          </w:p>
          <w:p w14:paraId="27628A98" w14:textId="77777777" w:rsidR="008D294D" w:rsidRPr="0069716F" w:rsidRDefault="008D294D" w:rsidP="0069716F">
            <w:pPr>
              <w:shd w:val="clear" w:color="auto" w:fill="FFFFFF" w:themeFill="background1"/>
              <w:jc w:val="both"/>
              <w:rPr>
                <w:rFonts w:ascii="Museo Sans 300" w:hAnsi="Museo Sans 300"/>
                <w:b/>
                <w:bCs/>
                <w:sz w:val="14"/>
                <w:szCs w:val="14"/>
                <w:lang w:val="es-ES" w:eastAsia="es-ES"/>
              </w:rPr>
            </w:pPr>
          </w:p>
        </w:tc>
      </w:tr>
      <w:tr w:rsidR="008D294D" w:rsidRPr="0069716F" w14:paraId="1E253CCB" w14:textId="77777777" w:rsidTr="009E609E">
        <w:trPr>
          <w:trHeight w:val="387"/>
        </w:trPr>
        <w:tc>
          <w:tcPr>
            <w:tcW w:w="990" w:type="dxa"/>
            <w:vMerge/>
            <w:tcBorders>
              <w:top w:val="single" w:sz="4" w:space="0" w:color="auto"/>
              <w:left w:val="single" w:sz="4" w:space="0" w:color="auto"/>
              <w:bottom w:val="single" w:sz="4" w:space="0" w:color="auto"/>
              <w:right w:val="single" w:sz="4" w:space="0" w:color="auto"/>
            </w:tcBorders>
            <w:vAlign w:val="center"/>
            <w:hideMark/>
          </w:tcPr>
          <w:p w14:paraId="634686B2" w14:textId="77777777" w:rsidR="008D294D" w:rsidRPr="0069716F" w:rsidRDefault="008D294D" w:rsidP="0069716F">
            <w:pPr>
              <w:shd w:val="clear" w:color="auto" w:fill="FFFFFF" w:themeFill="background1"/>
              <w:jc w:val="both"/>
              <w:rPr>
                <w:rFonts w:ascii="Museo Sans 300" w:hAnsi="Museo Sans 300"/>
                <w:sz w:val="14"/>
                <w:szCs w:val="14"/>
                <w:lang w:val="es-ES" w:eastAsia="es-ES"/>
              </w:rPr>
            </w:pPr>
          </w:p>
        </w:tc>
        <w:tc>
          <w:tcPr>
            <w:tcW w:w="1885" w:type="dxa"/>
            <w:tcBorders>
              <w:top w:val="single" w:sz="4" w:space="0" w:color="auto"/>
              <w:left w:val="nil"/>
              <w:bottom w:val="single" w:sz="4" w:space="0" w:color="auto"/>
              <w:right w:val="single" w:sz="4" w:space="0" w:color="auto"/>
            </w:tcBorders>
            <w:noWrap/>
            <w:vAlign w:val="center"/>
            <w:hideMark/>
          </w:tcPr>
          <w:p w14:paraId="23AA5373" w14:textId="77777777" w:rsidR="008D294D" w:rsidRPr="0069716F" w:rsidRDefault="008D294D" w:rsidP="0069716F">
            <w:pPr>
              <w:shd w:val="clear" w:color="auto" w:fill="FFFFFF" w:themeFill="background1"/>
              <w:jc w:val="both"/>
              <w:rPr>
                <w:rFonts w:ascii="Museo Sans 300" w:hAnsi="Museo Sans 300"/>
                <w:sz w:val="14"/>
                <w:szCs w:val="14"/>
                <w:lang w:val="es-ES" w:eastAsia="es-ES"/>
              </w:rPr>
            </w:pPr>
            <w:r w:rsidRPr="0069716F">
              <w:rPr>
                <w:rFonts w:ascii="Museo Sans 300" w:hAnsi="Museo Sans 300"/>
                <w:sz w:val="14"/>
                <w:szCs w:val="14"/>
                <w:lang w:val="es-ES" w:eastAsia="es-ES"/>
              </w:rPr>
              <w:t>PORCION "D" DE LA HIJUELA VIII</w:t>
            </w:r>
          </w:p>
        </w:tc>
        <w:tc>
          <w:tcPr>
            <w:tcW w:w="1112" w:type="dxa"/>
            <w:tcBorders>
              <w:top w:val="single" w:sz="4" w:space="0" w:color="auto"/>
              <w:left w:val="nil"/>
              <w:bottom w:val="single" w:sz="4" w:space="0" w:color="auto"/>
              <w:right w:val="single" w:sz="4" w:space="0" w:color="auto"/>
            </w:tcBorders>
            <w:noWrap/>
            <w:vAlign w:val="center"/>
            <w:hideMark/>
          </w:tcPr>
          <w:p w14:paraId="5850351F" w14:textId="77777777" w:rsidR="008D294D" w:rsidRPr="0069716F" w:rsidRDefault="008D294D" w:rsidP="0069716F">
            <w:pPr>
              <w:shd w:val="clear" w:color="auto" w:fill="FFFFFF" w:themeFill="background1"/>
              <w:jc w:val="both"/>
              <w:rPr>
                <w:rFonts w:ascii="Museo Sans 300" w:hAnsi="Museo Sans 300"/>
                <w:sz w:val="14"/>
                <w:szCs w:val="14"/>
                <w:lang w:val="es-ES" w:eastAsia="es-ES"/>
              </w:rPr>
            </w:pPr>
            <w:r w:rsidRPr="0069716F">
              <w:rPr>
                <w:rFonts w:ascii="Museo Sans 300" w:hAnsi="Museo Sans 300"/>
                <w:sz w:val="14"/>
                <w:szCs w:val="14"/>
                <w:lang w:val="es-ES" w:eastAsia="es-ES"/>
              </w:rPr>
              <w:t>30,727.00</w:t>
            </w:r>
          </w:p>
        </w:tc>
        <w:tc>
          <w:tcPr>
            <w:tcW w:w="1432" w:type="dxa"/>
            <w:tcBorders>
              <w:top w:val="single" w:sz="4" w:space="0" w:color="auto"/>
              <w:left w:val="nil"/>
              <w:bottom w:val="single" w:sz="4" w:space="0" w:color="auto"/>
              <w:right w:val="single" w:sz="4" w:space="0" w:color="auto"/>
            </w:tcBorders>
            <w:noWrap/>
            <w:vAlign w:val="center"/>
            <w:hideMark/>
          </w:tcPr>
          <w:p w14:paraId="1812D801" w14:textId="381ECFAE" w:rsidR="008D294D" w:rsidRPr="0069716F" w:rsidRDefault="003C5418" w:rsidP="0069716F">
            <w:pPr>
              <w:shd w:val="clear" w:color="auto" w:fill="FFFFFF" w:themeFill="background1"/>
              <w:jc w:val="both"/>
              <w:rPr>
                <w:rFonts w:ascii="Museo Sans 300" w:hAnsi="Museo Sans 300"/>
                <w:sz w:val="14"/>
                <w:szCs w:val="14"/>
                <w:lang w:val="es-ES" w:eastAsia="es-ES"/>
              </w:rPr>
            </w:pPr>
            <w:r>
              <w:rPr>
                <w:rFonts w:ascii="Museo Sans 300" w:hAnsi="Museo Sans 300"/>
                <w:sz w:val="14"/>
                <w:szCs w:val="14"/>
                <w:lang w:val="es-ES" w:eastAsia="es-ES"/>
              </w:rPr>
              <w:t>--</w:t>
            </w:r>
            <w:r w:rsidR="008D294D" w:rsidRPr="0069716F">
              <w:rPr>
                <w:rFonts w:ascii="Museo Sans 300" w:hAnsi="Museo Sans 300"/>
                <w:sz w:val="14"/>
                <w:szCs w:val="14"/>
                <w:lang w:val="es-ES" w:eastAsia="es-ES"/>
              </w:rPr>
              <w:t>-00000</w:t>
            </w: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25F56DDD" w14:textId="77777777" w:rsidR="008D294D" w:rsidRPr="0069716F" w:rsidRDefault="008D294D" w:rsidP="0069716F">
            <w:pPr>
              <w:shd w:val="clear" w:color="auto" w:fill="FFFFFF" w:themeFill="background1"/>
              <w:jc w:val="both"/>
              <w:rPr>
                <w:rFonts w:ascii="Museo Sans 300" w:hAnsi="Museo Sans 300"/>
                <w:b/>
                <w:bCs/>
                <w:sz w:val="14"/>
                <w:szCs w:val="14"/>
                <w:lang w:val="es-ES" w:eastAsia="es-ES"/>
              </w:rPr>
            </w:pPr>
          </w:p>
        </w:tc>
        <w:tc>
          <w:tcPr>
            <w:tcW w:w="1792" w:type="dxa"/>
            <w:vMerge/>
            <w:tcBorders>
              <w:top w:val="single" w:sz="4" w:space="0" w:color="auto"/>
              <w:left w:val="single" w:sz="4" w:space="0" w:color="auto"/>
              <w:right w:val="single" w:sz="4" w:space="0" w:color="auto"/>
            </w:tcBorders>
          </w:tcPr>
          <w:p w14:paraId="53848669" w14:textId="77777777" w:rsidR="008D294D" w:rsidRPr="0069716F" w:rsidRDefault="008D294D" w:rsidP="0069716F">
            <w:pPr>
              <w:shd w:val="clear" w:color="auto" w:fill="FFFFFF" w:themeFill="background1"/>
              <w:jc w:val="both"/>
              <w:rPr>
                <w:rFonts w:ascii="Museo Sans 300" w:hAnsi="Museo Sans 300"/>
                <w:b/>
                <w:bCs/>
                <w:sz w:val="14"/>
                <w:szCs w:val="14"/>
                <w:lang w:val="es-ES" w:eastAsia="es-ES"/>
              </w:rPr>
            </w:pPr>
          </w:p>
        </w:tc>
      </w:tr>
      <w:tr w:rsidR="008D294D" w:rsidRPr="0069716F" w14:paraId="0718AC77" w14:textId="77777777" w:rsidTr="009E609E">
        <w:trPr>
          <w:trHeight w:val="394"/>
        </w:trPr>
        <w:tc>
          <w:tcPr>
            <w:tcW w:w="990" w:type="dxa"/>
            <w:vMerge/>
            <w:tcBorders>
              <w:top w:val="nil"/>
              <w:left w:val="single" w:sz="4" w:space="0" w:color="auto"/>
              <w:bottom w:val="single" w:sz="4" w:space="0" w:color="auto"/>
              <w:right w:val="single" w:sz="4" w:space="0" w:color="auto"/>
            </w:tcBorders>
            <w:vAlign w:val="center"/>
            <w:hideMark/>
          </w:tcPr>
          <w:p w14:paraId="1599F8A3" w14:textId="77777777" w:rsidR="008D294D" w:rsidRPr="0069716F" w:rsidRDefault="008D294D" w:rsidP="0069716F">
            <w:pPr>
              <w:shd w:val="clear" w:color="auto" w:fill="FFFFFF" w:themeFill="background1"/>
              <w:jc w:val="both"/>
              <w:rPr>
                <w:rFonts w:ascii="Museo Sans 300" w:hAnsi="Museo Sans 300"/>
                <w:sz w:val="14"/>
                <w:szCs w:val="14"/>
                <w:lang w:val="es-ES" w:eastAsia="es-ES"/>
              </w:rPr>
            </w:pPr>
          </w:p>
        </w:tc>
        <w:tc>
          <w:tcPr>
            <w:tcW w:w="1885" w:type="dxa"/>
            <w:tcBorders>
              <w:top w:val="single" w:sz="4" w:space="0" w:color="auto"/>
              <w:left w:val="single" w:sz="4" w:space="0" w:color="auto"/>
              <w:bottom w:val="single" w:sz="4" w:space="0" w:color="auto"/>
              <w:right w:val="single" w:sz="4" w:space="0" w:color="auto"/>
            </w:tcBorders>
            <w:noWrap/>
            <w:vAlign w:val="center"/>
            <w:hideMark/>
          </w:tcPr>
          <w:p w14:paraId="4EE4443B" w14:textId="77777777" w:rsidR="008D294D" w:rsidRPr="0069716F" w:rsidRDefault="008D294D" w:rsidP="0069716F">
            <w:pPr>
              <w:shd w:val="clear" w:color="auto" w:fill="FFFFFF" w:themeFill="background1"/>
              <w:jc w:val="both"/>
              <w:rPr>
                <w:rFonts w:ascii="Museo Sans 300" w:hAnsi="Museo Sans 300"/>
                <w:sz w:val="14"/>
                <w:szCs w:val="14"/>
                <w:lang w:val="es-ES" w:eastAsia="es-ES"/>
              </w:rPr>
            </w:pPr>
            <w:r w:rsidRPr="0069716F">
              <w:rPr>
                <w:rFonts w:ascii="Museo Sans 300" w:hAnsi="Museo Sans 300"/>
                <w:sz w:val="14"/>
                <w:szCs w:val="14"/>
                <w:lang w:val="es-ES" w:eastAsia="es-ES"/>
              </w:rPr>
              <w:t>PORCION "E" DE LA HIJUELA V</w:t>
            </w:r>
          </w:p>
        </w:tc>
        <w:tc>
          <w:tcPr>
            <w:tcW w:w="1112" w:type="dxa"/>
            <w:tcBorders>
              <w:top w:val="single" w:sz="4" w:space="0" w:color="auto"/>
              <w:left w:val="single" w:sz="4" w:space="0" w:color="auto"/>
              <w:bottom w:val="single" w:sz="4" w:space="0" w:color="auto"/>
              <w:right w:val="single" w:sz="4" w:space="0" w:color="auto"/>
            </w:tcBorders>
            <w:noWrap/>
            <w:vAlign w:val="center"/>
            <w:hideMark/>
          </w:tcPr>
          <w:p w14:paraId="261A5C0F" w14:textId="77777777" w:rsidR="008D294D" w:rsidRPr="0069716F" w:rsidRDefault="008D294D" w:rsidP="0069716F">
            <w:pPr>
              <w:shd w:val="clear" w:color="auto" w:fill="FFFFFF" w:themeFill="background1"/>
              <w:jc w:val="both"/>
              <w:rPr>
                <w:rFonts w:ascii="Museo Sans 300" w:hAnsi="Museo Sans 300"/>
                <w:sz w:val="14"/>
                <w:szCs w:val="14"/>
                <w:lang w:val="es-ES" w:eastAsia="es-ES"/>
              </w:rPr>
            </w:pPr>
            <w:r w:rsidRPr="0069716F">
              <w:rPr>
                <w:rFonts w:ascii="Museo Sans 300" w:hAnsi="Museo Sans 300"/>
                <w:sz w:val="14"/>
                <w:szCs w:val="14"/>
                <w:lang w:val="es-ES" w:eastAsia="es-ES"/>
              </w:rPr>
              <w:t>29,400.00</w:t>
            </w:r>
          </w:p>
        </w:tc>
        <w:tc>
          <w:tcPr>
            <w:tcW w:w="1432" w:type="dxa"/>
            <w:tcBorders>
              <w:top w:val="single" w:sz="4" w:space="0" w:color="auto"/>
              <w:left w:val="single" w:sz="4" w:space="0" w:color="auto"/>
              <w:bottom w:val="single" w:sz="4" w:space="0" w:color="auto"/>
              <w:right w:val="single" w:sz="4" w:space="0" w:color="auto"/>
            </w:tcBorders>
            <w:noWrap/>
            <w:vAlign w:val="center"/>
            <w:hideMark/>
          </w:tcPr>
          <w:p w14:paraId="5C4A7002" w14:textId="7B96073C" w:rsidR="008D294D" w:rsidRPr="0069716F" w:rsidRDefault="003C5418" w:rsidP="0069716F">
            <w:pPr>
              <w:shd w:val="clear" w:color="auto" w:fill="FFFFFF" w:themeFill="background1"/>
              <w:jc w:val="both"/>
              <w:rPr>
                <w:rFonts w:ascii="Museo Sans 300" w:hAnsi="Museo Sans 300"/>
                <w:sz w:val="14"/>
                <w:szCs w:val="14"/>
                <w:lang w:val="es-ES" w:eastAsia="es-ES"/>
              </w:rPr>
            </w:pPr>
            <w:r>
              <w:rPr>
                <w:rFonts w:ascii="Museo Sans 300" w:hAnsi="Museo Sans 300"/>
                <w:sz w:val="14"/>
                <w:szCs w:val="14"/>
                <w:lang w:val="es-ES" w:eastAsia="es-ES"/>
              </w:rPr>
              <w:t>--</w:t>
            </w:r>
            <w:r w:rsidR="008D294D" w:rsidRPr="0069716F">
              <w:rPr>
                <w:rFonts w:ascii="Museo Sans 300" w:hAnsi="Museo Sans 300"/>
                <w:sz w:val="14"/>
                <w:szCs w:val="14"/>
                <w:lang w:val="es-ES" w:eastAsia="es-ES"/>
              </w:rPr>
              <w:t>-00000</w:t>
            </w: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2EB7DE49" w14:textId="77777777" w:rsidR="008D294D" w:rsidRPr="0069716F" w:rsidRDefault="008D294D" w:rsidP="0069716F">
            <w:pPr>
              <w:shd w:val="clear" w:color="auto" w:fill="FFFFFF" w:themeFill="background1"/>
              <w:jc w:val="both"/>
              <w:rPr>
                <w:rFonts w:ascii="Museo Sans 300" w:hAnsi="Museo Sans 300"/>
                <w:b/>
                <w:bCs/>
                <w:sz w:val="14"/>
                <w:szCs w:val="14"/>
                <w:lang w:val="es-ES" w:eastAsia="es-ES"/>
              </w:rPr>
            </w:pPr>
          </w:p>
        </w:tc>
        <w:tc>
          <w:tcPr>
            <w:tcW w:w="1792" w:type="dxa"/>
            <w:vMerge/>
            <w:tcBorders>
              <w:left w:val="single" w:sz="4" w:space="0" w:color="auto"/>
              <w:right w:val="single" w:sz="4" w:space="0" w:color="auto"/>
            </w:tcBorders>
          </w:tcPr>
          <w:p w14:paraId="5ED75D07" w14:textId="77777777" w:rsidR="008D294D" w:rsidRPr="0069716F" w:rsidRDefault="008D294D" w:rsidP="0069716F">
            <w:pPr>
              <w:shd w:val="clear" w:color="auto" w:fill="FFFFFF" w:themeFill="background1"/>
              <w:jc w:val="both"/>
              <w:rPr>
                <w:rFonts w:ascii="Museo Sans 300" w:hAnsi="Museo Sans 300"/>
                <w:b/>
                <w:bCs/>
                <w:sz w:val="14"/>
                <w:szCs w:val="14"/>
                <w:lang w:val="es-ES" w:eastAsia="es-ES"/>
              </w:rPr>
            </w:pPr>
          </w:p>
        </w:tc>
      </w:tr>
      <w:tr w:rsidR="008D294D" w:rsidRPr="0069716F" w14:paraId="00B27673" w14:textId="77777777" w:rsidTr="009E609E">
        <w:trPr>
          <w:trHeight w:val="379"/>
        </w:trPr>
        <w:tc>
          <w:tcPr>
            <w:tcW w:w="990" w:type="dxa"/>
            <w:vMerge/>
            <w:tcBorders>
              <w:top w:val="nil"/>
              <w:left w:val="single" w:sz="4" w:space="0" w:color="auto"/>
              <w:bottom w:val="single" w:sz="4" w:space="0" w:color="auto"/>
              <w:right w:val="single" w:sz="4" w:space="0" w:color="auto"/>
            </w:tcBorders>
            <w:vAlign w:val="center"/>
            <w:hideMark/>
          </w:tcPr>
          <w:p w14:paraId="589CF951" w14:textId="77777777" w:rsidR="008D294D" w:rsidRPr="0069716F" w:rsidRDefault="008D294D" w:rsidP="0069716F">
            <w:pPr>
              <w:shd w:val="clear" w:color="auto" w:fill="FFFFFF" w:themeFill="background1"/>
              <w:jc w:val="both"/>
              <w:rPr>
                <w:rFonts w:ascii="Museo Sans 300" w:hAnsi="Museo Sans 300"/>
                <w:sz w:val="14"/>
                <w:szCs w:val="14"/>
                <w:lang w:val="es-ES" w:eastAsia="es-ES"/>
              </w:rPr>
            </w:pPr>
          </w:p>
        </w:tc>
        <w:tc>
          <w:tcPr>
            <w:tcW w:w="1885" w:type="dxa"/>
            <w:tcBorders>
              <w:top w:val="single" w:sz="4" w:space="0" w:color="auto"/>
              <w:left w:val="single" w:sz="4" w:space="0" w:color="auto"/>
              <w:bottom w:val="single" w:sz="4" w:space="0" w:color="auto"/>
              <w:right w:val="single" w:sz="4" w:space="0" w:color="auto"/>
            </w:tcBorders>
            <w:noWrap/>
            <w:vAlign w:val="center"/>
            <w:hideMark/>
          </w:tcPr>
          <w:p w14:paraId="19157916" w14:textId="77777777" w:rsidR="008D294D" w:rsidRPr="0069716F" w:rsidRDefault="008D294D" w:rsidP="0069716F">
            <w:pPr>
              <w:shd w:val="clear" w:color="auto" w:fill="FFFFFF" w:themeFill="background1"/>
              <w:jc w:val="both"/>
              <w:rPr>
                <w:rFonts w:ascii="Museo Sans 300" w:hAnsi="Museo Sans 300"/>
                <w:sz w:val="14"/>
                <w:szCs w:val="14"/>
                <w:lang w:val="es-ES" w:eastAsia="es-ES"/>
              </w:rPr>
            </w:pPr>
            <w:r w:rsidRPr="0069716F">
              <w:rPr>
                <w:rFonts w:ascii="Museo Sans 300" w:hAnsi="Museo Sans 300"/>
                <w:sz w:val="14"/>
                <w:szCs w:val="14"/>
                <w:lang w:val="es-ES" w:eastAsia="es-ES"/>
              </w:rPr>
              <w:t>PORCION "E" DE LA HIJUELA IX</w:t>
            </w:r>
          </w:p>
        </w:tc>
        <w:tc>
          <w:tcPr>
            <w:tcW w:w="1112" w:type="dxa"/>
            <w:tcBorders>
              <w:top w:val="single" w:sz="4" w:space="0" w:color="auto"/>
              <w:left w:val="single" w:sz="4" w:space="0" w:color="auto"/>
              <w:bottom w:val="single" w:sz="4" w:space="0" w:color="auto"/>
              <w:right w:val="single" w:sz="4" w:space="0" w:color="auto"/>
            </w:tcBorders>
            <w:noWrap/>
            <w:vAlign w:val="center"/>
            <w:hideMark/>
          </w:tcPr>
          <w:p w14:paraId="67D3009B" w14:textId="77777777" w:rsidR="008D294D" w:rsidRPr="0069716F" w:rsidRDefault="008D294D" w:rsidP="0069716F">
            <w:pPr>
              <w:shd w:val="clear" w:color="auto" w:fill="FFFFFF" w:themeFill="background1"/>
              <w:jc w:val="both"/>
              <w:rPr>
                <w:rFonts w:ascii="Museo Sans 300" w:hAnsi="Museo Sans 300"/>
                <w:sz w:val="14"/>
                <w:szCs w:val="14"/>
                <w:lang w:val="es-ES" w:eastAsia="es-ES"/>
              </w:rPr>
            </w:pPr>
            <w:r w:rsidRPr="0069716F">
              <w:rPr>
                <w:rFonts w:ascii="Museo Sans 300" w:hAnsi="Museo Sans 300"/>
                <w:sz w:val="14"/>
                <w:szCs w:val="14"/>
                <w:lang w:val="es-ES" w:eastAsia="es-ES"/>
              </w:rPr>
              <w:t>27,468.00</w:t>
            </w:r>
          </w:p>
        </w:tc>
        <w:tc>
          <w:tcPr>
            <w:tcW w:w="1432" w:type="dxa"/>
            <w:tcBorders>
              <w:top w:val="single" w:sz="4" w:space="0" w:color="auto"/>
              <w:left w:val="single" w:sz="4" w:space="0" w:color="auto"/>
              <w:bottom w:val="single" w:sz="4" w:space="0" w:color="auto"/>
              <w:right w:val="single" w:sz="4" w:space="0" w:color="auto"/>
            </w:tcBorders>
            <w:noWrap/>
            <w:vAlign w:val="center"/>
            <w:hideMark/>
          </w:tcPr>
          <w:p w14:paraId="24CB1C51" w14:textId="3BABCBA0" w:rsidR="008D294D" w:rsidRPr="0069716F" w:rsidRDefault="003C5418" w:rsidP="0069716F">
            <w:pPr>
              <w:shd w:val="clear" w:color="auto" w:fill="FFFFFF" w:themeFill="background1"/>
              <w:jc w:val="both"/>
              <w:rPr>
                <w:rFonts w:ascii="Museo Sans 300" w:hAnsi="Museo Sans 300"/>
                <w:sz w:val="14"/>
                <w:szCs w:val="14"/>
                <w:lang w:val="es-ES" w:eastAsia="es-ES"/>
              </w:rPr>
            </w:pPr>
            <w:r>
              <w:rPr>
                <w:rFonts w:ascii="Museo Sans 300" w:hAnsi="Museo Sans 300"/>
                <w:sz w:val="14"/>
                <w:szCs w:val="14"/>
                <w:lang w:val="es-ES" w:eastAsia="es-ES"/>
              </w:rPr>
              <w:t>--</w:t>
            </w:r>
            <w:r w:rsidR="008D294D" w:rsidRPr="0069716F">
              <w:rPr>
                <w:rFonts w:ascii="Museo Sans 300" w:hAnsi="Museo Sans 300"/>
                <w:sz w:val="14"/>
                <w:szCs w:val="14"/>
                <w:lang w:val="es-ES" w:eastAsia="es-ES"/>
              </w:rPr>
              <w:t>-00000</w:t>
            </w: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1F0A1962" w14:textId="77777777" w:rsidR="008D294D" w:rsidRPr="0069716F" w:rsidRDefault="008D294D" w:rsidP="0069716F">
            <w:pPr>
              <w:shd w:val="clear" w:color="auto" w:fill="FFFFFF" w:themeFill="background1"/>
              <w:jc w:val="both"/>
              <w:rPr>
                <w:rFonts w:ascii="Museo Sans 300" w:hAnsi="Museo Sans 300"/>
                <w:b/>
                <w:bCs/>
                <w:sz w:val="14"/>
                <w:szCs w:val="14"/>
                <w:lang w:val="es-ES" w:eastAsia="es-ES"/>
              </w:rPr>
            </w:pPr>
          </w:p>
        </w:tc>
        <w:tc>
          <w:tcPr>
            <w:tcW w:w="1792" w:type="dxa"/>
            <w:vMerge/>
            <w:tcBorders>
              <w:left w:val="single" w:sz="4" w:space="0" w:color="auto"/>
              <w:right w:val="single" w:sz="4" w:space="0" w:color="auto"/>
            </w:tcBorders>
          </w:tcPr>
          <w:p w14:paraId="617C82CA" w14:textId="77777777" w:rsidR="008D294D" w:rsidRPr="0069716F" w:rsidRDefault="008D294D" w:rsidP="0069716F">
            <w:pPr>
              <w:shd w:val="clear" w:color="auto" w:fill="FFFFFF" w:themeFill="background1"/>
              <w:jc w:val="both"/>
              <w:rPr>
                <w:rFonts w:ascii="Museo Sans 300" w:hAnsi="Museo Sans 300"/>
                <w:b/>
                <w:bCs/>
                <w:sz w:val="14"/>
                <w:szCs w:val="14"/>
                <w:lang w:val="es-ES" w:eastAsia="es-ES"/>
              </w:rPr>
            </w:pPr>
          </w:p>
        </w:tc>
      </w:tr>
      <w:tr w:rsidR="008D294D" w:rsidRPr="0069716F" w14:paraId="5C291154" w14:textId="77777777" w:rsidTr="009E609E">
        <w:trPr>
          <w:trHeight w:val="220"/>
        </w:trPr>
        <w:tc>
          <w:tcPr>
            <w:tcW w:w="990" w:type="dxa"/>
            <w:vMerge/>
            <w:tcBorders>
              <w:top w:val="nil"/>
              <w:left w:val="single" w:sz="4" w:space="0" w:color="auto"/>
              <w:bottom w:val="single" w:sz="4" w:space="0" w:color="auto"/>
              <w:right w:val="single" w:sz="4" w:space="0" w:color="auto"/>
            </w:tcBorders>
            <w:vAlign w:val="center"/>
            <w:hideMark/>
          </w:tcPr>
          <w:p w14:paraId="5976BEF1" w14:textId="77777777" w:rsidR="008D294D" w:rsidRPr="0069716F" w:rsidRDefault="008D294D" w:rsidP="0069716F">
            <w:pPr>
              <w:shd w:val="clear" w:color="auto" w:fill="FFFFFF" w:themeFill="background1"/>
              <w:jc w:val="both"/>
              <w:rPr>
                <w:rFonts w:ascii="Museo Sans 300" w:hAnsi="Museo Sans 300"/>
                <w:sz w:val="14"/>
                <w:szCs w:val="14"/>
                <w:lang w:val="es-ES" w:eastAsia="es-ES"/>
              </w:rPr>
            </w:pPr>
          </w:p>
        </w:tc>
        <w:tc>
          <w:tcPr>
            <w:tcW w:w="1885" w:type="dxa"/>
            <w:tcBorders>
              <w:top w:val="single" w:sz="4" w:space="0" w:color="auto"/>
              <w:left w:val="nil"/>
              <w:bottom w:val="single" w:sz="4" w:space="0" w:color="auto"/>
              <w:right w:val="single" w:sz="4" w:space="0" w:color="auto"/>
            </w:tcBorders>
            <w:noWrap/>
            <w:vAlign w:val="center"/>
            <w:hideMark/>
          </w:tcPr>
          <w:p w14:paraId="3B8800FD" w14:textId="77777777" w:rsidR="008D294D" w:rsidRPr="0069716F" w:rsidRDefault="008D294D" w:rsidP="0069716F">
            <w:pPr>
              <w:shd w:val="clear" w:color="auto" w:fill="FFFFFF" w:themeFill="background1"/>
              <w:jc w:val="both"/>
              <w:rPr>
                <w:rFonts w:ascii="Museo Sans 300" w:hAnsi="Museo Sans 300"/>
                <w:sz w:val="14"/>
                <w:szCs w:val="14"/>
                <w:lang w:val="es-ES" w:eastAsia="es-ES"/>
              </w:rPr>
            </w:pPr>
            <w:r w:rsidRPr="0069716F">
              <w:rPr>
                <w:rFonts w:ascii="Museo Sans 300" w:hAnsi="Museo Sans 300"/>
                <w:sz w:val="14"/>
                <w:szCs w:val="14"/>
                <w:lang w:val="es-ES" w:eastAsia="es-ES"/>
              </w:rPr>
              <w:t>PORCION "H" DE LA HIJUELA II</w:t>
            </w:r>
          </w:p>
        </w:tc>
        <w:tc>
          <w:tcPr>
            <w:tcW w:w="1112" w:type="dxa"/>
            <w:tcBorders>
              <w:top w:val="single" w:sz="4" w:space="0" w:color="auto"/>
              <w:left w:val="nil"/>
              <w:bottom w:val="single" w:sz="4" w:space="0" w:color="auto"/>
              <w:right w:val="single" w:sz="4" w:space="0" w:color="auto"/>
            </w:tcBorders>
            <w:noWrap/>
            <w:vAlign w:val="center"/>
            <w:hideMark/>
          </w:tcPr>
          <w:p w14:paraId="6B9ABC41" w14:textId="77777777" w:rsidR="008D294D" w:rsidRPr="0069716F" w:rsidRDefault="008D294D" w:rsidP="0069716F">
            <w:pPr>
              <w:shd w:val="clear" w:color="auto" w:fill="FFFFFF" w:themeFill="background1"/>
              <w:jc w:val="both"/>
              <w:rPr>
                <w:rFonts w:ascii="Museo Sans 300" w:hAnsi="Museo Sans 300"/>
                <w:sz w:val="14"/>
                <w:szCs w:val="14"/>
                <w:lang w:val="es-ES" w:eastAsia="es-ES"/>
              </w:rPr>
            </w:pPr>
            <w:r w:rsidRPr="0069716F">
              <w:rPr>
                <w:rFonts w:ascii="Museo Sans 300" w:hAnsi="Museo Sans 300"/>
                <w:sz w:val="14"/>
                <w:szCs w:val="14"/>
                <w:lang w:val="es-ES" w:eastAsia="es-ES"/>
              </w:rPr>
              <w:t>20,054.50</w:t>
            </w:r>
          </w:p>
        </w:tc>
        <w:tc>
          <w:tcPr>
            <w:tcW w:w="1432" w:type="dxa"/>
            <w:tcBorders>
              <w:top w:val="single" w:sz="4" w:space="0" w:color="auto"/>
              <w:left w:val="nil"/>
              <w:bottom w:val="single" w:sz="4" w:space="0" w:color="auto"/>
              <w:right w:val="single" w:sz="4" w:space="0" w:color="auto"/>
            </w:tcBorders>
            <w:noWrap/>
            <w:vAlign w:val="center"/>
            <w:hideMark/>
          </w:tcPr>
          <w:p w14:paraId="2A34FB5B" w14:textId="6CD7D1A2" w:rsidR="008D294D" w:rsidRPr="0069716F" w:rsidRDefault="003C5418" w:rsidP="0069716F">
            <w:pPr>
              <w:shd w:val="clear" w:color="auto" w:fill="FFFFFF" w:themeFill="background1"/>
              <w:jc w:val="both"/>
              <w:rPr>
                <w:rFonts w:ascii="Museo Sans 300" w:hAnsi="Museo Sans 300"/>
                <w:sz w:val="14"/>
                <w:szCs w:val="14"/>
                <w:lang w:val="es-ES" w:eastAsia="es-ES"/>
              </w:rPr>
            </w:pPr>
            <w:r>
              <w:rPr>
                <w:rFonts w:ascii="Museo Sans 300" w:hAnsi="Museo Sans 300"/>
                <w:sz w:val="14"/>
                <w:szCs w:val="14"/>
                <w:lang w:val="es-ES" w:eastAsia="es-ES"/>
              </w:rPr>
              <w:t>--</w:t>
            </w:r>
            <w:r w:rsidR="008D294D" w:rsidRPr="0069716F">
              <w:rPr>
                <w:rFonts w:ascii="Museo Sans 300" w:hAnsi="Museo Sans 300"/>
                <w:sz w:val="14"/>
                <w:szCs w:val="14"/>
                <w:lang w:val="es-ES" w:eastAsia="es-ES"/>
              </w:rPr>
              <w:t>-00000</w:t>
            </w: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4D9BA1B5" w14:textId="77777777" w:rsidR="008D294D" w:rsidRPr="0069716F" w:rsidRDefault="008D294D" w:rsidP="0069716F">
            <w:pPr>
              <w:shd w:val="clear" w:color="auto" w:fill="FFFFFF" w:themeFill="background1"/>
              <w:jc w:val="both"/>
              <w:rPr>
                <w:rFonts w:ascii="Museo Sans 300" w:hAnsi="Museo Sans 300"/>
                <w:b/>
                <w:bCs/>
                <w:sz w:val="14"/>
                <w:szCs w:val="14"/>
                <w:lang w:val="es-ES" w:eastAsia="es-ES"/>
              </w:rPr>
            </w:pPr>
          </w:p>
        </w:tc>
        <w:tc>
          <w:tcPr>
            <w:tcW w:w="1792" w:type="dxa"/>
            <w:vMerge/>
            <w:tcBorders>
              <w:left w:val="single" w:sz="4" w:space="0" w:color="auto"/>
              <w:bottom w:val="single" w:sz="4" w:space="0" w:color="auto"/>
              <w:right w:val="single" w:sz="4" w:space="0" w:color="auto"/>
            </w:tcBorders>
          </w:tcPr>
          <w:p w14:paraId="669779D0" w14:textId="77777777" w:rsidR="008D294D" w:rsidRPr="0069716F" w:rsidRDefault="008D294D" w:rsidP="0069716F">
            <w:pPr>
              <w:shd w:val="clear" w:color="auto" w:fill="FFFFFF" w:themeFill="background1"/>
              <w:jc w:val="both"/>
              <w:rPr>
                <w:rFonts w:ascii="Museo Sans 300" w:hAnsi="Museo Sans 300"/>
                <w:b/>
                <w:bCs/>
                <w:sz w:val="14"/>
                <w:szCs w:val="14"/>
                <w:lang w:val="es-ES" w:eastAsia="es-ES"/>
              </w:rPr>
            </w:pPr>
          </w:p>
        </w:tc>
      </w:tr>
      <w:tr w:rsidR="008D294D" w:rsidRPr="0069716F" w14:paraId="6F299CB3" w14:textId="77777777" w:rsidTr="009E609E">
        <w:trPr>
          <w:trHeight w:val="400"/>
        </w:trPr>
        <w:tc>
          <w:tcPr>
            <w:tcW w:w="28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8AAB84" w14:textId="77777777" w:rsidR="008D294D" w:rsidRPr="0069716F" w:rsidRDefault="008D294D" w:rsidP="0069716F">
            <w:pPr>
              <w:shd w:val="clear" w:color="auto" w:fill="FFFFFF" w:themeFill="background1"/>
              <w:jc w:val="both"/>
              <w:rPr>
                <w:rFonts w:ascii="Museo Sans 300" w:hAnsi="Museo Sans 300"/>
                <w:b/>
                <w:bCs/>
                <w:sz w:val="14"/>
                <w:szCs w:val="14"/>
                <w:lang w:val="en-US" w:eastAsia="es-ES"/>
              </w:rPr>
            </w:pPr>
            <w:r w:rsidRPr="0069716F">
              <w:rPr>
                <w:rFonts w:ascii="Museo Sans 300" w:hAnsi="Museo Sans 300"/>
                <w:b/>
                <w:bCs/>
                <w:sz w:val="14"/>
                <w:szCs w:val="14"/>
                <w:lang w:val="en-US" w:eastAsia="es-ES"/>
              </w:rPr>
              <w:t xml:space="preserve">SUB TOTAL AREA REGISTRAL </w:t>
            </w:r>
          </w:p>
        </w:tc>
        <w:tc>
          <w:tcPr>
            <w:tcW w:w="1112" w:type="dxa"/>
            <w:tcBorders>
              <w:top w:val="nil"/>
              <w:left w:val="nil"/>
              <w:bottom w:val="single" w:sz="4" w:space="0" w:color="auto"/>
              <w:right w:val="single" w:sz="4" w:space="0" w:color="auto"/>
            </w:tcBorders>
            <w:shd w:val="clear" w:color="auto" w:fill="auto"/>
            <w:noWrap/>
            <w:vAlign w:val="center"/>
            <w:hideMark/>
          </w:tcPr>
          <w:p w14:paraId="18E2C54A" w14:textId="77777777" w:rsidR="008D294D" w:rsidRPr="0069716F" w:rsidRDefault="008D294D" w:rsidP="0069716F">
            <w:pPr>
              <w:shd w:val="clear" w:color="auto" w:fill="FFFFFF" w:themeFill="background1"/>
              <w:jc w:val="both"/>
              <w:rPr>
                <w:rFonts w:ascii="Museo Sans 300" w:hAnsi="Museo Sans 300"/>
                <w:b/>
                <w:bCs/>
                <w:sz w:val="14"/>
                <w:szCs w:val="14"/>
                <w:lang w:val="es-ES" w:eastAsia="es-ES"/>
              </w:rPr>
            </w:pPr>
            <w:r w:rsidRPr="0069716F">
              <w:rPr>
                <w:rFonts w:ascii="Museo Sans 300" w:hAnsi="Museo Sans 300"/>
                <w:b/>
                <w:bCs/>
                <w:sz w:val="14"/>
                <w:szCs w:val="14"/>
                <w:lang w:val="es-ES" w:eastAsia="es-ES"/>
              </w:rPr>
              <w:t>135,598.50</w:t>
            </w:r>
          </w:p>
        </w:tc>
        <w:tc>
          <w:tcPr>
            <w:tcW w:w="4498" w:type="dxa"/>
            <w:gridSpan w:val="3"/>
            <w:tcBorders>
              <w:top w:val="nil"/>
              <w:left w:val="nil"/>
              <w:bottom w:val="single" w:sz="4" w:space="0" w:color="auto"/>
              <w:right w:val="single" w:sz="4" w:space="0" w:color="auto"/>
            </w:tcBorders>
            <w:noWrap/>
            <w:vAlign w:val="center"/>
            <w:hideMark/>
          </w:tcPr>
          <w:p w14:paraId="4EB775A8" w14:textId="77777777" w:rsidR="008D294D" w:rsidRPr="0069716F" w:rsidRDefault="008D294D" w:rsidP="0069716F">
            <w:pPr>
              <w:shd w:val="clear" w:color="auto" w:fill="FFFFFF" w:themeFill="background1"/>
              <w:jc w:val="both"/>
              <w:rPr>
                <w:rFonts w:ascii="Museo Sans 300" w:hAnsi="Museo Sans 300"/>
                <w:sz w:val="14"/>
                <w:szCs w:val="14"/>
                <w:lang w:eastAsia="en-US"/>
              </w:rPr>
            </w:pPr>
            <w:r w:rsidRPr="0069716F">
              <w:rPr>
                <w:rFonts w:ascii="Museo Sans 300" w:hAnsi="Museo Sans 300"/>
                <w:sz w:val="14"/>
                <w:szCs w:val="14"/>
                <w:lang w:val="es-ES" w:eastAsia="es-ES"/>
              </w:rPr>
              <w:t> </w:t>
            </w:r>
          </w:p>
        </w:tc>
      </w:tr>
      <w:tr w:rsidR="008D294D" w:rsidRPr="0069716F" w14:paraId="50359CEA" w14:textId="77777777" w:rsidTr="009E609E">
        <w:trPr>
          <w:trHeight w:val="307"/>
        </w:trPr>
        <w:tc>
          <w:tcPr>
            <w:tcW w:w="990" w:type="dxa"/>
            <w:vMerge w:val="restart"/>
            <w:tcBorders>
              <w:top w:val="single" w:sz="4" w:space="0" w:color="auto"/>
              <w:left w:val="single" w:sz="4" w:space="0" w:color="auto"/>
              <w:bottom w:val="single" w:sz="4" w:space="0" w:color="auto"/>
              <w:right w:val="single" w:sz="4" w:space="0" w:color="auto"/>
            </w:tcBorders>
            <w:noWrap/>
            <w:vAlign w:val="center"/>
            <w:hideMark/>
          </w:tcPr>
          <w:p w14:paraId="2A6D63BC" w14:textId="77777777" w:rsidR="008D294D" w:rsidRPr="0069716F" w:rsidRDefault="008D294D" w:rsidP="0069716F">
            <w:pPr>
              <w:shd w:val="clear" w:color="auto" w:fill="FFFFFF" w:themeFill="background1"/>
              <w:jc w:val="both"/>
              <w:rPr>
                <w:rFonts w:ascii="Museo Sans 300" w:hAnsi="Museo Sans 300"/>
                <w:sz w:val="14"/>
                <w:szCs w:val="14"/>
                <w:lang w:val="es-ES" w:eastAsia="es-ES"/>
              </w:rPr>
            </w:pPr>
            <w:r w:rsidRPr="0069716F">
              <w:rPr>
                <w:rFonts w:ascii="Museo Sans 300" w:hAnsi="Museo Sans 300"/>
                <w:sz w:val="14"/>
                <w:szCs w:val="14"/>
                <w:lang w:val="es-ES" w:eastAsia="es-ES"/>
              </w:rPr>
              <w:t xml:space="preserve"> 6</w:t>
            </w:r>
          </w:p>
        </w:tc>
        <w:tc>
          <w:tcPr>
            <w:tcW w:w="1885" w:type="dxa"/>
            <w:tcBorders>
              <w:top w:val="single" w:sz="4" w:space="0" w:color="auto"/>
              <w:left w:val="single" w:sz="4" w:space="0" w:color="auto"/>
              <w:bottom w:val="single" w:sz="4" w:space="0" w:color="auto"/>
              <w:right w:val="single" w:sz="4" w:space="0" w:color="auto"/>
            </w:tcBorders>
            <w:noWrap/>
            <w:vAlign w:val="center"/>
            <w:hideMark/>
          </w:tcPr>
          <w:p w14:paraId="4197DB91" w14:textId="77777777" w:rsidR="008D294D" w:rsidRPr="0069716F" w:rsidRDefault="008D294D" w:rsidP="0069716F">
            <w:pPr>
              <w:shd w:val="clear" w:color="auto" w:fill="FFFFFF" w:themeFill="background1"/>
              <w:jc w:val="both"/>
              <w:rPr>
                <w:rFonts w:ascii="Museo Sans 300" w:hAnsi="Museo Sans 300"/>
                <w:sz w:val="14"/>
                <w:szCs w:val="14"/>
                <w:lang w:val="es-ES" w:eastAsia="es-ES"/>
              </w:rPr>
            </w:pPr>
            <w:r w:rsidRPr="0069716F">
              <w:rPr>
                <w:rFonts w:ascii="Museo Sans 300" w:hAnsi="Museo Sans 300"/>
                <w:sz w:val="14"/>
                <w:szCs w:val="14"/>
                <w:lang w:val="es-ES" w:eastAsia="es-ES"/>
              </w:rPr>
              <w:t>PORCION "E" DE LA HIJUELA IV</w:t>
            </w:r>
          </w:p>
        </w:tc>
        <w:tc>
          <w:tcPr>
            <w:tcW w:w="1112" w:type="dxa"/>
            <w:tcBorders>
              <w:top w:val="single" w:sz="4" w:space="0" w:color="auto"/>
              <w:left w:val="single" w:sz="4" w:space="0" w:color="auto"/>
              <w:bottom w:val="single" w:sz="4" w:space="0" w:color="auto"/>
              <w:right w:val="single" w:sz="4" w:space="0" w:color="auto"/>
            </w:tcBorders>
            <w:noWrap/>
            <w:vAlign w:val="center"/>
            <w:hideMark/>
          </w:tcPr>
          <w:p w14:paraId="79CF3352" w14:textId="77777777" w:rsidR="008D294D" w:rsidRPr="0069716F" w:rsidRDefault="008D294D" w:rsidP="0069716F">
            <w:pPr>
              <w:shd w:val="clear" w:color="auto" w:fill="FFFFFF" w:themeFill="background1"/>
              <w:jc w:val="both"/>
              <w:rPr>
                <w:rFonts w:ascii="Museo Sans 300" w:hAnsi="Museo Sans 300"/>
                <w:sz w:val="14"/>
                <w:szCs w:val="14"/>
                <w:lang w:val="es-ES" w:eastAsia="es-ES"/>
              </w:rPr>
            </w:pPr>
            <w:r w:rsidRPr="0069716F">
              <w:rPr>
                <w:rFonts w:ascii="Museo Sans 300" w:hAnsi="Museo Sans 300"/>
                <w:sz w:val="14"/>
                <w:szCs w:val="14"/>
                <w:lang w:val="es-ES" w:eastAsia="es-ES"/>
              </w:rPr>
              <w:t>27,944.00</w:t>
            </w:r>
          </w:p>
        </w:tc>
        <w:tc>
          <w:tcPr>
            <w:tcW w:w="1432" w:type="dxa"/>
            <w:tcBorders>
              <w:top w:val="single" w:sz="4" w:space="0" w:color="auto"/>
              <w:left w:val="single" w:sz="4" w:space="0" w:color="auto"/>
              <w:bottom w:val="single" w:sz="4" w:space="0" w:color="auto"/>
              <w:right w:val="single" w:sz="4" w:space="0" w:color="auto"/>
            </w:tcBorders>
            <w:noWrap/>
            <w:vAlign w:val="center"/>
            <w:hideMark/>
          </w:tcPr>
          <w:p w14:paraId="1CF0D557" w14:textId="362F3983" w:rsidR="008D294D" w:rsidRPr="0069716F" w:rsidRDefault="003C5418" w:rsidP="0069716F">
            <w:pPr>
              <w:shd w:val="clear" w:color="auto" w:fill="FFFFFF" w:themeFill="background1"/>
              <w:jc w:val="both"/>
              <w:rPr>
                <w:rFonts w:ascii="Museo Sans 300" w:hAnsi="Museo Sans 300"/>
                <w:sz w:val="14"/>
                <w:szCs w:val="14"/>
                <w:lang w:val="es-ES" w:eastAsia="es-ES"/>
              </w:rPr>
            </w:pPr>
            <w:r>
              <w:rPr>
                <w:rFonts w:ascii="Museo Sans 300" w:hAnsi="Museo Sans 300"/>
                <w:sz w:val="14"/>
                <w:szCs w:val="14"/>
                <w:lang w:val="es-ES" w:eastAsia="es-ES"/>
              </w:rPr>
              <w:t>--</w:t>
            </w:r>
            <w:r w:rsidR="008D294D" w:rsidRPr="0069716F">
              <w:rPr>
                <w:rFonts w:ascii="Museo Sans 300" w:hAnsi="Museo Sans 300"/>
                <w:sz w:val="14"/>
                <w:szCs w:val="14"/>
                <w:lang w:val="es-ES" w:eastAsia="es-ES"/>
              </w:rPr>
              <w:t>-00000</w:t>
            </w:r>
          </w:p>
        </w:tc>
        <w:tc>
          <w:tcPr>
            <w:tcW w:w="1274" w:type="dxa"/>
            <w:vMerge w:val="restart"/>
            <w:tcBorders>
              <w:top w:val="single" w:sz="4" w:space="0" w:color="auto"/>
              <w:left w:val="single" w:sz="4" w:space="0" w:color="auto"/>
              <w:bottom w:val="single" w:sz="4" w:space="0" w:color="auto"/>
              <w:right w:val="single" w:sz="4" w:space="0" w:color="auto"/>
            </w:tcBorders>
            <w:noWrap/>
            <w:vAlign w:val="center"/>
            <w:hideMark/>
          </w:tcPr>
          <w:p w14:paraId="5E352A85" w14:textId="153F6C62" w:rsidR="008D294D" w:rsidRPr="0069716F" w:rsidRDefault="003C5418" w:rsidP="0069716F">
            <w:pPr>
              <w:shd w:val="clear" w:color="auto" w:fill="FFFFFF" w:themeFill="background1"/>
              <w:jc w:val="both"/>
              <w:rPr>
                <w:rFonts w:ascii="Museo Sans 300" w:hAnsi="Museo Sans 300"/>
                <w:b/>
                <w:bCs/>
                <w:sz w:val="14"/>
                <w:szCs w:val="14"/>
                <w:lang w:val="es-ES" w:eastAsia="es-ES"/>
              </w:rPr>
            </w:pPr>
            <w:r>
              <w:rPr>
                <w:rFonts w:ascii="Museo Sans 300" w:hAnsi="Museo Sans 300"/>
                <w:b/>
                <w:bCs/>
                <w:sz w:val="14"/>
                <w:szCs w:val="14"/>
                <w:lang w:val="es-ES" w:eastAsia="es-ES"/>
              </w:rPr>
              <w:t>--</w:t>
            </w:r>
            <w:r w:rsidR="008D294D" w:rsidRPr="0069716F">
              <w:rPr>
                <w:rFonts w:ascii="Museo Sans 300" w:hAnsi="Museo Sans 300"/>
                <w:b/>
                <w:bCs/>
                <w:sz w:val="14"/>
                <w:szCs w:val="14"/>
                <w:lang w:val="es-ES" w:eastAsia="es-ES"/>
              </w:rPr>
              <w:t>-00000</w:t>
            </w:r>
          </w:p>
        </w:tc>
        <w:tc>
          <w:tcPr>
            <w:tcW w:w="1792" w:type="dxa"/>
            <w:vMerge w:val="restart"/>
            <w:tcBorders>
              <w:top w:val="single" w:sz="4" w:space="0" w:color="auto"/>
              <w:left w:val="single" w:sz="4" w:space="0" w:color="auto"/>
              <w:right w:val="single" w:sz="4" w:space="0" w:color="auto"/>
            </w:tcBorders>
          </w:tcPr>
          <w:p w14:paraId="38AD07D5" w14:textId="15371370" w:rsidR="008D294D" w:rsidRPr="0069716F" w:rsidRDefault="008D294D" w:rsidP="0069716F">
            <w:pPr>
              <w:shd w:val="clear" w:color="auto" w:fill="FFFFFF" w:themeFill="background1"/>
              <w:jc w:val="both"/>
              <w:rPr>
                <w:rFonts w:ascii="Museo Sans 300" w:hAnsi="Museo Sans 300"/>
                <w:bCs/>
                <w:sz w:val="14"/>
                <w:szCs w:val="14"/>
                <w:lang w:val="es-ES" w:eastAsia="es-ES"/>
              </w:rPr>
            </w:pPr>
            <w:r w:rsidRPr="0069716F">
              <w:rPr>
                <w:rFonts w:ascii="Museo Sans 300" w:hAnsi="Museo Sans 300"/>
                <w:bCs/>
                <w:sz w:val="14"/>
                <w:szCs w:val="14"/>
                <w:lang w:val="es-ES" w:eastAsia="es-ES"/>
              </w:rPr>
              <w:t xml:space="preserve">Escritura </w:t>
            </w:r>
            <w:r w:rsidR="003C5418">
              <w:rPr>
                <w:rFonts w:ascii="Museo Sans 300" w:hAnsi="Museo Sans 300"/>
                <w:bCs/>
                <w:sz w:val="14"/>
                <w:szCs w:val="14"/>
                <w:lang w:val="es-ES" w:eastAsia="es-ES"/>
              </w:rPr>
              <w:t>--</w:t>
            </w:r>
            <w:r w:rsidRPr="0069716F">
              <w:rPr>
                <w:rFonts w:ascii="Museo Sans 300" w:hAnsi="Museo Sans 300"/>
                <w:bCs/>
                <w:sz w:val="14"/>
                <w:szCs w:val="14"/>
                <w:lang w:val="es-ES" w:eastAsia="es-ES"/>
              </w:rPr>
              <w:t xml:space="preserve">, Libro </w:t>
            </w:r>
            <w:r w:rsidR="003C5418">
              <w:rPr>
                <w:rFonts w:ascii="Museo Sans 300" w:hAnsi="Museo Sans 300"/>
                <w:bCs/>
                <w:sz w:val="14"/>
                <w:szCs w:val="14"/>
                <w:lang w:val="es-ES" w:eastAsia="es-ES"/>
              </w:rPr>
              <w:t>--</w:t>
            </w:r>
            <w:r w:rsidRPr="0069716F">
              <w:rPr>
                <w:rFonts w:ascii="Museo Sans 300" w:hAnsi="Museo Sans 300"/>
                <w:bCs/>
                <w:sz w:val="14"/>
                <w:szCs w:val="14"/>
                <w:lang w:val="es-ES" w:eastAsia="es-ES"/>
              </w:rPr>
              <w:t>.</w:t>
            </w:r>
          </w:p>
          <w:p w14:paraId="61125636" w14:textId="539B723F" w:rsidR="008D294D" w:rsidRPr="0069716F" w:rsidRDefault="008D294D" w:rsidP="0069716F">
            <w:pPr>
              <w:shd w:val="clear" w:color="auto" w:fill="FFFFFF" w:themeFill="background1"/>
              <w:jc w:val="both"/>
              <w:rPr>
                <w:rFonts w:ascii="Museo Sans 300" w:hAnsi="Museo Sans 300"/>
                <w:bCs/>
                <w:sz w:val="14"/>
                <w:szCs w:val="14"/>
                <w:lang w:val="es-ES" w:eastAsia="es-ES"/>
              </w:rPr>
            </w:pPr>
            <w:r w:rsidRPr="0069716F">
              <w:rPr>
                <w:rFonts w:ascii="Museo Sans 300" w:hAnsi="Museo Sans 300"/>
                <w:bCs/>
                <w:sz w:val="14"/>
                <w:szCs w:val="14"/>
                <w:lang w:val="es-ES" w:eastAsia="es-ES"/>
              </w:rPr>
              <w:t>Fecha: 21/12/</w:t>
            </w:r>
            <w:r w:rsidR="003C5418">
              <w:rPr>
                <w:rFonts w:ascii="Museo Sans 300" w:hAnsi="Museo Sans 300"/>
                <w:bCs/>
                <w:sz w:val="14"/>
                <w:szCs w:val="14"/>
                <w:lang w:val="es-ES" w:eastAsia="es-ES"/>
              </w:rPr>
              <w:t>--</w:t>
            </w:r>
          </w:p>
          <w:p w14:paraId="17823BAC" w14:textId="77777777" w:rsidR="008D294D" w:rsidRPr="0069716F" w:rsidRDefault="008D294D" w:rsidP="0069716F">
            <w:pPr>
              <w:shd w:val="clear" w:color="auto" w:fill="FFFFFF" w:themeFill="background1"/>
              <w:jc w:val="both"/>
              <w:rPr>
                <w:rFonts w:ascii="Museo Sans 300" w:hAnsi="Museo Sans 300"/>
                <w:bCs/>
                <w:sz w:val="14"/>
                <w:szCs w:val="14"/>
                <w:lang w:val="es-ES" w:eastAsia="es-ES"/>
              </w:rPr>
            </w:pPr>
            <w:r w:rsidRPr="0069716F">
              <w:rPr>
                <w:rFonts w:ascii="Museo Sans 300" w:hAnsi="Museo Sans 300"/>
                <w:bCs/>
                <w:sz w:val="14"/>
                <w:szCs w:val="14"/>
                <w:lang w:val="es-ES" w:eastAsia="es-ES"/>
              </w:rPr>
              <w:t>Notaria: Evelyn Roxana Carranza Rivas.</w:t>
            </w:r>
          </w:p>
          <w:p w14:paraId="7A37F818" w14:textId="77777777" w:rsidR="008D294D" w:rsidRPr="0069716F" w:rsidRDefault="008D294D" w:rsidP="0069716F">
            <w:pPr>
              <w:shd w:val="clear" w:color="auto" w:fill="FFFFFF" w:themeFill="background1"/>
              <w:jc w:val="both"/>
              <w:rPr>
                <w:rFonts w:ascii="Museo Sans 300" w:hAnsi="Museo Sans 300"/>
                <w:b/>
                <w:bCs/>
                <w:sz w:val="14"/>
                <w:szCs w:val="14"/>
                <w:lang w:val="es-ES" w:eastAsia="es-ES"/>
              </w:rPr>
            </w:pPr>
          </w:p>
        </w:tc>
      </w:tr>
      <w:tr w:rsidR="008D294D" w:rsidRPr="0069716F" w14:paraId="789737EE" w14:textId="77777777" w:rsidTr="009E609E">
        <w:trPr>
          <w:trHeight w:val="1484"/>
        </w:trPr>
        <w:tc>
          <w:tcPr>
            <w:tcW w:w="990" w:type="dxa"/>
            <w:vMerge/>
            <w:tcBorders>
              <w:top w:val="single" w:sz="4" w:space="0" w:color="auto"/>
              <w:left w:val="single" w:sz="4" w:space="0" w:color="auto"/>
              <w:bottom w:val="single" w:sz="4" w:space="0" w:color="auto"/>
              <w:right w:val="single" w:sz="4" w:space="0" w:color="auto"/>
            </w:tcBorders>
            <w:vAlign w:val="center"/>
            <w:hideMark/>
          </w:tcPr>
          <w:p w14:paraId="33D1A1F0" w14:textId="77777777" w:rsidR="008D294D" w:rsidRPr="0069716F" w:rsidRDefault="008D294D" w:rsidP="0069716F">
            <w:pPr>
              <w:shd w:val="clear" w:color="auto" w:fill="FFFFFF" w:themeFill="background1"/>
              <w:jc w:val="both"/>
              <w:rPr>
                <w:rFonts w:ascii="Museo Sans 300" w:hAnsi="Museo Sans 300"/>
                <w:sz w:val="14"/>
                <w:szCs w:val="14"/>
                <w:lang w:val="es-ES" w:eastAsia="es-ES"/>
              </w:rPr>
            </w:pPr>
          </w:p>
        </w:tc>
        <w:tc>
          <w:tcPr>
            <w:tcW w:w="1885" w:type="dxa"/>
            <w:tcBorders>
              <w:top w:val="single" w:sz="4" w:space="0" w:color="auto"/>
              <w:left w:val="nil"/>
              <w:bottom w:val="single" w:sz="4" w:space="0" w:color="auto"/>
              <w:right w:val="single" w:sz="4" w:space="0" w:color="auto"/>
            </w:tcBorders>
            <w:noWrap/>
            <w:vAlign w:val="center"/>
            <w:hideMark/>
          </w:tcPr>
          <w:p w14:paraId="0C3E415E" w14:textId="77777777" w:rsidR="008D294D" w:rsidRPr="0069716F" w:rsidRDefault="008D294D" w:rsidP="0069716F">
            <w:pPr>
              <w:shd w:val="clear" w:color="auto" w:fill="FFFFFF" w:themeFill="background1"/>
              <w:jc w:val="both"/>
              <w:rPr>
                <w:rFonts w:ascii="Museo Sans 300" w:hAnsi="Museo Sans 300"/>
                <w:sz w:val="14"/>
                <w:szCs w:val="14"/>
                <w:lang w:val="es-ES" w:eastAsia="es-ES"/>
              </w:rPr>
            </w:pPr>
            <w:r w:rsidRPr="0069716F">
              <w:rPr>
                <w:rFonts w:ascii="Museo Sans 300" w:hAnsi="Museo Sans 300"/>
                <w:sz w:val="14"/>
                <w:szCs w:val="14"/>
                <w:lang w:val="es-ES" w:eastAsia="es-ES"/>
              </w:rPr>
              <w:t>PORCION "E" DE LA HIJUELA VI</w:t>
            </w:r>
          </w:p>
        </w:tc>
        <w:tc>
          <w:tcPr>
            <w:tcW w:w="1112" w:type="dxa"/>
            <w:tcBorders>
              <w:top w:val="single" w:sz="4" w:space="0" w:color="auto"/>
              <w:left w:val="nil"/>
              <w:bottom w:val="single" w:sz="4" w:space="0" w:color="auto"/>
              <w:right w:val="single" w:sz="4" w:space="0" w:color="auto"/>
            </w:tcBorders>
            <w:noWrap/>
            <w:vAlign w:val="center"/>
            <w:hideMark/>
          </w:tcPr>
          <w:p w14:paraId="4B5E6A12" w14:textId="77777777" w:rsidR="008D294D" w:rsidRPr="0069716F" w:rsidRDefault="008D294D" w:rsidP="0069716F">
            <w:pPr>
              <w:shd w:val="clear" w:color="auto" w:fill="FFFFFF" w:themeFill="background1"/>
              <w:jc w:val="both"/>
              <w:rPr>
                <w:rFonts w:ascii="Museo Sans 300" w:hAnsi="Museo Sans 300"/>
                <w:sz w:val="14"/>
                <w:szCs w:val="14"/>
                <w:lang w:val="es-ES" w:eastAsia="es-ES"/>
              </w:rPr>
            </w:pPr>
            <w:r w:rsidRPr="0069716F">
              <w:rPr>
                <w:rFonts w:ascii="Museo Sans 300" w:hAnsi="Museo Sans 300"/>
                <w:sz w:val="14"/>
                <w:szCs w:val="14"/>
                <w:lang w:val="es-ES" w:eastAsia="es-ES"/>
              </w:rPr>
              <w:t>27,750.00</w:t>
            </w:r>
          </w:p>
        </w:tc>
        <w:tc>
          <w:tcPr>
            <w:tcW w:w="1432" w:type="dxa"/>
            <w:tcBorders>
              <w:top w:val="single" w:sz="4" w:space="0" w:color="auto"/>
              <w:left w:val="nil"/>
              <w:bottom w:val="single" w:sz="4" w:space="0" w:color="auto"/>
              <w:right w:val="single" w:sz="4" w:space="0" w:color="auto"/>
            </w:tcBorders>
            <w:noWrap/>
            <w:vAlign w:val="center"/>
            <w:hideMark/>
          </w:tcPr>
          <w:p w14:paraId="001813DA" w14:textId="352436DA" w:rsidR="008D294D" w:rsidRPr="0069716F" w:rsidRDefault="003C5418" w:rsidP="0069716F">
            <w:pPr>
              <w:shd w:val="clear" w:color="auto" w:fill="FFFFFF" w:themeFill="background1"/>
              <w:jc w:val="both"/>
              <w:rPr>
                <w:rFonts w:ascii="Museo Sans 300" w:hAnsi="Museo Sans 300"/>
                <w:sz w:val="14"/>
                <w:szCs w:val="14"/>
                <w:lang w:val="es-ES" w:eastAsia="es-ES"/>
              </w:rPr>
            </w:pPr>
            <w:r>
              <w:rPr>
                <w:rFonts w:ascii="Museo Sans 300" w:hAnsi="Museo Sans 300"/>
                <w:sz w:val="14"/>
                <w:szCs w:val="14"/>
                <w:lang w:val="es-ES" w:eastAsia="es-ES"/>
              </w:rPr>
              <w:t>--</w:t>
            </w:r>
            <w:r w:rsidR="008D294D" w:rsidRPr="0069716F">
              <w:rPr>
                <w:rFonts w:ascii="Museo Sans 300" w:hAnsi="Museo Sans 300"/>
                <w:sz w:val="14"/>
                <w:szCs w:val="14"/>
                <w:lang w:val="es-ES" w:eastAsia="es-ES"/>
              </w:rPr>
              <w:t>-00000</w:t>
            </w: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36BE4778" w14:textId="77777777" w:rsidR="008D294D" w:rsidRPr="0069716F" w:rsidRDefault="008D294D" w:rsidP="0069716F">
            <w:pPr>
              <w:shd w:val="clear" w:color="auto" w:fill="FFFFFF" w:themeFill="background1"/>
              <w:jc w:val="both"/>
              <w:rPr>
                <w:rFonts w:ascii="Museo Sans 300" w:hAnsi="Museo Sans 300"/>
                <w:b/>
                <w:bCs/>
                <w:sz w:val="14"/>
                <w:szCs w:val="14"/>
                <w:lang w:val="es-ES" w:eastAsia="es-ES"/>
              </w:rPr>
            </w:pPr>
          </w:p>
        </w:tc>
        <w:tc>
          <w:tcPr>
            <w:tcW w:w="1792" w:type="dxa"/>
            <w:vMerge/>
            <w:tcBorders>
              <w:left w:val="single" w:sz="4" w:space="0" w:color="auto"/>
              <w:bottom w:val="single" w:sz="4" w:space="0" w:color="auto"/>
              <w:right w:val="single" w:sz="4" w:space="0" w:color="auto"/>
            </w:tcBorders>
          </w:tcPr>
          <w:p w14:paraId="3CC8A60E" w14:textId="77777777" w:rsidR="008D294D" w:rsidRPr="0069716F" w:rsidRDefault="008D294D" w:rsidP="0069716F">
            <w:pPr>
              <w:shd w:val="clear" w:color="auto" w:fill="FFFFFF" w:themeFill="background1"/>
              <w:jc w:val="both"/>
              <w:rPr>
                <w:rFonts w:ascii="Museo Sans 300" w:hAnsi="Museo Sans 300"/>
                <w:b/>
                <w:bCs/>
                <w:sz w:val="14"/>
                <w:szCs w:val="14"/>
                <w:lang w:val="es-ES" w:eastAsia="es-ES"/>
              </w:rPr>
            </w:pPr>
          </w:p>
        </w:tc>
      </w:tr>
      <w:tr w:rsidR="008D294D" w:rsidRPr="0069716F" w14:paraId="79D0601F" w14:textId="77777777" w:rsidTr="009E609E">
        <w:trPr>
          <w:trHeight w:val="400"/>
        </w:trPr>
        <w:tc>
          <w:tcPr>
            <w:tcW w:w="28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49A54A" w14:textId="77777777" w:rsidR="008D294D" w:rsidRPr="0069716F" w:rsidRDefault="008D294D" w:rsidP="0069716F">
            <w:pPr>
              <w:shd w:val="clear" w:color="auto" w:fill="FFFFFF" w:themeFill="background1"/>
              <w:jc w:val="both"/>
              <w:rPr>
                <w:rFonts w:ascii="Museo Sans 300" w:hAnsi="Museo Sans 300"/>
                <w:b/>
                <w:bCs/>
                <w:sz w:val="14"/>
                <w:szCs w:val="14"/>
                <w:lang w:val="en-US" w:eastAsia="es-ES"/>
              </w:rPr>
            </w:pPr>
            <w:r w:rsidRPr="0069716F">
              <w:rPr>
                <w:rFonts w:ascii="Museo Sans 300" w:hAnsi="Museo Sans 300"/>
                <w:b/>
                <w:bCs/>
                <w:sz w:val="14"/>
                <w:szCs w:val="14"/>
                <w:lang w:val="en-US" w:eastAsia="es-ES"/>
              </w:rPr>
              <w:t xml:space="preserve">SUB TOTAL AREA REGISTRAL </w:t>
            </w:r>
          </w:p>
        </w:tc>
        <w:tc>
          <w:tcPr>
            <w:tcW w:w="1112" w:type="dxa"/>
            <w:tcBorders>
              <w:top w:val="nil"/>
              <w:left w:val="nil"/>
              <w:bottom w:val="single" w:sz="4" w:space="0" w:color="auto"/>
              <w:right w:val="single" w:sz="4" w:space="0" w:color="auto"/>
            </w:tcBorders>
            <w:shd w:val="clear" w:color="auto" w:fill="auto"/>
            <w:noWrap/>
            <w:vAlign w:val="center"/>
            <w:hideMark/>
          </w:tcPr>
          <w:p w14:paraId="1056DD3B" w14:textId="77777777" w:rsidR="008D294D" w:rsidRPr="0069716F" w:rsidRDefault="008D294D" w:rsidP="0069716F">
            <w:pPr>
              <w:shd w:val="clear" w:color="auto" w:fill="FFFFFF" w:themeFill="background1"/>
              <w:jc w:val="both"/>
              <w:rPr>
                <w:rFonts w:ascii="Museo Sans 300" w:hAnsi="Museo Sans 300"/>
                <w:b/>
                <w:bCs/>
                <w:sz w:val="14"/>
                <w:szCs w:val="14"/>
                <w:lang w:val="es-ES" w:eastAsia="es-ES"/>
              </w:rPr>
            </w:pPr>
            <w:r w:rsidRPr="0069716F">
              <w:rPr>
                <w:rFonts w:ascii="Museo Sans 300" w:hAnsi="Museo Sans 300"/>
                <w:b/>
                <w:bCs/>
                <w:sz w:val="14"/>
                <w:szCs w:val="14"/>
                <w:lang w:val="es-ES" w:eastAsia="es-ES"/>
              </w:rPr>
              <w:t>55,694.00</w:t>
            </w:r>
          </w:p>
        </w:tc>
        <w:tc>
          <w:tcPr>
            <w:tcW w:w="2706" w:type="dxa"/>
            <w:gridSpan w:val="2"/>
            <w:tcBorders>
              <w:top w:val="nil"/>
              <w:left w:val="nil"/>
              <w:bottom w:val="single" w:sz="4" w:space="0" w:color="auto"/>
            </w:tcBorders>
            <w:noWrap/>
            <w:vAlign w:val="center"/>
            <w:hideMark/>
          </w:tcPr>
          <w:p w14:paraId="6F71CFA3" w14:textId="77777777" w:rsidR="008D294D" w:rsidRPr="0069716F" w:rsidRDefault="008D294D" w:rsidP="0069716F">
            <w:pPr>
              <w:shd w:val="clear" w:color="auto" w:fill="FFFFFF" w:themeFill="background1"/>
              <w:jc w:val="both"/>
              <w:rPr>
                <w:rFonts w:ascii="Museo Sans 300" w:hAnsi="Museo Sans 300"/>
                <w:sz w:val="14"/>
                <w:szCs w:val="14"/>
                <w:lang w:eastAsia="en-US"/>
              </w:rPr>
            </w:pPr>
            <w:r w:rsidRPr="0069716F">
              <w:rPr>
                <w:rFonts w:ascii="Museo Sans 300" w:hAnsi="Museo Sans 300"/>
                <w:sz w:val="14"/>
                <w:szCs w:val="14"/>
                <w:lang w:val="es-ES" w:eastAsia="es-ES"/>
              </w:rPr>
              <w:t> </w:t>
            </w:r>
          </w:p>
        </w:tc>
        <w:tc>
          <w:tcPr>
            <w:tcW w:w="1792" w:type="dxa"/>
            <w:tcBorders>
              <w:top w:val="nil"/>
              <w:left w:val="nil"/>
              <w:bottom w:val="single" w:sz="4" w:space="0" w:color="auto"/>
              <w:right w:val="nil"/>
            </w:tcBorders>
          </w:tcPr>
          <w:p w14:paraId="7C378AAF" w14:textId="77777777" w:rsidR="008D294D" w:rsidRPr="0069716F" w:rsidRDefault="008D294D" w:rsidP="0069716F">
            <w:pPr>
              <w:shd w:val="clear" w:color="auto" w:fill="FFFFFF" w:themeFill="background1"/>
              <w:jc w:val="both"/>
              <w:rPr>
                <w:rFonts w:ascii="Museo Sans 300" w:hAnsi="Museo Sans 300"/>
                <w:sz w:val="14"/>
                <w:szCs w:val="14"/>
                <w:lang w:eastAsia="en-US"/>
              </w:rPr>
            </w:pPr>
          </w:p>
        </w:tc>
      </w:tr>
      <w:tr w:rsidR="008D294D" w:rsidRPr="0069716F" w14:paraId="281C36DD" w14:textId="77777777" w:rsidTr="009E609E">
        <w:trPr>
          <w:trHeight w:val="266"/>
        </w:trPr>
        <w:tc>
          <w:tcPr>
            <w:tcW w:w="990" w:type="dxa"/>
            <w:vMerge w:val="restart"/>
            <w:tcBorders>
              <w:top w:val="nil"/>
              <w:left w:val="single" w:sz="4" w:space="0" w:color="auto"/>
              <w:bottom w:val="single" w:sz="4" w:space="0" w:color="auto"/>
              <w:right w:val="single" w:sz="4" w:space="0" w:color="auto"/>
            </w:tcBorders>
            <w:noWrap/>
            <w:vAlign w:val="center"/>
            <w:hideMark/>
          </w:tcPr>
          <w:p w14:paraId="4A046B8A" w14:textId="77777777" w:rsidR="008D294D" w:rsidRPr="0069716F" w:rsidRDefault="008D294D" w:rsidP="0069716F">
            <w:pPr>
              <w:shd w:val="clear" w:color="auto" w:fill="FFFFFF" w:themeFill="background1"/>
              <w:jc w:val="both"/>
              <w:rPr>
                <w:rFonts w:ascii="Museo Sans 300" w:hAnsi="Museo Sans 300"/>
                <w:sz w:val="14"/>
                <w:szCs w:val="14"/>
                <w:lang w:val="es-ES" w:eastAsia="es-ES"/>
              </w:rPr>
            </w:pPr>
            <w:r w:rsidRPr="0069716F">
              <w:rPr>
                <w:rFonts w:ascii="Museo Sans 300" w:hAnsi="Museo Sans 300"/>
                <w:sz w:val="14"/>
                <w:szCs w:val="14"/>
                <w:lang w:val="es-ES" w:eastAsia="es-ES"/>
              </w:rPr>
              <w:t xml:space="preserve"> 7</w:t>
            </w:r>
          </w:p>
        </w:tc>
        <w:tc>
          <w:tcPr>
            <w:tcW w:w="1885" w:type="dxa"/>
            <w:tcBorders>
              <w:top w:val="nil"/>
              <w:left w:val="nil"/>
              <w:bottom w:val="single" w:sz="4" w:space="0" w:color="auto"/>
              <w:right w:val="single" w:sz="4" w:space="0" w:color="auto"/>
            </w:tcBorders>
            <w:noWrap/>
            <w:vAlign w:val="center"/>
            <w:hideMark/>
          </w:tcPr>
          <w:p w14:paraId="269E64BA" w14:textId="77777777" w:rsidR="008D294D" w:rsidRPr="0069716F" w:rsidRDefault="008D294D" w:rsidP="0069716F">
            <w:pPr>
              <w:shd w:val="clear" w:color="auto" w:fill="FFFFFF" w:themeFill="background1"/>
              <w:jc w:val="both"/>
              <w:rPr>
                <w:rFonts w:ascii="Museo Sans 300" w:hAnsi="Museo Sans 300"/>
                <w:sz w:val="14"/>
                <w:szCs w:val="14"/>
                <w:lang w:val="es-ES" w:eastAsia="es-ES"/>
              </w:rPr>
            </w:pPr>
            <w:r w:rsidRPr="0069716F">
              <w:rPr>
                <w:rFonts w:ascii="Museo Sans 300" w:hAnsi="Museo Sans 300"/>
                <w:sz w:val="14"/>
                <w:szCs w:val="14"/>
                <w:lang w:val="es-ES" w:eastAsia="es-ES"/>
              </w:rPr>
              <w:t>PORCION "F" DE LA HIJUELA IV</w:t>
            </w:r>
          </w:p>
        </w:tc>
        <w:tc>
          <w:tcPr>
            <w:tcW w:w="1112" w:type="dxa"/>
            <w:tcBorders>
              <w:top w:val="nil"/>
              <w:left w:val="nil"/>
              <w:bottom w:val="single" w:sz="4" w:space="0" w:color="auto"/>
              <w:right w:val="single" w:sz="4" w:space="0" w:color="auto"/>
            </w:tcBorders>
            <w:noWrap/>
            <w:vAlign w:val="center"/>
            <w:hideMark/>
          </w:tcPr>
          <w:p w14:paraId="258AF403" w14:textId="77777777" w:rsidR="008D294D" w:rsidRPr="0069716F" w:rsidRDefault="008D294D" w:rsidP="0069716F">
            <w:pPr>
              <w:shd w:val="clear" w:color="auto" w:fill="FFFFFF" w:themeFill="background1"/>
              <w:jc w:val="both"/>
              <w:rPr>
                <w:rFonts w:ascii="Museo Sans 300" w:hAnsi="Museo Sans 300"/>
                <w:sz w:val="14"/>
                <w:szCs w:val="14"/>
                <w:lang w:val="es-ES" w:eastAsia="es-ES"/>
              </w:rPr>
            </w:pPr>
            <w:r w:rsidRPr="0069716F">
              <w:rPr>
                <w:rFonts w:ascii="Museo Sans 300" w:hAnsi="Museo Sans 300"/>
                <w:sz w:val="14"/>
                <w:szCs w:val="14"/>
                <w:lang w:val="es-ES" w:eastAsia="es-ES"/>
              </w:rPr>
              <w:t>27,556.00</w:t>
            </w:r>
          </w:p>
        </w:tc>
        <w:tc>
          <w:tcPr>
            <w:tcW w:w="1432" w:type="dxa"/>
            <w:tcBorders>
              <w:top w:val="nil"/>
              <w:left w:val="nil"/>
              <w:bottom w:val="single" w:sz="4" w:space="0" w:color="auto"/>
              <w:right w:val="single" w:sz="4" w:space="0" w:color="auto"/>
            </w:tcBorders>
            <w:noWrap/>
            <w:vAlign w:val="center"/>
            <w:hideMark/>
          </w:tcPr>
          <w:p w14:paraId="5EBFD2A8" w14:textId="3ADDEDED" w:rsidR="008D294D" w:rsidRPr="0069716F" w:rsidRDefault="003C5418" w:rsidP="0069716F">
            <w:pPr>
              <w:shd w:val="clear" w:color="auto" w:fill="FFFFFF" w:themeFill="background1"/>
              <w:jc w:val="both"/>
              <w:rPr>
                <w:rFonts w:ascii="Museo Sans 300" w:hAnsi="Museo Sans 300"/>
                <w:sz w:val="14"/>
                <w:szCs w:val="14"/>
                <w:lang w:val="es-ES" w:eastAsia="es-ES"/>
              </w:rPr>
            </w:pPr>
            <w:r>
              <w:rPr>
                <w:rFonts w:ascii="Museo Sans 300" w:hAnsi="Museo Sans 300"/>
                <w:sz w:val="14"/>
                <w:szCs w:val="14"/>
                <w:lang w:val="es-ES" w:eastAsia="es-ES"/>
              </w:rPr>
              <w:t>--</w:t>
            </w:r>
            <w:r w:rsidR="008D294D" w:rsidRPr="0069716F">
              <w:rPr>
                <w:rFonts w:ascii="Museo Sans 300" w:hAnsi="Museo Sans 300"/>
                <w:sz w:val="14"/>
                <w:szCs w:val="14"/>
                <w:lang w:val="es-ES" w:eastAsia="es-ES"/>
              </w:rPr>
              <w:t>-00000</w:t>
            </w:r>
          </w:p>
        </w:tc>
        <w:tc>
          <w:tcPr>
            <w:tcW w:w="1274" w:type="dxa"/>
            <w:vMerge w:val="restart"/>
            <w:tcBorders>
              <w:top w:val="single" w:sz="4" w:space="0" w:color="auto"/>
              <w:left w:val="single" w:sz="4" w:space="0" w:color="auto"/>
              <w:bottom w:val="single" w:sz="4" w:space="0" w:color="auto"/>
              <w:right w:val="single" w:sz="4" w:space="0" w:color="auto"/>
            </w:tcBorders>
            <w:noWrap/>
            <w:vAlign w:val="center"/>
            <w:hideMark/>
          </w:tcPr>
          <w:p w14:paraId="00016062" w14:textId="7E8950C1" w:rsidR="008D294D" w:rsidRPr="0069716F" w:rsidRDefault="003C5418" w:rsidP="0069716F">
            <w:pPr>
              <w:shd w:val="clear" w:color="auto" w:fill="FFFFFF" w:themeFill="background1"/>
              <w:jc w:val="both"/>
              <w:rPr>
                <w:rFonts w:ascii="Museo Sans 300" w:hAnsi="Museo Sans 300"/>
                <w:b/>
                <w:bCs/>
                <w:sz w:val="14"/>
                <w:szCs w:val="14"/>
                <w:lang w:val="es-ES" w:eastAsia="es-ES"/>
              </w:rPr>
            </w:pPr>
            <w:r>
              <w:rPr>
                <w:rFonts w:ascii="Museo Sans 300" w:hAnsi="Museo Sans 300"/>
                <w:b/>
                <w:bCs/>
                <w:sz w:val="14"/>
                <w:szCs w:val="14"/>
                <w:lang w:val="es-ES" w:eastAsia="es-ES"/>
              </w:rPr>
              <w:t>--</w:t>
            </w:r>
            <w:r w:rsidR="008D294D" w:rsidRPr="0069716F">
              <w:rPr>
                <w:rFonts w:ascii="Museo Sans 300" w:hAnsi="Museo Sans 300"/>
                <w:b/>
                <w:bCs/>
                <w:sz w:val="14"/>
                <w:szCs w:val="14"/>
                <w:lang w:val="es-ES" w:eastAsia="es-ES"/>
              </w:rPr>
              <w:t>-00000</w:t>
            </w:r>
          </w:p>
        </w:tc>
        <w:tc>
          <w:tcPr>
            <w:tcW w:w="1792" w:type="dxa"/>
            <w:vMerge w:val="restart"/>
            <w:tcBorders>
              <w:top w:val="single" w:sz="4" w:space="0" w:color="auto"/>
              <w:left w:val="single" w:sz="4" w:space="0" w:color="auto"/>
              <w:right w:val="single" w:sz="4" w:space="0" w:color="auto"/>
            </w:tcBorders>
            <w:vAlign w:val="center"/>
          </w:tcPr>
          <w:p w14:paraId="4FDB51EA" w14:textId="5B211DC8" w:rsidR="008D294D" w:rsidRPr="0069716F" w:rsidRDefault="008D294D" w:rsidP="0069716F">
            <w:pPr>
              <w:shd w:val="clear" w:color="auto" w:fill="FFFFFF" w:themeFill="background1"/>
              <w:jc w:val="both"/>
              <w:rPr>
                <w:rFonts w:ascii="Museo Sans 300" w:hAnsi="Museo Sans 300"/>
                <w:bCs/>
                <w:sz w:val="14"/>
                <w:szCs w:val="14"/>
                <w:lang w:val="es-ES" w:eastAsia="es-ES"/>
              </w:rPr>
            </w:pPr>
            <w:r w:rsidRPr="0069716F">
              <w:rPr>
                <w:rFonts w:ascii="Museo Sans 300" w:hAnsi="Museo Sans 300"/>
                <w:bCs/>
                <w:sz w:val="14"/>
                <w:szCs w:val="14"/>
                <w:lang w:val="es-ES" w:eastAsia="es-ES"/>
              </w:rPr>
              <w:t xml:space="preserve">Escritura </w:t>
            </w:r>
            <w:r w:rsidR="003C5418">
              <w:rPr>
                <w:rFonts w:ascii="Museo Sans 300" w:hAnsi="Museo Sans 300"/>
                <w:bCs/>
                <w:sz w:val="14"/>
                <w:szCs w:val="14"/>
                <w:lang w:val="es-ES" w:eastAsia="es-ES"/>
              </w:rPr>
              <w:t>--</w:t>
            </w:r>
            <w:r w:rsidRPr="0069716F">
              <w:rPr>
                <w:rFonts w:ascii="Museo Sans 300" w:hAnsi="Museo Sans 300"/>
                <w:bCs/>
                <w:sz w:val="14"/>
                <w:szCs w:val="14"/>
                <w:lang w:val="es-ES" w:eastAsia="es-ES"/>
              </w:rPr>
              <w:t xml:space="preserve">, Libro </w:t>
            </w:r>
            <w:r w:rsidR="003C5418">
              <w:rPr>
                <w:rFonts w:ascii="Museo Sans 300" w:hAnsi="Museo Sans 300"/>
                <w:bCs/>
                <w:sz w:val="14"/>
                <w:szCs w:val="14"/>
                <w:lang w:val="es-ES" w:eastAsia="es-ES"/>
              </w:rPr>
              <w:t>--</w:t>
            </w:r>
            <w:r w:rsidRPr="0069716F">
              <w:rPr>
                <w:rFonts w:ascii="Museo Sans 300" w:hAnsi="Museo Sans 300"/>
                <w:bCs/>
                <w:sz w:val="14"/>
                <w:szCs w:val="14"/>
                <w:lang w:val="es-ES" w:eastAsia="es-ES"/>
              </w:rPr>
              <w:t>.</w:t>
            </w:r>
          </w:p>
          <w:p w14:paraId="2BE24E55" w14:textId="78B2D840" w:rsidR="008D294D" w:rsidRPr="0069716F" w:rsidRDefault="008D294D" w:rsidP="0069716F">
            <w:pPr>
              <w:shd w:val="clear" w:color="auto" w:fill="FFFFFF" w:themeFill="background1"/>
              <w:jc w:val="both"/>
              <w:rPr>
                <w:rFonts w:ascii="Museo Sans 300" w:hAnsi="Museo Sans 300"/>
                <w:bCs/>
                <w:sz w:val="14"/>
                <w:szCs w:val="14"/>
                <w:lang w:val="es-ES" w:eastAsia="es-ES"/>
              </w:rPr>
            </w:pPr>
            <w:r w:rsidRPr="0069716F">
              <w:rPr>
                <w:rFonts w:ascii="Museo Sans 300" w:hAnsi="Museo Sans 300"/>
                <w:bCs/>
                <w:sz w:val="14"/>
                <w:szCs w:val="14"/>
                <w:lang w:val="es-ES" w:eastAsia="es-ES"/>
              </w:rPr>
              <w:t>Fecha: 21/12/</w:t>
            </w:r>
            <w:r w:rsidR="003C5418">
              <w:rPr>
                <w:rFonts w:ascii="Museo Sans 300" w:hAnsi="Museo Sans 300"/>
                <w:bCs/>
                <w:sz w:val="14"/>
                <w:szCs w:val="14"/>
                <w:lang w:val="es-ES" w:eastAsia="es-ES"/>
              </w:rPr>
              <w:t>--</w:t>
            </w:r>
          </w:p>
          <w:p w14:paraId="23E3EFCB" w14:textId="77777777" w:rsidR="008D294D" w:rsidRPr="0069716F" w:rsidRDefault="008D294D" w:rsidP="0069716F">
            <w:pPr>
              <w:shd w:val="clear" w:color="auto" w:fill="FFFFFF" w:themeFill="background1"/>
              <w:jc w:val="both"/>
              <w:rPr>
                <w:rFonts w:ascii="Museo Sans 300" w:hAnsi="Museo Sans 300"/>
                <w:bCs/>
                <w:sz w:val="14"/>
                <w:szCs w:val="14"/>
                <w:lang w:val="es-ES" w:eastAsia="es-ES"/>
              </w:rPr>
            </w:pPr>
            <w:r w:rsidRPr="0069716F">
              <w:rPr>
                <w:rFonts w:ascii="Museo Sans 300" w:hAnsi="Museo Sans 300"/>
                <w:bCs/>
                <w:sz w:val="14"/>
                <w:szCs w:val="14"/>
                <w:lang w:val="es-ES" w:eastAsia="es-ES"/>
              </w:rPr>
              <w:t>Notaria: Evelyn Roxana Carranza Rivas.</w:t>
            </w:r>
          </w:p>
          <w:p w14:paraId="7A72FB36" w14:textId="77777777" w:rsidR="008D294D" w:rsidRPr="0069716F" w:rsidRDefault="008D294D" w:rsidP="0069716F">
            <w:pPr>
              <w:shd w:val="clear" w:color="auto" w:fill="FFFFFF" w:themeFill="background1"/>
              <w:jc w:val="both"/>
              <w:rPr>
                <w:rFonts w:ascii="Museo Sans 300" w:hAnsi="Museo Sans 300"/>
                <w:bCs/>
                <w:sz w:val="14"/>
                <w:szCs w:val="14"/>
                <w:lang w:val="es-ES" w:eastAsia="es-ES"/>
              </w:rPr>
            </w:pPr>
          </w:p>
        </w:tc>
      </w:tr>
      <w:tr w:rsidR="008D294D" w:rsidRPr="0069716F" w14:paraId="6B3B6A51" w14:textId="77777777" w:rsidTr="009E609E">
        <w:trPr>
          <w:trHeight w:val="352"/>
        </w:trPr>
        <w:tc>
          <w:tcPr>
            <w:tcW w:w="990" w:type="dxa"/>
            <w:vMerge/>
            <w:tcBorders>
              <w:top w:val="nil"/>
              <w:left w:val="single" w:sz="4" w:space="0" w:color="auto"/>
              <w:bottom w:val="single" w:sz="4" w:space="0" w:color="auto"/>
              <w:right w:val="single" w:sz="4" w:space="0" w:color="auto"/>
            </w:tcBorders>
            <w:vAlign w:val="center"/>
            <w:hideMark/>
          </w:tcPr>
          <w:p w14:paraId="5D7173A8" w14:textId="77777777" w:rsidR="008D294D" w:rsidRPr="0069716F" w:rsidRDefault="008D294D" w:rsidP="0069716F">
            <w:pPr>
              <w:shd w:val="clear" w:color="auto" w:fill="FFFFFF" w:themeFill="background1"/>
              <w:jc w:val="both"/>
              <w:rPr>
                <w:rFonts w:ascii="Museo Sans 300" w:hAnsi="Museo Sans 300"/>
                <w:sz w:val="14"/>
                <w:szCs w:val="14"/>
                <w:lang w:val="es-ES" w:eastAsia="es-ES"/>
              </w:rPr>
            </w:pPr>
          </w:p>
        </w:tc>
        <w:tc>
          <w:tcPr>
            <w:tcW w:w="1885" w:type="dxa"/>
            <w:tcBorders>
              <w:top w:val="nil"/>
              <w:left w:val="nil"/>
              <w:bottom w:val="single" w:sz="4" w:space="0" w:color="auto"/>
              <w:right w:val="single" w:sz="4" w:space="0" w:color="auto"/>
            </w:tcBorders>
            <w:noWrap/>
            <w:vAlign w:val="center"/>
            <w:hideMark/>
          </w:tcPr>
          <w:p w14:paraId="646ED6C9" w14:textId="77777777" w:rsidR="008D294D" w:rsidRPr="0069716F" w:rsidRDefault="008D294D" w:rsidP="0069716F">
            <w:pPr>
              <w:shd w:val="clear" w:color="auto" w:fill="FFFFFF" w:themeFill="background1"/>
              <w:jc w:val="both"/>
              <w:rPr>
                <w:rFonts w:ascii="Museo Sans 300" w:hAnsi="Museo Sans 300"/>
                <w:sz w:val="14"/>
                <w:szCs w:val="14"/>
                <w:lang w:val="es-ES" w:eastAsia="es-ES"/>
              </w:rPr>
            </w:pPr>
            <w:r w:rsidRPr="0069716F">
              <w:rPr>
                <w:rFonts w:ascii="Museo Sans 300" w:hAnsi="Museo Sans 300"/>
                <w:sz w:val="14"/>
                <w:szCs w:val="14"/>
                <w:lang w:val="es-ES" w:eastAsia="es-ES"/>
              </w:rPr>
              <w:t>PORCION "F" DE LA HIJUELA V</w:t>
            </w:r>
          </w:p>
        </w:tc>
        <w:tc>
          <w:tcPr>
            <w:tcW w:w="1112" w:type="dxa"/>
            <w:tcBorders>
              <w:top w:val="nil"/>
              <w:left w:val="nil"/>
              <w:bottom w:val="single" w:sz="4" w:space="0" w:color="auto"/>
              <w:right w:val="single" w:sz="4" w:space="0" w:color="auto"/>
            </w:tcBorders>
            <w:noWrap/>
            <w:vAlign w:val="center"/>
            <w:hideMark/>
          </w:tcPr>
          <w:p w14:paraId="0B32C64C" w14:textId="77777777" w:rsidR="008D294D" w:rsidRPr="0069716F" w:rsidRDefault="008D294D" w:rsidP="0069716F">
            <w:pPr>
              <w:shd w:val="clear" w:color="auto" w:fill="FFFFFF" w:themeFill="background1"/>
              <w:jc w:val="both"/>
              <w:rPr>
                <w:rFonts w:ascii="Museo Sans 300" w:hAnsi="Museo Sans 300"/>
                <w:sz w:val="14"/>
                <w:szCs w:val="14"/>
                <w:lang w:val="es-ES" w:eastAsia="es-ES"/>
              </w:rPr>
            </w:pPr>
            <w:r w:rsidRPr="0069716F">
              <w:rPr>
                <w:rFonts w:ascii="Museo Sans 300" w:hAnsi="Museo Sans 300"/>
                <w:sz w:val="14"/>
                <w:szCs w:val="14"/>
                <w:lang w:val="es-ES" w:eastAsia="es-ES"/>
              </w:rPr>
              <w:t>84,905.55</w:t>
            </w:r>
          </w:p>
        </w:tc>
        <w:tc>
          <w:tcPr>
            <w:tcW w:w="1432" w:type="dxa"/>
            <w:tcBorders>
              <w:top w:val="nil"/>
              <w:left w:val="nil"/>
              <w:bottom w:val="single" w:sz="4" w:space="0" w:color="auto"/>
              <w:right w:val="single" w:sz="4" w:space="0" w:color="auto"/>
            </w:tcBorders>
            <w:noWrap/>
            <w:vAlign w:val="center"/>
            <w:hideMark/>
          </w:tcPr>
          <w:p w14:paraId="35EE0CF4" w14:textId="0EB150E1" w:rsidR="008D294D" w:rsidRPr="0069716F" w:rsidRDefault="003C5418" w:rsidP="0069716F">
            <w:pPr>
              <w:shd w:val="clear" w:color="auto" w:fill="FFFFFF" w:themeFill="background1"/>
              <w:jc w:val="both"/>
              <w:rPr>
                <w:rFonts w:ascii="Museo Sans 300" w:hAnsi="Museo Sans 300"/>
                <w:sz w:val="14"/>
                <w:szCs w:val="14"/>
                <w:lang w:val="es-ES" w:eastAsia="es-ES"/>
              </w:rPr>
            </w:pPr>
            <w:r>
              <w:rPr>
                <w:rFonts w:ascii="Museo Sans 300" w:hAnsi="Museo Sans 300"/>
                <w:sz w:val="14"/>
                <w:szCs w:val="14"/>
                <w:lang w:val="es-ES" w:eastAsia="es-ES"/>
              </w:rPr>
              <w:t>--</w:t>
            </w:r>
            <w:r w:rsidR="008D294D" w:rsidRPr="0069716F">
              <w:rPr>
                <w:rFonts w:ascii="Museo Sans 300" w:hAnsi="Museo Sans 300"/>
                <w:sz w:val="14"/>
                <w:szCs w:val="14"/>
                <w:lang w:val="es-ES" w:eastAsia="es-ES"/>
              </w:rPr>
              <w:t>-00000</w:t>
            </w: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0873C117" w14:textId="77777777" w:rsidR="008D294D" w:rsidRPr="0069716F" w:rsidRDefault="008D294D" w:rsidP="0069716F">
            <w:pPr>
              <w:shd w:val="clear" w:color="auto" w:fill="FFFFFF" w:themeFill="background1"/>
              <w:jc w:val="both"/>
              <w:rPr>
                <w:rFonts w:ascii="Museo Sans 300" w:hAnsi="Museo Sans 300"/>
                <w:b/>
                <w:bCs/>
                <w:sz w:val="14"/>
                <w:szCs w:val="14"/>
                <w:lang w:val="es-ES" w:eastAsia="es-ES"/>
              </w:rPr>
            </w:pPr>
          </w:p>
        </w:tc>
        <w:tc>
          <w:tcPr>
            <w:tcW w:w="1792" w:type="dxa"/>
            <w:vMerge/>
            <w:tcBorders>
              <w:left w:val="single" w:sz="4" w:space="0" w:color="auto"/>
              <w:right w:val="single" w:sz="4" w:space="0" w:color="auto"/>
            </w:tcBorders>
          </w:tcPr>
          <w:p w14:paraId="5BC337AA" w14:textId="77777777" w:rsidR="008D294D" w:rsidRPr="0069716F" w:rsidRDefault="008D294D" w:rsidP="0069716F">
            <w:pPr>
              <w:shd w:val="clear" w:color="auto" w:fill="FFFFFF" w:themeFill="background1"/>
              <w:jc w:val="both"/>
              <w:rPr>
                <w:rFonts w:ascii="Museo Sans 300" w:hAnsi="Museo Sans 300"/>
                <w:bCs/>
                <w:sz w:val="14"/>
                <w:szCs w:val="14"/>
                <w:lang w:val="es-ES" w:eastAsia="es-ES"/>
              </w:rPr>
            </w:pPr>
          </w:p>
        </w:tc>
      </w:tr>
      <w:tr w:rsidR="008D294D" w:rsidRPr="0069716F" w14:paraId="79F79E34" w14:textId="77777777" w:rsidTr="009E609E">
        <w:trPr>
          <w:trHeight w:val="948"/>
        </w:trPr>
        <w:tc>
          <w:tcPr>
            <w:tcW w:w="28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AA567" w14:textId="77777777" w:rsidR="008D294D" w:rsidRPr="0069716F" w:rsidRDefault="008D294D" w:rsidP="0069716F">
            <w:pPr>
              <w:shd w:val="clear" w:color="auto" w:fill="FFFFFF" w:themeFill="background1"/>
              <w:jc w:val="both"/>
              <w:rPr>
                <w:rFonts w:ascii="Museo Sans 300" w:hAnsi="Museo Sans 300"/>
                <w:b/>
                <w:bCs/>
                <w:sz w:val="14"/>
                <w:szCs w:val="14"/>
                <w:lang w:val="es-ES" w:eastAsia="es-ES"/>
              </w:rPr>
            </w:pPr>
            <w:r w:rsidRPr="0069716F">
              <w:rPr>
                <w:rFonts w:ascii="Museo Sans 300" w:hAnsi="Museo Sans 300"/>
                <w:b/>
                <w:bCs/>
                <w:sz w:val="14"/>
                <w:szCs w:val="14"/>
                <w:lang w:val="en-US" w:eastAsia="es-ES"/>
              </w:rPr>
              <w:t>SUB TOTAL AREA REGISTRAL</w:t>
            </w:r>
          </w:p>
        </w:tc>
        <w:tc>
          <w:tcPr>
            <w:tcW w:w="1112" w:type="dxa"/>
            <w:tcBorders>
              <w:top w:val="nil"/>
              <w:left w:val="nil"/>
              <w:bottom w:val="single" w:sz="4" w:space="0" w:color="auto"/>
              <w:right w:val="single" w:sz="4" w:space="0" w:color="auto"/>
            </w:tcBorders>
            <w:shd w:val="clear" w:color="auto" w:fill="auto"/>
            <w:noWrap/>
            <w:vAlign w:val="center"/>
            <w:hideMark/>
          </w:tcPr>
          <w:p w14:paraId="5358438C" w14:textId="77777777" w:rsidR="008D294D" w:rsidRPr="0069716F" w:rsidRDefault="008D294D" w:rsidP="0069716F">
            <w:pPr>
              <w:shd w:val="clear" w:color="auto" w:fill="FFFFFF" w:themeFill="background1"/>
              <w:jc w:val="both"/>
              <w:rPr>
                <w:rFonts w:ascii="Museo Sans 300" w:hAnsi="Museo Sans 300"/>
                <w:b/>
                <w:bCs/>
                <w:sz w:val="14"/>
                <w:szCs w:val="14"/>
                <w:lang w:val="es-ES" w:eastAsia="es-ES"/>
              </w:rPr>
            </w:pPr>
            <w:r w:rsidRPr="0069716F">
              <w:rPr>
                <w:rFonts w:ascii="Museo Sans 300" w:hAnsi="Museo Sans 300"/>
                <w:b/>
                <w:bCs/>
                <w:sz w:val="14"/>
                <w:szCs w:val="14"/>
                <w:lang w:val="es-ES" w:eastAsia="es-ES"/>
              </w:rPr>
              <w:t>112,461.55</w:t>
            </w:r>
          </w:p>
        </w:tc>
        <w:tc>
          <w:tcPr>
            <w:tcW w:w="1432" w:type="dxa"/>
            <w:tcBorders>
              <w:top w:val="nil"/>
              <w:left w:val="nil"/>
              <w:bottom w:val="single" w:sz="4" w:space="0" w:color="auto"/>
              <w:right w:val="single" w:sz="4" w:space="0" w:color="auto"/>
            </w:tcBorders>
            <w:noWrap/>
            <w:vAlign w:val="center"/>
            <w:hideMark/>
          </w:tcPr>
          <w:p w14:paraId="7C24379C" w14:textId="77777777" w:rsidR="008D294D" w:rsidRPr="0069716F" w:rsidRDefault="008D294D" w:rsidP="0069716F">
            <w:pPr>
              <w:shd w:val="clear" w:color="auto" w:fill="FFFFFF" w:themeFill="background1"/>
              <w:jc w:val="both"/>
              <w:rPr>
                <w:rFonts w:ascii="Museo Sans 300" w:hAnsi="Museo Sans 300"/>
                <w:sz w:val="14"/>
                <w:szCs w:val="14"/>
                <w:lang w:val="es-ES" w:eastAsia="es-ES"/>
              </w:rPr>
            </w:pPr>
            <w:r w:rsidRPr="0069716F">
              <w:rPr>
                <w:rFonts w:ascii="Museo Sans 300" w:hAnsi="Museo Sans 300"/>
                <w:sz w:val="14"/>
                <w:szCs w:val="14"/>
                <w:lang w:val="es-ES" w:eastAsia="es-ES"/>
              </w:rPr>
              <w:t> </w:t>
            </w: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14764F24" w14:textId="77777777" w:rsidR="008D294D" w:rsidRPr="0069716F" w:rsidRDefault="008D294D" w:rsidP="0069716F">
            <w:pPr>
              <w:shd w:val="clear" w:color="auto" w:fill="FFFFFF" w:themeFill="background1"/>
              <w:jc w:val="both"/>
              <w:rPr>
                <w:rFonts w:ascii="Museo Sans 300" w:hAnsi="Museo Sans 300"/>
                <w:b/>
                <w:bCs/>
                <w:sz w:val="14"/>
                <w:szCs w:val="14"/>
                <w:lang w:val="es-ES" w:eastAsia="es-ES"/>
              </w:rPr>
            </w:pPr>
          </w:p>
        </w:tc>
        <w:tc>
          <w:tcPr>
            <w:tcW w:w="1792" w:type="dxa"/>
            <w:vMerge/>
            <w:tcBorders>
              <w:left w:val="single" w:sz="4" w:space="0" w:color="auto"/>
              <w:bottom w:val="single" w:sz="4" w:space="0" w:color="auto"/>
              <w:right w:val="single" w:sz="4" w:space="0" w:color="auto"/>
            </w:tcBorders>
          </w:tcPr>
          <w:p w14:paraId="19C6C81C" w14:textId="77777777" w:rsidR="008D294D" w:rsidRPr="0069716F" w:rsidRDefault="008D294D" w:rsidP="0069716F">
            <w:pPr>
              <w:shd w:val="clear" w:color="auto" w:fill="FFFFFF" w:themeFill="background1"/>
              <w:jc w:val="both"/>
              <w:rPr>
                <w:rFonts w:ascii="Museo Sans 300" w:hAnsi="Museo Sans 300"/>
                <w:b/>
                <w:bCs/>
                <w:sz w:val="14"/>
                <w:szCs w:val="14"/>
                <w:lang w:val="es-ES" w:eastAsia="es-ES"/>
              </w:rPr>
            </w:pPr>
          </w:p>
        </w:tc>
      </w:tr>
    </w:tbl>
    <w:tbl>
      <w:tblPr>
        <w:tblStyle w:val="Tablaconcuadrcula"/>
        <w:tblW w:w="8446" w:type="dxa"/>
        <w:tblInd w:w="861" w:type="dxa"/>
        <w:tblLook w:val="04A0" w:firstRow="1" w:lastRow="0" w:firstColumn="1" w:lastColumn="0" w:noHBand="0" w:noVBand="1"/>
      </w:tblPr>
      <w:tblGrid>
        <w:gridCol w:w="3573"/>
        <w:gridCol w:w="4873"/>
      </w:tblGrid>
      <w:tr w:rsidR="008D294D" w:rsidRPr="0069716F" w14:paraId="7F62CC85" w14:textId="77777777" w:rsidTr="009E609E">
        <w:trPr>
          <w:trHeight w:val="460"/>
        </w:trPr>
        <w:tc>
          <w:tcPr>
            <w:tcW w:w="3573" w:type="dxa"/>
            <w:shd w:val="clear" w:color="auto" w:fill="auto"/>
          </w:tcPr>
          <w:p w14:paraId="2B7D2E66" w14:textId="77777777" w:rsidR="008D294D" w:rsidRPr="0069716F" w:rsidRDefault="008D294D" w:rsidP="0069716F">
            <w:pPr>
              <w:shd w:val="clear" w:color="auto" w:fill="FFFFFF" w:themeFill="background1"/>
              <w:spacing w:line="360" w:lineRule="auto"/>
              <w:jc w:val="both"/>
              <w:rPr>
                <w:rFonts w:ascii="Museo Sans 300" w:hAnsi="Museo Sans 300"/>
                <w:b/>
                <w:sz w:val="14"/>
                <w:szCs w:val="14"/>
                <w:lang w:eastAsia="en-US"/>
              </w:rPr>
            </w:pPr>
            <w:r w:rsidRPr="0069716F">
              <w:rPr>
                <w:rFonts w:ascii="Museo Sans 300" w:hAnsi="Museo Sans 300"/>
                <w:b/>
                <w:sz w:val="14"/>
                <w:szCs w:val="14"/>
                <w:lang w:eastAsia="en-US"/>
              </w:rPr>
              <w:t>ÁREA TOTAL REUNIDA</w:t>
            </w:r>
          </w:p>
        </w:tc>
        <w:tc>
          <w:tcPr>
            <w:tcW w:w="4873" w:type="dxa"/>
            <w:shd w:val="clear" w:color="auto" w:fill="auto"/>
          </w:tcPr>
          <w:p w14:paraId="7C69BC1E" w14:textId="77777777" w:rsidR="008D294D" w:rsidRPr="0069716F" w:rsidRDefault="008D294D" w:rsidP="0069716F">
            <w:pPr>
              <w:shd w:val="clear" w:color="auto" w:fill="FFFFFF" w:themeFill="background1"/>
              <w:spacing w:line="360" w:lineRule="auto"/>
              <w:jc w:val="both"/>
              <w:rPr>
                <w:rFonts w:ascii="Museo Sans 300" w:hAnsi="Museo Sans 300"/>
                <w:b/>
                <w:sz w:val="14"/>
                <w:szCs w:val="14"/>
                <w:lang w:eastAsia="en-US"/>
              </w:rPr>
            </w:pPr>
            <w:r w:rsidRPr="0069716F">
              <w:rPr>
                <w:rFonts w:ascii="Museo Sans 300" w:hAnsi="Museo Sans 300"/>
                <w:b/>
                <w:sz w:val="14"/>
                <w:szCs w:val="14"/>
                <w:lang w:eastAsia="en-US"/>
              </w:rPr>
              <w:t>872,939.12 M²</w:t>
            </w:r>
          </w:p>
        </w:tc>
      </w:tr>
    </w:tbl>
    <w:p w14:paraId="0C4D13D0" w14:textId="77777777" w:rsidR="008D294D" w:rsidRPr="00BF3493" w:rsidRDefault="008D294D" w:rsidP="008D294D">
      <w:pPr>
        <w:spacing w:after="200" w:line="360" w:lineRule="auto"/>
        <w:contextualSpacing/>
        <w:jc w:val="both"/>
        <w:rPr>
          <w:rFonts w:ascii="Museo Sans 300" w:hAnsi="Museo Sans 300"/>
          <w:lang w:eastAsia="en-US"/>
        </w:rPr>
      </w:pPr>
    </w:p>
    <w:p w14:paraId="17D36219" w14:textId="236704B1" w:rsidR="001724EE" w:rsidRDefault="008D294D" w:rsidP="00586C3B">
      <w:pPr>
        <w:tabs>
          <w:tab w:val="left" w:pos="-142"/>
        </w:tabs>
        <w:ind w:left="1134"/>
        <w:contextualSpacing/>
        <w:jc w:val="both"/>
        <w:rPr>
          <w:rFonts w:ascii="Museo Sans 300" w:hAnsi="Museo Sans 300"/>
          <w:sz w:val="24"/>
          <w:szCs w:val="24"/>
          <w:lang w:eastAsia="en-US"/>
        </w:rPr>
      </w:pPr>
      <w:r w:rsidRPr="00586C3B">
        <w:rPr>
          <w:rFonts w:ascii="Museo Sans 300" w:hAnsi="Museo Sans 300"/>
          <w:sz w:val="24"/>
          <w:szCs w:val="24"/>
          <w:lang w:eastAsia="en-US"/>
        </w:rPr>
        <w:t>En las porciones antes mencionadas se realizaron Diligencias de Remedición de inmuebles conforme al siguiente detalle:</w:t>
      </w:r>
    </w:p>
    <w:tbl>
      <w:tblPr>
        <w:tblpPr w:leftFromText="141" w:rightFromText="141" w:vertAnchor="text" w:horzAnchor="margin" w:tblpXSpec="right" w:tblpY="169"/>
        <w:tblW w:w="8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06"/>
        <w:gridCol w:w="1567"/>
        <w:gridCol w:w="1150"/>
        <w:gridCol w:w="1977"/>
      </w:tblGrid>
      <w:tr w:rsidR="001724EE" w:rsidRPr="00BF3493" w14:paraId="393C238C" w14:textId="77777777" w:rsidTr="001724EE">
        <w:trPr>
          <w:trHeight w:val="8"/>
        </w:trPr>
        <w:tc>
          <w:tcPr>
            <w:tcW w:w="3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8F8A3F" w14:textId="77777777" w:rsidR="001724EE" w:rsidRPr="00586C3B" w:rsidRDefault="001724EE" w:rsidP="001724EE">
            <w:pPr>
              <w:jc w:val="both"/>
              <w:rPr>
                <w:rFonts w:ascii="Museo Sans 300" w:hAnsi="Museo Sans 300"/>
                <w:b/>
                <w:bCs/>
                <w:sz w:val="16"/>
                <w:szCs w:val="16"/>
                <w:lang w:eastAsia="en-US"/>
              </w:rPr>
            </w:pPr>
            <w:r w:rsidRPr="00586C3B">
              <w:rPr>
                <w:rFonts w:ascii="Museo Sans 300" w:hAnsi="Museo Sans 300"/>
                <w:b/>
                <w:bCs/>
                <w:sz w:val="16"/>
                <w:szCs w:val="16"/>
                <w:lang w:eastAsia="en-US"/>
              </w:rPr>
              <w:t>PROYECTO HACIENDA LA CEBADILLA</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B76EC0" w14:textId="77777777" w:rsidR="001724EE" w:rsidRPr="00586C3B" w:rsidRDefault="001724EE" w:rsidP="001724EE">
            <w:pPr>
              <w:jc w:val="both"/>
              <w:rPr>
                <w:rFonts w:ascii="Museo Sans 300" w:hAnsi="Museo Sans 300"/>
                <w:b/>
                <w:bCs/>
                <w:sz w:val="16"/>
                <w:szCs w:val="16"/>
                <w:lang w:eastAsia="en-US"/>
              </w:rPr>
            </w:pPr>
            <w:r w:rsidRPr="00586C3B">
              <w:rPr>
                <w:rFonts w:ascii="Museo Sans 300" w:hAnsi="Museo Sans 300"/>
                <w:b/>
                <w:bCs/>
                <w:sz w:val="16"/>
                <w:szCs w:val="16"/>
                <w:lang w:eastAsia="en-US"/>
              </w:rPr>
              <w:t>ÁREA DE ANTECEDENTE</w:t>
            </w:r>
          </w:p>
          <w:p w14:paraId="632089C0" w14:textId="77777777" w:rsidR="001724EE" w:rsidRPr="00586C3B" w:rsidRDefault="001724EE" w:rsidP="001724EE">
            <w:pPr>
              <w:jc w:val="both"/>
              <w:rPr>
                <w:rFonts w:ascii="Museo Sans 300" w:hAnsi="Museo Sans 300"/>
                <w:b/>
                <w:bCs/>
                <w:sz w:val="16"/>
                <w:szCs w:val="16"/>
                <w:lang w:eastAsia="en-US"/>
              </w:rPr>
            </w:pPr>
            <w:r w:rsidRPr="00586C3B">
              <w:rPr>
                <w:rFonts w:ascii="Museo Sans 300" w:hAnsi="Museo Sans 300"/>
                <w:b/>
                <w:bCs/>
                <w:sz w:val="16"/>
                <w:szCs w:val="16"/>
                <w:lang w:eastAsia="en-US"/>
              </w:rPr>
              <w:t>MT²</w:t>
            </w:r>
          </w:p>
        </w:tc>
        <w:tc>
          <w:tcPr>
            <w:tcW w:w="11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5167F5" w14:textId="77777777" w:rsidR="001724EE" w:rsidRPr="00586C3B" w:rsidRDefault="001724EE" w:rsidP="001724EE">
            <w:pPr>
              <w:jc w:val="both"/>
              <w:rPr>
                <w:rFonts w:ascii="Museo Sans 300" w:hAnsi="Museo Sans 300"/>
                <w:b/>
                <w:bCs/>
                <w:sz w:val="16"/>
                <w:szCs w:val="16"/>
                <w:lang w:eastAsia="en-US"/>
              </w:rPr>
            </w:pPr>
            <w:r w:rsidRPr="00586C3B">
              <w:rPr>
                <w:rFonts w:ascii="Museo Sans 300" w:hAnsi="Museo Sans 300"/>
                <w:b/>
                <w:bCs/>
                <w:sz w:val="16"/>
                <w:szCs w:val="16"/>
                <w:lang w:eastAsia="en-US"/>
              </w:rPr>
              <w:t>ÁREA REMEDIDA</w:t>
            </w:r>
          </w:p>
          <w:p w14:paraId="380E20B5" w14:textId="77777777" w:rsidR="001724EE" w:rsidRPr="00586C3B" w:rsidRDefault="001724EE" w:rsidP="001724EE">
            <w:pPr>
              <w:jc w:val="both"/>
              <w:rPr>
                <w:rFonts w:ascii="Museo Sans 300" w:hAnsi="Museo Sans 300"/>
                <w:b/>
                <w:bCs/>
                <w:sz w:val="16"/>
                <w:szCs w:val="16"/>
                <w:lang w:eastAsia="en-US"/>
              </w:rPr>
            </w:pPr>
            <w:r w:rsidRPr="00586C3B">
              <w:rPr>
                <w:rFonts w:ascii="Museo Sans 300" w:hAnsi="Museo Sans 300"/>
                <w:b/>
                <w:bCs/>
                <w:sz w:val="16"/>
                <w:szCs w:val="16"/>
                <w:lang w:eastAsia="en-US"/>
              </w:rPr>
              <w:t>MT²</w:t>
            </w: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099F97" w14:textId="77777777" w:rsidR="001724EE" w:rsidRPr="00586C3B" w:rsidRDefault="001724EE" w:rsidP="001724EE">
            <w:pPr>
              <w:jc w:val="both"/>
              <w:rPr>
                <w:rFonts w:ascii="Museo Sans 300" w:hAnsi="Museo Sans 300"/>
                <w:b/>
                <w:bCs/>
                <w:sz w:val="16"/>
                <w:szCs w:val="16"/>
                <w:lang w:eastAsia="en-US"/>
              </w:rPr>
            </w:pPr>
            <w:r w:rsidRPr="00586C3B">
              <w:rPr>
                <w:rFonts w:ascii="Museo Sans 300" w:hAnsi="Museo Sans 300"/>
                <w:b/>
                <w:bCs/>
                <w:sz w:val="16"/>
                <w:szCs w:val="16"/>
                <w:lang w:eastAsia="en-US"/>
              </w:rPr>
              <w:t>DATOS ESCRITURA DE REMEDICIÓN</w:t>
            </w:r>
          </w:p>
        </w:tc>
      </w:tr>
      <w:tr w:rsidR="001724EE" w:rsidRPr="00BF3493" w14:paraId="2CD8BD0C" w14:textId="77777777" w:rsidTr="001724EE">
        <w:trPr>
          <w:trHeight w:val="246"/>
        </w:trPr>
        <w:tc>
          <w:tcPr>
            <w:tcW w:w="3506" w:type="dxa"/>
            <w:tcBorders>
              <w:top w:val="single" w:sz="4" w:space="0" w:color="auto"/>
              <w:left w:val="single" w:sz="4" w:space="0" w:color="auto"/>
              <w:bottom w:val="single" w:sz="4" w:space="0" w:color="auto"/>
              <w:right w:val="single" w:sz="4" w:space="0" w:color="auto"/>
            </w:tcBorders>
            <w:noWrap/>
            <w:vAlign w:val="center"/>
            <w:hideMark/>
          </w:tcPr>
          <w:p w14:paraId="532C7478" w14:textId="77777777" w:rsidR="001724EE" w:rsidRPr="00586C3B" w:rsidRDefault="001724EE" w:rsidP="001724EE">
            <w:pPr>
              <w:jc w:val="both"/>
              <w:rPr>
                <w:rFonts w:ascii="Museo Sans 300" w:hAnsi="Museo Sans 300"/>
                <w:sz w:val="16"/>
                <w:szCs w:val="16"/>
                <w:lang w:eastAsia="en-US"/>
              </w:rPr>
            </w:pPr>
            <w:r w:rsidRPr="00586C3B">
              <w:rPr>
                <w:rFonts w:ascii="Museo Sans 300" w:hAnsi="Museo Sans 300"/>
                <w:sz w:val="16"/>
                <w:szCs w:val="16"/>
                <w:lang w:eastAsia="en-US"/>
              </w:rPr>
              <w:t>LA CEBADILLA, PORCIÓN 1 (REUNIÓN)</w:t>
            </w:r>
          </w:p>
        </w:tc>
        <w:tc>
          <w:tcPr>
            <w:tcW w:w="156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B7D0BCA" w14:textId="77777777" w:rsidR="001724EE" w:rsidRPr="00586C3B" w:rsidRDefault="001724EE" w:rsidP="001724EE">
            <w:pPr>
              <w:jc w:val="both"/>
              <w:rPr>
                <w:rFonts w:ascii="Museo Sans 300" w:hAnsi="Museo Sans 300"/>
                <w:sz w:val="16"/>
                <w:szCs w:val="16"/>
                <w:lang w:eastAsia="en-US"/>
              </w:rPr>
            </w:pPr>
            <w:r w:rsidRPr="00586C3B">
              <w:rPr>
                <w:rFonts w:ascii="Museo Sans 300" w:hAnsi="Museo Sans 300"/>
                <w:sz w:val="16"/>
                <w:szCs w:val="16"/>
                <w:lang w:eastAsia="en-US"/>
              </w:rPr>
              <w:t>168,816.20</w:t>
            </w:r>
          </w:p>
        </w:tc>
        <w:tc>
          <w:tcPr>
            <w:tcW w:w="115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73A2950" w14:textId="77777777" w:rsidR="001724EE" w:rsidRPr="00586C3B" w:rsidRDefault="001724EE" w:rsidP="001724EE">
            <w:pPr>
              <w:jc w:val="both"/>
              <w:rPr>
                <w:rFonts w:ascii="Museo Sans 300" w:hAnsi="Museo Sans 300"/>
                <w:sz w:val="16"/>
                <w:szCs w:val="16"/>
                <w:lang w:eastAsia="en-US"/>
              </w:rPr>
            </w:pPr>
            <w:r w:rsidRPr="00586C3B">
              <w:rPr>
                <w:rFonts w:ascii="Museo Sans 300" w:hAnsi="Museo Sans 300"/>
                <w:sz w:val="16"/>
                <w:szCs w:val="16"/>
                <w:lang w:eastAsia="en-US"/>
              </w:rPr>
              <w:t>165,297.92</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14:paraId="4D4FAF50" w14:textId="2E2EE8BF" w:rsidR="001724EE" w:rsidRPr="00586C3B" w:rsidRDefault="001724EE" w:rsidP="001724EE">
            <w:pPr>
              <w:jc w:val="both"/>
              <w:rPr>
                <w:rFonts w:ascii="Museo Sans 300" w:hAnsi="Museo Sans 300"/>
                <w:bCs/>
                <w:sz w:val="14"/>
                <w:szCs w:val="14"/>
                <w:lang w:val="es-ES" w:eastAsia="es-ES"/>
              </w:rPr>
            </w:pPr>
            <w:r w:rsidRPr="00586C3B">
              <w:rPr>
                <w:rFonts w:ascii="Museo Sans 300" w:hAnsi="Museo Sans 300"/>
                <w:bCs/>
                <w:sz w:val="14"/>
                <w:szCs w:val="14"/>
                <w:lang w:val="es-ES" w:eastAsia="es-ES"/>
              </w:rPr>
              <w:t xml:space="preserve">Escritura </w:t>
            </w:r>
            <w:r w:rsidR="00256D7B">
              <w:rPr>
                <w:rFonts w:ascii="Museo Sans 300" w:hAnsi="Museo Sans 300"/>
                <w:bCs/>
                <w:sz w:val="14"/>
                <w:szCs w:val="14"/>
                <w:lang w:val="es-ES" w:eastAsia="es-ES"/>
              </w:rPr>
              <w:t>--</w:t>
            </w:r>
            <w:r w:rsidRPr="00586C3B">
              <w:rPr>
                <w:rFonts w:ascii="Museo Sans 300" w:hAnsi="Museo Sans 300"/>
                <w:bCs/>
                <w:sz w:val="14"/>
                <w:szCs w:val="14"/>
                <w:lang w:val="es-ES" w:eastAsia="es-ES"/>
              </w:rPr>
              <w:t xml:space="preserve">, Libro </w:t>
            </w:r>
            <w:r w:rsidR="00256D7B">
              <w:rPr>
                <w:rFonts w:ascii="Museo Sans 300" w:hAnsi="Museo Sans 300"/>
                <w:bCs/>
                <w:sz w:val="14"/>
                <w:szCs w:val="14"/>
                <w:lang w:val="es-ES" w:eastAsia="es-ES"/>
              </w:rPr>
              <w:t>--</w:t>
            </w:r>
            <w:r w:rsidRPr="00586C3B">
              <w:rPr>
                <w:rFonts w:ascii="Museo Sans 300" w:hAnsi="Museo Sans 300"/>
                <w:bCs/>
                <w:sz w:val="14"/>
                <w:szCs w:val="14"/>
                <w:lang w:val="es-ES" w:eastAsia="es-ES"/>
              </w:rPr>
              <w:t>.</w:t>
            </w:r>
          </w:p>
          <w:p w14:paraId="05057452" w14:textId="1AB79C96" w:rsidR="001724EE" w:rsidRPr="00586C3B" w:rsidRDefault="001724EE" w:rsidP="001724EE">
            <w:pPr>
              <w:jc w:val="both"/>
              <w:rPr>
                <w:rFonts w:ascii="Museo Sans 300" w:hAnsi="Museo Sans 300"/>
                <w:bCs/>
                <w:sz w:val="14"/>
                <w:szCs w:val="14"/>
                <w:lang w:val="es-ES" w:eastAsia="es-ES"/>
              </w:rPr>
            </w:pPr>
            <w:r w:rsidRPr="00586C3B">
              <w:rPr>
                <w:rFonts w:ascii="Museo Sans 300" w:hAnsi="Museo Sans 300"/>
                <w:bCs/>
                <w:sz w:val="14"/>
                <w:szCs w:val="14"/>
                <w:lang w:val="es-ES" w:eastAsia="es-ES"/>
              </w:rPr>
              <w:t>Fecha: 28/02/</w:t>
            </w:r>
            <w:r w:rsidR="00256D7B">
              <w:rPr>
                <w:rFonts w:ascii="Museo Sans 300" w:hAnsi="Museo Sans 300"/>
                <w:bCs/>
                <w:sz w:val="14"/>
                <w:szCs w:val="14"/>
                <w:lang w:val="es-ES" w:eastAsia="es-ES"/>
              </w:rPr>
              <w:t>--</w:t>
            </w:r>
          </w:p>
          <w:p w14:paraId="3D4C229D" w14:textId="77777777" w:rsidR="001724EE" w:rsidRPr="00586C3B" w:rsidRDefault="001724EE" w:rsidP="001724EE">
            <w:pPr>
              <w:jc w:val="both"/>
              <w:rPr>
                <w:rFonts w:ascii="Museo Sans 300" w:hAnsi="Museo Sans 300"/>
                <w:sz w:val="14"/>
                <w:szCs w:val="14"/>
                <w:lang w:val="es-ES" w:eastAsia="en-US"/>
              </w:rPr>
            </w:pPr>
            <w:r w:rsidRPr="00586C3B">
              <w:rPr>
                <w:rFonts w:ascii="Museo Sans 300" w:hAnsi="Museo Sans 300"/>
                <w:bCs/>
                <w:sz w:val="14"/>
                <w:szCs w:val="14"/>
                <w:lang w:val="es-ES" w:eastAsia="es-ES"/>
              </w:rPr>
              <w:t>Notario: Juan Carlos Segundo.</w:t>
            </w:r>
          </w:p>
        </w:tc>
      </w:tr>
      <w:tr w:rsidR="001724EE" w:rsidRPr="00BF3493" w14:paraId="3A2C186C" w14:textId="77777777" w:rsidTr="001724EE">
        <w:trPr>
          <w:trHeight w:val="331"/>
        </w:trPr>
        <w:tc>
          <w:tcPr>
            <w:tcW w:w="3506" w:type="dxa"/>
            <w:tcBorders>
              <w:top w:val="single" w:sz="4" w:space="0" w:color="auto"/>
              <w:left w:val="single" w:sz="4" w:space="0" w:color="auto"/>
              <w:bottom w:val="single" w:sz="4" w:space="0" w:color="auto"/>
              <w:right w:val="single" w:sz="4" w:space="0" w:color="auto"/>
            </w:tcBorders>
            <w:noWrap/>
            <w:vAlign w:val="center"/>
            <w:hideMark/>
          </w:tcPr>
          <w:p w14:paraId="11D9514D" w14:textId="77777777" w:rsidR="001724EE" w:rsidRPr="00586C3B" w:rsidRDefault="001724EE" w:rsidP="001724EE">
            <w:pPr>
              <w:jc w:val="both"/>
              <w:rPr>
                <w:rFonts w:ascii="Museo Sans 300" w:hAnsi="Museo Sans 300"/>
                <w:sz w:val="16"/>
                <w:szCs w:val="16"/>
                <w:lang w:eastAsia="en-US"/>
              </w:rPr>
            </w:pPr>
            <w:r w:rsidRPr="00586C3B">
              <w:rPr>
                <w:rFonts w:ascii="Museo Sans 300" w:hAnsi="Museo Sans 300"/>
                <w:sz w:val="16"/>
                <w:szCs w:val="16"/>
                <w:lang w:eastAsia="en-US"/>
              </w:rPr>
              <w:t>LA CEBADILLA, PORCIÓN 2 (REUNIÓN)</w:t>
            </w:r>
          </w:p>
        </w:tc>
        <w:tc>
          <w:tcPr>
            <w:tcW w:w="156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910A594" w14:textId="77777777" w:rsidR="001724EE" w:rsidRPr="00586C3B" w:rsidRDefault="001724EE" w:rsidP="001724EE">
            <w:pPr>
              <w:jc w:val="both"/>
              <w:rPr>
                <w:rFonts w:ascii="Museo Sans 300" w:hAnsi="Museo Sans 300"/>
                <w:sz w:val="16"/>
                <w:szCs w:val="16"/>
                <w:lang w:eastAsia="en-US"/>
              </w:rPr>
            </w:pPr>
            <w:r w:rsidRPr="00586C3B">
              <w:rPr>
                <w:rFonts w:ascii="Museo Sans 300" w:hAnsi="Museo Sans 300"/>
                <w:sz w:val="16"/>
                <w:szCs w:val="16"/>
                <w:lang w:eastAsia="en-US"/>
              </w:rPr>
              <w:t>103,177.00</w:t>
            </w:r>
          </w:p>
        </w:tc>
        <w:tc>
          <w:tcPr>
            <w:tcW w:w="115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EACF7DA" w14:textId="77777777" w:rsidR="001724EE" w:rsidRPr="00586C3B" w:rsidRDefault="001724EE" w:rsidP="001724EE">
            <w:pPr>
              <w:jc w:val="both"/>
              <w:rPr>
                <w:rFonts w:ascii="Museo Sans 300" w:hAnsi="Museo Sans 300"/>
                <w:sz w:val="16"/>
                <w:szCs w:val="16"/>
                <w:lang w:eastAsia="en-US"/>
              </w:rPr>
            </w:pPr>
            <w:r w:rsidRPr="00586C3B">
              <w:rPr>
                <w:rFonts w:ascii="Museo Sans 300" w:hAnsi="Museo Sans 300"/>
                <w:sz w:val="16"/>
                <w:szCs w:val="16"/>
                <w:lang w:eastAsia="en-US"/>
              </w:rPr>
              <w:t>110,268.70</w:t>
            </w:r>
          </w:p>
        </w:tc>
        <w:tc>
          <w:tcPr>
            <w:tcW w:w="1977" w:type="dxa"/>
            <w:tcBorders>
              <w:top w:val="single" w:sz="4" w:space="0" w:color="auto"/>
              <w:left w:val="single" w:sz="4" w:space="0" w:color="auto"/>
              <w:bottom w:val="single" w:sz="4" w:space="0" w:color="auto"/>
              <w:right w:val="single" w:sz="4" w:space="0" w:color="auto"/>
            </w:tcBorders>
            <w:shd w:val="clear" w:color="auto" w:fill="FFFFFF"/>
            <w:vAlign w:val="center"/>
          </w:tcPr>
          <w:p w14:paraId="7CAD6545" w14:textId="2D342791" w:rsidR="001724EE" w:rsidRPr="00586C3B" w:rsidRDefault="001724EE" w:rsidP="001724EE">
            <w:pPr>
              <w:jc w:val="both"/>
              <w:rPr>
                <w:rFonts w:ascii="Museo Sans 300" w:hAnsi="Museo Sans 300"/>
                <w:bCs/>
                <w:sz w:val="14"/>
                <w:szCs w:val="14"/>
                <w:lang w:val="es-ES" w:eastAsia="es-ES"/>
              </w:rPr>
            </w:pPr>
            <w:r w:rsidRPr="00586C3B">
              <w:rPr>
                <w:rFonts w:ascii="Museo Sans 300" w:hAnsi="Museo Sans 300"/>
                <w:bCs/>
                <w:sz w:val="14"/>
                <w:szCs w:val="14"/>
                <w:lang w:val="es-ES" w:eastAsia="es-ES"/>
              </w:rPr>
              <w:t xml:space="preserve">Escritura </w:t>
            </w:r>
            <w:r w:rsidR="00256D7B">
              <w:rPr>
                <w:rFonts w:ascii="Museo Sans 300" w:hAnsi="Museo Sans 300"/>
                <w:bCs/>
                <w:sz w:val="14"/>
                <w:szCs w:val="14"/>
                <w:lang w:val="es-ES" w:eastAsia="es-ES"/>
              </w:rPr>
              <w:t>--</w:t>
            </w:r>
            <w:r w:rsidRPr="00586C3B">
              <w:rPr>
                <w:rFonts w:ascii="Museo Sans 300" w:hAnsi="Museo Sans 300"/>
                <w:bCs/>
                <w:sz w:val="14"/>
                <w:szCs w:val="14"/>
                <w:lang w:val="es-ES" w:eastAsia="es-ES"/>
              </w:rPr>
              <w:t xml:space="preserve">, Libro </w:t>
            </w:r>
            <w:r w:rsidR="00256D7B">
              <w:rPr>
                <w:rFonts w:ascii="Museo Sans 300" w:hAnsi="Museo Sans 300"/>
                <w:bCs/>
                <w:sz w:val="14"/>
                <w:szCs w:val="14"/>
                <w:lang w:val="es-ES" w:eastAsia="es-ES"/>
              </w:rPr>
              <w:t>--</w:t>
            </w:r>
            <w:r w:rsidRPr="00586C3B">
              <w:rPr>
                <w:rFonts w:ascii="Museo Sans 300" w:hAnsi="Museo Sans 300"/>
                <w:bCs/>
                <w:sz w:val="14"/>
                <w:szCs w:val="14"/>
                <w:lang w:val="es-ES" w:eastAsia="es-ES"/>
              </w:rPr>
              <w:t>.</w:t>
            </w:r>
          </w:p>
          <w:p w14:paraId="23130AAB" w14:textId="2C584B50" w:rsidR="001724EE" w:rsidRPr="00586C3B" w:rsidRDefault="001724EE" w:rsidP="001724EE">
            <w:pPr>
              <w:jc w:val="both"/>
              <w:rPr>
                <w:rFonts w:ascii="Museo Sans 300" w:hAnsi="Museo Sans 300"/>
                <w:bCs/>
                <w:sz w:val="14"/>
                <w:szCs w:val="14"/>
                <w:lang w:val="es-ES" w:eastAsia="es-ES"/>
              </w:rPr>
            </w:pPr>
            <w:r w:rsidRPr="00586C3B">
              <w:rPr>
                <w:rFonts w:ascii="Museo Sans 300" w:hAnsi="Museo Sans 300"/>
                <w:bCs/>
                <w:sz w:val="14"/>
                <w:szCs w:val="14"/>
                <w:lang w:val="es-ES" w:eastAsia="es-ES"/>
              </w:rPr>
              <w:t>Fecha: 28/02/</w:t>
            </w:r>
            <w:r w:rsidR="00256D7B">
              <w:rPr>
                <w:rFonts w:ascii="Museo Sans 300" w:hAnsi="Museo Sans 300"/>
                <w:bCs/>
                <w:sz w:val="14"/>
                <w:szCs w:val="14"/>
                <w:lang w:val="es-ES" w:eastAsia="es-ES"/>
              </w:rPr>
              <w:t>--</w:t>
            </w:r>
          </w:p>
          <w:p w14:paraId="2C8D0CAD" w14:textId="77777777" w:rsidR="001724EE" w:rsidRPr="00586C3B" w:rsidRDefault="001724EE" w:rsidP="001724EE">
            <w:pPr>
              <w:jc w:val="both"/>
              <w:rPr>
                <w:rFonts w:ascii="Museo Sans 300" w:hAnsi="Museo Sans 300"/>
                <w:sz w:val="14"/>
                <w:szCs w:val="14"/>
                <w:lang w:val="es-ES" w:eastAsia="en-US"/>
              </w:rPr>
            </w:pPr>
            <w:r w:rsidRPr="00586C3B">
              <w:rPr>
                <w:rFonts w:ascii="Museo Sans 300" w:hAnsi="Museo Sans 300"/>
                <w:bCs/>
                <w:sz w:val="14"/>
                <w:szCs w:val="14"/>
                <w:lang w:val="es-ES" w:eastAsia="es-ES"/>
              </w:rPr>
              <w:t>Notario: Juan Carlos Segundo.</w:t>
            </w:r>
          </w:p>
        </w:tc>
      </w:tr>
      <w:tr w:rsidR="001724EE" w:rsidRPr="00BF3493" w14:paraId="1ADFE262" w14:textId="77777777" w:rsidTr="001724EE">
        <w:trPr>
          <w:trHeight w:val="339"/>
        </w:trPr>
        <w:tc>
          <w:tcPr>
            <w:tcW w:w="3506" w:type="dxa"/>
            <w:tcBorders>
              <w:top w:val="single" w:sz="4" w:space="0" w:color="auto"/>
              <w:left w:val="single" w:sz="4" w:space="0" w:color="auto"/>
              <w:bottom w:val="single" w:sz="4" w:space="0" w:color="auto"/>
              <w:right w:val="single" w:sz="4" w:space="0" w:color="auto"/>
            </w:tcBorders>
            <w:noWrap/>
            <w:vAlign w:val="center"/>
            <w:hideMark/>
          </w:tcPr>
          <w:p w14:paraId="48B1BD54" w14:textId="77777777" w:rsidR="001724EE" w:rsidRPr="00586C3B" w:rsidRDefault="001724EE" w:rsidP="001724EE">
            <w:pPr>
              <w:jc w:val="both"/>
              <w:rPr>
                <w:rFonts w:ascii="Museo Sans 300" w:hAnsi="Museo Sans 300"/>
                <w:sz w:val="16"/>
                <w:szCs w:val="16"/>
                <w:lang w:eastAsia="en-US"/>
              </w:rPr>
            </w:pPr>
            <w:r w:rsidRPr="00586C3B">
              <w:rPr>
                <w:rFonts w:ascii="Museo Sans 300" w:hAnsi="Museo Sans 300"/>
                <w:sz w:val="16"/>
                <w:szCs w:val="16"/>
                <w:lang w:eastAsia="en-US"/>
              </w:rPr>
              <w:t>LA CEBADILLA, PORCIÓN 3 (REUNIÓN)</w:t>
            </w:r>
          </w:p>
        </w:tc>
        <w:tc>
          <w:tcPr>
            <w:tcW w:w="156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5B90E0A" w14:textId="77777777" w:rsidR="001724EE" w:rsidRPr="00586C3B" w:rsidRDefault="001724EE" w:rsidP="001724EE">
            <w:pPr>
              <w:jc w:val="both"/>
              <w:rPr>
                <w:rFonts w:ascii="Museo Sans 300" w:hAnsi="Museo Sans 300"/>
                <w:sz w:val="16"/>
                <w:szCs w:val="16"/>
                <w:lang w:eastAsia="en-US"/>
              </w:rPr>
            </w:pPr>
            <w:r w:rsidRPr="00586C3B">
              <w:rPr>
                <w:rFonts w:ascii="Museo Sans 300" w:hAnsi="Museo Sans 300"/>
                <w:sz w:val="16"/>
                <w:szCs w:val="16"/>
                <w:lang w:eastAsia="en-US"/>
              </w:rPr>
              <w:t>106,148.97</w:t>
            </w:r>
          </w:p>
        </w:tc>
        <w:tc>
          <w:tcPr>
            <w:tcW w:w="115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75C7D43" w14:textId="77777777" w:rsidR="001724EE" w:rsidRPr="00586C3B" w:rsidRDefault="001724EE" w:rsidP="001724EE">
            <w:pPr>
              <w:jc w:val="both"/>
              <w:rPr>
                <w:rFonts w:ascii="Museo Sans 300" w:hAnsi="Museo Sans 300"/>
                <w:sz w:val="16"/>
                <w:szCs w:val="16"/>
                <w:lang w:eastAsia="en-US"/>
              </w:rPr>
            </w:pPr>
            <w:r w:rsidRPr="00586C3B">
              <w:rPr>
                <w:rFonts w:ascii="Museo Sans 300" w:hAnsi="Museo Sans 300"/>
                <w:sz w:val="16"/>
                <w:szCs w:val="16"/>
                <w:lang w:eastAsia="en-US"/>
              </w:rPr>
              <w:t>111,209.08</w:t>
            </w:r>
          </w:p>
        </w:tc>
        <w:tc>
          <w:tcPr>
            <w:tcW w:w="1977" w:type="dxa"/>
            <w:tcBorders>
              <w:top w:val="single" w:sz="4" w:space="0" w:color="auto"/>
              <w:left w:val="single" w:sz="4" w:space="0" w:color="auto"/>
              <w:bottom w:val="single" w:sz="4" w:space="0" w:color="auto"/>
              <w:right w:val="single" w:sz="4" w:space="0" w:color="auto"/>
            </w:tcBorders>
            <w:shd w:val="clear" w:color="auto" w:fill="FFFFFF"/>
            <w:vAlign w:val="center"/>
          </w:tcPr>
          <w:p w14:paraId="023E2ED6" w14:textId="4BBBD8FB" w:rsidR="001724EE" w:rsidRPr="00586C3B" w:rsidRDefault="001724EE" w:rsidP="001724EE">
            <w:pPr>
              <w:jc w:val="both"/>
              <w:rPr>
                <w:rFonts w:ascii="Museo Sans 300" w:hAnsi="Museo Sans 300"/>
                <w:bCs/>
                <w:sz w:val="14"/>
                <w:szCs w:val="14"/>
                <w:lang w:val="es-ES" w:eastAsia="es-ES"/>
              </w:rPr>
            </w:pPr>
            <w:r w:rsidRPr="00586C3B">
              <w:rPr>
                <w:rFonts w:ascii="Museo Sans 300" w:hAnsi="Museo Sans 300"/>
                <w:bCs/>
                <w:sz w:val="14"/>
                <w:szCs w:val="14"/>
                <w:lang w:val="es-ES" w:eastAsia="es-ES"/>
              </w:rPr>
              <w:t xml:space="preserve">Escritura </w:t>
            </w:r>
            <w:r w:rsidR="00256D7B">
              <w:rPr>
                <w:rFonts w:ascii="Museo Sans 300" w:hAnsi="Museo Sans 300"/>
                <w:bCs/>
                <w:sz w:val="14"/>
                <w:szCs w:val="14"/>
                <w:lang w:val="es-ES" w:eastAsia="es-ES"/>
              </w:rPr>
              <w:t>--</w:t>
            </w:r>
            <w:r w:rsidRPr="00586C3B">
              <w:rPr>
                <w:rFonts w:ascii="Museo Sans 300" w:hAnsi="Museo Sans 300"/>
                <w:bCs/>
                <w:sz w:val="14"/>
                <w:szCs w:val="14"/>
                <w:lang w:val="es-ES" w:eastAsia="es-ES"/>
              </w:rPr>
              <w:t xml:space="preserve">, Libro </w:t>
            </w:r>
            <w:r w:rsidR="00256D7B">
              <w:rPr>
                <w:rFonts w:ascii="Museo Sans 300" w:hAnsi="Museo Sans 300"/>
                <w:bCs/>
                <w:sz w:val="14"/>
                <w:szCs w:val="14"/>
                <w:lang w:val="es-ES" w:eastAsia="es-ES"/>
              </w:rPr>
              <w:t>--</w:t>
            </w:r>
            <w:r w:rsidRPr="00586C3B">
              <w:rPr>
                <w:rFonts w:ascii="Museo Sans 300" w:hAnsi="Museo Sans 300"/>
                <w:bCs/>
                <w:sz w:val="14"/>
                <w:szCs w:val="14"/>
                <w:lang w:val="es-ES" w:eastAsia="es-ES"/>
              </w:rPr>
              <w:t>.</w:t>
            </w:r>
          </w:p>
          <w:p w14:paraId="269783C3" w14:textId="4A34C5FE" w:rsidR="001724EE" w:rsidRPr="00586C3B" w:rsidRDefault="001724EE" w:rsidP="001724EE">
            <w:pPr>
              <w:jc w:val="both"/>
              <w:rPr>
                <w:rFonts w:ascii="Museo Sans 300" w:hAnsi="Museo Sans 300"/>
                <w:bCs/>
                <w:sz w:val="14"/>
                <w:szCs w:val="14"/>
                <w:lang w:val="es-ES" w:eastAsia="es-ES"/>
              </w:rPr>
            </w:pPr>
            <w:r w:rsidRPr="00586C3B">
              <w:rPr>
                <w:rFonts w:ascii="Museo Sans 300" w:hAnsi="Museo Sans 300"/>
                <w:bCs/>
                <w:sz w:val="14"/>
                <w:szCs w:val="14"/>
                <w:lang w:val="es-ES" w:eastAsia="es-ES"/>
              </w:rPr>
              <w:t>Fecha: 28/02/</w:t>
            </w:r>
            <w:r w:rsidR="00256D7B">
              <w:rPr>
                <w:rFonts w:ascii="Museo Sans 300" w:hAnsi="Museo Sans 300"/>
                <w:bCs/>
                <w:sz w:val="14"/>
                <w:szCs w:val="14"/>
                <w:lang w:val="es-ES" w:eastAsia="es-ES"/>
              </w:rPr>
              <w:t>--</w:t>
            </w:r>
          </w:p>
          <w:p w14:paraId="1DA69647" w14:textId="77777777" w:rsidR="001724EE" w:rsidRPr="00586C3B" w:rsidRDefault="001724EE" w:rsidP="001724EE">
            <w:pPr>
              <w:jc w:val="both"/>
              <w:rPr>
                <w:rFonts w:ascii="Museo Sans 300" w:hAnsi="Museo Sans 300"/>
                <w:sz w:val="14"/>
                <w:szCs w:val="14"/>
                <w:lang w:val="es-ES" w:eastAsia="en-US"/>
              </w:rPr>
            </w:pPr>
            <w:r w:rsidRPr="00586C3B">
              <w:rPr>
                <w:rFonts w:ascii="Museo Sans 300" w:hAnsi="Museo Sans 300"/>
                <w:bCs/>
                <w:sz w:val="14"/>
                <w:szCs w:val="14"/>
                <w:lang w:val="es-ES" w:eastAsia="es-ES"/>
              </w:rPr>
              <w:t>Notario: Juan Carlos Segundo.</w:t>
            </w:r>
          </w:p>
        </w:tc>
      </w:tr>
      <w:tr w:rsidR="001724EE" w:rsidRPr="00BF3493" w14:paraId="7B560855" w14:textId="77777777" w:rsidTr="001724EE">
        <w:trPr>
          <w:trHeight w:val="8"/>
        </w:trPr>
        <w:tc>
          <w:tcPr>
            <w:tcW w:w="3506" w:type="dxa"/>
            <w:tcBorders>
              <w:top w:val="single" w:sz="4" w:space="0" w:color="auto"/>
              <w:left w:val="single" w:sz="4" w:space="0" w:color="auto"/>
              <w:bottom w:val="single" w:sz="4" w:space="0" w:color="auto"/>
              <w:right w:val="single" w:sz="4" w:space="0" w:color="auto"/>
            </w:tcBorders>
            <w:noWrap/>
            <w:vAlign w:val="center"/>
            <w:hideMark/>
          </w:tcPr>
          <w:p w14:paraId="19FC931C" w14:textId="77777777" w:rsidR="001724EE" w:rsidRPr="00586C3B" w:rsidRDefault="001724EE" w:rsidP="001724EE">
            <w:pPr>
              <w:jc w:val="both"/>
              <w:rPr>
                <w:rFonts w:ascii="Museo Sans 300" w:hAnsi="Museo Sans 300"/>
                <w:sz w:val="16"/>
                <w:szCs w:val="16"/>
                <w:lang w:eastAsia="en-US"/>
              </w:rPr>
            </w:pPr>
            <w:r w:rsidRPr="00586C3B">
              <w:rPr>
                <w:rFonts w:ascii="Museo Sans 300" w:hAnsi="Museo Sans 300"/>
                <w:sz w:val="16"/>
                <w:szCs w:val="16"/>
                <w:lang w:eastAsia="en-US"/>
              </w:rPr>
              <w:t>LA CEBADILLA, PORCIÓN 4 (REUNIÓN)</w:t>
            </w:r>
          </w:p>
        </w:tc>
        <w:tc>
          <w:tcPr>
            <w:tcW w:w="156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9A453EB" w14:textId="77777777" w:rsidR="001724EE" w:rsidRPr="00586C3B" w:rsidRDefault="001724EE" w:rsidP="001724EE">
            <w:pPr>
              <w:jc w:val="both"/>
              <w:rPr>
                <w:rFonts w:ascii="Museo Sans 300" w:hAnsi="Museo Sans 300"/>
                <w:sz w:val="16"/>
                <w:szCs w:val="16"/>
                <w:lang w:eastAsia="en-US"/>
              </w:rPr>
            </w:pPr>
            <w:r w:rsidRPr="00586C3B">
              <w:rPr>
                <w:rFonts w:ascii="Museo Sans 300" w:hAnsi="Museo Sans 300"/>
                <w:sz w:val="16"/>
                <w:szCs w:val="16"/>
                <w:lang w:eastAsia="en-US"/>
              </w:rPr>
              <w:t>191,042.90</w:t>
            </w:r>
          </w:p>
        </w:tc>
        <w:tc>
          <w:tcPr>
            <w:tcW w:w="11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0342170" w14:textId="77777777" w:rsidR="001724EE" w:rsidRPr="00586C3B" w:rsidRDefault="001724EE" w:rsidP="001724EE">
            <w:pPr>
              <w:jc w:val="both"/>
              <w:rPr>
                <w:rFonts w:ascii="Museo Sans 300" w:hAnsi="Museo Sans 300"/>
                <w:sz w:val="16"/>
                <w:szCs w:val="16"/>
                <w:lang w:eastAsia="en-US"/>
              </w:rPr>
            </w:pPr>
            <w:r w:rsidRPr="00586C3B">
              <w:rPr>
                <w:rFonts w:ascii="Museo Sans 300" w:hAnsi="Museo Sans 300"/>
                <w:sz w:val="16"/>
                <w:szCs w:val="16"/>
                <w:lang w:eastAsia="en-US"/>
              </w:rPr>
              <w:t>190,035.85</w:t>
            </w:r>
          </w:p>
          <w:p w14:paraId="6AF3689A" w14:textId="77777777" w:rsidR="001724EE" w:rsidRPr="00586C3B" w:rsidRDefault="001724EE" w:rsidP="001724EE">
            <w:pPr>
              <w:jc w:val="both"/>
              <w:rPr>
                <w:rFonts w:ascii="Museo Sans 300" w:hAnsi="Museo Sans 300"/>
                <w:sz w:val="16"/>
                <w:szCs w:val="16"/>
                <w:lang w:eastAsia="en-US"/>
              </w:rPr>
            </w:pPr>
          </w:p>
        </w:tc>
        <w:tc>
          <w:tcPr>
            <w:tcW w:w="1977" w:type="dxa"/>
            <w:tcBorders>
              <w:top w:val="single" w:sz="4" w:space="0" w:color="auto"/>
              <w:left w:val="single" w:sz="4" w:space="0" w:color="auto"/>
              <w:bottom w:val="single" w:sz="4" w:space="0" w:color="auto"/>
              <w:right w:val="single" w:sz="4" w:space="0" w:color="auto"/>
            </w:tcBorders>
            <w:shd w:val="clear" w:color="auto" w:fill="FFFFFF"/>
            <w:vAlign w:val="center"/>
          </w:tcPr>
          <w:p w14:paraId="1700CE84" w14:textId="45566B2B" w:rsidR="001724EE" w:rsidRPr="00586C3B" w:rsidRDefault="001724EE" w:rsidP="001724EE">
            <w:pPr>
              <w:jc w:val="both"/>
              <w:rPr>
                <w:rFonts w:ascii="Museo Sans 300" w:hAnsi="Museo Sans 300"/>
                <w:bCs/>
                <w:sz w:val="14"/>
                <w:szCs w:val="14"/>
                <w:lang w:val="es-ES" w:eastAsia="es-ES"/>
              </w:rPr>
            </w:pPr>
            <w:r w:rsidRPr="00586C3B">
              <w:rPr>
                <w:rFonts w:ascii="Museo Sans 300" w:hAnsi="Museo Sans 300"/>
                <w:bCs/>
                <w:sz w:val="14"/>
                <w:szCs w:val="14"/>
                <w:lang w:val="es-ES" w:eastAsia="es-ES"/>
              </w:rPr>
              <w:t xml:space="preserve">Escritura </w:t>
            </w:r>
            <w:r w:rsidR="00256D7B">
              <w:rPr>
                <w:rFonts w:ascii="Museo Sans 300" w:hAnsi="Museo Sans 300"/>
                <w:bCs/>
                <w:sz w:val="14"/>
                <w:szCs w:val="14"/>
                <w:lang w:val="es-ES" w:eastAsia="es-ES"/>
              </w:rPr>
              <w:t>--</w:t>
            </w:r>
            <w:r w:rsidRPr="00586C3B">
              <w:rPr>
                <w:rFonts w:ascii="Museo Sans 300" w:hAnsi="Museo Sans 300"/>
                <w:bCs/>
                <w:sz w:val="14"/>
                <w:szCs w:val="14"/>
                <w:lang w:val="es-ES" w:eastAsia="es-ES"/>
              </w:rPr>
              <w:t xml:space="preserve">, Libro </w:t>
            </w:r>
            <w:r w:rsidR="00256D7B">
              <w:rPr>
                <w:rFonts w:ascii="Museo Sans 300" w:hAnsi="Museo Sans 300"/>
                <w:bCs/>
                <w:sz w:val="14"/>
                <w:szCs w:val="14"/>
                <w:lang w:val="es-ES" w:eastAsia="es-ES"/>
              </w:rPr>
              <w:t>--</w:t>
            </w:r>
            <w:r w:rsidRPr="00586C3B">
              <w:rPr>
                <w:rFonts w:ascii="Museo Sans 300" w:hAnsi="Museo Sans 300"/>
                <w:bCs/>
                <w:sz w:val="14"/>
                <w:szCs w:val="14"/>
                <w:lang w:val="es-ES" w:eastAsia="es-ES"/>
              </w:rPr>
              <w:t>.</w:t>
            </w:r>
          </w:p>
          <w:p w14:paraId="14FF557A" w14:textId="5EC5DD70" w:rsidR="001724EE" w:rsidRPr="00586C3B" w:rsidRDefault="001724EE" w:rsidP="001724EE">
            <w:pPr>
              <w:jc w:val="both"/>
              <w:rPr>
                <w:rFonts w:ascii="Museo Sans 300" w:hAnsi="Museo Sans 300"/>
                <w:bCs/>
                <w:sz w:val="14"/>
                <w:szCs w:val="14"/>
                <w:lang w:val="es-ES" w:eastAsia="es-ES"/>
              </w:rPr>
            </w:pPr>
            <w:r w:rsidRPr="00586C3B">
              <w:rPr>
                <w:rFonts w:ascii="Museo Sans 300" w:hAnsi="Museo Sans 300"/>
                <w:bCs/>
                <w:sz w:val="14"/>
                <w:szCs w:val="14"/>
                <w:lang w:val="es-ES" w:eastAsia="es-ES"/>
              </w:rPr>
              <w:t>Fecha: 20/03/</w:t>
            </w:r>
            <w:r w:rsidR="00256D7B">
              <w:rPr>
                <w:rFonts w:ascii="Museo Sans 300" w:hAnsi="Museo Sans 300"/>
                <w:bCs/>
                <w:sz w:val="14"/>
                <w:szCs w:val="14"/>
                <w:lang w:val="es-ES" w:eastAsia="es-ES"/>
              </w:rPr>
              <w:t>--</w:t>
            </w:r>
          </w:p>
          <w:p w14:paraId="227EF3A7" w14:textId="77777777" w:rsidR="001724EE" w:rsidRPr="00586C3B" w:rsidRDefault="001724EE" w:rsidP="001724EE">
            <w:pPr>
              <w:jc w:val="both"/>
              <w:rPr>
                <w:rFonts w:ascii="Museo Sans 300" w:hAnsi="Museo Sans 300"/>
                <w:sz w:val="14"/>
                <w:szCs w:val="14"/>
                <w:lang w:val="es-ES" w:eastAsia="en-US"/>
              </w:rPr>
            </w:pPr>
            <w:r w:rsidRPr="00586C3B">
              <w:rPr>
                <w:rFonts w:ascii="Museo Sans 300" w:hAnsi="Museo Sans 300"/>
                <w:bCs/>
                <w:sz w:val="14"/>
                <w:szCs w:val="14"/>
                <w:lang w:val="es-ES" w:eastAsia="es-ES"/>
              </w:rPr>
              <w:t>Notario: Juan Carlos Segundo.</w:t>
            </w:r>
          </w:p>
        </w:tc>
      </w:tr>
    </w:tbl>
    <w:p w14:paraId="3E2280BB" w14:textId="77777777" w:rsidR="001724EE" w:rsidRDefault="001724EE"/>
    <w:p w14:paraId="7FD86346" w14:textId="77777777" w:rsidR="00586C3B" w:rsidRPr="00586C3B" w:rsidRDefault="00586C3B" w:rsidP="00586C3B">
      <w:pPr>
        <w:tabs>
          <w:tab w:val="left" w:pos="-142"/>
        </w:tabs>
        <w:ind w:left="357"/>
        <w:contextualSpacing/>
        <w:jc w:val="both"/>
        <w:rPr>
          <w:rFonts w:ascii="Museo Sans 300" w:hAnsi="Museo Sans 300"/>
          <w:sz w:val="24"/>
          <w:szCs w:val="24"/>
          <w:lang w:eastAsia="en-US"/>
        </w:rPr>
      </w:pPr>
    </w:p>
    <w:p w14:paraId="35F30E5C" w14:textId="77777777" w:rsidR="008D294D" w:rsidRPr="00BF3493" w:rsidRDefault="008D294D" w:rsidP="008D294D">
      <w:pPr>
        <w:spacing w:after="200" w:line="360" w:lineRule="auto"/>
        <w:contextualSpacing/>
        <w:jc w:val="both"/>
        <w:rPr>
          <w:rFonts w:ascii="Museo Sans 300" w:hAnsi="Museo Sans 300"/>
          <w:lang w:eastAsia="en-US"/>
        </w:rPr>
      </w:pPr>
    </w:p>
    <w:p w14:paraId="11240890" w14:textId="77777777" w:rsidR="001724EE" w:rsidRDefault="001724EE" w:rsidP="001724EE">
      <w:pPr>
        <w:spacing w:after="160" w:line="360" w:lineRule="auto"/>
        <w:ind w:left="1134"/>
        <w:jc w:val="both"/>
        <w:rPr>
          <w:rFonts w:ascii="Museo Sans 300" w:hAnsi="Museo Sans 300"/>
        </w:rPr>
      </w:pPr>
    </w:p>
    <w:p w14:paraId="7B21C4CC" w14:textId="77777777" w:rsidR="00340ED7" w:rsidRDefault="00340ED7" w:rsidP="001724EE">
      <w:pPr>
        <w:jc w:val="both"/>
        <w:rPr>
          <w:rFonts w:ascii="Museo Sans 300" w:hAnsi="Museo Sans 300"/>
          <w:sz w:val="24"/>
          <w:szCs w:val="24"/>
        </w:rPr>
      </w:pPr>
    </w:p>
    <w:p w14:paraId="5987CB7B" w14:textId="77777777" w:rsidR="00340ED7" w:rsidRDefault="00340ED7" w:rsidP="001724EE">
      <w:pPr>
        <w:jc w:val="both"/>
        <w:rPr>
          <w:rFonts w:ascii="Museo Sans 300" w:hAnsi="Museo Sans 300"/>
          <w:sz w:val="24"/>
          <w:szCs w:val="24"/>
        </w:rPr>
      </w:pPr>
    </w:p>
    <w:p w14:paraId="499613D0" w14:textId="77777777" w:rsidR="00340ED7" w:rsidRDefault="00340ED7" w:rsidP="001724EE">
      <w:pPr>
        <w:jc w:val="both"/>
        <w:rPr>
          <w:rFonts w:ascii="Museo Sans 300" w:hAnsi="Museo Sans 300"/>
          <w:sz w:val="24"/>
          <w:szCs w:val="24"/>
        </w:rPr>
      </w:pPr>
    </w:p>
    <w:p w14:paraId="1D82DC25" w14:textId="77777777" w:rsidR="00340ED7" w:rsidRDefault="00340ED7" w:rsidP="001724EE">
      <w:pPr>
        <w:jc w:val="both"/>
        <w:rPr>
          <w:rFonts w:ascii="Museo Sans 300" w:hAnsi="Museo Sans 300"/>
          <w:sz w:val="24"/>
          <w:szCs w:val="24"/>
        </w:rPr>
      </w:pPr>
    </w:p>
    <w:p w14:paraId="40443927" w14:textId="77777777" w:rsidR="00340ED7" w:rsidRDefault="00340ED7" w:rsidP="001724EE">
      <w:pPr>
        <w:jc w:val="both"/>
        <w:rPr>
          <w:rFonts w:ascii="Museo Sans 300" w:hAnsi="Museo Sans 300"/>
          <w:sz w:val="24"/>
          <w:szCs w:val="24"/>
        </w:rPr>
      </w:pPr>
    </w:p>
    <w:p w14:paraId="14517279" w14:textId="77777777" w:rsidR="00340ED7" w:rsidRDefault="00340ED7" w:rsidP="001724EE">
      <w:pPr>
        <w:jc w:val="both"/>
        <w:rPr>
          <w:rFonts w:ascii="Museo Sans 300" w:hAnsi="Museo Sans 300"/>
          <w:sz w:val="24"/>
          <w:szCs w:val="24"/>
        </w:rPr>
      </w:pPr>
    </w:p>
    <w:p w14:paraId="13A1559D" w14:textId="77777777" w:rsidR="00340ED7" w:rsidRDefault="00340ED7" w:rsidP="001724EE">
      <w:pPr>
        <w:jc w:val="both"/>
        <w:rPr>
          <w:rFonts w:ascii="Museo Sans 300" w:hAnsi="Museo Sans 300"/>
          <w:sz w:val="24"/>
          <w:szCs w:val="24"/>
        </w:rPr>
      </w:pPr>
    </w:p>
    <w:p w14:paraId="21F2DC48" w14:textId="77777777" w:rsidR="00117E18" w:rsidRPr="00117E18" w:rsidRDefault="00117E18" w:rsidP="00117E18">
      <w:pPr>
        <w:jc w:val="both"/>
        <w:rPr>
          <w:rFonts w:ascii="Museo Sans 300" w:hAnsi="Museo Sans 300"/>
          <w:sz w:val="24"/>
          <w:szCs w:val="24"/>
        </w:rPr>
      </w:pPr>
    </w:p>
    <w:tbl>
      <w:tblPr>
        <w:tblpPr w:leftFromText="141" w:rightFromText="141" w:vertAnchor="text" w:horzAnchor="margin" w:tblpXSpec="right" w:tblpY="44"/>
        <w:tblW w:w="8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06"/>
        <w:gridCol w:w="1567"/>
        <w:gridCol w:w="1150"/>
        <w:gridCol w:w="1977"/>
      </w:tblGrid>
      <w:tr w:rsidR="001724EE" w:rsidRPr="00BF3493" w14:paraId="0E2A4B0A" w14:textId="77777777" w:rsidTr="001724EE">
        <w:trPr>
          <w:trHeight w:val="184"/>
        </w:trPr>
        <w:tc>
          <w:tcPr>
            <w:tcW w:w="3506" w:type="dxa"/>
            <w:tcBorders>
              <w:top w:val="single" w:sz="4" w:space="0" w:color="auto"/>
              <w:left w:val="single" w:sz="4" w:space="0" w:color="auto"/>
              <w:bottom w:val="single" w:sz="4" w:space="0" w:color="auto"/>
              <w:right w:val="single" w:sz="4" w:space="0" w:color="auto"/>
            </w:tcBorders>
            <w:noWrap/>
            <w:vAlign w:val="center"/>
            <w:hideMark/>
          </w:tcPr>
          <w:p w14:paraId="4E8C1195" w14:textId="77777777" w:rsidR="001724EE" w:rsidRPr="00586C3B" w:rsidRDefault="001724EE" w:rsidP="001724EE">
            <w:pPr>
              <w:jc w:val="both"/>
              <w:rPr>
                <w:rFonts w:ascii="Museo Sans 300" w:hAnsi="Museo Sans 300"/>
                <w:sz w:val="16"/>
                <w:szCs w:val="16"/>
                <w:lang w:eastAsia="en-US"/>
              </w:rPr>
            </w:pPr>
            <w:r w:rsidRPr="00586C3B">
              <w:rPr>
                <w:rFonts w:ascii="Museo Sans 300" w:hAnsi="Museo Sans 300"/>
                <w:sz w:val="16"/>
                <w:szCs w:val="16"/>
                <w:lang w:eastAsia="en-US"/>
              </w:rPr>
              <w:t>LA CEBADILLA, PORCIÓN 5 (REUNIÓN)</w:t>
            </w:r>
          </w:p>
        </w:tc>
        <w:tc>
          <w:tcPr>
            <w:tcW w:w="156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E8B6142" w14:textId="77777777" w:rsidR="001724EE" w:rsidRPr="00586C3B" w:rsidRDefault="001724EE" w:rsidP="001724EE">
            <w:pPr>
              <w:jc w:val="both"/>
              <w:rPr>
                <w:rFonts w:ascii="Museo Sans 300" w:hAnsi="Museo Sans 300"/>
                <w:sz w:val="16"/>
                <w:szCs w:val="16"/>
                <w:lang w:eastAsia="en-US"/>
              </w:rPr>
            </w:pPr>
            <w:r w:rsidRPr="00586C3B">
              <w:rPr>
                <w:rFonts w:ascii="Museo Sans 300" w:hAnsi="Museo Sans 300"/>
                <w:sz w:val="16"/>
                <w:szCs w:val="16"/>
                <w:lang w:eastAsia="en-US"/>
              </w:rPr>
              <w:t>135,598.50</w:t>
            </w:r>
          </w:p>
        </w:tc>
        <w:tc>
          <w:tcPr>
            <w:tcW w:w="115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41F22E6" w14:textId="77777777" w:rsidR="001724EE" w:rsidRPr="00586C3B" w:rsidRDefault="001724EE" w:rsidP="001724EE">
            <w:pPr>
              <w:jc w:val="both"/>
              <w:rPr>
                <w:rFonts w:ascii="Museo Sans 300" w:hAnsi="Museo Sans 300"/>
                <w:sz w:val="16"/>
                <w:szCs w:val="16"/>
                <w:lang w:eastAsia="en-US"/>
              </w:rPr>
            </w:pPr>
            <w:r w:rsidRPr="00586C3B">
              <w:rPr>
                <w:rFonts w:ascii="Museo Sans 300" w:hAnsi="Museo Sans 300"/>
                <w:sz w:val="16"/>
                <w:szCs w:val="16"/>
                <w:lang w:eastAsia="en-US"/>
              </w:rPr>
              <w:t>96,055.90</w:t>
            </w:r>
          </w:p>
        </w:tc>
        <w:tc>
          <w:tcPr>
            <w:tcW w:w="1977" w:type="dxa"/>
            <w:tcBorders>
              <w:top w:val="single" w:sz="4" w:space="0" w:color="auto"/>
              <w:left w:val="single" w:sz="4" w:space="0" w:color="auto"/>
              <w:bottom w:val="single" w:sz="4" w:space="0" w:color="auto"/>
              <w:right w:val="single" w:sz="4" w:space="0" w:color="auto"/>
            </w:tcBorders>
            <w:shd w:val="clear" w:color="auto" w:fill="FFFFFF"/>
            <w:vAlign w:val="center"/>
          </w:tcPr>
          <w:p w14:paraId="698AD08E" w14:textId="1A218FB6" w:rsidR="001724EE" w:rsidRPr="00586C3B" w:rsidRDefault="001724EE" w:rsidP="001724EE">
            <w:pPr>
              <w:jc w:val="both"/>
              <w:rPr>
                <w:rFonts w:ascii="Museo Sans 300" w:hAnsi="Museo Sans 300"/>
                <w:bCs/>
                <w:sz w:val="14"/>
                <w:szCs w:val="14"/>
                <w:lang w:val="es-ES" w:eastAsia="es-ES"/>
              </w:rPr>
            </w:pPr>
            <w:r w:rsidRPr="00586C3B">
              <w:rPr>
                <w:rFonts w:ascii="Museo Sans 300" w:hAnsi="Museo Sans 300"/>
                <w:bCs/>
                <w:sz w:val="14"/>
                <w:szCs w:val="14"/>
                <w:lang w:val="es-ES" w:eastAsia="es-ES"/>
              </w:rPr>
              <w:t xml:space="preserve">Escritura </w:t>
            </w:r>
            <w:r w:rsidR="00256D7B">
              <w:rPr>
                <w:rFonts w:ascii="Museo Sans 300" w:hAnsi="Museo Sans 300"/>
                <w:bCs/>
                <w:sz w:val="14"/>
                <w:szCs w:val="14"/>
                <w:lang w:val="es-ES" w:eastAsia="es-ES"/>
              </w:rPr>
              <w:t>--</w:t>
            </w:r>
            <w:r w:rsidRPr="00586C3B">
              <w:rPr>
                <w:rFonts w:ascii="Museo Sans 300" w:hAnsi="Museo Sans 300"/>
                <w:bCs/>
                <w:sz w:val="14"/>
                <w:szCs w:val="14"/>
                <w:lang w:val="es-ES" w:eastAsia="es-ES"/>
              </w:rPr>
              <w:t xml:space="preserve">, Libro </w:t>
            </w:r>
            <w:r w:rsidR="00256D7B">
              <w:rPr>
                <w:rFonts w:ascii="Museo Sans 300" w:hAnsi="Museo Sans 300"/>
                <w:bCs/>
                <w:sz w:val="14"/>
                <w:szCs w:val="14"/>
                <w:lang w:val="es-ES" w:eastAsia="es-ES"/>
              </w:rPr>
              <w:t>--</w:t>
            </w:r>
            <w:r w:rsidRPr="00586C3B">
              <w:rPr>
                <w:rFonts w:ascii="Museo Sans 300" w:hAnsi="Museo Sans 300"/>
                <w:bCs/>
                <w:sz w:val="14"/>
                <w:szCs w:val="14"/>
                <w:lang w:val="es-ES" w:eastAsia="es-ES"/>
              </w:rPr>
              <w:t>.</w:t>
            </w:r>
          </w:p>
          <w:p w14:paraId="0D6FD34C" w14:textId="63B39314" w:rsidR="001724EE" w:rsidRPr="00586C3B" w:rsidRDefault="001724EE" w:rsidP="001724EE">
            <w:pPr>
              <w:jc w:val="both"/>
              <w:rPr>
                <w:rFonts w:ascii="Museo Sans 300" w:hAnsi="Museo Sans 300"/>
                <w:bCs/>
                <w:sz w:val="14"/>
                <w:szCs w:val="14"/>
                <w:lang w:val="es-ES" w:eastAsia="es-ES"/>
              </w:rPr>
            </w:pPr>
            <w:r w:rsidRPr="00586C3B">
              <w:rPr>
                <w:rFonts w:ascii="Museo Sans 300" w:hAnsi="Museo Sans 300"/>
                <w:bCs/>
                <w:sz w:val="14"/>
                <w:szCs w:val="14"/>
                <w:lang w:val="es-ES" w:eastAsia="es-ES"/>
              </w:rPr>
              <w:t>Fecha: 20/03/</w:t>
            </w:r>
            <w:r w:rsidR="00256D7B">
              <w:rPr>
                <w:rFonts w:ascii="Museo Sans 300" w:hAnsi="Museo Sans 300"/>
                <w:bCs/>
                <w:sz w:val="14"/>
                <w:szCs w:val="14"/>
                <w:lang w:val="es-ES" w:eastAsia="es-ES"/>
              </w:rPr>
              <w:t>--</w:t>
            </w:r>
          </w:p>
          <w:p w14:paraId="1609B9D1" w14:textId="77777777" w:rsidR="001724EE" w:rsidRPr="00586C3B" w:rsidRDefault="001724EE" w:rsidP="001724EE">
            <w:pPr>
              <w:jc w:val="both"/>
              <w:rPr>
                <w:rFonts w:ascii="Museo Sans 300" w:hAnsi="Museo Sans 300"/>
                <w:sz w:val="14"/>
                <w:szCs w:val="14"/>
                <w:lang w:eastAsia="en-US"/>
              </w:rPr>
            </w:pPr>
            <w:r w:rsidRPr="00586C3B">
              <w:rPr>
                <w:rFonts w:ascii="Museo Sans 300" w:hAnsi="Museo Sans 300"/>
                <w:bCs/>
                <w:sz w:val="14"/>
                <w:szCs w:val="14"/>
                <w:lang w:val="es-ES" w:eastAsia="es-ES"/>
              </w:rPr>
              <w:t>Notario: Juan Carlos Segundo.</w:t>
            </w:r>
          </w:p>
        </w:tc>
      </w:tr>
      <w:tr w:rsidR="001724EE" w:rsidRPr="00BF3493" w14:paraId="43CB1FAD" w14:textId="77777777" w:rsidTr="001724EE">
        <w:trPr>
          <w:trHeight w:val="186"/>
        </w:trPr>
        <w:tc>
          <w:tcPr>
            <w:tcW w:w="3506" w:type="dxa"/>
            <w:tcBorders>
              <w:top w:val="single" w:sz="4" w:space="0" w:color="auto"/>
              <w:left w:val="single" w:sz="4" w:space="0" w:color="auto"/>
              <w:bottom w:val="single" w:sz="4" w:space="0" w:color="auto"/>
              <w:right w:val="single" w:sz="4" w:space="0" w:color="auto"/>
            </w:tcBorders>
            <w:noWrap/>
            <w:vAlign w:val="center"/>
            <w:hideMark/>
          </w:tcPr>
          <w:p w14:paraId="078D7662" w14:textId="77777777" w:rsidR="001724EE" w:rsidRPr="00586C3B" w:rsidRDefault="001724EE" w:rsidP="001724EE">
            <w:pPr>
              <w:jc w:val="both"/>
              <w:rPr>
                <w:rFonts w:ascii="Museo Sans 300" w:hAnsi="Museo Sans 300"/>
                <w:sz w:val="16"/>
                <w:szCs w:val="16"/>
                <w:lang w:eastAsia="en-US"/>
              </w:rPr>
            </w:pPr>
            <w:r w:rsidRPr="00586C3B">
              <w:rPr>
                <w:rFonts w:ascii="Museo Sans 300" w:hAnsi="Museo Sans 300"/>
                <w:sz w:val="16"/>
                <w:szCs w:val="16"/>
                <w:lang w:eastAsia="en-US"/>
              </w:rPr>
              <w:t>LA CEBADILLA, PORCIÓN 6 (REUNIÓN)</w:t>
            </w:r>
          </w:p>
        </w:tc>
        <w:tc>
          <w:tcPr>
            <w:tcW w:w="156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9034679" w14:textId="77777777" w:rsidR="001724EE" w:rsidRPr="00586C3B" w:rsidRDefault="001724EE" w:rsidP="001724EE">
            <w:pPr>
              <w:jc w:val="both"/>
              <w:rPr>
                <w:rFonts w:ascii="Museo Sans 300" w:hAnsi="Museo Sans 300"/>
                <w:sz w:val="16"/>
                <w:szCs w:val="16"/>
                <w:lang w:eastAsia="en-US"/>
              </w:rPr>
            </w:pPr>
            <w:r w:rsidRPr="00586C3B">
              <w:rPr>
                <w:rFonts w:ascii="Museo Sans 300" w:hAnsi="Museo Sans 300"/>
                <w:sz w:val="16"/>
                <w:szCs w:val="16"/>
                <w:lang w:eastAsia="en-US"/>
              </w:rPr>
              <w:t>55,694.00</w:t>
            </w:r>
          </w:p>
        </w:tc>
        <w:tc>
          <w:tcPr>
            <w:tcW w:w="115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DB364A0" w14:textId="77777777" w:rsidR="001724EE" w:rsidRPr="00586C3B" w:rsidRDefault="001724EE" w:rsidP="001724EE">
            <w:pPr>
              <w:jc w:val="both"/>
              <w:rPr>
                <w:rFonts w:ascii="Museo Sans 300" w:hAnsi="Museo Sans 300"/>
                <w:sz w:val="16"/>
                <w:szCs w:val="16"/>
                <w:lang w:eastAsia="en-US"/>
              </w:rPr>
            </w:pPr>
            <w:r w:rsidRPr="00586C3B">
              <w:rPr>
                <w:rFonts w:ascii="Museo Sans 300" w:hAnsi="Museo Sans 300"/>
                <w:sz w:val="16"/>
                <w:szCs w:val="16"/>
                <w:lang w:eastAsia="en-US"/>
              </w:rPr>
              <w:t>75,585.15</w:t>
            </w:r>
          </w:p>
        </w:tc>
        <w:tc>
          <w:tcPr>
            <w:tcW w:w="1977" w:type="dxa"/>
            <w:tcBorders>
              <w:top w:val="single" w:sz="4" w:space="0" w:color="auto"/>
              <w:left w:val="single" w:sz="4" w:space="0" w:color="auto"/>
              <w:bottom w:val="single" w:sz="4" w:space="0" w:color="auto"/>
              <w:right w:val="single" w:sz="4" w:space="0" w:color="auto"/>
            </w:tcBorders>
            <w:shd w:val="clear" w:color="auto" w:fill="FFFFFF"/>
            <w:vAlign w:val="center"/>
          </w:tcPr>
          <w:p w14:paraId="162831B5" w14:textId="2C08466A" w:rsidR="001724EE" w:rsidRPr="00586C3B" w:rsidRDefault="001724EE" w:rsidP="001724EE">
            <w:pPr>
              <w:jc w:val="both"/>
              <w:rPr>
                <w:rFonts w:ascii="Museo Sans 300" w:hAnsi="Museo Sans 300"/>
                <w:bCs/>
                <w:sz w:val="14"/>
                <w:szCs w:val="14"/>
                <w:lang w:val="es-ES" w:eastAsia="es-ES"/>
              </w:rPr>
            </w:pPr>
            <w:r w:rsidRPr="00586C3B">
              <w:rPr>
                <w:rFonts w:ascii="Museo Sans 300" w:hAnsi="Museo Sans 300"/>
                <w:bCs/>
                <w:sz w:val="14"/>
                <w:szCs w:val="14"/>
                <w:lang w:val="es-ES" w:eastAsia="es-ES"/>
              </w:rPr>
              <w:t xml:space="preserve">Escritura </w:t>
            </w:r>
            <w:r w:rsidR="00256D7B">
              <w:rPr>
                <w:rFonts w:ascii="Museo Sans 300" w:hAnsi="Museo Sans 300"/>
                <w:bCs/>
                <w:sz w:val="14"/>
                <w:szCs w:val="14"/>
                <w:lang w:val="es-ES" w:eastAsia="es-ES"/>
              </w:rPr>
              <w:t>--</w:t>
            </w:r>
            <w:r w:rsidRPr="00586C3B">
              <w:rPr>
                <w:rFonts w:ascii="Museo Sans 300" w:hAnsi="Museo Sans 300"/>
                <w:bCs/>
                <w:sz w:val="14"/>
                <w:szCs w:val="14"/>
                <w:lang w:val="es-ES" w:eastAsia="es-ES"/>
              </w:rPr>
              <w:t xml:space="preserve">, Libro </w:t>
            </w:r>
            <w:r w:rsidR="00256D7B">
              <w:rPr>
                <w:rFonts w:ascii="Museo Sans 300" w:hAnsi="Museo Sans 300"/>
                <w:bCs/>
                <w:sz w:val="14"/>
                <w:szCs w:val="14"/>
                <w:lang w:val="es-ES" w:eastAsia="es-ES"/>
              </w:rPr>
              <w:t>--</w:t>
            </w:r>
            <w:r w:rsidRPr="00586C3B">
              <w:rPr>
                <w:rFonts w:ascii="Museo Sans 300" w:hAnsi="Museo Sans 300"/>
                <w:bCs/>
                <w:sz w:val="14"/>
                <w:szCs w:val="14"/>
                <w:lang w:val="es-ES" w:eastAsia="es-ES"/>
              </w:rPr>
              <w:t>.</w:t>
            </w:r>
          </w:p>
          <w:p w14:paraId="1F07AFAB" w14:textId="1FDBF2CD" w:rsidR="001724EE" w:rsidRPr="00586C3B" w:rsidRDefault="001724EE" w:rsidP="001724EE">
            <w:pPr>
              <w:jc w:val="both"/>
              <w:rPr>
                <w:rFonts w:ascii="Museo Sans 300" w:hAnsi="Museo Sans 300"/>
                <w:bCs/>
                <w:sz w:val="14"/>
                <w:szCs w:val="14"/>
                <w:lang w:val="es-ES" w:eastAsia="es-ES"/>
              </w:rPr>
            </w:pPr>
            <w:r w:rsidRPr="00586C3B">
              <w:rPr>
                <w:rFonts w:ascii="Museo Sans 300" w:hAnsi="Museo Sans 300"/>
                <w:bCs/>
                <w:sz w:val="14"/>
                <w:szCs w:val="14"/>
                <w:lang w:val="es-ES" w:eastAsia="es-ES"/>
              </w:rPr>
              <w:t>Fecha: 20/03/</w:t>
            </w:r>
            <w:r w:rsidR="00256D7B">
              <w:rPr>
                <w:rFonts w:ascii="Museo Sans 300" w:hAnsi="Museo Sans 300"/>
                <w:bCs/>
                <w:sz w:val="14"/>
                <w:szCs w:val="14"/>
                <w:lang w:val="es-ES" w:eastAsia="es-ES"/>
              </w:rPr>
              <w:t>--</w:t>
            </w:r>
          </w:p>
          <w:p w14:paraId="04EAEE78" w14:textId="77777777" w:rsidR="001724EE" w:rsidRPr="00586C3B" w:rsidRDefault="001724EE" w:rsidP="001724EE">
            <w:pPr>
              <w:jc w:val="both"/>
              <w:rPr>
                <w:rFonts w:ascii="Museo Sans 300" w:hAnsi="Museo Sans 300"/>
                <w:sz w:val="14"/>
                <w:szCs w:val="14"/>
                <w:lang w:val="es-ES" w:eastAsia="en-US"/>
              </w:rPr>
            </w:pPr>
            <w:r w:rsidRPr="00586C3B">
              <w:rPr>
                <w:rFonts w:ascii="Museo Sans 300" w:hAnsi="Museo Sans 300"/>
                <w:bCs/>
                <w:sz w:val="14"/>
                <w:szCs w:val="14"/>
                <w:lang w:val="es-ES" w:eastAsia="es-ES"/>
              </w:rPr>
              <w:lastRenderedPageBreak/>
              <w:t>Notario: Juan Carlos Segundo.</w:t>
            </w:r>
          </w:p>
        </w:tc>
      </w:tr>
      <w:tr w:rsidR="001724EE" w:rsidRPr="00BF3493" w14:paraId="68A2236B" w14:textId="77777777" w:rsidTr="001724EE">
        <w:trPr>
          <w:trHeight w:val="8"/>
        </w:trPr>
        <w:tc>
          <w:tcPr>
            <w:tcW w:w="3506" w:type="dxa"/>
            <w:tcBorders>
              <w:top w:val="single" w:sz="4" w:space="0" w:color="auto"/>
              <w:left w:val="single" w:sz="4" w:space="0" w:color="auto"/>
              <w:bottom w:val="single" w:sz="4" w:space="0" w:color="auto"/>
              <w:right w:val="single" w:sz="4" w:space="0" w:color="auto"/>
            </w:tcBorders>
            <w:noWrap/>
            <w:vAlign w:val="center"/>
            <w:hideMark/>
          </w:tcPr>
          <w:p w14:paraId="628AFE85" w14:textId="77777777" w:rsidR="001724EE" w:rsidRPr="00586C3B" w:rsidRDefault="001724EE" w:rsidP="001724EE">
            <w:pPr>
              <w:jc w:val="both"/>
              <w:rPr>
                <w:rFonts w:ascii="Museo Sans 300" w:hAnsi="Museo Sans 300"/>
                <w:sz w:val="16"/>
                <w:szCs w:val="16"/>
                <w:lang w:eastAsia="en-US"/>
              </w:rPr>
            </w:pPr>
            <w:r w:rsidRPr="00586C3B">
              <w:rPr>
                <w:rFonts w:ascii="Museo Sans 300" w:hAnsi="Museo Sans 300"/>
                <w:sz w:val="16"/>
                <w:szCs w:val="16"/>
                <w:lang w:eastAsia="en-US"/>
              </w:rPr>
              <w:lastRenderedPageBreak/>
              <w:t>LA CEBADILLA, PORCIÓN 7 (REUNIÓN)</w:t>
            </w:r>
          </w:p>
        </w:tc>
        <w:tc>
          <w:tcPr>
            <w:tcW w:w="156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95329E2" w14:textId="77777777" w:rsidR="001724EE" w:rsidRPr="00586C3B" w:rsidRDefault="001724EE" w:rsidP="001724EE">
            <w:pPr>
              <w:jc w:val="both"/>
              <w:rPr>
                <w:rFonts w:ascii="Museo Sans 300" w:hAnsi="Museo Sans 300"/>
                <w:sz w:val="16"/>
                <w:szCs w:val="16"/>
                <w:lang w:eastAsia="en-US"/>
              </w:rPr>
            </w:pPr>
            <w:r w:rsidRPr="00586C3B">
              <w:rPr>
                <w:rFonts w:ascii="Museo Sans 300" w:hAnsi="Museo Sans 300"/>
                <w:sz w:val="16"/>
                <w:szCs w:val="16"/>
                <w:lang w:eastAsia="en-US"/>
              </w:rPr>
              <w:t>112,461.55</w:t>
            </w:r>
          </w:p>
        </w:tc>
        <w:tc>
          <w:tcPr>
            <w:tcW w:w="115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67A765A" w14:textId="77777777" w:rsidR="001724EE" w:rsidRPr="00586C3B" w:rsidRDefault="001724EE" w:rsidP="001724EE">
            <w:pPr>
              <w:jc w:val="both"/>
              <w:rPr>
                <w:rFonts w:ascii="Museo Sans 300" w:hAnsi="Museo Sans 300"/>
                <w:sz w:val="16"/>
                <w:szCs w:val="16"/>
                <w:lang w:eastAsia="en-US"/>
              </w:rPr>
            </w:pPr>
            <w:r w:rsidRPr="00586C3B">
              <w:rPr>
                <w:rFonts w:ascii="Museo Sans 300" w:hAnsi="Museo Sans 300"/>
                <w:sz w:val="16"/>
                <w:szCs w:val="16"/>
                <w:lang w:eastAsia="en-US"/>
              </w:rPr>
              <w:t>126,426.64</w:t>
            </w:r>
          </w:p>
        </w:tc>
        <w:tc>
          <w:tcPr>
            <w:tcW w:w="1977" w:type="dxa"/>
            <w:tcBorders>
              <w:top w:val="single" w:sz="4" w:space="0" w:color="auto"/>
              <w:left w:val="single" w:sz="4" w:space="0" w:color="auto"/>
              <w:bottom w:val="single" w:sz="4" w:space="0" w:color="auto"/>
              <w:right w:val="single" w:sz="4" w:space="0" w:color="auto"/>
            </w:tcBorders>
            <w:shd w:val="clear" w:color="auto" w:fill="FFFFFF"/>
            <w:vAlign w:val="center"/>
          </w:tcPr>
          <w:p w14:paraId="331B3DD4" w14:textId="574ABFC3" w:rsidR="001724EE" w:rsidRPr="00586C3B" w:rsidRDefault="001724EE" w:rsidP="001724EE">
            <w:pPr>
              <w:jc w:val="both"/>
              <w:rPr>
                <w:rFonts w:ascii="Museo Sans 300" w:hAnsi="Museo Sans 300"/>
                <w:bCs/>
                <w:sz w:val="14"/>
                <w:szCs w:val="14"/>
                <w:lang w:val="es-ES" w:eastAsia="es-ES"/>
              </w:rPr>
            </w:pPr>
            <w:r w:rsidRPr="00586C3B">
              <w:rPr>
                <w:rFonts w:ascii="Museo Sans 300" w:hAnsi="Museo Sans 300"/>
                <w:bCs/>
                <w:sz w:val="14"/>
                <w:szCs w:val="14"/>
                <w:lang w:val="es-ES" w:eastAsia="es-ES"/>
              </w:rPr>
              <w:t xml:space="preserve">Escritura </w:t>
            </w:r>
            <w:r w:rsidR="00256D7B">
              <w:rPr>
                <w:rFonts w:ascii="Museo Sans 300" w:hAnsi="Museo Sans 300"/>
                <w:bCs/>
                <w:sz w:val="14"/>
                <w:szCs w:val="14"/>
                <w:lang w:val="es-ES" w:eastAsia="es-ES"/>
              </w:rPr>
              <w:t>--</w:t>
            </w:r>
            <w:r w:rsidRPr="00586C3B">
              <w:rPr>
                <w:rFonts w:ascii="Museo Sans 300" w:hAnsi="Museo Sans 300"/>
                <w:bCs/>
                <w:sz w:val="14"/>
                <w:szCs w:val="14"/>
                <w:lang w:val="es-ES" w:eastAsia="es-ES"/>
              </w:rPr>
              <w:t xml:space="preserve">, Libro </w:t>
            </w:r>
            <w:r w:rsidR="00256D7B">
              <w:rPr>
                <w:rFonts w:ascii="Museo Sans 300" w:hAnsi="Museo Sans 300"/>
                <w:bCs/>
                <w:sz w:val="14"/>
                <w:szCs w:val="14"/>
                <w:lang w:val="es-ES" w:eastAsia="es-ES"/>
              </w:rPr>
              <w:t>--</w:t>
            </w:r>
            <w:r w:rsidRPr="00586C3B">
              <w:rPr>
                <w:rFonts w:ascii="Museo Sans 300" w:hAnsi="Museo Sans 300"/>
                <w:bCs/>
                <w:sz w:val="14"/>
                <w:szCs w:val="14"/>
                <w:lang w:val="es-ES" w:eastAsia="es-ES"/>
              </w:rPr>
              <w:t>.</w:t>
            </w:r>
          </w:p>
          <w:p w14:paraId="371FAD68" w14:textId="71052EEF" w:rsidR="001724EE" w:rsidRPr="00586C3B" w:rsidRDefault="001724EE" w:rsidP="001724EE">
            <w:pPr>
              <w:jc w:val="both"/>
              <w:rPr>
                <w:rFonts w:ascii="Museo Sans 300" w:hAnsi="Museo Sans 300"/>
                <w:bCs/>
                <w:sz w:val="14"/>
                <w:szCs w:val="14"/>
                <w:lang w:val="es-ES" w:eastAsia="es-ES"/>
              </w:rPr>
            </w:pPr>
            <w:r w:rsidRPr="00586C3B">
              <w:rPr>
                <w:rFonts w:ascii="Museo Sans 300" w:hAnsi="Museo Sans 300"/>
                <w:bCs/>
                <w:sz w:val="14"/>
                <w:szCs w:val="14"/>
                <w:lang w:val="es-ES" w:eastAsia="es-ES"/>
              </w:rPr>
              <w:t>Fecha: 20/03/</w:t>
            </w:r>
            <w:r w:rsidR="00256D7B">
              <w:rPr>
                <w:rFonts w:ascii="Museo Sans 300" w:hAnsi="Museo Sans 300"/>
                <w:bCs/>
                <w:sz w:val="14"/>
                <w:szCs w:val="14"/>
                <w:lang w:val="es-ES" w:eastAsia="es-ES"/>
              </w:rPr>
              <w:t>--</w:t>
            </w:r>
          </w:p>
          <w:p w14:paraId="554C3BE2" w14:textId="77777777" w:rsidR="001724EE" w:rsidRPr="00586C3B" w:rsidRDefault="001724EE" w:rsidP="001724EE">
            <w:pPr>
              <w:jc w:val="both"/>
              <w:rPr>
                <w:rFonts w:ascii="Museo Sans 300" w:hAnsi="Museo Sans 300"/>
                <w:sz w:val="14"/>
                <w:szCs w:val="14"/>
                <w:lang w:val="es-ES" w:eastAsia="en-US"/>
              </w:rPr>
            </w:pPr>
            <w:r w:rsidRPr="00586C3B">
              <w:rPr>
                <w:rFonts w:ascii="Museo Sans 300" w:hAnsi="Museo Sans 300"/>
                <w:bCs/>
                <w:sz w:val="14"/>
                <w:szCs w:val="14"/>
                <w:lang w:val="es-ES" w:eastAsia="es-ES"/>
              </w:rPr>
              <w:t>Notario: Juan Carlos Segundo.</w:t>
            </w:r>
          </w:p>
        </w:tc>
      </w:tr>
      <w:tr w:rsidR="001724EE" w:rsidRPr="00BF3493" w14:paraId="2E1AB584" w14:textId="77777777" w:rsidTr="001724EE">
        <w:trPr>
          <w:trHeight w:val="189"/>
        </w:trPr>
        <w:tc>
          <w:tcPr>
            <w:tcW w:w="35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35A34D" w14:textId="77777777" w:rsidR="001724EE" w:rsidRPr="00586C3B" w:rsidRDefault="001724EE" w:rsidP="001724EE">
            <w:pPr>
              <w:jc w:val="both"/>
              <w:rPr>
                <w:rFonts w:ascii="Museo Sans 300" w:hAnsi="Museo Sans 300"/>
                <w:b/>
                <w:sz w:val="16"/>
                <w:szCs w:val="16"/>
                <w:lang w:eastAsia="en-US"/>
              </w:rPr>
            </w:pPr>
            <w:r w:rsidRPr="00586C3B">
              <w:rPr>
                <w:rFonts w:ascii="Museo Sans 300" w:hAnsi="Museo Sans 300"/>
                <w:b/>
                <w:sz w:val="16"/>
                <w:szCs w:val="16"/>
                <w:lang w:eastAsia="en-US"/>
              </w:rPr>
              <w:t xml:space="preserve">ÁREA TOTAL </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C69C3C" w14:textId="77777777" w:rsidR="001724EE" w:rsidRPr="00586C3B" w:rsidRDefault="001724EE" w:rsidP="001724EE">
            <w:pPr>
              <w:jc w:val="both"/>
              <w:rPr>
                <w:rFonts w:ascii="Museo Sans 300" w:hAnsi="Museo Sans 300"/>
                <w:b/>
                <w:sz w:val="16"/>
                <w:szCs w:val="16"/>
                <w:lang w:eastAsia="en-US"/>
              </w:rPr>
            </w:pPr>
            <w:r w:rsidRPr="00586C3B">
              <w:rPr>
                <w:rFonts w:ascii="Museo Sans 300" w:hAnsi="Museo Sans 300"/>
                <w:b/>
                <w:sz w:val="16"/>
                <w:szCs w:val="16"/>
                <w:lang w:eastAsia="en-US"/>
              </w:rPr>
              <w:t>872,939.12</w:t>
            </w:r>
          </w:p>
        </w:tc>
        <w:tc>
          <w:tcPr>
            <w:tcW w:w="11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648CC7" w14:textId="77777777" w:rsidR="001724EE" w:rsidRPr="00586C3B" w:rsidRDefault="001724EE" w:rsidP="001724EE">
            <w:pPr>
              <w:jc w:val="both"/>
              <w:rPr>
                <w:rFonts w:ascii="Museo Sans 300" w:hAnsi="Museo Sans 300"/>
                <w:b/>
                <w:sz w:val="16"/>
                <w:szCs w:val="16"/>
                <w:lang w:eastAsia="en-US"/>
              </w:rPr>
            </w:pPr>
            <w:r w:rsidRPr="00586C3B">
              <w:rPr>
                <w:rFonts w:ascii="Museo Sans 300" w:hAnsi="Museo Sans 300"/>
                <w:b/>
                <w:sz w:val="16"/>
                <w:szCs w:val="16"/>
                <w:lang w:eastAsia="en-US"/>
              </w:rPr>
              <w:t>874,879.24</w:t>
            </w:r>
          </w:p>
        </w:tc>
        <w:tc>
          <w:tcPr>
            <w:tcW w:w="1977" w:type="dxa"/>
            <w:tcBorders>
              <w:top w:val="single" w:sz="4" w:space="0" w:color="auto"/>
              <w:left w:val="single" w:sz="4" w:space="0" w:color="auto"/>
              <w:bottom w:val="single" w:sz="4" w:space="0" w:color="auto"/>
              <w:right w:val="single" w:sz="4" w:space="0" w:color="auto"/>
            </w:tcBorders>
            <w:shd w:val="clear" w:color="auto" w:fill="FFFFFF"/>
            <w:vAlign w:val="center"/>
          </w:tcPr>
          <w:p w14:paraId="0179861D" w14:textId="77777777" w:rsidR="001724EE" w:rsidRPr="00586C3B" w:rsidRDefault="001724EE" w:rsidP="001724EE">
            <w:pPr>
              <w:jc w:val="both"/>
              <w:rPr>
                <w:rFonts w:ascii="Museo Sans 300" w:hAnsi="Museo Sans 300"/>
                <w:bCs/>
                <w:sz w:val="16"/>
                <w:szCs w:val="16"/>
                <w:lang w:val="es-ES" w:eastAsia="es-ES"/>
              </w:rPr>
            </w:pPr>
          </w:p>
        </w:tc>
      </w:tr>
    </w:tbl>
    <w:p w14:paraId="697C1508" w14:textId="77777777" w:rsidR="00117E18" w:rsidRDefault="00117E18" w:rsidP="00117E18">
      <w:pPr>
        <w:ind w:left="1134"/>
        <w:jc w:val="both"/>
        <w:rPr>
          <w:rFonts w:ascii="Museo Sans 300" w:hAnsi="Museo Sans 300"/>
          <w:sz w:val="24"/>
          <w:szCs w:val="24"/>
        </w:rPr>
      </w:pPr>
    </w:p>
    <w:p w14:paraId="487AA33B" w14:textId="25A4E6B8" w:rsidR="008D294D" w:rsidRPr="007D2D7B" w:rsidRDefault="008D294D" w:rsidP="007D2D7B">
      <w:pPr>
        <w:numPr>
          <w:ilvl w:val="0"/>
          <w:numId w:val="38"/>
        </w:numPr>
        <w:ind w:left="1134" w:hanging="709"/>
        <w:jc w:val="both"/>
        <w:rPr>
          <w:rFonts w:ascii="Museo Sans 300" w:hAnsi="Museo Sans 300"/>
          <w:sz w:val="24"/>
          <w:szCs w:val="24"/>
        </w:rPr>
      </w:pPr>
      <w:r w:rsidRPr="001724EE">
        <w:rPr>
          <w:rFonts w:ascii="Museo Sans 300" w:hAnsi="Museo Sans 300"/>
          <w:sz w:val="24"/>
          <w:szCs w:val="24"/>
          <w:lang w:eastAsia="en-US"/>
        </w:rPr>
        <w:t xml:space="preserve">Mediante el punto IV </w:t>
      </w:r>
      <w:r w:rsidR="00586C3B" w:rsidRPr="001724EE">
        <w:rPr>
          <w:rFonts w:ascii="Museo Sans 300" w:hAnsi="Museo Sans 300"/>
          <w:sz w:val="24"/>
          <w:szCs w:val="24"/>
          <w:lang w:eastAsia="en-US"/>
        </w:rPr>
        <w:t xml:space="preserve">del Acta de </w:t>
      </w:r>
      <w:r w:rsidRPr="001724EE">
        <w:rPr>
          <w:rFonts w:ascii="Museo Sans 300" w:hAnsi="Museo Sans 300"/>
          <w:sz w:val="24"/>
          <w:szCs w:val="24"/>
          <w:lang w:eastAsia="en-US"/>
        </w:rPr>
        <w:t xml:space="preserve">Sesión Ordinaria 09-2019 de fecha 03 de mayo de 2019, Se aprobaron </w:t>
      </w:r>
      <w:r w:rsidR="006F6819">
        <w:rPr>
          <w:rFonts w:ascii="Museo Sans 300" w:hAnsi="Museo Sans 300"/>
          <w:sz w:val="24"/>
          <w:szCs w:val="24"/>
          <w:lang w:eastAsia="en-US"/>
        </w:rPr>
        <w:t>--</w:t>
      </w:r>
      <w:r w:rsidRPr="001724EE">
        <w:rPr>
          <w:rFonts w:ascii="Museo Sans 300" w:hAnsi="Museo Sans 300"/>
          <w:sz w:val="24"/>
          <w:szCs w:val="24"/>
          <w:lang w:eastAsia="en-US"/>
        </w:rPr>
        <w:t xml:space="preserve"> proyectos de Lotificación Agrícola y Asentamiento Comunitario, según detalle siguiente: </w:t>
      </w:r>
      <w:r w:rsidRPr="001724EE">
        <w:rPr>
          <w:rFonts w:ascii="Museo Sans 300" w:hAnsi="Museo Sans 300"/>
          <w:b/>
          <w:sz w:val="24"/>
          <w:szCs w:val="24"/>
          <w:lang w:eastAsia="en-US"/>
        </w:rPr>
        <w:t>a)</w:t>
      </w:r>
      <w:r w:rsidRPr="001724EE">
        <w:rPr>
          <w:rFonts w:ascii="Museo Sans 300" w:hAnsi="Museo Sans 300"/>
          <w:sz w:val="24"/>
          <w:szCs w:val="24"/>
          <w:lang w:eastAsia="en-US"/>
        </w:rPr>
        <w:t xml:space="preserve"> Lotificación Agrícola, desarrollado en el inmueble identificado registralmente como Hacienda La Cebadilla, porción 1, y según planos como </w:t>
      </w:r>
      <w:r w:rsidRPr="001724EE">
        <w:rPr>
          <w:rFonts w:ascii="Museo Sans 300" w:hAnsi="Museo Sans 300"/>
          <w:b/>
          <w:sz w:val="24"/>
          <w:szCs w:val="24"/>
          <w:lang w:eastAsia="en-US"/>
        </w:rPr>
        <w:t>HACIENDA LA CEBADILLA, PORCIÓN 1 (REUNIÓN)</w:t>
      </w:r>
      <w:r w:rsidRPr="001724EE">
        <w:rPr>
          <w:rFonts w:ascii="Museo Sans 300" w:hAnsi="Museo Sans 300"/>
          <w:sz w:val="24"/>
          <w:szCs w:val="24"/>
          <w:lang w:eastAsia="en-US"/>
        </w:rPr>
        <w:t xml:space="preserve">, con una extensión superficial de 165,297.92 mts², inscrito a favor del ISTA a la matrícula </w:t>
      </w:r>
      <w:r w:rsidR="007D2D7B">
        <w:rPr>
          <w:rFonts w:ascii="Museo Sans 300" w:hAnsi="Museo Sans 300"/>
          <w:sz w:val="24"/>
          <w:szCs w:val="24"/>
          <w:lang w:eastAsia="en-US"/>
        </w:rPr>
        <w:t>--</w:t>
      </w:r>
      <w:r w:rsidRPr="001724EE">
        <w:rPr>
          <w:rFonts w:ascii="Museo Sans 300" w:hAnsi="Museo Sans 300"/>
          <w:sz w:val="24"/>
          <w:szCs w:val="24"/>
          <w:lang w:eastAsia="en-US"/>
        </w:rPr>
        <w:t xml:space="preserve">-00000, que comprende </w:t>
      </w:r>
      <w:r w:rsidR="007D2D7B">
        <w:rPr>
          <w:rFonts w:ascii="Museo Sans 300" w:hAnsi="Museo Sans 300"/>
          <w:sz w:val="24"/>
          <w:szCs w:val="24"/>
          <w:lang w:eastAsia="en-US"/>
        </w:rPr>
        <w:t>---</w:t>
      </w:r>
      <w:r w:rsidRPr="001724EE">
        <w:rPr>
          <w:rFonts w:ascii="Museo Sans 300" w:hAnsi="Museo Sans 300"/>
          <w:sz w:val="24"/>
          <w:szCs w:val="24"/>
          <w:lang w:eastAsia="en-US"/>
        </w:rPr>
        <w:t xml:space="preserve"> lotes agrícolas, polígono 1; bosque y calle; </w:t>
      </w:r>
      <w:r w:rsidRPr="001724EE">
        <w:rPr>
          <w:rFonts w:ascii="Museo Sans 300" w:hAnsi="Museo Sans 300"/>
          <w:b/>
          <w:sz w:val="24"/>
          <w:szCs w:val="24"/>
          <w:lang w:eastAsia="en-US"/>
        </w:rPr>
        <w:t>b)</w:t>
      </w:r>
      <w:r w:rsidRPr="001724EE">
        <w:rPr>
          <w:rFonts w:ascii="Museo Sans 300" w:hAnsi="Museo Sans 300"/>
          <w:sz w:val="24"/>
          <w:szCs w:val="24"/>
          <w:lang w:eastAsia="en-US"/>
        </w:rPr>
        <w:t xml:space="preserve"> Lotificación Agrícola, desarrollado en el inmueble identificado registralmente como Hacienda La Cebadilla, porción 2, y según planos como </w:t>
      </w:r>
      <w:r w:rsidRPr="001724EE">
        <w:rPr>
          <w:rFonts w:ascii="Museo Sans 300" w:hAnsi="Museo Sans 300"/>
          <w:b/>
          <w:sz w:val="24"/>
          <w:szCs w:val="24"/>
          <w:lang w:eastAsia="en-US"/>
        </w:rPr>
        <w:t>HACIENDA LA CEBADILLA, PORCIÓN 2 (REUNIÓN)</w:t>
      </w:r>
      <w:r w:rsidRPr="001724EE">
        <w:rPr>
          <w:rFonts w:ascii="Museo Sans 300" w:hAnsi="Museo Sans 300"/>
          <w:sz w:val="24"/>
          <w:szCs w:val="24"/>
          <w:lang w:eastAsia="en-US"/>
        </w:rPr>
        <w:t xml:space="preserve">, con una extensión superficial de 110,268.70 mts², inscrito a favor del ISTA a la matrícula </w:t>
      </w:r>
      <w:r w:rsidR="007D2D7B">
        <w:rPr>
          <w:rFonts w:ascii="Museo Sans 300" w:hAnsi="Museo Sans 300"/>
          <w:sz w:val="24"/>
          <w:szCs w:val="24"/>
          <w:lang w:eastAsia="en-US"/>
        </w:rPr>
        <w:t>---</w:t>
      </w:r>
      <w:r w:rsidRPr="001724EE">
        <w:rPr>
          <w:rFonts w:ascii="Museo Sans 300" w:hAnsi="Museo Sans 300"/>
          <w:sz w:val="24"/>
          <w:szCs w:val="24"/>
          <w:lang w:eastAsia="en-US"/>
        </w:rPr>
        <w:t xml:space="preserve">-00000, que comprende </w:t>
      </w:r>
      <w:r w:rsidR="007D2D7B">
        <w:rPr>
          <w:rFonts w:ascii="Museo Sans 300" w:hAnsi="Museo Sans 300"/>
          <w:sz w:val="24"/>
          <w:szCs w:val="24"/>
          <w:lang w:eastAsia="en-US"/>
        </w:rPr>
        <w:t>--</w:t>
      </w:r>
      <w:r w:rsidRPr="001724EE">
        <w:rPr>
          <w:rFonts w:ascii="Museo Sans 300" w:hAnsi="Museo Sans 300"/>
          <w:sz w:val="24"/>
          <w:szCs w:val="24"/>
          <w:lang w:eastAsia="en-US"/>
        </w:rPr>
        <w:t xml:space="preserve"> lotes agrícolas: polígono 2, bosque y calle; </w:t>
      </w:r>
      <w:r w:rsidRPr="001724EE">
        <w:rPr>
          <w:rFonts w:ascii="Museo Sans 300" w:hAnsi="Museo Sans 300"/>
          <w:b/>
          <w:sz w:val="24"/>
          <w:szCs w:val="24"/>
          <w:lang w:eastAsia="en-US"/>
        </w:rPr>
        <w:t>c)</w:t>
      </w:r>
      <w:r w:rsidRPr="001724EE">
        <w:rPr>
          <w:rFonts w:ascii="Museo Sans 300" w:hAnsi="Museo Sans 300"/>
          <w:sz w:val="24"/>
          <w:szCs w:val="24"/>
          <w:lang w:eastAsia="en-US"/>
        </w:rPr>
        <w:t xml:space="preserve"> Lotificación Agrícola, desarrollado en el inmueble identificado registralmente como Hacienda La Cebadilla, porción 3, y según planos como </w:t>
      </w:r>
      <w:r w:rsidRPr="001724EE">
        <w:rPr>
          <w:rFonts w:ascii="Museo Sans 300" w:hAnsi="Museo Sans 300"/>
          <w:b/>
          <w:sz w:val="24"/>
          <w:szCs w:val="24"/>
          <w:lang w:eastAsia="en-US"/>
        </w:rPr>
        <w:t>HACIENDA LA CEBADILLA, PORCIÓN 3 (REUNIÓN)</w:t>
      </w:r>
      <w:r w:rsidRPr="001724EE">
        <w:rPr>
          <w:rFonts w:ascii="Museo Sans 300" w:hAnsi="Museo Sans 300"/>
          <w:sz w:val="24"/>
          <w:szCs w:val="24"/>
          <w:lang w:eastAsia="en-US"/>
        </w:rPr>
        <w:t xml:space="preserve">, con una extensión superficial de 111,209.08 mts², inscrito a favor del ISTA a la matrícula </w:t>
      </w:r>
      <w:r w:rsidR="007D2D7B">
        <w:rPr>
          <w:rFonts w:ascii="Museo Sans 300" w:hAnsi="Museo Sans 300"/>
          <w:sz w:val="24"/>
          <w:szCs w:val="24"/>
          <w:lang w:eastAsia="en-US"/>
        </w:rPr>
        <w:t>---</w:t>
      </w:r>
      <w:r w:rsidRPr="001724EE">
        <w:rPr>
          <w:rFonts w:ascii="Museo Sans 300" w:hAnsi="Museo Sans 300"/>
          <w:sz w:val="24"/>
          <w:szCs w:val="24"/>
          <w:lang w:eastAsia="en-US"/>
        </w:rPr>
        <w:t xml:space="preserve">-00000, que comprende </w:t>
      </w:r>
      <w:r w:rsidR="007D2D7B">
        <w:rPr>
          <w:rFonts w:ascii="Museo Sans 300" w:hAnsi="Museo Sans 300"/>
          <w:sz w:val="24"/>
          <w:szCs w:val="24"/>
          <w:lang w:eastAsia="en-US"/>
        </w:rPr>
        <w:t>---</w:t>
      </w:r>
      <w:r w:rsidRPr="001724EE">
        <w:rPr>
          <w:rFonts w:ascii="Museo Sans 300" w:hAnsi="Museo Sans 300"/>
          <w:sz w:val="24"/>
          <w:szCs w:val="24"/>
          <w:lang w:eastAsia="en-US"/>
        </w:rPr>
        <w:t xml:space="preserve"> lotes agrícolas: polígono 3; bosque y calle; </w:t>
      </w:r>
      <w:r w:rsidRPr="001724EE">
        <w:rPr>
          <w:rFonts w:ascii="Museo Sans 300" w:hAnsi="Museo Sans 300"/>
          <w:b/>
          <w:sz w:val="24"/>
          <w:szCs w:val="24"/>
          <w:lang w:eastAsia="en-US"/>
        </w:rPr>
        <w:t>d)</w:t>
      </w:r>
      <w:r w:rsidRPr="001724EE">
        <w:rPr>
          <w:rFonts w:ascii="Museo Sans 300" w:hAnsi="Museo Sans 300"/>
          <w:sz w:val="24"/>
          <w:szCs w:val="24"/>
          <w:lang w:eastAsia="en-US"/>
        </w:rPr>
        <w:t xml:space="preserve"> Lotificación Agrícola, desarrollado en el inmueble identificado registralmente como Hacienda La Cebadilla, porción 4, y según planos como </w:t>
      </w:r>
      <w:r w:rsidRPr="001724EE">
        <w:rPr>
          <w:rFonts w:ascii="Museo Sans 300" w:hAnsi="Museo Sans 300"/>
          <w:b/>
          <w:sz w:val="24"/>
          <w:szCs w:val="24"/>
          <w:lang w:eastAsia="en-US"/>
        </w:rPr>
        <w:t>HACIENDA LA CEBADILLA, PORCIÓN 4 (REUNIÓN)</w:t>
      </w:r>
      <w:r w:rsidRPr="001724EE">
        <w:rPr>
          <w:rFonts w:ascii="Museo Sans 300" w:hAnsi="Museo Sans 300"/>
          <w:sz w:val="24"/>
          <w:szCs w:val="24"/>
          <w:lang w:eastAsia="en-US"/>
        </w:rPr>
        <w:t xml:space="preserve">, con una extensión superficial de 190,035.85 mts², inscrito a favor del ISTA a la matrícula </w:t>
      </w:r>
      <w:r w:rsidR="007D2D7B">
        <w:rPr>
          <w:rFonts w:ascii="Museo Sans 300" w:hAnsi="Museo Sans 300"/>
          <w:sz w:val="24"/>
          <w:szCs w:val="24"/>
          <w:lang w:eastAsia="en-US"/>
        </w:rPr>
        <w:t>---</w:t>
      </w:r>
      <w:r w:rsidRPr="001724EE">
        <w:rPr>
          <w:rFonts w:ascii="Museo Sans 300" w:hAnsi="Museo Sans 300"/>
          <w:sz w:val="24"/>
          <w:szCs w:val="24"/>
          <w:lang w:eastAsia="en-US"/>
        </w:rPr>
        <w:t xml:space="preserve">-00000, que comprende </w:t>
      </w:r>
      <w:r w:rsidR="007D2D7B">
        <w:rPr>
          <w:rFonts w:ascii="Museo Sans 300" w:hAnsi="Museo Sans 300"/>
          <w:sz w:val="24"/>
          <w:szCs w:val="24"/>
          <w:lang w:eastAsia="en-US"/>
        </w:rPr>
        <w:t>---</w:t>
      </w:r>
      <w:r w:rsidRPr="001724EE">
        <w:rPr>
          <w:rFonts w:ascii="Museo Sans 300" w:hAnsi="Museo Sans 300"/>
          <w:sz w:val="24"/>
          <w:szCs w:val="24"/>
          <w:lang w:eastAsia="en-US"/>
        </w:rPr>
        <w:t xml:space="preserve"> lotes agrícolas: polígono 4; 2 zonas de protección; quebrada y calles; </w:t>
      </w:r>
      <w:r w:rsidRPr="001724EE">
        <w:rPr>
          <w:rFonts w:ascii="Museo Sans 300" w:hAnsi="Museo Sans 300"/>
          <w:b/>
          <w:sz w:val="24"/>
          <w:szCs w:val="24"/>
          <w:lang w:eastAsia="en-US"/>
        </w:rPr>
        <w:t>e)</w:t>
      </w:r>
      <w:r w:rsidRPr="001724EE">
        <w:rPr>
          <w:rFonts w:ascii="Museo Sans 300" w:hAnsi="Museo Sans 300"/>
          <w:sz w:val="24"/>
          <w:szCs w:val="24"/>
          <w:lang w:eastAsia="en-US"/>
        </w:rPr>
        <w:t xml:space="preserve"> Lotificación Agrícola y Asentamiento Comunitario, desarrollado en el inmueble identificado registralmente como Hacienda La Cebadilla, porción 5</w:t>
      </w:r>
      <w:r w:rsidRPr="001724EE">
        <w:rPr>
          <w:rFonts w:ascii="Museo Sans 300" w:hAnsi="Museo Sans 300"/>
          <w:b/>
          <w:sz w:val="24"/>
          <w:szCs w:val="24"/>
          <w:lang w:eastAsia="en-US"/>
        </w:rPr>
        <w:t>,</w:t>
      </w:r>
      <w:r w:rsidRPr="001724EE">
        <w:rPr>
          <w:rFonts w:ascii="Museo Sans 300" w:hAnsi="Museo Sans 300"/>
          <w:sz w:val="24"/>
          <w:szCs w:val="24"/>
          <w:lang w:eastAsia="en-US"/>
        </w:rPr>
        <w:t xml:space="preserve"> y según planos como </w:t>
      </w:r>
      <w:r w:rsidRPr="001724EE">
        <w:rPr>
          <w:rFonts w:ascii="Museo Sans 300" w:hAnsi="Museo Sans 300"/>
          <w:b/>
          <w:sz w:val="24"/>
          <w:szCs w:val="24"/>
          <w:lang w:eastAsia="en-US"/>
        </w:rPr>
        <w:t>HACIENDA LA CEBADILLA, PORCIÓN 5 (REUNIÓN)</w:t>
      </w:r>
      <w:r w:rsidRPr="001724EE">
        <w:rPr>
          <w:rFonts w:ascii="Museo Sans 300" w:hAnsi="Museo Sans 300"/>
          <w:sz w:val="24"/>
          <w:szCs w:val="24"/>
          <w:lang w:eastAsia="en-US"/>
        </w:rPr>
        <w:t xml:space="preserve">, con una extensión superficial de 96,055.90 mts², inscrito a favor del ISTA a la matrícula </w:t>
      </w:r>
      <w:r w:rsidR="007D2D7B">
        <w:rPr>
          <w:rFonts w:ascii="Museo Sans 300" w:hAnsi="Museo Sans 300"/>
          <w:sz w:val="24"/>
          <w:szCs w:val="24"/>
          <w:lang w:eastAsia="en-US"/>
        </w:rPr>
        <w:t>---</w:t>
      </w:r>
      <w:r w:rsidRPr="001724EE">
        <w:rPr>
          <w:rFonts w:ascii="Museo Sans 300" w:hAnsi="Museo Sans 300"/>
          <w:sz w:val="24"/>
          <w:szCs w:val="24"/>
          <w:lang w:eastAsia="en-US"/>
        </w:rPr>
        <w:t xml:space="preserve">-00000, que comprende </w:t>
      </w:r>
      <w:r w:rsidR="007D2D7B">
        <w:rPr>
          <w:rFonts w:ascii="Museo Sans 300" w:hAnsi="Museo Sans 300"/>
          <w:sz w:val="24"/>
          <w:szCs w:val="24"/>
          <w:lang w:eastAsia="en-US"/>
        </w:rPr>
        <w:t>--</w:t>
      </w:r>
      <w:r w:rsidRPr="001724EE">
        <w:rPr>
          <w:rFonts w:ascii="Museo Sans 300" w:hAnsi="Museo Sans 300"/>
          <w:sz w:val="24"/>
          <w:szCs w:val="24"/>
          <w:lang w:eastAsia="en-US"/>
        </w:rPr>
        <w:t xml:space="preserve"> lotes agrícolas: polígono 5; </w:t>
      </w:r>
      <w:r w:rsidR="007D2D7B">
        <w:rPr>
          <w:rFonts w:ascii="Museo Sans 300" w:hAnsi="Museo Sans 300"/>
          <w:sz w:val="24"/>
          <w:szCs w:val="24"/>
          <w:lang w:eastAsia="en-US"/>
        </w:rPr>
        <w:t>---</w:t>
      </w:r>
      <w:r w:rsidRPr="001724EE">
        <w:rPr>
          <w:rFonts w:ascii="Museo Sans 300" w:hAnsi="Museo Sans 300"/>
          <w:sz w:val="24"/>
          <w:szCs w:val="24"/>
          <w:lang w:eastAsia="en-US"/>
        </w:rPr>
        <w:t xml:space="preserve"> solares para vivienda: polígono A; nacimiento; bosque y calles; </w:t>
      </w:r>
      <w:r w:rsidRPr="001724EE">
        <w:rPr>
          <w:rFonts w:ascii="Museo Sans 300" w:hAnsi="Museo Sans 300"/>
          <w:b/>
          <w:sz w:val="24"/>
          <w:szCs w:val="24"/>
          <w:lang w:eastAsia="en-US"/>
        </w:rPr>
        <w:t>f)</w:t>
      </w:r>
      <w:r w:rsidRPr="001724EE">
        <w:rPr>
          <w:rFonts w:ascii="Museo Sans 300" w:hAnsi="Museo Sans 300"/>
          <w:sz w:val="24"/>
          <w:szCs w:val="24"/>
          <w:lang w:eastAsia="en-US"/>
        </w:rPr>
        <w:t xml:space="preserve"> Lotificación Agrícola, </w:t>
      </w:r>
      <w:r w:rsidRPr="007D2D7B">
        <w:rPr>
          <w:rFonts w:ascii="Museo Sans 300" w:hAnsi="Museo Sans 300"/>
          <w:sz w:val="24"/>
          <w:szCs w:val="24"/>
          <w:lang w:eastAsia="en-US"/>
        </w:rPr>
        <w:t xml:space="preserve">desarrollado en el inmueble identificado registralmente como Hacienda La Cebadilla, porción 6, y según planos como </w:t>
      </w:r>
      <w:r w:rsidRPr="007D2D7B">
        <w:rPr>
          <w:rFonts w:ascii="Museo Sans 300" w:hAnsi="Museo Sans 300"/>
          <w:b/>
          <w:sz w:val="24"/>
          <w:szCs w:val="24"/>
          <w:lang w:eastAsia="en-US"/>
        </w:rPr>
        <w:t>HACIENDA LA CEBADILLA, PORCIÓN 6 (REUNIÓN)</w:t>
      </w:r>
      <w:r w:rsidRPr="007D2D7B">
        <w:rPr>
          <w:rFonts w:ascii="Museo Sans 300" w:hAnsi="Museo Sans 300"/>
          <w:sz w:val="24"/>
          <w:szCs w:val="24"/>
          <w:lang w:eastAsia="en-US"/>
        </w:rPr>
        <w:t xml:space="preserve">, con una extensión superficial de 75,585.15 mts², inscrito a favor del ISTA a la matrícula </w:t>
      </w:r>
      <w:r w:rsidR="007D2D7B">
        <w:rPr>
          <w:rFonts w:ascii="Museo Sans 300" w:hAnsi="Museo Sans 300"/>
          <w:sz w:val="24"/>
          <w:szCs w:val="24"/>
          <w:lang w:eastAsia="en-US"/>
        </w:rPr>
        <w:t>---</w:t>
      </w:r>
      <w:r w:rsidRPr="007D2D7B">
        <w:rPr>
          <w:rFonts w:ascii="Museo Sans 300" w:hAnsi="Museo Sans 300"/>
          <w:sz w:val="24"/>
          <w:szCs w:val="24"/>
          <w:lang w:eastAsia="en-US"/>
        </w:rPr>
        <w:t xml:space="preserve">-00000, que comprende </w:t>
      </w:r>
      <w:r w:rsidR="007D2D7B">
        <w:rPr>
          <w:rFonts w:ascii="Museo Sans 300" w:hAnsi="Museo Sans 300"/>
          <w:sz w:val="24"/>
          <w:szCs w:val="24"/>
          <w:lang w:eastAsia="en-US"/>
        </w:rPr>
        <w:t>---</w:t>
      </w:r>
      <w:r w:rsidRPr="007D2D7B">
        <w:rPr>
          <w:rFonts w:ascii="Museo Sans 300" w:hAnsi="Museo Sans 300"/>
          <w:sz w:val="24"/>
          <w:szCs w:val="24"/>
          <w:lang w:eastAsia="en-US"/>
        </w:rPr>
        <w:t xml:space="preserve"> lotes agrícolas: polígono 6; y calle; </w:t>
      </w:r>
      <w:r w:rsidRPr="007D2D7B">
        <w:rPr>
          <w:rFonts w:ascii="Museo Sans 300" w:hAnsi="Museo Sans 300"/>
          <w:b/>
          <w:sz w:val="24"/>
          <w:szCs w:val="24"/>
          <w:lang w:eastAsia="en-US"/>
        </w:rPr>
        <w:t>g)</w:t>
      </w:r>
      <w:r w:rsidRPr="007D2D7B">
        <w:rPr>
          <w:rFonts w:ascii="Museo Sans 300" w:hAnsi="Museo Sans 300"/>
          <w:sz w:val="24"/>
          <w:szCs w:val="24"/>
          <w:lang w:eastAsia="en-US"/>
        </w:rPr>
        <w:t xml:space="preserve"> Lotificación Agrícola, desarrollado en el inmueble identificado registralmente como Hacienda La Cebadilla, porción 7, y según planos como </w:t>
      </w:r>
      <w:r w:rsidRPr="007D2D7B">
        <w:rPr>
          <w:rFonts w:ascii="Museo Sans 300" w:hAnsi="Museo Sans 300"/>
          <w:b/>
          <w:sz w:val="24"/>
          <w:szCs w:val="24"/>
          <w:lang w:eastAsia="en-US"/>
        </w:rPr>
        <w:t>HACIENDA LA CEBADILLA, PORCIÓN 7 (REUNIÓN)</w:t>
      </w:r>
      <w:r w:rsidRPr="007D2D7B">
        <w:rPr>
          <w:rFonts w:ascii="Museo Sans 300" w:hAnsi="Museo Sans 300"/>
          <w:sz w:val="24"/>
          <w:szCs w:val="24"/>
          <w:lang w:eastAsia="en-US"/>
        </w:rPr>
        <w:t xml:space="preserve">, con una extensión superficial de </w:t>
      </w:r>
      <w:r w:rsidRPr="007D2D7B">
        <w:rPr>
          <w:rFonts w:ascii="Museo Sans 300" w:hAnsi="Museo Sans 300"/>
          <w:sz w:val="24"/>
          <w:szCs w:val="24"/>
          <w:lang w:eastAsia="en-US"/>
        </w:rPr>
        <w:lastRenderedPageBreak/>
        <w:t xml:space="preserve">126,426.64 mts², inscrito a favor del ISTA a la matrícula </w:t>
      </w:r>
      <w:r w:rsidR="007D2D7B">
        <w:rPr>
          <w:rFonts w:ascii="Museo Sans 300" w:hAnsi="Museo Sans 300"/>
          <w:sz w:val="24"/>
          <w:szCs w:val="24"/>
          <w:lang w:eastAsia="en-US"/>
        </w:rPr>
        <w:t>---</w:t>
      </w:r>
      <w:r w:rsidRPr="007D2D7B">
        <w:rPr>
          <w:rFonts w:ascii="Museo Sans 300" w:hAnsi="Museo Sans 300"/>
          <w:sz w:val="24"/>
          <w:szCs w:val="24"/>
          <w:lang w:eastAsia="en-US"/>
        </w:rPr>
        <w:t xml:space="preserve">-00000, que comprende </w:t>
      </w:r>
      <w:r w:rsidR="007D2D7B">
        <w:rPr>
          <w:rFonts w:ascii="Museo Sans 300" w:hAnsi="Museo Sans 300"/>
          <w:sz w:val="24"/>
          <w:szCs w:val="24"/>
          <w:lang w:eastAsia="en-US"/>
        </w:rPr>
        <w:t>---</w:t>
      </w:r>
      <w:r w:rsidRPr="007D2D7B">
        <w:rPr>
          <w:rFonts w:ascii="Museo Sans 300" w:hAnsi="Museo Sans 300"/>
          <w:sz w:val="24"/>
          <w:szCs w:val="24"/>
          <w:lang w:eastAsia="en-US"/>
        </w:rPr>
        <w:t xml:space="preserve"> lotes agrícolas: polígono 7; bosque y calle, todos ubicados en municipio de Nueva Concepción, departamento de Chalatenango.  </w:t>
      </w:r>
      <w:r w:rsidRPr="007D2D7B">
        <w:rPr>
          <w:rFonts w:ascii="Museo Sans 300" w:hAnsi="Museo Sans 300"/>
          <w:sz w:val="24"/>
          <w:szCs w:val="24"/>
        </w:rPr>
        <w:t>Aprobándose los valores base según detalle, que contiene la recomendación del precio de venta:</w:t>
      </w:r>
    </w:p>
    <w:p w14:paraId="31C5D389" w14:textId="77777777" w:rsidR="00117E18" w:rsidRPr="001724EE" w:rsidRDefault="00117E18" w:rsidP="00117E18">
      <w:pPr>
        <w:ind w:left="1134"/>
        <w:jc w:val="both"/>
        <w:rPr>
          <w:rFonts w:ascii="Museo Sans 300" w:hAnsi="Museo Sans 300"/>
          <w:sz w:val="24"/>
          <w:szCs w:val="24"/>
        </w:rPr>
      </w:pPr>
    </w:p>
    <w:tbl>
      <w:tblPr>
        <w:tblW w:w="7900" w:type="dxa"/>
        <w:tblInd w:w="1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53"/>
        <w:gridCol w:w="1181"/>
        <w:gridCol w:w="1214"/>
        <w:gridCol w:w="1129"/>
        <w:gridCol w:w="1519"/>
        <w:gridCol w:w="904"/>
      </w:tblGrid>
      <w:tr w:rsidR="008D294D" w:rsidRPr="00BF3493" w14:paraId="1A24E701" w14:textId="77777777" w:rsidTr="00117E18">
        <w:trPr>
          <w:trHeight w:val="507"/>
        </w:trPr>
        <w:tc>
          <w:tcPr>
            <w:tcW w:w="19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D4F709" w14:textId="77777777" w:rsidR="008D294D" w:rsidRPr="00586C3B" w:rsidRDefault="008D294D" w:rsidP="008D294D">
            <w:pPr>
              <w:jc w:val="center"/>
              <w:rPr>
                <w:rFonts w:ascii="Museo Sans 300" w:hAnsi="Museo Sans 300"/>
                <w:b/>
                <w:bCs/>
                <w:sz w:val="16"/>
                <w:szCs w:val="16"/>
                <w:lang w:eastAsia="en-US"/>
              </w:rPr>
            </w:pPr>
            <w:r w:rsidRPr="00586C3B">
              <w:rPr>
                <w:rFonts w:ascii="Museo Sans 300" w:hAnsi="Museo Sans 300"/>
                <w:b/>
                <w:bCs/>
                <w:sz w:val="16"/>
                <w:szCs w:val="16"/>
                <w:lang w:eastAsia="en-US"/>
              </w:rPr>
              <w:t>PROYECTO HACIENDA LA CEBADILLA</w:t>
            </w:r>
          </w:p>
        </w:tc>
        <w:tc>
          <w:tcPr>
            <w:tcW w:w="11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15DDA0" w14:textId="77777777" w:rsidR="008D294D" w:rsidRPr="00586C3B" w:rsidRDefault="008D294D" w:rsidP="008D294D">
            <w:pPr>
              <w:jc w:val="both"/>
              <w:rPr>
                <w:rFonts w:ascii="Museo Sans 300" w:hAnsi="Museo Sans 300"/>
                <w:b/>
                <w:bCs/>
                <w:sz w:val="16"/>
                <w:szCs w:val="16"/>
                <w:lang w:eastAsia="en-US"/>
              </w:rPr>
            </w:pPr>
            <w:r w:rsidRPr="00586C3B">
              <w:rPr>
                <w:rFonts w:ascii="Museo Sans 300" w:hAnsi="Museo Sans 300"/>
                <w:b/>
                <w:bCs/>
                <w:sz w:val="16"/>
                <w:szCs w:val="16"/>
                <w:lang w:eastAsia="en-US"/>
              </w:rPr>
              <w:t xml:space="preserve"> INMUEBLE</w:t>
            </w:r>
          </w:p>
        </w:tc>
        <w:tc>
          <w:tcPr>
            <w:tcW w:w="12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E4164C" w14:textId="77777777" w:rsidR="008D294D" w:rsidRPr="00586C3B" w:rsidRDefault="008D294D" w:rsidP="008D294D">
            <w:pPr>
              <w:jc w:val="center"/>
              <w:rPr>
                <w:rFonts w:ascii="Museo Sans 300" w:hAnsi="Museo Sans 300"/>
                <w:b/>
                <w:bCs/>
                <w:sz w:val="16"/>
                <w:szCs w:val="16"/>
                <w:lang w:eastAsia="en-US"/>
              </w:rPr>
            </w:pPr>
            <w:r w:rsidRPr="00586C3B">
              <w:rPr>
                <w:rFonts w:ascii="Museo Sans 300" w:hAnsi="Museo Sans 300"/>
                <w:b/>
                <w:bCs/>
                <w:sz w:val="16"/>
                <w:szCs w:val="16"/>
                <w:lang w:eastAsia="en-US"/>
              </w:rPr>
              <w:t>UNIDAD / ÁREA</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382CEA" w14:textId="77777777" w:rsidR="008D294D" w:rsidRPr="00586C3B" w:rsidRDefault="008D294D" w:rsidP="008D294D">
            <w:pPr>
              <w:jc w:val="both"/>
              <w:rPr>
                <w:rFonts w:ascii="Museo Sans 300" w:hAnsi="Museo Sans 300"/>
                <w:b/>
                <w:bCs/>
                <w:sz w:val="16"/>
                <w:szCs w:val="16"/>
                <w:lang w:eastAsia="en-US"/>
              </w:rPr>
            </w:pPr>
            <w:r w:rsidRPr="00586C3B">
              <w:rPr>
                <w:rFonts w:ascii="Museo Sans 300" w:hAnsi="Museo Sans 300"/>
                <w:b/>
                <w:bCs/>
                <w:sz w:val="16"/>
                <w:szCs w:val="16"/>
                <w:lang w:eastAsia="en-US"/>
              </w:rPr>
              <w:t xml:space="preserve">VALOR BASE </w:t>
            </w:r>
          </w:p>
        </w:tc>
        <w:tc>
          <w:tcPr>
            <w:tcW w:w="1519" w:type="dxa"/>
            <w:tcBorders>
              <w:top w:val="single" w:sz="4" w:space="0" w:color="auto"/>
              <w:left w:val="single" w:sz="4" w:space="0" w:color="auto"/>
              <w:bottom w:val="single" w:sz="4" w:space="0" w:color="auto"/>
              <w:right w:val="single" w:sz="4" w:space="0" w:color="auto"/>
            </w:tcBorders>
            <w:shd w:val="clear" w:color="auto" w:fill="auto"/>
          </w:tcPr>
          <w:p w14:paraId="601FD589" w14:textId="77777777" w:rsidR="008D294D" w:rsidRPr="00586C3B" w:rsidRDefault="008D294D" w:rsidP="008D294D">
            <w:pPr>
              <w:jc w:val="center"/>
              <w:rPr>
                <w:rFonts w:ascii="Museo Sans 300" w:hAnsi="Museo Sans 300"/>
                <w:b/>
                <w:bCs/>
                <w:sz w:val="16"/>
                <w:szCs w:val="16"/>
                <w:lang w:eastAsia="en-US"/>
              </w:rPr>
            </w:pPr>
          </w:p>
          <w:p w14:paraId="404FE261" w14:textId="77777777" w:rsidR="008D294D" w:rsidRPr="00586C3B" w:rsidRDefault="008D294D" w:rsidP="008D294D">
            <w:pPr>
              <w:jc w:val="center"/>
              <w:rPr>
                <w:rFonts w:ascii="Museo Sans 300" w:hAnsi="Museo Sans 300"/>
                <w:b/>
                <w:bCs/>
                <w:sz w:val="16"/>
                <w:szCs w:val="16"/>
                <w:lang w:eastAsia="en-US"/>
              </w:rPr>
            </w:pPr>
            <w:r w:rsidRPr="00586C3B">
              <w:rPr>
                <w:rFonts w:ascii="Museo Sans 300" w:hAnsi="Museo Sans 300"/>
                <w:b/>
                <w:bCs/>
                <w:sz w:val="16"/>
                <w:szCs w:val="16"/>
                <w:lang w:eastAsia="en-US"/>
              </w:rPr>
              <w:t>PRECIO DE VENTA</w:t>
            </w:r>
          </w:p>
        </w:tc>
        <w:tc>
          <w:tcPr>
            <w:tcW w:w="904" w:type="dxa"/>
            <w:tcBorders>
              <w:top w:val="single" w:sz="4" w:space="0" w:color="auto"/>
              <w:left w:val="single" w:sz="4" w:space="0" w:color="auto"/>
              <w:bottom w:val="single" w:sz="4" w:space="0" w:color="auto"/>
              <w:right w:val="single" w:sz="4" w:space="0" w:color="auto"/>
            </w:tcBorders>
            <w:shd w:val="clear" w:color="auto" w:fill="auto"/>
          </w:tcPr>
          <w:p w14:paraId="53AC7582" w14:textId="77777777" w:rsidR="008D294D" w:rsidRPr="00586C3B" w:rsidRDefault="008D294D" w:rsidP="008D294D">
            <w:pPr>
              <w:jc w:val="both"/>
              <w:rPr>
                <w:rFonts w:ascii="Museo Sans 300" w:hAnsi="Museo Sans 300"/>
                <w:b/>
                <w:bCs/>
                <w:sz w:val="16"/>
                <w:szCs w:val="16"/>
                <w:lang w:eastAsia="en-US"/>
              </w:rPr>
            </w:pPr>
            <w:r w:rsidRPr="00586C3B">
              <w:rPr>
                <w:rFonts w:ascii="Museo Sans 300" w:hAnsi="Museo Sans 300"/>
                <w:b/>
                <w:bCs/>
                <w:sz w:val="16"/>
                <w:szCs w:val="16"/>
                <w:lang w:eastAsia="en-US"/>
              </w:rPr>
              <w:t>CLASE DE SUELO</w:t>
            </w:r>
          </w:p>
        </w:tc>
      </w:tr>
      <w:tr w:rsidR="008D294D" w:rsidRPr="00BF3493" w14:paraId="68F444D3" w14:textId="77777777" w:rsidTr="00117E18">
        <w:trPr>
          <w:trHeight w:val="313"/>
        </w:trPr>
        <w:tc>
          <w:tcPr>
            <w:tcW w:w="1953" w:type="dxa"/>
            <w:tcBorders>
              <w:top w:val="single" w:sz="4" w:space="0" w:color="auto"/>
              <w:left w:val="single" w:sz="4" w:space="0" w:color="auto"/>
              <w:bottom w:val="single" w:sz="4" w:space="0" w:color="auto"/>
              <w:right w:val="single" w:sz="4" w:space="0" w:color="auto"/>
            </w:tcBorders>
            <w:noWrap/>
            <w:vAlign w:val="bottom"/>
            <w:hideMark/>
          </w:tcPr>
          <w:p w14:paraId="14BEBE9F" w14:textId="77777777" w:rsidR="008D294D" w:rsidRPr="00586C3B" w:rsidRDefault="008D294D" w:rsidP="008D294D">
            <w:pPr>
              <w:jc w:val="center"/>
              <w:rPr>
                <w:rFonts w:ascii="Museo Sans 300" w:hAnsi="Museo Sans 300"/>
                <w:sz w:val="16"/>
                <w:szCs w:val="16"/>
                <w:lang w:eastAsia="en-US"/>
              </w:rPr>
            </w:pPr>
            <w:r w:rsidRPr="00586C3B">
              <w:rPr>
                <w:rFonts w:ascii="Museo Sans 300" w:hAnsi="Museo Sans 300"/>
                <w:sz w:val="16"/>
                <w:szCs w:val="16"/>
                <w:lang w:eastAsia="en-US"/>
              </w:rPr>
              <w:t>LA CEBADILLA, PORCIÓN 1 (REUNIÓN)</w:t>
            </w:r>
          </w:p>
        </w:tc>
        <w:tc>
          <w:tcPr>
            <w:tcW w:w="118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4A3A882" w14:textId="77777777" w:rsidR="008D294D" w:rsidRPr="00586C3B" w:rsidRDefault="008D294D" w:rsidP="008D294D">
            <w:pPr>
              <w:jc w:val="both"/>
              <w:rPr>
                <w:rFonts w:ascii="Museo Sans 300" w:hAnsi="Museo Sans 300"/>
                <w:sz w:val="16"/>
                <w:szCs w:val="16"/>
                <w:lang w:eastAsia="en-US"/>
              </w:rPr>
            </w:pPr>
            <w:r w:rsidRPr="00586C3B">
              <w:rPr>
                <w:rFonts w:ascii="Museo Sans 300" w:hAnsi="Museo Sans 300"/>
                <w:sz w:val="16"/>
                <w:szCs w:val="16"/>
                <w:lang w:eastAsia="en-US"/>
              </w:rPr>
              <w:t>LOTE AGRÍCOLA</w:t>
            </w:r>
          </w:p>
        </w:tc>
        <w:tc>
          <w:tcPr>
            <w:tcW w:w="121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5847FC2" w14:textId="77777777" w:rsidR="008D294D" w:rsidRPr="00586C3B" w:rsidRDefault="008D294D" w:rsidP="008D294D">
            <w:pPr>
              <w:jc w:val="center"/>
              <w:rPr>
                <w:rFonts w:ascii="Museo Sans 300" w:hAnsi="Museo Sans 300"/>
                <w:sz w:val="16"/>
                <w:szCs w:val="16"/>
                <w:lang w:eastAsia="en-US"/>
              </w:rPr>
            </w:pPr>
            <w:r w:rsidRPr="00586C3B">
              <w:rPr>
                <w:rFonts w:ascii="Museo Sans 300" w:hAnsi="Museo Sans 300"/>
                <w:sz w:val="16"/>
                <w:szCs w:val="16"/>
                <w:lang w:eastAsia="en-US"/>
              </w:rPr>
              <w:t>Ha.</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260B20" w14:textId="77777777" w:rsidR="008D294D" w:rsidRPr="00586C3B" w:rsidRDefault="008D294D" w:rsidP="008D294D">
            <w:pPr>
              <w:jc w:val="both"/>
              <w:rPr>
                <w:rFonts w:ascii="Museo Sans 300" w:hAnsi="Museo Sans 300"/>
                <w:sz w:val="16"/>
                <w:szCs w:val="16"/>
                <w:lang w:eastAsia="en-US"/>
              </w:rPr>
            </w:pPr>
            <w:r w:rsidRPr="00586C3B">
              <w:rPr>
                <w:rFonts w:ascii="Museo Sans 300" w:hAnsi="Museo Sans 300"/>
                <w:sz w:val="16"/>
                <w:szCs w:val="16"/>
                <w:lang w:eastAsia="en-US"/>
              </w:rPr>
              <w:t>$1,531.52</w:t>
            </w:r>
          </w:p>
        </w:tc>
        <w:tc>
          <w:tcPr>
            <w:tcW w:w="1519" w:type="dxa"/>
            <w:tcBorders>
              <w:top w:val="single" w:sz="4" w:space="0" w:color="auto"/>
              <w:left w:val="single" w:sz="4" w:space="0" w:color="auto"/>
              <w:bottom w:val="single" w:sz="4" w:space="0" w:color="auto"/>
              <w:right w:val="single" w:sz="4" w:space="0" w:color="auto"/>
            </w:tcBorders>
            <w:shd w:val="clear" w:color="auto" w:fill="FFFFFF"/>
            <w:vAlign w:val="center"/>
          </w:tcPr>
          <w:p w14:paraId="59856F57" w14:textId="77777777" w:rsidR="008D294D" w:rsidRPr="00586C3B" w:rsidRDefault="008D294D" w:rsidP="008D294D">
            <w:pPr>
              <w:jc w:val="both"/>
              <w:rPr>
                <w:rFonts w:ascii="Museo Sans 300" w:hAnsi="Museo Sans 300"/>
                <w:sz w:val="16"/>
                <w:szCs w:val="16"/>
                <w:lang w:eastAsia="en-US"/>
              </w:rPr>
            </w:pPr>
            <w:r w:rsidRPr="00586C3B">
              <w:rPr>
                <w:rFonts w:ascii="Museo Sans 300" w:hAnsi="Museo Sans 300"/>
                <w:sz w:val="16"/>
                <w:szCs w:val="16"/>
                <w:lang w:eastAsia="en-US"/>
              </w:rPr>
              <w:t>$1,572.910000</w:t>
            </w:r>
          </w:p>
        </w:tc>
        <w:tc>
          <w:tcPr>
            <w:tcW w:w="904" w:type="dxa"/>
            <w:tcBorders>
              <w:top w:val="single" w:sz="4" w:space="0" w:color="auto"/>
              <w:left w:val="single" w:sz="4" w:space="0" w:color="auto"/>
              <w:bottom w:val="single" w:sz="4" w:space="0" w:color="auto"/>
              <w:right w:val="single" w:sz="4" w:space="0" w:color="auto"/>
            </w:tcBorders>
            <w:shd w:val="clear" w:color="auto" w:fill="FFFFFF"/>
            <w:vAlign w:val="center"/>
          </w:tcPr>
          <w:p w14:paraId="6F0D3698" w14:textId="77777777" w:rsidR="008D294D" w:rsidRPr="00586C3B" w:rsidRDefault="008D294D" w:rsidP="008D294D">
            <w:pPr>
              <w:jc w:val="both"/>
              <w:rPr>
                <w:rFonts w:ascii="Museo Sans 300" w:hAnsi="Museo Sans 300"/>
                <w:sz w:val="16"/>
                <w:szCs w:val="16"/>
                <w:lang w:eastAsia="en-US"/>
              </w:rPr>
            </w:pPr>
            <w:r w:rsidRPr="00586C3B">
              <w:rPr>
                <w:rFonts w:ascii="Museo Sans 300" w:hAnsi="Museo Sans 300"/>
                <w:sz w:val="16"/>
                <w:szCs w:val="16"/>
                <w:lang w:eastAsia="en-US"/>
              </w:rPr>
              <w:t>VIIes</w:t>
            </w:r>
          </w:p>
        </w:tc>
      </w:tr>
      <w:tr w:rsidR="008D294D" w:rsidRPr="00BF3493" w14:paraId="64E7AC74" w14:textId="77777777" w:rsidTr="00117E18">
        <w:trPr>
          <w:trHeight w:val="313"/>
        </w:trPr>
        <w:tc>
          <w:tcPr>
            <w:tcW w:w="1953" w:type="dxa"/>
            <w:tcBorders>
              <w:top w:val="single" w:sz="4" w:space="0" w:color="auto"/>
              <w:left w:val="single" w:sz="4" w:space="0" w:color="auto"/>
              <w:bottom w:val="single" w:sz="4" w:space="0" w:color="auto"/>
              <w:right w:val="single" w:sz="4" w:space="0" w:color="auto"/>
            </w:tcBorders>
            <w:noWrap/>
            <w:vAlign w:val="bottom"/>
          </w:tcPr>
          <w:p w14:paraId="7E014A29" w14:textId="77777777" w:rsidR="008D294D" w:rsidRPr="00586C3B" w:rsidRDefault="008D294D" w:rsidP="008D294D">
            <w:pPr>
              <w:jc w:val="center"/>
              <w:rPr>
                <w:rFonts w:ascii="Museo Sans 300" w:hAnsi="Museo Sans 300"/>
                <w:sz w:val="16"/>
                <w:szCs w:val="16"/>
                <w:lang w:eastAsia="en-US"/>
              </w:rPr>
            </w:pPr>
            <w:r w:rsidRPr="00586C3B">
              <w:rPr>
                <w:rFonts w:ascii="Museo Sans 300" w:hAnsi="Museo Sans 300"/>
                <w:sz w:val="16"/>
                <w:szCs w:val="16"/>
                <w:lang w:eastAsia="en-US"/>
              </w:rPr>
              <w:t>LA CEBADILLA, PORCIÓN 2 (REUNIÓN)</w:t>
            </w:r>
          </w:p>
        </w:tc>
        <w:tc>
          <w:tcPr>
            <w:tcW w:w="118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286FC3C" w14:textId="77777777" w:rsidR="008D294D" w:rsidRPr="00586C3B" w:rsidRDefault="008D294D" w:rsidP="008D294D">
            <w:pPr>
              <w:jc w:val="both"/>
              <w:rPr>
                <w:rFonts w:ascii="Museo Sans 300" w:hAnsi="Museo Sans 300"/>
                <w:sz w:val="16"/>
                <w:szCs w:val="16"/>
                <w:lang w:eastAsia="en-US"/>
              </w:rPr>
            </w:pPr>
            <w:r w:rsidRPr="00586C3B">
              <w:rPr>
                <w:rFonts w:ascii="Museo Sans 300" w:hAnsi="Museo Sans 300"/>
                <w:sz w:val="16"/>
                <w:szCs w:val="16"/>
                <w:lang w:eastAsia="en-US"/>
              </w:rPr>
              <w:t>LOTE AGRÍCOLA</w:t>
            </w:r>
          </w:p>
        </w:tc>
        <w:tc>
          <w:tcPr>
            <w:tcW w:w="121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F874EA8" w14:textId="77777777" w:rsidR="008D294D" w:rsidRPr="00586C3B" w:rsidRDefault="008D294D" w:rsidP="008D294D">
            <w:pPr>
              <w:jc w:val="center"/>
              <w:rPr>
                <w:rFonts w:ascii="Museo Sans 300" w:hAnsi="Museo Sans 300"/>
                <w:sz w:val="16"/>
                <w:szCs w:val="16"/>
                <w:lang w:eastAsia="en-US"/>
              </w:rPr>
            </w:pPr>
            <w:r w:rsidRPr="00586C3B">
              <w:rPr>
                <w:rFonts w:ascii="Museo Sans 300" w:hAnsi="Museo Sans 300"/>
                <w:sz w:val="16"/>
                <w:szCs w:val="16"/>
                <w:lang w:eastAsia="en-US"/>
              </w:rPr>
              <w:t>Ha.</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14:paraId="64E15A19" w14:textId="77777777" w:rsidR="008D294D" w:rsidRPr="00586C3B" w:rsidRDefault="008D294D" w:rsidP="008D294D">
            <w:pPr>
              <w:jc w:val="both"/>
              <w:rPr>
                <w:rFonts w:ascii="Museo Sans 300" w:hAnsi="Museo Sans 300"/>
                <w:sz w:val="16"/>
                <w:szCs w:val="16"/>
                <w:lang w:eastAsia="en-US"/>
              </w:rPr>
            </w:pPr>
            <w:r w:rsidRPr="00586C3B">
              <w:rPr>
                <w:rFonts w:ascii="Museo Sans 300" w:hAnsi="Museo Sans 300"/>
                <w:sz w:val="16"/>
                <w:szCs w:val="16"/>
                <w:lang w:eastAsia="en-US"/>
              </w:rPr>
              <w:t>$1,546.05</w:t>
            </w:r>
          </w:p>
        </w:tc>
        <w:tc>
          <w:tcPr>
            <w:tcW w:w="1519" w:type="dxa"/>
            <w:tcBorders>
              <w:top w:val="single" w:sz="4" w:space="0" w:color="auto"/>
              <w:left w:val="single" w:sz="4" w:space="0" w:color="auto"/>
              <w:bottom w:val="single" w:sz="4" w:space="0" w:color="auto"/>
              <w:right w:val="single" w:sz="4" w:space="0" w:color="auto"/>
            </w:tcBorders>
            <w:shd w:val="clear" w:color="auto" w:fill="FFFFFF"/>
            <w:vAlign w:val="center"/>
          </w:tcPr>
          <w:p w14:paraId="344A4D78" w14:textId="77777777" w:rsidR="008D294D" w:rsidRPr="00586C3B" w:rsidRDefault="008D294D" w:rsidP="008D294D">
            <w:pPr>
              <w:jc w:val="both"/>
              <w:rPr>
                <w:rFonts w:ascii="Museo Sans 300" w:hAnsi="Museo Sans 300"/>
                <w:sz w:val="16"/>
                <w:szCs w:val="16"/>
                <w:lang w:eastAsia="en-US"/>
              </w:rPr>
            </w:pPr>
            <w:r w:rsidRPr="00586C3B">
              <w:rPr>
                <w:rFonts w:ascii="Museo Sans 300" w:hAnsi="Museo Sans 300"/>
                <w:sz w:val="16"/>
                <w:szCs w:val="16"/>
                <w:lang w:eastAsia="en-US"/>
              </w:rPr>
              <w:t>$1,587.840000</w:t>
            </w:r>
          </w:p>
        </w:tc>
        <w:tc>
          <w:tcPr>
            <w:tcW w:w="904" w:type="dxa"/>
            <w:tcBorders>
              <w:top w:val="single" w:sz="4" w:space="0" w:color="auto"/>
              <w:left w:val="single" w:sz="4" w:space="0" w:color="auto"/>
              <w:bottom w:val="single" w:sz="4" w:space="0" w:color="auto"/>
              <w:right w:val="single" w:sz="4" w:space="0" w:color="auto"/>
            </w:tcBorders>
            <w:shd w:val="clear" w:color="auto" w:fill="FFFFFF"/>
            <w:vAlign w:val="center"/>
          </w:tcPr>
          <w:p w14:paraId="218ACD03" w14:textId="77777777" w:rsidR="008D294D" w:rsidRPr="00586C3B" w:rsidRDefault="008D294D" w:rsidP="008D294D">
            <w:pPr>
              <w:jc w:val="both"/>
              <w:rPr>
                <w:rFonts w:ascii="Museo Sans 300" w:hAnsi="Museo Sans 300"/>
                <w:sz w:val="16"/>
                <w:szCs w:val="16"/>
                <w:lang w:eastAsia="en-US"/>
              </w:rPr>
            </w:pPr>
            <w:r w:rsidRPr="00586C3B">
              <w:rPr>
                <w:rFonts w:ascii="Museo Sans 300" w:hAnsi="Museo Sans 300"/>
                <w:sz w:val="16"/>
                <w:szCs w:val="16"/>
                <w:lang w:eastAsia="en-US"/>
              </w:rPr>
              <w:t>VIIes</w:t>
            </w:r>
          </w:p>
        </w:tc>
      </w:tr>
      <w:tr w:rsidR="008D294D" w:rsidRPr="00BF3493" w14:paraId="0B3BF1D2" w14:textId="77777777" w:rsidTr="00117E18">
        <w:trPr>
          <w:trHeight w:val="313"/>
        </w:trPr>
        <w:tc>
          <w:tcPr>
            <w:tcW w:w="1953" w:type="dxa"/>
            <w:tcBorders>
              <w:top w:val="single" w:sz="4" w:space="0" w:color="auto"/>
              <w:left w:val="single" w:sz="4" w:space="0" w:color="auto"/>
              <w:bottom w:val="single" w:sz="4" w:space="0" w:color="auto"/>
              <w:right w:val="single" w:sz="4" w:space="0" w:color="auto"/>
            </w:tcBorders>
            <w:noWrap/>
            <w:vAlign w:val="bottom"/>
            <w:hideMark/>
          </w:tcPr>
          <w:p w14:paraId="26CFB91B" w14:textId="77777777" w:rsidR="008D294D" w:rsidRPr="00586C3B" w:rsidRDefault="008D294D" w:rsidP="008D294D">
            <w:pPr>
              <w:jc w:val="center"/>
              <w:rPr>
                <w:rFonts w:ascii="Museo Sans 300" w:hAnsi="Museo Sans 300"/>
                <w:sz w:val="16"/>
                <w:szCs w:val="16"/>
                <w:lang w:eastAsia="en-US"/>
              </w:rPr>
            </w:pPr>
            <w:r w:rsidRPr="00586C3B">
              <w:rPr>
                <w:rFonts w:ascii="Museo Sans 300" w:hAnsi="Museo Sans 300"/>
                <w:sz w:val="16"/>
                <w:szCs w:val="16"/>
                <w:lang w:eastAsia="en-US"/>
              </w:rPr>
              <w:t>LA CEBADILLA, PORCIÓN 4 (REUNIÓN)</w:t>
            </w:r>
          </w:p>
        </w:tc>
        <w:tc>
          <w:tcPr>
            <w:tcW w:w="118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9FD07EB" w14:textId="77777777" w:rsidR="008D294D" w:rsidRPr="00586C3B" w:rsidRDefault="008D294D" w:rsidP="008D294D">
            <w:pPr>
              <w:jc w:val="both"/>
              <w:rPr>
                <w:rFonts w:ascii="Museo Sans 300" w:hAnsi="Museo Sans 300"/>
                <w:sz w:val="16"/>
                <w:szCs w:val="16"/>
                <w:lang w:eastAsia="en-US"/>
              </w:rPr>
            </w:pPr>
            <w:r w:rsidRPr="00586C3B">
              <w:rPr>
                <w:rFonts w:ascii="Museo Sans 300" w:hAnsi="Museo Sans 300"/>
                <w:sz w:val="16"/>
                <w:szCs w:val="16"/>
                <w:lang w:eastAsia="en-US"/>
              </w:rPr>
              <w:t>LOTE AGRÍCOLA</w:t>
            </w:r>
          </w:p>
        </w:tc>
        <w:tc>
          <w:tcPr>
            <w:tcW w:w="121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B25844F" w14:textId="77777777" w:rsidR="008D294D" w:rsidRPr="00586C3B" w:rsidRDefault="008D294D" w:rsidP="008D294D">
            <w:pPr>
              <w:jc w:val="center"/>
              <w:rPr>
                <w:rFonts w:ascii="Museo Sans 300" w:hAnsi="Museo Sans 300"/>
                <w:sz w:val="16"/>
                <w:szCs w:val="16"/>
                <w:lang w:eastAsia="en-US"/>
              </w:rPr>
            </w:pPr>
            <w:r w:rsidRPr="00586C3B">
              <w:rPr>
                <w:rFonts w:ascii="Museo Sans 300" w:hAnsi="Museo Sans 300"/>
                <w:sz w:val="16"/>
                <w:szCs w:val="16"/>
                <w:lang w:eastAsia="en-US"/>
              </w:rPr>
              <w:t>Ha.</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519E8A" w14:textId="77777777" w:rsidR="008D294D" w:rsidRPr="00586C3B" w:rsidRDefault="008D294D" w:rsidP="008D294D">
            <w:pPr>
              <w:jc w:val="both"/>
              <w:rPr>
                <w:rFonts w:ascii="Museo Sans 300" w:hAnsi="Museo Sans 300"/>
                <w:sz w:val="16"/>
                <w:szCs w:val="16"/>
                <w:lang w:eastAsia="en-US"/>
              </w:rPr>
            </w:pPr>
            <w:r w:rsidRPr="00586C3B">
              <w:rPr>
                <w:rFonts w:ascii="Museo Sans 300" w:hAnsi="Museo Sans 300"/>
                <w:sz w:val="16"/>
                <w:szCs w:val="16"/>
                <w:lang w:eastAsia="en-US"/>
              </w:rPr>
              <w:t>$1,617.40</w:t>
            </w:r>
          </w:p>
        </w:tc>
        <w:tc>
          <w:tcPr>
            <w:tcW w:w="1519" w:type="dxa"/>
            <w:tcBorders>
              <w:top w:val="single" w:sz="4" w:space="0" w:color="auto"/>
              <w:left w:val="single" w:sz="4" w:space="0" w:color="auto"/>
              <w:bottom w:val="single" w:sz="4" w:space="0" w:color="auto"/>
              <w:right w:val="single" w:sz="4" w:space="0" w:color="auto"/>
            </w:tcBorders>
            <w:shd w:val="clear" w:color="auto" w:fill="FFFFFF"/>
            <w:vAlign w:val="center"/>
          </w:tcPr>
          <w:p w14:paraId="4B3C1E26" w14:textId="77777777" w:rsidR="008D294D" w:rsidRPr="00586C3B" w:rsidRDefault="008D294D" w:rsidP="008D294D">
            <w:pPr>
              <w:jc w:val="both"/>
              <w:rPr>
                <w:rFonts w:ascii="Museo Sans 300" w:hAnsi="Museo Sans 300"/>
                <w:sz w:val="16"/>
                <w:szCs w:val="16"/>
                <w:lang w:eastAsia="en-US"/>
              </w:rPr>
            </w:pPr>
            <w:r w:rsidRPr="00586C3B">
              <w:rPr>
                <w:rFonts w:ascii="Museo Sans 300" w:hAnsi="Museo Sans 300"/>
                <w:sz w:val="16"/>
                <w:szCs w:val="16"/>
                <w:lang w:eastAsia="en-US"/>
              </w:rPr>
              <w:t>$1,661.110000</w:t>
            </w:r>
          </w:p>
        </w:tc>
        <w:tc>
          <w:tcPr>
            <w:tcW w:w="904" w:type="dxa"/>
            <w:tcBorders>
              <w:top w:val="single" w:sz="4" w:space="0" w:color="auto"/>
              <w:left w:val="single" w:sz="4" w:space="0" w:color="auto"/>
              <w:bottom w:val="single" w:sz="4" w:space="0" w:color="auto"/>
              <w:right w:val="single" w:sz="4" w:space="0" w:color="auto"/>
            </w:tcBorders>
            <w:shd w:val="clear" w:color="auto" w:fill="FFFFFF"/>
            <w:vAlign w:val="center"/>
          </w:tcPr>
          <w:p w14:paraId="5C5D881F" w14:textId="77777777" w:rsidR="008D294D" w:rsidRPr="00586C3B" w:rsidRDefault="008D294D" w:rsidP="008D294D">
            <w:pPr>
              <w:jc w:val="both"/>
              <w:rPr>
                <w:rFonts w:ascii="Museo Sans 300" w:hAnsi="Museo Sans 300"/>
                <w:b/>
                <w:sz w:val="16"/>
                <w:szCs w:val="16"/>
                <w:lang w:eastAsia="en-US"/>
              </w:rPr>
            </w:pPr>
            <w:r w:rsidRPr="00586C3B">
              <w:rPr>
                <w:rFonts w:ascii="Museo Sans 300" w:hAnsi="Museo Sans 300"/>
                <w:sz w:val="16"/>
                <w:szCs w:val="16"/>
                <w:lang w:eastAsia="en-US"/>
              </w:rPr>
              <w:t>VIes</w:t>
            </w:r>
          </w:p>
        </w:tc>
      </w:tr>
      <w:tr w:rsidR="008D294D" w:rsidRPr="00BF3493" w14:paraId="66EFA069" w14:textId="77777777" w:rsidTr="00117E18">
        <w:trPr>
          <w:trHeight w:val="313"/>
        </w:trPr>
        <w:tc>
          <w:tcPr>
            <w:tcW w:w="1953" w:type="dxa"/>
            <w:vMerge w:val="restart"/>
            <w:tcBorders>
              <w:top w:val="single" w:sz="4" w:space="0" w:color="auto"/>
              <w:left w:val="single" w:sz="4" w:space="0" w:color="auto"/>
              <w:right w:val="single" w:sz="4" w:space="0" w:color="auto"/>
            </w:tcBorders>
            <w:noWrap/>
            <w:vAlign w:val="bottom"/>
          </w:tcPr>
          <w:p w14:paraId="15B8AFA0" w14:textId="77777777" w:rsidR="008D294D" w:rsidRPr="00586C3B" w:rsidRDefault="008D294D" w:rsidP="008D294D">
            <w:pPr>
              <w:jc w:val="center"/>
              <w:rPr>
                <w:rFonts w:ascii="Museo Sans 300" w:hAnsi="Museo Sans 300"/>
                <w:sz w:val="16"/>
                <w:szCs w:val="16"/>
                <w:lang w:eastAsia="en-US"/>
              </w:rPr>
            </w:pPr>
            <w:r w:rsidRPr="00586C3B">
              <w:rPr>
                <w:rFonts w:ascii="Museo Sans 300" w:hAnsi="Museo Sans 300"/>
                <w:sz w:val="16"/>
                <w:szCs w:val="16"/>
                <w:lang w:eastAsia="en-US"/>
              </w:rPr>
              <w:t>LA CEBADILLA, PORCIÓN 5 (REUNION)</w:t>
            </w:r>
          </w:p>
        </w:tc>
        <w:tc>
          <w:tcPr>
            <w:tcW w:w="118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93658A7" w14:textId="77777777" w:rsidR="008D294D" w:rsidRPr="00586C3B" w:rsidRDefault="008D294D" w:rsidP="008D294D">
            <w:pPr>
              <w:jc w:val="both"/>
              <w:rPr>
                <w:rFonts w:ascii="Museo Sans 300" w:hAnsi="Museo Sans 300"/>
                <w:sz w:val="16"/>
                <w:szCs w:val="16"/>
                <w:lang w:eastAsia="en-US"/>
              </w:rPr>
            </w:pPr>
            <w:r w:rsidRPr="00586C3B">
              <w:rPr>
                <w:rFonts w:ascii="Museo Sans 300" w:hAnsi="Museo Sans 300"/>
                <w:sz w:val="16"/>
                <w:szCs w:val="16"/>
                <w:lang w:eastAsia="en-US"/>
              </w:rPr>
              <w:t>LOTE AGRÍCOLA</w:t>
            </w:r>
          </w:p>
        </w:tc>
        <w:tc>
          <w:tcPr>
            <w:tcW w:w="121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4F3DC1A" w14:textId="77777777" w:rsidR="008D294D" w:rsidRPr="00586C3B" w:rsidRDefault="008D294D" w:rsidP="008D294D">
            <w:pPr>
              <w:jc w:val="center"/>
              <w:rPr>
                <w:rFonts w:ascii="Museo Sans 300" w:hAnsi="Museo Sans 300"/>
                <w:sz w:val="16"/>
                <w:szCs w:val="16"/>
                <w:lang w:eastAsia="en-US"/>
              </w:rPr>
            </w:pPr>
            <w:r w:rsidRPr="00586C3B">
              <w:rPr>
                <w:rFonts w:ascii="Museo Sans 300" w:hAnsi="Museo Sans 300"/>
                <w:sz w:val="16"/>
                <w:szCs w:val="16"/>
                <w:lang w:eastAsia="en-US"/>
              </w:rPr>
              <w:t>Ha.</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14:paraId="7A4FBEB0" w14:textId="77777777" w:rsidR="008D294D" w:rsidRPr="00586C3B" w:rsidRDefault="008D294D" w:rsidP="008D294D">
            <w:pPr>
              <w:jc w:val="both"/>
              <w:rPr>
                <w:rFonts w:ascii="Museo Sans 300" w:hAnsi="Museo Sans 300"/>
                <w:sz w:val="16"/>
                <w:szCs w:val="16"/>
                <w:lang w:eastAsia="en-US"/>
              </w:rPr>
            </w:pPr>
            <w:r w:rsidRPr="00586C3B">
              <w:rPr>
                <w:rFonts w:ascii="Museo Sans 300" w:hAnsi="Museo Sans 300"/>
                <w:sz w:val="16"/>
                <w:szCs w:val="16"/>
                <w:lang w:eastAsia="en-US"/>
              </w:rPr>
              <w:t>$1,723.78</w:t>
            </w:r>
          </w:p>
        </w:tc>
        <w:tc>
          <w:tcPr>
            <w:tcW w:w="1519" w:type="dxa"/>
            <w:tcBorders>
              <w:top w:val="single" w:sz="4" w:space="0" w:color="auto"/>
              <w:left w:val="single" w:sz="4" w:space="0" w:color="auto"/>
              <w:bottom w:val="single" w:sz="4" w:space="0" w:color="auto"/>
              <w:right w:val="single" w:sz="4" w:space="0" w:color="auto"/>
            </w:tcBorders>
            <w:shd w:val="clear" w:color="auto" w:fill="FFFFFF"/>
            <w:vAlign w:val="center"/>
          </w:tcPr>
          <w:p w14:paraId="60535FB2" w14:textId="77777777" w:rsidR="008D294D" w:rsidRPr="00586C3B" w:rsidRDefault="008D294D" w:rsidP="008D294D">
            <w:pPr>
              <w:jc w:val="both"/>
              <w:rPr>
                <w:rFonts w:ascii="Museo Sans 300" w:hAnsi="Museo Sans 300"/>
                <w:sz w:val="16"/>
                <w:szCs w:val="16"/>
                <w:lang w:eastAsia="en-US"/>
              </w:rPr>
            </w:pPr>
            <w:r w:rsidRPr="00586C3B">
              <w:rPr>
                <w:rFonts w:ascii="Museo Sans 300" w:hAnsi="Museo Sans 300"/>
                <w:sz w:val="16"/>
                <w:szCs w:val="16"/>
                <w:lang w:eastAsia="en-US"/>
              </w:rPr>
              <w:t>$1,770.370000</w:t>
            </w:r>
          </w:p>
        </w:tc>
        <w:tc>
          <w:tcPr>
            <w:tcW w:w="904" w:type="dxa"/>
            <w:tcBorders>
              <w:top w:val="single" w:sz="4" w:space="0" w:color="auto"/>
              <w:left w:val="single" w:sz="4" w:space="0" w:color="auto"/>
              <w:bottom w:val="single" w:sz="4" w:space="0" w:color="auto"/>
              <w:right w:val="single" w:sz="4" w:space="0" w:color="auto"/>
            </w:tcBorders>
            <w:shd w:val="clear" w:color="auto" w:fill="FFFFFF"/>
            <w:vAlign w:val="center"/>
          </w:tcPr>
          <w:p w14:paraId="798B0FF2" w14:textId="77777777" w:rsidR="008D294D" w:rsidRPr="00586C3B" w:rsidRDefault="008D294D" w:rsidP="008D294D">
            <w:pPr>
              <w:jc w:val="both"/>
              <w:rPr>
                <w:rFonts w:ascii="Museo Sans 300" w:hAnsi="Museo Sans 300"/>
                <w:sz w:val="16"/>
                <w:szCs w:val="16"/>
                <w:lang w:eastAsia="en-US"/>
              </w:rPr>
            </w:pPr>
            <w:r w:rsidRPr="00586C3B">
              <w:rPr>
                <w:rFonts w:ascii="Museo Sans 300" w:hAnsi="Museo Sans 300"/>
                <w:sz w:val="16"/>
                <w:szCs w:val="16"/>
                <w:lang w:eastAsia="en-US"/>
              </w:rPr>
              <w:t>VIes</w:t>
            </w:r>
          </w:p>
        </w:tc>
      </w:tr>
      <w:tr w:rsidR="008D294D" w:rsidRPr="00BF3493" w14:paraId="4A8EC92B" w14:textId="77777777" w:rsidTr="00117E18">
        <w:trPr>
          <w:trHeight w:val="313"/>
        </w:trPr>
        <w:tc>
          <w:tcPr>
            <w:tcW w:w="1953" w:type="dxa"/>
            <w:vMerge/>
            <w:tcBorders>
              <w:left w:val="single" w:sz="4" w:space="0" w:color="auto"/>
              <w:bottom w:val="single" w:sz="4" w:space="0" w:color="auto"/>
              <w:right w:val="single" w:sz="4" w:space="0" w:color="auto"/>
            </w:tcBorders>
            <w:noWrap/>
            <w:vAlign w:val="bottom"/>
          </w:tcPr>
          <w:p w14:paraId="11E9D2C2" w14:textId="77777777" w:rsidR="008D294D" w:rsidRPr="00586C3B" w:rsidRDefault="008D294D" w:rsidP="008D294D">
            <w:pPr>
              <w:jc w:val="center"/>
              <w:rPr>
                <w:rFonts w:ascii="Museo Sans 300" w:hAnsi="Museo Sans 300"/>
                <w:sz w:val="16"/>
                <w:szCs w:val="16"/>
                <w:lang w:eastAsia="en-US"/>
              </w:rPr>
            </w:pPr>
          </w:p>
        </w:tc>
        <w:tc>
          <w:tcPr>
            <w:tcW w:w="118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247248F" w14:textId="77777777" w:rsidR="008D294D" w:rsidRPr="00586C3B" w:rsidRDefault="008D294D" w:rsidP="008D294D">
            <w:pPr>
              <w:jc w:val="both"/>
              <w:rPr>
                <w:rFonts w:ascii="Museo Sans 300" w:hAnsi="Museo Sans 300"/>
                <w:sz w:val="16"/>
                <w:szCs w:val="16"/>
                <w:lang w:eastAsia="en-US"/>
              </w:rPr>
            </w:pPr>
            <w:r w:rsidRPr="00586C3B">
              <w:rPr>
                <w:rFonts w:ascii="Museo Sans 300" w:hAnsi="Museo Sans 300"/>
                <w:sz w:val="16"/>
                <w:szCs w:val="16"/>
                <w:lang w:eastAsia="en-US"/>
              </w:rPr>
              <w:t>SOLAR PARA VIVIENDA</w:t>
            </w:r>
          </w:p>
        </w:tc>
        <w:tc>
          <w:tcPr>
            <w:tcW w:w="121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E5251C0" w14:textId="77777777" w:rsidR="008D294D" w:rsidRPr="00586C3B" w:rsidRDefault="008D294D" w:rsidP="008D294D">
            <w:pPr>
              <w:jc w:val="center"/>
              <w:rPr>
                <w:rFonts w:ascii="Museo Sans 300" w:hAnsi="Museo Sans 300"/>
                <w:sz w:val="16"/>
                <w:szCs w:val="16"/>
                <w:lang w:eastAsia="en-US"/>
              </w:rPr>
            </w:pPr>
            <w:r w:rsidRPr="00586C3B">
              <w:rPr>
                <w:rFonts w:ascii="Museo Sans 300" w:hAnsi="Museo Sans 300"/>
                <w:sz w:val="16"/>
                <w:szCs w:val="16"/>
                <w:lang w:eastAsia="en-US"/>
              </w:rPr>
              <w:t>M</w:t>
            </w:r>
            <w:r w:rsidRPr="00586C3B">
              <w:rPr>
                <w:sz w:val="16"/>
                <w:szCs w:val="16"/>
                <w:lang w:eastAsia="en-US"/>
              </w:rPr>
              <w:t>²</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14:paraId="0716F763" w14:textId="77777777" w:rsidR="008D294D" w:rsidRPr="00586C3B" w:rsidRDefault="008D294D" w:rsidP="008D294D">
            <w:pPr>
              <w:jc w:val="both"/>
              <w:rPr>
                <w:rFonts w:ascii="Museo Sans 300" w:hAnsi="Museo Sans 300"/>
                <w:sz w:val="16"/>
                <w:szCs w:val="16"/>
                <w:lang w:eastAsia="en-US"/>
              </w:rPr>
            </w:pPr>
            <w:r w:rsidRPr="00586C3B">
              <w:rPr>
                <w:rFonts w:ascii="Museo Sans 300" w:hAnsi="Museo Sans 300"/>
                <w:sz w:val="16"/>
                <w:szCs w:val="16"/>
                <w:lang w:eastAsia="en-US"/>
              </w:rPr>
              <w:t>$1.65</w:t>
            </w:r>
          </w:p>
        </w:tc>
        <w:tc>
          <w:tcPr>
            <w:tcW w:w="1519" w:type="dxa"/>
            <w:tcBorders>
              <w:top w:val="single" w:sz="4" w:space="0" w:color="auto"/>
              <w:left w:val="single" w:sz="4" w:space="0" w:color="auto"/>
              <w:bottom w:val="single" w:sz="4" w:space="0" w:color="auto"/>
              <w:right w:val="single" w:sz="4" w:space="0" w:color="auto"/>
            </w:tcBorders>
            <w:shd w:val="clear" w:color="auto" w:fill="FFFFFF"/>
            <w:vAlign w:val="center"/>
          </w:tcPr>
          <w:p w14:paraId="171D5321" w14:textId="77777777" w:rsidR="008D294D" w:rsidRPr="00586C3B" w:rsidRDefault="008D294D" w:rsidP="008D294D">
            <w:pPr>
              <w:jc w:val="both"/>
              <w:rPr>
                <w:rFonts w:ascii="Museo Sans 300" w:hAnsi="Museo Sans 300"/>
                <w:sz w:val="16"/>
                <w:szCs w:val="16"/>
                <w:lang w:eastAsia="en-US"/>
              </w:rPr>
            </w:pPr>
            <w:r w:rsidRPr="00586C3B">
              <w:rPr>
                <w:rFonts w:ascii="Museo Sans 300" w:hAnsi="Museo Sans 300"/>
                <w:sz w:val="16"/>
                <w:szCs w:val="16"/>
                <w:lang w:eastAsia="en-US"/>
              </w:rPr>
              <w:t>$1.170000</w:t>
            </w:r>
          </w:p>
        </w:tc>
        <w:tc>
          <w:tcPr>
            <w:tcW w:w="904" w:type="dxa"/>
            <w:tcBorders>
              <w:top w:val="single" w:sz="4" w:space="0" w:color="auto"/>
              <w:left w:val="single" w:sz="4" w:space="0" w:color="auto"/>
              <w:bottom w:val="single" w:sz="4" w:space="0" w:color="auto"/>
              <w:right w:val="single" w:sz="4" w:space="0" w:color="auto"/>
            </w:tcBorders>
            <w:shd w:val="clear" w:color="auto" w:fill="FFFFFF"/>
            <w:vAlign w:val="center"/>
          </w:tcPr>
          <w:p w14:paraId="5B0ADB60" w14:textId="77777777" w:rsidR="008D294D" w:rsidRPr="00586C3B" w:rsidRDefault="008D294D" w:rsidP="008D294D">
            <w:pPr>
              <w:jc w:val="both"/>
              <w:rPr>
                <w:rFonts w:ascii="Museo Sans 300" w:hAnsi="Museo Sans 300"/>
                <w:sz w:val="16"/>
                <w:szCs w:val="16"/>
                <w:lang w:eastAsia="en-US"/>
              </w:rPr>
            </w:pPr>
            <w:r w:rsidRPr="00586C3B">
              <w:rPr>
                <w:rFonts w:ascii="Museo Sans 300" w:hAnsi="Museo Sans 300"/>
                <w:sz w:val="16"/>
                <w:szCs w:val="16"/>
                <w:lang w:eastAsia="en-US"/>
              </w:rPr>
              <w:t>IV</w:t>
            </w:r>
          </w:p>
        </w:tc>
      </w:tr>
      <w:tr w:rsidR="008D294D" w:rsidRPr="00BF3493" w14:paraId="3AEF6508" w14:textId="77777777" w:rsidTr="00117E18">
        <w:trPr>
          <w:trHeight w:val="484"/>
        </w:trPr>
        <w:tc>
          <w:tcPr>
            <w:tcW w:w="1953" w:type="dxa"/>
            <w:tcBorders>
              <w:top w:val="single" w:sz="4" w:space="0" w:color="auto"/>
              <w:left w:val="single" w:sz="4" w:space="0" w:color="auto"/>
              <w:bottom w:val="single" w:sz="4" w:space="0" w:color="auto"/>
              <w:right w:val="single" w:sz="4" w:space="0" w:color="auto"/>
            </w:tcBorders>
            <w:noWrap/>
            <w:vAlign w:val="center"/>
          </w:tcPr>
          <w:p w14:paraId="62C8418C" w14:textId="77777777" w:rsidR="008D294D" w:rsidRPr="00586C3B" w:rsidRDefault="008D294D" w:rsidP="008D294D">
            <w:pPr>
              <w:jc w:val="center"/>
              <w:rPr>
                <w:rFonts w:ascii="Museo Sans 300" w:hAnsi="Museo Sans 300"/>
                <w:sz w:val="16"/>
                <w:szCs w:val="16"/>
                <w:lang w:eastAsia="en-US"/>
              </w:rPr>
            </w:pPr>
            <w:r w:rsidRPr="00586C3B">
              <w:rPr>
                <w:rFonts w:ascii="Museo Sans 300" w:hAnsi="Museo Sans 300"/>
                <w:sz w:val="16"/>
                <w:szCs w:val="16"/>
                <w:lang w:eastAsia="en-US"/>
              </w:rPr>
              <w:t>LA CEBADILLA, PORCIÓN 6 (REUNIÓN)</w:t>
            </w:r>
          </w:p>
        </w:tc>
        <w:tc>
          <w:tcPr>
            <w:tcW w:w="118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7878A47" w14:textId="77777777" w:rsidR="008D294D" w:rsidRPr="00586C3B" w:rsidRDefault="008D294D" w:rsidP="008D294D">
            <w:pPr>
              <w:jc w:val="both"/>
              <w:rPr>
                <w:rFonts w:ascii="Museo Sans 300" w:hAnsi="Museo Sans 300"/>
                <w:sz w:val="16"/>
                <w:szCs w:val="16"/>
                <w:lang w:eastAsia="en-US"/>
              </w:rPr>
            </w:pPr>
            <w:r w:rsidRPr="00586C3B">
              <w:rPr>
                <w:rFonts w:ascii="Museo Sans 300" w:hAnsi="Museo Sans 300"/>
                <w:sz w:val="16"/>
                <w:szCs w:val="16"/>
                <w:lang w:eastAsia="en-US"/>
              </w:rPr>
              <w:t>LOTE AGRÍCOLA</w:t>
            </w:r>
          </w:p>
        </w:tc>
        <w:tc>
          <w:tcPr>
            <w:tcW w:w="121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5D08747" w14:textId="77777777" w:rsidR="008D294D" w:rsidRPr="00586C3B" w:rsidRDefault="008D294D" w:rsidP="008D294D">
            <w:pPr>
              <w:jc w:val="center"/>
              <w:rPr>
                <w:rFonts w:ascii="Museo Sans 300" w:hAnsi="Museo Sans 300"/>
                <w:sz w:val="16"/>
                <w:szCs w:val="16"/>
                <w:lang w:eastAsia="en-US"/>
              </w:rPr>
            </w:pPr>
            <w:r w:rsidRPr="00586C3B">
              <w:rPr>
                <w:rFonts w:ascii="Museo Sans 300" w:hAnsi="Museo Sans 300"/>
                <w:sz w:val="16"/>
                <w:szCs w:val="16"/>
                <w:lang w:eastAsia="en-US"/>
              </w:rPr>
              <w:t>Ha.</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14:paraId="0BE2A58F" w14:textId="77777777" w:rsidR="008D294D" w:rsidRPr="00586C3B" w:rsidRDefault="008D294D" w:rsidP="008D294D">
            <w:pPr>
              <w:jc w:val="both"/>
              <w:rPr>
                <w:rFonts w:ascii="Museo Sans 300" w:hAnsi="Museo Sans 300"/>
                <w:sz w:val="16"/>
                <w:szCs w:val="16"/>
                <w:lang w:eastAsia="en-US"/>
              </w:rPr>
            </w:pPr>
            <w:r w:rsidRPr="00586C3B">
              <w:rPr>
                <w:rFonts w:ascii="Museo Sans 300" w:hAnsi="Museo Sans 300"/>
                <w:sz w:val="16"/>
                <w:szCs w:val="16"/>
                <w:lang w:eastAsia="en-US"/>
              </w:rPr>
              <w:t>$ 1,572.34</w:t>
            </w:r>
          </w:p>
        </w:tc>
        <w:tc>
          <w:tcPr>
            <w:tcW w:w="1519" w:type="dxa"/>
            <w:tcBorders>
              <w:top w:val="single" w:sz="4" w:space="0" w:color="auto"/>
              <w:left w:val="single" w:sz="4" w:space="0" w:color="auto"/>
              <w:bottom w:val="single" w:sz="4" w:space="0" w:color="auto"/>
              <w:right w:val="single" w:sz="4" w:space="0" w:color="auto"/>
            </w:tcBorders>
            <w:shd w:val="clear" w:color="auto" w:fill="FFFFFF"/>
            <w:vAlign w:val="center"/>
          </w:tcPr>
          <w:p w14:paraId="10F60E9B" w14:textId="77777777" w:rsidR="008D294D" w:rsidRPr="00586C3B" w:rsidRDefault="008D294D" w:rsidP="008D294D">
            <w:pPr>
              <w:jc w:val="both"/>
              <w:rPr>
                <w:rFonts w:ascii="Museo Sans 300" w:hAnsi="Museo Sans 300"/>
                <w:sz w:val="16"/>
                <w:szCs w:val="16"/>
                <w:lang w:eastAsia="en-US"/>
              </w:rPr>
            </w:pPr>
            <w:r w:rsidRPr="00586C3B">
              <w:rPr>
                <w:rFonts w:ascii="Museo Sans 300" w:hAnsi="Museo Sans 300"/>
                <w:sz w:val="16"/>
                <w:szCs w:val="16"/>
                <w:lang w:eastAsia="en-US"/>
              </w:rPr>
              <w:t>$1,614.830000</w:t>
            </w:r>
          </w:p>
        </w:tc>
        <w:tc>
          <w:tcPr>
            <w:tcW w:w="904" w:type="dxa"/>
            <w:tcBorders>
              <w:top w:val="single" w:sz="4" w:space="0" w:color="auto"/>
              <w:left w:val="single" w:sz="4" w:space="0" w:color="auto"/>
              <w:bottom w:val="single" w:sz="4" w:space="0" w:color="auto"/>
              <w:right w:val="single" w:sz="4" w:space="0" w:color="auto"/>
            </w:tcBorders>
            <w:shd w:val="clear" w:color="auto" w:fill="FFFFFF"/>
            <w:vAlign w:val="center"/>
          </w:tcPr>
          <w:p w14:paraId="4A9B17DD" w14:textId="77777777" w:rsidR="008D294D" w:rsidRPr="00586C3B" w:rsidRDefault="008D294D" w:rsidP="008D294D">
            <w:pPr>
              <w:jc w:val="both"/>
              <w:rPr>
                <w:rFonts w:ascii="Museo Sans 300" w:hAnsi="Museo Sans 300"/>
                <w:sz w:val="16"/>
                <w:szCs w:val="16"/>
                <w:lang w:eastAsia="en-US"/>
              </w:rPr>
            </w:pPr>
            <w:r w:rsidRPr="00586C3B">
              <w:rPr>
                <w:rFonts w:ascii="Museo Sans 300" w:hAnsi="Museo Sans 300"/>
                <w:sz w:val="16"/>
                <w:szCs w:val="16"/>
                <w:lang w:eastAsia="en-US"/>
              </w:rPr>
              <w:t>VIes</w:t>
            </w:r>
          </w:p>
        </w:tc>
      </w:tr>
      <w:tr w:rsidR="008D294D" w:rsidRPr="00BF3493" w14:paraId="4DDB4FA7" w14:textId="77777777" w:rsidTr="00117E18">
        <w:trPr>
          <w:trHeight w:val="484"/>
        </w:trPr>
        <w:tc>
          <w:tcPr>
            <w:tcW w:w="1953" w:type="dxa"/>
            <w:tcBorders>
              <w:top w:val="single" w:sz="4" w:space="0" w:color="auto"/>
              <w:left w:val="single" w:sz="4" w:space="0" w:color="auto"/>
              <w:bottom w:val="single" w:sz="4" w:space="0" w:color="auto"/>
              <w:right w:val="single" w:sz="4" w:space="0" w:color="auto"/>
            </w:tcBorders>
            <w:noWrap/>
            <w:vAlign w:val="center"/>
          </w:tcPr>
          <w:p w14:paraId="0D03C564" w14:textId="77777777" w:rsidR="008D294D" w:rsidRPr="00586C3B" w:rsidRDefault="008D294D" w:rsidP="008D294D">
            <w:pPr>
              <w:jc w:val="center"/>
              <w:rPr>
                <w:rFonts w:ascii="Museo Sans 300" w:hAnsi="Museo Sans 300"/>
                <w:sz w:val="16"/>
                <w:szCs w:val="16"/>
                <w:lang w:eastAsia="en-US"/>
              </w:rPr>
            </w:pPr>
            <w:r w:rsidRPr="00586C3B">
              <w:rPr>
                <w:rFonts w:ascii="Museo Sans 300" w:hAnsi="Museo Sans 300"/>
                <w:sz w:val="16"/>
                <w:szCs w:val="16"/>
                <w:lang w:eastAsia="en-US"/>
              </w:rPr>
              <w:t>LA CEBADILLA, PORCIÓN 7 (REUNIÓN)</w:t>
            </w:r>
          </w:p>
        </w:tc>
        <w:tc>
          <w:tcPr>
            <w:tcW w:w="118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4B84CDE" w14:textId="77777777" w:rsidR="008D294D" w:rsidRPr="00586C3B" w:rsidRDefault="008D294D" w:rsidP="008D294D">
            <w:pPr>
              <w:jc w:val="both"/>
              <w:rPr>
                <w:rFonts w:ascii="Museo Sans 300" w:hAnsi="Museo Sans 300"/>
                <w:sz w:val="16"/>
                <w:szCs w:val="16"/>
                <w:lang w:eastAsia="en-US"/>
              </w:rPr>
            </w:pPr>
            <w:r w:rsidRPr="00586C3B">
              <w:rPr>
                <w:rFonts w:ascii="Museo Sans 300" w:hAnsi="Museo Sans 300"/>
                <w:sz w:val="16"/>
                <w:szCs w:val="16"/>
                <w:lang w:eastAsia="en-US"/>
              </w:rPr>
              <w:t>LOTE AGRÍCOLA</w:t>
            </w:r>
          </w:p>
        </w:tc>
        <w:tc>
          <w:tcPr>
            <w:tcW w:w="121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D69BBB1" w14:textId="77777777" w:rsidR="008D294D" w:rsidRPr="00586C3B" w:rsidRDefault="008D294D" w:rsidP="008D294D">
            <w:pPr>
              <w:jc w:val="center"/>
              <w:rPr>
                <w:rFonts w:ascii="Museo Sans 300" w:hAnsi="Museo Sans 300"/>
                <w:sz w:val="16"/>
                <w:szCs w:val="16"/>
                <w:lang w:eastAsia="en-US"/>
              </w:rPr>
            </w:pPr>
            <w:r w:rsidRPr="00586C3B">
              <w:rPr>
                <w:rFonts w:ascii="Museo Sans 300" w:hAnsi="Museo Sans 300"/>
                <w:sz w:val="16"/>
                <w:szCs w:val="16"/>
                <w:lang w:eastAsia="en-US"/>
              </w:rPr>
              <w:t>Ha.</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14:paraId="2C521D04" w14:textId="77777777" w:rsidR="008D294D" w:rsidRPr="00586C3B" w:rsidRDefault="008D294D" w:rsidP="008D294D">
            <w:pPr>
              <w:jc w:val="both"/>
              <w:rPr>
                <w:rFonts w:ascii="Museo Sans 300" w:hAnsi="Museo Sans 300"/>
                <w:sz w:val="16"/>
                <w:szCs w:val="16"/>
                <w:lang w:eastAsia="en-US"/>
              </w:rPr>
            </w:pPr>
            <w:r w:rsidRPr="00586C3B">
              <w:rPr>
                <w:rFonts w:ascii="Museo Sans 300" w:hAnsi="Museo Sans 300"/>
                <w:sz w:val="16"/>
                <w:szCs w:val="16"/>
                <w:lang w:eastAsia="en-US"/>
              </w:rPr>
              <w:t>$1,559.50</w:t>
            </w:r>
          </w:p>
        </w:tc>
        <w:tc>
          <w:tcPr>
            <w:tcW w:w="1519" w:type="dxa"/>
            <w:tcBorders>
              <w:top w:val="single" w:sz="4" w:space="0" w:color="auto"/>
              <w:left w:val="single" w:sz="4" w:space="0" w:color="auto"/>
              <w:bottom w:val="single" w:sz="4" w:space="0" w:color="auto"/>
              <w:right w:val="single" w:sz="4" w:space="0" w:color="auto"/>
            </w:tcBorders>
            <w:shd w:val="clear" w:color="auto" w:fill="FFFFFF"/>
            <w:vAlign w:val="center"/>
          </w:tcPr>
          <w:p w14:paraId="652FE044" w14:textId="77777777" w:rsidR="008D294D" w:rsidRPr="00586C3B" w:rsidRDefault="008D294D" w:rsidP="008D294D">
            <w:pPr>
              <w:jc w:val="both"/>
              <w:rPr>
                <w:rFonts w:ascii="Museo Sans 300" w:hAnsi="Museo Sans 300"/>
                <w:sz w:val="16"/>
                <w:szCs w:val="16"/>
                <w:lang w:eastAsia="en-US"/>
              </w:rPr>
            </w:pPr>
            <w:r w:rsidRPr="00586C3B">
              <w:rPr>
                <w:rFonts w:ascii="Museo Sans 300" w:hAnsi="Museo Sans 300"/>
                <w:sz w:val="16"/>
                <w:szCs w:val="16"/>
                <w:lang w:eastAsia="en-US"/>
              </w:rPr>
              <w:t>$1,601.640000</w:t>
            </w:r>
          </w:p>
        </w:tc>
        <w:tc>
          <w:tcPr>
            <w:tcW w:w="904" w:type="dxa"/>
            <w:tcBorders>
              <w:top w:val="single" w:sz="4" w:space="0" w:color="auto"/>
              <w:left w:val="single" w:sz="4" w:space="0" w:color="auto"/>
              <w:bottom w:val="single" w:sz="4" w:space="0" w:color="auto"/>
              <w:right w:val="single" w:sz="4" w:space="0" w:color="auto"/>
            </w:tcBorders>
            <w:shd w:val="clear" w:color="auto" w:fill="FFFFFF"/>
            <w:vAlign w:val="center"/>
          </w:tcPr>
          <w:p w14:paraId="78BB8B48" w14:textId="77777777" w:rsidR="008D294D" w:rsidRPr="00586C3B" w:rsidRDefault="008D294D" w:rsidP="008D294D">
            <w:pPr>
              <w:jc w:val="both"/>
              <w:rPr>
                <w:rFonts w:ascii="Museo Sans 300" w:hAnsi="Museo Sans 300"/>
                <w:sz w:val="16"/>
                <w:szCs w:val="16"/>
                <w:lang w:eastAsia="en-US"/>
              </w:rPr>
            </w:pPr>
            <w:r w:rsidRPr="00586C3B">
              <w:rPr>
                <w:rFonts w:ascii="Museo Sans 300" w:hAnsi="Museo Sans 300"/>
                <w:sz w:val="16"/>
                <w:szCs w:val="16"/>
                <w:lang w:eastAsia="en-US"/>
              </w:rPr>
              <w:t>VIes</w:t>
            </w:r>
          </w:p>
        </w:tc>
      </w:tr>
    </w:tbl>
    <w:p w14:paraId="718B954D" w14:textId="77777777" w:rsidR="008D294D" w:rsidRPr="00BF3493" w:rsidRDefault="008D294D" w:rsidP="008D294D">
      <w:pPr>
        <w:spacing w:line="360" w:lineRule="auto"/>
        <w:jc w:val="both"/>
        <w:rPr>
          <w:rFonts w:ascii="Museo Sans 300" w:hAnsi="Museo Sans 300"/>
          <w:lang w:eastAsia="en-US"/>
        </w:rPr>
      </w:pPr>
    </w:p>
    <w:p w14:paraId="12EBB0CC" w14:textId="77777777" w:rsidR="008D294D" w:rsidRPr="00117E18" w:rsidRDefault="008D294D" w:rsidP="00117E18">
      <w:pPr>
        <w:ind w:left="1134"/>
        <w:jc w:val="both"/>
        <w:rPr>
          <w:rFonts w:ascii="Museo Sans 300" w:hAnsi="Museo Sans 300"/>
          <w:sz w:val="24"/>
          <w:szCs w:val="24"/>
        </w:rPr>
      </w:pPr>
      <w:r w:rsidRPr="00117E18">
        <w:rPr>
          <w:rFonts w:ascii="Museo Sans 300" w:hAnsi="Museo Sans 300"/>
          <w:sz w:val="24"/>
          <w:szCs w:val="24"/>
        </w:rPr>
        <w:t>De conformidad al procedimiento establecido en el instructivo “Criterios de Avalúos para la Transferencia de Inmuebles Propiedad del ISTA” aprobado en el punto XV de Sesión Ordinaria 03-2015, de fecha 21 de enero de 2015, y reportes de valúos de fecha 5, 6, y 19 de octubre de 2020. Inmuebles para beneficiar a peticionarios calificados en el programa Campesinos sin Tierra.</w:t>
      </w:r>
    </w:p>
    <w:p w14:paraId="76EA4578" w14:textId="77777777" w:rsidR="008D294D" w:rsidRPr="00BF3493" w:rsidRDefault="008D294D" w:rsidP="008D294D">
      <w:pPr>
        <w:spacing w:line="360" w:lineRule="auto"/>
        <w:ind w:left="360"/>
        <w:jc w:val="both"/>
        <w:rPr>
          <w:rFonts w:ascii="Museo Sans 300" w:eastAsiaTheme="minorHAnsi" w:hAnsi="Museo Sans 300"/>
          <w:lang w:eastAsia="en-US"/>
        </w:rPr>
      </w:pPr>
    </w:p>
    <w:p w14:paraId="1477F1C0" w14:textId="7C5A767D" w:rsidR="008D294D" w:rsidRPr="00117E18" w:rsidRDefault="008D294D" w:rsidP="00456343">
      <w:pPr>
        <w:numPr>
          <w:ilvl w:val="0"/>
          <w:numId w:val="38"/>
        </w:numPr>
        <w:ind w:left="1134" w:hanging="709"/>
        <w:jc w:val="both"/>
        <w:rPr>
          <w:rFonts w:ascii="Museo Sans 300" w:hAnsi="Museo Sans 300"/>
          <w:sz w:val="24"/>
          <w:szCs w:val="24"/>
          <w:lang w:eastAsia="en-US"/>
        </w:rPr>
      </w:pPr>
      <w:r w:rsidRPr="00117E18">
        <w:rPr>
          <w:rFonts w:ascii="Museo Sans 300" w:hAnsi="Museo Sans 300"/>
          <w:sz w:val="24"/>
          <w:szCs w:val="24"/>
          <w:lang w:eastAsia="es-ES"/>
        </w:rPr>
        <w:t xml:space="preserve">Es necesario advertir a los adjudicatarios, a través de una cláusula especial en las escrituras correspondientes de compraventa de los inmuebles que deberán cumplir las medidas ambientales emitidas por la Unidad Ambiental Institucional, referente a: </w:t>
      </w:r>
    </w:p>
    <w:p w14:paraId="029B7499" w14:textId="77777777" w:rsidR="00117E18" w:rsidRPr="007D2D7B" w:rsidRDefault="00117E18" w:rsidP="007D2D7B">
      <w:pPr>
        <w:jc w:val="both"/>
        <w:rPr>
          <w:rFonts w:ascii="Museo Sans 300" w:hAnsi="Museo Sans 300"/>
          <w:sz w:val="24"/>
          <w:szCs w:val="24"/>
        </w:rPr>
      </w:pPr>
    </w:p>
    <w:p w14:paraId="1077A243" w14:textId="77777777" w:rsidR="008D294D" w:rsidRPr="00BF3493" w:rsidRDefault="008D294D" w:rsidP="00456343">
      <w:pPr>
        <w:numPr>
          <w:ilvl w:val="0"/>
          <w:numId w:val="39"/>
        </w:numPr>
        <w:ind w:left="1418" w:hanging="284"/>
        <w:jc w:val="both"/>
        <w:rPr>
          <w:rFonts w:ascii="Museo Sans 300" w:hAnsi="Museo Sans 300"/>
          <w:bCs/>
          <w:lang w:val="es-ES" w:eastAsia="en-US"/>
        </w:rPr>
      </w:pPr>
      <w:r w:rsidRPr="00BF3493">
        <w:rPr>
          <w:rFonts w:ascii="Museo Sans 300" w:hAnsi="Museo Sans 300"/>
          <w:bCs/>
          <w:lang w:val="es-ES" w:eastAsia="en-US"/>
        </w:rPr>
        <w:t>Implementación de buenas obras de conservación de suelos (barreras vivas y muertas) y métodos de labranza en las áreas utilizadas para el cultivo de granos básicos.</w:t>
      </w:r>
    </w:p>
    <w:p w14:paraId="5898962A" w14:textId="77777777" w:rsidR="008D294D" w:rsidRPr="00BF3493" w:rsidRDefault="008D294D" w:rsidP="00456343">
      <w:pPr>
        <w:numPr>
          <w:ilvl w:val="0"/>
          <w:numId w:val="39"/>
        </w:numPr>
        <w:ind w:left="1418" w:hanging="284"/>
        <w:jc w:val="both"/>
        <w:rPr>
          <w:rFonts w:ascii="Museo Sans 300" w:hAnsi="Museo Sans 300"/>
          <w:bCs/>
          <w:lang w:val="es-ES" w:eastAsia="en-US"/>
        </w:rPr>
      </w:pPr>
      <w:r w:rsidRPr="00BF3493">
        <w:rPr>
          <w:rFonts w:ascii="Museo Sans 300" w:hAnsi="Museo Sans 300"/>
          <w:bCs/>
          <w:lang w:val="es-ES" w:eastAsia="en-US"/>
        </w:rPr>
        <w:t>Implementación de cultivos de cobertura permanente como frutales, forestales, pastos, entre otros, para evitar el deterioro del suelo, con el fin de su restauración.</w:t>
      </w:r>
    </w:p>
    <w:p w14:paraId="70C5C171" w14:textId="77777777" w:rsidR="008D294D" w:rsidRPr="00BF3493" w:rsidRDefault="008D294D" w:rsidP="00456343">
      <w:pPr>
        <w:numPr>
          <w:ilvl w:val="0"/>
          <w:numId w:val="39"/>
        </w:numPr>
        <w:ind w:left="1418" w:hanging="284"/>
        <w:jc w:val="both"/>
        <w:rPr>
          <w:rFonts w:ascii="Museo Sans 300" w:hAnsi="Museo Sans 300"/>
          <w:bCs/>
          <w:lang w:val="es-ES" w:eastAsia="en-US"/>
        </w:rPr>
      </w:pPr>
      <w:r w:rsidRPr="00BF3493">
        <w:rPr>
          <w:rFonts w:ascii="Museo Sans 300" w:hAnsi="Museo Sans 300"/>
          <w:bCs/>
          <w:lang w:val="es-ES" w:eastAsia="en-US"/>
        </w:rPr>
        <w:t>Regulación de las prácticas agrícolas con una labranza mínima. Restauración del ecosistema que ha sufrido daños o alteraciones.</w:t>
      </w:r>
    </w:p>
    <w:p w14:paraId="6D9AF360" w14:textId="77777777" w:rsidR="008D294D" w:rsidRPr="00BF3493" w:rsidRDefault="008D294D" w:rsidP="00456343">
      <w:pPr>
        <w:numPr>
          <w:ilvl w:val="0"/>
          <w:numId w:val="39"/>
        </w:numPr>
        <w:ind w:left="1418" w:hanging="284"/>
        <w:jc w:val="both"/>
        <w:rPr>
          <w:rFonts w:ascii="Museo Sans 300" w:hAnsi="Museo Sans 300"/>
          <w:bCs/>
          <w:lang w:val="es-ES" w:eastAsia="en-US"/>
        </w:rPr>
      </w:pPr>
      <w:r w:rsidRPr="00BF3493">
        <w:rPr>
          <w:rFonts w:ascii="Museo Sans 300" w:hAnsi="Museo Sans 300"/>
          <w:bCs/>
          <w:lang w:val="es-ES" w:eastAsia="en-US"/>
        </w:rPr>
        <w:t>Control para agroquímicos para que se reduzca su uso.</w:t>
      </w:r>
    </w:p>
    <w:p w14:paraId="6C77964B" w14:textId="77777777" w:rsidR="008D294D" w:rsidRPr="00BF3493" w:rsidRDefault="008D294D" w:rsidP="00456343">
      <w:pPr>
        <w:numPr>
          <w:ilvl w:val="0"/>
          <w:numId w:val="39"/>
        </w:numPr>
        <w:ind w:left="1418" w:hanging="284"/>
        <w:jc w:val="both"/>
        <w:rPr>
          <w:rFonts w:ascii="Museo Sans 300" w:hAnsi="Museo Sans 300"/>
          <w:bCs/>
          <w:lang w:val="es-ES" w:eastAsia="en-US"/>
        </w:rPr>
      </w:pPr>
      <w:r w:rsidRPr="00BF3493">
        <w:rPr>
          <w:rFonts w:ascii="Museo Sans 300" w:hAnsi="Museo Sans 300"/>
          <w:bCs/>
          <w:lang w:val="es-ES" w:eastAsia="en-US"/>
        </w:rPr>
        <w:t>Control de talas ilegales y extracción de leña.</w:t>
      </w:r>
    </w:p>
    <w:p w14:paraId="42CDB528" w14:textId="77777777" w:rsidR="008D294D" w:rsidRPr="00BF3493" w:rsidRDefault="008D294D" w:rsidP="00456343">
      <w:pPr>
        <w:numPr>
          <w:ilvl w:val="0"/>
          <w:numId w:val="39"/>
        </w:numPr>
        <w:ind w:left="1418" w:hanging="284"/>
        <w:jc w:val="both"/>
        <w:rPr>
          <w:rFonts w:ascii="Museo Sans 300" w:hAnsi="Museo Sans 300"/>
          <w:bCs/>
          <w:lang w:val="es-ES" w:eastAsia="en-US"/>
        </w:rPr>
      </w:pPr>
      <w:r w:rsidRPr="00BF3493">
        <w:rPr>
          <w:rFonts w:ascii="Museo Sans 300" w:hAnsi="Museo Sans 300"/>
          <w:bCs/>
          <w:lang w:val="es-ES" w:eastAsia="en-US"/>
        </w:rPr>
        <w:t>Evitar la quema de rastrojos, dejándolos para protección del suelo.</w:t>
      </w:r>
    </w:p>
    <w:p w14:paraId="68AB8763" w14:textId="77777777" w:rsidR="008D294D" w:rsidRPr="00BF3493" w:rsidRDefault="008D294D" w:rsidP="00117E18">
      <w:pPr>
        <w:ind w:left="1418" w:hanging="284"/>
        <w:jc w:val="both"/>
        <w:rPr>
          <w:rFonts w:ascii="Museo Sans 300" w:hAnsi="Museo Sans 300"/>
          <w:bCs/>
          <w:lang w:val="es-ES" w:eastAsia="en-US"/>
        </w:rPr>
      </w:pPr>
      <w:r w:rsidRPr="00BF3493">
        <w:rPr>
          <w:rFonts w:ascii="Museo Sans 300" w:hAnsi="Museo Sans 300"/>
          <w:bCs/>
          <w:lang w:val="es-ES" w:eastAsia="en-US"/>
        </w:rPr>
        <w:t>Control de incendios forestales.</w:t>
      </w:r>
    </w:p>
    <w:p w14:paraId="1BA8D5B5" w14:textId="0D799EE3" w:rsidR="008D294D" w:rsidRPr="00117E18" w:rsidRDefault="008D294D" w:rsidP="00117E18">
      <w:pPr>
        <w:tabs>
          <w:tab w:val="left" w:pos="142"/>
        </w:tabs>
        <w:ind w:left="1134"/>
        <w:contextualSpacing/>
        <w:jc w:val="both"/>
        <w:rPr>
          <w:rFonts w:ascii="Museo Sans 300" w:hAnsi="Museo Sans 300"/>
          <w:sz w:val="24"/>
          <w:szCs w:val="24"/>
          <w:lang w:eastAsia="en-US"/>
        </w:rPr>
      </w:pPr>
      <w:r w:rsidRPr="00117E18">
        <w:rPr>
          <w:rFonts w:ascii="Museo Sans 300" w:hAnsi="Museo Sans 300"/>
          <w:sz w:val="24"/>
          <w:szCs w:val="24"/>
          <w:lang w:eastAsia="en-US"/>
        </w:rPr>
        <w:lastRenderedPageBreak/>
        <w:t xml:space="preserve">Lo anterior de conformidad a lo establecido en el Acuerdo </w:t>
      </w:r>
      <w:r w:rsidR="00586C3B" w:rsidRPr="00117E18">
        <w:rPr>
          <w:rFonts w:ascii="Museo Sans 300" w:hAnsi="Museo Sans 300"/>
          <w:sz w:val="24"/>
          <w:szCs w:val="24"/>
          <w:lang w:eastAsia="en-US"/>
        </w:rPr>
        <w:t>Segundo d</w:t>
      </w:r>
      <w:r w:rsidRPr="00117E18">
        <w:rPr>
          <w:rFonts w:ascii="Museo Sans 300" w:hAnsi="Museo Sans 300"/>
          <w:sz w:val="24"/>
          <w:szCs w:val="24"/>
          <w:lang w:eastAsia="en-US"/>
        </w:rPr>
        <w:t xml:space="preserve">el Punto IV </w:t>
      </w:r>
      <w:r w:rsidR="00586C3B" w:rsidRPr="00117E18">
        <w:rPr>
          <w:rFonts w:ascii="Museo Sans 300" w:hAnsi="Museo Sans 300"/>
          <w:sz w:val="24"/>
          <w:szCs w:val="24"/>
          <w:lang w:eastAsia="en-US"/>
        </w:rPr>
        <w:t xml:space="preserve">del Acta de </w:t>
      </w:r>
      <w:r w:rsidRPr="00117E18">
        <w:rPr>
          <w:rFonts w:ascii="Museo Sans 300" w:hAnsi="Museo Sans 300"/>
          <w:sz w:val="24"/>
          <w:szCs w:val="24"/>
          <w:lang w:eastAsia="en-US"/>
        </w:rPr>
        <w:t>Sesión Ordinaria 09-2019 de fecha 03 de mayo de 2019.</w:t>
      </w:r>
    </w:p>
    <w:p w14:paraId="371B41CB" w14:textId="77777777" w:rsidR="008D294D" w:rsidRPr="00117E18" w:rsidRDefault="008D294D" w:rsidP="00117E18">
      <w:pPr>
        <w:tabs>
          <w:tab w:val="left" w:pos="142"/>
        </w:tabs>
        <w:ind w:left="360"/>
        <w:contextualSpacing/>
        <w:jc w:val="both"/>
        <w:rPr>
          <w:rFonts w:ascii="Museo Sans 300" w:hAnsi="Museo Sans 300"/>
          <w:sz w:val="24"/>
          <w:szCs w:val="24"/>
          <w:lang w:eastAsia="en-US"/>
        </w:rPr>
      </w:pPr>
    </w:p>
    <w:p w14:paraId="2BB7D5B3" w14:textId="77777777" w:rsidR="008D294D" w:rsidRPr="00117E18" w:rsidRDefault="008D294D" w:rsidP="00456343">
      <w:pPr>
        <w:pStyle w:val="Prrafodelista"/>
        <w:numPr>
          <w:ilvl w:val="0"/>
          <w:numId w:val="40"/>
        </w:numPr>
        <w:ind w:left="1134" w:hanging="708"/>
        <w:contextualSpacing/>
        <w:jc w:val="both"/>
        <w:rPr>
          <w:rFonts w:ascii="Museo Sans 300" w:hAnsi="Museo Sans 300"/>
          <w:sz w:val="24"/>
          <w:szCs w:val="24"/>
        </w:rPr>
      </w:pPr>
      <w:r w:rsidRPr="00117E18">
        <w:rPr>
          <w:rFonts w:ascii="Museo Sans 300" w:hAnsi="Museo Sans 300"/>
          <w:sz w:val="24"/>
          <w:szCs w:val="24"/>
        </w:rPr>
        <w:t>Los solicitantes se encuentran poseyendo los inmuebles de forma quieta y pacífica y sin interrupción de acuerdo al detalle siguiente:</w:t>
      </w:r>
    </w:p>
    <w:p w14:paraId="468DFC68" w14:textId="77777777" w:rsidR="008D294D" w:rsidRPr="00BF3493" w:rsidRDefault="008D294D" w:rsidP="008D294D">
      <w:pPr>
        <w:pStyle w:val="Prrafodelista"/>
        <w:rPr>
          <w:rFonts w:ascii="Museo Sans 300" w:eastAsiaTheme="minorHAnsi" w:hAnsi="Museo Sans 300"/>
          <w:lang w:eastAsia="en-US"/>
        </w:rPr>
      </w:pPr>
    </w:p>
    <w:tbl>
      <w:tblPr>
        <w:tblW w:w="8117" w:type="dxa"/>
        <w:tblInd w:w="951" w:type="dxa"/>
        <w:tblLayout w:type="fixed"/>
        <w:tblCellMar>
          <w:left w:w="70" w:type="dxa"/>
          <w:right w:w="70" w:type="dxa"/>
        </w:tblCellMar>
        <w:tblLook w:val="04A0" w:firstRow="1" w:lastRow="0" w:firstColumn="1" w:lastColumn="0" w:noHBand="0" w:noVBand="1"/>
      </w:tblPr>
      <w:tblGrid>
        <w:gridCol w:w="462"/>
        <w:gridCol w:w="3260"/>
        <w:gridCol w:w="1559"/>
        <w:gridCol w:w="993"/>
        <w:gridCol w:w="1843"/>
      </w:tblGrid>
      <w:tr w:rsidR="008D294D" w:rsidRPr="00BF3493" w14:paraId="37567D84" w14:textId="77777777" w:rsidTr="000C584D">
        <w:trPr>
          <w:trHeight w:val="815"/>
        </w:trPr>
        <w:tc>
          <w:tcPr>
            <w:tcW w:w="462" w:type="dxa"/>
            <w:tcBorders>
              <w:top w:val="single" w:sz="4" w:space="0" w:color="auto"/>
              <w:left w:val="single" w:sz="4" w:space="0" w:color="auto"/>
              <w:bottom w:val="single" w:sz="4" w:space="0" w:color="auto"/>
              <w:right w:val="single" w:sz="4" w:space="0" w:color="auto"/>
            </w:tcBorders>
            <w:shd w:val="clear" w:color="auto" w:fill="FFFFFF" w:themeFill="background1"/>
          </w:tcPr>
          <w:p w14:paraId="50190D74" w14:textId="77777777" w:rsidR="008D294D" w:rsidRPr="00BF3493" w:rsidRDefault="008D294D" w:rsidP="008D294D">
            <w:pPr>
              <w:ind w:left="360"/>
              <w:jc w:val="center"/>
              <w:rPr>
                <w:rFonts w:ascii="Museo Sans 300" w:hAnsi="Museo Sans 300"/>
                <w:b/>
                <w:bCs/>
                <w:sz w:val="16"/>
              </w:rPr>
            </w:pPr>
          </w:p>
          <w:p w14:paraId="6C25F5A7" w14:textId="77777777" w:rsidR="008D294D" w:rsidRPr="00BF3493" w:rsidRDefault="008D294D" w:rsidP="008D294D">
            <w:pPr>
              <w:ind w:left="360"/>
              <w:jc w:val="center"/>
              <w:rPr>
                <w:rFonts w:ascii="Museo Sans 300" w:hAnsi="Museo Sans 300"/>
                <w:b/>
                <w:bCs/>
                <w:sz w:val="16"/>
              </w:rPr>
            </w:pPr>
          </w:p>
          <w:p w14:paraId="074DF1B2" w14:textId="77777777" w:rsidR="008D294D" w:rsidRPr="00BF3493" w:rsidRDefault="008D294D" w:rsidP="008D294D">
            <w:pPr>
              <w:jc w:val="center"/>
              <w:rPr>
                <w:rFonts w:ascii="Museo Sans 300" w:hAnsi="Museo Sans 300"/>
                <w:b/>
                <w:bCs/>
                <w:sz w:val="16"/>
              </w:rPr>
            </w:pPr>
            <w:r w:rsidRPr="00BF3493">
              <w:rPr>
                <w:rFonts w:ascii="Museo Sans 300" w:hAnsi="Museo Sans 300"/>
                <w:b/>
                <w:bCs/>
                <w:sz w:val="16"/>
              </w:rPr>
              <w:t>N°</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43DEE0A" w14:textId="77777777" w:rsidR="008D294D" w:rsidRPr="00BF3493" w:rsidRDefault="008D294D" w:rsidP="008D294D">
            <w:pPr>
              <w:ind w:left="360"/>
              <w:jc w:val="center"/>
              <w:rPr>
                <w:rFonts w:ascii="Museo Sans 300" w:hAnsi="Museo Sans 300"/>
                <w:b/>
                <w:bCs/>
                <w:sz w:val="16"/>
              </w:rPr>
            </w:pPr>
            <w:r w:rsidRPr="00BF3493">
              <w:rPr>
                <w:rFonts w:ascii="Museo Sans 300" w:hAnsi="Museo Sans 300"/>
                <w:b/>
                <w:bCs/>
                <w:sz w:val="16"/>
              </w:rPr>
              <w:t>BENEFICIARIO</w:t>
            </w: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hideMark/>
          </w:tcPr>
          <w:p w14:paraId="66E1CE32" w14:textId="48FF300E" w:rsidR="008D294D" w:rsidRPr="00BF3493" w:rsidRDefault="008D294D" w:rsidP="000C584D">
            <w:pPr>
              <w:jc w:val="center"/>
              <w:rPr>
                <w:rFonts w:ascii="Museo Sans 300" w:hAnsi="Museo Sans 300"/>
                <w:b/>
                <w:bCs/>
                <w:sz w:val="16"/>
              </w:rPr>
            </w:pPr>
            <w:r w:rsidRPr="00BF3493">
              <w:rPr>
                <w:rFonts w:ascii="Museo Sans 300" w:hAnsi="Museo Sans 300"/>
                <w:b/>
                <w:bCs/>
                <w:sz w:val="16"/>
              </w:rPr>
              <w:t>FECHA DE LEVANTAMIENTO  ACTA DE POSESIÓN</w:t>
            </w: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hideMark/>
          </w:tcPr>
          <w:p w14:paraId="7FB048D3" w14:textId="77777777" w:rsidR="008D294D" w:rsidRPr="00BF3493" w:rsidRDefault="008D294D" w:rsidP="008D294D">
            <w:pPr>
              <w:jc w:val="center"/>
              <w:rPr>
                <w:rFonts w:ascii="Museo Sans 300" w:hAnsi="Museo Sans 300"/>
                <w:b/>
                <w:bCs/>
                <w:sz w:val="16"/>
              </w:rPr>
            </w:pPr>
            <w:r w:rsidRPr="00BF3493">
              <w:rPr>
                <w:rFonts w:ascii="Museo Sans 300" w:hAnsi="Museo Sans 300"/>
                <w:b/>
                <w:bCs/>
                <w:sz w:val="16"/>
              </w:rPr>
              <w:t>AÑOS DE POSESIÓN</w:t>
            </w:r>
          </w:p>
        </w:tc>
        <w:tc>
          <w:tcPr>
            <w:tcW w:w="1843" w:type="dxa"/>
            <w:tcBorders>
              <w:top w:val="single" w:sz="4" w:space="0" w:color="auto"/>
              <w:left w:val="nil"/>
              <w:bottom w:val="single" w:sz="4" w:space="0" w:color="auto"/>
              <w:right w:val="single" w:sz="4" w:space="0" w:color="auto"/>
            </w:tcBorders>
            <w:shd w:val="clear" w:color="auto" w:fill="FFFFFF" w:themeFill="background1"/>
            <w:vAlign w:val="center"/>
            <w:hideMark/>
          </w:tcPr>
          <w:p w14:paraId="28E6BFBD" w14:textId="77777777" w:rsidR="008D294D" w:rsidRPr="00BF3493" w:rsidRDefault="008D294D" w:rsidP="008D294D">
            <w:pPr>
              <w:jc w:val="center"/>
              <w:rPr>
                <w:rFonts w:ascii="Museo Sans 300" w:hAnsi="Museo Sans 300"/>
                <w:b/>
                <w:bCs/>
                <w:sz w:val="16"/>
              </w:rPr>
            </w:pPr>
            <w:r w:rsidRPr="00BF3493">
              <w:rPr>
                <w:rFonts w:ascii="Museo Sans 300" w:hAnsi="Museo Sans 300"/>
                <w:b/>
                <w:bCs/>
                <w:sz w:val="16"/>
              </w:rPr>
              <w:t>TÉCNICO DE CETIA</w:t>
            </w:r>
          </w:p>
        </w:tc>
      </w:tr>
      <w:tr w:rsidR="008D294D" w:rsidRPr="00BF3493" w14:paraId="11EAE6AE" w14:textId="77777777" w:rsidTr="00117E18">
        <w:trPr>
          <w:trHeight w:val="170"/>
        </w:trPr>
        <w:tc>
          <w:tcPr>
            <w:tcW w:w="462" w:type="dxa"/>
            <w:tcBorders>
              <w:top w:val="single" w:sz="4" w:space="0" w:color="auto"/>
              <w:left w:val="single" w:sz="4" w:space="0" w:color="auto"/>
              <w:bottom w:val="single" w:sz="4" w:space="0" w:color="auto"/>
              <w:right w:val="single" w:sz="4" w:space="0" w:color="auto"/>
            </w:tcBorders>
          </w:tcPr>
          <w:p w14:paraId="0C1A1237" w14:textId="77777777" w:rsidR="008D294D" w:rsidRPr="000C584D" w:rsidRDefault="008D294D" w:rsidP="008D294D">
            <w:pPr>
              <w:jc w:val="center"/>
              <w:rPr>
                <w:rFonts w:ascii="Museo Sans 300" w:hAnsi="Museo Sans 300"/>
                <w:sz w:val="14"/>
                <w:szCs w:val="14"/>
              </w:rPr>
            </w:pPr>
            <w:r w:rsidRPr="000C584D">
              <w:rPr>
                <w:rFonts w:ascii="Museo Sans 300" w:hAnsi="Museo Sans 300"/>
                <w:sz w:val="14"/>
                <w:szCs w:val="14"/>
              </w:rPr>
              <w:t>1</w:t>
            </w:r>
          </w:p>
        </w:tc>
        <w:tc>
          <w:tcPr>
            <w:tcW w:w="3260" w:type="dxa"/>
            <w:tcBorders>
              <w:top w:val="single" w:sz="4" w:space="0" w:color="auto"/>
              <w:left w:val="single" w:sz="4" w:space="0" w:color="auto"/>
              <w:bottom w:val="single" w:sz="4" w:space="0" w:color="auto"/>
              <w:right w:val="single" w:sz="4" w:space="0" w:color="auto"/>
            </w:tcBorders>
            <w:vAlign w:val="center"/>
          </w:tcPr>
          <w:p w14:paraId="5F39729D" w14:textId="77777777" w:rsidR="008D294D" w:rsidRPr="000C584D" w:rsidRDefault="008D294D" w:rsidP="008D294D">
            <w:pPr>
              <w:rPr>
                <w:rFonts w:ascii="Museo Sans 300" w:hAnsi="Museo Sans 300"/>
                <w:sz w:val="14"/>
                <w:szCs w:val="14"/>
              </w:rPr>
            </w:pPr>
            <w:r w:rsidRPr="000C584D">
              <w:rPr>
                <w:rFonts w:ascii="Museo Sans 300" w:hAnsi="Museo Sans 300"/>
                <w:sz w:val="14"/>
                <w:szCs w:val="14"/>
              </w:rPr>
              <w:t>ALBA YANETH MENDOZA PALMA</w:t>
            </w:r>
          </w:p>
        </w:tc>
        <w:tc>
          <w:tcPr>
            <w:tcW w:w="1559" w:type="dxa"/>
            <w:tcBorders>
              <w:top w:val="single" w:sz="4" w:space="0" w:color="auto"/>
              <w:left w:val="single" w:sz="4" w:space="0" w:color="auto"/>
              <w:bottom w:val="single" w:sz="4" w:space="0" w:color="auto"/>
              <w:right w:val="single" w:sz="4" w:space="0" w:color="auto"/>
            </w:tcBorders>
            <w:vAlign w:val="center"/>
          </w:tcPr>
          <w:p w14:paraId="39EED870" w14:textId="77777777" w:rsidR="008D294D" w:rsidRPr="000C584D" w:rsidRDefault="008D294D" w:rsidP="008D294D">
            <w:pPr>
              <w:jc w:val="center"/>
              <w:rPr>
                <w:rFonts w:ascii="Museo Sans 300" w:hAnsi="Museo Sans 300"/>
                <w:sz w:val="14"/>
                <w:szCs w:val="14"/>
              </w:rPr>
            </w:pPr>
            <w:r w:rsidRPr="000C584D">
              <w:rPr>
                <w:rFonts w:ascii="Museo Sans 300" w:hAnsi="Museo Sans 300"/>
                <w:sz w:val="14"/>
                <w:szCs w:val="14"/>
              </w:rPr>
              <w:t>09/09/2020</w:t>
            </w:r>
          </w:p>
        </w:tc>
        <w:tc>
          <w:tcPr>
            <w:tcW w:w="993" w:type="dxa"/>
            <w:tcBorders>
              <w:top w:val="single" w:sz="4" w:space="0" w:color="auto"/>
              <w:left w:val="single" w:sz="4" w:space="0" w:color="auto"/>
              <w:bottom w:val="single" w:sz="4" w:space="0" w:color="auto"/>
              <w:right w:val="single" w:sz="4" w:space="0" w:color="auto"/>
            </w:tcBorders>
            <w:vAlign w:val="center"/>
          </w:tcPr>
          <w:p w14:paraId="1AF20DA4" w14:textId="77777777" w:rsidR="008D294D" w:rsidRPr="000C584D" w:rsidRDefault="008D294D" w:rsidP="008D294D">
            <w:pPr>
              <w:jc w:val="center"/>
              <w:rPr>
                <w:rFonts w:ascii="Museo Sans 300" w:hAnsi="Museo Sans 300"/>
                <w:sz w:val="14"/>
                <w:szCs w:val="14"/>
              </w:rPr>
            </w:pPr>
            <w:r w:rsidRPr="000C584D">
              <w:rPr>
                <w:rFonts w:ascii="Museo Sans 300" w:hAnsi="Museo Sans 300"/>
                <w:sz w:val="14"/>
                <w:szCs w:val="14"/>
              </w:rPr>
              <w:t>2</w:t>
            </w:r>
          </w:p>
        </w:tc>
        <w:tc>
          <w:tcPr>
            <w:tcW w:w="1843" w:type="dxa"/>
            <w:tcBorders>
              <w:top w:val="single" w:sz="4" w:space="0" w:color="auto"/>
              <w:left w:val="single" w:sz="4" w:space="0" w:color="auto"/>
              <w:bottom w:val="single" w:sz="4" w:space="0" w:color="auto"/>
              <w:right w:val="single" w:sz="4" w:space="0" w:color="auto"/>
            </w:tcBorders>
            <w:vAlign w:val="center"/>
          </w:tcPr>
          <w:p w14:paraId="530214F5" w14:textId="77777777" w:rsidR="008D294D" w:rsidRPr="00117E18" w:rsidRDefault="008D294D" w:rsidP="008D294D">
            <w:pPr>
              <w:jc w:val="center"/>
              <w:rPr>
                <w:rFonts w:ascii="Museo Sans 300" w:hAnsi="Museo Sans 300"/>
                <w:sz w:val="12"/>
                <w:szCs w:val="12"/>
              </w:rPr>
            </w:pPr>
            <w:r w:rsidRPr="00117E18">
              <w:rPr>
                <w:rFonts w:ascii="Museo Sans 300" w:hAnsi="Museo Sans 300"/>
                <w:sz w:val="12"/>
                <w:szCs w:val="12"/>
              </w:rPr>
              <w:t>CARLOS MAURICIO SILIEZAR</w:t>
            </w:r>
          </w:p>
        </w:tc>
      </w:tr>
      <w:tr w:rsidR="008D294D" w:rsidRPr="00BF3493" w14:paraId="5D80464D" w14:textId="77777777" w:rsidTr="00117E18">
        <w:trPr>
          <w:trHeight w:val="170"/>
        </w:trPr>
        <w:tc>
          <w:tcPr>
            <w:tcW w:w="462" w:type="dxa"/>
            <w:tcBorders>
              <w:top w:val="single" w:sz="4" w:space="0" w:color="auto"/>
              <w:left w:val="single" w:sz="4" w:space="0" w:color="auto"/>
              <w:bottom w:val="single" w:sz="4" w:space="0" w:color="auto"/>
              <w:right w:val="single" w:sz="4" w:space="0" w:color="auto"/>
            </w:tcBorders>
          </w:tcPr>
          <w:p w14:paraId="7BA0555C" w14:textId="77777777" w:rsidR="008D294D" w:rsidRPr="000C584D" w:rsidRDefault="008D294D" w:rsidP="008D294D">
            <w:pPr>
              <w:jc w:val="center"/>
              <w:rPr>
                <w:rFonts w:ascii="Museo Sans 300" w:hAnsi="Museo Sans 300"/>
                <w:sz w:val="14"/>
                <w:szCs w:val="14"/>
              </w:rPr>
            </w:pPr>
            <w:r w:rsidRPr="000C584D">
              <w:rPr>
                <w:rFonts w:ascii="Museo Sans 300" w:hAnsi="Museo Sans 300"/>
                <w:sz w:val="14"/>
                <w:szCs w:val="14"/>
              </w:rPr>
              <w:t>2</w:t>
            </w:r>
          </w:p>
        </w:tc>
        <w:tc>
          <w:tcPr>
            <w:tcW w:w="3260" w:type="dxa"/>
            <w:tcBorders>
              <w:top w:val="single" w:sz="4" w:space="0" w:color="auto"/>
              <w:left w:val="single" w:sz="4" w:space="0" w:color="auto"/>
              <w:bottom w:val="single" w:sz="4" w:space="0" w:color="auto"/>
              <w:right w:val="single" w:sz="4" w:space="0" w:color="auto"/>
            </w:tcBorders>
            <w:vAlign w:val="center"/>
          </w:tcPr>
          <w:p w14:paraId="50F79472" w14:textId="77777777" w:rsidR="008D294D" w:rsidRPr="000C584D" w:rsidRDefault="008D294D" w:rsidP="008D294D">
            <w:pPr>
              <w:rPr>
                <w:rFonts w:ascii="Museo Sans 300" w:hAnsi="Museo Sans 300"/>
                <w:sz w:val="14"/>
                <w:szCs w:val="14"/>
              </w:rPr>
            </w:pPr>
            <w:r w:rsidRPr="000C584D">
              <w:rPr>
                <w:rFonts w:ascii="Museo Sans 300" w:hAnsi="Museo Sans 300"/>
                <w:sz w:val="14"/>
                <w:szCs w:val="14"/>
              </w:rPr>
              <w:t>ALFREDO SAGASTUME LINARES</w:t>
            </w:r>
          </w:p>
        </w:tc>
        <w:tc>
          <w:tcPr>
            <w:tcW w:w="1559" w:type="dxa"/>
            <w:tcBorders>
              <w:top w:val="single" w:sz="4" w:space="0" w:color="auto"/>
              <w:left w:val="single" w:sz="4" w:space="0" w:color="auto"/>
              <w:bottom w:val="single" w:sz="4" w:space="0" w:color="auto"/>
              <w:right w:val="single" w:sz="4" w:space="0" w:color="auto"/>
            </w:tcBorders>
            <w:vAlign w:val="center"/>
          </w:tcPr>
          <w:p w14:paraId="4506B427" w14:textId="77777777" w:rsidR="008D294D" w:rsidRPr="000C584D" w:rsidRDefault="008D294D" w:rsidP="008D294D">
            <w:pPr>
              <w:jc w:val="center"/>
              <w:rPr>
                <w:rFonts w:ascii="Museo Sans 300" w:hAnsi="Museo Sans 300"/>
                <w:sz w:val="14"/>
                <w:szCs w:val="14"/>
              </w:rPr>
            </w:pPr>
            <w:r w:rsidRPr="000C584D">
              <w:rPr>
                <w:rFonts w:ascii="Museo Sans 300" w:hAnsi="Museo Sans 300"/>
                <w:sz w:val="14"/>
                <w:szCs w:val="14"/>
              </w:rPr>
              <w:t>11/09/2020</w:t>
            </w:r>
          </w:p>
        </w:tc>
        <w:tc>
          <w:tcPr>
            <w:tcW w:w="993" w:type="dxa"/>
            <w:tcBorders>
              <w:top w:val="single" w:sz="4" w:space="0" w:color="auto"/>
              <w:left w:val="single" w:sz="4" w:space="0" w:color="auto"/>
              <w:bottom w:val="single" w:sz="4" w:space="0" w:color="auto"/>
              <w:right w:val="single" w:sz="4" w:space="0" w:color="auto"/>
            </w:tcBorders>
            <w:vAlign w:val="center"/>
          </w:tcPr>
          <w:p w14:paraId="2D3A14BC" w14:textId="77777777" w:rsidR="008D294D" w:rsidRPr="000C584D" w:rsidRDefault="008D294D" w:rsidP="008D294D">
            <w:pPr>
              <w:jc w:val="center"/>
              <w:rPr>
                <w:rFonts w:ascii="Museo Sans 300" w:hAnsi="Museo Sans 300"/>
                <w:sz w:val="14"/>
                <w:szCs w:val="14"/>
              </w:rPr>
            </w:pPr>
            <w:r w:rsidRPr="000C584D">
              <w:rPr>
                <w:rFonts w:ascii="Museo Sans 300" w:hAnsi="Museo Sans 300"/>
                <w:sz w:val="14"/>
                <w:szCs w:val="14"/>
              </w:rPr>
              <w:t>6</w:t>
            </w:r>
          </w:p>
        </w:tc>
        <w:tc>
          <w:tcPr>
            <w:tcW w:w="1843" w:type="dxa"/>
            <w:tcBorders>
              <w:top w:val="single" w:sz="4" w:space="0" w:color="auto"/>
              <w:left w:val="single" w:sz="4" w:space="0" w:color="auto"/>
              <w:bottom w:val="single" w:sz="4" w:space="0" w:color="auto"/>
              <w:right w:val="single" w:sz="4" w:space="0" w:color="auto"/>
            </w:tcBorders>
            <w:vAlign w:val="center"/>
          </w:tcPr>
          <w:p w14:paraId="283A3E99" w14:textId="77777777" w:rsidR="008D294D" w:rsidRPr="00117E18" w:rsidRDefault="008D294D" w:rsidP="008D294D">
            <w:pPr>
              <w:jc w:val="center"/>
              <w:rPr>
                <w:rFonts w:ascii="Museo Sans 300" w:hAnsi="Museo Sans 300"/>
                <w:sz w:val="12"/>
                <w:szCs w:val="12"/>
              </w:rPr>
            </w:pPr>
            <w:r w:rsidRPr="00117E18">
              <w:rPr>
                <w:rFonts w:ascii="Museo Sans 300" w:hAnsi="Museo Sans 300"/>
                <w:sz w:val="12"/>
                <w:szCs w:val="12"/>
              </w:rPr>
              <w:t>CARLOS MAURICIO SILIEZAR</w:t>
            </w:r>
          </w:p>
        </w:tc>
      </w:tr>
      <w:tr w:rsidR="008D294D" w:rsidRPr="00BF3493" w14:paraId="16F17303" w14:textId="77777777" w:rsidTr="00117E18">
        <w:trPr>
          <w:trHeight w:val="170"/>
        </w:trPr>
        <w:tc>
          <w:tcPr>
            <w:tcW w:w="462" w:type="dxa"/>
            <w:tcBorders>
              <w:top w:val="single" w:sz="4" w:space="0" w:color="auto"/>
              <w:left w:val="single" w:sz="4" w:space="0" w:color="auto"/>
              <w:bottom w:val="single" w:sz="4" w:space="0" w:color="auto"/>
              <w:right w:val="single" w:sz="4" w:space="0" w:color="auto"/>
            </w:tcBorders>
          </w:tcPr>
          <w:p w14:paraId="1D15E632" w14:textId="77777777" w:rsidR="008D294D" w:rsidRPr="000C584D" w:rsidRDefault="008D294D" w:rsidP="008D294D">
            <w:pPr>
              <w:jc w:val="center"/>
              <w:rPr>
                <w:rFonts w:ascii="Museo Sans 300" w:hAnsi="Museo Sans 300"/>
                <w:sz w:val="14"/>
                <w:szCs w:val="14"/>
              </w:rPr>
            </w:pPr>
            <w:r w:rsidRPr="000C584D">
              <w:rPr>
                <w:rFonts w:ascii="Museo Sans 300" w:hAnsi="Museo Sans 300"/>
                <w:sz w:val="14"/>
                <w:szCs w:val="14"/>
              </w:rPr>
              <w:t>3</w:t>
            </w:r>
          </w:p>
        </w:tc>
        <w:tc>
          <w:tcPr>
            <w:tcW w:w="3260" w:type="dxa"/>
            <w:tcBorders>
              <w:top w:val="single" w:sz="4" w:space="0" w:color="auto"/>
              <w:left w:val="single" w:sz="4" w:space="0" w:color="auto"/>
              <w:bottom w:val="single" w:sz="4" w:space="0" w:color="auto"/>
              <w:right w:val="single" w:sz="4" w:space="0" w:color="auto"/>
            </w:tcBorders>
            <w:vAlign w:val="center"/>
          </w:tcPr>
          <w:p w14:paraId="6C2CC70E" w14:textId="77777777" w:rsidR="008D294D" w:rsidRPr="000C584D" w:rsidRDefault="008D294D" w:rsidP="008D294D">
            <w:pPr>
              <w:rPr>
                <w:rFonts w:ascii="Museo Sans 300" w:hAnsi="Museo Sans 300"/>
                <w:sz w:val="14"/>
                <w:szCs w:val="14"/>
              </w:rPr>
            </w:pPr>
            <w:r w:rsidRPr="000C584D">
              <w:rPr>
                <w:rFonts w:ascii="Museo Sans 300" w:hAnsi="Museo Sans 300"/>
                <w:sz w:val="14"/>
                <w:szCs w:val="14"/>
              </w:rPr>
              <w:t>AMILCAR DE JESUS CRISOSTO ALDANA</w:t>
            </w:r>
          </w:p>
        </w:tc>
        <w:tc>
          <w:tcPr>
            <w:tcW w:w="1559" w:type="dxa"/>
            <w:tcBorders>
              <w:top w:val="single" w:sz="4" w:space="0" w:color="auto"/>
              <w:left w:val="single" w:sz="4" w:space="0" w:color="auto"/>
              <w:bottom w:val="single" w:sz="4" w:space="0" w:color="auto"/>
              <w:right w:val="single" w:sz="4" w:space="0" w:color="auto"/>
            </w:tcBorders>
            <w:vAlign w:val="center"/>
          </w:tcPr>
          <w:p w14:paraId="0CDD5B73" w14:textId="77777777" w:rsidR="008D294D" w:rsidRPr="000C584D" w:rsidRDefault="008D294D" w:rsidP="008D294D">
            <w:pPr>
              <w:jc w:val="center"/>
              <w:rPr>
                <w:rFonts w:ascii="Museo Sans 300" w:hAnsi="Museo Sans 300"/>
                <w:sz w:val="14"/>
                <w:szCs w:val="14"/>
              </w:rPr>
            </w:pPr>
            <w:r w:rsidRPr="000C584D">
              <w:rPr>
                <w:rFonts w:ascii="Museo Sans 300" w:hAnsi="Museo Sans 300"/>
                <w:sz w:val="14"/>
                <w:szCs w:val="14"/>
              </w:rPr>
              <w:t>09/09/2020</w:t>
            </w:r>
          </w:p>
        </w:tc>
        <w:tc>
          <w:tcPr>
            <w:tcW w:w="993" w:type="dxa"/>
            <w:tcBorders>
              <w:top w:val="single" w:sz="4" w:space="0" w:color="auto"/>
              <w:left w:val="single" w:sz="4" w:space="0" w:color="auto"/>
              <w:bottom w:val="single" w:sz="4" w:space="0" w:color="auto"/>
              <w:right w:val="single" w:sz="4" w:space="0" w:color="auto"/>
            </w:tcBorders>
            <w:vAlign w:val="center"/>
          </w:tcPr>
          <w:p w14:paraId="230A0BE4" w14:textId="77777777" w:rsidR="008D294D" w:rsidRPr="000C584D" w:rsidRDefault="008D294D" w:rsidP="008D294D">
            <w:pPr>
              <w:jc w:val="center"/>
              <w:rPr>
                <w:rFonts w:ascii="Museo Sans 300" w:hAnsi="Museo Sans 300"/>
                <w:sz w:val="14"/>
                <w:szCs w:val="14"/>
              </w:rPr>
            </w:pPr>
            <w:r w:rsidRPr="000C584D">
              <w:rPr>
                <w:rFonts w:ascii="Museo Sans 300" w:hAnsi="Museo Sans 300"/>
                <w:sz w:val="14"/>
                <w:szCs w:val="14"/>
              </w:rPr>
              <w:t>5</w:t>
            </w:r>
          </w:p>
        </w:tc>
        <w:tc>
          <w:tcPr>
            <w:tcW w:w="1843" w:type="dxa"/>
            <w:tcBorders>
              <w:top w:val="single" w:sz="4" w:space="0" w:color="auto"/>
              <w:left w:val="single" w:sz="4" w:space="0" w:color="auto"/>
              <w:bottom w:val="single" w:sz="4" w:space="0" w:color="auto"/>
              <w:right w:val="single" w:sz="4" w:space="0" w:color="auto"/>
            </w:tcBorders>
            <w:vAlign w:val="center"/>
          </w:tcPr>
          <w:p w14:paraId="5376FDBF" w14:textId="77777777" w:rsidR="008D294D" w:rsidRPr="00117E18" w:rsidRDefault="008D294D" w:rsidP="008D294D">
            <w:pPr>
              <w:jc w:val="center"/>
              <w:rPr>
                <w:rFonts w:ascii="Museo Sans 300" w:hAnsi="Museo Sans 300"/>
                <w:sz w:val="12"/>
                <w:szCs w:val="12"/>
              </w:rPr>
            </w:pPr>
            <w:r w:rsidRPr="00117E18">
              <w:rPr>
                <w:rFonts w:ascii="Museo Sans 300" w:hAnsi="Museo Sans 300"/>
                <w:sz w:val="12"/>
                <w:szCs w:val="12"/>
              </w:rPr>
              <w:t>CARLOS MAURICIO SILIEZAR</w:t>
            </w:r>
          </w:p>
        </w:tc>
      </w:tr>
      <w:tr w:rsidR="008D294D" w:rsidRPr="00BF3493" w14:paraId="7B81C260" w14:textId="77777777" w:rsidTr="00117E18">
        <w:trPr>
          <w:trHeight w:val="170"/>
        </w:trPr>
        <w:tc>
          <w:tcPr>
            <w:tcW w:w="462" w:type="dxa"/>
            <w:tcBorders>
              <w:top w:val="single" w:sz="4" w:space="0" w:color="auto"/>
              <w:left w:val="single" w:sz="4" w:space="0" w:color="auto"/>
              <w:bottom w:val="single" w:sz="4" w:space="0" w:color="auto"/>
              <w:right w:val="single" w:sz="4" w:space="0" w:color="auto"/>
            </w:tcBorders>
          </w:tcPr>
          <w:p w14:paraId="47D5FFC6" w14:textId="77777777" w:rsidR="008D294D" w:rsidRPr="000C584D" w:rsidRDefault="008D294D" w:rsidP="008D294D">
            <w:pPr>
              <w:jc w:val="center"/>
              <w:rPr>
                <w:rFonts w:ascii="Museo Sans 300" w:hAnsi="Museo Sans 300"/>
                <w:sz w:val="14"/>
                <w:szCs w:val="14"/>
              </w:rPr>
            </w:pPr>
            <w:r w:rsidRPr="000C584D">
              <w:rPr>
                <w:rFonts w:ascii="Museo Sans 300" w:hAnsi="Museo Sans 300"/>
                <w:sz w:val="14"/>
                <w:szCs w:val="14"/>
              </w:rPr>
              <w:t>4</w:t>
            </w:r>
          </w:p>
        </w:tc>
        <w:tc>
          <w:tcPr>
            <w:tcW w:w="3260" w:type="dxa"/>
            <w:tcBorders>
              <w:top w:val="single" w:sz="4" w:space="0" w:color="auto"/>
              <w:left w:val="single" w:sz="4" w:space="0" w:color="auto"/>
              <w:bottom w:val="single" w:sz="4" w:space="0" w:color="auto"/>
              <w:right w:val="single" w:sz="4" w:space="0" w:color="auto"/>
            </w:tcBorders>
            <w:vAlign w:val="center"/>
          </w:tcPr>
          <w:p w14:paraId="77C225EB" w14:textId="77777777" w:rsidR="008D294D" w:rsidRPr="000C584D" w:rsidRDefault="008D294D" w:rsidP="008D294D">
            <w:pPr>
              <w:rPr>
                <w:rFonts w:ascii="Museo Sans 300" w:hAnsi="Museo Sans 300"/>
                <w:sz w:val="14"/>
                <w:szCs w:val="14"/>
              </w:rPr>
            </w:pPr>
            <w:r w:rsidRPr="000C584D">
              <w:rPr>
                <w:rFonts w:ascii="Museo Sans 300" w:hAnsi="Museo Sans 300"/>
                <w:sz w:val="14"/>
                <w:szCs w:val="14"/>
              </w:rPr>
              <w:t>BLANCA LIDIA MATA HERNANDEZ</w:t>
            </w:r>
          </w:p>
        </w:tc>
        <w:tc>
          <w:tcPr>
            <w:tcW w:w="1559" w:type="dxa"/>
            <w:tcBorders>
              <w:top w:val="single" w:sz="4" w:space="0" w:color="auto"/>
              <w:left w:val="single" w:sz="4" w:space="0" w:color="auto"/>
              <w:bottom w:val="single" w:sz="4" w:space="0" w:color="auto"/>
              <w:right w:val="single" w:sz="4" w:space="0" w:color="auto"/>
            </w:tcBorders>
            <w:vAlign w:val="center"/>
          </w:tcPr>
          <w:p w14:paraId="6E35A426" w14:textId="77777777" w:rsidR="008D294D" w:rsidRPr="000C584D" w:rsidRDefault="008D294D" w:rsidP="008D294D">
            <w:pPr>
              <w:jc w:val="center"/>
              <w:rPr>
                <w:rFonts w:ascii="Museo Sans 300" w:hAnsi="Museo Sans 300"/>
                <w:sz w:val="14"/>
                <w:szCs w:val="14"/>
              </w:rPr>
            </w:pPr>
            <w:r w:rsidRPr="000C584D">
              <w:rPr>
                <w:rFonts w:ascii="Museo Sans 300" w:hAnsi="Museo Sans 300"/>
                <w:sz w:val="14"/>
                <w:szCs w:val="14"/>
              </w:rPr>
              <w:t>09/09/2020</w:t>
            </w:r>
          </w:p>
        </w:tc>
        <w:tc>
          <w:tcPr>
            <w:tcW w:w="993" w:type="dxa"/>
            <w:tcBorders>
              <w:top w:val="single" w:sz="4" w:space="0" w:color="auto"/>
              <w:left w:val="single" w:sz="4" w:space="0" w:color="auto"/>
              <w:bottom w:val="single" w:sz="4" w:space="0" w:color="auto"/>
              <w:right w:val="single" w:sz="4" w:space="0" w:color="auto"/>
            </w:tcBorders>
            <w:vAlign w:val="center"/>
          </w:tcPr>
          <w:p w14:paraId="1AE748B5" w14:textId="77777777" w:rsidR="008D294D" w:rsidRPr="000C584D" w:rsidRDefault="008D294D" w:rsidP="008D294D">
            <w:pPr>
              <w:jc w:val="center"/>
              <w:rPr>
                <w:rFonts w:ascii="Museo Sans 300" w:hAnsi="Museo Sans 300"/>
                <w:sz w:val="14"/>
                <w:szCs w:val="14"/>
              </w:rPr>
            </w:pPr>
            <w:r w:rsidRPr="000C584D">
              <w:rPr>
                <w:rFonts w:ascii="Museo Sans 300" w:hAnsi="Museo Sans 300"/>
                <w:sz w:val="14"/>
                <w:szCs w:val="14"/>
              </w:rPr>
              <w:t>10</w:t>
            </w:r>
          </w:p>
        </w:tc>
        <w:tc>
          <w:tcPr>
            <w:tcW w:w="1843" w:type="dxa"/>
            <w:tcBorders>
              <w:top w:val="single" w:sz="4" w:space="0" w:color="auto"/>
              <w:left w:val="single" w:sz="4" w:space="0" w:color="auto"/>
              <w:bottom w:val="single" w:sz="4" w:space="0" w:color="auto"/>
              <w:right w:val="single" w:sz="4" w:space="0" w:color="auto"/>
            </w:tcBorders>
            <w:vAlign w:val="center"/>
          </w:tcPr>
          <w:p w14:paraId="35DD07D2" w14:textId="77777777" w:rsidR="008D294D" w:rsidRPr="00117E18" w:rsidRDefault="008D294D" w:rsidP="008D294D">
            <w:pPr>
              <w:jc w:val="center"/>
              <w:rPr>
                <w:rFonts w:ascii="Museo Sans 300" w:hAnsi="Museo Sans 300"/>
                <w:sz w:val="12"/>
                <w:szCs w:val="12"/>
              </w:rPr>
            </w:pPr>
            <w:r w:rsidRPr="00117E18">
              <w:rPr>
                <w:rFonts w:ascii="Museo Sans 300" w:hAnsi="Museo Sans 300"/>
                <w:sz w:val="12"/>
                <w:szCs w:val="12"/>
              </w:rPr>
              <w:t>CARLOS MAURICIO SILIEZAR</w:t>
            </w:r>
          </w:p>
        </w:tc>
      </w:tr>
      <w:tr w:rsidR="008D294D" w:rsidRPr="00BF3493" w14:paraId="500250B2" w14:textId="77777777" w:rsidTr="00117E18">
        <w:trPr>
          <w:trHeight w:val="170"/>
        </w:trPr>
        <w:tc>
          <w:tcPr>
            <w:tcW w:w="462" w:type="dxa"/>
            <w:tcBorders>
              <w:top w:val="single" w:sz="4" w:space="0" w:color="auto"/>
              <w:left w:val="single" w:sz="4" w:space="0" w:color="auto"/>
              <w:bottom w:val="single" w:sz="4" w:space="0" w:color="auto"/>
              <w:right w:val="single" w:sz="4" w:space="0" w:color="auto"/>
            </w:tcBorders>
          </w:tcPr>
          <w:p w14:paraId="3C0ADAD4" w14:textId="77777777" w:rsidR="008D294D" w:rsidRPr="000C584D" w:rsidRDefault="008D294D" w:rsidP="008D294D">
            <w:pPr>
              <w:jc w:val="center"/>
              <w:rPr>
                <w:rFonts w:ascii="Museo Sans 300" w:hAnsi="Museo Sans 300"/>
                <w:sz w:val="14"/>
                <w:szCs w:val="14"/>
              </w:rPr>
            </w:pPr>
            <w:r w:rsidRPr="000C584D">
              <w:rPr>
                <w:rFonts w:ascii="Museo Sans 300" w:hAnsi="Museo Sans 300"/>
                <w:sz w:val="14"/>
                <w:szCs w:val="14"/>
              </w:rPr>
              <w:t>5</w:t>
            </w:r>
          </w:p>
        </w:tc>
        <w:tc>
          <w:tcPr>
            <w:tcW w:w="3260" w:type="dxa"/>
            <w:tcBorders>
              <w:top w:val="single" w:sz="4" w:space="0" w:color="auto"/>
              <w:left w:val="single" w:sz="4" w:space="0" w:color="auto"/>
              <w:bottom w:val="single" w:sz="4" w:space="0" w:color="auto"/>
              <w:right w:val="single" w:sz="4" w:space="0" w:color="auto"/>
            </w:tcBorders>
            <w:vAlign w:val="center"/>
          </w:tcPr>
          <w:p w14:paraId="0779DDE5" w14:textId="77777777" w:rsidR="008D294D" w:rsidRPr="000C584D" w:rsidRDefault="008D294D" w:rsidP="008D294D">
            <w:pPr>
              <w:rPr>
                <w:rFonts w:ascii="Museo Sans 300" w:hAnsi="Museo Sans 300"/>
                <w:sz w:val="14"/>
                <w:szCs w:val="14"/>
              </w:rPr>
            </w:pPr>
            <w:r w:rsidRPr="000C584D">
              <w:rPr>
                <w:rFonts w:ascii="Museo Sans 300" w:hAnsi="Museo Sans 300"/>
                <w:sz w:val="14"/>
                <w:szCs w:val="14"/>
              </w:rPr>
              <w:t>CRISTINO MANCIA MANCIA</w:t>
            </w:r>
          </w:p>
        </w:tc>
        <w:tc>
          <w:tcPr>
            <w:tcW w:w="1559" w:type="dxa"/>
            <w:tcBorders>
              <w:top w:val="single" w:sz="4" w:space="0" w:color="auto"/>
              <w:left w:val="single" w:sz="4" w:space="0" w:color="auto"/>
              <w:bottom w:val="single" w:sz="4" w:space="0" w:color="auto"/>
              <w:right w:val="single" w:sz="4" w:space="0" w:color="auto"/>
            </w:tcBorders>
            <w:vAlign w:val="center"/>
          </w:tcPr>
          <w:p w14:paraId="69425CBA" w14:textId="77777777" w:rsidR="008D294D" w:rsidRPr="000C584D" w:rsidRDefault="008D294D" w:rsidP="008D294D">
            <w:pPr>
              <w:jc w:val="center"/>
              <w:rPr>
                <w:rFonts w:ascii="Museo Sans 300" w:hAnsi="Museo Sans 300"/>
                <w:sz w:val="14"/>
                <w:szCs w:val="14"/>
              </w:rPr>
            </w:pPr>
            <w:r w:rsidRPr="000C584D">
              <w:rPr>
                <w:rFonts w:ascii="Museo Sans 300" w:hAnsi="Museo Sans 300"/>
                <w:sz w:val="14"/>
                <w:szCs w:val="14"/>
              </w:rPr>
              <w:t>24/09/2020</w:t>
            </w:r>
          </w:p>
        </w:tc>
        <w:tc>
          <w:tcPr>
            <w:tcW w:w="993" w:type="dxa"/>
            <w:tcBorders>
              <w:top w:val="single" w:sz="4" w:space="0" w:color="auto"/>
              <w:left w:val="single" w:sz="4" w:space="0" w:color="auto"/>
              <w:bottom w:val="single" w:sz="4" w:space="0" w:color="auto"/>
              <w:right w:val="single" w:sz="4" w:space="0" w:color="auto"/>
            </w:tcBorders>
            <w:vAlign w:val="center"/>
          </w:tcPr>
          <w:p w14:paraId="31EC30CD" w14:textId="77777777" w:rsidR="008D294D" w:rsidRPr="000C584D" w:rsidRDefault="008D294D" w:rsidP="008D294D">
            <w:pPr>
              <w:jc w:val="center"/>
              <w:rPr>
                <w:rFonts w:ascii="Museo Sans 300" w:hAnsi="Museo Sans 300"/>
                <w:sz w:val="14"/>
                <w:szCs w:val="14"/>
              </w:rPr>
            </w:pPr>
            <w:r w:rsidRPr="000C584D">
              <w:rPr>
                <w:rFonts w:ascii="Museo Sans 300" w:hAnsi="Museo Sans 300"/>
                <w:sz w:val="14"/>
                <w:szCs w:val="14"/>
              </w:rPr>
              <w:t>9</w:t>
            </w:r>
          </w:p>
        </w:tc>
        <w:tc>
          <w:tcPr>
            <w:tcW w:w="1843" w:type="dxa"/>
            <w:tcBorders>
              <w:top w:val="single" w:sz="4" w:space="0" w:color="auto"/>
              <w:left w:val="single" w:sz="4" w:space="0" w:color="auto"/>
              <w:bottom w:val="single" w:sz="4" w:space="0" w:color="auto"/>
              <w:right w:val="single" w:sz="4" w:space="0" w:color="auto"/>
            </w:tcBorders>
            <w:vAlign w:val="center"/>
          </w:tcPr>
          <w:p w14:paraId="4D18EB29" w14:textId="77777777" w:rsidR="008D294D" w:rsidRPr="00117E18" w:rsidRDefault="008D294D" w:rsidP="008D294D">
            <w:pPr>
              <w:jc w:val="center"/>
              <w:rPr>
                <w:rFonts w:ascii="Museo Sans 300" w:hAnsi="Museo Sans 300"/>
                <w:sz w:val="12"/>
                <w:szCs w:val="12"/>
              </w:rPr>
            </w:pPr>
            <w:r w:rsidRPr="00117E18">
              <w:rPr>
                <w:rFonts w:ascii="Museo Sans 300" w:hAnsi="Museo Sans 300"/>
                <w:sz w:val="12"/>
                <w:szCs w:val="12"/>
              </w:rPr>
              <w:t>CARLOS MAURICIO SILIEZAR</w:t>
            </w:r>
          </w:p>
        </w:tc>
      </w:tr>
      <w:tr w:rsidR="008D294D" w:rsidRPr="00BF3493" w14:paraId="42C854BB" w14:textId="77777777" w:rsidTr="00117E18">
        <w:trPr>
          <w:trHeight w:val="170"/>
        </w:trPr>
        <w:tc>
          <w:tcPr>
            <w:tcW w:w="462" w:type="dxa"/>
            <w:tcBorders>
              <w:top w:val="single" w:sz="4" w:space="0" w:color="auto"/>
              <w:left w:val="single" w:sz="4" w:space="0" w:color="auto"/>
              <w:bottom w:val="single" w:sz="4" w:space="0" w:color="auto"/>
              <w:right w:val="single" w:sz="4" w:space="0" w:color="auto"/>
            </w:tcBorders>
          </w:tcPr>
          <w:p w14:paraId="03DE9D7A" w14:textId="77777777" w:rsidR="008D294D" w:rsidRPr="000C584D" w:rsidRDefault="008D294D" w:rsidP="008D294D">
            <w:pPr>
              <w:jc w:val="center"/>
              <w:rPr>
                <w:rFonts w:ascii="Museo Sans 300" w:hAnsi="Museo Sans 300"/>
                <w:sz w:val="14"/>
                <w:szCs w:val="14"/>
              </w:rPr>
            </w:pPr>
            <w:r w:rsidRPr="000C584D">
              <w:rPr>
                <w:rFonts w:ascii="Museo Sans 300" w:hAnsi="Museo Sans 300"/>
                <w:sz w:val="14"/>
                <w:szCs w:val="14"/>
              </w:rPr>
              <w:t>6</w:t>
            </w:r>
          </w:p>
        </w:tc>
        <w:tc>
          <w:tcPr>
            <w:tcW w:w="3260" w:type="dxa"/>
            <w:tcBorders>
              <w:top w:val="single" w:sz="4" w:space="0" w:color="auto"/>
              <w:left w:val="single" w:sz="4" w:space="0" w:color="auto"/>
              <w:bottom w:val="single" w:sz="4" w:space="0" w:color="auto"/>
              <w:right w:val="single" w:sz="4" w:space="0" w:color="auto"/>
            </w:tcBorders>
            <w:vAlign w:val="center"/>
          </w:tcPr>
          <w:p w14:paraId="0E4BF883" w14:textId="77777777" w:rsidR="008D294D" w:rsidRPr="000C584D" w:rsidRDefault="008D294D" w:rsidP="008D294D">
            <w:pPr>
              <w:rPr>
                <w:rFonts w:ascii="Museo Sans 300" w:hAnsi="Museo Sans 300"/>
                <w:sz w:val="14"/>
                <w:szCs w:val="14"/>
              </w:rPr>
            </w:pPr>
            <w:r w:rsidRPr="000C584D">
              <w:rPr>
                <w:rFonts w:ascii="Museo Sans 300" w:hAnsi="Museo Sans 300"/>
                <w:sz w:val="14"/>
                <w:szCs w:val="14"/>
              </w:rPr>
              <w:t>DANIEL ERNESTO HERNANDEZ CRISOSTO.</w:t>
            </w:r>
          </w:p>
        </w:tc>
        <w:tc>
          <w:tcPr>
            <w:tcW w:w="1559" w:type="dxa"/>
            <w:tcBorders>
              <w:top w:val="single" w:sz="4" w:space="0" w:color="auto"/>
              <w:left w:val="single" w:sz="4" w:space="0" w:color="auto"/>
              <w:bottom w:val="single" w:sz="4" w:space="0" w:color="auto"/>
              <w:right w:val="single" w:sz="4" w:space="0" w:color="auto"/>
            </w:tcBorders>
            <w:vAlign w:val="center"/>
          </w:tcPr>
          <w:p w14:paraId="13896CFE" w14:textId="77777777" w:rsidR="008D294D" w:rsidRPr="000C584D" w:rsidRDefault="008D294D" w:rsidP="008D294D">
            <w:pPr>
              <w:jc w:val="center"/>
              <w:rPr>
                <w:rFonts w:ascii="Museo Sans 300" w:hAnsi="Museo Sans 300"/>
                <w:sz w:val="14"/>
                <w:szCs w:val="14"/>
              </w:rPr>
            </w:pPr>
            <w:r w:rsidRPr="000C584D">
              <w:rPr>
                <w:rFonts w:ascii="Museo Sans 300" w:hAnsi="Museo Sans 300"/>
                <w:sz w:val="14"/>
                <w:szCs w:val="14"/>
              </w:rPr>
              <w:t>09/09/2020</w:t>
            </w:r>
          </w:p>
        </w:tc>
        <w:tc>
          <w:tcPr>
            <w:tcW w:w="993" w:type="dxa"/>
            <w:tcBorders>
              <w:top w:val="single" w:sz="4" w:space="0" w:color="auto"/>
              <w:left w:val="single" w:sz="4" w:space="0" w:color="auto"/>
              <w:bottom w:val="single" w:sz="4" w:space="0" w:color="auto"/>
              <w:right w:val="single" w:sz="4" w:space="0" w:color="auto"/>
            </w:tcBorders>
            <w:vAlign w:val="center"/>
          </w:tcPr>
          <w:p w14:paraId="1A2716FB" w14:textId="77777777" w:rsidR="008D294D" w:rsidRPr="000C584D" w:rsidRDefault="008D294D" w:rsidP="008D294D">
            <w:pPr>
              <w:jc w:val="center"/>
              <w:rPr>
                <w:rFonts w:ascii="Museo Sans 300" w:hAnsi="Museo Sans 300"/>
                <w:sz w:val="14"/>
                <w:szCs w:val="14"/>
              </w:rPr>
            </w:pPr>
            <w:r w:rsidRPr="000C584D">
              <w:rPr>
                <w:rFonts w:ascii="Museo Sans 300" w:hAnsi="Museo Sans 300"/>
                <w:sz w:val="14"/>
                <w:szCs w:val="14"/>
              </w:rPr>
              <w:t>5</w:t>
            </w:r>
          </w:p>
        </w:tc>
        <w:tc>
          <w:tcPr>
            <w:tcW w:w="1843" w:type="dxa"/>
            <w:tcBorders>
              <w:top w:val="single" w:sz="4" w:space="0" w:color="auto"/>
              <w:left w:val="single" w:sz="4" w:space="0" w:color="auto"/>
              <w:bottom w:val="single" w:sz="4" w:space="0" w:color="auto"/>
              <w:right w:val="single" w:sz="4" w:space="0" w:color="auto"/>
            </w:tcBorders>
            <w:vAlign w:val="center"/>
          </w:tcPr>
          <w:p w14:paraId="68A95254" w14:textId="77777777" w:rsidR="008D294D" w:rsidRPr="00117E18" w:rsidRDefault="008D294D" w:rsidP="008D294D">
            <w:pPr>
              <w:jc w:val="center"/>
              <w:rPr>
                <w:rFonts w:ascii="Museo Sans 300" w:hAnsi="Museo Sans 300"/>
                <w:sz w:val="12"/>
                <w:szCs w:val="12"/>
              </w:rPr>
            </w:pPr>
            <w:r w:rsidRPr="00117E18">
              <w:rPr>
                <w:rFonts w:ascii="Museo Sans 300" w:hAnsi="Museo Sans 300"/>
                <w:sz w:val="12"/>
                <w:szCs w:val="12"/>
              </w:rPr>
              <w:t>CARLOS MAURICIO SILIEZAR</w:t>
            </w:r>
          </w:p>
        </w:tc>
      </w:tr>
      <w:tr w:rsidR="008D294D" w:rsidRPr="00BF3493" w14:paraId="729CC15E" w14:textId="77777777" w:rsidTr="00117E18">
        <w:trPr>
          <w:trHeight w:val="170"/>
        </w:trPr>
        <w:tc>
          <w:tcPr>
            <w:tcW w:w="462" w:type="dxa"/>
            <w:tcBorders>
              <w:top w:val="single" w:sz="4" w:space="0" w:color="auto"/>
              <w:left w:val="single" w:sz="4" w:space="0" w:color="auto"/>
              <w:bottom w:val="single" w:sz="4" w:space="0" w:color="auto"/>
              <w:right w:val="single" w:sz="4" w:space="0" w:color="auto"/>
            </w:tcBorders>
          </w:tcPr>
          <w:p w14:paraId="1A675936" w14:textId="77777777" w:rsidR="008D294D" w:rsidRPr="000C584D" w:rsidRDefault="008D294D" w:rsidP="008D294D">
            <w:pPr>
              <w:jc w:val="center"/>
              <w:rPr>
                <w:rFonts w:ascii="Museo Sans 300" w:hAnsi="Museo Sans 300"/>
                <w:sz w:val="14"/>
                <w:szCs w:val="14"/>
              </w:rPr>
            </w:pPr>
            <w:r w:rsidRPr="000C584D">
              <w:rPr>
                <w:rFonts w:ascii="Museo Sans 300" w:hAnsi="Museo Sans 300"/>
                <w:sz w:val="14"/>
                <w:szCs w:val="14"/>
              </w:rPr>
              <w:t>7</w:t>
            </w:r>
          </w:p>
        </w:tc>
        <w:tc>
          <w:tcPr>
            <w:tcW w:w="3260" w:type="dxa"/>
            <w:tcBorders>
              <w:top w:val="single" w:sz="4" w:space="0" w:color="auto"/>
              <w:left w:val="single" w:sz="4" w:space="0" w:color="auto"/>
              <w:bottom w:val="single" w:sz="4" w:space="0" w:color="auto"/>
              <w:right w:val="single" w:sz="4" w:space="0" w:color="auto"/>
            </w:tcBorders>
            <w:vAlign w:val="center"/>
          </w:tcPr>
          <w:p w14:paraId="09D626D7" w14:textId="77777777" w:rsidR="008D294D" w:rsidRPr="000C584D" w:rsidRDefault="008D294D" w:rsidP="008D294D">
            <w:pPr>
              <w:rPr>
                <w:rFonts w:ascii="Museo Sans 300" w:hAnsi="Museo Sans 300"/>
                <w:sz w:val="14"/>
                <w:szCs w:val="14"/>
              </w:rPr>
            </w:pPr>
            <w:r w:rsidRPr="000C584D">
              <w:rPr>
                <w:rFonts w:ascii="Museo Sans 300" w:hAnsi="Museo Sans 300"/>
                <w:sz w:val="14"/>
                <w:szCs w:val="14"/>
              </w:rPr>
              <w:t>FIDEL ANGEL GAMEZ</w:t>
            </w:r>
          </w:p>
        </w:tc>
        <w:tc>
          <w:tcPr>
            <w:tcW w:w="1559" w:type="dxa"/>
            <w:tcBorders>
              <w:top w:val="single" w:sz="4" w:space="0" w:color="auto"/>
              <w:left w:val="single" w:sz="4" w:space="0" w:color="auto"/>
              <w:bottom w:val="single" w:sz="4" w:space="0" w:color="auto"/>
              <w:right w:val="single" w:sz="4" w:space="0" w:color="auto"/>
            </w:tcBorders>
            <w:vAlign w:val="center"/>
          </w:tcPr>
          <w:p w14:paraId="779CBEC0" w14:textId="77777777" w:rsidR="008D294D" w:rsidRPr="000C584D" w:rsidRDefault="008D294D" w:rsidP="008D294D">
            <w:pPr>
              <w:jc w:val="center"/>
              <w:rPr>
                <w:rFonts w:ascii="Museo Sans 300" w:hAnsi="Museo Sans 300"/>
                <w:sz w:val="14"/>
                <w:szCs w:val="14"/>
              </w:rPr>
            </w:pPr>
            <w:r w:rsidRPr="000C584D">
              <w:rPr>
                <w:rFonts w:ascii="Museo Sans 300" w:hAnsi="Museo Sans 300"/>
                <w:sz w:val="14"/>
                <w:szCs w:val="14"/>
              </w:rPr>
              <w:t>09/09/2020</w:t>
            </w:r>
          </w:p>
        </w:tc>
        <w:tc>
          <w:tcPr>
            <w:tcW w:w="993" w:type="dxa"/>
            <w:tcBorders>
              <w:top w:val="single" w:sz="4" w:space="0" w:color="auto"/>
              <w:left w:val="single" w:sz="4" w:space="0" w:color="auto"/>
              <w:bottom w:val="single" w:sz="4" w:space="0" w:color="auto"/>
              <w:right w:val="single" w:sz="4" w:space="0" w:color="auto"/>
            </w:tcBorders>
            <w:vAlign w:val="center"/>
          </w:tcPr>
          <w:p w14:paraId="534EB1E0" w14:textId="77777777" w:rsidR="008D294D" w:rsidRPr="000C584D" w:rsidRDefault="008D294D" w:rsidP="008D294D">
            <w:pPr>
              <w:jc w:val="center"/>
              <w:rPr>
                <w:rFonts w:ascii="Museo Sans 300" w:hAnsi="Museo Sans 300"/>
                <w:sz w:val="14"/>
                <w:szCs w:val="14"/>
              </w:rPr>
            </w:pPr>
            <w:r w:rsidRPr="000C584D">
              <w:rPr>
                <w:rFonts w:ascii="Museo Sans 300" w:hAnsi="Museo Sans 300"/>
                <w:sz w:val="14"/>
                <w:szCs w:val="14"/>
              </w:rPr>
              <w:t>5</w:t>
            </w:r>
          </w:p>
        </w:tc>
        <w:tc>
          <w:tcPr>
            <w:tcW w:w="1843" w:type="dxa"/>
            <w:tcBorders>
              <w:top w:val="single" w:sz="4" w:space="0" w:color="auto"/>
              <w:left w:val="single" w:sz="4" w:space="0" w:color="auto"/>
              <w:bottom w:val="single" w:sz="4" w:space="0" w:color="auto"/>
              <w:right w:val="single" w:sz="4" w:space="0" w:color="auto"/>
            </w:tcBorders>
            <w:vAlign w:val="center"/>
          </w:tcPr>
          <w:p w14:paraId="0D0ACE65" w14:textId="77777777" w:rsidR="008D294D" w:rsidRPr="00117E18" w:rsidRDefault="008D294D" w:rsidP="008D294D">
            <w:pPr>
              <w:jc w:val="center"/>
              <w:rPr>
                <w:rFonts w:ascii="Museo Sans 300" w:hAnsi="Museo Sans 300"/>
                <w:sz w:val="12"/>
                <w:szCs w:val="12"/>
              </w:rPr>
            </w:pPr>
            <w:r w:rsidRPr="00117E18">
              <w:rPr>
                <w:rFonts w:ascii="Museo Sans 300" w:hAnsi="Museo Sans 300"/>
                <w:sz w:val="12"/>
                <w:szCs w:val="12"/>
              </w:rPr>
              <w:t>CARLOS MAURICIO SILIEZAR</w:t>
            </w:r>
          </w:p>
        </w:tc>
      </w:tr>
      <w:tr w:rsidR="008D294D" w:rsidRPr="00BF3493" w14:paraId="345C07F6" w14:textId="77777777" w:rsidTr="00117E18">
        <w:trPr>
          <w:trHeight w:val="170"/>
        </w:trPr>
        <w:tc>
          <w:tcPr>
            <w:tcW w:w="462" w:type="dxa"/>
            <w:tcBorders>
              <w:top w:val="single" w:sz="4" w:space="0" w:color="auto"/>
              <w:left w:val="single" w:sz="4" w:space="0" w:color="auto"/>
              <w:bottom w:val="single" w:sz="4" w:space="0" w:color="auto"/>
              <w:right w:val="single" w:sz="4" w:space="0" w:color="auto"/>
            </w:tcBorders>
          </w:tcPr>
          <w:p w14:paraId="02B33AB3" w14:textId="77777777" w:rsidR="008D294D" w:rsidRPr="000C584D" w:rsidRDefault="008D294D" w:rsidP="008D294D">
            <w:pPr>
              <w:jc w:val="center"/>
              <w:rPr>
                <w:rFonts w:ascii="Museo Sans 300" w:hAnsi="Museo Sans 300"/>
                <w:sz w:val="14"/>
                <w:szCs w:val="14"/>
              </w:rPr>
            </w:pPr>
            <w:r w:rsidRPr="000C584D">
              <w:rPr>
                <w:rFonts w:ascii="Museo Sans 300" w:hAnsi="Museo Sans 300"/>
                <w:sz w:val="14"/>
                <w:szCs w:val="14"/>
              </w:rPr>
              <w:t>8</w:t>
            </w:r>
          </w:p>
        </w:tc>
        <w:tc>
          <w:tcPr>
            <w:tcW w:w="3260" w:type="dxa"/>
            <w:tcBorders>
              <w:top w:val="single" w:sz="4" w:space="0" w:color="auto"/>
              <w:left w:val="single" w:sz="4" w:space="0" w:color="auto"/>
              <w:bottom w:val="single" w:sz="4" w:space="0" w:color="auto"/>
              <w:right w:val="single" w:sz="4" w:space="0" w:color="auto"/>
            </w:tcBorders>
            <w:vAlign w:val="center"/>
          </w:tcPr>
          <w:p w14:paraId="30DF88C5" w14:textId="77777777" w:rsidR="008D294D" w:rsidRPr="000C584D" w:rsidRDefault="008D294D" w:rsidP="008D294D">
            <w:pPr>
              <w:rPr>
                <w:rFonts w:ascii="Museo Sans 300" w:hAnsi="Museo Sans 300"/>
                <w:sz w:val="14"/>
                <w:szCs w:val="14"/>
              </w:rPr>
            </w:pPr>
            <w:r w:rsidRPr="000C584D">
              <w:rPr>
                <w:rFonts w:ascii="Museo Sans 300" w:hAnsi="Museo Sans 300"/>
                <w:sz w:val="14"/>
                <w:szCs w:val="14"/>
              </w:rPr>
              <w:t>JOSE ANIBAL SANTOS ALDANA</w:t>
            </w:r>
          </w:p>
        </w:tc>
        <w:tc>
          <w:tcPr>
            <w:tcW w:w="1559" w:type="dxa"/>
            <w:tcBorders>
              <w:top w:val="single" w:sz="4" w:space="0" w:color="auto"/>
              <w:left w:val="single" w:sz="4" w:space="0" w:color="auto"/>
              <w:bottom w:val="single" w:sz="4" w:space="0" w:color="auto"/>
              <w:right w:val="single" w:sz="4" w:space="0" w:color="auto"/>
            </w:tcBorders>
            <w:vAlign w:val="center"/>
          </w:tcPr>
          <w:p w14:paraId="0A8EB9B3" w14:textId="77777777" w:rsidR="008D294D" w:rsidRPr="000C584D" w:rsidRDefault="008D294D" w:rsidP="008D294D">
            <w:pPr>
              <w:jc w:val="center"/>
              <w:rPr>
                <w:rFonts w:ascii="Museo Sans 300" w:hAnsi="Museo Sans 300"/>
                <w:sz w:val="14"/>
                <w:szCs w:val="14"/>
              </w:rPr>
            </w:pPr>
            <w:r w:rsidRPr="000C584D">
              <w:rPr>
                <w:rFonts w:ascii="Museo Sans 300" w:hAnsi="Museo Sans 300"/>
                <w:sz w:val="14"/>
                <w:szCs w:val="14"/>
              </w:rPr>
              <w:t>09/09/2020</w:t>
            </w:r>
          </w:p>
        </w:tc>
        <w:tc>
          <w:tcPr>
            <w:tcW w:w="993" w:type="dxa"/>
            <w:tcBorders>
              <w:top w:val="single" w:sz="4" w:space="0" w:color="auto"/>
              <w:left w:val="single" w:sz="4" w:space="0" w:color="auto"/>
              <w:bottom w:val="single" w:sz="4" w:space="0" w:color="auto"/>
              <w:right w:val="single" w:sz="4" w:space="0" w:color="auto"/>
            </w:tcBorders>
            <w:vAlign w:val="center"/>
          </w:tcPr>
          <w:p w14:paraId="2076C120" w14:textId="77777777" w:rsidR="008D294D" w:rsidRPr="000C584D" w:rsidRDefault="008D294D" w:rsidP="008D294D">
            <w:pPr>
              <w:jc w:val="center"/>
              <w:rPr>
                <w:rFonts w:ascii="Museo Sans 300" w:hAnsi="Museo Sans 300"/>
                <w:sz w:val="14"/>
                <w:szCs w:val="14"/>
              </w:rPr>
            </w:pPr>
            <w:r w:rsidRPr="000C584D">
              <w:rPr>
                <w:rFonts w:ascii="Museo Sans 300" w:hAnsi="Museo Sans 300"/>
                <w:sz w:val="14"/>
                <w:szCs w:val="14"/>
              </w:rPr>
              <w:t>4</w:t>
            </w:r>
          </w:p>
        </w:tc>
        <w:tc>
          <w:tcPr>
            <w:tcW w:w="1843" w:type="dxa"/>
            <w:tcBorders>
              <w:top w:val="single" w:sz="4" w:space="0" w:color="auto"/>
              <w:left w:val="single" w:sz="4" w:space="0" w:color="auto"/>
              <w:bottom w:val="single" w:sz="4" w:space="0" w:color="auto"/>
              <w:right w:val="single" w:sz="4" w:space="0" w:color="auto"/>
            </w:tcBorders>
            <w:vAlign w:val="center"/>
          </w:tcPr>
          <w:p w14:paraId="06DBABD7" w14:textId="77777777" w:rsidR="008D294D" w:rsidRPr="00117E18" w:rsidRDefault="008D294D" w:rsidP="008D294D">
            <w:pPr>
              <w:jc w:val="center"/>
              <w:rPr>
                <w:rFonts w:ascii="Museo Sans 300" w:hAnsi="Museo Sans 300"/>
                <w:sz w:val="12"/>
                <w:szCs w:val="12"/>
              </w:rPr>
            </w:pPr>
            <w:r w:rsidRPr="00117E18">
              <w:rPr>
                <w:rFonts w:ascii="Museo Sans 300" w:hAnsi="Museo Sans 300"/>
                <w:sz w:val="12"/>
                <w:szCs w:val="12"/>
              </w:rPr>
              <w:t>CARLOS MAURICIO SILIEZAR</w:t>
            </w:r>
          </w:p>
        </w:tc>
      </w:tr>
      <w:tr w:rsidR="008D294D" w:rsidRPr="00BF3493" w14:paraId="78FBDB63" w14:textId="77777777" w:rsidTr="00117E18">
        <w:trPr>
          <w:trHeight w:val="170"/>
        </w:trPr>
        <w:tc>
          <w:tcPr>
            <w:tcW w:w="462" w:type="dxa"/>
            <w:tcBorders>
              <w:top w:val="single" w:sz="4" w:space="0" w:color="auto"/>
              <w:left w:val="single" w:sz="4" w:space="0" w:color="auto"/>
              <w:bottom w:val="single" w:sz="4" w:space="0" w:color="auto"/>
              <w:right w:val="single" w:sz="4" w:space="0" w:color="auto"/>
            </w:tcBorders>
          </w:tcPr>
          <w:p w14:paraId="49AA2C54" w14:textId="77777777" w:rsidR="008D294D" w:rsidRPr="000C584D" w:rsidRDefault="008D294D" w:rsidP="008D294D">
            <w:pPr>
              <w:jc w:val="center"/>
              <w:rPr>
                <w:rFonts w:ascii="Museo Sans 300" w:hAnsi="Museo Sans 300"/>
                <w:sz w:val="14"/>
                <w:szCs w:val="14"/>
              </w:rPr>
            </w:pPr>
            <w:r w:rsidRPr="000C584D">
              <w:rPr>
                <w:rFonts w:ascii="Museo Sans 300" w:hAnsi="Museo Sans 300"/>
                <w:sz w:val="14"/>
                <w:szCs w:val="14"/>
              </w:rPr>
              <w:t>9</w:t>
            </w:r>
          </w:p>
        </w:tc>
        <w:tc>
          <w:tcPr>
            <w:tcW w:w="3260" w:type="dxa"/>
            <w:tcBorders>
              <w:top w:val="single" w:sz="4" w:space="0" w:color="auto"/>
              <w:left w:val="single" w:sz="4" w:space="0" w:color="auto"/>
              <w:bottom w:val="single" w:sz="4" w:space="0" w:color="auto"/>
              <w:right w:val="single" w:sz="4" w:space="0" w:color="auto"/>
            </w:tcBorders>
            <w:vAlign w:val="center"/>
          </w:tcPr>
          <w:p w14:paraId="207362B1" w14:textId="77777777" w:rsidR="008D294D" w:rsidRPr="000C584D" w:rsidRDefault="008D294D" w:rsidP="008D294D">
            <w:pPr>
              <w:rPr>
                <w:rFonts w:ascii="Museo Sans 300" w:hAnsi="Museo Sans 300"/>
                <w:sz w:val="14"/>
                <w:szCs w:val="14"/>
              </w:rPr>
            </w:pPr>
            <w:r w:rsidRPr="000C584D">
              <w:rPr>
                <w:rFonts w:ascii="Museo Sans 300" w:hAnsi="Museo Sans 300"/>
                <w:sz w:val="14"/>
                <w:szCs w:val="14"/>
              </w:rPr>
              <w:t>JUAN CARLOS SANTOS ALDANA</w:t>
            </w:r>
          </w:p>
        </w:tc>
        <w:tc>
          <w:tcPr>
            <w:tcW w:w="1559" w:type="dxa"/>
            <w:tcBorders>
              <w:top w:val="single" w:sz="4" w:space="0" w:color="auto"/>
              <w:left w:val="single" w:sz="4" w:space="0" w:color="auto"/>
              <w:bottom w:val="single" w:sz="4" w:space="0" w:color="auto"/>
              <w:right w:val="single" w:sz="4" w:space="0" w:color="auto"/>
            </w:tcBorders>
            <w:vAlign w:val="center"/>
          </w:tcPr>
          <w:p w14:paraId="059DE16B" w14:textId="77777777" w:rsidR="008D294D" w:rsidRPr="000C584D" w:rsidRDefault="008D294D" w:rsidP="008D294D">
            <w:pPr>
              <w:jc w:val="center"/>
              <w:rPr>
                <w:rFonts w:ascii="Museo Sans 300" w:hAnsi="Museo Sans 300"/>
                <w:sz w:val="14"/>
                <w:szCs w:val="14"/>
              </w:rPr>
            </w:pPr>
            <w:r w:rsidRPr="000C584D">
              <w:rPr>
                <w:rFonts w:ascii="Museo Sans 300" w:hAnsi="Museo Sans 300"/>
                <w:sz w:val="14"/>
                <w:szCs w:val="14"/>
              </w:rPr>
              <w:t>09/09/2020</w:t>
            </w:r>
          </w:p>
        </w:tc>
        <w:tc>
          <w:tcPr>
            <w:tcW w:w="993" w:type="dxa"/>
            <w:tcBorders>
              <w:top w:val="single" w:sz="4" w:space="0" w:color="auto"/>
              <w:left w:val="single" w:sz="4" w:space="0" w:color="auto"/>
              <w:bottom w:val="single" w:sz="4" w:space="0" w:color="auto"/>
              <w:right w:val="single" w:sz="4" w:space="0" w:color="auto"/>
            </w:tcBorders>
            <w:vAlign w:val="center"/>
          </w:tcPr>
          <w:p w14:paraId="14DD736E" w14:textId="77777777" w:rsidR="008D294D" w:rsidRPr="000C584D" w:rsidRDefault="008D294D" w:rsidP="008D294D">
            <w:pPr>
              <w:jc w:val="center"/>
              <w:rPr>
                <w:rFonts w:ascii="Museo Sans 300" w:hAnsi="Museo Sans 300"/>
                <w:sz w:val="14"/>
                <w:szCs w:val="14"/>
              </w:rPr>
            </w:pPr>
            <w:r w:rsidRPr="000C584D">
              <w:rPr>
                <w:rFonts w:ascii="Museo Sans 300" w:hAnsi="Museo Sans 300"/>
                <w:sz w:val="14"/>
                <w:szCs w:val="14"/>
              </w:rPr>
              <w:t>5</w:t>
            </w:r>
          </w:p>
        </w:tc>
        <w:tc>
          <w:tcPr>
            <w:tcW w:w="1843" w:type="dxa"/>
            <w:tcBorders>
              <w:top w:val="single" w:sz="4" w:space="0" w:color="auto"/>
              <w:left w:val="single" w:sz="4" w:space="0" w:color="auto"/>
              <w:bottom w:val="single" w:sz="4" w:space="0" w:color="auto"/>
              <w:right w:val="single" w:sz="4" w:space="0" w:color="auto"/>
            </w:tcBorders>
            <w:vAlign w:val="center"/>
          </w:tcPr>
          <w:p w14:paraId="0EA20739" w14:textId="77777777" w:rsidR="008D294D" w:rsidRPr="00117E18" w:rsidRDefault="008D294D" w:rsidP="008D294D">
            <w:pPr>
              <w:jc w:val="center"/>
              <w:rPr>
                <w:rFonts w:ascii="Museo Sans 300" w:hAnsi="Museo Sans 300"/>
                <w:sz w:val="12"/>
                <w:szCs w:val="12"/>
              </w:rPr>
            </w:pPr>
            <w:r w:rsidRPr="00117E18">
              <w:rPr>
                <w:rFonts w:ascii="Museo Sans 300" w:hAnsi="Museo Sans 300"/>
                <w:sz w:val="12"/>
                <w:szCs w:val="12"/>
              </w:rPr>
              <w:t>CARLOS MAURICIO SILIEZAR</w:t>
            </w:r>
          </w:p>
        </w:tc>
      </w:tr>
      <w:tr w:rsidR="008D294D" w:rsidRPr="00BF3493" w14:paraId="67EA6AF0" w14:textId="77777777" w:rsidTr="00117E18">
        <w:trPr>
          <w:trHeight w:val="170"/>
        </w:trPr>
        <w:tc>
          <w:tcPr>
            <w:tcW w:w="462" w:type="dxa"/>
            <w:tcBorders>
              <w:top w:val="single" w:sz="4" w:space="0" w:color="auto"/>
              <w:left w:val="single" w:sz="4" w:space="0" w:color="auto"/>
              <w:bottom w:val="single" w:sz="4" w:space="0" w:color="auto"/>
              <w:right w:val="single" w:sz="4" w:space="0" w:color="auto"/>
            </w:tcBorders>
          </w:tcPr>
          <w:p w14:paraId="711C6251" w14:textId="77777777" w:rsidR="008D294D" w:rsidRPr="000C584D" w:rsidRDefault="008D294D" w:rsidP="008D294D">
            <w:pPr>
              <w:jc w:val="center"/>
              <w:rPr>
                <w:rFonts w:ascii="Museo Sans 300" w:hAnsi="Museo Sans 300"/>
                <w:sz w:val="14"/>
                <w:szCs w:val="14"/>
              </w:rPr>
            </w:pPr>
            <w:r w:rsidRPr="000C584D">
              <w:rPr>
                <w:rFonts w:ascii="Museo Sans 300" w:hAnsi="Museo Sans 300"/>
                <w:sz w:val="14"/>
                <w:szCs w:val="14"/>
              </w:rPr>
              <w:t>10</w:t>
            </w:r>
          </w:p>
        </w:tc>
        <w:tc>
          <w:tcPr>
            <w:tcW w:w="3260" w:type="dxa"/>
            <w:tcBorders>
              <w:top w:val="single" w:sz="4" w:space="0" w:color="auto"/>
              <w:left w:val="single" w:sz="4" w:space="0" w:color="auto"/>
              <w:bottom w:val="single" w:sz="4" w:space="0" w:color="auto"/>
              <w:right w:val="single" w:sz="4" w:space="0" w:color="auto"/>
            </w:tcBorders>
            <w:vAlign w:val="center"/>
          </w:tcPr>
          <w:p w14:paraId="68F4B948" w14:textId="77777777" w:rsidR="008D294D" w:rsidRPr="000C584D" w:rsidRDefault="008D294D" w:rsidP="008D294D">
            <w:pPr>
              <w:rPr>
                <w:rFonts w:ascii="Museo Sans 300" w:hAnsi="Museo Sans 300"/>
                <w:sz w:val="14"/>
                <w:szCs w:val="14"/>
              </w:rPr>
            </w:pPr>
            <w:r w:rsidRPr="000C584D">
              <w:rPr>
                <w:rFonts w:ascii="Museo Sans 300" w:hAnsi="Museo Sans 300"/>
                <w:sz w:val="14"/>
                <w:szCs w:val="14"/>
              </w:rPr>
              <w:t>MANUEL ANTONIO CASTELLON MATA</w:t>
            </w:r>
          </w:p>
        </w:tc>
        <w:tc>
          <w:tcPr>
            <w:tcW w:w="1559" w:type="dxa"/>
            <w:tcBorders>
              <w:top w:val="single" w:sz="4" w:space="0" w:color="auto"/>
              <w:left w:val="single" w:sz="4" w:space="0" w:color="auto"/>
              <w:bottom w:val="single" w:sz="4" w:space="0" w:color="auto"/>
              <w:right w:val="single" w:sz="4" w:space="0" w:color="auto"/>
            </w:tcBorders>
            <w:vAlign w:val="center"/>
          </w:tcPr>
          <w:p w14:paraId="0F74E2BD" w14:textId="77777777" w:rsidR="008D294D" w:rsidRPr="000C584D" w:rsidRDefault="008D294D" w:rsidP="008D294D">
            <w:pPr>
              <w:jc w:val="center"/>
              <w:rPr>
                <w:rFonts w:ascii="Museo Sans 300" w:hAnsi="Museo Sans 300"/>
                <w:sz w:val="14"/>
                <w:szCs w:val="14"/>
              </w:rPr>
            </w:pPr>
            <w:r w:rsidRPr="000C584D">
              <w:rPr>
                <w:rFonts w:ascii="Museo Sans 300" w:hAnsi="Museo Sans 300"/>
                <w:sz w:val="14"/>
                <w:szCs w:val="14"/>
              </w:rPr>
              <w:t>09/09/2020</w:t>
            </w:r>
          </w:p>
        </w:tc>
        <w:tc>
          <w:tcPr>
            <w:tcW w:w="993" w:type="dxa"/>
            <w:tcBorders>
              <w:top w:val="single" w:sz="4" w:space="0" w:color="auto"/>
              <w:left w:val="single" w:sz="4" w:space="0" w:color="auto"/>
              <w:bottom w:val="single" w:sz="4" w:space="0" w:color="auto"/>
              <w:right w:val="single" w:sz="4" w:space="0" w:color="auto"/>
            </w:tcBorders>
            <w:vAlign w:val="center"/>
          </w:tcPr>
          <w:p w14:paraId="122B2F80" w14:textId="77777777" w:rsidR="008D294D" w:rsidRPr="000C584D" w:rsidRDefault="008D294D" w:rsidP="008D294D">
            <w:pPr>
              <w:jc w:val="center"/>
              <w:rPr>
                <w:rFonts w:ascii="Museo Sans 300" w:hAnsi="Museo Sans 300"/>
                <w:sz w:val="14"/>
                <w:szCs w:val="14"/>
              </w:rPr>
            </w:pPr>
            <w:r w:rsidRPr="000C584D">
              <w:rPr>
                <w:rFonts w:ascii="Museo Sans 300" w:hAnsi="Museo Sans 300"/>
                <w:sz w:val="14"/>
                <w:szCs w:val="14"/>
              </w:rPr>
              <w:t>5</w:t>
            </w:r>
          </w:p>
        </w:tc>
        <w:tc>
          <w:tcPr>
            <w:tcW w:w="1843" w:type="dxa"/>
            <w:tcBorders>
              <w:top w:val="single" w:sz="4" w:space="0" w:color="auto"/>
              <w:left w:val="single" w:sz="4" w:space="0" w:color="auto"/>
              <w:bottom w:val="single" w:sz="4" w:space="0" w:color="auto"/>
              <w:right w:val="single" w:sz="4" w:space="0" w:color="auto"/>
            </w:tcBorders>
            <w:vAlign w:val="center"/>
          </w:tcPr>
          <w:p w14:paraId="1DC9F5E1" w14:textId="77777777" w:rsidR="008D294D" w:rsidRPr="00117E18" w:rsidRDefault="008D294D" w:rsidP="008D294D">
            <w:pPr>
              <w:jc w:val="center"/>
              <w:rPr>
                <w:rFonts w:ascii="Museo Sans 300" w:hAnsi="Museo Sans 300"/>
                <w:sz w:val="12"/>
                <w:szCs w:val="12"/>
              </w:rPr>
            </w:pPr>
            <w:r w:rsidRPr="00117E18">
              <w:rPr>
                <w:rFonts w:ascii="Museo Sans 300" w:hAnsi="Museo Sans 300"/>
                <w:sz w:val="12"/>
                <w:szCs w:val="12"/>
              </w:rPr>
              <w:t>CARLOS MAURICIO SILIEZAR</w:t>
            </w:r>
          </w:p>
        </w:tc>
      </w:tr>
      <w:tr w:rsidR="008D294D" w:rsidRPr="00BF3493" w14:paraId="181CF0E2" w14:textId="77777777" w:rsidTr="00117E18">
        <w:trPr>
          <w:trHeight w:val="170"/>
        </w:trPr>
        <w:tc>
          <w:tcPr>
            <w:tcW w:w="462" w:type="dxa"/>
            <w:tcBorders>
              <w:top w:val="single" w:sz="4" w:space="0" w:color="auto"/>
              <w:left w:val="single" w:sz="4" w:space="0" w:color="auto"/>
              <w:bottom w:val="single" w:sz="4" w:space="0" w:color="auto"/>
              <w:right w:val="single" w:sz="4" w:space="0" w:color="auto"/>
            </w:tcBorders>
          </w:tcPr>
          <w:p w14:paraId="27156DDA" w14:textId="77777777" w:rsidR="008D294D" w:rsidRPr="000C584D" w:rsidRDefault="008D294D" w:rsidP="008D294D">
            <w:pPr>
              <w:jc w:val="center"/>
              <w:rPr>
                <w:rFonts w:ascii="Museo Sans 300" w:hAnsi="Museo Sans 300"/>
                <w:sz w:val="14"/>
                <w:szCs w:val="14"/>
              </w:rPr>
            </w:pPr>
            <w:r w:rsidRPr="000C584D">
              <w:rPr>
                <w:rFonts w:ascii="Museo Sans 300" w:hAnsi="Museo Sans 300"/>
                <w:sz w:val="14"/>
                <w:szCs w:val="14"/>
              </w:rPr>
              <w:t>11</w:t>
            </w:r>
          </w:p>
        </w:tc>
        <w:tc>
          <w:tcPr>
            <w:tcW w:w="3260" w:type="dxa"/>
            <w:tcBorders>
              <w:top w:val="single" w:sz="4" w:space="0" w:color="auto"/>
              <w:left w:val="single" w:sz="4" w:space="0" w:color="auto"/>
              <w:bottom w:val="single" w:sz="4" w:space="0" w:color="auto"/>
              <w:right w:val="single" w:sz="4" w:space="0" w:color="auto"/>
            </w:tcBorders>
            <w:vAlign w:val="center"/>
          </w:tcPr>
          <w:p w14:paraId="7C2416EA" w14:textId="77777777" w:rsidR="008D294D" w:rsidRPr="000C584D" w:rsidRDefault="008D294D" w:rsidP="008D294D">
            <w:pPr>
              <w:rPr>
                <w:rFonts w:ascii="Museo Sans 300" w:hAnsi="Museo Sans 300"/>
                <w:sz w:val="14"/>
                <w:szCs w:val="14"/>
              </w:rPr>
            </w:pPr>
            <w:r w:rsidRPr="000C584D">
              <w:rPr>
                <w:rFonts w:ascii="Museo Sans 300" w:hAnsi="Museo Sans 300"/>
                <w:sz w:val="14"/>
                <w:szCs w:val="14"/>
              </w:rPr>
              <w:t>MARIA TERESA ALDANA GALDAMEZ</w:t>
            </w:r>
          </w:p>
        </w:tc>
        <w:tc>
          <w:tcPr>
            <w:tcW w:w="1559" w:type="dxa"/>
            <w:tcBorders>
              <w:top w:val="single" w:sz="4" w:space="0" w:color="auto"/>
              <w:left w:val="single" w:sz="4" w:space="0" w:color="auto"/>
              <w:bottom w:val="single" w:sz="4" w:space="0" w:color="auto"/>
              <w:right w:val="single" w:sz="4" w:space="0" w:color="auto"/>
            </w:tcBorders>
            <w:vAlign w:val="center"/>
          </w:tcPr>
          <w:p w14:paraId="0F8FFD3B" w14:textId="77777777" w:rsidR="008D294D" w:rsidRPr="000C584D" w:rsidRDefault="008D294D" w:rsidP="008D294D">
            <w:pPr>
              <w:jc w:val="center"/>
              <w:rPr>
                <w:rFonts w:ascii="Museo Sans 300" w:hAnsi="Museo Sans 300"/>
                <w:sz w:val="14"/>
                <w:szCs w:val="14"/>
              </w:rPr>
            </w:pPr>
            <w:r w:rsidRPr="000C584D">
              <w:rPr>
                <w:rFonts w:ascii="Museo Sans 300" w:hAnsi="Museo Sans 300"/>
                <w:sz w:val="14"/>
                <w:szCs w:val="14"/>
              </w:rPr>
              <w:t>09/09/2020</w:t>
            </w:r>
          </w:p>
        </w:tc>
        <w:tc>
          <w:tcPr>
            <w:tcW w:w="993" w:type="dxa"/>
            <w:tcBorders>
              <w:top w:val="single" w:sz="4" w:space="0" w:color="auto"/>
              <w:left w:val="single" w:sz="4" w:space="0" w:color="auto"/>
              <w:bottom w:val="single" w:sz="4" w:space="0" w:color="auto"/>
              <w:right w:val="single" w:sz="4" w:space="0" w:color="auto"/>
            </w:tcBorders>
            <w:vAlign w:val="center"/>
          </w:tcPr>
          <w:p w14:paraId="21F27B68" w14:textId="77777777" w:rsidR="008D294D" w:rsidRPr="000C584D" w:rsidRDefault="008D294D" w:rsidP="008D294D">
            <w:pPr>
              <w:jc w:val="center"/>
              <w:rPr>
                <w:rFonts w:ascii="Museo Sans 300" w:hAnsi="Museo Sans 300"/>
                <w:sz w:val="14"/>
                <w:szCs w:val="14"/>
              </w:rPr>
            </w:pPr>
            <w:r w:rsidRPr="000C584D">
              <w:rPr>
                <w:rFonts w:ascii="Museo Sans 300" w:hAnsi="Museo Sans 300"/>
                <w:sz w:val="14"/>
                <w:szCs w:val="14"/>
              </w:rPr>
              <w:t>5</w:t>
            </w:r>
          </w:p>
        </w:tc>
        <w:tc>
          <w:tcPr>
            <w:tcW w:w="1843" w:type="dxa"/>
            <w:tcBorders>
              <w:top w:val="single" w:sz="4" w:space="0" w:color="auto"/>
              <w:left w:val="single" w:sz="4" w:space="0" w:color="auto"/>
              <w:bottom w:val="single" w:sz="4" w:space="0" w:color="auto"/>
              <w:right w:val="single" w:sz="4" w:space="0" w:color="auto"/>
            </w:tcBorders>
            <w:vAlign w:val="center"/>
          </w:tcPr>
          <w:p w14:paraId="6E74F662" w14:textId="77777777" w:rsidR="008D294D" w:rsidRPr="00117E18" w:rsidRDefault="008D294D" w:rsidP="008D294D">
            <w:pPr>
              <w:jc w:val="center"/>
              <w:rPr>
                <w:rFonts w:ascii="Museo Sans 300" w:hAnsi="Museo Sans 300"/>
                <w:sz w:val="12"/>
                <w:szCs w:val="12"/>
              </w:rPr>
            </w:pPr>
            <w:r w:rsidRPr="00117E18">
              <w:rPr>
                <w:rFonts w:ascii="Museo Sans 300" w:hAnsi="Museo Sans 300"/>
                <w:sz w:val="12"/>
                <w:szCs w:val="12"/>
              </w:rPr>
              <w:t>CARLOS MAURICIO SILIEZAR</w:t>
            </w:r>
          </w:p>
        </w:tc>
      </w:tr>
      <w:tr w:rsidR="008D294D" w:rsidRPr="00BF3493" w14:paraId="29090877" w14:textId="77777777" w:rsidTr="00117E18">
        <w:trPr>
          <w:trHeight w:val="170"/>
        </w:trPr>
        <w:tc>
          <w:tcPr>
            <w:tcW w:w="462" w:type="dxa"/>
            <w:tcBorders>
              <w:top w:val="single" w:sz="4" w:space="0" w:color="auto"/>
              <w:left w:val="single" w:sz="4" w:space="0" w:color="auto"/>
              <w:bottom w:val="single" w:sz="4" w:space="0" w:color="auto"/>
              <w:right w:val="single" w:sz="4" w:space="0" w:color="auto"/>
            </w:tcBorders>
          </w:tcPr>
          <w:p w14:paraId="2951DB81" w14:textId="02CC54A6" w:rsidR="000C584D" w:rsidRPr="000C584D" w:rsidRDefault="008D294D" w:rsidP="008D294D">
            <w:pPr>
              <w:jc w:val="center"/>
              <w:rPr>
                <w:rFonts w:ascii="Museo Sans 300" w:hAnsi="Museo Sans 300"/>
                <w:sz w:val="14"/>
                <w:szCs w:val="14"/>
              </w:rPr>
            </w:pPr>
            <w:r w:rsidRPr="000C584D">
              <w:rPr>
                <w:rFonts w:ascii="Museo Sans 300" w:hAnsi="Museo Sans 300"/>
                <w:sz w:val="14"/>
                <w:szCs w:val="14"/>
              </w:rPr>
              <w:t>12</w:t>
            </w:r>
          </w:p>
        </w:tc>
        <w:tc>
          <w:tcPr>
            <w:tcW w:w="3260" w:type="dxa"/>
            <w:tcBorders>
              <w:top w:val="single" w:sz="4" w:space="0" w:color="auto"/>
              <w:left w:val="single" w:sz="4" w:space="0" w:color="auto"/>
              <w:bottom w:val="single" w:sz="4" w:space="0" w:color="auto"/>
              <w:right w:val="single" w:sz="4" w:space="0" w:color="auto"/>
            </w:tcBorders>
            <w:vAlign w:val="center"/>
          </w:tcPr>
          <w:p w14:paraId="445EAFB1" w14:textId="77777777" w:rsidR="008D294D" w:rsidRPr="000C584D" w:rsidRDefault="008D294D" w:rsidP="008D294D">
            <w:pPr>
              <w:rPr>
                <w:rFonts w:ascii="Museo Sans 300" w:hAnsi="Museo Sans 300"/>
                <w:sz w:val="14"/>
                <w:szCs w:val="14"/>
              </w:rPr>
            </w:pPr>
            <w:r w:rsidRPr="000C584D">
              <w:rPr>
                <w:rFonts w:ascii="Museo Sans 300" w:hAnsi="Museo Sans 300"/>
                <w:sz w:val="14"/>
                <w:szCs w:val="14"/>
              </w:rPr>
              <w:t>MARIA ZENAIDA SANTOS CONTRERAS</w:t>
            </w:r>
          </w:p>
        </w:tc>
        <w:tc>
          <w:tcPr>
            <w:tcW w:w="1559" w:type="dxa"/>
            <w:tcBorders>
              <w:top w:val="single" w:sz="4" w:space="0" w:color="auto"/>
              <w:left w:val="single" w:sz="4" w:space="0" w:color="auto"/>
              <w:bottom w:val="single" w:sz="4" w:space="0" w:color="auto"/>
              <w:right w:val="single" w:sz="4" w:space="0" w:color="auto"/>
            </w:tcBorders>
            <w:vAlign w:val="center"/>
          </w:tcPr>
          <w:p w14:paraId="7F86EC3E" w14:textId="77777777" w:rsidR="008D294D" w:rsidRPr="000C584D" w:rsidRDefault="008D294D" w:rsidP="008D294D">
            <w:pPr>
              <w:jc w:val="center"/>
              <w:rPr>
                <w:rFonts w:ascii="Museo Sans 300" w:hAnsi="Museo Sans 300"/>
                <w:sz w:val="14"/>
                <w:szCs w:val="14"/>
              </w:rPr>
            </w:pPr>
            <w:r w:rsidRPr="000C584D">
              <w:rPr>
                <w:rFonts w:ascii="Museo Sans 300" w:hAnsi="Museo Sans 300"/>
                <w:sz w:val="14"/>
                <w:szCs w:val="14"/>
              </w:rPr>
              <w:t>09/09/2020</w:t>
            </w:r>
          </w:p>
        </w:tc>
        <w:tc>
          <w:tcPr>
            <w:tcW w:w="993" w:type="dxa"/>
            <w:tcBorders>
              <w:top w:val="single" w:sz="4" w:space="0" w:color="auto"/>
              <w:left w:val="single" w:sz="4" w:space="0" w:color="auto"/>
              <w:bottom w:val="single" w:sz="4" w:space="0" w:color="auto"/>
              <w:right w:val="single" w:sz="4" w:space="0" w:color="auto"/>
            </w:tcBorders>
            <w:vAlign w:val="center"/>
          </w:tcPr>
          <w:p w14:paraId="762209A5" w14:textId="77777777" w:rsidR="008D294D" w:rsidRPr="000C584D" w:rsidRDefault="008D294D" w:rsidP="008D294D">
            <w:pPr>
              <w:jc w:val="center"/>
              <w:rPr>
                <w:rFonts w:ascii="Museo Sans 300" w:hAnsi="Museo Sans 300"/>
                <w:sz w:val="14"/>
                <w:szCs w:val="14"/>
              </w:rPr>
            </w:pPr>
            <w:r w:rsidRPr="000C584D">
              <w:rPr>
                <w:rFonts w:ascii="Museo Sans 300" w:hAnsi="Museo Sans 300"/>
                <w:sz w:val="14"/>
                <w:szCs w:val="14"/>
              </w:rPr>
              <w:t>6</w:t>
            </w:r>
          </w:p>
        </w:tc>
        <w:tc>
          <w:tcPr>
            <w:tcW w:w="1843" w:type="dxa"/>
            <w:tcBorders>
              <w:top w:val="single" w:sz="4" w:space="0" w:color="auto"/>
              <w:left w:val="single" w:sz="4" w:space="0" w:color="auto"/>
              <w:bottom w:val="single" w:sz="4" w:space="0" w:color="auto"/>
              <w:right w:val="single" w:sz="4" w:space="0" w:color="auto"/>
            </w:tcBorders>
            <w:vAlign w:val="center"/>
          </w:tcPr>
          <w:p w14:paraId="12D8FA5A" w14:textId="77777777" w:rsidR="008D294D" w:rsidRPr="00117E18" w:rsidRDefault="008D294D" w:rsidP="008D294D">
            <w:pPr>
              <w:jc w:val="center"/>
              <w:rPr>
                <w:rFonts w:ascii="Museo Sans 300" w:hAnsi="Museo Sans 300"/>
                <w:sz w:val="12"/>
                <w:szCs w:val="12"/>
              </w:rPr>
            </w:pPr>
            <w:r w:rsidRPr="00117E18">
              <w:rPr>
                <w:rFonts w:ascii="Museo Sans 300" w:hAnsi="Museo Sans 300"/>
                <w:sz w:val="12"/>
                <w:szCs w:val="12"/>
              </w:rPr>
              <w:t>CARLOS MAURICIO SILIEZAR</w:t>
            </w:r>
          </w:p>
        </w:tc>
      </w:tr>
      <w:tr w:rsidR="008D294D" w:rsidRPr="00BF3493" w14:paraId="13230B85" w14:textId="77777777" w:rsidTr="00117E18">
        <w:trPr>
          <w:trHeight w:val="170"/>
        </w:trPr>
        <w:tc>
          <w:tcPr>
            <w:tcW w:w="462" w:type="dxa"/>
            <w:tcBorders>
              <w:top w:val="single" w:sz="4" w:space="0" w:color="auto"/>
              <w:left w:val="single" w:sz="4" w:space="0" w:color="auto"/>
              <w:bottom w:val="single" w:sz="4" w:space="0" w:color="auto"/>
              <w:right w:val="single" w:sz="4" w:space="0" w:color="auto"/>
            </w:tcBorders>
          </w:tcPr>
          <w:p w14:paraId="5A9698CB" w14:textId="77777777" w:rsidR="008D294D" w:rsidRPr="000C584D" w:rsidRDefault="008D294D" w:rsidP="008D294D">
            <w:pPr>
              <w:jc w:val="center"/>
              <w:rPr>
                <w:rFonts w:ascii="Museo Sans 300" w:hAnsi="Museo Sans 300"/>
                <w:sz w:val="14"/>
                <w:szCs w:val="14"/>
              </w:rPr>
            </w:pPr>
            <w:r w:rsidRPr="000C584D">
              <w:rPr>
                <w:rFonts w:ascii="Museo Sans 300" w:hAnsi="Museo Sans 300"/>
                <w:sz w:val="14"/>
                <w:szCs w:val="14"/>
              </w:rPr>
              <w:t>13</w:t>
            </w:r>
          </w:p>
        </w:tc>
        <w:tc>
          <w:tcPr>
            <w:tcW w:w="3260" w:type="dxa"/>
            <w:tcBorders>
              <w:top w:val="single" w:sz="4" w:space="0" w:color="auto"/>
              <w:left w:val="single" w:sz="4" w:space="0" w:color="auto"/>
              <w:bottom w:val="single" w:sz="4" w:space="0" w:color="auto"/>
              <w:right w:val="single" w:sz="4" w:space="0" w:color="auto"/>
            </w:tcBorders>
            <w:vAlign w:val="center"/>
          </w:tcPr>
          <w:p w14:paraId="5E707C3C" w14:textId="77777777" w:rsidR="008D294D" w:rsidRPr="000C584D" w:rsidRDefault="008D294D" w:rsidP="008D294D">
            <w:pPr>
              <w:rPr>
                <w:rFonts w:ascii="Museo Sans 300" w:hAnsi="Museo Sans 300"/>
                <w:sz w:val="14"/>
                <w:szCs w:val="14"/>
              </w:rPr>
            </w:pPr>
            <w:r w:rsidRPr="000C584D">
              <w:rPr>
                <w:rFonts w:ascii="Museo Sans 300" w:hAnsi="Museo Sans 300"/>
                <w:sz w:val="14"/>
                <w:szCs w:val="14"/>
              </w:rPr>
              <w:t>MARIO ALBERTO CRISOSTO ALDANA</w:t>
            </w:r>
          </w:p>
        </w:tc>
        <w:tc>
          <w:tcPr>
            <w:tcW w:w="1559" w:type="dxa"/>
            <w:tcBorders>
              <w:top w:val="single" w:sz="4" w:space="0" w:color="auto"/>
              <w:left w:val="single" w:sz="4" w:space="0" w:color="auto"/>
              <w:bottom w:val="single" w:sz="4" w:space="0" w:color="auto"/>
              <w:right w:val="single" w:sz="4" w:space="0" w:color="auto"/>
            </w:tcBorders>
            <w:vAlign w:val="center"/>
          </w:tcPr>
          <w:p w14:paraId="1C5AF77F" w14:textId="77777777" w:rsidR="008D294D" w:rsidRPr="000C584D" w:rsidRDefault="008D294D" w:rsidP="008D294D">
            <w:pPr>
              <w:jc w:val="center"/>
              <w:rPr>
                <w:rFonts w:ascii="Museo Sans 300" w:hAnsi="Museo Sans 300"/>
                <w:sz w:val="14"/>
                <w:szCs w:val="14"/>
              </w:rPr>
            </w:pPr>
            <w:r w:rsidRPr="000C584D">
              <w:rPr>
                <w:rFonts w:ascii="Museo Sans 300" w:hAnsi="Museo Sans 300"/>
                <w:sz w:val="14"/>
                <w:szCs w:val="14"/>
              </w:rPr>
              <w:t>09/09/2020</w:t>
            </w:r>
          </w:p>
        </w:tc>
        <w:tc>
          <w:tcPr>
            <w:tcW w:w="993" w:type="dxa"/>
            <w:tcBorders>
              <w:top w:val="single" w:sz="4" w:space="0" w:color="auto"/>
              <w:left w:val="single" w:sz="4" w:space="0" w:color="auto"/>
              <w:bottom w:val="single" w:sz="4" w:space="0" w:color="auto"/>
              <w:right w:val="single" w:sz="4" w:space="0" w:color="auto"/>
            </w:tcBorders>
            <w:vAlign w:val="center"/>
          </w:tcPr>
          <w:p w14:paraId="68D5739D" w14:textId="77777777" w:rsidR="008D294D" w:rsidRPr="000C584D" w:rsidRDefault="008D294D" w:rsidP="008D294D">
            <w:pPr>
              <w:jc w:val="center"/>
              <w:rPr>
                <w:rFonts w:ascii="Museo Sans 300" w:hAnsi="Museo Sans 300"/>
                <w:sz w:val="14"/>
                <w:szCs w:val="14"/>
              </w:rPr>
            </w:pPr>
            <w:r w:rsidRPr="000C584D">
              <w:rPr>
                <w:rFonts w:ascii="Museo Sans 300" w:hAnsi="Museo Sans 300"/>
                <w:sz w:val="14"/>
                <w:szCs w:val="14"/>
              </w:rPr>
              <w:t>10</w:t>
            </w:r>
          </w:p>
        </w:tc>
        <w:tc>
          <w:tcPr>
            <w:tcW w:w="1843" w:type="dxa"/>
            <w:tcBorders>
              <w:top w:val="single" w:sz="4" w:space="0" w:color="auto"/>
              <w:left w:val="single" w:sz="4" w:space="0" w:color="auto"/>
              <w:bottom w:val="single" w:sz="4" w:space="0" w:color="auto"/>
              <w:right w:val="single" w:sz="4" w:space="0" w:color="auto"/>
            </w:tcBorders>
            <w:vAlign w:val="center"/>
          </w:tcPr>
          <w:p w14:paraId="5FC13BE1" w14:textId="77777777" w:rsidR="008D294D" w:rsidRPr="00117E18" w:rsidRDefault="008D294D" w:rsidP="008D294D">
            <w:pPr>
              <w:jc w:val="center"/>
              <w:rPr>
                <w:rFonts w:ascii="Museo Sans 300" w:hAnsi="Museo Sans 300"/>
                <w:sz w:val="12"/>
                <w:szCs w:val="12"/>
              </w:rPr>
            </w:pPr>
            <w:r w:rsidRPr="00117E18">
              <w:rPr>
                <w:rFonts w:ascii="Museo Sans 300" w:hAnsi="Museo Sans 300"/>
                <w:sz w:val="12"/>
                <w:szCs w:val="12"/>
              </w:rPr>
              <w:t>CARLOS MAURICIO SILIEZAR</w:t>
            </w:r>
          </w:p>
        </w:tc>
      </w:tr>
      <w:tr w:rsidR="008D294D" w:rsidRPr="00BF3493" w14:paraId="696FED3F" w14:textId="77777777" w:rsidTr="00117E18">
        <w:trPr>
          <w:trHeight w:val="170"/>
        </w:trPr>
        <w:tc>
          <w:tcPr>
            <w:tcW w:w="462" w:type="dxa"/>
            <w:tcBorders>
              <w:top w:val="single" w:sz="4" w:space="0" w:color="auto"/>
              <w:left w:val="single" w:sz="4" w:space="0" w:color="auto"/>
              <w:bottom w:val="single" w:sz="4" w:space="0" w:color="auto"/>
              <w:right w:val="single" w:sz="4" w:space="0" w:color="auto"/>
            </w:tcBorders>
          </w:tcPr>
          <w:p w14:paraId="427DAC8E" w14:textId="77777777" w:rsidR="008D294D" w:rsidRPr="000C584D" w:rsidRDefault="008D294D" w:rsidP="008D294D">
            <w:pPr>
              <w:jc w:val="center"/>
              <w:rPr>
                <w:rFonts w:ascii="Museo Sans 300" w:hAnsi="Museo Sans 300"/>
                <w:sz w:val="14"/>
                <w:szCs w:val="14"/>
              </w:rPr>
            </w:pPr>
            <w:r w:rsidRPr="000C584D">
              <w:rPr>
                <w:rFonts w:ascii="Museo Sans 300" w:hAnsi="Museo Sans 300"/>
                <w:sz w:val="14"/>
                <w:szCs w:val="14"/>
              </w:rPr>
              <w:t>14</w:t>
            </w:r>
          </w:p>
        </w:tc>
        <w:tc>
          <w:tcPr>
            <w:tcW w:w="3260" w:type="dxa"/>
            <w:tcBorders>
              <w:top w:val="single" w:sz="4" w:space="0" w:color="auto"/>
              <w:left w:val="single" w:sz="4" w:space="0" w:color="auto"/>
              <w:bottom w:val="single" w:sz="4" w:space="0" w:color="auto"/>
              <w:right w:val="single" w:sz="4" w:space="0" w:color="auto"/>
            </w:tcBorders>
            <w:vAlign w:val="center"/>
          </w:tcPr>
          <w:p w14:paraId="6A51A91D" w14:textId="77777777" w:rsidR="008D294D" w:rsidRPr="000C584D" w:rsidRDefault="008D294D" w:rsidP="008D294D">
            <w:pPr>
              <w:rPr>
                <w:rFonts w:ascii="Museo Sans 300" w:hAnsi="Museo Sans 300"/>
                <w:sz w:val="14"/>
                <w:szCs w:val="14"/>
              </w:rPr>
            </w:pPr>
            <w:r w:rsidRPr="000C584D">
              <w:rPr>
                <w:rFonts w:ascii="Museo Sans 300" w:hAnsi="Museo Sans 300"/>
                <w:sz w:val="14"/>
                <w:szCs w:val="14"/>
              </w:rPr>
              <w:t>MARTA ALICIA MUNDO AGUILAR</w:t>
            </w:r>
          </w:p>
        </w:tc>
        <w:tc>
          <w:tcPr>
            <w:tcW w:w="1559" w:type="dxa"/>
            <w:tcBorders>
              <w:top w:val="single" w:sz="4" w:space="0" w:color="auto"/>
              <w:left w:val="single" w:sz="4" w:space="0" w:color="auto"/>
              <w:bottom w:val="single" w:sz="4" w:space="0" w:color="auto"/>
              <w:right w:val="single" w:sz="4" w:space="0" w:color="auto"/>
            </w:tcBorders>
            <w:vAlign w:val="center"/>
          </w:tcPr>
          <w:p w14:paraId="59D19C18" w14:textId="77777777" w:rsidR="008D294D" w:rsidRPr="000C584D" w:rsidRDefault="008D294D" w:rsidP="008D294D">
            <w:pPr>
              <w:jc w:val="center"/>
              <w:rPr>
                <w:rFonts w:ascii="Museo Sans 300" w:hAnsi="Museo Sans 300"/>
                <w:sz w:val="14"/>
                <w:szCs w:val="14"/>
              </w:rPr>
            </w:pPr>
            <w:r w:rsidRPr="000C584D">
              <w:rPr>
                <w:rFonts w:ascii="Museo Sans 300" w:hAnsi="Museo Sans 300"/>
                <w:sz w:val="14"/>
                <w:szCs w:val="14"/>
              </w:rPr>
              <w:t>09/09/2020</w:t>
            </w:r>
          </w:p>
        </w:tc>
        <w:tc>
          <w:tcPr>
            <w:tcW w:w="993" w:type="dxa"/>
            <w:tcBorders>
              <w:top w:val="single" w:sz="4" w:space="0" w:color="auto"/>
              <w:left w:val="single" w:sz="4" w:space="0" w:color="auto"/>
              <w:bottom w:val="single" w:sz="4" w:space="0" w:color="auto"/>
              <w:right w:val="single" w:sz="4" w:space="0" w:color="auto"/>
            </w:tcBorders>
            <w:vAlign w:val="center"/>
          </w:tcPr>
          <w:p w14:paraId="595E2766" w14:textId="77777777" w:rsidR="008D294D" w:rsidRPr="000C584D" w:rsidRDefault="008D294D" w:rsidP="008D294D">
            <w:pPr>
              <w:jc w:val="center"/>
              <w:rPr>
                <w:rFonts w:ascii="Museo Sans 300" w:hAnsi="Museo Sans 300"/>
                <w:sz w:val="14"/>
                <w:szCs w:val="14"/>
              </w:rPr>
            </w:pPr>
            <w:r w:rsidRPr="000C584D">
              <w:rPr>
                <w:rFonts w:ascii="Museo Sans 300" w:hAnsi="Museo Sans 300"/>
                <w:sz w:val="14"/>
                <w:szCs w:val="14"/>
              </w:rPr>
              <w:t>5</w:t>
            </w:r>
          </w:p>
        </w:tc>
        <w:tc>
          <w:tcPr>
            <w:tcW w:w="1843" w:type="dxa"/>
            <w:tcBorders>
              <w:top w:val="single" w:sz="4" w:space="0" w:color="auto"/>
              <w:left w:val="single" w:sz="4" w:space="0" w:color="auto"/>
              <w:bottom w:val="single" w:sz="4" w:space="0" w:color="auto"/>
              <w:right w:val="single" w:sz="4" w:space="0" w:color="auto"/>
            </w:tcBorders>
            <w:vAlign w:val="center"/>
          </w:tcPr>
          <w:p w14:paraId="0C1A565D" w14:textId="77777777" w:rsidR="008D294D" w:rsidRPr="00117E18" w:rsidRDefault="008D294D" w:rsidP="008D294D">
            <w:pPr>
              <w:jc w:val="center"/>
              <w:rPr>
                <w:rFonts w:ascii="Museo Sans 300" w:hAnsi="Museo Sans 300"/>
                <w:sz w:val="12"/>
                <w:szCs w:val="12"/>
              </w:rPr>
            </w:pPr>
            <w:r w:rsidRPr="00117E18">
              <w:rPr>
                <w:rFonts w:ascii="Museo Sans 300" w:hAnsi="Museo Sans 300"/>
                <w:sz w:val="12"/>
                <w:szCs w:val="12"/>
              </w:rPr>
              <w:t>CARLOS MAURICIO SILIEZAR</w:t>
            </w:r>
          </w:p>
        </w:tc>
      </w:tr>
      <w:tr w:rsidR="008D294D" w:rsidRPr="00BF3493" w14:paraId="378D90A7" w14:textId="77777777" w:rsidTr="00117E18">
        <w:trPr>
          <w:trHeight w:val="170"/>
        </w:trPr>
        <w:tc>
          <w:tcPr>
            <w:tcW w:w="462" w:type="dxa"/>
            <w:tcBorders>
              <w:top w:val="single" w:sz="4" w:space="0" w:color="auto"/>
              <w:left w:val="single" w:sz="4" w:space="0" w:color="auto"/>
              <w:bottom w:val="single" w:sz="4" w:space="0" w:color="auto"/>
              <w:right w:val="single" w:sz="4" w:space="0" w:color="auto"/>
            </w:tcBorders>
          </w:tcPr>
          <w:p w14:paraId="05ED8453" w14:textId="77777777" w:rsidR="008D294D" w:rsidRPr="000C584D" w:rsidRDefault="008D294D" w:rsidP="008D294D">
            <w:pPr>
              <w:jc w:val="center"/>
              <w:rPr>
                <w:rFonts w:ascii="Museo Sans 300" w:hAnsi="Museo Sans 300"/>
                <w:sz w:val="14"/>
                <w:szCs w:val="14"/>
              </w:rPr>
            </w:pPr>
            <w:r w:rsidRPr="000C584D">
              <w:rPr>
                <w:rFonts w:ascii="Museo Sans 300" w:hAnsi="Museo Sans 300"/>
                <w:sz w:val="14"/>
                <w:szCs w:val="14"/>
              </w:rPr>
              <w:t>15</w:t>
            </w:r>
          </w:p>
        </w:tc>
        <w:tc>
          <w:tcPr>
            <w:tcW w:w="3260" w:type="dxa"/>
            <w:tcBorders>
              <w:top w:val="single" w:sz="4" w:space="0" w:color="auto"/>
              <w:left w:val="single" w:sz="4" w:space="0" w:color="auto"/>
              <w:bottom w:val="single" w:sz="4" w:space="0" w:color="auto"/>
              <w:right w:val="single" w:sz="4" w:space="0" w:color="auto"/>
            </w:tcBorders>
            <w:vAlign w:val="center"/>
          </w:tcPr>
          <w:p w14:paraId="03FA0FFD" w14:textId="77777777" w:rsidR="008D294D" w:rsidRPr="000C584D" w:rsidRDefault="008D294D" w:rsidP="008D294D">
            <w:pPr>
              <w:rPr>
                <w:rFonts w:ascii="Museo Sans 300" w:hAnsi="Museo Sans 300"/>
                <w:sz w:val="14"/>
                <w:szCs w:val="14"/>
              </w:rPr>
            </w:pPr>
            <w:r w:rsidRPr="000C584D">
              <w:rPr>
                <w:rFonts w:ascii="Museo Sans 300" w:hAnsi="Museo Sans 300"/>
                <w:sz w:val="14"/>
                <w:szCs w:val="14"/>
              </w:rPr>
              <w:t>MAXIMO GALDAMEZ MANCIA</w:t>
            </w:r>
          </w:p>
        </w:tc>
        <w:tc>
          <w:tcPr>
            <w:tcW w:w="1559" w:type="dxa"/>
            <w:tcBorders>
              <w:top w:val="single" w:sz="4" w:space="0" w:color="auto"/>
              <w:left w:val="single" w:sz="4" w:space="0" w:color="auto"/>
              <w:bottom w:val="single" w:sz="4" w:space="0" w:color="auto"/>
              <w:right w:val="single" w:sz="4" w:space="0" w:color="auto"/>
            </w:tcBorders>
            <w:vAlign w:val="center"/>
          </w:tcPr>
          <w:p w14:paraId="2B441A5A" w14:textId="77777777" w:rsidR="008D294D" w:rsidRPr="000C584D" w:rsidRDefault="008D294D" w:rsidP="008D294D">
            <w:pPr>
              <w:jc w:val="center"/>
              <w:rPr>
                <w:rFonts w:ascii="Museo Sans 300" w:hAnsi="Museo Sans 300"/>
                <w:sz w:val="14"/>
                <w:szCs w:val="14"/>
              </w:rPr>
            </w:pPr>
            <w:r w:rsidRPr="000C584D">
              <w:rPr>
                <w:rFonts w:ascii="Museo Sans 300" w:hAnsi="Museo Sans 300"/>
                <w:sz w:val="14"/>
                <w:szCs w:val="14"/>
              </w:rPr>
              <w:t>09/09/2020</w:t>
            </w:r>
          </w:p>
        </w:tc>
        <w:tc>
          <w:tcPr>
            <w:tcW w:w="993" w:type="dxa"/>
            <w:tcBorders>
              <w:top w:val="single" w:sz="4" w:space="0" w:color="auto"/>
              <w:left w:val="single" w:sz="4" w:space="0" w:color="auto"/>
              <w:bottom w:val="single" w:sz="4" w:space="0" w:color="auto"/>
              <w:right w:val="single" w:sz="4" w:space="0" w:color="auto"/>
            </w:tcBorders>
            <w:vAlign w:val="center"/>
          </w:tcPr>
          <w:p w14:paraId="6EB3C66F" w14:textId="77777777" w:rsidR="008D294D" w:rsidRPr="000C584D" w:rsidRDefault="008D294D" w:rsidP="008D294D">
            <w:pPr>
              <w:jc w:val="center"/>
              <w:rPr>
                <w:rFonts w:ascii="Museo Sans 300" w:hAnsi="Museo Sans 300"/>
                <w:sz w:val="14"/>
                <w:szCs w:val="14"/>
              </w:rPr>
            </w:pPr>
            <w:r w:rsidRPr="000C584D">
              <w:rPr>
                <w:rFonts w:ascii="Museo Sans 300" w:hAnsi="Museo Sans 300"/>
                <w:sz w:val="14"/>
                <w:szCs w:val="14"/>
              </w:rPr>
              <w:t>10</w:t>
            </w:r>
          </w:p>
        </w:tc>
        <w:tc>
          <w:tcPr>
            <w:tcW w:w="1843" w:type="dxa"/>
            <w:tcBorders>
              <w:top w:val="single" w:sz="4" w:space="0" w:color="auto"/>
              <w:left w:val="single" w:sz="4" w:space="0" w:color="auto"/>
              <w:bottom w:val="single" w:sz="4" w:space="0" w:color="auto"/>
              <w:right w:val="single" w:sz="4" w:space="0" w:color="auto"/>
            </w:tcBorders>
            <w:vAlign w:val="center"/>
          </w:tcPr>
          <w:p w14:paraId="01D08511" w14:textId="77777777" w:rsidR="008D294D" w:rsidRPr="00117E18" w:rsidRDefault="008D294D" w:rsidP="008D294D">
            <w:pPr>
              <w:jc w:val="center"/>
              <w:rPr>
                <w:rFonts w:ascii="Museo Sans 300" w:hAnsi="Museo Sans 300"/>
                <w:sz w:val="12"/>
                <w:szCs w:val="12"/>
              </w:rPr>
            </w:pPr>
            <w:r w:rsidRPr="00117E18">
              <w:rPr>
                <w:rFonts w:ascii="Museo Sans 300" w:hAnsi="Museo Sans 300"/>
                <w:sz w:val="12"/>
                <w:szCs w:val="12"/>
              </w:rPr>
              <w:t>CARLOS MAURICIO SILIEZAR</w:t>
            </w:r>
          </w:p>
        </w:tc>
      </w:tr>
      <w:tr w:rsidR="008D294D" w:rsidRPr="00BF3493" w14:paraId="4BD31ED6" w14:textId="77777777" w:rsidTr="00117E18">
        <w:trPr>
          <w:trHeight w:val="170"/>
        </w:trPr>
        <w:tc>
          <w:tcPr>
            <w:tcW w:w="462" w:type="dxa"/>
            <w:tcBorders>
              <w:top w:val="single" w:sz="4" w:space="0" w:color="auto"/>
              <w:left w:val="single" w:sz="4" w:space="0" w:color="auto"/>
              <w:bottom w:val="single" w:sz="4" w:space="0" w:color="auto"/>
              <w:right w:val="single" w:sz="4" w:space="0" w:color="auto"/>
            </w:tcBorders>
          </w:tcPr>
          <w:p w14:paraId="4CF32857" w14:textId="77777777" w:rsidR="008D294D" w:rsidRPr="000C584D" w:rsidRDefault="008D294D" w:rsidP="008D294D">
            <w:pPr>
              <w:jc w:val="center"/>
              <w:rPr>
                <w:rFonts w:ascii="Museo Sans 300" w:hAnsi="Museo Sans 300"/>
                <w:sz w:val="14"/>
                <w:szCs w:val="14"/>
              </w:rPr>
            </w:pPr>
            <w:r w:rsidRPr="000C584D">
              <w:rPr>
                <w:rFonts w:ascii="Museo Sans 300" w:hAnsi="Museo Sans 300"/>
                <w:sz w:val="14"/>
                <w:szCs w:val="14"/>
              </w:rPr>
              <w:t>16</w:t>
            </w:r>
          </w:p>
        </w:tc>
        <w:tc>
          <w:tcPr>
            <w:tcW w:w="3260" w:type="dxa"/>
            <w:tcBorders>
              <w:top w:val="single" w:sz="4" w:space="0" w:color="auto"/>
              <w:left w:val="single" w:sz="4" w:space="0" w:color="auto"/>
              <w:bottom w:val="single" w:sz="4" w:space="0" w:color="auto"/>
              <w:right w:val="single" w:sz="4" w:space="0" w:color="auto"/>
            </w:tcBorders>
            <w:vAlign w:val="center"/>
          </w:tcPr>
          <w:p w14:paraId="275F8200" w14:textId="77777777" w:rsidR="008D294D" w:rsidRPr="000C584D" w:rsidRDefault="008D294D" w:rsidP="008D294D">
            <w:pPr>
              <w:rPr>
                <w:rFonts w:ascii="Museo Sans 300" w:hAnsi="Museo Sans 300"/>
                <w:sz w:val="14"/>
                <w:szCs w:val="14"/>
              </w:rPr>
            </w:pPr>
            <w:r w:rsidRPr="000C584D">
              <w:rPr>
                <w:rFonts w:ascii="Museo Sans 300" w:hAnsi="Museo Sans 300"/>
                <w:sz w:val="14"/>
                <w:szCs w:val="14"/>
              </w:rPr>
              <w:t>MERCEDES ANTONIO GALDAMEZ CONTRERAS</w:t>
            </w:r>
          </w:p>
        </w:tc>
        <w:tc>
          <w:tcPr>
            <w:tcW w:w="1559" w:type="dxa"/>
            <w:tcBorders>
              <w:top w:val="single" w:sz="4" w:space="0" w:color="auto"/>
              <w:left w:val="single" w:sz="4" w:space="0" w:color="auto"/>
              <w:bottom w:val="single" w:sz="4" w:space="0" w:color="auto"/>
              <w:right w:val="single" w:sz="4" w:space="0" w:color="auto"/>
            </w:tcBorders>
            <w:vAlign w:val="center"/>
          </w:tcPr>
          <w:p w14:paraId="160AFF29" w14:textId="77777777" w:rsidR="008D294D" w:rsidRPr="000C584D" w:rsidRDefault="008D294D" w:rsidP="008D294D">
            <w:pPr>
              <w:jc w:val="center"/>
              <w:rPr>
                <w:rFonts w:ascii="Museo Sans 300" w:hAnsi="Museo Sans 300"/>
                <w:sz w:val="14"/>
                <w:szCs w:val="14"/>
              </w:rPr>
            </w:pPr>
            <w:r w:rsidRPr="000C584D">
              <w:rPr>
                <w:rFonts w:ascii="Museo Sans 300" w:hAnsi="Museo Sans 300"/>
                <w:sz w:val="14"/>
                <w:szCs w:val="14"/>
              </w:rPr>
              <w:t>24/09/2020</w:t>
            </w:r>
          </w:p>
        </w:tc>
        <w:tc>
          <w:tcPr>
            <w:tcW w:w="993" w:type="dxa"/>
            <w:tcBorders>
              <w:top w:val="single" w:sz="4" w:space="0" w:color="auto"/>
              <w:left w:val="single" w:sz="4" w:space="0" w:color="auto"/>
              <w:bottom w:val="single" w:sz="4" w:space="0" w:color="auto"/>
              <w:right w:val="single" w:sz="4" w:space="0" w:color="auto"/>
            </w:tcBorders>
            <w:vAlign w:val="center"/>
          </w:tcPr>
          <w:p w14:paraId="3EEB9479" w14:textId="77777777" w:rsidR="008D294D" w:rsidRPr="000C584D" w:rsidRDefault="008D294D" w:rsidP="008D294D">
            <w:pPr>
              <w:jc w:val="center"/>
              <w:rPr>
                <w:rFonts w:ascii="Museo Sans 300" w:hAnsi="Museo Sans 300"/>
                <w:sz w:val="14"/>
                <w:szCs w:val="14"/>
              </w:rPr>
            </w:pPr>
            <w:r w:rsidRPr="000C584D">
              <w:rPr>
                <w:rFonts w:ascii="Museo Sans 300" w:hAnsi="Museo Sans 300"/>
                <w:sz w:val="14"/>
                <w:szCs w:val="14"/>
              </w:rPr>
              <w:t>10</w:t>
            </w:r>
          </w:p>
        </w:tc>
        <w:tc>
          <w:tcPr>
            <w:tcW w:w="1843" w:type="dxa"/>
            <w:tcBorders>
              <w:top w:val="single" w:sz="4" w:space="0" w:color="auto"/>
              <w:left w:val="single" w:sz="4" w:space="0" w:color="auto"/>
              <w:bottom w:val="single" w:sz="4" w:space="0" w:color="auto"/>
              <w:right w:val="single" w:sz="4" w:space="0" w:color="auto"/>
            </w:tcBorders>
            <w:vAlign w:val="center"/>
          </w:tcPr>
          <w:p w14:paraId="6EABB1DB" w14:textId="77777777" w:rsidR="008D294D" w:rsidRPr="00117E18" w:rsidRDefault="008D294D" w:rsidP="008D294D">
            <w:pPr>
              <w:jc w:val="center"/>
              <w:rPr>
                <w:rFonts w:ascii="Museo Sans 300" w:hAnsi="Museo Sans 300"/>
                <w:sz w:val="12"/>
                <w:szCs w:val="12"/>
              </w:rPr>
            </w:pPr>
            <w:r w:rsidRPr="00117E18">
              <w:rPr>
                <w:rFonts w:ascii="Museo Sans 300" w:hAnsi="Museo Sans 300"/>
                <w:sz w:val="12"/>
                <w:szCs w:val="12"/>
              </w:rPr>
              <w:t>CARLOS MAURICIO SILIEZAR</w:t>
            </w:r>
          </w:p>
        </w:tc>
      </w:tr>
      <w:tr w:rsidR="008D294D" w:rsidRPr="00BF3493" w14:paraId="6BB243BD" w14:textId="77777777" w:rsidTr="00117E18">
        <w:trPr>
          <w:trHeight w:val="170"/>
        </w:trPr>
        <w:tc>
          <w:tcPr>
            <w:tcW w:w="462" w:type="dxa"/>
            <w:tcBorders>
              <w:top w:val="single" w:sz="4" w:space="0" w:color="auto"/>
              <w:left w:val="single" w:sz="4" w:space="0" w:color="auto"/>
              <w:bottom w:val="single" w:sz="4" w:space="0" w:color="auto"/>
              <w:right w:val="single" w:sz="4" w:space="0" w:color="auto"/>
            </w:tcBorders>
          </w:tcPr>
          <w:p w14:paraId="7D52D061" w14:textId="77777777" w:rsidR="008D294D" w:rsidRPr="000C584D" w:rsidRDefault="008D294D" w:rsidP="008D294D">
            <w:pPr>
              <w:jc w:val="center"/>
              <w:rPr>
                <w:rFonts w:ascii="Museo Sans 300" w:hAnsi="Museo Sans 300"/>
                <w:sz w:val="14"/>
                <w:szCs w:val="14"/>
              </w:rPr>
            </w:pPr>
            <w:r w:rsidRPr="000C584D">
              <w:rPr>
                <w:rFonts w:ascii="Museo Sans 300" w:hAnsi="Museo Sans 300"/>
                <w:sz w:val="14"/>
                <w:szCs w:val="14"/>
              </w:rPr>
              <w:t>17</w:t>
            </w:r>
          </w:p>
        </w:tc>
        <w:tc>
          <w:tcPr>
            <w:tcW w:w="3260" w:type="dxa"/>
            <w:tcBorders>
              <w:top w:val="single" w:sz="4" w:space="0" w:color="auto"/>
              <w:left w:val="single" w:sz="4" w:space="0" w:color="auto"/>
              <w:bottom w:val="single" w:sz="4" w:space="0" w:color="auto"/>
              <w:right w:val="single" w:sz="4" w:space="0" w:color="auto"/>
            </w:tcBorders>
            <w:vAlign w:val="center"/>
          </w:tcPr>
          <w:p w14:paraId="6D1114DE" w14:textId="77777777" w:rsidR="008D294D" w:rsidRPr="000C584D" w:rsidRDefault="008D294D" w:rsidP="008D294D">
            <w:pPr>
              <w:rPr>
                <w:rFonts w:ascii="Museo Sans 300" w:hAnsi="Museo Sans 300"/>
                <w:sz w:val="14"/>
                <w:szCs w:val="14"/>
              </w:rPr>
            </w:pPr>
            <w:r w:rsidRPr="000C584D">
              <w:rPr>
                <w:rFonts w:ascii="Museo Sans 300" w:hAnsi="Museo Sans 300"/>
                <w:sz w:val="14"/>
                <w:szCs w:val="14"/>
              </w:rPr>
              <w:t>ROSABEL ERNESTO GALDAMEZ CONTRERAS</w:t>
            </w:r>
          </w:p>
        </w:tc>
        <w:tc>
          <w:tcPr>
            <w:tcW w:w="1559" w:type="dxa"/>
            <w:tcBorders>
              <w:top w:val="single" w:sz="4" w:space="0" w:color="auto"/>
              <w:left w:val="single" w:sz="4" w:space="0" w:color="auto"/>
              <w:bottom w:val="single" w:sz="4" w:space="0" w:color="auto"/>
              <w:right w:val="single" w:sz="4" w:space="0" w:color="auto"/>
            </w:tcBorders>
            <w:vAlign w:val="center"/>
          </w:tcPr>
          <w:p w14:paraId="435A7DC3" w14:textId="77777777" w:rsidR="008D294D" w:rsidRPr="000C584D" w:rsidRDefault="008D294D" w:rsidP="008D294D">
            <w:pPr>
              <w:jc w:val="center"/>
              <w:rPr>
                <w:rFonts w:ascii="Museo Sans 300" w:hAnsi="Museo Sans 300"/>
                <w:sz w:val="14"/>
                <w:szCs w:val="14"/>
              </w:rPr>
            </w:pPr>
            <w:r w:rsidRPr="000C584D">
              <w:rPr>
                <w:rFonts w:ascii="Museo Sans 300" w:hAnsi="Museo Sans 300"/>
                <w:sz w:val="14"/>
                <w:szCs w:val="14"/>
              </w:rPr>
              <w:t>24/09/2020</w:t>
            </w:r>
          </w:p>
        </w:tc>
        <w:tc>
          <w:tcPr>
            <w:tcW w:w="993" w:type="dxa"/>
            <w:tcBorders>
              <w:top w:val="single" w:sz="4" w:space="0" w:color="auto"/>
              <w:left w:val="single" w:sz="4" w:space="0" w:color="auto"/>
              <w:bottom w:val="single" w:sz="4" w:space="0" w:color="auto"/>
              <w:right w:val="single" w:sz="4" w:space="0" w:color="auto"/>
            </w:tcBorders>
            <w:vAlign w:val="center"/>
          </w:tcPr>
          <w:p w14:paraId="01977816" w14:textId="77777777" w:rsidR="008D294D" w:rsidRPr="000C584D" w:rsidRDefault="008D294D" w:rsidP="008D294D">
            <w:pPr>
              <w:jc w:val="center"/>
              <w:rPr>
                <w:rFonts w:ascii="Museo Sans 300" w:hAnsi="Museo Sans 300"/>
                <w:sz w:val="14"/>
                <w:szCs w:val="14"/>
              </w:rPr>
            </w:pPr>
            <w:r w:rsidRPr="000C584D">
              <w:rPr>
                <w:rFonts w:ascii="Museo Sans 300" w:hAnsi="Museo Sans 300"/>
                <w:sz w:val="14"/>
                <w:szCs w:val="14"/>
              </w:rPr>
              <w:t>4</w:t>
            </w:r>
          </w:p>
        </w:tc>
        <w:tc>
          <w:tcPr>
            <w:tcW w:w="1843" w:type="dxa"/>
            <w:tcBorders>
              <w:top w:val="single" w:sz="4" w:space="0" w:color="auto"/>
              <w:left w:val="single" w:sz="4" w:space="0" w:color="auto"/>
              <w:bottom w:val="single" w:sz="4" w:space="0" w:color="auto"/>
              <w:right w:val="single" w:sz="4" w:space="0" w:color="auto"/>
            </w:tcBorders>
            <w:vAlign w:val="center"/>
          </w:tcPr>
          <w:p w14:paraId="2AE69A18" w14:textId="77777777" w:rsidR="008D294D" w:rsidRPr="00117E18" w:rsidRDefault="008D294D" w:rsidP="008D294D">
            <w:pPr>
              <w:jc w:val="center"/>
              <w:rPr>
                <w:rFonts w:ascii="Museo Sans 300" w:hAnsi="Museo Sans 300"/>
                <w:sz w:val="12"/>
                <w:szCs w:val="12"/>
              </w:rPr>
            </w:pPr>
            <w:r w:rsidRPr="00117E18">
              <w:rPr>
                <w:rFonts w:ascii="Museo Sans 300" w:hAnsi="Museo Sans 300"/>
                <w:sz w:val="12"/>
                <w:szCs w:val="12"/>
              </w:rPr>
              <w:t>CARLOS MAURICIO SILIEZAR</w:t>
            </w:r>
          </w:p>
        </w:tc>
      </w:tr>
    </w:tbl>
    <w:p w14:paraId="30DD97C5" w14:textId="77777777" w:rsidR="008D294D" w:rsidRPr="00BF3493" w:rsidRDefault="008D294D" w:rsidP="008D294D">
      <w:pPr>
        <w:pStyle w:val="Prrafodelista"/>
        <w:rPr>
          <w:rFonts w:ascii="Museo Sans 300" w:eastAsiaTheme="minorHAnsi" w:hAnsi="Museo Sans 300"/>
          <w:lang w:eastAsia="en-US"/>
        </w:rPr>
      </w:pPr>
    </w:p>
    <w:p w14:paraId="4014243A" w14:textId="1F3D08AB" w:rsidR="008D294D" w:rsidRPr="000C584D" w:rsidRDefault="008D294D" w:rsidP="00456343">
      <w:pPr>
        <w:numPr>
          <w:ilvl w:val="0"/>
          <w:numId w:val="40"/>
        </w:numPr>
        <w:ind w:left="1134" w:hanging="708"/>
        <w:jc w:val="both"/>
        <w:rPr>
          <w:rFonts w:ascii="Museo Sans 300" w:eastAsiaTheme="minorHAnsi" w:hAnsi="Museo Sans 300"/>
          <w:sz w:val="24"/>
          <w:szCs w:val="24"/>
          <w:lang w:eastAsia="en-US"/>
        </w:rPr>
      </w:pPr>
      <w:r w:rsidRPr="000C584D">
        <w:rPr>
          <w:rFonts w:ascii="Museo Sans 300" w:eastAsiaTheme="minorHAnsi" w:hAnsi="Museo Sans 300"/>
          <w:sz w:val="24"/>
          <w:szCs w:val="24"/>
          <w:lang w:eastAsia="en-US"/>
        </w:rPr>
        <w:t xml:space="preserve">De acuerdo a declaraciones simples contenidas en las solicitudes de adjudicación de inmueble de fechas 09 y 24 de septiembre de 2020, los solicitantes manifiestan que ni ellos ni los integrantes de su grupo familiar son empleados del ISTA, situación verificada en el Sistema de Consulta de solicitantes para Adjudicaciones que contiene la Base de Datos de Empleados de este Instituto. </w:t>
      </w:r>
    </w:p>
    <w:p w14:paraId="3F5D79B0" w14:textId="77777777" w:rsidR="00117E18" w:rsidRDefault="0053337A" w:rsidP="000C584D">
      <w:pPr>
        <w:jc w:val="both"/>
        <w:rPr>
          <w:rFonts w:ascii="Museo Sans 300" w:eastAsiaTheme="minorHAnsi" w:hAnsi="Museo Sans 300"/>
          <w:sz w:val="24"/>
          <w:szCs w:val="24"/>
          <w:lang w:eastAsia="en-US"/>
        </w:rPr>
      </w:pPr>
      <w:r w:rsidRPr="000C584D">
        <w:rPr>
          <w:rFonts w:ascii="Museo Sans 300" w:eastAsia="Times New Roman" w:hAnsi="Museo Sans 300"/>
          <w:sz w:val="24"/>
          <w:szCs w:val="24"/>
        </w:rPr>
        <w:t>Se ha tenido a la vista:</w:t>
      </w:r>
      <w:r w:rsidR="008D294D" w:rsidRPr="000C584D">
        <w:rPr>
          <w:rFonts w:ascii="Museo Sans 300" w:hAnsi="Museo Sans 300"/>
          <w:sz w:val="24"/>
          <w:szCs w:val="24"/>
        </w:rPr>
        <w:t xml:space="preserve"> Cuadro de valores y extensiones, </w:t>
      </w:r>
      <w:r w:rsidR="008D294D" w:rsidRPr="000C584D">
        <w:rPr>
          <w:rFonts w:ascii="Museo Sans 300" w:eastAsiaTheme="minorHAnsi" w:hAnsi="Museo Sans 300"/>
          <w:sz w:val="24"/>
          <w:szCs w:val="24"/>
          <w:lang w:eastAsia="en-US"/>
        </w:rPr>
        <w:t xml:space="preserve">reportes de avalúos de lotes agrícolas y solares para vivienda, solicitudes de adjudicación de inmuebles, copias de documentos únicos de identidad y tarjetas de identificación tributaria, </w:t>
      </w:r>
    </w:p>
    <w:p w14:paraId="73082275" w14:textId="00121993" w:rsidR="0053337A" w:rsidRPr="000C584D" w:rsidRDefault="008D294D" w:rsidP="000C584D">
      <w:pPr>
        <w:jc w:val="both"/>
        <w:rPr>
          <w:rFonts w:ascii="Museo Sans 300" w:hAnsi="Museo Sans 300"/>
          <w:sz w:val="24"/>
          <w:szCs w:val="24"/>
        </w:rPr>
      </w:pPr>
      <w:r w:rsidRPr="000C584D">
        <w:rPr>
          <w:rFonts w:ascii="Museo Sans 300" w:eastAsiaTheme="minorHAnsi" w:hAnsi="Museo Sans 300"/>
          <w:sz w:val="24"/>
          <w:szCs w:val="24"/>
          <w:lang w:eastAsia="en-US"/>
        </w:rPr>
        <w:t xml:space="preserve">Certificaciones de Partidas de Nacimiento, copia simple de razón y constancia de inscripción de desmembración en Cabeza de su Dueño, reporte de búsqueda de solicitantes de adjudicación de inmuebles emitidos por la </w:t>
      </w:r>
      <w:r w:rsidRPr="000C584D">
        <w:rPr>
          <w:rFonts w:ascii="Museo Sans 300" w:hAnsi="Museo Sans 300"/>
          <w:sz w:val="24"/>
          <w:szCs w:val="24"/>
          <w:lang w:val="es-ES" w:eastAsia="es-ES"/>
        </w:rPr>
        <w:t xml:space="preserve">Oficina Regional Central hoy </w:t>
      </w:r>
      <w:r w:rsidRPr="000C584D">
        <w:rPr>
          <w:rFonts w:ascii="Museo Sans 300" w:eastAsiaTheme="minorHAnsi" w:hAnsi="Museo Sans 300"/>
          <w:sz w:val="24"/>
          <w:szCs w:val="24"/>
          <w:lang w:eastAsia="en-US"/>
        </w:rPr>
        <w:t>el Centro Estratégico de Transformación e Innovación Agropecuaria, Sección de Transferencia de Tierras,(CETIA II), y por este Departamento,</w:t>
      </w:r>
      <w:r w:rsidR="0053337A" w:rsidRPr="000C584D">
        <w:rPr>
          <w:rFonts w:ascii="Museo Sans 300" w:eastAsia="Times New Roman" w:hAnsi="Museo Sans 300"/>
          <w:sz w:val="24"/>
          <w:szCs w:val="24"/>
        </w:rPr>
        <w:t xml:space="preserve">; </w:t>
      </w:r>
      <w:r w:rsidR="0053337A" w:rsidRPr="000C584D">
        <w:rPr>
          <w:rFonts w:ascii="Museo Sans 300" w:hAnsi="Museo Sans 300"/>
          <w:sz w:val="24"/>
          <w:szCs w:val="24"/>
        </w:rPr>
        <w:t xml:space="preserve">con lo que se justifican las circunstancias legales para sustentar dicha petición y que además los beneficiarios cumplen con los requisitos necesarios para las adjudicaciones, por lo que el Departamento de Asignación Individual y Avalúos, con el consentimiento de la Gerencia de Desarrollo Rural, recomienda aprobar lo solicitado. </w:t>
      </w:r>
    </w:p>
    <w:p w14:paraId="5DDC8D9E" w14:textId="77777777" w:rsidR="00952193" w:rsidRPr="000C584D" w:rsidRDefault="00952193" w:rsidP="000C584D">
      <w:pPr>
        <w:jc w:val="both"/>
        <w:rPr>
          <w:rFonts w:ascii="Museo Sans 300" w:hAnsi="Museo Sans 300"/>
          <w:sz w:val="24"/>
          <w:szCs w:val="24"/>
        </w:rPr>
      </w:pPr>
    </w:p>
    <w:p w14:paraId="1078EF01" w14:textId="11D6A0B8" w:rsidR="0053337A" w:rsidRPr="007D2D7B" w:rsidRDefault="0053337A" w:rsidP="000C584D">
      <w:pPr>
        <w:jc w:val="both"/>
        <w:rPr>
          <w:rFonts w:ascii="Museo Sans 300" w:hAnsi="Museo Sans 300"/>
          <w:sz w:val="24"/>
          <w:szCs w:val="24"/>
          <w:lang w:val="es-ES" w:eastAsia="en-US"/>
        </w:rPr>
      </w:pPr>
      <w:r w:rsidRPr="000C584D">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w:t>
      </w:r>
      <w:r w:rsidRPr="000C584D">
        <w:rPr>
          <w:rFonts w:ascii="Museo Sans 300" w:hAnsi="Museo Sans 300"/>
          <w:sz w:val="24"/>
          <w:szCs w:val="24"/>
        </w:rPr>
        <w:lastRenderedPageBreak/>
        <w:t xml:space="preserve">relación al artículo 3 de la </w:t>
      </w:r>
      <w:r w:rsidRPr="000C584D">
        <w:rPr>
          <w:rFonts w:ascii="Museo Sans 300" w:hAnsi="Museo Sans 300"/>
          <w:bCs/>
          <w:sz w:val="24"/>
          <w:szCs w:val="24"/>
        </w:rPr>
        <w:t>Ley del Régimen Especial de la Tierra en Propiedad de Las Asociaciones Cooperativas, Comunales y Comunitarias Campesinas  Beneficiarios de la Reforma Agraria</w:t>
      </w:r>
      <w:r w:rsidRPr="000C584D">
        <w:rPr>
          <w:rFonts w:ascii="Museo Sans 300" w:hAnsi="Museo Sans 300"/>
          <w:sz w:val="24"/>
          <w:szCs w:val="24"/>
        </w:rPr>
        <w:t xml:space="preserve">, la Junta Directiva, </w:t>
      </w:r>
      <w:r w:rsidRPr="000C584D">
        <w:rPr>
          <w:rFonts w:ascii="Museo Sans 300" w:hAnsi="Museo Sans 300"/>
          <w:b/>
          <w:sz w:val="24"/>
          <w:szCs w:val="24"/>
          <w:u w:val="single"/>
        </w:rPr>
        <w:t>ACUERDA: PRIMERO:</w:t>
      </w:r>
      <w:r w:rsidRPr="000C584D">
        <w:rPr>
          <w:rFonts w:ascii="Museo Sans 300" w:hAnsi="Museo Sans 300"/>
          <w:b/>
          <w:sz w:val="24"/>
          <w:szCs w:val="24"/>
        </w:rPr>
        <w:t xml:space="preserve"> </w:t>
      </w:r>
      <w:r w:rsidRPr="000C584D">
        <w:rPr>
          <w:rFonts w:ascii="Museo Sans 300" w:hAnsi="Museo Sans 300"/>
          <w:sz w:val="24"/>
          <w:szCs w:val="24"/>
        </w:rPr>
        <w:t>Aprobar la adjudicación y transferencia por compraventa de</w:t>
      </w:r>
      <w:r w:rsidR="00952193" w:rsidRPr="000C584D">
        <w:rPr>
          <w:rFonts w:ascii="Museo Sans 300" w:hAnsi="Museo Sans 300"/>
          <w:sz w:val="24"/>
          <w:szCs w:val="24"/>
        </w:rPr>
        <w:t xml:space="preserve"> 03 solares para vivienda y 14 lotes agrícolas</w:t>
      </w:r>
      <w:r w:rsidRPr="000C584D">
        <w:rPr>
          <w:rFonts w:ascii="Museo Sans 300" w:hAnsi="Museo Sans 300"/>
          <w:sz w:val="24"/>
          <w:szCs w:val="24"/>
        </w:rPr>
        <w:t>, a favor de los señores:</w:t>
      </w:r>
      <w:r w:rsidR="008D294D" w:rsidRPr="000C584D">
        <w:rPr>
          <w:rFonts w:ascii="Museo Sans 300" w:eastAsiaTheme="minorHAnsi" w:hAnsi="Museo Sans 300"/>
          <w:b/>
          <w:sz w:val="24"/>
          <w:szCs w:val="24"/>
          <w:lang w:eastAsia="en-US"/>
        </w:rPr>
        <w:t xml:space="preserve"> 1) </w:t>
      </w:r>
      <w:r w:rsidR="008D294D" w:rsidRPr="000C584D">
        <w:rPr>
          <w:rFonts w:ascii="Museo Sans 300" w:hAnsi="Museo Sans 300"/>
          <w:b/>
          <w:sz w:val="24"/>
          <w:szCs w:val="24"/>
        </w:rPr>
        <w:t>ALBA YANETH MENDOZA PALMA</w:t>
      </w:r>
      <w:r w:rsidR="008D294D" w:rsidRPr="000C584D">
        <w:rPr>
          <w:rFonts w:ascii="Museo Sans 300" w:hAnsi="Museo Sans 300"/>
          <w:sz w:val="24"/>
          <w:szCs w:val="24"/>
        </w:rPr>
        <w:t xml:space="preserve"> y su menor hijo</w:t>
      </w:r>
      <w:r w:rsidR="008D294D" w:rsidRPr="000C584D">
        <w:rPr>
          <w:rFonts w:ascii="Museo Sans 300" w:hAnsi="Museo Sans 300"/>
          <w:b/>
          <w:sz w:val="24"/>
          <w:szCs w:val="24"/>
        </w:rPr>
        <w:t xml:space="preserve"> </w:t>
      </w:r>
      <w:r w:rsidR="007D2D7B">
        <w:rPr>
          <w:rFonts w:ascii="Museo Sans 300" w:hAnsi="Museo Sans 300"/>
          <w:b/>
          <w:sz w:val="24"/>
          <w:szCs w:val="24"/>
        </w:rPr>
        <w:t>----</w:t>
      </w:r>
      <w:r w:rsidR="008D294D" w:rsidRPr="000C584D">
        <w:rPr>
          <w:rFonts w:ascii="Museo Sans 300" w:hAnsi="Museo Sans 300"/>
          <w:b/>
          <w:sz w:val="24"/>
          <w:szCs w:val="24"/>
        </w:rPr>
        <w:t xml:space="preserve">; 2) ALFREDO SAGASTUME LINARES </w:t>
      </w:r>
      <w:r w:rsidR="008D294D" w:rsidRPr="000C584D">
        <w:rPr>
          <w:rFonts w:ascii="Museo Sans 300" w:hAnsi="Museo Sans 300"/>
          <w:sz w:val="24"/>
          <w:szCs w:val="24"/>
        </w:rPr>
        <w:t xml:space="preserve">y su cónyuge </w:t>
      </w:r>
      <w:r w:rsidR="008D294D" w:rsidRPr="000C584D">
        <w:rPr>
          <w:rFonts w:ascii="Museo Sans 300" w:hAnsi="Museo Sans 300"/>
          <w:b/>
          <w:sz w:val="24"/>
          <w:szCs w:val="24"/>
        </w:rPr>
        <w:t xml:space="preserve">MARIA MAGDALENA FLORES DE SAGASTUME; 3) AMILCAR DE JESÚS CRISOSTO ALDANA </w:t>
      </w:r>
      <w:r w:rsidR="008D294D" w:rsidRPr="000C584D">
        <w:rPr>
          <w:rFonts w:ascii="Museo Sans 300" w:hAnsi="Museo Sans 300"/>
          <w:sz w:val="24"/>
          <w:szCs w:val="24"/>
        </w:rPr>
        <w:t xml:space="preserve">y su cónyuge </w:t>
      </w:r>
      <w:r w:rsidR="008D294D" w:rsidRPr="000C584D">
        <w:rPr>
          <w:rFonts w:ascii="Museo Sans 300" w:hAnsi="Museo Sans 300"/>
          <w:b/>
          <w:sz w:val="24"/>
          <w:szCs w:val="24"/>
        </w:rPr>
        <w:t>MARITZA ESTER HERNANDEZ DE CRISOSTO; 4) BLANCA LIDIA MATA HERNANDEZ</w:t>
      </w:r>
      <w:r w:rsidR="008D294D" w:rsidRPr="000C584D">
        <w:rPr>
          <w:rFonts w:ascii="Museo Sans 300" w:hAnsi="Museo Sans 300"/>
          <w:sz w:val="24"/>
          <w:szCs w:val="24"/>
        </w:rPr>
        <w:t xml:space="preserve"> y su menor hija </w:t>
      </w:r>
      <w:r w:rsidR="007D2D7B">
        <w:rPr>
          <w:rFonts w:ascii="Museo Sans 300" w:hAnsi="Museo Sans 300"/>
          <w:b/>
          <w:sz w:val="24"/>
          <w:szCs w:val="24"/>
        </w:rPr>
        <w:t>---</w:t>
      </w:r>
      <w:r w:rsidR="008D294D" w:rsidRPr="000C584D">
        <w:rPr>
          <w:rFonts w:ascii="Museo Sans 300" w:hAnsi="Museo Sans 300"/>
          <w:b/>
          <w:sz w:val="24"/>
          <w:szCs w:val="24"/>
        </w:rPr>
        <w:t>; 5) CRISTINO MANCÍA MANCÍA</w:t>
      </w:r>
      <w:r w:rsidR="008D294D" w:rsidRPr="000C584D">
        <w:rPr>
          <w:rFonts w:ascii="Museo Sans 300" w:hAnsi="Museo Sans 300"/>
          <w:sz w:val="24"/>
          <w:szCs w:val="24"/>
        </w:rPr>
        <w:t xml:space="preserve"> y su compañera de vida </w:t>
      </w:r>
      <w:r w:rsidR="008D294D" w:rsidRPr="000C584D">
        <w:rPr>
          <w:rFonts w:ascii="Museo Sans 300" w:hAnsi="Museo Sans 300"/>
          <w:b/>
          <w:sz w:val="24"/>
          <w:szCs w:val="24"/>
        </w:rPr>
        <w:t>PAULINA DE JESÚS GALDAMEZ CONTRERAS; 6) DANIEL ERNESTO HERNANDEZ CRISOSTO</w:t>
      </w:r>
      <w:r w:rsidR="008D294D" w:rsidRPr="000C584D">
        <w:rPr>
          <w:rFonts w:ascii="Museo Sans 300" w:hAnsi="Museo Sans 300"/>
          <w:sz w:val="24"/>
          <w:szCs w:val="24"/>
        </w:rPr>
        <w:t xml:space="preserve"> y su compañera de vida </w:t>
      </w:r>
      <w:r w:rsidR="008D294D" w:rsidRPr="000C584D">
        <w:rPr>
          <w:rFonts w:ascii="Museo Sans 300" w:hAnsi="Museo Sans 300"/>
          <w:b/>
          <w:sz w:val="24"/>
          <w:szCs w:val="24"/>
        </w:rPr>
        <w:t>LILIAN MARGARITA GALDAMEZ MATA; 7) FIDEL ÁNGEL GÁMEZ</w:t>
      </w:r>
      <w:r w:rsidR="008D294D" w:rsidRPr="000C584D">
        <w:rPr>
          <w:rFonts w:ascii="Museo Sans 300" w:hAnsi="Museo Sans 300"/>
          <w:sz w:val="24"/>
          <w:szCs w:val="24"/>
        </w:rPr>
        <w:t xml:space="preserve"> y su cónyuge </w:t>
      </w:r>
      <w:r w:rsidR="008D294D" w:rsidRPr="000C584D">
        <w:rPr>
          <w:rFonts w:ascii="Museo Sans 300" w:hAnsi="Museo Sans 300"/>
          <w:b/>
          <w:sz w:val="24"/>
          <w:szCs w:val="24"/>
        </w:rPr>
        <w:t>DEYSI MARILY CRISOSTO DE GÁMEZ; 8) JOSE ANÍBAL SANTOS ALDANA</w:t>
      </w:r>
      <w:r w:rsidR="008D294D" w:rsidRPr="000C584D">
        <w:rPr>
          <w:rFonts w:ascii="Museo Sans 300" w:hAnsi="Museo Sans 300"/>
          <w:sz w:val="24"/>
          <w:szCs w:val="24"/>
        </w:rPr>
        <w:t xml:space="preserve"> y su madre </w:t>
      </w:r>
      <w:r w:rsidR="008D294D" w:rsidRPr="000C584D">
        <w:rPr>
          <w:rFonts w:ascii="Museo Sans 300" w:hAnsi="Museo Sans 300"/>
          <w:b/>
          <w:sz w:val="24"/>
          <w:szCs w:val="24"/>
        </w:rPr>
        <w:t>ILMA ROSARIO ALDANA PINEDA; 9) JUAN CARLOS SANTOS ALDANA</w:t>
      </w:r>
      <w:r w:rsidR="008D294D" w:rsidRPr="000C584D">
        <w:rPr>
          <w:rFonts w:ascii="Museo Sans 300" w:hAnsi="Museo Sans 300"/>
          <w:sz w:val="24"/>
          <w:szCs w:val="24"/>
        </w:rPr>
        <w:t xml:space="preserve"> y su hermano </w:t>
      </w:r>
      <w:r w:rsidR="008D294D" w:rsidRPr="000C584D">
        <w:rPr>
          <w:rFonts w:ascii="Museo Sans 300" w:hAnsi="Museo Sans 300"/>
          <w:b/>
          <w:sz w:val="24"/>
          <w:szCs w:val="24"/>
        </w:rPr>
        <w:t>LUIS ALEJANDRO SANTOS ALDANA; 10) MANUEL ANTONIO CASTELLON MATA</w:t>
      </w:r>
      <w:r w:rsidR="008D294D" w:rsidRPr="000C584D">
        <w:rPr>
          <w:rFonts w:ascii="Museo Sans 300" w:hAnsi="Museo Sans 300"/>
          <w:sz w:val="24"/>
          <w:szCs w:val="24"/>
        </w:rPr>
        <w:t xml:space="preserve"> y su cónyuge </w:t>
      </w:r>
      <w:r w:rsidR="008D294D" w:rsidRPr="000C584D">
        <w:rPr>
          <w:rFonts w:ascii="Museo Sans 300" w:hAnsi="Museo Sans 300"/>
          <w:b/>
          <w:sz w:val="24"/>
          <w:szCs w:val="24"/>
        </w:rPr>
        <w:t>SANDRA ARELY VALLE DE CASTELLÓN; 11) MARIA TERESA ALDANA GALDAMEZ</w:t>
      </w:r>
      <w:r w:rsidR="008D294D" w:rsidRPr="000C584D">
        <w:rPr>
          <w:rFonts w:ascii="Museo Sans 300" w:hAnsi="Museo Sans 300"/>
          <w:sz w:val="24"/>
          <w:szCs w:val="24"/>
        </w:rPr>
        <w:t xml:space="preserve"> y su menor hijo </w:t>
      </w:r>
      <w:r w:rsidR="007D2D7B">
        <w:rPr>
          <w:rFonts w:ascii="Museo Sans 300" w:hAnsi="Museo Sans 300"/>
          <w:b/>
          <w:sz w:val="24"/>
          <w:szCs w:val="24"/>
        </w:rPr>
        <w:t>---</w:t>
      </w:r>
      <w:r w:rsidR="008D294D" w:rsidRPr="000C584D">
        <w:rPr>
          <w:rFonts w:ascii="Museo Sans 300" w:hAnsi="Museo Sans 300"/>
          <w:b/>
          <w:sz w:val="24"/>
          <w:szCs w:val="24"/>
        </w:rPr>
        <w:t>; 12) MARIA ZENAIDA SANTOS CONTRERAS</w:t>
      </w:r>
      <w:r w:rsidR="008D294D" w:rsidRPr="000C584D">
        <w:rPr>
          <w:rFonts w:ascii="Museo Sans 300" w:hAnsi="Museo Sans 300"/>
          <w:sz w:val="24"/>
          <w:szCs w:val="24"/>
        </w:rPr>
        <w:t xml:space="preserve"> y su menor hija </w:t>
      </w:r>
      <w:r w:rsidR="007D2D7B">
        <w:rPr>
          <w:rFonts w:ascii="Museo Sans 300" w:hAnsi="Museo Sans 300"/>
          <w:b/>
          <w:sz w:val="24"/>
          <w:szCs w:val="24"/>
        </w:rPr>
        <w:t>---</w:t>
      </w:r>
      <w:r w:rsidR="008D294D" w:rsidRPr="000C584D">
        <w:rPr>
          <w:rFonts w:ascii="Museo Sans 300" w:hAnsi="Museo Sans 300"/>
          <w:b/>
          <w:sz w:val="24"/>
          <w:szCs w:val="24"/>
        </w:rPr>
        <w:t>;</w:t>
      </w:r>
      <w:r w:rsidR="008D294D" w:rsidRPr="000C584D">
        <w:rPr>
          <w:rFonts w:ascii="Museo Sans 300" w:hAnsi="Museo Sans 300"/>
          <w:sz w:val="24"/>
          <w:szCs w:val="24"/>
        </w:rPr>
        <w:t xml:space="preserve"> </w:t>
      </w:r>
      <w:r w:rsidR="008D294D" w:rsidRPr="000C584D">
        <w:rPr>
          <w:rFonts w:ascii="Museo Sans 300" w:hAnsi="Museo Sans 300"/>
          <w:b/>
          <w:sz w:val="24"/>
          <w:szCs w:val="24"/>
        </w:rPr>
        <w:t>13) MARIO ALBERTO CRISOSTO ALDANA</w:t>
      </w:r>
      <w:r w:rsidR="008D294D" w:rsidRPr="000C584D">
        <w:rPr>
          <w:rFonts w:ascii="Museo Sans 300" w:hAnsi="Museo Sans 300"/>
          <w:sz w:val="24"/>
          <w:szCs w:val="24"/>
        </w:rPr>
        <w:t xml:space="preserve"> y su compañera de vida </w:t>
      </w:r>
      <w:r w:rsidR="008D294D" w:rsidRPr="000C584D">
        <w:rPr>
          <w:rFonts w:ascii="Museo Sans 300" w:hAnsi="Museo Sans 300"/>
          <w:b/>
          <w:sz w:val="24"/>
          <w:szCs w:val="24"/>
        </w:rPr>
        <w:t>ANA ELVA SANTOS CONTRERAS; 14) MARTA ALICIA MUNDO AGUILAR</w:t>
      </w:r>
      <w:r w:rsidR="008D294D" w:rsidRPr="000C584D">
        <w:rPr>
          <w:rFonts w:ascii="Museo Sans 300" w:hAnsi="Museo Sans 300"/>
          <w:sz w:val="24"/>
          <w:szCs w:val="24"/>
        </w:rPr>
        <w:t xml:space="preserve"> y su hija </w:t>
      </w:r>
      <w:r w:rsidR="008D294D" w:rsidRPr="000C584D">
        <w:rPr>
          <w:rFonts w:ascii="Museo Sans 300" w:hAnsi="Museo Sans 300"/>
          <w:b/>
          <w:sz w:val="24"/>
          <w:szCs w:val="24"/>
        </w:rPr>
        <w:t>DORA MARIA VASQUEZ DE GUTIERREZ; 15) MAXIMO GALDAMEZ MANCIA</w:t>
      </w:r>
      <w:r w:rsidR="008D294D" w:rsidRPr="000C584D">
        <w:rPr>
          <w:rFonts w:ascii="Museo Sans 300" w:hAnsi="Museo Sans 300"/>
          <w:sz w:val="24"/>
          <w:szCs w:val="24"/>
        </w:rPr>
        <w:t xml:space="preserve"> y su cónyuge </w:t>
      </w:r>
      <w:r w:rsidR="008D294D" w:rsidRPr="000C584D">
        <w:rPr>
          <w:rFonts w:ascii="Museo Sans 300" w:hAnsi="Museo Sans 300"/>
          <w:b/>
          <w:sz w:val="24"/>
          <w:szCs w:val="24"/>
        </w:rPr>
        <w:t>MARIA HERMINIA CONTRERAS DE GALDAMEZ; 16) MERCEDES ANTONIO GALDAMEZ CONTRERAS</w:t>
      </w:r>
      <w:r w:rsidR="008D294D" w:rsidRPr="000C584D">
        <w:rPr>
          <w:rFonts w:ascii="Museo Sans 300" w:hAnsi="Museo Sans 300"/>
          <w:sz w:val="24"/>
          <w:szCs w:val="24"/>
        </w:rPr>
        <w:t xml:space="preserve"> y su compañera de vida </w:t>
      </w:r>
      <w:r w:rsidR="008D294D" w:rsidRPr="000C584D">
        <w:rPr>
          <w:rFonts w:ascii="Museo Sans 300" w:hAnsi="Museo Sans 300"/>
          <w:b/>
          <w:sz w:val="24"/>
          <w:szCs w:val="24"/>
        </w:rPr>
        <w:t>CECILIA ISABEL RODRIGUEZ NAVAS; 17) ROSABEL ERNESTO GALDAMEZ CONTRERAS</w:t>
      </w:r>
      <w:r w:rsidR="008D294D" w:rsidRPr="000C584D">
        <w:rPr>
          <w:rFonts w:ascii="Museo Sans 300" w:hAnsi="Museo Sans 300"/>
          <w:sz w:val="24"/>
          <w:szCs w:val="24"/>
        </w:rPr>
        <w:t xml:space="preserve"> y su compañera de vida </w:t>
      </w:r>
      <w:r w:rsidR="008D294D" w:rsidRPr="000C584D">
        <w:rPr>
          <w:rFonts w:ascii="Museo Sans 300" w:hAnsi="Museo Sans 300"/>
          <w:b/>
          <w:sz w:val="24"/>
          <w:szCs w:val="24"/>
        </w:rPr>
        <w:t xml:space="preserve">JOSSELYN REINELDA HERNANDEZ CISNEROS, </w:t>
      </w:r>
      <w:r w:rsidR="008D294D" w:rsidRPr="000C584D">
        <w:rPr>
          <w:rFonts w:ascii="Museo Sans 300" w:hAnsi="Museo Sans 300"/>
          <w:sz w:val="24"/>
          <w:szCs w:val="24"/>
        </w:rPr>
        <w:t xml:space="preserve">de generales antes expresadas, inmueble ubicado en el </w:t>
      </w:r>
      <w:r w:rsidR="008D294D" w:rsidRPr="000C584D">
        <w:rPr>
          <w:rFonts w:ascii="Museo Sans 300" w:eastAsiaTheme="minorHAnsi" w:hAnsi="Museo Sans 300"/>
          <w:sz w:val="24"/>
          <w:szCs w:val="24"/>
          <w:lang w:eastAsia="en-US"/>
        </w:rPr>
        <w:t xml:space="preserve">Proyecto </w:t>
      </w:r>
      <w:r w:rsidR="008D294D" w:rsidRPr="000C584D">
        <w:rPr>
          <w:rFonts w:ascii="Museo Sans 300" w:hAnsi="Museo Sans 300"/>
          <w:sz w:val="24"/>
          <w:szCs w:val="24"/>
          <w:lang w:eastAsia="en-US"/>
        </w:rPr>
        <w:t>denominado como:</w:t>
      </w:r>
      <w:r w:rsidR="008D294D" w:rsidRPr="000C584D">
        <w:rPr>
          <w:sz w:val="24"/>
          <w:szCs w:val="24"/>
        </w:rPr>
        <w:t xml:space="preserve"> </w:t>
      </w:r>
      <w:r w:rsidR="008D294D" w:rsidRPr="000C584D">
        <w:rPr>
          <w:rFonts w:ascii="Museo Sans 300" w:hAnsi="Museo Sans 300"/>
          <w:b/>
          <w:sz w:val="24"/>
          <w:szCs w:val="24"/>
          <w:lang w:val="es-ES" w:eastAsia="en-US"/>
        </w:rPr>
        <w:t xml:space="preserve">a) </w:t>
      </w:r>
      <w:r w:rsidR="008D294D" w:rsidRPr="000C584D">
        <w:rPr>
          <w:rFonts w:ascii="Museo Sans 300" w:hAnsi="Museo Sans 300"/>
          <w:sz w:val="24"/>
          <w:szCs w:val="24"/>
          <w:lang w:val="es-ES" w:eastAsia="en-US"/>
        </w:rPr>
        <w:t xml:space="preserve">Lotificación Agrícola, desarrollado en el inmueble identificado registralmente como </w:t>
      </w:r>
      <w:r w:rsidR="008D294D" w:rsidRPr="000C584D">
        <w:rPr>
          <w:rFonts w:ascii="Museo Sans 300" w:hAnsi="Museo Sans 300"/>
          <w:sz w:val="24"/>
          <w:szCs w:val="24"/>
          <w:lang w:eastAsia="en-US"/>
        </w:rPr>
        <w:t>Hacienda La Cebadilla, porción 1</w:t>
      </w:r>
      <w:r w:rsidR="008D294D" w:rsidRPr="000C584D">
        <w:rPr>
          <w:rFonts w:ascii="Museo Sans 300" w:hAnsi="Museo Sans 300"/>
          <w:b/>
          <w:sz w:val="24"/>
          <w:szCs w:val="24"/>
          <w:lang w:val="es-ES" w:eastAsia="en-US"/>
        </w:rPr>
        <w:t xml:space="preserve">, </w:t>
      </w:r>
      <w:r w:rsidR="008D294D" w:rsidRPr="000C584D">
        <w:rPr>
          <w:rFonts w:ascii="Museo Sans 300" w:hAnsi="Museo Sans 300"/>
          <w:sz w:val="24"/>
          <w:szCs w:val="24"/>
          <w:lang w:val="es-ES" w:eastAsia="en-US"/>
        </w:rPr>
        <w:t xml:space="preserve">y según planos como </w:t>
      </w:r>
      <w:r w:rsidR="008D294D" w:rsidRPr="000C584D">
        <w:rPr>
          <w:rFonts w:ascii="Museo Sans 300" w:hAnsi="Museo Sans 300"/>
          <w:b/>
          <w:sz w:val="24"/>
          <w:szCs w:val="24"/>
          <w:lang w:eastAsia="en-US"/>
        </w:rPr>
        <w:t>HACIENDA LA CEBADILLA, PORCIÓN 1 (REUNIÓN)</w:t>
      </w:r>
      <w:r w:rsidR="008D294D" w:rsidRPr="000C584D">
        <w:rPr>
          <w:rFonts w:ascii="Museo Sans 300" w:hAnsi="Museo Sans 300"/>
          <w:bCs/>
          <w:sz w:val="24"/>
          <w:szCs w:val="24"/>
          <w:lang w:val="es-ES" w:eastAsia="en-US"/>
        </w:rPr>
        <w:t xml:space="preserve">, </w:t>
      </w:r>
      <w:r w:rsidR="008D294D" w:rsidRPr="000C584D">
        <w:rPr>
          <w:rFonts w:ascii="Museo Sans 300" w:hAnsi="Museo Sans 300"/>
          <w:b/>
          <w:bCs/>
          <w:sz w:val="24"/>
          <w:szCs w:val="24"/>
          <w:lang w:val="es-ES" w:eastAsia="en-US"/>
        </w:rPr>
        <w:t xml:space="preserve">b) </w:t>
      </w:r>
      <w:r w:rsidR="008D294D" w:rsidRPr="000C584D">
        <w:rPr>
          <w:rFonts w:ascii="Museo Sans 300" w:hAnsi="Museo Sans 300"/>
          <w:sz w:val="24"/>
          <w:szCs w:val="24"/>
          <w:lang w:eastAsia="en-US"/>
        </w:rPr>
        <w:t xml:space="preserve">Lotificación Agrícola, desarrollado en el inmueble identificado registralmente como Hacienda La Cebadilla, porción 2, y según planos como </w:t>
      </w:r>
      <w:r w:rsidR="008D294D" w:rsidRPr="000C584D">
        <w:rPr>
          <w:rFonts w:ascii="Museo Sans 300" w:hAnsi="Museo Sans 300"/>
          <w:b/>
          <w:sz w:val="24"/>
          <w:szCs w:val="24"/>
          <w:lang w:eastAsia="en-US"/>
        </w:rPr>
        <w:t>HACIENDA LA CEBADILLA, PORCIÓN 2 (REUNIÓN)</w:t>
      </w:r>
      <w:r w:rsidR="008D294D" w:rsidRPr="000C584D">
        <w:rPr>
          <w:rFonts w:ascii="Museo Sans 300" w:hAnsi="Museo Sans 300"/>
          <w:sz w:val="24"/>
          <w:szCs w:val="24"/>
          <w:lang w:eastAsia="en-US"/>
        </w:rPr>
        <w:t xml:space="preserve">, </w:t>
      </w:r>
      <w:r w:rsidR="008D294D" w:rsidRPr="000C584D">
        <w:rPr>
          <w:rFonts w:ascii="Museo Sans 300" w:hAnsi="Museo Sans 300"/>
          <w:b/>
          <w:bCs/>
          <w:sz w:val="24"/>
          <w:szCs w:val="24"/>
          <w:lang w:val="es-ES" w:eastAsia="en-US"/>
        </w:rPr>
        <w:t xml:space="preserve">c) </w:t>
      </w:r>
      <w:r w:rsidR="008D294D" w:rsidRPr="000C584D">
        <w:rPr>
          <w:rFonts w:ascii="Museo Sans 300" w:hAnsi="Museo Sans 300"/>
          <w:sz w:val="24"/>
          <w:szCs w:val="24"/>
          <w:lang w:val="es-ES" w:eastAsia="en-US"/>
        </w:rPr>
        <w:t xml:space="preserve">Lotificación Agrícola, desarrollado en el inmueble identificado registralmente como </w:t>
      </w:r>
      <w:r w:rsidR="008D294D" w:rsidRPr="000C584D">
        <w:rPr>
          <w:rFonts w:ascii="Museo Sans 300" w:hAnsi="Museo Sans 300"/>
          <w:sz w:val="24"/>
          <w:szCs w:val="24"/>
          <w:lang w:eastAsia="en-US"/>
        </w:rPr>
        <w:t>Hacienda La Cebadilla, porción 4</w:t>
      </w:r>
      <w:r w:rsidR="008D294D" w:rsidRPr="000C584D">
        <w:rPr>
          <w:rFonts w:ascii="Museo Sans 300" w:hAnsi="Museo Sans 300"/>
          <w:b/>
          <w:sz w:val="24"/>
          <w:szCs w:val="24"/>
          <w:lang w:val="es-ES" w:eastAsia="en-US"/>
        </w:rPr>
        <w:t xml:space="preserve">, </w:t>
      </w:r>
      <w:r w:rsidR="008D294D" w:rsidRPr="000C584D">
        <w:rPr>
          <w:rFonts w:ascii="Museo Sans 300" w:hAnsi="Museo Sans 300"/>
          <w:sz w:val="24"/>
          <w:szCs w:val="24"/>
          <w:lang w:val="es-ES" w:eastAsia="en-US"/>
        </w:rPr>
        <w:t xml:space="preserve">y según planos como </w:t>
      </w:r>
      <w:r w:rsidR="008D294D" w:rsidRPr="000C584D">
        <w:rPr>
          <w:rFonts w:ascii="Museo Sans 300" w:hAnsi="Museo Sans 300"/>
          <w:b/>
          <w:sz w:val="24"/>
          <w:szCs w:val="24"/>
          <w:lang w:eastAsia="en-US"/>
        </w:rPr>
        <w:t>HACIENDA LA CEBADILLA, PORCIÓN 4 (REUNIÓN)</w:t>
      </w:r>
      <w:r w:rsidR="008D294D" w:rsidRPr="000C584D">
        <w:rPr>
          <w:rFonts w:ascii="Museo Sans 300" w:hAnsi="Museo Sans 300"/>
          <w:sz w:val="24"/>
          <w:szCs w:val="24"/>
          <w:lang w:eastAsia="en-US"/>
        </w:rPr>
        <w:t>,</w:t>
      </w:r>
      <w:r w:rsidR="008D294D" w:rsidRPr="000C584D">
        <w:rPr>
          <w:rFonts w:ascii="Museo Sans 300" w:hAnsi="Museo Sans 300"/>
          <w:sz w:val="24"/>
          <w:szCs w:val="24"/>
          <w:lang w:val="es-ES" w:eastAsia="en-US"/>
        </w:rPr>
        <w:t xml:space="preserve"> </w:t>
      </w:r>
      <w:r w:rsidR="008D294D" w:rsidRPr="000C584D">
        <w:rPr>
          <w:rFonts w:ascii="Museo Sans 300" w:hAnsi="Museo Sans 300"/>
          <w:b/>
          <w:bCs/>
          <w:sz w:val="24"/>
          <w:szCs w:val="24"/>
          <w:lang w:val="es-ES" w:eastAsia="en-US"/>
        </w:rPr>
        <w:t xml:space="preserve">d) </w:t>
      </w:r>
      <w:r w:rsidR="008D294D" w:rsidRPr="000C584D">
        <w:rPr>
          <w:rFonts w:ascii="Museo Sans 300" w:hAnsi="Museo Sans 300"/>
          <w:sz w:val="24"/>
          <w:szCs w:val="24"/>
          <w:lang w:eastAsia="en-US"/>
        </w:rPr>
        <w:t>Lotificación Agrícola y Asentamiento Comunitario, desarrollado en el inmueble identificado registralmente como Hacienda La Cebadilla, porción 5</w:t>
      </w:r>
      <w:r w:rsidR="008D294D" w:rsidRPr="000C584D">
        <w:rPr>
          <w:rFonts w:ascii="Museo Sans 300" w:hAnsi="Museo Sans 300"/>
          <w:b/>
          <w:sz w:val="24"/>
          <w:szCs w:val="24"/>
          <w:lang w:eastAsia="en-US"/>
        </w:rPr>
        <w:t>,</w:t>
      </w:r>
      <w:r w:rsidR="008D294D" w:rsidRPr="000C584D">
        <w:rPr>
          <w:rFonts w:ascii="Museo Sans 300" w:hAnsi="Museo Sans 300"/>
          <w:sz w:val="24"/>
          <w:szCs w:val="24"/>
          <w:lang w:eastAsia="en-US"/>
        </w:rPr>
        <w:t xml:space="preserve"> y según planos como </w:t>
      </w:r>
      <w:r w:rsidR="008D294D" w:rsidRPr="000C584D">
        <w:rPr>
          <w:rFonts w:ascii="Museo Sans 300" w:hAnsi="Museo Sans 300"/>
          <w:b/>
          <w:sz w:val="24"/>
          <w:szCs w:val="24"/>
          <w:lang w:eastAsia="en-US"/>
        </w:rPr>
        <w:t>HACIENDA LA CEBADILLA, PORCIÓN 5 (REUNIÓN)</w:t>
      </w:r>
      <w:r w:rsidR="008D294D" w:rsidRPr="000C584D">
        <w:rPr>
          <w:rFonts w:ascii="Museo Sans 300" w:hAnsi="Museo Sans 300"/>
          <w:sz w:val="24"/>
          <w:szCs w:val="24"/>
          <w:lang w:eastAsia="en-US"/>
        </w:rPr>
        <w:t xml:space="preserve">, </w:t>
      </w:r>
      <w:r w:rsidR="008D294D" w:rsidRPr="000C584D">
        <w:rPr>
          <w:rFonts w:ascii="Museo Sans 300" w:hAnsi="Museo Sans 300"/>
          <w:b/>
          <w:sz w:val="24"/>
          <w:szCs w:val="24"/>
          <w:lang w:eastAsia="en-US"/>
        </w:rPr>
        <w:t xml:space="preserve">e) </w:t>
      </w:r>
      <w:r w:rsidR="008D294D" w:rsidRPr="000C584D">
        <w:rPr>
          <w:rFonts w:ascii="Museo Sans 300" w:hAnsi="Museo Sans 300"/>
          <w:sz w:val="24"/>
          <w:szCs w:val="24"/>
          <w:lang w:val="es-ES" w:eastAsia="en-US"/>
        </w:rPr>
        <w:t xml:space="preserve">Lotificación Agrícola, desarrollado en el inmueble identificado registralmente como </w:t>
      </w:r>
      <w:r w:rsidR="008D294D" w:rsidRPr="000C584D">
        <w:rPr>
          <w:rFonts w:ascii="Museo Sans 300" w:hAnsi="Museo Sans 300"/>
          <w:sz w:val="24"/>
          <w:szCs w:val="24"/>
          <w:lang w:eastAsia="en-US"/>
        </w:rPr>
        <w:t>Hacienda La Cebadilla, porción 6</w:t>
      </w:r>
      <w:r w:rsidR="008D294D" w:rsidRPr="000C584D">
        <w:rPr>
          <w:rFonts w:ascii="Museo Sans 300" w:hAnsi="Museo Sans 300"/>
          <w:b/>
          <w:sz w:val="24"/>
          <w:szCs w:val="24"/>
          <w:lang w:val="es-ES" w:eastAsia="en-US"/>
        </w:rPr>
        <w:t xml:space="preserve">, </w:t>
      </w:r>
      <w:r w:rsidR="008D294D" w:rsidRPr="000C584D">
        <w:rPr>
          <w:rFonts w:ascii="Museo Sans 300" w:hAnsi="Museo Sans 300"/>
          <w:sz w:val="24"/>
          <w:szCs w:val="24"/>
          <w:lang w:val="es-ES" w:eastAsia="en-US"/>
        </w:rPr>
        <w:t xml:space="preserve">y según planos como </w:t>
      </w:r>
      <w:r w:rsidR="008D294D" w:rsidRPr="000C584D">
        <w:rPr>
          <w:rFonts w:ascii="Museo Sans 300" w:hAnsi="Museo Sans 300"/>
          <w:b/>
          <w:sz w:val="24"/>
          <w:szCs w:val="24"/>
          <w:lang w:eastAsia="en-US"/>
        </w:rPr>
        <w:t>HACIENDA LA CEBADILLA, PORCIÓN 6 (REUNIÓN)</w:t>
      </w:r>
      <w:r w:rsidR="008D294D" w:rsidRPr="000C584D">
        <w:rPr>
          <w:rFonts w:ascii="Museo Sans 300" w:hAnsi="Museo Sans 300"/>
          <w:b/>
          <w:sz w:val="24"/>
          <w:szCs w:val="24"/>
          <w:lang w:val="es-ES" w:eastAsia="en-US"/>
        </w:rPr>
        <w:t xml:space="preserve">, f) </w:t>
      </w:r>
      <w:r w:rsidR="008D294D" w:rsidRPr="000C584D">
        <w:rPr>
          <w:rFonts w:ascii="Museo Sans 300" w:hAnsi="Museo Sans 300"/>
          <w:sz w:val="24"/>
          <w:szCs w:val="24"/>
          <w:lang w:eastAsia="en-US"/>
        </w:rPr>
        <w:t xml:space="preserve">Lotificación Agrícola, desarrollado en el inmueble identificado registralmente como Hacienda La Cebadilla, porción 7, y según planos como </w:t>
      </w:r>
      <w:r w:rsidR="008D294D" w:rsidRPr="000C584D">
        <w:rPr>
          <w:rFonts w:ascii="Museo Sans 300" w:hAnsi="Museo Sans 300"/>
          <w:b/>
          <w:sz w:val="24"/>
          <w:szCs w:val="24"/>
          <w:lang w:eastAsia="en-US"/>
        </w:rPr>
        <w:t>HACIENDA LA CEBADILLA, PORCIÓN 7 (REUNIÓN)</w:t>
      </w:r>
      <w:r w:rsidR="008D294D" w:rsidRPr="000C584D">
        <w:rPr>
          <w:rFonts w:ascii="Museo Sans 300" w:hAnsi="Museo Sans 300"/>
          <w:sz w:val="24"/>
          <w:szCs w:val="24"/>
          <w:lang w:eastAsia="en-US"/>
        </w:rPr>
        <w:t xml:space="preserve">, </w:t>
      </w:r>
      <w:r w:rsidR="008D294D" w:rsidRPr="000C584D">
        <w:rPr>
          <w:rFonts w:ascii="Museo Sans 300" w:hAnsi="Museo Sans 300"/>
          <w:sz w:val="24"/>
          <w:szCs w:val="24"/>
          <w:lang w:val="es-ES" w:eastAsia="en-US"/>
        </w:rPr>
        <w:t>todos ubicados en cantón Potrero Sula jurisdicción de Nueva Concepción departamento de Chalatenango</w:t>
      </w:r>
      <w:r w:rsidRPr="000C584D">
        <w:rPr>
          <w:rFonts w:ascii="Museo Sans 300" w:hAnsi="Museo Sans 300"/>
          <w:sz w:val="24"/>
          <w:szCs w:val="24"/>
        </w:rPr>
        <w:t>, quedando las adjudicaciones conforme al cuadro de valores y extensiones siguiente:</w:t>
      </w:r>
    </w:p>
    <w:p w14:paraId="5209C13B" w14:textId="77777777" w:rsidR="0053337A" w:rsidRDefault="0053337A" w:rsidP="0053337A">
      <w:pPr>
        <w:jc w:val="both"/>
        <w:rPr>
          <w:rFonts w:ascii="Museo Sans 300" w:eastAsia="Times New Roman" w:hAnsi="Museo Sans 300"/>
          <w:b/>
          <w:sz w:val="24"/>
          <w:szCs w:val="24"/>
          <w:u w:val="single"/>
        </w:rPr>
      </w:pPr>
    </w:p>
    <w:tbl>
      <w:tblPr>
        <w:tblW w:w="5000" w:type="pct"/>
        <w:tblCellMar>
          <w:left w:w="25" w:type="dxa"/>
          <w:right w:w="0" w:type="dxa"/>
        </w:tblCellMar>
        <w:tblLook w:val="0000" w:firstRow="0" w:lastRow="0" w:firstColumn="0" w:lastColumn="0" w:noHBand="0" w:noVBand="0"/>
      </w:tblPr>
      <w:tblGrid>
        <w:gridCol w:w="26"/>
        <w:gridCol w:w="2588"/>
        <w:gridCol w:w="63"/>
        <w:gridCol w:w="930"/>
        <w:gridCol w:w="2530"/>
        <w:gridCol w:w="580"/>
        <w:gridCol w:w="580"/>
        <w:gridCol w:w="621"/>
        <w:gridCol w:w="664"/>
        <w:gridCol w:w="660"/>
      </w:tblGrid>
      <w:tr w:rsidR="008D294D" w:rsidRPr="00BF3493" w14:paraId="17D9B719" w14:textId="77777777" w:rsidTr="00117E18">
        <w:tc>
          <w:tcPr>
            <w:tcW w:w="1414"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3C8CDD00" w14:textId="77777777" w:rsidR="008D294D" w:rsidRPr="00BF3493" w:rsidRDefault="008D294D" w:rsidP="008D294D">
            <w:pPr>
              <w:widowControl w:val="0"/>
              <w:autoSpaceDE w:val="0"/>
              <w:autoSpaceDN w:val="0"/>
              <w:adjustRightInd w:val="0"/>
              <w:rPr>
                <w:b/>
                <w:bCs/>
                <w:sz w:val="14"/>
                <w:szCs w:val="14"/>
              </w:rPr>
            </w:pPr>
            <w:r w:rsidRPr="00BF3493">
              <w:rPr>
                <w:b/>
                <w:bCs/>
                <w:sz w:val="14"/>
                <w:szCs w:val="14"/>
              </w:rPr>
              <w:t>D.U.I.</w:t>
            </w:r>
            <w:r>
              <w:rPr>
                <w:b/>
                <w:bCs/>
                <w:sz w:val="14"/>
                <w:szCs w:val="14"/>
              </w:rPr>
              <w:t xml:space="preserve"> </w:t>
            </w:r>
            <w:r w:rsidRPr="00BF3493">
              <w:rPr>
                <w:b/>
                <w:bCs/>
                <w:sz w:val="14"/>
                <w:szCs w:val="14"/>
              </w:rPr>
              <w:t xml:space="preserve">PROGRAMA </w:t>
            </w:r>
          </w:p>
        </w:tc>
        <w:tc>
          <w:tcPr>
            <w:tcW w:w="1906" w:type="pct"/>
            <w:gridSpan w:val="3"/>
            <w:tcBorders>
              <w:top w:val="single" w:sz="2" w:space="0" w:color="auto"/>
              <w:left w:val="single" w:sz="2" w:space="0" w:color="auto"/>
              <w:bottom w:val="single" w:sz="2" w:space="0" w:color="auto"/>
              <w:right w:val="single" w:sz="2" w:space="0" w:color="auto"/>
            </w:tcBorders>
            <w:shd w:val="clear" w:color="auto" w:fill="DCDCDC"/>
          </w:tcPr>
          <w:p w14:paraId="03071189" w14:textId="77777777" w:rsidR="008D294D" w:rsidRPr="00BF3493" w:rsidRDefault="008D294D" w:rsidP="008D294D">
            <w:pPr>
              <w:widowControl w:val="0"/>
              <w:autoSpaceDE w:val="0"/>
              <w:autoSpaceDN w:val="0"/>
              <w:adjustRightInd w:val="0"/>
              <w:jc w:val="center"/>
              <w:rPr>
                <w:b/>
                <w:bCs/>
                <w:sz w:val="14"/>
                <w:szCs w:val="14"/>
              </w:rPr>
            </w:pPr>
            <w:r w:rsidRPr="00BF3493">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413861A7" w14:textId="77777777" w:rsidR="008D294D" w:rsidRPr="00BF3493" w:rsidRDefault="008D294D" w:rsidP="008D294D">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2B0715F1" w14:textId="77777777" w:rsidR="008D294D" w:rsidRPr="00BF3493" w:rsidRDefault="008D294D" w:rsidP="008D294D">
            <w:pPr>
              <w:widowControl w:val="0"/>
              <w:autoSpaceDE w:val="0"/>
              <w:autoSpaceDN w:val="0"/>
              <w:adjustRightInd w:val="0"/>
              <w:jc w:val="center"/>
              <w:rPr>
                <w:b/>
                <w:bCs/>
                <w:sz w:val="14"/>
                <w:szCs w:val="14"/>
              </w:rPr>
            </w:pPr>
            <w:r w:rsidRPr="00BF3493">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49E199F7" w14:textId="77777777" w:rsidR="008D294D" w:rsidRPr="00BF3493" w:rsidRDefault="008D294D" w:rsidP="008D294D">
            <w:pPr>
              <w:widowControl w:val="0"/>
              <w:autoSpaceDE w:val="0"/>
              <w:autoSpaceDN w:val="0"/>
              <w:adjustRightInd w:val="0"/>
              <w:jc w:val="center"/>
              <w:rPr>
                <w:b/>
                <w:bCs/>
                <w:sz w:val="14"/>
                <w:szCs w:val="14"/>
              </w:rPr>
            </w:pPr>
            <w:r w:rsidRPr="00BF3493">
              <w:rPr>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6EDC6348" w14:textId="77777777" w:rsidR="008D294D" w:rsidRPr="00BF3493" w:rsidRDefault="008D294D" w:rsidP="008D294D">
            <w:pPr>
              <w:widowControl w:val="0"/>
              <w:autoSpaceDE w:val="0"/>
              <w:autoSpaceDN w:val="0"/>
              <w:adjustRightInd w:val="0"/>
              <w:jc w:val="center"/>
              <w:rPr>
                <w:b/>
                <w:bCs/>
                <w:sz w:val="14"/>
                <w:szCs w:val="14"/>
              </w:rPr>
            </w:pPr>
            <w:r w:rsidRPr="00BF3493">
              <w:rPr>
                <w:b/>
                <w:bCs/>
                <w:sz w:val="14"/>
                <w:szCs w:val="14"/>
              </w:rPr>
              <w:t xml:space="preserve">VALOR (¢) </w:t>
            </w:r>
          </w:p>
        </w:tc>
      </w:tr>
      <w:tr w:rsidR="008D294D" w:rsidRPr="00BF3493" w14:paraId="4ADA90D8" w14:textId="77777777" w:rsidTr="00117E18">
        <w:tc>
          <w:tcPr>
            <w:tcW w:w="1414" w:type="pct"/>
            <w:gridSpan w:val="2"/>
            <w:tcBorders>
              <w:top w:val="single" w:sz="2" w:space="0" w:color="auto"/>
              <w:left w:val="single" w:sz="2" w:space="0" w:color="auto"/>
              <w:bottom w:val="single" w:sz="2" w:space="0" w:color="auto"/>
              <w:right w:val="single" w:sz="2" w:space="0" w:color="auto"/>
            </w:tcBorders>
            <w:shd w:val="clear" w:color="auto" w:fill="DCDCDC"/>
          </w:tcPr>
          <w:p w14:paraId="1651E9F7" w14:textId="77777777" w:rsidR="008D294D" w:rsidRPr="00BF3493" w:rsidRDefault="008D294D" w:rsidP="008D294D">
            <w:pPr>
              <w:widowControl w:val="0"/>
              <w:autoSpaceDE w:val="0"/>
              <w:autoSpaceDN w:val="0"/>
              <w:adjustRightInd w:val="0"/>
              <w:rPr>
                <w:b/>
                <w:bCs/>
                <w:sz w:val="14"/>
                <w:szCs w:val="14"/>
              </w:rPr>
            </w:pPr>
            <w:r w:rsidRPr="00BF3493">
              <w:rPr>
                <w:b/>
                <w:bCs/>
                <w:sz w:val="14"/>
                <w:szCs w:val="14"/>
              </w:rPr>
              <w:t xml:space="preserve">BENEFICIARIO </w:t>
            </w:r>
          </w:p>
        </w:tc>
        <w:tc>
          <w:tcPr>
            <w:tcW w:w="537" w:type="pct"/>
            <w:gridSpan w:val="2"/>
            <w:tcBorders>
              <w:top w:val="single" w:sz="2" w:space="0" w:color="auto"/>
              <w:left w:val="single" w:sz="2" w:space="0" w:color="auto"/>
              <w:bottom w:val="single" w:sz="2" w:space="0" w:color="auto"/>
              <w:right w:val="single" w:sz="2" w:space="0" w:color="auto"/>
            </w:tcBorders>
            <w:shd w:val="clear" w:color="auto" w:fill="DCDCDC"/>
          </w:tcPr>
          <w:p w14:paraId="5F895ED4" w14:textId="77777777" w:rsidR="008D294D" w:rsidRPr="00BF3493" w:rsidRDefault="008D294D" w:rsidP="008D294D">
            <w:pPr>
              <w:widowControl w:val="0"/>
              <w:autoSpaceDE w:val="0"/>
              <w:autoSpaceDN w:val="0"/>
              <w:adjustRightInd w:val="0"/>
              <w:rPr>
                <w:b/>
                <w:bCs/>
                <w:sz w:val="14"/>
                <w:szCs w:val="14"/>
              </w:rPr>
            </w:pPr>
            <w:r w:rsidRPr="00BF3493">
              <w:rPr>
                <w:b/>
                <w:bCs/>
                <w:sz w:val="14"/>
                <w:szCs w:val="14"/>
              </w:rPr>
              <w:t xml:space="preserve">MATRICULA </w:t>
            </w:r>
          </w:p>
        </w:tc>
        <w:tc>
          <w:tcPr>
            <w:tcW w:w="1369" w:type="pct"/>
            <w:tcBorders>
              <w:top w:val="single" w:sz="2" w:space="0" w:color="auto"/>
              <w:left w:val="single" w:sz="2" w:space="0" w:color="auto"/>
              <w:bottom w:val="single" w:sz="2" w:space="0" w:color="auto"/>
              <w:right w:val="single" w:sz="2" w:space="0" w:color="auto"/>
            </w:tcBorders>
            <w:shd w:val="clear" w:color="auto" w:fill="DCDCDC"/>
          </w:tcPr>
          <w:p w14:paraId="3407CA67" w14:textId="77777777" w:rsidR="008D294D" w:rsidRPr="00BF3493" w:rsidRDefault="008D294D" w:rsidP="008D294D">
            <w:pPr>
              <w:widowControl w:val="0"/>
              <w:autoSpaceDE w:val="0"/>
              <w:autoSpaceDN w:val="0"/>
              <w:adjustRightInd w:val="0"/>
              <w:rPr>
                <w:b/>
                <w:bCs/>
                <w:sz w:val="14"/>
                <w:szCs w:val="14"/>
              </w:rPr>
            </w:pPr>
            <w:r w:rsidRPr="00BF3493">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29EC8DA9" w14:textId="77777777" w:rsidR="008D294D" w:rsidRPr="00BF3493" w:rsidRDefault="008D294D" w:rsidP="008D294D">
            <w:pPr>
              <w:widowControl w:val="0"/>
              <w:autoSpaceDE w:val="0"/>
              <w:autoSpaceDN w:val="0"/>
              <w:adjustRightInd w:val="0"/>
              <w:rPr>
                <w:b/>
                <w:bCs/>
                <w:sz w:val="14"/>
                <w:szCs w:val="14"/>
              </w:rPr>
            </w:pPr>
            <w:r w:rsidRPr="00BF3493">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730367BB" w14:textId="77777777" w:rsidR="008D294D" w:rsidRPr="00BF3493" w:rsidRDefault="008D294D" w:rsidP="008D294D">
            <w:pPr>
              <w:widowControl w:val="0"/>
              <w:autoSpaceDE w:val="0"/>
              <w:autoSpaceDN w:val="0"/>
              <w:adjustRightInd w:val="0"/>
              <w:rPr>
                <w:b/>
                <w:bCs/>
                <w:sz w:val="14"/>
                <w:szCs w:val="14"/>
              </w:rPr>
            </w:pPr>
            <w:r w:rsidRPr="00BF3493">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64AF5AE1" w14:textId="77777777" w:rsidR="008D294D" w:rsidRPr="00BF3493" w:rsidRDefault="008D294D" w:rsidP="008D294D">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363E63F2" w14:textId="77777777" w:rsidR="008D294D" w:rsidRPr="00BF3493" w:rsidRDefault="008D294D" w:rsidP="008D294D">
            <w:pPr>
              <w:widowControl w:val="0"/>
              <w:autoSpaceDE w:val="0"/>
              <w:autoSpaceDN w:val="0"/>
              <w:adjustRightInd w:val="0"/>
              <w:rPr>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128D1E92" w14:textId="77777777" w:rsidR="008D294D" w:rsidRPr="00BF3493" w:rsidRDefault="008D294D" w:rsidP="008D294D">
            <w:pPr>
              <w:widowControl w:val="0"/>
              <w:autoSpaceDE w:val="0"/>
              <w:autoSpaceDN w:val="0"/>
              <w:adjustRightInd w:val="0"/>
              <w:rPr>
                <w:b/>
                <w:bCs/>
                <w:sz w:val="14"/>
                <w:szCs w:val="14"/>
              </w:rPr>
            </w:pPr>
          </w:p>
        </w:tc>
      </w:tr>
      <w:tr w:rsidR="008D294D" w:rsidRPr="00BF3493" w14:paraId="7DCA1C99" w14:textId="77777777" w:rsidTr="00117E18">
        <w:trPr>
          <w:gridBefore w:val="1"/>
          <w:gridAfter w:val="7"/>
          <w:wBefore w:w="14" w:type="pct"/>
          <w:wAfter w:w="3552" w:type="pct"/>
        </w:trPr>
        <w:tc>
          <w:tcPr>
            <w:tcW w:w="1434" w:type="pct"/>
            <w:gridSpan w:val="2"/>
            <w:tcBorders>
              <w:top w:val="single" w:sz="2" w:space="0" w:color="auto"/>
              <w:left w:val="single" w:sz="2" w:space="0" w:color="auto"/>
              <w:bottom w:val="single" w:sz="2" w:space="0" w:color="auto"/>
              <w:right w:val="single" w:sz="2" w:space="0" w:color="auto"/>
            </w:tcBorders>
          </w:tcPr>
          <w:p w14:paraId="424575EF" w14:textId="77777777" w:rsidR="008D294D" w:rsidRPr="00BF3493" w:rsidRDefault="008D294D" w:rsidP="008D294D">
            <w:pPr>
              <w:widowControl w:val="0"/>
              <w:autoSpaceDE w:val="0"/>
              <w:autoSpaceDN w:val="0"/>
              <w:adjustRightInd w:val="0"/>
              <w:rPr>
                <w:b/>
                <w:bCs/>
                <w:sz w:val="14"/>
                <w:szCs w:val="14"/>
              </w:rPr>
            </w:pPr>
            <w:r w:rsidRPr="00BF3493">
              <w:rPr>
                <w:b/>
                <w:bCs/>
                <w:sz w:val="14"/>
                <w:szCs w:val="14"/>
              </w:rPr>
              <w:t xml:space="preserve">No DE ENTREGA: 03 </w:t>
            </w:r>
          </w:p>
        </w:tc>
      </w:tr>
    </w:tbl>
    <w:p w14:paraId="4DB8246C" w14:textId="6FBFD1D3" w:rsidR="008D294D" w:rsidRPr="00BF3493" w:rsidRDefault="008D294D" w:rsidP="008D294D">
      <w:pPr>
        <w:widowControl w:val="0"/>
        <w:autoSpaceDE w:val="0"/>
        <w:autoSpaceDN w:val="0"/>
        <w:adjustRightInd w:val="0"/>
        <w:jc w:val="center"/>
        <w:rPr>
          <w:b/>
          <w:bCs/>
          <w:sz w:val="14"/>
          <w:szCs w:val="14"/>
        </w:rPr>
      </w:pPr>
      <w:r w:rsidRPr="00BF3493">
        <w:rPr>
          <w:b/>
          <w:bCs/>
          <w:sz w:val="14"/>
          <w:szCs w:val="14"/>
        </w:rPr>
        <w:t xml:space="preserve">Tasa de </w:t>
      </w:r>
      <w:r w:rsidR="00B23F81" w:rsidRPr="00BF3493">
        <w:rPr>
          <w:b/>
          <w:bCs/>
          <w:sz w:val="14"/>
          <w:szCs w:val="14"/>
        </w:rPr>
        <w:t>Interés</w:t>
      </w:r>
      <w:r w:rsidRPr="00BF3493">
        <w:rPr>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8D294D" w:rsidRPr="00BF3493" w14:paraId="35EC6BF4" w14:textId="77777777" w:rsidTr="008D294D">
        <w:tc>
          <w:tcPr>
            <w:tcW w:w="1413" w:type="pct"/>
            <w:vMerge w:val="restart"/>
            <w:tcBorders>
              <w:top w:val="single" w:sz="2" w:space="0" w:color="auto"/>
              <w:left w:val="single" w:sz="2" w:space="0" w:color="auto"/>
              <w:bottom w:val="single" w:sz="2" w:space="0" w:color="auto"/>
              <w:right w:val="single" w:sz="2" w:space="0" w:color="auto"/>
            </w:tcBorders>
          </w:tcPr>
          <w:p w14:paraId="2C5A3367" w14:textId="4CA1DCD8" w:rsidR="008D294D" w:rsidRPr="00BF3493" w:rsidRDefault="007D2D7B" w:rsidP="008D294D">
            <w:pPr>
              <w:widowControl w:val="0"/>
              <w:autoSpaceDE w:val="0"/>
              <w:autoSpaceDN w:val="0"/>
              <w:adjustRightInd w:val="0"/>
              <w:rPr>
                <w:sz w:val="14"/>
                <w:szCs w:val="14"/>
              </w:rPr>
            </w:pPr>
            <w:r>
              <w:rPr>
                <w:sz w:val="14"/>
                <w:szCs w:val="14"/>
              </w:rPr>
              <w:t>---</w:t>
            </w:r>
            <w:r w:rsidR="008D294D">
              <w:rPr>
                <w:sz w:val="14"/>
                <w:szCs w:val="14"/>
              </w:rPr>
              <w:t xml:space="preserve"> </w:t>
            </w:r>
            <w:r w:rsidR="008D294D" w:rsidRPr="00BF3493">
              <w:rPr>
                <w:sz w:val="14"/>
                <w:szCs w:val="14"/>
              </w:rPr>
              <w:t xml:space="preserve">Campesino sin Tierra </w:t>
            </w:r>
          </w:p>
          <w:p w14:paraId="1B72CD0A" w14:textId="7EF04106" w:rsidR="008D294D" w:rsidRPr="00BF3493" w:rsidRDefault="007D2D7B" w:rsidP="008D294D">
            <w:pPr>
              <w:widowControl w:val="0"/>
              <w:autoSpaceDE w:val="0"/>
              <w:autoSpaceDN w:val="0"/>
              <w:adjustRightInd w:val="0"/>
              <w:rPr>
                <w:b/>
                <w:bCs/>
                <w:sz w:val="14"/>
                <w:szCs w:val="14"/>
              </w:rPr>
            </w:pPr>
            <w:r>
              <w:rPr>
                <w:b/>
                <w:bCs/>
                <w:sz w:val="14"/>
                <w:szCs w:val="14"/>
              </w:rPr>
              <w:t>---</w:t>
            </w:r>
            <w:r w:rsidR="008D294D" w:rsidRPr="00BF3493">
              <w:rPr>
                <w:b/>
                <w:bCs/>
                <w:sz w:val="14"/>
                <w:szCs w:val="14"/>
              </w:rPr>
              <w:t xml:space="preserve"> </w:t>
            </w:r>
          </w:p>
          <w:p w14:paraId="1E30AB36" w14:textId="77777777" w:rsidR="008D294D" w:rsidRPr="00BF3493" w:rsidRDefault="008D294D" w:rsidP="008D294D">
            <w:pPr>
              <w:widowControl w:val="0"/>
              <w:autoSpaceDE w:val="0"/>
              <w:autoSpaceDN w:val="0"/>
              <w:adjustRightInd w:val="0"/>
              <w:rPr>
                <w:b/>
                <w:bCs/>
                <w:sz w:val="14"/>
                <w:szCs w:val="14"/>
              </w:rPr>
            </w:pPr>
          </w:p>
          <w:p w14:paraId="4C250165" w14:textId="081761EC" w:rsidR="008D294D" w:rsidRPr="00BF3493" w:rsidRDefault="007D2D7B" w:rsidP="008D294D">
            <w:pPr>
              <w:widowControl w:val="0"/>
              <w:autoSpaceDE w:val="0"/>
              <w:autoSpaceDN w:val="0"/>
              <w:adjustRightInd w:val="0"/>
              <w:rPr>
                <w:sz w:val="14"/>
                <w:szCs w:val="14"/>
              </w:rPr>
            </w:pPr>
            <w:r>
              <w:rPr>
                <w:sz w:val="14"/>
                <w:szCs w:val="14"/>
              </w:rPr>
              <w:t>---</w:t>
            </w:r>
            <w:r w:rsidR="008D294D" w:rsidRPr="00BF3493">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42B3642C" w14:textId="77777777" w:rsidR="008D294D" w:rsidRPr="00BF3493" w:rsidRDefault="008D294D" w:rsidP="008D294D">
            <w:pPr>
              <w:widowControl w:val="0"/>
              <w:autoSpaceDE w:val="0"/>
              <w:autoSpaceDN w:val="0"/>
              <w:adjustRightInd w:val="0"/>
              <w:rPr>
                <w:sz w:val="14"/>
                <w:szCs w:val="14"/>
              </w:rPr>
            </w:pPr>
            <w:r w:rsidRPr="00BF3493">
              <w:rPr>
                <w:sz w:val="14"/>
                <w:szCs w:val="14"/>
              </w:rPr>
              <w:t xml:space="preserve">Lotes: </w:t>
            </w:r>
          </w:p>
          <w:p w14:paraId="7716B5B6" w14:textId="1AB89767" w:rsidR="008D294D" w:rsidRPr="00BF3493" w:rsidRDefault="007D2D7B" w:rsidP="008D294D">
            <w:pPr>
              <w:widowControl w:val="0"/>
              <w:autoSpaceDE w:val="0"/>
              <w:autoSpaceDN w:val="0"/>
              <w:adjustRightInd w:val="0"/>
              <w:rPr>
                <w:sz w:val="14"/>
                <w:szCs w:val="14"/>
              </w:rPr>
            </w:pPr>
            <w:r>
              <w:rPr>
                <w:sz w:val="14"/>
                <w:szCs w:val="14"/>
              </w:rPr>
              <w:t>---</w:t>
            </w:r>
            <w:r w:rsidR="008D294D" w:rsidRPr="00BF3493">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D45FD21" w14:textId="77777777" w:rsidR="008D294D" w:rsidRPr="00BF3493" w:rsidRDefault="008D294D" w:rsidP="008D294D">
            <w:pPr>
              <w:widowControl w:val="0"/>
              <w:autoSpaceDE w:val="0"/>
              <w:autoSpaceDN w:val="0"/>
              <w:adjustRightInd w:val="0"/>
              <w:rPr>
                <w:sz w:val="14"/>
                <w:szCs w:val="14"/>
              </w:rPr>
            </w:pPr>
          </w:p>
          <w:p w14:paraId="410CB820" w14:textId="77777777" w:rsidR="008D294D" w:rsidRPr="00BF3493" w:rsidRDefault="008D294D" w:rsidP="008D294D">
            <w:pPr>
              <w:widowControl w:val="0"/>
              <w:autoSpaceDE w:val="0"/>
              <w:autoSpaceDN w:val="0"/>
              <w:adjustRightInd w:val="0"/>
              <w:rPr>
                <w:sz w:val="14"/>
                <w:szCs w:val="14"/>
              </w:rPr>
            </w:pPr>
            <w:r w:rsidRPr="00BF3493">
              <w:rPr>
                <w:sz w:val="14"/>
                <w:szCs w:val="14"/>
              </w:rPr>
              <w:t xml:space="preserve">PORCION 2 (REUNION) </w:t>
            </w:r>
          </w:p>
        </w:tc>
        <w:tc>
          <w:tcPr>
            <w:tcW w:w="314" w:type="pct"/>
            <w:vMerge w:val="restart"/>
            <w:tcBorders>
              <w:top w:val="single" w:sz="2" w:space="0" w:color="auto"/>
              <w:left w:val="single" w:sz="2" w:space="0" w:color="auto"/>
              <w:bottom w:val="single" w:sz="2" w:space="0" w:color="auto"/>
              <w:right w:val="single" w:sz="2" w:space="0" w:color="auto"/>
            </w:tcBorders>
          </w:tcPr>
          <w:p w14:paraId="20007500" w14:textId="77777777" w:rsidR="008D294D" w:rsidRPr="00BF3493" w:rsidRDefault="008D294D" w:rsidP="008D294D">
            <w:pPr>
              <w:widowControl w:val="0"/>
              <w:autoSpaceDE w:val="0"/>
              <w:autoSpaceDN w:val="0"/>
              <w:adjustRightInd w:val="0"/>
              <w:rPr>
                <w:sz w:val="14"/>
                <w:szCs w:val="14"/>
              </w:rPr>
            </w:pPr>
          </w:p>
          <w:p w14:paraId="4C953E84" w14:textId="0F5E0F07" w:rsidR="008D294D" w:rsidRPr="00BF3493" w:rsidRDefault="007D2D7B" w:rsidP="008D294D">
            <w:pPr>
              <w:widowControl w:val="0"/>
              <w:autoSpaceDE w:val="0"/>
              <w:autoSpaceDN w:val="0"/>
              <w:adjustRightInd w:val="0"/>
              <w:rPr>
                <w:sz w:val="14"/>
                <w:szCs w:val="14"/>
              </w:rPr>
            </w:pPr>
            <w:r>
              <w:rPr>
                <w:sz w:val="14"/>
                <w:szCs w:val="14"/>
              </w:rPr>
              <w:t>---</w:t>
            </w:r>
            <w:r w:rsidR="008D294D" w:rsidRPr="00BF3493">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148C2CAA" w14:textId="77777777" w:rsidR="008D294D" w:rsidRPr="00BF3493" w:rsidRDefault="008D294D" w:rsidP="008D294D">
            <w:pPr>
              <w:widowControl w:val="0"/>
              <w:autoSpaceDE w:val="0"/>
              <w:autoSpaceDN w:val="0"/>
              <w:adjustRightInd w:val="0"/>
              <w:rPr>
                <w:sz w:val="14"/>
                <w:szCs w:val="14"/>
              </w:rPr>
            </w:pPr>
          </w:p>
          <w:p w14:paraId="609A4003" w14:textId="2CA9F64B" w:rsidR="008D294D" w:rsidRPr="00BF3493" w:rsidRDefault="007D2D7B" w:rsidP="008D294D">
            <w:pPr>
              <w:widowControl w:val="0"/>
              <w:autoSpaceDE w:val="0"/>
              <w:autoSpaceDN w:val="0"/>
              <w:adjustRightInd w:val="0"/>
              <w:rPr>
                <w:sz w:val="14"/>
                <w:szCs w:val="14"/>
              </w:rPr>
            </w:pPr>
            <w:r>
              <w:rPr>
                <w:sz w:val="14"/>
                <w:szCs w:val="14"/>
              </w:rPr>
              <w:t>---</w:t>
            </w:r>
            <w:r w:rsidR="008D294D" w:rsidRPr="00BF3493">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18968D28" w14:textId="77777777" w:rsidR="008D294D" w:rsidRPr="00BF3493" w:rsidRDefault="008D294D" w:rsidP="008D294D">
            <w:pPr>
              <w:widowControl w:val="0"/>
              <w:autoSpaceDE w:val="0"/>
              <w:autoSpaceDN w:val="0"/>
              <w:adjustRightInd w:val="0"/>
              <w:jc w:val="right"/>
              <w:rPr>
                <w:sz w:val="14"/>
                <w:szCs w:val="14"/>
              </w:rPr>
            </w:pPr>
          </w:p>
          <w:p w14:paraId="62B1F7BE" w14:textId="77777777" w:rsidR="008D294D" w:rsidRPr="00BF3493" w:rsidRDefault="008D294D" w:rsidP="008D294D">
            <w:pPr>
              <w:widowControl w:val="0"/>
              <w:autoSpaceDE w:val="0"/>
              <w:autoSpaceDN w:val="0"/>
              <w:adjustRightInd w:val="0"/>
              <w:jc w:val="right"/>
              <w:rPr>
                <w:sz w:val="14"/>
                <w:szCs w:val="14"/>
              </w:rPr>
            </w:pPr>
            <w:r w:rsidRPr="00BF3493">
              <w:rPr>
                <w:sz w:val="14"/>
                <w:szCs w:val="14"/>
              </w:rPr>
              <w:t xml:space="preserve">6715.70 </w:t>
            </w:r>
          </w:p>
        </w:tc>
        <w:tc>
          <w:tcPr>
            <w:tcW w:w="359" w:type="pct"/>
            <w:tcBorders>
              <w:top w:val="single" w:sz="2" w:space="0" w:color="auto"/>
              <w:left w:val="single" w:sz="2" w:space="0" w:color="auto"/>
              <w:bottom w:val="single" w:sz="2" w:space="0" w:color="auto"/>
              <w:right w:val="single" w:sz="2" w:space="0" w:color="auto"/>
            </w:tcBorders>
          </w:tcPr>
          <w:p w14:paraId="607A2769" w14:textId="77777777" w:rsidR="008D294D" w:rsidRPr="00BF3493" w:rsidRDefault="008D294D" w:rsidP="008D294D">
            <w:pPr>
              <w:widowControl w:val="0"/>
              <w:autoSpaceDE w:val="0"/>
              <w:autoSpaceDN w:val="0"/>
              <w:adjustRightInd w:val="0"/>
              <w:jc w:val="right"/>
              <w:rPr>
                <w:sz w:val="14"/>
                <w:szCs w:val="14"/>
              </w:rPr>
            </w:pPr>
          </w:p>
          <w:p w14:paraId="4946DCDB" w14:textId="77777777" w:rsidR="008D294D" w:rsidRPr="00BF3493" w:rsidRDefault="008D294D" w:rsidP="008D294D">
            <w:pPr>
              <w:widowControl w:val="0"/>
              <w:autoSpaceDE w:val="0"/>
              <w:autoSpaceDN w:val="0"/>
              <w:adjustRightInd w:val="0"/>
              <w:jc w:val="right"/>
              <w:rPr>
                <w:sz w:val="14"/>
                <w:szCs w:val="14"/>
              </w:rPr>
            </w:pPr>
            <w:r w:rsidRPr="00BF3493">
              <w:rPr>
                <w:sz w:val="14"/>
                <w:szCs w:val="14"/>
              </w:rPr>
              <w:t xml:space="preserve">1066.35 </w:t>
            </w:r>
          </w:p>
        </w:tc>
        <w:tc>
          <w:tcPr>
            <w:tcW w:w="359" w:type="pct"/>
            <w:tcBorders>
              <w:top w:val="single" w:sz="2" w:space="0" w:color="auto"/>
              <w:left w:val="single" w:sz="2" w:space="0" w:color="auto"/>
              <w:bottom w:val="single" w:sz="2" w:space="0" w:color="auto"/>
              <w:right w:val="single" w:sz="2" w:space="0" w:color="auto"/>
            </w:tcBorders>
          </w:tcPr>
          <w:p w14:paraId="3E93A51C" w14:textId="77777777" w:rsidR="008D294D" w:rsidRPr="00BF3493" w:rsidRDefault="008D294D" w:rsidP="008D294D">
            <w:pPr>
              <w:widowControl w:val="0"/>
              <w:autoSpaceDE w:val="0"/>
              <w:autoSpaceDN w:val="0"/>
              <w:adjustRightInd w:val="0"/>
              <w:jc w:val="right"/>
              <w:rPr>
                <w:sz w:val="14"/>
                <w:szCs w:val="14"/>
              </w:rPr>
            </w:pPr>
          </w:p>
          <w:p w14:paraId="4131FE0F" w14:textId="77777777" w:rsidR="008D294D" w:rsidRPr="00BF3493" w:rsidRDefault="008D294D" w:rsidP="008D294D">
            <w:pPr>
              <w:widowControl w:val="0"/>
              <w:autoSpaceDE w:val="0"/>
              <w:autoSpaceDN w:val="0"/>
              <w:adjustRightInd w:val="0"/>
              <w:jc w:val="right"/>
              <w:rPr>
                <w:sz w:val="14"/>
                <w:szCs w:val="14"/>
              </w:rPr>
            </w:pPr>
            <w:r w:rsidRPr="00BF3493">
              <w:rPr>
                <w:sz w:val="14"/>
                <w:szCs w:val="14"/>
              </w:rPr>
              <w:t xml:space="preserve">9330.56 </w:t>
            </w:r>
          </w:p>
        </w:tc>
      </w:tr>
      <w:tr w:rsidR="008D294D" w:rsidRPr="00BF3493" w14:paraId="10E4C828" w14:textId="77777777" w:rsidTr="008D294D">
        <w:tc>
          <w:tcPr>
            <w:tcW w:w="1413" w:type="pct"/>
            <w:vMerge/>
            <w:tcBorders>
              <w:top w:val="single" w:sz="2" w:space="0" w:color="auto"/>
              <w:left w:val="single" w:sz="2" w:space="0" w:color="auto"/>
              <w:bottom w:val="single" w:sz="2" w:space="0" w:color="auto"/>
              <w:right w:val="single" w:sz="2" w:space="0" w:color="auto"/>
            </w:tcBorders>
          </w:tcPr>
          <w:p w14:paraId="49F635B3" w14:textId="77777777" w:rsidR="008D294D" w:rsidRPr="00BF3493" w:rsidRDefault="008D294D" w:rsidP="008D294D">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0576E780" w14:textId="77777777" w:rsidR="008D294D" w:rsidRPr="00BF3493" w:rsidRDefault="008D294D" w:rsidP="008D294D">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3D9BDA50" w14:textId="77777777" w:rsidR="008D294D" w:rsidRPr="00BF3493" w:rsidRDefault="008D294D" w:rsidP="008D294D">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F130D79" w14:textId="77777777" w:rsidR="008D294D" w:rsidRPr="00BF3493" w:rsidRDefault="008D294D" w:rsidP="008D294D">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8F8AFB4" w14:textId="77777777" w:rsidR="008D294D" w:rsidRPr="00BF3493" w:rsidRDefault="008D294D" w:rsidP="008D294D">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37795094" w14:textId="77777777" w:rsidR="008D294D" w:rsidRPr="00BF3493" w:rsidRDefault="008D294D" w:rsidP="008D294D">
            <w:pPr>
              <w:widowControl w:val="0"/>
              <w:autoSpaceDE w:val="0"/>
              <w:autoSpaceDN w:val="0"/>
              <w:adjustRightInd w:val="0"/>
              <w:jc w:val="right"/>
              <w:rPr>
                <w:sz w:val="14"/>
                <w:szCs w:val="14"/>
              </w:rPr>
            </w:pPr>
            <w:r w:rsidRPr="00BF3493">
              <w:rPr>
                <w:sz w:val="14"/>
                <w:szCs w:val="14"/>
              </w:rPr>
              <w:t xml:space="preserve">6715.70 </w:t>
            </w:r>
          </w:p>
        </w:tc>
        <w:tc>
          <w:tcPr>
            <w:tcW w:w="359" w:type="pct"/>
            <w:tcBorders>
              <w:top w:val="single" w:sz="2" w:space="0" w:color="auto"/>
              <w:left w:val="single" w:sz="2" w:space="0" w:color="auto"/>
              <w:bottom w:val="single" w:sz="2" w:space="0" w:color="auto"/>
              <w:right w:val="single" w:sz="2" w:space="0" w:color="auto"/>
            </w:tcBorders>
          </w:tcPr>
          <w:p w14:paraId="4414FC7B" w14:textId="77777777" w:rsidR="008D294D" w:rsidRPr="00BF3493" w:rsidRDefault="008D294D" w:rsidP="008D294D">
            <w:pPr>
              <w:widowControl w:val="0"/>
              <w:autoSpaceDE w:val="0"/>
              <w:autoSpaceDN w:val="0"/>
              <w:adjustRightInd w:val="0"/>
              <w:jc w:val="right"/>
              <w:rPr>
                <w:sz w:val="14"/>
                <w:szCs w:val="14"/>
              </w:rPr>
            </w:pPr>
            <w:r w:rsidRPr="00BF3493">
              <w:rPr>
                <w:sz w:val="14"/>
                <w:szCs w:val="14"/>
              </w:rPr>
              <w:t xml:space="preserve">1066.35 </w:t>
            </w:r>
          </w:p>
        </w:tc>
        <w:tc>
          <w:tcPr>
            <w:tcW w:w="359" w:type="pct"/>
            <w:tcBorders>
              <w:top w:val="single" w:sz="2" w:space="0" w:color="auto"/>
              <w:left w:val="single" w:sz="2" w:space="0" w:color="auto"/>
              <w:bottom w:val="single" w:sz="2" w:space="0" w:color="auto"/>
              <w:right w:val="single" w:sz="2" w:space="0" w:color="auto"/>
            </w:tcBorders>
          </w:tcPr>
          <w:p w14:paraId="7426D5CB" w14:textId="77777777" w:rsidR="008D294D" w:rsidRPr="00BF3493" w:rsidRDefault="008D294D" w:rsidP="008D294D">
            <w:pPr>
              <w:widowControl w:val="0"/>
              <w:autoSpaceDE w:val="0"/>
              <w:autoSpaceDN w:val="0"/>
              <w:adjustRightInd w:val="0"/>
              <w:jc w:val="right"/>
              <w:rPr>
                <w:sz w:val="14"/>
                <w:szCs w:val="14"/>
              </w:rPr>
            </w:pPr>
            <w:r w:rsidRPr="00BF3493">
              <w:rPr>
                <w:sz w:val="14"/>
                <w:szCs w:val="14"/>
              </w:rPr>
              <w:t xml:space="preserve">9330.56 </w:t>
            </w:r>
          </w:p>
        </w:tc>
      </w:tr>
      <w:tr w:rsidR="008D294D" w:rsidRPr="00BF3493" w14:paraId="74EA4353" w14:textId="77777777" w:rsidTr="008D294D">
        <w:tc>
          <w:tcPr>
            <w:tcW w:w="1413" w:type="pct"/>
            <w:vMerge/>
            <w:tcBorders>
              <w:top w:val="single" w:sz="2" w:space="0" w:color="auto"/>
              <w:left w:val="single" w:sz="2" w:space="0" w:color="auto"/>
              <w:bottom w:val="single" w:sz="2" w:space="0" w:color="auto"/>
              <w:right w:val="single" w:sz="2" w:space="0" w:color="auto"/>
            </w:tcBorders>
          </w:tcPr>
          <w:p w14:paraId="33DF604D" w14:textId="77777777" w:rsidR="008D294D" w:rsidRPr="00BF3493" w:rsidRDefault="008D294D" w:rsidP="008D294D">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1B7E458A" w14:textId="63DBE103" w:rsidR="008D294D" w:rsidRPr="00BF3493" w:rsidRDefault="00B23F81" w:rsidP="008D294D">
            <w:pPr>
              <w:widowControl w:val="0"/>
              <w:autoSpaceDE w:val="0"/>
              <w:autoSpaceDN w:val="0"/>
              <w:adjustRightInd w:val="0"/>
              <w:jc w:val="center"/>
              <w:rPr>
                <w:b/>
                <w:bCs/>
                <w:sz w:val="14"/>
                <w:szCs w:val="14"/>
              </w:rPr>
            </w:pPr>
            <w:r w:rsidRPr="00BF3493">
              <w:rPr>
                <w:b/>
                <w:bCs/>
                <w:sz w:val="14"/>
                <w:szCs w:val="14"/>
              </w:rPr>
              <w:t>Área</w:t>
            </w:r>
            <w:r w:rsidR="008D294D" w:rsidRPr="00BF3493">
              <w:rPr>
                <w:b/>
                <w:bCs/>
                <w:sz w:val="14"/>
                <w:szCs w:val="14"/>
              </w:rPr>
              <w:t xml:space="preserve"> Total: 6715.70 </w:t>
            </w:r>
          </w:p>
          <w:p w14:paraId="563E7142" w14:textId="77777777" w:rsidR="008D294D" w:rsidRPr="00BF3493" w:rsidRDefault="008D294D" w:rsidP="008D294D">
            <w:pPr>
              <w:widowControl w:val="0"/>
              <w:autoSpaceDE w:val="0"/>
              <w:autoSpaceDN w:val="0"/>
              <w:adjustRightInd w:val="0"/>
              <w:jc w:val="center"/>
              <w:rPr>
                <w:b/>
                <w:bCs/>
                <w:sz w:val="14"/>
                <w:szCs w:val="14"/>
              </w:rPr>
            </w:pPr>
            <w:r w:rsidRPr="00BF3493">
              <w:rPr>
                <w:b/>
                <w:bCs/>
                <w:sz w:val="14"/>
                <w:szCs w:val="14"/>
              </w:rPr>
              <w:t xml:space="preserve"> Valor Total ($): 1066.35 </w:t>
            </w:r>
          </w:p>
          <w:p w14:paraId="348BDEAC" w14:textId="77777777" w:rsidR="008D294D" w:rsidRPr="00BF3493" w:rsidRDefault="008D294D" w:rsidP="008D294D">
            <w:pPr>
              <w:widowControl w:val="0"/>
              <w:autoSpaceDE w:val="0"/>
              <w:autoSpaceDN w:val="0"/>
              <w:adjustRightInd w:val="0"/>
              <w:jc w:val="center"/>
              <w:rPr>
                <w:b/>
                <w:bCs/>
                <w:sz w:val="14"/>
                <w:szCs w:val="14"/>
              </w:rPr>
            </w:pPr>
            <w:r w:rsidRPr="00BF3493">
              <w:rPr>
                <w:b/>
                <w:bCs/>
                <w:sz w:val="14"/>
                <w:szCs w:val="14"/>
              </w:rPr>
              <w:t xml:space="preserve"> Valor Total (¢): 9330.56 </w:t>
            </w:r>
          </w:p>
        </w:tc>
      </w:tr>
    </w:tbl>
    <w:p w14:paraId="5A25B4FF" w14:textId="77777777" w:rsidR="008D294D" w:rsidRPr="00BF3493" w:rsidRDefault="008D294D" w:rsidP="008D294D">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8D294D" w:rsidRPr="00BF3493" w14:paraId="00A885FC" w14:textId="77777777" w:rsidTr="008D294D">
        <w:tc>
          <w:tcPr>
            <w:tcW w:w="1413" w:type="pct"/>
            <w:vMerge w:val="restart"/>
            <w:tcBorders>
              <w:top w:val="single" w:sz="2" w:space="0" w:color="auto"/>
              <w:left w:val="single" w:sz="2" w:space="0" w:color="auto"/>
              <w:bottom w:val="single" w:sz="2" w:space="0" w:color="auto"/>
              <w:right w:val="single" w:sz="2" w:space="0" w:color="auto"/>
            </w:tcBorders>
          </w:tcPr>
          <w:p w14:paraId="739D7F90" w14:textId="17797626" w:rsidR="008D294D" w:rsidRPr="00BF3493" w:rsidRDefault="007D2D7B" w:rsidP="008D294D">
            <w:pPr>
              <w:widowControl w:val="0"/>
              <w:autoSpaceDE w:val="0"/>
              <w:autoSpaceDN w:val="0"/>
              <w:adjustRightInd w:val="0"/>
              <w:rPr>
                <w:sz w:val="14"/>
                <w:szCs w:val="14"/>
              </w:rPr>
            </w:pPr>
            <w:r>
              <w:rPr>
                <w:sz w:val="14"/>
                <w:szCs w:val="14"/>
              </w:rPr>
              <w:t>---</w:t>
            </w:r>
            <w:r w:rsidR="008D294D">
              <w:rPr>
                <w:sz w:val="14"/>
                <w:szCs w:val="14"/>
              </w:rPr>
              <w:t xml:space="preserve"> </w:t>
            </w:r>
            <w:r w:rsidR="008D294D" w:rsidRPr="00BF3493">
              <w:rPr>
                <w:sz w:val="14"/>
                <w:szCs w:val="14"/>
              </w:rPr>
              <w:t xml:space="preserve">Campesino sin Tierra </w:t>
            </w:r>
          </w:p>
          <w:p w14:paraId="7C33AAD9" w14:textId="50AA4E0B" w:rsidR="008D294D" w:rsidRPr="00BF3493" w:rsidRDefault="007D2D7B" w:rsidP="008D294D">
            <w:pPr>
              <w:widowControl w:val="0"/>
              <w:autoSpaceDE w:val="0"/>
              <w:autoSpaceDN w:val="0"/>
              <w:adjustRightInd w:val="0"/>
              <w:rPr>
                <w:b/>
                <w:bCs/>
                <w:sz w:val="14"/>
                <w:szCs w:val="14"/>
              </w:rPr>
            </w:pPr>
            <w:r>
              <w:rPr>
                <w:b/>
                <w:bCs/>
                <w:sz w:val="14"/>
                <w:szCs w:val="14"/>
              </w:rPr>
              <w:t>---</w:t>
            </w:r>
            <w:r w:rsidR="008D294D" w:rsidRPr="00BF3493">
              <w:rPr>
                <w:b/>
                <w:bCs/>
                <w:sz w:val="14"/>
                <w:szCs w:val="14"/>
              </w:rPr>
              <w:t xml:space="preserve"> </w:t>
            </w:r>
          </w:p>
          <w:p w14:paraId="652E4AA1" w14:textId="77777777" w:rsidR="008D294D" w:rsidRPr="00BF3493" w:rsidRDefault="008D294D" w:rsidP="008D294D">
            <w:pPr>
              <w:widowControl w:val="0"/>
              <w:autoSpaceDE w:val="0"/>
              <w:autoSpaceDN w:val="0"/>
              <w:adjustRightInd w:val="0"/>
              <w:rPr>
                <w:b/>
                <w:bCs/>
                <w:sz w:val="14"/>
                <w:szCs w:val="14"/>
              </w:rPr>
            </w:pPr>
          </w:p>
          <w:p w14:paraId="3BF1EFCF" w14:textId="59AC6382" w:rsidR="008D294D" w:rsidRPr="00BF3493" w:rsidRDefault="007D2D7B" w:rsidP="008D294D">
            <w:pPr>
              <w:widowControl w:val="0"/>
              <w:autoSpaceDE w:val="0"/>
              <w:autoSpaceDN w:val="0"/>
              <w:adjustRightInd w:val="0"/>
              <w:rPr>
                <w:sz w:val="14"/>
                <w:szCs w:val="14"/>
              </w:rPr>
            </w:pPr>
            <w:r>
              <w:rPr>
                <w:sz w:val="14"/>
                <w:szCs w:val="14"/>
              </w:rPr>
              <w:t>---</w:t>
            </w:r>
            <w:r w:rsidR="008D294D" w:rsidRPr="00BF3493">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4B89B290" w14:textId="77777777" w:rsidR="008D294D" w:rsidRPr="00BF3493" w:rsidRDefault="008D294D" w:rsidP="008D294D">
            <w:pPr>
              <w:widowControl w:val="0"/>
              <w:autoSpaceDE w:val="0"/>
              <w:autoSpaceDN w:val="0"/>
              <w:adjustRightInd w:val="0"/>
              <w:rPr>
                <w:sz w:val="14"/>
                <w:szCs w:val="14"/>
              </w:rPr>
            </w:pPr>
            <w:r w:rsidRPr="00BF3493">
              <w:rPr>
                <w:sz w:val="14"/>
                <w:szCs w:val="14"/>
              </w:rPr>
              <w:t xml:space="preserve">Lotes: </w:t>
            </w:r>
          </w:p>
          <w:p w14:paraId="7C941A65" w14:textId="4E38CA33" w:rsidR="008D294D" w:rsidRPr="00BF3493" w:rsidRDefault="007D2D7B" w:rsidP="008D294D">
            <w:pPr>
              <w:widowControl w:val="0"/>
              <w:autoSpaceDE w:val="0"/>
              <w:autoSpaceDN w:val="0"/>
              <w:adjustRightInd w:val="0"/>
              <w:rPr>
                <w:sz w:val="14"/>
                <w:szCs w:val="14"/>
              </w:rPr>
            </w:pPr>
            <w:r>
              <w:rPr>
                <w:sz w:val="14"/>
                <w:szCs w:val="14"/>
              </w:rPr>
              <w:t>---</w:t>
            </w:r>
            <w:r w:rsidR="008D294D" w:rsidRPr="00BF3493">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8C59DF5" w14:textId="77777777" w:rsidR="008D294D" w:rsidRPr="00BF3493" w:rsidRDefault="008D294D" w:rsidP="008D294D">
            <w:pPr>
              <w:widowControl w:val="0"/>
              <w:autoSpaceDE w:val="0"/>
              <w:autoSpaceDN w:val="0"/>
              <w:adjustRightInd w:val="0"/>
              <w:rPr>
                <w:sz w:val="14"/>
                <w:szCs w:val="14"/>
              </w:rPr>
            </w:pPr>
          </w:p>
          <w:p w14:paraId="3049B737" w14:textId="77777777" w:rsidR="008D294D" w:rsidRPr="00BF3493" w:rsidRDefault="008D294D" w:rsidP="008D294D">
            <w:pPr>
              <w:widowControl w:val="0"/>
              <w:autoSpaceDE w:val="0"/>
              <w:autoSpaceDN w:val="0"/>
              <w:adjustRightInd w:val="0"/>
              <w:rPr>
                <w:sz w:val="14"/>
                <w:szCs w:val="14"/>
              </w:rPr>
            </w:pPr>
            <w:r w:rsidRPr="00BF3493">
              <w:rPr>
                <w:sz w:val="14"/>
                <w:szCs w:val="14"/>
              </w:rPr>
              <w:t xml:space="preserve">PORCION 2 (REUNION) </w:t>
            </w:r>
          </w:p>
        </w:tc>
        <w:tc>
          <w:tcPr>
            <w:tcW w:w="314" w:type="pct"/>
            <w:vMerge w:val="restart"/>
            <w:tcBorders>
              <w:top w:val="single" w:sz="2" w:space="0" w:color="auto"/>
              <w:left w:val="single" w:sz="2" w:space="0" w:color="auto"/>
              <w:bottom w:val="single" w:sz="2" w:space="0" w:color="auto"/>
              <w:right w:val="single" w:sz="2" w:space="0" w:color="auto"/>
            </w:tcBorders>
          </w:tcPr>
          <w:p w14:paraId="17069273" w14:textId="77777777" w:rsidR="008D294D" w:rsidRPr="00BF3493" w:rsidRDefault="008D294D" w:rsidP="008D294D">
            <w:pPr>
              <w:widowControl w:val="0"/>
              <w:autoSpaceDE w:val="0"/>
              <w:autoSpaceDN w:val="0"/>
              <w:adjustRightInd w:val="0"/>
              <w:rPr>
                <w:sz w:val="14"/>
                <w:szCs w:val="14"/>
              </w:rPr>
            </w:pPr>
          </w:p>
          <w:p w14:paraId="722CF49B" w14:textId="09EAE878" w:rsidR="008D294D" w:rsidRPr="00BF3493" w:rsidRDefault="007D2D7B" w:rsidP="008D294D">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41B0CC4E" w14:textId="77777777" w:rsidR="008D294D" w:rsidRPr="00BF3493" w:rsidRDefault="008D294D" w:rsidP="008D294D">
            <w:pPr>
              <w:widowControl w:val="0"/>
              <w:autoSpaceDE w:val="0"/>
              <w:autoSpaceDN w:val="0"/>
              <w:adjustRightInd w:val="0"/>
              <w:rPr>
                <w:sz w:val="14"/>
                <w:szCs w:val="14"/>
              </w:rPr>
            </w:pPr>
          </w:p>
          <w:p w14:paraId="369A98B0" w14:textId="54EF5C4B" w:rsidR="008D294D" w:rsidRPr="00BF3493" w:rsidRDefault="007D2D7B" w:rsidP="008D294D">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63E0754C" w14:textId="77777777" w:rsidR="008D294D" w:rsidRPr="00BF3493" w:rsidRDefault="008D294D" w:rsidP="008D294D">
            <w:pPr>
              <w:widowControl w:val="0"/>
              <w:autoSpaceDE w:val="0"/>
              <w:autoSpaceDN w:val="0"/>
              <w:adjustRightInd w:val="0"/>
              <w:jc w:val="right"/>
              <w:rPr>
                <w:sz w:val="14"/>
                <w:szCs w:val="14"/>
              </w:rPr>
            </w:pPr>
          </w:p>
          <w:p w14:paraId="3500CAE3" w14:textId="77777777" w:rsidR="008D294D" w:rsidRPr="00BF3493" w:rsidRDefault="008D294D" w:rsidP="008D294D">
            <w:pPr>
              <w:widowControl w:val="0"/>
              <w:autoSpaceDE w:val="0"/>
              <w:autoSpaceDN w:val="0"/>
              <w:adjustRightInd w:val="0"/>
              <w:jc w:val="right"/>
              <w:rPr>
                <w:sz w:val="14"/>
                <w:szCs w:val="14"/>
              </w:rPr>
            </w:pPr>
            <w:r w:rsidRPr="00BF3493">
              <w:rPr>
                <w:sz w:val="14"/>
                <w:szCs w:val="14"/>
              </w:rPr>
              <w:t xml:space="preserve">8736.38 </w:t>
            </w:r>
          </w:p>
        </w:tc>
        <w:tc>
          <w:tcPr>
            <w:tcW w:w="359" w:type="pct"/>
            <w:tcBorders>
              <w:top w:val="single" w:sz="2" w:space="0" w:color="auto"/>
              <w:left w:val="single" w:sz="2" w:space="0" w:color="auto"/>
              <w:bottom w:val="single" w:sz="2" w:space="0" w:color="auto"/>
              <w:right w:val="single" w:sz="2" w:space="0" w:color="auto"/>
            </w:tcBorders>
          </w:tcPr>
          <w:p w14:paraId="7A743DFA" w14:textId="77777777" w:rsidR="008D294D" w:rsidRPr="00BF3493" w:rsidRDefault="008D294D" w:rsidP="008D294D">
            <w:pPr>
              <w:widowControl w:val="0"/>
              <w:autoSpaceDE w:val="0"/>
              <w:autoSpaceDN w:val="0"/>
              <w:adjustRightInd w:val="0"/>
              <w:jc w:val="right"/>
              <w:rPr>
                <w:sz w:val="14"/>
                <w:szCs w:val="14"/>
              </w:rPr>
            </w:pPr>
          </w:p>
          <w:p w14:paraId="587AA604" w14:textId="77777777" w:rsidR="008D294D" w:rsidRPr="00BF3493" w:rsidRDefault="008D294D" w:rsidP="008D294D">
            <w:pPr>
              <w:widowControl w:val="0"/>
              <w:autoSpaceDE w:val="0"/>
              <w:autoSpaceDN w:val="0"/>
              <w:adjustRightInd w:val="0"/>
              <w:jc w:val="right"/>
              <w:rPr>
                <w:sz w:val="14"/>
                <w:szCs w:val="14"/>
              </w:rPr>
            </w:pPr>
            <w:r w:rsidRPr="00BF3493">
              <w:rPr>
                <w:sz w:val="14"/>
                <w:szCs w:val="14"/>
              </w:rPr>
              <w:t xml:space="preserve">1387.20 </w:t>
            </w:r>
          </w:p>
        </w:tc>
        <w:tc>
          <w:tcPr>
            <w:tcW w:w="359" w:type="pct"/>
            <w:tcBorders>
              <w:top w:val="single" w:sz="2" w:space="0" w:color="auto"/>
              <w:left w:val="single" w:sz="2" w:space="0" w:color="auto"/>
              <w:bottom w:val="single" w:sz="2" w:space="0" w:color="auto"/>
              <w:right w:val="single" w:sz="2" w:space="0" w:color="auto"/>
            </w:tcBorders>
          </w:tcPr>
          <w:p w14:paraId="743FCD94" w14:textId="77777777" w:rsidR="008D294D" w:rsidRPr="00BF3493" w:rsidRDefault="008D294D" w:rsidP="008D294D">
            <w:pPr>
              <w:widowControl w:val="0"/>
              <w:autoSpaceDE w:val="0"/>
              <w:autoSpaceDN w:val="0"/>
              <w:adjustRightInd w:val="0"/>
              <w:jc w:val="right"/>
              <w:rPr>
                <w:sz w:val="14"/>
                <w:szCs w:val="14"/>
              </w:rPr>
            </w:pPr>
          </w:p>
          <w:p w14:paraId="4EBE96B5" w14:textId="77777777" w:rsidR="008D294D" w:rsidRPr="00BF3493" w:rsidRDefault="008D294D" w:rsidP="008D294D">
            <w:pPr>
              <w:widowControl w:val="0"/>
              <w:autoSpaceDE w:val="0"/>
              <w:autoSpaceDN w:val="0"/>
              <w:adjustRightInd w:val="0"/>
              <w:jc w:val="right"/>
              <w:rPr>
                <w:sz w:val="14"/>
                <w:szCs w:val="14"/>
              </w:rPr>
            </w:pPr>
            <w:r w:rsidRPr="00BF3493">
              <w:rPr>
                <w:sz w:val="14"/>
                <w:szCs w:val="14"/>
              </w:rPr>
              <w:t xml:space="preserve">12138.00 </w:t>
            </w:r>
          </w:p>
        </w:tc>
      </w:tr>
      <w:tr w:rsidR="008D294D" w:rsidRPr="00BF3493" w14:paraId="2C777D02" w14:textId="77777777" w:rsidTr="008D294D">
        <w:tc>
          <w:tcPr>
            <w:tcW w:w="1413" w:type="pct"/>
            <w:vMerge/>
            <w:tcBorders>
              <w:top w:val="single" w:sz="2" w:space="0" w:color="auto"/>
              <w:left w:val="single" w:sz="2" w:space="0" w:color="auto"/>
              <w:bottom w:val="single" w:sz="2" w:space="0" w:color="auto"/>
              <w:right w:val="single" w:sz="2" w:space="0" w:color="auto"/>
            </w:tcBorders>
          </w:tcPr>
          <w:p w14:paraId="5C28BB0F" w14:textId="77777777" w:rsidR="008D294D" w:rsidRPr="00BF3493" w:rsidRDefault="008D294D" w:rsidP="008D294D">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19D163A" w14:textId="77777777" w:rsidR="008D294D" w:rsidRPr="00BF3493" w:rsidRDefault="008D294D" w:rsidP="008D294D">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26A83F7" w14:textId="77777777" w:rsidR="008D294D" w:rsidRPr="00BF3493" w:rsidRDefault="008D294D" w:rsidP="008D294D">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B556CD9" w14:textId="77777777" w:rsidR="008D294D" w:rsidRPr="00BF3493" w:rsidRDefault="008D294D" w:rsidP="008D294D">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73DC408" w14:textId="77777777" w:rsidR="008D294D" w:rsidRPr="00BF3493" w:rsidRDefault="008D294D" w:rsidP="008D294D">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279642D8" w14:textId="77777777" w:rsidR="008D294D" w:rsidRPr="00BF3493" w:rsidRDefault="008D294D" w:rsidP="008D294D">
            <w:pPr>
              <w:widowControl w:val="0"/>
              <w:autoSpaceDE w:val="0"/>
              <w:autoSpaceDN w:val="0"/>
              <w:adjustRightInd w:val="0"/>
              <w:jc w:val="right"/>
              <w:rPr>
                <w:sz w:val="14"/>
                <w:szCs w:val="14"/>
              </w:rPr>
            </w:pPr>
            <w:r w:rsidRPr="00BF3493">
              <w:rPr>
                <w:sz w:val="14"/>
                <w:szCs w:val="14"/>
              </w:rPr>
              <w:t xml:space="preserve">8736.38 </w:t>
            </w:r>
          </w:p>
        </w:tc>
        <w:tc>
          <w:tcPr>
            <w:tcW w:w="359" w:type="pct"/>
            <w:tcBorders>
              <w:top w:val="single" w:sz="2" w:space="0" w:color="auto"/>
              <w:left w:val="single" w:sz="2" w:space="0" w:color="auto"/>
              <w:bottom w:val="single" w:sz="2" w:space="0" w:color="auto"/>
              <w:right w:val="single" w:sz="2" w:space="0" w:color="auto"/>
            </w:tcBorders>
          </w:tcPr>
          <w:p w14:paraId="4A8F2D70" w14:textId="77777777" w:rsidR="008D294D" w:rsidRPr="00BF3493" w:rsidRDefault="008D294D" w:rsidP="008D294D">
            <w:pPr>
              <w:widowControl w:val="0"/>
              <w:autoSpaceDE w:val="0"/>
              <w:autoSpaceDN w:val="0"/>
              <w:adjustRightInd w:val="0"/>
              <w:jc w:val="right"/>
              <w:rPr>
                <w:sz w:val="14"/>
                <w:szCs w:val="14"/>
              </w:rPr>
            </w:pPr>
            <w:r w:rsidRPr="00BF3493">
              <w:rPr>
                <w:sz w:val="14"/>
                <w:szCs w:val="14"/>
              </w:rPr>
              <w:t xml:space="preserve">1387.20 </w:t>
            </w:r>
          </w:p>
        </w:tc>
        <w:tc>
          <w:tcPr>
            <w:tcW w:w="359" w:type="pct"/>
            <w:tcBorders>
              <w:top w:val="single" w:sz="2" w:space="0" w:color="auto"/>
              <w:left w:val="single" w:sz="2" w:space="0" w:color="auto"/>
              <w:bottom w:val="single" w:sz="2" w:space="0" w:color="auto"/>
              <w:right w:val="single" w:sz="2" w:space="0" w:color="auto"/>
            </w:tcBorders>
          </w:tcPr>
          <w:p w14:paraId="71CEFAC6" w14:textId="77777777" w:rsidR="008D294D" w:rsidRPr="00BF3493" w:rsidRDefault="008D294D" w:rsidP="008D294D">
            <w:pPr>
              <w:widowControl w:val="0"/>
              <w:autoSpaceDE w:val="0"/>
              <w:autoSpaceDN w:val="0"/>
              <w:adjustRightInd w:val="0"/>
              <w:jc w:val="right"/>
              <w:rPr>
                <w:sz w:val="14"/>
                <w:szCs w:val="14"/>
              </w:rPr>
            </w:pPr>
            <w:r w:rsidRPr="00BF3493">
              <w:rPr>
                <w:sz w:val="14"/>
                <w:szCs w:val="14"/>
              </w:rPr>
              <w:t xml:space="preserve">12138.00 </w:t>
            </w:r>
          </w:p>
        </w:tc>
      </w:tr>
      <w:tr w:rsidR="008D294D" w:rsidRPr="00BF3493" w14:paraId="44479AD1" w14:textId="77777777" w:rsidTr="008D294D">
        <w:tc>
          <w:tcPr>
            <w:tcW w:w="1413" w:type="pct"/>
            <w:vMerge/>
            <w:tcBorders>
              <w:top w:val="single" w:sz="2" w:space="0" w:color="auto"/>
              <w:left w:val="single" w:sz="2" w:space="0" w:color="auto"/>
              <w:bottom w:val="single" w:sz="2" w:space="0" w:color="auto"/>
              <w:right w:val="single" w:sz="2" w:space="0" w:color="auto"/>
            </w:tcBorders>
          </w:tcPr>
          <w:p w14:paraId="7F0391F6" w14:textId="77777777" w:rsidR="008D294D" w:rsidRPr="00BF3493" w:rsidRDefault="008D294D" w:rsidP="008D294D">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47037B36" w14:textId="049A9ACD" w:rsidR="008D294D" w:rsidRPr="00BF3493" w:rsidRDefault="00B23F81" w:rsidP="008D294D">
            <w:pPr>
              <w:widowControl w:val="0"/>
              <w:autoSpaceDE w:val="0"/>
              <w:autoSpaceDN w:val="0"/>
              <w:adjustRightInd w:val="0"/>
              <w:jc w:val="center"/>
              <w:rPr>
                <w:b/>
                <w:bCs/>
                <w:sz w:val="14"/>
                <w:szCs w:val="14"/>
              </w:rPr>
            </w:pPr>
            <w:r w:rsidRPr="00BF3493">
              <w:rPr>
                <w:b/>
                <w:bCs/>
                <w:sz w:val="14"/>
                <w:szCs w:val="14"/>
              </w:rPr>
              <w:t>Área</w:t>
            </w:r>
            <w:r w:rsidR="008D294D" w:rsidRPr="00BF3493">
              <w:rPr>
                <w:b/>
                <w:bCs/>
                <w:sz w:val="14"/>
                <w:szCs w:val="14"/>
              </w:rPr>
              <w:t xml:space="preserve"> Total: 8736.38 </w:t>
            </w:r>
          </w:p>
          <w:p w14:paraId="6B9A8F5F" w14:textId="77777777" w:rsidR="008D294D" w:rsidRPr="00BF3493" w:rsidRDefault="008D294D" w:rsidP="008D294D">
            <w:pPr>
              <w:widowControl w:val="0"/>
              <w:autoSpaceDE w:val="0"/>
              <w:autoSpaceDN w:val="0"/>
              <w:adjustRightInd w:val="0"/>
              <w:jc w:val="center"/>
              <w:rPr>
                <w:b/>
                <w:bCs/>
                <w:sz w:val="14"/>
                <w:szCs w:val="14"/>
              </w:rPr>
            </w:pPr>
            <w:r w:rsidRPr="00BF3493">
              <w:rPr>
                <w:b/>
                <w:bCs/>
                <w:sz w:val="14"/>
                <w:szCs w:val="14"/>
              </w:rPr>
              <w:t xml:space="preserve"> Valor Total ($): 1387.20 </w:t>
            </w:r>
          </w:p>
          <w:p w14:paraId="237B17AA" w14:textId="77777777" w:rsidR="008D294D" w:rsidRPr="00BF3493" w:rsidRDefault="008D294D" w:rsidP="008D294D">
            <w:pPr>
              <w:widowControl w:val="0"/>
              <w:autoSpaceDE w:val="0"/>
              <w:autoSpaceDN w:val="0"/>
              <w:adjustRightInd w:val="0"/>
              <w:jc w:val="center"/>
              <w:rPr>
                <w:b/>
                <w:bCs/>
                <w:sz w:val="14"/>
                <w:szCs w:val="14"/>
              </w:rPr>
            </w:pPr>
            <w:r w:rsidRPr="00BF3493">
              <w:rPr>
                <w:b/>
                <w:bCs/>
                <w:sz w:val="14"/>
                <w:szCs w:val="14"/>
              </w:rPr>
              <w:t xml:space="preserve"> Valor Total (¢): 12138.00 </w:t>
            </w:r>
          </w:p>
        </w:tc>
      </w:tr>
    </w:tbl>
    <w:p w14:paraId="0A0B1766" w14:textId="77777777" w:rsidR="008D294D" w:rsidRPr="00BF3493" w:rsidRDefault="008D294D" w:rsidP="008D294D">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8D294D" w:rsidRPr="00BF3493" w14:paraId="11C5B73C" w14:textId="77777777" w:rsidTr="008D294D">
        <w:tc>
          <w:tcPr>
            <w:tcW w:w="1413" w:type="pct"/>
            <w:vMerge w:val="restart"/>
            <w:tcBorders>
              <w:top w:val="single" w:sz="2" w:space="0" w:color="auto"/>
              <w:left w:val="single" w:sz="2" w:space="0" w:color="auto"/>
              <w:bottom w:val="single" w:sz="2" w:space="0" w:color="auto"/>
              <w:right w:val="single" w:sz="2" w:space="0" w:color="auto"/>
            </w:tcBorders>
          </w:tcPr>
          <w:p w14:paraId="668D64DE" w14:textId="10FEB5B4" w:rsidR="008D294D" w:rsidRPr="00BF3493" w:rsidRDefault="007D2D7B" w:rsidP="008D294D">
            <w:pPr>
              <w:widowControl w:val="0"/>
              <w:autoSpaceDE w:val="0"/>
              <w:autoSpaceDN w:val="0"/>
              <w:adjustRightInd w:val="0"/>
              <w:rPr>
                <w:sz w:val="14"/>
                <w:szCs w:val="14"/>
              </w:rPr>
            </w:pPr>
            <w:r>
              <w:rPr>
                <w:sz w:val="14"/>
                <w:szCs w:val="14"/>
              </w:rPr>
              <w:t>----</w:t>
            </w:r>
            <w:r w:rsidR="008D294D">
              <w:rPr>
                <w:sz w:val="14"/>
                <w:szCs w:val="14"/>
              </w:rPr>
              <w:t xml:space="preserve"> </w:t>
            </w:r>
            <w:r w:rsidR="008D294D" w:rsidRPr="00BF3493">
              <w:rPr>
                <w:sz w:val="14"/>
                <w:szCs w:val="14"/>
              </w:rPr>
              <w:t xml:space="preserve">Campesino sin Tierra </w:t>
            </w:r>
          </w:p>
          <w:p w14:paraId="5963770F" w14:textId="49DC7968" w:rsidR="008D294D" w:rsidRPr="00BF3493" w:rsidRDefault="007D2D7B" w:rsidP="008D294D">
            <w:pPr>
              <w:widowControl w:val="0"/>
              <w:autoSpaceDE w:val="0"/>
              <w:autoSpaceDN w:val="0"/>
              <w:adjustRightInd w:val="0"/>
              <w:rPr>
                <w:b/>
                <w:bCs/>
                <w:sz w:val="14"/>
                <w:szCs w:val="14"/>
              </w:rPr>
            </w:pPr>
            <w:r>
              <w:rPr>
                <w:b/>
                <w:bCs/>
                <w:sz w:val="14"/>
                <w:szCs w:val="14"/>
              </w:rPr>
              <w:t>---</w:t>
            </w:r>
          </w:p>
          <w:p w14:paraId="57DB4F31" w14:textId="77777777" w:rsidR="008D294D" w:rsidRPr="00BF3493" w:rsidRDefault="008D294D" w:rsidP="008D294D">
            <w:pPr>
              <w:widowControl w:val="0"/>
              <w:autoSpaceDE w:val="0"/>
              <w:autoSpaceDN w:val="0"/>
              <w:adjustRightInd w:val="0"/>
              <w:rPr>
                <w:b/>
                <w:bCs/>
                <w:sz w:val="14"/>
                <w:szCs w:val="14"/>
              </w:rPr>
            </w:pPr>
          </w:p>
          <w:p w14:paraId="1379F55A" w14:textId="397F611F" w:rsidR="008D294D" w:rsidRPr="00BF3493" w:rsidRDefault="007D2D7B" w:rsidP="008D294D">
            <w:pPr>
              <w:widowControl w:val="0"/>
              <w:autoSpaceDE w:val="0"/>
              <w:autoSpaceDN w:val="0"/>
              <w:adjustRightInd w:val="0"/>
              <w:rPr>
                <w:sz w:val="14"/>
                <w:szCs w:val="14"/>
              </w:rPr>
            </w:pPr>
            <w:r>
              <w:rPr>
                <w:sz w:val="14"/>
                <w:szCs w:val="14"/>
              </w:rPr>
              <w:t>---</w:t>
            </w:r>
            <w:r w:rsidR="008D294D" w:rsidRPr="00BF3493">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48C63C69" w14:textId="77777777" w:rsidR="008D294D" w:rsidRPr="00BF3493" w:rsidRDefault="008D294D" w:rsidP="008D294D">
            <w:pPr>
              <w:widowControl w:val="0"/>
              <w:autoSpaceDE w:val="0"/>
              <w:autoSpaceDN w:val="0"/>
              <w:adjustRightInd w:val="0"/>
              <w:rPr>
                <w:sz w:val="14"/>
                <w:szCs w:val="14"/>
              </w:rPr>
            </w:pPr>
            <w:r w:rsidRPr="00BF3493">
              <w:rPr>
                <w:sz w:val="14"/>
                <w:szCs w:val="14"/>
              </w:rPr>
              <w:t xml:space="preserve">Lotes: </w:t>
            </w:r>
          </w:p>
          <w:p w14:paraId="78086341" w14:textId="16B550D4" w:rsidR="008D294D" w:rsidRPr="00BF3493" w:rsidRDefault="007D2D7B" w:rsidP="008D294D">
            <w:pPr>
              <w:widowControl w:val="0"/>
              <w:autoSpaceDE w:val="0"/>
              <w:autoSpaceDN w:val="0"/>
              <w:adjustRightInd w:val="0"/>
              <w:rPr>
                <w:sz w:val="14"/>
                <w:szCs w:val="14"/>
              </w:rPr>
            </w:pPr>
            <w:r>
              <w:rPr>
                <w:sz w:val="14"/>
                <w:szCs w:val="14"/>
              </w:rPr>
              <w:t>---</w:t>
            </w:r>
            <w:r w:rsidR="008D294D" w:rsidRPr="00BF3493">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4D4B004" w14:textId="77777777" w:rsidR="008D294D" w:rsidRPr="00BF3493" w:rsidRDefault="008D294D" w:rsidP="008D294D">
            <w:pPr>
              <w:widowControl w:val="0"/>
              <w:autoSpaceDE w:val="0"/>
              <w:autoSpaceDN w:val="0"/>
              <w:adjustRightInd w:val="0"/>
              <w:rPr>
                <w:sz w:val="14"/>
                <w:szCs w:val="14"/>
              </w:rPr>
            </w:pPr>
          </w:p>
          <w:p w14:paraId="1E718FF4" w14:textId="77777777" w:rsidR="008D294D" w:rsidRPr="00BF3493" w:rsidRDefault="008D294D" w:rsidP="008D294D">
            <w:pPr>
              <w:widowControl w:val="0"/>
              <w:autoSpaceDE w:val="0"/>
              <w:autoSpaceDN w:val="0"/>
              <w:adjustRightInd w:val="0"/>
              <w:rPr>
                <w:sz w:val="14"/>
                <w:szCs w:val="14"/>
              </w:rPr>
            </w:pPr>
            <w:r w:rsidRPr="00BF3493">
              <w:rPr>
                <w:sz w:val="14"/>
                <w:szCs w:val="14"/>
              </w:rPr>
              <w:t xml:space="preserve">PORCION 2 (REUNION) </w:t>
            </w:r>
          </w:p>
        </w:tc>
        <w:tc>
          <w:tcPr>
            <w:tcW w:w="314" w:type="pct"/>
            <w:vMerge w:val="restart"/>
            <w:tcBorders>
              <w:top w:val="single" w:sz="2" w:space="0" w:color="auto"/>
              <w:left w:val="single" w:sz="2" w:space="0" w:color="auto"/>
              <w:bottom w:val="single" w:sz="2" w:space="0" w:color="auto"/>
              <w:right w:val="single" w:sz="2" w:space="0" w:color="auto"/>
            </w:tcBorders>
          </w:tcPr>
          <w:p w14:paraId="05AC38EB" w14:textId="77777777" w:rsidR="008D294D" w:rsidRPr="00BF3493" w:rsidRDefault="008D294D" w:rsidP="008D294D">
            <w:pPr>
              <w:widowControl w:val="0"/>
              <w:autoSpaceDE w:val="0"/>
              <w:autoSpaceDN w:val="0"/>
              <w:adjustRightInd w:val="0"/>
              <w:rPr>
                <w:sz w:val="14"/>
                <w:szCs w:val="14"/>
              </w:rPr>
            </w:pPr>
          </w:p>
          <w:p w14:paraId="3B104878" w14:textId="76AB029D" w:rsidR="008D294D" w:rsidRPr="00BF3493" w:rsidRDefault="007D2D7B" w:rsidP="008D294D">
            <w:pPr>
              <w:widowControl w:val="0"/>
              <w:autoSpaceDE w:val="0"/>
              <w:autoSpaceDN w:val="0"/>
              <w:adjustRightInd w:val="0"/>
              <w:rPr>
                <w:sz w:val="14"/>
                <w:szCs w:val="14"/>
              </w:rPr>
            </w:pPr>
            <w:r>
              <w:rPr>
                <w:sz w:val="14"/>
                <w:szCs w:val="14"/>
              </w:rPr>
              <w:t>---</w:t>
            </w:r>
            <w:r w:rsidR="008D294D" w:rsidRPr="00BF3493">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7AB8E6CD" w14:textId="77777777" w:rsidR="008D294D" w:rsidRPr="00BF3493" w:rsidRDefault="008D294D" w:rsidP="008D294D">
            <w:pPr>
              <w:widowControl w:val="0"/>
              <w:autoSpaceDE w:val="0"/>
              <w:autoSpaceDN w:val="0"/>
              <w:adjustRightInd w:val="0"/>
              <w:rPr>
                <w:sz w:val="14"/>
                <w:szCs w:val="14"/>
              </w:rPr>
            </w:pPr>
          </w:p>
          <w:p w14:paraId="227B440E" w14:textId="4A7A7D11" w:rsidR="008D294D" w:rsidRPr="00BF3493" w:rsidRDefault="007D2D7B" w:rsidP="008D294D">
            <w:pPr>
              <w:widowControl w:val="0"/>
              <w:autoSpaceDE w:val="0"/>
              <w:autoSpaceDN w:val="0"/>
              <w:adjustRightInd w:val="0"/>
              <w:rPr>
                <w:sz w:val="14"/>
                <w:szCs w:val="14"/>
              </w:rPr>
            </w:pPr>
            <w:r>
              <w:rPr>
                <w:sz w:val="14"/>
                <w:szCs w:val="14"/>
              </w:rPr>
              <w:t>---</w:t>
            </w:r>
            <w:r w:rsidR="008D294D" w:rsidRPr="00BF3493">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6DEE910B" w14:textId="77777777" w:rsidR="008D294D" w:rsidRPr="00BF3493" w:rsidRDefault="008D294D" w:rsidP="008D294D">
            <w:pPr>
              <w:widowControl w:val="0"/>
              <w:autoSpaceDE w:val="0"/>
              <w:autoSpaceDN w:val="0"/>
              <w:adjustRightInd w:val="0"/>
              <w:jc w:val="right"/>
              <w:rPr>
                <w:sz w:val="14"/>
                <w:szCs w:val="14"/>
              </w:rPr>
            </w:pPr>
          </w:p>
          <w:p w14:paraId="743F4988" w14:textId="77777777" w:rsidR="008D294D" w:rsidRPr="00BF3493" w:rsidRDefault="008D294D" w:rsidP="008D294D">
            <w:pPr>
              <w:widowControl w:val="0"/>
              <w:autoSpaceDE w:val="0"/>
              <w:autoSpaceDN w:val="0"/>
              <w:adjustRightInd w:val="0"/>
              <w:jc w:val="right"/>
              <w:rPr>
                <w:sz w:val="14"/>
                <w:szCs w:val="14"/>
              </w:rPr>
            </w:pPr>
            <w:r w:rsidRPr="00BF3493">
              <w:rPr>
                <w:sz w:val="14"/>
                <w:szCs w:val="14"/>
              </w:rPr>
              <w:t xml:space="preserve">8736.38 </w:t>
            </w:r>
          </w:p>
        </w:tc>
        <w:tc>
          <w:tcPr>
            <w:tcW w:w="359" w:type="pct"/>
            <w:tcBorders>
              <w:top w:val="single" w:sz="2" w:space="0" w:color="auto"/>
              <w:left w:val="single" w:sz="2" w:space="0" w:color="auto"/>
              <w:bottom w:val="single" w:sz="2" w:space="0" w:color="auto"/>
              <w:right w:val="single" w:sz="2" w:space="0" w:color="auto"/>
            </w:tcBorders>
          </w:tcPr>
          <w:p w14:paraId="3AF4CE08" w14:textId="77777777" w:rsidR="008D294D" w:rsidRPr="00BF3493" w:rsidRDefault="008D294D" w:rsidP="008D294D">
            <w:pPr>
              <w:widowControl w:val="0"/>
              <w:autoSpaceDE w:val="0"/>
              <w:autoSpaceDN w:val="0"/>
              <w:adjustRightInd w:val="0"/>
              <w:jc w:val="right"/>
              <w:rPr>
                <w:sz w:val="14"/>
                <w:szCs w:val="14"/>
              </w:rPr>
            </w:pPr>
          </w:p>
          <w:p w14:paraId="5C90EAD6" w14:textId="77777777" w:rsidR="008D294D" w:rsidRPr="00BF3493" w:rsidRDefault="008D294D" w:rsidP="008D294D">
            <w:pPr>
              <w:widowControl w:val="0"/>
              <w:autoSpaceDE w:val="0"/>
              <w:autoSpaceDN w:val="0"/>
              <w:adjustRightInd w:val="0"/>
              <w:jc w:val="right"/>
              <w:rPr>
                <w:sz w:val="14"/>
                <w:szCs w:val="14"/>
              </w:rPr>
            </w:pPr>
            <w:r w:rsidRPr="00BF3493">
              <w:rPr>
                <w:sz w:val="14"/>
                <w:szCs w:val="14"/>
              </w:rPr>
              <w:t xml:space="preserve">1387.20 </w:t>
            </w:r>
          </w:p>
        </w:tc>
        <w:tc>
          <w:tcPr>
            <w:tcW w:w="359" w:type="pct"/>
            <w:tcBorders>
              <w:top w:val="single" w:sz="2" w:space="0" w:color="auto"/>
              <w:left w:val="single" w:sz="2" w:space="0" w:color="auto"/>
              <w:bottom w:val="single" w:sz="2" w:space="0" w:color="auto"/>
              <w:right w:val="single" w:sz="2" w:space="0" w:color="auto"/>
            </w:tcBorders>
          </w:tcPr>
          <w:p w14:paraId="3E8DFD17" w14:textId="77777777" w:rsidR="008D294D" w:rsidRPr="00BF3493" w:rsidRDefault="008D294D" w:rsidP="008D294D">
            <w:pPr>
              <w:widowControl w:val="0"/>
              <w:autoSpaceDE w:val="0"/>
              <w:autoSpaceDN w:val="0"/>
              <w:adjustRightInd w:val="0"/>
              <w:jc w:val="right"/>
              <w:rPr>
                <w:sz w:val="14"/>
                <w:szCs w:val="14"/>
              </w:rPr>
            </w:pPr>
          </w:p>
          <w:p w14:paraId="68334407" w14:textId="77777777" w:rsidR="008D294D" w:rsidRPr="00BF3493" w:rsidRDefault="008D294D" w:rsidP="008D294D">
            <w:pPr>
              <w:widowControl w:val="0"/>
              <w:autoSpaceDE w:val="0"/>
              <w:autoSpaceDN w:val="0"/>
              <w:adjustRightInd w:val="0"/>
              <w:jc w:val="right"/>
              <w:rPr>
                <w:sz w:val="14"/>
                <w:szCs w:val="14"/>
              </w:rPr>
            </w:pPr>
            <w:r w:rsidRPr="00BF3493">
              <w:rPr>
                <w:sz w:val="14"/>
                <w:szCs w:val="14"/>
              </w:rPr>
              <w:t xml:space="preserve">12138.00 </w:t>
            </w:r>
          </w:p>
        </w:tc>
      </w:tr>
      <w:tr w:rsidR="008D294D" w:rsidRPr="00BF3493" w14:paraId="5A89698F" w14:textId="77777777" w:rsidTr="008D294D">
        <w:tc>
          <w:tcPr>
            <w:tcW w:w="1413" w:type="pct"/>
            <w:vMerge/>
            <w:tcBorders>
              <w:top w:val="single" w:sz="2" w:space="0" w:color="auto"/>
              <w:left w:val="single" w:sz="2" w:space="0" w:color="auto"/>
              <w:bottom w:val="single" w:sz="2" w:space="0" w:color="auto"/>
              <w:right w:val="single" w:sz="2" w:space="0" w:color="auto"/>
            </w:tcBorders>
          </w:tcPr>
          <w:p w14:paraId="6913217B" w14:textId="77777777" w:rsidR="008D294D" w:rsidRPr="00BF3493" w:rsidRDefault="008D294D" w:rsidP="008D294D">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DF85DBA" w14:textId="77777777" w:rsidR="008D294D" w:rsidRPr="00BF3493" w:rsidRDefault="008D294D" w:rsidP="008D294D">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5C306D94" w14:textId="77777777" w:rsidR="008D294D" w:rsidRPr="00BF3493" w:rsidRDefault="008D294D" w:rsidP="008D294D">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8E8ABC5" w14:textId="77777777" w:rsidR="008D294D" w:rsidRPr="00BF3493" w:rsidRDefault="008D294D" w:rsidP="008D294D">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11278B7" w14:textId="77777777" w:rsidR="008D294D" w:rsidRPr="00BF3493" w:rsidRDefault="008D294D" w:rsidP="008D294D">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5CADB748" w14:textId="77777777" w:rsidR="008D294D" w:rsidRPr="00BF3493" w:rsidRDefault="008D294D" w:rsidP="008D294D">
            <w:pPr>
              <w:widowControl w:val="0"/>
              <w:autoSpaceDE w:val="0"/>
              <w:autoSpaceDN w:val="0"/>
              <w:adjustRightInd w:val="0"/>
              <w:jc w:val="right"/>
              <w:rPr>
                <w:sz w:val="14"/>
                <w:szCs w:val="14"/>
              </w:rPr>
            </w:pPr>
            <w:r w:rsidRPr="00BF3493">
              <w:rPr>
                <w:sz w:val="14"/>
                <w:szCs w:val="14"/>
              </w:rPr>
              <w:t xml:space="preserve">8736.38 </w:t>
            </w:r>
          </w:p>
        </w:tc>
        <w:tc>
          <w:tcPr>
            <w:tcW w:w="359" w:type="pct"/>
            <w:tcBorders>
              <w:top w:val="single" w:sz="2" w:space="0" w:color="auto"/>
              <w:left w:val="single" w:sz="2" w:space="0" w:color="auto"/>
              <w:bottom w:val="single" w:sz="2" w:space="0" w:color="auto"/>
              <w:right w:val="single" w:sz="2" w:space="0" w:color="auto"/>
            </w:tcBorders>
          </w:tcPr>
          <w:p w14:paraId="0F5D24D8" w14:textId="77777777" w:rsidR="008D294D" w:rsidRPr="00BF3493" w:rsidRDefault="008D294D" w:rsidP="008D294D">
            <w:pPr>
              <w:widowControl w:val="0"/>
              <w:autoSpaceDE w:val="0"/>
              <w:autoSpaceDN w:val="0"/>
              <w:adjustRightInd w:val="0"/>
              <w:jc w:val="right"/>
              <w:rPr>
                <w:sz w:val="14"/>
                <w:szCs w:val="14"/>
              </w:rPr>
            </w:pPr>
            <w:r w:rsidRPr="00BF3493">
              <w:rPr>
                <w:sz w:val="14"/>
                <w:szCs w:val="14"/>
              </w:rPr>
              <w:t xml:space="preserve">1387.20 </w:t>
            </w:r>
          </w:p>
        </w:tc>
        <w:tc>
          <w:tcPr>
            <w:tcW w:w="359" w:type="pct"/>
            <w:tcBorders>
              <w:top w:val="single" w:sz="2" w:space="0" w:color="auto"/>
              <w:left w:val="single" w:sz="2" w:space="0" w:color="auto"/>
              <w:bottom w:val="single" w:sz="2" w:space="0" w:color="auto"/>
              <w:right w:val="single" w:sz="2" w:space="0" w:color="auto"/>
            </w:tcBorders>
          </w:tcPr>
          <w:p w14:paraId="035B243A" w14:textId="77777777" w:rsidR="008D294D" w:rsidRPr="00BF3493" w:rsidRDefault="008D294D" w:rsidP="008D294D">
            <w:pPr>
              <w:widowControl w:val="0"/>
              <w:autoSpaceDE w:val="0"/>
              <w:autoSpaceDN w:val="0"/>
              <w:adjustRightInd w:val="0"/>
              <w:jc w:val="right"/>
              <w:rPr>
                <w:sz w:val="14"/>
                <w:szCs w:val="14"/>
              </w:rPr>
            </w:pPr>
            <w:r w:rsidRPr="00BF3493">
              <w:rPr>
                <w:sz w:val="14"/>
                <w:szCs w:val="14"/>
              </w:rPr>
              <w:t xml:space="preserve">12138.00 </w:t>
            </w:r>
          </w:p>
        </w:tc>
      </w:tr>
      <w:tr w:rsidR="008D294D" w:rsidRPr="00BF3493" w14:paraId="0E6B1954" w14:textId="77777777" w:rsidTr="008D294D">
        <w:tc>
          <w:tcPr>
            <w:tcW w:w="1413" w:type="pct"/>
            <w:vMerge/>
            <w:tcBorders>
              <w:top w:val="single" w:sz="2" w:space="0" w:color="auto"/>
              <w:left w:val="single" w:sz="2" w:space="0" w:color="auto"/>
              <w:bottom w:val="single" w:sz="2" w:space="0" w:color="auto"/>
              <w:right w:val="single" w:sz="2" w:space="0" w:color="auto"/>
            </w:tcBorders>
          </w:tcPr>
          <w:p w14:paraId="64A37E65" w14:textId="77777777" w:rsidR="008D294D" w:rsidRPr="00BF3493" w:rsidRDefault="008D294D" w:rsidP="008D294D">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6F34D4A9" w14:textId="1158B730" w:rsidR="008D294D" w:rsidRPr="00BF3493" w:rsidRDefault="00B23F81" w:rsidP="008D294D">
            <w:pPr>
              <w:widowControl w:val="0"/>
              <w:autoSpaceDE w:val="0"/>
              <w:autoSpaceDN w:val="0"/>
              <w:adjustRightInd w:val="0"/>
              <w:jc w:val="center"/>
              <w:rPr>
                <w:b/>
                <w:bCs/>
                <w:sz w:val="14"/>
                <w:szCs w:val="14"/>
              </w:rPr>
            </w:pPr>
            <w:r w:rsidRPr="00BF3493">
              <w:rPr>
                <w:b/>
                <w:bCs/>
                <w:sz w:val="14"/>
                <w:szCs w:val="14"/>
              </w:rPr>
              <w:t>Área</w:t>
            </w:r>
            <w:r w:rsidR="008D294D" w:rsidRPr="00BF3493">
              <w:rPr>
                <w:b/>
                <w:bCs/>
                <w:sz w:val="14"/>
                <w:szCs w:val="14"/>
              </w:rPr>
              <w:t xml:space="preserve"> Total: 8736.38 </w:t>
            </w:r>
          </w:p>
          <w:p w14:paraId="58CF4DC8" w14:textId="77777777" w:rsidR="008D294D" w:rsidRPr="00BF3493" w:rsidRDefault="008D294D" w:rsidP="008D294D">
            <w:pPr>
              <w:widowControl w:val="0"/>
              <w:autoSpaceDE w:val="0"/>
              <w:autoSpaceDN w:val="0"/>
              <w:adjustRightInd w:val="0"/>
              <w:jc w:val="center"/>
              <w:rPr>
                <w:b/>
                <w:bCs/>
                <w:sz w:val="14"/>
                <w:szCs w:val="14"/>
              </w:rPr>
            </w:pPr>
            <w:r w:rsidRPr="00BF3493">
              <w:rPr>
                <w:b/>
                <w:bCs/>
                <w:sz w:val="14"/>
                <w:szCs w:val="14"/>
              </w:rPr>
              <w:t xml:space="preserve"> Valor Total ($): 1387.20 </w:t>
            </w:r>
          </w:p>
          <w:p w14:paraId="23E7CB33" w14:textId="77777777" w:rsidR="008D294D" w:rsidRPr="00BF3493" w:rsidRDefault="008D294D" w:rsidP="008D294D">
            <w:pPr>
              <w:widowControl w:val="0"/>
              <w:autoSpaceDE w:val="0"/>
              <w:autoSpaceDN w:val="0"/>
              <w:adjustRightInd w:val="0"/>
              <w:jc w:val="center"/>
              <w:rPr>
                <w:b/>
                <w:bCs/>
                <w:sz w:val="14"/>
                <w:szCs w:val="14"/>
              </w:rPr>
            </w:pPr>
            <w:r w:rsidRPr="00BF3493">
              <w:rPr>
                <w:b/>
                <w:bCs/>
                <w:sz w:val="14"/>
                <w:szCs w:val="14"/>
              </w:rPr>
              <w:t xml:space="preserve"> Valor Total (¢): 12138.00 </w:t>
            </w:r>
          </w:p>
        </w:tc>
      </w:tr>
    </w:tbl>
    <w:p w14:paraId="3DB76F07" w14:textId="77777777" w:rsidR="008D294D" w:rsidRPr="00BF3493" w:rsidRDefault="008D294D" w:rsidP="008D294D">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614"/>
        <w:gridCol w:w="994"/>
        <w:gridCol w:w="2529"/>
        <w:gridCol w:w="580"/>
        <w:gridCol w:w="580"/>
        <w:gridCol w:w="621"/>
        <w:gridCol w:w="664"/>
        <w:gridCol w:w="660"/>
      </w:tblGrid>
      <w:tr w:rsidR="008D294D" w:rsidRPr="00BF3493" w14:paraId="2D5AB7E7" w14:textId="77777777" w:rsidTr="00117E18">
        <w:tc>
          <w:tcPr>
            <w:tcW w:w="1414" w:type="pct"/>
            <w:vMerge w:val="restart"/>
            <w:tcBorders>
              <w:top w:val="single" w:sz="2" w:space="0" w:color="auto"/>
              <w:left w:val="single" w:sz="2" w:space="0" w:color="auto"/>
              <w:bottom w:val="single" w:sz="2" w:space="0" w:color="auto"/>
              <w:right w:val="single" w:sz="2" w:space="0" w:color="auto"/>
            </w:tcBorders>
          </w:tcPr>
          <w:p w14:paraId="412B2C45" w14:textId="65557194" w:rsidR="008D294D" w:rsidRPr="00BF3493" w:rsidRDefault="007D2D7B" w:rsidP="008D294D">
            <w:pPr>
              <w:widowControl w:val="0"/>
              <w:autoSpaceDE w:val="0"/>
              <w:autoSpaceDN w:val="0"/>
              <w:adjustRightInd w:val="0"/>
              <w:rPr>
                <w:sz w:val="14"/>
                <w:szCs w:val="14"/>
              </w:rPr>
            </w:pPr>
            <w:r>
              <w:rPr>
                <w:sz w:val="14"/>
                <w:szCs w:val="14"/>
              </w:rPr>
              <w:t>---</w:t>
            </w:r>
            <w:r w:rsidR="008D294D">
              <w:rPr>
                <w:sz w:val="14"/>
                <w:szCs w:val="14"/>
              </w:rPr>
              <w:t xml:space="preserve"> </w:t>
            </w:r>
            <w:r w:rsidR="008D294D" w:rsidRPr="00BF3493">
              <w:rPr>
                <w:sz w:val="14"/>
                <w:szCs w:val="14"/>
              </w:rPr>
              <w:t xml:space="preserve">Campesino sin Tierra </w:t>
            </w:r>
          </w:p>
          <w:p w14:paraId="304E2CE8" w14:textId="20AECA59" w:rsidR="008D294D" w:rsidRPr="00BF3493" w:rsidRDefault="007D2D7B" w:rsidP="008D294D">
            <w:pPr>
              <w:widowControl w:val="0"/>
              <w:autoSpaceDE w:val="0"/>
              <w:autoSpaceDN w:val="0"/>
              <w:adjustRightInd w:val="0"/>
              <w:rPr>
                <w:b/>
                <w:bCs/>
                <w:sz w:val="14"/>
                <w:szCs w:val="14"/>
              </w:rPr>
            </w:pPr>
            <w:r>
              <w:rPr>
                <w:b/>
                <w:bCs/>
                <w:sz w:val="14"/>
                <w:szCs w:val="14"/>
              </w:rPr>
              <w:t>---</w:t>
            </w:r>
            <w:r w:rsidR="008D294D" w:rsidRPr="00BF3493">
              <w:rPr>
                <w:b/>
                <w:bCs/>
                <w:sz w:val="14"/>
                <w:szCs w:val="14"/>
              </w:rPr>
              <w:t xml:space="preserve"> </w:t>
            </w:r>
          </w:p>
          <w:p w14:paraId="421D91F4" w14:textId="77777777" w:rsidR="008D294D" w:rsidRPr="00BF3493" w:rsidRDefault="008D294D" w:rsidP="008D294D">
            <w:pPr>
              <w:widowControl w:val="0"/>
              <w:autoSpaceDE w:val="0"/>
              <w:autoSpaceDN w:val="0"/>
              <w:adjustRightInd w:val="0"/>
              <w:rPr>
                <w:b/>
                <w:bCs/>
                <w:sz w:val="14"/>
                <w:szCs w:val="14"/>
              </w:rPr>
            </w:pPr>
          </w:p>
          <w:p w14:paraId="03751709" w14:textId="3F85E5A2" w:rsidR="008D294D" w:rsidRPr="00BF3493" w:rsidRDefault="007D2D7B" w:rsidP="008D294D">
            <w:pPr>
              <w:widowControl w:val="0"/>
              <w:autoSpaceDE w:val="0"/>
              <w:autoSpaceDN w:val="0"/>
              <w:adjustRightInd w:val="0"/>
              <w:rPr>
                <w:sz w:val="14"/>
                <w:szCs w:val="14"/>
              </w:rPr>
            </w:pPr>
            <w:r>
              <w:rPr>
                <w:sz w:val="14"/>
                <w:szCs w:val="14"/>
              </w:rPr>
              <w:t>---</w:t>
            </w:r>
            <w:r w:rsidR="008D294D" w:rsidRPr="00BF3493">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3E015C22" w14:textId="77777777" w:rsidR="008D294D" w:rsidRPr="00BF3493" w:rsidRDefault="008D294D" w:rsidP="008D294D">
            <w:pPr>
              <w:widowControl w:val="0"/>
              <w:autoSpaceDE w:val="0"/>
              <w:autoSpaceDN w:val="0"/>
              <w:adjustRightInd w:val="0"/>
              <w:rPr>
                <w:sz w:val="14"/>
                <w:szCs w:val="14"/>
              </w:rPr>
            </w:pPr>
            <w:r w:rsidRPr="00BF3493">
              <w:rPr>
                <w:sz w:val="14"/>
                <w:szCs w:val="14"/>
              </w:rPr>
              <w:t xml:space="preserve">Lotes: </w:t>
            </w:r>
          </w:p>
          <w:p w14:paraId="5538501A" w14:textId="77777777" w:rsidR="008D294D" w:rsidRPr="00BF3493" w:rsidRDefault="008D294D" w:rsidP="008D294D">
            <w:pPr>
              <w:widowControl w:val="0"/>
              <w:autoSpaceDE w:val="0"/>
              <w:autoSpaceDN w:val="0"/>
              <w:adjustRightInd w:val="0"/>
              <w:rPr>
                <w:sz w:val="14"/>
                <w:szCs w:val="14"/>
              </w:rPr>
            </w:pPr>
            <w:r w:rsidRPr="00BF3493">
              <w:rPr>
                <w:sz w:val="14"/>
                <w:szCs w:val="14"/>
              </w:rPr>
              <w:t xml:space="preserve">40112848-00000 </w:t>
            </w:r>
          </w:p>
        </w:tc>
        <w:tc>
          <w:tcPr>
            <w:tcW w:w="1368" w:type="pct"/>
            <w:vMerge w:val="restart"/>
            <w:tcBorders>
              <w:top w:val="single" w:sz="2" w:space="0" w:color="auto"/>
              <w:left w:val="single" w:sz="2" w:space="0" w:color="auto"/>
              <w:bottom w:val="single" w:sz="2" w:space="0" w:color="auto"/>
              <w:right w:val="single" w:sz="2" w:space="0" w:color="auto"/>
            </w:tcBorders>
          </w:tcPr>
          <w:p w14:paraId="6C65E7C9" w14:textId="77777777" w:rsidR="008D294D" w:rsidRPr="00BF3493" w:rsidRDefault="008D294D" w:rsidP="008D294D">
            <w:pPr>
              <w:widowControl w:val="0"/>
              <w:autoSpaceDE w:val="0"/>
              <w:autoSpaceDN w:val="0"/>
              <w:adjustRightInd w:val="0"/>
              <w:rPr>
                <w:sz w:val="14"/>
                <w:szCs w:val="14"/>
              </w:rPr>
            </w:pPr>
          </w:p>
          <w:p w14:paraId="1C79EAE8" w14:textId="77777777" w:rsidR="008D294D" w:rsidRPr="00BF3493" w:rsidRDefault="008D294D" w:rsidP="008D294D">
            <w:pPr>
              <w:widowControl w:val="0"/>
              <w:autoSpaceDE w:val="0"/>
              <w:autoSpaceDN w:val="0"/>
              <w:adjustRightInd w:val="0"/>
              <w:rPr>
                <w:sz w:val="14"/>
                <w:szCs w:val="14"/>
              </w:rPr>
            </w:pPr>
            <w:r w:rsidRPr="00BF3493">
              <w:rPr>
                <w:sz w:val="14"/>
                <w:szCs w:val="14"/>
              </w:rPr>
              <w:t xml:space="preserve">PORCION 4 (REUNION) </w:t>
            </w:r>
          </w:p>
        </w:tc>
        <w:tc>
          <w:tcPr>
            <w:tcW w:w="314" w:type="pct"/>
            <w:vMerge w:val="restart"/>
            <w:tcBorders>
              <w:top w:val="single" w:sz="2" w:space="0" w:color="auto"/>
              <w:left w:val="single" w:sz="2" w:space="0" w:color="auto"/>
              <w:bottom w:val="single" w:sz="2" w:space="0" w:color="auto"/>
              <w:right w:val="single" w:sz="2" w:space="0" w:color="auto"/>
            </w:tcBorders>
          </w:tcPr>
          <w:p w14:paraId="0C357484" w14:textId="77777777" w:rsidR="008D294D" w:rsidRPr="00BF3493" w:rsidRDefault="008D294D" w:rsidP="008D294D">
            <w:pPr>
              <w:widowControl w:val="0"/>
              <w:autoSpaceDE w:val="0"/>
              <w:autoSpaceDN w:val="0"/>
              <w:adjustRightInd w:val="0"/>
              <w:rPr>
                <w:sz w:val="14"/>
                <w:szCs w:val="14"/>
              </w:rPr>
            </w:pPr>
          </w:p>
          <w:p w14:paraId="79C3A233" w14:textId="0F22CA26" w:rsidR="008D294D" w:rsidRPr="00BF3493" w:rsidRDefault="007D2D7B" w:rsidP="008D294D">
            <w:pPr>
              <w:widowControl w:val="0"/>
              <w:autoSpaceDE w:val="0"/>
              <w:autoSpaceDN w:val="0"/>
              <w:adjustRightInd w:val="0"/>
              <w:rPr>
                <w:sz w:val="14"/>
                <w:szCs w:val="14"/>
              </w:rPr>
            </w:pPr>
            <w:r>
              <w:rPr>
                <w:sz w:val="14"/>
                <w:szCs w:val="14"/>
              </w:rPr>
              <w:t>---</w:t>
            </w:r>
            <w:r w:rsidR="008D294D" w:rsidRPr="00BF3493">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61326BD9" w14:textId="77777777" w:rsidR="008D294D" w:rsidRPr="00BF3493" w:rsidRDefault="008D294D" w:rsidP="008D294D">
            <w:pPr>
              <w:widowControl w:val="0"/>
              <w:autoSpaceDE w:val="0"/>
              <w:autoSpaceDN w:val="0"/>
              <w:adjustRightInd w:val="0"/>
              <w:rPr>
                <w:sz w:val="14"/>
                <w:szCs w:val="14"/>
              </w:rPr>
            </w:pPr>
          </w:p>
          <w:p w14:paraId="66603E45" w14:textId="74DA93F2" w:rsidR="008D294D" w:rsidRPr="00BF3493" w:rsidRDefault="007D2D7B" w:rsidP="008D294D">
            <w:pPr>
              <w:widowControl w:val="0"/>
              <w:autoSpaceDE w:val="0"/>
              <w:autoSpaceDN w:val="0"/>
              <w:adjustRightInd w:val="0"/>
              <w:rPr>
                <w:sz w:val="14"/>
                <w:szCs w:val="14"/>
              </w:rPr>
            </w:pPr>
            <w:r>
              <w:rPr>
                <w:sz w:val="14"/>
                <w:szCs w:val="14"/>
              </w:rPr>
              <w:t>---</w:t>
            </w:r>
            <w:r w:rsidR="008D294D" w:rsidRPr="00BF3493">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1541C020" w14:textId="77777777" w:rsidR="008D294D" w:rsidRPr="00BF3493" w:rsidRDefault="008D294D" w:rsidP="008D294D">
            <w:pPr>
              <w:widowControl w:val="0"/>
              <w:autoSpaceDE w:val="0"/>
              <w:autoSpaceDN w:val="0"/>
              <w:adjustRightInd w:val="0"/>
              <w:jc w:val="right"/>
              <w:rPr>
                <w:sz w:val="14"/>
                <w:szCs w:val="14"/>
              </w:rPr>
            </w:pPr>
          </w:p>
          <w:p w14:paraId="1674440D" w14:textId="77777777" w:rsidR="008D294D" w:rsidRPr="00BF3493" w:rsidRDefault="008D294D" w:rsidP="008D294D">
            <w:pPr>
              <w:widowControl w:val="0"/>
              <w:autoSpaceDE w:val="0"/>
              <w:autoSpaceDN w:val="0"/>
              <w:adjustRightInd w:val="0"/>
              <w:jc w:val="right"/>
              <w:rPr>
                <w:sz w:val="14"/>
                <w:szCs w:val="14"/>
              </w:rPr>
            </w:pPr>
            <w:r w:rsidRPr="00BF3493">
              <w:rPr>
                <w:sz w:val="14"/>
                <w:szCs w:val="14"/>
              </w:rPr>
              <w:t xml:space="preserve">8830.87 </w:t>
            </w:r>
          </w:p>
        </w:tc>
        <w:tc>
          <w:tcPr>
            <w:tcW w:w="359" w:type="pct"/>
            <w:tcBorders>
              <w:top w:val="single" w:sz="2" w:space="0" w:color="auto"/>
              <w:left w:val="single" w:sz="2" w:space="0" w:color="auto"/>
              <w:bottom w:val="single" w:sz="2" w:space="0" w:color="auto"/>
              <w:right w:val="single" w:sz="2" w:space="0" w:color="auto"/>
            </w:tcBorders>
          </w:tcPr>
          <w:p w14:paraId="05635196" w14:textId="77777777" w:rsidR="008D294D" w:rsidRPr="00BF3493" w:rsidRDefault="008D294D" w:rsidP="008D294D">
            <w:pPr>
              <w:widowControl w:val="0"/>
              <w:autoSpaceDE w:val="0"/>
              <w:autoSpaceDN w:val="0"/>
              <w:adjustRightInd w:val="0"/>
              <w:jc w:val="right"/>
              <w:rPr>
                <w:sz w:val="14"/>
                <w:szCs w:val="14"/>
              </w:rPr>
            </w:pPr>
          </w:p>
          <w:p w14:paraId="4E3D9712" w14:textId="77777777" w:rsidR="008D294D" w:rsidRPr="00BF3493" w:rsidRDefault="008D294D" w:rsidP="008D294D">
            <w:pPr>
              <w:widowControl w:val="0"/>
              <w:autoSpaceDE w:val="0"/>
              <w:autoSpaceDN w:val="0"/>
              <w:adjustRightInd w:val="0"/>
              <w:jc w:val="right"/>
              <w:rPr>
                <w:sz w:val="14"/>
                <w:szCs w:val="14"/>
              </w:rPr>
            </w:pPr>
            <w:r w:rsidRPr="00BF3493">
              <w:rPr>
                <w:sz w:val="14"/>
                <w:szCs w:val="14"/>
              </w:rPr>
              <w:t xml:space="preserve">1466.90 </w:t>
            </w:r>
          </w:p>
        </w:tc>
        <w:tc>
          <w:tcPr>
            <w:tcW w:w="358" w:type="pct"/>
            <w:tcBorders>
              <w:top w:val="single" w:sz="2" w:space="0" w:color="auto"/>
              <w:left w:val="single" w:sz="2" w:space="0" w:color="auto"/>
              <w:bottom w:val="single" w:sz="2" w:space="0" w:color="auto"/>
              <w:right w:val="single" w:sz="2" w:space="0" w:color="auto"/>
            </w:tcBorders>
          </w:tcPr>
          <w:p w14:paraId="2BD9747E" w14:textId="77777777" w:rsidR="008D294D" w:rsidRPr="00BF3493" w:rsidRDefault="008D294D" w:rsidP="008D294D">
            <w:pPr>
              <w:widowControl w:val="0"/>
              <w:autoSpaceDE w:val="0"/>
              <w:autoSpaceDN w:val="0"/>
              <w:adjustRightInd w:val="0"/>
              <w:jc w:val="right"/>
              <w:rPr>
                <w:sz w:val="14"/>
                <w:szCs w:val="14"/>
              </w:rPr>
            </w:pPr>
          </w:p>
          <w:p w14:paraId="5056CF47" w14:textId="77777777" w:rsidR="008D294D" w:rsidRPr="00BF3493" w:rsidRDefault="008D294D" w:rsidP="008D294D">
            <w:pPr>
              <w:widowControl w:val="0"/>
              <w:autoSpaceDE w:val="0"/>
              <w:autoSpaceDN w:val="0"/>
              <w:adjustRightInd w:val="0"/>
              <w:jc w:val="right"/>
              <w:rPr>
                <w:sz w:val="14"/>
                <w:szCs w:val="14"/>
              </w:rPr>
            </w:pPr>
            <w:r w:rsidRPr="00BF3493">
              <w:rPr>
                <w:sz w:val="14"/>
                <w:szCs w:val="14"/>
              </w:rPr>
              <w:t xml:space="preserve">12835.38 </w:t>
            </w:r>
          </w:p>
        </w:tc>
      </w:tr>
      <w:tr w:rsidR="008D294D" w:rsidRPr="00BF3493" w14:paraId="5E4164D2" w14:textId="77777777" w:rsidTr="00117E18">
        <w:tc>
          <w:tcPr>
            <w:tcW w:w="1414" w:type="pct"/>
            <w:vMerge/>
            <w:tcBorders>
              <w:top w:val="single" w:sz="2" w:space="0" w:color="auto"/>
              <w:left w:val="single" w:sz="2" w:space="0" w:color="auto"/>
              <w:bottom w:val="single" w:sz="2" w:space="0" w:color="auto"/>
              <w:right w:val="single" w:sz="2" w:space="0" w:color="auto"/>
            </w:tcBorders>
          </w:tcPr>
          <w:p w14:paraId="0C4DDBFB" w14:textId="77777777" w:rsidR="008D294D" w:rsidRPr="00BF3493" w:rsidRDefault="008D294D" w:rsidP="008D294D">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1FCF577" w14:textId="77777777" w:rsidR="008D294D" w:rsidRPr="00BF3493" w:rsidRDefault="008D294D" w:rsidP="008D294D">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0061A270" w14:textId="77777777" w:rsidR="008D294D" w:rsidRPr="00BF3493" w:rsidRDefault="008D294D" w:rsidP="008D294D">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CA14BC0" w14:textId="77777777" w:rsidR="008D294D" w:rsidRPr="00BF3493" w:rsidRDefault="008D294D" w:rsidP="008D294D">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2E3CCE9" w14:textId="77777777" w:rsidR="008D294D" w:rsidRPr="00BF3493" w:rsidRDefault="008D294D" w:rsidP="008D294D">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4838C56F" w14:textId="77777777" w:rsidR="008D294D" w:rsidRPr="00BF3493" w:rsidRDefault="008D294D" w:rsidP="008D294D">
            <w:pPr>
              <w:widowControl w:val="0"/>
              <w:autoSpaceDE w:val="0"/>
              <w:autoSpaceDN w:val="0"/>
              <w:adjustRightInd w:val="0"/>
              <w:jc w:val="right"/>
              <w:rPr>
                <w:sz w:val="14"/>
                <w:szCs w:val="14"/>
              </w:rPr>
            </w:pPr>
            <w:r w:rsidRPr="00BF3493">
              <w:rPr>
                <w:sz w:val="14"/>
                <w:szCs w:val="14"/>
              </w:rPr>
              <w:t xml:space="preserve">8830.87 </w:t>
            </w:r>
          </w:p>
        </w:tc>
        <w:tc>
          <w:tcPr>
            <w:tcW w:w="359" w:type="pct"/>
            <w:tcBorders>
              <w:top w:val="single" w:sz="2" w:space="0" w:color="auto"/>
              <w:left w:val="single" w:sz="2" w:space="0" w:color="auto"/>
              <w:bottom w:val="single" w:sz="2" w:space="0" w:color="auto"/>
              <w:right w:val="single" w:sz="2" w:space="0" w:color="auto"/>
            </w:tcBorders>
          </w:tcPr>
          <w:p w14:paraId="44FB1568" w14:textId="77777777" w:rsidR="008D294D" w:rsidRPr="00BF3493" w:rsidRDefault="008D294D" w:rsidP="008D294D">
            <w:pPr>
              <w:widowControl w:val="0"/>
              <w:autoSpaceDE w:val="0"/>
              <w:autoSpaceDN w:val="0"/>
              <w:adjustRightInd w:val="0"/>
              <w:jc w:val="right"/>
              <w:rPr>
                <w:sz w:val="14"/>
                <w:szCs w:val="14"/>
              </w:rPr>
            </w:pPr>
            <w:r w:rsidRPr="00BF3493">
              <w:rPr>
                <w:sz w:val="14"/>
                <w:szCs w:val="14"/>
              </w:rPr>
              <w:t xml:space="preserve">1466.90 </w:t>
            </w:r>
          </w:p>
        </w:tc>
        <w:tc>
          <w:tcPr>
            <w:tcW w:w="358" w:type="pct"/>
            <w:tcBorders>
              <w:top w:val="single" w:sz="2" w:space="0" w:color="auto"/>
              <w:left w:val="single" w:sz="2" w:space="0" w:color="auto"/>
              <w:bottom w:val="single" w:sz="2" w:space="0" w:color="auto"/>
              <w:right w:val="single" w:sz="2" w:space="0" w:color="auto"/>
            </w:tcBorders>
          </w:tcPr>
          <w:p w14:paraId="6F7107B4" w14:textId="77777777" w:rsidR="008D294D" w:rsidRPr="00BF3493" w:rsidRDefault="008D294D" w:rsidP="008D294D">
            <w:pPr>
              <w:widowControl w:val="0"/>
              <w:autoSpaceDE w:val="0"/>
              <w:autoSpaceDN w:val="0"/>
              <w:adjustRightInd w:val="0"/>
              <w:jc w:val="right"/>
              <w:rPr>
                <w:sz w:val="14"/>
                <w:szCs w:val="14"/>
              </w:rPr>
            </w:pPr>
            <w:r w:rsidRPr="00BF3493">
              <w:rPr>
                <w:sz w:val="14"/>
                <w:szCs w:val="14"/>
              </w:rPr>
              <w:t xml:space="preserve">12835.38 </w:t>
            </w:r>
          </w:p>
        </w:tc>
      </w:tr>
      <w:tr w:rsidR="008D294D" w:rsidRPr="00BF3493" w14:paraId="11F83CA3" w14:textId="77777777" w:rsidTr="00117E18">
        <w:tc>
          <w:tcPr>
            <w:tcW w:w="1414" w:type="pct"/>
            <w:vMerge/>
            <w:tcBorders>
              <w:top w:val="single" w:sz="2" w:space="0" w:color="auto"/>
              <w:left w:val="single" w:sz="2" w:space="0" w:color="auto"/>
              <w:bottom w:val="single" w:sz="2" w:space="0" w:color="auto"/>
              <w:right w:val="single" w:sz="2" w:space="0" w:color="auto"/>
            </w:tcBorders>
          </w:tcPr>
          <w:p w14:paraId="0DC5C3CE" w14:textId="77777777" w:rsidR="008D294D" w:rsidRPr="00BF3493" w:rsidRDefault="008D294D" w:rsidP="008D294D">
            <w:pPr>
              <w:widowControl w:val="0"/>
              <w:autoSpaceDE w:val="0"/>
              <w:autoSpaceDN w:val="0"/>
              <w:adjustRightInd w:val="0"/>
              <w:rPr>
                <w:sz w:val="14"/>
                <w:szCs w:val="14"/>
              </w:rPr>
            </w:pPr>
          </w:p>
        </w:tc>
        <w:tc>
          <w:tcPr>
            <w:tcW w:w="3586" w:type="pct"/>
            <w:gridSpan w:val="7"/>
            <w:tcBorders>
              <w:top w:val="single" w:sz="2" w:space="0" w:color="auto"/>
              <w:left w:val="single" w:sz="2" w:space="0" w:color="auto"/>
              <w:bottom w:val="single" w:sz="2" w:space="0" w:color="auto"/>
              <w:right w:val="single" w:sz="2" w:space="0" w:color="auto"/>
            </w:tcBorders>
          </w:tcPr>
          <w:p w14:paraId="76F55E72" w14:textId="0CCABCC2" w:rsidR="008D294D" w:rsidRPr="00BF3493" w:rsidRDefault="00B23F81" w:rsidP="008D294D">
            <w:pPr>
              <w:widowControl w:val="0"/>
              <w:autoSpaceDE w:val="0"/>
              <w:autoSpaceDN w:val="0"/>
              <w:adjustRightInd w:val="0"/>
              <w:jc w:val="center"/>
              <w:rPr>
                <w:b/>
                <w:bCs/>
                <w:sz w:val="14"/>
                <w:szCs w:val="14"/>
              </w:rPr>
            </w:pPr>
            <w:r w:rsidRPr="00BF3493">
              <w:rPr>
                <w:b/>
                <w:bCs/>
                <w:sz w:val="14"/>
                <w:szCs w:val="14"/>
              </w:rPr>
              <w:t>Área</w:t>
            </w:r>
            <w:r w:rsidR="008D294D" w:rsidRPr="00BF3493">
              <w:rPr>
                <w:b/>
                <w:bCs/>
                <w:sz w:val="14"/>
                <w:szCs w:val="14"/>
              </w:rPr>
              <w:t xml:space="preserve"> Total: 8830.87 </w:t>
            </w:r>
          </w:p>
          <w:p w14:paraId="3E35267D" w14:textId="77777777" w:rsidR="008D294D" w:rsidRPr="00BF3493" w:rsidRDefault="008D294D" w:rsidP="008D294D">
            <w:pPr>
              <w:widowControl w:val="0"/>
              <w:autoSpaceDE w:val="0"/>
              <w:autoSpaceDN w:val="0"/>
              <w:adjustRightInd w:val="0"/>
              <w:jc w:val="center"/>
              <w:rPr>
                <w:b/>
                <w:bCs/>
                <w:sz w:val="14"/>
                <w:szCs w:val="14"/>
              </w:rPr>
            </w:pPr>
            <w:r w:rsidRPr="00BF3493">
              <w:rPr>
                <w:b/>
                <w:bCs/>
                <w:sz w:val="14"/>
                <w:szCs w:val="14"/>
              </w:rPr>
              <w:t xml:space="preserve"> Valor Total ($): 1466.90 </w:t>
            </w:r>
          </w:p>
          <w:p w14:paraId="1812529E" w14:textId="77777777" w:rsidR="008D294D" w:rsidRPr="00BF3493" w:rsidRDefault="008D294D" w:rsidP="008D294D">
            <w:pPr>
              <w:widowControl w:val="0"/>
              <w:autoSpaceDE w:val="0"/>
              <w:autoSpaceDN w:val="0"/>
              <w:adjustRightInd w:val="0"/>
              <w:jc w:val="center"/>
              <w:rPr>
                <w:b/>
                <w:bCs/>
                <w:sz w:val="14"/>
                <w:szCs w:val="14"/>
              </w:rPr>
            </w:pPr>
            <w:r w:rsidRPr="00BF3493">
              <w:rPr>
                <w:b/>
                <w:bCs/>
                <w:sz w:val="14"/>
                <w:szCs w:val="14"/>
              </w:rPr>
              <w:t xml:space="preserve"> Valor Total (¢): 12835.38 </w:t>
            </w:r>
          </w:p>
        </w:tc>
      </w:tr>
    </w:tbl>
    <w:p w14:paraId="087B8429" w14:textId="006A9072" w:rsidR="00117E18" w:rsidRDefault="00117E18" w:rsidP="00117E18">
      <w:pPr>
        <w:jc w:val="both"/>
        <w:rPr>
          <w:rFonts w:ascii="Museo Sans 300" w:hAnsi="Museo Sans 300"/>
          <w:sz w:val="24"/>
          <w:szCs w:val="24"/>
        </w:rPr>
      </w:pPr>
    </w:p>
    <w:tbl>
      <w:tblPr>
        <w:tblW w:w="5000" w:type="pct"/>
        <w:tblCellMar>
          <w:left w:w="25" w:type="dxa"/>
          <w:right w:w="0" w:type="dxa"/>
        </w:tblCellMar>
        <w:tblLook w:val="0000" w:firstRow="0" w:lastRow="0" w:firstColumn="0" w:lastColumn="0" w:noHBand="0" w:noVBand="0"/>
      </w:tblPr>
      <w:tblGrid>
        <w:gridCol w:w="2613"/>
        <w:gridCol w:w="993"/>
        <w:gridCol w:w="2529"/>
        <w:gridCol w:w="580"/>
        <w:gridCol w:w="580"/>
        <w:gridCol w:w="621"/>
        <w:gridCol w:w="664"/>
        <w:gridCol w:w="662"/>
      </w:tblGrid>
      <w:tr w:rsidR="008D294D" w:rsidRPr="00BF3493" w14:paraId="39DA0303" w14:textId="77777777" w:rsidTr="00117E18">
        <w:tc>
          <w:tcPr>
            <w:tcW w:w="1414" w:type="pct"/>
            <w:vMerge w:val="restart"/>
            <w:tcBorders>
              <w:top w:val="single" w:sz="2" w:space="0" w:color="auto"/>
              <w:left w:val="single" w:sz="2" w:space="0" w:color="auto"/>
              <w:bottom w:val="single" w:sz="2" w:space="0" w:color="auto"/>
              <w:right w:val="single" w:sz="2" w:space="0" w:color="auto"/>
            </w:tcBorders>
          </w:tcPr>
          <w:p w14:paraId="1DA59ED7" w14:textId="5163AC39" w:rsidR="008D294D" w:rsidRPr="00BF3493" w:rsidRDefault="007D2D7B" w:rsidP="008D294D">
            <w:pPr>
              <w:widowControl w:val="0"/>
              <w:autoSpaceDE w:val="0"/>
              <w:autoSpaceDN w:val="0"/>
              <w:adjustRightInd w:val="0"/>
              <w:rPr>
                <w:sz w:val="14"/>
                <w:szCs w:val="14"/>
              </w:rPr>
            </w:pPr>
            <w:r>
              <w:rPr>
                <w:sz w:val="14"/>
                <w:szCs w:val="14"/>
              </w:rPr>
              <w:t>---</w:t>
            </w:r>
            <w:r w:rsidR="008D294D">
              <w:rPr>
                <w:sz w:val="14"/>
                <w:szCs w:val="14"/>
              </w:rPr>
              <w:t xml:space="preserve"> </w:t>
            </w:r>
            <w:r w:rsidR="008D294D" w:rsidRPr="00BF3493">
              <w:rPr>
                <w:sz w:val="14"/>
                <w:szCs w:val="14"/>
              </w:rPr>
              <w:t xml:space="preserve">Campesino sin Tierra </w:t>
            </w:r>
          </w:p>
          <w:p w14:paraId="75CB522D" w14:textId="725D2137" w:rsidR="008D294D" w:rsidRPr="00BF3493" w:rsidRDefault="007D2D7B" w:rsidP="008D294D">
            <w:pPr>
              <w:widowControl w:val="0"/>
              <w:autoSpaceDE w:val="0"/>
              <w:autoSpaceDN w:val="0"/>
              <w:adjustRightInd w:val="0"/>
              <w:rPr>
                <w:b/>
                <w:bCs/>
                <w:sz w:val="14"/>
                <w:szCs w:val="14"/>
              </w:rPr>
            </w:pPr>
            <w:r>
              <w:rPr>
                <w:b/>
                <w:bCs/>
                <w:sz w:val="14"/>
                <w:szCs w:val="14"/>
              </w:rPr>
              <w:t>---</w:t>
            </w:r>
            <w:r w:rsidR="008D294D" w:rsidRPr="00BF3493">
              <w:rPr>
                <w:b/>
                <w:bCs/>
                <w:sz w:val="14"/>
                <w:szCs w:val="14"/>
              </w:rPr>
              <w:t xml:space="preserve"> </w:t>
            </w:r>
          </w:p>
          <w:p w14:paraId="141C91C5" w14:textId="77777777" w:rsidR="008D294D" w:rsidRPr="00BF3493" w:rsidRDefault="008D294D" w:rsidP="008D294D">
            <w:pPr>
              <w:widowControl w:val="0"/>
              <w:autoSpaceDE w:val="0"/>
              <w:autoSpaceDN w:val="0"/>
              <w:adjustRightInd w:val="0"/>
              <w:rPr>
                <w:b/>
                <w:bCs/>
                <w:sz w:val="14"/>
                <w:szCs w:val="14"/>
              </w:rPr>
            </w:pPr>
          </w:p>
          <w:p w14:paraId="2710EB24" w14:textId="40CC763D" w:rsidR="008D294D" w:rsidRPr="00BF3493" w:rsidRDefault="007D2D7B" w:rsidP="008D294D">
            <w:pPr>
              <w:widowControl w:val="0"/>
              <w:autoSpaceDE w:val="0"/>
              <w:autoSpaceDN w:val="0"/>
              <w:adjustRightInd w:val="0"/>
              <w:rPr>
                <w:sz w:val="14"/>
                <w:szCs w:val="14"/>
              </w:rPr>
            </w:pPr>
            <w:r>
              <w:rPr>
                <w:sz w:val="14"/>
                <w:szCs w:val="14"/>
              </w:rPr>
              <w:t>---</w:t>
            </w:r>
            <w:r w:rsidR="008D294D" w:rsidRPr="00BF3493">
              <w:rPr>
                <w:sz w:val="14"/>
                <w:szCs w:val="14"/>
              </w:rPr>
              <w:t xml:space="preserve"> </w:t>
            </w:r>
          </w:p>
        </w:tc>
        <w:tc>
          <w:tcPr>
            <w:tcW w:w="537" w:type="pct"/>
            <w:vMerge w:val="restart"/>
            <w:tcBorders>
              <w:top w:val="single" w:sz="2" w:space="0" w:color="auto"/>
              <w:left w:val="single" w:sz="2" w:space="0" w:color="auto"/>
              <w:bottom w:val="single" w:sz="2" w:space="0" w:color="auto"/>
              <w:right w:val="single" w:sz="2" w:space="0" w:color="auto"/>
            </w:tcBorders>
          </w:tcPr>
          <w:p w14:paraId="4F197CE0" w14:textId="77777777" w:rsidR="008D294D" w:rsidRPr="00BF3493" w:rsidRDefault="008D294D" w:rsidP="008D294D">
            <w:pPr>
              <w:widowControl w:val="0"/>
              <w:autoSpaceDE w:val="0"/>
              <w:autoSpaceDN w:val="0"/>
              <w:adjustRightInd w:val="0"/>
              <w:rPr>
                <w:sz w:val="14"/>
                <w:szCs w:val="14"/>
              </w:rPr>
            </w:pPr>
            <w:r w:rsidRPr="00BF3493">
              <w:rPr>
                <w:sz w:val="14"/>
                <w:szCs w:val="14"/>
              </w:rPr>
              <w:t xml:space="preserve">Solares: </w:t>
            </w:r>
          </w:p>
          <w:p w14:paraId="1FD86B14" w14:textId="15BAA2C6" w:rsidR="008D294D" w:rsidRPr="00BF3493" w:rsidRDefault="007D2D7B" w:rsidP="008D294D">
            <w:pPr>
              <w:widowControl w:val="0"/>
              <w:autoSpaceDE w:val="0"/>
              <w:autoSpaceDN w:val="0"/>
              <w:adjustRightInd w:val="0"/>
              <w:rPr>
                <w:sz w:val="14"/>
                <w:szCs w:val="14"/>
              </w:rPr>
            </w:pPr>
            <w:r>
              <w:rPr>
                <w:sz w:val="14"/>
                <w:szCs w:val="14"/>
              </w:rPr>
              <w:t>---</w:t>
            </w:r>
            <w:r w:rsidR="008D294D" w:rsidRPr="00BF3493">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C909F9A" w14:textId="77777777" w:rsidR="008D294D" w:rsidRPr="00BF3493" w:rsidRDefault="008D294D" w:rsidP="008D294D">
            <w:pPr>
              <w:widowControl w:val="0"/>
              <w:autoSpaceDE w:val="0"/>
              <w:autoSpaceDN w:val="0"/>
              <w:adjustRightInd w:val="0"/>
              <w:rPr>
                <w:sz w:val="14"/>
                <w:szCs w:val="14"/>
              </w:rPr>
            </w:pPr>
          </w:p>
          <w:p w14:paraId="6347BFC5" w14:textId="77777777" w:rsidR="008D294D" w:rsidRPr="00BF3493" w:rsidRDefault="008D294D" w:rsidP="008D294D">
            <w:pPr>
              <w:widowControl w:val="0"/>
              <w:autoSpaceDE w:val="0"/>
              <w:autoSpaceDN w:val="0"/>
              <w:adjustRightInd w:val="0"/>
              <w:rPr>
                <w:sz w:val="14"/>
                <w:szCs w:val="14"/>
              </w:rPr>
            </w:pPr>
            <w:r w:rsidRPr="00BF3493">
              <w:rPr>
                <w:sz w:val="14"/>
                <w:szCs w:val="14"/>
              </w:rPr>
              <w:t xml:space="preserve">PORCION 5 (REUNION) </w:t>
            </w:r>
          </w:p>
        </w:tc>
        <w:tc>
          <w:tcPr>
            <w:tcW w:w="314" w:type="pct"/>
            <w:vMerge w:val="restart"/>
            <w:tcBorders>
              <w:top w:val="single" w:sz="2" w:space="0" w:color="auto"/>
              <w:left w:val="single" w:sz="2" w:space="0" w:color="auto"/>
              <w:bottom w:val="single" w:sz="2" w:space="0" w:color="auto"/>
              <w:right w:val="single" w:sz="2" w:space="0" w:color="auto"/>
            </w:tcBorders>
          </w:tcPr>
          <w:p w14:paraId="5294C6D3" w14:textId="77777777" w:rsidR="008D294D" w:rsidRPr="00BF3493" w:rsidRDefault="008D294D" w:rsidP="008D294D">
            <w:pPr>
              <w:widowControl w:val="0"/>
              <w:autoSpaceDE w:val="0"/>
              <w:autoSpaceDN w:val="0"/>
              <w:adjustRightInd w:val="0"/>
              <w:rPr>
                <w:sz w:val="14"/>
                <w:szCs w:val="14"/>
              </w:rPr>
            </w:pPr>
          </w:p>
          <w:p w14:paraId="309C79D3" w14:textId="7E72B1C6" w:rsidR="008D294D" w:rsidRPr="00BF3493" w:rsidRDefault="007D2D7B" w:rsidP="008D294D">
            <w:pPr>
              <w:widowControl w:val="0"/>
              <w:autoSpaceDE w:val="0"/>
              <w:autoSpaceDN w:val="0"/>
              <w:adjustRightInd w:val="0"/>
              <w:rPr>
                <w:sz w:val="14"/>
                <w:szCs w:val="14"/>
              </w:rPr>
            </w:pPr>
            <w:r>
              <w:rPr>
                <w:sz w:val="14"/>
                <w:szCs w:val="14"/>
              </w:rPr>
              <w:t>---</w:t>
            </w:r>
            <w:r w:rsidR="008D294D" w:rsidRPr="00BF3493">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7DFA6013" w14:textId="77777777" w:rsidR="008D294D" w:rsidRPr="00BF3493" w:rsidRDefault="008D294D" w:rsidP="008D294D">
            <w:pPr>
              <w:widowControl w:val="0"/>
              <w:autoSpaceDE w:val="0"/>
              <w:autoSpaceDN w:val="0"/>
              <w:adjustRightInd w:val="0"/>
              <w:rPr>
                <w:sz w:val="14"/>
                <w:szCs w:val="14"/>
              </w:rPr>
            </w:pPr>
          </w:p>
          <w:p w14:paraId="0944C399" w14:textId="502DFD9E" w:rsidR="008D294D" w:rsidRPr="00BF3493" w:rsidRDefault="007D2D7B" w:rsidP="008D294D">
            <w:pPr>
              <w:widowControl w:val="0"/>
              <w:autoSpaceDE w:val="0"/>
              <w:autoSpaceDN w:val="0"/>
              <w:adjustRightInd w:val="0"/>
              <w:rPr>
                <w:sz w:val="14"/>
                <w:szCs w:val="14"/>
              </w:rPr>
            </w:pPr>
            <w:r>
              <w:rPr>
                <w:sz w:val="14"/>
                <w:szCs w:val="14"/>
              </w:rPr>
              <w:t>---</w:t>
            </w:r>
            <w:r w:rsidR="008D294D" w:rsidRPr="00BF3493">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2E108073" w14:textId="77777777" w:rsidR="008D294D" w:rsidRPr="00BF3493" w:rsidRDefault="008D294D" w:rsidP="008D294D">
            <w:pPr>
              <w:widowControl w:val="0"/>
              <w:autoSpaceDE w:val="0"/>
              <w:autoSpaceDN w:val="0"/>
              <w:adjustRightInd w:val="0"/>
              <w:jc w:val="right"/>
              <w:rPr>
                <w:sz w:val="14"/>
                <w:szCs w:val="14"/>
              </w:rPr>
            </w:pPr>
          </w:p>
          <w:p w14:paraId="4A1C9AA3" w14:textId="77777777" w:rsidR="008D294D" w:rsidRPr="00BF3493" w:rsidRDefault="008D294D" w:rsidP="008D294D">
            <w:pPr>
              <w:widowControl w:val="0"/>
              <w:autoSpaceDE w:val="0"/>
              <w:autoSpaceDN w:val="0"/>
              <w:adjustRightInd w:val="0"/>
              <w:jc w:val="right"/>
              <w:rPr>
                <w:sz w:val="14"/>
                <w:szCs w:val="14"/>
              </w:rPr>
            </w:pPr>
            <w:r w:rsidRPr="00BF3493">
              <w:rPr>
                <w:sz w:val="14"/>
                <w:szCs w:val="14"/>
              </w:rPr>
              <w:t xml:space="preserve">405.68 </w:t>
            </w:r>
          </w:p>
        </w:tc>
        <w:tc>
          <w:tcPr>
            <w:tcW w:w="359" w:type="pct"/>
            <w:tcBorders>
              <w:top w:val="single" w:sz="2" w:space="0" w:color="auto"/>
              <w:left w:val="single" w:sz="2" w:space="0" w:color="auto"/>
              <w:bottom w:val="single" w:sz="2" w:space="0" w:color="auto"/>
              <w:right w:val="single" w:sz="2" w:space="0" w:color="auto"/>
            </w:tcBorders>
          </w:tcPr>
          <w:p w14:paraId="46653768" w14:textId="77777777" w:rsidR="008D294D" w:rsidRPr="00BF3493" w:rsidRDefault="008D294D" w:rsidP="008D294D">
            <w:pPr>
              <w:widowControl w:val="0"/>
              <w:autoSpaceDE w:val="0"/>
              <w:autoSpaceDN w:val="0"/>
              <w:adjustRightInd w:val="0"/>
              <w:jc w:val="right"/>
              <w:rPr>
                <w:sz w:val="14"/>
                <w:szCs w:val="14"/>
              </w:rPr>
            </w:pPr>
          </w:p>
          <w:p w14:paraId="340B629B" w14:textId="77777777" w:rsidR="008D294D" w:rsidRPr="00BF3493" w:rsidRDefault="008D294D" w:rsidP="008D294D">
            <w:pPr>
              <w:widowControl w:val="0"/>
              <w:autoSpaceDE w:val="0"/>
              <w:autoSpaceDN w:val="0"/>
              <w:adjustRightInd w:val="0"/>
              <w:jc w:val="right"/>
              <w:rPr>
                <w:sz w:val="14"/>
                <w:szCs w:val="14"/>
              </w:rPr>
            </w:pPr>
            <w:r w:rsidRPr="00BF3493">
              <w:rPr>
                <w:sz w:val="14"/>
                <w:szCs w:val="14"/>
              </w:rPr>
              <w:t xml:space="preserve">559.84 </w:t>
            </w:r>
          </w:p>
        </w:tc>
        <w:tc>
          <w:tcPr>
            <w:tcW w:w="359" w:type="pct"/>
            <w:tcBorders>
              <w:top w:val="single" w:sz="2" w:space="0" w:color="auto"/>
              <w:left w:val="single" w:sz="2" w:space="0" w:color="auto"/>
              <w:bottom w:val="single" w:sz="2" w:space="0" w:color="auto"/>
              <w:right w:val="single" w:sz="2" w:space="0" w:color="auto"/>
            </w:tcBorders>
          </w:tcPr>
          <w:p w14:paraId="33D29546" w14:textId="77777777" w:rsidR="008D294D" w:rsidRPr="00BF3493" w:rsidRDefault="008D294D" w:rsidP="008D294D">
            <w:pPr>
              <w:widowControl w:val="0"/>
              <w:autoSpaceDE w:val="0"/>
              <w:autoSpaceDN w:val="0"/>
              <w:adjustRightInd w:val="0"/>
              <w:jc w:val="right"/>
              <w:rPr>
                <w:sz w:val="14"/>
                <w:szCs w:val="14"/>
              </w:rPr>
            </w:pPr>
          </w:p>
          <w:p w14:paraId="30B5646A" w14:textId="77777777" w:rsidR="008D294D" w:rsidRPr="00BF3493" w:rsidRDefault="008D294D" w:rsidP="008D294D">
            <w:pPr>
              <w:widowControl w:val="0"/>
              <w:autoSpaceDE w:val="0"/>
              <w:autoSpaceDN w:val="0"/>
              <w:adjustRightInd w:val="0"/>
              <w:jc w:val="right"/>
              <w:rPr>
                <w:sz w:val="14"/>
                <w:szCs w:val="14"/>
              </w:rPr>
            </w:pPr>
            <w:r w:rsidRPr="00BF3493">
              <w:rPr>
                <w:sz w:val="14"/>
                <w:szCs w:val="14"/>
              </w:rPr>
              <w:t xml:space="preserve">4898.60 </w:t>
            </w:r>
          </w:p>
        </w:tc>
      </w:tr>
      <w:tr w:rsidR="008D294D" w:rsidRPr="00BF3493" w14:paraId="2E0301F3" w14:textId="77777777" w:rsidTr="00117E18">
        <w:tc>
          <w:tcPr>
            <w:tcW w:w="1414" w:type="pct"/>
            <w:vMerge/>
            <w:tcBorders>
              <w:top w:val="single" w:sz="2" w:space="0" w:color="auto"/>
              <w:left w:val="single" w:sz="2" w:space="0" w:color="auto"/>
              <w:bottom w:val="single" w:sz="2" w:space="0" w:color="auto"/>
              <w:right w:val="single" w:sz="2" w:space="0" w:color="auto"/>
            </w:tcBorders>
          </w:tcPr>
          <w:p w14:paraId="7BB24F05" w14:textId="77777777" w:rsidR="008D294D" w:rsidRPr="00BF3493" w:rsidRDefault="008D294D" w:rsidP="008D294D">
            <w:pPr>
              <w:widowControl w:val="0"/>
              <w:autoSpaceDE w:val="0"/>
              <w:autoSpaceDN w:val="0"/>
              <w:adjustRightInd w:val="0"/>
              <w:rPr>
                <w:sz w:val="14"/>
                <w:szCs w:val="14"/>
              </w:rPr>
            </w:pPr>
          </w:p>
        </w:tc>
        <w:tc>
          <w:tcPr>
            <w:tcW w:w="537" w:type="pct"/>
            <w:vMerge/>
            <w:tcBorders>
              <w:top w:val="single" w:sz="2" w:space="0" w:color="auto"/>
              <w:left w:val="single" w:sz="2" w:space="0" w:color="auto"/>
              <w:bottom w:val="single" w:sz="2" w:space="0" w:color="auto"/>
              <w:right w:val="single" w:sz="2" w:space="0" w:color="auto"/>
            </w:tcBorders>
          </w:tcPr>
          <w:p w14:paraId="028E7738" w14:textId="77777777" w:rsidR="008D294D" w:rsidRPr="00BF3493" w:rsidRDefault="008D294D" w:rsidP="008D294D">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E805153" w14:textId="77777777" w:rsidR="008D294D" w:rsidRPr="00BF3493" w:rsidRDefault="008D294D" w:rsidP="008D294D">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BBC968E" w14:textId="77777777" w:rsidR="008D294D" w:rsidRPr="00BF3493" w:rsidRDefault="008D294D" w:rsidP="008D294D">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CE86EF2" w14:textId="77777777" w:rsidR="008D294D" w:rsidRPr="00BF3493" w:rsidRDefault="008D294D" w:rsidP="008D294D">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5BF51DF1" w14:textId="77777777" w:rsidR="008D294D" w:rsidRPr="00BF3493" w:rsidRDefault="008D294D" w:rsidP="008D294D">
            <w:pPr>
              <w:widowControl w:val="0"/>
              <w:autoSpaceDE w:val="0"/>
              <w:autoSpaceDN w:val="0"/>
              <w:adjustRightInd w:val="0"/>
              <w:jc w:val="right"/>
              <w:rPr>
                <w:sz w:val="14"/>
                <w:szCs w:val="14"/>
              </w:rPr>
            </w:pPr>
            <w:r w:rsidRPr="00BF3493">
              <w:rPr>
                <w:sz w:val="14"/>
                <w:szCs w:val="14"/>
              </w:rPr>
              <w:t xml:space="preserve">405.68 </w:t>
            </w:r>
          </w:p>
        </w:tc>
        <w:tc>
          <w:tcPr>
            <w:tcW w:w="359" w:type="pct"/>
            <w:tcBorders>
              <w:top w:val="single" w:sz="2" w:space="0" w:color="auto"/>
              <w:left w:val="single" w:sz="2" w:space="0" w:color="auto"/>
              <w:bottom w:val="single" w:sz="2" w:space="0" w:color="auto"/>
              <w:right w:val="single" w:sz="2" w:space="0" w:color="auto"/>
            </w:tcBorders>
          </w:tcPr>
          <w:p w14:paraId="658A9332" w14:textId="77777777" w:rsidR="008D294D" w:rsidRPr="00BF3493" w:rsidRDefault="008D294D" w:rsidP="008D294D">
            <w:pPr>
              <w:widowControl w:val="0"/>
              <w:autoSpaceDE w:val="0"/>
              <w:autoSpaceDN w:val="0"/>
              <w:adjustRightInd w:val="0"/>
              <w:jc w:val="right"/>
              <w:rPr>
                <w:sz w:val="14"/>
                <w:szCs w:val="14"/>
              </w:rPr>
            </w:pPr>
            <w:r w:rsidRPr="00BF3493">
              <w:rPr>
                <w:sz w:val="14"/>
                <w:szCs w:val="14"/>
              </w:rPr>
              <w:t xml:space="preserve">559.84 </w:t>
            </w:r>
          </w:p>
        </w:tc>
        <w:tc>
          <w:tcPr>
            <w:tcW w:w="359" w:type="pct"/>
            <w:tcBorders>
              <w:top w:val="single" w:sz="2" w:space="0" w:color="auto"/>
              <w:left w:val="single" w:sz="2" w:space="0" w:color="auto"/>
              <w:bottom w:val="single" w:sz="2" w:space="0" w:color="auto"/>
              <w:right w:val="single" w:sz="2" w:space="0" w:color="auto"/>
            </w:tcBorders>
          </w:tcPr>
          <w:p w14:paraId="103DCD8B" w14:textId="77777777" w:rsidR="008D294D" w:rsidRPr="00BF3493" w:rsidRDefault="008D294D" w:rsidP="008D294D">
            <w:pPr>
              <w:widowControl w:val="0"/>
              <w:autoSpaceDE w:val="0"/>
              <w:autoSpaceDN w:val="0"/>
              <w:adjustRightInd w:val="0"/>
              <w:jc w:val="right"/>
              <w:rPr>
                <w:sz w:val="14"/>
                <w:szCs w:val="14"/>
              </w:rPr>
            </w:pPr>
            <w:r w:rsidRPr="00BF3493">
              <w:rPr>
                <w:sz w:val="14"/>
                <w:szCs w:val="14"/>
              </w:rPr>
              <w:t xml:space="preserve">4898.60 </w:t>
            </w:r>
          </w:p>
        </w:tc>
      </w:tr>
      <w:tr w:rsidR="008D294D" w:rsidRPr="00BF3493" w14:paraId="3A4A1D4F" w14:textId="77777777" w:rsidTr="00117E18">
        <w:tc>
          <w:tcPr>
            <w:tcW w:w="1414" w:type="pct"/>
            <w:vMerge/>
            <w:tcBorders>
              <w:top w:val="single" w:sz="2" w:space="0" w:color="auto"/>
              <w:left w:val="single" w:sz="2" w:space="0" w:color="auto"/>
              <w:bottom w:val="single" w:sz="2" w:space="0" w:color="auto"/>
              <w:right w:val="single" w:sz="2" w:space="0" w:color="auto"/>
            </w:tcBorders>
          </w:tcPr>
          <w:p w14:paraId="446E8073" w14:textId="77777777" w:rsidR="008D294D" w:rsidRPr="00BF3493" w:rsidRDefault="008D294D" w:rsidP="008D294D">
            <w:pPr>
              <w:widowControl w:val="0"/>
              <w:autoSpaceDE w:val="0"/>
              <w:autoSpaceDN w:val="0"/>
              <w:adjustRightInd w:val="0"/>
              <w:rPr>
                <w:sz w:val="14"/>
                <w:szCs w:val="14"/>
              </w:rPr>
            </w:pPr>
          </w:p>
        </w:tc>
        <w:tc>
          <w:tcPr>
            <w:tcW w:w="3586" w:type="pct"/>
            <w:gridSpan w:val="7"/>
            <w:tcBorders>
              <w:top w:val="single" w:sz="2" w:space="0" w:color="auto"/>
              <w:left w:val="single" w:sz="2" w:space="0" w:color="auto"/>
              <w:bottom w:val="single" w:sz="2" w:space="0" w:color="auto"/>
              <w:right w:val="single" w:sz="2" w:space="0" w:color="auto"/>
            </w:tcBorders>
          </w:tcPr>
          <w:p w14:paraId="5E4285F4" w14:textId="2BE5892A" w:rsidR="008D294D" w:rsidRPr="00BF3493" w:rsidRDefault="00B23F81" w:rsidP="008D294D">
            <w:pPr>
              <w:widowControl w:val="0"/>
              <w:autoSpaceDE w:val="0"/>
              <w:autoSpaceDN w:val="0"/>
              <w:adjustRightInd w:val="0"/>
              <w:jc w:val="center"/>
              <w:rPr>
                <w:b/>
                <w:bCs/>
                <w:sz w:val="14"/>
                <w:szCs w:val="14"/>
              </w:rPr>
            </w:pPr>
            <w:r w:rsidRPr="00BF3493">
              <w:rPr>
                <w:b/>
                <w:bCs/>
                <w:sz w:val="14"/>
                <w:szCs w:val="14"/>
              </w:rPr>
              <w:t>Área</w:t>
            </w:r>
            <w:r w:rsidR="008D294D" w:rsidRPr="00BF3493">
              <w:rPr>
                <w:b/>
                <w:bCs/>
                <w:sz w:val="14"/>
                <w:szCs w:val="14"/>
              </w:rPr>
              <w:t xml:space="preserve"> Total: 405.68 </w:t>
            </w:r>
          </w:p>
          <w:p w14:paraId="3919DB1A" w14:textId="77777777" w:rsidR="008D294D" w:rsidRPr="00BF3493" w:rsidRDefault="008D294D" w:rsidP="008D294D">
            <w:pPr>
              <w:widowControl w:val="0"/>
              <w:autoSpaceDE w:val="0"/>
              <w:autoSpaceDN w:val="0"/>
              <w:adjustRightInd w:val="0"/>
              <w:jc w:val="center"/>
              <w:rPr>
                <w:b/>
                <w:bCs/>
                <w:sz w:val="14"/>
                <w:szCs w:val="14"/>
              </w:rPr>
            </w:pPr>
            <w:r w:rsidRPr="00BF3493">
              <w:rPr>
                <w:b/>
                <w:bCs/>
                <w:sz w:val="14"/>
                <w:szCs w:val="14"/>
              </w:rPr>
              <w:t xml:space="preserve"> Valor Total ($): 559.84 </w:t>
            </w:r>
          </w:p>
          <w:p w14:paraId="2FF738C8" w14:textId="77777777" w:rsidR="008D294D" w:rsidRPr="00BF3493" w:rsidRDefault="008D294D" w:rsidP="008D294D">
            <w:pPr>
              <w:widowControl w:val="0"/>
              <w:autoSpaceDE w:val="0"/>
              <w:autoSpaceDN w:val="0"/>
              <w:adjustRightInd w:val="0"/>
              <w:jc w:val="center"/>
              <w:rPr>
                <w:b/>
                <w:bCs/>
                <w:sz w:val="14"/>
                <w:szCs w:val="14"/>
              </w:rPr>
            </w:pPr>
            <w:r w:rsidRPr="00BF3493">
              <w:rPr>
                <w:b/>
                <w:bCs/>
                <w:sz w:val="14"/>
                <w:szCs w:val="14"/>
              </w:rPr>
              <w:t xml:space="preserve"> Valor Total (¢): 4898.60 </w:t>
            </w:r>
          </w:p>
        </w:tc>
      </w:tr>
    </w:tbl>
    <w:p w14:paraId="3AC7E0D5" w14:textId="77777777" w:rsidR="008D294D" w:rsidRPr="00BF3493" w:rsidRDefault="008D294D" w:rsidP="008D294D">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611"/>
        <w:gridCol w:w="993"/>
        <w:gridCol w:w="2529"/>
        <w:gridCol w:w="580"/>
        <w:gridCol w:w="580"/>
        <w:gridCol w:w="621"/>
        <w:gridCol w:w="664"/>
        <w:gridCol w:w="664"/>
      </w:tblGrid>
      <w:tr w:rsidR="008D294D" w:rsidRPr="00BF3493" w14:paraId="61A18B6C" w14:textId="77777777" w:rsidTr="008D294D">
        <w:tc>
          <w:tcPr>
            <w:tcW w:w="1413" w:type="pct"/>
            <w:vMerge w:val="restart"/>
            <w:tcBorders>
              <w:top w:val="single" w:sz="2" w:space="0" w:color="auto"/>
              <w:left w:val="single" w:sz="2" w:space="0" w:color="auto"/>
              <w:bottom w:val="single" w:sz="2" w:space="0" w:color="auto"/>
              <w:right w:val="single" w:sz="2" w:space="0" w:color="auto"/>
            </w:tcBorders>
          </w:tcPr>
          <w:p w14:paraId="21092465" w14:textId="1149234E" w:rsidR="008D294D" w:rsidRPr="00BF3493" w:rsidRDefault="007D2D7B" w:rsidP="008D294D">
            <w:pPr>
              <w:widowControl w:val="0"/>
              <w:autoSpaceDE w:val="0"/>
              <w:autoSpaceDN w:val="0"/>
              <w:adjustRightInd w:val="0"/>
              <w:rPr>
                <w:sz w:val="14"/>
                <w:szCs w:val="14"/>
              </w:rPr>
            </w:pPr>
            <w:r>
              <w:rPr>
                <w:sz w:val="14"/>
                <w:szCs w:val="14"/>
              </w:rPr>
              <w:t>----</w:t>
            </w:r>
            <w:r w:rsidR="008D294D">
              <w:rPr>
                <w:sz w:val="14"/>
                <w:szCs w:val="14"/>
              </w:rPr>
              <w:t xml:space="preserve"> </w:t>
            </w:r>
            <w:r w:rsidR="008D294D" w:rsidRPr="00BF3493">
              <w:rPr>
                <w:sz w:val="14"/>
                <w:szCs w:val="14"/>
              </w:rPr>
              <w:t xml:space="preserve">Campesino sin Tierra </w:t>
            </w:r>
          </w:p>
          <w:p w14:paraId="76C6086F" w14:textId="41C0BAEE" w:rsidR="008D294D" w:rsidRPr="00BF3493" w:rsidRDefault="007D2D7B" w:rsidP="008D294D">
            <w:pPr>
              <w:widowControl w:val="0"/>
              <w:autoSpaceDE w:val="0"/>
              <w:autoSpaceDN w:val="0"/>
              <w:adjustRightInd w:val="0"/>
              <w:rPr>
                <w:b/>
                <w:bCs/>
                <w:sz w:val="14"/>
                <w:szCs w:val="14"/>
              </w:rPr>
            </w:pPr>
            <w:r>
              <w:rPr>
                <w:b/>
                <w:bCs/>
                <w:sz w:val="14"/>
                <w:szCs w:val="14"/>
              </w:rPr>
              <w:t>---</w:t>
            </w:r>
            <w:r w:rsidR="008D294D" w:rsidRPr="00BF3493">
              <w:rPr>
                <w:b/>
                <w:bCs/>
                <w:sz w:val="14"/>
                <w:szCs w:val="14"/>
              </w:rPr>
              <w:t xml:space="preserve"> </w:t>
            </w:r>
          </w:p>
          <w:p w14:paraId="263E910C" w14:textId="77777777" w:rsidR="008D294D" w:rsidRPr="00BF3493" w:rsidRDefault="008D294D" w:rsidP="008D294D">
            <w:pPr>
              <w:widowControl w:val="0"/>
              <w:autoSpaceDE w:val="0"/>
              <w:autoSpaceDN w:val="0"/>
              <w:adjustRightInd w:val="0"/>
              <w:rPr>
                <w:b/>
                <w:bCs/>
                <w:sz w:val="14"/>
                <w:szCs w:val="14"/>
              </w:rPr>
            </w:pPr>
          </w:p>
          <w:p w14:paraId="494F439D" w14:textId="5FA9717F" w:rsidR="008D294D" w:rsidRPr="00BF3493" w:rsidRDefault="007D2D7B" w:rsidP="008D294D">
            <w:pPr>
              <w:widowControl w:val="0"/>
              <w:autoSpaceDE w:val="0"/>
              <w:autoSpaceDN w:val="0"/>
              <w:adjustRightInd w:val="0"/>
              <w:rPr>
                <w:sz w:val="14"/>
                <w:szCs w:val="14"/>
              </w:rPr>
            </w:pPr>
            <w:r>
              <w:rPr>
                <w:sz w:val="14"/>
                <w:szCs w:val="14"/>
              </w:rPr>
              <w:t>---</w:t>
            </w:r>
            <w:r w:rsidR="008D294D" w:rsidRPr="00BF3493">
              <w:rPr>
                <w:sz w:val="14"/>
                <w:szCs w:val="14"/>
              </w:rPr>
              <w:t xml:space="preserve"> </w:t>
            </w:r>
          </w:p>
        </w:tc>
        <w:tc>
          <w:tcPr>
            <w:tcW w:w="537" w:type="pct"/>
            <w:vMerge w:val="restart"/>
            <w:tcBorders>
              <w:top w:val="single" w:sz="2" w:space="0" w:color="auto"/>
              <w:left w:val="single" w:sz="2" w:space="0" w:color="auto"/>
              <w:bottom w:val="single" w:sz="2" w:space="0" w:color="auto"/>
              <w:right w:val="single" w:sz="2" w:space="0" w:color="auto"/>
            </w:tcBorders>
          </w:tcPr>
          <w:p w14:paraId="00E1B81A" w14:textId="77777777" w:rsidR="008D294D" w:rsidRPr="00BF3493" w:rsidRDefault="008D294D" w:rsidP="008D294D">
            <w:pPr>
              <w:widowControl w:val="0"/>
              <w:autoSpaceDE w:val="0"/>
              <w:autoSpaceDN w:val="0"/>
              <w:adjustRightInd w:val="0"/>
              <w:rPr>
                <w:sz w:val="14"/>
                <w:szCs w:val="14"/>
              </w:rPr>
            </w:pPr>
            <w:r w:rsidRPr="00BF3493">
              <w:rPr>
                <w:sz w:val="14"/>
                <w:szCs w:val="14"/>
              </w:rPr>
              <w:t xml:space="preserve">Lotes: </w:t>
            </w:r>
          </w:p>
          <w:p w14:paraId="6E607DA8" w14:textId="3F5A347B" w:rsidR="008D294D" w:rsidRPr="00BF3493" w:rsidRDefault="00C80034" w:rsidP="008D294D">
            <w:pPr>
              <w:widowControl w:val="0"/>
              <w:autoSpaceDE w:val="0"/>
              <w:autoSpaceDN w:val="0"/>
              <w:adjustRightInd w:val="0"/>
              <w:rPr>
                <w:sz w:val="14"/>
                <w:szCs w:val="14"/>
              </w:rPr>
            </w:pPr>
            <w:r>
              <w:rPr>
                <w:sz w:val="14"/>
                <w:szCs w:val="14"/>
              </w:rPr>
              <w:t>---</w:t>
            </w:r>
            <w:r w:rsidR="008D294D" w:rsidRPr="00BF3493">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06C1896D" w14:textId="77777777" w:rsidR="008D294D" w:rsidRPr="00BF3493" w:rsidRDefault="008D294D" w:rsidP="008D294D">
            <w:pPr>
              <w:widowControl w:val="0"/>
              <w:autoSpaceDE w:val="0"/>
              <w:autoSpaceDN w:val="0"/>
              <w:adjustRightInd w:val="0"/>
              <w:rPr>
                <w:sz w:val="14"/>
                <w:szCs w:val="14"/>
              </w:rPr>
            </w:pPr>
          </w:p>
          <w:p w14:paraId="49C1CF1F" w14:textId="77777777" w:rsidR="008D294D" w:rsidRPr="00BF3493" w:rsidRDefault="008D294D" w:rsidP="008D294D">
            <w:pPr>
              <w:widowControl w:val="0"/>
              <w:autoSpaceDE w:val="0"/>
              <w:autoSpaceDN w:val="0"/>
              <w:adjustRightInd w:val="0"/>
              <w:rPr>
                <w:sz w:val="14"/>
                <w:szCs w:val="14"/>
              </w:rPr>
            </w:pPr>
            <w:r w:rsidRPr="00BF3493">
              <w:rPr>
                <w:sz w:val="14"/>
                <w:szCs w:val="14"/>
              </w:rPr>
              <w:t xml:space="preserve">PORCION 4 (REUNION) </w:t>
            </w:r>
          </w:p>
        </w:tc>
        <w:tc>
          <w:tcPr>
            <w:tcW w:w="314" w:type="pct"/>
            <w:vMerge w:val="restart"/>
            <w:tcBorders>
              <w:top w:val="single" w:sz="2" w:space="0" w:color="auto"/>
              <w:left w:val="single" w:sz="2" w:space="0" w:color="auto"/>
              <w:bottom w:val="single" w:sz="2" w:space="0" w:color="auto"/>
              <w:right w:val="single" w:sz="2" w:space="0" w:color="auto"/>
            </w:tcBorders>
          </w:tcPr>
          <w:p w14:paraId="2B33BEC4" w14:textId="77777777" w:rsidR="008D294D" w:rsidRPr="00BF3493" w:rsidRDefault="008D294D" w:rsidP="008D294D">
            <w:pPr>
              <w:widowControl w:val="0"/>
              <w:autoSpaceDE w:val="0"/>
              <w:autoSpaceDN w:val="0"/>
              <w:adjustRightInd w:val="0"/>
              <w:rPr>
                <w:sz w:val="14"/>
                <w:szCs w:val="14"/>
              </w:rPr>
            </w:pPr>
          </w:p>
          <w:p w14:paraId="7B2A2B42" w14:textId="3B9BAB68" w:rsidR="008D294D" w:rsidRPr="00BF3493" w:rsidRDefault="00C80034" w:rsidP="008D294D">
            <w:pPr>
              <w:widowControl w:val="0"/>
              <w:autoSpaceDE w:val="0"/>
              <w:autoSpaceDN w:val="0"/>
              <w:adjustRightInd w:val="0"/>
              <w:rPr>
                <w:sz w:val="14"/>
                <w:szCs w:val="14"/>
              </w:rPr>
            </w:pPr>
            <w:r>
              <w:rPr>
                <w:sz w:val="14"/>
                <w:szCs w:val="14"/>
              </w:rPr>
              <w:t>---</w:t>
            </w:r>
            <w:r w:rsidR="008D294D" w:rsidRPr="00BF3493">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1BCA7CD0" w14:textId="77777777" w:rsidR="008D294D" w:rsidRPr="00BF3493" w:rsidRDefault="008D294D" w:rsidP="008D294D">
            <w:pPr>
              <w:widowControl w:val="0"/>
              <w:autoSpaceDE w:val="0"/>
              <w:autoSpaceDN w:val="0"/>
              <w:adjustRightInd w:val="0"/>
              <w:rPr>
                <w:sz w:val="14"/>
                <w:szCs w:val="14"/>
              </w:rPr>
            </w:pPr>
          </w:p>
          <w:p w14:paraId="4222F887" w14:textId="7996F306" w:rsidR="008D294D" w:rsidRPr="00BF3493" w:rsidRDefault="00C80034" w:rsidP="008D294D">
            <w:pPr>
              <w:widowControl w:val="0"/>
              <w:autoSpaceDE w:val="0"/>
              <w:autoSpaceDN w:val="0"/>
              <w:adjustRightInd w:val="0"/>
              <w:rPr>
                <w:sz w:val="14"/>
                <w:szCs w:val="14"/>
              </w:rPr>
            </w:pPr>
            <w:r>
              <w:rPr>
                <w:sz w:val="14"/>
                <w:szCs w:val="14"/>
              </w:rPr>
              <w:t>---</w:t>
            </w:r>
            <w:r w:rsidR="008D294D" w:rsidRPr="00BF3493">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52A51906" w14:textId="77777777" w:rsidR="008D294D" w:rsidRPr="00BF3493" w:rsidRDefault="008D294D" w:rsidP="008D294D">
            <w:pPr>
              <w:widowControl w:val="0"/>
              <w:autoSpaceDE w:val="0"/>
              <w:autoSpaceDN w:val="0"/>
              <w:adjustRightInd w:val="0"/>
              <w:jc w:val="right"/>
              <w:rPr>
                <w:sz w:val="14"/>
                <w:szCs w:val="14"/>
              </w:rPr>
            </w:pPr>
          </w:p>
          <w:p w14:paraId="22BDEE0C" w14:textId="77777777" w:rsidR="008D294D" w:rsidRPr="00BF3493" w:rsidRDefault="008D294D" w:rsidP="008D294D">
            <w:pPr>
              <w:widowControl w:val="0"/>
              <w:autoSpaceDE w:val="0"/>
              <w:autoSpaceDN w:val="0"/>
              <w:adjustRightInd w:val="0"/>
              <w:jc w:val="right"/>
              <w:rPr>
                <w:sz w:val="14"/>
                <w:szCs w:val="14"/>
              </w:rPr>
            </w:pPr>
            <w:r w:rsidRPr="00BF3493">
              <w:rPr>
                <w:sz w:val="14"/>
                <w:szCs w:val="14"/>
              </w:rPr>
              <w:t xml:space="preserve">8830.87 </w:t>
            </w:r>
          </w:p>
        </w:tc>
        <w:tc>
          <w:tcPr>
            <w:tcW w:w="359" w:type="pct"/>
            <w:tcBorders>
              <w:top w:val="single" w:sz="2" w:space="0" w:color="auto"/>
              <w:left w:val="single" w:sz="2" w:space="0" w:color="auto"/>
              <w:bottom w:val="single" w:sz="2" w:space="0" w:color="auto"/>
              <w:right w:val="single" w:sz="2" w:space="0" w:color="auto"/>
            </w:tcBorders>
          </w:tcPr>
          <w:p w14:paraId="6B62074B" w14:textId="77777777" w:rsidR="008D294D" w:rsidRPr="00BF3493" w:rsidRDefault="008D294D" w:rsidP="008D294D">
            <w:pPr>
              <w:widowControl w:val="0"/>
              <w:autoSpaceDE w:val="0"/>
              <w:autoSpaceDN w:val="0"/>
              <w:adjustRightInd w:val="0"/>
              <w:jc w:val="right"/>
              <w:rPr>
                <w:sz w:val="14"/>
                <w:szCs w:val="14"/>
              </w:rPr>
            </w:pPr>
          </w:p>
          <w:p w14:paraId="2ABEA648" w14:textId="77777777" w:rsidR="008D294D" w:rsidRPr="00BF3493" w:rsidRDefault="008D294D" w:rsidP="008D294D">
            <w:pPr>
              <w:widowControl w:val="0"/>
              <w:autoSpaceDE w:val="0"/>
              <w:autoSpaceDN w:val="0"/>
              <w:adjustRightInd w:val="0"/>
              <w:jc w:val="right"/>
              <w:rPr>
                <w:sz w:val="14"/>
                <w:szCs w:val="14"/>
              </w:rPr>
            </w:pPr>
            <w:r w:rsidRPr="00BF3493">
              <w:rPr>
                <w:sz w:val="14"/>
                <w:szCs w:val="14"/>
              </w:rPr>
              <w:t xml:space="preserve">1466.90 </w:t>
            </w:r>
          </w:p>
        </w:tc>
        <w:tc>
          <w:tcPr>
            <w:tcW w:w="358" w:type="pct"/>
            <w:tcBorders>
              <w:top w:val="single" w:sz="2" w:space="0" w:color="auto"/>
              <w:left w:val="single" w:sz="2" w:space="0" w:color="auto"/>
              <w:bottom w:val="single" w:sz="2" w:space="0" w:color="auto"/>
              <w:right w:val="single" w:sz="2" w:space="0" w:color="auto"/>
            </w:tcBorders>
          </w:tcPr>
          <w:p w14:paraId="6EFDF07F" w14:textId="77777777" w:rsidR="008D294D" w:rsidRPr="00BF3493" w:rsidRDefault="008D294D" w:rsidP="008D294D">
            <w:pPr>
              <w:widowControl w:val="0"/>
              <w:autoSpaceDE w:val="0"/>
              <w:autoSpaceDN w:val="0"/>
              <w:adjustRightInd w:val="0"/>
              <w:jc w:val="right"/>
              <w:rPr>
                <w:sz w:val="14"/>
                <w:szCs w:val="14"/>
              </w:rPr>
            </w:pPr>
          </w:p>
          <w:p w14:paraId="1F0017E6" w14:textId="77777777" w:rsidR="008D294D" w:rsidRPr="00BF3493" w:rsidRDefault="008D294D" w:rsidP="008D294D">
            <w:pPr>
              <w:widowControl w:val="0"/>
              <w:autoSpaceDE w:val="0"/>
              <w:autoSpaceDN w:val="0"/>
              <w:adjustRightInd w:val="0"/>
              <w:jc w:val="right"/>
              <w:rPr>
                <w:sz w:val="14"/>
                <w:szCs w:val="14"/>
              </w:rPr>
            </w:pPr>
            <w:r w:rsidRPr="00BF3493">
              <w:rPr>
                <w:sz w:val="14"/>
                <w:szCs w:val="14"/>
              </w:rPr>
              <w:t xml:space="preserve">12835.38 </w:t>
            </w:r>
          </w:p>
        </w:tc>
      </w:tr>
      <w:tr w:rsidR="008D294D" w:rsidRPr="00BF3493" w14:paraId="67BB08CF" w14:textId="77777777" w:rsidTr="008D294D">
        <w:tc>
          <w:tcPr>
            <w:tcW w:w="1413" w:type="pct"/>
            <w:vMerge/>
            <w:tcBorders>
              <w:top w:val="single" w:sz="2" w:space="0" w:color="auto"/>
              <w:left w:val="single" w:sz="2" w:space="0" w:color="auto"/>
              <w:bottom w:val="single" w:sz="2" w:space="0" w:color="auto"/>
              <w:right w:val="single" w:sz="2" w:space="0" w:color="auto"/>
            </w:tcBorders>
          </w:tcPr>
          <w:p w14:paraId="0D6EA945" w14:textId="77777777" w:rsidR="008D294D" w:rsidRPr="00BF3493" w:rsidRDefault="008D294D" w:rsidP="008D294D">
            <w:pPr>
              <w:widowControl w:val="0"/>
              <w:autoSpaceDE w:val="0"/>
              <w:autoSpaceDN w:val="0"/>
              <w:adjustRightInd w:val="0"/>
              <w:rPr>
                <w:sz w:val="14"/>
                <w:szCs w:val="14"/>
              </w:rPr>
            </w:pPr>
          </w:p>
        </w:tc>
        <w:tc>
          <w:tcPr>
            <w:tcW w:w="537" w:type="pct"/>
            <w:vMerge/>
            <w:tcBorders>
              <w:top w:val="single" w:sz="2" w:space="0" w:color="auto"/>
              <w:left w:val="single" w:sz="2" w:space="0" w:color="auto"/>
              <w:bottom w:val="single" w:sz="2" w:space="0" w:color="auto"/>
              <w:right w:val="single" w:sz="2" w:space="0" w:color="auto"/>
            </w:tcBorders>
          </w:tcPr>
          <w:p w14:paraId="69607948" w14:textId="77777777" w:rsidR="008D294D" w:rsidRPr="00BF3493" w:rsidRDefault="008D294D" w:rsidP="008D294D">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3519A85B" w14:textId="77777777" w:rsidR="008D294D" w:rsidRPr="00BF3493" w:rsidRDefault="008D294D" w:rsidP="008D294D">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45C85CC" w14:textId="77777777" w:rsidR="008D294D" w:rsidRPr="00BF3493" w:rsidRDefault="008D294D" w:rsidP="008D294D">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C85BBAC" w14:textId="77777777" w:rsidR="008D294D" w:rsidRPr="00BF3493" w:rsidRDefault="008D294D" w:rsidP="008D294D">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117DAA27" w14:textId="77777777" w:rsidR="008D294D" w:rsidRPr="00BF3493" w:rsidRDefault="008D294D" w:rsidP="008D294D">
            <w:pPr>
              <w:widowControl w:val="0"/>
              <w:autoSpaceDE w:val="0"/>
              <w:autoSpaceDN w:val="0"/>
              <w:adjustRightInd w:val="0"/>
              <w:jc w:val="right"/>
              <w:rPr>
                <w:sz w:val="14"/>
                <w:szCs w:val="14"/>
              </w:rPr>
            </w:pPr>
            <w:r w:rsidRPr="00BF3493">
              <w:rPr>
                <w:sz w:val="14"/>
                <w:szCs w:val="14"/>
              </w:rPr>
              <w:t xml:space="preserve">8830.87 </w:t>
            </w:r>
          </w:p>
        </w:tc>
        <w:tc>
          <w:tcPr>
            <w:tcW w:w="359" w:type="pct"/>
            <w:tcBorders>
              <w:top w:val="single" w:sz="2" w:space="0" w:color="auto"/>
              <w:left w:val="single" w:sz="2" w:space="0" w:color="auto"/>
              <w:bottom w:val="single" w:sz="2" w:space="0" w:color="auto"/>
              <w:right w:val="single" w:sz="2" w:space="0" w:color="auto"/>
            </w:tcBorders>
          </w:tcPr>
          <w:p w14:paraId="1CF54687" w14:textId="77777777" w:rsidR="008D294D" w:rsidRPr="00BF3493" w:rsidRDefault="008D294D" w:rsidP="008D294D">
            <w:pPr>
              <w:widowControl w:val="0"/>
              <w:autoSpaceDE w:val="0"/>
              <w:autoSpaceDN w:val="0"/>
              <w:adjustRightInd w:val="0"/>
              <w:jc w:val="right"/>
              <w:rPr>
                <w:sz w:val="14"/>
                <w:szCs w:val="14"/>
              </w:rPr>
            </w:pPr>
            <w:r w:rsidRPr="00BF3493">
              <w:rPr>
                <w:sz w:val="14"/>
                <w:szCs w:val="14"/>
              </w:rPr>
              <w:t xml:space="preserve">1466.90 </w:t>
            </w:r>
          </w:p>
        </w:tc>
        <w:tc>
          <w:tcPr>
            <w:tcW w:w="358" w:type="pct"/>
            <w:tcBorders>
              <w:top w:val="single" w:sz="2" w:space="0" w:color="auto"/>
              <w:left w:val="single" w:sz="2" w:space="0" w:color="auto"/>
              <w:bottom w:val="single" w:sz="2" w:space="0" w:color="auto"/>
              <w:right w:val="single" w:sz="2" w:space="0" w:color="auto"/>
            </w:tcBorders>
          </w:tcPr>
          <w:p w14:paraId="089F70E7" w14:textId="77777777" w:rsidR="008D294D" w:rsidRPr="00BF3493" w:rsidRDefault="008D294D" w:rsidP="008D294D">
            <w:pPr>
              <w:widowControl w:val="0"/>
              <w:autoSpaceDE w:val="0"/>
              <w:autoSpaceDN w:val="0"/>
              <w:adjustRightInd w:val="0"/>
              <w:jc w:val="right"/>
              <w:rPr>
                <w:sz w:val="14"/>
                <w:szCs w:val="14"/>
              </w:rPr>
            </w:pPr>
            <w:r w:rsidRPr="00BF3493">
              <w:rPr>
                <w:sz w:val="14"/>
                <w:szCs w:val="14"/>
              </w:rPr>
              <w:t xml:space="preserve">12835.38 </w:t>
            </w:r>
          </w:p>
        </w:tc>
      </w:tr>
      <w:tr w:rsidR="008D294D" w:rsidRPr="00BF3493" w14:paraId="51B459A2" w14:textId="77777777" w:rsidTr="008D294D">
        <w:tc>
          <w:tcPr>
            <w:tcW w:w="1413" w:type="pct"/>
            <w:vMerge/>
            <w:tcBorders>
              <w:top w:val="single" w:sz="2" w:space="0" w:color="auto"/>
              <w:left w:val="single" w:sz="2" w:space="0" w:color="auto"/>
              <w:bottom w:val="single" w:sz="2" w:space="0" w:color="auto"/>
              <w:right w:val="single" w:sz="2" w:space="0" w:color="auto"/>
            </w:tcBorders>
          </w:tcPr>
          <w:p w14:paraId="0D4DE490" w14:textId="77777777" w:rsidR="008D294D" w:rsidRPr="00BF3493" w:rsidRDefault="008D294D" w:rsidP="008D294D">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0046295B" w14:textId="68D8A12E" w:rsidR="008D294D" w:rsidRPr="00BF3493" w:rsidRDefault="00B23F81" w:rsidP="008D294D">
            <w:pPr>
              <w:widowControl w:val="0"/>
              <w:autoSpaceDE w:val="0"/>
              <w:autoSpaceDN w:val="0"/>
              <w:adjustRightInd w:val="0"/>
              <w:jc w:val="center"/>
              <w:rPr>
                <w:b/>
                <w:bCs/>
                <w:sz w:val="14"/>
                <w:szCs w:val="14"/>
              </w:rPr>
            </w:pPr>
            <w:r w:rsidRPr="00BF3493">
              <w:rPr>
                <w:b/>
                <w:bCs/>
                <w:sz w:val="14"/>
                <w:szCs w:val="14"/>
              </w:rPr>
              <w:t>Área</w:t>
            </w:r>
            <w:r w:rsidR="008D294D" w:rsidRPr="00BF3493">
              <w:rPr>
                <w:b/>
                <w:bCs/>
                <w:sz w:val="14"/>
                <w:szCs w:val="14"/>
              </w:rPr>
              <w:t xml:space="preserve"> Total: 8830.87 </w:t>
            </w:r>
          </w:p>
          <w:p w14:paraId="1EAD2EA6" w14:textId="77777777" w:rsidR="008D294D" w:rsidRPr="00BF3493" w:rsidRDefault="008D294D" w:rsidP="008D294D">
            <w:pPr>
              <w:widowControl w:val="0"/>
              <w:autoSpaceDE w:val="0"/>
              <w:autoSpaceDN w:val="0"/>
              <w:adjustRightInd w:val="0"/>
              <w:jc w:val="center"/>
              <w:rPr>
                <w:b/>
                <w:bCs/>
                <w:sz w:val="14"/>
                <w:szCs w:val="14"/>
              </w:rPr>
            </w:pPr>
            <w:r w:rsidRPr="00BF3493">
              <w:rPr>
                <w:b/>
                <w:bCs/>
                <w:sz w:val="14"/>
                <w:szCs w:val="14"/>
              </w:rPr>
              <w:t xml:space="preserve"> Valor Total ($): 1466.90 </w:t>
            </w:r>
          </w:p>
          <w:p w14:paraId="74E35EAF" w14:textId="77777777" w:rsidR="008D294D" w:rsidRPr="00BF3493" w:rsidRDefault="008D294D" w:rsidP="008D294D">
            <w:pPr>
              <w:widowControl w:val="0"/>
              <w:autoSpaceDE w:val="0"/>
              <w:autoSpaceDN w:val="0"/>
              <w:adjustRightInd w:val="0"/>
              <w:jc w:val="center"/>
              <w:rPr>
                <w:b/>
                <w:bCs/>
                <w:sz w:val="14"/>
                <w:szCs w:val="14"/>
              </w:rPr>
            </w:pPr>
            <w:r w:rsidRPr="00BF3493">
              <w:rPr>
                <w:b/>
                <w:bCs/>
                <w:sz w:val="14"/>
                <w:szCs w:val="14"/>
              </w:rPr>
              <w:t xml:space="preserve"> Valor Total (¢): 12835.38 </w:t>
            </w:r>
          </w:p>
        </w:tc>
      </w:tr>
      <w:tr w:rsidR="008D294D" w:rsidRPr="00BF3493" w14:paraId="57ACD625" w14:textId="77777777" w:rsidTr="008D294D">
        <w:tc>
          <w:tcPr>
            <w:tcW w:w="1413" w:type="pct"/>
            <w:vMerge w:val="restart"/>
            <w:tcBorders>
              <w:top w:val="single" w:sz="2" w:space="0" w:color="auto"/>
              <w:left w:val="single" w:sz="2" w:space="0" w:color="auto"/>
              <w:bottom w:val="single" w:sz="2" w:space="0" w:color="auto"/>
              <w:right w:val="single" w:sz="2" w:space="0" w:color="auto"/>
            </w:tcBorders>
          </w:tcPr>
          <w:p w14:paraId="0EDF71A6" w14:textId="3432460B" w:rsidR="008D294D" w:rsidRPr="00BF3493" w:rsidRDefault="00C80034" w:rsidP="008D294D">
            <w:pPr>
              <w:widowControl w:val="0"/>
              <w:autoSpaceDE w:val="0"/>
              <w:autoSpaceDN w:val="0"/>
              <w:adjustRightInd w:val="0"/>
              <w:rPr>
                <w:sz w:val="14"/>
                <w:szCs w:val="14"/>
              </w:rPr>
            </w:pPr>
            <w:r>
              <w:rPr>
                <w:sz w:val="14"/>
                <w:szCs w:val="14"/>
              </w:rPr>
              <w:t>----</w:t>
            </w:r>
            <w:r w:rsidR="008D294D">
              <w:rPr>
                <w:sz w:val="14"/>
                <w:szCs w:val="14"/>
              </w:rPr>
              <w:t xml:space="preserve"> </w:t>
            </w:r>
            <w:r w:rsidR="008D294D" w:rsidRPr="00BF3493">
              <w:rPr>
                <w:sz w:val="14"/>
                <w:szCs w:val="14"/>
              </w:rPr>
              <w:t xml:space="preserve">Campesino sin Tierra </w:t>
            </w:r>
          </w:p>
          <w:p w14:paraId="2D179FF5" w14:textId="68162C0F" w:rsidR="008D294D" w:rsidRPr="00BF3493" w:rsidRDefault="00C80034" w:rsidP="008D294D">
            <w:pPr>
              <w:widowControl w:val="0"/>
              <w:autoSpaceDE w:val="0"/>
              <w:autoSpaceDN w:val="0"/>
              <w:adjustRightInd w:val="0"/>
              <w:rPr>
                <w:b/>
                <w:bCs/>
                <w:sz w:val="14"/>
                <w:szCs w:val="14"/>
              </w:rPr>
            </w:pPr>
            <w:r>
              <w:rPr>
                <w:b/>
                <w:bCs/>
                <w:sz w:val="14"/>
                <w:szCs w:val="14"/>
              </w:rPr>
              <w:t>---</w:t>
            </w:r>
            <w:r w:rsidR="008D294D" w:rsidRPr="00BF3493">
              <w:rPr>
                <w:b/>
                <w:bCs/>
                <w:sz w:val="14"/>
                <w:szCs w:val="14"/>
              </w:rPr>
              <w:t xml:space="preserve"> </w:t>
            </w:r>
          </w:p>
          <w:p w14:paraId="7E604BBF" w14:textId="77777777" w:rsidR="008D294D" w:rsidRPr="00BF3493" w:rsidRDefault="008D294D" w:rsidP="008D294D">
            <w:pPr>
              <w:widowControl w:val="0"/>
              <w:autoSpaceDE w:val="0"/>
              <w:autoSpaceDN w:val="0"/>
              <w:adjustRightInd w:val="0"/>
              <w:rPr>
                <w:b/>
                <w:bCs/>
                <w:sz w:val="14"/>
                <w:szCs w:val="14"/>
              </w:rPr>
            </w:pPr>
          </w:p>
          <w:p w14:paraId="4F46E51B" w14:textId="1EDA283F" w:rsidR="008D294D" w:rsidRPr="00BF3493" w:rsidRDefault="00C80034" w:rsidP="008D294D">
            <w:pPr>
              <w:widowControl w:val="0"/>
              <w:autoSpaceDE w:val="0"/>
              <w:autoSpaceDN w:val="0"/>
              <w:adjustRightInd w:val="0"/>
              <w:rPr>
                <w:sz w:val="14"/>
                <w:szCs w:val="14"/>
              </w:rPr>
            </w:pPr>
            <w:r>
              <w:rPr>
                <w:sz w:val="14"/>
                <w:szCs w:val="14"/>
              </w:rPr>
              <w:t>---</w:t>
            </w:r>
            <w:r w:rsidR="008D294D" w:rsidRPr="00BF3493">
              <w:rPr>
                <w:sz w:val="14"/>
                <w:szCs w:val="14"/>
              </w:rPr>
              <w:t xml:space="preserve"> </w:t>
            </w:r>
          </w:p>
        </w:tc>
        <w:tc>
          <w:tcPr>
            <w:tcW w:w="537" w:type="pct"/>
            <w:vMerge w:val="restart"/>
            <w:tcBorders>
              <w:top w:val="single" w:sz="2" w:space="0" w:color="auto"/>
              <w:left w:val="single" w:sz="2" w:space="0" w:color="auto"/>
              <w:bottom w:val="single" w:sz="2" w:space="0" w:color="auto"/>
              <w:right w:val="single" w:sz="2" w:space="0" w:color="auto"/>
            </w:tcBorders>
          </w:tcPr>
          <w:p w14:paraId="6DD02D6C" w14:textId="77777777" w:rsidR="008D294D" w:rsidRPr="00BF3493" w:rsidRDefault="008D294D" w:rsidP="008D294D">
            <w:pPr>
              <w:widowControl w:val="0"/>
              <w:autoSpaceDE w:val="0"/>
              <w:autoSpaceDN w:val="0"/>
              <w:adjustRightInd w:val="0"/>
              <w:rPr>
                <w:sz w:val="14"/>
                <w:szCs w:val="14"/>
              </w:rPr>
            </w:pPr>
            <w:r w:rsidRPr="00BF3493">
              <w:rPr>
                <w:sz w:val="14"/>
                <w:szCs w:val="14"/>
              </w:rPr>
              <w:t xml:space="preserve">Lotes: </w:t>
            </w:r>
          </w:p>
          <w:p w14:paraId="666B88A9" w14:textId="6090AC71" w:rsidR="008D294D" w:rsidRPr="00BF3493" w:rsidRDefault="00C80034" w:rsidP="008D294D">
            <w:pPr>
              <w:widowControl w:val="0"/>
              <w:autoSpaceDE w:val="0"/>
              <w:autoSpaceDN w:val="0"/>
              <w:adjustRightInd w:val="0"/>
              <w:rPr>
                <w:sz w:val="14"/>
                <w:szCs w:val="14"/>
              </w:rPr>
            </w:pPr>
            <w:r>
              <w:rPr>
                <w:sz w:val="14"/>
                <w:szCs w:val="14"/>
              </w:rPr>
              <w:t>---</w:t>
            </w:r>
            <w:r w:rsidR="008D294D" w:rsidRPr="00BF3493">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666A21F" w14:textId="77777777" w:rsidR="008D294D" w:rsidRPr="00BF3493" w:rsidRDefault="008D294D" w:rsidP="008D294D">
            <w:pPr>
              <w:widowControl w:val="0"/>
              <w:autoSpaceDE w:val="0"/>
              <w:autoSpaceDN w:val="0"/>
              <w:adjustRightInd w:val="0"/>
              <w:rPr>
                <w:sz w:val="14"/>
                <w:szCs w:val="14"/>
              </w:rPr>
            </w:pPr>
          </w:p>
          <w:p w14:paraId="6A665A39" w14:textId="77777777" w:rsidR="008D294D" w:rsidRPr="00BF3493" w:rsidRDefault="008D294D" w:rsidP="008D294D">
            <w:pPr>
              <w:widowControl w:val="0"/>
              <w:autoSpaceDE w:val="0"/>
              <w:autoSpaceDN w:val="0"/>
              <w:adjustRightInd w:val="0"/>
              <w:rPr>
                <w:sz w:val="14"/>
                <w:szCs w:val="14"/>
              </w:rPr>
            </w:pPr>
            <w:r w:rsidRPr="00BF3493">
              <w:rPr>
                <w:sz w:val="14"/>
                <w:szCs w:val="14"/>
              </w:rPr>
              <w:t xml:space="preserve">PORCION 1 (REUNION) </w:t>
            </w:r>
          </w:p>
        </w:tc>
        <w:tc>
          <w:tcPr>
            <w:tcW w:w="314" w:type="pct"/>
            <w:vMerge w:val="restart"/>
            <w:tcBorders>
              <w:top w:val="single" w:sz="2" w:space="0" w:color="auto"/>
              <w:left w:val="single" w:sz="2" w:space="0" w:color="auto"/>
              <w:bottom w:val="single" w:sz="2" w:space="0" w:color="auto"/>
              <w:right w:val="single" w:sz="2" w:space="0" w:color="auto"/>
            </w:tcBorders>
          </w:tcPr>
          <w:p w14:paraId="73A02A2D" w14:textId="77777777" w:rsidR="008D294D" w:rsidRPr="00BF3493" w:rsidRDefault="008D294D" w:rsidP="008D294D">
            <w:pPr>
              <w:widowControl w:val="0"/>
              <w:autoSpaceDE w:val="0"/>
              <w:autoSpaceDN w:val="0"/>
              <w:adjustRightInd w:val="0"/>
              <w:rPr>
                <w:sz w:val="14"/>
                <w:szCs w:val="14"/>
              </w:rPr>
            </w:pPr>
          </w:p>
          <w:p w14:paraId="627EE8A5" w14:textId="56D8FE44" w:rsidR="008D294D" w:rsidRPr="00BF3493" w:rsidRDefault="00C80034" w:rsidP="008D294D">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39AFFC26" w14:textId="77777777" w:rsidR="008D294D" w:rsidRPr="00BF3493" w:rsidRDefault="008D294D" w:rsidP="008D294D">
            <w:pPr>
              <w:widowControl w:val="0"/>
              <w:autoSpaceDE w:val="0"/>
              <w:autoSpaceDN w:val="0"/>
              <w:adjustRightInd w:val="0"/>
              <w:rPr>
                <w:sz w:val="14"/>
                <w:szCs w:val="14"/>
              </w:rPr>
            </w:pPr>
          </w:p>
          <w:p w14:paraId="2F692176" w14:textId="42F8E0A5" w:rsidR="008D294D" w:rsidRPr="00BF3493" w:rsidRDefault="00C80034" w:rsidP="008D294D">
            <w:pPr>
              <w:widowControl w:val="0"/>
              <w:autoSpaceDE w:val="0"/>
              <w:autoSpaceDN w:val="0"/>
              <w:adjustRightInd w:val="0"/>
              <w:rPr>
                <w:sz w:val="14"/>
                <w:szCs w:val="14"/>
              </w:rPr>
            </w:pPr>
            <w:r>
              <w:rPr>
                <w:sz w:val="14"/>
                <w:szCs w:val="14"/>
              </w:rPr>
              <w:t>---</w:t>
            </w:r>
            <w:r w:rsidR="008D294D" w:rsidRPr="00BF3493">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6F3575AB" w14:textId="77777777" w:rsidR="008D294D" w:rsidRPr="00BF3493" w:rsidRDefault="008D294D" w:rsidP="008D294D">
            <w:pPr>
              <w:widowControl w:val="0"/>
              <w:autoSpaceDE w:val="0"/>
              <w:autoSpaceDN w:val="0"/>
              <w:adjustRightInd w:val="0"/>
              <w:jc w:val="right"/>
              <w:rPr>
                <w:sz w:val="14"/>
                <w:szCs w:val="14"/>
              </w:rPr>
            </w:pPr>
          </w:p>
          <w:p w14:paraId="70F01E19" w14:textId="77777777" w:rsidR="008D294D" w:rsidRPr="00BF3493" w:rsidRDefault="008D294D" w:rsidP="008D294D">
            <w:pPr>
              <w:widowControl w:val="0"/>
              <w:autoSpaceDE w:val="0"/>
              <w:autoSpaceDN w:val="0"/>
              <w:adjustRightInd w:val="0"/>
              <w:jc w:val="right"/>
              <w:rPr>
                <w:sz w:val="14"/>
                <w:szCs w:val="14"/>
              </w:rPr>
            </w:pPr>
            <w:r w:rsidRPr="00BF3493">
              <w:rPr>
                <w:sz w:val="14"/>
                <w:szCs w:val="14"/>
              </w:rPr>
              <w:t xml:space="preserve">8736.38 </w:t>
            </w:r>
          </w:p>
        </w:tc>
        <w:tc>
          <w:tcPr>
            <w:tcW w:w="359" w:type="pct"/>
            <w:tcBorders>
              <w:top w:val="single" w:sz="2" w:space="0" w:color="auto"/>
              <w:left w:val="single" w:sz="2" w:space="0" w:color="auto"/>
              <w:bottom w:val="single" w:sz="2" w:space="0" w:color="auto"/>
              <w:right w:val="single" w:sz="2" w:space="0" w:color="auto"/>
            </w:tcBorders>
          </w:tcPr>
          <w:p w14:paraId="46BFA463" w14:textId="77777777" w:rsidR="008D294D" w:rsidRPr="00BF3493" w:rsidRDefault="008D294D" w:rsidP="008D294D">
            <w:pPr>
              <w:widowControl w:val="0"/>
              <w:autoSpaceDE w:val="0"/>
              <w:autoSpaceDN w:val="0"/>
              <w:adjustRightInd w:val="0"/>
              <w:jc w:val="right"/>
              <w:rPr>
                <w:sz w:val="14"/>
                <w:szCs w:val="14"/>
              </w:rPr>
            </w:pPr>
          </w:p>
          <w:p w14:paraId="411234D2" w14:textId="77777777" w:rsidR="008D294D" w:rsidRPr="00BF3493" w:rsidRDefault="008D294D" w:rsidP="008D294D">
            <w:pPr>
              <w:widowControl w:val="0"/>
              <w:autoSpaceDE w:val="0"/>
              <w:autoSpaceDN w:val="0"/>
              <w:adjustRightInd w:val="0"/>
              <w:jc w:val="right"/>
              <w:rPr>
                <w:sz w:val="14"/>
                <w:szCs w:val="14"/>
              </w:rPr>
            </w:pPr>
            <w:r w:rsidRPr="00BF3493">
              <w:rPr>
                <w:sz w:val="14"/>
                <w:szCs w:val="14"/>
              </w:rPr>
              <w:t xml:space="preserve">1374.15 </w:t>
            </w:r>
          </w:p>
        </w:tc>
        <w:tc>
          <w:tcPr>
            <w:tcW w:w="358" w:type="pct"/>
            <w:tcBorders>
              <w:top w:val="single" w:sz="2" w:space="0" w:color="auto"/>
              <w:left w:val="single" w:sz="2" w:space="0" w:color="auto"/>
              <w:bottom w:val="single" w:sz="2" w:space="0" w:color="auto"/>
              <w:right w:val="single" w:sz="2" w:space="0" w:color="auto"/>
            </w:tcBorders>
          </w:tcPr>
          <w:p w14:paraId="7281215F" w14:textId="77777777" w:rsidR="008D294D" w:rsidRPr="00BF3493" w:rsidRDefault="008D294D" w:rsidP="008D294D">
            <w:pPr>
              <w:widowControl w:val="0"/>
              <w:autoSpaceDE w:val="0"/>
              <w:autoSpaceDN w:val="0"/>
              <w:adjustRightInd w:val="0"/>
              <w:jc w:val="right"/>
              <w:rPr>
                <w:sz w:val="14"/>
                <w:szCs w:val="14"/>
              </w:rPr>
            </w:pPr>
          </w:p>
          <w:p w14:paraId="5EEA257B" w14:textId="77777777" w:rsidR="008D294D" w:rsidRPr="00BF3493" w:rsidRDefault="008D294D" w:rsidP="008D294D">
            <w:pPr>
              <w:widowControl w:val="0"/>
              <w:autoSpaceDE w:val="0"/>
              <w:autoSpaceDN w:val="0"/>
              <w:adjustRightInd w:val="0"/>
              <w:jc w:val="right"/>
              <w:rPr>
                <w:sz w:val="14"/>
                <w:szCs w:val="14"/>
              </w:rPr>
            </w:pPr>
            <w:r w:rsidRPr="00BF3493">
              <w:rPr>
                <w:sz w:val="14"/>
                <w:szCs w:val="14"/>
              </w:rPr>
              <w:t xml:space="preserve">12023.81 </w:t>
            </w:r>
          </w:p>
        </w:tc>
      </w:tr>
      <w:tr w:rsidR="008D294D" w:rsidRPr="00BF3493" w14:paraId="00D998B7" w14:textId="77777777" w:rsidTr="008D294D">
        <w:tc>
          <w:tcPr>
            <w:tcW w:w="1413" w:type="pct"/>
            <w:vMerge/>
            <w:tcBorders>
              <w:top w:val="single" w:sz="2" w:space="0" w:color="auto"/>
              <w:left w:val="single" w:sz="2" w:space="0" w:color="auto"/>
              <w:bottom w:val="single" w:sz="2" w:space="0" w:color="auto"/>
              <w:right w:val="single" w:sz="2" w:space="0" w:color="auto"/>
            </w:tcBorders>
          </w:tcPr>
          <w:p w14:paraId="1CA029F4" w14:textId="77777777" w:rsidR="008D294D" w:rsidRPr="00BF3493" w:rsidRDefault="008D294D" w:rsidP="008D294D">
            <w:pPr>
              <w:widowControl w:val="0"/>
              <w:autoSpaceDE w:val="0"/>
              <w:autoSpaceDN w:val="0"/>
              <w:adjustRightInd w:val="0"/>
              <w:rPr>
                <w:sz w:val="14"/>
                <w:szCs w:val="14"/>
              </w:rPr>
            </w:pPr>
          </w:p>
        </w:tc>
        <w:tc>
          <w:tcPr>
            <w:tcW w:w="537" w:type="pct"/>
            <w:vMerge/>
            <w:tcBorders>
              <w:top w:val="single" w:sz="2" w:space="0" w:color="auto"/>
              <w:left w:val="single" w:sz="2" w:space="0" w:color="auto"/>
              <w:bottom w:val="single" w:sz="2" w:space="0" w:color="auto"/>
              <w:right w:val="single" w:sz="2" w:space="0" w:color="auto"/>
            </w:tcBorders>
          </w:tcPr>
          <w:p w14:paraId="47762751" w14:textId="77777777" w:rsidR="008D294D" w:rsidRPr="00BF3493" w:rsidRDefault="008D294D" w:rsidP="008D294D">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1ACF38AD" w14:textId="77777777" w:rsidR="008D294D" w:rsidRPr="00BF3493" w:rsidRDefault="008D294D" w:rsidP="008D294D">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ABE0E0E" w14:textId="77777777" w:rsidR="008D294D" w:rsidRPr="00BF3493" w:rsidRDefault="008D294D" w:rsidP="008D294D">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82DF453" w14:textId="77777777" w:rsidR="008D294D" w:rsidRPr="00BF3493" w:rsidRDefault="008D294D" w:rsidP="008D294D">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6602C155" w14:textId="77777777" w:rsidR="008D294D" w:rsidRPr="00BF3493" w:rsidRDefault="008D294D" w:rsidP="008D294D">
            <w:pPr>
              <w:widowControl w:val="0"/>
              <w:autoSpaceDE w:val="0"/>
              <w:autoSpaceDN w:val="0"/>
              <w:adjustRightInd w:val="0"/>
              <w:jc w:val="right"/>
              <w:rPr>
                <w:sz w:val="14"/>
                <w:szCs w:val="14"/>
              </w:rPr>
            </w:pPr>
            <w:r w:rsidRPr="00BF3493">
              <w:rPr>
                <w:sz w:val="14"/>
                <w:szCs w:val="14"/>
              </w:rPr>
              <w:t xml:space="preserve">8736.38 </w:t>
            </w:r>
          </w:p>
        </w:tc>
        <w:tc>
          <w:tcPr>
            <w:tcW w:w="359" w:type="pct"/>
            <w:tcBorders>
              <w:top w:val="single" w:sz="2" w:space="0" w:color="auto"/>
              <w:left w:val="single" w:sz="2" w:space="0" w:color="auto"/>
              <w:bottom w:val="single" w:sz="2" w:space="0" w:color="auto"/>
              <w:right w:val="single" w:sz="2" w:space="0" w:color="auto"/>
            </w:tcBorders>
          </w:tcPr>
          <w:p w14:paraId="12BFC807" w14:textId="77777777" w:rsidR="008D294D" w:rsidRPr="00BF3493" w:rsidRDefault="008D294D" w:rsidP="008D294D">
            <w:pPr>
              <w:widowControl w:val="0"/>
              <w:autoSpaceDE w:val="0"/>
              <w:autoSpaceDN w:val="0"/>
              <w:adjustRightInd w:val="0"/>
              <w:jc w:val="right"/>
              <w:rPr>
                <w:sz w:val="14"/>
                <w:szCs w:val="14"/>
              </w:rPr>
            </w:pPr>
            <w:r w:rsidRPr="00BF3493">
              <w:rPr>
                <w:sz w:val="14"/>
                <w:szCs w:val="14"/>
              </w:rPr>
              <w:t xml:space="preserve">1374.15 </w:t>
            </w:r>
          </w:p>
        </w:tc>
        <w:tc>
          <w:tcPr>
            <w:tcW w:w="358" w:type="pct"/>
            <w:tcBorders>
              <w:top w:val="single" w:sz="2" w:space="0" w:color="auto"/>
              <w:left w:val="single" w:sz="2" w:space="0" w:color="auto"/>
              <w:bottom w:val="single" w:sz="2" w:space="0" w:color="auto"/>
              <w:right w:val="single" w:sz="2" w:space="0" w:color="auto"/>
            </w:tcBorders>
          </w:tcPr>
          <w:p w14:paraId="62696877" w14:textId="77777777" w:rsidR="008D294D" w:rsidRPr="00BF3493" w:rsidRDefault="008D294D" w:rsidP="008D294D">
            <w:pPr>
              <w:widowControl w:val="0"/>
              <w:autoSpaceDE w:val="0"/>
              <w:autoSpaceDN w:val="0"/>
              <w:adjustRightInd w:val="0"/>
              <w:jc w:val="right"/>
              <w:rPr>
                <w:sz w:val="14"/>
                <w:szCs w:val="14"/>
              </w:rPr>
            </w:pPr>
            <w:r w:rsidRPr="00BF3493">
              <w:rPr>
                <w:sz w:val="14"/>
                <w:szCs w:val="14"/>
              </w:rPr>
              <w:t xml:space="preserve">12023.81 </w:t>
            </w:r>
          </w:p>
        </w:tc>
      </w:tr>
      <w:tr w:rsidR="008D294D" w:rsidRPr="00BF3493" w14:paraId="3DCD0AEF" w14:textId="77777777" w:rsidTr="008D294D">
        <w:tc>
          <w:tcPr>
            <w:tcW w:w="1413" w:type="pct"/>
            <w:vMerge/>
            <w:tcBorders>
              <w:top w:val="single" w:sz="2" w:space="0" w:color="auto"/>
              <w:left w:val="single" w:sz="2" w:space="0" w:color="auto"/>
              <w:bottom w:val="single" w:sz="2" w:space="0" w:color="auto"/>
              <w:right w:val="single" w:sz="2" w:space="0" w:color="auto"/>
            </w:tcBorders>
          </w:tcPr>
          <w:p w14:paraId="36C46525" w14:textId="77777777" w:rsidR="008D294D" w:rsidRPr="00BF3493" w:rsidRDefault="008D294D" w:rsidP="008D294D">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27690CEB" w14:textId="42A2DD4C" w:rsidR="008D294D" w:rsidRPr="00BF3493" w:rsidRDefault="00B23F81" w:rsidP="008D294D">
            <w:pPr>
              <w:widowControl w:val="0"/>
              <w:autoSpaceDE w:val="0"/>
              <w:autoSpaceDN w:val="0"/>
              <w:adjustRightInd w:val="0"/>
              <w:jc w:val="center"/>
              <w:rPr>
                <w:b/>
                <w:bCs/>
                <w:sz w:val="14"/>
                <w:szCs w:val="14"/>
              </w:rPr>
            </w:pPr>
            <w:r w:rsidRPr="00BF3493">
              <w:rPr>
                <w:b/>
                <w:bCs/>
                <w:sz w:val="14"/>
                <w:szCs w:val="14"/>
              </w:rPr>
              <w:t>Área</w:t>
            </w:r>
            <w:r w:rsidR="008D294D" w:rsidRPr="00BF3493">
              <w:rPr>
                <w:b/>
                <w:bCs/>
                <w:sz w:val="14"/>
                <w:szCs w:val="14"/>
              </w:rPr>
              <w:t xml:space="preserve"> Total: 8736.38 </w:t>
            </w:r>
          </w:p>
          <w:p w14:paraId="04215576" w14:textId="77777777" w:rsidR="008D294D" w:rsidRPr="00BF3493" w:rsidRDefault="008D294D" w:rsidP="008D294D">
            <w:pPr>
              <w:widowControl w:val="0"/>
              <w:autoSpaceDE w:val="0"/>
              <w:autoSpaceDN w:val="0"/>
              <w:adjustRightInd w:val="0"/>
              <w:jc w:val="center"/>
              <w:rPr>
                <w:b/>
                <w:bCs/>
                <w:sz w:val="14"/>
                <w:szCs w:val="14"/>
              </w:rPr>
            </w:pPr>
            <w:r w:rsidRPr="00BF3493">
              <w:rPr>
                <w:b/>
                <w:bCs/>
                <w:sz w:val="14"/>
                <w:szCs w:val="14"/>
              </w:rPr>
              <w:t xml:space="preserve"> Valor Total ($): 1374.15 </w:t>
            </w:r>
          </w:p>
          <w:p w14:paraId="0DD84B4A" w14:textId="77777777" w:rsidR="008D294D" w:rsidRPr="00BF3493" w:rsidRDefault="008D294D" w:rsidP="008D294D">
            <w:pPr>
              <w:widowControl w:val="0"/>
              <w:autoSpaceDE w:val="0"/>
              <w:autoSpaceDN w:val="0"/>
              <w:adjustRightInd w:val="0"/>
              <w:jc w:val="center"/>
              <w:rPr>
                <w:b/>
                <w:bCs/>
                <w:sz w:val="14"/>
                <w:szCs w:val="14"/>
              </w:rPr>
            </w:pPr>
            <w:r w:rsidRPr="00BF3493">
              <w:rPr>
                <w:b/>
                <w:bCs/>
                <w:sz w:val="14"/>
                <w:szCs w:val="14"/>
              </w:rPr>
              <w:t xml:space="preserve"> Valor Total (¢): 12023.81 </w:t>
            </w:r>
          </w:p>
        </w:tc>
      </w:tr>
    </w:tbl>
    <w:p w14:paraId="7E293D60" w14:textId="77777777" w:rsidR="008D294D" w:rsidRPr="00BF3493" w:rsidRDefault="008D294D" w:rsidP="008D294D">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8D294D" w:rsidRPr="00BF3493" w14:paraId="0043C870" w14:textId="77777777" w:rsidTr="008D294D">
        <w:tc>
          <w:tcPr>
            <w:tcW w:w="1413" w:type="pct"/>
            <w:vMerge w:val="restart"/>
            <w:tcBorders>
              <w:top w:val="single" w:sz="2" w:space="0" w:color="auto"/>
              <w:left w:val="single" w:sz="2" w:space="0" w:color="auto"/>
              <w:bottom w:val="single" w:sz="2" w:space="0" w:color="auto"/>
              <w:right w:val="single" w:sz="2" w:space="0" w:color="auto"/>
            </w:tcBorders>
          </w:tcPr>
          <w:p w14:paraId="0F2481D1" w14:textId="7CA205E3" w:rsidR="008D294D" w:rsidRPr="00BF3493" w:rsidRDefault="00C80034" w:rsidP="008D294D">
            <w:pPr>
              <w:widowControl w:val="0"/>
              <w:autoSpaceDE w:val="0"/>
              <w:autoSpaceDN w:val="0"/>
              <w:adjustRightInd w:val="0"/>
              <w:rPr>
                <w:sz w:val="14"/>
                <w:szCs w:val="14"/>
              </w:rPr>
            </w:pPr>
            <w:r>
              <w:rPr>
                <w:sz w:val="14"/>
                <w:szCs w:val="14"/>
              </w:rPr>
              <w:t>---</w:t>
            </w:r>
            <w:r w:rsidR="008D294D">
              <w:rPr>
                <w:sz w:val="14"/>
                <w:szCs w:val="14"/>
              </w:rPr>
              <w:t xml:space="preserve"> </w:t>
            </w:r>
            <w:r w:rsidR="008D294D" w:rsidRPr="00BF3493">
              <w:rPr>
                <w:sz w:val="14"/>
                <w:szCs w:val="14"/>
              </w:rPr>
              <w:t xml:space="preserve">Campesino sin Tierra </w:t>
            </w:r>
          </w:p>
          <w:p w14:paraId="0694DECF" w14:textId="2A1E6E45" w:rsidR="008D294D" w:rsidRPr="00BF3493" w:rsidRDefault="00C80034" w:rsidP="008D294D">
            <w:pPr>
              <w:widowControl w:val="0"/>
              <w:autoSpaceDE w:val="0"/>
              <w:autoSpaceDN w:val="0"/>
              <w:adjustRightInd w:val="0"/>
              <w:rPr>
                <w:b/>
                <w:bCs/>
                <w:sz w:val="14"/>
                <w:szCs w:val="14"/>
              </w:rPr>
            </w:pPr>
            <w:r>
              <w:rPr>
                <w:b/>
                <w:bCs/>
                <w:sz w:val="14"/>
                <w:szCs w:val="14"/>
              </w:rPr>
              <w:t>---</w:t>
            </w:r>
          </w:p>
          <w:p w14:paraId="1834614D" w14:textId="77777777" w:rsidR="008D294D" w:rsidRPr="00BF3493" w:rsidRDefault="008D294D" w:rsidP="008D294D">
            <w:pPr>
              <w:widowControl w:val="0"/>
              <w:autoSpaceDE w:val="0"/>
              <w:autoSpaceDN w:val="0"/>
              <w:adjustRightInd w:val="0"/>
              <w:rPr>
                <w:b/>
                <w:bCs/>
                <w:sz w:val="14"/>
                <w:szCs w:val="14"/>
              </w:rPr>
            </w:pPr>
          </w:p>
          <w:p w14:paraId="2C857FFF" w14:textId="7A69D6E7" w:rsidR="008D294D" w:rsidRPr="00BF3493" w:rsidRDefault="00C80034" w:rsidP="008D294D">
            <w:pPr>
              <w:widowControl w:val="0"/>
              <w:autoSpaceDE w:val="0"/>
              <w:autoSpaceDN w:val="0"/>
              <w:adjustRightInd w:val="0"/>
              <w:rPr>
                <w:sz w:val="14"/>
                <w:szCs w:val="14"/>
              </w:rPr>
            </w:pPr>
            <w:r>
              <w:rPr>
                <w:sz w:val="14"/>
                <w:szCs w:val="14"/>
              </w:rPr>
              <w:t>----</w:t>
            </w:r>
            <w:r w:rsidR="008D294D" w:rsidRPr="00BF3493">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188C15E2" w14:textId="77777777" w:rsidR="008D294D" w:rsidRPr="00BF3493" w:rsidRDefault="008D294D" w:rsidP="008D294D">
            <w:pPr>
              <w:widowControl w:val="0"/>
              <w:autoSpaceDE w:val="0"/>
              <w:autoSpaceDN w:val="0"/>
              <w:adjustRightInd w:val="0"/>
              <w:rPr>
                <w:sz w:val="14"/>
                <w:szCs w:val="14"/>
              </w:rPr>
            </w:pPr>
            <w:r w:rsidRPr="00BF3493">
              <w:rPr>
                <w:sz w:val="14"/>
                <w:szCs w:val="14"/>
              </w:rPr>
              <w:t xml:space="preserve">Lotes: </w:t>
            </w:r>
          </w:p>
          <w:p w14:paraId="51303413" w14:textId="78B4CE50" w:rsidR="008D294D" w:rsidRPr="00BF3493" w:rsidRDefault="00C80034" w:rsidP="008D294D">
            <w:pPr>
              <w:widowControl w:val="0"/>
              <w:autoSpaceDE w:val="0"/>
              <w:autoSpaceDN w:val="0"/>
              <w:adjustRightInd w:val="0"/>
              <w:rPr>
                <w:sz w:val="14"/>
                <w:szCs w:val="14"/>
              </w:rPr>
            </w:pPr>
            <w:r>
              <w:rPr>
                <w:sz w:val="14"/>
                <w:szCs w:val="14"/>
              </w:rPr>
              <w:t>---</w:t>
            </w:r>
            <w:r w:rsidR="008D294D" w:rsidRPr="00BF3493">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14AA6DA" w14:textId="77777777" w:rsidR="008D294D" w:rsidRPr="00BF3493" w:rsidRDefault="008D294D" w:rsidP="008D294D">
            <w:pPr>
              <w:widowControl w:val="0"/>
              <w:autoSpaceDE w:val="0"/>
              <w:autoSpaceDN w:val="0"/>
              <w:adjustRightInd w:val="0"/>
              <w:rPr>
                <w:sz w:val="14"/>
                <w:szCs w:val="14"/>
              </w:rPr>
            </w:pPr>
          </w:p>
          <w:p w14:paraId="67EFCCE3" w14:textId="77777777" w:rsidR="008D294D" w:rsidRPr="00BF3493" w:rsidRDefault="008D294D" w:rsidP="008D294D">
            <w:pPr>
              <w:widowControl w:val="0"/>
              <w:autoSpaceDE w:val="0"/>
              <w:autoSpaceDN w:val="0"/>
              <w:adjustRightInd w:val="0"/>
              <w:rPr>
                <w:sz w:val="14"/>
                <w:szCs w:val="14"/>
              </w:rPr>
            </w:pPr>
            <w:r w:rsidRPr="00BF3493">
              <w:rPr>
                <w:sz w:val="14"/>
                <w:szCs w:val="14"/>
              </w:rPr>
              <w:t xml:space="preserve">PORCION 2 (REUNION) </w:t>
            </w:r>
          </w:p>
        </w:tc>
        <w:tc>
          <w:tcPr>
            <w:tcW w:w="314" w:type="pct"/>
            <w:vMerge w:val="restart"/>
            <w:tcBorders>
              <w:top w:val="single" w:sz="2" w:space="0" w:color="auto"/>
              <w:left w:val="single" w:sz="2" w:space="0" w:color="auto"/>
              <w:bottom w:val="single" w:sz="2" w:space="0" w:color="auto"/>
              <w:right w:val="single" w:sz="2" w:space="0" w:color="auto"/>
            </w:tcBorders>
          </w:tcPr>
          <w:p w14:paraId="75941C8B" w14:textId="77777777" w:rsidR="008D294D" w:rsidRPr="00BF3493" w:rsidRDefault="008D294D" w:rsidP="008D294D">
            <w:pPr>
              <w:widowControl w:val="0"/>
              <w:autoSpaceDE w:val="0"/>
              <w:autoSpaceDN w:val="0"/>
              <w:adjustRightInd w:val="0"/>
              <w:rPr>
                <w:sz w:val="14"/>
                <w:szCs w:val="14"/>
              </w:rPr>
            </w:pPr>
          </w:p>
          <w:p w14:paraId="4E17F8E8" w14:textId="1CAACA8B" w:rsidR="008D294D" w:rsidRPr="00BF3493" w:rsidRDefault="00C80034" w:rsidP="008D294D">
            <w:pPr>
              <w:widowControl w:val="0"/>
              <w:autoSpaceDE w:val="0"/>
              <w:autoSpaceDN w:val="0"/>
              <w:adjustRightInd w:val="0"/>
              <w:rPr>
                <w:sz w:val="14"/>
                <w:szCs w:val="14"/>
              </w:rPr>
            </w:pPr>
            <w:r>
              <w:rPr>
                <w:sz w:val="14"/>
                <w:szCs w:val="14"/>
              </w:rPr>
              <w:t>---</w:t>
            </w:r>
            <w:r w:rsidR="008D294D" w:rsidRPr="00BF3493">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08B4B23A" w14:textId="77777777" w:rsidR="008D294D" w:rsidRPr="00BF3493" w:rsidRDefault="008D294D" w:rsidP="008D294D">
            <w:pPr>
              <w:widowControl w:val="0"/>
              <w:autoSpaceDE w:val="0"/>
              <w:autoSpaceDN w:val="0"/>
              <w:adjustRightInd w:val="0"/>
              <w:rPr>
                <w:sz w:val="14"/>
                <w:szCs w:val="14"/>
              </w:rPr>
            </w:pPr>
          </w:p>
          <w:p w14:paraId="17261BA9" w14:textId="3F62AA1B" w:rsidR="008D294D" w:rsidRPr="00BF3493" w:rsidRDefault="00C80034" w:rsidP="008D294D">
            <w:pPr>
              <w:widowControl w:val="0"/>
              <w:autoSpaceDE w:val="0"/>
              <w:autoSpaceDN w:val="0"/>
              <w:adjustRightInd w:val="0"/>
              <w:rPr>
                <w:sz w:val="14"/>
                <w:szCs w:val="14"/>
              </w:rPr>
            </w:pPr>
            <w:r>
              <w:rPr>
                <w:sz w:val="14"/>
                <w:szCs w:val="14"/>
              </w:rPr>
              <w:t>---</w:t>
            </w:r>
            <w:r w:rsidR="008D294D" w:rsidRPr="00BF3493">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2BFFEBE7" w14:textId="77777777" w:rsidR="008D294D" w:rsidRPr="00BF3493" w:rsidRDefault="008D294D" w:rsidP="008D294D">
            <w:pPr>
              <w:widowControl w:val="0"/>
              <w:autoSpaceDE w:val="0"/>
              <w:autoSpaceDN w:val="0"/>
              <w:adjustRightInd w:val="0"/>
              <w:jc w:val="right"/>
              <w:rPr>
                <w:sz w:val="14"/>
                <w:szCs w:val="14"/>
              </w:rPr>
            </w:pPr>
          </w:p>
          <w:p w14:paraId="1409B7AA" w14:textId="77777777" w:rsidR="008D294D" w:rsidRPr="00BF3493" w:rsidRDefault="008D294D" w:rsidP="008D294D">
            <w:pPr>
              <w:widowControl w:val="0"/>
              <w:autoSpaceDE w:val="0"/>
              <w:autoSpaceDN w:val="0"/>
              <w:adjustRightInd w:val="0"/>
              <w:jc w:val="right"/>
              <w:rPr>
                <w:sz w:val="14"/>
                <w:szCs w:val="14"/>
              </w:rPr>
            </w:pPr>
            <w:r w:rsidRPr="00BF3493">
              <w:rPr>
                <w:sz w:val="14"/>
                <w:szCs w:val="14"/>
              </w:rPr>
              <w:t xml:space="preserve">8736.38 </w:t>
            </w:r>
          </w:p>
        </w:tc>
        <w:tc>
          <w:tcPr>
            <w:tcW w:w="359" w:type="pct"/>
            <w:tcBorders>
              <w:top w:val="single" w:sz="2" w:space="0" w:color="auto"/>
              <w:left w:val="single" w:sz="2" w:space="0" w:color="auto"/>
              <w:bottom w:val="single" w:sz="2" w:space="0" w:color="auto"/>
              <w:right w:val="single" w:sz="2" w:space="0" w:color="auto"/>
            </w:tcBorders>
          </w:tcPr>
          <w:p w14:paraId="53D7B7D1" w14:textId="77777777" w:rsidR="008D294D" w:rsidRPr="00BF3493" w:rsidRDefault="008D294D" w:rsidP="008D294D">
            <w:pPr>
              <w:widowControl w:val="0"/>
              <w:autoSpaceDE w:val="0"/>
              <w:autoSpaceDN w:val="0"/>
              <w:adjustRightInd w:val="0"/>
              <w:jc w:val="right"/>
              <w:rPr>
                <w:sz w:val="14"/>
                <w:szCs w:val="14"/>
              </w:rPr>
            </w:pPr>
          </w:p>
          <w:p w14:paraId="15B3BC92" w14:textId="77777777" w:rsidR="008D294D" w:rsidRPr="00BF3493" w:rsidRDefault="008D294D" w:rsidP="008D294D">
            <w:pPr>
              <w:widowControl w:val="0"/>
              <w:autoSpaceDE w:val="0"/>
              <w:autoSpaceDN w:val="0"/>
              <w:adjustRightInd w:val="0"/>
              <w:jc w:val="right"/>
              <w:rPr>
                <w:sz w:val="14"/>
                <w:szCs w:val="14"/>
              </w:rPr>
            </w:pPr>
            <w:r w:rsidRPr="00BF3493">
              <w:rPr>
                <w:sz w:val="14"/>
                <w:szCs w:val="14"/>
              </w:rPr>
              <w:t xml:space="preserve">1387.20 </w:t>
            </w:r>
          </w:p>
        </w:tc>
        <w:tc>
          <w:tcPr>
            <w:tcW w:w="359" w:type="pct"/>
            <w:tcBorders>
              <w:top w:val="single" w:sz="2" w:space="0" w:color="auto"/>
              <w:left w:val="single" w:sz="2" w:space="0" w:color="auto"/>
              <w:bottom w:val="single" w:sz="2" w:space="0" w:color="auto"/>
              <w:right w:val="single" w:sz="2" w:space="0" w:color="auto"/>
            </w:tcBorders>
          </w:tcPr>
          <w:p w14:paraId="2B55F93E" w14:textId="77777777" w:rsidR="008D294D" w:rsidRPr="00BF3493" w:rsidRDefault="008D294D" w:rsidP="008D294D">
            <w:pPr>
              <w:widowControl w:val="0"/>
              <w:autoSpaceDE w:val="0"/>
              <w:autoSpaceDN w:val="0"/>
              <w:adjustRightInd w:val="0"/>
              <w:jc w:val="right"/>
              <w:rPr>
                <w:sz w:val="14"/>
                <w:szCs w:val="14"/>
              </w:rPr>
            </w:pPr>
          </w:p>
          <w:p w14:paraId="1C478EF3" w14:textId="77777777" w:rsidR="008D294D" w:rsidRPr="00BF3493" w:rsidRDefault="008D294D" w:rsidP="008D294D">
            <w:pPr>
              <w:widowControl w:val="0"/>
              <w:autoSpaceDE w:val="0"/>
              <w:autoSpaceDN w:val="0"/>
              <w:adjustRightInd w:val="0"/>
              <w:jc w:val="right"/>
              <w:rPr>
                <w:sz w:val="14"/>
                <w:szCs w:val="14"/>
              </w:rPr>
            </w:pPr>
            <w:r w:rsidRPr="00BF3493">
              <w:rPr>
                <w:sz w:val="14"/>
                <w:szCs w:val="14"/>
              </w:rPr>
              <w:t xml:space="preserve">12138.00 </w:t>
            </w:r>
          </w:p>
        </w:tc>
      </w:tr>
      <w:tr w:rsidR="008D294D" w:rsidRPr="00BF3493" w14:paraId="041C1A28" w14:textId="77777777" w:rsidTr="008D294D">
        <w:tc>
          <w:tcPr>
            <w:tcW w:w="1413" w:type="pct"/>
            <w:vMerge/>
            <w:tcBorders>
              <w:top w:val="single" w:sz="2" w:space="0" w:color="auto"/>
              <w:left w:val="single" w:sz="2" w:space="0" w:color="auto"/>
              <w:bottom w:val="single" w:sz="2" w:space="0" w:color="auto"/>
              <w:right w:val="single" w:sz="2" w:space="0" w:color="auto"/>
            </w:tcBorders>
          </w:tcPr>
          <w:p w14:paraId="436D2117" w14:textId="77777777" w:rsidR="008D294D" w:rsidRPr="00BF3493" w:rsidRDefault="008D294D" w:rsidP="008D294D">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C9B563C" w14:textId="77777777" w:rsidR="008D294D" w:rsidRPr="00BF3493" w:rsidRDefault="008D294D" w:rsidP="008D294D">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E480CB7" w14:textId="77777777" w:rsidR="008D294D" w:rsidRPr="00BF3493" w:rsidRDefault="008D294D" w:rsidP="008D294D">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D1CCF47" w14:textId="77777777" w:rsidR="008D294D" w:rsidRPr="00BF3493" w:rsidRDefault="008D294D" w:rsidP="008D294D">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548A7F1" w14:textId="77777777" w:rsidR="008D294D" w:rsidRPr="00BF3493" w:rsidRDefault="008D294D" w:rsidP="008D294D">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0F5F9787" w14:textId="77777777" w:rsidR="008D294D" w:rsidRPr="00BF3493" w:rsidRDefault="008D294D" w:rsidP="008D294D">
            <w:pPr>
              <w:widowControl w:val="0"/>
              <w:autoSpaceDE w:val="0"/>
              <w:autoSpaceDN w:val="0"/>
              <w:adjustRightInd w:val="0"/>
              <w:jc w:val="right"/>
              <w:rPr>
                <w:sz w:val="14"/>
                <w:szCs w:val="14"/>
              </w:rPr>
            </w:pPr>
            <w:r w:rsidRPr="00BF3493">
              <w:rPr>
                <w:sz w:val="14"/>
                <w:szCs w:val="14"/>
              </w:rPr>
              <w:t xml:space="preserve">8736.38 </w:t>
            </w:r>
          </w:p>
        </w:tc>
        <w:tc>
          <w:tcPr>
            <w:tcW w:w="359" w:type="pct"/>
            <w:tcBorders>
              <w:top w:val="single" w:sz="2" w:space="0" w:color="auto"/>
              <w:left w:val="single" w:sz="2" w:space="0" w:color="auto"/>
              <w:bottom w:val="single" w:sz="2" w:space="0" w:color="auto"/>
              <w:right w:val="single" w:sz="2" w:space="0" w:color="auto"/>
            </w:tcBorders>
          </w:tcPr>
          <w:p w14:paraId="6144DAC0" w14:textId="77777777" w:rsidR="008D294D" w:rsidRPr="00BF3493" w:rsidRDefault="008D294D" w:rsidP="008D294D">
            <w:pPr>
              <w:widowControl w:val="0"/>
              <w:autoSpaceDE w:val="0"/>
              <w:autoSpaceDN w:val="0"/>
              <w:adjustRightInd w:val="0"/>
              <w:jc w:val="right"/>
              <w:rPr>
                <w:sz w:val="14"/>
                <w:szCs w:val="14"/>
              </w:rPr>
            </w:pPr>
            <w:r w:rsidRPr="00BF3493">
              <w:rPr>
                <w:sz w:val="14"/>
                <w:szCs w:val="14"/>
              </w:rPr>
              <w:t xml:space="preserve">1387.20 </w:t>
            </w:r>
          </w:p>
        </w:tc>
        <w:tc>
          <w:tcPr>
            <w:tcW w:w="359" w:type="pct"/>
            <w:tcBorders>
              <w:top w:val="single" w:sz="2" w:space="0" w:color="auto"/>
              <w:left w:val="single" w:sz="2" w:space="0" w:color="auto"/>
              <w:bottom w:val="single" w:sz="2" w:space="0" w:color="auto"/>
              <w:right w:val="single" w:sz="2" w:space="0" w:color="auto"/>
            </w:tcBorders>
          </w:tcPr>
          <w:p w14:paraId="2988E73F" w14:textId="77777777" w:rsidR="008D294D" w:rsidRPr="00BF3493" w:rsidRDefault="008D294D" w:rsidP="008D294D">
            <w:pPr>
              <w:widowControl w:val="0"/>
              <w:autoSpaceDE w:val="0"/>
              <w:autoSpaceDN w:val="0"/>
              <w:adjustRightInd w:val="0"/>
              <w:jc w:val="right"/>
              <w:rPr>
                <w:sz w:val="14"/>
                <w:szCs w:val="14"/>
              </w:rPr>
            </w:pPr>
            <w:r w:rsidRPr="00BF3493">
              <w:rPr>
                <w:sz w:val="14"/>
                <w:szCs w:val="14"/>
              </w:rPr>
              <w:t xml:space="preserve">12138.00 </w:t>
            </w:r>
          </w:p>
        </w:tc>
      </w:tr>
      <w:tr w:rsidR="008D294D" w:rsidRPr="00BF3493" w14:paraId="0E5A1CA2" w14:textId="77777777" w:rsidTr="008D294D">
        <w:tc>
          <w:tcPr>
            <w:tcW w:w="1413" w:type="pct"/>
            <w:vMerge/>
            <w:tcBorders>
              <w:top w:val="single" w:sz="2" w:space="0" w:color="auto"/>
              <w:left w:val="single" w:sz="2" w:space="0" w:color="auto"/>
              <w:bottom w:val="single" w:sz="2" w:space="0" w:color="auto"/>
              <w:right w:val="single" w:sz="2" w:space="0" w:color="auto"/>
            </w:tcBorders>
          </w:tcPr>
          <w:p w14:paraId="452421D6" w14:textId="77777777" w:rsidR="008D294D" w:rsidRPr="00BF3493" w:rsidRDefault="008D294D" w:rsidP="008D294D">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1632D627" w14:textId="7BA436BC" w:rsidR="008D294D" w:rsidRPr="00BF3493" w:rsidRDefault="00B23F81" w:rsidP="008D294D">
            <w:pPr>
              <w:widowControl w:val="0"/>
              <w:autoSpaceDE w:val="0"/>
              <w:autoSpaceDN w:val="0"/>
              <w:adjustRightInd w:val="0"/>
              <w:jc w:val="center"/>
              <w:rPr>
                <w:b/>
                <w:bCs/>
                <w:sz w:val="14"/>
                <w:szCs w:val="14"/>
              </w:rPr>
            </w:pPr>
            <w:r w:rsidRPr="00BF3493">
              <w:rPr>
                <w:b/>
                <w:bCs/>
                <w:sz w:val="14"/>
                <w:szCs w:val="14"/>
              </w:rPr>
              <w:t>Área</w:t>
            </w:r>
            <w:r w:rsidR="008D294D" w:rsidRPr="00BF3493">
              <w:rPr>
                <w:b/>
                <w:bCs/>
                <w:sz w:val="14"/>
                <w:szCs w:val="14"/>
              </w:rPr>
              <w:t xml:space="preserve"> Total: 8736.38 </w:t>
            </w:r>
          </w:p>
          <w:p w14:paraId="374E4D9E" w14:textId="77777777" w:rsidR="008D294D" w:rsidRPr="00BF3493" w:rsidRDefault="008D294D" w:rsidP="008D294D">
            <w:pPr>
              <w:widowControl w:val="0"/>
              <w:autoSpaceDE w:val="0"/>
              <w:autoSpaceDN w:val="0"/>
              <w:adjustRightInd w:val="0"/>
              <w:jc w:val="center"/>
              <w:rPr>
                <w:b/>
                <w:bCs/>
                <w:sz w:val="14"/>
                <w:szCs w:val="14"/>
              </w:rPr>
            </w:pPr>
            <w:r w:rsidRPr="00BF3493">
              <w:rPr>
                <w:b/>
                <w:bCs/>
                <w:sz w:val="14"/>
                <w:szCs w:val="14"/>
              </w:rPr>
              <w:t xml:space="preserve"> Valor Total ($): 1387.20 </w:t>
            </w:r>
          </w:p>
          <w:p w14:paraId="520469C2" w14:textId="77777777" w:rsidR="008D294D" w:rsidRPr="00BF3493" w:rsidRDefault="008D294D" w:rsidP="008D294D">
            <w:pPr>
              <w:widowControl w:val="0"/>
              <w:autoSpaceDE w:val="0"/>
              <w:autoSpaceDN w:val="0"/>
              <w:adjustRightInd w:val="0"/>
              <w:jc w:val="center"/>
              <w:rPr>
                <w:b/>
                <w:bCs/>
                <w:sz w:val="14"/>
                <w:szCs w:val="14"/>
              </w:rPr>
            </w:pPr>
            <w:r w:rsidRPr="00BF3493">
              <w:rPr>
                <w:b/>
                <w:bCs/>
                <w:sz w:val="14"/>
                <w:szCs w:val="14"/>
              </w:rPr>
              <w:t xml:space="preserve"> Valor Total (¢): 12138.00 </w:t>
            </w:r>
          </w:p>
        </w:tc>
      </w:tr>
    </w:tbl>
    <w:p w14:paraId="32092E92" w14:textId="77777777" w:rsidR="008D294D" w:rsidRPr="00BF3493" w:rsidRDefault="008D294D" w:rsidP="008D294D">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8D294D" w:rsidRPr="00BF3493" w14:paraId="7B82E313" w14:textId="77777777" w:rsidTr="008D294D">
        <w:tc>
          <w:tcPr>
            <w:tcW w:w="1413" w:type="pct"/>
            <w:vMerge w:val="restart"/>
            <w:tcBorders>
              <w:top w:val="single" w:sz="2" w:space="0" w:color="auto"/>
              <w:left w:val="single" w:sz="2" w:space="0" w:color="auto"/>
              <w:bottom w:val="single" w:sz="2" w:space="0" w:color="auto"/>
              <w:right w:val="single" w:sz="2" w:space="0" w:color="auto"/>
            </w:tcBorders>
          </w:tcPr>
          <w:p w14:paraId="254C67F7" w14:textId="612420CC" w:rsidR="008D294D" w:rsidRPr="00BF3493" w:rsidRDefault="00C80034" w:rsidP="008D294D">
            <w:pPr>
              <w:widowControl w:val="0"/>
              <w:autoSpaceDE w:val="0"/>
              <w:autoSpaceDN w:val="0"/>
              <w:adjustRightInd w:val="0"/>
              <w:rPr>
                <w:sz w:val="14"/>
                <w:szCs w:val="14"/>
              </w:rPr>
            </w:pPr>
            <w:r>
              <w:rPr>
                <w:sz w:val="14"/>
                <w:szCs w:val="14"/>
              </w:rPr>
              <w:t>---</w:t>
            </w:r>
            <w:r w:rsidR="008D294D">
              <w:rPr>
                <w:sz w:val="14"/>
                <w:szCs w:val="14"/>
              </w:rPr>
              <w:t xml:space="preserve"> </w:t>
            </w:r>
            <w:r w:rsidR="008D294D" w:rsidRPr="00BF3493">
              <w:rPr>
                <w:sz w:val="14"/>
                <w:szCs w:val="14"/>
              </w:rPr>
              <w:t xml:space="preserve">Campesino sin Tierra </w:t>
            </w:r>
          </w:p>
          <w:p w14:paraId="7F3D28CC" w14:textId="411D69AD" w:rsidR="008D294D" w:rsidRPr="00BF3493" w:rsidRDefault="00C80034" w:rsidP="008D294D">
            <w:pPr>
              <w:widowControl w:val="0"/>
              <w:autoSpaceDE w:val="0"/>
              <w:autoSpaceDN w:val="0"/>
              <w:adjustRightInd w:val="0"/>
              <w:rPr>
                <w:b/>
                <w:bCs/>
                <w:sz w:val="14"/>
                <w:szCs w:val="14"/>
              </w:rPr>
            </w:pPr>
            <w:r>
              <w:rPr>
                <w:b/>
                <w:bCs/>
                <w:sz w:val="14"/>
                <w:szCs w:val="14"/>
              </w:rPr>
              <w:t>---</w:t>
            </w:r>
            <w:r w:rsidR="008D294D" w:rsidRPr="00BF3493">
              <w:rPr>
                <w:b/>
                <w:bCs/>
                <w:sz w:val="14"/>
                <w:szCs w:val="14"/>
              </w:rPr>
              <w:t xml:space="preserve"> </w:t>
            </w:r>
          </w:p>
          <w:p w14:paraId="6853118B" w14:textId="77777777" w:rsidR="008D294D" w:rsidRPr="00BF3493" w:rsidRDefault="008D294D" w:rsidP="008D294D">
            <w:pPr>
              <w:widowControl w:val="0"/>
              <w:autoSpaceDE w:val="0"/>
              <w:autoSpaceDN w:val="0"/>
              <w:adjustRightInd w:val="0"/>
              <w:rPr>
                <w:b/>
                <w:bCs/>
                <w:sz w:val="14"/>
                <w:szCs w:val="14"/>
              </w:rPr>
            </w:pPr>
          </w:p>
          <w:p w14:paraId="55D4F004" w14:textId="6796AC99" w:rsidR="008D294D" w:rsidRPr="00BF3493" w:rsidRDefault="00C80034" w:rsidP="008D294D">
            <w:pPr>
              <w:widowControl w:val="0"/>
              <w:autoSpaceDE w:val="0"/>
              <w:autoSpaceDN w:val="0"/>
              <w:adjustRightInd w:val="0"/>
              <w:rPr>
                <w:sz w:val="14"/>
                <w:szCs w:val="14"/>
              </w:rPr>
            </w:pPr>
            <w:r>
              <w:rPr>
                <w:sz w:val="14"/>
                <w:szCs w:val="14"/>
              </w:rPr>
              <w:t>---</w:t>
            </w:r>
            <w:r w:rsidR="008D294D" w:rsidRPr="00BF3493">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6508A038" w14:textId="77777777" w:rsidR="008D294D" w:rsidRPr="00BF3493" w:rsidRDefault="008D294D" w:rsidP="008D294D">
            <w:pPr>
              <w:widowControl w:val="0"/>
              <w:autoSpaceDE w:val="0"/>
              <w:autoSpaceDN w:val="0"/>
              <w:adjustRightInd w:val="0"/>
              <w:rPr>
                <w:sz w:val="14"/>
                <w:szCs w:val="14"/>
              </w:rPr>
            </w:pPr>
            <w:r w:rsidRPr="00BF3493">
              <w:rPr>
                <w:sz w:val="14"/>
                <w:szCs w:val="14"/>
              </w:rPr>
              <w:t xml:space="preserve">Lotes: </w:t>
            </w:r>
          </w:p>
          <w:p w14:paraId="16F76B39" w14:textId="30B80C53" w:rsidR="008D294D" w:rsidRPr="00BF3493" w:rsidRDefault="00C80034" w:rsidP="008D294D">
            <w:pPr>
              <w:widowControl w:val="0"/>
              <w:autoSpaceDE w:val="0"/>
              <w:autoSpaceDN w:val="0"/>
              <w:adjustRightInd w:val="0"/>
              <w:rPr>
                <w:sz w:val="14"/>
                <w:szCs w:val="14"/>
              </w:rPr>
            </w:pPr>
            <w:r>
              <w:rPr>
                <w:sz w:val="14"/>
                <w:szCs w:val="14"/>
              </w:rPr>
              <w:t>---</w:t>
            </w:r>
            <w:r w:rsidR="008D294D" w:rsidRPr="00BF3493">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CD92C3F" w14:textId="77777777" w:rsidR="008D294D" w:rsidRPr="00BF3493" w:rsidRDefault="008D294D" w:rsidP="008D294D">
            <w:pPr>
              <w:widowControl w:val="0"/>
              <w:autoSpaceDE w:val="0"/>
              <w:autoSpaceDN w:val="0"/>
              <w:adjustRightInd w:val="0"/>
              <w:rPr>
                <w:sz w:val="14"/>
                <w:szCs w:val="14"/>
              </w:rPr>
            </w:pPr>
          </w:p>
          <w:p w14:paraId="22832BC1" w14:textId="77777777" w:rsidR="008D294D" w:rsidRPr="00BF3493" w:rsidRDefault="008D294D" w:rsidP="008D294D">
            <w:pPr>
              <w:widowControl w:val="0"/>
              <w:autoSpaceDE w:val="0"/>
              <w:autoSpaceDN w:val="0"/>
              <w:adjustRightInd w:val="0"/>
              <w:rPr>
                <w:sz w:val="14"/>
                <w:szCs w:val="14"/>
              </w:rPr>
            </w:pPr>
            <w:r w:rsidRPr="00BF3493">
              <w:rPr>
                <w:sz w:val="14"/>
                <w:szCs w:val="14"/>
              </w:rPr>
              <w:t xml:space="preserve">PORCION 5 (REUNION) </w:t>
            </w:r>
          </w:p>
        </w:tc>
        <w:tc>
          <w:tcPr>
            <w:tcW w:w="314" w:type="pct"/>
            <w:vMerge w:val="restart"/>
            <w:tcBorders>
              <w:top w:val="single" w:sz="2" w:space="0" w:color="auto"/>
              <w:left w:val="single" w:sz="2" w:space="0" w:color="auto"/>
              <w:bottom w:val="single" w:sz="2" w:space="0" w:color="auto"/>
              <w:right w:val="single" w:sz="2" w:space="0" w:color="auto"/>
            </w:tcBorders>
          </w:tcPr>
          <w:p w14:paraId="1D324DCD" w14:textId="77777777" w:rsidR="008D294D" w:rsidRPr="00BF3493" w:rsidRDefault="008D294D" w:rsidP="008D294D">
            <w:pPr>
              <w:widowControl w:val="0"/>
              <w:autoSpaceDE w:val="0"/>
              <w:autoSpaceDN w:val="0"/>
              <w:adjustRightInd w:val="0"/>
              <w:rPr>
                <w:sz w:val="14"/>
                <w:szCs w:val="14"/>
              </w:rPr>
            </w:pPr>
          </w:p>
          <w:p w14:paraId="2DDF7E47" w14:textId="485C810B" w:rsidR="008D294D" w:rsidRPr="00BF3493" w:rsidRDefault="00C80034" w:rsidP="008D294D">
            <w:pPr>
              <w:widowControl w:val="0"/>
              <w:autoSpaceDE w:val="0"/>
              <w:autoSpaceDN w:val="0"/>
              <w:adjustRightInd w:val="0"/>
              <w:rPr>
                <w:sz w:val="14"/>
                <w:szCs w:val="14"/>
              </w:rPr>
            </w:pPr>
            <w:r>
              <w:rPr>
                <w:sz w:val="14"/>
                <w:szCs w:val="14"/>
              </w:rPr>
              <w:t>---</w:t>
            </w:r>
            <w:r w:rsidR="008D294D" w:rsidRPr="00BF3493">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71FC243C" w14:textId="77777777" w:rsidR="008D294D" w:rsidRPr="00BF3493" w:rsidRDefault="008D294D" w:rsidP="008D294D">
            <w:pPr>
              <w:widowControl w:val="0"/>
              <w:autoSpaceDE w:val="0"/>
              <w:autoSpaceDN w:val="0"/>
              <w:adjustRightInd w:val="0"/>
              <w:rPr>
                <w:sz w:val="14"/>
                <w:szCs w:val="14"/>
              </w:rPr>
            </w:pPr>
          </w:p>
          <w:p w14:paraId="710705B5" w14:textId="6F6BC375" w:rsidR="008D294D" w:rsidRPr="00BF3493" w:rsidRDefault="00C80034" w:rsidP="008D294D">
            <w:pPr>
              <w:widowControl w:val="0"/>
              <w:autoSpaceDE w:val="0"/>
              <w:autoSpaceDN w:val="0"/>
              <w:adjustRightInd w:val="0"/>
              <w:rPr>
                <w:sz w:val="14"/>
                <w:szCs w:val="14"/>
              </w:rPr>
            </w:pPr>
            <w:r>
              <w:rPr>
                <w:sz w:val="14"/>
                <w:szCs w:val="14"/>
              </w:rPr>
              <w:t>---</w:t>
            </w:r>
            <w:r w:rsidR="008D294D" w:rsidRPr="00BF3493">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3572F0F5" w14:textId="77777777" w:rsidR="008D294D" w:rsidRPr="00BF3493" w:rsidRDefault="008D294D" w:rsidP="008D294D">
            <w:pPr>
              <w:widowControl w:val="0"/>
              <w:autoSpaceDE w:val="0"/>
              <w:autoSpaceDN w:val="0"/>
              <w:adjustRightInd w:val="0"/>
              <w:jc w:val="right"/>
              <w:rPr>
                <w:sz w:val="14"/>
                <w:szCs w:val="14"/>
              </w:rPr>
            </w:pPr>
          </w:p>
          <w:p w14:paraId="1592B8C1" w14:textId="77777777" w:rsidR="008D294D" w:rsidRPr="00BF3493" w:rsidRDefault="008D294D" w:rsidP="008D294D">
            <w:pPr>
              <w:widowControl w:val="0"/>
              <w:autoSpaceDE w:val="0"/>
              <w:autoSpaceDN w:val="0"/>
              <w:adjustRightInd w:val="0"/>
              <w:jc w:val="right"/>
              <w:rPr>
                <w:sz w:val="14"/>
                <w:szCs w:val="14"/>
              </w:rPr>
            </w:pPr>
            <w:r w:rsidRPr="00BF3493">
              <w:rPr>
                <w:sz w:val="14"/>
                <w:szCs w:val="14"/>
              </w:rPr>
              <w:t xml:space="preserve">8736.38 </w:t>
            </w:r>
          </w:p>
        </w:tc>
        <w:tc>
          <w:tcPr>
            <w:tcW w:w="359" w:type="pct"/>
            <w:tcBorders>
              <w:top w:val="single" w:sz="2" w:space="0" w:color="auto"/>
              <w:left w:val="single" w:sz="2" w:space="0" w:color="auto"/>
              <w:bottom w:val="single" w:sz="2" w:space="0" w:color="auto"/>
              <w:right w:val="single" w:sz="2" w:space="0" w:color="auto"/>
            </w:tcBorders>
          </w:tcPr>
          <w:p w14:paraId="38C67E1C" w14:textId="77777777" w:rsidR="008D294D" w:rsidRPr="00BF3493" w:rsidRDefault="008D294D" w:rsidP="008D294D">
            <w:pPr>
              <w:widowControl w:val="0"/>
              <w:autoSpaceDE w:val="0"/>
              <w:autoSpaceDN w:val="0"/>
              <w:adjustRightInd w:val="0"/>
              <w:jc w:val="right"/>
              <w:rPr>
                <w:sz w:val="14"/>
                <w:szCs w:val="14"/>
              </w:rPr>
            </w:pPr>
          </w:p>
          <w:p w14:paraId="31E0C247" w14:textId="77777777" w:rsidR="008D294D" w:rsidRPr="00BF3493" w:rsidRDefault="008D294D" w:rsidP="008D294D">
            <w:pPr>
              <w:widowControl w:val="0"/>
              <w:autoSpaceDE w:val="0"/>
              <w:autoSpaceDN w:val="0"/>
              <w:adjustRightInd w:val="0"/>
              <w:jc w:val="right"/>
              <w:rPr>
                <w:sz w:val="14"/>
                <w:szCs w:val="14"/>
              </w:rPr>
            </w:pPr>
            <w:r w:rsidRPr="00BF3493">
              <w:rPr>
                <w:sz w:val="14"/>
                <w:szCs w:val="14"/>
              </w:rPr>
              <w:t xml:space="preserve">1546.66 </w:t>
            </w:r>
          </w:p>
        </w:tc>
        <w:tc>
          <w:tcPr>
            <w:tcW w:w="359" w:type="pct"/>
            <w:tcBorders>
              <w:top w:val="single" w:sz="2" w:space="0" w:color="auto"/>
              <w:left w:val="single" w:sz="2" w:space="0" w:color="auto"/>
              <w:bottom w:val="single" w:sz="2" w:space="0" w:color="auto"/>
              <w:right w:val="single" w:sz="2" w:space="0" w:color="auto"/>
            </w:tcBorders>
          </w:tcPr>
          <w:p w14:paraId="1689E9EC" w14:textId="77777777" w:rsidR="008D294D" w:rsidRPr="00BF3493" w:rsidRDefault="008D294D" w:rsidP="008D294D">
            <w:pPr>
              <w:widowControl w:val="0"/>
              <w:autoSpaceDE w:val="0"/>
              <w:autoSpaceDN w:val="0"/>
              <w:adjustRightInd w:val="0"/>
              <w:jc w:val="right"/>
              <w:rPr>
                <w:sz w:val="14"/>
                <w:szCs w:val="14"/>
              </w:rPr>
            </w:pPr>
          </w:p>
          <w:p w14:paraId="43DFCB31" w14:textId="77777777" w:rsidR="008D294D" w:rsidRPr="00BF3493" w:rsidRDefault="008D294D" w:rsidP="008D294D">
            <w:pPr>
              <w:widowControl w:val="0"/>
              <w:autoSpaceDE w:val="0"/>
              <w:autoSpaceDN w:val="0"/>
              <w:adjustRightInd w:val="0"/>
              <w:jc w:val="right"/>
              <w:rPr>
                <w:sz w:val="14"/>
                <w:szCs w:val="14"/>
              </w:rPr>
            </w:pPr>
            <w:r w:rsidRPr="00BF3493">
              <w:rPr>
                <w:sz w:val="14"/>
                <w:szCs w:val="14"/>
              </w:rPr>
              <w:t xml:space="preserve">13533.28 </w:t>
            </w:r>
          </w:p>
        </w:tc>
      </w:tr>
      <w:tr w:rsidR="008D294D" w:rsidRPr="00BF3493" w14:paraId="02A34FA2" w14:textId="77777777" w:rsidTr="008D294D">
        <w:tc>
          <w:tcPr>
            <w:tcW w:w="1413" w:type="pct"/>
            <w:vMerge/>
            <w:tcBorders>
              <w:top w:val="single" w:sz="2" w:space="0" w:color="auto"/>
              <w:left w:val="single" w:sz="2" w:space="0" w:color="auto"/>
              <w:bottom w:val="single" w:sz="2" w:space="0" w:color="auto"/>
              <w:right w:val="single" w:sz="2" w:space="0" w:color="auto"/>
            </w:tcBorders>
          </w:tcPr>
          <w:p w14:paraId="674E4CA8" w14:textId="77777777" w:rsidR="008D294D" w:rsidRPr="00BF3493" w:rsidRDefault="008D294D" w:rsidP="008D294D">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1DFB381" w14:textId="77777777" w:rsidR="008D294D" w:rsidRPr="00BF3493" w:rsidRDefault="008D294D" w:rsidP="008D294D">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3DF639F9" w14:textId="77777777" w:rsidR="008D294D" w:rsidRPr="00BF3493" w:rsidRDefault="008D294D" w:rsidP="008D294D">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A1AE4B1" w14:textId="77777777" w:rsidR="008D294D" w:rsidRPr="00BF3493" w:rsidRDefault="008D294D" w:rsidP="008D294D">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4C42EF8" w14:textId="77777777" w:rsidR="008D294D" w:rsidRPr="00BF3493" w:rsidRDefault="008D294D" w:rsidP="008D294D">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554AC3AC" w14:textId="77777777" w:rsidR="008D294D" w:rsidRPr="00BF3493" w:rsidRDefault="008D294D" w:rsidP="008D294D">
            <w:pPr>
              <w:widowControl w:val="0"/>
              <w:autoSpaceDE w:val="0"/>
              <w:autoSpaceDN w:val="0"/>
              <w:adjustRightInd w:val="0"/>
              <w:jc w:val="right"/>
              <w:rPr>
                <w:sz w:val="14"/>
                <w:szCs w:val="14"/>
              </w:rPr>
            </w:pPr>
            <w:r w:rsidRPr="00BF3493">
              <w:rPr>
                <w:sz w:val="14"/>
                <w:szCs w:val="14"/>
              </w:rPr>
              <w:t xml:space="preserve">8736.38 </w:t>
            </w:r>
          </w:p>
        </w:tc>
        <w:tc>
          <w:tcPr>
            <w:tcW w:w="359" w:type="pct"/>
            <w:tcBorders>
              <w:top w:val="single" w:sz="2" w:space="0" w:color="auto"/>
              <w:left w:val="single" w:sz="2" w:space="0" w:color="auto"/>
              <w:bottom w:val="single" w:sz="2" w:space="0" w:color="auto"/>
              <w:right w:val="single" w:sz="2" w:space="0" w:color="auto"/>
            </w:tcBorders>
          </w:tcPr>
          <w:p w14:paraId="304186AF" w14:textId="77777777" w:rsidR="008D294D" w:rsidRPr="00BF3493" w:rsidRDefault="008D294D" w:rsidP="008D294D">
            <w:pPr>
              <w:widowControl w:val="0"/>
              <w:autoSpaceDE w:val="0"/>
              <w:autoSpaceDN w:val="0"/>
              <w:adjustRightInd w:val="0"/>
              <w:jc w:val="right"/>
              <w:rPr>
                <w:sz w:val="14"/>
                <w:szCs w:val="14"/>
              </w:rPr>
            </w:pPr>
            <w:r w:rsidRPr="00BF3493">
              <w:rPr>
                <w:sz w:val="14"/>
                <w:szCs w:val="14"/>
              </w:rPr>
              <w:t xml:space="preserve">1546.66 </w:t>
            </w:r>
          </w:p>
        </w:tc>
        <w:tc>
          <w:tcPr>
            <w:tcW w:w="359" w:type="pct"/>
            <w:tcBorders>
              <w:top w:val="single" w:sz="2" w:space="0" w:color="auto"/>
              <w:left w:val="single" w:sz="2" w:space="0" w:color="auto"/>
              <w:bottom w:val="single" w:sz="2" w:space="0" w:color="auto"/>
              <w:right w:val="single" w:sz="2" w:space="0" w:color="auto"/>
            </w:tcBorders>
          </w:tcPr>
          <w:p w14:paraId="5CD8C250" w14:textId="77777777" w:rsidR="008D294D" w:rsidRPr="00BF3493" w:rsidRDefault="008D294D" w:rsidP="008D294D">
            <w:pPr>
              <w:widowControl w:val="0"/>
              <w:autoSpaceDE w:val="0"/>
              <w:autoSpaceDN w:val="0"/>
              <w:adjustRightInd w:val="0"/>
              <w:jc w:val="right"/>
              <w:rPr>
                <w:sz w:val="14"/>
                <w:szCs w:val="14"/>
              </w:rPr>
            </w:pPr>
            <w:r w:rsidRPr="00BF3493">
              <w:rPr>
                <w:sz w:val="14"/>
                <w:szCs w:val="14"/>
              </w:rPr>
              <w:t xml:space="preserve">13533.28 </w:t>
            </w:r>
          </w:p>
        </w:tc>
      </w:tr>
      <w:tr w:rsidR="008D294D" w:rsidRPr="00BF3493" w14:paraId="51A009E2" w14:textId="77777777" w:rsidTr="008D294D">
        <w:tc>
          <w:tcPr>
            <w:tcW w:w="1413" w:type="pct"/>
            <w:vMerge/>
            <w:tcBorders>
              <w:top w:val="single" w:sz="2" w:space="0" w:color="auto"/>
              <w:left w:val="single" w:sz="2" w:space="0" w:color="auto"/>
              <w:bottom w:val="single" w:sz="2" w:space="0" w:color="auto"/>
              <w:right w:val="single" w:sz="2" w:space="0" w:color="auto"/>
            </w:tcBorders>
          </w:tcPr>
          <w:p w14:paraId="4E32A1CA" w14:textId="77777777" w:rsidR="008D294D" w:rsidRPr="00BF3493" w:rsidRDefault="008D294D" w:rsidP="008D294D">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0775951C" w14:textId="2D6F7902" w:rsidR="008D294D" w:rsidRPr="00BF3493" w:rsidRDefault="00B23F81" w:rsidP="008D294D">
            <w:pPr>
              <w:widowControl w:val="0"/>
              <w:autoSpaceDE w:val="0"/>
              <w:autoSpaceDN w:val="0"/>
              <w:adjustRightInd w:val="0"/>
              <w:jc w:val="center"/>
              <w:rPr>
                <w:b/>
                <w:bCs/>
                <w:sz w:val="14"/>
                <w:szCs w:val="14"/>
              </w:rPr>
            </w:pPr>
            <w:r w:rsidRPr="00BF3493">
              <w:rPr>
                <w:b/>
                <w:bCs/>
                <w:sz w:val="14"/>
                <w:szCs w:val="14"/>
              </w:rPr>
              <w:t>Área</w:t>
            </w:r>
            <w:r w:rsidR="008D294D" w:rsidRPr="00BF3493">
              <w:rPr>
                <w:b/>
                <w:bCs/>
                <w:sz w:val="14"/>
                <w:szCs w:val="14"/>
              </w:rPr>
              <w:t xml:space="preserve"> Total: 8736.38 </w:t>
            </w:r>
          </w:p>
          <w:p w14:paraId="44E60BAB" w14:textId="77777777" w:rsidR="008D294D" w:rsidRPr="00BF3493" w:rsidRDefault="008D294D" w:rsidP="008D294D">
            <w:pPr>
              <w:widowControl w:val="0"/>
              <w:autoSpaceDE w:val="0"/>
              <w:autoSpaceDN w:val="0"/>
              <w:adjustRightInd w:val="0"/>
              <w:jc w:val="center"/>
              <w:rPr>
                <w:b/>
                <w:bCs/>
                <w:sz w:val="14"/>
                <w:szCs w:val="14"/>
              </w:rPr>
            </w:pPr>
            <w:r w:rsidRPr="00BF3493">
              <w:rPr>
                <w:b/>
                <w:bCs/>
                <w:sz w:val="14"/>
                <w:szCs w:val="14"/>
              </w:rPr>
              <w:t xml:space="preserve"> Valor Total ($): 1546.66 </w:t>
            </w:r>
          </w:p>
          <w:p w14:paraId="485A7750" w14:textId="77777777" w:rsidR="008D294D" w:rsidRPr="00BF3493" w:rsidRDefault="008D294D" w:rsidP="008D294D">
            <w:pPr>
              <w:widowControl w:val="0"/>
              <w:autoSpaceDE w:val="0"/>
              <w:autoSpaceDN w:val="0"/>
              <w:adjustRightInd w:val="0"/>
              <w:jc w:val="center"/>
              <w:rPr>
                <w:b/>
                <w:bCs/>
                <w:sz w:val="14"/>
                <w:szCs w:val="14"/>
              </w:rPr>
            </w:pPr>
            <w:r w:rsidRPr="00BF3493">
              <w:rPr>
                <w:b/>
                <w:bCs/>
                <w:sz w:val="14"/>
                <w:szCs w:val="14"/>
              </w:rPr>
              <w:t xml:space="preserve"> Valor Total (¢): 13533.28 </w:t>
            </w:r>
          </w:p>
        </w:tc>
      </w:tr>
    </w:tbl>
    <w:p w14:paraId="03A80A6F" w14:textId="77777777" w:rsidR="008D294D" w:rsidRPr="00BF3493" w:rsidRDefault="008D294D" w:rsidP="008D294D">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8D294D" w:rsidRPr="00BF3493" w14:paraId="5D7F91E5" w14:textId="77777777" w:rsidTr="008D294D">
        <w:tc>
          <w:tcPr>
            <w:tcW w:w="1413" w:type="pct"/>
            <w:vMerge w:val="restart"/>
            <w:tcBorders>
              <w:top w:val="single" w:sz="2" w:space="0" w:color="auto"/>
              <w:left w:val="single" w:sz="2" w:space="0" w:color="auto"/>
              <w:bottom w:val="single" w:sz="2" w:space="0" w:color="auto"/>
              <w:right w:val="single" w:sz="2" w:space="0" w:color="auto"/>
            </w:tcBorders>
          </w:tcPr>
          <w:p w14:paraId="60A4E3F1" w14:textId="02EEAC5B" w:rsidR="008D294D" w:rsidRPr="00BF3493" w:rsidRDefault="00C80034" w:rsidP="008D294D">
            <w:pPr>
              <w:widowControl w:val="0"/>
              <w:autoSpaceDE w:val="0"/>
              <w:autoSpaceDN w:val="0"/>
              <w:adjustRightInd w:val="0"/>
              <w:rPr>
                <w:sz w:val="14"/>
                <w:szCs w:val="14"/>
              </w:rPr>
            </w:pPr>
            <w:r>
              <w:rPr>
                <w:sz w:val="14"/>
                <w:szCs w:val="14"/>
              </w:rPr>
              <w:t>---</w:t>
            </w:r>
            <w:r w:rsidR="008D294D">
              <w:rPr>
                <w:sz w:val="14"/>
                <w:szCs w:val="14"/>
              </w:rPr>
              <w:t xml:space="preserve"> </w:t>
            </w:r>
            <w:r w:rsidR="008D294D" w:rsidRPr="00BF3493">
              <w:rPr>
                <w:sz w:val="14"/>
                <w:szCs w:val="14"/>
              </w:rPr>
              <w:t xml:space="preserve">Campesino sin Tierra </w:t>
            </w:r>
          </w:p>
          <w:p w14:paraId="30C9876B" w14:textId="320B8CA1" w:rsidR="008D294D" w:rsidRPr="00BF3493" w:rsidRDefault="00C80034" w:rsidP="008D294D">
            <w:pPr>
              <w:widowControl w:val="0"/>
              <w:autoSpaceDE w:val="0"/>
              <w:autoSpaceDN w:val="0"/>
              <w:adjustRightInd w:val="0"/>
              <w:rPr>
                <w:b/>
                <w:bCs/>
                <w:sz w:val="14"/>
                <w:szCs w:val="14"/>
              </w:rPr>
            </w:pPr>
            <w:r>
              <w:rPr>
                <w:b/>
                <w:bCs/>
                <w:sz w:val="14"/>
                <w:szCs w:val="14"/>
              </w:rPr>
              <w:t>---</w:t>
            </w:r>
            <w:r w:rsidR="008D294D" w:rsidRPr="00BF3493">
              <w:rPr>
                <w:b/>
                <w:bCs/>
                <w:sz w:val="14"/>
                <w:szCs w:val="14"/>
              </w:rPr>
              <w:t xml:space="preserve"> </w:t>
            </w:r>
          </w:p>
          <w:p w14:paraId="3E5CD8CE" w14:textId="77777777" w:rsidR="008D294D" w:rsidRPr="00BF3493" w:rsidRDefault="008D294D" w:rsidP="008D294D">
            <w:pPr>
              <w:widowControl w:val="0"/>
              <w:autoSpaceDE w:val="0"/>
              <w:autoSpaceDN w:val="0"/>
              <w:adjustRightInd w:val="0"/>
              <w:rPr>
                <w:b/>
                <w:bCs/>
                <w:sz w:val="14"/>
                <w:szCs w:val="14"/>
              </w:rPr>
            </w:pPr>
          </w:p>
          <w:p w14:paraId="0AF634E0" w14:textId="358D9A2D" w:rsidR="008D294D" w:rsidRPr="00BF3493" w:rsidRDefault="00C80034" w:rsidP="008D294D">
            <w:pPr>
              <w:widowControl w:val="0"/>
              <w:autoSpaceDE w:val="0"/>
              <w:autoSpaceDN w:val="0"/>
              <w:adjustRightInd w:val="0"/>
              <w:rPr>
                <w:sz w:val="14"/>
                <w:szCs w:val="14"/>
              </w:rPr>
            </w:pPr>
            <w:r>
              <w:rPr>
                <w:sz w:val="14"/>
                <w:szCs w:val="14"/>
              </w:rPr>
              <w:t>---</w:t>
            </w:r>
            <w:r w:rsidR="008D294D" w:rsidRPr="00BF3493">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22572748" w14:textId="77777777" w:rsidR="008D294D" w:rsidRPr="00BF3493" w:rsidRDefault="008D294D" w:rsidP="008D294D">
            <w:pPr>
              <w:widowControl w:val="0"/>
              <w:autoSpaceDE w:val="0"/>
              <w:autoSpaceDN w:val="0"/>
              <w:adjustRightInd w:val="0"/>
              <w:rPr>
                <w:sz w:val="14"/>
                <w:szCs w:val="14"/>
              </w:rPr>
            </w:pPr>
            <w:r w:rsidRPr="00BF3493">
              <w:rPr>
                <w:sz w:val="14"/>
                <w:szCs w:val="14"/>
              </w:rPr>
              <w:t xml:space="preserve">Lotes: </w:t>
            </w:r>
          </w:p>
          <w:p w14:paraId="048AA796" w14:textId="579F281D" w:rsidR="008D294D" w:rsidRPr="00BF3493" w:rsidRDefault="00C80034" w:rsidP="008D294D">
            <w:pPr>
              <w:widowControl w:val="0"/>
              <w:autoSpaceDE w:val="0"/>
              <w:autoSpaceDN w:val="0"/>
              <w:adjustRightInd w:val="0"/>
              <w:rPr>
                <w:sz w:val="14"/>
                <w:szCs w:val="14"/>
              </w:rPr>
            </w:pPr>
            <w:r>
              <w:rPr>
                <w:sz w:val="14"/>
                <w:szCs w:val="14"/>
              </w:rPr>
              <w:t>---</w:t>
            </w:r>
            <w:r w:rsidR="008D294D" w:rsidRPr="00BF3493">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64BE255" w14:textId="77777777" w:rsidR="008D294D" w:rsidRPr="00BF3493" w:rsidRDefault="008D294D" w:rsidP="008D294D">
            <w:pPr>
              <w:widowControl w:val="0"/>
              <w:autoSpaceDE w:val="0"/>
              <w:autoSpaceDN w:val="0"/>
              <w:adjustRightInd w:val="0"/>
              <w:rPr>
                <w:sz w:val="14"/>
                <w:szCs w:val="14"/>
              </w:rPr>
            </w:pPr>
          </w:p>
          <w:p w14:paraId="3836C39A" w14:textId="77777777" w:rsidR="008D294D" w:rsidRPr="00BF3493" w:rsidRDefault="008D294D" w:rsidP="008D294D">
            <w:pPr>
              <w:widowControl w:val="0"/>
              <w:autoSpaceDE w:val="0"/>
              <w:autoSpaceDN w:val="0"/>
              <w:adjustRightInd w:val="0"/>
              <w:rPr>
                <w:sz w:val="14"/>
                <w:szCs w:val="14"/>
              </w:rPr>
            </w:pPr>
            <w:r w:rsidRPr="00BF3493">
              <w:rPr>
                <w:sz w:val="14"/>
                <w:szCs w:val="14"/>
              </w:rPr>
              <w:t xml:space="preserve">PORCION 7 (REUNION) </w:t>
            </w:r>
          </w:p>
        </w:tc>
        <w:tc>
          <w:tcPr>
            <w:tcW w:w="314" w:type="pct"/>
            <w:vMerge w:val="restart"/>
            <w:tcBorders>
              <w:top w:val="single" w:sz="2" w:space="0" w:color="auto"/>
              <w:left w:val="single" w:sz="2" w:space="0" w:color="auto"/>
              <w:bottom w:val="single" w:sz="2" w:space="0" w:color="auto"/>
              <w:right w:val="single" w:sz="2" w:space="0" w:color="auto"/>
            </w:tcBorders>
          </w:tcPr>
          <w:p w14:paraId="27FAB3ED" w14:textId="77777777" w:rsidR="008D294D" w:rsidRPr="00BF3493" w:rsidRDefault="008D294D" w:rsidP="008D294D">
            <w:pPr>
              <w:widowControl w:val="0"/>
              <w:autoSpaceDE w:val="0"/>
              <w:autoSpaceDN w:val="0"/>
              <w:adjustRightInd w:val="0"/>
              <w:rPr>
                <w:sz w:val="14"/>
                <w:szCs w:val="14"/>
              </w:rPr>
            </w:pPr>
          </w:p>
          <w:p w14:paraId="57D561CA" w14:textId="24A06B64" w:rsidR="008D294D" w:rsidRPr="00BF3493" w:rsidRDefault="00C80034" w:rsidP="008D294D">
            <w:pPr>
              <w:widowControl w:val="0"/>
              <w:autoSpaceDE w:val="0"/>
              <w:autoSpaceDN w:val="0"/>
              <w:adjustRightInd w:val="0"/>
              <w:rPr>
                <w:sz w:val="14"/>
                <w:szCs w:val="14"/>
              </w:rPr>
            </w:pPr>
            <w:r>
              <w:rPr>
                <w:sz w:val="14"/>
                <w:szCs w:val="14"/>
              </w:rPr>
              <w:t>---</w:t>
            </w:r>
            <w:r w:rsidR="008D294D" w:rsidRPr="00BF3493">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3015624B" w14:textId="77777777" w:rsidR="008D294D" w:rsidRPr="00BF3493" w:rsidRDefault="008D294D" w:rsidP="008D294D">
            <w:pPr>
              <w:widowControl w:val="0"/>
              <w:autoSpaceDE w:val="0"/>
              <w:autoSpaceDN w:val="0"/>
              <w:adjustRightInd w:val="0"/>
              <w:rPr>
                <w:sz w:val="14"/>
                <w:szCs w:val="14"/>
              </w:rPr>
            </w:pPr>
          </w:p>
          <w:p w14:paraId="3F689DE7" w14:textId="189FAA0F" w:rsidR="008D294D" w:rsidRPr="00BF3493" w:rsidRDefault="00C80034" w:rsidP="008D294D">
            <w:pPr>
              <w:widowControl w:val="0"/>
              <w:autoSpaceDE w:val="0"/>
              <w:autoSpaceDN w:val="0"/>
              <w:adjustRightInd w:val="0"/>
              <w:rPr>
                <w:sz w:val="14"/>
                <w:szCs w:val="14"/>
              </w:rPr>
            </w:pPr>
            <w:r>
              <w:rPr>
                <w:sz w:val="14"/>
                <w:szCs w:val="14"/>
              </w:rPr>
              <w:t>---</w:t>
            </w:r>
            <w:r w:rsidR="008D294D" w:rsidRPr="00BF3493">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2B7E8BC6" w14:textId="77777777" w:rsidR="008D294D" w:rsidRPr="00BF3493" w:rsidRDefault="008D294D" w:rsidP="008D294D">
            <w:pPr>
              <w:widowControl w:val="0"/>
              <w:autoSpaceDE w:val="0"/>
              <w:autoSpaceDN w:val="0"/>
              <w:adjustRightInd w:val="0"/>
              <w:jc w:val="right"/>
              <w:rPr>
                <w:sz w:val="14"/>
                <w:szCs w:val="14"/>
              </w:rPr>
            </w:pPr>
          </w:p>
          <w:p w14:paraId="30C4F124" w14:textId="77777777" w:rsidR="008D294D" w:rsidRPr="00BF3493" w:rsidRDefault="008D294D" w:rsidP="008D294D">
            <w:pPr>
              <w:widowControl w:val="0"/>
              <w:autoSpaceDE w:val="0"/>
              <w:autoSpaceDN w:val="0"/>
              <w:adjustRightInd w:val="0"/>
              <w:jc w:val="right"/>
              <w:rPr>
                <w:sz w:val="14"/>
                <w:szCs w:val="14"/>
              </w:rPr>
            </w:pPr>
            <w:r w:rsidRPr="00BF3493">
              <w:rPr>
                <w:sz w:val="14"/>
                <w:szCs w:val="14"/>
              </w:rPr>
              <w:t xml:space="preserve">6916.34 </w:t>
            </w:r>
          </w:p>
        </w:tc>
        <w:tc>
          <w:tcPr>
            <w:tcW w:w="359" w:type="pct"/>
            <w:tcBorders>
              <w:top w:val="single" w:sz="2" w:space="0" w:color="auto"/>
              <w:left w:val="single" w:sz="2" w:space="0" w:color="auto"/>
              <w:bottom w:val="single" w:sz="2" w:space="0" w:color="auto"/>
              <w:right w:val="single" w:sz="2" w:space="0" w:color="auto"/>
            </w:tcBorders>
          </w:tcPr>
          <w:p w14:paraId="0E63AD20" w14:textId="77777777" w:rsidR="008D294D" w:rsidRPr="00BF3493" w:rsidRDefault="008D294D" w:rsidP="008D294D">
            <w:pPr>
              <w:widowControl w:val="0"/>
              <w:autoSpaceDE w:val="0"/>
              <w:autoSpaceDN w:val="0"/>
              <w:adjustRightInd w:val="0"/>
              <w:jc w:val="right"/>
              <w:rPr>
                <w:sz w:val="14"/>
                <w:szCs w:val="14"/>
              </w:rPr>
            </w:pPr>
          </w:p>
          <w:p w14:paraId="20F55D33" w14:textId="77777777" w:rsidR="008D294D" w:rsidRPr="00BF3493" w:rsidRDefault="008D294D" w:rsidP="008D294D">
            <w:pPr>
              <w:widowControl w:val="0"/>
              <w:autoSpaceDE w:val="0"/>
              <w:autoSpaceDN w:val="0"/>
              <w:adjustRightInd w:val="0"/>
              <w:jc w:val="right"/>
              <w:rPr>
                <w:sz w:val="14"/>
                <w:szCs w:val="14"/>
              </w:rPr>
            </w:pPr>
            <w:r w:rsidRPr="00BF3493">
              <w:rPr>
                <w:sz w:val="14"/>
                <w:szCs w:val="14"/>
              </w:rPr>
              <w:t xml:space="preserve">1107.75 </w:t>
            </w:r>
          </w:p>
        </w:tc>
        <w:tc>
          <w:tcPr>
            <w:tcW w:w="359" w:type="pct"/>
            <w:tcBorders>
              <w:top w:val="single" w:sz="2" w:space="0" w:color="auto"/>
              <w:left w:val="single" w:sz="2" w:space="0" w:color="auto"/>
              <w:bottom w:val="single" w:sz="2" w:space="0" w:color="auto"/>
              <w:right w:val="single" w:sz="2" w:space="0" w:color="auto"/>
            </w:tcBorders>
          </w:tcPr>
          <w:p w14:paraId="00052654" w14:textId="77777777" w:rsidR="008D294D" w:rsidRPr="00BF3493" w:rsidRDefault="008D294D" w:rsidP="008D294D">
            <w:pPr>
              <w:widowControl w:val="0"/>
              <w:autoSpaceDE w:val="0"/>
              <w:autoSpaceDN w:val="0"/>
              <w:adjustRightInd w:val="0"/>
              <w:jc w:val="right"/>
              <w:rPr>
                <w:sz w:val="14"/>
                <w:szCs w:val="14"/>
              </w:rPr>
            </w:pPr>
          </w:p>
          <w:p w14:paraId="609C0BDA" w14:textId="77777777" w:rsidR="008D294D" w:rsidRPr="00BF3493" w:rsidRDefault="008D294D" w:rsidP="008D294D">
            <w:pPr>
              <w:widowControl w:val="0"/>
              <w:autoSpaceDE w:val="0"/>
              <w:autoSpaceDN w:val="0"/>
              <w:adjustRightInd w:val="0"/>
              <w:jc w:val="right"/>
              <w:rPr>
                <w:sz w:val="14"/>
                <w:szCs w:val="14"/>
              </w:rPr>
            </w:pPr>
            <w:r w:rsidRPr="00BF3493">
              <w:rPr>
                <w:sz w:val="14"/>
                <w:szCs w:val="14"/>
              </w:rPr>
              <w:t xml:space="preserve">9692.81 </w:t>
            </w:r>
          </w:p>
        </w:tc>
      </w:tr>
      <w:tr w:rsidR="008D294D" w:rsidRPr="00BF3493" w14:paraId="178535E6" w14:textId="77777777" w:rsidTr="008D294D">
        <w:tc>
          <w:tcPr>
            <w:tcW w:w="1413" w:type="pct"/>
            <w:vMerge/>
            <w:tcBorders>
              <w:top w:val="single" w:sz="2" w:space="0" w:color="auto"/>
              <w:left w:val="single" w:sz="2" w:space="0" w:color="auto"/>
              <w:bottom w:val="single" w:sz="2" w:space="0" w:color="auto"/>
              <w:right w:val="single" w:sz="2" w:space="0" w:color="auto"/>
            </w:tcBorders>
          </w:tcPr>
          <w:p w14:paraId="020CF4E2" w14:textId="77777777" w:rsidR="008D294D" w:rsidRPr="00BF3493" w:rsidRDefault="008D294D" w:rsidP="008D294D">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61B2ACA" w14:textId="77777777" w:rsidR="008D294D" w:rsidRPr="00BF3493" w:rsidRDefault="008D294D" w:rsidP="008D294D">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1B455311" w14:textId="77777777" w:rsidR="008D294D" w:rsidRPr="00BF3493" w:rsidRDefault="008D294D" w:rsidP="008D294D">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D9068D3" w14:textId="77777777" w:rsidR="008D294D" w:rsidRPr="00BF3493" w:rsidRDefault="008D294D" w:rsidP="008D294D">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8124297" w14:textId="77777777" w:rsidR="008D294D" w:rsidRPr="00BF3493" w:rsidRDefault="008D294D" w:rsidP="008D294D">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2F916FD3" w14:textId="77777777" w:rsidR="008D294D" w:rsidRPr="00BF3493" w:rsidRDefault="008D294D" w:rsidP="008D294D">
            <w:pPr>
              <w:widowControl w:val="0"/>
              <w:autoSpaceDE w:val="0"/>
              <w:autoSpaceDN w:val="0"/>
              <w:adjustRightInd w:val="0"/>
              <w:jc w:val="right"/>
              <w:rPr>
                <w:sz w:val="14"/>
                <w:szCs w:val="14"/>
              </w:rPr>
            </w:pPr>
            <w:r w:rsidRPr="00BF3493">
              <w:rPr>
                <w:sz w:val="14"/>
                <w:szCs w:val="14"/>
              </w:rPr>
              <w:t xml:space="preserve">6916.34 </w:t>
            </w:r>
          </w:p>
        </w:tc>
        <w:tc>
          <w:tcPr>
            <w:tcW w:w="359" w:type="pct"/>
            <w:tcBorders>
              <w:top w:val="single" w:sz="2" w:space="0" w:color="auto"/>
              <w:left w:val="single" w:sz="2" w:space="0" w:color="auto"/>
              <w:bottom w:val="single" w:sz="2" w:space="0" w:color="auto"/>
              <w:right w:val="single" w:sz="2" w:space="0" w:color="auto"/>
            </w:tcBorders>
          </w:tcPr>
          <w:p w14:paraId="797BCABD" w14:textId="77777777" w:rsidR="008D294D" w:rsidRPr="00BF3493" w:rsidRDefault="008D294D" w:rsidP="008D294D">
            <w:pPr>
              <w:widowControl w:val="0"/>
              <w:autoSpaceDE w:val="0"/>
              <w:autoSpaceDN w:val="0"/>
              <w:adjustRightInd w:val="0"/>
              <w:jc w:val="right"/>
              <w:rPr>
                <w:sz w:val="14"/>
                <w:szCs w:val="14"/>
              </w:rPr>
            </w:pPr>
            <w:r w:rsidRPr="00BF3493">
              <w:rPr>
                <w:sz w:val="14"/>
                <w:szCs w:val="14"/>
              </w:rPr>
              <w:t xml:space="preserve">1107.75 </w:t>
            </w:r>
          </w:p>
        </w:tc>
        <w:tc>
          <w:tcPr>
            <w:tcW w:w="359" w:type="pct"/>
            <w:tcBorders>
              <w:top w:val="single" w:sz="2" w:space="0" w:color="auto"/>
              <w:left w:val="single" w:sz="2" w:space="0" w:color="auto"/>
              <w:bottom w:val="single" w:sz="2" w:space="0" w:color="auto"/>
              <w:right w:val="single" w:sz="2" w:space="0" w:color="auto"/>
            </w:tcBorders>
          </w:tcPr>
          <w:p w14:paraId="1D1DB3BE" w14:textId="77777777" w:rsidR="008D294D" w:rsidRPr="00BF3493" w:rsidRDefault="008D294D" w:rsidP="008D294D">
            <w:pPr>
              <w:widowControl w:val="0"/>
              <w:autoSpaceDE w:val="0"/>
              <w:autoSpaceDN w:val="0"/>
              <w:adjustRightInd w:val="0"/>
              <w:jc w:val="right"/>
              <w:rPr>
                <w:sz w:val="14"/>
                <w:szCs w:val="14"/>
              </w:rPr>
            </w:pPr>
            <w:r w:rsidRPr="00BF3493">
              <w:rPr>
                <w:sz w:val="14"/>
                <w:szCs w:val="14"/>
              </w:rPr>
              <w:t xml:space="preserve">9692.81 </w:t>
            </w:r>
          </w:p>
        </w:tc>
      </w:tr>
      <w:tr w:rsidR="008D294D" w:rsidRPr="00BF3493" w14:paraId="718D6966" w14:textId="77777777" w:rsidTr="008D294D">
        <w:tc>
          <w:tcPr>
            <w:tcW w:w="1413" w:type="pct"/>
            <w:vMerge/>
            <w:tcBorders>
              <w:top w:val="single" w:sz="2" w:space="0" w:color="auto"/>
              <w:left w:val="single" w:sz="2" w:space="0" w:color="auto"/>
              <w:bottom w:val="single" w:sz="2" w:space="0" w:color="auto"/>
              <w:right w:val="single" w:sz="2" w:space="0" w:color="auto"/>
            </w:tcBorders>
          </w:tcPr>
          <w:p w14:paraId="6C718308" w14:textId="77777777" w:rsidR="008D294D" w:rsidRPr="00BF3493" w:rsidRDefault="008D294D" w:rsidP="008D294D">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59BCB8E0" w14:textId="22D8764E" w:rsidR="008D294D" w:rsidRPr="00BF3493" w:rsidRDefault="00B23F81" w:rsidP="008D294D">
            <w:pPr>
              <w:widowControl w:val="0"/>
              <w:autoSpaceDE w:val="0"/>
              <w:autoSpaceDN w:val="0"/>
              <w:adjustRightInd w:val="0"/>
              <w:jc w:val="center"/>
              <w:rPr>
                <w:b/>
                <w:bCs/>
                <w:sz w:val="14"/>
                <w:szCs w:val="14"/>
              </w:rPr>
            </w:pPr>
            <w:r w:rsidRPr="00BF3493">
              <w:rPr>
                <w:b/>
                <w:bCs/>
                <w:sz w:val="14"/>
                <w:szCs w:val="14"/>
              </w:rPr>
              <w:t>Área</w:t>
            </w:r>
            <w:r w:rsidR="008D294D" w:rsidRPr="00BF3493">
              <w:rPr>
                <w:b/>
                <w:bCs/>
                <w:sz w:val="14"/>
                <w:szCs w:val="14"/>
              </w:rPr>
              <w:t xml:space="preserve"> Total: 6916.34 </w:t>
            </w:r>
          </w:p>
          <w:p w14:paraId="380D43AA" w14:textId="77777777" w:rsidR="008D294D" w:rsidRPr="00BF3493" w:rsidRDefault="008D294D" w:rsidP="008D294D">
            <w:pPr>
              <w:widowControl w:val="0"/>
              <w:autoSpaceDE w:val="0"/>
              <w:autoSpaceDN w:val="0"/>
              <w:adjustRightInd w:val="0"/>
              <w:jc w:val="center"/>
              <w:rPr>
                <w:b/>
                <w:bCs/>
                <w:sz w:val="14"/>
                <w:szCs w:val="14"/>
              </w:rPr>
            </w:pPr>
            <w:r w:rsidRPr="00BF3493">
              <w:rPr>
                <w:b/>
                <w:bCs/>
                <w:sz w:val="14"/>
                <w:szCs w:val="14"/>
              </w:rPr>
              <w:lastRenderedPageBreak/>
              <w:t xml:space="preserve"> Valor Total ($): 1107.75 </w:t>
            </w:r>
          </w:p>
          <w:p w14:paraId="6FE9A5E0" w14:textId="77777777" w:rsidR="008D294D" w:rsidRPr="00BF3493" w:rsidRDefault="008D294D" w:rsidP="008D294D">
            <w:pPr>
              <w:widowControl w:val="0"/>
              <w:autoSpaceDE w:val="0"/>
              <w:autoSpaceDN w:val="0"/>
              <w:adjustRightInd w:val="0"/>
              <w:jc w:val="center"/>
              <w:rPr>
                <w:b/>
                <w:bCs/>
                <w:sz w:val="14"/>
                <w:szCs w:val="14"/>
              </w:rPr>
            </w:pPr>
            <w:r w:rsidRPr="00BF3493">
              <w:rPr>
                <w:b/>
                <w:bCs/>
                <w:sz w:val="14"/>
                <w:szCs w:val="14"/>
              </w:rPr>
              <w:t xml:space="preserve"> Valor Total (¢): 9692.81 </w:t>
            </w:r>
          </w:p>
        </w:tc>
      </w:tr>
    </w:tbl>
    <w:p w14:paraId="591164F7" w14:textId="77777777" w:rsidR="008D294D" w:rsidRPr="00BF3493" w:rsidRDefault="008D294D" w:rsidP="008D294D">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8D294D" w:rsidRPr="00BF3493" w14:paraId="70CB2AAA" w14:textId="77777777" w:rsidTr="008D294D">
        <w:tc>
          <w:tcPr>
            <w:tcW w:w="1413" w:type="pct"/>
            <w:vMerge w:val="restart"/>
            <w:tcBorders>
              <w:top w:val="single" w:sz="2" w:space="0" w:color="auto"/>
              <w:left w:val="single" w:sz="2" w:space="0" w:color="auto"/>
              <w:bottom w:val="single" w:sz="2" w:space="0" w:color="auto"/>
              <w:right w:val="single" w:sz="2" w:space="0" w:color="auto"/>
            </w:tcBorders>
          </w:tcPr>
          <w:p w14:paraId="0B5B3BC3" w14:textId="3573E23C" w:rsidR="008D294D" w:rsidRPr="00BF3493" w:rsidRDefault="00C80034" w:rsidP="008D294D">
            <w:pPr>
              <w:widowControl w:val="0"/>
              <w:autoSpaceDE w:val="0"/>
              <w:autoSpaceDN w:val="0"/>
              <w:adjustRightInd w:val="0"/>
              <w:rPr>
                <w:sz w:val="14"/>
                <w:szCs w:val="14"/>
              </w:rPr>
            </w:pPr>
            <w:r>
              <w:rPr>
                <w:sz w:val="14"/>
                <w:szCs w:val="14"/>
              </w:rPr>
              <w:t>---</w:t>
            </w:r>
            <w:r w:rsidR="008D294D">
              <w:rPr>
                <w:sz w:val="14"/>
                <w:szCs w:val="14"/>
              </w:rPr>
              <w:t xml:space="preserve"> </w:t>
            </w:r>
            <w:r w:rsidR="008D294D" w:rsidRPr="00BF3493">
              <w:rPr>
                <w:sz w:val="14"/>
                <w:szCs w:val="14"/>
              </w:rPr>
              <w:t xml:space="preserve">Campesino sin Tierra </w:t>
            </w:r>
          </w:p>
          <w:p w14:paraId="46106E1F" w14:textId="5098F122" w:rsidR="008D294D" w:rsidRPr="00BF3493" w:rsidRDefault="00C80034" w:rsidP="008D294D">
            <w:pPr>
              <w:widowControl w:val="0"/>
              <w:autoSpaceDE w:val="0"/>
              <w:autoSpaceDN w:val="0"/>
              <w:adjustRightInd w:val="0"/>
              <w:rPr>
                <w:b/>
                <w:bCs/>
                <w:sz w:val="14"/>
                <w:szCs w:val="14"/>
              </w:rPr>
            </w:pPr>
            <w:r>
              <w:rPr>
                <w:b/>
                <w:bCs/>
                <w:sz w:val="14"/>
                <w:szCs w:val="14"/>
              </w:rPr>
              <w:t>---</w:t>
            </w:r>
            <w:r w:rsidR="008D294D" w:rsidRPr="00BF3493">
              <w:rPr>
                <w:b/>
                <w:bCs/>
                <w:sz w:val="14"/>
                <w:szCs w:val="14"/>
              </w:rPr>
              <w:t xml:space="preserve"> </w:t>
            </w:r>
          </w:p>
          <w:p w14:paraId="7F5D83A2" w14:textId="77777777" w:rsidR="008D294D" w:rsidRPr="00BF3493" w:rsidRDefault="008D294D" w:rsidP="008D294D">
            <w:pPr>
              <w:widowControl w:val="0"/>
              <w:autoSpaceDE w:val="0"/>
              <w:autoSpaceDN w:val="0"/>
              <w:adjustRightInd w:val="0"/>
              <w:rPr>
                <w:b/>
                <w:bCs/>
                <w:sz w:val="14"/>
                <w:szCs w:val="14"/>
              </w:rPr>
            </w:pPr>
          </w:p>
          <w:p w14:paraId="418FDF07" w14:textId="1B1A1164" w:rsidR="008D294D" w:rsidRPr="00BF3493" w:rsidRDefault="00C80034" w:rsidP="008D294D">
            <w:pPr>
              <w:widowControl w:val="0"/>
              <w:autoSpaceDE w:val="0"/>
              <w:autoSpaceDN w:val="0"/>
              <w:adjustRightInd w:val="0"/>
              <w:rPr>
                <w:sz w:val="14"/>
                <w:szCs w:val="14"/>
              </w:rPr>
            </w:pPr>
            <w:r>
              <w:rPr>
                <w:sz w:val="14"/>
                <w:szCs w:val="14"/>
              </w:rPr>
              <w:t>---</w:t>
            </w:r>
            <w:r w:rsidR="008D294D" w:rsidRPr="00BF3493">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476BEF14" w14:textId="77777777" w:rsidR="008D294D" w:rsidRPr="00BF3493" w:rsidRDefault="008D294D" w:rsidP="008D294D">
            <w:pPr>
              <w:widowControl w:val="0"/>
              <w:autoSpaceDE w:val="0"/>
              <w:autoSpaceDN w:val="0"/>
              <w:adjustRightInd w:val="0"/>
              <w:rPr>
                <w:sz w:val="14"/>
                <w:szCs w:val="14"/>
              </w:rPr>
            </w:pPr>
            <w:r w:rsidRPr="00BF3493">
              <w:rPr>
                <w:sz w:val="14"/>
                <w:szCs w:val="14"/>
              </w:rPr>
              <w:t xml:space="preserve">Lotes: </w:t>
            </w:r>
          </w:p>
          <w:p w14:paraId="12BF9C73" w14:textId="45A017DA" w:rsidR="008D294D" w:rsidRPr="00BF3493" w:rsidRDefault="00C80034" w:rsidP="008D294D">
            <w:pPr>
              <w:widowControl w:val="0"/>
              <w:autoSpaceDE w:val="0"/>
              <w:autoSpaceDN w:val="0"/>
              <w:adjustRightInd w:val="0"/>
              <w:rPr>
                <w:sz w:val="14"/>
                <w:szCs w:val="14"/>
              </w:rPr>
            </w:pPr>
            <w:r>
              <w:rPr>
                <w:sz w:val="14"/>
                <w:szCs w:val="14"/>
              </w:rPr>
              <w:t>---</w:t>
            </w:r>
            <w:r w:rsidR="008D294D" w:rsidRPr="00BF3493">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BE19482" w14:textId="77777777" w:rsidR="008D294D" w:rsidRPr="00BF3493" w:rsidRDefault="008D294D" w:rsidP="008D294D">
            <w:pPr>
              <w:widowControl w:val="0"/>
              <w:autoSpaceDE w:val="0"/>
              <w:autoSpaceDN w:val="0"/>
              <w:adjustRightInd w:val="0"/>
              <w:rPr>
                <w:sz w:val="14"/>
                <w:szCs w:val="14"/>
              </w:rPr>
            </w:pPr>
          </w:p>
          <w:p w14:paraId="780B29EC" w14:textId="77777777" w:rsidR="008D294D" w:rsidRPr="00BF3493" w:rsidRDefault="008D294D" w:rsidP="008D294D">
            <w:pPr>
              <w:widowControl w:val="0"/>
              <w:autoSpaceDE w:val="0"/>
              <w:autoSpaceDN w:val="0"/>
              <w:adjustRightInd w:val="0"/>
              <w:rPr>
                <w:sz w:val="14"/>
                <w:szCs w:val="14"/>
              </w:rPr>
            </w:pPr>
            <w:r w:rsidRPr="00BF3493">
              <w:rPr>
                <w:sz w:val="14"/>
                <w:szCs w:val="14"/>
              </w:rPr>
              <w:t xml:space="preserve">PORCION 2 (REUNION) </w:t>
            </w:r>
          </w:p>
        </w:tc>
        <w:tc>
          <w:tcPr>
            <w:tcW w:w="314" w:type="pct"/>
            <w:vMerge w:val="restart"/>
            <w:tcBorders>
              <w:top w:val="single" w:sz="2" w:space="0" w:color="auto"/>
              <w:left w:val="single" w:sz="2" w:space="0" w:color="auto"/>
              <w:bottom w:val="single" w:sz="2" w:space="0" w:color="auto"/>
              <w:right w:val="single" w:sz="2" w:space="0" w:color="auto"/>
            </w:tcBorders>
          </w:tcPr>
          <w:p w14:paraId="5F5435BF" w14:textId="77777777" w:rsidR="008D294D" w:rsidRPr="00BF3493" w:rsidRDefault="008D294D" w:rsidP="008D294D">
            <w:pPr>
              <w:widowControl w:val="0"/>
              <w:autoSpaceDE w:val="0"/>
              <w:autoSpaceDN w:val="0"/>
              <w:adjustRightInd w:val="0"/>
              <w:rPr>
                <w:sz w:val="14"/>
                <w:szCs w:val="14"/>
              </w:rPr>
            </w:pPr>
          </w:p>
          <w:p w14:paraId="3C9ED9B2" w14:textId="41B4C2EC" w:rsidR="008D294D" w:rsidRPr="00BF3493" w:rsidRDefault="00C80034" w:rsidP="008D294D">
            <w:pPr>
              <w:widowControl w:val="0"/>
              <w:autoSpaceDE w:val="0"/>
              <w:autoSpaceDN w:val="0"/>
              <w:adjustRightInd w:val="0"/>
              <w:rPr>
                <w:sz w:val="14"/>
                <w:szCs w:val="14"/>
              </w:rPr>
            </w:pPr>
            <w:r>
              <w:rPr>
                <w:sz w:val="14"/>
                <w:szCs w:val="14"/>
              </w:rPr>
              <w:t>---</w:t>
            </w:r>
            <w:r w:rsidR="008D294D" w:rsidRPr="00BF3493">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35125E6D" w14:textId="77777777" w:rsidR="008D294D" w:rsidRPr="00BF3493" w:rsidRDefault="008D294D" w:rsidP="008D294D">
            <w:pPr>
              <w:widowControl w:val="0"/>
              <w:autoSpaceDE w:val="0"/>
              <w:autoSpaceDN w:val="0"/>
              <w:adjustRightInd w:val="0"/>
              <w:rPr>
                <w:sz w:val="14"/>
                <w:szCs w:val="14"/>
              </w:rPr>
            </w:pPr>
          </w:p>
          <w:p w14:paraId="1CBD507E" w14:textId="6DDA1058" w:rsidR="008D294D" w:rsidRPr="00BF3493" w:rsidRDefault="00C80034" w:rsidP="008D294D">
            <w:pPr>
              <w:widowControl w:val="0"/>
              <w:autoSpaceDE w:val="0"/>
              <w:autoSpaceDN w:val="0"/>
              <w:adjustRightInd w:val="0"/>
              <w:rPr>
                <w:sz w:val="14"/>
                <w:szCs w:val="14"/>
              </w:rPr>
            </w:pPr>
            <w:r>
              <w:rPr>
                <w:sz w:val="14"/>
                <w:szCs w:val="14"/>
              </w:rPr>
              <w:t>---</w:t>
            </w:r>
            <w:r w:rsidR="008D294D" w:rsidRPr="00BF3493">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25C5C3E6" w14:textId="77777777" w:rsidR="008D294D" w:rsidRPr="00BF3493" w:rsidRDefault="008D294D" w:rsidP="008D294D">
            <w:pPr>
              <w:widowControl w:val="0"/>
              <w:autoSpaceDE w:val="0"/>
              <w:autoSpaceDN w:val="0"/>
              <w:adjustRightInd w:val="0"/>
              <w:jc w:val="right"/>
              <w:rPr>
                <w:sz w:val="14"/>
                <w:szCs w:val="14"/>
              </w:rPr>
            </w:pPr>
          </w:p>
          <w:p w14:paraId="2EF90507" w14:textId="77777777" w:rsidR="008D294D" w:rsidRPr="00BF3493" w:rsidRDefault="008D294D" w:rsidP="008D294D">
            <w:pPr>
              <w:widowControl w:val="0"/>
              <w:autoSpaceDE w:val="0"/>
              <w:autoSpaceDN w:val="0"/>
              <w:adjustRightInd w:val="0"/>
              <w:jc w:val="right"/>
              <w:rPr>
                <w:sz w:val="14"/>
                <w:szCs w:val="14"/>
              </w:rPr>
            </w:pPr>
            <w:r w:rsidRPr="00BF3493">
              <w:rPr>
                <w:sz w:val="14"/>
                <w:szCs w:val="14"/>
              </w:rPr>
              <w:t xml:space="preserve">8736.38 </w:t>
            </w:r>
          </w:p>
        </w:tc>
        <w:tc>
          <w:tcPr>
            <w:tcW w:w="359" w:type="pct"/>
            <w:tcBorders>
              <w:top w:val="single" w:sz="2" w:space="0" w:color="auto"/>
              <w:left w:val="single" w:sz="2" w:space="0" w:color="auto"/>
              <w:bottom w:val="single" w:sz="2" w:space="0" w:color="auto"/>
              <w:right w:val="single" w:sz="2" w:space="0" w:color="auto"/>
            </w:tcBorders>
          </w:tcPr>
          <w:p w14:paraId="2242B968" w14:textId="77777777" w:rsidR="008D294D" w:rsidRPr="00BF3493" w:rsidRDefault="008D294D" w:rsidP="008D294D">
            <w:pPr>
              <w:widowControl w:val="0"/>
              <w:autoSpaceDE w:val="0"/>
              <w:autoSpaceDN w:val="0"/>
              <w:adjustRightInd w:val="0"/>
              <w:jc w:val="right"/>
              <w:rPr>
                <w:sz w:val="14"/>
                <w:szCs w:val="14"/>
              </w:rPr>
            </w:pPr>
          </w:p>
          <w:p w14:paraId="74CF98C7" w14:textId="77777777" w:rsidR="008D294D" w:rsidRPr="00BF3493" w:rsidRDefault="008D294D" w:rsidP="008D294D">
            <w:pPr>
              <w:widowControl w:val="0"/>
              <w:autoSpaceDE w:val="0"/>
              <w:autoSpaceDN w:val="0"/>
              <w:adjustRightInd w:val="0"/>
              <w:jc w:val="right"/>
              <w:rPr>
                <w:sz w:val="14"/>
                <w:szCs w:val="14"/>
              </w:rPr>
            </w:pPr>
            <w:r w:rsidRPr="00BF3493">
              <w:rPr>
                <w:sz w:val="14"/>
                <w:szCs w:val="14"/>
              </w:rPr>
              <w:t xml:space="preserve">1387.20 </w:t>
            </w:r>
          </w:p>
        </w:tc>
        <w:tc>
          <w:tcPr>
            <w:tcW w:w="359" w:type="pct"/>
            <w:tcBorders>
              <w:top w:val="single" w:sz="2" w:space="0" w:color="auto"/>
              <w:left w:val="single" w:sz="2" w:space="0" w:color="auto"/>
              <w:bottom w:val="single" w:sz="2" w:space="0" w:color="auto"/>
              <w:right w:val="single" w:sz="2" w:space="0" w:color="auto"/>
            </w:tcBorders>
          </w:tcPr>
          <w:p w14:paraId="5B250DDE" w14:textId="77777777" w:rsidR="008D294D" w:rsidRPr="00BF3493" w:rsidRDefault="008D294D" w:rsidP="008D294D">
            <w:pPr>
              <w:widowControl w:val="0"/>
              <w:autoSpaceDE w:val="0"/>
              <w:autoSpaceDN w:val="0"/>
              <w:adjustRightInd w:val="0"/>
              <w:jc w:val="right"/>
              <w:rPr>
                <w:sz w:val="14"/>
                <w:szCs w:val="14"/>
              </w:rPr>
            </w:pPr>
          </w:p>
          <w:p w14:paraId="3791D5FD" w14:textId="77777777" w:rsidR="008D294D" w:rsidRPr="00BF3493" w:rsidRDefault="008D294D" w:rsidP="008D294D">
            <w:pPr>
              <w:widowControl w:val="0"/>
              <w:autoSpaceDE w:val="0"/>
              <w:autoSpaceDN w:val="0"/>
              <w:adjustRightInd w:val="0"/>
              <w:jc w:val="right"/>
              <w:rPr>
                <w:sz w:val="14"/>
                <w:szCs w:val="14"/>
              </w:rPr>
            </w:pPr>
            <w:r w:rsidRPr="00BF3493">
              <w:rPr>
                <w:sz w:val="14"/>
                <w:szCs w:val="14"/>
              </w:rPr>
              <w:t xml:space="preserve">12138.00 </w:t>
            </w:r>
          </w:p>
        </w:tc>
      </w:tr>
      <w:tr w:rsidR="008D294D" w:rsidRPr="00BF3493" w14:paraId="1F450CE9" w14:textId="77777777" w:rsidTr="008D294D">
        <w:tc>
          <w:tcPr>
            <w:tcW w:w="1413" w:type="pct"/>
            <w:vMerge/>
            <w:tcBorders>
              <w:top w:val="single" w:sz="2" w:space="0" w:color="auto"/>
              <w:left w:val="single" w:sz="2" w:space="0" w:color="auto"/>
              <w:bottom w:val="single" w:sz="2" w:space="0" w:color="auto"/>
              <w:right w:val="single" w:sz="2" w:space="0" w:color="auto"/>
            </w:tcBorders>
          </w:tcPr>
          <w:p w14:paraId="3D30C135" w14:textId="77777777" w:rsidR="008D294D" w:rsidRPr="00BF3493" w:rsidRDefault="008D294D" w:rsidP="008D294D">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270D510" w14:textId="77777777" w:rsidR="008D294D" w:rsidRPr="00BF3493" w:rsidRDefault="008D294D" w:rsidP="008D294D">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0DAA933E" w14:textId="77777777" w:rsidR="008D294D" w:rsidRPr="00BF3493" w:rsidRDefault="008D294D" w:rsidP="008D294D">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3DF6F7D" w14:textId="77777777" w:rsidR="008D294D" w:rsidRPr="00BF3493" w:rsidRDefault="008D294D" w:rsidP="008D294D">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DC4F092" w14:textId="77777777" w:rsidR="008D294D" w:rsidRPr="00BF3493" w:rsidRDefault="008D294D" w:rsidP="008D294D">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574DC291" w14:textId="77777777" w:rsidR="008D294D" w:rsidRPr="00BF3493" w:rsidRDefault="008D294D" w:rsidP="008D294D">
            <w:pPr>
              <w:widowControl w:val="0"/>
              <w:autoSpaceDE w:val="0"/>
              <w:autoSpaceDN w:val="0"/>
              <w:adjustRightInd w:val="0"/>
              <w:jc w:val="right"/>
              <w:rPr>
                <w:sz w:val="14"/>
                <w:szCs w:val="14"/>
              </w:rPr>
            </w:pPr>
            <w:r w:rsidRPr="00BF3493">
              <w:rPr>
                <w:sz w:val="14"/>
                <w:szCs w:val="14"/>
              </w:rPr>
              <w:t xml:space="preserve">8736.38 </w:t>
            </w:r>
          </w:p>
        </w:tc>
        <w:tc>
          <w:tcPr>
            <w:tcW w:w="359" w:type="pct"/>
            <w:tcBorders>
              <w:top w:val="single" w:sz="2" w:space="0" w:color="auto"/>
              <w:left w:val="single" w:sz="2" w:space="0" w:color="auto"/>
              <w:bottom w:val="single" w:sz="2" w:space="0" w:color="auto"/>
              <w:right w:val="single" w:sz="2" w:space="0" w:color="auto"/>
            </w:tcBorders>
          </w:tcPr>
          <w:p w14:paraId="5D2E10FC" w14:textId="77777777" w:rsidR="008D294D" w:rsidRPr="00BF3493" w:rsidRDefault="008D294D" w:rsidP="008D294D">
            <w:pPr>
              <w:widowControl w:val="0"/>
              <w:autoSpaceDE w:val="0"/>
              <w:autoSpaceDN w:val="0"/>
              <w:adjustRightInd w:val="0"/>
              <w:jc w:val="right"/>
              <w:rPr>
                <w:sz w:val="14"/>
                <w:szCs w:val="14"/>
              </w:rPr>
            </w:pPr>
            <w:r w:rsidRPr="00BF3493">
              <w:rPr>
                <w:sz w:val="14"/>
                <w:szCs w:val="14"/>
              </w:rPr>
              <w:t xml:space="preserve">1387.20 </w:t>
            </w:r>
          </w:p>
        </w:tc>
        <w:tc>
          <w:tcPr>
            <w:tcW w:w="359" w:type="pct"/>
            <w:tcBorders>
              <w:top w:val="single" w:sz="2" w:space="0" w:color="auto"/>
              <w:left w:val="single" w:sz="2" w:space="0" w:color="auto"/>
              <w:bottom w:val="single" w:sz="2" w:space="0" w:color="auto"/>
              <w:right w:val="single" w:sz="2" w:space="0" w:color="auto"/>
            </w:tcBorders>
          </w:tcPr>
          <w:p w14:paraId="4B4E8B5B" w14:textId="77777777" w:rsidR="008D294D" w:rsidRPr="00BF3493" w:rsidRDefault="008D294D" w:rsidP="008D294D">
            <w:pPr>
              <w:widowControl w:val="0"/>
              <w:autoSpaceDE w:val="0"/>
              <w:autoSpaceDN w:val="0"/>
              <w:adjustRightInd w:val="0"/>
              <w:jc w:val="right"/>
              <w:rPr>
                <w:sz w:val="14"/>
                <w:szCs w:val="14"/>
              </w:rPr>
            </w:pPr>
            <w:r w:rsidRPr="00BF3493">
              <w:rPr>
                <w:sz w:val="14"/>
                <w:szCs w:val="14"/>
              </w:rPr>
              <w:t xml:space="preserve">12138.00 </w:t>
            </w:r>
          </w:p>
        </w:tc>
      </w:tr>
      <w:tr w:rsidR="008D294D" w:rsidRPr="00BF3493" w14:paraId="483764B2" w14:textId="77777777" w:rsidTr="008D294D">
        <w:tc>
          <w:tcPr>
            <w:tcW w:w="1413" w:type="pct"/>
            <w:vMerge/>
            <w:tcBorders>
              <w:top w:val="single" w:sz="2" w:space="0" w:color="auto"/>
              <w:left w:val="single" w:sz="2" w:space="0" w:color="auto"/>
              <w:bottom w:val="single" w:sz="2" w:space="0" w:color="auto"/>
              <w:right w:val="single" w:sz="2" w:space="0" w:color="auto"/>
            </w:tcBorders>
          </w:tcPr>
          <w:p w14:paraId="370CFADF" w14:textId="77777777" w:rsidR="008D294D" w:rsidRPr="00BF3493" w:rsidRDefault="008D294D" w:rsidP="008D294D">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080107A5" w14:textId="4B644557" w:rsidR="008D294D" w:rsidRPr="00BF3493" w:rsidRDefault="00B23F81" w:rsidP="008D294D">
            <w:pPr>
              <w:widowControl w:val="0"/>
              <w:autoSpaceDE w:val="0"/>
              <w:autoSpaceDN w:val="0"/>
              <w:adjustRightInd w:val="0"/>
              <w:jc w:val="center"/>
              <w:rPr>
                <w:b/>
                <w:bCs/>
                <w:sz w:val="14"/>
                <w:szCs w:val="14"/>
              </w:rPr>
            </w:pPr>
            <w:r w:rsidRPr="00BF3493">
              <w:rPr>
                <w:b/>
                <w:bCs/>
                <w:sz w:val="14"/>
                <w:szCs w:val="14"/>
              </w:rPr>
              <w:t>Área</w:t>
            </w:r>
            <w:r w:rsidR="008D294D" w:rsidRPr="00BF3493">
              <w:rPr>
                <w:b/>
                <w:bCs/>
                <w:sz w:val="14"/>
                <w:szCs w:val="14"/>
              </w:rPr>
              <w:t xml:space="preserve"> Total: 8736.38 </w:t>
            </w:r>
          </w:p>
          <w:p w14:paraId="2A8EF51F" w14:textId="77777777" w:rsidR="008D294D" w:rsidRPr="00BF3493" w:rsidRDefault="008D294D" w:rsidP="008D294D">
            <w:pPr>
              <w:widowControl w:val="0"/>
              <w:autoSpaceDE w:val="0"/>
              <w:autoSpaceDN w:val="0"/>
              <w:adjustRightInd w:val="0"/>
              <w:jc w:val="center"/>
              <w:rPr>
                <w:b/>
                <w:bCs/>
                <w:sz w:val="14"/>
                <w:szCs w:val="14"/>
              </w:rPr>
            </w:pPr>
            <w:r w:rsidRPr="00BF3493">
              <w:rPr>
                <w:b/>
                <w:bCs/>
                <w:sz w:val="14"/>
                <w:szCs w:val="14"/>
              </w:rPr>
              <w:t xml:space="preserve"> Valor Total ($): 1387.20 </w:t>
            </w:r>
          </w:p>
          <w:p w14:paraId="495E783C" w14:textId="77777777" w:rsidR="008D294D" w:rsidRPr="00BF3493" w:rsidRDefault="008D294D" w:rsidP="008D294D">
            <w:pPr>
              <w:widowControl w:val="0"/>
              <w:autoSpaceDE w:val="0"/>
              <w:autoSpaceDN w:val="0"/>
              <w:adjustRightInd w:val="0"/>
              <w:jc w:val="center"/>
              <w:rPr>
                <w:b/>
                <w:bCs/>
                <w:sz w:val="14"/>
                <w:szCs w:val="14"/>
              </w:rPr>
            </w:pPr>
            <w:r w:rsidRPr="00BF3493">
              <w:rPr>
                <w:b/>
                <w:bCs/>
                <w:sz w:val="14"/>
                <w:szCs w:val="14"/>
              </w:rPr>
              <w:t xml:space="preserve"> Valor Total (¢): 12138.00 </w:t>
            </w:r>
          </w:p>
        </w:tc>
      </w:tr>
    </w:tbl>
    <w:p w14:paraId="101EE4C6" w14:textId="77777777" w:rsidR="008D294D" w:rsidRPr="00BF3493" w:rsidRDefault="008D294D" w:rsidP="008D294D">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8D294D" w:rsidRPr="00BF3493" w14:paraId="1C4B2039" w14:textId="77777777" w:rsidTr="008D294D">
        <w:tc>
          <w:tcPr>
            <w:tcW w:w="1413" w:type="pct"/>
            <w:vMerge w:val="restart"/>
            <w:tcBorders>
              <w:top w:val="single" w:sz="2" w:space="0" w:color="auto"/>
              <w:left w:val="single" w:sz="2" w:space="0" w:color="auto"/>
              <w:bottom w:val="single" w:sz="2" w:space="0" w:color="auto"/>
              <w:right w:val="single" w:sz="2" w:space="0" w:color="auto"/>
            </w:tcBorders>
          </w:tcPr>
          <w:p w14:paraId="0C3B26D2" w14:textId="04672D9D" w:rsidR="008D294D" w:rsidRPr="00BF3493" w:rsidRDefault="00C80034" w:rsidP="008D294D">
            <w:pPr>
              <w:widowControl w:val="0"/>
              <w:autoSpaceDE w:val="0"/>
              <w:autoSpaceDN w:val="0"/>
              <w:adjustRightInd w:val="0"/>
              <w:rPr>
                <w:sz w:val="14"/>
                <w:szCs w:val="14"/>
              </w:rPr>
            </w:pPr>
            <w:r>
              <w:rPr>
                <w:sz w:val="14"/>
                <w:szCs w:val="14"/>
              </w:rPr>
              <w:t>----</w:t>
            </w:r>
            <w:r w:rsidR="008D294D">
              <w:rPr>
                <w:sz w:val="14"/>
                <w:szCs w:val="14"/>
              </w:rPr>
              <w:t xml:space="preserve"> </w:t>
            </w:r>
            <w:r w:rsidR="008D294D" w:rsidRPr="00BF3493">
              <w:rPr>
                <w:sz w:val="14"/>
                <w:szCs w:val="14"/>
              </w:rPr>
              <w:t xml:space="preserve">Campesino sin Tierra </w:t>
            </w:r>
          </w:p>
          <w:p w14:paraId="544D042E" w14:textId="0E62A045" w:rsidR="008D294D" w:rsidRPr="00BF3493" w:rsidRDefault="00C80034" w:rsidP="008D294D">
            <w:pPr>
              <w:widowControl w:val="0"/>
              <w:autoSpaceDE w:val="0"/>
              <w:autoSpaceDN w:val="0"/>
              <w:adjustRightInd w:val="0"/>
              <w:rPr>
                <w:b/>
                <w:bCs/>
                <w:sz w:val="14"/>
                <w:szCs w:val="14"/>
              </w:rPr>
            </w:pPr>
            <w:r>
              <w:rPr>
                <w:b/>
                <w:bCs/>
                <w:sz w:val="14"/>
                <w:szCs w:val="14"/>
              </w:rPr>
              <w:t>---</w:t>
            </w:r>
            <w:r w:rsidR="008D294D" w:rsidRPr="00BF3493">
              <w:rPr>
                <w:b/>
                <w:bCs/>
                <w:sz w:val="14"/>
                <w:szCs w:val="14"/>
              </w:rPr>
              <w:t xml:space="preserve"> </w:t>
            </w:r>
          </w:p>
          <w:p w14:paraId="29A633E6" w14:textId="77777777" w:rsidR="008D294D" w:rsidRPr="00BF3493" w:rsidRDefault="008D294D" w:rsidP="008D294D">
            <w:pPr>
              <w:widowControl w:val="0"/>
              <w:autoSpaceDE w:val="0"/>
              <w:autoSpaceDN w:val="0"/>
              <w:adjustRightInd w:val="0"/>
              <w:rPr>
                <w:b/>
                <w:bCs/>
                <w:sz w:val="14"/>
                <w:szCs w:val="14"/>
              </w:rPr>
            </w:pPr>
          </w:p>
          <w:p w14:paraId="6821DA91" w14:textId="5BD36DEA" w:rsidR="008D294D" w:rsidRPr="00BF3493" w:rsidRDefault="00C80034" w:rsidP="008D294D">
            <w:pPr>
              <w:widowControl w:val="0"/>
              <w:autoSpaceDE w:val="0"/>
              <w:autoSpaceDN w:val="0"/>
              <w:adjustRightInd w:val="0"/>
              <w:rPr>
                <w:sz w:val="14"/>
                <w:szCs w:val="14"/>
              </w:rPr>
            </w:pPr>
            <w:r>
              <w:rPr>
                <w:sz w:val="14"/>
                <w:szCs w:val="14"/>
              </w:rPr>
              <w:t>----</w:t>
            </w:r>
            <w:r w:rsidR="008D294D" w:rsidRPr="00BF3493">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75CAC89C" w14:textId="77777777" w:rsidR="008D294D" w:rsidRPr="00BF3493" w:rsidRDefault="008D294D" w:rsidP="008D294D">
            <w:pPr>
              <w:widowControl w:val="0"/>
              <w:autoSpaceDE w:val="0"/>
              <w:autoSpaceDN w:val="0"/>
              <w:adjustRightInd w:val="0"/>
              <w:rPr>
                <w:sz w:val="14"/>
                <w:szCs w:val="14"/>
              </w:rPr>
            </w:pPr>
            <w:r w:rsidRPr="00BF3493">
              <w:rPr>
                <w:sz w:val="14"/>
                <w:szCs w:val="14"/>
              </w:rPr>
              <w:t xml:space="preserve">Lotes: </w:t>
            </w:r>
          </w:p>
          <w:p w14:paraId="7F7F0400" w14:textId="1CD9215A" w:rsidR="008D294D" w:rsidRPr="00BF3493" w:rsidRDefault="00C80034" w:rsidP="008D294D">
            <w:pPr>
              <w:widowControl w:val="0"/>
              <w:autoSpaceDE w:val="0"/>
              <w:autoSpaceDN w:val="0"/>
              <w:adjustRightInd w:val="0"/>
              <w:rPr>
                <w:sz w:val="14"/>
                <w:szCs w:val="14"/>
              </w:rPr>
            </w:pPr>
            <w:r>
              <w:rPr>
                <w:sz w:val="14"/>
                <w:szCs w:val="14"/>
              </w:rPr>
              <w:t>--</w:t>
            </w:r>
            <w:r w:rsidR="008D294D" w:rsidRPr="00BF3493">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6C9739A" w14:textId="77777777" w:rsidR="008D294D" w:rsidRPr="00BF3493" w:rsidRDefault="008D294D" w:rsidP="008D294D">
            <w:pPr>
              <w:widowControl w:val="0"/>
              <w:autoSpaceDE w:val="0"/>
              <w:autoSpaceDN w:val="0"/>
              <w:adjustRightInd w:val="0"/>
              <w:rPr>
                <w:sz w:val="14"/>
                <w:szCs w:val="14"/>
              </w:rPr>
            </w:pPr>
          </w:p>
          <w:p w14:paraId="3964C1AC" w14:textId="77777777" w:rsidR="008D294D" w:rsidRPr="00BF3493" w:rsidRDefault="008D294D" w:rsidP="008D294D">
            <w:pPr>
              <w:widowControl w:val="0"/>
              <w:autoSpaceDE w:val="0"/>
              <w:autoSpaceDN w:val="0"/>
              <w:adjustRightInd w:val="0"/>
              <w:rPr>
                <w:sz w:val="14"/>
                <w:szCs w:val="14"/>
              </w:rPr>
            </w:pPr>
            <w:r w:rsidRPr="00BF3493">
              <w:rPr>
                <w:sz w:val="14"/>
                <w:szCs w:val="14"/>
              </w:rPr>
              <w:t xml:space="preserve">PORCION 2 (REUNION) </w:t>
            </w:r>
          </w:p>
        </w:tc>
        <w:tc>
          <w:tcPr>
            <w:tcW w:w="314" w:type="pct"/>
            <w:vMerge w:val="restart"/>
            <w:tcBorders>
              <w:top w:val="single" w:sz="2" w:space="0" w:color="auto"/>
              <w:left w:val="single" w:sz="2" w:space="0" w:color="auto"/>
              <w:bottom w:val="single" w:sz="2" w:space="0" w:color="auto"/>
              <w:right w:val="single" w:sz="2" w:space="0" w:color="auto"/>
            </w:tcBorders>
          </w:tcPr>
          <w:p w14:paraId="6966BE72" w14:textId="77777777" w:rsidR="008D294D" w:rsidRPr="00BF3493" w:rsidRDefault="008D294D" w:rsidP="008D294D">
            <w:pPr>
              <w:widowControl w:val="0"/>
              <w:autoSpaceDE w:val="0"/>
              <w:autoSpaceDN w:val="0"/>
              <w:adjustRightInd w:val="0"/>
              <w:rPr>
                <w:sz w:val="14"/>
                <w:szCs w:val="14"/>
              </w:rPr>
            </w:pPr>
          </w:p>
          <w:p w14:paraId="25A508E3" w14:textId="68EDC9E5" w:rsidR="008D294D" w:rsidRPr="00BF3493" w:rsidRDefault="00C80034" w:rsidP="008D294D">
            <w:pPr>
              <w:widowControl w:val="0"/>
              <w:autoSpaceDE w:val="0"/>
              <w:autoSpaceDN w:val="0"/>
              <w:adjustRightInd w:val="0"/>
              <w:rPr>
                <w:sz w:val="14"/>
                <w:szCs w:val="14"/>
              </w:rPr>
            </w:pPr>
            <w:r>
              <w:rPr>
                <w:sz w:val="14"/>
                <w:szCs w:val="14"/>
              </w:rPr>
              <w:t>---</w:t>
            </w:r>
            <w:r w:rsidR="008D294D" w:rsidRPr="00BF3493">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4752AE67" w14:textId="77777777" w:rsidR="008D294D" w:rsidRPr="00BF3493" w:rsidRDefault="008D294D" w:rsidP="008D294D">
            <w:pPr>
              <w:widowControl w:val="0"/>
              <w:autoSpaceDE w:val="0"/>
              <w:autoSpaceDN w:val="0"/>
              <w:adjustRightInd w:val="0"/>
              <w:rPr>
                <w:sz w:val="14"/>
                <w:szCs w:val="14"/>
              </w:rPr>
            </w:pPr>
          </w:p>
          <w:p w14:paraId="49F97943" w14:textId="686FF21A" w:rsidR="008D294D" w:rsidRPr="00BF3493" w:rsidRDefault="00C80034" w:rsidP="008D294D">
            <w:pPr>
              <w:widowControl w:val="0"/>
              <w:autoSpaceDE w:val="0"/>
              <w:autoSpaceDN w:val="0"/>
              <w:adjustRightInd w:val="0"/>
              <w:rPr>
                <w:sz w:val="14"/>
                <w:szCs w:val="14"/>
              </w:rPr>
            </w:pPr>
            <w:r>
              <w:rPr>
                <w:sz w:val="14"/>
                <w:szCs w:val="14"/>
              </w:rPr>
              <w:t>---</w:t>
            </w:r>
            <w:r w:rsidR="008D294D" w:rsidRPr="00BF3493">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02ADE300" w14:textId="77777777" w:rsidR="008D294D" w:rsidRPr="00BF3493" w:rsidRDefault="008D294D" w:rsidP="008D294D">
            <w:pPr>
              <w:widowControl w:val="0"/>
              <w:autoSpaceDE w:val="0"/>
              <w:autoSpaceDN w:val="0"/>
              <w:adjustRightInd w:val="0"/>
              <w:jc w:val="right"/>
              <w:rPr>
                <w:sz w:val="14"/>
                <w:szCs w:val="14"/>
              </w:rPr>
            </w:pPr>
          </w:p>
          <w:p w14:paraId="63EA1A70" w14:textId="77777777" w:rsidR="008D294D" w:rsidRPr="00BF3493" w:rsidRDefault="008D294D" w:rsidP="008D294D">
            <w:pPr>
              <w:widowControl w:val="0"/>
              <w:autoSpaceDE w:val="0"/>
              <w:autoSpaceDN w:val="0"/>
              <w:adjustRightInd w:val="0"/>
              <w:jc w:val="right"/>
              <w:rPr>
                <w:sz w:val="14"/>
                <w:szCs w:val="14"/>
              </w:rPr>
            </w:pPr>
            <w:r w:rsidRPr="00BF3493">
              <w:rPr>
                <w:sz w:val="14"/>
                <w:szCs w:val="14"/>
              </w:rPr>
              <w:t xml:space="preserve">8736.38 </w:t>
            </w:r>
          </w:p>
        </w:tc>
        <w:tc>
          <w:tcPr>
            <w:tcW w:w="359" w:type="pct"/>
            <w:tcBorders>
              <w:top w:val="single" w:sz="2" w:space="0" w:color="auto"/>
              <w:left w:val="single" w:sz="2" w:space="0" w:color="auto"/>
              <w:bottom w:val="single" w:sz="2" w:space="0" w:color="auto"/>
              <w:right w:val="single" w:sz="2" w:space="0" w:color="auto"/>
            </w:tcBorders>
          </w:tcPr>
          <w:p w14:paraId="270537AC" w14:textId="77777777" w:rsidR="008D294D" w:rsidRPr="00BF3493" w:rsidRDefault="008D294D" w:rsidP="008D294D">
            <w:pPr>
              <w:widowControl w:val="0"/>
              <w:autoSpaceDE w:val="0"/>
              <w:autoSpaceDN w:val="0"/>
              <w:adjustRightInd w:val="0"/>
              <w:jc w:val="right"/>
              <w:rPr>
                <w:sz w:val="14"/>
                <w:szCs w:val="14"/>
              </w:rPr>
            </w:pPr>
          </w:p>
          <w:p w14:paraId="0E358B11" w14:textId="77777777" w:rsidR="008D294D" w:rsidRPr="00BF3493" w:rsidRDefault="008D294D" w:rsidP="008D294D">
            <w:pPr>
              <w:widowControl w:val="0"/>
              <w:autoSpaceDE w:val="0"/>
              <w:autoSpaceDN w:val="0"/>
              <w:adjustRightInd w:val="0"/>
              <w:jc w:val="right"/>
              <w:rPr>
                <w:sz w:val="14"/>
                <w:szCs w:val="14"/>
              </w:rPr>
            </w:pPr>
            <w:r w:rsidRPr="00BF3493">
              <w:rPr>
                <w:sz w:val="14"/>
                <w:szCs w:val="14"/>
              </w:rPr>
              <w:t xml:space="preserve">1387.20 </w:t>
            </w:r>
          </w:p>
        </w:tc>
        <w:tc>
          <w:tcPr>
            <w:tcW w:w="359" w:type="pct"/>
            <w:tcBorders>
              <w:top w:val="single" w:sz="2" w:space="0" w:color="auto"/>
              <w:left w:val="single" w:sz="2" w:space="0" w:color="auto"/>
              <w:bottom w:val="single" w:sz="2" w:space="0" w:color="auto"/>
              <w:right w:val="single" w:sz="2" w:space="0" w:color="auto"/>
            </w:tcBorders>
          </w:tcPr>
          <w:p w14:paraId="3724CCE4" w14:textId="77777777" w:rsidR="008D294D" w:rsidRPr="00BF3493" w:rsidRDefault="008D294D" w:rsidP="008D294D">
            <w:pPr>
              <w:widowControl w:val="0"/>
              <w:autoSpaceDE w:val="0"/>
              <w:autoSpaceDN w:val="0"/>
              <w:adjustRightInd w:val="0"/>
              <w:jc w:val="right"/>
              <w:rPr>
                <w:sz w:val="14"/>
                <w:szCs w:val="14"/>
              </w:rPr>
            </w:pPr>
          </w:p>
          <w:p w14:paraId="19D505C5" w14:textId="77777777" w:rsidR="008D294D" w:rsidRPr="00BF3493" w:rsidRDefault="008D294D" w:rsidP="008D294D">
            <w:pPr>
              <w:widowControl w:val="0"/>
              <w:autoSpaceDE w:val="0"/>
              <w:autoSpaceDN w:val="0"/>
              <w:adjustRightInd w:val="0"/>
              <w:jc w:val="right"/>
              <w:rPr>
                <w:sz w:val="14"/>
                <w:szCs w:val="14"/>
              </w:rPr>
            </w:pPr>
            <w:r w:rsidRPr="00BF3493">
              <w:rPr>
                <w:sz w:val="14"/>
                <w:szCs w:val="14"/>
              </w:rPr>
              <w:t xml:space="preserve">12138.00 </w:t>
            </w:r>
          </w:p>
        </w:tc>
      </w:tr>
      <w:tr w:rsidR="008D294D" w:rsidRPr="00BF3493" w14:paraId="5ADC9AA8" w14:textId="77777777" w:rsidTr="008D294D">
        <w:tc>
          <w:tcPr>
            <w:tcW w:w="1413" w:type="pct"/>
            <w:vMerge/>
            <w:tcBorders>
              <w:top w:val="single" w:sz="2" w:space="0" w:color="auto"/>
              <w:left w:val="single" w:sz="2" w:space="0" w:color="auto"/>
              <w:bottom w:val="single" w:sz="2" w:space="0" w:color="auto"/>
              <w:right w:val="single" w:sz="2" w:space="0" w:color="auto"/>
            </w:tcBorders>
          </w:tcPr>
          <w:p w14:paraId="091FF364" w14:textId="77777777" w:rsidR="008D294D" w:rsidRPr="00BF3493" w:rsidRDefault="008D294D" w:rsidP="008D294D">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9C8FE26" w14:textId="77777777" w:rsidR="008D294D" w:rsidRPr="00BF3493" w:rsidRDefault="008D294D" w:rsidP="008D294D">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1ECAC1D6" w14:textId="77777777" w:rsidR="008D294D" w:rsidRPr="00BF3493" w:rsidRDefault="008D294D" w:rsidP="008D294D">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37AF3E6" w14:textId="77777777" w:rsidR="008D294D" w:rsidRPr="00BF3493" w:rsidRDefault="008D294D" w:rsidP="008D294D">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EEBB17E" w14:textId="77777777" w:rsidR="008D294D" w:rsidRPr="00BF3493" w:rsidRDefault="008D294D" w:rsidP="008D294D">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3305210A" w14:textId="77777777" w:rsidR="008D294D" w:rsidRPr="00BF3493" w:rsidRDefault="008D294D" w:rsidP="008D294D">
            <w:pPr>
              <w:widowControl w:val="0"/>
              <w:autoSpaceDE w:val="0"/>
              <w:autoSpaceDN w:val="0"/>
              <w:adjustRightInd w:val="0"/>
              <w:jc w:val="right"/>
              <w:rPr>
                <w:sz w:val="14"/>
                <w:szCs w:val="14"/>
              </w:rPr>
            </w:pPr>
            <w:r w:rsidRPr="00BF3493">
              <w:rPr>
                <w:sz w:val="14"/>
                <w:szCs w:val="14"/>
              </w:rPr>
              <w:t xml:space="preserve">8736.38 </w:t>
            </w:r>
          </w:p>
        </w:tc>
        <w:tc>
          <w:tcPr>
            <w:tcW w:w="359" w:type="pct"/>
            <w:tcBorders>
              <w:top w:val="single" w:sz="2" w:space="0" w:color="auto"/>
              <w:left w:val="single" w:sz="2" w:space="0" w:color="auto"/>
              <w:bottom w:val="single" w:sz="2" w:space="0" w:color="auto"/>
              <w:right w:val="single" w:sz="2" w:space="0" w:color="auto"/>
            </w:tcBorders>
          </w:tcPr>
          <w:p w14:paraId="66D1569F" w14:textId="77777777" w:rsidR="008D294D" w:rsidRPr="00BF3493" w:rsidRDefault="008D294D" w:rsidP="008D294D">
            <w:pPr>
              <w:widowControl w:val="0"/>
              <w:autoSpaceDE w:val="0"/>
              <w:autoSpaceDN w:val="0"/>
              <w:adjustRightInd w:val="0"/>
              <w:jc w:val="right"/>
              <w:rPr>
                <w:sz w:val="14"/>
                <w:szCs w:val="14"/>
              </w:rPr>
            </w:pPr>
            <w:r w:rsidRPr="00BF3493">
              <w:rPr>
                <w:sz w:val="14"/>
                <w:szCs w:val="14"/>
              </w:rPr>
              <w:t xml:space="preserve">1387.20 </w:t>
            </w:r>
          </w:p>
        </w:tc>
        <w:tc>
          <w:tcPr>
            <w:tcW w:w="359" w:type="pct"/>
            <w:tcBorders>
              <w:top w:val="single" w:sz="2" w:space="0" w:color="auto"/>
              <w:left w:val="single" w:sz="2" w:space="0" w:color="auto"/>
              <w:bottom w:val="single" w:sz="2" w:space="0" w:color="auto"/>
              <w:right w:val="single" w:sz="2" w:space="0" w:color="auto"/>
            </w:tcBorders>
          </w:tcPr>
          <w:p w14:paraId="07F4F160" w14:textId="77777777" w:rsidR="008D294D" w:rsidRPr="00BF3493" w:rsidRDefault="008D294D" w:rsidP="008D294D">
            <w:pPr>
              <w:widowControl w:val="0"/>
              <w:autoSpaceDE w:val="0"/>
              <w:autoSpaceDN w:val="0"/>
              <w:adjustRightInd w:val="0"/>
              <w:jc w:val="right"/>
              <w:rPr>
                <w:sz w:val="14"/>
                <w:szCs w:val="14"/>
              </w:rPr>
            </w:pPr>
            <w:r w:rsidRPr="00BF3493">
              <w:rPr>
                <w:sz w:val="14"/>
                <w:szCs w:val="14"/>
              </w:rPr>
              <w:t xml:space="preserve">12138.00 </w:t>
            </w:r>
          </w:p>
        </w:tc>
      </w:tr>
      <w:tr w:rsidR="008D294D" w:rsidRPr="00BF3493" w14:paraId="166AF62E" w14:textId="77777777" w:rsidTr="008D294D">
        <w:tc>
          <w:tcPr>
            <w:tcW w:w="1413" w:type="pct"/>
            <w:vMerge/>
            <w:tcBorders>
              <w:top w:val="single" w:sz="2" w:space="0" w:color="auto"/>
              <w:left w:val="single" w:sz="2" w:space="0" w:color="auto"/>
              <w:bottom w:val="single" w:sz="2" w:space="0" w:color="auto"/>
              <w:right w:val="single" w:sz="2" w:space="0" w:color="auto"/>
            </w:tcBorders>
          </w:tcPr>
          <w:p w14:paraId="5C26145E" w14:textId="77777777" w:rsidR="008D294D" w:rsidRPr="00BF3493" w:rsidRDefault="008D294D" w:rsidP="008D294D">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BE84539" w14:textId="7F302797" w:rsidR="008D294D" w:rsidRPr="00BF3493" w:rsidRDefault="00B23F81" w:rsidP="008D294D">
            <w:pPr>
              <w:widowControl w:val="0"/>
              <w:autoSpaceDE w:val="0"/>
              <w:autoSpaceDN w:val="0"/>
              <w:adjustRightInd w:val="0"/>
              <w:jc w:val="center"/>
              <w:rPr>
                <w:b/>
                <w:bCs/>
                <w:sz w:val="14"/>
                <w:szCs w:val="14"/>
              </w:rPr>
            </w:pPr>
            <w:r w:rsidRPr="00BF3493">
              <w:rPr>
                <w:b/>
                <w:bCs/>
                <w:sz w:val="14"/>
                <w:szCs w:val="14"/>
              </w:rPr>
              <w:t>Área</w:t>
            </w:r>
            <w:r w:rsidR="008D294D" w:rsidRPr="00BF3493">
              <w:rPr>
                <w:b/>
                <w:bCs/>
                <w:sz w:val="14"/>
                <w:szCs w:val="14"/>
              </w:rPr>
              <w:t xml:space="preserve"> Total: 8736.38 </w:t>
            </w:r>
          </w:p>
          <w:p w14:paraId="58B464D6" w14:textId="77777777" w:rsidR="008D294D" w:rsidRPr="00BF3493" w:rsidRDefault="008D294D" w:rsidP="008D294D">
            <w:pPr>
              <w:widowControl w:val="0"/>
              <w:autoSpaceDE w:val="0"/>
              <w:autoSpaceDN w:val="0"/>
              <w:adjustRightInd w:val="0"/>
              <w:jc w:val="center"/>
              <w:rPr>
                <w:b/>
                <w:bCs/>
                <w:sz w:val="14"/>
                <w:szCs w:val="14"/>
              </w:rPr>
            </w:pPr>
            <w:r w:rsidRPr="00BF3493">
              <w:rPr>
                <w:b/>
                <w:bCs/>
                <w:sz w:val="14"/>
                <w:szCs w:val="14"/>
              </w:rPr>
              <w:t xml:space="preserve"> Valor Total ($): 1387.20 </w:t>
            </w:r>
          </w:p>
          <w:p w14:paraId="1B8D4A60" w14:textId="77777777" w:rsidR="008D294D" w:rsidRPr="00BF3493" w:rsidRDefault="008D294D" w:rsidP="008D294D">
            <w:pPr>
              <w:widowControl w:val="0"/>
              <w:autoSpaceDE w:val="0"/>
              <w:autoSpaceDN w:val="0"/>
              <w:adjustRightInd w:val="0"/>
              <w:jc w:val="center"/>
              <w:rPr>
                <w:b/>
                <w:bCs/>
                <w:sz w:val="14"/>
                <w:szCs w:val="14"/>
              </w:rPr>
            </w:pPr>
            <w:r w:rsidRPr="00BF3493">
              <w:rPr>
                <w:b/>
                <w:bCs/>
                <w:sz w:val="14"/>
                <w:szCs w:val="14"/>
              </w:rPr>
              <w:t xml:space="preserve"> Valor Total (¢): 12138.00 </w:t>
            </w:r>
          </w:p>
        </w:tc>
      </w:tr>
    </w:tbl>
    <w:p w14:paraId="20730A1F" w14:textId="77777777" w:rsidR="008D294D" w:rsidRPr="00BF3493" w:rsidRDefault="008D294D" w:rsidP="008D294D">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8D294D" w:rsidRPr="00BF3493" w14:paraId="3CFF7C89" w14:textId="77777777" w:rsidTr="008D294D">
        <w:tc>
          <w:tcPr>
            <w:tcW w:w="1413" w:type="pct"/>
            <w:vMerge w:val="restart"/>
            <w:tcBorders>
              <w:top w:val="single" w:sz="2" w:space="0" w:color="auto"/>
              <w:left w:val="single" w:sz="2" w:space="0" w:color="auto"/>
              <w:bottom w:val="single" w:sz="2" w:space="0" w:color="auto"/>
              <w:right w:val="single" w:sz="2" w:space="0" w:color="auto"/>
            </w:tcBorders>
          </w:tcPr>
          <w:p w14:paraId="7857FEB5" w14:textId="248873FB" w:rsidR="008D294D" w:rsidRPr="00BF3493" w:rsidRDefault="00C80034" w:rsidP="008D294D">
            <w:pPr>
              <w:widowControl w:val="0"/>
              <w:autoSpaceDE w:val="0"/>
              <w:autoSpaceDN w:val="0"/>
              <w:adjustRightInd w:val="0"/>
              <w:rPr>
                <w:sz w:val="14"/>
                <w:szCs w:val="14"/>
              </w:rPr>
            </w:pPr>
            <w:r>
              <w:rPr>
                <w:sz w:val="14"/>
                <w:szCs w:val="14"/>
              </w:rPr>
              <w:t>---</w:t>
            </w:r>
            <w:r w:rsidR="008D294D">
              <w:rPr>
                <w:sz w:val="14"/>
                <w:szCs w:val="14"/>
              </w:rPr>
              <w:t xml:space="preserve"> </w:t>
            </w:r>
            <w:r w:rsidR="008D294D" w:rsidRPr="00BF3493">
              <w:rPr>
                <w:sz w:val="14"/>
                <w:szCs w:val="14"/>
              </w:rPr>
              <w:t xml:space="preserve">Campesino sin Tierra </w:t>
            </w:r>
          </w:p>
          <w:p w14:paraId="62D34F7A" w14:textId="2FEBA253" w:rsidR="008D294D" w:rsidRPr="00BF3493" w:rsidRDefault="00C80034" w:rsidP="008D294D">
            <w:pPr>
              <w:widowControl w:val="0"/>
              <w:autoSpaceDE w:val="0"/>
              <w:autoSpaceDN w:val="0"/>
              <w:adjustRightInd w:val="0"/>
              <w:rPr>
                <w:b/>
                <w:bCs/>
                <w:sz w:val="14"/>
                <w:szCs w:val="14"/>
              </w:rPr>
            </w:pPr>
            <w:r>
              <w:rPr>
                <w:b/>
                <w:bCs/>
                <w:sz w:val="14"/>
                <w:szCs w:val="14"/>
              </w:rPr>
              <w:t>---</w:t>
            </w:r>
            <w:r w:rsidR="008D294D" w:rsidRPr="00BF3493">
              <w:rPr>
                <w:b/>
                <w:bCs/>
                <w:sz w:val="14"/>
                <w:szCs w:val="14"/>
              </w:rPr>
              <w:t xml:space="preserve"> </w:t>
            </w:r>
          </w:p>
          <w:p w14:paraId="5F9CE08C" w14:textId="77777777" w:rsidR="008D294D" w:rsidRPr="00BF3493" w:rsidRDefault="008D294D" w:rsidP="008D294D">
            <w:pPr>
              <w:widowControl w:val="0"/>
              <w:autoSpaceDE w:val="0"/>
              <w:autoSpaceDN w:val="0"/>
              <w:adjustRightInd w:val="0"/>
              <w:rPr>
                <w:b/>
                <w:bCs/>
                <w:sz w:val="14"/>
                <w:szCs w:val="14"/>
              </w:rPr>
            </w:pPr>
          </w:p>
          <w:p w14:paraId="205F43E9" w14:textId="24B2C88A" w:rsidR="008D294D" w:rsidRPr="00BF3493" w:rsidRDefault="00C80034" w:rsidP="008D294D">
            <w:pPr>
              <w:widowControl w:val="0"/>
              <w:autoSpaceDE w:val="0"/>
              <w:autoSpaceDN w:val="0"/>
              <w:adjustRightInd w:val="0"/>
              <w:rPr>
                <w:sz w:val="14"/>
                <w:szCs w:val="14"/>
              </w:rPr>
            </w:pPr>
            <w:r>
              <w:rPr>
                <w:sz w:val="14"/>
                <w:szCs w:val="14"/>
              </w:rPr>
              <w:t>---</w:t>
            </w:r>
            <w:r w:rsidR="008D294D" w:rsidRPr="00BF3493">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01BD0E73" w14:textId="77777777" w:rsidR="008D294D" w:rsidRPr="00BF3493" w:rsidRDefault="008D294D" w:rsidP="008D294D">
            <w:pPr>
              <w:widowControl w:val="0"/>
              <w:autoSpaceDE w:val="0"/>
              <w:autoSpaceDN w:val="0"/>
              <w:adjustRightInd w:val="0"/>
              <w:rPr>
                <w:sz w:val="14"/>
                <w:szCs w:val="14"/>
              </w:rPr>
            </w:pPr>
            <w:r w:rsidRPr="00BF3493">
              <w:rPr>
                <w:sz w:val="14"/>
                <w:szCs w:val="14"/>
              </w:rPr>
              <w:t xml:space="preserve">Lotes: </w:t>
            </w:r>
          </w:p>
          <w:p w14:paraId="4CE00C39" w14:textId="73AE14F1" w:rsidR="008D294D" w:rsidRPr="00BF3493" w:rsidRDefault="00C80034" w:rsidP="008D294D">
            <w:pPr>
              <w:widowControl w:val="0"/>
              <w:autoSpaceDE w:val="0"/>
              <w:autoSpaceDN w:val="0"/>
              <w:adjustRightInd w:val="0"/>
              <w:rPr>
                <w:sz w:val="14"/>
                <w:szCs w:val="14"/>
              </w:rPr>
            </w:pPr>
            <w:r>
              <w:rPr>
                <w:sz w:val="14"/>
                <w:szCs w:val="14"/>
              </w:rPr>
              <w:t>---</w:t>
            </w:r>
            <w:r w:rsidR="008D294D" w:rsidRPr="00BF3493">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A41B443" w14:textId="77777777" w:rsidR="008D294D" w:rsidRPr="00BF3493" w:rsidRDefault="008D294D" w:rsidP="008D294D">
            <w:pPr>
              <w:widowControl w:val="0"/>
              <w:autoSpaceDE w:val="0"/>
              <w:autoSpaceDN w:val="0"/>
              <w:adjustRightInd w:val="0"/>
              <w:rPr>
                <w:sz w:val="14"/>
                <w:szCs w:val="14"/>
              </w:rPr>
            </w:pPr>
          </w:p>
          <w:p w14:paraId="55AD38BE" w14:textId="77777777" w:rsidR="008D294D" w:rsidRPr="00BF3493" w:rsidRDefault="008D294D" w:rsidP="008D294D">
            <w:pPr>
              <w:widowControl w:val="0"/>
              <w:autoSpaceDE w:val="0"/>
              <w:autoSpaceDN w:val="0"/>
              <w:adjustRightInd w:val="0"/>
              <w:rPr>
                <w:sz w:val="14"/>
                <w:szCs w:val="14"/>
              </w:rPr>
            </w:pPr>
            <w:r w:rsidRPr="00BF3493">
              <w:rPr>
                <w:sz w:val="14"/>
                <w:szCs w:val="14"/>
              </w:rPr>
              <w:t xml:space="preserve">PORCION 7 (REUNION) </w:t>
            </w:r>
          </w:p>
        </w:tc>
        <w:tc>
          <w:tcPr>
            <w:tcW w:w="314" w:type="pct"/>
            <w:vMerge w:val="restart"/>
            <w:tcBorders>
              <w:top w:val="single" w:sz="2" w:space="0" w:color="auto"/>
              <w:left w:val="single" w:sz="2" w:space="0" w:color="auto"/>
              <w:bottom w:val="single" w:sz="2" w:space="0" w:color="auto"/>
              <w:right w:val="single" w:sz="2" w:space="0" w:color="auto"/>
            </w:tcBorders>
          </w:tcPr>
          <w:p w14:paraId="0CD4F985" w14:textId="0762A1A9" w:rsidR="008D294D" w:rsidRPr="00BF3493" w:rsidRDefault="00C80034" w:rsidP="008D294D">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61750ACD" w14:textId="77777777" w:rsidR="008D294D" w:rsidRPr="00BF3493" w:rsidRDefault="008D294D" w:rsidP="008D294D">
            <w:pPr>
              <w:widowControl w:val="0"/>
              <w:autoSpaceDE w:val="0"/>
              <w:autoSpaceDN w:val="0"/>
              <w:adjustRightInd w:val="0"/>
              <w:rPr>
                <w:sz w:val="14"/>
                <w:szCs w:val="14"/>
              </w:rPr>
            </w:pPr>
          </w:p>
          <w:p w14:paraId="622C501C" w14:textId="5B7A394D" w:rsidR="008D294D" w:rsidRPr="00BF3493" w:rsidRDefault="00C80034" w:rsidP="008D294D">
            <w:pPr>
              <w:widowControl w:val="0"/>
              <w:autoSpaceDE w:val="0"/>
              <w:autoSpaceDN w:val="0"/>
              <w:adjustRightInd w:val="0"/>
              <w:rPr>
                <w:sz w:val="14"/>
                <w:szCs w:val="14"/>
              </w:rPr>
            </w:pPr>
            <w:r>
              <w:rPr>
                <w:sz w:val="14"/>
                <w:szCs w:val="14"/>
              </w:rPr>
              <w:t>---</w:t>
            </w:r>
            <w:r w:rsidR="008D294D" w:rsidRPr="00BF3493">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590A22C1" w14:textId="77777777" w:rsidR="008D294D" w:rsidRPr="00BF3493" w:rsidRDefault="008D294D" w:rsidP="008D294D">
            <w:pPr>
              <w:widowControl w:val="0"/>
              <w:autoSpaceDE w:val="0"/>
              <w:autoSpaceDN w:val="0"/>
              <w:adjustRightInd w:val="0"/>
              <w:jc w:val="right"/>
              <w:rPr>
                <w:sz w:val="14"/>
                <w:szCs w:val="14"/>
              </w:rPr>
            </w:pPr>
          </w:p>
          <w:p w14:paraId="74E4251F" w14:textId="77777777" w:rsidR="008D294D" w:rsidRPr="00BF3493" w:rsidRDefault="008D294D" w:rsidP="008D294D">
            <w:pPr>
              <w:widowControl w:val="0"/>
              <w:autoSpaceDE w:val="0"/>
              <w:autoSpaceDN w:val="0"/>
              <w:adjustRightInd w:val="0"/>
              <w:jc w:val="right"/>
              <w:rPr>
                <w:sz w:val="14"/>
                <w:szCs w:val="14"/>
              </w:rPr>
            </w:pPr>
            <w:r w:rsidRPr="00BF3493">
              <w:rPr>
                <w:sz w:val="14"/>
                <w:szCs w:val="14"/>
              </w:rPr>
              <w:t xml:space="preserve">6916.34 </w:t>
            </w:r>
          </w:p>
        </w:tc>
        <w:tc>
          <w:tcPr>
            <w:tcW w:w="359" w:type="pct"/>
            <w:tcBorders>
              <w:top w:val="single" w:sz="2" w:space="0" w:color="auto"/>
              <w:left w:val="single" w:sz="2" w:space="0" w:color="auto"/>
              <w:bottom w:val="single" w:sz="2" w:space="0" w:color="auto"/>
              <w:right w:val="single" w:sz="2" w:space="0" w:color="auto"/>
            </w:tcBorders>
          </w:tcPr>
          <w:p w14:paraId="6F70FC63" w14:textId="77777777" w:rsidR="008D294D" w:rsidRPr="00BF3493" w:rsidRDefault="008D294D" w:rsidP="008D294D">
            <w:pPr>
              <w:widowControl w:val="0"/>
              <w:autoSpaceDE w:val="0"/>
              <w:autoSpaceDN w:val="0"/>
              <w:adjustRightInd w:val="0"/>
              <w:jc w:val="right"/>
              <w:rPr>
                <w:sz w:val="14"/>
                <w:szCs w:val="14"/>
              </w:rPr>
            </w:pPr>
          </w:p>
          <w:p w14:paraId="5C8F51FB" w14:textId="77777777" w:rsidR="008D294D" w:rsidRPr="00BF3493" w:rsidRDefault="008D294D" w:rsidP="008D294D">
            <w:pPr>
              <w:widowControl w:val="0"/>
              <w:autoSpaceDE w:val="0"/>
              <w:autoSpaceDN w:val="0"/>
              <w:adjustRightInd w:val="0"/>
              <w:jc w:val="right"/>
              <w:rPr>
                <w:sz w:val="14"/>
                <w:szCs w:val="14"/>
              </w:rPr>
            </w:pPr>
            <w:r w:rsidRPr="00BF3493">
              <w:rPr>
                <w:sz w:val="14"/>
                <w:szCs w:val="14"/>
              </w:rPr>
              <w:t xml:space="preserve">1107.75 </w:t>
            </w:r>
          </w:p>
        </w:tc>
        <w:tc>
          <w:tcPr>
            <w:tcW w:w="359" w:type="pct"/>
            <w:tcBorders>
              <w:top w:val="single" w:sz="2" w:space="0" w:color="auto"/>
              <w:left w:val="single" w:sz="2" w:space="0" w:color="auto"/>
              <w:bottom w:val="single" w:sz="2" w:space="0" w:color="auto"/>
              <w:right w:val="single" w:sz="2" w:space="0" w:color="auto"/>
            </w:tcBorders>
          </w:tcPr>
          <w:p w14:paraId="0148F94E" w14:textId="77777777" w:rsidR="008D294D" w:rsidRPr="00BF3493" w:rsidRDefault="008D294D" w:rsidP="008D294D">
            <w:pPr>
              <w:widowControl w:val="0"/>
              <w:autoSpaceDE w:val="0"/>
              <w:autoSpaceDN w:val="0"/>
              <w:adjustRightInd w:val="0"/>
              <w:jc w:val="right"/>
              <w:rPr>
                <w:sz w:val="14"/>
                <w:szCs w:val="14"/>
              </w:rPr>
            </w:pPr>
          </w:p>
          <w:p w14:paraId="6790E71F" w14:textId="77777777" w:rsidR="008D294D" w:rsidRPr="00BF3493" w:rsidRDefault="008D294D" w:rsidP="008D294D">
            <w:pPr>
              <w:widowControl w:val="0"/>
              <w:autoSpaceDE w:val="0"/>
              <w:autoSpaceDN w:val="0"/>
              <w:adjustRightInd w:val="0"/>
              <w:jc w:val="right"/>
              <w:rPr>
                <w:sz w:val="14"/>
                <w:szCs w:val="14"/>
              </w:rPr>
            </w:pPr>
            <w:r w:rsidRPr="00BF3493">
              <w:rPr>
                <w:sz w:val="14"/>
                <w:szCs w:val="14"/>
              </w:rPr>
              <w:t xml:space="preserve">9692.81 </w:t>
            </w:r>
          </w:p>
        </w:tc>
      </w:tr>
      <w:tr w:rsidR="008D294D" w:rsidRPr="00BF3493" w14:paraId="5794AA4C" w14:textId="77777777" w:rsidTr="008D294D">
        <w:tc>
          <w:tcPr>
            <w:tcW w:w="1413" w:type="pct"/>
            <w:vMerge/>
            <w:tcBorders>
              <w:top w:val="single" w:sz="2" w:space="0" w:color="auto"/>
              <w:left w:val="single" w:sz="2" w:space="0" w:color="auto"/>
              <w:bottom w:val="single" w:sz="2" w:space="0" w:color="auto"/>
              <w:right w:val="single" w:sz="2" w:space="0" w:color="auto"/>
            </w:tcBorders>
          </w:tcPr>
          <w:p w14:paraId="305964C5" w14:textId="77777777" w:rsidR="008D294D" w:rsidRPr="00BF3493" w:rsidRDefault="008D294D" w:rsidP="008D294D">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707B9A9A" w14:textId="77777777" w:rsidR="008D294D" w:rsidRPr="00BF3493" w:rsidRDefault="008D294D" w:rsidP="008D294D">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50E6F942" w14:textId="77777777" w:rsidR="008D294D" w:rsidRPr="00BF3493" w:rsidRDefault="008D294D" w:rsidP="008D294D">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7F547CC" w14:textId="77777777" w:rsidR="008D294D" w:rsidRPr="00BF3493" w:rsidRDefault="008D294D" w:rsidP="008D294D">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7D02963" w14:textId="77777777" w:rsidR="008D294D" w:rsidRPr="00BF3493" w:rsidRDefault="008D294D" w:rsidP="008D294D">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77D0915B" w14:textId="77777777" w:rsidR="008D294D" w:rsidRPr="00BF3493" w:rsidRDefault="008D294D" w:rsidP="008D294D">
            <w:pPr>
              <w:widowControl w:val="0"/>
              <w:autoSpaceDE w:val="0"/>
              <w:autoSpaceDN w:val="0"/>
              <w:adjustRightInd w:val="0"/>
              <w:jc w:val="right"/>
              <w:rPr>
                <w:sz w:val="14"/>
                <w:szCs w:val="14"/>
              </w:rPr>
            </w:pPr>
            <w:r w:rsidRPr="00BF3493">
              <w:rPr>
                <w:sz w:val="14"/>
                <w:szCs w:val="14"/>
              </w:rPr>
              <w:t xml:space="preserve">6916.34 </w:t>
            </w:r>
          </w:p>
        </w:tc>
        <w:tc>
          <w:tcPr>
            <w:tcW w:w="359" w:type="pct"/>
            <w:tcBorders>
              <w:top w:val="single" w:sz="2" w:space="0" w:color="auto"/>
              <w:left w:val="single" w:sz="2" w:space="0" w:color="auto"/>
              <w:bottom w:val="single" w:sz="2" w:space="0" w:color="auto"/>
              <w:right w:val="single" w:sz="2" w:space="0" w:color="auto"/>
            </w:tcBorders>
          </w:tcPr>
          <w:p w14:paraId="17653A76" w14:textId="77777777" w:rsidR="008D294D" w:rsidRPr="00BF3493" w:rsidRDefault="008D294D" w:rsidP="008D294D">
            <w:pPr>
              <w:widowControl w:val="0"/>
              <w:autoSpaceDE w:val="0"/>
              <w:autoSpaceDN w:val="0"/>
              <w:adjustRightInd w:val="0"/>
              <w:jc w:val="right"/>
              <w:rPr>
                <w:sz w:val="14"/>
                <w:szCs w:val="14"/>
              </w:rPr>
            </w:pPr>
            <w:r w:rsidRPr="00BF3493">
              <w:rPr>
                <w:sz w:val="14"/>
                <w:szCs w:val="14"/>
              </w:rPr>
              <w:t xml:space="preserve">1107.75 </w:t>
            </w:r>
          </w:p>
        </w:tc>
        <w:tc>
          <w:tcPr>
            <w:tcW w:w="359" w:type="pct"/>
            <w:tcBorders>
              <w:top w:val="single" w:sz="2" w:space="0" w:color="auto"/>
              <w:left w:val="single" w:sz="2" w:space="0" w:color="auto"/>
              <w:bottom w:val="single" w:sz="2" w:space="0" w:color="auto"/>
              <w:right w:val="single" w:sz="2" w:space="0" w:color="auto"/>
            </w:tcBorders>
          </w:tcPr>
          <w:p w14:paraId="218071A6" w14:textId="77777777" w:rsidR="008D294D" w:rsidRPr="00BF3493" w:rsidRDefault="008D294D" w:rsidP="008D294D">
            <w:pPr>
              <w:widowControl w:val="0"/>
              <w:autoSpaceDE w:val="0"/>
              <w:autoSpaceDN w:val="0"/>
              <w:adjustRightInd w:val="0"/>
              <w:jc w:val="right"/>
              <w:rPr>
                <w:sz w:val="14"/>
                <w:szCs w:val="14"/>
              </w:rPr>
            </w:pPr>
            <w:r w:rsidRPr="00BF3493">
              <w:rPr>
                <w:sz w:val="14"/>
                <w:szCs w:val="14"/>
              </w:rPr>
              <w:t xml:space="preserve">9692.81 </w:t>
            </w:r>
          </w:p>
        </w:tc>
      </w:tr>
      <w:tr w:rsidR="008D294D" w:rsidRPr="00BF3493" w14:paraId="12B2DF48" w14:textId="77777777" w:rsidTr="008D294D">
        <w:tc>
          <w:tcPr>
            <w:tcW w:w="1413" w:type="pct"/>
            <w:vMerge/>
            <w:tcBorders>
              <w:top w:val="single" w:sz="2" w:space="0" w:color="auto"/>
              <w:left w:val="single" w:sz="2" w:space="0" w:color="auto"/>
              <w:bottom w:val="single" w:sz="2" w:space="0" w:color="auto"/>
              <w:right w:val="single" w:sz="2" w:space="0" w:color="auto"/>
            </w:tcBorders>
          </w:tcPr>
          <w:p w14:paraId="7D55F9E6" w14:textId="77777777" w:rsidR="008D294D" w:rsidRPr="00BF3493" w:rsidRDefault="008D294D" w:rsidP="008D294D">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6660FA04" w14:textId="09B074CF" w:rsidR="008D294D" w:rsidRPr="00BF3493" w:rsidRDefault="00B23F81" w:rsidP="008D294D">
            <w:pPr>
              <w:widowControl w:val="0"/>
              <w:autoSpaceDE w:val="0"/>
              <w:autoSpaceDN w:val="0"/>
              <w:adjustRightInd w:val="0"/>
              <w:jc w:val="center"/>
              <w:rPr>
                <w:b/>
                <w:bCs/>
                <w:sz w:val="14"/>
                <w:szCs w:val="14"/>
              </w:rPr>
            </w:pPr>
            <w:r w:rsidRPr="00BF3493">
              <w:rPr>
                <w:b/>
                <w:bCs/>
                <w:sz w:val="14"/>
                <w:szCs w:val="14"/>
              </w:rPr>
              <w:t>Área</w:t>
            </w:r>
            <w:r w:rsidR="008D294D" w:rsidRPr="00BF3493">
              <w:rPr>
                <w:b/>
                <w:bCs/>
                <w:sz w:val="14"/>
                <w:szCs w:val="14"/>
              </w:rPr>
              <w:t xml:space="preserve"> Total: 6916.34 </w:t>
            </w:r>
          </w:p>
          <w:p w14:paraId="31646942" w14:textId="77777777" w:rsidR="008D294D" w:rsidRPr="00BF3493" w:rsidRDefault="008D294D" w:rsidP="008D294D">
            <w:pPr>
              <w:widowControl w:val="0"/>
              <w:autoSpaceDE w:val="0"/>
              <w:autoSpaceDN w:val="0"/>
              <w:adjustRightInd w:val="0"/>
              <w:jc w:val="center"/>
              <w:rPr>
                <w:b/>
                <w:bCs/>
                <w:sz w:val="14"/>
                <w:szCs w:val="14"/>
              </w:rPr>
            </w:pPr>
            <w:r w:rsidRPr="00BF3493">
              <w:rPr>
                <w:b/>
                <w:bCs/>
                <w:sz w:val="14"/>
                <w:szCs w:val="14"/>
              </w:rPr>
              <w:t xml:space="preserve"> Valor Total ($): 1107.75 </w:t>
            </w:r>
          </w:p>
          <w:p w14:paraId="7426E1D7" w14:textId="77777777" w:rsidR="008D294D" w:rsidRPr="00BF3493" w:rsidRDefault="008D294D" w:rsidP="008D294D">
            <w:pPr>
              <w:widowControl w:val="0"/>
              <w:autoSpaceDE w:val="0"/>
              <w:autoSpaceDN w:val="0"/>
              <w:adjustRightInd w:val="0"/>
              <w:jc w:val="center"/>
              <w:rPr>
                <w:b/>
                <w:bCs/>
                <w:sz w:val="14"/>
                <w:szCs w:val="14"/>
              </w:rPr>
            </w:pPr>
            <w:r w:rsidRPr="00BF3493">
              <w:rPr>
                <w:b/>
                <w:bCs/>
                <w:sz w:val="14"/>
                <w:szCs w:val="14"/>
              </w:rPr>
              <w:t xml:space="preserve"> Valor Total (¢): 9692.81 </w:t>
            </w:r>
          </w:p>
        </w:tc>
      </w:tr>
    </w:tbl>
    <w:p w14:paraId="732C8F77" w14:textId="77777777" w:rsidR="008D294D" w:rsidRPr="00BF3493" w:rsidRDefault="008D294D" w:rsidP="008D294D">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614"/>
        <w:gridCol w:w="994"/>
        <w:gridCol w:w="2529"/>
        <w:gridCol w:w="580"/>
        <w:gridCol w:w="580"/>
        <w:gridCol w:w="621"/>
        <w:gridCol w:w="664"/>
        <w:gridCol w:w="660"/>
      </w:tblGrid>
      <w:tr w:rsidR="008D294D" w:rsidRPr="00BF3493" w14:paraId="0F9F874C" w14:textId="77777777" w:rsidTr="00117E18">
        <w:tc>
          <w:tcPr>
            <w:tcW w:w="1414" w:type="pct"/>
            <w:vMerge w:val="restart"/>
            <w:tcBorders>
              <w:top w:val="single" w:sz="2" w:space="0" w:color="auto"/>
              <w:left w:val="single" w:sz="2" w:space="0" w:color="auto"/>
              <w:bottom w:val="single" w:sz="2" w:space="0" w:color="auto"/>
              <w:right w:val="single" w:sz="2" w:space="0" w:color="auto"/>
            </w:tcBorders>
          </w:tcPr>
          <w:p w14:paraId="0F88BEEC" w14:textId="2832F052" w:rsidR="008D294D" w:rsidRPr="00BF3493" w:rsidRDefault="00C80034" w:rsidP="008D294D">
            <w:pPr>
              <w:widowControl w:val="0"/>
              <w:autoSpaceDE w:val="0"/>
              <w:autoSpaceDN w:val="0"/>
              <w:adjustRightInd w:val="0"/>
              <w:rPr>
                <w:sz w:val="14"/>
                <w:szCs w:val="14"/>
              </w:rPr>
            </w:pPr>
            <w:r>
              <w:rPr>
                <w:sz w:val="14"/>
                <w:szCs w:val="14"/>
              </w:rPr>
              <w:t>---</w:t>
            </w:r>
            <w:r w:rsidR="008D294D">
              <w:rPr>
                <w:sz w:val="14"/>
                <w:szCs w:val="14"/>
              </w:rPr>
              <w:t xml:space="preserve"> </w:t>
            </w:r>
            <w:r w:rsidR="008D294D" w:rsidRPr="00BF3493">
              <w:rPr>
                <w:sz w:val="14"/>
                <w:szCs w:val="14"/>
              </w:rPr>
              <w:t xml:space="preserve">Campesino sin Tierra </w:t>
            </w:r>
          </w:p>
          <w:p w14:paraId="0C110C6D" w14:textId="691D1F5E" w:rsidR="008D294D" w:rsidRPr="00BF3493" w:rsidRDefault="00C80034" w:rsidP="008D294D">
            <w:pPr>
              <w:widowControl w:val="0"/>
              <w:autoSpaceDE w:val="0"/>
              <w:autoSpaceDN w:val="0"/>
              <w:adjustRightInd w:val="0"/>
              <w:rPr>
                <w:b/>
                <w:bCs/>
                <w:sz w:val="14"/>
                <w:szCs w:val="14"/>
              </w:rPr>
            </w:pPr>
            <w:r>
              <w:rPr>
                <w:b/>
                <w:bCs/>
                <w:sz w:val="14"/>
                <w:szCs w:val="14"/>
              </w:rPr>
              <w:t>---</w:t>
            </w:r>
            <w:r w:rsidR="008D294D" w:rsidRPr="00BF3493">
              <w:rPr>
                <w:b/>
                <w:bCs/>
                <w:sz w:val="14"/>
                <w:szCs w:val="14"/>
              </w:rPr>
              <w:t xml:space="preserve"> </w:t>
            </w:r>
          </w:p>
          <w:p w14:paraId="051656EA" w14:textId="77777777" w:rsidR="008D294D" w:rsidRPr="00BF3493" w:rsidRDefault="008D294D" w:rsidP="008D294D">
            <w:pPr>
              <w:widowControl w:val="0"/>
              <w:autoSpaceDE w:val="0"/>
              <w:autoSpaceDN w:val="0"/>
              <w:adjustRightInd w:val="0"/>
              <w:rPr>
                <w:b/>
                <w:bCs/>
                <w:sz w:val="14"/>
                <w:szCs w:val="14"/>
              </w:rPr>
            </w:pPr>
          </w:p>
          <w:p w14:paraId="45111404" w14:textId="1D0A9C04" w:rsidR="008D294D" w:rsidRPr="00BF3493" w:rsidRDefault="00C80034" w:rsidP="008D294D">
            <w:pPr>
              <w:widowControl w:val="0"/>
              <w:autoSpaceDE w:val="0"/>
              <w:autoSpaceDN w:val="0"/>
              <w:adjustRightInd w:val="0"/>
              <w:rPr>
                <w:sz w:val="14"/>
                <w:szCs w:val="14"/>
              </w:rPr>
            </w:pPr>
            <w:r>
              <w:rPr>
                <w:sz w:val="14"/>
                <w:szCs w:val="14"/>
              </w:rPr>
              <w:t>---</w:t>
            </w:r>
            <w:r w:rsidR="008D294D" w:rsidRPr="00BF3493">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3B39C275" w14:textId="77777777" w:rsidR="008D294D" w:rsidRPr="00BF3493" w:rsidRDefault="008D294D" w:rsidP="008D294D">
            <w:pPr>
              <w:widowControl w:val="0"/>
              <w:autoSpaceDE w:val="0"/>
              <w:autoSpaceDN w:val="0"/>
              <w:adjustRightInd w:val="0"/>
              <w:rPr>
                <w:sz w:val="14"/>
                <w:szCs w:val="14"/>
              </w:rPr>
            </w:pPr>
            <w:r w:rsidRPr="00BF3493">
              <w:rPr>
                <w:sz w:val="14"/>
                <w:szCs w:val="14"/>
              </w:rPr>
              <w:t xml:space="preserve">Lotes: </w:t>
            </w:r>
          </w:p>
          <w:p w14:paraId="31E5D6A6" w14:textId="6F07118B" w:rsidR="008D294D" w:rsidRPr="00BF3493" w:rsidRDefault="00C80034" w:rsidP="008D294D">
            <w:pPr>
              <w:widowControl w:val="0"/>
              <w:autoSpaceDE w:val="0"/>
              <w:autoSpaceDN w:val="0"/>
              <w:adjustRightInd w:val="0"/>
              <w:rPr>
                <w:sz w:val="14"/>
                <w:szCs w:val="14"/>
              </w:rPr>
            </w:pPr>
            <w:r>
              <w:rPr>
                <w:sz w:val="14"/>
                <w:szCs w:val="14"/>
              </w:rPr>
              <w:t>---</w:t>
            </w:r>
            <w:r w:rsidR="008D294D" w:rsidRPr="00BF3493">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9687778" w14:textId="77777777" w:rsidR="008D294D" w:rsidRPr="00BF3493" w:rsidRDefault="008D294D" w:rsidP="008D294D">
            <w:pPr>
              <w:widowControl w:val="0"/>
              <w:autoSpaceDE w:val="0"/>
              <w:autoSpaceDN w:val="0"/>
              <w:adjustRightInd w:val="0"/>
              <w:rPr>
                <w:sz w:val="14"/>
                <w:szCs w:val="14"/>
              </w:rPr>
            </w:pPr>
          </w:p>
          <w:p w14:paraId="17BC1648" w14:textId="77777777" w:rsidR="008D294D" w:rsidRPr="00BF3493" w:rsidRDefault="008D294D" w:rsidP="008D294D">
            <w:pPr>
              <w:widowControl w:val="0"/>
              <w:autoSpaceDE w:val="0"/>
              <w:autoSpaceDN w:val="0"/>
              <w:adjustRightInd w:val="0"/>
              <w:rPr>
                <w:sz w:val="14"/>
                <w:szCs w:val="14"/>
              </w:rPr>
            </w:pPr>
            <w:r w:rsidRPr="00BF3493">
              <w:rPr>
                <w:sz w:val="14"/>
                <w:szCs w:val="14"/>
              </w:rPr>
              <w:t xml:space="preserve">PORCION 7 (REUNION) </w:t>
            </w:r>
          </w:p>
        </w:tc>
        <w:tc>
          <w:tcPr>
            <w:tcW w:w="314" w:type="pct"/>
            <w:vMerge w:val="restart"/>
            <w:tcBorders>
              <w:top w:val="single" w:sz="2" w:space="0" w:color="auto"/>
              <w:left w:val="single" w:sz="2" w:space="0" w:color="auto"/>
              <w:bottom w:val="single" w:sz="2" w:space="0" w:color="auto"/>
              <w:right w:val="single" w:sz="2" w:space="0" w:color="auto"/>
            </w:tcBorders>
          </w:tcPr>
          <w:p w14:paraId="25AF79E9" w14:textId="77777777" w:rsidR="008D294D" w:rsidRPr="00BF3493" w:rsidRDefault="008D294D" w:rsidP="008D294D">
            <w:pPr>
              <w:widowControl w:val="0"/>
              <w:autoSpaceDE w:val="0"/>
              <w:autoSpaceDN w:val="0"/>
              <w:adjustRightInd w:val="0"/>
              <w:rPr>
                <w:sz w:val="14"/>
                <w:szCs w:val="14"/>
              </w:rPr>
            </w:pPr>
          </w:p>
          <w:p w14:paraId="57E4AA7F" w14:textId="0E174C62" w:rsidR="008D294D" w:rsidRPr="00BF3493" w:rsidRDefault="00C80034" w:rsidP="008D294D">
            <w:pPr>
              <w:widowControl w:val="0"/>
              <w:autoSpaceDE w:val="0"/>
              <w:autoSpaceDN w:val="0"/>
              <w:adjustRightInd w:val="0"/>
              <w:rPr>
                <w:sz w:val="14"/>
                <w:szCs w:val="14"/>
              </w:rPr>
            </w:pPr>
            <w:r>
              <w:rPr>
                <w:sz w:val="14"/>
                <w:szCs w:val="14"/>
              </w:rPr>
              <w:t>---</w:t>
            </w:r>
            <w:r w:rsidR="008D294D" w:rsidRPr="00BF3493">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7A6DB595" w14:textId="77777777" w:rsidR="008D294D" w:rsidRPr="00BF3493" w:rsidRDefault="008D294D" w:rsidP="008D294D">
            <w:pPr>
              <w:widowControl w:val="0"/>
              <w:autoSpaceDE w:val="0"/>
              <w:autoSpaceDN w:val="0"/>
              <w:adjustRightInd w:val="0"/>
              <w:rPr>
                <w:sz w:val="14"/>
                <w:szCs w:val="14"/>
              </w:rPr>
            </w:pPr>
          </w:p>
          <w:p w14:paraId="5DDC0119" w14:textId="7BFEB53A" w:rsidR="008D294D" w:rsidRPr="00BF3493" w:rsidRDefault="00C80034" w:rsidP="008D294D">
            <w:pPr>
              <w:widowControl w:val="0"/>
              <w:autoSpaceDE w:val="0"/>
              <w:autoSpaceDN w:val="0"/>
              <w:adjustRightInd w:val="0"/>
              <w:rPr>
                <w:sz w:val="14"/>
                <w:szCs w:val="14"/>
              </w:rPr>
            </w:pPr>
            <w:r>
              <w:rPr>
                <w:sz w:val="14"/>
                <w:szCs w:val="14"/>
              </w:rPr>
              <w:t>---</w:t>
            </w:r>
            <w:r w:rsidR="008D294D" w:rsidRPr="00BF3493">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5C23128B" w14:textId="77777777" w:rsidR="008D294D" w:rsidRPr="00BF3493" w:rsidRDefault="008D294D" w:rsidP="008D294D">
            <w:pPr>
              <w:widowControl w:val="0"/>
              <w:autoSpaceDE w:val="0"/>
              <w:autoSpaceDN w:val="0"/>
              <w:adjustRightInd w:val="0"/>
              <w:jc w:val="right"/>
              <w:rPr>
                <w:sz w:val="14"/>
                <w:szCs w:val="14"/>
              </w:rPr>
            </w:pPr>
          </w:p>
          <w:p w14:paraId="488B3F01" w14:textId="77777777" w:rsidR="008D294D" w:rsidRPr="00BF3493" w:rsidRDefault="008D294D" w:rsidP="008D294D">
            <w:pPr>
              <w:widowControl w:val="0"/>
              <w:autoSpaceDE w:val="0"/>
              <w:autoSpaceDN w:val="0"/>
              <w:adjustRightInd w:val="0"/>
              <w:jc w:val="right"/>
              <w:rPr>
                <w:sz w:val="14"/>
                <w:szCs w:val="14"/>
              </w:rPr>
            </w:pPr>
            <w:r w:rsidRPr="00BF3493">
              <w:rPr>
                <w:sz w:val="14"/>
                <w:szCs w:val="14"/>
              </w:rPr>
              <w:t xml:space="preserve">8736.38 </w:t>
            </w:r>
          </w:p>
        </w:tc>
        <w:tc>
          <w:tcPr>
            <w:tcW w:w="359" w:type="pct"/>
            <w:tcBorders>
              <w:top w:val="single" w:sz="2" w:space="0" w:color="auto"/>
              <w:left w:val="single" w:sz="2" w:space="0" w:color="auto"/>
              <w:bottom w:val="single" w:sz="2" w:space="0" w:color="auto"/>
              <w:right w:val="single" w:sz="2" w:space="0" w:color="auto"/>
            </w:tcBorders>
          </w:tcPr>
          <w:p w14:paraId="20FCE168" w14:textId="77777777" w:rsidR="008D294D" w:rsidRPr="00BF3493" w:rsidRDefault="008D294D" w:rsidP="008D294D">
            <w:pPr>
              <w:widowControl w:val="0"/>
              <w:autoSpaceDE w:val="0"/>
              <w:autoSpaceDN w:val="0"/>
              <w:adjustRightInd w:val="0"/>
              <w:jc w:val="right"/>
              <w:rPr>
                <w:sz w:val="14"/>
                <w:szCs w:val="14"/>
              </w:rPr>
            </w:pPr>
          </w:p>
          <w:p w14:paraId="206016AB" w14:textId="77777777" w:rsidR="008D294D" w:rsidRPr="00BF3493" w:rsidRDefault="008D294D" w:rsidP="008D294D">
            <w:pPr>
              <w:widowControl w:val="0"/>
              <w:autoSpaceDE w:val="0"/>
              <w:autoSpaceDN w:val="0"/>
              <w:adjustRightInd w:val="0"/>
              <w:jc w:val="right"/>
              <w:rPr>
                <w:sz w:val="14"/>
                <w:szCs w:val="14"/>
              </w:rPr>
            </w:pPr>
            <w:r w:rsidRPr="00BF3493">
              <w:rPr>
                <w:sz w:val="14"/>
                <w:szCs w:val="14"/>
              </w:rPr>
              <w:t xml:space="preserve">1399.25 </w:t>
            </w:r>
          </w:p>
        </w:tc>
        <w:tc>
          <w:tcPr>
            <w:tcW w:w="358" w:type="pct"/>
            <w:tcBorders>
              <w:top w:val="single" w:sz="2" w:space="0" w:color="auto"/>
              <w:left w:val="single" w:sz="2" w:space="0" w:color="auto"/>
              <w:bottom w:val="single" w:sz="2" w:space="0" w:color="auto"/>
              <w:right w:val="single" w:sz="2" w:space="0" w:color="auto"/>
            </w:tcBorders>
          </w:tcPr>
          <w:p w14:paraId="21526754" w14:textId="77777777" w:rsidR="008D294D" w:rsidRPr="00BF3493" w:rsidRDefault="008D294D" w:rsidP="008D294D">
            <w:pPr>
              <w:widowControl w:val="0"/>
              <w:autoSpaceDE w:val="0"/>
              <w:autoSpaceDN w:val="0"/>
              <w:adjustRightInd w:val="0"/>
              <w:jc w:val="right"/>
              <w:rPr>
                <w:sz w:val="14"/>
                <w:szCs w:val="14"/>
              </w:rPr>
            </w:pPr>
          </w:p>
          <w:p w14:paraId="7152C6BF" w14:textId="77777777" w:rsidR="008D294D" w:rsidRPr="00BF3493" w:rsidRDefault="008D294D" w:rsidP="008D294D">
            <w:pPr>
              <w:widowControl w:val="0"/>
              <w:autoSpaceDE w:val="0"/>
              <w:autoSpaceDN w:val="0"/>
              <w:adjustRightInd w:val="0"/>
              <w:jc w:val="right"/>
              <w:rPr>
                <w:sz w:val="14"/>
                <w:szCs w:val="14"/>
              </w:rPr>
            </w:pPr>
            <w:r w:rsidRPr="00BF3493">
              <w:rPr>
                <w:sz w:val="14"/>
                <w:szCs w:val="14"/>
              </w:rPr>
              <w:t xml:space="preserve">12243.44 </w:t>
            </w:r>
          </w:p>
        </w:tc>
      </w:tr>
      <w:tr w:rsidR="008D294D" w:rsidRPr="00BF3493" w14:paraId="487E1C51" w14:textId="77777777" w:rsidTr="00117E18">
        <w:tc>
          <w:tcPr>
            <w:tcW w:w="1414" w:type="pct"/>
            <w:vMerge/>
            <w:tcBorders>
              <w:top w:val="single" w:sz="2" w:space="0" w:color="auto"/>
              <w:left w:val="single" w:sz="2" w:space="0" w:color="auto"/>
              <w:bottom w:val="single" w:sz="2" w:space="0" w:color="auto"/>
              <w:right w:val="single" w:sz="2" w:space="0" w:color="auto"/>
            </w:tcBorders>
          </w:tcPr>
          <w:p w14:paraId="76163676" w14:textId="77777777" w:rsidR="008D294D" w:rsidRPr="00BF3493" w:rsidRDefault="008D294D" w:rsidP="008D294D">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D34547D" w14:textId="77777777" w:rsidR="008D294D" w:rsidRPr="00BF3493" w:rsidRDefault="008D294D" w:rsidP="008D294D">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B9A108E" w14:textId="77777777" w:rsidR="008D294D" w:rsidRPr="00BF3493" w:rsidRDefault="008D294D" w:rsidP="008D294D">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07A0CED" w14:textId="77777777" w:rsidR="008D294D" w:rsidRPr="00BF3493" w:rsidRDefault="008D294D" w:rsidP="008D294D">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54EA4F5" w14:textId="77777777" w:rsidR="008D294D" w:rsidRPr="00BF3493" w:rsidRDefault="008D294D" w:rsidP="008D294D">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251B2213" w14:textId="77777777" w:rsidR="008D294D" w:rsidRPr="00BF3493" w:rsidRDefault="008D294D" w:rsidP="008D294D">
            <w:pPr>
              <w:widowControl w:val="0"/>
              <w:autoSpaceDE w:val="0"/>
              <w:autoSpaceDN w:val="0"/>
              <w:adjustRightInd w:val="0"/>
              <w:jc w:val="right"/>
              <w:rPr>
                <w:sz w:val="14"/>
                <w:szCs w:val="14"/>
              </w:rPr>
            </w:pPr>
            <w:r w:rsidRPr="00BF3493">
              <w:rPr>
                <w:sz w:val="14"/>
                <w:szCs w:val="14"/>
              </w:rPr>
              <w:t xml:space="preserve">8736.38 </w:t>
            </w:r>
          </w:p>
        </w:tc>
        <w:tc>
          <w:tcPr>
            <w:tcW w:w="359" w:type="pct"/>
            <w:tcBorders>
              <w:top w:val="single" w:sz="2" w:space="0" w:color="auto"/>
              <w:left w:val="single" w:sz="2" w:space="0" w:color="auto"/>
              <w:bottom w:val="single" w:sz="2" w:space="0" w:color="auto"/>
              <w:right w:val="single" w:sz="2" w:space="0" w:color="auto"/>
            </w:tcBorders>
          </w:tcPr>
          <w:p w14:paraId="1CF6E8EE" w14:textId="77777777" w:rsidR="008D294D" w:rsidRPr="00BF3493" w:rsidRDefault="008D294D" w:rsidP="008D294D">
            <w:pPr>
              <w:widowControl w:val="0"/>
              <w:autoSpaceDE w:val="0"/>
              <w:autoSpaceDN w:val="0"/>
              <w:adjustRightInd w:val="0"/>
              <w:jc w:val="right"/>
              <w:rPr>
                <w:sz w:val="14"/>
                <w:szCs w:val="14"/>
              </w:rPr>
            </w:pPr>
            <w:r w:rsidRPr="00BF3493">
              <w:rPr>
                <w:sz w:val="14"/>
                <w:szCs w:val="14"/>
              </w:rPr>
              <w:t xml:space="preserve">1399.25 </w:t>
            </w:r>
          </w:p>
        </w:tc>
        <w:tc>
          <w:tcPr>
            <w:tcW w:w="358" w:type="pct"/>
            <w:tcBorders>
              <w:top w:val="single" w:sz="2" w:space="0" w:color="auto"/>
              <w:left w:val="single" w:sz="2" w:space="0" w:color="auto"/>
              <w:bottom w:val="single" w:sz="2" w:space="0" w:color="auto"/>
              <w:right w:val="single" w:sz="2" w:space="0" w:color="auto"/>
            </w:tcBorders>
          </w:tcPr>
          <w:p w14:paraId="4752A483" w14:textId="77777777" w:rsidR="008D294D" w:rsidRPr="00BF3493" w:rsidRDefault="008D294D" w:rsidP="008D294D">
            <w:pPr>
              <w:widowControl w:val="0"/>
              <w:autoSpaceDE w:val="0"/>
              <w:autoSpaceDN w:val="0"/>
              <w:adjustRightInd w:val="0"/>
              <w:jc w:val="right"/>
              <w:rPr>
                <w:sz w:val="14"/>
                <w:szCs w:val="14"/>
              </w:rPr>
            </w:pPr>
            <w:r w:rsidRPr="00BF3493">
              <w:rPr>
                <w:sz w:val="14"/>
                <w:szCs w:val="14"/>
              </w:rPr>
              <w:t xml:space="preserve">12243.44 </w:t>
            </w:r>
          </w:p>
        </w:tc>
      </w:tr>
      <w:tr w:rsidR="008D294D" w:rsidRPr="00BF3493" w14:paraId="1CDDF9C0" w14:textId="77777777" w:rsidTr="00117E18">
        <w:tc>
          <w:tcPr>
            <w:tcW w:w="1414" w:type="pct"/>
            <w:vMerge/>
            <w:tcBorders>
              <w:top w:val="single" w:sz="2" w:space="0" w:color="auto"/>
              <w:left w:val="single" w:sz="2" w:space="0" w:color="auto"/>
              <w:bottom w:val="single" w:sz="2" w:space="0" w:color="auto"/>
              <w:right w:val="single" w:sz="2" w:space="0" w:color="auto"/>
            </w:tcBorders>
          </w:tcPr>
          <w:p w14:paraId="29112A64" w14:textId="77777777" w:rsidR="008D294D" w:rsidRPr="00BF3493" w:rsidRDefault="008D294D" w:rsidP="008D294D">
            <w:pPr>
              <w:widowControl w:val="0"/>
              <w:autoSpaceDE w:val="0"/>
              <w:autoSpaceDN w:val="0"/>
              <w:adjustRightInd w:val="0"/>
              <w:rPr>
                <w:sz w:val="14"/>
                <w:szCs w:val="14"/>
              </w:rPr>
            </w:pPr>
          </w:p>
        </w:tc>
        <w:tc>
          <w:tcPr>
            <w:tcW w:w="3586" w:type="pct"/>
            <w:gridSpan w:val="7"/>
            <w:tcBorders>
              <w:top w:val="single" w:sz="2" w:space="0" w:color="auto"/>
              <w:left w:val="single" w:sz="2" w:space="0" w:color="auto"/>
              <w:bottom w:val="single" w:sz="2" w:space="0" w:color="auto"/>
              <w:right w:val="single" w:sz="2" w:space="0" w:color="auto"/>
            </w:tcBorders>
          </w:tcPr>
          <w:p w14:paraId="12940570" w14:textId="665C3570" w:rsidR="008D294D" w:rsidRPr="00BF3493" w:rsidRDefault="00B23F81" w:rsidP="008D294D">
            <w:pPr>
              <w:widowControl w:val="0"/>
              <w:autoSpaceDE w:val="0"/>
              <w:autoSpaceDN w:val="0"/>
              <w:adjustRightInd w:val="0"/>
              <w:jc w:val="center"/>
              <w:rPr>
                <w:b/>
                <w:bCs/>
                <w:sz w:val="14"/>
                <w:szCs w:val="14"/>
              </w:rPr>
            </w:pPr>
            <w:r w:rsidRPr="00BF3493">
              <w:rPr>
                <w:b/>
                <w:bCs/>
                <w:sz w:val="14"/>
                <w:szCs w:val="14"/>
              </w:rPr>
              <w:t>Área</w:t>
            </w:r>
            <w:r w:rsidR="008D294D" w:rsidRPr="00BF3493">
              <w:rPr>
                <w:b/>
                <w:bCs/>
                <w:sz w:val="14"/>
                <w:szCs w:val="14"/>
              </w:rPr>
              <w:t xml:space="preserve"> Total: 8736.38 </w:t>
            </w:r>
          </w:p>
          <w:p w14:paraId="53A15BA0" w14:textId="77777777" w:rsidR="008D294D" w:rsidRPr="00BF3493" w:rsidRDefault="008D294D" w:rsidP="008D294D">
            <w:pPr>
              <w:widowControl w:val="0"/>
              <w:autoSpaceDE w:val="0"/>
              <w:autoSpaceDN w:val="0"/>
              <w:adjustRightInd w:val="0"/>
              <w:jc w:val="center"/>
              <w:rPr>
                <w:b/>
                <w:bCs/>
                <w:sz w:val="14"/>
                <w:szCs w:val="14"/>
              </w:rPr>
            </w:pPr>
            <w:r w:rsidRPr="00BF3493">
              <w:rPr>
                <w:b/>
                <w:bCs/>
                <w:sz w:val="14"/>
                <w:szCs w:val="14"/>
              </w:rPr>
              <w:t xml:space="preserve"> Valor Total ($): 1399.25 </w:t>
            </w:r>
          </w:p>
          <w:p w14:paraId="7044DCF8" w14:textId="77777777" w:rsidR="008D294D" w:rsidRPr="00BF3493" w:rsidRDefault="008D294D" w:rsidP="008D294D">
            <w:pPr>
              <w:widowControl w:val="0"/>
              <w:autoSpaceDE w:val="0"/>
              <w:autoSpaceDN w:val="0"/>
              <w:adjustRightInd w:val="0"/>
              <w:jc w:val="center"/>
              <w:rPr>
                <w:b/>
                <w:bCs/>
                <w:sz w:val="14"/>
                <w:szCs w:val="14"/>
              </w:rPr>
            </w:pPr>
            <w:r w:rsidRPr="00BF3493">
              <w:rPr>
                <w:b/>
                <w:bCs/>
                <w:sz w:val="14"/>
                <w:szCs w:val="14"/>
              </w:rPr>
              <w:t xml:space="preserve"> Valor Total (¢): 12243.44 </w:t>
            </w:r>
          </w:p>
        </w:tc>
      </w:tr>
    </w:tbl>
    <w:p w14:paraId="0AC304B5" w14:textId="77777777" w:rsidR="008D294D" w:rsidRPr="00BF3493" w:rsidRDefault="008D294D" w:rsidP="008D294D">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8D294D" w:rsidRPr="00BF3493" w14:paraId="5E0E52CE" w14:textId="77777777" w:rsidTr="008D294D">
        <w:tc>
          <w:tcPr>
            <w:tcW w:w="1413" w:type="pct"/>
            <w:vMerge w:val="restart"/>
            <w:tcBorders>
              <w:top w:val="single" w:sz="2" w:space="0" w:color="auto"/>
              <w:left w:val="single" w:sz="2" w:space="0" w:color="auto"/>
              <w:bottom w:val="single" w:sz="2" w:space="0" w:color="auto"/>
              <w:right w:val="single" w:sz="2" w:space="0" w:color="auto"/>
            </w:tcBorders>
          </w:tcPr>
          <w:p w14:paraId="769851F1" w14:textId="1C37B50A" w:rsidR="008D294D" w:rsidRPr="00BF3493" w:rsidRDefault="00C80034" w:rsidP="008D294D">
            <w:pPr>
              <w:widowControl w:val="0"/>
              <w:autoSpaceDE w:val="0"/>
              <w:autoSpaceDN w:val="0"/>
              <w:adjustRightInd w:val="0"/>
              <w:rPr>
                <w:sz w:val="14"/>
                <w:szCs w:val="14"/>
              </w:rPr>
            </w:pPr>
            <w:r>
              <w:rPr>
                <w:sz w:val="14"/>
                <w:szCs w:val="14"/>
              </w:rPr>
              <w:t>---</w:t>
            </w:r>
            <w:r w:rsidR="008D294D">
              <w:rPr>
                <w:sz w:val="14"/>
                <w:szCs w:val="14"/>
              </w:rPr>
              <w:t xml:space="preserve"> </w:t>
            </w:r>
            <w:r w:rsidR="008D294D" w:rsidRPr="00BF3493">
              <w:rPr>
                <w:sz w:val="14"/>
                <w:szCs w:val="14"/>
              </w:rPr>
              <w:t xml:space="preserve">Campesino sin Tierra </w:t>
            </w:r>
          </w:p>
          <w:p w14:paraId="4C8C819D" w14:textId="62627737" w:rsidR="008D294D" w:rsidRPr="00BF3493" w:rsidRDefault="00C80034" w:rsidP="008D294D">
            <w:pPr>
              <w:widowControl w:val="0"/>
              <w:autoSpaceDE w:val="0"/>
              <w:autoSpaceDN w:val="0"/>
              <w:adjustRightInd w:val="0"/>
              <w:rPr>
                <w:b/>
                <w:bCs/>
                <w:sz w:val="14"/>
                <w:szCs w:val="14"/>
              </w:rPr>
            </w:pPr>
            <w:r>
              <w:rPr>
                <w:b/>
                <w:bCs/>
                <w:sz w:val="14"/>
                <w:szCs w:val="14"/>
              </w:rPr>
              <w:t>---</w:t>
            </w:r>
            <w:r w:rsidR="008D294D" w:rsidRPr="00BF3493">
              <w:rPr>
                <w:b/>
                <w:bCs/>
                <w:sz w:val="14"/>
                <w:szCs w:val="14"/>
              </w:rPr>
              <w:t xml:space="preserve"> </w:t>
            </w:r>
          </w:p>
          <w:p w14:paraId="45552FA3" w14:textId="77777777" w:rsidR="008D294D" w:rsidRPr="00BF3493" w:rsidRDefault="008D294D" w:rsidP="008D294D">
            <w:pPr>
              <w:widowControl w:val="0"/>
              <w:autoSpaceDE w:val="0"/>
              <w:autoSpaceDN w:val="0"/>
              <w:adjustRightInd w:val="0"/>
              <w:rPr>
                <w:b/>
                <w:bCs/>
                <w:sz w:val="14"/>
                <w:szCs w:val="14"/>
              </w:rPr>
            </w:pPr>
          </w:p>
          <w:p w14:paraId="7011649E" w14:textId="50D9AC63" w:rsidR="008D294D" w:rsidRPr="00BF3493" w:rsidRDefault="00C80034" w:rsidP="008D294D">
            <w:pPr>
              <w:widowControl w:val="0"/>
              <w:autoSpaceDE w:val="0"/>
              <w:autoSpaceDN w:val="0"/>
              <w:adjustRightInd w:val="0"/>
              <w:rPr>
                <w:sz w:val="14"/>
                <w:szCs w:val="14"/>
              </w:rPr>
            </w:pPr>
            <w:r>
              <w:rPr>
                <w:sz w:val="14"/>
                <w:szCs w:val="14"/>
              </w:rPr>
              <w:t>---</w:t>
            </w:r>
            <w:r w:rsidR="008D294D" w:rsidRPr="00BF3493">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664DEA85" w14:textId="77777777" w:rsidR="008D294D" w:rsidRPr="00BF3493" w:rsidRDefault="008D294D" w:rsidP="008D294D">
            <w:pPr>
              <w:widowControl w:val="0"/>
              <w:autoSpaceDE w:val="0"/>
              <w:autoSpaceDN w:val="0"/>
              <w:adjustRightInd w:val="0"/>
              <w:rPr>
                <w:sz w:val="14"/>
                <w:szCs w:val="14"/>
              </w:rPr>
            </w:pPr>
            <w:r w:rsidRPr="00BF3493">
              <w:rPr>
                <w:sz w:val="14"/>
                <w:szCs w:val="14"/>
              </w:rPr>
              <w:t xml:space="preserve">Lotes: </w:t>
            </w:r>
          </w:p>
          <w:p w14:paraId="562AEA86" w14:textId="13C4C7C0" w:rsidR="008D294D" w:rsidRPr="00BF3493" w:rsidRDefault="00C80034" w:rsidP="008D294D">
            <w:pPr>
              <w:widowControl w:val="0"/>
              <w:autoSpaceDE w:val="0"/>
              <w:autoSpaceDN w:val="0"/>
              <w:adjustRightInd w:val="0"/>
              <w:rPr>
                <w:sz w:val="14"/>
                <w:szCs w:val="14"/>
              </w:rPr>
            </w:pPr>
            <w:r>
              <w:rPr>
                <w:sz w:val="14"/>
                <w:szCs w:val="14"/>
              </w:rPr>
              <w:t>---</w:t>
            </w:r>
            <w:r w:rsidR="008D294D" w:rsidRPr="00BF3493">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773FA56" w14:textId="77777777" w:rsidR="008D294D" w:rsidRPr="00BF3493" w:rsidRDefault="008D294D" w:rsidP="008D294D">
            <w:pPr>
              <w:widowControl w:val="0"/>
              <w:autoSpaceDE w:val="0"/>
              <w:autoSpaceDN w:val="0"/>
              <w:adjustRightInd w:val="0"/>
              <w:rPr>
                <w:sz w:val="14"/>
                <w:szCs w:val="14"/>
              </w:rPr>
            </w:pPr>
          </w:p>
          <w:p w14:paraId="47577F0C" w14:textId="77777777" w:rsidR="008D294D" w:rsidRPr="00BF3493" w:rsidRDefault="008D294D" w:rsidP="008D294D">
            <w:pPr>
              <w:widowControl w:val="0"/>
              <w:autoSpaceDE w:val="0"/>
              <w:autoSpaceDN w:val="0"/>
              <w:adjustRightInd w:val="0"/>
              <w:rPr>
                <w:sz w:val="14"/>
                <w:szCs w:val="14"/>
              </w:rPr>
            </w:pPr>
            <w:r w:rsidRPr="00BF3493">
              <w:rPr>
                <w:sz w:val="14"/>
                <w:szCs w:val="14"/>
              </w:rPr>
              <w:t xml:space="preserve">PORCION 6 (REUNION) </w:t>
            </w:r>
          </w:p>
        </w:tc>
        <w:tc>
          <w:tcPr>
            <w:tcW w:w="314" w:type="pct"/>
            <w:vMerge w:val="restart"/>
            <w:tcBorders>
              <w:top w:val="single" w:sz="2" w:space="0" w:color="auto"/>
              <w:left w:val="single" w:sz="2" w:space="0" w:color="auto"/>
              <w:bottom w:val="single" w:sz="2" w:space="0" w:color="auto"/>
              <w:right w:val="single" w:sz="2" w:space="0" w:color="auto"/>
            </w:tcBorders>
          </w:tcPr>
          <w:p w14:paraId="02B1C5FB" w14:textId="77777777" w:rsidR="008D294D" w:rsidRPr="00BF3493" w:rsidRDefault="008D294D" w:rsidP="008D294D">
            <w:pPr>
              <w:widowControl w:val="0"/>
              <w:autoSpaceDE w:val="0"/>
              <w:autoSpaceDN w:val="0"/>
              <w:adjustRightInd w:val="0"/>
              <w:rPr>
                <w:sz w:val="14"/>
                <w:szCs w:val="14"/>
              </w:rPr>
            </w:pPr>
          </w:p>
          <w:p w14:paraId="7904E0C2" w14:textId="69A6D2CA" w:rsidR="008D294D" w:rsidRPr="00BF3493" w:rsidRDefault="00C80034" w:rsidP="008D294D">
            <w:pPr>
              <w:widowControl w:val="0"/>
              <w:autoSpaceDE w:val="0"/>
              <w:autoSpaceDN w:val="0"/>
              <w:adjustRightInd w:val="0"/>
              <w:rPr>
                <w:sz w:val="14"/>
                <w:szCs w:val="14"/>
              </w:rPr>
            </w:pPr>
            <w:r>
              <w:rPr>
                <w:sz w:val="14"/>
                <w:szCs w:val="14"/>
              </w:rPr>
              <w:t>---</w:t>
            </w:r>
            <w:r w:rsidR="008D294D" w:rsidRPr="00BF3493">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4B2F639F" w14:textId="77777777" w:rsidR="008D294D" w:rsidRPr="00BF3493" w:rsidRDefault="008D294D" w:rsidP="008D294D">
            <w:pPr>
              <w:widowControl w:val="0"/>
              <w:autoSpaceDE w:val="0"/>
              <w:autoSpaceDN w:val="0"/>
              <w:adjustRightInd w:val="0"/>
              <w:rPr>
                <w:sz w:val="14"/>
                <w:szCs w:val="14"/>
              </w:rPr>
            </w:pPr>
          </w:p>
          <w:p w14:paraId="740D9FF4" w14:textId="2C16791B" w:rsidR="008D294D" w:rsidRPr="00BF3493" w:rsidRDefault="00C80034" w:rsidP="008D294D">
            <w:pPr>
              <w:widowControl w:val="0"/>
              <w:autoSpaceDE w:val="0"/>
              <w:autoSpaceDN w:val="0"/>
              <w:adjustRightInd w:val="0"/>
              <w:rPr>
                <w:sz w:val="14"/>
                <w:szCs w:val="14"/>
              </w:rPr>
            </w:pPr>
            <w:r>
              <w:rPr>
                <w:sz w:val="14"/>
                <w:szCs w:val="14"/>
              </w:rPr>
              <w:t>---</w:t>
            </w:r>
            <w:r w:rsidR="008D294D" w:rsidRPr="00BF3493">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49BE41A3" w14:textId="77777777" w:rsidR="008D294D" w:rsidRPr="00BF3493" w:rsidRDefault="008D294D" w:rsidP="008D294D">
            <w:pPr>
              <w:widowControl w:val="0"/>
              <w:autoSpaceDE w:val="0"/>
              <w:autoSpaceDN w:val="0"/>
              <w:adjustRightInd w:val="0"/>
              <w:jc w:val="right"/>
              <w:rPr>
                <w:sz w:val="14"/>
                <w:szCs w:val="14"/>
              </w:rPr>
            </w:pPr>
          </w:p>
          <w:p w14:paraId="22E8D692" w14:textId="77777777" w:rsidR="008D294D" w:rsidRPr="00BF3493" w:rsidRDefault="008D294D" w:rsidP="008D294D">
            <w:pPr>
              <w:widowControl w:val="0"/>
              <w:autoSpaceDE w:val="0"/>
              <w:autoSpaceDN w:val="0"/>
              <w:adjustRightInd w:val="0"/>
              <w:jc w:val="right"/>
              <w:rPr>
                <w:sz w:val="14"/>
                <w:szCs w:val="14"/>
              </w:rPr>
            </w:pPr>
            <w:r w:rsidRPr="00BF3493">
              <w:rPr>
                <w:sz w:val="14"/>
                <w:szCs w:val="14"/>
              </w:rPr>
              <w:t xml:space="preserve">8736.38 </w:t>
            </w:r>
          </w:p>
        </w:tc>
        <w:tc>
          <w:tcPr>
            <w:tcW w:w="359" w:type="pct"/>
            <w:tcBorders>
              <w:top w:val="single" w:sz="2" w:space="0" w:color="auto"/>
              <w:left w:val="single" w:sz="2" w:space="0" w:color="auto"/>
              <w:bottom w:val="single" w:sz="2" w:space="0" w:color="auto"/>
              <w:right w:val="single" w:sz="2" w:space="0" w:color="auto"/>
            </w:tcBorders>
          </w:tcPr>
          <w:p w14:paraId="597C5609" w14:textId="77777777" w:rsidR="008D294D" w:rsidRPr="00BF3493" w:rsidRDefault="008D294D" w:rsidP="008D294D">
            <w:pPr>
              <w:widowControl w:val="0"/>
              <w:autoSpaceDE w:val="0"/>
              <w:autoSpaceDN w:val="0"/>
              <w:adjustRightInd w:val="0"/>
              <w:jc w:val="right"/>
              <w:rPr>
                <w:sz w:val="14"/>
                <w:szCs w:val="14"/>
              </w:rPr>
            </w:pPr>
          </w:p>
          <w:p w14:paraId="11FD7D8D" w14:textId="77777777" w:rsidR="008D294D" w:rsidRPr="00BF3493" w:rsidRDefault="008D294D" w:rsidP="008D294D">
            <w:pPr>
              <w:widowControl w:val="0"/>
              <w:autoSpaceDE w:val="0"/>
              <w:autoSpaceDN w:val="0"/>
              <w:adjustRightInd w:val="0"/>
              <w:jc w:val="right"/>
              <w:rPr>
                <w:sz w:val="14"/>
                <w:szCs w:val="14"/>
              </w:rPr>
            </w:pPr>
            <w:r w:rsidRPr="00BF3493">
              <w:rPr>
                <w:sz w:val="14"/>
                <w:szCs w:val="14"/>
              </w:rPr>
              <w:t xml:space="preserve">1410.78 </w:t>
            </w:r>
          </w:p>
        </w:tc>
        <w:tc>
          <w:tcPr>
            <w:tcW w:w="359" w:type="pct"/>
            <w:tcBorders>
              <w:top w:val="single" w:sz="2" w:space="0" w:color="auto"/>
              <w:left w:val="single" w:sz="2" w:space="0" w:color="auto"/>
              <w:bottom w:val="single" w:sz="2" w:space="0" w:color="auto"/>
              <w:right w:val="single" w:sz="2" w:space="0" w:color="auto"/>
            </w:tcBorders>
          </w:tcPr>
          <w:p w14:paraId="44C63B60" w14:textId="77777777" w:rsidR="008D294D" w:rsidRPr="00BF3493" w:rsidRDefault="008D294D" w:rsidP="008D294D">
            <w:pPr>
              <w:widowControl w:val="0"/>
              <w:autoSpaceDE w:val="0"/>
              <w:autoSpaceDN w:val="0"/>
              <w:adjustRightInd w:val="0"/>
              <w:jc w:val="right"/>
              <w:rPr>
                <w:sz w:val="14"/>
                <w:szCs w:val="14"/>
              </w:rPr>
            </w:pPr>
          </w:p>
          <w:p w14:paraId="03E0B1B6" w14:textId="77777777" w:rsidR="008D294D" w:rsidRPr="00BF3493" w:rsidRDefault="008D294D" w:rsidP="008D294D">
            <w:pPr>
              <w:widowControl w:val="0"/>
              <w:autoSpaceDE w:val="0"/>
              <w:autoSpaceDN w:val="0"/>
              <w:adjustRightInd w:val="0"/>
              <w:jc w:val="right"/>
              <w:rPr>
                <w:sz w:val="14"/>
                <w:szCs w:val="14"/>
              </w:rPr>
            </w:pPr>
            <w:r w:rsidRPr="00BF3493">
              <w:rPr>
                <w:sz w:val="14"/>
                <w:szCs w:val="14"/>
              </w:rPr>
              <w:t xml:space="preserve">12344.33 </w:t>
            </w:r>
          </w:p>
        </w:tc>
      </w:tr>
      <w:tr w:rsidR="008D294D" w:rsidRPr="00BF3493" w14:paraId="3C7C3E63" w14:textId="77777777" w:rsidTr="008D294D">
        <w:tc>
          <w:tcPr>
            <w:tcW w:w="1413" w:type="pct"/>
            <w:vMerge/>
            <w:tcBorders>
              <w:top w:val="single" w:sz="2" w:space="0" w:color="auto"/>
              <w:left w:val="single" w:sz="2" w:space="0" w:color="auto"/>
              <w:bottom w:val="single" w:sz="2" w:space="0" w:color="auto"/>
              <w:right w:val="single" w:sz="2" w:space="0" w:color="auto"/>
            </w:tcBorders>
          </w:tcPr>
          <w:p w14:paraId="668B91CF" w14:textId="77777777" w:rsidR="008D294D" w:rsidRPr="00BF3493" w:rsidRDefault="008D294D" w:rsidP="008D294D">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3659E66" w14:textId="77777777" w:rsidR="008D294D" w:rsidRPr="00BF3493" w:rsidRDefault="008D294D" w:rsidP="008D294D">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3C7A6D9F" w14:textId="77777777" w:rsidR="008D294D" w:rsidRPr="00BF3493" w:rsidRDefault="008D294D" w:rsidP="008D294D">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FCC39F0" w14:textId="77777777" w:rsidR="008D294D" w:rsidRPr="00BF3493" w:rsidRDefault="008D294D" w:rsidP="008D294D">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8D7897A" w14:textId="77777777" w:rsidR="008D294D" w:rsidRPr="00BF3493" w:rsidRDefault="008D294D" w:rsidP="008D294D">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1FC1C645" w14:textId="77777777" w:rsidR="008D294D" w:rsidRPr="00BF3493" w:rsidRDefault="008D294D" w:rsidP="008D294D">
            <w:pPr>
              <w:widowControl w:val="0"/>
              <w:autoSpaceDE w:val="0"/>
              <w:autoSpaceDN w:val="0"/>
              <w:adjustRightInd w:val="0"/>
              <w:jc w:val="right"/>
              <w:rPr>
                <w:sz w:val="14"/>
                <w:szCs w:val="14"/>
              </w:rPr>
            </w:pPr>
            <w:r w:rsidRPr="00BF3493">
              <w:rPr>
                <w:sz w:val="14"/>
                <w:szCs w:val="14"/>
              </w:rPr>
              <w:t xml:space="preserve">8736.38 </w:t>
            </w:r>
          </w:p>
        </w:tc>
        <w:tc>
          <w:tcPr>
            <w:tcW w:w="359" w:type="pct"/>
            <w:tcBorders>
              <w:top w:val="single" w:sz="2" w:space="0" w:color="auto"/>
              <w:left w:val="single" w:sz="2" w:space="0" w:color="auto"/>
              <w:bottom w:val="single" w:sz="2" w:space="0" w:color="auto"/>
              <w:right w:val="single" w:sz="2" w:space="0" w:color="auto"/>
            </w:tcBorders>
          </w:tcPr>
          <w:p w14:paraId="67DFFA57" w14:textId="77777777" w:rsidR="008D294D" w:rsidRPr="00BF3493" w:rsidRDefault="008D294D" w:rsidP="008D294D">
            <w:pPr>
              <w:widowControl w:val="0"/>
              <w:autoSpaceDE w:val="0"/>
              <w:autoSpaceDN w:val="0"/>
              <w:adjustRightInd w:val="0"/>
              <w:jc w:val="right"/>
              <w:rPr>
                <w:sz w:val="14"/>
                <w:szCs w:val="14"/>
              </w:rPr>
            </w:pPr>
            <w:r w:rsidRPr="00BF3493">
              <w:rPr>
                <w:sz w:val="14"/>
                <w:szCs w:val="14"/>
              </w:rPr>
              <w:t xml:space="preserve">1410.78 </w:t>
            </w:r>
          </w:p>
        </w:tc>
        <w:tc>
          <w:tcPr>
            <w:tcW w:w="359" w:type="pct"/>
            <w:tcBorders>
              <w:top w:val="single" w:sz="2" w:space="0" w:color="auto"/>
              <w:left w:val="single" w:sz="2" w:space="0" w:color="auto"/>
              <w:bottom w:val="single" w:sz="2" w:space="0" w:color="auto"/>
              <w:right w:val="single" w:sz="2" w:space="0" w:color="auto"/>
            </w:tcBorders>
          </w:tcPr>
          <w:p w14:paraId="1693BB11" w14:textId="77777777" w:rsidR="008D294D" w:rsidRPr="00BF3493" w:rsidRDefault="008D294D" w:rsidP="008D294D">
            <w:pPr>
              <w:widowControl w:val="0"/>
              <w:autoSpaceDE w:val="0"/>
              <w:autoSpaceDN w:val="0"/>
              <w:adjustRightInd w:val="0"/>
              <w:jc w:val="right"/>
              <w:rPr>
                <w:sz w:val="14"/>
                <w:szCs w:val="14"/>
              </w:rPr>
            </w:pPr>
            <w:r w:rsidRPr="00BF3493">
              <w:rPr>
                <w:sz w:val="14"/>
                <w:szCs w:val="14"/>
              </w:rPr>
              <w:t xml:space="preserve">12344.33 </w:t>
            </w:r>
          </w:p>
        </w:tc>
      </w:tr>
      <w:tr w:rsidR="008D294D" w:rsidRPr="00BF3493" w14:paraId="0EFAABF7" w14:textId="77777777" w:rsidTr="008D294D">
        <w:tc>
          <w:tcPr>
            <w:tcW w:w="1413" w:type="pct"/>
            <w:vMerge/>
            <w:tcBorders>
              <w:top w:val="single" w:sz="2" w:space="0" w:color="auto"/>
              <w:left w:val="single" w:sz="2" w:space="0" w:color="auto"/>
              <w:bottom w:val="single" w:sz="2" w:space="0" w:color="auto"/>
              <w:right w:val="single" w:sz="2" w:space="0" w:color="auto"/>
            </w:tcBorders>
          </w:tcPr>
          <w:p w14:paraId="0572332F" w14:textId="77777777" w:rsidR="008D294D" w:rsidRPr="00BF3493" w:rsidRDefault="008D294D" w:rsidP="008D294D">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0922560A" w14:textId="5A37C407" w:rsidR="008D294D" w:rsidRPr="00BF3493" w:rsidRDefault="00B23F81" w:rsidP="008D294D">
            <w:pPr>
              <w:widowControl w:val="0"/>
              <w:autoSpaceDE w:val="0"/>
              <w:autoSpaceDN w:val="0"/>
              <w:adjustRightInd w:val="0"/>
              <w:jc w:val="center"/>
              <w:rPr>
                <w:b/>
                <w:bCs/>
                <w:sz w:val="14"/>
                <w:szCs w:val="14"/>
              </w:rPr>
            </w:pPr>
            <w:r w:rsidRPr="00BF3493">
              <w:rPr>
                <w:b/>
                <w:bCs/>
                <w:sz w:val="14"/>
                <w:szCs w:val="14"/>
              </w:rPr>
              <w:t>Área</w:t>
            </w:r>
            <w:r w:rsidR="008D294D" w:rsidRPr="00BF3493">
              <w:rPr>
                <w:b/>
                <w:bCs/>
                <w:sz w:val="14"/>
                <w:szCs w:val="14"/>
              </w:rPr>
              <w:t xml:space="preserve"> Total: 8736.38 </w:t>
            </w:r>
          </w:p>
          <w:p w14:paraId="054B6772" w14:textId="77777777" w:rsidR="008D294D" w:rsidRPr="00BF3493" w:rsidRDefault="008D294D" w:rsidP="008D294D">
            <w:pPr>
              <w:widowControl w:val="0"/>
              <w:autoSpaceDE w:val="0"/>
              <w:autoSpaceDN w:val="0"/>
              <w:adjustRightInd w:val="0"/>
              <w:jc w:val="center"/>
              <w:rPr>
                <w:b/>
                <w:bCs/>
                <w:sz w:val="14"/>
                <w:szCs w:val="14"/>
              </w:rPr>
            </w:pPr>
            <w:r w:rsidRPr="00BF3493">
              <w:rPr>
                <w:b/>
                <w:bCs/>
                <w:sz w:val="14"/>
                <w:szCs w:val="14"/>
              </w:rPr>
              <w:t xml:space="preserve"> Valor Total ($): 1410.78 </w:t>
            </w:r>
          </w:p>
          <w:p w14:paraId="38CC4187" w14:textId="77777777" w:rsidR="008D294D" w:rsidRPr="00BF3493" w:rsidRDefault="008D294D" w:rsidP="008D294D">
            <w:pPr>
              <w:widowControl w:val="0"/>
              <w:autoSpaceDE w:val="0"/>
              <w:autoSpaceDN w:val="0"/>
              <w:adjustRightInd w:val="0"/>
              <w:jc w:val="center"/>
              <w:rPr>
                <w:b/>
                <w:bCs/>
                <w:sz w:val="14"/>
                <w:szCs w:val="14"/>
              </w:rPr>
            </w:pPr>
            <w:r w:rsidRPr="00BF3493">
              <w:rPr>
                <w:b/>
                <w:bCs/>
                <w:sz w:val="14"/>
                <w:szCs w:val="14"/>
              </w:rPr>
              <w:t xml:space="preserve"> Valor Total (¢): 12344.33 </w:t>
            </w:r>
          </w:p>
        </w:tc>
      </w:tr>
    </w:tbl>
    <w:p w14:paraId="41A3E6FE" w14:textId="77777777" w:rsidR="008D294D" w:rsidRPr="00BF3493" w:rsidRDefault="008D294D" w:rsidP="008D294D">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8D294D" w:rsidRPr="00BF3493" w14:paraId="00DB2358" w14:textId="77777777" w:rsidTr="008D294D">
        <w:tc>
          <w:tcPr>
            <w:tcW w:w="1413" w:type="pct"/>
            <w:vMerge w:val="restart"/>
            <w:tcBorders>
              <w:top w:val="single" w:sz="2" w:space="0" w:color="auto"/>
              <w:left w:val="single" w:sz="2" w:space="0" w:color="auto"/>
              <w:bottom w:val="single" w:sz="2" w:space="0" w:color="auto"/>
              <w:right w:val="single" w:sz="2" w:space="0" w:color="auto"/>
            </w:tcBorders>
          </w:tcPr>
          <w:p w14:paraId="47E163F5" w14:textId="6927DEB0" w:rsidR="008D294D" w:rsidRPr="00BF3493" w:rsidRDefault="00C80034" w:rsidP="008D294D">
            <w:pPr>
              <w:widowControl w:val="0"/>
              <w:autoSpaceDE w:val="0"/>
              <w:autoSpaceDN w:val="0"/>
              <w:adjustRightInd w:val="0"/>
              <w:rPr>
                <w:sz w:val="14"/>
                <w:szCs w:val="14"/>
              </w:rPr>
            </w:pPr>
            <w:r>
              <w:rPr>
                <w:sz w:val="14"/>
                <w:szCs w:val="14"/>
              </w:rPr>
              <w:t>---</w:t>
            </w:r>
            <w:r w:rsidR="008D294D">
              <w:rPr>
                <w:sz w:val="14"/>
                <w:szCs w:val="14"/>
              </w:rPr>
              <w:t xml:space="preserve"> </w:t>
            </w:r>
            <w:r w:rsidR="008D294D" w:rsidRPr="00BF3493">
              <w:rPr>
                <w:sz w:val="14"/>
                <w:szCs w:val="14"/>
              </w:rPr>
              <w:t xml:space="preserve">Campesino sin Tierra </w:t>
            </w:r>
          </w:p>
          <w:p w14:paraId="2CC484FF" w14:textId="706EF4C9" w:rsidR="008D294D" w:rsidRPr="00BF3493" w:rsidRDefault="00C80034" w:rsidP="008D294D">
            <w:pPr>
              <w:widowControl w:val="0"/>
              <w:autoSpaceDE w:val="0"/>
              <w:autoSpaceDN w:val="0"/>
              <w:adjustRightInd w:val="0"/>
              <w:rPr>
                <w:b/>
                <w:bCs/>
                <w:sz w:val="14"/>
                <w:szCs w:val="14"/>
              </w:rPr>
            </w:pPr>
            <w:r>
              <w:rPr>
                <w:b/>
                <w:bCs/>
                <w:sz w:val="14"/>
                <w:szCs w:val="14"/>
              </w:rPr>
              <w:t>---</w:t>
            </w:r>
          </w:p>
          <w:p w14:paraId="0A2F000F" w14:textId="77777777" w:rsidR="008D294D" w:rsidRPr="00BF3493" w:rsidRDefault="008D294D" w:rsidP="008D294D">
            <w:pPr>
              <w:widowControl w:val="0"/>
              <w:autoSpaceDE w:val="0"/>
              <w:autoSpaceDN w:val="0"/>
              <w:adjustRightInd w:val="0"/>
              <w:rPr>
                <w:b/>
                <w:bCs/>
                <w:sz w:val="14"/>
                <w:szCs w:val="14"/>
              </w:rPr>
            </w:pPr>
          </w:p>
          <w:p w14:paraId="4821F59F" w14:textId="19A1A13D" w:rsidR="008D294D" w:rsidRPr="00BF3493" w:rsidRDefault="00C80034" w:rsidP="008D294D">
            <w:pPr>
              <w:widowControl w:val="0"/>
              <w:autoSpaceDE w:val="0"/>
              <w:autoSpaceDN w:val="0"/>
              <w:adjustRightInd w:val="0"/>
              <w:rPr>
                <w:sz w:val="14"/>
                <w:szCs w:val="14"/>
              </w:rPr>
            </w:pPr>
            <w:r>
              <w:rPr>
                <w:sz w:val="14"/>
                <w:szCs w:val="14"/>
              </w:rPr>
              <w:t>---</w:t>
            </w:r>
            <w:r w:rsidR="008D294D" w:rsidRPr="00BF3493">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59D8BB1D" w14:textId="77777777" w:rsidR="008D294D" w:rsidRPr="00BF3493" w:rsidRDefault="008D294D" w:rsidP="008D294D">
            <w:pPr>
              <w:widowControl w:val="0"/>
              <w:autoSpaceDE w:val="0"/>
              <w:autoSpaceDN w:val="0"/>
              <w:adjustRightInd w:val="0"/>
              <w:rPr>
                <w:sz w:val="14"/>
                <w:szCs w:val="14"/>
              </w:rPr>
            </w:pPr>
            <w:r w:rsidRPr="00BF3493">
              <w:rPr>
                <w:sz w:val="14"/>
                <w:szCs w:val="14"/>
              </w:rPr>
              <w:t xml:space="preserve">Solares: </w:t>
            </w:r>
          </w:p>
          <w:p w14:paraId="6A8F2604" w14:textId="43E7F5B2" w:rsidR="008D294D" w:rsidRPr="00BF3493" w:rsidRDefault="00C80034" w:rsidP="008D294D">
            <w:pPr>
              <w:widowControl w:val="0"/>
              <w:autoSpaceDE w:val="0"/>
              <w:autoSpaceDN w:val="0"/>
              <w:adjustRightInd w:val="0"/>
              <w:rPr>
                <w:sz w:val="14"/>
                <w:szCs w:val="14"/>
              </w:rPr>
            </w:pPr>
            <w:r>
              <w:rPr>
                <w:sz w:val="14"/>
                <w:szCs w:val="14"/>
              </w:rPr>
              <w:t>---</w:t>
            </w:r>
            <w:r w:rsidR="008D294D" w:rsidRPr="00BF3493">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0B26988" w14:textId="77777777" w:rsidR="008D294D" w:rsidRPr="00BF3493" w:rsidRDefault="008D294D" w:rsidP="008D294D">
            <w:pPr>
              <w:widowControl w:val="0"/>
              <w:autoSpaceDE w:val="0"/>
              <w:autoSpaceDN w:val="0"/>
              <w:adjustRightInd w:val="0"/>
              <w:rPr>
                <w:sz w:val="14"/>
                <w:szCs w:val="14"/>
              </w:rPr>
            </w:pPr>
          </w:p>
          <w:p w14:paraId="27874679" w14:textId="77777777" w:rsidR="008D294D" w:rsidRPr="00BF3493" w:rsidRDefault="008D294D" w:rsidP="008D294D">
            <w:pPr>
              <w:widowControl w:val="0"/>
              <w:autoSpaceDE w:val="0"/>
              <w:autoSpaceDN w:val="0"/>
              <w:adjustRightInd w:val="0"/>
              <w:rPr>
                <w:sz w:val="14"/>
                <w:szCs w:val="14"/>
              </w:rPr>
            </w:pPr>
            <w:r w:rsidRPr="00BF3493">
              <w:rPr>
                <w:sz w:val="14"/>
                <w:szCs w:val="14"/>
              </w:rPr>
              <w:t xml:space="preserve">PORCION 5 (REUNION) </w:t>
            </w:r>
          </w:p>
        </w:tc>
        <w:tc>
          <w:tcPr>
            <w:tcW w:w="314" w:type="pct"/>
            <w:vMerge w:val="restart"/>
            <w:tcBorders>
              <w:top w:val="single" w:sz="2" w:space="0" w:color="auto"/>
              <w:left w:val="single" w:sz="2" w:space="0" w:color="auto"/>
              <w:bottom w:val="single" w:sz="2" w:space="0" w:color="auto"/>
              <w:right w:val="single" w:sz="2" w:space="0" w:color="auto"/>
            </w:tcBorders>
          </w:tcPr>
          <w:p w14:paraId="0BA74F0D" w14:textId="77777777" w:rsidR="008D294D" w:rsidRPr="00BF3493" w:rsidRDefault="008D294D" w:rsidP="008D294D">
            <w:pPr>
              <w:widowControl w:val="0"/>
              <w:autoSpaceDE w:val="0"/>
              <w:autoSpaceDN w:val="0"/>
              <w:adjustRightInd w:val="0"/>
              <w:rPr>
                <w:sz w:val="14"/>
                <w:szCs w:val="14"/>
              </w:rPr>
            </w:pPr>
          </w:p>
          <w:p w14:paraId="2C9056F4" w14:textId="328E2F78" w:rsidR="008D294D" w:rsidRPr="00BF3493" w:rsidRDefault="00C80034" w:rsidP="008D294D">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38648F14" w14:textId="77777777" w:rsidR="008D294D" w:rsidRPr="00BF3493" w:rsidRDefault="008D294D" w:rsidP="008D294D">
            <w:pPr>
              <w:widowControl w:val="0"/>
              <w:autoSpaceDE w:val="0"/>
              <w:autoSpaceDN w:val="0"/>
              <w:adjustRightInd w:val="0"/>
              <w:rPr>
                <w:sz w:val="14"/>
                <w:szCs w:val="14"/>
              </w:rPr>
            </w:pPr>
          </w:p>
          <w:p w14:paraId="04D1D433" w14:textId="4011AC5D" w:rsidR="008D294D" w:rsidRPr="00BF3493" w:rsidRDefault="00C80034" w:rsidP="008D294D">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00C66B84" w14:textId="77777777" w:rsidR="008D294D" w:rsidRPr="00BF3493" w:rsidRDefault="008D294D" w:rsidP="008D294D">
            <w:pPr>
              <w:widowControl w:val="0"/>
              <w:autoSpaceDE w:val="0"/>
              <w:autoSpaceDN w:val="0"/>
              <w:adjustRightInd w:val="0"/>
              <w:jc w:val="right"/>
              <w:rPr>
                <w:sz w:val="14"/>
                <w:szCs w:val="14"/>
              </w:rPr>
            </w:pPr>
          </w:p>
          <w:p w14:paraId="57176943" w14:textId="77777777" w:rsidR="008D294D" w:rsidRPr="00BF3493" w:rsidRDefault="008D294D" w:rsidP="008D294D">
            <w:pPr>
              <w:widowControl w:val="0"/>
              <w:autoSpaceDE w:val="0"/>
              <w:autoSpaceDN w:val="0"/>
              <w:adjustRightInd w:val="0"/>
              <w:jc w:val="right"/>
              <w:rPr>
                <w:sz w:val="14"/>
                <w:szCs w:val="14"/>
              </w:rPr>
            </w:pPr>
            <w:r w:rsidRPr="00BF3493">
              <w:rPr>
                <w:sz w:val="14"/>
                <w:szCs w:val="14"/>
              </w:rPr>
              <w:t xml:space="preserve">1936.87 </w:t>
            </w:r>
          </w:p>
        </w:tc>
        <w:tc>
          <w:tcPr>
            <w:tcW w:w="359" w:type="pct"/>
            <w:tcBorders>
              <w:top w:val="single" w:sz="2" w:space="0" w:color="auto"/>
              <w:left w:val="single" w:sz="2" w:space="0" w:color="auto"/>
              <w:bottom w:val="single" w:sz="2" w:space="0" w:color="auto"/>
              <w:right w:val="single" w:sz="2" w:space="0" w:color="auto"/>
            </w:tcBorders>
          </w:tcPr>
          <w:p w14:paraId="382E2607" w14:textId="77777777" w:rsidR="008D294D" w:rsidRPr="00BF3493" w:rsidRDefault="008D294D" w:rsidP="008D294D">
            <w:pPr>
              <w:widowControl w:val="0"/>
              <w:autoSpaceDE w:val="0"/>
              <w:autoSpaceDN w:val="0"/>
              <w:adjustRightInd w:val="0"/>
              <w:jc w:val="right"/>
              <w:rPr>
                <w:sz w:val="14"/>
                <w:szCs w:val="14"/>
              </w:rPr>
            </w:pPr>
          </w:p>
          <w:p w14:paraId="5D75B50E" w14:textId="77777777" w:rsidR="008D294D" w:rsidRPr="00BF3493" w:rsidRDefault="008D294D" w:rsidP="008D294D">
            <w:pPr>
              <w:widowControl w:val="0"/>
              <w:autoSpaceDE w:val="0"/>
              <w:autoSpaceDN w:val="0"/>
              <w:adjustRightInd w:val="0"/>
              <w:jc w:val="right"/>
              <w:rPr>
                <w:sz w:val="14"/>
                <w:szCs w:val="14"/>
              </w:rPr>
            </w:pPr>
            <w:r w:rsidRPr="00BF3493">
              <w:rPr>
                <w:sz w:val="14"/>
                <w:szCs w:val="14"/>
              </w:rPr>
              <w:t xml:space="preserve">2266.14 </w:t>
            </w:r>
          </w:p>
        </w:tc>
        <w:tc>
          <w:tcPr>
            <w:tcW w:w="359" w:type="pct"/>
            <w:tcBorders>
              <w:top w:val="single" w:sz="2" w:space="0" w:color="auto"/>
              <w:left w:val="single" w:sz="2" w:space="0" w:color="auto"/>
              <w:bottom w:val="single" w:sz="2" w:space="0" w:color="auto"/>
              <w:right w:val="single" w:sz="2" w:space="0" w:color="auto"/>
            </w:tcBorders>
          </w:tcPr>
          <w:p w14:paraId="07AFC41D" w14:textId="77777777" w:rsidR="008D294D" w:rsidRPr="00BF3493" w:rsidRDefault="008D294D" w:rsidP="008D294D">
            <w:pPr>
              <w:widowControl w:val="0"/>
              <w:autoSpaceDE w:val="0"/>
              <w:autoSpaceDN w:val="0"/>
              <w:adjustRightInd w:val="0"/>
              <w:jc w:val="right"/>
              <w:rPr>
                <w:sz w:val="14"/>
                <w:szCs w:val="14"/>
              </w:rPr>
            </w:pPr>
          </w:p>
          <w:p w14:paraId="7D0340D5" w14:textId="77777777" w:rsidR="008D294D" w:rsidRPr="00BF3493" w:rsidRDefault="008D294D" w:rsidP="008D294D">
            <w:pPr>
              <w:widowControl w:val="0"/>
              <w:autoSpaceDE w:val="0"/>
              <w:autoSpaceDN w:val="0"/>
              <w:adjustRightInd w:val="0"/>
              <w:jc w:val="right"/>
              <w:rPr>
                <w:sz w:val="14"/>
                <w:szCs w:val="14"/>
              </w:rPr>
            </w:pPr>
            <w:r w:rsidRPr="00BF3493">
              <w:rPr>
                <w:sz w:val="14"/>
                <w:szCs w:val="14"/>
              </w:rPr>
              <w:t xml:space="preserve">19828.73 </w:t>
            </w:r>
          </w:p>
        </w:tc>
      </w:tr>
      <w:tr w:rsidR="008D294D" w:rsidRPr="00BF3493" w14:paraId="3190B5B8" w14:textId="77777777" w:rsidTr="008D294D">
        <w:tc>
          <w:tcPr>
            <w:tcW w:w="1413" w:type="pct"/>
            <w:vMerge/>
            <w:tcBorders>
              <w:top w:val="single" w:sz="2" w:space="0" w:color="auto"/>
              <w:left w:val="single" w:sz="2" w:space="0" w:color="auto"/>
              <w:bottom w:val="single" w:sz="2" w:space="0" w:color="auto"/>
              <w:right w:val="single" w:sz="2" w:space="0" w:color="auto"/>
            </w:tcBorders>
          </w:tcPr>
          <w:p w14:paraId="71E79319" w14:textId="77777777" w:rsidR="008D294D" w:rsidRPr="00BF3493" w:rsidRDefault="008D294D" w:rsidP="008D294D">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5C0325C2" w14:textId="77777777" w:rsidR="008D294D" w:rsidRPr="00BF3493" w:rsidRDefault="008D294D" w:rsidP="008D294D">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FCC7CA2" w14:textId="77777777" w:rsidR="008D294D" w:rsidRPr="00BF3493" w:rsidRDefault="008D294D" w:rsidP="008D294D">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2D6480A" w14:textId="77777777" w:rsidR="008D294D" w:rsidRPr="00BF3493" w:rsidRDefault="008D294D" w:rsidP="008D294D">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19684C5" w14:textId="77777777" w:rsidR="008D294D" w:rsidRPr="00BF3493" w:rsidRDefault="008D294D" w:rsidP="008D294D">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16704AF1" w14:textId="77777777" w:rsidR="008D294D" w:rsidRPr="00BF3493" w:rsidRDefault="008D294D" w:rsidP="008D294D">
            <w:pPr>
              <w:widowControl w:val="0"/>
              <w:autoSpaceDE w:val="0"/>
              <w:autoSpaceDN w:val="0"/>
              <w:adjustRightInd w:val="0"/>
              <w:jc w:val="right"/>
              <w:rPr>
                <w:sz w:val="14"/>
                <w:szCs w:val="14"/>
              </w:rPr>
            </w:pPr>
            <w:r w:rsidRPr="00BF3493">
              <w:rPr>
                <w:sz w:val="14"/>
                <w:szCs w:val="14"/>
              </w:rPr>
              <w:t xml:space="preserve">1936.87 </w:t>
            </w:r>
          </w:p>
        </w:tc>
        <w:tc>
          <w:tcPr>
            <w:tcW w:w="359" w:type="pct"/>
            <w:tcBorders>
              <w:top w:val="single" w:sz="2" w:space="0" w:color="auto"/>
              <w:left w:val="single" w:sz="2" w:space="0" w:color="auto"/>
              <w:bottom w:val="single" w:sz="2" w:space="0" w:color="auto"/>
              <w:right w:val="single" w:sz="2" w:space="0" w:color="auto"/>
            </w:tcBorders>
          </w:tcPr>
          <w:p w14:paraId="6CF7BD11" w14:textId="77777777" w:rsidR="008D294D" w:rsidRPr="00BF3493" w:rsidRDefault="008D294D" w:rsidP="008D294D">
            <w:pPr>
              <w:widowControl w:val="0"/>
              <w:autoSpaceDE w:val="0"/>
              <w:autoSpaceDN w:val="0"/>
              <w:adjustRightInd w:val="0"/>
              <w:jc w:val="right"/>
              <w:rPr>
                <w:sz w:val="14"/>
                <w:szCs w:val="14"/>
              </w:rPr>
            </w:pPr>
            <w:r w:rsidRPr="00BF3493">
              <w:rPr>
                <w:sz w:val="14"/>
                <w:szCs w:val="14"/>
              </w:rPr>
              <w:t xml:space="preserve">2266.14 </w:t>
            </w:r>
          </w:p>
        </w:tc>
        <w:tc>
          <w:tcPr>
            <w:tcW w:w="359" w:type="pct"/>
            <w:tcBorders>
              <w:top w:val="single" w:sz="2" w:space="0" w:color="auto"/>
              <w:left w:val="single" w:sz="2" w:space="0" w:color="auto"/>
              <w:bottom w:val="single" w:sz="2" w:space="0" w:color="auto"/>
              <w:right w:val="single" w:sz="2" w:space="0" w:color="auto"/>
            </w:tcBorders>
          </w:tcPr>
          <w:p w14:paraId="771D13E2" w14:textId="77777777" w:rsidR="008D294D" w:rsidRPr="00BF3493" w:rsidRDefault="008D294D" w:rsidP="008D294D">
            <w:pPr>
              <w:widowControl w:val="0"/>
              <w:autoSpaceDE w:val="0"/>
              <w:autoSpaceDN w:val="0"/>
              <w:adjustRightInd w:val="0"/>
              <w:jc w:val="right"/>
              <w:rPr>
                <w:sz w:val="14"/>
                <w:szCs w:val="14"/>
              </w:rPr>
            </w:pPr>
            <w:r w:rsidRPr="00BF3493">
              <w:rPr>
                <w:sz w:val="14"/>
                <w:szCs w:val="14"/>
              </w:rPr>
              <w:t xml:space="preserve">19828.73 </w:t>
            </w:r>
          </w:p>
        </w:tc>
      </w:tr>
      <w:tr w:rsidR="008D294D" w:rsidRPr="00BF3493" w14:paraId="2DD6610C" w14:textId="77777777" w:rsidTr="008D294D">
        <w:tc>
          <w:tcPr>
            <w:tcW w:w="1413" w:type="pct"/>
            <w:vMerge/>
            <w:tcBorders>
              <w:top w:val="single" w:sz="2" w:space="0" w:color="auto"/>
              <w:left w:val="single" w:sz="2" w:space="0" w:color="auto"/>
              <w:bottom w:val="single" w:sz="2" w:space="0" w:color="auto"/>
              <w:right w:val="single" w:sz="2" w:space="0" w:color="auto"/>
            </w:tcBorders>
          </w:tcPr>
          <w:p w14:paraId="17982DFC" w14:textId="77777777" w:rsidR="008D294D" w:rsidRPr="00BF3493" w:rsidRDefault="008D294D" w:rsidP="008D294D">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4428E3BB" w14:textId="40A5C6C9" w:rsidR="008D294D" w:rsidRPr="00BF3493" w:rsidRDefault="00B23F81" w:rsidP="008D294D">
            <w:pPr>
              <w:widowControl w:val="0"/>
              <w:autoSpaceDE w:val="0"/>
              <w:autoSpaceDN w:val="0"/>
              <w:adjustRightInd w:val="0"/>
              <w:jc w:val="center"/>
              <w:rPr>
                <w:b/>
                <w:bCs/>
                <w:sz w:val="14"/>
                <w:szCs w:val="14"/>
              </w:rPr>
            </w:pPr>
            <w:r w:rsidRPr="00BF3493">
              <w:rPr>
                <w:b/>
                <w:bCs/>
                <w:sz w:val="14"/>
                <w:szCs w:val="14"/>
              </w:rPr>
              <w:t>Área</w:t>
            </w:r>
            <w:r w:rsidR="008D294D" w:rsidRPr="00BF3493">
              <w:rPr>
                <w:b/>
                <w:bCs/>
                <w:sz w:val="14"/>
                <w:szCs w:val="14"/>
              </w:rPr>
              <w:t xml:space="preserve"> Total: 1936.87 </w:t>
            </w:r>
          </w:p>
          <w:p w14:paraId="6FB545D6" w14:textId="77777777" w:rsidR="008D294D" w:rsidRPr="00BF3493" w:rsidRDefault="008D294D" w:rsidP="008D294D">
            <w:pPr>
              <w:widowControl w:val="0"/>
              <w:autoSpaceDE w:val="0"/>
              <w:autoSpaceDN w:val="0"/>
              <w:adjustRightInd w:val="0"/>
              <w:jc w:val="center"/>
              <w:rPr>
                <w:b/>
                <w:bCs/>
                <w:sz w:val="14"/>
                <w:szCs w:val="14"/>
              </w:rPr>
            </w:pPr>
            <w:r w:rsidRPr="00BF3493">
              <w:rPr>
                <w:b/>
                <w:bCs/>
                <w:sz w:val="14"/>
                <w:szCs w:val="14"/>
              </w:rPr>
              <w:t xml:space="preserve"> Valor Total ($): 2266.14 </w:t>
            </w:r>
          </w:p>
          <w:p w14:paraId="184518D5" w14:textId="77777777" w:rsidR="008D294D" w:rsidRPr="00BF3493" w:rsidRDefault="008D294D" w:rsidP="008D294D">
            <w:pPr>
              <w:widowControl w:val="0"/>
              <w:autoSpaceDE w:val="0"/>
              <w:autoSpaceDN w:val="0"/>
              <w:adjustRightInd w:val="0"/>
              <w:jc w:val="center"/>
              <w:rPr>
                <w:b/>
                <w:bCs/>
                <w:sz w:val="14"/>
                <w:szCs w:val="14"/>
              </w:rPr>
            </w:pPr>
            <w:r w:rsidRPr="00BF3493">
              <w:rPr>
                <w:b/>
                <w:bCs/>
                <w:sz w:val="14"/>
                <w:szCs w:val="14"/>
              </w:rPr>
              <w:t xml:space="preserve"> Valor Total (¢): 19828.73 </w:t>
            </w:r>
          </w:p>
        </w:tc>
      </w:tr>
    </w:tbl>
    <w:p w14:paraId="1455CFA5" w14:textId="77777777" w:rsidR="008D294D" w:rsidRPr="00BF3493" w:rsidRDefault="008D294D" w:rsidP="008D294D">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614"/>
        <w:gridCol w:w="994"/>
        <w:gridCol w:w="2529"/>
        <w:gridCol w:w="580"/>
        <w:gridCol w:w="580"/>
        <w:gridCol w:w="621"/>
        <w:gridCol w:w="664"/>
        <w:gridCol w:w="660"/>
      </w:tblGrid>
      <w:tr w:rsidR="008D294D" w:rsidRPr="00BF3493" w14:paraId="2ECF3E00" w14:textId="77777777" w:rsidTr="000C584D">
        <w:tc>
          <w:tcPr>
            <w:tcW w:w="1414" w:type="pct"/>
            <w:vMerge w:val="restart"/>
            <w:tcBorders>
              <w:top w:val="single" w:sz="2" w:space="0" w:color="auto"/>
              <w:left w:val="single" w:sz="2" w:space="0" w:color="auto"/>
              <w:bottom w:val="single" w:sz="2" w:space="0" w:color="auto"/>
              <w:right w:val="single" w:sz="2" w:space="0" w:color="auto"/>
            </w:tcBorders>
          </w:tcPr>
          <w:p w14:paraId="4A43A174" w14:textId="2B3579AE" w:rsidR="008D294D" w:rsidRPr="00BF3493" w:rsidRDefault="000056ED" w:rsidP="008D294D">
            <w:pPr>
              <w:widowControl w:val="0"/>
              <w:autoSpaceDE w:val="0"/>
              <w:autoSpaceDN w:val="0"/>
              <w:adjustRightInd w:val="0"/>
              <w:rPr>
                <w:sz w:val="14"/>
                <w:szCs w:val="14"/>
              </w:rPr>
            </w:pPr>
            <w:r>
              <w:rPr>
                <w:sz w:val="14"/>
                <w:szCs w:val="14"/>
              </w:rPr>
              <w:t>---</w:t>
            </w:r>
            <w:r w:rsidR="008D294D">
              <w:rPr>
                <w:sz w:val="14"/>
                <w:szCs w:val="14"/>
              </w:rPr>
              <w:t xml:space="preserve"> </w:t>
            </w:r>
            <w:r w:rsidR="008D294D" w:rsidRPr="00BF3493">
              <w:rPr>
                <w:sz w:val="14"/>
                <w:szCs w:val="14"/>
              </w:rPr>
              <w:t xml:space="preserve">Campesino sin Tierra </w:t>
            </w:r>
          </w:p>
          <w:p w14:paraId="1F95BEAD" w14:textId="6AA9C14F" w:rsidR="008D294D" w:rsidRPr="00BF3493" w:rsidRDefault="000056ED" w:rsidP="008D294D">
            <w:pPr>
              <w:widowControl w:val="0"/>
              <w:autoSpaceDE w:val="0"/>
              <w:autoSpaceDN w:val="0"/>
              <w:adjustRightInd w:val="0"/>
              <w:rPr>
                <w:b/>
                <w:bCs/>
                <w:sz w:val="14"/>
                <w:szCs w:val="14"/>
              </w:rPr>
            </w:pPr>
            <w:r>
              <w:rPr>
                <w:b/>
                <w:bCs/>
                <w:sz w:val="14"/>
                <w:szCs w:val="14"/>
              </w:rPr>
              <w:t>---</w:t>
            </w:r>
            <w:r w:rsidR="008D294D" w:rsidRPr="00BF3493">
              <w:rPr>
                <w:b/>
                <w:bCs/>
                <w:sz w:val="14"/>
                <w:szCs w:val="14"/>
              </w:rPr>
              <w:t xml:space="preserve"> </w:t>
            </w:r>
          </w:p>
          <w:p w14:paraId="4EC0BD07" w14:textId="77777777" w:rsidR="008D294D" w:rsidRPr="00BF3493" w:rsidRDefault="008D294D" w:rsidP="008D294D">
            <w:pPr>
              <w:widowControl w:val="0"/>
              <w:autoSpaceDE w:val="0"/>
              <w:autoSpaceDN w:val="0"/>
              <w:adjustRightInd w:val="0"/>
              <w:rPr>
                <w:b/>
                <w:bCs/>
                <w:sz w:val="14"/>
                <w:szCs w:val="14"/>
              </w:rPr>
            </w:pPr>
          </w:p>
          <w:p w14:paraId="532088A3" w14:textId="34B3371C" w:rsidR="008D294D" w:rsidRPr="00BF3493" w:rsidRDefault="000056ED" w:rsidP="008D294D">
            <w:pPr>
              <w:widowControl w:val="0"/>
              <w:autoSpaceDE w:val="0"/>
              <w:autoSpaceDN w:val="0"/>
              <w:adjustRightInd w:val="0"/>
              <w:rPr>
                <w:sz w:val="14"/>
                <w:szCs w:val="14"/>
              </w:rPr>
            </w:pPr>
            <w:r>
              <w:rPr>
                <w:sz w:val="14"/>
                <w:szCs w:val="14"/>
              </w:rPr>
              <w:t>---</w:t>
            </w:r>
            <w:r w:rsidR="008D294D" w:rsidRPr="00BF3493">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2226BFEA" w14:textId="77777777" w:rsidR="008D294D" w:rsidRPr="00BF3493" w:rsidRDefault="008D294D" w:rsidP="008D294D">
            <w:pPr>
              <w:widowControl w:val="0"/>
              <w:autoSpaceDE w:val="0"/>
              <w:autoSpaceDN w:val="0"/>
              <w:adjustRightInd w:val="0"/>
              <w:rPr>
                <w:sz w:val="14"/>
                <w:szCs w:val="14"/>
              </w:rPr>
            </w:pPr>
            <w:r w:rsidRPr="00BF3493">
              <w:rPr>
                <w:sz w:val="14"/>
                <w:szCs w:val="14"/>
              </w:rPr>
              <w:t xml:space="preserve">Solares: </w:t>
            </w:r>
          </w:p>
          <w:p w14:paraId="439D40A9" w14:textId="2DFF364D" w:rsidR="008D294D" w:rsidRPr="00BF3493" w:rsidRDefault="000056ED" w:rsidP="008D294D">
            <w:pPr>
              <w:widowControl w:val="0"/>
              <w:autoSpaceDE w:val="0"/>
              <w:autoSpaceDN w:val="0"/>
              <w:adjustRightInd w:val="0"/>
              <w:rPr>
                <w:sz w:val="14"/>
                <w:szCs w:val="14"/>
              </w:rPr>
            </w:pPr>
            <w:r>
              <w:rPr>
                <w:sz w:val="14"/>
                <w:szCs w:val="14"/>
              </w:rPr>
              <w:t>---</w:t>
            </w:r>
            <w:r w:rsidR="008D294D" w:rsidRPr="00BF3493">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02C66645" w14:textId="77777777" w:rsidR="008D294D" w:rsidRPr="00BF3493" w:rsidRDefault="008D294D" w:rsidP="008D294D">
            <w:pPr>
              <w:widowControl w:val="0"/>
              <w:autoSpaceDE w:val="0"/>
              <w:autoSpaceDN w:val="0"/>
              <w:adjustRightInd w:val="0"/>
              <w:rPr>
                <w:sz w:val="14"/>
                <w:szCs w:val="14"/>
              </w:rPr>
            </w:pPr>
          </w:p>
          <w:p w14:paraId="104E1480" w14:textId="77777777" w:rsidR="008D294D" w:rsidRPr="00BF3493" w:rsidRDefault="008D294D" w:rsidP="008D294D">
            <w:pPr>
              <w:widowControl w:val="0"/>
              <w:autoSpaceDE w:val="0"/>
              <w:autoSpaceDN w:val="0"/>
              <w:adjustRightInd w:val="0"/>
              <w:rPr>
                <w:sz w:val="14"/>
                <w:szCs w:val="14"/>
              </w:rPr>
            </w:pPr>
            <w:r w:rsidRPr="00BF3493">
              <w:rPr>
                <w:sz w:val="14"/>
                <w:szCs w:val="14"/>
              </w:rPr>
              <w:t xml:space="preserve">PORCION 5 (REUNION) </w:t>
            </w:r>
          </w:p>
        </w:tc>
        <w:tc>
          <w:tcPr>
            <w:tcW w:w="314" w:type="pct"/>
            <w:vMerge w:val="restart"/>
            <w:tcBorders>
              <w:top w:val="single" w:sz="2" w:space="0" w:color="auto"/>
              <w:left w:val="single" w:sz="2" w:space="0" w:color="auto"/>
              <w:bottom w:val="single" w:sz="2" w:space="0" w:color="auto"/>
              <w:right w:val="single" w:sz="2" w:space="0" w:color="auto"/>
            </w:tcBorders>
          </w:tcPr>
          <w:p w14:paraId="1E752528" w14:textId="77777777" w:rsidR="008D294D" w:rsidRPr="00BF3493" w:rsidRDefault="008D294D" w:rsidP="008D294D">
            <w:pPr>
              <w:widowControl w:val="0"/>
              <w:autoSpaceDE w:val="0"/>
              <w:autoSpaceDN w:val="0"/>
              <w:adjustRightInd w:val="0"/>
              <w:rPr>
                <w:sz w:val="14"/>
                <w:szCs w:val="14"/>
              </w:rPr>
            </w:pPr>
          </w:p>
          <w:p w14:paraId="0F1F31EC" w14:textId="63F95A3C" w:rsidR="008D294D" w:rsidRPr="00BF3493" w:rsidRDefault="000056ED" w:rsidP="008D294D">
            <w:pPr>
              <w:widowControl w:val="0"/>
              <w:autoSpaceDE w:val="0"/>
              <w:autoSpaceDN w:val="0"/>
              <w:adjustRightInd w:val="0"/>
              <w:rPr>
                <w:sz w:val="14"/>
                <w:szCs w:val="14"/>
              </w:rPr>
            </w:pPr>
            <w:r>
              <w:rPr>
                <w:sz w:val="14"/>
                <w:szCs w:val="14"/>
              </w:rPr>
              <w:t>---</w:t>
            </w:r>
            <w:r w:rsidR="008D294D" w:rsidRPr="00BF3493">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3ACADBAA" w14:textId="77777777" w:rsidR="008D294D" w:rsidRPr="00BF3493" w:rsidRDefault="008D294D" w:rsidP="008D294D">
            <w:pPr>
              <w:widowControl w:val="0"/>
              <w:autoSpaceDE w:val="0"/>
              <w:autoSpaceDN w:val="0"/>
              <w:adjustRightInd w:val="0"/>
              <w:rPr>
                <w:sz w:val="14"/>
                <w:szCs w:val="14"/>
              </w:rPr>
            </w:pPr>
          </w:p>
          <w:p w14:paraId="1359D3B0" w14:textId="6C26C4A9" w:rsidR="008D294D" w:rsidRPr="00BF3493" w:rsidRDefault="000056ED" w:rsidP="008D294D">
            <w:pPr>
              <w:widowControl w:val="0"/>
              <w:autoSpaceDE w:val="0"/>
              <w:autoSpaceDN w:val="0"/>
              <w:adjustRightInd w:val="0"/>
              <w:rPr>
                <w:sz w:val="14"/>
                <w:szCs w:val="14"/>
              </w:rPr>
            </w:pPr>
            <w:r>
              <w:rPr>
                <w:sz w:val="14"/>
                <w:szCs w:val="14"/>
              </w:rPr>
              <w:t>---</w:t>
            </w:r>
            <w:r w:rsidR="008D294D" w:rsidRPr="00BF3493">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781AD2FD" w14:textId="77777777" w:rsidR="008D294D" w:rsidRPr="00BF3493" w:rsidRDefault="008D294D" w:rsidP="008D294D">
            <w:pPr>
              <w:widowControl w:val="0"/>
              <w:autoSpaceDE w:val="0"/>
              <w:autoSpaceDN w:val="0"/>
              <w:adjustRightInd w:val="0"/>
              <w:jc w:val="right"/>
              <w:rPr>
                <w:sz w:val="14"/>
                <w:szCs w:val="14"/>
              </w:rPr>
            </w:pPr>
          </w:p>
          <w:p w14:paraId="381D1BC3" w14:textId="77777777" w:rsidR="008D294D" w:rsidRPr="00BF3493" w:rsidRDefault="008D294D" w:rsidP="008D294D">
            <w:pPr>
              <w:widowControl w:val="0"/>
              <w:autoSpaceDE w:val="0"/>
              <w:autoSpaceDN w:val="0"/>
              <w:adjustRightInd w:val="0"/>
              <w:jc w:val="right"/>
              <w:rPr>
                <w:sz w:val="14"/>
                <w:szCs w:val="14"/>
              </w:rPr>
            </w:pPr>
            <w:r w:rsidRPr="00BF3493">
              <w:rPr>
                <w:sz w:val="14"/>
                <w:szCs w:val="14"/>
              </w:rPr>
              <w:t xml:space="preserve">433.09 </w:t>
            </w:r>
          </w:p>
        </w:tc>
        <w:tc>
          <w:tcPr>
            <w:tcW w:w="359" w:type="pct"/>
            <w:tcBorders>
              <w:top w:val="single" w:sz="2" w:space="0" w:color="auto"/>
              <w:left w:val="single" w:sz="2" w:space="0" w:color="auto"/>
              <w:bottom w:val="single" w:sz="2" w:space="0" w:color="auto"/>
              <w:right w:val="single" w:sz="2" w:space="0" w:color="auto"/>
            </w:tcBorders>
          </w:tcPr>
          <w:p w14:paraId="4FBED863" w14:textId="77777777" w:rsidR="008D294D" w:rsidRPr="00BF3493" w:rsidRDefault="008D294D" w:rsidP="008D294D">
            <w:pPr>
              <w:widowControl w:val="0"/>
              <w:autoSpaceDE w:val="0"/>
              <w:autoSpaceDN w:val="0"/>
              <w:adjustRightInd w:val="0"/>
              <w:jc w:val="right"/>
              <w:rPr>
                <w:sz w:val="14"/>
                <w:szCs w:val="14"/>
              </w:rPr>
            </w:pPr>
          </w:p>
          <w:p w14:paraId="678031EB" w14:textId="77777777" w:rsidR="008D294D" w:rsidRPr="00BF3493" w:rsidRDefault="008D294D" w:rsidP="008D294D">
            <w:pPr>
              <w:widowControl w:val="0"/>
              <w:autoSpaceDE w:val="0"/>
              <w:autoSpaceDN w:val="0"/>
              <w:adjustRightInd w:val="0"/>
              <w:jc w:val="right"/>
              <w:rPr>
                <w:sz w:val="14"/>
                <w:szCs w:val="14"/>
              </w:rPr>
            </w:pPr>
            <w:r w:rsidRPr="00BF3493">
              <w:rPr>
                <w:sz w:val="14"/>
                <w:szCs w:val="14"/>
              </w:rPr>
              <w:t xml:space="preserve">597.66 </w:t>
            </w:r>
          </w:p>
        </w:tc>
        <w:tc>
          <w:tcPr>
            <w:tcW w:w="358" w:type="pct"/>
            <w:tcBorders>
              <w:top w:val="single" w:sz="2" w:space="0" w:color="auto"/>
              <w:left w:val="single" w:sz="2" w:space="0" w:color="auto"/>
              <w:bottom w:val="single" w:sz="2" w:space="0" w:color="auto"/>
              <w:right w:val="single" w:sz="2" w:space="0" w:color="auto"/>
            </w:tcBorders>
          </w:tcPr>
          <w:p w14:paraId="3C07EA0D" w14:textId="77777777" w:rsidR="008D294D" w:rsidRPr="00BF3493" w:rsidRDefault="008D294D" w:rsidP="008D294D">
            <w:pPr>
              <w:widowControl w:val="0"/>
              <w:autoSpaceDE w:val="0"/>
              <w:autoSpaceDN w:val="0"/>
              <w:adjustRightInd w:val="0"/>
              <w:jc w:val="right"/>
              <w:rPr>
                <w:sz w:val="14"/>
                <w:szCs w:val="14"/>
              </w:rPr>
            </w:pPr>
          </w:p>
          <w:p w14:paraId="16AABADC" w14:textId="77777777" w:rsidR="008D294D" w:rsidRPr="00BF3493" w:rsidRDefault="008D294D" w:rsidP="008D294D">
            <w:pPr>
              <w:widowControl w:val="0"/>
              <w:autoSpaceDE w:val="0"/>
              <w:autoSpaceDN w:val="0"/>
              <w:adjustRightInd w:val="0"/>
              <w:jc w:val="right"/>
              <w:rPr>
                <w:sz w:val="14"/>
                <w:szCs w:val="14"/>
              </w:rPr>
            </w:pPr>
            <w:r w:rsidRPr="00BF3493">
              <w:rPr>
                <w:sz w:val="14"/>
                <w:szCs w:val="14"/>
              </w:rPr>
              <w:t xml:space="preserve">5229.53 </w:t>
            </w:r>
          </w:p>
        </w:tc>
      </w:tr>
      <w:tr w:rsidR="008D294D" w:rsidRPr="00BF3493" w14:paraId="1A844349" w14:textId="77777777" w:rsidTr="000C584D">
        <w:tc>
          <w:tcPr>
            <w:tcW w:w="1414" w:type="pct"/>
            <w:vMerge/>
            <w:tcBorders>
              <w:top w:val="single" w:sz="2" w:space="0" w:color="auto"/>
              <w:left w:val="single" w:sz="2" w:space="0" w:color="auto"/>
              <w:bottom w:val="single" w:sz="2" w:space="0" w:color="auto"/>
              <w:right w:val="single" w:sz="2" w:space="0" w:color="auto"/>
            </w:tcBorders>
          </w:tcPr>
          <w:p w14:paraId="5F8A42B1" w14:textId="77777777" w:rsidR="008D294D" w:rsidRPr="00BF3493" w:rsidRDefault="008D294D" w:rsidP="008D294D">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562D5F16" w14:textId="77777777" w:rsidR="008D294D" w:rsidRPr="00BF3493" w:rsidRDefault="008D294D" w:rsidP="008D294D">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5A5A037" w14:textId="77777777" w:rsidR="008D294D" w:rsidRPr="00BF3493" w:rsidRDefault="008D294D" w:rsidP="008D294D">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E0033EC" w14:textId="77777777" w:rsidR="008D294D" w:rsidRPr="00BF3493" w:rsidRDefault="008D294D" w:rsidP="008D294D">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8D4CBB0" w14:textId="77777777" w:rsidR="008D294D" w:rsidRPr="00BF3493" w:rsidRDefault="008D294D" w:rsidP="008D294D">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2696E872" w14:textId="77777777" w:rsidR="008D294D" w:rsidRPr="00BF3493" w:rsidRDefault="008D294D" w:rsidP="008D294D">
            <w:pPr>
              <w:widowControl w:val="0"/>
              <w:autoSpaceDE w:val="0"/>
              <w:autoSpaceDN w:val="0"/>
              <w:adjustRightInd w:val="0"/>
              <w:jc w:val="right"/>
              <w:rPr>
                <w:sz w:val="14"/>
                <w:szCs w:val="14"/>
              </w:rPr>
            </w:pPr>
            <w:r w:rsidRPr="00BF3493">
              <w:rPr>
                <w:sz w:val="14"/>
                <w:szCs w:val="14"/>
              </w:rPr>
              <w:t xml:space="preserve">433.09 </w:t>
            </w:r>
          </w:p>
        </w:tc>
        <w:tc>
          <w:tcPr>
            <w:tcW w:w="359" w:type="pct"/>
            <w:tcBorders>
              <w:top w:val="single" w:sz="2" w:space="0" w:color="auto"/>
              <w:left w:val="single" w:sz="2" w:space="0" w:color="auto"/>
              <w:bottom w:val="single" w:sz="2" w:space="0" w:color="auto"/>
              <w:right w:val="single" w:sz="2" w:space="0" w:color="auto"/>
            </w:tcBorders>
          </w:tcPr>
          <w:p w14:paraId="06601829" w14:textId="77777777" w:rsidR="008D294D" w:rsidRPr="00BF3493" w:rsidRDefault="008D294D" w:rsidP="008D294D">
            <w:pPr>
              <w:widowControl w:val="0"/>
              <w:autoSpaceDE w:val="0"/>
              <w:autoSpaceDN w:val="0"/>
              <w:adjustRightInd w:val="0"/>
              <w:jc w:val="right"/>
              <w:rPr>
                <w:sz w:val="14"/>
                <w:szCs w:val="14"/>
              </w:rPr>
            </w:pPr>
            <w:r w:rsidRPr="00BF3493">
              <w:rPr>
                <w:sz w:val="14"/>
                <w:szCs w:val="14"/>
              </w:rPr>
              <w:t xml:space="preserve">597.66 </w:t>
            </w:r>
          </w:p>
        </w:tc>
        <w:tc>
          <w:tcPr>
            <w:tcW w:w="358" w:type="pct"/>
            <w:tcBorders>
              <w:top w:val="single" w:sz="2" w:space="0" w:color="auto"/>
              <w:left w:val="single" w:sz="2" w:space="0" w:color="auto"/>
              <w:bottom w:val="single" w:sz="2" w:space="0" w:color="auto"/>
              <w:right w:val="single" w:sz="2" w:space="0" w:color="auto"/>
            </w:tcBorders>
          </w:tcPr>
          <w:p w14:paraId="2F8B9FF5" w14:textId="77777777" w:rsidR="008D294D" w:rsidRPr="00BF3493" w:rsidRDefault="008D294D" w:rsidP="008D294D">
            <w:pPr>
              <w:widowControl w:val="0"/>
              <w:autoSpaceDE w:val="0"/>
              <w:autoSpaceDN w:val="0"/>
              <w:adjustRightInd w:val="0"/>
              <w:jc w:val="right"/>
              <w:rPr>
                <w:sz w:val="14"/>
                <w:szCs w:val="14"/>
              </w:rPr>
            </w:pPr>
            <w:r w:rsidRPr="00BF3493">
              <w:rPr>
                <w:sz w:val="14"/>
                <w:szCs w:val="14"/>
              </w:rPr>
              <w:t xml:space="preserve">5229.53 </w:t>
            </w:r>
          </w:p>
        </w:tc>
      </w:tr>
      <w:tr w:rsidR="008D294D" w:rsidRPr="00BF3493" w14:paraId="6BFB5185" w14:textId="77777777" w:rsidTr="000C584D">
        <w:tc>
          <w:tcPr>
            <w:tcW w:w="1414" w:type="pct"/>
            <w:vMerge/>
            <w:tcBorders>
              <w:top w:val="single" w:sz="2" w:space="0" w:color="auto"/>
              <w:left w:val="single" w:sz="2" w:space="0" w:color="auto"/>
              <w:bottom w:val="single" w:sz="2" w:space="0" w:color="auto"/>
              <w:right w:val="single" w:sz="2" w:space="0" w:color="auto"/>
            </w:tcBorders>
          </w:tcPr>
          <w:p w14:paraId="5F1613B8" w14:textId="77777777" w:rsidR="008D294D" w:rsidRPr="00BF3493" w:rsidRDefault="008D294D" w:rsidP="008D294D">
            <w:pPr>
              <w:widowControl w:val="0"/>
              <w:autoSpaceDE w:val="0"/>
              <w:autoSpaceDN w:val="0"/>
              <w:adjustRightInd w:val="0"/>
              <w:rPr>
                <w:sz w:val="14"/>
                <w:szCs w:val="14"/>
              </w:rPr>
            </w:pPr>
          </w:p>
        </w:tc>
        <w:tc>
          <w:tcPr>
            <w:tcW w:w="3586" w:type="pct"/>
            <w:gridSpan w:val="7"/>
            <w:tcBorders>
              <w:top w:val="single" w:sz="2" w:space="0" w:color="auto"/>
              <w:left w:val="single" w:sz="2" w:space="0" w:color="auto"/>
              <w:bottom w:val="single" w:sz="2" w:space="0" w:color="auto"/>
              <w:right w:val="single" w:sz="2" w:space="0" w:color="auto"/>
            </w:tcBorders>
          </w:tcPr>
          <w:p w14:paraId="6CFF6FA1" w14:textId="3A241544" w:rsidR="008D294D" w:rsidRPr="00BF3493" w:rsidRDefault="00B23F81" w:rsidP="008D294D">
            <w:pPr>
              <w:widowControl w:val="0"/>
              <w:autoSpaceDE w:val="0"/>
              <w:autoSpaceDN w:val="0"/>
              <w:adjustRightInd w:val="0"/>
              <w:jc w:val="center"/>
              <w:rPr>
                <w:b/>
                <w:bCs/>
                <w:sz w:val="14"/>
                <w:szCs w:val="14"/>
              </w:rPr>
            </w:pPr>
            <w:r w:rsidRPr="00BF3493">
              <w:rPr>
                <w:b/>
                <w:bCs/>
                <w:sz w:val="14"/>
                <w:szCs w:val="14"/>
              </w:rPr>
              <w:t>Área</w:t>
            </w:r>
            <w:r w:rsidR="008D294D" w:rsidRPr="00BF3493">
              <w:rPr>
                <w:b/>
                <w:bCs/>
                <w:sz w:val="14"/>
                <w:szCs w:val="14"/>
              </w:rPr>
              <w:t xml:space="preserve"> Total: 433.09 </w:t>
            </w:r>
          </w:p>
          <w:p w14:paraId="1E6A6203" w14:textId="77777777" w:rsidR="008D294D" w:rsidRPr="00BF3493" w:rsidRDefault="008D294D" w:rsidP="008D294D">
            <w:pPr>
              <w:widowControl w:val="0"/>
              <w:autoSpaceDE w:val="0"/>
              <w:autoSpaceDN w:val="0"/>
              <w:adjustRightInd w:val="0"/>
              <w:jc w:val="center"/>
              <w:rPr>
                <w:b/>
                <w:bCs/>
                <w:sz w:val="14"/>
                <w:szCs w:val="14"/>
              </w:rPr>
            </w:pPr>
            <w:r w:rsidRPr="00BF3493">
              <w:rPr>
                <w:b/>
                <w:bCs/>
                <w:sz w:val="14"/>
                <w:szCs w:val="14"/>
              </w:rPr>
              <w:t xml:space="preserve"> Valor Total ($): 597.66 </w:t>
            </w:r>
          </w:p>
          <w:p w14:paraId="723EBD91" w14:textId="77777777" w:rsidR="008D294D" w:rsidRPr="00BF3493" w:rsidRDefault="008D294D" w:rsidP="008D294D">
            <w:pPr>
              <w:widowControl w:val="0"/>
              <w:autoSpaceDE w:val="0"/>
              <w:autoSpaceDN w:val="0"/>
              <w:adjustRightInd w:val="0"/>
              <w:jc w:val="center"/>
              <w:rPr>
                <w:b/>
                <w:bCs/>
                <w:sz w:val="14"/>
                <w:szCs w:val="14"/>
              </w:rPr>
            </w:pPr>
            <w:r w:rsidRPr="00BF3493">
              <w:rPr>
                <w:b/>
                <w:bCs/>
                <w:sz w:val="14"/>
                <w:szCs w:val="14"/>
              </w:rPr>
              <w:t xml:space="preserve"> Valor Total (¢): 5229.53 </w:t>
            </w:r>
          </w:p>
        </w:tc>
      </w:tr>
    </w:tbl>
    <w:p w14:paraId="2373403F" w14:textId="77777777" w:rsidR="008D294D" w:rsidRPr="00BF3493" w:rsidRDefault="008D294D" w:rsidP="008D294D">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605"/>
        <w:gridCol w:w="2529"/>
        <w:gridCol w:w="1782"/>
        <w:gridCol w:w="664"/>
        <w:gridCol w:w="662"/>
      </w:tblGrid>
      <w:tr w:rsidR="008D294D" w:rsidRPr="00BF3493" w14:paraId="19B77CD0" w14:textId="77777777" w:rsidTr="008D294D">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17747E24" w14:textId="77777777" w:rsidR="008D294D" w:rsidRPr="00BF3493" w:rsidRDefault="008D294D" w:rsidP="008D294D">
            <w:pPr>
              <w:widowControl w:val="0"/>
              <w:autoSpaceDE w:val="0"/>
              <w:autoSpaceDN w:val="0"/>
              <w:adjustRightInd w:val="0"/>
              <w:jc w:val="center"/>
              <w:rPr>
                <w:b/>
                <w:bCs/>
                <w:sz w:val="14"/>
                <w:szCs w:val="14"/>
              </w:rPr>
            </w:pPr>
            <w:r w:rsidRPr="00BF3493">
              <w:rPr>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6B17E8F7" w14:textId="77777777" w:rsidR="008D294D" w:rsidRPr="00BF3493" w:rsidRDefault="008D294D" w:rsidP="008D294D">
            <w:pPr>
              <w:widowControl w:val="0"/>
              <w:autoSpaceDE w:val="0"/>
              <w:autoSpaceDN w:val="0"/>
              <w:adjustRightInd w:val="0"/>
              <w:jc w:val="center"/>
              <w:rPr>
                <w:b/>
                <w:bCs/>
                <w:sz w:val="14"/>
                <w:szCs w:val="14"/>
              </w:rPr>
            </w:pPr>
            <w:r w:rsidRPr="00BF3493">
              <w:rPr>
                <w:b/>
                <w:bCs/>
                <w:sz w:val="14"/>
                <w:szCs w:val="14"/>
              </w:rPr>
              <w:t xml:space="preserve">3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0F514D49" w14:textId="77777777" w:rsidR="008D294D" w:rsidRPr="00BF3493" w:rsidRDefault="008D294D" w:rsidP="008D294D">
            <w:pPr>
              <w:widowControl w:val="0"/>
              <w:autoSpaceDE w:val="0"/>
              <w:autoSpaceDN w:val="0"/>
              <w:adjustRightInd w:val="0"/>
              <w:jc w:val="right"/>
              <w:rPr>
                <w:b/>
                <w:bCs/>
                <w:sz w:val="14"/>
                <w:szCs w:val="14"/>
              </w:rPr>
            </w:pPr>
            <w:r w:rsidRPr="00BF3493">
              <w:rPr>
                <w:b/>
                <w:bCs/>
                <w:sz w:val="14"/>
                <w:szCs w:val="14"/>
              </w:rPr>
              <w:t xml:space="preserve">2775.64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3D0E9F3E" w14:textId="77777777" w:rsidR="008D294D" w:rsidRPr="00BF3493" w:rsidRDefault="008D294D" w:rsidP="008D294D">
            <w:pPr>
              <w:widowControl w:val="0"/>
              <w:autoSpaceDE w:val="0"/>
              <w:autoSpaceDN w:val="0"/>
              <w:adjustRightInd w:val="0"/>
              <w:jc w:val="right"/>
              <w:rPr>
                <w:b/>
                <w:bCs/>
                <w:sz w:val="14"/>
                <w:szCs w:val="14"/>
              </w:rPr>
            </w:pPr>
            <w:r w:rsidRPr="00BF3493">
              <w:rPr>
                <w:b/>
                <w:bCs/>
                <w:sz w:val="14"/>
                <w:szCs w:val="14"/>
              </w:rPr>
              <w:t xml:space="preserve">3423.64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74FFF06D" w14:textId="77777777" w:rsidR="008D294D" w:rsidRPr="00BF3493" w:rsidRDefault="008D294D" w:rsidP="008D294D">
            <w:pPr>
              <w:widowControl w:val="0"/>
              <w:autoSpaceDE w:val="0"/>
              <w:autoSpaceDN w:val="0"/>
              <w:adjustRightInd w:val="0"/>
              <w:jc w:val="right"/>
              <w:rPr>
                <w:b/>
                <w:bCs/>
                <w:sz w:val="14"/>
                <w:szCs w:val="14"/>
              </w:rPr>
            </w:pPr>
            <w:r w:rsidRPr="00BF3493">
              <w:rPr>
                <w:b/>
                <w:bCs/>
                <w:sz w:val="14"/>
                <w:szCs w:val="14"/>
              </w:rPr>
              <w:t xml:space="preserve">29956.85 </w:t>
            </w:r>
          </w:p>
        </w:tc>
      </w:tr>
      <w:tr w:rsidR="008D294D" w:rsidRPr="00BF3493" w14:paraId="41A2D9A3" w14:textId="77777777" w:rsidTr="008D294D">
        <w:tc>
          <w:tcPr>
            <w:tcW w:w="1951" w:type="pct"/>
            <w:tcBorders>
              <w:top w:val="single" w:sz="2" w:space="0" w:color="auto"/>
              <w:left w:val="single" w:sz="2" w:space="0" w:color="auto"/>
              <w:bottom w:val="single" w:sz="2" w:space="0" w:color="auto"/>
              <w:right w:val="single" w:sz="2" w:space="0" w:color="auto"/>
            </w:tcBorders>
            <w:shd w:val="clear" w:color="auto" w:fill="DCDCDC"/>
          </w:tcPr>
          <w:p w14:paraId="2F3BEABD" w14:textId="77777777" w:rsidR="008D294D" w:rsidRPr="00BF3493" w:rsidRDefault="008D294D" w:rsidP="008D294D">
            <w:pPr>
              <w:widowControl w:val="0"/>
              <w:autoSpaceDE w:val="0"/>
              <w:autoSpaceDN w:val="0"/>
              <w:adjustRightInd w:val="0"/>
              <w:jc w:val="center"/>
              <w:rPr>
                <w:b/>
                <w:bCs/>
                <w:sz w:val="14"/>
                <w:szCs w:val="14"/>
              </w:rPr>
            </w:pPr>
            <w:r w:rsidRPr="00BF3493">
              <w:rPr>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28A930D3" w14:textId="77777777" w:rsidR="008D294D" w:rsidRPr="00BF3493" w:rsidRDefault="008D294D" w:rsidP="008D294D">
            <w:pPr>
              <w:widowControl w:val="0"/>
              <w:autoSpaceDE w:val="0"/>
              <w:autoSpaceDN w:val="0"/>
              <w:adjustRightInd w:val="0"/>
              <w:jc w:val="center"/>
              <w:rPr>
                <w:b/>
                <w:bCs/>
                <w:sz w:val="14"/>
                <w:szCs w:val="14"/>
              </w:rPr>
            </w:pPr>
            <w:r w:rsidRPr="00BF3493">
              <w:rPr>
                <w:b/>
                <w:bCs/>
                <w:sz w:val="14"/>
                <w:szCs w:val="14"/>
              </w:rPr>
              <w:t xml:space="preserve">14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7DC2D229" w14:textId="77777777" w:rsidR="008D294D" w:rsidRPr="00BF3493" w:rsidRDefault="008D294D" w:rsidP="008D294D">
            <w:pPr>
              <w:widowControl w:val="0"/>
              <w:autoSpaceDE w:val="0"/>
              <w:autoSpaceDN w:val="0"/>
              <w:adjustRightInd w:val="0"/>
              <w:jc w:val="right"/>
              <w:rPr>
                <w:b/>
                <w:bCs/>
                <w:sz w:val="14"/>
                <w:szCs w:val="14"/>
              </w:rPr>
            </w:pPr>
            <w:r w:rsidRPr="00BF3493">
              <w:rPr>
                <w:b/>
                <w:bCs/>
                <w:sz w:val="14"/>
                <w:szCs w:val="14"/>
              </w:rPr>
              <w:t xml:space="preserve">116837.54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360561FC" w14:textId="77777777" w:rsidR="008D294D" w:rsidRPr="00BF3493" w:rsidRDefault="008D294D" w:rsidP="008D294D">
            <w:pPr>
              <w:widowControl w:val="0"/>
              <w:autoSpaceDE w:val="0"/>
              <w:autoSpaceDN w:val="0"/>
              <w:adjustRightInd w:val="0"/>
              <w:jc w:val="right"/>
              <w:rPr>
                <w:b/>
                <w:bCs/>
                <w:sz w:val="14"/>
                <w:szCs w:val="14"/>
              </w:rPr>
            </w:pPr>
            <w:r w:rsidRPr="00BF3493">
              <w:rPr>
                <w:b/>
                <w:bCs/>
                <w:sz w:val="14"/>
                <w:szCs w:val="14"/>
              </w:rPr>
              <w:t xml:space="preserve">18882.49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78CDA64" w14:textId="77777777" w:rsidR="008D294D" w:rsidRPr="00BF3493" w:rsidRDefault="008D294D" w:rsidP="008D294D">
            <w:pPr>
              <w:widowControl w:val="0"/>
              <w:autoSpaceDE w:val="0"/>
              <w:autoSpaceDN w:val="0"/>
              <w:adjustRightInd w:val="0"/>
              <w:jc w:val="right"/>
              <w:rPr>
                <w:b/>
                <w:bCs/>
                <w:sz w:val="14"/>
                <w:szCs w:val="14"/>
              </w:rPr>
            </w:pPr>
            <w:r w:rsidRPr="00BF3493">
              <w:rPr>
                <w:b/>
                <w:bCs/>
                <w:sz w:val="14"/>
                <w:szCs w:val="14"/>
              </w:rPr>
              <w:t xml:space="preserve">165221.79 </w:t>
            </w:r>
          </w:p>
        </w:tc>
      </w:tr>
    </w:tbl>
    <w:p w14:paraId="06CC6B8C" w14:textId="77777777" w:rsidR="008D294D" w:rsidRDefault="008D294D" w:rsidP="0053337A">
      <w:pPr>
        <w:jc w:val="both"/>
        <w:rPr>
          <w:rFonts w:ascii="Museo Sans 300" w:eastAsia="Times New Roman" w:hAnsi="Museo Sans 300"/>
          <w:b/>
          <w:sz w:val="24"/>
          <w:szCs w:val="24"/>
          <w:u w:val="single"/>
        </w:rPr>
      </w:pPr>
    </w:p>
    <w:p w14:paraId="0875A4BA" w14:textId="16081D4A" w:rsidR="0053337A" w:rsidRPr="00952193" w:rsidRDefault="0053337A" w:rsidP="0053337A">
      <w:pPr>
        <w:jc w:val="both"/>
        <w:rPr>
          <w:rFonts w:ascii="Museo Sans 300" w:hAnsi="Museo Sans 300"/>
          <w:sz w:val="24"/>
          <w:szCs w:val="24"/>
        </w:rPr>
      </w:pPr>
      <w:r w:rsidRPr="003C5454">
        <w:rPr>
          <w:rFonts w:ascii="Museo Sans 300" w:eastAsia="Times New Roman" w:hAnsi="Museo Sans 300"/>
          <w:b/>
          <w:sz w:val="24"/>
          <w:szCs w:val="24"/>
          <w:u w:val="single"/>
        </w:rPr>
        <w:t>SEGUNDO:</w:t>
      </w:r>
      <w:r w:rsidRPr="003C5454">
        <w:rPr>
          <w:rFonts w:ascii="Museo Sans 300" w:eastAsia="Times New Roman" w:hAnsi="Museo Sans 300"/>
          <w:bCs/>
          <w:sz w:val="24"/>
          <w:szCs w:val="24"/>
          <w:lang w:val="es-ES_tradnl"/>
        </w:rPr>
        <w:t xml:space="preserve"> </w:t>
      </w:r>
      <w:r w:rsidRPr="003C5454">
        <w:rPr>
          <w:rFonts w:ascii="Museo Sans 300" w:eastAsia="Times New Roman" w:hAnsi="Museo Sans 300"/>
          <w:sz w:val="24"/>
          <w:szCs w:val="24"/>
          <w:lang w:val="es-ES" w:eastAsia="es-ES"/>
        </w:rPr>
        <w:t xml:space="preserve">Advertir a los adjudicatarios, a través de una cláusula especial en las escrituras de compraventa de los inmuebles, </w:t>
      </w:r>
      <w:r w:rsidRPr="00FB64C1">
        <w:rPr>
          <w:rFonts w:ascii="Museo Sans 300" w:hAnsi="Museo Sans 300"/>
          <w:color w:val="000000" w:themeColor="text1"/>
          <w:sz w:val="24"/>
        </w:rPr>
        <w:t xml:space="preserve">que deberán implementar las medidas emitidas por la Unidad Ambiental Institucional, relacionadas en el </w:t>
      </w:r>
      <w:r>
        <w:rPr>
          <w:rFonts w:ascii="Museo Sans 300" w:hAnsi="Museo Sans 300"/>
          <w:color w:val="000000" w:themeColor="text1"/>
          <w:sz w:val="24"/>
        </w:rPr>
        <w:t>considerando</w:t>
      </w:r>
      <w:r w:rsidRPr="00FB64C1">
        <w:rPr>
          <w:rFonts w:ascii="Museo Sans 300" w:hAnsi="Museo Sans 300"/>
          <w:color w:val="000000" w:themeColor="text1"/>
          <w:sz w:val="24"/>
        </w:rPr>
        <w:t xml:space="preserve"> </w:t>
      </w:r>
      <w:r w:rsidR="00952193">
        <w:rPr>
          <w:rFonts w:ascii="Museo Sans 300" w:hAnsi="Museo Sans 300"/>
          <w:sz w:val="24"/>
        </w:rPr>
        <w:t>I</w:t>
      </w:r>
      <w:r w:rsidR="00BC468B">
        <w:rPr>
          <w:rFonts w:ascii="Museo Sans 300" w:hAnsi="Museo Sans 300"/>
          <w:sz w:val="24"/>
        </w:rPr>
        <w:t>II</w:t>
      </w:r>
      <w:r>
        <w:rPr>
          <w:rFonts w:ascii="Museo Sans 300" w:hAnsi="Museo Sans 300"/>
          <w:color w:val="000000" w:themeColor="text1"/>
          <w:sz w:val="24"/>
        </w:rPr>
        <w:t xml:space="preserve"> del</w:t>
      </w:r>
      <w:r w:rsidRPr="00FB64C1">
        <w:rPr>
          <w:rFonts w:ascii="Museo Sans 300" w:hAnsi="Museo Sans 300"/>
          <w:color w:val="000000" w:themeColor="text1"/>
          <w:sz w:val="24"/>
        </w:rPr>
        <w:t xml:space="preserve"> presente</w:t>
      </w:r>
      <w:r>
        <w:rPr>
          <w:rFonts w:ascii="Museo Sans 300" w:hAnsi="Museo Sans 300"/>
          <w:color w:val="000000" w:themeColor="text1"/>
          <w:sz w:val="24"/>
        </w:rPr>
        <w:t xml:space="preserve"> punto de acta.</w:t>
      </w:r>
      <w:r w:rsidRPr="0004472E">
        <w:rPr>
          <w:rFonts w:ascii="Museo Sans 300" w:eastAsia="Times New Roman" w:hAnsi="Museo Sans 300"/>
          <w:b/>
          <w:color w:val="000000" w:themeColor="text1"/>
          <w:sz w:val="24"/>
          <w:szCs w:val="24"/>
          <w:lang w:eastAsia="es-ES"/>
        </w:rPr>
        <w:t xml:space="preserve"> </w:t>
      </w:r>
      <w:r w:rsidRPr="003C5454">
        <w:rPr>
          <w:rFonts w:ascii="Museo Sans 300" w:eastAsia="Times New Roman" w:hAnsi="Museo Sans 300"/>
          <w:b/>
          <w:color w:val="000000" w:themeColor="text1"/>
          <w:sz w:val="24"/>
          <w:szCs w:val="24"/>
          <w:u w:val="single"/>
          <w:lang w:eastAsia="es-ES"/>
        </w:rPr>
        <w:t>TERCERO:</w:t>
      </w:r>
      <w:r w:rsidRPr="003C5454">
        <w:rPr>
          <w:rFonts w:ascii="Museo Sans 300" w:eastAsia="Times New Roman" w:hAnsi="Museo Sans 300"/>
          <w:color w:val="000000" w:themeColor="text1"/>
          <w:sz w:val="24"/>
          <w:szCs w:val="24"/>
          <w:lang w:eastAsia="es-ES"/>
        </w:rPr>
        <w:t xml:space="preserve"> </w:t>
      </w:r>
      <w:r w:rsidRPr="003C5454">
        <w:rPr>
          <w:rFonts w:ascii="Museo Sans 300" w:hAnsi="Museo Sans 3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3C5454">
        <w:rPr>
          <w:rFonts w:ascii="Museo Sans 300" w:eastAsia="Times New Roman" w:hAnsi="Museo Sans 300"/>
          <w:b/>
          <w:sz w:val="24"/>
          <w:szCs w:val="24"/>
          <w:lang w:eastAsia="es-ES"/>
        </w:rPr>
        <w:t xml:space="preserve"> </w:t>
      </w:r>
      <w:r w:rsidRPr="003C5454">
        <w:rPr>
          <w:rFonts w:ascii="Museo Sans 300" w:eastAsia="Times New Roman" w:hAnsi="Museo Sans 300"/>
          <w:b/>
          <w:sz w:val="24"/>
          <w:szCs w:val="24"/>
          <w:u w:val="single"/>
          <w:lang w:eastAsia="es-ES"/>
        </w:rPr>
        <w:t>CUARTO:</w:t>
      </w:r>
      <w:r w:rsidRPr="003C5454">
        <w:rPr>
          <w:rFonts w:ascii="Museo Sans 300" w:hAnsi="Museo Sans 300"/>
          <w:b/>
          <w:sz w:val="24"/>
          <w:szCs w:val="24"/>
        </w:rPr>
        <w:t xml:space="preserve"> </w:t>
      </w:r>
      <w:r w:rsidRPr="003C5454">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w:t>
      </w:r>
      <w:r w:rsidR="00340ED7">
        <w:rPr>
          <w:rFonts w:ascii="Museo Sans 300" w:hAnsi="Museo Sans 300"/>
          <w:sz w:val="24"/>
          <w:szCs w:val="24"/>
        </w:rPr>
        <w:t>de escrituración</w:t>
      </w:r>
      <w:r w:rsidRPr="003C5454">
        <w:rPr>
          <w:rFonts w:ascii="Museo Sans 300" w:hAnsi="Museo Sans 300"/>
          <w:sz w:val="24"/>
          <w:szCs w:val="24"/>
        </w:rPr>
        <w:t>.</w:t>
      </w:r>
      <w:r w:rsidRPr="003C5454">
        <w:rPr>
          <w:rFonts w:ascii="Museo Sans 300" w:eastAsia="Times New Roman" w:hAnsi="Museo Sans 300"/>
          <w:b/>
          <w:sz w:val="24"/>
          <w:szCs w:val="24"/>
        </w:rPr>
        <w:t xml:space="preserve"> </w:t>
      </w:r>
      <w:r w:rsidRPr="003C5454">
        <w:rPr>
          <w:rFonts w:ascii="Museo Sans 300" w:hAnsi="Museo Sans 300"/>
          <w:b/>
          <w:sz w:val="24"/>
          <w:szCs w:val="24"/>
          <w:u w:val="single"/>
        </w:rPr>
        <w:t>QUINTO:</w:t>
      </w:r>
      <w:r w:rsidRPr="003C5454">
        <w:rPr>
          <w:rFonts w:ascii="Museo Sans 300" w:hAnsi="Museo Sans 300"/>
          <w:b/>
          <w:sz w:val="24"/>
          <w:szCs w:val="24"/>
        </w:rPr>
        <w:t xml:space="preserve"> </w:t>
      </w:r>
      <w:r w:rsidRPr="003C5454">
        <w:rPr>
          <w:rFonts w:ascii="Museo Sans 300" w:eastAsia="Times New Roman" w:hAnsi="Museo Sans 300"/>
          <w:sz w:val="24"/>
          <w:szCs w:val="24"/>
        </w:rPr>
        <w:t xml:space="preserve">Autorizar a la Gerencia Legal para que a través del </w:t>
      </w:r>
      <w:r w:rsidRPr="003C5454">
        <w:rPr>
          <w:rFonts w:ascii="Museo Sans 300" w:eastAsia="Times New Roman" w:hAnsi="Museo Sans 300"/>
          <w:sz w:val="24"/>
          <w:szCs w:val="24"/>
        </w:rPr>
        <w:lastRenderedPageBreak/>
        <w:t xml:space="preserve">Departamento de Escrituración elabore las respectivas escrituras y al Departamento de Registro para que realice los trámites de inscripción de las mismas. </w:t>
      </w:r>
      <w:r w:rsidRPr="003C5454">
        <w:rPr>
          <w:rFonts w:ascii="Museo Sans 300" w:eastAsia="Times New Roman" w:hAnsi="Museo Sans 300"/>
          <w:b/>
          <w:sz w:val="24"/>
          <w:szCs w:val="24"/>
          <w:u w:val="single"/>
          <w:lang w:eastAsia="es-ES"/>
        </w:rPr>
        <w:t>SEXTO:</w:t>
      </w:r>
      <w:r w:rsidRPr="003C5454">
        <w:rPr>
          <w:rFonts w:ascii="Museo Sans 300" w:eastAsia="Times New Roman" w:hAnsi="Museo Sans 300"/>
          <w:sz w:val="24"/>
          <w:szCs w:val="24"/>
          <w:lang w:val="es-ES" w:eastAsia="es-ES"/>
        </w:rPr>
        <w:t xml:space="preserve"> </w:t>
      </w:r>
      <w:r w:rsidRPr="003C5454">
        <w:rPr>
          <w:rFonts w:ascii="Museo Sans 300" w:eastAsia="Times New Roman" w:hAnsi="Museo Sans 300"/>
          <w:sz w:val="24"/>
          <w:szCs w:val="24"/>
        </w:rPr>
        <w:t>Facultar al señor Presidente para que por sí, o por medio de Apoderado Especial, comparezca al otorgamiento de las correspondientes escrituras. Este Acuerdo, queda aprobado y ratificado.  NOTIFIQUESE.””””</w:t>
      </w:r>
    </w:p>
    <w:p w14:paraId="59E47F76" w14:textId="77777777" w:rsidR="0053337A" w:rsidRDefault="0053337A" w:rsidP="0053337A">
      <w:pPr>
        <w:jc w:val="both"/>
        <w:rPr>
          <w:rFonts w:ascii="Museo Sans 300" w:eastAsia="Times New Roman" w:hAnsi="Museo Sans 300"/>
          <w:sz w:val="24"/>
          <w:szCs w:val="24"/>
        </w:rPr>
      </w:pPr>
    </w:p>
    <w:p w14:paraId="4BDE7977" w14:textId="77777777" w:rsidR="000C584D" w:rsidRDefault="000C584D" w:rsidP="0053337A">
      <w:pPr>
        <w:jc w:val="both"/>
        <w:rPr>
          <w:rFonts w:ascii="Museo Sans 300" w:eastAsia="Times New Roman" w:hAnsi="Museo Sans 300"/>
          <w:sz w:val="24"/>
          <w:szCs w:val="24"/>
        </w:rPr>
      </w:pPr>
    </w:p>
    <w:p w14:paraId="6032BDD4" w14:textId="4971BDF6" w:rsidR="00952193" w:rsidRPr="00DD2DFB" w:rsidRDefault="000056ED" w:rsidP="003F5EBC">
      <w:pPr>
        <w:jc w:val="both"/>
        <w:rPr>
          <w:rFonts w:ascii="Museo Sans 300" w:hAnsi="Museo Sans 300"/>
          <w:color w:val="000000" w:themeColor="text1"/>
          <w:sz w:val="24"/>
          <w:szCs w:val="24"/>
        </w:rPr>
      </w:pPr>
      <w:r w:rsidRPr="003F5EBC">
        <w:rPr>
          <w:rFonts w:ascii="Museo Sans 300" w:hAnsi="Museo Sans 300"/>
          <w:sz w:val="24"/>
          <w:szCs w:val="24"/>
        </w:rPr>
        <w:t xml:space="preserve"> </w:t>
      </w:r>
      <w:r w:rsidR="003F5EBC" w:rsidRPr="003F5EBC">
        <w:rPr>
          <w:rFonts w:ascii="Museo Sans 300" w:hAnsi="Museo Sans 300"/>
          <w:sz w:val="24"/>
          <w:szCs w:val="24"/>
        </w:rPr>
        <w:t>“”</w:t>
      </w:r>
      <w:r w:rsidR="00952193" w:rsidRPr="003F5EBC">
        <w:rPr>
          <w:rFonts w:ascii="Museo Sans 300" w:hAnsi="Museo Sans 300"/>
          <w:sz w:val="24"/>
          <w:szCs w:val="24"/>
        </w:rPr>
        <w:t>“””V) A solicitud de los señores:</w:t>
      </w:r>
      <w:r w:rsidR="00C714C9" w:rsidRPr="003F5EBC">
        <w:rPr>
          <w:rFonts w:ascii="Museo Sans 300" w:hAnsi="Museo Sans 300"/>
          <w:b/>
          <w:color w:val="000000" w:themeColor="text1"/>
          <w:sz w:val="24"/>
          <w:szCs w:val="24"/>
        </w:rPr>
        <w:t xml:space="preserve"> 1) MARIA LELIN VASQUEZ VASQUEZ, </w:t>
      </w:r>
      <w:r w:rsidR="00C714C9" w:rsidRPr="003F5EBC">
        <w:rPr>
          <w:rFonts w:ascii="Museo Sans 300" w:hAnsi="Museo Sans 300"/>
          <w:color w:val="000000" w:themeColor="text1"/>
          <w:sz w:val="24"/>
          <w:szCs w:val="24"/>
        </w:rPr>
        <w:t xml:space="preserve">de </w:t>
      </w:r>
      <w:r w:rsidR="001442E2">
        <w:rPr>
          <w:rFonts w:ascii="Museo Sans 300" w:hAnsi="Museo Sans 300"/>
          <w:color w:val="000000" w:themeColor="text1"/>
          <w:sz w:val="24"/>
          <w:szCs w:val="24"/>
        </w:rPr>
        <w:t>---</w:t>
      </w:r>
      <w:r w:rsidR="00C714C9" w:rsidRPr="003F5EBC">
        <w:rPr>
          <w:rFonts w:ascii="Museo Sans 300" w:hAnsi="Museo Sans 300"/>
          <w:color w:val="000000" w:themeColor="text1"/>
          <w:sz w:val="24"/>
          <w:szCs w:val="24"/>
        </w:rPr>
        <w:t xml:space="preserve"> años de edad, </w:t>
      </w:r>
      <w:r w:rsidR="001442E2">
        <w:rPr>
          <w:rFonts w:ascii="Museo Sans 300" w:hAnsi="Museo Sans 300"/>
          <w:color w:val="000000" w:themeColor="text1"/>
          <w:sz w:val="24"/>
          <w:szCs w:val="24"/>
        </w:rPr>
        <w:t>---</w:t>
      </w:r>
      <w:r w:rsidR="00C714C9" w:rsidRPr="003F5EBC">
        <w:rPr>
          <w:rFonts w:ascii="Museo Sans 300" w:hAnsi="Museo Sans 300"/>
          <w:color w:val="000000" w:themeColor="text1"/>
          <w:sz w:val="24"/>
          <w:szCs w:val="24"/>
        </w:rPr>
        <w:t xml:space="preserve">, del domicilio de </w:t>
      </w:r>
      <w:r w:rsidR="001442E2">
        <w:rPr>
          <w:rFonts w:ascii="Museo Sans 300" w:hAnsi="Museo Sans 300"/>
          <w:color w:val="000000" w:themeColor="text1"/>
          <w:sz w:val="24"/>
          <w:szCs w:val="24"/>
        </w:rPr>
        <w:t>---</w:t>
      </w:r>
      <w:r w:rsidR="00C714C9" w:rsidRPr="003F5EBC">
        <w:rPr>
          <w:rFonts w:ascii="Museo Sans 300" w:hAnsi="Museo Sans 300"/>
          <w:color w:val="000000" w:themeColor="text1"/>
          <w:sz w:val="24"/>
          <w:szCs w:val="24"/>
        </w:rPr>
        <w:t xml:space="preserve">, departamento de </w:t>
      </w:r>
      <w:r w:rsidR="001442E2">
        <w:rPr>
          <w:rFonts w:ascii="Museo Sans 300" w:hAnsi="Museo Sans 300"/>
          <w:color w:val="000000" w:themeColor="text1"/>
          <w:sz w:val="24"/>
          <w:szCs w:val="24"/>
        </w:rPr>
        <w:t>---</w:t>
      </w:r>
      <w:r w:rsidR="00C714C9" w:rsidRPr="003F5EBC">
        <w:rPr>
          <w:rFonts w:ascii="Museo Sans 300" w:hAnsi="Museo Sans 300"/>
          <w:color w:val="000000" w:themeColor="text1"/>
          <w:sz w:val="24"/>
          <w:szCs w:val="24"/>
        </w:rPr>
        <w:t xml:space="preserve">, con Documento Único de Identidad número </w:t>
      </w:r>
      <w:r w:rsidR="001442E2">
        <w:rPr>
          <w:rFonts w:ascii="Museo Sans 300" w:hAnsi="Museo Sans 300"/>
          <w:color w:val="000000" w:themeColor="text1"/>
          <w:sz w:val="24"/>
          <w:szCs w:val="24"/>
        </w:rPr>
        <w:t>---</w:t>
      </w:r>
      <w:r w:rsidR="00C714C9" w:rsidRPr="003F5EBC">
        <w:rPr>
          <w:rFonts w:ascii="Museo Sans 300" w:hAnsi="Museo Sans 300"/>
          <w:color w:val="000000" w:themeColor="text1"/>
          <w:sz w:val="24"/>
          <w:szCs w:val="24"/>
        </w:rPr>
        <w:t xml:space="preserve"> y su menor hija</w:t>
      </w:r>
      <w:r w:rsidR="00C714C9" w:rsidRPr="003F5EBC">
        <w:rPr>
          <w:rFonts w:ascii="Museo Sans 300" w:hAnsi="Museo Sans 300"/>
          <w:b/>
          <w:color w:val="000000" w:themeColor="text1"/>
          <w:sz w:val="24"/>
          <w:szCs w:val="24"/>
        </w:rPr>
        <w:t xml:space="preserve"> </w:t>
      </w:r>
      <w:r w:rsidR="001442E2">
        <w:rPr>
          <w:rFonts w:ascii="Museo Sans 300" w:hAnsi="Museo Sans 300"/>
          <w:b/>
          <w:color w:val="000000" w:themeColor="text1"/>
          <w:sz w:val="24"/>
          <w:szCs w:val="24"/>
        </w:rPr>
        <w:t>----</w:t>
      </w:r>
      <w:r w:rsidR="00C714C9" w:rsidRPr="003F5EBC">
        <w:rPr>
          <w:rFonts w:ascii="Museo Sans 300" w:hAnsi="Museo Sans 300"/>
          <w:b/>
          <w:color w:val="000000" w:themeColor="text1"/>
          <w:sz w:val="24"/>
          <w:szCs w:val="24"/>
        </w:rPr>
        <w:t>;</w:t>
      </w:r>
      <w:r w:rsidR="00C714C9" w:rsidRPr="003F5EBC">
        <w:rPr>
          <w:rFonts w:ascii="Museo Sans 300" w:hAnsi="Museo Sans 300"/>
          <w:color w:val="000000" w:themeColor="text1"/>
          <w:sz w:val="24"/>
          <w:szCs w:val="24"/>
        </w:rPr>
        <w:t xml:space="preserve"> </w:t>
      </w:r>
      <w:r w:rsidR="00C714C9" w:rsidRPr="003F5EBC">
        <w:rPr>
          <w:rFonts w:ascii="Museo Sans 300" w:hAnsi="Museo Sans 300"/>
          <w:b/>
          <w:color w:val="000000" w:themeColor="text1"/>
          <w:sz w:val="24"/>
          <w:szCs w:val="24"/>
        </w:rPr>
        <w:t xml:space="preserve">2) MARTA MARINA NAVARRETE DE PEÑA, </w:t>
      </w:r>
      <w:r w:rsidR="00C714C9" w:rsidRPr="003F5EBC">
        <w:rPr>
          <w:rFonts w:ascii="Museo Sans 300" w:hAnsi="Museo Sans 300"/>
          <w:color w:val="000000" w:themeColor="text1"/>
          <w:sz w:val="24"/>
          <w:szCs w:val="24"/>
        </w:rPr>
        <w:t xml:space="preserve">de </w:t>
      </w:r>
      <w:r w:rsidR="001442E2">
        <w:rPr>
          <w:rFonts w:ascii="Museo Sans 300" w:hAnsi="Museo Sans 300"/>
          <w:color w:val="000000" w:themeColor="text1"/>
          <w:sz w:val="24"/>
          <w:szCs w:val="24"/>
        </w:rPr>
        <w:t>---</w:t>
      </w:r>
      <w:r w:rsidR="00C714C9" w:rsidRPr="003F5EBC">
        <w:rPr>
          <w:rFonts w:ascii="Museo Sans 300" w:hAnsi="Museo Sans 300"/>
          <w:color w:val="000000" w:themeColor="text1"/>
          <w:sz w:val="24"/>
          <w:szCs w:val="24"/>
        </w:rPr>
        <w:t xml:space="preserve"> años de edad,  </w:t>
      </w:r>
      <w:r w:rsidR="001442E2">
        <w:rPr>
          <w:rFonts w:ascii="Museo Sans 300" w:hAnsi="Museo Sans 300"/>
          <w:color w:val="000000" w:themeColor="text1"/>
          <w:sz w:val="24"/>
          <w:szCs w:val="24"/>
        </w:rPr>
        <w:t>---</w:t>
      </w:r>
      <w:r w:rsidR="00C714C9" w:rsidRPr="003F5EBC">
        <w:rPr>
          <w:rFonts w:ascii="Museo Sans 300" w:hAnsi="Museo Sans 300"/>
          <w:color w:val="000000" w:themeColor="text1"/>
          <w:sz w:val="24"/>
          <w:szCs w:val="24"/>
        </w:rPr>
        <w:t xml:space="preserve">, del domicilio de </w:t>
      </w:r>
      <w:r w:rsidR="001442E2">
        <w:rPr>
          <w:rFonts w:ascii="Museo Sans 300" w:hAnsi="Museo Sans 300"/>
          <w:color w:val="000000" w:themeColor="text1"/>
          <w:sz w:val="24"/>
          <w:szCs w:val="24"/>
        </w:rPr>
        <w:t>---</w:t>
      </w:r>
      <w:r w:rsidR="00C714C9" w:rsidRPr="003F5EBC">
        <w:rPr>
          <w:rFonts w:ascii="Museo Sans 300" w:hAnsi="Museo Sans 300"/>
          <w:color w:val="000000" w:themeColor="text1"/>
          <w:sz w:val="24"/>
          <w:szCs w:val="24"/>
        </w:rPr>
        <w:t xml:space="preserve">, departamento de </w:t>
      </w:r>
      <w:r w:rsidR="001442E2">
        <w:rPr>
          <w:rFonts w:ascii="Museo Sans 300" w:hAnsi="Museo Sans 300"/>
          <w:color w:val="000000" w:themeColor="text1"/>
          <w:sz w:val="24"/>
          <w:szCs w:val="24"/>
        </w:rPr>
        <w:t>---</w:t>
      </w:r>
      <w:r w:rsidR="00C714C9" w:rsidRPr="003F5EBC">
        <w:rPr>
          <w:rFonts w:ascii="Museo Sans 300" w:hAnsi="Museo Sans 300"/>
          <w:color w:val="000000" w:themeColor="text1"/>
          <w:sz w:val="24"/>
          <w:szCs w:val="24"/>
        </w:rPr>
        <w:t xml:space="preserve">, con Documento Único de Identidad número </w:t>
      </w:r>
      <w:r w:rsidR="001442E2">
        <w:rPr>
          <w:rFonts w:ascii="Museo Sans 300" w:hAnsi="Museo Sans 300"/>
          <w:color w:val="000000" w:themeColor="text1"/>
          <w:sz w:val="24"/>
          <w:szCs w:val="24"/>
        </w:rPr>
        <w:t>---</w:t>
      </w:r>
      <w:r w:rsidR="00C714C9" w:rsidRPr="003F5EBC">
        <w:rPr>
          <w:rFonts w:ascii="Museo Sans 300" w:hAnsi="Museo Sans 300"/>
          <w:color w:val="000000" w:themeColor="text1"/>
          <w:sz w:val="24"/>
          <w:szCs w:val="24"/>
        </w:rPr>
        <w:t xml:space="preserve"> y su nieto</w:t>
      </w:r>
      <w:r w:rsidR="00C714C9" w:rsidRPr="003F5EBC">
        <w:rPr>
          <w:rFonts w:ascii="Museo Sans 300" w:hAnsi="Museo Sans 300"/>
          <w:b/>
          <w:color w:val="000000" w:themeColor="text1"/>
          <w:sz w:val="24"/>
          <w:szCs w:val="24"/>
        </w:rPr>
        <w:t xml:space="preserve"> MARVIN ANTONIO PEREZ NAVARRETE, </w:t>
      </w:r>
      <w:r w:rsidR="001442E2">
        <w:rPr>
          <w:rFonts w:ascii="Museo Sans 300" w:hAnsi="Museo Sans 300"/>
          <w:color w:val="000000" w:themeColor="text1"/>
          <w:sz w:val="24"/>
          <w:szCs w:val="24"/>
        </w:rPr>
        <w:t>---</w:t>
      </w:r>
      <w:r w:rsidR="00C714C9" w:rsidRPr="003F5EBC">
        <w:rPr>
          <w:rFonts w:ascii="Museo Sans 300" w:hAnsi="Museo Sans 300"/>
          <w:color w:val="000000" w:themeColor="text1"/>
          <w:sz w:val="24"/>
          <w:szCs w:val="24"/>
        </w:rPr>
        <w:t xml:space="preserve"> años de edad, </w:t>
      </w:r>
      <w:r w:rsidR="001442E2">
        <w:rPr>
          <w:rFonts w:ascii="Museo Sans 300" w:hAnsi="Museo Sans 300"/>
          <w:color w:val="000000" w:themeColor="text1"/>
          <w:sz w:val="24"/>
          <w:szCs w:val="24"/>
        </w:rPr>
        <w:t>---</w:t>
      </w:r>
      <w:r w:rsidR="00C714C9" w:rsidRPr="003F5EBC">
        <w:rPr>
          <w:rFonts w:ascii="Museo Sans 300" w:hAnsi="Museo Sans 300"/>
          <w:color w:val="000000" w:themeColor="text1"/>
          <w:sz w:val="24"/>
          <w:szCs w:val="24"/>
        </w:rPr>
        <w:t xml:space="preserve">, del domicilio de </w:t>
      </w:r>
      <w:r w:rsidR="001442E2">
        <w:rPr>
          <w:rFonts w:ascii="Museo Sans 300" w:hAnsi="Museo Sans 300"/>
          <w:color w:val="000000" w:themeColor="text1"/>
          <w:sz w:val="24"/>
          <w:szCs w:val="24"/>
        </w:rPr>
        <w:t>---</w:t>
      </w:r>
      <w:r w:rsidR="00C714C9" w:rsidRPr="003F5EBC">
        <w:rPr>
          <w:rFonts w:ascii="Museo Sans 300" w:hAnsi="Museo Sans 300"/>
          <w:color w:val="000000" w:themeColor="text1"/>
          <w:sz w:val="24"/>
          <w:szCs w:val="24"/>
        </w:rPr>
        <w:t xml:space="preserve">, departamento de </w:t>
      </w:r>
      <w:r w:rsidR="001442E2">
        <w:rPr>
          <w:rFonts w:ascii="Museo Sans 300" w:hAnsi="Museo Sans 300"/>
          <w:color w:val="000000" w:themeColor="text1"/>
          <w:sz w:val="24"/>
          <w:szCs w:val="24"/>
        </w:rPr>
        <w:t>---</w:t>
      </w:r>
      <w:r w:rsidR="00C714C9" w:rsidRPr="003F5EBC">
        <w:rPr>
          <w:rFonts w:ascii="Museo Sans 300" w:hAnsi="Museo Sans 300"/>
          <w:color w:val="000000" w:themeColor="text1"/>
          <w:sz w:val="24"/>
          <w:szCs w:val="24"/>
        </w:rPr>
        <w:t xml:space="preserve">, con Documento Único de Identidad número </w:t>
      </w:r>
      <w:r w:rsidR="001442E2">
        <w:rPr>
          <w:rFonts w:ascii="Museo Sans 300" w:hAnsi="Museo Sans 300"/>
          <w:color w:val="000000" w:themeColor="text1"/>
          <w:sz w:val="24"/>
          <w:szCs w:val="24"/>
        </w:rPr>
        <w:t>---</w:t>
      </w:r>
      <w:r w:rsidR="00C714C9" w:rsidRPr="003F5EBC">
        <w:rPr>
          <w:rFonts w:ascii="Museo Sans 300" w:hAnsi="Museo Sans 300"/>
          <w:b/>
          <w:color w:val="000000" w:themeColor="text1"/>
          <w:sz w:val="24"/>
          <w:szCs w:val="24"/>
        </w:rPr>
        <w:t>;</w:t>
      </w:r>
      <w:r w:rsidR="00C714C9" w:rsidRPr="003F5EBC">
        <w:rPr>
          <w:rFonts w:ascii="Museo Sans 300" w:hAnsi="Museo Sans 300"/>
          <w:color w:val="000000" w:themeColor="text1"/>
          <w:sz w:val="24"/>
          <w:szCs w:val="24"/>
        </w:rPr>
        <w:t xml:space="preserve"> </w:t>
      </w:r>
      <w:r w:rsidR="00C714C9" w:rsidRPr="003F5EBC">
        <w:rPr>
          <w:rFonts w:ascii="Museo Sans 300" w:hAnsi="Museo Sans 300"/>
          <w:b/>
          <w:color w:val="000000" w:themeColor="text1"/>
          <w:sz w:val="24"/>
          <w:szCs w:val="24"/>
        </w:rPr>
        <w:t xml:space="preserve">3) MIGUEL ANGEL MENDOZA HERNANDEZ, </w:t>
      </w:r>
      <w:r w:rsidR="00C714C9" w:rsidRPr="003F5EBC">
        <w:rPr>
          <w:rFonts w:ascii="Museo Sans 300" w:hAnsi="Museo Sans 300"/>
          <w:color w:val="000000" w:themeColor="text1"/>
          <w:sz w:val="24"/>
          <w:szCs w:val="24"/>
        </w:rPr>
        <w:t xml:space="preserve">de </w:t>
      </w:r>
      <w:r w:rsidR="001442E2">
        <w:rPr>
          <w:rFonts w:ascii="Museo Sans 300" w:hAnsi="Museo Sans 300"/>
          <w:color w:val="000000" w:themeColor="text1"/>
          <w:sz w:val="24"/>
          <w:szCs w:val="24"/>
        </w:rPr>
        <w:t>---</w:t>
      </w:r>
      <w:r w:rsidR="00C714C9" w:rsidRPr="003F5EBC">
        <w:rPr>
          <w:rFonts w:ascii="Museo Sans 300" w:hAnsi="Museo Sans 300"/>
          <w:color w:val="000000" w:themeColor="text1"/>
          <w:sz w:val="24"/>
          <w:szCs w:val="24"/>
        </w:rPr>
        <w:t xml:space="preserve"> años de edad, </w:t>
      </w:r>
      <w:r w:rsidR="001442E2">
        <w:rPr>
          <w:rFonts w:ascii="Museo Sans 300" w:hAnsi="Museo Sans 300"/>
          <w:color w:val="000000" w:themeColor="text1"/>
          <w:sz w:val="24"/>
          <w:szCs w:val="24"/>
        </w:rPr>
        <w:t>---</w:t>
      </w:r>
      <w:r w:rsidR="00C714C9" w:rsidRPr="003F5EBC">
        <w:rPr>
          <w:rFonts w:ascii="Museo Sans 300" w:hAnsi="Museo Sans 300"/>
          <w:color w:val="000000" w:themeColor="text1"/>
          <w:sz w:val="24"/>
          <w:szCs w:val="24"/>
        </w:rPr>
        <w:t xml:space="preserve">, del domicilio de </w:t>
      </w:r>
      <w:r w:rsidR="001442E2">
        <w:rPr>
          <w:rFonts w:ascii="Museo Sans 300" w:hAnsi="Museo Sans 300"/>
          <w:color w:val="000000" w:themeColor="text1"/>
          <w:sz w:val="24"/>
          <w:szCs w:val="24"/>
        </w:rPr>
        <w:t>---</w:t>
      </w:r>
      <w:r w:rsidR="00C714C9" w:rsidRPr="003F5EBC">
        <w:rPr>
          <w:rFonts w:ascii="Museo Sans 300" w:hAnsi="Museo Sans 300"/>
          <w:color w:val="000000" w:themeColor="text1"/>
          <w:sz w:val="24"/>
          <w:szCs w:val="24"/>
        </w:rPr>
        <w:t xml:space="preserve">, departamento de </w:t>
      </w:r>
      <w:r w:rsidR="001442E2">
        <w:rPr>
          <w:rFonts w:ascii="Museo Sans 300" w:hAnsi="Museo Sans 300"/>
          <w:color w:val="000000" w:themeColor="text1"/>
          <w:sz w:val="24"/>
          <w:szCs w:val="24"/>
        </w:rPr>
        <w:t>---</w:t>
      </w:r>
      <w:r w:rsidR="00C714C9" w:rsidRPr="003F5EBC">
        <w:rPr>
          <w:rFonts w:ascii="Museo Sans 300" w:hAnsi="Museo Sans 300"/>
          <w:color w:val="000000" w:themeColor="text1"/>
          <w:sz w:val="24"/>
          <w:szCs w:val="24"/>
        </w:rPr>
        <w:t xml:space="preserve">, con Documento Único de Identidad número </w:t>
      </w:r>
      <w:r w:rsidR="001442E2">
        <w:rPr>
          <w:rFonts w:ascii="Museo Sans 300" w:hAnsi="Museo Sans 300"/>
          <w:color w:val="000000" w:themeColor="text1"/>
          <w:sz w:val="24"/>
          <w:szCs w:val="24"/>
        </w:rPr>
        <w:t>---</w:t>
      </w:r>
      <w:r w:rsidR="00C714C9" w:rsidRPr="003F5EBC">
        <w:rPr>
          <w:rFonts w:ascii="Museo Sans 300" w:hAnsi="Museo Sans 300"/>
          <w:color w:val="000000" w:themeColor="text1"/>
          <w:sz w:val="24"/>
          <w:szCs w:val="24"/>
        </w:rPr>
        <w:t xml:space="preserve">; su </w:t>
      </w:r>
      <w:r w:rsidR="00C714C9" w:rsidRPr="003F5EBC">
        <w:rPr>
          <w:rFonts w:ascii="Museo Sans 300" w:hAnsi="Museo Sans 300"/>
          <w:sz w:val="24"/>
          <w:szCs w:val="24"/>
        </w:rPr>
        <w:t>cónyuge</w:t>
      </w:r>
      <w:r w:rsidR="00C714C9" w:rsidRPr="003F5EBC">
        <w:rPr>
          <w:rFonts w:ascii="Museo Sans 300" w:hAnsi="Museo Sans 300"/>
          <w:b/>
          <w:color w:val="FF0000"/>
          <w:sz w:val="24"/>
          <w:szCs w:val="24"/>
        </w:rPr>
        <w:t xml:space="preserve"> </w:t>
      </w:r>
      <w:r w:rsidR="00C714C9" w:rsidRPr="003F5EBC">
        <w:rPr>
          <w:rFonts w:ascii="Museo Sans 300" w:hAnsi="Museo Sans 300"/>
          <w:b/>
          <w:color w:val="000000" w:themeColor="text1"/>
          <w:sz w:val="24"/>
          <w:szCs w:val="24"/>
        </w:rPr>
        <w:t xml:space="preserve">SANDRA PATRICIA HERRERA DE MENDOZA, </w:t>
      </w:r>
      <w:r w:rsidR="00C714C9" w:rsidRPr="003F5EBC">
        <w:rPr>
          <w:rFonts w:ascii="Museo Sans 300" w:hAnsi="Museo Sans 300"/>
          <w:color w:val="000000" w:themeColor="text1"/>
          <w:sz w:val="24"/>
          <w:szCs w:val="24"/>
        </w:rPr>
        <w:t xml:space="preserve">de </w:t>
      </w:r>
      <w:r w:rsidR="001442E2">
        <w:rPr>
          <w:rFonts w:ascii="Museo Sans 300" w:hAnsi="Museo Sans 300"/>
          <w:color w:val="000000" w:themeColor="text1"/>
          <w:sz w:val="24"/>
          <w:szCs w:val="24"/>
        </w:rPr>
        <w:t>---</w:t>
      </w:r>
      <w:r w:rsidR="00C714C9" w:rsidRPr="003F5EBC">
        <w:rPr>
          <w:rFonts w:ascii="Museo Sans 300" w:hAnsi="Museo Sans 300"/>
          <w:color w:val="000000" w:themeColor="text1"/>
          <w:sz w:val="24"/>
          <w:szCs w:val="24"/>
        </w:rPr>
        <w:t xml:space="preserve"> años de edad, </w:t>
      </w:r>
      <w:r w:rsidR="001442E2">
        <w:rPr>
          <w:rFonts w:ascii="Museo Sans 300" w:hAnsi="Museo Sans 300"/>
          <w:color w:val="000000" w:themeColor="text1"/>
          <w:sz w:val="24"/>
          <w:szCs w:val="24"/>
        </w:rPr>
        <w:t>---</w:t>
      </w:r>
      <w:r w:rsidR="00C714C9" w:rsidRPr="003F5EBC">
        <w:rPr>
          <w:rFonts w:ascii="Museo Sans 300" w:hAnsi="Museo Sans 300"/>
          <w:color w:val="000000" w:themeColor="text1"/>
          <w:sz w:val="24"/>
          <w:szCs w:val="24"/>
        </w:rPr>
        <w:t xml:space="preserve">, del domicilio de </w:t>
      </w:r>
      <w:r w:rsidR="001442E2">
        <w:rPr>
          <w:rFonts w:ascii="Museo Sans 300" w:hAnsi="Museo Sans 300"/>
          <w:color w:val="000000" w:themeColor="text1"/>
          <w:sz w:val="24"/>
          <w:szCs w:val="24"/>
        </w:rPr>
        <w:t>---</w:t>
      </w:r>
      <w:r w:rsidR="00C714C9" w:rsidRPr="003F5EBC">
        <w:rPr>
          <w:rFonts w:ascii="Museo Sans 300" w:hAnsi="Museo Sans 300"/>
          <w:color w:val="000000" w:themeColor="text1"/>
          <w:sz w:val="24"/>
          <w:szCs w:val="24"/>
        </w:rPr>
        <w:t xml:space="preserve">, departamento de </w:t>
      </w:r>
      <w:r w:rsidR="001442E2">
        <w:rPr>
          <w:rFonts w:ascii="Museo Sans 300" w:hAnsi="Museo Sans 300"/>
          <w:color w:val="000000" w:themeColor="text1"/>
          <w:sz w:val="24"/>
          <w:szCs w:val="24"/>
        </w:rPr>
        <w:t>---</w:t>
      </w:r>
      <w:r w:rsidR="00C714C9" w:rsidRPr="003F5EBC">
        <w:rPr>
          <w:rFonts w:ascii="Museo Sans 300" w:hAnsi="Museo Sans 300"/>
          <w:color w:val="000000" w:themeColor="text1"/>
          <w:sz w:val="24"/>
          <w:szCs w:val="24"/>
        </w:rPr>
        <w:t xml:space="preserve">, con Documento Único de Identidad número </w:t>
      </w:r>
      <w:r w:rsidR="001442E2">
        <w:rPr>
          <w:rFonts w:ascii="Museo Sans 300" w:hAnsi="Museo Sans 300"/>
          <w:color w:val="000000" w:themeColor="text1"/>
          <w:sz w:val="24"/>
          <w:szCs w:val="24"/>
        </w:rPr>
        <w:t>---</w:t>
      </w:r>
      <w:r w:rsidR="00C714C9" w:rsidRPr="003F5EBC">
        <w:rPr>
          <w:rFonts w:ascii="Museo Sans 300" w:hAnsi="Museo Sans 300"/>
          <w:color w:val="000000" w:themeColor="text1"/>
          <w:sz w:val="24"/>
          <w:szCs w:val="24"/>
        </w:rPr>
        <w:t xml:space="preserve"> y sus hijos</w:t>
      </w:r>
      <w:r w:rsidR="00C714C9" w:rsidRPr="003F5EBC">
        <w:rPr>
          <w:rFonts w:ascii="Museo Sans 300" w:hAnsi="Museo Sans 300"/>
          <w:b/>
          <w:color w:val="000000" w:themeColor="text1"/>
          <w:sz w:val="24"/>
          <w:szCs w:val="24"/>
        </w:rPr>
        <w:t xml:space="preserve"> RAUL ERNESTO MENDOZA HERRERA, </w:t>
      </w:r>
      <w:r w:rsidR="00C714C9" w:rsidRPr="003F5EBC">
        <w:rPr>
          <w:rFonts w:ascii="Museo Sans 300" w:hAnsi="Museo Sans 300"/>
          <w:color w:val="000000" w:themeColor="text1"/>
          <w:sz w:val="24"/>
          <w:szCs w:val="24"/>
        </w:rPr>
        <w:t xml:space="preserve">de </w:t>
      </w:r>
      <w:r w:rsidR="001442E2">
        <w:rPr>
          <w:rFonts w:ascii="Museo Sans 300" w:hAnsi="Museo Sans 300"/>
          <w:color w:val="000000" w:themeColor="text1"/>
          <w:sz w:val="24"/>
          <w:szCs w:val="24"/>
        </w:rPr>
        <w:t>---</w:t>
      </w:r>
      <w:r w:rsidR="00C714C9" w:rsidRPr="003F5EBC">
        <w:rPr>
          <w:rFonts w:ascii="Museo Sans 300" w:hAnsi="Museo Sans 300"/>
          <w:color w:val="000000" w:themeColor="text1"/>
          <w:sz w:val="24"/>
          <w:szCs w:val="24"/>
        </w:rPr>
        <w:t xml:space="preserve"> años de edad, </w:t>
      </w:r>
      <w:r w:rsidR="001442E2">
        <w:rPr>
          <w:rFonts w:ascii="Museo Sans 300" w:hAnsi="Museo Sans 300"/>
          <w:color w:val="000000" w:themeColor="text1"/>
          <w:sz w:val="24"/>
          <w:szCs w:val="24"/>
        </w:rPr>
        <w:t>---</w:t>
      </w:r>
      <w:r w:rsidR="00C714C9" w:rsidRPr="003F5EBC">
        <w:rPr>
          <w:rFonts w:ascii="Museo Sans 300" w:hAnsi="Museo Sans 300"/>
          <w:color w:val="000000" w:themeColor="text1"/>
          <w:sz w:val="24"/>
          <w:szCs w:val="24"/>
        </w:rPr>
        <w:t xml:space="preserve">, del domicilio de </w:t>
      </w:r>
      <w:r w:rsidR="001442E2">
        <w:rPr>
          <w:rFonts w:ascii="Museo Sans 300" w:hAnsi="Museo Sans 300"/>
          <w:color w:val="000000" w:themeColor="text1"/>
          <w:sz w:val="24"/>
          <w:szCs w:val="24"/>
        </w:rPr>
        <w:t>---</w:t>
      </w:r>
      <w:r w:rsidR="00C714C9" w:rsidRPr="003F5EBC">
        <w:rPr>
          <w:rFonts w:ascii="Museo Sans 300" w:hAnsi="Museo Sans 300"/>
          <w:color w:val="000000" w:themeColor="text1"/>
          <w:sz w:val="24"/>
          <w:szCs w:val="24"/>
        </w:rPr>
        <w:t xml:space="preserve">, departamento de </w:t>
      </w:r>
      <w:r w:rsidR="001442E2">
        <w:rPr>
          <w:rFonts w:ascii="Museo Sans 300" w:hAnsi="Museo Sans 300"/>
          <w:color w:val="000000" w:themeColor="text1"/>
          <w:sz w:val="24"/>
          <w:szCs w:val="24"/>
        </w:rPr>
        <w:t>---</w:t>
      </w:r>
      <w:r w:rsidR="00C714C9" w:rsidRPr="003F5EBC">
        <w:rPr>
          <w:rFonts w:ascii="Museo Sans 300" w:hAnsi="Museo Sans 300"/>
          <w:color w:val="000000" w:themeColor="text1"/>
          <w:sz w:val="24"/>
          <w:szCs w:val="24"/>
        </w:rPr>
        <w:t xml:space="preserve">, con Documento Único de Identidad número </w:t>
      </w:r>
      <w:r w:rsidR="001442E2">
        <w:rPr>
          <w:rFonts w:ascii="Museo Sans 300" w:hAnsi="Museo Sans 300"/>
          <w:color w:val="000000" w:themeColor="text1"/>
          <w:sz w:val="24"/>
          <w:szCs w:val="24"/>
        </w:rPr>
        <w:t>---</w:t>
      </w:r>
      <w:r w:rsidR="00C714C9" w:rsidRPr="003F5EBC">
        <w:rPr>
          <w:rFonts w:ascii="Museo Sans 300" w:hAnsi="Museo Sans 300"/>
          <w:b/>
          <w:color w:val="000000" w:themeColor="text1"/>
          <w:sz w:val="24"/>
          <w:szCs w:val="24"/>
        </w:rPr>
        <w:t xml:space="preserve">; LEVI JONATAN MENDOZA HERRERA, </w:t>
      </w:r>
      <w:r w:rsidR="00C714C9" w:rsidRPr="003F5EBC">
        <w:rPr>
          <w:rFonts w:ascii="Museo Sans 300" w:hAnsi="Museo Sans 300"/>
          <w:color w:val="000000" w:themeColor="text1"/>
          <w:sz w:val="24"/>
          <w:szCs w:val="24"/>
        </w:rPr>
        <w:t xml:space="preserve">de </w:t>
      </w:r>
      <w:r w:rsidR="001442E2">
        <w:rPr>
          <w:rFonts w:ascii="Museo Sans 300" w:hAnsi="Museo Sans 300"/>
          <w:color w:val="000000" w:themeColor="text1"/>
          <w:sz w:val="24"/>
          <w:szCs w:val="24"/>
        </w:rPr>
        <w:t>---</w:t>
      </w:r>
      <w:r w:rsidR="00C714C9" w:rsidRPr="003F5EBC">
        <w:rPr>
          <w:rFonts w:ascii="Museo Sans 300" w:hAnsi="Museo Sans 300"/>
          <w:color w:val="000000" w:themeColor="text1"/>
          <w:sz w:val="24"/>
          <w:szCs w:val="24"/>
        </w:rPr>
        <w:t xml:space="preserve">años de edad, </w:t>
      </w:r>
      <w:r w:rsidR="001442E2">
        <w:rPr>
          <w:rFonts w:ascii="Museo Sans 300" w:hAnsi="Museo Sans 300"/>
          <w:color w:val="000000" w:themeColor="text1"/>
          <w:sz w:val="24"/>
          <w:szCs w:val="24"/>
        </w:rPr>
        <w:t>---</w:t>
      </w:r>
      <w:r w:rsidR="00C714C9" w:rsidRPr="003F5EBC">
        <w:rPr>
          <w:rFonts w:ascii="Museo Sans 300" w:hAnsi="Museo Sans 300"/>
          <w:color w:val="000000" w:themeColor="text1"/>
          <w:sz w:val="24"/>
          <w:szCs w:val="24"/>
        </w:rPr>
        <w:t xml:space="preserve">, del domicilio de </w:t>
      </w:r>
      <w:r w:rsidR="001442E2">
        <w:rPr>
          <w:rFonts w:ascii="Museo Sans 300" w:hAnsi="Museo Sans 300"/>
          <w:color w:val="000000" w:themeColor="text1"/>
          <w:sz w:val="24"/>
          <w:szCs w:val="24"/>
        </w:rPr>
        <w:t>---</w:t>
      </w:r>
      <w:r w:rsidR="00C714C9" w:rsidRPr="003F5EBC">
        <w:rPr>
          <w:rFonts w:ascii="Museo Sans 300" w:hAnsi="Museo Sans 300"/>
          <w:color w:val="000000" w:themeColor="text1"/>
          <w:sz w:val="24"/>
          <w:szCs w:val="24"/>
        </w:rPr>
        <w:t xml:space="preserve">, departamento de </w:t>
      </w:r>
      <w:r w:rsidR="001442E2">
        <w:rPr>
          <w:rFonts w:ascii="Museo Sans 300" w:hAnsi="Museo Sans 300"/>
          <w:color w:val="000000" w:themeColor="text1"/>
          <w:sz w:val="24"/>
          <w:szCs w:val="24"/>
        </w:rPr>
        <w:t>---</w:t>
      </w:r>
      <w:r w:rsidR="00C714C9" w:rsidRPr="003F5EBC">
        <w:rPr>
          <w:rFonts w:ascii="Museo Sans 300" w:hAnsi="Museo Sans 300"/>
          <w:color w:val="000000" w:themeColor="text1"/>
          <w:sz w:val="24"/>
          <w:szCs w:val="24"/>
        </w:rPr>
        <w:t xml:space="preserve">, con Documento Único de Identidad número </w:t>
      </w:r>
      <w:r w:rsidR="001442E2">
        <w:rPr>
          <w:rFonts w:ascii="Museo Sans 300" w:hAnsi="Museo Sans 300"/>
          <w:color w:val="000000" w:themeColor="text1"/>
          <w:sz w:val="24"/>
          <w:szCs w:val="24"/>
        </w:rPr>
        <w:t>---</w:t>
      </w:r>
      <w:r w:rsidR="00C714C9" w:rsidRPr="003F5EBC">
        <w:rPr>
          <w:rFonts w:ascii="Museo Sans 300" w:hAnsi="Museo Sans 300"/>
          <w:color w:val="000000" w:themeColor="text1"/>
          <w:sz w:val="24"/>
          <w:szCs w:val="24"/>
        </w:rPr>
        <w:t>;</w:t>
      </w:r>
      <w:r w:rsidR="00C714C9" w:rsidRPr="003F5EBC">
        <w:rPr>
          <w:rFonts w:ascii="Museo Sans 300" w:hAnsi="Museo Sans 300"/>
          <w:b/>
          <w:color w:val="000000" w:themeColor="text1"/>
          <w:sz w:val="24"/>
          <w:szCs w:val="24"/>
        </w:rPr>
        <w:t xml:space="preserve"> JOSELYN DAYAN MENDOZA HERRERA, </w:t>
      </w:r>
      <w:r w:rsidR="00C714C9" w:rsidRPr="003F5EBC">
        <w:rPr>
          <w:rFonts w:ascii="Museo Sans 300" w:hAnsi="Museo Sans 300"/>
          <w:color w:val="000000" w:themeColor="text1"/>
          <w:sz w:val="24"/>
          <w:szCs w:val="24"/>
        </w:rPr>
        <w:t xml:space="preserve">de </w:t>
      </w:r>
      <w:r w:rsidR="001442E2">
        <w:rPr>
          <w:rFonts w:ascii="Museo Sans 300" w:hAnsi="Museo Sans 300"/>
          <w:color w:val="000000" w:themeColor="text1"/>
          <w:sz w:val="24"/>
          <w:szCs w:val="24"/>
        </w:rPr>
        <w:t>---</w:t>
      </w:r>
      <w:r w:rsidR="00C714C9" w:rsidRPr="003F5EBC">
        <w:rPr>
          <w:rFonts w:ascii="Museo Sans 300" w:hAnsi="Museo Sans 300"/>
          <w:color w:val="000000" w:themeColor="text1"/>
          <w:sz w:val="24"/>
          <w:szCs w:val="24"/>
        </w:rPr>
        <w:t xml:space="preserve"> años de edad, </w:t>
      </w:r>
      <w:r w:rsidR="001442E2">
        <w:rPr>
          <w:rFonts w:ascii="Museo Sans 300" w:hAnsi="Museo Sans 300"/>
          <w:color w:val="000000" w:themeColor="text1"/>
          <w:sz w:val="24"/>
          <w:szCs w:val="24"/>
        </w:rPr>
        <w:t>---</w:t>
      </w:r>
      <w:r w:rsidR="00C714C9" w:rsidRPr="003F5EBC">
        <w:rPr>
          <w:rFonts w:ascii="Museo Sans 300" w:hAnsi="Museo Sans 300"/>
          <w:color w:val="000000" w:themeColor="text1"/>
          <w:sz w:val="24"/>
          <w:szCs w:val="24"/>
        </w:rPr>
        <w:t xml:space="preserve">, del domicilio de </w:t>
      </w:r>
      <w:r w:rsidR="001442E2">
        <w:rPr>
          <w:rFonts w:ascii="Museo Sans 300" w:hAnsi="Museo Sans 300"/>
          <w:color w:val="000000" w:themeColor="text1"/>
          <w:sz w:val="24"/>
          <w:szCs w:val="24"/>
        </w:rPr>
        <w:t>---</w:t>
      </w:r>
      <w:r w:rsidR="00C714C9" w:rsidRPr="003F5EBC">
        <w:rPr>
          <w:rFonts w:ascii="Museo Sans 300" w:hAnsi="Museo Sans 300"/>
          <w:color w:val="000000" w:themeColor="text1"/>
          <w:sz w:val="24"/>
          <w:szCs w:val="24"/>
        </w:rPr>
        <w:t xml:space="preserve">, departamento de </w:t>
      </w:r>
      <w:r w:rsidR="001442E2">
        <w:rPr>
          <w:rFonts w:ascii="Museo Sans 300" w:hAnsi="Museo Sans 300"/>
          <w:color w:val="000000" w:themeColor="text1"/>
          <w:sz w:val="24"/>
          <w:szCs w:val="24"/>
        </w:rPr>
        <w:t>---</w:t>
      </w:r>
      <w:r w:rsidR="00C714C9" w:rsidRPr="003F5EBC">
        <w:rPr>
          <w:rFonts w:ascii="Museo Sans 300" w:hAnsi="Museo Sans 300"/>
          <w:color w:val="000000" w:themeColor="text1"/>
          <w:sz w:val="24"/>
          <w:szCs w:val="24"/>
        </w:rPr>
        <w:t xml:space="preserve">, con Documento Único de Identidad número </w:t>
      </w:r>
      <w:r w:rsidR="001442E2">
        <w:rPr>
          <w:rFonts w:ascii="Museo Sans 300" w:hAnsi="Museo Sans 300"/>
          <w:color w:val="000000" w:themeColor="text1"/>
          <w:sz w:val="24"/>
          <w:szCs w:val="24"/>
        </w:rPr>
        <w:t>---</w:t>
      </w:r>
      <w:r w:rsidR="00C714C9" w:rsidRPr="003F5EBC">
        <w:rPr>
          <w:rFonts w:ascii="Museo Sans 300" w:hAnsi="Museo Sans 300"/>
          <w:color w:val="000000" w:themeColor="text1"/>
          <w:sz w:val="24"/>
          <w:szCs w:val="24"/>
        </w:rPr>
        <w:t xml:space="preserve"> y su menor hija</w:t>
      </w:r>
      <w:r w:rsidR="00C714C9" w:rsidRPr="003F5EBC">
        <w:rPr>
          <w:rFonts w:ascii="Museo Sans 300" w:hAnsi="Museo Sans 300"/>
          <w:b/>
          <w:color w:val="000000" w:themeColor="text1"/>
          <w:sz w:val="24"/>
          <w:szCs w:val="24"/>
        </w:rPr>
        <w:t xml:space="preserve"> </w:t>
      </w:r>
      <w:r w:rsidR="001442E2">
        <w:rPr>
          <w:rFonts w:ascii="Museo Sans 300" w:hAnsi="Museo Sans 300"/>
          <w:b/>
          <w:color w:val="000000" w:themeColor="text1"/>
          <w:sz w:val="24"/>
          <w:szCs w:val="24"/>
        </w:rPr>
        <w:t>---</w:t>
      </w:r>
      <w:r w:rsidR="00C714C9" w:rsidRPr="003F5EBC">
        <w:rPr>
          <w:rFonts w:ascii="Museo Sans 300" w:hAnsi="Museo Sans 300"/>
          <w:b/>
          <w:color w:val="000000" w:themeColor="text1"/>
          <w:sz w:val="24"/>
          <w:szCs w:val="24"/>
        </w:rPr>
        <w:t xml:space="preserve">; 4) RODOLFO AYALA, </w:t>
      </w:r>
      <w:r w:rsidR="00C714C9" w:rsidRPr="003F5EBC">
        <w:rPr>
          <w:rFonts w:ascii="Museo Sans 300" w:hAnsi="Museo Sans 300"/>
          <w:color w:val="000000" w:themeColor="text1"/>
          <w:sz w:val="24"/>
          <w:szCs w:val="24"/>
        </w:rPr>
        <w:t xml:space="preserve">de </w:t>
      </w:r>
      <w:r w:rsidR="001442E2">
        <w:rPr>
          <w:rFonts w:ascii="Museo Sans 300" w:hAnsi="Museo Sans 300"/>
          <w:color w:val="000000" w:themeColor="text1"/>
          <w:sz w:val="24"/>
          <w:szCs w:val="24"/>
        </w:rPr>
        <w:t>---</w:t>
      </w:r>
      <w:r w:rsidR="00C714C9" w:rsidRPr="003F5EBC">
        <w:rPr>
          <w:rFonts w:ascii="Museo Sans 300" w:hAnsi="Museo Sans 300"/>
          <w:color w:val="000000" w:themeColor="text1"/>
          <w:sz w:val="24"/>
          <w:szCs w:val="24"/>
        </w:rPr>
        <w:t xml:space="preserve"> años de edad, </w:t>
      </w:r>
      <w:r w:rsidR="001442E2">
        <w:rPr>
          <w:rFonts w:ascii="Museo Sans 300" w:hAnsi="Museo Sans 300"/>
          <w:color w:val="000000" w:themeColor="text1"/>
          <w:sz w:val="24"/>
          <w:szCs w:val="24"/>
        </w:rPr>
        <w:t>---</w:t>
      </w:r>
      <w:r w:rsidR="00C714C9" w:rsidRPr="003F5EBC">
        <w:rPr>
          <w:rFonts w:ascii="Museo Sans 300" w:hAnsi="Museo Sans 300"/>
          <w:color w:val="000000" w:themeColor="text1"/>
          <w:sz w:val="24"/>
          <w:szCs w:val="24"/>
        </w:rPr>
        <w:t xml:space="preserve">, del domicilio de </w:t>
      </w:r>
      <w:r w:rsidR="001442E2">
        <w:rPr>
          <w:rFonts w:ascii="Museo Sans 300" w:hAnsi="Museo Sans 300"/>
          <w:color w:val="000000" w:themeColor="text1"/>
          <w:sz w:val="24"/>
          <w:szCs w:val="24"/>
        </w:rPr>
        <w:t>---</w:t>
      </w:r>
      <w:r w:rsidR="00C714C9" w:rsidRPr="003F5EBC">
        <w:rPr>
          <w:rFonts w:ascii="Museo Sans 300" w:hAnsi="Museo Sans 300"/>
          <w:color w:val="000000" w:themeColor="text1"/>
          <w:sz w:val="24"/>
          <w:szCs w:val="24"/>
        </w:rPr>
        <w:t xml:space="preserve">, departamento de </w:t>
      </w:r>
      <w:r w:rsidR="001442E2">
        <w:rPr>
          <w:rFonts w:ascii="Museo Sans 300" w:hAnsi="Museo Sans 300"/>
          <w:color w:val="000000" w:themeColor="text1"/>
          <w:sz w:val="24"/>
          <w:szCs w:val="24"/>
        </w:rPr>
        <w:t>---</w:t>
      </w:r>
      <w:r w:rsidR="00C714C9" w:rsidRPr="003F5EBC">
        <w:rPr>
          <w:rFonts w:ascii="Museo Sans 300" w:hAnsi="Museo Sans 300"/>
          <w:color w:val="000000" w:themeColor="text1"/>
          <w:sz w:val="24"/>
          <w:szCs w:val="24"/>
        </w:rPr>
        <w:t xml:space="preserve">, con Documento Único de Identidad número </w:t>
      </w:r>
      <w:r w:rsidR="001442E2">
        <w:rPr>
          <w:rFonts w:ascii="Museo Sans 300" w:hAnsi="Museo Sans 300"/>
          <w:color w:val="000000" w:themeColor="text1"/>
          <w:sz w:val="24"/>
          <w:szCs w:val="24"/>
        </w:rPr>
        <w:t>---</w:t>
      </w:r>
      <w:r w:rsidR="00C714C9" w:rsidRPr="003F5EBC">
        <w:rPr>
          <w:rFonts w:ascii="Museo Sans 300" w:hAnsi="Museo Sans 300"/>
          <w:color w:val="000000" w:themeColor="text1"/>
          <w:sz w:val="24"/>
          <w:szCs w:val="24"/>
        </w:rPr>
        <w:t xml:space="preserve"> y su compañera de vida</w:t>
      </w:r>
      <w:r w:rsidR="00C714C9" w:rsidRPr="003F5EBC">
        <w:rPr>
          <w:rFonts w:ascii="Museo Sans 300" w:hAnsi="Museo Sans 300"/>
          <w:b/>
          <w:color w:val="000000" w:themeColor="text1"/>
          <w:sz w:val="24"/>
          <w:szCs w:val="24"/>
        </w:rPr>
        <w:t xml:space="preserve"> CRUZ DEL CARMEN MORALES LOPEZ, </w:t>
      </w:r>
      <w:r w:rsidR="00C714C9" w:rsidRPr="003F5EBC">
        <w:rPr>
          <w:rFonts w:ascii="Museo Sans 300" w:hAnsi="Museo Sans 300"/>
          <w:color w:val="000000" w:themeColor="text1"/>
          <w:sz w:val="24"/>
          <w:szCs w:val="24"/>
        </w:rPr>
        <w:t xml:space="preserve">de </w:t>
      </w:r>
      <w:r w:rsidR="001442E2">
        <w:rPr>
          <w:rFonts w:ascii="Museo Sans 300" w:hAnsi="Museo Sans 300"/>
          <w:color w:val="000000" w:themeColor="text1"/>
          <w:sz w:val="24"/>
          <w:szCs w:val="24"/>
        </w:rPr>
        <w:t>---</w:t>
      </w:r>
      <w:r w:rsidR="00C714C9" w:rsidRPr="003F5EBC">
        <w:rPr>
          <w:rFonts w:ascii="Museo Sans 300" w:hAnsi="Museo Sans 300"/>
          <w:color w:val="000000" w:themeColor="text1"/>
          <w:sz w:val="24"/>
          <w:szCs w:val="24"/>
        </w:rPr>
        <w:t xml:space="preserve"> años de edad, </w:t>
      </w:r>
      <w:r w:rsidR="001442E2">
        <w:rPr>
          <w:rFonts w:ascii="Museo Sans 300" w:hAnsi="Museo Sans 300"/>
          <w:color w:val="000000" w:themeColor="text1"/>
          <w:sz w:val="24"/>
          <w:szCs w:val="24"/>
        </w:rPr>
        <w:t>----</w:t>
      </w:r>
      <w:r w:rsidR="00C714C9" w:rsidRPr="003F5EBC">
        <w:rPr>
          <w:rFonts w:ascii="Museo Sans 300" w:hAnsi="Museo Sans 300"/>
          <w:color w:val="000000" w:themeColor="text1"/>
          <w:sz w:val="24"/>
          <w:szCs w:val="24"/>
        </w:rPr>
        <w:t xml:space="preserve">, del domicilio de </w:t>
      </w:r>
      <w:r w:rsidR="001442E2">
        <w:rPr>
          <w:rFonts w:ascii="Museo Sans 300" w:hAnsi="Museo Sans 300"/>
          <w:color w:val="000000" w:themeColor="text1"/>
          <w:sz w:val="24"/>
          <w:szCs w:val="24"/>
        </w:rPr>
        <w:t>---</w:t>
      </w:r>
      <w:r w:rsidR="00C714C9" w:rsidRPr="003F5EBC">
        <w:rPr>
          <w:rFonts w:ascii="Museo Sans 300" w:hAnsi="Museo Sans 300"/>
          <w:color w:val="000000" w:themeColor="text1"/>
          <w:sz w:val="24"/>
          <w:szCs w:val="24"/>
        </w:rPr>
        <w:t xml:space="preserve">, departamento de </w:t>
      </w:r>
      <w:r w:rsidR="001442E2">
        <w:rPr>
          <w:rFonts w:ascii="Museo Sans 300" w:hAnsi="Museo Sans 300"/>
          <w:color w:val="000000" w:themeColor="text1"/>
          <w:sz w:val="24"/>
          <w:szCs w:val="24"/>
        </w:rPr>
        <w:t>---</w:t>
      </w:r>
      <w:r w:rsidR="00C714C9" w:rsidRPr="003F5EBC">
        <w:rPr>
          <w:rFonts w:ascii="Museo Sans 300" w:hAnsi="Museo Sans 300"/>
          <w:color w:val="000000" w:themeColor="text1"/>
          <w:sz w:val="24"/>
          <w:szCs w:val="24"/>
        </w:rPr>
        <w:t xml:space="preserve">, con Documento Único de Identidad número </w:t>
      </w:r>
      <w:r w:rsidR="001442E2">
        <w:rPr>
          <w:rFonts w:ascii="Museo Sans 300" w:hAnsi="Museo Sans 300"/>
          <w:color w:val="000000" w:themeColor="text1"/>
          <w:sz w:val="24"/>
          <w:szCs w:val="24"/>
        </w:rPr>
        <w:t>---</w:t>
      </w:r>
      <w:r w:rsidR="00C714C9" w:rsidRPr="003F5EBC">
        <w:rPr>
          <w:rFonts w:ascii="Museo Sans 300" w:hAnsi="Museo Sans 300"/>
          <w:color w:val="000000" w:themeColor="text1"/>
          <w:sz w:val="24"/>
          <w:szCs w:val="24"/>
        </w:rPr>
        <w:t xml:space="preserve">; </w:t>
      </w:r>
      <w:r w:rsidR="00C714C9" w:rsidRPr="003F5EBC">
        <w:rPr>
          <w:rFonts w:ascii="Museo Sans 300" w:hAnsi="Museo Sans 300"/>
          <w:b/>
          <w:color w:val="000000" w:themeColor="text1"/>
          <w:sz w:val="24"/>
          <w:szCs w:val="24"/>
        </w:rPr>
        <w:t xml:space="preserve">5) SANDRA YANET PASCACIO JOVEL, </w:t>
      </w:r>
      <w:r w:rsidR="00C714C9" w:rsidRPr="003F5EBC">
        <w:rPr>
          <w:rFonts w:ascii="Museo Sans 300" w:hAnsi="Museo Sans 300"/>
          <w:color w:val="000000" w:themeColor="text1"/>
          <w:sz w:val="24"/>
          <w:szCs w:val="24"/>
        </w:rPr>
        <w:t xml:space="preserve">de </w:t>
      </w:r>
      <w:r w:rsidR="00DD2DFB">
        <w:rPr>
          <w:rFonts w:ascii="Museo Sans 300" w:hAnsi="Museo Sans 300"/>
          <w:color w:val="000000" w:themeColor="text1"/>
          <w:sz w:val="24"/>
          <w:szCs w:val="24"/>
        </w:rPr>
        <w:t>---</w:t>
      </w:r>
      <w:r w:rsidR="00C714C9" w:rsidRPr="003F5EBC">
        <w:rPr>
          <w:rFonts w:ascii="Museo Sans 300" w:hAnsi="Museo Sans 300"/>
          <w:color w:val="000000" w:themeColor="text1"/>
          <w:sz w:val="24"/>
          <w:szCs w:val="24"/>
        </w:rPr>
        <w:t xml:space="preserve"> años de edad, </w:t>
      </w:r>
      <w:r w:rsidR="00DD2DFB">
        <w:rPr>
          <w:rFonts w:ascii="Museo Sans 300" w:hAnsi="Museo Sans 300"/>
          <w:color w:val="000000" w:themeColor="text1"/>
          <w:sz w:val="24"/>
          <w:szCs w:val="24"/>
        </w:rPr>
        <w:t>---</w:t>
      </w:r>
      <w:r w:rsidR="00C714C9" w:rsidRPr="003F5EBC">
        <w:rPr>
          <w:rFonts w:ascii="Museo Sans 300" w:hAnsi="Museo Sans 300"/>
          <w:color w:val="000000" w:themeColor="text1"/>
          <w:sz w:val="24"/>
          <w:szCs w:val="24"/>
        </w:rPr>
        <w:t xml:space="preserve">, del domicilio de </w:t>
      </w:r>
      <w:r w:rsidR="00DD2DFB">
        <w:rPr>
          <w:rFonts w:ascii="Museo Sans 300" w:hAnsi="Museo Sans 300"/>
          <w:color w:val="000000" w:themeColor="text1"/>
          <w:sz w:val="24"/>
          <w:szCs w:val="24"/>
        </w:rPr>
        <w:t>---</w:t>
      </w:r>
      <w:r w:rsidR="00C714C9" w:rsidRPr="003F5EBC">
        <w:rPr>
          <w:rFonts w:ascii="Museo Sans 300" w:hAnsi="Museo Sans 300"/>
          <w:color w:val="000000" w:themeColor="text1"/>
          <w:sz w:val="24"/>
          <w:szCs w:val="24"/>
        </w:rPr>
        <w:t xml:space="preserve">, departamento </w:t>
      </w:r>
      <w:r w:rsidR="00DD2DFB">
        <w:rPr>
          <w:rFonts w:ascii="Museo Sans 300" w:hAnsi="Museo Sans 300"/>
          <w:color w:val="000000" w:themeColor="text1"/>
          <w:sz w:val="24"/>
          <w:szCs w:val="24"/>
        </w:rPr>
        <w:t>---</w:t>
      </w:r>
      <w:r w:rsidR="00C714C9" w:rsidRPr="003F5EBC">
        <w:rPr>
          <w:rFonts w:ascii="Museo Sans 300" w:hAnsi="Museo Sans 300"/>
          <w:color w:val="000000" w:themeColor="text1"/>
          <w:sz w:val="24"/>
          <w:szCs w:val="24"/>
        </w:rPr>
        <w:t xml:space="preserve">, con Documento Único de Identidad número </w:t>
      </w:r>
      <w:r w:rsidR="00DD2DFB">
        <w:rPr>
          <w:rFonts w:ascii="Museo Sans 300" w:hAnsi="Museo Sans 300"/>
          <w:color w:val="000000" w:themeColor="text1"/>
          <w:sz w:val="24"/>
          <w:szCs w:val="24"/>
        </w:rPr>
        <w:t>---</w:t>
      </w:r>
      <w:r w:rsidR="00C714C9" w:rsidRPr="003F5EBC">
        <w:rPr>
          <w:rFonts w:ascii="Museo Sans 300" w:hAnsi="Museo Sans 300"/>
          <w:color w:val="000000" w:themeColor="text1"/>
          <w:sz w:val="24"/>
          <w:szCs w:val="24"/>
        </w:rPr>
        <w:t xml:space="preserve"> y su compañero de vida </w:t>
      </w:r>
      <w:r w:rsidR="00C714C9" w:rsidRPr="003F5EBC">
        <w:rPr>
          <w:rFonts w:ascii="Museo Sans 300" w:hAnsi="Museo Sans 300"/>
          <w:b/>
          <w:color w:val="000000" w:themeColor="text1"/>
          <w:sz w:val="24"/>
          <w:szCs w:val="24"/>
        </w:rPr>
        <w:t xml:space="preserve">EDWIN GEOVANI CRUZ GARCIA, </w:t>
      </w:r>
      <w:r w:rsidR="00C714C9" w:rsidRPr="003F5EBC">
        <w:rPr>
          <w:rFonts w:ascii="Museo Sans 300" w:hAnsi="Museo Sans 300"/>
          <w:color w:val="000000" w:themeColor="text1"/>
          <w:sz w:val="24"/>
          <w:szCs w:val="24"/>
        </w:rPr>
        <w:t xml:space="preserve">de </w:t>
      </w:r>
      <w:r w:rsidR="00DD2DFB">
        <w:rPr>
          <w:rFonts w:ascii="Museo Sans 300" w:hAnsi="Museo Sans 300"/>
          <w:color w:val="000000" w:themeColor="text1"/>
          <w:sz w:val="24"/>
          <w:szCs w:val="24"/>
        </w:rPr>
        <w:t>---</w:t>
      </w:r>
      <w:r w:rsidR="00C714C9" w:rsidRPr="003F5EBC">
        <w:rPr>
          <w:rFonts w:ascii="Museo Sans 300" w:hAnsi="Museo Sans 300"/>
          <w:color w:val="000000" w:themeColor="text1"/>
          <w:sz w:val="24"/>
          <w:szCs w:val="24"/>
        </w:rPr>
        <w:t xml:space="preserve"> años de edad, </w:t>
      </w:r>
      <w:r w:rsidR="00DD2DFB">
        <w:rPr>
          <w:rFonts w:ascii="Museo Sans 300" w:hAnsi="Museo Sans 300"/>
          <w:color w:val="000000" w:themeColor="text1"/>
          <w:sz w:val="24"/>
          <w:szCs w:val="24"/>
        </w:rPr>
        <w:t>---</w:t>
      </w:r>
      <w:r w:rsidR="00C714C9" w:rsidRPr="003F5EBC">
        <w:rPr>
          <w:rFonts w:ascii="Museo Sans 300" w:hAnsi="Museo Sans 300"/>
          <w:color w:val="000000" w:themeColor="text1"/>
          <w:sz w:val="24"/>
          <w:szCs w:val="24"/>
        </w:rPr>
        <w:t xml:space="preserve">, del domicilio de </w:t>
      </w:r>
      <w:r w:rsidR="00DD2DFB">
        <w:rPr>
          <w:rFonts w:ascii="Museo Sans 300" w:hAnsi="Museo Sans 300"/>
          <w:color w:val="000000" w:themeColor="text1"/>
          <w:sz w:val="24"/>
          <w:szCs w:val="24"/>
        </w:rPr>
        <w:t>---</w:t>
      </w:r>
      <w:r w:rsidR="00C714C9" w:rsidRPr="003F5EBC">
        <w:rPr>
          <w:rFonts w:ascii="Museo Sans 300" w:hAnsi="Museo Sans 300"/>
          <w:color w:val="000000" w:themeColor="text1"/>
          <w:sz w:val="24"/>
          <w:szCs w:val="24"/>
        </w:rPr>
        <w:t xml:space="preserve">, departamento de La Paz, con Documento Único de Identidad número </w:t>
      </w:r>
      <w:r w:rsidR="00DD2DFB">
        <w:rPr>
          <w:rFonts w:ascii="Museo Sans 300" w:hAnsi="Museo Sans 300"/>
          <w:color w:val="000000" w:themeColor="text1"/>
          <w:sz w:val="24"/>
          <w:szCs w:val="24"/>
        </w:rPr>
        <w:t>---</w:t>
      </w:r>
      <w:r w:rsidR="00C714C9" w:rsidRPr="003F5EBC">
        <w:rPr>
          <w:rFonts w:ascii="Museo Sans 300" w:hAnsi="Museo Sans 300"/>
          <w:color w:val="000000" w:themeColor="text1"/>
          <w:sz w:val="24"/>
          <w:szCs w:val="24"/>
        </w:rPr>
        <w:t xml:space="preserve">; </w:t>
      </w:r>
      <w:r w:rsidR="00C714C9" w:rsidRPr="003F5EBC">
        <w:rPr>
          <w:rFonts w:ascii="Museo Sans 300" w:hAnsi="Museo Sans 300"/>
          <w:b/>
          <w:color w:val="000000" w:themeColor="text1"/>
          <w:sz w:val="24"/>
          <w:szCs w:val="24"/>
        </w:rPr>
        <w:t>6)</w:t>
      </w:r>
      <w:r w:rsidR="00C714C9" w:rsidRPr="003F5EBC">
        <w:rPr>
          <w:rFonts w:ascii="Museo Sans 300" w:hAnsi="Museo Sans 300"/>
          <w:color w:val="000000" w:themeColor="text1"/>
          <w:sz w:val="24"/>
          <w:szCs w:val="24"/>
        </w:rPr>
        <w:t xml:space="preserve"> </w:t>
      </w:r>
      <w:r w:rsidR="00C714C9" w:rsidRPr="003F5EBC">
        <w:rPr>
          <w:rFonts w:ascii="Museo Sans 300" w:hAnsi="Museo Sans 300"/>
          <w:b/>
          <w:color w:val="000000" w:themeColor="text1"/>
          <w:sz w:val="24"/>
          <w:szCs w:val="24"/>
        </w:rPr>
        <w:t xml:space="preserve">SILVIA LISSETH SERVELLON DE FLORES, </w:t>
      </w:r>
      <w:r w:rsidR="00C714C9" w:rsidRPr="003F5EBC">
        <w:rPr>
          <w:rFonts w:ascii="Museo Sans 300" w:hAnsi="Museo Sans 300"/>
          <w:color w:val="000000" w:themeColor="text1"/>
          <w:sz w:val="24"/>
          <w:szCs w:val="24"/>
        </w:rPr>
        <w:t xml:space="preserve">de </w:t>
      </w:r>
      <w:r w:rsidR="00DD2DFB">
        <w:rPr>
          <w:rFonts w:ascii="Museo Sans 300" w:hAnsi="Museo Sans 300"/>
          <w:color w:val="000000" w:themeColor="text1"/>
          <w:sz w:val="24"/>
          <w:szCs w:val="24"/>
        </w:rPr>
        <w:t>---</w:t>
      </w:r>
      <w:r w:rsidR="00C714C9" w:rsidRPr="003F5EBC">
        <w:rPr>
          <w:rFonts w:ascii="Museo Sans 300" w:hAnsi="Museo Sans 300"/>
          <w:color w:val="000000" w:themeColor="text1"/>
          <w:sz w:val="24"/>
          <w:szCs w:val="24"/>
        </w:rPr>
        <w:t xml:space="preserve"> años de edad, </w:t>
      </w:r>
      <w:r w:rsidR="00DD2DFB">
        <w:rPr>
          <w:rFonts w:ascii="Museo Sans 300" w:hAnsi="Museo Sans 300"/>
          <w:color w:val="000000" w:themeColor="text1"/>
          <w:sz w:val="24"/>
          <w:szCs w:val="24"/>
        </w:rPr>
        <w:t>---</w:t>
      </w:r>
      <w:r w:rsidR="00C714C9" w:rsidRPr="003F5EBC">
        <w:rPr>
          <w:rFonts w:ascii="Museo Sans 300" w:hAnsi="Museo Sans 300"/>
          <w:color w:val="000000" w:themeColor="text1"/>
          <w:sz w:val="24"/>
          <w:szCs w:val="24"/>
        </w:rPr>
        <w:t xml:space="preserve">, del domicilio de </w:t>
      </w:r>
      <w:r w:rsidR="00DD2DFB">
        <w:rPr>
          <w:rFonts w:ascii="Museo Sans 300" w:hAnsi="Museo Sans 300"/>
          <w:color w:val="000000" w:themeColor="text1"/>
          <w:sz w:val="24"/>
          <w:szCs w:val="24"/>
        </w:rPr>
        <w:t>---</w:t>
      </w:r>
      <w:r w:rsidR="00C714C9" w:rsidRPr="003F5EBC">
        <w:rPr>
          <w:rFonts w:ascii="Museo Sans 300" w:hAnsi="Museo Sans 300"/>
          <w:color w:val="000000" w:themeColor="text1"/>
          <w:sz w:val="24"/>
          <w:szCs w:val="24"/>
        </w:rPr>
        <w:t xml:space="preserve">, departamento de </w:t>
      </w:r>
      <w:r w:rsidR="00DD2DFB">
        <w:rPr>
          <w:rFonts w:ascii="Museo Sans 300" w:hAnsi="Museo Sans 300"/>
          <w:color w:val="000000" w:themeColor="text1"/>
          <w:sz w:val="24"/>
          <w:szCs w:val="24"/>
        </w:rPr>
        <w:t>---</w:t>
      </w:r>
      <w:r w:rsidR="00C714C9" w:rsidRPr="003F5EBC">
        <w:rPr>
          <w:rFonts w:ascii="Museo Sans 300" w:hAnsi="Museo Sans 300"/>
          <w:color w:val="000000" w:themeColor="text1"/>
          <w:sz w:val="24"/>
          <w:szCs w:val="24"/>
        </w:rPr>
        <w:t xml:space="preserve">, con Documento Único de Identidad número </w:t>
      </w:r>
      <w:r w:rsidR="00DD2DFB">
        <w:rPr>
          <w:rFonts w:ascii="Museo Sans 300" w:hAnsi="Museo Sans 300"/>
          <w:color w:val="000000" w:themeColor="text1"/>
          <w:sz w:val="24"/>
          <w:szCs w:val="24"/>
        </w:rPr>
        <w:t>---</w:t>
      </w:r>
      <w:r w:rsidR="00C714C9" w:rsidRPr="003F5EBC">
        <w:rPr>
          <w:rFonts w:ascii="Museo Sans 300" w:hAnsi="Museo Sans 300"/>
          <w:color w:val="000000" w:themeColor="text1"/>
          <w:sz w:val="24"/>
          <w:szCs w:val="24"/>
        </w:rPr>
        <w:t xml:space="preserve"> y su hija </w:t>
      </w:r>
      <w:r w:rsidR="00C714C9" w:rsidRPr="003F5EBC">
        <w:rPr>
          <w:rFonts w:ascii="Museo Sans 300" w:hAnsi="Museo Sans 300"/>
          <w:b/>
          <w:color w:val="000000" w:themeColor="text1"/>
          <w:sz w:val="24"/>
          <w:szCs w:val="24"/>
        </w:rPr>
        <w:t xml:space="preserve">SINDY VANESSA FLORES SERVELLON, </w:t>
      </w:r>
      <w:r w:rsidR="00C714C9" w:rsidRPr="003F5EBC">
        <w:rPr>
          <w:rFonts w:ascii="Museo Sans 300" w:hAnsi="Museo Sans 300"/>
          <w:color w:val="000000" w:themeColor="text1"/>
          <w:sz w:val="24"/>
          <w:szCs w:val="24"/>
        </w:rPr>
        <w:t xml:space="preserve">de </w:t>
      </w:r>
      <w:r w:rsidR="00DD2DFB">
        <w:rPr>
          <w:rFonts w:ascii="Museo Sans 300" w:hAnsi="Museo Sans 300"/>
          <w:color w:val="000000" w:themeColor="text1"/>
          <w:sz w:val="24"/>
          <w:szCs w:val="24"/>
        </w:rPr>
        <w:t>---</w:t>
      </w:r>
      <w:r w:rsidR="00C714C9" w:rsidRPr="003F5EBC">
        <w:rPr>
          <w:rFonts w:ascii="Museo Sans 300" w:hAnsi="Museo Sans 300"/>
          <w:color w:val="000000" w:themeColor="text1"/>
          <w:sz w:val="24"/>
          <w:szCs w:val="24"/>
        </w:rPr>
        <w:t xml:space="preserve"> años de edad, </w:t>
      </w:r>
      <w:r w:rsidR="00DD2DFB">
        <w:rPr>
          <w:rFonts w:ascii="Museo Sans 300" w:hAnsi="Museo Sans 300"/>
          <w:color w:val="000000" w:themeColor="text1"/>
          <w:sz w:val="24"/>
          <w:szCs w:val="24"/>
        </w:rPr>
        <w:t>---</w:t>
      </w:r>
      <w:r w:rsidR="00C714C9" w:rsidRPr="003F5EBC">
        <w:rPr>
          <w:rFonts w:ascii="Museo Sans 300" w:hAnsi="Museo Sans 300"/>
          <w:color w:val="000000" w:themeColor="text1"/>
          <w:sz w:val="24"/>
          <w:szCs w:val="24"/>
        </w:rPr>
        <w:t xml:space="preserve">, del domicilio de </w:t>
      </w:r>
      <w:r w:rsidR="00DD2DFB">
        <w:rPr>
          <w:rFonts w:ascii="Museo Sans 300" w:hAnsi="Museo Sans 300"/>
          <w:color w:val="000000" w:themeColor="text1"/>
          <w:sz w:val="24"/>
          <w:szCs w:val="24"/>
        </w:rPr>
        <w:t>---</w:t>
      </w:r>
      <w:r w:rsidR="00C714C9" w:rsidRPr="003F5EBC">
        <w:rPr>
          <w:rFonts w:ascii="Museo Sans 300" w:hAnsi="Museo Sans 300"/>
          <w:color w:val="000000" w:themeColor="text1"/>
          <w:sz w:val="24"/>
          <w:szCs w:val="24"/>
        </w:rPr>
        <w:t xml:space="preserve">, departamento de </w:t>
      </w:r>
      <w:r w:rsidR="00DD2DFB">
        <w:rPr>
          <w:rFonts w:ascii="Museo Sans 300" w:hAnsi="Museo Sans 300"/>
          <w:color w:val="000000" w:themeColor="text1"/>
          <w:sz w:val="24"/>
          <w:szCs w:val="24"/>
        </w:rPr>
        <w:t>---</w:t>
      </w:r>
      <w:r w:rsidR="00C714C9" w:rsidRPr="003F5EBC">
        <w:rPr>
          <w:rFonts w:ascii="Museo Sans 300" w:hAnsi="Museo Sans 300"/>
          <w:color w:val="000000" w:themeColor="text1"/>
          <w:sz w:val="24"/>
          <w:szCs w:val="24"/>
        </w:rPr>
        <w:t xml:space="preserve">, con Documento Único de Identidad número </w:t>
      </w:r>
      <w:r w:rsidR="00DD2DFB">
        <w:rPr>
          <w:rFonts w:ascii="Museo Sans 300" w:hAnsi="Museo Sans 300"/>
          <w:color w:val="000000" w:themeColor="text1"/>
          <w:sz w:val="24"/>
          <w:szCs w:val="24"/>
        </w:rPr>
        <w:t>---</w:t>
      </w:r>
      <w:r w:rsidR="00C714C9" w:rsidRPr="003F5EBC">
        <w:rPr>
          <w:rFonts w:ascii="Museo Sans 300" w:hAnsi="Museo Sans 300"/>
          <w:color w:val="000000" w:themeColor="text1"/>
          <w:sz w:val="24"/>
          <w:szCs w:val="24"/>
        </w:rPr>
        <w:t xml:space="preserve">; y </w:t>
      </w:r>
      <w:r w:rsidR="00C714C9" w:rsidRPr="003F5EBC">
        <w:rPr>
          <w:rFonts w:ascii="Museo Sans 300" w:hAnsi="Museo Sans 300"/>
          <w:b/>
          <w:color w:val="000000" w:themeColor="text1"/>
          <w:sz w:val="24"/>
          <w:szCs w:val="24"/>
        </w:rPr>
        <w:t>7)</w:t>
      </w:r>
      <w:r w:rsidR="00C714C9" w:rsidRPr="003F5EBC">
        <w:rPr>
          <w:rFonts w:ascii="Museo Sans 300" w:hAnsi="Museo Sans 300"/>
          <w:color w:val="000000" w:themeColor="text1"/>
          <w:sz w:val="24"/>
          <w:szCs w:val="24"/>
        </w:rPr>
        <w:t xml:space="preserve"> </w:t>
      </w:r>
      <w:r w:rsidR="00C714C9" w:rsidRPr="003F5EBC">
        <w:rPr>
          <w:rFonts w:ascii="Museo Sans 300" w:hAnsi="Museo Sans 300"/>
          <w:b/>
          <w:color w:val="000000" w:themeColor="text1"/>
          <w:sz w:val="24"/>
          <w:szCs w:val="24"/>
        </w:rPr>
        <w:t xml:space="preserve">WENDY CAROLINA MEJIA DE TEJADA, </w:t>
      </w:r>
      <w:r w:rsidR="00C714C9" w:rsidRPr="003F5EBC">
        <w:rPr>
          <w:rFonts w:ascii="Museo Sans 300" w:hAnsi="Museo Sans 300"/>
          <w:color w:val="000000" w:themeColor="text1"/>
          <w:sz w:val="24"/>
          <w:szCs w:val="24"/>
        </w:rPr>
        <w:t xml:space="preserve">de </w:t>
      </w:r>
      <w:r w:rsidR="00DD2DFB">
        <w:rPr>
          <w:rFonts w:ascii="Museo Sans 300" w:hAnsi="Museo Sans 300"/>
          <w:color w:val="000000" w:themeColor="text1"/>
          <w:sz w:val="24"/>
          <w:szCs w:val="24"/>
        </w:rPr>
        <w:t>---</w:t>
      </w:r>
      <w:r w:rsidR="00C714C9" w:rsidRPr="003F5EBC">
        <w:rPr>
          <w:rFonts w:ascii="Museo Sans 300" w:hAnsi="Museo Sans 300"/>
          <w:color w:val="000000" w:themeColor="text1"/>
          <w:sz w:val="24"/>
          <w:szCs w:val="24"/>
        </w:rPr>
        <w:t xml:space="preserve"> años de edad, </w:t>
      </w:r>
      <w:r w:rsidR="00DD2DFB">
        <w:rPr>
          <w:rFonts w:ascii="Museo Sans 300" w:hAnsi="Museo Sans 300"/>
          <w:color w:val="000000" w:themeColor="text1"/>
          <w:sz w:val="24"/>
          <w:szCs w:val="24"/>
        </w:rPr>
        <w:t>---</w:t>
      </w:r>
      <w:r w:rsidR="00C714C9" w:rsidRPr="003F5EBC">
        <w:rPr>
          <w:rFonts w:ascii="Museo Sans 300" w:hAnsi="Museo Sans 300"/>
          <w:color w:val="000000" w:themeColor="text1"/>
          <w:sz w:val="24"/>
          <w:szCs w:val="24"/>
        </w:rPr>
        <w:t xml:space="preserve">, del domicilio de </w:t>
      </w:r>
      <w:r w:rsidR="00DD2DFB">
        <w:rPr>
          <w:rFonts w:ascii="Museo Sans 300" w:hAnsi="Museo Sans 300"/>
          <w:color w:val="000000" w:themeColor="text1"/>
          <w:sz w:val="24"/>
          <w:szCs w:val="24"/>
        </w:rPr>
        <w:t>---</w:t>
      </w:r>
      <w:r w:rsidR="00C714C9" w:rsidRPr="003F5EBC">
        <w:rPr>
          <w:rFonts w:ascii="Museo Sans 300" w:hAnsi="Museo Sans 300"/>
          <w:color w:val="000000" w:themeColor="text1"/>
          <w:sz w:val="24"/>
          <w:szCs w:val="24"/>
        </w:rPr>
        <w:t xml:space="preserve">, departamento de </w:t>
      </w:r>
      <w:r w:rsidR="00DD2DFB">
        <w:rPr>
          <w:rFonts w:ascii="Museo Sans 300" w:hAnsi="Museo Sans 300"/>
          <w:color w:val="000000" w:themeColor="text1"/>
          <w:sz w:val="24"/>
          <w:szCs w:val="24"/>
        </w:rPr>
        <w:t>---</w:t>
      </w:r>
      <w:r w:rsidR="00C714C9" w:rsidRPr="003F5EBC">
        <w:rPr>
          <w:rFonts w:ascii="Museo Sans 300" w:hAnsi="Museo Sans 300"/>
          <w:color w:val="000000" w:themeColor="text1"/>
          <w:sz w:val="24"/>
          <w:szCs w:val="24"/>
        </w:rPr>
        <w:t xml:space="preserve">, con Documento Único de Identidad número </w:t>
      </w:r>
      <w:r w:rsidR="00DD2DFB">
        <w:rPr>
          <w:rFonts w:ascii="Museo Sans 300" w:hAnsi="Museo Sans 300"/>
          <w:color w:val="000000" w:themeColor="text1"/>
          <w:sz w:val="24"/>
          <w:szCs w:val="24"/>
        </w:rPr>
        <w:t>---</w:t>
      </w:r>
      <w:r w:rsidR="00C714C9" w:rsidRPr="003F5EBC">
        <w:rPr>
          <w:rFonts w:ascii="Museo Sans 300" w:hAnsi="Museo Sans 300"/>
          <w:color w:val="000000" w:themeColor="text1"/>
          <w:sz w:val="24"/>
          <w:szCs w:val="24"/>
        </w:rPr>
        <w:t xml:space="preserve"> y su menor hija </w:t>
      </w:r>
      <w:r w:rsidR="00DD2DFB">
        <w:rPr>
          <w:rFonts w:ascii="Museo Sans 300" w:hAnsi="Museo Sans 300"/>
          <w:b/>
          <w:color w:val="000000" w:themeColor="text1"/>
          <w:sz w:val="24"/>
          <w:szCs w:val="24"/>
        </w:rPr>
        <w:t>---</w:t>
      </w:r>
      <w:r w:rsidR="00C714C9" w:rsidRPr="003F5EBC">
        <w:rPr>
          <w:rFonts w:ascii="Museo Sans 300" w:hAnsi="Museo Sans 300"/>
          <w:b/>
          <w:color w:val="000000" w:themeColor="text1"/>
          <w:sz w:val="24"/>
          <w:szCs w:val="24"/>
        </w:rPr>
        <w:t>.</w:t>
      </w:r>
      <w:r w:rsidR="00952193" w:rsidRPr="003F5EBC">
        <w:rPr>
          <w:rFonts w:ascii="Museo Sans 300" w:hAnsi="Museo Sans 300"/>
          <w:sz w:val="24"/>
          <w:szCs w:val="24"/>
        </w:rPr>
        <w:t xml:space="preserve">; </w:t>
      </w:r>
      <w:r w:rsidR="00C714C9" w:rsidRPr="003F5EBC">
        <w:rPr>
          <w:rFonts w:ascii="Museo Sans 300" w:hAnsi="Museo Sans 300"/>
          <w:sz w:val="24"/>
          <w:szCs w:val="24"/>
        </w:rPr>
        <w:t>e</w:t>
      </w:r>
      <w:r w:rsidR="00952193" w:rsidRPr="003F5EBC">
        <w:rPr>
          <w:rFonts w:ascii="Museo Sans 300" w:hAnsi="Museo Sans 300"/>
          <w:sz w:val="24"/>
          <w:szCs w:val="24"/>
        </w:rPr>
        <w:t>l señor Presidente somete a consideración de Junta Directiva, dictamen técnico 06, de fecha</w:t>
      </w:r>
      <w:r w:rsidR="00217A7A" w:rsidRPr="003F5EBC">
        <w:rPr>
          <w:rFonts w:ascii="Museo Sans 300" w:hAnsi="Museo Sans 300"/>
          <w:sz w:val="24"/>
          <w:szCs w:val="24"/>
        </w:rPr>
        <w:t xml:space="preserve"> 12 de noviembre de 2020</w:t>
      </w:r>
      <w:r w:rsidR="00952193" w:rsidRPr="003F5EBC">
        <w:rPr>
          <w:rFonts w:ascii="Museo Sans 300" w:hAnsi="Museo Sans 300"/>
          <w:sz w:val="24"/>
          <w:szCs w:val="24"/>
        </w:rPr>
        <w:t xml:space="preserve">, procedente del Departamento de Asignación Individual y Avalúos, relacionado con la adjudicación en venta de 07 solares para vivienda, ubicados en el </w:t>
      </w:r>
      <w:r w:rsidR="00C714C9" w:rsidRPr="003F5EBC">
        <w:rPr>
          <w:rFonts w:ascii="Museo Sans 300" w:hAnsi="Museo Sans 300" w:cs="Arial"/>
          <w:sz w:val="24"/>
          <w:szCs w:val="24"/>
        </w:rPr>
        <w:t xml:space="preserve">Proyecto de Asentamiento Comunitario denominado </w:t>
      </w:r>
      <w:r w:rsidR="00C714C9" w:rsidRPr="003F5EBC">
        <w:rPr>
          <w:rFonts w:ascii="Museo Sans 300" w:hAnsi="Museo Sans 300"/>
          <w:b/>
          <w:sz w:val="24"/>
          <w:szCs w:val="24"/>
        </w:rPr>
        <w:lastRenderedPageBreak/>
        <w:t xml:space="preserve">SECTOR EL CASCO PORCIÓN 1, </w:t>
      </w:r>
      <w:r w:rsidR="00C714C9" w:rsidRPr="003F5EBC">
        <w:rPr>
          <w:rFonts w:ascii="Museo Sans 300" w:hAnsi="Museo Sans 300"/>
          <w:sz w:val="24"/>
          <w:szCs w:val="24"/>
        </w:rPr>
        <w:t xml:space="preserve">con una extensión superficial de 152,934.03 Mts², e inscrito a favor del ISTA a la Matrícula </w:t>
      </w:r>
      <w:r w:rsidR="008B4F9E">
        <w:rPr>
          <w:rFonts w:ascii="Museo Sans 300" w:hAnsi="Museo Sans 300"/>
          <w:sz w:val="24"/>
          <w:szCs w:val="24"/>
        </w:rPr>
        <w:t>---</w:t>
      </w:r>
      <w:r w:rsidR="00C714C9" w:rsidRPr="003F5EBC">
        <w:rPr>
          <w:rFonts w:ascii="Museo Sans 300" w:hAnsi="Museo Sans 300"/>
          <w:sz w:val="24"/>
          <w:szCs w:val="24"/>
        </w:rPr>
        <w:t>-00000 y</w:t>
      </w:r>
      <w:r w:rsidR="00C714C9" w:rsidRPr="003F5EBC">
        <w:rPr>
          <w:rFonts w:ascii="Museo Sans 300" w:hAnsi="Museo Sans 300"/>
          <w:b/>
          <w:sz w:val="24"/>
          <w:szCs w:val="24"/>
        </w:rPr>
        <w:t xml:space="preserve"> SECTOR EL CASCO PORCIÓN 2, </w:t>
      </w:r>
      <w:r w:rsidR="00C714C9" w:rsidRPr="003F5EBC">
        <w:rPr>
          <w:rFonts w:ascii="Museo Sans 300" w:hAnsi="Museo Sans 300"/>
          <w:sz w:val="24"/>
          <w:szCs w:val="24"/>
        </w:rPr>
        <w:t xml:space="preserve">con una extensión superficial de 53,091.11 Mts.², e inscrito a favor del ISTA a la Matrícula </w:t>
      </w:r>
      <w:r w:rsidR="008B4F9E">
        <w:rPr>
          <w:rFonts w:ascii="Museo Sans 300" w:hAnsi="Museo Sans 300"/>
          <w:sz w:val="24"/>
          <w:szCs w:val="24"/>
        </w:rPr>
        <w:t>---</w:t>
      </w:r>
      <w:r w:rsidR="00C714C9" w:rsidRPr="003F5EBC">
        <w:rPr>
          <w:rFonts w:ascii="Museo Sans 300" w:hAnsi="Museo Sans 300"/>
          <w:sz w:val="24"/>
          <w:szCs w:val="24"/>
        </w:rPr>
        <w:t>-00000; desarrollados en el inmueble identificado</w:t>
      </w:r>
      <w:r w:rsidR="00C714C9" w:rsidRPr="003F5EBC">
        <w:rPr>
          <w:rFonts w:ascii="Museo Sans 300" w:hAnsi="Museo Sans 300"/>
          <w:b/>
          <w:sz w:val="24"/>
          <w:szCs w:val="24"/>
        </w:rPr>
        <w:t xml:space="preserve"> HACIENDA SANTA CLARA, </w:t>
      </w:r>
      <w:r w:rsidR="00C714C9" w:rsidRPr="003F5EBC">
        <w:rPr>
          <w:rFonts w:ascii="Museo Sans 300" w:hAnsi="Museo Sans 300"/>
          <w:sz w:val="24"/>
          <w:szCs w:val="24"/>
        </w:rPr>
        <w:t>situada en jurisdicción de San Luis Talpa, departamento de La Paz</w:t>
      </w:r>
      <w:r w:rsidR="00C714C9" w:rsidRPr="003F5EBC">
        <w:rPr>
          <w:rFonts w:ascii="Museo Sans 300" w:eastAsia="Times New Roman" w:hAnsi="Museo Sans 300"/>
          <w:sz w:val="24"/>
          <w:szCs w:val="24"/>
          <w:lang w:val="es-ES" w:eastAsia="es-ES"/>
        </w:rPr>
        <w:t xml:space="preserve">; </w:t>
      </w:r>
      <w:r w:rsidR="00C714C9" w:rsidRPr="003F5EBC">
        <w:rPr>
          <w:rFonts w:ascii="Museo Sans 300" w:hAnsi="Museo Sans 300" w:cs="Arial"/>
          <w:sz w:val="24"/>
          <w:szCs w:val="24"/>
        </w:rPr>
        <w:t xml:space="preserve">Código de </w:t>
      </w:r>
      <w:r w:rsidR="00C714C9" w:rsidRPr="003F5EBC">
        <w:rPr>
          <w:rFonts w:ascii="Museo Sans 300" w:hAnsi="Museo Sans 300" w:cs="Arial"/>
          <w:b/>
          <w:sz w:val="24"/>
          <w:szCs w:val="24"/>
        </w:rPr>
        <w:t>SIIE 081318, SSE 1937</w:t>
      </w:r>
      <w:r w:rsidR="005D2F8A" w:rsidRPr="003F5EBC">
        <w:rPr>
          <w:rFonts w:ascii="Museo Sans 300" w:hAnsi="Museo Sans 300" w:cs="Arial"/>
          <w:sz w:val="24"/>
          <w:szCs w:val="24"/>
        </w:rPr>
        <w:t>,</w:t>
      </w:r>
      <w:r w:rsidR="00C714C9" w:rsidRPr="003F5EBC">
        <w:rPr>
          <w:rFonts w:ascii="Museo Sans 300" w:hAnsi="Museo Sans 300" w:cs="Arial"/>
          <w:sz w:val="24"/>
          <w:szCs w:val="24"/>
        </w:rPr>
        <w:t xml:space="preserve"> </w:t>
      </w:r>
      <w:r w:rsidR="005D2F8A" w:rsidRPr="003F5EBC">
        <w:rPr>
          <w:rFonts w:ascii="Museo Sans 300" w:hAnsi="Museo Sans 300" w:cs="Arial"/>
          <w:b/>
          <w:sz w:val="24"/>
          <w:szCs w:val="24"/>
        </w:rPr>
        <w:t>e</w:t>
      </w:r>
      <w:r w:rsidR="00C714C9" w:rsidRPr="003F5EBC">
        <w:rPr>
          <w:rFonts w:ascii="Museo Sans 300" w:hAnsi="Museo Sans 300" w:cs="Arial"/>
          <w:b/>
          <w:sz w:val="24"/>
          <w:szCs w:val="24"/>
        </w:rPr>
        <w:t>ntrega 06</w:t>
      </w:r>
      <w:r w:rsidR="00952193" w:rsidRPr="003F5EBC">
        <w:rPr>
          <w:rFonts w:ascii="Museo Sans 300" w:hAnsi="Museo Sans 300"/>
          <w:sz w:val="24"/>
          <w:szCs w:val="24"/>
        </w:rPr>
        <w:t xml:space="preserve">, en el cual se hace las siguientes consideraciones:  </w:t>
      </w:r>
    </w:p>
    <w:p w14:paraId="15A96AD9" w14:textId="77777777" w:rsidR="00952193" w:rsidRPr="003F5EBC" w:rsidRDefault="00952193" w:rsidP="003F5EBC">
      <w:pPr>
        <w:jc w:val="both"/>
        <w:rPr>
          <w:rFonts w:ascii="Museo Sans 300" w:eastAsia="Times New Roman" w:hAnsi="Museo Sans 300"/>
          <w:sz w:val="24"/>
          <w:szCs w:val="24"/>
        </w:rPr>
      </w:pPr>
    </w:p>
    <w:p w14:paraId="46A9BDDF" w14:textId="6874E834" w:rsidR="00C714C9" w:rsidRPr="003F5EBC" w:rsidRDefault="00C714C9" w:rsidP="00456343">
      <w:pPr>
        <w:pStyle w:val="Prrafodelista"/>
        <w:numPr>
          <w:ilvl w:val="0"/>
          <w:numId w:val="5"/>
        </w:numPr>
        <w:ind w:left="1134" w:hanging="708"/>
        <w:jc w:val="both"/>
        <w:rPr>
          <w:rFonts w:ascii="Museo Sans 300" w:hAnsi="Museo Sans 300"/>
          <w:sz w:val="24"/>
          <w:szCs w:val="24"/>
        </w:rPr>
      </w:pPr>
      <w:r w:rsidRPr="003F5EBC">
        <w:rPr>
          <w:rFonts w:ascii="Museo Sans 300" w:hAnsi="Museo Sans 300"/>
          <w:sz w:val="24"/>
          <w:szCs w:val="24"/>
        </w:rPr>
        <w:t xml:space="preserve">La Hacienda Santa Clara fue adquirida mediante expropiación realizada a la Sociedad EMPRESAS AGRUPADAS SOLHERNAN, S.A. con un área de 3,478 Hás., 33 Ás., 81.09 Cás., equivalente a 34,783,381.09 Mts², por un precio de ¢2,385,400.00, equivalentes a $272,617.14, a razón de $78.3757 por Hectárea, y de $0.00783757 por Metro Cuadrado. Es importante mencionar que el valor </w:t>
      </w:r>
      <w:r w:rsidRPr="003F5EBC">
        <w:rPr>
          <w:rFonts w:ascii="Museo Sans 300" w:hAnsi="Museo Sans 300"/>
          <w:b/>
          <w:bCs/>
          <w:sz w:val="24"/>
          <w:szCs w:val="24"/>
        </w:rPr>
        <w:t xml:space="preserve">correcto por metro cuadrado es de $ 0.007838 </w:t>
      </w:r>
      <w:r w:rsidRPr="003F5EBC">
        <w:rPr>
          <w:rFonts w:ascii="Museo Sans 300" w:hAnsi="Museo Sans 300"/>
          <w:sz w:val="24"/>
          <w:szCs w:val="24"/>
        </w:rPr>
        <w:t>y no como se estableció en el Punto VII de</w:t>
      </w:r>
      <w:r w:rsidR="005D2F8A" w:rsidRPr="003F5EBC">
        <w:rPr>
          <w:rFonts w:ascii="Museo Sans 300" w:hAnsi="Museo Sans 300"/>
          <w:sz w:val="24"/>
          <w:szCs w:val="24"/>
        </w:rPr>
        <w:t xml:space="preserve">l Acta de </w:t>
      </w:r>
      <w:r w:rsidRPr="003F5EBC">
        <w:rPr>
          <w:rFonts w:ascii="Museo Sans 300" w:hAnsi="Museo Sans 300"/>
          <w:sz w:val="24"/>
          <w:szCs w:val="24"/>
        </w:rPr>
        <w:t xml:space="preserve">Sesión Ordinaria </w:t>
      </w:r>
      <w:r w:rsidR="005D2F8A" w:rsidRPr="003F5EBC">
        <w:rPr>
          <w:rFonts w:ascii="Museo Sans 300" w:hAnsi="Museo Sans 300"/>
          <w:sz w:val="24"/>
          <w:szCs w:val="24"/>
        </w:rPr>
        <w:t>0</w:t>
      </w:r>
      <w:r w:rsidRPr="003F5EBC">
        <w:rPr>
          <w:rFonts w:ascii="Museo Sans 300" w:hAnsi="Museo Sans 300"/>
          <w:sz w:val="24"/>
          <w:szCs w:val="24"/>
        </w:rPr>
        <w:t>9-2020 de fecha 5 de marzo de 2020.</w:t>
      </w:r>
      <w:bookmarkStart w:id="0" w:name="_Hlk48219300"/>
    </w:p>
    <w:p w14:paraId="78E5FAE3" w14:textId="77777777" w:rsidR="00C714C9" w:rsidRPr="003F5EBC" w:rsidRDefault="00C714C9" w:rsidP="003F5EBC">
      <w:pPr>
        <w:pStyle w:val="Prrafodelista"/>
        <w:ind w:left="360"/>
        <w:jc w:val="both"/>
        <w:rPr>
          <w:rFonts w:ascii="Museo Sans 300" w:hAnsi="Museo Sans 300"/>
          <w:sz w:val="24"/>
          <w:szCs w:val="24"/>
        </w:rPr>
      </w:pPr>
    </w:p>
    <w:p w14:paraId="29D6BF5E" w14:textId="4936AD32" w:rsidR="00C714C9" w:rsidRPr="003F5EBC" w:rsidRDefault="00C714C9" w:rsidP="003F5EBC">
      <w:pPr>
        <w:ind w:left="1134"/>
        <w:jc w:val="both"/>
        <w:rPr>
          <w:rFonts w:ascii="Museo Sans 300" w:hAnsi="Museo Sans 300"/>
          <w:sz w:val="24"/>
          <w:szCs w:val="24"/>
        </w:rPr>
      </w:pPr>
      <w:r w:rsidRPr="003F5EBC">
        <w:rPr>
          <w:rFonts w:ascii="Museo Sans 300" w:hAnsi="Museo Sans 300"/>
          <w:sz w:val="24"/>
          <w:szCs w:val="24"/>
        </w:rPr>
        <w:t xml:space="preserve">Lo anterior, según Título de Dominio que ampara el Acta de Intervención y Toma de Posesión, inscrito al número </w:t>
      </w:r>
      <w:r w:rsidR="008B4F9E">
        <w:rPr>
          <w:rFonts w:ascii="Museo Sans 300" w:hAnsi="Museo Sans 300"/>
          <w:sz w:val="24"/>
          <w:szCs w:val="24"/>
        </w:rPr>
        <w:t>---</w:t>
      </w:r>
      <w:r w:rsidRPr="003F5EBC">
        <w:rPr>
          <w:rFonts w:ascii="Museo Sans 300" w:hAnsi="Museo Sans 300"/>
          <w:sz w:val="24"/>
          <w:szCs w:val="24"/>
        </w:rPr>
        <w:t xml:space="preserve">del Libro </w:t>
      </w:r>
      <w:r w:rsidR="008B4F9E">
        <w:rPr>
          <w:rFonts w:ascii="Museo Sans 300" w:hAnsi="Museo Sans 300"/>
          <w:sz w:val="24"/>
          <w:szCs w:val="24"/>
        </w:rPr>
        <w:t>---</w:t>
      </w:r>
      <w:r w:rsidRPr="003F5EBC">
        <w:rPr>
          <w:rFonts w:ascii="Museo Sans 300" w:hAnsi="Museo Sans 300"/>
          <w:sz w:val="24"/>
          <w:szCs w:val="24"/>
        </w:rPr>
        <w:t>, de Propiedad de La Paz, del Registro de la Propiedad Raíz e Hipotecas de la Tercera Sección del Centro, departamento de La Paz, es necesario señalar que según Acuerdo contenido en el Punto II-3 de Acta Ordinaria N° 11, de fecha 2 de junio de 1981, se establece que el área indemnizada es de 3,900 Hás., 00 Ás., 12.99 Cás.</w:t>
      </w:r>
    </w:p>
    <w:p w14:paraId="2E783804" w14:textId="77777777" w:rsidR="00C714C9" w:rsidRPr="003F5EBC" w:rsidRDefault="00C714C9" w:rsidP="003F5EBC">
      <w:pPr>
        <w:pStyle w:val="Prrafodelista"/>
        <w:ind w:left="720"/>
        <w:jc w:val="both"/>
        <w:rPr>
          <w:rFonts w:ascii="Museo Sans 300" w:hAnsi="Museo Sans 300"/>
          <w:sz w:val="24"/>
          <w:szCs w:val="24"/>
        </w:rPr>
      </w:pPr>
    </w:p>
    <w:bookmarkEnd w:id="0"/>
    <w:p w14:paraId="7517DC07" w14:textId="1550ADA5" w:rsidR="00621336" w:rsidRPr="00621336" w:rsidRDefault="00C714C9" w:rsidP="00456343">
      <w:pPr>
        <w:pStyle w:val="Prrafodelista"/>
        <w:numPr>
          <w:ilvl w:val="0"/>
          <w:numId w:val="5"/>
        </w:numPr>
        <w:ind w:left="1134" w:hanging="708"/>
        <w:contextualSpacing/>
        <w:jc w:val="both"/>
        <w:rPr>
          <w:rFonts w:ascii="Museo Sans 300" w:hAnsi="Museo Sans 300" w:cs="Arial"/>
          <w:sz w:val="24"/>
          <w:szCs w:val="24"/>
        </w:rPr>
      </w:pPr>
      <w:r w:rsidRPr="003F5EBC">
        <w:rPr>
          <w:rFonts w:ascii="Museo Sans 300" w:hAnsi="Museo Sans 300"/>
          <w:sz w:val="24"/>
          <w:szCs w:val="24"/>
        </w:rPr>
        <w:t>Mediante el Punto VIII del Acta de Sesión Ordinaria 32-97, de fecha 11 de septiembre de 1997, se aprobó el proyecto de Asentamiento Comunitario en el inmueble en mención, pero debido a la aprobación de nuevos planos por parte del Centro Nacional de Registros, fue modificado por el</w:t>
      </w:r>
      <w:r w:rsidRPr="00621336">
        <w:rPr>
          <w:rFonts w:ascii="Museo Sans 300" w:hAnsi="Museo Sans 300"/>
          <w:sz w:val="24"/>
          <w:szCs w:val="24"/>
        </w:rPr>
        <w:t xml:space="preserve"> </w:t>
      </w:r>
      <w:r w:rsidRPr="00621336">
        <w:rPr>
          <w:rFonts w:ascii="Museo Sans 300" w:hAnsi="Museo Sans 300"/>
          <w:b/>
          <w:bCs/>
          <w:sz w:val="24"/>
          <w:szCs w:val="24"/>
        </w:rPr>
        <w:t xml:space="preserve">Punto VII de Sesión Ordinaria </w:t>
      </w:r>
      <w:r w:rsidR="005D2F8A" w:rsidRPr="00621336">
        <w:rPr>
          <w:rFonts w:ascii="Museo Sans 300" w:hAnsi="Museo Sans 300"/>
          <w:b/>
          <w:bCs/>
          <w:sz w:val="24"/>
          <w:szCs w:val="24"/>
        </w:rPr>
        <w:t>0</w:t>
      </w:r>
      <w:r w:rsidRPr="00621336">
        <w:rPr>
          <w:rFonts w:ascii="Museo Sans 300" w:hAnsi="Museo Sans 300"/>
          <w:b/>
          <w:bCs/>
          <w:sz w:val="24"/>
          <w:szCs w:val="24"/>
        </w:rPr>
        <w:t xml:space="preserve">9-2020 de fecha 5 de marzo de </w:t>
      </w:r>
    </w:p>
    <w:p w14:paraId="5509B423" w14:textId="4CE289A2" w:rsidR="00C714C9" w:rsidRPr="00621336" w:rsidRDefault="00C714C9" w:rsidP="00621336">
      <w:pPr>
        <w:pStyle w:val="Prrafodelista"/>
        <w:ind w:left="1134"/>
        <w:contextualSpacing/>
        <w:jc w:val="both"/>
        <w:rPr>
          <w:rFonts w:ascii="Museo Sans 300" w:hAnsi="Museo Sans 300" w:cs="Arial"/>
          <w:sz w:val="24"/>
          <w:szCs w:val="24"/>
        </w:rPr>
      </w:pPr>
      <w:r w:rsidRPr="00621336">
        <w:rPr>
          <w:rFonts w:ascii="Museo Sans 300" w:hAnsi="Museo Sans 300"/>
          <w:b/>
          <w:bCs/>
          <w:sz w:val="24"/>
          <w:szCs w:val="24"/>
        </w:rPr>
        <w:t>2020</w:t>
      </w:r>
      <w:r w:rsidRPr="00621336">
        <w:rPr>
          <w:rFonts w:ascii="Museo Sans 300" w:hAnsi="Museo Sans 300"/>
          <w:sz w:val="24"/>
          <w:szCs w:val="24"/>
        </w:rPr>
        <w:t xml:space="preserve">, aprobándose entre otros el Proyecto de Asentamiento Comunitario </w:t>
      </w:r>
      <w:r w:rsidRPr="00621336">
        <w:rPr>
          <w:rFonts w:ascii="Museo Sans 300" w:hAnsi="Museo Sans 300" w:cs="Arial"/>
          <w:sz w:val="24"/>
          <w:szCs w:val="24"/>
        </w:rPr>
        <w:t xml:space="preserve">denominado </w:t>
      </w:r>
      <w:r w:rsidRPr="00621336">
        <w:rPr>
          <w:rFonts w:ascii="Museo Sans 300" w:hAnsi="Museo Sans 300"/>
          <w:b/>
          <w:sz w:val="24"/>
          <w:szCs w:val="24"/>
        </w:rPr>
        <w:t>SECTOR EL CASCO PORCIÓN 1</w:t>
      </w:r>
      <w:r w:rsidRPr="00621336">
        <w:rPr>
          <w:rFonts w:ascii="Museo Sans 300" w:hAnsi="Museo Sans 300" w:cs="Arial"/>
          <w:bCs/>
          <w:sz w:val="24"/>
          <w:szCs w:val="24"/>
        </w:rPr>
        <w:t xml:space="preserve"> inscrito a la matrícula </w:t>
      </w:r>
      <w:r w:rsidR="008B4F9E">
        <w:rPr>
          <w:rFonts w:ascii="Museo Sans 300" w:hAnsi="Museo Sans 300"/>
          <w:bCs/>
          <w:sz w:val="24"/>
          <w:szCs w:val="24"/>
        </w:rPr>
        <w:t>---</w:t>
      </w:r>
      <w:r w:rsidRPr="00621336">
        <w:rPr>
          <w:rFonts w:ascii="Museo Sans 300" w:hAnsi="Museo Sans 300"/>
          <w:bCs/>
          <w:sz w:val="24"/>
          <w:szCs w:val="24"/>
        </w:rPr>
        <w:t>-00000</w:t>
      </w:r>
      <w:r w:rsidRPr="00621336">
        <w:rPr>
          <w:rFonts w:ascii="Museo Sans 300" w:hAnsi="Museo Sans 300"/>
          <w:b/>
          <w:sz w:val="24"/>
          <w:szCs w:val="24"/>
        </w:rPr>
        <w:t xml:space="preserve"> y SECTOR EL CASCO PORCIÓN 2</w:t>
      </w:r>
      <w:r w:rsidRPr="00621336">
        <w:rPr>
          <w:rFonts w:ascii="Museo Sans 300" w:hAnsi="Museo Sans 300" w:cs="Arial"/>
          <w:bCs/>
          <w:sz w:val="24"/>
          <w:szCs w:val="24"/>
        </w:rPr>
        <w:t xml:space="preserve"> inscrito a la matrícula </w:t>
      </w:r>
      <w:r w:rsidR="008B4F9E">
        <w:rPr>
          <w:rFonts w:ascii="Museo Sans 300" w:hAnsi="Museo Sans 300"/>
          <w:bCs/>
          <w:sz w:val="24"/>
          <w:szCs w:val="24"/>
        </w:rPr>
        <w:t>---</w:t>
      </w:r>
      <w:r w:rsidRPr="00621336">
        <w:rPr>
          <w:rFonts w:ascii="Museo Sans 300" w:hAnsi="Museo Sans 300"/>
          <w:bCs/>
          <w:sz w:val="24"/>
          <w:szCs w:val="24"/>
        </w:rPr>
        <w:t xml:space="preserve">-00000. </w:t>
      </w:r>
      <w:r w:rsidRPr="00621336">
        <w:rPr>
          <w:rFonts w:ascii="Museo Sans 300" w:hAnsi="Museo Sans 300" w:cs="Arial"/>
          <w:sz w:val="24"/>
          <w:szCs w:val="24"/>
        </w:rPr>
        <w:t>Aprobándose el valor de referencia de la zona</w:t>
      </w:r>
      <w:r w:rsidRPr="00621336">
        <w:rPr>
          <w:rFonts w:ascii="Museo Sans 300" w:hAnsi="Museo Sans 300"/>
          <w:sz w:val="24"/>
          <w:szCs w:val="24"/>
        </w:rPr>
        <w:t xml:space="preserve"> p</w:t>
      </w:r>
      <w:r w:rsidRPr="00621336">
        <w:rPr>
          <w:rFonts w:ascii="Museo Sans 300" w:hAnsi="Museo Sans 300" w:cs="Arial"/>
          <w:sz w:val="24"/>
          <w:szCs w:val="24"/>
        </w:rPr>
        <w:t xml:space="preserve">ara los solares de vivienda pertenecientes a </w:t>
      </w:r>
      <w:r w:rsidRPr="00621336">
        <w:rPr>
          <w:rFonts w:ascii="Museo Sans 300" w:hAnsi="Museo Sans 300"/>
          <w:sz w:val="24"/>
          <w:szCs w:val="24"/>
        </w:rPr>
        <w:t>la</w:t>
      </w:r>
      <w:r w:rsidRPr="00621336">
        <w:rPr>
          <w:rFonts w:ascii="Museo Sans 300" w:hAnsi="Museo Sans 300" w:cs="Arial"/>
          <w:sz w:val="24"/>
          <w:szCs w:val="24"/>
        </w:rPr>
        <w:t xml:space="preserve"> Porc</w:t>
      </w:r>
      <w:r w:rsidR="005D2F8A" w:rsidRPr="00621336">
        <w:rPr>
          <w:rFonts w:ascii="Museo Sans 300" w:hAnsi="Museo Sans 300" w:cs="Arial"/>
          <w:sz w:val="24"/>
          <w:szCs w:val="24"/>
        </w:rPr>
        <w:t>ión 1</w:t>
      </w:r>
      <w:r w:rsidRPr="00621336">
        <w:rPr>
          <w:rFonts w:ascii="Museo Sans 300" w:hAnsi="Museo Sans 300" w:cs="Arial"/>
          <w:sz w:val="24"/>
          <w:szCs w:val="24"/>
        </w:rPr>
        <w:t xml:space="preserve"> de $2.82 por metro cuadr</w:t>
      </w:r>
      <w:r w:rsidR="005D2F8A" w:rsidRPr="00621336">
        <w:rPr>
          <w:rFonts w:ascii="Museo Sans 300" w:hAnsi="Museo Sans 300" w:cs="Arial"/>
          <w:sz w:val="24"/>
          <w:szCs w:val="24"/>
        </w:rPr>
        <w:t>ado, por lo que se recomienda el</w:t>
      </w:r>
      <w:r w:rsidRPr="00621336">
        <w:rPr>
          <w:rFonts w:ascii="Museo Sans 300" w:hAnsi="Museo Sans 300" w:cs="Arial"/>
          <w:sz w:val="24"/>
          <w:szCs w:val="24"/>
        </w:rPr>
        <w:t xml:space="preserve"> precio de venta de: $3.85, $4.57, $3.57 $4.74, por metro cuadrado y para los solares de vivienda pertenecientes a </w:t>
      </w:r>
      <w:r w:rsidRPr="00621336">
        <w:rPr>
          <w:rFonts w:ascii="Museo Sans 300" w:hAnsi="Museo Sans 300"/>
          <w:sz w:val="24"/>
          <w:szCs w:val="24"/>
        </w:rPr>
        <w:t>la Porción 2</w:t>
      </w:r>
      <w:r w:rsidRPr="00621336">
        <w:rPr>
          <w:rFonts w:ascii="Museo Sans 300" w:hAnsi="Museo Sans 300" w:cs="Arial"/>
          <w:sz w:val="24"/>
          <w:szCs w:val="24"/>
        </w:rPr>
        <w:t xml:space="preserve"> el precio de $2.27 por metro cuadrado, por lo que se recomienda el precio de venta de venta de $3.00 y $3.11. Lo anterior de conformidad al procedimiento establecido en el instructivo “Criterios de avalúos para la transferencia de inmuebles propiedad de ISTA”, aprobado en el punto XV del Acta de Sesión Ordinaria 03-2015 de fecha 21 de enero de 2015, y según reportes de valúos</w:t>
      </w:r>
      <w:r w:rsidR="003F5EBC" w:rsidRPr="00621336">
        <w:rPr>
          <w:rFonts w:ascii="Museo Sans 300" w:hAnsi="Museo Sans 300" w:cs="Arial"/>
          <w:sz w:val="24"/>
          <w:szCs w:val="24"/>
        </w:rPr>
        <w:t xml:space="preserve"> de fecha 19 de </w:t>
      </w:r>
      <w:r w:rsidR="003F5EBC" w:rsidRPr="00621336">
        <w:rPr>
          <w:rFonts w:ascii="Museo Sans 300" w:hAnsi="Museo Sans 300" w:cs="Arial"/>
          <w:sz w:val="24"/>
          <w:szCs w:val="24"/>
        </w:rPr>
        <w:lastRenderedPageBreak/>
        <w:t>octubre de 2020.</w:t>
      </w:r>
      <w:r w:rsidRPr="00621336">
        <w:rPr>
          <w:rFonts w:ascii="Museo Sans 300" w:hAnsi="Museo Sans 300" w:cs="Arial"/>
          <w:sz w:val="24"/>
          <w:szCs w:val="24"/>
        </w:rPr>
        <w:t xml:space="preserve"> </w:t>
      </w:r>
      <w:r w:rsidR="003F5EBC" w:rsidRPr="00621336">
        <w:rPr>
          <w:rFonts w:ascii="Museo Sans 300" w:hAnsi="Museo Sans 300" w:cs="Arial"/>
          <w:sz w:val="24"/>
          <w:szCs w:val="24"/>
        </w:rPr>
        <w:t>I</w:t>
      </w:r>
      <w:r w:rsidRPr="00621336">
        <w:rPr>
          <w:rFonts w:ascii="Museo Sans 300" w:hAnsi="Museo Sans 300" w:cs="Arial"/>
          <w:sz w:val="24"/>
          <w:szCs w:val="24"/>
        </w:rPr>
        <w:t xml:space="preserve">nmuebles para beneficiar a peticionarios calificados dentro del </w:t>
      </w:r>
      <w:r w:rsidRPr="00621336">
        <w:rPr>
          <w:rFonts w:ascii="Museo Sans 300" w:hAnsi="Museo Sans 300" w:cs="Arial"/>
          <w:b/>
          <w:bCs/>
          <w:sz w:val="24"/>
          <w:szCs w:val="24"/>
        </w:rPr>
        <w:t>Programa</w:t>
      </w:r>
      <w:r w:rsidRPr="00621336">
        <w:rPr>
          <w:rFonts w:ascii="Museo Sans 300" w:hAnsi="Museo Sans 300"/>
          <w:b/>
          <w:bCs/>
          <w:sz w:val="24"/>
          <w:szCs w:val="24"/>
        </w:rPr>
        <w:t xml:space="preserve"> </w:t>
      </w:r>
      <w:r w:rsidRPr="00621336">
        <w:rPr>
          <w:rFonts w:ascii="Museo Sans 300" w:hAnsi="Museo Sans 300"/>
          <w:b/>
          <w:sz w:val="24"/>
          <w:szCs w:val="24"/>
        </w:rPr>
        <w:t>Nuevas Opciones de Tenencia de la Tierra.</w:t>
      </w:r>
    </w:p>
    <w:p w14:paraId="5E92B98B" w14:textId="77777777" w:rsidR="00C714C9" w:rsidRPr="003F5EBC" w:rsidRDefault="00C714C9" w:rsidP="003F5EBC">
      <w:pPr>
        <w:pStyle w:val="Prrafodelista"/>
        <w:ind w:left="426"/>
        <w:contextualSpacing/>
        <w:jc w:val="both"/>
        <w:rPr>
          <w:rFonts w:ascii="Museo Sans 300" w:hAnsi="Museo Sans 300"/>
          <w:bCs/>
          <w:sz w:val="24"/>
          <w:szCs w:val="24"/>
        </w:rPr>
      </w:pPr>
    </w:p>
    <w:p w14:paraId="3DE4FD69" w14:textId="77777777" w:rsidR="00C714C9" w:rsidRPr="003F5EBC" w:rsidRDefault="00C714C9" w:rsidP="00456343">
      <w:pPr>
        <w:pStyle w:val="Prrafodelista"/>
        <w:numPr>
          <w:ilvl w:val="0"/>
          <w:numId w:val="5"/>
        </w:numPr>
        <w:ind w:left="1134" w:hanging="708"/>
        <w:contextualSpacing/>
        <w:jc w:val="both"/>
        <w:rPr>
          <w:rFonts w:ascii="Museo Sans 300" w:hAnsi="Museo Sans 300"/>
          <w:sz w:val="24"/>
          <w:szCs w:val="24"/>
        </w:rPr>
      </w:pPr>
      <w:r w:rsidRPr="003F5EBC">
        <w:rPr>
          <w:rFonts w:ascii="Museo Sans 300" w:hAnsi="Museo Sans 300"/>
          <w:sz w:val="24"/>
          <w:szCs w:val="24"/>
        </w:rPr>
        <w:t>Es necesario advertir a los adjudicatarios, a través de una cláusula especial en las escrituras correspondientes de compraventa de los inmuebles que deberán cumplir las medidas ambientales emitidas por la Unidad Ambiental Institucional, referentes a</w:t>
      </w:r>
      <w:r w:rsidRPr="003F5EBC">
        <w:rPr>
          <w:rFonts w:ascii="Museo Sans 300" w:hAnsi="Museo Sans 300"/>
          <w:color w:val="000000" w:themeColor="text1"/>
          <w:sz w:val="24"/>
          <w:szCs w:val="24"/>
        </w:rPr>
        <w:t>:</w:t>
      </w:r>
    </w:p>
    <w:p w14:paraId="14DA7EE9" w14:textId="77777777" w:rsidR="00C714C9" w:rsidRPr="003F5EBC" w:rsidRDefault="00C714C9" w:rsidP="00456343">
      <w:pPr>
        <w:pStyle w:val="Prrafodelista"/>
        <w:numPr>
          <w:ilvl w:val="0"/>
          <w:numId w:val="41"/>
        </w:numPr>
        <w:tabs>
          <w:tab w:val="left" w:pos="4802"/>
        </w:tabs>
        <w:ind w:left="1418" w:hanging="284"/>
        <w:contextualSpacing/>
        <w:jc w:val="both"/>
        <w:rPr>
          <w:rFonts w:ascii="Museo Sans 300" w:eastAsia="Times New Roman" w:hAnsi="Museo Sans 300"/>
          <w:lang w:val="es-ES" w:eastAsia="es-ES"/>
        </w:rPr>
      </w:pPr>
      <w:r w:rsidRPr="003F5EBC">
        <w:rPr>
          <w:rFonts w:ascii="Museo Sans 300" w:eastAsia="Times New Roman" w:hAnsi="Museo Sans 300"/>
          <w:lang w:val="es-ES" w:eastAsia="es-ES"/>
        </w:rPr>
        <w:t xml:space="preserve">Reforestar áreas aledañas a las viviendas; </w:t>
      </w:r>
    </w:p>
    <w:p w14:paraId="1D437B5A" w14:textId="77777777" w:rsidR="00C714C9" w:rsidRPr="003F5EBC" w:rsidRDefault="00C714C9" w:rsidP="00456343">
      <w:pPr>
        <w:numPr>
          <w:ilvl w:val="0"/>
          <w:numId w:val="6"/>
        </w:numPr>
        <w:tabs>
          <w:tab w:val="left" w:pos="4802"/>
        </w:tabs>
        <w:ind w:left="1418" w:hanging="284"/>
        <w:contextualSpacing/>
        <w:jc w:val="both"/>
        <w:rPr>
          <w:rFonts w:ascii="Museo Sans 300" w:eastAsia="Times New Roman" w:hAnsi="Museo Sans 300"/>
          <w:lang w:val="es-ES" w:eastAsia="es-ES"/>
        </w:rPr>
      </w:pPr>
      <w:r w:rsidRPr="003F5EBC">
        <w:rPr>
          <w:rFonts w:ascii="Museo Sans 300" w:eastAsia="Times New Roman" w:hAnsi="Museo Sans 300"/>
          <w:lang w:val="es-ES" w:eastAsia="es-ES"/>
        </w:rPr>
        <w:t>Buen manejo y disposición de los desechos sólidos y aguas servidas;</w:t>
      </w:r>
    </w:p>
    <w:p w14:paraId="40DFE2D8" w14:textId="77777777" w:rsidR="00C714C9" w:rsidRPr="003F5EBC" w:rsidRDefault="00C714C9" w:rsidP="00456343">
      <w:pPr>
        <w:numPr>
          <w:ilvl w:val="0"/>
          <w:numId w:val="6"/>
        </w:numPr>
        <w:tabs>
          <w:tab w:val="left" w:pos="4802"/>
        </w:tabs>
        <w:ind w:left="1418" w:hanging="284"/>
        <w:contextualSpacing/>
        <w:jc w:val="both"/>
        <w:rPr>
          <w:rFonts w:ascii="Museo Sans 300" w:eastAsia="Times New Roman" w:hAnsi="Museo Sans 300"/>
          <w:color w:val="000000" w:themeColor="text1"/>
          <w:lang w:val="es-ES" w:eastAsia="es-ES"/>
        </w:rPr>
      </w:pPr>
      <w:r w:rsidRPr="003F5EBC">
        <w:rPr>
          <w:rFonts w:ascii="Museo Sans 300" w:eastAsia="Times New Roman" w:hAnsi="Museo Sans 300"/>
          <w:lang w:val="es-ES" w:eastAsia="es-ES"/>
        </w:rPr>
        <w:t>Búsqueda de mecanismo de asociatividad para gestionar ante organismos cooperantes, recursos financieros y asistencia técnica para implementar proyectos de letrinas aboneras y sistemas de conducción de aguas negras</w:t>
      </w:r>
      <w:r w:rsidRPr="003F5EBC">
        <w:rPr>
          <w:rFonts w:ascii="Museo Sans 300" w:eastAsia="Times New Roman" w:hAnsi="Museo Sans 300"/>
          <w:bCs/>
          <w:color w:val="000000" w:themeColor="text1"/>
          <w:lang w:val="es-ES"/>
        </w:rPr>
        <w:t>.</w:t>
      </w:r>
    </w:p>
    <w:p w14:paraId="06AC8711" w14:textId="173947C2" w:rsidR="00C714C9" w:rsidRPr="003F5EBC" w:rsidRDefault="00C714C9" w:rsidP="003F5EBC">
      <w:pPr>
        <w:tabs>
          <w:tab w:val="left" w:pos="4802"/>
        </w:tabs>
        <w:ind w:left="1134"/>
        <w:jc w:val="both"/>
        <w:rPr>
          <w:rFonts w:ascii="Museo Sans 300" w:hAnsi="Museo Sans 300"/>
          <w:color w:val="000000" w:themeColor="text1"/>
          <w:sz w:val="24"/>
          <w:szCs w:val="24"/>
        </w:rPr>
      </w:pPr>
      <w:r w:rsidRPr="003F5EBC">
        <w:rPr>
          <w:rFonts w:ascii="Museo Sans 300" w:eastAsia="Times New Roman" w:hAnsi="Museo Sans 300"/>
          <w:color w:val="000000" w:themeColor="text1"/>
          <w:sz w:val="24"/>
          <w:szCs w:val="24"/>
          <w:lang w:val="es-ES" w:eastAsia="es-ES"/>
        </w:rPr>
        <w:t xml:space="preserve">Lo anterior, de conformidad a lo establecido en el Acuerdo Segundo del Punto </w:t>
      </w:r>
      <w:r w:rsidRPr="003F5EBC">
        <w:rPr>
          <w:rFonts w:ascii="Museo Sans 300" w:hAnsi="Museo Sans 300"/>
          <w:color w:val="000000" w:themeColor="text1"/>
          <w:sz w:val="24"/>
          <w:szCs w:val="24"/>
        </w:rPr>
        <w:t>VII del Acta de Sesión Ordinaria 09-2020 de fecha 05 de marzo de 2020.</w:t>
      </w:r>
    </w:p>
    <w:p w14:paraId="1E67DB96" w14:textId="77777777" w:rsidR="003F5EBC" w:rsidRPr="003F5EBC" w:rsidRDefault="003F5EBC" w:rsidP="003F5EBC">
      <w:pPr>
        <w:tabs>
          <w:tab w:val="left" w:pos="4802"/>
        </w:tabs>
        <w:jc w:val="both"/>
        <w:rPr>
          <w:rFonts w:ascii="Museo Sans 300" w:hAnsi="Museo Sans 300"/>
          <w:color w:val="000000" w:themeColor="text1"/>
          <w:sz w:val="24"/>
          <w:szCs w:val="24"/>
        </w:rPr>
      </w:pPr>
    </w:p>
    <w:p w14:paraId="3BF324E7" w14:textId="77777777" w:rsidR="00621336" w:rsidRDefault="00C714C9" w:rsidP="00456343">
      <w:pPr>
        <w:pStyle w:val="Prrafodelista"/>
        <w:numPr>
          <w:ilvl w:val="0"/>
          <w:numId w:val="5"/>
        </w:numPr>
        <w:ind w:left="1134" w:hanging="708"/>
        <w:contextualSpacing/>
        <w:jc w:val="both"/>
        <w:rPr>
          <w:rFonts w:ascii="Museo Sans 300" w:hAnsi="Museo Sans 300"/>
          <w:color w:val="000000" w:themeColor="text1"/>
          <w:sz w:val="24"/>
          <w:szCs w:val="24"/>
        </w:rPr>
      </w:pPr>
      <w:r w:rsidRPr="003F5EBC">
        <w:rPr>
          <w:rFonts w:ascii="Museo Sans 300" w:hAnsi="Museo Sans 300"/>
          <w:color w:val="000000" w:themeColor="text1"/>
          <w:sz w:val="24"/>
          <w:szCs w:val="24"/>
        </w:rPr>
        <w:t xml:space="preserve">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w:t>
      </w:r>
      <w:smartTag w:uri="urn:schemas-microsoft-com:office:smarttags" w:element="metricconverter">
        <w:smartTagPr>
          <w:attr w:name="ProductID" w:val="500 metros cuadrados"/>
        </w:smartTagPr>
        <w:r w:rsidRPr="003F5EBC">
          <w:rPr>
            <w:rFonts w:ascii="Museo Sans 300" w:hAnsi="Museo Sans 300"/>
            <w:color w:val="000000" w:themeColor="text1"/>
            <w:sz w:val="24"/>
            <w:szCs w:val="24"/>
          </w:rPr>
          <w:t>500 metros cuadrados</w:t>
        </w:r>
      </w:smartTag>
      <w:r w:rsidRPr="003F5EBC">
        <w:rPr>
          <w:rFonts w:ascii="Museo Sans 300" w:hAnsi="Museo Sans 300"/>
          <w:color w:val="000000" w:themeColor="text1"/>
          <w:sz w:val="24"/>
          <w:szCs w:val="24"/>
        </w:rPr>
        <w:t xml:space="preserve">, esta disposición solo es aplicable a las transferencias que las Asociaciones Cooperativas realizan a favor de sus Asociados, y siendo que los inmuebles a adjudicarse son propiedad del ISTA, se considera que no existe inconveniente en efectuar las adjudicaciones del caso; lo cual tiene </w:t>
      </w:r>
      <w:r w:rsidRPr="00621336">
        <w:rPr>
          <w:rFonts w:ascii="Museo Sans 300" w:hAnsi="Museo Sans 300"/>
          <w:color w:val="000000" w:themeColor="text1"/>
          <w:sz w:val="24"/>
          <w:szCs w:val="24"/>
        </w:rPr>
        <w:t xml:space="preserve">su base legal en lo dispuesto en el artículo 18 letra “h” de la Ley de Creación del Instituto Salvadoreño de Transformación Agraria en donde </w:t>
      </w:r>
    </w:p>
    <w:p w14:paraId="23C65166" w14:textId="79DB7C05" w:rsidR="00C714C9" w:rsidRPr="00621336" w:rsidRDefault="00C714C9" w:rsidP="00E42649">
      <w:pPr>
        <w:pStyle w:val="Prrafodelista"/>
        <w:ind w:left="1134"/>
        <w:contextualSpacing/>
        <w:jc w:val="both"/>
        <w:rPr>
          <w:rFonts w:ascii="Museo Sans 300" w:hAnsi="Museo Sans 300"/>
          <w:color w:val="000000" w:themeColor="text1"/>
          <w:sz w:val="24"/>
          <w:szCs w:val="24"/>
        </w:rPr>
      </w:pPr>
      <w:proofErr w:type="gramStart"/>
      <w:r w:rsidRPr="00621336">
        <w:rPr>
          <w:rFonts w:ascii="Museo Sans 300" w:hAnsi="Museo Sans 300"/>
          <w:color w:val="000000" w:themeColor="text1"/>
          <w:sz w:val="24"/>
          <w:szCs w:val="24"/>
        </w:rPr>
        <w:t>se</w:t>
      </w:r>
      <w:proofErr w:type="gramEnd"/>
      <w:r w:rsidRPr="00621336">
        <w:rPr>
          <w:rFonts w:ascii="Museo Sans 300" w:hAnsi="Museo Sans 300"/>
          <w:color w:val="000000" w:themeColor="text1"/>
          <w:sz w:val="24"/>
          <w:szCs w:val="24"/>
        </w:rPr>
        <w:t xml:space="preserve"> faculta a la Junta Directiva a establecer la determinación de la extensión, precio, plazo y demás condiciones que se refiere a los inmuebles a adjudicarse.</w:t>
      </w:r>
    </w:p>
    <w:p w14:paraId="0A2D6EB4" w14:textId="77777777" w:rsidR="00C714C9" w:rsidRPr="003F5EBC" w:rsidRDefault="00C714C9" w:rsidP="003F5EBC">
      <w:pPr>
        <w:contextualSpacing/>
        <w:jc w:val="both"/>
        <w:rPr>
          <w:rFonts w:ascii="Museo Sans 300" w:eastAsia="Times New Roman" w:hAnsi="Museo Sans 300" w:cs="Arial"/>
          <w:sz w:val="24"/>
          <w:szCs w:val="24"/>
          <w:lang w:eastAsia="es-ES"/>
        </w:rPr>
      </w:pPr>
    </w:p>
    <w:p w14:paraId="0BFCAF28" w14:textId="77777777" w:rsidR="00C714C9" w:rsidRPr="003F5EBC" w:rsidRDefault="00C714C9" w:rsidP="00456343">
      <w:pPr>
        <w:pStyle w:val="Prrafodelista"/>
        <w:numPr>
          <w:ilvl w:val="0"/>
          <w:numId w:val="5"/>
        </w:numPr>
        <w:ind w:left="1134" w:hanging="708"/>
        <w:contextualSpacing/>
        <w:jc w:val="both"/>
        <w:rPr>
          <w:rFonts w:ascii="Museo Sans 300" w:hAnsi="Museo Sans 300"/>
          <w:color w:val="000000" w:themeColor="text1"/>
          <w:sz w:val="24"/>
          <w:szCs w:val="24"/>
        </w:rPr>
      </w:pPr>
      <w:r w:rsidRPr="003F5EBC">
        <w:rPr>
          <w:rFonts w:ascii="Museo Sans 300" w:hAnsi="Museo Sans 300"/>
          <w:color w:val="000000" w:themeColor="text1"/>
          <w:sz w:val="24"/>
          <w:szCs w:val="24"/>
        </w:rPr>
        <w:t>Los solicitantes se encuentran poseyendo los inmuebles de forma quieta y pacífica y sin interrupción de acuerdo al detalle siguiente:</w:t>
      </w:r>
    </w:p>
    <w:tbl>
      <w:tblPr>
        <w:tblpPr w:leftFromText="141" w:rightFromText="141" w:vertAnchor="text" w:horzAnchor="margin" w:tblpXSpec="right" w:tblpY="99"/>
        <w:tblW w:w="7971" w:type="dxa"/>
        <w:tblCellMar>
          <w:left w:w="70" w:type="dxa"/>
          <w:right w:w="70" w:type="dxa"/>
        </w:tblCellMar>
        <w:tblLook w:val="04A0" w:firstRow="1" w:lastRow="0" w:firstColumn="1" w:lastColumn="0" w:noHBand="0" w:noVBand="1"/>
      </w:tblPr>
      <w:tblGrid>
        <w:gridCol w:w="459"/>
        <w:gridCol w:w="3390"/>
        <w:gridCol w:w="1330"/>
        <w:gridCol w:w="862"/>
        <w:gridCol w:w="1946"/>
      </w:tblGrid>
      <w:tr w:rsidR="00C714C9" w:rsidRPr="002E7DB6" w14:paraId="7DC0B975" w14:textId="77777777" w:rsidTr="003F5EBC">
        <w:trPr>
          <w:trHeight w:val="855"/>
        </w:trPr>
        <w:tc>
          <w:tcPr>
            <w:tcW w:w="4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7D85B1C" w14:textId="77777777" w:rsidR="00C714C9" w:rsidRPr="00E42649" w:rsidRDefault="00C714C9" w:rsidP="005D2F8A">
            <w:pPr>
              <w:jc w:val="center"/>
              <w:rPr>
                <w:rFonts w:ascii="Museo Sans 300" w:eastAsia="Times New Roman" w:hAnsi="Museo Sans 300"/>
                <w:b/>
                <w:color w:val="000000"/>
                <w:sz w:val="14"/>
                <w:szCs w:val="14"/>
              </w:rPr>
            </w:pPr>
            <w:r w:rsidRPr="00E42649">
              <w:rPr>
                <w:rFonts w:ascii="Museo Sans 300" w:eastAsia="Times New Roman" w:hAnsi="Museo Sans 300"/>
                <w:b/>
                <w:color w:val="000000"/>
                <w:sz w:val="14"/>
                <w:szCs w:val="14"/>
              </w:rPr>
              <w:t>N°</w:t>
            </w:r>
          </w:p>
        </w:tc>
        <w:tc>
          <w:tcPr>
            <w:tcW w:w="3390" w:type="dxa"/>
            <w:tcBorders>
              <w:top w:val="single" w:sz="4" w:space="0" w:color="auto"/>
              <w:left w:val="nil"/>
              <w:bottom w:val="single" w:sz="4" w:space="0" w:color="auto"/>
              <w:right w:val="single" w:sz="4" w:space="0" w:color="auto"/>
            </w:tcBorders>
            <w:shd w:val="clear" w:color="auto" w:fill="FFFFFF" w:themeFill="background1"/>
            <w:vAlign w:val="center"/>
            <w:hideMark/>
          </w:tcPr>
          <w:p w14:paraId="422C293F" w14:textId="77777777" w:rsidR="00C714C9" w:rsidRPr="00E42649" w:rsidRDefault="00C714C9" w:rsidP="005D2F8A">
            <w:pPr>
              <w:jc w:val="center"/>
              <w:rPr>
                <w:rFonts w:ascii="Museo Sans 300" w:eastAsia="Times New Roman" w:hAnsi="Museo Sans 300"/>
                <w:b/>
                <w:color w:val="000000"/>
                <w:sz w:val="14"/>
                <w:szCs w:val="14"/>
              </w:rPr>
            </w:pPr>
            <w:r w:rsidRPr="00E42649">
              <w:rPr>
                <w:rFonts w:ascii="Museo Sans 300" w:eastAsia="Times New Roman" w:hAnsi="Museo Sans 300"/>
                <w:b/>
                <w:color w:val="000000"/>
                <w:sz w:val="14"/>
                <w:szCs w:val="14"/>
              </w:rPr>
              <w:t>BENEFICIARIO</w:t>
            </w:r>
          </w:p>
        </w:tc>
        <w:tc>
          <w:tcPr>
            <w:tcW w:w="1314" w:type="dxa"/>
            <w:tcBorders>
              <w:top w:val="single" w:sz="4" w:space="0" w:color="auto"/>
              <w:left w:val="nil"/>
              <w:bottom w:val="single" w:sz="4" w:space="0" w:color="auto"/>
              <w:right w:val="single" w:sz="4" w:space="0" w:color="auto"/>
            </w:tcBorders>
            <w:shd w:val="clear" w:color="auto" w:fill="FFFFFF" w:themeFill="background1"/>
            <w:vAlign w:val="center"/>
            <w:hideMark/>
          </w:tcPr>
          <w:p w14:paraId="33373B44" w14:textId="77777777" w:rsidR="00C714C9" w:rsidRPr="00E42649" w:rsidRDefault="00C714C9" w:rsidP="005D2F8A">
            <w:pPr>
              <w:jc w:val="center"/>
              <w:rPr>
                <w:rFonts w:ascii="Museo Sans 300" w:eastAsia="Times New Roman" w:hAnsi="Museo Sans 300"/>
                <w:b/>
                <w:color w:val="000000"/>
                <w:sz w:val="14"/>
                <w:szCs w:val="14"/>
              </w:rPr>
            </w:pPr>
            <w:r w:rsidRPr="00E42649">
              <w:rPr>
                <w:rFonts w:ascii="Museo Sans 300" w:eastAsia="Times New Roman" w:hAnsi="Museo Sans 300"/>
                <w:b/>
                <w:color w:val="000000"/>
                <w:sz w:val="14"/>
                <w:szCs w:val="14"/>
              </w:rPr>
              <w:t>FECHA DE LEVANTAMIENTO DE ACTA DE POSESIÓN</w:t>
            </w:r>
          </w:p>
        </w:tc>
        <w:tc>
          <w:tcPr>
            <w:tcW w:w="86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8E97053" w14:textId="77777777" w:rsidR="00C714C9" w:rsidRPr="00E42649" w:rsidRDefault="00C714C9" w:rsidP="005D2F8A">
            <w:pPr>
              <w:jc w:val="center"/>
              <w:rPr>
                <w:rFonts w:ascii="Museo Sans 300" w:eastAsia="Times New Roman" w:hAnsi="Museo Sans 300"/>
                <w:b/>
                <w:color w:val="000000"/>
                <w:sz w:val="14"/>
                <w:szCs w:val="14"/>
              </w:rPr>
            </w:pPr>
            <w:r w:rsidRPr="00E42649">
              <w:rPr>
                <w:rFonts w:ascii="Museo Sans 300" w:eastAsia="Times New Roman" w:hAnsi="Museo Sans 300"/>
                <w:b/>
                <w:color w:val="000000"/>
                <w:sz w:val="14"/>
                <w:szCs w:val="14"/>
              </w:rPr>
              <w:t>AÑOS DE POSESIÓN</w:t>
            </w:r>
          </w:p>
        </w:tc>
        <w:tc>
          <w:tcPr>
            <w:tcW w:w="1946" w:type="dxa"/>
            <w:tcBorders>
              <w:top w:val="single" w:sz="4" w:space="0" w:color="auto"/>
              <w:left w:val="nil"/>
              <w:bottom w:val="single" w:sz="4" w:space="0" w:color="auto"/>
              <w:right w:val="single" w:sz="4" w:space="0" w:color="auto"/>
            </w:tcBorders>
            <w:shd w:val="clear" w:color="auto" w:fill="FFFFFF" w:themeFill="background1"/>
            <w:vAlign w:val="center"/>
            <w:hideMark/>
          </w:tcPr>
          <w:p w14:paraId="5E870B13" w14:textId="77777777" w:rsidR="00C714C9" w:rsidRPr="00E42649" w:rsidRDefault="00C714C9" w:rsidP="005D2F8A">
            <w:pPr>
              <w:jc w:val="center"/>
              <w:rPr>
                <w:rFonts w:ascii="Museo Sans 300" w:eastAsia="Times New Roman" w:hAnsi="Museo Sans 300"/>
                <w:b/>
                <w:color w:val="000000"/>
                <w:sz w:val="14"/>
                <w:szCs w:val="14"/>
              </w:rPr>
            </w:pPr>
            <w:r w:rsidRPr="00E42649">
              <w:rPr>
                <w:rFonts w:ascii="Museo Sans 300" w:eastAsia="Times New Roman" w:hAnsi="Museo Sans 300"/>
                <w:b/>
                <w:color w:val="000000"/>
                <w:sz w:val="14"/>
                <w:szCs w:val="14"/>
              </w:rPr>
              <w:t>TÉCNICO, SECCIÓN DE TRANSFERENCIA DE TIERRAS CETIA III</w:t>
            </w:r>
          </w:p>
        </w:tc>
      </w:tr>
      <w:tr w:rsidR="00C714C9" w:rsidRPr="002E7DB6" w14:paraId="4FBEEB14" w14:textId="77777777" w:rsidTr="003F5EBC">
        <w:trPr>
          <w:trHeight w:val="284"/>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14:paraId="6597AA5F" w14:textId="28D4FBFB" w:rsidR="00C714C9" w:rsidRPr="003F5EBC" w:rsidRDefault="005D2F8A" w:rsidP="005D2F8A">
            <w:pPr>
              <w:jc w:val="center"/>
              <w:rPr>
                <w:rFonts w:ascii="Museo Sans 300" w:eastAsia="Times New Roman" w:hAnsi="Museo Sans 300"/>
                <w:color w:val="000000"/>
                <w:sz w:val="16"/>
                <w:szCs w:val="16"/>
              </w:rPr>
            </w:pPr>
            <w:r w:rsidRPr="003F5EBC">
              <w:rPr>
                <w:rFonts w:ascii="Museo Sans 300" w:eastAsia="Times New Roman" w:hAnsi="Museo Sans 300"/>
                <w:color w:val="000000"/>
                <w:sz w:val="16"/>
                <w:szCs w:val="16"/>
              </w:rPr>
              <w:t>1</w:t>
            </w:r>
          </w:p>
        </w:tc>
        <w:tc>
          <w:tcPr>
            <w:tcW w:w="3390" w:type="dxa"/>
            <w:tcBorders>
              <w:top w:val="nil"/>
              <w:left w:val="nil"/>
              <w:bottom w:val="single" w:sz="4" w:space="0" w:color="auto"/>
              <w:right w:val="single" w:sz="4" w:space="0" w:color="auto"/>
            </w:tcBorders>
            <w:shd w:val="clear" w:color="auto" w:fill="auto"/>
            <w:noWrap/>
            <w:vAlign w:val="center"/>
            <w:hideMark/>
          </w:tcPr>
          <w:p w14:paraId="066FFBDF" w14:textId="77777777" w:rsidR="00C714C9" w:rsidRPr="003F5EBC" w:rsidRDefault="00C714C9" w:rsidP="005D2F8A">
            <w:pPr>
              <w:rPr>
                <w:rFonts w:ascii="Museo Sans 300" w:eastAsia="Times New Roman" w:hAnsi="Museo Sans 300"/>
                <w:color w:val="000000"/>
                <w:sz w:val="16"/>
                <w:szCs w:val="16"/>
              </w:rPr>
            </w:pPr>
            <w:r w:rsidRPr="003F5EBC">
              <w:rPr>
                <w:rFonts w:ascii="Museo Sans 300" w:eastAsia="Times New Roman" w:hAnsi="Museo Sans 300"/>
                <w:color w:val="000000"/>
                <w:sz w:val="16"/>
                <w:szCs w:val="16"/>
              </w:rPr>
              <w:t>MARIA LELIN VASQUEZ VASQUEZ</w:t>
            </w:r>
          </w:p>
        </w:tc>
        <w:tc>
          <w:tcPr>
            <w:tcW w:w="1314" w:type="dxa"/>
            <w:tcBorders>
              <w:top w:val="nil"/>
              <w:left w:val="nil"/>
              <w:bottom w:val="single" w:sz="4" w:space="0" w:color="auto"/>
              <w:right w:val="single" w:sz="4" w:space="0" w:color="auto"/>
            </w:tcBorders>
            <w:shd w:val="clear" w:color="auto" w:fill="auto"/>
            <w:noWrap/>
            <w:vAlign w:val="center"/>
            <w:hideMark/>
          </w:tcPr>
          <w:p w14:paraId="111E4912" w14:textId="77777777" w:rsidR="00C714C9" w:rsidRPr="003F5EBC" w:rsidRDefault="00C714C9" w:rsidP="005D2F8A">
            <w:pPr>
              <w:jc w:val="center"/>
              <w:rPr>
                <w:rFonts w:ascii="Museo Sans 300" w:eastAsia="Times New Roman" w:hAnsi="Museo Sans 300"/>
                <w:color w:val="000000"/>
                <w:sz w:val="16"/>
                <w:szCs w:val="16"/>
              </w:rPr>
            </w:pPr>
            <w:r w:rsidRPr="003F5EBC">
              <w:rPr>
                <w:rFonts w:ascii="Museo Sans 300" w:eastAsia="Times New Roman" w:hAnsi="Museo Sans 300"/>
                <w:color w:val="000000"/>
                <w:sz w:val="16"/>
                <w:szCs w:val="16"/>
              </w:rPr>
              <w:t>16/09/2020</w:t>
            </w:r>
          </w:p>
        </w:tc>
        <w:tc>
          <w:tcPr>
            <w:tcW w:w="862" w:type="dxa"/>
            <w:tcBorders>
              <w:top w:val="nil"/>
              <w:left w:val="nil"/>
              <w:bottom w:val="single" w:sz="4" w:space="0" w:color="auto"/>
              <w:right w:val="single" w:sz="4" w:space="0" w:color="auto"/>
            </w:tcBorders>
            <w:shd w:val="clear" w:color="auto" w:fill="auto"/>
            <w:noWrap/>
            <w:vAlign w:val="center"/>
            <w:hideMark/>
          </w:tcPr>
          <w:p w14:paraId="51E5EDB6" w14:textId="77777777" w:rsidR="00C714C9" w:rsidRPr="003F5EBC" w:rsidRDefault="00C714C9" w:rsidP="005D2F8A">
            <w:pPr>
              <w:jc w:val="center"/>
              <w:rPr>
                <w:rFonts w:ascii="Museo Sans 300" w:eastAsia="Times New Roman" w:hAnsi="Museo Sans 300"/>
                <w:color w:val="000000"/>
                <w:sz w:val="16"/>
                <w:szCs w:val="16"/>
              </w:rPr>
            </w:pPr>
            <w:r w:rsidRPr="003F5EBC">
              <w:rPr>
                <w:rFonts w:ascii="Museo Sans 300" w:eastAsia="Times New Roman" w:hAnsi="Museo Sans 300"/>
                <w:color w:val="000000"/>
                <w:sz w:val="16"/>
                <w:szCs w:val="16"/>
              </w:rPr>
              <w:t>9</w:t>
            </w:r>
          </w:p>
        </w:tc>
        <w:tc>
          <w:tcPr>
            <w:tcW w:w="1946" w:type="dxa"/>
            <w:tcBorders>
              <w:top w:val="nil"/>
              <w:left w:val="nil"/>
              <w:bottom w:val="single" w:sz="4" w:space="0" w:color="auto"/>
              <w:right w:val="single" w:sz="4" w:space="0" w:color="auto"/>
            </w:tcBorders>
            <w:shd w:val="clear" w:color="auto" w:fill="auto"/>
            <w:noWrap/>
            <w:vAlign w:val="center"/>
            <w:hideMark/>
          </w:tcPr>
          <w:p w14:paraId="7CDD4577" w14:textId="77777777" w:rsidR="00C714C9" w:rsidRPr="003F5EBC" w:rsidRDefault="00C714C9" w:rsidP="005D2F8A">
            <w:pPr>
              <w:rPr>
                <w:rFonts w:ascii="Museo Sans 300" w:eastAsia="Times New Roman" w:hAnsi="Museo Sans 300"/>
                <w:color w:val="000000"/>
                <w:sz w:val="16"/>
                <w:szCs w:val="16"/>
              </w:rPr>
            </w:pPr>
            <w:r w:rsidRPr="003F5EBC">
              <w:rPr>
                <w:rFonts w:ascii="Museo Sans 300" w:eastAsia="Times New Roman" w:hAnsi="Museo Sans 300"/>
                <w:color w:val="000000"/>
                <w:sz w:val="16"/>
                <w:szCs w:val="16"/>
              </w:rPr>
              <w:t>TOMAS RAJO</w:t>
            </w:r>
          </w:p>
        </w:tc>
      </w:tr>
      <w:tr w:rsidR="00C714C9" w:rsidRPr="002E7DB6" w14:paraId="53C98591" w14:textId="77777777" w:rsidTr="003F5EBC">
        <w:trPr>
          <w:trHeight w:val="284"/>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14:paraId="6A4D3A0D" w14:textId="087BA98D" w:rsidR="00C714C9" w:rsidRPr="003F5EBC" w:rsidRDefault="005D2F8A" w:rsidP="005D2F8A">
            <w:pPr>
              <w:jc w:val="center"/>
              <w:rPr>
                <w:rFonts w:ascii="Museo Sans 300" w:eastAsia="Times New Roman" w:hAnsi="Museo Sans 300"/>
                <w:color w:val="000000"/>
                <w:sz w:val="16"/>
                <w:szCs w:val="16"/>
              </w:rPr>
            </w:pPr>
            <w:r w:rsidRPr="003F5EBC">
              <w:rPr>
                <w:rFonts w:ascii="Museo Sans 300" w:eastAsia="Times New Roman" w:hAnsi="Museo Sans 300"/>
                <w:color w:val="000000"/>
                <w:sz w:val="16"/>
                <w:szCs w:val="16"/>
              </w:rPr>
              <w:t>2</w:t>
            </w:r>
          </w:p>
        </w:tc>
        <w:tc>
          <w:tcPr>
            <w:tcW w:w="3390" w:type="dxa"/>
            <w:tcBorders>
              <w:top w:val="nil"/>
              <w:left w:val="nil"/>
              <w:bottom w:val="single" w:sz="4" w:space="0" w:color="auto"/>
              <w:right w:val="single" w:sz="4" w:space="0" w:color="auto"/>
            </w:tcBorders>
            <w:shd w:val="clear" w:color="auto" w:fill="auto"/>
            <w:noWrap/>
            <w:vAlign w:val="center"/>
            <w:hideMark/>
          </w:tcPr>
          <w:p w14:paraId="2FB8F21F" w14:textId="77777777" w:rsidR="00C714C9" w:rsidRPr="003F5EBC" w:rsidRDefault="00C714C9" w:rsidP="005D2F8A">
            <w:pPr>
              <w:rPr>
                <w:rFonts w:ascii="Museo Sans 300" w:eastAsia="Times New Roman" w:hAnsi="Museo Sans 300"/>
                <w:color w:val="000000"/>
                <w:sz w:val="16"/>
                <w:szCs w:val="16"/>
              </w:rPr>
            </w:pPr>
            <w:r w:rsidRPr="003F5EBC">
              <w:rPr>
                <w:rFonts w:ascii="Museo Sans 300" w:eastAsia="Times New Roman" w:hAnsi="Museo Sans 300"/>
                <w:color w:val="000000"/>
                <w:sz w:val="16"/>
                <w:szCs w:val="16"/>
              </w:rPr>
              <w:t>MARTA MARINA NAVARRETE DE PEÑA</w:t>
            </w:r>
          </w:p>
        </w:tc>
        <w:tc>
          <w:tcPr>
            <w:tcW w:w="1314" w:type="dxa"/>
            <w:tcBorders>
              <w:top w:val="nil"/>
              <w:left w:val="nil"/>
              <w:bottom w:val="single" w:sz="4" w:space="0" w:color="auto"/>
              <w:right w:val="single" w:sz="4" w:space="0" w:color="auto"/>
            </w:tcBorders>
            <w:shd w:val="clear" w:color="auto" w:fill="auto"/>
            <w:noWrap/>
            <w:vAlign w:val="center"/>
            <w:hideMark/>
          </w:tcPr>
          <w:p w14:paraId="652D4A3A" w14:textId="77777777" w:rsidR="00C714C9" w:rsidRPr="003F5EBC" w:rsidRDefault="00C714C9" w:rsidP="005D2F8A">
            <w:pPr>
              <w:jc w:val="center"/>
              <w:rPr>
                <w:rFonts w:ascii="Museo Sans 300" w:eastAsia="Times New Roman" w:hAnsi="Museo Sans 300"/>
                <w:color w:val="000000"/>
                <w:sz w:val="16"/>
                <w:szCs w:val="16"/>
              </w:rPr>
            </w:pPr>
            <w:r w:rsidRPr="003F5EBC">
              <w:rPr>
                <w:rFonts w:ascii="Museo Sans 300" w:eastAsia="Times New Roman" w:hAnsi="Museo Sans 300"/>
                <w:color w:val="000000"/>
                <w:sz w:val="16"/>
                <w:szCs w:val="16"/>
              </w:rPr>
              <w:t>25/09/2020</w:t>
            </w:r>
          </w:p>
        </w:tc>
        <w:tc>
          <w:tcPr>
            <w:tcW w:w="862" w:type="dxa"/>
            <w:tcBorders>
              <w:top w:val="nil"/>
              <w:left w:val="nil"/>
              <w:bottom w:val="single" w:sz="4" w:space="0" w:color="auto"/>
              <w:right w:val="single" w:sz="4" w:space="0" w:color="auto"/>
            </w:tcBorders>
            <w:shd w:val="clear" w:color="auto" w:fill="auto"/>
            <w:noWrap/>
            <w:vAlign w:val="center"/>
            <w:hideMark/>
          </w:tcPr>
          <w:p w14:paraId="15859167" w14:textId="77777777" w:rsidR="00C714C9" w:rsidRPr="003F5EBC" w:rsidRDefault="00C714C9" w:rsidP="005D2F8A">
            <w:pPr>
              <w:jc w:val="center"/>
              <w:rPr>
                <w:rFonts w:ascii="Museo Sans 300" w:eastAsia="Times New Roman" w:hAnsi="Museo Sans 300"/>
                <w:color w:val="000000"/>
                <w:sz w:val="16"/>
                <w:szCs w:val="16"/>
              </w:rPr>
            </w:pPr>
            <w:r w:rsidRPr="003F5EBC">
              <w:rPr>
                <w:rFonts w:ascii="Museo Sans 300" w:eastAsia="Times New Roman" w:hAnsi="Museo Sans 300"/>
                <w:color w:val="000000"/>
                <w:sz w:val="16"/>
                <w:szCs w:val="16"/>
              </w:rPr>
              <w:t>10</w:t>
            </w:r>
          </w:p>
        </w:tc>
        <w:tc>
          <w:tcPr>
            <w:tcW w:w="1946" w:type="dxa"/>
            <w:tcBorders>
              <w:top w:val="nil"/>
              <w:left w:val="nil"/>
              <w:bottom w:val="single" w:sz="4" w:space="0" w:color="auto"/>
              <w:right w:val="single" w:sz="4" w:space="0" w:color="auto"/>
            </w:tcBorders>
            <w:shd w:val="clear" w:color="auto" w:fill="auto"/>
            <w:noWrap/>
            <w:vAlign w:val="center"/>
            <w:hideMark/>
          </w:tcPr>
          <w:p w14:paraId="4027D956" w14:textId="77777777" w:rsidR="00C714C9" w:rsidRPr="003F5EBC" w:rsidRDefault="00C714C9" w:rsidP="005D2F8A">
            <w:pPr>
              <w:rPr>
                <w:rFonts w:ascii="Museo Sans 300" w:eastAsia="Times New Roman" w:hAnsi="Museo Sans 300"/>
                <w:color w:val="000000"/>
                <w:sz w:val="16"/>
                <w:szCs w:val="16"/>
              </w:rPr>
            </w:pPr>
            <w:r w:rsidRPr="003F5EBC">
              <w:rPr>
                <w:rFonts w:ascii="Museo Sans 300" w:eastAsia="Times New Roman" w:hAnsi="Museo Sans 300"/>
                <w:color w:val="000000"/>
                <w:sz w:val="16"/>
                <w:szCs w:val="16"/>
              </w:rPr>
              <w:t>HERNÁN ROJAS</w:t>
            </w:r>
          </w:p>
        </w:tc>
      </w:tr>
      <w:tr w:rsidR="00C714C9" w:rsidRPr="002E7DB6" w14:paraId="7E2BA2E7" w14:textId="77777777" w:rsidTr="003F5EBC">
        <w:trPr>
          <w:trHeight w:val="284"/>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14:paraId="7515F6E5" w14:textId="05AFB1C2" w:rsidR="00C714C9" w:rsidRPr="003F5EBC" w:rsidRDefault="005D2F8A" w:rsidP="005D2F8A">
            <w:pPr>
              <w:jc w:val="center"/>
              <w:rPr>
                <w:rFonts w:ascii="Museo Sans 300" w:eastAsia="Times New Roman" w:hAnsi="Museo Sans 300"/>
                <w:color w:val="000000"/>
                <w:sz w:val="16"/>
                <w:szCs w:val="16"/>
              </w:rPr>
            </w:pPr>
            <w:r w:rsidRPr="003F5EBC">
              <w:rPr>
                <w:rFonts w:ascii="Museo Sans 300" w:eastAsia="Times New Roman" w:hAnsi="Museo Sans 300"/>
                <w:color w:val="000000"/>
                <w:sz w:val="16"/>
                <w:szCs w:val="16"/>
              </w:rPr>
              <w:t>3</w:t>
            </w:r>
          </w:p>
        </w:tc>
        <w:tc>
          <w:tcPr>
            <w:tcW w:w="3390" w:type="dxa"/>
            <w:tcBorders>
              <w:top w:val="nil"/>
              <w:left w:val="nil"/>
              <w:bottom w:val="single" w:sz="4" w:space="0" w:color="auto"/>
              <w:right w:val="single" w:sz="4" w:space="0" w:color="auto"/>
            </w:tcBorders>
            <w:shd w:val="clear" w:color="auto" w:fill="auto"/>
            <w:noWrap/>
            <w:vAlign w:val="center"/>
            <w:hideMark/>
          </w:tcPr>
          <w:p w14:paraId="66ADAC9F" w14:textId="77777777" w:rsidR="00C714C9" w:rsidRPr="003F5EBC" w:rsidRDefault="00C714C9" w:rsidP="005D2F8A">
            <w:pPr>
              <w:rPr>
                <w:rFonts w:ascii="Museo Sans 300" w:eastAsia="Times New Roman" w:hAnsi="Museo Sans 300"/>
                <w:color w:val="000000"/>
                <w:sz w:val="16"/>
                <w:szCs w:val="16"/>
              </w:rPr>
            </w:pPr>
            <w:r w:rsidRPr="003F5EBC">
              <w:rPr>
                <w:rFonts w:ascii="Museo Sans 300" w:eastAsia="Times New Roman" w:hAnsi="Museo Sans 300"/>
                <w:color w:val="000000"/>
                <w:sz w:val="16"/>
                <w:szCs w:val="16"/>
              </w:rPr>
              <w:t>MIGUEL ANGEL MENDOZA HERNANDEZ</w:t>
            </w:r>
          </w:p>
        </w:tc>
        <w:tc>
          <w:tcPr>
            <w:tcW w:w="1314" w:type="dxa"/>
            <w:tcBorders>
              <w:top w:val="nil"/>
              <w:left w:val="nil"/>
              <w:bottom w:val="single" w:sz="4" w:space="0" w:color="auto"/>
              <w:right w:val="single" w:sz="4" w:space="0" w:color="auto"/>
            </w:tcBorders>
            <w:shd w:val="clear" w:color="auto" w:fill="auto"/>
            <w:noWrap/>
            <w:vAlign w:val="center"/>
            <w:hideMark/>
          </w:tcPr>
          <w:p w14:paraId="2FC42C4D" w14:textId="77777777" w:rsidR="00C714C9" w:rsidRPr="003F5EBC" w:rsidRDefault="00C714C9" w:rsidP="005D2F8A">
            <w:pPr>
              <w:jc w:val="center"/>
              <w:rPr>
                <w:rFonts w:ascii="Museo Sans 300" w:eastAsia="Times New Roman" w:hAnsi="Museo Sans 300"/>
                <w:color w:val="000000"/>
                <w:sz w:val="16"/>
                <w:szCs w:val="16"/>
              </w:rPr>
            </w:pPr>
            <w:r w:rsidRPr="003F5EBC">
              <w:rPr>
                <w:rFonts w:ascii="Museo Sans 300" w:eastAsia="Times New Roman" w:hAnsi="Museo Sans 300"/>
                <w:color w:val="000000"/>
                <w:sz w:val="16"/>
                <w:szCs w:val="16"/>
              </w:rPr>
              <w:t>16/09/2020</w:t>
            </w:r>
          </w:p>
        </w:tc>
        <w:tc>
          <w:tcPr>
            <w:tcW w:w="862" w:type="dxa"/>
            <w:tcBorders>
              <w:top w:val="nil"/>
              <w:left w:val="nil"/>
              <w:bottom w:val="single" w:sz="4" w:space="0" w:color="auto"/>
              <w:right w:val="single" w:sz="4" w:space="0" w:color="auto"/>
            </w:tcBorders>
            <w:shd w:val="clear" w:color="auto" w:fill="auto"/>
            <w:noWrap/>
            <w:vAlign w:val="center"/>
            <w:hideMark/>
          </w:tcPr>
          <w:p w14:paraId="13E445F7" w14:textId="77777777" w:rsidR="00C714C9" w:rsidRPr="003F5EBC" w:rsidRDefault="00C714C9" w:rsidP="005D2F8A">
            <w:pPr>
              <w:jc w:val="center"/>
              <w:rPr>
                <w:rFonts w:ascii="Museo Sans 300" w:eastAsia="Times New Roman" w:hAnsi="Museo Sans 300"/>
                <w:color w:val="000000"/>
                <w:sz w:val="16"/>
                <w:szCs w:val="16"/>
              </w:rPr>
            </w:pPr>
            <w:r w:rsidRPr="003F5EBC">
              <w:rPr>
                <w:rFonts w:ascii="Museo Sans 300" w:eastAsia="Times New Roman" w:hAnsi="Museo Sans 300"/>
                <w:color w:val="000000"/>
                <w:sz w:val="16"/>
                <w:szCs w:val="16"/>
              </w:rPr>
              <w:t>10</w:t>
            </w:r>
          </w:p>
        </w:tc>
        <w:tc>
          <w:tcPr>
            <w:tcW w:w="1946" w:type="dxa"/>
            <w:tcBorders>
              <w:top w:val="nil"/>
              <w:left w:val="nil"/>
              <w:bottom w:val="single" w:sz="4" w:space="0" w:color="auto"/>
              <w:right w:val="single" w:sz="4" w:space="0" w:color="auto"/>
            </w:tcBorders>
            <w:shd w:val="clear" w:color="auto" w:fill="auto"/>
            <w:noWrap/>
            <w:vAlign w:val="center"/>
            <w:hideMark/>
          </w:tcPr>
          <w:p w14:paraId="375CCCDA" w14:textId="77777777" w:rsidR="00C714C9" w:rsidRPr="003F5EBC" w:rsidRDefault="00C714C9" w:rsidP="005D2F8A">
            <w:pPr>
              <w:rPr>
                <w:rFonts w:ascii="Museo Sans 300" w:eastAsia="Times New Roman" w:hAnsi="Museo Sans 300"/>
                <w:color w:val="000000"/>
                <w:sz w:val="16"/>
                <w:szCs w:val="16"/>
              </w:rPr>
            </w:pPr>
            <w:r w:rsidRPr="003F5EBC">
              <w:rPr>
                <w:rFonts w:ascii="Museo Sans 300" w:eastAsia="Times New Roman" w:hAnsi="Museo Sans 300"/>
                <w:color w:val="000000"/>
                <w:sz w:val="16"/>
                <w:szCs w:val="16"/>
              </w:rPr>
              <w:t>HERNÁN ROJAS</w:t>
            </w:r>
          </w:p>
        </w:tc>
      </w:tr>
      <w:tr w:rsidR="00C714C9" w:rsidRPr="002E7DB6" w14:paraId="558DFD8F" w14:textId="77777777" w:rsidTr="003F5EBC">
        <w:trPr>
          <w:trHeight w:val="284"/>
        </w:trPr>
        <w:tc>
          <w:tcPr>
            <w:tcW w:w="4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1584B5" w14:textId="680CEE61" w:rsidR="00C714C9" w:rsidRPr="003F5EBC" w:rsidRDefault="005D2F8A" w:rsidP="005D2F8A">
            <w:pPr>
              <w:jc w:val="center"/>
              <w:rPr>
                <w:rFonts w:ascii="Museo Sans 300" w:eastAsia="Times New Roman" w:hAnsi="Museo Sans 300"/>
                <w:color w:val="000000"/>
                <w:sz w:val="16"/>
                <w:szCs w:val="16"/>
              </w:rPr>
            </w:pPr>
            <w:r w:rsidRPr="003F5EBC">
              <w:rPr>
                <w:rFonts w:ascii="Museo Sans 300" w:eastAsia="Times New Roman" w:hAnsi="Museo Sans 300"/>
                <w:color w:val="000000"/>
                <w:sz w:val="16"/>
                <w:szCs w:val="16"/>
              </w:rPr>
              <w:t>4</w:t>
            </w:r>
          </w:p>
        </w:tc>
        <w:tc>
          <w:tcPr>
            <w:tcW w:w="3390" w:type="dxa"/>
            <w:tcBorders>
              <w:top w:val="single" w:sz="4" w:space="0" w:color="auto"/>
              <w:left w:val="nil"/>
              <w:bottom w:val="single" w:sz="4" w:space="0" w:color="auto"/>
              <w:right w:val="single" w:sz="4" w:space="0" w:color="auto"/>
            </w:tcBorders>
            <w:shd w:val="clear" w:color="auto" w:fill="auto"/>
            <w:noWrap/>
            <w:vAlign w:val="center"/>
          </w:tcPr>
          <w:p w14:paraId="3390F948" w14:textId="77777777" w:rsidR="00C714C9" w:rsidRPr="003F5EBC" w:rsidRDefault="00C714C9" w:rsidP="005D2F8A">
            <w:pPr>
              <w:rPr>
                <w:rFonts w:ascii="Museo Sans 300" w:eastAsia="Times New Roman" w:hAnsi="Museo Sans 300"/>
                <w:color w:val="000000"/>
                <w:sz w:val="16"/>
                <w:szCs w:val="16"/>
              </w:rPr>
            </w:pPr>
            <w:r w:rsidRPr="003F5EBC">
              <w:rPr>
                <w:rFonts w:ascii="Museo Sans 300" w:eastAsia="Times New Roman" w:hAnsi="Museo Sans 300"/>
                <w:color w:val="000000"/>
                <w:sz w:val="16"/>
                <w:szCs w:val="16"/>
              </w:rPr>
              <w:t>RODOLFO AYALA</w:t>
            </w:r>
          </w:p>
        </w:tc>
        <w:tc>
          <w:tcPr>
            <w:tcW w:w="1314" w:type="dxa"/>
            <w:tcBorders>
              <w:top w:val="single" w:sz="4" w:space="0" w:color="auto"/>
              <w:left w:val="nil"/>
              <w:bottom w:val="single" w:sz="4" w:space="0" w:color="auto"/>
              <w:right w:val="single" w:sz="4" w:space="0" w:color="auto"/>
            </w:tcBorders>
            <w:shd w:val="clear" w:color="auto" w:fill="auto"/>
            <w:noWrap/>
            <w:vAlign w:val="center"/>
          </w:tcPr>
          <w:p w14:paraId="5BB81DCA" w14:textId="77777777" w:rsidR="00C714C9" w:rsidRPr="003F5EBC" w:rsidRDefault="00C714C9" w:rsidP="005D2F8A">
            <w:pPr>
              <w:jc w:val="center"/>
              <w:rPr>
                <w:rFonts w:ascii="Museo Sans 300" w:eastAsia="Times New Roman" w:hAnsi="Museo Sans 300"/>
                <w:color w:val="000000"/>
                <w:sz w:val="16"/>
                <w:szCs w:val="16"/>
              </w:rPr>
            </w:pPr>
            <w:r w:rsidRPr="003F5EBC">
              <w:rPr>
                <w:rFonts w:ascii="Museo Sans 300" w:eastAsia="Times New Roman" w:hAnsi="Museo Sans 300"/>
                <w:color w:val="000000"/>
                <w:sz w:val="16"/>
                <w:szCs w:val="16"/>
              </w:rPr>
              <w:t>24/09/2020</w:t>
            </w:r>
          </w:p>
        </w:tc>
        <w:tc>
          <w:tcPr>
            <w:tcW w:w="862" w:type="dxa"/>
            <w:tcBorders>
              <w:top w:val="single" w:sz="4" w:space="0" w:color="auto"/>
              <w:left w:val="nil"/>
              <w:bottom w:val="single" w:sz="4" w:space="0" w:color="auto"/>
              <w:right w:val="single" w:sz="4" w:space="0" w:color="auto"/>
            </w:tcBorders>
            <w:shd w:val="clear" w:color="auto" w:fill="auto"/>
            <w:noWrap/>
            <w:vAlign w:val="center"/>
          </w:tcPr>
          <w:p w14:paraId="415BB808" w14:textId="77777777" w:rsidR="00C714C9" w:rsidRPr="003F5EBC" w:rsidRDefault="00C714C9" w:rsidP="005D2F8A">
            <w:pPr>
              <w:jc w:val="center"/>
              <w:rPr>
                <w:rFonts w:ascii="Museo Sans 300" w:eastAsia="Times New Roman" w:hAnsi="Museo Sans 300"/>
                <w:color w:val="000000"/>
                <w:sz w:val="16"/>
                <w:szCs w:val="16"/>
              </w:rPr>
            </w:pPr>
            <w:r w:rsidRPr="003F5EBC">
              <w:rPr>
                <w:rFonts w:ascii="Museo Sans 300" w:eastAsia="Times New Roman" w:hAnsi="Museo Sans 300"/>
                <w:color w:val="000000"/>
                <w:sz w:val="16"/>
                <w:szCs w:val="16"/>
              </w:rPr>
              <w:t>10</w:t>
            </w:r>
          </w:p>
        </w:tc>
        <w:tc>
          <w:tcPr>
            <w:tcW w:w="1946" w:type="dxa"/>
            <w:tcBorders>
              <w:top w:val="single" w:sz="4" w:space="0" w:color="auto"/>
              <w:left w:val="nil"/>
              <w:bottom w:val="single" w:sz="4" w:space="0" w:color="auto"/>
              <w:right w:val="single" w:sz="4" w:space="0" w:color="auto"/>
            </w:tcBorders>
            <w:shd w:val="clear" w:color="auto" w:fill="auto"/>
            <w:noWrap/>
            <w:vAlign w:val="center"/>
          </w:tcPr>
          <w:p w14:paraId="76AFE917" w14:textId="77777777" w:rsidR="00C714C9" w:rsidRPr="003F5EBC" w:rsidRDefault="00C714C9" w:rsidP="005D2F8A">
            <w:pPr>
              <w:rPr>
                <w:rFonts w:ascii="Museo Sans 300" w:eastAsia="Times New Roman" w:hAnsi="Museo Sans 300"/>
                <w:color w:val="000000"/>
                <w:sz w:val="16"/>
                <w:szCs w:val="16"/>
              </w:rPr>
            </w:pPr>
            <w:r w:rsidRPr="003F5EBC">
              <w:rPr>
                <w:rFonts w:ascii="Museo Sans 300" w:eastAsia="Times New Roman" w:hAnsi="Museo Sans 300"/>
                <w:color w:val="000000"/>
                <w:sz w:val="16"/>
                <w:szCs w:val="16"/>
              </w:rPr>
              <w:t>HERNÁN ROJAS</w:t>
            </w:r>
          </w:p>
        </w:tc>
      </w:tr>
      <w:tr w:rsidR="00C714C9" w:rsidRPr="002E7DB6" w14:paraId="56020F9D" w14:textId="77777777" w:rsidTr="003F5EBC">
        <w:trPr>
          <w:trHeight w:val="284"/>
        </w:trPr>
        <w:tc>
          <w:tcPr>
            <w:tcW w:w="4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45277F" w14:textId="58A2371F" w:rsidR="00C714C9" w:rsidRPr="003F5EBC" w:rsidRDefault="005D2F8A" w:rsidP="005D2F8A">
            <w:pPr>
              <w:jc w:val="center"/>
              <w:rPr>
                <w:rFonts w:ascii="Museo Sans 300" w:eastAsia="Times New Roman" w:hAnsi="Museo Sans 300"/>
                <w:color w:val="000000"/>
                <w:sz w:val="16"/>
                <w:szCs w:val="16"/>
              </w:rPr>
            </w:pPr>
            <w:r w:rsidRPr="003F5EBC">
              <w:rPr>
                <w:rFonts w:ascii="Museo Sans 300" w:eastAsia="Times New Roman" w:hAnsi="Museo Sans 300"/>
                <w:color w:val="000000"/>
                <w:sz w:val="16"/>
                <w:szCs w:val="16"/>
              </w:rPr>
              <w:t>5</w:t>
            </w:r>
          </w:p>
        </w:tc>
        <w:tc>
          <w:tcPr>
            <w:tcW w:w="3390" w:type="dxa"/>
            <w:tcBorders>
              <w:top w:val="single" w:sz="4" w:space="0" w:color="auto"/>
              <w:left w:val="nil"/>
              <w:bottom w:val="single" w:sz="4" w:space="0" w:color="auto"/>
              <w:right w:val="single" w:sz="4" w:space="0" w:color="auto"/>
            </w:tcBorders>
            <w:shd w:val="clear" w:color="auto" w:fill="auto"/>
            <w:noWrap/>
            <w:vAlign w:val="center"/>
          </w:tcPr>
          <w:p w14:paraId="4F091717" w14:textId="77777777" w:rsidR="00C714C9" w:rsidRPr="003F5EBC" w:rsidRDefault="00C714C9" w:rsidP="005D2F8A">
            <w:pPr>
              <w:rPr>
                <w:rFonts w:ascii="Museo Sans 300" w:eastAsia="Times New Roman" w:hAnsi="Museo Sans 300"/>
                <w:color w:val="000000"/>
                <w:sz w:val="16"/>
                <w:szCs w:val="16"/>
              </w:rPr>
            </w:pPr>
            <w:r w:rsidRPr="003F5EBC">
              <w:rPr>
                <w:rFonts w:ascii="Museo Sans 300" w:eastAsia="Times New Roman" w:hAnsi="Museo Sans 300"/>
                <w:color w:val="000000"/>
                <w:sz w:val="16"/>
                <w:szCs w:val="16"/>
              </w:rPr>
              <w:t>SANDRA YANET PASCACIO JOVEL</w:t>
            </w:r>
          </w:p>
        </w:tc>
        <w:tc>
          <w:tcPr>
            <w:tcW w:w="1314" w:type="dxa"/>
            <w:tcBorders>
              <w:top w:val="single" w:sz="4" w:space="0" w:color="auto"/>
              <w:left w:val="nil"/>
              <w:bottom w:val="single" w:sz="4" w:space="0" w:color="auto"/>
              <w:right w:val="single" w:sz="4" w:space="0" w:color="auto"/>
            </w:tcBorders>
            <w:shd w:val="clear" w:color="auto" w:fill="auto"/>
            <w:noWrap/>
            <w:vAlign w:val="center"/>
          </w:tcPr>
          <w:p w14:paraId="2AC7B309" w14:textId="77777777" w:rsidR="00C714C9" w:rsidRPr="003F5EBC" w:rsidRDefault="00C714C9" w:rsidP="005D2F8A">
            <w:pPr>
              <w:jc w:val="center"/>
              <w:rPr>
                <w:rFonts w:ascii="Museo Sans 300" w:eastAsia="Times New Roman" w:hAnsi="Museo Sans 300"/>
                <w:color w:val="000000"/>
                <w:sz w:val="16"/>
                <w:szCs w:val="16"/>
              </w:rPr>
            </w:pPr>
            <w:r w:rsidRPr="003F5EBC">
              <w:rPr>
                <w:rFonts w:ascii="Museo Sans 300" w:eastAsia="Times New Roman" w:hAnsi="Museo Sans 300"/>
                <w:color w:val="000000"/>
                <w:sz w:val="16"/>
                <w:szCs w:val="16"/>
              </w:rPr>
              <w:t>14/09/2020</w:t>
            </w:r>
          </w:p>
        </w:tc>
        <w:tc>
          <w:tcPr>
            <w:tcW w:w="862" w:type="dxa"/>
            <w:tcBorders>
              <w:top w:val="single" w:sz="4" w:space="0" w:color="auto"/>
              <w:left w:val="nil"/>
              <w:bottom w:val="single" w:sz="4" w:space="0" w:color="auto"/>
              <w:right w:val="single" w:sz="4" w:space="0" w:color="auto"/>
            </w:tcBorders>
            <w:shd w:val="clear" w:color="auto" w:fill="auto"/>
            <w:noWrap/>
            <w:vAlign w:val="center"/>
          </w:tcPr>
          <w:p w14:paraId="4A2C2667" w14:textId="77777777" w:rsidR="00C714C9" w:rsidRPr="003F5EBC" w:rsidRDefault="00C714C9" w:rsidP="005D2F8A">
            <w:pPr>
              <w:jc w:val="center"/>
              <w:rPr>
                <w:rFonts w:ascii="Museo Sans 300" w:eastAsia="Times New Roman" w:hAnsi="Museo Sans 300"/>
                <w:color w:val="000000"/>
                <w:sz w:val="16"/>
                <w:szCs w:val="16"/>
              </w:rPr>
            </w:pPr>
            <w:r w:rsidRPr="003F5EBC">
              <w:rPr>
                <w:rFonts w:ascii="Museo Sans 300" w:eastAsia="Times New Roman" w:hAnsi="Museo Sans 300"/>
                <w:color w:val="000000"/>
                <w:sz w:val="16"/>
                <w:szCs w:val="16"/>
              </w:rPr>
              <w:t>4</w:t>
            </w:r>
          </w:p>
        </w:tc>
        <w:tc>
          <w:tcPr>
            <w:tcW w:w="1946" w:type="dxa"/>
            <w:tcBorders>
              <w:top w:val="single" w:sz="4" w:space="0" w:color="auto"/>
              <w:left w:val="nil"/>
              <w:bottom w:val="single" w:sz="4" w:space="0" w:color="auto"/>
              <w:right w:val="single" w:sz="4" w:space="0" w:color="auto"/>
            </w:tcBorders>
            <w:shd w:val="clear" w:color="auto" w:fill="auto"/>
            <w:noWrap/>
            <w:vAlign w:val="center"/>
          </w:tcPr>
          <w:p w14:paraId="1ACA17DC" w14:textId="77777777" w:rsidR="00C714C9" w:rsidRPr="003F5EBC" w:rsidRDefault="00C714C9" w:rsidP="005D2F8A">
            <w:pPr>
              <w:rPr>
                <w:rFonts w:ascii="Museo Sans 300" w:eastAsia="Times New Roman" w:hAnsi="Museo Sans 300"/>
                <w:color w:val="000000"/>
                <w:sz w:val="16"/>
                <w:szCs w:val="16"/>
              </w:rPr>
            </w:pPr>
            <w:r w:rsidRPr="003F5EBC">
              <w:rPr>
                <w:rFonts w:ascii="Museo Sans 300" w:eastAsia="Times New Roman" w:hAnsi="Museo Sans 300"/>
                <w:color w:val="000000"/>
                <w:sz w:val="16"/>
                <w:szCs w:val="16"/>
              </w:rPr>
              <w:t>HERNÁN ROJAS</w:t>
            </w:r>
          </w:p>
        </w:tc>
      </w:tr>
      <w:tr w:rsidR="00C714C9" w:rsidRPr="002E7DB6" w14:paraId="752EDB34" w14:textId="77777777" w:rsidTr="003F5EBC">
        <w:trPr>
          <w:trHeight w:val="284"/>
        </w:trPr>
        <w:tc>
          <w:tcPr>
            <w:tcW w:w="4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1DD8D2" w14:textId="77777777" w:rsidR="00C714C9" w:rsidRPr="003F5EBC" w:rsidRDefault="00C714C9" w:rsidP="005D2F8A">
            <w:pPr>
              <w:jc w:val="center"/>
              <w:rPr>
                <w:rFonts w:ascii="Museo Sans 300" w:eastAsia="Times New Roman" w:hAnsi="Museo Sans 300"/>
                <w:color w:val="000000"/>
                <w:sz w:val="16"/>
                <w:szCs w:val="16"/>
              </w:rPr>
            </w:pPr>
            <w:r w:rsidRPr="003F5EBC">
              <w:rPr>
                <w:rFonts w:ascii="Museo Sans 300" w:eastAsia="Times New Roman" w:hAnsi="Museo Sans 300"/>
                <w:color w:val="000000"/>
                <w:sz w:val="16"/>
                <w:szCs w:val="16"/>
              </w:rPr>
              <w:t>6</w:t>
            </w:r>
          </w:p>
        </w:tc>
        <w:tc>
          <w:tcPr>
            <w:tcW w:w="3390" w:type="dxa"/>
            <w:tcBorders>
              <w:top w:val="single" w:sz="4" w:space="0" w:color="auto"/>
              <w:left w:val="nil"/>
              <w:bottom w:val="single" w:sz="4" w:space="0" w:color="auto"/>
              <w:right w:val="single" w:sz="4" w:space="0" w:color="auto"/>
            </w:tcBorders>
            <w:shd w:val="clear" w:color="auto" w:fill="auto"/>
            <w:noWrap/>
            <w:vAlign w:val="center"/>
          </w:tcPr>
          <w:p w14:paraId="1C13C184" w14:textId="77777777" w:rsidR="00C714C9" w:rsidRPr="003F5EBC" w:rsidRDefault="00C714C9" w:rsidP="005D2F8A">
            <w:pPr>
              <w:rPr>
                <w:rFonts w:ascii="Museo Sans 300" w:eastAsia="Times New Roman" w:hAnsi="Museo Sans 300"/>
                <w:color w:val="000000"/>
                <w:sz w:val="16"/>
                <w:szCs w:val="16"/>
              </w:rPr>
            </w:pPr>
            <w:r w:rsidRPr="003F5EBC">
              <w:rPr>
                <w:rFonts w:ascii="Museo Sans 300" w:eastAsia="Times New Roman" w:hAnsi="Museo Sans 300"/>
                <w:color w:val="000000"/>
                <w:sz w:val="16"/>
                <w:szCs w:val="16"/>
              </w:rPr>
              <w:t>SILVIA LISSETH SERVELLON DE FLORES</w:t>
            </w:r>
          </w:p>
        </w:tc>
        <w:tc>
          <w:tcPr>
            <w:tcW w:w="1314" w:type="dxa"/>
            <w:tcBorders>
              <w:top w:val="single" w:sz="4" w:space="0" w:color="auto"/>
              <w:left w:val="nil"/>
              <w:bottom w:val="single" w:sz="4" w:space="0" w:color="auto"/>
              <w:right w:val="single" w:sz="4" w:space="0" w:color="auto"/>
            </w:tcBorders>
            <w:shd w:val="clear" w:color="auto" w:fill="auto"/>
            <w:noWrap/>
            <w:vAlign w:val="center"/>
          </w:tcPr>
          <w:p w14:paraId="3CF39488" w14:textId="77777777" w:rsidR="00C714C9" w:rsidRPr="003F5EBC" w:rsidRDefault="00C714C9" w:rsidP="005D2F8A">
            <w:pPr>
              <w:jc w:val="center"/>
              <w:rPr>
                <w:rFonts w:ascii="Museo Sans 300" w:eastAsia="Times New Roman" w:hAnsi="Museo Sans 300"/>
                <w:color w:val="000000"/>
                <w:sz w:val="16"/>
                <w:szCs w:val="16"/>
              </w:rPr>
            </w:pPr>
            <w:r w:rsidRPr="003F5EBC">
              <w:rPr>
                <w:rFonts w:ascii="Museo Sans 300" w:eastAsia="Times New Roman" w:hAnsi="Museo Sans 300"/>
                <w:color w:val="000000"/>
                <w:sz w:val="16"/>
                <w:szCs w:val="16"/>
              </w:rPr>
              <w:t>24/09/2020</w:t>
            </w:r>
          </w:p>
        </w:tc>
        <w:tc>
          <w:tcPr>
            <w:tcW w:w="862" w:type="dxa"/>
            <w:tcBorders>
              <w:top w:val="single" w:sz="4" w:space="0" w:color="auto"/>
              <w:left w:val="nil"/>
              <w:bottom w:val="single" w:sz="4" w:space="0" w:color="auto"/>
              <w:right w:val="single" w:sz="4" w:space="0" w:color="auto"/>
            </w:tcBorders>
            <w:shd w:val="clear" w:color="auto" w:fill="auto"/>
            <w:noWrap/>
            <w:vAlign w:val="center"/>
          </w:tcPr>
          <w:p w14:paraId="67960C5B" w14:textId="77777777" w:rsidR="00C714C9" w:rsidRPr="003F5EBC" w:rsidRDefault="00C714C9" w:rsidP="005D2F8A">
            <w:pPr>
              <w:jc w:val="center"/>
              <w:rPr>
                <w:rFonts w:ascii="Museo Sans 300" w:eastAsia="Times New Roman" w:hAnsi="Museo Sans 300"/>
                <w:color w:val="000000"/>
                <w:sz w:val="16"/>
                <w:szCs w:val="16"/>
              </w:rPr>
            </w:pPr>
            <w:r w:rsidRPr="003F5EBC">
              <w:rPr>
                <w:rFonts w:ascii="Museo Sans 300" w:eastAsia="Times New Roman" w:hAnsi="Museo Sans 300"/>
                <w:color w:val="000000"/>
                <w:sz w:val="16"/>
                <w:szCs w:val="16"/>
              </w:rPr>
              <w:t>5</w:t>
            </w:r>
          </w:p>
        </w:tc>
        <w:tc>
          <w:tcPr>
            <w:tcW w:w="1946" w:type="dxa"/>
            <w:tcBorders>
              <w:top w:val="single" w:sz="4" w:space="0" w:color="auto"/>
              <w:left w:val="nil"/>
              <w:bottom w:val="single" w:sz="4" w:space="0" w:color="auto"/>
              <w:right w:val="single" w:sz="4" w:space="0" w:color="auto"/>
            </w:tcBorders>
            <w:shd w:val="clear" w:color="auto" w:fill="auto"/>
            <w:noWrap/>
            <w:vAlign w:val="center"/>
          </w:tcPr>
          <w:p w14:paraId="0264EEEE" w14:textId="77777777" w:rsidR="00C714C9" w:rsidRPr="003F5EBC" w:rsidRDefault="00C714C9" w:rsidP="005D2F8A">
            <w:pPr>
              <w:rPr>
                <w:rFonts w:ascii="Museo Sans 300" w:eastAsia="Times New Roman" w:hAnsi="Museo Sans 300"/>
                <w:color w:val="000000"/>
                <w:sz w:val="16"/>
                <w:szCs w:val="16"/>
              </w:rPr>
            </w:pPr>
            <w:r w:rsidRPr="003F5EBC">
              <w:rPr>
                <w:rFonts w:ascii="Museo Sans 300" w:eastAsia="Times New Roman" w:hAnsi="Museo Sans 300"/>
                <w:color w:val="000000"/>
                <w:sz w:val="16"/>
                <w:szCs w:val="16"/>
              </w:rPr>
              <w:t>HERNÁN ROJAS</w:t>
            </w:r>
          </w:p>
        </w:tc>
      </w:tr>
      <w:tr w:rsidR="00C714C9" w:rsidRPr="002E7DB6" w14:paraId="1E7A483F" w14:textId="77777777" w:rsidTr="003F5EBC">
        <w:trPr>
          <w:trHeight w:val="284"/>
        </w:trPr>
        <w:tc>
          <w:tcPr>
            <w:tcW w:w="4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9C4352" w14:textId="6CD38264" w:rsidR="00C714C9" w:rsidRPr="003F5EBC" w:rsidRDefault="005D2F8A" w:rsidP="005D2F8A">
            <w:pPr>
              <w:jc w:val="center"/>
              <w:rPr>
                <w:rFonts w:ascii="Museo Sans 300" w:eastAsia="Times New Roman" w:hAnsi="Museo Sans 300"/>
                <w:color w:val="000000"/>
                <w:sz w:val="16"/>
                <w:szCs w:val="16"/>
              </w:rPr>
            </w:pPr>
            <w:r w:rsidRPr="003F5EBC">
              <w:rPr>
                <w:rFonts w:ascii="Museo Sans 300" w:eastAsia="Times New Roman" w:hAnsi="Museo Sans 300"/>
                <w:color w:val="000000"/>
                <w:sz w:val="16"/>
                <w:szCs w:val="16"/>
              </w:rPr>
              <w:t>7</w:t>
            </w:r>
          </w:p>
        </w:tc>
        <w:tc>
          <w:tcPr>
            <w:tcW w:w="3390" w:type="dxa"/>
            <w:tcBorders>
              <w:top w:val="single" w:sz="4" w:space="0" w:color="auto"/>
              <w:left w:val="nil"/>
              <w:bottom w:val="single" w:sz="4" w:space="0" w:color="auto"/>
              <w:right w:val="single" w:sz="4" w:space="0" w:color="auto"/>
            </w:tcBorders>
            <w:shd w:val="clear" w:color="auto" w:fill="auto"/>
            <w:noWrap/>
            <w:vAlign w:val="center"/>
          </w:tcPr>
          <w:p w14:paraId="02CF5AB6" w14:textId="77777777" w:rsidR="00C714C9" w:rsidRPr="003F5EBC" w:rsidRDefault="00C714C9" w:rsidP="005D2F8A">
            <w:pPr>
              <w:rPr>
                <w:rFonts w:ascii="Museo Sans 300" w:eastAsia="Times New Roman" w:hAnsi="Museo Sans 300"/>
                <w:color w:val="000000"/>
                <w:sz w:val="16"/>
                <w:szCs w:val="16"/>
              </w:rPr>
            </w:pPr>
            <w:r w:rsidRPr="003F5EBC">
              <w:rPr>
                <w:rFonts w:ascii="Museo Sans 300" w:eastAsia="Times New Roman" w:hAnsi="Museo Sans 300"/>
                <w:color w:val="000000"/>
                <w:sz w:val="16"/>
                <w:szCs w:val="16"/>
              </w:rPr>
              <w:t>WENDY CAROLINA MEJIA DE TEJADA</w:t>
            </w:r>
          </w:p>
        </w:tc>
        <w:tc>
          <w:tcPr>
            <w:tcW w:w="1314" w:type="dxa"/>
            <w:tcBorders>
              <w:top w:val="single" w:sz="4" w:space="0" w:color="auto"/>
              <w:left w:val="nil"/>
              <w:bottom w:val="single" w:sz="4" w:space="0" w:color="auto"/>
              <w:right w:val="single" w:sz="4" w:space="0" w:color="auto"/>
            </w:tcBorders>
            <w:shd w:val="clear" w:color="auto" w:fill="auto"/>
            <w:noWrap/>
            <w:vAlign w:val="center"/>
          </w:tcPr>
          <w:p w14:paraId="67D7BB40" w14:textId="77777777" w:rsidR="00C714C9" w:rsidRPr="003F5EBC" w:rsidRDefault="00C714C9" w:rsidP="005D2F8A">
            <w:pPr>
              <w:jc w:val="center"/>
              <w:rPr>
                <w:rFonts w:ascii="Museo Sans 300" w:eastAsia="Times New Roman" w:hAnsi="Museo Sans 300"/>
                <w:color w:val="000000"/>
                <w:sz w:val="16"/>
                <w:szCs w:val="16"/>
              </w:rPr>
            </w:pPr>
            <w:r w:rsidRPr="003F5EBC">
              <w:rPr>
                <w:rFonts w:ascii="Museo Sans 300" w:eastAsia="Times New Roman" w:hAnsi="Museo Sans 300"/>
                <w:color w:val="000000"/>
                <w:sz w:val="16"/>
                <w:szCs w:val="16"/>
              </w:rPr>
              <w:t>11/09/2020</w:t>
            </w:r>
          </w:p>
        </w:tc>
        <w:tc>
          <w:tcPr>
            <w:tcW w:w="862" w:type="dxa"/>
            <w:tcBorders>
              <w:top w:val="single" w:sz="4" w:space="0" w:color="auto"/>
              <w:left w:val="nil"/>
              <w:bottom w:val="single" w:sz="4" w:space="0" w:color="auto"/>
              <w:right w:val="single" w:sz="4" w:space="0" w:color="auto"/>
            </w:tcBorders>
            <w:shd w:val="clear" w:color="auto" w:fill="auto"/>
            <w:noWrap/>
            <w:vAlign w:val="center"/>
          </w:tcPr>
          <w:p w14:paraId="5A377CDD" w14:textId="77777777" w:rsidR="00C714C9" w:rsidRPr="003F5EBC" w:rsidRDefault="00C714C9" w:rsidP="005D2F8A">
            <w:pPr>
              <w:jc w:val="center"/>
              <w:rPr>
                <w:rFonts w:ascii="Museo Sans 300" w:eastAsia="Times New Roman" w:hAnsi="Museo Sans 300"/>
                <w:color w:val="000000"/>
                <w:sz w:val="16"/>
                <w:szCs w:val="16"/>
              </w:rPr>
            </w:pPr>
            <w:r w:rsidRPr="003F5EBC">
              <w:rPr>
                <w:rFonts w:ascii="Museo Sans 300" w:eastAsia="Times New Roman" w:hAnsi="Museo Sans 300"/>
                <w:color w:val="000000"/>
                <w:sz w:val="16"/>
                <w:szCs w:val="16"/>
              </w:rPr>
              <w:t>5</w:t>
            </w:r>
          </w:p>
        </w:tc>
        <w:tc>
          <w:tcPr>
            <w:tcW w:w="1946" w:type="dxa"/>
            <w:tcBorders>
              <w:top w:val="single" w:sz="4" w:space="0" w:color="auto"/>
              <w:left w:val="nil"/>
              <w:bottom w:val="single" w:sz="4" w:space="0" w:color="auto"/>
              <w:right w:val="single" w:sz="4" w:space="0" w:color="auto"/>
            </w:tcBorders>
            <w:shd w:val="clear" w:color="auto" w:fill="auto"/>
            <w:noWrap/>
            <w:vAlign w:val="center"/>
          </w:tcPr>
          <w:p w14:paraId="1DBE095F" w14:textId="77777777" w:rsidR="00C714C9" w:rsidRPr="003F5EBC" w:rsidRDefault="00C714C9" w:rsidP="005D2F8A">
            <w:pPr>
              <w:rPr>
                <w:rFonts w:ascii="Museo Sans 300" w:eastAsia="Times New Roman" w:hAnsi="Museo Sans 300"/>
                <w:color w:val="000000"/>
                <w:sz w:val="16"/>
                <w:szCs w:val="16"/>
              </w:rPr>
            </w:pPr>
            <w:r w:rsidRPr="003F5EBC">
              <w:rPr>
                <w:rFonts w:ascii="Museo Sans 300" w:eastAsia="Times New Roman" w:hAnsi="Museo Sans 300"/>
                <w:color w:val="000000"/>
                <w:sz w:val="16"/>
                <w:szCs w:val="16"/>
              </w:rPr>
              <w:t>TOMAS RAJO</w:t>
            </w:r>
          </w:p>
        </w:tc>
      </w:tr>
    </w:tbl>
    <w:p w14:paraId="54325E58" w14:textId="77777777" w:rsidR="00C714C9" w:rsidRDefault="00C714C9" w:rsidP="00C714C9">
      <w:pPr>
        <w:spacing w:line="360" w:lineRule="auto"/>
        <w:contextualSpacing/>
        <w:jc w:val="both"/>
        <w:rPr>
          <w:rFonts w:ascii="Museo Sans 300" w:eastAsia="Times New Roman" w:hAnsi="Museo Sans 300" w:cs="Arial"/>
          <w:lang w:val="es-ES" w:eastAsia="es-ES"/>
        </w:rPr>
      </w:pPr>
    </w:p>
    <w:p w14:paraId="2FE74FFC" w14:textId="77777777" w:rsidR="003F5EBC" w:rsidRDefault="003F5EBC" w:rsidP="003F5EBC">
      <w:pPr>
        <w:pStyle w:val="Prrafodelista"/>
        <w:spacing w:line="360" w:lineRule="auto"/>
        <w:ind w:left="360"/>
        <w:jc w:val="both"/>
        <w:rPr>
          <w:rFonts w:ascii="Museo Sans 300" w:hAnsi="Museo Sans 300"/>
          <w:color w:val="000000" w:themeColor="text1"/>
        </w:rPr>
      </w:pPr>
      <w:bookmarkStart w:id="1" w:name="_Hlk52380506"/>
    </w:p>
    <w:p w14:paraId="57F446F2" w14:textId="77777777" w:rsidR="003F5EBC" w:rsidRDefault="003F5EBC" w:rsidP="003F5EBC">
      <w:pPr>
        <w:pStyle w:val="Prrafodelista"/>
        <w:spacing w:line="360" w:lineRule="auto"/>
        <w:ind w:left="360"/>
        <w:jc w:val="both"/>
        <w:rPr>
          <w:rFonts w:ascii="Museo Sans 300" w:hAnsi="Museo Sans 300"/>
          <w:color w:val="000000" w:themeColor="text1"/>
        </w:rPr>
      </w:pPr>
    </w:p>
    <w:p w14:paraId="515287EE" w14:textId="77777777" w:rsidR="003F5EBC" w:rsidRDefault="003F5EBC" w:rsidP="003F5EBC">
      <w:pPr>
        <w:pStyle w:val="Prrafodelista"/>
        <w:spacing w:line="360" w:lineRule="auto"/>
        <w:ind w:left="360"/>
        <w:jc w:val="both"/>
        <w:rPr>
          <w:rFonts w:ascii="Museo Sans 300" w:hAnsi="Museo Sans 300"/>
          <w:color w:val="000000" w:themeColor="text1"/>
        </w:rPr>
      </w:pPr>
    </w:p>
    <w:p w14:paraId="6635A361" w14:textId="77777777" w:rsidR="003F5EBC" w:rsidRDefault="003F5EBC" w:rsidP="003F5EBC">
      <w:pPr>
        <w:pStyle w:val="Prrafodelista"/>
        <w:spacing w:line="360" w:lineRule="auto"/>
        <w:ind w:left="360"/>
        <w:jc w:val="both"/>
        <w:rPr>
          <w:rFonts w:ascii="Museo Sans 300" w:hAnsi="Museo Sans 300"/>
          <w:color w:val="000000" w:themeColor="text1"/>
        </w:rPr>
      </w:pPr>
    </w:p>
    <w:p w14:paraId="32C9ABFC" w14:textId="77777777" w:rsidR="003F5EBC" w:rsidRDefault="003F5EBC" w:rsidP="003F5EBC">
      <w:pPr>
        <w:pStyle w:val="Prrafodelista"/>
        <w:spacing w:line="360" w:lineRule="auto"/>
        <w:ind w:left="360"/>
        <w:jc w:val="both"/>
        <w:rPr>
          <w:rFonts w:ascii="Museo Sans 300" w:hAnsi="Museo Sans 300"/>
          <w:color w:val="000000" w:themeColor="text1"/>
        </w:rPr>
      </w:pPr>
    </w:p>
    <w:p w14:paraId="7DD7C406" w14:textId="77777777" w:rsidR="003F5EBC" w:rsidRDefault="003F5EBC" w:rsidP="003F5EBC">
      <w:pPr>
        <w:pStyle w:val="Prrafodelista"/>
        <w:spacing w:line="360" w:lineRule="auto"/>
        <w:ind w:left="360"/>
        <w:jc w:val="both"/>
        <w:rPr>
          <w:rFonts w:ascii="Museo Sans 300" w:hAnsi="Museo Sans 300"/>
          <w:color w:val="000000" w:themeColor="text1"/>
        </w:rPr>
      </w:pPr>
    </w:p>
    <w:p w14:paraId="59882672" w14:textId="77777777" w:rsidR="003F5EBC" w:rsidRDefault="003F5EBC" w:rsidP="003F5EBC">
      <w:pPr>
        <w:pStyle w:val="Prrafodelista"/>
        <w:spacing w:line="360" w:lineRule="auto"/>
        <w:ind w:left="360"/>
        <w:jc w:val="both"/>
        <w:rPr>
          <w:rFonts w:ascii="Museo Sans 300" w:hAnsi="Museo Sans 300"/>
          <w:color w:val="000000" w:themeColor="text1"/>
        </w:rPr>
      </w:pPr>
    </w:p>
    <w:p w14:paraId="5737BE73" w14:textId="77777777" w:rsidR="003F5EBC" w:rsidRDefault="003F5EBC" w:rsidP="003F5EBC">
      <w:pPr>
        <w:pStyle w:val="Prrafodelista"/>
        <w:spacing w:line="360" w:lineRule="auto"/>
        <w:ind w:left="360"/>
        <w:jc w:val="both"/>
        <w:rPr>
          <w:rFonts w:ascii="Museo Sans 300" w:hAnsi="Museo Sans 300"/>
          <w:color w:val="000000" w:themeColor="text1"/>
        </w:rPr>
      </w:pPr>
    </w:p>
    <w:p w14:paraId="2B5A3E6C" w14:textId="4A1A5610" w:rsidR="00C714C9" w:rsidRPr="003F5EBC" w:rsidRDefault="00C714C9" w:rsidP="00456343">
      <w:pPr>
        <w:pStyle w:val="Prrafodelista"/>
        <w:numPr>
          <w:ilvl w:val="0"/>
          <w:numId w:val="5"/>
        </w:numPr>
        <w:ind w:left="1134" w:hanging="708"/>
        <w:jc w:val="both"/>
        <w:rPr>
          <w:rFonts w:ascii="Museo Sans 300" w:hAnsi="Museo Sans 300"/>
          <w:color w:val="000000" w:themeColor="text1"/>
          <w:sz w:val="24"/>
          <w:szCs w:val="24"/>
        </w:rPr>
      </w:pPr>
      <w:r w:rsidRPr="003F5EBC">
        <w:rPr>
          <w:rFonts w:ascii="Museo Sans 300" w:hAnsi="Museo Sans 300"/>
          <w:color w:val="000000" w:themeColor="text1"/>
          <w:sz w:val="24"/>
          <w:szCs w:val="24"/>
        </w:rPr>
        <w:lastRenderedPageBreak/>
        <w:t>De acuerdo a declaraciones simples contenidas en las solicitudes de adjudicación de inmueble de fechas 11, 14, 16, 24 y 25 de septiembre de 2020, los solicitantes manifiestan que ni ellos ni los integrantes de su grupo familiar son empleados del ISTA; situación verificada en el Sistema de Consulta de Solicitantes para Adjudicaciones que contiene la Base de Datos de Empleados de este Instituto.</w:t>
      </w:r>
    </w:p>
    <w:bookmarkEnd w:id="1"/>
    <w:p w14:paraId="5FA2D1C3" w14:textId="0B99C6D0" w:rsidR="00952193" w:rsidRPr="003F5EBC" w:rsidRDefault="00952193" w:rsidP="003F5EBC">
      <w:pPr>
        <w:jc w:val="both"/>
        <w:rPr>
          <w:rFonts w:ascii="Museo Sans 300" w:hAnsi="Museo Sans 300"/>
          <w:sz w:val="24"/>
          <w:szCs w:val="24"/>
        </w:rPr>
      </w:pPr>
      <w:r w:rsidRPr="003F5EBC">
        <w:rPr>
          <w:rFonts w:ascii="Museo Sans 300" w:eastAsia="Times New Roman" w:hAnsi="Museo Sans 300"/>
          <w:sz w:val="24"/>
          <w:szCs w:val="24"/>
        </w:rPr>
        <w:t>Se ha tenido a la vista:</w:t>
      </w:r>
      <w:r w:rsidR="00C714C9" w:rsidRPr="003F5EBC">
        <w:rPr>
          <w:rFonts w:ascii="Museo Sans 300" w:eastAsia="Times New Roman" w:hAnsi="Museo Sans 300"/>
          <w:color w:val="000000" w:themeColor="text1"/>
          <w:sz w:val="24"/>
          <w:szCs w:val="24"/>
          <w:lang w:val="es-ES" w:eastAsia="es-ES"/>
        </w:rPr>
        <w:t xml:space="preserve"> Cuadro de Valores y Extensiones, reportes de valúo por solar, solicitudes de adjudicación de inmuebles, actas de posesión material, copias de documentos únicos de identidad y de tarjetas de identificación tributaria, carencias de bienes, Certificación de Partida de Nacimiento, </w:t>
      </w:r>
      <w:r w:rsidR="00C714C9" w:rsidRPr="003F5EBC">
        <w:rPr>
          <w:rFonts w:ascii="Museo Sans 300" w:eastAsia="Times New Roman" w:hAnsi="Museo Sans 300"/>
          <w:color w:val="000000" w:themeColor="text1"/>
          <w:sz w:val="24"/>
          <w:szCs w:val="24"/>
          <w:lang w:eastAsia="es-ES"/>
        </w:rPr>
        <w:t xml:space="preserve">copias simples de: acuerdos de Junta Directiva, Título de Dominio a favor del ISTA, Razón y Constancia de Inscripción de Desmembración en Cabeza de su Dueño a favor del ISTA, </w:t>
      </w:r>
      <w:r w:rsidR="00C714C9" w:rsidRPr="003F5EBC">
        <w:rPr>
          <w:rFonts w:ascii="Museo Sans 300" w:eastAsia="Times New Roman" w:hAnsi="Museo Sans 300"/>
          <w:color w:val="000000" w:themeColor="text1"/>
          <w:sz w:val="24"/>
          <w:szCs w:val="24"/>
          <w:lang w:val="es-ES" w:eastAsia="es-ES"/>
        </w:rPr>
        <w:t>reportes de búsqueda de solicitantes para adjudicaciones generados por la Oficina Regional Paracentral hoy Centro Estratégico de Transferencia e Innovación Agropecuaria (CETIA III) Sección de Transferencia de Tierras, y el Departamento de Asignación Individual y Avalúos</w:t>
      </w:r>
      <w:r w:rsidRPr="003F5EBC">
        <w:rPr>
          <w:rFonts w:ascii="Museo Sans 300" w:eastAsia="Times New Roman" w:hAnsi="Museo Sans 300"/>
          <w:sz w:val="24"/>
          <w:szCs w:val="24"/>
        </w:rPr>
        <w:t xml:space="preserve">; </w:t>
      </w:r>
      <w:r w:rsidRPr="003F5EBC">
        <w:rPr>
          <w:rFonts w:ascii="Museo Sans 300" w:hAnsi="Museo Sans 300"/>
          <w:sz w:val="24"/>
          <w:szCs w:val="24"/>
        </w:rPr>
        <w:t>con lo que se justifican las circunstancias legales para sustentar dicha petición y que además los beneficiarios cumplen con los requisitos necesarios para las adjudicaciones, por lo que el Departamento de Asignac</w:t>
      </w:r>
      <w:r w:rsidR="00340ED7">
        <w:rPr>
          <w:rFonts w:ascii="Museo Sans 300" w:hAnsi="Museo Sans 300"/>
          <w:sz w:val="24"/>
          <w:szCs w:val="24"/>
        </w:rPr>
        <w:t>ión Individual y Avalúos, con el</w:t>
      </w:r>
      <w:r w:rsidRPr="003F5EBC">
        <w:rPr>
          <w:rFonts w:ascii="Museo Sans 300" w:hAnsi="Museo Sans 300"/>
          <w:sz w:val="24"/>
          <w:szCs w:val="24"/>
        </w:rPr>
        <w:t xml:space="preserve"> </w:t>
      </w:r>
      <w:r w:rsidR="003F5EBC" w:rsidRPr="003F5EBC">
        <w:rPr>
          <w:rFonts w:ascii="Museo Sans 300" w:hAnsi="Museo Sans 300"/>
          <w:sz w:val="24"/>
          <w:szCs w:val="24"/>
        </w:rPr>
        <w:t>consentimiento</w:t>
      </w:r>
      <w:r w:rsidRPr="003F5EBC">
        <w:rPr>
          <w:rFonts w:ascii="Museo Sans 300" w:hAnsi="Museo Sans 300"/>
          <w:sz w:val="24"/>
          <w:szCs w:val="24"/>
        </w:rPr>
        <w:t xml:space="preserve"> de la Gerencia de Desarrollo Rural, recomienda aprobar lo solicitado. </w:t>
      </w:r>
    </w:p>
    <w:p w14:paraId="587F7570" w14:textId="77777777" w:rsidR="00621336" w:rsidRDefault="00952193" w:rsidP="003F5EBC">
      <w:pPr>
        <w:jc w:val="both"/>
        <w:rPr>
          <w:rFonts w:ascii="Museo Sans 300" w:hAnsi="Museo Sans 300"/>
          <w:sz w:val="24"/>
          <w:szCs w:val="24"/>
        </w:rPr>
      </w:pPr>
      <w:r w:rsidRPr="003F5EBC">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w:t>
      </w:r>
    </w:p>
    <w:p w14:paraId="73B9F6CF" w14:textId="3062AA6A" w:rsidR="00952193" w:rsidRDefault="00952193" w:rsidP="003F5EBC">
      <w:pPr>
        <w:jc w:val="both"/>
        <w:rPr>
          <w:rFonts w:ascii="Museo Sans 300" w:hAnsi="Museo Sans 300"/>
          <w:sz w:val="24"/>
          <w:szCs w:val="24"/>
        </w:rPr>
      </w:pPr>
      <w:r w:rsidRPr="003F5EBC">
        <w:rPr>
          <w:rFonts w:ascii="Museo Sans 300" w:hAnsi="Museo Sans 300"/>
          <w:sz w:val="24"/>
          <w:szCs w:val="24"/>
        </w:rPr>
        <w:t xml:space="preserve">relación al artículo 3 de la </w:t>
      </w:r>
      <w:r w:rsidRPr="003F5EBC">
        <w:rPr>
          <w:rFonts w:ascii="Museo Sans 300" w:hAnsi="Museo Sans 300"/>
          <w:bCs/>
          <w:sz w:val="24"/>
          <w:szCs w:val="24"/>
        </w:rPr>
        <w:t>Ley del Régimen Especial de la Tierra en Propiedad de Las Asociaciones Cooperativas, Comunales y Comunitarias Campesinas  Beneficiarios de la Reforma Agraria</w:t>
      </w:r>
      <w:r w:rsidRPr="003F5EBC">
        <w:rPr>
          <w:rFonts w:ascii="Museo Sans 300" w:hAnsi="Museo Sans 300"/>
          <w:sz w:val="24"/>
          <w:szCs w:val="24"/>
        </w:rPr>
        <w:t xml:space="preserve">, la Junta Directiva, </w:t>
      </w:r>
      <w:r w:rsidRPr="003F5EBC">
        <w:rPr>
          <w:rFonts w:ascii="Museo Sans 300" w:hAnsi="Museo Sans 300"/>
          <w:b/>
          <w:sz w:val="24"/>
          <w:szCs w:val="24"/>
          <w:u w:val="single"/>
        </w:rPr>
        <w:t>ACUERDA: PRIMERO:</w:t>
      </w:r>
      <w:r w:rsidRPr="003F5EBC">
        <w:rPr>
          <w:rFonts w:ascii="Museo Sans 300" w:hAnsi="Museo Sans 300"/>
          <w:b/>
          <w:sz w:val="24"/>
          <w:szCs w:val="24"/>
        </w:rPr>
        <w:t xml:space="preserve"> </w:t>
      </w:r>
      <w:r w:rsidRPr="003F5EBC">
        <w:rPr>
          <w:rFonts w:ascii="Museo Sans 300" w:hAnsi="Museo Sans 300"/>
          <w:sz w:val="24"/>
          <w:szCs w:val="24"/>
        </w:rPr>
        <w:t>Aprobar la adjudicación y transferencia por compraventa de 07 solares para vivienda, a favor de los señores:</w:t>
      </w:r>
      <w:r w:rsidR="00C714C9" w:rsidRPr="003F5EBC">
        <w:rPr>
          <w:rFonts w:ascii="Museo Sans 300" w:hAnsi="Museo Sans 300"/>
          <w:b/>
          <w:color w:val="000000" w:themeColor="text1"/>
          <w:sz w:val="24"/>
          <w:szCs w:val="24"/>
        </w:rPr>
        <w:t xml:space="preserve"> 1) MARIA LELIN VASQUEZ VASQUEZ,</w:t>
      </w:r>
      <w:r w:rsidR="00C714C9" w:rsidRPr="003F5EBC">
        <w:rPr>
          <w:rFonts w:ascii="Museo Sans 300" w:hAnsi="Museo Sans 300"/>
          <w:color w:val="000000" w:themeColor="text1"/>
          <w:sz w:val="24"/>
          <w:szCs w:val="24"/>
        </w:rPr>
        <w:t xml:space="preserve"> y su menor hija</w:t>
      </w:r>
      <w:r w:rsidR="00C714C9" w:rsidRPr="003F5EBC">
        <w:rPr>
          <w:rFonts w:ascii="Museo Sans 300" w:hAnsi="Museo Sans 300"/>
          <w:b/>
          <w:color w:val="000000" w:themeColor="text1"/>
          <w:sz w:val="24"/>
          <w:szCs w:val="24"/>
        </w:rPr>
        <w:t xml:space="preserve"> </w:t>
      </w:r>
      <w:r w:rsidR="001C4CEC">
        <w:rPr>
          <w:rFonts w:ascii="Museo Sans 300" w:hAnsi="Museo Sans 300"/>
          <w:b/>
          <w:color w:val="000000" w:themeColor="text1"/>
          <w:sz w:val="24"/>
          <w:szCs w:val="24"/>
        </w:rPr>
        <w:t>---</w:t>
      </w:r>
      <w:r w:rsidR="00C714C9" w:rsidRPr="003F5EBC">
        <w:rPr>
          <w:rFonts w:ascii="Museo Sans 300" w:hAnsi="Museo Sans 300"/>
          <w:b/>
          <w:color w:val="000000" w:themeColor="text1"/>
          <w:sz w:val="24"/>
          <w:szCs w:val="24"/>
        </w:rPr>
        <w:t>;</w:t>
      </w:r>
      <w:r w:rsidR="00C714C9" w:rsidRPr="003F5EBC">
        <w:rPr>
          <w:rFonts w:ascii="Museo Sans 300" w:hAnsi="Museo Sans 300"/>
          <w:color w:val="000000" w:themeColor="text1"/>
          <w:sz w:val="24"/>
          <w:szCs w:val="24"/>
        </w:rPr>
        <w:t xml:space="preserve"> </w:t>
      </w:r>
      <w:r w:rsidR="00C714C9" w:rsidRPr="003F5EBC">
        <w:rPr>
          <w:rFonts w:ascii="Museo Sans 300" w:hAnsi="Museo Sans 300"/>
          <w:b/>
          <w:color w:val="000000" w:themeColor="text1"/>
          <w:sz w:val="24"/>
          <w:szCs w:val="24"/>
        </w:rPr>
        <w:t xml:space="preserve">2) MARTA MARINA NAVARRETE DE PEÑA </w:t>
      </w:r>
      <w:r w:rsidR="00C714C9" w:rsidRPr="003F5EBC">
        <w:rPr>
          <w:rFonts w:ascii="Museo Sans 300" w:hAnsi="Museo Sans 300"/>
          <w:color w:val="000000" w:themeColor="text1"/>
          <w:sz w:val="24"/>
          <w:szCs w:val="24"/>
        </w:rPr>
        <w:t>y su nieto</w:t>
      </w:r>
      <w:r w:rsidR="00C714C9" w:rsidRPr="003F5EBC">
        <w:rPr>
          <w:rFonts w:ascii="Museo Sans 300" w:hAnsi="Museo Sans 300"/>
          <w:b/>
          <w:color w:val="000000" w:themeColor="text1"/>
          <w:sz w:val="24"/>
          <w:szCs w:val="24"/>
        </w:rPr>
        <w:t xml:space="preserve"> MARVIN ANTONIO PEREZ NAVARRETE; 3) MIGUEL ANGEL MENDOZA HERNANDEZ, </w:t>
      </w:r>
      <w:r w:rsidR="00C714C9" w:rsidRPr="003F5EBC">
        <w:rPr>
          <w:rFonts w:ascii="Museo Sans 300" w:hAnsi="Museo Sans 300"/>
          <w:color w:val="000000" w:themeColor="text1"/>
          <w:sz w:val="24"/>
          <w:szCs w:val="24"/>
        </w:rPr>
        <w:t xml:space="preserve">y su cónyuge </w:t>
      </w:r>
      <w:r w:rsidR="00C714C9" w:rsidRPr="003F5EBC">
        <w:rPr>
          <w:rFonts w:ascii="Museo Sans 300" w:hAnsi="Museo Sans 300"/>
          <w:b/>
          <w:color w:val="000000" w:themeColor="text1"/>
          <w:sz w:val="24"/>
          <w:szCs w:val="24"/>
        </w:rPr>
        <w:t xml:space="preserve">SANDRA PATRICIA HERRERA DE MENDOZA </w:t>
      </w:r>
      <w:r w:rsidR="00C714C9" w:rsidRPr="003F5EBC">
        <w:rPr>
          <w:rFonts w:ascii="Museo Sans 300" w:hAnsi="Museo Sans 300"/>
          <w:color w:val="000000" w:themeColor="text1"/>
          <w:sz w:val="24"/>
          <w:szCs w:val="24"/>
        </w:rPr>
        <w:t>y sus hijos</w:t>
      </w:r>
      <w:r w:rsidR="00C714C9" w:rsidRPr="003F5EBC">
        <w:rPr>
          <w:rFonts w:ascii="Museo Sans 300" w:hAnsi="Museo Sans 300"/>
          <w:b/>
          <w:color w:val="000000" w:themeColor="text1"/>
          <w:sz w:val="24"/>
          <w:szCs w:val="24"/>
        </w:rPr>
        <w:t xml:space="preserve"> RAUL ERNESTO MENDOZA HERRERA, LEVI JONATAN MENDOZA HERRERA, JOSELYN DAYAN MENDOZA HERRERA, </w:t>
      </w:r>
      <w:r w:rsidR="00C714C9" w:rsidRPr="003F5EBC">
        <w:rPr>
          <w:rFonts w:ascii="Museo Sans 300" w:hAnsi="Museo Sans 300"/>
          <w:color w:val="000000" w:themeColor="text1"/>
          <w:sz w:val="24"/>
          <w:szCs w:val="24"/>
        </w:rPr>
        <w:t>y su menor hija</w:t>
      </w:r>
      <w:r w:rsidR="00C714C9" w:rsidRPr="003F5EBC">
        <w:rPr>
          <w:rFonts w:ascii="Museo Sans 300" w:hAnsi="Museo Sans 300"/>
          <w:b/>
          <w:color w:val="000000" w:themeColor="text1"/>
          <w:sz w:val="24"/>
          <w:szCs w:val="24"/>
        </w:rPr>
        <w:t xml:space="preserve"> </w:t>
      </w:r>
      <w:r w:rsidR="001C4CEC">
        <w:rPr>
          <w:rFonts w:ascii="Museo Sans 300" w:hAnsi="Museo Sans 300"/>
          <w:b/>
          <w:color w:val="000000" w:themeColor="text1"/>
          <w:sz w:val="24"/>
          <w:szCs w:val="24"/>
        </w:rPr>
        <w:t>---</w:t>
      </w:r>
      <w:r w:rsidR="00C714C9" w:rsidRPr="003F5EBC">
        <w:rPr>
          <w:rFonts w:ascii="Museo Sans 300" w:hAnsi="Museo Sans 300"/>
          <w:b/>
          <w:color w:val="000000" w:themeColor="text1"/>
          <w:sz w:val="24"/>
          <w:szCs w:val="24"/>
        </w:rPr>
        <w:t xml:space="preserve">; 4) RODOLFO AYALA, </w:t>
      </w:r>
      <w:r w:rsidR="00C714C9" w:rsidRPr="003F5EBC">
        <w:rPr>
          <w:rFonts w:ascii="Museo Sans 300" w:hAnsi="Museo Sans 300"/>
          <w:color w:val="000000" w:themeColor="text1"/>
          <w:sz w:val="24"/>
          <w:szCs w:val="24"/>
        </w:rPr>
        <w:t>y su compañera de vida</w:t>
      </w:r>
      <w:r w:rsidR="00C714C9" w:rsidRPr="003F5EBC">
        <w:rPr>
          <w:rFonts w:ascii="Museo Sans 300" w:hAnsi="Museo Sans 300"/>
          <w:b/>
          <w:color w:val="000000" w:themeColor="text1"/>
          <w:sz w:val="24"/>
          <w:szCs w:val="24"/>
        </w:rPr>
        <w:t xml:space="preserve"> CRUZ DEL CARMEN MORALES LOPEZ; 5) SANDRA YANET PASCACIO JOVEL, </w:t>
      </w:r>
      <w:r w:rsidR="00C714C9" w:rsidRPr="003F5EBC">
        <w:rPr>
          <w:rFonts w:ascii="Museo Sans 300" w:hAnsi="Museo Sans 300"/>
          <w:color w:val="000000" w:themeColor="text1"/>
          <w:sz w:val="24"/>
          <w:szCs w:val="24"/>
        </w:rPr>
        <w:t>y su compañero de vida</w:t>
      </w:r>
      <w:r w:rsidR="00C714C9" w:rsidRPr="003F5EBC">
        <w:rPr>
          <w:rFonts w:ascii="Museo Sans 300" w:hAnsi="Museo Sans 300"/>
          <w:b/>
          <w:color w:val="000000" w:themeColor="text1"/>
          <w:sz w:val="24"/>
          <w:szCs w:val="24"/>
        </w:rPr>
        <w:t xml:space="preserve"> EDWIN GEOVANI CRUZ GARCIA; 6)</w:t>
      </w:r>
      <w:r w:rsidR="00C714C9" w:rsidRPr="003F5EBC">
        <w:rPr>
          <w:rFonts w:ascii="Museo Sans 300" w:hAnsi="Museo Sans 300"/>
          <w:color w:val="000000" w:themeColor="text1"/>
          <w:sz w:val="24"/>
          <w:szCs w:val="24"/>
        </w:rPr>
        <w:t xml:space="preserve"> </w:t>
      </w:r>
      <w:r w:rsidR="00C714C9" w:rsidRPr="003F5EBC">
        <w:rPr>
          <w:rFonts w:ascii="Museo Sans 300" w:hAnsi="Museo Sans 300"/>
          <w:b/>
          <w:color w:val="000000" w:themeColor="text1"/>
          <w:sz w:val="24"/>
          <w:szCs w:val="24"/>
        </w:rPr>
        <w:t xml:space="preserve">SILVIA LISSETH SERVELLON DE FLORES, </w:t>
      </w:r>
      <w:r w:rsidR="00C714C9" w:rsidRPr="003F5EBC">
        <w:rPr>
          <w:rFonts w:ascii="Museo Sans 300" w:hAnsi="Museo Sans 300"/>
          <w:color w:val="000000" w:themeColor="text1"/>
          <w:sz w:val="24"/>
          <w:szCs w:val="24"/>
        </w:rPr>
        <w:t xml:space="preserve">y su hija </w:t>
      </w:r>
      <w:r w:rsidR="00C714C9" w:rsidRPr="003F5EBC">
        <w:rPr>
          <w:rFonts w:ascii="Museo Sans 300" w:hAnsi="Museo Sans 300"/>
          <w:b/>
          <w:color w:val="000000" w:themeColor="text1"/>
          <w:sz w:val="24"/>
          <w:szCs w:val="24"/>
        </w:rPr>
        <w:t>SINDY VANESSA FLORES SERVELLON; y 7)</w:t>
      </w:r>
      <w:r w:rsidR="00C714C9" w:rsidRPr="003F5EBC">
        <w:rPr>
          <w:rFonts w:ascii="Museo Sans 300" w:hAnsi="Museo Sans 300"/>
          <w:color w:val="000000" w:themeColor="text1"/>
          <w:sz w:val="24"/>
          <w:szCs w:val="24"/>
        </w:rPr>
        <w:t xml:space="preserve"> </w:t>
      </w:r>
      <w:r w:rsidR="00C714C9" w:rsidRPr="003F5EBC">
        <w:rPr>
          <w:rFonts w:ascii="Museo Sans 300" w:hAnsi="Museo Sans 300"/>
          <w:b/>
          <w:color w:val="000000" w:themeColor="text1"/>
          <w:sz w:val="24"/>
          <w:szCs w:val="24"/>
        </w:rPr>
        <w:t xml:space="preserve">WENDY CAROLINA MEJIA DE TEJADA, </w:t>
      </w:r>
      <w:r w:rsidR="00C714C9" w:rsidRPr="003F5EBC">
        <w:rPr>
          <w:rFonts w:ascii="Museo Sans 300" w:hAnsi="Museo Sans 300"/>
          <w:color w:val="000000" w:themeColor="text1"/>
          <w:sz w:val="24"/>
          <w:szCs w:val="24"/>
        </w:rPr>
        <w:t xml:space="preserve">y su menor hija </w:t>
      </w:r>
      <w:r w:rsidR="001C4CEC">
        <w:rPr>
          <w:rFonts w:ascii="Museo Sans 300" w:hAnsi="Museo Sans 300"/>
          <w:b/>
          <w:color w:val="000000" w:themeColor="text1"/>
          <w:sz w:val="24"/>
          <w:szCs w:val="24"/>
        </w:rPr>
        <w:t>---</w:t>
      </w:r>
      <w:r w:rsidR="00C714C9" w:rsidRPr="003F5EBC">
        <w:rPr>
          <w:rFonts w:ascii="Museo Sans 300" w:hAnsi="Museo Sans 300"/>
          <w:b/>
          <w:color w:val="000000" w:themeColor="text1"/>
          <w:sz w:val="24"/>
          <w:szCs w:val="24"/>
        </w:rPr>
        <w:t>,</w:t>
      </w:r>
      <w:r w:rsidR="00C714C9" w:rsidRPr="003F5EBC">
        <w:rPr>
          <w:rFonts w:ascii="Museo Sans 300" w:eastAsia="Times New Roman" w:hAnsi="Museo Sans 300"/>
          <w:bCs/>
          <w:color w:val="000000" w:themeColor="text1"/>
          <w:sz w:val="24"/>
          <w:szCs w:val="24"/>
        </w:rPr>
        <w:t xml:space="preserve"> de </w:t>
      </w:r>
      <w:r w:rsidR="003F5EBC" w:rsidRPr="003F5EBC">
        <w:rPr>
          <w:rFonts w:ascii="Museo Sans 300" w:eastAsia="Times New Roman" w:hAnsi="Museo Sans 300"/>
          <w:bCs/>
          <w:color w:val="000000" w:themeColor="text1"/>
          <w:sz w:val="24"/>
          <w:szCs w:val="24"/>
        </w:rPr>
        <w:t xml:space="preserve">las </w:t>
      </w:r>
      <w:r w:rsidR="00C714C9" w:rsidRPr="003F5EBC">
        <w:rPr>
          <w:rFonts w:ascii="Museo Sans 300" w:eastAsia="Times New Roman" w:hAnsi="Museo Sans 300"/>
          <w:bCs/>
          <w:color w:val="000000" w:themeColor="text1"/>
          <w:sz w:val="24"/>
          <w:szCs w:val="24"/>
        </w:rPr>
        <w:t xml:space="preserve">generales antes relacionadas, inmuebles </w:t>
      </w:r>
      <w:r w:rsidR="00C714C9" w:rsidRPr="003F5EBC">
        <w:rPr>
          <w:rFonts w:ascii="Museo Sans 300" w:hAnsi="Museo Sans 300"/>
          <w:sz w:val="24"/>
          <w:szCs w:val="24"/>
        </w:rPr>
        <w:t xml:space="preserve">ubicados en el </w:t>
      </w:r>
      <w:r w:rsidR="00C714C9" w:rsidRPr="003F5EBC">
        <w:rPr>
          <w:rFonts w:ascii="Museo Sans 300" w:hAnsi="Museo Sans 300"/>
          <w:bCs/>
          <w:sz w:val="24"/>
          <w:szCs w:val="24"/>
        </w:rPr>
        <w:t xml:space="preserve">Proyecto de </w:t>
      </w:r>
      <w:r w:rsidR="00C714C9" w:rsidRPr="003F5EBC">
        <w:rPr>
          <w:rFonts w:ascii="Museo Sans 300" w:hAnsi="Museo Sans 300"/>
          <w:sz w:val="24"/>
          <w:szCs w:val="24"/>
        </w:rPr>
        <w:t xml:space="preserve">Asentamiento Comunitario denominado </w:t>
      </w:r>
      <w:r w:rsidR="00C714C9" w:rsidRPr="003F5EBC">
        <w:rPr>
          <w:rFonts w:ascii="Museo Sans 300" w:hAnsi="Museo Sans 300"/>
          <w:b/>
          <w:sz w:val="24"/>
          <w:szCs w:val="24"/>
        </w:rPr>
        <w:t xml:space="preserve">SECTOR EL CASCO PORCIÓN 1 y SECTOR EL CASCO PORCIÓN 2, </w:t>
      </w:r>
      <w:r w:rsidR="00C714C9" w:rsidRPr="003F5EBC">
        <w:rPr>
          <w:rFonts w:ascii="Museo Sans 300" w:hAnsi="Museo Sans 300" w:cs="Arial"/>
          <w:sz w:val="24"/>
          <w:szCs w:val="24"/>
        </w:rPr>
        <w:t xml:space="preserve">desarrollado en el inmueble identificado </w:t>
      </w:r>
      <w:r w:rsidR="00C714C9" w:rsidRPr="003F5EBC">
        <w:rPr>
          <w:rFonts w:ascii="Museo Sans 300" w:hAnsi="Museo Sans 300"/>
          <w:b/>
          <w:sz w:val="24"/>
          <w:szCs w:val="24"/>
        </w:rPr>
        <w:t xml:space="preserve">HACIENDA SANTA CLARA, </w:t>
      </w:r>
      <w:r w:rsidR="00C714C9" w:rsidRPr="003F5EBC">
        <w:rPr>
          <w:rFonts w:ascii="Museo Sans 300" w:hAnsi="Museo Sans 300"/>
          <w:sz w:val="24"/>
          <w:szCs w:val="24"/>
        </w:rPr>
        <w:t>situada en jurisdicción de San Luis Talpa, departamento de La Paz</w:t>
      </w:r>
      <w:r w:rsidRPr="003F5EBC">
        <w:rPr>
          <w:rFonts w:ascii="Museo Sans 300" w:hAnsi="Museo Sans 300"/>
          <w:sz w:val="24"/>
          <w:szCs w:val="24"/>
        </w:rPr>
        <w:t>, quedando las adjudicaciones conforme al cuadro de valores y extensiones siguiente:</w:t>
      </w:r>
    </w:p>
    <w:p w14:paraId="543074FB" w14:textId="77777777" w:rsidR="001C4CEC" w:rsidRDefault="001C4CEC" w:rsidP="003F5EBC">
      <w:pPr>
        <w:jc w:val="both"/>
        <w:rPr>
          <w:rFonts w:ascii="Museo Sans 300" w:hAnsi="Museo Sans 300"/>
          <w:sz w:val="24"/>
          <w:szCs w:val="24"/>
        </w:rPr>
      </w:pPr>
    </w:p>
    <w:p w14:paraId="62049E2B" w14:textId="77777777" w:rsidR="001C4CEC" w:rsidRPr="003F5EBC" w:rsidRDefault="001C4CEC" w:rsidP="003F5EBC">
      <w:pPr>
        <w:jc w:val="both"/>
        <w:rPr>
          <w:rFonts w:ascii="Museo Sans 300" w:hAnsi="Museo Sans 300"/>
          <w:sz w:val="24"/>
          <w:szCs w:val="24"/>
        </w:rPr>
      </w:pPr>
    </w:p>
    <w:tbl>
      <w:tblPr>
        <w:tblW w:w="5000" w:type="pct"/>
        <w:tblCellMar>
          <w:left w:w="25" w:type="dxa"/>
          <w:right w:w="0" w:type="dxa"/>
        </w:tblCellMar>
        <w:tblLook w:val="04A0" w:firstRow="1" w:lastRow="0" w:firstColumn="1" w:lastColumn="0" w:noHBand="0" w:noVBand="1"/>
      </w:tblPr>
      <w:tblGrid>
        <w:gridCol w:w="26"/>
        <w:gridCol w:w="2590"/>
        <w:gridCol w:w="61"/>
        <w:gridCol w:w="933"/>
        <w:gridCol w:w="2529"/>
        <w:gridCol w:w="580"/>
        <w:gridCol w:w="580"/>
        <w:gridCol w:w="621"/>
        <w:gridCol w:w="664"/>
        <w:gridCol w:w="658"/>
      </w:tblGrid>
      <w:tr w:rsidR="00C714C9" w14:paraId="4DE74BC7" w14:textId="77777777" w:rsidTr="00621336">
        <w:tc>
          <w:tcPr>
            <w:tcW w:w="1415" w:type="pct"/>
            <w:gridSpan w:val="2"/>
            <w:tcBorders>
              <w:top w:val="single" w:sz="2" w:space="0" w:color="auto"/>
              <w:left w:val="single" w:sz="2" w:space="0" w:color="auto"/>
              <w:bottom w:val="nil"/>
              <w:right w:val="single" w:sz="2" w:space="0" w:color="auto"/>
            </w:tcBorders>
            <w:shd w:val="clear" w:color="auto" w:fill="DCDCDC"/>
            <w:hideMark/>
          </w:tcPr>
          <w:p w14:paraId="3A89E10B" w14:textId="77777777" w:rsidR="00C714C9" w:rsidRDefault="00C714C9" w:rsidP="00C714C9">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1906" w:type="pct"/>
            <w:gridSpan w:val="3"/>
            <w:tcBorders>
              <w:top w:val="single" w:sz="2" w:space="0" w:color="auto"/>
              <w:left w:val="single" w:sz="2" w:space="0" w:color="auto"/>
              <w:bottom w:val="single" w:sz="2" w:space="0" w:color="auto"/>
              <w:right w:val="single" w:sz="2" w:space="0" w:color="auto"/>
            </w:tcBorders>
            <w:shd w:val="clear" w:color="auto" w:fill="DCDCDC"/>
            <w:hideMark/>
          </w:tcPr>
          <w:p w14:paraId="568B491F" w14:textId="77777777" w:rsidR="00C714C9" w:rsidRDefault="00C714C9" w:rsidP="00C714C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628" w:type="pct"/>
            <w:gridSpan w:val="2"/>
            <w:tcBorders>
              <w:top w:val="single" w:sz="2" w:space="0" w:color="auto"/>
              <w:left w:val="single" w:sz="2" w:space="0" w:color="auto"/>
              <w:bottom w:val="nil"/>
              <w:right w:val="single" w:sz="2" w:space="0" w:color="auto"/>
            </w:tcBorders>
            <w:shd w:val="clear" w:color="auto" w:fill="DCDCDC"/>
          </w:tcPr>
          <w:p w14:paraId="38811A35" w14:textId="77777777" w:rsidR="00C714C9" w:rsidRDefault="00C714C9" w:rsidP="00C714C9">
            <w:pPr>
              <w:widowControl w:val="0"/>
              <w:autoSpaceDE w:val="0"/>
              <w:autoSpaceDN w:val="0"/>
              <w:adjustRightInd w:val="0"/>
              <w:rPr>
                <w:rFonts w:ascii="Times New Roman" w:hAnsi="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4BD724F7" w14:textId="77777777" w:rsidR="00C714C9" w:rsidRDefault="00C714C9" w:rsidP="00C714C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17B1FD09" w14:textId="77777777" w:rsidR="00C714C9" w:rsidRDefault="00C714C9" w:rsidP="00C714C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357"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22450BED" w14:textId="77777777" w:rsidR="00C714C9" w:rsidRDefault="00C714C9" w:rsidP="00C714C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C714C9" w14:paraId="1A7B7B3F" w14:textId="77777777" w:rsidTr="00621336">
        <w:tc>
          <w:tcPr>
            <w:tcW w:w="1415" w:type="pct"/>
            <w:gridSpan w:val="2"/>
            <w:tcBorders>
              <w:top w:val="single" w:sz="2" w:space="0" w:color="auto"/>
              <w:left w:val="single" w:sz="2" w:space="0" w:color="auto"/>
              <w:bottom w:val="single" w:sz="2" w:space="0" w:color="auto"/>
              <w:right w:val="single" w:sz="2" w:space="0" w:color="auto"/>
            </w:tcBorders>
            <w:shd w:val="clear" w:color="auto" w:fill="DCDCDC"/>
            <w:hideMark/>
          </w:tcPr>
          <w:p w14:paraId="3D52F27A" w14:textId="77777777" w:rsidR="00C714C9" w:rsidRDefault="00C714C9" w:rsidP="00C714C9">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538" w:type="pct"/>
            <w:gridSpan w:val="2"/>
            <w:tcBorders>
              <w:top w:val="single" w:sz="2" w:space="0" w:color="auto"/>
              <w:left w:val="single" w:sz="2" w:space="0" w:color="auto"/>
              <w:bottom w:val="single" w:sz="2" w:space="0" w:color="auto"/>
              <w:right w:val="single" w:sz="2" w:space="0" w:color="auto"/>
            </w:tcBorders>
            <w:shd w:val="clear" w:color="auto" w:fill="DCDCDC"/>
            <w:hideMark/>
          </w:tcPr>
          <w:p w14:paraId="322CFC5A" w14:textId="77777777" w:rsidR="00C714C9" w:rsidRDefault="00C714C9" w:rsidP="00C714C9">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02D9CDDC" w14:textId="77777777" w:rsidR="00C714C9" w:rsidRDefault="00C714C9" w:rsidP="00C714C9">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78BB1722" w14:textId="77777777" w:rsidR="00C714C9" w:rsidRDefault="00C714C9" w:rsidP="00C714C9">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3C73659F" w14:textId="77777777" w:rsidR="00C714C9" w:rsidRDefault="00C714C9" w:rsidP="00C714C9">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vAlign w:val="center"/>
            <w:hideMark/>
          </w:tcPr>
          <w:p w14:paraId="320E4F51" w14:textId="77777777" w:rsidR="00C714C9" w:rsidRDefault="00C714C9" w:rsidP="00C714C9">
            <w:pPr>
              <w:rPr>
                <w:rFonts w:ascii="Times New Roman" w:hAnsi="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vAlign w:val="center"/>
            <w:hideMark/>
          </w:tcPr>
          <w:p w14:paraId="6A05A5FF" w14:textId="77777777" w:rsidR="00C714C9" w:rsidRDefault="00C714C9" w:rsidP="00C714C9">
            <w:pPr>
              <w:rPr>
                <w:rFonts w:ascii="Times New Roman" w:hAnsi="Times New Roman"/>
                <w:b/>
                <w:bCs/>
                <w:sz w:val="14"/>
                <w:szCs w:val="14"/>
              </w:rPr>
            </w:pPr>
          </w:p>
        </w:tc>
        <w:tc>
          <w:tcPr>
            <w:tcW w:w="357" w:type="pct"/>
            <w:vMerge/>
            <w:tcBorders>
              <w:top w:val="single" w:sz="2" w:space="0" w:color="auto"/>
              <w:left w:val="single" w:sz="2" w:space="0" w:color="auto"/>
              <w:bottom w:val="single" w:sz="2" w:space="0" w:color="auto"/>
              <w:right w:val="single" w:sz="2" w:space="0" w:color="auto"/>
            </w:tcBorders>
            <w:vAlign w:val="center"/>
            <w:hideMark/>
          </w:tcPr>
          <w:p w14:paraId="75BE2417" w14:textId="77777777" w:rsidR="00C714C9" w:rsidRDefault="00C714C9" w:rsidP="00C714C9">
            <w:pPr>
              <w:rPr>
                <w:rFonts w:ascii="Times New Roman" w:hAnsi="Times New Roman"/>
                <w:b/>
                <w:bCs/>
                <w:sz w:val="14"/>
                <w:szCs w:val="14"/>
              </w:rPr>
            </w:pPr>
          </w:p>
        </w:tc>
      </w:tr>
      <w:tr w:rsidR="00C714C9" w14:paraId="059045C7" w14:textId="77777777" w:rsidTr="00621336">
        <w:trPr>
          <w:gridBefore w:val="1"/>
          <w:gridAfter w:val="7"/>
          <w:wBefore w:w="14" w:type="pct"/>
          <w:wAfter w:w="3552" w:type="pct"/>
        </w:trPr>
        <w:tc>
          <w:tcPr>
            <w:tcW w:w="1434" w:type="pct"/>
            <w:gridSpan w:val="2"/>
            <w:tcBorders>
              <w:top w:val="single" w:sz="2" w:space="0" w:color="auto"/>
              <w:left w:val="single" w:sz="2" w:space="0" w:color="auto"/>
              <w:bottom w:val="single" w:sz="2" w:space="0" w:color="auto"/>
              <w:right w:val="single" w:sz="2" w:space="0" w:color="auto"/>
            </w:tcBorders>
            <w:hideMark/>
          </w:tcPr>
          <w:p w14:paraId="775150A8" w14:textId="77777777" w:rsidR="00C714C9" w:rsidRDefault="00C714C9" w:rsidP="00C714C9">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06 </w:t>
            </w:r>
          </w:p>
        </w:tc>
      </w:tr>
    </w:tbl>
    <w:p w14:paraId="50AE7F1A" w14:textId="77777777" w:rsidR="00621336" w:rsidRDefault="00C714C9" w:rsidP="00C714C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w:t>
      </w:r>
      <w:r w:rsidR="00621336">
        <w:rPr>
          <w:rFonts w:ascii="Times New Roman" w:hAnsi="Times New Roman"/>
          <w:b/>
          <w:bCs/>
          <w:sz w:val="14"/>
          <w:szCs w:val="14"/>
        </w:rPr>
        <w:t>Interés</w:t>
      </w:r>
      <w:r>
        <w:rPr>
          <w:rFonts w:ascii="Times New Roman" w:hAnsi="Times New Roman"/>
          <w:b/>
          <w:bCs/>
          <w:sz w:val="14"/>
          <w:szCs w:val="14"/>
        </w:rPr>
        <w:t>: 6%</w:t>
      </w:r>
    </w:p>
    <w:tbl>
      <w:tblPr>
        <w:tblW w:w="5000" w:type="pct"/>
        <w:tblCellMar>
          <w:left w:w="25" w:type="dxa"/>
          <w:right w:w="0" w:type="dxa"/>
        </w:tblCellMar>
        <w:tblLook w:val="04A0" w:firstRow="1" w:lastRow="0" w:firstColumn="1" w:lastColumn="0" w:noHBand="0" w:noVBand="1"/>
      </w:tblPr>
      <w:tblGrid>
        <w:gridCol w:w="2614"/>
        <w:gridCol w:w="994"/>
        <w:gridCol w:w="2529"/>
        <w:gridCol w:w="580"/>
        <w:gridCol w:w="580"/>
        <w:gridCol w:w="621"/>
        <w:gridCol w:w="664"/>
        <w:gridCol w:w="660"/>
      </w:tblGrid>
      <w:tr w:rsidR="00C714C9" w14:paraId="6EAA5562" w14:textId="77777777" w:rsidTr="00621336">
        <w:tc>
          <w:tcPr>
            <w:tcW w:w="1414" w:type="pct"/>
            <w:vMerge w:val="restart"/>
            <w:tcBorders>
              <w:top w:val="single" w:sz="2" w:space="0" w:color="auto"/>
              <w:left w:val="single" w:sz="2" w:space="0" w:color="auto"/>
              <w:bottom w:val="single" w:sz="2" w:space="0" w:color="auto"/>
              <w:right w:val="single" w:sz="2" w:space="0" w:color="auto"/>
            </w:tcBorders>
          </w:tcPr>
          <w:p w14:paraId="286BF464" w14:textId="7FC37230" w:rsidR="00C714C9" w:rsidRDefault="00D70A99" w:rsidP="00C714C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714C9">
              <w:rPr>
                <w:rFonts w:ascii="Times New Roman" w:hAnsi="Times New Roman"/>
                <w:sz w:val="14"/>
                <w:szCs w:val="14"/>
              </w:rPr>
              <w:t xml:space="preserve"> Campesino sin Tierra </w:t>
            </w:r>
          </w:p>
          <w:p w14:paraId="508B6EC7" w14:textId="175D56FD" w:rsidR="00C714C9" w:rsidRDefault="00D70A99" w:rsidP="00C714C9">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r w:rsidR="00C714C9">
              <w:rPr>
                <w:rFonts w:ascii="Times New Roman" w:hAnsi="Times New Roman"/>
                <w:b/>
                <w:bCs/>
                <w:sz w:val="14"/>
                <w:szCs w:val="14"/>
              </w:rPr>
              <w:t xml:space="preserve"> </w:t>
            </w:r>
          </w:p>
          <w:p w14:paraId="1025A8F4" w14:textId="77777777" w:rsidR="00C714C9" w:rsidRDefault="00C714C9" w:rsidP="00C714C9">
            <w:pPr>
              <w:widowControl w:val="0"/>
              <w:autoSpaceDE w:val="0"/>
              <w:autoSpaceDN w:val="0"/>
              <w:adjustRightInd w:val="0"/>
              <w:rPr>
                <w:rFonts w:ascii="Times New Roman" w:hAnsi="Times New Roman"/>
                <w:b/>
                <w:bCs/>
                <w:sz w:val="14"/>
                <w:szCs w:val="14"/>
              </w:rPr>
            </w:pPr>
          </w:p>
          <w:p w14:paraId="0FCF5842" w14:textId="6A56D95A" w:rsidR="00C714C9" w:rsidRDefault="00D70A99" w:rsidP="00C714C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714C9">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2079979F" w14:textId="77777777" w:rsidR="00C714C9" w:rsidRDefault="00C714C9" w:rsidP="00C714C9">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73BA78B7" w14:textId="61462825" w:rsidR="00C714C9" w:rsidRDefault="00D70A99" w:rsidP="00C714C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714C9">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3B5E909" w14:textId="77777777" w:rsidR="00C714C9" w:rsidRDefault="00C714C9" w:rsidP="00C714C9">
            <w:pPr>
              <w:widowControl w:val="0"/>
              <w:autoSpaceDE w:val="0"/>
              <w:autoSpaceDN w:val="0"/>
              <w:adjustRightInd w:val="0"/>
              <w:rPr>
                <w:rFonts w:ascii="Times New Roman" w:hAnsi="Times New Roman"/>
                <w:sz w:val="14"/>
                <w:szCs w:val="14"/>
              </w:rPr>
            </w:pPr>
          </w:p>
          <w:p w14:paraId="04B9CF1F" w14:textId="77777777" w:rsidR="00C714C9" w:rsidRDefault="00C714C9" w:rsidP="00C714C9">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SANTA CLARA SECTOR EL CASCO PORCION 2 </w:t>
            </w:r>
          </w:p>
        </w:tc>
        <w:tc>
          <w:tcPr>
            <w:tcW w:w="314" w:type="pct"/>
            <w:vMerge w:val="restart"/>
            <w:tcBorders>
              <w:top w:val="single" w:sz="2" w:space="0" w:color="auto"/>
              <w:left w:val="single" w:sz="2" w:space="0" w:color="auto"/>
              <w:bottom w:val="single" w:sz="2" w:space="0" w:color="auto"/>
              <w:right w:val="single" w:sz="2" w:space="0" w:color="auto"/>
            </w:tcBorders>
          </w:tcPr>
          <w:p w14:paraId="674B8B5C" w14:textId="77777777" w:rsidR="00C714C9" w:rsidRDefault="00C714C9" w:rsidP="00C714C9">
            <w:pPr>
              <w:widowControl w:val="0"/>
              <w:autoSpaceDE w:val="0"/>
              <w:autoSpaceDN w:val="0"/>
              <w:adjustRightInd w:val="0"/>
              <w:rPr>
                <w:rFonts w:ascii="Times New Roman" w:hAnsi="Times New Roman"/>
                <w:sz w:val="14"/>
                <w:szCs w:val="14"/>
              </w:rPr>
            </w:pPr>
          </w:p>
          <w:p w14:paraId="582E43FA" w14:textId="31FC96D3" w:rsidR="00C714C9" w:rsidRDefault="00D70A99" w:rsidP="00C714C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714C9">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01F2BBD2" w14:textId="77777777" w:rsidR="00C714C9" w:rsidRDefault="00C714C9" w:rsidP="00C714C9">
            <w:pPr>
              <w:widowControl w:val="0"/>
              <w:autoSpaceDE w:val="0"/>
              <w:autoSpaceDN w:val="0"/>
              <w:adjustRightInd w:val="0"/>
              <w:rPr>
                <w:rFonts w:ascii="Times New Roman" w:hAnsi="Times New Roman"/>
                <w:sz w:val="14"/>
                <w:szCs w:val="14"/>
              </w:rPr>
            </w:pPr>
          </w:p>
          <w:p w14:paraId="581C0D47" w14:textId="3888CD0D" w:rsidR="00C714C9" w:rsidRDefault="00D70A99" w:rsidP="00C714C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714C9">
              <w:rPr>
                <w:rFonts w:ascii="Times New Roman" w:hAnsi="Times New Roman"/>
                <w:sz w:val="14"/>
                <w:szCs w:val="14"/>
              </w:rPr>
              <w:t xml:space="preserve"> </w:t>
            </w:r>
          </w:p>
        </w:tc>
        <w:tc>
          <w:tcPr>
            <w:tcW w:w="336" w:type="pct"/>
            <w:tcBorders>
              <w:top w:val="single" w:sz="2" w:space="0" w:color="auto"/>
              <w:left w:val="single" w:sz="2" w:space="0" w:color="auto"/>
              <w:bottom w:val="nil"/>
              <w:right w:val="single" w:sz="2" w:space="0" w:color="auto"/>
            </w:tcBorders>
          </w:tcPr>
          <w:p w14:paraId="47363A28" w14:textId="77777777" w:rsidR="00C714C9" w:rsidRDefault="00C714C9" w:rsidP="00C714C9">
            <w:pPr>
              <w:widowControl w:val="0"/>
              <w:autoSpaceDE w:val="0"/>
              <w:autoSpaceDN w:val="0"/>
              <w:adjustRightInd w:val="0"/>
              <w:jc w:val="right"/>
              <w:rPr>
                <w:rFonts w:ascii="Times New Roman" w:hAnsi="Times New Roman"/>
                <w:sz w:val="14"/>
                <w:szCs w:val="14"/>
              </w:rPr>
            </w:pPr>
          </w:p>
          <w:p w14:paraId="0661E774" w14:textId="77777777" w:rsidR="00C714C9" w:rsidRDefault="00C714C9" w:rsidP="00C714C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976.13 </w:t>
            </w:r>
          </w:p>
        </w:tc>
        <w:tc>
          <w:tcPr>
            <w:tcW w:w="359" w:type="pct"/>
            <w:tcBorders>
              <w:top w:val="single" w:sz="2" w:space="0" w:color="auto"/>
              <w:left w:val="single" w:sz="2" w:space="0" w:color="auto"/>
              <w:bottom w:val="single" w:sz="2" w:space="0" w:color="auto"/>
              <w:right w:val="single" w:sz="2" w:space="0" w:color="auto"/>
            </w:tcBorders>
          </w:tcPr>
          <w:p w14:paraId="74F8F539" w14:textId="77777777" w:rsidR="00C714C9" w:rsidRDefault="00C714C9" w:rsidP="00C714C9">
            <w:pPr>
              <w:widowControl w:val="0"/>
              <w:autoSpaceDE w:val="0"/>
              <w:autoSpaceDN w:val="0"/>
              <w:adjustRightInd w:val="0"/>
              <w:jc w:val="right"/>
              <w:rPr>
                <w:rFonts w:ascii="Times New Roman" w:hAnsi="Times New Roman"/>
                <w:sz w:val="14"/>
                <w:szCs w:val="14"/>
              </w:rPr>
            </w:pPr>
          </w:p>
          <w:p w14:paraId="0DE492BB" w14:textId="77777777" w:rsidR="00C714C9" w:rsidRDefault="00C714C9" w:rsidP="00C714C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2928.39 </w:t>
            </w:r>
          </w:p>
        </w:tc>
        <w:tc>
          <w:tcPr>
            <w:tcW w:w="358" w:type="pct"/>
            <w:tcBorders>
              <w:top w:val="single" w:sz="2" w:space="0" w:color="auto"/>
              <w:left w:val="single" w:sz="2" w:space="0" w:color="auto"/>
              <w:bottom w:val="single" w:sz="2" w:space="0" w:color="auto"/>
              <w:right w:val="single" w:sz="2" w:space="0" w:color="auto"/>
            </w:tcBorders>
          </w:tcPr>
          <w:p w14:paraId="14DDCFB3" w14:textId="77777777" w:rsidR="00C714C9" w:rsidRDefault="00C714C9" w:rsidP="00C714C9">
            <w:pPr>
              <w:widowControl w:val="0"/>
              <w:autoSpaceDE w:val="0"/>
              <w:autoSpaceDN w:val="0"/>
              <w:adjustRightInd w:val="0"/>
              <w:jc w:val="right"/>
              <w:rPr>
                <w:rFonts w:ascii="Times New Roman" w:hAnsi="Times New Roman"/>
                <w:sz w:val="14"/>
                <w:szCs w:val="14"/>
              </w:rPr>
            </w:pPr>
          </w:p>
          <w:p w14:paraId="1C75CF9C" w14:textId="77777777" w:rsidR="00C714C9" w:rsidRDefault="00C714C9" w:rsidP="00C714C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25623.41 </w:t>
            </w:r>
          </w:p>
        </w:tc>
      </w:tr>
      <w:tr w:rsidR="00C714C9" w14:paraId="4FCB244D" w14:textId="77777777" w:rsidTr="00621336">
        <w:tc>
          <w:tcPr>
            <w:tcW w:w="1414" w:type="pct"/>
            <w:vMerge/>
            <w:tcBorders>
              <w:top w:val="single" w:sz="2" w:space="0" w:color="auto"/>
              <w:left w:val="single" w:sz="2" w:space="0" w:color="auto"/>
              <w:bottom w:val="single" w:sz="2" w:space="0" w:color="auto"/>
              <w:right w:val="single" w:sz="2" w:space="0" w:color="auto"/>
            </w:tcBorders>
            <w:vAlign w:val="center"/>
            <w:hideMark/>
          </w:tcPr>
          <w:p w14:paraId="179A75E8" w14:textId="77777777" w:rsidR="00C714C9" w:rsidRDefault="00C714C9" w:rsidP="00C714C9">
            <w:pPr>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vAlign w:val="center"/>
            <w:hideMark/>
          </w:tcPr>
          <w:p w14:paraId="1BAA0EF0" w14:textId="77777777" w:rsidR="00C714C9" w:rsidRDefault="00C714C9" w:rsidP="00C714C9">
            <w:pPr>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vAlign w:val="center"/>
            <w:hideMark/>
          </w:tcPr>
          <w:p w14:paraId="660BD5DE" w14:textId="77777777" w:rsidR="00C714C9" w:rsidRDefault="00C714C9" w:rsidP="00C714C9">
            <w:pPr>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vAlign w:val="center"/>
            <w:hideMark/>
          </w:tcPr>
          <w:p w14:paraId="6F1886D4" w14:textId="77777777" w:rsidR="00C714C9" w:rsidRDefault="00C714C9" w:rsidP="00C714C9">
            <w:pPr>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vAlign w:val="center"/>
            <w:hideMark/>
          </w:tcPr>
          <w:p w14:paraId="1AF96369" w14:textId="77777777" w:rsidR="00C714C9" w:rsidRDefault="00C714C9" w:rsidP="00C714C9">
            <w:pPr>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6C67784D" w14:textId="77777777" w:rsidR="00C714C9" w:rsidRDefault="00C714C9" w:rsidP="00C714C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976.13 </w:t>
            </w:r>
          </w:p>
        </w:tc>
        <w:tc>
          <w:tcPr>
            <w:tcW w:w="359" w:type="pct"/>
            <w:tcBorders>
              <w:top w:val="single" w:sz="2" w:space="0" w:color="auto"/>
              <w:left w:val="single" w:sz="2" w:space="0" w:color="auto"/>
              <w:bottom w:val="single" w:sz="2" w:space="0" w:color="auto"/>
              <w:right w:val="single" w:sz="2" w:space="0" w:color="auto"/>
            </w:tcBorders>
            <w:hideMark/>
          </w:tcPr>
          <w:p w14:paraId="587F14E9" w14:textId="77777777" w:rsidR="00C714C9" w:rsidRDefault="00C714C9" w:rsidP="00C714C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2928.39 </w:t>
            </w:r>
          </w:p>
        </w:tc>
        <w:tc>
          <w:tcPr>
            <w:tcW w:w="358" w:type="pct"/>
            <w:tcBorders>
              <w:top w:val="single" w:sz="2" w:space="0" w:color="auto"/>
              <w:left w:val="single" w:sz="2" w:space="0" w:color="auto"/>
              <w:bottom w:val="single" w:sz="2" w:space="0" w:color="auto"/>
              <w:right w:val="single" w:sz="2" w:space="0" w:color="auto"/>
            </w:tcBorders>
            <w:hideMark/>
          </w:tcPr>
          <w:p w14:paraId="1E522110" w14:textId="77777777" w:rsidR="00C714C9" w:rsidRDefault="00C714C9" w:rsidP="00C714C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25623.41 </w:t>
            </w:r>
          </w:p>
        </w:tc>
      </w:tr>
      <w:tr w:rsidR="00C714C9" w14:paraId="33BCCF05" w14:textId="77777777" w:rsidTr="00621336">
        <w:tc>
          <w:tcPr>
            <w:tcW w:w="1414" w:type="pct"/>
            <w:vMerge/>
            <w:tcBorders>
              <w:top w:val="single" w:sz="2" w:space="0" w:color="auto"/>
              <w:left w:val="single" w:sz="2" w:space="0" w:color="auto"/>
              <w:bottom w:val="single" w:sz="2" w:space="0" w:color="auto"/>
              <w:right w:val="single" w:sz="2" w:space="0" w:color="auto"/>
            </w:tcBorders>
            <w:vAlign w:val="center"/>
            <w:hideMark/>
          </w:tcPr>
          <w:p w14:paraId="3F3C6E5F" w14:textId="77777777" w:rsidR="00C714C9" w:rsidRDefault="00C714C9" w:rsidP="00C714C9">
            <w:pPr>
              <w:rPr>
                <w:rFonts w:ascii="Times New Roman" w:hAnsi="Times New Roman"/>
                <w:sz w:val="14"/>
                <w:szCs w:val="14"/>
              </w:rPr>
            </w:pPr>
          </w:p>
        </w:tc>
        <w:tc>
          <w:tcPr>
            <w:tcW w:w="3586" w:type="pct"/>
            <w:gridSpan w:val="7"/>
            <w:tcBorders>
              <w:top w:val="single" w:sz="2" w:space="0" w:color="auto"/>
              <w:left w:val="single" w:sz="2" w:space="0" w:color="auto"/>
              <w:bottom w:val="single" w:sz="2" w:space="0" w:color="auto"/>
              <w:right w:val="single" w:sz="2" w:space="0" w:color="auto"/>
            </w:tcBorders>
            <w:hideMark/>
          </w:tcPr>
          <w:p w14:paraId="0C630888" w14:textId="643970F2" w:rsidR="00C714C9" w:rsidRDefault="00B23F81" w:rsidP="00C714C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C714C9">
              <w:rPr>
                <w:rFonts w:ascii="Times New Roman" w:hAnsi="Times New Roman"/>
                <w:b/>
                <w:bCs/>
                <w:sz w:val="14"/>
                <w:szCs w:val="14"/>
              </w:rPr>
              <w:t xml:space="preserve"> Total: 976.13 </w:t>
            </w:r>
          </w:p>
          <w:p w14:paraId="4E4B10F6" w14:textId="77777777" w:rsidR="00C714C9" w:rsidRDefault="00C714C9" w:rsidP="00C714C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2928.39 </w:t>
            </w:r>
          </w:p>
          <w:p w14:paraId="30D6991E" w14:textId="77777777" w:rsidR="00C714C9" w:rsidRDefault="00C714C9" w:rsidP="00C714C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25623.41 </w:t>
            </w:r>
          </w:p>
        </w:tc>
      </w:tr>
    </w:tbl>
    <w:p w14:paraId="6D5EB25A" w14:textId="77777777" w:rsidR="00C714C9" w:rsidRDefault="00C714C9" w:rsidP="00C714C9">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4A0" w:firstRow="1" w:lastRow="0" w:firstColumn="1" w:lastColumn="0" w:noHBand="0" w:noVBand="1"/>
      </w:tblPr>
      <w:tblGrid>
        <w:gridCol w:w="2614"/>
        <w:gridCol w:w="994"/>
        <w:gridCol w:w="2529"/>
        <w:gridCol w:w="580"/>
        <w:gridCol w:w="580"/>
        <w:gridCol w:w="621"/>
        <w:gridCol w:w="664"/>
        <w:gridCol w:w="660"/>
      </w:tblGrid>
      <w:tr w:rsidR="00C714C9" w14:paraId="3B9561C9" w14:textId="77777777" w:rsidTr="00621336">
        <w:tc>
          <w:tcPr>
            <w:tcW w:w="1414" w:type="pct"/>
            <w:vMerge w:val="restart"/>
            <w:tcBorders>
              <w:top w:val="single" w:sz="2" w:space="0" w:color="auto"/>
              <w:left w:val="single" w:sz="2" w:space="0" w:color="auto"/>
              <w:bottom w:val="single" w:sz="2" w:space="0" w:color="auto"/>
              <w:right w:val="single" w:sz="2" w:space="0" w:color="auto"/>
            </w:tcBorders>
          </w:tcPr>
          <w:p w14:paraId="64ED2818" w14:textId="73BB22F4" w:rsidR="00C714C9" w:rsidRDefault="00D70A99" w:rsidP="00C714C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714C9">
              <w:rPr>
                <w:rFonts w:ascii="Times New Roman" w:hAnsi="Times New Roman"/>
                <w:sz w:val="14"/>
                <w:szCs w:val="14"/>
              </w:rPr>
              <w:t xml:space="preserve"> Campesino sin Tierra </w:t>
            </w:r>
          </w:p>
          <w:p w14:paraId="7928153B" w14:textId="38C7928C" w:rsidR="00C714C9" w:rsidRDefault="00D70A99" w:rsidP="00C714C9">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r w:rsidR="00C714C9">
              <w:rPr>
                <w:rFonts w:ascii="Times New Roman" w:hAnsi="Times New Roman"/>
                <w:b/>
                <w:bCs/>
                <w:sz w:val="14"/>
                <w:szCs w:val="14"/>
              </w:rPr>
              <w:t xml:space="preserve"> </w:t>
            </w:r>
          </w:p>
          <w:p w14:paraId="11C36396" w14:textId="77777777" w:rsidR="00C714C9" w:rsidRDefault="00C714C9" w:rsidP="00C714C9">
            <w:pPr>
              <w:widowControl w:val="0"/>
              <w:autoSpaceDE w:val="0"/>
              <w:autoSpaceDN w:val="0"/>
              <w:adjustRightInd w:val="0"/>
              <w:rPr>
                <w:rFonts w:ascii="Times New Roman" w:hAnsi="Times New Roman"/>
                <w:b/>
                <w:bCs/>
                <w:sz w:val="14"/>
                <w:szCs w:val="14"/>
              </w:rPr>
            </w:pPr>
          </w:p>
          <w:p w14:paraId="0FD01B61" w14:textId="558D88E3" w:rsidR="00C714C9" w:rsidRDefault="00D70A99" w:rsidP="00C714C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714C9">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3DB72052" w14:textId="77777777" w:rsidR="00C714C9" w:rsidRDefault="00C714C9" w:rsidP="00C714C9">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355FB997" w14:textId="1463CFF0" w:rsidR="00C714C9" w:rsidRDefault="00D70A99" w:rsidP="00C714C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714C9">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45F9A7E" w14:textId="77777777" w:rsidR="00C714C9" w:rsidRDefault="00C714C9" w:rsidP="00C714C9">
            <w:pPr>
              <w:widowControl w:val="0"/>
              <w:autoSpaceDE w:val="0"/>
              <w:autoSpaceDN w:val="0"/>
              <w:adjustRightInd w:val="0"/>
              <w:rPr>
                <w:rFonts w:ascii="Times New Roman" w:hAnsi="Times New Roman"/>
                <w:sz w:val="14"/>
                <w:szCs w:val="14"/>
              </w:rPr>
            </w:pPr>
          </w:p>
          <w:p w14:paraId="52B695EF" w14:textId="77777777" w:rsidR="00C714C9" w:rsidRDefault="00C714C9" w:rsidP="00C714C9">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SANTA CLARA SECTOR EL CASCO PORCION 1 </w:t>
            </w:r>
          </w:p>
        </w:tc>
        <w:tc>
          <w:tcPr>
            <w:tcW w:w="314" w:type="pct"/>
            <w:vMerge w:val="restart"/>
            <w:tcBorders>
              <w:top w:val="single" w:sz="2" w:space="0" w:color="auto"/>
              <w:left w:val="single" w:sz="2" w:space="0" w:color="auto"/>
              <w:bottom w:val="single" w:sz="2" w:space="0" w:color="auto"/>
              <w:right w:val="single" w:sz="2" w:space="0" w:color="auto"/>
            </w:tcBorders>
          </w:tcPr>
          <w:p w14:paraId="41A2DA93" w14:textId="77777777" w:rsidR="00C714C9" w:rsidRDefault="00C714C9" w:rsidP="00C714C9">
            <w:pPr>
              <w:widowControl w:val="0"/>
              <w:autoSpaceDE w:val="0"/>
              <w:autoSpaceDN w:val="0"/>
              <w:adjustRightInd w:val="0"/>
              <w:rPr>
                <w:rFonts w:ascii="Times New Roman" w:hAnsi="Times New Roman"/>
                <w:sz w:val="14"/>
                <w:szCs w:val="14"/>
              </w:rPr>
            </w:pPr>
          </w:p>
          <w:p w14:paraId="1FA810B2" w14:textId="5A403D69" w:rsidR="00C714C9" w:rsidRDefault="00D70A99" w:rsidP="00C714C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714C9">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0D954799" w14:textId="77777777" w:rsidR="00C714C9" w:rsidRDefault="00C714C9" w:rsidP="00C714C9">
            <w:pPr>
              <w:widowControl w:val="0"/>
              <w:autoSpaceDE w:val="0"/>
              <w:autoSpaceDN w:val="0"/>
              <w:adjustRightInd w:val="0"/>
              <w:rPr>
                <w:rFonts w:ascii="Times New Roman" w:hAnsi="Times New Roman"/>
                <w:sz w:val="14"/>
                <w:szCs w:val="14"/>
              </w:rPr>
            </w:pPr>
          </w:p>
          <w:p w14:paraId="32E85E46" w14:textId="7E682402" w:rsidR="00C714C9" w:rsidRDefault="00D70A99" w:rsidP="00C714C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714C9">
              <w:rPr>
                <w:rFonts w:ascii="Times New Roman" w:hAnsi="Times New Roman"/>
                <w:sz w:val="14"/>
                <w:szCs w:val="14"/>
              </w:rPr>
              <w:t xml:space="preserve"> </w:t>
            </w:r>
          </w:p>
        </w:tc>
        <w:tc>
          <w:tcPr>
            <w:tcW w:w="336" w:type="pct"/>
            <w:tcBorders>
              <w:top w:val="single" w:sz="2" w:space="0" w:color="auto"/>
              <w:left w:val="single" w:sz="2" w:space="0" w:color="auto"/>
              <w:bottom w:val="nil"/>
              <w:right w:val="single" w:sz="2" w:space="0" w:color="auto"/>
            </w:tcBorders>
          </w:tcPr>
          <w:p w14:paraId="177564EB" w14:textId="77777777" w:rsidR="00C714C9" w:rsidRDefault="00C714C9" w:rsidP="00C714C9">
            <w:pPr>
              <w:widowControl w:val="0"/>
              <w:autoSpaceDE w:val="0"/>
              <w:autoSpaceDN w:val="0"/>
              <w:adjustRightInd w:val="0"/>
              <w:jc w:val="right"/>
              <w:rPr>
                <w:rFonts w:ascii="Times New Roman" w:hAnsi="Times New Roman"/>
                <w:sz w:val="14"/>
                <w:szCs w:val="14"/>
              </w:rPr>
            </w:pPr>
          </w:p>
          <w:p w14:paraId="0DAD5BC6" w14:textId="77777777" w:rsidR="00C714C9" w:rsidRDefault="00C714C9" w:rsidP="00C714C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417.34 </w:t>
            </w:r>
          </w:p>
        </w:tc>
        <w:tc>
          <w:tcPr>
            <w:tcW w:w="359" w:type="pct"/>
            <w:tcBorders>
              <w:top w:val="single" w:sz="2" w:space="0" w:color="auto"/>
              <w:left w:val="single" w:sz="2" w:space="0" w:color="auto"/>
              <w:bottom w:val="single" w:sz="2" w:space="0" w:color="auto"/>
              <w:right w:val="single" w:sz="2" w:space="0" w:color="auto"/>
            </w:tcBorders>
          </w:tcPr>
          <w:p w14:paraId="4EA66A95" w14:textId="77777777" w:rsidR="00C714C9" w:rsidRDefault="00C714C9" w:rsidP="00C714C9">
            <w:pPr>
              <w:widowControl w:val="0"/>
              <w:autoSpaceDE w:val="0"/>
              <w:autoSpaceDN w:val="0"/>
              <w:adjustRightInd w:val="0"/>
              <w:jc w:val="right"/>
              <w:rPr>
                <w:rFonts w:ascii="Times New Roman" w:hAnsi="Times New Roman"/>
                <w:sz w:val="14"/>
                <w:szCs w:val="14"/>
              </w:rPr>
            </w:pPr>
          </w:p>
          <w:p w14:paraId="6153C40C" w14:textId="77777777" w:rsidR="00C714C9" w:rsidRDefault="00C714C9" w:rsidP="00C714C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1606.76 </w:t>
            </w:r>
          </w:p>
        </w:tc>
        <w:tc>
          <w:tcPr>
            <w:tcW w:w="358" w:type="pct"/>
            <w:tcBorders>
              <w:top w:val="single" w:sz="2" w:space="0" w:color="auto"/>
              <w:left w:val="single" w:sz="2" w:space="0" w:color="auto"/>
              <w:bottom w:val="single" w:sz="2" w:space="0" w:color="auto"/>
              <w:right w:val="single" w:sz="2" w:space="0" w:color="auto"/>
            </w:tcBorders>
          </w:tcPr>
          <w:p w14:paraId="6594EC1B" w14:textId="77777777" w:rsidR="00C714C9" w:rsidRDefault="00C714C9" w:rsidP="00C714C9">
            <w:pPr>
              <w:widowControl w:val="0"/>
              <w:autoSpaceDE w:val="0"/>
              <w:autoSpaceDN w:val="0"/>
              <w:adjustRightInd w:val="0"/>
              <w:jc w:val="right"/>
              <w:rPr>
                <w:rFonts w:ascii="Times New Roman" w:hAnsi="Times New Roman"/>
                <w:sz w:val="14"/>
                <w:szCs w:val="14"/>
              </w:rPr>
            </w:pPr>
          </w:p>
          <w:p w14:paraId="1D32A94B" w14:textId="77777777" w:rsidR="00C714C9" w:rsidRDefault="00C714C9" w:rsidP="00C714C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14059.15 </w:t>
            </w:r>
          </w:p>
        </w:tc>
      </w:tr>
      <w:tr w:rsidR="00C714C9" w14:paraId="22537110" w14:textId="77777777" w:rsidTr="00621336">
        <w:tc>
          <w:tcPr>
            <w:tcW w:w="1414" w:type="pct"/>
            <w:vMerge/>
            <w:tcBorders>
              <w:top w:val="single" w:sz="2" w:space="0" w:color="auto"/>
              <w:left w:val="single" w:sz="2" w:space="0" w:color="auto"/>
              <w:bottom w:val="single" w:sz="2" w:space="0" w:color="auto"/>
              <w:right w:val="single" w:sz="2" w:space="0" w:color="auto"/>
            </w:tcBorders>
            <w:vAlign w:val="center"/>
            <w:hideMark/>
          </w:tcPr>
          <w:p w14:paraId="6CD5370E" w14:textId="77777777" w:rsidR="00C714C9" w:rsidRDefault="00C714C9" w:rsidP="00C714C9">
            <w:pPr>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vAlign w:val="center"/>
            <w:hideMark/>
          </w:tcPr>
          <w:p w14:paraId="4AAE0886" w14:textId="77777777" w:rsidR="00C714C9" w:rsidRDefault="00C714C9" w:rsidP="00C714C9">
            <w:pPr>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vAlign w:val="center"/>
            <w:hideMark/>
          </w:tcPr>
          <w:p w14:paraId="1189E103" w14:textId="77777777" w:rsidR="00C714C9" w:rsidRDefault="00C714C9" w:rsidP="00C714C9">
            <w:pPr>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vAlign w:val="center"/>
            <w:hideMark/>
          </w:tcPr>
          <w:p w14:paraId="7189EBE1" w14:textId="77777777" w:rsidR="00C714C9" w:rsidRDefault="00C714C9" w:rsidP="00C714C9">
            <w:pPr>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vAlign w:val="center"/>
            <w:hideMark/>
          </w:tcPr>
          <w:p w14:paraId="532B14FE" w14:textId="77777777" w:rsidR="00C714C9" w:rsidRDefault="00C714C9" w:rsidP="00C714C9">
            <w:pPr>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36D130A9" w14:textId="77777777" w:rsidR="00C714C9" w:rsidRDefault="00C714C9" w:rsidP="00C714C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417.34 </w:t>
            </w:r>
          </w:p>
        </w:tc>
        <w:tc>
          <w:tcPr>
            <w:tcW w:w="359" w:type="pct"/>
            <w:tcBorders>
              <w:top w:val="single" w:sz="2" w:space="0" w:color="auto"/>
              <w:left w:val="single" w:sz="2" w:space="0" w:color="auto"/>
              <w:bottom w:val="single" w:sz="2" w:space="0" w:color="auto"/>
              <w:right w:val="single" w:sz="2" w:space="0" w:color="auto"/>
            </w:tcBorders>
            <w:hideMark/>
          </w:tcPr>
          <w:p w14:paraId="12449BD0" w14:textId="77777777" w:rsidR="00C714C9" w:rsidRDefault="00C714C9" w:rsidP="00C714C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1606.76 </w:t>
            </w:r>
          </w:p>
        </w:tc>
        <w:tc>
          <w:tcPr>
            <w:tcW w:w="358" w:type="pct"/>
            <w:tcBorders>
              <w:top w:val="single" w:sz="2" w:space="0" w:color="auto"/>
              <w:left w:val="single" w:sz="2" w:space="0" w:color="auto"/>
              <w:bottom w:val="single" w:sz="2" w:space="0" w:color="auto"/>
              <w:right w:val="single" w:sz="2" w:space="0" w:color="auto"/>
            </w:tcBorders>
            <w:hideMark/>
          </w:tcPr>
          <w:p w14:paraId="6D1A3AEC" w14:textId="77777777" w:rsidR="00C714C9" w:rsidRDefault="00C714C9" w:rsidP="00C714C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14059.15 </w:t>
            </w:r>
          </w:p>
        </w:tc>
      </w:tr>
      <w:tr w:rsidR="00C714C9" w14:paraId="17BB4450" w14:textId="77777777" w:rsidTr="00621336">
        <w:tc>
          <w:tcPr>
            <w:tcW w:w="1414" w:type="pct"/>
            <w:vMerge/>
            <w:tcBorders>
              <w:top w:val="single" w:sz="2" w:space="0" w:color="auto"/>
              <w:left w:val="single" w:sz="2" w:space="0" w:color="auto"/>
              <w:bottom w:val="single" w:sz="2" w:space="0" w:color="auto"/>
              <w:right w:val="single" w:sz="2" w:space="0" w:color="auto"/>
            </w:tcBorders>
            <w:vAlign w:val="center"/>
            <w:hideMark/>
          </w:tcPr>
          <w:p w14:paraId="76253A11" w14:textId="77777777" w:rsidR="00C714C9" w:rsidRDefault="00C714C9" w:rsidP="00C714C9">
            <w:pPr>
              <w:rPr>
                <w:rFonts w:ascii="Times New Roman" w:hAnsi="Times New Roman"/>
                <w:sz w:val="14"/>
                <w:szCs w:val="14"/>
              </w:rPr>
            </w:pPr>
          </w:p>
        </w:tc>
        <w:tc>
          <w:tcPr>
            <w:tcW w:w="3586" w:type="pct"/>
            <w:gridSpan w:val="7"/>
            <w:tcBorders>
              <w:top w:val="single" w:sz="2" w:space="0" w:color="auto"/>
              <w:left w:val="single" w:sz="2" w:space="0" w:color="auto"/>
              <w:bottom w:val="single" w:sz="2" w:space="0" w:color="auto"/>
              <w:right w:val="single" w:sz="2" w:space="0" w:color="auto"/>
            </w:tcBorders>
            <w:hideMark/>
          </w:tcPr>
          <w:p w14:paraId="0D31946B" w14:textId="74ACD682" w:rsidR="00C714C9" w:rsidRDefault="00B23F81" w:rsidP="00C714C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C714C9">
              <w:rPr>
                <w:rFonts w:ascii="Times New Roman" w:hAnsi="Times New Roman"/>
                <w:b/>
                <w:bCs/>
                <w:sz w:val="14"/>
                <w:szCs w:val="14"/>
              </w:rPr>
              <w:t xml:space="preserve"> Total: 417.34 </w:t>
            </w:r>
          </w:p>
          <w:p w14:paraId="42177243" w14:textId="77777777" w:rsidR="00C714C9" w:rsidRDefault="00C714C9" w:rsidP="00C714C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1606.76 </w:t>
            </w:r>
          </w:p>
          <w:p w14:paraId="18874052" w14:textId="77777777" w:rsidR="00C714C9" w:rsidRDefault="00C714C9" w:rsidP="00C714C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14059.15 </w:t>
            </w:r>
          </w:p>
        </w:tc>
      </w:tr>
    </w:tbl>
    <w:p w14:paraId="06385F39" w14:textId="77777777" w:rsidR="00C714C9" w:rsidRDefault="00C714C9" w:rsidP="00C714C9">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4A0" w:firstRow="1" w:lastRow="0" w:firstColumn="1" w:lastColumn="0" w:noHBand="0" w:noVBand="1"/>
      </w:tblPr>
      <w:tblGrid>
        <w:gridCol w:w="2614"/>
        <w:gridCol w:w="994"/>
        <w:gridCol w:w="2529"/>
        <w:gridCol w:w="580"/>
        <w:gridCol w:w="580"/>
        <w:gridCol w:w="621"/>
        <w:gridCol w:w="664"/>
        <w:gridCol w:w="660"/>
      </w:tblGrid>
      <w:tr w:rsidR="00C714C9" w14:paraId="342447E2" w14:textId="77777777" w:rsidTr="00621336">
        <w:tc>
          <w:tcPr>
            <w:tcW w:w="1414" w:type="pct"/>
            <w:vMerge w:val="restart"/>
            <w:tcBorders>
              <w:top w:val="single" w:sz="2" w:space="0" w:color="auto"/>
              <w:left w:val="single" w:sz="2" w:space="0" w:color="auto"/>
              <w:bottom w:val="single" w:sz="2" w:space="0" w:color="auto"/>
              <w:right w:val="single" w:sz="2" w:space="0" w:color="auto"/>
            </w:tcBorders>
          </w:tcPr>
          <w:p w14:paraId="3BA9BCFD" w14:textId="685488CF" w:rsidR="00C714C9" w:rsidRDefault="00D70A99" w:rsidP="00C714C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714C9">
              <w:rPr>
                <w:rFonts w:ascii="Times New Roman" w:hAnsi="Times New Roman"/>
                <w:sz w:val="14"/>
                <w:szCs w:val="14"/>
              </w:rPr>
              <w:t xml:space="preserve"> Campesino sin Tierra </w:t>
            </w:r>
          </w:p>
          <w:p w14:paraId="79C400FC" w14:textId="4835586D" w:rsidR="00C714C9" w:rsidRDefault="00D70A99" w:rsidP="00C714C9">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r w:rsidR="00C714C9">
              <w:rPr>
                <w:rFonts w:ascii="Times New Roman" w:hAnsi="Times New Roman"/>
                <w:b/>
                <w:bCs/>
                <w:sz w:val="14"/>
                <w:szCs w:val="14"/>
              </w:rPr>
              <w:t xml:space="preserve"> </w:t>
            </w:r>
          </w:p>
          <w:p w14:paraId="6F66C3E5" w14:textId="77777777" w:rsidR="00C714C9" w:rsidRDefault="00C714C9" w:rsidP="00C714C9">
            <w:pPr>
              <w:widowControl w:val="0"/>
              <w:autoSpaceDE w:val="0"/>
              <w:autoSpaceDN w:val="0"/>
              <w:adjustRightInd w:val="0"/>
              <w:rPr>
                <w:rFonts w:ascii="Times New Roman" w:hAnsi="Times New Roman"/>
                <w:b/>
                <w:bCs/>
                <w:sz w:val="14"/>
                <w:szCs w:val="14"/>
              </w:rPr>
            </w:pPr>
          </w:p>
          <w:p w14:paraId="54762E3D" w14:textId="0432D4E2" w:rsidR="00C714C9" w:rsidRDefault="00D70A99" w:rsidP="00C714C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714C9">
              <w:rPr>
                <w:rFonts w:ascii="Times New Roman" w:hAnsi="Times New Roman"/>
                <w:sz w:val="14"/>
                <w:szCs w:val="14"/>
              </w:rPr>
              <w:t xml:space="preserve"> </w:t>
            </w:r>
          </w:p>
          <w:p w14:paraId="54D8B25A" w14:textId="624DE874" w:rsidR="00C714C9" w:rsidRDefault="00D70A99" w:rsidP="00C714C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714C9">
              <w:rPr>
                <w:rFonts w:ascii="Times New Roman" w:hAnsi="Times New Roman"/>
                <w:sz w:val="14"/>
                <w:szCs w:val="14"/>
              </w:rPr>
              <w:t xml:space="preserve"> </w:t>
            </w:r>
          </w:p>
          <w:p w14:paraId="183EF885" w14:textId="411D5AEB" w:rsidR="00C714C9" w:rsidRDefault="00D70A99" w:rsidP="00C714C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714C9">
              <w:rPr>
                <w:rFonts w:ascii="Times New Roman" w:hAnsi="Times New Roman"/>
                <w:sz w:val="14"/>
                <w:szCs w:val="14"/>
              </w:rPr>
              <w:t xml:space="preserve"> </w:t>
            </w:r>
          </w:p>
          <w:p w14:paraId="42D0C748" w14:textId="116BEAD3" w:rsidR="00C714C9" w:rsidRDefault="00D70A99" w:rsidP="00C714C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714C9">
              <w:rPr>
                <w:rFonts w:ascii="Times New Roman" w:hAnsi="Times New Roman"/>
                <w:sz w:val="14"/>
                <w:szCs w:val="14"/>
              </w:rPr>
              <w:t xml:space="preserve"> </w:t>
            </w:r>
          </w:p>
          <w:p w14:paraId="5E79DB23" w14:textId="49CF0F09" w:rsidR="00C714C9" w:rsidRDefault="00D70A99" w:rsidP="00D70A9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714C9">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03D8C095" w14:textId="77777777" w:rsidR="00C714C9" w:rsidRDefault="00C714C9" w:rsidP="00C714C9">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2D60D910" w14:textId="6664F062" w:rsidR="00C714C9" w:rsidRDefault="00BA2390" w:rsidP="00C714C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714C9">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77418D8" w14:textId="77777777" w:rsidR="00C714C9" w:rsidRDefault="00C714C9" w:rsidP="00C714C9">
            <w:pPr>
              <w:widowControl w:val="0"/>
              <w:autoSpaceDE w:val="0"/>
              <w:autoSpaceDN w:val="0"/>
              <w:adjustRightInd w:val="0"/>
              <w:rPr>
                <w:rFonts w:ascii="Times New Roman" w:hAnsi="Times New Roman"/>
                <w:sz w:val="14"/>
                <w:szCs w:val="14"/>
              </w:rPr>
            </w:pPr>
          </w:p>
          <w:p w14:paraId="3BEA1519" w14:textId="77777777" w:rsidR="00C714C9" w:rsidRDefault="00C714C9" w:rsidP="00C714C9">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SANTA CLARA SECTOR EL CASCO PORCION 1 </w:t>
            </w:r>
          </w:p>
        </w:tc>
        <w:tc>
          <w:tcPr>
            <w:tcW w:w="314" w:type="pct"/>
            <w:vMerge w:val="restart"/>
            <w:tcBorders>
              <w:top w:val="single" w:sz="2" w:space="0" w:color="auto"/>
              <w:left w:val="single" w:sz="2" w:space="0" w:color="auto"/>
              <w:bottom w:val="single" w:sz="2" w:space="0" w:color="auto"/>
              <w:right w:val="single" w:sz="2" w:space="0" w:color="auto"/>
            </w:tcBorders>
          </w:tcPr>
          <w:p w14:paraId="1E383906" w14:textId="77777777" w:rsidR="00C714C9" w:rsidRDefault="00C714C9" w:rsidP="00C714C9">
            <w:pPr>
              <w:widowControl w:val="0"/>
              <w:autoSpaceDE w:val="0"/>
              <w:autoSpaceDN w:val="0"/>
              <w:adjustRightInd w:val="0"/>
              <w:rPr>
                <w:rFonts w:ascii="Times New Roman" w:hAnsi="Times New Roman"/>
                <w:sz w:val="14"/>
                <w:szCs w:val="14"/>
              </w:rPr>
            </w:pPr>
          </w:p>
          <w:p w14:paraId="6DF065F5" w14:textId="093A83CE" w:rsidR="00C714C9" w:rsidRDefault="00BA2390" w:rsidP="00C714C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714C9">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3A844C7C" w14:textId="77777777" w:rsidR="00C714C9" w:rsidRDefault="00C714C9" w:rsidP="00C714C9">
            <w:pPr>
              <w:widowControl w:val="0"/>
              <w:autoSpaceDE w:val="0"/>
              <w:autoSpaceDN w:val="0"/>
              <w:adjustRightInd w:val="0"/>
              <w:rPr>
                <w:rFonts w:ascii="Times New Roman" w:hAnsi="Times New Roman"/>
                <w:sz w:val="14"/>
                <w:szCs w:val="14"/>
              </w:rPr>
            </w:pPr>
          </w:p>
          <w:p w14:paraId="0076FADB" w14:textId="23431114" w:rsidR="00C714C9" w:rsidRDefault="00BA2390" w:rsidP="00C714C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714C9">
              <w:rPr>
                <w:rFonts w:ascii="Times New Roman" w:hAnsi="Times New Roman"/>
                <w:sz w:val="14"/>
                <w:szCs w:val="14"/>
              </w:rPr>
              <w:t xml:space="preserve"> </w:t>
            </w:r>
          </w:p>
        </w:tc>
        <w:tc>
          <w:tcPr>
            <w:tcW w:w="336" w:type="pct"/>
            <w:tcBorders>
              <w:top w:val="single" w:sz="2" w:space="0" w:color="auto"/>
              <w:left w:val="single" w:sz="2" w:space="0" w:color="auto"/>
              <w:bottom w:val="nil"/>
              <w:right w:val="single" w:sz="2" w:space="0" w:color="auto"/>
            </w:tcBorders>
          </w:tcPr>
          <w:p w14:paraId="6F8253CF" w14:textId="77777777" w:rsidR="00C714C9" w:rsidRDefault="00C714C9" w:rsidP="00C714C9">
            <w:pPr>
              <w:widowControl w:val="0"/>
              <w:autoSpaceDE w:val="0"/>
              <w:autoSpaceDN w:val="0"/>
              <w:adjustRightInd w:val="0"/>
              <w:jc w:val="right"/>
              <w:rPr>
                <w:rFonts w:ascii="Times New Roman" w:hAnsi="Times New Roman"/>
                <w:sz w:val="14"/>
                <w:szCs w:val="14"/>
              </w:rPr>
            </w:pPr>
          </w:p>
          <w:p w14:paraId="75D62B80" w14:textId="77777777" w:rsidR="00C714C9" w:rsidRDefault="00C714C9" w:rsidP="00C714C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821.75 </w:t>
            </w:r>
          </w:p>
        </w:tc>
        <w:tc>
          <w:tcPr>
            <w:tcW w:w="359" w:type="pct"/>
            <w:tcBorders>
              <w:top w:val="single" w:sz="2" w:space="0" w:color="auto"/>
              <w:left w:val="single" w:sz="2" w:space="0" w:color="auto"/>
              <w:bottom w:val="single" w:sz="2" w:space="0" w:color="auto"/>
              <w:right w:val="single" w:sz="2" w:space="0" w:color="auto"/>
            </w:tcBorders>
          </w:tcPr>
          <w:p w14:paraId="344FCA42" w14:textId="77777777" w:rsidR="00C714C9" w:rsidRDefault="00C714C9" w:rsidP="00C714C9">
            <w:pPr>
              <w:widowControl w:val="0"/>
              <w:autoSpaceDE w:val="0"/>
              <w:autoSpaceDN w:val="0"/>
              <w:adjustRightInd w:val="0"/>
              <w:jc w:val="right"/>
              <w:rPr>
                <w:rFonts w:ascii="Times New Roman" w:hAnsi="Times New Roman"/>
                <w:sz w:val="14"/>
                <w:szCs w:val="14"/>
              </w:rPr>
            </w:pPr>
          </w:p>
          <w:p w14:paraId="740F0A15" w14:textId="77777777" w:rsidR="00C714C9" w:rsidRDefault="00C714C9" w:rsidP="00C714C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3755.40 </w:t>
            </w:r>
          </w:p>
        </w:tc>
        <w:tc>
          <w:tcPr>
            <w:tcW w:w="358" w:type="pct"/>
            <w:tcBorders>
              <w:top w:val="single" w:sz="2" w:space="0" w:color="auto"/>
              <w:left w:val="single" w:sz="2" w:space="0" w:color="auto"/>
              <w:bottom w:val="single" w:sz="2" w:space="0" w:color="auto"/>
              <w:right w:val="single" w:sz="2" w:space="0" w:color="auto"/>
            </w:tcBorders>
          </w:tcPr>
          <w:p w14:paraId="0002CC1B" w14:textId="77777777" w:rsidR="00C714C9" w:rsidRDefault="00C714C9" w:rsidP="00C714C9">
            <w:pPr>
              <w:widowControl w:val="0"/>
              <w:autoSpaceDE w:val="0"/>
              <w:autoSpaceDN w:val="0"/>
              <w:adjustRightInd w:val="0"/>
              <w:jc w:val="right"/>
              <w:rPr>
                <w:rFonts w:ascii="Times New Roman" w:hAnsi="Times New Roman"/>
                <w:sz w:val="14"/>
                <w:szCs w:val="14"/>
              </w:rPr>
            </w:pPr>
          </w:p>
          <w:p w14:paraId="065CE0AF" w14:textId="77777777" w:rsidR="00C714C9" w:rsidRDefault="00C714C9" w:rsidP="00C714C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32859.75 </w:t>
            </w:r>
          </w:p>
        </w:tc>
      </w:tr>
      <w:tr w:rsidR="00C714C9" w14:paraId="41B3E306" w14:textId="77777777" w:rsidTr="00621336">
        <w:tc>
          <w:tcPr>
            <w:tcW w:w="1414" w:type="pct"/>
            <w:vMerge/>
            <w:tcBorders>
              <w:top w:val="single" w:sz="2" w:space="0" w:color="auto"/>
              <w:left w:val="single" w:sz="2" w:space="0" w:color="auto"/>
              <w:bottom w:val="single" w:sz="2" w:space="0" w:color="auto"/>
              <w:right w:val="single" w:sz="2" w:space="0" w:color="auto"/>
            </w:tcBorders>
            <w:vAlign w:val="center"/>
            <w:hideMark/>
          </w:tcPr>
          <w:p w14:paraId="6EE67426" w14:textId="77777777" w:rsidR="00C714C9" w:rsidRDefault="00C714C9" w:rsidP="00C714C9">
            <w:pPr>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vAlign w:val="center"/>
            <w:hideMark/>
          </w:tcPr>
          <w:p w14:paraId="1A02CEBE" w14:textId="77777777" w:rsidR="00C714C9" w:rsidRDefault="00C714C9" w:rsidP="00C714C9">
            <w:pPr>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vAlign w:val="center"/>
            <w:hideMark/>
          </w:tcPr>
          <w:p w14:paraId="78C20917" w14:textId="77777777" w:rsidR="00C714C9" w:rsidRDefault="00C714C9" w:rsidP="00C714C9">
            <w:pPr>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vAlign w:val="center"/>
            <w:hideMark/>
          </w:tcPr>
          <w:p w14:paraId="46E3AECB" w14:textId="77777777" w:rsidR="00C714C9" w:rsidRDefault="00C714C9" w:rsidP="00C714C9">
            <w:pPr>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vAlign w:val="center"/>
            <w:hideMark/>
          </w:tcPr>
          <w:p w14:paraId="27B569E7" w14:textId="77777777" w:rsidR="00C714C9" w:rsidRDefault="00C714C9" w:rsidP="00C714C9">
            <w:pPr>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75AC99AF" w14:textId="77777777" w:rsidR="00C714C9" w:rsidRDefault="00C714C9" w:rsidP="00C714C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821.75 </w:t>
            </w:r>
          </w:p>
        </w:tc>
        <w:tc>
          <w:tcPr>
            <w:tcW w:w="359" w:type="pct"/>
            <w:tcBorders>
              <w:top w:val="single" w:sz="2" w:space="0" w:color="auto"/>
              <w:left w:val="single" w:sz="2" w:space="0" w:color="auto"/>
              <w:bottom w:val="single" w:sz="2" w:space="0" w:color="auto"/>
              <w:right w:val="single" w:sz="2" w:space="0" w:color="auto"/>
            </w:tcBorders>
            <w:hideMark/>
          </w:tcPr>
          <w:p w14:paraId="7990B573" w14:textId="77777777" w:rsidR="00C714C9" w:rsidRDefault="00C714C9" w:rsidP="00C714C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3755.40 </w:t>
            </w:r>
          </w:p>
        </w:tc>
        <w:tc>
          <w:tcPr>
            <w:tcW w:w="358" w:type="pct"/>
            <w:tcBorders>
              <w:top w:val="single" w:sz="2" w:space="0" w:color="auto"/>
              <w:left w:val="single" w:sz="2" w:space="0" w:color="auto"/>
              <w:bottom w:val="single" w:sz="2" w:space="0" w:color="auto"/>
              <w:right w:val="single" w:sz="2" w:space="0" w:color="auto"/>
            </w:tcBorders>
            <w:hideMark/>
          </w:tcPr>
          <w:p w14:paraId="3F8DE5C1" w14:textId="77777777" w:rsidR="00C714C9" w:rsidRDefault="00C714C9" w:rsidP="00C714C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32859.75 </w:t>
            </w:r>
          </w:p>
        </w:tc>
      </w:tr>
      <w:tr w:rsidR="00C714C9" w14:paraId="6DE93FC8" w14:textId="77777777" w:rsidTr="00621336">
        <w:tc>
          <w:tcPr>
            <w:tcW w:w="1414" w:type="pct"/>
            <w:vMerge/>
            <w:tcBorders>
              <w:top w:val="single" w:sz="2" w:space="0" w:color="auto"/>
              <w:left w:val="single" w:sz="2" w:space="0" w:color="auto"/>
              <w:bottom w:val="single" w:sz="2" w:space="0" w:color="auto"/>
              <w:right w:val="single" w:sz="2" w:space="0" w:color="auto"/>
            </w:tcBorders>
            <w:vAlign w:val="center"/>
            <w:hideMark/>
          </w:tcPr>
          <w:p w14:paraId="2D1922B7" w14:textId="77777777" w:rsidR="00C714C9" w:rsidRDefault="00C714C9" w:rsidP="00C714C9">
            <w:pPr>
              <w:rPr>
                <w:rFonts w:ascii="Times New Roman" w:hAnsi="Times New Roman"/>
                <w:sz w:val="14"/>
                <w:szCs w:val="14"/>
              </w:rPr>
            </w:pPr>
          </w:p>
        </w:tc>
        <w:tc>
          <w:tcPr>
            <w:tcW w:w="3586" w:type="pct"/>
            <w:gridSpan w:val="7"/>
            <w:tcBorders>
              <w:top w:val="single" w:sz="2" w:space="0" w:color="auto"/>
              <w:left w:val="single" w:sz="2" w:space="0" w:color="auto"/>
              <w:bottom w:val="single" w:sz="2" w:space="0" w:color="auto"/>
              <w:right w:val="single" w:sz="2" w:space="0" w:color="auto"/>
            </w:tcBorders>
            <w:hideMark/>
          </w:tcPr>
          <w:p w14:paraId="38558F89" w14:textId="2590BD4C" w:rsidR="00C714C9" w:rsidRDefault="00B23F81" w:rsidP="00C714C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C714C9">
              <w:rPr>
                <w:rFonts w:ascii="Times New Roman" w:hAnsi="Times New Roman"/>
                <w:b/>
                <w:bCs/>
                <w:sz w:val="14"/>
                <w:szCs w:val="14"/>
              </w:rPr>
              <w:t xml:space="preserve"> Total: 821.75 </w:t>
            </w:r>
          </w:p>
          <w:p w14:paraId="4570586E" w14:textId="77777777" w:rsidR="00C714C9" w:rsidRDefault="00C714C9" w:rsidP="00C714C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3755.40 </w:t>
            </w:r>
          </w:p>
          <w:p w14:paraId="01FD4FC1" w14:textId="77777777" w:rsidR="00C714C9" w:rsidRDefault="00C714C9" w:rsidP="00C714C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32859.75 </w:t>
            </w:r>
          </w:p>
        </w:tc>
      </w:tr>
    </w:tbl>
    <w:p w14:paraId="2840BCFE" w14:textId="77777777" w:rsidR="00C714C9" w:rsidRDefault="00C714C9" w:rsidP="00C714C9">
      <w:pPr>
        <w:widowControl w:val="0"/>
        <w:autoSpaceDE w:val="0"/>
        <w:autoSpaceDN w:val="0"/>
        <w:adjustRightInd w:val="0"/>
        <w:rPr>
          <w:rFonts w:ascii="Times New Roman" w:hAnsi="Times New Roman"/>
          <w:sz w:val="14"/>
          <w:szCs w:val="14"/>
        </w:rPr>
      </w:pPr>
    </w:p>
    <w:p w14:paraId="393D855A" w14:textId="77777777" w:rsidR="00621336" w:rsidRDefault="00621336" w:rsidP="00C714C9">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4A0" w:firstRow="1" w:lastRow="0" w:firstColumn="1" w:lastColumn="0" w:noHBand="0" w:noVBand="1"/>
      </w:tblPr>
      <w:tblGrid>
        <w:gridCol w:w="2612"/>
        <w:gridCol w:w="994"/>
        <w:gridCol w:w="2529"/>
        <w:gridCol w:w="580"/>
        <w:gridCol w:w="580"/>
        <w:gridCol w:w="621"/>
        <w:gridCol w:w="664"/>
        <w:gridCol w:w="662"/>
      </w:tblGrid>
      <w:tr w:rsidR="00C714C9" w14:paraId="4514F15A" w14:textId="77777777" w:rsidTr="00C714C9">
        <w:tc>
          <w:tcPr>
            <w:tcW w:w="1413" w:type="pct"/>
            <w:vMerge w:val="restart"/>
            <w:tcBorders>
              <w:top w:val="single" w:sz="2" w:space="0" w:color="auto"/>
              <w:left w:val="single" w:sz="2" w:space="0" w:color="auto"/>
              <w:bottom w:val="single" w:sz="2" w:space="0" w:color="auto"/>
              <w:right w:val="single" w:sz="2" w:space="0" w:color="auto"/>
            </w:tcBorders>
          </w:tcPr>
          <w:p w14:paraId="569F24E1" w14:textId="4A67485C" w:rsidR="00C714C9" w:rsidRDefault="008511B9" w:rsidP="00C714C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714C9">
              <w:rPr>
                <w:rFonts w:ascii="Times New Roman" w:hAnsi="Times New Roman"/>
                <w:sz w:val="14"/>
                <w:szCs w:val="14"/>
              </w:rPr>
              <w:t xml:space="preserve"> Campesino sin Tierra </w:t>
            </w:r>
          </w:p>
          <w:p w14:paraId="3256A5F4" w14:textId="4C271026" w:rsidR="00C714C9" w:rsidRDefault="008511B9" w:rsidP="00C714C9">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r w:rsidR="00C714C9">
              <w:rPr>
                <w:rFonts w:ascii="Times New Roman" w:hAnsi="Times New Roman"/>
                <w:b/>
                <w:bCs/>
                <w:sz w:val="14"/>
                <w:szCs w:val="14"/>
              </w:rPr>
              <w:t xml:space="preserve"> </w:t>
            </w:r>
          </w:p>
          <w:p w14:paraId="41294FCB" w14:textId="77777777" w:rsidR="00C714C9" w:rsidRDefault="00C714C9" w:rsidP="00C714C9">
            <w:pPr>
              <w:widowControl w:val="0"/>
              <w:autoSpaceDE w:val="0"/>
              <w:autoSpaceDN w:val="0"/>
              <w:adjustRightInd w:val="0"/>
              <w:rPr>
                <w:rFonts w:ascii="Times New Roman" w:hAnsi="Times New Roman"/>
                <w:b/>
                <w:bCs/>
                <w:sz w:val="14"/>
                <w:szCs w:val="14"/>
              </w:rPr>
            </w:pPr>
          </w:p>
          <w:p w14:paraId="68E6E387" w14:textId="42CBDCF1" w:rsidR="00C714C9" w:rsidRDefault="008511B9" w:rsidP="00C714C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714C9">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7CB3A880" w14:textId="77777777" w:rsidR="00C714C9" w:rsidRDefault="00C714C9" w:rsidP="00C714C9">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13543D60" w14:textId="57984A2C" w:rsidR="00C714C9" w:rsidRDefault="008511B9" w:rsidP="00C714C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714C9">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1C33D8E" w14:textId="77777777" w:rsidR="00C714C9" w:rsidRDefault="00C714C9" w:rsidP="00C714C9">
            <w:pPr>
              <w:widowControl w:val="0"/>
              <w:autoSpaceDE w:val="0"/>
              <w:autoSpaceDN w:val="0"/>
              <w:adjustRightInd w:val="0"/>
              <w:rPr>
                <w:rFonts w:ascii="Times New Roman" w:hAnsi="Times New Roman"/>
                <w:sz w:val="14"/>
                <w:szCs w:val="14"/>
              </w:rPr>
            </w:pPr>
          </w:p>
          <w:p w14:paraId="5A1D3478" w14:textId="77777777" w:rsidR="00C714C9" w:rsidRDefault="00C714C9" w:rsidP="00C714C9">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SANTA CLARA SECTOR EL CASCO PORCION 1 </w:t>
            </w:r>
          </w:p>
        </w:tc>
        <w:tc>
          <w:tcPr>
            <w:tcW w:w="314" w:type="pct"/>
            <w:vMerge w:val="restart"/>
            <w:tcBorders>
              <w:top w:val="single" w:sz="2" w:space="0" w:color="auto"/>
              <w:left w:val="single" w:sz="2" w:space="0" w:color="auto"/>
              <w:bottom w:val="single" w:sz="2" w:space="0" w:color="auto"/>
              <w:right w:val="single" w:sz="2" w:space="0" w:color="auto"/>
            </w:tcBorders>
          </w:tcPr>
          <w:p w14:paraId="2D72CF2A" w14:textId="77777777" w:rsidR="00C714C9" w:rsidRDefault="00C714C9" w:rsidP="00C714C9">
            <w:pPr>
              <w:widowControl w:val="0"/>
              <w:autoSpaceDE w:val="0"/>
              <w:autoSpaceDN w:val="0"/>
              <w:adjustRightInd w:val="0"/>
              <w:rPr>
                <w:rFonts w:ascii="Times New Roman" w:hAnsi="Times New Roman"/>
                <w:sz w:val="14"/>
                <w:szCs w:val="14"/>
              </w:rPr>
            </w:pPr>
          </w:p>
          <w:p w14:paraId="2882437E" w14:textId="40DA4471" w:rsidR="00C714C9" w:rsidRDefault="008511B9" w:rsidP="00C714C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714C9">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28640C52" w14:textId="77777777" w:rsidR="00C714C9" w:rsidRDefault="00C714C9" w:rsidP="00C714C9">
            <w:pPr>
              <w:widowControl w:val="0"/>
              <w:autoSpaceDE w:val="0"/>
              <w:autoSpaceDN w:val="0"/>
              <w:adjustRightInd w:val="0"/>
              <w:rPr>
                <w:rFonts w:ascii="Times New Roman" w:hAnsi="Times New Roman"/>
                <w:sz w:val="14"/>
                <w:szCs w:val="14"/>
              </w:rPr>
            </w:pPr>
          </w:p>
          <w:p w14:paraId="21396D93" w14:textId="2E047454" w:rsidR="00C714C9" w:rsidRDefault="008511B9" w:rsidP="00C714C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714C9">
              <w:rPr>
                <w:rFonts w:ascii="Times New Roman" w:hAnsi="Times New Roman"/>
                <w:sz w:val="14"/>
                <w:szCs w:val="14"/>
              </w:rPr>
              <w:t xml:space="preserve"> </w:t>
            </w:r>
          </w:p>
        </w:tc>
        <w:tc>
          <w:tcPr>
            <w:tcW w:w="336" w:type="pct"/>
            <w:tcBorders>
              <w:top w:val="single" w:sz="2" w:space="0" w:color="auto"/>
              <w:left w:val="single" w:sz="2" w:space="0" w:color="auto"/>
              <w:bottom w:val="nil"/>
              <w:right w:val="single" w:sz="2" w:space="0" w:color="auto"/>
            </w:tcBorders>
          </w:tcPr>
          <w:p w14:paraId="332D5454" w14:textId="77777777" w:rsidR="00C714C9" w:rsidRDefault="00C714C9" w:rsidP="00C714C9">
            <w:pPr>
              <w:widowControl w:val="0"/>
              <w:autoSpaceDE w:val="0"/>
              <w:autoSpaceDN w:val="0"/>
              <w:adjustRightInd w:val="0"/>
              <w:jc w:val="right"/>
              <w:rPr>
                <w:rFonts w:ascii="Times New Roman" w:hAnsi="Times New Roman"/>
                <w:sz w:val="14"/>
                <w:szCs w:val="14"/>
              </w:rPr>
            </w:pPr>
          </w:p>
          <w:p w14:paraId="6D08EFA2" w14:textId="77777777" w:rsidR="00C714C9" w:rsidRDefault="00C714C9" w:rsidP="00C714C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1036.58 </w:t>
            </w:r>
          </w:p>
        </w:tc>
        <w:tc>
          <w:tcPr>
            <w:tcW w:w="359" w:type="pct"/>
            <w:tcBorders>
              <w:top w:val="single" w:sz="2" w:space="0" w:color="auto"/>
              <w:left w:val="single" w:sz="2" w:space="0" w:color="auto"/>
              <w:bottom w:val="single" w:sz="2" w:space="0" w:color="auto"/>
              <w:right w:val="single" w:sz="2" w:space="0" w:color="auto"/>
            </w:tcBorders>
          </w:tcPr>
          <w:p w14:paraId="0ADE00E2" w14:textId="77777777" w:rsidR="00C714C9" w:rsidRDefault="00C714C9" w:rsidP="00C714C9">
            <w:pPr>
              <w:widowControl w:val="0"/>
              <w:autoSpaceDE w:val="0"/>
              <w:autoSpaceDN w:val="0"/>
              <w:adjustRightInd w:val="0"/>
              <w:jc w:val="right"/>
              <w:rPr>
                <w:rFonts w:ascii="Times New Roman" w:hAnsi="Times New Roman"/>
                <w:sz w:val="14"/>
                <w:szCs w:val="14"/>
              </w:rPr>
            </w:pPr>
          </w:p>
          <w:p w14:paraId="01D4884A" w14:textId="77777777" w:rsidR="00C714C9" w:rsidRDefault="00C714C9" w:rsidP="00C714C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3700.59 </w:t>
            </w:r>
          </w:p>
        </w:tc>
        <w:tc>
          <w:tcPr>
            <w:tcW w:w="359" w:type="pct"/>
            <w:tcBorders>
              <w:top w:val="single" w:sz="2" w:space="0" w:color="auto"/>
              <w:left w:val="single" w:sz="2" w:space="0" w:color="auto"/>
              <w:bottom w:val="single" w:sz="2" w:space="0" w:color="auto"/>
              <w:right w:val="single" w:sz="2" w:space="0" w:color="auto"/>
            </w:tcBorders>
          </w:tcPr>
          <w:p w14:paraId="517D3C79" w14:textId="77777777" w:rsidR="00C714C9" w:rsidRDefault="00C714C9" w:rsidP="00C714C9">
            <w:pPr>
              <w:widowControl w:val="0"/>
              <w:autoSpaceDE w:val="0"/>
              <w:autoSpaceDN w:val="0"/>
              <w:adjustRightInd w:val="0"/>
              <w:jc w:val="right"/>
              <w:rPr>
                <w:rFonts w:ascii="Times New Roman" w:hAnsi="Times New Roman"/>
                <w:sz w:val="14"/>
                <w:szCs w:val="14"/>
              </w:rPr>
            </w:pPr>
          </w:p>
          <w:p w14:paraId="4C85D3A3" w14:textId="77777777" w:rsidR="00C714C9" w:rsidRDefault="00C714C9" w:rsidP="00C714C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32380.16 </w:t>
            </w:r>
          </w:p>
        </w:tc>
      </w:tr>
      <w:tr w:rsidR="00C714C9" w14:paraId="46BDB194" w14:textId="77777777" w:rsidTr="00C714C9">
        <w:tc>
          <w:tcPr>
            <w:tcW w:w="1413" w:type="pct"/>
            <w:vMerge/>
            <w:tcBorders>
              <w:top w:val="single" w:sz="2" w:space="0" w:color="auto"/>
              <w:left w:val="single" w:sz="2" w:space="0" w:color="auto"/>
              <w:bottom w:val="single" w:sz="2" w:space="0" w:color="auto"/>
              <w:right w:val="single" w:sz="2" w:space="0" w:color="auto"/>
            </w:tcBorders>
            <w:vAlign w:val="center"/>
            <w:hideMark/>
          </w:tcPr>
          <w:p w14:paraId="4F7BDB11" w14:textId="77777777" w:rsidR="00C714C9" w:rsidRDefault="00C714C9" w:rsidP="00C714C9">
            <w:pPr>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vAlign w:val="center"/>
            <w:hideMark/>
          </w:tcPr>
          <w:p w14:paraId="5D8FFF0E" w14:textId="77777777" w:rsidR="00C714C9" w:rsidRDefault="00C714C9" w:rsidP="00C714C9">
            <w:pPr>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vAlign w:val="center"/>
            <w:hideMark/>
          </w:tcPr>
          <w:p w14:paraId="78389ACB" w14:textId="77777777" w:rsidR="00C714C9" w:rsidRDefault="00C714C9" w:rsidP="00C714C9">
            <w:pPr>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vAlign w:val="center"/>
            <w:hideMark/>
          </w:tcPr>
          <w:p w14:paraId="2E974E5D" w14:textId="77777777" w:rsidR="00C714C9" w:rsidRDefault="00C714C9" w:rsidP="00C714C9">
            <w:pPr>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vAlign w:val="center"/>
            <w:hideMark/>
          </w:tcPr>
          <w:p w14:paraId="7DA61FEC" w14:textId="77777777" w:rsidR="00C714C9" w:rsidRDefault="00C714C9" w:rsidP="00C714C9">
            <w:pPr>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69238E47" w14:textId="77777777" w:rsidR="00C714C9" w:rsidRDefault="00C714C9" w:rsidP="00C714C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1036.58 </w:t>
            </w:r>
          </w:p>
        </w:tc>
        <w:tc>
          <w:tcPr>
            <w:tcW w:w="359" w:type="pct"/>
            <w:tcBorders>
              <w:top w:val="single" w:sz="2" w:space="0" w:color="auto"/>
              <w:left w:val="single" w:sz="2" w:space="0" w:color="auto"/>
              <w:bottom w:val="single" w:sz="2" w:space="0" w:color="auto"/>
              <w:right w:val="single" w:sz="2" w:space="0" w:color="auto"/>
            </w:tcBorders>
            <w:hideMark/>
          </w:tcPr>
          <w:p w14:paraId="14162937" w14:textId="77777777" w:rsidR="00C714C9" w:rsidRDefault="00C714C9" w:rsidP="00C714C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3700.59 </w:t>
            </w:r>
          </w:p>
        </w:tc>
        <w:tc>
          <w:tcPr>
            <w:tcW w:w="359" w:type="pct"/>
            <w:tcBorders>
              <w:top w:val="single" w:sz="2" w:space="0" w:color="auto"/>
              <w:left w:val="single" w:sz="2" w:space="0" w:color="auto"/>
              <w:bottom w:val="single" w:sz="2" w:space="0" w:color="auto"/>
              <w:right w:val="single" w:sz="2" w:space="0" w:color="auto"/>
            </w:tcBorders>
            <w:hideMark/>
          </w:tcPr>
          <w:p w14:paraId="3137DA47" w14:textId="77777777" w:rsidR="00C714C9" w:rsidRDefault="00C714C9" w:rsidP="00C714C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32380.16 </w:t>
            </w:r>
          </w:p>
        </w:tc>
      </w:tr>
      <w:tr w:rsidR="00C714C9" w14:paraId="72B7BB70" w14:textId="77777777" w:rsidTr="00C714C9">
        <w:tc>
          <w:tcPr>
            <w:tcW w:w="1413" w:type="pct"/>
            <w:vMerge/>
            <w:tcBorders>
              <w:top w:val="single" w:sz="2" w:space="0" w:color="auto"/>
              <w:left w:val="single" w:sz="2" w:space="0" w:color="auto"/>
              <w:bottom w:val="single" w:sz="2" w:space="0" w:color="auto"/>
              <w:right w:val="single" w:sz="2" w:space="0" w:color="auto"/>
            </w:tcBorders>
            <w:vAlign w:val="center"/>
            <w:hideMark/>
          </w:tcPr>
          <w:p w14:paraId="76526828" w14:textId="77777777" w:rsidR="00C714C9" w:rsidRDefault="00C714C9" w:rsidP="00C714C9">
            <w:pPr>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5272CE3A" w14:textId="658CE4F6" w:rsidR="00C714C9" w:rsidRDefault="00B23F81" w:rsidP="00C714C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C714C9">
              <w:rPr>
                <w:rFonts w:ascii="Times New Roman" w:hAnsi="Times New Roman"/>
                <w:b/>
                <w:bCs/>
                <w:sz w:val="14"/>
                <w:szCs w:val="14"/>
              </w:rPr>
              <w:t xml:space="preserve"> Total: 1036.58 </w:t>
            </w:r>
          </w:p>
          <w:p w14:paraId="195E5F1D" w14:textId="77777777" w:rsidR="00C714C9" w:rsidRDefault="00C714C9" w:rsidP="00C714C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3700.59 </w:t>
            </w:r>
          </w:p>
          <w:p w14:paraId="54739F6B" w14:textId="77777777" w:rsidR="00C714C9" w:rsidRDefault="00C714C9" w:rsidP="00C714C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32380.16 </w:t>
            </w:r>
          </w:p>
        </w:tc>
      </w:tr>
    </w:tbl>
    <w:p w14:paraId="0D9EA34A" w14:textId="77777777" w:rsidR="00C714C9" w:rsidRDefault="00C714C9" w:rsidP="00C714C9">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4A0" w:firstRow="1" w:lastRow="0" w:firstColumn="1" w:lastColumn="0" w:noHBand="0" w:noVBand="1"/>
      </w:tblPr>
      <w:tblGrid>
        <w:gridCol w:w="2612"/>
        <w:gridCol w:w="994"/>
        <w:gridCol w:w="2529"/>
        <w:gridCol w:w="580"/>
        <w:gridCol w:w="580"/>
        <w:gridCol w:w="621"/>
        <w:gridCol w:w="664"/>
        <w:gridCol w:w="662"/>
      </w:tblGrid>
      <w:tr w:rsidR="00C714C9" w14:paraId="671A4195" w14:textId="77777777" w:rsidTr="00C714C9">
        <w:tc>
          <w:tcPr>
            <w:tcW w:w="1413" w:type="pct"/>
            <w:vMerge w:val="restart"/>
            <w:tcBorders>
              <w:top w:val="single" w:sz="2" w:space="0" w:color="auto"/>
              <w:left w:val="single" w:sz="2" w:space="0" w:color="auto"/>
              <w:bottom w:val="single" w:sz="2" w:space="0" w:color="auto"/>
              <w:right w:val="single" w:sz="2" w:space="0" w:color="auto"/>
            </w:tcBorders>
          </w:tcPr>
          <w:p w14:paraId="19EAFB11" w14:textId="2CAEABB0" w:rsidR="00C714C9" w:rsidRDefault="008511B9" w:rsidP="00C714C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714C9">
              <w:rPr>
                <w:rFonts w:ascii="Times New Roman" w:hAnsi="Times New Roman"/>
                <w:sz w:val="14"/>
                <w:szCs w:val="14"/>
              </w:rPr>
              <w:t xml:space="preserve"> Campesino sin Tierra </w:t>
            </w:r>
          </w:p>
          <w:p w14:paraId="66AE82F4" w14:textId="654FC97C" w:rsidR="00C714C9" w:rsidRDefault="008511B9" w:rsidP="00C714C9">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r w:rsidR="00C714C9">
              <w:rPr>
                <w:rFonts w:ascii="Times New Roman" w:hAnsi="Times New Roman"/>
                <w:b/>
                <w:bCs/>
                <w:sz w:val="14"/>
                <w:szCs w:val="14"/>
              </w:rPr>
              <w:t xml:space="preserve"> </w:t>
            </w:r>
          </w:p>
          <w:p w14:paraId="4FE2CB4B" w14:textId="77777777" w:rsidR="00C714C9" w:rsidRDefault="00C714C9" w:rsidP="00C714C9">
            <w:pPr>
              <w:widowControl w:val="0"/>
              <w:autoSpaceDE w:val="0"/>
              <w:autoSpaceDN w:val="0"/>
              <w:adjustRightInd w:val="0"/>
              <w:rPr>
                <w:rFonts w:ascii="Times New Roman" w:hAnsi="Times New Roman"/>
                <w:b/>
                <w:bCs/>
                <w:sz w:val="14"/>
                <w:szCs w:val="14"/>
              </w:rPr>
            </w:pPr>
          </w:p>
          <w:p w14:paraId="4A9DD15D" w14:textId="0E92281E" w:rsidR="00C714C9" w:rsidRDefault="008511B9" w:rsidP="00C714C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714C9">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2375C3D0" w14:textId="77777777" w:rsidR="00C714C9" w:rsidRDefault="00C714C9" w:rsidP="00C714C9">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77E5D308" w14:textId="2DBF4A2B" w:rsidR="00C714C9" w:rsidRDefault="008511B9" w:rsidP="00C714C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714C9">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6DDDD41" w14:textId="77777777" w:rsidR="00C714C9" w:rsidRDefault="00C714C9" w:rsidP="00C714C9">
            <w:pPr>
              <w:widowControl w:val="0"/>
              <w:autoSpaceDE w:val="0"/>
              <w:autoSpaceDN w:val="0"/>
              <w:adjustRightInd w:val="0"/>
              <w:rPr>
                <w:rFonts w:ascii="Times New Roman" w:hAnsi="Times New Roman"/>
                <w:sz w:val="14"/>
                <w:szCs w:val="14"/>
              </w:rPr>
            </w:pPr>
          </w:p>
          <w:p w14:paraId="487DF07D" w14:textId="77777777" w:rsidR="00C714C9" w:rsidRDefault="00C714C9" w:rsidP="00C714C9">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SANTA CLARA SECTOR EL CASCO PORCION 1 </w:t>
            </w:r>
          </w:p>
        </w:tc>
        <w:tc>
          <w:tcPr>
            <w:tcW w:w="314" w:type="pct"/>
            <w:vMerge w:val="restart"/>
            <w:tcBorders>
              <w:top w:val="single" w:sz="2" w:space="0" w:color="auto"/>
              <w:left w:val="single" w:sz="2" w:space="0" w:color="auto"/>
              <w:bottom w:val="single" w:sz="2" w:space="0" w:color="auto"/>
              <w:right w:val="single" w:sz="2" w:space="0" w:color="auto"/>
            </w:tcBorders>
          </w:tcPr>
          <w:p w14:paraId="227FB824" w14:textId="77777777" w:rsidR="00C714C9" w:rsidRDefault="00C714C9" w:rsidP="00C714C9">
            <w:pPr>
              <w:widowControl w:val="0"/>
              <w:autoSpaceDE w:val="0"/>
              <w:autoSpaceDN w:val="0"/>
              <w:adjustRightInd w:val="0"/>
              <w:rPr>
                <w:rFonts w:ascii="Times New Roman" w:hAnsi="Times New Roman"/>
                <w:sz w:val="14"/>
                <w:szCs w:val="14"/>
              </w:rPr>
            </w:pPr>
          </w:p>
          <w:p w14:paraId="18C7F08E" w14:textId="291019CD" w:rsidR="00C714C9" w:rsidRDefault="008511B9" w:rsidP="00C714C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714C9">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49644942" w14:textId="77777777" w:rsidR="00C714C9" w:rsidRDefault="00C714C9" w:rsidP="00C714C9">
            <w:pPr>
              <w:widowControl w:val="0"/>
              <w:autoSpaceDE w:val="0"/>
              <w:autoSpaceDN w:val="0"/>
              <w:adjustRightInd w:val="0"/>
              <w:rPr>
                <w:rFonts w:ascii="Times New Roman" w:hAnsi="Times New Roman"/>
                <w:sz w:val="14"/>
                <w:szCs w:val="14"/>
              </w:rPr>
            </w:pPr>
          </w:p>
          <w:p w14:paraId="275B425E" w14:textId="341CAE80" w:rsidR="00C714C9" w:rsidRDefault="008511B9" w:rsidP="00C714C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714C9">
              <w:rPr>
                <w:rFonts w:ascii="Times New Roman" w:hAnsi="Times New Roman"/>
                <w:sz w:val="14"/>
                <w:szCs w:val="14"/>
              </w:rPr>
              <w:t xml:space="preserve"> </w:t>
            </w:r>
          </w:p>
        </w:tc>
        <w:tc>
          <w:tcPr>
            <w:tcW w:w="336" w:type="pct"/>
            <w:tcBorders>
              <w:top w:val="single" w:sz="2" w:space="0" w:color="auto"/>
              <w:left w:val="single" w:sz="2" w:space="0" w:color="auto"/>
              <w:bottom w:val="nil"/>
              <w:right w:val="single" w:sz="2" w:space="0" w:color="auto"/>
            </w:tcBorders>
          </w:tcPr>
          <w:p w14:paraId="730DDE5F" w14:textId="77777777" w:rsidR="00C714C9" w:rsidRDefault="00C714C9" w:rsidP="00C714C9">
            <w:pPr>
              <w:widowControl w:val="0"/>
              <w:autoSpaceDE w:val="0"/>
              <w:autoSpaceDN w:val="0"/>
              <w:adjustRightInd w:val="0"/>
              <w:jc w:val="right"/>
              <w:rPr>
                <w:rFonts w:ascii="Times New Roman" w:hAnsi="Times New Roman"/>
                <w:sz w:val="14"/>
                <w:szCs w:val="14"/>
              </w:rPr>
            </w:pPr>
          </w:p>
          <w:p w14:paraId="7618D4A0" w14:textId="77777777" w:rsidR="00C714C9" w:rsidRDefault="00C714C9" w:rsidP="00C714C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375.93 </w:t>
            </w:r>
          </w:p>
        </w:tc>
        <w:tc>
          <w:tcPr>
            <w:tcW w:w="359" w:type="pct"/>
            <w:tcBorders>
              <w:top w:val="single" w:sz="2" w:space="0" w:color="auto"/>
              <w:left w:val="single" w:sz="2" w:space="0" w:color="auto"/>
              <w:bottom w:val="single" w:sz="2" w:space="0" w:color="auto"/>
              <w:right w:val="single" w:sz="2" w:space="0" w:color="auto"/>
            </w:tcBorders>
          </w:tcPr>
          <w:p w14:paraId="31A1F08B" w14:textId="77777777" w:rsidR="00C714C9" w:rsidRDefault="00C714C9" w:rsidP="00C714C9">
            <w:pPr>
              <w:widowControl w:val="0"/>
              <w:autoSpaceDE w:val="0"/>
              <w:autoSpaceDN w:val="0"/>
              <w:adjustRightInd w:val="0"/>
              <w:jc w:val="right"/>
              <w:rPr>
                <w:rFonts w:ascii="Times New Roman" w:hAnsi="Times New Roman"/>
                <w:sz w:val="14"/>
                <w:szCs w:val="14"/>
              </w:rPr>
            </w:pPr>
          </w:p>
          <w:p w14:paraId="2C95C60F" w14:textId="77777777" w:rsidR="00C714C9" w:rsidRDefault="00C714C9" w:rsidP="00C714C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1781.91 </w:t>
            </w:r>
          </w:p>
        </w:tc>
        <w:tc>
          <w:tcPr>
            <w:tcW w:w="359" w:type="pct"/>
            <w:tcBorders>
              <w:top w:val="single" w:sz="2" w:space="0" w:color="auto"/>
              <w:left w:val="single" w:sz="2" w:space="0" w:color="auto"/>
              <w:bottom w:val="single" w:sz="2" w:space="0" w:color="auto"/>
              <w:right w:val="single" w:sz="2" w:space="0" w:color="auto"/>
            </w:tcBorders>
          </w:tcPr>
          <w:p w14:paraId="08DC04D2" w14:textId="77777777" w:rsidR="00C714C9" w:rsidRDefault="00C714C9" w:rsidP="00C714C9">
            <w:pPr>
              <w:widowControl w:val="0"/>
              <w:autoSpaceDE w:val="0"/>
              <w:autoSpaceDN w:val="0"/>
              <w:adjustRightInd w:val="0"/>
              <w:jc w:val="right"/>
              <w:rPr>
                <w:rFonts w:ascii="Times New Roman" w:hAnsi="Times New Roman"/>
                <w:sz w:val="14"/>
                <w:szCs w:val="14"/>
              </w:rPr>
            </w:pPr>
          </w:p>
          <w:p w14:paraId="7BB197D2" w14:textId="77777777" w:rsidR="00C714C9" w:rsidRDefault="00C714C9" w:rsidP="00C714C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15591.71 </w:t>
            </w:r>
          </w:p>
        </w:tc>
      </w:tr>
      <w:tr w:rsidR="00C714C9" w14:paraId="666B83E2" w14:textId="77777777" w:rsidTr="00C714C9">
        <w:tc>
          <w:tcPr>
            <w:tcW w:w="1413" w:type="pct"/>
            <w:vMerge/>
            <w:tcBorders>
              <w:top w:val="single" w:sz="2" w:space="0" w:color="auto"/>
              <w:left w:val="single" w:sz="2" w:space="0" w:color="auto"/>
              <w:bottom w:val="single" w:sz="2" w:space="0" w:color="auto"/>
              <w:right w:val="single" w:sz="2" w:space="0" w:color="auto"/>
            </w:tcBorders>
            <w:vAlign w:val="center"/>
            <w:hideMark/>
          </w:tcPr>
          <w:p w14:paraId="7552D95A" w14:textId="77777777" w:rsidR="00C714C9" w:rsidRDefault="00C714C9" w:rsidP="00C714C9">
            <w:pPr>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vAlign w:val="center"/>
            <w:hideMark/>
          </w:tcPr>
          <w:p w14:paraId="066944F0" w14:textId="77777777" w:rsidR="00C714C9" w:rsidRDefault="00C714C9" w:rsidP="00C714C9">
            <w:pPr>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vAlign w:val="center"/>
            <w:hideMark/>
          </w:tcPr>
          <w:p w14:paraId="0F866CC1" w14:textId="77777777" w:rsidR="00C714C9" w:rsidRDefault="00C714C9" w:rsidP="00C714C9">
            <w:pPr>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vAlign w:val="center"/>
            <w:hideMark/>
          </w:tcPr>
          <w:p w14:paraId="3306D91E" w14:textId="77777777" w:rsidR="00C714C9" w:rsidRDefault="00C714C9" w:rsidP="00C714C9">
            <w:pPr>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vAlign w:val="center"/>
            <w:hideMark/>
          </w:tcPr>
          <w:p w14:paraId="28C425CC" w14:textId="77777777" w:rsidR="00C714C9" w:rsidRDefault="00C714C9" w:rsidP="00C714C9">
            <w:pPr>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07EACB0B" w14:textId="77777777" w:rsidR="00C714C9" w:rsidRDefault="00C714C9" w:rsidP="00C714C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375.93 </w:t>
            </w:r>
          </w:p>
        </w:tc>
        <w:tc>
          <w:tcPr>
            <w:tcW w:w="359" w:type="pct"/>
            <w:tcBorders>
              <w:top w:val="single" w:sz="2" w:space="0" w:color="auto"/>
              <w:left w:val="single" w:sz="2" w:space="0" w:color="auto"/>
              <w:bottom w:val="single" w:sz="2" w:space="0" w:color="auto"/>
              <w:right w:val="single" w:sz="2" w:space="0" w:color="auto"/>
            </w:tcBorders>
            <w:hideMark/>
          </w:tcPr>
          <w:p w14:paraId="557C26DB" w14:textId="77777777" w:rsidR="00C714C9" w:rsidRDefault="00C714C9" w:rsidP="00C714C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1781.91 </w:t>
            </w:r>
          </w:p>
        </w:tc>
        <w:tc>
          <w:tcPr>
            <w:tcW w:w="359" w:type="pct"/>
            <w:tcBorders>
              <w:top w:val="single" w:sz="2" w:space="0" w:color="auto"/>
              <w:left w:val="single" w:sz="2" w:space="0" w:color="auto"/>
              <w:bottom w:val="single" w:sz="2" w:space="0" w:color="auto"/>
              <w:right w:val="single" w:sz="2" w:space="0" w:color="auto"/>
            </w:tcBorders>
            <w:hideMark/>
          </w:tcPr>
          <w:p w14:paraId="16EB92CD" w14:textId="77777777" w:rsidR="00C714C9" w:rsidRDefault="00C714C9" w:rsidP="00C714C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15591.71 </w:t>
            </w:r>
          </w:p>
        </w:tc>
      </w:tr>
      <w:tr w:rsidR="00C714C9" w14:paraId="11F2F750" w14:textId="77777777" w:rsidTr="00C714C9">
        <w:tc>
          <w:tcPr>
            <w:tcW w:w="1413" w:type="pct"/>
            <w:vMerge/>
            <w:tcBorders>
              <w:top w:val="single" w:sz="2" w:space="0" w:color="auto"/>
              <w:left w:val="single" w:sz="2" w:space="0" w:color="auto"/>
              <w:bottom w:val="single" w:sz="2" w:space="0" w:color="auto"/>
              <w:right w:val="single" w:sz="2" w:space="0" w:color="auto"/>
            </w:tcBorders>
            <w:vAlign w:val="center"/>
            <w:hideMark/>
          </w:tcPr>
          <w:p w14:paraId="45AF64E5" w14:textId="77777777" w:rsidR="00C714C9" w:rsidRDefault="00C714C9" w:rsidP="00C714C9">
            <w:pPr>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74BE7F54" w14:textId="67D4AA23" w:rsidR="00C714C9" w:rsidRDefault="00B23F81" w:rsidP="00C714C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C714C9">
              <w:rPr>
                <w:rFonts w:ascii="Times New Roman" w:hAnsi="Times New Roman"/>
                <w:b/>
                <w:bCs/>
                <w:sz w:val="14"/>
                <w:szCs w:val="14"/>
              </w:rPr>
              <w:t xml:space="preserve"> Total: 375.93 </w:t>
            </w:r>
          </w:p>
          <w:p w14:paraId="4B27A70F" w14:textId="77777777" w:rsidR="00C714C9" w:rsidRDefault="00C714C9" w:rsidP="00C714C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1781.91 </w:t>
            </w:r>
          </w:p>
          <w:p w14:paraId="4B40D9DE" w14:textId="77777777" w:rsidR="00C714C9" w:rsidRDefault="00C714C9" w:rsidP="00C714C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15591.71 </w:t>
            </w:r>
          </w:p>
        </w:tc>
      </w:tr>
    </w:tbl>
    <w:p w14:paraId="31066D7D" w14:textId="77777777" w:rsidR="00C714C9" w:rsidRDefault="00C714C9" w:rsidP="00C714C9">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4A0" w:firstRow="1" w:lastRow="0" w:firstColumn="1" w:lastColumn="0" w:noHBand="0" w:noVBand="1"/>
      </w:tblPr>
      <w:tblGrid>
        <w:gridCol w:w="2612"/>
        <w:gridCol w:w="994"/>
        <w:gridCol w:w="2529"/>
        <w:gridCol w:w="580"/>
        <w:gridCol w:w="580"/>
        <w:gridCol w:w="621"/>
        <w:gridCol w:w="664"/>
        <w:gridCol w:w="662"/>
      </w:tblGrid>
      <w:tr w:rsidR="00C714C9" w14:paraId="433D24D3" w14:textId="77777777" w:rsidTr="00C714C9">
        <w:tc>
          <w:tcPr>
            <w:tcW w:w="1413" w:type="pct"/>
            <w:vMerge w:val="restart"/>
            <w:tcBorders>
              <w:top w:val="single" w:sz="2" w:space="0" w:color="auto"/>
              <w:left w:val="single" w:sz="2" w:space="0" w:color="auto"/>
              <w:bottom w:val="single" w:sz="2" w:space="0" w:color="auto"/>
              <w:right w:val="single" w:sz="2" w:space="0" w:color="auto"/>
            </w:tcBorders>
          </w:tcPr>
          <w:p w14:paraId="5EA31B71" w14:textId="1642A994" w:rsidR="00C714C9" w:rsidRDefault="0094463A" w:rsidP="00C714C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714C9">
              <w:rPr>
                <w:rFonts w:ascii="Times New Roman" w:hAnsi="Times New Roman"/>
                <w:sz w:val="14"/>
                <w:szCs w:val="14"/>
              </w:rPr>
              <w:t xml:space="preserve"> Campesino sin Tierra </w:t>
            </w:r>
          </w:p>
          <w:p w14:paraId="32609F62" w14:textId="6FA1E365" w:rsidR="00C714C9" w:rsidRDefault="0094463A" w:rsidP="00C714C9">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r w:rsidR="00C714C9">
              <w:rPr>
                <w:rFonts w:ascii="Times New Roman" w:hAnsi="Times New Roman"/>
                <w:b/>
                <w:bCs/>
                <w:sz w:val="14"/>
                <w:szCs w:val="14"/>
              </w:rPr>
              <w:t xml:space="preserve"> </w:t>
            </w:r>
          </w:p>
          <w:p w14:paraId="3FCF4A91" w14:textId="77777777" w:rsidR="00C714C9" w:rsidRDefault="00C714C9" w:rsidP="00C714C9">
            <w:pPr>
              <w:widowControl w:val="0"/>
              <w:autoSpaceDE w:val="0"/>
              <w:autoSpaceDN w:val="0"/>
              <w:adjustRightInd w:val="0"/>
              <w:rPr>
                <w:rFonts w:ascii="Times New Roman" w:hAnsi="Times New Roman"/>
                <w:b/>
                <w:bCs/>
                <w:sz w:val="14"/>
                <w:szCs w:val="14"/>
              </w:rPr>
            </w:pPr>
          </w:p>
          <w:p w14:paraId="0E6C7FF6" w14:textId="27C707B8" w:rsidR="00C714C9" w:rsidRDefault="0094463A" w:rsidP="00C714C9">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hideMark/>
          </w:tcPr>
          <w:p w14:paraId="7375A754" w14:textId="77777777" w:rsidR="00C714C9" w:rsidRDefault="00C714C9" w:rsidP="00C714C9">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03A12CBE" w14:textId="5923563A" w:rsidR="00C714C9" w:rsidRDefault="0094463A" w:rsidP="00C714C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714C9">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93E25CD" w14:textId="77777777" w:rsidR="00C714C9" w:rsidRDefault="00C714C9" w:rsidP="00C714C9">
            <w:pPr>
              <w:widowControl w:val="0"/>
              <w:autoSpaceDE w:val="0"/>
              <w:autoSpaceDN w:val="0"/>
              <w:adjustRightInd w:val="0"/>
              <w:rPr>
                <w:rFonts w:ascii="Times New Roman" w:hAnsi="Times New Roman"/>
                <w:sz w:val="14"/>
                <w:szCs w:val="14"/>
              </w:rPr>
            </w:pPr>
          </w:p>
          <w:p w14:paraId="403D0CD4" w14:textId="77777777" w:rsidR="00C714C9" w:rsidRDefault="00C714C9" w:rsidP="00C714C9">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SANTA CLARA SECTOR EL CASCO PORCION 2 </w:t>
            </w:r>
          </w:p>
        </w:tc>
        <w:tc>
          <w:tcPr>
            <w:tcW w:w="314" w:type="pct"/>
            <w:vMerge w:val="restart"/>
            <w:tcBorders>
              <w:top w:val="single" w:sz="2" w:space="0" w:color="auto"/>
              <w:left w:val="single" w:sz="2" w:space="0" w:color="auto"/>
              <w:bottom w:val="single" w:sz="2" w:space="0" w:color="auto"/>
              <w:right w:val="single" w:sz="2" w:space="0" w:color="auto"/>
            </w:tcBorders>
          </w:tcPr>
          <w:p w14:paraId="0121F550" w14:textId="77777777" w:rsidR="00C714C9" w:rsidRDefault="00C714C9" w:rsidP="00C714C9">
            <w:pPr>
              <w:widowControl w:val="0"/>
              <w:autoSpaceDE w:val="0"/>
              <w:autoSpaceDN w:val="0"/>
              <w:adjustRightInd w:val="0"/>
              <w:rPr>
                <w:rFonts w:ascii="Times New Roman" w:hAnsi="Times New Roman"/>
                <w:sz w:val="14"/>
                <w:szCs w:val="14"/>
              </w:rPr>
            </w:pPr>
          </w:p>
          <w:p w14:paraId="0ECCBECE" w14:textId="60D28ECA" w:rsidR="00C714C9" w:rsidRDefault="0094463A" w:rsidP="00C714C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714C9">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5FC095EA" w14:textId="77777777" w:rsidR="00C714C9" w:rsidRDefault="00C714C9" w:rsidP="00C714C9">
            <w:pPr>
              <w:widowControl w:val="0"/>
              <w:autoSpaceDE w:val="0"/>
              <w:autoSpaceDN w:val="0"/>
              <w:adjustRightInd w:val="0"/>
              <w:rPr>
                <w:rFonts w:ascii="Times New Roman" w:hAnsi="Times New Roman"/>
                <w:sz w:val="14"/>
                <w:szCs w:val="14"/>
              </w:rPr>
            </w:pPr>
          </w:p>
          <w:p w14:paraId="7A44165F" w14:textId="4E77CFBA" w:rsidR="00C714C9" w:rsidRDefault="0094463A" w:rsidP="00C714C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714C9">
              <w:rPr>
                <w:rFonts w:ascii="Times New Roman" w:hAnsi="Times New Roman"/>
                <w:sz w:val="14"/>
                <w:szCs w:val="14"/>
              </w:rPr>
              <w:t xml:space="preserve"> </w:t>
            </w:r>
          </w:p>
        </w:tc>
        <w:tc>
          <w:tcPr>
            <w:tcW w:w="336" w:type="pct"/>
            <w:tcBorders>
              <w:top w:val="single" w:sz="2" w:space="0" w:color="auto"/>
              <w:left w:val="single" w:sz="2" w:space="0" w:color="auto"/>
              <w:bottom w:val="nil"/>
              <w:right w:val="single" w:sz="2" w:space="0" w:color="auto"/>
            </w:tcBorders>
          </w:tcPr>
          <w:p w14:paraId="211B334C" w14:textId="77777777" w:rsidR="00C714C9" w:rsidRDefault="00C714C9" w:rsidP="00C714C9">
            <w:pPr>
              <w:widowControl w:val="0"/>
              <w:autoSpaceDE w:val="0"/>
              <w:autoSpaceDN w:val="0"/>
              <w:adjustRightInd w:val="0"/>
              <w:jc w:val="right"/>
              <w:rPr>
                <w:rFonts w:ascii="Times New Roman" w:hAnsi="Times New Roman"/>
                <w:sz w:val="14"/>
                <w:szCs w:val="14"/>
              </w:rPr>
            </w:pPr>
          </w:p>
          <w:p w14:paraId="2B8BBCF5" w14:textId="77777777" w:rsidR="00C714C9" w:rsidRDefault="00C714C9" w:rsidP="00C714C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462.88 </w:t>
            </w:r>
          </w:p>
        </w:tc>
        <w:tc>
          <w:tcPr>
            <w:tcW w:w="359" w:type="pct"/>
            <w:tcBorders>
              <w:top w:val="single" w:sz="2" w:space="0" w:color="auto"/>
              <w:left w:val="single" w:sz="2" w:space="0" w:color="auto"/>
              <w:bottom w:val="single" w:sz="2" w:space="0" w:color="auto"/>
              <w:right w:val="single" w:sz="2" w:space="0" w:color="auto"/>
            </w:tcBorders>
          </w:tcPr>
          <w:p w14:paraId="2ADCCE62" w14:textId="77777777" w:rsidR="00C714C9" w:rsidRDefault="00C714C9" w:rsidP="00C714C9">
            <w:pPr>
              <w:widowControl w:val="0"/>
              <w:autoSpaceDE w:val="0"/>
              <w:autoSpaceDN w:val="0"/>
              <w:adjustRightInd w:val="0"/>
              <w:jc w:val="right"/>
              <w:rPr>
                <w:rFonts w:ascii="Times New Roman" w:hAnsi="Times New Roman"/>
                <w:sz w:val="14"/>
                <w:szCs w:val="14"/>
              </w:rPr>
            </w:pPr>
          </w:p>
          <w:p w14:paraId="73E65519" w14:textId="77777777" w:rsidR="00C714C9" w:rsidRDefault="00C714C9" w:rsidP="00C714C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1439.56 </w:t>
            </w:r>
          </w:p>
        </w:tc>
        <w:tc>
          <w:tcPr>
            <w:tcW w:w="359" w:type="pct"/>
            <w:tcBorders>
              <w:top w:val="single" w:sz="2" w:space="0" w:color="auto"/>
              <w:left w:val="single" w:sz="2" w:space="0" w:color="auto"/>
              <w:bottom w:val="single" w:sz="2" w:space="0" w:color="auto"/>
              <w:right w:val="single" w:sz="2" w:space="0" w:color="auto"/>
            </w:tcBorders>
          </w:tcPr>
          <w:p w14:paraId="665B9591" w14:textId="77777777" w:rsidR="00C714C9" w:rsidRDefault="00C714C9" w:rsidP="00C714C9">
            <w:pPr>
              <w:widowControl w:val="0"/>
              <w:autoSpaceDE w:val="0"/>
              <w:autoSpaceDN w:val="0"/>
              <w:adjustRightInd w:val="0"/>
              <w:jc w:val="right"/>
              <w:rPr>
                <w:rFonts w:ascii="Times New Roman" w:hAnsi="Times New Roman"/>
                <w:sz w:val="14"/>
                <w:szCs w:val="14"/>
              </w:rPr>
            </w:pPr>
          </w:p>
          <w:p w14:paraId="6285D4AF" w14:textId="77777777" w:rsidR="00C714C9" w:rsidRDefault="00C714C9" w:rsidP="00C714C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12596.15 </w:t>
            </w:r>
          </w:p>
        </w:tc>
      </w:tr>
      <w:tr w:rsidR="00C714C9" w14:paraId="70662F0C" w14:textId="77777777" w:rsidTr="00C714C9">
        <w:tc>
          <w:tcPr>
            <w:tcW w:w="1413" w:type="pct"/>
            <w:vMerge/>
            <w:tcBorders>
              <w:top w:val="single" w:sz="2" w:space="0" w:color="auto"/>
              <w:left w:val="single" w:sz="2" w:space="0" w:color="auto"/>
              <w:bottom w:val="single" w:sz="2" w:space="0" w:color="auto"/>
              <w:right w:val="single" w:sz="2" w:space="0" w:color="auto"/>
            </w:tcBorders>
            <w:vAlign w:val="center"/>
            <w:hideMark/>
          </w:tcPr>
          <w:p w14:paraId="1BBA9808" w14:textId="77777777" w:rsidR="00C714C9" w:rsidRDefault="00C714C9" w:rsidP="00C714C9">
            <w:pPr>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vAlign w:val="center"/>
            <w:hideMark/>
          </w:tcPr>
          <w:p w14:paraId="60673B87" w14:textId="77777777" w:rsidR="00C714C9" w:rsidRDefault="00C714C9" w:rsidP="00C714C9">
            <w:pPr>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vAlign w:val="center"/>
            <w:hideMark/>
          </w:tcPr>
          <w:p w14:paraId="736394F6" w14:textId="77777777" w:rsidR="00C714C9" w:rsidRDefault="00C714C9" w:rsidP="00C714C9">
            <w:pPr>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vAlign w:val="center"/>
            <w:hideMark/>
          </w:tcPr>
          <w:p w14:paraId="4E56A949" w14:textId="77777777" w:rsidR="00C714C9" w:rsidRDefault="00C714C9" w:rsidP="00C714C9">
            <w:pPr>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vAlign w:val="center"/>
            <w:hideMark/>
          </w:tcPr>
          <w:p w14:paraId="6DA9428A" w14:textId="77777777" w:rsidR="00C714C9" w:rsidRDefault="00C714C9" w:rsidP="00C714C9">
            <w:pPr>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116A8CFD" w14:textId="77777777" w:rsidR="00C714C9" w:rsidRDefault="00C714C9" w:rsidP="00C714C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462.88 </w:t>
            </w:r>
          </w:p>
        </w:tc>
        <w:tc>
          <w:tcPr>
            <w:tcW w:w="359" w:type="pct"/>
            <w:tcBorders>
              <w:top w:val="single" w:sz="2" w:space="0" w:color="auto"/>
              <w:left w:val="single" w:sz="2" w:space="0" w:color="auto"/>
              <w:bottom w:val="single" w:sz="2" w:space="0" w:color="auto"/>
              <w:right w:val="single" w:sz="2" w:space="0" w:color="auto"/>
            </w:tcBorders>
            <w:hideMark/>
          </w:tcPr>
          <w:p w14:paraId="3FAF8C45" w14:textId="77777777" w:rsidR="00C714C9" w:rsidRDefault="00C714C9" w:rsidP="00C714C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1439.56 </w:t>
            </w:r>
          </w:p>
        </w:tc>
        <w:tc>
          <w:tcPr>
            <w:tcW w:w="359" w:type="pct"/>
            <w:tcBorders>
              <w:top w:val="single" w:sz="2" w:space="0" w:color="auto"/>
              <w:left w:val="single" w:sz="2" w:space="0" w:color="auto"/>
              <w:bottom w:val="single" w:sz="2" w:space="0" w:color="auto"/>
              <w:right w:val="single" w:sz="2" w:space="0" w:color="auto"/>
            </w:tcBorders>
            <w:hideMark/>
          </w:tcPr>
          <w:p w14:paraId="4CA4FC0C" w14:textId="77777777" w:rsidR="00C714C9" w:rsidRDefault="00C714C9" w:rsidP="00C714C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12596.15 </w:t>
            </w:r>
          </w:p>
        </w:tc>
      </w:tr>
      <w:tr w:rsidR="00C714C9" w14:paraId="29B8E827" w14:textId="77777777" w:rsidTr="00C714C9">
        <w:tc>
          <w:tcPr>
            <w:tcW w:w="1413" w:type="pct"/>
            <w:vMerge/>
            <w:tcBorders>
              <w:top w:val="single" w:sz="2" w:space="0" w:color="auto"/>
              <w:left w:val="single" w:sz="2" w:space="0" w:color="auto"/>
              <w:bottom w:val="single" w:sz="2" w:space="0" w:color="auto"/>
              <w:right w:val="single" w:sz="2" w:space="0" w:color="auto"/>
            </w:tcBorders>
            <w:vAlign w:val="center"/>
            <w:hideMark/>
          </w:tcPr>
          <w:p w14:paraId="1B27E5A2" w14:textId="77777777" w:rsidR="00C714C9" w:rsidRDefault="00C714C9" w:rsidP="00C714C9">
            <w:pPr>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64A13E82" w14:textId="7E0B07E4" w:rsidR="00C714C9" w:rsidRDefault="00B23F81" w:rsidP="00C714C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C714C9">
              <w:rPr>
                <w:rFonts w:ascii="Times New Roman" w:hAnsi="Times New Roman"/>
                <w:b/>
                <w:bCs/>
                <w:sz w:val="14"/>
                <w:szCs w:val="14"/>
              </w:rPr>
              <w:t xml:space="preserve"> Total: 462.88 </w:t>
            </w:r>
          </w:p>
          <w:p w14:paraId="18E7E615" w14:textId="77777777" w:rsidR="00C714C9" w:rsidRDefault="00C714C9" w:rsidP="00C714C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1439.56 </w:t>
            </w:r>
          </w:p>
          <w:p w14:paraId="137279D7" w14:textId="77777777" w:rsidR="00C714C9" w:rsidRDefault="00C714C9" w:rsidP="00C714C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12596.15 </w:t>
            </w:r>
          </w:p>
        </w:tc>
      </w:tr>
    </w:tbl>
    <w:p w14:paraId="35AED8BD" w14:textId="77777777" w:rsidR="00C714C9" w:rsidRDefault="00C714C9" w:rsidP="00C714C9">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4A0" w:firstRow="1" w:lastRow="0" w:firstColumn="1" w:lastColumn="0" w:noHBand="0" w:noVBand="1"/>
      </w:tblPr>
      <w:tblGrid>
        <w:gridCol w:w="2614"/>
        <w:gridCol w:w="994"/>
        <w:gridCol w:w="2529"/>
        <w:gridCol w:w="580"/>
        <w:gridCol w:w="580"/>
        <w:gridCol w:w="621"/>
        <w:gridCol w:w="664"/>
        <w:gridCol w:w="660"/>
      </w:tblGrid>
      <w:tr w:rsidR="00C714C9" w14:paraId="262F74F3" w14:textId="77777777" w:rsidTr="00621336">
        <w:tc>
          <w:tcPr>
            <w:tcW w:w="1414" w:type="pct"/>
            <w:vMerge w:val="restart"/>
            <w:tcBorders>
              <w:top w:val="single" w:sz="2" w:space="0" w:color="auto"/>
              <w:left w:val="single" w:sz="2" w:space="0" w:color="auto"/>
              <w:bottom w:val="single" w:sz="2" w:space="0" w:color="auto"/>
              <w:right w:val="single" w:sz="2" w:space="0" w:color="auto"/>
            </w:tcBorders>
          </w:tcPr>
          <w:p w14:paraId="7A28AAFD" w14:textId="05A6E54B" w:rsidR="00C714C9" w:rsidRDefault="0094463A" w:rsidP="00C714C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714C9">
              <w:rPr>
                <w:rFonts w:ascii="Times New Roman" w:hAnsi="Times New Roman"/>
                <w:sz w:val="14"/>
                <w:szCs w:val="14"/>
              </w:rPr>
              <w:t xml:space="preserve"> Campesino sin Tierra </w:t>
            </w:r>
          </w:p>
          <w:p w14:paraId="0534939D" w14:textId="03E5D8C0" w:rsidR="00C714C9" w:rsidRDefault="0094463A" w:rsidP="00C714C9">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r w:rsidR="00C714C9">
              <w:rPr>
                <w:rFonts w:ascii="Times New Roman" w:hAnsi="Times New Roman"/>
                <w:b/>
                <w:bCs/>
                <w:sz w:val="14"/>
                <w:szCs w:val="14"/>
              </w:rPr>
              <w:t xml:space="preserve"> </w:t>
            </w:r>
          </w:p>
          <w:p w14:paraId="4D0FB07F" w14:textId="77777777" w:rsidR="00C714C9" w:rsidRDefault="00C714C9" w:rsidP="00C714C9">
            <w:pPr>
              <w:widowControl w:val="0"/>
              <w:autoSpaceDE w:val="0"/>
              <w:autoSpaceDN w:val="0"/>
              <w:adjustRightInd w:val="0"/>
              <w:rPr>
                <w:rFonts w:ascii="Times New Roman" w:hAnsi="Times New Roman"/>
                <w:b/>
                <w:bCs/>
                <w:sz w:val="14"/>
                <w:szCs w:val="14"/>
              </w:rPr>
            </w:pPr>
          </w:p>
          <w:p w14:paraId="6DF2D665" w14:textId="0B77F3D0" w:rsidR="00C714C9" w:rsidRDefault="0094463A" w:rsidP="00C714C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714C9">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1817CDDD" w14:textId="77777777" w:rsidR="00C714C9" w:rsidRDefault="00C714C9" w:rsidP="00C714C9">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644163C9" w14:textId="5870ED88" w:rsidR="00C714C9" w:rsidRDefault="0094463A" w:rsidP="00C714C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714C9">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B9E0151" w14:textId="77777777" w:rsidR="00C714C9" w:rsidRDefault="00C714C9" w:rsidP="00C714C9">
            <w:pPr>
              <w:widowControl w:val="0"/>
              <w:autoSpaceDE w:val="0"/>
              <w:autoSpaceDN w:val="0"/>
              <w:adjustRightInd w:val="0"/>
              <w:rPr>
                <w:rFonts w:ascii="Times New Roman" w:hAnsi="Times New Roman"/>
                <w:sz w:val="14"/>
                <w:szCs w:val="14"/>
              </w:rPr>
            </w:pPr>
          </w:p>
          <w:p w14:paraId="37A55E76" w14:textId="77777777" w:rsidR="00C714C9" w:rsidRDefault="00C714C9" w:rsidP="00C714C9">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SANTA CLARA SECTOR EL CASCO PORCION 2 </w:t>
            </w:r>
          </w:p>
        </w:tc>
        <w:tc>
          <w:tcPr>
            <w:tcW w:w="314" w:type="pct"/>
            <w:vMerge w:val="restart"/>
            <w:tcBorders>
              <w:top w:val="single" w:sz="2" w:space="0" w:color="auto"/>
              <w:left w:val="single" w:sz="2" w:space="0" w:color="auto"/>
              <w:bottom w:val="single" w:sz="2" w:space="0" w:color="auto"/>
              <w:right w:val="single" w:sz="2" w:space="0" w:color="auto"/>
            </w:tcBorders>
          </w:tcPr>
          <w:p w14:paraId="5E25AD22" w14:textId="77777777" w:rsidR="00C714C9" w:rsidRDefault="00C714C9" w:rsidP="00C714C9">
            <w:pPr>
              <w:widowControl w:val="0"/>
              <w:autoSpaceDE w:val="0"/>
              <w:autoSpaceDN w:val="0"/>
              <w:adjustRightInd w:val="0"/>
              <w:rPr>
                <w:rFonts w:ascii="Times New Roman" w:hAnsi="Times New Roman"/>
                <w:sz w:val="14"/>
                <w:szCs w:val="14"/>
              </w:rPr>
            </w:pPr>
          </w:p>
          <w:p w14:paraId="666FCA24" w14:textId="066E537F" w:rsidR="00C714C9" w:rsidRDefault="0094463A" w:rsidP="00C714C9">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69AAAA48" w14:textId="77777777" w:rsidR="00C714C9" w:rsidRDefault="00C714C9" w:rsidP="00C714C9">
            <w:pPr>
              <w:widowControl w:val="0"/>
              <w:autoSpaceDE w:val="0"/>
              <w:autoSpaceDN w:val="0"/>
              <w:adjustRightInd w:val="0"/>
              <w:rPr>
                <w:rFonts w:ascii="Times New Roman" w:hAnsi="Times New Roman"/>
                <w:sz w:val="14"/>
                <w:szCs w:val="14"/>
              </w:rPr>
            </w:pPr>
          </w:p>
          <w:p w14:paraId="535378E0" w14:textId="16C6C48F" w:rsidR="00C714C9" w:rsidRDefault="0094463A" w:rsidP="00C714C9">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tcBorders>
              <w:top w:val="single" w:sz="2" w:space="0" w:color="auto"/>
              <w:left w:val="single" w:sz="2" w:space="0" w:color="auto"/>
              <w:bottom w:val="nil"/>
              <w:right w:val="single" w:sz="2" w:space="0" w:color="auto"/>
            </w:tcBorders>
          </w:tcPr>
          <w:p w14:paraId="445118B8" w14:textId="77777777" w:rsidR="00C714C9" w:rsidRDefault="00C714C9" w:rsidP="00C714C9">
            <w:pPr>
              <w:widowControl w:val="0"/>
              <w:autoSpaceDE w:val="0"/>
              <w:autoSpaceDN w:val="0"/>
              <w:adjustRightInd w:val="0"/>
              <w:jc w:val="right"/>
              <w:rPr>
                <w:rFonts w:ascii="Times New Roman" w:hAnsi="Times New Roman"/>
                <w:sz w:val="14"/>
                <w:szCs w:val="14"/>
              </w:rPr>
            </w:pPr>
          </w:p>
          <w:p w14:paraId="762E2188" w14:textId="77777777" w:rsidR="00C714C9" w:rsidRDefault="00C714C9" w:rsidP="00C714C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578.39 </w:t>
            </w:r>
          </w:p>
        </w:tc>
        <w:tc>
          <w:tcPr>
            <w:tcW w:w="359" w:type="pct"/>
            <w:tcBorders>
              <w:top w:val="single" w:sz="2" w:space="0" w:color="auto"/>
              <w:left w:val="single" w:sz="2" w:space="0" w:color="auto"/>
              <w:bottom w:val="single" w:sz="2" w:space="0" w:color="auto"/>
              <w:right w:val="single" w:sz="2" w:space="0" w:color="auto"/>
            </w:tcBorders>
          </w:tcPr>
          <w:p w14:paraId="62C964AD" w14:textId="77777777" w:rsidR="00C714C9" w:rsidRDefault="00C714C9" w:rsidP="00C714C9">
            <w:pPr>
              <w:widowControl w:val="0"/>
              <w:autoSpaceDE w:val="0"/>
              <w:autoSpaceDN w:val="0"/>
              <w:adjustRightInd w:val="0"/>
              <w:jc w:val="right"/>
              <w:rPr>
                <w:rFonts w:ascii="Times New Roman" w:hAnsi="Times New Roman"/>
                <w:sz w:val="14"/>
                <w:szCs w:val="14"/>
              </w:rPr>
            </w:pPr>
          </w:p>
          <w:p w14:paraId="63282DDE" w14:textId="77777777" w:rsidR="00C714C9" w:rsidRDefault="00C714C9" w:rsidP="00C714C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1735.17 </w:t>
            </w:r>
          </w:p>
        </w:tc>
        <w:tc>
          <w:tcPr>
            <w:tcW w:w="358" w:type="pct"/>
            <w:tcBorders>
              <w:top w:val="single" w:sz="2" w:space="0" w:color="auto"/>
              <w:left w:val="single" w:sz="2" w:space="0" w:color="auto"/>
              <w:bottom w:val="single" w:sz="2" w:space="0" w:color="auto"/>
              <w:right w:val="single" w:sz="2" w:space="0" w:color="auto"/>
            </w:tcBorders>
          </w:tcPr>
          <w:p w14:paraId="17748281" w14:textId="77777777" w:rsidR="00C714C9" w:rsidRDefault="00C714C9" w:rsidP="00C714C9">
            <w:pPr>
              <w:widowControl w:val="0"/>
              <w:autoSpaceDE w:val="0"/>
              <w:autoSpaceDN w:val="0"/>
              <w:adjustRightInd w:val="0"/>
              <w:jc w:val="right"/>
              <w:rPr>
                <w:rFonts w:ascii="Times New Roman" w:hAnsi="Times New Roman"/>
                <w:sz w:val="14"/>
                <w:szCs w:val="14"/>
              </w:rPr>
            </w:pPr>
          </w:p>
          <w:p w14:paraId="6BBF5512" w14:textId="77777777" w:rsidR="00C714C9" w:rsidRDefault="00C714C9" w:rsidP="00C714C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15182.74 </w:t>
            </w:r>
          </w:p>
        </w:tc>
      </w:tr>
      <w:tr w:rsidR="00C714C9" w14:paraId="7A275154" w14:textId="77777777" w:rsidTr="00621336">
        <w:tc>
          <w:tcPr>
            <w:tcW w:w="1414" w:type="pct"/>
            <w:vMerge/>
            <w:tcBorders>
              <w:top w:val="single" w:sz="2" w:space="0" w:color="auto"/>
              <w:left w:val="single" w:sz="2" w:space="0" w:color="auto"/>
              <w:bottom w:val="single" w:sz="2" w:space="0" w:color="auto"/>
              <w:right w:val="single" w:sz="2" w:space="0" w:color="auto"/>
            </w:tcBorders>
            <w:vAlign w:val="center"/>
            <w:hideMark/>
          </w:tcPr>
          <w:p w14:paraId="05A646DA" w14:textId="77777777" w:rsidR="00C714C9" w:rsidRDefault="00C714C9" w:rsidP="00C714C9">
            <w:pPr>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vAlign w:val="center"/>
            <w:hideMark/>
          </w:tcPr>
          <w:p w14:paraId="56F8D1FD" w14:textId="77777777" w:rsidR="00C714C9" w:rsidRDefault="00C714C9" w:rsidP="00C714C9">
            <w:pPr>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vAlign w:val="center"/>
            <w:hideMark/>
          </w:tcPr>
          <w:p w14:paraId="229CCAFA" w14:textId="77777777" w:rsidR="00C714C9" w:rsidRDefault="00C714C9" w:rsidP="00C714C9">
            <w:pPr>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vAlign w:val="center"/>
            <w:hideMark/>
          </w:tcPr>
          <w:p w14:paraId="74239A28" w14:textId="77777777" w:rsidR="00C714C9" w:rsidRDefault="00C714C9" w:rsidP="00C714C9">
            <w:pPr>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vAlign w:val="center"/>
            <w:hideMark/>
          </w:tcPr>
          <w:p w14:paraId="14DDD95C" w14:textId="77777777" w:rsidR="00C714C9" w:rsidRDefault="00C714C9" w:rsidP="00C714C9">
            <w:pPr>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1DE85665" w14:textId="77777777" w:rsidR="00C714C9" w:rsidRDefault="00C714C9" w:rsidP="00C714C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578.39 </w:t>
            </w:r>
          </w:p>
        </w:tc>
        <w:tc>
          <w:tcPr>
            <w:tcW w:w="359" w:type="pct"/>
            <w:tcBorders>
              <w:top w:val="single" w:sz="2" w:space="0" w:color="auto"/>
              <w:left w:val="single" w:sz="2" w:space="0" w:color="auto"/>
              <w:bottom w:val="single" w:sz="2" w:space="0" w:color="auto"/>
              <w:right w:val="single" w:sz="2" w:space="0" w:color="auto"/>
            </w:tcBorders>
            <w:hideMark/>
          </w:tcPr>
          <w:p w14:paraId="75472E77" w14:textId="77777777" w:rsidR="00C714C9" w:rsidRDefault="00C714C9" w:rsidP="00C714C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1735.17 </w:t>
            </w:r>
          </w:p>
        </w:tc>
        <w:tc>
          <w:tcPr>
            <w:tcW w:w="358" w:type="pct"/>
            <w:tcBorders>
              <w:top w:val="single" w:sz="2" w:space="0" w:color="auto"/>
              <w:left w:val="single" w:sz="2" w:space="0" w:color="auto"/>
              <w:bottom w:val="single" w:sz="2" w:space="0" w:color="auto"/>
              <w:right w:val="single" w:sz="2" w:space="0" w:color="auto"/>
            </w:tcBorders>
            <w:hideMark/>
          </w:tcPr>
          <w:p w14:paraId="46CE79E6" w14:textId="77777777" w:rsidR="00C714C9" w:rsidRDefault="00C714C9" w:rsidP="00C714C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15182.74 </w:t>
            </w:r>
          </w:p>
        </w:tc>
      </w:tr>
      <w:tr w:rsidR="00C714C9" w14:paraId="136274DA" w14:textId="77777777" w:rsidTr="00621336">
        <w:tc>
          <w:tcPr>
            <w:tcW w:w="1414" w:type="pct"/>
            <w:vMerge/>
            <w:tcBorders>
              <w:top w:val="single" w:sz="2" w:space="0" w:color="auto"/>
              <w:left w:val="single" w:sz="2" w:space="0" w:color="auto"/>
              <w:bottom w:val="single" w:sz="2" w:space="0" w:color="auto"/>
              <w:right w:val="single" w:sz="2" w:space="0" w:color="auto"/>
            </w:tcBorders>
            <w:vAlign w:val="center"/>
            <w:hideMark/>
          </w:tcPr>
          <w:p w14:paraId="51680F7B" w14:textId="77777777" w:rsidR="00C714C9" w:rsidRDefault="00C714C9" w:rsidP="00C714C9">
            <w:pPr>
              <w:rPr>
                <w:rFonts w:ascii="Times New Roman" w:hAnsi="Times New Roman"/>
                <w:sz w:val="14"/>
                <w:szCs w:val="14"/>
              </w:rPr>
            </w:pPr>
          </w:p>
        </w:tc>
        <w:tc>
          <w:tcPr>
            <w:tcW w:w="3586" w:type="pct"/>
            <w:gridSpan w:val="7"/>
            <w:tcBorders>
              <w:top w:val="single" w:sz="2" w:space="0" w:color="auto"/>
              <w:left w:val="single" w:sz="2" w:space="0" w:color="auto"/>
              <w:bottom w:val="single" w:sz="2" w:space="0" w:color="auto"/>
              <w:right w:val="single" w:sz="2" w:space="0" w:color="auto"/>
            </w:tcBorders>
            <w:hideMark/>
          </w:tcPr>
          <w:p w14:paraId="2026C737" w14:textId="508595B8" w:rsidR="00C714C9" w:rsidRDefault="00B23F81" w:rsidP="00C714C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C714C9">
              <w:rPr>
                <w:rFonts w:ascii="Times New Roman" w:hAnsi="Times New Roman"/>
                <w:b/>
                <w:bCs/>
                <w:sz w:val="14"/>
                <w:szCs w:val="14"/>
              </w:rPr>
              <w:t xml:space="preserve"> Total: 578.39 </w:t>
            </w:r>
          </w:p>
          <w:p w14:paraId="0AB5412E" w14:textId="77777777" w:rsidR="00C714C9" w:rsidRDefault="00C714C9" w:rsidP="00C714C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1735.17 </w:t>
            </w:r>
          </w:p>
          <w:p w14:paraId="66923E07" w14:textId="77777777" w:rsidR="00C714C9" w:rsidRDefault="00C714C9" w:rsidP="00C714C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15182.74 </w:t>
            </w:r>
          </w:p>
        </w:tc>
      </w:tr>
    </w:tbl>
    <w:p w14:paraId="43298EA9" w14:textId="77777777" w:rsidR="00C714C9" w:rsidRDefault="00C714C9" w:rsidP="00C714C9">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4A0" w:firstRow="1" w:lastRow="0" w:firstColumn="1" w:lastColumn="0" w:noHBand="0" w:noVBand="1"/>
      </w:tblPr>
      <w:tblGrid>
        <w:gridCol w:w="3605"/>
        <w:gridCol w:w="2529"/>
        <w:gridCol w:w="1782"/>
        <w:gridCol w:w="664"/>
        <w:gridCol w:w="662"/>
      </w:tblGrid>
      <w:tr w:rsidR="00C714C9" w14:paraId="5560A3C1" w14:textId="77777777" w:rsidTr="00C714C9">
        <w:tc>
          <w:tcPr>
            <w:tcW w:w="1951" w:type="pct"/>
            <w:tcBorders>
              <w:top w:val="single" w:sz="2" w:space="0" w:color="auto"/>
              <w:left w:val="single" w:sz="2" w:space="0" w:color="auto"/>
              <w:bottom w:val="nil"/>
              <w:right w:val="single" w:sz="2" w:space="0" w:color="auto"/>
            </w:tcBorders>
            <w:shd w:val="clear" w:color="auto" w:fill="DCDCDC"/>
            <w:hideMark/>
          </w:tcPr>
          <w:p w14:paraId="2C52BD77" w14:textId="77777777" w:rsidR="00C714C9" w:rsidRDefault="00C714C9" w:rsidP="00C714C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7D3B506C" w14:textId="77777777" w:rsidR="00C714C9" w:rsidRDefault="00C714C9" w:rsidP="00C714C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7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67894966" w14:textId="77777777" w:rsidR="00C714C9" w:rsidRDefault="00C714C9" w:rsidP="00C714C9">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4669.00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18D1CC29" w14:textId="77777777" w:rsidR="00C714C9" w:rsidRDefault="00C714C9" w:rsidP="00C714C9">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16947.78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43920F45" w14:textId="77777777" w:rsidR="00C714C9" w:rsidRDefault="00C714C9" w:rsidP="00C714C9">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148293.08 </w:t>
            </w:r>
          </w:p>
        </w:tc>
      </w:tr>
      <w:tr w:rsidR="00C714C9" w14:paraId="1C20198A" w14:textId="77777777" w:rsidTr="00C714C9">
        <w:tc>
          <w:tcPr>
            <w:tcW w:w="1951" w:type="pct"/>
            <w:tcBorders>
              <w:top w:val="single" w:sz="2" w:space="0" w:color="auto"/>
              <w:left w:val="single" w:sz="2" w:space="0" w:color="auto"/>
              <w:bottom w:val="single" w:sz="2" w:space="0" w:color="auto"/>
              <w:right w:val="single" w:sz="2" w:space="0" w:color="auto"/>
            </w:tcBorders>
            <w:shd w:val="clear" w:color="auto" w:fill="DCDCDC"/>
            <w:hideMark/>
          </w:tcPr>
          <w:p w14:paraId="77770D35" w14:textId="77777777" w:rsidR="00C714C9" w:rsidRDefault="00C714C9" w:rsidP="00C714C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2D42B240" w14:textId="77777777" w:rsidR="00C714C9" w:rsidRDefault="00C714C9" w:rsidP="00C714C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72BD0ECC" w14:textId="77777777" w:rsidR="00C714C9" w:rsidRDefault="00C714C9" w:rsidP="00C714C9">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59EDA83C" w14:textId="77777777" w:rsidR="00C714C9" w:rsidRDefault="00C714C9" w:rsidP="00C714C9">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0D5BF704" w14:textId="77777777" w:rsidR="00C714C9" w:rsidRDefault="00C714C9" w:rsidP="00C714C9">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14:paraId="59CAAB38" w14:textId="77777777" w:rsidR="00621336" w:rsidRDefault="00621336" w:rsidP="00952193">
      <w:pPr>
        <w:jc w:val="both"/>
        <w:rPr>
          <w:rFonts w:ascii="Museo Sans 300" w:eastAsia="Times New Roman" w:hAnsi="Museo Sans 300"/>
          <w:b/>
          <w:sz w:val="24"/>
          <w:szCs w:val="24"/>
          <w:u w:val="single"/>
        </w:rPr>
      </w:pPr>
    </w:p>
    <w:p w14:paraId="4C1AFA55" w14:textId="7B353729" w:rsidR="00952193" w:rsidRPr="003C5454" w:rsidRDefault="00952193" w:rsidP="00952193">
      <w:pPr>
        <w:jc w:val="both"/>
        <w:rPr>
          <w:rFonts w:ascii="Museo Sans 300" w:hAnsi="Museo Sans 300"/>
          <w:sz w:val="24"/>
          <w:szCs w:val="24"/>
        </w:rPr>
      </w:pPr>
      <w:r w:rsidRPr="003C5454">
        <w:rPr>
          <w:rFonts w:ascii="Museo Sans 300" w:eastAsia="Times New Roman" w:hAnsi="Museo Sans 300"/>
          <w:b/>
          <w:sz w:val="24"/>
          <w:szCs w:val="24"/>
          <w:u w:val="single"/>
        </w:rPr>
        <w:t>SEGUNDO:</w:t>
      </w:r>
      <w:r w:rsidRPr="003C5454">
        <w:rPr>
          <w:rFonts w:ascii="Museo Sans 300" w:eastAsia="Times New Roman" w:hAnsi="Museo Sans 300"/>
          <w:bCs/>
          <w:sz w:val="24"/>
          <w:szCs w:val="24"/>
          <w:lang w:val="es-ES_tradnl"/>
        </w:rPr>
        <w:t xml:space="preserve"> </w:t>
      </w:r>
      <w:r w:rsidRPr="003C5454">
        <w:rPr>
          <w:rFonts w:ascii="Museo Sans 300" w:eastAsia="Times New Roman" w:hAnsi="Museo Sans 300"/>
          <w:sz w:val="24"/>
          <w:szCs w:val="24"/>
          <w:lang w:val="es-ES" w:eastAsia="es-ES"/>
        </w:rPr>
        <w:t xml:space="preserve">Advertir a los adjudicatarios, a través de una cláusula especial en las escrituras de compraventa de los inmuebles, </w:t>
      </w:r>
      <w:r w:rsidRPr="00FB64C1">
        <w:rPr>
          <w:rFonts w:ascii="Museo Sans 300" w:hAnsi="Museo Sans 300"/>
          <w:color w:val="000000" w:themeColor="text1"/>
          <w:sz w:val="24"/>
        </w:rPr>
        <w:t xml:space="preserve">que deberán implementar las medidas emitidas por la Unidad Ambiental Institucional, relacionadas en el </w:t>
      </w:r>
      <w:r>
        <w:rPr>
          <w:rFonts w:ascii="Museo Sans 300" w:hAnsi="Museo Sans 300"/>
          <w:color w:val="000000" w:themeColor="text1"/>
          <w:sz w:val="24"/>
        </w:rPr>
        <w:t>considerando</w:t>
      </w:r>
      <w:r w:rsidRPr="00FB64C1">
        <w:rPr>
          <w:rFonts w:ascii="Museo Sans 300" w:hAnsi="Museo Sans 300"/>
          <w:color w:val="000000" w:themeColor="text1"/>
          <w:sz w:val="24"/>
        </w:rPr>
        <w:t xml:space="preserve"> </w:t>
      </w:r>
      <w:r>
        <w:rPr>
          <w:rFonts w:ascii="Museo Sans 300" w:hAnsi="Museo Sans 300"/>
          <w:sz w:val="24"/>
        </w:rPr>
        <w:t>IV</w:t>
      </w:r>
      <w:r>
        <w:rPr>
          <w:rFonts w:ascii="Museo Sans 300" w:hAnsi="Museo Sans 300"/>
          <w:color w:val="000000" w:themeColor="text1"/>
          <w:sz w:val="24"/>
        </w:rPr>
        <w:t xml:space="preserve"> del</w:t>
      </w:r>
      <w:r w:rsidRPr="00FB64C1">
        <w:rPr>
          <w:rFonts w:ascii="Museo Sans 300" w:hAnsi="Museo Sans 300"/>
          <w:color w:val="000000" w:themeColor="text1"/>
          <w:sz w:val="24"/>
        </w:rPr>
        <w:t xml:space="preserve"> presente</w:t>
      </w:r>
      <w:r>
        <w:rPr>
          <w:rFonts w:ascii="Museo Sans 300" w:hAnsi="Museo Sans 300"/>
          <w:color w:val="000000" w:themeColor="text1"/>
          <w:sz w:val="24"/>
        </w:rPr>
        <w:t xml:space="preserve"> punto de acta.</w:t>
      </w:r>
      <w:r w:rsidRPr="0004472E">
        <w:rPr>
          <w:rFonts w:ascii="Museo Sans 300" w:eastAsia="Times New Roman" w:hAnsi="Museo Sans 300"/>
          <w:b/>
          <w:color w:val="000000" w:themeColor="text1"/>
          <w:sz w:val="24"/>
          <w:szCs w:val="24"/>
          <w:lang w:eastAsia="es-ES"/>
        </w:rPr>
        <w:t xml:space="preserve"> </w:t>
      </w:r>
      <w:r w:rsidRPr="003C5454">
        <w:rPr>
          <w:rFonts w:ascii="Museo Sans 300" w:eastAsia="Times New Roman" w:hAnsi="Museo Sans 300"/>
          <w:b/>
          <w:color w:val="000000" w:themeColor="text1"/>
          <w:sz w:val="24"/>
          <w:szCs w:val="24"/>
          <w:u w:val="single"/>
          <w:lang w:eastAsia="es-ES"/>
        </w:rPr>
        <w:t>TERCERO:</w:t>
      </w:r>
      <w:r w:rsidRPr="003C5454">
        <w:rPr>
          <w:rFonts w:ascii="Museo Sans 300" w:eastAsia="Times New Roman" w:hAnsi="Museo Sans 300"/>
          <w:color w:val="000000" w:themeColor="text1"/>
          <w:sz w:val="24"/>
          <w:szCs w:val="24"/>
          <w:lang w:eastAsia="es-ES"/>
        </w:rPr>
        <w:t xml:space="preserve"> </w:t>
      </w:r>
      <w:r w:rsidRPr="003C5454">
        <w:rPr>
          <w:rFonts w:ascii="Museo Sans 300" w:hAnsi="Museo Sans 3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3C5454">
        <w:rPr>
          <w:rFonts w:ascii="Museo Sans 300" w:eastAsia="Times New Roman" w:hAnsi="Museo Sans 300"/>
          <w:b/>
          <w:sz w:val="24"/>
          <w:szCs w:val="24"/>
          <w:lang w:eastAsia="es-ES"/>
        </w:rPr>
        <w:t xml:space="preserve"> </w:t>
      </w:r>
      <w:r w:rsidRPr="003C5454">
        <w:rPr>
          <w:rFonts w:ascii="Museo Sans 300" w:eastAsia="Times New Roman" w:hAnsi="Museo Sans 300"/>
          <w:b/>
          <w:sz w:val="24"/>
          <w:szCs w:val="24"/>
          <w:u w:val="single"/>
          <w:lang w:eastAsia="es-ES"/>
        </w:rPr>
        <w:t>CUARTO:</w:t>
      </w:r>
      <w:r w:rsidRPr="003C5454">
        <w:rPr>
          <w:rFonts w:ascii="Museo Sans 300" w:hAnsi="Museo Sans 300"/>
          <w:b/>
          <w:sz w:val="24"/>
          <w:szCs w:val="24"/>
        </w:rPr>
        <w:t xml:space="preserve"> </w:t>
      </w:r>
      <w:r w:rsidRPr="003C5454">
        <w:rPr>
          <w:rFonts w:ascii="Museo Sans 300" w:hAnsi="Museo Sans 300"/>
          <w:sz w:val="24"/>
          <w:szCs w:val="24"/>
        </w:rPr>
        <w:t xml:space="preserve">Instruir a la Gerencia de Desarrollo Rural para que a través de la Sección de Cobros, realice las </w:t>
      </w:r>
      <w:r w:rsidRPr="003C5454">
        <w:rPr>
          <w:rFonts w:ascii="Museo Sans 300" w:hAnsi="Museo Sans 300"/>
          <w:sz w:val="24"/>
          <w:szCs w:val="24"/>
        </w:rPr>
        <w:lastRenderedPageBreak/>
        <w:t xml:space="preserve">gestiones correspondientes para el cobro en concepto de gastos administrativos y </w:t>
      </w:r>
      <w:r w:rsidR="00340ED7">
        <w:rPr>
          <w:rFonts w:ascii="Museo Sans 300" w:hAnsi="Museo Sans 300"/>
          <w:sz w:val="24"/>
          <w:szCs w:val="24"/>
        </w:rPr>
        <w:t>de escrituración</w:t>
      </w:r>
      <w:r w:rsidRPr="003C5454">
        <w:rPr>
          <w:rFonts w:ascii="Museo Sans 300" w:hAnsi="Museo Sans 300"/>
          <w:sz w:val="24"/>
          <w:szCs w:val="24"/>
        </w:rPr>
        <w:t>.</w:t>
      </w:r>
      <w:r w:rsidRPr="003C5454">
        <w:rPr>
          <w:rFonts w:ascii="Museo Sans 300" w:eastAsia="Times New Roman" w:hAnsi="Museo Sans 300"/>
          <w:b/>
          <w:sz w:val="24"/>
          <w:szCs w:val="24"/>
        </w:rPr>
        <w:t xml:space="preserve"> </w:t>
      </w:r>
      <w:r w:rsidRPr="003C5454">
        <w:rPr>
          <w:rFonts w:ascii="Museo Sans 300" w:hAnsi="Museo Sans 300"/>
          <w:b/>
          <w:sz w:val="24"/>
          <w:szCs w:val="24"/>
          <w:u w:val="single"/>
        </w:rPr>
        <w:t>QUINTO:</w:t>
      </w:r>
      <w:r w:rsidRPr="003C5454">
        <w:rPr>
          <w:rFonts w:ascii="Museo Sans 300" w:hAnsi="Museo Sans 300"/>
          <w:b/>
          <w:sz w:val="24"/>
          <w:szCs w:val="24"/>
        </w:rPr>
        <w:t xml:space="preserve"> </w:t>
      </w:r>
      <w:r w:rsidRPr="003C5454">
        <w:rPr>
          <w:rFonts w:ascii="Museo Sans 300" w:eastAsia="Times New Roman" w:hAnsi="Museo Sans 300"/>
          <w:sz w:val="24"/>
          <w:szCs w:val="24"/>
        </w:rPr>
        <w:t xml:space="preserve">Autorizar a la Gerencia Legal para que a través del Departamento de Escrituración elabore las respectivas escrituras y al Departamento de Registro para que realice los trámites de inscripción de las mismas. </w:t>
      </w:r>
      <w:r w:rsidRPr="003C5454">
        <w:rPr>
          <w:rFonts w:ascii="Museo Sans 300" w:eastAsia="Times New Roman" w:hAnsi="Museo Sans 300"/>
          <w:b/>
          <w:sz w:val="24"/>
          <w:szCs w:val="24"/>
          <w:u w:val="single"/>
          <w:lang w:eastAsia="es-ES"/>
        </w:rPr>
        <w:t>SEXTO:</w:t>
      </w:r>
      <w:r w:rsidRPr="003C5454">
        <w:rPr>
          <w:rFonts w:ascii="Museo Sans 300" w:eastAsia="Times New Roman" w:hAnsi="Museo Sans 300"/>
          <w:sz w:val="24"/>
          <w:szCs w:val="24"/>
          <w:lang w:val="es-ES" w:eastAsia="es-ES"/>
        </w:rPr>
        <w:t xml:space="preserve"> </w:t>
      </w:r>
      <w:r w:rsidRPr="003C5454">
        <w:rPr>
          <w:rFonts w:ascii="Museo Sans 300" w:eastAsia="Times New Roman" w:hAnsi="Museo Sans 300"/>
          <w:sz w:val="24"/>
          <w:szCs w:val="24"/>
        </w:rPr>
        <w:t>Facultar al señor Presidente para que por sí, o por medio de Apoderado Especial, comparezca al otorgamiento de las correspondientes escrituras. Este Acuerdo, queda aprobado y ratificado.  NOTIFIQUESE.””””</w:t>
      </w:r>
    </w:p>
    <w:p w14:paraId="42F544CD" w14:textId="77777777" w:rsidR="0053337A" w:rsidRDefault="0053337A" w:rsidP="0053337A">
      <w:pPr>
        <w:jc w:val="center"/>
        <w:rPr>
          <w:rFonts w:ascii="Museo Sans 300" w:hAnsi="Museo Sans 300"/>
          <w:sz w:val="24"/>
          <w:szCs w:val="24"/>
        </w:rPr>
      </w:pPr>
    </w:p>
    <w:p w14:paraId="5C0AB10C" w14:textId="77777777" w:rsidR="00C714C9" w:rsidRDefault="00C714C9" w:rsidP="0053337A">
      <w:pPr>
        <w:jc w:val="center"/>
        <w:rPr>
          <w:rFonts w:ascii="Museo Sans 300" w:hAnsi="Museo Sans 300"/>
          <w:sz w:val="24"/>
          <w:szCs w:val="24"/>
        </w:rPr>
      </w:pPr>
    </w:p>
    <w:p w14:paraId="23C4F3CC" w14:textId="69CAE48E" w:rsidR="00EC186F" w:rsidRPr="00481DD8" w:rsidRDefault="0094463A" w:rsidP="00481DD8">
      <w:pPr>
        <w:jc w:val="both"/>
        <w:rPr>
          <w:rFonts w:ascii="Museo Sans 300" w:hAnsi="Museo Sans 300"/>
          <w:sz w:val="24"/>
          <w:szCs w:val="24"/>
        </w:rPr>
      </w:pPr>
      <w:r w:rsidRPr="00481DD8">
        <w:rPr>
          <w:rFonts w:ascii="Museo Sans 300" w:hAnsi="Museo Sans 300"/>
          <w:sz w:val="24"/>
          <w:szCs w:val="24"/>
        </w:rPr>
        <w:t xml:space="preserve"> </w:t>
      </w:r>
      <w:r w:rsidR="00EC186F" w:rsidRPr="00481DD8">
        <w:rPr>
          <w:rFonts w:ascii="Museo Sans 300" w:hAnsi="Museo Sans 300"/>
          <w:sz w:val="24"/>
          <w:szCs w:val="24"/>
        </w:rPr>
        <w:t>““””VI) A solicitud de la señora:</w:t>
      </w:r>
      <w:r w:rsidR="00175E4F" w:rsidRPr="00481DD8">
        <w:rPr>
          <w:rFonts w:ascii="Museo Sans 300" w:hAnsi="Museo Sans 300"/>
          <w:b/>
          <w:color w:val="000000" w:themeColor="text1"/>
          <w:sz w:val="24"/>
          <w:szCs w:val="24"/>
        </w:rPr>
        <w:t xml:space="preserve"> SONIA YAMILLETH ESPINOZA ROJAS,</w:t>
      </w:r>
      <w:r w:rsidR="00175E4F" w:rsidRPr="00481DD8">
        <w:rPr>
          <w:rFonts w:ascii="Museo Sans 300" w:hAnsi="Museo Sans 300"/>
          <w:color w:val="000000" w:themeColor="text1"/>
          <w:sz w:val="24"/>
          <w:szCs w:val="24"/>
        </w:rPr>
        <w:t xml:space="preserve"> de </w:t>
      </w:r>
      <w:r w:rsidR="004F6866">
        <w:rPr>
          <w:rFonts w:ascii="Museo Sans 300" w:hAnsi="Museo Sans 300"/>
          <w:color w:val="000000" w:themeColor="text1"/>
          <w:sz w:val="24"/>
          <w:szCs w:val="24"/>
        </w:rPr>
        <w:t>---</w:t>
      </w:r>
      <w:r w:rsidR="00175E4F" w:rsidRPr="00481DD8">
        <w:rPr>
          <w:rFonts w:ascii="Museo Sans 300" w:hAnsi="Museo Sans 300"/>
          <w:color w:val="000000" w:themeColor="text1"/>
          <w:sz w:val="24"/>
          <w:szCs w:val="24"/>
        </w:rPr>
        <w:t xml:space="preserve"> años de edad, </w:t>
      </w:r>
      <w:r w:rsidR="004F6866">
        <w:rPr>
          <w:rFonts w:ascii="Museo Sans 300" w:hAnsi="Museo Sans 300"/>
          <w:color w:val="000000" w:themeColor="text1"/>
          <w:sz w:val="24"/>
          <w:szCs w:val="24"/>
        </w:rPr>
        <w:t>---</w:t>
      </w:r>
      <w:r w:rsidR="00175E4F" w:rsidRPr="00481DD8">
        <w:rPr>
          <w:rFonts w:ascii="Museo Sans 300" w:hAnsi="Museo Sans 300"/>
          <w:color w:val="000000" w:themeColor="text1"/>
          <w:sz w:val="24"/>
          <w:szCs w:val="24"/>
        </w:rPr>
        <w:t xml:space="preserve">, del domicilio y departamento de </w:t>
      </w:r>
      <w:r w:rsidR="004F6866">
        <w:rPr>
          <w:rFonts w:ascii="Museo Sans 300" w:hAnsi="Museo Sans 300"/>
          <w:color w:val="000000" w:themeColor="text1"/>
          <w:sz w:val="24"/>
          <w:szCs w:val="24"/>
        </w:rPr>
        <w:t>---</w:t>
      </w:r>
      <w:r w:rsidR="00175E4F" w:rsidRPr="00481DD8">
        <w:rPr>
          <w:rFonts w:ascii="Museo Sans 300" w:hAnsi="Museo Sans 300"/>
          <w:color w:val="000000" w:themeColor="text1"/>
          <w:sz w:val="24"/>
          <w:szCs w:val="24"/>
        </w:rPr>
        <w:t xml:space="preserve">, con Documento Único de Identidad número </w:t>
      </w:r>
      <w:r w:rsidR="004F6866">
        <w:rPr>
          <w:rFonts w:ascii="Museo Sans 300" w:hAnsi="Museo Sans 300"/>
          <w:color w:val="000000" w:themeColor="text1"/>
          <w:sz w:val="24"/>
          <w:szCs w:val="24"/>
        </w:rPr>
        <w:t>----</w:t>
      </w:r>
      <w:r w:rsidR="00175E4F" w:rsidRPr="00481DD8">
        <w:rPr>
          <w:rFonts w:ascii="Museo Sans 300" w:hAnsi="Museo Sans 300"/>
          <w:color w:val="000000" w:themeColor="text1"/>
          <w:sz w:val="24"/>
          <w:szCs w:val="24"/>
        </w:rPr>
        <w:t xml:space="preserve">, y su hermano </w:t>
      </w:r>
      <w:r w:rsidR="00175E4F" w:rsidRPr="00481DD8">
        <w:rPr>
          <w:rFonts w:ascii="Museo Sans 300" w:hAnsi="Museo Sans 300"/>
          <w:b/>
          <w:color w:val="000000" w:themeColor="text1"/>
          <w:sz w:val="24"/>
          <w:szCs w:val="24"/>
        </w:rPr>
        <w:t xml:space="preserve">LUIS EDUARDO ROJAS ESPINOZA, </w:t>
      </w:r>
      <w:r w:rsidR="00175E4F" w:rsidRPr="00481DD8">
        <w:rPr>
          <w:rFonts w:ascii="Museo Sans 300" w:hAnsi="Museo Sans 300"/>
          <w:color w:val="000000" w:themeColor="text1"/>
          <w:sz w:val="24"/>
          <w:szCs w:val="24"/>
        </w:rPr>
        <w:t xml:space="preserve">de </w:t>
      </w:r>
      <w:r w:rsidR="004F6866">
        <w:rPr>
          <w:rFonts w:ascii="Museo Sans 300" w:hAnsi="Museo Sans 300"/>
          <w:color w:val="000000" w:themeColor="text1"/>
          <w:sz w:val="24"/>
          <w:szCs w:val="24"/>
        </w:rPr>
        <w:t>---</w:t>
      </w:r>
      <w:r w:rsidR="00175E4F" w:rsidRPr="00481DD8">
        <w:rPr>
          <w:rFonts w:ascii="Museo Sans 300" w:hAnsi="Museo Sans 300"/>
          <w:color w:val="000000" w:themeColor="text1"/>
          <w:sz w:val="24"/>
          <w:szCs w:val="24"/>
        </w:rPr>
        <w:t xml:space="preserve"> años de edad, </w:t>
      </w:r>
      <w:r w:rsidR="004F6866">
        <w:rPr>
          <w:rFonts w:ascii="Museo Sans 300" w:hAnsi="Museo Sans 300"/>
          <w:color w:val="000000" w:themeColor="text1"/>
          <w:sz w:val="24"/>
          <w:szCs w:val="24"/>
        </w:rPr>
        <w:t>---</w:t>
      </w:r>
      <w:r w:rsidR="00175E4F" w:rsidRPr="00481DD8">
        <w:rPr>
          <w:rFonts w:ascii="Museo Sans 300" w:hAnsi="Museo Sans 300"/>
          <w:color w:val="000000" w:themeColor="text1"/>
          <w:sz w:val="24"/>
          <w:szCs w:val="24"/>
        </w:rPr>
        <w:t xml:space="preserve">, del domicilio y departamento de </w:t>
      </w:r>
      <w:r w:rsidR="004F6866">
        <w:rPr>
          <w:rFonts w:ascii="Museo Sans 300" w:hAnsi="Museo Sans 300"/>
          <w:color w:val="000000" w:themeColor="text1"/>
          <w:sz w:val="24"/>
          <w:szCs w:val="24"/>
        </w:rPr>
        <w:t>---</w:t>
      </w:r>
      <w:r w:rsidR="00175E4F" w:rsidRPr="00481DD8">
        <w:rPr>
          <w:rFonts w:ascii="Museo Sans 300" w:hAnsi="Museo Sans 300"/>
          <w:color w:val="000000" w:themeColor="text1"/>
          <w:sz w:val="24"/>
          <w:szCs w:val="24"/>
        </w:rPr>
        <w:t xml:space="preserve">, con Documento Único de Identidad número </w:t>
      </w:r>
      <w:r w:rsidR="004F6866">
        <w:rPr>
          <w:rFonts w:ascii="Museo Sans 300" w:hAnsi="Museo Sans 300"/>
          <w:color w:val="000000" w:themeColor="text1"/>
          <w:sz w:val="24"/>
          <w:szCs w:val="24"/>
        </w:rPr>
        <w:t>---</w:t>
      </w:r>
      <w:r w:rsidR="00EC186F" w:rsidRPr="00481DD8">
        <w:rPr>
          <w:rFonts w:ascii="Museo Sans 300" w:hAnsi="Museo Sans 300"/>
          <w:sz w:val="24"/>
          <w:szCs w:val="24"/>
        </w:rPr>
        <w:t>;</w:t>
      </w:r>
      <w:r w:rsidR="00EC186F" w:rsidRPr="00481DD8">
        <w:rPr>
          <w:rFonts w:ascii="Museo Sans 300" w:eastAsia="Times New Roman" w:hAnsi="Museo Sans 300"/>
          <w:sz w:val="24"/>
          <w:szCs w:val="24"/>
          <w:lang w:val="es-ES_tradnl"/>
        </w:rPr>
        <w:t xml:space="preserve"> el</w:t>
      </w:r>
      <w:r w:rsidR="00EC186F" w:rsidRPr="00481DD8">
        <w:rPr>
          <w:rFonts w:ascii="Museo Sans 300" w:hAnsi="Museo Sans 300"/>
          <w:sz w:val="24"/>
          <w:szCs w:val="24"/>
        </w:rPr>
        <w:t xml:space="preserve"> señor Presidente somete a consideración de Junta Directiva, dictamen técnico 07, procedente del Departamento de Asignación Individual y Avalúos relacionado con la adjudicación en venta de 01 solar para vivienda, </w:t>
      </w:r>
      <w:r w:rsidR="00EC186F" w:rsidRPr="00481DD8">
        <w:rPr>
          <w:rFonts w:ascii="Museo Sans 300" w:eastAsia="Times New Roman" w:hAnsi="Museo Sans 300"/>
          <w:sz w:val="24"/>
          <w:szCs w:val="24"/>
        </w:rPr>
        <w:t xml:space="preserve">ubicado en </w:t>
      </w:r>
      <w:r w:rsidR="00EC186F" w:rsidRPr="00481DD8">
        <w:rPr>
          <w:rFonts w:ascii="Museo Sans 300" w:hAnsi="Museo Sans 300"/>
          <w:sz w:val="24"/>
          <w:szCs w:val="24"/>
        </w:rPr>
        <w:t>el</w:t>
      </w:r>
      <w:r w:rsidR="00175E4F" w:rsidRPr="00481DD8">
        <w:rPr>
          <w:rFonts w:ascii="Museo Sans 300" w:hAnsi="Museo Sans 300"/>
          <w:sz w:val="24"/>
          <w:szCs w:val="24"/>
        </w:rPr>
        <w:t xml:space="preserve"> </w:t>
      </w:r>
      <w:r w:rsidR="00175E4F" w:rsidRPr="00481DD8">
        <w:rPr>
          <w:rFonts w:ascii="Museo Sans 300" w:eastAsiaTheme="minorHAnsi" w:hAnsi="Museo Sans 300"/>
          <w:color w:val="000000" w:themeColor="text1"/>
          <w:sz w:val="24"/>
          <w:szCs w:val="24"/>
          <w:lang w:eastAsia="en-US"/>
        </w:rPr>
        <w:t xml:space="preserve">Proyecto de Asentamiento Comunitario denominado como </w:t>
      </w:r>
      <w:r w:rsidR="00175E4F" w:rsidRPr="00481DD8">
        <w:rPr>
          <w:rFonts w:ascii="Museo Sans 300" w:eastAsiaTheme="minorHAnsi" w:hAnsi="Museo Sans 300"/>
          <w:b/>
          <w:color w:val="000000" w:themeColor="text1"/>
          <w:sz w:val="24"/>
          <w:szCs w:val="24"/>
          <w:lang w:eastAsia="en-US"/>
        </w:rPr>
        <w:t>HACIENDA CANADA</w:t>
      </w:r>
      <w:r w:rsidR="00175E4F" w:rsidRPr="00481DD8">
        <w:rPr>
          <w:rFonts w:ascii="Museo Sans 300" w:eastAsiaTheme="minorHAnsi" w:hAnsi="Museo Sans 300"/>
          <w:color w:val="000000" w:themeColor="text1"/>
          <w:sz w:val="24"/>
          <w:szCs w:val="24"/>
          <w:lang w:eastAsia="en-US"/>
        </w:rPr>
        <w:t xml:space="preserve">, situada en el cantón El Presidio, jurisdicción y departamento de Sonsonate, </w:t>
      </w:r>
      <w:r w:rsidR="00175E4F" w:rsidRPr="00481DD8">
        <w:rPr>
          <w:rFonts w:ascii="Museo Sans 300" w:eastAsiaTheme="minorHAnsi" w:hAnsi="Museo Sans 300"/>
          <w:b/>
          <w:color w:val="000000" w:themeColor="text1"/>
          <w:sz w:val="24"/>
          <w:szCs w:val="24"/>
          <w:lang w:eastAsia="en-US"/>
        </w:rPr>
        <w:t>código de SIIE 031503, SSE 108</w:t>
      </w:r>
      <w:r w:rsidR="00481DD8" w:rsidRPr="00481DD8">
        <w:rPr>
          <w:rFonts w:ascii="Museo Sans 300" w:eastAsiaTheme="minorHAnsi" w:hAnsi="Museo Sans 300"/>
          <w:b/>
          <w:color w:val="000000" w:themeColor="text1"/>
          <w:sz w:val="24"/>
          <w:szCs w:val="24"/>
          <w:lang w:eastAsia="en-US"/>
        </w:rPr>
        <w:t>, e</w:t>
      </w:r>
      <w:r w:rsidR="00175E4F" w:rsidRPr="00481DD8">
        <w:rPr>
          <w:rFonts w:ascii="Museo Sans 300" w:eastAsiaTheme="minorHAnsi" w:hAnsi="Museo Sans 300"/>
          <w:b/>
          <w:color w:val="000000" w:themeColor="text1"/>
          <w:sz w:val="24"/>
          <w:szCs w:val="24"/>
          <w:lang w:eastAsia="en-US"/>
        </w:rPr>
        <w:t>ntrega 13</w:t>
      </w:r>
      <w:r w:rsidR="00EC186F" w:rsidRPr="00481DD8">
        <w:rPr>
          <w:rFonts w:ascii="Museo Sans 300" w:hAnsi="Museo Sans 300"/>
          <w:b/>
          <w:sz w:val="24"/>
          <w:szCs w:val="24"/>
        </w:rPr>
        <w:t xml:space="preserve">, </w:t>
      </w:r>
      <w:r w:rsidR="00EC186F" w:rsidRPr="00481DD8">
        <w:rPr>
          <w:rFonts w:ascii="Museo Sans 300" w:hAnsi="Museo Sans 300"/>
          <w:sz w:val="24"/>
          <w:szCs w:val="24"/>
        </w:rPr>
        <w:t>en el cual se hace las siguientes consideraciones:</w:t>
      </w:r>
    </w:p>
    <w:p w14:paraId="55C99BB8" w14:textId="77777777" w:rsidR="00EC186F" w:rsidRPr="00481DD8" w:rsidRDefault="00EC186F" w:rsidP="00481DD8">
      <w:pPr>
        <w:jc w:val="both"/>
        <w:rPr>
          <w:rFonts w:ascii="Museo Sans 300" w:hAnsi="Museo Sans 300"/>
          <w:sz w:val="24"/>
          <w:szCs w:val="24"/>
        </w:rPr>
      </w:pPr>
    </w:p>
    <w:p w14:paraId="221C9A37" w14:textId="3A111D3B" w:rsidR="00175E4F" w:rsidRPr="00481DD8" w:rsidRDefault="00175E4F" w:rsidP="00456343">
      <w:pPr>
        <w:pStyle w:val="Prrafodelista"/>
        <w:numPr>
          <w:ilvl w:val="2"/>
          <w:numId w:val="42"/>
        </w:numPr>
        <w:ind w:left="1134" w:hanging="708"/>
        <w:jc w:val="both"/>
        <w:rPr>
          <w:rFonts w:ascii="Museo Sans 300" w:eastAsiaTheme="minorHAnsi" w:hAnsi="Museo Sans 300"/>
          <w:color w:val="000000" w:themeColor="text1"/>
          <w:sz w:val="24"/>
          <w:szCs w:val="24"/>
          <w:u w:val="single"/>
          <w:lang w:eastAsia="en-US"/>
        </w:rPr>
      </w:pPr>
      <w:r w:rsidRPr="00481DD8">
        <w:rPr>
          <w:rFonts w:ascii="Museo Sans 300" w:eastAsiaTheme="minorHAnsi" w:hAnsi="Museo Sans 300"/>
          <w:color w:val="000000" w:themeColor="text1"/>
          <w:sz w:val="24"/>
          <w:szCs w:val="24"/>
          <w:lang w:eastAsia="en-US"/>
        </w:rPr>
        <w:t xml:space="preserve">La </w:t>
      </w:r>
      <w:r w:rsidRPr="00481DD8">
        <w:rPr>
          <w:rFonts w:ascii="Museo Sans 300" w:eastAsiaTheme="minorHAnsi" w:hAnsi="Museo Sans 300"/>
          <w:b/>
          <w:color w:val="000000" w:themeColor="text1"/>
          <w:sz w:val="24"/>
          <w:szCs w:val="24"/>
          <w:lang w:eastAsia="en-US"/>
        </w:rPr>
        <w:t>HACIENDA CANADA</w:t>
      </w:r>
      <w:r w:rsidRPr="00481DD8">
        <w:rPr>
          <w:rFonts w:ascii="Museo Sans 300" w:eastAsiaTheme="minorHAnsi" w:hAnsi="Museo Sans 300"/>
          <w:color w:val="000000" w:themeColor="text1"/>
          <w:sz w:val="24"/>
          <w:szCs w:val="24"/>
          <w:lang w:eastAsia="en-US"/>
        </w:rPr>
        <w:t xml:space="preserve"> fue adquirida en Dación en Pago (Deuda Agraria), según Acuerdo de Junta Directiva, </w:t>
      </w:r>
      <w:r w:rsidRPr="00481DD8">
        <w:rPr>
          <w:rFonts w:ascii="Museo Sans 300" w:eastAsiaTheme="minorHAnsi" w:hAnsi="Museo Sans 300"/>
          <w:b/>
          <w:color w:val="000000" w:themeColor="text1"/>
          <w:sz w:val="24"/>
          <w:szCs w:val="24"/>
          <w:lang w:eastAsia="en-US"/>
        </w:rPr>
        <w:t>Punto XLII-b, Sesión Ordinaria 30-2000, de fecha 10 de agosto de 2000</w:t>
      </w:r>
      <w:r w:rsidRPr="00481DD8">
        <w:rPr>
          <w:rFonts w:ascii="Museo Sans 300" w:eastAsiaTheme="minorHAnsi" w:hAnsi="Museo Sans 300"/>
          <w:color w:val="000000" w:themeColor="text1"/>
          <w:sz w:val="24"/>
          <w:szCs w:val="24"/>
          <w:lang w:eastAsia="en-US"/>
        </w:rPr>
        <w:t xml:space="preserve">. Área Adquirida </w:t>
      </w:r>
      <w:r w:rsidRPr="00481DD8">
        <w:rPr>
          <w:rFonts w:ascii="Museo Sans 300" w:eastAsiaTheme="minorHAnsi" w:hAnsi="Museo Sans 300"/>
          <w:b/>
          <w:color w:val="000000" w:themeColor="text1"/>
          <w:sz w:val="24"/>
          <w:szCs w:val="24"/>
          <w:lang w:eastAsia="en-US"/>
        </w:rPr>
        <w:t>11 Hás. 21 Ás. 16.10 Cás</w:t>
      </w:r>
      <w:r w:rsidRPr="00481DD8">
        <w:rPr>
          <w:rFonts w:ascii="Museo Sans 300" w:eastAsiaTheme="minorHAnsi" w:hAnsi="Museo Sans 300"/>
          <w:color w:val="000000" w:themeColor="text1"/>
          <w:sz w:val="24"/>
          <w:szCs w:val="24"/>
          <w:lang w:eastAsia="en-US"/>
        </w:rPr>
        <w:t xml:space="preserve">, siendo esta rectificada según Escritura número </w:t>
      </w:r>
      <w:r w:rsidR="001434ED">
        <w:rPr>
          <w:rFonts w:ascii="Museo Sans 300" w:eastAsiaTheme="minorHAnsi" w:hAnsi="Museo Sans 300"/>
          <w:color w:val="000000" w:themeColor="text1"/>
          <w:sz w:val="24"/>
          <w:szCs w:val="24"/>
          <w:lang w:eastAsia="en-US"/>
        </w:rPr>
        <w:t>---</w:t>
      </w:r>
      <w:r w:rsidRPr="00481DD8">
        <w:rPr>
          <w:rFonts w:ascii="Museo Sans 300" w:eastAsiaTheme="minorHAnsi" w:hAnsi="Museo Sans 300"/>
          <w:color w:val="000000" w:themeColor="text1"/>
          <w:sz w:val="24"/>
          <w:szCs w:val="24"/>
          <w:lang w:eastAsia="en-US"/>
        </w:rPr>
        <w:t xml:space="preserve"> del libro </w:t>
      </w:r>
      <w:r w:rsidR="001434ED">
        <w:rPr>
          <w:rFonts w:ascii="Museo Sans 300" w:eastAsiaTheme="minorHAnsi" w:hAnsi="Museo Sans 300"/>
          <w:color w:val="000000" w:themeColor="text1"/>
          <w:sz w:val="24"/>
          <w:szCs w:val="24"/>
          <w:lang w:eastAsia="en-US"/>
        </w:rPr>
        <w:t>---</w:t>
      </w:r>
      <w:r w:rsidR="00481DD8" w:rsidRPr="00481DD8">
        <w:rPr>
          <w:rFonts w:ascii="Museo Sans 300" w:eastAsiaTheme="minorHAnsi" w:hAnsi="Museo Sans 300"/>
          <w:color w:val="000000" w:themeColor="text1"/>
          <w:sz w:val="24"/>
          <w:szCs w:val="24"/>
          <w:lang w:eastAsia="en-US"/>
        </w:rPr>
        <w:t>, de fecha 20 de diciembre de</w:t>
      </w:r>
      <w:r w:rsidRPr="00481DD8">
        <w:rPr>
          <w:rFonts w:ascii="Museo Sans 300" w:eastAsiaTheme="minorHAnsi" w:hAnsi="Museo Sans 300"/>
          <w:color w:val="000000" w:themeColor="text1"/>
          <w:sz w:val="24"/>
          <w:szCs w:val="24"/>
          <w:lang w:eastAsia="en-US"/>
        </w:rPr>
        <w:t xml:space="preserve"> </w:t>
      </w:r>
      <w:r w:rsidR="001434ED">
        <w:rPr>
          <w:rFonts w:ascii="Museo Sans 300" w:eastAsiaTheme="minorHAnsi" w:hAnsi="Museo Sans 300"/>
          <w:color w:val="000000" w:themeColor="text1"/>
          <w:sz w:val="24"/>
          <w:szCs w:val="24"/>
          <w:lang w:eastAsia="en-US"/>
        </w:rPr>
        <w:t>---</w:t>
      </w:r>
      <w:r w:rsidRPr="00481DD8">
        <w:rPr>
          <w:rFonts w:ascii="Museo Sans 300" w:eastAsiaTheme="minorHAnsi" w:hAnsi="Museo Sans 300"/>
          <w:color w:val="000000" w:themeColor="text1"/>
          <w:sz w:val="24"/>
          <w:szCs w:val="24"/>
          <w:lang w:eastAsia="en-US"/>
        </w:rPr>
        <w:t xml:space="preserve">, siendo el área correcta de </w:t>
      </w:r>
      <w:r w:rsidRPr="00481DD8">
        <w:rPr>
          <w:rFonts w:ascii="Museo Sans 300" w:eastAsiaTheme="minorHAnsi" w:hAnsi="Museo Sans 300"/>
          <w:b/>
          <w:color w:val="000000" w:themeColor="text1"/>
          <w:sz w:val="24"/>
          <w:szCs w:val="24"/>
          <w:lang w:eastAsia="en-US"/>
        </w:rPr>
        <w:t>11 Hás, 06 Ás, 34.81 Cás</w:t>
      </w:r>
      <w:proofErr w:type="gramStart"/>
      <w:r w:rsidRPr="00481DD8">
        <w:rPr>
          <w:rFonts w:ascii="Museo Sans 300" w:eastAsiaTheme="minorHAnsi" w:hAnsi="Museo Sans 300"/>
          <w:color w:val="000000" w:themeColor="text1"/>
          <w:sz w:val="24"/>
          <w:szCs w:val="24"/>
          <w:lang w:eastAsia="en-US"/>
        </w:rPr>
        <w:t>,.</w:t>
      </w:r>
      <w:proofErr w:type="gramEnd"/>
      <w:r w:rsidRPr="00481DD8">
        <w:rPr>
          <w:rFonts w:ascii="Museo Sans 300" w:eastAsiaTheme="minorHAnsi" w:hAnsi="Museo Sans 300"/>
          <w:color w:val="000000" w:themeColor="text1"/>
          <w:sz w:val="24"/>
          <w:szCs w:val="24"/>
          <w:lang w:eastAsia="en-US"/>
        </w:rPr>
        <w:t xml:space="preserve"> Valor de Adquisición </w:t>
      </w:r>
      <w:r w:rsidRPr="00481DD8">
        <w:rPr>
          <w:rFonts w:ascii="Museo Sans 300" w:eastAsiaTheme="minorHAnsi" w:hAnsi="Museo Sans 300"/>
          <w:b/>
          <w:color w:val="000000" w:themeColor="text1"/>
          <w:sz w:val="24"/>
          <w:szCs w:val="24"/>
          <w:lang w:eastAsia="en-US"/>
        </w:rPr>
        <w:t>Total $64,166.29</w:t>
      </w:r>
      <w:r w:rsidRPr="00481DD8">
        <w:rPr>
          <w:rFonts w:ascii="Museo Sans 300" w:eastAsiaTheme="minorHAnsi" w:hAnsi="Museo Sans 300"/>
          <w:color w:val="000000" w:themeColor="text1"/>
          <w:sz w:val="24"/>
          <w:szCs w:val="24"/>
          <w:lang w:eastAsia="en-US"/>
        </w:rPr>
        <w:t xml:space="preserve">, Valor de Adquisición por Hectárea </w:t>
      </w:r>
      <w:r w:rsidRPr="00481DD8">
        <w:rPr>
          <w:rFonts w:ascii="Museo Sans 300" w:eastAsiaTheme="minorHAnsi" w:hAnsi="Museo Sans 300"/>
          <w:b/>
          <w:color w:val="000000" w:themeColor="text1"/>
          <w:sz w:val="24"/>
          <w:szCs w:val="24"/>
          <w:lang w:eastAsia="en-US"/>
        </w:rPr>
        <w:t>$ 5,799.83</w:t>
      </w:r>
      <w:r w:rsidRPr="00481DD8">
        <w:rPr>
          <w:rFonts w:ascii="Museo Sans 300" w:eastAsiaTheme="minorHAnsi" w:hAnsi="Museo Sans 300"/>
          <w:color w:val="000000" w:themeColor="text1"/>
          <w:sz w:val="24"/>
          <w:szCs w:val="24"/>
          <w:lang w:eastAsia="en-US"/>
        </w:rPr>
        <w:t xml:space="preserve">, Valor de Adquisición por Mt² </w:t>
      </w:r>
      <w:r w:rsidRPr="00481DD8">
        <w:rPr>
          <w:rFonts w:ascii="Museo Sans 300" w:eastAsiaTheme="minorHAnsi" w:hAnsi="Museo Sans 300"/>
          <w:b/>
          <w:color w:val="000000" w:themeColor="text1"/>
          <w:sz w:val="24"/>
          <w:szCs w:val="24"/>
          <w:lang w:eastAsia="en-US"/>
        </w:rPr>
        <w:t>$ 0.579983</w:t>
      </w:r>
      <w:r w:rsidRPr="00481DD8">
        <w:rPr>
          <w:rFonts w:ascii="Museo Sans 300" w:eastAsiaTheme="minorHAnsi" w:hAnsi="Museo Sans 300"/>
          <w:color w:val="000000" w:themeColor="text1"/>
          <w:sz w:val="24"/>
          <w:szCs w:val="24"/>
          <w:lang w:eastAsia="en-US"/>
        </w:rPr>
        <w:t>.</w:t>
      </w:r>
    </w:p>
    <w:p w14:paraId="3E54E867" w14:textId="5359ACDB" w:rsidR="00175E4F" w:rsidRPr="00481DD8" w:rsidRDefault="00175E4F" w:rsidP="00481DD8">
      <w:pPr>
        <w:ind w:left="360" w:firstLine="60"/>
        <w:jc w:val="both"/>
        <w:rPr>
          <w:rFonts w:ascii="Museo Sans 300" w:eastAsiaTheme="minorHAnsi" w:hAnsi="Museo Sans 300"/>
          <w:color w:val="000000" w:themeColor="text1"/>
          <w:sz w:val="24"/>
          <w:szCs w:val="24"/>
          <w:lang w:eastAsia="en-US"/>
        </w:rPr>
      </w:pPr>
    </w:p>
    <w:p w14:paraId="5A6488A4" w14:textId="3E945C23" w:rsidR="00175E4F" w:rsidRPr="00481DD8" w:rsidRDefault="00175E4F" w:rsidP="00456343">
      <w:pPr>
        <w:numPr>
          <w:ilvl w:val="0"/>
          <w:numId w:val="42"/>
        </w:numPr>
        <w:ind w:left="1134" w:hanging="774"/>
        <w:jc w:val="both"/>
        <w:rPr>
          <w:rFonts w:ascii="Museo Sans 300" w:eastAsiaTheme="minorHAnsi" w:hAnsi="Museo Sans 300"/>
          <w:color w:val="000000" w:themeColor="text1"/>
          <w:sz w:val="24"/>
          <w:szCs w:val="24"/>
          <w:lang w:eastAsia="en-US"/>
        </w:rPr>
      </w:pPr>
      <w:r w:rsidRPr="00481DD8">
        <w:rPr>
          <w:rFonts w:ascii="Museo Sans 300" w:eastAsiaTheme="minorHAnsi" w:hAnsi="Museo Sans 300"/>
          <w:color w:val="000000" w:themeColor="text1"/>
          <w:sz w:val="24"/>
          <w:szCs w:val="24"/>
          <w:lang w:eastAsia="en-US"/>
        </w:rPr>
        <w:t xml:space="preserve">Mediante el </w:t>
      </w:r>
      <w:r w:rsidR="00481DD8" w:rsidRPr="00481DD8">
        <w:rPr>
          <w:rFonts w:ascii="Museo Sans 300" w:eastAsiaTheme="minorHAnsi" w:hAnsi="Museo Sans 300"/>
          <w:b/>
          <w:color w:val="000000" w:themeColor="text1"/>
          <w:sz w:val="24"/>
          <w:szCs w:val="24"/>
          <w:lang w:eastAsia="en-US"/>
        </w:rPr>
        <w:t>Punto X del Acta de</w:t>
      </w:r>
      <w:r w:rsidRPr="00481DD8">
        <w:rPr>
          <w:rFonts w:ascii="Museo Sans 300" w:eastAsiaTheme="minorHAnsi" w:hAnsi="Museo Sans 300"/>
          <w:b/>
          <w:color w:val="000000" w:themeColor="text1"/>
          <w:sz w:val="24"/>
          <w:szCs w:val="24"/>
          <w:lang w:eastAsia="en-US"/>
        </w:rPr>
        <w:t xml:space="preserve"> Sesión Ordinaria 02-2005, de fecha 13 de enero de 2005, </w:t>
      </w:r>
      <w:r w:rsidRPr="00481DD8">
        <w:rPr>
          <w:rFonts w:ascii="Museo Sans 300" w:eastAsiaTheme="minorHAnsi" w:hAnsi="Museo Sans 300"/>
          <w:color w:val="000000" w:themeColor="text1"/>
          <w:sz w:val="24"/>
          <w:szCs w:val="24"/>
          <w:lang w:eastAsia="en-US"/>
        </w:rPr>
        <w:t xml:space="preserve">se aprobó el proyecto de </w:t>
      </w:r>
      <w:r w:rsidRPr="00481DD8">
        <w:rPr>
          <w:rFonts w:ascii="Museo Sans 300" w:hAnsi="Museo Sans 300"/>
          <w:sz w:val="24"/>
          <w:szCs w:val="24"/>
        </w:rPr>
        <w:t xml:space="preserve">Asentamiento Comunitario </w:t>
      </w:r>
      <w:r w:rsidRPr="00481DD8">
        <w:rPr>
          <w:rFonts w:ascii="Museo Sans 300" w:eastAsiaTheme="minorHAnsi" w:hAnsi="Museo Sans 300"/>
          <w:color w:val="000000" w:themeColor="text1"/>
          <w:sz w:val="24"/>
          <w:szCs w:val="24"/>
          <w:lang w:eastAsia="en-US"/>
        </w:rPr>
        <w:t xml:space="preserve">en un área de 09 Hás, 41 Ás, 65.22 </w:t>
      </w:r>
      <w:proofErr w:type="spellStart"/>
      <w:r w:rsidRPr="00481DD8">
        <w:rPr>
          <w:rFonts w:ascii="Museo Sans 300" w:eastAsiaTheme="minorHAnsi" w:hAnsi="Museo Sans 300"/>
          <w:color w:val="000000" w:themeColor="text1"/>
          <w:sz w:val="24"/>
          <w:szCs w:val="24"/>
          <w:lang w:eastAsia="en-US"/>
        </w:rPr>
        <w:t>Cás</w:t>
      </w:r>
      <w:proofErr w:type="spellEnd"/>
      <w:r w:rsidRPr="00481DD8">
        <w:rPr>
          <w:rFonts w:ascii="Museo Sans 300" w:eastAsiaTheme="minorHAnsi" w:hAnsi="Museo Sans 300"/>
          <w:color w:val="000000" w:themeColor="text1"/>
          <w:sz w:val="24"/>
          <w:szCs w:val="24"/>
          <w:lang w:eastAsia="en-US"/>
        </w:rPr>
        <w:t xml:space="preserve">, que comprende </w:t>
      </w:r>
      <w:r w:rsidR="007145EC">
        <w:rPr>
          <w:rFonts w:ascii="Museo Sans 300" w:eastAsiaTheme="minorHAnsi" w:hAnsi="Museo Sans 300"/>
          <w:color w:val="000000" w:themeColor="text1"/>
          <w:sz w:val="24"/>
          <w:szCs w:val="24"/>
          <w:lang w:eastAsia="en-US"/>
        </w:rPr>
        <w:t>--</w:t>
      </w:r>
      <w:r w:rsidRPr="00481DD8">
        <w:rPr>
          <w:rFonts w:ascii="Museo Sans 300" w:eastAsiaTheme="minorHAnsi" w:hAnsi="Museo Sans 300"/>
          <w:color w:val="000000" w:themeColor="text1"/>
          <w:sz w:val="24"/>
          <w:szCs w:val="24"/>
          <w:lang w:eastAsia="en-US"/>
        </w:rPr>
        <w:t xml:space="preserve"> solares para vivienda, cancha de futbol, bomba y calles.  Por lo que según reporte de valúo de fecha</w:t>
      </w:r>
      <w:r w:rsidRPr="00481DD8">
        <w:rPr>
          <w:rFonts w:ascii="Museo Sans 300" w:hAnsi="Museo Sans 300"/>
          <w:sz w:val="24"/>
          <w:szCs w:val="24"/>
          <w:lang w:val="es-ES"/>
        </w:rPr>
        <w:t xml:space="preserve"> 23 de septiembre de 2020, se recomienda el precio de venta para el solar de vivienda de </w:t>
      </w:r>
      <w:r w:rsidRPr="00481DD8">
        <w:rPr>
          <w:rFonts w:ascii="Museo Sans 300" w:eastAsiaTheme="minorHAnsi" w:hAnsi="Museo Sans 300"/>
          <w:color w:val="000000" w:themeColor="text1"/>
          <w:sz w:val="24"/>
          <w:szCs w:val="24"/>
          <w:lang w:eastAsia="en-US"/>
        </w:rPr>
        <w:t xml:space="preserve">$5.17800 </w:t>
      </w:r>
      <w:r w:rsidRPr="00481DD8">
        <w:rPr>
          <w:rFonts w:ascii="Museo Sans 300" w:hAnsi="Museo Sans 300"/>
          <w:sz w:val="24"/>
          <w:szCs w:val="24"/>
          <w:lang w:val="es-ES"/>
        </w:rPr>
        <w:t xml:space="preserve">por metro cuadrado, lo anterior con base al punto </w:t>
      </w:r>
      <w:r w:rsidRPr="00481DD8">
        <w:rPr>
          <w:rFonts w:ascii="Museo Sans 300" w:eastAsiaTheme="minorHAnsi" w:hAnsi="Museo Sans 300"/>
          <w:b/>
          <w:color w:val="000000" w:themeColor="text1"/>
          <w:sz w:val="24"/>
          <w:szCs w:val="24"/>
          <w:lang w:eastAsia="en-US"/>
        </w:rPr>
        <w:t>IX de Sesión Ordinaria 42-2007, de fecha 7 de noviembre de 2007</w:t>
      </w:r>
      <w:r w:rsidRPr="00481DD8">
        <w:rPr>
          <w:rFonts w:ascii="Museo Sans 300" w:eastAsiaTheme="minorHAnsi" w:hAnsi="Museo Sans 300"/>
          <w:color w:val="000000" w:themeColor="text1"/>
          <w:sz w:val="24"/>
          <w:szCs w:val="24"/>
          <w:lang w:eastAsia="en-US"/>
        </w:rPr>
        <w:t xml:space="preserve">, dichos criterios no obstante estar modificados se siguen aplicando para los inmuebles ubicados en los proyectos aprobados con anterioridad </w:t>
      </w:r>
      <w:r w:rsidR="00481DD8" w:rsidRPr="00481DD8">
        <w:rPr>
          <w:rFonts w:ascii="Museo Sans 300" w:eastAsiaTheme="minorHAnsi" w:hAnsi="Museo Sans 300"/>
          <w:color w:val="000000" w:themeColor="text1"/>
          <w:sz w:val="24"/>
          <w:szCs w:val="24"/>
          <w:lang w:eastAsia="en-US"/>
        </w:rPr>
        <w:t>a</w:t>
      </w:r>
      <w:r w:rsidRPr="00481DD8">
        <w:rPr>
          <w:rFonts w:ascii="Museo Sans 300" w:eastAsiaTheme="minorHAnsi" w:hAnsi="Museo Sans 300"/>
          <w:color w:val="000000" w:themeColor="text1"/>
          <w:sz w:val="24"/>
          <w:szCs w:val="24"/>
          <w:lang w:eastAsia="en-US"/>
        </w:rPr>
        <w:t xml:space="preserve"> que éstos se modificaran por la junta directiva, para la solicitante calificada en el Programa Campesinos Sin Tierra.</w:t>
      </w:r>
    </w:p>
    <w:p w14:paraId="5DDAD185" w14:textId="77777777" w:rsidR="00175E4F" w:rsidRPr="00481DD8" w:rsidRDefault="00175E4F" w:rsidP="00481DD8">
      <w:pPr>
        <w:ind w:left="360"/>
        <w:jc w:val="both"/>
        <w:rPr>
          <w:rFonts w:ascii="Museo Sans 300" w:eastAsiaTheme="minorHAnsi" w:hAnsi="Museo Sans 300"/>
          <w:color w:val="000000" w:themeColor="text1"/>
          <w:sz w:val="24"/>
          <w:szCs w:val="24"/>
          <w:lang w:eastAsia="en-US"/>
        </w:rPr>
      </w:pPr>
    </w:p>
    <w:p w14:paraId="0E0BFA77" w14:textId="77777777" w:rsidR="00E42649" w:rsidRPr="00E42649" w:rsidRDefault="00481DD8" w:rsidP="00456343">
      <w:pPr>
        <w:numPr>
          <w:ilvl w:val="0"/>
          <w:numId w:val="42"/>
        </w:numPr>
        <w:ind w:left="1134" w:hanging="708"/>
        <w:jc w:val="both"/>
        <w:rPr>
          <w:rFonts w:ascii="Museo Sans 300" w:eastAsiaTheme="minorHAnsi" w:hAnsi="Museo Sans 300"/>
          <w:color w:val="000000" w:themeColor="text1"/>
          <w:sz w:val="24"/>
          <w:szCs w:val="24"/>
          <w:lang w:eastAsia="en-US"/>
        </w:rPr>
      </w:pPr>
      <w:r w:rsidRPr="00481DD8">
        <w:rPr>
          <w:rFonts w:ascii="Museo Sans 300" w:hAnsi="Museo Sans 300"/>
          <w:sz w:val="24"/>
          <w:szCs w:val="24"/>
        </w:rPr>
        <w:lastRenderedPageBreak/>
        <w:t xml:space="preserve">Conforme al Acta de Posesión Material de fecha 02 de septiembre de 2020, </w:t>
      </w:r>
      <w:r w:rsidR="00E42649">
        <w:rPr>
          <w:rFonts w:ascii="Museo Sans 300" w:hAnsi="Museo Sans 300"/>
          <w:sz w:val="24"/>
          <w:szCs w:val="24"/>
        </w:rPr>
        <w:t xml:space="preserve">ejecutada </w:t>
      </w:r>
      <w:r w:rsidRPr="00481DD8">
        <w:rPr>
          <w:rFonts w:ascii="Museo Sans 300" w:hAnsi="Museo Sans 300"/>
          <w:sz w:val="24"/>
          <w:szCs w:val="24"/>
        </w:rPr>
        <w:t xml:space="preserve">por el técnico de </w:t>
      </w:r>
      <w:r w:rsidRPr="00481DD8">
        <w:rPr>
          <w:rFonts w:ascii="Museo Sans 300" w:hAnsi="Museo Sans 300"/>
          <w:color w:val="000000" w:themeColor="text1"/>
          <w:sz w:val="24"/>
          <w:szCs w:val="24"/>
          <w:lang w:val="es-ES" w:eastAsia="es-ES"/>
        </w:rPr>
        <w:t>Oficina Regional Occidental hoy Centro Estratégico de Transferencia e Innovación Agropecuaria, Sección de Transferencia de Tierras</w:t>
      </w:r>
      <w:r w:rsidR="00E42649" w:rsidRPr="00481DD8">
        <w:rPr>
          <w:rFonts w:ascii="Museo Sans 300" w:hAnsi="Museo Sans 300"/>
          <w:color w:val="000000" w:themeColor="text1"/>
          <w:sz w:val="24"/>
          <w:szCs w:val="24"/>
          <w:lang w:val="es-ES" w:eastAsia="es-ES"/>
        </w:rPr>
        <w:t>, (</w:t>
      </w:r>
      <w:r w:rsidRPr="00481DD8">
        <w:rPr>
          <w:rFonts w:ascii="Museo Sans 300" w:hAnsi="Museo Sans 300"/>
          <w:bCs/>
          <w:sz w:val="24"/>
          <w:szCs w:val="24"/>
        </w:rPr>
        <w:t>CETIA I), Sección</w:t>
      </w:r>
      <w:r w:rsidRPr="00481DD8">
        <w:rPr>
          <w:rFonts w:ascii="Museo Sans 300" w:hAnsi="Museo Sans 300"/>
          <w:b/>
          <w:bCs/>
          <w:sz w:val="24"/>
          <w:szCs w:val="24"/>
        </w:rPr>
        <w:t xml:space="preserve"> </w:t>
      </w:r>
      <w:r w:rsidRPr="00481DD8">
        <w:rPr>
          <w:rFonts w:ascii="Museo Sans 300" w:hAnsi="Museo Sans 300"/>
          <w:bCs/>
          <w:sz w:val="24"/>
          <w:szCs w:val="24"/>
        </w:rPr>
        <w:t xml:space="preserve">Transferencia de Tierras, señor </w:t>
      </w:r>
      <w:r w:rsidRPr="00481DD8">
        <w:rPr>
          <w:rFonts w:ascii="Museo Sans 300" w:hAnsi="Museo Sans 300"/>
          <w:sz w:val="24"/>
          <w:szCs w:val="24"/>
        </w:rPr>
        <w:t>DARIO ENRIQUE ZELADA SALAZAR, l</w:t>
      </w:r>
      <w:r w:rsidR="00175E4F" w:rsidRPr="00481DD8">
        <w:rPr>
          <w:rFonts w:ascii="Museo Sans 300" w:hAnsi="Museo Sans 300"/>
          <w:sz w:val="24"/>
          <w:szCs w:val="24"/>
        </w:rPr>
        <w:t xml:space="preserve">a solicitante se encuentra </w:t>
      </w:r>
    </w:p>
    <w:p w14:paraId="01BD9A93" w14:textId="7C946964" w:rsidR="00175E4F" w:rsidRPr="00E42649" w:rsidRDefault="00175E4F" w:rsidP="007145EC">
      <w:pPr>
        <w:ind w:left="1134"/>
        <w:jc w:val="both"/>
        <w:rPr>
          <w:rFonts w:ascii="Museo Sans 300" w:eastAsiaTheme="minorHAnsi" w:hAnsi="Museo Sans 300"/>
          <w:color w:val="000000" w:themeColor="text1"/>
          <w:sz w:val="24"/>
          <w:szCs w:val="24"/>
          <w:lang w:eastAsia="en-US"/>
        </w:rPr>
      </w:pPr>
      <w:r w:rsidRPr="00481DD8">
        <w:rPr>
          <w:rFonts w:ascii="Museo Sans 300" w:hAnsi="Museo Sans 300"/>
          <w:sz w:val="24"/>
          <w:szCs w:val="24"/>
        </w:rPr>
        <w:t>poseyendo el inmueble de forma quieta, pacífica y sin interrupción</w:t>
      </w:r>
      <w:r w:rsidR="00E42649">
        <w:rPr>
          <w:rFonts w:ascii="Museo Sans 300" w:hAnsi="Museo Sans 300"/>
          <w:sz w:val="24"/>
          <w:szCs w:val="24"/>
        </w:rPr>
        <w:t xml:space="preserve"> desde hace 10 años.</w:t>
      </w:r>
    </w:p>
    <w:p w14:paraId="4ED0AFF9" w14:textId="77777777" w:rsidR="00E42649" w:rsidRPr="00481DD8" w:rsidRDefault="00E42649" w:rsidP="00E42649">
      <w:pPr>
        <w:ind w:left="1134"/>
        <w:jc w:val="both"/>
        <w:rPr>
          <w:rFonts w:ascii="Museo Sans 300" w:eastAsiaTheme="minorHAnsi" w:hAnsi="Museo Sans 300"/>
          <w:color w:val="000000" w:themeColor="text1"/>
          <w:sz w:val="24"/>
          <w:szCs w:val="24"/>
          <w:lang w:eastAsia="en-US"/>
        </w:rPr>
      </w:pPr>
    </w:p>
    <w:p w14:paraId="61DFB425" w14:textId="5C51C60A" w:rsidR="00175E4F" w:rsidRPr="00481DD8" w:rsidRDefault="00175E4F" w:rsidP="00456343">
      <w:pPr>
        <w:numPr>
          <w:ilvl w:val="0"/>
          <w:numId w:val="42"/>
        </w:numPr>
        <w:ind w:left="1134" w:hanging="708"/>
        <w:jc w:val="both"/>
        <w:rPr>
          <w:rFonts w:ascii="Museo Sans 300" w:eastAsiaTheme="minorHAnsi" w:hAnsi="Museo Sans 300"/>
          <w:color w:val="000000" w:themeColor="text1"/>
          <w:sz w:val="24"/>
          <w:szCs w:val="24"/>
          <w:lang w:eastAsia="en-US"/>
        </w:rPr>
      </w:pPr>
      <w:r w:rsidRPr="00481DD8">
        <w:rPr>
          <w:rFonts w:ascii="Museo Sans 300" w:eastAsiaTheme="minorHAnsi" w:hAnsi="Museo Sans 300"/>
          <w:color w:val="000000" w:themeColor="text1"/>
          <w:sz w:val="24"/>
          <w:szCs w:val="24"/>
          <w:lang w:eastAsia="en-US"/>
        </w:rPr>
        <w:t xml:space="preserve">De acuerdo a declaración simple contenida en la solicitud de adjudicación de inmueble de fecha 02 de septiembre de 2020, la solicitante manifiesta que ni ella ni </w:t>
      </w:r>
      <w:r w:rsidRPr="00481DD8">
        <w:rPr>
          <w:rFonts w:ascii="Museo Sans 300" w:eastAsiaTheme="minorHAnsi" w:hAnsi="Museo Sans 300"/>
          <w:sz w:val="24"/>
          <w:szCs w:val="24"/>
          <w:lang w:eastAsia="en-US"/>
        </w:rPr>
        <w:t>el</w:t>
      </w:r>
      <w:r w:rsidRPr="00481DD8">
        <w:rPr>
          <w:rFonts w:ascii="Museo Sans 300" w:eastAsiaTheme="minorHAnsi" w:hAnsi="Museo Sans 300"/>
          <w:color w:val="000000" w:themeColor="text1"/>
          <w:sz w:val="24"/>
          <w:szCs w:val="24"/>
          <w:lang w:eastAsia="en-US"/>
        </w:rPr>
        <w:t xml:space="preserve"> integrante de su grupo familiar son empleados del ISTA, situación verificada de conformidad a la búsqueda realizada en el Sistema de Consulta de Solicitantes para Adjudicaciones que contiene la Base de Datos de Empleados de este Instituto. </w:t>
      </w:r>
    </w:p>
    <w:p w14:paraId="0630C3E3" w14:textId="77777777" w:rsidR="00EC186F" w:rsidRPr="00481DD8" w:rsidRDefault="00EC186F" w:rsidP="00481DD8">
      <w:pPr>
        <w:jc w:val="both"/>
        <w:rPr>
          <w:rFonts w:ascii="Museo Sans 300" w:eastAsia="Times New Roman" w:hAnsi="Museo Sans 300"/>
          <w:sz w:val="24"/>
          <w:szCs w:val="24"/>
        </w:rPr>
      </w:pPr>
    </w:p>
    <w:p w14:paraId="17D77D43" w14:textId="450729D7" w:rsidR="00EC186F" w:rsidRPr="00481DD8" w:rsidRDefault="00EC186F" w:rsidP="00481DD8">
      <w:pPr>
        <w:jc w:val="both"/>
        <w:rPr>
          <w:rFonts w:ascii="Museo Sans 300" w:hAnsi="Museo Sans 300"/>
          <w:sz w:val="24"/>
          <w:szCs w:val="24"/>
        </w:rPr>
      </w:pPr>
      <w:r w:rsidRPr="00481DD8">
        <w:rPr>
          <w:rFonts w:ascii="Museo Sans 300" w:eastAsia="Times New Roman" w:hAnsi="Museo Sans 300"/>
          <w:sz w:val="24"/>
          <w:szCs w:val="24"/>
        </w:rPr>
        <w:t>Se ha tenido a la vista:</w:t>
      </w:r>
      <w:r w:rsidR="00175E4F" w:rsidRPr="00481DD8">
        <w:rPr>
          <w:rFonts w:ascii="Museo Sans 300" w:hAnsi="Museo Sans 300"/>
          <w:color w:val="000000" w:themeColor="text1"/>
          <w:sz w:val="24"/>
          <w:szCs w:val="24"/>
        </w:rPr>
        <w:t xml:space="preserve"> cuadro de valores y extensiones, </w:t>
      </w:r>
      <w:r w:rsidR="00175E4F" w:rsidRPr="00481DD8">
        <w:rPr>
          <w:rFonts w:ascii="Museo Sans 300" w:eastAsiaTheme="minorHAnsi" w:hAnsi="Museo Sans 300"/>
          <w:color w:val="000000" w:themeColor="text1"/>
          <w:sz w:val="24"/>
          <w:szCs w:val="24"/>
          <w:lang w:eastAsia="en-US"/>
        </w:rPr>
        <w:t xml:space="preserve">reporte de valúo del solar para vivienda, solicitud de adjudicación de inmueble, copias de documentos únicos de identidad, copias de tarjetas de identificación tributaria, carencia de bienes, copia simple de </w:t>
      </w:r>
      <w:r w:rsidR="00175E4F" w:rsidRPr="00481DD8">
        <w:rPr>
          <w:rFonts w:ascii="Museo Sans 300" w:hAnsi="Museo Sans 300"/>
          <w:color w:val="000000" w:themeColor="text1"/>
          <w:sz w:val="24"/>
          <w:szCs w:val="24"/>
          <w:lang w:eastAsia="es-ES"/>
        </w:rPr>
        <w:t>Inscripción de Desmembración en Cabeza de su Dueño a favor del ISTA</w:t>
      </w:r>
      <w:r w:rsidR="00175E4F" w:rsidRPr="00481DD8">
        <w:rPr>
          <w:rFonts w:ascii="Museo Sans 300" w:eastAsiaTheme="minorHAnsi" w:hAnsi="Museo Sans 300"/>
          <w:color w:val="000000" w:themeColor="text1"/>
          <w:sz w:val="24"/>
          <w:szCs w:val="24"/>
          <w:lang w:eastAsia="en-US"/>
        </w:rPr>
        <w:t xml:space="preserve">, reporte de búsqueda de solicitantes para adjudicación generados por la </w:t>
      </w:r>
      <w:r w:rsidR="00175E4F" w:rsidRPr="00481DD8">
        <w:rPr>
          <w:rFonts w:ascii="Museo Sans 300" w:hAnsi="Museo Sans 300"/>
          <w:color w:val="000000" w:themeColor="text1"/>
          <w:sz w:val="24"/>
          <w:szCs w:val="24"/>
          <w:lang w:val="es-ES" w:eastAsia="es-ES"/>
        </w:rPr>
        <w:t xml:space="preserve">Oficina Regional Occidental hoy </w:t>
      </w:r>
      <w:r w:rsidR="00175E4F" w:rsidRPr="00481DD8">
        <w:rPr>
          <w:rFonts w:ascii="Museo Sans 300" w:eastAsiaTheme="minorHAnsi" w:hAnsi="Museo Sans 300"/>
          <w:color w:val="000000" w:themeColor="text1"/>
          <w:sz w:val="24"/>
          <w:szCs w:val="24"/>
          <w:lang w:eastAsia="en-US"/>
        </w:rPr>
        <w:t>Centro Estratégico de Transformación e Innovación Agropecuaria  Sección de Transferencia de Tierras, (CETIA I)  y por el Departamento de Asignación Individual y Avalúos</w:t>
      </w:r>
      <w:r w:rsidRPr="00481DD8">
        <w:rPr>
          <w:rFonts w:ascii="Museo Sans 300" w:eastAsia="Times New Roman" w:hAnsi="Museo Sans 300"/>
          <w:sz w:val="24"/>
          <w:szCs w:val="24"/>
        </w:rPr>
        <w:t>; c</w:t>
      </w:r>
      <w:r w:rsidRPr="00481DD8">
        <w:rPr>
          <w:rFonts w:ascii="Museo Sans 300" w:hAnsi="Museo Sans 300"/>
          <w:sz w:val="24"/>
          <w:szCs w:val="24"/>
        </w:rPr>
        <w:t>on lo que se justifican las circunstancias legales para sustentar dicha petición y que además la beneficiaria cumple con los requisitos necesarios para</w:t>
      </w:r>
      <w:r w:rsidR="00175E4F" w:rsidRPr="00481DD8">
        <w:rPr>
          <w:rFonts w:ascii="Museo Sans 300" w:hAnsi="Museo Sans 300"/>
          <w:sz w:val="24"/>
          <w:szCs w:val="24"/>
        </w:rPr>
        <w:t xml:space="preserve"> la adjudicación, por lo que el Departamento de Asignación Individual y Avalúos </w:t>
      </w:r>
      <w:r w:rsidR="006D6AAA">
        <w:rPr>
          <w:rFonts w:ascii="Museo Sans 300" w:hAnsi="Museo Sans 300"/>
          <w:sz w:val="24"/>
          <w:szCs w:val="24"/>
        </w:rPr>
        <w:t xml:space="preserve">con el consentimiento de la Gerencia de Desarrollo Rural, </w:t>
      </w:r>
      <w:r w:rsidRPr="00481DD8">
        <w:rPr>
          <w:rFonts w:ascii="Museo Sans 300" w:hAnsi="Museo Sans 300"/>
          <w:sz w:val="24"/>
          <w:szCs w:val="24"/>
        </w:rPr>
        <w:t xml:space="preserve">recomienda aprobar lo solicitado. </w:t>
      </w:r>
    </w:p>
    <w:p w14:paraId="40ED23BE" w14:textId="77777777" w:rsidR="00EC186F" w:rsidRPr="00481DD8" w:rsidRDefault="00EC186F" w:rsidP="00481DD8">
      <w:pPr>
        <w:jc w:val="both"/>
        <w:rPr>
          <w:rFonts w:ascii="Museo Sans 300" w:hAnsi="Museo Sans 300"/>
          <w:sz w:val="24"/>
          <w:szCs w:val="24"/>
        </w:rPr>
      </w:pPr>
    </w:p>
    <w:p w14:paraId="648116E6" w14:textId="482763F2" w:rsidR="00EC186F" w:rsidRPr="00481DD8" w:rsidRDefault="00EC186F" w:rsidP="00481DD8">
      <w:pPr>
        <w:jc w:val="both"/>
        <w:rPr>
          <w:rFonts w:ascii="Museo Sans 300" w:hAnsi="Museo Sans 300"/>
          <w:sz w:val="24"/>
          <w:szCs w:val="24"/>
        </w:rPr>
      </w:pPr>
      <w:r w:rsidRPr="00481DD8">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481DD8">
        <w:rPr>
          <w:rFonts w:ascii="Museo Sans 300" w:hAnsi="Museo Sans 300"/>
          <w:bCs/>
          <w:sz w:val="24"/>
          <w:szCs w:val="24"/>
        </w:rPr>
        <w:t>Ley del Régimen Especial de la Tierra en Propiedad de Las Asociaciones Cooperativas, Comunales y Comunitarias Campesinas  Beneficiarios de la Reforma Agraria</w:t>
      </w:r>
      <w:r w:rsidRPr="00481DD8">
        <w:rPr>
          <w:rFonts w:ascii="Museo Sans 300" w:hAnsi="Museo Sans 300"/>
          <w:sz w:val="24"/>
          <w:szCs w:val="24"/>
        </w:rPr>
        <w:t xml:space="preserve">, la Junta Directiva, </w:t>
      </w:r>
      <w:r w:rsidRPr="00481DD8">
        <w:rPr>
          <w:rFonts w:ascii="Museo Sans 300" w:hAnsi="Museo Sans 300"/>
          <w:b/>
          <w:sz w:val="24"/>
          <w:szCs w:val="24"/>
          <w:u w:val="single"/>
        </w:rPr>
        <w:t>ACUERDA: PRIMERO:</w:t>
      </w:r>
      <w:r w:rsidRPr="00481DD8">
        <w:rPr>
          <w:rFonts w:ascii="Museo Sans 300" w:hAnsi="Museo Sans 300"/>
          <w:b/>
          <w:sz w:val="24"/>
          <w:szCs w:val="24"/>
        </w:rPr>
        <w:t xml:space="preserve"> </w:t>
      </w:r>
      <w:r w:rsidRPr="00481DD8">
        <w:rPr>
          <w:rFonts w:ascii="Museo Sans 300" w:hAnsi="Museo Sans 300"/>
          <w:sz w:val="24"/>
          <w:szCs w:val="24"/>
        </w:rPr>
        <w:t>Aprobar la adjudicación y transferencia por compraventa de 01 solar para vivienda a favor de la señora:</w:t>
      </w:r>
      <w:r w:rsidR="00481DD8" w:rsidRPr="00481DD8">
        <w:rPr>
          <w:rFonts w:ascii="Museo Sans 300" w:hAnsi="Museo Sans 300"/>
          <w:b/>
          <w:color w:val="000000" w:themeColor="text1"/>
          <w:sz w:val="24"/>
          <w:szCs w:val="24"/>
        </w:rPr>
        <w:t xml:space="preserve"> SONIA YAMILLETH ESPINOZA ROJAS </w:t>
      </w:r>
      <w:r w:rsidR="00481DD8" w:rsidRPr="00481DD8">
        <w:rPr>
          <w:rFonts w:ascii="Museo Sans 300" w:hAnsi="Museo Sans 300"/>
          <w:color w:val="000000" w:themeColor="text1"/>
          <w:sz w:val="24"/>
          <w:szCs w:val="24"/>
        </w:rPr>
        <w:t xml:space="preserve">y su hermano </w:t>
      </w:r>
      <w:r w:rsidR="00481DD8" w:rsidRPr="00481DD8">
        <w:rPr>
          <w:rFonts w:ascii="Museo Sans 300" w:hAnsi="Museo Sans 300"/>
          <w:b/>
          <w:color w:val="000000" w:themeColor="text1"/>
          <w:sz w:val="24"/>
          <w:szCs w:val="24"/>
        </w:rPr>
        <w:t>LUIS EDUARDO ROJAS ESPINOZA</w:t>
      </w:r>
      <w:r w:rsidR="00481DD8" w:rsidRPr="00481DD8">
        <w:rPr>
          <w:rFonts w:ascii="Museo Sans 300" w:hAnsi="Museo Sans 300"/>
          <w:color w:val="000000" w:themeColor="text1"/>
          <w:sz w:val="24"/>
          <w:szCs w:val="24"/>
        </w:rPr>
        <w:t xml:space="preserve">; de las generales antes expresadas, inmueble ubicado en el </w:t>
      </w:r>
      <w:r w:rsidR="00481DD8" w:rsidRPr="00481DD8">
        <w:rPr>
          <w:rFonts w:ascii="Museo Sans 300" w:eastAsiaTheme="minorHAnsi" w:hAnsi="Museo Sans 300"/>
          <w:color w:val="000000" w:themeColor="text1"/>
          <w:sz w:val="24"/>
          <w:szCs w:val="24"/>
          <w:lang w:eastAsia="en-US"/>
        </w:rPr>
        <w:t xml:space="preserve">Proyecto de Asentamiento Comunitario denominado como </w:t>
      </w:r>
      <w:r w:rsidR="00481DD8" w:rsidRPr="00481DD8">
        <w:rPr>
          <w:rFonts w:ascii="Museo Sans 300" w:eastAsiaTheme="minorHAnsi" w:hAnsi="Museo Sans 300"/>
          <w:b/>
          <w:color w:val="000000" w:themeColor="text1"/>
          <w:sz w:val="24"/>
          <w:szCs w:val="24"/>
          <w:lang w:eastAsia="en-US"/>
        </w:rPr>
        <w:t>HACIENDA CANADA</w:t>
      </w:r>
      <w:r w:rsidR="00481DD8" w:rsidRPr="00481DD8">
        <w:rPr>
          <w:rFonts w:ascii="Museo Sans 300" w:eastAsiaTheme="minorHAnsi" w:hAnsi="Museo Sans 300"/>
          <w:color w:val="000000" w:themeColor="text1"/>
          <w:sz w:val="24"/>
          <w:szCs w:val="24"/>
          <w:lang w:eastAsia="en-US"/>
        </w:rPr>
        <w:t>, situada en cantón El Presidio, jurisdicción y departamento de Sonsonate</w:t>
      </w:r>
      <w:r w:rsidRPr="00481DD8">
        <w:rPr>
          <w:rFonts w:ascii="Museo Sans 300" w:hAnsi="Museo Sans 300"/>
          <w:b/>
          <w:bCs/>
          <w:sz w:val="24"/>
          <w:szCs w:val="24"/>
        </w:rPr>
        <w:t>;</w:t>
      </w:r>
      <w:r w:rsidRPr="00481DD8">
        <w:rPr>
          <w:rFonts w:ascii="Museo Sans 300" w:hAnsi="Museo Sans 300"/>
          <w:sz w:val="24"/>
          <w:szCs w:val="24"/>
        </w:rPr>
        <w:t xml:space="preserve"> quedando la adjudicación conforme al cuadro de valores y extensiones siguiente:</w:t>
      </w:r>
    </w:p>
    <w:p w14:paraId="47585E74" w14:textId="77777777" w:rsidR="00EC186F" w:rsidRDefault="00EC186F" w:rsidP="00EC186F">
      <w:pPr>
        <w:jc w:val="both"/>
        <w:rPr>
          <w:rFonts w:ascii="Museo Sans 300" w:eastAsia="Times New Roman" w:hAnsi="Museo Sans 300"/>
          <w:b/>
          <w:sz w:val="24"/>
          <w:szCs w:val="24"/>
        </w:rPr>
      </w:pPr>
    </w:p>
    <w:p w14:paraId="4F122C17" w14:textId="77777777" w:rsidR="00E42649" w:rsidRDefault="00E42649" w:rsidP="00EC186F">
      <w:pPr>
        <w:jc w:val="both"/>
        <w:rPr>
          <w:rFonts w:ascii="Museo Sans 300" w:eastAsia="Times New Roman" w:hAnsi="Museo Sans 300"/>
          <w:b/>
          <w:sz w:val="24"/>
          <w:szCs w:val="24"/>
        </w:rPr>
      </w:pPr>
    </w:p>
    <w:p w14:paraId="07323DEF" w14:textId="77777777" w:rsidR="00E42649" w:rsidRDefault="00E42649" w:rsidP="00EC186F">
      <w:pPr>
        <w:jc w:val="both"/>
        <w:rPr>
          <w:rFonts w:ascii="Museo Sans 300" w:eastAsia="Times New Roman" w:hAnsi="Museo Sans 300"/>
          <w:b/>
          <w:sz w:val="24"/>
          <w:szCs w:val="24"/>
        </w:rPr>
      </w:pPr>
    </w:p>
    <w:p w14:paraId="7E9A1C0A" w14:textId="77777777" w:rsidR="00E42649" w:rsidRPr="00EC186F" w:rsidRDefault="00E42649" w:rsidP="00EC186F">
      <w:pPr>
        <w:jc w:val="both"/>
        <w:rPr>
          <w:rFonts w:ascii="Museo Sans 300" w:eastAsia="Times New Roman" w:hAnsi="Museo Sans 300"/>
          <w:b/>
          <w:sz w:val="24"/>
          <w:szCs w:val="24"/>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481DD8" w:rsidRPr="00E42649" w14:paraId="7DFDA4BB" w14:textId="77777777" w:rsidTr="0033150F">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19374779" w14:textId="77777777" w:rsidR="00481DD8" w:rsidRPr="00E42649" w:rsidRDefault="00481DD8" w:rsidP="0033150F">
            <w:pPr>
              <w:widowControl w:val="0"/>
              <w:autoSpaceDE w:val="0"/>
              <w:autoSpaceDN w:val="0"/>
              <w:adjustRightInd w:val="0"/>
              <w:spacing w:line="360" w:lineRule="auto"/>
              <w:rPr>
                <w:rFonts w:ascii="Museo Sans 300" w:hAnsi="Museo Sans 300"/>
                <w:b/>
                <w:bCs/>
                <w:color w:val="000000" w:themeColor="text1"/>
                <w:sz w:val="14"/>
                <w:szCs w:val="14"/>
                <w:lang w:val="es-ES"/>
              </w:rPr>
            </w:pPr>
            <w:r w:rsidRPr="00E42649">
              <w:rPr>
                <w:rFonts w:ascii="Museo Sans 300" w:hAnsi="Museo Sans 300"/>
                <w:b/>
                <w:bCs/>
                <w:color w:val="000000" w:themeColor="text1"/>
                <w:sz w:val="14"/>
                <w:szCs w:val="14"/>
                <w:lang w:val="es-ES"/>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78BDBC9A" w14:textId="77777777" w:rsidR="00481DD8" w:rsidRPr="00E42649" w:rsidRDefault="00481DD8" w:rsidP="0033150F">
            <w:pPr>
              <w:widowControl w:val="0"/>
              <w:autoSpaceDE w:val="0"/>
              <w:autoSpaceDN w:val="0"/>
              <w:adjustRightInd w:val="0"/>
              <w:spacing w:line="360" w:lineRule="auto"/>
              <w:jc w:val="center"/>
              <w:rPr>
                <w:rFonts w:ascii="Museo Sans 300" w:hAnsi="Museo Sans 300"/>
                <w:b/>
                <w:bCs/>
                <w:color w:val="000000" w:themeColor="text1"/>
                <w:sz w:val="14"/>
                <w:szCs w:val="14"/>
                <w:lang w:val="es-ES"/>
              </w:rPr>
            </w:pPr>
            <w:r w:rsidRPr="00E42649">
              <w:rPr>
                <w:rFonts w:ascii="Museo Sans 300" w:hAnsi="Museo Sans 300"/>
                <w:b/>
                <w:bCs/>
                <w:color w:val="000000" w:themeColor="text1"/>
                <w:sz w:val="14"/>
                <w:szCs w:val="14"/>
                <w:lang w:val="es-ES"/>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21F9635F" w14:textId="77777777" w:rsidR="00481DD8" w:rsidRPr="00E42649" w:rsidRDefault="00481DD8" w:rsidP="0033150F">
            <w:pPr>
              <w:widowControl w:val="0"/>
              <w:autoSpaceDE w:val="0"/>
              <w:autoSpaceDN w:val="0"/>
              <w:adjustRightInd w:val="0"/>
              <w:spacing w:line="360" w:lineRule="auto"/>
              <w:rPr>
                <w:rFonts w:ascii="Museo Sans 300" w:hAnsi="Museo Sans 300"/>
                <w:b/>
                <w:bCs/>
                <w:color w:val="000000" w:themeColor="text1"/>
                <w:sz w:val="14"/>
                <w:szCs w:val="14"/>
                <w:lang w:val="es-ES"/>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7765FE10" w14:textId="77777777" w:rsidR="00481DD8" w:rsidRPr="00E42649" w:rsidRDefault="00481DD8" w:rsidP="0033150F">
            <w:pPr>
              <w:widowControl w:val="0"/>
              <w:autoSpaceDE w:val="0"/>
              <w:autoSpaceDN w:val="0"/>
              <w:adjustRightInd w:val="0"/>
              <w:spacing w:line="360" w:lineRule="auto"/>
              <w:jc w:val="center"/>
              <w:rPr>
                <w:rFonts w:ascii="Museo Sans 300" w:hAnsi="Museo Sans 300"/>
                <w:b/>
                <w:bCs/>
                <w:color w:val="000000" w:themeColor="text1"/>
                <w:sz w:val="14"/>
                <w:szCs w:val="14"/>
                <w:lang w:val="es-ES"/>
              </w:rPr>
            </w:pPr>
            <w:r w:rsidRPr="00E42649">
              <w:rPr>
                <w:rFonts w:ascii="Museo Sans 300" w:hAnsi="Museo Sans 300"/>
                <w:b/>
                <w:bCs/>
                <w:color w:val="000000" w:themeColor="text1"/>
                <w:sz w:val="14"/>
                <w:szCs w:val="14"/>
                <w:lang w:val="es-ES"/>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1ED0A1C1" w14:textId="77777777" w:rsidR="00481DD8" w:rsidRPr="00E42649" w:rsidRDefault="00481DD8" w:rsidP="0033150F">
            <w:pPr>
              <w:widowControl w:val="0"/>
              <w:autoSpaceDE w:val="0"/>
              <w:autoSpaceDN w:val="0"/>
              <w:adjustRightInd w:val="0"/>
              <w:spacing w:line="360" w:lineRule="auto"/>
              <w:jc w:val="center"/>
              <w:rPr>
                <w:rFonts w:ascii="Museo Sans 300" w:hAnsi="Museo Sans 300"/>
                <w:b/>
                <w:bCs/>
                <w:color w:val="000000" w:themeColor="text1"/>
                <w:sz w:val="14"/>
                <w:szCs w:val="14"/>
                <w:lang w:val="es-ES"/>
              </w:rPr>
            </w:pPr>
            <w:r w:rsidRPr="00E42649">
              <w:rPr>
                <w:rFonts w:ascii="Museo Sans 300" w:hAnsi="Museo Sans 300"/>
                <w:b/>
                <w:bCs/>
                <w:color w:val="000000" w:themeColor="text1"/>
                <w:sz w:val="14"/>
                <w:szCs w:val="14"/>
                <w:lang w:val="es-ES"/>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44DA18FE" w14:textId="77777777" w:rsidR="00481DD8" w:rsidRPr="00E42649" w:rsidRDefault="00481DD8" w:rsidP="0033150F">
            <w:pPr>
              <w:widowControl w:val="0"/>
              <w:autoSpaceDE w:val="0"/>
              <w:autoSpaceDN w:val="0"/>
              <w:adjustRightInd w:val="0"/>
              <w:spacing w:line="360" w:lineRule="auto"/>
              <w:jc w:val="center"/>
              <w:rPr>
                <w:rFonts w:ascii="Museo Sans 300" w:hAnsi="Museo Sans 300"/>
                <w:b/>
                <w:bCs/>
                <w:color w:val="000000" w:themeColor="text1"/>
                <w:sz w:val="14"/>
                <w:szCs w:val="14"/>
                <w:lang w:val="es-ES"/>
              </w:rPr>
            </w:pPr>
            <w:r w:rsidRPr="00E42649">
              <w:rPr>
                <w:rFonts w:ascii="Museo Sans 300" w:hAnsi="Museo Sans 300"/>
                <w:b/>
                <w:bCs/>
                <w:color w:val="000000" w:themeColor="text1"/>
                <w:sz w:val="14"/>
                <w:szCs w:val="14"/>
                <w:lang w:val="es-ES"/>
              </w:rPr>
              <w:t xml:space="preserve">VALOR (¢) </w:t>
            </w:r>
          </w:p>
        </w:tc>
      </w:tr>
      <w:tr w:rsidR="00481DD8" w:rsidRPr="00E42649" w14:paraId="7F535665" w14:textId="77777777" w:rsidTr="0033150F">
        <w:tc>
          <w:tcPr>
            <w:tcW w:w="1413" w:type="pct"/>
            <w:tcBorders>
              <w:top w:val="single" w:sz="2" w:space="0" w:color="auto"/>
              <w:left w:val="single" w:sz="2" w:space="0" w:color="auto"/>
              <w:bottom w:val="single" w:sz="2" w:space="0" w:color="auto"/>
              <w:right w:val="single" w:sz="2" w:space="0" w:color="auto"/>
            </w:tcBorders>
            <w:shd w:val="clear" w:color="auto" w:fill="DCDCDC"/>
          </w:tcPr>
          <w:p w14:paraId="06A59FAF" w14:textId="77777777" w:rsidR="00481DD8" w:rsidRPr="00E42649" w:rsidRDefault="00481DD8" w:rsidP="0033150F">
            <w:pPr>
              <w:widowControl w:val="0"/>
              <w:autoSpaceDE w:val="0"/>
              <w:autoSpaceDN w:val="0"/>
              <w:adjustRightInd w:val="0"/>
              <w:spacing w:line="360" w:lineRule="auto"/>
              <w:rPr>
                <w:rFonts w:ascii="Museo Sans 300" w:hAnsi="Museo Sans 300"/>
                <w:b/>
                <w:bCs/>
                <w:color w:val="000000" w:themeColor="text1"/>
                <w:sz w:val="14"/>
                <w:szCs w:val="14"/>
                <w:lang w:val="es-ES"/>
              </w:rPr>
            </w:pPr>
            <w:r w:rsidRPr="00E42649">
              <w:rPr>
                <w:rFonts w:ascii="Museo Sans 300" w:hAnsi="Museo Sans 300"/>
                <w:b/>
                <w:bCs/>
                <w:color w:val="000000" w:themeColor="text1"/>
                <w:sz w:val="14"/>
                <w:szCs w:val="14"/>
                <w:lang w:val="es-ES"/>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1AEBB8E5" w14:textId="77777777" w:rsidR="00481DD8" w:rsidRPr="00E42649" w:rsidRDefault="00481DD8" w:rsidP="0033150F">
            <w:pPr>
              <w:widowControl w:val="0"/>
              <w:autoSpaceDE w:val="0"/>
              <w:autoSpaceDN w:val="0"/>
              <w:adjustRightInd w:val="0"/>
              <w:spacing w:line="360" w:lineRule="auto"/>
              <w:rPr>
                <w:rFonts w:ascii="Museo Sans 300" w:hAnsi="Museo Sans 300"/>
                <w:b/>
                <w:bCs/>
                <w:color w:val="000000" w:themeColor="text1"/>
                <w:sz w:val="14"/>
                <w:szCs w:val="14"/>
                <w:lang w:val="es-ES"/>
              </w:rPr>
            </w:pPr>
            <w:r w:rsidRPr="00E42649">
              <w:rPr>
                <w:rFonts w:ascii="Museo Sans 300" w:hAnsi="Museo Sans 300"/>
                <w:b/>
                <w:bCs/>
                <w:color w:val="000000" w:themeColor="text1"/>
                <w:sz w:val="14"/>
                <w:szCs w:val="14"/>
                <w:lang w:val="es-ES"/>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6020E522" w14:textId="77777777" w:rsidR="00481DD8" w:rsidRPr="00E42649" w:rsidRDefault="00481DD8" w:rsidP="0033150F">
            <w:pPr>
              <w:widowControl w:val="0"/>
              <w:autoSpaceDE w:val="0"/>
              <w:autoSpaceDN w:val="0"/>
              <w:adjustRightInd w:val="0"/>
              <w:spacing w:line="360" w:lineRule="auto"/>
              <w:rPr>
                <w:rFonts w:ascii="Museo Sans 300" w:hAnsi="Museo Sans 300"/>
                <w:b/>
                <w:bCs/>
                <w:color w:val="000000" w:themeColor="text1"/>
                <w:sz w:val="14"/>
                <w:szCs w:val="14"/>
                <w:lang w:val="es-ES"/>
              </w:rPr>
            </w:pPr>
            <w:r w:rsidRPr="00E42649">
              <w:rPr>
                <w:rFonts w:ascii="Museo Sans 300" w:hAnsi="Museo Sans 300"/>
                <w:b/>
                <w:bCs/>
                <w:color w:val="000000" w:themeColor="text1"/>
                <w:sz w:val="14"/>
                <w:szCs w:val="14"/>
                <w:lang w:val="es-ES"/>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69032F2D" w14:textId="77777777" w:rsidR="00481DD8" w:rsidRPr="00E42649" w:rsidRDefault="00481DD8" w:rsidP="0033150F">
            <w:pPr>
              <w:widowControl w:val="0"/>
              <w:autoSpaceDE w:val="0"/>
              <w:autoSpaceDN w:val="0"/>
              <w:adjustRightInd w:val="0"/>
              <w:spacing w:line="360" w:lineRule="auto"/>
              <w:rPr>
                <w:rFonts w:ascii="Museo Sans 300" w:hAnsi="Museo Sans 300"/>
                <w:b/>
                <w:bCs/>
                <w:color w:val="000000" w:themeColor="text1"/>
                <w:sz w:val="14"/>
                <w:szCs w:val="14"/>
                <w:lang w:val="es-ES"/>
              </w:rPr>
            </w:pPr>
            <w:r w:rsidRPr="00E42649">
              <w:rPr>
                <w:rFonts w:ascii="Museo Sans 300" w:hAnsi="Museo Sans 300"/>
                <w:b/>
                <w:bCs/>
                <w:color w:val="000000" w:themeColor="text1"/>
                <w:sz w:val="14"/>
                <w:szCs w:val="14"/>
                <w:lang w:val="es-ES"/>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3A35CBC8" w14:textId="77777777" w:rsidR="00481DD8" w:rsidRPr="00E42649" w:rsidRDefault="00481DD8" w:rsidP="0033150F">
            <w:pPr>
              <w:widowControl w:val="0"/>
              <w:autoSpaceDE w:val="0"/>
              <w:autoSpaceDN w:val="0"/>
              <w:adjustRightInd w:val="0"/>
              <w:spacing w:line="360" w:lineRule="auto"/>
              <w:rPr>
                <w:rFonts w:ascii="Museo Sans 300" w:hAnsi="Museo Sans 300"/>
                <w:b/>
                <w:bCs/>
                <w:color w:val="000000" w:themeColor="text1"/>
                <w:sz w:val="14"/>
                <w:szCs w:val="14"/>
                <w:lang w:val="es-ES"/>
              </w:rPr>
            </w:pPr>
            <w:r w:rsidRPr="00E42649">
              <w:rPr>
                <w:rFonts w:ascii="Museo Sans 300" w:hAnsi="Museo Sans 300"/>
                <w:b/>
                <w:bCs/>
                <w:color w:val="000000" w:themeColor="text1"/>
                <w:sz w:val="14"/>
                <w:szCs w:val="14"/>
                <w:lang w:val="es-ES"/>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3CD789DA" w14:textId="77777777" w:rsidR="00481DD8" w:rsidRPr="00E42649" w:rsidRDefault="00481DD8" w:rsidP="0033150F">
            <w:pPr>
              <w:widowControl w:val="0"/>
              <w:autoSpaceDE w:val="0"/>
              <w:autoSpaceDN w:val="0"/>
              <w:adjustRightInd w:val="0"/>
              <w:spacing w:line="360" w:lineRule="auto"/>
              <w:rPr>
                <w:rFonts w:ascii="Museo Sans 300" w:hAnsi="Museo Sans 300"/>
                <w:b/>
                <w:bCs/>
                <w:color w:val="000000" w:themeColor="text1"/>
                <w:sz w:val="14"/>
                <w:szCs w:val="14"/>
                <w:lang w:val="es-ES"/>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33D05400" w14:textId="77777777" w:rsidR="00481DD8" w:rsidRPr="00E42649" w:rsidRDefault="00481DD8" w:rsidP="0033150F">
            <w:pPr>
              <w:widowControl w:val="0"/>
              <w:autoSpaceDE w:val="0"/>
              <w:autoSpaceDN w:val="0"/>
              <w:adjustRightInd w:val="0"/>
              <w:spacing w:line="360" w:lineRule="auto"/>
              <w:rPr>
                <w:rFonts w:ascii="Museo Sans 300" w:hAnsi="Museo Sans 300"/>
                <w:b/>
                <w:bCs/>
                <w:color w:val="000000" w:themeColor="text1"/>
                <w:sz w:val="14"/>
                <w:szCs w:val="14"/>
                <w:lang w:val="es-ES"/>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5A335BBD" w14:textId="77777777" w:rsidR="00481DD8" w:rsidRPr="00E42649" w:rsidRDefault="00481DD8" w:rsidP="0033150F">
            <w:pPr>
              <w:widowControl w:val="0"/>
              <w:autoSpaceDE w:val="0"/>
              <w:autoSpaceDN w:val="0"/>
              <w:adjustRightInd w:val="0"/>
              <w:spacing w:line="360" w:lineRule="auto"/>
              <w:rPr>
                <w:rFonts w:ascii="Museo Sans 300" w:hAnsi="Museo Sans 300"/>
                <w:b/>
                <w:bCs/>
                <w:color w:val="000000" w:themeColor="text1"/>
                <w:sz w:val="14"/>
                <w:szCs w:val="14"/>
                <w:lang w:val="es-ES"/>
              </w:rPr>
            </w:pPr>
          </w:p>
        </w:tc>
      </w:tr>
    </w:tbl>
    <w:p w14:paraId="3B2660BF" w14:textId="77777777" w:rsidR="00481DD8" w:rsidRPr="00E42649" w:rsidRDefault="00481DD8" w:rsidP="00481DD8">
      <w:pPr>
        <w:widowControl w:val="0"/>
        <w:autoSpaceDE w:val="0"/>
        <w:autoSpaceDN w:val="0"/>
        <w:adjustRightInd w:val="0"/>
        <w:spacing w:line="360" w:lineRule="auto"/>
        <w:rPr>
          <w:rFonts w:ascii="Museo Sans 300" w:hAnsi="Museo Sans 300"/>
          <w:bCs/>
          <w:color w:val="000000" w:themeColor="text1"/>
          <w:sz w:val="14"/>
          <w:szCs w:val="14"/>
          <w:lang w:val="es-ES"/>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481DD8" w:rsidRPr="00E42649" w14:paraId="03D0BDC5" w14:textId="77777777" w:rsidTr="0033150F">
        <w:tc>
          <w:tcPr>
            <w:tcW w:w="2600" w:type="dxa"/>
            <w:tcBorders>
              <w:top w:val="single" w:sz="2" w:space="0" w:color="auto"/>
              <w:left w:val="single" w:sz="2" w:space="0" w:color="auto"/>
              <w:bottom w:val="single" w:sz="2" w:space="0" w:color="auto"/>
              <w:right w:val="single" w:sz="2" w:space="0" w:color="auto"/>
            </w:tcBorders>
          </w:tcPr>
          <w:p w14:paraId="4A5A4332" w14:textId="77777777" w:rsidR="00481DD8" w:rsidRPr="00E42649" w:rsidRDefault="00481DD8" w:rsidP="0033150F">
            <w:pPr>
              <w:widowControl w:val="0"/>
              <w:autoSpaceDE w:val="0"/>
              <w:autoSpaceDN w:val="0"/>
              <w:adjustRightInd w:val="0"/>
              <w:spacing w:line="360" w:lineRule="auto"/>
              <w:rPr>
                <w:rFonts w:ascii="Museo Sans 300" w:hAnsi="Museo Sans 300"/>
                <w:b/>
                <w:bCs/>
                <w:color w:val="000000" w:themeColor="text1"/>
                <w:sz w:val="14"/>
                <w:szCs w:val="14"/>
                <w:lang w:val="es-ES"/>
              </w:rPr>
            </w:pPr>
            <w:r w:rsidRPr="00E42649">
              <w:rPr>
                <w:rFonts w:ascii="Museo Sans 300" w:hAnsi="Museo Sans 300"/>
                <w:b/>
                <w:bCs/>
                <w:color w:val="000000" w:themeColor="text1"/>
                <w:sz w:val="14"/>
                <w:szCs w:val="14"/>
                <w:lang w:val="es-ES"/>
              </w:rPr>
              <w:t xml:space="preserve">No DE ENTREGA: 13 </w:t>
            </w:r>
          </w:p>
        </w:tc>
      </w:tr>
    </w:tbl>
    <w:p w14:paraId="7A0CD18E" w14:textId="449FA1CF" w:rsidR="00481DD8" w:rsidRPr="00E42649" w:rsidRDefault="00481DD8" w:rsidP="00481DD8">
      <w:pPr>
        <w:widowControl w:val="0"/>
        <w:autoSpaceDE w:val="0"/>
        <w:autoSpaceDN w:val="0"/>
        <w:adjustRightInd w:val="0"/>
        <w:spacing w:line="360" w:lineRule="auto"/>
        <w:jc w:val="center"/>
        <w:rPr>
          <w:rFonts w:ascii="Museo Sans 300" w:hAnsi="Museo Sans 300"/>
          <w:b/>
          <w:bCs/>
          <w:color w:val="000000" w:themeColor="text1"/>
          <w:sz w:val="14"/>
          <w:szCs w:val="14"/>
          <w:lang w:val="es-ES"/>
        </w:rPr>
      </w:pPr>
      <w:r w:rsidRPr="00E42649">
        <w:rPr>
          <w:rFonts w:ascii="Museo Sans 300" w:hAnsi="Museo Sans 300"/>
          <w:b/>
          <w:bCs/>
          <w:color w:val="000000" w:themeColor="text1"/>
          <w:sz w:val="14"/>
          <w:szCs w:val="14"/>
          <w:lang w:val="es-ES"/>
        </w:rPr>
        <w:t xml:space="preserve">Tasa de </w:t>
      </w:r>
      <w:r w:rsidR="00E42649" w:rsidRPr="00E42649">
        <w:rPr>
          <w:rFonts w:ascii="Museo Sans 300" w:hAnsi="Museo Sans 300"/>
          <w:b/>
          <w:bCs/>
          <w:color w:val="000000" w:themeColor="text1"/>
          <w:sz w:val="14"/>
          <w:szCs w:val="14"/>
          <w:lang w:val="es-ES"/>
        </w:rPr>
        <w:t>Interés</w:t>
      </w:r>
      <w:r w:rsidRPr="00E42649">
        <w:rPr>
          <w:rFonts w:ascii="Museo Sans 300" w:hAnsi="Museo Sans 300"/>
          <w:b/>
          <w:bCs/>
          <w:color w:val="000000" w:themeColor="text1"/>
          <w:sz w:val="14"/>
          <w:szCs w:val="14"/>
          <w:lang w:val="es-ES"/>
        </w:rPr>
        <w:t xml:space="preserve">: 6% </w:t>
      </w: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481DD8" w:rsidRPr="00E42649" w14:paraId="297B3E9F" w14:textId="77777777" w:rsidTr="0033150F">
        <w:tc>
          <w:tcPr>
            <w:tcW w:w="1413" w:type="pct"/>
            <w:vMerge w:val="restart"/>
            <w:tcBorders>
              <w:top w:val="single" w:sz="2" w:space="0" w:color="auto"/>
              <w:left w:val="single" w:sz="2" w:space="0" w:color="auto"/>
              <w:bottom w:val="single" w:sz="2" w:space="0" w:color="auto"/>
              <w:right w:val="single" w:sz="2" w:space="0" w:color="auto"/>
            </w:tcBorders>
          </w:tcPr>
          <w:p w14:paraId="58D02E1E" w14:textId="3E83E4DF" w:rsidR="00481DD8" w:rsidRPr="00E42649" w:rsidRDefault="00D14DC9" w:rsidP="0033150F">
            <w:pPr>
              <w:widowControl w:val="0"/>
              <w:autoSpaceDE w:val="0"/>
              <w:autoSpaceDN w:val="0"/>
              <w:adjustRightInd w:val="0"/>
              <w:spacing w:line="360" w:lineRule="auto"/>
              <w:rPr>
                <w:rFonts w:ascii="Museo Sans 300" w:hAnsi="Museo Sans 300"/>
                <w:bCs/>
                <w:color w:val="000000" w:themeColor="text1"/>
                <w:sz w:val="14"/>
                <w:szCs w:val="14"/>
                <w:lang w:val="es-ES"/>
              </w:rPr>
            </w:pPr>
            <w:r>
              <w:rPr>
                <w:rFonts w:ascii="Museo Sans 300" w:hAnsi="Museo Sans 300"/>
                <w:bCs/>
                <w:color w:val="000000" w:themeColor="text1"/>
                <w:sz w:val="14"/>
                <w:szCs w:val="14"/>
                <w:lang w:val="es-ES"/>
              </w:rPr>
              <w:t>---</w:t>
            </w:r>
            <w:r w:rsidR="00481DD8" w:rsidRPr="00E42649">
              <w:rPr>
                <w:rFonts w:ascii="Museo Sans 300" w:hAnsi="Museo Sans 300"/>
                <w:bCs/>
                <w:color w:val="000000" w:themeColor="text1"/>
                <w:sz w:val="14"/>
                <w:szCs w:val="14"/>
                <w:lang w:val="es-ES"/>
              </w:rPr>
              <w:t xml:space="preserve"> Campesino sin Tierra </w:t>
            </w:r>
          </w:p>
          <w:p w14:paraId="458626B7" w14:textId="6683BC91" w:rsidR="00481DD8" w:rsidRPr="00E42649" w:rsidRDefault="00D14DC9" w:rsidP="0033150F">
            <w:pPr>
              <w:widowControl w:val="0"/>
              <w:autoSpaceDE w:val="0"/>
              <w:autoSpaceDN w:val="0"/>
              <w:adjustRightInd w:val="0"/>
              <w:spacing w:line="360" w:lineRule="auto"/>
              <w:rPr>
                <w:rFonts w:ascii="Museo Sans 300" w:hAnsi="Museo Sans 300"/>
                <w:b/>
                <w:bCs/>
                <w:color w:val="000000" w:themeColor="text1"/>
                <w:sz w:val="14"/>
                <w:szCs w:val="14"/>
                <w:lang w:val="es-ES"/>
              </w:rPr>
            </w:pPr>
            <w:r>
              <w:rPr>
                <w:rFonts w:ascii="Museo Sans 300" w:hAnsi="Museo Sans 300"/>
                <w:b/>
                <w:bCs/>
                <w:color w:val="000000" w:themeColor="text1"/>
                <w:sz w:val="14"/>
                <w:szCs w:val="14"/>
                <w:lang w:val="es-ES"/>
              </w:rPr>
              <w:t>---</w:t>
            </w:r>
            <w:r w:rsidR="00481DD8" w:rsidRPr="00E42649">
              <w:rPr>
                <w:rFonts w:ascii="Museo Sans 300" w:hAnsi="Museo Sans 300"/>
                <w:b/>
                <w:bCs/>
                <w:color w:val="000000" w:themeColor="text1"/>
                <w:sz w:val="14"/>
                <w:szCs w:val="14"/>
                <w:lang w:val="es-ES"/>
              </w:rPr>
              <w:t xml:space="preserve"> </w:t>
            </w:r>
          </w:p>
          <w:p w14:paraId="468810F3" w14:textId="77777777" w:rsidR="00481DD8" w:rsidRPr="00E42649" w:rsidRDefault="00481DD8" w:rsidP="0033150F">
            <w:pPr>
              <w:widowControl w:val="0"/>
              <w:autoSpaceDE w:val="0"/>
              <w:autoSpaceDN w:val="0"/>
              <w:adjustRightInd w:val="0"/>
              <w:spacing w:line="360" w:lineRule="auto"/>
              <w:rPr>
                <w:rFonts w:ascii="Museo Sans 300" w:hAnsi="Museo Sans 300"/>
                <w:bCs/>
                <w:color w:val="000000" w:themeColor="text1"/>
                <w:sz w:val="14"/>
                <w:szCs w:val="14"/>
                <w:lang w:val="es-ES"/>
              </w:rPr>
            </w:pPr>
          </w:p>
          <w:p w14:paraId="6CFF0547" w14:textId="2171D99C" w:rsidR="00481DD8" w:rsidRPr="00E42649" w:rsidRDefault="00D14DC9" w:rsidP="0033150F">
            <w:pPr>
              <w:widowControl w:val="0"/>
              <w:autoSpaceDE w:val="0"/>
              <w:autoSpaceDN w:val="0"/>
              <w:adjustRightInd w:val="0"/>
              <w:spacing w:line="360" w:lineRule="auto"/>
              <w:rPr>
                <w:rFonts w:ascii="Museo Sans 300" w:hAnsi="Museo Sans 300"/>
                <w:bCs/>
                <w:color w:val="000000" w:themeColor="text1"/>
                <w:sz w:val="14"/>
                <w:szCs w:val="14"/>
                <w:lang w:val="es-ES"/>
              </w:rPr>
            </w:pPr>
            <w:r>
              <w:rPr>
                <w:rFonts w:ascii="Museo Sans 300" w:hAnsi="Museo Sans 300"/>
                <w:bCs/>
                <w:color w:val="000000" w:themeColor="text1"/>
                <w:sz w:val="14"/>
                <w:szCs w:val="14"/>
                <w:lang w:val="es-ES"/>
              </w:rPr>
              <w:t>---</w:t>
            </w:r>
            <w:r w:rsidR="00481DD8" w:rsidRPr="00E42649">
              <w:rPr>
                <w:rFonts w:ascii="Museo Sans 300" w:hAnsi="Museo Sans 300"/>
                <w:bCs/>
                <w:color w:val="000000" w:themeColor="text1"/>
                <w:sz w:val="14"/>
                <w:szCs w:val="14"/>
                <w:lang w:val="es-ES"/>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0E7A6E2E" w14:textId="77777777" w:rsidR="00481DD8" w:rsidRPr="00E42649" w:rsidRDefault="00481DD8" w:rsidP="0033150F">
            <w:pPr>
              <w:widowControl w:val="0"/>
              <w:autoSpaceDE w:val="0"/>
              <w:autoSpaceDN w:val="0"/>
              <w:adjustRightInd w:val="0"/>
              <w:spacing w:line="360" w:lineRule="auto"/>
              <w:rPr>
                <w:rFonts w:ascii="Museo Sans 300" w:hAnsi="Museo Sans 300"/>
                <w:bCs/>
                <w:color w:val="000000" w:themeColor="text1"/>
                <w:sz w:val="14"/>
                <w:szCs w:val="14"/>
                <w:lang w:val="es-ES"/>
              </w:rPr>
            </w:pPr>
            <w:r w:rsidRPr="00E42649">
              <w:rPr>
                <w:rFonts w:ascii="Museo Sans 300" w:hAnsi="Museo Sans 300"/>
                <w:bCs/>
                <w:color w:val="000000" w:themeColor="text1"/>
                <w:sz w:val="14"/>
                <w:szCs w:val="14"/>
                <w:lang w:val="es-ES"/>
              </w:rPr>
              <w:t xml:space="preserve">Solares: </w:t>
            </w:r>
          </w:p>
          <w:p w14:paraId="09E19815" w14:textId="0D6CD28D" w:rsidR="00481DD8" w:rsidRPr="00E42649" w:rsidRDefault="00D14DC9" w:rsidP="0033150F">
            <w:pPr>
              <w:widowControl w:val="0"/>
              <w:autoSpaceDE w:val="0"/>
              <w:autoSpaceDN w:val="0"/>
              <w:adjustRightInd w:val="0"/>
              <w:spacing w:line="360" w:lineRule="auto"/>
              <w:rPr>
                <w:rFonts w:ascii="Museo Sans 300" w:hAnsi="Museo Sans 300"/>
                <w:bCs/>
                <w:color w:val="000000" w:themeColor="text1"/>
                <w:sz w:val="14"/>
                <w:szCs w:val="14"/>
                <w:lang w:val="es-ES"/>
              </w:rPr>
            </w:pPr>
            <w:r>
              <w:rPr>
                <w:rFonts w:ascii="Museo Sans 300" w:hAnsi="Museo Sans 300"/>
                <w:bCs/>
                <w:color w:val="000000" w:themeColor="text1"/>
                <w:sz w:val="14"/>
                <w:szCs w:val="14"/>
                <w:lang w:val="es-ES"/>
              </w:rPr>
              <w:t>---</w:t>
            </w:r>
            <w:r w:rsidR="00481DD8" w:rsidRPr="00E42649">
              <w:rPr>
                <w:rFonts w:ascii="Museo Sans 300" w:hAnsi="Museo Sans 300"/>
                <w:bCs/>
                <w:color w:val="000000" w:themeColor="text1"/>
                <w:sz w:val="14"/>
                <w:szCs w:val="14"/>
                <w:lang w:val="es-ES"/>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E94080A" w14:textId="77777777" w:rsidR="00481DD8" w:rsidRPr="00E42649" w:rsidRDefault="00481DD8" w:rsidP="0033150F">
            <w:pPr>
              <w:widowControl w:val="0"/>
              <w:autoSpaceDE w:val="0"/>
              <w:autoSpaceDN w:val="0"/>
              <w:adjustRightInd w:val="0"/>
              <w:spacing w:line="360" w:lineRule="auto"/>
              <w:rPr>
                <w:rFonts w:ascii="Museo Sans 300" w:hAnsi="Museo Sans 300"/>
                <w:bCs/>
                <w:color w:val="000000" w:themeColor="text1"/>
                <w:sz w:val="14"/>
                <w:szCs w:val="14"/>
                <w:lang w:val="es-ES"/>
              </w:rPr>
            </w:pPr>
          </w:p>
          <w:p w14:paraId="00053A22" w14:textId="77777777" w:rsidR="00481DD8" w:rsidRPr="00E42649" w:rsidRDefault="00481DD8" w:rsidP="0033150F">
            <w:pPr>
              <w:widowControl w:val="0"/>
              <w:autoSpaceDE w:val="0"/>
              <w:autoSpaceDN w:val="0"/>
              <w:adjustRightInd w:val="0"/>
              <w:spacing w:line="360" w:lineRule="auto"/>
              <w:rPr>
                <w:rFonts w:ascii="Museo Sans 300" w:hAnsi="Museo Sans 300"/>
                <w:bCs/>
                <w:color w:val="000000" w:themeColor="text1"/>
                <w:sz w:val="14"/>
                <w:szCs w:val="14"/>
                <w:lang w:val="es-ES"/>
              </w:rPr>
            </w:pPr>
            <w:r w:rsidRPr="00E42649">
              <w:rPr>
                <w:rFonts w:ascii="Museo Sans 300" w:hAnsi="Museo Sans 300"/>
                <w:bCs/>
                <w:color w:val="000000" w:themeColor="text1"/>
                <w:sz w:val="14"/>
                <w:szCs w:val="14"/>
                <w:lang w:val="es-ES"/>
              </w:rPr>
              <w:t xml:space="preserve">PORCION DACION </w:t>
            </w:r>
          </w:p>
        </w:tc>
        <w:tc>
          <w:tcPr>
            <w:tcW w:w="314" w:type="pct"/>
            <w:vMerge w:val="restart"/>
            <w:tcBorders>
              <w:top w:val="single" w:sz="2" w:space="0" w:color="auto"/>
              <w:left w:val="single" w:sz="2" w:space="0" w:color="auto"/>
              <w:bottom w:val="single" w:sz="2" w:space="0" w:color="auto"/>
              <w:right w:val="single" w:sz="2" w:space="0" w:color="auto"/>
            </w:tcBorders>
          </w:tcPr>
          <w:p w14:paraId="6393DD4D" w14:textId="77777777" w:rsidR="00481DD8" w:rsidRPr="00E42649" w:rsidRDefault="00481DD8" w:rsidP="0033150F">
            <w:pPr>
              <w:widowControl w:val="0"/>
              <w:autoSpaceDE w:val="0"/>
              <w:autoSpaceDN w:val="0"/>
              <w:adjustRightInd w:val="0"/>
              <w:spacing w:line="360" w:lineRule="auto"/>
              <w:rPr>
                <w:rFonts w:ascii="Museo Sans 300" w:hAnsi="Museo Sans 300"/>
                <w:bCs/>
                <w:color w:val="000000" w:themeColor="text1"/>
                <w:sz w:val="14"/>
                <w:szCs w:val="14"/>
                <w:lang w:val="es-ES"/>
              </w:rPr>
            </w:pPr>
          </w:p>
          <w:p w14:paraId="3A9DC098" w14:textId="0C811DE6" w:rsidR="00481DD8" w:rsidRPr="00E42649" w:rsidRDefault="00D14DC9" w:rsidP="0033150F">
            <w:pPr>
              <w:widowControl w:val="0"/>
              <w:autoSpaceDE w:val="0"/>
              <w:autoSpaceDN w:val="0"/>
              <w:adjustRightInd w:val="0"/>
              <w:spacing w:line="360" w:lineRule="auto"/>
              <w:rPr>
                <w:rFonts w:ascii="Museo Sans 300" w:hAnsi="Museo Sans 300"/>
                <w:bCs/>
                <w:color w:val="000000" w:themeColor="text1"/>
                <w:sz w:val="14"/>
                <w:szCs w:val="14"/>
                <w:lang w:val="es-ES"/>
              </w:rPr>
            </w:pPr>
            <w:r>
              <w:rPr>
                <w:rFonts w:ascii="Museo Sans 300" w:hAnsi="Museo Sans 300"/>
                <w:bCs/>
                <w:color w:val="000000" w:themeColor="text1"/>
                <w:sz w:val="14"/>
                <w:szCs w:val="14"/>
                <w:lang w:val="es-ES"/>
              </w:rPr>
              <w:t>---</w:t>
            </w:r>
          </w:p>
        </w:tc>
        <w:tc>
          <w:tcPr>
            <w:tcW w:w="314" w:type="pct"/>
            <w:vMerge w:val="restart"/>
            <w:tcBorders>
              <w:top w:val="single" w:sz="2" w:space="0" w:color="auto"/>
              <w:left w:val="single" w:sz="2" w:space="0" w:color="auto"/>
              <w:bottom w:val="single" w:sz="2" w:space="0" w:color="auto"/>
              <w:right w:val="single" w:sz="2" w:space="0" w:color="auto"/>
            </w:tcBorders>
          </w:tcPr>
          <w:p w14:paraId="50F264F4" w14:textId="77777777" w:rsidR="00481DD8" w:rsidRPr="00E42649" w:rsidRDefault="00481DD8" w:rsidP="0033150F">
            <w:pPr>
              <w:widowControl w:val="0"/>
              <w:autoSpaceDE w:val="0"/>
              <w:autoSpaceDN w:val="0"/>
              <w:adjustRightInd w:val="0"/>
              <w:spacing w:line="360" w:lineRule="auto"/>
              <w:rPr>
                <w:rFonts w:ascii="Museo Sans 300" w:hAnsi="Museo Sans 300"/>
                <w:bCs/>
                <w:color w:val="000000" w:themeColor="text1"/>
                <w:sz w:val="14"/>
                <w:szCs w:val="14"/>
                <w:lang w:val="es-ES"/>
              </w:rPr>
            </w:pPr>
          </w:p>
          <w:p w14:paraId="7E17C765" w14:textId="4463B12C" w:rsidR="00481DD8" w:rsidRPr="00E42649" w:rsidRDefault="00D14DC9" w:rsidP="0033150F">
            <w:pPr>
              <w:widowControl w:val="0"/>
              <w:autoSpaceDE w:val="0"/>
              <w:autoSpaceDN w:val="0"/>
              <w:adjustRightInd w:val="0"/>
              <w:spacing w:line="360" w:lineRule="auto"/>
              <w:rPr>
                <w:rFonts w:ascii="Museo Sans 300" w:hAnsi="Museo Sans 300"/>
                <w:bCs/>
                <w:color w:val="000000" w:themeColor="text1"/>
                <w:sz w:val="14"/>
                <w:szCs w:val="14"/>
                <w:lang w:val="es-ES"/>
              </w:rPr>
            </w:pPr>
            <w:r>
              <w:rPr>
                <w:rFonts w:ascii="Museo Sans 300" w:hAnsi="Museo Sans 300"/>
                <w:bCs/>
                <w:color w:val="000000" w:themeColor="text1"/>
                <w:sz w:val="14"/>
                <w:szCs w:val="14"/>
                <w:lang w:val="es-ES"/>
              </w:rPr>
              <w:t>---</w:t>
            </w:r>
            <w:r w:rsidR="00481DD8" w:rsidRPr="00E42649">
              <w:rPr>
                <w:rFonts w:ascii="Museo Sans 300" w:hAnsi="Museo Sans 300"/>
                <w:bCs/>
                <w:color w:val="000000" w:themeColor="text1"/>
                <w:sz w:val="14"/>
                <w:szCs w:val="14"/>
                <w:lang w:val="es-ES"/>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714956F7" w14:textId="77777777" w:rsidR="00481DD8" w:rsidRPr="00E42649" w:rsidRDefault="00481DD8" w:rsidP="0033150F">
            <w:pPr>
              <w:widowControl w:val="0"/>
              <w:autoSpaceDE w:val="0"/>
              <w:autoSpaceDN w:val="0"/>
              <w:adjustRightInd w:val="0"/>
              <w:spacing w:line="360" w:lineRule="auto"/>
              <w:jc w:val="right"/>
              <w:rPr>
                <w:rFonts w:ascii="Museo Sans 300" w:hAnsi="Museo Sans 300"/>
                <w:bCs/>
                <w:color w:val="000000" w:themeColor="text1"/>
                <w:sz w:val="14"/>
                <w:szCs w:val="14"/>
                <w:lang w:val="es-ES"/>
              </w:rPr>
            </w:pPr>
          </w:p>
          <w:p w14:paraId="259A2384" w14:textId="77777777" w:rsidR="00481DD8" w:rsidRPr="00E42649" w:rsidRDefault="00481DD8" w:rsidP="0033150F">
            <w:pPr>
              <w:widowControl w:val="0"/>
              <w:autoSpaceDE w:val="0"/>
              <w:autoSpaceDN w:val="0"/>
              <w:adjustRightInd w:val="0"/>
              <w:spacing w:line="360" w:lineRule="auto"/>
              <w:jc w:val="right"/>
              <w:rPr>
                <w:rFonts w:ascii="Museo Sans 300" w:hAnsi="Museo Sans 300"/>
                <w:bCs/>
                <w:color w:val="000000" w:themeColor="text1"/>
                <w:sz w:val="14"/>
                <w:szCs w:val="14"/>
                <w:lang w:val="es-ES"/>
              </w:rPr>
            </w:pPr>
            <w:r w:rsidRPr="00E42649">
              <w:rPr>
                <w:rFonts w:ascii="Museo Sans 300" w:hAnsi="Museo Sans 300"/>
                <w:bCs/>
                <w:color w:val="000000" w:themeColor="text1"/>
                <w:sz w:val="14"/>
                <w:szCs w:val="14"/>
                <w:lang w:val="es-ES"/>
              </w:rPr>
              <w:t xml:space="preserve">470.60 </w:t>
            </w:r>
          </w:p>
        </w:tc>
        <w:tc>
          <w:tcPr>
            <w:tcW w:w="359" w:type="pct"/>
            <w:tcBorders>
              <w:top w:val="single" w:sz="2" w:space="0" w:color="auto"/>
              <w:left w:val="single" w:sz="2" w:space="0" w:color="auto"/>
              <w:bottom w:val="single" w:sz="2" w:space="0" w:color="auto"/>
              <w:right w:val="single" w:sz="2" w:space="0" w:color="auto"/>
            </w:tcBorders>
          </w:tcPr>
          <w:p w14:paraId="25513414" w14:textId="77777777" w:rsidR="00481DD8" w:rsidRPr="00E42649" w:rsidRDefault="00481DD8" w:rsidP="0033150F">
            <w:pPr>
              <w:widowControl w:val="0"/>
              <w:autoSpaceDE w:val="0"/>
              <w:autoSpaceDN w:val="0"/>
              <w:adjustRightInd w:val="0"/>
              <w:spacing w:line="360" w:lineRule="auto"/>
              <w:jc w:val="right"/>
              <w:rPr>
                <w:rFonts w:ascii="Museo Sans 300" w:hAnsi="Museo Sans 300"/>
                <w:bCs/>
                <w:color w:val="000000" w:themeColor="text1"/>
                <w:sz w:val="14"/>
                <w:szCs w:val="14"/>
                <w:lang w:val="es-ES"/>
              </w:rPr>
            </w:pPr>
          </w:p>
          <w:p w14:paraId="3747B4CA" w14:textId="77777777" w:rsidR="00481DD8" w:rsidRPr="00E42649" w:rsidRDefault="00481DD8" w:rsidP="0033150F">
            <w:pPr>
              <w:widowControl w:val="0"/>
              <w:autoSpaceDE w:val="0"/>
              <w:autoSpaceDN w:val="0"/>
              <w:adjustRightInd w:val="0"/>
              <w:spacing w:line="360" w:lineRule="auto"/>
              <w:jc w:val="right"/>
              <w:rPr>
                <w:rFonts w:ascii="Museo Sans 300" w:hAnsi="Museo Sans 300"/>
                <w:bCs/>
                <w:color w:val="000000" w:themeColor="text1"/>
                <w:sz w:val="14"/>
                <w:szCs w:val="14"/>
                <w:lang w:val="es-ES"/>
              </w:rPr>
            </w:pPr>
            <w:r w:rsidRPr="00E42649">
              <w:rPr>
                <w:rFonts w:ascii="Museo Sans 300" w:hAnsi="Museo Sans 300"/>
                <w:bCs/>
                <w:color w:val="000000" w:themeColor="text1"/>
                <w:sz w:val="14"/>
                <w:szCs w:val="14"/>
                <w:lang w:val="es-ES"/>
              </w:rPr>
              <w:t xml:space="preserve">2436.77 </w:t>
            </w:r>
          </w:p>
        </w:tc>
        <w:tc>
          <w:tcPr>
            <w:tcW w:w="359" w:type="pct"/>
            <w:tcBorders>
              <w:top w:val="single" w:sz="2" w:space="0" w:color="auto"/>
              <w:left w:val="single" w:sz="2" w:space="0" w:color="auto"/>
              <w:bottom w:val="single" w:sz="2" w:space="0" w:color="auto"/>
              <w:right w:val="single" w:sz="2" w:space="0" w:color="auto"/>
            </w:tcBorders>
          </w:tcPr>
          <w:p w14:paraId="54EF74D6" w14:textId="77777777" w:rsidR="00481DD8" w:rsidRPr="00E42649" w:rsidRDefault="00481DD8" w:rsidP="0033150F">
            <w:pPr>
              <w:widowControl w:val="0"/>
              <w:autoSpaceDE w:val="0"/>
              <w:autoSpaceDN w:val="0"/>
              <w:adjustRightInd w:val="0"/>
              <w:spacing w:line="360" w:lineRule="auto"/>
              <w:jc w:val="right"/>
              <w:rPr>
                <w:rFonts w:ascii="Museo Sans 300" w:hAnsi="Museo Sans 300"/>
                <w:bCs/>
                <w:color w:val="000000" w:themeColor="text1"/>
                <w:sz w:val="14"/>
                <w:szCs w:val="14"/>
                <w:lang w:val="es-ES"/>
              </w:rPr>
            </w:pPr>
          </w:p>
          <w:p w14:paraId="01620C37" w14:textId="77777777" w:rsidR="00481DD8" w:rsidRPr="00E42649" w:rsidRDefault="00481DD8" w:rsidP="0033150F">
            <w:pPr>
              <w:widowControl w:val="0"/>
              <w:autoSpaceDE w:val="0"/>
              <w:autoSpaceDN w:val="0"/>
              <w:adjustRightInd w:val="0"/>
              <w:spacing w:line="360" w:lineRule="auto"/>
              <w:jc w:val="right"/>
              <w:rPr>
                <w:rFonts w:ascii="Museo Sans 300" w:hAnsi="Museo Sans 300"/>
                <w:bCs/>
                <w:color w:val="000000" w:themeColor="text1"/>
                <w:sz w:val="14"/>
                <w:szCs w:val="14"/>
                <w:lang w:val="es-ES"/>
              </w:rPr>
            </w:pPr>
            <w:r w:rsidRPr="00E42649">
              <w:rPr>
                <w:rFonts w:ascii="Museo Sans 300" w:hAnsi="Museo Sans 300"/>
                <w:bCs/>
                <w:color w:val="000000" w:themeColor="text1"/>
                <w:sz w:val="14"/>
                <w:szCs w:val="14"/>
                <w:lang w:val="es-ES"/>
              </w:rPr>
              <w:t xml:space="preserve">21321.74 </w:t>
            </w:r>
          </w:p>
        </w:tc>
      </w:tr>
      <w:tr w:rsidR="00481DD8" w:rsidRPr="00E42649" w14:paraId="5FE918CD" w14:textId="77777777" w:rsidTr="0033150F">
        <w:tc>
          <w:tcPr>
            <w:tcW w:w="1413" w:type="pct"/>
            <w:vMerge/>
            <w:tcBorders>
              <w:top w:val="single" w:sz="2" w:space="0" w:color="auto"/>
              <w:left w:val="single" w:sz="2" w:space="0" w:color="auto"/>
              <w:bottom w:val="single" w:sz="2" w:space="0" w:color="auto"/>
              <w:right w:val="single" w:sz="2" w:space="0" w:color="auto"/>
            </w:tcBorders>
          </w:tcPr>
          <w:p w14:paraId="781E2CC8" w14:textId="77777777" w:rsidR="00481DD8" w:rsidRPr="00E42649" w:rsidRDefault="00481DD8" w:rsidP="0033150F">
            <w:pPr>
              <w:widowControl w:val="0"/>
              <w:autoSpaceDE w:val="0"/>
              <w:autoSpaceDN w:val="0"/>
              <w:adjustRightInd w:val="0"/>
              <w:spacing w:line="360" w:lineRule="auto"/>
              <w:rPr>
                <w:rFonts w:ascii="Museo Sans 300" w:hAnsi="Museo Sans 300"/>
                <w:bCs/>
                <w:color w:val="000000" w:themeColor="text1"/>
                <w:sz w:val="14"/>
                <w:szCs w:val="14"/>
                <w:lang w:val="es-ES"/>
              </w:rPr>
            </w:pPr>
          </w:p>
        </w:tc>
        <w:tc>
          <w:tcPr>
            <w:tcW w:w="538" w:type="pct"/>
            <w:vMerge/>
            <w:tcBorders>
              <w:top w:val="single" w:sz="2" w:space="0" w:color="auto"/>
              <w:left w:val="single" w:sz="2" w:space="0" w:color="auto"/>
              <w:bottom w:val="single" w:sz="2" w:space="0" w:color="auto"/>
              <w:right w:val="single" w:sz="2" w:space="0" w:color="auto"/>
            </w:tcBorders>
          </w:tcPr>
          <w:p w14:paraId="38A8E3E3" w14:textId="77777777" w:rsidR="00481DD8" w:rsidRPr="00E42649" w:rsidRDefault="00481DD8" w:rsidP="0033150F">
            <w:pPr>
              <w:widowControl w:val="0"/>
              <w:autoSpaceDE w:val="0"/>
              <w:autoSpaceDN w:val="0"/>
              <w:adjustRightInd w:val="0"/>
              <w:spacing w:line="360" w:lineRule="auto"/>
              <w:rPr>
                <w:rFonts w:ascii="Museo Sans 300" w:hAnsi="Museo Sans 300"/>
                <w:bCs/>
                <w:color w:val="000000" w:themeColor="text1"/>
                <w:sz w:val="14"/>
                <w:szCs w:val="14"/>
                <w:lang w:val="es-ES"/>
              </w:rPr>
            </w:pPr>
          </w:p>
        </w:tc>
        <w:tc>
          <w:tcPr>
            <w:tcW w:w="1368" w:type="pct"/>
            <w:vMerge/>
            <w:tcBorders>
              <w:top w:val="single" w:sz="2" w:space="0" w:color="auto"/>
              <w:left w:val="single" w:sz="2" w:space="0" w:color="auto"/>
              <w:bottom w:val="single" w:sz="2" w:space="0" w:color="auto"/>
              <w:right w:val="single" w:sz="2" w:space="0" w:color="auto"/>
            </w:tcBorders>
          </w:tcPr>
          <w:p w14:paraId="423B5B00" w14:textId="77777777" w:rsidR="00481DD8" w:rsidRPr="00E42649" w:rsidRDefault="00481DD8" w:rsidP="0033150F">
            <w:pPr>
              <w:widowControl w:val="0"/>
              <w:autoSpaceDE w:val="0"/>
              <w:autoSpaceDN w:val="0"/>
              <w:adjustRightInd w:val="0"/>
              <w:spacing w:line="360" w:lineRule="auto"/>
              <w:rPr>
                <w:rFonts w:ascii="Museo Sans 300" w:hAnsi="Museo Sans 300"/>
                <w:bCs/>
                <w:color w:val="000000" w:themeColor="text1"/>
                <w:sz w:val="14"/>
                <w:szCs w:val="14"/>
                <w:lang w:val="es-ES"/>
              </w:rPr>
            </w:pPr>
          </w:p>
        </w:tc>
        <w:tc>
          <w:tcPr>
            <w:tcW w:w="314" w:type="pct"/>
            <w:vMerge/>
            <w:tcBorders>
              <w:top w:val="single" w:sz="2" w:space="0" w:color="auto"/>
              <w:left w:val="single" w:sz="2" w:space="0" w:color="auto"/>
              <w:bottom w:val="single" w:sz="2" w:space="0" w:color="auto"/>
              <w:right w:val="single" w:sz="2" w:space="0" w:color="auto"/>
            </w:tcBorders>
          </w:tcPr>
          <w:p w14:paraId="7A1ED92D" w14:textId="77777777" w:rsidR="00481DD8" w:rsidRPr="00E42649" w:rsidRDefault="00481DD8" w:rsidP="0033150F">
            <w:pPr>
              <w:widowControl w:val="0"/>
              <w:autoSpaceDE w:val="0"/>
              <w:autoSpaceDN w:val="0"/>
              <w:adjustRightInd w:val="0"/>
              <w:spacing w:line="360" w:lineRule="auto"/>
              <w:rPr>
                <w:rFonts w:ascii="Museo Sans 300" w:hAnsi="Museo Sans 300"/>
                <w:bCs/>
                <w:color w:val="000000" w:themeColor="text1"/>
                <w:sz w:val="14"/>
                <w:szCs w:val="14"/>
                <w:lang w:val="es-ES"/>
              </w:rPr>
            </w:pPr>
          </w:p>
        </w:tc>
        <w:tc>
          <w:tcPr>
            <w:tcW w:w="314" w:type="pct"/>
            <w:vMerge/>
            <w:tcBorders>
              <w:top w:val="single" w:sz="2" w:space="0" w:color="auto"/>
              <w:left w:val="single" w:sz="2" w:space="0" w:color="auto"/>
              <w:bottom w:val="single" w:sz="2" w:space="0" w:color="auto"/>
              <w:right w:val="single" w:sz="2" w:space="0" w:color="auto"/>
            </w:tcBorders>
          </w:tcPr>
          <w:p w14:paraId="0C7E8CCF" w14:textId="77777777" w:rsidR="00481DD8" w:rsidRPr="00E42649" w:rsidRDefault="00481DD8" w:rsidP="0033150F">
            <w:pPr>
              <w:widowControl w:val="0"/>
              <w:autoSpaceDE w:val="0"/>
              <w:autoSpaceDN w:val="0"/>
              <w:adjustRightInd w:val="0"/>
              <w:spacing w:line="360" w:lineRule="auto"/>
              <w:rPr>
                <w:rFonts w:ascii="Museo Sans 300" w:hAnsi="Museo Sans 300"/>
                <w:bCs/>
                <w:color w:val="000000" w:themeColor="text1"/>
                <w:sz w:val="14"/>
                <w:szCs w:val="14"/>
                <w:lang w:val="es-ES"/>
              </w:rPr>
            </w:pPr>
          </w:p>
        </w:tc>
        <w:tc>
          <w:tcPr>
            <w:tcW w:w="336" w:type="pct"/>
            <w:tcBorders>
              <w:top w:val="single" w:sz="2" w:space="0" w:color="auto"/>
              <w:left w:val="single" w:sz="2" w:space="0" w:color="auto"/>
              <w:bottom w:val="single" w:sz="2" w:space="0" w:color="auto"/>
              <w:right w:val="single" w:sz="2" w:space="0" w:color="auto"/>
            </w:tcBorders>
          </w:tcPr>
          <w:p w14:paraId="6DECA59B" w14:textId="77777777" w:rsidR="00481DD8" w:rsidRPr="00E42649" w:rsidRDefault="00481DD8" w:rsidP="0033150F">
            <w:pPr>
              <w:widowControl w:val="0"/>
              <w:autoSpaceDE w:val="0"/>
              <w:autoSpaceDN w:val="0"/>
              <w:adjustRightInd w:val="0"/>
              <w:spacing w:line="360" w:lineRule="auto"/>
              <w:jc w:val="right"/>
              <w:rPr>
                <w:rFonts w:ascii="Museo Sans 300" w:hAnsi="Museo Sans 300"/>
                <w:bCs/>
                <w:color w:val="000000" w:themeColor="text1"/>
                <w:sz w:val="14"/>
                <w:szCs w:val="14"/>
                <w:lang w:val="es-ES"/>
              </w:rPr>
            </w:pPr>
            <w:r w:rsidRPr="00E42649">
              <w:rPr>
                <w:rFonts w:ascii="Museo Sans 300" w:hAnsi="Museo Sans 300"/>
                <w:bCs/>
                <w:color w:val="000000" w:themeColor="text1"/>
                <w:sz w:val="14"/>
                <w:szCs w:val="14"/>
                <w:lang w:val="es-ES"/>
              </w:rPr>
              <w:t xml:space="preserve">470.60 </w:t>
            </w:r>
          </w:p>
        </w:tc>
        <w:tc>
          <w:tcPr>
            <w:tcW w:w="359" w:type="pct"/>
            <w:tcBorders>
              <w:top w:val="single" w:sz="2" w:space="0" w:color="auto"/>
              <w:left w:val="single" w:sz="2" w:space="0" w:color="auto"/>
              <w:bottom w:val="single" w:sz="2" w:space="0" w:color="auto"/>
              <w:right w:val="single" w:sz="2" w:space="0" w:color="auto"/>
            </w:tcBorders>
          </w:tcPr>
          <w:p w14:paraId="2A9A254B" w14:textId="77777777" w:rsidR="00481DD8" w:rsidRPr="00E42649" w:rsidRDefault="00481DD8" w:rsidP="0033150F">
            <w:pPr>
              <w:widowControl w:val="0"/>
              <w:autoSpaceDE w:val="0"/>
              <w:autoSpaceDN w:val="0"/>
              <w:adjustRightInd w:val="0"/>
              <w:spacing w:line="360" w:lineRule="auto"/>
              <w:jc w:val="right"/>
              <w:rPr>
                <w:rFonts w:ascii="Museo Sans 300" w:hAnsi="Museo Sans 300"/>
                <w:bCs/>
                <w:color w:val="000000" w:themeColor="text1"/>
                <w:sz w:val="14"/>
                <w:szCs w:val="14"/>
                <w:lang w:val="es-ES"/>
              </w:rPr>
            </w:pPr>
            <w:r w:rsidRPr="00E42649">
              <w:rPr>
                <w:rFonts w:ascii="Museo Sans 300" w:hAnsi="Museo Sans 300"/>
                <w:bCs/>
                <w:color w:val="000000" w:themeColor="text1"/>
                <w:sz w:val="14"/>
                <w:szCs w:val="14"/>
                <w:lang w:val="es-ES"/>
              </w:rPr>
              <w:t xml:space="preserve">2436.77 </w:t>
            </w:r>
          </w:p>
        </w:tc>
        <w:tc>
          <w:tcPr>
            <w:tcW w:w="359" w:type="pct"/>
            <w:tcBorders>
              <w:top w:val="single" w:sz="2" w:space="0" w:color="auto"/>
              <w:left w:val="single" w:sz="2" w:space="0" w:color="auto"/>
              <w:bottom w:val="single" w:sz="2" w:space="0" w:color="auto"/>
              <w:right w:val="single" w:sz="2" w:space="0" w:color="auto"/>
            </w:tcBorders>
          </w:tcPr>
          <w:p w14:paraId="76957CFE" w14:textId="77777777" w:rsidR="00481DD8" w:rsidRPr="00E42649" w:rsidRDefault="00481DD8" w:rsidP="0033150F">
            <w:pPr>
              <w:widowControl w:val="0"/>
              <w:autoSpaceDE w:val="0"/>
              <w:autoSpaceDN w:val="0"/>
              <w:adjustRightInd w:val="0"/>
              <w:spacing w:line="360" w:lineRule="auto"/>
              <w:jc w:val="right"/>
              <w:rPr>
                <w:rFonts w:ascii="Museo Sans 300" w:hAnsi="Museo Sans 300"/>
                <w:bCs/>
                <w:color w:val="000000" w:themeColor="text1"/>
                <w:sz w:val="14"/>
                <w:szCs w:val="14"/>
                <w:lang w:val="es-ES"/>
              </w:rPr>
            </w:pPr>
            <w:r w:rsidRPr="00E42649">
              <w:rPr>
                <w:rFonts w:ascii="Museo Sans 300" w:hAnsi="Museo Sans 300"/>
                <w:bCs/>
                <w:color w:val="000000" w:themeColor="text1"/>
                <w:sz w:val="14"/>
                <w:szCs w:val="14"/>
                <w:lang w:val="es-ES"/>
              </w:rPr>
              <w:t xml:space="preserve">21321.74 </w:t>
            </w:r>
          </w:p>
        </w:tc>
      </w:tr>
      <w:tr w:rsidR="00481DD8" w:rsidRPr="00E42649" w14:paraId="5FAFCA45" w14:textId="77777777" w:rsidTr="0033150F">
        <w:tc>
          <w:tcPr>
            <w:tcW w:w="1413" w:type="pct"/>
            <w:vMerge/>
            <w:tcBorders>
              <w:top w:val="single" w:sz="2" w:space="0" w:color="auto"/>
              <w:left w:val="single" w:sz="2" w:space="0" w:color="auto"/>
              <w:bottom w:val="single" w:sz="2" w:space="0" w:color="auto"/>
              <w:right w:val="single" w:sz="2" w:space="0" w:color="auto"/>
            </w:tcBorders>
          </w:tcPr>
          <w:p w14:paraId="0C696C7C" w14:textId="77777777" w:rsidR="00481DD8" w:rsidRPr="00E42649" w:rsidRDefault="00481DD8" w:rsidP="0033150F">
            <w:pPr>
              <w:widowControl w:val="0"/>
              <w:autoSpaceDE w:val="0"/>
              <w:autoSpaceDN w:val="0"/>
              <w:adjustRightInd w:val="0"/>
              <w:spacing w:line="360" w:lineRule="auto"/>
              <w:rPr>
                <w:rFonts w:ascii="Museo Sans 300" w:hAnsi="Museo Sans 300"/>
                <w:bCs/>
                <w:color w:val="000000" w:themeColor="text1"/>
                <w:sz w:val="14"/>
                <w:szCs w:val="14"/>
                <w:lang w:val="es-ES"/>
              </w:rPr>
            </w:pPr>
          </w:p>
        </w:tc>
        <w:tc>
          <w:tcPr>
            <w:tcW w:w="3587" w:type="pct"/>
            <w:gridSpan w:val="7"/>
            <w:tcBorders>
              <w:top w:val="single" w:sz="2" w:space="0" w:color="auto"/>
              <w:left w:val="single" w:sz="2" w:space="0" w:color="auto"/>
              <w:bottom w:val="single" w:sz="2" w:space="0" w:color="auto"/>
              <w:right w:val="single" w:sz="2" w:space="0" w:color="auto"/>
            </w:tcBorders>
          </w:tcPr>
          <w:p w14:paraId="437375C3" w14:textId="7E36C7EC" w:rsidR="00481DD8" w:rsidRPr="00E42649" w:rsidRDefault="00B23F81" w:rsidP="00E42649">
            <w:pPr>
              <w:widowControl w:val="0"/>
              <w:autoSpaceDE w:val="0"/>
              <w:autoSpaceDN w:val="0"/>
              <w:adjustRightInd w:val="0"/>
              <w:jc w:val="center"/>
              <w:rPr>
                <w:rFonts w:ascii="Museo Sans 300" w:hAnsi="Museo Sans 300"/>
                <w:b/>
                <w:bCs/>
                <w:color w:val="000000" w:themeColor="text1"/>
                <w:sz w:val="14"/>
                <w:szCs w:val="14"/>
                <w:lang w:val="es-ES"/>
              </w:rPr>
            </w:pPr>
            <w:r w:rsidRPr="00E42649">
              <w:rPr>
                <w:rFonts w:ascii="Museo Sans 300" w:hAnsi="Museo Sans 300"/>
                <w:b/>
                <w:bCs/>
                <w:color w:val="000000" w:themeColor="text1"/>
                <w:sz w:val="14"/>
                <w:szCs w:val="14"/>
                <w:lang w:val="es-ES"/>
              </w:rPr>
              <w:t>Área</w:t>
            </w:r>
            <w:r w:rsidR="00481DD8" w:rsidRPr="00E42649">
              <w:rPr>
                <w:rFonts w:ascii="Museo Sans 300" w:hAnsi="Museo Sans 300"/>
                <w:b/>
                <w:bCs/>
                <w:color w:val="000000" w:themeColor="text1"/>
                <w:sz w:val="14"/>
                <w:szCs w:val="14"/>
                <w:lang w:val="es-ES"/>
              </w:rPr>
              <w:t xml:space="preserve"> Total: 470.60 </w:t>
            </w:r>
          </w:p>
          <w:p w14:paraId="3F7993D4" w14:textId="77777777" w:rsidR="00481DD8" w:rsidRPr="00E42649" w:rsidRDefault="00481DD8" w:rsidP="00E42649">
            <w:pPr>
              <w:widowControl w:val="0"/>
              <w:autoSpaceDE w:val="0"/>
              <w:autoSpaceDN w:val="0"/>
              <w:adjustRightInd w:val="0"/>
              <w:jc w:val="center"/>
              <w:rPr>
                <w:rFonts w:ascii="Museo Sans 300" w:hAnsi="Museo Sans 300"/>
                <w:b/>
                <w:bCs/>
                <w:color w:val="000000" w:themeColor="text1"/>
                <w:sz w:val="14"/>
                <w:szCs w:val="14"/>
                <w:lang w:val="es-ES"/>
              </w:rPr>
            </w:pPr>
            <w:r w:rsidRPr="00E42649">
              <w:rPr>
                <w:rFonts w:ascii="Museo Sans 300" w:hAnsi="Museo Sans 300"/>
                <w:b/>
                <w:bCs/>
                <w:color w:val="000000" w:themeColor="text1"/>
                <w:sz w:val="14"/>
                <w:szCs w:val="14"/>
                <w:lang w:val="es-ES"/>
              </w:rPr>
              <w:t xml:space="preserve"> Valor Total ($): 2436.77 </w:t>
            </w:r>
          </w:p>
          <w:p w14:paraId="36290BA0" w14:textId="77777777" w:rsidR="00481DD8" w:rsidRPr="00E42649" w:rsidRDefault="00481DD8" w:rsidP="00E42649">
            <w:pPr>
              <w:widowControl w:val="0"/>
              <w:autoSpaceDE w:val="0"/>
              <w:autoSpaceDN w:val="0"/>
              <w:adjustRightInd w:val="0"/>
              <w:jc w:val="center"/>
              <w:rPr>
                <w:rFonts w:ascii="Museo Sans 300" w:hAnsi="Museo Sans 300"/>
                <w:bCs/>
                <w:color w:val="000000" w:themeColor="text1"/>
                <w:sz w:val="14"/>
                <w:szCs w:val="14"/>
                <w:lang w:val="es-ES"/>
              </w:rPr>
            </w:pPr>
            <w:r w:rsidRPr="00E42649">
              <w:rPr>
                <w:rFonts w:ascii="Museo Sans 300" w:hAnsi="Museo Sans 300"/>
                <w:b/>
                <w:bCs/>
                <w:color w:val="000000" w:themeColor="text1"/>
                <w:sz w:val="14"/>
                <w:szCs w:val="14"/>
                <w:lang w:val="es-ES"/>
              </w:rPr>
              <w:t xml:space="preserve"> Valor Total (¢): 21321.74</w:t>
            </w:r>
            <w:r w:rsidRPr="00E42649">
              <w:rPr>
                <w:rFonts w:ascii="Museo Sans 300" w:hAnsi="Museo Sans 300"/>
                <w:bCs/>
                <w:color w:val="000000" w:themeColor="text1"/>
                <w:sz w:val="14"/>
                <w:szCs w:val="14"/>
                <w:lang w:val="es-ES"/>
              </w:rPr>
              <w:t xml:space="preserve"> </w:t>
            </w:r>
          </w:p>
        </w:tc>
      </w:tr>
    </w:tbl>
    <w:p w14:paraId="75EFAE67" w14:textId="77777777" w:rsidR="00481DD8" w:rsidRPr="00E42649" w:rsidRDefault="00481DD8" w:rsidP="00481DD8">
      <w:pPr>
        <w:widowControl w:val="0"/>
        <w:autoSpaceDE w:val="0"/>
        <w:autoSpaceDN w:val="0"/>
        <w:adjustRightInd w:val="0"/>
        <w:spacing w:line="360" w:lineRule="auto"/>
        <w:rPr>
          <w:rFonts w:ascii="Museo Sans 300" w:hAnsi="Museo Sans 300"/>
          <w:bCs/>
          <w:color w:val="000000" w:themeColor="text1"/>
          <w:sz w:val="14"/>
          <w:szCs w:val="14"/>
          <w:lang w:val="es-ES"/>
        </w:rPr>
      </w:pPr>
    </w:p>
    <w:tbl>
      <w:tblPr>
        <w:tblW w:w="5000" w:type="pct"/>
        <w:tblCellMar>
          <w:left w:w="25" w:type="dxa"/>
          <w:right w:w="0" w:type="dxa"/>
        </w:tblCellMar>
        <w:tblLook w:val="0000" w:firstRow="0" w:lastRow="0" w:firstColumn="0" w:lastColumn="0" w:noHBand="0" w:noVBand="0"/>
      </w:tblPr>
      <w:tblGrid>
        <w:gridCol w:w="3605"/>
        <w:gridCol w:w="2529"/>
        <w:gridCol w:w="1782"/>
        <w:gridCol w:w="664"/>
        <w:gridCol w:w="662"/>
      </w:tblGrid>
      <w:tr w:rsidR="00481DD8" w:rsidRPr="00E42649" w14:paraId="038010D5" w14:textId="77777777" w:rsidTr="0033150F">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0702907F" w14:textId="77777777" w:rsidR="00481DD8" w:rsidRPr="00E42649" w:rsidRDefault="00481DD8" w:rsidP="0033150F">
            <w:pPr>
              <w:widowControl w:val="0"/>
              <w:autoSpaceDE w:val="0"/>
              <w:autoSpaceDN w:val="0"/>
              <w:adjustRightInd w:val="0"/>
              <w:spacing w:line="360" w:lineRule="auto"/>
              <w:jc w:val="center"/>
              <w:rPr>
                <w:rFonts w:ascii="Museo Sans 300" w:hAnsi="Museo Sans 300"/>
                <w:b/>
                <w:bCs/>
                <w:color w:val="000000" w:themeColor="text1"/>
                <w:sz w:val="14"/>
                <w:szCs w:val="14"/>
                <w:lang w:val="es-ES"/>
              </w:rPr>
            </w:pPr>
            <w:r w:rsidRPr="00E42649">
              <w:rPr>
                <w:rFonts w:ascii="Museo Sans 300" w:hAnsi="Museo Sans 300"/>
                <w:b/>
                <w:bCs/>
                <w:color w:val="000000" w:themeColor="text1"/>
                <w:sz w:val="14"/>
                <w:szCs w:val="14"/>
                <w:lang w:val="es-ES"/>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086DFAFB" w14:textId="77777777" w:rsidR="00481DD8" w:rsidRPr="00E42649" w:rsidRDefault="00481DD8" w:rsidP="0033150F">
            <w:pPr>
              <w:widowControl w:val="0"/>
              <w:autoSpaceDE w:val="0"/>
              <w:autoSpaceDN w:val="0"/>
              <w:adjustRightInd w:val="0"/>
              <w:spacing w:line="360" w:lineRule="auto"/>
              <w:jc w:val="center"/>
              <w:rPr>
                <w:rFonts w:ascii="Museo Sans 300" w:hAnsi="Museo Sans 300"/>
                <w:b/>
                <w:bCs/>
                <w:color w:val="000000" w:themeColor="text1"/>
                <w:sz w:val="14"/>
                <w:szCs w:val="14"/>
                <w:lang w:val="es-ES"/>
              </w:rPr>
            </w:pPr>
            <w:r w:rsidRPr="00E42649">
              <w:rPr>
                <w:rFonts w:ascii="Museo Sans 300" w:hAnsi="Museo Sans 300"/>
                <w:b/>
                <w:bCs/>
                <w:color w:val="000000" w:themeColor="text1"/>
                <w:sz w:val="14"/>
                <w:szCs w:val="14"/>
                <w:lang w:val="es-ES"/>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7E42346A" w14:textId="77777777" w:rsidR="00481DD8" w:rsidRPr="00E42649" w:rsidRDefault="00481DD8" w:rsidP="0033150F">
            <w:pPr>
              <w:widowControl w:val="0"/>
              <w:autoSpaceDE w:val="0"/>
              <w:autoSpaceDN w:val="0"/>
              <w:adjustRightInd w:val="0"/>
              <w:spacing w:line="360" w:lineRule="auto"/>
              <w:jc w:val="right"/>
              <w:rPr>
                <w:rFonts w:ascii="Museo Sans 300" w:hAnsi="Museo Sans 300"/>
                <w:b/>
                <w:bCs/>
                <w:color w:val="000000" w:themeColor="text1"/>
                <w:sz w:val="14"/>
                <w:szCs w:val="14"/>
                <w:lang w:val="es-ES"/>
              </w:rPr>
            </w:pPr>
            <w:r w:rsidRPr="00E42649">
              <w:rPr>
                <w:rFonts w:ascii="Museo Sans 300" w:hAnsi="Museo Sans 300"/>
                <w:b/>
                <w:bCs/>
                <w:color w:val="000000" w:themeColor="text1"/>
                <w:sz w:val="14"/>
                <w:szCs w:val="14"/>
                <w:lang w:val="es-ES"/>
              </w:rPr>
              <w:t xml:space="preserve">470.60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4CE1C06A" w14:textId="77777777" w:rsidR="00481DD8" w:rsidRPr="00E42649" w:rsidRDefault="00481DD8" w:rsidP="0033150F">
            <w:pPr>
              <w:widowControl w:val="0"/>
              <w:autoSpaceDE w:val="0"/>
              <w:autoSpaceDN w:val="0"/>
              <w:adjustRightInd w:val="0"/>
              <w:spacing w:line="360" w:lineRule="auto"/>
              <w:jc w:val="right"/>
              <w:rPr>
                <w:rFonts w:ascii="Museo Sans 300" w:hAnsi="Museo Sans 300"/>
                <w:b/>
                <w:bCs/>
                <w:color w:val="000000" w:themeColor="text1"/>
                <w:sz w:val="14"/>
                <w:szCs w:val="14"/>
                <w:lang w:val="es-ES"/>
              </w:rPr>
            </w:pPr>
            <w:r w:rsidRPr="00E42649">
              <w:rPr>
                <w:rFonts w:ascii="Museo Sans 300" w:hAnsi="Museo Sans 300"/>
                <w:b/>
                <w:bCs/>
                <w:color w:val="000000" w:themeColor="text1"/>
                <w:sz w:val="14"/>
                <w:szCs w:val="14"/>
                <w:lang w:val="es-ES"/>
              </w:rPr>
              <w:t xml:space="preserve">2436.77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B9F90BB" w14:textId="77777777" w:rsidR="00481DD8" w:rsidRPr="00E42649" w:rsidRDefault="00481DD8" w:rsidP="0033150F">
            <w:pPr>
              <w:widowControl w:val="0"/>
              <w:autoSpaceDE w:val="0"/>
              <w:autoSpaceDN w:val="0"/>
              <w:adjustRightInd w:val="0"/>
              <w:spacing w:line="360" w:lineRule="auto"/>
              <w:jc w:val="right"/>
              <w:rPr>
                <w:rFonts w:ascii="Museo Sans 300" w:hAnsi="Museo Sans 300"/>
                <w:b/>
                <w:bCs/>
                <w:color w:val="000000" w:themeColor="text1"/>
                <w:sz w:val="14"/>
                <w:szCs w:val="14"/>
                <w:lang w:val="es-ES"/>
              </w:rPr>
            </w:pPr>
            <w:r w:rsidRPr="00E42649">
              <w:rPr>
                <w:rFonts w:ascii="Museo Sans 300" w:hAnsi="Museo Sans 300"/>
                <w:b/>
                <w:bCs/>
                <w:color w:val="000000" w:themeColor="text1"/>
                <w:sz w:val="14"/>
                <w:szCs w:val="14"/>
                <w:lang w:val="es-ES"/>
              </w:rPr>
              <w:t xml:space="preserve">21321.74 </w:t>
            </w:r>
          </w:p>
        </w:tc>
      </w:tr>
      <w:tr w:rsidR="00481DD8" w:rsidRPr="00E42649" w14:paraId="338C92CB" w14:textId="77777777" w:rsidTr="0033150F">
        <w:tc>
          <w:tcPr>
            <w:tcW w:w="1951" w:type="pct"/>
            <w:tcBorders>
              <w:top w:val="single" w:sz="2" w:space="0" w:color="auto"/>
              <w:left w:val="single" w:sz="2" w:space="0" w:color="auto"/>
              <w:bottom w:val="single" w:sz="2" w:space="0" w:color="auto"/>
              <w:right w:val="single" w:sz="2" w:space="0" w:color="auto"/>
            </w:tcBorders>
            <w:shd w:val="clear" w:color="auto" w:fill="DCDCDC"/>
          </w:tcPr>
          <w:p w14:paraId="63126603" w14:textId="77777777" w:rsidR="00481DD8" w:rsidRPr="00E42649" w:rsidRDefault="00481DD8" w:rsidP="0033150F">
            <w:pPr>
              <w:widowControl w:val="0"/>
              <w:autoSpaceDE w:val="0"/>
              <w:autoSpaceDN w:val="0"/>
              <w:adjustRightInd w:val="0"/>
              <w:spacing w:line="360" w:lineRule="auto"/>
              <w:jc w:val="center"/>
              <w:rPr>
                <w:rFonts w:ascii="Museo Sans 300" w:hAnsi="Museo Sans 300"/>
                <w:b/>
                <w:bCs/>
                <w:color w:val="000000" w:themeColor="text1"/>
                <w:sz w:val="14"/>
                <w:szCs w:val="14"/>
                <w:lang w:val="es-ES"/>
              </w:rPr>
            </w:pPr>
            <w:r w:rsidRPr="00E42649">
              <w:rPr>
                <w:rFonts w:ascii="Museo Sans 300" w:hAnsi="Museo Sans 300"/>
                <w:b/>
                <w:bCs/>
                <w:color w:val="000000" w:themeColor="text1"/>
                <w:sz w:val="14"/>
                <w:szCs w:val="14"/>
                <w:lang w:val="es-ES"/>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53E0687D" w14:textId="77777777" w:rsidR="00481DD8" w:rsidRPr="00E42649" w:rsidRDefault="00481DD8" w:rsidP="0033150F">
            <w:pPr>
              <w:widowControl w:val="0"/>
              <w:autoSpaceDE w:val="0"/>
              <w:autoSpaceDN w:val="0"/>
              <w:adjustRightInd w:val="0"/>
              <w:spacing w:line="360" w:lineRule="auto"/>
              <w:jc w:val="center"/>
              <w:rPr>
                <w:rFonts w:ascii="Museo Sans 300" w:hAnsi="Museo Sans 300"/>
                <w:b/>
                <w:bCs/>
                <w:color w:val="000000" w:themeColor="text1"/>
                <w:sz w:val="14"/>
                <w:szCs w:val="14"/>
                <w:lang w:val="es-ES"/>
              </w:rPr>
            </w:pPr>
            <w:r w:rsidRPr="00E42649">
              <w:rPr>
                <w:rFonts w:ascii="Museo Sans 300" w:hAnsi="Museo Sans 300"/>
                <w:b/>
                <w:bCs/>
                <w:color w:val="000000" w:themeColor="text1"/>
                <w:sz w:val="14"/>
                <w:szCs w:val="14"/>
                <w:lang w:val="es-ES"/>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631576B9" w14:textId="77777777" w:rsidR="00481DD8" w:rsidRPr="00E42649" w:rsidRDefault="00481DD8" w:rsidP="0033150F">
            <w:pPr>
              <w:widowControl w:val="0"/>
              <w:autoSpaceDE w:val="0"/>
              <w:autoSpaceDN w:val="0"/>
              <w:adjustRightInd w:val="0"/>
              <w:spacing w:line="360" w:lineRule="auto"/>
              <w:jc w:val="right"/>
              <w:rPr>
                <w:rFonts w:ascii="Museo Sans 300" w:hAnsi="Museo Sans 300"/>
                <w:b/>
                <w:bCs/>
                <w:color w:val="000000" w:themeColor="text1"/>
                <w:sz w:val="14"/>
                <w:szCs w:val="14"/>
                <w:lang w:val="es-ES"/>
              </w:rPr>
            </w:pPr>
            <w:r w:rsidRPr="00E42649">
              <w:rPr>
                <w:rFonts w:ascii="Museo Sans 300" w:hAnsi="Museo Sans 300"/>
                <w:b/>
                <w:bCs/>
                <w:color w:val="000000" w:themeColor="text1"/>
                <w:sz w:val="14"/>
                <w:szCs w:val="14"/>
                <w:lang w:val="es-ES"/>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497885F3" w14:textId="77777777" w:rsidR="00481DD8" w:rsidRPr="00E42649" w:rsidRDefault="00481DD8" w:rsidP="0033150F">
            <w:pPr>
              <w:widowControl w:val="0"/>
              <w:autoSpaceDE w:val="0"/>
              <w:autoSpaceDN w:val="0"/>
              <w:adjustRightInd w:val="0"/>
              <w:spacing w:line="360" w:lineRule="auto"/>
              <w:jc w:val="right"/>
              <w:rPr>
                <w:rFonts w:ascii="Museo Sans 300" w:hAnsi="Museo Sans 300"/>
                <w:b/>
                <w:bCs/>
                <w:color w:val="000000" w:themeColor="text1"/>
                <w:sz w:val="14"/>
                <w:szCs w:val="14"/>
                <w:lang w:val="es-ES"/>
              </w:rPr>
            </w:pPr>
            <w:r w:rsidRPr="00E42649">
              <w:rPr>
                <w:rFonts w:ascii="Museo Sans 300" w:hAnsi="Museo Sans 300"/>
                <w:b/>
                <w:bCs/>
                <w:color w:val="000000" w:themeColor="text1"/>
                <w:sz w:val="14"/>
                <w:szCs w:val="14"/>
                <w:lang w:val="es-ES"/>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2FB7A6F3" w14:textId="77777777" w:rsidR="00481DD8" w:rsidRPr="00E42649" w:rsidRDefault="00481DD8" w:rsidP="0033150F">
            <w:pPr>
              <w:widowControl w:val="0"/>
              <w:autoSpaceDE w:val="0"/>
              <w:autoSpaceDN w:val="0"/>
              <w:adjustRightInd w:val="0"/>
              <w:spacing w:line="360" w:lineRule="auto"/>
              <w:jc w:val="right"/>
              <w:rPr>
                <w:rFonts w:ascii="Museo Sans 300" w:hAnsi="Museo Sans 300"/>
                <w:b/>
                <w:bCs/>
                <w:color w:val="000000" w:themeColor="text1"/>
                <w:sz w:val="14"/>
                <w:szCs w:val="14"/>
                <w:lang w:val="es-ES"/>
              </w:rPr>
            </w:pPr>
            <w:r w:rsidRPr="00E42649">
              <w:rPr>
                <w:rFonts w:ascii="Museo Sans 300" w:hAnsi="Museo Sans 300"/>
                <w:b/>
                <w:bCs/>
                <w:color w:val="000000" w:themeColor="text1"/>
                <w:sz w:val="14"/>
                <w:szCs w:val="14"/>
                <w:lang w:val="es-ES"/>
              </w:rPr>
              <w:t xml:space="preserve">0 </w:t>
            </w:r>
          </w:p>
        </w:tc>
      </w:tr>
    </w:tbl>
    <w:p w14:paraId="6BE77E86" w14:textId="77777777" w:rsidR="00E42649" w:rsidRDefault="00E42649" w:rsidP="00EC186F">
      <w:pPr>
        <w:jc w:val="both"/>
        <w:rPr>
          <w:rFonts w:ascii="Museo Sans 300" w:eastAsia="Times New Roman" w:hAnsi="Museo Sans 300"/>
          <w:b/>
          <w:sz w:val="24"/>
          <w:szCs w:val="24"/>
          <w:u w:val="single"/>
          <w:lang w:val="es-ES"/>
        </w:rPr>
      </w:pPr>
    </w:p>
    <w:p w14:paraId="291CAAFA" w14:textId="2963AC67" w:rsidR="00EC186F" w:rsidRPr="00EC186F" w:rsidRDefault="00EC186F" w:rsidP="00EC186F">
      <w:pPr>
        <w:jc w:val="both"/>
        <w:rPr>
          <w:rFonts w:ascii="Museo Sans 300" w:eastAsia="Times New Roman" w:hAnsi="Museo Sans 300"/>
          <w:b/>
          <w:sz w:val="24"/>
          <w:szCs w:val="24"/>
          <w:u w:val="single"/>
        </w:rPr>
      </w:pPr>
      <w:r w:rsidRPr="00EC186F">
        <w:rPr>
          <w:rFonts w:ascii="Museo Sans 300" w:eastAsia="Times New Roman" w:hAnsi="Museo Sans 300"/>
          <w:b/>
          <w:sz w:val="24"/>
          <w:szCs w:val="24"/>
          <w:u w:val="single"/>
          <w:lang w:val="es-ES"/>
        </w:rPr>
        <w:t>SEGUNDO:</w:t>
      </w:r>
      <w:r w:rsidRPr="00EC186F">
        <w:rPr>
          <w:rFonts w:ascii="Museo Sans 300" w:eastAsia="Times New Roman" w:hAnsi="Museo Sans 300"/>
          <w:b/>
          <w:sz w:val="24"/>
          <w:szCs w:val="24"/>
          <w:lang w:val="es-ES"/>
        </w:rPr>
        <w:t xml:space="preserve"> </w:t>
      </w:r>
      <w:r w:rsidRPr="00EC186F">
        <w:rPr>
          <w:rFonts w:ascii="Museo Sans 300" w:hAnsi="Museo Sans 3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EC186F">
        <w:rPr>
          <w:rFonts w:ascii="Museo Sans 300" w:hAnsi="Museo Sans 300"/>
          <w:b/>
          <w:sz w:val="24"/>
          <w:szCs w:val="24"/>
        </w:rPr>
        <w:t xml:space="preserve"> </w:t>
      </w:r>
      <w:r w:rsidRPr="00EC186F">
        <w:rPr>
          <w:rFonts w:ascii="Museo Sans 300" w:eastAsia="Times New Roman" w:hAnsi="Museo Sans 300"/>
          <w:b/>
          <w:sz w:val="24"/>
          <w:szCs w:val="24"/>
          <w:u w:val="single"/>
        </w:rPr>
        <w:t>TERCERO</w:t>
      </w:r>
      <w:r w:rsidRPr="00EC186F">
        <w:rPr>
          <w:rFonts w:ascii="Museo Sans 300" w:eastAsia="Times New Roman" w:hAnsi="Museo Sans 300"/>
          <w:sz w:val="24"/>
          <w:szCs w:val="24"/>
        </w:rPr>
        <w:t>:</w:t>
      </w:r>
      <w:r w:rsidRPr="00EC186F">
        <w:rPr>
          <w:rFonts w:ascii="Museo Sans 300" w:hAnsi="Museo Sans 300"/>
          <w:b/>
          <w:sz w:val="24"/>
          <w:szCs w:val="24"/>
        </w:rPr>
        <w:t xml:space="preserve"> </w:t>
      </w:r>
      <w:r w:rsidRPr="00EC186F">
        <w:rPr>
          <w:rFonts w:ascii="Museo Sans 300" w:hAnsi="Museo Sans 300"/>
          <w:sz w:val="24"/>
          <w:szCs w:val="24"/>
        </w:rPr>
        <w:t>Instruir a la Gerencia de Desarrollo Rural para que a través de la Sección de Cobros, realice las gestiones correspondientes para el cobro en concepto de gastos administrativos y</w:t>
      </w:r>
      <w:r w:rsidR="006D6AAA">
        <w:rPr>
          <w:rFonts w:ascii="Museo Sans 300" w:hAnsi="Museo Sans 300"/>
          <w:sz w:val="24"/>
          <w:szCs w:val="24"/>
        </w:rPr>
        <w:t xml:space="preserve"> de escrituración</w:t>
      </w:r>
      <w:r w:rsidRPr="00EC186F">
        <w:rPr>
          <w:rFonts w:ascii="Museo Sans 300" w:hAnsi="Museo Sans 300"/>
          <w:sz w:val="24"/>
          <w:szCs w:val="24"/>
        </w:rPr>
        <w:t>.</w:t>
      </w:r>
      <w:r w:rsidRPr="00EC186F">
        <w:rPr>
          <w:rFonts w:ascii="Museo Sans 300" w:eastAsia="Times New Roman" w:hAnsi="Museo Sans 300"/>
          <w:b/>
          <w:sz w:val="24"/>
          <w:szCs w:val="24"/>
          <w:lang w:eastAsia="es-ES"/>
        </w:rPr>
        <w:t xml:space="preserve"> </w:t>
      </w:r>
      <w:r w:rsidRPr="00EC186F">
        <w:rPr>
          <w:rFonts w:ascii="Museo Sans 300" w:eastAsia="Times New Roman" w:hAnsi="Museo Sans 300"/>
          <w:b/>
          <w:sz w:val="24"/>
          <w:szCs w:val="24"/>
          <w:u w:val="single"/>
        </w:rPr>
        <w:t>CUARTO:</w:t>
      </w:r>
      <w:r w:rsidRPr="00EC186F">
        <w:rPr>
          <w:rFonts w:ascii="Museo Sans 300" w:hAnsi="Museo Sans 300"/>
          <w:b/>
          <w:sz w:val="24"/>
          <w:szCs w:val="24"/>
        </w:rPr>
        <w:t xml:space="preserve"> </w:t>
      </w:r>
      <w:r w:rsidRPr="00EC186F">
        <w:rPr>
          <w:rFonts w:ascii="Museo Sans 300" w:eastAsia="Times New Roman" w:hAnsi="Museo Sans 300"/>
          <w:sz w:val="24"/>
          <w:szCs w:val="24"/>
        </w:rPr>
        <w:t>Autorizar a la Gerencia Legal para que a través del Departamento de Escrituración elabore la respectiva escritura y al Departamento de Registro para que realice los trámites de inscripción de la misma.</w:t>
      </w:r>
      <w:r w:rsidRPr="00EC186F">
        <w:rPr>
          <w:rFonts w:ascii="Museo Sans 300" w:eastAsia="Times New Roman" w:hAnsi="Museo Sans 300"/>
          <w:b/>
          <w:sz w:val="24"/>
          <w:szCs w:val="24"/>
          <w:lang w:eastAsia="es-ES"/>
        </w:rPr>
        <w:t xml:space="preserve"> </w:t>
      </w:r>
      <w:r w:rsidRPr="00EC186F">
        <w:rPr>
          <w:rFonts w:ascii="Museo Sans 300" w:hAnsi="Museo Sans 300"/>
          <w:b/>
          <w:sz w:val="24"/>
          <w:szCs w:val="24"/>
          <w:u w:val="single"/>
        </w:rPr>
        <w:t>QUINTO:</w:t>
      </w:r>
      <w:r w:rsidRPr="00EC186F">
        <w:rPr>
          <w:rFonts w:ascii="Museo Sans 300" w:hAnsi="Museo Sans 300"/>
          <w:b/>
          <w:sz w:val="24"/>
          <w:szCs w:val="24"/>
        </w:rPr>
        <w:t xml:space="preserve"> </w:t>
      </w:r>
      <w:r w:rsidRPr="00EC186F">
        <w:rPr>
          <w:rFonts w:ascii="Museo Sans 300" w:eastAsia="Times New Roman" w:hAnsi="Museo Sans 300"/>
          <w:sz w:val="24"/>
          <w:szCs w:val="24"/>
        </w:rPr>
        <w:t>Facultar al señor Presidente para que por sí, o por medio de Apoderado Especial, comparezca al otorgamiento de la correspondiente escritura. Este Acuerdo, queda aprobado y ratificado.  NOTIFIQUESE.””””</w:t>
      </w:r>
    </w:p>
    <w:p w14:paraId="1D85E781" w14:textId="77777777" w:rsidR="00E42649" w:rsidRDefault="00E42649" w:rsidP="006101ED">
      <w:pPr>
        <w:spacing w:after="200"/>
        <w:jc w:val="both"/>
        <w:rPr>
          <w:rFonts w:ascii="Museo Sans 300" w:hAnsi="Museo Sans 300"/>
          <w:sz w:val="24"/>
          <w:szCs w:val="24"/>
        </w:rPr>
      </w:pPr>
    </w:p>
    <w:p w14:paraId="26AAE477" w14:textId="45C2F8FC" w:rsidR="00681885" w:rsidRPr="00C81374" w:rsidRDefault="00B25489" w:rsidP="00681885">
      <w:pPr>
        <w:shd w:val="clear" w:color="auto" w:fill="FFFFFF"/>
        <w:jc w:val="both"/>
        <w:rPr>
          <w:rFonts w:ascii="Museo Sans 300" w:eastAsia="Times New Roman" w:hAnsi="Museo Sans 300" w:cs="Calibri"/>
          <w:color w:val="222222"/>
          <w:sz w:val="24"/>
          <w:szCs w:val="24"/>
        </w:rPr>
      </w:pPr>
      <w:r w:rsidRPr="00C81374">
        <w:rPr>
          <w:rFonts w:ascii="Museo Sans 300" w:hAnsi="Museo Sans 300"/>
          <w:sz w:val="24"/>
          <w:szCs w:val="24"/>
        </w:rPr>
        <w:t xml:space="preserve"> </w:t>
      </w:r>
      <w:r w:rsidR="00681885" w:rsidRPr="00C81374">
        <w:rPr>
          <w:rFonts w:ascii="Museo Sans 300" w:hAnsi="Museo Sans 300"/>
          <w:sz w:val="24"/>
          <w:szCs w:val="24"/>
        </w:rPr>
        <w:t xml:space="preserve">“”””VII) El señor Presidente somete a consideración de Junta Directiva, dictamen jurídico 341, </w:t>
      </w:r>
      <w:r w:rsidR="00681885" w:rsidRPr="00C81374">
        <w:rPr>
          <w:rFonts w:ascii="Museo Sans 300" w:eastAsia="Times New Roman" w:hAnsi="Museo Sans 300" w:cs="Calibri"/>
          <w:color w:val="222222"/>
          <w:sz w:val="24"/>
          <w:szCs w:val="24"/>
        </w:rPr>
        <w:t xml:space="preserve">en atención a diversas solicitudes presentadas por beneficiarios, representantes de éstos o interesados, relativas a la escrituración de inmuebles a favor de los mismos, que son propiedad de este Instituto o de los extintos Financiera Nacional de Tierras Agrícolas o Banco de Tierras, los cuales manifiestan se encuentran poseyendo materialmente; no obstante, no les han sido escriturados por estar adjudicados administrativamente bajo cualquiera de los programas que el ISTA desarrolla; en tal sentido, vistos y analizados los escritos presentados se vuelve necesario establecer un procedimiento interno que tenga como fin único garantizar la propiedad a las personas que por mucho tiempo han esperado la materialización o perfeccionamiento de su derecho de propiedad sobre los inmuebles que se encuentran en posesión de los mismos y sobre los que han ejercido actos de dueño. Al respecto se estima necesario efectuar las siguientes consideraciones: </w:t>
      </w:r>
    </w:p>
    <w:p w14:paraId="050B7835" w14:textId="77777777" w:rsidR="00681885" w:rsidRPr="00C81374" w:rsidRDefault="00681885" w:rsidP="00681885">
      <w:pPr>
        <w:shd w:val="clear" w:color="auto" w:fill="FFFFFF"/>
        <w:jc w:val="both"/>
        <w:rPr>
          <w:rFonts w:ascii="Museo Sans 300" w:eastAsia="Times New Roman" w:hAnsi="Museo Sans 300" w:cs="Calibri"/>
          <w:color w:val="222222"/>
          <w:sz w:val="24"/>
          <w:szCs w:val="24"/>
        </w:rPr>
      </w:pPr>
    </w:p>
    <w:p w14:paraId="240F4DF7" w14:textId="6FC9D34D" w:rsidR="00681885" w:rsidRPr="00C81374" w:rsidRDefault="00681885" w:rsidP="00456343">
      <w:pPr>
        <w:pStyle w:val="Prrafodelista"/>
        <w:numPr>
          <w:ilvl w:val="0"/>
          <w:numId w:val="9"/>
        </w:numPr>
        <w:shd w:val="clear" w:color="auto" w:fill="FFFFFF"/>
        <w:contextualSpacing/>
        <w:jc w:val="both"/>
        <w:rPr>
          <w:rFonts w:ascii="Museo Sans 300" w:eastAsia="Times New Roman" w:hAnsi="Museo Sans 300" w:cs="Calibri"/>
          <w:color w:val="222222"/>
          <w:sz w:val="24"/>
          <w:szCs w:val="24"/>
        </w:rPr>
      </w:pPr>
      <w:r w:rsidRPr="00C81374">
        <w:rPr>
          <w:rFonts w:ascii="Museo Sans 300" w:eastAsia="Times New Roman" w:hAnsi="Museo Sans 300" w:cs="Calibri"/>
          <w:color w:val="222222"/>
          <w:sz w:val="24"/>
          <w:szCs w:val="24"/>
        </w:rPr>
        <w:t xml:space="preserve">El presente </w:t>
      </w:r>
      <w:r w:rsidR="006D11C0">
        <w:rPr>
          <w:rFonts w:ascii="Museo Sans 300" w:eastAsia="Times New Roman" w:hAnsi="Museo Sans 300" w:cs="Calibri"/>
          <w:color w:val="222222"/>
          <w:sz w:val="24"/>
          <w:szCs w:val="24"/>
        </w:rPr>
        <w:t xml:space="preserve">punto de acta </w:t>
      </w:r>
      <w:r w:rsidRPr="00C81374">
        <w:rPr>
          <w:rFonts w:ascii="Museo Sans 300" w:eastAsia="Times New Roman" w:hAnsi="Museo Sans 300" w:cs="Calibri"/>
          <w:color w:val="222222"/>
          <w:sz w:val="24"/>
          <w:szCs w:val="24"/>
        </w:rPr>
        <w:t xml:space="preserve">ha sido motivado por diversas solicitudes presentadas a este Instituto; entre otras, las suscritas por los señores María </w:t>
      </w:r>
      <w:r w:rsidRPr="00C81374">
        <w:rPr>
          <w:rFonts w:ascii="Museo Sans 300" w:eastAsia="Times New Roman" w:hAnsi="Museo Sans 300" w:cs="Calibri"/>
          <w:color w:val="222222"/>
          <w:sz w:val="24"/>
          <w:szCs w:val="24"/>
        </w:rPr>
        <w:lastRenderedPageBreak/>
        <w:t xml:space="preserve">Olivia Cerritos Alfaro, Carlos Alberto Ayala Sánchez, Moisés Olegario Najarro Zepeda, José Alfredo Villafranco, y </w:t>
      </w:r>
      <w:r w:rsidRPr="00C81374">
        <w:rPr>
          <w:rFonts w:ascii="Museo Sans 300" w:eastAsia="Times New Roman" w:hAnsi="Museo Sans 300" w:cs="Calibri"/>
          <w:iCs/>
          <w:sz w:val="24"/>
          <w:szCs w:val="24"/>
        </w:rPr>
        <w:t>Griselda Torres Mazariego</w:t>
      </w:r>
      <w:r w:rsidRPr="00C81374">
        <w:rPr>
          <w:rFonts w:ascii="Museo Sans 300" w:eastAsia="Times New Roman" w:hAnsi="Museo Sans 300" w:cs="Calibri"/>
          <w:color w:val="222222"/>
          <w:sz w:val="24"/>
          <w:szCs w:val="24"/>
        </w:rPr>
        <w:t xml:space="preserve"> quienes como factor común en el argumento de sus pretensiones requieren la escrituración o materialización de la transferencia de los inmuebles que relacionan en sus escritos; encontrándonos en relación a lo expuesto por los solicitantes frente a diversos escenarios, tales como: </w:t>
      </w:r>
      <w:r w:rsidRPr="00C81374">
        <w:rPr>
          <w:rFonts w:ascii="Museo Sans 300" w:eastAsia="Times New Roman" w:hAnsi="Museo Sans 300" w:cs="Calibri"/>
          <w:b/>
          <w:color w:val="222222"/>
          <w:sz w:val="24"/>
          <w:szCs w:val="24"/>
        </w:rPr>
        <w:t>a)</w:t>
      </w:r>
      <w:r w:rsidRPr="00C81374">
        <w:rPr>
          <w:rFonts w:ascii="Museo Sans 300" w:eastAsia="Times New Roman" w:hAnsi="Museo Sans 300" w:cs="Calibri"/>
          <w:color w:val="222222"/>
          <w:sz w:val="24"/>
          <w:szCs w:val="24"/>
        </w:rPr>
        <w:t xml:space="preserve"> Compras de hecho referente a inmuebles que les han sido otorgados por adjudicatarios o por un tercero de quienes desconocen su paradero o domicilio actual; </w:t>
      </w:r>
      <w:r w:rsidRPr="00C81374">
        <w:rPr>
          <w:rFonts w:ascii="Museo Sans 300" w:eastAsia="Times New Roman" w:hAnsi="Museo Sans 300" w:cs="Calibri"/>
          <w:b/>
          <w:color w:val="222222"/>
          <w:sz w:val="24"/>
          <w:szCs w:val="24"/>
        </w:rPr>
        <w:t>b)</w:t>
      </w:r>
      <w:r w:rsidRPr="00C81374">
        <w:rPr>
          <w:rFonts w:ascii="Museo Sans 300" w:eastAsia="Times New Roman" w:hAnsi="Museo Sans 300" w:cs="Calibri"/>
          <w:color w:val="222222"/>
          <w:sz w:val="24"/>
          <w:szCs w:val="24"/>
        </w:rPr>
        <w:t xml:space="preserve"> Beneficiarios sustitutos (para los casos de FINATA) a quienes no se les han escriturado los inmuebles por encontrarse adjudicados a </w:t>
      </w:r>
    </w:p>
    <w:p w14:paraId="7A2EC5DB" w14:textId="77777777" w:rsidR="00681885" w:rsidRPr="00C81374" w:rsidRDefault="00681885" w:rsidP="00681885">
      <w:pPr>
        <w:pStyle w:val="Prrafodelista"/>
        <w:shd w:val="clear" w:color="auto" w:fill="FFFFFF"/>
        <w:ind w:left="1080"/>
        <w:jc w:val="both"/>
        <w:rPr>
          <w:rFonts w:ascii="Museo Sans 300" w:eastAsia="Times New Roman" w:hAnsi="Museo Sans 300" w:cs="Calibri"/>
          <w:color w:val="222222"/>
          <w:sz w:val="24"/>
          <w:szCs w:val="24"/>
        </w:rPr>
      </w:pPr>
      <w:r w:rsidRPr="00C81374">
        <w:rPr>
          <w:rFonts w:ascii="Museo Sans 300" w:eastAsia="Times New Roman" w:hAnsi="Museo Sans 300" w:cs="Calibri"/>
          <w:color w:val="222222"/>
          <w:sz w:val="24"/>
          <w:szCs w:val="24"/>
        </w:rPr>
        <w:t xml:space="preserve">otro; </w:t>
      </w:r>
      <w:r w:rsidRPr="00C81374">
        <w:rPr>
          <w:rFonts w:ascii="Museo Sans 300" w:eastAsia="Times New Roman" w:hAnsi="Museo Sans 300" w:cs="Calibri"/>
          <w:b/>
          <w:color w:val="222222"/>
          <w:sz w:val="24"/>
          <w:szCs w:val="24"/>
        </w:rPr>
        <w:t>c)</w:t>
      </w:r>
      <w:r w:rsidRPr="00C81374">
        <w:rPr>
          <w:rFonts w:ascii="Museo Sans 300" w:eastAsia="Times New Roman" w:hAnsi="Museo Sans 300" w:cs="Calibri"/>
          <w:color w:val="222222"/>
          <w:sz w:val="24"/>
          <w:szCs w:val="24"/>
        </w:rPr>
        <w:t xml:space="preserve"> Solicitantes con posesión material de inmuebles que se encuentran adjudicados y que han sido abandonados por éstos, etc.; en síntesis, previo a determinar la viabilidad de la legalización de la propiedad de los inmuebles requeridos, en el marco de la Reforma Agraria y a la luz de la legislación y la jurisprudencia, se vuelve necesario desprender de las peticiones mencionadas y de la naturaleza misma de los inmuebles elementos conceptuales; emitiéndose en tal sentido las siguientes valoraciones:</w:t>
      </w:r>
    </w:p>
    <w:p w14:paraId="6F696D8C" w14:textId="77777777" w:rsidR="00681885" w:rsidRPr="00C81374" w:rsidRDefault="00681885" w:rsidP="00681885">
      <w:pPr>
        <w:pStyle w:val="Prrafodelista"/>
        <w:shd w:val="clear" w:color="auto" w:fill="FFFFFF"/>
        <w:ind w:left="1080"/>
        <w:jc w:val="both"/>
        <w:rPr>
          <w:rFonts w:ascii="Museo Sans 300" w:eastAsia="Times New Roman" w:hAnsi="Museo Sans 300" w:cs="Calibri"/>
          <w:color w:val="222222"/>
          <w:sz w:val="24"/>
          <w:szCs w:val="24"/>
        </w:rPr>
      </w:pPr>
    </w:p>
    <w:p w14:paraId="403616C5" w14:textId="77777777" w:rsidR="00D30CC2" w:rsidRPr="0037796C" w:rsidRDefault="00681885" w:rsidP="00456343">
      <w:pPr>
        <w:pStyle w:val="NormalWeb"/>
        <w:numPr>
          <w:ilvl w:val="0"/>
          <w:numId w:val="10"/>
        </w:numPr>
        <w:shd w:val="clear" w:color="auto" w:fill="FFFFFF"/>
        <w:spacing w:before="0" w:beforeAutospacing="0" w:after="0" w:afterAutospacing="0"/>
        <w:ind w:left="1418" w:hanging="284"/>
        <w:jc w:val="both"/>
        <w:rPr>
          <w:rFonts w:ascii="Museo Sans 300" w:hAnsi="Museo Sans 300" w:cs="Arial"/>
          <w:b/>
          <w:sz w:val="24"/>
          <w:szCs w:val="24"/>
          <w:lang w:val="es-SV"/>
        </w:rPr>
      </w:pPr>
      <w:r w:rsidRPr="00C81374">
        <w:rPr>
          <w:rFonts w:ascii="Museo Sans 300" w:hAnsi="Museo Sans 300" w:cs="Calibri"/>
          <w:sz w:val="24"/>
          <w:szCs w:val="24"/>
          <w:lang w:val="es-SV"/>
        </w:rPr>
        <w:t>De conformidad a otros preceptos jurídicos l</w:t>
      </w:r>
      <w:r w:rsidRPr="00C81374">
        <w:rPr>
          <w:rFonts w:ascii="Museo Sans 300" w:hAnsi="Museo Sans 300" w:cs="Arial"/>
          <w:sz w:val="24"/>
          <w:szCs w:val="24"/>
          <w:shd w:val="clear" w:color="auto" w:fill="FFFFFF"/>
          <w:lang w:val="es-SV"/>
        </w:rPr>
        <w:t>a </w:t>
      </w:r>
      <w:r w:rsidRPr="00C81374">
        <w:rPr>
          <w:rFonts w:ascii="Museo Sans 300" w:hAnsi="Museo Sans 300" w:cs="Arial"/>
          <w:b/>
          <w:sz w:val="24"/>
          <w:szCs w:val="24"/>
          <w:shd w:val="clear" w:color="auto" w:fill="FFFFFF"/>
          <w:lang w:val="es-SV"/>
        </w:rPr>
        <w:t>posesión</w:t>
      </w:r>
      <w:r w:rsidRPr="00C81374">
        <w:rPr>
          <w:rFonts w:ascii="Museo Sans 300" w:hAnsi="Museo Sans 300" w:cs="Arial"/>
          <w:sz w:val="24"/>
          <w:szCs w:val="24"/>
          <w:shd w:val="clear" w:color="auto" w:fill="FFFFFF"/>
          <w:lang w:val="es-SV"/>
        </w:rPr>
        <w:t>, es un hecho que produce </w:t>
      </w:r>
      <w:hyperlink r:id="rId9" w:tooltip="Consecuencia jurídica" w:history="1">
        <w:r w:rsidRPr="00C81374">
          <w:rPr>
            <w:rStyle w:val="Hipervnculo"/>
            <w:rFonts w:ascii="Museo Sans 300" w:hAnsi="Museo Sans 300" w:cs="Arial"/>
            <w:b/>
            <w:color w:val="auto"/>
            <w:sz w:val="24"/>
            <w:szCs w:val="24"/>
            <w:u w:val="none"/>
            <w:shd w:val="clear" w:color="auto" w:fill="FFFFFF"/>
            <w:lang w:val="es-SV"/>
          </w:rPr>
          <w:t>consecuencia jurídica</w:t>
        </w:r>
      </w:hyperlink>
      <w:r w:rsidRPr="00C81374">
        <w:rPr>
          <w:rFonts w:ascii="Museo Sans 300" w:hAnsi="Museo Sans 300" w:cs="Arial"/>
          <w:sz w:val="24"/>
          <w:szCs w:val="24"/>
          <w:shd w:val="clear" w:color="auto" w:fill="FFFFFF"/>
          <w:lang w:val="es-SV"/>
        </w:rPr>
        <w:t> y consiste en que una persona tenga en su poder una cosa corporal como señor y dueño, fue así como e</w:t>
      </w:r>
      <w:r w:rsidRPr="00C81374">
        <w:rPr>
          <w:rFonts w:ascii="Museo Sans 300" w:hAnsi="Museo Sans 300" w:cs="Arial"/>
          <w:sz w:val="24"/>
          <w:szCs w:val="24"/>
          <w:lang w:val="es-SV"/>
        </w:rPr>
        <w:t>l </w:t>
      </w:r>
      <w:hyperlink r:id="rId10" w:tooltip="Derecho romano" w:history="1">
        <w:r w:rsidRPr="00C81374">
          <w:rPr>
            <w:rStyle w:val="Hipervnculo"/>
            <w:rFonts w:ascii="Museo Sans 300" w:hAnsi="Museo Sans 300" w:cs="Arial"/>
            <w:color w:val="auto"/>
            <w:sz w:val="24"/>
            <w:szCs w:val="24"/>
            <w:u w:val="none"/>
            <w:lang w:val="es-SV"/>
          </w:rPr>
          <w:t>derecho romano</w:t>
        </w:r>
      </w:hyperlink>
      <w:r w:rsidRPr="00C81374">
        <w:rPr>
          <w:rFonts w:ascii="Museo Sans 300" w:hAnsi="Museo Sans 300" w:cs="Arial"/>
          <w:sz w:val="24"/>
          <w:szCs w:val="24"/>
          <w:lang w:val="es-SV"/>
        </w:rPr>
        <w:t xml:space="preserve"> comenzó a regular la propiedad de forma </w:t>
      </w:r>
    </w:p>
    <w:p w14:paraId="3A9C91F7" w14:textId="76145144" w:rsidR="00681885" w:rsidRPr="00D30CC2" w:rsidRDefault="00681885" w:rsidP="00EE40E2">
      <w:pPr>
        <w:pStyle w:val="NormalWeb"/>
        <w:shd w:val="clear" w:color="auto" w:fill="FFFFFF"/>
        <w:spacing w:before="0" w:beforeAutospacing="0" w:after="0" w:afterAutospacing="0"/>
        <w:ind w:left="1416"/>
        <w:jc w:val="both"/>
        <w:rPr>
          <w:rFonts w:ascii="Museo Sans 300" w:hAnsi="Museo Sans 300" w:cs="Arial"/>
          <w:b/>
          <w:sz w:val="24"/>
          <w:szCs w:val="24"/>
          <w:lang w:val="es-SV"/>
        </w:rPr>
      </w:pPr>
      <w:r w:rsidRPr="00C81374">
        <w:rPr>
          <w:rFonts w:ascii="Museo Sans 300" w:hAnsi="Museo Sans 300" w:cs="Arial"/>
          <w:sz w:val="24"/>
          <w:szCs w:val="24"/>
          <w:lang w:val="es-SV"/>
        </w:rPr>
        <w:t xml:space="preserve">separada marcando sus diferencias, determinando que la posesión era un estado protegible, una situación de hecho, mas no de derecho como la </w:t>
      </w:r>
      <w:r w:rsidRPr="00C81374">
        <w:rPr>
          <w:rFonts w:ascii="Museo Sans 300" w:hAnsi="Museo Sans 300" w:cs="Arial"/>
          <w:b/>
          <w:sz w:val="24"/>
          <w:szCs w:val="24"/>
          <w:lang w:val="es-SV"/>
        </w:rPr>
        <w:t>propiedad</w:t>
      </w:r>
      <w:r w:rsidRPr="00C81374">
        <w:rPr>
          <w:rFonts w:ascii="Museo Sans 300" w:hAnsi="Museo Sans 300" w:cs="Arial"/>
          <w:sz w:val="24"/>
          <w:szCs w:val="24"/>
          <w:lang w:val="es-SV"/>
        </w:rPr>
        <w:t>, siendo este último, derecho real por excelencia; concluyendo así que la posesión requiere o necesita dos elementos para configurarse y ellos son el </w:t>
      </w:r>
      <w:r w:rsidRPr="00C81374">
        <w:rPr>
          <w:rFonts w:ascii="Museo Sans 300" w:hAnsi="Museo Sans 300" w:cs="Arial"/>
          <w:i/>
          <w:iCs/>
          <w:sz w:val="24"/>
          <w:szCs w:val="24"/>
          <w:lang w:val="es-SV"/>
        </w:rPr>
        <w:t>corpus</w:t>
      </w:r>
      <w:r w:rsidRPr="00C81374">
        <w:rPr>
          <w:rFonts w:ascii="Museo Sans 300" w:hAnsi="Museo Sans 300" w:cs="Arial"/>
          <w:sz w:val="24"/>
          <w:szCs w:val="24"/>
          <w:lang w:val="es-SV"/>
        </w:rPr>
        <w:t>, que es la cosa en sí y el </w:t>
      </w:r>
      <w:r w:rsidRPr="00C81374">
        <w:rPr>
          <w:rFonts w:ascii="Museo Sans 300" w:hAnsi="Museo Sans 300" w:cs="Arial"/>
          <w:i/>
          <w:iCs/>
          <w:sz w:val="24"/>
          <w:szCs w:val="24"/>
          <w:lang w:val="es-SV"/>
        </w:rPr>
        <w:t>animus rem sibi habendi</w:t>
      </w:r>
      <w:r w:rsidRPr="00C81374">
        <w:rPr>
          <w:rFonts w:ascii="Museo Sans 300" w:hAnsi="Museo Sans 300" w:cs="Arial"/>
          <w:sz w:val="24"/>
          <w:szCs w:val="24"/>
          <w:lang w:val="es-SV"/>
        </w:rPr>
        <w:t xml:space="preserve"> que es la intención de tener la cosa como propia, de comportarse respecto a ella como lo haría su dueño; es decir, la posesión requiere la intención y la conducta de un propietario. </w:t>
      </w:r>
      <w:r w:rsidRPr="00D30CC2">
        <w:rPr>
          <w:rFonts w:ascii="Museo Sans 300" w:hAnsi="Museo Sans 300" w:cs="Arial"/>
          <w:b/>
          <w:sz w:val="24"/>
          <w:szCs w:val="24"/>
          <w:lang w:val="es-SV"/>
        </w:rPr>
        <w:t>Por tanto, se presume siempre de </w:t>
      </w:r>
      <w:hyperlink r:id="rId11" w:tooltip="Principios del Derecho procesal" w:history="1">
        <w:r w:rsidRPr="00D30CC2">
          <w:rPr>
            <w:rStyle w:val="Hipervnculo"/>
            <w:rFonts w:ascii="Museo Sans 300" w:hAnsi="Museo Sans 300" w:cs="Arial"/>
            <w:b/>
            <w:color w:val="auto"/>
            <w:sz w:val="24"/>
            <w:szCs w:val="24"/>
            <w:u w:val="none"/>
            <w:lang w:val="es-SV"/>
          </w:rPr>
          <w:t>buena fe</w:t>
        </w:r>
      </w:hyperlink>
      <w:r w:rsidRPr="00D30CC2">
        <w:rPr>
          <w:rFonts w:ascii="Museo Sans 300" w:hAnsi="Museo Sans 300" w:cs="Arial"/>
          <w:b/>
          <w:sz w:val="24"/>
          <w:szCs w:val="24"/>
          <w:lang w:val="es-SV"/>
        </w:rPr>
        <w:t>.</w:t>
      </w:r>
    </w:p>
    <w:p w14:paraId="68E78691" w14:textId="77777777" w:rsidR="00C81374" w:rsidRPr="00D30CC2" w:rsidRDefault="00C81374" w:rsidP="00C81374">
      <w:pPr>
        <w:pStyle w:val="NormalWeb"/>
        <w:shd w:val="clear" w:color="auto" w:fill="FFFFFF"/>
        <w:spacing w:before="0" w:beforeAutospacing="0" w:after="0" w:afterAutospacing="0"/>
        <w:ind w:left="720"/>
        <w:jc w:val="both"/>
        <w:rPr>
          <w:rFonts w:ascii="Museo Sans 300" w:hAnsi="Museo Sans 300" w:cs="Arial"/>
          <w:b/>
          <w:sz w:val="24"/>
          <w:szCs w:val="24"/>
          <w:lang w:val="es-SV"/>
        </w:rPr>
      </w:pPr>
    </w:p>
    <w:p w14:paraId="23987F2F" w14:textId="77777777" w:rsidR="00681885" w:rsidRPr="00C81374" w:rsidRDefault="00681885" w:rsidP="00456343">
      <w:pPr>
        <w:pStyle w:val="Prrafodelista"/>
        <w:numPr>
          <w:ilvl w:val="0"/>
          <w:numId w:val="10"/>
        </w:numPr>
        <w:shd w:val="clear" w:color="auto" w:fill="FFFFFF"/>
        <w:tabs>
          <w:tab w:val="left" w:pos="360"/>
        </w:tabs>
        <w:adjustRightInd w:val="0"/>
        <w:ind w:left="1418" w:hanging="284"/>
        <w:contextualSpacing/>
        <w:jc w:val="both"/>
        <w:rPr>
          <w:rFonts w:ascii="Museo Sans 300" w:eastAsia="Times New Roman" w:hAnsi="Museo Sans 300" w:cs="Calibri"/>
          <w:sz w:val="24"/>
          <w:szCs w:val="24"/>
        </w:rPr>
      </w:pPr>
      <w:r w:rsidRPr="00C81374">
        <w:rPr>
          <w:rFonts w:ascii="Museo Sans 300" w:eastAsia="Times New Roman" w:hAnsi="Museo Sans 300" w:cs="Calibri"/>
          <w:sz w:val="24"/>
          <w:szCs w:val="24"/>
        </w:rPr>
        <w:t>El Artículo 2 inciso primero de nuestra Carta Magna reconoce el derecho</w:t>
      </w:r>
      <w:r w:rsidRPr="00C81374">
        <w:rPr>
          <w:rFonts w:ascii="Museo Sans 300" w:hAnsi="Museo Sans 300" w:cs="Arial"/>
          <w:i/>
          <w:iCs/>
          <w:sz w:val="24"/>
          <w:szCs w:val="24"/>
          <w:lang w:val="es-ES"/>
        </w:rPr>
        <w:t xml:space="preserve"> </w:t>
      </w:r>
      <w:r w:rsidRPr="00C81374">
        <w:rPr>
          <w:rFonts w:ascii="Museo Sans 300" w:hAnsi="Museo Sans 300" w:cs="Arial"/>
          <w:b/>
          <w:bCs/>
          <w:i/>
          <w:iCs/>
          <w:sz w:val="24"/>
          <w:szCs w:val="24"/>
          <w:lang w:val="es-ES"/>
        </w:rPr>
        <w:t>a la propiedad y posesión</w:t>
      </w:r>
      <w:r w:rsidRPr="00C81374">
        <w:rPr>
          <w:rFonts w:ascii="Museo Sans 300" w:eastAsia="Times New Roman" w:hAnsi="Museo Sans 300" w:cs="Arial"/>
          <w:sz w:val="24"/>
          <w:szCs w:val="24"/>
          <w:lang w:val="es-ES"/>
        </w:rPr>
        <w:t xml:space="preserve">; es así, que según la sentencia de amparo número 380-99 emitida por la Sala de lo Constitucional, ha establecido que en cuanto al Derecho de propiedad como la posesión, no obstante ser categorías jurídicas subjetivas protegibles, ambas tienen un contenido diferente; razón por la cual el constituyente utilizó la conjunción disyuntiva “propiedad y posesión”, coligiendo en ese sentido que el derecho de propiedad es la facultad que tiene una persona para disponer libremente de sus bienes, en el uso, goce y </w:t>
      </w:r>
      <w:r w:rsidRPr="00C81374">
        <w:rPr>
          <w:rFonts w:ascii="Museo Sans 300" w:eastAsia="Times New Roman" w:hAnsi="Museo Sans 300" w:cs="Arial"/>
          <w:sz w:val="24"/>
          <w:szCs w:val="24"/>
          <w:lang w:val="es-ES"/>
        </w:rPr>
        <w:lastRenderedPageBreak/>
        <w:t>disfrute de ellos, sin ninguna limitación que no sea generada o establecida por la Ley o la Constitución; sin embargo, menciona que la posesión a diferencia del derecho de propiedad y de la mera tenencia, es un hecho jurídico en cuya virtud se ejerce la calidad de ser dueño sobre una cosa sin serlo.</w:t>
      </w:r>
    </w:p>
    <w:p w14:paraId="7000D674" w14:textId="77777777" w:rsidR="00C81374" w:rsidRPr="00C81374" w:rsidRDefault="00C81374" w:rsidP="00681885">
      <w:pPr>
        <w:pStyle w:val="NormalWeb"/>
        <w:shd w:val="clear" w:color="auto" w:fill="FFFFFF"/>
        <w:spacing w:before="0" w:beforeAutospacing="0" w:after="0" w:afterAutospacing="0"/>
        <w:ind w:left="720"/>
        <w:jc w:val="both"/>
        <w:rPr>
          <w:rFonts w:ascii="Museo Sans 300" w:hAnsi="Museo Sans 300" w:cs="Arial"/>
          <w:sz w:val="24"/>
          <w:szCs w:val="24"/>
          <w:lang w:val="es-SV"/>
        </w:rPr>
      </w:pPr>
    </w:p>
    <w:p w14:paraId="610CF504" w14:textId="77777777" w:rsidR="00D30CC2" w:rsidRDefault="00681885" w:rsidP="00C81374">
      <w:pPr>
        <w:pStyle w:val="NormalWeb"/>
        <w:shd w:val="clear" w:color="auto" w:fill="FFFFFF"/>
        <w:spacing w:before="0" w:beforeAutospacing="0" w:after="0" w:afterAutospacing="0"/>
        <w:ind w:left="1418"/>
        <w:jc w:val="both"/>
        <w:rPr>
          <w:rFonts w:ascii="Museo Sans 300" w:hAnsi="Museo Sans 300" w:cs="Arial"/>
          <w:i/>
          <w:sz w:val="24"/>
          <w:szCs w:val="24"/>
          <w:lang w:val="es-SV"/>
        </w:rPr>
      </w:pPr>
      <w:r w:rsidRPr="00C81374">
        <w:rPr>
          <w:rFonts w:ascii="Museo Sans 300" w:hAnsi="Museo Sans 300" w:cs="Arial"/>
          <w:sz w:val="24"/>
          <w:szCs w:val="24"/>
          <w:lang w:val="es-SV"/>
        </w:rPr>
        <w:t xml:space="preserve">En ese contexto la jurisprudencia constitucional, ha resaltado en diversas sentencias de amparo, entre ellas las emitidas bajo las referencias 624-2004; 487-2007 y 90-2019 de fechas 19 de enero de 2005, 01 de noviembre de 2007, 27 de septiembre de 2019, respectivamente, que </w:t>
      </w:r>
      <w:r w:rsidRPr="00C81374">
        <w:rPr>
          <w:rFonts w:ascii="Museo Sans 300" w:hAnsi="Museo Sans 300" w:cs="Arial"/>
          <w:i/>
          <w:sz w:val="24"/>
          <w:szCs w:val="24"/>
          <w:lang w:val="es-SV"/>
        </w:rPr>
        <w:t>“en nuestro ordenamiento jurídico existen diversas formas sobre las que puede tutelarse la posesión; sin embargo, la simple permanencia en un inmueble o la simple tenencia o uso de una cosa no establece per se la titularidad de los mismos; siendo necesario para hacer valer tal derecho, que haya una declaratoria o reconocimiento que lo vuelva verosímil, verbigracia el reconocimiento judicial o extrajudicial en su caso”</w:t>
      </w:r>
      <w:r w:rsidRPr="00C81374">
        <w:rPr>
          <w:rFonts w:ascii="Museo Sans 300" w:hAnsi="Museo Sans 300" w:cs="Arial"/>
          <w:sz w:val="24"/>
          <w:szCs w:val="24"/>
          <w:lang w:val="es-SV"/>
        </w:rPr>
        <w:t>…; así mismo, enfatiza que “</w:t>
      </w:r>
      <w:r w:rsidRPr="00C81374">
        <w:rPr>
          <w:rFonts w:ascii="Museo Sans 300" w:hAnsi="Museo Sans 300" w:cs="Arial"/>
          <w:i/>
          <w:sz w:val="24"/>
          <w:szCs w:val="24"/>
          <w:lang w:val="es-SV"/>
        </w:rPr>
        <w:t xml:space="preserve">la posesión no es un poder jurídico definitivo como el derecho de propiedad, sino que es un derecho de carácter provisional que se ejerce en espera de que se cumplan los requisitos previstos en la ley para obtener la titularidad de un bien, por lo que este debe ser </w:t>
      </w:r>
    </w:p>
    <w:p w14:paraId="67507BBB" w14:textId="49209303" w:rsidR="00C81374" w:rsidRPr="00C81374" w:rsidRDefault="00681885" w:rsidP="00C81374">
      <w:pPr>
        <w:pStyle w:val="NormalWeb"/>
        <w:shd w:val="clear" w:color="auto" w:fill="FFFFFF"/>
        <w:spacing w:before="0" w:beforeAutospacing="0" w:after="0" w:afterAutospacing="0"/>
        <w:ind w:left="1418"/>
        <w:jc w:val="both"/>
        <w:rPr>
          <w:rFonts w:ascii="Museo Sans 300" w:hAnsi="Museo Sans 300" w:cs="Arial"/>
          <w:i/>
          <w:sz w:val="24"/>
          <w:szCs w:val="24"/>
          <w:lang w:val="es-SV"/>
        </w:rPr>
      </w:pPr>
      <w:proofErr w:type="gramStart"/>
      <w:r w:rsidRPr="00C81374">
        <w:rPr>
          <w:rFonts w:ascii="Museo Sans 300" w:hAnsi="Museo Sans 300" w:cs="Arial"/>
          <w:i/>
          <w:sz w:val="24"/>
          <w:szCs w:val="24"/>
          <w:lang w:val="es-SV"/>
        </w:rPr>
        <w:t>protegido</w:t>
      </w:r>
      <w:proofErr w:type="gramEnd"/>
      <w:r w:rsidRPr="00C81374">
        <w:rPr>
          <w:rFonts w:ascii="Museo Sans 300" w:hAnsi="Museo Sans 300" w:cs="Arial"/>
          <w:i/>
          <w:sz w:val="24"/>
          <w:szCs w:val="24"/>
          <w:lang w:val="es-SV"/>
        </w:rPr>
        <w:t xml:space="preserve"> por el solo hecho de ser una manifestación positiva de la voluntad de las personas en relación con los bienes que detentan, de manera que la interrupción de su ejercicio debe llevarse a cabo dentro de los parámetros jurídicos establecidos para tal efecto.</w:t>
      </w:r>
    </w:p>
    <w:p w14:paraId="59286793" w14:textId="77777777" w:rsidR="00C81374" w:rsidRPr="00C81374" w:rsidRDefault="00C81374" w:rsidP="00C81374">
      <w:pPr>
        <w:pStyle w:val="NormalWeb"/>
        <w:shd w:val="clear" w:color="auto" w:fill="FFFFFF"/>
        <w:spacing w:before="0" w:beforeAutospacing="0" w:after="0" w:afterAutospacing="0"/>
        <w:ind w:left="1418"/>
        <w:jc w:val="both"/>
        <w:rPr>
          <w:rFonts w:ascii="Museo Sans 300" w:hAnsi="Museo Sans 300" w:cs="Arial"/>
          <w:i/>
          <w:sz w:val="24"/>
          <w:szCs w:val="24"/>
          <w:lang w:val="es-SV"/>
        </w:rPr>
      </w:pPr>
    </w:p>
    <w:p w14:paraId="2A064421" w14:textId="15A795BE" w:rsidR="00681885" w:rsidRPr="00C81374" w:rsidRDefault="00681885" w:rsidP="00C81374">
      <w:pPr>
        <w:pStyle w:val="NormalWeb"/>
        <w:shd w:val="clear" w:color="auto" w:fill="FFFFFF"/>
        <w:spacing w:before="0" w:beforeAutospacing="0" w:after="0" w:afterAutospacing="0"/>
        <w:ind w:left="1418"/>
        <w:jc w:val="both"/>
        <w:rPr>
          <w:rFonts w:ascii="Museo Sans 300" w:hAnsi="Museo Sans 300" w:cs="Arial"/>
          <w:i/>
          <w:sz w:val="24"/>
          <w:szCs w:val="24"/>
          <w:lang w:val="es-SV"/>
        </w:rPr>
      </w:pPr>
      <w:r w:rsidRPr="00C81374">
        <w:rPr>
          <w:rFonts w:ascii="Museo Sans 300" w:hAnsi="Museo Sans 300" w:cs="Arial"/>
          <w:i/>
          <w:sz w:val="24"/>
          <w:szCs w:val="24"/>
          <w:lang w:val="es-SV"/>
        </w:rPr>
        <w:t>Por ello cuando se requiera la tutela del derecho de posesión por la vía del proceso de amparo, es necesario que la persona que la solicita se encuentre ejerciendo un poder de hecho sobre un inmueble con ánimo de ser su dueño, situación que debe sustentarse por medio del título que ampare su posesión o, en los casos que no pueda suministrarse o no exista dicho documento, mediante la acreditación de la existencia de hechos positivos de aquellos a que solo da derecho el dominio”</w:t>
      </w:r>
      <w:r w:rsidRPr="00C81374">
        <w:rPr>
          <w:rFonts w:ascii="Museo Sans 300" w:hAnsi="Museo Sans 300" w:cs="Arial"/>
          <w:sz w:val="24"/>
          <w:szCs w:val="24"/>
          <w:lang w:val="es-SV"/>
        </w:rPr>
        <w:t xml:space="preserve">. </w:t>
      </w:r>
    </w:p>
    <w:p w14:paraId="0D4D9D18" w14:textId="77777777" w:rsidR="00C81374" w:rsidRPr="00C81374" w:rsidRDefault="00C81374" w:rsidP="00C81374">
      <w:pPr>
        <w:pStyle w:val="NormalWeb"/>
        <w:shd w:val="clear" w:color="auto" w:fill="FFFFFF"/>
        <w:spacing w:before="0" w:beforeAutospacing="0" w:after="0" w:afterAutospacing="0"/>
        <w:ind w:left="1134"/>
        <w:jc w:val="both"/>
        <w:rPr>
          <w:rFonts w:ascii="Museo Sans 300" w:hAnsi="Museo Sans 300" w:cs="Arial"/>
          <w:sz w:val="24"/>
          <w:szCs w:val="24"/>
          <w:lang w:val="es-SV"/>
        </w:rPr>
      </w:pPr>
    </w:p>
    <w:p w14:paraId="4D7061A1" w14:textId="77777777" w:rsidR="00681885" w:rsidRPr="00C81374" w:rsidRDefault="00681885" w:rsidP="00456343">
      <w:pPr>
        <w:pStyle w:val="Prrafodelista"/>
        <w:numPr>
          <w:ilvl w:val="0"/>
          <w:numId w:val="10"/>
        </w:numPr>
        <w:shd w:val="clear" w:color="auto" w:fill="FFFFFF"/>
        <w:tabs>
          <w:tab w:val="left" w:pos="360"/>
        </w:tabs>
        <w:adjustRightInd w:val="0"/>
        <w:ind w:left="1418" w:hanging="284"/>
        <w:contextualSpacing/>
        <w:jc w:val="both"/>
        <w:rPr>
          <w:rFonts w:ascii="Museo Sans 300" w:eastAsia="Times New Roman" w:hAnsi="Museo Sans 300" w:cs="Arial"/>
          <w:i/>
          <w:iCs/>
          <w:color w:val="000000"/>
          <w:sz w:val="24"/>
          <w:szCs w:val="24"/>
          <w:lang w:val="es-ES"/>
        </w:rPr>
      </w:pPr>
      <w:r w:rsidRPr="00C81374">
        <w:rPr>
          <w:rFonts w:ascii="Museo Sans 300" w:hAnsi="Museo Sans 300" w:cs="Arial"/>
          <w:sz w:val="24"/>
          <w:szCs w:val="24"/>
        </w:rPr>
        <w:t xml:space="preserve">Por otra parte, el Artículo </w:t>
      </w:r>
      <w:r w:rsidRPr="00C81374">
        <w:rPr>
          <w:rFonts w:ascii="Museo Sans 300" w:eastAsia="Times New Roman" w:hAnsi="Museo Sans 300" w:cs="Arial"/>
          <w:color w:val="000000"/>
          <w:sz w:val="24"/>
          <w:szCs w:val="24"/>
          <w:lang w:val="es-ES"/>
        </w:rPr>
        <w:t xml:space="preserve">745 del </w:t>
      </w:r>
      <w:r w:rsidRPr="00C81374">
        <w:rPr>
          <w:rFonts w:ascii="Museo Sans 300" w:hAnsi="Museo Sans 300" w:cs="Arial"/>
          <w:sz w:val="24"/>
          <w:szCs w:val="24"/>
        </w:rPr>
        <w:t xml:space="preserve">Código Civil establece </w:t>
      </w:r>
      <w:r w:rsidRPr="00C81374">
        <w:rPr>
          <w:rFonts w:ascii="Museo Sans 300" w:eastAsia="Times New Roman" w:hAnsi="Museo Sans 300" w:cs="Arial"/>
          <w:color w:val="000000"/>
          <w:sz w:val="24"/>
          <w:szCs w:val="24"/>
          <w:lang w:val="es-ES"/>
        </w:rPr>
        <w:t>que</w:t>
      </w:r>
      <w:r w:rsidRPr="00C81374">
        <w:rPr>
          <w:rFonts w:ascii="Museo Sans 300" w:eastAsia="Times New Roman" w:hAnsi="Museo Sans 300" w:cs="Arial"/>
          <w:b/>
          <w:bCs/>
          <w:color w:val="000000"/>
          <w:sz w:val="24"/>
          <w:szCs w:val="24"/>
          <w:lang w:val="es-ES"/>
        </w:rPr>
        <w:t xml:space="preserve"> “</w:t>
      </w:r>
      <w:r w:rsidRPr="00C81374">
        <w:rPr>
          <w:rFonts w:ascii="Museo Sans 300" w:eastAsia="Times New Roman" w:hAnsi="Museo Sans 300" w:cs="Arial"/>
          <w:i/>
          <w:iCs/>
          <w:color w:val="000000"/>
          <w:sz w:val="24"/>
          <w:szCs w:val="24"/>
          <w:lang w:val="es-ES"/>
        </w:rPr>
        <w:t>La posesión es la tenencia de una cosa determinada con ánimo de ser señor o dueño, sea que el dueño o el que se da por tal tenga la cosa por sí mismo, o por otra persona que la tenga en lugar y a nombre de él. El poseedor es reputado dueño, mientras otra persona no justifica serlo”.</w:t>
      </w:r>
    </w:p>
    <w:p w14:paraId="6AC2730A" w14:textId="77777777" w:rsidR="00C81374" w:rsidRPr="00C81374" w:rsidRDefault="00C81374" w:rsidP="00C81374">
      <w:pPr>
        <w:pStyle w:val="Prrafodelista"/>
        <w:shd w:val="clear" w:color="auto" w:fill="FFFFFF"/>
        <w:tabs>
          <w:tab w:val="left" w:pos="360"/>
        </w:tabs>
        <w:adjustRightInd w:val="0"/>
        <w:ind w:left="1418"/>
        <w:contextualSpacing/>
        <w:jc w:val="both"/>
        <w:rPr>
          <w:rFonts w:ascii="Museo Sans 300" w:eastAsia="Times New Roman" w:hAnsi="Museo Sans 300" w:cs="Arial"/>
          <w:i/>
          <w:iCs/>
          <w:color w:val="000000"/>
          <w:sz w:val="24"/>
          <w:szCs w:val="24"/>
          <w:lang w:val="es-ES"/>
        </w:rPr>
      </w:pPr>
    </w:p>
    <w:p w14:paraId="6B5E4DCE" w14:textId="77777777" w:rsidR="00681885" w:rsidRPr="00C81374" w:rsidRDefault="00681885" w:rsidP="00456343">
      <w:pPr>
        <w:pStyle w:val="NormalWeb"/>
        <w:numPr>
          <w:ilvl w:val="0"/>
          <w:numId w:val="10"/>
        </w:numPr>
        <w:shd w:val="clear" w:color="auto" w:fill="FFFFFF"/>
        <w:spacing w:before="0" w:beforeAutospacing="0" w:after="0" w:afterAutospacing="0"/>
        <w:ind w:left="1418" w:hanging="284"/>
        <w:jc w:val="both"/>
        <w:rPr>
          <w:rFonts w:ascii="Museo Sans 300" w:hAnsi="Museo Sans 300" w:cs="Arial"/>
          <w:sz w:val="24"/>
          <w:szCs w:val="24"/>
          <w:lang w:val="es-SV"/>
        </w:rPr>
      </w:pPr>
      <w:r w:rsidRPr="00C81374">
        <w:rPr>
          <w:rFonts w:ascii="Museo Sans 300" w:hAnsi="Museo Sans 300" w:cs="Arial"/>
          <w:sz w:val="24"/>
          <w:szCs w:val="24"/>
          <w:lang w:val="es-ES"/>
        </w:rPr>
        <w:lastRenderedPageBreak/>
        <w:t>E</w:t>
      </w:r>
      <w:r w:rsidRPr="00C81374">
        <w:rPr>
          <w:rFonts w:ascii="Museo Sans 300" w:hAnsi="Museo Sans 300" w:cs="Arial"/>
          <w:sz w:val="24"/>
          <w:szCs w:val="24"/>
          <w:lang w:val="es-SV"/>
        </w:rPr>
        <w:t>l artículo 54 letras a) y h) de la Ley de Creación del Instituto Salvadoreño de Transformación Agraria, enfatiza la posesión y explotación que deben tener los adjudicatarios sobre los inmuebles que les son o han sido asignados estableciendo las obligaciones de los adjudicatarios del ISTA, precepto legal que en concordancia con la norma regulada en la Ley para la Afectación y Traspaso de Tierras Agrícolas a favor de sus Cultivadores Directos, y otras Leyes aplicables por los extintos Financiera Nacional de Tierras Agrícolas y Banco de Tierras, que en su tenor literal condicionaban la posesión de los inmuebles adjudicados, nos obliga a tomar en cuenta la naturaleza de dichas disposiciones, las que no podemos obviar que se refieren a una materia especial por pertenecer al Derecho Agrario.</w:t>
      </w:r>
    </w:p>
    <w:p w14:paraId="4291F606" w14:textId="77777777" w:rsidR="00C81374" w:rsidRPr="00C81374" w:rsidRDefault="00C81374" w:rsidP="00C81374">
      <w:pPr>
        <w:pStyle w:val="NormalWeb"/>
        <w:shd w:val="clear" w:color="auto" w:fill="FFFFFF"/>
        <w:spacing w:before="0" w:beforeAutospacing="0" w:after="0" w:afterAutospacing="0"/>
        <w:ind w:left="1418"/>
        <w:jc w:val="both"/>
        <w:rPr>
          <w:rFonts w:ascii="Museo Sans 300" w:hAnsi="Museo Sans 300" w:cs="Arial"/>
          <w:sz w:val="24"/>
          <w:szCs w:val="24"/>
          <w:lang w:val="es-SV"/>
        </w:rPr>
      </w:pPr>
    </w:p>
    <w:p w14:paraId="1BDBBC64" w14:textId="525CAEEF" w:rsidR="00681885" w:rsidRPr="00C81374" w:rsidRDefault="00681885" w:rsidP="00EE40E2">
      <w:pPr>
        <w:pStyle w:val="NormalWeb"/>
        <w:shd w:val="clear" w:color="auto" w:fill="FFFFFF"/>
        <w:spacing w:before="0" w:beforeAutospacing="0" w:after="0" w:afterAutospacing="0"/>
        <w:ind w:left="1134"/>
        <w:jc w:val="both"/>
        <w:rPr>
          <w:rFonts w:ascii="Museo Sans 300" w:hAnsi="Museo Sans 300" w:cs="Arial"/>
          <w:sz w:val="24"/>
          <w:szCs w:val="24"/>
          <w:lang w:val="es-SV"/>
        </w:rPr>
      </w:pPr>
      <w:r w:rsidRPr="00C81374">
        <w:rPr>
          <w:rFonts w:ascii="Museo Sans 300" w:hAnsi="Museo Sans 300" w:cs="Arial"/>
          <w:sz w:val="24"/>
          <w:szCs w:val="24"/>
          <w:lang w:val="es-SV"/>
        </w:rPr>
        <w:t>Lo anterior, según se comprende en los artículos 105 de la Constitución, considerandos y demás articulado Ad-Hoc de la Ley del Régimen Especial de la Tierra en Propiedad de las Asociaciones Cooperativas, Comunales, Comunitarias Campesinas y Beneficiarios de la Reforma Agraria, cuyos antecedentes históricos se encuentran en las Leyes españolas e italianas, y es de ahí que en relación a la Ley de Disolución y Liquidación de la Financiera Nacional de Tierras Agrícolas, Liquidación y Disolución del Banco de Tierras, se faculta por transición al ISTA para continuar y finalizar con los activos y pasivos de los inmuebles adjudicados por dichas Instituciones, y por ende para velar por el cumplimiento de las condiciones establecidas a los adjudicatarios de las tierras.</w:t>
      </w:r>
    </w:p>
    <w:p w14:paraId="57D7192D" w14:textId="77777777" w:rsidR="00681885" w:rsidRPr="00C81374" w:rsidRDefault="00681885" w:rsidP="00681885">
      <w:pPr>
        <w:pStyle w:val="NormalWeb"/>
        <w:shd w:val="clear" w:color="auto" w:fill="FFFFFF"/>
        <w:spacing w:before="0" w:beforeAutospacing="0" w:after="0" w:afterAutospacing="0"/>
        <w:ind w:left="720"/>
        <w:jc w:val="both"/>
        <w:rPr>
          <w:rFonts w:ascii="Museo Sans 300" w:hAnsi="Museo Sans 300" w:cs="Arial"/>
          <w:sz w:val="24"/>
          <w:szCs w:val="24"/>
          <w:lang w:val="es-SV"/>
        </w:rPr>
      </w:pPr>
    </w:p>
    <w:p w14:paraId="71EDACCF" w14:textId="77777777" w:rsidR="00681885" w:rsidRPr="00C81374" w:rsidRDefault="00681885" w:rsidP="00456343">
      <w:pPr>
        <w:pStyle w:val="NormalWeb"/>
        <w:numPr>
          <w:ilvl w:val="0"/>
          <w:numId w:val="9"/>
        </w:numPr>
        <w:shd w:val="clear" w:color="auto" w:fill="FFFFFF"/>
        <w:spacing w:before="0" w:beforeAutospacing="0" w:after="0" w:afterAutospacing="0"/>
        <w:jc w:val="both"/>
        <w:rPr>
          <w:rFonts w:ascii="Museo Sans 300" w:hAnsi="Museo Sans 300" w:cs="Arial"/>
          <w:sz w:val="24"/>
          <w:szCs w:val="24"/>
          <w:lang w:val="es-SV"/>
        </w:rPr>
      </w:pPr>
      <w:r w:rsidRPr="00C81374">
        <w:rPr>
          <w:rFonts w:ascii="Museo Sans 300" w:hAnsi="Museo Sans 300" w:cs="Arial"/>
          <w:sz w:val="24"/>
          <w:szCs w:val="24"/>
          <w:lang w:val="es-SV"/>
        </w:rPr>
        <w:t>En ese orden de ideas</w:t>
      </w:r>
      <w:r w:rsidRPr="00C81374">
        <w:rPr>
          <w:rFonts w:ascii="Museo Sans 300" w:hAnsi="Museo Sans 300" w:cs="Calibri"/>
          <w:color w:val="222222"/>
          <w:sz w:val="24"/>
          <w:szCs w:val="24"/>
          <w:lang w:val="es-SV"/>
        </w:rPr>
        <w:t>, es menester que este Instituto reconozca y acredite debidamente la propiedad de los inmuebles a las personas que por años se han encontrado en posesión de los mismos; honrando así el cumplimiento del precepto constitucional comprendido en el artículo 104 de la Constitución</w:t>
      </w:r>
      <w:r w:rsidRPr="00C81374">
        <w:rPr>
          <w:rFonts w:ascii="Museo Sans 300" w:hAnsi="Museo Sans 300" w:cs="Calibri"/>
          <w:i/>
          <w:iCs/>
          <w:color w:val="222222"/>
          <w:sz w:val="24"/>
          <w:szCs w:val="24"/>
          <w:lang w:val="es-SV"/>
        </w:rPr>
        <w:t xml:space="preserve">, el cual entre otras cosas establece: </w:t>
      </w:r>
      <w:r w:rsidRPr="00C81374">
        <w:rPr>
          <w:rFonts w:ascii="Museo Sans 300" w:hAnsi="Museo Sans 300" w:cs="Calibri"/>
          <w:b/>
          <w:i/>
          <w:iCs/>
          <w:color w:val="222222"/>
          <w:sz w:val="24"/>
          <w:szCs w:val="24"/>
          <w:lang w:val="es-SV"/>
        </w:rPr>
        <w:t>“</w:t>
      </w:r>
      <w:r w:rsidRPr="00C81374">
        <w:rPr>
          <w:rFonts w:ascii="Museo Sans 300" w:hAnsi="Museo Sans 300" w:cs="Arial"/>
          <w:b/>
          <w:i/>
          <w:iCs/>
          <w:color w:val="000000"/>
          <w:sz w:val="24"/>
          <w:szCs w:val="24"/>
          <w:lang w:val="es-ES"/>
        </w:rPr>
        <w:t>Los bienes inmuebles propiedad del Estado podrán ser transferidos a personas naturales o jurídicas dentro de los límites y en la forma establecida por la ley. La propiedad estatal rústica con vocación agropecuaria que no sea indispensable para las actividades propias del Estado, deberán ser transferidas mediante el pago correspondiente a los beneficiarios de la Reforma Agraria…”</w:t>
      </w:r>
      <w:r w:rsidRPr="00C81374">
        <w:rPr>
          <w:rFonts w:ascii="Museo Sans 300" w:hAnsi="Museo Sans 300" w:cs="Arial"/>
          <w:i/>
          <w:iCs/>
          <w:color w:val="000000"/>
          <w:sz w:val="24"/>
          <w:szCs w:val="24"/>
          <w:lang w:val="es-ES"/>
        </w:rPr>
        <w:t xml:space="preserve">, </w:t>
      </w:r>
      <w:r w:rsidRPr="00C81374">
        <w:rPr>
          <w:rFonts w:ascii="Museo Sans 300" w:hAnsi="Museo Sans 300" w:cs="Arial"/>
          <w:color w:val="000000"/>
          <w:sz w:val="24"/>
          <w:szCs w:val="24"/>
          <w:lang w:val="es-ES"/>
        </w:rPr>
        <w:t xml:space="preserve">quedando como atribución de este Instituto </w:t>
      </w:r>
      <w:r w:rsidRPr="00C81374">
        <w:rPr>
          <w:rFonts w:ascii="Museo Sans 300" w:hAnsi="Museo Sans 300" w:cs="Calibri"/>
          <w:color w:val="222222"/>
          <w:sz w:val="24"/>
          <w:szCs w:val="24"/>
          <w:lang w:val="es-SV"/>
        </w:rPr>
        <w:t xml:space="preserve">garantizar que las adjudicaciones efectuadas a favor de los beneficiarios bajo cualquier programa dentro del marco de la Reforma Agraria, se materialicen a favor de aquellos que comprueben el interés que les asiste con la explotación y uso de los inmuebles; avalando así, uno de los objetos de la reforma agraria el cual es favorecer a las personal </w:t>
      </w:r>
      <w:r w:rsidRPr="00C81374">
        <w:rPr>
          <w:rFonts w:ascii="Museo Sans 300" w:hAnsi="Museo Sans 300" w:cs="Calibri"/>
          <w:color w:val="222222"/>
          <w:sz w:val="24"/>
          <w:szCs w:val="24"/>
          <w:lang w:val="es-SV"/>
        </w:rPr>
        <w:lastRenderedPageBreak/>
        <w:t>económicamente vulnerables y que tuvieran la capacidad de poseer y explotar los inmuebles asignados.</w:t>
      </w:r>
    </w:p>
    <w:p w14:paraId="460B7CC2" w14:textId="77777777" w:rsidR="00681885" w:rsidRPr="00C81374" w:rsidRDefault="00681885" w:rsidP="00681885">
      <w:pPr>
        <w:pStyle w:val="NormalWeb"/>
        <w:shd w:val="clear" w:color="auto" w:fill="FFFFFF"/>
        <w:spacing w:before="0" w:beforeAutospacing="0" w:after="0" w:afterAutospacing="0"/>
        <w:jc w:val="both"/>
        <w:rPr>
          <w:rFonts w:ascii="Museo Sans 300" w:hAnsi="Museo Sans 300" w:cs="Calibri"/>
          <w:color w:val="222222"/>
          <w:sz w:val="24"/>
          <w:szCs w:val="24"/>
          <w:lang w:val="es-SV"/>
        </w:rPr>
      </w:pPr>
    </w:p>
    <w:p w14:paraId="3423E849" w14:textId="75041E03" w:rsidR="00D30CC2" w:rsidRDefault="00681885" w:rsidP="00681885">
      <w:pPr>
        <w:pStyle w:val="NormalWeb"/>
        <w:shd w:val="clear" w:color="auto" w:fill="FFFFFF"/>
        <w:spacing w:before="0" w:beforeAutospacing="0" w:after="0" w:afterAutospacing="0"/>
        <w:jc w:val="both"/>
        <w:rPr>
          <w:rFonts w:ascii="Museo Sans 300" w:hAnsi="Museo Sans 300" w:cs="Calibri"/>
          <w:color w:val="222222"/>
          <w:sz w:val="24"/>
          <w:szCs w:val="24"/>
          <w:lang w:val="es-SV"/>
        </w:rPr>
      </w:pPr>
      <w:r w:rsidRPr="00C81374">
        <w:rPr>
          <w:rFonts w:ascii="Museo Sans 300" w:hAnsi="Museo Sans 300" w:cs="Calibri"/>
          <w:color w:val="222222"/>
          <w:sz w:val="24"/>
          <w:szCs w:val="24"/>
          <w:lang w:val="es-SV"/>
        </w:rPr>
        <w:t xml:space="preserve">De lo expuesto se colige, que el ISTA como garante del derecho constitucional regulado en el artículo 2 de la Constitución relativo al derecho a la </w:t>
      </w:r>
      <w:r w:rsidRPr="00C81374">
        <w:rPr>
          <w:rFonts w:ascii="Museo Sans 300" w:hAnsi="Museo Sans 300" w:cs="Calibri"/>
          <w:b/>
          <w:bCs/>
          <w:color w:val="222222"/>
          <w:sz w:val="24"/>
          <w:szCs w:val="24"/>
          <w:lang w:val="es-SV"/>
        </w:rPr>
        <w:t>propiedad</w:t>
      </w:r>
      <w:r w:rsidRPr="00C81374">
        <w:rPr>
          <w:rFonts w:ascii="Museo Sans 300" w:hAnsi="Museo Sans 300" w:cs="Calibri"/>
          <w:color w:val="222222"/>
          <w:sz w:val="24"/>
          <w:szCs w:val="24"/>
          <w:lang w:val="es-SV"/>
        </w:rPr>
        <w:t xml:space="preserve"> que tiene toda persona, y ante los casos de abandono o  ventas de hecho de los inmuebles por parte de los adjudicatarios a favor de terceros, considerándose dicha acción una renuncia tácita de los mismos, entendiéndose ésta, como el abandono voluntario de algo que se tiene o a lo que se tiene derecho, y en concordancia con las disposiciones establecidas en la Ley de Creación del Instituto Salvadoreño de Transformación Agraria, relacionada a las obligaciones de los adjudicatarios, que entre otras son incumplidas al abandonar los inmuebles, es procedente que se tramiten favorablemente los casos de solicitud de escrituración que motivan el presente </w:t>
      </w:r>
      <w:r w:rsidR="006D11C0">
        <w:rPr>
          <w:rFonts w:ascii="Museo Sans 300" w:hAnsi="Museo Sans 300" w:cs="Calibri"/>
          <w:color w:val="222222"/>
          <w:sz w:val="24"/>
          <w:szCs w:val="24"/>
          <w:lang w:val="es-SV"/>
        </w:rPr>
        <w:t>punto de acta</w:t>
      </w:r>
      <w:r w:rsidRPr="00C81374">
        <w:rPr>
          <w:rFonts w:ascii="Museo Sans 300" w:hAnsi="Museo Sans 300" w:cs="Calibri"/>
          <w:color w:val="222222"/>
          <w:sz w:val="24"/>
          <w:szCs w:val="24"/>
          <w:lang w:val="es-SV"/>
        </w:rPr>
        <w:t xml:space="preserve">, pues se considera que no existe afectación de derechos; sino más bien, </w:t>
      </w:r>
      <w:r w:rsidRPr="00C81374">
        <w:rPr>
          <w:rFonts w:ascii="Museo Sans 300" w:hAnsi="Museo Sans 300" w:cs="Calibri"/>
          <w:b/>
          <w:color w:val="222222"/>
          <w:sz w:val="24"/>
          <w:szCs w:val="24"/>
          <w:lang w:val="es-SV"/>
        </w:rPr>
        <w:t>es preciso validar el derecho de propiedad de los poseedores materiales</w:t>
      </w:r>
      <w:r w:rsidRPr="00C81374">
        <w:rPr>
          <w:rFonts w:ascii="Museo Sans 300" w:hAnsi="Museo Sans 300" w:cs="Calibri"/>
          <w:color w:val="222222"/>
          <w:sz w:val="24"/>
          <w:szCs w:val="24"/>
          <w:lang w:val="es-SV"/>
        </w:rPr>
        <w:t xml:space="preserve">, siempre y cuando se dé cumplimiento a los trámites que conlleven a confirmar la veracidad de lo solicitado por los interesados; por tanto, se vuelve imperativo aprobar un procedimiento específico que atienda a esta necesidad, que </w:t>
      </w:r>
    </w:p>
    <w:p w14:paraId="41BDE62F" w14:textId="60930B77" w:rsidR="00681885" w:rsidRDefault="00681885" w:rsidP="00681885">
      <w:pPr>
        <w:pStyle w:val="NormalWeb"/>
        <w:shd w:val="clear" w:color="auto" w:fill="FFFFFF"/>
        <w:spacing w:before="0" w:beforeAutospacing="0" w:after="0" w:afterAutospacing="0"/>
        <w:jc w:val="both"/>
        <w:rPr>
          <w:rFonts w:ascii="Museo Sans 300" w:hAnsi="Museo Sans 300" w:cs="Calibri"/>
          <w:color w:val="222222"/>
          <w:sz w:val="24"/>
          <w:szCs w:val="24"/>
          <w:lang w:val="es-SV"/>
        </w:rPr>
      </w:pPr>
      <w:proofErr w:type="gramStart"/>
      <w:r w:rsidRPr="00C81374">
        <w:rPr>
          <w:rFonts w:ascii="Museo Sans 300" w:hAnsi="Museo Sans 300" w:cs="Calibri"/>
          <w:color w:val="222222"/>
          <w:sz w:val="24"/>
          <w:szCs w:val="24"/>
          <w:lang w:val="es-SV"/>
        </w:rPr>
        <w:t>se</w:t>
      </w:r>
      <w:proofErr w:type="gramEnd"/>
      <w:r w:rsidRPr="00C81374">
        <w:rPr>
          <w:rFonts w:ascii="Museo Sans 300" w:hAnsi="Museo Sans 300" w:cs="Calibri"/>
          <w:color w:val="222222"/>
          <w:sz w:val="24"/>
          <w:szCs w:val="24"/>
          <w:lang w:val="es-SV"/>
        </w:rPr>
        <w:t xml:space="preserve"> denominará </w:t>
      </w:r>
      <w:r w:rsidRPr="00C81374">
        <w:rPr>
          <w:rFonts w:ascii="Museo Sans 300" w:hAnsi="Museo Sans 300" w:cs="Calibri"/>
          <w:b/>
          <w:color w:val="222222"/>
          <w:sz w:val="24"/>
          <w:szCs w:val="24"/>
          <w:lang w:val="es-SV"/>
        </w:rPr>
        <w:t>“Modificación de Adjudicación por sustitución de adjudicatario, por la causal de abandono y/o renuncia tácita”,</w:t>
      </w:r>
      <w:r w:rsidRPr="00C81374">
        <w:rPr>
          <w:rFonts w:ascii="Museo Sans 300" w:hAnsi="Museo Sans 300" w:cs="Calibri"/>
          <w:color w:val="222222"/>
          <w:sz w:val="24"/>
          <w:szCs w:val="24"/>
          <w:lang w:val="es-SV"/>
        </w:rPr>
        <w:t xml:space="preserve"> que conllevará las siguientes acciones:</w:t>
      </w:r>
    </w:p>
    <w:p w14:paraId="198FE44D" w14:textId="77777777" w:rsidR="00D30CC2" w:rsidRPr="00C81374" w:rsidRDefault="00D30CC2" w:rsidP="00681885">
      <w:pPr>
        <w:pStyle w:val="NormalWeb"/>
        <w:shd w:val="clear" w:color="auto" w:fill="FFFFFF"/>
        <w:spacing w:before="0" w:beforeAutospacing="0" w:after="0" w:afterAutospacing="0"/>
        <w:jc w:val="both"/>
        <w:rPr>
          <w:rFonts w:ascii="Museo Sans 300" w:hAnsi="Museo Sans 300" w:cs="Calibri"/>
          <w:color w:val="222222"/>
          <w:sz w:val="24"/>
          <w:szCs w:val="24"/>
          <w:lang w:val="es-SV"/>
        </w:rPr>
      </w:pPr>
    </w:p>
    <w:tbl>
      <w:tblPr>
        <w:tblW w:w="89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843"/>
        <w:gridCol w:w="4223"/>
        <w:gridCol w:w="1590"/>
      </w:tblGrid>
      <w:tr w:rsidR="00681885" w:rsidRPr="007253DD" w14:paraId="259972C7" w14:textId="77777777" w:rsidTr="00DF477A">
        <w:trPr>
          <w:trHeight w:val="499"/>
          <w:tblHeader/>
          <w:jc w:val="center"/>
        </w:trPr>
        <w:tc>
          <w:tcPr>
            <w:tcW w:w="1271" w:type="dxa"/>
            <w:shd w:val="clear" w:color="auto" w:fill="0F6FC6" w:themeFill="accent1"/>
            <w:vAlign w:val="center"/>
          </w:tcPr>
          <w:p w14:paraId="4F2F37EE" w14:textId="77777777" w:rsidR="00681885" w:rsidRPr="007253DD" w:rsidRDefault="00681885" w:rsidP="00681885">
            <w:pPr>
              <w:tabs>
                <w:tab w:val="center" w:pos="4252"/>
                <w:tab w:val="right" w:pos="8504"/>
              </w:tabs>
              <w:jc w:val="center"/>
              <w:rPr>
                <w:rFonts w:ascii="Museo 300" w:hAnsi="Museo 300" w:cs="Arial"/>
                <w:b/>
              </w:rPr>
            </w:pPr>
            <w:r w:rsidRPr="007253DD">
              <w:rPr>
                <w:rFonts w:ascii="Museo 300" w:hAnsi="Museo 300" w:cs="Arial"/>
                <w:b/>
              </w:rPr>
              <w:t>N ° ACCIÓN</w:t>
            </w:r>
          </w:p>
        </w:tc>
        <w:tc>
          <w:tcPr>
            <w:tcW w:w="1843" w:type="dxa"/>
            <w:shd w:val="clear" w:color="auto" w:fill="0F6FC6" w:themeFill="accent1"/>
            <w:vAlign w:val="center"/>
          </w:tcPr>
          <w:p w14:paraId="61818C1C" w14:textId="77777777" w:rsidR="00681885" w:rsidRPr="007253DD" w:rsidRDefault="00681885" w:rsidP="00681885">
            <w:pPr>
              <w:tabs>
                <w:tab w:val="center" w:pos="4252"/>
                <w:tab w:val="right" w:pos="8504"/>
              </w:tabs>
              <w:jc w:val="center"/>
              <w:rPr>
                <w:rFonts w:ascii="Museo 300" w:hAnsi="Museo 300" w:cs="Arial"/>
                <w:b/>
              </w:rPr>
            </w:pPr>
            <w:r w:rsidRPr="007253DD">
              <w:rPr>
                <w:rFonts w:ascii="Museo 300" w:hAnsi="Museo 300" w:cs="Arial"/>
                <w:b/>
              </w:rPr>
              <w:t>RESPONSABLE</w:t>
            </w:r>
          </w:p>
        </w:tc>
        <w:tc>
          <w:tcPr>
            <w:tcW w:w="4223" w:type="dxa"/>
            <w:shd w:val="clear" w:color="auto" w:fill="0F6FC6" w:themeFill="accent1"/>
            <w:vAlign w:val="center"/>
          </w:tcPr>
          <w:p w14:paraId="41E90888" w14:textId="77777777" w:rsidR="00681885" w:rsidRPr="007253DD" w:rsidRDefault="00681885" w:rsidP="00681885">
            <w:pPr>
              <w:tabs>
                <w:tab w:val="center" w:pos="4252"/>
                <w:tab w:val="right" w:pos="8504"/>
              </w:tabs>
              <w:jc w:val="center"/>
              <w:rPr>
                <w:rFonts w:ascii="Museo 300" w:hAnsi="Museo 300" w:cs="Arial"/>
                <w:b/>
              </w:rPr>
            </w:pPr>
            <w:r w:rsidRPr="007253DD">
              <w:rPr>
                <w:rFonts w:ascii="Museo 300" w:hAnsi="Museo 300" w:cs="Arial"/>
                <w:b/>
              </w:rPr>
              <w:t>DESCRIPCIÓN</w:t>
            </w:r>
          </w:p>
        </w:tc>
        <w:tc>
          <w:tcPr>
            <w:tcW w:w="1590" w:type="dxa"/>
            <w:shd w:val="clear" w:color="auto" w:fill="0F6FC6" w:themeFill="accent1"/>
            <w:vAlign w:val="center"/>
          </w:tcPr>
          <w:p w14:paraId="23F914A3" w14:textId="77777777" w:rsidR="00681885" w:rsidRPr="007253DD" w:rsidRDefault="00681885" w:rsidP="00681885">
            <w:pPr>
              <w:tabs>
                <w:tab w:val="center" w:pos="4252"/>
                <w:tab w:val="right" w:pos="8504"/>
              </w:tabs>
              <w:jc w:val="center"/>
              <w:rPr>
                <w:rFonts w:ascii="Museo 300" w:hAnsi="Museo 300" w:cs="Arial"/>
                <w:b/>
              </w:rPr>
            </w:pPr>
            <w:r w:rsidRPr="007253DD">
              <w:rPr>
                <w:rFonts w:ascii="Museo 300" w:hAnsi="Museo 300" w:cs="Arial"/>
                <w:b/>
              </w:rPr>
              <w:t>REFERENCIAS</w:t>
            </w:r>
          </w:p>
        </w:tc>
      </w:tr>
      <w:tr w:rsidR="00681885" w:rsidRPr="00DD3D30" w14:paraId="0A30A655" w14:textId="77777777" w:rsidTr="00DF477A">
        <w:trPr>
          <w:trHeight w:val="2221"/>
          <w:jc w:val="center"/>
        </w:trPr>
        <w:tc>
          <w:tcPr>
            <w:tcW w:w="1271" w:type="dxa"/>
            <w:vAlign w:val="center"/>
          </w:tcPr>
          <w:p w14:paraId="0AD513AA" w14:textId="77777777" w:rsidR="00681885" w:rsidRPr="00DD3D30" w:rsidRDefault="00681885" w:rsidP="00681885">
            <w:pPr>
              <w:jc w:val="center"/>
              <w:rPr>
                <w:rFonts w:ascii="Museo Sans 300" w:hAnsi="Museo Sans 300" w:cs="Arial"/>
                <w:sz w:val="18"/>
                <w:szCs w:val="18"/>
              </w:rPr>
            </w:pPr>
            <w:r w:rsidRPr="00DD3D30">
              <w:rPr>
                <w:rFonts w:ascii="Museo Sans 300" w:hAnsi="Museo Sans 300" w:cs="Calibri"/>
                <w:color w:val="222222"/>
                <w:sz w:val="18"/>
                <w:szCs w:val="18"/>
              </w:rPr>
              <w:t>10</w:t>
            </w:r>
          </w:p>
        </w:tc>
        <w:tc>
          <w:tcPr>
            <w:tcW w:w="1843" w:type="dxa"/>
            <w:vAlign w:val="center"/>
          </w:tcPr>
          <w:p w14:paraId="2B600C4B" w14:textId="77777777" w:rsidR="00681885" w:rsidRPr="00DD3D30" w:rsidRDefault="00681885" w:rsidP="00681885">
            <w:pPr>
              <w:jc w:val="center"/>
              <w:rPr>
                <w:rFonts w:ascii="Museo Sans 300" w:hAnsi="Museo Sans 300" w:cs="Arial"/>
                <w:sz w:val="18"/>
                <w:szCs w:val="18"/>
              </w:rPr>
            </w:pPr>
            <w:r w:rsidRPr="00DD3D30">
              <w:rPr>
                <w:rFonts w:ascii="Museo Sans 300" w:hAnsi="Museo Sans 300" w:cs="Calibri"/>
                <w:color w:val="222222"/>
                <w:sz w:val="18"/>
                <w:szCs w:val="18"/>
              </w:rPr>
              <w:t>DEPTO. DE ASISTENCIA CIUDADANA</w:t>
            </w:r>
          </w:p>
        </w:tc>
        <w:tc>
          <w:tcPr>
            <w:tcW w:w="4223" w:type="dxa"/>
          </w:tcPr>
          <w:p w14:paraId="1EC4612E" w14:textId="3F08A62F" w:rsidR="00681885" w:rsidRPr="00DD3D30" w:rsidRDefault="00681885" w:rsidP="00681885">
            <w:pPr>
              <w:pStyle w:val="NormalWeb"/>
              <w:spacing w:before="120" w:after="120" w:line="276" w:lineRule="auto"/>
              <w:jc w:val="both"/>
              <w:rPr>
                <w:rFonts w:ascii="Museo Sans 300" w:hAnsi="Museo Sans 300" w:cs="Calibri"/>
                <w:color w:val="222222"/>
                <w:sz w:val="18"/>
                <w:szCs w:val="18"/>
                <w:lang w:val="es-SV"/>
              </w:rPr>
            </w:pPr>
            <w:r w:rsidRPr="00DD3D30">
              <w:rPr>
                <w:rFonts w:ascii="Museo Sans 300" w:hAnsi="Museo Sans 300" w:cs="Calibri"/>
                <w:color w:val="222222"/>
                <w:sz w:val="18"/>
                <w:szCs w:val="18"/>
                <w:lang w:val="es-SV"/>
              </w:rPr>
              <w:t xml:space="preserve">RECIBE SOLICITUD FIRMADA POR EL SOLICITANTE, EN LA QUE MANIFIESTE SU PROPÓSITO DE ADQUIRIR EL INMUEBLE QUE POSEE, Y QUE SE ENCUENTRA ADJUDICADO A OTRA PERSONA SOBRE EL CUAL EJERCE LA POSESIÓN, </w:t>
            </w:r>
            <w:r w:rsidR="008B2300" w:rsidRPr="00DD3D30">
              <w:rPr>
                <w:rFonts w:ascii="Museo Sans 300" w:hAnsi="Museo Sans 300" w:cs="Calibri"/>
                <w:color w:val="222222"/>
                <w:sz w:val="18"/>
                <w:szCs w:val="18"/>
                <w:lang w:val="es-SV"/>
              </w:rPr>
              <w:t xml:space="preserve">LA QUE </w:t>
            </w:r>
            <w:r w:rsidRPr="00DD3D30">
              <w:rPr>
                <w:rFonts w:ascii="Museo Sans 300" w:hAnsi="Museo Sans 300" w:cs="Calibri"/>
                <w:color w:val="222222"/>
                <w:sz w:val="18"/>
                <w:szCs w:val="18"/>
                <w:lang w:val="es-SV"/>
              </w:rPr>
              <w:t>DEBE</w:t>
            </w:r>
            <w:r w:rsidR="008B2300" w:rsidRPr="00DD3D30">
              <w:rPr>
                <w:rFonts w:ascii="Museo Sans 300" w:hAnsi="Museo Sans 300" w:cs="Calibri"/>
                <w:color w:val="222222"/>
                <w:sz w:val="18"/>
                <w:szCs w:val="18"/>
                <w:lang w:val="es-SV"/>
              </w:rPr>
              <w:t>RÁ</w:t>
            </w:r>
            <w:r w:rsidRPr="00DD3D30">
              <w:rPr>
                <w:rFonts w:ascii="Museo Sans 300" w:hAnsi="Museo Sans 300" w:cs="Calibri"/>
                <w:color w:val="222222"/>
                <w:sz w:val="18"/>
                <w:szCs w:val="18"/>
                <w:lang w:val="es-SV"/>
              </w:rPr>
              <w:t xml:space="preserve"> SER QUIETA, PACIFICA, E ININTERRUMPIDA POR EL SOLICITANTE EN UN PLAZO NO MENOR DE 5 AÑOS. DEBIENDO ANEXAR LA SIGUIENTE DOCUMENTACIÓN:</w:t>
            </w:r>
          </w:p>
          <w:p w14:paraId="6ED0E392" w14:textId="77777777" w:rsidR="00681885" w:rsidRPr="00DD3D30" w:rsidRDefault="00681885" w:rsidP="00456343">
            <w:pPr>
              <w:pStyle w:val="NormalWeb"/>
              <w:numPr>
                <w:ilvl w:val="0"/>
                <w:numId w:val="13"/>
              </w:numPr>
              <w:spacing w:before="120" w:beforeAutospacing="0" w:after="0" w:afterAutospacing="0"/>
              <w:ind w:left="714" w:hanging="357"/>
              <w:jc w:val="both"/>
              <w:rPr>
                <w:rFonts w:ascii="Museo Sans 300" w:hAnsi="Museo Sans 300" w:cs="Calibri"/>
                <w:color w:val="222222"/>
                <w:sz w:val="18"/>
                <w:szCs w:val="18"/>
                <w:lang w:val="es-SV"/>
              </w:rPr>
            </w:pPr>
            <w:r w:rsidRPr="00DD3D30">
              <w:rPr>
                <w:rFonts w:ascii="Museo Sans 300" w:hAnsi="Museo Sans 300" w:cs="Calibri"/>
                <w:color w:val="222222"/>
                <w:sz w:val="18"/>
                <w:szCs w:val="18"/>
                <w:lang w:val="es-SV"/>
              </w:rPr>
              <w:t>DECLARACIÓN JURADA DE POSESIÓN DEL INMUEBLE SOLICITADO Y DESCONOCIMIENTO DEL PARADERO DEL ACTUAL ADJUDICATARIO, OTORGADA ANTE NOTARIO.</w:t>
            </w:r>
          </w:p>
          <w:p w14:paraId="5EB74B47" w14:textId="77777777" w:rsidR="00681885" w:rsidRPr="00DD3D30" w:rsidRDefault="00681885" w:rsidP="00456343">
            <w:pPr>
              <w:pStyle w:val="NormalWeb"/>
              <w:numPr>
                <w:ilvl w:val="0"/>
                <w:numId w:val="13"/>
              </w:numPr>
              <w:spacing w:before="120" w:beforeAutospacing="0" w:after="0" w:afterAutospacing="0"/>
              <w:ind w:left="714" w:hanging="357"/>
              <w:jc w:val="both"/>
              <w:rPr>
                <w:rFonts w:ascii="Museo Sans 300" w:hAnsi="Museo Sans 300" w:cs="Calibri"/>
                <w:color w:val="222222"/>
                <w:sz w:val="18"/>
                <w:szCs w:val="18"/>
                <w:lang w:val="es-SV"/>
              </w:rPr>
            </w:pPr>
            <w:r w:rsidRPr="00DD3D30">
              <w:rPr>
                <w:rFonts w:ascii="Museo Sans 300" w:hAnsi="Museo Sans 300" w:cs="Calibri"/>
                <w:color w:val="222222"/>
                <w:sz w:val="18"/>
                <w:szCs w:val="18"/>
                <w:lang w:val="es-SV"/>
              </w:rPr>
              <w:t>DE POSEER ESCRITURA DE PROMESA DE VENTA, COMPRAVENTA O CUALQUIER OTRO DOCUMENTO OTORGADO POR EL ADJUDICATARIO, AGREGAR COPIA SIMPLE DEL MISMO.</w:t>
            </w:r>
          </w:p>
          <w:p w14:paraId="38CFCAB8" w14:textId="77777777" w:rsidR="00681885" w:rsidRPr="00DD3D30" w:rsidRDefault="00681885" w:rsidP="00456343">
            <w:pPr>
              <w:pStyle w:val="NormalWeb"/>
              <w:numPr>
                <w:ilvl w:val="0"/>
                <w:numId w:val="13"/>
              </w:numPr>
              <w:spacing w:before="120" w:beforeAutospacing="0" w:after="0" w:afterAutospacing="0"/>
              <w:ind w:left="714" w:hanging="357"/>
              <w:jc w:val="both"/>
              <w:rPr>
                <w:rFonts w:ascii="Museo Sans 300" w:hAnsi="Museo Sans 300" w:cs="Calibri"/>
                <w:color w:val="222222"/>
                <w:sz w:val="18"/>
                <w:szCs w:val="18"/>
                <w:lang w:val="es-SV"/>
              </w:rPr>
            </w:pPr>
            <w:r w:rsidRPr="00DD3D30">
              <w:rPr>
                <w:rFonts w:ascii="Museo Sans 300" w:hAnsi="Museo Sans 300" w:cs="Calibri"/>
                <w:color w:val="222222"/>
                <w:sz w:val="18"/>
                <w:szCs w:val="18"/>
                <w:lang w:val="es-SV"/>
              </w:rPr>
              <w:t xml:space="preserve">COPIA DE DUI Y NIT DEL SOLICITANTE Y DEL GRUPO FAMILIAR QUE DESIGNE </w:t>
            </w:r>
            <w:r w:rsidRPr="00DD3D30">
              <w:rPr>
                <w:rFonts w:ascii="Museo Sans 300" w:hAnsi="Museo Sans 300" w:cs="Calibri"/>
                <w:color w:val="222222"/>
                <w:sz w:val="18"/>
                <w:szCs w:val="18"/>
                <w:lang w:val="es-SV"/>
              </w:rPr>
              <w:lastRenderedPageBreak/>
              <w:t>PARA LA ADJUDICACIÓN Y ESCRITURACIÓN DEL INMUEBLE.</w:t>
            </w:r>
          </w:p>
          <w:p w14:paraId="16A0CC37" w14:textId="77777777" w:rsidR="00681885" w:rsidRPr="00DD3D30" w:rsidRDefault="00681885" w:rsidP="00456343">
            <w:pPr>
              <w:pStyle w:val="NormalWeb"/>
              <w:numPr>
                <w:ilvl w:val="0"/>
                <w:numId w:val="13"/>
              </w:numPr>
              <w:spacing w:before="120" w:beforeAutospacing="0" w:after="0" w:afterAutospacing="0"/>
              <w:ind w:left="714" w:hanging="357"/>
              <w:jc w:val="both"/>
              <w:rPr>
                <w:rFonts w:ascii="Museo Sans 300" w:hAnsi="Museo Sans 300" w:cs="Calibri"/>
                <w:color w:val="222222"/>
                <w:sz w:val="18"/>
                <w:szCs w:val="18"/>
                <w:lang w:val="es-SV"/>
              </w:rPr>
            </w:pPr>
            <w:r w:rsidRPr="00DD3D30">
              <w:rPr>
                <w:rFonts w:ascii="Museo Sans 300" w:hAnsi="Museo Sans 300" w:cs="Calibri"/>
                <w:color w:val="222222"/>
                <w:sz w:val="18"/>
                <w:szCs w:val="18"/>
                <w:lang w:val="es-SV"/>
              </w:rPr>
              <w:t>CUALQUIER DOCUMENTACIÓN PERTINENTE QUE RESPALDE EL INTERÉS DEL SOLICITANTE.</w:t>
            </w:r>
          </w:p>
          <w:p w14:paraId="31C70584" w14:textId="77777777" w:rsidR="00681885" w:rsidRPr="00DD3D30" w:rsidRDefault="00681885" w:rsidP="00681885">
            <w:pPr>
              <w:jc w:val="both"/>
              <w:rPr>
                <w:rFonts w:ascii="Museo Sans 300" w:hAnsi="Museo Sans 300"/>
                <w:i/>
                <w:iCs/>
                <w:sz w:val="18"/>
                <w:szCs w:val="18"/>
              </w:rPr>
            </w:pPr>
            <w:r w:rsidRPr="00DD3D30">
              <w:rPr>
                <w:rFonts w:ascii="Museo Sans 300" w:hAnsi="Museo Sans 300" w:cs="Calibri"/>
                <w:b/>
                <w:bCs/>
                <w:color w:val="222222"/>
                <w:sz w:val="18"/>
                <w:szCs w:val="18"/>
              </w:rPr>
              <w:t>NOTA:</w:t>
            </w:r>
            <w:r w:rsidRPr="00DD3D30">
              <w:rPr>
                <w:rFonts w:ascii="Museo Sans 300" w:hAnsi="Museo Sans 300" w:cs="Calibri"/>
                <w:i/>
                <w:iCs/>
                <w:color w:val="222222"/>
                <w:sz w:val="18"/>
                <w:szCs w:val="18"/>
              </w:rPr>
              <w:t xml:space="preserve"> Si el escrito es recibido en la CETIA correspondiente, deberá remitirse a la Gerencia de Desarrollo Rural continuando con las acciones 40 y 50.</w:t>
            </w:r>
          </w:p>
        </w:tc>
        <w:tc>
          <w:tcPr>
            <w:tcW w:w="1590" w:type="dxa"/>
          </w:tcPr>
          <w:p w14:paraId="3B2B60E3" w14:textId="77777777" w:rsidR="00681885" w:rsidRPr="00DD3D30" w:rsidRDefault="00681885" w:rsidP="00681885">
            <w:pPr>
              <w:jc w:val="center"/>
              <w:rPr>
                <w:rFonts w:ascii="Museo Sans 300" w:hAnsi="Museo Sans 300" w:cs="Arial"/>
                <w:b/>
                <w:sz w:val="18"/>
                <w:szCs w:val="18"/>
              </w:rPr>
            </w:pPr>
          </w:p>
        </w:tc>
      </w:tr>
      <w:tr w:rsidR="00681885" w:rsidRPr="00DD3D30" w14:paraId="3F6DC928" w14:textId="77777777" w:rsidTr="00DF477A">
        <w:trPr>
          <w:trHeight w:val="515"/>
          <w:jc w:val="center"/>
        </w:trPr>
        <w:tc>
          <w:tcPr>
            <w:tcW w:w="1271" w:type="dxa"/>
            <w:vAlign w:val="center"/>
          </w:tcPr>
          <w:p w14:paraId="0769B165" w14:textId="77777777" w:rsidR="00681885" w:rsidRPr="00DD3D30" w:rsidRDefault="00681885" w:rsidP="00681885">
            <w:pPr>
              <w:jc w:val="center"/>
              <w:rPr>
                <w:rFonts w:ascii="Museo Sans 300" w:hAnsi="Museo Sans 300" w:cs="Arial"/>
                <w:sz w:val="18"/>
                <w:szCs w:val="18"/>
              </w:rPr>
            </w:pPr>
            <w:r w:rsidRPr="00DD3D30">
              <w:rPr>
                <w:rFonts w:ascii="Museo Sans 300" w:hAnsi="Museo Sans 300" w:cs="Calibri"/>
                <w:color w:val="222222"/>
                <w:sz w:val="18"/>
                <w:szCs w:val="18"/>
              </w:rPr>
              <w:lastRenderedPageBreak/>
              <w:t>20</w:t>
            </w:r>
          </w:p>
        </w:tc>
        <w:tc>
          <w:tcPr>
            <w:tcW w:w="1843" w:type="dxa"/>
            <w:vAlign w:val="center"/>
          </w:tcPr>
          <w:p w14:paraId="7CC7311A" w14:textId="77777777" w:rsidR="00681885" w:rsidRPr="00DD3D30" w:rsidRDefault="00681885" w:rsidP="00681885">
            <w:pPr>
              <w:jc w:val="center"/>
              <w:rPr>
                <w:rFonts w:ascii="Museo Sans 300" w:hAnsi="Museo Sans 300" w:cs="Arial"/>
                <w:sz w:val="18"/>
                <w:szCs w:val="18"/>
              </w:rPr>
            </w:pPr>
            <w:r w:rsidRPr="00DD3D30">
              <w:rPr>
                <w:rFonts w:ascii="Museo Sans 300" w:hAnsi="Museo Sans 300" w:cs="Calibri"/>
                <w:color w:val="222222"/>
                <w:sz w:val="18"/>
                <w:szCs w:val="18"/>
              </w:rPr>
              <w:t>DEPTO. DE ASISTENCIA CIUDADANA</w:t>
            </w:r>
          </w:p>
        </w:tc>
        <w:tc>
          <w:tcPr>
            <w:tcW w:w="4223" w:type="dxa"/>
            <w:vAlign w:val="center"/>
          </w:tcPr>
          <w:p w14:paraId="00B3A23E" w14:textId="77777777" w:rsidR="00681885" w:rsidRPr="00DD3D30" w:rsidRDefault="00681885" w:rsidP="00681885">
            <w:pPr>
              <w:jc w:val="both"/>
              <w:rPr>
                <w:rFonts w:ascii="Museo Sans 300" w:hAnsi="Museo Sans 300" w:cs="Arial"/>
                <w:sz w:val="18"/>
                <w:szCs w:val="18"/>
                <w:lang w:val="es-ES_tradnl"/>
              </w:rPr>
            </w:pPr>
            <w:r w:rsidRPr="00DD3D30">
              <w:rPr>
                <w:rFonts w:ascii="Museo Sans 300" w:hAnsi="Museo Sans 300" w:cs="Calibri"/>
                <w:color w:val="222222"/>
                <w:sz w:val="18"/>
                <w:szCs w:val="18"/>
              </w:rPr>
              <w:t>REMITE A GERENCIA DE DESARROLLO RURAL.</w:t>
            </w:r>
          </w:p>
        </w:tc>
        <w:tc>
          <w:tcPr>
            <w:tcW w:w="1590" w:type="dxa"/>
            <w:vAlign w:val="center"/>
          </w:tcPr>
          <w:p w14:paraId="0663D84D" w14:textId="77777777" w:rsidR="00681885" w:rsidRPr="00DD3D30" w:rsidRDefault="00681885" w:rsidP="00681885">
            <w:pPr>
              <w:jc w:val="center"/>
              <w:rPr>
                <w:rFonts w:ascii="Museo Sans 300" w:hAnsi="Museo Sans 300" w:cs="Arial"/>
                <w:b/>
                <w:i/>
                <w:sz w:val="18"/>
                <w:szCs w:val="18"/>
              </w:rPr>
            </w:pPr>
          </w:p>
        </w:tc>
      </w:tr>
      <w:tr w:rsidR="00681885" w:rsidRPr="00DD3D30" w14:paraId="3E01E364" w14:textId="77777777" w:rsidTr="00DF477A">
        <w:trPr>
          <w:trHeight w:val="907"/>
          <w:jc w:val="center"/>
        </w:trPr>
        <w:tc>
          <w:tcPr>
            <w:tcW w:w="1271" w:type="dxa"/>
            <w:vAlign w:val="center"/>
          </w:tcPr>
          <w:p w14:paraId="71CAD7EE" w14:textId="77777777" w:rsidR="00681885" w:rsidRPr="00DD3D30" w:rsidRDefault="00681885" w:rsidP="00681885">
            <w:pPr>
              <w:jc w:val="center"/>
              <w:rPr>
                <w:rFonts w:ascii="Museo Sans 300" w:hAnsi="Museo Sans 300" w:cs="Arial"/>
                <w:sz w:val="18"/>
                <w:szCs w:val="18"/>
              </w:rPr>
            </w:pPr>
            <w:r w:rsidRPr="00DD3D30">
              <w:rPr>
                <w:rFonts w:ascii="Museo Sans 300" w:hAnsi="Museo Sans 300" w:cs="Calibri"/>
                <w:color w:val="222222"/>
                <w:sz w:val="18"/>
                <w:szCs w:val="18"/>
              </w:rPr>
              <w:t>30</w:t>
            </w:r>
          </w:p>
        </w:tc>
        <w:tc>
          <w:tcPr>
            <w:tcW w:w="1843" w:type="dxa"/>
            <w:vAlign w:val="center"/>
          </w:tcPr>
          <w:p w14:paraId="0DCAC298" w14:textId="77777777" w:rsidR="00681885" w:rsidRPr="00DD3D30" w:rsidRDefault="00681885" w:rsidP="00681885">
            <w:pPr>
              <w:jc w:val="center"/>
              <w:rPr>
                <w:rFonts w:ascii="Museo Sans 300" w:hAnsi="Museo Sans 300" w:cs="Arial"/>
                <w:sz w:val="18"/>
                <w:szCs w:val="18"/>
              </w:rPr>
            </w:pPr>
            <w:r w:rsidRPr="00DD3D30">
              <w:rPr>
                <w:rFonts w:ascii="Museo Sans 300" w:hAnsi="Museo Sans 300" w:cs="Calibri"/>
                <w:color w:val="222222"/>
                <w:sz w:val="18"/>
                <w:szCs w:val="18"/>
              </w:rPr>
              <w:t>GERENTE DE DESARROLLO RURAL</w:t>
            </w:r>
          </w:p>
        </w:tc>
        <w:tc>
          <w:tcPr>
            <w:tcW w:w="4223" w:type="dxa"/>
            <w:vAlign w:val="center"/>
          </w:tcPr>
          <w:p w14:paraId="369801E2" w14:textId="77777777" w:rsidR="00681885" w:rsidRPr="00DD3D30" w:rsidRDefault="00681885" w:rsidP="00681885">
            <w:pPr>
              <w:jc w:val="both"/>
              <w:rPr>
                <w:rFonts w:ascii="Museo Sans 300" w:hAnsi="Museo Sans 300" w:cs="Arial"/>
                <w:color w:val="000000" w:themeColor="text1"/>
                <w:sz w:val="18"/>
                <w:szCs w:val="18"/>
              </w:rPr>
            </w:pPr>
            <w:r w:rsidRPr="00DD3D30">
              <w:rPr>
                <w:rFonts w:ascii="Museo Sans 300" w:hAnsi="Museo Sans 300" w:cs="Calibri"/>
                <w:color w:val="222222"/>
                <w:sz w:val="18"/>
                <w:szCs w:val="18"/>
              </w:rPr>
              <w:t>MARGINA A LA JEFATURA DE LA SECCIÓN DE TRANSFERENCIA DE TIERRAS DEL CETIA CORRESPONDIENTE PARA INICIAR EL TRÁMITE RESPECTIVO.</w:t>
            </w:r>
          </w:p>
        </w:tc>
        <w:tc>
          <w:tcPr>
            <w:tcW w:w="1590" w:type="dxa"/>
            <w:vAlign w:val="center"/>
          </w:tcPr>
          <w:p w14:paraId="008D0B94" w14:textId="77777777" w:rsidR="00681885" w:rsidRPr="00DD3D30" w:rsidRDefault="00681885" w:rsidP="00681885">
            <w:pPr>
              <w:jc w:val="center"/>
              <w:rPr>
                <w:rFonts w:ascii="Museo Sans 300" w:hAnsi="Museo Sans 300" w:cs="Arial"/>
                <w:b/>
                <w:sz w:val="18"/>
                <w:szCs w:val="18"/>
              </w:rPr>
            </w:pPr>
          </w:p>
        </w:tc>
      </w:tr>
    </w:tbl>
    <w:p w14:paraId="74274294" w14:textId="77777777" w:rsidR="00DD3D30" w:rsidRDefault="00DD3D30"/>
    <w:tbl>
      <w:tblPr>
        <w:tblW w:w="9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0"/>
        <w:gridCol w:w="2482"/>
        <w:gridCol w:w="3988"/>
        <w:gridCol w:w="1628"/>
      </w:tblGrid>
      <w:tr w:rsidR="00681885" w:rsidRPr="00DD3D30" w14:paraId="274CFF80" w14:textId="77777777" w:rsidTr="00182F08">
        <w:trPr>
          <w:trHeight w:val="881"/>
          <w:jc w:val="center"/>
        </w:trPr>
        <w:tc>
          <w:tcPr>
            <w:tcW w:w="1040" w:type="dxa"/>
            <w:vAlign w:val="center"/>
          </w:tcPr>
          <w:p w14:paraId="697D36C3" w14:textId="77777777" w:rsidR="00681885" w:rsidRPr="00DD3D30" w:rsidRDefault="00681885" w:rsidP="00681885">
            <w:pPr>
              <w:jc w:val="center"/>
              <w:rPr>
                <w:rFonts w:ascii="Museo Sans 300" w:hAnsi="Museo Sans 300" w:cs="Arial"/>
                <w:sz w:val="18"/>
                <w:szCs w:val="18"/>
              </w:rPr>
            </w:pPr>
            <w:r w:rsidRPr="00DD3D30">
              <w:rPr>
                <w:rFonts w:ascii="Museo Sans 300" w:hAnsi="Museo Sans 300" w:cs="Calibri"/>
                <w:color w:val="222222"/>
                <w:sz w:val="18"/>
                <w:szCs w:val="18"/>
              </w:rPr>
              <w:t>40</w:t>
            </w:r>
          </w:p>
        </w:tc>
        <w:tc>
          <w:tcPr>
            <w:tcW w:w="2482" w:type="dxa"/>
            <w:vAlign w:val="center"/>
          </w:tcPr>
          <w:p w14:paraId="03AACE6E" w14:textId="77777777" w:rsidR="00681885" w:rsidRPr="00DD3D30" w:rsidRDefault="00681885" w:rsidP="00681885">
            <w:pPr>
              <w:jc w:val="center"/>
              <w:rPr>
                <w:rFonts w:ascii="Museo Sans 300" w:hAnsi="Museo Sans 300" w:cs="Arial"/>
                <w:sz w:val="18"/>
                <w:szCs w:val="18"/>
              </w:rPr>
            </w:pPr>
            <w:r w:rsidRPr="00DD3D30">
              <w:rPr>
                <w:rFonts w:ascii="Museo Sans 300" w:hAnsi="Museo Sans 300" w:cs="Calibri"/>
                <w:color w:val="222222"/>
                <w:sz w:val="18"/>
                <w:szCs w:val="18"/>
              </w:rPr>
              <w:t>JEFATURA SECCIÓN DE TRANSFERENCIA DE TIERRAS DEL CETIA CORRESPONDIENTE</w:t>
            </w:r>
          </w:p>
        </w:tc>
        <w:tc>
          <w:tcPr>
            <w:tcW w:w="3988" w:type="dxa"/>
            <w:vAlign w:val="center"/>
          </w:tcPr>
          <w:p w14:paraId="4ABE018A" w14:textId="77777777" w:rsidR="00681885" w:rsidRPr="00DD3D30" w:rsidRDefault="00681885" w:rsidP="00681885">
            <w:pPr>
              <w:jc w:val="both"/>
              <w:rPr>
                <w:rFonts w:ascii="Museo Sans 300" w:hAnsi="Museo Sans 300" w:cs="Arial"/>
                <w:i/>
                <w:color w:val="000000" w:themeColor="text1"/>
                <w:sz w:val="18"/>
                <w:szCs w:val="18"/>
              </w:rPr>
            </w:pPr>
            <w:r w:rsidRPr="00DD3D30">
              <w:rPr>
                <w:rFonts w:ascii="Museo Sans 300" w:hAnsi="Museo Sans 300" w:cs="Calibri"/>
                <w:color w:val="222222"/>
                <w:sz w:val="18"/>
                <w:szCs w:val="18"/>
              </w:rPr>
              <w:t>MARGINA A TÉCNICO DE TRANSFERENCIA DE TIERRAS Y COLABORADOR JURÍDICO.</w:t>
            </w:r>
          </w:p>
        </w:tc>
        <w:tc>
          <w:tcPr>
            <w:tcW w:w="1628" w:type="dxa"/>
            <w:vAlign w:val="center"/>
          </w:tcPr>
          <w:p w14:paraId="764DF215" w14:textId="77777777" w:rsidR="00681885" w:rsidRPr="00DD3D30" w:rsidRDefault="00681885" w:rsidP="00681885">
            <w:pPr>
              <w:jc w:val="center"/>
              <w:rPr>
                <w:rFonts w:ascii="Museo Sans 300" w:hAnsi="Museo Sans 300" w:cs="Arial"/>
                <w:b/>
                <w:i/>
                <w:sz w:val="18"/>
                <w:szCs w:val="18"/>
              </w:rPr>
            </w:pPr>
          </w:p>
        </w:tc>
      </w:tr>
      <w:tr w:rsidR="00681885" w:rsidRPr="00DD3D30" w14:paraId="77BD78AC" w14:textId="77777777" w:rsidTr="00182F08">
        <w:trPr>
          <w:trHeight w:val="881"/>
          <w:jc w:val="center"/>
        </w:trPr>
        <w:tc>
          <w:tcPr>
            <w:tcW w:w="1040" w:type="dxa"/>
            <w:vAlign w:val="center"/>
          </w:tcPr>
          <w:p w14:paraId="4FF28C51" w14:textId="77777777" w:rsidR="00681885" w:rsidRPr="00DD3D30" w:rsidRDefault="00681885" w:rsidP="00681885">
            <w:pPr>
              <w:jc w:val="center"/>
              <w:rPr>
                <w:rFonts w:ascii="Museo Sans 300" w:hAnsi="Museo Sans 300" w:cs="Arial"/>
                <w:sz w:val="18"/>
                <w:szCs w:val="18"/>
              </w:rPr>
            </w:pPr>
            <w:r w:rsidRPr="00DD3D30">
              <w:rPr>
                <w:rFonts w:ascii="Museo Sans 300" w:hAnsi="Museo Sans 300" w:cs="Calibri"/>
                <w:color w:val="222222"/>
                <w:sz w:val="18"/>
                <w:szCs w:val="18"/>
              </w:rPr>
              <w:t>50</w:t>
            </w:r>
          </w:p>
        </w:tc>
        <w:tc>
          <w:tcPr>
            <w:tcW w:w="2482" w:type="dxa"/>
            <w:vAlign w:val="center"/>
          </w:tcPr>
          <w:p w14:paraId="26FDEFD2" w14:textId="77777777" w:rsidR="00681885" w:rsidRPr="00DD3D30" w:rsidRDefault="00681885" w:rsidP="00681885">
            <w:pPr>
              <w:jc w:val="center"/>
              <w:rPr>
                <w:rFonts w:ascii="Museo Sans 300" w:hAnsi="Museo Sans 300" w:cs="Arial"/>
                <w:sz w:val="18"/>
                <w:szCs w:val="18"/>
              </w:rPr>
            </w:pPr>
            <w:r w:rsidRPr="00DD3D30">
              <w:rPr>
                <w:rFonts w:ascii="Museo Sans 300" w:hAnsi="Museo Sans 300" w:cs="Calibri"/>
                <w:color w:val="222222"/>
                <w:sz w:val="18"/>
                <w:szCs w:val="18"/>
              </w:rPr>
              <w:t>TÉCNICO DE TRANSFERENCIA DE TIERRAS/COLABORADOR JURÍDICO DE CETIA CORRESPONDIENTE</w:t>
            </w:r>
          </w:p>
        </w:tc>
        <w:tc>
          <w:tcPr>
            <w:tcW w:w="3988" w:type="dxa"/>
          </w:tcPr>
          <w:p w14:paraId="76E61072" w14:textId="77777777" w:rsidR="00681885" w:rsidRPr="00DD3D30" w:rsidRDefault="00681885" w:rsidP="00681885">
            <w:pPr>
              <w:jc w:val="both"/>
              <w:rPr>
                <w:rFonts w:ascii="Museo Sans 300" w:hAnsi="Museo Sans 300" w:cs="Calibri"/>
                <w:color w:val="222222"/>
                <w:sz w:val="18"/>
                <w:szCs w:val="18"/>
              </w:rPr>
            </w:pPr>
            <w:r w:rsidRPr="00DD3D30">
              <w:rPr>
                <w:rFonts w:ascii="Museo Sans 300" w:hAnsi="Museo Sans 300" w:cs="Calibri"/>
                <w:color w:val="222222"/>
                <w:sz w:val="18"/>
                <w:szCs w:val="18"/>
              </w:rPr>
              <w:t>VERIFICAN SITUACIÓN DEL INMUEBLE EN CAMPO:</w:t>
            </w:r>
          </w:p>
          <w:p w14:paraId="7311D85A" w14:textId="77777777" w:rsidR="00681885" w:rsidRPr="00DD3D30" w:rsidRDefault="00681885" w:rsidP="00456343">
            <w:pPr>
              <w:pStyle w:val="Prrafodelista"/>
              <w:numPr>
                <w:ilvl w:val="0"/>
                <w:numId w:val="14"/>
              </w:numPr>
              <w:spacing w:after="160" w:line="259" w:lineRule="auto"/>
              <w:contextualSpacing/>
              <w:jc w:val="both"/>
              <w:rPr>
                <w:rFonts w:ascii="Museo Sans 300" w:hAnsi="Museo Sans 300" w:cs="Arial"/>
                <w:color w:val="000000" w:themeColor="text1"/>
                <w:sz w:val="18"/>
                <w:szCs w:val="18"/>
              </w:rPr>
            </w:pPr>
            <w:r w:rsidRPr="00DD3D30">
              <w:rPr>
                <w:rFonts w:ascii="Museo Sans 300" w:hAnsi="Museo Sans 300" w:cs="Calibri"/>
                <w:color w:val="222222"/>
                <w:sz w:val="18"/>
                <w:szCs w:val="18"/>
              </w:rPr>
              <w:t xml:space="preserve">ELABORAN INFORME DEL ESTADO ACTUAL, AGREGANDO FOTOGRAFÍAS QUE REFLEJEN VIVIENDA (SI EXISTE), O CULTIVO Y CALCA DE PLANO. </w:t>
            </w:r>
          </w:p>
          <w:p w14:paraId="0EA5E71D" w14:textId="77777777" w:rsidR="00681885" w:rsidRPr="00DD3D30" w:rsidRDefault="00681885" w:rsidP="00456343">
            <w:pPr>
              <w:pStyle w:val="Prrafodelista"/>
              <w:numPr>
                <w:ilvl w:val="0"/>
                <w:numId w:val="14"/>
              </w:numPr>
              <w:spacing w:after="160" w:line="259" w:lineRule="auto"/>
              <w:contextualSpacing/>
              <w:jc w:val="both"/>
              <w:rPr>
                <w:rFonts w:ascii="Museo Sans 300" w:hAnsi="Museo Sans 300" w:cs="Arial"/>
                <w:color w:val="000000" w:themeColor="text1"/>
                <w:sz w:val="18"/>
                <w:szCs w:val="18"/>
              </w:rPr>
            </w:pPr>
            <w:r w:rsidRPr="00DD3D30">
              <w:rPr>
                <w:rFonts w:ascii="Museo Sans 300" w:hAnsi="Museo Sans 300" w:cs="Calibri"/>
                <w:color w:val="222222"/>
                <w:sz w:val="18"/>
                <w:szCs w:val="18"/>
              </w:rPr>
              <w:t xml:space="preserve">ELABORAN ACTAS DE ABANDONO Y DE POSESIÓN MATERIAL. </w:t>
            </w:r>
          </w:p>
          <w:p w14:paraId="0DA0051A" w14:textId="77777777" w:rsidR="00681885" w:rsidRPr="00DD3D30" w:rsidRDefault="00681885" w:rsidP="00681885">
            <w:pPr>
              <w:jc w:val="both"/>
              <w:rPr>
                <w:rFonts w:ascii="Museo Sans 300" w:hAnsi="Museo Sans 300" w:cs="Arial"/>
                <w:color w:val="000000" w:themeColor="text1"/>
                <w:sz w:val="18"/>
                <w:szCs w:val="18"/>
              </w:rPr>
            </w:pPr>
            <w:r w:rsidRPr="00DD3D30">
              <w:rPr>
                <w:rFonts w:ascii="Museo Sans 300" w:hAnsi="Museo Sans 300" w:cs="Calibri"/>
                <w:color w:val="222222"/>
                <w:sz w:val="18"/>
                <w:szCs w:val="18"/>
              </w:rPr>
              <w:t xml:space="preserve">TODO LO ANTERIOR DEBE REMITIRSE A LA GERENCIA DE DESARROLLO RURAL. </w:t>
            </w:r>
          </w:p>
        </w:tc>
        <w:tc>
          <w:tcPr>
            <w:tcW w:w="1628" w:type="dxa"/>
            <w:vAlign w:val="center"/>
          </w:tcPr>
          <w:p w14:paraId="4EF06773" w14:textId="77777777" w:rsidR="00681885" w:rsidRPr="00DD3D30" w:rsidRDefault="00681885" w:rsidP="00681885">
            <w:pPr>
              <w:jc w:val="center"/>
              <w:rPr>
                <w:rFonts w:ascii="Museo Sans 300" w:hAnsi="Museo Sans 300" w:cs="Arial"/>
                <w:b/>
                <w:sz w:val="18"/>
                <w:szCs w:val="18"/>
              </w:rPr>
            </w:pPr>
          </w:p>
        </w:tc>
      </w:tr>
      <w:tr w:rsidR="00681885" w:rsidRPr="00DD3D30" w14:paraId="714C5B31" w14:textId="77777777" w:rsidTr="00182F08">
        <w:trPr>
          <w:trHeight w:val="881"/>
          <w:jc w:val="center"/>
        </w:trPr>
        <w:tc>
          <w:tcPr>
            <w:tcW w:w="1040" w:type="dxa"/>
            <w:vAlign w:val="center"/>
          </w:tcPr>
          <w:p w14:paraId="3ACB4CC8" w14:textId="77777777" w:rsidR="00681885" w:rsidRPr="00DD3D30" w:rsidRDefault="00681885" w:rsidP="00681885">
            <w:pPr>
              <w:jc w:val="center"/>
              <w:rPr>
                <w:rFonts w:ascii="Museo Sans 300" w:hAnsi="Museo Sans 300" w:cs="Arial"/>
                <w:sz w:val="18"/>
                <w:szCs w:val="18"/>
              </w:rPr>
            </w:pPr>
            <w:r w:rsidRPr="00DD3D30">
              <w:rPr>
                <w:rFonts w:ascii="Museo Sans 300" w:hAnsi="Museo Sans 300" w:cs="Calibri"/>
                <w:color w:val="222222"/>
                <w:sz w:val="18"/>
                <w:szCs w:val="18"/>
              </w:rPr>
              <w:t>60</w:t>
            </w:r>
          </w:p>
        </w:tc>
        <w:tc>
          <w:tcPr>
            <w:tcW w:w="2482" w:type="dxa"/>
            <w:vAlign w:val="center"/>
          </w:tcPr>
          <w:p w14:paraId="244D5685" w14:textId="77777777" w:rsidR="00681885" w:rsidRPr="00DD3D30" w:rsidRDefault="00681885" w:rsidP="00681885">
            <w:pPr>
              <w:jc w:val="center"/>
              <w:rPr>
                <w:rFonts w:ascii="Museo Sans 300" w:hAnsi="Museo Sans 300" w:cs="Arial"/>
                <w:sz w:val="18"/>
                <w:szCs w:val="18"/>
              </w:rPr>
            </w:pPr>
            <w:r w:rsidRPr="00DD3D30">
              <w:rPr>
                <w:rFonts w:ascii="Museo Sans 300" w:hAnsi="Museo Sans 300" w:cs="Calibri"/>
                <w:color w:val="222222"/>
                <w:sz w:val="18"/>
                <w:szCs w:val="18"/>
              </w:rPr>
              <w:t>GERENTE DE DESARROLLO RURAL</w:t>
            </w:r>
          </w:p>
        </w:tc>
        <w:tc>
          <w:tcPr>
            <w:tcW w:w="3988" w:type="dxa"/>
            <w:vAlign w:val="center"/>
          </w:tcPr>
          <w:p w14:paraId="45FCF931" w14:textId="77777777" w:rsidR="00681885" w:rsidRPr="00DD3D30" w:rsidRDefault="00681885" w:rsidP="00681885">
            <w:pPr>
              <w:jc w:val="both"/>
              <w:rPr>
                <w:rFonts w:ascii="Museo Sans 300" w:hAnsi="Museo Sans 300" w:cs="Arial"/>
                <w:i/>
                <w:color w:val="000000" w:themeColor="text1"/>
                <w:sz w:val="18"/>
                <w:szCs w:val="18"/>
              </w:rPr>
            </w:pPr>
            <w:r w:rsidRPr="00DD3D30">
              <w:rPr>
                <w:rFonts w:ascii="Museo Sans 300" w:hAnsi="Museo Sans 300" w:cs="Calibri"/>
                <w:color w:val="222222"/>
                <w:sz w:val="18"/>
                <w:szCs w:val="18"/>
              </w:rPr>
              <w:t>RECIBE Y MARGINA A LA JEFATURA DEL DEPARTAMENTO DE ASIGNACIÓN INDIVIDUAL Y AVALÚOS PARA CONTINUAR CON EL PROCESO DE ELABORACIÓN DE INFORME TÉCNICO.</w:t>
            </w:r>
          </w:p>
        </w:tc>
        <w:tc>
          <w:tcPr>
            <w:tcW w:w="1628" w:type="dxa"/>
            <w:vAlign w:val="center"/>
          </w:tcPr>
          <w:p w14:paraId="14F0B494" w14:textId="77777777" w:rsidR="00681885" w:rsidRPr="00DD3D30" w:rsidRDefault="00681885" w:rsidP="00681885">
            <w:pPr>
              <w:jc w:val="center"/>
              <w:rPr>
                <w:rFonts w:ascii="Museo Sans 300" w:hAnsi="Museo Sans 300" w:cs="Arial"/>
                <w:b/>
                <w:sz w:val="18"/>
                <w:szCs w:val="18"/>
              </w:rPr>
            </w:pPr>
          </w:p>
        </w:tc>
      </w:tr>
      <w:tr w:rsidR="00681885" w:rsidRPr="00DD3D30" w14:paraId="724C7B31" w14:textId="77777777" w:rsidTr="00182F08">
        <w:trPr>
          <w:trHeight w:val="1002"/>
          <w:jc w:val="center"/>
        </w:trPr>
        <w:tc>
          <w:tcPr>
            <w:tcW w:w="1040" w:type="dxa"/>
            <w:vAlign w:val="center"/>
          </w:tcPr>
          <w:p w14:paraId="1953674E" w14:textId="77777777" w:rsidR="00681885" w:rsidRPr="00DD3D30" w:rsidRDefault="00681885" w:rsidP="00681885">
            <w:pPr>
              <w:jc w:val="center"/>
              <w:rPr>
                <w:rFonts w:ascii="Museo Sans 300" w:hAnsi="Museo Sans 300" w:cs="Arial"/>
                <w:sz w:val="18"/>
                <w:szCs w:val="18"/>
              </w:rPr>
            </w:pPr>
            <w:r w:rsidRPr="00DD3D30">
              <w:rPr>
                <w:rFonts w:ascii="Museo Sans 300" w:hAnsi="Museo Sans 300" w:cs="Calibri"/>
                <w:color w:val="222222"/>
                <w:sz w:val="18"/>
                <w:szCs w:val="18"/>
              </w:rPr>
              <w:t>70</w:t>
            </w:r>
          </w:p>
        </w:tc>
        <w:tc>
          <w:tcPr>
            <w:tcW w:w="2482" w:type="dxa"/>
            <w:vAlign w:val="center"/>
          </w:tcPr>
          <w:p w14:paraId="2FAEE298" w14:textId="77777777" w:rsidR="00681885" w:rsidRPr="00DD3D30" w:rsidRDefault="00681885" w:rsidP="00681885">
            <w:pPr>
              <w:jc w:val="center"/>
              <w:rPr>
                <w:rFonts w:ascii="Museo Sans 300" w:eastAsia="Times New Roman" w:hAnsi="Museo Sans 300" w:cs="Arial"/>
                <w:sz w:val="18"/>
                <w:szCs w:val="18"/>
              </w:rPr>
            </w:pPr>
            <w:r w:rsidRPr="00DD3D30">
              <w:rPr>
                <w:rFonts w:ascii="Museo Sans 300" w:hAnsi="Museo Sans 300" w:cs="Calibri"/>
                <w:color w:val="222222"/>
                <w:sz w:val="18"/>
                <w:szCs w:val="18"/>
              </w:rPr>
              <w:t>JEFATURA DEPARTAMENTO DE ASIGNACIÓN INDIVIDUAL Y AVALÚOS</w:t>
            </w:r>
          </w:p>
        </w:tc>
        <w:tc>
          <w:tcPr>
            <w:tcW w:w="3988" w:type="dxa"/>
            <w:vAlign w:val="center"/>
          </w:tcPr>
          <w:p w14:paraId="6337B117" w14:textId="77777777" w:rsidR="00681885" w:rsidRPr="00DD3D30" w:rsidRDefault="00681885" w:rsidP="00681885">
            <w:pPr>
              <w:jc w:val="both"/>
              <w:rPr>
                <w:rFonts w:ascii="Museo Sans 300" w:eastAsia="Times New Roman" w:hAnsi="Museo Sans 300" w:cs="Arial"/>
                <w:i/>
                <w:color w:val="000000" w:themeColor="text1"/>
                <w:sz w:val="18"/>
                <w:szCs w:val="18"/>
                <w:lang w:val="es-ES_tradnl"/>
              </w:rPr>
            </w:pPr>
            <w:r w:rsidRPr="00DD3D30">
              <w:rPr>
                <w:rFonts w:ascii="Museo Sans 300" w:hAnsi="Museo Sans 300" w:cs="Calibri"/>
                <w:color w:val="222222"/>
                <w:sz w:val="18"/>
                <w:szCs w:val="18"/>
              </w:rPr>
              <w:t>DESIGNA A TÉCNICO/COLABORADOR JURÍDICO DE ASIGNACIÓN.</w:t>
            </w:r>
          </w:p>
        </w:tc>
        <w:tc>
          <w:tcPr>
            <w:tcW w:w="1628" w:type="dxa"/>
            <w:vAlign w:val="center"/>
          </w:tcPr>
          <w:p w14:paraId="6A91B152" w14:textId="77777777" w:rsidR="00681885" w:rsidRPr="00DD3D30" w:rsidRDefault="00681885" w:rsidP="00681885">
            <w:pPr>
              <w:jc w:val="center"/>
              <w:rPr>
                <w:rFonts w:ascii="Museo Sans 300" w:hAnsi="Museo Sans 300" w:cs="Arial"/>
                <w:b/>
                <w:sz w:val="18"/>
                <w:szCs w:val="18"/>
              </w:rPr>
            </w:pPr>
          </w:p>
        </w:tc>
      </w:tr>
      <w:tr w:rsidR="00681885" w:rsidRPr="00DD3D30" w14:paraId="03161F15" w14:textId="77777777" w:rsidTr="00182F08">
        <w:trPr>
          <w:trHeight w:val="1504"/>
          <w:jc w:val="center"/>
        </w:trPr>
        <w:tc>
          <w:tcPr>
            <w:tcW w:w="1040" w:type="dxa"/>
            <w:vAlign w:val="center"/>
          </w:tcPr>
          <w:p w14:paraId="7B1EEFEC" w14:textId="77777777" w:rsidR="00681885" w:rsidRPr="00DD3D30" w:rsidRDefault="00681885" w:rsidP="00681885">
            <w:pPr>
              <w:jc w:val="center"/>
              <w:rPr>
                <w:rFonts w:ascii="Museo Sans 300" w:hAnsi="Museo Sans 300" w:cs="Calibri"/>
                <w:color w:val="222222"/>
                <w:sz w:val="18"/>
                <w:szCs w:val="18"/>
              </w:rPr>
            </w:pPr>
            <w:r w:rsidRPr="00DD3D30">
              <w:rPr>
                <w:rFonts w:ascii="Museo Sans 300" w:hAnsi="Museo Sans 300" w:cs="Calibri"/>
                <w:color w:val="222222"/>
                <w:sz w:val="18"/>
                <w:szCs w:val="18"/>
              </w:rPr>
              <w:t>80</w:t>
            </w:r>
          </w:p>
        </w:tc>
        <w:tc>
          <w:tcPr>
            <w:tcW w:w="2482" w:type="dxa"/>
            <w:vAlign w:val="center"/>
          </w:tcPr>
          <w:p w14:paraId="6CE72AF1" w14:textId="77777777" w:rsidR="00681885" w:rsidRPr="00DD3D30" w:rsidRDefault="00681885" w:rsidP="00681885">
            <w:pPr>
              <w:jc w:val="center"/>
              <w:rPr>
                <w:rFonts w:ascii="Museo Sans 300" w:hAnsi="Museo Sans 300" w:cs="Calibri"/>
                <w:color w:val="222222"/>
                <w:sz w:val="18"/>
                <w:szCs w:val="18"/>
              </w:rPr>
            </w:pPr>
            <w:r w:rsidRPr="00DD3D30">
              <w:rPr>
                <w:rFonts w:ascii="Museo Sans 300" w:hAnsi="Museo Sans 300" w:cs="Calibri"/>
                <w:color w:val="222222"/>
                <w:sz w:val="18"/>
                <w:szCs w:val="18"/>
              </w:rPr>
              <w:t xml:space="preserve">TÉCNICO/ COLABORADOR JURÍDICO DE ASIGNACIÓN </w:t>
            </w:r>
          </w:p>
        </w:tc>
        <w:tc>
          <w:tcPr>
            <w:tcW w:w="3988" w:type="dxa"/>
          </w:tcPr>
          <w:p w14:paraId="7B674347" w14:textId="77777777" w:rsidR="00681885" w:rsidRPr="00DD3D30" w:rsidRDefault="00681885" w:rsidP="00681885">
            <w:pPr>
              <w:pStyle w:val="NormalWeb"/>
              <w:spacing w:before="120" w:after="120" w:line="276" w:lineRule="auto"/>
              <w:jc w:val="both"/>
              <w:rPr>
                <w:rFonts w:ascii="Museo Sans 300" w:hAnsi="Museo Sans 300" w:cs="Calibri"/>
                <w:color w:val="222222"/>
                <w:sz w:val="18"/>
                <w:szCs w:val="18"/>
                <w:lang w:val="es-SV"/>
              </w:rPr>
            </w:pPr>
            <w:r w:rsidRPr="00DD3D30">
              <w:rPr>
                <w:rFonts w:ascii="Museo Sans 300" w:hAnsi="Museo Sans 300" w:cs="Calibri"/>
                <w:color w:val="222222"/>
                <w:sz w:val="18"/>
                <w:szCs w:val="18"/>
                <w:lang w:val="es-SV"/>
              </w:rPr>
              <w:t>VERIFICA LA SITUACIÓN DEL INMUEBLE:</w:t>
            </w:r>
          </w:p>
          <w:p w14:paraId="438CF201" w14:textId="77777777" w:rsidR="00681885" w:rsidRPr="00DD3D30" w:rsidRDefault="00681885" w:rsidP="00456343">
            <w:pPr>
              <w:pStyle w:val="NormalWeb"/>
              <w:numPr>
                <w:ilvl w:val="0"/>
                <w:numId w:val="12"/>
              </w:numPr>
              <w:spacing w:before="120" w:beforeAutospacing="0" w:after="120" w:afterAutospacing="0" w:line="276" w:lineRule="auto"/>
              <w:jc w:val="both"/>
              <w:rPr>
                <w:rFonts w:ascii="Museo Sans 300" w:hAnsi="Museo Sans 300" w:cs="Calibri"/>
                <w:color w:val="222222"/>
                <w:sz w:val="18"/>
                <w:szCs w:val="18"/>
                <w:lang w:val="es-SV"/>
              </w:rPr>
            </w:pPr>
            <w:r w:rsidRPr="00DD3D30">
              <w:rPr>
                <w:rFonts w:ascii="Museo Sans 300" w:hAnsi="Museo Sans 300" w:cs="Calibri"/>
                <w:color w:val="222222"/>
                <w:sz w:val="18"/>
                <w:szCs w:val="18"/>
                <w:lang w:val="es-SV"/>
              </w:rPr>
              <w:t xml:space="preserve">SI EXISTE ESCRITURA ELABORADA Y/O INSCRITA, SE EMITE RESPUESTA. FIN DEL PROCESO, CASO CONTRARIO CONTINUA CON ACCIÓN 90. </w:t>
            </w:r>
          </w:p>
        </w:tc>
        <w:tc>
          <w:tcPr>
            <w:tcW w:w="1628" w:type="dxa"/>
            <w:vAlign w:val="center"/>
          </w:tcPr>
          <w:p w14:paraId="112CE9E8" w14:textId="77777777" w:rsidR="00681885" w:rsidRPr="00DD3D30" w:rsidRDefault="00681885" w:rsidP="00681885">
            <w:pPr>
              <w:jc w:val="center"/>
              <w:rPr>
                <w:rFonts w:ascii="Museo Sans 300" w:hAnsi="Museo Sans 300" w:cs="Arial"/>
                <w:b/>
                <w:sz w:val="18"/>
                <w:szCs w:val="18"/>
              </w:rPr>
            </w:pPr>
          </w:p>
        </w:tc>
      </w:tr>
    </w:tbl>
    <w:p w14:paraId="56B4DF7E" w14:textId="77777777" w:rsidR="00DD3D30" w:rsidRDefault="00DD3D30"/>
    <w:p w14:paraId="5A083F33" w14:textId="77777777" w:rsidR="00DD3D30" w:rsidRDefault="00DD3D30"/>
    <w:tbl>
      <w:tblPr>
        <w:tblW w:w="91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3"/>
        <w:gridCol w:w="2213"/>
        <w:gridCol w:w="4278"/>
        <w:gridCol w:w="1633"/>
      </w:tblGrid>
      <w:tr w:rsidR="00681885" w:rsidRPr="00DD3D30" w14:paraId="6E708F9D" w14:textId="77777777" w:rsidTr="00DF477A">
        <w:trPr>
          <w:trHeight w:val="1212"/>
          <w:jc w:val="center"/>
        </w:trPr>
        <w:tc>
          <w:tcPr>
            <w:tcW w:w="1043" w:type="dxa"/>
            <w:vAlign w:val="center"/>
          </w:tcPr>
          <w:p w14:paraId="55BA5F95" w14:textId="77777777" w:rsidR="00DD3D30" w:rsidRPr="00DD3D30" w:rsidRDefault="00DD3D30" w:rsidP="00681885">
            <w:pPr>
              <w:jc w:val="center"/>
              <w:rPr>
                <w:rFonts w:ascii="Museo Sans 300" w:hAnsi="Museo Sans 300" w:cs="Calibri"/>
                <w:color w:val="222222"/>
                <w:sz w:val="18"/>
                <w:szCs w:val="18"/>
              </w:rPr>
            </w:pPr>
          </w:p>
          <w:p w14:paraId="02B32C25" w14:textId="77777777" w:rsidR="00681885" w:rsidRPr="00DD3D30" w:rsidRDefault="00681885" w:rsidP="00681885">
            <w:pPr>
              <w:jc w:val="center"/>
              <w:rPr>
                <w:rFonts w:ascii="Museo Sans 300" w:hAnsi="Museo Sans 300" w:cs="Arial"/>
                <w:sz w:val="18"/>
                <w:szCs w:val="18"/>
              </w:rPr>
            </w:pPr>
            <w:r w:rsidRPr="00DD3D30">
              <w:rPr>
                <w:rFonts w:ascii="Museo Sans 300" w:hAnsi="Museo Sans 300" w:cs="Calibri"/>
                <w:color w:val="222222"/>
                <w:sz w:val="18"/>
                <w:szCs w:val="18"/>
              </w:rPr>
              <w:t>90</w:t>
            </w:r>
          </w:p>
        </w:tc>
        <w:tc>
          <w:tcPr>
            <w:tcW w:w="2213" w:type="dxa"/>
            <w:vAlign w:val="center"/>
          </w:tcPr>
          <w:p w14:paraId="2EB12DCF" w14:textId="77777777" w:rsidR="00681885" w:rsidRPr="00DD3D30" w:rsidRDefault="00681885" w:rsidP="00681885">
            <w:pPr>
              <w:jc w:val="center"/>
              <w:rPr>
                <w:rFonts w:ascii="Museo Sans 300" w:eastAsia="Times New Roman" w:hAnsi="Museo Sans 300" w:cs="Arial"/>
                <w:sz w:val="18"/>
                <w:szCs w:val="18"/>
              </w:rPr>
            </w:pPr>
            <w:r w:rsidRPr="00DD3D30">
              <w:rPr>
                <w:rFonts w:ascii="Museo Sans 300" w:hAnsi="Museo Sans 300" w:cs="Calibri"/>
                <w:color w:val="222222"/>
                <w:sz w:val="18"/>
                <w:szCs w:val="18"/>
              </w:rPr>
              <w:t>TÉCNICO/ COLABORADOR JURÍDICO DE ASIGNACIÓN INDIVIDUAL Y AVALÚOS</w:t>
            </w:r>
          </w:p>
        </w:tc>
        <w:tc>
          <w:tcPr>
            <w:tcW w:w="4278" w:type="dxa"/>
          </w:tcPr>
          <w:p w14:paraId="5E3728AC" w14:textId="77777777" w:rsidR="00681885" w:rsidRPr="00DD3D30" w:rsidRDefault="00681885" w:rsidP="00681885">
            <w:pPr>
              <w:pStyle w:val="NormalWeb"/>
              <w:spacing w:before="120" w:beforeAutospacing="0" w:after="120" w:afterAutospacing="0" w:line="276" w:lineRule="auto"/>
              <w:jc w:val="both"/>
              <w:rPr>
                <w:rFonts w:ascii="Museo Sans 300" w:hAnsi="Museo Sans 300" w:cs="Calibri"/>
                <w:color w:val="222222"/>
                <w:sz w:val="18"/>
                <w:szCs w:val="18"/>
                <w:lang w:val="es-SV"/>
              </w:rPr>
            </w:pPr>
            <w:r w:rsidRPr="00DD3D30">
              <w:rPr>
                <w:rFonts w:ascii="Museo Sans 300" w:hAnsi="Museo Sans 300" w:cs="Calibri"/>
                <w:color w:val="222222"/>
                <w:sz w:val="18"/>
                <w:szCs w:val="18"/>
                <w:lang w:val="es-SV"/>
              </w:rPr>
              <w:t>SI EL INMUEBLE ADJUDICADO AL BENEFICIARIO ORIGINAL NO LE HA SIDO ESCRITURADO:</w:t>
            </w:r>
          </w:p>
          <w:p w14:paraId="052035D0" w14:textId="77777777" w:rsidR="00681885" w:rsidRPr="00DD3D30" w:rsidRDefault="00681885" w:rsidP="00456343">
            <w:pPr>
              <w:pStyle w:val="NormalWeb"/>
              <w:numPr>
                <w:ilvl w:val="0"/>
                <w:numId w:val="12"/>
              </w:numPr>
              <w:spacing w:before="120" w:beforeAutospacing="0" w:after="120" w:afterAutospacing="0" w:line="276" w:lineRule="auto"/>
              <w:jc w:val="both"/>
              <w:rPr>
                <w:rFonts w:ascii="Museo Sans 300" w:hAnsi="Museo Sans 300" w:cs="Calibri"/>
                <w:color w:val="222222"/>
                <w:sz w:val="18"/>
                <w:szCs w:val="18"/>
                <w:lang w:val="es-SV"/>
              </w:rPr>
            </w:pPr>
            <w:r w:rsidRPr="00DD3D30">
              <w:rPr>
                <w:rFonts w:ascii="Museo Sans 300" w:hAnsi="Museo Sans 300" w:cs="Calibri"/>
                <w:color w:val="222222"/>
                <w:sz w:val="18"/>
                <w:szCs w:val="18"/>
                <w:lang w:val="es-SV"/>
              </w:rPr>
              <w:t>SE ENTREGARÁ AL SOLICITANTE EDICTO DE AVISO AL ADJUDICATARIO DEL INMUEBLE, EL CUAL SERÁ PUBLICADO POR UNA SOLA VEZ, BAJO SU COSTO EN DOS PERIÓDICOS DE CIRCULACIÓN NACIONAL CON INTERVALOS DE 5 DÍAS CADA UNO, PARA QUE DENTRO DE LOS 15 DÍAS CONTINUOS SIGUIENTES A LA ULTIMA PUBLICACIÓN, EL ADJUDICATARIO MUESTRE O NO SU OPOSICIÓN.</w:t>
            </w:r>
          </w:p>
          <w:p w14:paraId="3FBD328C" w14:textId="77777777" w:rsidR="00681885" w:rsidRPr="00DD3D30" w:rsidRDefault="00681885" w:rsidP="00456343">
            <w:pPr>
              <w:pStyle w:val="NormalWeb"/>
              <w:numPr>
                <w:ilvl w:val="0"/>
                <w:numId w:val="12"/>
              </w:numPr>
              <w:spacing w:before="120" w:beforeAutospacing="0" w:after="120" w:afterAutospacing="0" w:line="276" w:lineRule="auto"/>
              <w:jc w:val="both"/>
              <w:rPr>
                <w:rFonts w:ascii="Museo Sans 300" w:hAnsi="Museo Sans 300" w:cs="Calibri"/>
                <w:color w:val="222222"/>
                <w:sz w:val="18"/>
                <w:szCs w:val="18"/>
                <w:lang w:val="es-SV"/>
              </w:rPr>
            </w:pPr>
            <w:r w:rsidRPr="00DD3D30">
              <w:rPr>
                <w:rFonts w:ascii="Museo Sans 300" w:hAnsi="Museo Sans 300" w:cs="Calibri"/>
                <w:color w:val="222222"/>
                <w:sz w:val="18"/>
                <w:szCs w:val="18"/>
                <w:lang w:val="es-SV"/>
              </w:rPr>
              <w:t>TRANSCURRIDO LOS 15 DÍAS CONTINUOS, EL SOLICITANTE DEBERÁ ENTREGAR LOS EJEMPLARES DE LAS PUBLICACIONES QUE CONSTEN EN LOS PERIÓDICOS, LAS QUE SERÁN AGREGADAS AL EXPEDIENTE RESPECTIVO.</w:t>
            </w:r>
          </w:p>
          <w:p w14:paraId="5848F15C" w14:textId="77777777" w:rsidR="00681885" w:rsidRPr="00DD3D30" w:rsidRDefault="00681885" w:rsidP="00456343">
            <w:pPr>
              <w:pStyle w:val="NormalWeb"/>
              <w:numPr>
                <w:ilvl w:val="0"/>
                <w:numId w:val="12"/>
              </w:numPr>
              <w:spacing w:before="120" w:beforeAutospacing="0" w:after="120" w:afterAutospacing="0" w:line="276" w:lineRule="auto"/>
              <w:jc w:val="both"/>
              <w:rPr>
                <w:rFonts w:ascii="Museo Sans 300" w:hAnsi="Museo Sans 300" w:cs="Calibri"/>
                <w:color w:val="222222"/>
                <w:sz w:val="18"/>
                <w:szCs w:val="18"/>
                <w:lang w:val="es-SV"/>
              </w:rPr>
            </w:pPr>
            <w:r w:rsidRPr="00DD3D30">
              <w:rPr>
                <w:rFonts w:ascii="Museo Sans 300" w:hAnsi="Museo Sans 300" w:cs="Calibri"/>
                <w:color w:val="222222"/>
                <w:sz w:val="18"/>
                <w:szCs w:val="18"/>
                <w:lang w:val="es-SV"/>
              </w:rPr>
              <w:t>SI EL ADJUDICATARIO PRESENTA OPOSICIÓN DEBERÁ PROBAR DE MANERA FEHACIENTE, QUE HA EJERCIDO LA POSESIÓN DEL INMUEBLE, SI LO ACREDITA, SE EMITIRÁ RESPUESTA AL INTERESADO Y AL ADJUDICATARIO, ABSTENIÉNDOSE EL INSTITUTO DE SEGUIR CONOCIENDO DEL PROCEDIMIENTO.</w:t>
            </w:r>
          </w:p>
          <w:p w14:paraId="016041B9" w14:textId="77777777" w:rsidR="00681885" w:rsidRPr="00DD3D30" w:rsidRDefault="00681885" w:rsidP="00456343">
            <w:pPr>
              <w:pStyle w:val="NormalWeb"/>
              <w:numPr>
                <w:ilvl w:val="0"/>
                <w:numId w:val="12"/>
              </w:numPr>
              <w:spacing w:before="120" w:beforeAutospacing="0" w:after="120" w:afterAutospacing="0" w:line="276" w:lineRule="auto"/>
              <w:jc w:val="both"/>
              <w:rPr>
                <w:rFonts w:ascii="Museo Sans 300" w:hAnsi="Museo Sans 300" w:cs="Calibri"/>
                <w:color w:val="222222"/>
                <w:sz w:val="18"/>
                <w:szCs w:val="18"/>
                <w:lang w:val="es-SV"/>
              </w:rPr>
            </w:pPr>
            <w:r w:rsidRPr="00DD3D30">
              <w:rPr>
                <w:rFonts w:ascii="Museo Sans 300" w:hAnsi="Museo Sans 300" w:cs="Calibri"/>
                <w:color w:val="222222"/>
                <w:sz w:val="18"/>
                <w:szCs w:val="18"/>
                <w:lang w:val="es-SV"/>
              </w:rPr>
              <w:t>CASO CONTRARIO, SE EMITIRÁ RESPUESTA DESFAVORABLE AL ADJUDICATARIO Y SE CONTINUARÁ CON EL TRAMITE RESPECTIVO.</w:t>
            </w:r>
          </w:p>
          <w:p w14:paraId="64C60DE0" w14:textId="77777777" w:rsidR="00681885" w:rsidRPr="00DD3D30" w:rsidRDefault="00681885" w:rsidP="00681885">
            <w:pPr>
              <w:pStyle w:val="NormalWeb"/>
              <w:spacing w:before="120" w:beforeAutospacing="0" w:after="120" w:afterAutospacing="0" w:line="276" w:lineRule="auto"/>
              <w:ind w:left="720"/>
              <w:jc w:val="both"/>
              <w:rPr>
                <w:rFonts w:ascii="Museo Sans 300" w:hAnsi="Museo Sans 300" w:cs="Calibri"/>
                <w:color w:val="222222"/>
                <w:sz w:val="18"/>
                <w:szCs w:val="18"/>
                <w:lang w:val="es-SV"/>
              </w:rPr>
            </w:pPr>
            <w:r w:rsidRPr="00DD3D30">
              <w:rPr>
                <w:rFonts w:ascii="Museo Sans 300" w:hAnsi="Museo Sans 300" w:cs="Calibri"/>
                <w:color w:val="222222"/>
                <w:sz w:val="18"/>
                <w:szCs w:val="18"/>
                <w:lang w:val="es-SV"/>
              </w:rPr>
              <w:t>EL SOLICITANTE DEBERÁ PRESENTAR LA SOLICITUD DE ADJUDICACIÓN DE INMUEBLES (FIPL-18)</w:t>
            </w:r>
          </w:p>
        </w:tc>
        <w:tc>
          <w:tcPr>
            <w:tcW w:w="1633" w:type="dxa"/>
            <w:vAlign w:val="center"/>
          </w:tcPr>
          <w:p w14:paraId="1D0F4902" w14:textId="77777777" w:rsidR="00681885" w:rsidRPr="00DD3D30" w:rsidRDefault="00681885" w:rsidP="00681885">
            <w:pPr>
              <w:jc w:val="center"/>
              <w:rPr>
                <w:rFonts w:ascii="Museo Sans 300" w:hAnsi="Museo Sans 300" w:cs="Arial"/>
                <w:bCs/>
                <w:i/>
                <w:iCs/>
                <w:sz w:val="18"/>
                <w:szCs w:val="18"/>
                <w:lang w:val="es-ES_tradnl"/>
              </w:rPr>
            </w:pPr>
            <w:r w:rsidRPr="00DD3D30">
              <w:rPr>
                <w:rFonts w:ascii="Museo Sans 300" w:hAnsi="Museo Sans 300" w:cs="Arial"/>
                <w:bCs/>
                <w:i/>
                <w:iCs/>
                <w:sz w:val="18"/>
                <w:szCs w:val="18"/>
                <w:lang w:val="es-ES_tradnl"/>
              </w:rPr>
              <w:t>Procedimiento Transferencia de Tierras 11.21</w:t>
            </w:r>
          </w:p>
        </w:tc>
      </w:tr>
      <w:tr w:rsidR="00681885" w:rsidRPr="00DD3D30" w14:paraId="3BCA843C" w14:textId="77777777" w:rsidTr="00DF477A">
        <w:trPr>
          <w:trHeight w:val="894"/>
          <w:jc w:val="center"/>
        </w:trPr>
        <w:tc>
          <w:tcPr>
            <w:tcW w:w="1043" w:type="dxa"/>
            <w:vAlign w:val="center"/>
          </w:tcPr>
          <w:p w14:paraId="6F427B95" w14:textId="77777777" w:rsidR="00681885" w:rsidRPr="00DD3D30" w:rsidRDefault="00681885" w:rsidP="00681885">
            <w:pPr>
              <w:jc w:val="center"/>
              <w:rPr>
                <w:rFonts w:ascii="Museo Sans 300" w:hAnsi="Museo Sans 300" w:cs="Calibri"/>
                <w:color w:val="222222"/>
                <w:sz w:val="18"/>
                <w:szCs w:val="18"/>
              </w:rPr>
            </w:pPr>
            <w:r w:rsidRPr="00DD3D30">
              <w:rPr>
                <w:rFonts w:ascii="Museo Sans 300" w:hAnsi="Museo Sans 300" w:cs="Calibri"/>
                <w:color w:val="222222"/>
                <w:sz w:val="18"/>
                <w:szCs w:val="18"/>
              </w:rPr>
              <w:t>100</w:t>
            </w:r>
          </w:p>
        </w:tc>
        <w:tc>
          <w:tcPr>
            <w:tcW w:w="2213" w:type="dxa"/>
            <w:vAlign w:val="center"/>
          </w:tcPr>
          <w:p w14:paraId="648C0594" w14:textId="77777777" w:rsidR="00681885" w:rsidRPr="00DD3D30" w:rsidRDefault="00681885" w:rsidP="00681885">
            <w:pPr>
              <w:jc w:val="center"/>
              <w:rPr>
                <w:rFonts w:ascii="Museo Sans 300" w:hAnsi="Museo Sans 300" w:cs="Calibri"/>
                <w:color w:val="222222"/>
                <w:sz w:val="18"/>
                <w:szCs w:val="18"/>
              </w:rPr>
            </w:pPr>
            <w:r w:rsidRPr="00DD3D30">
              <w:rPr>
                <w:rFonts w:ascii="Museo Sans 300" w:hAnsi="Museo Sans 300" w:cs="Calibri"/>
                <w:color w:val="222222"/>
                <w:sz w:val="18"/>
                <w:szCs w:val="18"/>
              </w:rPr>
              <w:t xml:space="preserve">TÉCNICO/ COLABORADOR JURÍDICO DE ASIGNACIÓN </w:t>
            </w:r>
          </w:p>
        </w:tc>
        <w:tc>
          <w:tcPr>
            <w:tcW w:w="4278" w:type="dxa"/>
          </w:tcPr>
          <w:p w14:paraId="6ABEE1BE" w14:textId="77777777" w:rsidR="00681885" w:rsidRPr="00DD3D30" w:rsidRDefault="00681885" w:rsidP="00681885">
            <w:pPr>
              <w:pStyle w:val="NormalWeb"/>
              <w:spacing w:before="120" w:beforeAutospacing="0" w:after="120" w:afterAutospacing="0" w:line="276" w:lineRule="auto"/>
              <w:jc w:val="both"/>
              <w:rPr>
                <w:rFonts w:ascii="Museo Sans 300" w:hAnsi="Museo Sans 300" w:cs="Calibri"/>
                <w:color w:val="222222"/>
                <w:sz w:val="18"/>
                <w:szCs w:val="18"/>
                <w:highlight w:val="cyan"/>
                <w:lang w:val="es-SV"/>
              </w:rPr>
            </w:pPr>
            <w:r w:rsidRPr="00DD3D30">
              <w:rPr>
                <w:rFonts w:ascii="Museo Sans 300" w:hAnsi="Museo Sans 300" w:cs="Calibri"/>
                <w:color w:val="222222"/>
                <w:sz w:val="18"/>
                <w:szCs w:val="18"/>
                <w:lang w:val="es-SV"/>
              </w:rPr>
              <w:t>ELABORA INFORME TÉCNICO Y CON VISTO BUENO DE LA JEFATURA DEPTO. DE ASIGNACIÓN INDIVIDUAL Y AVALÚOS, REMITE ADJUNTANDO EXPEDIENTE A LA GERENCIA LEGAL.</w:t>
            </w:r>
          </w:p>
        </w:tc>
        <w:tc>
          <w:tcPr>
            <w:tcW w:w="1633" w:type="dxa"/>
            <w:vAlign w:val="center"/>
          </w:tcPr>
          <w:p w14:paraId="37E73434" w14:textId="77777777" w:rsidR="00681885" w:rsidRPr="00DD3D30" w:rsidRDefault="00681885" w:rsidP="00681885">
            <w:pPr>
              <w:jc w:val="center"/>
              <w:rPr>
                <w:rFonts w:ascii="Museo Sans 300" w:hAnsi="Museo Sans 300" w:cs="Arial"/>
                <w:b/>
                <w:sz w:val="18"/>
                <w:szCs w:val="18"/>
              </w:rPr>
            </w:pPr>
          </w:p>
        </w:tc>
      </w:tr>
    </w:tbl>
    <w:p w14:paraId="057FB93B" w14:textId="77777777" w:rsidR="00182F08" w:rsidRDefault="00182F08"/>
    <w:tbl>
      <w:tblPr>
        <w:tblW w:w="91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
        <w:gridCol w:w="2494"/>
        <w:gridCol w:w="4007"/>
        <w:gridCol w:w="1636"/>
      </w:tblGrid>
      <w:tr w:rsidR="00681885" w:rsidRPr="00DD3D30" w14:paraId="66682FD0" w14:textId="77777777" w:rsidTr="00182F08">
        <w:trPr>
          <w:trHeight w:val="899"/>
          <w:jc w:val="center"/>
        </w:trPr>
        <w:tc>
          <w:tcPr>
            <w:tcW w:w="1045" w:type="dxa"/>
            <w:vAlign w:val="center"/>
          </w:tcPr>
          <w:p w14:paraId="633FC75D" w14:textId="77777777" w:rsidR="00681885" w:rsidRPr="00DD3D30" w:rsidRDefault="00681885" w:rsidP="00681885">
            <w:pPr>
              <w:jc w:val="center"/>
              <w:rPr>
                <w:rFonts w:ascii="Museo Sans 300" w:hAnsi="Museo Sans 300" w:cs="Arial"/>
                <w:sz w:val="18"/>
                <w:szCs w:val="18"/>
              </w:rPr>
            </w:pPr>
            <w:r w:rsidRPr="00DD3D30">
              <w:rPr>
                <w:rFonts w:ascii="Museo Sans 300" w:hAnsi="Museo Sans 300" w:cs="Arial"/>
                <w:sz w:val="18"/>
                <w:szCs w:val="18"/>
              </w:rPr>
              <w:lastRenderedPageBreak/>
              <w:t>110</w:t>
            </w:r>
          </w:p>
        </w:tc>
        <w:tc>
          <w:tcPr>
            <w:tcW w:w="2494" w:type="dxa"/>
            <w:vAlign w:val="center"/>
          </w:tcPr>
          <w:p w14:paraId="20D02543" w14:textId="77777777" w:rsidR="00681885" w:rsidRPr="00DD3D30" w:rsidRDefault="00681885" w:rsidP="00681885">
            <w:pPr>
              <w:jc w:val="center"/>
              <w:rPr>
                <w:rFonts w:ascii="Museo Sans 300" w:eastAsia="Times New Roman" w:hAnsi="Museo Sans 300" w:cs="Arial"/>
                <w:sz w:val="18"/>
                <w:szCs w:val="18"/>
              </w:rPr>
            </w:pPr>
            <w:r w:rsidRPr="00DD3D30">
              <w:rPr>
                <w:rFonts w:ascii="Museo Sans 300" w:hAnsi="Museo Sans 300" w:cs="Calibri"/>
                <w:color w:val="222222"/>
                <w:sz w:val="18"/>
                <w:szCs w:val="18"/>
              </w:rPr>
              <w:t>GERENTE LEGAL</w:t>
            </w:r>
          </w:p>
        </w:tc>
        <w:tc>
          <w:tcPr>
            <w:tcW w:w="4007" w:type="dxa"/>
          </w:tcPr>
          <w:p w14:paraId="6C323316" w14:textId="77777777" w:rsidR="00681885" w:rsidRPr="00DD3D30" w:rsidRDefault="00681885" w:rsidP="00681885">
            <w:pPr>
              <w:jc w:val="both"/>
              <w:rPr>
                <w:rFonts w:ascii="Museo Sans 300" w:eastAsia="Times New Roman" w:hAnsi="Museo Sans 300" w:cs="Arial"/>
                <w:i/>
                <w:color w:val="000000" w:themeColor="text1"/>
                <w:sz w:val="18"/>
                <w:szCs w:val="18"/>
                <w:lang w:val="es-ES_tradnl"/>
              </w:rPr>
            </w:pPr>
            <w:r w:rsidRPr="00DD3D30">
              <w:rPr>
                <w:rFonts w:ascii="Museo Sans 300" w:hAnsi="Museo Sans 300" w:cs="Calibri"/>
                <w:color w:val="222222"/>
                <w:sz w:val="18"/>
                <w:szCs w:val="18"/>
              </w:rPr>
              <w:t>RECIBE INFORME TÉCNICO CON DOCUMENTACIÓN ANEXA, MARGINA EL CASO AL DEPTO. DE ASISTENCIA JURÍDICA O DEPTO. DE RECUPERACIÓN Y ADJUDICACIÓN DE INMUEBLES FINATA – BANCO DE TIERRAS SEGÚN CORRESPONDA.</w:t>
            </w:r>
          </w:p>
        </w:tc>
        <w:tc>
          <w:tcPr>
            <w:tcW w:w="1636" w:type="dxa"/>
            <w:vAlign w:val="center"/>
          </w:tcPr>
          <w:p w14:paraId="5CDEB23A" w14:textId="77777777" w:rsidR="00681885" w:rsidRPr="00DD3D30" w:rsidRDefault="00681885" w:rsidP="00681885">
            <w:pPr>
              <w:jc w:val="center"/>
              <w:rPr>
                <w:rFonts w:ascii="Museo Sans 300" w:hAnsi="Museo Sans 300" w:cs="Arial"/>
                <w:b/>
                <w:sz w:val="18"/>
                <w:szCs w:val="18"/>
              </w:rPr>
            </w:pPr>
          </w:p>
        </w:tc>
      </w:tr>
      <w:tr w:rsidR="00681885" w:rsidRPr="00DD3D30" w14:paraId="16E44714" w14:textId="77777777" w:rsidTr="00182F08">
        <w:trPr>
          <w:trHeight w:val="899"/>
          <w:jc w:val="center"/>
        </w:trPr>
        <w:tc>
          <w:tcPr>
            <w:tcW w:w="1045" w:type="dxa"/>
            <w:vAlign w:val="center"/>
          </w:tcPr>
          <w:p w14:paraId="45FF291C" w14:textId="77777777" w:rsidR="00681885" w:rsidRPr="00DD3D30" w:rsidRDefault="00681885" w:rsidP="00681885">
            <w:pPr>
              <w:jc w:val="center"/>
              <w:rPr>
                <w:rFonts w:ascii="Museo Sans 300" w:hAnsi="Museo Sans 300" w:cs="Arial"/>
                <w:sz w:val="18"/>
                <w:szCs w:val="18"/>
              </w:rPr>
            </w:pPr>
            <w:r w:rsidRPr="00DD3D30">
              <w:rPr>
                <w:rFonts w:ascii="Museo Sans 300" w:hAnsi="Museo Sans 300" w:cs="Calibri"/>
                <w:color w:val="222222"/>
                <w:sz w:val="18"/>
                <w:szCs w:val="18"/>
              </w:rPr>
              <w:t>120</w:t>
            </w:r>
          </w:p>
        </w:tc>
        <w:tc>
          <w:tcPr>
            <w:tcW w:w="2494" w:type="dxa"/>
            <w:vAlign w:val="center"/>
          </w:tcPr>
          <w:p w14:paraId="68D8FC3F" w14:textId="77777777" w:rsidR="00681885" w:rsidRPr="00DD3D30" w:rsidRDefault="00681885" w:rsidP="00681885">
            <w:pPr>
              <w:jc w:val="center"/>
              <w:rPr>
                <w:rFonts w:ascii="Museo Sans 300" w:eastAsia="Times New Roman" w:hAnsi="Museo Sans 300" w:cs="Arial"/>
                <w:sz w:val="18"/>
                <w:szCs w:val="18"/>
              </w:rPr>
            </w:pPr>
            <w:r w:rsidRPr="00DD3D30">
              <w:rPr>
                <w:rFonts w:ascii="Museo Sans 300" w:hAnsi="Museo Sans 300" w:cs="Calibri"/>
                <w:color w:val="222222"/>
                <w:sz w:val="18"/>
                <w:szCs w:val="18"/>
              </w:rPr>
              <w:t>JEFATURA DEPTO. DE ASISTENCIA JURÍDICA/DEPTO. DE RECUPERACIÓN Y ADJUDICACIÓN DE INMUEBLES FINATA– BANCO DE TIERRAS</w:t>
            </w:r>
          </w:p>
        </w:tc>
        <w:tc>
          <w:tcPr>
            <w:tcW w:w="4007" w:type="dxa"/>
            <w:vAlign w:val="center"/>
          </w:tcPr>
          <w:p w14:paraId="6751FE5C" w14:textId="77777777" w:rsidR="00681885" w:rsidRPr="00DD3D30" w:rsidRDefault="00681885" w:rsidP="00681885">
            <w:pPr>
              <w:jc w:val="both"/>
              <w:rPr>
                <w:rFonts w:ascii="Museo Sans 300" w:eastAsia="Times New Roman" w:hAnsi="Museo Sans 300" w:cs="Arial"/>
                <w:i/>
                <w:color w:val="000000" w:themeColor="text1"/>
                <w:sz w:val="18"/>
                <w:szCs w:val="18"/>
                <w:lang w:val="es-ES_tradnl"/>
              </w:rPr>
            </w:pPr>
            <w:r w:rsidRPr="00DD3D30">
              <w:rPr>
                <w:rFonts w:ascii="Museo Sans 300" w:hAnsi="Museo Sans 300" w:cs="Calibri"/>
                <w:color w:val="222222"/>
                <w:sz w:val="18"/>
                <w:szCs w:val="18"/>
              </w:rPr>
              <w:t>MARGINAN CASO A COLABORADOR JURÍDICO O TÉCNICO SEGÚN CORRESPONDA.</w:t>
            </w:r>
          </w:p>
        </w:tc>
        <w:tc>
          <w:tcPr>
            <w:tcW w:w="1636" w:type="dxa"/>
            <w:vAlign w:val="center"/>
          </w:tcPr>
          <w:p w14:paraId="4F980AD4" w14:textId="77777777" w:rsidR="00681885" w:rsidRPr="00DD3D30" w:rsidRDefault="00681885" w:rsidP="00681885">
            <w:pPr>
              <w:jc w:val="center"/>
              <w:rPr>
                <w:rFonts w:ascii="Museo Sans 300" w:hAnsi="Museo Sans 300" w:cs="Arial"/>
                <w:b/>
                <w:sz w:val="18"/>
                <w:szCs w:val="18"/>
              </w:rPr>
            </w:pPr>
          </w:p>
        </w:tc>
      </w:tr>
      <w:tr w:rsidR="00681885" w:rsidRPr="00DD3D30" w14:paraId="7A509A73" w14:textId="77777777" w:rsidTr="00182F08">
        <w:trPr>
          <w:trHeight w:val="2888"/>
          <w:jc w:val="center"/>
        </w:trPr>
        <w:tc>
          <w:tcPr>
            <w:tcW w:w="1045" w:type="dxa"/>
            <w:vAlign w:val="center"/>
          </w:tcPr>
          <w:p w14:paraId="4E87787F" w14:textId="77777777" w:rsidR="00681885" w:rsidRPr="00DD3D30" w:rsidRDefault="00681885" w:rsidP="00681885">
            <w:pPr>
              <w:jc w:val="center"/>
              <w:rPr>
                <w:rFonts w:ascii="Museo Sans 300" w:hAnsi="Museo Sans 300" w:cs="Arial"/>
                <w:sz w:val="18"/>
                <w:szCs w:val="18"/>
              </w:rPr>
            </w:pPr>
            <w:r w:rsidRPr="00DD3D30">
              <w:rPr>
                <w:rFonts w:ascii="Museo Sans 300" w:hAnsi="Museo Sans 300" w:cs="Calibri"/>
                <w:color w:val="222222"/>
                <w:sz w:val="18"/>
                <w:szCs w:val="18"/>
              </w:rPr>
              <w:t>110</w:t>
            </w:r>
          </w:p>
        </w:tc>
        <w:tc>
          <w:tcPr>
            <w:tcW w:w="2494" w:type="dxa"/>
            <w:vAlign w:val="center"/>
          </w:tcPr>
          <w:p w14:paraId="3E267CC0" w14:textId="77777777" w:rsidR="00681885" w:rsidRPr="00DD3D30" w:rsidRDefault="00681885" w:rsidP="00681885">
            <w:pPr>
              <w:jc w:val="center"/>
              <w:rPr>
                <w:rFonts w:ascii="Museo Sans 300" w:eastAsia="Times New Roman" w:hAnsi="Museo Sans 300" w:cs="Arial"/>
                <w:sz w:val="18"/>
                <w:szCs w:val="18"/>
              </w:rPr>
            </w:pPr>
            <w:r w:rsidRPr="00DD3D30">
              <w:rPr>
                <w:rFonts w:ascii="Museo Sans 300" w:hAnsi="Museo Sans 300" w:cs="Calibri"/>
                <w:color w:val="222222"/>
                <w:sz w:val="18"/>
                <w:szCs w:val="18"/>
              </w:rPr>
              <w:t>COLABORADOR JURÍDICO O TÉCNICO DEL DEPTO. DE RECUPERACIÓN Y ADJUDICACIÓN DE INMUEBLES FINATA – BANCO DE TIERRAS/ TÉCNICO/ COLABORADOR JURÍDICO DEPTO. ASISTENCIA JURÍDICA.</w:t>
            </w:r>
          </w:p>
        </w:tc>
        <w:tc>
          <w:tcPr>
            <w:tcW w:w="4007" w:type="dxa"/>
          </w:tcPr>
          <w:p w14:paraId="658C98B5" w14:textId="77777777" w:rsidR="00681885" w:rsidRPr="00DD3D30" w:rsidRDefault="00681885" w:rsidP="00681885">
            <w:pPr>
              <w:jc w:val="both"/>
              <w:rPr>
                <w:rFonts w:ascii="Museo Sans 300" w:hAnsi="Museo Sans 300" w:cs="Calibri"/>
                <w:color w:val="222222"/>
                <w:sz w:val="18"/>
                <w:szCs w:val="18"/>
              </w:rPr>
            </w:pPr>
            <w:r w:rsidRPr="00DD3D30">
              <w:rPr>
                <w:rFonts w:ascii="Museo Sans 300" w:hAnsi="Museo Sans 300" w:cs="Calibri"/>
                <w:color w:val="222222"/>
                <w:sz w:val="18"/>
                <w:szCs w:val="18"/>
              </w:rPr>
              <w:t xml:space="preserve">VERIFICA LA DOCUMENTACIÓN RESPECTIVA, DE ENCONTRARSE OBSERVACIONES, DEVOLVERÁ EL CASO PARA SUBSANAR AL DEPARTAMENTO DE ASIGNACIÓN INDIVIDUAL Y AVALÚOS, </w:t>
            </w:r>
          </w:p>
          <w:p w14:paraId="5DCB321E" w14:textId="77777777" w:rsidR="00681885" w:rsidRPr="00DD3D30" w:rsidRDefault="00681885" w:rsidP="00681885">
            <w:pPr>
              <w:jc w:val="both"/>
              <w:rPr>
                <w:rFonts w:ascii="Museo Sans 300" w:eastAsia="Times New Roman" w:hAnsi="Museo Sans 300" w:cs="Arial"/>
                <w:i/>
                <w:color w:val="000000" w:themeColor="text1"/>
                <w:sz w:val="18"/>
                <w:szCs w:val="18"/>
                <w:lang w:val="es-ES_tradnl"/>
              </w:rPr>
            </w:pPr>
            <w:r w:rsidRPr="00DD3D30">
              <w:rPr>
                <w:rFonts w:ascii="Museo Sans 300" w:hAnsi="Museo Sans 300" w:cs="Calibri"/>
                <w:color w:val="222222"/>
                <w:sz w:val="18"/>
                <w:szCs w:val="18"/>
              </w:rPr>
              <w:t>DE NO ENCONTRARSE OBSERVACIONES ELABORARA DICTAMEN LEGAL Y CON EL VISTO BUENO DE LA JEFATURA INMEDIATA, REMITE PARA REVISIÓN Y VISTO BUENO DEL GERENTE LEGAL.</w:t>
            </w:r>
          </w:p>
        </w:tc>
        <w:tc>
          <w:tcPr>
            <w:tcW w:w="1636" w:type="dxa"/>
            <w:vAlign w:val="center"/>
          </w:tcPr>
          <w:p w14:paraId="574E84FC" w14:textId="77777777" w:rsidR="00681885" w:rsidRPr="00DD3D30" w:rsidRDefault="00681885" w:rsidP="00681885">
            <w:pPr>
              <w:jc w:val="center"/>
              <w:rPr>
                <w:rFonts w:ascii="Museo Sans 300" w:hAnsi="Museo Sans 300" w:cs="Arial"/>
                <w:b/>
                <w:sz w:val="18"/>
                <w:szCs w:val="18"/>
              </w:rPr>
            </w:pPr>
          </w:p>
        </w:tc>
      </w:tr>
      <w:tr w:rsidR="00681885" w:rsidRPr="00DD3D30" w14:paraId="765AFDC0" w14:textId="77777777" w:rsidTr="00182F08">
        <w:trPr>
          <w:trHeight w:val="899"/>
          <w:jc w:val="center"/>
        </w:trPr>
        <w:tc>
          <w:tcPr>
            <w:tcW w:w="1045" w:type="dxa"/>
            <w:vAlign w:val="center"/>
          </w:tcPr>
          <w:p w14:paraId="014224FE" w14:textId="77777777" w:rsidR="00681885" w:rsidRPr="00DD3D30" w:rsidRDefault="00681885" w:rsidP="00681885">
            <w:pPr>
              <w:jc w:val="center"/>
              <w:rPr>
                <w:rFonts w:ascii="Museo Sans 300" w:hAnsi="Museo Sans 300" w:cs="Arial"/>
                <w:sz w:val="18"/>
                <w:szCs w:val="18"/>
              </w:rPr>
            </w:pPr>
            <w:r w:rsidRPr="00DD3D30">
              <w:rPr>
                <w:rFonts w:ascii="Museo Sans 300" w:hAnsi="Museo Sans 300" w:cs="Calibri"/>
                <w:color w:val="222222"/>
                <w:sz w:val="18"/>
                <w:szCs w:val="18"/>
              </w:rPr>
              <w:t>120</w:t>
            </w:r>
          </w:p>
        </w:tc>
        <w:tc>
          <w:tcPr>
            <w:tcW w:w="2494" w:type="dxa"/>
            <w:vAlign w:val="center"/>
          </w:tcPr>
          <w:p w14:paraId="6191D773" w14:textId="77777777" w:rsidR="00681885" w:rsidRPr="00DD3D30" w:rsidRDefault="00681885" w:rsidP="00681885">
            <w:pPr>
              <w:jc w:val="center"/>
              <w:rPr>
                <w:rFonts w:ascii="Museo Sans 300" w:eastAsia="Times New Roman" w:hAnsi="Museo Sans 300" w:cs="Arial"/>
                <w:sz w:val="18"/>
                <w:szCs w:val="18"/>
              </w:rPr>
            </w:pPr>
            <w:r w:rsidRPr="00DD3D30">
              <w:rPr>
                <w:rFonts w:ascii="Museo Sans 300" w:hAnsi="Museo Sans 300" w:cs="Calibri"/>
                <w:color w:val="222222"/>
                <w:sz w:val="18"/>
                <w:szCs w:val="18"/>
              </w:rPr>
              <w:t>GERENTE LEGAL.</w:t>
            </w:r>
          </w:p>
        </w:tc>
        <w:tc>
          <w:tcPr>
            <w:tcW w:w="4007" w:type="dxa"/>
          </w:tcPr>
          <w:p w14:paraId="330332F1" w14:textId="77777777" w:rsidR="00681885" w:rsidRPr="00DD3D30" w:rsidRDefault="00681885" w:rsidP="00681885">
            <w:pPr>
              <w:jc w:val="both"/>
              <w:rPr>
                <w:rFonts w:ascii="Museo Sans 300" w:eastAsia="Times New Roman" w:hAnsi="Museo Sans 300" w:cs="Arial"/>
                <w:i/>
                <w:color w:val="000000" w:themeColor="text1"/>
                <w:sz w:val="18"/>
                <w:szCs w:val="18"/>
                <w:lang w:val="es-ES_tradnl"/>
              </w:rPr>
            </w:pPr>
            <w:r w:rsidRPr="00DD3D30">
              <w:rPr>
                <w:rFonts w:ascii="Museo Sans 300" w:hAnsi="Museo Sans 300" w:cs="Calibri"/>
                <w:color w:val="222222"/>
                <w:sz w:val="18"/>
                <w:szCs w:val="18"/>
              </w:rPr>
              <w:t>REVISA, DA VISTO BUENO Y REMITE EL DICTAMEN A UNIDAD DE ASISTENCIA A JUNTA DIRECTIVA PARA SOMETERLO    A CONSIDERACIÓN, APROBACIÓN    y RATIFICACIÓN.</w:t>
            </w:r>
          </w:p>
        </w:tc>
        <w:tc>
          <w:tcPr>
            <w:tcW w:w="1636" w:type="dxa"/>
            <w:vAlign w:val="center"/>
          </w:tcPr>
          <w:p w14:paraId="1CC61687" w14:textId="77777777" w:rsidR="00681885" w:rsidRPr="00DD3D30" w:rsidRDefault="00681885" w:rsidP="00681885">
            <w:pPr>
              <w:jc w:val="center"/>
              <w:rPr>
                <w:rFonts w:ascii="Museo Sans 300" w:hAnsi="Museo Sans 300" w:cs="Arial"/>
                <w:b/>
                <w:sz w:val="18"/>
                <w:szCs w:val="18"/>
              </w:rPr>
            </w:pPr>
          </w:p>
        </w:tc>
      </w:tr>
      <w:tr w:rsidR="00681885" w:rsidRPr="00DD3D30" w14:paraId="4880B49D" w14:textId="77777777" w:rsidTr="00182F08">
        <w:trPr>
          <w:trHeight w:val="899"/>
          <w:jc w:val="center"/>
        </w:trPr>
        <w:tc>
          <w:tcPr>
            <w:tcW w:w="1045" w:type="dxa"/>
            <w:vAlign w:val="center"/>
          </w:tcPr>
          <w:p w14:paraId="1BC59E3F" w14:textId="77777777" w:rsidR="00681885" w:rsidRPr="00DD3D30" w:rsidRDefault="00681885" w:rsidP="00681885">
            <w:pPr>
              <w:jc w:val="center"/>
              <w:rPr>
                <w:rFonts w:ascii="Museo Sans 300" w:hAnsi="Museo Sans 300" w:cs="Calibri"/>
                <w:color w:val="222222"/>
                <w:sz w:val="18"/>
                <w:szCs w:val="18"/>
              </w:rPr>
            </w:pPr>
            <w:r w:rsidRPr="00DD3D30">
              <w:rPr>
                <w:rFonts w:ascii="Museo Sans 300" w:hAnsi="Museo Sans 300" w:cs="Calibri"/>
                <w:color w:val="222222"/>
                <w:sz w:val="18"/>
                <w:szCs w:val="18"/>
              </w:rPr>
              <w:t>130</w:t>
            </w:r>
          </w:p>
        </w:tc>
        <w:tc>
          <w:tcPr>
            <w:tcW w:w="2494" w:type="dxa"/>
            <w:vAlign w:val="center"/>
          </w:tcPr>
          <w:p w14:paraId="07549528" w14:textId="77777777" w:rsidR="00681885" w:rsidRPr="00DD3D30" w:rsidRDefault="00681885" w:rsidP="00681885">
            <w:pPr>
              <w:jc w:val="center"/>
              <w:rPr>
                <w:rFonts w:ascii="Museo Sans 300" w:hAnsi="Museo Sans 300" w:cs="Calibri"/>
                <w:color w:val="222222"/>
                <w:sz w:val="18"/>
                <w:szCs w:val="18"/>
              </w:rPr>
            </w:pPr>
            <w:r w:rsidRPr="00DD3D30">
              <w:rPr>
                <w:rFonts w:ascii="Museo Sans 300" w:hAnsi="Museo Sans 300" w:cs="Calibri"/>
                <w:color w:val="222222"/>
                <w:sz w:val="18"/>
                <w:szCs w:val="18"/>
              </w:rPr>
              <w:t>JEFATURA UNIDAD DE ASISTENCIA A JUNTA DIRECTIVA</w:t>
            </w:r>
          </w:p>
        </w:tc>
        <w:tc>
          <w:tcPr>
            <w:tcW w:w="4007" w:type="dxa"/>
          </w:tcPr>
          <w:p w14:paraId="52EAD0D5" w14:textId="77777777" w:rsidR="00681885" w:rsidRPr="00DD3D30" w:rsidRDefault="00681885" w:rsidP="00681885">
            <w:pPr>
              <w:jc w:val="both"/>
              <w:rPr>
                <w:rFonts w:ascii="Museo Sans 300" w:eastAsia="Times New Roman" w:hAnsi="Museo Sans 300" w:cs="Arial"/>
                <w:i/>
                <w:color w:val="000000" w:themeColor="text1"/>
                <w:sz w:val="18"/>
                <w:szCs w:val="18"/>
                <w:lang w:val="es-ES_tradnl"/>
              </w:rPr>
            </w:pPr>
            <w:r w:rsidRPr="00DD3D30">
              <w:rPr>
                <w:rFonts w:ascii="Museo Sans 300" w:hAnsi="Museo Sans 300"/>
                <w:sz w:val="18"/>
                <w:szCs w:val="18"/>
              </w:rPr>
              <w:t xml:space="preserve">REVISA DICTAMEN, DE ENCONTRAR OBSERVACIONES DEVUELVE A LA GERENCIA LEGAL, PARA SUBSANAR LAS MISMAS; DE LO CONTRARIO, PREPARA </w:t>
            </w:r>
            <w:r w:rsidRPr="00DD3D30">
              <w:rPr>
                <w:rFonts w:ascii="Museo Sans 300" w:hAnsi="Museo Sans 300"/>
                <w:spacing w:val="21"/>
                <w:sz w:val="18"/>
                <w:szCs w:val="18"/>
              </w:rPr>
              <w:t>E</w:t>
            </w:r>
            <w:r w:rsidRPr="00DD3D30">
              <w:rPr>
                <w:rFonts w:ascii="Museo Sans 300" w:hAnsi="Museo Sans 300"/>
                <w:sz w:val="18"/>
                <w:szCs w:val="18"/>
              </w:rPr>
              <w:t xml:space="preserve"> </w:t>
            </w:r>
            <w:r w:rsidRPr="00DD3D30">
              <w:rPr>
                <w:rFonts w:ascii="Museo Sans 300" w:hAnsi="Museo Sans 300"/>
                <w:spacing w:val="25"/>
                <w:sz w:val="18"/>
                <w:szCs w:val="18"/>
              </w:rPr>
              <w:t>INCORPORA</w:t>
            </w:r>
            <w:r w:rsidRPr="00DD3D30">
              <w:rPr>
                <w:rFonts w:ascii="Museo Sans 300" w:hAnsi="Museo Sans 300"/>
                <w:spacing w:val="46"/>
                <w:sz w:val="18"/>
                <w:szCs w:val="18"/>
              </w:rPr>
              <w:t xml:space="preserve"> </w:t>
            </w:r>
            <w:r w:rsidRPr="00DD3D30">
              <w:rPr>
                <w:rFonts w:ascii="Museo Sans 300" w:hAnsi="Museo Sans 300"/>
                <w:sz w:val="18"/>
                <w:szCs w:val="18"/>
              </w:rPr>
              <w:t xml:space="preserve">A </w:t>
            </w:r>
            <w:r w:rsidRPr="00DD3D30">
              <w:rPr>
                <w:rFonts w:ascii="Museo Sans 300" w:hAnsi="Museo Sans 300"/>
                <w:spacing w:val="24"/>
                <w:sz w:val="18"/>
                <w:szCs w:val="18"/>
              </w:rPr>
              <w:t>LA</w:t>
            </w:r>
            <w:r w:rsidRPr="00DD3D30">
              <w:rPr>
                <w:rFonts w:ascii="Museo Sans 300" w:hAnsi="Museo Sans 300"/>
                <w:sz w:val="18"/>
                <w:szCs w:val="18"/>
              </w:rPr>
              <w:t xml:space="preserve"> </w:t>
            </w:r>
            <w:r w:rsidRPr="00DD3D30">
              <w:rPr>
                <w:rFonts w:ascii="Museo Sans 300" w:hAnsi="Museo Sans 300"/>
                <w:spacing w:val="8"/>
                <w:sz w:val="18"/>
                <w:szCs w:val="18"/>
              </w:rPr>
              <w:t>AGENDA</w:t>
            </w:r>
            <w:r w:rsidRPr="00DD3D30">
              <w:rPr>
                <w:rFonts w:ascii="Museo Sans 300" w:hAnsi="Museo Sans 300"/>
                <w:sz w:val="18"/>
                <w:szCs w:val="18"/>
              </w:rPr>
              <w:t xml:space="preserve"> </w:t>
            </w:r>
            <w:r w:rsidRPr="00DD3D30">
              <w:rPr>
                <w:rFonts w:ascii="Museo Sans 300" w:hAnsi="Museo Sans 300"/>
                <w:spacing w:val="2"/>
                <w:sz w:val="18"/>
                <w:szCs w:val="18"/>
              </w:rPr>
              <w:t>DE</w:t>
            </w:r>
            <w:r w:rsidRPr="00DD3D30">
              <w:rPr>
                <w:rFonts w:ascii="Museo Sans 300" w:hAnsi="Museo Sans 300"/>
                <w:sz w:val="18"/>
                <w:szCs w:val="18"/>
              </w:rPr>
              <w:t xml:space="preserve"> </w:t>
            </w:r>
            <w:r w:rsidRPr="00DD3D30">
              <w:rPr>
                <w:rFonts w:ascii="Museo Sans 300" w:hAnsi="Museo Sans 300"/>
                <w:spacing w:val="20"/>
                <w:sz w:val="18"/>
                <w:szCs w:val="18"/>
              </w:rPr>
              <w:t>JUNTA</w:t>
            </w:r>
            <w:r w:rsidRPr="00DD3D30">
              <w:rPr>
                <w:rFonts w:ascii="Museo Sans 300" w:hAnsi="Museo Sans 300"/>
                <w:spacing w:val="5"/>
                <w:w w:val="96"/>
                <w:sz w:val="18"/>
                <w:szCs w:val="18"/>
              </w:rPr>
              <w:t xml:space="preserve"> </w:t>
            </w:r>
            <w:r w:rsidRPr="00DD3D30">
              <w:rPr>
                <w:rFonts w:ascii="Museo Sans 300" w:hAnsi="Museo Sans 300"/>
                <w:sz w:val="18"/>
                <w:szCs w:val="18"/>
              </w:rPr>
              <w:t>DIRECTIVA</w:t>
            </w:r>
            <w:r w:rsidRPr="00DD3D30">
              <w:rPr>
                <w:rFonts w:ascii="Museo Sans 300" w:hAnsi="Museo Sans 300"/>
                <w:spacing w:val="4"/>
                <w:sz w:val="18"/>
                <w:szCs w:val="18"/>
              </w:rPr>
              <w:t xml:space="preserve"> </w:t>
            </w:r>
            <w:r w:rsidRPr="00DD3D30">
              <w:rPr>
                <w:rFonts w:ascii="Museo Sans 300" w:hAnsi="Museo Sans 300"/>
                <w:sz w:val="18"/>
                <w:szCs w:val="18"/>
              </w:rPr>
              <w:t>PARA</w:t>
            </w:r>
            <w:r w:rsidRPr="00DD3D30">
              <w:rPr>
                <w:rFonts w:ascii="Museo Sans 300" w:hAnsi="Museo Sans 300"/>
                <w:spacing w:val="17"/>
                <w:sz w:val="18"/>
                <w:szCs w:val="18"/>
              </w:rPr>
              <w:t xml:space="preserve"> </w:t>
            </w:r>
            <w:r w:rsidRPr="00DD3D30">
              <w:rPr>
                <w:rFonts w:ascii="Museo Sans 300" w:hAnsi="Museo Sans 300"/>
                <w:w w:val="123"/>
                <w:sz w:val="18"/>
                <w:szCs w:val="18"/>
              </w:rPr>
              <w:t>SOMETER A SU</w:t>
            </w:r>
            <w:r w:rsidRPr="00DD3D30">
              <w:rPr>
                <w:rFonts w:ascii="Museo Sans 300" w:hAnsi="Museo Sans 300"/>
                <w:spacing w:val="20"/>
                <w:sz w:val="18"/>
                <w:szCs w:val="18"/>
              </w:rPr>
              <w:t xml:space="preserve"> </w:t>
            </w:r>
            <w:r w:rsidRPr="00DD3D30">
              <w:rPr>
                <w:rFonts w:ascii="Museo Sans 300" w:hAnsi="Museo Sans 300"/>
                <w:sz w:val="18"/>
                <w:szCs w:val="18"/>
              </w:rPr>
              <w:t>CONSIDERACIÓN</w:t>
            </w:r>
            <w:r w:rsidRPr="00DD3D30">
              <w:rPr>
                <w:rFonts w:ascii="Museo Sans 300" w:hAnsi="Museo Sans 300"/>
                <w:spacing w:val="-8"/>
                <w:sz w:val="18"/>
                <w:szCs w:val="18"/>
              </w:rPr>
              <w:t xml:space="preserve"> </w:t>
            </w:r>
            <w:r w:rsidRPr="00DD3D30">
              <w:rPr>
                <w:rFonts w:ascii="Museo Sans 300" w:hAnsi="Museo Sans 300"/>
                <w:sz w:val="18"/>
                <w:szCs w:val="18"/>
              </w:rPr>
              <w:t>Y APROBACIÓN.</w:t>
            </w:r>
          </w:p>
        </w:tc>
        <w:tc>
          <w:tcPr>
            <w:tcW w:w="1636" w:type="dxa"/>
            <w:vAlign w:val="center"/>
          </w:tcPr>
          <w:p w14:paraId="155A6927" w14:textId="77777777" w:rsidR="00681885" w:rsidRPr="00DD3D30" w:rsidRDefault="00681885" w:rsidP="00681885">
            <w:pPr>
              <w:jc w:val="center"/>
              <w:rPr>
                <w:rFonts w:ascii="Museo Sans 300" w:hAnsi="Museo Sans 300" w:cs="Arial"/>
                <w:bCs/>
                <w:i/>
                <w:iCs/>
                <w:sz w:val="18"/>
                <w:szCs w:val="18"/>
              </w:rPr>
            </w:pPr>
            <w:r w:rsidRPr="00DD3D30">
              <w:rPr>
                <w:rFonts w:ascii="Museo Sans 300" w:hAnsi="Museo Sans 300" w:cs="Arial"/>
                <w:bCs/>
                <w:i/>
                <w:iCs/>
                <w:sz w:val="18"/>
                <w:szCs w:val="18"/>
              </w:rPr>
              <w:t>FIPR01-AJD-P28</w:t>
            </w:r>
          </w:p>
        </w:tc>
      </w:tr>
      <w:tr w:rsidR="00681885" w:rsidRPr="00DD3D30" w14:paraId="708A83CC" w14:textId="77777777" w:rsidTr="00182F08">
        <w:trPr>
          <w:trHeight w:val="515"/>
          <w:jc w:val="center"/>
        </w:trPr>
        <w:tc>
          <w:tcPr>
            <w:tcW w:w="1045" w:type="dxa"/>
            <w:vAlign w:val="center"/>
          </w:tcPr>
          <w:p w14:paraId="0C9DD4C3" w14:textId="77777777" w:rsidR="00681885" w:rsidRPr="00DD3D30" w:rsidRDefault="00681885" w:rsidP="00681885">
            <w:pPr>
              <w:jc w:val="center"/>
              <w:rPr>
                <w:rFonts w:ascii="Museo Sans 300" w:hAnsi="Museo Sans 300" w:cs="Calibri"/>
                <w:color w:val="222222"/>
                <w:sz w:val="18"/>
                <w:szCs w:val="18"/>
              </w:rPr>
            </w:pPr>
            <w:r w:rsidRPr="00DD3D30">
              <w:rPr>
                <w:rFonts w:ascii="Museo Sans 300" w:hAnsi="Museo Sans 300" w:cs="Calibri"/>
                <w:color w:val="222222"/>
                <w:sz w:val="18"/>
                <w:szCs w:val="18"/>
              </w:rPr>
              <w:t>140</w:t>
            </w:r>
          </w:p>
        </w:tc>
        <w:tc>
          <w:tcPr>
            <w:tcW w:w="2494" w:type="dxa"/>
            <w:vAlign w:val="center"/>
          </w:tcPr>
          <w:p w14:paraId="1DF7FBA2" w14:textId="77777777" w:rsidR="00681885" w:rsidRPr="00DD3D30" w:rsidRDefault="00681885" w:rsidP="00681885">
            <w:pPr>
              <w:jc w:val="center"/>
              <w:rPr>
                <w:rFonts w:ascii="Museo Sans 300" w:hAnsi="Museo Sans 300" w:cs="Calibri"/>
                <w:color w:val="222222"/>
                <w:sz w:val="18"/>
                <w:szCs w:val="18"/>
              </w:rPr>
            </w:pPr>
            <w:r w:rsidRPr="00DD3D30">
              <w:rPr>
                <w:rFonts w:ascii="Museo Sans 300" w:hAnsi="Museo Sans 300" w:cs="Calibri"/>
                <w:color w:val="222222"/>
                <w:sz w:val="18"/>
                <w:szCs w:val="18"/>
              </w:rPr>
              <w:t>JUNTA DIRECTIVA</w:t>
            </w:r>
          </w:p>
        </w:tc>
        <w:tc>
          <w:tcPr>
            <w:tcW w:w="4007" w:type="dxa"/>
          </w:tcPr>
          <w:p w14:paraId="4D7D3192" w14:textId="77777777" w:rsidR="00681885" w:rsidRPr="00DD3D30" w:rsidRDefault="00681885" w:rsidP="00681885">
            <w:pPr>
              <w:jc w:val="both"/>
              <w:rPr>
                <w:rFonts w:ascii="Museo Sans 300" w:hAnsi="Museo Sans 300"/>
                <w:sz w:val="18"/>
                <w:szCs w:val="18"/>
              </w:rPr>
            </w:pPr>
            <w:r w:rsidRPr="00DD3D30">
              <w:rPr>
                <w:rFonts w:ascii="Museo Sans 300" w:hAnsi="Museo Sans 300"/>
                <w:w w:val="90"/>
                <w:sz w:val="18"/>
                <w:szCs w:val="18"/>
              </w:rPr>
              <w:t>AN</w:t>
            </w:r>
            <w:r w:rsidRPr="00DD3D30">
              <w:rPr>
                <w:rFonts w:ascii="Museo Sans 300" w:hAnsi="Museo Sans 300"/>
                <w:sz w:val="18"/>
                <w:szCs w:val="18"/>
              </w:rPr>
              <w:t>AL</w:t>
            </w:r>
            <w:r w:rsidRPr="00DD3D30">
              <w:rPr>
                <w:rFonts w:ascii="Museo Sans 300" w:hAnsi="Museo Sans 300"/>
                <w:w w:val="97"/>
                <w:sz w:val="18"/>
                <w:szCs w:val="18"/>
              </w:rPr>
              <w:t>IZA,</w:t>
            </w:r>
            <w:r w:rsidRPr="00DD3D30">
              <w:rPr>
                <w:rFonts w:ascii="Museo Sans 300" w:hAnsi="Museo Sans 300"/>
                <w:spacing w:val="10"/>
                <w:sz w:val="18"/>
                <w:szCs w:val="18"/>
              </w:rPr>
              <w:t xml:space="preserve"> </w:t>
            </w:r>
            <w:r w:rsidRPr="00DD3D30">
              <w:rPr>
                <w:rFonts w:ascii="Museo Sans 300" w:hAnsi="Museo Sans 300"/>
                <w:sz w:val="18"/>
                <w:szCs w:val="18"/>
              </w:rPr>
              <w:t>APRUEBA</w:t>
            </w:r>
            <w:r w:rsidRPr="00DD3D30">
              <w:rPr>
                <w:rFonts w:ascii="Museo Sans 300" w:hAnsi="Museo Sans 300"/>
                <w:spacing w:val="1"/>
                <w:sz w:val="18"/>
                <w:szCs w:val="18"/>
              </w:rPr>
              <w:t xml:space="preserve"> </w:t>
            </w:r>
            <w:r w:rsidRPr="00DD3D30">
              <w:rPr>
                <w:rFonts w:ascii="Museo Sans 300" w:hAnsi="Museo Sans 300"/>
                <w:sz w:val="18"/>
                <w:szCs w:val="18"/>
              </w:rPr>
              <w:t>Y</w:t>
            </w:r>
            <w:r w:rsidRPr="00DD3D30">
              <w:rPr>
                <w:rFonts w:ascii="Museo Sans 300" w:hAnsi="Museo Sans 300"/>
                <w:spacing w:val="-6"/>
                <w:sz w:val="18"/>
                <w:szCs w:val="18"/>
              </w:rPr>
              <w:t xml:space="preserve"> R</w:t>
            </w:r>
            <w:r w:rsidRPr="00DD3D30">
              <w:rPr>
                <w:rFonts w:ascii="Museo Sans 300" w:hAnsi="Museo Sans 300"/>
                <w:w w:val="96"/>
                <w:sz w:val="18"/>
                <w:szCs w:val="18"/>
              </w:rPr>
              <w:t>A</w:t>
            </w:r>
            <w:r w:rsidRPr="00DD3D30">
              <w:rPr>
                <w:rFonts w:ascii="Museo Sans 300" w:hAnsi="Museo Sans 300"/>
                <w:w w:val="104"/>
                <w:sz w:val="18"/>
                <w:szCs w:val="18"/>
              </w:rPr>
              <w:t>T</w:t>
            </w:r>
            <w:r w:rsidRPr="00DD3D30">
              <w:rPr>
                <w:rFonts w:ascii="Museo Sans 300" w:hAnsi="Museo Sans 300"/>
                <w:w w:val="61"/>
                <w:sz w:val="18"/>
                <w:szCs w:val="18"/>
              </w:rPr>
              <w:t>I</w:t>
            </w:r>
            <w:r w:rsidRPr="00DD3D30">
              <w:rPr>
                <w:rFonts w:ascii="Museo Sans 300" w:hAnsi="Museo Sans 300"/>
                <w:w w:val="86"/>
                <w:sz w:val="18"/>
                <w:szCs w:val="18"/>
              </w:rPr>
              <w:t>F</w:t>
            </w:r>
            <w:r w:rsidRPr="00DD3D30">
              <w:rPr>
                <w:rFonts w:ascii="Museo Sans 300" w:hAnsi="Museo Sans 300"/>
                <w:w w:val="96"/>
                <w:sz w:val="18"/>
                <w:szCs w:val="18"/>
              </w:rPr>
              <w:t>I</w:t>
            </w:r>
            <w:r w:rsidRPr="00DD3D30">
              <w:rPr>
                <w:rFonts w:ascii="Museo Sans 300" w:hAnsi="Museo Sans 300"/>
                <w:w w:val="104"/>
                <w:sz w:val="18"/>
                <w:szCs w:val="18"/>
              </w:rPr>
              <w:t>C</w:t>
            </w:r>
            <w:r w:rsidRPr="00DD3D30">
              <w:rPr>
                <w:rFonts w:ascii="Museo Sans 300" w:hAnsi="Museo Sans 300"/>
                <w:w w:val="95"/>
                <w:sz w:val="18"/>
                <w:szCs w:val="18"/>
              </w:rPr>
              <w:t>A</w:t>
            </w:r>
            <w:r w:rsidRPr="00DD3D30">
              <w:rPr>
                <w:rFonts w:ascii="Museo Sans 300" w:hAnsi="Museo Sans 300"/>
                <w:w w:val="104"/>
                <w:sz w:val="18"/>
                <w:szCs w:val="18"/>
              </w:rPr>
              <w:t xml:space="preserve"> </w:t>
            </w:r>
            <w:r w:rsidRPr="00DD3D30">
              <w:rPr>
                <w:rFonts w:ascii="Museo Sans 300" w:hAnsi="Museo Sans 300"/>
                <w:sz w:val="18"/>
                <w:szCs w:val="18"/>
              </w:rPr>
              <w:t>EL</w:t>
            </w:r>
            <w:r w:rsidRPr="00DD3D30">
              <w:rPr>
                <w:rFonts w:ascii="Museo Sans 300" w:hAnsi="Museo Sans 300"/>
                <w:spacing w:val="-18"/>
                <w:sz w:val="18"/>
                <w:szCs w:val="18"/>
              </w:rPr>
              <w:t xml:space="preserve"> </w:t>
            </w:r>
            <w:r w:rsidRPr="00DD3D30">
              <w:rPr>
                <w:rFonts w:ascii="Museo Sans 300" w:hAnsi="Museo Sans 300"/>
                <w:w w:val="89"/>
                <w:sz w:val="18"/>
                <w:szCs w:val="18"/>
              </w:rPr>
              <w:t>D</w:t>
            </w:r>
            <w:r w:rsidRPr="00DD3D30">
              <w:rPr>
                <w:rFonts w:ascii="Museo Sans 300" w:hAnsi="Museo Sans 300"/>
                <w:spacing w:val="9"/>
                <w:w w:val="89"/>
                <w:sz w:val="18"/>
                <w:szCs w:val="18"/>
              </w:rPr>
              <w:t>I</w:t>
            </w:r>
            <w:r w:rsidRPr="00DD3D30">
              <w:rPr>
                <w:rFonts w:ascii="Museo Sans 300" w:hAnsi="Museo Sans 300"/>
                <w:w w:val="89"/>
                <w:sz w:val="18"/>
                <w:szCs w:val="18"/>
              </w:rPr>
              <w:t xml:space="preserve">CTAMEN   </w:t>
            </w:r>
            <w:r w:rsidRPr="00DD3D30">
              <w:rPr>
                <w:rFonts w:ascii="Museo Sans 300" w:hAnsi="Museo Sans 300"/>
                <w:spacing w:val="20"/>
                <w:w w:val="89"/>
                <w:sz w:val="18"/>
                <w:szCs w:val="18"/>
              </w:rPr>
              <w:t xml:space="preserve"> </w:t>
            </w:r>
            <w:r w:rsidRPr="00DD3D30">
              <w:rPr>
                <w:rFonts w:ascii="Museo Sans 300" w:hAnsi="Museo Sans 300"/>
                <w:position w:val="1"/>
                <w:sz w:val="18"/>
                <w:szCs w:val="18"/>
              </w:rPr>
              <w:t xml:space="preserve">EN  </w:t>
            </w:r>
            <w:r w:rsidRPr="00DD3D30">
              <w:rPr>
                <w:rFonts w:ascii="Museo Sans 300" w:hAnsi="Museo Sans 300"/>
                <w:spacing w:val="28"/>
                <w:position w:val="1"/>
                <w:sz w:val="18"/>
                <w:szCs w:val="18"/>
              </w:rPr>
              <w:t xml:space="preserve"> </w:t>
            </w:r>
            <w:r w:rsidRPr="00DD3D30">
              <w:rPr>
                <w:rFonts w:ascii="Museo Sans 300" w:hAnsi="Museo Sans 300"/>
                <w:position w:val="1"/>
                <w:sz w:val="18"/>
                <w:szCs w:val="18"/>
              </w:rPr>
              <w:t xml:space="preserve">ESA  </w:t>
            </w:r>
            <w:r w:rsidRPr="00DD3D30">
              <w:rPr>
                <w:rFonts w:ascii="Museo Sans 300" w:hAnsi="Museo Sans 300"/>
                <w:spacing w:val="14"/>
                <w:position w:val="1"/>
                <w:sz w:val="18"/>
                <w:szCs w:val="18"/>
              </w:rPr>
              <w:t xml:space="preserve"> </w:t>
            </w:r>
            <w:r w:rsidRPr="00DD3D30">
              <w:rPr>
                <w:rFonts w:ascii="Museo Sans 300" w:hAnsi="Museo Sans 300"/>
                <w:position w:val="1"/>
                <w:sz w:val="18"/>
                <w:szCs w:val="18"/>
              </w:rPr>
              <w:t xml:space="preserve">MISMA  </w:t>
            </w:r>
            <w:r w:rsidRPr="00DD3D30">
              <w:rPr>
                <w:rFonts w:ascii="Museo Sans 300" w:hAnsi="Museo Sans 300"/>
                <w:spacing w:val="21"/>
                <w:position w:val="1"/>
                <w:sz w:val="18"/>
                <w:szCs w:val="18"/>
              </w:rPr>
              <w:t xml:space="preserve"> </w:t>
            </w:r>
            <w:r w:rsidRPr="00DD3D30">
              <w:rPr>
                <w:rFonts w:ascii="Museo Sans 300" w:hAnsi="Museo Sans 300"/>
                <w:w w:val="76"/>
                <w:position w:val="2"/>
                <w:sz w:val="18"/>
                <w:szCs w:val="18"/>
              </w:rPr>
              <w:t>S</w:t>
            </w:r>
            <w:r w:rsidRPr="00DD3D30">
              <w:rPr>
                <w:rFonts w:ascii="Museo Sans 300" w:hAnsi="Museo Sans 300"/>
                <w:w w:val="96"/>
                <w:position w:val="2"/>
                <w:sz w:val="18"/>
                <w:szCs w:val="18"/>
              </w:rPr>
              <w:t>E</w:t>
            </w:r>
            <w:r w:rsidRPr="00DD3D30">
              <w:rPr>
                <w:rFonts w:ascii="Museo Sans 300" w:hAnsi="Museo Sans 300"/>
                <w:w w:val="105"/>
                <w:position w:val="2"/>
                <w:sz w:val="18"/>
                <w:szCs w:val="18"/>
              </w:rPr>
              <w:t>S</w:t>
            </w:r>
            <w:r w:rsidRPr="00DD3D30">
              <w:rPr>
                <w:rFonts w:ascii="Museo Sans 300" w:hAnsi="Museo Sans 300"/>
                <w:w w:val="96"/>
                <w:position w:val="2"/>
                <w:sz w:val="18"/>
                <w:szCs w:val="18"/>
              </w:rPr>
              <w:t>I</w:t>
            </w:r>
            <w:r w:rsidRPr="00DD3D30">
              <w:rPr>
                <w:rFonts w:ascii="Museo Sans 300" w:hAnsi="Museo Sans 300"/>
                <w:w w:val="103"/>
                <w:position w:val="2"/>
                <w:sz w:val="18"/>
                <w:szCs w:val="18"/>
              </w:rPr>
              <w:t>Ó</w:t>
            </w:r>
            <w:r w:rsidRPr="00DD3D30">
              <w:rPr>
                <w:rFonts w:ascii="Museo Sans 300" w:hAnsi="Museo Sans 300"/>
                <w:w w:val="95"/>
                <w:position w:val="2"/>
                <w:sz w:val="18"/>
                <w:szCs w:val="18"/>
              </w:rPr>
              <w:t>N</w:t>
            </w:r>
            <w:r w:rsidRPr="00DD3D30">
              <w:rPr>
                <w:rFonts w:ascii="Museo Sans 300" w:hAnsi="Museo Sans 300"/>
                <w:position w:val="2"/>
                <w:sz w:val="18"/>
                <w:szCs w:val="18"/>
              </w:rPr>
              <w:t xml:space="preserve">   O EN UNA POSTERIOR</w:t>
            </w:r>
            <w:r w:rsidRPr="00DD3D30">
              <w:rPr>
                <w:rFonts w:ascii="Museo Sans 300" w:hAnsi="Museo Sans 300"/>
                <w:sz w:val="18"/>
                <w:szCs w:val="18"/>
              </w:rPr>
              <w:t xml:space="preserve">, </w:t>
            </w:r>
            <w:r w:rsidRPr="00DD3D30">
              <w:rPr>
                <w:rFonts w:ascii="Museo Sans 300" w:hAnsi="Museo Sans 300"/>
                <w:spacing w:val="3"/>
                <w:sz w:val="18"/>
                <w:szCs w:val="18"/>
              </w:rPr>
              <w:t>Y</w:t>
            </w:r>
            <w:r w:rsidRPr="00DD3D30">
              <w:rPr>
                <w:rFonts w:ascii="Museo Sans 300" w:hAnsi="Museo Sans 300"/>
                <w:sz w:val="18"/>
                <w:szCs w:val="18"/>
              </w:rPr>
              <w:t xml:space="preserve"> </w:t>
            </w:r>
            <w:r w:rsidRPr="00DD3D30">
              <w:rPr>
                <w:rFonts w:ascii="Museo Sans 300" w:hAnsi="Museo Sans 300"/>
                <w:spacing w:val="12"/>
                <w:sz w:val="18"/>
                <w:szCs w:val="18"/>
              </w:rPr>
              <w:t>SI</w:t>
            </w:r>
            <w:r w:rsidRPr="00DD3D30">
              <w:rPr>
                <w:rFonts w:ascii="Museo Sans 300" w:hAnsi="Museo Sans 300"/>
                <w:spacing w:val="40"/>
                <w:sz w:val="18"/>
                <w:szCs w:val="18"/>
              </w:rPr>
              <w:t xml:space="preserve"> </w:t>
            </w:r>
            <w:r w:rsidRPr="00DD3D30">
              <w:rPr>
                <w:rFonts w:ascii="Museo Sans 300" w:hAnsi="Museo Sans 300"/>
                <w:sz w:val="18"/>
                <w:szCs w:val="18"/>
              </w:rPr>
              <w:t xml:space="preserve">NO </w:t>
            </w:r>
            <w:r w:rsidRPr="00DD3D30">
              <w:rPr>
                <w:rFonts w:ascii="Museo Sans 300" w:hAnsi="Museo Sans 300"/>
                <w:spacing w:val="26"/>
                <w:sz w:val="18"/>
                <w:szCs w:val="18"/>
              </w:rPr>
              <w:t>SE</w:t>
            </w:r>
            <w:r w:rsidRPr="00DD3D30">
              <w:rPr>
                <w:rFonts w:ascii="Museo Sans 300" w:hAnsi="Museo Sans 300"/>
                <w:sz w:val="18"/>
                <w:szCs w:val="18"/>
              </w:rPr>
              <w:t xml:space="preserve"> APRUEBA</w:t>
            </w:r>
            <w:r w:rsidRPr="00DD3D30">
              <w:rPr>
                <w:rFonts w:ascii="Museo Sans 300" w:hAnsi="Museo Sans 300"/>
                <w:spacing w:val="38"/>
                <w:sz w:val="18"/>
                <w:szCs w:val="18"/>
              </w:rPr>
              <w:t xml:space="preserve"> </w:t>
            </w:r>
            <w:r w:rsidRPr="00DD3D30">
              <w:rPr>
                <w:rFonts w:ascii="Museo Sans 300" w:hAnsi="Museo Sans 300"/>
                <w:sz w:val="18"/>
                <w:szCs w:val="18"/>
              </w:rPr>
              <w:t xml:space="preserve">SE  </w:t>
            </w:r>
            <w:r w:rsidRPr="00DD3D30">
              <w:rPr>
                <w:rFonts w:ascii="Museo Sans 300" w:hAnsi="Museo Sans 300"/>
                <w:spacing w:val="-8"/>
                <w:sz w:val="18"/>
                <w:szCs w:val="18"/>
              </w:rPr>
              <w:t xml:space="preserve"> </w:t>
            </w:r>
            <w:r w:rsidRPr="00DD3D30">
              <w:rPr>
                <w:rFonts w:ascii="Museo Sans 300" w:hAnsi="Museo Sans 300"/>
                <w:sz w:val="18"/>
                <w:szCs w:val="18"/>
              </w:rPr>
              <w:t>INSTRUYE</w:t>
            </w:r>
            <w:r w:rsidRPr="00DD3D30">
              <w:rPr>
                <w:rFonts w:ascii="Museo Sans 300" w:hAnsi="Museo Sans 300"/>
                <w:spacing w:val="25"/>
                <w:sz w:val="18"/>
                <w:szCs w:val="18"/>
              </w:rPr>
              <w:t xml:space="preserve"> </w:t>
            </w:r>
            <w:r w:rsidRPr="00DD3D30">
              <w:rPr>
                <w:rFonts w:ascii="Museo Sans 300" w:hAnsi="Museo Sans 300"/>
                <w:sz w:val="18"/>
                <w:szCs w:val="18"/>
              </w:rPr>
              <w:t>A</w:t>
            </w:r>
            <w:r w:rsidRPr="00DD3D30">
              <w:rPr>
                <w:rFonts w:ascii="Museo Sans 300" w:hAnsi="Museo Sans 300"/>
                <w:spacing w:val="-9"/>
                <w:sz w:val="18"/>
                <w:szCs w:val="18"/>
              </w:rPr>
              <w:t xml:space="preserve"> </w:t>
            </w:r>
            <w:r w:rsidRPr="00DD3D30">
              <w:rPr>
                <w:rFonts w:ascii="Museo Sans 300" w:hAnsi="Museo Sans 300"/>
                <w:sz w:val="18"/>
                <w:szCs w:val="18"/>
              </w:rPr>
              <w:t xml:space="preserve">LA JEFATURA  </w:t>
            </w:r>
            <w:r w:rsidRPr="00DD3D30">
              <w:rPr>
                <w:rFonts w:ascii="Museo Sans 300" w:hAnsi="Museo Sans 300"/>
                <w:spacing w:val="24"/>
                <w:sz w:val="18"/>
                <w:szCs w:val="18"/>
              </w:rPr>
              <w:t xml:space="preserve"> </w:t>
            </w:r>
            <w:r w:rsidRPr="00DD3D30">
              <w:rPr>
                <w:rFonts w:ascii="Museo Sans 300" w:hAnsi="Museo Sans 300"/>
                <w:sz w:val="18"/>
                <w:szCs w:val="18"/>
              </w:rPr>
              <w:t xml:space="preserve">DE  </w:t>
            </w:r>
            <w:r w:rsidRPr="00DD3D30">
              <w:rPr>
                <w:rFonts w:ascii="Museo Sans 300" w:hAnsi="Museo Sans 300"/>
                <w:spacing w:val="29"/>
                <w:sz w:val="18"/>
                <w:szCs w:val="18"/>
              </w:rPr>
              <w:t xml:space="preserve"> </w:t>
            </w:r>
            <w:r w:rsidRPr="00DD3D30">
              <w:rPr>
                <w:rFonts w:ascii="Museo Sans 300" w:hAnsi="Museo Sans 300"/>
                <w:w w:val="95"/>
                <w:sz w:val="18"/>
                <w:szCs w:val="18"/>
              </w:rPr>
              <w:t>LA UNIDAD</w:t>
            </w:r>
            <w:r w:rsidRPr="00DD3D30">
              <w:rPr>
                <w:rFonts w:ascii="Museo Sans 300" w:hAnsi="Museo Sans 300"/>
                <w:sz w:val="18"/>
                <w:szCs w:val="18"/>
              </w:rPr>
              <w:t xml:space="preserve">   </w:t>
            </w:r>
            <w:r w:rsidRPr="00DD3D30">
              <w:rPr>
                <w:rFonts w:ascii="Museo Sans 300" w:hAnsi="Museo Sans 300"/>
                <w:spacing w:val="-17"/>
                <w:sz w:val="18"/>
                <w:szCs w:val="18"/>
              </w:rPr>
              <w:t xml:space="preserve"> </w:t>
            </w:r>
            <w:r w:rsidRPr="00DD3D30">
              <w:rPr>
                <w:rFonts w:ascii="Museo Sans 300" w:hAnsi="Museo Sans 300"/>
                <w:w w:val="95"/>
                <w:sz w:val="18"/>
                <w:szCs w:val="18"/>
              </w:rPr>
              <w:t>D</w:t>
            </w:r>
            <w:r w:rsidRPr="00DD3D30">
              <w:rPr>
                <w:rFonts w:ascii="Museo Sans 300" w:hAnsi="Museo Sans 300"/>
                <w:w w:val="96"/>
                <w:sz w:val="18"/>
                <w:szCs w:val="18"/>
              </w:rPr>
              <w:t>E</w:t>
            </w:r>
            <w:r w:rsidRPr="00DD3D30">
              <w:rPr>
                <w:rFonts w:ascii="Museo Sans 300" w:hAnsi="Museo Sans 300"/>
                <w:sz w:val="18"/>
                <w:szCs w:val="18"/>
              </w:rPr>
              <w:t xml:space="preserve">   </w:t>
            </w:r>
            <w:r w:rsidRPr="00DD3D30">
              <w:rPr>
                <w:rFonts w:ascii="Museo Sans 300" w:hAnsi="Museo Sans 300"/>
                <w:spacing w:val="-8"/>
                <w:sz w:val="18"/>
                <w:szCs w:val="18"/>
              </w:rPr>
              <w:t xml:space="preserve"> </w:t>
            </w:r>
            <w:r w:rsidRPr="00DD3D30">
              <w:rPr>
                <w:rFonts w:ascii="Museo Sans 300" w:hAnsi="Museo Sans 300"/>
                <w:w w:val="95"/>
                <w:position w:val="1"/>
                <w:sz w:val="18"/>
                <w:szCs w:val="18"/>
              </w:rPr>
              <w:t>ASISTENCIA</w:t>
            </w:r>
            <w:r w:rsidRPr="00DD3D30">
              <w:rPr>
                <w:rFonts w:ascii="Museo Sans 300" w:hAnsi="Museo Sans 300"/>
                <w:position w:val="1"/>
                <w:sz w:val="18"/>
                <w:szCs w:val="18"/>
              </w:rPr>
              <w:t xml:space="preserve">      </w:t>
            </w:r>
            <w:r w:rsidRPr="00DD3D30">
              <w:rPr>
                <w:rFonts w:ascii="Museo Sans 300" w:hAnsi="Museo Sans 300"/>
                <w:spacing w:val="13"/>
                <w:position w:val="1"/>
                <w:sz w:val="18"/>
                <w:szCs w:val="18"/>
              </w:rPr>
              <w:t xml:space="preserve"> </w:t>
            </w:r>
            <w:r w:rsidRPr="00DD3D30">
              <w:rPr>
                <w:rFonts w:ascii="Museo Sans 300" w:hAnsi="Museo Sans 300"/>
                <w:position w:val="2"/>
                <w:sz w:val="18"/>
                <w:szCs w:val="18"/>
              </w:rPr>
              <w:t xml:space="preserve">A  </w:t>
            </w:r>
            <w:r w:rsidRPr="00DD3D30">
              <w:rPr>
                <w:rFonts w:ascii="Museo Sans 300" w:hAnsi="Museo Sans 300"/>
                <w:spacing w:val="37"/>
                <w:position w:val="2"/>
                <w:sz w:val="18"/>
                <w:szCs w:val="18"/>
              </w:rPr>
              <w:t xml:space="preserve"> </w:t>
            </w:r>
            <w:r w:rsidRPr="00DD3D30">
              <w:rPr>
                <w:rFonts w:ascii="Museo Sans 300" w:hAnsi="Museo Sans 300"/>
                <w:w w:val="96"/>
                <w:position w:val="2"/>
                <w:sz w:val="18"/>
                <w:szCs w:val="18"/>
              </w:rPr>
              <w:t>JUNTA</w:t>
            </w:r>
            <w:r w:rsidRPr="00DD3D30">
              <w:rPr>
                <w:rFonts w:ascii="Museo Sans 300" w:hAnsi="Museo Sans 300"/>
                <w:spacing w:val="4"/>
                <w:w w:val="96"/>
                <w:position w:val="2"/>
                <w:sz w:val="18"/>
                <w:szCs w:val="18"/>
              </w:rPr>
              <w:t xml:space="preserve"> </w:t>
            </w:r>
            <w:r w:rsidRPr="00DD3D30">
              <w:rPr>
                <w:rFonts w:ascii="Museo Sans 300" w:hAnsi="Museo Sans 300"/>
                <w:sz w:val="18"/>
                <w:szCs w:val="18"/>
              </w:rPr>
              <w:t>DIRECTIVA</w:t>
            </w:r>
            <w:r w:rsidRPr="00DD3D30">
              <w:rPr>
                <w:rFonts w:ascii="Museo Sans 300" w:hAnsi="Museo Sans 300"/>
                <w:spacing w:val="-4"/>
                <w:sz w:val="18"/>
                <w:szCs w:val="18"/>
              </w:rPr>
              <w:t xml:space="preserve"> </w:t>
            </w:r>
            <w:r w:rsidRPr="00DD3D30">
              <w:rPr>
                <w:rFonts w:ascii="Museo Sans 300" w:hAnsi="Museo Sans 300"/>
                <w:sz w:val="18"/>
                <w:szCs w:val="18"/>
              </w:rPr>
              <w:t>PARA</w:t>
            </w:r>
            <w:r w:rsidRPr="00DD3D30">
              <w:rPr>
                <w:rFonts w:ascii="Museo Sans 300" w:hAnsi="Museo Sans 300"/>
                <w:spacing w:val="17"/>
                <w:sz w:val="18"/>
                <w:szCs w:val="18"/>
              </w:rPr>
              <w:t xml:space="preserve"> </w:t>
            </w:r>
            <w:r w:rsidRPr="00DD3D30">
              <w:rPr>
                <w:rFonts w:ascii="Museo Sans 300" w:hAnsi="Museo Sans 300"/>
                <w:sz w:val="18"/>
                <w:szCs w:val="18"/>
              </w:rPr>
              <w:t xml:space="preserve">QUE </w:t>
            </w:r>
            <w:r w:rsidRPr="00DD3D30">
              <w:rPr>
                <w:rFonts w:ascii="Museo Sans 300" w:hAnsi="Museo Sans 300"/>
                <w:spacing w:val="-18"/>
                <w:sz w:val="18"/>
                <w:szCs w:val="18"/>
              </w:rPr>
              <w:t>DEVUELVA</w:t>
            </w:r>
            <w:r w:rsidRPr="00DD3D30">
              <w:rPr>
                <w:rFonts w:ascii="Museo Sans 300" w:hAnsi="Museo Sans 300"/>
                <w:spacing w:val="-17"/>
                <w:sz w:val="18"/>
                <w:szCs w:val="18"/>
              </w:rPr>
              <w:t xml:space="preserve"> </w:t>
            </w:r>
            <w:r w:rsidRPr="00DD3D30">
              <w:rPr>
                <w:rFonts w:ascii="Museo Sans 300" w:hAnsi="Museo Sans 300"/>
                <w:sz w:val="18"/>
                <w:szCs w:val="18"/>
              </w:rPr>
              <w:t>EL</w:t>
            </w:r>
            <w:r w:rsidRPr="00DD3D30">
              <w:rPr>
                <w:rFonts w:ascii="Museo Sans 300" w:hAnsi="Museo Sans 300"/>
                <w:spacing w:val="11"/>
                <w:sz w:val="18"/>
                <w:szCs w:val="18"/>
              </w:rPr>
              <w:t xml:space="preserve"> </w:t>
            </w:r>
            <w:r w:rsidRPr="00DD3D30">
              <w:rPr>
                <w:rFonts w:ascii="Museo Sans 300" w:hAnsi="Museo Sans 300"/>
                <w:w w:val="93"/>
                <w:sz w:val="18"/>
                <w:szCs w:val="18"/>
              </w:rPr>
              <w:t>DICTAMEN</w:t>
            </w:r>
            <w:r w:rsidRPr="00DD3D30">
              <w:rPr>
                <w:rFonts w:ascii="Museo Sans 300" w:hAnsi="Museo Sans 300"/>
                <w:spacing w:val="28"/>
                <w:w w:val="93"/>
                <w:sz w:val="18"/>
                <w:szCs w:val="18"/>
              </w:rPr>
              <w:t xml:space="preserve"> </w:t>
            </w:r>
            <w:r w:rsidRPr="00DD3D30">
              <w:rPr>
                <w:rFonts w:ascii="Museo Sans 300" w:hAnsi="Museo Sans 300"/>
                <w:sz w:val="18"/>
                <w:szCs w:val="18"/>
              </w:rPr>
              <w:t xml:space="preserve">CON </w:t>
            </w:r>
            <w:r w:rsidRPr="00DD3D30">
              <w:rPr>
                <w:rFonts w:ascii="Museo Sans 300" w:hAnsi="Museo Sans 300"/>
                <w:w w:val="95"/>
                <w:position w:val="-1"/>
                <w:sz w:val="18"/>
                <w:szCs w:val="18"/>
              </w:rPr>
              <w:t>O</w:t>
            </w:r>
            <w:r w:rsidRPr="00DD3D30">
              <w:rPr>
                <w:rFonts w:ascii="Museo Sans 300" w:hAnsi="Museo Sans 300"/>
                <w:w w:val="96"/>
                <w:position w:val="-1"/>
                <w:sz w:val="18"/>
                <w:szCs w:val="18"/>
              </w:rPr>
              <w:t>B</w:t>
            </w:r>
            <w:r w:rsidRPr="00DD3D30">
              <w:rPr>
                <w:rFonts w:ascii="Museo Sans 300" w:hAnsi="Museo Sans 300"/>
                <w:w w:val="105"/>
                <w:position w:val="-1"/>
                <w:sz w:val="18"/>
                <w:szCs w:val="18"/>
              </w:rPr>
              <w:t>S</w:t>
            </w:r>
            <w:r w:rsidRPr="00DD3D30">
              <w:rPr>
                <w:rFonts w:ascii="Museo Sans 300" w:hAnsi="Museo Sans 300"/>
                <w:w w:val="104"/>
                <w:position w:val="-1"/>
                <w:sz w:val="18"/>
                <w:szCs w:val="18"/>
              </w:rPr>
              <w:t>ER</w:t>
            </w:r>
            <w:r w:rsidRPr="00DD3D30">
              <w:rPr>
                <w:rFonts w:ascii="Museo Sans 300" w:hAnsi="Museo Sans 300"/>
                <w:w w:val="95"/>
                <w:position w:val="-1"/>
                <w:sz w:val="18"/>
                <w:szCs w:val="18"/>
              </w:rPr>
              <w:t>VA</w:t>
            </w:r>
            <w:r w:rsidRPr="00DD3D30">
              <w:rPr>
                <w:rFonts w:ascii="Museo Sans 300" w:hAnsi="Museo Sans 300"/>
                <w:w w:val="104"/>
                <w:position w:val="-1"/>
                <w:sz w:val="18"/>
                <w:szCs w:val="18"/>
              </w:rPr>
              <w:t>C</w:t>
            </w:r>
            <w:r w:rsidRPr="00DD3D30">
              <w:rPr>
                <w:rFonts w:ascii="Museo Sans 300" w:hAnsi="Museo Sans 300"/>
                <w:w w:val="80"/>
                <w:position w:val="-1"/>
                <w:sz w:val="18"/>
                <w:szCs w:val="18"/>
              </w:rPr>
              <w:t>I</w:t>
            </w:r>
            <w:r w:rsidRPr="00DD3D30">
              <w:rPr>
                <w:rFonts w:ascii="Museo Sans 300" w:hAnsi="Museo Sans 300"/>
                <w:w w:val="103"/>
                <w:position w:val="-1"/>
                <w:sz w:val="18"/>
                <w:szCs w:val="18"/>
              </w:rPr>
              <w:t>ONE</w:t>
            </w:r>
            <w:r w:rsidRPr="00DD3D30">
              <w:rPr>
                <w:rFonts w:ascii="Museo Sans 300" w:hAnsi="Museo Sans 300"/>
                <w:w w:val="98"/>
                <w:position w:val="-1"/>
                <w:sz w:val="18"/>
                <w:szCs w:val="18"/>
              </w:rPr>
              <w:t>S</w:t>
            </w:r>
            <w:r w:rsidRPr="00DD3D30">
              <w:rPr>
                <w:rFonts w:ascii="Museo Sans 300" w:hAnsi="Museo Sans 300"/>
                <w:spacing w:val="10"/>
                <w:position w:val="-1"/>
                <w:sz w:val="18"/>
                <w:szCs w:val="18"/>
              </w:rPr>
              <w:t xml:space="preserve"> </w:t>
            </w:r>
            <w:r w:rsidRPr="00DD3D30">
              <w:rPr>
                <w:rFonts w:ascii="Museo Sans 300" w:hAnsi="Museo Sans 300"/>
                <w:position w:val="-1"/>
                <w:sz w:val="18"/>
                <w:szCs w:val="18"/>
              </w:rPr>
              <w:t>A</w:t>
            </w:r>
            <w:r w:rsidRPr="00DD3D30">
              <w:rPr>
                <w:rFonts w:ascii="Museo Sans 300" w:hAnsi="Museo Sans 300"/>
                <w:spacing w:val="-6"/>
                <w:position w:val="-1"/>
                <w:sz w:val="18"/>
                <w:szCs w:val="18"/>
              </w:rPr>
              <w:t xml:space="preserve"> </w:t>
            </w:r>
            <w:r w:rsidRPr="00DD3D30">
              <w:rPr>
                <w:rFonts w:ascii="Museo Sans 300" w:hAnsi="Museo Sans 300"/>
                <w:position w:val="-1"/>
                <w:sz w:val="18"/>
                <w:szCs w:val="18"/>
              </w:rPr>
              <w:t>LA</w:t>
            </w:r>
            <w:r w:rsidRPr="00DD3D30">
              <w:rPr>
                <w:rFonts w:ascii="Museo Sans 300" w:hAnsi="Museo Sans 300"/>
                <w:spacing w:val="-12"/>
                <w:position w:val="-1"/>
                <w:sz w:val="18"/>
                <w:szCs w:val="18"/>
              </w:rPr>
              <w:t xml:space="preserve"> </w:t>
            </w:r>
            <w:r w:rsidRPr="00DD3D30">
              <w:rPr>
                <w:rFonts w:ascii="Museo Sans 300" w:hAnsi="Museo Sans 300"/>
                <w:position w:val="-1"/>
                <w:sz w:val="18"/>
                <w:szCs w:val="18"/>
              </w:rPr>
              <w:t>GERENCIA</w:t>
            </w:r>
            <w:r w:rsidRPr="00DD3D30">
              <w:rPr>
                <w:rFonts w:ascii="Museo Sans 300" w:hAnsi="Museo Sans 300"/>
                <w:spacing w:val="10"/>
                <w:position w:val="-1"/>
                <w:sz w:val="18"/>
                <w:szCs w:val="18"/>
              </w:rPr>
              <w:t xml:space="preserve"> </w:t>
            </w:r>
            <w:r w:rsidRPr="00DD3D30">
              <w:rPr>
                <w:rFonts w:ascii="Museo Sans 300" w:hAnsi="Museo Sans 300"/>
                <w:w w:val="87"/>
                <w:position w:val="-1"/>
                <w:sz w:val="18"/>
                <w:szCs w:val="18"/>
              </w:rPr>
              <w:t>L</w:t>
            </w:r>
            <w:r w:rsidRPr="00DD3D30">
              <w:rPr>
                <w:rFonts w:ascii="Museo Sans 300" w:hAnsi="Museo Sans 300"/>
                <w:w w:val="96"/>
                <w:position w:val="-1"/>
                <w:sz w:val="18"/>
                <w:szCs w:val="18"/>
              </w:rPr>
              <w:t>E</w:t>
            </w:r>
            <w:r w:rsidRPr="00DD3D30">
              <w:rPr>
                <w:rFonts w:ascii="Museo Sans 300" w:hAnsi="Museo Sans 300"/>
                <w:w w:val="95"/>
                <w:position w:val="-1"/>
                <w:sz w:val="18"/>
                <w:szCs w:val="18"/>
              </w:rPr>
              <w:t>G</w:t>
            </w:r>
            <w:r w:rsidRPr="00DD3D30">
              <w:rPr>
                <w:rFonts w:ascii="Museo Sans 300" w:hAnsi="Museo Sans 300"/>
                <w:w w:val="104"/>
                <w:position w:val="-1"/>
                <w:sz w:val="18"/>
                <w:szCs w:val="18"/>
              </w:rPr>
              <w:t>AL</w:t>
            </w:r>
            <w:r w:rsidRPr="00DD3D30">
              <w:rPr>
                <w:rFonts w:ascii="Museo Sans 300" w:hAnsi="Museo Sans 300"/>
                <w:w w:val="63"/>
                <w:position w:val="-1"/>
                <w:sz w:val="18"/>
                <w:szCs w:val="18"/>
              </w:rPr>
              <w:t>.</w:t>
            </w:r>
          </w:p>
        </w:tc>
        <w:tc>
          <w:tcPr>
            <w:tcW w:w="1636" w:type="dxa"/>
            <w:vAlign w:val="center"/>
          </w:tcPr>
          <w:p w14:paraId="56E37EF6" w14:textId="77777777" w:rsidR="00681885" w:rsidRPr="00DD3D30" w:rsidRDefault="00681885" w:rsidP="00681885">
            <w:pPr>
              <w:jc w:val="center"/>
              <w:rPr>
                <w:rFonts w:ascii="Museo Sans 300" w:hAnsi="Museo Sans 300" w:cs="Arial"/>
                <w:b/>
                <w:sz w:val="18"/>
                <w:szCs w:val="18"/>
              </w:rPr>
            </w:pPr>
          </w:p>
        </w:tc>
      </w:tr>
      <w:tr w:rsidR="00681885" w:rsidRPr="00DD3D30" w14:paraId="3A4A6B3E" w14:textId="77777777" w:rsidTr="00182F08">
        <w:trPr>
          <w:trHeight w:val="899"/>
          <w:jc w:val="center"/>
        </w:trPr>
        <w:tc>
          <w:tcPr>
            <w:tcW w:w="1045" w:type="dxa"/>
            <w:vAlign w:val="center"/>
          </w:tcPr>
          <w:p w14:paraId="0CEF208C" w14:textId="77777777" w:rsidR="00681885" w:rsidRPr="00DD3D30" w:rsidRDefault="00681885" w:rsidP="00681885">
            <w:pPr>
              <w:jc w:val="center"/>
              <w:rPr>
                <w:rFonts w:ascii="Museo Sans 300" w:hAnsi="Museo Sans 300" w:cs="Calibri"/>
                <w:color w:val="222222"/>
                <w:sz w:val="18"/>
                <w:szCs w:val="18"/>
              </w:rPr>
            </w:pPr>
            <w:r w:rsidRPr="00DD3D30">
              <w:rPr>
                <w:rFonts w:ascii="Museo Sans 300" w:hAnsi="Museo Sans 300" w:cs="Calibri"/>
                <w:color w:val="222222"/>
                <w:sz w:val="18"/>
                <w:szCs w:val="18"/>
              </w:rPr>
              <w:t>150</w:t>
            </w:r>
          </w:p>
        </w:tc>
        <w:tc>
          <w:tcPr>
            <w:tcW w:w="2494" w:type="dxa"/>
            <w:vAlign w:val="center"/>
          </w:tcPr>
          <w:p w14:paraId="4CC06304" w14:textId="77777777" w:rsidR="00681885" w:rsidRPr="00DD3D30" w:rsidRDefault="00681885" w:rsidP="00681885">
            <w:pPr>
              <w:jc w:val="center"/>
              <w:rPr>
                <w:rFonts w:ascii="Museo Sans 300" w:hAnsi="Museo Sans 300" w:cs="Calibri"/>
                <w:color w:val="222222"/>
                <w:sz w:val="18"/>
                <w:szCs w:val="18"/>
              </w:rPr>
            </w:pPr>
            <w:r w:rsidRPr="00DD3D30">
              <w:rPr>
                <w:rFonts w:ascii="Museo Sans 300" w:hAnsi="Museo Sans 300" w:cs="Calibri"/>
                <w:color w:val="222222"/>
                <w:sz w:val="18"/>
                <w:szCs w:val="18"/>
              </w:rPr>
              <w:t>GERENTE LEGAL</w:t>
            </w:r>
          </w:p>
        </w:tc>
        <w:tc>
          <w:tcPr>
            <w:tcW w:w="4007" w:type="dxa"/>
          </w:tcPr>
          <w:p w14:paraId="0BA36739" w14:textId="77777777" w:rsidR="00681885" w:rsidRPr="00DD3D30" w:rsidRDefault="00681885" w:rsidP="00681885">
            <w:pPr>
              <w:spacing w:line="244" w:lineRule="auto"/>
              <w:ind w:left="76" w:right="36" w:firstLine="10"/>
              <w:jc w:val="both"/>
              <w:rPr>
                <w:rFonts w:ascii="Museo Sans 300" w:hAnsi="Museo Sans 300"/>
                <w:sz w:val="18"/>
                <w:szCs w:val="18"/>
              </w:rPr>
            </w:pPr>
            <w:r w:rsidRPr="00DD3D30">
              <w:rPr>
                <w:rFonts w:ascii="Museo Sans 300" w:hAnsi="Museo Sans 300"/>
                <w:sz w:val="18"/>
                <w:szCs w:val="18"/>
              </w:rPr>
              <w:t>DE EXISTIR</w:t>
            </w:r>
            <w:r w:rsidRPr="00DD3D30">
              <w:rPr>
                <w:rFonts w:ascii="Museo Sans 300" w:hAnsi="Museo Sans 300"/>
                <w:spacing w:val="-9"/>
                <w:sz w:val="18"/>
                <w:szCs w:val="18"/>
              </w:rPr>
              <w:t xml:space="preserve"> </w:t>
            </w:r>
            <w:r w:rsidRPr="00DD3D30">
              <w:rPr>
                <w:rFonts w:ascii="Museo Sans 300" w:hAnsi="Museo Sans 300"/>
                <w:w w:val="95"/>
                <w:sz w:val="18"/>
                <w:szCs w:val="18"/>
              </w:rPr>
              <w:t>O</w:t>
            </w:r>
            <w:r w:rsidRPr="00DD3D30">
              <w:rPr>
                <w:rFonts w:ascii="Museo Sans 300" w:hAnsi="Museo Sans 300"/>
                <w:w w:val="96"/>
                <w:sz w:val="18"/>
                <w:szCs w:val="18"/>
              </w:rPr>
              <w:t>B</w:t>
            </w:r>
            <w:r w:rsidRPr="00DD3D30">
              <w:rPr>
                <w:rFonts w:ascii="Museo Sans 300" w:hAnsi="Museo Sans 300"/>
                <w:w w:val="95"/>
                <w:sz w:val="18"/>
                <w:szCs w:val="18"/>
              </w:rPr>
              <w:t>S</w:t>
            </w:r>
            <w:r w:rsidRPr="00DD3D30">
              <w:rPr>
                <w:rFonts w:ascii="Museo Sans 300" w:hAnsi="Museo Sans 300"/>
                <w:w w:val="104"/>
                <w:sz w:val="18"/>
                <w:szCs w:val="18"/>
              </w:rPr>
              <w:t>ER</w:t>
            </w:r>
            <w:r w:rsidRPr="00DD3D30">
              <w:rPr>
                <w:rFonts w:ascii="Museo Sans 300" w:hAnsi="Museo Sans 300"/>
                <w:w w:val="95"/>
                <w:sz w:val="18"/>
                <w:szCs w:val="18"/>
              </w:rPr>
              <w:t>VA</w:t>
            </w:r>
            <w:r w:rsidRPr="00DD3D30">
              <w:rPr>
                <w:rFonts w:ascii="Museo Sans 300" w:hAnsi="Museo Sans 300"/>
                <w:w w:val="104"/>
                <w:sz w:val="18"/>
                <w:szCs w:val="18"/>
              </w:rPr>
              <w:t>C</w:t>
            </w:r>
            <w:r w:rsidRPr="00DD3D30">
              <w:rPr>
                <w:rFonts w:ascii="Museo Sans 300" w:hAnsi="Museo Sans 300"/>
                <w:w w:val="80"/>
                <w:sz w:val="18"/>
                <w:szCs w:val="18"/>
              </w:rPr>
              <w:t>I</w:t>
            </w:r>
            <w:r w:rsidRPr="00DD3D30">
              <w:rPr>
                <w:rFonts w:ascii="Museo Sans 300" w:hAnsi="Museo Sans 300"/>
                <w:w w:val="103"/>
                <w:sz w:val="18"/>
                <w:szCs w:val="18"/>
              </w:rPr>
              <w:t>O</w:t>
            </w:r>
            <w:r w:rsidRPr="00DD3D30">
              <w:rPr>
                <w:rFonts w:ascii="Museo Sans 300" w:hAnsi="Museo Sans 300"/>
                <w:w w:val="95"/>
                <w:sz w:val="18"/>
                <w:szCs w:val="18"/>
              </w:rPr>
              <w:t>N</w:t>
            </w:r>
            <w:r w:rsidRPr="00DD3D30">
              <w:rPr>
                <w:rFonts w:ascii="Museo Sans 300" w:hAnsi="Museo Sans 300"/>
                <w:w w:val="104"/>
                <w:sz w:val="18"/>
                <w:szCs w:val="18"/>
              </w:rPr>
              <w:t>E</w:t>
            </w:r>
            <w:r w:rsidRPr="00DD3D30">
              <w:rPr>
                <w:rFonts w:ascii="Museo Sans 300" w:hAnsi="Museo Sans 300"/>
                <w:w w:val="95"/>
                <w:sz w:val="18"/>
                <w:szCs w:val="18"/>
              </w:rPr>
              <w:t>S</w:t>
            </w:r>
            <w:r w:rsidRPr="00DD3D30">
              <w:rPr>
                <w:rFonts w:ascii="Museo Sans 300" w:hAnsi="Museo Sans 300"/>
                <w:w w:val="106"/>
                <w:sz w:val="18"/>
                <w:szCs w:val="18"/>
              </w:rPr>
              <w:t>,</w:t>
            </w:r>
            <w:r w:rsidRPr="00DD3D30">
              <w:rPr>
                <w:rFonts w:ascii="Museo Sans 300" w:hAnsi="Museo Sans 300"/>
                <w:sz w:val="18"/>
                <w:szCs w:val="18"/>
              </w:rPr>
              <w:t xml:space="preserve"> DEVUELVE</w:t>
            </w:r>
            <w:r w:rsidRPr="00DD3D30">
              <w:rPr>
                <w:rFonts w:ascii="Museo Sans 300" w:hAnsi="Museo Sans 300"/>
                <w:spacing w:val="-17"/>
                <w:sz w:val="18"/>
                <w:szCs w:val="18"/>
              </w:rPr>
              <w:t xml:space="preserve"> </w:t>
            </w:r>
            <w:r w:rsidRPr="00DD3D30">
              <w:rPr>
                <w:rFonts w:ascii="Museo Sans 300" w:hAnsi="Museo Sans 300"/>
                <w:sz w:val="18"/>
                <w:szCs w:val="18"/>
              </w:rPr>
              <w:t>EL</w:t>
            </w:r>
            <w:r w:rsidRPr="00DD3D30">
              <w:rPr>
                <w:rFonts w:ascii="Museo Sans 300" w:hAnsi="Museo Sans 300"/>
                <w:spacing w:val="-10"/>
                <w:sz w:val="18"/>
                <w:szCs w:val="18"/>
              </w:rPr>
              <w:t xml:space="preserve"> </w:t>
            </w:r>
            <w:r w:rsidRPr="00DD3D30">
              <w:rPr>
                <w:rFonts w:ascii="Museo Sans 300" w:hAnsi="Museo Sans 300"/>
                <w:w w:val="88"/>
                <w:sz w:val="18"/>
                <w:szCs w:val="18"/>
              </w:rPr>
              <w:t>D</w:t>
            </w:r>
            <w:r w:rsidRPr="00DD3D30">
              <w:rPr>
                <w:rFonts w:ascii="Museo Sans 300" w:hAnsi="Museo Sans 300"/>
                <w:w w:val="112"/>
                <w:sz w:val="18"/>
                <w:szCs w:val="18"/>
              </w:rPr>
              <w:t>I</w:t>
            </w:r>
            <w:r w:rsidRPr="00DD3D30">
              <w:rPr>
                <w:rFonts w:ascii="Museo Sans 300" w:hAnsi="Museo Sans 300"/>
                <w:w w:val="96"/>
                <w:sz w:val="18"/>
                <w:szCs w:val="18"/>
              </w:rPr>
              <w:t>C</w:t>
            </w:r>
            <w:r w:rsidRPr="00DD3D30">
              <w:rPr>
                <w:rFonts w:ascii="Museo Sans 300" w:hAnsi="Museo Sans 300"/>
                <w:spacing w:val="10"/>
                <w:w w:val="96"/>
                <w:sz w:val="18"/>
                <w:szCs w:val="18"/>
              </w:rPr>
              <w:t>T</w:t>
            </w:r>
            <w:r w:rsidRPr="00DD3D30">
              <w:rPr>
                <w:rFonts w:ascii="Museo Sans 300" w:hAnsi="Museo Sans 300"/>
                <w:w w:val="143"/>
                <w:sz w:val="18"/>
                <w:szCs w:val="18"/>
              </w:rPr>
              <w:t>A</w:t>
            </w:r>
            <w:r w:rsidRPr="00DD3D30">
              <w:rPr>
                <w:rFonts w:ascii="Museo Sans 300" w:hAnsi="Museo Sans 300"/>
                <w:w w:val="90"/>
                <w:sz w:val="18"/>
                <w:szCs w:val="18"/>
              </w:rPr>
              <w:t>M</w:t>
            </w:r>
            <w:r w:rsidRPr="00DD3D30">
              <w:rPr>
                <w:rFonts w:ascii="Museo Sans 300" w:hAnsi="Museo Sans 300"/>
                <w:w w:val="95"/>
                <w:sz w:val="18"/>
                <w:szCs w:val="18"/>
              </w:rPr>
              <w:t>EN</w:t>
            </w:r>
            <w:r w:rsidRPr="00DD3D30">
              <w:rPr>
                <w:rFonts w:ascii="Museo Sans 300" w:hAnsi="Museo Sans 300"/>
                <w:spacing w:val="10"/>
                <w:sz w:val="18"/>
                <w:szCs w:val="18"/>
              </w:rPr>
              <w:t xml:space="preserve"> </w:t>
            </w:r>
            <w:r w:rsidRPr="00DD3D30">
              <w:rPr>
                <w:rFonts w:ascii="Museo Sans 300" w:hAnsi="Museo Sans 300"/>
                <w:w w:val="92"/>
                <w:sz w:val="18"/>
                <w:szCs w:val="18"/>
              </w:rPr>
              <w:t xml:space="preserve">A LA </w:t>
            </w:r>
            <w:r w:rsidRPr="00DD3D30">
              <w:rPr>
                <w:rFonts w:ascii="Museo Sans 300" w:hAnsi="Museo Sans 300"/>
                <w:sz w:val="18"/>
                <w:szCs w:val="18"/>
              </w:rPr>
              <w:t>JEFATURA DEL</w:t>
            </w:r>
            <w:r w:rsidRPr="00DD3D30">
              <w:rPr>
                <w:rFonts w:ascii="Museo Sans 300" w:hAnsi="Museo Sans 300"/>
                <w:spacing w:val="4"/>
                <w:sz w:val="18"/>
                <w:szCs w:val="18"/>
              </w:rPr>
              <w:t xml:space="preserve"> </w:t>
            </w:r>
            <w:r w:rsidRPr="00DD3D30">
              <w:rPr>
                <w:rFonts w:ascii="Museo Sans 300" w:hAnsi="Museo Sans 300"/>
                <w:w w:val="93"/>
                <w:sz w:val="18"/>
                <w:szCs w:val="18"/>
              </w:rPr>
              <w:t>DEPARTAMENTO</w:t>
            </w:r>
            <w:r w:rsidRPr="00DD3D30">
              <w:rPr>
                <w:rFonts w:ascii="Museo Sans 300" w:hAnsi="Museo Sans 300"/>
                <w:spacing w:val="28"/>
                <w:w w:val="93"/>
                <w:sz w:val="18"/>
                <w:szCs w:val="18"/>
              </w:rPr>
              <w:t xml:space="preserve"> </w:t>
            </w:r>
            <w:r w:rsidRPr="00DD3D30">
              <w:rPr>
                <w:rFonts w:ascii="Museo Sans 300" w:hAnsi="Museo Sans 300"/>
                <w:sz w:val="18"/>
                <w:szCs w:val="18"/>
              </w:rPr>
              <w:t>DE</w:t>
            </w:r>
            <w:r w:rsidRPr="00DD3D30">
              <w:rPr>
                <w:rFonts w:ascii="Museo Sans 300" w:hAnsi="Museo Sans 300"/>
                <w:spacing w:val="-12"/>
                <w:sz w:val="18"/>
                <w:szCs w:val="18"/>
              </w:rPr>
              <w:t xml:space="preserve"> </w:t>
            </w:r>
            <w:r w:rsidRPr="00DD3D30">
              <w:rPr>
                <w:rFonts w:ascii="Museo Sans 300" w:hAnsi="Museo Sans 300"/>
                <w:w w:val="94"/>
                <w:sz w:val="18"/>
                <w:szCs w:val="18"/>
              </w:rPr>
              <w:t>FINATA-</w:t>
            </w:r>
            <w:r w:rsidRPr="00DD3D30">
              <w:rPr>
                <w:rFonts w:ascii="Museo Sans 300" w:hAnsi="Museo Sans 300"/>
                <w:spacing w:val="34"/>
                <w:w w:val="94"/>
                <w:sz w:val="18"/>
                <w:szCs w:val="18"/>
              </w:rPr>
              <w:t xml:space="preserve"> </w:t>
            </w:r>
            <w:r w:rsidRPr="00DD3D30">
              <w:rPr>
                <w:rFonts w:ascii="Museo Sans 300" w:hAnsi="Museo Sans 300"/>
                <w:sz w:val="18"/>
                <w:szCs w:val="18"/>
              </w:rPr>
              <w:t>BANCO</w:t>
            </w:r>
            <w:r w:rsidRPr="00DD3D30">
              <w:rPr>
                <w:rFonts w:ascii="Museo Sans 300" w:hAnsi="Museo Sans 300"/>
                <w:spacing w:val="39"/>
                <w:sz w:val="18"/>
                <w:szCs w:val="18"/>
              </w:rPr>
              <w:t xml:space="preserve"> </w:t>
            </w:r>
            <w:r w:rsidRPr="00DD3D30">
              <w:rPr>
                <w:rFonts w:ascii="Museo Sans 300" w:hAnsi="Museo Sans 300"/>
                <w:sz w:val="18"/>
                <w:szCs w:val="18"/>
              </w:rPr>
              <w:t>DE</w:t>
            </w:r>
            <w:r w:rsidRPr="00DD3D30">
              <w:rPr>
                <w:rFonts w:ascii="Museo Sans 300" w:hAnsi="Museo Sans 300"/>
                <w:spacing w:val="37"/>
                <w:sz w:val="18"/>
                <w:szCs w:val="18"/>
              </w:rPr>
              <w:t xml:space="preserve"> </w:t>
            </w:r>
            <w:r w:rsidRPr="00DD3D30">
              <w:rPr>
                <w:rFonts w:ascii="Museo Sans 300" w:hAnsi="Museo Sans 300"/>
                <w:sz w:val="18"/>
                <w:szCs w:val="18"/>
              </w:rPr>
              <w:t>TIERRAS O JEFATURA DEL DEPARTAMENTO DE ASISTENCIA JURÍDICA</w:t>
            </w:r>
            <w:r w:rsidRPr="00DD3D30">
              <w:rPr>
                <w:rFonts w:ascii="Museo Sans 300" w:hAnsi="Museo Sans 300"/>
                <w:spacing w:val="1"/>
                <w:sz w:val="18"/>
                <w:szCs w:val="18"/>
              </w:rPr>
              <w:t xml:space="preserve"> </w:t>
            </w:r>
            <w:r w:rsidRPr="00DD3D30">
              <w:rPr>
                <w:rFonts w:ascii="Museo Sans 300" w:hAnsi="Museo Sans 300"/>
                <w:sz w:val="18"/>
                <w:szCs w:val="18"/>
              </w:rPr>
              <w:t>PARA</w:t>
            </w:r>
            <w:r w:rsidRPr="00DD3D30">
              <w:rPr>
                <w:rFonts w:ascii="Museo Sans 300" w:hAnsi="Museo Sans 300"/>
                <w:spacing w:val="37"/>
                <w:sz w:val="18"/>
                <w:szCs w:val="18"/>
              </w:rPr>
              <w:t xml:space="preserve"> </w:t>
            </w:r>
            <w:r w:rsidRPr="00DD3D30">
              <w:rPr>
                <w:rFonts w:ascii="Museo Sans 300" w:hAnsi="Museo Sans 300"/>
                <w:sz w:val="18"/>
                <w:szCs w:val="18"/>
              </w:rPr>
              <w:t>QUE</w:t>
            </w:r>
            <w:r w:rsidRPr="00DD3D30">
              <w:rPr>
                <w:rFonts w:ascii="Museo Sans 300" w:hAnsi="Museo Sans 300"/>
                <w:spacing w:val="42"/>
                <w:sz w:val="18"/>
                <w:szCs w:val="18"/>
              </w:rPr>
              <w:t xml:space="preserve"> </w:t>
            </w:r>
            <w:r w:rsidRPr="00DD3D30">
              <w:rPr>
                <w:rFonts w:ascii="Museo Sans 300" w:hAnsi="Museo Sans 300"/>
                <w:w w:val="92"/>
                <w:sz w:val="18"/>
                <w:szCs w:val="18"/>
              </w:rPr>
              <w:t>LAS</w:t>
            </w:r>
            <w:r w:rsidRPr="00DD3D30">
              <w:rPr>
                <w:rFonts w:ascii="Museo Sans 300" w:hAnsi="Museo Sans 300"/>
                <w:spacing w:val="3"/>
                <w:w w:val="92"/>
                <w:sz w:val="18"/>
                <w:szCs w:val="18"/>
              </w:rPr>
              <w:t xml:space="preserve"> </w:t>
            </w:r>
            <w:r w:rsidRPr="00DD3D30">
              <w:rPr>
                <w:rFonts w:ascii="Museo Sans 300" w:hAnsi="Museo Sans 300"/>
                <w:sz w:val="18"/>
                <w:szCs w:val="18"/>
              </w:rPr>
              <w:t>SUBSANE</w:t>
            </w:r>
            <w:r w:rsidRPr="00DD3D30">
              <w:rPr>
                <w:rFonts w:ascii="Museo Sans 300" w:hAnsi="Museo Sans 300"/>
                <w:spacing w:val="-7"/>
                <w:sz w:val="18"/>
                <w:szCs w:val="18"/>
              </w:rPr>
              <w:t xml:space="preserve"> </w:t>
            </w:r>
            <w:r w:rsidRPr="00DD3D30">
              <w:rPr>
                <w:rFonts w:ascii="Museo Sans 300" w:hAnsi="Museo Sans 300"/>
                <w:sz w:val="18"/>
                <w:szCs w:val="18"/>
              </w:rPr>
              <w:t>MEDIANTE</w:t>
            </w:r>
            <w:r w:rsidRPr="00DD3D30">
              <w:rPr>
                <w:rFonts w:ascii="Museo Sans 300" w:hAnsi="Museo Sans 300"/>
                <w:spacing w:val="-4"/>
                <w:sz w:val="18"/>
                <w:szCs w:val="18"/>
              </w:rPr>
              <w:t xml:space="preserve"> </w:t>
            </w:r>
            <w:r w:rsidRPr="00DD3D30">
              <w:rPr>
                <w:rFonts w:ascii="Museo Sans 300" w:hAnsi="Museo Sans 300"/>
                <w:sz w:val="18"/>
                <w:szCs w:val="18"/>
              </w:rPr>
              <w:t>UNO</w:t>
            </w:r>
            <w:r w:rsidRPr="00DD3D30">
              <w:rPr>
                <w:rFonts w:ascii="Museo Sans 300" w:hAnsi="Museo Sans 300"/>
                <w:spacing w:val="-19"/>
                <w:sz w:val="18"/>
                <w:szCs w:val="18"/>
              </w:rPr>
              <w:t xml:space="preserve"> </w:t>
            </w:r>
            <w:r w:rsidRPr="00DD3D30">
              <w:rPr>
                <w:rFonts w:ascii="Museo Sans 300" w:hAnsi="Museo Sans 300"/>
                <w:w w:val="103"/>
                <w:sz w:val="18"/>
                <w:szCs w:val="18"/>
              </w:rPr>
              <w:t>NU</w:t>
            </w:r>
            <w:r w:rsidRPr="00DD3D30">
              <w:rPr>
                <w:rFonts w:ascii="Museo Sans 300" w:hAnsi="Museo Sans 300"/>
                <w:w w:val="87"/>
                <w:sz w:val="18"/>
                <w:szCs w:val="18"/>
              </w:rPr>
              <w:t>E</w:t>
            </w:r>
            <w:r w:rsidRPr="00DD3D30">
              <w:rPr>
                <w:rFonts w:ascii="Museo Sans 300" w:hAnsi="Museo Sans 300"/>
                <w:w w:val="103"/>
                <w:sz w:val="18"/>
                <w:szCs w:val="18"/>
              </w:rPr>
              <w:t>V</w:t>
            </w:r>
            <w:r w:rsidRPr="00DD3D30">
              <w:rPr>
                <w:rFonts w:ascii="Museo Sans 300" w:hAnsi="Museo Sans 300"/>
                <w:w w:val="88"/>
                <w:sz w:val="18"/>
                <w:szCs w:val="18"/>
              </w:rPr>
              <w:t>O</w:t>
            </w:r>
            <w:r w:rsidRPr="00DD3D30">
              <w:rPr>
                <w:rFonts w:ascii="Museo Sans 300" w:hAnsi="Museo Sans 300"/>
                <w:w w:val="63"/>
                <w:sz w:val="18"/>
                <w:szCs w:val="18"/>
              </w:rPr>
              <w:t>.</w:t>
            </w:r>
          </w:p>
        </w:tc>
        <w:tc>
          <w:tcPr>
            <w:tcW w:w="1636" w:type="dxa"/>
            <w:vAlign w:val="center"/>
          </w:tcPr>
          <w:p w14:paraId="16BBB639" w14:textId="77777777" w:rsidR="00681885" w:rsidRPr="00DD3D30" w:rsidRDefault="00681885" w:rsidP="00681885">
            <w:pPr>
              <w:jc w:val="center"/>
              <w:rPr>
                <w:rFonts w:ascii="Museo Sans 300" w:hAnsi="Museo Sans 300" w:cs="Arial"/>
                <w:b/>
                <w:sz w:val="18"/>
                <w:szCs w:val="18"/>
              </w:rPr>
            </w:pPr>
          </w:p>
        </w:tc>
      </w:tr>
    </w:tbl>
    <w:p w14:paraId="315BF105" w14:textId="77777777" w:rsidR="00182F08" w:rsidRDefault="00182F08"/>
    <w:p w14:paraId="2F3A0EC1" w14:textId="77777777" w:rsidR="00182F08" w:rsidRDefault="00182F08"/>
    <w:tbl>
      <w:tblPr>
        <w:tblW w:w="90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3"/>
        <w:gridCol w:w="2465"/>
        <w:gridCol w:w="3961"/>
        <w:gridCol w:w="1618"/>
      </w:tblGrid>
      <w:tr w:rsidR="00681885" w:rsidRPr="00DD3D30" w14:paraId="5F2258B6" w14:textId="77777777" w:rsidTr="00182F08">
        <w:trPr>
          <w:trHeight w:val="1021"/>
        </w:trPr>
        <w:tc>
          <w:tcPr>
            <w:tcW w:w="1033" w:type="dxa"/>
            <w:vAlign w:val="center"/>
          </w:tcPr>
          <w:p w14:paraId="54010EC0" w14:textId="77777777" w:rsidR="00681885" w:rsidRPr="00DD3D30" w:rsidRDefault="00681885" w:rsidP="00681885">
            <w:pPr>
              <w:jc w:val="center"/>
              <w:rPr>
                <w:rFonts w:ascii="Museo Sans 300" w:hAnsi="Museo Sans 300" w:cs="Calibri"/>
                <w:color w:val="222222"/>
                <w:sz w:val="18"/>
                <w:szCs w:val="18"/>
              </w:rPr>
            </w:pPr>
            <w:r w:rsidRPr="00DD3D30">
              <w:rPr>
                <w:rFonts w:ascii="Museo Sans 300" w:hAnsi="Museo Sans 300" w:cs="Calibri"/>
                <w:color w:val="222222"/>
                <w:sz w:val="18"/>
                <w:szCs w:val="18"/>
              </w:rPr>
              <w:lastRenderedPageBreak/>
              <w:t>160</w:t>
            </w:r>
          </w:p>
        </w:tc>
        <w:tc>
          <w:tcPr>
            <w:tcW w:w="2465" w:type="dxa"/>
            <w:vAlign w:val="center"/>
          </w:tcPr>
          <w:p w14:paraId="479FC4CD" w14:textId="77777777" w:rsidR="00681885" w:rsidRPr="00DD3D30" w:rsidRDefault="00681885" w:rsidP="00681885">
            <w:pPr>
              <w:jc w:val="center"/>
              <w:rPr>
                <w:rFonts w:ascii="Museo Sans 300" w:hAnsi="Museo Sans 300" w:cs="Calibri"/>
                <w:color w:val="222222"/>
                <w:sz w:val="18"/>
                <w:szCs w:val="18"/>
              </w:rPr>
            </w:pPr>
            <w:r w:rsidRPr="00DD3D30">
              <w:rPr>
                <w:rFonts w:ascii="Museo Sans 300" w:hAnsi="Museo Sans 300" w:cs="Calibri"/>
                <w:color w:val="222222"/>
                <w:sz w:val="18"/>
                <w:szCs w:val="18"/>
              </w:rPr>
              <w:t>JEFATURA UNIDAD DE ASISTENCIA A JUNTA DIRECTIVA</w:t>
            </w:r>
          </w:p>
        </w:tc>
        <w:tc>
          <w:tcPr>
            <w:tcW w:w="3961" w:type="dxa"/>
            <w:vAlign w:val="center"/>
          </w:tcPr>
          <w:p w14:paraId="574DB946" w14:textId="77777777" w:rsidR="00681885" w:rsidRPr="00DD3D30" w:rsidRDefault="00681885" w:rsidP="00681885">
            <w:pPr>
              <w:spacing w:line="244" w:lineRule="auto"/>
              <w:ind w:left="76" w:right="36"/>
              <w:jc w:val="both"/>
              <w:rPr>
                <w:rFonts w:ascii="Museo Sans 300" w:hAnsi="Museo Sans 300"/>
                <w:sz w:val="18"/>
                <w:szCs w:val="18"/>
              </w:rPr>
            </w:pPr>
            <w:r w:rsidRPr="00DD3D30">
              <w:rPr>
                <w:rFonts w:ascii="Museo Sans 300" w:hAnsi="Museo Sans 300"/>
                <w:position w:val="-1"/>
                <w:sz w:val="18"/>
                <w:szCs w:val="18"/>
              </w:rPr>
              <w:t>APROBADO Y RATIFICADO EL DICTAMEN LEGAL, SE EMITE EL PUNTO DE ACTA.</w:t>
            </w:r>
          </w:p>
        </w:tc>
        <w:tc>
          <w:tcPr>
            <w:tcW w:w="1618" w:type="dxa"/>
            <w:vAlign w:val="center"/>
          </w:tcPr>
          <w:p w14:paraId="5BC9933C" w14:textId="77777777" w:rsidR="00681885" w:rsidRPr="00DD3D30" w:rsidRDefault="00681885" w:rsidP="00681885">
            <w:pPr>
              <w:jc w:val="center"/>
              <w:rPr>
                <w:rFonts w:ascii="Museo Sans 300" w:hAnsi="Museo Sans 300" w:cs="Arial"/>
                <w:b/>
                <w:sz w:val="18"/>
                <w:szCs w:val="18"/>
              </w:rPr>
            </w:pPr>
          </w:p>
        </w:tc>
      </w:tr>
      <w:tr w:rsidR="00681885" w:rsidRPr="00DD3D30" w14:paraId="573CE114" w14:textId="77777777" w:rsidTr="00182F08">
        <w:trPr>
          <w:trHeight w:val="888"/>
        </w:trPr>
        <w:tc>
          <w:tcPr>
            <w:tcW w:w="1033" w:type="dxa"/>
            <w:vAlign w:val="center"/>
          </w:tcPr>
          <w:p w14:paraId="43B217E2" w14:textId="77777777" w:rsidR="00681885" w:rsidRPr="00DD3D30" w:rsidRDefault="00681885" w:rsidP="00681885">
            <w:pPr>
              <w:jc w:val="center"/>
              <w:rPr>
                <w:rFonts w:ascii="Museo Sans 300" w:hAnsi="Museo Sans 300" w:cs="Calibri"/>
                <w:color w:val="222222"/>
                <w:sz w:val="18"/>
                <w:szCs w:val="18"/>
              </w:rPr>
            </w:pPr>
            <w:r w:rsidRPr="00DD3D30">
              <w:rPr>
                <w:rFonts w:ascii="Museo Sans 300" w:hAnsi="Museo Sans 300" w:cs="Calibri"/>
                <w:color w:val="222222"/>
                <w:sz w:val="18"/>
                <w:szCs w:val="18"/>
              </w:rPr>
              <w:t>170</w:t>
            </w:r>
          </w:p>
        </w:tc>
        <w:tc>
          <w:tcPr>
            <w:tcW w:w="2465" w:type="dxa"/>
            <w:vAlign w:val="center"/>
          </w:tcPr>
          <w:p w14:paraId="224B03CF" w14:textId="77777777" w:rsidR="00681885" w:rsidRPr="00DD3D30" w:rsidRDefault="00681885" w:rsidP="00681885">
            <w:pPr>
              <w:jc w:val="center"/>
              <w:rPr>
                <w:rFonts w:ascii="Museo Sans 300" w:hAnsi="Museo Sans 300" w:cs="Calibri"/>
                <w:color w:val="222222"/>
                <w:sz w:val="18"/>
                <w:szCs w:val="18"/>
              </w:rPr>
            </w:pPr>
            <w:r w:rsidRPr="00DD3D30">
              <w:rPr>
                <w:rFonts w:ascii="Museo Sans 300" w:hAnsi="Museo Sans 300" w:cs="Calibri"/>
                <w:color w:val="222222"/>
                <w:sz w:val="18"/>
                <w:szCs w:val="18"/>
              </w:rPr>
              <w:t>JEFATURA UNIDAD DE   ASISTENCIA A JUNTA DIRECTIVA</w:t>
            </w:r>
          </w:p>
        </w:tc>
        <w:tc>
          <w:tcPr>
            <w:tcW w:w="3961" w:type="dxa"/>
          </w:tcPr>
          <w:p w14:paraId="32DDD359" w14:textId="77777777" w:rsidR="00681885" w:rsidRPr="00DD3D30" w:rsidRDefault="00681885" w:rsidP="00681885">
            <w:pPr>
              <w:spacing w:before="62" w:line="244" w:lineRule="auto"/>
              <w:ind w:right="45"/>
              <w:jc w:val="both"/>
              <w:rPr>
                <w:rFonts w:ascii="Museo Sans 300" w:hAnsi="Museo Sans 300"/>
                <w:sz w:val="18"/>
                <w:szCs w:val="18"/>
              </w:rPr>
            </w:pPr>
            <w:r w:rsidRPr="00DD3D30">
              <w:rPr>
                <w:rFonts w:ascii="Museo Sans 300" w:hAnsi="Museo Sans 300"/>
                <w:sz w:val="18"/>
                <w:szCs w:val="18"/>
              </w:rPr>
              <w:t>NOTIFICA</w:t>
            </w:r>
            <w:r w:rsidRPr="00DD3D30">
              <w:rPr>
                <w:rFonts w:ascii="Museo Sans 300" w:hAnsi="Museo Sans 300"/>
                <w:spacing w:val="32"/>
                <w:sz w:val="18"/>
                <w:szCs w:val="18"/>
              </w:rPr>
              <w:t xml:space="preserve"> </w:t>
            </w:r>
            <w:r w:rsidRPr="00DD3D30">
              <w:rPr>
                <w:rFonts w:ascii="Museo Sans 300" w:hAnsi="Museo Sans 300"/>
                <w:sz w:val="18"/>
                <w:szCs w:val="18"/>
              </w:rPr>
              <w:t>EL</w:t>
            </w:r>
            <w:r w:rsidRPr="00DD3D30">
              <w:rPr>
                <w:rFonts w:ascii="Museo Sans 300" w:hAnsi="Museo Sans 300"/>
                <w:spacing w:val="29"/>
                <w:sz w:val="18"/>
                <w:szCs w:val="18"/>
              </w:rPr>
              <w:t xml:space="preserve"> </w:t>
            </w:r>
            <w:r w:rsidRPr="00DD3D30">
              <w:rPr>
                <w:rFonts w:ascii="Museo Sans 300" w:hAnsi="Museo Sans 300"/>
                <w:sz w:val="18"/>
                <w:szCs w:val="18"/>
              </w:rPr>
              <w:t>PUNTO</w:t>
            </w:r>
            <w:r w:rsidRPr="00DD3D30">
              <w:rPr>
                <w:rFonts w:ascii="Museo Sans 300" w:hAnsi="Museo Sans 300"/>
                <w:spacing w:val="34"/>
                <w:sz w:val="18"/>
                <w:szCs w:val="18"/>
              </w:rPr>
              <w:t xml:space="preserve"> </w:t>
            </w:r>
            <w:r w:rsidRPr="00DD3D30">
              <w:rPr>
                <w:rFonts w:ascii="Museo Sans 300" w:hAnsi="Museo Sans 300"/>
                <w:sz w:val="18"/>
                <w:szCs w:val="18"/>
              </w:rPr>
              <w:t>DE</w:t>
            </w:r>
            <w:r w:rsidRPr="00DD3D30">
              <w:rPr>
                <w:rFonts w:ascii="Museo Sans 300" w:hAnsi="Museo Sans 300"/>
                <w:spacing w:val="27"/>
                <w:sz w:val="18"/>
                <w:szCs w:val="18"/>
              </w:rPr>
              <w:t xml:space="preserve"> </w:t>
            </w:r>
            <w:r w:rsidRPr="00DD3D30">
              <w:rPr>
                <w:rFonts w:ascii="Museo Sans 300" w:hAnsi="Museo Sans 300"/>
                <w:sz w:val="18"/>
                <w:szCs w:val="18"/>
              </w:rPr>
              <w:t>ACTA</w:t>
            </w:r>
            <w:r w:rsidRPr="00DD3D30">
              <w:rPr>
                <w:rFonts w:ascii="Museo Sans 300" w:hAnsi="Museo Sans 300"/>
                <w:spacing w:val="27"/>
                <w:sz w:val="18"/>
                <w:szCs w:val="18"/>
              </w:rPr>
              <w:t xml:space="preserve"> </w:t>
            </w:r>
            <w:r w:rsidRPr="00DD3D30">
              <w:rPr>
                <w:rFonts w:ascii="Museo Sans 300" w:hAnsi="Museo Sans 300"/>
                <w:sz w:val="18"/>
                <w:szCs w:val="18"/>
              </w:rPr>
              <w:t>FIRMADO</w:t>
            </w:r>
            <w:r w:rsidRPr="00DD3D30">
              <w:rPr>
                <w:rFonts w:ascii="Museo Sans 300" w:hAnsi="Museo Sans 300"/>
                <w:spacing w:val="12"/>
                <w:sz w:val="18"/>
                <w:szCs w:val="18"/>
              </w:rPr>
              <w:t xml:space="preserve"> </w:t>
            </w:r>
            <w:r w:rsidRPr="00DD3D30">
              <w:rPr>
                <w:rFonts w:ascii="Museo Sans 300" w:hAnsi="Museo Sans 300"/>
                <w:w w:val="103"/>
                <w:sz w:val="18"/>
                <w:szCs w:val="18"/>
              </w:rPr>
              <w:t>A</w:t>
            </w:r>
            <w:r w:rsidRPr="00DD3D30">
              <w:rPr>
                <w:rFonts w:ascii="Museo Sans 300" w:hAnsi="Museo Sans 300"/>
                <w:w w:val="57"/>
                <w:sz w:val="18"/>
                <w:szCs w:val="18"/>
              </w:rPr>
              <w:t>:</w:t>
            </w:r>
          </w:p>
          <w:p w14:paraId="0301CB30" w14:textId="77777777" w:rsidR="00681885" w:rsidRPr="00DD3D30" w:rsidRDefault="00681885" w:rsidP="00456343">
            <w:pPr>
              <w:pStyle w:val="Prrafodelista"/>
              <w:numPr>
                <w:ilvl w:val="0"/>
                <w:numId w:val="11"/>
              </w:numPr>
              <w:spacing w:before="68" w:line="244" w:lineRule="auto"/>
              <w:ind w:right="35"/>
              <w:contextualSpacing/>
              <w:jc w:val="both"/>
              <w:rPr>
                <w:rFonts w:ascii="Museo Sans 300" w:hAnsi="Museo Sans 300" w:cs="Calibri"/>
                <w:sz w:val="18"/>
                <w:szCs w:val="18"/>
              </w:rPr>
            </w:pPr>
            <w:r w:rsidRPr="00DD3D30">
              <w:rPr>
                <w:rFonts w:ascii="Museo Sans 300" w:hAnsi="Museo Sans 300"/>
                <w:sz w:val="18"/>
                <w:szCs w:val="18"/>
              </w:rPr>
              <w:t>GERENCIA LEGAL</w:t>
            </w:r>
          </w:p>
          <w:p w14:paraId="76DC9958" w14:textId="77777777" w:rsidR="00681885" w:rsidRPr="00DD3D30" w:rsidRDefault="00681885" w:rsidP="00456343">
            <w:pPr>
              <w:pStyle w:val="Prrafodelista"/>
              <w:numPr>
                <w:ilvl w:val="0"/>
                <w:numId w:val="11"/>
              </w:numPr>
              <w:spacing w:before="68" w:line="244" w:lineRule="auto"/>
              <w:ind w:right="35"/>
              <w:contextualSpacing/>
              <w:jc w:val="both"/>
              <w:rPr>
                <w:rFonts w:ascii="Museo Sans 300" w:hAnsi="Museo Sans 300" w:cs="Calibri"/>
                <w:sz w:val="18"/>
                <w:szCs w:val="18"/>
              </w:rPr>
            </w:pPr>
            <w:r w:rsidRPr="00DD3D30">
              <w:rPr>
                <w:rFonts w:ascii="Museo Sans 300" w:hAnsi="Museo Sans 300"/>
                <w:sz w:val="18"/>
                <w:szCs w:val="18"/>
              </w:rPr>
              <w:t>DEPARTAMENTO DE CRÉDITOS</w:t>
            </w:r>
          </w:p>
          <w:p w14:paraId="07F3CBEC" w14:textId="77777777" w:rsidR="00681885" w:rsidRPr="00DD3D30" w:rsidRDefault="00681885" w:rsidP="00456343">
            <w:pPr>
              <w:pStyle w:val="Prrafodelista"/>
              <w:numPr>
                <w:ilvl w:val="0"/>
                <w:numId w:val="11"/>
              </w:numPr>
              <w:spacing w:before="68" w:line="244" w:lineRule="auto"/>
              <w:ind w:right="35"/>
              <w:contextualSpacing/>
              <w:jc w:val="both"/>
              <w:rPr>
                <w:rFonts w:ascii="Museo Sans 300" w:hAnsi="Museo Sans 300" w:cs="Calibri"/>
                <w:sz w:val="18"/>
                <w:szCs w:val="18"/>
              </w:rPr>
            </w:pPr>
            <w:r w:rsidRPr="00DD3D30">
              <w:rPr>
                <w:rFonts w:ascii="Museo Sans 300" w:hAnsi="Museo Sans 300" w:cs="Calibri"/>
                <w:sz w:val="18"/>
                <w:szCs w:val="18"/>
              </w:rPr>
              <w:t>UNIDAD FINANCIERA INSTITUCIONAL</w:t>
            </w:r>
          </w:p>
          <w:p w14:paraId="2EE2C605" w14:textId="77777777" w:rsidR="00681885" w:rsidRPr="00DD3D30" w:rsidRDefault="00681885" w:rsidP="00456343">
            <w:pPr>
              <w:pStyle w:val="Prrafodelista"/>
              <w:numPr>
                <w:ilvl w:val="0"/>
                <w:numId w:val="11"/>
              </w:numPr>
              <w:spacing w:before="68" w:line="244" w:lineRule="auto"/>
              <w:ind w:right="35"/>
              <w:contextualSpacing/>
              <w:jc w:val="both"/>
              <w:rPr>
                <w:rFonts w:ascii="Museo Sans 300" w:hAnsi="Museo Sans 300" w:cs="Calibri"/>
                <w:sz w:val="18"/>
                <w:szCs w:val="18"/>
              </w:rPr>
            </w:pPr>
            <w:r w:rsidRPr="00DD3D30">
              <w:rPr>
                <w:rFonts w:ascii="Museo Sans 300" w:hAnsi="Museo Sans 300" w:cs="Calibri"/>
                <w:sz w:val="18"/>
                <w:szCs w:val="18"/>
              </w:rPr>
              <w:t>GERENCIA DE DESARROLLO RURAL</w:t>
            </w:r>
          </w:p>
          <w:p w14:paraId="4CD38AE0" w14:textId="77777777" w:rsidR="00681885" w:rsidRPr="00DD3D30" w:rsidRDefault="00681885" w:rsidP="00456343">
            <w:pPr>
              <w:pStyle w:val="Prrafodelista"/>
              <w:numPr>
                <w:ilvl w:val="0"/>
                <w:numId w:val="11"/>
              </w:numPr>
              <w:spacing w:before="68" w:line="244" w:lineRule="auto"/>
              <w:ind w:right="35"/>
              <w:contextualSpacing/>
              <w:jc w:val="both"/>
              <w:rPr>
                <w:rFonts w:ascii="Museo Sans 300" w:hAnsi="Museo Sans 300" w:cs="Calibri"/>
                <w:sz w:val="18"/>
                <w:szCs w:val="18"/>
              </w:rPr>
            </w:pPr>
            <w:r w:rsidRPr="00DD3D30">
              <w:rPr>
                <w:rFonts w:ascii="Museo Sans 300" w:hAnsi="Museo Sans 300" w:cs="Calibri"/>
                <w:sz w:val="18"/>
                <w:szCs w:val="18"/>
              </w:rPr>
              <w:t>CENTRO ESTRATÉGICO DE TRANSFORMACIÓN E INNOVACIÓN AGROPECUARIA, SECCIÓN DE TRANSFERENCIA DE TIERRAS. CORRESPONDIENTE.</w:t>
            </w:r>
          </w:p>
        </w:tc>
        <w:tc>
          <w:tcPr>
            <w:tcW w:w="1618" w:type="dxa"/>
            <w:vAlign w:val="center"/>
          </w:tcPr>
          <w:p w14:paraId="6A83A424" w14:textId="77777777" w:rsidR="00681885" w:rsidRPr="00DD3D30" w:rsidRDefault="00681885" w:rsidP="00681885">
            <w:pPr>
              <w:jc w:val="center"/>
              <w:rPr>
                <w:rFonts w:ascii="Museo Sans 300" w:hAnsi="Museo Sans 300" w:cs="Arial"/>
                <w:b/>
                <w:sz w:val="18"/>
                <w:szCs w:val="18"/>
              </w:rPr>
            </w:pPr>
          </w:p>
        </w:tc>
      </w:tr>
      <w:tr w:rsidR="00681885" w:rsidRPr="00DD3D30" w14:paraId="1A9ED3B9" w14:textId="77777777" w:rsidTr="00182F08">
        <w:trPr>
          <w:trHeight w:val="137"/>
        </w:trPr>
        <w:tc>
          <w:tcPr>
            <w:tcW w:w="9077" w:type="dxa"/>
            <w:gridSpan w:val="4"/>
            <w:vAlign w:val="center"/>
          </w:tcPr>
          <w:p w14:paraId="55939A99" w14:textId="77777777" w:rsidR="00681885" w:rsidRPr="00DD3D30" w:rsidRDefault="00681885" w:rsidP="00681885">
            <w:pPr>
              <w:jc w:val="center"/>
              <w:rPr>
                <w:rFonts w:ascii="Museo Sans 300" w:hAnsi="Museo Sans 300" w:cs="Arial"/>
                <w:b/>
                <w:sz w:val="18"/>
                <w:szCs w:val="18"/>
              </w:rPr>
            </w:pPr>
            <w:r w:rsidRPr="00DD3D30">
              <w:rPr>
                <w:rFonts w:ascii="Museo Sans 300" w:hAnsi="Museo Sans 300" w:cs="Arial"/>
                <w:b/>
                <w:sz w:val="18"/>
                <w:szCs w:val="18"/>
              </w:rPr>
              <w:t>FIN DEL PROCEDIMIENTO</w:t>
            </w:r>
          </w:p>
        </w:tc>
      </w:tr>
    </w:tbl>
    <w:p w14:paraId="1D2D2F9B" w14:textId="77777777" w:rsidR="00182F08" w:rsidRDefault="00182F08" w:rsidP="00681885">
      <w:pPr>
        <w:spacing w:line="276" w:lineRule="auto"/>
        <w:jc w:val="both"/>
        <w:rPr>
          <w:rFonts w:ascii="Museo 300" w:eastAsia="Times New Roman" w:hAnsi="Museo 300" w:cs="Calibri"/>
          <w:color w:val="222222"/>
          <w:sz w:val="25"/>
          <w:szCs w:val="25"/>
        </w:rPr>
      </w:pPr>
    </w:p>
    <w:p w14:paraId="11780E4C" w14:textId="2308EE9A" w:rsidR="00681885" w:rsidRPr="00182F08" w:rsidRDefault="00681885" w:rsidP="00182F08">
      <w:pPr>
        <w:jc w:val="both"/>
        <w:rPr>
          <w:rFonts w:ascii="Museo Sans 300" w:hAnsi="Museo Sans 300"/>
          <w:sz w:val="24"/>
          <w:szCs w:val="24"/>
        </w:rPr>
      </w:pPr>
      <w:r w:rsidRPr="00182F08">
        <w:rPr>
          <w:rFonts w:ascii="Museo Sans 300" w:eastAsia="Times New Roman" w:hAnsi="Museo Sans 300" w:cs="Calibri"/>
          <w:color w:val="222222"/>
          <w:sz w:val="24"/>
          <w:szCs w:val="24"/>
        </w:rPr>
        <w:t>En virtud de lo expuesto</w:t>
      </w:r>
      <w:r w:rsidR="00182F08" w:rsidRPr="00182F08">
        <w:rPr>
          <w:rFonts w:ascii="Museo Sans 300" w:eastAsia="Times New Roman" w:hAnsi="Museo Sans 300" w:cs="Calibri"/>
          <w:color w:val="222222"/>
          <w:sz w:val="24"/>
          <w:szCs w:val="24"/>
        </w:rPr>
        <w:t xml:space="preserve">, la Junta Directiva en uso de sus facultades </w:t>
      </w:r>
      <w:r w:rsidRPr="00182F08">
        <w:rPr>
          <w:rFonts w:ascii="Museo Sans 300" w:eastAsia="Times New Roman" w:hAnsi="Museo Sans 300" w:cs="Calibri"/>
          <w:color w:val="222222"/>
          <w:sz w:val="24"/>
          <w:szCs w:val="24"/>
        </w:rPr>
        <w:t xml:space="preserve">y de conformidad a los artículos 54 letras a) y h) de la Ley </w:t>
      </w:r>
      <w:r w:rsidRPr="00182F08">
        <w:rPr>
          <w:rFonts w:ascii="Museo Sans 300" w:hAnsi="Museo Sans 300" w:cs="Calibri"/>
          <w:color w:val="222222"/>
          <w:sz w:val="24"/>
          <w:szCs w:val="24"/>
        </w:rPr>
        <w:t xml:space="preserve">de Creación del Instituto Salvadoreño de Transformación Agraria y 745 del Código Civil, </w:t>
      </w:r>
      <w:r w:rsidR="00182F08" w:rsidRPr="00182F08">
        <w:rPr>
          <w:rFonts w:ascii="Museo Sans 300" w:hAnsi="Museo Sans 300" w:cs="Calibri"/>
          <w:b/>
          <w:bCs/>
          <w:color w:val="222222"/>
          <w:sz w:val="24"/>
          <w:szCs w:val="24"/>
          <w:u w:val="single"/>
        </w:rPr>
        <w:t>ACUERDA</w:t>
      </w:r>
      <w:r w:rsidRPr="00182F08">
        <w:rPr>
          <w:rFonts w:ascii="Museo Sans 300" w:hAnsi="Museo Sans 300" w:cs="Calibri"/>
          <w:b/>
          <w:bCs/>
          <w:color w:val="222222"/>
          <w:sz w:val="24"/>
          <w:szCs w:val="24"/>
          <w:u w:val="single"/>
        </w:rPr>
        <w:t>: PRIMERO</w:t>
      </w:r>
      <w:r w:rsidRPr="00182F08">
        <w:rPr>
          <w:rFonts w:ascii="Museo Sans 300" w:hAnsi="Museo Sans 300" w:cs="Calibri"/>
          <w:color w:val="222222"/>
          <w:sz w:val="24"/>
          <w:szCs w:val="24"/>
          <w:u w:val="single"/>
        </w:rPr>
        <w:t>:</w:t>
      </w:r>
      <w:r w:rsidRPr="00182F08">
        <w:rPr>
          <w:rFonts w:ascii="Museo Sans 300" w:hAnsi="Museo Sans 300" w:cs="Calibri"/>
          <w:color w:val="222222"/>
          <w:sz w:val="24"/>
          <w:szCs w:val="24"/>
        </w:rPr>
        <w:t xml:space="preserve"> Aprobar el Procedimiento que regulará el trámite administrativo denominado “</w:t>
      </w:r>
      <w:r w:rsidRPr="00182F08">
        <w:rPr>
          <w:rFonts w:ascii="Museo Sans 300" w:eastAsia="Times New Roman" w:hAnsi="Museo Sans 300" w:cs="Calibri"/>
          <w:b/>
          <w:color w:val="222222"/>
          <w:sz w:val="24"/>
          <w:szCs w:val="24"/>
        </w:rPr>
        <w:t>Modificación de Adjudicación por sustitución de adjudicatario por la causal de abandono y/o renuncia tácita”</w:t>
      </w:r>
      <w:r w:rsidRPr="00182F08">
        <w:rPr>
          <w:rFonts w:ascii="Museo Sans 300" w:hAnsi="Museo Sans 300" w:cs="Calibri"/>
          <w:b/>
          <w:color w:val="222222"/>
          <w:sz w:val="24"/>
          <w:szCs w:val="24"/>
        </w:rPr>
        <w:t>,</w:t>
      </w:r>
      <w:r w:rsidRPr="00182F08">
        <w:rPr>
          <w:rFonts w:ascii="Museo Sans 300" w:hAnsi="Museo Sans 300" w:cs="Calibri"/>
          <w:color w:val="222222"/>
          <w:sz w:val="24"/>
          <w:szCs w:val="24"/>
        </w:rPr>
        <w:t xml:space="preserve"> descrito en el presente </w:t>
      </w:r>
      <w:r w:rsidR="00182F08" w:rsidRPr="00182F08">
        <w:rPr>
          <w:rFonts w:ascii="Museo Sans 300" w:hAnsi="Museo Sans 300" w:cs="Calibri"/>
          <w:color w:val="222222"/>
          <w:sz w:val="24"/>
          <w:szCs w:val="24"/>
        </w:rPr>
        <w:t>punto de acta</w:t>
      </w:r>
      <w:r w:rsidRPr="00182F08">
        <w:rPr>
          <w:rFonts w:ascii="Museo Sans 300" w:hAnsi="Museo Sans 300" w:cs="Calibri"/>
          <w:color w:val="222222"/>
          <w:sz w:val="24"/>
          <w:szCs w:val="24"/>
        </w:rPr>
        <w:t xml:space="preserve">; </w:t>
      </w:r>
      <w:r w:rsidRPr="00182F08">
        <w:rPr>
          <w:rFonts w:ascii="Museo Sans 300" w:hAnsi="Museo Sans 300" w:cs="Calibri"/>
          <w:b/>
          <w:bCs/>
          <w:color w:val="222222"/>
          <w:sz w:val="24"/>
          <w:szCs w:val="24"/>
          <w:u w:val="single"/>
        </w:rPr>
        <w:t>SEGUNDO</w:t>
      </w:r>
      <w:r w:rsidRPr="00182F08">
        <w:rPr>
          <w:rFonts w:ascii="Museo Sans 300" w:hAnsi="Museo Sans 300" w:cs="Calibri"/>
          <w:color w:val="222222"/>
          <w:sz w:val="24"/>
          <w:szCs w:val="24"/>
        </w:rPr>
        <w:t>: Instruir a la</w:t>
      </w:r>
      <w:r w:rsidR="00182F08" w:rsidRPr="00182F08">
        <w:rPr>
          <w:rFonts w:ascii="Museo Sans 300" w:hAnsi="Museo Sans 300" w:cs="Calibri"/>
          <w:color w:val="222222"/>
          <w:sz w:val="24"/>
          <w:szCs w:val="24"/>
        </w:rPr>
        <w:t>s</w:t>
      </w:r>
      <w:r w:rsidRPr="00182F08">
        <w:rPr>
          <w:rFonts w:ascii="Museo Sans 300" w:hAnsi="Museo Sans 300" w:cs="Calibri"/>
          <w:color w:val="222222"/>
          <w:sz w:val="24"/>
          <w:szCs w:val="24"/>
        </w:rPr>
        <w:t xml:space="preserve"> Gerencia</w:t>
      </w:r>
      <w:r w:rsidR="00182F08" w:rsidRPr="00182F08">
        <w:rPr>
          <w:rFonts w:ascii="Museo Sans 300" w:hAnsi="Museo Sans 300" w:cs="Calibri"/>
          <w:color w:val="222222"/>
          <w:sz w:val="24"/>
          <w:szCs w:val="24"/>
        </w:rPr>
        <w:t>s</w:t>
      </w:r>
      <w:r w:rsidRPr="00182F08">
        <w:rPr>
          <w:rFonts w:ascii="Museo Sans 300" w:hAnsi="Museo Sans 300" w:cs="Calibri"/>
          <w:color w:val="222222"/>
          <w:sz w:val="24"/>
          <w:szCs w:val="24"/>
        </w:rPr>
        <w:t xml:space="preserve"> Legal y de Desarrollo Rural para que a través de los departamento de Recuperación y Adjudicación de Inmuebles FINATA – Banco de Tierras, Departamento de Asistencia Jurídica, Asignación individual y Avalúos y Centros Estratégicos de Transformación e Innovación Agropecuaria, así como la Unidad Financiera</w:t>
      </w:r>
      <w:r w:rsidR="00182F08" w:rsidRPr="00182F08">
        <w:rPr>
          <w:rFonts w:ascii="Museo Sans 300" w:hAnsi="Museo Sans 300" w:cs="Calibri"/>
          <w:color w:val="222222"/>
          <w:sz w:val="24"/>
          <w:szCs w:val="24"/>
        </w:rPr>
        <w:t xml:space="preserve"> Institucional, para que </w:t>
      </w:r>
      <w:r w:rsidRPr="00182F08">
        <w:rPr>
          <w:rFonts w:ascii="Museo Sans 300" w:hAnsi="Museo Sans 300" w:cs="Calibri"/>
          <w:color w:val="222222"/>
          <w:sz w:val="24"/>
          <w:szCs w:val="24"/>
        </w:rPr>
        <w:t>ejecuten el referido procedimiento.</w:t>
      </w:r>
      <w:r w:rsidR="00182F08" w:rsidRPr="00182F08">
        <w:rPr>
          <w:rFonts w:ascii="Museo Sans 300" w:hAnsi="Museo Sans 300" w:cs="Calibri"/>
          <w:color w:val="222222"/>
          <w:sz w:val="24"/>
          <w:szCs w:val="24"/>
        </w:rPr>
        <w:t xml:space="preserve"> Este Acuerdo, queda aprobado y ratificado</w:t>
      </w:r>
      <w:r w:rsidRPr="00182F08">
        <w:rPr>
          <w:rFonts w:ascii="Museo Sans 300" w:hAnsi="Museo Sans 300" w:cs="Calibri"/>
          <w:color w:val="222222"/>
          <w:sz w:val="24"/>
          <w:szCs w:val="24"/>
        </w:rPr>
        <w:t>.</w:t>
      </w:r>
      <w:r w:rsidR="00182F08" w:rsidRPr="00182F08">
        <w:rPr>
          <w:rFonts w:ascii="Museo Sans 300" w:hAnsi="Museo Sans 300" w:cs="Calibri"/>
          <w:color w:val="222222"/>
          <w:sz w:val="24"/>
          <w:szCs w:val="24"/>
        </w:rPr>
        <w:t xml:space="preserve"> NOTIFIQUESE.”””””</w:t>
      </w:r>
    </w:p>
    <w:p w14:paraId="5637E042" w14:textId="77777777" w:rsidR="00681885" w:rsidRDefault="00681885" w:rsidP="006101ED">
      <w:pPr>
        <w:spacing w:after="200"/>
        <w:jc w:val="both"/>
        <w:rPr>
          <w:rFonts w:ascii="Museo Sans 300" w:hAnsi="Museo Sans 300"/>
          <w:sz w:val="24"/>
          <w:szCs w:val="24"/>
        </w:rPr>
      </w:pPr>
    </w:p>
    <w:p w14:paraId="5493B716" w14:textId="61B6D1B8" w:rsidR="00DF477A" w:rsidRPr="00B95A46" w:rsidRDefault="004A759D" w:rsidP="00B95A46">
      <w:pPr>
        <w:jc w:val="both"/>
        <w:rPr>
          <w:rFonts w:ascii="Museo Sans 300" w:hAnsi="Museo Sans 300"/>
          <w:sz w:val="24"/>
          <w:szCs w:val="24"/>
        </w:rPr>
      </w:pPr>
      <w:r w:rsidRPr="00B95A46">
        <w:rPr>
          <w:rFonts w:ascii="Museo Sans 300" w:hAnsi="Museo Sans 300"/>
          <w:sz w:val="24"/>
          <w:szCs w:val="24"/>
        </w:rPr>
        <w:t xml:space="preserve"> </w:t>
      </w:r>
      <w:r w:rsidR="00DF477A" w:rsidRPr="00B95A46">
        <w:rPr>
          <w:rFonts w:ascii="Museo Sans 300" w:hAnsi="Museo Sans 300"/>
          <w:sz w:val="24"/>
          <w:szCs w:val="24"/>
        </w:rPr>
        <w:t xml:space="preserve">“””””VIII) El señor Presidente somete a consideración de Junta Directiva, dictamen jurídico 342, referente a la modificación del Punto XXVI del Acta de Sesión Ordinaria 14-2016, de fecha 22 de abril de 2016, en el sentido de actualizar los requisitos para los solicitantes de adjudicación de inmuebles o su modificación, dentro de los programas desarrollados por este Instituto, y los que se le hayan </w:t>
      </w:r>
      <w:r w:rsidR="0037796C" w:rsidRPr="00B95A46">
        <w:rPr>
          <w:rFonts w:ascii="Museo Sans 300" w:hAnsi="Museo Sans 300"/>
          <w:sz w:val="24"/>
          <w:szCs w:val="24"/>
        </w:rPr>
        <w:t>otorga</w:t>
      </w:r>
      <w:r w:rsidR="00DF477A" w:rsidRPr="00B95A46">
        <w:rPr>
          <w:rFonts w:ascii="Museo Sans 300" w:hAnsi="Museo Sans 300"/>
          <w:sz w:val="24"/>
          <w:szCs w:val="24"/>
        </w:rPr>
        <w:t xml:space="preserve">do en virtud de otras leyes. Al respecto la Gerencia Legal hace las siguientes </w:t>
      </w:r>
      <w:r w:rsidR="007B2220" w:rsidRPr="00B95A46">
        <w:rPr>
          <w:rFonts w:ascii="Museo Sans 300" w:hAnsi="Museo Sans 300"/>
          <w:sz w:val="24"/>
          <w:szCs w:val="24"/>
        </w:rPr>
        <w:t>consideraciones:</w:t>
      </w:r>
    </w:p>
    <w:p w14:paraId="53B7E765" w14:textId="77777777" w:rsidR="00DF477A" w:rsidRPr="00B95A46" w:rsidRDefault="00DF477A" w:rsidP="00B95A46">
      <w:pPr>
        <w:jc w:val="both"/>
        <w:rPr>
          <w:sz w:val="24"/>
          <w:szCs w:val="24"/>
        </w:rPr>
      </w:pPr>
    </w:p>
    <w:p w14:paraId="5134FDDC" w14:textId="74CA1A74" w:rsidR="00DF477A" w:rsidRPr="00B95A46" w:rsidRDefault="00DF477A" w:rsidP="00456343">
      <w:pPr>
        <w:numPr>
          <w:ilvl w:val="0"/>
          <w:numId w:val="17"/>
        </w:numPr>
        <w:ind w:left="1134" w:hanging="708"/>
        <w:jc w:val="both"/>
        <w:rPr>
          <w:rFonts w:ascii="Museo Sans 300" w:hAnsi="Museo Sans 300"/>
          <w:sz w:val="24"/>
          <w:szCs w:val="24"/>
        </w:rPr>
      </w:pPr>
      <w:r w:rsidRPr="00B95A46">
        <w:rPr>
          <w:rFonts w:ascii="Museo Sans 300" w:hAnsi="Museo Sans 300"/>
          <w:sz w:val="24"/>
          <w:szCs w:val="24"/>
        </w:rPr>
        <w:t xml:space="preserve">En el Punto XXVI del Acta de Sesión Ordinaria 14-2016, de fecha 22 de abril de 2016, se modificó el punto XIII del Acta de Sesión Ordinaria  39-2014, de fecha 29 de octubre de 2014, en el sentido de unificar en un solo acto, los requisitos esenciales para las adjudicaciones de inmuebles dentro de los programas desarrollados por este Instituto; así como también se incorporó al “Veterano Militar de la Fuerza Armada”, “Excombatiente del Frente Farabundo Martí para la Liberación Nacional”, </w:t>
      </w:r>
      <w:r w:rsidRPr="00B95A46">
        <w:rPr>
          <w:rFonts w:ascii="Museo Sans 300" w:hAnsi="Museo Sans 300"/>
          <w:sz w:val="24"/>
          <w:szCs w:val="24"/>
        </w:rPr>
        <w:lastRenderedPageBreak/>
        <w:t xml:space="preserve">y los solicitantes, beneficiarios de la extinta FINANCIERA NACIONAL DE TIERRAS AGRÍCOLAS </w:t>
      </w:r>
      <w:r w:rsidRPr="00B95A46">
        <w:rPr>
          <w:rFonts w:ascii="Museo Sans 300" w:hAnsi="Museo Sans 300"/>
          <w:bCs/>
          <w:sz w:val="24"/>
          <w:szCs w:val="24"/>
        </w:rPr>
        <w:t>y Banco de Tierras.</w:t>
      </w:r>
    </w:p>
    <w:p w14:paraId="78FBB789" w14:textId="77777777" w:rsidR="00DF477A" w:rsidRPr="00B95A46" w:rsidRDefault="00DF477A" w:rsidP="00B95A46">
      <w:pPr>
        <w:ind w:left="709"/>
        <w:jc w:val="both"/>
        <w:rPr>
          <w:sz w:val="24"/>
          <w:szCs w:val="24"/>
        </w:rPr>
      </w:pPr>
      <w:r w:rsidRPr="00B95A46">
        <w:rPr>
          <w:sz w:val="24"/>
          <w:szCs w:val="24"/>
        </w:rPr>
        <w:t xml:space="preserve"> </w:t>
      </w:r>
    </w:p>
    <w:p w14:paraId="4D055DC1" w14:textId="77777777" w:rsidR="00DF477A" w:rsidRPr="00B95A46" w:rsidRDefault="00DF477A" w:rsidP="00456343">
      <w:pPr>
        <w:pStyle w:val="Prrafodelista"/>
        <w:numPr>
          <w:ilvl w:val="0"/>
          <w:numId w:val="17"/>
        </w:numPr>
        <w:ind w:left="1134" w:hanging="708"/>
        <w:jc w:val="both"/>
        <w:rPr>
          <w:rFonts w:ascii="Museo Sans 300" w:hAnsi="Museo Sans 300"/>
          <w:sz w:val="24"/>
          <w:szCs w:val="24"/>
        </w:rPr>
      </w:pPr>
      <w:r w:rsidRPr="00B95A46">
        <w:rPr>
          <w:rFonts w:ascii="Museo Sans 300" w:hAnsi="Museo Sans 300"/>
          <w:sz w:val="24"/>
          <w:szCs w:val="24"/>
        </w:rPr>
        <w:t xml:space="preserve">Constitucionalmente se regula que la propiedad estatal rústica con vocación agropecuaria que no sea indispensable para las actividades propias del Estado, </w:t>
      </w:r>
      <w:r w:rsidRPr="00B95A46">
        <w:rPr>
          <w:rFonts w:ascii="Museo Sans 300" w:hAnsi="Museo Sans 300"/>
          <w:b/>
          <w:sz w:val="24"/>
          <w:szCs w:val="24"/>
        </w:rPr>
        <w:t xml:space="preserve">deberán ser transferidas </w:t>
      </w:r>
      <w:r w:rsidRPr="00B95A46">
        <w:rPr>
          <w:rFonts w:ascii="Museo Sans 300" w:hAnsi="Museo Sans 300"/>
          <w:sz w:val="24"/>
          <w:szCs w:val="24"/>
        </w:rPr>
        <w:t xml:space="preserve">mediante el pago correspondiente a los beneficiarios de la Reforma Agraria, según el artículo 104 Inciso 2° de la Constitución de la República, y que las tierras que excedan la extensión establecida </w:t>
      </w:r>
      <w:r w:rsidRPr="00B95A46">
        <w:rPr>
          <w:rFonts w:ascii="Museo Sans 300" w:hAnsi="Museo Sans 300"/>
          <w:b/>
          <w:sz w:val="24"/>
          <w:szCs w:val="24"/>
        </w:rPr>
        <w:t xml:space="preserve">podrán ser transferidas </w:t>
      </w:r>
      <w:r w:rsidRPr="00B95A46">
        <w:rPr>
          <w:rFonts w:ascii="Museo Sans 300" w:hAnsi="Museo Sans 300"/>
          <w:sz w:val="24"/>
          <w:szCs w:val="24"/>
        </w:rPr>
        <w:t>a cualquier título a “campesinos, agricultores en pequeño, sociedades y asociaciones cooperativas y comunales campesinas”, de conformidad al Artículo 105 Inc. 6° de la referida Carta Magna.</w:t>
      </w:r>
    </w:p>
    <w:p w14:paraId="61EAA0A2" w14:textId="77777777" w:rsidR="00DF477A" w:rsidRPr="00B95A46" w:rsidRDefault="00DF477A" w:rsidP="00B95A46">
      <w:pPr>
        <w:pStyle w:val="Prrafodelista"/>
        <w:ind w:left="709"/>
        <w:jc w:val="both"/>
        <w:rPr>
          <w:sz w:val="24"/>
          <w:szCs w:val="24"/>
        </w:rPr>
      </w:pPr>
    </w:p>
    <w:p w14:paraId="012159CC" w14:textId="77777777" w:rsidR="00DF477A" w:rsidRPr="00B95A46" w:rsidRDefault="00DF477A" w:rsidP="00456343">
      <w:pPr>
        <w:pStyle w:val="Prrafodelista"/>
        <w:numPr>
          <w:ilvl w:val="0"/>
          <w:numId w:val="17"/>
        </w:numPr>
        <w:ind w:left="1134" w:hanging="708"/>
        <w:jc w:val="both"/>
        <w:rPr>
          <w:rFonts w:ascii="Museo Sans 300" w:hAnsi="Museo Sans 300"/>
          <w:sz w:val="24"/>
          <w:szCs w:val="24"/>
        </w:rPr>
      </w:pPr>
      <w:r w:rsidRPr="00B95A46">
        <w:rPr>
          <w:rFonts w:ascii="Museo Sans 300" w:hAnsi="Museo Sans 300"/>
          <w:sz w:val="24"/>
          <w:szCs w:val="24"/>
        </w:rPr>
        <w:t xml:space="preserve">En ese sentido, es necesario para ISTA continuar </w:t>
      </w:r>
      <w:r w:rsidRPr="00B95A46">
        <w:rPr>
          <w:rFonts w:ascii="Museo Sans 300" w:hAnsi="Museo Sans 300"/>
          <w:b/>
          <w:sz w:val="24"/>
          <w:szCs w:val="24"/>
        </w:rPr>
        <w:t>transfiriendo</w:t>
      </w:r>
      <w:r w:rsidRPr="00B95A46">
        <w:rPr>
          <w:rFonts w:ascii="Museo Sans 300" w:hAnsi="Museo Sans 300"/>
          <w:sz w:val="24"/>
          <w:szCs w:val="24"/>
        </w:rPr>
        <w:t xml:space="preserve"> los inmuebles que son de su propiedad, a los beneficiarios de la Reforma Agraria, cuya facultad se establece en el artículo 18 letra a) de su Ley de Creación, correspondiéndole a la Junta Directiva del ISTA, dictar las medidas necesarias para finalizar la ejecución de la Política de Adjudicación y Transferencias de Tierras, de los diferentes programas directamente desarrollados por este Instituto </w:t>
      </w:r>
      <w:r w:rsidRPr="00B95A46">
        <w:rPr>
          <w:rFonts w:ascii="Museo Sans 300" w:hAnsi="Museo Sans 300"/>
          <w:b/>
          <w:sz w:val="24"/>
          <w:szCs w:val="24"/>
        </w:rPr>
        <w:t>y los que se le hayan confiado en virtud de otras leyes.</w:t>
      </w:r>
    </w:p>
    <w:p w14:paraId="777E8CA5" w14:textId="77777777" w:rsidR="00DF477A" w:rsidRPr="00B95A46" w:rsidRDefault="00DF477A" w:rsidP="00B95A46">
      <w:pPr>
        <w:pStyle w:val="Prrafodelista"/>
        <w:ind w:left="709"/>
        <w:jc w:val="both"/>
        <w:rPr>
          <w:rFonts w:ascii="Museo Sans 300" w:hAnsi="Museo Sans 300"/>
          <w:sz w:val="24"/>
          <w:szCs w:val="24"/>
        </w:rPr>
      </w:pPr>
    </w:p>
    <w:p w14:paraId="4CE69638" w14:textId="126ABFB4" w:rsidR="00DF477A" w:rsidRPr="00B95A46" w:rsidRDefault="00DF477A" w:rsidP="00B95A46">
      <w:pPr>
        <w:jc w:val="both"/>
        <w:rPr>
          <w:rFonts w:ascii="Museo Sans 300" w:hAnsi="Museo Sans 300"/>
          <w:sz w:val="24"/>
          <w:szCs w:val="24"/>
        </w:rPr>
      </w:pPr>
      <w:r w:rsidRPr="00B95A46">
        <w:rPr>
          <w:rFonts w:ascii="Museo Sans 300" w:hAnsi="Museo Sans 300"/>
          <w:sz w:val="24"/>
          <w:szCs w:val="24"/>
        </w:rPr>
        <w:t xml:space="preserve">En ese orden, se vuelve indispensable que este Instituto garantice que los requisitos actualmente establecidos para los diferentes programas de Transferencia de Tierras, para las adjudicaciones de los inmuebles, se encuentren acorde a la legislación vigente o de acuerdo a las circunstancias legales que presentan los adjudicatarios, previo a la transferencia de los inmuebles. </w:t>
      </w:r>
    </w:p>
    <w:p w14:paraId="451DC686" w14:textId="77777777" w:rsidR="00DF477A" w:rsidRPr="00B95A46" w:rsidRDefault="00DF477A" w:rsidP="00B95A46">
      <w:pPr>
        <w:contextualSpacing/>
        <w:jc w:val="both"/>
        <w:rPr>
          <w:b/>
          <w:sz w:val="24"/>
          <w:szCs w:val="24"/>
        </w:rPr>
      </w:pPr>
    </w:p>
    <w:p w14:paraId="2255D6E7" w14:textId="4494E249" w:rsidR="00DF477A" w:rsidRPr="00B95A46" w:rsidRDefault="00173046" w:rsidP="00B95A46">
      <w:pPr>
        <w:contextualSpacing/>
        <w:jc w:val="both"/>
        <w:rPr>
          <w:rFonts w:ascii="Museo Sans 300" w:hAnsi="Museo Sans 300"/>
          <w:sz w:val="24"/>
          <w:szCs w:val="24"/>
        </w:rPr>
      </w:pPr>
      <w:r w:rsidRPr="00B95A46">
        <w:rPr>
          <w:rFonts w:ascii="Museo Sans 300" w:hAnsi="Museo Sans 300"/>
          <w:sz w:val="24"/>
          <w:szCs w:val="24"/>
        </w:rPr>
        <w:t xml:space="preserve">Por tanto, </w:t>
      </w:r>
      <w:r w:rsidR="0037796C" w:rsidRPr="00B95A46">
        <w:rPr>
          <w:rFonts w:ascii="Museo Sans 300" w:hAnsi="Museo Sans 300"/>
          <w:sz w:val="24"/>
          <w:szCs w:val="24"/>
        </w:rPr>
        <w:t>atendiendo recomendaciones de la Gerencia Legal, la Junta Directiva en uso de sus  facultades contempladas en el artículo 18 letra a) de la Ley de Creación del</w:t>
      </w:r>
      <w:r w:rsidR="0037796C" w:rsidRPr="00B95A46">
        <w:rPr>
          <w:sz w:val="24"/>
          <w:szCs w:val="24"/>
        </w:rPr>
        <w:t xml:space="preserve"> </w:t>
      </w:r>
      <w:r w:rsidR="0037796C" w:rsidRPr="00B95A46">
        <w:rPr>
          <w:rFonts w:ascii="Museo Sans 300" w:hAnsi="Museo Sans 300"/>
          <w:sz w:val="24"/>
          <w:szCs w:val="24"/>
        </w:rPr>
        <w:t xml:space="preserve">Instituto Salvadoreño de Transformación Agraria, y </w:t>
      </w:r>
      <w:r w:rsidRPr="00B95A46">
        <w:rPr>
          <w:rFonts w:ascii="Museo Sans 300" w:hAnsi="Museo Sans 300"/>
          <w:sz w:val="24"/>
          <w:szCs w:val="24"/>
        </w:rPr>
        <w:t xml:space="preserve">de  </w:t>
      </w:r>
      <w:r w:rsidR="00DF477A" w:rsidRPr="00B95A46">
        <w:rPr>
          <w:rFonts w:ascii="Museo Sans 300" w:hAnsi="Museo Sans 300"/>
          <w:sz w:val="24"/>
          <w:szCs w:val="24"/>
        </w:rPr>
        <w:t>conformidad a lo estipulado en los artículos: 104 inciso 2° y 105 inciso 6° de la Constitución de la República; 7 del Reglamento de la Ley de Beneficios y Prestaciones Sociales para los Veteranos Militares de la Fuerza Armada y Excombatientes del Frente Farabundo Martí para la Liberación Nacional que Participaron en el Conflicto Armado Interno, 8 Inc. 4° de la Ley del Régimen Especial de la Tierra en Propiedad de las Asociaciones Cooperativas, Comunales y Comunitarias Campesinas y Benefi</w:t>
      </w:r>
      <w:r w:rsidR="0037796C" w:rsidRPr="00B95A46">
        <w:rPr>
          <w:rFonts w:ascii="Museo Sans 300" w:hAnsi="Museo Sans 300"/>
          <w:sz w:val="24"/>
          <w:szCs w:val="24"/>
        </w:rPr>
        <w:t xml:space="preserve">ciarios de la Reforma Agraria, </w:t>
      </w:r>
      <w:r w:rsidR="00DF477A" w:rsidRPr="00B95A46">
        <w:rPr>
          <w:rFonts w:ascii="Museo Sans 300" w:hAnsi="Museo Sans 300"/>
          <w:sz w:val="24"/>
          <w:szCs w:val="24"/>
        </w:rPr>
        <w:t xml:space="preserve"> </w:t>
      </w:r>
      <w:r w:rsidR="0037796C" w:rsidRPr="00B95A46">
        <w:rPr>
          <w:rFonts w:ascii="Museo Sans 300" w:hAnsi="Museo Sans 300"/>
          <w:b/>
          <w:sz w:val="24"/>
          <w:szCs w:val="24"/>
          <w:u w:val="single"/>
        </w:rPr>
        <w:t>ACUERDA</w:t>
      </w:r>
      <w:r w:rsidR="00DF477A" w:rsidRPr="00B95A46">
        <w:rPr>
          <w:rFonts w:ascii="Museo Sans 300" w:hAnsi="Museo Sans 300"/>
          <w:b/>
          <w:sz w:val="24"/>
          <w:szCs w:val="24"/>
          <w:u w:val="single"/>
        </w:rPr>
        <w:t>: PRIMERO:</w:t>
      </w:r>
      <w:r w:rsidR="00DF477A" w:rsidRPr="00B95A46">
        <w:rPr>
          <w:rFonts w:ascii="Museo Sans 300" w:hAnsi="Museo Sans 300"/>
          <w:sz w:val="24"/>
          <w:szCs w:val="24"/>
        </w:rPr>
        <w:t xml:space="preserve"> Modificar el Punto XXVI del Acta de Sesión Ordinaria 14-2016, de fecha 22 de abril de 2016, en el sentido de actualizar los requisitos para los solicitantes de adjudicaciones de inmuebles, dentro de los programas desarrollados por este Instituto, y los que se le hayan </w:t>
      </w:r>
      <w:r w:rsidR="0037796C" w:rsidRPr="00B95A46">
        <w:rPr>
          <w:rFonts w:ascii="Museo Sans 300" w:hAnsi="Museo Sans 300"/>
          <w:sz w:val="24"/>
          <w:szCs w:val="24"/>
        </w:rPr>
        <w:t xml:space="preserve">otorgado </w:t>
      </w:r>
      <w:r w:rsidR="00DF477A" w:rsidRPr="00B95A46">
        <w:rPr>
          <w:rFonts w:ascii="Museo Sans 300" w:hAnsi="Museo Sans 300"/>
          <w:sz w:val="24"/>
          <w:szCs w:val="24"/>
        </w:rPr>
        <w:t>en virtud de otras leyes, quedando establecidos de la siguiente manera:</w:t>
      </w:r>
    </w:p>
    <w:p w14:paraId="522215B0" w14:textId="77777777" w:rsidR="00DF477A" w:rsidRPr="007B183A" w:rsidRDefault="00DF477A" w:rsidP="00DF477A">
      <w:pPr>
        <w:pStyle w:val="Prrafodelista"/>
        <w:ind w:left="792"/>
        <w:jc w:val="both"/>
        <w:outlineLvl w:val="1"/>
        <w:rPr>
          <w:b/>
        </w:rPr>
      </w:pPr>
      <w:bookmarkStart w:id="2" w:name="_Toc401578765"/>
    </w:p>
    <w:p w14:paraId="00A6DC81" w14:textId="77777777" w:rsidR="00DF477A" w:rsidRPr="00537B45" w:rsidRDefault="00DF477A" w:rsidP="00DF477A">
      <w:pPr>
        <w:jc w:val="both"/>
        <w:outlineLvl w:val="1"/>
        <w:rPr>
          <w:b/>
        </w:rPr>
      </w:pPr>
    </w:p>
    <w:p w14:paraId="1C65F2FE" w14:textId="77777777" w:rsidR="00DF477A" w:rsidRPr="00B95A46" w:rsidRDefault="00DF477A" w:rsidP="00DF477A">
      <w:pPr>
        <w:jc w:val="both"/>
        <w:outlineLvl w:val="1"/>
        <w:rPr>
          <w:rFonts w:ascii="Bembo Std" w:hAnsi="Bembo Std"/>
          <w:b/>
          <w:sz w:val="22"/>
          <w:szCs w:val="22"/>
        </w:rPr>
      </w:pPr>
      <w:r w:rsidRPr="00B95A46">
        <w:rPr>
          <w:rFonts w:ascii="Bembo Std" w:hAnsi="Bembo Std"/>
          <w:b/>
          <w:sz w:val="22"/>
          <w:szCs w:val="22"/>
        </w:rPr>
        <w:t>REQUISITOS PARA OPTAR A LA CALIFICACIÓN SEGÚN EL PROGRAMA AL QUE DESEAN APLICAR Y MODIFICACIÓN DE ADJUDICACIÓN DE INMUEBLES, PROPIEDAD DEL INSTITUTO SALVADOREÑO DE TRANSFORMACIÓN AGRARIA</w:t>
      </w:r>
      <w:bookmarkEnd w:id="2"/>
      <w:r w:rsidRPr="00B95A46">
        <w:rPr>
          <w:rFonts w:ascii="Bembo Std" w:hAnsi="Bembo Std"/>
          <w:b/>
          <w:sz w:val="22"/>
          <w:szCs w:val="22"/>
        </w:rPr>
        <w:t>.</w:t>
      </w:r>
    </w:p>
    <w:p w14:paraId="0E27C19C" w14:textId="77777777" w:rsidR="00DF477A" w:rsidRPr="00B95A46" w:rsidRDefault="00DF477A" w:rsidP="00DF477A">
      <w:pPr>
        <w:jc w:val="both"/>
        <w:outlineLvl w:val="1"/>
        <w:rPr>
          <w:rFonts w:ascii="Bembo Std" w:hAnsi="Bembo Std"/>
          <w:b/>
          <w:sz w:val="22"/>
          <w:szCs w:val="22"/>
        </w:rPr>
      </w:pPr>
    </w:p>
    <w:p w14:paraId="263B39A7" w14:textId="77777777" w:rsidR="00DF477A" w:rsidRPr="00B95A46" w:rsidRDefault="00DF477A" w:rsidP="00B95A46">
      <w:pPr>
        <w:jc w:val="both"/>
        <w:outlineLvl w:val="1"/>
        <w:rPr>
          <w:rFonts w:ascii="Bembo Std" w:hAnsi="Bembo Std"/>
          <w:b/>
          <w:sz w:val="22"/>
          <w:szCs w:val="22"/>
        </w:rPr>
      </w:pPr>
      <w:r w:rsidRPr="00B95A46">
        <w:rPr>
          <w:rFonts w:ascii="Bembo Std" w:hAnsi="Bembo Std"/>
          <w:b/>
          <w:sz w:val="22"/>
          <w:szCs w:val="22"/>
        </w:rPr>
        <w:t xml:space="preserve">DESARROLLO Y CLASIFICACIÓN DE LOS PROGRAMAS </w:t>
      </w:r>
    </w:p>
    <w:p w14:paraId="491F91CC" w14:textId="77777777" w:rsidR="00DF477A" w:rsidRPr="007B183A" w:rsidRDefault="00DF477A" w:rsidP="00DF477A">
      <w:pPr>
        <w:pStyle w:val="Prrafodelista"/>
        <w:ind w:left="1956"/>
        <w:jc w:val="both"/>
        <w:rPr>
          <w:b/>
          <w:i/>
          <w:u w:val="single"/>
          <w:lang w:eastAsia="en-US"/>
        </w:rPr>
      </w:pPr>
      <w:bookmarkStart w:id="3" w:name="_Toc401578768"/>
    </w:p>
    <w:p w14:paraId="5B29244C" w14:textId="77777777" w:rsidR="00DF477A" w:rsidRPr="00B95A46" w:rsidRDefault="00DF477A" w:rsidP="00456343">
      <w:pPr>
        <w:pStyle w:val="Prrafodelista"/>
        <w:numPr>
          <w:ilvl w:val="0"/>
          <w:numId w:val="28"/>
        </w:numPr>
        <w:ind w:firstLine="414"/>
        <w:jc w:val="both"/>
        <w:outlineLvl w:val="1"/>
        <w:rPr>
          <w:rFonts w:ascii="Museo Sans 300" w:hAnsi="Museo Sans 300"/>
          <w:b/>
          <w:sz w:val="22"/>
          <w:szCs w:val="22"/>
        </w:rPr>
      </w:pPr>
      <w:r w:rsidRPr="00B95A46">
        <w:rPr>
          <w:rFonts w:ascii="Museo Sans 300" w:hAnsi="Museo Sans 300"/>
          <w:b/>
          <w:sz w:val="22"/>
          <w:szCs w:val="22"/>
        </w:rPr>
        <w:t>PROGRAMA SOLIDARIDAD RURAL.</w:t>
      </w:r>
    </w:p>
    <w:p w14:paraId="37676889" w14:textId="77777777" w:rsidR="00B95A46" w:rsidRPr="00DC7D1D" w:rsidRDefault="00B95A46" w:rsidP="00B95A46">
      <w:pPr>
        <w:pStyle w:val="Prrafodelista"/>
        <w:ind w:left="1134"/>
        <w:jc w:val="both"/>
        <w:outlineLvl w:val="1"/>
        <w:rPr>
          <w:rFonts w:ascii="Museo Sans 300" w:hAnsi="Museo Sans 300"/>
          <w:b/>
        </w:rPr>
      </w:pPr>
    </w:p>
    <w:p w14:paraId="5F7EA509" w14:textId="77777777" w:rsidR="00DF477A" w:rsidRPr="00B95A46" w:rsidRDefault="00DF477A" w:rsidP="00A746BC">
      <w:pPr>
        <w:ind w:left="1134"/>
        <w:contextualSpacing/>
        <w:jc w:val="both"/>
        <w:rPr>
          <w:rFonts w:ascii="Museo Sans 300" w:hAnsi="Museo Sans 300"/>
          <w:b/>
          <w:sz w:val="22"/>
          <w:szCs w:val="22"/>
        </w:rPr>
      </w:pPr>
      <w:r w:rsidRPr="00B95A46">
        <w:rPr>
          <w:bCs/>
          <w:sz w:val="22"/>
          <w:szCs w:val="22"/>
        </w:rPr>
        <w:t xml:space="preserve"> </w:t>
      </w:r>
      <w:r w:rsidRPr="00B95A46">
        <w:rPr>
          <w:rFonts w:ascii="Museo Sans 300" w:hAnsi="Museo Sans 300"/>
          <w:bCs/>
          <w:sz w:val="22"/>
          <w:szCs w:val="22"/>
        </w:rPr>
        <w:t>Este fue creado y desarrollado para beneficiar a personas calificadas como expatrulleros desmovilizados, que ya fueron beneficiados por este Instituto con solares de vivienda y lotes agrícolas; sin embargo,</w:t>
      </w:r>
      <w:r w:rsidRPr="00B95A46">
        <w:rPr>
          <w:rFonts w:ascii="Museo Sans 300" w:hAnsi="Museo Sans 300"/>
          <w:b/>
          <w:sz w:val="22"/>
          <w:szCs w:val="22"/>
        </w:rPr>
        <w:t xml:space="preserve"> continúa en ejecución, para los casos que se</w:t>
      </w:r>
      <w:r w:rsidRPr="00B95A46">
        <w:rPr>
          <w:rFonts w:ascii="Museo Sans 300" w:hAnsi="Museo Sans 300"/>
          <w:b/>
          <w:bCs/>
          <w:sz w:val="22"/>
          <w:szCs w:val="22"/>
        </w:rPr>
        <w:t xml:space="preserve"> encuentran pendientes</w:t>
      </w:r>
      <w:r w:rsidRPr="00B95A46">
        <w:rPr>
          <w:rFonts w:ascii="Museo Sans 300" w:hAnsi="Museo Sans 300"/>
          <w:b/>
          <w:sz w:val="22"/>
          <w:szCs w:val="22"/>
        </w:rPr>
        <w:t xml:space="preserve"> de escriturar. </w:t>
      </w:r>
    </w:p>
    <w:p w14:paraId="188E3C03" w14:textId="77777777" w:rsidR="00DF477A" w:rsidRPr="00B95A46" w:rsidRDefault="00DF477A" w:rsidP="00DF477A">
      <w:pPr>
        <w:spacing w:line="360" w:lineRule="auto"/>
        <w:ind w:left="360"/>
        <w:contextualSpacing/>
        <w:jc w:val="both"/>
        <w:rPr>
          <w:rFonts w:ascii="Museo Sans 300" w:hAnsi="Museo Sans 300"/>
          <w:b/>
          <w:sz w:val="22"/>
          <w:szCs w:val="22"/>
        </w:rPr>
      </w:pPr>
    </w:p>
    <w:p w14:paraId="23A10E97" w14:textId="77777777" w:rsidR="00DF477A" w:rsidRPr="00B95A46" w:rsidRDefault="00DF477A" w:rsidP="00456343">
      <w:pPr>
        <w:pStyle w:val="Prrafodelista"/>
        <w:numPr>
          <w:ilvl w:val="0"/>
          <w:numId w:val="28"/>
        </w:numPr>
        <w:ind w:firstLine="414"/>
        <w:jc w:val="both"/>
        <w:outlineLvl w:val="1"/>
        <w:rPr>
          <w:rFonts w:ascii="Museo Sans 300" w:hAnsi="Museo Sans 300"/>
          <w:b/>
          <w:sz w:val="22"/>
          <w:szCs w:val="22"/>
        </w:rPr>
      </w:pPr>
      <w:r w:rsidRPr="00B95A46">
        <w:rPr>
          <w:rFonts w:ascii="Museo Sans 300" w:hAnsi="Museo Sans 300"/>
          <w:b/>
          <w:sz w:val="22"/>
          <w:szCs w:val="22"/>
        </w:rPr>
        <w:t>CAMPESINOS SIN TIERRA</w:t>
      </w:r>
      <w:bookmarkEnd w:id="3"/>
    </w:p>
    <w:p w14:paraId="15221814" w14:textId="77777777" w:rsidR="00B95A46" w:rsidRPr="00B95A46" w:rsidRDefault="00B95A46" w:rsidP="00B95A46">
      <w:pPr>
        <w:pStyle w:val="Prrafodelista"/>
        <w:ind w:left="1134"/>
        <w:jc w:val="both"/>
        <w:outlineLvl w:val="1"/>
        <w:rPr>
          <w:rFonts w:ascii="Museo Sans 300" w:hAnsi="Museo Sans 300"/>
          <w:b/>
          <w:sz w:val="22"/>
          <w:szCs w:val="22"/>
        </w:rPr>
      </w:pPr>
    </w:p>
    <w:p w14:paraId="50D36C57" w14:textId="77777777" w:rsidR="00DF477A" w:rsidRPr="00B95A46" w:rsidRDefault="00DF477A" w:rsidP="00A746BC">
      <w:pPr>
        <w:ind w:left="1134"/>
        <w:contextualSpacing/>
        <w:jc w:val="both"/>
        <w:rPr>
          <w:rFonts w:ascii="Museo Sans 300" w:hAnsi="Museo Sans 300"/>
          <w:bCs/>
          <w:sz w:val="22"/>
          <w:szCs w:val="22"/>
        </w:rPr>
      </w:pPr>
      <w:r w:rsidRPr="00B95A46">
        <w:rPr>
          <w:rFonts w:ascii="Museo Sans 300" w:hAnsi="Museo Sans 300"/>
          <w:bCs/>
          <w:sz w:val="22"/>
          <w:szCs w:val="22"/>
        </w:rPr>
        <w:t>Personas junto a sus grupos familiares que carecen de tierras, y además se consideran económica y socialmente vulnerables, siempre que los mismos reúnan los requisitos establecidos por las leyes agrarias vigentes y no haber sido beneficiados por ningún Programa de la Reforma Agraria.</w:t>
      </w:r>
    </w:p>
    <w:p w14:paraId="6EB92A24" w14:textId="77777777" w:rsidR="00DF477A" w:rsidRDefault="00DF477A" w:rsidP="00DF477A">
      <w:pPr>
        <w:ind w:firstLine="708"/>
        <w:jc w:val="both"/>
        <w:rPr>
          <w:b/>
          <w:i/>
          <w:u w:val="single"/>
        </w:rPr>
      </w:pPr>
    </w:p>
    <w:p w14:paraId="5802759B" w14:textId="77777777" w:rsidR="00B95A46" w:rsidRDefault="00B95A46" w:rsidP="00DF477A">
      <w:pPr>
        <w:ind w:firstLine="708"/>
        <w:jc w:val="both"/>
        <w:rPr>
          <w:rFonts w:ascii="Museo Sans 300" w:hAnsi="Museo Sans 300"/>
          <w:b/>
          <w:i/>
          <w:u w:val="single"/>
        </w:rPr>
      </w:pPr>
    </w:p>
    <w:p w14:paraId="17FF6A44" w14:textId="77777777" w:rsidR="00217BB7" w:rsidRDefault="00217BB7" w:rsidP="00F01F6B">
      <w:pPr>
        <w:jc w:val="both"/>
        <w:rPr>
          <w:rFonts w:ascii="Museo Sans 300" w:hAnsi="Museo Sans 300"/>
          <w:b/>
          <w:i/>
          <w:u w:val="single"/>
        </w:rPr>
      </w:pPr>
    </w:p>
    <w:p w14:paraId="50929260" w14:textId="77777777" w:rsidR="00DF477A" w:rsidRPr="00B95A46" w:rsidRDefault="00DF477A" w:rsidP="00B95A46">
      <w:pPr>
        <w:ind w:firstLine="708"/>
        <w:jc w:val="both"/>
        <w:rPr>
          <w:rFonts w:ascii="Museo Sans 300" w:hAnsi="Museo Sans 300"/>
          <w:b/>
          <w:sz w:val="22"/>
          <w:szCs w:val="22"/>
        </w:rPr>
      </w:pPr>
      <w:r w:rsidRPr="00B95A46">
        <w:rPr>
          <w:rFonts w:ascii="Museo Sans 300" w:hAnsi="Museo Sans 300"/>
          <w:b/>
          <w:i/>
          <w:sz w:val="22"/>
          <w:szCs w:val="22"/>
          <w:u w:val="single"/>
        </w:rPr>
        <w:t>SOLARES PARA VIVIENDA</w:t>
      </w:r>
    </w:p>
    <w:p w14:paraId="22064AEA" w14:textId="77777777" w:rsidR="00DF477A" w:rsidRPr="00B95A46" w:rsidRDefault="00DF477A" w:rsidP="00B95A46">
      <w:pPr>
        <w:ind w:firstLine="708"/>
        <w:jc w:val="both"/>
        <w:rPr>
          <w:rFonts w:ascii="Museo Sans 300" w:hAnsi="Museo Sans 300"/>
          <w:b/>
          <w:i/>
          <w:sz w:val="22"/>
          <w:szCs w:val="22"/>
        </w:rPr>
      </w:pPr>
    </w:p>
    <w:p w14:paraId="6674A4E8" w14:textId="3B30B273" w:rsidR="00DF477A" w:rsidRPr="00B95A46" w:rsidRDefault="00217BB7" w:rsidP="00B95A46">
      <w:pPr>
        <w:ind w:firstLine="708"/>
        <w:jc w:val="both"/>
        <w:rPr>
          <w:rFonts w:ascii="Museo Sans 300" w:hAnsi="Museo Sans 300"/>
          <w:b/>
          <w:i/>
          <w:sz w:val="22"/>
          <w:szCs w:val="22"/>
        </w:rPr>
      </w:pPr>
      <w:r w:rsidRPr="00B95A46">
        <w:rPr>
          <w:rFonts w:ascii="Museo Sans 300" w:hAnsi="Museo Sans 300"/>
          <w:b/>
          <w:i/>
          <w:sz w:val="22"/>
          <w:szCs w:val="22"/>
        </w:rPr>
        <w:t>DOCUMENTOS A PRESENTAR</w:t>
      </w:r>
      <w:r w:rsidR="00DF477A" w:rsidRPr="00B95A46">
        <w:rPr>
          <w:rFonts w:ascii="Museo Sans 300" w:hAnsi="Museo Sans 300"/>
          <w:b/>
          <w:i/>
          <w:sz w:val="22"/>
          <w:szCs w:val="22"/>
        </w:rPr>
        <w:t>:</w:t>
      </w:r>
    </w:p>
    <w:p w14:paraId="23E75770" w14:textId="77777777" w:rsidR="00DF477A" w:rsidRPr="00B95A46" w:rsidRDefault="00DF477A" w:rsidP="00B95A46">
      <w:pPr>
        <w:ind w:firstLine="360"/>
        <w:jc w:val="both"/>
        <w:rPr>
          <w:rFonts w:ascii="Museo Sans 300" w:hAnsi="Museo Sans 300"/>
          <w:b/>
          <w:i/>
          <w:sz w:val="22"/>
          <w:szCs w:val="22"/>
        </w:rPr>
      </w:pPr>
    </w:p>
    <w:p w14:paraId="7D122087" w14:textId="77777777" w:rsidR="00DF477A" w:rsidRDefault="00DF477A" w:rsidP="00456343">
      <w:pPr>
        <w:numPr>
          <w:ilvl w:val="0"/>
          <w:numId w:val="15"/>
        </w:numPr>
        <w:ind w:left="1418" w:hanging="284"/>
        <w:contextualSpacing/>
        <w:jc w:val="both"/>
        <w:rPr>
          <w:rFonts w:ascii="Museo Sans 300" w:hAnsi="Museo Sans 300"/>
          <w:sz w:val="22"/>
          <w:szCs w:val="22"/>
          <w:lang w:eastAsia="en-US"/>
        </w:rPr>
      </w:pPr>
      <w:bookmarkStart w:id="4" w:name="_Hlk54858159"/>
      <w:r w:rsidRPr="00B95A46">
        <w:rPr>
          <w:rFonts w:ascii="Museo Sans 300" w:hAnsi="Museo Sans 300"/>
          <w:sz w:val="22"/>
          <w:szCs w:val="22"/>
          <w:lang w:eastAsia="en-US"/>
        </w:rPr>
        <w:t>Fotocopia de Documento Único de Identidad (DUI) vigente, legible y en buen estado del solicitante y de su grupo familiar.</w:t>
      </w:r>
    </w:p>
    <w:p w14:paraId="0858990D" w14:textId="77777777" w:rsidR="00217BB7" w:rsidRPr="00B95A46" w:rsidRDefault="00217BB7" w:rsidP="00217BB7">
      <w:pPr>
        <w:ind w:left="1418"/>
        <w:contextualSpacing/>
        <w:jc w:val="both"/>
        <w:rPr>
          <w:rFonts w:ascii="Museo Sans 300" w:hAnsi="Museo Sans 300"/>
          <w:sz w:val="22"/>
          <w:szCs w:val="22"/>
          <w:lang w:eastAsia="en-US"/>
        </w:rPr>
      </w:pPr>
    </w:p>
    <w:p w14:paraId="3B76C7C4" w14:textId="77777777" w:rsidR="00DF477A" w:rsidRDefault="00DF477A" w:rsidP="00456343">
      <w:pPr>
        <w:numPr>
          <w:ilvl w:val="0"/>
          <w:numId w:val="15"/>
        </w:numPr>
        <w:ind w:left="1418" w:hanging="284"/>
        <w:contextualSpacing/>
        <w:jc w:val="both"/>
        <w:rPr>
          <w:rFonts w:ascii="Museo Sans 300" w:hAnsi="Museo Sans 300"/>
          <w:sz w:val="22"/>
          <w:szCs w:val="22"/>
          <w:lang w:eastAsia="en-US"/>
        </w:rPr>
      </w:pPr>
      <w:r w:rsidRPr="00B95A46">
        <w:rPr>
          <w:rFonts w:ascii="Museo Sans 300" w:hAnsi="Museo Sans 300"/>
          <w:sz w:val="22"/>
          <w:szCs w:val="22"/>
          <w:lang w:eastAsia="en-US"/>
        </w:rPr>
        <w:t>Fotocopia legible de Tarjeta de Identificación Tributaria (NIT) del solicitante y de su grupo familiar; en caso que en el grupo familiar existan menores de edad, es necesario presentar Fotocopia de Tarjeta de Identificación Tributaria (NIT) del menor y su respectiva Certificación de Partida de Nacimiento.</w:t>
      </w:r>
    </w:p>
    <w:p w14:paraId="0C2BFF0E" w14:textId="77777777" w:rsidR="00A746BC" w:rsidRPr="00B95A46" w:rsidRDefault="00A746BC" w:rsidP="00A746BC">
      <w:pPr>
        <w:ind w:left="1418"/>
        <w:contextualSpacing/>
        <w:jc w:val="both"/>
        <w:rPr>
          <w:rFonts w:ascii="Museo Sans 300" w:hAnsi="Museo Sans 300"/>
          <w:sz w:val="22"/>
          <w:szCs w:val="22"/>
          <w:lang w:eastAsia="en-US"/>
        </w:rPr>
      </w:pPr>
    </w:p>
    <w:p w14:paraId="56DA7342" w14:textId="77777777" w:rsidR="00DF477A" w:rsidRPr="00B95A46" w:rsidRDefault="00DF477A" w:rsidP="00456343">
      <w:pPr>
        <w:pStyle w:val="Prrafodelista"/>
        <w:numPr>
          <w:ilvl w:val="0"/>
          <w:numId w:val="15"/>
        </w:numPr>
        <w:ind w:left="1418" w:hanging="284"/>
        <w:contextualSpacing/>
        <w:jc w:val="both"/>
        <w:rPr>
          <w:rFonts w:ascii="Museo Sans 300" w:hAnsi="Museo Sans 300"/>
          <w:b/>
          <w:i/>
          <w:sz w:val="22"/>
          <w:szCs w:val="22"/>
          <w:u w:val="single"/>
        </w:rPr>
      </w:pPr>
      <w:r w:rsidRPr="00B95A46">
        <w:rPr>
          <w:rFonts w:ascii="Museo Sans 300" w:hAnsi="Museo Sans 300"/>
          <w:sz w:val="22"/>
          <w:szCs w:val="22"/>
          <w:lang w:eastAsia="en-US"/>
        </w:rPr>
        <w:t>Escrito mediante el cual él solicitante manifieste su propósito de participar en el desarrollo del proyecto, comprometiéndose a cumplir con todas las exigencias legales, reglamentarias o las que dicte la Junta Directiva del ISTA. (FIPL18) Declaración simple del solicitante, en la que compruebe que ni él, ni los integrantes de su grupo familiar, son empleados del ISTA, la cual aparece incorporada en la solicitud de adjudicación. (FIPL18)</w:t>
      </w:r>
    </w:p>
    <w:bookmarkEnd w:id="4"/>
    <w:p w14:paraId="158488A4" w14:textId="77777777" w:rsidR="00DF477A" w:rsidRPr="00B95A46" w:rsidRDefault="00DF477A" w:rsidP="00B95A46">
      <w:pPr>
        <w:ind w:firstLine="708"/>
        <w:jc w:val="both"/>
        <w:rPr>
          <w:rFonts w:ascii="Museo Sans 300" w:hAnsi="Museo Sans 300"/>
          <w:b/>
          <w:i/>
          <w:sz w:val="22"/>
          <w:szCs w:val="22"/>
          <w:u w:val="single"/>
        </w:rPr>
      </w:pPr>
    </w:p>
    <w:p w14:paraId="187AB101" w14:textId="77777777" w:rsidR="00DF477A" w:rsidRPr="00B95A46" w:rsidRDefault="00DF477A" w:rsidP="00B95A46">
      <w:pPr>
        <w:ind w:firstLine="1134"/>
        <w:jc w:val="both"/>
        <w:rPr>
          <w:rFonts w:ascii="Museo Sans 300" w:hAnsi="Museo Sans 300"/>
          <w:b/>
          <w:i/>
          <w:sz w:val="22"/>
          <w:szCs w:val="22"/>
          <w:u w:val="single"/>
        </w:rPr>
      </w:pPr>
      <w:r w:rsidRPr="00B95A46">
        <w:rPr>
          <w:rFonts w:ascii="Museo Sans 300" w:hAnsi="Museo Sans 300"/>
          <w:b/>
          <w:i/>
          <w:sz w:val="22"/>
          <w:szCs w:val="22"/>
          <w:u w:val="single"/>
        </w:rPr>
        <w:t>LOTES AGRÍCOLAS</w:t>
      </w:r>
    </w:p>
    <w:p w14:paraId="35FE1606" w14:textId="77777777" w:rsidR="00DF477A" w:rsidRPr="00B95A46" w:rsidRDefault="00DF477A" w:rsidP="00B95A46">
      <w:pPr>
        <w:ind w:firstLine="360"/>
        <w:jc w:val="both"/>
        <w:rPr>
          <w:rFonts w:ascii="Museo Sans 300" w:hAnsi="Museo Sans 300"/>
          <w:b/>
          <w:i/>
          <w:sz w:val="22"/>
          <w:szCs w:val="22"/>
          <w:u w:val="single"/>
        </w:rPr>
      </w:pPr>
    </w:p>
    <w:p w14:paraId="6F9FBC25" w14:textId="7EA6CC8C" w:rsidR="00DF477A" w:rsidRPr="00B95A46" w:rsidRDefault="00DF477A" w:rsidP="00456343">
      <w:pPr>
        <w:numPr>
          <w:ilvl w:val="0"/>
          <w:numId w:val="27"/>
        </w:numPr>
        <w:ind w:left="1418" w:hanging="284"/>
        <w:contextualSpacing/>
        <w:jc w:val="both"/>
        <w:rPr>
          <w:rFonts w:ascii="Museo Sans 300" w:hAnsi="Museo Sans 300"/>
          <w:sz w:val="22"/>
          <w:szCs w:val="22"/>
          <w:lang w:eastAsia="en-US"/>
        </w:rPr>
      </w:pPr>
      <w:r w:rsidRPr="00B95A46">
        <w:rPr>
          <w:rFonts w:ascii="Museo Sans 300" w:hAnsi="Museo Sans 300"/>
          <w:sz w:val="22"/>
          <w:szCs w:val="22"/>
          <w:lang w:eastAsia="en-US"/>
        </w:rPr>
        <w:t xml:space="preserve">Ser campesino, jornalero o agricultor, ama de casa, oficios domésticos, </w:t>
      </w:r>
      <w:r w:rsidRPr="00B95A46">
        <w:rPr>
          <w:rFonts w:ascii="Museo Sans 300" w:hAnsi="Museo Sans 300"/>
          <w:sz w:val="22"/>
          <w:szCs w:val="22"/>
        </w:rPr>
        <w:t xml:space="preserve">o que según Documento Único de Identidad no refleje profesión obtenida mediante estudio técnico o universitario, o </w:t>
      </w:r>
      <w:r w:rsidRPr="00B95A46">
        <w:rPr>
          <w:rFonts w:ascii="Museo Sans 300" w:hAnsi="Museo Sans 300"/>
          <w:sz w:val="22"/>
          <w:szCs w:val="22"/>
          <w:lang w:eastAsia="en-US"/>
        </w:rPr>
        <w:t xml:space="preserve">que no siéndolo, sean personas social y económicamente vulnerables y que se dedican a la agricultura, </w:t>
      </w:r>
      <w:r w:rsidRPr="00B95A46">
        <w:rPr>
          <w:rFonts w:ascii="Museo Sans 300" w:hAnsi="Museo Sans 300"/>
          <w:sz w:val="22"/>
          <w:szCs w:val="22"/>
          <w:lang w:eastAsia="en-US"/>
        </w:rPr>
        <w:lastRenderedPageBreak/>
        <w:t xml:space="preserve">debiendo en este último caso establecer esta condición mediante un estudio socioeconómico (FIPL 45) realizado por técnicos de la </w:t>
      </w:r>
      <w:r w:rsidRPr="00B95A46">
        <w:rPr>
          <w:rFonts w:ascii="Museo Sans 300" w:hAnsi="Museo Sans 300"/>
          <w:color w:val="000000" w:themeColor="text1"/>
          <w:sz w:val="22"/>
          <w:szCs w:val="22"/>
          <w:lang w:val="es-ES" w:eastAsia="es-ES"/>
        </w:rPr>
        <w:t>Sección de Transferencia de Tierras de los</w:t>
      </w:r>
      <w:r w:rsidRPr="00B95A46">
        <w:rPr>
          <w:rFonts w:ascii="Museo Sans 300" w:hAnsi="Museo Sans 300"/>
          <w:sz w:val="22"/>
          <w:szCs w:val="22"/>
          <w:lang w:eastAsia="en-US"/>
        </w:rPr>
        <w:t xml:space="preserve"> diferentes Ce</w:t>
      </w:r>
      <w:proofErr w:type="spellStart"/>
      <w:r w:rsidRPr="00B95A46">
        <w:rPr>
          <w:rFonts w:ascii="Museo Sans 300" w:hAnsi="Museo Sans 300"/>
          <w:color w:val="000000" w:themeColor="text1"/>
          <w:sz w:val="22"/>
          <w:szCs w:val="22"/>
          <w:lang w:val="es-ES" w:eastAsia="es-ES"/>
        </w:rPr>
        <w:t>ntros</w:t>
      </w:r>
      <w:proofErr w:type="spellEnd"/>
      <w:r w:rsidRPr="00B95A46">
        <w:rPr>
          <w:rFonts w:ascii="Museo Sans 300" w:hAnsi="Museo Sans 300"/>
          <w:color w:val="000000" w:themeColor="text1"/>
          <w:sz w:val="22"/>
          <w:szCs w:val="22"/>
          <w:lang w:val="es-ES" w:eastAsia="es-ES"/>
        </w:rPr>
        <w:t xml:space="preserve"> Estratégicos de Transf</w:t>
      </w:r>
      <w:r w:rsidR="00577364">
        <w:rPr>
          <w:rFonts w:ascii="Museo Sans 300" w:hAnsi="Museo Sans 300"/>
          <w:color w:val="000000" w:themeColor="text1"/>
          <w:sz w:val="22"/>
          <w:szCs w:val="22"/>
          <w:lang w:val="es-ES" w:eastAsia="es-ES"/>
        </w:rPr>
        <w:t>ormación</w:t>
      </w:r>
      <w:r w:rsidRPr="00B95A46">
        <w:rPr>
          <w:rFonts w:ascii="Museo Sans 300" w:hAnsi="Museo Sans 300"/>
          <w:color w:val="000000" w:themeColor="text1"/>
          <w:sz w:val="22"/>
          <w:szCs w:val="22"/>
          <w:lang w:val="es-ES" w:eastAsia="es-ES"/>
        </w:rPr>
        <w:t xml:space="preserve"> e Innovación Agropecuaria (CETIA),</w:t>
      </w:r>
      <w:r w:rsidRPr="00B95A46">
        <w:rPr>
          <w:rFonts w:ascii="Museo Sans 300" w:hAnsi="Museo Sans 300"/>
          <w:sz w:val="22"/>
          <w:szCs w:val="22"/>
          <w:lang w:eastAsia="en-US"/>
        </w:rPr>
        <w:t xml:space="preserve"> quien deberá dar sus recomendaciones a través de un informe.</w:t>
      </w:r>
    </w:p>
    <w:p w14:paraId="5E01BAB8" w14:textId="77777777" w:rsidR="00DF477A" w:rsidRPr="00B95A46" w:rsidRDefault="00DF477A" w:rsidP="00A746BC">
      <w:pPr>
        <w:ind w:left="1418" w:hanging="284"/>
        <w:contextualSpacing/>
        <w:jc w:val="both"/>
        <w:rPr>
          <w:rFonts w:ascii="Museo Sans 300" w:hAnsi="Museo Sans 300"/>
          <w:sz w:val="22"/>
          <w:szCs w:val="22"/>
          <w:lang w:eastAsia="en-US"/>
        </w:rPr>
      </w:pPr>
    </w:p>
    <w:p w14:paraId="0365189D" w14:textId="77777777" w:rsidR="00DF477A" w:rsidRPr="00B95A46" w:rsidRDefault="00DF477A" w:rsidP="00456343">
      <w:pPr>
        <w:numPr>
          <w:ilvl w:val="0"/>
          <w:numId w:val="27"/>
        </w:numPr>
        <w:ind w:left="1418" w:hanging="284"/>
        <w:contextualSpacing/>
        <w:jc w:val="both"/>
        <w:rPr>
          <w:rFonts w:ascii="Museo Sans 300" w:hAnsi="Museo Sans 300"/>
          <w:sz w:val="22"/>
          <w:szCs w:val="22"/>
          <w:lang w:eastAsia="en-US"/>
        </w:rPr>
      </w:pPr>
      <w:r w:rsidRPr="00B95A46">
        <w:rPr>
          <w:rFonts w:ascii="Museo Sans 300" w:hAnsi="Museo Sans 300"/>
          <w:sz w:val="22"/>
          <w:szCs w:val="22"/>
          <w:lang w:eastAsia="en-US"/>
        </w:rPr>
        <w:t>No haber sido beneficiado por ningún Programa de la Reforma Agraria.</w:t>
      </w:r>
    </w:p>
    <w:p w14:paraId="586DE480" w14:textId="77777777" w:rsidR="00DF477A" w:rsidRPr="00B95A46" w:rsidRDefault="00DF477A" w:rsidP="00B95A46">
      <w:pPr>
        <w:ind w:left="1418" w:hanging="284"/>
        <w:contextualSpacing/>
        <w:jc w:val="both"/>
        <w:rPr>
          <w:rFonts w:ascii="Museo Sans 300" w:hAnsi="Museo Sans 300"/>
          <w:sz w:val="22"/>
          <w:szCs w:val="22"/>
          <w:lang w:eastAsia="en-US"/>
        </w:rPr>
      </w:pPr>
    </w:p>
    <w:p w14:paraId="0AE3D573" w14:textId="2374A900" w:rsidR="00DF477A" w:rsidRPr="00B95A46" w:rsidRDefault="00217BB7" w:rsidP="00B95A46">
      <w:pPr>
        <w:ind w:left="1418" w:hanging="284"/>
        <w:jc w:val="both"/>
        <w:rPr>
          <w:rFonts w:ascii="Museo Sans 300" w:hAnsi="Museo Sans 300"/>
          <w:b/>
          <w:i/>
          <w:sz w:val="22"/>
          <w:szCs w:val="22"/>
        </w:rPr>
      </w:pPr>
      <w:r w:rsidRPr="00B95A46">
        <w:rPr>
          <w:rFonts w:ascii="Museo Sans 300" w:hAnsi="Museo Sans 300"/>
          <w:b/>
          <w:i/>
          <w:sz w:val="22"/>
          <w:szCs w:val="22"/>
        </w:rPr>
        <w:t>DOCUMENTOS A PRESENTAR:</w:t>
      </w:r>
    </w:p>
    <w:p w14:paraId="6180532C" w14:textId="77777777" w:rsidR="00DF477A" w:rsidRPr="00B95A46" w:rsidRDefault="00DF477A" w:rsidP="00B95A46">
      <w:pPr>
        <w:ind w:left="1418" w:hanging="284"/>
        <w:jc w:val="both"/>
        <w:rPr>
          <w:rFonts w:ascii="Museo Sans 300" w:hAnsi="Museo Sans 300"/>
          <w:b/>
          <w:i/>
          <w:sz w:val="22"/>
          <w:szCs w:val="22"/>
        </w:rPr>
      </w:pPr>
    </w:p>
    <w:p w14:paraId="1303BA3F" w14:textId="77777777" w:rsidR="00DF477A" w:rsidRDefault="00DF477A" w:rsidP="00456343">
      <w:pPr>
        <w:numPr>
          <w:ilvl w:val="0"/>
          <w:numId w:val="29"/>
        </w:numPr>
        <w:ind w:left="1418" w:hanging="284"/>
        <w:contextualSpacing/>
        <w:jc w:val="both"/>
        <w:rPr>
          <w:rFonts w:ascii="Museo Sans 300" w:hAnsi="Museo Sans 300"/>
          <w:sz w:val="22"/>
          <w:szCs w:val="22"/>
          <w:lang w:eastAsia="en-US"/>
        </w:rPr>
      </w:pPr>
      <w:r w:rsidRPr="00B95A46">
        <w:rPr>
          <w:rFonts w:ascii="Museo Sans 300" w:hAnsi="Museo Sans 300"/>
          <w:sz w:val="22"/>
          <w:szCs w:val="22"/>
          <w:lang w:eastAsia="en-US"/>
        </w:rPr>
        <w:t>Fotocopia de Documento Único de Identidad (DUI) vigente, legible y en buen estado del solicitante y de su grupo familiar.</w:t>
      </w:r>
    </w:p>
    <w:p w14:paraId="627968B7" w14:textId="77777777" w:rsidR="00A746BC" w:rsidRPr="00B95A46" w:rsidRDefault="00A746BC" w:rsidP="00A746BC">
      <w:pPr>
        <w:ind w:left="1418"/>
        <w:contextualSpacing/>
        <w:jc w:val="both"/>
        <w:rPr>
          <w:rFonts w:ascii="Museo Sans 300" w:hAnsi="Museo Sans 300"/>
          <w:sz w:val="22"/>
          <w:szCs w:val="22"/>
          <w:lang w:eastAsia="en-US"/>
        </w:rPr>
      </w:pPr>
    </w:p>
    <w:p w14:paraId="110CAEA6" w14:textId="77777777" w:rsidR="00DF477A" w:rsidRDefault="00DF477A" w:rsidP="00456343">
      <w:pPr>
        <w:numPr>
          <w:ilvl w:val="0"/>
          <w:numId w:val="29"/>
        </w:numPr>
        <w:ind w:left="1418" w:hanging="284"/>
        <w:contextualSpacing/>
        <w:jc w:val="both"/>
        <w:rPr>
          <w:rFonts w:ascii="Museo Sans 300" w:hAnsi="Museo Sans 300"/>
          <w:sz w:val="22"/>
          <w:szCs w:val="22"/>
          <w:lang w:eastAsia="en-US"/>
        </w:rPr>
      </w:pPr>
      <w:r w:rsidRPr="00B95A46">
        <w:rPr>
          <w:rFonts w:ascii="Museo Sans 300" w:hAnsi="Museo Sans 300"/>
          <w:sz w:val="22"/>
          <w:szCs w:val="22"/>
          <w:lang w:eastAsia="en-US"/>
        </w:rPr>
        <w:t>Fotocopia legible de Tarjeta de Identificación Tributaria (NIT) del solicitante y de su grupo familiar; en caso que en el grupo familiar existan menores de edad, es necesario presentar fotocopia de Tarjeta de Identificación Tributaria (NIT) del menor y su respectiva Certificación de Partida de Nacimiento.</w:t>
      </w:r>
    </w:p>
    <w:p w14:paraId="4D8424D7" w14:textId="77777777" w:rsidR="00217BB7" w:rsidRPr="00B95A46" w:rsidRDefault="00217BB7" w:rsidP="00F01F6B">
      <w:pPr>
        <w:contextualSpacing/>
        <w:jc w:val="both"/>
        <w:rPr>
          <w:rFonts w:ascii="Museo Sans 300" w:hAnsi="Museo Sans 300"/>
          <w:sz w:val="22"/>
          <w:szCs w:val="22"/>
          <w:lang w:eastAsia="en-US"/>
        </w:rPr>
      </w:pPr>
    </w:p>
    <w:p w14:paraId="2E94CCC7" w14:textId="77777777" w:rsidR="00DF477A" w:rsidRPr="00A746BC" w:rsidRDefault="00DF477A" w:rsidP="00456343">
      <w:pPr>
        <w:pStyle w:val="Prrafodelista"/>
        <w:numPr>
          <w:ilvl w:val="0"/>
          <w:numId w:val="29"/>
        </w:numPr>
        <w:ind w:left="1418" w:hanging="284"/>
        <w:contextualSpacing/>
        <w:jc w:val="both"/>
        <w:rPr>
          <w:rFonts w:ascii="Museo Sans 300" w:hAnsi="Museo Sans 300"/>
          <w:b/>
          <w:i/>
          <w:sz w:val="22"/>
          <w:szCs w:val="22"/>
          <w:u w:val="single"/>
        </w:rPr>
      </w:pPr>
      <w:r w:rsidRPr="00B95A46">
        <w:rPr>
          <w:rFonts w:ascii="Museo Sans 300" w:hAnsi="Museo Sans 300"/>
          <w:sz w:val="22"/>
          <w:szCs w:val="22"/>
          <w:lang w:eastAsia="en-US"/>
        </w:rPr>
        <w:t>Escrito mediante el cual él solicitante manifieste su propósito de participar en el desarrollo del proyecto, comprometiéndose a cumplir con todas las exigencias legales, reglamentarias o las que dicte la Junta Directiva del ISTA. (FIPL18)</w:t>
      </w:r>
    </w:p>
    <w:p w14:paraId="036655D8" w14:textId="77777777" w:rsidR="00A746BC" w:rsidRPr="00B95A46" w:rsidRDefault="00A746BC" w:rsidP="00A746BC">
      <w:pPr>
        <w:pStyle w:val="Prrafodelista"/>
        <w:ind w:left="1418"/>
        <w:contextualSpacing/>
        <w:jc w:val="both"/>
        <w:rPr>
          <w:rFonts w:ascii="Museo Sans 300" w:hAnsi="Museo Sans 300"/>
          <w:b/>
          <w:i/>
          <w:sz w:val="22"/>
          <w:szCs w:val="22"/>
          <w:u w:val="single"/>
        </w:rPr>
      </w:pPr>
    </w:p>
    <w:p w14:paraId="1D80CA28" w14:textId="77777777" w:rsidR="00DF477A" w:rsidRPr="00B95A46" w:rsidRDefault="00DF477A" w:rsidP="00456343">
      <w:pPr>
        <w:pStyle w:val="Prrafodelista"/>
        <w:numPr>
          <w:ilvl w:val="0"/>
          <w:numId w:val="29"/>
        </w:numPr>
        <w:ind w:left="1418" w:hanging="284"/>
        <w:contextualSpacing/>
        <w:jc w:val="both"/>
        <w:rPr>
          <w:rFonts w:ascii="Museo Sans 300" w:hAnsi="Museo Sans 300"/>
          <w:b/>
          <w:i/>
          <w:sz w:val="22"/>
          <w:szCs w:val="22"/>
          <w:u w:val="single"/>
        </w:rPr>
      </w:pPr>
      <w:r w:rsidRPr="00B95A46">
        <w:rPr>
          <w:rFonts w:ascii="Museo Sans 300" w:hAnsi="Museo Sans 300"/>
          <w:sz w:val="22"/>
          <w:szCs w:val="22"/>
          <w:lang w:eastAsia="en-US"/>
        </w:rPr>
        <w:t>Declaración simple del solicitante, en la que compruebe que ni él, ni los integrantes de su grupo familiar, son empleados del ISTA, la cual aparece incorporada en la solicitud de adjudicación. (FIPL18)</w:t>
      </w:r>
    </w:p>
    <w:p w14:paraId="70D82E87" w14:textId="77777777" w:rsidR="00DF477A" w:rsidRPr="00B95A46" w:rsidRDefault="00DF477A" w:rsidP="00B95A46">
      <w:pPr>
        <w:spacing w:line="360" w:lineRule="auto"/>
        <w:contextualSpacing/>
        <w:jc w:val="both"/>
        <w:rPr>
          <w:rFonts w:ascii="Museo Sans 300" w:hAnsi="Museo Sans 300"/>
          <w:b/>
          <w:i/>
          <w:sz w:val="22"/>
          <w:szCs w:val="22"/>
          <w:u w:val="single"/>
        </w:rPr>
      </w:pPr>
    </w:p>
    <w:p w14:paraId="7F34176A" w14:textId="77777777" w:rsidR="00DF477A" w:rsidRPr="00B95A46" w:rsidRDefault="00DF477A" w:rsidP="00B95A46">
      <w:pPr>
        <w:jc w:val="both"/>
        <w:outlineLvl w:val="1"/>
        <w:rPr>
          <w:rFonts w:ascii="Museo Sans 300" w:hAnsi="Museo Sans 300"/>
          <w:b/>
          <w:sz w:val="22"/>
          <w:szCs w:val="22"/>
          <w:u w:val="single"/>
        </w:rPr>
      </w:pPr>
      <w:r w:rsidRPr="00B95A46">
        <w:rPr>
          <w:rFonts w:ascii="Museo Sans 300" w:hAnsi="Museo Sans 300"/>
          <w:b/>
          <w:sz w:val="22"/>
          <w:szCs w:val="22"/>
        </w:rPr>
        <w:t>2) PROGRAMA DE NUEVAS OPCIONES.</w:t>
      </w:r>
    </w:p>
    <w:p w14:paraId="6DF5C598" w14:textId="77777777" w:rsidR="00217BB7" w:rsidRDefault="00217BB7" w:rsidP="00A746BC">
      <w:pPr>
        <w:pStyle w:val="Prrafodelista"/>
        <w:ind w:left="1134"/>
        <w:jc w:val="both"/>
        <w:rPr>
          <w:rFonts w:ascii="Museo Sans 300" w:hAnsi="Museo Sans 300"/>
          <w:bCs/>
          <w:sz w:val="22"/>
          <w:szCs w:val="22"/>
        </w:rPr>
      </w:pPr>
    </w:p>
    <w:p w14:paraId="3CE2378E" w14:textId="77777777" w:rsidR="00DF477A" w:rsidRPr="00B95A46" w:rsidRDefault="00DF477A" w:rsidP="00A746BC">
      <w:pPr>
        <w:pStyle w:val="Prrafodelista"/>
        <w:ind w:left="1134"/>
        <w:jc w:val="both"/>
        <w:rPr>
          <w:rFonts w:ascii="Museo Sans 300" w:hAnsi="Museo Sans 300"/>
          <w:bCs/>
          <w:sz w:val="22"/>
          <w:szCs w:val="22"/>
        </w:rPr>
      </w:pPr>
      <w:r w:rsidRPr="00B95A46">
        <w:rPr>
          <w:rFonts w:ascii="Museo Sans 300" w:hAnsi="Museo Sans 300"/>
          <w:bCs/>
          <w:sz w:val="22"/>
          <w:szCs w:val="22"/>
        </w:rPr>
        <w:t xml:space="preserve">Las Nuevas Opciones de Tenencia de la Tierra, es el </w:t>
      </w:r>
      <w:r w:rsidRPr="00B95A46">
        <w:rPr>
          <w:rFonts w:ascii="Museo Sans 300" w:hAnsi="Museo Sans 300"/>
          <w:sz w:val="22"/>
          <w:szCs w:val="22"/>
        </w:rPr>
        <w:t xml:space="preserve">Programa de Transferencia de Tierras, mediante el cual los beneficiarios de la Reforma Agraria, y miembros de las Asociaciones Cooperativas, podrán decidir libremente ser propietarios en forma individual o asociativa de los bienes que se les haya adjudicado o que adquieran en el futuro, lo cual aplica si se opta en forma individual, siempre y cuando el área no exceda de 7 hectáreas o su equivalente en manzanas </w:t>
      </w:r>
      <w:r w:rsidRPr="00B95A46">
        <w:rPr>
          <w:rFonts w:ascii="Museo Sans 300" w:hAnsi="Museo Sans 300"/>
          <w:bCs/>
          <w:sz w:val="22"/>
          <w:szCs w:val="22"/>
        </w:rPr>
        <w:t>(Asociados o no a las Asociaciones Cooperativas).</w:t>
      </w:r>
    </w:p>
    <w:p w14:paraId="4D7A06C5" w14:textId="77777777" w:rsidR="00DF477A" w:rsidRPr="00B95A46" w:rsidRDefault="00DF477A" w:rsidP="00A746BC">
      <w:pPr>
        <w:ind w:left="1134"/>
        <w:jc w:val="both"/>
        <w:rPr>
          <w:rFonts w:ascii="Museo Sans 300" w:hAnsi="Museo Sans 300"/>
          <w:sz w:val="22"/>
          <w:szCs w:val="22"/>
        </w:rPr>
      </w:pPr>
      <w:r w:rsidRPr="00B95A46">
        <w:rPr>
          <w:rFonts w:ascii="Museo Sans 300" w:hAnsi="Museo Sans 300"/>
          <w:sz w:val="22"/>
          <w:szCs w:val="22"/>
        </w:rPr>
        <w:t xml:space="preserve">La calificación se hará de conformidad a los artículos 50, 51 y 52 de la Ley de Creación del Instituto Salvadoreño de Transformación Agraria, y de conformidad a las Leyes Agrarias vigentes. </w:t>
      </w:r>
    </w:p>
    <w:p w14:paraId="5D6298A5" w14:textId="77777777" w:rsidR="00DF477A" w:rsidRPr="00B95A46" w:rsidRDefault="00DF477A" w:rsidP="00B95A46">
      <w:pPr>
        <w:jc w:val="both"/>
        <w:rPr>
          <w:rFonts w:ascii="Museo Sans 300" w:hAnsi="Museo Sans 300"/>
          <w:b/>
          <w:i/>
          <w:sz w:val="22"/>
          <w:szCs w:val="22"/>
          <w:u w:val="single"/>
        </w:rPr>
      </w:pPr>
    </w:p>
    <w:p w14:paraId="10756722" w14:textId="77777777" w:rsidR="00DF477A" w:rsidRPr="00B95A46" w:rsidRDefault="00DF477A" w:rsidP="00B95A46">
      <w:pPr>
        <w:ind w:firstLine="1134"/>
        <w:jc w:val="both"/>
        <w:rPr>
          <w:rFonts w:ascii="Museo Sans 300" w:hAnsi="Museo Sans 300"/>
          <w:b/>
          <w:sz w:val="22"/>
          <w:szCs w:val="22"/>
          <w:u w:val="single"/>
        </w:rPr>
      </w:pPr>
      <w:r w:rsidRPr="00B95A46">
        <w:rPr>
          <w:rFonts w:ascii="Museo Sans 300" w:hAnsi="Museo Sans 300"/>
          <w:b/>
          <w:sz w:val="22"/>
          <w:szCs w:val="22"/>
          <w:u w:val="single"/>
        </w:rPr>
        <w:t>2.1 SOLARES PARA VIVIENDA Y LOTES AGRÍCOLAS.</w:t>
      </w:r>
    </w:p>
    <w:p w14:paraId="03023D0D" w14:textId="77777777" w:rsidR="00DF477A" w:rsidRPr="00B95A46" w:rsidRDefault="00DF477A" w:rsidP="00B95A46">
      <w:pPr>
        <w:ind w:firstLine="540"/>
        <w:jc w:val="both"/>
        <w:rPr>
          <w:rFonts w:ascii="Museo Sans 300" w:hAnsi="Museo Sans 300"/>
          <w:b/>
          <w:sz w:val="22"/>
          <w:szCs w:val="22"/>
          <w:u w:val="single"/>
        </w:rPr>
      </w:pPr>
    </w:p>
    <w:p w14:paraId="220C7242" w14:textId="77777777" w:rsidR="00DF477A" w:rsidRPr="00B95A46" w:rsidRDefault="00DF477A" w:rsidP="00A746BC">
      <w:pPr>
        <w:ind w:left="1134"/>
        <w:jc w:val="both"/>
        <w:rPr>
          <w:rFonts w:ascii="Museo Sans 300" w:hAnsi="Museo Sans 300"/>
          <w:sz w:val="22"/>
          <w:szCs w:val="22"/>
        </w:rPr>
      </w:pPr>
      <w:r w:rsidRPr="00B95A46">
        <w:rPr>
          <w:rFonts w:ascii="Museo Sans 300" w:hAnsi="Museo Sans 300"/>
          <w:sz w:val="22"/>
          <w:szCs w:val="22"/>
        </w:rPr>
        <w:t>Ser asociado, colono, jornalero, agricultor, agricultor en pequeño, ama de casa y oficios domésticos.</w:t>
      </w:r>
    </w:p>
    <w:p w14:paraId="52880590" w14:textId="77777777" w:rsidR="00DF477A" w:rsidRPr="00B95A46" w:rsidRDefault="00DF477A" w:rsidP="00A746BC">
      <w:pPr>
        <w:pStyle w:val="Prrafodelista"/>
        <w:ind w:left="720"/>
        <w:jc w:val="both"/>
        <w:rPr>
          <w:rFonts w:ascii="Museo Sans 300" w:hAnsi="Museo Sans 300"/>
          <w:b/>
          <w:sz w:val="22"/>
          <w:szCs w:val="22"/>
        </w:rPr>
      </w:pPr>
    </w:p>
    <w:p w14:paraId="474A4DBA" w14:textId="70DE0056" w:rsidR="00DF477A" w:rsidRPr="00B95A46" w:rsidRDefault="00217BB7" w:rsidP="00A746BC">
      <w:pPr>
        <w:ind w:firstLine="1134"/>
        <w:jc w:val="both"/>
        <w:rPr>
          <w:rFonts w:ascii="Museo Sans 300" w:hAnsi="Museo Sans 300"/>
          <w:b/>
          <w:i/>
          <w:sz w:val="22"/>
          <w:szCs w:val="22"/>
        </w:rPr>
      </w:pPr>
      <w:r w:rsidRPr="00B95A46">
        <w:rPr>
          <w:rFonts w:ascii="Museo Sans 300" w:hAnsi="Museo Sans 300"/>
          <w:b/>
          <w:i/>
          <w:sz w:val="22"/>
          <w:szCs w:val="22"/>
        </w:rPr>
        <w:t>DOCUMENTOS A PRESENTAR:</w:t>
      </w:r>
    </w:p>
    <w:p w14:paraId="4956F14B" w14:textId="77777777" w:rsidR="00DF477A" w:rsidRPr="00B95A46" w:rsidRDefault="00DF477A" w:rsidP="00A746BC">
      <w:pPr>
        <w:ind w:firstLine="360"/>
        <w:jc w:val="both"/>
        <w:rPr>
          <w:rFonts w:ascii="Museo Sans 300" w:hAnsi="Museo Sans 300"/>
          <w:b/>
          <w:i/>
          <w:sz w:val="22"/>
          <w:szCs w:val="22"/>
        </w:rPr>
      </w:pPr>
    </w:p>
    <w:p w14:paraId="2773A9DB" w14:textId="77777777" w:rsidR="00DF477A" w:rsidRDefault="00DF477A" w:rsidP="00456343">
      <w:pPr>
        <w:numPr>
          <w:ilvl w:val="0"/>
          <w:numId w:val="16"/>
        </w:numPr>
        <w:ind w:left="1418" w:hanging="284"/>
        <w:contextualSpacing/>
        <w:jc w:val="both"/>
        <w:rPr>
          <w:rFonts w:ascii="Museo Sans 300" w:hAnsi="Museo Sans 300"/>
          <w:sz w:val="22"/>
          <w:szCs w:val="22"/>
          <w:lang w:eastAsia="en-US"/>
        </w:rPr>
      </w:pPr>
      <w:r w:rsidRPr="00B95A46">
        <w:rPr>
          <w:rFonts w:ascii="Museo Sans 300" w:hAnsi="Museo Sans 300"/>
          <w:sz w:val="22"/>
          <w:szCs w:val="22"/>
          <w:lang w:eastAsia="en-US"/>
        </w:rPr>
        <w:lastRenderedPageBreak/>
        <w:t>Fotocopia de Documento Único de Identidad (DUI) vigente, legible y en buen estado del solicitante y de su grupo familiar.</w:t>
      </w:r>
    </w:p>
    <w:p w14:paraId="0FBFC7F3" w14:textId="77777777" w:rsidR="00217BB7" w:rsidRPr="00B95A46" w:rsidRDefault="00217BB7" w:rsidP="00217BB7">
      <w:pPr>
        <w:ind w:left="1418"/>
        <w:contextualSpacing/>
        <w:jc w:val="both"/>
        <w:rPr>
          <w:rFonts w:ascii="Museo Sans 300" w:hAnsi="Museo Sans 300"/>
          <w:sz w:val="22"/>
          <w:szCs w:val="22"/>
          <w:lang w:eastAsia="en-US"/>
        </w:rPr>
      </w:pPr>
    </w:p>
    <w:p w14:paraId="1B4807B5" w14:textId="77777777" w:rsidR="00DF477A" w:rsidRDefault="00DF477A" w:rsidP="00456343">
      <w:pPr>
        <w:numPr>
          <w:ilvl w:val="0"/>
          <w:numId w:val="16"/>
        </w:numPr>
        <w:ind w:left="1418" w:hanging="284"/>
        <w:contextualSpacing/>
        <w:jc w:val="both"/>
        <w:rPr>
          <w:rFonts w:ascii="Museo Sans 300" w:hAnsi="Museo Sans 300"/>
          <w:sz w:val="22"/>
          <w:szCs w:val="22"/>
          <w:lang w:eastAsia="en-US"/>
        </w:rPr>
      </w:pPr>
      <w:r w:rsidRPr="00B95A46">
        <w:rPr>
          <w:rFonts w:ascii="Museo Sans 300" w:hAnsi="Museo Sans 300"/>
          <w:sz w:val="22"/>
          <w:szCs w:val="22"/>
          <w:lang w:eastAsia="en-US"/>
        </w:rPr>
        <w:t>Fotocopia legible de Tarjeta de Identificación Tributaria (NIT) del solicitante y de su grupo familiar; en caso que en el grupo familiar existan menores de edad, es necesario presentar fotocopia de Tarjeta de Identificación Tributaria (NIT) del menor y su respectiva Certificación de Partida de Nacimiento.</w:t>
      </w:r>
    </w:p>
    <w:p w14:paraId="4B666D8C" w14:textId="77777777" w:rsidR="00217BB7" w:rsidRPr="00B95A46" w:rsidRDefault="00217BB7" w:rsidP="00217BB7">
      <w:pPr>
        <w:ind w:left="1418"/>
        <w:contextualSpacing/>
        <w:jc w:val="both"/>
        <w:rPr>
          <w:rFonts w:ascii="Museo Sans 300" w:hAnsi="Museo Sans 300"/>
          <w:sz w:val="22"/>
          <w:szCs w:val="22"/>
          <w:lang w:eastAsia="en-US"/>
        </w:rPr>
      </w:pPr>
    </w:p>
    <w:p w14:paraId="355C79BB" w14:textId="77777777" w:rsidR="00DF477A" w:rsidRPr="00217BB7" w:rsidRDefault="00DF477A" w:rsidP="00456343">
      <w:pPr>
        <w:pStyle w:val="Prrafodelista"/>
        <w:numPr>
          <w:ilvl w:val="0"/>
          <w:numId w:val="16"/>
        </w:numPr>
        <w:ind w:left="1418" w:hanging="284"/>
        <w:contextualSpacing/>
        <w:jc w:val="both"/>
        <w:rPr>
          <w:rFonts w:ascii="Museo Sans 300" w:hAnsi="Museo Sans 300"/>
          <w:b/>
          <w:i/>
          <w:sz w:val="22"/>
          <w:szCs w:val="22"/>
          <w:u w:val="single"/>
        </w:rPr>
      </w:pPr>
      <w:r w:rsidRPr="00B95A46">
        <w:rPr>
          <w:rFonts w:ascii="Museo Sans 300" w:hAnsi="Museo Sans 300"/>
          <w:sz w:val="22"/>
          <w:szCs w:val="22"/>
          <w:lang w:eastAsia="en-US"/>
        </w:rPr>
        <w:t>Escrito mediante el cual él solicitante manifieste su propósito de participar en el desarrollo del proyecto, comprometiéndose a cumplir con todas las exigencias legales, reglamentarias o las que dicte la Junta Directiva del ISTA. (FIPL18)</w:t>
      </w:r>
    </w:p>
    <w:p w14:paraId="072B1C5A" w14:textId="77777777" w:rsidR="00217BB7" w:rsidRPr="00F01F6B" w:rsidRDefault="00217BB7" w:rsidP="00F01F6B">
      <w:pPr>
        <w:contextualSpacing/>
        <w:jc w:val="both"/>
        <w:rPr>
          <w:rFonts w:ascii="Museo Sans 300" w:hAnsi="Museo Sans 300"/>
          <w:b/>
          <w:i/>
          <w:sz w:val="22"/>
          <w:szCs w:val="22"/>
          <w:u w:val="single"/>
        </w:rPr>
      </w:pPr>
    </w:p>
    <w:p w14:paraId="37B6BFA5" w14:textId="77777777" w:rsidR="00DF477A" w:rsidRPr="00217BB7" w:rsidRDefault="00DF477A" w:rsidP="00456343">
      <w:pPr>
        <w:pStyle w:val="Prrafodelista"/>
        <w:numPr>
          <w:ilvl w:val="0"/>
          <w:numId w:val="16"/>
        </w:numPr>
        <w:ind w:left="1418" w:hanging="284"/>
        <w:contextualSpacing/>
        <w:jc w:val="both"/>
        <w:rPr>
          <w:rFonts w:ascii="Museo Sans 300" w:hAnsi="Museo Sans 300"/>
          <w:b/>
          <w:i/>
          <w:sz w:val="22"/>
          <w:szCs w:val="22"/>
          <w:u w:val="single"/>
        </w:rPr>
      </w:pPr>
      <w:r w:rsidRPr="00B95A46">
        <w:rPr>
          <w:rFonts w:ascii="Museo Sans 300" w:hAnsi="Museo Sans 300"/>
          <w:sz w:val="22"/>
          <w:szCs w:val="22"/>
          <w:lang w:eastAsia="en-US"/>
        </w:rPr>
        <w:t>Declaración simple del solicitante, en la que compruebe que ni él, ni los integrantes de su grupo familiar, son empleados del ISTA, la cual aparece incorporada en la solicitud de adjudicación. (FIPL18)</w:t>
      </w:r>
    </w:p>
    <w:p w14:paraId="33857D82" w14:textId="77777777" w:rsidR="00217BB7" w:rsidRPr="00B95A46" w:rsidRDefault="00217BB7" w:rsidP="00217BB7">
      <w:pPr>
        <w:pStyle w:val="Prrafodelista"/>
        <w:ind w:left="1418"/>
        <w:contextualSpacing/>
        <w:jc w:val="both"/>
        <w:rPr>
          <w:rFonts w:ascii="Museo Sans 300" w:hAnsi="Museo Sans 300"/>
          <w:b/>
          <w:i/>
          <w:sz w:val="22"/>
          <w:szCs w:val="22"/>
          <w:u w:val="single"/>
        </w:rPr>
      </w:pPr>
    </w:p>
    <w:p w14:paraId="78E2E611" w14:textId="77777777" w:rsidR="00DF477A" w:rsidRPr="00B95A46" w:rsidRDefault="00DF477A" w:rsidP="00456343">
      <w:pPr>
        <w:pStyle w:val="Prrafodelista"/>
        <w:numPr>
          <w:ilvl w:val="0"/>
          <w:numId w:val="16"/>
        </w:numPr>
        <w:ind w:left="1418" w:hanging="284"/>
        <w:jc w:val="both"/>
        <w:rPr>
          <w:rFonts w:ascii="Museo Sans 300" w:hAnsi="Museo Sans 300"/>
          <w:sz w:val="22"/>
          <w:szCs w:val="22"/>
          <w:lang w:eastAsia="en-US"/>
        </w:rPr>
      </w:pPr>
      <w:r w:rsidRPr="00B95A46">
        <w:rPr>
          <w:rFonts w:ascii="Museo Sans 300" w:hAnsi="Museo Sans 300"/>
          <w:sz w:val="22"/>
          <w:szCs w:val="22"/>
          <w:lang w:eastAsia="en-US"/>
        </w:rPr>
        <w:t xml:space="preserve">Membresía de Asociados o Certificación donde se establezca la calidad de Colono, emitida por el secretario del Consejo de Administración de la Asociación Cooperativa. </w:t>
      </w:r>
    </w:p>
    <w:p w14:paraId="481BBA5D" w14:textId="77777777" w:rsidR="00DF477A" w:rsidRDefault="00DF477A" w:rsidP="00A746BC">
      <w:pPr>
        <w:pStyle w:val="Prrafodelista"/>
        <w:jc w:val="both"/>
        <w:rPr>
          <w:rFonts w:ascii="Museo Sans 300" w:hAnsi="Museo Sans 300"/>
          <w:sz w:val="22"/>
          <w:szCs w:val="22"/>
        </w:rPr>
      </w:pPr>
    </w:p>
    <w:p w14:paraId="6DD9465E" w14:textId="77777777" w:rsidR="00217BB7" w:rsidRPr="00B95A46" w:rsidRDefault="00217BB7" w:rsidP="00A746BC">
      <w:pPr>
        <w:pStyle w:val="Prrafodelista"/>
        <w:jc w:val="both"/>
        <w:rPr>
          <w:rFonts w:ascii="Museo Sans 300" w:hAnsi="Museo Sans 300"/>
          <w:sz w:val="22"/>
          <w:szCs w:val="22"/>
        </w:rPr>
      </w:pPr>
    </w:p>
    <w:p w14:paraId="6AC95028" w14:textId="77777777" w:rsidR="00DF477A" w:rsidRPr="00B95A46" w:rsidRDefault="00DF477A" w:rsidP="00A746BC">
      <w:pPr>
        <w:jc w:val="both"/>
        <w:outlineLvl w:val="1"/>
        <w:rPr>
          <w:rFonts w:ascii="Museo Sans 300" w:hAnsi="Museo Sans 300"/>
          <w:b/>
          <w:sz w:val="22"/>
          <w:szCs w:val="22"/>
        </w:rPr>
      </w:pPr>
      <w:bookmarkStart w:id="5" w:name="_Toc401578770"/>
      <w:r w:rsidRPr="00B95A46">
        <w:rPr>
          <w:rFonts w:ascii="Museo Sans 300" w:hAnsi="Museo Sans 300"/>
          <w:b/>
          <w:sz w:val="22"/>
          <w:szCs w:val="22"/>
        </w:rPr>
        <w:t>3. SECTOR TRADICIONAL</w:t>
      </w:r>
      <w:bookmarkEnd w:id="5"/>
    </w:p>
    <w:p w14:paraId="48150E95" w14:textId="77777777" w:rsidR="00DF477A" w:rsidRPr="00B95A46" w:rsidRDefault="00DF477A" w:rsidP="00A746BC">
      <w:pPr>
        <w:ind w:left="708"/>
        <w:jc w:val="both"/>
        <w:rPr>
          <w:rFonts w:ascii="Museo Sans 300" w:hAnsi="Museo Sans 300"/>
          <w:sz w:val="22"/>
          <w:szCs w:val="22"/>
        </w:rPr>
      </w:pPr>
    </w:p>
    <w:p w14:paraId="6ADD544D" w14:textId="77777777" w:rsidR="00DF477A" w:rsidRPr="00B95A46" w:rsidRDefault="00DF477A" w:rsidP="00A746BC">
      <w:pPr>
        <w:ind w:left="1134"/>
        <w:jc w:val="both"/>
        <w:rPr>
          <w:rFonts w:ascii="Museo Sans 300" w:hAnsi="Museo Sans 300"/>
          <w:sz w:val="22"/>
          <w:szCs w:val="22"/>
        </w:rPr>
      </w:pPr>
      <w:r w:rsidRPr="00B95A46">
        <w:rPr>
          <w:rFonts w:ascii="Museo Sans 300" w:hAnsi="Museo Sans 300"/>
          <w:sz w:val="22"/>
          <w:szCs w:val="22"/>
        </w:rPr>
        <w:t>Son aquellas adjudicaciones de inmuebles que se realizarán en propiedades que fueron adquiridas con anterioridad a la Ley Básica de la Reforma Agraria, siendo su ámbito legal de aplicación conforme a lo establecido en el Decreto N° 842 emitido por la Junta Revolucionaria de Gobierno, que contiene la “</w:t>
      </w:r>
      <w:r w:rsidRPr="00B95A46">
        <w:rPr>
          <w:rFonts w:ascii="Museo Sans 300" w:hAnsi="Museo Sans 300"/>
          <w:b/>
          <w:sz w:val="22"/>
          <w:szCs w:val="22"/>
        </w:rPr>
        <w:t>Ley Para la Adjudicación de Tierras adquiridas por el Instituto Salvadoreño de Transformación Agraria (ISTA) con anterioridad a la Ley Básica de la Reforma Agraria.</w:t>
      </w:r>
      <w:r w:rsidRPr="00B95A46">
        <w:rPr>
          <w:rFonts w:ascii="Museo Sans 300" w:hAnsi="Museo Sans 300"/>
          <w:sz w:val="22"/>
          <w:szCs w:val="22"/>
        </w:rPr>
        <w:t>”</w:t>
      </w:r>
    </w:p>
    <w:p w14:paraId="47F7F693" w14:textId="77777777" w:rsidR="00DF477A" w:rsidRPr="00B95A46" w:rsidRDefault="00DF477A" w:rsidP="00A746BC">
      <w:pPr>
        <w:ind w:left="1134"/>
        <w:jc w:val="both"/>
        <w:rPr>
          <w:rFonts w:ascii="Museo Sans 300" w:hAnsi="Museo Sans 300"/>
          <w:sz w:val="22"/>
          <w:szCs w:val="22"/>
        </w:rPr>
      </w:pPr>
      <w:r w:rsidRPr="00B95A46">
        <w:rPr>
          <w:rFonts w:ascii="Museo Sans 300" w:hAnsi="Museo Sans 300"/>
          <w:sz w:val="22"/>
          <w:szCs w:val="22"/>
        </w:rPr>
        <w:t xml:space="preserve">La calificación se hará de conformidad a los artículos 50, 51 y 52 de la Ley de Creación del Instituto Salvadoreño Transformación Agraria, y de conformidad a las Leyes Agrarias vigentes. </w:t>
      </w:r>
    </w:p>
    <w:p w14:paraId="0EBB2EC3" w14:textId="77777777" w:rsidR="00DF477A" w:rsidRPr="00B95A46" w:rsidRDefault="00DF477A" w:rsidP="00A746BC">
      <w:pPr>
        <w:jc w:val="both"/>
        <w:rPr>
          <w:rFonts w:ascii="Museo Sans 300" w:hAnsi="Museo Sans 300"/>
          <w:sz w:val="22"/>
          <w:szCs w:val="22"/>
        </w:rPr>
      </w:pPr>
    </w:p>
    <w:p w14:paraId="4548FA9C" w14:textId="77777777" w:rsidR="00DF477A" w:rsidRPr="00B95A46" w:rsidRDefault="00DF477A" w:rsidP="00A746BC">
      <w:pPr>
        <w:ind w:firstLine="1134"/>
        <w:contextualSpacing/>
        <w:jc w:val="both"/>
        <w:rPr>
          <w:rFonts w:ascii="Museo Sans 300" w:hAnsi="Museo Sans 300"/>
          <w:b/>
          <w:sz w:val="22"/>
          <w:szCs w:val="22"/>
          <w:u w:val="single"/>
        </w:rPr>
      </w:pPr>
      <w:r w:rsidRPr="00B95A46">
        <w:rPr>
          <w:rFonts w:ascii="Museo Sans 300" w:hAnsi="Museo Sans 300"/>
          <w:b/>
          <w:sz w:val="22"/>
          <w:szCs w:val="22"/>
          <w:u w:val="single"/>
        </w:rPr>
        <w:t>3.1 SOLARES PARA VIVIENDA Y LOTES AGRÍCOLAS</w:t>
      </w:r>
    </w:p>
    <w:p w14:paraId="1BC2FB34" w14:textId="77777777" w:rsidR="00DF477A" w:rsidRPr="00B95A46" w:rsidRDefault="00DF477A" w:rsidP="00A746BC">
      <w:pPr>
        <w:ind w:left="708"/>
        <w:contextualSpacing/>
        <w:jc w:val="both"/>
        <w:rPr>
          <w:rFonts w:ascii="Museo Sans 300" w:hAnsi="Museo Sans 300"/>
          <w:sz w:val="22"/>
          <w:szCs w:val="22"/>
        </w:rPr>
      </w:pPr>
    </w:p>
    <w:p w14:paraId="222BCD23" w14:textId="77777777" w:rsidR="00DF477A" w:rsidRPr="00B95A46" w:rsidRDefault="00DF477A" w:rsidP="00A746BC">
      <w:pPr>
        <w:ind w:left="1134"/>
        <w:contextualSpacing/>
        <w:jc w:val="both"/>
        <w:rPr>
          <w:rFonts w:ascii="Museo Sans 300" w:hAnsi="Museo Sans 300"/>
          <w:sz w:val="22"/>
          <w:szCs w:val="22"/>
        </w:rPr>
      </w:pPr>
      <w:r w:rsidRPr="00B95A46">
        <w:rPr>
          <w:rFonts w:ascii="Museo Sans 300" w:hAnsi="Museo Sans 300"/>
          <w:sz w:val="22"/>
          <w:szCs w:val="22"/>
        </w:rPr>
        <w:t>Ser colono, Jornalero, agricultor, agricultor en pequeño, ama de casa, oficios domésticos, u otro oficio relacionado a la agricultura y ganadería.</w:t>
      </w:r>
    </w:p>
    <w:p w14:paraId="056989FD" w14:textId="77777777" w:rsidR="00DF477A" w:rsidRPr="00B95A46" w:rsidRDefault="00DF477A" w:rsidP="00A746BC">
      <w:pPr>
        <w:pStyle w:val="Prrafodelista"/>
        <w:ind w:left="720"/>
        <w:contextualSpacing/>
        <w:jc w:val="both"/>
        <w:rPr>
          <w:rFonts w:ascii="Museo Sans 300" w:hAnsi="Museo Sans 300"/>
          <w:sz w:val="22"/>
          <w:szCs w:val="22"/>
        </w:rPr>
      </w:pPr>
    </w:p>
    <w:p w14:paraId="3CDF7352" w14:textId="77777777" w:rsidR="00DF477A" w:rsidRPr="00B95A46" w:rsidRDefault="00DF477A" w:rsidP="00A746BC">
      <w:pPr>
        <w:ind w:firstLine="1134"/>
        <w:jc w:val="both"/>
        <w:rPr>
          <w:rFonts w:ascii="Museo Sans 300" w:hAnsi="Museo Sans 300"/>
          <w:b/>
          <w:i/>
          <w:sz w:val="22"/>
          <w:szCs w:val="22"/>
        </w:rPr>
      </w:pPr>
      <w:r w:rsidRPr="00B95A46">
        <w:rPr>
          <w:rFonts w:ascii="Museo Sans 300" w:hAnsi="Museo Sans 300"/>
          <w:b/>
          <w:i/>
          <w:sz w:val="22"/>
          <w:szCs w:val="22"/>
        </w:rPr>
        <w:t>Documentos a presentar:</w:t>
      </w:r>
    </w:p>
    <w:p w14:paraId="6357E468" w14:textId="77777777" w:rsidR="00DF477A" w:rsidRPr="00B95A46" w:rsidRDefault="00DF477A" w:rsidP="00A746BC">
      <w:pPr>
        <w:ind w:firstLine="708"/>
        <w:jc w:val="both"/>
        <w:rPr>
          <w:rFonts w:ascii="Museo Sans 300" w:hAnsi="Museo Sans 300"/>
          <w:b/>
          <w:i/>
          <w:sz w:val="22"/>
          <w:szCs w:val="22"/>
        </w:rPr>
      </w:pPr>
    </w:p>
    <w:p w14:paraId="3DE25EE5" w14:textId="77777777" w:rsidR="00DF477A" w:rsidRDefault="00DF477A" w:rsidP="00456343">
      <w:pPr>
        <w:numPr>
          <w:ilvl w:val="0"/>
          <w:numId w:val="30"/>
        </w:numPr>
        <w:ind w:left="1418" w:hanging="284"/>
        <w:contextualSpacing/>
        <w:jc w:val="both"/>
        <w:rPr>
          <w:rFonts w:ascii="Museo Sans 300" w:hAnsi="Museo Sans 300"/>
          <w:sz w:val="22"/>
          <w:szCs w:val="22"/>
          <w:lang w:eastAsia="en-US"/>
        </w:rPr>
      </w:pPr>
      <w:r w:rsidRPr="00B95A46">
        <w:rPr>
          <w:rFonts w:ascii="Museo Sans 300" w:hAnsi="Museo Sans 300"/>
          <w:sz w:val="22"/>
          <w:szCs w:val="22"/>
          <w:lang w:eastAsia="en-US"/>
        </w:rPr>
        <w:t>Fotocopia de Documento Único de Identidad (DUI) vigente, legible y en buen estado del solicitante y de su grupo familiar.</w:t>
      </w:r>
    </w:p>
    <w:p w14:paraId="436D6D93" w14:textId="77777777" w:rsidR="00217BB7" w:rsidRPr="00B95A46" w:rsidRDefault="00217BB7" w:rsidP="00217BB7">
      <w:pPr>
        <w:ind w:left="1418"/>
        <w:contextualSpacing/>
        <w:jc w:val="both"/>
        <w:rPr>
          <w:rFonts w:ascii="Museo Sans 300" w:hAnsi="Museo Sans 300"/>
          <w:sz w:val="22"/>
          <w:szCs w:val="22"/>
          <w:lang w:eastAsia="en-US"/>
        </w:rPr>
      </w:pPr>
    </w:p>
    <w:p w14:paraId="305F4D5C" w14:textId="77777777" w:rsidR="00DF477A" w:rsidRDefault="00DF477A" w:rsidP="00456343">
      <w:pPr>
        <w:numPr>
          <w:ilvl w:val="0"/>
          <w:numId w:val="30"/>
        </w:numPr>
        <w:ind w:left="1418" w:hanging="284"/>
        <w:contextualSpacing/>
        <w:jc w:val="both"/>
        <w:rPr>
          <w:rFonts w:ascii="Museo Sans 300" w:hAnsi="Museo Sans 300"/>
          <w:sz w:val="22"/>
          <w:szCs w:val="22"/>
          <w:lang w:eastAsia="en-US"/>
        </w:rPr>
      </w:pPr>
      <w:r w:rsidRPr="00B95A46">
        <w:rPr>
          <w:rFonts w:ascii="Museo Sans 300" w:hAnsi="Museo Sans 300"/>
          <w:sz w:val="22"/>
          <w:szCs w:val="22"/>
          <w:lang w:eastAsia="en-US"/>
        </w:rPr>
        <w:t xml:space="preserve">Fotocopia legible de Tarjeta de Identificación Tributaria (NIT) del solicitante y de su grupo familiar; en caso que en el grupo familiar existan menores de </w:t>
      </w:r>
      <w:r w:rsidRPr="00B95A46">
        <w:rPr>
          <w:rFonts w:ascii="Museo Sans 300" w:hAnsi="Museo Sans 300"/>
          <w:sz w:val="22"/>
          <w:szCs w:val="22"/>
          <w:lang w:eastAsia="en-US"/>
        </w:rPr>
        <w:lastRenderedPageBreak/>
        <w:t>edad, es necesario presentar fotocopia de Tarjeta de Identificación Tributaria (NIT) del menor y su respectiva Certificación de Partida de Nacimiento.</w:t>
      </w:r>
    </w:p>
    <w:p w14:paraId="581169C2" w14:textId="77777777" w:rsidR="00217BB7" w:rsidRPr="00B95A46" w:rsidRDefault="00217BB7" w:rsidP="00217BB7">
      <w:pPr>
        <w:ind w:left="1418"/>
        <w:contextualSpacing/>
        <w:jc w:val="both"/>
        <w:rPr>
          <w:rFonts w:ascii="Museo Sans 300" w:hAnsi="Museo Sans 300"/>
          <w:sz w:val="22"/>
          <w:szCs w:val="22"/>
          <w:lang w:eastAsia="en-US"/>
        </w:rPr>
      </w:pPr>
    </w:p>
    <w:p w14:paraId="532797EA" w14:textId="77777777" w:rsidR="00DF477A" w:rsidRPr="00217BB7" w:rsidRDefault="00DF477A" w:rsidP="00456343">
      <w:pPr>
        <w:pStyle w:val="Prrafodelista"/>
        <w:numPr>
          <w:ilvl w:val="0"/>
          <w:numId w:val="30"/>
        </w:numPr>
        <w:ind w:left="1418" w:hanging="284"/>
        <w:contextualSpacing/>
        <w:jc w:val="both"/>
        <w:rPr>
          <w:rFonts w:ascii="Museo Sans 300" w:hAnsi="Museo Sans 300"/>
          <w:b/>
          <w:i/>
          <w:sz w:val="22"/>
          <w:szCs w:val="22"/>
          <w:u w:val="single"/>
        </w:rPr>
      </w:pPr>
      <w:r w:rsidRPr="00B95A46">
        <w:rPr>
          <w:rFonts w:ascii="Museo Sans 300" w:hAnsi="Museo Sans 300"/>
          <w:sz w:val="22"/>
          <w:szCs w:val="22"/>
          <w:lang w:eastAsia="en-US"/>
        </w:rPr>
        <w:t>Escrito mediante el cual él solicitante manifieste su propósito de participar en el desarrollo del proyecto, comprometiéndose a cumplir con todas las exigencias legales, reglamentarias o las que dicte la Junta Directiva del ISTA. (FIPL18)</w:t>
      </w:r>
    </w:p>
    <w:p w14:paraId="098A2235" w14:textId="77777777" w:rsidR="00217BB7" w:rsidRPr="00F01F6B" w:rsidRDefault="00217BB7" w:rsidP="00F01F6B">
      <w:pPr>
        <w:contextualSpacing/>
        <w:jc w:val="both"/>
        <w:rPr>
          <w:rFonts w:ascii="Museo Sans 300" w:hAnsi="Museo Sans 300"/>
          <w:b/>
          <w:i/>
          <w:sz w:val="22"/>
          <w:szCs w:val="22"/>
          <w:u w:val="single"/>
        </w:rPr>
      </w:pPr>
    </w:p>
    <w:p w14:paraId="30FBCF84" w14:textId="77777777" w:rsidR="00DF477A" w:rsidRPr="00217BB7" w:rsidRDefault="00DF477A" w:rsidP="00456343">
      <w:pPr>
        <w:pStyle w:val="Prrafodelista"/>
        <w:numPr>
          <w:ilvl w:val="0"/>
          <w:numId w:val="30"/>
        </w:numPr>
        <w:ind w:left="1418" w:hanging="284"/>
        <w:contextualSpacing/>
        <w:jc w:val="both"/>
        <w:rPr>
          <w:rFonts w:ascii="Museo Sans 300" w:hAnsi="Museo Sans 300"/>
          <w:b/>
          <w:i/>
          <w:sz w:val="22"/>
          <w:szCs w:val="22"/>
          <w:u w:val="single"/>
        </w:rPr>
      </w:pPr>
      <w:r w:rsidRPr="00B95A46">
        <w:rPr>
          <w:rFonts w:ascii="Museo Sans 300" w:hAnsi="Museo Sans 300"/>
          <w:sz w:val="22"/>
          <w:szCs w:val="22"/>
          <w:lang w:eastAsia="en-US"/>
        </w:rPr>
        <w:t>Declaración simple del solicitante, en la que compruebe que ni él, ni los integrantes de su grupo familiar, son empleados del ISTA, la cual aparece incorporada en la solicitud de adjudicación. (FIPL18)</w:t>
      </w:r>
    </w:p>
    <w:p w14:paraId="0DBDA1B2" w14:textId="77777777" w:rsidR="00217BB7" w:rsidRPr="00B95A46" w:rsidRDefault="00217BB7" w:rsidP="00217BB7">
      <w:pPr>
        <w:pStyle w:val="Prrafodelista"/>
        <w:ind w:left="1418"/>
        <w:contextualSpacing/>
        <w:jc w:val="both"/>
        <w:rPr>
          <w:rFonts w:ascii="Museo Sans 300" w:hAnsi="Museo Sans 300"/>
          <w:b/>
          <w:i/>
          <w:sz w:val="22"/>
          <w:szCs w:val="22"/>
          <w:u w:val="single"/>
        </w:rPr>
      </w:pPr>
    </w:p>
    <w:p w14:paraId="4754B6D2" w14:textId="77777777" w:rsidR="00DF477A" w:rsidRPr="00B95A46" w:rsidRDefault="00DF477A" w:rsidP="00A746BC">
      <w:pPr>
        <w:pStyle w:val="Prrafodelista"/>
        <w:rPr>
          <w:rFonts w:ascii="Museo Sans 300" w:hAnsi="Museo Sans 300"/>
          <w:b/>
          <w:i/>
          <w:sz w:val="22"/>
          <w:szCs w:val="22"/>
          <w:u w:val="single"/>
        </w:rPr>
      </w:pPr>
    </w:p>
    <w:p w14:paraId="64F90AFE" w14:textId="77777777" w:rsidR="00DF477A" w:rsidRPr="00B95A46" w:rsidRDefault="00DF477A" w:rsidP="00A746BC">
      <w:pPr>
        <w:pStyle w:val="Prrafodelista"/>
        <w:ind w:left="540" w:hanging="540"/>
        <w:jc w:val="both"/>
        <w:outlineLvl w:val="1"/>
        <w:rPr>
          <w:rFonts w:ascii="Museo Sans 300" w:hAnsi="Museo Sans 300"/>
          <w:b/>
          <w:sz w:val="22"/>
          <w:szCs w:val="22"/>
        </w:rPr>
      </w:pPr>
      <w:r w:rsidRPr="00B95A46">
        <w:rPr>
          <w:rFonts w:ascii="Museo Sans 300" w:hAnsi="Museo Sans 300"/>
          <w:b/>
          <w:sz w:val="22"/>
          <w:szCs w:val="22"/>
        </w:rPr>
        <w:t>4. PROGRAMA FINATA – BANCO DE TIERRAS</w:t>
      </w:r>
    </w:p>
    <w:p w14:paraId="4127AA75" w14:textId="77777777" w:rsidR="00DF477A" w:rsidRPr="00B95A46" w:rsidRDefault="00DF477A" w:rsidP="00A746BC">
      <w:pPr>
        <w:pStyle w:val="Prrafodelista"/>
        <w:ind w:left="1776"/>
        <w:jc w:val="both"/>
        <w:rPr>
          <w:rFonts w:ascii="Museo Sans 300" w:hAnsi="Museo Sans 300"/>
          <w:bCs/>
          <w:sz w:val="22"/>
          <w:szCs w:val="22"/>
        </w:rPr>
      </w:pPr>
    </w:p>
    <w:p w14:paraId="29C331D5" w14:textId="77777777" w:rsidR="00DF477A" w:rsidRPr="00B95A46" w:rsidRDefault="00DF477A" w:rsidP="00A746BC">
      <w:pPr>
        <w:pStyle w:val="Prrafodelista"/>
        <w:ind w:left="1134"/>
        <w:jc w:val="both"/>
        <w:rPr>
          <w:rFonts w:ascii="Museo Sans 300" w:hAnsi="Museo Sans 300"/>
          <w:b/>
          <w:bCs/>
          <w:sz w:val="22"/>
          <w:szCs w:val="22"/>
        </w:rPr>
      </w:pPr>
      <w:r w:rsidRPr="00B95A46">
        <w:rPr>
          <w:rFonts w:ascii="Museo Sans 300" w:hAnsi="Museo Sans 300"/>
          <w:bCs/>
          <w:sz w:val="22"/>
          <w:szCs w:val="22"/>
        </w:rPr>
        <w:t>En este programa se comprenden las personas que fueron beneficiadas a través de los Decretos 207, 839 y 713, y que se encuentran pendientes que se les transfieran los inmuebles adjudicados en aplicación a los decretos antes relacionados, por las citadas Instituciones; así como, solicitantes que se encuentran asentados en inmuebles que su origen son de la extinta FINATA o del Banco de Tierras.</w:t>
      </w:r>
    </w:p>
    <w:p w14:paraId="405B7E5D" w14:textId="77777777" w:rsidR="00DF477A" w:rsidRPr="00B95A46" w:rsidRDefault="00DF477A" w:rsidP="00A746BC">
      <w:pPr>
        <w:ind w:left="1134"/>
        <w:jc w:val="both"/>
        <w:rPr>
          <w:rFonts w:ascii="Museo Sans 300" w:hAnsi="Museo Sans 300"/>
          <w:sz w:val="22"/>
          <w:szCs w:val="22"/>
        </w:rPr>
      </w:pPr>
      <w:r w:rsidRPr="00B95A46">
        <w:rPr>
          <w:rFonts w:ascii="Museo Sans 300" w:hAnsi="Museo Sans 300"/>
          <w:sz w:val="22"/>
          <w:szCs w:val="22"/>
        </w:rPr>
        <w:t xml:space="preserve">La calificación se hará de conformidad a los artículos 50, 51 y 52 de la Ley de Creación del Instituto Salvadoreño de Transformación Agraria, y de conformidad a las Leyes Agrarias vigentes. </w:t>
      </w:r>
    </w:p>
    <w:p w14:paraId="019215D2" w14:textId="77777777" w:rsidR="00DF477A" w:rsidRPr="00B95A46" w:rsidRDefault="00DF477A" w:rsidP="00A746BC">
      <w:pPr>
        <w:jc w:val="both"/>
        <w:rPr>
          <w:rFonts w:ascii="Museo Sans 300" w:hAnsi="Museo Sans 300"/>
          <w:b/>
          <w:i/>
          <w:sz w:val="22"/>
          <w:szCs w:val="22"/>
          <w:u w:val="single"/>
        </w:rPr>
      </w:pPr>
    </w:p>
    <w:p w14:paraId="5C5BD0F6" w14:textId="77777777" w:rsidR="00DF477A" w:rsidRPr="00B95A46" w:rsidRDefault="00DF477A" w:rsidP="00A746BC">
      <w:pPr>
        <w:ind w:firstLine="1134"/>
        <w:jc w:val="both"/>
        <w:rPr>
          <w:rFonts w:ascii="Museo Sans 300" w:hAnsi="Museo Sans 300"/>
          <w:b/>
          <w:sz w:val="22"/>
          <w:szCs w:val="22"/>
          <w:u w:val="single"/>
        </w:rPr>
      </w:pPr>
      <w:r w:rsidRPr="00B95A46">
        <w:rPr>
          <w:rFonts w:ascii="Museo Sans 300" w:hAnsi="Museo Sans 300"/>
          <w:b/>
          <w:sz w:val="22"/>
          <w:szCs w:val="22"/>
          <w:u w:val="single"/>
        </w:rPr>
        <w:t>4.1 SOLARES PARA VIVIENDA, PARCELAS Y LOTES AGRÍCOLAS</w:t>
      </w:r>
    </w:p>
    <w:p w14:paraId="496C45A2" w14:textId="77777777" w:rsidR="00DF477A" w:rsidRPr="00B95A46" w:rsidRDefault="00DF477A" w:rsidP="00A746BC">
      <w:pPr>
        <w:ind w:left="567"/>
        <w:jc w:val="both"/>
        <w:rPr>
          <w:rFonts w:ascii="Museo Sans 300" w:hAnsi="Museo Sans 300"/>
          <w:sz w:val="22"/>
          <w:szCs w:val="22"/>
        </w:rPr>
      </w:pPr>
    </w:p>
    <w:p w14:paraId="59B83C1B" w14:textId="77777777" w:rsidR="00DF477A" w:rsidRPr="00B95A46" w:rsidRDefault="00DF477A" w:rsidP="00A746BC">
      <w:pPr>
        <w:ind w:left="1134"/>
        <w:jc w:val="both"/>
        <w:rPr>
          <w:rFonts w:ascii="Museo Sans 300" w:hAnsi="Museo Sans 300"/>
          <w:sz w:val="22"/>
          <w:szCs w:val="22"/>
        </w:rPr>
      </w:pPr>
      <w:r w:rsidRPr="00B95A46">
        <w:rPr>
          <w:rFonts w:ascii="Museo Sans 300" w:hAnsi="Museo Sans 300"/>
          <w:sz w:val="22"/>
          <w:szCs w:val="22"/>
        </w:rPr>
        <w:t>Ser colono, jornalero, agricultor, agricultor en pequeño, ama de casa, oficios domésticos, o que según Documento Único de Identidad no refleje profesión obtenida mediante estudio técnico o universitario.</w:t>
      </w:r>
    </w:p>
    <w:p w14:paraId="0BE6B300" w14:textId="77777777" w:rsidR="00DF477A" w:rsidRPr="00B95A46" w:rsidRDefault="00DF477A" w:rsidP="00A746BC">
      <w:pPr>
        <w:pStyle w:val="Prrafodelista"/>
        <w:ind w:left="720"/>
        <w:jc w:val="both"/>
        <w:rPr>
          <w:rFonts w:ascii="Museo Sans 300" w:hAnsi="Museo Sans 300"/>
          <w:b/>
          <w:sz w:val="22"/>
          <w:szCs w:val="22"/>
        </w:rPr>
      </w:pPr>
    </w:p>
    <w:p w14:paraId="2C6DBCA6" w14:textId="3982FE33" w:rsidR="00DF477A" w:rsidRPr="00B95A46" w:rsidRDefault="00217BB7" w:rsidP="00A746BC">
      <w:pPr>
        <w:ind w:firstLine="1134"/>
        <w:jc w:val="both"/>
        <w:rPr>
          <w:rFonts w:ascii="Museo Sans 300" w:hAnsi="Museo Sans 300"/>
          <w:b/>
          <w:i/>
          <w:sz w:val="22"/>
          <w:szCs w:val="22"/>
        </w:rPr>
      </w:pPr>
      <w:r w:rsidRPr="00B95A46">
        <w:rPr>
          <w:rFonts w:ascii="Museo Sans 300" w:hAnsi="Museo Sans 300"/>
          <w:b/>
          <w:i/>
          <w:sz w:val="22"/>
          <w:szCs w:val="22"/>
        </w:rPr>
        <w:t>DOCUMENTOS A PRESENTAR</w:t>
      </w:r>
      <w:r w:rsidR="00DF477A" w:rsidRPr="00B95A46">
        <w:rPr>
          <w:rFonts w:ascii="Museo Sans 300" w:hAnsi="Museo Sans 300"/>
          <w:b/>
          <w:i/>
          <w:sz w:val="22"/>
          <w:szCs w:val="22"/>
        </w:rPr>
        <w:t>:</w:t>
      </w:r>
    </w:p>
    <w:p w14:paraId="08EB083F" w14:textId="77777777" w:rsidR="00DF477A" w:rsidRPr="00B95A46" w:rsidRDefault="00DF477A" w:rsidP="00A746BC">
      <w:pPr>
        <w:ind w:firstLine="360"/>
        <w:jc w:val="both"/>
        <w:rPr>
          <w:rFonts w:ascii="Museo Sans 300" w:hAnsi="Museo Sans 300"/>
          <w:b/>
          <w:i/>
          <w:sz w:val="22"/>
          <w:szCs w:val="22"/>
        </w:rPr>
      </w:pPr>
    </w:p>
    <w:p w14:paraId="3BA8077E" w14:textId="77777777" w:rsidR="00DF477A" w:rsidRDefault="00DF477A" w:rsidP="00456343">
      <w:pPr>
        <w:numPr>
          <w:ilvl w:val="0"/>
          <w:numId w:val="31"/>
        </w:numPr>
        <w:ind w:left="1418" w:hanging="284"/>
        <w:contextualSpacing/>
        <w:jc w:val="both"/>
        <w:rPr>
          <w:rFonts w:ascii="Museo Sans 300" w:hAnsi="Museo Sans 300"/>
          <w:sz w:val="22"/>
          <w:szCs w:val="22"/>
          <w:lang w:eastAsia="en-US"/>
        </w:rPr>
      </w:pPr>
      <w:bookmarkStart w:id="6" w:name="_Toc401578771"/>
      <w:r w:rsidRPr="00B95A46">
        <w:rPr>
          <w:rFonts w:ascii="Museo Sans 300" w:hAnsi="Museo Sans 300"/>
          <w:sz w:val="22"/>
          <w:szCs w:val="22"/>
          <w:lang w:eastAsia="en-US"/>
        </w:rPr>
        <w:t>Fotocopia de Documento Único de Identidad (DUI) vigente, legible y en buen estado del solicitante y de su grupo familiar.</w:t>
      </w:r>
    </w:p>
    <w:p w14:paraId="715EB8D3" w14:textId="77777777" w:rsidR="00217BB7" w:rsidRPr="00B95A46" w:rsidRDefault="00217BB7" w:rsidP="00217BB7">
      <w:pPr>
        <w:ind w:left="1418"/>
        <w:contextualSpacing/>
        <w:jc w:val="both"/>
        <w:rPr>
          <w:rFonts w:ascii="Museo Sans 300" w:hAnsi="Museo Sans 300"/>
          <w:sz w:val="22"/>
          <w:szCs w:val="22"/>
          <w:lang w:eastAsia="en-US"/>
        </w:rPr>
      </w:pPr>
    </w:p>
    <w:p w14:paraId="383445DD" w14:textId="77777777" w:rsidR="00DF477A" w:rsidRDefault="00DF477A" w:rsidP="00456343">
      <w:pPr>
        <w:numPr>
          <w:ilvl w:val="0"/>
          <w:numId w:val="31"/>
        </w:numPr>
        <w:ind w:left="1418" w:hanging="284"/>
        <w:contextualSpacing/>
        <w:jc w:val="both"/>
        <w:rPr>
          <w:rFonts w:ascii="Museo Sans 300" w:hAnsi="Museo Sans 300"/>
          <w:sz w:val="22"/>
          <w:szCs w:val="22"/>
          <w:lang w:eastAsia="en-US"/>
        </w:rPr>
      </w:pPr>
      <w:r w:rsidRPr="00B95A46">
        <w:rPr>
          <w:rFonts w:ascii="Museo Sans 300" w:hAnsi="Museo Sans 300"/>
          <w:sz w:val="22"/>
          <w:szCs w:val="22"/>
          <w:lang w:eastAsia="en-US"/>
        </w:rPr>
        <w:t>Fotocopia legible de Tarjeta de Identificación Tributaria (NIT) del solicitante y de su grupo familiar, en caso que en el grupo familiar existan menores de edad, es necesario presentar fotocopia de Tarjeta de Identificación Tributaria (NIT) del menor y su respectiva Certificación de Partida de Nacimiento.</w:t>
      </w:r>
    </w:p>
    <w:p w14:paraId="59E56FBC" w14:textId="77777777" w:rsidR="00217BB7" w:rsidRPr="00B95A46" w:rsidRDefault="00217BB7" w:rsidP="00217BB7">
      <w:pPr>
        <w:ind w:left="1418"/>
        <w:contextualSpacing/>
        <w:jc w:val="both"/>
        <w:rPr>
          <w:rFonts w:ascii="Museo Sans 300" w:hAnsi="Museo Sans 300"/>
          <w:sz w:val="22"/>
          <w:szCs w:val="22"/>
          <w:lang w:eastAsia="en-US"/>
        </w:rPr>
      </w:pPr>
    </w:p>
    <w:p w14:paraId="48690800" w14:textId="77777777" w:rsidR="00DF477A" w:rsidRPr="00217BB7" w:rsidRDefault="00DF477A" w:rsidP="00456343">
      <w:pPr>
        <w:pStyle w:val="Prrafodelista"/>
        <w:numPr>
          <w:ilvl w:val="0"/>
          <w:numId w:val="31"/>
        </w:numPr>
        <w:ind w:left="1418" w:hanging="284"/>
        <w:contextualSpacing/>
        <w:jc w:val="both"/>
        <w:rPr>
          <w:rFonts w:ascii="Museo Sans 300" w:hAnsi="Museo Sans 300"/>
          <w:b/>
          <w:i/>
          <w:sz w:val="22"/>
          <w:szCs w:val="22"/>
          <w:u w:val="single"/>
        </w:rPr>
      </w:pPr>
      <w:r w:rsidRPr="00B95A46">
        <w:rPr>
          <w:rFonts w:ascii="Museo Sans 300" w:hAnsi="Museo Sans 300"/>
          <w:sz w:val="22"/>
          <w:szCs w:val="22"/>
          <w:lang w:eastAsia="en-US"/>
        </w:rPr>
        <w:t>Escrito mediante el cual él solicitante manifieste su propósito de participar en el desarrollo del proyecto, comprometiéndose a cumplir todas las exigencias legales, reglamentarias o las que dicte la Junta Directiva del ISTA. (FIPL18)</w:t>
      </w:r>
    </w:p>
    <w:p w14:paraId="51FC6D84" w14:textId="77777777" w:rsidR="00217BB7" w:rsidRPr="00B95A46" w:rsidRDefault="00217BB7" w:rsidP="00217BB7">
      <w:pPr>
        <w:pStyle w:val="Prrafodelista"/>
        <w:ind w:left="1418"/>
        <w:contextualSpacing/>
        <w:jc w:val="both"/>
        <w:rPr>
          <w:rFonts w:ascii="Museo Sans 300" w:hAnsi="Museo Sans 300"/>
          <w:b/>
          <w:i/>
          <w:sz w:val="22"/>
          <w:szCs w:val="22"/>
          <w:u w:val="single"/>
        </w:rPr>
      </w:pPr>
    </w:p>
    <w:p w14:paraId="0064C43E" w14:textId="77777777" w:rsidR="00DF477A" w:rsidRPr="00B95A46" w:rsidRDefault="00DF477A" w:rsidP="00456343">
      <w:pPr>
        <w:pStyle w:val="Prrafodelista"/>
        <w:numPr>
          <w:ilvl w:val="0"/>
          <w:numId w:val="31"/>
        </w:numPr>
        <w:ind w:left="1418" w:hanging="284"/>
        <w:contextualSpacing/>
        <w:jc w:val="both"/>
        <w:rPr>
          <w:rFonts w:ascii="Museo Sans 300" w:hAnsi="Museo Sans 300"/>
          <w:b/>
          <w:i/>
          <w:sz w:val="22"/>
          <w:szCs w:val="22"/>
          <w:u w:val="single"/>
        </w:rPr>
      </w:pPr>
      <w:r w:rsidRPr="00B95A46">
        <w:rPr>
          <w:rFonts w:ascii="Museo Sans 300" w:hAnsi="Museo Sans 300"/>
          <w:sz w:val="22"/>
          <w:szCs w:val="22"/>
          <w:lang w:eastAsia="en-US"/>
        </w:rPr>
        <w:lastRenderedPageBreak/>
        <w:t>Declaración simple del solicitante, en la que compruebe que ni él, ni los integrantes de su grupo familiar, son empleados del ISTA, la cual aparece incorporada en la solicitud de adjudicación. (FIPL18)</w:t>
      </w:r>
    </w:p>
    <w:p w14:paraId="34C922A4" w14:textId="77777777" w:rsidR="00DF477A" w:rsidRDefault="00DF477A" w:rsidP="00A746BC">
      <w:pPr>
        <w:pStyle w:val="Prrafodelista"/>
        <w:ind w:left="360"/>
        <w:jc w:val="both"/>
        <w:rPr>
          <w:rFonts w:ascii="Museo Sans 300" w:hAnsi="Museo Sans 300"/>
          <w:b/>
          <w:strike/>
          <w:sz w:val="22"/>
          <w:szCs w:val="22"/>
        </w:rPr>
      </w:pPr>
    </w:p>
    <w:p w14:paraId="32AC8870" w14:textId="77777777" w:rsidR="00217BB7" w:rsidRPr="00F01F6B" w:rsidRDefault="00217BB7" w:rsidP="00F01F6B">
      <w:pPr>
        <w:jc w:val="both"/>
        <w:rPr>
          <w:rFonts w:ascii="Museo Sans 300" w:hAnsi="Museo Sans 300"/>
          <w:b/>
          <w:strike/>
          <w:sz w:val="22"/>
          <w:szCs w:val="22"/>
        </w:rPr>
      </w:pPr>
    </w:p>
    <w:p w14:paraId="2342B630" w14:textId="77777777" w:rsidR="00DF477A" w:rsidRPr="00B95A46" w:rsidRDefault="00DF477A" w:rsidP="00A746BC">
      <w:pPr>
        <w:jc w:val="both"/>
        <w:outlineLvl w:val="1"/>
        <w:rPr>
          <w:rFonts w:ascii="Museo Sans 300" w:hAnsi="Museo Sans 300"/>
          <w:b/>
          <w:sz w:val="22"/>
          <w:szCs w:val="22"/>
        </w:rPr>
      </w:pPr>
      <w:r w:rsidRPr="00B95A46">
        <w:rPr>
          <w:rFonts w:ascii="Museo Sans 300" w:hAnsi="Museo Sans 300"/>
          <w:b/>
          <w:sz w:val="22"/>
          <w:szCs w:val="22"/>
        </w:rPr>
        <w:t>VETERANOS MILITARES DE LA FUERZA ARMADA Y EXCOMBATIENTES DEL FRENTE FARABUNDO MARTÍ PARA LA LIBERACIÓN NACIONAL QUE PARTICIPARON EN EL CONFLICTO ARMADO INTERNO</w:t>
      </w:r>
    </w:p>
    <w:p w14:paraId="2136E334" w14:textId="77777777" w:rsidR="00DF477A" w:rsidRPr="00B95A46" w:rsidRDefault="00DF477A" w:rsidP="00A746BC">
      <w:pPr>
        <w:ind w:firstLine="540"/>
        <w:jc w:val="both"/>
        <w:rPr>
          <w:rFonts w:ascii="Museo Sans 300" w:hAnsi="Museo Sans 300"/>
          <w:b/>
          <w:i/>
          <w:sz w:val="22"/>
          <w:szCs w:val="22"/>
          <w:u w:val="single"/>
        </w:rPr>
      </w:pPr>
    </w:p>
    <w:p w14:paraId="51B7150F" w14:textId="77777777" w:rsidR="00DF477A" w:rsidRPr="00B95A46" w:rsidRDefault="00DF477A" w:rsidP="00A746BC">
      <w:pPr>
        <w:jc w:val="both"/>
        <w:rPr>
          <w:rFonts w:ascii="Museo Sans 300" w:hAnsi="Museo Sans 300"/>
          <w:b/>
          <w:i/>
          <w:sz w:val="22"/>
          <w:szCs w:val="22"/>
          <w:u w:val="single"/>
        </w:rPr>
      </w:pPr>
      <w:r w:rsidRPr="00B95A46">
        <w:rPr>
          <w:rFonts w:ascii="Museo Sans 300" w:hAnsi="Museo Sans 300"/>
          <w:b/>
          <w:i/>
          <w:sz w:val="22"/>
          <w:szCs w:val="22"/>
          <w:u w:val="single"/>
        </w:rPr>
        <w:t>SOLARES PARA VIVIENDA, PARCELAS Y LOTES AGRÍCOLAS:</w:t>
      </w:r>
    </w:p>
    <w:p w14:paraId="2F1C916E" w14:textId="77777777" w:rsidR="00DF477A" w:rsidRPr="00B95A46" w:rsidRDefault="00DF477A" w:rsidP="00A746BC">
      <w:pPr>
        <w:ind w:firstLine="540"/>
        <w:jc w:val="both"/>
        <w:rPr>
          <w:rFonts w:ascii="Museo Sans 300" w:hAnsi="Museo Sans 300"/>
          <w:b/>
          <w:i/>
          <w:sz w:val="22"/>
          <w:szCs w:val="22"/>
          <w:u w:val="single"/>
        </w:rPr>
      </w:pPr>
    </w:p>
    <w:p w14:paraId="7603FC34" w14:textId="77777777" w:rsidR="00DF477A" w:rsidRPr="00B95A46" w:rsidRDefault="00DF477A" w:rsidP="00456343">
      <w:pPr>
        <w:pStyle w:val="Prrafodelista"/>
        <w:numPr>
          <w:ilvl w:val="0"/>
          <w:numId w:val="26"/>
        </w:numPr>
        <w:ind w:left="1418" w:hanging="284"/>
        <w:contextualSpacing/>
        <w:jc w:val="both"/>
        <w:rPr>
          <w:rFonts w:ascii="Museo Sans 300" w:hAnsi="Museo Sans 300"/>
          <w:sz w:val="22"/>
          <w:szCs w:val="22"/>
          <w:lang w:eastAsia="en-US"/>
        </w:rPr>
      </w:pPr>
      <w:r w:rsidRPr="00B95A46">
        <w:rPr>
          <w:rFonts w:ascii="Museo Sans 300" w:hAnsi="Museo Sans 300"/>
          <w:sz w:val="22"/>
          <w:szCs w:val="22"/>
          <w:lang w:eastAsia="en-US"/>
        </w:rPr>
        <w:t xml:space="preserve">Ser Veteranos Militares de la Fuerza Armada, </w:t>
      </w:r>
      <w:r w:rsidRPr="00B95A46">
        <w:rPr>
          <w:rFonts w:ascii="Museo Sans 300" w:hAnsi="Museo Sans 300"/>
          <w:sz w:val="22"/>
          <w:szCs w:val="22"/>
        </w:rPr>
        <w:t xml:space="preserve">que participaron en el conflicto armado interno desde </w:t>
      </w:r>
      <w:r w:rsidRPr="00B95A46">
        <w:rPr>
          <w:rFonts w:ascii="Museo Sans 300" w:hAnsi="Museo Sans 300"/>
          <w:sz w:val="22"/>
          <w:szCs w:val="22"/>
          <w:lang w:eastAsia="en-US"/>
        </w:rPr>
        <w:t>1980 a 1992, incluido el servicio territorial de aquellos que actualmente se encuentren en situación de retiro o de baja.</w:t>
      </w:r>
    </w:p>
    <w:p w14:paraId="11EF4F87" w14:textId="77777777" w:rsidR="00DF477A" w:rsidRPr="00B95A46" w:rsidRDefault="00DF477A" w:rsidP="00A746BC">
      <w:pPr>
        <w:pStyle w:val="Prrafodelista"/>
        <w:ind w:left="1418" w:hanging="284"/>
        <w:contextualSpacing/>
        <w:jc w:val="both"/>
        <w:rPr>
          <w:rFonts w:ascii="Museo Sans 300" w:hAnsi="Museo Sans 300"/>
          <w:sz w:val="22"/>
          <w:szCs w:val="22"/>
          <w:lang w:eastAsia="en-US"/>
        </w:rPr>
      </w:pPr>
    </w:p>
    <w:p w14:paraId="24CAB29B" w14:textId="77777777" w:rsidR="00DF477A" w:rsidRPr="00B95A46" w:rsidRDefault="00DF477A" w:rsidP="00456343">
      <w:pPr>
        <w:numPr>
          <w:ilvl w:val="0"/>
          <w:numId w:val="26"/>
        </w:numPr>
        <w:ind w:left="1418" w:hanging="284"/>
        <w:contextualSpacing/>
        <w:jc w:val="both"/>
        <w:rPr>
          <w:rFonts w:ascii="Museo Sans 300" w:hAnsi="Museo Sans 300"/>
          <w:sz w:val="22"/>
          <w:szCs w:val="22"/>
          <w:lang w:eastAsia="en-US"/>
        </w:rPr>
      </w:pPr>
      <w:r w:rsidRPr="00B95A46">
        <w:rPr>
          <w:rFonts w:ascii="Museo Sans 300" w:hAnsi="Museo Sans 300"/>
          <w:sz w:val="22"/>
          <w:szCs w:val="22"/>
          <w:lang w:eastAsia="en-US"/>
        </w:rPr>
        <w:t xml:space="preserve">Ser </w:t>
      </w:r>
      <w:r w:rsidRPr="00B95A46">
        <w:rPr>
          <w:rFonts w:ascii="Museo Sans 300" w:hAnsi="Museo Sans 300"/>
          <w:sz w:val="22"/>
          <w:szCs w:val="22"/>
        </w:rPr>
        <w:t xml:space="preserve">Excombatientes del Frente Farabundo Martí para la Liberación Nacional, que participaron en el conflicto armado interno desde </w:t>
      </w:r>
      <w:r w:rsidRPr="00B95A46">
        <w:rPr>
          <w:rFonts w:ascii="Museo Sans 300" w:hAnsi="Museo Sans 300"/>
          <w:sz w:val="22"/>
          <w:szCs w:val="22"/>
          <w:lang w:eastAsia="en-US"/>
        </w:rPr>
        <w:t>1980 a 1992.</w:t>
      </w:r>
    </w:p>
    <w:p w14:paraId="0F329F81" w14:textId="77777777" w:rsidR="00DF477A" w:rsidRPr="00B95A46" w:rsidRDefault="00DF477A" w:rsidP="00A746BC">
      <w:pPr>
        <w:ind w:left="1418" w:hanging="284"/>
        <w:jc w:val="both"/>
        <w:rPr>
          <w:rFonts w:ascii="Museo Sans 300" w:hAnsi="Museo Sans 300"/>
          <w:sz w:val="22"/>
          <w:szCs w:val="22"/>
        </w:rPr>
      </w:pPr>
    </w:p>
    <w:p w14:paraId="241DDE5F" w14:textId="77777777" w:rsidR="00DF477A" w:rsidRPr="00B95A46" w:rsidRDefault="00DF477A" w:rsidP="00456343">
      <w:pPr>
        <w:numPr>
          <w:ilvl w:val="0"/>
          <w:numId w:val="26"/>
        </w:numPr>
        <w:ind w:left="1418" w:hanging="284"/>
        <w:jc w:val="both"/>
        <w:rPr>
          <w:rFonts w:ascii="Museo Sans 300" w:hAnsi="Museo Sans 300"/>
          <w:sz w:val="22"/>
          <w:szCs w:val="22"/>
        </w:rPr>
      </w:pPr>
      <w:r w:rsidRPr="00B95A46">
        <w:rPr>
          <w:rFonts w:ascii="Museo Sans 300" w:hAnsi="Museo Sans 300"/>
          <w:sz w:val="22"/>
          <w:szCs w:val="22"/>
          <w:lang w:eastAsia="en-US"/>
        </w:rPr>
        <w:t>No poseer títulos de propiedad alguno o que no hayan sido beneficiados con anterioridad, con cualquier programa ejecutado por el Estado, en materia de trasferencia de tierras.</w:t>
      </w:r>
    </w:p>
    <w:p w14:paraId="28E8B96E" w14:textId="77777777" w:rsidR="00DF477A" w:rsidRPr="00B95A46" w:rsidRDefault="00DF477A" w:rsidP="00A746BC">
      <w:pPr>
        <w:pStyle w:val="Prrafodelista"/>
        <w:ind w:left="1418" w:hanging="284"/>
        <w:rPr>
          <w:rFonts w:ascii="Museo Sans 300" w:hAnsi="Museo Sans 300"/>
          <w:sz w:val="22"/>
          <w:szCs w:val="22"/>
        </w:rPr>
      </w:pPr>
    </w:p>
    <w:p w14:paraId="031E7F6A" w14:textId="77777777" w:rsidR="00DF477A" w:rsidRDefault="00DF477A" w:rsidP="00456343">
      <w:pPr>
        <w:numPr>
          <w:ilvl w:val="0"/>
          <w:numId w:val="26"/>
        </w:numPr>
        <w:ind w:left="1418" w:hanging="284"/>
        <w:jc w:val="both"/>
        <w:rPr>
          <w:rFonts w:ascii="Museo Sans 300" w:eastAsiaTheme="minorHAnsi" w:hAnsi="Museo Sans 300"/>
          <w:sz w:val="22"/>
          <w:szCs w:val="22"/>
          <w:lang w:val="es-ES" w:eastAsia="en-US"/>
        </w:rPr>
      </w:pPr>
      <w:r w:rsidRPr="00B95A46">
        <w:rPr>
          <w:rFonts w:ascii="Museo Sans 300" w:eastAsiaTheme="minorHAnsi" w:hAnsi="Museo Sans 300"/>
          <w:sz w:val="22"/>
          <w:szCs w:val="22"/>
          <w:lang w:val="es-ES" w:eastAsia="en-US"/>
        </w:rPr>
        <w:t xml:space="preserve">Carné o constancia emitidos por autoridad competente, en el que se compruebe la calidad de Veterano Militar de la Fuerza Armada, ya sea en situación de retiro o de baja, o de Excombatiente del Frente Farabundo Martí para la Liberación Nacional. </w:t>
      </w:r>
    </w:p>
    <w:p w14:paraId="45E41D73" w14:textId="77777777" w:rsidR="00A746BC" w:rsidRPr="00B95A46" w:rsidRDefault="00A746BC" w:rsidP="00A746BC">
      <w:pPr>
        <w:ind w:left="1418"/>
        <w:jc w:val="both"/>
        <w:rPr>
          <w:rFonts w:ascii="Museo Sans 300" w:eastAsiaTheme="minorHAnsi" w:hAnsi="Museo Sans 300"/>
          <w:sz w:val="22"/>
          <w:szCs w:val="22"/>
          <w:lang w:val="es-ES" w:eastAsia="en-US"/>
        </w:rPr>
      </w:pPr>
    </w:p>
    <w:p w14:paraId="440ABFCD" w14:textId="77777777" w:rsidR="00DF477A" w:rsidRPr="00B95A46" w:rsidRDefault="00DF477A" w:rsidP="00A746BC">
      <w:pPr>
        <w:ind w:left="1134"/>
        <w:jc w:val="both"/>
        <w:rPr>
          <w:rFonts w:ascii="Museo Sans 300" w:hAnsi="Museo Sans 300"/>
          <w:sz w:val="22"/>
          <w:szCs w:val="22"/>
        </w:rPr>
      </w:pPr>
      <w:r w:rsidRPr="00B95A46">
        <w:rPr>
          <w:rFonts w:ascii="Museo Sans 300" w:hAnsi="Museo Sans 300"/>
          <w:sz w:val="22"/>
          <w:szCs w:val="22"/>
        </w:rPr>
        <w:t>Para el presente caso, el solicitante deberá cumplir con los requisitos establecidos para el Programa al cual aplique.</w:t>
      </w:r>
    </w:p>
    <w:p w14:paraId="6B6D0173" w14:textId="77777777" w:rsidR="00DF477A" w:rsidRPr="00B95A46" w:rsidRDefault="00DF477A" w:rsidP="00A746BC">
      <w:pPr>
        <w:jc w:val="both"/>
        <w:outlineLvl w:val="1"/>
        <w:rPr>
          <w:rFonts w:ascii="Museo Sans 300" w:hAnsi="Museo Sans 300"/>
          <w:sz w:val="22"/>
          <w:szCs w:val="22"/>
          <w:lang w:val="es-ES" w:eastAsia="en-US"/>
        </w:rPr>
      </w:pPr>
    </w:p>
    <w:bookmarkEnd w:id="6"/>
    <w:p w14:paraId="4FDD91C9" w14:textId="77777777" w:rsidR="00DF477A" w:rsidRPr="00B95A46" w:rsidRDefault="00DF477A" w:rsidP="00A746BC">
      <w:pPr>
        <w:jc w:val="both"/>
        <w:outlineLvl w:val="1"/>
        <w:rPr>
          <w:rFonts w:ascii="Museo Sans 300" w:hAnsi="Museo Sans 300"/>
          <w:b/>
          <w:sz w:val="22"/>
          <w:szCs w:val="22"/>
        </w:rPr>
      </w:pPr>
      <w:r w:rsidRPr="00B95A46">
        <w:rPr>
          <w:rFonts w:ascii="Museo Sans 300" w:hAnsi="Museo Sans 300"/>
          <w:b/>
          <w:sz w:val="22"/>
          <w:szCs w:val="22"/>
        </w:rPr>
        <w:t>CASOS DE MODIFICACIÓN DE ADJUDICACIONES POR DIVERSAS CAUSALES, PARA LA TRANSFERENCIA DE INMUEBLES DE LOS DIFERENTES PROGRAMAS DE ISTA COMO DE LA EXTINTA FINATA Y BANCO DE TIERRAS.</w:t>
      </w:r>
    </w:p>
    <w:p w14:paraId="54A32350" w14:textId="77777777" w:rsidR="00DF477A" w:rsidRPr="00B95A46" w:rsidRDefault="00DF477A" w:rsidP="00A746BC">
      <w:pPr>
        <w:jc w:val="both"/>
        <w:rPr>
          <w:rFonts w:ascii="Museo Sans 300" w:hAnsi="Museo Sans 300"/>
          <w:sz w:val="22"/>
          <w:szCs w:val="22"/>
        </w:rPr>
      </w:pPr>
    </w:p>
    <w:p w14:paraId="118EA6EF" w14:textId="77777777" w:rsidR="00DF477A" w:rsidRPr="00B95A46" w:rsidRDefault="00DF477A" w:rsidP="00A746BC">
      <w:pPr>
        <w:ind w:left="1134"/>
        <w:contextualSpacing/>
        <w:jc w:val="both"/>
        <w:rPr>
          <w:rFonts w:ascii="Museo Sans 300" w:hAnsi="Museo Sans 300"/>
          <w:sz w:val="22"/>
          <w:szCs w:val="22"/>
        </w:rPr>
      </w:pPr>
      <w:r w:rsidRPr="00B95A46">
        <w:rPr>
          <w:rFonts w:ascii="Museo Sans 300" w:hAnsi="Museo Sans 300"/>
          <w:sz w:val="22"/>
          <w:szCs w:val="22"/>
        </w:rPr>
        <w:t xml:space="preserve">La modificación de un acuerdo de adjudicación, puede llevarse a cabo únicamente si el inmueble aún no ha sido transferido a favor de sus adjudicatarios, por diversas causales, que por lo general se refieren a la actualización del área, cambios de nomenclatura y precio de los inmuebles que forman parte de los Proyectos ejecutados por este Instituto, los cuales son verificados con las respectivas matrículas generadas mediante la inscripción de la Desmembraciones en Cabeza de su Dueño, en el Registro correspondiente; así mismo, por las causales de: Renuncias, Cesiones de Derechos, Exclusiones por Fallecimiento, Abandono de alguno o varios de los miembros de grupo familiar, por la incorporación de nuevos miembros, por correcciones o actualizaciones de nombres; debido a las circunstancias enunciadas, es necesario que la Junta Directiva conozca y apruebe el estado actual en que se </w:t>
      </w:r>
      <w:r w:rsidRPr="00B95A46">
        <w:rPr>
          <w:rFonts w:ascii="Museo Sans 300" w:hAnsi="Museo Sans 300"/>
          <w:sz w:val="22"/>
          <w:szCs w:val="22"/>
        </w:rPr>
        <w:lastRenderedPageBreak/>
        <w:t>encuentran para finalizar los trámites pendientes que conlleven tal como ya se dijo a la respectiva transferencia. Dichas causales se detallan a continuación:</w:t>
      </w:r>
    </w:p>
    <w:p w14:paraId="28A6D466" w14:textId="77777777" w:rsidR="00DF477A" w:rsidRPr="00B95A46" w:rsidRDefault="00DF477A" w:rsidP="00A746BC">
      <w:pPr>
        <w:ind w:left="360"/>
        <w:contextualSpacing/>
        <w:jc w:val="both"/>
        <w:rPr>
          <w:rFonts w:ascii="Museo Sans 300" w:hAnsi="Museo Sans 300"/>
          <w:sz w:val="22"/>
          <w:szCs w:val="22"/>
        </w:rPr>
      </w:pPr>
    </w:p>
    <w:p w14:paraId="7DCD3B96" w14:textId="77777777" w:rsidR="00217BB7" w:rsidRPr="00217BB7" w:rsidRDefault="00DF477A" w:rsidP="00456343">
      <w:pPr>
        <w:pStyle w:val="Prrafodelista"/>
        <w:numPr>
          <w:ilvl w:val="0"/>
          <w:numId w:val="32"/>
        </w:numPr>
        <w:ind w:left="1134" w:hanging="708"/>
        <w:jc w:val="both"/>
        <w:outlineLvl w:val="2"/>
        <w:rPr>
          <w:rFonts w:ascii="Museo Sans 300" w:hAnsi="Museo Sans 300"/>
          <w:b/>
          <w:i/>
          <w:sz w:val="22"/>
          <w:szCs w:val="22"/>
        </w:rPr>
      </w:pPr>
      <w:bookmarkStart w:id="7" w:name="_Toc401578779"/>
      <w:bookmarkStart w:id="8" w:name="_Toc401578772"/>
      <w:r w:rsidRPr="00B95A46">
        <w:rPr>
          <w:rFonts w:ascii="Museo Sans 300" w:hAnsi="Museo Sans 300"/>
          <w:b/>
          <w:i/>
          <w:sz w:val="22"/>
          <w:szCs w:val="22"/>
        </w:rPr>
        <w:t>CORRECCIÓN DE ÁREA, NOMENCLATURA Y/O PRECIO</w:t>
      </w:r>
      <w:bookmarkEnd w:id="7"/>
      <w:r w:rsidRPr="00B95A46">
        <w:rPr>
          <w:rFonts w:ascii="Museo Sans 300" w:hAnsi="Museo Sans 300"/>
          <w:b/>
          <w:i/>
          <w:sz w:val="22"/>
          <w:szCs w:val="22"/>
        </w:rPr>
        <w:t>:</w:t>
      </w:r>
      <w:r w:rsidRPr="00B95A46">
        <w:rPr>
          <w:rFonts w:ascii="Museo Sans 300" w:hAnsi="Museo Sans 300"/>
          <w:sz w:val="22"/>
          <w:szCs w:val="22"/>
        </w:rPr>
        <w:t xml:space="preserve"> </w:t>
      </w:r>
    </w:p>
    <w:p w14:paraId="081EA2C4" w14:textId="77777777" w:rsidR="00217BB7" w:rsidRDefault="00217BB7" w:rsidP="00217BB7">
      <w:pPr>
        <w:pStyle w:val="Prrafodelista"/>
        <w:ind w:left="1134"/>
        <w:jc w:val="both"/>
        <w:outlineLvl w:val="2"/>
        <w:rPr>
          <w:rFonts w:ascii="Museo Sans 300" w:hAnsi="Museo Sans 300"/>
          <w:sz w:val="22"/>
          <w:szCs w:val="22"/>
        </w:rPr>
      </w:pPr>
    </w:p>
    <w:p w14:paraId="438B44C8" w14:textId="4573D77D" w:rsidR="00DF477A" w:rsidRPr="00B95A46" w:rsidRDefault="00DF477A" w:rsidP="00217BB7">
      <w:pPr>
        <w:pStyle w:val="Prrafodelista"/>
        <w:ind w:left="1134"/>
        <w:jc w:val="both"/>
        <w:outlineLvl w:val="2"/>
        <w:rPr>
          <w:rFonts w:ascii="Museo Sans 300" w:hAnsi="Museo Sans 300"/>
          <w:b/>
          <w:i/>
          <w:sz w:val="22"/>
          <w:szCs w:val="22"/>
        </w:rPr>
      </w:pPr>
      <w:r w:rsidRPr="00B95A46">
        <w:rPr>
          <w:rFonts w:ascii="Museo Sans 300" w:hAnsi="Museo Sans 300"/>
          <w:sz w:val="22"/>
          <w:szCs w:val="22"/>
        </w:rPr>
        <w:t>Es la acción de actualizar las áreas de los inmuebles que fueron adjudicados, según información técnica que ha sido aprobada por el Centro Nacional de Registros.</w:t>
      </w:r>
    </w:p>
    <w:p w14:paraId="6AC283AB" w14:textId="77777777" w:rsidR="00DF477A" w:rsidRPr="00B95A46" w:rsidRDefault="00DF477A" w:rsidP="00A746BC">
      <w:pPr>
        <w:ind w:left="708" w:firstLine="708"/>
        <w:jc w:val="both"/>
        <w:outlineLvl w:val="2"/>
        <w:rPr>
          <w:rFonts w:ascii="Museo Sans 300" w:hAnsi="Museo Sans 300"/>
          <w:i/>
          <w:sz w:val="22"/>
          <w:szCs w:val="22"/>
          <w:u w:val="single"/>
        </w:rPr>
      </w:pPr>
    </w:p>
    <w:p w14:paraId="43422617" w14:textId="77777777" w:rsidR="00DF477A" w:rsidRPr="00364252" w:rsidRDefault="00DF477A" w:rsidP="00A746BC">
      <w:pPr>
        <w:ind w:left="708" w:firstLine="708"/>
        <w:jc w:val="both"/>
        <w:outlineLvl w:val="2"/>
        <w:rPr>
          <w:rFonts w:ascii="Museo Sans 300" w:hAnsi="Museo Sans 300"/>
          <w:b/>
          <w:bCs/>
          <w:sz w:val="22"/>
          <w:szCs w:val="22"/>
        </w:rPr>
      </w:pPr>
      <w:r w:rsidRPr="00364252">
        <w:rPr>
          <w:rFonts w:ascii="Museo Sans 300" w:hAnsi="Museo Sans 300"/>
          <w:b/>
          <w:bCs/>
          <w:sz w:val="22"/>
          <w:szCs w:val="22"/>
        </w:rPr>
        <w:t>DOCUMENTACIÓN NECESARIA:</w:t>
      </w:r>
    </w:p>
    <w:p w14:paraId="5BBC1A91" w14:textId="77777777" w:rsidR="00DF477A" w:rsidRPr="00B95A46" w:rsidRDefault="00DF477A" w:rsidP="00A746BC">
      <w:pPr>
        <w:jc w:val="both"/>
        <w:outlineLvl w:val="2"/>
        <w:rPr>
          <w:rFonts w:ascii="Museo Sans 300" w:hAnsi="Museo Sans 300"/>
          <w:b/>
          <w:i/>
          <w:sz w:val="22"/>
          <w:szCs w:val="22"/>
          <w:u w:val="single"/>
        </w:rPr>
      </w:pPr>
    </w:p>
    <w:p w14:paraId="5A542130" w14:textId="77777777" w:rsidR="00DF477A" w:rsidRDefault="00DF477A" w:rsidP="00456343">
      <w:pPr>
        <w:numPr>
          <w:ilvl w:val="0"/>
          <w:numId w:val="18"/>
        </w:numPr>
        <w:ind w:hanging="294"/>
        <w:contextualSpacing/>
        <w:jc w:val="both"/>
        <w:rPr>
          <w:rFonts w:ascii="Museo Sans 300" w:hAnsi="Museo Sans 300"/>
          <w:sz w:val="22"/>
          <w:szCs w:val="22"/>
          <w:lang w:eastAsia="en-US"/>
        </w:rPr>
      </w:pPr>
      <w:r w:rsidRPr="00B95A46">
        <w:rPr>
          <w:rFonts w:ascii="Museo Sans 300" w:hAnsi="Museo Sans 300"/>
          <w:sz w:val="22"/>
          <w:szCs w:val="22"/>
          <w:lang w:eastAsia="en-US"/>
        </w:rPr>
        <w:t>En los casos de corrección de área y nomenclatura de inmuebles, estos deben fundamentarse anexando el plano con el que se aprobó (plano antiguo, si lo hubiere) y el plano aprobado por el Centro Nacional de Registros.</w:t>
      </w:r>
    </w:p>
    <w:p w14:paraId="7B8E703F" w14:textId="77777777" w:rsidR="00A746BC" w:rsidRPr="00B95A46" w:rsidRDefault="00A746BC" w:rsidP="00A746BC">
      <w:pPr>
        <w:ind w:left="1428"/>
        <w:contextualSpacing/>
        <w:jc w:val="both"/>
        <w:rPr>
          <w:rFonts w:ascii="Museo Sans 300" w:hAnsi="Museo Sans 300"/>
          <w:sz w:val="22"/>
          <w:szCs w:val="22"/>
          <w:lang w:eastAsia="en-US"/>
        </w:rPr>
      </w:pPr>
    </w:p>
    <w:p w14:paraId="688A1995" w14:textId="77777777" w:rsidR="00DF477A" w:rsidRDefault="00DF477A" w:rsidP="00456343">
      <w:pPr>
        <w:numPr>
          <w:ilvl w:val="0"/>
          <w:numId w:val="18"/>
        </w:numPr>
        <w:contextualSpacing/>
        <w:jc w:val="both"/>
        <w:rPr>
          <w:rFonts w:ascii="Museo Sans 300" w:hAnsi="Museo Sans 300"/>
          <w:sz w:val="22"/>
          <w:szCs w:val="22"/>
          <w:lang w:eastAsia="en-US"/>
        </w:rPr>
      </w:pPr>
      <w:r w:rsidRPr="00B95A46">
        <w:rPr>
          <w:rFonts w:ascii="Museo Sans 300" w:hAnsi="Museo Sans 300"/>
          <w:sz w:val="22"/>
          <w:szCs w:val="22"/>
          <w:lang w:eastAsia="en-US"/>
        </w:rPr>
        <w:t xml:space="preserve">En caso que la nueva nomenclatura sea totalmente diferente a la antigua y el área consignada en la Escritura Pública de Desmembración en Cabeza de su Dueño es mayor a la adjudicada, se tendrá que notificar al beneficiario que deberá pagar el excedente del área aprobada. (Anexando </w:t>
      </w:r>
      <w:r w:rsidRPr="00B95A46">
        <w:rPr>
          <w:rFonts w:ascii="Museo Sans 300" w:hAnsi="Museo Sans 300"/>
          <w:sz w:val="22"/>
          <w:szCs w:val="22"/>
          <w:lang w:eastAsia="es-ES"/>
        </w:rPr>
        <w:t>Acta de Reconocimiento de Pago por Área que Excede a la Adjudicada</w:t>
      </w:r>
      <w:r w:rsidRPr="00B95A46">
        <w:rPr>
          <w:rFonts w:ascii="Museo Sans 300" w:hAnsi="Museo Sans 300"/>
          <w:sz w:val="22"/>
          <w:szCs w:val="22"/>
          <w:lang w:eastAsia="en-US"/>
        </w:rPr>
        <w:t>).</w:t>
      </w:r>
    </w:p>
    <w:p w14:paraId="22752CC8" w14:textId="77777777" w:rsidR="00A746BC" w:rsidRPr="00B95A46" w:rsidRDefault="00A746BC" w:rsidP="00A746BC">
      <w:pPr>
        <w:ind w:left="1428"/>
        <w:contextualSpacing/>
        <w:jc w:val="both"/>
        <w:rPr>
          <w:rFonts w:ascii="Museo Sans 300" w:hAnsi="Museo Sans 300"/>
          <w:sz w:val="22"/>
          <w:szCs w:val="22"/>
          <w:lang w:eastAsia="en-US"/>
        </w:rPr>
      </w:pPr>
    </w:p>
    <w:p w14:paraId="15045F98" w14:textId="77777777" w:rsidR="00DF477A" w:rsidRDefault="00DF477A" w:rsidP="00456343">
      <w:pPr>
        <w:numPr>
          <w:ilvl w:val="0"/>
          <w:numId w:val="18"/>
        </w:numPr>
        <w:contextualSpacing/>
        <w:jc w:val="both"/>
        <w:rPr>
          <w:rFonts w:ascii="Museo Sans 300" w:hAnsi="Museo Sans 300"/>
          <w:sz w:val="22"/>
          <w:szCs w:val="22"/>
          <w:lang w:eastAsia="en-US"/>
        </w:rPr>
      </w:pPr>
      <w:r w:rsidRPr="00B95A46">
        <w:rPr>
          <w:rFonts w:ascii="Museo Sans 300" w:hAnsi="Museo Sans 300"/>
          <w:sz w:val="22"/>
          <w:szCs w:val="22"/>
          <w:lang w:eastAsia="en-US"/>
        </w:rPr>
        <w:t xml:space="preserve">En caso fuere menor a la adjudicada, será necesario agregar </w:t>
      </w:r>
      <w:r w:rsidRPr="00B95A46">
        <w:rPr>
          <w:rFonts w:ascii="Museo Sans 300" w:hAnsi="Museo Sans 300"/>
          <w:sz w:val="22"/>
          <w:szCs w:val="22"/>
        </w:rPr>
        <w:t>Acta de Aceptación de Corrección de Nomenclatura y Reducción de Área de Inmueble</w:t>
      </w:r>
      <w:bookmarkStart w:id="9" w:name="_Toc401578780"/>
      <w:r w:rsidRPr="00B95A46">
        <w:rPr>
          <w:rFonts w:ascii="Museo Sans 300" w:hAnsi="Museo Sans 300"/>
          <w:sz w:val="22"/>
          <w:szCs w:val="22"/>
        </w:rPr>
        <w:t>.</w:t>
      </w:r>
    </w:p>
    <w:p w14:paraId="334DE9BF" w14:textId="77777777" w:rsidR="00A746BC" w:rsidRPr="00B95A46" w:rsidRDefault="00A746BC" w:rsidP="00A746BC">
      <w:pPr>
        <w:ind w:left="1428"/>
        <w:contextualSpacing/>
        <w:jc w:val="both"/>
        <w:rPr>
          <w:rFonts w:ascii="Museo Sans 300" w:hAnsi="Museo Sans 300"/>
          <w:sz w:val="22"/>
          <w:szCs w:val="22"/>
          <w:lang w:eastAsia="en-US"/>
        </w:rPr>
      </w:pPr>
    </w:p>
    <w:p w14:paraId="63D4045C" w14:textId="02244E7F" w:rsidR="00DF477A" w:rsidRPr="00B95A46" w:rsidRDefault="00DF477A" w:rsidP="00456343">
      <w:pPr>
        <w:pStyle w:val="Prrafodelista"/>
        <w:numPr>
          <w:ilvl w:val="0"/>
          <w:numId w:val="18"/>
        </w:numPr>
        <w:contextualSpacing/>
        <w:jc w:val="both"/>
        <w:rPr>
          <w:rFonts w:ascii="Museo Sans 300" w:hAnsi="Museo Sans 300"/>
          <w:b/>
          <w:sz w:val="22"/>
          <w:szCs w:val="22"/>
          <w:lang w:eastAsia="en-US"/>
        </w:rPr>
      </w:pPr>
      <w:r w:rsidRPr="00B95A46">
        <w:rPr>
          <w:rFonts w:ascii="Museo Sans 300" w:hAnsi="Museo Sans 300"/>
          <w:sz w:val="22"/>
          <w:szCs w:val="22"/>
          <w:lang w:eastAsia="en-US"/>
        </w:rPr>
        <w:t>Declaración Jurada, en la que él o los adjudicatarios comparezcan ante Notario, manifestando que no obstante, se les haya otorgado escritura de compraventa a su favor y ésta no se inscribió por cualquier motivo en el Registro de la Propiedad correspondiente, aceptan las modificaciones a la adjudicación y las nuevas condiciones para la transferencia de dominio del inmueble.</w:t>
      </w:r>
    </w:p>
    <w:p w14:paraId="57B83BD3" w14:textId="77777777" w:rsidR="00DF477A" w:rsidRPr="00B95A46" w:rsidRDefault="00DF477A" w:rsidP="00A746BC">
      <w:pPr>
        <w:pStyle w:val="Prrafodelista"/>
        <w:ind w:left="1428"/>
        <w:jc w:val="both"/>
        <w:rPr>
          <w:rFonts w:ascii="Museo Sans 300" w:hAnsi="Museo Sans 300"/>
          <w:b/>
          <w:sz w:val="22"/>
          <w:szCs w:val="22"/>
          <w:lang w:eastAsia="en-US"/>
        </w:rPr>
      </w:pPr>
    </w:p>
    <w:p w14:paraId="51DBF7E6" w14:textId="77777777" w:rsidR="00DF477A" w:rsidRPr="00B95A46" w:rsidRDefault="00DF477A" w:rsidP="00A746BC">
      <w:pPr>
        <w:contextualSpacing/>
        <w:jc w:val="both"/>
        <w:rPr>
          <w:rFonts w:ascii="Museo Sans 300" w:hAnsi="Museo Sans 300"/>
          <w:sz w:val="22"/>
          <w:szCs w:val="22"/>
          <w:lang w:eastAsia="en-US"/>
        </w:rPr>
      </w:pPr>
      <w:bookmarkStart w:id="10" w:name="_Toc401578781"/>
      <w:bookmarkEnd w:id="9"/>
    </w:p>
    <w:bookmarkEnd w:id="10"/>
    <w:p w14:paraId="7EC2221F" w14:textId="77777777" w:rsidR="00DF477A" w:rsidRPr="00B95A46" w:rsidRDefault="00DF477A" w:rsidP="00456343">
      <w:pPr>
        <w:pStyle w:val="Prrafodelista"/>
        <w:numPr>
          <w:ilvl w:val="0"/>
          <w:numId w:val="32"/>
        </w:numPr>
        <w:autoSpaceDE w:val="0"/>
        <w:autoSpaceDN w:val="0"/>
        <w:adjustRightInd w:val="0"/>
        <w:jc w:val="both"/>
        <w:rPr>
          <w:rFonts w:ascii="Museo Sans 300" w:hAnsi="Museo Sans 300"/>
          <w:sz w:val="22"/>
          <w:szCs w:val="22"/>
        </w:rPr>
      </w:pPr>
      <w:r w:rsidRPr="00B95A46">
        <w:rPr>
          <w:rFonts w:ascii="Museo Sans 300" w:hAnsi="Museo Sans 300"/>
          <w:b/>
          <w:i/>
          <w:sz w:val="22"/>
          <w:szCs w:val="22"/>
        </w:rPr>
        <w:t>POR RENUNCIA</w:t>
      </w:r>
      <w:bookmarkEnd w:id="8"/>
      <w:r w:rsidRPr="00B95A46">
        <w:rPr>
          <w:rFonts w:ascii="Museo Sans 300" w:hAnsi="Museo Sans 300"/>
          <w:b/>
          <w:i/>
          <w:sz w:val="22"/>
          <w:szCs w:val="22"/>
        </w:rPr>
        <w:t xml:space="preserve"> DE UNO DE LOS MIEMBROS DEL GRUPO FAMILIAR.</w:t>
      </w:r>
      <w:r w:rsidRPr="00B95A46">
        <w:rPr>
          <w:rFonts w:ascii="Museo Sans 300" w:hAnsi="Museo Sans 300"/>
          <w:sz w:val="22"/>
          <w:szCs w:val="22"/>
        </w:rPr>
        <w:t xml:space="preserve"> </w:t>
      </w:r>
    </w:p>
    <w:p w14:paraId="78A3EADB" w14:textId="77777777" w:rsidR="00DF477A" w:rsidRPr="00B95A46" w:rsidRDefault="00DF477A" w:rsidP="00A746BC">
      <w:pPr>
        <w:autoSpaceDE w:val="0"/>
        <w:autoSpaceDN w:val="0"/>
        <w:adjustRightInd w:val="0"/>
        <w:ind w:left="426"/>
        <w:jc w:val="both"/>
        <w:rPr>
          <w:rFonts w:ascii="Museo Sans 300" w:hAnsi="Museo Sans 300"/>
          <w:sz w:val="22"/>
          <w:szCs w:val="22"/>
        </w:rPr>
      </w:pPr>
    </w:p>
    <w:p w14:paraId="4375CD78" w14:textId="77777777" w:rsidR="00DF477A" w:rsidRPr="00B95A46" w:rsidRDefault="00DF477A" w:rsidP="00A746BC">
      <w:pPr>
        <w:autoSpaceDE w:val="0"/>
        <w:autoSpaceDN w:val="0"/>
        <w:adjustRightInd w:val="0"/>
        <w:ind w:left="1134"/>
        <w:jc w:val="both"/>
        <w:rPr>
          <w:rFonts w:ascii="Museo Sans 300" w:hAnsi="Museo Sans 300"/>
          <w:sz w:val="22"/>
          <w:szCs w:val="22"/>
        </w:rPr>
      </w:pPr>
      <w:r w:rsidRPr="00B95A46">
        <w:rPr>
          <w:rFonts w:ascii="Museo Sans 300" w:hAnsi="Museo Sans 300"/>
          <w:sz w:val="22"/>
          <w:szCs w:val="22"/>
        </w:rPr>
        <w:t xml:space="preserve">Tomando en consideración que los derechos subjetivos, para ser renunciados eficazmente, deben ser derechos ya existentes; es decir, que ha de haberse producido la atribución de la facultad a un sujeto. Por otra parte, </w:t>
      </w:r>
      <w:r w:rsidRPr="00B95A46">
        <w:rPr>
          <w:rFonts w:ascii="Museo Sans 300" w:hAnsi="Museo Sans 300"/>
          <w:b/>
          <w:i/>
          <w:sz w:val="22"/>
          <w:szCs w:val="22"/>
        </w:rPr>
        <w:t>la renuncia a un derecho subjetivo no puede contrariar el interés o el orden público ni perjudicar a terceros</w:t>
      </w:r>
      <w:r w:rsidRPr="00B95A46">
        <w:rPr>
          <w:rFonts w:ascii="Museo Sans 300" w:hAnsi="Museo Sans 300"/>
          <w:sz w:val="22"/>
          <w:szCs w:val="22"/>
        </w:rPr>
        <w:t>, por lo que la misma debe ser explícita, clara, determinante e inequívoca.</w:t>
      </w:r>
    </w:p>
    <w:p w14:paraId="19583C74" w14:textId="77777777" w:rsidR="00DF477A" w:rsidRPr="00B95A46" w:rsidRDefault="00DF477A" w:rsidP="00A746BC">
      <w:pPr>
        <w:autoSpaceDE w:val="0"/>
        <w:autoSpaceDN w:val="0"/>
        <w:adjustRightInd w:val="0"/>
        <w:ind w:left="850"/>
        <w:jc w:val="both"/>
        <w:rPr>
          <w:rFonts w:ascii="Museo Sans 300" w:hAnsi="Museo Sans 300"/>
          <w:sz w:val="22"/>
          <w:szCs w:val="22"/>
        </w:rPr>
      </w:pPr>
    </w:p>
    <w:p w14:paraId="1A56F034" w14:textId="77777777" w:rsidR="00217BB7" w:rsidRDefault="00DF477A" w:rsidP="00A746BC">
      <w:pPr>
        <w:autoSpaceDE w:val="0"/>
        <w:autoSpaceDN w:val="0"/>
        <w:adjustRightInd w:val="0"/>
        <w:ind w:left="1134"/>
        <w:jc w:val="both"/>
        <w:rPr>
          <w:rFonts w:ascii="Museo Sans 300" w:hAnsi="Museo Sans 300"/>
          <w:sz w:val="22"/>
          <w:szCs w:val="22"/>
        </w:rPr>
      </w:pPr>
      <w:r w:rsidRPr="00B95A46">
        <w:rPr>
          <w:rFonts w:ascii="Museo Sans 300" w:hAnsi="Museo Sans 300"/>
          <w:sz w:val="22"/>
          <w:szCs w:val="22"/>
        </w:rPr>
        <w:t>Significa pues, según su derivación etimológica y acepción más corriente “</w:t>
      </w:r>
      <w:r w:rsidRPr="00B95A46">
        <w:rPr>
          <w:rFonts w:ascii="Museo Sans 300" w:hAnsi="Museo Sans 300"/>
          <w:b/>
          <w:sz w:val="22"/>
          <w:szCs w:val="22"/>
        </w:rPr>
        <w:t>hacer dejación voluntaria de alguna cosa a la que se tiene derecho”.</w:t>
      </w:r>
      <w:r w:rsidRPr="00B95A46">
        <w:rPr>
          <w:rFonts w:ascii="Museo Sans 300" w:hAnsi="Museo Sans 300"/>
          <w:sz w:val="22"/>
          <w:szCs w:val="22"/>
        </w:rPr>
        <w:t xml:space="preserve"> Si partimos del hecho que no existe limite ni restricción en la voluntad de toda persona el </w:t>
      </w:r>
    </w:p>
    <w:p w14:paraId="6B90485A" w14:textId="77777777" w:rsidR="00217BB7" w:rsidRDefault="00217BB7" w:rsidP="00A746BC">
      <w:pPr>
        <w:autoSpaceDE w:val="0"/>
        <w:autoSpaceDN w:val="0"/>
        <w:adjustRightInd w:val="0"/>
        <w:ind w:left="1134"/>
        <w:jc w:val="both"/>
        <w:rPr>
          <w:rFonts w:ascii="Museo Sans 300" w:hAnsi="Museo Sans 300"/>
          <w:sz w:val="22"/>
          <w:szCs w:val="22"/>
        </w:rPr>
      </w:pPr>
    </w:p>
    <w:p w14:paraId="6913E908" w14:textId="1449BACF" w:rsidR="00DF477A" w:rsidRPr="00B95A46" w:rsidRDefault="00DF477A" w:rsidP="00A746BC">
      <w:pPr>
        <w:autoSpaceDE w:val="0"/>
        <w:autoSpaceDN w:val="0"/>
        <w:adjustRightInd w:val="0"/>
        <w:ind w:left="1134"/>
        <w:jc w:val="both"/>
        <w:rPr>
          <w:rFonts w:ascii="Museo Sans 300" w:hAnsi="Museo Sans 300"/>
          <w:sz w:val="22"/>
          <w:szCs w:val="22"/>
        </w:rPr>
      </w:pPr>
      <w:proofErr w:type="gramStart"/>
      <w:r w:rsidRPr="00B95A46">
        <w:rPr>
          <w:rFonts w:ascii="Museo Sans 300" w:hAnsi="Museo Sans 300"/>
          <w:sz w:val="22"/>
          <w:szCs w:val="22"/>
        </w:rPr>
        <w:lastRenderedPageBreak/>
        <w:t>artículo</w:t>
      </w:r>
      <w:proofErr w:type="gramEnd"/>
      <w:r w:rsidRPr="00B95A46">
        <w:rPr>
          <w:rFonts w:ascii="Museo Sans 300" w:hAnsi="Museo Sans 300"/>
          <w:b/>
          <w:bCs/>
          <w:sz w:val="22"/>
          <w:szCs w:val="22"/>
        </w:rPr>
        <w:t xml:space="preserve"> 12 del Código Civil </w:t>
      </w:r>
      <w:r w:rsidRPr="00B95A46">
        <w:rPr>
          <w:rFonts w:ascii="Museo Sans 300" w:hAnsi="Museo Sans 300"/>
          <w:bCs/>
          <w:sz w:val="22"/>
          <w:szCs w:val="22"/>
        </w:rPr>
        <w:t>establece que</w:t>
      </w:r>
      <w:r w:rsidRPr="00B95A46">
        <w:rPr>
          <w:rFonts w:ascii="Museo Sans 300" w:hAnsi="Museo Sans 300"/>
          <w:b/>
          <w:bCs/>
          <w:sz w:val="22"/>
          <w:szCs w:val="22"/>
        </w:rPr>
        <w:t xml:space="preserve"> </w:t>
      </w:r>
      <w:r w:rsidRPr="00B95A46">
        <w:rPr>
          <w:rFonts w:ascii="Museo Sans 300" w:hAnsi="Museo Sans 300"/>
          <w:bCs/>
          <w:sz w:val="22"/>
          <w:szCs w:val="22"/>
        </w:rPr>
        <w:t>“</w:t>
      </w:r>
      <w:r w:rsidRPr="00B95A46">
        <w:rPr>
          <w:rFonts w:ascii="Museo Sans 300" w:hAnsi="Museo Sans 300"/>
          <w:i/>
          <w:sz w:val="22"/>
          <w:szCs w:val="22"/>
        </w:rPr>
        <w:t>Podrán renunciarse los derechos conferidos por las leyes, con tal que sólo miren al interés individual del renunciante, y que no esté prohibida su renuncia”</w:t>
      </w:r>
      <w:r w:rsidRPr="00B95A46">
        <w:rPr>
          <w:rFonts w:ascii="Museo Sans 300" w:hAnsi="Museo Sans 300"/>
          <w:sz w:val="22"/>
          <w:szCs w:val="22"/>
        </w:rPr>
        <w:t>, por lo que cualquier declaración de voluntad o acto jurídico que conlleve a la renuncia de un derecho, el cual no esté prohibido, es totalmente válido.</w:t>
      </w:r>
    </w:p>
    <w:p w14:paraId="6D6C1FD9" w14:textId="77777777" w:rsidR="00A746BC" w:rsidRDefault="00A746BC" w:rsidP="00A746BC">
      <w:pPr>
        <w:autoSpaceDE w:val="0"/>
        <w:autoSpaceDN w:val="0"/>
        <w:adjustRightInd w:val="0"/>
        <w:ind w:left="1134"/>
        <w:jc w:val="both"/>
        <w:rPr>
          <w:rFonts w:ascii="Museo Sans 300" w:hAnsi="Museo Sans 300"/>
          <w:sz w:val="22"/>
          <w:szCs w:val="22"/>
        </w:rPr>
      </w:pPr>
    </w:p>
    <w:p w14:paraId="3BDFCF45" w14:textId="77777777" w:rsidR="00DF477A" w:rsidRPr="00B95A46" w:rsidRDefault="00DF477A" w:rsidP="00A746BC">
      <w:pPr>
        <w:autoSpaceDE w:val="0"/>
        <w:autoSpaceDN w:val="0"/>
        <w:adjustRightInd w:val="0"/>
        <w:ind w:left="1134"/>
        <w:jc w:val="both"/>
        <w:rPr>
          <w:rFonts w:ascii="Museo Sans 300" w:hAnsi="Museo Sans 300"/>
          <w:sz w:val="22"/>
          <w:szCs w:val="22"/>
        </w:rPr>
      </w:pPr>
      <w:r w:rsidRPr="00B95A46">
        <w:rPr>
          <w:rFonts w:ascii="Museo Sans 300" w:hAnsi="Museo Sans 300"/>
          <w:sz w:val="22"/>
          <w:szCs w:val="22"/>
        </w:rPr>
        <w:t xml:space="preserve">Concluyéndose que esta acción consiste en aceptar </w:t>
      </w:r>
      <w:r w:rsidRPr="00B95A46">
        <w:rPr>
          <w:rFonts w:ascii="Museo Sans 300" w:hAnsi="Museo Sans 300"/>
          <w:b/>
          <w:sz w:val="22"/>
          <w:szCs w:val="22"/>
        </w:rPr>
        <w:t xml:space="preserve">la voluntad de renunciar </w:t>
      </w:r>
      <w:r w:rsidRPr="00B95A46">
        <w:rPr>
          <w:rFonts w:ascii="Museo Sans 300" w:hAnsi="Museo Sans 300"/>
          <w:sz w:val="22"/>
          <w:szCs w:val="22"/>
        </w:rPr>
        <w:t>por parte de algunos de los miembros del grupo familiar o él titular, ya que la misma no riñe ni transgrede algún derecho regulado en las Leyes Agrarias, Civiles y Constitucionales, admitida conforme a los parámetros siguientes:</w:t>
      </w:r>
    </w:p>
    <w:p w14:paraId="0F9117C3" w14:textId="77777777" w:rsidR="00DF477A" w:rsidRPr="00B95A46" w:rsidRDefault="00DF477A" w:rsidP="00A746BC">
      <w:pPr>
        <w:ind w:left="1134" w:firstLine="282"/>
        <w:jc w:val="both"/>
        <w:outlineLvl w:val="2"/>
        <w:rPr>
          <w:rFonts w:ascii="Museo Sans 300" w:hAnsi="Museo Sans 300"/>
          <w:b/>
          <w:i/>
          <w:sz w:val="22"/>
          <w:szCs w:val="22"/>
        </w:rPr>
      </w:pPr>
    </w:p>
    <w:p w14:paraId="4C495C38" w14:textId="77777777" w:rsidR="00DF477A" w:rsidRPr="00217BB7" w:rsidRDefault="00DF477A" w:rsidP="00A746BC">
      <w:pPr>
        <w:ind w:left="708" w:firstLine="426"/>
        <w:jc w:val="both"/>
        <w:outlineLvl w:val="2"/>
        <w:rPr>
          <w:rFonts w:ascii="Museo Sans 300" w:hAnsi="Museo Sans 300"/>
          <w:b/>
          <w:sz w:val="22"/>
          <w:szCs w:val="22"/>
        </w:rPr>
      </w:pPr>
      <w:r w:rsidRPr="00217BB7">
        <w:rPr>
          <w:rFonts w:ascii="Museo Sans 300" w:hAnsi="Museo Sans 300"/>
          <w:b/>
          <w:sz w:val="22"/>
          <w:szCs w:val="22"/>
        </w:rPr>
        <w:t>DOCUMENTACIÓN NECESARIA:</w:t>
      </w:r>
    </w:p>
    <w:p w14:paraId="3563BC04" w14:textId="77777777" w:rsidR="00DF477A" w:rsidRPr="00B95A46" w:rsidRDefault="00DF477A" w:rsidP="00A746BC">
      <w:pPr>
        <w:ind w:left="708" w:firstLine="708"/>
        <w:jc w:val="both"/>
        <w:outlineLvl w:val="2"/>
        <w:rPr>
          <w:rFonts w:ascii="Museo Sans 300" w:hAnsi="Museo Sans 300"/>
          <w:i/>
          <w:sz w:val="22"/>
          <w:szCs w:val="22"/>
          <w:u w:val="single"/>
        </w:rPr>
      </w:pPr>
    </w:p>
    <w:p w14:paraId="4E30BFF7" w14:textId="77777777" w:rsidR="00DF477A" w:rsidRDefault="00DF477A" w:rsidP="00456343">
      <w:pPr>
        <w:numPr>
          <w:ilvl w:val="0"/>
          <w:numId w:val="19"/>
        </w:numPr>
        <w:ind w:hanging="294"/>
        <w:contextualSpacing/>
        <w:jc w:val="both"/>
        <w:rPr>
          <w:rFonts w:ascii="Museo Sans 300" w:hAnsi="Museo Sans 300"/>
          <w:sz w:val="22"/>
          <w:szCs w:val="22"/>
          <w:lang w:eastAsia="en-US"/>
        </w:rPr>
      </w:pPr>
      <w:r w:rsidRPr="00B95A46">
        <w:rPr>
          <w:rFonts w:ascii="Museo Sans 300" w:hAnsi="Museo Sans 300"/>
          <w:sz w:val="22"/>
          <w:szCs w:val="22"/>
          <w:lang w:eastAsia="en-US"/>
        </w:rPr>
        <w:t>Declaración Jurada ante Notario, relacionando la identificación del inmueble de acuerdo al Punto de Acta en el cual se aprobó la adjudicación por parte de la Junta Directiva Institucional.</w:t>
      </w:r>
    </w:p>
    <w:p w14:paraId="663AC1CA" w14:textId="77777777" w:rsidR="00A746BC" w:rsidRPr="00B95A46" w:rsidRDefault="00A746BC" w:rsidP="00A746BC">
      <w:pPr>
        <w:ind w:left="1428"/>
        <w:contextualSpacing/>
        <w:jc w:val="both"/>
        <w:rPr>
          <w:rFonts w:ascii="Museo Sans 300" w:hAnsi="Museo Sans 300"/>
          <w:sz w:val="22"/>
          <w:szCs w:val="22"/>
          <w:lang w:eastAsia="en-US"/>
        </w:rPr>
      </w:pPr>
    </w:p>
    <w:p w14:paraId="3F4150C1" w14:textId="77777777" w:rsidR="00DF477A" w:rsidRDefault="00DF477A" w:rsidP="00456343">
      <w:pPr>
        <w:numPr>
          <w:ilvl w:val="0"/>
          <w:numId w:val="19"/>
        </w:numPr>
        <w:ind w:hanging="294"/>
        <w:contextualSpacing/>
        <w:jc w:val="both"/>
        <w:rPr>
          <w:rFonts w:ascii="Museo Sans 300" w:hAnsi="Museo Sans 300"/>
          <w:sz w:val="22"/>
          <w:szCs w:val="22"/>
          <w:lang w:eastAsia="en-US"/>
        </w:rPr>
      </w:pPr>
      <w:r w:rsidRPr="00B95A46">
        <w:rPr>
          <w:rFonts w:ascii="Museo Sans 300" w:hAnsi="Museo Sans 300"/>
          <w:sz w:val="22"/>
          <w:szCs w:val="22"/>
          <w:lang w:eastAsia="en-US"/>
        </w:rPr>
        <w:t>fotocopia de DUI vigente y NIT, legible y en buen estado, del renunciante.</w:t>
      </w:r>
    </w:p>
    <w:p w14:paraId="0684AB07" w14:textId="77777777" w:rsidR="00A746BC" w:rsidRPr="00B95A46" w:rsidRDefault="00A746BC" w:rsidP="00A746BC">
      <w:pPr>
        <w:ind w:left="1428"/>
        <w:contextualSpacing/>
        <w:jc w:val="both"/>
        <w:rPr>
          <w:rFonts w:ascii="Museo Sans 300" w:hAnsi="Museo Sans 300"/>
          <w:sz w:val="22"/>
          <w:szCs w:val="22"/>
          <w:lang w:eastAsia="en-US"/>
        </w:rPr>
      </w:pPr>
    </w:p>
    <w:p w14:paraId="47C3D6C7" w14:textId="77777777" w:rsidR="00DF477A" w:rsidRDefault="00DF477A" w:rsidP="00456343">
      <w:pPr>
        <w:numPr>
          <w:ilvl w:val="0"/>
          <w:numId w:val="19"/>
        </w:numPr>
        <w:ind w:hanging="294"/>
        <w:contextualSpacing/>
        <w:jc w:val="both"/>
        <w:rPr>
          <w:rFonts w:ascii="Museo Sans 300" w:hAnsi="Museo Sans 300"/>
          <w:sz w:val="22"/>
          <w:szCs w:val="22"/>
          <w:lang w:eastAsia="en-US"/>
        </w:rPr>
      </w:pPr>
      <w:r w:rsidRPr="00B95A46">
        <w:rPr>
          <w:rFonts w:ascii="Museo Sans 300" w:hAnsi="Museo Sans 300"/>
          <w:sz w:val="22"/>
          <w:szCs w:val="22"/>
          <w:lang w:eastAsia="en-US"/>
        </w:rPr>
        <w:t xml:space="preserve"> Solicitud de exclusión de beneficiario.</w:t>
      </w:r>
    </w:p>
    <w:p w14:paraId="77294D3A" w14:textId="77777777" w:rsidR="00A746BC" w:rsidRPr="00B95A46" w:rsidRDefault="00A746BC" w:rsidP="00A746BC">
      <w:pPr>
        <w:ind w:left="1428"/>
        <w:contextualSpacing/>
        <w:jc w:val="both"/>
        <w:rPr>
          <w:rFonts w:ascii="Museo Sans 300" w:hAnsi="Museo Sans 300"/>
          <w:sz w:val="22"/>
          <w:szCs w:val="22"/>
          <w:lang w:eastAsia="en-US"/>
        </w:rPr>
      </w:pPr>
    </w:p>
    <w:p w14:paraId="3F1361E4" w14:textId="77777777" w:rsidR="00DF477A" w:rsidRPr="00B95A46" w:rsidRDefault="00DF477A" w:rsidP="00456343">
      <w:pPr>
        <w:pStyle w:val="Prrafodelista"/>
        <w:numPr>
          <w:ilvl w:val="0"/>
          <w:numId w:val="19"/>
        </w:numPr>
        <w:ind w:hanging="294"/>
        <w:jc w:val="both"/>
        <w:rPr>
          <w:rFonts w:ascii="Museo Sans 300" w:hAnsi="Museo Sans 300"/>
          <w:sz w:val="22"/>
          <w:szCs w:val="22"/>
        </w:rPr>
      </w:pPr>
      <w:r w:rsidRPr="00B95A46">
        <w:rPr>
          <w:rFonts w:ascii="Museo Sans 300" w:hAnsi="Museo Sans 300"/>
          <w:sz w:val="22"/>
          <w:szCs w:val="22"/>
          <w:lang w:eastAsia="en-US"/>
        </w:rPr>
        <w:t>Declaración Jurada, en la que él o los adjudicatarios comparezcan ante Notario, manifestando que no obstante, se les haya otorgado escritura de compraventa a su favor y ésta no se inscribió por cualquier motivo en el Registro de la Propiedad correspondiente, aceptan las modificaciones a la adjudicación y las nuevas condiciones para la transferencia de dominio del inmueble.</w:t>
      </w:r>
    </w:p>
    <w:p w14:paraId="659F3A3F" w14:textId="77777777" w:rsidR="00DF477A" w:rsidRPr="00B95A46" w:rsidRDefault="00DF477A" w:rsidP="00A746BC">
      <w:pPr>
        <w:pStyle w:val="Prrafodelista"/>
        <w:ind w:left="1428"/>
        <w:contextualSpacing/>
        <w:jc w:val="both"/>
        <w:rPr>
          <w:rFonts w:ascii="Museo Sans 300" w:hAnsi="Museo Sans 300"/>
          <w:sz w:val="22"/>
          <w:szCs w:val="22"/>
          <w:lang w:eastAsia="en-US"/>
        </w:rPr>
      </w:pPr>
    </w:p>
    <w:p w14:paraId="63B467F5" w14:textId="77777777" w:rsidR="00DF477A" w:rsidRPr="00B95A46" w:rsidRDefault="00DF477A" w:rsidP="00A746BC">
      <w:pPr>
        <w:ind w:left="708" w:hanging="708"/>
        <w:jc w:val="both"/>
        <w:outlineLvl w:val="2"/>
        <w:rPr>
          <w:rFonts w:ascii="Museo Sans 300" w:hAnsi="Museo Sans 300"/>
          <w:b/>
          <w:i/>
          <w:sz w:val="22"/>
          <w:szCs w:val="22"/>
        </w:rPr>
      </w:pPr>
      <w:bookmarkStart w:id="11" w:name="_Toc401578773"/>
      <w:r w:rsidRPr="00B95A46">
        <w:rPr>
          <w:rFonts w:ascii="Museo Sans 300" w:hAnsi="Museo Sans 300"/>
          <w:b/>
          <w:i/>
          <w:sz w:val="22"/>
          <w:szCs w:val="22"/>
        </w:rPr>
        <w:t>POR CESIÓN DE DERECHOS</w:t>
      </w:r>
      <w:bookmarkEnd w:id="11"/>
      <w:r w:rsidRPr="00B95A46">
        <w:rPr>
          <w:rFonts w:ascii="Museo Sans 300" w:hAnsi="Museo Sans 300"/>
          <w:b/>
          <w:i/>
          <w:sz w:val="22"/>
          <w:szCs w:val="22"/>
        </w:rPr>
        <w:t>.</w:t>
      </w:r>
    </w:p>
    <w:p w14:paraId="1B0517DE" w14:textId="77777777" w:rsidR="00DF477A" w:rsidRPr="00B95A46" w:rsidRDefault="00DF477A" w:rsidP="00A746BC">
      <w:pPr>
        <w:ind w:left="708" w:hanging="424"/>
        <w:jc w:val="both"/>
        <w:outlineLvl w:val="2"/>
        <w:rPr>
          <w:rFonts w:ascii="Museo Sans 300" w:hAnsi="Museo Sans 300"/>
          <w:b/>
          <w:i/>
          <w:sz w:val="22"/>
          <w:szCs w:val="22"/>
        </w:rPr>
      </w:pPr>
    </w:p>
    <w:p w14:paraId="2D716EC6" w14:textId="77777777" w:rsidR="00DF477A" w:rsidRPr="00B95A46" w:rsidRDefault="00DF477A" w:rsidP="00A746BC">
      <w:pPr>
        <w:ind w:left="1134"/>
        <w:jc w:val="both"/>
        <w:outlineLvl w:val="2"/>
        <w:rPr>
          <w:rFonts w:ascii="Museo Sans 300" w:hAnsi="Museo Sans 300"/>
          <w:sz w:val="22"/>
          <w:szCs w:val="22"/>
        </w:rPr>
      </w:pPr>
      <w:r w:rsidRPr="00B95A46">
        <w:rPr>
          <w:rFonts w:ascii="Museo Sans 300" w:hAnsi="Museo Sans 300"/>
          <w:sz w:val="22"/>
          <w:szCs w:val="22"/>
        </w:rPr>
        <w:t xml:space="preserve">Esta acción consiste en que el titular de la adjudicación o algún miembro del grupo familiar ceden su </w:t>
      </w:r>
      <w:hyperlink r:id="rId12" w:tooltip="Derecho" w:history="1">
        <w:r w:rsidRPr="00326196">
          <w:rPr>
            <w:rStyle w:val="Hipervnculo"/>
            <w:rFonts w:ascii="Museo Sans 300" w:hAnsi="Museo Sans 300"/>
            <w:color w:val="auto"/>
            <w:sz w:val="22"/>
            <w:szCs w:val="22"/>
            <w:u w:val="none"/>
          </w:rPr>
          <w:t>derecho</w:t>
        </w:r>
      </w:hyperlink>
      <w:r w:rsidRPr="00B95A46">
        <w:rPr>
          <w:rFonts w:ascii="Museo Sans 300" w:hAnsi="Museo Sans 300"/>
          <w:sz w:val="22"/>
          <w:szCs w:val="22"/>
        </w:rPr>
        <w:t xml:space="preserve"> adjudicado, únicamente a favor del resto que lo conforman.</w:t>
      </w:r>
    </w:p>
    <w:p w14:paraId="73B37493" w14:textId="77777777" w:rsidR="00DF477A" w:rsidRPr="00B95A46" w:rsidRDefault="00DF477A" w:rsidP="00A746BC">
      <w:pPr>
        <w:ind w:left="1134"/>
        <w:jc w:val="both"/>
        <w:outlineLvl w:val="2"/>
        <w:rPr>
          <w:rFonts w:ascii="Museo Sans 300" w:hAnsi="Museo Sans 300"/>
          <w:sz w:val="22"/>
          <w:szCs w:val="22"/>
        </w:rPr>
      </w:pPr>
    </w:p>
    <w:p w14:paraId="468C12A7" w14:textId="77777777" w:rsidR="00DF477A" w:rsidRPr="00B95A46" w:rsidRDefault="00DF477A" w:rsidP="00A746BC">
      <w:pPr>
        <w:ind w:left="1134"/>
        <w:jc w:val="both"/>
        <w:outlineLvl w:val="2"/>
        <w:rPr>
          <w:rFonts w:ascii="Museo Sans 300" w:hAnsi="Museo Sans 300"/>
          <w:sz w:val="22"/>
          <w:szCs w:val="22"/>
        </w:rPr>
      </w:pPr>
      <w:r w:rsidRPr="00B95A46">
        <w:rPr>
          <w:rFonts w:ascii="Museo Sans 300" w:hAnsi="Museo Sans 300"/>
          <w:sz w:val="22"/>
          <w:szCs w:val="22"/>
        </w:rPr>
        <w:t>En casos excepcionales, la Cesión de Derechos podrá otorgarse a cualquiera de los miembros del grupo familiar, considerados en el artículo 51 de la Ley de Creación del ISTA, comprobando el parentesco con el titular de la adjudicación.</w:t>
      </w:r>
    </w:p>
    <w:p w14:paraId="06B47633" w14:textId="77777777" w:rsidR="00DF477A" w:rsidRPr="00B95A46" w:rsidRDefault="00DF477A" w:rsidP="00A746BC">
      <w:pPr>
        <w:ind w:left="426" w:hanging="142"/>
        <w:jc w:val="both"/>
        <w:outlineLvl w:val="2"/>
        <w:rPr>
          <w:rFonts w:ascii="Museo Sans 300" w:hAnsi="Museo Sans 300"/>
          <w:b/>
          <w:i/>
          <w:sz w:val="22"/>
          <w:szCs w:val="22"/>
          <w:u w:val="single"/>
        </w:rPr>
      </w:pPr>
    </w:p>
    <w:p w14:paraId="54273AB9" w14:textId="77777777" w:rsidR="00DF477A" w:rsidRPr="00217BB7" w:rsidRDefault="00DF477A" w:rsidP="00A746BC">
      <w:pPr>
        <w:ind w:left="708" w:firstLine="426"/>
        <w:jc w:val="both"/>
        <w:outlineLvl w:val="2"/>
        <w:rPr>
          <w:rFonts w:ascii="Museo Sans 300" w:hAnsi="Museo Sans 300"/>
          <w:b/>
          <w:i/>
          <w:sz w:val="22"/>
          <w:szCs w:val="22"/>
        </w:rPr>
      </w:pPr>
      <w:r w:rsidRPr="00364252">
        <w:rPr>
          <w:rFonts w:ascii="Museo Sans 300" w:hAnsi="Museo Sans 300"/>
          <w:b/>
          <w:sz w:val="22"/>
          <w:szCs w:val="22"/>
        </w:rPr>
        <w:t>DOCUMENTACIÓN NECESARIA</w:t>
      </w:r>
      <w:r w:rsidRPr="00217BB7">
        <w:rPr>
          <w:rFonts w:ascii="Museo Sans 300" w:hAnsi="Museo Sans 300"/>
          <w:b/>
          <w:i/>
          <w:sz w:val="22"/>
          <w:szCs w:val="22"/>
        </w:rPr>
        <w:t>:</w:t>
      </w:r>
    </w:p>
    <w:p w14:paraId="0004ADE4" w14:textId="77777777" w:rsidR="00DF477A" w:rsidRPr="00B95A46" w:rsidRDefault="00DF477A" w:rsidP="00A746BC">
      <w:pPr>
        <w:ind w:left="708" w:firstLine="708"/>
        <w:jc w:val="both"/>
        <w:outlineLvl w:val="2"/>
        <w:rPr>
          <w:rFonts w:ascii="Museo Sans 300" w:hAnsi="Museo Sans 300"/>
          <w:b/>
          <w:i/>
          <w:sz w:val="22"/>
          <w:szCs w:val="22"/>
        </w:rPr>
      </w:pPr>
    </w:p>
    <w:p w14:paraId="162B44B5" w14:textId="77777777" w:rsidR="00217BB7" w:rsidRDefault="00DF477A" w:rsidP="00456343">
      <w:pPr>
        <w:numPr>
          <w:ilvl w:val="0"/>
          <w:numId w:val="20"/>
        </w:numPr>
        <w:ind w:left="1423" w:hanging="289"/>
        <w:contextualSpacing/>
        <w:jc w:val="both"/>
        <w:rPr>
          <w:rFonts w:ascii="Museo Sans 300" w:hAnsi="Museo Sans 300"/>
          <w:sz w:val="22"/>
          <w:szCs w:val="22"/>
          <w:lang w:eastAsia="en-US"/>
        </w:rPr>
      </w:pPr>
      <w:r w:rsidRPr="00B95A46">
        <w:rPr>
          <w:rFonts w:ascii="Museo Sans 300" w:hAnsi="Museo Sans 300"/>
          <w:bCs/>
          <w:sz w:val="22"/>
          <w:szCs w:val="22"/>
          <w:lang w:eastAsia="en-US"/>
        </w:rPr>
        <w:t xml:space="preserve">Testimonio de escritura pública de cesión de derecho, a favor de los miembros de su grupo familiar, </w:t>
      </w:r>
      <w:r w:rsidRPr="00B95A46">
        <w:rPr>
          <w:rFonts w:ascii="Museo Sans 300" w:hAnsi="Museo Sans 300"/>
          <w:sz w:val="22"/>
          <w:szCs w:val="22"/>
          <w:lang w:eastAsia="en-US"/>
        </w:rPr>
        <w:t xml:space="preserve">relacionando la identificación del inmueble </w:t>
      </w:r>
    </w:p>
    <w:p w14:paraId="4E8FBFC5" w14:textId="14F7844F" w:rsidR="00DF477A" w:rsidRDefault="00DF477A" w:rsidP="00F01F6B">
      <w:pPr>
        <w:ind w:left="1416"/>
        <w:contextualSpacing/>
        <w:jc w:val="both"/>
        <w:rPr>
          <w:rFonts w:ascii="Museo Sans 300" w:hAnsi="Museo Sans 300"/>
          <w:sz w:val="22"/>
          <w:szCs w:val="22"/>
          <w:lang w:eastAsia="en-US"/>
        </w:rPr>
      </w:pPr>
      <w:proofErr w:type="gramStart"/>
      <w:r w:rsidRPr="00B95A46">
        <w:rPr>
          <w:rFonts w:ascii="Museo Sans 300" w:hAnsi="Museo Sans 300"/>
          <w:sz w:val="22"/>
          <w:szCs w:val="22"/>
          <w:lang w:eastAsia="en-US"/>
        </w:rPr>
        <w:t>de</w:t>
      </w:r>
      <w:proofErr w:type="gramEnd"/>
      <w:r w:rsidRPr="00B95A46">
        <w:rPr>
          <w:rFonts w:ascii="Museo Sans 300" w:hAnsi="Museo Sans 300"/>
          <w:sz w:val="22"/>
          <w:szCs w:val="22"/>
          <w:lang w:eastAsia="en-US"/>
        </w:rPr>
        <w:t xml:space="preserve"> acuerdo al Punto de Acta en el cual se aprobó la adjudicación por parte de la Junta Directiva Institucional.</w:t>
      </w:r>
    </w:p>
    <w:p w14:paraId="1CB0EE9D" w14:textId="77777777" w:rsidR="00A746BC" w:rsidRPr="00B95A46" w:rsidRDefault="00A746BC" w:rsidP="00A746BC">
      <w:pPr>
        <w:ind w:left="1423"/>
        <w:contextualSpacing/>
        <w:jc w:val="both"/>
        <w:rPr>
          <w:rFonts w:ascii="Museo Sans 300" w:hAnsi="Museo Sans 300"/>
          <w:sz w:val="22"/>
          <w:szCs w:val="22"/>
          <w:lang w:eastAsia="en-US"/>
        </w:rPr>
      </w:pPr>
    </w:p>
    <w:p w14:paraId="7BBCCE64" w14:textId="77777777" w:rsidR="00DF477A" w:rsidRPr="00A746BC" w:rsidRDefault="00DF477A" w:rsidP="00456343">
      <w:pPr>
        <w:numPr>
          <w:ilvl w:val="0"/>
          <w:numId w:val="20"/>
        </w:numPr>
        <w:ind w:hanging="289"/>
        <w:contextualSpacing/>
        <w:jc w:val="both"/>
        <w:rPr>
          <w:rFonts w:ascii="Museo Sans 300" w:hAnsi="Museo Sans 300"/>
          <w:sz w:val="22"/>
          <w:szCs w:val="22"/>
          <w:lang w:eastAsia="en-US"/>
        </w:rPr>
      </w:pPr>
      <w:r w:rsidRPr="00B95A46">
        <w:rPr>
          <w:rFonts w:ascii="Museo Sans 300" w:hAnsi="Museo Sans 300"/>
          <w:sz w:val="22"/>
          <w:szCs w:val="22"/>
          <w:lang w:eastAsia="en-US"/>
        </w:rPr>
        <w:t xml:space="preserve">Fotocopias de Documento Único de Identidad (DUI) vigente y de Tarjeta de Identificación Tributaria (NIT) legible </w:t>
      </w:r>
      <w:r w:rsidRPr="00B95A46">
        <w:rPr>
          <w:rFonts w:ascii="Museo Sans 300" w:hAnsi="Museo Sans 300"/>
          <w:bCs/>
          <w:sz w:val="22"/>
          <w:szCs w:val="22"/>
          <w:lang w:eastAsia="en-US"/>
        </w:rPr>
        <w:t>de la persona que cede su derecho.</w:t>
      </w:r>
    </w:p>
    <w:p w14:paraId="160F4089" w14:textId="77777777" w:rsidR="00A746BC" w:rsidRPr="00B95A46" w:rsidRDefault="00A746BC" w:rsidP="00A746BC">
      <w:pPr>
        <w:ind w:left="1428"/>
        <w:contextualSpacing/>
        <w:jc w:val="both"/>
        <w:rPr>
          <w:rFonts w:ascii="Museo Sans 300" w:hAnsi="Museo Sans 300"/>
          <w:sz w:val="22"/>
          <w:szCs w:val="22"/>
          <w:lang w:eastAsia="en-US"/>
        </w:rPr>
      </w:pPr>
    </w:p>
    <w:p w14:paraId="1546DAA0" w14:textId="77777777" w:rsidR="00DF477A" w:rsidRPr="00A746BC" w:rsidRDefault="00DF477A" w:rsidP="00456343">
      <w:pPr>
        <w:numPr>
          <w:ilvl w:val="0"/>
          <w:numId w:val="20"/>
        </w:numPr>
        <w:ind w:hanging="289"/>
        <w:contextualSpacing/>
        <w:jc w:val="both"/>
        <w:rPr>
          <w:rFonts w:ascii="Museo Sans 300" w:hAnsi="Museo Sans 300"/>
          <w:sz w:val="22"/>
          <w:szCs w:val="22"/>
          <w:lang w:eastAsia="en-US"/>
        </w:rPr>
      </w:pPr>
      <w:r w:rsidRPr="00B95A46">
        <w:rPr>
          <w:rFonts w:ascii="Museo Sans 300" w:hAnsi="Museo Sans 300"/>
          <w:bCs/>
          <w:sz w:val="22"/>
          <w:szCs w:val="22"/>
          <w:lang w:eastAsia="en-US"/>
        </w:rPr>
        <w:t>Solicitud de exclusión de beneficiario.</w:t>
      </w:r>
      <w:bookmarkStart w:id="12" w:name="_Toc401578774"/>
    </w:p>
    <w:p w14:paraId="4ABECAE3" w14:textId="77777777" w:rsidR="00A746BC" w:rsidRPr="00B95A46" w:rsidRDefault="00A746BC" w:rsidP="00A746BC">
      <w:pPr>
        <w:ind w:left="1428"/>
        <w:contextualSpacing/>
        <w:jc w:val="both"/>
        <w:rPr>
          <w:rFonts w:ascii="Museo Sans 300" w:hAnsi="Museo Sans 300"/>
          <w:sz w:val="22"/>
          <w:szCs w:val="22"/>
          <w:lang w:eastAsia="en-US"/>
        </w:rPr>
      </w:pPr>
    </w:p>
    <w:p w14:paraId="5A3DEF2F" w14:textId="77777777" w:rsidR="00DF477A" w:rsidRPr="00B95A46" w:rsidRDefault="00DF477A" w:rsidP="00456343">
      <w:pPr>
        <w:pStyle w:val="Prrafodelista"/>
        <w:numPr>
          <w:ilvl w:val="0"/>
          <w:numId w:val="20"/>
        </w:numPr>
        <w:ind w:hanging="289"/>
        <w:jc w:val="both"/>
        <w:rPr>
          <w:rFonts w:ascii="Museo Sans 300" w:hAnsi="Museo Sans 300"/>
          <w:sz w:val="22"/>
          <w:szCs w:val="22"/>
        </w:rPr>
      </w:pPr>
      <w:r w:rsidRPr="00B95A46">
        <w:rPr>
          <w:rFonts w:ascii="Museo Sans 300" w:hAnsi="Museo Sans 300"/>
          <w:sz w:val="22"/>
          <w:szCs w:val="22"/>
          <w:lang w:eastAsia="en-US"/>
        </w:rPr>
        <w:t>Declaración Jurada, en la que él o los adjudicatarios comparezcan ante Notario, manifestando que no obstante, se les haya otorgado escritura de compraventa a su favor y ésta no se inscribió por cualquier motivo en el Registro de la Propiedad correspondiente, aceptan las modificaciones a la adjudicación y las nuevas condiciones para la transferencia de dominio del inmueble.</w:t>
      </w:r>
    </w:p>
    <w:p w14:paraId="150DCDB8" w14:textId="77777777" w:rsidR="00DF477A" w:rsidRPr="00B95A46" w:rsidRDefault="00DF477A" w:rsidP="00A746BC">
      <w:pPr>
        <w:ind w:left="1068"/>
        <w:contextualSpacing/>
        <w:jc w:val="both"/>
        <w:rPr>
          <w:rFonts w:ascii="Museo Sans 300" w:hAnsi="Museo Sans 300"/>
          <w:sz w:val="22"/>
          <w:szCs w:val="22"/>
          <w:lang w:eastAsia="en-US"/>
        </w:rPr>
      </w:pPr>
    </w:p>
    <w:p w14:paraId="409B6B1D" w14:textId="77777777" w:rsidR="00DF477A" w:rsidRPr="00B95A46" w:rsidRDefault="00DF477A" w:rsidP="00326196">
      <w:pPr>
        <w:ind w:left="284" w:firstLine="283"/>
        <w:jc w:val="both"/>
        <w:outlineLvl w:val="2"/>
        <w:rPr>
          <w:rFonts w:ascii="Museo Sans 300" w:hAnsi="Museo Sans 300"/>
          <w:b/>
          <w:i/>
          <w:sz w:val="22"/>
          <w:szCs w:val="22"/>
        </w:rPr>
      </w:pPr>
      <w:r w:rsidRPr="00217BB7">
        <w:rPr>
          <w:rFonts w:ascii="Museo Sans 300" w:hAnsi="Museo Sans 300"/>
          <w:b/>
          <w:sz w:val="22"/>
          <w:szCs w:val="22"/>
        </w:rPr>
        <w:t>POR FALLECIMIENT</w:t>
      </w:r>
      <w:bookmarkEnd w:id="12"/>
      <w:r w:rsidRPr="00217BB7">
        <w:rPr>
          <w:rFonts w:ascii="Museo Sans 300" w:hAnsi="Museo Sans 300"/>
          <w:b/>
          <w:sz w:val="22"/>
          <w:szCs w:val="22"/>
        </w:rPr>
        <w:t>O</w:t>
      </w:r>
      <w:r w:rsidRPr="00B95A46">
        <w:rPr>
          <w:rFonts w:ascii="Museo Sans 300" w:hAnsi="Museo Sans 300"/>
          <w:b/>
          <w:i/>
          <w:sz w:val="22"/>
          <w:szCs w:val="22"/>
        </w:rPr>
        <w:t>.</w:t>
      </w:r>
    </w:p>
    <w:p w14:paraId="25691E6A" w14:textId="77777777" w:rsidR="00DF477A" w:rsidRPr="00B95A46" w:rsidRDefault="00DF477A" w:rsidP="00A746BC">
      <w:pPr>
        <w:ind w:left="284"/>
        <w:jc w:val="both"/>
        <w:outlineLvl w:val="2"/>
        <w:rPr>
          <w:rFonts w:ascii="Museo Sans 300" w:hAnsi="Museo Sans 300"/>
          <w:b/>
          <w:i/>
          <w:sz w:val="22"/>
          <w:szCs w:val="22"/>
        </w:rPr>
      </w:pPr>
    </w:p>
    <w:p w14:paraId="4CC08B0B" w14:textId="77777777" w:rsidR="00DF477A" w:rsidRPr="00B95A46" w:rsidRDefault="00DF477A" w:rsidP="00A746BC">
      <w:pPr>
        <w:ind w:left="1134"/>
        <w:jc w:val="both"/>
        <w:outlineLvl w:val="2"/>
        <w:rPr>
          <w:rFonts w:ascii="Museo Sans 300" w:hAnsi="Museo Sans 300"/>
          <w:sz w:val="22"/>
          <w:szCs w:val="22"/>
        </w:rPr>
      </w:pPr>
      <w:r w:rsidRPr="00B95A46">
        <w:rPr>
          <w:rFonts w:ascii="Museo Sans 300" w:hAnsi="Museo Sans 300"/>
          <w:sz w:val="22"/>
          <w:szCs w:val="22"/>
        </w:rPr>
        <w:t>Esta acción se lleva a cabo cuando el titular o algún miembro del grupo familiar fallece, y es necesario actualizar la adjudicación del caso, previa transferencia del inmueble que corresponde.</w:t>
      </w:r>
    </w:p>
    <w:p w14:paraId="11A30A3A" w14:textId="77777777" w:rsidR="00DF477A" w:rsidRPr="00B95A46" w:rsidRDefault="00DF477A" w:rsidP="00A746BC">
      <w:pPr>
        <w:jc w:val="both"/>
        <w:outlineLvl w:val="2"/>
        <w:rPr>
          <w:rFonts w:ascii="Museo Sans 300" w:hAnsi="Museo Sans 300"/>
          <w:sz w:val="22"/>
          <w:szCs w:val="22"/>
        </w:rPr>
      </w:pPr>
    </w:p>
    <w:p w14:paraId="36CC15C2" w14:textId="77777777" w:rsidR="00DF477A" w:rsidRPr="00217BB7" w:rsidRDefault="00DF477A" w:rsidP="00A746BC">
      <w:pPr>
        <w:ind w:left="708" w:firstLine="426"/>
        <w:jc w:val="both"/>
        <w:outlineLvl w:val="2"/>
        <w:rPr>
          <w:rFonts w:ascii="Museo Sans 300" w:hAnsi="Museo Sans 300"/>
          <w:b/>
          <w:bCs/>
          <w:sz w:val="22"/>
          <w:szCs w:val="22"/>
        </w:rPr>
      </w:pPr>
      <w:r w:rsidRPr="00217BB7">
        <w:rPr>
          <w:rFonts w:ascii="Museo Sans 300" w:hAnsi="Museo Sans 300"/>
          <w:b/>
          <w:bCs/>
          <w:sz w:val="22"/>
          <w:szCs w:val="22"/>
        </w:rPr>
        <w:t>DOCUMENTACIÓN NECESARIA:</w:t>
      </w:r>
    </w:p>
    <w:p w14:paraId="4E6B8047" w14:textId="77777777" w:rsidR="00DF477A" w:rsidRPr="00B95A46" w:rsidRDefault="00DF477A" w:rsidP="00A746BC">
      <w:pPr>
        <w:contextualSpacing/>
        <w:jc w:val="both"/>
        <w:rPr>
          <w:rFonts w:ascii="Museo Sans 300" w:hAnsi="Museo Sans 300"/>
          <w:bCs/>
          <w:sz w:val="22"/>
          <w:szCs w:val="22"/>
          <w:lang w:eastAsia="en-US"/>
        </w:rPr>
      </w:pPr>
    </w:p>
    <w:p w14:paraId="0D25049B" w14:textId="77777777" w:rsidR="00DF477A" w:rsidRPr="00B95A46" w:rsidRDefault="00DF477A" w:rsidP="00456343">
      <w:pPr>
        <w:numPr>
          <w:ilvl w:val="0"/>
          <w:numId w:val="21"/>
        </w:numPr>
        <w:ind w:hanging="294"/>
        <w:contextualSpacing/>
        <w:jc w:val="both"/>
        <w:rPr>
          <w:rFonts w:ascii="Museo Sans 300" w:hAnsi="Museo Sans 300"/>
          <w:bCs/>
          <w:sz w:val="22"/>
          <w:szCs w:val="22"/>
          <w:lang w:eastAsia="en-US"/>
        </w:rPr>
      </w:pPr>
      <w:r w:rsidRPr="00B95A46">
        <w:rPr>
          <w:rFonts w:ascii="Museo Sans 300" w:hAnsi="Museo Sans 300"/>
          <w:bCs/>
          <w:sz w:val="22"/>
          <w:szCs w:val="22"/>
          <w:lang w:eastAsia="en-US"/>
        </w:rPr>
        <w:t xml:space="preserve">Certificación de la Partida de Defunción. </w:t>
      </w:r>
    </w:p>
    <w:p w14:paraId="602E557F" w14:textId="77777777" w:rsidR="00DF477A" w:rsidRPr="00B95A46" w:rsidRDefault="00DF477A" w:rsidP="00A746BC">
      <w:pPr>
        <w:ind w:left="1428"/>
        <w:contextualSpacing/>
        <w:jc w:val="both"/>
        <w:rPr>
          <w:rFonts w:ascii="Museo Sans 300" w:hAnsi="Museo Sans 300"/>
          <w:bCs/>
          <w:sz w:val="22"/>
          <w:szCs w:val="22"/>
          <w:lang w:eastAsia="en-US"/>
        </w:rPr>
      </w:pPr>
    </w:p>
    <w:p w14:paraId="6C92C2E6" w14:textId="77777777" w:rsidR="00DF477A" w:rsidRDefault="00DF477A" w:rsidP="00456343">
      <w:pPr>
        <w:numPr>
          <w:ilvl w:val="0"/>
          <w:numId w:val="21"/>
        </w:numPr>
        <w:ind w:hanging="294"/>
        <w:contextualSpacing/>
        <w:jc w:val="both"/>
        <w:rPr>
          <w:rFonts w:ascii="Museo Sans 300" w:hAnsi="Museo Sans 300"/>
          <w:bCs/>
          <w:sz w:val="22"/>
          <w:szCs w:val="22"/>
          <w:lang w:eastAsia="en-US"/>
        </w:rPr>
      </w:pPr>
      <w:r w:rsidRPr="00B95A46">
        <w:rPr>
          <w:rFonts w:ascii="Museo Sans 300" w:hAnsi="Museo Sans 300"/>
          <w:bCs/>
          <w:sz w:val="22"/>
          <w:szCs w:val="22"/>
          <w:lang w:eastAsia="en-US"/>
        </w:rPr>
        <w:t xml:space="preserve">Certificación de Partida de Nacimiento y Certificación de Cédula de Identidad Personal o fotocopia, </w:t>
      </w:r>
      <w:r w:rsidRPr="00B95A46">
        <w:rPr>
          <w:rFonts w:ascii="Museo Sans 300" w:hAnsi="Museo Sans 300"/>
          <w:bCs/>
          <w:sz w:val="22"/>
          <w:szCs w:val="22"/>
          <w:u w:val="single"/>
          <w:lang w:eastAsia="en-US"/>
        </w:rPr>
        <w:t>en caso no coincida el nombre del/la fallecido/a con el Acuerdo original de adjudicación,</w:t>
      </w:r>
      <w:r w:rsidRPr="00B95A46">
        <w:rPr>
          <w:rFonts w:ascii="Museo Sans 300" w:hAnsi="Museo Sans 300"/>
          <w:bCs/>
          <w:sz w:val="22"/>
          <w:szCs w:val="22"/>
          <w:lang w:eastAsia="en-US"/>
        </w:rPr>
        <w:t xml:space="preserve"> y en última instancia testimonio de escritura pública de identidad del/la fallecido/a y Certificación de Partida de Defunción, debidamente marginada.</w:t>
      </w:r>
    </w:p>
    <w:p w14:paraId="138AF4E6" w14:textId="77777777" w:rsidR="00A746BC" w:rsidRPr="00B95A46" w:rsidRDefault="00A746BC" w:rsidP="00A746BC">
      <w:pPr>
        <w:ind w:left="1428"/>
        <w:contextualSpacing/>
        <w:jc w:val="both"/>
        <w:rPr>
          <w:rFonts w:ascii="Museo Sans 300" w:hAnsi="Museo Sans 300"/>
          <w:bCs/>
          <w:sz w:val="22"/>
          <w:szCs w:val="22"/>
          <w:lang w:eastAsia="en-US"/>
        </w:rPr>
      </w:pPr>
    </w:p>
    <w:p w14:paraId="554BE29F" w14:textId="77777777" w:rsidR="00DF477A" w:rsidRDefault="00DF477A" w:rsidP="00456343">
      <w:pPr>
        <w:numPr>
          <w:ilvl w:val="0"/>
          <w:numId w:val="21"/>
        </w:numPr>
        <w:ind w:hanging="294"/>
        <w:contextualSpacing/>
        <w:jc w:val="both"/>
        <w:rPr>
          <w:rFonts w:ascii="Museo Sans 300" w:hAnsi="Museo Sans 300"/>
          <w:bCs/>
          <w:sz w:val="22"/>
          <w:szCs w:val="22"/>
          <w:lang w:eastAsia="en-US"/>
        </w:rPr>
      </w:pPr>
      <w:r w:rsidRPr="00B95A46">
        <w:rPr>
          <w:rFonts w:ascii="Museo Sans 300" w:hAnsi="Museo Sans 300"/>
          <w:bCs/>
          <w:sz w:val="22"/>
          <w:szCs w:val="22"/>
          <w:lang w:eastAsia="en-US"/>
        </w:rPr>
        <w:t>Solicitud de exclusión por fallecimiento.</w:t>
      </w:r>
    </w:p>
    <w:p w14:paraId="2472D986" w14:textId="77777777" w:rsidR="00A746BC" w:rsidRPr="00B95A46" w:rsidRDefault="00A746BC" w:rsidP="00A746BC">
      <w:pPr>
        <w:ind w:left="1428"/>
        <w:contextualSpacing/>
        <w:jc w:val="both"/>
        <w:rPr>
          <w:rFonts w:ascii="Museo Sans 300" w:hAnsi="Museo Sans 300"/>
          <w:bCs/>
          <w:sz w:val="22"/>
          <w:szCs w:val="22"/>
          <w:lang w:eastAsia="en-US"/>
        </w:rPr>
      </w:pPr>
    </w:p>
    <w:p w14:paraId="5B41CB59" w14:textId="77777777" w:rsidR="00DF477A" w:rsidRDefault="00DF477A" w:rsidP="00456343">
      <w:pPr>
        <w:numPr>
          <w:ilvl w:val="0"/>
          <w:numId w:val="21"/>
        </w:numPr>
        <w:ind w:hanging="294"/>
        <w:contextualSpacing/>
        <w:jc w:val="both"/>
        <w:rPr>
          <w:rFonts w:ascii="Museo Sans 300" w:hAnsi="Museo Sans 300"/>
          <w:bCs/>
          <w:sz w:val="22"/>
          <w:szCs w:val="22"/>
          <w:u w:val="single"/>
          <w:lang w:eastAsia="en-US"/>
        </w:rPr>
      </w:pPr>
      <w:r w:rsidRPr="00B95A46">
        <w:rPr>
          <w:rFonts w:ascii="Museo Sans 300" w:hAnsi="Museo Sans 300"/>
          <w:bCs/>
          <w:sz w:val="22"/>
          <w:szCs w:val="22"/>
          <w:u w:val="single"/>
          <w:lang w:eastAsia="en-US"/>
        </w:rPr>
        <w:t>Declaratoria de Herederos, cuando la adjudicación se hubiese aprobado a favor de un solo beneficiario o fallezcan todos los adjudicatarios.</w:t>
      </w:r>
    </w:p>
    <w:p w14:paraId="28064B6A" w14:textId="77777777" w:rsidR="00A746BC" w:rsidRPr="00B95A46" w:rsidRDefault="00A746BC" w:rsidP="00A746BC">
      <w:pPr>
        <w:ind w:left="1428"/>
        <w:contextualSpacing/>
        <w:jc w:val="both"/>
        <w:rPr>
          <w:rFonts w:ascii="Museo Sans 300" w:hAnsi="Museo Sans 300"/>
          <w:bCs/>
          <w:sz w:val="22"/>
          <w:szCs w:val="22"/>
          <w:u w:val="single"/>
          <w:lang w:eastAsia="en-US"/>
        </w:rPr>
      </w:pPr>
    </w:p>
    <w:p w14:paraId="0622EA28" w14:textId="77777777" w:rsidR="00DF477A" w:rsidRPr="00B95A46" w:rsidRDefault="00DF477A" w:rsidP="00456343">
      <w:pPr>
        <w:numPr>
          <w:ilvl w:val="0"/>
          <w:numId w:val="21"/>
        </w:numPr>
        <w:ind w:hanging="294"/>
        <w:contextualSpacing/>
        <w:jc w:val="both"/>
        <w:rPr>
          <w:rFonts w:ascii="Museo Sans 300" w:hAnsi="Museo Sans 300"/>
          <w:bCs/>
          <w:sz w:val="22"/>
          <w:szCs w:val="22"/>
          <w:lang w:eastAsia="en-US"/>
        </w:rPr>
      </w:pPr>
      <w:r w:rsidRPr="00B95A46">
        <w:rPr>
          <w:rFonts w:ascii="Museo Sans 300" w:hAnsi="Museo Sans 300"/>
          <w:bCs/>
          <w:sz w:val="22"/>
          <w:szCs w:val="22"/>
          <w:lang w:eastAsia="en-US"/>
        </w:rPr>
        <w:t>Si la solicitud de exclusión es suscrita por todos los beneficiarios comprendidos en la solicitud de adjudicación de inmuebles o de parcela vacante, no será necesaria la presentación de la Declaratoria de Herederos.</w:t>
      </w:r>
    </w:p>
    <w:p w14:paraId="047DA553" w14:textId="77777777" w:rsidR="00DF477A" w:rsidRPr="00B95A46" w:rsidRDefault="00DF477A" w:rsidP="00A746BC">
      <w:pPr>
        <w:ind w:left="284"/>
        <w:jc w:val="both"/>
        <w:outlineLvl w:val="2"/>
        <w:rPr>
          <w:rFonts w:ascii="Museo Sans 300" w:hAnsi="Museo Sans 300"/>
          <w:b/>
          <w:sz w:val="22"/>
          <w:szCs w:val="22"/>
        </w:rPr>
      </w:pPr>
      <w:bookmarkStart w:id="13" w:name="_Toc401578775"/>
    </w:p>
    <w:p w14:paraId="6F7C2FC8" w14:textId="77777777" w:rsidR="00217BB7" w:rsidRDefault="00217BB7" w:rsidP="00F01F6B">
      <w:pPr>
        <w:jc w:val="both"/>
        <w:outlineLvl w:val="2"/>
        <w:rPr>
          <w:rFonts w:ascii="Museo Sans 300" w:hAnsi="Museo Sans 300"/>
          <w:b/>
          <w:sz w:val="22"/>
          <w:szCs w:val="22"/>
        </w:rPr>
      </w:pPr>
    </w:p>
    <w:p w14:paraId="633C1BBF" w14:textId="77777777" w:rsidR="00DF477A" w:rsidRPr="00B95A46" w:rsidRDefault="00DF477A" w:rsidP="00326196">
      <w:pPr>
        <w:ind w:left="284" w:firstLine="283"/>
        <w:jc w:val="both"/>
        <w:outlineLvl w:val="2"/>
        <w:rPr>
          <w:rFonts w:ascii="Museo Sans 300" w:hAnsi="Museo Sans 300"/>
          <w:b/>
          <w:sz w:val="22"/>
          <w:szCs w:val="22"/>
        </w:rPr>
      </w:pPr>
      <w:r w:rsidRPr="00B95A46">
        <w:rPr>
          <w:rFonts w:ascii="Museo Sans 300" w:hAnsi="Museo Sans 300"/>
          <w:b/>
          <w:sz w:val="22"/>
          <w:szCs w:val="22"/>
        </w:rPr>
        <w:t>POR ABANDONO</w:t>
      </w:r>
      <w:bookmarkEnd w:id="13"/>
      <w:r w:rsidRPr="00B95A46">
        <w:rPr>
          <w:rFonts w:ascii="Museo Sans 300" w:hAnsi="Museo Sans 300"/>
          <w:b/>
          <w:sz w:val="22"/>
          <w:szCs w:val="22"/>
        </w:rPr>
        <w:t>.</w:t>
      </w:r>
    </w:p>
    <w:p w14:paraId="140149E1" w14:textId="77777777" w:rsidR="00DF477A" w:rsidRPr="00B95A46" w:rsidRDefault="00DF477A" w:rsidP="00A746BC">
      <w:pPr>
        <w:ind w:left="284"/>
        <w:jc w:val="both"/>
        <w:outlineLvl w:val="2"/>
        <w:rPr>
          <w:rFonts w:ascii="Museo Sans 300" w:hAnsi="Museo Sans 300"/>
          <w:b/>
          <w:sz w:val="22"/>
          <w:szCs w:val="22"/>
        </w:rPr>
      </w:pPr>
    </w:p>
    <w:p w14:paraId="107BE7E6" w14:textId="77777777" w:rsidR="00DF477A" w:rsidRPr="00B95A46" w:rsidRDefault="00DF477A" w:rsidP="00A746BC">
      <w:pPr>
        <w:ind w:left="1134"/>
        <w:jc w:val="both"/>
        <w:outlineLvl w:val="2"/>
        <w:rPr>
          <w:rFonts w:ascii="Museo Sans 300" w:hAnsi="Museo Sans 300"/>
          <w:sz w:val="22"/>
          <w:szCs w:val="22"/>
        </w:rPr>
      </w:pPr>
      <w:r w:rsidRPr="00B95A46">
        <w:rPr>
          <w:rFonts w:ascii="Museo Sans 300" w:hAnsi="Museo Sans 300"/>
          <w:sz w:val="22"/>
          <w:szCs w:val="22"/>
        </w:rPr>
        <w:t>Esto se refiere a la inacción, dolosa o culposa, de algún miembro del grupo familiar, respecto al inmueble que le fue adjudicado, interrumpiendo su posesión material por haberse alejado del mismo, sin que pueda localizársele para otorgarle la respectiva transferencia.</w:t>
      </w:r>
    </w:p>
    <w:p w14:paraId="7C7C2E01" w14:textId="77777777" w:rsidR="00DF477A" w:rsidRPr="00B95A46" w:rsidRDefault="00DF477A" w:rsidP="00A746BC">
      <w:pPr>
        <w:ind w:left="708" w:firstLine="708"/>
        <w:jc w:val="both"/>
        <w:outlineLvl w:val="2"/>
        <w:rPr>
          <w:rFonts w:ascii="Museo Sans 300" w:hAnsi="Museo Sans 300"/>
          <w:i/>
          <w:sz w:val="22"/>
          <w:szCs w:val="22"/>
          <w:u w:val="single"/>
        </w:rPr>
      </w:pPr>
    </w:p>
    <w:p w14:paraId="42FDD932" w14:textId="77777777" w:rsidR="00DF477A" w:rsidRPr="00217BB7" w:rsidRDefault="00DF477A" w:rsidP="00A746BC">
      <w:pPr>
        <w:ind w:left="708" w:firstLine="426"/>
        <w:jc w:val="both"/>
        <w:outlineLvl w:val="2"/>
        <w:rPr>
          <w:rFonts w:ascii="Museo Sans 300" w:hAnsi="Museo Sans 300"/>
          <w:b/>
          <w:sz w:val="22"/>
          <w:szCs w:val="22"/>
        </w:rPr>
      </w:pPr>
      <w:r w:rsidRPr="00217BB7">
        <w:rPr>
          <w:rFonts w:ascii="Museo Sans 300" w:hAnsi="Museo Sans 300"/>
          <w:b/>
          <w:sz w:val="22"/>
          <w:szCs w:val="22"/>
        </w:rPr>
        <w:t>DOCUMENTACIÓN NECESARIA:</w:t>
      </w:r>
    </w:p>
    <w:p w14:paraId="1F821E52" w14:textId="77777777" w:rsidR="00DF477A" w:rsidRPr="00B95A46" w:rsidRDefault="00DF477A" w:rsidP="00A746BC">
      <w:pPr>
        <w:ind w:left="708" w:firstLine="708"/>
        <w:jc w:val="both"/>
        <w:outlineLvl w:val="2"/>
        <w:rPr>
          <w:rFonts w:ascii="Museo Sans 300" w:hAnsi="Museo Sans 300"/>
          <w:sz w:val="22"/>
          <w:szCs w:val="22"/>
        </w:rPr>
      </w:pPr>
    </w:p>
    <w:p w14:paraId="5DD1EA62" w14:textId="77777777" w:rsidR="00DF477A" w:rsidRPr="00B95A46" w:rsidRDefault="00DF477A" w:rsidP="00456343">
      <w:pPr>
        <w:numPr>
          <w:ilvl w:val="0"/>
          <w:numId w:val="22"/>
        </w:numPr>
        <w:ind w:hanging="294"/>
        <w:contextualSpacing/>
        <w:jc w:val="both"/>
        <w:rPr>
          <w:rFonts w:ascii="Museo Sans 300" w:hAnsi="Museo Sans 300"/>
          <w:b/>
          <w:sz w:val="22"/>
          <w:szCs w:val="22"/>
          <w:lang w:eastAsia="en-US"/>
        </w:rPr>
      </w:pPr>
      <w:r w:rsidRPr="00B95A46">
        <w:rPr>
          <w:rFonts w:ascii="Museo Sans 300" w:hAnsi="Museo Sans 300"/>
          <w:sz w:val="22"/>
          <w:szCs w:val="22"/>
          <w:lang w:eastAsia="en-US"/>
        </w:rPr>
        <w:t xml:space="preserve">El jefe del grupo familiar, deberá presentar Declaración Jurada otorgada ante Notario, mediante la cual manifieste que desconoce el paradero de algún o </w:t>
      </w:r>
      <w:r w:rsidRPr="00B95A46">
        <w:rPr>
          <w:rFonts w:ascii="Museo Sans 300" w:hAnsi="Museo Sans 300"/>
          <w:sz w:val="22"/>
          <w:szCs w:val="22"/>
          <w:lang w:eastAsia="en-US"/>
        </w:rPr>
        <w:lastRenderedPageBreak/>
        <w:t xml:space="preserve">algunos miembros integrantes del grupo familiar y que se </w:t>
      </w:r>
      <w:r w:rsidRPr="00B95A46">
        <w:rPr>
          <w:rFonts w:ascii="Museo Sans 300" w:hAnsi="Museo Sans 300"/>
          <w:b/>
          <w:sz w:val="22"/>
          <w:szCs w:val="22"/>
          <w:lang w:eastAsia="en-US"/>
        </w:rPr>
        <w:t xml:space="preserve">han agotado los medios para la localización del beneficiario que será excluido, </w:t>
      </w:r>
      <w:r w:rsidRPr="00B95A46">
        <w:rPr>
          <w:rFonts w:ascii="Museo Sans 300" w:hAnsi="Museo Sans 300"/>
          <w:sz w:val="22"/>
          <w:szCs w:val="22"/>
          <w:lang w:eastAsia="en-US"/>
        </w:rPr>
        <w:t xml:space="preserve">relacionando la identificación del inmueble de acuerdo al Punto de Acta en el cual se aprobó la adjudicación por la Junta Directiva Institucional, manifestando además que </w:t>
      </w:r>
      <w:r w:rsidRPr="00B95A46">
        <w:rPr>
          <w:rFonts w:ascii="Museo Sans 300" w:hAnsi="Museo Sans 300"/>
          <w:b/>
          <w:sz w:val="22"/>
          <w:szCs w:val="22"/>
          <w:lang w:eastAsia="en-US"/>
        </w:rPr>
        <w:t>la ausencia impide continuar con el trámite de escrituración, por lo que afecta el derecho de propiedad establecido en el Art. 2 de la Constitución de la Republica.</w:t>
      </w:r>
    </w:p>
    <w:p w14:paraId="59198D16" w14:textId="77777777" w:rsidR="00DF477A" w:rsidRPr="00B95A46" w:rsidRDefault="00DF477A" w:rsidP="00A746BC">
      <w:pPr>
        <w:ind w:left="1428" w:hanging="294"/>
        <w:contextualSpacing/>
        <w:jc w:val="both"/>
        <w:rPr>
          <w:rFonts w:ascii="Museo Sans 300" w:hAnsi="Museo Sans 300"/>
          <w:b/>
          <w:sz w:val="22"/>
          <w:szCs w:val="22"/>
          <w:lang w:eastAsia="en-US"/>
        </w:rPr>
      </w:pPr>
    </w:p>
    <w:p w14:paraId="44467CE1" w14:textId="39AE4354" w:rsidR="00DF477A" w:rsidRPr="00B95A46" w:rsidRDefault="00DF477A" w:rsidP="00456343">
      <w:pPr>
        <w:numPr>
          <w:ilvl w:val="0"/>
          <w:numId w:val="22"/>
        </w:numPr>
        <w:ind w:hanging="294"/>
        <w:contextualSpacing/>
        <w:jc w:val="both"/>
        <w:rPr>
          <w:rFonts w:ascii="Museo Sans 300" w:hAnsi="Museo Sans 300"/>
          <w:sz w:val="22"/>
          <w:szCs w:val="22"/>
          <w:lang w:eastAsia="en-US"/>
        </w:rPr>
      </w:pPr>
      <w:r w:rsidRPr="00B95A46">
        <w:rPr>
          <w:rFonts w:ascii="Museo Sans 300" w:hAnsi="Museo Sans 300"/>
          <w:sz w:val="22"/>
          <w:szCs w:val="22"/>
          <w:lang w:eastAsia="en-US"/>
        </w:rPr>
        <w:t xml:space="preserve">El técnico de la </w:t>
      </w:r>
      <w:r w:rsidRPr="00B95A46">
        <w:rPr>
          <w:rFonts w:ascii="Museo Sans 300" w:hAnsi="Museo Sans 300"/>
          <w:color w:val="000000" w:themeColor="text1"/>
          <w:sz w:val="22"/>
          <w:szCs w:val="22"/>
          <w:lang w:val="es-ES" w:eastAsia="es-ES"/>
        </w:rPr>
        <w:t>Sección de Transferencia de Tierras del</w:t>
      </w:r>
      <w:r w:rsidRPr="00B95A46">
        <w:rPr>
          <w:rFonts w:ascii="Museo Sans 300" w:hAnsi="Museo Sans 300"/>
          <w:sz w:val="22"/>
          <w:szCs w:val="22"/>
          <w:lang w:eastAsia="en-US"/>
        </w:rPr>
        <w:t xml:space="preserve"> </w:t>
      </w:r>
      <w:r w:rsidRPr="00B95A46">
        <w:rPr>
          <w:rFonts w:ascii="Museo Sans 300" w:hAnsi="Museo Sans 300"/>
          <w:color w:val="000000" w:themeColor="text1"/>
          <w:sz w:val="22"/>
          <w:szCs w:val="22"/>
          <w:lang w:val="es-ES" w:eastAsia="es-ES"/>
        </w:rPr>
        <w:t>Cen</w:t>
      </w:r>
      <w:r w:rsidR="00577364">
        <w:rPr>
          <w:rFonts w:ascii="Museo Sans 300" w:hAnsi="Museo Sans 300"/>
          <w:color w:val="000000" w:themeColor="text1"/>
          <w:sz w:val="22"/>
          <w:szCs w:val="22"/>
          <w:lang w:val="es-ES" w:eastAsia="es-ES"/>
        </w:rPr>
        <w:t>tro Estratégico de Transformación</w:t>
      </w:r>
      <w:r w:rsidRPr="00B95A46">
        <w:rPr>
          <w:rFonts w:ascii="Museo Sans 300" w:hAnsi="Museo Sans 300"/>
          <w:color w:val="000000" w:themeColor="text1"/>
          <w:sz w:val="22"/>
          <w:szCs w:val="22"/>
          <w:lang w:val="es-ES" w:eastAsia="es-ES"/>
        </w:rPr>
        <w:t xml:space="preserve"> e Innovación Agropecuaria-CETIA, </w:t>
      </w:r>
      <w:r w:rsidRPr="00B95A46">
        <w:rPr>
          <w:rFonts w:ascii="Museo Sans 300" w:hAnsi="Museo Sans 300"/>
          <w:sz w:val="22"/>
          <w:szCs w:val="22"/>
          <w:lang w:eastAsia="en-US"/>
        </w:rPr>
        <w:t>deberá verificar tal circunstancia, mediante inspección de campo y comprobado el abandono, llenará el Acta correspondiente en el inmueble, debiendo consignar al menos dos testigos residentes de la zona.</w:t>
      </w:r>
    </w:p>
    <w:p w14:paraId="5F318F31" w14:textId="77777777" w:rsidR="00DF477A" w:rsidRPr="00B95A46" w:rsidRDefault="00DF477A" w:rsidP="00A746BC">
      <w:pPr>
        <w:pStyle w:val="Prrafodelista"/>
        <w:ind w:hanging="294"/>
        <w:rPr>
          <w:rFonts w:ascii="Museo Sans 300" w:hAnsi="Museo Sans 300"/>
          <w:sz w:val="22"/>
          <w:szCs w:val="22"/>
          <w:lang w:eastAsia="en-US"/>
        </w:rPr>
      </w:pPr>
    </w:p>
    <w:p w14:paraId="0B4F2146" w14:textId="77777777" w:rsidR="00DF477A" w:rsidRDefault="00DF477A" w:rsidP="00456343">
      <w:pPr>
        <w:numPr>
          <w:ilvl w:val="0"/>
          <w:numId w:val="22"/>
        </w:numPr>
        <w:ind w:hanging="294"/>
        <w:contextualSpacing/>
        <w:jc w:val="both"/>
        <w:rPr>
          <w:rFonts w:ascii="Museo Sans 300" w:hAnsi="Museo Sans 300"/>
          <w:sz w:val="22"/>
          <w:szCs w:val="22"/>
          <w:lang w:eastAsia="en-US"/>
        </w:rPr>
      </w:pPr>
      <w:r w:rsidRPr="00B95A46">
        <w:rPr>
          <w:rFonts w:ascii="Museo Sans 300" w:hAnsi="Museo Sans 300"/>
          <w:sz w:val="22"/>
          <w:szCs w:val="22"/>
          <w:lang w:eastAsia="en-US"/>
        </w:rPr>
        <w:t>Solicitud de exclusión de beneficiarios por la causal de abandono.</w:t>
      </w:r>
    </w:p>
    <w:p w14:paraId="615C483E" w14:textId="77777777" w:rsidR="00A746BC" w:rsidRPr="00B95A46" w:rsidRDefault="00A746BC" w:rsidP="00A746BC">
      <w:pPr>
        <w:ind w:left="1428"/>
        <w:contextualSpacing/>
        <w:jc w:val="both"/>
        <w:rPr>
          <w:rFonts w:ascii="Museo Sans 300" w:hAnsi="Museo Sans 300"/>
          <w:sz w:val="22"/>
          <w:szCs w:val="22"/>
          <w:lang w:eastAsia="en-US"/>
        </w:rPr>
      </w:pPr>
    </w:p>
    <w:p w14:paraId="75BC1F11" w14:textId="77777777" w:rsidR="00DF477A" w:rsidRPr="00B95A46" w:rsidRDefault="00DF477A" w:rsidP="00456343">
      <w:pPr>
        <w:pStyle w:val="Prrafodelista"/>
        <w:numPr>
          <w:ilvl w:val="0"/>
          <w:numId w:val="22"/>
        </w:numPr>
        <w:ind w:hanging="294"/>
        <w:jc w:val="both"/>
        <w:rPr>
          <w:rFonts w:ascii="Museo Sans 300" w:hAnsi="Museo Sans 300"/>
          <w:sz w:val="22"/>
          <w:szCs w:val="22"/>
        </w:rPr>
      </w:pPr>
      <w:r w:rsidRPr="00B95A46">
        <w:rPr>
          <w:rFonts w:ascii="Museo Sans 300" w:hAnsi="Museo Sans 300"/>
          <w:sz w:val="22"/>
          <w:szCs w:val="22"/>
          <w:lang w:eastAsia="en-US"/>
        </w:rPr>
        <w:t>Declaración Jurada, en la que él o los adjudicatarios comparezcan ante Notario, manifestando que no obstante, se les haya otorgado escritura de compraventa a su favor y ésta no se inscribió por cualquier motivo en el Registro de la Propiedad correspondiente, aceptan las modificaciones a la adjudicación y las nuevas condiciones para la transferencia de dominio del inmueble.</w:t>
      </w:r>
    </w:p>
    <w:p w14:paraId="4D00C88F" w14:textId="77777777" w:rsidR="00DF477A" w:rsidRPr="00B95A46" w:rsidRDefault="00DF477A" w:rsidP="00A746BC">
      <w:pPr>
        <w:ind w:left="1428" w:hanging="294"/>
        <w:contextualSpacing/>
        <w:jc w:val="both"/>
        <w:rPr>
          <w:rFonts w:ascii="Museo Sans 300" w:hAnsi="Museo Sans 300"/>
          <w:sz w:val="22"/>
          <w:szCs w:val="22"/>
          <w:lang w:eastAsia="en-US"/>
        </w:rPr>
      </w:pPr>
    </w:p>
    <w:p w14:paraId="321AF9AE" w14:textId="77777777" w:rsidR="00DF477A" w:rsidRPr="00B95A46" w:rsidRDefault="00DF477A" w:rsidP="00A746BC">
      <w:pPr>
        <w:pStyle w:val="Prrafodelista"/>
        <w:ind w:left="426" w:hanging="294"/>
        <w:contextualSpacing/>
        <w:jc w:val="both"/>
        <w:rPr>
          <w:rFonts w:ascii="Museo Sans 300" w:hAnsi="Museo Sans 300"/>
          <w:b/>
          <w:sz w:val="22"/>
          <w:szCs w:val="22"/>
          <w:lang w:eastAsia="en-US"/>
        </w:rPr>
      </w:pPr>
    </w:p>
    <w:p w14:paraId="306B59F0" w14:textId="77777777" w:rsidR="00326196" w:rsidRPr="00217BB7" w:rsidRDefault="00DF477A" w:rsidP="00326196">
      <w:pPr>
        <w:ind w:left="1418" w:hanging="851"/>
        <w:jc w:val="both"/>
        <w:rPr>
          <w:rFonts w:ascii="Museo Sans 300" w:hAnsi="Museo Sans 300"/>
          <w:b/>
          <w:sz w:val="22"/>
          <w:szCs w:val="22"/>
        </w:rPr>
      </w:pPr>
      <w:bookmarkStart w:id="14" w:name="_Toc401578776"/>
      <w:r w:rsidRPr="00217BB7">
        <w:rPr>
          <w:rFonts w:ascii="Museo Sans 300" w:hAnsi="Museo Sans 300"/>
          <w:b/>
          <w:sz w:val="22"/>
          <w:szCs w:val="22"/>
        </w:rPr>
        <w:t>POR EXCLUSIÓN DEL REPRESENTANTE DE GRUPO FAMILIA</w:t>
      </w:r>
      <w:bookmarkEnd w:id="14"/>
      <w:r w:rsidRPr="00217BB7">
        <w:rPr>
          <w:rFonts w:ascii="Museo Sans 300" w:hAnsi="Museo Sans 300"/>
          <w:b/>
          <w:sz w:val="22"/>
          <w:szCs w:val="22"/>
        </w:rPr>
        <w:t xml:space="preserve">R: </w:t>
      </w:r>
    </w:p>
    <w:p w14:paraId="3849286B" w14:textId="77777777" w:rsidR="00326196" w:rsidRDefault="00326196" w:rsidP="00326196">
      <w:pPr>
        <w:ind w:left="1418" w:hanging="851"/>
        <w:jc w:val="both"/>
        <w:rPr>
          <w:rFonts w:ascii="Museo Sans 300" w:hAnsi="Museo Sans 300"/>
          <w:b/>
          <w:i/>
          <w:sz w:val="22"/>
          <w:szCs w:val="22"/>
        </w:rPr>
      </w:pPr>
    </w:p>
    <w:p w14:paraId="4FE958FC" w14:textId="216622A8" w:rsidR="00DF477A" w:rsidRPr="00B95A46" w:rsidRDefault="00DF477A" w:rsidP="00326196">
      <w:pPr>
        <w:ind w:left="1134"/>
        <w:jc w:val="both"/>
        <w:rPr>
          <w:rFonts w:ascii="Museo Sans 300" w:hAnsi="Museo Sans 300"/>
          <w:sz w:val="22"/>
          <w:szCs w:val="22"/>
        </w:rPr>
      </w:pPr>
      <w:r w:rsidRPr="00B95A46">
        <w:rPr>
          <w:rFonts w:ascii="Museo Sans 300" w:hAnsi="Museo Sans 300"/>
          <w:sz w:val="22"/>
          <w:szCs w:val="22"/>
        </w:rPr>
        <w:t>Es la acción que tienen los miembros del grupo familiar para separar al titular de la adjudicación por cualquier causal aquí mencionada.</w:t>
      </w:r>
    </w:p>
    <w:p w14:paraId="46078E0B" w14:textId="77777777" w:rsidR="00DF477A" w:rsidRPr="00B95A46" w:rsidRDefault="00DF477A" w:rsidP="00A746BC">
      <w:pPr>
        <w:jc w:val="both"/>
        <w:rPr>
          <w:rFonts w:ascii="Museo Sans 300" w:hAnsi="Museo Sans 300"/>
          <w:sz w:val="22"/>
          <w:szCs w:val="22"/>
        </w:rPr>
      </w:pPr>
    </w:p>
    <w:p w14:paraId="3850E9A9" w14:textId="77777777" w:rsidR="00217BB7" w:rsidRDefault="00217BB7" w:rsidP="00F01F6B">
      <w:pPr>
        <w:jc w:val="both"/>
        <w:outlineLvl w:val="2"/>
        <w:rPr>
          <w:rFonts w:ascii="Museo Sans 300" w:hAnsi="Museo Sans 300"/>
          <w:b/>
          <w:bCs/>
          <w:sz w:val="22"/>
          <w:szCs w:val="22"/>
          <w:u w:val="single"/>
        </w:rPr>
      </w:pPr>
    </w:p>
    <w:p w14:paraId="2AE11550" w14:textId="77777777" w:rsidR="00DF477A" w:rsidRPr="00217BB7" w:rsidRDefault="00DF477A" w:rsidP="00A746BC">
      <w:pPr>
        <w:ind w:left="708" w:firstLine="426"/>
        <w:jc w:val="both"/>
        <w:outlineLvl w:val="2"/>
        <w:rPr>
          <w:rFonts w:ascii="Museo Sans 300" w:hAnsi="Museo Sans 300"/>
          <w:b/>
          <w:bCs/>
          <w:sz w:val="22"/>
          <w:szCs w:val="22"/>
        </w:rPr>
      </w:pPr>
      <w:r w:rsidRPr="00217BB7">
        <w:rPr>
          <w:rFonts w:ascii="Museo Sans 300" w:hAnsi="Museo Sans 300"/>
          <w:b/>
          <w:bCs/>
          <w:sz w:val="22"/>
          <w:szCs w:val="22"/>
        </w:rPr>
        <w:t>DOCUMENTACIÓN NECESARIA:</w:t>
      </w:r>
    </w:p>
    <w:p w14:paraId="17FB6552" w14:textId="77777777" w:rsidR="00DF477A" w:rsidRPr="00B95A46" w:rsidRDefault="00DF477A" w:rsidP="00A746BC">
      <w:pPr>
        <w:ind w:left="426"/>
        <w:contextualSpacing/>
        <w:jc w:val="both"/>
        <w:rPr>
          <w:rFonts w:ascii="Museo Sans 300" w:hAnsi="Museo Sans 300"/>
          <w:sz w:val="22"/>
          <w:szCs w:val="22"/>
          <w:lang w:eastAsia="en-US"/>
        </w:rPr>
      </w:pPr>
    </w:p>
    <w:p w14:paraId="226ACAAA" w14:textId="77777777" w:rsidR="00DF477A" w:rsidRPr="00A746BC" w:rsidRDefault="00DF477A" w:rsidP="00456343">
      <w:pPr>
        <w:numPr>
          <w:ilvl w:val="0"/>
          <w:numId w:val="22"/>
        </w:numPr>
        <w:ind w:hanging="294"/>
        <w:contextualSpacing/>
        <w:jc w:val="both"/>
        <w:rPr>
          <w:rFonts w:ascii="Museo Sans 300" w:hAnsi="Museo Sans 300"/>
          <w:sz w:val="22"/>
          <w:szCs w:val="22"/>
          <w:lang w:eastAsia="en-US"/>
        </w:rPr>
      </w:pPr>
      <w:r w:rsidRPr="00B95A46">
        <w:rPr>
          <w:rFonts w:ascii="Museo Sans 300" w:hAnsi="Museo Sans 300"/>
          <w:sz w:val="22"/>
          <w:szCs w:val="22"/>
          <w:lang w:eastAsia="en-US"/>
        </w:rPr>
        <w:t xml:space="preserve">Declaración Jurada otorgada ante Notario, en la que se indiquen los motivos de la exclusión y del agotamiento de medios para la localización del beneficiario a excluirse; relacionando la identificación del inmueble de acuerdo al Punto de Acta en el cual se aprobó la adjudicación por parte de la Junta Directiva Institucional, manifestando además que </w:t>
      </w:r>
      <w:r w:rsidRPr="00B95A46">
        <w:rPr>
          <w:rFonts w:ascii="Museo Sans 300" w:hAnsi="Museo Sans 300"/>
          <w:b/>
          <w:sz w:val="22"/>
          <w:szCs w:val="22"/>
          <w:lang w:eastAsia="en-US"/>
        </w:rPr>
        <w:t>la ausencia del representante del grupo familiar impide continuar con el trámite de escrituración, por lo que afecta el derecho de propiedad establecido en el Art. 2 de la Constitución de la Republica.</w:t>
      </w:r>
    </w:p>
    <w:p w14:paraId="0DD569BA" w14:textId="77777777" w:rsidR="00A746BC" w:rsidRPr="00B95A46" w:rsidRDefault="00A746BC" w:rsidP="00A746BC">
      <w:pPr>
        <w:ind w:left="1428"/>
        <w:contextualSpacing/>
        <w:jc w:val="both"/>
        <w:rPr>
          <w:rFonts w:ascii="Museo Sans 300" w:hAnsi="Museo Sans 300"/>
          <w:sz w:val="22"/>
          <w:szCs w:val="22"/>
          <w:lang w:eastAsia="en-US"/>
        </w:rPr>
      </w:pPr>
    </w:p>
    <w:p w14:paraId="75EDA75C" w14:textId="7812B83F" w:rsidR="00DF477A" w:rsidRDefault="00DF477A" w:rsidP="00456343">
      <w:pPr>
        <w:numPr>
          <w:ilvl w:val="0"/>
          <w:numId w:val="22"/>
        </w:numPr>
        <w:ind w:hanging="294"/>
        <w:contextualSpacing/>
        <w:jc w:val="both"/>
        <w:rPr>
          <w:rFonts w:ascii="Museo Sans 300" w:hAnsi="Museo Sans 300"/>
          <w:sz w:val="22"/>
          <w:szCs w:val="22"/>
          <w:lang w:eastAsia="en-US"/>
        </w:rPr>
      </w:pPr>
      <w:r w:rsidRPr="00B95A46">
        <w:rPr>
          <w:rFonts w:ascii="Museo Sans 300" w:hAnsi="Museo Sans 300"/>
          <w:sz w:val="22"/>
          <w:szCs w:val="22"/>
          <w:lang w:eastAsia="en-US"/>
        </w:rPr>
        <w:t xml:space="preserve">El técnico de la </w:t>
      </w:r>
      <w:r w:rsidRPr="00B95A46">
        <w:rPr>
          <w:rFonts w:ascii="Museo Sans 300" w:hAnsi="Museo Sans 300"/>
          <w:color w:val="000000" w:themeColor="text1"/>
          <w:sz w:val="22"/>
          <w:szCs w:val="22"/>
          <w:lang w:val="es-ES" w:eastAsia="es-ES"/>
        </w:rPr>
        <w:t>Sección de Transferencia de Tierras del</w:t>
      </w:r>
      <w:r w:rsidRPr="00B95A46">
        <w:rPr>
          <w:rFonts w:ascii="Museo Sans 300" w:hAnsi="Museo Sans 300"/>
          <w:sz w:val="22"/>
          <w:szCs w:val="22"/>
          <w:lang w:eastAsia="en-US"/>
        </w:rPr>
        <w:t xml:space="preserve"> </w:t>
      </w:r>
      <w:r w:rsidRPr="00B95A46">
        <w:rPr>
          <w:rFonts w:ascii="Museo Sans 300" w:hAnsi="Museo Sans 300"/>
          <w:color w:val="000000" w:themeColor="text1"/>
          <w:sz w:val="22"/>
          <w:szCs w:val="22"/>
          <w:lang w:val="es-ES" w:eastAsia="es-ES"/>
        </w:rPr>
        <w:t>Cen</w:t>
      </w:r>
      <w:r w:rsidR="00577364">
        <w:rPr>
          <w:rFonts w:ascii="Museo Sans 300" w:hAnsi="Museo Sans 300"/>
          <w:color w:val="000000" w:themeColor="text1"/>
          <w:sz w:val="22"/>
          <w:szCs w:val="22"/>
          <w:lang w:val="es-ES" w:eastAsia="es-ES"/>
        </w:rPr>
        <w:t>tro Estratégico de Transformación</w:t>
      </w:r>
      <w:r w:rsidRPr="00B95A46">
        <w:rPr>
          <w:rFonts w:ascii="Museo Sans 300" w:hAnsi="Museo Sans 300"/>
          <w:color w:val="000000" w:themeColor="text1"/>
          <w:sz w:val="22"/>
          <w:szCs w:val="22"/>
          <w:lang w:val="es-ES" w:eastAsia="es-ES"/>
        </w:rPr>
        <w:t xml:space="preserve"> e Innovación Agropecuaria-CETIA, </w:t>
      </w:r>
      <w:r w:rsidRPr="00B95A46">
        <w:rPr>
          <w:rFonts w:ascii="Museo Sans 300" w:hAnsi="Museo Sans 300"/>
          <w:sz w:val="22"/>
          <w:szCs w:val="22"/>
          <w:lang w:eastAsia="en-US"/>
        </w:rPr>
        <w:t>deberá verificar tal circunstancia, mediante inspección de campo y comprobado el abandono, llenará el Acta correspondiente en el inmueble, debiendo consignar al menos dos testigos residentes de la zona.</w:t>
      </w:r>
    </w:p>
    <w:p w14:paraId="4F45BA12" w14:textId="77777777" w:rsidR="00A746BC" w:rsidRPr="00B95A46" w:rsidRDefault="00A746BC" w:rsidP="00A746BC">
      <w:pPr>
        <w:ind w:left="1428"/>
        <w:contextualSpacing/>
        <w:jc w:val="both"/>
        <w:rPr>
          <w:rFonts w:ascii="Museo Sans 300" w:hAnsi="Museo Sans 300"/>
          <w:sz w:val="22"/>
          <w:szCs w:val="22"/>
          <w:lang w:eastAsia="en-US"/>
        </w:rPr>
      </w:pPr>
    </w:p>
    <w:p w14:paraId="393A58D4" w14:textId="77777777" w:rsidR="00DF477A" w:rsidRDefault="00DF477A" w:rsidP="00456343">
      <w:pPr>
        <w:numPr>
          <w:ilvl w:val="0"/>
          <w:numId w:val="23"/>
        </w:numPr>
        <w:ind w:hanging="294"/>
        <w:contextualSpacing/>
        <w:jc w:val="both"/>
        <w:rPr>
          <w:rFonts w:ascii="Museo Sans 300" w:hAnsi="Museo Sans 300"/>
          <w:sz w:val="22"/>
          <w:szCs w:val="22"/>
        </w:rPr>
      </w:pPr>
      <w:r w:rsidRPr="00B95A46">
        <w:rPr>
          <w:rFonts w:ascii="Museo Sans 300" w:hAnsi="Museo Sans 300"/>
          <w:sz w:val="22"/>
          <w:szCs w:val="22"/>
          <w:lang w:eastAsia="en-US"/>
        </w:rPr>
        <w:lastRenderedPageBreak/>
        <w:t>Solicitud de exclusión de beneficiario por la causal de abandono.</w:t>
      </w:r>
    </w:p>
    <w:p w14:paraId="3AD41558" w14:textId="77777777" w:rsidR="00A746BC" w:rsidRPr="00B95A46" w:rsidRDefault="00A746BC" w:rsidP="00A746BC">
      <w:pPr>
        <w:ind w:left="1428"/>
        <w:contextualSpacing/>
        <w:jc w:val="both"/>
        <w:rPr>
          <w:rFonts w:ascii="Museo Sans 300" w:hAnsi="Museo Sans 300"/>
          <w:sz w:val="22"/>
          <w:szCs w:val="22"/>
        </w:rPr>
      </w:pPr>
    </w:p>
    <w:p w14:paraId="0E6E7FC8" w14:textId="77777777" w:rsidR="00DF477A" w:rsidRPr="00B95A46" w:rsidRDefault="00DF477A" w:rsidP="00456343">
      <w:pPr>
        <w:numPr>
          <w:ilvl w:val="0"/>
          <w:numId w:val="23"/>
        </w:numPr>
        <w:ind w:hanging="294"/>
        <w:contextualSpacing/>
        <w:jc w:val="both"/>
        <w:rPr>
          <w:rFonts w:ascii="Museo Sans 300" w:hAnsi="Museo Sans 300"/>
          <w:sz w:val="22"/>
          <w:szCs w:val="22"/>
        </w:rPr>
      </w:pPr>
      <w:r w:rsidRPr="00B95A46">
        <w:rPr>
          <w:rFonts w:ascii="Museo Sans 300" w:hAnsi="Museo Sans 300"/>
          <w:sz w:val="22"/>
          <w:szCs w:val="22"/>
          <w:lang w:eastAsia="en-US"/>
        </w:rPr>
        <w:t>Declaración Jurada, en la que él o los adjudicatarios comparezcan ante Notario, manifestando que no obstante, se les haya otorgado escritura de compraventa a su favor y ésta no se inscribió por cualquier motivo en el Registro de la Propiedad correspondiente, aceptan las modificaciones a la adjudicación y las nuevas condiciones para la transferencia de dominio del inmueble.</w:t>
      </w:r>
    </w:p>
    <w:p w14:paraId="4028C910" w14:textId="77777777" w:rsidR="00DF477A" w:rsidRPr="00B95A46" w:rsidRDefault="00DF477A" w:rsidP="00A746BC">
      <w:pPr>
        <w:contextualSpacing/>
        <w:jc w:val="both"/>
        <w:rPr>
          <w:rFonts w:ascii="Museo Sans 300" w:hAnsi="Museo Sans 300"/>
          <w:sz w:val="22"/>
          <w:szCs w:val="22"/>
          <w:lang w:eastAsia="en-US"/>
        </w:rPr>
      </w:pPr>
    </w:p>
    <w:p w14:paraId="77B6477F" w14:textId="77777777" w:rsidR="00DF477A" w:rsidRPr="00A746BC" w:rsidRDefault="00DF477A" w:rsidP="00A746BC">
      <w:pPr>
        <w:ind w:left="426"/>
        <w:contextualSpacing/>
        <w:jc w:val="both"/>
        <w:rPr>
          <w:rFonts w:ascii="Museo Sans 300" w:hAnsi="Museo Sans 300"/>
          <w:b/>
          <w:sz w:val="22"/>
          <w:szCs w:val="22"/>
          <w:lang w:eastAsia="en-US"/>
        </w:rPr>
      </w:pPr>
    </w:p>
    <w:p w14:paraId="77C9EF49" w14:textId="77777777" w:rsidR="00326196" w:rsidRDefault="00DF477A" w:rsidP="00326196">
      <w:pPr>
        <w:ind w:left="1134" w:hanging="567"/>
        <w:jc w:val="both"/>
        <w:rPr>
          <w:rFonts w:ascii="Museo Sans 300" w:hAnsi="Museo Sans 300"/>
          <w:b/>
          <w:i/>
          <w:sz w:val="22"/>
          <w:szCs w:val="22"/>
        </w:rPr>
      </w:pPr>
      <w:bookmarkStart w:id="15" w:name="_Toc401578777"/>
      <w:r w:rsidRPr="00A746BC">
        <w:rPr>
          <w:rFonts w:ascii="Museo Sans 300" w:hAnsi="Museo Sans 300"/>
          <w:b/>
          <w:sz w:val="22"/>
          <w:szCs w:val="22"/>
        </w:rPr>
        <w:t>INCLUSIÓN DE BENEFICIARIOS</w:t>
      </w:r>
      <w:bookmarkEnd w:id="15"/>
      <w:r w:rsidRPr="00A746BC">
        <w:rPr>
          <w:rFonts w:ascii="Museo Sans 300" w:hAnsi="Museo Sans 300"/>
          <w:b/>
          <w:sz w:val="22"/>
          <w:szCs w:val="22"/>
        </w:rPr>
        <w:t>:</w:t>
      </w:r>
      <w:r w:rsidRPr="00B95A46">
        <w:rPr>
          <w:rFonts w:ascii="Museo Sans 300" w:hAnsi="Museo Sans 300"/>
          <w:b/>
          <w:i/>
          <w:sz w:val="22"/>
          <w:szCs w:val="22"/>
        </w:rPr>
        <w:t xml:space="preserve"> </w:t>
      </w:r>
    </w:p>
    <w:p w14:paraId="381211B1" w14:textId="77777777" w:rsidR="00326196" w:rsidRDefault="00326196" w:rsidP="00326196">
      <w:pPr>
        <w:ind w:left="1134" w:hanging="567"/>
        <w:jc w:val="both"/>
        <w:rPr>
          <w:rFonts w:ascii="Museo Sans 300" w:hAnsi="Museo Sans 300"/>
          <w:b/>
          <w:i/>
          <w:sz w:val="22"/>
          <w:szCs w:val="22"/>
        </w:rPr>
      </w:pPr>
    </w:p>
    <w:p w14:paraId="26E1C76D" w14:textId="65A9A454" w:rsidR="00DF477A" w:rsidRPr="00B95A46" w:rsidRDefault="00DF477A" w:rsidP="00326196">
      <w:pPr>
        <w:ind w:left="1134"/>
        <w:jc w:val="both"/>
        <w:rPr>
          <w:rFonts w:ascii="Museo Sans 300" w:hAnsi="Museo Sans 300"/>
          <w:sz w:val="22"/>
          <w:szCs w:val="22"/>
        </w:rPr>
      </w:pPr>
      <w:r w:rsidRPr="00B95A46">
        <w:rPr>
          <w:rFonts w:ascii="Museo Sans 300" w:hAnsi="Museo Sans 300"/>
          <w:sz w:val="22"/>
          <w:szCs w:val="22"/>
        </w:rPr>
        <w:t>Es la acción que tiene el titular o algún miembro del grupo familiar, para incorporar a la adjudicación del inmueble, a personas con vínculo de parentesco comprobado.</w:t>
      </w:r>
    </w:p>
    <w:p w14:paraId="3EAC76D7" w14:textId="77777777" w:rsidR="00DF477A" w:rsidRPr="00B95A46" w:rsidRDefault="00DF477A" w:rsidP="00A746BC">
      <w:pPr>
        <w:jc w:val="both"/>
        <w:rPr>
          <w:rFonts w:ascii="Museo Sans 300" w:hAnsi="Museo Sans 300"/>
          <w:sz w:val="22"/>
          <w:szCs w:val="22"/>
        </w:rPr>
      </w:pPr>
    </w:p>
    <w:p w14:paraId="7957F290" w14:textId="77777777" w:rsidR="00DF477A" w:rsidRPr="00217BB7" w:rsidRDefault="00DF477A" w:rsidP="00A746BC">
      <w:pPr>
        <w:ind w:left="708" w:firstLine="426"/>
        <w:jc w:val="both"/>
        <w:outlineLvl w:val="2"/>
        <w:rPr>
          <w:rFonts w:ascii="Museo Sans 300" w:hAnsi="Museo Sans 300"/>
          <w:b/>
          <w:bCs/>
          <w:sz w:val="22"/>
          <w:szCs w:val="22"/>
        </w:rPr>
      </w:pPr>
      <w:r w:rsidRPr="00217BB7">
        <w:rPr>
          <w:rFonts w:ascii="Museo Sans 300" w:hAnsi="Museo Sans 300"/>
          <w:b/>
          <w:bCs/>
          <w:sz w:val="22"/>
          <w:szCs w:val="22"/>
        </w:rPr>
        <w:t>DOCUMENTACIÓN NECESARIA:</w:t>
      </w:r>
    </w:p>
    <w:p w14:paraId="3E01840F" w14:textId="77777777" w:rsidR="00DF477A" w:rsidRPr="00B95A46" w:rsidRDefault="00DF477A" w:rsidP="00A746BC">
      <w:pPr>
        <w:ind w:left="708"/>
        <w:contextualSpacing/>
        <w:jc w:val="both"/>
        <w:rPr>
          <w:rFonts w:ascii="Museo Sans 300" w:hAnsi="Museo Sans 300"/>
          <w:b/>
          <w:bCs/>
          <w:sz w:val="22"/>
          <w:szCs w:val="22"/>
          <w:lang w:eastAsia="en-US"/>
        </w:rPr>
      </w:pPr>
    </w:p>
    <w:p w14:paraId="5B341621" w14:textId="77777777" w:rsidR="00DF477A" w:rsidRDefault="00DF477A" w:rsidP="00456343">
      <w:pPr>
        <w:numPr>
          <w:ilvl w:val="0"/>
          <w:numId w:val="24"/>
        </w:numPr>
        <w:ind w:hanging="294"/>
        <w:contextualSpacing/>
        <w:jc w:val="both"/>
        <w:rPr>
          <w:rFonts w:ascii="Museo Sans 300" w:hAnsi="Museo Sans 300"/>
          <w:sz w:val="22"/>
          <w:szCs w:val="22"/>
          <w:lang w:eastAsia="en-US"/>
        </w:rPr>
      </w:pPr>
      <w:r w:rsidRPr="00B95A46">
        <w:rPr>
          <w:rFonts w:ascii="Museo Sans 300" w:hAnsi="Museo Sans 300"/>
          <w:sz w:val="22"/>
          <w:szCs w:val="22"/>
          <w:lang w:eastAsia="en-US"/>
        </w:rPr>
        <w:t>El adjudicatario que solicite la inclusión de un beneficiario, deberá comprobar el parentesco familiar presentando la Certificación de Partida de Nacimiento.</w:t>
      </w:r>
    </w:p>
    <w:p w14:paraId="7543A94E" w14:textId="77777777" w:rsidR="00A746BC" w:rsidRPr="00B95A46" w:rsidRDefault="00A746BC" w:rsidP="00A746BC">
      <w:pPr>
        <w:ind w:left="1428"/>
        <w:contextualSpacing/>
        <w:jc w:val="both"/>
        <w:rPr>
          <w:rFonts w:ascii="Museo Sans 300" w:hAnsi="Museo Sans 300"/>
          <w:sz w:val="22"/>
          <w:szCs w:val="22"/>
          <w:lang w:eastAsia="en-US"/>
        </w:rPr>
      </w:pPr>
    </w:p>
    <w:p w14:paraId="7841D24B" w14:textId="77777777" w:rsidR="00DF477A" w:rsidRDefault="00DF477A" w:rsidP="00456343">
      <w:pPr>
        <w:numPr>
          <w:ilvl w:val="0"/>
          <w:numId w:val="24"/>
        </w:numPr>
        <w:ind w:hanging="294"/>
        <w:contextualSpacing/>
        <w:jc w:val="both"/>
        <w:rPr>
          <w:rFonts w:ascii="Museo Sans 300" w:hAnsi="Museo Sans 300"/>
          <w:sz w:val="22"/>
          <w:szCs w:val="22"/>
          <w:lang w:eastAsia="en-US"/>
        </w:rPr>
      </w:pPr>
      <w:r w:rsidRPr="00B95A46">
        <w:rPr>
          <w:rFonts w:ascii="Museo Sans 300" w:hAnsi="Museo Sans 300"/>
          <w:sz w:val="22"/>
          <w:szCs w:val="22"/>
          <w:lang w:eastAsia="en-US"/>
        </w:rPr>
        <w:t>Cuando el titular de la adjudicación incluya al hijo de su cónyuge o compañero de vida deberá agregar declaración jurada, manifestando tal circunstancia y que lo ha acompañado en su crianza, educación, protección, asistencia y seguridad como buen padre de familia.</w:t>
      </w:r>
    </w:p>
    <w:p w14:paraId="3FC31B75" w14:textId="77777777" w:rsidR="00A746BC" w:rsidRDefault="00A746BC" w:rsidP="00A746BC">
      <w:pPr>
        <w:ind w:left="1428"/>
        <w:contextualSpacing/>
        <w:jc w:val="both"/>
        <w:rPr>
          <w:rFonts w:ascii="Museo Sans 300" w:hAnsi="Museo Sans 300"/>
          <w:sz w:val="22"/>
          <w:szCs w:val="22"/>
          <w:lang w:eastAsia="en-US"/>
        </w:rPr>
      </w:pPr>
    </w:p>
    <w:p w14:paraId="1820A9DF" w14:textId="77777777" w:rsidR="00217BB7" w:rsidRPr="00B95A46" w:rsidRDefault="00217BB7" w:rsidP="00F01F6B">
      <w:pPr>
        <w:contextualSpacing/>
        <w:jc w:val="both"/>
        <w:rPr>
          <w:rFonts w:ascii="Museo Sans 300" w:hAnsi="Museo Sans 300"/>
          <w:sz w:val="22"/>
          <w:szCs w:val="22"/>
          <w:lang w:eastAsia="en-US"/>
        </w:rPr>
      </w:pPr>
    </w:p>
    <w:p w14:paraId="102D6D14" w14:textId="77777777" w:rsidR="00DF477A" w:rsidRPr="00A746BC" w:rsidRDefault="00DF477A" w:rsidP="00456343">
      <w:pPr>
        <w:numPr>
          <w:ilvl w:val="0"/>
          <w:numId w:val="24"/>
        </w:numPr>
        <w:ind w:hanging="294"/>
        <w:contextualSpacing/>
        <w:jc w:val="both"/>
        <w:rPr>
          <w:rFonts w:ascii="Museo Sans 300" w:hAnsi="Museo Sans 300"/>
          <w:b/>
          <w:sz w:val="22"/>
          <w:szCs w:val="22"/>
          <w:lang w:eastAsia="en-US"/>
        </w:rPr>
      </w:pPr>
      <w:r w:rsidRPr="00B95A46">
        <w:rPr>
          <w:rFonts w:ascii="Museo Sans 300" w:hAnsi="Museo Sans 300"/>
          <w:sz w:val="22"/>
          <w:szCs w:val="22"/>
          <w:lang w:eastAsia="en-US"/>
        </w:rPr>
        <w:t xml:space="preserve">Cuando se incluya al cónyuge se deberá comprobar en el Documento Único de Identidad, el Estado Familiar. </w:t>
      </w:r>
      <w:r w:rsidRPr="00B95A46">
        <w:rPr>
          <w:rFonts w:ascii="Museo Sans 300" w:hAnsi="Museo Sans 300"/>
          <w:b/>
          <w:sz w:val="22"/>
          <w:szCs w:val="22"/>
          <w:lang w:eastAsia="en-US"/>
        </w:rPr>
        <w:t xml:space="preserve">Si el nombre del cónyuge difiere con el Documento Único de Identidad, (DUI), deberá agregar Certificación de Partida de Nacimiento </w:t>
      </w:r>
      <w:r w:rsidRPr="00B95A46">
        <w:rPr>
          <w:rFonts w:ascii="Museo Sans 300" w:hAnsi="Museo Sans 300"/>
          <w:bCs/>
          <w:sz w:val="22"/>
          <w:szCs w:val="22"/>
          <w:lang w:eastAsia="en-US"/>
        </w:rPr>
        <w:t>y en última instancia testimonio de escritura pública de Identidad.</w:t>
      </w:r>
    </w:p>
    <w:p w14:paraId="389DC554" w14:textId="77777777" w:rsidR="00A746BC" w:rsidRPr="00B95A46" w:rsidRDefault="00A746BC" w:rsidP="00A746BC">
      <w:pPr>
        <w:ind w:left="1428"/>
        <w:contextualSpacing/>
        <w:jc w:val="both"/>
        <w:rPr>
          <w:rFonts w:ascii="Museo Sans 300" w:hAnsi="Museo Sans 300"/>
          <w:b/>
          <w:sz w:val="22"/>
          <w:szCs w:val="22"/>
          <w:lang w:eastAsia="en-US"/>
        </w:rPr>
      </w:pPr>
    </w:p>
    <w:p w14:paraId="39BE460C" w14:textId="77777777" w:rsidR="00DF477A" w:rsidRPr="00B95A46" w:rsidRDefault="00DF477A" w:rsidP="00456343">
      <w:pPr>
        <w:numPr>
          <w:ilvl w:val="0"/>
          <w:numId w:val="24"/>
        </w:numPr>
        <w:ind w:hanging="294"/>
        <w:contextualSpacing/>
        <w:jc w:val="both"/>
        <w:rPr>
          <w:rFonts w:ascii="Museo Sans 300" w:hAnsi="Museo Sans 300"/>
          <w:sz w:val="22"/>
          <w:szCs w:val="22"/>
          <w:lang w:eastAsia="en-US"/>
        </w:rPr>
      </w:pPr>
      <w:r w:rsidRPr="00B95A46">
        <w:rPr>
          <w:rFonts w:ascii="Museo Sans 300" w:hAnsi="Museo Sans 300"/>
          <w:sz w:val="22"/>
          <w:szCs w:val="22"/>
          <w:lang w:eastAsia="en-US"/>
        </w:rPr>
        <w:t>Cuando se incluya al compañero/a de vida, bastará con la presentación de fotocopia de DUI vigente, legible y en buen estado. En caso que el estado familiar sea “casado/a”, e incluye en su grupo familiar al “compañero/a de vida”, tendrá que presentar Certificación de Partida de Divorcio, o en su defecto declaración jurada ante Notario, mediante la cual manifieste que está separado de su cónyuge por más de un año consecutivo; relacionando la identificación del inmueble de acuerdo al Punto de Acta en el cual se aprobó la adjudicación por la Junta Directiva Institucional.</w:t>
      </w:r>
    </w:p>
    <w:p w14:paraId="53921386" w14:textId="77777777" w:rsidR="00DF477A" w:rsidRPr="00B95A46" w:rsidRDefault="00DF477A" w:rsidP="00A746BC">
      <w:pPr>
        <w:ind w:left="1428" w:hanging="294"/>
        <w:contextualSpacing/>
        <w:jc w:val="both"/>
        <w:rPr>
          <w:rFonts w:ascii="Museo Sans 300" w:hAnsi="Museo Sans 300"/>
          <w:sz w:val="22"/>
          <w:szCs w:val="22"/>
          <w:lang w:eastAsia="en-US"/>
        </w:rPr>
      </w:pPr>
    </w:p>
    <w:p w14:paraId="2603DB5D" w14:textId="77777777" w:rsidR="00DF477A" w:rsidRPr="00A746BC" w:rsidRDefault="00DF477A" w:rsidP="00456343">
      <w:pPr>
        <w:numPr>
          <w:ilvl w:val="0"/>
          <w:numId w:val="24"/>
        </w:numPr>
        <w:ind w:hanging="294"/>
        <w:contextualSpacing/>
        <w:jc w:val="both"/>
        <w:rPr>
          <w:rFonts w:ascii="Museo Sans 300" w:hAnsi="Museo Sans 300"/>
          <w:sz w:val="22"/>
          <w:szCs w:val="22"/>
          <w:lang w:eastAsia="en-US"/>
        </w:rPr>
      </w:pPr>
      <w:r w:rsidRPr="00B95A46">
        <w:rPr>
          <w:rFonts w:ascii="Museo Sans 300" w:hAnsi="Museo Sans 300"/>
          <w:sz w:val="22"/>
          <w:szCs w:val="22"/>
          <w:lang w:eastAsia="en-US"/>
        </w:rPr>
        <w:t xml:space="preserve">En caso de inclusión de “ABUELO/A”, “NIETO/A”, “SOBRINO/A” y “TÍO/A”, deberán presentarse los documentos necesarios a fin de comprobar el parentesco (Certificación Partida de Nacimiento y/o copia de DUI, según sea el caso); debiendo verificar que los nombres en la referida documentación </w:t>
      </w:r>
      <w:r w:rsidRPr="00B95A46">
        <w:rPr>
          <w:rFonts w:ascii="Museo Sans 300" w:hAnsi="Museo Sans 300"/>
          <w:sz w:val="22"/>
          <w:szCs w:val="22"/>
          <w:lang w:eastAsia="en-US"/>
        </w:rPr>
        <w:lastRenderedPageBreak/>
        <w:t xml:space="preserve">confronten, </w:t>
      </w:r>
      <w:r w:rsidRPr="00B95A46">
        <w:rPr>
          <w:rFonts w:ascii="Museo Sans 300" w:hAnsi="Museo Sans 300"/>
          <w:bCs/>
          <w:sz w:val="22"/>
          <w:szCs w:val="22"/>
          <w:lang w:eastAsia="en-US"/>
        </w:rPr>
        <w:t>caso contrario deberán presentar testimonio de escritura pública de identidad.</w:t>
      </w:r>
    </w:p>
    <w:p w14:paraId="17A80B19" w14:textId="77777777" w:rsidR="00A746BC" w:rsidRPr="00B95A46" w:rsidRDefault="00A746BC" w:rsidP="00A746BC">
      <w:pPr>
        <w:ind w:left="1428"/>
        <w:contextualSpacing/>
        <w:jc w:val="both"/>
        <w:rPr>
          <w:rFonts w:ascii="Museo Sans 300" w:hAnsi="Museo Sans 300"/>
          <w:sz w:val="22"/>
          <w:szCs w:val="22"/>
          <w:lang w:eastAsia="en-US"/>
        </w:rPr>
      </w:pPr>
    </w:p>
    <w:p w14:paraId="7D0356E6" w14:textId="77777777" w:rsidR="00DF477A" w:rsidRDefault="00DF477A" w:rsidP="00456343">
      <w:pPr>
        <w:numPr>
          <w:ilvl w:val="0"/>
          <w:numId w:val="24"/>
        </w:numPr>
        <w:ind w:hanging="294"/>
        <w:contextualSpacing/>
        <w:jc w:val="both"/>
        <w:rPr>
          <w:rFonts w:ascii="Museo Sans 300" w:hAnsi="Museo Sans 300"/>
          <w:sz w:val="22"/>
          <w:szCs w:val="22"/>
        </w:rPr>
      </w:pPr>
      <w:r w:rsidRPr="00B95A46">
        <w:rPr>
          <w:rFonts w:ascii="Museo Sans 300" w:hAnsi="Museo Sans 300"/>
          <w:sz w:val="22"/>
          <w:szCs w:val="22"/>
          <w:lang w:eastAsia="en-US"/>
        </w:rPr>
        <w:t>En todos los casos deberá agregarse la solicitud de inclusión del beneficiario.</w:t>
      </w:r>
    </w:p>
    <w:p w14:paraId="3B64921C" w14:textId="77777777" w:rsidR="00A746BC" w:rsidRPr="00B95A46" w:rsidRDefault="00A746BC" w:rsidP="00A746BC">
      <w:pPr>
        <w:ind w:left="1428"/>
        <w:contextualSpacing/>
        <w:jc w:val="both"/>
        <w:rPr>
          <w:rFonts w:ascii="Museo Sans 300" w:hAnsi="Museo Sans 300"/>
          <w:sz w:val="22"/>
          <w:szCs w:val="22"/>
        </w:rPr>
      </w:pPr>
    </w:p>
    <w:p w14:paraId="0429A6C6" w14:textId="77777777" w:rsidR="00DF477A" w:rsidRPr="00B95A46" w:rsidRDefault="00DF477A" w:rsidP="00456343">
      <w:pPr>
        <w:numPr>
          <w:ilvl w:val="0"/>
          <w:numId w:val="24"/>
        </w:numPr>
        <w:ind w:hanging="294"/>
        <w:contextualSpacing/>
        <w:jc w:val="both"/>
        <w:rPr>
          <w:rFonts w:ascii="Museo Sans 300" w:hAnsi="Museo Sans 300"/>
          <w:sz w:val="22"/>
          <w:szCs w:val="22"/>
        </w:rPr>
      </w:pPr>
      <w:r w:rsidRPr="00B95A46">
        <w:rPr>
          <w:rFonts w:ascii="Museo Sans 300" w:hAnsi="Museo Sans 300"/>
          <w:sz w:val="22"/>
          <w:szCs w:val="22"/>
          <w:lang w:eastAsia="en-US"/>
        </w:rPr>
        <w:t>Declaración Jurada, en la que él o los adjudicatarios comparezcan ante Notario, manifestando que no obstante, se les haya otorgado escritura de compraventa a su favor y ésta no se inscribió por cualquier motivo en el Registro de la Propiedad correspondiente, aceptan las modificaciones a la adjudicación y las nuevas condiciones para la transferencia de dominio del inmueble.</w:t>
      </w:r>
    </w:p>
    <w:p w14:paraId="4CEFBF17" w14:textId="77777777" w:rsidR="00DF477A" w:rsidRPr="00B95A46" w:rsidRDefault="00DF477A" w:rsidP="00A746BC">
      <w:pPr>
        <w:pStyle w:val="Prrafodelista"/>
        <w:ind w:left="1428"/>
        <w:contextualSpacing/>
        <w:jc w:val="both"/>
        <w:rPr>
          <w:rFonts w:ascii="Museo Sans 300" w:hAnsi="Museo Sans 300"/>
          <w:b/>
          <w:sz w:val="22"/>
          <w:szCs w:val="22"/>
          <w:u w:val="single"/>
          <w:lang w:eastAsia="en-US"/>
        </w:rPr>
      </w:pPr>
    </w:p>
    <w:p w14:paraId="11B68F8F" w14:textId="77777777" w:rsidR="00326196" w:rsidRDefault="00DF477A" w:rsidP="00326196">
      <w:pPr>
        <w:ind w:left="1134" w:hanging="567"/>
        <w:jc w:val="both"/>
        <w:outlineLvl w:val="2"/>
        <w:rPr>
          <w:rFonts w:ascii="Museo Sans 300" w:hAnsi="Museo Sans 300"/>
          <w:sz w:val="22"/>
          <w:szCs w:val="22"/>
        </w:rPr>
      </w:pPr>
      <w:bookmarkStart w:id="16" w:name="_Toc401578778"/>
      <w:r w:rsidRPr="00B95A46">
        <w:rPr>
          <w:rFonts w:ascii="Museo Sans 300" w:hAnsi="Museo Sans 300"/>
          <w:b/>
          <w:i/>
          <w:sz w:val="22"/>
          <w:szCs w:val="22"/>
        </w:rPr>
        <w:t>CORRECCIÓN DE NOMBRES Y/O APELLID</w:t>
      </w:r>
      <w:bookmarkEnd w:id="16"/>
      <w:r w:rsidRPr="00B95A46">
        <w:rPr>
          <w:rFonts w:ascii="Museo Sans 300" w:hAnsi="Museo Sans 300"/>
          <w:b/>
          <w:i/>
          <w:sz w:val="22"/>
          <w:szCs w:val="22"/>
        </w:rPr>
        <w:t>OS:</w:t>
      </w:r>
      <w:r w:rsidRPr="00B95A46">
        <w:rPr>
          <w:rFonts w:ascii="Museo Sans 300" w:hAnsi="Museo Sans 300"/>
          <w:sz w:val="22"/>
          <w:szCs w:val="22"/>
        </w:rPr>
        <w:t xml:space="preserve"> </w:t>
      </w:r>
    </w:p>
    <w:p w14:paraId="0222E491" w14:textId="77777777" w:rsidR="00326196" w:rsidRDefault="00326196" w:rsidP="00326196">
      <w:pPr>
        <w:ind w:left="1134" w:hanging="567"/>
        <w:jc w:val="both"/>
        <w:outlineLvl w:val="2"/>
        <w:rPr>
          <w:rFonts w:ascii="Museo Sans 300" w:hAnsi="Museo Sans 300"/>
          <w:sz w:val="22"/>
          <w:szCs w:val="22"/>
        </w:rPr>
      </w:pPr>
    </w:p>
    <w:p w14:paraId="6D66CE7B" w14:textId="69A2BC23" w:rsidR="00DF477A" w:rsidRPr="00B95A46" w:rsidRDefault="00326196" w:rsidP="00326196">
      <w:pPr>
        <w:ind w:left="1134" w:hanging="567"/>
        <w:jc w:val="both"/>
        <w:outlineLvl w:val="2"/>
        <w:rPr>
          <w:rFonts w:ascii="Museo Sans 300" w:hAnsi="Museo Sans 300"/>
          <w:b/>
          <w:i/>
          <w:sz w:val="22"/>
          <w:szCs w:val="22"/>
        </w:rPr>
      </w:pPr>
      <w:r>
        <w:rPr>
          <w:rFonts w:ascii="Museo Sans 300" w:hAnsi="Museo Sans 300"/>
          <w:sz w:val="22"/>
          <w:szCs w:val="22"/>
        </w:rPr>
        <w:tab/>
      </w:r>
      <w:r w:rsidR="00DF477A" w:rsidRPr="00B95A46">
        <w:rPr>
          <w:rFonts w:ascii="Museo Sans 300" w:hAnsi="Museo Sans 300"/>
          <w:sz w:val="22"/>
          <w:szCs w:val="22"/>
        </w:rPr>
        <w:t>Es la acción que tiene el titular de la adjudicación de solicitar la corrección, del error o defectos que se consignaron u omitieron en sus nombres o apellidos, o en el de algún miembro de su grupo familiar, al momento de la adjudicación del inmueble.</w:t>
      </w:r>
    </w:p>
    <w:p w14:paraId="1C0C43B1" w14:textId="77777777" w:rsidR="00DF477A" w:rsidRPr="00B95A46" w:rsidRDefault="00DF477A" w:rsidP="00A746BC">
      <w:pPr>
        <w:ind w:left="708" w:firstLine="708"/>
        <w:jc w:val="both"/>
        <w:outlineLvl w:val="2"/>
        <w:rPr>
          <w:rFonts w:ascii="Museo Sans 300" w:hAnsi="Museo Sans 300"/>
          <w:b/>
          <w:i/>
          <w:sz w:val="22"/>
          <w:szCs w:val="22"/>
        </w:rPr>
      </w:pPr>
    </w:p>
    <w:p w14:paraId="1D8D8C49" w14:textId="77777777" w:rsidR="00DF477A" w:rsidRPr="00217BB7" w:rsidRDefault="00DF477A" w:rsidP="00326196">
      <w:pPr>
        <w:ind w:left="708" w:firstLine="426"/>
        <w:jc w:val="both"/>
        <w:outlineLvl w:val="2"/>
        <w:rPr>
          <w:rFonts w:ascii="Museo Sans 300" w:hAnsi="Museo Sans 300"/>
          <w:b/>
          <w:sz w:val="22"/>
          <w:szCs w:val="22"/>
        </w:rPr>
      </w:pPr>
      <w:r w:rsidRPr="00217BB7">
        <w:rPr>
          <w:rFonts w:ascii="Museo Sans 300" w:hAnsi="Museo Sans 300"/>
          <w:b/>
          <w:sz w:val="22"/>
          <w:szCs w:val="22"/>
        </w:rPr>
        <w:t>DOCUMENTACIÓN NECESARIA:</w:t>
      </w:r>
    </w:p>
    <w:p w14:paraId="5A4B7BB9" w14:textId="77777777" w:rsidR="00DF477A" w:rsidRPr="00B95A46" w:rsidRDefault="00DF477A" w:rsidP="00A746BC">
      <w:pPr>
        <w:ind w:left="1428"/>
        <w:contextualSpacing/>
        <w:jc w:val="both"/>
        <w:rPr>
          <w:rFonts w:ascii="Museo Sans 300" w:hAnsi="Museo Sans 300"/>
          <w:sz w:val="22"/>
          <w:szCs w:val="22"/>
          <w:lang w:eastAsia="en-US"/>
        </w:rPr>
      </w:pPr>
    </w:p>
    <w:p w14:paraId="1CD652AF" w14:textId="77777777" w:rsidR="00DF477A" w:rsidRDefault="00DF477A" w:rsidP="00456343">
      <w:pPr>
        <w:numPr>
          <w:ilvl w:val="0"/>
          <w:numId w:val="25"/>
        </w:numPr>
        <w:ind w:hanging="294"/>
        <w:contextualSpacing/>
        <w:jc w:val="both"/>
        <w:rPr>
          <w:rFonts w:ascii="Museo Sans 300" w:hAnsi="Museo Sans 300"/>
          <w:sz w:val="22"/>
          <w:szCs w:val="22"/>
          <w:lang w:eastAsia="en-US"/>
        </w:rPr>
      </w:pPr>
      <w:r w:rsidRPr="00B95A46">
        <w:rPr>
          <w:rFonts w:ascii="Museo Sans 300" w:hAnsi="Museo Sans 300"/>
          <w:sz w:val="22"/>
          <w:szCs w:val="22"/>
          <w:lang w:eastAsia="en-US"/>
        </w:rPr>
        <w:t xml:space="preserve">Para la corrección de nombres, y/o apellidos, es </w:t>
      </w:r>
      <w:r w:rsidRPr="00B95A46">
        <w:rPr>
          <w:rFonts w:ascii="Museo Sans 300" w:hAnsi="Museo Sans 300"/>
          <w:b/>
          <w:sz w:val="22"/>
          <w:szCs w:val="22"/>
          <w:u w:val="single"/>
          <w:lang w:eastAsia="en-US"/>
        </w:rPr>
        <w:t xml:space="preserve">imprescindible </w:t>
      </w:r>
      <w:r w:rsidRPr="00B95A46">
        <w:rPr>
          <w:rFonts w:ascii="Museo Sans 300" w:hAnsi="Museo Sans 300"/>
          <w:sz w:val="22"/>
          <w:szCs w:val="22"/>
          <w:lang w:eastAsia="en-US"/>
        </w:rPr>
        <w:t>presentar Certificación de Partida de Nacimiento, del beneficiario.</w:t>
      </w:r>
    </w:p>
    <w:p w14:paraId="0CCF0ACD" w14:textId="77777777" w:rsidR="00217BB7" w:rsidRPr="00B95A46" w:rsidRDefault="00217BB7" w:rsidP="00F01F6B">
      <w:pPr>
        <w:contextualSpacing/>
        <w:jc w:val="both"/>
        <w:rPr>
          <w:rFonts w:ascii="Museo Sans 300" w:hAnsi="Museo Sans 300"/>
          <w:sz w:val="22"/>
          <w:szCs w:val="22"/>
          <w:lang w:eastAsia="en-US"/>
        </w:rPr>
      </w:pPr>
    </w:p>
    <w:p w14:paraId="652EBB52" w14:textId="77777777" w:rsidR="00DF477A" w:rsidRDefault="00DF477A" w:rsidP="00456343">
      <w:pPr>
        <w:numPr>
          <w:ilvl w:val="0"/>
          <w:numId w:val="25"/>
        </w:numPr>
        <w:ind w:hanging="294"/>
        <w:contextualSpacing/>
        <w:jc w:val="both"/>
        <w:rPr>
          <w:rFonts w:ascii="Museo Sans 300" w:hAnsi="Museo Sans 300"/>
          <w:sz w:val="22"/>
          <w:szCs w:val="22"/>
          <w:lang w:eastAsia="en-US"/>
        </w:rPr>
      </w:pPr>
      <w:r w:rsidRPr="00B95A46">
        <w:rPr>
          <w:rFonts w:ascii="Museo Sans 300" w:hAnsi="Museo Sans 300"/>
          <w:sz w:val="22"/>
          <w:szCs w:val="22"/>
          <w:lang w:eastAsia="en-US"/>
        </w:rPr>
        <w:t xml:space="preserve">Cuando la corrección de nombres, y/o apellidos, sea de </w:t>
      </w:r>
      <w:r w:rsidRPr="00B95A46">
        <w:rPr>
          <w:rFonts w:ascii="Museo Sans 300" w:hAnsi="Museo Sans 300"/>
          <w:b/>
          <w:sz w:val="22"/>
          <w:szCs w:val="22"/>
          <w:u w:val="single"/>
          <w:lang w:eastAsia="en-US"/>
        </w:rPr>
        <w:t>una</w:t>
      </w:r>
      <w:r w:rsidRPr="00B95A46">
        <w:rPr>
          <w:rFonts w:ascii="Museo Sans 300" w:hAnsi="Museo Sans 300"/>
          <w:sz w:val="22"/>
          <w:szCs w:val="22"/>
          <w:lang w:eastAsia="en-US"/>
        </w:rPr>
        <w:t xml:space="preserve"> letra, solamente será necesaria la presentación de Fotocopia de Documento Único de Identidad (DUI) vigente, legible y en buen estado. </w:t>
      </w:r>
    </w:p>
    <w:p w14:paraId="6FAC0416" w14:textId="77777777" w:rsidR="00A746BC" w:rsidRPr="00B95A46" w:rsidRDefault="00A746BC" w:rsidP="00A746BC">
      <w:pPr>
        <w:ind w:left="1428"/>
        <w:contextualSpacing/>
        <w:jc w:val="both"/>
        <w:rPr>
          <w:rFonts w:ascii="Museo Sans 300" w:hAnsi="Museo Sans 300"/>
          <w:sz w:val="22"/>
          <w:szCs w:val="22"/>
          <w:lang w:eastAsia="en-US"/>
        </w:rPr>
      </w:pPr>
    </w:p>
    <w:p w14:paraId="4CD51806" w14:textId="77777777" w:rsidR="00DF477A" w:rsidRDefault="00DF477A" w:rsidP="00456343">
      <w:pPr>
        <w:numPr>
          <w:ilvl w:val="0"/>
          <w:numId w:val="25"/>
        </w:numPr>
        <w:ind w:hanging="294"/>
        <w:contextualSpacing/>
        <w:jc w:val="both"/>
        <w:rPr>
          <w:rFonts w:ascii="Museo Sans 300" w:hAnsi="Museo Sans 300"/>
          <w:sz w:val="22"/>
          <w:szCs w:val="22"/>
          <w:lang w:eastAsia="en-US"/>
        </w:rPr>
      </w:pPr>
      <w:r w:rsidRPr="00B95A46">
        <w:rPr>
          <w:rFonts w:ascii="Museo Sans 300" w:hAnsi="Museo Sans 300"/>
          <w:sz w:val="22"/>
          <w:szCs w:val="22"/>
          <w:lang w:eastAsia="en-US"/>
        </w:rPr>
        <w:t>Para agregar apellido de casada, solo se requerirá Fotocopia de Documento Único de Identidad (DUI) vigente, legible y en buen estado actualizado.</w:t>
      </w:r>
    </w:p>
    <w:p w14:paraId="01992EF4" w14:textId="77777777" w:rsidR="00A746BC" w:rsidRPr="00B95A46" w:rsidRDefault="00A746BC" w:rsidP="00A746BC">
      <w:pPr>
        <w:ind w:left="1428"/>
        <w:contextualSpacing/>
        <w:jc w:val="both"/>
        <w:rPr>
          <w:rFonts w:ascii="Museo Sans 300" w:hAnsi="Museo Sans 300"/>
          <w:sz w:val="22"/>
          <w:szCs w:val="22"/>
          <w:lang w:eastAsia="en-US"/>
        </w:rPr>
      </w:pPr>
    </w:p>
    <w:p w14:paraId="260772DA" w14:textId="77777777" w:rsidR="00DF477A" w:rsidRDefault="00DF477A" w:rsidP="00456343">
      <w:pPr>
        <w:numPr>
          <w:ilvl w:val="0"/>
          <w:numId w:val="25"/>
        </w:numPr>
        <w:ind w:hanging="294"/>
        <w:contextualSpacing/>
        <w:jc w:val="both"/>
        <w:rPr>
          <w:rFonts w:ascii="Museo Sans 300" w:hAnsi="Museo Sans 300"/>
          <w:sz w:val="22"/>
          <w:szCs w:val="22"/>
          <w:lang w:eastAsia="en-US"/>
        </w:rPr>
      </w:pPr>
      <w:r w:rsidRPr="00B95A46">
        <w:rPr>
          <w:rFonts w:ascii="Museo Sans 300" w:hAnsi="Museo Sans 300"/>
          <w:sz w:val="22"/>
          <w:szCs w:val="22"/>
          <w:lang w:eastAsia="en-US"/>
        </w:rPr>
        <w:t>En algunos casos se tendrá que agregar fotocopia o certificación de Cédula de Identidad Personal.</w:t>
      </w:r>
    </w:p>
    <w:p w14:paraId="760245CD" w14:textId="77777777" w:rsidR="00A746BC" w:rsidRPr="00B95A46" w:rsidRDefault="00A746BC" w:rsidP="00A746BC">
      <w:pPr>
        <w:ind w:left="1428"/>
        <w:contextualSpacing/>
        <w:jc w:val="both"/>
        <w:rPr>
          <w:rFonts w:ascii="Museo Sans 300" w:hAnsi="Museo Sans 300"/>
          <w:sz w:val="22"/>
          <w:szCs w:val="22"/>
          <w:lang w:eastAsia="en-US"/>
        </w:rPr>
      </w:pPr>
    </w:p>
    <w:p w14:paraId="06CDD26A" w14:textId="77777777" w:rsidR="00DF477A" w:rsidRDefault="00DF477A" w:rsidP="00456343">
      <w:pPr>
        <w:numPr>
          <w:ilvl w:val="0"/>
          <w:numId w:val="25"/>
        </w:numPr>
        <w:ind w:hanging="294"/>
        <w:contextualSpacing/>
        <w:jc w:val="both"/>
        <w:rPr>
          <w:rFonts w:ascii="Museo Sans 300" w:hAnsi="Museo Sans 300"/>
          <w:sz w:val="22"/>
          <w:szCs w:val="22"/>
          <w:lang w:eastAsia="en-US"/>
        </w:rPr>
      </w:pPr>
      <w:r w:rsidRPr="00B95A46">
        <w:rPr>
          <w:rFonts w:ascii="Museo Sans 300" w:hAnsi="Museo Sans 300"/>
          <w:sz w:val="22"/>
          <w:szCs w:val="22"/>
          <w:lang w:eastAsia="en-US"/>
        </w:rPr>
        <w:t>Si con la documentación antes referida no es suficiente comprobar la identidad del beneficiario, será necesario presentar testimonio de escritura pública de Identidad, más Partida de Nacimiento debidamente marginada.</w:t>
      </w:r>
    </w:p>
    <w:p w14:paraId="00747E8C" w14:textId="77777777" w:rsidR="00326196" w:rsidRPr="00B95A46" w:rsidRDefault="00326196" w:rsidP="00326196">
      <w:pPr>
        <w:ind w:left="1428"/>
        <w:contextualSpacing/>
        <w:jc w:val="both"/>
        <w:rPr>
          <w:rFonts w:ascii="Museo Sans 300" w:hAnsi="Museo Sans 300"/>
          <w:sz w:val="22"/>
          <w:szCs w:val="22"/>
          <w:lang w:eastAsia="en-US"/>
        </w:rPr>
      </w:pPr>
    </w:p>
    <w:p w14:paraId="210DEF59" w14:textId="77777777" w:rsidR="00DF477A" w:rsidRPr="00B95A46" w:rsidRDefault="00DF477A" w:rsidP="00456343">
      <w:pPr>
        <w:pStyle w:val="Prrafodelista"/>
        <w:numPr>
          <w:ilvl w:val="0"/>
          <w:numId w:val="25"/>
        </w:numPr>
        <w:ind w:hanging="294"/>
        <w:jc w:val="both"/>
        <w:rPr>
          <w:rFonts w:ascii="Museo Sans 300" w:hAnsi="Museo Sans 300"/>
          <w:sz w:val="22"/>
          <w:szCs w:val="22"/>
        </w:rPr>
      </w:pPr>
      <w:r w:rsidRPr="00B95A46">
        <w:rPr>
          <w:rFonts w:ascii="Museo Sans 300" w:hAnsi="Museo Sans 300"/>
          <w:sz w:val="22"/>
          <w:szCs w:val="22"/>
          <w:lang w:eastAsia="en-US"/>
        </w:rPr>
        <w:t>Declaración Jurada, en la que él o los adjudicatarios comparezcan ante Notario, manifestando que no obstante, se les haya otorgado escritura de compraventa a su favor y ésta no se inscribió por cualquier motivo en el Registro de la Propiedad correspondiente, aceptan las modificaciones a la adjudicación y las nuevas condiciones para la transferencia de dominio del inmueble.</w:t>
      </w:r>
    </w:p>
    <w:p w14:paraId="2EA3DDB5" w14:textId="77777777" w:rsidR="00DF477A" w:rsidRDefault="00DF477A" w:rsidP="00A746BC">
      <w:pPr>
        <w:pStyle w:val="Prrafodelista"/>
        <w:ind w:left="1428"/>
        <w:contextualSpacing/>
        <w:jc w:val="both"/>
        <w:rPr>
          <w:b/>
          <w:u w:val="single"/>
          <w:lang w:eastAsia="en-US"/>
        </w:rPr>
      </w:pPr>
    </w:p>
    <w:p w14:paraId="633FB516" w14:textId="1706D276" w:rsidR="00DF477A" w:rsidRPr="00326196" w:rsidRDefault="00DF477A" w:rsidP="00A746BC">
      <w:pPr>
        <w:jc w:val="both"/>
        <w:rPr>
          <w:rFonts w:ascii="Museo Sans 300" w:hAnsi="Museo Sans 300"/>
          <w:sz w:val="24"/>
          <w:szCs w:val="24"/>
        </w:rPr>
      </w:pPr>
      <w:r w:rsidRPr="00A746BC">
        <w:rPr>
          <w:rFonts w:ascii="Museo Sans 300" w:hAnsi="Museo Sans 300"/>
          <w:b/>
          <w:sz w:val="24"/>
          <w:szCs w:val="24"/>
          <w:u w:val="single"/>
        </w:rPr>
        <w:t>SEGUNDO:</w:t>
      </w:r>
      <w:r w:rsidRPr="00A746BC">
        <w:rPr>
          <w:rFonts w:ascii="Museo Sans 300" w:hAnsi="Museo Sans 300"/>
          <w:b/>
          <w:sz w:val="24"/>
          <w:szCs w:val="24"/>
        </w:rPr>
        <w:t xml:space="preserve"> </w:t>
      </w:r>
      <w:r w:rsidRPr="00A746BC">
        <w:rPr>
          <w:rFonts w:ascii="Museo Sans 300" w:hAnsi="Museo Sans 300"/>
          <w:sz w:val="24"/>
          <w:szCs w:val="24"/>
        </w:rPr>
        <w:t xml:space="preserve">Notificar e Instruir a los </w:t>
      </w:r>
      <w:r w:rsidRPr="00A746BC">
        <w:rPr>
          <w:rFonts w:ascii="Museo Sans 300" w:hAnsi="Museo Sans 300"/>
          <w:color w:val="000000" w:themeColor="text1"/>
          <w:sz w:val="24"/>
          <w:szCs w:val="24"/>
          <w:lang w:val="es-ES" w:eastAsia="es-ES"/>
        </w:rPr>
        <w:t xml:space="preserve">Centros </w:t>
      </w:r>
      <w:r w:rsidR="00577364">
        <w:rPr>
          <w:rFonts w:ascii="Museo Sans 300" w:hAnsi="Museo Sans 300"/>
          <w:color w:val="000000" w:themeColor="text1"/>
          <w:sz w:val="24"/>
          <w:szCs w:val="24"/>
          <w:lang w:val="es-ES" w:eastAsia="es-ES"/>
        </w:rPr>
        <w:t>Estratégicos de Transformación</w:t>
      </w:r>
      <w:r w:rsidRPr="00A746BC">
        <w:rPr>
          <w:rFonts w:ascii="Museo Sans 300" w:hAnsi="Museo Sans 300"/>
          <w:color w:val="000000" w:themeColor="text1"/>
          <w:sz w:val="24"/>
          <w:szCs w:val="24"/>
          <w:lang w:val="es-ES" w:eastAsia="es-ES"/>
        </w:rPr>
        <w:t xml:space="preserve"> e Innovación Agropecuaria CETIA, Sección de Transferencia de Tierras</w:t>
      </w:r>
      <w:r w:rsidRPr="00A746BC">
        <w:rPr>
          <w:rFonts w:ascii="Museo Sans 300" w:hAnsi="Museo Sans 300"/>
          <w:sz w:val="24"/>
          <w:szCs w:val="24"/>
        </w:rPr>
        <w:t xml:space="preserve">, y a las </w:t>
      </w:r>
      <w:r w:rsidRPr="00A746BC">
        <w:rPr>
          <w:rFonts w:ascii="Museo Sans 300" w:hAnsi="Museo Sans 300"/>
          <w:sz w:val="24"/>
          <w:szCs w:val="24"/>
        </w:rPr>
        <w:lastRenderedPageBreak/>
        <w:t xml:space="preserve">Gerencias de Desarrollo Rural y Legal, de este Instituto, sobre la actualización de los </w:t>
      </w:r>
      <w:r w:rsidRPr="00A746BC">
        <w:rPr>
          <w:rFonts w:ascii="Museo Sans 300" w:hAnsi="Museo Sans 300"/>
          <w:b/>
          <w:sz w:val="24"/>
          <w:szCs w:val="24"/>
        </w:rPr>
        <w:t>REQUISITOS PARA OPTAR A LA CALIFICACIÓN SEGÚN EL PROGRAMA AL QUE DESEAN APLICAR Y MODIFICACIÓN DE ADJUDICACIÓN DE INMUEBLES, PROPIEDAD DEL INSTITUTO SALVADOREÑO DE TRANSFORMACIÓN AGRARIA,</w:t>
      </w:r>
      <w:r w:rsidRPr="00A746BC">
        <w:rPr>
          <w:rFonts w:ascii="Bembo Std" w:hAnsi="Bembo Std"/>
          <w:b/>
          <w:sz w:val="24"/>
          <w:szCs w:val="24"/>
        </w:rPr>
        <w:t xml:space="preserve"> </w:t>
      </w:r>
      <w:r w:rsidRPr="00A746BC">
        <w:rPr>
          <w:rFonts w:ascii="Museo Sans 300" w:hAnsi="Museo Sans 300"/>
          <w:sz w:val="24"/>
          <w:szCs w:val="24"/>
        </w:rPr>
        <w:t>para el estricto cumplimiento de los mismos.</w:t>
      </w:r>
      <w:r w:rsidR="00B35272" w:rsidRPr="00A746BC">
        <w:rPr>
          <w:rFonts w:ascii="Museo Sans 300" w:hAnsi="Museo Sans 300"/>
          <w:sz w:val="24"/>
          <w:szCs w:val="24"/>
        </w:rPr>
        <w:t xml:space="preserve"> Este Acuerdo, queda aprobado y ratificado</w:t>
      </w:r>
      <w:r w:rsidRPr="00A746BC">
        <w:rPr>
          <w:rFonts w:ascii="Museo Sans 300" w:hAnsi="Museo Sans 300"/>
          <w:sz w:val="24"/>
          <w:szCs w:val="24"/>
        </w:rPr>
        <w:t xml:space="preserve">. </w:t>
      </w:r>
      <w:r w:rsidR="00B35272" w:rsidRPr="00326196">
        <w:rPr>
          <w:rFonts w:ascii="Museo Sans 300" w:hAnsi="Museo Sans 300"/>
          <w:sz w:val="24"/>
          <w:szCs w:val="24"/>
        </w:rPr>
        <w:t>NOTIFÍQUESE. “””””</w:t>
      </w:r>
    </w:p>
    <w:p w14:paraId="59945139" w14:textId="77777777" w:rsidR="00F01F6B" w:rsidRDefault="00F01F6B" w:rsidP="00DA6F24">
      <w:pPr>
        <w:contextualSpacing/>
        <w:jc w:val="both"/>
        <w:rPr>
          <w:rFonts w:ascii="Museo Sans 300" w:hAnsi="Museo Sans 300"/>
          <w:sz w:val="24"/>
          <w:szCs w:val="24"/>
        </w:rPr>
      </w:pPr>
    </w:p>
    <w:p w14:paraId="29FCD512" w14:textId="77777777" w:rsidR="00F01F6B" w:rsidRDefault="00F01F6B" w:rsidP="00DA6F24">
      <w:pPr>
        <w:contextualSpacing/>
        <w:jc w:val="both"/>
        <w:rPr>
          <w:rFonts w:ascii="Museo Sans 300" w:hAnsi="Museo Sans 300"/>
          <w:sz w:val="24"/>
          <w:szCs w:val="24"/>
        </w:rPr>
      </w:pPr>
    </w:p>
    <w:p w14:paraId="7D604C75" w14:textId="36508641" w:rsidR="00741706" w:rsidRPr="00114119" w:rsidRDefault="00F01F6B" w:rsidP="00DA6F24">
      <w:pPr>
        <w:contextualSpacing/>
        <w:jc w:val="both"/>
        <w:rPr>
          <w:rFonts w:ascii="Museo Sans 300" w:hAnsi="Museo Sans 300"/>
          <w:sz w:val="23"/>
          <w:szCs w:val="23"/>
        </w:rPr>
      </w:pPr>
      <w:r w:rsidRPr="00114119">
        <w:rPr>
          <w:rFonts w:ascii="Museo Sans 300" w:hAnsi="Museo Sans 300"/>
          <w:sz w:val="23"/>
          <w:szCs w:val="23"/>
        </w:rPr>
        <w:t xml:space="preserve"> </w:t>
      </w:r>
      <w:r w:rsidR="00FD4EC5" w:rsidRPr="00114119">
        <w:rPr>
          <w:rFonts w:ascii="Museo Sans 300" w:hAnsi="Museo Sans 300"/>
          <w:sz w:val="23"/>
          <w:szCs w:val="23"/>
        </w:rPr>
        <w:t xml:space="preserve">“”””IX) El señor Presidente somete a consideración de Junta Directiva, dictamen jurídico 343, solicitado por la Gerencia de Transformación e Innovación Agropecuaria, </w:t>
      </w:r>
      <w:r w:rsidR="00741706" w:rsidRPr="00114119">
        <w:rPr>
          <w:rFonts w:ascii="Museo Sans 300" w:hAnsi="Museo Sans 300"/>
          <w:sz w:val="23"/>
          <w:szCs w:val="23"/>
        </w:rPr>
        <w:t xml:space="preserve">mediante </w:t>
      </w:r>
      <w:r w:rsidR="00FD4EC5" w:rsidRPr="00114119">
        <w:rPr>
          <w:rFonts w:ascii="Museo Sans 300" w:hAnsi="Museo Sans 300"/>
          <w:sz w:val="23"/>
          <w:szCs w:val="23"/>
        </w:rPr>
        <w:t>oficio GTA-00-</w:t>
      </w:r>
      <w:r w:rsidR="00741706" w:rsidRPr="00114119">
        <w:rPr>
          <w:rFonts w:ascii="Museo Sans 300" w:hAnsi="Museo Sans 300"/>
          <w:sz w:val="23"/>
          <w:szCs w:val="23"/>
        </w:rPr>
        <w:t xml:space="preserve">0163-20, de fecha 10 de noviembre de 2020, referente a la necesidad de arrendar un espacio físico con la infraestructura necesaria para el traslado del centro de incubación y producción de huevo fértil, </w:t>
      </w:r>
      <w:r w:rsidR="00F900A6">
        <w:rPr>
          <w:rFonts w:ascii="Museo Sans 300" w:hAnsi="Museo Sans 300"/>
          <w:sz w:val="23"/>
          <w:szCs w:val="23"/>
        </w:rPr>
        <w:t xml:space="preserve">por lo que pide </w:t>
      </w:r>
      <w:r w:rsidR="00741706" w:rsidRPr="00114119">
        <w:rPr>
          <w:rFonts w:ascii="Museo Sans 300" w:hAnsi="Museo Sans 300"/>
          <w:sz w:val="23"/>
          <w:szCs w:val="23"/>
        </w:rPr>
        <w:t xml:space="preserve">se autorice celebrar el </w:t>
      </w:r>
      <w:r w:rsidR="00741706" w:rsidRPr="00114119">
        <w:rPr>
          <w:rFonts w:ascii="Museo Sans 300" w:hAnsi="Museo Sans 300"/>
          <w:b/>
          <w:sz w:val="23"/>
          <w:szCs w:val="23"/>
        </w:rPr>
        <w:t>CONTRATO DE ARRENDAMIENTO</w:t>
      </w:r>
      <w:r w:rsidR="00741706" w:rsidRPr="00114119">
        <w:rPr>
          <w:rFonts w:ascii="Museo Sans 300" w:hAnsi="Museo Sans 300"/>
          <w:sz w:val="23"/>
          <w:szCs w:val="23"/>
        </w:rPr>
        <w:t xml:space="preserve">, sobre dos porciones de terreno que suman una extensión superficial de 5,297.84 Mts.², las cuales están dentro del inmueble de naturaleza rústica identificado como Hacienda Rancho Escondido, y registralmente como Vega del Salitre, situado en cantón Agua Zarca, jurisdicción de Agua Caliente, departamento de Chalatenango, inscrito a la Matrícula </w:t>
      </w:r>
      <w:r w:rsidR="00396F11">
        <w:rPr>
          <w:rFonts w:ascii="Museo Sans 300" w:hAnsi="Museo Sans 300"/>
          <w:sz w:val="23"/>
          <w:szCs w:val="23"/>
        </w:rPr>
        <w:t>---</w:t>
      </w:r>
      <w:r w:rsidR="00741706" w:rsidRPr="00114119">
        <w:rPr>
          <w:rFonts w:ascii="Museo Sans 300" w:hAnsi="Museo Sans 300"/>
          <w:sz w:val="23"/>
          <w:szCs w:val="23"/>
        </w:rPr>
        <w:t xml:space="preserve">-00000 del Registro de la Propiedad Raíz e Hipotecas de la Quinta Sección del Centro, Departamento de Chalatenango, a favor del señor </w:t>
      </w:r>
      <w:r w:rsidR="00741706" w:rsidRPr="00114119">
        <w:rPr>
          <w:rFonts w:ascii="Museo Sans 300" w:hAnsi="Museo Sans 300"/>
          <w:b/>
          <w:sz w:val="23"/>
          <w:szCs w:val="23"/>
        </w:rPr>
        <w:t>DANIEL AGUILAR MALDONADO</w:t>
      </w:r>
      <w:r w:rsidR="00741706" w:rsidRPr="00114119">
        <w:rPr>
          <w:rFonts w:ascii="Museo Sans 300" w:hAnsi="Museo Sans 300"/>
          <w:sz w:val="23"/>
          <w:szCs w:val="23"/>
        </w:rPr>
        <w:t>, quien presentó al ISTA una carta ofertando el arrendamiento del inmueble en mención; al respecto la Gerencia Legal hace las siguientes consideraciones:</w:t>
      </w:r>
    </w:p>
    <w:p w14:paraId="726216EB" w14:textId="77777777" w:rsidR="00741706" w:rsidRPr="00114119" w:rsidRDefault="00741706" w:rsidP="00DA6F24">
      <w:pPr>
        <w:contextualSpacing/>
        <w:jc w:val="both"/>
        <w:rPr>
          <w:rFonts w:ascii="Museo Sans 300" w:hAnsi="Museo Sans 300"/>
          <w:sz w:val="23"/>
          <w:szCs w:val="23"/>
        </w:rPr>
      </w:pPr>
    </w:p>
    <w:p w14:paraId="38161D4C" w14:textId="58C06878" w:rsidR="00741706" w:rsidRPr="00114119" w:rsidRDefault="00741706" w:rsidP="00456343">
      <w:pPr>
        <w:pStyle w:val="Prrafodelista"/>
        <w:numPr>
          <w:ilvl w:val="0"/>
          <w:numId w:val="8"/>
        </w:numPr>
        <w:ind w:left="1134" w:hanging="708"/>
        <w:contextualSpacing/>
        <w:jc w:val="both"/>
        <w:rPr>
          <w:rFonts w:ascii="Museo Sans 300" w:hAnsi="Museo Sans 300"/>
          <w:sz w:val="23"/>
          <w:szCs w:val="23"/>
        </w:rPr>
      </w:pPr>
      <w:r w:rsidRPr="00114119">
        <w:rPr>
          <w:rFonts w:ascii="Museo Sans 300" w:hAnsi="Museo Sans 300"/>
          <w:sz w:val="23"/>
          <w:szCs w:val="23"/>
        </w:rPr>
        <w:t xml:space="preserve">Que con referencia GTA-00-0163-20, de fecha 10 de noviembre del año en curso, la Gerencia de Transformación e Innovación Agropecuaria, informa que debido a las necesidades de adaptación a la nueva dinámica productiva en el centro de incubación y producción de huevo fértil, se presenta la dificultad inmediata de resolver el espacio e infraestructura para manejar 1,600 aves, entre reproductores machos y hembras; lo cual obedece al crecimiento en la producción, pues antes se tenía una dinámica poblacional de 110 aves, pero por la demanda del servicio y aumento en temas de cobertura, es necesario ampliar las instalaciones; pues el próximo 16 de noviembre del año 2020, se recibirán 1,200 gallinas y 300 gallos, lo que incluye 450 aves que se trasladaron, de los cuales se debe contar con condiciones adecuadas para su recepción. En el referido informe también se manifiesta que se presenta la limitante que en el Plantel de Sitio del Niño, ubicado en Km. 30 sobre calle principal que conduce al municipio de San Juan Opico, departamento de La Libertad, lugar donde actualmente se encuentra funcionando el mencionado centro de incubación y producción, no es posible continuar en esas actividades, ya que es un área destinada como zona habitable y no para el desarrollo de actividades productivas de esa naturaleza. </w:t>
      </w:r>
    </w:p>
    <w:p w14:paraId="2DDB8F64" w14:textId="77777777" w:rsidR="00114119" w:rsidRDefault="00741706" w:rsidP="00DA6F24">
      <w:pPr>
        <w:pStyle w:val="Prrafodelista"/>
        <w:ind w:left="1134"/>
        <w:jc w:val="both"/>
        <w:rPr>
          <w:rFonts w:ascii="Museo Sans 300" w:hAnsi="Museo Sans 300"/>
          <w:sz w:val="23"/>
          <w:szCs w:val="23"/>
        </w:rPr>
      </w:pPr>
      <w:r w:rsidRPr="00114119">
        <w:rPr>
          <w:rFonts w:ascii="Museo Sans 300" w:hAnsi="Museo Sans 300"/>
          <w:sz w:val="23"/>
          <w:szCs w:val="23"/>
        </w:rPr>
        <w:t xml:space="preserve">Continúa manifestando en el referido informe que se ha identificado una propiedad que cubre con las necesidades inmediatas de crecimiento de esa unidad productiva, en espacio e infraestructura, para la producción del </w:t>
      </w:r>
      <w:r w:rsidRPr="00114119">
        <w:rPr>
          <w:rFonts w:ascii="Museo Sans 300" w:hAnsi="Museo Sans 300"/>
          <w:sz w:val="23"/>
          <w:szCs w:val="23"/>
        </w:rPr>
        <w:lastRenderedPageBreak/>
        <w:t xml:space="preserve">huevo fértil y el establecimiento del proceso de incubación, la cual puede ser alquilada para ese fin; con las condiciones siguientes: valor del alquiler por $1,500.00, al mes, iniciando el 16 de noviembre al 31 de diciembre del 2020, haciendo un monto para ese período de $2,250.00, el cual se prorrogaría por medio de Resolución emitida por la Presidencia Institucional, </w:t>
      </w:r>
    </w:p>
    <w:p w14:paraId="0B63FF97" w14:textId="5B18B529" w:rsidR="00741706" w:rsidRPr="00396F11" w:rsidRDefault="00741706" w:rsidP="00396F11">
      <w:pPr>
        <w:ind w:left="1134"/>
        <w:jc w:val="both"/>
        <w:rPr>
          <w:rFonts w:ascii="Museo Sans 300" w:hAnsi="Museo Sans 300"/>
          <w:sz w:val="23"/>
          <w:szCs w:val="23"/>
        </w:rPr>
      </w:pPr>
      <w:proofErr w:type="gramStart"/>
      <w:r w:rsidRPr="00396F11">
        <w:rPr>
          <w:rFonts w:ascii="Museo Sans 300" w:hAnsi="Museo Sans 300"/>
          <w:sz w:val="23"/>
          <w:szCs w:val="23"/>
        </w:rPr>
        <w:t>a</w:t>
      </w:r>
      <w:proofErr w:type="gramEnd"/>
      <w:r w:rsidRPr="00396F11">
        <w:rPr>
          <w:rFonts w:ascii="Museo Sans 300" w:hAnsi="Museo Sans 300"/>
          <w:sz w:val="23"/>
          <w:szCs w:val="23"/>
        </w:rPr>
        <w:t xml:space="preserve"> petición de una de las partes hasta tener las condiciones necesarias para el funcionamiento de la granja en un espacio propiedad del ISTA. </w:t>
      </w:r>
    </w:p>
    <w:p w14:paraId="165107AB" w14:textId="77777777" w:rsidR="00741706" w:rsidRPr="00114119" w:rsidRDefault="00741706" w:rsidP="00DA6F24">
      <w:pPr>
        <w:pStyle w:val="Prrafodelista"/>
        <w:jc w:val="both"/>
        <w:rPr>
          <w:rFonts w:ascii="Museo Sans 300" w:hAnsi="Museo Sans 300"/>
          <w:sz w:val="23"/>
          <w:szCs w:val="23"/>
        </w:rPr>
      </w:pPr>
      <w:r w:rsidRPr="00114119">
        <w:rPr>
          <w:rFonts w:ascii="Museo Sans 300" w:hAnsi="Museo Sans 300"/>
          <w:sz w:val="23"/>
          <w:szCs w:val="23"/>
        </w:rPr>
        <w:t xml:space="preserve">   </w:t>
      </w:r>
    </w:p>
    <w:p w14:paraId="3D9FED5C" w14:textId="3E503322" w:rsidR="00741706" w:rsidRPr="00114119" w:rsidRDefault="00741706" w:rsidP="00456343">
      <w:pPr>
        <w:pStyle w:val="Estilo"/>
        <w:numPr>
          <w:ilvl w:val="0"/>
          <w:numId w:val="8"/>
        </w:numPr>
        <w:tabs>
          <w:tab w:val="left" w:pos="9180"/>
        </w:tabs>
        <w:ind w:left="1134" w:right="-109" w:hanging="708"/>
        <w:contextualSpacing/>
        <w:jc w:val="both"/>
        <w:rPr>
          <w:rFonts w:ascii="Museo Sans 300" w:hAnsi="Museo Sans 300"/>
          <w:sz w:val="23"/>
          <w:szCs w:val="23"/>
          <w:lang w:val="es-SV"/>
        </w:rPr>
      </w:pPr>
      <w:r w:rsidRPr="00114119">
        <w:rPr>
          <w:rFonts w:ascii="Museo Sans 300" w:hAnsi="Museo Sans 300"/>
          <w:sz w:val="23"/>
          <w:szCs w:val="23"/>
          <w:lang w:val="es-SV"/>
        </w:rPr>
        <w:t xml:space="preserve">Por otra parte, conforme al Decreto Ejecutivo No. 277, en el Ramo de Medio Ambiente y Recursos Naturales, que contiene “Categorización de Actividades, Obras o Proyectos”, no existe factibilidad para implementar ampliar el referido centro en el inmueble identificado como Plantel Sitio del Niño, ya </w:t>
      </w:r>
      <w:r w:rsidRPr="00114119">
        <w:rPr>
          <w:rFonts w:ascii="Museo Sans 300" w:hAnsi="Museo Sans 300"/>
          <w:sz w:val="23"/>
          <w:szCs w:val="23"/>
          <w:lang w:val="es-SV" w:bidi="he-IL"/>
        </w:rPr>
        <w:t>que el uso del suelo es habitacional únicamente, y además que no se cumple con la distancia al poblado más cercano, que como mínimo debe ser de 500</w:t>
      </w:r>
      <w:r w:rsidR="002B0279" w:rsidRPr="00114119">
        <w:rPr>
          <w:rFonts w:ascii="Museo Sans 300" w:hAnsi="Museo Sans 300"/>
          <w:sz w:val="23"/>
          <w:szCs w:val="23"/>
          <w:lang w:val="es-SV" w:bidi="he-IL"/>
        </w:rPr>
        <w:t xml:space="preserve"> Mts².</w:t>
      </w:r>
      <w:r w:rsidRPr="00114119">
        <w:rPr>
          <w:rFonts w:ascii="Museo Sans 300" w:hAnsi="Museo Sans 300"/>
          <w:sz w:val="23"/>
          <w:szCs w:val="23"/>
          <w:lang w:val="es-SV"/>
        </w:rPr>
        <w:t xml:space="preserve">, siendo imperioso buscar alternativas inmediatas para su traslado, debido a la próxima recepción de aves.   </w:t>
      </w:r>
    </w:p>
    <w:p w14:paraId="3B61ABC7" w14:textId="77777777" w:rsidR="00741706" w:rsidRPr="00114119" w:rsidRDefault="00741706" w:rsidP="00DA6F24">
      <w:pPr>
        <w:pStyle w:val="Prrafodelista"/>
        <w:jc w:val="both"/>
        <w:rPr>
          <w:rFonts w:ascii="Museo Sans 300" w:hAnsi="Museo Sans 300"/>
          <w:sz w:val="23"/>
          <w:szCs w:val="23"/>
        </w:rPr>
      </w:pPr>
    </w:p>
    <w:p w14:paraId="2D07C477" w14:textId="7A1FB7B6" w:rsidR="00741706" w:rsidRPr="00114119" w:rsidRDefault="00741706" w:rsidP="00456343">
      <w:pPr>
        <w:pStyle w:val="Prrafodelista"/>
        <w:numPr>
          <w:ilvl w:val="0"/>
          <w:numId w:val="8"/>
        </w:numPr>
        <w:ind w:left="1134" w:hanging="708"/>
        <w:contextualSpacing/>
        <w:jc w:val="both"/>
        <w:rPr>
          <w:rFonts w:ascii="Museo Sans 300" w:hAnsi="Museo Sans 300"/>
          <w:sz w:val="23"/>
          <w:szCs w:val="23"/>
        </w:rPr>
      </w:pPr>
      <w:r w:rsidRPr="00114119">
        <w:rPr>
          <w:rFonts w:ascii="Museo Sans 300" w:hAnsi="Museo Sans 300"/>
          <w:sz w:val="23"/>
          <w:szCs w:val="23"/>
        </w:rPr>
        <w:t xml:space="preserve">En tal sentido, con fecha 9 de noviembre de 2020, bajo la referencia GLI-07-03309-20, el señor </w:t>
      </w:r>
      <w:r w:rsidRPr="00114119">
        <w:rPr>
          <w:rFonts w:ascii="Museo Sans 300" w:hAnsi="Museo Sans 300"/>
          <w:b/>
          <w:sz w:val="23"/>
          <w:szCs w:val="23"/>
        </w:rPr>
        <w:t>DANIEL AGUILAR MALDONADO</w:t>
      </w:r>
      <w:r w:rsidRPr="00114119">
        <w:rPr>
          <w:rFonts w:ascii="Museo Sans 300" w:hAnsi="Museo Sans 300"/>
          <w:sz w:val="23"/>
          <w:szCs w:val="23"/>
        </w:rPr>
        <w:t xml:space="preserve">, con DUI: </w:t>
      </w:r>
      <w:r w:rsidR="00396F11">
        <w:rPr>
          <w:rFonts w:ascii="Museo Sans 300" w:hAnsi="Museo Sans 300"/>
          <w:sz w:val="23"/>
          <w:szCs w:val="23"/>
        </w:rPr>
        <w:t>---</w:t>
      </w:r>
      <w:r w:rsidRPr="00114119">
        <w:rPr>
          <w:rFonts w:ascii="Museo Sans 300" w:hAnsi="Museo Sans 300"/>
          <w:sz w:val="23"/>
          <w:szCs w:val="23"/>
        </w:rPr>
        <w:t xml:space="preserve">, y NIT: </w:t>
      </w:r>
      <w:r w:rsidR="00396F11">
        <w:rPr>
          <w:rFonts w:ascii="Museo Sans 300" w:hAnsi="Museo Sans 300"/>
          <w:sz w:val="23"/>
          <w:szCs w:val="23"/>
        </w:rPr>
        <w:t>---</w:t>
      </w:r>
      <w:r w:rsidRPr="00114119">
        <w:rPr>
          <w:rFonts w:ascii="Museo Sans 300" w:hAnsi="Museo Sans 300"/>
          <w:sz w:val="23"/>
          <w:szCs w:val="23"/>
        </w:rPr>
        <w:t xml:space="preserve">, presentó una nota </w:t>
      </w:r>
      <w:r w:rsidRPr="00114119">
        <w:rPr>
          <w:rFonts w:ascii="Museo Sans 300" w:hAnsi="Museo Sans 300"/>
          <w:b/>
          <w:sz w:val="23"/>
          <w:szCs w:val="23"/>
        </w:rPr>
        <w:t>ofertando el arrendamiento de dos porciones</w:t>
      </w:r>
      <w:r w:rsidRPr="00114119">
        <w:rPr>
          <w:rFonts w:ascii="Museo Sans 300" w:hAnsi="Museo Sans 300"/>
          <w:sz w:val="23"/>
          <w:szCs w:val="23"/>
        </w:rPr>
        <w:t xml:space="preserve"> que forman parte del inmueble de su propiedad identificado como Hacienda Rancho Escondido, y registralmente como Vega del Salitre, situado en cantón Agua Zarca, jurisdicción de Agua Caliente, departamento de Chalatenango, inscrito a la Matrícula </w:t>
      </w:r>
      <w:r w:rsidR="00396F11">
        <w:rPr>
          <w:rFonts w:ascii="Museo Sans 300" w:hAnsi="Museo Sans 300"/>
          <w:sz w:val="23"/>
          <w:szCs w:val="23"/>
        </w:rPr>
        <w:t>----</w:t>
      </w:r>
      <w:r w:rsidRPr="00114119">
        <w:rPr>
          <w:rFonts w:ascii="Museo Sans 300" w:hAnsi="Museo Sans 300"/>
          <w:sz w:val="23"/>
          <w:szCs w:val="23"/>
        </w:rPr>
        <w:t xml:space="preserve">-00000 del Registro de la Propiedad Raíz e Hipotecas de la Quinta Sección del Centro, Departamento de Chalatenango, </w:t>
      </w:r>
      <w:r w:rsidRPr="00114119">
        <w:rPr>
          <w:rFonts w:ascii="Museo Sans 300" w:hAnsi="Museo Sans 300"/>
          <w:b/>
          <w:sz w:val="23"/>
          <w:szCs w:val="23"/>
        </w:rPr>
        <w:t>la primera porción</w:t>
      </w:r>
      <w:r w:rsidRPr="00114119">
        <w:rPr>
          <w:rFonts w:ascii="Museo Sans 300" w:hAnsi="Museo Sans 300"/>
          <w:sz w:val="23"/>
          <w:szCs w:val="23"/>
        </w:rPr>
        <w:t xml:space="preserve"> de un área de 1,632.51 Mts.², en la cual hay una galera contando con 14 espacios disponibles cada uno con su respectiva puerta, con piso de cemento, tanque de agua y un espacio de terreno extra; y </w:t>
      </w:r>
      <w:r w:rsidRPr="00114119">
        <w:rPr>
          <w:rFonts w:ascii="Museo Sans 300" w:hAnsi="Museo Sans 300"/>
          <w:b/>
          <w:sz w:val="23"/>
          <w:szCs w:val="23"/>
        </w:rPr>
        <w:t>la segunda porción</w:t>
      </w:r>
      <w:r w:rsidRPr="00114119">
        <w:rPr>
          <w:rFonts w:ascii="Museo Sans 300" w:hAnsi="Museo Sans 300"/>
          <w:sz w:val="23"/>
          <w:szCs w:val="23"/>
        </w:rPr>
        <w:t xml:space="preserve"> de una extensión superficial de 3,665.33 Mts.²,</w:t>
      </w:r>
      <w:r w:rsidRPr="00114119">
        <w:rPr>
          <w:rFonts w:ascii="Museo Sans 300" w:hAnsi="Museo Sans 300"/>
          <w:b/>
          <w:sz w:val="23"/>
          <w:szCs w:val="23"/>
        </w:rPr>
        <w:t xml:space="preserve"> </w:t>
      </w:r>
      <w:r w:rsidRPr="00114119">
        <w:rPr>
          <w:rFonts w:ascii="Museo Sans 300" w:hAnsi="Museo Sans 300"/>
          <w:sz w:val="23"/>
          <w:szCs w:val="23"/>
        </w:rPr>
        <w:t xml:space="preserve">en la que se encuentra una casa con 4 corredores, 1 habitación, sala y baño con su respectiva ducha e inodoro, con espacio extra donde se encuentra un reservorio; haciendo un área total ambas porciones de 5,297.84 Mts.², por el canon mensual de </w:t>
      </w:r>
      <w:r w:rsidRPr="00114119">
        <w:rPr>
          <w:rFonts w:ascii="Museo Sans 300" w:hAnsi="Museo Sans 300"/>
          <w:b/>
          <w:sz w:val="23"/>
          <w:szCs w:val="23"/>
        </w:rPr>
        <w:t>UN MIL QUINIENTOS DÓLARES DE LOS ESTADOS UNIDOS DE AMÉRICA, ($1,500.00),</w:t>
      </w:r>
      <w:r w:rsidRPr="00114119">
        <w:rPr>
          <w:rFonts w:ascii="Museo Sans 300" w:hAnsi="Museo Sans 300"/>
          <w:sz w:val="23"/>
          <w:szCs w:val="23"/>
        </w:rPr>
        <w:t xml:space="preserve"> que incluye agua y energía eléctrica. Inmueble al que se refiere la Gerencia de Transformación e Innovación Agropecuaria, en el informe relacionado en el Romano I de este </w:t>
      </w:r>
      <w:r w:rsidR="002B0279" w:rsidRPr="00114119">
        <w:rPr>
          <w:rFonts w:ascii="Museo Sans 300" w:hAnsi="Museo Sans 300"/>
          <w:sz w:val="23"/>
          <w:szCs w:val="23"/>
        </w:rPr>
        <w:t>punto de acta</w:t>
      </w:r>
      <w:r w:rsidRPr="00114119">
        <w:rPr>
          <w:rFonts w:ascii="Museo Sans 300" w:hAnsi="Museo Sans 300"/>
          <w:sz w:val="23"/>
          <w:szCs w:val="23"/>
        </w:rPr>
        <w:t xml:space="preserve">.         </w:t>
      </w:r>
    </w:p>
    <w:p w14:paraId="65E3C214" w14:textId="77777777" w:rsidR="00114119" w:rsidRPr="00114119" w:rsidRDefault="00114119" w:rsidP="00DA6F24">
      <w:pPr>
        <w:pStyle w:val="Prrafodelista"/>
        <w:jc w:val="both"/>
        <w:rPr>
          <w:rFonts w:ascii="Museo Sans 300" w:hAnsi="Museo Sans 300"/>
          <w:sz w:val="23"/>
          <w:szCs w:val="23"/>
        </w:rPr>
      </w:pPr>
    </w:p>
    <w:p w14:paraId="53CE544D" w14:textId="7463C80A" w:rsidR="00741706" w:rsidRPr="00396F11" w:rsidRDefault="00741706" w:rsidP="00396F11">
      <w:pPr>
        <w:pStyle w:val="Prrafodelista"/>
        <w:numPr>
          <w:ilvl w:val="0"/>
          <w:numId w:val="8"/>
        </w:numPr>
        <w:ind w:left="1134" w:hanging="708"/>
        <w:contextualSpacing/>
        <w:jc w:val="both"/>
        <w:rPr>
          <w:rFonts w:ascii="Museo Sans 300" w:hAnsi="Museo Sans 300"/>
          <w:sz w:val="23"/>
          <w:szCs w:val="23"/>
        </w:rPr>
      </w:pPr>
      <w:r w:rsidRPr="00114119">
        <w:rPr>
          <w:rFonts w:ascii="Museo Sans 300" w:hAnsi="Museo Sans 300"/>
          <w:sz w:val="23"/>
          <w:szCs w:val="23"/>
        </w:rPr>
        <w:t xml:space="preserve">De acuerdo al informe con Ref. GTA-03-0260-2020, de fecha 11 de noviembre de 2020, emitido por el Jefe de la Sección de Innovación Agropecuaria-Ad Honoren, CETIA II, en lo medular aclara que después de la inspección de campo realizada al precitado inmueble por parte de esa Sección, habiéndose realizado una revisión general de la infraestructura y por la Zona donde están ubicadas ambas porciones, así como condiciones del lugar, área y accesibilidad en cuanto a transporte y servicios básicos, </w:t>
      </w:r>
      <w:r w:rsidRPr="00114119">
        <w:rPr>
          <w:rFonts w:ascii="Museo Sans 300" w:hAnsi="Museo Sans 300"/>
          <w:sz w:val="23"/>
          <w:szCs w:val="23"/>
        </w:rPr>
        <w:lastRenderedPageBreak/>
        <w:t xml:space="preserve">seguridad ya que existe un puesto policial cercano, conforme a las </w:t>
      </w:r>
      <w:r w:rsidRPr="00396F11">
        <w:rPr>
          <w:rFonts w:ascii="Museo Sans 300" w:hAnsi="Museo Sans 300"/>
          <w:sz w:val="23"/>
          <w:szCs w:val="23"/>
        </w:rPr>
        <w:t>indagaciones hechas, se considera que el precio ofertado por el propietario es aceptable.</w:t>
      </w:r>
    </w:p>
    <w:p w14:paraId="2D84E138" w14:textId="77777777" w:rsidR="00741706" w:rsidRPr="00114119" w:rsidRDefault="00741706" w:rsidP="00DA6F24">
      <w:pPr>
        <w:pStyle w:val="Prrafodelista"/>
        <w:jc w:val="both"/>
        <w:rPr>
          <w:rFonts w:ascii="Museo Sans 300" w:hAnsi="Museo Sans 300"/>
          <w:sz w:val="23"/>
          <w:szCs w:val="23"/>
        </w:rPr>
      </w:pPr>
    </w:p>
    <w:p w14:paraId="5DC0F39D" w14:textId="0CD773B5" w:rsidR="00741706" w:rsidRPr="00114119" w:rsidRDefault="00741706" w:rsidP="00456343">
      <w:pPr>
        <w:pStyle w:val="Prrafodelista"/>
        <w:numPr>
          <w:ilvl w:val="0"/>
          <w:numId w:val="8"/>
        </w:numPr>
        <w:ind w:left="1134" w:hanging="708"/>
        <w:contextualSpacing/>
        <w:jc w:val="both"/>
        <w:rPr>
          <w:rFonts w:ascii="Museo Sans 300" w:hAnsi="Museo Sans 300"/>
          <w:sz w:val="23"/>
          <w:szCs w:val="23"/>
        </w:rPr>
      </w:pPr>
      <w:r w:rsidRPr="00114119">
        <w:rPr>
          <w:rFonts w:ascii="Museo Sans 300" w:hAnsi="Museo Sans 300"/>
          <w:sz w:val="23"/>
          <w:szCs w:val="23"/>
        </w:rPr>
        <w:t xml:space="preserve">Conforme a la nota Ref. GTA-00-0155-20, de fecha 30 de octubre de 2020, de la Gerencia de Transformación e Innovación Agropecuaria, se establece que existe disponibilidad presupuestaria para contratar el aludido arrendamiento por el monto de </w:t>
      </w:r>
      <w:r w:rsidRPr="00114119">
        <w:rPr>
          <w:rFonts w:ascii="Museo Sans 300" w:hAnsi="Museo Sans 300"/>
          <w:b/>
          <w:sz w:val="23"/>
          <w:szCs w:val="23"/>
        </w:rPr>
        <w:t xml:space="preserve">TRES MIL </w:t>
      </w:r>
      <w:r w:rsidR="002B0279" w:rsidRPr="00114119">
        <w:rPr>
          <w:rFonts w:ascii="Museo Sans 300" w:hAnsi="Museo Sans 300"/>
          <w:b/>
          <w:sz w:val="23"/>
          <w:szCs w:val="23"/>
        </w:rPr>
        <w:t xml:space="preserve">00/100 </w:t>
      </w:r>
      <w:r w:rsidRPr="00114119">
        <w:rPr>
          <w:rFonts w:ascii="Museo Sans 300" w:hAnsi="Museo Sans 300"/>
          <w:b/>
          <w:sz w:val="23"/>
          <w:szCs w:val="23"/>
        </w:rPr>
        <w:t>DÓLARES DE LOS ESTADOS UNIDOS DE AMÉRICA ($3,000.00),</w:t>
      </w:r>
      <w:r w:rsidRPr="00114119">
        <w:rPr>
          <w:rFonts w:ascii="Museo Sans 300" w:hAnsi="Museo Sans 300"/>
          <w:sz w:val="23"/>
          <w:szCs w:val="23"/>
        </w:rPr>
        <w:t xml:space="preserve"> para el período antes señalado; por esa razón, en cuanto a fondos se refiere, perfectamente podrá pagarse el referido canon de Arrendamiento, sin afectar el presupuesto asignado.</w:t>
      </w:r>
    </w:p>
    <w:p w14:paraId="4E4EB8CF" w14:textId="77777777" w:rsidR="00741706" w:rsidRPr="00114119" w:rsidRDefault="00741706" w:rsidP="00DA6F24">
      <w:pPr>
        <w:pStyle w:val="Prrafodelista"/>
        <w:rPr>
          <w:rFonts w:ascii="Museo Sans 300" w:hAnsi="Museo Sans 300"/>
          <w:sz w:val="23"/>
          <w:szCs w:val="23"/>
        </w:rPr>
      </w:pPr>
    </w:p>
    <w:p w14:paraId="3D14B0D2" w14:textId="43600830" w:rsidR="00741706" w:rsidRPr="00114119" w:rsidRDefault="00741706" w:rsidP="00456343">
      <w:pPr>
        <w:pStyle w:val="Prrafodelista"/>
        <w:numPr>
          <w:ilvl w:val="0"/>
          <w:numId w:val="8"/>
        </w:numPr>
        <w:ind w:left="1134" w:hanging="708"/>
        <w:contextualSpacing/>
        <w:jc w:val="both"/>
        <w:rPr>
          <w:rFonts w:ascii="Museo Sans 300" w:hAnsi="Museo Sans 300"/>
          <w:sz w:val="23"/>
          <w:szCs w:val="23"/>
        </w:rPr>
      </w:pPr>
      <w:r w:rsidRPr="00114119">
        <w:rPr>
          <w:rFonts w:ascii="Museo Sans 300" w:hAnsi="Museo Sans 300"/>
          <w:sz w:val="23"/>
          <w:szCs w:val="23"/>
        </w:rPr>
        <w:t xml:space="preserve">De acuerdo a informe con referencia UAM-00-256-20, de fecha 11 de noviembre de 2020, </w:t>
      </w:r>
      <w:r w:rsidR="00EA324A" w:rsidRPr="00114119">
        <w:rPr>
          <w:rFonts w:ascii="Museo Sans 300" w:hAnsi="Museo Sans 300"/>
          <w:sz w:val="23"/>
          <w:szCs w:val="23"/>
        </w:rPr>
        <w:t xml:space="preserve">la Unidad Ambiental </w:t>
      </w:r>
      <w:r w:rsidRPr="00114119">
        <w:rPr>
          <w:rFonts w:ascii="Museo Sans 300" w:hAnsi="Museo Sans 300"/>
          <w:sz w:val="23"/>
          <w:szCs w:val="23"/>
        </w:rPr>
        <w:t xml:space="preserve">hace mención que </w:t>
      </w:r>
      <w:r w:rsidR="00EA324A" w:rsidRPr="00114119">
        <w:rPr>
          <w:rFonts w:ascii="Museo Sans 300" w:hAnsi="Museo Sans 300"/>
          <w:sz w:val="23"/>
          <w:szCs w:val="23"/>
        </w:rPr>
        <w:t>ese</w:t>
      </w:r>
      <w:r w:rsidRPr="00114119">
        <w:rPr>
          <w:rFonts w:ascii="Museo Sans 300" w:hAnsi="Museo Sans 300"/>
          <w:sz w:val="23"/>
          <w:szCs w:val="23"/>
        </w:rPr>
        <w:t xml:space="preserve"> </w:t>
      </w:r>
      <w:r w:rsidR="00EA324A" w:rsidRPr="00114119">
        <w:rPr>
          <w:rFonts w:ascii="Museo Sans 300" w:hAnsi="Museo Sans 300"/>
          <w:sz w:val="23"/>
          <w:szCs w:val="23"/>
        </w:rPr>
        <w:t xml:space="preserve">día  </w:t>
      </w:r>
      <w:r w:rsidRPr="00114119">
        <w:rPr>
          <w:rFonts w:ascii="Museo Sans 300" w:hAnsi="Museo Sans 300"/>
          <w:sz w:val="23"/>
          <w:szCs w:val="23"/>
        </w:rPr>
        <w:t>realizó visita al Rancho Escondido, ubicado en municipio de Agua Caliente, departamento de Chalatenango, donde la Institución realizará el traslado de la Granja de Producción de Huevo Fértil y Pollos de Doble propósito, manifestando que el mismo presenta las condiciones para su traslado, tomando en consideración que se cuenta con las instalaciones correspondientes, además se están desarrollando otros proyectos agropecuarios con los cuales no se está afectando significativamente los recursos naturales y el medio ambiente.</w:t>
      </w:r>
    </w:p>
    <w:p w14:paraId="5DD0370A" w14:textId="77777777" w:rsidR="00741706" w:rsidRPr="00114119" w:rsidRDefault="00741706" w:rsidP="00DA6F24">
      <w:pPr>
        <w:pStyle w:val="Prrafodelista"/>
        <w:rPr>
          <w:rFonts w:ascii="Museo Sans 300" w:hAnsi="Museo Sans 300"/>
          <w:sz w:val="23"/>
          <w:szCs w:val="23"/>
        </w:rPr>
      </w:pPr>
    </w:p>
    <w:p w14:paraId="17DC50CE" w14:textId="77777777" w:rsidR="00741706" w:rsidRPr="00114119" w:rsidRDefault="00741706" w:rsidP="00DA6F24">
      <w:pPr>
        <w:pStyle w:val="Prrafodelista"/>
        <w:ind w:left="1134"/>
        <w:jc w:val="both"/>
        <w:rPr>
          <w:rFonts w:ascii="Museo Sans 300" w:hAnsi="Museo Sans 300"/>
          <w:sz w:val="23"/>
          <w:szCs w:val="23"/>
        </w:rPr>
      </w:pPr>
      <w:r w:rsidRPr="00114119">
        <w:rPr>
          <w:rFonts w:ascii="Museo Sans 300" w:hAnsi="Museo Sans 300"/>
          <w:sz w:val="23"/>
          <w:szCs w:val="23"/>
        </w:rPr>
        <w:t>Así mismo, se observó un área donde se encuentra un estanque, el cual forma parte del área donde se trasladará la Granja, sujetándose al ordenamiento legal vigente, en coordinación con el propietario.</w:t>
      </w:r>
    </w:p>
    <w:p w14:paraId="7A149DF6" w14:textId="77777777" w:rsidR="00741706" w:rsidRPr="00114119" w:rsidRDefault="00741706" w:rsidP="00DA6F24">
      <w:pPr>
        <w:pStyle w:val="Prrafodelista"/>
        <w:jc w:val="both"/>
        <w:rPr>
          <w:rFonts w:ascii="Museo Sans 300" w:hAnsi="Museo Sans 300"/>
          <w:sz w:val="23"/>
          <w:szCs w:val="23"/>
        </w:rPr>
      </w:pPr>
    </w:p>
    <w:p w14:paraId="03FCF03D" w14:textId="77777777" w:rsidR="00741706" w:rsidRPr="00114119" w:rsidRDefault="00741706" w:rsidP="00DA6F24">
      <w:pPr>
        <w:pStyle w:val="Prrafodelista"/>
        <w:ind w:left="1134"/>
        <w:jc w:val="both"/>
        <w:rPr>
          <w:rFonts w:ascii="Museo Sans 300" w:hAnsi="Museo Sans 300"/>
          <w:sz w:val="23"/>
          <w:szCs w:val="23"/>
        </w:rPr>
      </w:pPr>
      <w:r w:rsidRPr="00114119">
        <w:rPr>
          <w:rFonts w:ascii="Museo Sans 300" w:hAnsi="Museo Sans 300"/>
          <w:sz w:val="23"/>
          <w:szCs w:val="23"/>
        </w:rPr>
        <w:t>Además, no existen cultivos ni viviendas alrededor del área donde se realizará el traslado respectivo. Concluyendo que es factible el traslado de la Granja de Producción de Huevo Fértil y Pollos de Doble Propósito.</w:t>
      </w:r>
    </w:p>
    <w:p w14:paraId="19991008" w14:textId="77777777" w:rsidR="00741706" w:rsidRPr="00114119" w:rsidRDefault="00741706" w:rsidP="00DA6F24">
      <w:pPr>
        <w:pStyle w:val="Prrafodelista"/>
        <w:jc w:val="both"/>
        <w:rPr>
          <w:rFonts w:ascii="Museo Sans 300" w:hAnsi="Museo Sans 300"/>
          <w:sz w:val="23"/>
          <w:szCs w:val="23"/>
        </w:rPr>
      </w:pPr>
    </w:p>
    <w:p w14:paraId="0C046E24" w14:textId="77777777" w:rsidR="00114119" w:rsidRDefault="00741706" w:rsidP="00456343">
      <w:pPr>
        <w:pStyle w:val="Estilo"/>
        <w:numPr>
          <w:ilvl w:val="0"/>
          <w:numId w:val="8"/>
        </w:numPr>
        <w:tabs>
          <w:tab w:val="left" w:pos="9180"/>
        </w:tabs>
        <w:ind w:left="1134" w:right="-109" w:hanging="708"/>
        <w:contextualSpacing/>
        <w:jc w:val="both"/>
        <w:rPr>
          <w:rFonts w:ascii="Museo Sans 300" w:hAnsi="Museo Sans 300"/>
          <w:sz w:val="23"/>
          <w:szCs w:val="23"/>
        </w:rPr>
      </w:pPr>
      <w:r w:rsidRPr="00114119">
        <w:rPr>
          <w:rFonts w:ascii="Museo Sans 300" w:hAnsi="Museo Sans 300"/>
          <w:sz w:val="23"/>
          <w:szCs w:val="23"/>
          <w:lang w:val="es-SV"/>
        </w:rPr>
        <w:t>En vista de lo antes expuesto y en aras de continuar</w:t>
      </w:r>
      <w:r w:rsidRPr="00114119">
        <w:rPr>
          <w:rFonts w:ascii="Museo Sans 300" w:hAnsi="Museo Sans 300"/>
          <w:sz w:val="23"/>
          <w:szCs w:val="23"/>
          <w:lang w:bidi="he-IL"/>
        </w:rPr>
        <w:t xml:space="preserve"> brindando apoyo tanto en la capacitación, asistencia como en el aporte de recursos, por parte del Estado, por medio de </w:t>
      </w:r>
      <w:r w:rsidRPr="00114119">
        <w:rPr>
          <w:rFonts w:ascii="Museo Sans 300" w:hAnsi="Museo Sans 300"/>
          <w:sz w:val="23"/>
          <w:szCs w:val="23"/>
        </w:rPr>
        <w:t xml:space="preserve">los Gerencia de Transformación e Innovación Agropecuaria </w:t>
      </w:r>
      <w:r w:rsidRPr="00114119">
        <w:rPr>
          <w:rFonts w:ascii="Museo Sans 300" w:hAnsi="Museo Sans 300"/>
          <w:sz w:val="23"/>
          <w:szCs w:val="23"/>
          <w:lang w:bidi="he-IL"/>
        </w:rPr>
        <w:t xml:space="preserve">del Instituto Salvadoreño de Transformación Agraria, aportando a la población rural y principalmente al sector reformado la capacitación, organización, asistencia técnica y recursos para un adecuado desarrollo económico y aprovechamiento de la tierra, garantizando su mejor explotación para que no solo sea sustento de quien la trabaja; sino que sea dinamizadora de la economía del país, y de esa forma cumplir con el mandato constitucional de los artículos </w:t>
      </w:r>
      <w:r w:rsidRPr="00114119">
        <w:rPr>
          <w:rFonts w:ascii="Museo Sans 300" w:hAnsi="Museo Sans 300"/>
          <w:sz w:val="23"/>
          <w:szCs w:val="23"/>
          <w:lang w:val="es-SV" w:bidi="he-IL"/>
        </w:rPr>
        <w:t>105 inciso final y 116</w:t>
      </w:r>
      <w:r w:rsidRPr="00114119">
        <w:rPr>
          <w:rFonts w:ascii="Museo Sans 300" w:hAnsi="Museo Sans 300"/>
          <w:sz w:val="23"/>
          <w:szCs w:val="23"/>
          <w:lang w:bidi="he-IL"/>
        </w:rPr>
        <w:t xml:space="preserve"> de la Constitución de la República, y así como también con los fines de este Instituto prescritos en el </w:t>
      </w:r>
    </w:p>
    <w:p w14:paraId="6973528C" w14:textId="77777777" w:rsidR="00114119" w:rsidRDefault="00114119" w:rsidP="00114119">
      <w:pPr>
        <w:pStyle w:val="Estilo"/>
        <w:tabs>
          <w:tab w:val="left" w:pos="9180"/>
        </w:tabs>
        <w:ind w:left="1134" w:right="-109"/>
        <w:contextualSpacing/>
        <w:jc w:val="both"/>
        <w:rPr>
          <w:rFonts w:ascii="Museo Sans 300" w:hAnsi="Museo Sans 300"/>
          <w:sz w:val="23"/>
          <w:szCs w:val="23"/>
          <w:lang w:bidi="he-IL"/>
        </w:rPr>
      </w:pPr>
    </w:p>
    <w:p w14:paraId="2008BB68" w14:textId="21021F31" w:rsidR="00741706" w:rsidRPr="00114119" w:rsidRDefault="00741706" w:rsidP="00114119">
      <w:pPr>
        <w:pStyle w:val="Estilo"/>
        <w:tabs>
          <w:tab w:val="left" w:pos="9180"/>
        </w:tabs>
        <w:ind w:left="1134" w:right="-109"/>
        <w:contextualSpacing/>
        <w:jc w:val="both"/>
        <w:rPr>
          <w:rFonts w:ascii="Museo Sans 300" w:hAnsi="Museo Sans 300"/>
          <w:sz w:val="23"/>
          <w:szCs w:val="23"/>
        </w:rPr>
      </w:pPr>
      <w:proofErr w:type="gramStart"/>
      <w:r w:rsidRPr="00114119">
        <w:rPr>
          <w:rFonts w:ascii="Museo Sans 300" w:hAnsi="Museo Sans 300"/>
          <w:sz w:val="23"/>
          <w:szCs w:val="23"/>
          <w:lang w:bidi="he-IL"/>
        </w:rPr>
        <w:lastRenderedPageBreak/>
        <w:t>artículo</w:t>
      </w:r>
      <w:proofErr w:type="gramEnd"/>
      <w:r w:rsidRPr="00114119">
        <w:rPr>
          <w:rFonts w:ascii="Museo Sans 300" w:hAnsi="Museo Sans 300"/>
          <w:sz w:val="23"/>
          <w:szCs w:val="23"/>
          <w:lang w:bidi="he-IL"/>
        </w:rPr>
        <w:t xml:space="preserve"> 66 y siguientes de la Ley de Creación del Instituto Salvadoreño de Transformación Agraria, se considera procedente autorizar la celebración del contrato de arrendamiento en referencia.</w:t>
      </w:r>
    </w:p>
    <w:p w14:paraId="0A0A369D" w14:textId="77777777" w:rsidR="00741706" w:rsidRPr="00114119" w:rsidRDefault="00741706" w:rsidP="00DA6F24">
      <w:pPr>
        <w:contextualSpacing/>
        <w:jc w:val="both"/>
        <w:rPr>
          <w:rFonts w:ascii="Museo Sans 300" w:hAnsi="Museo Sans 300"/>
          <w:sz w:val="23"/>
          <w:szCs w:val="23"/>
        </w:rPr>
      </w:pPr>
    </w:p>
    <w:p w14:paraId="44DDD07E" w14:textId="4FE9EAFA" w:rsidR="00741706" w:rsidRPr="00114119" w:rsidRDefault="00741706" w:rsidP="00DA6F24">
      <w:pPr>
        <w:contextualSpacing/>
        <w:jc w:val="both"/>
        <w:rPr>
          <w:rFonts w:ascii="Museo Sans 300" w:hAnsi="Museo Sans 300"/>
          <w:sz w:val="23"/>
          <w:szCs w:val="23"/>
        </w:rPr>
      </w:pPr>
      <w:r w:rsidRPr="00114119">
        <w:rPr>
          <w:rFonts w:ascii="Museo Sans 300" w:hAnsi="Museo Sans 300"/>
          <w:sz w:val="23"/>
          <w:szCs w:val="23"/>
        </w:rPr>
        <w:t xml:space="preserve">Concluyéndose de todo lo expuesto, que: </w:t>
      </w:r>
      <w:r w:rsidRPr="00114119">
        <w:rPr>
          <w:rFonts w:ascii="Museo Sans 300" w:hAnsi="Museo Sans 300"/>
          <w:b/>
          <w:sz w:val="23"/>
          <w:szCs w:val="23"/>
        </w:rPr>
        <w:t>a)</w:t>
      </w:r>
      <w:r w:rsidRPr="00114119">
        <w:rPr>
          <w:rFonts w:ascii="Museo Sans 300" w:hAnsi="Museo Sans 300"/>
          <w:sz w:val="23"/>
          <w:szCs w:val="23"/>
        </w:rPr>
        <w:t xml:space="preserve"> Que el próximo 16 de noviembre de 2020, se recibirán 1,200 gallinas y 300 gallos, lo que incluye 450 aves, siendo apremiante contar con un espacio con condiciones adecuadas para su recepción; </w:t>
      </w:r>
      <w:r w:rsidRPr="00114119">
        <w:rPr>
          <w:rFonts w:ascii="Museo Sans 300" w:hAnsi="Museo Sans 300"/>
          <w:b/>
          <w:sz w:val="23"/>
          <w:szCs w:val="23"/>
        </w:rPr>
        <w:t xml:space="preserve">b) </w:t>
      </w:r>
      <w:r w:rsidRPr="00114119">
        <w:rPr>
          <w:rFonts w:ascii="Museo Sans 300" w:hAnsi="Museo Sans 300"/>
          <w:sz w:val="23"/>
          <w:szCs w:val="23"/>
        </w:rPr>
        <w:t>Que en el Plantel Sitio del Niño, no es posible realizar la ampliación del Centro de Incubación y producción de huevo fértil;</w:t>
      </w:r>
      <w:r w:rsidRPr="00114119">
        <w:rPr>
          <w:rFonts w:ascii="Museo Sans 300" w:hAnsi="Museo Sans 300"/>
          <w:b/>
          <w:sz w:val="23"/>
          <w:szCs w:val="23"/>
        </w:rPr>
        <w:t xml:space="preserve"> c)</w:t>
      </w:r>
      <w:r w:rsidRPr="00114119">
        <w:rPr>
          <w:rFonts w:ascii="Museo Sans 300" w:hAnsi="Museo Sans 300"/>
          <w:sz w:val="23"/>
          <w:szCs w:val="23"/>
        </w:rPr>
        <w:t xml:space="preserve"> Por parte de la Gerencia de Transformación e Innovación Agropecuaria se tienen los fondos necesarios para financiar el precio total del arrendamiento del inmueble ofertado para el plazo señalado, sin afectarse el presupuesto asignado a esa Gerencia; </w:t>
      </w:r>
      <w:r w:rsidRPr="00114119">
        <w:rPr>
          <w:rFonts w:ascii="Museo Sans 300" w:hAnsi="Museo Sans 300"/>
          <w:b/>
          <w:sz w:val="23"/>
          <w:szCs w:val="23"/>
        </w:rPr>
        <w:t>d)</w:t>
      </w:r>
      <w:r w:rsidRPr="00114119">
        <w:rPr>
          <w:rFonts w:ascii="Museo Sans 300" w:hAnsi="Museo Sans 300"/>
          <w:sz w:val="23"/>
          <w:szCs w:val="23"/>
        </w:rPr>
        <w:t xml:space="preserve"> Que de forma inmediata no se cuenta con un inmueble propiedad del ISTA disponible y con las condiciones para ello. Que por tales conclusiones, se considera que mientras no se tenga un inmueble propiedad de este Instituto con las condiciones necesarias para el funcionamiento del Centro de Incubación y producción de huevo fértil, es procedente Contratar el Arrendamiento, bajo las condiciones siguientes: Plazo: UN MES CON QUINCE DIAS, comprendido del 16 de noviembre al 31 de diciembre de 2020, el cual se prorrogaría por medio de Resolución emitida por la Presidencia Institucional, a petición de una de las partes; Precio total de arrendamiento: </w:t>
      </w:r>
      <w:r w:rsidRPr="00114119">
        <w:rPr>
          <w:rFonts w:ascii="Museo Sans 300" w:hAnsi="Museo Sans 300"/>
          <w:b/>
          <w:sz w:val="23"/>
          <w:szCs w:val="23"/>
        </w:rPr>
        <w:t xml:space="preserve">DOS MIL DOSCIENTOS CINCUENTA </w:t>
      </w:r>
      <w:r w:rsidR="00DA6F24" w:rsidRPr="00114119">
        <w:rPr>
          <w:rFonts w:ascii="Museo Sans 300" w:hAnsi="Museo Sans 300"/>
          <w:b/>
          <w:sz w:val="23"/>
          <w:szCs w:val="23"/>
        </w:rPr>
        <w:t xml:space="preserve">00/100 </w:t>
      </w:r>
      <w:r w:rsidRPr="00114119">
        <w:rPr>
          <w:rFonts w:ascii="Museo Sans 300" w:hAnsi="Museo Sans 300"/>
          <w:b/>
          <w:sz w:val="23"/>
          <w:szCs w:val="23"/>
        </w:rPr>
        <w:t>DÓLARES DE LOS ESTADOS UNIDOS DE AMÉRICA ($2,250.00)</w:t>
      </w:r>
      <w:r w:rsidRPr="00114119">
        <w:rPr>
          <w:rFonts w:ascii="Museo Sans 300" w:hAnsi="Museo Sans 300"/>
          <w:sz w:val="23"/>
          <w:szCs w:val="23"/>
        </w:rPr>
        <w:t xml:space="preserve">; Canon: por 15 días de noviembre por </w:t>
      </w:r>
      <w:r w:rsidRPr="00114119">
        <w:rPr>
          <w:rFonts w:ascii="Museo Sans 300" w:hAnsi="Museo Sans 300"/>
          <w:b/>
          <w:sz w:val="23"/>
          <w:szCs w:val="23"/>
        </w:rPr>
        <w:t xml:space="preserve">SETECIENTOS CINCUENTA </w:t>
      </w:r>
      <w:r w:rsidR="00DA6F24" w:rsidRPr="00114119">
        <w:rPr>
          <w:rFonts w:ascii="Museo Sans 300" w:hAnsi="Museo Sans 300"/>
          <w:b/>
          <w:sz w:val="23"/>
          <w:szCs w:val="23"/>
        </w:rPr>
        <w:t xml:space="preserve">00/100 </w:t>
      </w:r>
      <w:r w:rsidRPr="00114119">
        <w:rPr>
          <w:rFonts w:ascii="Museo Sans 300" w:hAnsi="Museo Sans 300"/>
          <w:b/>
          <w:sz w:val="23"/>
          <w:szCs w:val="23"/>
        </w:rPr>
        <w:t>DÓLARES DE LOS ESTADOS UNIDOS DE AMÉRICA</w:t>
      </w:r>
      <w:r w:rsidRPr="00114119">
        <w:rPr>
          <w:rFonts w:ascii="Museo Sans 300" w:hAnsi="Museo Sans 300"/>
          <w:sz w:val="23"/>
          <w:szCs w:val="23"/>
        </w:rPr>
        <w:t xml:space="preserve">; y por el mes de diciembre de </w:t>
      </w:r>
      <w:r w:rsidRPr="00114119">
        <w:rPr>
          <w:rFonts w:ascii="Museo Sans 300" w:hAnsi="Museo Sans 300"/>
          <w:b/>
          <w:sz w:val="23"/>
          <w:szCs w:val="23"/>
        </w:rPr>
        <w:t xml:space="preserve">UN MIL QUINIENTOS </w:t>
      </w:r>
      <w:r w:rsidR="00DA6F24" w:rsidRPr="00114119">
        <w:rPr>
          <w:rFonts w:ascii="Museo Sans 300" w:hAnsi="Museo Sans 300"/>
          <w:b/>
          <w:sz w:val="23"/>
          <w:szCs w:val="23"/>
        </w:rPr>
        <w:t xml:space="preserve">00/100 </w:t>
      </w:r>
      <w:r w:rsidRPr="00114119">
        <w:rPr>
          <w:rFonts w:ascii="Museo Sans 300" w:hAnsi="Museo Sans 300"/>
          <w:b/>
          <w:sz w:val="23"/>
          <w:szCs w:val="23"/>
        </w:rPr>
        <w:t>DÓLARES DE LOS ESTADOS UNIDOS DE AMÉRICA ($1,500.00) que incluyen el IVA,</w:t>
      </w:r>
      <w:r w:rsidRPr="00114119">
        <w:rPr>
          <w:rFonts w:ascii="Museo Sans 300" w:hAnsi="Museo Sans 300"/>
          <w:sz w:val="23"/>
          <w:szCs w:val="23"/>
        </w:rPr>
        <w:t xml:space="preserve"> y las demás condiciones contractuales que en el referido contrato se pacten</w:t>
      </w:r>
      <w:r w:rsidRPr="00114119">
        <w:rPr>
          <w:rFonts w:ascii="Museo Sans 300" w:hAnsi="Museo Sans 300"/>
          <w:sz w:val="23"/>
          <w:szCs w:val="23"/>
          <w:lang w:bidi="he-IL"/>
        </w:rPr>
        <w:t>, las cuales deberán ser supervisadas por la Gerencia Legal</w:t>
      </w:r>
      <w:r w:rsidRPr="00114119">
        <w:rPr>
          <w:rFonts w:ascii="Museo Sans 300" w:hAnsi="Museo Sans 300"/>
          <w:sz w:val="23"/>
          <w:szCs w:val="23"/>
        </w:rPr>
        <w:t>.</w:t>
      </w:r>
    </w:p>
    <w:p w14:paraId="0C94591A" w14:textId="77777777" w:rsidR="00741706" w:rsidRPr="00114119" w:rsidRDefault="00741706" w:rsidP="00DA6F24">
      <w:pPr>
        <w:pStyle w:val="Prrafodelista"/>
        <w:jc w:val="both"/>
        <w:rPr>
          <w:rFonts w:ascii="Museo Sans 300" w:hAnsi="Museo Sans 300"/>
          <w:sz w:val="23"/>
          <w:szCs w:val="23"/>
        </w:rPr>
      </w:pPr>
    </w:p>
    <w:p w14:paraId="322B006E" w14:textId="43B57DE3" w:rsidR="00741706" w:rsidRPr="00114119" w:rsidRDefault="00DA6F24" w:rsidP="00DA6F24">
      <w:pPr>
        <w:contextualSpacing/>
        <w:jc w:val="both"/>
        <w:rPr>
          <w:rFonts w:ascii="Museo Sans 300" w:hAnsi="Museo Sans 300"/>
          <w:sz w:val="23"/>
          <w:szCs w:val="23"/>
        </w:rPr>
      </w:pPr>
      <w:r w:rsidRPr="00114119">
        <w:rPr>
          <w:rFonts w:ascii="Museo Sans 300" w:hAnsi="Museo Sans 300"/>
          <w:sz w:val="23"/>
          <w:szCs w:val="23"/>
        </w:rPr>
        <w:t>Estando conforme a Derecho la documentación correspondiente, la Gerencia Legal recomienda aprobar lo solicitado, por lo que la Junta Directiva en uso de sus facultades y d</w:t>
      </w:r>
      <w:r w:rsidR="00741706" w:rsidRPr="00114119">
        <w:rPr>
          <w:rFonts w:ascii="Museo Sans 300" w:hAnsi="Museo Sans 300"/>
          <w:sz w:val="23"/>
          <w:szCs w:val="23"/>
        </w:rPr>
        <w:t xml:space="preserve">e conformidad a las regulaciones comprendidas en los artículos 1, 2, 3 letras e) y f), 4 letra f), 18 letras l) y m), 34, 66, 70 y 114 de la Ley de Creación del Instituto Salvadoreño de Transformación Agraria, artículo 1703 y siguientes del Código Civil,  </w:t>
      </w:r>
      <w:r w:rsidR="00741706" w:rsidRPr="00114119">
        <w:rPr>
          <w:rFonts w:ascii="Museo Sans 300" w:hAnsi="Museo Sans 300"/>
          <w:b/>
          <w:sz w:val="23"/>
          <w:szCs w:val="23"/>
          <w:u w:val="single"/>
        </w:rPr>
        <w:t>ACUERD</w:t>
      </w:r>
      <w:r w:rsidRPr="00114119">
        <w:rPr>
          <w:rFonts w:ascii="Museo Sans 300" w:hAnsi="Museo Sans 300"/>
          <w:b/>
          <w:sz w:val="23"/>
          <w:szCs w:val="23"/>
          <w:u w:val="single"/>
        </w:rPr>
        <w:t>A</w:t>
      </w:r>
      <w:r w:rsidR="00741706" w:rsidRPr="00114119">
        <w:rPr>
          <w:rFonts w:ascii="Museo Sans 300" w:hAnsi="Museo Sans 300"/>
          <w:b/>
          <w:sz w:val="23"/>
          <w:szCs w:val="23"/>
          <w:u w:val="single"/>
        </w:rPr>
        <w:t>: PRIMERO:</w:t>
      </w:r>
      <w:r w:rsidR="00741706" w:rsidRPr="00114119">
        <w:rPr>
          <w:rFonts w:ascii="Museo Sans 300" w:hAnsi="Museo Sans 300"/>
          <w:sz w:val="23"/>
          <w:szCs w:val="23"/>
        </w:rPr>
        <w:t xml:space="preserve"> Autorizar la Contratación del Arrendamiento de </w:t>
      </w:r>
      <w:r w:rsidR="00741706" w:rsidRPr="00114119">
        <w:rPr>
          <w:rFonts w:ascii="Museo Sans 300" w:hAnsi="Museo Sans 300"/>
          <w:b/>
          <w:sz w:val="23"/>
          <w:szCs w:val="23"/>
        </w:rPr>
        <w:t>dos porciones</w:t>
      </w:r>
      <w:r w:rsidR="00741706" w:rsidRPr="00114119">
        <w:rPr>
          <w:rFonts w:ascii="Museo Sans 300" w:hAnsi="Museo Sans 300"/>
          <w:sz w:val="23"/>
          <w:szCs w:val="23"/>
        </w:rPr>
        <w:t xml:space="preserve"> que forman parte del inmueble propiedad del señor </w:t>
      </w:r>
      <w:r w:rsidR="00741706" w:rsidRPr="00114119">
        <w:rPr>
          <w:rFonts w:ascii="Museo Sans 300" w:hAnsi="Museo Sans 300"/>
          <w:b/>
          <w:sz w:val="23"/>
          <w:szCs w:val="23"/>
        </w:rPr>
        <w:t>DANIEL AGUILAR MALDONADO</w:t>
      </w:r>
      <w:r w:rsidR="00741706" w:rsidRPr="00114119">
        <w:rPr>
          <w:rFonts w:ascii="Museo Sans 300" w:hAnsi="Museo Sans 300"/>
          <w:sz w:val="23"/>
          <w:szCs w:val="23"/>
        </w:rPr>
        <w:t>,</w:t>
      </w:r>
      <w:r w:rsidR="00741706" w:rsidRPr="00114119">
        <w:rPr>
          <w:rFonts w:ascii="Museo Sans 300" w:hAnsi="Museo Sans 300"/>
          <w:b/>
          <w:sz w:val="23"/>
          <w:szCs w:val="23"/>
        </w:rPr>
        <w:t xml:space="preserve"> </w:t>
      </w:r>
      <w:r w:rsidR="00741706" w:rsidRPr="00114119">
        <w:rPr>
          <w:rFonts w:ascii="Museo Sans 300" w:hAnsi="Museo Sans 300"/>
          <w:sz w:val="23"/>
          <w:szCs w:val="23"/>
        </w:rPr>
        <w:t xml:space="preserve">identificado como Hacienda Rancho Escondido, y registralmente como Vega del Salitre, situado en cantón Agua Zarca, jurisdicción de Agua Caliente, departamento de Chalatenango, inscrito a la Matrícula </w:t>
      </w:r>
      <w:r w:rsidR="00396F11">
        <w:rPr>
          <w:rFonts w:ascii="Museo Sans 300" w:hAnsi="Museo Sans 300"/>
          <w:sz w:val="23"/>
          <w:szCs w:val="23"/>
        </w:rPr>
        <w:t>---</w:t>
      </w:r>
      <w:r w:rsidR="00741706" w:rsidRPr="00114119">
        <w:rPr>
          <w:rFonts w:ascii="Museo Sans 300" w:hAnsi="Museo Sans 300"/>
          <w:sz w:val="23"/>
          <w:szCs w:val="23"/>
        </w:rPr>
        <w:t xml:space="preserve">-00000 del Registro de la Propiedad Raíz e Hipotecas de la Quinta Sección del Centro, Departamento de Chalatenango, </w:t>
      </w:r>
      <w:r w:rsidR="00741706" w:rsidRPr="00114119">
        <w:rPr>
          <w:rFonts w:ascii="Museo Sans 300" w:hAnsi="Museo Sans 300"/>
          <w:b/>
          <w:sz w:val="23"/>
          <w:szCs w:val="23"/>
        </w:rPr>
        <w:t>la primera porción</w:t>
      </w:r>
      <w:r w:rsidR="00741706" w:rsidRPr="00114119">
        <w:rPr>
          <w:rFonts w:ascii="Museo Sans 300" w:hAnsi="Museo Sans 300"/>
          <w:sz w:val="23"/>
          <w:szCs w:val="23"/>
        </w:rPr>
        <w:t xml:space="preserve"> de un área de 1,632.51 Mts.², en la cual hay una galera contando con 14 espacios disponibles cada uno con su respectiva puerta, con piso de cemento, tanque de agua y un espacio de terreno extra; y </w:t>
      </w:r>
      <w:r w:rsidR="00741706" w:rsidRPr="00114119">
        <w:rPr>
          <w:rFonts w:ascii="Museo Sans 300" w:hAnsi="Museo Sans 300"/>
          <w:b/>
          <w:sz w:val="23"/>
          <w:szCs w:val="23"/>
        </w:rPr>
        <w:t>la segunda porción</w:t>
      </w:r>
      <w:r w:rsidR="00741706" w:rsidRPr="00114119">
        <w:rPr>
          <w:rFonts w:ascii="Museo Sans 300" w:hAnsi="Museo Sans 300"/>
          <w:sz w:val="23"/>
          <w:szCs w:val="23"/>
        </w:rPr>
        <w:t xml:space="preserve"> de una extensión superficial de 3,665.33 Mts.²,</w:t>
      </w:r>
      <w:r w:rsidR="00741706" w:rsidRPr="00114119">
        <w:rPr>
          <w:rFonts w:ascii="Museo Sans 300" w:hAnsi="Museo Sans 300"/>
          <w:b/>
          <w:sz w:val="23"/>
          <w:szCs w:val="23"/>
        </w:rPr>
        <w:t xml:space="preserve"> </w:t>
      </w:r>
      <w:r w:rsidR="00741706" w:rsidRPr="00114119">
        <w:rPr>
          <w:rFonts w:ascii="Museo Sans 300" w:hAnsi="Museo Sans 300"/>
          <w:sz w:val="23"/>
          <w:szCs w:val="23"/>
        </w:rPr>
        <w:t xml:space="preserve">en la que se encuentra una casa con 4 corredores, 1 habitación, sala y baño con su respectiva ducha e inodoro, con espacio extra donde se encuentra un reservorio; haciendo un área total ambas porciones de 5,297.84 Mts.², quedando bajo las condiciones principales siguientes: Plazo: UN MES CON QUINCE DIAS, comprendido </w:t>
      </w:r>
      <w:r w:rsidR="00741706" w:rsidRPr="00114119">
        <w:rPr>
          <w:rFonts w:ascii="Museo Sans 300" w:hAnsi="Museo Sans 300"/>
          <w:sz w:val="23"/>
          <w:szCs w:val="23"/>
        </w:rPr>
        <w:lastRenderedPageBreak/>
        <w:t xml:space="preserve">del 16 de noviembre al 31 de diciembre del año 2020; Precio total de arrendamiento: </w:t>
      </w:r>
      <w:r w:rsidR="00741706" w:rsidRPr="00114119">
        <w:rPr>
          <w:rFonts w:ascii="Museo Sans 300" w:hAnsi="Museo Sans 300"/>
          <w:b/>
          <w:sz w:val="23"/>
          <w:szCs w:val="23"/>
        </w:rPr>
        <w:t xml:space="preserve">DOS MIL DOSCIENTOS CINCUENTA </w:t>
      </w:r>
      <w:r w:rsidRPr="00114119">
        <w:rPr>
          <w:rFonts w:ascii="Museo Sans 300" w:hAnsi="Museo Sans 300"/>
          <w:b/>
          <w:sz w:val="23"/>
          <w:szCs w:val="23"/>
        </w:rPr>
        <w:t xml:space="preserve">00/100 </w:t>
      </w:r>
      <w:r w:rsidR="00741706" w:rsidRPr="00114119">
        <w:rPr>
          <w:rFonts w:ascii="Museo Sans 300" w:hAnsi="Museo Sans 300"/>
          <w:b/>
          <w:sz w:val="23"/>
          <w:szCs w:val="23"/>
        </w:rPr>
        <w:t>DÓLARES DE LOS ESTADOS UNIDOS DE AMÉRICA ($2,250.00)</w:t>
      </w:r>
      <w:r w:rsidR="00741706" w:rsidRPr="00114119">
        <w:rPr>
          <w:rFonts w:ascii="Museo Sans 300" w:hAnsi="Museo Sans 300"/>
          <w:sz w:val="23"/>
          <w:szCs w:val="23"/>
        </w:rPr>
        <w:t xml:space="preserve">; Canon: por 15 días de noviembre por </w:t>
      </w:r>
      <w:r w:rsidR="00741706" w:rsidRPr="00114119">
        <w:rPr>
          <w:rFonts w:ascii="Museo Sans 300" w:hAnsi="Museo Sans 300"/>
          <w:b/>
          <w:sz w:val="23"/>
          <w:szCs w:val="23"/>
        </w:rPr>
        <w:t xml:space="preserve">SETECIENTOS CINCUENTA </w:t>
      </w:r>
      <w:r w:rsidRPr="00114119">
        <w:rPr>
          <w:rFonts w:ascii="Museo Sans 300" w:hAnsi="Museo Sans 300"/>
          <w:b/>
          <w:sz w:val="23"/>
          <w:szCs w:val="23"/>
        </w:rPr>
        <w:t xml:space="preserve">00/100 </w:t>
      </w:r>
      <w:r w:rsidR="00741706" w:rsidRPr="00114119">
        <w:rPr>
          <w:rFonts w:ascii="Museo Sans 300" w:hAnsi="Museo Sans 300"/>
          <w:b/>
          <w:sz w:val="23"/>
          <w:szCs w:val="23"/>
        </w:rPr>
        <w:t>DÓLARES DE LOS ESTADOS UNIDOS DE AMÉRICA</w:t>
      </w:r>
      <w:r w:rsidR="00741706" w:rsidRPr="00114119">
        <w:rPr>
          <w:rFonts w:ascii="Museo Sans 300" w:hAnsi="Museo Sans 300"/>
          <w:sz w:val="23"/>
          <w:szCs w:val="23"/>
        </w:rPr>
        <w:t xml:space="preserve">; y por el mes de diciembre de </w:t>
      </w:r>
      <w:r w:rsidR="00741706" w:rsidRPr="00114119">
        <w:rPr>
          <w:rFonts w:ascii="Museo Sans 300" w:hAnsi="Museo Sans 300"/>
          <w:b/>
          <w:sz w:val="23"/>
          <w:szCs w:val="23"/>
        </w:rPr>
        <w:t xml:space="preserve">UN MIL QUINIENTOS </w:t>
      </w:r>
      <w:r w:rsidRPr="00114119">
        <w:rPr>
          <w:rFonts w:ascii="Museo Sans 300" w:hAnsi="Museo Sans 300"/>
          <w:b/>
          <w:sz w:val="23"/>
          <w:szCs w:val="23"/>
        </w:rPr>
        <w:t xml:space="preserve">00/100 </w:t>
      </w:r>
      <w:r w:rsidR="00741706" w:rsidRPr="00114119">
        <w:rPr>
          <w:rFonts w:ascii="Museo Sans 300" w:hAnsi="Museo Sans 300"/>
          <w:b/>
          <w:sz w:val="23"/>
          <w:szCs w:val="23"/>
        </w:rPr>
        <w:t>DÓLARES DE LOS ESTADOS UNIDOS DE AMÉRICA ($1,500.00) que incluyen el IVA,</w:t>
      </w:r>
      <w:r w:rsidR="00741706" w:rsidRPr="00114119">
        <w:rPr>
          <w:rFonts w:ascii="Museo Sans 300" w:hAnsi="Museo Sans 300"/>
          <w:sz w:val="23"/>
          <w:szCs w:val="23"/>
        </w:rPr>
        <w:t xml:space="preserve"> y las demás condiciones que en el referido contrato se pacten, las cuales deberán ser supervisadas por la Gerencia Legal; </w:t>
      </w:r>
      <w:r w:rsidR="00741706" w:rsidRPr="00114119">
        <w:rPr>
          <w:rFonts w:ascii="Museo Sans 300" w:hAnsi="Museo Sans 300"/>
          <w:b/>
          <w:sz w:val="23"/>
          <w:szCs w:val="23"/>
          <w:u w:val="single"/>
        </w:rPr>
        <w:t>SEGUNDO:</w:t>
      </w:r>
      <w:r w:rsidR="00741706" w:rsidRPr="00114119">
        <w:rPr>
          <w:rFonts w:ascii="Museo Sans 300" w:hAnsi="Museo Sans 300"/>
          <w:b/>
          <w:sz w:val="23"/>
          <w:szCs w:val="23"/>
        </w:rPr>
        <w:t xml:space="preserve"> </w:t>
      </w:r>
      <w:r w:rsidR="00741706" w:rsidRPr="00114119">
        <w:rPr>
          <w:rFonts w:ascii="Museo Sans 300" w:hAnsi="Museo Sans 300"/>
          <w:sz w:val="23"/>
          <w:szCs w:val="23"/>
        </w:rPr>
        <w:t xml:space="preserve">Instruir a la Unidad Financiera Institucional para realizar las aplicaciones correspondientes en el presupuesto de la Gerencia de Transformación e innovación Agropecuaria, a fin de efectuar el pago al Arrendante en los primeros cinco días del mes siguiente al finalizado, previa presentación de Factura de Consumidor Final, y de acuerdo al procedimiento que para tales efectos deba realizarse; asimismo, para que se establezca disponibilidad presupuestaria, debiendo contemplarse en el Anteproyecto Presupuestario del siguiente año, y de sus posteriores prórrogas; </w:t>
      </w:r>
      <w:r w:rsidR="00741706" w:rsidRPr="00114119">
        <w:rPr>
          <w:rFonts w:ascii="Museo Sans 300" w:hAnsi="Museo Sans 300"/>
          <w:b/>
          <w:sz w:val="23"/>
          <w:szCs w:val="23"/>
          <w:u w:val="single"/>
        </w:rPr>
        <w:t>TERCERO:</w:t>
      </w:r>
      <w:r w:rsidR="00741706" w:rsidRPr="00114119">
        <w:rPr>
          <w:rFonts w:ascii="Museo Sans 300" w:hAnsi="Museo Sans 300"/>
          <w:b/>
          <w:sz w:val="23"/>
          <w:szCs w:val="23"/>
        </w:rPr>
        <w:t xml:space="preserve"> </w:t>
      </w:r>
      <w:r w:rsidR="00F900A6" w:rsidRPr="00F900A6">
        <w:rPr>
          <w:rFonts w:ascii="Museo Sans 300" w:hAnsi="Museo Sans 300"/>
          <w:sz w:val="23"/>
          <w:szCs w:val="23"/>
        </w:rPr>
        <w:t>Instruir</w:t>
      </w:r>
      <w:r w:rsidR="00F900A6">
        <w:rPr>
          <w:rFonts w:ascii="Museo Sans 300" w:hAnsi="Museo Sans 300"/>
          <w:b/>
          <w:sz w:val="23"/>
          <w:szCs w:val="23"/>
        </w:rPr>
        <w:t xml:space="preserve"> </w:t>
      </w:r>
      <w:r w:rsidR="00741706" w:rsidRPr="00114119">
        <w:rPr>
          <w:rFonts w:ascii="Museo Sans 300" w:hAnsi="Museo Sans 300"/>
          <w:sz w:val="23"/>
          <w:szCs w:val="23"/>
        </w:rPr>
        <w:t xml:space="preserve">a la Gerencia Legal para que a través del Departamento de Asistencia Jurídica, elabore el referido Contrato de Arrendamiento conforme a las condiciones pactadas; </w:t>
      </w:r>
      <w:r w:rsidR="00741706" w:rsidRPr="00114119">
        <w:rPr>
          <w:rFonts w:ascii="Museo Sans 300" w:hAnsi="Museo Sans 300"/>
          <w:b/>
          <w:sz w:val="23"/>
          <w:szCs w:val="23"/>
          <w:u w:val="single"/>
        </w:rPr>
        <w:t>CUARTO:</w:t>
      </w:r>
      <w:r w:rsidR="00741706" w:rsidRPr="00114119">
        <w:rPr>
          <w:rFonts w:ascii="Museo Sans 300" w:hAnsi="Museo Sans 300"/>
          <w:b/>
          <w:sz w:val="23"/>
          <w:szCs w:val="23"/>
        </w:rPr>
        <w:t xml:space="preserve"> </w:t>
      </w:r>
      <w:r w:rsidR="00741706" w:rsidRPr="00114119">
        <w:rPr>
          <w:rFonts w:ascii="Museo Sans 300" w:hAnsi="Museo Sans 300"/>
          <w:sz w:val="23"/>
          <w:szCs w:val="23"/>
        </w:rPr>
        <w:t>Instruir a la Gerencia de Transformación e Innovación Agropecuaria para que una vez firmado el Contrato de Arrendamiento, proceda a realizar el traslado correspondiente.</w:t>
      </w:r>
      <w:r w:rsidR="00741706" w:rsidRPr="00114119">
        <w:rPr>
          <w:rFonts w:ascii="Museo Sans 300" w:hAnsi="Museo Sans 300"/>
          <w:b/>
          <w:sz w:val="23"/>
          <w:szCs w:val="23"/>
        </w:rPr>
        <w:t xml:space="preserve"> </w:t>
      </w:r>
      <w:r w:rsidR="00741706" w:rsidRPr="00114119">
        <w:rPr>
          <w:rFonts w:ascii="Museo Sans 300" w:hAnsi="Museo Sans 300"/>
          <w:b/>
          <w:sz w:val="23"/>
          <w:szCs w:val="23"/>
          <w:u w:val="single"/>
        </w:rPr>
        <w:t>QUINTO:</w:t>
      </w:r>
      <w:r w:rsidR="00741706" w:rsidRPr="00114119">
        <w:rPr>
          <w:rFonts w:ascii="Museo Sans 300" w:hAnsi="Museo Sans 300"/>
          <w:b/>
          <w:sz w:val="23"/>
          <w:szCs w:val="23"/>
        </w:rPr>
        <w:t xml:space="preserve"> </w:t>
      </w:r>
      <w:r w:rsidR="00741706" w:rsidRPr="00114119">
        <w:rPr>
          <w:rFonts w:ascii="Museo Sans 300" w:hAnsi="Museo Sans 300"/>
          <w:sz w:val="23"/>
          <w:szCs w:val="23"/>
        </w:rPr>
        <w:t>Facultar al Señor Presidente Institucional para que por sí</w:t>
      </w:r>
      <w:r w:rsidRPr="00114119">
        <w:rPr>
          <w:rFonts w:ascii="Museo Sans 300" w:hAnsi="Museo Sans 300"/>
          <w:sz w:val="23"/>
          <w:szCs w:val="23"/>
        </w:rPr>
        <w:t>,</w:t>
      </w:r>
      <w:r w:rsidR="00741706" w:rsidRPr="00114119">
        <w:rPr>
          <w:rFonts w:ascii="Museo Sans 300" w:hAnsi="Museo Sans 300"/>
          <w:sz w:val="23"/>
          <w:szCs w:val="23"/>
        </w:rPr>
        <w:t xml:space="preserve"> o mediante Apoderado Especial, comparezca a la firma del precitado Contrato de Arrendamiento, y para la firma de las futuras prórrogas si las hubiesen o nuevo contrato por plazo de un año, por medio de Resolución emitida por la Presidencia Institucional, sin necesidad que someta a consideración de la Junta Directiva, cada vez que se lleve a cabo, siempre y cuando se mantengan las mismas condiciones contractuales</w:t>
      </w:r>
      <w:r w:rsidRPr="00114119">
        <w:rPr>
          <w:rFonts w:ascii="Museo Sans 300" w:hAnsi="Museo Sans 300"/>
          <w:sz w:val="23"/>
          <w:szCs w:val="23"/>
        </w:rPr>
        <w:t>. Este Acuerdo, queda aprobado y ratificado</w:t>
      </w:r>
      <w:r w:rsidR="00741706" w:rsidRPr="00114119">
        <w:rPr>
          <w:rFonts w:ascii="Museo Sans 300" w:hAnsi="Museo Sans 300"/>
          <w:sz w:val="23"/>
          <w:szCs w:val="23"/>
        </w:rPr>
        <w:t>. NOTIFIQUESE.</w:t>
      </w:r>
      <w:r w:rsidRPr="00114119">
        <w:rPr>
          <w:rFonts w:ascii="Museo Sans 300" w:hAnsi="Museo Sans 300"/>
          <w:sz w:val="23"/>
          <w:szCs w:val="23"/>
        </w:rPr>
        <w:t>””””””</w:t>
      </w:r>
    </w:p>
    <w:p w14:paraId="77E0EDDE" w14:textId="5A6546CD" w:rsidR="00F75234" w:rsidRPr="00396F11" w:rsidRDefault="00F75234" w:rsidP="00396F11">
      <w:pPr>
        <w:spacing w:after="200"/>
        <w:jc w:val="both"/>
        <w:rPr>
          <w:rFonts w:ascii="Bembo Std" w:hAnsi="Bembo Std"/>
          <w:sz w:val="24"/>
          <w:szCs w:val="24"/>
        </w:rPr>
      </w:pPr>
    </w:p>
    <w:p w14:paraId="463382A0" w14:textId="77777777" w:rsidR="00B23F81" w:rsidRDefault="00B23F81" w:rsidP="0033150F">
      <w:pPr>
        <w:spacing w:after="200"/>
        <w:jc w:val="both"/>
        <w:rPr>
          <w:rFonts w:ascii="Bembo Std" w:hAnsi="Bembo Std"/>
          <w:sz w:val="24"/>
          <w:szCs w:val="24"/>
        </w:rPr>
      </w:pPr>
    </w:p>
    <w:p w14:paraId="56DC77D5" w14:textId="6EEE8530" w:rsidR="0033150F" w:rsidRDefault="0033150F" w:rsidP="0033150F">
      <w:pPr>
        <w:spacing w:after="240"/>
        <w:jc w:val="both"/>
        <w:rPr>
          <w:rFonts w:ascii="Museo Sans 300" w:hAnsi="Museo Sans 300"/>
          <w:sz w:val="24"/>
          <w:szCs w:val="24"/>
        </w:rPr>
      </w:pPr>
      <w:r>
        <w:rPr>
          <w:rFonts w:ascii="Museo Sans 300" w:hAnsi="Museo Sans 300"/>
          <w:sz w:val="24"/>
          <w:szCs w:val="24"/>
        </w:rPr>
        <w:t>“””””Varios) El señor Presidente hace del conocimiento a la Junta Directiva que a las quince horas del día seis de noviembre del presente año, la Unidad de Asistencia a Junta Directiva recibió e</w:t>
      </w:r>
      <w:r w:rsidRPr="00086301">
        <w:rPr>
          <w:rFonts w:ascii="Museo Sans 300" w:hAnsi="Museo Sans 300"/>
          <w:sz w:val="24"/>
          <w:szCs w:val="24"/>
        </w:rPr>
        <w:t>scrito con referencia OI-01-2905-14 (Seguimiento), de fecha 05 de noviembre de 2020, presentado por el señor Carlos Justiniano Rengifo Orellana, en</w:t>
      </w:r>
      <w:r>
        <w:rPr>
          <w:rFonts w:ascii="Museo Sans 300" w:hAnsi="Museo Sans 300"/>
          <w:sz w:val="24"/>
          <w:szCs w:val="24"/>
        </w:rPr>
        <w:t xml:space="preserve"> </w:t>
      </w:r>
      <w:r w:rsidRPr="00086301">
        <w:rPr>
          <w:rFonts w:ascii="Museo Sans 300" w:hAnsi="Museo Sans 300"/>
          <w:sz w:val="24"/>
          <w:szCs w:val="24"/>
        </w:rPr>
        <w:t>el</w:t>
      </w:r>
      <w:r>
        <w:rPr>
          <w:rFonts w:ascii="Museo Sans 300" w:hAnsi="Museo Sans 300"/>
          <w:sz w:val="24"/>
          <w:szCs w:val="24"/>
        </w:rPr>
        <w:t xml:space="preserve"> que manifiesta que ha demandado al ISTA por un monto de $7,960,338.55 además pide que se someta para consideración su caso relacionado con el pago de la indemnización </w:t>
      </w:r>
      <w:r w:rsidRPr="00086301">
        <w:rPr>
          <w:rFonts w:ascii="Museo Sans 300" w:hAnsi="Museo Sans 300"/>
          <w:sz w:val="24"/>
          <w:szCs w:val="24"/>
        </w:rPr>
        <w:t xml:space="preserve">por haber expropiado la HDA. PUERTO NUEVO, ubicada en cantón Las Mesitas, jurisdicción de Tecoluca, departamento de San Vicente. </w:t>
      </w:r>
      <w:r>
        <w:rPr>
          <w:rFonts w:ascii="Museo Sans 300" w:hAnsi="Museo Sans 300"/>
          <w:sz w:val="24"/>
          <w:szCs w:val="24"/>
        </w:rPr>
        <w:t xml:space="preserve"> </w:t>
      </w:r>
      <w:r w:rsidR="00B23F81">
        <w:rPr>
          <w:rFonts w:ascii="Museo Sans 300" w:hAnsi="Museo Sans 300"/>
          <w:sz w:val="24"/>
          <w:szCs w:val="24"/>
        </w:rPr>
        <w:t xml:space="preserve">Dejando para notificaciones los números telefónicos siguientes </w:t>
      </w:r>
      <w:r w:rsidR="00C27079">
        <w:rPr>
          <w:rFonts w:ascii="Museo Sans 300" w:hAnsi="Museo Sans 300"/>
          <w:sz w:val="24"/>
          <w:szCs w:val="24"/>
        </w:rPr>
        <w:t>--- y ---</w:t>
      </w:r>
      <w:r w:rsidR="00B23F81">
        <w:rPr>
          <w:rFonts w:ascii="Museo Sans 300" w:hAnsi="Museo Sans 300"/>
          <w:sz w:val="24"/>
          <w:szCs w:val="24"/>
        </w:rPr>
        <w:t xml:space="preserve">.  Después de conocer el contenido del escrito, la Junta Directiva en uso de sus facultades, </w:t>
      </w:r>
      <w:r w:rsidR="00B23F81" w:rsidRPr="00B23F81">
        <w:rPr>
          <w:rFonts w:ascii="Museo Sans 300" w:hAnsi="Museo Sans 300"/>
          <w:sz w:val="24"/>
          <w:szCs w:val="24"/>
          <w:u w:val="single"/>
        </w:rPr>
        <w:t>ACUERDA:</w:t>
      </w:r>
      <w:r w:rsidR="00B23F81">
        <w:rPr>
          <w:rFonts w:ascii="Museo Sans 300" w:hAnsi="Museo Sans 300"/>
          <w:sz w:val="24"/>
          <w:szCs w:val="24"/>
        </w:rPr>
        <w:t xml:space="preserve"> Darse por enterada y remite el caso a la Gerencia Legal para el trámite correspondiente. Este Acuerdo, queda aprobado y ratificado. NOTIFIQUESE.””””””</w:t>
      </w:r>
    </w:p>
    <w:p w14:paraId="06DD417E" w14:textId="77777777" w:rsidR="002C7413" w:rsidRDefault="002C7413" w:rsidP="00C27079">
      <w:pPr>
        <w:rPr>
          <w:rFonts w:ascii="Museo Sans 100" w:hAnsi="Museo Sans 100"/>
          <w:sz w:val="24"/>
          <w:szCs w:val="24"/>
        </w:rPr>
      </w:pPr>
      <w:bookmarkStart w:id="17" w:name="_GoBack"/>
      <w:bookmarkEnd w:id="17"/>
    </w:p>
    <w:p w14:paraId="71262BE1" w14:textId="77777777" w:rsidR="002C7413" w:rsidRDefault="002C7413" w:rsidP="001269AD">
      <w:pPr>
        <w:jc w:val="center"/>
        <w:rPr>
          <w:rFonts w:ascii="Museo Sans 100" w:hAnsi="Museo Sans 100"/>
          <w:sz w:val="24"/>
          <w:szCs w:val="24"/>
        </w:rPr>
      </w:pPr>
    </w:p>
    <w:p w14:paraId="7E0A77E8" w14:textId="27F6AE63" w:rsidR="006101ED" w:rsidRPr="00F85FC9" w:rsidRDefault="006101ED" w:rsidP="006101ED">
      <w:pPr>
        <w:tabs>
          <w:tab w:val="left" w:pos="1080"/>
        </w:tabs>
        <w:jc w:val="both"/>
        <w:rPr>
          <w:rFonts w:ascii="Museo Sans 300" w:hAnsi="Museo Sans 300"/>
          <w:sz w:val="24"/>
          <w:szCs w:val="24"/>
        </w:rPr>
      </w:pPr>
      <w:r w:rsidRPr="00F85FC9">
        <w:rPr>
          <w:rFonts w:ascii="Museo Sans 300" w:hAnsi="Museo Sans 300"/>
          <w:sz w:val="24"/>
          <w:szCs w:val="24"/>
        </w:rPr>
        <w:t xml:space="preserve">No habiendo más que hacer constar, se levanta la sesión </w:t>
      </w:r>
      <w:r w:rsidR="003F657D">
        <w:rPr>
          <w:rFonts w:ascii="Museo Sans 300" w:hAnsi="Museo Sans 300"/>
          <w:sz w:val="24"/>
          <w:szCs w:val="24"/>
        </w:rPr>
        <w:t>extraor</w:t>
      </w:r>
      <w:r w:rsidRPr="00F85FC9">
        <w:rPr>
          <w:rFonts w:ascii="Museo Sans 300" w:hAnsi="Museo Sans 300"/>
          <w:sz w:val="24"/>
          <w:szCs w:val="24"/>
        </w:rPr>
        <w:t xml:space="preserve">dinaria número </w:t>
      </w:r>
      <w:r w:rsidR="003F657D">
        <w:rPr>
          <w:rFonts w:ascii="Museo Sans 300" w:hAnsi="Museo Sans 300"/>
          <w:sz w:val="24"/>
          <w:szCs w:val="24"/>
        </w:rPr>
        <w:t>uno</w:t>
      </w:r>
      <w:r w:rsidR="003705CB" w:rsidRPr="00F85FC9">
        <w:rPr>
          <w:rFonts w:ascii="Museo Sans 300" w:hAnsi="Museo Sans 300"/>
          <w:sz w:val="24"/>
          <w:szCs w:val="24"/>
        </w:rPr>
        <w:t xml:space="preserve"> </w:t>
      </w:r>
      <w:r w:rsidR="008E2A5B" w:rsidRPr="00F85FC9">
        <w:rPr>
          <w:rFonts w:ascii="Museo Sans 300" w:hAnsi="Museo Sans 300"/>
          <w:sz w:val="24"/>
          <w:szCs w:val="24"/>
        </w:rPr>
        <w:t xml:space="preserve"> – dos mil veinte</w:t>
      </w:r>
      <w:r w:rsidRPr="00F85FC9">
        <w:rPr>
          <w:rFonts w:ascii="Museo Sans 300" w:hAnsi="Museo Sans 300"/>
          <w:sz w:val="24"/>
          <w:szCs w:val="24"/>
        </w:rPr>
        <w:t xml:space="preserve">, de fecha </w:t>
      </w:r>
      <w:r w:rsidR="003F657D">
        <w:rPr>
          <w:rFonts w:ascii="Museo Sans 300" w:hAnsi="Museo Sans 300"/>
          <w:sz w:val="24"/>
          <w:szCs w:val="24"/>
        </w:rPr>
        <w:t>trece</w:t>
      </w:r>
      <w:r w:rsidR="00F85FC9" w:rsidRPr="00F85FC9">
        <w:rPr>
          <w:rFonts w:ascii="Museo Sans 300" w:hAnsi="Museo Sans 300"/>
          <w:sz w:val="24"/>
          <w:szCs w:val="24"/>
        </w:rPr>
        <w:t xml:space="preserve"> </w:t>
      </w:r>
      <w:r w:rsidR="008E2A5B" w:rsidRPr="00F85FC9">
        <w:rPr>
          <w:rFonts w:ascii="Museo Sans 300" w:hAnsi="Museo Sans 300"/>
          <w:sz w:val="24"/>
          <w:szCs w:val="24"/>
        </w:rPr>
        <w:t xml:space="preserve">de </w:t>
      </w:r>
      <w:r w:rsidR="002C7413">
        <w:rPr>
          <w:rFonts w:ascii="Museo Sans 300" w:hAnsi="Museo Sans 300"/>
          <w:sz w:val="24"/>
          <w:szCs w:val="24"/>
        </w:rPr>
        <w:t xml:space="preserve">noviembre </w:t>
      </w:r>
      <w:r w:rsidRPr="00F85FC9">
        <w:rPr>
          <w:rFonts w:ascii="Museo Sans 300" w:hAnsi="Museo Sans 300"/>
          <w:sz w:val="24"/>
          <w:szCs w:val="24"/>
        </w:rPr>
        <w:t xml:space="preserve">de dos mil </w:t>
      </w:r>
      <w:r w:rsidR="008E2A5B" w:rsidRPr="00F85FC9">
        <w:rPr>
          <w:rFonts w:ascii="Museo Sans 300" w:hAnsi="Museo Sans 300"/>
          <w:sz w:val="24"/>
          <w:szCs w:val="24"/>
        </w:rPr>
        <w:t>veinte</w:t>
      </w:r>
      <w:r w:rsidRPr="00F85FC9">
        <w:rPr>
          <w:rFonts w:ascii="Museo Sans 300" w:hAnsi="Museo Sans 300"/>
          <w:sz w:val="24"/>
          <w:szCs w:val="24"/>
        </w:rPr>
        <w:t xml:space="preserve">, a las </w:t>
      </w:r>
      <w:r w:rsidR="002C7413">
        <w:rPr>
          <w:rFonts w:ascii="Museo Sans 300" w:hAnsi="Museo Sans 300"/>
          <w:sz w:val="24"/>
          <w:szCs w:val="24"/>
        </w:rPr>
        <w:t>quince</w:t>
      </w:r>
      <w:r w:rsidR="00B2424E">
        <w:rPr>
          <w:rFonts w:ascii="Museo Sans 300" w:hAnsi="Museo Sans 300"/>
          <w:sz w:val="24"/>
          <w:szCs w:val="24"/>
        </w:rPr>
        <w:t xml:space="preserve"> </w:t>
      </w:r>
      <w:r w:rsidRPr="00F85FC9">
        <w:rPr>
          <w:rFonts w:ascii="Museo Sans 300" w:hAnsi="Museo Sans 300"/>
          <w:sz w:val="24"/>
          <w:szCs w:val="24"/>
        </w:rPr>
        <w:t xml:space="preserve">horas </w:t>
      </w:r>
      <w:r w:rsidR="00B721AD" w:rsidRPr="00F85FC9">
        <w:rPr>
          <w:rFonts w:ascii="Museo Sans 300" w:hAnsi="Museo Sans 300"/>
          <w:sz w:val="24"/>
          <w:szCs w:val="24"/>
        </w:rPr>
        <w:t xml:space="preserve">con </w:t>
      </w:r>
      <w:r w:rsidR="003F657D">
        <w:rPr>
          <w:rFonts w:ascii="Museo Sans 300" w:hAnsi="Museo Sans 300"/>
          <w:sz w:val="24"/>
          <w:szCs w:val="24"/>
        </w:rPr>
        <w:t xml:space="preserve">cuarenta y cinco </w:t>
      </w:r>
      <w:r w:rsidR="00B721AD" w:rsidRPr="00F85FC9">
        <w:rPr>
          <w:rFonts w:ascii="Museo Sans 300" w:hAnsi="Museo Sans 300"/>
          <w:sz w:val="24"/>
          <w:szCs w:val="24"/>
        </w:rPr>
        <w:t xml:space="preserve">minutos, </w:t>
      </w:r>
      <w:r w:rsidRPr="00F85FC9">
        <w:rPr>
          <w:rFonts w:ascii="Museo Sans 300" w:hAnsi="Museo Sans 300"/>
          <w:sz w:val="24"/>
          <w:szCs w:val="24"/>
        </w:rPr>
        <w:t xml:space="preserve">firmando los presentes: </w:t>
      </w:r>
    </w:p>
    <w:p w14:paraId="72A6F331" w14:textId="77777777" w:rsidR="006101ED" w:rsidRPr="00F85FC9" w:rsidRDefault="006101ED" w:rsidP="006101ED">
      <w:pPr>
        <w:tabs>
          <w:tab w:val="left" w:pos="1080"/>
        </w:tabs>
        <w:jc w:val="center"/>
        <w:rPr>
          <w:rFonts w:ascii="Museo Sans 300" w:hAnsi="Museo Sans 300"/>
          <w:sz w:val="24"/>
          <w:szCs w:val="24"/>
        </w:rPr>
      </w:pPr>
    </w:p>
    <w:p w14:paraId="09CC9F02" w14:textId="77777777" w:rsidR="006101ED" w:rsidRPr="00F85FC9" w:rsidRDefault="006101ED" w:rsidP="006101ED">
      <w:pPr>
        <w:tabs>
          <w:tab w:val="left" w:pos="1080"/>
        </w:tabs>
        <w:jc w:val="center"/>
        <w:rPr>
          <w:rFonts w:ascii="Museo Sans 300" w:hAnsi="Museo Sans 300"/>
          <w:sz w:val="24"/>
          <w:szCs w:val="24"/>
        </w:rPr>
      </w:pPr>
    </w:p>
    <w:p w14:paraId="09FCBB1D" w14:textId="77777777" w:rsidR="006101ED" w:rsidRPr="00F85FC9" w:rsidRDefault="006101ED" w:rsidP="006101ED">
      <w:pPr>
        <w:tabs>
          <w:tab w:val="left" w:pos="1080"/>
        </w:tabs>
        <w:jc w:val="center"/>
        <w:rPr>
          <w:rFonts w:ascii="Museo Sans 300" w:hAnsi="Museo Sans 300"/>
          <w:sz w:val="24"/>
          <w:szCs w:val="24"/>
        </w:rPr>
      </w:pPr>
    </w:p>
    <w:p w14:paraId="3FA30188" w14:textId="77777777" w:rsidR="006101ED" w:rsidRPr="00F85FC9" w:rsidRDefault="006101ED" w:rsidP="006101ED">
      <w:pPr>
        <w:tabs>
          <w:tab w:val="left" w:pos="1080"/>
        </w:tabs>
        <w:jc w:val="center"/>
        <w:rPr>
          <w:rFonts w:ascii="Museo Sans 300" w:hAnsi="Museo Sans 300"/>
          <w:sz w:val="24"/>
          <w:szCs w:val="24"/>
        </w:rPr>
      </w:pPr>
    </w:p>
    <w:p w14:paraId="6B7E8882" w14:textId="77777777" w:rsidR="0067283C" w:rsidRPr="00F85FC9" w:rsidRDefault="0067283C" w:rsidP="006101ED">
      <w:pPr>
        <w:tabs>
          <w:tab w:val="left" w:pos="1080"/>
        </w:tabs>
        <w:jc w:val="center"/>
        <w:rPr>
          <w:rFonts w:ascii="Museo Sans 300" w:hAnsi="Museo Sans 300"/>
          <w:sz w:val="24"/>
          <w:szCs w:val="24"/>
        </w:rPr>
      </w:pPr>
    </w:p>
    <w:p w14:paraId="7047D5B7" w14:textId="77777777" w:rsidR="006101ED" w:rsidRPr="00F85FC9" w:rsidRDefault="006101ED" w:rsidP="006101ED">
      <w:pPr>
        <w:tabs>
          <w:tab w:val="left" w:pos="1080"/>
        </w:tabs>
        <w:jc w:val="center"/>
        <w:rPr>
          <w:rFonts w:ascii="Museo Sans 300" w:hAnsi="Museo Sans 300"/>
          <w:sz w:val="24"/>
          <w:szCs w:val="24"/>
        </w:rPr>
      </w:pPr>
    </w:p>
    <w:p w14:paraId="0EDEBC4E" w14:textId="77777777" w:rsidR="006101ED" w:rsidRPr="00F85FC9" w:rsidRDefault="006101ED" w:rsidP="006101ED">
      <w:pPr>
        <w:tabs>
          <w:tab w:val="left" w:pos="1080"/>
        </w:tabs>
        <w:jc w:val="center"/>
        <w:rPr>
          <w:rFonts w:ascii="Museo Sans 300" w:hAnsi="Museo Sans 300"/>
          <w:sz w:val="24"/>
          <w:szCs w:val="24"/>
        </w:rPr>
      </w:pPr>
      <w:r w:rsidRPr="00F85FC9">
        <w:rPr>
          <w:rFonts w:ascii="Museo Sans 300" w:hAnsi="Museo Sans 300"/>
          <w:sz w:val="24"/>
          <w:szCs w:val="24"/>
        </w:rPr>
        <w:t xml:space="preserve">      LIC. OSCAR ENRIQUE GUARDADO CALDERON</w:t>
      </w:r>
    </w:p>
    <w:p w14:paraId="11EAA254" w14:textId="77777777" w:rsidR="006101ED" w:rsidRPr="00F85FC9" w:rsidRDefault="006101ED" w:rsidP="006101ED">
      <w:pPr>
        <w:tabs>
          <w:tab w:val="left" w:pos="1080"/>
        </w:tabs>
        <w:jc w:val="center"/>
        <w:rPr>
          <w:rFonts w:ascii="Museo Sans 300" w:hAnsi="Museo Sans 300"/>
          <w:sz w:val="24"/>
          <w:szCs w:val="24"/>
        </w:rPr>
      </w:pPr>
      <w:r w:rsidRPr="00F85FC9">
        <w:rPr>
          <w:rFonts w:ascii="Museo Sans 300" w:hAnsi="Museo Sans 300"/>
          <w:sz w:val="24"/>
          <w:szCs w:val="24"/>
        </w:rPr>
        <w:t xml:space="preserve">   PRESIDENTE</w:t>
      </w:r>
    </w:p>
    <w:p w14:paraId="71622783" w14:textId="77777777" w:rsidR="006101ED" w:rsidRPr="00F85FC9" w:rsidRDefault="006101ED" w:rsidP="006101ED">
      <w:pPr>
        <w:tabs>
          <w:tab w:val="left" w:pos="1080"/>
        </w:tabs>
        <w:jc w:val="center"/>
        <w:rPr>
          <w:rFonts w:ascii="Museo Sans 300" w:hAnsi="Museo Sans 300"/>
          <w:sz w:val="24"/>
          <w:szCs w:val="24"/>
        </w:rPr>
      </w:pPr>
    </w:p>
    <w:p w14:paraId="5D92B2DE" w14:textId="77777777" w:rsidR="006101ED" w:rsidRPr="00F85FC9" w:rsidRDefault="006101ED" w:rsidP="006101ED">
      <w:pPr>
        <w:tabs>
          <w:tab w:val="left" w:pos="1080"/>
        </w:tabs>
        <w:jc w:val="center"/>
        <w:rPr>
          <w:rFonts w:ascii="Museo Sans 300" w:hAnsi="Museo Sans 300"/>
          <w:sz w:val="24"/>
          <w:szCs w:val="24"/>
        </w:rPr>
      </w:pPr>
    </w:p>
    <w:p w14:paraId="5FE4C63D" w14:textId="77777777" w:rsidR="006101ED" w:rsidRPr="00F85FC9" w:rsidRDefault="006101ED" w:rsidP="006101ED">
      <w:pPr>
        <w:tabs>
          <w:tab w:val="left" w:pos="1080"/>
        </w:tabs>
        <w:jc w:val="center"/>
        <w:rPr>
          <w:rFonts w:ascii="Museo Sans 300" w:hAnsi="Museo Sans 300"/>
          <w:sz w:val="24"/>
          <w:szCs w:val="24"/>
        </w:rPr>
      </w:pPr>
    </w:p>
    <w:p w14:paraId="6695F8F6" w14:textId="77777777" w:rsidR="006101ED" w:rsidRPr="00F85FC9" w:rsidRDefault="006101ED" w:rsidP="006101ED">
      <w:pPr>
        <w:tabs>
          <w:tab w:val="left" w:pos="1080"/>
        </w:tabs>
        <w:jc w:val="center"/>
        <w:rPr>
          <w:rFonts w:ascii="Museo Sans 300" w:hAnsi="Museo Sans 300"/>
          <w:sz w:val="24"/>
          <w:szCs w:val="24"/>
        </w:rPr>
      </w:pPr>
    </w:p>
    <w:p w14:paraId="227CD74D" w14:textId="77777777" w:rsidR="00D900FD" w:rsidRPr="00F85FC9" w:rsidRDefault="00D900FD" w:rsidP="006101ED">
      <w:pPr>
        <w:tabs>
          <w:tab w:val="left" w:pos="1080"/>
        </w:tabs>
        <w:jc w:val="center"/>
        <w:rPr>
          <w:rFonts w:ascii="Museo Sans 300" w:hAnsi="Museo Sans 300"/>
          <w:sz w:val="24"/>
          <w:szCs w:val="24"/>
        </w:rPr>
      </w:pPr>
    </w:p>
    <w:p w14:paraId="2A5C67F6" w14:textId="42AB5AFF" w:rsidR="006101ED" w:rsidRPr="00F85FC9" w:rsidRDefault="00D900FD" w:rsidP="006101ED">
      <w:pPr>
        <w:tabs>
          <w:tab w:val="left" w:pos="1080"/>
        </w:tabs>
        <w:jc w:val="center"/>
        <w:rPr>
          <w:rFonts w:ascii="Museo Sans 300" w:hAnsi="Museo Sans 300"/>
          <w:sz w:val="24"/>
          <w:szCs w:val="24"/>
        </w:rPr>
      </w:pPr>
      <w:r w:rsidRPr="00F85FC9">
        <w:rPr>
          <w:rFonts w:ascii="Museo Sans 300" w:hAnsi="Museo Sans 300"/>
          <w:sz w:val="24"/>
          <w:szCs w:val="24"/>
        </w:rPr>
        <w:t xml:space="preserve"> </w:t>
      </w:r>
      <w:r w:rsidR="0067283C" w:rsidRPr="00F85FC9">
        <w:rPr>
          <w:rFonts w:ascii="Museo Sans 300" w:hAnsi="Museo Sans 300"/>
          <w:sz w:val="24"/>
          <w:szCs w:val="24"/>
        </w:rPr>
        <w:t xml:space="preserve">      L</w:t>
      </w:r>
      <w:r w:rsidR="00314EC1" w:rsidRPr="00F85FC9">
        <w:rPr>
          <w:rFonts w:ascii="Museo Sans 300" w:hAnsi="Museo Sans 300"/>
          <w:sz w:val="24"/>
          <w:szCs w:val="24"/>
        </w:rPr>
        <w:t>I</w:t>
      </w:r>
      <w:r w:rsidR="007531DA" w:rsidRPr="00F85FC9">
        <w:rPr>
          <w:rFonts w:ascii="Museo Sans 300" w:hAnsi="Museo Sans 300"/>
          <w:sz w:val="24"/>
          <w:szCs w:val="24"/>
        </w:rPr>
        <w:t xml:space="preserve">C. </w:t>
      </w:r>
      <w:r w:rsidR="003F657D">
        <w:rPr>
          <w:rFonts w:ascii="Museo Sans 300" w:hAnsi="Museo Sans 300"/>
          <w:sz w:val="24"/>
          <w:szCs w:val="24"/>
        </w:rPr>
        <w:t>CARLOS ARTU</w:t>
      </w:r>
      <w:r w:rsidR="00DF0D4D">
        <w:rPr>
          <w:rFonts w:ascii="Museo Sans 300" w:hAnsi="Museo Sans 300"/>
          <w:sz w:val="24"/>
          <w:szCs w:val="24"/>
        </w:rPr>
        <w:t>R</w:t>
      </w:r>
      <w:r w:rsidR="003F657D">
        <w:rPr>
          <w:rFonts w:ascii="Museo Sans 300" w:hAnsi="Museo Sans 300"/>
          <w:sz w:val="24"/>
          <w:szCs w:val="24"/>
        </w:rPr>
        <w:t>O JOVEL MURCIA</w:t>
      </w:r>
    </w:p>
    <w:p w14:paraId="360D0AAE" w14:textId="77777777" w:rsidR="006101ED" w:rsidRPr="00F85FC9" w:rsidRDefault="00314EC1" w:rsidP="006101ED">
      <w:pPr>
        <w:tabs>
          <w:tab w:val="left" w:pos="1080"/>
        </w:tabs>
        <w:jc w:val="center"/>
        <w:rPr>
          <w:rFonts w:ascii="Museo Sans 300" w:hAnsi="Museo Sans 300"/>
          <w:sz w:val="24"/>
          <w:szCs w:val="24"/>
        </w:rPr>
      </w:pPr>
      <w:r w:rsidRPr="00F85FC9">
        <w:rPr>
          <w:rFonts w:ascii="Museo Sans 300" w:hAnsi="Museo Sans 300"/>
          <w:sz w:val="24"/>
          <w:szCs w:val="24"/>
        </w:rPr>
        <w:t xml:space="preserve">  </w:t>
      </w:r>
      <w:r w:rsidR="002C6016" w:rsidRPr="00F85FC9">
        <w:rPr>
          <w:rFonts w:ascii="Museo Sans 300" w:hAnsi="Museo Sans 300"/>
          <w:sz w:val="24"/>
          <w:szCs w:val="24"/>
        </w:rPr>
        <w:t xml:space="preserve">   </w:t>
      </w:r>
      <w:r w:rsidRPr="00F85FC9">
        <w:rPr>
          <w:rFonts w:ascii="Museo Sans 300" w:hAnsi="Museo Sans 300"/>
          <w:sz w:val="24"/>
          <w:szCs w:val="24"/>
        </w:rPr>
        <w:t xml:space="preserve"> SECRETARIO INTERINO</w:t>
      </w:r>
    </w:p>
    <w:p w14:paraId="2D5F8589" w14:textId="77777777" w:rsidR="00D900FD" w:rsidRPr="00F85FC9" w:rsidRDefault="00D900FD" w:rsidP="006101ED">
      <w:pPr>
        <w:tabs>
          <w:tab w:val="left" w:pos="1080"/>
        </w:tabs>
        <w:jc w:val="center"/>
        <w:rPr>
          <w:rFonts w:ascii="Museo Sans 300" w:hAnsi="Museo Sans 300"/>
          <w:sz w:val="24"/>
          <w:szCs w:val="24"/>
        </w:rPr>
      </w:pPr>
    </w:p>
    <w:p w14:paraId="4492A7D2" w14:textId="77777777" w:rsidR="0067283C" w:rsidRPr="00F85FC9" w:rsidRDefault="0067283C" w:rsidP="006101ED">
      <w:pPr>
        <w:tabs>
          <w:tab w:val="left" w:pos="1080"/>
        </w:tabs>
        <w:jc w:val="center"/>
        <w:rPr>
          <w:rFonts w:ascii="Museo Sans 300" w:hAnsi="Museo Sans 300"/>
          <w:sz w:val="24"/>
          <w:szCs w:val="24"/>
        </w:rPr>
      </w:pPr>
    </w:p>
    <w:p w14:paraId="493CEEF7" w14:textId="77777777" w:rsidR="006101ED" w:rsidRPr="00F85FC9" w:rsidRDefault="006101ED" w:rsidP="006101ED">
      <w:pPr>
        <w:tabs>
          <w:tab w:val="left" w:pos="1080"/>
        </w:tabs>
        <w:jc w:val="center"/>
        <w:rPr>
          <w:rFonts w:ascii="Museo Sans 300" w:hAnsi="Museo Sans 300"/>
          <w:b/>
          <w:sz w:val="24"/>
          <w:szCs w:val="24"/>
        </w:rPr>
      </w:pPr>
      <w:r w:rsidRPr="00F85FC9">
        <w:rPr>
          <w:rFonts w:ascii="Museo Sans 300" w:hAnsi="Museo Sans 300"/>
          <w:b/>
          <w:sz w:val="24"/>
          <w:szCs w:val="24"/>
        </w:rPr>
        <w:t xml:space="preserve">   DIRECTORES </w:t>
      </w:r>
    </w:p>
    <w:p w14:paraId="41A8651A" w14:textId="77777777" w:rsidR="006101ED" w:rsidRPr="00F85FC9" w:rsidRDefault="006101ED" w:rsidP="006101ED">
      <w:pPr>
        <w:tabs>
          <w:tab w:val="left" w:pos="1080"/>
        </w:tabs>
        <w:jc w:val="center"/>
        <w:rPr>
          <w:rFonts w:ascii="Museo Sans 300" w:hAnsi="Museo Sans 300"/>
          <w:sz w:val="24"/>
          <w:szCs w:val="24"/>
        </w:rPr>
      </w:pPr>
    </w:p>
    <w:p w14:paraId="743B7B72" w14:textId="77777777" w:rsidR="006101ED" w:rsidRPr="00F85FC9" w:rsidRDefault="006101ED" w:rsidP="006101ED">
      <w:pPr>
        <w:tabs>
          <w:tab w:val="left" w:pos="1080"/>
        </w:tabs>
        <w:rPr>
          <w:rFonts w:ascii="Museo Sans 300" w:hAnsi="Museo Sans 300"/>
          <w:sz w:val="24"/>
          <w:szCs w:val="24"/>
        </w:rPr>
      </w:pPr>
    </w:p>
    <w:p w14:paraId="28FBBEEC" w14:textId="77777777" w:rsidR="007531DA" w:rsidRPr="00F85FC9" w:rsidRDefault="007531DA" w:rsidP="006101ED">
      <w:pPr>
        <w:tabs>
          <w:tab w:val="left" w:pos="1080"/>
        </w:tabs>
        <w:rPr>
          <w:rFonts w:ascii="Museo Sans 300" w:hAnsi="Museo Sans 300"/>
          <w:sz w:val="24"/>
          <w:szCs w:val="24"/>
        </w:rPr>
      </w:pPr>
    </w:p>
    <w:p w14:paraId="5CD83CF9" w14:textId="77777777" w:rsidR="001E39EE" w:rsidRDefault="001E39EE" w:rsidP="006101ED">
      <w:pPr>
        <w:tabs>
          <w:tab w:val="left" w:pos="1080"/>
        </w:tabs>
        <w:rPr>
          <w:rFonts w:ascii="Museo Sans 300" w:hAnsi="Museo Sans 300"/>
          <w:sz w:val="24"/>
          <w:szCs w:val="24"/>
        </w:rPr>
      </w:pPr>
    </w:p>
    <w:p w14:paraId="6EA8031B" w14:textId="77777777" w:rsidR="00D270D2" w:rsidRPr="00F85FC9" w:rsidRDefault="00D270D2" w:rsidP="006101ED">
      <w:pPr>
        <w:tabs>
          <w:tab w:val="left" w:pos="1080"/>
        </w:tabs>
        <w:rPr>
          <w:rFonts w:ascii="Museo Sans 300" w:hAnsi="Museo Sans 300"/>
          <w:sz w:val="24"/>
          <w:szCs w:val="24"/>
        </w:rPr>
      </w:pPr>
    </w:p>
    <w:p w14:paraId="3E8C1D2B" w14:textId="77777777" w:rsidR="006101ED" w:rsidRPr="00F85FC9" w:rsidRDefault="006101ED" w:rsidP="006101ED">
      <w:pPr>
        <w:tabs>
          <w:tab w:val="left" w:pos="1080"/>
        </w:tabs>
        <w:rPr>
          <w:rFonts w:ascii="Museo Sans 300" w:hAnsi="Museo Sans 300"/>
          <w:sz w:val="24"/>
          <w:szCs w:val="24"/>
        </w:rPr>
      </w:pPr>
    </w:p>
    <w:p w14:paraId="2047C5ED" w14:textId="77777777" w:rsidR="006101ED" w:rsidRPr="00F85FC9" w:rsidRDefault="001E39EE" w:rsidP="001E5752">
      <w:pPr>
        <w:tabs>
          <w:tab w:val="left" w:pos="1080"/>
        </w:tabs>
        <w:jc w:val="center"/>
        <w:rPr>
          <w:rFonts w:ascii="Museo Sans 300" w:hAnsi="Museo Sans 300"/>
          <w:sz w:val="24"/>
          <w:szCs w:val="24"/>
        </w:rPr>
      </w:pPr>
      <w:r w:rsidRPr="00F85FC9">
        <w:rPr>
          <w:rFonts w:ascii="Museo Sans 300" w:hAnsi="Museo Sans 300"/>
          <w:sz w:val="24"/>
          <w:szCs w:val="24"/>
        </w:rPr>
        <w:t xml:space="preserve">    </w:t>
      </w:r>
      <w:r w:rsidR="0067283C" w:rsidRPr="00F85FC9">
        <w:rPr>
          <w:rFonts w:ascii="Museo Sans 300" w:hAnsi="Museo Sans 300"/>
          <w:sz w:val="24"/>
          <w:szCs w:val="24"/>
        </w:rPr>
        <w:t xml:space="preserve">    </w:t>
      </w:r>
      <w:r w:rsidRPr="00F85FC9">
        <w:rPr>
          <w:rFonts w:ascii="Museo Sans 300" w:hAnsi="Museo Sans 300"/>
          <w:sz w:val="24"/>
          <w:szCs w:val="24"/>
        </w:rPr>
        <w:t xml:space="preserve">  </w:t>
      </w:r>
      <w:r w:rsidR="00202AB9" w:rsidRPr="00F85FC9">
        <w:rPr>
          <w:rFonts w:ascii="Museo Sans 300" w:hAnsi="Museo Sans 300"/>
          <w:sz w:val="24"/>
          <w:szCs w:val="24"/>
        </w:rPr>
        <w:t xml:space="preserve"> </w:t>
      </w:r>
      <w:r w:rsidR="003705CB" w:rsidRPr="00F85FC9">
        <w:rPr>
          <w:rFonts w:ascii="Museo Sans 300" w:hAnsi="Museo Sans 300"/>
          <w:sz w:val="24"/>
          <w:szCs w:val="24"/>
        </w:rPr>
        <w:t xml:space="preserve"> </w:t>
      </w:r>
      <w:r w:rsidRPr="00F85FC9">
        <w:rPr>
          <w:rFonts w:ascii="Museo Sans 300" w:hAnsi="Museo Sans 300"/>
          <w:sz w:val="24"/>
          <w:szCs w:val="24"/>
        </w:rPr>
        <w:t>L</w:t>
      </w:r>
      <w:r w:rsidR="001E5752" w:rsidRPr="00F85FC9">
        <w:rPr>
          <w:rFonts w:ascii="Museo Sans 300" w:hAnsi="Museo Sans 300"/>
          <w:sz w:val="24"/>
          <w:szCs w:val="24"/>
        </w:rPr>
        <w:t>IC</w:t>
      </w:r>
      <w:r w:rsidR="00202AB9" w:rsidRPr="00F85FC9">
        <w:rPr>
          <w:rFonts w:ascii="Museo Sans 300" w:hAnsi="Museo Sans 300"/>
          <w:sz w:val="24"/>
          <w:szCs w:val="24"/>
        </w:rPr>
        <w:t xml:space="preserve">. </w:t>
      </w:r>
      <w:r w:rsidR="001E5752" w:rsidRPr="00F85FC9">
        <w:rPr>
          <w:rFonts w:ascii="Museo Sans 300" w:hAnsi="Museo Sans 300"/>
          <w:sz w:val="24"/>
          <w:szCs w:val="24"/>
        </w:rPr>
        <w:t>CÉSAR MANUEL TURCIOS AYESTAS</w:t>
      </w:r>
    </w:p>
    <w:p w14:paraId="7C80DDA0" w14:textId="77777777" w:rsidR="006101ED" w:rsidRPr="00F85FC9" w:rsidRDefault="006101ED" w:rsidP="006101ED">
      <w:pPr>
        <w:tabs>
          <w:tab w:val="left" w:pos="1080"/>
        </w:tabs>
        <w:rPr>
          <w:rFonts w:ascii="Museo Sans 300" w:hAnsi="Museo Sans 300"/>
          <w:sz w:val="24"/>
          <w:szCs w:val="24"/>
        </w:rPr>
      </w:pPr>
    </w:p>
    <w:p w14:paraId="76C33CBB" w14:textId="77777777" w:rsidR="00314EC1" w:rsidRPr="00F85FC9" w:rsidRDefault="00314EC1" w:rsidP="006101ED">
      <w:pPr>
        <w:tabs>
          <w:tab w:val="left" w:pos="1080"/>
        </w:tabs>
        <w:rPr>
          <w:rFonts w:ascii="Museo Sans 300" w:hAnsi="Museo Sans 300"/>
          <w:sz w:val="24"/>
          <w:szCs w:val="24"/>
        </w:rPr>
      </w:pPr>
    </w:p>
    <w:p w14:paraId="3AFDCAA5" w14:textId="77777777" w:rsidR="00314EC1" w:rsidRPr="00F85FC9" w:rsidRDefault="00314EC1" w:rsidP="006101ED">
      <w:pPr>
        <w:tabs>
          <w:tab w:val="left" w:pos="1080"/>
        </w:tabs>
        <w:rPr>
          <w:rFonts w:ascii="Museo Sans 300" w:hAnsi="Museo Sans 300"/>
          <w:sz w:val="24"/>
          <w:szCs w:val="24"/>
        </w:rPr>
      </w:pPr>
    </w:p>
    <w:p w14:paraId="3553E765" w14:textId="77777777" w:rsidR="00F85FC9" w:rsidRPr="00F85FC9" w:rsidRDefault="00F85FC9" w:rsidP="006101ED">
      <w:pPr>
        <w:tabs>
          <w:tab w:val="left" w:pos="1080"/>
        </w:tabs>
        <w:rPr>
          <w:rFonts w:ascii="Museo Sans 300" w:hAnsi="Museo Sans 300"/>
          <w:sz w:val="24"/>
          <w:szCs w:val="24"/>
        </w:rPr>
      </w:pPr>
    </w:p>
    <w:p w14:paraId="6EE0E428" w14:textId="77777777" w:rsidR="006101ED" w:rsidRDefault="006101ED" w:rsidP="006101ED">
      <w:pPr>
        <w:rPr>
          <w:rFonts w:ascii="Museo Sans 300" w:hAnsi="Museo Sans 300"/>
          <w:sz w:val="24"/>
          <w:szCs w:val="24"/>
        </w:rPr>
      </w:pPr>
    </w:p>
    <w:p w14:paraId="449DC3E6" w14:textId="77777777" w:rsidR="00D270D2" w:rsidRPr="00F85FC9" w:rsidRDefault="00D270D2" w:rsidP="006101ED">
      <w:pPr>
        <w:rPr>
          <w:rFonts w:ascii="Museo Sans 300" w:hAnsi="Museo Sans 300"/>
          <w:sz w:val="24"/>
          <w:szCs w:val="24"/>
        </w:rPr>
      </w:pPr>
    </w:p>
    <w:p w14:paraId="737121A6" w14:textId="77777777" w:rsidR="006101ED" w:rsidRPr="00F85FC9" w:rsidRDefault="00314EC1" w:rsidP="006101ED">
      <w:pPr>
        <w:rPr>
          <w:rFonts w:ascii="Museo Sans 300" w:hAnsi="Museo Sans 300"/>
          <w:sz w:val="24"/>
          <w:szCs w:val="24"/>
        </w:rPr>
      </w:pPr>
      <w:r w:rsidRPr="00F85FC9">
        <w:rPr>
          <w:rFonts w:ascii="Museo Sans 300" w:hAnsi="Museo Sans 300"/>
          <w:sz w:val="24"/>
          <w:szCs w:val="24"/>
        </w:rPr>
        <w:tab/>
      </w:r>
      <w:r w:rsidRPr="00F85FC9">
        <w:rPr>
          <w:rFonts w:ascii="Museo Sans 300" w:hAnsi="Museo Sans 300"/>
          <w:sz w:val="24"/>
          <w:szCs w:val="24"/>
        </w:rPr>
        <w:tab/>
      </w:r>
      <w:r w:rsidR="001933FD" w:rsidRPr="00F85FC9">
        <w:rPr>
          <w:rFonts w:ascii="Museo Sans 300" w:hAnsi="Museo Sans 300"/>
          <w:sz w:val="24"/>
          <w:szCs w:val="24"/>
        </w:rPr>
        <w:t xml:space="preserve">   </w:t>
      </w:r>
      <w:r w:rsidR="00751FAD" w:rsidRPr="00F85FC9">
        <w:rPr>
          <w:rFonts w:ascii="Museo Sans 300" w:hAnsi="Museo Sans 300"/>
          <w:sz w:val="24"/>
          <w:szCs w:val="24"/>
        </w:rPr>
        <w:t xml:space="preserve">  </w:t>
      </w:r>
      <w:r w:rsidR="001933FD" w:rsidRPr="00F85FC9">
        <w:rPr>
          <w:rFonts w:ascii="Museo Sans 300" w:hAnsi="Museo Sans 300"/>
          <w:sz w:val="24"/>
          <w:szCs w:val="24"/>
        </w:rPr>
        <w:t xml:space="preserve">  </w:t>
      </w:r>
      <w:r w:rsidR="003705CB" w:rsidRPr="00F85FC9">
        <w:rPr>
          <w:rFonts w:ascii="Museo Sans 300" w:hAnsi="Museo Sans 300"/>
          <w:sz w:val="24"/>
          <w:szCs w:val="24"/>
        </w:rPr>
        <w:tab/>
        <w:t xml:space="preserve">     LIC</w:t>
      </w:r>
      <w:r w:rsidRPr="00F85FC9">
        <w:rPr>
          <w:rFonts w:ascii="Museo Sans 300" w:hAnsi="Museo Sans 300"/>
          <w:sz w:val="24"/>
          <w:szCs w:val="24"/>
        </w:rPr>
        <w:t xml:space="preserve">. </w:t>
      </w:r>
      <w:r w:rsidR="003705CB" w:rsidRPr="00F85FC9">
        <w:rPr>
          <w:rFonts w:ascii="Museo Sans 300" w:hAnsi="Museo Sans 300"/>
          <w:sz w:val="24"/>
          <w:szCs w:val="24"/>
        </w:rPr>
        <w:t xml:space="preserve">OSCAR </w:t>
      </w:r>
      <w:r w:rsidR="00C93735" w:rsidRPr="00F85FC9">
        <w:rPr>
          <w:rFonts w:ascii="Museo Sans 300" w:hAnsi="Museo Sans 300"/>
          <w:sz w:val="24"/>
          <w:szCs w:val="24"/>
        </w:rPr>
        <w:t>ALBERTO</w:t>
      </w:r>
      <w:r w:rsidR="003705CB" w:rsidRPr="00F85FC9">
        <w:rPr>
          <w:rFonts w:ascii="Museo Sans 300" w:hAnsi="Museo Sans 300"/>
          <w:sz w:val="24"/>
          <w:szCs w:val="24"/>
        </w:rPr>
        <w:t xml:space="preserve"> PACHECO CORDERO</w:t>
      </w:r>
    </w:p>
    <w:p w14:paraId="5624C800" w14:textId="77777777" w:rsidR="0067283C" w:rsidRPr="00F85FC9" w:rsidRDefault="0067283C" w:rsidP="006101ED">
      <w:pPr>
        <w:rPr>
          <w:rFonts w:ascii="Museo Sans 300" w:hAnsi="Museo Sans 300"/>
          <w:sz w:val="24"/>
          <w:szCs w:val="24"/>
        </w:rPr>
      </w:pPr>
    </w:p>
    <w:p w14:paraId="5C199B03" w14:textId="77777777" w:rsidR="001E39EE" w:rsidRPr="00F85FC9" w:rsidRDefault="001E39EE" w:rsidP="006101ED">
      <w:pPr>
        <w:rPr>
          <w:rFonts w:ascii="Museo Sans 300" w:hAnsi="Museo Sans 300"/>
          <w:sz w:val="24"/>
          <w:szCs w:val="24"/>
        </w:rPr>
      </w:pPr>
    </w:p>
    <w:p w14:paraId="5D5CBB53" w14:textId="77777777" w:rsidR="00314EC1" w:rsidRPr="00F85FC9" w:rsidRDefault="00314EC1" w:rsidP="006101ED">
      <w:pPr>
        <w:rPr>
          <w:rFonts w:ascii="Museo Sans 300" w:hAnsi="Museo Sans 300"/>
          <w:sz w:val="24"/>
          <w:szCs w:val="24"/>
        </w:rPr>
      </w:pPr>
    </w:p>
    <w:p w14:paraId="498B34F2" w14:textId="77777777" w:rsidR="00314EC1" w:rsidRPr="00F85FC9" w:rsidRDefault="00314EC1" w:rsidP="006101ED">
      <w:pPr>
        <w:rPr>
          <w:rFonts w:ascii="Museo Sans 300" w:hAnsi="Museo Sans 300"/>
          <w:sz w:val="24"/>
          <w:szCs w:val="24"/>
        </w:rPr>
      </w:pPr>
    </w:p>
    <w:p w14:paraId="7C7B00ED" w14:textId="77777777" w:rsidR="001D3ECE" w:rsidRPr="00F85FC9" w:rsidRDefault="001D3ECE" w:rsidP="006101ED">
      <w:pPr>
        <w:rPr>
          <w:rFonts w:ascii="Museo Sans 300" w:hAnsi="Museo Sans 300"/>
          <w:sz w:val="24"/>
          <w:szCs w:val="24"/>
        </w:rPr>
      </w:pPr>
    </w:p>
    <w:p w14:paraId="15DF7C36" w14:textId="77777777" w:rsidR="006101ED" w:rsidRPr="00F85FC9" w:rsidRDefault="00064AD7" w:rsidP="006101ED">
      <w:pPr>
        <w:rPr>
          <w:rFonts w:ascii="Museo Sans 300" w:hAnsi="Museo Sans 300"/>
          <w:sz w:val="24"/>
          <w:szCs w:val="24"/>
        </w:rPr>
      </w:pPr>
      <w:r w:rsidRPr="00F85FC9">
        <w:rPr>
          <w:rFonts w:ascii="Museo Sans 300" w:hAnsi="Museo Sans 300"/>
          <w:sz w:val="24"/>
          <w:szCs w:val="24"/>
        </w:rPr>
        <w:t xml:space="preserve"> </w:t>
      </w:r>
    </w:p>
    <w:p w14:paraId="39ACDDB0" w14:textId="507D12CF" w:rsidR="006101ED" w:rsidRDefault="006101ED" w:rsidP="006101ED">
      <w:pPr>
        <w:rPr>
          <w:rFonts w:ascii="Museo Sans 100" w:hAnsi="Museo Sans 100"/>
          <w:sz w:val="24"/>
          <w:szCs w:val="24"/>
        </w:rPr>
      </w:pPr>
      <w:r w:rsidRPr="00F85FC9">
        <w:rPr>
          <w:rFonts w:ascii="Museo Sans 300" w:hAnsi="Museo Sans 300"/>
          <w:sz w:val="24"/>
          <w:szCs w:val="24"/>
        </w:rPr>
        <w:tab/>
      </w:r>
      <w:r w:rsidRPr="00F85FC9">
        <w:rPr>
          <w:rFonts w:ascii="Museo Sans 300" w:hAnsi="Museo Sans 300"/>
          <w:sz w:val="24"/>
          <w:szCs w:val="24"/>
        </w:rPr>
        <w:tab/>
      </w:r>
      <w:r w:rsidRPr="00F85FC9">
        <w:rPr>
          <w:rFonts w:ascii="Museo Sans 300" w:hAnsi="Museo Sans 300"/>
          <w:sz w:val="24"/>
          <w:szCs w:val="24"/>
        </w:rPr>
        <w:tab/>
      </w:r>
      <w:r w:rsidR="00EF0130">
        <w:rPr>
          <w:rFonts w:ascii="Museo Sans 300" w:hAnsi="Museo Sans 300"/>
          <w:sz w:val="24"/>
          <w:szCs w:val="24"/>
        </w:rPr>
        <w:t xml:space="preserve"> </w:t>
      </w:r>
      <w:r w:rsidR="00D270D2">
        <w:rPr>
          <w:rFonts w:ascii="Museo Sans 300" w:hAnsi="Museo Sans 300"/>
          <w:sz w:val="24"/>
          <w:szCs w:val="24"/>
        </w:rPr>
        <w:t xml:space="preserve">   </w:t>
      </w:r>
      <w:r w:rsidR="003F657D">
        <w:rPr>
          <w:rFonts w:ascii="Museo Sans 300" w:hAnsi="Museo Sans 300"/>
          <w:sz w:val="24"/>
          <w:szCs w:val="24"/>
        </w:rPr>
        <w:t xml:space="preserve">  </w:t>
      </w:r>
      <w:r w:rsidR="00D270D2">
        <w:rPr>
          <w:rFonts w:ascii="Museo Sans 300" w:hAnsi="Museo Sans 300"/>
          <w:sz w:val="24"/>
          <w:szCs w:val="24"/>
        </w:rPr>
        <w:t xml:space="preserve"> </w:t>
      </w:r>
      <w:r w:rsidR="003F657D">
        <w:rPr>
          <w:rFonts w:ascii="Museo Sans 300" w:hAnsi="Museo Sans 300"/>
          <w:sz w:val="24"/>
          <w:szCs w:val="24"/>
        </w:rPr>
        <w:t>LIC.</w:t>
      </w:r>
      <w:r w:rsidR="00AC7BD4">
        <w:rPr>
          <w:rFonts w:ascii="Museo Sans 300" w:hAnsi="Museo Sans 300"/>
          <w:sz w:val="24"/>
          <w:szCs w:val="24"/>
        </w:rPr>
        <w:t xml:space="preserve"> </w:t>
      </w:r>
      <w:r w:rsidR="003F657D">
        <w:rPr>
          <w:rFonts w:ascii="Museo Sans 300" w:hAnsi="Museo Sans 300"/>
          <w:sz w:val="24"/>
          <w:szCs w:val="24"/>
        </w:rPr>
        <w:t>JOSÉ AGUSTÍN VENTURA HERRERA</w:t>
      </w:r>
    </w:p>
    <w:p w14:paraId="37C17A03" w14:textId="77777777" w:rsidR="00CC2641" w:rsidRPr="006101ED" w:rsidRDefault="00CC2641" w:rsidP="006101ED"/>
    <w:sectPr w:rsidR="00CC2641" w:rsidRPr="006101ED" w:rsidSect="009E609E">
      <w:headerReference w:type="default" r:id="rId13"/>
      <w:footerReference w:type="default" r:id="rId14"/>
      <w:pgSz w:w="12240" w:h="15840"/>
      <w:pgMar w:top="1417" w:right="1325"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95A856" w14:textId="77777777" w:rsidR="00460D7A" w:rsidRDefault="00460D7A" w:rsidP="00AE200B">
      <w:r>
        <w:separator/>
      </w:r>
    </w:p>
  </w:endnote>
  <w:endnote w:type="continuationSeparator" w:id="0">
    <w:p w14:paraId="70682F27" w14:textId="77777777" w:rsidR="00460D7A" w:rsidRDefault="00460D7A" w:rsidP="00AE2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embo Std">
    <w:panose1 w:val="02020605060306020A03"/>
    <w:charset w:val="00"/>
    <w:family w:val="roman"/>
    <w:notTrueType/>
    <w:pitch w:val="variable"/>
    <w:sig w:usb0="800000AF" w:usb1="5000205B" w:usb2="00000000" w:usb3="00000000" w:csb0="00000001" w:csb1="00000000"/>
  </w:font>
  <w:font w:name="Museo 300">
    <w:panose1 w:val="02000000000000000000"/>
    <w:charset w:val="00"/>
    <w:family w:val="modern"/>
    <w:notTrueType/>
    <w:pitch w:val="variable"/>
    <w:sig w:usb0="A00000AF" w:usb1="4000004A"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Museo Sans 100">
    <w:altName w:val="Arial"/>
    <w:panose1 w:val="02000000000000000000"/>
    <w:charset w:val="00"/>
    <w:family w:val="modern"/>
    <w:notTrueType/>
    <w:pitch w:val="variable"/>
    <w:sig w:usb0="A00000AF" w:usb1="4000004A"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0E2F33" w14:textId="77777777" w:rsidR="00460D7A" w:rsidRDefault="00460D7A">
    <w:pPr>
      <w:pStyle w:val="Piedepgina"/>
    </w:pPr>
  </w:p>
  <w:p w14:paraId="72357F3B" w14:textId="77777777" w:rsidR="00460D7A" w:rsidRDefault="00460D7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7926A1" w14:textId="77777777" w:rsidR="00460D7A" w:rsidRDefault="00460D7A" w:rsidP="00AE200B">
      <w:r>
        <w:separator/>
      </w:r>
    </w:p>
  </w:footnote>
  <w:footnote w:type="continuationSeparator" w:id="0">
    <w:p w14:paraId="5BF1314B" w14:textId="77777777" w:rsidR="00460D7A" w:rsidRDefault="00460D7A" w:rsidP="00AE20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6F6FB7" w14:textId="77777777" w:rsidR="00460D7A" w:rsidRDefault="00460D7A" w:rsidP="00460D7A">
    <w:pPr>
      <w:pStyle w:val="Encabezado"/>
      <w:jc w:val="both"/>
      <w:rPr>
        <w:sz w:val="18"/>
        <w:szCs w:val="18"/>
        <w:lang w:val="es-ES"/>
      </w:rPr>
    </w:pPr>
    <w:r>
      <w:rPr>
        <w:sz w:val="18"/>
        <w:szCs w:val="18"/>
        <w:lang w:val="es-ES"/>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p>
  <w:p w14:paraId="49BCA5A5" w14:textId="77777777" w:rsidR="00460D7A" w:rsidRPr="00460D7A" w:rsidRDefault="00460D7A">
    <w:pPr>
      <w:pStyle w:val="Encabezado"/>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209AF65E"/>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9"/>
    <w:multiLevelType w:val="singleLevel"/>
    <w:tmpl w:val="EA1CEB34"/>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2F341CA"/>
    <w:multiLevelType w:val="hybridMultilevel"/>
    <w:tmpl w:val="58123BCA"/>
    <w:lvl w:ilvl="0" w:tplc="11A2CA28">
      <w:start w:val="1"/>
      <w:numFmt w:val="lowerLetter"/>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02FB13BE"/>
    <w:multiLevelType w:val="multilevel"/>
    <w:tmpl w:val="440A001D"/>
    <w:styleLink w:val="Estilo1"/>
    <w:lvl w:ilvl="0">
      <w:start w:val="1"/>
      <w:numFmt w:val="upperRoman"/>
      <w:lvlText w:val="%1)"/>
      <w:lvlJc w:val="left"/>
      <w:pPr>
        <w:ind w:left="360" w:hanging="360"/>
      </w:pPr>
      <w:rPr>
        <w:rFonts w:hint="default"/>
        <w:b/>
        <w:color w:val="auto"/>
        <w:sz w:val="26"/>
        <w:szCs w:val="2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04FF4E01"/>
    <w:multiLevelType w:val="hybridMultilevel"/>
    <w:tmpl w:val="B4D6FE4A"/>
    <w:lvl w:ilvl="0" w:tplc="080A0017">
      <w:start w:val="1"/>
      <w:numFmt w:val="lowerLetter"/>
      <w:lvlText w:val="%1)"/>
      <w:lvlJc w:val="left"/>
      <w:pPr>
        <w:ind w:left="720" w:hanging="360"/>
      </w:pPr>
      <w:rPr>
        <w:rFonts w:hint="default"/>
      </w:rPr>
    </w:lvl>
    <w:lvl w:ilvl="1" w:tplc="685AB6A2">
      <w:start w:val="1"/>
      <w:numFmt w:val="bullet"/>
      <w:lvlText w:val=""/>
      <w:lvlJc w:val="left"/>
      <w:pPr>
        <w:ind w:left="1440" w:hanging="360"/>
      </w:pPr>
      <w:rPr>
        <w:rFonts w:ascii="Wingdings" w:hAnsi="Wingding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04FF6617"/>
    <w:multiLevelType w:val="hybridMultilevel"/>
    <w:tmpl w:val="4740D13C"/>
    <w:lvl w:ilvl="0" w:tplc="440A0017">
      <w:start w:val="1"/>
      <w:numFmt w:val="lowerLetter"/>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6">
    <w:nsid w:val="0BEA2F32"/>
    <w:multiLevelType w:val="hybridMultilevel"/>
    <w:tmpl w:val="667E6860"/>
    <w:lvl w:ilvl="0" w:tplc="440A0005">
      <w:start w:val="1"/>
      <w:numFmt w:val="bullet"/>
      <w:lvlText w:val=""/>
      <w:lvlJc w:val="left"/>
      <w:pPr>
        <w:ind w:left="360" w:hanging="360"/>
      </w:pPr>
      <w:rPr>
        <w:rFonts w:ascii="Wingdings" w:hAnsi="Wingdings" w:hint="default"/>
      </w:rPr>
    </w:lvl>
    <w:lvl w:ilvl="1" w:tplc="440A0003">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7">
    <w:nsid w:val="10AB1F25"/>
    <w:multiLevelType w:val="hybridMultilevel"/>
    <w:tmpl w:val="EB64EAC6"/>
    <w:lvl w:ilvl="0" w:tplc="741020FC">
      <w:start w:val="1"/>
      <w:numFmt w:val="decimal"/>
      <w:lvlText w:val="%1."/>
      <w:lvlJc w:val="left"/>
      <w:pPr>
        <w:ind w:left="720" w:hanging="360"/>
      </w:pPr>
      <w:rPr>
        <w:rFonts w:ascii="Bookman Old Style" w:eastAsia="Calibri" w:hAnsi="Bookman Old Style" w:cs="Arial" w:hint="default"/>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120225C"/>
    <w:multiLevelType w:val="multilevel"/>
    <w:tmpl w:val="1009001D"/>
    <w:styleLink w:val="Estilo2"/>
    <w:lvl w:ilvl="0">
      <w:start w:val="1"/>
      <w:numFmt w:val="upperRoman"/>
      <w:lvlText w:val="%1)"/>
      <w:lvlJc w:val="left"/>
      <w:pPr>
        <w:ind w:left="360" w:hanging="360"/>
      </w:pPr>
      <w:rPr>
        <w:rFonts w:ascii="Museo Sans 300" w:hAnsi="Museo Sans 300"/>
        <w:b/>
      </w:rPr>
    </w:lvl>
    <w:lvl w:ilvl="1">
      <w:start w:val="1"/>
      <w:numFmt w:val="lowerLetter"/>
      <w:lvlText w:val="%2)"/>
      <w:lvlJc w:val="left"/>
      <w:pPr>
        <w:ind w:left="720" w:hanging="360"/>
      </w:pPr>
      <w:rPr>
        <w:rFonts w:ascii="Museo Sans 300" w:hAnsi="Museo Sans 300"/>
        <w:b/>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12F86791"/>
    <w:multiLevelType w:val="hybridMultilevel"/>
    <w:tmpl w:val="2A184FF4"/>
    <w:lvl w:ilvl="0" w:tplc="CB2004EC">
      <w:start w:val="1"/>
      <w:numFmt w:val="decimal"/>
      <w:lvlText w:val="%1."/>
      <w:lvlJc w:val="left"/>
      <w:pPr>
        <w:ind w:left="786" w:hanging="360"/>
      </w:pPr>
      <w:rPr>
        <w:rFonts w:hint="default"/>
        <w:b/>
        <w:bCs/>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0">
    <w:nsid w:val="13D62F4B"/>
    <w:multiLevelType w:val="hybridMultilevel"/>
    <w:tmpl w:val="82CA01FC"/>
    <w:lvl w:ilvl="0" w:tplc="A04C2D8A">
      <w:start w:val="1"/>
      <w:numFmt w:val="lowerLetter"/>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nsid w:val="148B43D0"/>
    <w:multiLevelType w:val="hybridMultilevel"/>
    <w:tmpl w:val="EA7C55E0"/>
    <w:lvl w:ilvl="0" w:tplc="E23A5AEC">
      <w:start w:val="1"/>
      <w:numFmt w:val="upperRoman"/>
      <w:lvlText w:val="%1."/>
      <w:lvlJc w:val="right"/>
      <w:pPr>
        <w:ind w:left="502" w:hanging="360"/>
      </w:pPr>
      <w:rPr>
        <w:b w:val="0"/>
        <w:color w:val="auto"/>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181756AC"/>
    <w:multiLevelType w:val="hybridMultilevel"/>
    <w:tmpl w:val="B0FC684C"/>
    <w:lvl w:ilvl="0" w:tplc="440A0005">
      <w:start w:val="1"/>
      <w:numFmt w:val="bullet"/>
      <w:lvlText w:val=""/>
      <w:lvlJc w:val="left"/>
      <w:pPr>
        <w:ind w:left="1428" w:hanging="360"/>
      </w:pPr>
      <w:rPr>
        <w:rFonts w:ascii="Wingdings" w:hAnsi="Wingdings"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3">
    <w:nsid w:val="1EB25102"/>
    <w:multiLevelType w:val="hybridMultilevel"/>
    <w:tmpl w:val="A5A090D8"/>
    <w:lvl w:ilvl="0" w:tplc="CBAABCC0">
      <w:start w:val="4"/>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1FCF7275"/>
    <w:multiLevelType w:val="hybridMultilevel"/>
    <w:tmpl w:val="AA642B46"/>
    <w:lvl w:ilvl="0" w:tplc="440A0005">
      <w:start w:val="1"/>
      <w:numFmt w:val="bullet"/>
      <w:lvlText w:val=""/>
      <w:lvlJc w:val="left"/>
      <w:pPr>
        <w:ind w:left="1428" w:hanging="360"/>
      </w:pPr>
      <w:rPr>
        <w:rFonts w:ascii="Wingdings" w:hAnsi="Wingdings"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5">
    <w:nsid w:val="209A6469"/>
    <w:multiLevelType w:val="hybridMultilevel"/>
    <w:tmpl w:val="D41CDFC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nsid w:val="216557CA"/>
    <w:multiLevelType w:val="hybridMultilevel"/>
    <w:tmpl w:val="03647D00"/>
    <w:lvl w:ilvl="0" w:tplc="D55EF7D0">
      <w:start w:val="1"/>
      <w:numFmt w:val="lowerLetter"/>
      <w:lvlText w:val="%1)"/>
      <w:lvlJc w:val="left"/>
      <w:pPr>
        <w:ind w:left="1069" w:hanging="360"/>
      </w:pPr>
      <w:rPr>
        <w:b/>
        <w:lang w:val="es-SV"/>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
    <w:nsid w:val="27B62622"/>
    <w:multiLevelType w:val="hybridMultilevel"/>
    <w:tmpl w:val="19729000"/>
    <w:lvl w:ilvl="0" w:tplc="C5028E6E">
      <w:start w:val="1"/>
      <w:numFmt w:val="lowerLetter"/>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nsid w:val="2B6C1977"/>
    <w:multiLevelType w:val="hybridMultilevel"/>
    <w:tmpl w:val="2F867906"/>
    <w:lvl w:ilvl="0" w:tplc="440A0005">
      <w:start w:val="1"/>
      <w:numFmt w:val="bullet"/>
      <w:lvlText w:val=""/>
      <w:lvlJc w:val="left"/>
      <w:pPr>
        <w:ind w:left="1428" w:hanging="360"/>
      </w:pPr>
      <w:rPr>
        <w:rFonts w:ascii="Wingdings" w:hAnsi="Wingdings"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9">
    <w:nsid w:val="2D305889"/>
    <w:multiLevelType w:val="hybridMultilevel"/>
    <w:tmpl w:val="D89447AA"/>
    <w:lvl w:ilvl="0" w:tplc="983492B8">
      <w:start w:val="1"/>
      <w:numFmt w:val="lowerLetter"/>
      <w:lvlText w:val="%1)"/>
      <w:lvlJc w:val="left"/>
      <w:pPr>
        <w:ind w:left="720" w:hanging="360"/>
      </w:pPr>
      <w:rPr>
        <w:rFonts w:hint="default"/>
        <w:b/>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0">
    <w:nsid w:val="350B1A62"/>
    <w:multiLevelType w:val="hybridMultilevel"/>
    <w:tmpl w:val="CBC4CBB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nsid w:val="35233881"/>
    <w:multiLevelType w:val="hybridMultilevel"/>
    <w:tmpl w:val="80FCB432"/>
    <w:lvl w:ilvl="0" w:tplc="92E87712">
      <w:start w:val="1"/>
      <w:numFmt w:val="upperRoman"/>
      <w:lvlText w:val="%1."/>
      <w:lvlJc w:val="right"/>
      <w:pPr>
        <w:ind w:left="720" w:hanging="720"/>
      </w:pPr>
      <w:rPr>
        <w:rFonts w:hint="default"/>
        <w:b w:val="0"/>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354F5A51"/>
    <w:multiLevelType w:val="hybridMultilevel"/>
    <w:tmpl w:val="87205F0A"/>
    <w:lvl w:ilvl="0" w:tplc="74CAC9B0">
      <w:start w:val="1"/>
      <w:numFmt w:val="decimal"/>
      <w:lvlText w:val="%1."/>
      <w:lvlJc w:val="left"/>
      <w:pPr>
        <w:ind w:left="720" w:hanging="360"/>
      </w:pPr>
      <w:rPr>
        <w:rFonts w:ascii="Bookman Old Style" w:eastAsia="Calibri" w:hAnsi="Bookman Old Style" w:cs="Arial"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nsid w:val="46394E06"/>
    <w:multiLevelType w:val="hybridMultilevel"/>
    <w:tmpl w:val="9752BCA8"/>
    <w:lvl w:ilvl="0" w:tplc="326E2352">
      <w:start w:val="1"/>
      <w:numFmt w:val="lowerLetter"/>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nsid w:val="476F3EA8"/>
    <w:multiLevelType w:val="hybridMultilevel"/>
    <w:tmpl w:val="C450C942"/>
    <w:lvl w:ilvl="0" w:tplc="440A0005">
      <w:start w:val="1"/>
      <w:numFmt w:val="bullet"/>
      <w:lvlText w:val=""/>
      <w:lvlJc w:val="left"/>
      <w:pPr>
        <w:ind w:left="1428" w:hanging="360"/>
      </w:pPr>
      <w:rPr>
        <w:rFonts w:ascii="Wingdings" w:hAnsi="Wingdings"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25">
    <w:nsid w:val="48343853"/>
    <w:multiLevelType w:val="hybridMultilevel"/>
    <w:tmpl w:val="1298C882"/>
    <w:lvl w:ilvl="0" w:tplc="440A0005">
      <w:start w:val="1"/>
      <w:numFmt w:val="bullet"/>
      <w:lvlText w:val=""/>
      <w:lvlJc w:val="left"/>
      <w:pPr>
        <w:ind w:left="1428" w:hanging="360"/>
      </w:pPr>
      <w:rPr>
        <w:rFonts w:ascii="Wingdings" w:hAnsi="Wingdings"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26">
    <w:nsid w:val="4C582288"/>
    <w:multiLevelType w:val="hybridMultilevel"/>
    <w:tmpl w:val="4E6A9DDA"/>
    <w:lvl w:ilvl="0" w:tplc="C944E99A">
      <w:numFmt w:val="bullet"/>
      <w:lvlText w:val=""/>
      <w:lvlJc w:val="left"/>
      <w:pPr>
        <w:ind w:left="720" w:hanging="360"/>
      </w:pPr>
      <w:rPr>
        <w:rFonts w:ascii="Wingdings" w:eastAsia="Times New Roman" w:hAnsi="Wingdings"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nsid w:val="4D3F236E"/>
    <w:multiLevelType w:val="hybridMultilevel"/>
    <w:tmpl w:val="D03642F0"/>
    <w:lvl w:ilvl="0" w:tplc="440A0005">
      <w:start w:val="1"/>
      <w:numFmt w:val="bullet"/>
      <w:lvlText w:val=""/>
      <w:lvlJc w:val="left"/>
      <w:pPr>
        <w:ind w:left="1428" w:hanging="360"/>
      </w:pPr>
      <w:rPr>
        <w:rFonts w:ascii="Wingdings" w:hAnsi="Wingdings"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28">
    <w:nsid w:val="507B53E6"/>
    <w:multiLevelType w:val="hybridMultilevel"/>
    <w:tmpl w:val="CC464F30"/>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nsid w:val="50C00DED"/>
    <w:multiLevelType w:val="hybridMultilevel"/>
    <w:tmpl w:val="7D78D6FA"/>
    <w:lvl w:ilvl="0" w:tplc="D078387E">
      <w:start w:val="1"/>
      <w:numFmt w:val="upperRoman"/>
      <w:lvlText w:val="%1."/>
      <w:lvlJc w:val="right"/>
      <w:pPr>
        <w:ind w:left="360" w:hanging="360"/>
      </w:pPr>
      <w:rPr>
        <w:lang w:val="es-ES"/>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0">
    <w:nsid w:val="55573E1E"/>
    <w:multiLevelType w:val="hybridMultilevel"/>
    <w:tmpl w:val="4CFE3108"/>
    <w:lvl w:ilvl="0" w:tplc="819826D0">
      <w:start w:val="1"/>
      <w:numFmt w:val="upperRoman"/>
      <w:lvlText w:val="%1."/>
      <w:lvlJc w:val="left"/>
      <w:pPr>
        <w:ind w:left="1080" w:hanging="720"/>
      </w:pPr>
      <w:rPr>
        <w:rFonts w:hint="default"/>
        <w:b w:val="0"/>
        <w:bCs/>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56890A73"/>
    <w:multiLevelType w:val="hybridMultilevel"/>
    <w:tmpl w:val="9714629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58FC01B6"/>
    <w:multiLevelType w:val="hybridMultilevel"/>
    <w:tmpl w:val="35F42FB2"/>
    <w:lvl w:ilvl="0" w:tplc="0C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0C0A0013">
      <w:start w:val="1"/>
      <w:numFmt w:val="upp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5CAB609C"/>
    <w:multiLevelType w:val="hybridMultilevel"/>
    <w:tmpl w:val="0290B55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
    <w:nsid w:val="64A56AAC"/>
    <w:multiLevelType w:val="hybridMultilevel"/>
    <w:tmpl w:val="EB1E7E4C"/>
    <w:lvl w:ilvl="0" w:tplc="8DBA8CE2">
      <w:start w:val="1"/>
      <w:numFmt w:val="lowerLetter"/>
      <w:lvlText w:val="%1."/>
      <w:lvlJc w:val="left"/>
      <w:pPr>
        <w:ind w:left="720" w:hanging="360"/>
      </w:pPr>
      <w:rPr>
        <w:rFonts w:ascii="Museo Sans 300" w:hAnsi="Museo Sans 300" w:cs="Calibri" w:hint="default"/>
        <w:b/>
        <w:i w:val="0"/>
        <w:iCs w:val="0"/>
        <w:color w:val="222222"/>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64C07188"/>
    <w:multiLevelType w:val="hybridMultilevel"/>
    <w:tmpl w:val="91C00922"/>
    <w:lvl w:ilvl="0" w:tplc="B4F83C74">
      <w:start w:val="1"/>
      <w:numFmt w:val="upperRoman"/>
      <w:lvlText w:val="%1."/>
      <w:lvlJc w:val="left"/>
      <w:pPr>
        <w:tabs>
          <w:tab w:val="num" w:pos="862"/>
        </w:tabs>
        <w:ind w:left="862" w:hanging="720"/>
      </w:pPr>
      <w:rPr>
        <w:rFonts w:hint="default"/>
        <w:b w:val="0"/>
      </w:rPr>
    </w:lvl>
    <w:lvl w:ilvl="1" w:tplc="340A0019">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36">
    <w:nsid w:val="68B7023B"/>
    <w:multiLevelType w:val="hybridMultilevel"/>
    <w:tmpl w:val="89889BF6"/>
    <w:lvl w:ilvl="0" w:tplc="440A0005">
      <w:start w:val="1"/>
      <w:numFmt w:val="bullet"/>
      <w:lvlText w:val=""/>
      <w:lvlJc w:val="left"/>
      <w:pPr>
        <w:ind w:left="1428" w:hanging="360"/>
      </w:pPr>
      <w:rPr>
        <w:rFonts w:ascii="Wingdings" w:hAnsi="Wingdings"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37">
    <w:nsid w:val="69E9521E"/>
    <w:multiLevelType w:val="hybridMultilevel"/>
    <w:tmpl w:val="14F8AE8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6D6A4021"/>
    <w:multiLevelType w:val="hybridMultilevel"/>
    <w:tmpl w:val="E2BCD76A"/>
    <w:lvl w:ilvl="0" w:tplc="440A0005">
      <w:start w:val="1"/>
      <w:numFmt w:val="bullet"/>
      <w:lvlText w:val=""/>
      <w:lvlJc w:val="left"/>
      <w:pPr>
        <w:ind w:left="1428" w:hanging="360"/>
      </w:pPr>
      <w:rPr>
        <w:rFonts w:ascii="Wingdings" w:hAnsi="Wingdings" w:hint="default"/>
      </w:rPr>
    </w:lvl>
    <w:lvl w:ilvl="1" w:tplc="440A0003">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39">
    <w:nsid w:val="6DA35A41"/>
    <w:multiLevelType w:val="multilevel"/>
    <w:tmpl w:val="8BD4ECB4"/>
    <w:lvl w:ilvl="0">
      <w:start w:val="1"/>
      <w:numFmt w:val="decimal"/>
      <w:lvlText w:val="%1."/>
      <w:lvlJc w:val="left"/>
      <w:pPr>
        <w:ind w:left="360" w:hanging="360"/>
      </w:pPr>
    </w:lvl>
    <w:lvl w:ilvl="1">
      <w:start w:val="1"/>
      <w:numFmt w:val="decimal"/>
      <w:lvlText w:val="%1.%2."/>
      <w:lvlJc w:val="left"/>
      <w:pPr>
        <w:ind w:left="792" w:hanging="432"/>
      </w:pPr>
      <w:rPr>
        <w:sz w:val="20"/>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220169A"/>
    <w:multiLevelType w:val="hybridMultilevel"/>
    <w:tmpl w:val="F5D24320"/>
    <w:lvl w:ilvl="0" w:tplc="B87AB492">
      <w:start w:val="1"/>
      <w:numFmt w:val="lowerLetter"/>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1">
    <w:nsid w:val="7C5465F2"/>
    <w:multiLevelType w:val="hybridMultilevel"/>
    <w:tmpl w:val="EA1603F2"/>
    <w:lvl w:ilvl="0" w:tplc="0C0A0013">
      <w:start w:val="1"/>
      <w:numFmt w:val="upperRoman"/>
      <w:lvlText w:val="%1."/>
      <w:lvlJc w:val="right"/>
      <w:pPr>
        <w:ind w:left="1146"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0"/>
  </w:num>
  <w:num w:numId="3">
    <w:abstractNumId w:val="8"/>
  </w:num>
  <w:num w:numId="4">
    <w:abstractNumId w:val="3"/>
  </w:num>
  <w:num w:numId="5">
    <w:abstractNumId w:val="29"/>
  </w:num>
  <w:num w:numId="6">
    <w:abstractNumId w:val="16"/>
  </w:num>
  <w:num w:numId="7">
    <w:abstractNumId w:val="35"/>
  </w:num>
  <w:num w:numId="8">
    <w:abstractNumId w:val="11"/>
  </w:num>
  <w:num w:numId="9">
    <w:abstractNumId w:val="30"/>
  </w:num>
  <w:num w:numId="10">
    <w:abstractNumId w:val="34"/>
  </w:num>
  <w:num w:numId="11">
    <w:abstractNumId w:val="26"/>
  </w:num>
  <w:num w:numId="12">
    <w:abstractNumId w:val="33"/>
  </w:num>
  <w:num w:numId="13">
    <w:abstractNumId w:val="20"/>
  </w:num>
  <w:num w:numId="14">
    <w:abstractNumId w:val="28"/>
  </w:num>
  <w:num w:numId="15">
    <w:abstractNumId w:val="40"/>
  </w:num>
  <w:num w:numId="16">
    <w:abstractNumId w:val="23"/>
  </w:num>
  <w:num w:numId="17">
    <w:abstractNumId w:val="21"/>
  </w:num>
  <w:num w:numId="18">
    <w:abstractNumId w:val="25"/>
  </w:num>
  <w:num w:numId="19">
    <w:abstractNumId w:val="18"/>
  </w:num>
  <w:num w:numId="20">
    <w:abstractNumId w:val="14"/>
  </w:num>
  <w:num w:numId="21">
    <w:abstractNumId w:val="24"/>
  </w:num>
  <w:num w:numId="22">
    <w:abstractNumId w:val="36"/>
  </w:num>
  <w:num w:numId="23">
    <w:abstractNumId w:val="27"/>
  </w:num>
  <w:num w:numId="24">
    <w:abstractNumId w:val="38"/>
  </w:num>
  <w:num w:numId="25">
    <w:abstractNumId w:val="12"/>
  </w:num>
  <w:num w:numId="26">
    <w:abstractNumId w:val="7"/>
  </w:num>
  <w:num w:numId="27">
    <w:abstractNumId w:val="22"/>
  </w:num>
  <w:num w:numId="28">
    <w:abstractNumId w:val="31"/>
  </w:num>
  <w:num w:numId="29">
    <w:abstractNumId w:val="2"/>
  </w:num>
  <w:num w:numId="30">
    <w:abstractNumId w:val="10"/>
  </w:num>
  <w:num w:numId="31">
    <w:abstractNumId w:val="17"/>
  </w:num>
  <w:num w:numId="32">
    <w:abstractNumId w:val="9"/>
  </w:num>
  <w:num w:numId="33">
    <w:abstractNumId w:val="39"/>
  </w:num>
  <w:num w:numId="34">
    <w:abstractNumId w:val="4"/>
  </w:num>
  <w:num w:numId="35">
    <w:abstractNumId w:val="37"/>
  </w:num>
  <w:num w:numId="36">
    <w:abstractNumId w:val="15"/>
  </w:num>
  <w:num w:numId="37">
    <w:abstractNumId w:val="6"/>
  </w:num>
  <w:num w:numId="38">
    <w:abstractNumId w:val="41"/>
  </w:num>
  <w:num w:numId="39">
    <w:abstractNumId w:val="19"/>
  </w:num>
  <w:num w:numId="40">
    <w:abstractNumId w:val="13"/>
  </w:num>
  <w:num w:numId="41">
    <w:abstractNumId w:val="5"/>
  </w:num>
  <w:num w:numId="42">
    <w:abstractNumId w:val="32"/>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131078" w:nlCheck="1" w:checkStyle="0"/>
  <w:activeWritingStyle w:appName="MSWord" w:lang="es-SV"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s-CL"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1ED"/>
    <w:rsid w:val="000000C3"/>
    <w:rsid w:val="00000824"/>
    <w:rsid w:val="00000F8A"/>
    <w:rsid w:val="0000307F"/>
    <w:rsid w:val="0000359F"/>
    <w:rsid w:val="0000524C"/>
    <w:rsid w:val="000056ED"/>
    <w:rsid w:val="0000659D"/>
    <w:rsid w:val="00007BD8"/>
    <w:rsid w:val="000103AB"/>
    <w:rsid w:val="000119F5"/>
    <w:rsid w:val="00012286"/>
    <w:rsid w:val="00012466"/>
    <w:rsid w:val="00013952"/>
    <w:rsid w:val="00013957"/>
    <w:rsid w:val="00013B6F"/>
    <w:rsid w:val="00015223"/>
    <w:rsid w:val="00015AD3"/>
    <w:rsid w:val="00015D64"/>
    <w:rsid w:val="0001605D"/>
    <w:rsid w:val="00017393"/>
    <w:rsid w:val="00017501"/>
    <w:rsid w:val="00017B67"/>
    <w:rsid w:val="00017FED"/>
    <w:rsid w:val="00020B2E"/>
    <w:rsid w:val="0002103B"/>
    <w:rsid w:val="000216B9"/>
    <w:rsid w:val="0002294F"/>
    <w:rsid w:val="0002307D"/>
    <w:rsid w:val="000236FD"/>
    <w:rsid w:val="0002384A"/>
    <w:rsid w:val="00025053"/>
    <w:rsid w:val="000250F8"/>
    <w:rsid w:val="000251C2"/>
    <w:rsid w:val="00025D38"/>
    <w:rsid w:val="000263B4"/>
    <w:rsid w:val="00026502"/>
    <w:rsid w:val="00026609"/>
    <w:rsid w:val="000268CC"/>
    <w:rsid w:val="000278AD"/>
    <w:rsid w:val="00027C4B"/>
    <w:rsid w:val="0003036C"/>
    <w:rsid w:val="0003162A"/>
    <w:rsid w:val="000321A4"/>
    <w:rsid w:val="00032600"/>
    <w:rsid w:val="00033109"/>
    <w:rsid w:val="00034FC2"/>
    <w:rsid w:val="0003608B"/>
    <w:rsid w:val="00036B8D"/>
    <w:rsid w:val="00037E32"/>
    <w:rsid w:val="000407B8"/>
    <w:rsid w:val="00043FAE"/>
    <w:rsid w:val="0004472E"/>
    <w:rsid w:val="000451E2"/>
    <w:rsid w:val="000454F5"/>
    <w:rsid w:val="00045C6A"/>
    <w:rsid w:val="00046804"/>
    <w:rsid w:val="00050538"/>
    <w:rsid w:val="00050DF4"/>
    <w:rsid w:val="0005149F"/>
    <w:rsid w:val="00051663"/>
    <w:rsid w:val="00052D22"/>
    <w:rsid w:val="00052F09"/>
    <w:rsid w:val="000533DD"/>
    <w:rsid w:val="00053D2E"/>
    <w:rsid w:val="00054A14"/>
    <w:rsid w:val="00057C3F"/>
    <w:rsid w:val="00061305"/>
    <w:rsid w:val="00061F8D"/>
    <w:rsid w:val="00062F7A"/>
    <w:rsid w:val="00064AD7"/>
    <w:rsid w:val="00065565"/>
    <w:rsid w:val="00065F15"/>
    <w:rsid w:val="0006624D"/>
    <w:rsid w:val="00071BC3"/>
    <w:rsid w:val="00072ACA"/>
    <w:rsid w:val="00075313"/>
    <w:rsid w:val="00075904"/>
    <w:rsid w:val="00077062"/>
    <w:rsid w:val="000771BA"/>
    <w:rsid w:val="0007774F"/>
    <w:rsid w:val="00077C92"/>
    <w:rsid w:val="00081F39"/>
    <w:rsid w:val="000847B5"/>
    <w:rsid w:val="00084E86"/>
    <w:rsid w:val="00085BC1"/>
    <w:rsid w:val="00085E38"/>
    <w:rsid w:val="00086595"/>
    <w:rsid w:val="00091E5E"/>
    <w:rsid w:val="0009355A"/>
    <w:rsid w:val="00093A3F"/>
    <w:rsid w:val="0009578D"/>
    <w:rsid w:val="0009615F"/>
    <w:rsid w:val="00096680"/>
    <w:rsid w:val="000975B4"/>
    <w:rsid w:val="000A0707"/>
    <w:rsid w:val="000A12CC"/>
    <w:rsid w:val="000A165D"/>
    <w:rsid w:val="000A2973"/>
    <w:rsid w:val="000A3104"/>
    <w:rsid w:val="000A3648"/>
    <w:rsid w:val="000A4F95"/>
    <w:rsid w:val="000A55FF"/>
    <w:rsid w:val="000A6522"/>
    <w:rsid w:val="000A6865"/>
    <w:rsid w:val="000A68D1"/>
    <w:rsid w:val="000A6F56"/>
    <w:rsid w:val="000A7BCE"/>
    <w:rsid w:val="000A7D82"/>
    <w:rsid w:val="000B3161"/>
    <w:rsid w:val="000B75B9"/>
    <w:rsid w:val="000B7DF3"/>
    <w:rsid w:val="000C113A"/>
    <w:rsid w:val="000C3FF6"/>
    <w:rsid w:val="000C4162"/>
    <w:rsid w:val="000C51EE"/>
    <w:rsid w:val="000C584D"/>
    <w:rsid w:val="000C5918"/>
    <w:rsid w:val="000D0A06"/>
    <w:rsid w:val="000D192C"/>
    <w:rsid w:val="000D1BD1"/>
    <w:rsid w:val="000D478C"/>
    <w:rsid w:val="000D4F8A"/>
    <w:rsid w:val="000D50C3"/>
    <w:rsid w:val="000D6963"/>
    <w:rsid w:val="000D77C5"/>
    <w:rsid w:val="000D7C01"/>
    <w:rsid w:val="000D7D02"/>
    <w:rsid w:val="000E0104"/>
    <w:rsid w:val="000E05D5"/>
    <w:rsid w:val="000E1748"/>
    <w:rsid w:val="000E27D1"/>
    <w:rsid w:val="000E370C"/>
    <w:rsid w:val="000E3846"/>
    <w:rsid w:val="000E4752"/>
    <w:rsid w:val="000E4C09"/>
    <w:rsid w:val="000E4CB7"/>
    <w:rsid w:val="000E4F9A"/>
    <w:rsid w:val="000E5589"/>
    <w:rsid w:val="000E602D"/>
    <w:rsid w:val="000E68AA"/>
    <w:rsid w:val="000E79C2"/>
    <w:rsid w:val="000E7EDE"/>
    <w:rsid w:val="000F10D7"/>
    <w:rsid w:val="000F164A"/>
    <w:rsid w:val="000F183F"/>
    <w:rsid w:val="000F1B10"/>
    <w:rsid w:val="000F48A9"/>
    <w:rsid w:val="000F499D"/>
    <w:rsid w:val="000F7FFD"/>
    <w:rsid w:val="00102D5E"/>
    <w:rsid w:val="001047F3"/>
    <w:rsid w:val="00104B43"/>
    <w:rsid w:val="00105284"/>
    <w:rsid w:val="00106807"/>
    <w:rsid w:val="00106E54"/>
    <w:rsid w:val="00111C90"/>
    <w:rsid w:val="0011226E"/>
    <w:rsid w:val="0011227D"/>
    <w:rsid w:val="00114119"/>
    <w:rsid w:val="001146EF"/>
    <w:rsid w:val="001150A7"/>
    <w:rsid w:val="00115C8B"/>
    <w:rsid w:val="001160EF"/>
    <w:rsid w:val="001166A3"/>
    <w:rsid w:val="001172F2"/>
    <w:rsid w:val="00117895"/>
    <w:rsid w:val="00117B63"/>
    <w:rsid w:val="00117E18"/>
    <w:rsid w:val="00117F48"/>
    <w:rsid w:val="0012018E"/>
    <w:rsid w:val="001229A9"/>
    <w:rsid w:val="00123C01"/>
    <w:rsid w:val="00123F4B"/>
    <w:rsid w:val="0012459B"/>
    <w:rsid w:val="00125A4D"/>
    <w:rsid w:val="0012663E"/>
    <w:rsid w:val="001269AD"/>
    <w:rsid w:val="0012714E"/>
    <w:rsid w:val="00127E2B"/>
    <w:rsid w:val="00127E39"/>
    <w:rsid w:val="00130138"/>
    <w:rsid w:val="001301E7"/>
    <w:rsid w:val="001333FB"/>
    <w:rsid w:val="00133D8F"/>
    <w:rsid w:val="00134284"/>
    <w:rsid w:val="00135398"/>
    <w:rsid w:val="00135711"/>
    <w:rsid w:val="00136117"/>
    <w:rsid w:val="00136E72"/>
    <w:rsid w:val="0014005D"/>
    <w:rsid w:val="0014031F"/>
    <w:rsid w:val="00140C1B"/>
    <w:rsid w:val="0014254A"/>
    <w:rsid w:val="00142592"/>
    <w:rsid w:val="00142A1D"/>
    <w:rsid w:val="001434ED"/>
    <w:rsid w:val="001439E6"/>
    <w:rsid w:val="00143BC4"/>
    <w:rsid w:val="001442E2"/>
    <w:rsid w:val="0014535D"/>
    <w:rsid w:val="00145B3D"/>
    <w:rsid w:val="00145B72"/>
    <w:rsid w:val="00145CEE"/>
    <w:rsid w:val="00145D14"/>
    <w:rsid w:val="00147B23"/>
    <w:rsid w:val="00150164"/>
    <w:rsid w:val="00150474"/>
    <w:rsid w:val="00150D53"/>
    <w:rsid w:val="001513D4"/>
    <w:rsid w:val="00151B67"/>
    <w:rsid w:val="00153362"/>
    <w:rsid w:val="0015390F"/>
    <w:rsid w:val="0015407C"/>
    <w:rsid w:val="0015418A"/>
    <w:rsid w:val="001545F9"/>
    <w:rsid w:val="00154BDE"/>
    <w:rsid w:val="00154C3B"/>
    <w:rsid w:val="00154F7F"/>
    <w:rsid w:val="00155BED"/>
    <w:rsid w:val="00157590"/>
    <w:rsid w:val="00157BB4"/>
    <w:rsid w:val="0016131B"/>
    <w:rsid w:val="00161F2D"/>
    <w:rsid w:val="001620A5"/>
    <w:rsid w:val="0016220E"/>
    <w:rsid w:val="001635E8"/>
    <w:rsid w:val="001642D7"/>
    <w:rsid w:val="0016523F"/>
    <w:rsid w:val="00165D36"/>
    <w:rsid w:val="0016620D"/>
    <w:rsid w:val="001664D2"/>
    <w:rsid w:val="00167E7D"/>
    <w:rsid w:val="0017038A"/>
    <w:rsid w:val="00170742"/>
    <w:rsid w:val="001720A8"/>
    <w:rsid w:val="001724EE"/>
    <w:rsid w:val="00173046"/>
    <w:rsid w:val="001730D6"/>
    <w:rsid w:val="00175CF1"/>
    <w:rsid w:val="00175E4F"/>
    <w:rsid w:val="0018079A"/>
    <w:rsid w:val="00180CA3"/>
    <w:rsid w:val="00181FA6"/>
    <w:rsid w:val="00182F08"/>
    <w:rsid w:val="0018302A"/>
    <w:rsid w:val="00186C3E"/>
    <w:rsid w:val="0018721D"/>
    <w:rsid w:val="00187E3A"/>
    <w:rsid w:val="001903AE"/>
    <w:rsid w:val="00190946"/>
    <w:rsid w:val="00190C69"/>
    <w:rsid w:val="00191180"/>
    <w:rsid w:val="001912BE"/>
    <w:rsid w:val="001923B2"/>
    <w:rsid w:val="001933FD"/>
    <w:rsid w:val="00194272"/>
    <w:rsid w:val="0019539F"/>
    <w:rsid w:val="00195D2A"/>
    <w:rsid w:val="001972A9"/>
    <w:rsid w:val="00197472"/>
    <w:rsid w:val="0019761B"/>
    <w:rsid w:val="001979D3"/>
    <w:rsid w:val="00197EF0"/>
    <w:rsid w:val="001A03B8"/>
    <w:rsid w:val="001A08BE"/>
    <w:rsid w:val="001A2F7A"/>
    <w:rsid w:val="001A3FE4"/>
    <w:rsid w:val="001A462C"/>
    <w:rsid w:val="001A478D"/>
    <w:rsid w:val="001A5351"/>
    <w:rsid w:val="001A5C08"/>
    <w:rsid w:val="001A7496"/>
    <w:rsid w:val="001B13F8"/>
    <w:rsid w:val="001B184E"/>
    <w:rsid w:val="001B18E2"/>
    <w:rsid w:val="001B1B1B"/>
    <w:rsid w:val="001B1F0A"/>
    <w:rsid w:val="001B289F"/>
    <w:rsid w:val="001B291B"/>
    <w:rsid w:val="001B3533"/>
    <w:rsid w:val="001B376A"/>
    <w:rsid w:val="001B3842"/>
    <w:rsid w:val="001B3A6B"/>
    <w:rsid w:val="001B3DF0"/>
    <w:rsid w:val="001B4C6C"/>
    <w:rsid w:val="001B6189"/>
    <w:rsid w:val="001B6CC0"/>
    <w:rsid w:val="001B74E4"/>
    <w:rsid w:val="001B7760"/>
    <w:rsid w:val="001B7BD3"/>
    <w:rsid w:val="001B7CE7"/>
    <w:rsid w:val="001B7E0A"/>
    <w:rsid w:val="001C04B4"/>
    <w:rsid w:val="001C07A2"/>
    <w:rsid w:val="001C1448"/>
    <w:rsid w:val="001C27F7"/>
    <w:rsid w:val="001C4CEC"/>
    <w:rsid w:val="001C523C"/>
    <w:rsid w:val="001C5BC8"/>
    <w:rsid w:val="001C5DE5"/>
    <w:rsid w:val="001C68B9"/>
    <w:rsid w:val="001C7717"/>
    <w:rsid w:val="001D0473"/>
    <w:rsid w:val="001D068F"/>
    <w:rsid w:val="001D3ECE"/>
    <w:rsid w:val="001D627F"/>
    <w:rsid w:val="001D65FC"/>
    <w:rsid w:val="001D6DFA"/>
    <w:rsid w:val="001D6EE5"/>
    <w:rsid w:val="001E0CB8"/>
    <w:rsid w:val="001E15E6"/>
    <w:rsid w:val="001E1BBA"/>
    <w:rsid w:val="001E2AC0"/>
    <w:rsid w:val="001E2BE3"/>
    <w:rsid w:val="001E39EE"/>
    <w:rsid w:val="001E3DDA"/>
    <w:rsid w:val="001E3E29"/>
    <w:rsid w:val="001E44D1"/>
    <w:rsid w:val="001E5260"/>
    <w:rsid w:val="001E5752"/>
    <w:rsid w:val="001E5906"/>
    <w:rsid w:val="001E610E"/>
    <w:rsid w:val="001E6EA3"/>
    <w:rsid w:val="001E7448"/>
    <w:rsid w:val="001E74FC"/>
    <w:rsid w:val="001E75A3"/>
    <w:rsid w:val="001F10B1"/>
    <w:rsid w:val="001F1899"/>
    <w:rsid w:val="001F2298"/>
    <w:rsid w:val="001F28DE"/>
    <w:rsid w:val="001F3415"/>
    <w:rsid w:val="001F4041"/>
    <w:rsid w:val="001F5076"/>
    <w:rsid w:val="001F585F"/>
    <w:rsid w:val="001F6521"/>
    <w:rsid w:val="001F68F4"/>
    <w:rsid w:val="001F7881"/>
    <w:rsid w:val="00200F85"/>
    <w:rsid w:val="002016D8"/>
    <w:rsid w:val="00202AB9"/>
    <w:rsid w:val="00202D39"/>
    <w:rsid w:val="00203339"/>
    <w:rsid w:val="00204E1A"/>
    <w:rsid w:val="002063C7"/>
    <w:rsid w:val="002068CE"/>
    <w:rsid w:val="0020762A"/>
    <w:rsid w:val="002077DE"/>
    <w:rsid w:val="00207DC1"/>
    <w:rsid w:val="002104D1"/>
    <w:rsid w:val="00210517"/>
    <w:rsid w:val="0021087F"/>
    <w:rsid w:val="002133F7"/>
    <w:rsid w:val="00213C54"/>
    <w:rsid w:val="00214130"/>
    <w:rsid w:val="00214B91"/>
    <w:rsid w:val="0021669B"/>
    <w:rsid w:val="00217A7A"/>
    <w:rsid w:val="00217BB7"/>
    <w:rsid w:val="00220400"/>
    <w:rsid w:val="0022227B"/>
    <w:rsid w:val="002226A3"/>
    <w:rsid w:val="00222FF5"/>
    <w:rsid w:val="002239C4"/>
    <w:rsid w:val="00223E47"/>
    <w:rsid w:val="002241B8"/>
    <w:rsid w:val="00225976"/>
    <w:rsid w:val="002263E5"/>
    <w:rsid w:val="0022671F"/>
    <w:rsid w:val="002276F0"/>
    <w:rsid w:val="002278F6"/>
    <w:rsid w:val="00227B7A"/>
    <w:rsid w:val="002312BE"/>
    <w:rsid w:val="0023135E"/>
    <w:rsid w:val="00233580"/>
    <w:rsid w:val="00233914"/>
    <w:rsid w:val="00233CC0"/>
    <w:rsid w:val="002357F3"/>
    <w:rsid w:val="0023659D"/>
    <w:rsid w:val="00236A8D"/>
    <w:rsid w:val="00237BF9"/>
    <w:rsid w:val="00240DF0"/>
    <w:rsid w:val="00241398"/>
    <w:rsid w:val="00241F14"/>
    <w:rsid w:val="00242F1E"/>
    <w:rsid w:val="0024318A"/>
    <w:rsid w:val="002432B5"/>
    <w:rsid w:val="002433B3"/>
    <w:rsid w:val="002439FA"/>
    <w:rsid w:val="00243F14"/>
    <w:rsid w:val="0024404C"/>
    <w:rsid w:val="00245464"/>
    <w:rsid w:val="00245AA9"/>
    <w:rsid w:val="00246A95"/>
    <w:rsid w:val="002471D8"/>
    <w:rsid w:val="00247F29"/>
    <w:rsid w:val="00247F87"/>
    <w:rsid w:val="002504C0"/>
    <w:rsid w:val="00250ACE"/>
    <w:rsid w:val="00251327"/>
    <w:rsid w:val="00252022"/>
    <w:rsid w:val="00253422"/>
    <w:rsid w:val="002564AE"/>
    <w:rsid w:val="002566A1"/>
    <w:rsid w:val="00256985"/>
    <w:rsid w:val="00256D7B"/>
    <w:rsid w:val="00257169"/>
    <w:rsid w:val="00260E66"/>
    <w:rsid w:val="00261275"/>
    <w:rsid w:val="00261B76"/>
    <w:rsid w:val="00262232"/>
    <w:rsid w:val="00263DF2"/>
    <w:rsid w:val="00263FE2"/>
    <w:rsid w:val="00264468"/>
    <w:rsid w:val="00264CF1"/>
    <w:rsid w:val="002653D6"/>
    <w:rsid w:val="002653DA"/>
    <w:rsid w:val="002678CA"/>
    <w:rsid w:val="00270117"/>
    <w:rsid w:val="002704B4"/>
    <w:rsid w:val="002706AB"/>
    <w:rsid w:val="00270D7F"/>
    <w:rsid w:val="002715CE"/>
    <w:rsid w:val="002720A8"/>
    <w:rsid w:val="00272F39"/>
    <w:rsid w:val="00275D0E"/>
    <w:rsid w:val="00275FFD"/>
    <w:rsid w:val="00277C78"/>
    <w:rsid w:val="00280C49"/>
    <w:rsid w:val="00280EAE"/>
    <w:rsid w:val="00282B34"/>
    <w:rsid w:val="00284B4F"/>
    <w:rsid w:val="00286706"/>
    <w:rsid w:val="00286950"/>
    <w:rsid w:val="0028748B"/>
    <w:rsid w:val="0029097E"/>
    <w:rsid w:val="0029108C"/>
    <w:rsid w:val="002921E7"/>
    <w:rsid w:val="00292305"/>
    <w:rsid w:val="002923F7"/>
    <w:rsid w:val="00292B63"/>
    <w:rsid w:val="00292DBA"/>
    <w:rsid w:val="00294CC9"/>
    <w:rsid w:val="00295022"/>
    <w:rsid w:val="00295045"/>
    <w:rsid w:val="00295B8F"/>
    <w:rsid w:val="00296117"/>
    <w:rsid w:val="00296A33"/>
    <w:rsid w:val="00297193"/>
    <w:rsid w:val="002A2977"/>
    <w:rsid w:val="002A2DCA"/>
    <w:rsid w:val="002A38FC"/>
    <w:rsid w:val="002A3B28"/>
    <w:rsid w:val="002A4606"/>
    <w:rsid w:val="002A5822"/>
    <w:rsid w:val="002A7180"/>
    <w:rsid w:val="002A7A4C"/>
    <w:rsid w:val="002A7D9D"/>
    <w:rsid w:val="002B0279"/>
    <w:rsid w:val="002B07E4"/>
    <w:rsid w:val="002B13C2"/>
    <w:rsid w:val="002B176D"/>
    <w:rsid w:val="002B2774"/>
    <w:rsid w:val="002B28B0"/>
    <w:rsid w:val="002B49F8"/>
    <w:rsid w:val="002B5195"/>
    <w:rsid w:val="002B520E"/>
    <w:rsid w:val="002B65FD"/>
    <w:rsid w:val="002B6644"/>
    <w:rsid w:val="002B7075"/>
    <w:rsid w:val="002B7115"/>
    <w:rsid w:val="002B73E4"/>
    <w:rsid w:val="002C0711"/>
    <w:rsid w:val="002C0908"/>
    <w:rsid w:val="002C12BA"/>
    <w:rsid w:val="002C1DD6"/>
    <w:rsid w:val="002C3133"/>
    <w:rsid w:val="002C3B98"/>
    <w:rsid w:val="002C4109"/>
    <w:rsid w:val="002C543B"/>
    <w:rsid w:val="002C5945"/>
    <w:rsid w:val="002C6016"/>
    <w:rsid w:val="002C63C9"/>
    <w:rsid w:val="002C6AA6"/>
    <w:rsid w:val="002C6C5D"/>
    <w:rsid w:val="002C7413"/>
    <w:rsid w:val="002C7CDE"/>
    <w:rsid w:val="002D20A0"/>
    <w:rsid w:val="002D2D7C"/>
    <w:rsid w:val="002D2E59"/>
    <w:rsid w:val="002D5706"/>
    <w:rsid w:val="002D57DD"/>
    <w:rsid w:val="002E008B"/>
    <w:rsid w:val="002E05E2"/>
    <w:rsid w:val="002E08E9"/>
    <w:rsid w:val="002E1042"/>
    <w:rsid w:val="002E1131"/>
    <w:rsid w:val="002E1D79"/>
    <w:rsid w:val="002E4415"/>
    <w:rsid w:val="002E48C9"/>
    <w:rsid w:val="002E54B6"/>
    <w:rsid w:val="002E69ED"/>
    <w:rsid w:val="002E6EE2"/>
    <w:rsid w:val="002E7143"/>
    <w:rsid w:val="002E76E5"/>
    <w:rsid w:val="002F0091"/>
    <w:rsid w:val="002F010A"/>
    <w:rsid w:val="002F1095"/>
    <w:rsid w:val="002F1F89"/>
    <w:rsid w:val="002F234A"/>
    <w:rsid w:val="002F3403"/>
    <w:rsid w:val="002F3A89"/>
    <w:rsid w:val="002F50ED"/>
    <w:rsid w:val="002F5E65"/>
    <w:rsid w:val="002F5FCD"/>
    <w:rsid w:val="002F6997"/>
    <w:rsid w:val="002F758C"/>
    <w:rsid w:val="00300834"/>
    <w:rsid w:val="00301924"/>
    <w:rsid w:val="0030211A"/>
    <w:rsid w:val="0030229F"/>
    <w:rsid w:val="00303C72"/>
    <w:rsid w:val="00304C82"/>
    <w:rsid w:val="00304DCD"/>
    <w:rsid w:val="00304F6C"/>
    <w:rsid w:val="003060F5"/>
    <w:rsid w:val="003064C6"/>
    <w:rsid w:val="0031095D"/>
    <w:rsid w:val="00310F81"/>
    <w:rsid w:val="00311040"/>
    <w:rsid w:val="00311E88"/>
    <w:rsid w:val="0031246C"/>
    <w:rsid w:val="00313E42"/>
    <w:rsid w:val="00314DEB"/>
    <w:rsid w:val="00314EC1"/>
    <w:rsid w:val="00317F1D"/>
    <w:rsid w:val="00320C07"/>
    <w:rsid w:val="00321436"/>
    <w:rsid w:val="00321BF4"/>
    <w:rsid w:val="00323A9D"/>
    <w:rsid w:val="00324CA2"/>
    <w:rsid w:val="00326196"/>
    <w:rsid w:val="00326701"/>
    <w:rsid w:val="00326EA3"/>
    <w:rsid w:val="00327994"/>
    <w:rsid w:val="00330A60"/>
    <w:rsid w:val="00330C84"/>
    <w:rsid w:val="00330DE4"/>
    <w:rsid w:val="0033150F"/>
    <w:rsid w:val="0033189E"/>
    <w:rsid w:val="00331C71"/>
    <w:rsid w:val="00332226"/>
    <w:rsid w:val="003332C9"/>
    <w:rsid w:val="00333876"/>
    <w:rsid w:val="00333E23"/>
    <w:rsid w:val="0033492B"/>
    <w:rsid w:val="00335132"/>
    <w:rsid w:val="00337E36"/>
    <w:rsid w:val="00340889"/>
    <w:rsid w:val="00340E84"/>
    <w:rsid w:val="00340ED7"/>
    <w:rsid w:val="00341043"/>
    <w:rsid w:val="003410FD"/>
    <w:rsid w:val="00341D6B"/>
    <w:rsid w:val="00342170"/>
    <w:rsid w:val="003423D4"/>
    <w:rsid w:val="003427F1"/>
    <w:rsid w:val="0034403A"/>
    <w:rsid w:val="003450A4"/>
    <w:rsid w:val="00345427"/>
    <w:rsid w:val="00345854"/>
    <w:rsid w:val="003469BB"/>
    <w:rsid w:val="00346AF1"/>
    <w:rsid w:val="00347F1B"/>
    <w:rsid w:val="00350595"/>
    <w:rsid w:val="00350933"/>
    <w:rsid w:val="0035149E"/>
    <w:rsid w:val="003516D4"/>
    <w:rsid w:val="00351D56"/>
    <w:rsid w:val="00351D59"/>
    <w:rsid w:val="003523A1"/>
    <w:rsid w:val="00352A99"/>
    <w:rsid w:val="00355DF3"/>
    <w:rsid w:val="00357515"/>
    <w:rsid w:val="0036100E"/>
    <w:rsid w:val="00363153"/>
    <w:rsid w:val="00364190"/>
    <w:rsid w:val="00364252"/>
    <w:rsid w:val="00364480"/>
    <w:rsid w:val="00365067"/>
    <w:rsid w:val="0036593D"/>
    <w:rsid w:val="0036698F"/>
    <w:rsid w:val="00366D06"/>
    <w:rsid w:val="003679CC"/>
    <w:rsid w:val="00367AD0"/>
    <w:rsid w:val="00367C5B"/>
    <w:rsid w:val="00370191"/>
    <w:rsid w:val="003705CB"/>
    <w:rsid w:val="0037081A"/>
    <w:rsid w:val="003708AE"/>
    <w:rsid w:val="00371756"/>
    <w:rsid w:val="003720AA"/>
    <w:rsid w:val="00372D9B"/>
    <w:rsid w:val="0037336F"/>
    <w:rsid w:val="00373E34"/>
    <w:rsid w:val="0037443E"/>
    <w:rsid w:val="0037461C"/>
    <w:rsid w:val="003748C8"/>
    <w:rsid w:val="0037685C"/>
    <w:rsid w:val="0037796C"/>
    <w:rsid w:val="003834B5"/>
    <w:rsid w:val="0038573C"/>
    <w:rsid w:val="00386EA9"/>
    <w:rsid w:val="00387071"/>
    <w:rsid w:val="0038754A"/>
    <w:rsid w:val="0039260F"/>
    <w:rsid w:val="00392723"/>
    <w:rsid w:val="0039353D"/>
    <w:rsid w:val="00394845"/>
    <w:rsid w:val="00394D4F"/>
    <w:rsid w:val="003950B6"/>
    <w:rsid w:val="0039600C"/>
    <w:rsid w:val="003967ED"/>
    <w:rsid w:val="003967F7"/>
    <w:rsid w:val="00396F11"/>
    <w:rsid w:val="00397754"/>
    <w:rsid w:val="003A1317"/>
    <w:rsid w:val="003A1409"/>
    <w:rsid w:val="003A2999"/>
    <w:rsid w:val="003A2E28"/>
    <w:rsid w:val="003A35F0"/>
    <w:rsid w:val="003A387F"/>
    <w:rsid w:val="003A38B1"/>
    <w:rsid w:val="003A3B86"/>
    <w:rsid w:val="003A506A"/>
    <w:rsid w:val="003A550E"/>
    <w:rsid w:val="003A56D6"/>
    <w:rsid w:val="003A638E"/>
    <w:rsid w:val="003A63E8"/>
    <w:rsid w:val="003A6745"/>
    <w:rsid w:val="003A731D"/>
    <w:rsid w:val="003B047C"/>
    <w:rsid w:val="003B09E7"/>
    <w:rsid w:val="003B0A57"/>
    <w:rsid w:val="003B0B7F"/>
    <w:rsid w:val="003B19DA"/>
    <w:rsid w:val="003B2B96"/>
    <w:rsid w:val="003B2C8E"/>
    <w:rsid w:val="003B324D"/>
    <w:rsid w:val="003B4809"/>
    <w:rsid w:val="003B4A86"/>
    <w:rsid w:val="003B4AA0"/>
    <w:rsid w:val="003C0607"/>
    <w:rsid w:val="003C144C"/>
    <w:rsid w:val="003C1AA9"/>
    <w:rsid w:val="003C1ED4"/>
    <w:rsid w:val="003C2914"/>
    <w:rsid w:val="003C291E"/>
    <w:rsid w:val="003C3F89"/>
    <w:rsid w:val="003C4324"/>
    <w:rsid w:val="003C491C"/>
    <w:rsid w:val="003C4F46"/>
    <w:rsid w:val="003C5418"/>
    <w:rsid w:val="003C5454"/>
    <w:rsid w:val="003C7F3A"/>
    <w:rsid w:val="003D0407"/>
    <w:rsid w:val="003D11D2"/>
    <w:rsid w:val="003D194E"/>
    <w:rsid w:val="003D1D0D"/>
    <w:rsid w:val="003D2641"/>
    <w:rsid w:val="003D37F0"/>
    <w:rsid w:val="003D3DC5"/>
    <w:rsid w:val="003D4B6B"/>
    <w:rsid w:val="003D5185"/>
    <w:rsid w:val="003D5B62"/>
    <w:rsid w:val="003D63D1"/>
    <w:rsid w:val="003D6CBD"/>
    <w:rsid w:val="003E1193"/>
    <w:rsid w:val="003E11AF"/>
    <w:rsid w:val="003E1AF9"/>
    <w:rsid w:val="003E1CA1"/>
    <w:rsid w:val="003E1ED9"/>
    <w:rsid w:val="003E29A8"/>
    <w:rsid w:val="003E391E"/>
    <w:rsid w:val="003E47B2"/>
    <w:rsid w:val="003E4E2D"/>
    <w:rsid w:val="003E5E21"/>
    <w:rsid w:val="003E6703"/>
    <w:rsid w:val="003F0733"/>
    <w:rsid w:val="003F0F5C"/>
    <w:rsid w:val="003F3B17"/>
    <w:rsid w:val="003F3D27"/>
    <w:rsid w:val="003F4656"/>
    <w:rsid w:val="003F5203"/>
    <w:rsid w:val="003F5209"/>
    <w:rsid w:val="003F5EBC"/>
    <w:rsid w:val="003F655A"/>
    <w:rsid w:val="003F657D"/>
    <w:rsid w:val="003F7664"/>
    <w:rsid w:val="003F776D"/>
    <w:rsid w:val="003F79FF"/>
    <w:rsid w:val="00400655"/>
    <w:rsid w:val="0040080C"/>
    <w:rsid w:val="0040083E"/>
    <w:rsid w:val="00400A85"/>
    <w:rsid w:val="00400EEE"/>
    <w:rsid w:val="004011AE"/>
    <w:rsid w:val="004014ED"/>
    <w:rsid w:val="00401EB7"/>
    <w:rsid w:val="0040253D"/>
    <w:rsid w:val="0040312C"/>
    <w:rsid w:val="004031BF"/>
    <w:rsid w:val="00403653"/>
    <w:rsid w:val="00403E81"/>
    <w:rsid w:val="00403FA1"/>
    <w:rsid w:val="00405041"/>
    <w:rsid w:val="00406FBF"/>
    <w:rsid w:val="004105CC"/>
    <w:rsid w:val="00414653"/>
    <w:rsid w:val="0041600C"/>
    <w:rsid w:val="0041610A"/>
    <w:rsid w:val="0041717F"/>
    <w:rsid w:val="00417AD2"/>
    <w:rsid w:val="00420103"/>
    <w:rsid w:val="004209A3"/>
    <w:rsid w:val="004221C4"/>
    <w:rsid w:val="00422AC7"/>
    <w:rsid w:val="00423116"/>
    <w:rsid w:val="00423402"/>
    <w:rsid w:val="004236A9"/>
    <w:rsid w:val="00425327"/>
    <w:rsid w:val="0042539D"/>
    <w:rsid w:val="0042694A"/>
    <w:rsid w:val="00427ABB"/>
    <w:rsid w:val="004300B5"/>
    <w:rsid w:val="004310A0"/>
    <w:rsid w:val="00431597"/>
    <w:rsid w:val="0043332F"/>
    <w:rsid w:val="004339D3"/>
    <w:rsid w:val="0043408C"/>
    <w:rsid w:val="00434183"/>
    <w:rsid w:val="0043426A"/>
    <w:rsid w:val="0043567D"/>
    <w:rsid w:val="0043611E"/>
    <w:rsid w:val="004365AA"/>
    <w:rsid w:val="00436F9C"/>
    <w:rsid w:val="004373E2"/>
    <w:rsid w:val="004407A2"/>
    <w:rsid w:val="00440945"/>
    <w:rsid w:val="0044162D"/>
    <w:rsid w:val="00442001"/>
    <w:rsid w:val="00443185"/>
    <w:rsid w:val="004447A6"/>
    <w:rsid w:val="00444958"/>
    <w:rsid w:val="004449E3"/>
    <w:rsid w:val="004451BE"/>
    <w:rsid w:val="00445882"/>
    <w:rsid w:val="00445E0A"/>
    <w:rsid w:val="004501C2"/>
    <w:rsid w:val="004508BC"/>
    <w:rsid w:val="00450920"/>
    <w:rsid w:val="00451379"/>
    <w:rsid w:val="00452264"/>
    <w:rsid w:val="00453011"/>
    <w:rsid w:val="004544B4"/>
    <w:rsid w:val="004546D6"/>
    <w:rsid w:val="00456343"/>
    <w:rsid w:val="004563D4"/>
    <w:rsid w:val="004564AE"/>
    <w:rsid w:val="0045757B"/>
    <w:rsid w:val="00457B38"/>
    <w:rsid w:val="00457D66"/>
    <w:rsid w:val="00460483"/>
    <w:rsid w:val="00460607"/>
    <w:rsid w:val="00460D7A"/>
    <w:rsid w:val="004611DA"/>
    <w:rsid w:val="00461BA7"/>
    <w:rsid w:val="00463681"/>
    <w:rsid w:val="00464437"/>
    <w:rsid w:val="004646A6"/>
    <w:rsid w:val="00466FCC"/>
    <w:rsid w:val="00467351"/>
    <w:rsid w:val="00470819"/>
    <w:rsid w:val="00471667"/>
    <w:rsid w:val="00471760"/>
    <w:rsid w:val="00472BFD"/>
    <w:rsid w:val="00474033"/>
    <w:rsid w:val="00476F6E"/>
    <w:rsid w:val="00477C71"/>
    <w:rsid w:val="00477D7C"/>
    <w:rsid w:val="00477EDE"/>
    <w:rsid w:val="004800EE"/>
    <w:rsid w:val="00480530"/>
    <w:rsid w:val="00481DD8"/>
    <w:rsid w:val="00481E73"/>
    <w:rsid w:val="004820A5"/>
    <w:rsid w:val="004824A4"/>
    <w:rsid w:val="00483539"/>
    <w:rsid w:val="00483FB8"/>
    <w:rsid w:val="00483FD6"/>
    <w:rsid w:val="00484222"/>
    <w:rsid w:val="00484D84"/>
    <w:rsid w:val="004855BF"/>
    <w:rsid w:val="00486E8C"/>
    <w:rsid w:val="0048768C"/>
    <w:rsid w:val="00487A7B"/>
    <w:rsid w:val="00487AE9"/>
    <w:rsid w:val="004905BD"/>
    <w:rsid w:val="004918FE"/>
    <w:rsid w:val="00491950"/>
    <w:rsid w:val="00491B10"/>
    <w:rsid w:val="00491C29"/>
    <w:rsid w:val="0049313A"/>
    <w:rsid w:val="00493E24"/>
    <w:rsid w:val="004946B5"/>
    <w:rsid w:val="0049544D"/>
    <w:rsid w:val="00496230"/>
    <w:rsid w:val="004A045C"/>
    <w:rsid w:val="004A164D"/>
    <w:rsid w:val="004A1D8C"/>
    <w:rsid w:val="004A1E5F"/>
    <w:rsid w:val="004A24F2"/>
    <w:rsid w:val="004A5437"/>
    <w:rsid w:val="004A70E7"/>
    <w:rsid w:val="004A7272"/>
    <w:rsid w:val="004A759D"/>
    <w:rsid w:val="004A766A"/>
    <w:rsid w:val="004B0201"/>
    <w:rsid w:val="004B058C"/>
    <w:rsid w:val="004B0ADD"/>
    <w:rsid w:val="004B0E2B"/>
    <w:rsid w:val="004B10EB"/>
    <w:rsid w:val="004B3E40"/>
    <w:rsid w:val="004B4D4C"/>
    <w:rsid w:val="004B571C"/>
    <w:rsid w:val="004C25D2"/>
    <w:rsid w:val="004C2ACB"/>
    <w:rsid w:val="004C2F6F"/>
    <w:rsid w:val="004C4BFD"/>
    <w:rsid w:val="004C5C68"/>
    <w:rsid w:val="004D09E6"/>
    <w:rsid w:val="004D2035"/>
    <w:rsid w:val="004D3273"/>
    <w:rsid w:val="004D3644"/>
    <w:rsid w:val="004D3D49"/>
    <w:rsid w:val="004D49FA"/>
    <w:rsid w:val="004D4C93"/>
    <w:rsid w:val="004D5458"/>
    <w:rsid w:val="004D6570"/>
    <w:rsid w:val="004D6CDB"/>
    <w:rsid w:val="004D7FD0"/>
    <w:rsid w:val="004E126C"/>
    <w:rsid w:val="004E1295"/>
    <w:rsid w:val="004E1E4B"/>
    <w:rsid w:val="004E20CA"/>
    <w:rsid w:val="004E2930"/>
    <w:rsid w:val="004E3C72"/>
    <w:rsid w:val="004E46FF"/>
    <w:rsid w:val="004E505C"/>
    <w:rsid w:val="004E769F"/>
    <w:rsid w:val="004F0B92"/>
    <w:rsid w:val="004F0E46"/>
    <w:rsid w:val="004F1B4E"/>
    <w:rsid w:val="004F445D"/>
    <w:rsid w:val="004F48D5"/>
    <w:rsid w:val="004F5FF2"/>
    <w:rsid w:val="004F60CE"/>
    <w:rsid w:val="004F6598"/>
    <w:rsid w:val="004F6866"/>
    <w:rsid w:val="004F6A8D"/>
    <w:rsid w:val="004F6C8D"/>
    <w:rsid w:val="004F6D1D"/>
    <w:rsid w:val="004F7639"/>
    <w:rsid w:val="00500D70"/>
    <w:rsid w:val="00501FBC"/>
    <w:rsid w:val="00502D57"/>
    <w:rsid w:val="00503909"/>
    <w:rsid w:val="005045F0"/>
    <w:rsid w:val="00506645"/>
    <w:rsid w:val="00507E62"/>
    <w:rsid w:val="005101CF"/>
    <w:rsid w:val="00511198"/>
    <w:rsid w:val="00511D85"/>
    <w:rsid w:val="005122F0"/>
    <w:rsid w:val="005127E9"/>
    <w:rsid w:val="00514CA6"/>
    <w:rsid w:val="005160A5"/>
    <w:rsid w:val="00517B0A"/>
    <w:rsid w:val="00517C66"/>
    <w:rsid w:val="005200DF"/>
    <w:rsid w:val="005204C3"/>
    <w:rsid w:val="00520FDC"/>
    <w:rsid w:val="0052105C"/>
    <w:rsid w:val="0052121A"/>
    <w:rsid w:val="00521E13"/>
    <w:rsid w:val="00521EF0"/>
    <w:rsid w:val="005241ED"/>
    <w:rsid w:val="005246EA"/>
    <w:rsid w:val="005254C0"/>
    <w:rsid w:val="00525E3A"/>
    <w:rsid w:val="00526038"/>
    <w:rsid w:val="005267C9"/>
    <w:rsid w:val="005268B7"/>
    <w:rsid w:val="0052780F"/>
    <w:rsid w:val="0053013C"/>
    <w:rsid w:val="00530815"/>
    <w:rsid w:val="0053125A"/>
    <w:rsid w:val="0053234C"/>
    <w:rsid w:val="005326B0"/>
    <w:rsid w:val="00532DDB"/>
    <w:rsid w:val="0053337A"/>
    <w:rsid w:val="00533BA6"/>
    <w:rsid w:val="0053480B"/>
    <w:rsid w:val="00536234"/>
    <w:rsid w:val="00537D2F"/>
    <w:rsid w:val="0054105B"/>
    <w:rsid w:val="00541657"/>
    <w:rsid w:val="00541A03"/>
    <w:rsid w:val="0054303E"/>
    <w:rsid w:val="00543ABC"/>
    <w:rsid w:val="00543FDE"/>
    <w:rsid w:val="00544BAF"/>
    <w:rsid w:val="00545A0C"/>
    <w:rsid w:val="00546801"/>
    <w:rsid w:val="00546E29"/>
    <w:rsid w:val="00547D83"/>
    <w:rsid w:val="0055139C"/>
    <w:rsid w:val="00551612"/>
    <w:rsid w:val="00551CD0"/>
    <w:rsid w:val="005529C9"/>
    <w:rsid w:val="00552BBB"/>
    <w:rsid w:val="00552E90"/>
    <w:rsid w:val="005531A0"/>
    <w:rsid w:val="0055340C"/>
    <w:rsid w:val="005536DD"/>
    <w:rsid w:val="00553D39"/>
    <w:rsid w:val="0055411B"/>
    <w:rsid w:val="00555D3C"/>
    <w:rsid w:val="00560C7B"/>
    <w:rsid w:val="00560DF2"/>
    <w:rsid w:val="005611CF"/>
    <w:rsid w:val="00561551"/>
    <w:rsid w:val="0056243C"/>
    <w:rsid w:val="005636CB"/>
    <w:rsid w:val="00566016"/>
    <w:rsid w:val="00566593"/>
    <w:rsid w:val="00566BA9"/>
    <w:rsid w:val="0057010E"/>
    <w:rsid w:val="0057067A"/>
    <w:rsid w:val="0057134C"/>
    <w:rsid w:val="00573284"/>
    <w:rsid w:val="00573F85"/>
    <w:rsid w:val="00574914"/>
    <w:rsid w:val="00575090"/>
    <w:rsid w:val="00576ABF"/>
    <w:rsid w:val="00577364"/>
    <w:rsid w:val="00580792"/>
    <w:rsid w:val="00580976"/>
    <w:rsid w:val="0058107C"/>
    <w:rsid w:val="005812D5"/>
    <w:rsid w:val="00581F29"/>
    <w:rsid w:val="005821AE"/>
    <w:rsid w:val="00582E5B"/>
    <w:rsid w:val="00584064"/>
    <w:rsid w:val="00584D94"/>
    <w:rsid w:val="00585327"/>
    <w:rsid w:val="00585495"/>
    <w:rsid w:val="0058605C"/>
    <w:rsid w:val="00586137"/>
    <w:rsid w:val="0058636B"/>
    <w:rsid w:val="00586AC0"/>
    <w:rsid w:val="00586C3B"/>
    <w:rsid w:val="005877E5"/>
    <w:rsid w:val="00587DB0"/>
    <w:rsid w:val="005906AF"/>
    <w:rsid w:val="00592150"/>
    <w:rsid w:val="00593356"/>
    <w:rsid w:val="00593578"/>
    <w:rsid w:val="00594599"/>
    <w:rsid w:val="0059483A"/>
    <w:rsid w:val="00594AAF"/>
    <w:rsid w:val="00595E3A"/>
    <w:rsid w:val="005962AB"/>
    <w:rsid w:val="00596487"/>
    <w:rsid w:val="005966B3"/>
    <w:rsid w:val="00597964"/>
    <w:rsid w:val="005A16A0"/>
    <w:rsid w:val="005A1B00"/>
    <w:rsid w:val="005A2A1F"/>
    <w:rsid w:val="005A2D3F"/>
    <w:rsid w:val="005A3B23"/>
    <w:rsid w:val="005A487D"/>
    <w:rsid w:val="005A4AB8"/>
    <w:rsid w:val="005A563B"/>
    <w:rsid w:val="005A5AF1"/>
    <w:rsid w:val="005A5E05"/>
    <w:rsid w:val="005A6DC2"/>
    <w:rsid w:val="005A755F"/>
    <w:rsid w:val="005A7A13"/>
    <w:rsid w:val="005B000C"/>
    <w:rsid w:val="005B0870"/>
    <w:rsid w:val="005B0ED3"/>
    <w:rsid w:val="005B1806"/>
    <w:rsid w:val="005B27B5"/>
    <w:rsid w:val="005B3247"/>
    <w:rsid w:val="005B3D45"/>
    <w:rsid w:val="005B407B"/>
    <w:rsid w:val="005C13B0"/>
    <w:rsid w:val="005C14DE"/>
    <w:rsid w:val="005C17AE"/>
    <w:rsid w:val="005C1F4F"/>
    <w:rsid w:val="005C2DEC"/>
    <w:rsid w:val="005C3BEA"/>
    <w:rsid w:val="005C4EC2"/>
    <w:rsid w:val="005C4F37"/>
    <w:rsid w:val="005C5223"/>
    <w:rsid w:val="005C5D40"/>
    <w:rsid w:val="005C6B7C"/>
    <w:rsid w:val="005D0210"/>
    <w:rsid w:val="005D1DBF"/>
    <w:rsid w:val="005D2261"/>
    <w:rsid w:val="005D2971"/>
    <w:rsid w:val="005D2ED4"/>
    <w:rsid w:val="005D2F8A"/>
    <w:rsid w:val="005D3B63"/>
    <w:rsid w:val="005D50FF"/>
    <w:rsid w:val="005D5A24"/>
    <w:rsid w:val="005D609B"/>
    <w:rsid w:val="005D756C"/>
    <w:rsid w:val="005E052E"/>
    <w:rsid w:val="005E2665"/>
    <w:rsid w:val="005E2671"/>
    <w:rsid w:val="005E3695"/>
    <w:rsid w:val="005E3A2D"/>
    <w:rsid w:val="005E3B89"/>
    <w:rsid w:val="005E4C36"/>
    <w:rsid w:val="005E716D"/>
    <w:rsid w:val="005E75AB"/>
    <w:rsid w:val="005E7D96"/>
    <w:rsid w:val="005F01EE"/>
    <w:rsid w:val="005F05DB"/>
    <w:rsid w:val="005F113A"/>
    <w:rsid w:val="005F15A8"/>
    <w:rsid w:val="005F2167"/>
    <w:rsid w:val="005F2855"/>
    <w:rsid w:val="005F2A37"/>
    <w:rsid w:val="005F3BD0"/>
    <w:rsid w:val="005F4044"/>
    <w:rsid w:val="005F5C60"/>
    <w:rsid w:val="005F66B4"/>
    <w:rsid w:val="005F69B5"/>
    <w:rsid w:val="005F6EC1"/>
    <w:rsid w:val="005F7A92"/>
    <w:rsid w:val="00600298"/>
    <w:rsid w:val="00600B08"/>
    <w:rsid w:val="00601856"/>
    <w:rsid w:val="00601CD7"/>
    <w:rsid w:val="006020CC"/>
    <w:rsid w:val="00603379"/>
    <w:rsid w:val="00603B10"/>
    <w:rsid w:val="0060569F"/>
    <w:rsid w:val="006101ED"/>
    <w:rsid w:val="00610946"/>
    <w:rsid w:val="0061296D"/>
    <w:rsid w:val="0061302B"/>
    <w:rsid w:val="0061360E"/>
    <w:rsid w:val="00614FD7"/>
    <w:rsid w:val="00615DA4"/>
    <w:rsid w:val="00616CE0"/>
    <w:rsid w:val="00616F74"/>
    <w:rsid w:val="006200C7"/>
    <w:rsid w:val="00620379"/>
    <w:rsid w:val="00621336"/>
    <w:rsid w:val="006213AB"/>
    <w:rsid w:val="00621DA1"/>
    <w:rsid w:val="00621DBC"/>
    <w:rsid w:val="00622982"/>
    <w:rsid w:val="00622C47"/>
    <w:rsid w:val="00622F1A"/>
    <w:rsid w:val="00624E63"/>
    <w:rsid w:val="006253F7"/>
    <w:rsid w:val="00626058"/>
    <w:rsid w:val="006261C1"/>
    <w:rsid w:val="006262AD"/>
    <w:rsid w:val="00626A1A"/>
    <w:rsid w:val="0062737A"/>
    <w:rsid w:val="00630AB6"/>
    <w:rsid w:val="00632F97"/>
    <w:rsid w:val="00633899"/>
    <w:rsid w:val="00634374"/>
    <w:rsid w:val="00635D12"/>
    <w:rsid w:val="006366F7"/>
    <w:rsid w:val="00637A72"/>
    <w:rsid w:val="00640FB2"/>
    <w:rsid w:val="006413A7"/>
    <w:rsid w:val="00641807"/>
    <w:rsid w:val="00641A95"/>
    <w:rsid w:val="00643F9A"/>
    <w:rsid w:val="00644AF7"/>
    <w:rsid w:val="006460E1"/>
    <w:rsid w:val="0064738F"/>
    <w:rsid w:val="00647D42"/>
    <w:rsid w:val="006532DA"/>
    <w:rsid w:val="0065420D"/>
    <w:rsid w:val="0065492B"/>
    <w:rsid w:val="00655A6B"/>
    <w:rsid w:val="00656178"/>
    <w:rsid w:val="00656D59"/>
    <w:rsid w:val="00656ED6"/>
    <w:rsid w:val="006578FE"/>
    <w:rsid w:val="00660151"/>
    <w:rsid w:val="00660958"/>
    <w:rsid w:val="006619A7"/>
    <w:rsid w:val="00661C50"/>
    <w:rsid w:val="00661FCD"/>
    <w:rsid w:val="00662BBD"/>
    <w:rsid w:val="00663633"/>
    <w:rsid w:val="00665601"/>
    <w:rsid w:val="00666092"/>
    <w:rsid w:val="00667774"/>
    <w:rsid w:val="00667938"/>
    <w:rsid w:val="00670839"/>
    <w:rsid w:val="00670876"/>
    <w:rsid w:val="00671585"/>
    <w:rsid w:val="006721E3"/>
    <w:rsid w:val="0067283C"/>
    <w:rsid w:val="00672BB8"/>
    <w:rsid w:val="0067414A"/>
    <w:rsid w:val="006746A8"/>
    <w:rsid w:val="0067538A"/>
    <w:rsid w:val="00676700"/>
    <w:rsid w:val="00676B4F"/>
    <w:rsid w:val="00676BD1"/>
    <w:rsid w:val="00680093"/>
    <w:rsid w:val="006807E4"/>
    <w:rsid w:val="006807FE"/>
    <w:rsid w:val="00681885"/>
    <w:rsid w:val="00681C21"/>
    <w:rsid w:val="006825FA"/>
    <w:rsid w:val="00682C9C"/>
    <w:rsid w:val="00684178"/>
    <w:rsid w:val="00684948"/>
    <w:rsid w:val="0068521B"/>
    <w:rsid w:val="006852A7"/>
    <w:rsid w:val="00685A4F"/>
    <w:rsid w:val="00685C2F"/>
    <w:rsid w:val="00686EE4"/>
    <w:rsid w:val="00687917"/>
    <w:rsid w:val="0069181E"/>
    <w:rsid w:val="006922B6"/>
    <w:rsid w:val="0069235A"/>
    <w:rsid w:val="006925B0"/>
    <w:rsid w:val="00692CC8"/>
    <w:rsid w:val="00693D56"/>
    <w:rsid w:val="006947BF"/>
    <w:rsid w:val="00695964"/>
    <w:rsid w:val="0069716F"/>
    <w:rsid w:val="006A0385"/>
    <w:rsid w:val="006A3378"/>
    <w:rsid w:val="006A3A07"/>
    <w:rsid w:val="006A44F0"/>
    <w:rsid w:val="006A52F6"/>
    <w:rsid w:val="006A61EB"/>
    <w:rsid w:val="006A6824"/>
    <w:rsid w:val="006A6EA9"/>
    <w:rsid w:val="006A705A"/>
    <w:rsid w:val="006A72D5"/>
    <w:rsid w:val="006B0750"/>
    <w:rsid w:val="006B0AB3"/>
    <w:rsid w:val="006B1146"/>
    <w:rsid w:val="006B14F1"/>
    <w:rsid w:val="006B1B16"/>
    <w:rsid w:val="006B395A"/>
    <w:rsid w:val="006B3E43"/>
    <w:rsid w:val="006B3E9B"/>
    <w:rsid w:val="006B4339"/>
    <w:rsid w:val="006B464B"/>
    <w:rsid w:val="006B49BA"/>
    <w:rsid w:val="006B4CD5"/>
    <w:rsid w:val="006B559E"/>
    <w:rsid w:val="006B59A7"/>
    <w:rsid w:val="006B5B05"/>
    <w:rsid w:val="006B5EE3"/>
    <w:rsid w:val="006B6FCF"/>
    <w:rsid w:val="006B73A7"/>
    <w:rsid w:val="006B73F5"/>
    <w:rsid w:val="006C1B93"/>
    <w:rsid w:val="006C1CCA"/>
    <w:rsid w:val="006C2485"/>
    <w:rsid w:val="006D01EC"/>
    <w:rsid w:val="006D02DC"/>
    <w:rsid w:val="006D031F"/>
    <w:rsid w:val="006D0A3B"/>
    <w:rsid w:val="006D110C"/>
    <w:rsid w:val="006D11C0"/>
    <w:rsid w:val="006D1B7C"/>
    <w:rsid w:val="006D1BEE"/>
    <w:rsid w:val="006D27ED"/>
    <w:rsid w:val="006D378F"/>
    <w:rsid w:val="006D3DE0"/>
    <w:rsid w:val="006D4CD5"/>
    <w:rsid w:val="006D6AAA"/>
    <w:rsid w:val="006D6B8C"/>
    <w:rsid w:val="006D6D67"/>
    <w:rsid w:val="006D7474"/>
    <w:rsid w:val="006D7588"/>
    <w:rsid w:val="006E0B6F"/>
    <w:rsid w:val="006E100E"/>
    <w:rsid w:val="006E32C9"/>
    <w:rsid w:val="006E3E05"/>
    <w:rsid w:val="006E3ED6"/>
    <w:rsid w:val="006E5B25"/>
    <w:rsid w:val="006E614D"/>
    <w:rsid w:val="006E7B55"/>
    <w:rsid w:val="006E7B64"/>
    <w:rsid w:val="006F0324"/>
    <w:rsid w:val="006F0361"/>
    <w:rsid w:val="006F0B86"/>
    <w:rsid w:val="006F20C0"/>
    <w:rsid w:val="006F399A"/>
    <w:rsid w:val="006F4113"/>
    <w:rsid w:val="006F5355"/>
    <w:rsid w:val="006F5780"/>
    <w:rsid w:val="006F6172"/>
    <w:rsid w:val="006F6819"/>
    <w:rsid w:val="006F72F4"/>
    <w:rsid w:val="006F737B"/>
    <w:rsid w:val="006F74FF"/>
    <w:rsid w:val="0070033E"/>
    <w:rsid w:val="00701758"/>
    <w:rsid w:val="0070377D"/>
    <w:rsid w:val="00704D5E"/>
    <w:rsid w:val="00705483"/>
    <w:rsid w:val="00705497"/>
    <w:rsid w:val="00706AA8"/>
    <w:rsid w:val="00707239"/>
    <w:rsid w:val="00707FA9"/>
    <w:rsid w:val="00710670"/>
    <w:rsid w:val="00711370"/>
    <w:rsid w:val="0071186C"/>
    <w:rsid w:val="00712BC8"/>
    <w:rsid w:val="007130D4"/>
    <w:rsid w:val="007134FD"/>
    <w:rsid w:val="00713DE9"/>
    <w:rsid w:val="00714304"/>
    <w:rsid w:val="007145EC"/>
    <w:rsid w:val="00715553"/>
    <w:rsid w:val="00715F90"/>
    <w:rsid w:val="00717EB3"/>
    <w:rsid w:val="00723324"/>
    <w:rsid w:val="007240A9"/>
    <w:rsid w:val="00725442"/>
    <w:rsid w:val="00725C9A"/>
    <w:rsid w:val="00727884"/>
    <w:rsid w:val="0072795B"/>
    <w:rsid w:val="00730CB0"/>
    <w:rsid w:val="00731E1D"/>
    <w:rsid w:val="00732303"/>
    <w:rsid w:val="0073241E"/>
    <w:rsid w:val="00733B5A"/>
    <w:rsid w:val="007340F8"/>
    <w:rsid w:val="00734260"/>
    <w:rsid w:val="0073690A"/>
    <w:rsid w:val="00737E00"/>
    <w:rsid w:val="00740464"/>
    <w:rsid w:val="007412DE"/>
    <w:rsid w:val="00741706"/>
    <w:rsid w:val="00743252"/>
    <w:rsid w:val="007434EC"/>
    <w:rsid w:val="00744AF6"/>
    <w:rsid w:val="007473ED"/>
    <w:rsid w:val="00747BA3"/>
    <w:rsid w:val="00750835"/>
    <w:rsid w:val="00750896"/>
    <w:rsid w:val="00751FAD"/>
    <w:rsid w:val="007528CA"/>
    <w:rsid w:val="007529CA"/>
    <w:rsid w:val="00752B1B"/>
    <w:rsid w:val="00752D11"/>
    <w:rsid w:val="007531DA"/>
    <w:rsid w:val="0075338B"/>
    <w:rsid w:val="0075362C"/>
    <w:rsid w:val="00753806"/>
    <w:rsid w:val="007545BD"/>
    <w:rsid w:val="0075480B"/>
    <w:rsid w:val="00755C62"/>
    <w:rsid w:val="0075658F"/>
    <w:rsid w:val="0075725E"/>
    <w:rsid w:val="00760C9F"/>
    <w:rsid w:val="00761C86"/>
    <w:rsid w:val="00761E4E"/>
    <w:rsid w:val="00762E78"/>
    <w:rsid w:val="00763DDC"/>
    <w:rsid w:val="00764441"/>
    <w:rsid w:val="007655DF"/>
    <w:rsid w:val="007663D5"/>
    <w:rsid w:val="007700FC"/>
    <w:rsid w:val="007701A3"/>
    <w:rsid w:val="0077086F"/>
    <w:rsid w:val="00770882"/>
    <w:rsid w:val="00771100"/>
    <w:rsid w:val="0077176A"/>
    <w:rsid w:val="00771848"/>
    <w:rsid w:val="00771860"/>
    <w:rsid w:val="00771DED"/>
    <w:rsid w:val="007721F4"/>
    <w:rsid w:val="00772231"/>
    <w:rsid w:val="007729EA"/>
    <w:rsid w:val="00773B55"/>
    <w:rsid w:val="007758E4"/>
    <w:rsid w:val="007760AD"/>
    <w:rsid w:val="007767D1"/>
    <w:rsid w:val="0078055E"/>
    <w:rsid w:val="0078076F"/>
    <w:rsid w:val="00780B09"/>
    <w:rsid w:val="0078239A"/>
    <w:rsid w:val="007824D9"/>
    <w:rsid w:val="007826F9"/>
    <w:rsid w:val="0078283C"/>
    <w:rsid w:val="00783BE7"/>
    <w:rsid w:val="00783F07"/>
    <w:rsid w:val="00784B66"/>
    <w:rsid w:val="00784BD7"/>
    <w:rsid w:val="007851A3"/>
    <w:rsid w:val="00785B9D"/>
    <w:rsid w:val="007860B9"/>
    <w:rsid w:val="00786A2F"/>
    <w:rsid w:val="00786C53"/>
    <w:rsid w:val="00787A9D"/>
    <w:rsid w:val="00787ECD"/>
    <w:rsid w:val="007905A0"/>
    <w:rsid w:val="00790A6F"/>
    <w:rsid w:val="00791D2C"/>
    <w:rsid w:val="007921D8"/>
    <w:rsid w:val="00792F34"/>
    <w:rsid w:val="007932C2"/>
    <w:rsid w:val="00794BF7"/>
    <w:rsid w:val="00794C8F"/>
    <w:rsid w:val="00796E50"/>
    <w:rsid w:val="0079757E"/>
    <w:rsid w:val="007A12E1"/>
    <w:rsid w:val="007A14E0"/>
    <w:rsid w:val="007A2479"/>
    <w:rsid w:val="007A442E"/>
    <w:rsid w:val="007A5977"/>
    <w:rsid w:val="007A67C4"/>
    <w:rsid w:val="007A7197"/>
    <w:rsid w:val="007A7293"/>
    <w:rsid w:val="007A7DAA"/>
    <w:rsid w:val="007B070F"/>
    <w:rsid w:val="007B0C01"/>
    <w:rsid w:val="007B150D"/>
    <w:rsid w:val="007B1543"/>
    <w:rsid w:val="007B183F"/>
    <w:rsid w:val="007B2220"/>
    <w:rsid w:val="007B3D7B"/>
    <w:rsid w:val="007B448C"/>
    <w:rsid w:val="007B4675"/>
    <w:rsid w:val="007B4AF1"/>
    <w:rsid w:val="007B4D28"/>
    <w:rsid w:val="007B62D7"/>
    <w:rsid w:val="007B63B9"/>
    <w:rsid w:val="007B7050"/>
    <w:rsid w:val="007C0163"/>
    <w:rsid w:val="007C0C5D"/>
    <w:rsid w:val="007C0E0B"/>
    <w:rsid w:val="007C19CA"/>
    <w:rsid w:val="007C3129"/>
    <w:rsid w:val="007C337F"/>
    <w:rsid w:val="007C33DC"/>
    <w:rsid w:val="007C5361"/>
    <w:rsid w:val="007C57FE"/>
    <w:rsid w:val="007C5DB5"/>
    <w:rsid w:val="007C6BF6"/>
    <w:rsid w:val="007C7005"/>
    <w:rsid w:val="007C7129"/>
    <w:rsid w:val="007D0A6D"/>
    <w:rsid w:val="007D1402"/>
    <w:rsid w:val="007D179D"/>
    <w:rsid w:val="007D2601"/>
    <w:rsid w:val="007D26D4"/>
    <w:rsid w:val="007D2D7B"/>
    <w:rsid w:val="007D3C07"/>
    <w:rsid w:val="007D4190"/>
    <w:rsid w:val="007D4293"/>
    <w:rsid w:val="007D5030"/>
    <w:rsid w:val="007D5C41"/>
    <w:rsid w:val="007D6498"/>
    <w:rsid w:val="007D7208"/>
    <w:rsid w:val="007E03D9"/>
    <w:rsid w:val="007E058F"/>
    <w:rsid w:val="007E1199"/>
    <w:rsid w:val="007E206C"/>
    <w:rsid w:val="007E2A6C"/>
    <w:rsid w:val="007E2B92"/>
    <w:rsid w:val="007E5DC1"/>
    <w:rsid w:val="007E6D79"/>
    <w:rsid w:val="007E7272"/>
    <w:rsid w:val="007E7657"/>
    <w:rsid w:val="007F0172"/>
    <w:rsid w:val="007F0374"/>
    <w:rsid w:val="007F0B26"/>
    <w:rsid w:val="007F160E"/>
    <w:rsid w:val="007F2D32"/>
    <w:rsid w:val="007F3AFF"/>
    <w:rsid w:val="007F4752"/>
    <w:rsid w:val="007F4F59"/>
    <w:rsid w:val="00800D69"/>
    <w:rsid w:val="008017DF"/>
    <w:rsid w:val="0080240A"/>
    <w:rsid w:val="0080430B"/>
    <w:rsid w:val="00805A1C"/>
    <w:rsid w:val="00806B60"/>
    <w:rsid w:val="00807463"/>
    <w:rsid w:val="00807767"/>
    <w:rsid w:val="00807F05"/>
    <w:rsid w:val="00812046"/>
    <w:rsid w:val="00813096"/>
    <w:rsid w:val="0081455F"/>
    <w:rsid w:val="00814659"/>
    <w:rsid w:val="00814807"/>
    <w:rsid w:val="00814C78"/>
    <w:rsid w:val="00814EF1"/>
    <w:rsid w:val="00815598"/>
    <w:rsid w:val="0081635E"/>
    <w:rsid w:val="00816542"/>
    <w:rsid w:val="00816BF9"/>
    <w:rsid w:val="0081741A"/>
    <w:rsid w:val="008174BA"/>
    <w:rsid w:val="0082032C"/>
    <w:rsid w:val="008203AA"/>
    <w:rsid w:val="0082080E"/>
    <w:rsid w:val="008217CD"/>
    <w:rsid w:val="00821AB1"/>
    <w:rsid w:val="00821EE4"/>
    <w:rsid w:val="00822D37"/>
    <w:rsid w:val="00824445"/>
    <w:rsid w:val="008245A0"/>
    <w:rsid w:val="00826764"/>
    <w:rsid w:val="00826F4A"/>
    <w:rsid w:val="00827A61"/>
    <w:rsid w:val="00831C80"/>
    <w:rsid w:val="00832A08"/>
    <w:rsid w:val="00832A23"/>
    <w:rsid w:val="00832B2E"/>
    <w:rsid w:val="00832E18"/>
    <w:rsid w:val="008331CA"/>
    <w:rsid w:val="00833649"/>
    <w:rsid w:val="00834658"/>
    <w:rsid w:val="00835010"/>
    <w:rsid w:val="00835148"/>
    <w:rsid w:val="008356DE"/>
    <w:rsid w:val="008361DB"/>
    <w:rsid w:val="008366D1"/>
    <w:rsid w:val="00836B1E"/>
    <w:rsid w:val="008370CD"/>
    <w:rsid w:val="00837B62"/>
    <w:rsid w:val="008401FE"/>
    <w:rsid w:val="008402F9"/>
    <w:rsid w:val="00842372"/>
    <w:rsid w:val="00842495"/>
    <w:rsid w:val="00843490"/>
    <w:rsid w:val="00843491"/>
    <w:rsid w:val="00843EA6"/>
    <w:rsid w:val="00844B29"/>
    <w:rsid w:val="008457D6"/>
    <w:rsid w:val="008511B9"/>
    <w:rsid w:val="00852590"/>
    <w:rsid w:val="00852BE3"/>
    <w:rsid w:val="00853028"/>
    <w:rsid w:val="00854152"/>
    <w:rsid w:val="0085415A"/>
    <w:rsid w:val="00855E61"/>
    <w:rsid w:val="008566CF"/>
    <w:rsid w:val="008573D2"/>
    <w:rsid w:val="00857C56"/>
    <w:rsid w:val="0086169C"/>
    <w:rsid w:val="008616B0"/>
    <w:rsid w:val="00861828"/>
    <w:rsid w:val="0086318A"/>
    <w:rsid w:val="00863565"/>
    <w:rsid w:val="00863D8E"/>
    <w:rsid w:val="00865ADA"/>
    <w:rsid w:val="00865FC3"/>
    <w:rsid w:val="00866140"/>
    <w:rsid w:val="00866A48"/>
    <w:rsid w:val="00867A6A"/>
    <w:rsid w:val="00870389"/>
    <w:rsid w:val="00870528"/>
    <w:rsid w:val="00871A7D"/>
    <w:rsid w:val="00871C28"/>
    <w:rsid w:val="00871E36"/>
    <w:rsid w:val="008732AA"/>
    <w:rsid w:val="008737BA"/>
    <w:rsid w:val="008738FA"/>
    <w:rsid w:val="00873EDB"/>
    <w:rsid w:val="00875410"/>
    <w:rsid w:val="0087550A"/>
    <w:rsid w:val="00875E6F"/>
    <w:rsid w:val="00876064"/>
    <w:rsid w:val="008778E6"/>
    <w:rsid w:val="00877983"/>
    <w:rsid w:val="00877AF4"/>
    <w:rsid w:val="00877C64"/>
    <w:rsid w:val="008803E4"/>
    <w:rsid w:val="00882F0C"/>
    <w:rsid w:val="00884643"/>
    <w:rsid w:val="0088514D"/>
    <w:rsid w:val="00885D79"/>
    <w:rsid w:val="008879A8"/>
    <w:rsid w:val="00890B69"/>
    <w:rsid w:val="00891BDF"/>
    <w:rsid w:val="0089241C"/>
    <w:rsid w:val="0089303D"/>
    <w:rsid w:val="008931AA"/>
    <w:rsid w:val="00894517"/>
    <w:rsid w:val="00895720"/>
    <w:rsid w:val="0089599C"/>
    <w:rsid w:val="008975F5"/>
    <w:rsid w:val="008A01EC"/>
    <w:rsid w:val="008A02A9"/>
    <w:rsid w:val="008A0E23"/>
    <w:rsid w:val="008A1565"/>
    <w:rsid w:val="008A265E"/>
    <w:rsid w:val="008A2CE4"/>
    <w:rsid w:val="008A4281"/>
    <w:rsid w:val="008A5E5F"/>
    <w:rsid w:val="008A6981"/>
    <w:rsid w:val="008A754A"/>
    <w:rsid w:val="008B1DE2"/>
    <w:rsid w:val="008B2300"/>
    <w:rsid w:val="008B2499"/>
    <w:rsid w:val="008B25B7"/>
    <w:rsid w:val="008B4792"/>
    <w:rsid w:val="008B4F9E"/>
    <w:rsid w:val="008B5174"/>
    <w:rsid w:val="008B5233"/>
    <w:rsid w:val="008B6488"/>
    <w:rsid w:val="008B74E9"/>
    <w:rsid w:val="008C05E3"/>
    <w:rsid w:val="008C0EBB"/>
    <w:rsid w:val="008C1DF3"/>
    <w:rsid w:val="008C25D5"/>
    <w:rsid w:val="008C2809"/>
    <w:rsid w:val="008C2883"/>
    <w:rsid w:val="008C3C57"/>
    <w:rsid w:val="008C3D06"/>
    <w:rsid w:val="008C49B0"/>
    <w:rsid w:val="008C4B9B"/>
    <w:rsid w:val="008C4DC8"/>
    <w:rsid w:val="008C4F4C"/>
    <w:rsid w:val="008C6C56"/>
    <w:rsid w:val="008D0A1E"/>
    <w:rsid w:val="008D1482"/>
    <w:rsid w:val="008D1E62"/>
    <w:rsid w:val="008D1F2B"/>
    <w:rsid w:val="008D294D"/>
    <w:rsid w:val="008D2DB1"/>
    <w:rsid w:val="008D3812"/>
    <w:rsid w:val="008D45B5"/>
    <w:rsid w:val="008D4688"/>
    <w:rsid w:val="008D4BA6"/>
    <w:rsid w:val="008D66D5"/>
    <w:rsid w:val="008D6776"/>
    <w:rsid w:val="008D74EF"/>
    <w:rsid w:val="008E04DC"/>
    <w:rsid w:val="008E09E9"/>
    <w:rsid w:val="008E1E8E"/>
    <w:rsid w:val="008E21C2"/>
    <w:rsid w:val="008E28CA"/>
    <w:rsid w:val="008E2A5B"/>
    <w:rsid w:val="008E2AA7"/>
    <w:rsid w:val="008E3155"/>
    <w:rsid w:val="008E3F30"/>
    <w:rsid w:val="008E4D7A"/>
    <w:rsid w:val="008E61B6"/>
    <w:rsid w:val="008E6E71"/>
    <w:rsid w:val="008E72D3"/>
    <w:rsid w:val="008E754D"/>
    <w:rsid w:val="008E7702"/>
    <w:rsid w:val="008E77FA"/>
    <w:rsid w:val="008E7B36"/>
    <w:rsid w:val="008F09A5"/>
    <w:rsid w:val="008F1943"/>
    <w:rsid w:val="008F25A2"/>
    <w:rsid w:val="008F3C14"/>
    <w:rsid w:val="008F4003"/>
    <w:rsid w:val="008F44BF"/>
    <w:rsid w:val="008F44E0"/>
    <w:rsid w:val="008F5D67"/>
    <w:rsid w:val="008F5ED1"/>
    <w:rsid w:val="008F73F1"/>
    <w:rsid w:val="00900426"/>
    <w:rsid w:val="009016C7"/>
    <w:rsid w:val="00901A89"/>
    <w:rsid w:val="009025BE"/>
    <w:rsid w:val="00902DDE"/>
    <w:rsid w:val="00902FBD"/>
    <w:rsid w:val="00905A0B"/>
    <w:rsid w:val="009071C6"/>
    <w:rsid w:val="00907357"/>
    <w:rsid w:val="0090778B"/>
    <w:rsid w:val="00910248"/>
    <w:rsid w:val="00910A53"/>
    <w:rsid w:val="009113F5"/>
    <w:rsid w:val="0091140C"/>
    <w:rsid w:val="00913A11"/>
    <w:rsid w:val="00914AE0"/>
    <w:rsid w:val="00917AC1"/>
    <w:rsid w:val="00920428"/>
    <w:rsid w:val="009206FB"/>
    <w:rsid w:val="0092072B"/>
    <w:rsid w:val="009214F8"/>
    <w:rsid w:val="009235D9"/>
    <w:rsid w:val="00923977"/>
    <w:rsid w:val="00923BA4"/>
    <w:rsid w:val="00925D0F"/>
    <w:rsid w:val="0092638A"/>
    <w:rsid w:val="009273D3"/>
    <w:rsid w:val="009300BD"/>
    <w:rsid w:val="00932375"/>
    <w:rsid w:val="0093462D"/>
    <w:rsid w:val="009350DD"/>
    <w:rsid w:val="00935203"/>
    <w:rsid w:val="0093759A"/>
    <w:rsid w:val="00940651"/>
    <w:rsid w:val="009407CA"/>
    <w:rsid w:val="00943292"/>
    <w:rsid w:val="009434CF"/>
    <w:rsid w:val="00943787"/>
    <w:rsid w:val="00943AD3"/>
    <w:rsid w:val="009443B5"/>
    <w:rsid w:val="0094463A"/>
    <w:rsid w:val="00944C83"/>
    <w:rsid w:val="00945ED1"/>
    <w:rsid w:val="0094621D"/>
    <w:rsid w:val="00946B03"/>
    <w:rsid w:val="00946D79"/>
    <w:rsid w:val="00951142"/>
    <w:rsid w:val="00952193"/>
    <w:rsid w:val="00953CE3"/>
    <w:rsid w:val="00954EF6"/>
    <w:rsid w:val="00954F13"/>
    <w:rsid w:val="00954FF3"/>
    <w:rsid w:val="00955491"/>
    <w:rsid w:val="0095691E"/>
    <w:rsid w:val="00957152"/>
    <w:rsid w:val="00957177"/>
    <w:rsid w:val="009578D4"/>
    <w:rsid w:val="00960ED9"/>
    <w:rsid w:val="009610F7"/>
    <w:rsid w:val="00961AB6"/>
    <w:rsid w:val="00961B04"/>
    <w:rsid w:val="0096200B"/>
    <w:rsid w:val="00963E98"/>
    <w:rsid w:val="00963F4B"/>
    <w:rsid w:val="0096464B"/>
    <w:rsid w:val="00964D44"/>
    <w:rsid w:val="00964E01"/>
    <w:rsid w:val="00965039"/>
    <w:rsid w:val="00967B78"/>
    <w:rsid w:val="00971C5C"/>
    <w:rsid w:val="00971F44"/>
    <w:rsid w:val="00972BB8"/>
    <w:rsid w:val="00973FA4"/>
    <w:rsid w:val="009740EB"/>
    <w:rsid w:val="00975B11"/>
    <w:rsid w:val="00976962"/>
    <w:rsid w:val="00980640"/>
    <w:rsid w:val="0098087E"/>
    <w:rsid w:val="009813B6"/>
    <w:rsid w:val="00982319"/>
    <w:rsid w:val="00982732"/>
    <w:rsid w:val="00982F3E"/>
    <w:rsid w:val="00982F92"/>
    <w:rsid w:val="00983301"/>
    <w:rsid w:val="009848A8"/>
    <w:rsid w:val="009851E5"/>
    <w:rsid w:val="0098580D"/>
    <w:rsid w:val="00986117"/>
    <w:rsid w:val="00986FDD"/>
    <w:rsid w:val="00987A53"/>
    <w:rsid w:val="00990232"/>
    <w:rsid w:val="00990DA4"/>
    <w:rsid w:val="00991925"/>
    <w:rsid w:val="00991FB9"/>
    <w:rsid w:val="00993850"/>
    <w:rsid w:val="00993A81"/>
    <w:rsid w:val="00994A8D"/>
    <w:rsid w:val="00994D38"/>
    <w:rsid w:val="0099797B"/>
    <w:rsid w:val="009A15E7"/>
    <w:rsid w:val="009A1B85"/>
    <w:rsid w:val="009A1D82"/>
    <w:rsid w:val="009A1DF2"/>
    <w:rsid w:val="009A222F"/>
    <w:rsid w:val="009A2309"/>
    <w:rsid w:val="009A49C3"/>
    <w:rsid w:val="009A49FA"/>
    <w:rsid w:val="009A5221"/>
    <w:rsid w:val="009A53F7"/>
    <w:rsid w:val="009A64F5"/>
    <w:rsid w:val="009A6966"/>
    <w:rsid w:val="009A6A49"/>
    <w:rsid w:val="009A6B64"/>
    <w:rsid w:val="009A729A"/>
    <w:rsid w:val="009A7E7B"/>
    <w:rsid w:val="009A7E9D"/>
    <w:rsid w:val="009B042A"/>
    <w:rsid w:val="009B06B2"/>
    <w:rsid w:val="009B11C1"/>
    <w:rsid w:val="009B16AF"/>
    <w:rsid w:val="009B1BB3"/>
    <w:rsid w:val="009B28F1"/>
    <w:rsid w:val="009B33D4"/>
    <w:rsid w:val="009B3F4B"/>
    <w:rsid w:val="009B6AD5"/>
    <w:rsid w:val="009C0966"/>
    <w:rsid w:val="009C0CA9"/>
    <w:rsid w:val="009C0F64"/>
    <w:rsid w:val="009C2181"/>
    <w:rsid w:val="009C2F8D"/>
    <w:rsid w:val="009C3362"/>
    <w:rsid w:val="009C422E"/>
    <w:rsid w:val="009C51C7"/>
    <w:rsid w:val="009C568D"/>
    <w:rsid w:val="009C6673"/>
    <w:rsid w:val="009C6B6C"/>
    <w:rsid w:val="009C763F"/>
    <w:rsid w:val="009C7B33"/>
    <w:rsid w:val="009D09F9"/>
    <w:rsid w:val="009D1697"/>
    <w:rsid w:val="009D309F"/>
    <w:rsid w:val="009D4083"/>
    <w:rsid w:val="009D5620"/>
    <w:rsid w:val="009D6480"/>
    <w:rsid w:val="009D68CA"/>
    <w:rsid w:val="009D7600"/>
    <w:rsid w:val="009E1D52"/>
    <w:rsid w:val="009E352C"/>
    <w:rsid w:val="009E3D89"/>
    <w:rsid w:val="009E3DCD"/>
    <w:rsid w:val="009E46E0"/>
    <w:rsid w:val="009E609E"/>
    <w:rsid w:val="009E710D"/>
    <w:rsid w:val="009F186F"/>
    <w:rsid w:val="009F3108"/>
    <w:rsid w:val="009F5DC2"/>
    <w:rsid w:val="009F5F1E"/>
    <w:rsid w:val="009F61C3"/>
    <w:rsid w:val="00A00D8D"/>
    <w:rsid w:val="00A00EB6"/>
    <w:rsid w:val="00A01A88"/>
    <w:rsid w:val="00A01EFF"/>
    <w:rsid w:val="00A04165"/>
    <w:rsid w:val="00A051A9"/>
    <w:rsid w:val="00A0524C"/>
    <w:rsid w:val="00A05CEE"/>
    <w:rsid w:val="00A06018"/>
    <w:rsid w:val="00A06BCC"/>
    <w:rsid w:val="00A07D85"/>
    <w:rsid w:val="00A102FC"/>
    <w:rsid w:val="00A1076E"/>
    <w:rsid w:val="00A1084F"/>
    <w:rsid w:val="00A10FAB"/>
    <w:rsid w:val="00A1144F"/>
    <w:rsid w:val="00A1153C"/>
    <w:rsid w:val="00A1234B"/>
    <w:rsid w:val="00A12DC7"/>
    <w:rsid w:val="00A14A01"/>
    <w:rsid w:val="00A15398"/>
    <w:rsid w:val="00A176C2"/>
    <w:rsid w:val="00A205C8"/>
    <w:rsid w:val="00A21664"/>
    <w:rsid w:val="00A22CA2"/>
    <w:rsid w:val="00A22F4F"/>
    <w:rsid w:val="00A2314C"/>
    <w:rsid w:val="00A2364D"/>
    <w:rsid w:val="00A24026"/>
    <w:rsid w:val="00A24780"/>
    <w:rsid w:val="00A24D7F"/>
    <w:rsid w:val="00A26780"/>
    <w:rsid w:val="00A2686F"/>
    <w:rsid w:val="00A271C5"/>
    <w:rsid w:val="00A27961"/>
    <w:rsid w:val="00A27F5F"/>
    <w:rsid w:val="00A301F9"/>
    <w:rsid w:val="00A31859"/>
    <w:rsid w:val="00A319EB"/>
    <w:rsid w:val="00A31E17"/>
    <w:rsid w:val="00A34245"/>
    <w:rsid w:val="00A34B4A"/>
    <w:rsid w:val="00A34BB5"/>
    <w:rsid w:val="00A3551A"/>
    <w:rsid w:val="00A35A2C"/>
    <w:rsid w:val="00A36021"/>
    <w:rsid w:val="00A3767D"/>
    <w:rsid w:val="00A379B0"/>
    <w:rsid w:val="00A40BE3"/>
    <w:rsid w:val="00A417AA"/>
    <w:rsid w:val="00A41ADF"/>
    <w:rsid w:val="00A4287C"/>
    <w:rsid w:val="00A45997"/>
    <w:rsid w:val="00A45B57"/>
    <w:rsid w:val="00A46758"/>
    <w:rsid w:val="00A4782F"/>
    <w:rsid w:val="00A54068"/>
    <w:rsid w:val="00A54DF0"/>
    <w:rsid w:val="00A56CBD"/>
    <w:rsid w:val="00A57D41"/>
    <w:rsid w:val="00A619D8"/>
    <w:rsid w:val="00A634AB"/>
    <w:rsid w:val="00A644B5"/>
    <w:rsid w:val="00A64F08"/>
    <w:rsid w:val="00A65020"/>
    <w:rsid w:val="00A72947"/>
    <w:rsid w:val="00A735DA"/>
    <w:rsid w:val="00A746BC"/>
    <w:rsid w:val="00A7567F"/>
    <w:rsid w:val="00A75A3E"/>
    <w:rsid w:val="00A80A53"/>
    <w:rsid w:val="00A8204C"/>
    <w:rsid w:val="00A83988"/>
    <w:rsid w:val="00A84026"/>
    <w:rsid w:val="00A854F2"/>
    <w:rsid w:val="00A91424"/>
    <w:rsid w:val="00A91761"/>
    <w:rsid w:val="00A933F6"/>
    <w:rsid w:val="00A9351A"/>
    <w:rsid w:val="00A93BAC"/>
    <w:rsid w:val="00A94E4F"/>
    <w:rsid w:val="00A951B0"/>
    <w:rsid w:val="00A958FE"/>
    <w:rsid w:val="00A9652F"/>
    <w:rsid w:val="00A96A11"/>
    <w:rsid w:val="00AA12EC"/>
    <w:rsid w:val="00AA1852"/>
    <w:rsid w:val="00AA1C47"/>
    <w:rsid w:val="00AA1C4D"/>
    <w:rsid w:val="00AA1DB0"/>
    <w:rsid w:val="00AA2295"/>
    <w:rsid w:val="00AA30EC"/>
    <w:rsid w:val="00AA4733"/>
    <w:rsid w:val="00AA49CC"/>
    <w:rsid w:val="00AA5999"/>
    <w:rsid w:val="00AB0FF7"/>
    <w:rsid w:val="00AB2AF4"/>
    <w:rsid w:val="00AB3A6D"/>
    <w:rsid w:val="00AB47C2"/>
    <w:rsid w:val="00AB6EEA"/>
    <w:rsid w:val="00AC0917"/>
    <w:rsid w:val="00AC0D4A"/>
    <w:rsid w:val="00AC0F23"/>
    <w:rsid w:val="00AC238E"/>
    <w:rsid w:val="00AC276B"/>
    <w:rsid w:val="00AC4857"/>
    <w:rsid w:val="00AC60BE"/>
    <w:rsid w:val="00AC63AC"/>
    <w:rsid w:val="00AC6461"/>
    <w:rsid w:val="00AC6510"/>
    <w:rsid w:val="00AC6E63"/>
    <w:rsid w:val="00AC76D0"/>
    <w:rsid w:val="00AC7BD4"/>
    <w:rsid w:val="00AD0836"/>
    <w:rsid w:val="00AD13B2"/>
    <w:rsid w:val="00AD1C3D"/>
    <w:rsid w:val="00AD2152"/>
    <w:rsid w:val="00AD3088"/>
    <w:rsid w:val="00AD34D3"/>
    <w:rsid w:val="00AD3580"/>
    <w:rsid w:val="00AD3D28"/>
    <w:rsid w:val="00AD3D3D"/>
    <w:rsid w:val="00AD5946"/>
    <w:rsid w:val="00AD6AF6"/>
    <w:rsid w:val="00AD7DAD"/>
    <w:rsid w:val="00AE1C8A"/>
    <w:rsid w:val="00AE200B"/>
    <w:rsid w:val="00AE2808"/>
    <w:rsid w:val="00AE462D"/>
    <w:rsid w:val="00AE4E96"/>
    <w:rsid w:val="00AE4F6B"/>
    <w:rsid w:val="00AE72B2"/>
    <w:rsid w:val="00AF2244"/>
    <w:rsid w:val="00AF296C"/>
    <w:rsid w:val="00AF3C32"/>
    <w:rsid w:val="00AF4121"/>
    <w:rsid w:val="00AF41E8"/>
    <w:rsid w:val="00AF4984"/>
    <w:rsid w:val="00AF5860"/>
    <w:rsid w:val="00AF7194"/>
    <w:rsid w:val="00B00D3C"/>
    <w:rsid w:val="00B0334E"/>
    <w:rsid w:val="00B03AAC"/>
    <w:rsid w:val="00B044C7"/>
    <w:rsid w:val="00B04CDD"/>
    <w:rsid w:val="00B059C9"/>
    <w:rsid w:val="00B05A02"/>
    <w:rsid w:val="00B0733F"/>
    <w:rsid w:val="00B077D2"/>
    <w:rsid w:val="00B07B57"/>
    <w:rsid w:val="00B07F6F"/>
    <w:rsid w:val="00B07FD4"/>
    <w:rsid w:val="00B101AD"/>
    <w:rsid w:val="00B10D6B"/>
    <w:rsid w:val="00B111A2"/>
    <w:rsid w:val="00B115FD"/>
    <w:rsid w:val="00B11AA2"/>
    <w:rsid w:val="00B13295"/>
    <w:rsid w:val="00B13BE0"/>
    <w:rsid w:val="00B14B8F"/>
    <w:rsid w:val="00B155AE"/>
    <w:rsid w:val="00B15F82"/>
    <w:rsid w:val="00B16081"/>
    <w:rsid w:val="00B171DB"/>
    <w:rsid w:val="00B21B52"/>
    <w:rsid w:val="00B21EA1"/>
    <w:rsid w:val="00B22680"/>
    <w:rsid w:val="00B23F81"/>
    <w:rsid w:val="00B2424E"/>
    <w:rsid w:val="00B24935"/>
    <w:rsid w:val="00B25489"/>
    <w:rsid w:val="00B26087"/>
    <w:rsid w:val="00B26347"/>
    <w:rsid w:val="00B268B2"/>
    <w:rsid w:val="00B31FB4"/>
    <w:rsid w:val="00B35272"/>
    <w:rsid w:val="00B353C7"/>
    <w:rsid w:val="00B359FA"/>
    <w:rsid w:val="00B374E6"/>
    <w:rsid w:val="00B37E14"/>
    <w:rsid w:val="00B40457"/>
    <w:rsid w:val="00B41DF9"/>
    <w:rsid w:val="00B4258C"/>
    <w:rsid w:val="00B42873"/>
    <w:rsid w:val="00B43163"/>
    <w:rsid w:val="00B43D40"/>
    <w:rsid w:val="00B44049"/>
    <w:rsid w:val="00B44933"/>
    <w:rsid w:val="00B46479"/>
    <w:rsid w:val="00B5087E"/>
    <w:rsid w:val="00B5168F"/>
    <w:rsid w:val="00B5197F"/>
    <w:rsid w:val="00B51DA8"/>
    <w:rsid w:val="00B535A8"/>
    <w:rsid w:val="00B55538"/>
    <w:rsid w:val="00B557F0"/>
    <w:rsid w:val="00B55A4D"/>
    <w:rsid w:val="00B5631E"/>
    <w:rsid w:val="00B569CD"/>
    <w:rsid w:val="00B56B3D"/>
    <w:rsid w:val="00B56EB8"/>
    <w:rsid w:val="00B60866"/>
    <w:rsid w:val="00B60B90"/>
    <w:rsid w:val="00B61C5E"/>
    <w:rsid w:val="00B61FA3"/>
    <w:rsid w:val="00B622BD"/>
    <w:rsid w:val="00B656E6"/>
    <w:rsid w:val="00B658C4"/>
    <w:rsid w:val="00B66967"/>
    <w:rsid w:val="00B710C1"/>
    <w:rsid w:val="00B71520"/>
    <w:rsid w:val="00B716D7"/>
    <w:rsid w:val="00B721AD"/>
    <w:rsid w:val="00B7227D"/>
    <w:rsid w:val="00B7252B"/>
    <w:rsid w:val="00B7424F"/>
    <w:rsid w:val="00B76725"/>
    <w:rsid w:val="00B77E86"/>
    <w:rsid w:val="00B81D25"/>
    <w:rsid w:val="00B8217F"/>
    <w:rsid w:val="00B827F2"/>
    <w:rsid w:val="00B828E9"/>
    <w:rsid w:val="00B82F24"/>
    <w:rsid w:val="00B84E59"/>
    <w:rsid w:val="00B86C24"/>
    <w:rsid w:val="00B87232"/>
    <w:rsid w:val="00B90C26"/>
    <w:rsid w:val="00B912D6"/>
    <w:rsid w:val="00B91A1A"/>
    <w:rsid w:val="00B92746"/>
    <w:rsid w:val="00B957F2"/>
    <w:rsid w:val="00B95A46"/>
    <w:rsid w:val="00B96873"/>
    <w:rsid w:val="00B970E3"/>
    <w:rsid w:val="00BA0513"/>
    <w:rsid w:val="00BA1CC3"/>
    <w:rsid w:val="00BA2390"/>
    <w:rsid w:val="00BA4F7D"/>
    <w:rsid w:val="00BA5E06"/>
    <w:rsid w:val="00BA61FC"/>
    <w:rsid w:val="00BA62F0"/>
    <w:rsid w:val="00BA6E4D"/>
    <w:rsid w:val="00BA73B3"/>
    <w:rsid w:val="00BA74D4"/>
    <w:rsid w:val="00BA7CC5"/>
    <w:rsid w:val="00BB04AE"/>
    <w:rsid w:val="00BB0A38"/>
    <w:rsid w:val="00BB1BF6"/>
    <w:rsid w:val="00BB235A"/>
    <w:rsid w:val="00BB273B"/>
    <w:rsid w:val="00BB3F0B"/>
    <w:rsid w:val="00BB63E4"/>
    <w:rsid w:val="00BC01C3"/>
    <w:rsid w:val="00BC1A18"/>
    <w:rsid w:val="00BC2401"/>
    <w:rsid w:val="00BC4199"/>
    <w:rsid w:val="00BC4583"/>
    <w:rsid w:val="00BC468B"/>
    <w:rsid w:val="00BC4762"/>
    <w:rsid w:val="00BC6167"/>
    <w:rsid w:val="00BD02B0"/>
    <w:rsid w:val="00BD18C5"/>
    <w:rsid w:val="00BD2B9A"/>
    <w:rsid w:val="00BD3B0E"/>
    <w:rsid w:val="00BD3F53"/>
    <w:rsid w:val="00BD43AD"/>
    <w:rsid w:val="00BD5E8F"/>
    <w:rsid w:val="00BD6A62"/>
    <w:rsid w:val="00BD6CD8"/>
    <w:rsid w:val="00BD7388"/>
    <w:rsid w:val="00BD7A9A"/>
    <w:rsid w:val="00BD7B48"/>
    <w:rsid w:val="00BE0061"/>
    <w:rsid w:val="00BE0CC2"/>
    <w:rsid w:val="00BE294C"/>
    <w:rsid w:val="00BE4020"/>
    <w:rsid w:val="00BE516F"/>
    <w:rsid w:val="00BE5A1D"/>
    <w:rsid w:val="00BF1172"/>
    <w:rsid w:val="00BF168B"/>
    <w:rsid w:val="00BF1F33"/>
    <w:rsid w:val="00BF249B"/>
    <w:rsid w:val="00BF3361"/>
    <w:rsid w:val="00BF3D34"/>
    <w:rsid w:val="00BF459A"/>
    <w:rsid w:val="00BF53BC"/>
    <w:rsid w:val="00BF6366"/>
    <w:rsid w:val="00BF6962"/>
    <w:rsid w:val="00BF7AF7"/>
    <w:rsid w:val="00C01A21"/>
    <w:rsid w:val="00C02026"/>
    <w:rsid w:val="00C029EF"/>
    <w:rsid w:val="00C02B41"/>
    <w:rsid w:val="00C036C9"/>
    <w:rsid w:val="00C03714"/>
    <w:rsid w:val="00C06188"/>
    <w:rsid w:val="00C06AED"/>
    <w:rsid w:val="00C079FA"/>
    <w:rsid w:val="00C07C67"/>
    <w:rsid w:val="00C07E4E"/>
    <w:rsid w:val="00C10038"/>
    <w:rsid w:val="00C1034E"/>
    <w:rsid w:val="00C13235"/>
    <w:rsid w:val="00C132C0"/>
    <w:rsid w:val="00C1439C"/>
    <w:rsid w:val="00C14631"/>
    <w:rsid w:val="00C14AB3"/>
    <w:rsid w:val="00C205D9"/>
    <w:rsid w:val="00C22022"/>
    <w:rsid w:val="00C234AD"/>
    <w:rsid w:val="00C2391C"/>
    <w:rsid w:val="00C245F2"/>
    <w:rsid w:val="00C24C38"/>
    <w:rsid w:val="00C263F1"/>
    <w:rsid w:val="00C26D43"/>
    <w:rsid w:val="00C27079"/>
    <w:rsid w:val="00C305EF"/>
    <w:rsid w:val="00C31D81"/>
    <w:rsid w:val="00C31F38"/>
    <w:rsid w:val="00C334EF"/>
    <w:rsid w:val="00C33672"/>
    <w:rsid w:val="00C33743"/>
    <w:rsid w:val="00C338AF"/>
    <w:rsid w:val="00C34447"/>
    <w:rsid w:val="00C35334"/>
    <w:rsid w:val="00C35656"/>
    <w:rsid w:val="00C35760"/>
    <w:rsid w:val="00C35FA1"/>
    <w:rsid w:val="00C36A8F"/>
    <w:rsid w:val="00C36B37"/>
    <w:rsid w:val="00C36D89"/>
    <w:rsid w:val="00C3799B"/>
    <w:rsid w:val="00C40893"/>
    <w:rsid w:val="00C41233"/>
    <w:rsid w:val="00C4163B"/>
    <w:rsid w:val="00C4250E"/>
    <w:rsid w:val="00C444B4"/>
    <w:rsid w:val="00C44C83"/>
    <w:rsid w:val="00C45759"/>
    <w:rsid w:val="00C5146A"/>
    <w:rsid w:val="00C52D80"/>
    <w:rsid w:val="00C545FC"/>
    <w:rsid w:val="00C54CEA"/>
    <w:rsid w:val="00C54F0F"/>
    <w:rsid w:val="00C56FBC"/>
    <w:rsid w:val="00C6057F"/>
    <w:rsid w:val="00C6122C"/>
    <w:rsid w:val="00C614BD"/>
    <w:rsid w:val="00C62F2E"/>
    <w:rsid w:val="00C639D6"/>
    <w:rsid w:val="00C6541D"/>
    <w:rsid w:val="00C65534"/>
    <w:rsid w:val="00C6652E"/>
    <w:rsid w:val="00C66AC4"/>
    <w:rsid w:val="00C71329"/>
    <w:rsid w:val="00C714C9"/>
    <w:rsid w:val="00C73178"/>
    <w:rsid w:val="00C74EF6"/>
    <w:rsid w:val="00C75D38"/>
    <w:rsid w:val="00C76E33"/>
    <w:rsid w:val="00C7745E"/>
    <w:rsid w:val="00C77586"/>
    <w:rsid w:val="00C80034"/>
    <w:rsid w:val="00C81374"/>
    <w:rsid w:val="00C81B9A"/>
    <w:rsid w:val="00C82744"/>
    <w:rsid w:val="00C830FE"/>
    <w:rsid w:val="00C83D87"/>
    <w:rsid w:val="00C84034"/>
    <w:rsid w:val="00C87AA4"/>
    <w:rsid w:val="00C87ACE"/>
    <w:rsid w:val="00C909F3"/>
    <w:rsid w:val="00C91AEF"/>
    <w:rsid w:val="00C927C6"/>
    <w:rsid w:val="00C930F5"/>
    <w:rsid w:val="00C9334E"/>
    <w:rsid w:val="00C93735"/>
    <w:rsid w:val="00C9464F"/>
    <w:rsid w:val="00C96678"/>
    <w:rsid w:val="00C96FC2"/>
    <w:rsid w:val="00C974AE"/>
    <w:rsid w:val="00C97A65"/>
    <w:rsid w:val="00CA154A"/>
    <w:rsid w:val="00CA2156"/>
    <w:rsid w:val="00CA3708"/>
    <w:rsid w:val="00CA3F7D"/>
    <w:rsid w:val="00CA5599"/>
    <w:rsid w:val="00CA59B9"/>
    <w:rsid w:val="00CA77DB"/>
    <w:rsid w:val="00CA7CAC"/>
    <w:rsid w:val="00CB24EB"/>
    <w:rsid w:val="00CB28C3"/>
    <w:rsid w:val="00CB29AC"/>
    <w:rsid w:val="00CB44A0"/>
    <w:rsid w:val="00CB4E98"/>
    <w:rsid w:val="00CB5139"/>
    <w:rsid w:val="00CB588B"/>
    <w:rsid w:val="00CB5B96"/>
    <w:rsid w:val="00CB7CB8"/>
    <w:rsid w:val="00CB7FFB"/>
    <w:rsid w:val="00CC0062"/>
    <w:rsid w:val="00CC0208"/>
    <w:rsid w:val="00CC110D"/>
    <w:rsid w:val="00CC2105"/>
    <w:rsid w:val="00CC2641"/>
    <w:rsid w:val="00CC3035"/>
    <w:rsid w:val="00CC32E2"/>
    <w:rsid w:val="00CC406C"/>
    <w:rsid w:val="00CC4AFE"/>
    <w:rsid w:val="00CC5721"/>
    <w:rsid w:val="00CC5E51"/>
    <w:rsid w:val="00CC5E94"/>
    <w:rsid w:val="00CC6057"/>
    <w:rsid w:val="00CC6308"/>
    <w:rsid w:val="00CD06C9"/>
    <w:rsid w:val="00CD12D2"/>
    <w:rsid w:val="00CD175C"/>
    <w:rsid w:val="00CD247E"/>
    <w:rsid w:val="00CD37C9"/>
    <w:rsid w:val="00CD398B"/>
    <w:rsid w:val="00CE3771"/>
    <w:rsid w:val="00CE396F"/>
    <w:rsid w:val="00CE3B9D"/>
    <w:rsid w:val="00CE64DD"/>
    <w:rsid w:val="00CE6EBC"/>
    <w:rsid w:val="00CE75D0"/>
    <w:rsid w:val="00CE79D5"/>
    <w:rsid w:val="00CF05DF"/>
    <w:rsid w:val="00CF0D53"/>
    <w:rsid w:val="00CF0F24"/>
    <w:rsid w:val="00CF18C0"/>
    <w:rsid w:val="00CF1A39"/>
    <w:rsid w:val="00CF2A17"/>
    <w:rsid w:val="00CF3FE4"/>
    <w:rsid w:val="00CF402E"/>
    <w:rsid w:val="00CF424C"/>
    <w:rsid w:val="00CF512E"/>
    <w:rsid w:val="00CF5EF7"/>
    <w:rsid w:val="00CF6FE8"/>
    <w:rsid w:val="00CF7614"/>
    <w:rsid w:val="00D000F5"/>
    <w:rsid w:val="00D00AB8"/>
    <w:rsid w:val="00D018E2"/>
    <w:rsid w:val="00D024C1"/>
    <w:rsid w:val="00D037C0"/>
    <w:rsid w:val="00D0392A"/>
    <w:rsid w:val="00D03EA5"/>
    <w:rsid w:val="00D03FF9"/>
    <w:rsid w:val="00D04381"/>
    <w:rsid w:val="00D056AF"/>
    <w:rsid w:val="00D062C0"/>
    <w:rsid w:val="00D07570"/>
    <w:rsid w:val="00D104BF"/>
    <w:rsid w:val="00D1178F"/>
    <w:rsid w:val="00D11954"/>
    <w:rsid w:val="00D11CCA"/>
    <w:rsid w:val="00D13DFD"/>
    <w:rsid w:val="00D14044"/>
    <w:rsid w:val="00D149DA"/>
    <w:rsid w:val="00D14DC9"/>
    <w:rsid w:val="00D14E17"/>
    <w:rsid w:val="00D1573F"/>
    <w:rsid w:val="00D15D65"/>
    <w:rsid w:val="00D166B5"/>
    <w:rsid w:val="00D1682C"/>
    <w:rsid w:val="00D17302"/>
    <w:rsid w:val="00D20777"/>
    <w:rsid w:val="00D23041"/>
    <w:rsid w:val="00D266A0"/>
    <w:rsid w:val="00D26727"/>
    <w:rsid w:val="00D270D2"/>
    <w:rsid w:val="00D2744B"/>
    <w:rsid w:val="00D30CC2"/>
    <w:rsid w:val="00D313AD"/>
    <w:rsid w:val="00D3160D"/>
    <w:rsid w:val="00D31713"/>
    <w:rsid w:val="00D318BB"/>
    <w:rsid w:val="00D31AB0"/>
    <w:rsid w:val="00D31B0A"/>
    <w:rsid w:val="00D328EC"/>
    <w:rsid w:val="00D32EC4"/>
    <w:rsid w:val="00D33DDC"/>
    <w:rsid w:val="00D341E0"/>
    <w:rsid w:val="00D3517A"/>
    <w:rsid w:val="00D35CF3"/>
    <w:rsid w:val="00D371F8"/>
    <w:rsid w:val="00D41E8E"/>
    <w:rsid w:val="00D42987"/>
    <w:rsid w:val="00D43692"/>
    <w:rsid w:val="00D46136"/>
    <w:rsid w:val="00D46509"/>
    <w:rsid w:val="00D47BB4"/>
    <w:rsid w:val="00D50FB6"/>
    <w:rsid w:val="00D51A51"/>
    <w:rsid w:val="00D51B0E"/>
    <w:rsid w:val="00D5420D"/>
    <w:rsid w:val="00D546EF"/>
    <w:rsid w:val="00D546F4"/>
    <w:rsid w:val="00D54A02"/>
    <w:rsid w:val="00D54C6B"/>
    <w:rsid w:val="00D565AE"/>
    <w:rsid w:val="00D56AEC"/>
    <w:rsid w:val="00D578C8"/>
    <w:rsid w:val="00D57BE7"/>
    <w:rsid w:val="00D600A7"/>
    <w:rsid w:val="00D60DB1"/>
    <w:rsid w:val="00D61427"/>
    <w:rsid w:val="00D62B3D"/>
    <w:rsid w:val="00D630B6"/>
    <w:rsid w:val="00D63B7A"/>
    <w:rsid w:val="00D64CA1"/>
    <w:rsid w:val="00D654D4"/>
    <w:rsid w:val="00D65A98"/>
    <w:rsid w:val="00D66420"/>
    <w:rsid w:val="00D67D01"/>
    <w:rsid w:val="00D7055F"/>
    <w:rsid w:val="00D70A99"/>
    <w:rsid w:val="00D71E0F"/>
    <w:rsid w:val="00D729C6"/>
    <w:rsid w:val="00D73253"/>
    <w:rsid w:val="00D73609"/>
    <w:rsid w:val="00D7367B"/>
    <w:rsid w:val="00D74C14"/>
    <w:rsid w:val="00D7591E"/>
    <w:rsid w:val="00D75A6E"/>
    <w:rsid w:val="00D75EE2"/>
    <w:rsid w:val="00D774FD"/>
    <w:rsid w:val="00D8022C"/>
    <w:rsid w:val="00D8024B"/>
    <w:rsid w:val="00D80EBB"/>
    <w:rsid w:val="00D8162F"/>
    <w:rsid w:val="00D859F9"/>
    <w:rsid w:val="00D85F02"/>
    <w:rsid w:val="00D900FD"/>
    <w:rsid w:val="00D91E81"/>
    <w:rsid w:val="00D91EA4"/>
    <w:rsid w:val="00D921D2"/>
    <w:rsid w:val="00D93463"/>
    <w:rsid w:val="00D942AC"/>
    <w:rsid w:val="00D94E63"/>
    <w:rsid w:val="00D9617B"/>
    <w:rsid w:val="00D96908"/>
    <w:rsid w:val="00D971D0"/>
    <w:rsid w:val="00D97A46"/>
    <w:rsid w:val="00DA178C"/>
    <w:rsid w:val="00DA1BFB"/>
    <w:rsid w:val="00DA2158"/>
    <w:rsid w:val="00DA2404"/>
    <w:rsid w:val="00DA251C"/>
    <w:rsid w:val="00DA31FF"/>
    <w:rsid w:val="00DA46A8"/>
    <w:rsid w:val="00DA4979"/>
    <w:rsid w:val="00DA531F"/>
    <w:rsid w:val="00DA60FB"/>
    <w:rsid w:val="00DA63D7"/>
    <w:rsid w:val="00DA6F24"/>
    <w:rsid w:val="00DA7212"/>
    <w:rsid w:val="00DA7DD0"/>
    <w:rsid w:val="00DB0BC1"/>
    <w:rsid w:val="00DB1481"/>
    <w:rsid w:val="00DB151F"/>
    <w:rsid w:val="00DB52E1"/>
    <w:rsid w:val="00DB5372"/>
    <w:rsid w:val="00DB6279"/>
    <w:rsid w:val="00DB78EF"/>
    <w:rsid w:val="00DC08D7"/>
    <w:rsid w:val="00DC23AA"/>
    <w:rsid w:val="00DC422D"/>
    <w:rsid w:val="00DC50D3"/>
    <w:rsid w:val="00DC53A7"/>
    <w:rsid w:val="00DC6212"/>
    <w:rsid w:val="00DC6ABE"/>
    <w:rsid w:val="00DD0C99"/>
    <w:rsid w:val="00DD1702"/>
    <w:rsid w:val="00DD1745"/>
    <w:rsid w:val="00DD2BD3"/>
    <w:rsid w:val="00DD2D1B"/>
    <w:rsid w:val="00DD2DFB"/>
    <w:rsid w:val="00DD3D30"/>
    <w:rsid w:val="00DD43B6"/>
    <w:rsid w:val="00DD5CFD"/>
    <w:rsid w:val="00DD6870"/>
    <w:rsid w:val="00DD7000"/>
    <w:rsid w:val="00DE0568"/>
    <w:rsid w:val="00DE092F"/>
    <w:rsid w:val="00DE1715"/>
    <w:rsid w:val="00DE2931"/>
    <w:rsid w:val="00DE2C78"/>
    <w:rsid w:val="00DE2DD4"/>
    <w:rsid w:val="00DE30DD"/>
    <w:rsid w:val="00DE415A"/>
    <w:rsid w:val="00DE5F6C"/>
    <w:rsid w:val="00DE5FEE"/>
    <w:rsid w:val="00DE777A"/>
    <w:rsid w:val="00DE7DF0"/>
    <w:rsid w:val="00DE7FA5"/>
    <w:rsid w:val="00DF0283"/>
    <w:rsid w:val="00DF03EC"/>
    <w:rsid w:val="00DF0D4D"/>
    <w:rsid w:val="00DF19F4"/>
    <w:rsid w:val="00DF1CC0"/>
    <w:rsid w:val="00DF29A0"/>
    <w:rsid w:val="00DF2C30"/>
    <w:rsid w:val="00DF35D8"/>
    <w:rsid w:val="00DF39C1"/>
    <w:rsid w:val="00DF3F6D"/>
    <w:rsid w:val="00DF40F5"/>
    <w:rsid w:val="00DF477A"/>
    <w:rsid w:val="00DF4FC6"/>
    <w:rsid w:val="00DF64EF"/>
    <w:rsid w:val="00DF6908"/>
    <w:rsid w:val="00DF72E7"/>
    <w:rsid w:val="00DF7984"/>
    <w:rsid w:val="00E000AD"/>
    <w:rsid w:val="00E0069D"/>
    <w:rsid w:val="00E00FFC"/>
    <w:rsid w:val="00E02DDE"/>
    <w:rsid w:val="00E036CC"/>
    <w:rsid w:val="00E041F4"/>
    <w:rsid w:val="00E04427"/>
    <w:rsid w:val="00E049B9"/>
    <w:rsid w:val="00E05297"/>
    <w:rsid w:val="00E0685F"/>
    <w:rsid w:val="00E112E3"/>
    <w:rsid w:val="00E11BDE"/>
    <w:rsid w:val="00E13197"/>
    <w:rsid w:val="00E142D2"/>
    <w:rsid w:val="00E1473F"/>
    <w:rsid w:val="00E1616E"/>
    <w:rsid w:val="00E16427"/>
    <w:rsid w:val="00E171E5"/>
    <w:rsid w:val="00E17208"/>
    <w:rsid w:val="00E20469"/>
    <w:rsid w:val="00E20543"/>
    <w:rsid w:val="00E20CD3"/>
    <w:rsid w:val="00E22952"/>
    <w:rsid w:val="00E232FF"/>
    <w:rsid w:val="00E238AD"/>
    <w:rsid w:val="00E2471E"/>
    <w:rsid w:val="00E25A1F"/>
    <w:rsid w:val="00E2607A"/>
    <w:rsid w:val="00E2647B"/>
    <w:rsid w:val="00E27D6E"/>
    <w:rsid w:val="00E30078"/>
    <w:rsid w:val="00E31A16"/>
    <w:rsid w:val="00E32313"/>
    <w:rsid w:val="00E325D2"/>
    <w:rsid w:val="00E34276"/>
    <w:rsid w:val="00E3475B"/>
    <w:rsid w:val="00E35BE2"/>
    <w:rsid w:val="00E35F2F"/>
    <w:rsid w:val="00E364B7"/>
    <w:rsid w:val="00E3694B"/>
    <w:rsid w:val="00E3718F"/>
    <w:rsid w:val="00E40579"/>
    <w:rsid w:val="00E406E8"/>
    <w:rsid w:val="00E40BBB"/>
    <w:rsid w:val="00E415EB"/>
    <w:rsid w:val="00E41BA1"/>
    <w:rsid w:val="00E41C3F"/>
    <w:rsid w:val="00E42649"/>
    <w:rsid w:val="00E45054"/>
    <w:rsid w:val="00E46E47"/>
    <w:rsid w:val="00E50F16"/>
    <w:rsid w:val="00E51CD4"/>
    <w:rsid w:val="00E53539"/>
    <w:rsid w:val="00E55842"/>
    <w:rsid w:val="00E55BC1"/>
    <w:rsid w:val="00E607AD"/>
    <w:rsid w:val="00E60828"/>
    <w:rsid w:val="00E60AA5"/>
    <w:rsid w:val="00E60D6A"/>
    <w:rsid w:val="00E60E2E"/>
    <w:rsid w:val="00E61270"/>
    <w:rsid w:val="00E6168E"/>
    <w:rsid w:val="00E616FF"/>
    <w:rsid w:val="00E61F7E"/>
    <w:rsid w:val="00E6394C"/>
    <w:rsid w:val="00E63B18"/>
    <w:rsid w:val="00E645AE"/>
    <w:rsid w:val="00E647ED"/>
    <w:rsid w:val="00E64F46"/>
    <w:rsid w:val="00E65A77"/>
    <w:rsid w:val="00E66329"/>
    <w:rsid w:val="00E67004"/>
    <w:rsid w:val="00E70FD6"/>
    <w:rsid w:val="00E7120E"/>
    <w:rsid w:val="00E719D5"/>
    <w:rsid w:val="00E71F22"/>
    <w:rsid w:val="00E72727"/>
    <w:rsid w:val="00E72F04"/>
    <w:rsid w:val="00E735F5"/>
    <w:rsid w:val="00E74203"/>
    <w:rsid w:val="00E74D47"/>
    <w:rsid w:val="00E74F8E"/>
    <w:rsid w:val="00E75BDF"/>
    <w:rsid w:val="00E7663F"/>
    <w:rsid w:val="00E76709"/>
    <w:rsid w:val="00E77C0A"/>
    <w:rsid w:val="00E80B69"/>
    <w:rsid w:val="00E826B7"/>
    <w:rsid w:val="00E82CD6"/>
    <w:rsid w:val="00E82E38"/>
    <w:rsid w:val="00E85793"/>
    <w:rsid w:val="00E85D67"/>
    <w:rsid w:val="00E867A3"/>
    <w:rsid w:val="00E86A33"/>
    <w:rsid w:val="00E875A1"/>
    <w:rsid w:val="00E8788B"/>
    <w:rsid w:val="00E87AD5"/>
    <w:rsid w:val="00E87FF0"/>
    <w:rsid w:val="00E9002F"/>
    <w:rsid w:val="00E906D2"/>
    <w:rsid w:val="00E921DA"/>
    <w:rsid w:val="00E92F3C"/>
    <w:rsid w:val="00E93216"/>
    <w:rsid w:val="00E93B75"/>
    <w:rsid w:val="00E95204"/>
    <w:rsid w:val="00EA011C"/>
    <w:rsid w:val="00EA0753"/>
    <w:rsid w:val="00EA324A"/>
    <w:rsid w:val="00EA34A2"/>
    <w:rsid w:val="00EA3D88"/>
    <w:rsid w:val="00EA46B6"/>
    <w:rsid w:val="00EA4BB8"/>
    <w:rsid w:val="00EA686F"/>
    <w:rsid w:val="00EA7A7C"/>
    <w:rsid w:val="00EB0AC0"/>
    <w:rsid w:val="00EB19E1"/>
    <w:rsid w:val="00EB19FF"/>
    <w:rsid w:val="00EB20CE"/>
    <w:rsid w:val="00EB2157"/>
    <w:rsid w:val="00EB2566"/>
    <w:rsid w:val="00EB29EB"/>
    <w:rsid w:val="00EB3A89"/>
    <w:rsid w:val="00EB5A90"/>
    <w:rsid w:val="00EB742A"/>
    <w:rsid w:val="00EB7C2B"/>
    <w:rsid w:val="00EC09FE"/>
    <w:rsid w:val="00EC1601"/>
    <w:rsid w:val="00EC186F"/>
    <w:rsid w:val="00EC229B"/>
    <w:rsid w:val="00EC23E1"/>
    <w:rsid w:val="00EC4559"/>
    <w:rsid w:val="00EC5147"/>
    <w:rsid w:val="00EC51D9"/>
    <w:rsid w:val="00EC54DE"/>
    <w:rsid w:val="00EC57CB"/>
    <w:rsid w:val="00EC5D8B"/>
    <w:rsid w:val="00EC668A"/>
    <w:rsid w:val="00EC6741"/>
    <w:rsid w:val="00EC7878"/>
    <w:rsid w:val="00EC7C94"/>
    <w:rsid w:val="00EC7E01"/>
    <w:rsid w:val="00ED40D4"/>
    <w:rsid w:val="00ED4789"/>
    <w:rsid w:val="00ED6F12"/>
    <w:rsid w:val="00ED6F52"/>
    <w:rsid w:val="00ED6FFE"/>
    <w:rsid w:val="00ED7DD9"/>
    <w:rsid w:val="00EE023C"/>
    <w:rsid w:val="00EE07B7"/>
    <w:rsid w:val="00EE20A8"/>
    <w:rsid w:val="00EE286A"/>
    <w:rsid w:val="00EE40E2"/>
    <w:rsid w:val="00EE62A9"/>
    <w:rsid w:val="00EE70E8"/>
    <w:rsid w:val="00EE79A0"/>
    <w:rsid w:val="00EF0130"/>
    <w:rsid w:val="00EF0862"/>
    <w:rsid w:val="00EF0F94"/>
    <w:rsid w:val="00EF1867"/>
    <w:rsid w:val="00EF358C"/>
    <w:rsid w:val="00EF38D9"/>
    <w:rsid w:val="00EF3AB2"/>
    <w:rsid w:val="00EF4125"/>
    <w:rsid w:val="00EF4169"/>
    <w:rsid w:val="00EF42A3"/>
    <w:rsid w:val="00EF49F1"/>
    <w:rsid w:val="00EF4F11"/>
    <w:rsid w:val="00F00519"/>
    <w:rsid w:val="00F01B44"/>
    <w:rsid w:val="00F01F6B"/>
    <w:rsid w:val="00F032DA"/>
    <w:rsid w:val="00F03D3C"/>
    <w:rsid w:val="00F0407F"/>
    <w:rsid w:val="00F052B9"/>
    <w:rsid w:val="00F05ED9"/>
    <w:rsid w:val="00F06CEB"/>
    <w:rsid w:val="00F06F80"/>
    <w:rsid w:val="00F10474"/>
    <w:rsid w:val="00F10895"/>
    <w:rsid w:val="00F10B50"/>
    <w:rsid w:val="00F10E60"/>
    <w:rsid w:val="00F11007"/>
    <w:rsid w:val="00F134DD"/>
    <w:rsid w:val="00F139BD"/>
    <w:rsid w:val="00F144E8"/>
    <w:rsid w:val="00F14EFA"/>
    <w:rsid w:val="00F15890"/>
    <w:rsid w:val="00F1595C"/>
    <w:rsid w:val="00F17A6D"/>
    <w:rsid w:val="00F17D8E"/>
    <w:rsid w:val="00F23E70"/>
    <w:rsid w:val="00F24618"/>
    <w:rsid w:val="00F24845"/>
    <w:rsid w:val="00F252AE"/>
    <w:rsid w:val="00F254E4"/>
    <w:rsid w:val="00F26678"/>
    <w:rsid w:val="00F26FD6"/>
    <w:rsid w:val="00F27291"/>
    <w:rsid w:val="00F3132D"/>
    <w:rsid w:val="00F31EAA"/>
    <w:rsid w:val="00F36BBC"/>
    <w:rsid w:val="00F37A89"/>
    <w:rsid w:val="00F37F4A"/>
    <w:rsid w:val="00F4059D"/>
    <w:rsid w:val="00F40C8A"/>
    <w:rsid w:val="00F41E9F"/>
    <w:rsid w:val="00F43462"/>
    <w:rsid w:val="00F455D0"/>
    <w:rsid w:val="00F462F2"/>
    <w:rsid w:val="00F47244"/>
    <w:rsid w:val="00F51ED3"/>
    <w:rsid w:val="00F527D1"/>
    <w:rsid w:val="00F53017"/>
    <w:rsid w:val="00F54000"/>
    <w:rsid w:val="00F55140"/>
    <w:rsid w:val="00F553FD"/>
    <w:rsid w:val="00F555AE"/>
    <w:rsid w:val="00F55712"/>
    <w:rsid w:val="00F56D50"/>
    <w:rsid w:val="00F57669"/>
    <w:rsid w:val="00F60349"/>
    <w:rsid w:val="00F619FF"/>
    <w:rsid w:val="00F62BCA"/>
    <w:rsid w:val="00F62FF2"/>
    <w:rsid w:val="00F63381"/>
    <w:rsid w:val="00F64412"/>
    <w:rsid w:val="00F6497A"/>
    <w:rsid w:val="00F65131"/>
    <w:rsid w:val="00F652D2"/>
    <w:rsid w:val="00F656B2"/>
    <w:rsid w:val="00F656DD"/>
    <w:rsid w:val="00F6625D"/>
    <w:rsid w:val="00F6777F"/>
    <w:rsid w:val="00F67BB0"/>
    <w:rsid w:val="00F70082"/>
    <w:rsid w:val="00F704B5"/>
    <w:rsid w:val="00F70FEA"/>
    <w:rsid w:val="00F71F78"/>
    <w:rsid w:val="00F73F7D"/>
    <w:rsid w:val="00F74489"/>
    <w:rsid w:val="00F74E34"/>
    <w:rsid w:val="00F75234"/>
    <w:rsid w:val="00F75D52"/>
    <w:rsid w:val="00F7600C"/>
    <w:rsid w:val="00F771E1"/>
    <w:rsid w:val="00F8153D"/>
    <w:rsid w:val="00F82C0C"/>
    <w:rsid w:val="00F834A8"/>
    <w:rsid w:val="00F83F4A"/>
    <w:rsid w:val="00F84CDB"/>
    <w:rsid w:val="00F8564D"/>
    <w:rsid w:val="00F85817"/>
    <w:rsid w:val="00F85FC9"/>
    <w:rsid w:val="00F874F2"/>
    <w:rsid w:val="00F900A6"/>
    <w:rsid w:val="00F9033F"/>
    <w:rsid w:val="00F914C9"/>
    <w:rsid w:val="00F914E3"/>
    <w:rsid w:val="00F91914"/>
    <w:rsid w:val="00F92868"/>
    <w:rsid w:val="00F92A2B"/>
    <w:rsid w:val="00F92A5D"/>
    <w:rsid w:val="00F939D0"/>
    <w:rsid w:val="00F94A2E"/>
    <w:rsid w:val="00F95062"/>
    <w:rsid w:val="00F95420"/>
    <w:rsid w:val="00F97242"/>
    <w:rsid w:val="00FA0046"/>
    <w:rsid w:val="00FA0AFA"/>
    <w:rsid w:val="00FA1085"/>
    <w:rsid w:val="00FA1427"/>
    <w:rsid w:val="00FA1832"/>
    <w:rsid w:val="00FA1D5D"/>
    <w:rsid w:val="00FA2176"/>
    <w:rsid w:val="00FA23C2"/>
    <w:rsid w:val="00FA2FFE"/>
    <w:rsid w:val="00FA3333"/>
    <w:rsid w:val="00FA34BE"/>
    <w:rsid w:val="00FA63C3"/>
    <w:rsid w:val="00FB018E"/>
    <w:rsid w:val="00FB1081"/>
    <w:rsid w:val="00FB1A07"/>
    <w:rsid w:val="00FB1EDF"/>
    <w:rsid w:val="00FB2AD5"/>
    <w:rsid w:val="00FB4941"/>
    <w:rsid w:val="00FB4E6D"/>
    <w:rsid w:val="00FB55D6"/>
    <w:rsid w:val="00FB6733"/>
    <w:rsid w:val="00FB7CAE"/>
    <w:rsid w:val="00FC0FFE"/>
    <w:rsid w:val="00FC1CE2"/>
    <w:rsid w:val="00FC1EBC"/>
    <w:rsid w:val="00FC1FD5"/>
    <w:rsid w:val="00FC2FD0"/>
    <w:rsid w:val="00FC3511"/>
    <w:rsid w:val="00FC3653"/>
    <w:rsid w:val="00FC38ED"/>
    <w:rsid w:val="00FC5E2D"/>
    <w:rsid w:val="00FC60B3"/>
    <w:rsid w:val="00FC72BE"/>
    <w:rsid w:val="00FD0EF7"/>
    <w:rsid w:val="00FD0FF8"/>
    <w:rsid w:val="00FD1732"/>
    <w:rsid w:val="00FD214E"/>
    <w:rsid w:val="00FD24C2"/>
    <w:rsid w:val="00FD2544"/>
    <w:rsid w:val="00FD2C87"/>
    <w:rsid w:val="00FD3EEA"/>
    <w:rsid w:val="00FD4EC5"/>
    <w:rsid w:val="00FD50B4"/>
    <w:rsid w:val="00FE155A"/>
    <w:rsid w:val="00FE1E30"/>
    <w:rsid w:val="00FE1FF8"/>
    <w:rsid w:val="00FE2705"/>
    <w:rsid w:val="00FE3217"/>
    <w:rsid w:val="00FE3FDC"/>
    <w:rsid w:val="00FE475F"/>
    <w:rsid w:val="00FE6080"/>
    <w:rsid w:val="00FE6193"/>
    <w:rsid w:val="00FE649A"/>
    <w:rsid w:val="00FE6760"/>
    <w:rsid w:val="00FE6C90"/>
    <w:rsid w:val="00FE7BD4"/>
    <w:rsid w:val="00FF14DF"/>
    <w:rsid w:val="00FF2F85"/>
    <w:rsid w:val="00FF41E6"/>
    <w:rsid w:val="00FF4D92"/>
    <w:rsid w:val="00FF51BB"/>
    <w:rsid w:val="00FF630F"/>
    <w:rsid w:val="00FF6C6B"/>
    <w:rsid w:val="00FF6EE2"/>
    <w:rsid w:val="00FF7331"/>
    <w:rsid w:val="00FF73A8"/>
    <w:rsid w:val="00FF7625"/>
    <w:rsid w:val="00FF7D32"/>
    <w:rsid w:val="00FF7E3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2289"/>
    <o:shapelayout v:ext="edit">
      <o:idmap v:ext="edit" data="1"/>
    </o:shapelayout>
  </w:shapeDefaults>
  <w:decimalSymbol w:val="."/>
  <w:listSeparator w:val=","/>
  <w14:docId w14:val="666E3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1ED"/>
    <w:rPr>
      <w:rFonts w:ascii="Calibri" w:eastAsia="Calibri" w:hAnsi="Calibri" w:cs="Times New Roman"/>
      <w:sz w:val="20"/>
      <w:szCs w:val="20"/>
      <w:lang w:eastAsia="es-SV"/>
    </w:rPr>
  </w:style>
  <w:style w:type="paragraph" w:styleId="Ttulo1">
    <w:name w:val="heading 1"/>
    <w:aliases w:val="RESUMEN TITULO"/>
    <w:basedOn w:val="Normal"/>
    <w:next w:val="Normal"/>
    <w:link w:val="Ttulo1Car"/>
    <w:uiPriority w:val="9"/>
    <w:qFormat/>
    <w:rsid w:val="006101ED"/>
    <w:pPr>
      <w:keepNext/>
      <w:outlineLvl w:val="0"/>
    </w:pPr>
    <w:rPr>
      <w:rFonts w:ascii="Arial" w:eastAsia="SimSun" w:hAnsi="Arial" w:cs="Arial"/>
      <w:b/>
      <w:bCs/>
      <w:lang w:val="es-ES_tradnl"/>
    </w:rPr>
  </w:style>
  <w:style w:type="paragraph" w:styleId="Ttulo2">
    <w:name w:val="heading 2"/>
    <w:basedOn w:val="Normal"/>
    <w:next w:val="Normal"/>
    <w:link w:val="Ttulo2Car"/>
    <w:uiPriority w:val="9"/>
    <w:qFormat/>
    <w:rsid w:val="006101ED"/>
    <w:pPr>
      <w:keepNext/>
      <w:jc w:val="both"/>
      <w:outlineLvl w:val="1"/>
    </w:pPr>
    <w:rPr>
      <w:rFonts w:ascii="Arial Narrow" w:eastAsia="Times New Roman" w:hAnsi="Arial Narrow"/>
      <w:b/>
      <w:bCs/>
      <w:lang w:val="x-none" w:eastAsia="x-none"/>
    </w:rPr>
  </w:style>
  <w:style w:type="paragraph" w:styleId="Ttulo3">
    <w:name w:val="heading 3"/>
    <w:basedOn w:val="Normal"/>
    <w:next w:val="Normal"/>
    <w:link w:val="Ttulo3Car"/>
    <w:uiPriority w:val="9"/>
    <w:qFormat/>
    <w:rsid w:val="006101ED"/>
    <w:pPr>
      <w:keepNext/>
      <w:jc w:val="both"/>
      <w:outlineLvl w:val="2"/>
    </w:pPr>
    <w:rPr>
      <w:rFonts w:ascii="Arial Narrow" w:eastAsia="Times New Roman" w:hAnsi="Arial Narrow"/>
      <w:b/>
      <w:bCs/>
      <w:sz w:val="22"/>
      <w:lang w:val="x-none" w:eastAsia="x-none"/>
    </w:rPr>
  </w:style>
  <w:style w:type="paragraph" w:styleId="Ttulo4">
    <w:name w:val="heading 4"/>
    <w:basedOn w:val="Normal"/>
    <w:next w:val="Normal"/>
    <w:link w:val="Ttulo4Car"/>
    <w:uiPriority w:val="9"/>
    <w:unhideWhenUsed/>
    <w:qFormat/>
    <w:rsid w:val="006101ED"/>
    <w:pPr>
      <w:keepNext/>
      <w:keepLines/>
      <w:spacing w:before="80" w:line="264" w:lineRule="auto"/>
      <w:outlineLvl w:val="3"/>
    </w:pPr>
    <w:rPr>
      <w:rFonts w:asciiTheme="majorHAnsi" w:eastAsiaTheme="majorEastAsia" w:hAnsiTheme="majorHAnsi" w:cstheme="majorBidi"/>
      <w:sz w:val="24"/>
      <w:szCs w:val="24"/>
      <w:lang w:val="es-ES" w:eastAsia="en-US"/>
    </w:rPr>
  </w:style>
  <w:style w:type="paragraph" w:styleId="Ttulo5">
    <w:name w:val="heading 5"/>
    <w:basedOn w:val="Normal"/>
    <w:next w:val="Normal"/>
    <w:link w:val="Ttulo5Car"/>
    <w:uiPriority w:val="9"/>
    <w:unhideWhenUsed/>
    <w:qFormat/>
    <w:rsid w:val="006101ED"/>
    <w:pPr>
      <w:spacing w:before="240" w:after="60" w:line="276" w:lineRule="auto"/>
      <w:outlineLvl w:val="4"/>
    </w:pPr>
    <w:rPr>
      <w:rFonts w:eastAsia="Times New Roman"/>
      <w:b/>
      <w:bCs/>
      <w:i/>
      <w:iCs/>
      <w:sz w:val="26"/>
      <w:szCs w:val="26"/>
      <w:lang w:val="x-none" w:eastAsia="x-none"/>
    </w:rPr>
  </w:style>
  <w:style w:type="paragraph" w:styleId="Ttulo6">
    <w:name w:val="heading 6"/>
    <w:basedOn w:val="Normal"/>
    <w:next w:val="Normal"/>
    <w:link w:val="Ttulo6Car"/>
    <w:uiPriority w:val="9"/>
    <w:semiHidden/>
    <w:unhideWhenUsed/>
    <w:qFormat/>
    <w:rsid w:val="006101ED"/>
    <w:pPr>
      <w:keepNext/>
      <w:keepLines/>
      <w:spacing w:before="80" w:line="264" w:lineRule="auto"/>
      <w:outlineLvl w:val="5"/>
    </w:pPr>
    <w:rPr>
      <w:rFonts w:asciiTheme="majorHAnsi" w:eastAsiaTheme="majorEastAsia" w:hAnsiTheme="majorHAnsi" w:cstheme="majorBidi"/>
      <w:color w:val="595959" w:themeColor="text1" w:themeTint="A6"/>
      <w:sz w:val="21"/>
      <w:szCs w:val="21"/>
      <w:lang w:val="es-ES" w:eastAsia="en-US"/>
    </w:rPr>
  </w:style>
  <w:style w:type="paragraph" w:styleId="Ttulo7">
    <w:name w:val="heading 7"/>
    <w:basedOn w:val="Normal"/>
    <w:next w:val="Normal"/>
    <w:link w:val="Ttulo7Car"/>
    <w:uiPriority w:val="9"/>
    <w:semiHidden/>
    <w:unhideWhenUsed/>
    <w:qFormat/>
    <w:rsid w:val="006101ED"/>
    <w:pPr>
      <w:keepNext/>
      <w:keepLines/>
      <w:spacing w:before="80" w:line="264" w:lineRule="auto"/>
      <w:outlineLvl w:val="6"/>
    </w:pPr>
    <w:rPr>
      <w:rFonts w:asciiTheme="majorHAnsi" w:eastAsiaTheme="majorEastAsia" w:hAnsiTheme="majorHAnsi" w:cstheme="majorBidi"/>
      <w:i/>
      <w:iCs/>
      <w:color w:val="595959" w:themeColor="text1" w:themeTint="A6"/>
      <w:sz w:val="21"/>
      <w:szCs w:val="21"/>
      <w:lang w:val="es-ES" w:eastAsia="en-US"/>
    </w:rPr>
  </w:style>
  <w:style w:type="paragraph" w:styleId="Ttulo8">
    <w:name w:val="heading 8"/>
    <w:basedOn w:val="Normal"/>
    <w:next w:val="Normal"/>
    <w:link w:val="Ttulo8Car"/>
    <w:uiPriority w:val="9"/>
    <w:semiHidden/>
    <w:unhideWhenUsed/>
    <w:qFormat/>
    <w:rsid w:val="006101ED"/>
    <w:pPr>
      <w:spacing w:before="240" w:after="60" w:line="276" w:lineRule="auto"/>
      <w:outlineLvl w:val="7"/>
    </w:pPr>
    <w:rPr>
      <w:rFonts w:eastAsia="Times New Roman"/>
      <w:i/>
      <w:iCs/>
      <w:sz w:val="24"/>
      <w:szCs w:val="24"/>
      <w:lang w:val="x-none" w:eastAsia="x-none"/>
    </w:rPr>
  </w:style>
  <w:style w:type="paragraph" w:styleId="Ttulo9">
    <w:name w:val="heading 9"/>
    <w:basedOn w:val="Normal"/>
    <w:next w:val="Normal"/>
    <w:link w:val="Ttulo9Car"/>
    <w:uiPriority w:val="9"/>
    <w:semiHidden/>
    <w:unhideWhenUsed/>
    <w:qFormat/>
    <w:rsid w:val="006101ED"/>
    <w:pPr>
      <w:keepNext/>
      <w:keepLines/>
      <w:spacing w:before="80" w:line="264" w:lineRule="auto"/>
      <w:outlineLvl w:val="8"/>
    </w:pPr>
    <w:rPr>
      <w:rFonts w:asciiTheme="majorHAnsi" w:eastAsiaTheme="majorEastAsia" w:hAnsiTheme="majorHAnsi" w:cstheme="majorBidi"/>
      <w:i/>
      <w:iCs/>
      <w:smallCaps/>
      <w:color w:val="595959" w:themeColor="text1" w:themeTint="A6"/>
      <w:sz w:val="21"/>
      <w:szCs w:val="21"/>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RESUMEN TITULO Car"/>
    <w:basedOn w:val="Fuentedeprrafopredeter"/>
    <w:link w:val="Ttulo1"/>
    <w:uiPriority w:val="9"/>
    <w:rsid w:val="006101ED"/>
    <w:rPr>
      <w:rFonts w:ascii="Arial" w:eastAsia="SimSun" w:hAnsi="Arial" w:cs="Arial"/>
      <w:b/>
      <w:bCs/>
      <w:sz w:val="20"/>
      <w:szCs w:val="20"/>
      <w:lang w:val="es-ES_tradnl" w:eastAsia="es-SV"/>
    </w:rPr>
  </w:style>
  <w:style w:type="character" w:customStyle="1" w:styleId="Ttulo2Car">
    <w:name w:val="Título 2 Car"/>
    <w:basedOn w:val="Fuentedeprrafopredeter"/>
    <w:link w:val="Ttulo2"/>
    <w:uiPriority w:val="9"/>
    <w:rsid w:val="006101ED"/>
    <w:rPr>
      <w:rFonts w:ascii="Arial Narrow" w:eastAsia="Times New Roman" w:hAnsi="Arial Narrow" w:cs="Times New Roman"/>
      <w:b/>
      <w:bCs/>
      <w:sz w:val="20"/>
      <w:szCs w:val="20"/>
      <w:lang w:val="x-none" w:eastAsia="x-none"/>
    </w:rPr>
  </w:style>
  <w:style w:type="character" w:customStyle="1" w:styleId="Ttulo3Car">
    <w:name w:val="Título 3 Car"/>
    <w:basedOn w:val="Fuentedeprrafopredeter"/>
    <w:link w:val="Ttulo3"/>
    <w:uiPriority w:val="9"/>
    <w:rsid w:val="006101ED"/>
    <w:rPr>
      <w:rFonts w:ascii="Arial Narrow" w:eastAsia="Times New Roman" w:hAnsi="Arial Narrow" w:cs="Times New Roman"/>
      <w:b/>
      <w:bCs/>
      <w:szCs w:val="20"/>
      <w:lang w:val="x-none" w:eastAsia="x-none"/>
    </w:rPr>
  </w:style>
  <w:style w:type="character" w:customStyle="1" w:styleId="Ttulo4Car">
    <w:name w:val="Título 4 Car"/>
    <w:basedOn w:val="Fuentedeprrafopredeter"/>
    <w:link w:val="Ttulo4"/>
    <w:uiPriority w:val="9"/>
    <w:rsid w:val="006101ED"/>
    <w:rPr>
      <w:rFonts w:asciiTheme="majorHAnsi" w:eastAsiaTheme="majorEastAsia" w:hAnsiTheme="majorHAnsi" w:cstheme="majorBidi"/>
      <w:sz w:val="24"/>
      <w:szCs w:val="24"/>
      <w:lang w:val="es-ES"/>
    </w:rPr>
  </w:style>
  <w:style w:type="character" w:customStyle="1" w:styleId="Ttulo5Car">
    <w:name w:val="Título 5 Car"/>
    <w:basedOn w:val="Fuentedeprrafopredeter"/>
    <w:link w:val="Ttulo5"/>
    <w:uiPriority w:val="9"/>
    <w:rsid w:val="006101ED"/>
    <w:rPr>
      <w:rFonts w:ascii="Calibri" w:eastAsia="Times New Roman" w:hAnsi="Calibri" w:cs="Times New Roman"/>
      <w:b/>
      <w:bCs/>
      <w:i/>
      <w:iCs/>
      <w:sz w:val="26"/>
      <w:szCs w:val="26"/>
      <w:lang w:val="x-none" w:eastAsia="x-none"/>
    </w:rPr>
  </w:style>
  <w:style w:type="character" w:customStyle="1" w:styleId="Ttulo6Car">
    <w:name w:val="Título 6 Car"/>
    <w:basedOn w:val="Fuentedeprrafopredeter"/>
    <w:link w:val="Ttulo6"/>
    <w:uiPriority w:val="9"/>
    <w:semiHidden/>
    <w:rsid w:val="006101ED"/>
    <w:rPr>
      <w:rFonts w:asciiTheme="majorHAnsi" w:eastAsiaTheme="majorEastAsia" w:hAnsiTheme="majorHAnsi" w:cstheme="majorBidi"/>
      <w:color w:val="595959" w:themeColor="text1" w:themeTint="A6"/>
      <w:sz w:val="21"/>
      <w:szCs w:val="21"/>
      <w:lang w:val="es-ES"/>
    </w:rPr>
  </w:style>
  <w:style w:type="character" w:customStyle="1" w:styleId="Ttulo7Car">
    <w:name w:val="Título 7 Car"/>
    <w:basedOn w:val="Fuentedeprrafopredeter"/>
    <w:link w:val="Ttulo7"/>
    <w:uiPriority w:val="9"/>
    <w:semiHidden/>
    <w:rsid w:val="006101ED"/>
    <w:rPr>
      <w:rFonts w:asciiTheme="majorHAnsi" w:eastAsiaTheme="majorEastAsia" w:hAnsiTheme="majorHAnsi" w:cstheme="majorBidi"/>
      <w:i/>
      <w:iCs/>
      <w:color w:val="595959" w:themeColor="text1" w:themeTint="A6"/>
      <w:sz w:val="21"/>
      <w:szCs w:val="21"/>
      <w:lang w:val="es-ES"/>
    </w:rPr>
  </w:style>
  <w:style w:type="character" w:customStyle="1" w:styleId="Ttulo8Car">
    <w:name w:val="Título 8 Car"/>
    <w:basedOn w:val="Fuentedeprrafopredeter"/>
    <w:link w:val="Ttulo8"/>
    <w:uiPriority w:val="9"/>
    <w:semiHidden/>
    <w:rsid w:val="006101ED"/>
    <w:rPr>
      <w:rFonts w:ascii="Calibri" w:eastAsia="Times New Roman" w:hAnsi="Calibri" w:cs="Times New Roman"/>
      <w:i/>
      <w:iCs/>
      <w:sz w:val="24"/>
      <w:szCs w:val="24"/>
      <w:lang w:val="x-none" w:eastAsia="x-none"/>
    </w:rPr>
  </w:style>
  <w:style w:type="character" w:customStyle="1" w:styleId="Ttulo9Car">
    <w:name w:val="Título 9 Car"/>
    <w:basedOn w:val="Fuentedeprrafopredeter"/>
    <w:link w:val="Ttulo9"/>
    <w:uiPriority w:val="9"/>
    <w:semiHidden/>
    <w:rsid w:val="006101ED"/>
    <w:rPr>
      <w:rFonts w:asciiTheme="majorHAnsi" w:eastAsiaTheme="majorEastAsia" w:hAnsiTheme="majorHAnsi" w:cstheme="majorBidi"/>
      <w:i/>
      <w:iCs/>
      <w:smallCaps/>
      <w:color w:val="595959" w:themeColor="text1" w:themeTint="A6"/>
      <w:sz w:val="21"/>
      <w:szCs w:val="21"/>
      <w:lang w:val="es-ES"/>
    </w:rPr>
  </w:style>
  <w:style w:type="table" w:styleId="Tablaconcuadrcula">
    <w:name w:val="Table Grid"/>
    <w:basedOn w:val="Tablanormal"/>
    <w:uiPriority w:val="59"/>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titulo 2"/>
    <w:basedOn w:val="Normal"/>
    <w:link w:val="PrrafodelistaCar"/>
    <w:uiPriority w:val="34"/>
    <w:qFormat/>
    <w:rsid w:val="006101ED"/>
    <w:pPr>
      <w:ind w:left="708"/>
    </w:pPr>
  </w:style>
  <w:style w:type="character" w:customStyle="1" w:styleId="PrrafodelistaCar">
    <w:name w:val="Párrafo de lista Car"/>
    <w:aliases w:val="titulo 2 Car"/>
    <w:link w:val="Prrafodelista"/>
    <w:uiPriority w:val="34"/>
    <w:rsid w:val="006101ED"/>
    <w:rPr>
      <w:rFonts w:ascii="Calibri" w:eastAsia="Calibri" w:hAnsi="Calibri" w:cs="Times New Roman"/>
      <w:sz w:val="20"/>
      <w:szCs w:val="20"/>
      <w:lang w:eastAsia="es-SV"/>
    </w:rPr>
  </w:style>
  <w:style w:type="paragraph" w:customStyle="1" w:styleId="msonormal1">
    <w:name w:val="msonormal1"/>
    <w:rsid w:val="006101ED"/>
    <w:rPr>
      <w:rFonts w:ascii="Times New Roman" w:eastAsia="MS Mincho" w:hAnsi="Times New Roman" w:cs="Times New Roman"/>
      <w:sz w:val="24"/>
      <w:szCs w:val="24"/>
      <w:lang w:eastAsia="es-SV"/>
    </w:rPr>
  </w:style>
  <w:style w:type="paragraph" w:styleId="Textoindependiente">
    <w:name w:val="Body Text"/>
    <w:aliases w:val=" Car"/>
    <w:basedOn w:val="Normal"/>
    <w:link w:val="TextoindependienteCar"/>
    <w:rsid w:val="006101ED"/>
    <w:pPr>
      <w:spacing w:line="360" w:lineRule="auto"/>
      <w:jc w:val="both"/>
    </w:pPr>
    <w:rPr>
      <w:rFonts w:ascii="Bookman Old Style" w:hAnsi="Bookman Old Style"/>
      <w:sz w:val="22"/>
    </w:rPr>
  </w:style>
  <w:style w:type="character" w:customStyle="1" w:styleId="TextoindependienteCar">
    <w:name w:val="Texto independiente Car"/>
    <w:aliases w:val=" Car Car"/>
    <w:basedOn w:val="Fuentedeprrafopredeter"/>
    <w:link w:val="Textoindependiente"/>
    <w:rsid w:val="006101ED"/>
    <w:rPr>
      <w:rFonts w:ascii="Bookman Old Style" w:eastAsia="Calibri" w:hAnsi="Bookman Old Style" w:cs="Times New Roman"/>
      <w:szCs w:val="20"/>
      <w:lang w:eastAsia="es-SV"/>
    </w:rPr>
  </w:style>
  <w:style w:type="paragraph" w:customStyle="1" w:styleId="Normal12ptCar">
    <w:name w:val="Normal + 12 pt Car"/>
    <w:basedOn w:val="Normal"/>
    <w:link w:val="Normal12ptCarCar"/>
    <w:rsid w:val="006101ED"/>
    <w:pPr>
      <w:spacing w:line="360" w:lineRule="auto"/>
      <w:jc w:val="both"/>
    </w:pPr>
    <w:rPr>
      <w:rFonts w:ascii="Bookman Old Style" w:eastAsia="SimSun" w:hAnsi="Bookman Old Style"/>
      <w:sz w:val="22"/>
      <w:szCs w:val="22"/>
    </w:rPr>
  </w:style>
  <w:style w:type="character" w:customStyle="1" w:styleId="Normal12ptCarCar">
    <w:name w:val="Normal + 12 pt Car Car"/>
    <w:link w:val="Normal12ptCar"/>
    <w:rsid w:val="006101ED"/>
    <w:rPr>
      <w:rFonts w:ascii="Bookman Old Style" w:eastAsia="SimSun" w:hAnsi="Bookman Old Style" w:cs="Times New Roman"/>
      <w:lang w:eastAsia="es-SV"/>
    </w:rPr>
  </w:style>
  <w:style w:type="paragraph" w:styleId="Listaconvietas">
    <w:name w:val="List Bullet"/>
    <w:basedOn w:val="Normal"/>
    <w:uiPriority w:val="99"/>
    <w:rsid w:val="006101ED"/>
    <w:pPr>
      <w:numPr>
        <w:numId w:val="1"/>
      </w:numPr>
    </w:pPr>
  </w:style>
  <w:style w:type="paragraph" w:styleId="Lista2">
    <w:name w:val="List 2"/>
    <w:basedOn w:val="Normal"/>
    <w:uiPriority w:val="99"/>
    <w:rsid w:val="006101ED"/>
    <w:pPr>
      <w:ind w:left="566" w:hanging="283"/>
    </w:pPr>
    <w:rPr>
      <w:rFonts w:ascii="Bookman Old Style" w:hAnsi="Bookman Old Style"/>
      <w:sz w:val="18"/>
    </w:rPr>
  </w:style>
  <w:style w:type="paragraph" w:styleId="NormalWeb">
    <w:name w:val="Normal (Web)"/>
    <w:basedOn w:val="Normal"/>
    <w:uiPriority w:val="99"/>
    <w:rsid w:val="006101ED"/>
    <w:pPr>
      <w:spacing w:before="100" w:beforeAutospacing="1" w:after="100" w:afterAutospacing="1"/>
    </w:pPr>
    <w:rPr>
      <w:rFonts w:eastAsia="Times New Roman"/>
      <w:lang w:val="en-US" w:eastAsia="en-US"/>
    </w:rPr>
  </w:style>
  <w:style w:type="paragraph" w:styleId="Textoindependiente2">
    <w:name w:val="Body Text 2"/>
    <w:basedOn w:val="Normal"/>
    <w:link w:val="Textoindependiente2Car"/>
    <w:rsid w:val="006101ED"/>
    <w:pPr>
      <w:spacing w:after="120" w:line="480" w:lineRule="auto"/>
    </w:pPr>
  </w:style>
  <w:style w:type="character" w:customStyle="1" w:styleId="Textoindependiente2Car">
    <w:name w:val="Texto independiente 2 Car"/>
    <w:basedOn w:val="Fuentedeprrafopredeter"/>
    <w:link w:val="Textoindependiente2"/>
    <w:rsid w:val="006101ED"/>
    <w:rPr>
      <w:rFonts w:ascii="Calibri" w:eastAsia="Calibri" w:hAnsi="Calibri" w:cs="Times New Roman"/>
      <w:sz w:val="20"/>
      <w:szCs w:val="20"/>
      <w:lang w:eastAsia="es-SV"/>
    </w:rPr>
  </w:style>
  <w:style w:type="paragraph" w:styleId="Textodeglobo">
    <w:name w:val="Balloon Text"/>
    <w:basedOn w:val="Normal"/>
    <w:link w:val="TextodegloboCar"/>
    <w:uiPriority w:val="99"/>
    <w:unhideWhenUsed/>
    <w:rsid w:val="006101ED"/>
    <w:rPr>
      <w:rFonts w:ascii="Tahoma" w:hAnsi="Tahoma" w:cs="Tahoma"/>
      <w:sz w:val="16"/>
      <w:szCs w:val="16"/>
    </w:rPr>
  </w:style>
  <w:style w:type="character" w:customStyle="1" w:styleId="TextodegloboCar">
    <w:name w:val="Texto de globo Car"/>
    <w:basedOn w:val="Fuentedeprrafopredeter"/>
    <w:link w:val="Textodeglobo"/>
    <w:uiPriority w:val="99"/>
    <w:rsid w:val="006101ED"/>
    <w:rPr>
      <w:rFonts w:ascii="Tahoma" w:eastAsia="Calibri" w:hAnsi="Tahoma" w:cs="Tahoma"/>
      <w:sz w:val="16"/>
      <w:szCs w:val="16"/>
      <w:lang w:eastAsia="es-SV"/>
    </w:rPr>
  </w:style>
  <w:style w:type="paragraph" w:customStyle="1" w:styleId="Normal12pt">
    <w:name w:val="Normal + 12 pt"/>
    <w:basedOn w:val="Normal"/>
    <w:rsid w:val="006101ED"/>
    <w:pPr>
      <w:spacing w:line="360" w:lineRule="auto"/>
      <w:jc w:val="both"/>
    </w:pPr>
    <w:rPr>
      <w:rFonts w:ascii="Bookman Old Style" w:eastAsia="Times New Roman" w:hAnsi="Bookman Old Style"/>
      <w:sz w:val="22"/>
      <w:szCs w:val="22"/>
    </w:rPr>
  </w:style>
  <w:style w:type="paragraph" w:styleId="Encabezado">
    <w:name w:val="header"/>
    <w:basedOn w:val="Normal"/>
    <w:link w:val="EncabezadoCar"/>
    <w:uiPriority w:val="99"/>
    <w:unhideWhenUsed/>
    <w:rsid w:val="006101ED"/>
    <w:pPr>
      <w:tabs>
        <w:tab w:val="center" w:pos="4419"/>
        <w:tab w:val="right" w:pos="8838"/>
      </w:tabs>
    </w:pPr>
  </w:style>
  <w:style w:type="character" w:customStyle="1" w:styleId="EncabezadoCar">
    <w:name w:val="Encabezado Car"/>
    <w:basedOn w:val="Fuentedeprrafopredeter"/>
    <w:link w:val="Encabezado"/>
    <w:uiPriority w:val="99"/>
    <w:rsid w:val="006101ED"/>
    <w:rPr>
      <w:rFonts w:ascii="Calibri" w:eastAsia="Calibri" w:hAnsi="Calibri" w:cs="Times New Roman"/>
      <w:sz w:val="20"/>
      <w:szCs w:val="20"/>
      <w:lang w:eastAsia="es-SV"/>
    </w:rPr>
  </w:style>
  <w:style w:type="paragraph" w:styleId="Piedepgina">
    <w:name w:val="footer"/>
    <w:basedOn w:val="Normal"/>
    <w:link w:val="PiedepginaCar"/>
    <w:uiPriority w:val="99"/>
    <w:unhideWhenUsed/>
    <w:rsid w:val="006101ED"/>
    <w:pPr>
      <w:tabs>
        <w:tab w:val="center" w:pos="4419"/>
        <w:tab w:val="right" w:pos="8838"/>
      </w:tabs>
    </w:pPr>
  </w:style>
  <w:style w:type="character" w:customStyle="1" w:styleId="PiedepginaCar">
    <w:name w:val="Pie de página Car"/>
    <w:basedOn w:val="Fuentedeprrafopredeter"/>
    <w:link w:val="Piedepgina"/>
    <w:uiPriority w:val="99"/>
    <w:rsid w:val="006101ED"/>
    <w:rPr>
      <w:rFonts w:ascii="Calibri" w:eastAsia="Calibri" w:hAnsi="Calibri" w:cs="Times New Roman"/>
      <w:sz w:val="20"/>
      <w:szCs w:val="20"/>
      <w:lang w:eastAsia="es-SV"/>
    </w:rPr>
  </w:style>
  <w:style w:type="paragraph" w:styleId="Ttulo">
    <w:name w:val="Title"/>
    <w:basedOn w:val="Normal"/>
    <w:next w:val="Normal"/>
    <w:link w:val="TtuloCar"/>
    <w:uiPriority w:val="10"/>
    <w:qFormat/>
    <w:rsid w:val="006101ED"/>
    <w:pPr>
      <w:pBdr>
        <w:bottom w:val="single" w:sz="8" w:space="4" w:color="797B7E"/>
      </w:pBdr>
      <w:spacing w:after="300"/>
      <w:contextualSpacing/>
    </w:pPr>
    <w:rPr>
      <w:rFonts w:ascii="Cambria" w:eastAsia="Times New Roman" w:hAnsi="Cambria"/>
      <w:color w:val="323231"/>
      <w:spacing w:val="5"/>
      <w:kern w:val="28"/>
      <w:sz w:val="52"/>
      <w:szCs w:val="52"/>
    </w:rPr>
  </w:style>
  <w:style w:type="character" w:customStyle="1" w:styleId="TtuloCar">
    <w:name w:val="Título Car"/>
    <w:basedOn w:val="Fuentedeprrafopredeter"/>
    <w:link w:val="Ttulo"/>
    <w:uiPriority w:val="10"/>
    <w:rsid w:val="006101ED"/>
    <w:rPr>
      <w:rFonts w:ascii="Cambria" w:eastAsia="Times New Roman" w:hAnsi="Cambria" w:cs="Times New Roman"/>
      <w:color w:val="323231"/>
      <w:spacing w:val="5"/>
      <w:kern w:val="28"/>
      <w:sz w:val="52"/>
      <w:szCs w:val="52"/>
      <w:lang w:eastAsia="es-SV"/>
    </w:rPr>
  </w:style>
  <w:style w:type="paragraph" w:styleId="Sinespaciado">
    <w:name w:val="No Spacing"/>
    <w:link w:val="SinespaciadoCar"/>
    <w:uiPriority w:val="1"/>
    <w:qFormat/>
    <w:rsid w:val="006101ED"/>
    <w:rPr>
      <w:rFonts w:ascii="Times New Roman" w:eastAsia="MS Mincho" w:hAnsi="Times New Roman" w:cs="Times New Roman"/>
      <w:sz w:val="24"/>
      <w:szCs w:val="24"/>
      <w:lang w:val="es-ES" w:eastAsia="es-ES"/>
    </w:rPr>
  </w:style>
  <w:style w:type="character" w:styleId="Nmerodepgina">
    <w:name w:val="page number"/>
    <w:basedOn w:val="Fuentedeprrafopredeter"/>
    <w:uiPriority w:val="99"/>
    <w:rsid w:val="006101ED"/>
  </w:style>
  <w:style w:type="paragraph" w:styleId="Revisin">
    <w:name w:val="Revision"/>
    <w:hidden/>
    <w:uiPriority w:val="99"/>
    <w:semiHidden/>
    <w:rsid w:val="006101ED"/>
    <w:rPr>
      <w:rFonts w:ascii="Times New Roman" w:eastAsia="MS Mincho" w:hAnsi="Times New Roman" w:cs="Times New Roman"/>
      <w:sz w:val="24"/>
      <w:szCs w:val="24"/>
      <w:lang w:val="es-ES" w:eastAsia="es-ES"/>
    </w:rPr>
  </w:style>
  <w:style w:type="character" w:styleId="Refdecomentario">
    <w:name w:val="annotation reference"/>
    <w:uiPriority w:val="99"/>
    <w:unhideWhenUsed/>
    <w:rsid w:val="006101ED"/>
    <w:rPr>
      <w:sz w:val="16"/>
      <w:szCs w:val="16"/>
    </w:rPr>
  </w:style>
  <w:style w:type="paragraph" w:styleId="Textocomentario">
    <w:name w:val="annotation text"/>
    <w:basedOn w:val="Normal"/>
    <w:link w:val="TextocomentarioCar"/>
    <w:uiPriority w:val="99"/>
    <w:unhideWhenUsed/>
    <w:rsid w:val="006101ED"/>
  </w:style>
  <w:style w:type="character" w:customStyle="1" w:styleId="TextocomentarioCar">
    <w:name w:val="Texto comentario Car"/>
    <w:basedOn w:val="Fuentedeprrafopredeter"/>
    <w:link w:val="Textocomentario"/>
    <w:uiPriority w:val="99"/>
    <w:rsid w:val="006101ED"/>
    <w:rPr>
      <w:rFonts w:ascii="Calibri" w:eastAsia="Calibri" w:hAnsi="Calibri" w:cs="Times New Roman"/>
      <w:sz w:val="20"/>
      <w:szCs w:val="20"/>
      <w:lang w:eastAsia="es-SV"/>
    </w:rPr>
  </w:style>
  <w:style w:type="paragraph" w:styleId="Asuntodelcomentario">
    <w:name w:val="annotation subject"/>
    <w:basedOn w:val="Textocomentario"/>
    <w:next w:val="Textocomentario"/>
    <w:link w:val="AsuntodelcomentarioCar"/>
    <w:uiPriority w:val="99"/>
    <w:unhideWhenUsed/>
    <w:rsid w:val="006101ED"/>
    <w:rPr>
      <w:b/>
      <w:bCs/>
    </w:rPr>
  </w:style>
  <w:style w:type="character" w:customStyle="1" w:styleId="AsuntodelcomentarioCar">
    <w:name w:val="Asunto del comentario Car"/>
    <w:basedOn w:val="TextocomentarioCar"/>
    <w:link w:val="Asuntodelcomentario"/>
    <w:uiPriority w:val="99"/>
    <w:rsid w:val="006101ED"/>
    <w:rPr>
      <w:rFonts w:ascii="Calibri" w:eastAsia="Calibri" w:hAnsi="Calibri" w:cs="Times New Roman"/>
      <w:b/>
      <w:bCs/>
      <w:sz w:val="20"/>
      <w:szCs w:val="20"/>
      <w:lang w:eastAsia="es-SV"/>
    </w:rPr>
  </w:style>
  <w:style w:type="table" w:styleId="Sombreadoclaro-nfasis1">
    <w:name w:val="Light Shading Accent 1"/>
    <w:basedOn w:val="Tablanormal"/>
    <w:uiPriority w:val="60"/>
    <w:rsid w:val="006101ED"/>
    <w:rPr>
      <w:rFonts w:ascii="Calibri" w:eastAsia="SimSun" w:hAnsi="Calibri" w:cs="Times New Roman"/>
      <w:color w:val="5A5C5E"/>
      <w:sz w:val="20"/>
      <w:szCs w:val="20"/>
      <w:lang w:eastAsia="es-SV"/>
    </w:rPr>
    <w:tblPr>
      <w:tblStyleRowBandSize w:val="1"/>
      <w:tblStyleColBandSize w:val="1"/>
      <w:tblInd w:w="0" w:type="dxa"/>
      <w:tblBorders>
        <w:top w:val="single" w:sz="8" w:space="0" w:color="797B7E"/>
        <w:bottom w:val="single" w:sz="8" w:space="0" w:color="797B7E"/>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la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EDF"/>
      </w:tcPr>
    </w:tblStylePr>
    <w:tblStylePr w:type="band1Horz">
      <w:tblPr/>
      <w:tcPr>
        <w:tcBorders>
          <w:left w:val="nil"/>
          <w:right w:val="nil"/>
          <w:insideH w:val="nil"/>
          <w:insideV w:val="nil"/>
        </w:tcBorders>
        <w:shd w:val="clear" w:color="auto" w:fill="DDDEDF"/>
      </w:tcPr>
    </w:tblStylePr>
  </w:style>
  <w:style w:type="numbering" w:customStyle="1" w:styleId="Sinlista1">
    <w:name w:val="Sin lista1"/>
    <w:next w:val="Sinlista"/>
    <w:uiPriority w:val="99"/>
    <w:semiHidden/>
    <w:unhideWhenUsed/>
    <w:rsid w:val="006101ED"/>
  </w:style>
  <w:style w:type="character" w:styleId="Nmerodelnea">
    <w:name w:val="line number"/>
    <w:basedOn w:val="Fuentedeprrafopredeter"/>
    <w:uiPriority w:val="99"/>
    <w:semiHidden/>
    <w:unhideWhenUsed/>
    <w:rsid w:val="006101ED"/>
  </w:style>
  <w:style w:type="numbering" w:customStyle="1" w:styleId="Sinlista2">
    <w:name w:val="Sin lista2"/>
    <w:next w:val="Sinlista"/>
    <w:uiPriority w:val="99"/>
    <w:semiHidden/>
    <w:unhideWhenUsed/>
    <w:rsid w:val="006101ED"/>
  </w:style>
  <w:style w:type="numbering" w:customStyle="1" w:styleId="Sinlista3">
    <w:name w:val="Sin lista3"/>
    <w:next w:val="Sinlista"/>
    <w:uiPriority w:val="99"/>
    <w:semiHidden/>
    <w:unhideWhenUsed/>
    <w:rsid w:val="006101ED"/>
  </w:style>
  <w:style w:type="paragraph" w:styleId="Sangra3detindependiente">
    <w:name w:val="Body Text Indent 3"/>
    <w:basedOn w:val="Normal"/>
    <w:link w:val="Sangra3detindependienteCar"/>
    <w:uiPriority w:val="99"/>
    <w:rsid w:val="006101ED"/>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6101ED"/>
    <w:rPr>
      <w:rFonts w:ascii="Calibri" w:eastAsia="Calibri" w:hAnsi="Calibri" w:cs="Times New Roman"/>
      <w:sz w:val="16"/>
      <w:szCs w:val="16"/>
      <w:lang w:eastAsia="es-SV"/>
    </w:rPr>
  </w:style>
  <w:style w:type="character" w:styleId="Textoennegrita">
    <w:name w:val="Strong"/>
    <w:uiPriority w:val="22"/>
    <w:qFormat/>
    <w:rsid w:val="006101ED"/>
    <w:rPr>
      <w:b/>
      <w:bCs/>
    </w:rPr>
  </w:style>
  <w:style w:type="table" w:customStyle="1" w:styleId="Tablaconcuadrcula1">
    <w:name w:val="Tabla con cuadrícula1"/>
    <w:basedOn w:val="Tablanormal"/>
    <w:next w:val="Tablaconcuadrcula"/>
    <w:uiPriority w:val="39"/>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6101ED"/>
    <w:rPr>
      <w:color w:val="0000FF"/>
      <w:u w:val="single"/>
    </w:rPr>
  </w:style>
  <w:style w:type="character" w:styleId="Hipervnculovisitado">
    <w:name w:val="FollowedHyperlink"/>
    <w:uiPriority w:val="99"/>
    <w:unhideWhenUsed/>
    <w:rsid w:val="006101ED"/>
    <w:rPr>
      <w:color w:val="800080"/>
      <w:u w:val="single"/>
    </w:rPr>
  </w:style>
  <w:style w:type="paragraph" w:customStyle="1" w:styleId="xl67">
    <w:name w:val="xl67"/>
    <w:basedOn w:val="Normal"/>
    <w:rsid w:val="006101ED"/>
    <w:pPr>
      <w:spacing w:before="100" w:beforeAutospacing="1" w:after="100" w:afterAutospacing="1"/>
    </w:pPr>
    <w:rPr>
      <w:rFonts w:ascii="Arial Narrow" w:eastAsia="Times New Roman" w:hAnsi="Arial Narrow"/>
      <w:color w:val="000000"/>
      <w:sz w:val="16"/>
      <w:szCs w:val="16"/>
    </w:rPr>
  </w:style>
  <w:style w:type="paragraph" w:customStyle="1" w:styleId="xl68">
    <w:name w:val="xl68"/>
    <w:basedOn w:val="Normal"/>
    <w:rsid w:val="006101ED"/>
    <w:pPr>
      <w:spacing w:before="100" w:beforeAutospacing="1" w:after="100" w:afterAutospacing="1"/>
      <w:jc w:val="center"/>
    </w:pPr>
    <w:rPr>
      <w:rFonts w:ascii="Arial Narrow" w:eastAsia="Times New Roman" w:hAnsi="Arial Narrow"/>
      <w:color w:val="000000"/>
      <w:sz w:val="16"/>
      <w:szCs w:val="16"/>
    </w:rPr>
  </w:style>
  <w:style w:type="paragraph" w:customStyle="1" w:styleId="xl69">
    <w:name w:val="xl69"/>
    <w:basedOn w:val="Normal"/>
    <w:rsid w:val="006101ED"/>
    <w:pPr>
      <w:spacing w:before="100" w:beforeAutospacing="1" w:after="100" w:afterAutospacing="1"/>
      <w:jc w:val="center"/>
    </w:pPr>
    <w:rPr>
      <w:rFonts w:ascii="Arial Narrow" w:eastAsia="Times New Roman" w:hAnsi="Arial Narrow"/>
      <w:color w:val="000000"/>
      <w:sz w:val="16"/>
      <w:szCs w:val="16"/>
    </w:rPr>
  </w:style>
  <w:style w:type="paragraph" w:customStyle="1" w:styleId="xl70">
    <w:name w:val="xl70"/>
    <w:basedOn w:val="Normal"/>
    <w:rsid w:val="006101ED"/>
    <w:pPr>
      <w:spacing w:before="100" w:beforeAutospacing="1" w:after="100" w:afterAutospacing="1"/>
    </w:pPr>
    <w:rPr>
      <w:rFonts w:ascii="Arial Narrow" w:eastAsia="Times New Roman" w:hAnsi="Arial Narrow"/>
      <w:color w:val="000000"/>
      <w:sz w:val="16"/>
      <w:szCs w:val="16"/>
    </w:rPr>
  </w:style>
  <w:style w:type="paragraph" w:customStyle="1" w:styleId="xl71">
    <w:name w:val="xl71"/>
    <w:basedOn w:val="Normal"/>
    <w:rsid w:val="006101ED"/>
    <w:pPr>
      <w:spacing w:before="100" w:beforeAutospacing="1" w:after="100" w:afterAutospacing="1"/>
    </w:pPr>
    <w:rPr>
      <w:rFonts w:ascii="Arial Narrow" w:eastAsia="Times New Roman" w:hAnsi="Arial Narrow"/>
      <w:color w:val="000000"/>
    </w:rPr>
  </w:style>
  <w:style w:type="paragraph" w:customStyle="1" w:styleId="xl72">
    <w:name w:val="xl72"/>
    <w:basedOn w:val="Normal"/>
    <w:rsid w:val="006101ED"/>
    <w:pPr>
      <w:pBdr>
        <w:top w:val="single" w:sz="8" w:space="0" w:color="auto"/>
        <w:left w:val="single" w:sz="8"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3">
    <w:name w:val="xl73"/>
    <w:basedOn w:val="Normal"/>
    <w:rsid w:val="006101ED"/>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4">
    <w:name w:val="xl74"/>
    <w:basedOn w:val="Normal"/>
    <w:rsid w:val="006101ED"/>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5">
    <w:name w:val="xl75"/>
    <w:basedOn w:val="Normal"/>
    <w:rsid w:val="006101ED"/>
    <w:pPr>
      <w:pBdr>
        <w:top w:val="single" w:sz="8" w:space="0" w:color="auto"/>
        <w:lef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6">
    <w:name w:val="xl76"/>
    <w:basedOn w:val="Normal"/>
    <w:rsid w:val="006101ED"/>
    <w:pPr>
      <w:pBdr>
        <w:top w:val="single" w:sz="8" w:space="0" w:color="auto"/>
        <w:left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7">
    <w:name w:val="xl77"/>
    <w:basedOn w:val="Normal"/>
    <w:rsid w:val="006101ED"/>
    <w:pPr>
      <w:spacing w:before="100" w:beforeAutospacing="1" w:after="100" w:afterAutospacing="1"/>
      <w:textAlignment w:val="center"/>
    </w:pPr>
    <w:rPr>
      <w:rFonts w:ascii="Arial Narrow" w:eastAsia="Times New Roman" w:hAnsi="Arial Narrow"/>
      <w:color w:val="000000"/>
      <w:sz w:val="16"/>
      <w:szCs w:val="16"/>
    </w:rPr>
  </w:style>
  <w:style w:type="paragraph" w:customStyle="1" w:styleId="xl78">
    <w:name w:val="xl78"/>
    <w:basedOn w:val="Normal"/>
    <w:rsid w:val="006101ED"/>
    <w:pPr>
      <w:pBdr>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9">
    <w:name w:val="xl79"/>
    <w:basedOn w:val="Normal"/>
    <w:rsid w:val="006101ED"/>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0">
    <w:name w:val="xl80"/>
    <w:basedOn w:val="Normal"/>
    <w:rsid w:val="006101ED"/>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1">
    <w:name w:val="xl81"/>
    <w:basedOn w:val="Normal"/>
    <w:rsid w:val="006101ED"/>
    <w:pPr>
      <w:pBdr>
        <w:left w:val="single" w:sz="4" w:space="0" w:color="auto"/>
        <w:bottom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2">
    <w:name w:val="xl82"/>
    <w:basedOn w:val="Normal"/>
    <w:rsid w:val="006101ED"/>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3">
    <w:name w:val="xl83"/>
    <w:basedOn w:val="Normal"/>
    <w:rsid w:val="006101ED"/>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84">
    <w:name w:val="xl84"/>
    <w:basedOn w:val="Normal"/>
    <w:rsid w:val="006101ED"/>
    <w:pPr>
      <w:pBdr>
        <w:top w:val="single" w:sz="4" w:space="0" w:color="auto"/>
        <w:lef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85">
    <w:name w:val="xl85"/>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6">
    <w:name w:val="xl8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7">
    <w:name w:val="xl87"/>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8">
    <w:name w:val="xl88"/>
    <w:basedOn w:val="Normal"/>
    <w:rsid w:val="006101ED"/>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9">
    <w:name w:val="xl89"/>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90">
    <w:name w:val="xl90"/>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1">
    <w:name w:val="xl91"/>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2">
    <w:name w:val="xl92"/>
    <w:basedOn w:val="Normal"/>
    <w:rsid w:val="006101ED"/>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3">
    <w:name w:val="xl93"/>
    <w:basedOn w:val="Normal"/>
    <w:rsid w:val="006101ED"/>
    <w:pPr>
      <w:shd w:val="clear" w:color="000000" w:fill="FFFFFF"/>
      <w:spacing w:before="100" w:beforeAutospacing="1" w:after="100" w:afterAutospacing="1"/>
    </w:pPr>
    <w:rPr>
      <w:rFonts w:ascii="Arial Narrow" w:eastAsia="Times New Roman" w:hAnsi="Arial Narrow"/>
      <w:color w:val="000000"/>
    </w:rPr>
  </w:style>
  <w:style w:type="paragraph" w:customStyle="1" w:styleId="xl94">
    <w:name w:val="xl94"/>
    <w:basedOn w:val="Normal"/>
    <w:rsid w:val="006101ED"/>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95">
    <w:name w:val="xl95"/>
    <w:basedOn w:val="Normal"/>
    <w:rsid w:val="006101ED"/>
    <w:pPr>
      <w:pBdr>
        <w:lef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96">
    <w:name w:val="xl96"/>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7">
    <w:name w:val="xl9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8">
    <w:name w:val="xl98"/>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9">
    <w:name w:val="xl99"/>
    <w:basedOn w:val="Normal"/>
    <w:rsid w:val="006101ED"/>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00">
    <w:name w:val="xl100"/>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1">
    <w:name w:val="xl101"/>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2">
    <w:name w:val="xl102"/>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3">
    <w:name w:val="xl103"/>
    <w:basedOn w:val="Normal"/>
    <w:rsid w:val="006101ED"/>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4">
    <w:name w:val="xl104"/>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5">
    <w:name w:val="xl105"/>
    <w:basedOn w:val="Normal"/>
    <w:rsid w:val="006101ED"/>
    <w:pPr>
      <w:pBdr>
        <w:left w:val="single" w:sz="4" w:space="0" w:color="auto"/>
        <w:bottom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6">
    <w:name w:val="xl106"/>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7">
    <w:name w:val="xl107"/>
    <w:basedOn w:val="Normal"/>
    <w:rsid w:val="006101ED"/>
    <w:pPr>
      <w:pBdr>
        <w:top w:val="single" w:sz="4" w:space="0" w:color="auto"/>
        <w:left w:val="single" w:sz="4" w:space="0" w:color="auto"/>
      </w:pBdr>
      <w:shd w:val="clear" w:color="000000" w:fill="BFBFB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8">
    <w:name w:val="xl108"/>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09">
    <w:name w:val="xl109"/>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0">
    <w:name w:val="xl110"/>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1">
    <w:name w:val="xl111"/>
    <w:basedOn w:val="Normal"/>
    <w:rsid w:val="006101ED"/>
    <w:pPr>
      <w:pBdr>
        <w:top w:val="single" w:sz="4" w:space="0" w:color="auto"/>
        <w:lef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2">
    <w:name w:val="xl112"/>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3">
    <w:name w:val="xl113"/>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4">
    <w:name w:val="xl114"/>
    <w:basedOn w:val="Normal"/>
    <w:rsid w:val="006101ED"/>
    <w:pPr>
      <w:pBdr>
        <w:top w:val="single" w:sz="4" w:space="0" w:color="auto"/>
        <w:left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5">
    <w:name w:val="xl115"/>
    <w:basedOn w:val="Normal"/>
    <w:rsid w:val="006101ED"/>
    <w:pPr>
      <w:pBdr>
        <w:left w:val="single" w:sz="4" w:space="0" w:color="auto"/>
        <w:bottom w:val="single" w:sz="4" w:space="0" w:color="auto"/>
      </w:pBdr>
      <w:shd w:val="clear" w:color="000000" w:fill="BFBFBF"/>
      <w:spacing w:before="100" w:beforeAutospacing="1" w:after="100" w:afterAutospacing="1"/>
      <w:textAlignment w:val="center"/>
    </w:pPr>
    <w:rPr>
      <w:rFonts w:ascii="Arial Narrow" w:eastAsia="Times New Roman" w:hAnsi="Arial Narrow"/>
      <w:color w:val="000000"/>
      <w:sz w:val="16"/>
      <w:szCs w:val="16"/>
    </w:rPr>
  </w:style>
  <w:style w:type="paragraph" w:customStyle="1" w:styleId="xl116">
    <w:name w:val="xl116"/>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7">
    <w:name w:val="xl117"/>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8">
    <w:name w:val="xl118"/>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9">
    <w:name w:val="xl119"/>
    <w:basedOn w:val="Normal"/>
    <w:rsid w:val="006101ED"/>
    <w:pPr>
      <w:pBdr>
        <w:left w:val="single" w:sz="4" w:space="0" w:color="auto"/>
        <w:bottom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20">
    <w:name w:val="xl120"/>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1">
    <w:name w:val="xl121"/>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2">
    <w:name w:val="xl122"/>
    <w:basedOn w:val="Normal"/>
    <w:rsid w:val="006101ED"/>
    <w:pPr>
      <w:pBdr>
        <w:left w:val="single" w:sz="4" w:space="0" w:color="auto"/>
        <w:bottom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3">
    <w:name w:val="xl123"/>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24">
    <w:name w:val="xl124"/>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sz w:val="16"/>
      <w:szCs w:val="16"/>
    </w:rPr>
  </w:style>
  <w:style w:type="paragraph" w:customStyle="1" w:styleId="xl125">
    <w:name w:val="xl125"/>
    <w:basedOn w:val="Normal"/>
    <w:rsid w:val="006101ED"/>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26">
    <w:name w:val="xl12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27">
    <w:name w:val="xl127"/>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8">
    <w:name w:val="xl128"/>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9">
    <w:name w:val="xl129"/>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0">
    <w:name w:val="xl130"/>
    <w:basedOn w:val="Normal"/>
    <w:rsid w:val="006101ED"/>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1">
    <w:name w:val="xl131"/>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32">
    <w:name w:val="xl132"/>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3">
    <w:name w:val="xl133"/>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4">
    <w:name w:val="xl134"/>
    <w:basedOn w:val="Normal"/>
    <w:rsid w:val="006101ED"/>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5">
    <w:name w:val="xl135"/>
    <w:basedOn w:val="Normal"/>
    <w:rsid w:val="006101ED"/>
    <w:pPr>
      <w:shd w:val="clear" w:color="000000" w:fill="FFFFFF"/>
      <w:spacing w:before="100" w:beforeAutospacing="1" w:after="100" w:afterAutospacing="1"/>
    </w:pPr>
    <w:rPr>
      <w:rFonts w:ascii="Arial Narrow" w:eastAsia="Times New Roman" w:hAnsi="Arial Narrow"/>
      <w:color w:val="000000"/>
      <w:sz w:val="16"/>
      <w:szCs w:val="16"/>
    </w:rPr>
  </w:style>
  <w:style w:type="paragraph" w:customStyle="1" w:styleId="xl136">
    <w:name w:val="xl136"/>
    <w:basedOn w:val="Normal"/>
    <w:rsid w:val="006101ED"/>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37">
    <w:name w:val="xl13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38">
    <w:name w:val="xl138"/>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9">
    <w:name w:val="xl139"/>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0">
    <w:name w:val="xl140"/>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1">
    <w:name w:val="xl141"/>
    <w:basedOn w:val="Normal"/>
    <w:rsid w:val="006101ED"/>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2">
    <w:name w:val="xl142"/>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3">
    <w:name w:val="xl143"/>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4">
    <w:name w:val="xl144"/>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5">
    <w:name w:val="xl145"/>
    <w:basedOn w:val="Normal"/>
    <w:rsid w:val="006101ED"/>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6">
    <w:name w:val="xl146"/>
    <w:basedOn w:val="Normal"/>
    <w:rsid w:val="006101ED"/>
    <w:pPr>
      <w:pBdr>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47">
    <w:name w:val="xl147"/>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8">
    <w:name w:val="xl148"/>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9">
    <w:name w:val="xl149"/>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0">
    <w:name w:val="xl150"/>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1">
    <w:name w:val="xl151"/>
    <w:basedOn w:val="Normal"/>
    <w:rsid w:val="006101ED"/>
    <w:pPr>
      <w:pBdr>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2">
    <w:name w:val="xl152"/>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53">
    <w:name w:val="xl153"/>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4">
    <w:name w:val="xl154"/>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5">
    <w:name w:val="xl155"/>
    <w:basedOn w:val="Normal"/>
    <w:rsid w:val="006101ED"/>
    <w:pPr>
      <w:pBdr>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6">
    <w:name w:val="xl15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7">
    <w:name w:val="xl15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8">
    <w:name w:val="xl158"/>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9">
    <w:name w:val="xl159"/>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0">
    <w:name w:val="xl160"/>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1">
    <w:name w:val="xl161"/>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2">
    <w:name w:val="xl162"/>
    <w:basedOn w:val="Normal"/>
    <w:rsid w:val="006101ED"/>
    <w:pPr>
      <w:pBdr>
        <w:left w:val="single" w:sz="8" w:space="0" w:color="auto"/>
        <w:bottom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63">
    <w:name w:val="xl163"/>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64">
    <w:name w:val="xl164"/>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5">
    <w:name w:val="xl165"/>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6">
    <w:name w:val="xl166"/>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7">
    <w:name w:val="xl167"/>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8">
    <w:name w:val="xl168"/>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9">
    <w:name w:val="xl169"/>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70">
    <w:name w:val="xl170"/>
    <w:basedOn w:val="Normal"/>
    <w:rsid w:val="006101ED"/>
    <w:pPr>
      <w:pBdr>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table" w:customStyle="1" w:styleId="Tablaconcuadrcula2">
    <w:name w:val="Tabla con cuadrícula2"/>
    <w:basedOn w:val="Tablanormal"/>
    <w:next w:val="Tablaconcuadrcula"/>
    <w:uiPriority w:val="59"/>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Normal"/>
    <w:rsid w:val="00610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66">
    <w:name w:val="xl66"/>
    <w:basedOn w:val="Normal"/>
    <w:rsid w:val="00610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styleId="Subttulo">
    <w:name w:val="Subtitle"/>
    <w:basedOn w:val="Normal"/>
    <w:next w:val="Normal"/>
    <w:link w:val="SubttuloCar"/>
    <w:qFormat/>
    <w:rsid w:val="006101ED"/>
    <w:pPr>
      <w:spacing w:after="60"/>
      <w:jc w:val="center"/>
      <w:outlineLvl w:val="1"/>
    </w:pPr>
    <w:rPr>
      <w:rFonts w:ascii="Cambria" w:eastAsia="Times New Roman" w:hAnsi="Cambria"/>
      <w:lang w:val="es-CL" w:eastAsia="es-CL"/>
    </w:rPr>
  </w:style>
  <w:style w:type="character" w:customStyle="1" w:styleId="SubttuloCar">
    <w:name w:val="Subtítulo Car"/>
    <w:basedOn w:val="Fuentedeprrafopredeter"/>
    <w:link w:val="Subttulo"/>
    <w:rsid w:val="006101ED"/>
    <w:rPr>
      <w:rFonts w:ascii="Cambria" w:eastAsia="Times New Roman" w:hAnsi="Cambria" w:cs="Times New Roman"/>
      <w:sz w:val="20"/>
      <w:szCs w:val="20"/>
      <w:lang w:val="es-CL" w:eastAsia="es-CL"/>
    </w:rPr>
  </w:style>
  <w:style w:type="numbering" w:customStyle="1" w:styleId="Sinlista11">
    <w:name w:val="Sin lista11"/>
    <w:next w:val="Sinlista"/>
    <w:uiPriority w:val="99"/>
    <w:semiHidden/>
    <w:unhideWhenUsed/>
    <w:rsid w:val="006101ED"/>
  </w:style>
  <w:style w:type="paragraph" w:customStyle="1" w:styleId="Default">
    <w:name w:val="Default"/>
    <w:rsid w:val="006101ED"/>
    <w:pPr>
      <w:autoSpaceDE w:val="0"/>
      <w:autoSpaceDN w:val="0"/>
      <w:adjustRightInd w:val="0"/>
    </w:pPr>
    <w:rPr>
      <w:rFonts w:ascii="Arial" w:eastAsia="Times New Roman" w:hAnsi="Arial" w:cs="Arial"/>
      <w:color w:val="000000"/>
      <w:sz w:val="24"/>
      <w:szCs w:val="24"/>
      <w:lang w:eastAsia="es-SV"/>
    </w:rPr>
  </w:style>
  <w:style w:type="paragraph" w:styleId="TtulodeTDC">
    <w:name w:val="TOC Heading"/>
    <w:basedOn w:val="Ttulo1"/>
    <w:next w:val="Normal"/>
    <w:uiPriority w:val="39"/>
    <w:unhideWhenUsed/>
    <w:qFormat/>
    <w:rsid w:val="006101ED"/>
    <w:pPr>
      <w:keepLines/>
      <w:spacing w:before="480" w:line="276" w:lineRule="auto"/>
      <w:outlineLvl w:val="9"/>
    </w:pPr>
    <w:rPr>
      <w:rFonts w:ascii="Cambria" w:eastAsia="Times New Roman" w:hAnsi="Cambria" w:cs="Times New Roman"/>
      <w:color w:val="365F91"/>
      <w:sz w:val="28"/>
      <w:szCs w:val="28"/>
      <w:lang w:val="es-SV"/>
    </w:rPr>
  </w:style>
  <w:style w:type="paragraph" w:styleId="TDC1">
    <w:name w:val="toc 1"/>
    <w:basedOn w:val="Normal"/>
    <w:next w:val="Normal"/>
    <w:autoRedefine/>
    <w:uiPriority w:val="39"/>
    <w:unhideWhenUsed/>
    <w:rsid w:val="006101ED"/>
    <w:pPr>
      <w:tabs>
        <w:tab w:val="right" w:leader="dot" w:pos="9470"/>
      </w:tabs>
      <w:spacing w:after="200" w:line="276" w:lineRule="auto"/>
      <w:ind w:left="142"/>
    </w:pPr>
    <w:rPr>
      <w:rFonts w:eastAsia="Times New Roman"/>
      <w:sz w:val="22"/>
      <w:szCs w:val="22"/>
    </w:rPr>
  </w:style>
  <w:style w:type="paragraph" w:styleId="TDC2">
    <w:name w:val="toc 2"/>
    <w:basedOn w:val="Normal"/>
    <w:next w:val="Normal"/>
    <w:autoRedefine/>
    <w:uiPriority w:val="39"/>
    <w:unhideWhenUsed/>
    <w:rsid w:val="006101ED"/>
    <w:pPr>
      <w:spacing w:after="200" w:line="276" w:lineRule="auto"/>
      <w:ind w:left="220"/>
    </w:pPr>
    <w:rPr>
      <w:rFonts w:eastAsia="Times New Roman"/>
      <w:sz w:val="22"/>
      <w:szCs w:val="22"/>
    </w:rPr>
  </w:style>
  <w:style w:type="paragraph" w:styleId="TDC3">
    <w:name w:val="toc 3"/>
    <w:basedOn w:val="Normal"/>
    <w:next w:val="Normal"/>
    <w:autoRedefine/>
    <w:uiPriority w:val="39"/>
    <w:unhideWhenUsed/>
    <w:rsid w:val="006101ED"/>
    <w:pPr>
      <w:tabs>
        <w:tab w:val="right" w:leader="dot" w:pos="9470"/>
      </w:tabs>
      <w:spacing w:after="200" w:line="276" w:lineRule="auto"/>
    </w:pPr>
    <w:rPr>
      <w:rFonts w:eastAsia="Times New Roman"/>
      <w:sz w:val="22"/>
      <w:szCs w:val="22"/>
    </w:rPr>
  </w:style>
  <w:style w:type="paragraph" w:styleId="TDC4">
    <w:name w:val="toc 4"/>
    <w:basedOn w:val="Normal"/>
    <w:next w:val="Normal"/>
    <w:autoRedefine/>
    <w:uiPriority w:val="39"/>
    <w:unhideWhenUsed/>
    <w:rsid w:val="006101ED"/>
    <w:pPr>
      <w:spacing w:after="100" w:line="276" w:lineRule="auto"/>
      <w:ind w:left="660"/>
    </w:pPr>
    <w:rPr>
      <w:rFonts w:eastAsia="Times New Roman"/>
      <w:sz w:val="22"/>
      <w:szCs w:val="22"/>
    </w:rPr>
  </w:style>
  <w:style w:type="paragraph" w:styleId="TDC5">
    <w:name w:val="toc 5"/>
    <w:basedOn w:val="Normal"/>
    <w:next w:val="Normal"/>
    <w:autoRedefine/>
    <w:uiPriority w:val="39"/>
    <w:unhideWhenUsed/>
    <w:rsid w:val="006101ED"/>
    <w:pPr>
      <w:spacing w:after="100" w:line="276" w:lineRule="auto"/>
      <w:ind w:left="880"/>
    </w:pPr>
    <w:rPr>
      <w:rFonts w:eastAsia="Times New Roman"/>
      <w:sz w:val="22"/>
      <w:szCs w:val="22"/>
    </w:rPr>
  </w:style>
  <w:style w:type="paragraph" w:styleId="TDC6">
    <w:name w:val="toc 6"/>
    <w:basedOn w:val="Normal"/>
    <w:next w:val="Normal"/>
    <w:autoRedefine/>
    <w:uiPriority w:val="39"/>
    <w:unhideWhenUsed/>
    <w:rsid w:val="006101ED"/>
    <w:pPr>
      <w:spacing w:after="100" w:line="276" w:lineRule="auto"/>
      <w:ind w:left="1100"/>
    </w:pPr>
    <w:rPr>
      <w:rFonts w:eastAsia="Times New Roman"/>
      <w:sz w:val="22"/>
      <w:szCs w:val="22"/>
    </w:rPr>
  </w:style>
  <w:style w:type="paragraph" w:styleId="TDC7">
    <w:name w:val="toc 7"/>
    <w:basedOn w:val="Normal"/>
    <w:next w:val="Normal"/>
    <w:autoRedefine/>
    <w:uiPriority w:val="39"/>
    <w:unhideWhenUsed/>
    <w:rsid w:val="006101ED"/>
    <w:pPr>
      <w:spacing w:after="100" w:line="276" w:lineRule="auto"/>
      <w:ind w:left="1320"/>
    </w:pPr>
    <w:rPr>
      <w:rFonts w:eastAsia="Times New Roman"/>
      <w:sz w:val="22"/>
      <w:szCs w:val="22"/>
    </w:rPr>
  </w:style>
  <w:style w:type="paragraph" w:styleId="TDC8">
    <w:name w:val="toc 8"/>
    <w:basedOn w:val="Normal"/>
    <w:next w:val="Normal"/>
    <w:autoRedefine/>
    <w:uiPriority w:val="39"/>
    <w:unhideWhenUsed/>
    <w:rsid w:val="006101ED"/>
    <w:pPr>
      <w:spacing w:after="100" w:line="276" w:lineRule="auto"/>
      <w:ind w:left="1540"/>
    </w:pPr>
    <w:rPr>
      <w:rFonts w:eastAsia="Times New Roman"/>
      <w:sz w:val="22"/>
      <w:szCs w:val="22"/>
    </w:rPr>
  </w:style>
  <w:style w:type="paragraph" w:styleId="TDC9">
    <w:name w:val="toc 9"/>
    <w:basedOn w:val="Normal"/>
    <w:next w:val="Normal"/>
    <w:autoRedefine/>
    <w:uiPriority w:val="39"/>
    <w:unhideWhenUsed/>
    <w:rsid w:val="006101ED"/>
    <w:pPr>
      <w:spacing w:after="100" w:line="276" w:lineRule="auto"/>
      <w:ind w:left="1760"/>
    </w:pPr>
    <w:rPr>
      <w:rFonts w:eastAsia="Times New Roman"/>
      <w:sz w:val="22"/>
      <w:szCs w:val="22"/>
    </w:rPr>
  </w:style>
  <w:style w:type="table" w:styleId="Listaoscura-nfasis4">
    <w:name w:val="Dark List Accent 4"/>
    <w:basedOn w:val="Tablanormal"/>
    <w:uiPriority w:val="70"/>
    <w:rsid w:val="006101ED"/>
    <w:rPr>
      <w:rFonts w:ascii="Calibri" w:eastAsia="SimSun" w:hAnsi="Calibri" w:cs="Times New Roman"/>
      <w:color w:val="FFFFFF"/>
      <w:sz w:val="20"/>
      <w:szCs w:val="20"/>
      <w:lang w:val="en-US" w:eastAsia="es-SV"/>
    </w:rPr>
    <w:tblPr>
      <w:tblStyleRowBandSize w:val="1"/>
      <w:tblStyleColBandSize w:val="1"/>
      <w:tblInd w:w="0" w:type="dxa"/>
      <w:tblCellMar>
        <w:top w:w="0" w:type="dxa"/>
        <w:left w:w="108" w:type="dxa"/>
        <w:bottom w:w="0" w:type="dxa"/>
        <w:right w:w="108" w:type="dxa"/>
      </w:tblCellMar>
    </w:tblPr>
    <w:tcPr>
      <w:shd w:val="clear" w:color="auto" w:fill="7C984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D4B24"/>
      </w:tcPr>
    </w:tblStylePr>
    <w:tblStylePr w:type="firstCol">
      <w:tblPr/>
      <w:tcPr>
        <w:tcBorders>
          <w:top w:val="nil"/>
          <w:left w:val="nil"/>
          <w:bottom w:val="nil"/>
          <w:right w:val="single" w:sz="18" w:space="0" w:color="FFFFFF"/>
          <w:insideH w:val="nil"/>
          <w:insideV w:val="nil"/>
        </w:tcBorders>
        <w:shd w:val="clear" w:color="auto" w:fill="5C7137"/>
      </w:tcPr>
    </w:tblStylePr>
    <w:tblStylePr w:type="lastCol">
      <w:tblPr/>
      <w:tcPr>
        <w:tcBorders>
          <w:top w:val="nil"/>
          <w:left w:val="single" w:sz="18" w:space="0" w:color="FFFFFF"/>
          <w:bottom w:val="nil"/>
          <w:right w:val="nil"/>
          <w:insideH w:val="nil"/>
          <w:insideV w:val="nil"/>
        </w:tcBorders>
        <w:shd w:val="clear" w:color="auto" w:fill="5C7137"/>
      </w:tcPr>
    </w:tblStylePr>
    <w:tblStylePr w:type="band1Vert">
      <w:tblPr/>
      <w:tcPr>
        <w:tcBorders>
          <w:top w:val="nil"/>
          <w:left w:val="nil"/>
          <w:bottom w:val="nil"/>
          <w:right w:val="nil"/>
          <w:insideH w:val="nil"/>
          <w:insideV w:val="nil"/>
        </w:tcBorders>
        <w:shd w:val="clear" w:color="auto" w:fill="5C7137"/>
      </w:tcPr>
    </w:tblStylePr>
    <w:tblStylePr w:type="band1Horz">
      <w:tblPr/>
      <w:tcPr>
        <w:tcBorders>
          <w:top w:val="nil"/>
          <w:left w:val="nil"/>
          <w:bottom w:val="nil"/>
          <w:right w:val="nil"/>
          <w:insideH w:val="nil"/>
          <w:insideV w:val="nil"/>
        </w:tcBorders>
        <w:shd w:val="clear" w:color="auto" w:fill="5C7137"/>
      </w:tcPr>
    </w:tblStylePr>
  </w:style>
  <w:style w:type="paragraph" w:styleId="Textonotapie">
    <w:name w:val="footnote text"/>
    <w:basedOn w:val="Normal"/>
    <w:link w:val="TextonotapieCar"/>
    <w:uiPriority w:val="99"/>
    <w:semiHidden/>
    <w:rsid w:val="006101ED"/>
    <w:rPr>
      <w:rFonts w:eastAsia="Times New Roman"/>
      <w:lang w:val="es-ES_tradnl" w:eastAsia="es-ES_tradnl"/>
    </w:rPr>
  </w:style>
  <w:style w:type="character" w:customStyle="1" w:styleId="TextonotapieCar">
    <w:name w:val="Texto nota pie Car"/>
    <w:basedOn w:val="Fuentedeprrafopredeter"/>
    <w:link w:val="Textonotapie"/>
    <w:uiPriority w:val="99"/>
    <w:semiHidden/>
    <w:rsid w:val="006101ED"/>
    <w:rPr>
      <w:rFonts w:ascii="Calibri" w:eastAsia="Times New Roman" w:hAnsi="Calibri" w:cs="Times New Roman"/>
      <w:sz w:val="20"/>
      <w:szCs w:val="20"/>
      <w:lang w:val="es-ES_tradnl" w:eastAsia="es-ES_tradnl"/>
    </w:rPr>
  </w:style>
  <w:style w:type="character" w:styleId="Refdenotaalpie">
    <w:name w:val="footnote reference"/>
    <w:uiPriority w:val="99"/>
    <w:semiHidden/>
    <w:rsid w:val="006101ED"/>
    <w:rPr>
      <w:vertAlign w:val="superscript"/>
    </w:rPr>
  </w:style>
  <w:style w:type="table" w:styleId="Listaclara">
    <w:name w:val="Light List"/>
    <w:basedOn w:val="Tablanormal"/>
    <w:uiPriority w:val="61"/>
    <w:rsid w:val="006101ED"/>
    <w:rPr>
      <w:rFonts w:ascii="Calibri" w:eastAsia="Times New Roman" w:hAnsi="Calibri" w:cs="Times New Roman"/>
      <w:sz w:val="20"/>
      <w:szCs w:val="20"/>
      <w:lang w:eastAsia="es-SV"/>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rsid w:val="006101ED"/>
  </w:style>
  <w:style w:type="table" w:customStyle="1" w:styleId="Tabladecuadrcula5oscura-nfasis21">
    <w:name w:val="Tabla de cuadrícula 5 oscura - Énfasis 21"/>
    <w:basedOn w:val="Tablanormal"/>
    <w:uiPriority w:val="50"/>
    <w:rsid w:val="006101ED"/>
    <w:pPr>
      <w:jc w:val="both"/>
    </w:pPr>
    <w:rPr>
      <w:rFonts w:ascii="Calibri" w:eastAsia="Calibri" w:hAnsi="Calibri" w:cs="Times New Roman"/>
      <w:sz w:val="20"/>
      <w:szCs w:val="20"/>
      <w:lang w:eastAsia="es-SV"/>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Tabladecuadrcula4-nfasis31">
    <w:name w:val="Tabla de cuadrícula 4 - Énfasis 31"/>
    <w:basedOn w:val="Tablanormal"/>
    <w:uiPriority w:val="49"/>
    <w:rsid w:val="006101ED"/>
    <w:rPr>
      <w:rFonts w:ascii="Calibri" w:eastAsia="Calibri" w:hAnsi="Calibri" w:cs="Times New Roman"/>
      <w:sz w:val="20"/>
      <w:szCs w:val="20"/>
      <w:lang w:eastAsia="es-SV"/>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4-nfasis41">
    <w:name w:val="Tabla de cuadrícula 4 - Énfasis 41"/>
    <w:basedOn w:val="Tablanormal"/>
    <w:uiPriority w:val="49"/>
    <w:rsid w:val="006101ED"/>
    <w:rPr>
      <w:rFonts w:ascii="Calibri" w:eastAsia="Calibri" w:hAnsi="Calibri" w:cs="Times New Roman"/>
      <w:sz w:val="20"/>
      <w:szCs w:val="20"/>
      <w:lang w:eastAsia="es-SV"/>
    </w:rPr>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adecuadrcula4-nfasis51">
    <w:name w:val="Tabla de cuadrícula 4 - Énfasis 51"/>
    <w:basedOn w:val="Tablanormal"/>
    <w:uiPriority w:val="49"/>
    <w:rsid w:val="006101ED"/>
    <w:rPr>
      <w:rFonts w:ascii="Calibri" w:eastAsia="Calibri" w:hAnsi="Calibri" w:cs="Times New Roman"/>
      <w:sz w:val="20"/>
      <w:szCs w:val="20"/>
      <w:lang w:eastAsia="es-SV"/>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numbering" w:customStyle="1" w:styleId="Sinlista4">
    <w:name w:val="Sin lista4"/>
    <w:next w:val="Sinlista"/>
    <w:uiPriority w:val="99"/>
    <w:semiHidden/>
    <w:unhideWhenUsed/>
    <w:rsid w:val="006101ED"/>
  </w:style>
  <w:style w:type="character" w:customStyle="1" w:styleId="SinespaciadoCar">
    <w:name w:val="Sin espaciado Car"/>
    <w:link w:val="Sinespaciado"/>
    <w:uiPriority w:val="1"/>
    <w:rsid w:val="006101ED"/>
    <w:rPr>
      <w:rFonts w:ascii="Times New Roman" w:eastAsia="MS Mincho" w:hAnsi="Times New Roman" w:cs="Times New Roman"/>
      <w:sz w:val="24"/>
      <w:szCs w:val="24"/>
      <w:lang w:val="es-ES" w:eastAsia="es-ES"/>
    </w:rPr>
  </w:style>
  <w:style w:type="numbering" w:customStyle="1" w:styleId="Sinlista5">
    <w:name w:val="Sin lista5"/>
    <w:next w:val="Sinlista"/>
    <w:uiPriority w:val="99"/>
    <w:semiHidden/>
    <w:unhideWhenUsed/>
    <w:rsid w:val="006101ED"/>
  </w:style>
  <w:style w:type="table" w:styleId="Listamedia1">
    <w:name w:val="Medium List 1"/>
    <w:basedOn w:val="Tablanormal"/>
    <w:uiPriority w:val="65"/>
    <w:rsid w:val="006101ED"/>
    <w:rPr>
      <w:rFonts w:ascii="Calibri" w:eastAsia="Calibri" w:hAnsi="Calibri" w:cs="Times New Roman"/>
      <w:color w:val="000000"/>
      <w:sz w:val="20"/>
      <w:szCs w:val="20"/>
      <w:lang w:eastAsia="es-SV"/>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Bookman Old Style" w:eastAsia="Times New Roman" w:hAnsi="Bookman Old Styl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character" w:styleId="Textodelmarcadordeposicin">
    <w:name w:val="Placeholder Text"/>
    <w:uiPriority w:val="99"/>
    <w:semiHidden/>
    <w:rsid w:val="006101ED"/>
    <w:rPr>
      <w:color w:val="808080"/>
    </w:rPr>
  </w:style>
  <w:style w:type="paragraph" w:customStyle="1" w:styleId="Piedepgina1">
    <w:name w:val="Pie de página1"/>
    <w:basedOn w:val="Normal"/>
    <w:next w:val="Piedepgina"/>
    <w:uiPriority w:val="99"/>
    <w:unhideWhenUsed/>
    <w:rsid w:val="006101ED"/>
    <w:pPr>
      <w:tabs>
        <w:tab w:val="center" w:pos="4419"/>
        <w:tab w:val="right" w:pos="8838"/>
      </w:tabs>
    </w:pPr>
    <w:rPr>
      <w:sz w:val="22"/>
      <w:szCs w:val="22"/>
      <w:lang w:eastAsia="en-US"/>
    </w:rPr>
  </w:style>
  <w:style w:type="character" w:customStyle="1" w:styleId="PiedepginaCar1">
    <w:name w:val="Pie de página Car1"/>
    <w:uiPriority w:val="99"/>
    <w:semiHidden/>
    <w:rsid w:val="006101ED"/>
  </w:style>
  <w:style w:type="table" w:customStyle="1" w:styleId="Tabladecuadrcula4-nfasis21">
    <w:name w:val="Tabla de cuadrícula 4 - Énfasis 21"/>
    <w:basedOn w:val="Tablanormal"/>
    <w:uiPriority w:val="49"/>
    <w:rsid w:val="006101ED"/>
    <w:rPr>
      <w:rFonts w:ascii="Calibri" w:eastAsia="Calibri" w:hAnsi="Calibri" w:cs="Times New Roman"/>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paragraph" w:customStyle="1" w:styleId="Estilo">
    <w:name w:val="Estilo"/>
    <w:rsid w:val="006101ED"/>
    <w:pPr>
      <w:widowControl w:val="0"/>
      <w:autoSpaceDE w:val="0"/>
      <w:autoSpaceDN w:val="0"/>
      <w:adjustRightInd w:val="0"/>
    </w:pPr>
    <w:rPr>
      <w:rFonts w:ascii="Times New Roman" w:eastAsia="Times New Roman" w:hAnsi="Times New Roman" w:cs="Times New Roman"/>
      <w:sz w:val="24"/>
      <w:szCs w:val="24"/>
      <w:lang w:val="es-ES" w:eastAsia="es-ES"/>
    </w:rPr>
  </w:style>
  <w:style w:type="table" w:customStyle="1" w:styleId="Tabladecuadrcula4-nfasis61">
    <w:name w:val="Tabla de cuadrícula 4 - Énfasis 61"/>
    <w:basedOn w:val="Tablanormal"/>
    <w:uiPriority w:val="49"/>
    <w:rsid w:val="006101ED"/>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adecuadrcula4-nfasis612">
    <w:name w:val="Tabla de cuadrícula 4 - Énfasis 612"/>
    <w:basedOn w:val="Tablanormal"/>
    <w:uiPriority w:val="49"/>
    <w:rsid w:val="006101ED"/>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styleId="Listaconvietas3">
    <w:name w:val="List Bullet 3"/>
    <w:basedOn w:val="Normal"/>
    <w:uiPriority w:val="99"/>
    <w:semiHidden/>
    <w:unhideWhenUsed/>
    <w:rsid w:val="006101ED"/>
    <w:pPr>
      <w:numPr>
        <w:numId w:val="2"/>
      </w:numPr>
      <w:spacing w:after="200" w:line="276" w:lineRule="auto"/>
      <w:contextualSpacing/>
    </w:pPr>
    <w:rPr>
      <w:rFonts w:eastAsia="Times New Roman"/>
      <w:sz w:val="22"/>
      <w:szCs w:val="22"/>
    </w:rPr>
  </w:style>
  <w:style w:type="paragraph" w:styleId="Sangradetextonormal">
    <w:name w:val="Body Text Indent"/>
    <w:basedOn w:val="Normal"/>
    <w:link w:val="SangradetextonormalCar"/>
    <w:uiPriority w:val="99"/>
    <w:unhideWhenUsed/>
    <w:rsid w:val="006101ED"/>
    <w:pPr>
      <w:spacing w:after="120" w:line="276" w:lineRule="auto"/>
      <w:ind w:left="283"/>
    </w:pPr>
    <w:rPr>
      <w:rFonts w:eastAsia="Times New Roman"/>
      <w:sz w:val="22"/>
      <w:szCs w:val="22"/>
    </w:rPr>
  </w:style>
  <w:style w:type="character" w:customStyle="1" w:styleId="SangradetextonormalCar">
    <w:name w:val="Sangría de texto normal Car"/>
    <w:basedOn w:val="Fuentedeprrafopredeter"/>
    <w:link w:val="Sangradetextonormal"/>
    <w:uiPriority w:val="99"/>
    <w:rsid w:val="006101ED"/>
    <w:rPr>
      <w:rFonts w:ascii="Calibri" w:eastAsia="Times New Roman" w:hAnsi="Calibri" w:cs="Times New Roman"/>
      <w:lang w:eastAsia="es-SV"/>
    </w:rPr>
  </w:style>
  <w:style w:type="paragraph" w:styleId="Saludo">
    <w:name w:val="Salutation"/>
    <w:basedOn w:val="Normal"/>
    <w:next w:val="Normal"/>
    <w:link w:val="SaludoCar"/>
    <w:uiPriority w:val="99"/>
    <w:unhideWhenUsed/>
    <w:rsid w:val="006101ED"/>
    <w:pPr>
      <w:spacing w:after="200" w:line="276" w:lineRule="auto"/>
    </w:pPr>
    <w:rPr>
      <w:rFonts w:eastAsia="Times New Roman"/>
      <w:sz w:val="22"/>
      <w:szCs w:val="22"/>
    </w:rPr>
  </w:style>
  <w:style w:type="character" w:customStyle="1" w:styleId="SaludoCar">
    <w:name w:val="Saludo Car"/>
    <w:basedOn w:val="Fuentedeprrafopredeter"/>
    <w:link w:val="Saludo"/>
    <w:uiPriority w:val="99"/>
    <w:rsid w:val="006101ED"/>
    <w:rPr>
      <w:rFonts w:ascii="Calibri" w:eastAsia="Times New Roman" w:hAnsi="Calibri" w:cs="Times New Roman"/>
      <w:lang w:eastAsia="es-SV"/>
    </w:rPr>
  </w:style>
  <w:style w:type="paragraph" w:styleId="Textoindependienteprimerasangra">
    <w:name w:val="Body Text First Indent"/>
    <w:basedOn w:val="Textoindependiente"/>
    <w:link w:val="TextoindependienteprimerasangraCar"/>
    <w:uiPriority w:val="99"/>
    <w:semiHidden/>
    <w:unhideWhenUsed/>
    <w:rsid w:val="006101ED"/>
    <w:pPr>
      <w:spacing w:after="200" w:line="276" w:lineRule="auto"/>
      <w:ind w:firstLine="360"/>
      <w:jc w:val="left"/>
    </w:pPr>
    <w:rPr>
      <w:rFonts w:ascii="Calibri" w:eastAsia="Times New Roman" w:hAnsi="Calibri"/>
      <w:szCs w:val="22"/>
    </w:rPr>
  </w:style>
  <w:style w:type="character" w:customStyle="1" w:styleId="TextoindependienteprimerasangraCar">
    <w:name w:val="Texto independiente primera sangría Car"/>
    <w:basedOn w:val="TextoindependienteCar"/>
    <w:link w:val="Textoindependienteprimerasangra"/>
    <w:uiPriority w:val="99"/>
    <w:semiHidden/>
    <w:rsid w:val="006101ED"/>
    <w:rPr>
      <w:rFonts w:ascii="Calibri" w:eastAsia="Times New Roman" w:hAnsi="Calibri" w:cs="Times New Roman"/>
      <w:szCs w:val="20"/>
      <w:lang w:eastAsia="es-SV"/>
    </w:rPr>
  </w:style>
  <w:style w:type="paragraph" w:styleId="Textoindependienteprimerasangra2">
    <w:name w:val="Body Text First Indent 2"/>
    <w:basedOn w:val="Sangradetextonormal"/>
    <w:link w:val="Textoindependienteprimerasangra2Car"/>
    <w:uiPriority w:val="99"/>
    <w:semiHidden/>
    <w:unhideWhenUsed/>
    <w:rsid w:val="006101E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6101ED"/>
    <w:rPr>
      <w:rFonts w:ascii="Calibri" w:eastAsia="Times New Roman" w:hAnsi="Calibri" w:cs="Times New Roman"/>
      <w:lang w:eastAsia="es-SV"/>
    </w:rPr>
  </w:style>
  <w:style w:type="numbering" w:customStyle="1" w:styleId="Sinlista6">
    <w:name w:val="Sin lista6"/>
    <w:next w:val="Sinlista"/>
    <w:uiPriority w:val="99"/>
    <w:semiHidden/>
    <w:unhideWhenUsed/>
    <w:rsid w:val="006101ED"/>
  </w:style>
  <w:style w:type="table" w:customStyle="1" w:styleId="Tabladecuadrcula4-nfasis611">
    <w:name w:val="Tabla de cuadrícula 4 - Énfasis 611"/>
    <w:basedOn w:val="Tablanormal"/>
    <w:uiPriority w:val="49"/>
    <w:rsid w:val="006101ED"/>
    <w:pPr>
      <w:jc w:val="both"/>
    </w:pPr>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customStyle="1" w:styleId="font5">
    <w:name w:val="font5"/>
    <w:basedOn w:val="Normal"/>
    <w:rsid w:val="006101ED"/>
    <w:pPr>
      <w:spacing w:before="100" w:beforeAutospacing="1" w:after="100" w:afterAutospacing="1"/>
    </w:pPr>
    <w:rPr>
      <w:rFonts w:eastAsia="Times New Roman"/>
      <w:color w:val="000000"/>
      <w:sz w:val="18"/>
      <w:szCs w:val="18"/>
    </w:rPr>
  </w:style>
  <w:style w:type="character" w:customStyle="1" w:styleId="TextodegloboCar1">
    <w:name w:val="Texto de globo Car1"/>
    <w:uiPriority w:val="99"/>
    <w:semiHidden/>
    <w:rsid w:val="006101ED"/>
    <w:rPr>
      <w:rFonts w:ascii="Tahoma" w:hAnsi="Tahoma" w:cs="Tahoma"/>
      <w:sz w:val="16"/>
      <w:szCs w:val="16"/>
    </w:rPr>
  </w:style>
  <w:style w:type="table" w:customStyle="1" w:styleId="Tabladecuadrcula4-nfasis11">
    <w:name w:val="Tabla de cuadrícula 4 - Énfasis 11"/>
    <w:basedOn w:val="Tablanormal"/>
    <w:uiPriority w:val="49"/>
    <w:rsid w:val="006101ED"/>
    <w:rPr>
      <w:rFonts w:ascii="Calibri" w:eastAsia="Calibri" w:hAnsi="Calibri" w:cs="Times New Roman"/>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CharacterStyle1">
    <w:name w:val="Character Style 1"/>
    <w:rsid w:val="006101ED"/>
    <w:rPr>
      <w:rFonts w:ascii="Bookman Old Style" w:hAnsi="Bookman Old Style" w:hint="default"/>
      <w:sz w:val="24"/>
    </w:rPr>
  </w:style>
  <w:style w:type="paragraph" w:customStyle="1" w:styleId="Style2">
    <w:name w:val="Style 2"/>
    <w:rsid w:val="006101ED"/>
    <w:pPr>
      <w:widowControl w:val="0"/>
      <w:autoSpaceDE w:val="0"/>
      <w:autoSpaceDN w:val="0"/>
      <w:adjustRightInd w:val="0"/>
    </w:pPr>
    <w:rPr>
      <w:rFonts w:ascii="Times New Roman" w:eastAsia="Times New Roman" w:hAnsi="Times New Roman" w:cs="Times New Roman"/>
      <w:sz w:val="20"/>
      <w:szCs w:val="20"/>
      <w:lang w:val="en-US" w:eastAsia="es-ES"/>
    </w:rPr>
  </w:style>
  <w:style w:type="paragraph" w:customStyle="1" w:styleId="Style4">
    <w:name w:val="Style 4"/>
    <w:rsid w:val="006101ED"/>
    <w:pPr>
      <w:widowControl w:val="0"/>
      <w:autoSpaceDE w:val="0"/>
      <w:autoSpaceDN w:val="0"/>
      <w:spacing w:line="312" w:lineRule="auto"/>
      <w:ind w:left="72"/>
    </w:pPr>
    <w:rPr>
      <w:rFonts w:ascii="Bookman Old Style" w:eastAsia="Times New Roman" w:hAnsi="Bookman Old Style" w:cs="Bookman Old Style"/>
      <w:sz w:val="24"/>
      <w:szCs w:val="24"/>
      <w:lang w:val="en-US" w:eastAsia="es-ES"/>
    </w:rPr>
  </w:style>
  <w:style w:type="paragraph" w:customStyle="1" w:styleId="Style13">
    <w:name w:val="Style 13"/>
    <w:rsid w:val="006101ED"/>
    <w:pPr>
      <w:widowControl w:val="0"/>
      <w:autoSpaceDE w:val="0"/>
      <w:autoSpaceDN w:val="0"/>
      <w:spacing w:line="360" w:lineRule="auto"/>
      <w:ind w:right="72"/>
      <w:jc w:val="both"/>
    </w:pPr>
    <w:rPr>
      <w:rFonts w:ascii="Bookman Old Style" w:eastAsia="Times New Roman" w:hAnsi="Bookman Old Style" w:cs="Bookman Old Style"/>
      <w:sz w:val="24"/>
      <w:szCs w:val="24"/>
      <w:lang w:val="en-US" w:eastAsia="es-ES"/>
    </w:rPr>
  </w:style>
  <w:style w:type="paragraph" w:customStyle="1" w:styleId="Style5">
    <w:name w:val="Style 5"/>
    <w:rsid w:val="006101ED"/>
    <w:pPr>
      <w:widowControl w:val="0"/>
      <w:autoSpaceDE w:val="0"/>
      <w:autoSpaceDN w:val="0"/>
      <w:spacing w:before="432" w:after="36" w:line="360" w:lineRule="auto"/>
      <w:ind w:firstLine="72"/>
      <w:jc w:val="both"/>
    </w:pPr>
    <w:rPr>
      <w:rFonts w:ascii="Bookman Old Style" w:eastAsia="Times New Roman" w:hAnsi="Bookman Old Style" w:cs="Bookman Old Style"/>
      <w:sz w:val="24"/>
      <w:szCs w:val="24"/>
      <w:lang w:val="en-US" w:eastAsia="es-ES"/>
    </w:rPr>
  </w:style>
  <w:style w:type="paragraph" w:customStyle="1" w:styleId="Style6">
    <w:name w:val="Style 6"/>
    <w:rsid w:val="006101ED"/>
    <w:pPr>
      <w:widowControl w:val="0"/>
      <w:autoSpaceDE w:val="0"/>
      <w:autoSpaceDN w:val="0"/>
      <w:spacing w:before="36" w:line="360" w:lineRule="auto"/>
      <w:ind w:left="792" w:right="72" w:hanging="360"/>
      <w:jc w:val="both"/>
    </w:pPr>
    <w:rPr>
      <w:rFonts w:ascii="Bookman Old Style" w:eastAsia="Times New Roman" w:hAnsi="Bookman Old Style" w:cs="Bookman Old Style"/>
      <w:sz w:val="24"/>
      <w:szCs w:val="24"/>
      <w:lang w:val="en-US" w:eastAsia="es-ES"/>
    </w:rPr>
  </w:style>
  <w:style w:type="paragraph" w:customStyle="1" w:styleId="Style7">
    <w:name w:val="Style 7"/>
    <w:rsid w:val="006101ED"/>
    <w:pPr>
      <w:widowControl w:val="0"/>
      <w:autoSpaceDE w:val="0"/>
      <w:autoSpaceDN w:val="0"/>
      <w:spacing w:before="432" w:line="360" w:lineRule="auto"/>
      <w:ind w:right="72"/>
    </w:pPr>
    <w:rPr>
      <w:rFonts w:ascii="Bookman Old Style" w:eastAsia="Times New Roman" w:hAnsi="Bookman Old Style" w:cs="Bookman Old Style"/>
      <w:sz w:val="24"/>
      <w:szCs w:val="24"/>
      <w:lang w:val="en-US" w:eastAsia="es-ES"/>
    </w:rPr>
  </w:style>
  <w:style w:type="paragraph" w:customStyle="1" w:styleId="Prrafodelista1">
    <w:name w:val="Párrafo de lista1"/>
    <w:basedOn w:val="Normal"/>
    <w:rsid w:val="006101ED"/>
    <w:pPr>
      <w:spacing w:line="256" w:lineRule="auto"/>
      <w:ind w:left="720"/>
    </w:pPr>
    <w:rPr>
      <w:rFonts w:eastAsia="Times New Roman" w:cs="Calibri"/>
      <w:sz w:val="22"/>
      <w:szCs w:val="22"/>
      <w:lang w:eastAsia="en-US"/>
    </w:rPr>
  </w:style>
  <w:style w:type="paragraph" w:customStyle="1" w:styleId="Direccininterior">
    <w:name w:val="Dirección interior"/>
    <w:basedOn w:val="Normal"/>
    <w:uiPriority w:val="99"/>
    <w:rsid w:val="006101ED"/>
    <w:rPr>
      <w:rFonts w:ascii="Times New Roman" w:eastAsia="MS Mincho" w:hAnsi="Times New Roman"/>
      <w:sz w:val="24"/>
      <w:szCs w:val="24"/>
      <w:lang w:val="es-ES" w:eastAsia="es-ES"/>
    </w:rPr>
  </w:style>
  <w:style w:type="paragraph" w:customStyle="1" w:styleId="Instruccionesenvocorreo">
    <w:name w:val="Instrucciones envío correo"/>
    <w:basedOn w:val="Normal"/>
    <w:uiPriority w:val="99"/>
    <w:rsid w:val="006101ED"/>
    <w:rPr>
      <w:rFonts w:ascii="Times New Roman" w:eastAsia="MS Mincho" w:hAnsi="Times New Roman"/>
      <w:sz w:val="24"/>
      <w:szCs w:val="24"/>
      <w:lang w:val="es-ES" w:eastAsia="es-ES"/>
    </w:rPr>
  </w:style>
  <w:style w:type="paragraph" w:customStyle="1" w:styleId="Lneadereferencia">
    <w:name w:val="Línea de referencia"/>
    <w:basedOn w:val="Textoindependiente"/>
    <w:uiPriority w:val="99"/>
    <w:rsid w:val="006101ED"/>
    <w:pPr>
      <w:spacing w:after="120" w:line="240" w:lineRule="auto"/>
      <w:jc w:val="left"/>
    </w:pPr>
    <w:rPr>
      <w:rFonts w:ascii="Times New Roman" w:eastAsia="MS Mincho" w:hAnsi="Times New Roman"/>
      <w:sz w:val="24"/>
      <w:szCs w:val="24"/>
      <w:lang w:val="es-ES" w:eastAsia="es-ES"/>
    </w:rPr>
  </w:style>
  <w:style w:type="table" w:styleId="Tablamoderna">
    <w:name w:val="Table Contemporary"/>
    <w:basedOn w:val="Tablanormal"/>
    <w:uiPriority w:val="99"/>
    <w:rsid w:val="006101ED"/>
    <w:rPr>
      <w:rFonts w:ascii="Times New Roman" w:eastAsia="MS Mincho" w:hAnsi="Times New Roman" w:cs="Times New Roman"/>
      <w:sz w:val="20"/>
      <w:szCs w:val="20"/>
      <w:lang w:eastAsia="es-SV"/>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web3">
    <w:name w:val="Table Web 3"/>
    <w:basedOn w:val="Tablanormal"/>
    <w:uiPriority w:val="99"/>
    <w:semiHidden/>
    <w:unhideWhenUsed/>
    <w:rsid w:val="006101ED"/>
    <w:pPr>
      <w:spacing w:after="200" w:line="276" w:lineRule="auto"/>
    </w:pPr>
    <w:rPr>
      <w:rFonts w:ascii="Calibri" w:eastAsia="Calibri" w:hAnsi="Calibri" w:cs="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ont6">
    <w:name w:val="font6"/>
    <w:basedOn w:val="Normal"/>
    <w:rsid w:val="006101ED"/>
    <w:pPr>
      <w:spacing w:before="100" w:beforeAutospacing="1" w:after="100" w:afterAutospacing="1"/>
    </w:pPr>
    <w:rPr>
      <w:rFonts w:ascii="Tahoma" w:eastAsia="Times New Roman" w:hAnsi="Tahoma" w:cs="Tahoma"/>
      <w:b/>
      <w:bCs/>
      <w:color w:val="000000"/>
      <w:sz w:val="18"/>
      <w:szCs w:val="18"/>
    </w:rPr>
  </w:style>
  <w:style w:type="paragraph" w:customStyle="1" w:styleId="xl63">
    <w:name w:val="xl63"/>
    <w:basedOn w:val="Normal"/>
    <w:rsid w:val="006101ED"/>
    <w:pPr>
      <w:spacing w:before="100" w:beforeAutospacing="1" w:after="100" w:afterAutospacing="1"/>
    </w:pPr>
    <w:rPr>
      <w:rFonts w:ascii="Arial" w:eastAsia="Times New Roman" w:hAnsi="Arial" w:cs="Arial"/>
      <w:sz w:val="24"/>
      <w:szCs w:val="24"/>
    </w:rPr>
  </w:style>
  <w:style w:type="paragraph" w:customStyle="1" w:styleId="xl64">
    <w:name w:val="xl64"/>
    <w:basedOn w:val="Normal"/>
    <w:rsid w:val="006101ED"/>
    <w:pPr>
      <w:spacing w:before="100" w:beforeAutospacing="1" w:after="100" w:afterAutospacing="1"/>
    </w:pPr>
    <w:rPr>
      <w:rFonts w:ascii="Arial" w:eastAsia="Times New Roman" w:hAnsi="Arial" w:cs="Arial"/>
      <w:sz w:val="24"/>
      <w:szCs w:val="24"/>
    </w:rPr>
  </w:style>
  <w:style w:type="numbering" w:customStyle="1" w:styleId="Estilo1">
    <w:name w:val="Estilo1"/>
    <w:uiPriority w:val="99"/>
    <w:rsid w:val="006101ED"/>
    <w:pPr>
      <w:numPr>
        <w:numId w:val="4"/>
      </w:numPr>
    </w:pPr>
  </w:style>
  <w:style w:type="numbering" w:customStyle="1" w:styleId="Sinlista12">
    <w:name w:val="Sin lista12"/>
    <w:next w:val="Sinlista"/>
    <w:uiPriority w:val="99"/>
    <w:semiHidden/>
    <w:unhideWhenUsed/>
    <w:rsid w:val="006101ED"/>
  </w:style>
  <w:style w:type="numbering" w:customStyle="1" w:styleId="Sinlista21">
    <w:name w:val="Sin lista21"/>
    <w:next w:val="Sinlista"/>
    <w:uiPriority w:val="99"/>
    <w:semiHidden/>
    <w:unhideWhenUsed/>
    <w:rsid w:val="006101ED"/>
  </w:style>
  <w:style w:type="numbering" w:customStyle="1" w:styleId="Sinlista111">
    <w:name w:val="Sin lista111"/>
    <w:next w:val="Sinlista"/>
    <w:uiPriority w:val="99"/>
    <w:semiHidden/>
    <w:unhideWhenUsed/>
    <w:rsid w:val="006101ED"/>
  </w:style>
  <w:style w:type="numbering" w:customStyle="1" w:styleId="Sinlista1111">
    <w:name w:val="Sin lista1111"/>
    <w:next w:val="Sinlista"/>
    <w:uiPriority w:val="99"/>
    <w:semiHidden/>
    <w:unhideWhenUsed/>
    <w:rsid w:val="006101ED"/>
  </w:style>
  <w:style w:type="table" w:customStyle="1" w:styleId="Tablaconcuadrcula11">
    <w:name w:val="Tabla con cuadrícula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6101ED"/>
  </w:style>
  <w:style w:type="numbering" w:customStyle="1" w:styleId="Sinlista121">
    <w:name w:val="Sin lista121"/>
    <w:next w:val="Sinlista"/>
    <w:uiPriority w:val="99"/>
    <w:semiHidden/>
    <w:unhideWhenUsed/>
    <w:rsid w:val="006101ED"/>
  </w:style>
  <w:style w:type="numbering" w:customStyle="1" w:styleId="Sinlista13">
    <w:name w:val="Sin lista13"/>
    <w:next w:val="Sinlista"/>
    <w:uiPriority w:val="99"/>
    <w:semiHidden/>
    <w:unhideWhenUsed/>
    <w:rsid w:val="006101ED"/>
  </w:style>
  <w:style w:type="numbering" w:customStyle="1" w:styleId="Sinlista22">
    <w:name w:val="Sin lista22"/>
    <w:next w:val="Sinlista"/>
    <w:uiPriority w:val="99"/>
    <w:semiHidden/>
    <w:unhideWhenUsed/>
    <w:rsid w:val="006101ED"/>
  </w:style>
  <w:style w:type="numbering" w:customStyle="1" w:styleId="Sinlista31">
    <w:name w:val="Sin lista31"/>
    <w:next w:val="Sinlista"/>
    <w:uiPriority w:val="99"/>
    <w:semiHidden/>
    <w:unhideWhenUsed/>
    <w:rsid w:val="006101ED"/>
  </w:style>
  <w:style w:type="numbering" w:customStyle="1" w:styleId="Sinlista112">
    <w:name w:val="Sin lista112"/>
    <w:next w:val="Sinlista"/>
    <w:uiPriority w:val="99"/>
    <w:semiHidden/>
    <w:unhideWhenUsed/>
    <w:rsid w:val="006101ED"/>
  </w:style>
  <w:style w:type="numbering" w:customStyle="1" w:styleId="Sinlista1112">
    <w:name w:val="Sin lista1112"/>
    <w:next w:val="Sinlista"/>
    <w:uiPriority w:val="99"/>
    <w:semiHidden/>
    <w:unhideWhenUsed/>
    <w:rsid w:val="006101ED"/>
  </w:style>
  <w:style w:type="numbering" w:customStyle="1" w:styleId="Sinlista212">
    <w:name w:val="Sin lista212"/>
    <w:next w:val="Sinlista"/>
    <w:uiPriority w:val="99"/>
    <w:semiHidden/>
    <w:unhideWhenUsed/>
    <w:rsid w:val="006101ED"/>
  </w:style>
  <w:style w:type="numbering" w:customStyle="1" w:styleId="Sinlista122">
    <w:name w:val="Sin lista122"/>
    <w:next w:val="Sinlista"/>
    <w:uiPriority w:val="99"/>
    <w:semiHidden/>
    <w:unhideWhenUsed/>
    <w:rsid w:val="006101ED"/>
  </w:style>
  <w:style w:type="paragraph" w:styleId="Sangra2detindependiente">
    <w:name w:val="Body Text Indent 2"/>
    <w:basedOn w:val="Normal"/>
    <w:link w:val="Sangra2detindependienteCar"/>
    <w:rsid w:val="006101ED"/>
    <w:pPr>
      <w:spacing w:after="120" w:line="480" w:lineRule="auto"/>
      <w:ind w:left="283"/>
    </w:pPr>
    <w:rPr>
      <w:rFonts w:ascii="Times New Roman" w:eastAsia="Times New Roman" w:hAnsi="Times New Roman"/>
      <w:lang w:val="x-none" w:eastAsia="en-US"/>
    </w:rPr>
  </w:style>
  <w:style w:type="character" w:customStyle="1" w:styleId="Sangra2detindependienteCar">
    <w:name w:val="Sangría 2 de t. independiente Car"/>
    <w:basedOn w:val="Fuentedeprrafopredeter"/>
    <w:link w:val="Sangra2detindependiente"/>
    <w:rsid w:val="006101ED"/>
    <w:rPr>
      <w:rFonts w:ascii="Times New Roman" w:eastAsia="Times New Roman" w:hAnsi="Times New Roman" w:cs="Times New Roman"/>
      <w:sz w:val="20"/>
      <w:szCs w:val="20"/>
      <w:lang w:val="x-none"/>
    </w:rPr>
  </w:style>
  <w:style w:type="numbering" w:customStyle="1" w:styleId="Sinlista14">
    <w:name w:val="Sin lista14"/>
    <w:next w:val="Sinlista"/>
    <w:uiPriority w:val="99"/>
    <w:semiHidden/>
    <w:unhideWhenUsed/>
    <w:rsid w:val="006101ED"/>
  </w:style>
  <w:style w:type="numbering" w:customStyle="1" w:styleId="Sinlista23">
    <w:name w:val="Sin lista23"/>
    <w:next w:val="Sinlista"/>
    <w:uiPriority w:val="99"/>
    <w:semiHidden/>
    <w:unhideWhenUsed/>
    <w:rsid w:val="006101ED"/>
  </w:style>
  <w:style w:type="numbering" w:customStyle="1" w:styleId="Sinlista32">
    <w:name w:val="Sin lista32"/>
    <w:next w:val="Sinlista"/>
    <w:uiPriority w:val="99"/>
    <w:semiHidden/>
    <w:unhideWhenUsed/>
    <w:rsid w:val="006101ED"/>
  </w:style>
  <w:style w:type="numbering" w:customStyle="1" w:styleId="Sinlista113">
    <w:name w:val="Sin lista113"/>
    <w:next w:val="Sinlista"/>
    <w:uiPriority w:val="99"/>
    <w:semiHidden/>
    <w:unhideWhenUsed/>
    <w:rsid w:val="006101ED"/>
  </w:style>
  <w:style w:type="numbering" w:customStyle="1" w:styleId="Sinlista1113">
    <w:name w:val="Sin lista1113"/>
    <w:next w:val="Sinlista"/>
    <w:uiPriority w:val="99"/>
    <w:semiHidden/>
    <w:unhideWhenUsed/>
    <w:rsid w:val="006101ED"/>
  </w:style>
  <w:style w:type="numbering" w:customStyle="1" w:styleId="Sinlista213">
    <w:name w:val="Sin lista213"/>
    <w:next w:val="Sinlista"/>
    <w:uiPriority w:val="99"/>
    <w:semiHidden/>
    <w:unhideWhenUsed/>
    <w:rsid w:val="006101ED"/>
  </w:style>
  <w:style w:type="numbering" w:customStyle="1" w:styleId="Sinlista123">
    <w:name w:val="Sin lista123"/>
    <w:next w:val="Sinlista"/>
    <w:uiPriority w:val="99"/>
    <w:semiHidden/>
    <w:unhideWhenUsed/>
    <w:rsid w:val="006101ED"/>
  </w:style>
  <w:style w:type="numbering" w:customStyle="1" w:styleId="Estilo11">
    <w:name w:val="Estilo11"/>
    <w:uiPriority w:val="99"/>
    <w:rsid w:val="006101ED"/>
  </w:style>
  <w:style w:type="numbering" w:customStyle="1" w:styleId="Estilo111">
    <w:name w:val="Estilo111"/>
    <w:uiPriority w:val="99"/>
    <w:rsid w:val="006101ED"/>
  </w:style>
  <w:style w:type="table" w:customStyle="1" w:styleId="Tablaconcuadrcula4">
    <w:name w:val="Tabla con cuadrícula4"/>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1">
    <w:name w:val="Estilo1111"/>
    <w:uiPriority w:val="99"/>
    <w:rsid w:val="006101ED"/>
  </w:style>
  <w:style w:type="table" w:customStyle="1" w:styleId="Tablaconcuadrcula41">
    <w:name w:val="Tabla con cuadrícula4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
    <w:name w:val="Estilo12"/>
    <w:uiPriority w:val="99"/>
    <w:rsid w:val="006101ED"/>
  </w:style>
  <w:style w:type="numbering" w:customStyle="1" w:styleId="Sinlista15">
    <w:name w:val="Sin lista15"/>
    <w:next w:val="Sinlista"/>
    <w:uiPriority w:val="99"/>
    <w:semiHidden/>
    <w:unhideWhenUsed/>
    <w:rsid w:val="006101ED"/>
  </w:style>
  <w:style w:type="numbering" w:customStyle="1" w:styleId="Sinlista24">
    <w:name w:val="Sin lista24"/>
    <w:next w:val="Sinlista"/>
    <w:uiPriority w:val="99"/>
    <w:semiHidden/>
    <w:unhideWhenUsed/>
    <w:rsid w:val="006101ED"/>
  </w:style>
  <w:style w:type="numbering" w:customStyle="1" w:styleId="Sinlista33">
    <w:name w:val="Sin lista33"/>
    <w:next w:val="Sinlista"/>
    <w:uiPriority w:val="99"/>
    <w:semiHidden/>
    <w:unhideWhenUsed/>
    <w:rsid w:val="006101ED"/>
  </w:style>
  <w:style w:type="numbering" w:customStyle="1" w:styleId="Sinlista114">
    <w:name w:val="Sin lista114"/>
    <w:next w:val="Sinlista"/>
    <w:uiPriority w:val="99"/>
    <w:semiHidden/>
    <w:unhideWhenUsed/>
    <w:rsid w:val="006101ED"/>
  </w:style>
  <w:style w:type="numbering" w:customStyle="1" w:styleId="Sinlista1114">
    <w:name w:val="Sin lista1114"/>
    <w:next w:val="Sinlista"/>
    <w:uiPriority w:val="99"/>
    <w:semiHidden/>
    <w:unhideWhenUsed/>
    <w:rsid w:val="006101ED"/>
  </w:style>
  <w:style w:type="numbering" w:customStyle="1" w:styleId="Sinlista214">
    <w:name w:val="Sin lista214"/>
    <w:next w:val="Sinlista"/>
    <w:uiPriority w:val="99"/>
    <w:semiHidden/>
    <w:unhideWhenUsed/>
    <w:rsid w:val="006101ED"/>
  </w:style>
  <w:style w:type="numbering" w:customStyle="1" w:styleId="Sinlista124">
    <w:name w:val="Sin lista124"/>
    <w:next w:val="Sinlista"/>
    <w:uiPriority w:val="99"/>
    <w:semiHidden/>
    <w:unhideWhenUsed/>
    <w:rsid w:val="006101ED"/>
  </w:style>
  <w:style w:type="numbering" w:customStyle="1" w:styleId="Estilo13">
    <w:name w:val="Estilo13"/>
    <w:uiPriority w:val="99"/>
    <w:rsid w:val="006101ED"/>
  </w:style>
  <w:style w:type="numbering" w:customStyle="1" w:styleId="Estilo112">
    <w:name w:val="Estilo112"/>
    <w:uiPriority w:val="99"/>
    <w:rsid w:val="006101ED"/>
  </w:style>
  <w:style w:type="numbering" w:customStyle="1" w:styleId="Estilo1112">
    <w:name w:val="Estilo1112"/>
    <w:uiPriority w:val="99"/>
    <w:rsid w:val="006101ED"/>
  </w:style>
  <w:style w:type="numbering" w:customStyle="1" w:styleId="Estilo121">
    <w:name w:val="Estilo121"/>
    <w:uiPriority w:val="99"/>
    <w:rsid w:val="006101ED"/>
  </w:style>
  <w:style w:type="numbering" w:customStyle="1" w:styleId="Sinlista7">
    <w:name w:val="Sin lista7"/>
    <w:next w:val="Sinlista"/>
    <w:uiPriority w:val="99"/>
    <w:semiHidden/>
    <w:unhideWhenUsed/>
    <w:rsid w:val="006101ED"/>
  </w:style>
  <w:style w:type="numbering" w:customStyle="1" w:styleId="Sinlista16">
    <w:name w:val="Sin lista16"/>
    <w:next w:val="Sinlista"/>
    <w:uiPriority w:val="99"/>
    <w:semiHidden/>
    <w:unhideWhenUsed/>
    <w:rsid w:val="006101ED"/>
  </w:style>
  <w:style w:type="table" w:customStyle="1" w:styleId="Tablaconcuadrcula5">
    <w:name w:val="Tabla con cuadrícula5"/>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5">
    <w:name w:val="Sin lista25"/>
    <w:next w:val="Sinlista"/>
    <w:uiPriority w:val="99"/>
    <w:semiHidden/>
    <w:unhideWhenUsed/>
    <w:rsid w:val="006101ED"/>
  </w:style>
  <w:style w:type="numbering" w:customStyle="1" w:styleId="Sinlista34">
    <w:name w:val="Sin lista34"/>
    <w:next w:val="Sinlista"/>
    <w:uiPriority w:val="99"/>
    <w:semiHidden/>
    <w:unhideWhenUsed/>
    <w:rsid w:val="006101ED"/>
  </w:style>
  <w:style w:type="table" w:customStyle="1" w:styleId="Tablaconcuadrcula13">
    <w:name w:val="Tabla con cuadrícula13"/>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6101ED"/>
  </w:style>
  <w:style w:type="numbering" w:customStyle="1" w:styleId="Sinlista1115">
    <w:name w:val="Sin lista1115"/>
    <w:next w:val="Sinlista"/>
    <w:uiPriority w:val="99"/>
    <w:semiHidden/>
    <w:unhideWhenUsed/>
    <w:rsid w:val="006101ED"/>
  </w:style>
  <w:style w:type="table" w:customStyle="1" w:styleId="Tablaconcuadrcula113">
    <w:name w:val="Tabla con cuadrícula113"/>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5">
    <w:name w:val="Sin lista215"/>
    <w:next w:val="Sinlista"/>
    <w:uiPriority w:val="99"/>
    <w:semiHidden/>
    <w:unhideWhenUsed/>
    <w:rsid w:val="006101ED"/>
  </w:style>
  <w:style w:type="numbering" w:customStyle="1" w:styleId="Sinlista125">
    <w:name w:val="Sin lista125"/>
    <w:next w:val="Sinlista"/>
    <w:uiPriority w:val="99"/>
    <w:semiHidden/>
    <w:unhideWhenUsed/>
    <w:rsid w:val="006101ED"/>
  </w:style>
  <w:style w:type="table" w:customStyle="1" w:styleId="Tablaconcuadrcula21">
    <w:name w:val="Tabla con cuadrícula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4">
    <w:name w:val="Estilo14"/>
    <w:uiPriority w:val="99"/>
    <w:rsid w:val="006101ED"/>
  </w:style>
  <w:style w:type="table" w:customStyle="1" w:styleId="Tablaconcuadrcula31">
    <w:name w:val="Tabla con cuadrícula31"/>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3">
    <w:name w:val="Estilo113"/>
    <w:uiPriority w:val="99"/>
    <w:rsid w:val="006101ED"/>
  </w:style>
  <w:style w:type="table" w:customStyle="1" w:styleId="Tablaconcuadrcula42">
    <w:name w:val="Tabla con cuadrícula42"/>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3">
    <w:name w:val="Estilo1113"/>
    <w:uiPriority w:val="99"/>
    <w:rsid w:val="006101ED"/>
  </w:style>
  <w:style w:type="table" w:customStyle="1" w:styleId="Tablaconcuadrcula411">
    <w:name w:val="Tabla con cuadrícula4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2">
    <w:name w:val="Estilo122"/>
    <w:uiPriority w:val="99"/>
    <w:rsid w:val="006101ED"/>
  </w:style>
  <w:style w:type="numbering" w:customStyle="1" w:styleId="Estilo131">
    <w:name w:val="Estilo131"/>
    <w:uiPriority w:val="99"/>
    <w:rsid w:val="006101ED"/>
  </w:style>
  <w:style w:type="table" w:customStyle="1" w:styleId="Tablaconcuadrcula51">
    <w:name w:val="Tabla con cuadrícula51"/>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1">
    <w:name w:val="Estilo1121"/>
    <w:uiPriority w:val="99"/>
    <w:rsid w:val="006101ED"/>
  </w:style>
  <w:style w:type="table" w:customStyle="1" w:styleId="Tablaconcuadrcula421">
    <w:name w:val="Tabla con cuadrícula4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1">
    <w:name w:val="Tabla con cuadrícula12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1">
    <w:name w:val="Estilo1211"/>
    <w:uiPriority w:val="99"/>
    <w:rsid w:val="006101ED"/>
  </w:style>
  <w:style w:type="numbering" w:customStyle="1" w:styleId="Sinlista8">
    <w:name w:val="Sin lista8"/>
    <w:next w:val="Sinlista"/>
    <w:uiPriority w:val="99"/>
    <w:semiHidden/>
    <w:unhideWhenUsed/>
    <w:rsid w:val="006101ED"/>
  </w:style>
  <w:style w:type="numbering" w:customStyle="1" w:styleId="Sinlista17">
    <w:name w:val="Sin lista17"/>
    <w:next w:val="Sinlista"/>
    <w:uiPriority w:val="99"/>
    <w:semiHidden/>
    <w:unhideWhenUsed/>
    <w:rsid w:val="006101ED"/>
  </w:style>
  <w:style w:type="numbering" w:customStyle="1" w:styleId="Sinlista26">
    <w:name w:val="Sin lista26"/>
    <w:next w:val="Sinlista"/>
    <w:uiPriority w:val="99"/>
    <w:semiHidden/>
    <w:unhideWhenUsed/>
    <w:rsid w:val="006101ED"/>
  </w:style>
  <w:style w:type="numbering" w:customStyle="1" w:styleId="Sinlista35">
    <w:name w:val="Sin lista35"/>
    <w:next w:val="Sinlista"/>
    <w:uiPriority w:val="99"/>
    <w:semiHidden/>
    <w:unhideWhenUsed/>
    <w:rsid w:val="006101ED"/>
  </w:style>
  <w:style w:type="numbering" w:customStyle="1" w:styleId="Sinlista116">
    <w:name w:val="Sin lista116"/>
    <w:next w:val="Sinlista"/>
    <w:uiPriority w:val="99"/>
    <w:semiHidden/>
    <w:unhideWhenUsed/>
    <w:rsid w:val="006101ED"/>
  </w:style>
  <w:style w:type="numbering" w:customStyle="1" w:styleId="Sinlista1116">
    <w:name w:val="Sin lista1116"/>
    <w:next w:val="Sinlista"/>
    <w:uiPriority w:val="99"/>
    <w:semiHidden/>
    <w:unhideWhenUsed/>
    <w:rsid w:val="006101ED"/>
  </w:style>
  <w:style w:type="numbering" w:customStyle="1" w:styleId="Sinlista216">
    <w:name w:val="Sin lista216"/>
    <w:next w:val="Sinlista"/>
    <w:uiPriority w:val="99"/>
    <w:semiHidden/>
    <w:unhideWhenUsed/>
    <w:rsid w:val="006101ED"/>
  </w:style>
  <w:style w:type="numbering" w:customStyle="1" w:styleId="Sinlista126">
    <w:name w:val="Sin lista126"/>
    <w:next w:val="Sinlista"/>
    <w:uiPriority w:val="99"/>
    <w:semiHidden/>
    <w:unhideWhenUsed/>
    <w:rsid w:val="006101ED"/>
  </w:style>
  <w:style w:type="numbering" w:customStyle="1" w:styleId="Estilo15">
    <w:name w:val="Estilo15"/>
    <w:uiPriority w:val="99"/>
    <w:rsid w:val="006101ED"/>
  </w:style>
  <w:style w:type="numbering" w:customStyle="1" w:styleId="Estilo114">
    <w:name w:val="Estilo114"/>
    <w:uiPriority w:val="99"/>
    <w:rsid w:val="006101ED"/>
  </w:style>
  <w:style w:type="numbering" w:customStyle="1" w:styleId="Estilo1114">
    <w:name w:val="Estilo1114"/>
    <w:uiPriority w:val="99"/>
    <w:rsid w:val="006101ED"/>
  </w:style>
  <w:style w:type="numbering" w:customStyle="1" w:styleId="Estilo123">
    <w:name w:val="Estilo123"/>
    <w:uiPriority w:val="99"/>
    <w:rsid w:val="006101ED"/>
  </w:style>
  <w:style w:type="numbering" w:customStyle="1" w:styleId="Estilo132">
    <w:name w:val="Estilo132"/>
    <w:uiPriority w:val="99"/>
    <w:rsid w:val="006101ED"/>
  </w:style>
  <w:style w:type="table" w:customStyle="1" w:styleId="Tablaconcuadrcula52">
    <w:name w:val="Tabla con cuadrícula52"/>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2">
    <w:name w:val="Tabla con cuadrícula113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2">
    <w:name w:val="Tabla con cuadrícula111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2">
    <w:name w:val="Estilo1122"/>
    <w:uiPriority w:val="99"/>
    <w:rsid w:val="006101ED"/>
  </w:style>
  <w:style w:type="table" w:customStyle="1" w:styleId="Tablaconcuadrcula422">
    <w:name w:val="Tabla con cuadrícula4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2">
    <w:name w:val="Tabla con cuadrícula12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2">
    <w:name w:val="Estilo1212"/>
    <w:uiPriority w:val="99"/>
    <w:rsid w:val="006101ED"/>
  </w:style>
  <w:style w:type="paragraph" w:customStyle="1" w:styleId="xmsonormal">
    <w:name w:val="x_msonormal"/>
    <w:basedOn w:val="Normal"/>
    <w:rsid w:val="006101ED"/>
    <w:rPr>
      <w:rFonts w:ascii="Times New Roman" w:hAnsi="Times New Roman"/>
      <w:sz w:val="24"/>
      <w:szCs w:val="24"/>
    </w:rPr>
  </w:style>
  <w:style w:type="character" w:customStyle="1" w:styleId="TextocomentarioCar1">
    <w:name w:val="Texto comentario Car1"/>
    <w:uiPriority w:val="99"/>
    <w:semiHidden/>
    <w:rsid w:val="006101ED"/>
    <w:rPr>
      <w:sz w:val="20"/>
      <w:szCs w:val="20"/>
    </w:rPr>
  </w:style>
  <w:style w:type="character" w:customStyle="1" w:styleId="AsuntodelcomentarioCar1">
    <w:name w:val="Asunto del comentario Car1"/>
    <w:uiPriority w:val="99"/>
    <w:semiHidden/>
    <w:rsid w:val="006101ED"/>
    <w:rPr>
      <w:b/>
      <w:bCs/>
      <w:sz w:val="20"/>
      <w:szCs w:val="20"/>
    </w:rPr>
  </w:style>
  <w:style w:type="table" w:styleId="Tablaconcuadrcula10">
    <w:name w:val="Table Grid 1"/>
    <w:basedOn w:val="Tablanormal"/>
    <w:rsid w:val="006101ED"/>
    <w:rPr>
      <w:rFonts w:ascii="Times New Roman" w:eastAsia="Times New Roman" w:hAnsi="Times New Roman" w:cs="Times New Roman"/>
      <w:sz w:val="20"/>
      <w:szCs w:val="20"/>
      <w:lang w:eastAsia="es-SV"/>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arCar">
    <w:name w:val="Car Car"/>
    <w:rsid w:val="006101ED"/>
    <w:rPr>
      <w:rFonts w:cs="Times New Roman"/>
      <w:sz w:val="24"/>
      <w:lang w:val="es-ES" w:eastAsia="es-ES" w:bidi="ar-SA"/>
    </w:rPr>
  </w:style>
  <w:style w:type="character" w:customStyle="1" w:styleId="Encabezamientoopiedepgina">
    <w:name w:val="Encabezamiento o pie de página_"/>
    <w:basedOn w:val="Fuentedeprrafopredeter"/>
    <w:rsid w:val="006101ED"/>
    <w:rPr>
      <w:rFonts w:ascii="Calibri" w:eastAsia="Calibri" w:hAnsi="Calibri" w:cs="Calibri"/>
      <w:b w:val="0"/>
      <w:bCs w:val="0"/>
      <w:i w:val="0"/>
      <w:iCs w:val="0"/>
      <w:smallCaps w:val="0"/>
      <w:strike w:val="0"/>
      <w:sz w:val="28"/>
      <w:szCs w:val="28"/>
      <w:u w:val="none"/>
    </w:rPr>
  </w:style>
  <w:style w:type="character" w:customStyle="1" w:styleId="Encabezamientoopiedepgina39pto">
    <w:name w:val="Encabezamiento o pie de página + 39 pto"/>
    <w:aliases w:val="Negrita,Encabezamiento o pie de página + Cambria,16 pto,Espaciado -1 pto"/>
    <w:basedOn w:val="Encabezamientoopiedepgina"/>
    <w:rsid w:val="006101ED"/>
    <w:rPr>
      <w:rFonts w:ascii="Calibri" w:eastAsia="Calibri" w:hAnsi="Calibri" w:cs="Calibri"/>
      <w:b/>
      <w:bCs/>
      <w:i w:val="0"/>
      <w:iCs w:val="0"/>
      <w:smallCaps w:val="0"/>
      <w:strike w:val="0"/>
      <w:color w:val="000000"/>
      <w:spacing w:val="0"/>
      <w:w w:val="100"/>
      <w:position w:val="0"/>
      <w:sz w:val="78"/>
      <w:szCs w:val="78"/>
      <w:u w:val="none"/>
      <w:lang w:val="es-ES" w:eastAsia="es-ES" w:bidi="es-ES"/>
    </w:rPr>
  </w:style>
  <w:style w:type="character" w:customStyle="1" w:styleId="Encabezamientoopiedepgina0">
    <w:name w:val="Encabezamiento o pie de página"/>
    <w:basedOn w:val="Encabezamientoopiedepgina"/>
    <w:rsid w:val="006101ED"/>
    <w:rPr>
      <w:rFonts w:ascii="Calibri" w:eastAsia="Calibri" w:hAnsi="Calibri" w:cs="Calibri"/>
      <w:b w:val="0"/>
      <w:bCs w:val="0"/>
      <w:i w:val="0"/>
      <w:iCs w:val="0"/>
      <w:smallCaps w:val="0"/>
      <w:strike w:val="0"/>
      <w:color w:val="000000"/>
      <w:spacing w:val="0"/>
      <w:w w:val="100"/>
      <w:position w:val="0"/>
      <w:sz w:val="28"/>
      <w:szCs w:val="28"/>
      <w:u w:val="none"/>
      <w:lang w:val="es-ES" w:eastAsia="es-ES" w:bidi="es-ES"/>
    </w:rPr>
  </w:style>
  <w:style w:type="character" w:customStyle="1" w:styleId="Encabezamientoopiedepgina20pto">
    <w:name w:val="Encabezamiento o pie de página + 20 pto"/>
    <w:aliases w:val="Cursiva"/>
    <w:basedOn w:val="Encabezamientoopiedepgina"/>
    <w:rsid w:val="006101ED"/>
    <w:rPr>
      <w:rFonts w:ascii="Calibri" w:eastAsia="Calibri" w:hAnsi="Calibri" w:cs="Calibri"/>
      <w:b w:val="0"/>
      <w:bCs w:val="0"/>
      <w:i/>
      <w:iCs/>
      <w:smallCaps w:val="0"/>
      <w:strike w:val="0"/>
      <w:color w:val="000000"/>
      <w:spacing w:val="0"/>
      <w:w w:val="100"/>
      <w:position w:val="0"/>
      <w:sz w:val="40"/>
      <w:szCs w:val="40"/>
      <w:u w:val="none"/>
      <w:lang w:val="es-ES" w:eastAsia="es-ES" w:bidi="es-ES"/>
    </w:rPr>
  </w:style>
  <w:style w:type="character" w:customStyle="1" w:styleId="EncabezamientoopiedepginaNegrita">
    <w:name w:val="Encabezamiento o pie de página + Negrita"/>
    <w:basedOn w:val="Encabezamientoopiedepgina"/>
    <w:rsid w:val="006101ED"/>
    <w:rPr>
      <w:rFonts w:ascii="Calibri" w:eastAsia="Calibri" w:hAnsi="Calibri" w:cs="Calibri"/>
      <w:b/>
      <w:bCs/>
      <w:i w:val="0"/>
      <w:iCs w:val="0"/>
      <w:smallCaps w:val="0"/>
      <w:strike w:val="0"/>
      <w:color w:val="000000"/>
      <w:spacing w:val="0"/>
      <w:w w:val="100"/>
      <w:position w:val="0"/>
      <w:sz w:val="28"/>
      <w:szCs w:val="28"/>
      <w:u w:val="none"/>
      <w:lang w:val="es-ES" w:eastAsia="es-ES" w:bidi="es-ES"/>
    </w:rPr>
  </w:style>
  <w:style w:type="character" w:customStyle="1" w:styleId="Cuerpodeltexto2">
    <w:name w:val="Cuerpo del texto (2)_"/>
    <w:basedOn w:val="Fuentedeprrafopredeter"/>
    <w:link w:val="Cuerpodeltexto20"/>
    <w:rsid w:val="006101ED"/>
    <w:rPr>
      <w:rFonts w:ascii="Calibri" w:eastAsia="Calibri" w:hAnsi="Calibri" w:cs="Calibri"/>
      <w:sz w:val="30"/>
      <w:szCs w:val="30"/>
      <w:shd w:val="clear" w:color="auto" w:fill="FFFFFF"/>
    </w:rPr>
  </w:style>
  <w:style w:type="paragraph" w:customStyle="1" w:styleId="Cuerpodeltexto20">
    <w:name w:val="Cuerpo del texto (2)"/>
    <w:basedOn w:val="Normal"/>
    <w:link w:val="Cuerpodeltexto2"/>
    <w:rsid w:val="006101ED"/>
    <w:pPr>
      <w:widowControl w:val="0"/>
      <w:shd w:val="clear" w:color="auto" w:fill="FFFFFF"/>
      <w:spacing w:before="480" w:after="480" w:line="0" w:lineRule="atLeast"/>
      <w:ind w:hanging="380"/>
      <w:jc w:val="both"/>
    </w:pPr>
    <w:rPr>
      <w:rFonts w:cs="Calibri"/>
      <w:sz w:val="30"/>
      <w:szCs w:val="30"/>
      <w:lang w:eastAsia="en-US"/>
    </w:rPr>
  </w:style>
  <w:style w:type="table" w:customStyle="1" w:styleId="TableGridLight1">
    <w:name w:val="Table Grid Light1"/>
    <w:basedOn w:val="Tablanormal"/>
    <w:uiPriority w:val="40"/>
    <w:rsid w:val="006101ED"/>
    <w:rPr>
      <w:rFonts w:eastAsiaTheme="minorEastAsia"/>
      <w:sz w:val="21"/>
      <w:szCs w:val="21"/>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Epgrafe">
    <w:name w:val="caption"/>
    <w:basedOn w:val="Normal"/>
    <w:next w:val="Normal"/>
    <w:uiPriority w:val="35"/>
    <w:semiHidden/>
    <w:unhideWhenUsed/>
    <w:qFormat/>
    <w:rsid w:val="006101ED"/>
    <w:pPr>
      <w:spacing w:after="120"/>
    </w:pPr>
    <w:rPr>
      <w:rFonts w:asciiTheme="minorHAnsi" w:eastAsiaTheme="minorEastAsia" w:hAnsiTheme="minorHAnsi" w:cstheme="minorBidi"/>
      <w:b/>
      <w:bCs/>
      <w:color w:val="404040" w:themeColor="text1" w:themeTint="BF"/>
      <w:lang w:val="es-ES" w:eastAsia="en-US"/>
    </w:rPr>
  </w:style>
  <w:style w:type="character" w:styleId="nfasis">
    <w:name w:val="Emphasis"/>
    <w:basedOn w:val="Fuentedeprrafopredeter"/>
    <w:uiPriority w:val="20"/>
    <w:qFormat/>
    <w:rsid w:val="006101ED"/>
    <w:rPr>
      <w:i/>
      <w:iCs/>
    </w:rPr>
  </w:style>
  <w:style w:type="paragraph" w:styleId="Cita">
    <w:name w:val="Quote"/>
    <w:basedOn w:val="Normal"/>
    <w:next w:val="Normal"/>
    <w:link w:val="CitaCar"/>
    <w:uiPriority w:val="29"/>
    <w:qFormat/>
    <w:rsid w:val="006101ED"/>
    <w:pPr>
      <w:spacing w:before="240" w:after="240" w:line="252" w:lineRule="auto"/>
      <w:ind w:left="864" w:right="864"/>
      <w:jc w:val="center"/>
    </w:pPr>
    <w:rPr>
      <w:rFonts w:asciiTheme="minorHAnsi" w:eastAsiaTheme="minorEastAsia" w:hAnsiTheme="minorHAnsi" w:cstheme="minorBidi"/>
      <w:i/>
      <w:iCs/>
      <w:sz w:val="21"/>
      <w:szCs w:val="21"/>
      <w:lang w:val="es-ES" w:eastAsia="en-US"/>
    </w:rPr>
  </w:style>
  <w:style w:type="character" w:customStyle="1" w:styleId="CitaCar">
    <w:name w:val="Cita Car"/>
    <w:basedOn w:val="Fuentedeprrafopredeter"/>
    <w:link w:val="Cita"/>
    <w:uiPriority w:val="29"/>
    <w:rsid w:val="006101ED"/>
    <w:rPr>
      <w:rFonts w:eastAsiaTheme="minorEastAsia"/>
      <w:i/>
      <w:iCs/>
      <w:sz w:val="21"/>
      <w:szCs w:val="21"/>
      <w:lang w:val="es-ES"/>
    </w:rPr>
  </w:style>
  <w:style w:type="paragraph" w:styleId="Citadestacada">
    <w:name w:val="Intense Quote"/>
    <w:basedOn w:val="Normal"/>
    <w:next w:val="Normal"/>
    <w:link w:val="CitadestacadaCar"/>
    <w:uiPriority w:val="30"/>
    <w:qFormat/>
    <w:rsid w:val="006101ED"/>
    <w:pPr>
      <w:spacing w:before="100" w:beforeAutospacing="1" w:after="240" w:line="264" w:lineRule="auto"/>
      <w:ind w:left="864" w:right="864"/>
      <w:jc w:val="center"/>
    </w:pPr>
    <w:rPr>
      <w:rFonts w:asciiTheme="majorHAnsi" w:eastAsiaTheme="majorEastAsia" w:hAnsiTheme="majorHAnsi" w:cstheme="majorBidi"/>
      <w:color w:val="0F6FC6" w:themeColor="accent1"/>
      <w:sz w:val="28"/>
      <w:szCs w:val="28"/>
      <w:lang w:val="es-ES" w:eastAsia="en-US"/>
    </w:rPr>
  </w:style>
  <w:style w:type="character" w:customStyle="1" w:styleId="CitadestacadaCar">
    <w:name w:val="Cita destacada Car"/>
    <w:basedOn w:val="Fuentedeprrafopredeter"/>
    <w:link w:val="Citadestacada"/>
    <w:uiPriority w:val="30"/>
    <w:rsid w:val="006101ED"/>
    <w:rPr>
      <w:rFonts w:asciiTheme="majorHAnsi" w:eastAsiaTheme="majorEastAsia" w:hAnsiTheme="majorHAnsi" w:cstheme="majorBidi"/>
      <w:color w:val="0F6FC6" w:themeColor="accent1"/>
      <w:sz w:val="28"/>
      <w:szCs w:val="28"/>
      <w:lang w:val="es-ES"/>
    </w:rPr>
  </w:style>
  <w:style w:type="character" w:styleId="nfasissutil">
    <w:name w:val="Subtle Emphasis"/>
    <w:basedOn w:val="Fuentedeprrafopredeter"/>
    <w:uiPriority w:val="19"/>
    <w:qFormat/>
    <w:rsid w:val="006101ED"/>
    <w:rPr>
      <w:i/>
      <w:iCs/>
      <w:color w:val="595959" w:themeColor="text1" w:themeTint="A6"/>
    </w:rPr>
  </w:style>
  <w:style w:type="character" w:styleId="nfasisintenso">
    <w:name w:val="Intense Emphasis"/>
    <w:basedOn w:val="Fuentedeprrafopredeter"/>
    <w:uiPriority w:val="21"/>
    <w:qFormat/>
    <w:rsid w:val="006101ED"/>
    <w:rPr>
      <w:b/>
      <w:bCs/>
      <w:i/>
      <w:iCs/>
    </w:rPr>
  </w:style>
  <w:style w:type="character" w:styleId="Referenciasutil">
    <w:name w:val="Subtle Reference"/>
    <w:basedOn w:val="Fuentedeprrafopredeter"/>
    <w:uiPriority w:val="31"/>
    <w:qFormat/>
    <w:rsid w:val="006101ED"/>
    <w:rPr>
      <w:smallCaps/>
      <w:color w:val="404040" w:themeColor="text1" w:themeTint="BF"/>
    </w:rPr>
  </w:style>
  <w:style w:type="character" w:styleId="Referenciaintensa">
    <w:name w:val="Intense Reference"/>
    <w:basedOn w:val="Fuentedeprrafopredeter"/>
    <w:uiPriority w:val="32"/>
    <w:qFormat/>
    <w:rsid w:val="006101ED"/>
    <w:rPr>
      <w:b/>
      <w:bCs/>
      <w:smallCaps/>
      <w:u w:val="single"/>
    </w:rPr>
  </w:style>
  <w:style w:type="character" w:styleId="Ttulodellibro">
    <w:name w:val="Book Title"/>
    <w:basedOn w:val="Fuentedeprrafopredeter"/>
    <w:uiPriority w:val="33"/>
    <w:qFormat/>
    <w:rsid w:val="006101ED"/>
    <w:rPr>
      <w:b/>
      <w:bCs/>
      <w:smallCaps/>
    </w:rPr>
  </w:style>
  <w:style w:type="table" w:customStyle="1" w:styleId="Cuadrculadetablaclara1">
    <w:name w:val="Cuadrícula de tabla clara1"/>
    <w:basedOn w:val="Tablanormal"/>
    <w:next w:val="TableGridLight1"/>
    <w:uiPriority w:val="40"/>
    <w:rsid w:val="006101ED"/>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extonotaalfinal">
    <w:name w:val="endnote text"/>
    <w:basedOn w:val="Normal"/>
    <w:link w:val="TextonotaalfinalCar"/>
    <w:uiPriority w:val="99"/>
    <w:semiHidden/>
    <w:unhideWhenUsed/>
    <w:rsid w:val="006101ED"/>
    <w:rPr>
      <w:rFonts w:asciiTheme="minorHAnsi" w:eastAsiaTheme="minorEastAsia" w:hAnsiTheme="minorHAnsi" w:cstheme="minorBidi"/>
      <w:lang w:val="es-ES" w:eastAsia="en-US"/>
    </w:rPr>
  </w:style>
  <w:style w:type="character" w:customStyle="1" w:styleId="TextonotaalfinalCar">
    <w:name w:val="Texto nota al final Car"/>
    <w:basedOn w:val="Fuentedeprrafopredeter"/>
    <w:link w:val="Textonotaalfinal"/>
    <w:uiPriority w:val="99"/>
    <w:semiHidden/>
    <w:rsid w:val="006101ED"/>
    <w:rPr>
      <w:rFonts w:eastAsiaTheme="minorEastAsia"/>
      <w:sz w:val="20"/>
      <w:szCs w:val="20"/>
      <w:lang w:val="es-ES"/>
    </w:rPr>
  </w:style>
  <w:style w:type="character" w:styleId="Refdenotaalfinal">
    <w:name w:val="endnote reference"/>
    <w:basedOn w:val="Fuentedeprrafopredeter"/>
    <w:uiPriority w:val="99"/>
    <w:semiHidden/>
    <w:unhideWhenUsed/>
    <w:rsid w:val="006101ED"/>
    <w:rPr>
      <w:vertAlign w:val="superscript"/>
    </w:rPr>
  </w:style>
  <w:style w:type="paragraph" w:customStyle="1" w:styleId="ENCABEZADO0">
    <w:name w:val="ENCABEZADO"/>
    <w:basedOn w:val="Normal"/>
    <w:link w:val="ENCABEZADOCar0"/>
    <w:qFormat/>
    <w:rsid w:val="006101ED"/>
    <w:pPr>
      <w:spacing w:line="360" w:lineRule="auto"/>
    </w:pPr>
    <w:rPr>
      <w:rFonts w:ascii="Bembo Std" w:eastAsia="Times New Roman" w:hAnsi="Bembo Std"/>
      <w:sz w:val="28"/>
      <w:szCs w:val="24"/>
      <w:lang w:val="es-MX" w:eastAsia="es-MX"/>
    </w:rPr>
  </w:style>
  <w:style w:type="character" w:customStyle="1" w:styleId="ENCABEZADOCar0">
    <w:name w:val="ENCABEZADO Car"/>
    <w:basedOn w:val="Fuentedeprrafopredeter"/>
    <w:link w:val="ENCABEZADO0"/>
    <w:rsid w:val="006101ED"/>
    <w:rPr>
      <w:rFonts w:ascii="Bembo Std" w:eastAsia="Times New Roman" w:hAnsi="Bembo Std" w:cs="Times New Roman"/>
      <w:sz w:val="28"/>
      <w:szCs w:val="24"/>
      <w:lang w:val="es-MX" w:eastAsia="es-MX"/>
    </w:rPr>
  </w:style>
  <w:style w:type="paragraph" w:customStyle="1" w:styleId="TITULOSINTERMEDIOS">
    <w:name w:val="TITULOS INTERMEDIOS"/>
    <w:basedOn w:val="Normal"/>
    <w:next w:val="Normal"/>
    <w:link w:val="TITULOSINTERMEDIOSCar"/>
    <w:autoRedefine/>
    <w:qFormat/>
    <w:rsid w:val="006101ED"/>
    <w:pPr>
      <w:jc w:val="center"/>
    </w:pPr>
    <w:rPr>
      <w:rFonts w:ascii="Museo 300" w:eastAsiaTheme="minorHAnsi" w:hAnsi="Museo 300"/>
      <w:b/>
      <w:lang w:val="es-MX" w:eastAsia="en-US"/>
    </w:rPr>
  </w:style>
  <w:style w:type="character" w:customStyle="1" w:styleId="TITULOSINTERMEDIOSCar">
    <w:name w:val="TITULOS INTERMEDIOS Car"/>
    <w:basedOn w:val="Fuentedeprrafopredeter"/>
    <w:link w:val="TITULOSINTERMEDIOS"/>
    <w:rsid w:val="006101ED"/>
    <w:rPr>
      <w:rFonts w:ascii="Museo 300" w:hAnsi="Museo 300" w:cs="Times New Roman"/>
      <w:b/>
      <w:sz w:val="20"/>
      <w:szCs w:val="20"/>
      <w:lang w:val="es-MX"/>
    </w:rPr>
  </w:style>
  <w:style w:type="numbering" w:customStyle="1" w:styleId="Estilo2">
    <w:name w:val="Estilo2"/>
    <w:uiPriority w:val="99"/>
    <w:rsid w:val="003A35F0"/>
    <w:pPr>
      <w:numPr>
        <w:numId w:val="3"/>
      </w:numPr>
    </w:pPr>
  </w:style>
  <w:style w:type="paragraph" w:customStyle="1" w:styleId="Contenidodelatabla">
    <w:name w:val="Contenido de la tabla"/>
    <w:basedOn w:val="Normal"/>
    <w:rsid w:val="0080240A"/>
    <w:pPr>
      <w:widowControl w:val="0"/>
      <w:suppressLineNumbers/>
      <w:suppressAutoHyphens/>
      <w:jc w:val="both"/>
    </w:pPr>
    <w:rPr>
      <w:rFonts w:ascii="Arial Narrow" w:eastAsia="Arial Unicode MS" w:hAnsi="Arial Narrow"/>
      <w:kern w:val="1"/>
      <w:szCs w:val="24"/>
      <w:lang w:val="es-ES_tradnl" w:eastAsia="ar-SA"/>
    </w:rPr>
  </w:style>
  <w:style w:type="table" w:styleId="Cuadrculaclara-nfasis2">
    <w:name w:val="Light Grid Accent 2"/>
    <w:basedOn w:val="Tablanormal"/>
    <w:uiPriority w:val="62"/>
    <w:rsid w:val="0080240A"/>
    <w:rPr>
      <w:lang w:val="es-ES"/>
    </w:rPr>
    <w:tblPr>
      <w:tblStyleRowBandSize w:val="1"/>
      <w:tblStyleColBandSize w:val="1"/>
      <w:tblInd w:w="0" w:type="dxa"/>
      <w:tblBorders>
        <w:top w:val="single" w:sz="8" w:space="0" w:color="009DD9" w:themeColor="accent2"/>
        <w:left w:val="single" w:sz="8" w:space="0" w:color="009DD9" w:themeColor="accent2"/>
        <w:bottom w:val="single" w:sz="8" w:space="0" w:color="009DD9" w:themeColor="accent2"/>
        <w:right w:val="single" w:sz="8" w:space="0" w:color="009DD9" w:themeColor="accent2"/>
        <w:insideH w:val="single" w:sz="8" w:space="0" w:color="009DD9" w:themeColor="accent2"/>
        <w:insideV w:val="single" w:sz="8" w:space="0" w:color="009DD9"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9DD9" w:themeColor="accent2"/>
          <w:left w:val="single" w:sz="8" w:space="0" w:color="009DD9" w:themeColor="accent2"/>
          <w:bottom w:val="single" w:sz="18" w:space="0" w:color="009DD9" w:themeColor="accent2"/>
          <w:right w:val="single" w:sz="8" w:space="0" w:color="009DD9" w:themeColor="accent2"/>
          <w:insideH w:val="nil"/>
          <w:insideV w:val="single" w:sz="8" w:space="0" w:color="009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DD9" w:themeColor="accent2"/>
          <w:left w:val="single" w:sz="8" w:space="0" w:color="009DD9" w:themeColor="accent2"/>
          <w:bottom w:val="single" w:sz="8" w:space="0" w:color="009DD9" w:themeColor="accent2"/>
          <w:right w:val="single" w:sz="8" w:space="0" w:color="009DD9" w:themeColor="accent2"/>
          <w:insideH w:val="nil"/>
          <w:insideV w:val="single" w:sz="8" w:space="0" w:color="009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DD9" w:themeColor="accent2"/>
          <w:left w:val="single" w:sz="8" w:space="0" w:color="009DD9" w:themeColor="accent2"/>
          <w:bottom w:val="single" w:sz="8" w:space="0" w:color="009DD9" w:themeColor="accent2"/>
          <w:right w:val="single" w:sz="8" w:space="0" w:color="009DD9" w:themeColor="accent2"/>
        </w:tcBorders>
      </w:tcPr>
    </w:tblStylePr>
    <w:tblStylePr w:type="band1Vert">
      <w:tblPr/>
      <w:tcPr>
        <w:tcBorders>
          <w:top w:val="single" w:sz="8" w:space="0" w:color="009DD9" w:themeColor="accent2"/>
          <w:left w:val="single" w:sz="8" w:space="0" w:color="009DD9" w:themeColor="accent2"/>
          <w:bottom w:val="single" w:sz="8" w:space="0" w:color="009DD9" w:themeColor="accent2"/>
          <w:right w:val="single" w:sz="8" w:space="0" w:color="009DD9" w:themeColor="accent2"/>
        </w:tcBorders>
        <w:shd w:val="clear" w:color="auto" w:fill="B6EAFF" w:themeFill="accent2" w:themeFillTint="3F"/>
      </w:tcPr>
    </w:tblStylePr>
    <w:tblStylePr w:type="band1Horz">
      <w:tblPr/>
      <w:tcPr>
        <w:tcBorders>
          <w:top w:val="single" w:sz="8" w:space="0" w:color="009DD9" w:themeColor="accent2"/>
          <w:left w:val="single" w:sz="8" w:space="0" w:color="009DD9" w:themeColor="accent2"/>
          <w:bottom w:val="single" w:sz="8" w:space="0" w:color="009DD9" w:themeColor="accent2"/>
          <w:right w:val="single" w:sz="8" w:space="0" w:color="009DD9" w:themeColor="accent2"/>
          <w:insideV w:val="single" w:sz="8" w:space="0" w:color="009DD9" w:themeColor="accent2"/>
        </w:tcBorders>
        <w:shd w:val="clear" w:color="auto" w:fill="B6EAFF" w:themeFill="accent2" w:themeFillTint="3F"/>
      </w:tcPr>
    </w:tblStylePr>
    <w:tblStylePr w:type="band2Horz">
      <w:tblPr/>
      <w:tcPr>
        <w:tcBorders>
          <w:top w:val="single" w:sz="8" w:space="0" w:color="009DD9" w:themeColor="accent2"/>
          <w:left w:val="single" w:sz="8" w:space="0" w:color="009DD9" w:themeColor="accent2"/>
          <w:bottom w:val="single" w:sz="8" w:space="0" w:color="009DD9" w:themeColor="accent2"/>
          <w:right w:val="single" w:sz="8" w:space="0" w:color="009DD9" w:themeColor="accent2"/>
          <w:insideV w:val="single" w:sz="8" w:space="0" w:color="009DD9" w:themeColor="accent2"/>
        </w:tcBorders>
      </w:tcPr>
    </w:tblStylePr>
  </w:style>
  <w:style w:type="table" w:styleId="Sombreadomedio1-nfasis4">
    <w:name w:val="Medium Shading 1 Accent 4"/>
    <w:basedOn w:val="Tablanormal"/>
    <w:uiPriority w:val="63"/>
    <w:rsid w:val="0080240A"/>
    <w:rPr>
      <w:lang w:val="es-ES"/>
    </w:rPr>
    <w:tblPr>
      <w:tblStyleRowBandSize w:val="1"/>
      <w:tblStyleColBandSize w:val="1"/>
      <w:tblInd w:w="0" w:type="dxa"/>
      <w:tblBorders>
        <w:top w:val="single" w:sz="8" w:space="0" w:color="37EFBD" w:themeColor="accent4" w:themeTint="BF"/>
        <w:left w:val="single" w:sz="8" w:space="0" w:color="37EFBD" w:themeColor="accent4" w:themeTint="BF"/>
        <w:bottom w:val="single" w:sz="8" w:space="0" w:color="37EFBD" w:themeColor="accent4" w:themeTint="BF"/>
        <w:right w:val="single" w:sz="8" w:space="0" w:color="37EFBD" w:themeColor="accent4" w:themeTint="BF"/>
        <w:insideH w:val="single" w:sz="8" w:space="0" w:color="37EFBD"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37EFBD" w:themeColor="accent4" w:themeTint="BF"/>
          <w:left w:val="single" w:sz="8" w:space="0" w:color="37EFBD" w:themeColor="accent4" w:themeTint="BF"/>
          <w:bottom w:val="single" w:sz="8" w:space="0" w:color="37EFBD" w:themeColor="accent4" w:themeTint="BF"/>
          <w:right w:val="single" w:sz="8" w:space="0" w:color="37EFBD" w:themeColor="accent4" w:themeTint="BF"/>
          <w:insideH w:val="nil"/>
          <w:insideV w:val="nil"/>
        </w:tcBorders>
        <w:shd w:val="clear" w:color="auto" w:fill="10CF9B" w:themeFill="accent4"/>
      </w:tcPr>
    </w:tblStylePr>
    <w:tblStylePr w:type="lastRow">
      <w:pPr>
        <w:spacing w:before="0" w:after="0" w:line="240" w:lineRule="auto"/>
      </w:pPr>
      <w:rPr>
        <w:b/>
        <w:bCs/>
      </w:rPr>
      <w:tblPr/>
      <w:tcPr>
        <w:tcBorders>
          <w:top w:val="double" w:sz="6" w:space="0" w:color="37EFBD" w:themeColor="accent4" w:themeTint="BF"/>
          <w:left w:val="single" w:sz="8" w:space="0" w:color="37EFBD" w:themeColor="accent4" w:themeTint="BF"/>
          <w:bottom w:val="single" w:sz="8" w:space="0" w:color="37EFBD" w:themeColor="accent4" w:themeTint="BF"/>
          <w:right w:val="single" w:sz="8" w:space="0" w:color="37EFBD"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FAE9" w:themeFill="accent4" w:themeFillTint="3F"/>
      </w:tcPr>
    </w:tblStylePr>
    <w:tblStylePr w:type="band1Horz">
      <w:tblPr/>
      <w:tcPr>
        <w:tcBorders>
          <w:insideH w:val="nil"/>
          <w:insideV w:val="nil"/>
        </w:tcBorders>
        <w:shd w:val="clear" w:color="auto" w:fill="BDFAE9"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80240A"/>
    <w:rPr>
      <w:lang w:val="es-ES"/>
    </w:rPr>
    <w:tblPr>
      <w:tblStyleRowBandSize w:val="1"/>
      <w:tblStyleColBandSize w:val="1"/>
      <w:tblInd w:w="0" w:type="dxa"/>
      <w:tblBorders>
        <w:top w:val="single" w:sz="8" w:space="0" w:color="9CD789" w:themeColor="accent5" w:themeTint="BF"/>
        <w:left w:val="single" w:sz="8" w:space="0" w:color="9CD789" w:themeColor="accent5" w:themeTint="BF"/>
        <w:bottom w:val="single" w:sz="8" w:space="0" w:color="9CD789" w:themeColor="accent5" w:themeTint="BF"/>
        <w:right w:val="single" w:sz="8" w:space="0" w:color="9CD789" w:themeColor="accent5" w:themeTint="BF"/>
        <w:insideH w:val="single" w:sz="8" w:space="0" w:color="9CD789"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CD789" w:themeColor="accent5" w:themeTint="BF"/>
          <w:left w:val="single" w:sz="8" w:space="0" w:color="9CD789" w:themeColor="accent5" w:themeTint="BF"/>
          <w:bottom w:val="single" w:sz="8" w:space="0" w:color="9CD789" w:themeColor="accent5" w:themeTint="BF"/>
          <w:right w:val="single" w:sz="8" w:space="0" w:color="9CD789" w:themeColor="accent5" w:themeTint="BF"/>
          <w:insideH w:val="nil"/>
          <w:insideV w:val="nil"/>
        </w:tcBorders>
        <w:shd w:val="clear" w:color="auto" w:fill="7CCA62" w:themeFill="accent5"/>
      </w:tcPr>
    </w:tblStylePr>
    <w:tblStylePr w:type="lastRow">
      <w:pPr>
        <w:spacing w:before="0" w:after="0" w:line="240" w:lineRule="auto"/>
      </w:pPr>
      <w:rPr>
        <w:b/>
        <w:bCs/>
      </w:rPr>
      <w:tblPr/>
      <w:tcPr>
        <w:tcBorders>
          <w:top w:val="double" w:sz="6" w:space="0" w:color="9CD789" w:themeColor="accent5" w:themeTint="BF"/>
          <w:left w:val="single" w:sz="8" w:space="0" w:color="9CD789" w:themeColor="accent5" w:themeTint="BF"/>
          <w:bottom w:val="single" w:sz="8" w:space="0" w:color="9CD789" w:themeColor="accent5" w:themeTint="BF"/>
          <w:right w:val="single" w:sz="8" w:space="0" w:color="9CD789" w:themeColor="accent5" w:themeTint="BF"/>
          <w:insideH w:val="nil"/>
          <w:insideV w:val="nil"/>
        </w:tcBorders>
      </w:tcPr>
    </w:tblStylePr>
    <w:tblStylePr w:type="firstCol">
      <w:rPr>
        <w:b/>
        <w:bCs/>
      </w:rPr>
    </w:tblStylePr>
    <w:tblStylePr w:type="lastCol">
      <w:rPr>
        <w:b/>
        <w:bCs/>
      </w:rPr>
    </w:tblStylePr>
    <w:tblStylePr w:type="band1Vert">
      <w:tblPr/>
      <w:tcPr>
        <w:shd w:val="clear" w:color="auto" w:fill="DEF2D8" w:themeFill="accent5" w:themeFillTint="3F"/>
      </w:tcPr>
    </w:tblStylePr>
    <w:tblStylePr w:type="band1Horz">
      <w:tblPr/>
      <w:tcPr>
        <w:tcBorders>
          <w:insideH w:val="nil"/>
          <w:insideV w:val="nil"/>
        </w:tcBorders>
        <w:shd w:val="clear" w:color="auto" w:fill="DEF2D8" w:themeFill="accent5" w:themeFillTint="3F"/>
      </w:tcPr>
    </w:tblStylePr>
    <w:tblStylePr w:type="band2Horz">
      <w:tblPr/>
      <w:tcPr>
        <w:tcBorders>
          <w:insideH w:val="nil"/>
          <w:insideV w:val="nil"/>
        </w:tcBorders>
      </w:tcPr>
    </w:tblStylePr>
  </w:style>
  <w:style w:type="table" w:styleId="Cuadrculamedia1-nfasis2">
    <w:name w:val="Medium Grid 1 Accent 2"/>
    <w:basedOn w:val="Tablanormal"/>
    <w:uiPriority w:val="67"/>
    <w:rsid w:val="0080240A"/>
    <w:rPr>
      <w:lang w:val="es-ES"/>
    </w:rPr>
    <w:tblPr>
      <w:tblStyleRowBandSize w:val="1"/>
      <w:tblStyleColBandSize w:val="1"/>
      <w:tblInd w:w="0" w:type="dxa"/>
      <w:tblBorders>
        <w:top w:val="single" w:sz="8" w:space="0" w:color="23C1FF" w:themeColor="accent2" w:themeTint="BF"/>
        <w:left w:val="single" w:sz="8" w:space="0" w:color="23C1FF" w:themeColor="accent2" w:themeTint="BF"/>
        <w:bottom w:val="single" w:sz="8" w:space="0" w:color="23C1FF" w:themeColor="accent2" w:themeTint="BF"/>
        <w:right w:val="single" w:sz="8" w:space="0" w:color="23C1FF" w:themeColor="accent2" w:themeTint="BF"/>
        <w:insideH w:val="single" w:sz="8" w:space="0" w:color="23C1FF" w:themeColor="accent2" w:themeTint="BF"/>
        <w:insideV w:val="single" w:sz="8" w:space="0" w:color="23C1FF" w:themeColor="accent2" w:themeTint="BF"/>
      </w:tblBorders>
      <w:tblCellMar>
        <w:top w:w="0" w:type="dxa"/>
        <w:left w:w="108" w:type="dxa"/>
        <w:bottom w:w="0" w:type="dxa"/>
        <w:right w:w="108" w:type="dxa"/>
      </w:tblCellMar>
    </w:tblPr>
    <w:tcPr>
      <w:shd w:val="clear" w:color="auto" w:fill="B6EAFF" w:themeFill="accent2" w:themeFillTint="3F"/>
    </w:tcPr>
    <w:tblStylePr w:type="firstRow">
      <w:rPr>
        <w:b/>
        <w:bCs/>
      </w:rPr>
    </w:tblStylePr>
    <w:tblStylePr w:type="lastRow">
      <w:rPr>
        <w:b/>
        <w:bCs/>
      </w:rPr>
      <w:tblPr/>
      <w:tcPr>
        <w:tcBorders>
          <w:top w:val="single" w:sz="18" w:space="0" w:color="23C1FF" w:themeColor="accent2" w:themeTint="BF"/>
        </w:tcBorders>
      </w:tcPr>
    </w:tblStylePr>
    <w:tblStylePr w:type="firstCol">
      <w:rPr>
        <w:b/>
        <w:bCs/>
      </w:rPr>
    </w:tblStylePr>
    <w:tblStylePr w:type="lastCol">
      <w:rPr>
        <w:b/>
        <w:bCs/>
      </w:rPr>
    </w:tblStylePr>
    <w:tblStylePr w:type="band1Vert">
      <w:tblPr/>
      <w:tcPr>
        <w:shd w:val="clear" w:color="auto" w:fill="6DD6FF" w:themeFill="accent2" w:themeFillTint="7F"/>
      </w:tcPr>
    </w:tblStylePr>
    <w:tblStylePr w:type="band1Horz">
      <w:tblPr/>
      <w:tcPr>
        <w:shd w:val="clear" w:color="auto" w:fill="6DD6FF" w:themeFill="accent2" w:themeFillTint="7F"/>
      </w:tcPr>
    </w:tblStylePr>
  </w:style>
  <w:style w:type="table" w:styleId="Cuadrculaclara-nfasis4">
    <w:name w:val="Light Grid Accent 4"/>
    <w:basedOn w:val="Tablanormal"/>
    <w:uiPriority w:val="62"/>
    <w:rsid w:val="0080240A"/>
    <w:rPr>
      <w:lang w:val="es-ES"/>
    </w:rPr>
    <w:tblPr>
      <w:tblStyleRowBandSize w:val="1"/>
      <w:tblStyleColBandSize w:val="1"/>
      <w:tblInd w:w="0" w:type="dxa"/>
      <w:tblBorders>
        <w:top w:val="single" w:sz="8" w:space="0" w:color="10CF9B" w:themeColor="accent4"/>
        <w:left w:val="single" w:sz="8" w:space="0" w:color="10CF9B" w:themeColor="accent4"/>
        <w:bottom w:val="single" w:sz="8" w:space="0" w:color="10CF9B" w:themeColor="accent4"/>
        <w:right w:val="single" w:sz="8" w:space="0" w:color="10CF9B" w:themeColor="accent4"/>
        <w:insideH w:val="single" w:sz="8" w:space="0" w:color="10CF9B" w:themeColor="accent4"/>
        <w:insideV w:val="single" w:sz="8" w:space="0" w:color="10CF9B"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10CF9B" w:themeColor="accent4"/>
          <w:left w:val="single" w:sz="8" w:space="0" w:color="10CF9B" w:themeColor="accent4"/>
          <w:bottom w:val="single" w:sz="18" w:space="0" w:color="10CF9B" w:themeColor="accent4"/>
          <w:right w:val="single" w:sz="8" w:space="0" w:color="10CF9B" w:themeColor="accent4"/>
          <w:insideH w:val="nil"/>
          <w:insideV w:val="single" w:sz="8" w:space="0" w:color="10CF9B"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0CF9B" w:themeColor="accent4"/>
          <w:left w:val="single" w:sz="8" w:space="0" w:color="10CF9B" w:themeColor="accent4"/>
          <w:bottom w:val="single" w:sz="8" w:space="0" w:color="10CF9B" w:themeColor="accent4"/>
          <w:right w:val="single" w:sz="8" w:space="0" w:color="10CF9B" w:themeColor="accent4"/>
          <w:insideH w:val="nil"/>
          <w:insideV w:val="single" w:sz="8" w:space="0" w:color="10CF9B"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0CF9B" w:themeColor="accent4"/>
          <w:left w:val="single" w:sz="8" w:space="0" w:color="10CF9B" w:themeColor="accent4"/>
          <w:bottom w:val="single" w:sz="8" w:space="0" w:color="10CF9B" w:themeColor="accent4"/>
          <w:right w:val="single" w:sz="8" w:space="0" w:color="10CF9B" w:themeColor="accent4"/>
        </w:tcBorders>
      </w:tcPr>
    </w:tblStylePr>
    <w:tblStylePr w:type="band1Vert">
      <w:tblPr/>
      <w:tcPr>
        <w:tcBorders>
          <w:top w:val="single" w:sz="8" w:space="0" w:color="10CF9B" w:themeColor="accent4"/>
          <w:left w:val="single" w:sz="8" w:space="0" w:color="10CF9B" w:themeColor="accent4"/>
          <w:bottom w:val="single" w:sz="8" w:space="0" w:color="10CF9B" w:themeColor="accent4"/>
          <w:right w:val="single" w:sz="8" w:space="0" w:color="10CF9B" w:themeColor="accent4"/>
        </w:tcBorders>
        <w:shd w:val="clear" w:color="auto" w:fill="BDFAE9" w:themeFill="accent4" w:themeFillTint="3F"/>
      </w:tcPr>
    </w:tblStylePr>
    <w:tblStylePr w:type="band1Horz">
      <w:tblPr/>
      <w:tcPr>
        <w:tcBorders>
          <w:top w:val="single" w:sz="8" w:space="0" w:color="10CF9B" w:themeColor="accent4"/>
          <w:left w:val="single" w:sz="8" w:space="0" w:color="10CF9B" w:themeColor="accent4"/>
          <w:bottom w:val="single" w:sz="8" w:space="0" w:color="10CF9B" w:themeColor="accent4"/>
          <w:right w:val="single" w:sz="8" w:space="0" w:color="10CF9B" w:themeColor="accent4"/>
          <w:insideV w:val="single" w:sz="8" w:space="0" w:color="10CF9B" w:themeColor="accent4"/>
        </w:tcBorders>
        <w:shd w:val="clear" w:color="auto" w:fill="BDFAE9" w:themeFill="accent4" w:themeFillTint="3F"/>
      </w:tcPr>
    </w:tblStylePr>
    <w:tblStylePr w:type="band2Horz">
      <w:tblPr/>
      <w:tcPr>
        <w:tcBorders>
          <w:top w:val="single" w:sz="8" w:space="0" w:color="10CF9B" w:themeColor="accent4"/>
          <w:left w:val="single" w:sz="8" w:space="0" w:color="10CF9B" w:themeColor="accent4"/>
          <w:bottom w:val="single" w:sz="8" w:space="0" w:color="10CF9B" w:themeColor="accent4"/>
          <w:right w:val="single" w:sz="8" w:space="0" w:color="10CF9B" w:themeColor="accent4"/>
          <w:insideV w:val="single" w:sz="8" w:space="0" w:color="10CF9B" w:themeColor="accent4"/>
        </w:tcBorders>
      </w:tcPr>
    </w:tblStylePr>
  </w:style>
  <w:style w:type="table" w:styleId="Listaclara-nfasis6">
    <w:name w:val="Light List Accent 6"/>
    <w:basedOn w:val="Tablanormal"/>
    <w:uiPriority w:val="61"/>
    <w:rsid w:val="0080240A"/>
    <w:rPr>
      <w:lang w:val="es-ES"/>
    </w:rPr>
    <w:tblPr>
      <w:tblStyleRowBandSize w:val="1"/>
      <w:tblStyleColBandSize w:val="1"/>
      <w:tblInd w:w="0" w:type="dxa"/>
      <w:tblBorders>
        <w:top w:val="single" w:sz="8" w:space="0" w:color="A5C249" w:themeColor="accent6"/>
        <w:left w:val="single" w:sz="8" w:space="0" w:color="A5C249" w:themeColor="accent6"/>
        <w:bottom w:val="single" w:sz="8" w:space="0" w:color="A5C249" w:themeColor="accent6"/>
        <w:right w:val="single" w:sz="8" w:space="0" w:color="A5C249"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5C249" w:themeFill="accent6"/>
      </w:tcPr>
    </w:tblStylePr>
    <w:tblStylePr w:type="lastRow">
      <w:pPr>
        <w:spacing w:before="0" w:after="0" w:line="240" w:lineRule="auto"/>
      </w:pPr>
      <w:rPr>
        <w:b/>
        <w:bCs/>
      </w:rPr>
      <w:tblPr/>
      <w:tcPr>
        <w:tcBorders>
          <w:top w:val="double" w:sz="6" w:space="0" w:color="A5C249" w:themeColor="accent6"/>
          <w:left w:val="single" w:sz="8" w:space="0" w:color="A5C249" w:themeColor="accent6"/>
          <w:bottom w:val="single" w:sz="8" w:space="0" w:color="A5C249" w:themeColor="accent6"/>
          <w:right w:val="single" w:sz="8" w:space="0" w:color="A5C249" w:themeColor="accent6"/>
        </w:tcBorders>
      </w:tcPr>
    </w:tblStylePr>
    <w:tblStylePr w:type="firstCol">
      <w:rPr>
        <w:b/>
        <w:bCs/>
      </w:rPr>
    </w:tblStylePr>
    <w:tblStylePr w:type="lastCol">
      <w:rPr>
        <w:b/>
        <w:bCs/>
      </w:rPr>
    </w:tblStylePr>
    <w:tblStylePr w:type="band1Vert">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tcPr>
    </w:tblStylePr>
    <w:tblStylePr w:type="band1Horz">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tcPr>
    </w:tblStylePr>
  </w:style>
  <w:style w:type="table" w:styleId="Cuadrculaclara-nfasis5">
    <w:name w:val="Light Grid Accent 5"/>
    <w:basedOn w:val="Tablanormal"/>
    <w:uiPriority w:val="62"/>
    <w:rsid w:val="0080240A"/>
    <w:rPr>
      <w:lang w:val="es-ES"/>
    </w:rPr>
    <w:tblPr>
      <w:tblStyleRowBandSize w:val="1"/>
      <w:tblStyleColBandSize w:val="1"/>
      <w:tblInd w:w="0" w:type="dxa"/>
      <w:tblBorders>
        <w:top w:val="single" w:sz="8" w:space="0" w:color="7CCA62" w:themeColor="accent5"/>
        <w:left w:val="single" w:sz="8" w:space="0" w:color="7CCA62" w:themeColor="accent5"/>
        <w:bottom w:val="single" w:sz="8" w:space="0" w:color="7CCA62" w:themeColor="accent5"/>
        <w:right w:val="single" w:sz="8" w:space="0" w:color="7CCA62" w:themeColor="accent5"/>
        <w:insideH w:val="single" w:sz="8" w:space="0" w:color="7CCA62" w:themeColor="accent5"/>
        <w:insideV w:val="single" w:sz="8" w:space="0" w:color="7CCA62"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CCA62" w:themeColor="accent5"/>
          <w:left w:val="single" w:sz="8" w:space="0" w:color="7CCA62" w:themeColor="accent5"/>
          <w:bottom w:val="single" w:sz="18" w:space="0" w:color="7CCA62" w:themeColor="accent5"/>
          <w:right w:val="single" w:sz="8" w:space="0" w:color="7CCA62" w:themeColor="accent5"/>
          <w:insideH w:val="nil"/>
          <w:insideV w:val="single" w:sz="8" w:space="0" w:color="7CCA62"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CCA62" w:themeColor="accent5"/>
          <w:left w:val="single" w:sz="8" w:space="0" w:color="7CCA62" w:themeColor="accent5"/>
          <w:bottom w:val="single" w:sz="8" w:space="0" w:color="7CCA62" w:themeColor="accent5"/>
          <w:right w:val="single" w:sz="8" w:space="0" w:color="7CCA62" w:themeColor="accent5"/>
          <w:insideH w:val="nil"/>
          <w:insideV w:val="single" w:sz="8" w:space="0" w:color="7CCA62"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CCA62" w:themeColor="accent5"/>
          <w:left w:val="single" w:sz="8" w:space="0" w:color="7CCA62" w:themeColor="accent5"/>
          <w:bottom w:val="single" w:sz="8" w:space="0" w:color="7CCA62" w:themeColor="accent5"/>
          <w:right w:val="single" w:sz="8" w:space="0" w:color="7CCA62" w:themeColor="accent5"/>
        </w:tcBorders>
      </w:tcPr>
    </w:tblStylePr>
    <w:tblStylePr w:type="band1Vert">
      <w:tblPr/>
      <w:tcPr>
        <w:tcBorders>
          <w:top w:val="single" w:sz="8" w:space="0" w:color="7CCA62" w:themeColor="accent5"/>
          <w:left w:val="single" w:sz="8" w:space="0" w:color="7CCA62" w:themeColor="accent5"/>
          <w:bottom w:val="single" w:sz="8" w:space="0" w:color="7CCA62" w:themeColor="accent5"/>
          <w:right w:val="single" w:sz="8" w:space="0" w:color="7CCA62" w:themeColor="accent5"/>
        </w:tcBorders>
        <w:shd w:val="clear" w:color="auto" w:fill="DEF2D8" w:themeFill="accent5" w:themeFillTint="3F"/>
      </w:tcPr>
    </w:tblStylePr>
    <w:tblStylePr w:type="band1Horz">
      <w:tblPr/>
      <w:tcPr>
        <w:tcBorders>
          <w:top w:val="single" w:sz="8" w:space="0" w:color="7CCA62" w:themeColor="accent5"/>
          <w:left w:val="single" w:sz="8" w:space="0" w:color="7CCA62" w:themeColor="accent5"/>
          <w:bottom w:val="single" w:sz="8" w:space="0" w:color="7CCA62" w:themeColor="accent5"/>
          <w:right w:val="single" w:sz="8" w:space="0" w:color="7CCA62" w:themeColor="accent5"/>
          <w:insideV w:val="single" w:sz="8" w:space="0" w:color="7CCA62" w:themeColor="accent5"/>
        </w:tcBorders>
        <w:shd w:val="clear" w:color="auto" w:fill="DEF2D8" w:themeFill="accent5" w:themeFillTint="3F"/>
      </w:tcPr>
    </w:tblStylePr>
    <w:tblStylePr w:type="band2Horz">
      <w:tblPr/>
      <w:tcPr>
        <w:tcBorders>
          <w:top w:val="single" w:sz="8" w:space="0" w:color="7CCA62" w:themeColor="accent5"/>
          <w:left w:val="single" w:sz="8" w:space="0" w:color="7CCA62" w:themeColor="accent5"/>
          <w:bottom w:val="single" w:sz="8" w:space="0" w:color="7CCA62" w:themeColor="accent5"/>
          <w:right w:val="single" w:sz="8" w:space="0" w:color="7CCA62" w:themeColor="accent5"/>
          <w:insideV w:val="single" w:sz="8" w:space="0" w:color="7CCA62" w:themeColor="accent5"/>
        </w:tcBorders>
      </w:tcPr>
    </w:tblStylePr>
  </w:style>
  <w:style w:type="table" w:styleId="Cuadrculaclara-nfasis6">
    <w:name w:val="Light Grid Accent 6"/>
    <w:basedOn w:val="Tablanormal"/>
    <w:uiPriority w:val="62"/>
    <w:rsid w:val="0080240A"/>
    <w:rPr>
      <w:lang w:val="es-ES"/>
    </w:rPr>
    <w:tblPr>
      <w:tblStyleRowBandSize w:val="1"/>
      <w:tblStyleColBandSize w:val="1"/>
      <w:tblInd w:w="0" w:type="dxa"/>
      <w:tblBorders>
        <w:top w:val="single" w:sz="8" w:space="0" w:color="A5C249" w:themeColor="accent6"/>
        <w:left w:val="single" w:sz="8" w:space="0" w:color="A5C249" w:themeColor="accent6"/>
        <w:bottom w:val="single" w:sz="8" w:space="0" w:color="A5C249" w:themeColor="accent6"/>
        <w:right w:val="single" w:sz="8" w:space="0" w:color="A5C249" w:themeColor="accent6"/>
        <w:insideH w:val="single" w:sz="8" w:space="0" w:color="A5C249" w:themeColor="accent6"/>
        <w:insideV w:val="single" w:sz="8" w:space="0" w:color="A5C249"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C249" w:themeColor="accent6"/>
          <w:left w:val="single" w:sz="8" w:space="0" w:color="A5C249" w:themeColor="accent6"/>
          <w:bottom w:val="single" w:sz="18" w:space="0" w:color="A5C249" w:themeColor="accent6"/>
          <w:right w:val="single" w:sz="8" w:space="0" w:color="A5C249" w:themeColor="accent6"/>
          <w:insideH w:val="nil"/>
          <w:insideV w:val="single" w:sz="8" w:space="0" w:color="A5C249"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C249" w:themeColor="accent6"/>
          <w:left w:val="single" w:sz="8" w:space="0" w:color="A5C249" w:themeColor="accent6"/>
          <w:bottom w:val="single" w:sz="8" w:space="0" w:color="A5C249" w:themeColor="accent6"/>
          <w:right w:val="single" w:sz="8" w:space="0" w:color="A5C249" w:themeColor="accent6"/>
          <w:insideH w:val="nil"/>
          <w:insideV w:val="single" w:sz="8" w:space="0" w:color="A5C249"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tcPr>
    </w:tblStylePr>
    <w:tblStylePr w:type="band1Vert">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shd w:val="clear" w:color="auto" w:fill="E8F0D1" w:themeFill="accent6" w:themeFillTint="3F"/>
      </w:tcPr>
    </w:tblStylePr>
    <w:tblStylePr w:type="band1Horz">
      <w:tblPr/>
      <w:tcPr>
        <w:tcBorders>
          <w:top w:val="single" w:sz="8" w:space="0" w:color="A5C249" w:themeColor="accent6"/>
          <w:left w:val="single" w:sz="8" w:space="0" w:color="A5C249" w:themeColor="accent6"/>
          <w:bottom w:val="single" w:sz="8" w:space="0" w:color="A5C249" w:themeColor="accent6"/>
          <w:right w:val="single" w:sz="8" w:space="0" w:color="A5C249" w:themeColor="accent6"/>
          <w:insideV w:val="single" w:sz="8" w:space="0" w:color="A5C249" w:themeColor="accent6"/>
        </w:tcBorders>
        <w:shd w:val="clear" w:color="auto" w:fill="E8F0D1" w:themeFill="accent6" w:themeFillTint="3F"/>
      </w:tcPr>
    </w:tblStylePr>
    <w:tblStylePr w:type="band2Horz">
      <w:tblPr/>
      <w:tcPr>
        <w:tcBorders>
          <w:top w:val="single" w:sz="8" w:space="0" w:color="A5C249" w:themeColor="accent6"/>
          <w:left w:val="single" w:sz="8" w:space="0" w:color="A5C249" w:themeColor="accent6"/>
          <w:bottom w:val="single" w:sz="8" w:space="0" w:color="A5C249" w:themeColor="accent6"/>
          <w:right w:val="single" w:sz="8" w:space="0" w:color="A5C249" w:themeColor="accent6"/>
          <w:insideV w:val="single" w:sz="8" w:space="0" w:color="A5C249" w:themeColor="accent6"/>
        </w:tcBorders>
      </w:tcPr>
    </w:tblStylePr>
  </w:style>
  <w:style w:type="table" w:styleId="Cuadrculaclara">
    <w:name w:val="Light Grid"/>
    <w:basedOn w:val="Tablanormal"/>
    <w:uiPriority w:val="62"/>
    <w:rsid w:val="0080240A"/>
    <w:rPr>
      <w:lang w:val="es-E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80240A"/>
    <w:rPr>
      <w:lang w:val="es-ES"/>
    </w:rPr>
    <w:tblPr>
      <w:tblStyleRowBandSize w:val="1"/>
      <w:tblStyleColBandSize w:val="1"/>
      <w:tblInd w:w="0" w:type="dxa"/>
      <w:tblBorders>
        <w:top w:val="single" w:sz="8" w:space="0" w:color="0F6FC6" w:themeColor="accent1"/>
        <w:left w:val="single" w:sz="8" w:space="0" w:color="0F6FC6" w:themeColor="accent1"/>
        <w:bottom w:val="single" w:sz="8" w:space="0" w:color="0F6FC6" w:themeColor="accent1"/>
        <w:right w:val="single" w:sz="8" w:space="0" w:color="0F6FC6" w:themeColor="accent1"/>
        <w:insideH w:val="single" w:sz="8" w:space="0" w:color="0F6FC6" w:themeColor="accent1"/>
        <w:insideV w:val="single" w:sz="8" w:space="0" w:color="0F6FC6"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F6FC6" w:themeColor="accent1"/>
          <w:left w:val="single" w:sz="8" w:space="0" w:color="0F6FC6" w:themeColor="accent1"/>
          <w:bottom w:val="single" w:sz="18" w:space="0" w:color="0F6FC6" w:themeColor="accent1"/>
          <w:right w:val="single" w:sz="8" w:space="0" w:color="0F6FC6" w:themeColor="accent1"/>
          <w:insideH w:val="nil"/>
          <w:insideV w:val="single" w:sz="8" w:space="0" w:color="0F6FC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6FC6" w:themeColor="accent1"/>
          <w:left w:val="single" w:sz="8" w:space="0" w:color="0F6FC6" w:themeColor="accent1"/>
          <w:bottom w:val="single" w:sz="8" w:space="0" w:color="0F6FC6" w:themeColor="accent1"/>
          <w:right w:val="single" w:sz="8" w:space="0" w:color="0F6FC6" w:themeColor="accent1"/>
          <w:insideH w:val="nil"/>
          <w:insideV w:val="single" w:sz="8" w:space="0" w:color="0F6FC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tcPr>
    </w:tblStylePr>
    <w:tblStylePr w:type="band1Vert">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shd w:val="clear" w:color="auto" w:fill="BADBF9" w:themeFill="accent1" w:themeFillTint="3F"/>
      </w:tcPr>
    </w:tblStylePr>
    <w:tblStylePr w:type="band1Horz">
      <w:tblPr/>
      <w:tcPr>
        <w:tcBorders>
          <w:top w:val="single" w:sz="8" w:space="0" w:color="0F6FC6" w:themeColor="accent1"/>
          <w:left w:val="single" w:sz="8" w:space="0" w:color="0F6FC6" w:themeColor="accent1"/>
          <w:bottom w:val="single" w:sz="8" w:space="0" w:color="0F6FC6" w:themeColor="accent1"/>
          <w:right w:val="single" w:sz="8" w:space="0" w:color="0F6FC6" w:themeColor="accent1"/>
          <w:insideV w:val="single" w:sz="8" w:space="0" w:color="0F6FC6" w:themeColor="accent1"/>
        </w:tcBorders>
        <w:shd w:val="clear" w:color="auto" w:fill="BADBF9" w:themeFill="accent1" w:themeFillTint="3F"/>
      </w:tcPr>
    </w:tblStylePr>
    <w:tblStylePr w:type="band2Horz">
      <w:tblPr/>
      <w:tcPr>
        <w:tcBorders>
          <w:top w:val="single" w:sz="8" w:space="0" w:color="0F6FC6" w:themeColor="accent1"/>
          <w:left w:val="single" w:sz="8" w:space="0" w:color="0F6FC6" w:themeColor="accent1"/>
          <w:bottom w:val="single" w:sz="8" w:space="0" w:color="0F6FC6" w:themeColor="accent1"/>
          <w:right w:val="single" w:sz="8" w:space="0" w:color="0F6FC6" w:themeColor="accent1"/>
          <w:insideV w:val="single" w:sz="8" w:space="0" w:color="0F6FC6" w:themeColor="accent1"/>
        </w:tcBorders>
      </w:tcPr>
    </w:tblStylePr>
  </w:style>
  <w:style w:type="table" w:styleId="Cuadrculaclara-nfasis3">
    <w:name w:val="Light Grid Accent 3"/>
    <w:basedOn w:val="Tablanormal"/>
    <w:uiPriority w:val="62"/>
    <w:rsid w:val="0080240A"/>
    <w:rPr>
      <w:lang w:val="es-ES"/>
    </w:rPr>
    <w:tblPr>
      <w:tblStyleRowBandSize w:val="1"/>
      <w:tblStyleColBandSize w:val="1"/>
      <w:tblInd w:w="0" w:type="dxa"/>
      <w:tblBorders>
        <w:top w:val="single" w:sz="8" w:space="0" w:color="0BD0D9" w:themeColor="accent3"/>
        <w:left w:val="single" w:sz="8" w:space="0" w:color="0BD0D9" w:themeColor="accent3"/>
        <w:bottom w:val="single" w:sz="8" w:space="0" w:color="0BD0D9" w:themeColor="accent3"/>
        <w:right w:val="single" w:sz="8" w:space="0" w:color="0BD0D9" w:themeColor="accent3"/>
        <w:insideH w:val="single" w:sz="8" w:space="0" w:color="0BD0D9" w:themeColor="accent3"/>
        <w:insideV w:val="single" w:sz="8" w:space="0" w:color="0BD0D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BD0D9" w:themeColor="accent3"/>
          <w:left w:val="single" w:sz="8" w:space="0" w:color="0BD0D9" w:themeColor="accent3"/>
          <w:bottom w:val="single" w:sz="18" w:space="0" w:color="0BD0D9" w:themeColor="accent3"/>
          <w:right w:val="single" w:sz="8" w:space="0" w:color="0BD0D9" w:themeColor="accent3"/>
          <w:insideH w:val="nil"/>
          <w:insideV w:val="single" w:sz="8" w:space="0" w:color="0BD0D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D0D9" w:themeColor="accent3"/>
          <w:left w:val="single" w:sz="8" w:space="0" w:color="0BD0D9" w:themeColor="accent3"/>
          <w:bottom w:val="single" w:sz="8" w:space="0" w:color="0BD0D9" w:themeColor="accent3"/>
          <w:right w:val="single" w:sz="8" w:space="0" w:color="0BD0D9" w:themeColor="accent3"/>
          <w:insideH w:val="nil"/>
          <w:insideV w:val="single" w:sz="8" w:space="0" w:color="0BD0D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D0D9" w:themeColor="accent3"/>
          <w:left w:val="single" w:sz="8" w:space="0" w:color="0BD0D9" w:themeColor="accent3"/>
          <w:bottom w:val="single" w:sz="8" w:space="0" w:color="0BD0D9" w:themeColor="accent3"/>
          <w:right w:val="single" w:sz="8" w:space="0" w:color="0BD0D9" w:themeColor="accent3"/>
        </w:tcBorders>
      </w:tcPr>
    </w:tblStylePr>
    <w:tblStylePr w:type="band1Vert">
      <w:tblPr/>
      <w:tcPr>
        <w:tcBorders>
          <w:top w:val="single" w:sz="8" w:space="0" w:color="0BD0D9" w:themeColor="accent3"/>
          <w:left w:val="single" w:sz="8" w:space="0" w:color="0BD0D9" w:themeColor="accent3"/>
          <w:bottom w:val="single" w:sz="8" w:space="0" w:color="0BD0D9" w:themeColor="accent3"/>
          <w:right w:val="single" w:sz="8" w:space="0" w:color="0BD0D9" w:themeColor="accent3"/>
        </w:tcBorders>
        <w:shd w:val="clear" w:color="auto" w:fill="BCF8FB" w:themeFill="accent3" w:themeFillTint="3F"/>
      </w:tcPr>
    </w:tblStylePr>
    <w:tblStylePr w:type="band1Horz">
      <w:tblPr/>
      <w:tcPr>
        <w:tcBorders>
          <w:top w:val="single" w:sz="8" w:space="0" w:color="0BD0D9" w:themeColor="accent3"/>
          <w:left w:val="single" w:sz="8" w:space="0" w:color="0BD0D9" w:themeColor="accent3"/>
          <w:bottom w:val="single" w:sz="8" w:space="0" w:color="0BD0D9" w:themeColor="accent3"/>
          <w:right w:val="single" w:sz="8" w:space="0" w:color="0BD0D9" w:themeColor="accent3"/>
          <w:insideV w:val="single" w:sz="8" w:space="0" w:color="0BD0D9" w:themeColor="accent3"/>
        </w:tcBorders>
        <w:shd w:val="clear" w:color="auto" w:fill="BCF8FB" w:themeFill="accent3" w:themeFillTint="3F"/>
      </w:tcPr>
    </w:tblStylePr>
    <w:tblStylePr w:type="band2Horz">
      <w:tblPr/>
      <w:tcPr>
        <w:tcBorders>
          <w:top w:val="single" w:sz="8" w:space="0" w:color="0BD0D9" w:themeColor="accent3"/>
          <w:left w:val="single" w:sz="8" w:space="0" w:color="0BD0D9" w:themeColor="accent3"/>
          <w:bottom w:val="single" w:sz="8" w:space="0" w:color="0BD0D9" w:themeColor="accent3"/>
          <w:right w:val="single" w:sz="8" w:space="0" w:color="0BD0D9" w:themeColor="accent3"/>
          <w:insideV w:val="single" w:sz="8" w:space="0" w:color="0BD0D9" w:themeColor="accent3"/>
        </w:tcBorders>
      </w:tcPr>
    </w:tblStylePr>
  </w:style>
  <w:style w:type="table" w:customStyle="1" w:styleId="Tabladecuadrcula41">
    <w:name w:val="Tabla de cuadrícula 41"/>
    <w:basedOn w:val="Tablanormal"/>
    <w:uiPriority w:val="49"/>
    <w:rsid w:val="0080240A"/>
    <w:rPr>
      <w:lang w:val="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cuadrcula6concolores1">
    <w:name w:val="Tabla de cuadrícula 6 con colores1"/>
    <w:basedOn w:val="Tablanormal"/>
    <w:uiPriority w:val="51"/>
    <w:rsid w:val="0080240A"/>
    <w:rPr>
      <w:color w:val="000000" w:themeColor="text1"/>
      <w:lang w:val="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lista6concolores-nfasis41">
    <w:name w:val="Tabla de lista 6 con colores - Énfasis 41"/>
    <w:basedOn w:val="Tablanormal"/>
    <w:uiPriority w:val="51"/>
    <w:rsid w:val="0080240A"/>
    <w:rPr>
      <w:color w:val="0C9A73" w:themeColor="accent4" w:themeShade="BF"/>
      <w:lang w:val="es-ES"/>
    </w:rPr>
    <w:tblPr>
      <w:tblStyleRowBandSize w:val="1"/>
      <w:tblStyleColBandSize w:val="1"/>
      <w:tblInd w:w="0" w:type="dxa"/>
      <w:tblBorders>
        <w:top w:val="single" w:sz="4" w:space="0" w:color="10CF9B" w:themeColor="accent4"/>
        <w:bottom w:val="single" w:sz="4" w:space="0" w:color="10CF9B" w:themeColor="accent4"/>
      </w:tblBorders>
      <w:tblCellMar>
        <w:top w:w="0" w:type="dxa"/>
        <w:left w:w="108" w:type="dxa"/>
        <w:bottom w:w="0" w:type="dxa"/>
        <w:right w:w="108" w:type="dxa"/>
      </w:tblCellMar>
    </w:tblPr>
    <w:tblStylePr w:type="firstRow">
      <w:rPr>
        <w:b/>
        <w:bCs/>
      </w:rPr>
      <w:tblPr/>
      <w:tcPr>
        <w:tcBorders>
          <w:bottom w:val="single" w:sz="4" w:space="0" w:color="10CF9B" w:themeColor="accent4"/>
        </w:tcBorders>
      </w:tcPr>
    </w:tblStylePr>
    <w:tblStylePr w:type="lastRow">
      <w:rPr>
        <w:b/>
        <w:bCs/>
      </w:rPr>
      <w:tblPr/>
      <w:tcPr>
        <w:tcBorders>
          <w:top w:val="double" w:sz="4" w:space="0" w:color="10CF9B" w:themeColor="accent4"/>
        </w:tcBorders>
      </w:tcPr>
    </w:tblStylePr>
    <w:tblStylePr w:type="firstCol">
      <w:rPr>
        <w:b/>
        <w:bCs/>
      </w:rPr>
    </w:tblStylePr>
    <w:tblStylePr w:type="lastCol">
      <w:rPr>
        <w:b/>
        <w:bCs/>
      </w:rPr>
    </w:tblStylePr>
    <w:tblStylePr w:type="band1Vert">
      <w:tblPr/>
      <w:tcPr>
        <w:shd w:val="clear" w:color="auto" w:fill="C9FBED" w:themeFill="accent4" w:themeFillTint="33"/>
      </w:tcPr>
    </w:tblStylePr>
    <w:tblStylePr w:type="band1Horz">
      <w:tblPr/>
      <w:tcPr>
        <w:shd w:val="clear" w:color="auto" w:fill="C9FBED" w:themeFill="accent4" w:themeFillTint="33"/>
      </w:tcPr>
    </w:tblStylePr>
  </w:style>
  <w:style w:type="table" w:customStyle="1" w:styleId="Tabladelista4-nfasis61">
    <w:name w:val="Tabla de lista 4 - Énfasis 61"/>
    <w:basedOn w:val="Tablanormal"/>
    <w:uiPriority w:val="49"/>
    <w:rsid w:val="0080240A"/>
    <w:rPr>
      <w:lang w:val="es-ES"/>
    </w:rPr>
    <w:tblPr>
      <w:tblStyleRowBandSize w:val="1"/>
      <w:tblStyleColBandSize w:val="1"/>
      <w:tblInd w:w="0" w:type="dxa"/>
      <w:tblBorders>
        <w:top w:val="single" w:sz="4" w:space="0" w:color="C8DA91" w:themeColor="accent6" w:themeTint="99"/>
        <w:left w:val="single" w:sz="4" w:space="0" w:color="C8DA91" w:themeColor="accent6" w:themeTint="99"/>
        <w:bottom w:val="single" w:sz="4" w:space="0" w:color="C8DA91" w:themeColor="accent6" w:themeTint="99"/>
        <w:right w:val="single" w:sz="4" w:space="0" w:color="C8DA91" w:themeColor="accent6" w:themeTint="99"/>
        <w:insideH w:val="single" w:sz="4" w:space="0" w:color="C8DA91"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C249" w:themeColor="accent6"/>
          <w:left w:val="single" w:sz="4" w:space="0" w:color="A5C249" w:themeColor="accent6"/>
          <w:bottom w:val="single" w:sz="4" w:space="0" w:color="A5C249" w:themeColor="accent6"/>
          <w:right w:val="single" w:sz="4" w:space="0" w:color="A5C249" w:themeColor="accent6"/>
          <w:insideH w:val="nil"/>
        </w:tcBorders>
        <w:shd w:val="clear" w:color="auto" w:fill="A5C249" w:themeFill="accent6"/>
      </w:tcPr>
    </w:tblStylePr>
    <w:tblStylePr w:type="lastRow">
      <w:rPr>
        <w:b/>
        <w:bCs/>
      </w:rPr>
      <w:tblPr/>
      <w:tcPr>
        <w:tcBorders>
          <w:top w:val="double" w:sz="4" w:space="0" w:color="C8DA91" w:themeColor="accent6" w:themeTint="99"/>
        </w:tcBorders>
      </w:tcPr>
    </w:tblStylePr>
    <w:tblStylePr w:type="firstCol">
      <w:rPr>
        <w:b/>
        <w:bCs/>
      </w:rPr>
    </w:tblStylePr>
    <w:tblStylePr w:type="lastCol">
      <w:rPr>
        <w:b/>
        <w:bCs/>
      </w:rPr>
    </w:tblStylePr>
    <w:tblStylePr w:type="band1Vert">
      <w:tblPr/>
      <w:tcPr>
        <w:shd w:val="clear" w:color="auto" w:fill="ECF2DA" w:themeFill="accent6" w:themeFillTint="33"/>
      </w:tcPr>
    </w:tblStylePr>
    <w:tblStylePr w:type="band1Horz">
      <w:tblPr/>
      <w:tcPr>
        <w:shd w:val="clear" w:color="auto" w:fill="ECF2DA" w:themeFill="accent6" w:themeFillTint="33"/>
      </w:tcPr>
    </w:tblStylePr>
  </w:style>
  <w:style w:type="table" w:customStyle="1" w:styleId="Tabladelista7concolores-nfasis21">
    <w:name w:val="Tabla de lista 7 con colores - Énfasis 21"/>
    <w:basedOn w:val="Tablanormal"/>
    <w:uiPriority w:val="52"/>
    <w:rsid w:val="0080240A"/>
    <w:rPr>
      <w:color w:val="0075A2" w:themeColor="accent2" w:themeShade="BF"/>
      <w:lang w:val="es-ES"/>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9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DD9" w:themeColor="accent2"/>
        </w:tcBorders>
        <w:shd w:val="clear" w:color="auto" w:fill="FFFFFF" w:themeFill="background1"/>
      </w:tcPr>
    </w:tblStylePr>
    <w:tblStylePr w:type="band1Vert">
      <w:tblPr/>
      <w:tcPr>
        <w:shd w:val="clear" w:color="auto" w:fill="C4EEFF" w:themeFill="accent2" w:themeFillTint="33"/>
      </w:tcPr>
    </w:tblStylePr>
    <w:tblStylePr w:type="band1Horz">
      <w:tblPr/>
      <w:tcPr>
        <w:shd w:val="clear" w:color="auto" w:fill="C4E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7concolores1">
    <w:name w:val="Tabla de lista 7 con colores1"/>
    <w:basedOn w:val="Tablanormal"/>
    <w:uiPriority w:val="52"/>
    <w:rsid w:val="0080240A"/>
    <w:rPr>
      <w:color w:val="000000" w:themeColor="text1"/>
      <w:lang w:val="es-ES"/>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cuadrcula3-nfasis61">
    <w:name w:val="Tabla de cuadrícula 3 - Énfasis 61"/>
    <w:basedOn w:val="Tablanormal"/>
    <w:uiPriority w:val="48"/>
    <w:rsid w:val="0080240A"/>
    <w:rPr>
      <w:lang w:val="es-ES"/>
    </w:rPr>
    <w:tblPr>
      <w:tblStyleRowBandSize w:val="1"/>
      <w:tblStyleColBandSize w:val="1"/>
      <w:tblInd w:w="0" w:type="dxa"/>
      <w:tblBorders>
        <w:top w:val="single" w:sz="4" w:space="0" w:color="C8DA91" w:themeColor="accent6" w:themeTint="99"/>
        <w:left w:val="single" w:sz="4" w:space="0" w:color="C8DA91" w:themeColor="accent6" w:themeTint="99"/>
        <w:bottom w:val="single" w:sz="4" w:space="0" w:color="C8DA91" w:themeColor="accent6" w:themeTint="99"/>
        <w:right w:val="single" w:sz="4" w:space="0" w:color="C8DA91" w:themeColor="accent6" w:themeTint="99"/>
        <w:insideH w:val="single" w:sz="4" w:space="0" w:color="C8DA91" w:themeColor="accent6" w:themeTint="99"/>
        <w:insideV w:val="single" w:sz="4" w:space="0" w:color="C8DA91"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2DA" w:themeFill="accent6" w:themeFillTint="33"/>
      </w:tcPr>
    </w:tblStylePr>
    <w:tblStylePr w:type="band1Horz">
      <w:tblPr/>
      <w:tcPr>
        <w:shd w:val="clear" w:color="auto" w:fill="ECF2DA" w:themeFill="accent6" w:themeFillTint="33"/>
      </w:tcPr>
    </w:tblStylePr>
    <w:tblStylePr w:type="neCell">
      <w:tblPr/>
      <w:tcPr>
        <w:tcBorders>
          <w:bottom w:val="single" w:sz="4" w:space="0" w:color="C8DA91" w:themeColor="accent6" w:themeTint="99"/>
        </w:tcBorders>
      </w:tcPr>
    </w:tblStylePr>
    <w:tblStylePr w:type="nwCell">
      <w:tblPr/>
      <w:tcPr>
        <w:tcBorders>
          <w:bottom w:val="single" w:sz="4" w:space="0" w:color="C8DA91" w:themeColor="accent6" w:themeTint="99"/>
        </w:tcBorders>
      </w:tcPr>
    </w:tblStylePr>
    <w:tblStylePr w:type="seCell">
      <w:tblPr/>
      <w:tcPr>
        <w:tcBorders>
          <w:top w:val="single" w:sz="4" w:space="0" w:color="C8DA91" w:themeColor="accent6" w:themeTint="99"/>
        </w:tcBorders>
      </w:tcPr>
    </w:tblStylePr>
    <w:tblStylePr w:type="swCell">
      <w:tblPr/>
      <w:tcPr>
        <w:tcBorders>
          <w:top w:val="single" w:sz="4" w:space="0" w:color="C8DA91" w:themeColor="accent6" w:themeTint="99"/>
        </w:tcBorders>
      </w:tcPr>
    </w:tblStylePr>
  </w:style>
  <w:style w:type="table" w:styleId="Cuadrculamedia3-nfasis6">
    <w:name w:val="Medium Grid 3 Accent 6"/>
    <w:basedOn w:val="Tablanormal"/>
    <w:uiPriority w:val="69"/>
    <w:rsid w:val="0080240A"/>
    <w:rPr>
      <w:lang w:val="es-E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8F0D1"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C249"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C249"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C249"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C249"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1E0A4"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1E0A4" w:themeFill="accent6"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1ED"/>
    <w:rPr>
      <w:rFonts w:ascii="Calibri" w:eastAsia="Calibri" w:hAnsi="Calibri" w:cs="Times New Roman"/>
      <w:sz w:val="20"/>
      <w:szCs w:val="20"/>
      <w:lang w:eastAsia="es-SV"/>
    </w:rPr>
  </w:style>
  <w:style w:type="paragraph" w:styleId="Ttulo1">
    <w:name w:val="heading 1"/>
    <w:aliases w:val="RESUMEN TITULO"/>
    <w:basedOn w:val="Normal"/>
    <w:next w:val="Normal"/>
    <w:link w:val="Ttulo1Car"/>
    <w:uiPriority w:val="9"/>
    <w:qFormat/>
    <w:rsid w:val="006101ED"/>
    <w:pPr>
      <w:keepNext/>
      <w:outlineLvl w:val="0"/>
    </w:pPr>
    <w:rPr>
      <w:rFonts w:ascii="Arial" w:eastAsia="SimSun" w:hAnsi="Arial" w:cs="Arial"/>
      <w:b/>
      <w:bCs/>
      <w:lang w:val="es-ES_tradnl"/>
    </w:rPr>
  </w:style>
  <w:style w:type="paragraph" w:styleId="Ttulo2">
    <w:name w:val="heading 2"/>
    <w:basedOn w:val="Normal"/>
    <w:next w:val="Normal"/>
    <w:link w:val="Ttulo2Car"/>
    <w:uiPriority w:val="9"/>
    <w:qFormat/>
    <w:rsid w:val="006101ED"/>
    <w:pPr>
      <w:keepNext/>
      <w:jc w:val="both"/>
      <w:outlineLvl w:val="1"/>
    </w:pPr>
    <w:rPr>
      <w:rFonts w:ascii="Arial Narrow" w:eastAsia="Times New Roman" w:hAnsi="Arial Narrow"/>
      <w:b/>
      <w:bCs/>
      <w:lang w:val="x-none" w:eastAsia="x-none"/>
    </w:rPr>
  </w:style>
  <w:style w:type="paragraph" w:styleId="Ttulo3">
    <w:name w:val="heading 3"/>
    <w:basedOn w:val="Normal"/>
    <w:next w:val="Normal"/>
    <w:link w:val="Ttulo3Car"/>
    <w:uiPriority w:val="9"/>
    <w:qFormat/>
    <w:rsid w:val="006101ED"/>
    <w:pPr>
      <w:keepNext/>
      <w:jc w:val="both"/>
      <w:outlineLvl w:val="2"/>
    </w:pPr>
    <w:rPr>
      <w:rFonts w:ascii="Arial Narrow" w:eastAsia="Times New Roman" w:hAnsi="Arial Narrow"/>
      <w:b/>
      <w:bCs/>
      <w:sz w:val="22"/>
      <w:lang w:val="x-none" w:eastAsia="x-none"/>
    </w:rPr>
  </w:style>
  <w:style w:type="paragraph" w:styleId="Ttulo4">
    <w:name w:val="heading 4"/>
    <w:basedOn w:val="Normal"/>
    <w:next w:val="Normal"/>
    <w:link w:val="Ttulo4Car"/>
    <w:uiPriority w:val="9"/>
    <w:unhideWhenUsed/>
    <w:qFormat/>
    <w:rsid w:val="006101ED"/>
    <w:pPr>
      <w:keepNext/>
      <w:keepLines/>
      <w:spacing w:before="80" w:line="264" w:lineRule="auto"/>
      <w:outlineLvl w:val="3"/>
    </w:pPr>
    <w:rPr>
      <w:rFonts w:asciiTheme="majorHAnsi" w:eastAsiaTheme="majorEastAsia" w:hAnsiTheme="majorHAnsi" w:cstheme="majorBidi"/>
      <w:sz w:val="24"/>
      <w:szCs w:val="24"/>
      <w:lang w:val="es-ES" w:eastAsia="en-US"/>
    </w:rPr>
  </w:style>
  <w:style w:type="paragraph" w:styleId="Ttulo5">
    <w:name w:val="heading 5"/>
    <w:basedOn w:val="Normal"/>
    <w:next w:val="Normal"/>
    <w:link w:val="Ttulo5Car"/>
    <w:uiPriority w:val="9"/>
    <w:unhideWhenUsed/>
    <w:qFormat/>
    <w:rsid w:val="006101ED"/>
    <w:pPr>
      <w:spacing w:before="240" w:after="60" w:line="276" w:lineRule="auto"/>
      <w:outlineLvl w:val="4"/>
    </w:pPr>
    <w:rPr>
      <w:rFonts w:eastAsia="Times New Roman"/>
      <w:b/>
      <w:bCs/>
      <w:i/>
      <w:iCs/>
      <w:sz w:val="26"/>
      <w:szCs w:val="26"/>
      <w:lang w:val="x-none" w:eastAsia="x-none"/>
    </w:rPr>
  </w:style>
  <w:style w:type="paragraph" w:styleId="Ttulo6">
    <w:name w:val="heading 6"/>
    <w:basedOn w:val="Normal"/>
    <w:next w:val="Normal"/>
    <w:link w:val="Ttulo6Car"/>
    <w:uiPriority w:val="9"/>
    <w:semiHidden/>
    <w:unhideWhenUsed/>
    <w:qFormat/>
    <w:rsid w:val="006101ED"/>
    <w:pPr>
      <w:keepNext/>
      <w:keepLines/>
      <w:spacing w:before="80" w:line="264" w:lineRule="auto"/>
      <w:outlineLvl w:val="5"/>
    </w:pPr>
    <w:rPr>
      <w:rFonts w:asciiTheme="majorHAnsi" w:eastAsiaTheme="majorEastAsia" w:hAnsiTheme="majorHAnsi" w:cstheme="majorBidi"/>
      <w:color w:val="595959" w:themeColor="text1" w:themeTint="A6"/>
      <w:sz w:val="21"/>
      <w:szCs w:val="21"/>
      <w:lang w:val="es-ES" w:eastAsia="en-US"/>
    </w:rPr>
  </w:style>
  <w:style w:type="paragraph" w:styleId="Ttulo7">
    <w:name w:val="heading 7"/>
    <w:basedOn w:val="Normal"/>
    <w:next w:val="Normal"/>
    <w:link w:val="Ttulo7Car"/>
    <w:uiPriority w:val="9"/>
    <w:semiHidden/>
    <w:unhideWhenUsed/>
    <w:qFormat/>
    <w:rsid w:val="006101ED"/>
    <w:pPr>
      <w:keepNext/>
      <w:keepLines/>
      <w:spacing w:before="80" w:line="264" w:lineRule="auto"/>
      <w:outlineLvl w:val="6"/>
    </w:pPr>
    <w:rPr>
      <w:rFonts w:asciiTheme="majorHAnsi" w:eastAsiaTheme="majorEastAsia" w:hAnsiTheme="majorHAnsi" w:cstheme="majorBidi"/>
      <w:i/>
      <w:iCs/>
      <w:color w:val="595959" w:themeColor="text1" w:themeTint="A6"/>
      <w:sz w:val="21"/>
      <w:szCs w:val="21"/>
      <w:lang w:val="es-ES" w:eastAsia="en-US"/>
    </w:rPr>
  </w:style>
  <w:style w:type="paragraph" w:styleId="Ttulo8">
    <w:name w:val="heading 8"/>
    <w:basedOn w:val="Normal"/>
    <w:next w:val="Normal"/>
    <w:link w:val="Ttulo8Car"/>
    <w:uiPriority w:val="9"/>
    <w:semiHidden/>
    <w:unhideWhenUsed/>
    <w:qFormat/>
    <w:rsid w:val="006101ED"/>
    <w:pPr>
      <w:spacing w:before="240" w:after="60" w:line="276" w:lineRule="auto"/>
      <w:outlineLvl w:val="7"/>
    </w:pPr>
    <w:rPr>
      <w:rFonts w:eastAsia="Times New Roman"/>
      <w:i/>
      <w:iCs/>
      <w:sz w:val="24"/>
      <w:szCs w:val="24"/>
      <w:lang w:val="x-none" w:eastAsia="x-none"/>
    </w:rPr>
  </w:style>
  <w:style w:type="paragraph" w:styleId="Ttulo9">
    <w:name w:val="heading 9"/>
    <w:basedOn w:val="Normal"/>
    <w:next w:val="Normal"/>
    <w:link w:val="Ttulo9Car"/>
    <w:uiPriority w:val="9"/>
    <w:semiHidden/>
    <w:unhideWhenUsed/>
    <w:qFormat/>
    <w:rsid w:val="006101ED"/>
    <w:pPr>
      <w:keepNext/>
      <w:keepLines/>
      <w:spacing w:before="80" w:line="264" w:lineRule="auto"/>
      <w:outlineLvl w:val="8"/>
    </w:pPr>
    <w:rPr>
      <w:rFonts w:asciiTheme="majorHAnsi" w:eastAsiaTheme="majorEastAsia" w:hAnsiTheme="majorHAnsi" w:cstheme="majorBidi"/>
      <w:i/>
      <w:iCs/>
      <w:smallCaps/>
      <w:color w:val="595959" w:themeColor="text1" w:themeTint="A6"/>
      <w:sz w:val="21"/>
      <w:szCs w:val="21"/>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RESUMEN TITULO Car"/>
    <w:basedOn w:val="Fuentedeprrafopredeter"/>
    <w:link w:val="Ttulo1"/>
    <w:uiPriority w:val="9"/>
    <w:rsid w:val="006101ED"/>
    <w:rPr>
      <w:rFonts w:ascii="Arial" w:eastAsia="SimSun" w:hAnsi="Arial" w:cs="Arial"/>
      <w:b/>
      <w:bCs/>
      <w:sz w:val="20"/>
      <w:szCs w:val="20"/>
      <w:lang w:val="es-ES_tradnl" w:eastAsia="es-SV"/>
    </w:rPr>
  </w:style>
  <w:style w:type="character" w:customStyle="1" w:styleId="Ttulo2Car">
    <w:name w:val="Título 2 Car"/>
    <w:basedOn w:val="Fuentedeprrafopredeter"/>
    <w:link w:val="Ttulo2"/>
    <w:uiPriority w:val="9"/>
    <w:rsid w:val="006101ED"/>
    <w:rPr>
      <w:rFonts w:ascii="Arial Narrow" w:eastAsia="Times New Roman" w:hAnsi="Arial Narrow" w:cs="Times New Roman"/>
      <w:b/>
      <w:bCs/>
      <w:sz w:val="20"/>
      <w:szCs w:val="20"/>
      <w:lang w:val="x-none" w:eastAsia="x-none"/>
    </w:rPr>
  </w:style>
  <w:style w:type="character" w:customStyle="1" w:styleId="Ttulo3Car">
    <w:name w:val="Título 3 Car"/>
    <w:basedOn w:val="Fuentedeprrafopredeter"/>
    <w:link w:val="Ttulo3"/>
    <w:uiPriority w:val="9"/>
    <w:rsid w:val="006101ED"/>
    <w:rPr>
      <w:rFonts w:ascii="Arial Narrow" w:eastAsia="Times New Roman" w:hAnsi="Arial Narrow" w:cs="Times New Roman"/>
      <w:b/>
      <w:bCs/>
      <w:szCs w:val="20"/>
      <w:lang w:val="x-none" w:eastAsia="x-none"/>
    </w:rPr>
  </w:style>
  <w:style w:type="character" w:customStyle="1" w:styleId="Ttulo4Car">
    <w:name w:val="Título 4 Car"/>
    <w:basedOn w:val="Fuentedeprrafopredeter"/>
    <w:link w:val="Ttulo4"/>
    <w:uiPriority w:val="9"/>
    <w:rsid w:val="006101ED"/>
    <w:rPr>
      <w:rFonts w:asciiTheme="majorHAnsi" w:eastAsiaTheme="majorEastAsia" w:hAnsiTheme="majorHAnsi" w:cstheme="majorBidi"/>
      <w:sz w:val="24"/>
      <w:szCs w:val="24"/>
      <w:lang w:val="es-ES"/>
    </w:rPr>
  </w:style>
  <w:style w:type="character" w:customStyle="1" w:styleId="Ttulo5Car">
    <w:name w:val="Título 5 Car"/>
    <w:basedOn w:val="Fuentedeprrafopredeter"/>
    <w:link w:val="Ttulo5"/>
    <w:uiPriority w:val="9"/>
    <w:rsid w:val="006101ED"/>
    <w:rPr>
      <w:rFonts w:ascii="Calibri" w:eastAsia="Times New Roman" w:hAnsi="Calibri" w:cs="Times New Roman"/>
      <w:b/>
      <w:bCs/>
      <w:i/>
      <w:iCs/>
      <w:sz w:val="26"/>
      <w:szCs w:val="26"/>
      <w:lang w:val="x-none" w:eastAsia="x-none"/>
    </w:rPr>
  </w:style>
  <w:style w:type="character" w:customStyle="1" w:styleId="Ttulo6Car">
    <w:name w:val="Título 6 Car"/>
    <w:basedOn w:val="Fuentedeprrafopredeter"/>
    <w:link w:val="Ttulo6"/>
    <w:uiPriority w:val="9"/>
    <w:semiHidden/>
    <w:rsid w:val="006101ED"/>
    <w:rPr>
      <w:rFonts w:asciiTheme="majorHAnsi" w:eastAsiaTheme="majorEastAsia" w:hAnsiTheme="majorHAnsi" w:cstheme="majorBidi"/>
      <w:color w:val="595959" w:themeColor="text1" w:themeTint="A6"/>
      <w:sz w:val="21"/>
      <w:szCs w:val="21"/>
      <w:lang w:val="es-ES"/>
    </w:rPr>
  </w:style>
  <w:style w:type="character" w:customStyle="1" w:styleId="Ttulo7Car">
    <w:name w:val="Título 7 Car"/>
    <w:basedOn w:val="Fuentedeprrafopredeter"/>
    <w:link w:val="Ttulo7"/>
    <w:uiPriority w:val="9"/>
    <w:semiHidden/>
    <w:rsid w:val="006101ED"/>
    <w:rPr>
      <w:rFonts w:asciiTheme="majorHAnsi" w:eastAsiaTheme="majorEastAsia" w:hAnsiTheme="majorHAnsi" w:cstheme="majorBidi"/>
      <w:i/>
      <w:iCs/>
      <w:color w:val="595959" w:themeColor="text1" w:themeTint="A6"/>
      <w:sz w:val="21"/>
      <w:szCs w:val="21"/>
      <w:lang w:val="es-ES"/>
    </w:rPr>
  </w:style>
  <w:style w:type="character" w:customStyle="1" w:styleId="Ttulo8Car">
    <w:name w:val="Título 8 Car"/>
    <w:basedOn w:val="Fuentedeprrafopredeter"/>
    <w:link w:val="Ttulo8"/>
    <w:uiPriority w:val="9"/>
    <w:semiHidden/>
    <w:rsid w:val="006101ED"/>
    <w:rPr>
      <w:rFonts w:ascii="Calibri" w:eastAsia="Times New Roman" w:hAnsi="Calibri" w:cs="Times New Roman"/>
      <w:i/>
      <w:iCs/>
      <w:sz w:val="24"/>
      <w:szCs w:val="24"/>
      <w:lang w:val="x-none" w:eastAsia="x-none"/>
    </w:rPr>
  </w:style>
  <w:style w:type="character" w:customStyle="1" w:styleId="Ttulo9Car">
    <w:name w:val="Título 9 Car"/>
    <w:basedOn w:val="Fuentedeprrafopredeter"/>
    <w:link w:val="Ttulo9"/>
    <w:uiPriority w:val="9"/>
    <w:semiHidden/>
    <w:rsid w:val="006101ED"/>
    <w:rPr>
      <w:rFonts w:asciiTheme="majorHAnsi" w:eastAsiaTheme="majorEastAsia" w:hAnsiTheme="majorHAnsi" w:cstheme="majorBidi"/>
      <w:i/>
      <w:iCs/>
      <w:smallCaps/>
      <w:color w:val="595959" w:themeColor="text1" w:themeTint="A6"/>
      <w:sz w:val="21"/>
      <w:szCs w:val="21"/>
      <w:lang w:val="es-ES"/>
    </w:rPr>
  </w:style>
  <w:style w:type="table" w:styleId="Tablaconcuadrcula">
    <w:name w:val="Table Grid"/>
    <w:basedOn w:val="Tablanormal"/>
    <w:uiPriority w:val="59"/>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titulo 2"/>
    <w:basedOn w:val="Normal"/>
    <w:link w:val="PrrafodelistaCar"/>
    <w:uiPriority w:val="34"/>
    <w:qFormat/>
    <w:rsid w:val="006101ED"/>
    <w:pPr>
      <w:ind w:left="708"/>
    </w:pPr>
  </w:style>
  <w:style w:type="character" w:customStyle="1" w:styleId="PrrafodelistaCar">
    <w:name w:val="Párrafo de lista Car"/>
    <w:aliases w:val="titulo 2 Car"/>
    <w:link w:val="Prrafodelista"/>
    <w:uiPriority w:val="34"/>
    <w:rsid w:val="006101ED"/>
    <w:rPr>
      <w:rFonts w:ascii="Calibri" w:eastAsia="Calibri" w:hAnsi="Calibri" w:cs="Times New Roman"/>
      <w:sz w:val="20"/>
      <w:szCs w:val="20"/>
      <w:lang w:eastAsia="es-SV"/>
    </w:rPr>
  </w:style>
  <w:style w:type="paragraph" w:customStyle="1" w:styleId="msonormal1">
    <w:name w:val="msonormal1"/>
    <w:rsid w:val="006101ED"/>
    <w:rPr>
      <w:rFonts w:ascii="Times New Roman" w:eastAsia="MS Mincho" w:hAnsi="Times New Roman" w:cs="Times New Roman"/>
      <w:sz w:val="24"/>
      <w:szCs w:val="24"/>
      <w:lang w:eastAsia="es-SV"/>
    </w:rPr>
  </w:style>
  <w:style w:type="paragraph" w:styleId="Textoindependiente">
    <w:name w:val="Body Text"/>
    <w:aliases w:val=" Car"/>
    <w:basedOn w:val="Normal"/>
    <w:link w:val="TextoindependienteCar"/>
    <w:rsid w:val="006101ED"/>
    <w:pPr>
      <w:spacing w:line="360" w:lineRule="auto"/>
      <w:jc w:val="both"/>
    </w:pPr>
    <w:rPr>
      <w:rFonts w:ascii="Bookman Old Style" w:hAnsi="Bookman Old Style"/>
      <w:sz w:val="22"/>
    </w:rPr>
  </w:style>
  <w:style w:type="character" w:customStyle="1" w:styleId="TextoindependienteCar">
    <w:name w:val="Texto independiente Car"/>
    <w:aliases w:val=" Car Car"/>
    <w:basedOn w:val="Fuentedeprrafopredeter"/>
    <w:link w:val="Textoindependiente"/>
    <w:rsid w:val="006101ED"/>
    <w:rPr>
      <w:rFonts w:ascii="Bookman Old Style" w:eastAsia="Calibri" w:hAnsi="Bookman Old Style" w:cs="Times New Roman"/>
      <w:szCs w:val="20"/>
      <w:lang w:eastAsia="es-SV"/>
    </w:rPr>
  </w:style>
  <w:style w:type="paragraph" w:customStyle="1" w:styleId="Normal12ptCar">
    <w:name w:val="Normal + 12 pt Car"/>
    <w:basedOn w:val="Normal"/>
    <w:link w:val="Normal12ptCarCar"/>
    <w:rsid w:val="006101ED"/>
    <w:pPr>
      <w:spacing w:line="360" w:lineRule="auto"/>
      <w:jc w:val="both"/>
    </w:pPr>
    <w:rPr>
      <w:rFonts w:ascii="Bookman Old Style" w:eastAsia="SimSun" w:hAnsi="Bookman Old Style"/>
      <w:sz w:val="22"/>
      <w:szCs w:val="22"/>
    </w:rPr>
  </w:style>
  <w:style w:type="character" w:customStyle="1" w:styleId="Normal12ptCarCar">
    <w:name w:val="Normal + 12 pt Car Car"/>
    <w:link w:val="Normal12ptCar"/>
    <w:rsid w:val="006101ED"/>
    <w:rPr>
      <w:rFonts w:ascii="Bookman Old Style" w:eastAsia="SimSun" w:hAnsi="Bookman Old Style" w:cs="Times New Roman"/>
      <w:lang w:eastAsia="es-SV"/>
    </w:rPr>
  </w:style>
  <w:style w:type="paragraph" w:styleId="Listaconvietas">
    <w:name w:val="List Bullet"/>
    <w:basedOn w:val="Normal"/>
    <w:uiPriority w:val="99"/>
    <w:rsid w:val="006101ED"/>
    <w:pPr>
      <w:numPr>
        <w:numId w:val="1"/>
      </w:numPr>
    </w:pPr>
  </w:style>
  <w:style w:type="paragraph" w:styleId="Lista2">
    <w:name w:val="List 2"/>
    <w:basedOn w:val="Normal"/>
    <w:uiPriority w:val="99"/>
    <w:rsid w:val="006101ED"/>
    <w:pPr>
      <w:ind w:left="566" w:hanging="283"/>
    </w:pPr>
    <w:rPr>
      <w:rFonts w:ascii="Bookman Old Style" w:hAnsi="Bookman Old Style"/>
      <w:sz w:val="18"/>
    </w:rPr>
  </w:style>
  <w:style w:type="paragraph" w:styleId="NormalWeb">
    <w:name w:val="Normal (Web)"/>
    <w:basedOn w:val="Normal"/>
    <w:uiPriority w:val="99"/>
    <w:rsid w:val="006101ED"/>
    <w:pPr>
      <w:spacing w:before="100" w:beforeAutospacing="1" w:after="100" w:afterAutospacing="1"/>
    </w:pPr>
    <w:rPr>
      <w:rFonts w:eastAsia="Times New Roman"/>
      <w:lang w:val="en-US" w:eastAsia="en-US"/>
    </w:rPr>
  </w:style>
  <w:style w:type="paragraph" w:styleId="Textoindependiente2">
    <w:name w:val="Body Text 2"/>
    <w:basedOn w:val="Normal"/>
    <w:link w:val="Textoindependiente2Car"/>
    <w:rsid w:val="006101ED"/>
    <w:pPr>
      <w:spacing w:after="120" w:line="480" w:lineRule="auto"/>
    </w:pPr>
  </w:style>
  <w:style w:type="character" w:customStyle="1" w:styleId="Textoindependiente2Car">
    <w:name w:val="Texto independiente 2 Car"/>
    <w:basedOn w:val="Fuentedeprrafopredeter"/>
    <w:link w:val="Textoindependiente2"/>
    <w:rsid w:val="006101ED"/>
    <w:rPr>
      <w:rFonts w:ascii="Calibri" w:eastAsia="Calibri" w:hAnsi="Calibri" w:cs="Times New Roman"/>
      <w:sz w:val="20"/>
      <w:szCs w:val="20"/>
      <w:lang w:eastAsia="es-SV"/>
    </w:rPr>
  </w:style>
  <w:style w:type="paragraph" w:styleId="Textodeglobo">
    <w:name w:val="Balloon Text"/>
    <w:basedOn w:val="Normal"/>
    <w:link w:val="TextodegloboCar"/>
    <w:uiPriority w:val="99"/>
    <w:unhideWhenUsed/>
    <w:rsid w:val="006101ED"/>
    <w:rPr>
      <w:rFonts w:ascii="Tahoma" w:hAnsi="Tahoma" w:cs="Tahoma"/>
      <w:sz w:val="16"/>
      <w:szCs w:val="16"/>
    </w:rPr>
  </w:style>
  <w:style w:type="character" w:customStyle="1" w:styleId="TextodegloboCar">
    <w:name w:val="Texto de globo Car"/>
    <w:basedOn w:val="Fuentedeprrafopredeter"/>
    <w:link w:val="Textodeglobo"/>
    <w:uiPriority w:val="99"/>
    <w:rsid w:val="006101ED"/>
    <w:rPr>
      <w:rFonts w:ascii="Tahoma" w:eastAsia="Calibri" w:hAnsi="Tahoma" w:cs="Tahoma"/>
      <w:sz w:val="16"/>
      <w:szCs w:val="16"/>
      <w:lang w:eastAsia="es-SV"/>
    </w:rPr>
  </w:style>
  <w:style w:type="paragraph" w:customStyle="1" w:styleId="Normal12pt">
    <w:name w:val="Normal + 12 pt"/>
    <w:basedOn w:val="Normal"/>
    <w:rsid w:val="006101ED"/>
    <w:pPr>
      <w:spacing w:line="360" w:lineRule="auto"/>
      <w:jc w:val="both"/>
    </w:pPr>
    <w:rPr>
      <w:rFonts w:ascii="Bookman Old Style" w:eastAsia="Times New Roman" w:hAnsi="Bookman Old Style"/>
      <w:sz w:val="22"/>
      <w:szCs w:val="22"/>
    </w:rPr>
  </w:style>
  <w:style w:type="paragraph" w:styleId="Encabezado">
    <w:name w:val="header"/>
    <w:basedOn w:val="Normal"/>
    <w:link w:val="EncabezadoCar"/>
    <w:uiPriority w:val="99"/>
    <w:unhideWhenUsed/>
    <w:rsid w:val="006101ED"/>
    <w:pPr>
      <w:tabs>
        <w:tab w:val="center" w:pos="4419"/>
        <w:tab w:val="right" w:pos="8838"/>
      </w:tabs>
    </w:pPr>
  </w:style>
  <w:style w:type="character" w:customStyle="1" w:styleId="EncabezadoCar">
    <w:name w:val="Encabezado Car"/>
    <w:basedOn w:val="Fuentedeprrafopredeter"/>
    <w:link w:val="Encabezado"/>
    <w:uiPriority w:val="99"/>
    <w:rsid w:val="006101ED"/>
    <w:rPr>
      <w:rFonts w:ascii="Calibri" w:eastAsia="Calibri" w:hAnsi="Calibri" w:cs="Times New Roman"/>
      <w:sz w:val="20"/>
      <w:szCs w:val="20"/>
      <w:lang w:eastAsia="es-SV"/>
    </w:rPr>
  </w:style>
  <w:style w:type="paragraph" w:styleId="Piedepgina">
    <w:name w:val="footer"/>
    <w:basedOn w:val="Normal"/>
    <w:link w:val="PiedepginaCar"/>
    <w:uiPriority w:val="99"/>
    <w:unhideWhenUsed/>
    <w:rsid w:val="006101ED"/>
    <w:pPr>
      <w:tabs>
        <w:tab w:val="center" w:pos="4419"/>
        <w:tab w:val="right" w:pos="8838"/>
      </w:tabs>
    </w:pPr>
  </w:style>
  <w:style w:type="character" w:customStyle="1" w:styleId="PiedepginaCar">
    <w:name w:val="Pie de página Car"/>
    <w:basedOn w:val="Fuentedeprrafopredeter"/>
    <w:link w:val="Piedepgina"/>
    <w:uiPriority w:val="99"/>
    <w:rsid w:val="006101ED"/>
    <w:rPr>
      <w:rFonts w:ascii="Calibri" w:eastAsia="Calibri" w:hAnsi="Calibri" w:cs="Times New Roman"/>
      <w:sz w:val="20"/>
      <w:szCs w:val="20"/>
      <w:lang w:eastAsia="es-SV"/>
    </w:rPr>
  </w:style>
  <w:style w:type="paragraph" w:styleId="Ttulo">
    <w:name w:val="Title"/>
    <w:basedOn w:val="Normal"/>
    <w:next w:val="Normal"/>
    <w:link w:val="TtuloCar"/>
    <w:uiPriority w:val="10"/>
    <w:qFormat/>
    <w:rsid w:val="006101ED"/>
    <w:pPr>
      <w:pBdr>
        <w:bottom w:val="single" w:sz="8" w:space="4" w:color="797B7E"/>
      </w:pBdr>
      <w:spacing w:after="300"/>
      <w:contextualSpacing/>
    </w:pPr>
    <w:rPr>
      <w:rFonts w:ascii="Cambria" w:eastAsia="Times New Roman" w:hAnsi="Cambria"/>
      <w:color w:val="323231"/>
      <w:spacing w:val="5"/>
      <w:kern w:val="28"/>
      <w:sz w:val="52"/>
      <w:szCs w:val="52"/>
    </w:rPr>
  </w:style>
  <w:style w:type="character" w:customStyle="1" w:styleId="TtuloCar">
    <w:name w:val="Título Car"/>
    <w:basedOn w:val="Fuentedeprrafopredeter"/>
    <w:link w:val="Ttulo"/>
    <w:uiPriority w:val="10"/>
    <w:rsid w:val="006101ED"/>
    <w:rPr>
      <w:rFonts w:ascii="Cambria" w:eastAsia="Times New Roman" w:hAnsi="Cambria" w:cs="Times New Roman"/>
      <w:color w:val="323231"/>
      <w:spacing w:val="5"/>
      <w:kern w:val="28"/>
      <w:sz w:val="52"/>
      <w:szCs w:val="52"/>
      <w:lang w:eastAsia="es-SV"/>
    </w:rPr>
  </w:style>
  <w:style w:type="paragraph" w:styleId="Sinespaciado">
    <w:name w:val="No Spacing"/>
    <w:link w:val="SinespaciadoCar"/>
    <w:uiPriority w:val="1"/>
    <w:qFormat/>
    <w:rsid w:val="006101ED"/>
    <w:rPr>
      <w:rFonts w:ascii="Times New Roman" w:eastAsia="MS Mincho" w:hAnsi="Times New Roman" w:cs="Times New Roman"/>
      <w:sz w:val="24"/>
      <w:szCs w:val="24"/>
      <w:lang w:val="es-ES" w:eastAsia="es-ES"/>
    </w:rPr>
  </w:style>
  <w:style w:type="character" w:styleId="Nmerodepgina">
    <w:name w:val="page number"/>
    <w:basedOn w:val="Fuentedeprrafopredeter"/>
    <w:uiPriority w:val="99"/>
    <w:rsid w:val="006101ED"/>
  </w:style>
  <w:style w:type="paragraph" w:styleId="Revisin">
    <w:name w:val="Revision"/>
    <w:hidden/>
    <w:uiPriority w:val="99"/>
    <w:semiHidden/>
    <w:rsid w:val="006101ED"/>
    <w:rPr>
      <w:rFonts w:ascii="Times New Roman" w:eastAsia="MS Mincho" w:hAnsi="Times New Roman" w:cs="Times New Roman"/>
      <w:sz w:val="24"/>
      <w:szCs w:val="24"/>
      <w:lang w:val="es-ES" w:eastAsia="es-ES"/>
    </w:rPr>
  </w:style>
  <w:style w:type="character" w:styleId="Refdecomentario">
    <w:name w:val="annotation reference"/>
    <w:uiPriority w:val="99"/>
    <w:unhideWhenUsed/>
    <w:rsid w:val="006101ED"/>
    <w:rPr>
      <w:sz w:val="16"/>
      <w:szCs w:val="16"/>
    </w:rPr>
  </w:style>
  <w:style w:type="paragraph" w:styleId="Textocomentario">
    <w:name w:val="annotation text"/>
    <w:basedOn w:val="Normal"/>
    <w:link w:val="TextocomentarioCar"/>
    <w:uiPriority w:val="99"/>
    <w:unhideWhenUsed/>
    <w:rsid w:val="006101ED"/>
  </w:style>
  <w:style w:type="character" w:customStyle="1" w:styleId="TextocomentarioCar">
    <w:name w:val="Texto comentario Car"/>
    <w:basedOn w:val="Fuentedeprrafopredeter"/>
    <w:link w:val="Textocomentario"/>
    <w:uiPriority w:val="99"/>
    <w:rsid w:val="006101ED"/>
    <w:rPr>
      <w:rFonts w:ascii="Calibri" w:eastAsia="Calibri" w:hAnsi="Calibri" w:cs="Times New Roman"/>
      <w:sz w:val="20"/>
      <w:szCs w:val="20"/>
      <w:lang w:eastAsia="es-SV"/>
    </w:rPr>
  </w:style>
  <w:style w:type="paragraph" w:styleId="Asuntodelcomentario">
    <w:name w:val="annotation subject"/>
    <w:basedOn w:val="Textocomentario"/>
    <w:next w:val="Textocomentario"/>
    <w:link w:val="AsuntodelcomentarioCar"/>
    <w:uiPriority w:val="99"/>
    <w:unhideWhenUsed/>
    <w:rsid w:val="006101ED"/>
    <w:rPr>
      <w:b/>
      <w:bCs/>
    </w:rPr>
  </w:style>
  <w:style w:type="character" w:customStyle="1" w:styleId="AsuntodelcomentarioCar">
    <w:name w:val="Asunto del comentario Car"/>
    <w:basedOn w:val="TextocomentarioCar"/>
    <w:link w:val="Asuntodelcomentario"/>
    <w:uiPriority w:val="99"/>
    <w:rsid w:val="006101ED"/>
    <w:rPr>
      <w:rFonts w:ascii="Calibri" w:eastAsia="Calibri" w:hAnsi="Calibri" w:cs="Times New Roman"/>
      <w:b/>
      <w:bCs/>
      <w:sz w:val="20"/>
      <w:szCs w:val="20"/>
      <w:lang w:eastAsia="es-SV"/>
    </w:rPr>
  </w:style>
  <w:style w:type="table" w:styleId="Sombreadoclaro-nfasis1">
    <w:name w:val="Light Shading Accent 1"/>
    <w:basedOn w:val="Tablanormal"/>
    <w:uiPriority w:val="60"/>
    <w:rsid w:val="006101ED"/>
    <w:rPr>
      <w:rFonts w:ascii="Calibri" w:eastAsia="SimSun" w:hAnsi="Calibri" w:cs="Times New Roman"/>
      <w:color w:val="5A5C5E"/>
      <w:sz w:val="20"/>
      <w:szCs w:val="20"/>
      <w:lang w:eastAsia="es-SV"/>
    </w:rPr>
    <w:tblPr>
      <w:tblStyleRowBandSize w:val="1"/>
      <w:tblStyleColBandSize w:val="1"/>
      <w:tblInd w:w="0" w:type="dxa"/>
      <w:tblBorders>
        <w:top w:val="single" w:sz="8" w:space="0" w:color="797B7E"/>
        <w:bottom w:val="single" w:sz="8" w:space="0" w:color="797B7E"/>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la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EDF"/>
      </w:tcPr>
    </w:tblStylePr>
    <w:tblStylePr w:type="band1Horz">
      <w:tblPr/>
      <w:tcPr>
        <w:tcBorders>
          <w:left w:val="nil"/>
          <w:right w:val="nil"/>
          <w:insideH w:val="nil"/>
          <w:insideV w:val="nil"/>
        </w:tcBorders>
        <w:shd w:val="clear" w:color="auto" w:fill="DDDEDF"/>
      </w:tcPr>
    </w:tblStylePr>
  </w:style>
  <w:style w:type="numbering" w:customStyle="1" w:styleId="Sinlista1">
    <w:name w:val="Sin lista1"/>
    <w:next w:val="Sinlista"/>
    <w:uiPriority w:val="99"/>
    <w:semiHidden/>
    <w:unhideWhenUsed/>
    <w:rsid w:val="006101ED"/>
  </w:style>
  <w:style w:type="character" w:styleId="Nmerodelnea">
    <w:name w:val="line number"/>
    <w:basedOn w:val="Fuentedeprrafopredeter"/>
    <w:uiPriority w:val="99"/>
    <w:semiHidden/>
    <w:unhideWhenUsed/>
    <w:rsid w:val="006101ED"/>
  </w:style>
  <w:style w:type="numbering" w:customStyle="1" w:styleId="Sinlista2">
    <w:name w:val="Sin lista2"/>
    <w:next w:val="Sinlista"/>
    <w:uiPriority w:val="99"/>
    <w:semiHidden/>
    <w:unhideWhenUsed/>
    <w:rsid w:val="006101ED"/>
  </w:style>
  <w:style w:type="numbering" w:customStyle="1" w:styleId="Sinlista3">
    <w:name w:val="Sin lista3"/>
    <w:next w:val="Sinlista"/>
    <w:uiPriority w:val="99"/>
    <w:semiHidden/>
    <w:unhideWhenUsed/>
    <w:rsid w:val="006101ED"/>
  </w:style>
  <w:style w:type="paragraph" w:styleId="Sangra3detindependiente">
    <w:name w:val="Body Text Indent 3"/>
    <w:basedOn w:val="Normal"/>
    <w:link w:val="Sangra3detindependienteCar"/>
    <w:uiPriority w:val="99"/>
    <w:rsid w:val="006101ED"/>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6101ED"/>
    <w:rPr>
      <w:rFonts w:ascii="Calibri" w:eastAsia="Calibri" w:hAnsi="Calibri" w:cs="Times New Roman"/>
      <w:sz w:val="16"/>
      <w:szCs w:val="16"/>
      <w:lang w:eastAsia="es-SV"/>
    </w:rPr>
  </w:style>
  <w:style w:type="character" w:styleId="Textoennegrita">
    <w:name w:val="Strong"/>
    <w:uiPriority w:val="22"/>
    <w:qFormat/>
    <w:rsid w:val="006101ED"/>
    <w:rPr>
      <w:b/>
      <w:bCs/>
    </w:rPr>
  </w:style>
  <w:style w:type="table" w:customStyle="1" w:styleId="Tablaconcuadrcula1">
    <w:name w:val="Tabla con cuadrícula1"/>
    <w:basedOn w:val="Tablanormal"/>
    <w:next w:val="Tablaconcuadrcula"/>
    <w:uiPriority w:val="39"/>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6101ED"/>
    <w:rPr>
      <w:color w:val="0000FF"/>
      <w:u w:val="single"/>
    </w:rPr>
  </w:style>
  <w:style w:type="character" w:styleId="Hipervnculovisitado">
    <w:name w:val="FollowedHyperlink"/>
    <w:uiPriority w:val="99"/>
    <w:unhideWhenUsed/>
    <w:rsid w:val="006101ED"/>
    <w:rPr>
      <w:color w:val="800080"/>
      <w:u w:val="single"/>
    </w:rPr>
  </w:style>
  <w:style w:type="paragraph" w:customStyle="1" w:styleId="xl67">
    <w:name w:val="xl67"/>
    <w:basedOn w:val="Normal"/>
    <w:rsid w:val="006101ED"/>
    <w:pPr>
      <w:spacing w:before="100" w:beforeAutospacing="1" w:after="100" w:afterAutospacing="1"/>
    </w:pPr>
    <w:rPr>
      <w:rFonts w:ascii="Arial Narrow" w:eastAsia="Times New Roman" w:hAnsi="Arial Narrow"/>
      <w:color w:val="000000"/>
      <w:sz w:val="16"/>
      <w:szCs w:val="16"/>
    </w:rPr>
  </w:style>
  <w:style w:type="paragraph" w:customStyle="1" w:styleId="xl68">
    <w:name w:val="xl68"/>
    <w:basedOn w:val="Normal"/>
    <w:rsid w:val="006101ED"/>
    <w:pPr>
      <w:spacing w:before="100" w:beforeAutospacing="1" w:after="100" w:afterAutospacing="1"/>
      <w:jc w:val="center"/>
    </w:pPr>
    <w:rPr>
      <w:rFonts w:ascii="Arial Narrow" w:eastAsia="Times New Roman" w:hAnsi="Arial Narrow"/>
      <w:color w:val="000000"/>
      <w:sz w:val="16"/>
      <w:szCs w:val="16"/>
    </w:rPr>
  </w:style>
  <w:style w:type="paragraph" w:customStyle="1" w:styleId="xl69">
    <w:name w:val="xl69"/>
    <w:basedOn w:val="Normal"/>
    <w:rsid w:val="006101ED"/>
    <w:pPr>
      <w:spacing w:before="100" w:beforeAutospacing="1" w:after="100" w:afterAutospacing="1"/>
      <w:jc w:val="center"/>
    </w:pPr>
    <w:rPr>
      <w:rFonts w:ascii="Arial Narrow" w:eastAsia="Times New Roman" w:hAnsi="Arial Narrow"/>
      <w:color w:val="000000"/>
      <w:sz w:val="16"/>
      <w:szCs w:val="16"/>
    </w:rPr>
  </w:style>
  <w:style w:type="paragraph" w:customStyle="1" w:styleId="xl70">
    <w:name w:val="xl70"/>
    <w:basedOn w:val="Normal"/>
    <w:rsid w:val="006101ED"/>
    <w:pPr>
      <w:spacing w:before="100" w:beforeAutospacing="1" w:after="100" w:afterAutospacing="1"/>
    </w:pPr>
    <w:rPr>
      <w:rFonts w:ascii="Arial Narrow" w:eastAsia="Times New Roman" w:hAnsi="Arial Narrow"/>
      <w:color w:val="000000"/>
      <w:sz w:val="16"/>
      <w:szCs w:val="16"/>
    </w:rPr>
  </w:style>
  <w:style w:type="paragraph" w:customStyle="1" w:styleId="xl71">
    <w:name w:val="xl71"/>
    <w:basedOn w:val="Normal"/>
    <w:rsid w:val="006101ED"/>
    <w:pPr>
      <w:spacing w:before="100" w:beforeAutospacing="1" w:after="100" w:afterAutospacing="1"/>
    </w:pPr>
    <w:rPr>
      <w:rFonts w:ascii="Arial Narrow" w:eastAsia="Times New Roman" w:hAnsi="Arial Narrow"/>
      <w:color w:val="000000"/>
    </w:rPr>
  </w:style>
  <w:style w:type="paragraph" w:customStyle="1" w:styleId="xl72">
    <w:name w:val="xl72"/>
    <w:basedOn w:val="Normal"/>
    <w:rsid w:val="006101ED"/>
    <w:pPr>
      <w:pBdr>
        <w:top w:val="single" w:sz="8" w:space="0" w:color="auto"/>
        <w:left w:val="single" w:sz="8"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3">
    <w:name w:val="xl73"/>
    <w:basedOn w:val="Normal"/>
    <w:rsid w:val="006101ED"/>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4">
    <w:name w:val="xl74"/>
    <w:basedOn w:val="Normal"/>
    <w:rsid w:val="006101ED"/>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5">
    <w:name w:val="xl75"/>
    <w:basedOn w:val="Normal"/>
    <w:rsid w:val="006101ED"/>
    <w:pPr>
      <w:pBdr>
        <w:top w:val="single" w:sz="8" w:space="0" w:color="auto"/>
        <w:lef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6">
    <w:name w:val="xl76"/>
    <w:basedOn w:val="Normal"/>
    <w:rsid w:val="006101ED"/>
    <w:pPr>
      <w:pBdr>
        <w:top w:val="single" w:sz="8" w:space="0" w:color="auto"/>
        <w:left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7">
    <w:name w:val="xl77"/>
    <w:basedOn w:val="Normal"/>
    <w:rsid w:val="006101ED"/>
    <w:pPr>
      <w:spacing w:before="100" w:beforeAutospacing="1" w:after="100" w:afterAutospacing="1"/>
      <w:textAlignment w:val="center"/>
    </w:pPr>
    <w:rPr>
      <w:rFonts w:ascii="Arial Narrow" w:eastAsia="Times New Roman" w:hAnsi="Arial Narrow"/>
      <w:color w:val="000000"/>
      <w:sz w:val="16"/>
      <w:szCs w:val="16"/>
    </w:rPr>
  </w:style>
  <w:style w:type="paragraph" w:customStyle="1" w:styleId="xl78">
    <w:name w:val="xl78"/>
    <w:basedOn w:val="Normal"/>
    <w:rsid w:val="006101ED"/>
    <w:pPr>
      <w:pBdr>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9">
    <w:name w:val="xl79"/>
    <w:basedOn w:val="Normal"/>
    <w:rsid w:val="006101ED"/>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0">
    <w:name w:val="xl80"/>
    <w:basedOn w:val="Normal"/>
    <w:rsid w:val="006101ED"/>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1">
    <w:name w:val="xl81"/>
    <w:basedOn w:val="Normal"/>
    <w:rsid w:val="006101ED"/>
    <w:pPr>
      <w:pBdr>
        <w:left w:val="single" w:sz="4" w:space="0" w:color="auto"/>
        <w:bottom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2">
    <w:name w:val="xl82"/>
    <w:basedOn w:val="Normal"/>
    <w:rsid w:val="006101ED"/>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3">
    <w:name w:val="xl83"/>
    <w:basedOn w:val="Normal"/>
    <w:rsid w:val="006101ED"/>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84">
    <w:name w:val="xl84"/>
    <w:basedOn w:val="Normal"/>
    <w:rsid w:val="006101ED"/>
    <w:pPr>
      <w:pBdr>
        <w:top w:val="single" w:sz="4" w:space="0" w:color="auto"/>
        <w:lef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85">
    <w:name w:val="xl85"/>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6">
    <w:name w:val="xl8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7">
    <w:name w:val="xl87"/>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8">
    <w:name w:val="xl88"/>
    <w:basedOn w:val="Normal"/>
    <w:rsid w:val="006101ED"/>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9">
    <w:name w:val="xl89"/>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90">
    <w:name w:val="xl90"/>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1">
    <w:name w:val="xl91"/>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2">
    <w:name w:val="xl92"/>
    <w:basedOn w:val="Normal"/>
    <w:rsid w:val="006101ED"/>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3">
    <w:name w:val="xl93"/>
    <w:basedOn w:val="Normal"/>
    <w:rsid w:val="006101ED"/>
    <w:pPr>
      <w:shd w:val="clear" w:color="000000" w:fill="FFFFFF"/>
      <w:spacing w:before="100" w:beforeAutospacing="1" w:after="100" w:afterAutospacing="1"/>
    </w:pPr>
    <w:rPr>
      <w:rFonts w:ascii="Arial Narrow" w:eastAsia="Times New Roman" w:hAnsi="Arial Narrow"/>
      <w:color w:val="000000"/>
    </w:rPr>
  </w:style>
  <w:style w:type="paragraph" w:customStyle="1" w:styleId="xl94">
    <w:name w:val="xl94"/>
    <w:basedOn w:val="Normal"/>
    <w:rsid w:val="006101ED"/>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95">
    <w:name w:val="xl95"/>
    <w:basedOn w:val="Normal"/>
    <w:rsid w:val="006101ED"/>
    <w:pPr>
      <w:pBdr>
        <w:lef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96">
    <w:name w:val="xl96"/>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7">
    <w:name w:val="xl9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8">
    <w:name w:val="xl98"/>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9">
    <w:name w:val="xl99"/>
    <w:basedOn w:val="Normal"/>
    <w:rsid w:val="006101ED"/>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00">
    <w:name w:val="xl100"/>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1">
    <w:name w:val="xl101"/>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2">
    <w:name w:val="xl102"/>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3">
    <w:name w:val="xl103"/>
    <w:basedOn w:val="Normal"/>
    <w:rsid w:val="006101ED"/>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4">
    <w:name w:val="xl104"/>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5">
    <w:name w:val="xl105"/>
    <w:basedOn w:val="Normal"/>
    <w:rsid w:val="006101ED"/>
    <w:pPr>
      <w:pBdr>
        <w:left w:val="single" w:sz="4" w:space="0" w:color="auto"/>
        <w:bottom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6">
    <w:name w:val="xl106"/>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7">
    <w:name w:val="xl107"/>
    <w:basedOn w:val="Normal"/>
    <w:rsid w:val="006101ED"/>
    <w:pPr>
      <w:pBdr>
        <w:top w:val="single" w:sz="4" w:space="0" w:color="auto"/>
        <w:left w:val="single" w:sz="4" w:space="0" w:color="auto"/>
      </w:pBdr>
      <w:shd w:val="clear" w:color="000000" w:fill="BFBFB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8">
    <w:name w:val="xl108"/>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09">
    <w:name w:val="xl109"/>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0">
    <w:name w:val="xl110"/>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1">
    <w:name w:val="xl111"/>
    <w:basedOn w:val="Normal"/>
    <w:rsid w:val="006101ED"/>
    <w:pPr>
      <w:pBdr>
        <w:top w:val="single" w:sz="4" w:space="0" w:color="auto"/>
        <w:lef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2">
    <w:name w:val="xl112"/>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3">
    <w:name w:val="xl113"/>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4">
    <w:name w:val="xl114"/>
    <w:basedOn w:val="Normal"/>
    <w:rsid w:val="006101ED"/>
    <w:pPr>
      <w:pBdr>
        <w:top w:val="single" w:sz="4" w:space="0" w:color="auto"/>
        <w:left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5">
    <w:name w:val="xl115"/>
    <w:basedOn w:val="Normal"/>
    <w:rsid w:val="006101ED"/>
    <w:pPr>
      <w:pBdr>
        <w:left w:val="single" w:sz="4" w:space="0" w:color="auto"/>
        <w:bottom w:val="single" w:sz="4" w:space="0" w:color="auto"/>
      </w:pBdr>
      <w:shd w:val="clear" w:color="000000" w:fill="BFBFBF"/>
      <w:spacing w:before="100" w:beforeAutospacing="1" w:after="100" w:afterAutospacing="1"/>
      <w:textAlignment w:val="center"/>
    </w:pPr>
    <w:rPr>
      <w:rFonts w:ascii="Arial Narrow" w:eastAsia="Times New Roman" w:hAnsi="Arial Narrow"/>
      <w:color w:val="000000"/>
      <w:sz w:val="16"/>
      <w:szCs w:val="16"/>
    </w:rPr>
  </w:style>
  <w:style w:type="paragraph" w:customStyle="1" w:styleId="xl116">
    <w:name w:val="xl116"/>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7">
    <w:name w:val="xl117"/>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8">
    <w:name w:val="xl118"/>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9">
    <w:name w:val="xl119"/>
    <w:basedOn w:val="Normal"/>
    <w:rsid w:val="006101ED"/>
    <w:pPr>
      <w:pBdr>
        <w:left w:val="single" w:sz="4" w:space="0" w:color="auto"/>
        <w:bottom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20">
    <w:name w:val="xl120"/>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1">
    <w:name w:val="xl121"/>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2">
    <w:name w:val="xl122"/>
    <w:basedOn w:val="Normal"/>
    <w:rsid w:val="006101ED"/>
    <w:pPr>
      <w:pBdr>
        <w:left w:val="single" w:sz="4" w:space="0" w:color="auto"/>
        <w:bottom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3">
    <w:name w:val="xl123"/>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24">
    <w:name w:val="xl124"/>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sz w:val="16"/>
      <w:szCs w:val="16"/>
    </w:rPr>
  </w:style>
  <w:style w:type="paragraph" w:customStyle="1" w:styleId="xl125">
    <w:name w:val="xl125"/>
    <w:basedOn w:val="Normal"/>
    <w:rsid w:val="006101ED"/>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26">
    <w:name w:val="xl12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27">
    <w:name w:val="xl127"/>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8">
    <w:name w:val="xl128"/>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9">
    <w:name w:val="xl129"/>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0">
    <w:name w:val="xl130"/>
    <w:basedOn w:val="Normal"/>
    <w:rsid w:val="006101ED"/>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1">
    <w:name w:val="xl131"/>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32">
    <w:name w:val="xl132"/>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3">
    <w:name w:val="xl133"/>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4">
    <w:name w:val="xl134"/>
    <w:basedOn w:val="Normal"/>
    <w:rsid w:val="006101ED"/>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5">
    <w:name w:val="xl135"/>
    <w:basedOn w:val="Normal"/>
    <w:rsid w:val="006101ED"/>
    <w:pPr>
      <w:shd w:val="clear" w:color="000000" w:fill="FFFFFF"/>
      <w:spacing w:before="100" w:beforeAutospacing="1" w:after="100" w:afterAutospacing="1"/>
    </w:pPr>
    <w:rPr>
      <w:rFonts w:ascii="Arial Narrow" w:eastAsia="Times New Roman" w:hAnsi="Arial Narrow"/>
      <w:color w:val="000000"/>
      <w:sz w:val="16"/>
      <w:szCs w:val="16"/>
    </w:rPr>
  </w:style>
  <w:style w:type="paragraph" w:customStyle="1" w:styleId="xl136">
    <w:name w:val="xl136"/>
    <w:basedOn w:val="Normal"/>
    <w:rsid w:val="006101ED"/>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37">
    <w:name w:val="xl13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38">
    <w:name w:val="xl138"/>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9">
    <w:name w:val="xl139"/>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0">
    <w:name w:val="xl140"/>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1">
    <w:name w:val="xl141"/>
    <w:basedOn w:val="Normal"/>
    <w:rsid w:val="006101ED"/>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2">
    <w:name w:val="xl142"/>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3">
    <w:name w:val="xl143"/>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4">
    <w:name w:val="xl144"/>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5">
    <w:name w:val="xl145"/>
    <w:basedOn w:val="Normal"/>
    <w:rsid w:val="006101ED"/>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6">
    <w:name w:val="xl146"/>
    <w:basedOn w:val="Normal"/>
    <w:rsid w:val="006101ED"/>
    <w:pPr>
      <w:pBdr>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47">
    <w:name w:val="xl147"/>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8">
    <w:name w:val="xl148"/>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9">
    <w:name w:val="xl149"/>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0">
    <w:name w:val="xl150"/>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1">
    <w:name w:val="xl151"/>
    <w:basedOn w:val="Normal"/>
    <w:rsid w:val="006101ED"/>
    <w:pPr>
      <w:pBdr>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2">
    <w:name w:val="xl152"/>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53">
    <w:name w:val="xl153"/>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4">
    <w:name w:val="xl154"/>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5">
    <w:name w:val="xl155"/>
    <w:basedOn w:val="Normal"/>
    <w:rsid w:val="006101ED"/>
    <w:pPr>
      <w:pBdr>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6">
    <w:name w:val="xl15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7">
    <w:name w:val="xl15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8">
    <w:name w:val="xl158"/>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9">
    <w:name w:val="xl159"/>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0">
    <w:name w:val="xl160"/>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1">
    <w:name w:val="xl161"/>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2">
    <w:name w:val="xl162"/>
    <w:basedOn w:val="Normal"/>
    <w:rsid w:val="006101ED"/>
    <w:pPr>
      <w:pBdr>
        <w:left w:val="single" w:sz="8" w:space="0" w:color="auto"/>
        <w:bottom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63">
    <w:name w:val="xl163"/>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64">
    <w:name w:val="xl164"/>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5">
    <w:name w:val="xl165"/>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6">
    <w:name w:val="xl166"/>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7">
    <w:name w:val="xl167"/>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8">
    <w:name w:val="xl168"/>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9">
    <w:name w:val="xl169"/>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70">
    <w:name w:val="xl170"/>
    <w:basedOn w:val="Normal"/>
    <w:rsid w:val="006101ED"/>
    <w:pPr>
      <w:pBdr>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table" w:customStyle="1" w:styleId="Tablaconcuadrcula2">
    <w:name w:val="Tabla con cuadrícula2"/>
    <w:basedOn w:val="Tablanormal"/>
    <w:next w:val="Tablaconcuadrcula"/>
    <w:uiPriority w:val="59"/>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Normal"/>
    <w:rsid w:val="00610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66">
    <w:name w:val="xl66"/>
    <w:basedOn w:val="Normal"/>
    <w:rsid w:val="00610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styleId="Subttulo">
    <w:name w:val="Subtitle"/>
    <w:basedOn w:val="Normal"/>
    <w:next w:val="Normal"/>
    <w:link w:val="SubttuloCar"/>
    <w:qFormat/>
    <w:rsid w:val="006101ED"/>
    <w:pPr>
      <w:spacing w:after="60"/>
      <w:jc w:val="center"/>
      <w:outlineLvl w:val="1"/>
    </w:pPr>
    <w:rPr>
      <w:rFonts w:ascii="Cambria" w:eastAsia="Times New Roman" w:hAnsi="Cambria"/>
      <w:lang w:val="es-CL" w:eastAsia="es-CL"/>
    </w:rPr>
  </w:style>
  <w:style w:type="character" w:customStyle="1" w:styleId="SubttuloCar">
    <w:name w:val="Subtítulo Car"/>
    <w:basedOn w:val="Fuentedeprrafopredeter"/>
    <w:link w:val="Subttulo"/>
    <w:rsid w:val="006101ED"/>
    <w:rPr>
      <w:rFonts w:ascii="Cambria" w:eastAsia="Times New Roman" w:hAnsi="Cambria" w:cs="Times New Roman"/>
      <w:sz w:val="20"/>
      <w:szCs w:val="20"/>
      <w:lang w:val="es-CL" w:eastAsia="es-CL"/>
    </w:rPr>
  </w:style>
  <w:style w:type="numbering" w:customStyle="1" w:styleId="Sinlista11">
    <w:name w:val="Sin lista11"/>
    <w:next w:val="Sinlista"/>
    <w:uiPriority w:val="99"/>
    <w:semiHidden/>
    <w:unhideWhenUsed/>
    <w:rsid w:val="006101ED"/>
  </w:style>
  <w:style w:type="paragraph" w:customStyle="1" w:styleId="Default">
    <w:name w:val="Default"/>
    <w:rsid w:val="006101ED"/>
    <w:pPr>
      <w:autoSpaceDE w:val="0"/>
      <w:autoSpaceDN w:val="0"/>
      <w:adjustRightInd w:val="0"/>
    </w:pPr>
    <w:rPr>
      <w:rFonts w:ascii="Arial" w:eastAsia="Times New Roman" w:hAnsi="Arial" w:cs="Arial"/>
      <w:color w:val="000000"/>
      <w:sz w:val="24"/>
      <w:szCs w:val="24"/>
      <w:lang w:eastAsia="es-SV"/>
    </w:rPr>
  </w:style>
  <w:style w:type="paragraph" w:styleId="TtulodeTDC">
    <w:name w:val="TOC Heading"/>
    <w:basedOn w:val="Ttulo1"/>
    <w:next w:val="Normal"/>
    <w:uiPriority w:val="39"/>
    <w:unhideWhenUsed/>
    <w:qFormat/>
    <w:rsid w:val="006101ED"/>
    <w:pPr>
      <w:keepLines/>
      <w:spacing w:before="480" w:line="276" w:lineRule="auto"/>
      <w:outlineLvl w:val="9"/>
    </w:pPr>
    <w:rPr>
      <w:rFonts w:ascii="Cambria" w:eastAsia="Times New Roman" w:hAnsi="Cambria" w:cs="Times New Roman"/>
      <w:color w:val="365F91"/>
      <w:sz w:val="28"/>
      <w:szCs w:val="28"/>
      <w:lang w:val="es-SV"/>
    </w:rPr>
  </w:style>
  <w:style w:type="paragraph" w:styleId="TDC1">
    <w:name w:val="toc 1"/>
    <w:basedOn w:val="Normal"/>
    <w:next w:val="Normal"/>
    <w:autoRedefine/>
    <w:uiPriority w:val="39"/>
    <w:unhideWhenUsed/>
    <w:rsid w:val="006101ED"/>
    <w:pPr>
      <w:tabs>
        <w:tab w:val="right" w:leader="dot" w:pos="9470"/>
      </w:tabs>
      <w:spacing w:after="200" w:line="276" w:lineRule="auto"/>
      <w:ind w:left="142"/>
    </w:pPr>
    <w:rPr>
      <w:rFonts w:eastAsia="Times New Roman"/>
      <w:sz w:val="22"/>
      <w:szCs w:val="22"/>
    </w:rPr>
  </w:style>
  <w:style w:type="paragraph" w:styleId="TDC2">
    <w:name w:val="toc 2"/>
    <w:basedOn w:val="Normal"/>
    <w:next w:val="Normal"/>
    <w:autoRedefine/>
    <w:uiPriority w:val="39"/>
    <w:unhideWhenUsed/>
    <w:rsid w:val="006101ED"/>
    <w:pPr>
      <w:spacing w:after="200" w:line="276" w:lineRule="auto"/>
      <w:ind w:left="220"/>
    </w:pPr>
    <w:rPr>
      <w:rFonts w:eastAsia="Times New Roman"/>
      <w:sz w:val="22"/>
      <w:szCs w:val="22"/>
    </w:rPr>
  </w:style>
  <w:style w:type="paragraph" w:styleId="TDC3">
    <w:name w:val="toc 3"/>
    <w:basedOn w:val="Normal"/>
    <w:next w:val="Normal"/>
    <w:autoRedefine/>
    <w:uiPriority w:val="39"/>
    <w:unhideWhenUsed/>
    <w:rsid w:val="006101ED"/>
    <w:pPr>
      <w:tabs>
        <w:tab w:val="right" w:leader="dot" w:pos="9470"/>
      </w:tabs>
      <w:spacing w:after="200" w:line="276" w:lineRule="auto"/>
    </w:pPr>
    <w:rPr>
      <w:rFonts w:eastAsia="Times New Roman"/>
      <w:sz w:val="22"/>
      <w:szCs w:val="22"/>
    </w:rPr>
  </w:style>
  <w:style w:type="paragraph" w:styleId="TDC4">
    <w:name w:val="toc 4"/>
    <w:basedOn w:val="Normal"/>
    <w:next w:val="Normal"/>
    <w:autoRedefine/>
    <w:uiPriority w:val="39"/>
    <w:unhideWhenUsed/>
    <w:rsid w:val="006101ED"/>
    <w:pPr>
      <w:spacing w:after="100" w:line="276" w:lineRule="auto"/>
      <w:ind w:left="660"/>
    </w:pPr>
    <w:rPr>
      <w:rFonts w:eastAsia="Times New Roman"/>
      <w:sz w:val="22"/>
      <w:szCs w:val="22"/>
    </w:rPr>
  </w:style>
  <w:style w:type="paragraph" w:styleId="TDC5">
    <w:name w:val="toc 5"/>
    <w:basedOn w:val="Normal"/>
    <w:next w:val="Normal"/>
    <w:autoRedefine/>
    <w:uiPriority w:val="39"/>
    <w:unhideWhenUsed/>
    <w:rsid w:val="006101ED"/>
    <w:pPr>
      <w:spacing w:after="100" w:line="276" w:lineRule="auto"/>
      <w:ind w:left="880"/>
    </w:pPr>
    <w:rPr>
      <w:rFonts w:eastAsia="Times New Roman"/>
      <w:sz w:val="22"/>
      <w:szCs w:val="22"/>
    </w:rPr>
  </w:style>
  <w:style w:type="paragraph" w:styleId="TDC6">
    <w:name w:val="toc 6"/>
    <w:basedOn w:val="Normal"/>
    <w:next w:val="Normal"/>
    <w:autoRedefine/>
    <w:uiPriority w:val="39"/>
    <w:unhideWhenUsed/>
    <w:rsid w:val="006101ED"/>
    <w:pPr>
      <w:spacing w:after="100" w:line="276" w:lineRule="auto"/>
      <w:ind w:left="1100"/>
    </w:pPr>
    <w:rPr>
      <w:rFonts w:eastAsia="Times New Roman"/>
      <w:sz w:val="22"/>
      <w:szCs w:val="22"/>
    </w:rPr>
  </w:style>
  <w:style w:type="paragraph" w:styleId="TDC7">
    <w:name w:val="toc 7"/>
    <w:basedOn w:val="Normal"/>
    <w:next w:val="Normal"/>
    <w:autoRedefine/>
    <w:uiPriority w:val="39"/>
    <w:unhideWhenUsed/>
    <w:rsid w:val="006101ED"/>
    <w:pPr>
      <w:spacing w:after="100" w:line="276" w:lineRule="auto"/>
      <w:ind w:left="1320"/>
    </w:pPr>
    <w:rPr>
      <w:rFonts w:eastAsia="Times New Roman"/>
      <w:sz w:val="22"/>
      <w:szCs w:val="22"/>
    </w:rPr>
  </w:style>
  <w:style w:type="paragraph" w:styleId="TDC8">
    <w:name w:val="toc 8"/>
    <w:basedOn w:val="Normal"/>
    <w:next w:val="Normal"/>
    <w:autoRedefine/>
    <w:uiPriority w:val="39"/>
    <w:unhideWhenUsed/>
    <w:rsid w:val="006101ED"/>
    <w:pPr>
      <w:spacing w:after="100" w:line="276" w:lineRule="auto"/>
      <w:ind w:left="1540"/>
    </w:pPr>
    <w:rPr>
      <w:rFonts w:eastAsia="Times New Roman"/>
      <w:sz w:val="22"/>
      <w:szCs w:val="22"/>
    </w:rPr>
  </w:style>
  <w:style w:type="paragraph" w:styleId="TDC9">
    <w:name w:val="toc 9"/>
    <w:basedOn w:val="Normal"/>
    <w:next w:val="Normal"/>
    <w:autoRedefine/>
    <w:uiPriority w:val="39"/>
    <w:unhideWhenUsed/>
    <w:rsid w:val="006101ED"/>
    <w:pPr>
      <w:spacing w:after="100" w:line="276" w:lineRule="auto"/>
      <w:ind w:left="1760"/>
    </w:pPr>
    <w:rPr>
      <w:rFonts w:eastAsia="Times New Roman"/>
      <w:sz w:val="22"/>
      <w:szCs w:val="22"/>
    </w:rPr>
  </w:style>
  <w:style w:type="table" w:styleId="Listaoscura-nfasis4">
    <w:name w:val="Dark List Accent 4"/>
    <w:basedOn w:val="Tablanormal"/>
    <w:uiPriority w:val="70"/>
    <w:rsid w:val="006101ED"/>
    <w:rPr>
      <w:rFonts w:ascii="Calibri" w:eastAsia="SimSun" w:hAnsi="Calibri" w:cs="Times New Roman"/>
      <w:color w:val="FFFFFF"/>
      <w:sz w:val="20"/>
      <w:szCs w:val="20"/>
      <w:lang w:val="en-US" w:eastAsia="es-SV"/>
    </w:rPr>
    <w:tblPr>
      <w:tblStyleRowBandSize w:val="1"/>
      <w:tblStyleColBandSize w:val="1"/>
      <w:tblInd w:w="0" w:type="dxa"/>
      <w:tblCellMar>
        <w:top w:w="0" w:type="dxa"/>
        <w:left w:w="108" w:type="dxa"/>
        <w:bottom w:w="0" w:type="dxa"/>
        <w:right w:w="108" w:type="dxa"/>
      </w:tblCellMar>
    </w:tblPr>
    <w:tcPr>
      <w:shd w:val="clear" w:color="auto" w:fill="7C984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D4B24"/>
      </w:tcPr>
    </w:tblStylePr>
    <w:tblStylePr w:type="firstCol">
      <w:tblPr/>
      <w:tcPr>
        <w:tcBorders>
          <w:top w:val="nil"/>
          <w:left w:val="nil"/>
          <w:bottom w:val="nil"/>
          <w:right w:val="single" w:sz="18" w:space="0" w:color="FFFFFF"/>
          <w:insideH w:val="nil"/>
          <w:insideV w:val="nil"/>
        </w:tcBorders>
        <w:shd w:val="clear" w:color="auto" w:fill="5C7137"/>
      </w:tcPr>
    </w:tblStylePr>
    <w:tblStylePr w:type="lastCol">
      <w:tblPr/>
      <w:tcPr>
        <w:tcBorders>
          <w:top w:val="nil"/>
          <w:left w:val="single" w:sz="18" w:space="0" w:color="FFFFFF"/>
          <w:bottom w:val="nil"/>
          <w:right w:val="nil"/>
          <w:insideH w:val="nil"/>
          <w:insideV w:val="nil"/>
        </w:tcBorders>
        <w:shd w:val="clear" w:color="auto" w:fill="5C7137"/>
      </w:tcPr>
    </w:tblStylePr>
    <w:tblStylePr w:type="band1Vert">
      <w:tblPr/>
      <w:tcPr>
        <w:tcBorders>
          <w:top w:val="nil"/>
          <w:left w:val="nil"/>
          <w:bottom w:val="nil"/>
          <w:right w:val="nil"/>
          <w:insideH w:val="nil"/>
          <w:insideV w:val="nil"/>
        </w:tcBorders>
        <w:shd w:val="clear" w:color="auto" w:fill="5C7137"/>
      </w:tcPr>
    </w:tblStylePr>
    <w:tblStylePr w:type="band1Horz">
      <w:tblPr/>
      <w:tcPr>
        <w:tcBorders>
          <w:top w:val="nil"/>
          <w:left w:val="nil"/>
          <w:bottom w:val="nil"/>
          <w:right w:val="nil"/>
          <w:insideH w:val="nil"/>
          <w:insideV w:val="nil"/>
        </w:tcBorders>
        <w:shd w:val="clear" w:color="auto" w:fill="5C7137"/>
      </w:tcPr>
    </w:tblStylePr>
  </w:style>
  <w:style w:type="paragraph" w:styleId="Textonotapie">
    <w:name w:val="footnote text"/>
    <w:basedOn w:val="Normal"/>
    <w:link w:val="TextonotapieCar"/>
    <w:uiPriority w:val="99"/>
    <w:semiHidden/>
    <w:rsid w:val="006101ED"/>
    <w:rPr>
      <w:rFonts w:eastAsia="Times New Roman"/>
      <w:lang w:val="es-ES_tradnl" w:eastAsia="es-ES_tradnl"/>
    </w:rPr>
  </w:style>
  <w:style w:type="character" w:customStyle="1" w:styleId="TextonotapieCar">
    <w:name w:val="Texto nota pie Car"/>
    <w:basedOn w:val="Fuentedeprrafopredeter"/>
    <w:link w:val="Textonotapie"/>
    <w:uiPriority w:val="99"/>
    <w:semiHidden/>
    <w:rsid w:val="006101ED"/>
    <w:rPr>
      <w:rFonts w:ascii="Calibri" w:eastAsia="Times New Roman" w:hAnsi="Calibri" w:cs="Times New Roman"/>
      <w:sz w:val="20"/>
      <w:szCs w:val="20"/>
      <w:lang w:val="es-ES_tradnl" w:eastAsia="es-ES_tradnl"/>
    </w:rPr>
  </w:style>
  <w:style w:type="character" w:styleId="Refdenotaalpie">
    <w:name w:val="footnote reference"/>
    <w:uiPriority w:val="99"/>
    <w:semiHidden/>
    <w:rsid w:val="006101ED"/>
    <w:rPr>
      <w:vertAlign w:val="superscript"/>
    </w:rPr>
  </w:style>
  <w:style w:type="table" w:styleId="Listaclara">
    <w:name w:val="Light List"/>
    <w:basedOn w:val="Tablanormal"/>
    <w:uiPriority w:val="61"/>
    <w:rsid w:val="006101ED"/>
    <w:rPr>
      <w:rFonts w:ascii="Calibri" w:eastAsia="Times New Roman" w:hAnsi="Calibri" w:cs="Times New Roman"/>
      <w:sz w:val="20"/>
      <w:szCs w:val="20"/>
      <w:lang w:eastAsia="es-SV"/>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rsid w:val="006101ED"/>
  </w:style>
  <w:style w:type="table" w:customStyle="1" w:styleId="Tabladecuadrcula5oscura-nfasis21">
    <w:name w:val="Tabla de cuadrícula 5 oscura - Énfasis 21"/>
    <w:basedOn w:val="Tablanormal"/>
    <w:uiPriority w:val="50"/>
    <w:rsid w:val="006101ED"/>
    <w:pPr>
      <w:jc w:val="both"/>
    </w:pPr>
    <w:rPr>
      <w:rFonts w:ascii="Calibri" w:eastAsia="Calibri" w:hAnsi="Calibri" w:cs="Times New Roman"/>
      <w:sz w:val="20"/>
      <w:szCs w:val="20"/>
      <w:lang w:eastAsia="es-SV"/>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Tabladecuadrcula4-nfasis31">
    <w:name w:val="Tabla de cuadrícula 4 - Énfasis 31"/>
    <w:basedOn w:val="Tablanormal"/>
    <w:uiPriority w:val="49"/>
    <w:rsid w:val="006101ED"/>
    <w:rPr>
      <w:rFonts w:ascii="Calibri" w:eastAsia="Calibri" w:hAnsi="Calibri" w:cs="Times New Roman"/>
      <w:sz w:val="20"/>
      <w:szCs w:val="20"/>
      <w:lang w:eastAsia="es-SV"/>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4-nfasis41">
    <w:name w:val="Tabla de cuadrícula 4 - Énfasis 41"/>
    <w:basedOn w:val="Tablanormal"/>
    <w:uiPriority w:val="49"/>
    <w:rsid w:val="006101ED"/>
    <w:rPr>
      <w:rFonts w:ascii="Calibri" w:eastAsia="Calibri" w:hAnsi="Calibri" w:cs="Times New Roman"/>
      <w:sz w:val="20"/>
      <w:szCs w:val="20"/>
      <w:lang w:eastAsia="es-SV"/>
    </w:rPr>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adecuadrcula4-nfasis51">
    <w:name w:val="Tabla de cuadrícula 4 - Énfasis 51"/>
    <w:basedOn w:val="Tablanormal"/>
    <w:uiPriority w:val="49"/>
    <w:rsid w:val="006101ED"/>
    <w:rPr>
      <w:rFonts w:ascii="Calibri" w:eastAsia="Calibri" w:hAnsi="Calibri" w:cs="Times New Roman"/>
      <w:sz w:val="20"/>
      <w:szCs w:val="20"/>
      <w:lang w:eastAsia="es-SV"/>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numbering" w:customStyle="1" w:styleId="Sinlista4">
    <w:name w:val="Sin lista4"/>
    <w:next w:val="Sinlista"/>
    <w:uiPriority w:val="99"/>
    <w:semiHidden/>
    <w:unhideWhenUsed/>
    <w:rsid w:val="006101ED"/>
  </w:style>
  <w:style w:type="character" w:customStyle="1" w:styleId="SinespaciadoCar">
    <w:name w:val="Sin espaciado Car"/>
    <w:link w:val="Sinespaciado"/>
    <w:uiPriority w:val="1"/>
    <w:rsid w:val="006101ED"/>
    <w:rPr>
      <w:rFonts w:ascii="Times New Roman" w:eastAsia="MS Mincho" w:hAnsi="Times New Roman" w:cs="Times New Roman"/>
      <w:sz w:val="24"/>
      <w:szCs w:val="24"/>
      <w:lang w:val="es-ES" w:eastAsia="es-ES"/>
    </w:rPr>
  </w:style>
  <w:style w:type="numbering" w:customStyle="1" w:styleId="Sinlista5">
    <w:name w:val="Sin lista5"/>
    <w:next w:val="Sinlista"/>
    <w:uiPriority w:val="99"/>
    <w:semiHidden/>
    <w:unhideWhenUsed/>
    <w:rsid w:val="006101ED"/>
  </w:style>
  <w:style w:type="table" w:styleId="Listamedia1">
    <w:name w:val="Medium List 1"/>
    <w:basedOn w:val="Tablanormal"/>
    <w:uiPriority w:val="65"/>
    <w:rsid w:val="006101ED"/>
    <w:rPr>
      <w:rFonts w:ascii="Calibri" w:eastAsia="Calibri" w:hAnsi="Calibri" w:cs="Times New Roman"/>
      <w:color w:val="000000"/>
      <w:sz w:val="20"/>
      <w:szCs w:val="20"/>
      <w:lang w:eastAsia="es-SV"/>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Bookman Old Style" w:eastAsia="Times New Roman" w:hAnsi="Bookman Old Styl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character" w:styleId="Textodelmarcadordeposicin">
    <w:name w:val="Placeholder Text"/>
    <w:uiPriority w:val="99"/>
    <w:semiHidden/>
    <w:rsid w:val="006101ED"/>
    <w:rPr>
      <w:color w:val="808080"/>
    </w:rPr>
  </w:style>
  <w:style w:type="paragraph" w:customStyle="1" w:styleId="Piedepgina1">
    <w:name w:val="Pie de página1"/>
    <w:basedOn w:val="Normal"/>
    <w:next w:val="Piedepgina"/>
    <w:uiPriority w:val="99"/>
    <w:unhideWhenUsed/>
    <w:rsid w:val="006101ED"/>
    <w:pPr>
      <w:tabs>
        <w:tab w:val="center" w:pos="4419"/>
        <w:tab w:val="right" w:pos="8838"/>
      </w:tabs>
    </w:pPr>
    <w:rPr>
      <w:sz w:val="22"/>
      <w:szCs w:val="22"/>
      <w:lang w:eastAsia="en-US"/>
    </w:rPr>
  </w:style>
  <w:style w:type="character" w:customStyle="1" w:styleId="PiedepginaCar1">
    <w:name w:val="Pie de página Car1"/>
    <w:uiPriority w:val="99"/>
    <w:semiHidden/>
    <w:rsid w:val="006101ED"/>
  </w:style>
  <w:style w:type="table" w:customStyle="1" w:styleId="Tabladecuadrcula4-nfasis21">
    <w:name w:val="Tabla de cuadrícula 4 - Énfasis 21"/>
    <w:basedOn w:val="Tablanormal"/>
    <w:uiPriority w:val="49"/>
    <w:rsid w:val="006101ED"/>
    <w:rPr>
      <w:rFonts w:ascii="Calibri" w:eastAsia="Calibri" w:hAnsi="Calibri" w:cs="Times New Roman"/>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paragraph" w:customStyle="1" w:styleId="Estilo">
    <w:name w:val="Estilo"/>
    <w:rsid w:val="006101ED"/>
    <w:pPr>
      <w:widowControl w:val="0"/>
      <w:autoSpaceDE w:val="0"/>
      <w:autoSpaceDN w:val="0"/>
      <w:adjustRightInd w:val="0"/>
    </w:pPr>
    <w:rPr>
      <w:rFonts w:ascii="Times New Roman" w:eastAsia="Times New Roman" w:hAnsi="Times New Roman" w:cs="Times New Roman"/>
      <w:sz w:val="24"/>
      <w:szCs w:val="24"/>
      <w:lang w:val="es-ES" w:eastAsia="es-ES"/>
    </w:rPr>
  </w:style>
  <w:style w:type="table" w:customStyle="1" w:styleId="Tabladecuadrcula4-nfasis61">
    <w:name w:val="Tabla de cuadrícula 4 - Énfasis 61"/>
    <w:basedOn w:val="Tablanormal"/>
    <w:uiPriority w:val="49"/>
    <w:rsid w:val="006101ED"/>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adecuadrcula4-nfasis612">
    <w:name w:val="Tabla de cuadrícula 4 - Énfasis 612"/>
    <w:basedOn w:val="Tablanormal"/>
    <w:uiPriority w:val="49"/>
    <w:rsid w:val="006101ED"/>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styleId="Listaconvietas3">
    <w:name w:val="List Bullet 3"/>
    <w:basedOn w:val="Normal"/>
    <w:uiPriority w:val="99"/>
    <w:semiHidden/>
    <w:unhideWhenUsed/>
    <w:rsid w:val="006101ED"/>
    <w:pPr>
      <w:numPr>
        <w:numId w:val="2"/>
      </w:numPr>
      <w:spacing w:after="200" w:line="276" w:lineRule="auto"/>
      <w:contextualSpacing/>
    </w:pPr>
    <w:rPr>
      <w:rFonts w:eastAsia="Times New Roman"/>
      <w:sz w:val="22"/>
      <w:szCs w:val="22"/>
    </w:rPr>
  </w:style>
  <w:style w:type="paragraph" w:styleId="Sangradetextonormal">
    <w:name w:val="Body Text Indent"/>
    <w:basedOn w:val="Normal"/>
    <w:link w:val="SangradetextonormalCar"/>
    <w:uiPriority w:val="99"/>
    <w:unhideWhenUsed/>
    <w:rsid w:val="006101ED"/>
    <w:pPr>
      <w:spacing w:after="120" w:line="276" w:lineRule="auto"/>
      <w:ind w:left="283"/>
    </w:pPr>
    <w:rPr>
      <w:rFonts w:eastAsia="Times New Roman"/>
      <w:sz w:val="22"/>
      <w:szCs w:val="22"/>
    </w:rPr>
  </w:style>
  <w:style w:type="character" w:customStyle="1" w:styleId="SangradetextonormalCar">
    <w:name w:val="Sangría de texto normal Car"/>
    <w:basedOn w:val="Fuentedeprrafopredeter"/>
    <w:link w:val="Sangradetextonormal"/>
    <w:uiPriority w:val="99"/>
    <w:rsid w:val="006101ED"/>
    <w:rPr>
      <w:rFonts w:ascii="Calibri" w:eastAsia="Times New Roman" w:hAnsi="Calibri" w:cs="Times New Roman"/>
      <w:lang w:eastAsia="es-SV"/>
    </w:rPr>
  </w:style>
  <w:style w:type="paragraph" w:styleId="Saludo">
    <w:name w:val="Salutation"/>
    <w:basedOn w:val="Normal"/>
    <w:next w:val="Normal"/>
    <w:link w:val="SaludoCar"/>
    <w:uiPriority w:val="99"/>
    <w:unhideWhenUsed/>
    <w:rsid w:val="006101ED"/>
    <w:pPr>
      <w:spacing w:after="200" w:line="276" w:lineRule="auto"/>
    </w:pPr>
    <w:rPr>
      <w:rFonts w:eastAsia="Times New Roman"/>
      <w:sz w:val="22"/>
      <w:szCs w:val="22"/>
    </w:rPr>
  </w:style>
  <w:style w:type="character" w:customStyle="1" w:styleId="SaludoCar">
    <w:name w:val="Saludo Car"/>
    <w:basedOn w:val="Fuentedeprrafopredeter"/>
    <w:link w:val="Saludo"/>
    <w:uiPriority w:val="99"/>
    <w:rsid w:val="006101ED"/>
    <w:rPr>
      <w:rFonts w:ascii="Calibri" w:eastAsia="Times New Roman" w:hAnsi="Calibri" w:cs="Times New Roman"/>
      <w:lang w:eastAsia="es-SV"/>
    </w:rPr>
  </w:style>
  <w:style w:type="paragraph" w:styleId="Textoindependienteprimerasangra">
    <w:name w:val="Body Text First Indent"/>
    <w:basedOn w:val="Textoindependiente"/>
    <w:link w:val="TextoindependienteprimerasangraCar"/>
    <w:uiPriority w:val="99"/>
    <w:semiHidden/>
    <w:unhideWhenUsed/>
    <w:rsid w:val="006101ED"/>
    <w:pPr>
      <w:spacing w:after="200" w:line="276" w:lineRule="auto"/>
      <w:ind w:firstLine="360"/>
      <w:jc w:val="left"/>
    </w:pPr>
    <w:rPr>
      <w:rFonts w:ascii="Calibri" w:eastAsia="Times New Roman" w:hAnsi="Calibri"/>
      <w:szCs w:val="22"/>
    </w:rPr>
  </w:style>
  <w:style w:type="character" w:customStyle="1" w:styleId="TextoindependienteprimerasangraCar">
    <w:name w:val="Texto independiente primera sangría Car"/>
    <w:basedOn w:val="TextoindependienteCar"/>
    <w:link w:val="Textoindependienteprimerasangra"/>
    <w:uiPriority w:val="99"/>
    <w:semiHidden/>
    <w:rsid w:val="006101ED"/>
    <w:rPr>
      <w:rFonts w:ascii="Calibri" w:eastAsia="Times New Roman" w:hAnsi="Calibri" w:cs="Times New Roman"/>
      <w:szCs w:val="20"/>
      <w:lang w:eastAsia="es-SV"/>
    </w:rPr>
  </w:style>
  <w:style w:type="paragraph" w:styleId="Textoindependienteprimerasangra2">
    <w:name w:val="Body Text First Indent 2"/>
    <w:basedOn w:val="Sangradetextonormal"/>
    <w:link w:val="Textoindependienteprimerasangra2Car"/>
    <w:uiPriority w:val="99"/>
    <w:semiHidden/>
    <w:unhideWhenUsed/>
    <w:rsid w:val="006101E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6101ED"/>
    <w:rPr>
      <w:rFonts w:ascii="Calibri" w:eastAsia="Times New Roman" w:hAnsi="Calibri" w:cs="Times New Roman"/>
      <w:lang w:eastAsia="es-SV"/>
    </w:rPr>
  </w:style>
  <w:style w:type="numbering" w:customStyle="1" w:styleId="Sinlista6">
    <w:name w:val="Sin lista6"/>
    <w:next w:val="Sinlista"/>
    <w:uiPriority w:val="99"/>
    <w:semiHidden/>
    <w:unhideWhenUsed/>
    <w:rsid w:val="006101ED"/>
  </w:style>
  <w:style w:type="table" w:customStyle="1" w:styleId="Tabladecuadrcula4-nfasis611">
    <w:name w:val="Tabla de cuadrícula 4 - Énfasis 611"/>
    <w:basedOn w:val="Tablanormal"/>
    <w:uiPriority w:val="49"/>
    <w:rsid w:val="006101ED"/>
    <w:pPr>
      <w:jc w:val="both"/>
    </w:pPr>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customStyle="1" w:styleId="font5">
    <w:name w:val="font5"/>
    <w:basedOn w:val="Normal"/>
    <w:rsid w:val="006101ED"/>
    <w:pPr>
      <w:spacing w:before="100" w:beforeAutospacing="1" w:after="100" w:afterAutospacing="1"/>
    </w:pPr>
    <w:rPr>
      <w:rFonts w:eastAsia="Times New Roman"/>
      <w:color w:val="000000"/>
      <w:sz w:val="18"/>
      <w:szCs w:val="18"/>
    </w:rPr>
  </w:style>
  <w:style w:type="character" w:customStyle="1" w:styleId="TextodegloboCar1">
    <w:name w:val="Texto de globo Car1"/>
    <w:uiPriority w:val="99"/>
    <w:semiHidden/>
    <w:rsid w:val="006101ED"/>
    <w:rPr>
      <w:rFonts w:ascii="Tahoma" w:hAnsi="Tahoma" w:cs="Tahoma"/>
      <w:sz w:val="16"/>
      <w:szCs w:val="16"/>
    </w:rPr>
  </w:style>
  <w:style w:type="table" w:customStyle="1" w:styleId="Tabladecuadrcula4-nfasis11">
    <w:name w:val="Tabla de cuadrícula 4 - Énfasis 11"/>
    <w:basedOn w:val="Tablanormal"/>
    <w:uiPriority w:val="49"/>
    <w:rsid w:val="006101ED"/>
    <w:rPr>
      <w:rFonts w:ascii="Calibri" w:eastAsia="Calibri" w:hAnsi="Calibri" w:cs="Times New Roman"/>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CharacterStyle1">
    <w:name w:val="Character Style 1"/>
    <w:rsid w:val="006101ED"/>
    <w:rPr>
      <w:rFonts w:ascii="Bookman Old Style" w:hAnsi="Bookman Old Style" w:hint="default"/>
      <w:sz w:val="24"/>
    </w:rPr>
  </w:style>
  <w:style w:type="paragraph" w:customStyle="1" w:styleId="Style2">
    <w:name w:val="Style 2"/>
    <w:rsid w:val="006101ED"/>
    <w:pPr>
      <w:widowControl w:val="0"/>
      <w:autoSpaceDE w:val="0"/>
      <w:autoSpaceDN w:val="0"/>
      <w:adjustRightInd w:val="0"/>
    </w:pPr>
    <w:rPr>
      <w:rFonts w:ascii="Times New Roman" w:eastAsia="Times New Roman" w:hAnsi="Times New Roman" w:cs="Times New Roman"/>
      <w:sz w:val="20"/>
      <w:szCs w:val="20"/>
      <w:lang w:val="en-US" w:eastAsia="es-ES"/>
    </w:rPr>
  </w:style>
  <w:style w:type="paragraph" w:customStyle="1" w:styleId="Style4">
    <w:name w:val="Style 4"/>
    <w:rsid w:val="006101ED"/>
    <w:pPr>
      <w:widowControl w:val="0"/>
      <w:autoSpaceDE w:val="0"/>
      <w:autoSpaceDN w:val="0"/>
      <w:spacing w:line="312" w:lineRule="auto"/>
      <w:ind w:left="72"/>
    </w:pPr>
    <w:rPr>
      <w:rFonts w:ascii="Bookman Old Style" w:eastAsia="Times New Roman" w:hAnsi="Bookman Old Style" w:cs="Bookman Old Style"/>
      <w:sz w:val="24"/>
      <w:szCs w:val="24"/>
      <w:lang w:val="en-US" w:eastAsia="es-ES"/>
    </w:rPr>
  </w:style>
  <w:style w:type="paragraph" w:customStyle="1" w:styleId="Style13">
    <w:name w:val="Style 13"/>
    <w:rsid w:val="006101ED"/>
    <w:pPr>
      <w:widowControl w:val="0"/>
      <w:autoSpaceDE w:val="0"/>
      <w:autoSpaceDN w:val="0"/>
      <w:spacing w:line="360" w:lineRule="auto"/>
      <w:ind w:right="72"/>
      <w:jc w:val="both"/>
    </w:pPr>
    <w:rPr>
      <w:rFonts w:ascii="Bookman Old Style" w:eastAsia="Times New Roman" w:hAnsi="Bookman Old Style" w:cs="Bookman Old Style"/>
      <w:sz w:val="24"/>
      <w:szCs w:val="24"/>
      <w:lang w:val="en-US" w:eastAsia="es-ES"/>
    </w:rPr>
  </w:style>
  <w:style w:type="paragraph" w:customStyle="1" w:styleId="Style5">
    <w:name w:val="Style 5"/>
    <w:rsid w:val="006101ED"/>
    <w:pPr>
      <w:widowControl w:val="0"/>
      <w:autoSpaceDE w:val="0"/>
      <w:autoSpaceDN w:val="0"/>
      <w:spacing w:before="432" w:after="36" w:line="360" w:lineRule="auto"/>
      <w:ind w:firstLine="72"/>
      <w:jc w:val="both"/>
    </w:pPr>
    <w:rPr>
      <w:rFonts w:ascii="Bookman Old Style" w:eastAsia="Times New Roman" w:hAnsi="Bookman Old Style" w:cs="Bookman Old Style"/>
      <w:sz w:val="24"/>
      <w:szCs w:val="24"/>
      <w:lang w:val="en-US" w:eastAsia="es-ES"/>
    </w:rPr>
  </w:style>
  <w:style w:type="paragraph" w:customStyle="1" w:styleId="Style6">
    <w:name w:val="Style 6"/>
    <w:rsid w:val="006101ED"/>
    <w:pPr>
      <w:widowControl w:val="0"/>
      <w:autoSpaceDE w:val="0"/>
      <w:autoSpaceDN w:val="0"/>
      <w:spacing w:before="36" w:line="360" w:lineRule="auto"/>
      <w:ind w:left="792" w:right="72" w:hanging="360"/>
      <w:jc w:val="both"/>
    </w:pPr>
    <w:rPr>
      <w:rFonts w:ascii="Bookman Old Style" w:eastAsia="Times New Roman" w:hAnsi="Bookman Old Style" w:cs="Bookman Old Style"/>
      <w:sz w:val="24"/>
      <w:szCs w:val="24"/>
      <w:lang w:val="en-US" w:eastAsia="es-ES"/>
    </w:rPr>
  </w:style>
  <w:style w:type="paragraph" w:customStyle="1" w:styleId="Style7">
    <w:name w:val="Style 7"/>
    <w:rsid w:val="006101ED"/>
    <w:pPr>
      <w:widowControl w:val="0"/>
      <w:autoSpaceDE w:val="0"/>
      <w:autoSpaceDN w:val="0"/>
      <w:spacing w:before="432" w:line="360" w:lineRule="auto"/>
      <w:ind w:right="72"/>
    </w:pPr>
    <w:rPr>
      <w:rFonts w:ascii="Bookman Old Style" w:eastAsia="Times New Roman" w:hAnsi="Bookman Old Style" w:cs="Bookman Old Style"/>
      <w:sz w:val="24"/>
      <w:szCs w:val="24"/>
      <w:lang w:val="en-US" w:eastAsia="es-ES"/>
    </w:rPr>
  </w:style>
  <w:style w:type="paragraph" w:customStyle="1" w:styleId="Prrafodelista1">
    <w:name w:val="Párrafo de lista1"/>
    <w:basedOn w:val="Normal"/>
    <w:rsid w:val="006101ED"/>
    <w:pPr>
      <w:spacing w:line="256" w:lineRule="auto"/>
      <w:ind w:left="720"/>
    </w:pPr>
    <w:rPr>
      <w:rFonts w:eastAsia="Times New Roman" w:cs="Calibri"/>
      <w:sz w:val="22"/>
      <w:szCs w:val="22"/>
      <w:lang w:eastAsia="en-US"/>
    </w:rPr>
  </w:style>
  <w:style w:type="paragraph" w:customStyle="1" w:styleId="Direccininterior">
    <w:name w:val="Dirección interior"/>
    <w:basedOn w:val="Normal"/>
    <w:uiPriority w:val="99"/>
    <w:rsid w:val="006101ED"/>
    <w:rPr>
      <w:rFonts w:ascii="Times New Roman" w:eastAsia="MS Mincho" w:hAnsi="Times New Roman"/>
      <w:sz w:val="24"/>
      <w:szCs w:val="24"/>
      <w:lang w:val="es-ES" w:eastAsia="es-ES"/>
    </w:rPr>
  </w:style>
  <w:style w:type="paragraph" w:customStyle="1" w:styleId="Instruccionesenvocorreo">
    <w:name w:val="Instrucciones envío correo"/>
    <w:basedOn w:val="Normal"/>
    <w:uiPriority w:val="99"/>
    <w:rsid w:val="006101ED"/>
    <w:rPr>
      <w:rFonts w:ascii="Times New Roman" w:eastAsia="MS Mincho" w:hAnsi="Times New Roman"/>
      <w:sz w:val="24"/>
      <w:szCs w:val="24"/>
      <w:lang w:val="es-ES" w:eastAsia="es-ES"/>
    </w:rPr>
  </w:style>
  <w:style w:type="paragraph" w:customStyle="1" w:styleId="Lneadereferencia">
    <w:name w:val="Línea de referencia"/>
    <w:basedOn w:val="Textoindependiente"/>
    <w:uiPriority w:val="99"/>
    <w:rsid w:val="006101ED"/>
    <w:pPr>
      <w:spacing w:after="120" w:line="240" w:lineRule="auto"/>
      <w:jc w:val="left"/>
    </w:pPr>
    <w:rPr>
      <w:rFonts w:ascii="Times New Roman" w:eastAsia="MS Mincho" w:hAnsi="Times New Roman"/>
      <w:sz w:val="24"/>
      <w:szCs w:val="24"/>
      <w:lang w:val="es-ES" w:eastAsia="es-ES"/>
    </w:rPr>
  </w:style>
  <w:style w:type="table" w:styleId="Tablamoderna">
    <w:name w:val="Table Contemporary"/>
    <w:basedOn w:val="Tablanormal"/>
    <w:uiPriority w:val="99"/>
    <w:rsid w:val="006101ED"/>
    <w:rPr>
      <w:rFonts w:ascii="Times New Roman" w:eastAsia="MS Mincho" w:hAnsi="Times New Roman" w:cs="Times New Roman"/>
      <w:sz w:val="20"/>
      <w:szCs w:val="20"/>
      <w:lang w:eastAsia="es-SV"/>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web3">
    <w:name w:val="Table Web 3"/>
    <w:basedOn w:val="Tablanormal"/>
    <w:uiPriority w:val="99"/>
    <w:semiHidden/>
    <w:unhideWhenUsed/>
    <w:rsid w:val="006101ED"/>
    <w:pPr>
      <w:spacing w:after="200" w:line="276" w:lineRule="auto"/>
    </w:pPr>
    <w:rPr>
      <w:rFonts w:ascii="Calibri" w:eastAsia="Calibri" w:hAnsi="Calibri" w:cs="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ont6">
    <w:name w:val="font6"/>
    <w:basedOn w:val="Normal"/>
    <w:rsid w:val="006101ED"/>
    <w:pPr>
      <w:spacing w:before="100" w:beforeAutospacing="1" w:after="100" w:afterAutospacing="1"/>
    </w:pPr>
    <w:rPr>
      <w:rFonts w:ascii="Tahoma" w:eastAsia="Times New Roman" w:hAnsi="Tahoma" w:cs="Tahoma"/>
      <w:b/>
      <w:bCs/>
      <w:color w:val="000000"/>
      <w:sz w:val="18"/>
      <w:szCs w:val="18"/>
    </w:rPr>
  </w:style>
  <w:style w:type="paragraph" w:customStyle="1" w:styleId="xl63">
    <w:name w:val="xl63"/>
    <w:basedOn w:val="Normal"/>
    <w:rsid w:val="006101ED"/>
    <w:pPr>
      <w:spacing w:before="100" w:beforeAutospacing="1" w:after="100" w:afterAutospacing="1"/>
    </w:pPr>
    <w:rPr>
      <w:rFonts w:ascii="Arial" w:eastAsia="Times New Roman" w:hAnsi="Arial" w:cs="Arial"/>
      <w:sz w:val="24"/>
      <w:szCs w:val="24"/>
    </w:rPr>
  </w:style>
  <w:style w:type="paragraph" w:customStyle="1" w:styleId="xl64">
    <w:name w:val="xl64"/>
    <w:basedOn w:val="Normal"/>
    <w:rsid w:val="006101ED"/>
    <w:pPr>
      <w:spacing w:before="100" w:beforeAutospacing="1" w:after="100" w:afterAutospacing="1"/>
    </w:pPr>
    <w:rPr>
      <w:rFonts w:ascii="Arial" w:eastAsia="Times New Roman" w:hAnsi="Arial" w:cs="Arial"/>
      <w:sz w:val="24"/>
      <w:szCs w:val="24"/>
    </w:rPr>
  </w:style>
  <w:style w:type="numbering" w:customStyle="1" w:styleId="Estilo1">
    <w:name w:val="Estilo1"/>
    <w:uiPriority w:val="99"/>
    <w:rsid w:val="006101ED"/>
    <w:pPr>
      <w:numPr>
        <w:numId w:val="4"/>
      </w:numPr>
    </w:pPr>
  </w:style>
  <w:style w:type="numbering" w:customStyle="1" w:styleId="Sinlista12">
    <w:name w:val="Sin lista12"/>
    <w:next w:val="Sinlista"/>
    <w:uiPriority w:val="99"/>
    <w:semiHidden/>
    <w:unhideWhenUsed/>
    <w:rsid w:val="006101ED"/>
  </w:style>
  <w:style w:type="numbering" w:customStyle="1" w:styleId="Sinlista21">
    <w:name w:val="Sin lista21"/>
    <w:next w:val="Sinlista"/>
    <w:uiPriority w:val="99"/>
    <w:semiHidden/>
    <w:unhideWhenUsed/>
    <w:rsid w:val="006101ED"/>
  </w:style>
  <w:style w:type="numbering" w:customStyle="1" w:styleId="Sinlista111">
    <w:name w:val="Sin lista111"/>
    <w:next w:val="Sinlista"/>
    <w:uiPriority w:val="99"/>
    <w:semiHidden/>
    <w:unhideWhenUsed/>
    <w:rsid w:val="006101ED"/>
  </w:style>
  <w:style w:type="numbering" w:customStyle="1" w:styleId="Sinlista1111">
    <w:name w:val="Sin lista1111"/>
    <w:next w:val="Sinlista"/>
    <w:uiPriority w:val="99"/>
    <w:semiHidden/>
    <w:unhideWhenUsed/>
    <w:rsid w:val="006101ED"/>
  </w:style>
  <w:style w:type="table" w:customStyle="1" w:styleId="Tablaconcuadrcula11">
    <w:name w:val="Tabla con cuadrícula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6101ED"/>
  </w:style>
  <w:style w:type="numbering" w:customStyle="1" w:styleId="Sinlista121">
    <w:name w:val="Sin lista121"/>
    <w:next w:val="Sinlista"/>
    <w:uiPriority w:val="99"/>
    <w:semiHidden/>
    <w:unhideWhenUsed/>
    <w:rsid w:val="006101ED"/>
  </w:style>
  <w:style w:type="numbering" w:customStyle="1" w:styleId="Sinlista13">
    <w:name w:val="Sin lista13"/>
    <w:next w:val="Sinlista"/>
    <w:uiPriority w:val="99"/>
    <w:semiHidden/>
    <w:unhideWhenUsed/>
    <w:rsid w:val="006101ED"/>
  </w:style>
  <w:style w:type="numbering" w:customStyle="1" w:styleId="Sinlista22">
    <w:name w:val="Sin lista22"/>
    <w:next w:val="Sinlista"/>
    <w:uiPriority w:val="99"/>
    <w:semiHidden/>
    <w:unhideWhenUsed/>
    <w:rsid w:val="006101ED"/>
  </w:style>
  <w:style w:type="numbering" w:customStyle="1" w:styleId="Sinlista31">
    <w:name w:val="Sin lista31"/>
    <w:next w:val="Sinlista"/>
    <w:uiPriority w:val="99"/>
    <w:semiHidden/>
    <w:unhideWhenUsed/>
    <w:rsid w:val="006101ED"/>
  </w:style>
  <w:style w:type="numbering" w:customStyle="1" w:styleId="Sinlista112">
    <w:name w:val="Sin lista112"/>
    <w:next w:val="Sinlista"/>
    <w:uiPriority w:val="99"/>
    <w:semiHidden/>
    <w:unhideWhenUsed/>
    <w:rsid w:val="006101ED"/>
  </w:style>
  <w:style w:type="numbering" w:customStyle="1" w:styleId="Sinlista1112">
    <w:name w:val="Sin lista1112"/>
    <w:next w:val="Sinlista"/>
    <w:uiPriority w:val="99"/>
    <w:semiHidden/>
    <w:unhideWhenUsed/>
    <w:rsid w:val="006101ED"/>
  </w:style>
  <w:style w:type="numbering" w:customStyle="1" w:styleId="Sinlista212">
    <w:name w:val="Sin lista212"/>
    <w:next w:val="Sinlista"/>
    <w:uiPriority w:val="99"/>
    <w:semiHidden/>
    <w:unhideWhenUsed/>
    <w:rsid w:val="006101ED"/>
  </w:style>
  <w:style w:type="numbering" w:customStyle="1" w:styleId="Sinlista122">
    <w:name w:val="Sin lista122"/>
    <w:next w:val="Sinlista"/>
    <w:uiPriority w:val="99"/>
    <w:semiHidden/>
    <w:unhideWhenUsed/>
    <w:rsid w:val="006101ED"/>
  </w:style>
  <w:style w:type="paragraph" w:styleId="Sangra2detindependiente">
    <w:name w:val="Body Text Indent 2"/>
    <w:basedOn w:val="Normal"/>
    <w:link w:val="Sangra2detindependienteCar"/>
    <w:rsid w:val="006101ED"/>
    <w:pPr>
      <w:spacing w:after="120" w:line="480" w:lineRule="auto"/>
      <w:ind w:left="283"/>
    </w:pPr>
    <w:rPr>
      <w:rFonts w:ascii="Times New Roman" w:eastAsia="Times New Roman" w:hAnsi="Times New Roman"/>
      <w:lang w:val="x-none" w:eastAsia="en-US"/>
    </w:rPr>
  </w:style>
  <w:style w:type="character" w:customStyle="1" w:styleId="Sangra2detindependienteCar">
    <w:name w:val="Sangría 2 de t. independiente Car"/>
    <w:basedOn w:val="Fuentedeprrafopredeter"/>
    <w:link w:val="Sangra2detindependiente"/>
    <w:rsid w:val="006101ED"/>
    <w:rPr>
      <w:rFonts w:ascii="Times New Roman" w:eastAsia="Times New Roman" w:hAnsi="Times New Roman" w:cs="Times New Roman"/>
      <w:sz w:val="20"/>
      <w:szCs w:val="20"/>
      <w:lang w:val="x-none"/>
    </w:rPr>
  </w:style>
  <w:style w:type="numbering" w:customStyle="1" w:styleId="Sinlista14">
    <w:name w:val="Sin lista14"/>
    <w:next w:val="Sinlista"/>
    <w:uiPriority w:val="99"/>
    <w:semiHidden/>
    <w:unhideWhenUsed/>
    <w:rsid w:val="006101ED"/>
  </w:style>
  <w:style w:type="numbering" w:customStyle="1" w:styleId="Sinlista23">
    <w:name w:val="Sin lista23"/>
    <w:next w:val="Sinlista"/>
    <w:uiPriority w:val="99"/>
    <w:semiHidden/>
    <w:unhideWhenUsed/>
    <w:rsid w:val="006101ED"/>
  </w:style>
  <w:style w:type="numbering" w:customStyle="1" w:styleId="Sinlista32">
    <w:name w:val="Sin lista32"/>
    <w:next w:val="Sinlista"/>
    <w:uiPriority w:val="99"/>
    <w:semiHidden/>
    <w:unhideWhenUsed/>
    <w:rsid w:val="006101ED"/>
  </w:style>
  <w:style w:type="numbering" w:customStyle="1" w:styleId="Sinlista113">
    <w:name w:val="Sin lista113"/>
    <w:next w:val="Sinlista"/>
    <w:uiPriority w:val="99"/>
    <w:semiHidden/>
    <w:unhideWhenUsed/>
    <w:rsid w:val="006101ED"/>
  </w:style>
  <w:style w:type="numbering" w:customStyle="1" w:styleId="Sinlista1113">
    <w:name w:val="Sin lista1113"/>
    <w:next w:val="Sinlista"/>
    <w:uiPriority w:val="99"/>
    <w:semiHidden/>
    <w:unhideWhenUsed/>
    <w:rsid w:val="006101ED"/>
  </w:style>
  <w:style w:type="numbering" w:customStyle="1" w:styleId="Sinlista213">
    <w:name w:val="Sin lista213"/>
    <w:next w:val="Sinlista"/>
    <w:uiPriority w:val="99"/>
    <w:semiHidden/>
    <w:unhideWhenUsed/>
    <w:rsid w:val="006101ED"/>
  </w:style>
  <w:style w:type="numbering" w:customStyle="1" w:styleId="Sinlista123">
    <w:name w:val="Sin lista123"/>
    <w:next w:val="Sinlista"/>
    <w:uiPriority w:val="99"/>
    <w:semiHidden/>
    <w:unhideWhenUsed/>
    <w:rsid w:val="006101ED"/>
  </w:style>
  <w:style w:type="numbering" w:customStyle="1" w:styleId="Estilo11">
    <w:name w:val="Estilo11"/>
    <w:uiPriority w:val="99"/>
    <w:rsid w:val="006101ED"/>
  </w:style>
  <w:style w:type="numbering" w:customStyle="1" w:styleId="Estilo111">
    <w:name w:val="Estilo111"/>
    <w:uiPriority w:val="99"/>
    <w:rsid w:val="006101ED"/>
  </w:style>
  <w:style w:type="table" w:customStyle="1" w:styleId="Tablaconcuadrcula4">
    <w:name w:val="Tabla con cuadrícula4"/>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1">
    <w:name w:val="Estilo1111"/>
    <w:uiPriority w:val="99"/>
    <w:rsid w:val="006101ED"/>
  </w:style>
  <w:style w:type="table" w:customStyle="1" w:styleId="Tablaconcuadrcula41">
    <w:name w:val="Tabla con cuadrícula4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
    <w:name w:val="Estilo12"/>
    <w:uiPriority w:val="99"/>
    <w:rsid w:val="006101ED"/>
  </w:style>
  <w:style w:type="numbering" w:customStyle="1" w:styleId="Sinlista15">
    <w:name w:val="Sin lista15"/>
    <w:next w:val="Sinlista"/>
    <w:uiPriority w:val="99"/>
    <w:semiHidden/>
    <w:unhideWhenUsed/>
    <w:rsid w:val="006101ED"/>
  </w:style>
  <w:style w:type="numbering" w:customStyle="1" w:styleId="Sinlista24">
    <w:name w:val="Sin lista24"/>
    <w:next w:val="Sinlista"/>
    <w:uiPriority w:val="99"/>
    <w:semiHidden/>
    <w:unhideWhenUsed/>
    <w:rsid w:val="006101ED"/>
  </w:style>
  <w:style w:type="numbering" w:customStyle="1" w:styleId="Sinlista33">
    <w:name w:val="Sin lista33"/>
    <w:next w:val="Sinlista"/>
    <w:uiPriority w:val="99"/>
    <w:semiHidden/>
    <w:unhideWhenUsed/>
    <w:rsid w:val="006101ED"/>
  </w:style>
  <w:style w:type="numbering" w:customStyle="1" w:styleId="Sinlista114">
    <w:name w:val="Sin lista114"/>
    <w:next w:val="Sinlista"/>
    <w:uiPriority w:val="99"/>
    <w:semiHidden/>
    <w:unhideWhenUsed/>
    <w:rsid w:val="006101ED"/>
  </w:style>
  <w:style w:type="numbering" w:customStyle="1" w:styleId="Sinlista1114">
    <w:name w:val="Sin lista1114"/>
    <w:next w:val="Sinlista"/>
    <w:uiPriority w:val="99"/>
    <w:semiHidden/>
    <w:unhideWhenUsed/>
    <w:rsid w:val="006101ED"/>
  </w:style>
  <w:style w:type="numbering" w:customStyle="1" w:styleId="Sinlista214">
    <w:name w:val="Sin lista214"/>
    <w:next w:val="Sinlista"/>
    <w:uiPriority w:val="99"/>
    <w:semiHidden/>
    <w:unhideWhenUsed/>
    <w:rsid w:val="006101ED"/>
  </w:style>
  <w:style w:type="numbering" w:customStyle="1" w:styleId="Sinlista124">
    <w:name w:val="Sin lista124"/>
    <w:next w:val="Sinlista"/>
    <w:uiPriority w:val="99"/>
    <w:semiHidden/>
    <w:unhideWhenUsed/>
    <w:rsid w:val="006101ED"/>
  </w:style>
  <w:style w:type="numbering" w:customStyle="1" w:styleId="Estilo13">
    <w:name w:val="Estilo13"/>
    <w:uiPriority w:val="99"/>
    <w:rsid w:val="006101ED"/>
  </w:style>
  <w:style w:type="numbering" w:customStyle="1" w:styleId="Estilo112">
    <w:name w:val="Estilo112"/>
    <w:uiPriority w:val="99"/>
    <w:rsid w:val="006101ED"/>
  </w:style>
  <w:style w:type="numbering" w:customStyle="1" w:styleId="Estilo1112">
    <w:name w:val="Estilo1112"/>
    <w:uiPriority w:val="99"/>
    <w:rsid w:val="006101ED"/>
  </w:style>
  <w:style w:type="numbering" w:customStyle="1" w:styleId="Estilo121">
    <w:name w:val="Estilo121"/>
    <w:uiPriority w:val="99"/>
    <w:rsid w:val="006101ED"/>
  </w:style>
  <w:style w:type="numbering" w:customStyle="1" w:styleId="Sinlista7">
    <w:name w:val="Sin lista7"/>
    <w:next w:val="Sinlista"/>
    <w:uiPriority w:val="99"/>
    <w:semiHidden/>
    <w:unhideWhenUsed/>
    <w:rsid w:val="006101ED"/>
  </w:style>
  <w:style w:type="numbering" w:customStyle="1" w:styleId="Sinlista16">
    <w:name w:val="Sin lista16"/>
    <w:next w:val="Sinlista"/>
    <w:uiPriority w:val="99"/>
    <w:semiHidden/>
    <w:unhideWhenUsed/>
    <w:rsid w:val="006101ED"/>
  </w:style>
  <w:style w:type="table" w:customStyle="1" w:styleId="Tablaconcuadrcula5">
    <w:name w:val="Tabla con cuadrícula5"/>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5">
    <w:name w:val="Sin lista25"/>
    <w:next w:val="Sinlista"/>
    <w:uiPriority w:val="99"/>
    <w:semiHidden/>
    <w:unhideWhenUsed/>
    <w:rsid w:val="006101ED"/>
  </w:style>
  <w:style w:type="numbering" w:customStyle="1" w:styleId="Sinlista34">
    <w:name w:val="Sin lista34"/>
    <w:next w:val="Sinlista"/>
    <w:uiPriority w:val="99"/>
    <w:semiHidden/>
    <w:unhideWhenUsed/>
    <w:rsid w:val="006101ED"/>
  </w:style>
  <w:style w:type="table" w:customStyle="1" w:styleId="Tablaconcuadrcula13">
    <w:name w:val="Tabla con cuadrícula13"/>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6101ED"/>
  </w:style>
  <w:style w:type="numbering" w:customStyle="1" w:styleId="Sinlista1115">
    <w:name w:val="Sin lista1115"/>
    <w:next w:val="Sinlista"/>
    <w:uiPriority w:val="99"/>
    <w:semiHidden/>
    <w:unhideWhenUsed/>
    <w:rsid w:val="006101ED"/>
  </w:style>
  <w:style w:type="table" w:customStyle="1" w:styleId="Tablaconcuadrcula113">
    <w:name w:val="Tabla con cuadrícula113"/>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5">
    <w:name w:val="Sin lista215"/>
    <w:next w:val="Sinlista"/>
    <w:uiPriority w:val="99"/>
    <w:semiHidden/>
    <w:unhideWhenUsed/>
    <w:rsid w:val="006101ED"/>
  </w:style>
  <w:style w:type="numbering" w:customStyle="1" w:styleId="Sinlista125">
    <w:name w:val="Sin lista125"/>
    <w:next w:val="Sinlista"/>
    <w:uiPriority w:val="99"/>
    <w:semiHidden/>
    <w:unhideWhenUsed/>
    <w:rsid w:val="006101ED"/>
  </w:style>
  <w:style w:type="table" w:customStyle="1" w:styleId="Tablaconcuadrcula21">
    <w:name w:val="Tabla con cuadrícula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4">
    <w:name w:val="Estilo14"/>
    <w:uiPriority w:val="99"/>
    <w:rsid w:val="006101ED"/>
  </w:style>
  <w:style w:type="table" w:customStyle="1" w:styleId="Tablaconcuadrcula31">
    <w:name w:val="Tabla con cuadrícula31"/>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3">
    <w:name w:val="Estilo113"/>
    <w:uiPriority w:val="99"/>
    <w:rsid w:val="006101ED"/>
  </w:style>
  <w:style w:type="table" w:customStyle="1" w:styleId="Tablaconcuadrcula42">
    <w:name w:val="Tabla con cuadrícula42"/>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3">
    <w:name w:val="Estilo1113"/>
    <w:uiPriority w:val="99"/>
    <w:rsid w:val="006101ED"/>
  </w:style>
  <w:style w:type="table" w:customStyle="1" w:styleId="Tablaconcuadrcula411">
    <w:name w:val="Tabla con cuadrícula4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2">
    <w:name w:val="Estilo122"/>
    <w:uiPriority w:val="99"/>
    <w:rsid w:val="006101ED"/>
  </w:style>
  <w:style w:type="numbering" w:customStyle="1" w:styleId="Estilo131">
    <w:name w:val="Estilo131"/>
    <w:uiPriority w:val="99"/>
    <w:rsid w:val="006101ED"/>
  </w:style>
  <w:style w:type="table" w:customStyle="1" w:styleId="Tablaconcuadrcula51">
    <w:name w:val="Tabla con cuadrícula51"/>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1">
    <w:name w:val="Estilo1121"/>
    <w:uiPriority w:val="99"/>
    <w:rsid w:val="006101ED"/>
  </w:style>
  <w:style w:type="table" w:customStyle="1" w:styleId="Tablaconcuadrcula421">
    <w:name w:val="Tabla con cuadrícula4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1">
    <w:name w:val="Tabla con cuadrícula12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1">
    <w:name w:val="Estilo1211"/>
    <w:uiPriority w:val="99"/>
    <w:rsid w:val="006101ED"/>
  </w:style>
  <w:style w:type="numbering" w:customStyle="1" w:styleId="Sinlista8">
    <w:name w:val="Sin lista8"/>
    <w:next w:val="Sinlista"/>
    <w:uiPriority w:val="99"/>
    <w:semiHidden/>
    <w:unhideWhenUsed/>
    <w:rsid w:val="006101ED"/>
  </w:style>
  <w:style w:type="numbering" w:customStyle="1" w:styleId="Sinlista17">
    <w:name w:val="Sin lista17"/>
    <w:next w:val="Sinlista"/>
    <w:uiPriority w:val="99"/>
    <w:semiHidden/>
    <w:unhideWhenUsed/>
    <w:rsid w:val="006101ED"/>
  </w:style>
  <w:style w:type="numbering" w:customStyle="1" w:styleId="Sinlista26">
    <w:name w:val="Sin lista26"/>
    <w:next w:val="Sinlista"/>
    <w:uiPriority w:val="99"/>
    <w:semiHidden/>
    <w:unhideWhenUsed/>
    <w:rsid w:val="006101ED"/>
  </w:style>
  <w:style w:type="numbering" w:customStyle="1" w:styleId="Sinlista35">
    <w:name w:val="Sin lista35"/>
    <w:next w:val="Sinlista"/>
    <w:uiPriority w:val="99"/>
    <w:semiHidden/>
    <w:unhideWhenUsed/>
    <w:rsid w:val="006101ED"/>
  </w:style>
  <w:style w:type="numbering" w:customStyle="1" w:styleId="Sinlista116">
    <w:name w:val="Sin lista116"/>
    <w:next w:val="Sinlista"/>
    <w:uiPriority w:val="99"/>
    <w:semiHidden/>
    <w:unhideWhenUsed/>
    <w:rsid w:val="006101ED"/>
  </w:style>
  <w:style w:type="numbering" w:customStyle="1" w:styleId="Sinlista1116">
    <w:name w:val="Sin lista1116"/>
    <w:next w:val="Sinlista"/>
    <w:uiPriority w:val="99"/>
    <w:semiHidden/>
    <w:unhideWhenUsed/>
    <w:rsid w:val="006101ED"/>
  </w:style>
  <w:style w:type="numbering" w:customStyle="1" w:styleId="Sinlista216">
    <w:name w:val="Sin lista216"/>
    <w:next w:val="Sinlista"/>
    <w:uiPriority w:val="99"/>
    <w:semiHidden/>
    <w:unhideWhenUsed/>
    <w:rsid w:val="006101ED"/>
  </w:style>
  <w:style w:type="numbering" w:customStyle="1" w:styleId="Sinlista126">
    <w:name w:val="Sin lista126"/>
    <w:next w:val="Sinlista"/>
    <w:uiPriority w:val="99"/>
    <w:semiHidden/>
    <w:unhideWhenUsed/>
    <w:rsid w:val="006101ED"/>
  </w:style>
  <w:style w:type="numbering" w:customStyle="1" w:styleId="Estilo15">
    <w:name w:val="Estilo15"/>
    <w:uiPriority w:val="99"/>
    <w:rsid w:val="006101ED"/>
  </w:style>
  <w:style w:type="numbering" w:customStyle="1" w:styleId="Estilo114">
    <w:name w:val="Estilo114"/>
    <w:uiPriority w:val="99"/>
    <w:rsid w:val="006101ED"/>
  </w:style>
  <w:style w:type="numbering" w:customStyle="1" w:styleId="Estilo1114">
    <w:name w:val="Estilo1114"/>
    <w:uiPriority w:val="99"/>
    <w:rsid w:val="006101ED"/>
  </w:style>
  <w:style w:type="numbering" w:customStyle="1" w:styleId="Estilo123">
    <w:name w:val="Estilo123"/>
    <w:uiPriority w:val="99"/>
    <w:rsid w:val="006101ED"/>
  </w:style>
  <w:style w:type="numbering" w:customStyle="1" w:styleId="Estilo132">
    <w:name w:val="Estilo132"/>
    <w:uiPriority w:val="99"/>
    <w:rsid w:val="006101ED"/>
  </w:style>
  <w:style w:type="table" w:customStyle="1" w:styleId="Tablaconcuadrcula52">
    <w:name w:val="Tabla con cuadrícula52"/>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2">
    <w:name w:val="Tabla con cuadrícula113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2">
    <w:name w:val="Tabla con cuadrícula111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2">
    <w:name w:val="Estilo1122"/>
    <w:uiPriority w:val="99"/>
    <w:rsid w:val="006101ED"/>
  </w:style>
  <w:style w:type="table" w:customStyle="1" w:styleId="Tablaconcuadrcula422">
    <w:name w:val="Tabla con cuadrícula4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2">
    <w:name w:val="Tabla con cuadrícula12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2">
    <w:name w:val="Estilo1212"/>
    <w:uiPriority w:val="99"/>
    <w:rsid w:val="006101ED"/>
  </w:style>
  <w:style w:type="paragraph" w:customStyle="1" w:styleId="xmsonormal">
    <w:name w:val="x_msonormal"/>
    <w:basedOn w:val="Normal"/>
    <w:rsid w:val="006101ED"/>
    <w:rPr>
      <w:rFonts w:ascii="Times New Roman" w:hAnsi="Times New Roman"/>
      <w:sz w:val="24"/>
      <w:szCs w:val="24"/>
    </w:rPr>
  </w:style>
  <w:style w:type="character" w:customStyle="1" w:styleId="TextocomentarioCar1">
    <w:name w:val="Texto comentario Car1"/>
    <w:uiPriority w:val="99"/>
    <w:semiHidden/>
    <w:rsid w:val="006101ED"/>
    <w:rPr>
      <w:sz w:val="20"/>
      <w:szCs w:val="20"/>
    </w:rPr>
  </w:style>
  <w:style w:type="character" w:customStyle="1" w:styleId="AsuntodelcomentarioCar1">
    <w:name w:val="Asunto del comentario Car1"/>
    <w:uiPriority w:val="99"/>
    <w:semiHidden/>
    <w:rsid w:val="006101ED"/>
    <w:rPr>
      <w:b/>
      <w:bCs/>
      <w:sz w:val="20"/>
      <w:szCs w:val="20"/>
    </w:rPr>
  </w:style>
  <w:style w:type="table" w:styleId="Tablaconcuadrcula10">
    <w:name w:val="Table Grid 1"/>
    <w:basedOn w:val="Tablanormal"/>
    <w:rsid w:val="006101ED"/>
    <w:rPr>
      <w:rFonts w:ascii="Times New Roman" w:eastAsia="Times New Roman" w:hAnsi="Times New Roman" w:cs="Times New Roman"/>
      <w:sz w:val="20"/>
      <w:szCs w:val="20"/>
      <w:lang w:eastAsia="es-SV"/>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arCar">
    <w:name w:val="Car Car"/>
    <w:rsid w:val="006101ED"/>
    <w:rPr>
      <w:rFonts w:cs="Times New Roman"/>
      <w:sz w:val="24"/>
      <w:lang w:val="es-ES" w:eastAsia="es-ES" w:bidi="ar-SA"/>
    </w:rPr>
  </w:style>
  <w:style w:type="character" w:customStyle="1" w:styleId="Encabezamientoopiedepgina">
    <w:name w:val="Encabezamiento o pie de página_"/>
    <w:basedOn w:val="Fuentedeprrafopredeter"/>
    <w:rsid w:val="006101ED"/>
    <w:rPr>
      <w:rFonts w:ascii="Calibri" w:eastAsia="Calibri" w:hAnsi="Calibri" w:cs="Calibri"/>
      <w:b w:val="0"/>
      <w:bCs w:val="0"/>
      <w:i w:val="0"/>
      <w:iCs w:val="0"/>
      <w:smallCaps w:val="0"/>
      <w:strike w:val="0"/>
      <w:sz w:val="28"/>
      <w:szCs w:val="28"/>
      <w:u w:val="none"/>
    </w:rPr>
  </w:style>
  <w:style w:type="character" w:customStyle="1" w:styleId="Encabezamientoopiedepgina39pto">
    <w:name w:val="Encabezamiento o pie de página + 39 pto"/>
    <w:aliases w:val="Negrita,Encabezamiento o pie de página + Cambria,16 pto,Espaciado -1 pto"/>
    <w:basedOn w:val="Encabezamientoopiedepgina"/>
    <w:rsid w:val="006101ED"/>
    <w:rPr>
      <w:rFonts w:ascii="Calibri" w:eastAsia="Calibri" w:hAnsi="Calibri" w:cs="Calibri"/>
      <w:b/>
      <w:bCs/>
      <w:i w:val="0"/>
      <w:iCs w:val="0"/>
      <w:smallCaps w:val="0"/>
      <w:strike w:val="0"/>
      <w:color w:val="000000"/>
      <w:spacing w:val="0"/>
      <w:w w:val="100"/>
      <w:position w:val="0"/>
      <w:sz w:val="78"/>
      <w:szCs w:val="78"/>
      <w:u w:val="none"/>
      <w:lang w:val="es-ES" w:eastAsia="es-ES" w:bidi="es-ES"/>
    </w:rPr>
  </w:style>
  <w:style w:type="character" w:customStyle="1" w:styleId="Encabezamientoopiedepgina0">
    <w:name w:val="Encabezamiento o pie de página"/>
    <w:basedOn w:val="Encabezamientoopiedepgina"/>
    <w:rsid w:val="006101ED"/>
    <w:rPr>
      <w:rFonts w:ascii="Calibri" w:eastAsia="Calibri" w:hAnsi="Calibri" w:cs="Calibri"/>
      <w:b w:val="0"/>
      <w:bCs w:val="0"/>
      <w:i w:val="0"/>
      <w:iCs w:val="0"/>
      <w:smallCaps w:val="0"/>
      <w:strike w:val="0"/>
      <w:color w:val="000000"/>
      <w:spacing w:val="0"/>
      <w:w w:val="100"/>
      <w:position w:val="0"/>
      <w:sz w:val="28"/>
      <w:szCs w:val="28"/>
      <w:u w:val="none"/>
      <w:lang w:val="es-ES" w:eastAsia="es-ES" w:bidi="es-ES"/>
    </w:rPr>
  </w:style>
  <w:style w:type="character" w:customStyle="1" w:styleId="Encabezamientoopiedepgina20pto">
    <w:name w:val="Encabezamiento o pie de página + 20 pto"/>
    <w:aliases w:val="Cursiva"/>
    <w:basedOn w:val="Encabezamientoopiedepgina"/>
    <w:rsid w:val="006101ED"/>
    <w:rPr>
      <w:rFonts w:ascii="Calibri" w:eastAsia="Calibri" w:hAnsi="Calibri" w:cs="Calibri"/>
      <w:b w:val="0"/>
      <w:bCs w:val="0"/>
      <w:i/>
      <w:iCs/>
      <w:smallCaps w:val="0"/>
      <w:strike w:val="0"/>
      <w:color w:val="000000"/>
      <w:spacing w:val="0"/>
      <w:w w:val="100"/>
      <w:position w:val="0"/>
      <w:sz w:val="40"/>
      <w:szCs w:val="40"/>
      <w:u w:val="none"/>
      <w:lang w:val="es-ES" w:eastAsia="es-ES" w:bidi="es-ES"/>
    </w:rPr>
  </w:style>
  <w:style w:type="character" w:customStyle="1" w:styleId="EncabezamientoopiedepginaNegrita">
    <w:name w:val="Encabezamiento o pie de página + Negrita"/>
    <w:basedOn w:val="Encabezamientoopiedepgina"/>
    <w:rsid w:val="006101ED"/>
    <w:rPr>
      <w:rFonts w:ascii="Calibri" w:eastAsia="Calibri" w:hAnsi="Calibri" w:cs="Calibri"/>
      <w:b/>
      <w:bCs/>
      <w:i w:val="0"/>
      <w:iCs w:val="0"/>
      <w:smallCaps w:val="0"/>
      <w:strike w:val="0"/>
      <w:color w:val="000000"/>
      <w:spacing w:val="0"/>
      <w:w w:val="100"/>
      <w:position w:val="0"/>
      <w:sz w:val="28"/>
      <w:szCs w:val="28"/>
      <w:u w:val="none"/>
      <w:lang w:val="es-ES" w:eastAsia="es-ES" w:bidi="es-ES"/>
    </w:rPr>
  </w:style>
  <w:style w:type="character" w:customStyle="1" w:styleId="Cuerpodeltexto2">
    <w:name w:val="Cuerpo del texto (2)_"/>
    <w:basedOn w:val="Fuentedeprrafopredeter"/>
    <w:link w:val="Cuerpodeltexto20"/>
    <w:rsid w:val="006101ED"/>
    <w:rPr>
      <w:rFonts w:ascii="Calibri" w:eastAsia="Calibri" w:hAnsi="Calibri" w:cs="Calibri"/>
      <w:sz w:val="30"/>
      <w:szCs w:val="30"/>
      <w:shd w:val="clear" w:color="auto" w:fill="FFFFFF"/>
    </w:rPr>
  </w:style>
  <w:style w:type="paragraph" w:customStyle="1" w:styleId="Cuerpodeltexto20">
    <w:name w:val="Cuerpo del texto (2)"/>
    <w:basedOn w:val="Normal"/>
    <w:link w:val="Cuerpodeltexto2"/>
    <w:rsid w:val="006101ED"/>
    <w:pPr>
      <w:widowControl w:val="0"/>
      <w:shd w:val="clear" w:color="auto" w:fill="FFFFFF"/>
      <w:spacing w:before="480" w:after="480" w:line="0" w:lineRule="atLeast"/>
      <w:ind w:hanging="380"/>
      <w:jc w:val="both"/>
    </w:pPr>
    <w:rPr>
      <w:rFonts w:cs="Calibri"/>
      <w:sz w:val="30"/>
      <w:szCs w:val="30"/>
      <w:lang w:eastAsia="en-US"/>
    </w:rPr>
  </w:style>
  <w:style w:type="table" w:customStyle="1" w:styleId="TableGridLight1">
    <w:name w:val="Table Grid Light1"/>
    <w:basedOn w:val="Tablanormal"/>
    <w:uiPriority w:val="40"/>
    <w:rsid w:val="006101ED"/>
    <w:rPr>
      <w:rFonts w:eastAsiaTheme="minorEastAsia"/>
      <w:sz w:val="21"/>
      <w:szCs w:val="21"/>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Epgrafe">
    <w:name w:val="caption"/>
    <w:basedOn w:val="Normal"/>
    <w:next w:val="Normal"/>
    <w:uiPriority w:val="35"/>
    <w:semiHidden/>
    <w:unhideWhenUsed/>
    <w:qFormat/>
    <w:rsid w:val="006101ED"/>
    <w:pPr>
      <w:spacing w:after="120"/>
    </w:pPr>
    <w:rPr>
      <w:rFonts w:asciiTheme="minorHAnsi" w:eastAsiaTheme="minorEastAsia" w:hAnsiTheme="minorHAnsi" w:cstheme="minorBidi"/>
      <w:b/>
      <w:bCs/>
      <w:color w:val="404040" w:themeColor="text1" w:themeTint="BF"/>
      <w:lang w:val="es-ES" w:eastAsia="en-US"/>
    </w:rPr>
  </w:style>
  <w:style w:type="character" w:styleId="nfasis">
    <w:name w:val="Emphasis"/>
    <w:basedOn w:val="Fuentedeprrafopredeter"/>
    <w:uiPriority w:val="20"/>
    <w:qFormat/>
    <w:rsid w:val="006101ED"/>
    <w:rPr>
      <w:i/>
      <w:iCs/>
    </w:rPr>
  </w:style>
  <w:style w:type="paragraph" w:styleId="Cita">
    <w:name w:val="Quote"/>
    <w:basedOn w:val="Normal"/>
    <w:next w:val="Normal"/>
    <w:link w:val="CitaCar"/>
    <w:uiPriority w:val="29"/>
    <w:qFormat/>
    <w:rsid w:val="006101ED"/>
    <w:pPr>
      <w:spacing w:before="240" w:after="240" w:line="252" w:lineRule="auto"/>
      <w:ind w:left="864" w:right="864"/>
      <w:jc w:val="center"/>
    </w:pPr>
    <w:rPr>
      <w:rFonts w:asciiTheme="minorHAnsi" w:eastAsiaTheme="minorEastAsia" w:hAnsiTheme="minorHAnsi" w:cstheme="minorBidi"/>
      <w:i/>
      <w:iCs/>
      <w:sz w:val="21"/>
      <w:szCs w:val="21"/>
      <w:lang w:val="es-ES" w:eastAsia="en-US"/>
    </w:rPr>
  </w:style>
  <w:style w:type="character" w:customStyle="1" w:styleId="CitaCar">
    <w:name w:val="Cita Car"/>
    <w:basedOn w:val="Fuentedeprrafopredeter"/>
    <w:link w:val="Cita"/>
    <w:uiPriority w:val="29"/>
    <w:rsid w:val="006101ED"/>
    <w:rPr>
      <w:rFonts w:eastAsiaTheme="minorEastAsia"/>
      <w:i/>
      <w:iCs/>
      <w:sz w:val="21"/>
      <w:szCs w:val="21"/>
      <w:lang w:val="es-ES"/>
    </w:rPr>
  </w:style>
  <w:style w:type="paragraph" w:styleId="Citadestacada">
    <w:name w:val="Intense Quote"/>
    <w:basedOn w:val="Normal"/>
    <w:next w:val="Normal"/>
    <w:link w:val="CitadestacadaCar"/>
    <w:uiPriority w:val="30"/>
    <w:qFormat/>
    <w:rsid w:val="006101ED"/>
    <w:pPr>
      <w:spacing w:before="100" w:beforeAutospacing="1" w:after="240" w:line="264" w:lineRule="auto"/>
      <w:ind w:left="864" w:right="864"/>
      <w:jc w:val="center"/>
    </w:pPr>
    <w:rPr>
      <w:rFonts w:asciiTheme="majorHAnsi" w:eastAsiaTheme="majorEastAsia" w:hAnsiTheme="majorHAnsi" w:cstheme="majorBidi"/>
      <w:color w:val="0F6FC6" w:themeColor="accent1"/>
      <w:sz w:val="28"/>
      <w:szCs w:val="28"/>
      <w:lang w:val="es-ES" w:eastAsia="en-US"/>
    </w:rPr>
  </w:style>
  <w:style w:type="character" w:customStyle="1" w:styleId="CitadestacadaCar">
    <w:name w:val="Cita destacada Car"/>
    <w:basedOn w:val="Fuentedeprrafopredeter"/>
    <w:link w:val="Citadestacada"/>
    <w:uiPriority w:val="30"/>
    <w:rsid w:val="006101ED"/>
    <w:rPr>
      <w:rFonts w:asciiTheme="majorHAnsi" w:eastAsiaTheme="majorEastAsia" w:hAnsiTheme="majorHAnsi" w:cstheme="majorBidi"/>
      <w:color w:val="0F6FC6" w:themeColor="accent1"/>
      <w:sz w:val="28"/>
      <w:szCs w:val="28"/>
      <w:lang w:val="es-ES"/>
    </w:rPr>
  </w:style>
  <w:style w:type="character" w:styleId="nfasissutil">
    <w:name w:val="Subtle Emphasis"/>
    <w:basedOn w:val="Fuentedeprrafopredeter"/>
    <w:uiPriority w:val="19"/>
    <w:qFormat/>
    <w:rsid w:val="006101ED"/>
    <w:rPr>
      <w:i/>
      <w:iCs/>
      <w:color w:val="595959" w:themeColor="text1" w:themeTint="A6"/>
    </w:rPr>
  </w:style>
  <w:style w:type="character" w:styleId="nfasisintenso">
    <w:name w:val="Intense Emphasis"/>
    <w:basedOn w:val="Fuentedeprrafopredeter"/>
    <w:uiPriority w:val="21"/>
    <w:qFormat/>
    <w:rsid w:val="006101ED"/>
    <w:rPr>
      <w:b/>
      <w:bCs/>
      <w:i/>
      <w:iCs/>
    </w:rPr>
  </w:style>
  <w:style w:type="character" w:styleId="Referenciasutil">
    <w:name w:val="Subtle Reference"/>
    <w:basedOn w:val="Fuentedeprrafopredeter"/>
    <w:uiPriority w:val="31"/>
    <w:qFormat/>
    <w:rsid w:val="006101ED"/>
    <w:rPr>
      <w:smallCaps/>
      <w:color w:val="404040" w:themeColor="text1" w:themeTint="BF"/>
    </w:rPr>
  </w:style>
  <w:style w:type="character" w:styleId="Referenciaintensa">
    <w:name w:val="Intense Reference"/>
    <w:basedOn w:val="Fuentedeprrafopredeter"/>
    <w:uiPriority w:val="32"/>
    <w:qFormat/>
    <w:rsid w:val="006101ED"/>
    <w:rPr>
      <w:b/>
      <w:bCs/>
      <w:smallCaps/>
      <w:u w:val="single"/>
    </w:rPr>
  </w:style>
  <w:style w:type="character" w:styleId="Ttulodellibro">
    <w:name w:val="Book Title"/>
    <w:basedOn w:val="Fuentedeprrafopredeter"/>
    <w:uiPriority w:val="33"/>
    <w:qFormat/>
    <w:rsid w:val="006101ED"/>
    <w:rPr>
      <w:b/>
      <w:bCs/>
      <w:smallCaps/>
    </w:rPr>
  </w:style>
  <w:style w:type="table" w:customStyle="1" w:styleId="Cuadrculadetablaclara1">
    <w:name w:val="Cuadrícula de tabla clara1"/>
    <w:basedOn w:val="Tablanormal"/>
    <w:next w:val="TableGridLight1"/>
    <w:uiPriority w:val="40"/>
    <w:rsid w:val="006101ED"/>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extonotaalfinal">
    <w:name w:val="endnote text"/>
    <w:basedOn w:val="Normal"/>
    <w:link w:val="TextonotaalfinalCar"/>
    <w:uiPriority w:val="99"/>
    <w:semiHidden/>
    <w:unhideWhenUsed/>
    <w:rsid w:val="006101ED"/>
    <w:rPr>
      <w:rFonts w:asciiTheme="minorHAnsi" w:eastAsiaTheme="minorEastAsia" w:hAnsiTheme="minorHAnsi" w:cstheme="minorBidi"/>
      <w:lang w:val="es-ES" w:eastAsia="en-US"/>
    </w:rPr>
  </w:style>
  <w:style w:type="character" w:customStyle="1" w:styleId="TextonotaalfinalCar">
    <w:name w:val="Texto nota al final Car"/>
    <w:basedOn w:val="Fuentedeprrafopredeter"/>
    <w:link w:val="Textonotaalfinal"/>
    <w:uiPriority w:val="99"/>
    <w:semiHidden/>
    <w:rsid w:val="006101ED"/>
    <w:rPr>
      <w:rFonts w:eastAsiaTheme="minorEastAsia"/>
      <w:sz w:val="20"/>
      <w:szCs w:val="20"/>
      <w:lang w:val="es-ES"/>
    </w:rPr>
  </w:style>
  <w:style w:type="character" w:styleId="Refdenotaalfinal">
    <w:name w:val="endnote reference"/>
    <w:basedOn w:val="Fuentedeprrafopredeter"/>
    <w:uiPriority w:val="99"/>
    <w:semiHidden/>
    <w:unhideWhenUsed/>
    <w:rsid w:val="006101ED"/>
    <w:rPr>
      <w:vertAlign w:val="superscript"/>
    </w:rPr>
  </w:style>
  <w:style w:type="paragraph" w:customStyle="1" w:styleId="ENCABEZADO0">
    <w:name w:val="ENCABEZADO"/>
    <w:basedOn w:val="Normal"/>
    <w:link w:val="ENCABEZADOCar0"/>
    <w:qFormat/>
    <w:rsid w:val="006101ED"/>
    <w:pPr>
      <w:spacing w:line="360" w:lineRule="auto"/>
    </w:pPr>
    <w:rPr>
      <w:rFonts w:ascii="Bembo Std" w:eastAsia="Times New Roman" w:hAnsi="Bembo Std"/>
      <w:sz w:val="28"/>
      <w:szCs w:val="24"/>
      <w:lang w:val="es-MX" w:eastAsia="es-MX"/>
    </w:rPr>
  </w:style>
  <w:style w:type="character" w:customStyle="1" w:styleId="ENCABEZADOCar0">
    <w:name w:val="ENCABEZADO Car"/>
    <w:basedOn w:val="Fuentedeprrafopredeter"/>
    <w:link w:val="ENCABEZADO0"/>
    <w:rsid w:val="006101ED"/>
    <w:rPr>
      <w:rFonts w:ascii="Bembo Std" w:eastAsia="Times New Roman" w:hAnsi="Bembo Std" w:cs="Times New Roman"/>
      <w:sz w:val="28"/>
      <w:szCs w:val="24"/>
      <w:lang w:val="es-MX" w:eastAsia="es-MX"/>
    </w:rPr>
  </w:style>
  <w:style w:type="paragraph" w:customStyle="1" w:styleId="TITULOSINTERMEDIOS">
    <w:name w:val="TITULOS INTERMEDIOS"/>
    <w:basedOn w:val="Normal"/>
    <w:next w:val="Normal"/>
    <w:link w:val="TITULOSINTERMEDIOSCar"/>
    <w:autoRedefine/>
    <w:qFormat/>
    <w:rsid w:val="006101ED"/>
    <w:pPr>
      <w:jc w:val="center"/>
    </w:pPr>
    <w:rPr>
      <w:rFonts w:ascii="Museo 300" w:eastAsiaTheme="minorHAnsi" w:hAnsi="Museo 300"/>
      <w:b/>
      <w:lang w:val="es-MX" w:eastAsia="en-US"/>
    </w:rPr>
  </w:style>
  <w:style w:type="character" w:customStyle="1" w:styleId="TITULOSINTERMEDIOSCar">
    <w:name w:val="TITULOS INTERMEDIOS Car"/>
    <w:basedOn w:val="Fuentedeprrafopredeter"/>
    <w:link w:val="TITULOSINTERMEDIOS"/>
    <w:rsid w:val="006101ED"/>
    <w:rPr>
      <w:rFonts w:ascii="Museo 300" w:hAnsi="Museo 300" w:cs="Times New Roman"/>
      <w:b/>
      <w:sz w:val="20"/>
      <w:szCs w:val="20"/>
      <w:lang w:val="es-MX"/>
    </w:rPr>
  </w:style>
  <w:style w:type="numbering" w:customStyle="1" w:styleId="Estilo2">
    <w:name w:val="Estilo2"/>
    <w:uiPriority w:val="99"/>
    <w:rsid w:val="003A35F0"/>
    <w:pPr>
      <w:numPr>
        <w:numId w:val="3"/>
      </w:numPr>
    </w:pPr>
  </w:style>
  <w:style w:type="paragraph" w:customStyle="1" w:styleId="Contenidodelatabla">
    <w:name w:val="Contenido de la tabla"/>
    <w:basedOn w:val="Normal"/>
    <w:rsid w:val="0080240A"/>
    <w:pPr>
      <w:widowControl w:val="0"/>
      <w:suppressLineNumbers/>
      <w:suppressAutoHyphens/>
      <w:jc w:val="both"/>
    </w:pPr>
    <w:rPr>
      <w:rFonts w:ascii="Arial Narrow" w:eastAsia="Arial Unicode MS" w:hAnsi="Arial Narrow"/>
      <w:kern w:val="1"/>
      <w:szCs w:val="24"/>
      <w:lang w:val="es-ES_tradnl" w:eastAsia="ar-SA"/>
    </w:rPr>
  </w:style>
  <w:style w:type="table" w:styleId="Cuadrculaclara-nfasis2">
    <w:name w:val="Light Grid Accent 2"/>
    <w:basedOn w:val="Tablanormal"/>
    <w:uiPriority w:val="62"/>
    <w:rsid w:val="0080240A"/>
    <w:rPr>
      <w:lang w:val="es-ES"/>
    </w:rPr>
    <w:tblPr>
      <w:tblStyleRowBandSize w:val="1"/>
      <w:tblStyleColBandSize w:val="1"/>
      <w:tblInd w:w="0" w:type="dxa"/>
      <w:tblBorders>
        <w:top w:val="single" w:sz="8" w:space="0" w:color="009DD9" w:themeColor="accent2"/>
        <w:left w:val="single" w:sz="8" w:space="0" w:color="009DD9" w:themeColor="accent2"/>
        <w:bottom w:val="single" w:sz="8" w:space="0" w:color="009DD9" w:themeColor="accent2"/>
        <w:right w:val="single" w:sz="8" w:space="0" w:color="009DD9" w:themeColor="accent2"/>
        <w:insideH w:val="single" w:sz="8" w:space="0" w:color="009DD9" w:themeColor="accent2"/>
        <w:insideV w:val="single" w:sz="8" w:space="0" w:color="009DD9"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9DD9" w:themeColor="accent2"/>
          <w:left w:val="single" w:sz="8" w:space="0" w:color="009DD9" w:themeColor="accent2"/>
          <w:bottom w:val="single" w:sz="18" w:space="0" w:color="009DD9" w:themeColor="accent2"/>
          <w:right w:val="single" w:sz="8" w:space="0" w:color="009DD9" w:themeColor="accent2"/>
          <w:insideH w:val="nil"/>
          <w:insideV w:val="single" w:sz="8" w:space="0" w:color="009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DD9" w:themeColor="accent2"/>
          <w:left w:val="single" w:sz="8" w:space="0" w:color="009DD9" w:themeColor="accent2"/>
          <w:bottom w:val="single" w:sz="8" w:space="0" w:color="009DD9" w:themeColor="accent2"/>
          <w:right w:val="single" w:sz="8" w:space="0" w:color="009DD9" w:themeColor="accent2"/>
          <w:insideH w:val="nil"/>
          <w:insideV w:val="single" w:sz="8" w:space="0" w:color="009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DD9" w:themeColor="accent2"/>
          <w:left w:val="single" w:sz="8" w:space="0" w:color="009DD9" w:themeColor="accent2"/>
          <w:bottom w:val="single" w:sz="8" w:space="0" w:color="009DD9" w:themeColor="accent2"/>
          <w:right w:val="single" w:sz="8" w:space="0" w:color="009DD9" w:themeColor="accent2"/>
        </w:tcBorders>
      </w:tcPr>
    </w:tblStylePr>
    <w:tblStylePr w:type="band1Vert">
      <w:tblPr/>
      <w:tcPr>
        <w:tcBorders>
          <w:top w:val="single" w:sz="8" w:space="0" w:color="009DD9" w:themeColor="accent2"/>
          <w:left w:val="single" w:sz="8" w:space="0" w:color="009DD9" w:themeColor="accent2"/>
          <w:bottom w:val="single" w:sz="8" w:space="0" w:color="009DD9" w:themeColor="accent2"/>
          <w:right w:val="single" w:sz="8" w:space="0" w:color="009DD9" w:themeColor="accent2"/>
        </w:tcBorders>
        <w:shd w:val="clear" w:color="auto" w:fill="B6EAFF" w:themeFill="accent2" w:themeFillTint="3F"/>
      </w:tcPr>
    </w:tblStylePr>
    <w:tblStylePr w:type="band1Horz">
      <w:tblPr/>
      <w:tcPr>
        <w:tcBorders>
          <w:top w:val="single" w:sz="8" w:space="0" w:color="009DD9" w:themeColor="accent2"/>
          <w:left w:val="single" w:sz="8" w:space="0" w:color="009DD9" w:themeColor="accent2"/>
          <w:bottom w:val="single" w:sz="8" w:space="0" w:color="009DD9" w:themeColor="accent2"/>
          <w:right w:val="single" w:sz="8" w:space="0" w:color="009DD9" w:themeColor="accent2"/>
          <w:insideV w:val="single" w:sz="8" w:space="0" w:color="009DD9" w:themeColor="accent2"/>
        </w:tcBorders>
        <w:shd w:val="clear" w:color="auto" w:fill="B6EAFF" w:themeFill="accent2" w:themeFillTint="3F"/>
      </w:tcPr>
    </w:tblStylePr>
    <w:tblStylePr w:type="band2Horz">
      <w:tblPr/>
      <w:tcPr>
        <w:tcBorders>
          <w:top w:val="single" w:sz="8" w:space="0" w:color="009DD9" w:themeColor="accent2"/>
          <w:left w:val="single" w:sz="8" w:space="0" w:color="009DD9" w:themeColor="accent2"/>
          <w:bottom w:val="single" w:sz="8" w:space="0" w:color="009DD9" w:themeColor="accent2"/>
          <w:right w:val="single" w:sz="8" w:space="0" w:color="009DD9" w:themeColor="accent2"/>
          <w:insideV w:val="single" w:sz="8" w:space="0" w:color="009DD9" w:themeColor="accent2"/>
        </w:tcBorders>
      </w:tcPr>
    </w:tblStylePr>
  </w:style>
  <w:style w:type="table" w:styleId="Sombreadomedio1-nfasis4">
    <w:name w:val="Medium Shading 1 Accent 4"/>
    <w:basedOn w:val="Tablanormal"/>
    <w:uiPriority w:val="63"/>
    <w:rsid w:val="0080240A"/>
    <w:rPr>
      <w:lang w:val="es-ES"/>
    </w:rPr>
    <w:tblPr>
      <w:tblStyleRowBandSize w:val="1"/>
      <w:tblStyleColBandSize w:val="1"/>
      <w:tblInd w:w="0" w:type="dxa"/>
      <w:tblBorders>
        <w:top w:val="single" w:sz="8" w:space="0" w:color="37EFBD" w:themeColor="accent4" w:themeTint="BF"/>
        <w:left w:val="single" w:sz="8" w:space="0" w:color="37EFBD" w:themeColor="accent4" w:themeTint="BF"/>
        <w:bottom w:val="single" w:sz="8" w:space="0" w:color="37EFBD" w:themeColor="accent4" w:themeTint="BF"/>
        <w:right w:val="single" w:sz="8" w:space="0" w:color="37EFBD" w:themeColor="accent4" w:themeTint="BF"/>
        <w:insideH w:val="single" w:sz="8" w:space="0" w:color="37EFBD"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37EFBD" w:themeColor="accent4" w:themeTint="BF"/>
          <w:left w:val="single" w:sz="8" w:space="0" w:color="37EFBD" w:themeColor="accent4" w:themeTint="BF"/>
          <w:bottom w:val="single" w:sz="8" w:space="0" w:color="37EFBD" w:themeColor="accent4" w:themeTint="BF"/>
          <w:right w:val="single" w:sz="8" w:space="0" w:color="37EFBD" w:themeColor="accent4" w:themeTint="BF"/>
          <w:insideH w:val="nil"/>
          <w:insideV w:val="nil"/>
        </w:tcBorders>
        <w:shd w:val="clear" w:color="auto" w:fill="10CF9B" w:themeFill="accent4"/>
      </w:tcPr>
    </w:tblStylePr>
    <w:tblStylePr w:type="lastRow">
      <w:pPr>
        <w:spacing w:before="0" w:after="0" w:line="240" w:lineRule="auto"/>
      </w:pPr>
      <w:rPr>
        <w:b/>
        <w:bCs/>
      </w:rPr>
      <w:tblPr/>
      <w:tcPr>
        <w:tcBorders>
          <w:top w:val="double" w:sz="6" w:space="0" w:color="37EFBD" w:themeColor="accent4" w:themeTint="BF"/>
          <w:left w:val="single" w:sz="8" w:space="0" w:color="37EFBD" w:themeColor="accent4" w:themeTint="BF"/>
          <w:bottom w:val="single" w:sz="8" w:space="0" w:color="37EFBD" w:themeColor="accent4" w:themeTint="BF"/>
          <w:right w:val="single" w:sz="8" w:space="0" w:color="37EFBD"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FAE9" w:themeFill="accent4" w:themeFillTint="3F"/>
      </w:tcPr>
    </w:tblStylePr>
    <w:tblStylePr w:type="band1Horz">
      <w:tblPr/>
      <w:tcPr>
        <w:tcBorders>
          <w:insideH w:val="nil"/>
          <w:insideV w:val="nil"/>
        </w:tcBorders>
        <w:shd w:val="clear" w:color="auto" w:fill="BDFAE9"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80240A"/>
    <w:rPr>
      <w:lang w:val="es-ES"/>
    </w:rPr>
    <w:tblPr>
      <w:tblStyleRowBandSize w:val="1"/>
      <w:tblStyleColBandSize w:val="1"/>
      <w:tblInd w:w="0" w:type="dxa"/>
      <w:tblBorders>
        <w:top w:val="single" w:sz="8" w:space="0" w:color="9CD789" w:themeColor="accent5" w:themeTint="BF"/>
        <w:left w:val="single" w:sz="8" w:space="0" w:color="9CD789" w:themeColor="accent5" w:themeTint="BF"/>
        <w:bottom w:val="single" w:sz="8" w:space="0" w:color="9CD789" w:themeColor="accent5" w:themeTint="BF"/>
        <w:right w:val="single" w:sz="8" w:space="0" w:color="9CD789" w:themeColor="accent5" w:themeTint="BF"/>
        <w:insideH w:val="single" w:sz="8" w:space="0" w:color="9CD789"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CD789" w:themeColor="accent5" w:themeTint="BF"/>
          <w:left w:val="single" w:sz="8" w:space="0" w:color="9CD789" w:themeColor="accent5" w:themeTint="BF"/>
          <w:bottom w:val="single" w:sz="8" w:space="0" w:color="9CD789" w:themeColor="accent5" w:themeTint="BF"/>
          <w:right w:val="single" w:sz="8" w:space="0" w:color="9CD789" w:themeColor="accent5" w:themeTint="BF"/>
          <w:insideH w:val="nil"/>
          <w:insideV w:val="nil"/>
        </w:tcBorders>
        <w:shd w:val="clear" w:color="auto" w:fill="7CCA62" w:themeFill="accent5"/>
      </w:tcPr>
    </w:tblStylePr>
    <w:tblStylePr w:type="lastRow">
      <w:pPr>
        <w:spacing w:before="0" w:after="0" w:line="240" w:lineRule="auto"/>
      </w:pPr>
      <w:rPr>
        <w:b/>
        <w:bCs/>
      </w:rPr>
      <w:tblPr/>
      <w:tcPr>
        <w:tcBorders>
          <w:top w:val="double" w:sz="6" w:space="0" w:color="9CD789" w:themeColor="accent5" w:themeTint="BF"/>
          <w:left w:val="single" w:sz="8" w:space="0" w:color="9CD789" w:themeColor="accent5" w:themeTint="BF"/>
          <w:bottom w:val="single" w:sz="8" w:space="0" w:color="9CD789" w:themeColor="accent5" w:themeTint="BF"/>
          <w:right w:val="single" w:sz="8" w:space="0" w:color="9CD789" w:themeColor="accent5" w:themeTint="BF"/>
          <w:insideH w:val="nil"/>
          <w:insideV w:val="nil"/>
        </w:tcBorders>
      </w:tcPr>
    </w:tblStylePr>
    <w:tblStylePr w:type="firstCol">
      <w:rPr>
        <w:b/>
        <w:bCs/>
      </w:rPr>
    </w:tblStylePr>
    <w:tblStylePr w:type="lastCol">
      <w:rPr>
        <w:b/>
        <w:bCs/>
      </w:rPr>
    </w:tblStylePr>
    <w:tblStylePr w:type="band1Vert">
      <w:tblPr/>
      <w:tcPr>
        <w:shd w:val="clear" w:color="auto" w:fill="DEF2D8" w:themeFill="accent5" w:themeFillTint="3F"/>
      </w:tcPr>
    </w:tblStylePr>
    <w:tblStylePr w:type="band1Horz">
      <w:tblPr/>
      <w:tcPr>
        <w:tcBorders>
          <w:insideH w:val="nil"/>
          <w:insideV w:val="nil"/>
        </w:tcBorders>
        <w:shd w:val="clear" w:color="auto" w:fill="DEF2D8" w:themeFill="accent5" w:themeFillTint="3F"/>
      </w:tcPr>
    </w:tblStylePr>
    <w:tblStylePr w:type="band2Horz">
      <w:tblPr/>
      <w:tcPr>
        <w:tcBorders>
          <w:insideH w:val="nil"/>
          <w:insideV w:val="nil"/>
        </w:tcBorders>
      </w:tcPr>
    </w:tblStylePr>
  </w:style>
  <w:style w:type="table" w:styleId="Cuadrculamedia1-nfasis2">
    <w:name w:val="Medium Grid 1 Accent 2"/>
    <w:basedOn w:val="Tablanormal"/>
    <w:uiPriority w:val="67"/>
    <w:rsid w:val="0080240A"/>
    <w:rPr>
      <w:lang w:val="es-ES"/>
    </w:rPr>
    <w:tblPr>
      <w:tblStyleRowBandSize w:val="1"/>
      <w:tblStyleColBandSize w:val="1"/>
      <w:tblInd w:w="0" w:type="dxa"/>
      <w:tblBorders>
        <w:top w:val="single" w:sz="8" w:space="0" w:color="23C1FF" w:themeColor="accent2" w:themeTint="BF"/>
        <w:left w:val="single" w:sz="8" w:space="0" w:color="23C1FF" w:themeColor="accent2" w:themeTint="BF"/>
        <w:bottom w:val="single" w:sz="8" w:space="0" w:color="23C1FF" w:themeColor="accent2" w:themeTint="BF"/>
        <w:right w:val="single" w:sz="8" w:space="0" w:color="23C1FF" w:themeColor="accent2" w:themeTint="BF"/>
        <w:insideH w:val="single" w:sz="8" w:space="0" w:color="23C1FF" w:themeColor="accent2" w:themeTint="BF"/>
        <w:insideV w:val="single" w:sz="8" w:space="0" w:color="23C1FF" w:themeColor="accent2" w:themeTint="BF"/>
      </w:tblBorders>
      <w:tblCellMar>
        <w:top w:w="0" w:type="dxa"/>
        <w:left w:w="108" w:type="dxa"/>
        <w:bottom w:w="0" w:type="dxa"/>
        <w:right w:w="108" w:type="dxa"/>
      </w:tblCellMar>
    </w:tblPr>
    <w:tcPr>
      <w:shd w:val="clear" w:color="auto" w:fill="B6EAFF" w:themeFill="accent2" w:themeFillTint="3F"/>
    </w:tcPr>
    <w:tblStylePr w:type="firstRow">
      <w:rPr>
        <w:b/>
        <w:bCs/>
      </w:rPr>
    </w:tblStylePr>
    <w:tblStylePr w:type="lastRow">
      <w:rPr>
        <w:b/>
        <w:bCs/>
      </w:rPr>
      <w:tblPr/>
      <w:tcPr>
        <w:tcBorders>
          <w:top w:val="single" w:sz="18" w:space="0" w:color="23C1FF" w:themeColor="accent2" w:themeTint="BF"/>
        </w:tcBorders>
      </w:tcPr>
    </w:tblStylePr>
    <w:tblStylePr w:type="firstCol">
      <w:rPr>
        <w:b/>
        <w:bCs/>
      </w:rPr>
    </w:tblStylePr>
    <w:tblStylePr w:type="lastCol">
      <w:rPr>
        <w:b/>
        <w:bCs/>
      </w:rPr>
    </w:tblStylePr>
    <w:tblStylePr w:type="band1Vert">
      <w:tblPr/>
      <w:tcPr>
        <w:shd w:val="clear" w:color="auto" w:fill="6DD6FF" w:themeFill="accent2" w:themeFillTint="7F"/>
      </w:tcPr>
    </w:tblStylePr>
    <w:tblStylePr w:type="band1Horz">
      <w:tblPr/>
      <w:tcPr>
        <w:shd w:val="clear" w:color="auto" w:fill="6DD6FF" w:themeFill="accent2" w:themeFillTint="7F"/>
      </w:tcPr>
    </w:tblStylePr>
  </w:style>
  <w:style w:type="table" w:styleId="Cuadrculaclara-nfasis4">
    <w:name w:val="Light Grid Accent 4"/>
    <w:basedOn w:val="Tablanormal"/>
    <w:uiPriority w:val="62"/>
    <w:rsid w:val="0080240A"/>
    <w:rPr>
      <w:lang w:val="es-ES"/>
    </w:rPr>
    <w:tblPr>
      <w:tblStyleRowBandSize w:val="1"/>
      <w:tblStyleColBandSize w:val="1"/>
      <w:tblInd w:w="0" w:type="dxa"/>
      <w:tblBorders>
        <w:top w:val="single" w:sz="8" w:space="0" w:color="10CF9B" w:themeColor="accent4"/>
        <w:left w:val="single" w:sz="8" w:space="0" w:color="10CF9B" w:themeColor="accent4"/>
        <w:bottom w:val="single" w:sz="8" w:space="0" w:color="10CF9B" w:themeColor="accent4"/>
        <w:right w:val="single" w:sz="8" w:space="0" w:color="10CF9B" w:themeColor="accent4"/>
        <w:insideH w:val="single" w:sz="8" w:space="0" w:color="10CF9B" w:themeColor="accent4"/>
        <w:insideV w:val="single" w:sz="8" w:space="0" w:color="10CF9B"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10CF9B" w:themeColor="accent4"/>
          <w:left w:val="single" w:sz="8" w:space="0" w:color="10CF9B" w:themeColor="accent4"/>
          <w:bottom w:val="single" w:sz="18" w:space="0" w:color="10CF9B" w:themeColor="accent4"/>
          <w:right w:val="single" w:sz="8" w:space="0" w:color="10CF9B" w:themeColor="accent4"/>
          <w:insideH w:val="nil"/>
          <w:insideV w:val="single" w:sz="8" w:space="0" w:color="10CF9B"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0CF9B" w:themeColor="accent4"/>
          <w:left w:val="single" w:sz="8" w:space="0" w:color="10CF9B" w:themeColor="accent4"/>
          <w:bottom w:val="single" w:sz="8" w:space="0" w:color="10CF9B" w:themeColor="accent4"/>
          <w:right w:val="single" w:sz="8" w:space="0" w:color="10CF9B" w:themeColor="accent4"/>
          <w:insideH w:val="nil"/>
          <w:insideV w:val="single" w:sz="8" w:space="0" w:color="10CF9B"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0CF9B" w:themeColor="accent4"/>
          <w:left w:val="single" w:sz="8" w:space="0" w:color="10CF9B" w:themeColor="accent4"/>
          <w:bottom w:val="single" w:sz="8" w:space="0" w:color="10CF9B" w:themeColor="accent4"/>
          <w:right w:val="single" w:sz="8" w:space="0" w:color="10CF9B" w:themeColor="accent4"/>
        </w:tcBorders>
      </w:tcPr>
    </w:tblStylePr>
    <w:tblStylePr w:type="band1Vert">
      <w:tblPr/>
      <w:tcPr>
        <w:tcBorders>
          <w:top w:val="single" w:sz="8" w:space="0" w:color="10CF9B" w:themeColor="accent4"/>
          <w:left w:val="single" w:sz="8" w:space="0" w:color="10CF9B" w:themeColor="accent4"/>
          <w:bottom w:val="single" w:sz="8" w:space="0" w:color="10CF9B" w:themeColor="accent4"/>
          <w:right w:val="single" w:sz="8" w:space="0" w:color="10CF9B" w:themeColor="accent4"/>
        </w:tcBorders>
        <w:shd w:val="clear" w:color="auto" w:fill="BDFAE9" w:themeFill="accent4" w:themeFillTint="3F"/>
      </w:tcPr>
    </w:tblStylePr>
    <w:tblStylePr w:type="band1Horz">
      <w:tblPr/>
      <w:tcPr>
        <w:tcBorders>
          <w:top w:val="single" w:sz="8" w:space="0" w:color="10CF9B" w:themeColor="accent4"/>
          <w:left w:val="single" w:sz="8" w:space="0" w:color="10CF9B" w:themeColor="accent4"/>
          <w:bottom w:val="single" w:sz="8" w:space="0" w:color="10CF9B" w:themeColor="accent4"/>
          <w:right w:val="single" w:sz="8" w:space="0" w:color="10CF9B" w:themeColor="accent4"/>
          <w:insideV w:val="single" w:sz="8" w:space="0" w:color="10CF9B" w:themeColor="accent4"/>
        </w:tcBorders>
        <w:shd w:val="clear" w:color="auto" w:fill="BDFAE9" w:themeFill="accent4" w:themeFillTint="3F"/>
      </w:tcPr>
    </w:tblStylePr>
    <w:tblStylePr w:type="band2Horz">
      <w:tblPr/>
      <w:tcPr>
        <w:tcBorders>
          <w:top w:val="single" w:sz="8" w:space="0" w:color="10CF9B" w:themeColor="accent4"/>
          <w:left w:val="single" w:sz="8" w:space="0" w:color="10CF9B" w:themeColor="accent4"/>
          <w:bottom w:val="single" w:sz="8" w:space="0" w:color="10CF9B" w:themeColor="accent4"/>
          <w:right w:val="single" w:sz="8" w:space="0" w:color="10CF9B" w:themeColor="accent4"/>
          <w:insideV w:val="single" w:sz="8" w:space="0" w:color="10CF9B" w:themeColor="accent4"/>
        </w:tcBorders>
      </w:tcPr>
    </w:tblStylePr>
  </w:style>
  <w:style w:type="table" w:styleId="Listaclara-nfasis6">
    <w:name w:val="Light List Accent 6"/>
    <w:basedOn w:val="Tablanormal"/>
    <w:uiPriority w:val="61"/>
    <w:rsid w:val="0080240A"/>
    <w:rPr>
      <w:lang w:val="es-ES"/>
    </w:rPr>
    <w:tblPr>
      <w:tblStyleRowBandSize w:val="1"/>
      <w:tblStyleColBandSize w:val="1"/>
      <w:tblInd w:w="0" w:type="dxa"/>
      <w:tblBorders>
        <w:top w:val="single" w:sz="8" w:space="0" w:color="A5C249" w:themeColor="accent6"/>
        <w:left w:val="single" w:sz="8" w:space="0" w:color="A5C249" w:themeColor="accent6"/>
        <w:bottom w:val="single" w:sz="8" w:space="0" w:color="A5C249" w:themeColor="accent6"/>
        <w:right w:val="single" w:sz="8" w:space="0" w:color="A5C249"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5C249" w:themeFill="accent6"/>
      </w:tcPr>
    </w:tblStylePr>
    <w:tblStylePr w:type="lastRow">
      <w:pPr>
        <w:spacing w:before="0" w:after="0" w:line="240" w:lineRule="auto"/>
      </w:pPr>
      <w:rPr>
        <w:b/>
        <w:bCs/>
      </w:rPr>
      <w:tblPr/>
      <w:tcPr>
        <w:tcBorders>
          <w:top w:val="double" w:sz="6" w:space="0" w:color="A5C249" w:themeColor="accent6"/>
          <w:left w:val="single" w:sz="8" w:space="0" w:color="A5C249" w:themeColor="accent6"/>
          <w:bottom w:val="single" w:sz="8" w:space="0" w:color="A5C249" w:themeColor="accent6"/>
          <w:right w:val="single" w:sz="8" w:space="0" w:color="A5C249" w:themeColor="accent6"/>
        </w:tcBorders>
      </w:tcPr>
    </w:tblStylePr>
    <w:tblStylePr w:type="firstCol">
      <w:rPr>
        <w:b/>
        <w:bCs/>
      </w:rPr>
    </w:tblStylePr>
    <w:tblStylePr w:type="lastCol">
      <w:rPr>
        <w:b/>
        <w:bCs/>
      </w:rPr>
    </w:tblStylePr>
    <w:tblStylePr w:type="band1Vert">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tcPr>
    </w:tblStylePr>
    <w:tblStylePr w:type="band1Horz">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tcPr>
    </w:tblStylePr>
  </w:style>
  <w:style w:type="table" w:styleId="Cuadrculaclara-nfasis5">
    <w:name w:val="Light Grid Accent 5"/>
    <w:basedOn w:val="Tablanormal"/>
    <w:uiPriority w:val="62"/>
    <w:rsid w:val="0080240A"/>
    <w:rPr>
      <w:lang w:val="es-ES"/>
    </w:rPr>
    <w:tblPr>
      <w:tblStyleRowBandSize w:val="1"/>
      <w:tblStyleColBandSize w:val="1"/>
      <w:tblInd w:w="0" w:type="dxa"/>
      <w:tblBorders>
        <w:top w:val="single" w:sz="8" w:space="0" w:color="7CCA62" w:themeColor="accent5"/>
        <w:left w:val="single" w:sz="8" w:space="0" w:color="7CCA62" w:themeColor="accent5"/>
        <w:bottom w:val="single" w:sz="8" w:space="0" w:color="7CCA62" w:themeColor="accent5"/>
        <w:right w:val="single" w:sz="8" w:space="0" w:color="7CCA62" w:themeColor="accent5"/>
        <w:insideH w:val="single" w:sz="8" w:space="0" w:color="7CCA62" w:themeColor="accent5"/>
        <w:insideV w:val="single" w:sz="8" w:space="0" w:color="7CCA62"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CCA62" w:themeColor="accent5"/>
          <w:left w:val="single" w:sz="8" w:space="0" w:color="7CCA62" w:themeColor="accent5"/>
          <w:bottom w:val="single" w:sz="18" w:space="0" w:color="7CCA62" w:themeColor="accent5"/>
          <w:right w:val="single" w:sz="8" w:space="0" w:color="7CCA62" w:themeColor="accent5"/>
          <w:insideH w:val="nil"/>
          <w:insideV w:val="single" w:sz="8" w:space="0" w:color="7CCA62"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CCA62" w:themeColor="accent5"/>
          <w:left w:val="single" w:sz="8" w:space="0" w:color="7CCA62" w:themeColor="accent5"/>
          <w:bottom w:val="single" w:sz="8" w:space="0" w:color="7CCA62" w:themeColor="accent5"/>
          <w:right w:val="single" w:sz="8" w:space="0" w:color="7CCA62" w:themeColor="accent5"/>
          <w:insideH w:val="nil"/>
          <w:insideV w:val="single" w:sz="8" w:space="0" w:color="7CCA62"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CCA62" w:themeColor="accent5"/>
          <w:left w:val="single" w:sz="8" w:space="0" w:color="7CCA62" w:themeColor="accent5"/>
          <w:bottom w:val="single" w:sz="8" w:space="0" w:color="7CCA62" w:themeColor="accent5"/>
          <w:right w:val="single" w:sz="8" w:space="0" w:color="7CCA62" w:themeColor="accent5"/>
        </w:tcBorders>
      </w:tcPr>
    </w:tblStylePr>
    <w:tblStylePr w:type="band1Vert">
      <w:tblPr/>
      <w:tcPr>
        <w:tcBorders>
          <w:top w:val="single" w:sz="8" w:space="0" w:color="7CCA62" w:themeColor="accent5"/>
          <w:left w:val="single" w:sz="8" w:space="0" w:color="7CCA62" w:themeColor="accent5"/>
          <w:bottom w:val="single" w:sz="8" w:space="0" w:color="7CCA62" w:themeColor="accent5"/>
          <w:right w:val="single" w:sz="8" w:space="0" w:color="7CCA62" w:themeColor="accent5"/>
        </w:tcBorders>
        <w:shd w:val="clear" w:color="auto" w:fill="DEF2D8" w:themeFill="accent5" w:themeFillTint="3F"/>
      </w:tcPr>
    </w:tblStylePr>
    <w:tblStylePr w:type="band1Horz">
      <w:tblPr/>
      <w:tcPr>
        <w:tcBorders>
          <w:top w:val="single" w:sz="8" w:space="0" w:color="7CCA62" w:themeColor="accent5"/>
          <w:left w:val="single" w:sz="8" w:space="0" w:color="7CCA62" w:themeColor="accent5"/>
          <w:bottom w:val="single" w:sz="8" w:space="0" w:color="7CCA62" w:themeColor="accent5"/>
          <w:right w:val="single" w:sz="8" w:space="0" w:color="7CCA62" w:themeColor="accent5"/>
          <w:insideV w:val="single" w:sz="8" w:space="0" w:color="7CCA62" w:themeColor="accent5"/>
        </w:tcBorders>
        <w:shd w:val="clear" w:color="auto" w:fill="DEF2D8" w:themeFill="accent5" w:themeFillTint="3F"/>
      </w:tcPr>
    </w:tblStylePr>
    <w:tblStylePr w:type="band2Horz">
      <w:tblPr/>
      <w:tcPr>
        <w:tcBorders>
          <w:top w:val="single" w:sz="8" w:space="0" w:color="7CCA62" w:themeColor="accent5"/>
          <w:left w:val="single" w:sz="8" w:space="0" w:color="7CCA62" w:themeColor="accent5"/>
          <w:bottom w:val="single" w:sz="8" w:space="0" w:color="7CCA62" w:themeColor="accent5"/>
          <w:right w:val="single" w:sz="8" w:space="0" w:color="7CCA62" w:themeColor="accent5"/>
          <w:insideV w:val="single" w:sz="8" w:space="0" w:color="7CCA62" w:themeColor="accent5"/>
        </w:tcBorders>
      </w:tcPr>
    </w:tblStylePr>
  </w:style>
  <w:style w:type="table" w:styleId="Cuadrculaclara-nfasis6">
    <w:name w:val="Light Grid Accent 6"/>
    <w:basedOn w:val="Tablanormal"/>
    <w:uiPriority w:val="62"/>
    <w:rsid w:val="0080240A"/>
    <w:rPr>
      <w:lang w:val="es-ES"/>
    </w:rPr>
    <w:tblPr>
      <w:tblStyleRowBandSize w:val="1"/>
      <w:tblStyleColBandSize w:val="1"/>
      <w:tblInd w:w="0" w:type="dxa"/>
      <w:tblBorders>
        <w:top w:val="single" w:sz="8" w:space="0" w:color="A5C249" w:themeColor="accent6"/>
        <w:left w:val="single" w:sz="8" w:space="0" w:color="A5C249" w:themeColor="accent6"/>
        <w:bottom w:val="single" w:sz="8" w:space="0" w:color="A5C249" w:themeColor="accent6"/>
        <w:right w:val="single" w:sz="8" w:space="0" w:color="A5C249" w:themeColor="accent6"/>
        <w:insideH w:val="single" w:sz="8" w:space="0" w:color="A5C249" w:themeColor="accent6"/>
        <w:insideV w:val="single" w:sz="8" w:space="0" w:color="A5C249"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C249" w:themeColor="accent6"/>
          <w:left w:val="single" w:sz="8" w:space="0" w:color="A5C249" w:themeColor="accent6"/>
          <w:bottom w:val="single" w:sz="18" w:space="0" w:color="A5C249" w:themeColor="accent6"/>
          <w:right w:val="single" w:sz="8" w:space="0" w:color="A5C249" w:themeColor="accent6"/>
          <w:insideH w:val="nil"/>
          <w:insideV w:val="single" w:sz="8" w:space="0" w:color="A5C249"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C249" w:themeColor="accent6"/>
          <w:left w:val="single" w:sz="8" w:space="0" w:color="A5C249" w:themeColor="accent6"/>
          <w:bottom w:val="single" w:sz="8" w:space="0" w:color="A5C249" w:themeColor="accent6"/>
          <w:right w:val="single" w:sz="8" w:space="0" w:color="A5C249" w:themeColor="accent6"/>
          <w:insideH w:val="nil"/>
          <w:insideV w:val="single" w:sz="8" w:space="0" w:color="A5C249"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tcPr>
    </w:tblStylePr>
    <w:tblStylePr w:type="band1Vert">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shd w:val="clear" w:color="auto" w:fill="E8F0D1" w:themeFill="accent6" w:themeFillTint="3F"/>
      </w:tcPr>
    </w:tblStylePr>
    <w:tblStylePr w:type="band1Horz">
      <w:tblPr/>
      <w:tcPr>
        <w:tcBorders>
          <w:top w:val="single" w:sz="8" w:space="0" w:color="A5C249" w:themeColor="accent6"/>
          <w:left w:val="single" w:sz="8" w:space="0" w:color="A5C249" w:themeColor="accent6"/>
          <w:bottom w:val="single" w:sz="8" w:space="0" w:color="A5C249" w:themeColor="accent6"/>
          <w:right w:val="single" w:sz="8" w:space="0" w:color="A5C249" w:themeColor="accent6"/>
          <w:insideV w:val="single" w:sz="8" w:space="0" w:color="A5C249" w:themeColor="accent6"/>
        </w:tcBorders>
        <w:shd w:val="clear" w:color="auto" w:fill="E8F0D1" w:themeFill="accent6" w:themeFillTint="3F"/>
      </w:tcPr>
    </w:tblStylePr>
    <w:tblStylePr w:type="band2Horz">
      <w:tblPr/>
      <w:tcPr>
        <w:tcBorders>
          <w:top w:val="single" w:sz="8" w:space="0" w:color="A5C249" w:themeColor="accent6"/>
          <w:left w:val="single" w:sz="8" w:space="0" w:color="A5C249" w:themeColor="accent6"/>
          <w:bottom w:val="single" w:sz="8" w:space="0" w:color="A5C249" w:themeColor="accent6"/>
          <w:right w:val="single" w:sz="8" w:space="0" w:color="A5C249" w:themeColor="accent6"/>
          <w:insideV w:val="single" w:sz="8" w:space="0" w:color="A5C249" w:themeColor="accent6"/>
        </w:tcBorders>
      </w:tcPr>
    </w:tblStylePr>
  </w:style>
  <w:style w:type="table" w:styleId="Cuadrculaclara">
    <w:name w:val="Light Grid"/>
    <w:basedOn w:val="Tablanormal"/>
    <w:uiPriority w:val="62"/>
    <w:rsid w:val="0080240A"/>
    <w:rPr>
      <w:lang w:val="es-E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80240A"/>
    <w:rPr>
      <w:lang w:val="es-ES"/>
    </w:rPr>
    <w:tblPr>
      <w:tblStyleRowBandSize w:val="1"/>
      <w:tblStyleColBandSize w:val="1"/>
      <w:tblInd w:w="0" w:type="dxa"/>
      <w:tblBorders>
        <w:top w:val="single" w:sz="8" w:space="0" w:color="0F6FC6" w:themeColor="accent1"/>
        <w:left w:val="single" w:sz="8" w:space="0" w:color="0F6FC6" w:themeColor="accent1"/>
        <w:bottom w:val="single" w:sz="8" w:space="0" w:color="0F6FC6" w:themeColor="accent1"/>
        <w:right w:val="single" w:sz="8" w:space="0" w:color="0F6FC6" w:themeColor="accent1"/>
        <w:insideH w:val="single" w:sz="8" w:space="0" w:color="0F6FC6" w:themeColor="accent1"/>
        <w:insideV w:val="single" w:sz="8" w:space="0" w:color="0F6FC6"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F6FC6" w:themeColor="accent1"/>
          <w:left w:val="single" w:sz="8" w:space="0" w:color="0F6FC6" w:themeColor="accent1"/>
          <w:bottom w:val="single" w:sz="18" w:space="0" w:color="0F6FC6" w:themeColor="accent1"/>
          <w:right w:val="single" w:sz="8" w:space="0" w:color="0F6FC6" w:themeColor="accent1"/>
          <w:insideH w:val="nil"/>
          <w:insideV w:val="single" w:sz="8" w:space="0" w:color="0F6FC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6FC6" w:themeColor="accent1"/>
          <w:left w:val="single" w:sz="8" w:space="0" w:color="0F6FC6" w:themeColor="accent1"/>
          <w:bottom w:val="single" w:sz="8" w:space="0" w:color="0F6FC6" w:themeColor="accent1"/>
          <w:right w:val="single" w:sz="8" w:space="0" w:color="0F6FC6" w:themeColor="accent1"/>
          <w:insideH w:val="nil"/>
          <w:insideV w:val="single" w:sz="8" w:space="0" w:color="0F6FC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tcPr>
    </w:tblStylePr>
    <w:tblStylePr w:type="band1Vert">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shd w:val="clear" w:color="auto" w:fill="BADBF9" w:themeFill="accent1" w:themeFillTint="3F"/>
      </w:tcPr>
    </w:tblStylePr>
    <w:tblStylePr w:type="band1Horz">
      <w:tblPr/>
      <w:tcPr>
        <w:tcBorders>
          <w:top w:val="single" w:sz="8" w:space="0" w:color="0F6FC6" w:themeColor="accent1"/>
          <w:left w:val="single" w:sz="8" w:space="0" w:color="0F6FC6" w:themeColor="accent1"/>
          <w:bottom w:val="single" w:sz="8" w:space="0" w:color="0F6FC6" w:themeColor="accent1"/>
          <w:right w:val="single" w:sz="8" w:space="0" w:color="0F6FC6" w:themeColor="accent1"/>
          <w:insideV w:val="single" w:sz="8" w:space="0" w:color="0F6FC6" w:themeColor="accent1"/>
        </w:tcBorders>
        <w:shd w:val="clear" w:color="auto" w:fill="BADBF9" w:themeFill="accent1" w:themeFillTint="3F"/>
      </w:tcPr>
    </w:tblStylePr>
    <w:tblStylePr w:type="band2Horz">
      <w:tblPr/>
      <w:tcPr>
        <w:tcBorders>
          <w:top w:val="single" w:sz="8" w:space="0" w:color="0F6FC6" w:themeColor="accent1"/>
          <w:left w:val="single" w:sz="8" w:space="0" w:color="0F6FC6" w:themeColor="accent1"/>
          <w:bottom w:val="single" w:sz="8" w:space="0" w:color="0F6FC6" w:themeColor="accent1"/>
          <w:right w:val="single" w:sz="8" w:space="0" w:color="0F6FC6" w:themeColor="accent1"/>
          <w:insideV w:val="single" w:sz="8" w:space="0" w:color="0F6FC6" w:themeColor="accent1"/>
        </w:tcBorders>
      </w:tcPr>
    </w:tblStylePr>
  </w:style>
  <w:style w:type="table" w:styleId="Cuadrculaclara-nfasis3">
    <w:name w:val="Light Grid Accent 3"/>
    <w:basedOn w:val="Tablanormal"/>
    <w:uiPriority w:val="62"/>
    <w:rsid w:val="0080240A"/>
    <w:rPr>
      <w:lang w:val="es-ES"/>
    </w:rPr>
    <w:tblPr>
      <w:tblStyleRowBandSize w:val="1"/>
      <w:tblStyleColBandSize w:val="1"/>
      <w:tblInd w:w="0" w:type="dxa"/>
      <w:tblBorders>
        <w:top w:val="single" w:sz="8" w:space="0" w:color="0BD0D9" w:themeColor="accent3"/>
        <w:left w:val="single" w:sz="8" w:space="0" w:color="0BD0D9" w:themeColor="accent3"/>
        <w:bottom w:val="single" w:sz="8" w:space="0" w:color="0BD0D9" w:themeColor="accent3"/>
        <w:right w:val="single" w:sz="8" w:space="0" w:color="0BD0D9" w:themeColor="accent3"/>
        <w:insideH w:val="single" w:sz="8" w:space="0" w:color="0BD0D9" w:themeColor="accent3"/>
        <w:insideV w:val="single" w:sz="8" w:space="0" w:color="0BD0D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BD0D9" w:themeColor="accent3"/>
          <w:left w:val="single" w:sz="8" w:space="0" w:color="0BD0D9" w:themeColor="accent3"/>
          <w:bottom w:val="single" w:sz="18" w:space="0" w:color="0BD0D9" w:themeColor="accent3"/>
          <w:right w:val="single" w:sz="8" w:space="0" w:color="0BD0D9" w:themeColor="accent3"/>
          <w:insideH w:val="nil"/>
          <w:insideV w:val="single" w:sz="8" w:space="0" w:color="0BD0D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D0D9" w:themeColor="accent3"/>
          <w:left w:val="single" w:sz="8" w:space="0" w:color="0BD0D9" w:themeColor="accent3"/>
          <w:bottom w:val="single" w:sz="8" w:space="0" w:color="0BD0D9" w:themeColor="accent3"/>
          <w:right w:val="single" w:sz="8" w:space="0" w:color="0BD0D9" w:themeColor="accent3"/>
          <w:insideH w:val="nil"/>
          <w:insideV w:val="single" w:sz="8" w:space="0" w:color="0BD0D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D0D9" w:themeColor="accent3"/>
          <w:left w:val="single" w:sz="8" w:space="0" w:color="0BD0D9" w:themeColor="accent3"/>
          <w:bottom w:val="single" w:sz="8" w:space="0" w:color="0BD0D9" w:themeColor="accent3"/>
          <w:right w:val="single" w:sz="8" w:space="0" w:color="0BD0D9" w:themeColor="accent3"/>
        </w:tcBorders>
      </w:tcPr>
    </w:tblStylePr>
    <w:tblStylePr w:type="band1Vert">
      <w:tblPr/>
      <w:tcPr>
        <w:tcBorders>
          <w:top w:val="single" w:sz="8" w:space="0" w:color="0BD0D9" w:themeColor="accent3"/>
          <w:left w:val="single" w:sz="8" w:space="0" w:color="0BD0D9" w:themeColor="accent3"/>
          <w:bottom w:val="single" w:sz="8" w:space="0" w:color="0BD0D9" w:themeColor="accent3"/>
          <w:right w:val="single" w:sz="8" w:space="0" w:color="0BD0D9" w:themeColor="accent3"/>
        </w:tcBorders>
        <w:shd w:val="clear" w:color="auto" w:fill="BCF8FB" w:themeFill="accent3" w:themeFillTint="3F"/>
      </w:tcPr>
    </w:tblStylePr>
    <w:tblStylePr w:type="band1Horz">
      <w:tblPr/>
      <w:tcPr>
        <w:tcBorders>
          <w:top w:val="single" w:sz="8" w:space="0" w:color="0BD0D9" w:themeColor="accent3"/>
          <w:left w:val="single" w:sz="8" w:space="0" w:color="0BD0D9" w:themeColor="accent3"/>
          <w:bottom w:val="single" w:sz="8" w:space="0" w:color="0BD0D9" w:themeColor="accent3"/>
          <w:right w:val="single" w:sz="8" w:space="0" w:color="0BD0D9" w:themeColor="accent3"/>
          <w:insideV w:val="single" w:sz="8" w:space="0" w:color="0BD0D9" w:themeColor="accent3"/>
        </w:tcBorders>
        <w:shd w:val="clear" w:color="auto" w:fill="BCF8FB" w:themeFill="accent3" w:themeFillTint="3F"/>
      </w:tcPr>
    </w:tblStylePr>
    <w:tblStylePr w:type="band2Horz">
      <w:tblPr/>
      <w:tcPr>
        <w:tcBorders>
          <w:top w:val="single" w:sz="8" w:space="0" w:color="0BD0D9" w:themeColor="accent3"/>
          <w:left w:val="single" w:sz="8" w:space="0" w:color="0BD0D9" w:themeColor="accent3"/>
          <w:bottom w:val="single" w:sz="8" w:space="0" w:color="0BD0D9" w:themeColor="accent3"/>
          <w:right w:val="single" w:sz="8" w:space="0" w:color="0BD0D9" w:themeColor="accent3"/>
          <w:insideV w:val="single" w:sz="8" w:space="0" w:color="0BD0D9" w:themeColor="accent3"/>
        </w:tcBorders>
      </w:tcPr>
    </w:tblStylePr>
  </w:style>
  <w:style w:type="table" w:customStyle="1" w:styleId="Tabladecuadrcula41">
    <w:name w:val="Tabla de cuadrícula 41"/>
    <w:basedOn w:val="Tablanormal"/>
    <w:uiPriority w:val="49"/>
    <w:rsid w:val="0080240A"/>
    <w:rPr>
      <w:lang w:val="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cuadrcula6concolores1">
    <w:name w:val="Tabla de cuadrícula 6 con colores1"/>
    <w:basedOn w:val="Tablanormal"/>
    <w:uiPriority w:val="51"/>
    <w:rsid w:val="0080240A"/>
    <w:rPr>
      <w:color w:val="000000" w:themeColor="text1"/>
      <w:lang w:val="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lista6concolores-nfasis41">
    <w:name w:val="Tabla de lista 6 con colores - Énfasis 41"/>
    <w:basedOn w:val="Tablanormal"/>
    <w:uiPriority w:val="51"/>
    <w:rsid w:val="0080240A"/>
    <w:rPr>
      <w:color w:val="0C9A73" w:themeColor="accent4" w:themeShade="BF"/>
      <w:lang w:val="es-ES"/>
    </w:rPr>
    <w:tblPr>
      <w:tblStyleRowBandSize w:val="1"/>
      <w:tblStyleColBandSize w:val="1"/>
      <w:tblInd w:w="0" w:type="dxa"/>
      <w:tblBorders>
        <w:top w:val="single" w:sz="4" w:space="0" w:color="10CF9B" w:themeColor="accent4"/>
        <w:bottom w:val="single" w:sz="4" w:space="0" w:color="10CF9B" w:themeColor="accent4"/>
      </w:tblBorders>
      <w:tblCellMar>
        <w:top w:w="0" w:type="dxa"/>
        <w:left w:w="108" w:type="dxa"/>
        <w:bottom w:w="0" w:type="dxa"/>
        <w:right w:w="108" w:type="dxa"/>
      </w:tblCellMar>
    </w:tblPr>
    <w:tblStylePr w:type="firstRow">
      <w:rPr>
        <w:b/>
        <w:bCs/>
      </w:rPr>
      <w:tblPr/>
      <w:tcPr>
        <w:tcBorders>
          <w:bottom w:val="single" w:sz="4" w:space="0" w:color="10CF9B" w:themeColor="accent4"/>
        </w:tcBorders>
      </w:tcPr>
    </w:tblStylePr>
    <w:tblStylePr w:type="lastRow">
      <w:rPr>
        <w:b/>
        <w:bCs/>
      </w:rPr>
      <w:tblPr/>
      <w:tcPr>
        <w:tcBorders>
          <w:top w:val="double" w:sz="4" w:space="0" w:color="10CF9B" w:themeColor="accent4"/>
        </w:tcBorders>
      </w:tcPr>
    </w:tblStylePr>
    <w:tblStylePr w:type="firstCol">
      <w:rPr>
        <w:b/>
        <w:bCs/>
      </w:rPr>
    </w:tblStylePr>
    <w:tblStylePr w:type="lastCol">
      <w:rPr>
        <w:b/>
        <w:bCs/>
      </w:rPr>
    </w:tblStylePr>
    <w:tblStylePr w:type="band1Vert">
      <w:tblPr/>
      <w:tcPr>
        <w:shd w:val="clear" w:color="auto" w:fill="C9FBED" w:themeFill="accent4" w:themeFillTint="33"/>
      </w:tcPr>
    </w:tblStylePr>
    <w:tblStylePr w:type="band1Horz">
      <w:tblPr/>
      <w:tcPr>
        <w:shd w:val="clear" w:color="auto" w:fill="C9FBED" w:themeFill="accent4" w:themeFillTint="33"/>
      </w:tcPr>
    </w:tblStylePr>
  </w:style>
  <w:style w:type="table" w:customStyle="1" w:styleId="Tabladelista4-nfasis61">
    <w:name w:val="Tabla de lista 4 - Énfasis 61"/>
    <w:basedOn w:val="Tablanormal"/>
    <w:uiPriority w:val="49"/>
    <w:rsid w:val="0080240A"/>
    <w:rPr>
      <w:lang w:val="es-ES"/>
    </w:rPr>
    <w:tblPr>
      <w:tblStyleRowBandSize w:val="1"/>
      <w:tblStyleColBandSize w:val="1"/>
      <w:tblInd w:w="0" w:type="dxa"/>
      <w:tblBorders>
        <w:top w:val="single" w:sz="4" w:space="0" w:color="C8DA91" w:themeColor="accent6" w:themeTint="99"/>
        <w:left w:val="single" w:sz="4" w:space="0" w:color="C8DA91" w:themeColor="accent6" w:themeTint="99"/>
        <w:bottom w:val="single" w:sz="4" w:space="0" w:color="C8DA91" w:themeColor="accent6" w:themeTint="99"/>
        <w:right w:val="single" w:sz="4" w:space="0" w:color="C8DA91" w:themeColor="accent6" w:themeTint="99"/>
        <w:insideH w:val="single" w:sz="4" w:space="0" w:color="C8DA91"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C249" w:themeColor="accent6"/>
          <w:left w:val="single" w:sz="4" w:space="0" w:color="A5C249" w:themeColor="accent6"/>
          <w:bottom w:val="single" w:sz="4" w:space="0" w:color="A5C249" w:themeColor="accent6"/>
          <w:right w:val="single" w:sz="4" w:space="0" w:color="A5C249" w:themeColor="accent6"/>
          <w:insideH w:val="nil"/>
        </w:tcBorders>
        <w:shd w:val="clear" w:color="auto" w:fill="A5C249" w:themeFill="accent6"/>
      </w:tcPr>
    </w:tblStylePr>
    <w:tblStylePr w:type="lastRow">
      <w:rPr>
        <w:b/>
        <w:bCs/>
      </w:rPr>
      <w:tblPr/>
      <w:tcPr>
        <w:tcBorders>
          <w:top w:val="double" w:sz="4" w:space="0" w:color="C8DA91" w:themeColor="accent6" w:themeTint="99"/>
        </w:tcBorders>
      </w:tcPr>
    </w:tblStylePr>
    <w:tblStylePr w:type="firstCol">
      <w:rPr>
        <w:b/>
        <w:bCs/>
      </w:rPr>
    </w:tblStylePr>
    <w:tblStylePr w:type="lastCol">
      <w:rPr>
        <w:b/>
        <w:bCs/>
      </w:rPr>
    </w:tblStylePr>
    <w:tblStylePr w:type="band1Vert">
      <w:tblPr/>
      <w:tcPr>
        <w:shd w:val="clear" w:color="auto" w:fill="ECF2DA" w:themeFill="accent6" w:themeFillTint="33"/>
      </w:tcPr>
    </w:tblStylePr>
    <w:tblStylePr w:type="band1Horz">
      <w:tblPr/>
      <w:tcPr>
        <w:shd w:val="clear" w:color="auto" w:fill="ECF2DA" w:themeFill="accent6" w:themeFillTint="33"/>
      </w:tcPr>
    </w:tblStylePr>
  </w:style>
  <w:style w:type="table" w:customStyle="1" w:styleId="Tabladelista7concolores-nfasis21">
    <w:name w:val="Tabla de lista 7 con colores - Énfasis 21"/>
    <w:basedOn w:val="Tablanormal"/>
    <w:uiPriority w:val="52"/>
    <w:rsid w:val="0080240A"/>
    <w:rPr>
      <w:color w:val="0075A2" w:themeColor="accent2" w:themeShade="BF"/>
      <w:lang w:val="es-ES"/>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9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DD9" w:themeColor="accent2"/>
        </w:tcBorders>
        <w:shd w:val="clear" w:color="auto" w:fill="FFFFFF" w:themeFill="background1"/>
      </w:tcPr>
    </w:tblStylePr>
    <w:tblStylePr w:type="band1Vert">
      <w:tblPr/>
      <w:tcPr>
        <w:shd w:val="clear" w:color="auto" w:fill="C4EEFF" w:themeFill="accent2" w:themeFillTint="33"/>
      </w:tcPr>
    </w:tblStylePr>
    <w:tblStylePr w:type="band1Horz">
      <w:tblPr/>
      <w:tcPr>
        <w:shd w:val="clear" w:color="auto" w:fill="C4E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7concolores1">
    <w:name w:val="Tabla de lista 7 con colores1"/>
    <w:basedOn w:val="Tablanormal"/>
    <w:uiPriority w:val="52"/>
    <w:rsid w:val="0080240A"/>
    <w:rPr>
      <w:color w:val="000000" w:themeColor="text1"/>
      <w:lang w:val="es-ES"/>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cuadrcula3-nfasis61">
    <w:name w:val="Tabla de cuadrícula 3 - Énfasis 61"/>
    <w:basedOn w:val="Tablanormal"/>
    <w:uiPriority w:val="48"/>
    <w:rsid w:val="0080240A"/>
    <w:rPr>
      <w:lang w:val="es-ES"/>
    </w:rPr>
    <w:tblPr>
      <w:tblStyleRowBandSize w:val="1"/>
      <w:tblStyleColBandSize w:val="1"/>
      <w:tblInd w:w="0" w:type="dxa"/>
      <w:tblBorders>
        <w:top w:val="single" w:sz="4" w:space="0" w:color="C8DA91" w:themeColor="accent6" w:themeTint="99"/>
        <w:left w:val="single" w:sz="4" w:space="0" w:color="C8DA91" w:themeColor="accent6" w:themeTint="99"/>
        <w:bottom w:val="single" w:sz="4" w:space="0" w:color="C8DA91" w:themeColor="accent6" w:themeTint="99"/>
        <w:right w:val="single" w:sz="4" w:space="0" w:color="C8DA91" w:themeColor="accent6" w:themeTint="99"/>
        <w:insideH w:val="single" w:sz="4" w:space="0" w:color="C8DA91" w:themeColor="accent6" w:themeTint="99"/>
        <w:insideV w:val="single" w:sz="4" w:space="0" w:color="C8DA91"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2DA" w:themeFill="accent6" w:themeFillTint="33"/>
      </w:tcPr>
    </w:tblStylePr>
    <w:tblStylePr w:type="band1Horz">
      <w:tblPr/>
      <w:tcPr>
        <w:shd w:val="clear" w:color="auto" w:fill="ECF2DA" w:themeFill="accent6" w:themeFillTint="33"/>
      </w:tcPr>
    </w:tblStylePr>
    <w:tblStylePr w:type="neCell">
      <w:tblPr/>
      <w:tcPr>
        <w:tcBorders>
          <w:bottom w:val="single" w:sz="4" w:space="0" w:color="C8DA91" w:themeColor="accent6" w:themeTint="99"/>
        </w:tcBorders>
      </w:tcPr>
    </w:tblStylePr>
    <w:tblStylePr w:type="nwCell">
      <w:tblPr/>
      <w:tcPr>
        <w:tcBorders>
          <w:bottom w:val="single" w:sz="4" w:space="0" w:color="C8DA91" w:themeColor="accent6" w:themeTint="99"/>
        </w:tcBorders>
      </w:tcPr>
    </w:tblStylePr>
    <w:tblStylePr w:type="seCell">
      <w:tblPr/>
      <w:tcPr>
        <w:tcBorders>
          <w:top w:val="single" w:sz="4" w:space="0" w:color="C8DA91" w:themeColor="accent6" w:themeTint="99"/>
        </w:tcBorders>
      </w:tcPr>
    </w:tblStylePr>
    <w:tblStylePr w:type="swCell">
      <w:tblPr/>
      <w:tcPr>
        <w:tcBorders>
          <w:top w:val="single" w:sz="4" w:space="0" w:color="C8DA91" w:themeColor="accent6" w:themeTint="99"/>
        </w:tcBorders>
      </w:tcPr>
    </w:tblStylePr>
  </w:style>
  <w:style w:type="table" w:styleId="Cuadrculamedia3-nfasis6">
    <w:name w:val="Medium Grid 3 Accent 6"/>
    <w:basedOn w:val="Tablanormal"/>
    <w:uiPriority w:val="69"/>
    <w:rsid w:val="0080240A"/>
    <w:rPr>
      <w:lang w:val="es-E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8F0D1"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C249"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C249"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C249"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C249"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1E0A4"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1E0A4"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160075">
      <w:bodyDiv w:val="1"/>
      <w:marLeft w:val="0"/>
      <w:marRight w:val="0"/>
      <w:marTop w:val="0"/>
      <w:marBottom w:val="0"/>
      <w:divBdr>
        <w:top w:val="none" w:sz="0" w:space="0" w:color="auto"/>
        <w:left w:val="none" w:sz="0" w:space="0" w:color="auto"/>
        <w:bottom w:val="none" w:sz="0" w:space="0" w:color="auto"/>
        <w:right w:val="none" w:sz="0" w:space="0" w:color="auto"/>
      </w:divBdr>
    </w:div>
    <w:div w:id="882442969">
      <w:bodyDiv w:val="1"/>
      <w:marLeft w:val="0"/>
      <w:marRight w:val="0"/>
      <w:marTop w:val="0"/>
      <w:marBottom w:val="0"/>
      <w:divBdr>
        <w:top w:val="none" w:sz="0" w:space="0" w:color="auto"/>
        <w:left w:val="none" w:sz="0" w:space="0" w:color="auto"/>
        <w:bottom w:val="none" w:sz="0" w:space="0" w:color="auto"/>
        <w:right w:val="none" w:sz="0" w:space="0" w:color="auto"/>
      </w:divBdr>
    </w:div>
    <w:div w:id="883758312">
      <w:bodyDiv w:val="1"/>
      <w:marLeft w:val="0"/>
      <w:marRight w:val="0"/>
      <w:marTop w:val="0"/>
      <w:marBottom w:val="0"/>
      <w:divBdr>
        <w:top w:val="none" w:sz="0" w:space="0" w:color="auto"/>
        <w:left w:val="none" w:sz="0" w:space="0" w:color="auto"/>
        <w:bottom w:val="none" w:sz="0" w:space="0" w:color="auto"/>
        <w:right w:val="none" w:sz="0" w:space="0" w:color="auto"/>
      </w:divBdr>
    </w:div>
    <w:div w:id="1358385732">
      <w:bodyDiv w:val="1"/>
      <w:marLeft w:val="0"/>
      <w:marRight w:val="0"/>
      <w:marTop w:val="0"/>
      <w:marBottom w:val="0"/>
      <w:divBdr>
        <w:top w:val="none" w:sz="0" w:space="0" w:color="auto"/>
        <w:left w:val="none" w:sz="0" w:space="0" w:color="auto"/>
        <w:bottom w:val="none" w:sz="0" w:space="0" w:color="auto"/>
        <w:right w:val="none" w:sz="0" w:space="0" w:color="auto"/>
      </w:divBdr>
    </w:div>
    <w:div w:id="1746763501">
      <w:bodyDiv w:val="1"/>
      <w:marLeft w:val="0"/>
      <w:marRight w:val="0"/>
      <w:marTop w:val="0"/>
      <w:marBottom w:val="0"/>
      <w:divBdr>
        <w:top w:val="none" w:sz="0" w:space="0" w:color="auto"/>
        <w:left w:val="none" w:sz="0" w:space="0" w:color="auto"/>
        <w:bottom w:val="none" w:sz="0" w:space="0" w:color="auto"/>
        <w:right w:val="none" w:sz="0" w:space="0" w:color="auto"/>
      </w:divBdr>
    </w:div>
    <w:div w:id="1875730828">
      <w:bodyDiv w:val="1"/>
      <w:marLeft w:val="0"/>
      <w:marRight w:val="0"/>
      <w:marTop w:val="0"/>
      <w:marBottom w:val="0"/>
      <w:divBdr>
        <w:top w:val="none" w:sz="0" w:space="0" w:color="auto"/>
        <w:left w:val="none" w:sz="0" w:space="0" w:color="auto"/>
        <w:bottom w:val="none" w:sz="0" w:space="0" w:color="auto"/>
        <w:right w:val="none" w:sz="0" w:space="0" w:color="auto"/>
      </w:divBdr>
    </w:div>
    <w:div w:id="2113891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s.wikipedia.org/wiki/Derech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s.wikipedia.org/wiki/Principios_del_Derecho_procesa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es.wikipedia.org/wiki/Derecho_romano" TargetMode="External"/><Relationship Id="rId4" Type="http://schemas.microsoft.com/office/2007/relationships/stylesWithEffects" Target="stylesWithEffects.xml"/><Relationship Id="rId9" Type="http://schemas.openxmlformats.org/officeDocument/2006/relationships/hyperlink" Target="https://es.wikipedia.org/wiki/Consecuencia_jur%C3%ADdica"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Azul">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C29643-917F-4E58-82EA-DFAD26655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28072</TotalTime>
  <Pages>51</Pages>
  <Words>18325</Words>
  <Characters>100789</Characters>
  <Application>Microsoft Office Word</Application>
  <DocSecurity>0</DocSecurity>
  <Lines>839</Lines>
  <Paragraphs>237</Paragraphs>
  <ScaleCrop>false</ScaleCrop>
  <HeadingPairs>
    <vt:vector size="2" baseType="variant">
      <vt:variant>
        <vt:lpstr>Título</vt:lpstr>
      </vt:variant>
      <vt:variant>
        <vt:i4>1</vt:i4>
      </vt:variant>
    </vt:vector>
  </HeadingPairs>
  <TitlesOfParts>
    <vt:vector size="1" baseType="lpstr">
      <vt:lpstr/>
    </vt:vector>
  </TitlesOfParts>
  <Company>ISTA</Company>
  <LinksUpToDate>false</LinksUpToDate>
  <CharactersWithSpaces>118877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Nery de Leiva</dc:creator>
  <cp:keywords/>
  <dc:description/>
  <cp:lastModifiedBy>Maria Teresa Alvarado de Guirola</cp:lastModifiedBy>
  <cp:revision>567</cp:revision>
  <cp:lastPrinted>2020-11-20T21:08:00Z</cp:lastPrinted>
  <dcterms:created xsi:type="dcterms:W3CDTF">2020-01-16T17:57:00Z</dcterms:created>
  <dcterms:modified xsi:type="dcterms:W3CDTF">2021-02-02T16:56:00Z</dcterms:modified>
</cp:coreProperties>
</file>