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96" w:rsidRDefault="00B944C8" w:rsidP="00CA026E">
      <w:pPr>
        <w:jc w:val="center"/>
        <w:rPr>
          <w:rFonts w:ascii="Museo 300" w:hAnsi="Museo 300"/>
          <w:b/>
          <w:sz w:val="26"/>
          <w:szCs w:val="26"/>
          <w14:shadow w14:blurRad="50800" w14:dist="38100" w14:dir="8100000" w14:sx="100000" w14:sy="100000" w14:kx="0" w14:ky="0" w14:algn="tr">
            <w14:srgbClr w14:val="000000">
              <w14:alpha w14:val="60000"/>
            </w14:srgbClr>
          </w14:shadow>
        </w:rPr>
      </w:pPr>
      <w:r w:rsidRPr="00B944C8">
        <w:rPr>
          <w:rFonts w:ascii="Museo 300" w:hAnsi="Museo 300"/>
          <w:b/>
          <w:noProof/>
          <w:sz w:val="26"/>
          <w:szCs w:val="26"/>
          <w:lang w:val="es-SV" w:eastAsia="es-SV"/>
          <w14:shadow w14:blurRad="50800" w14:dist="38100" w14:dir="8100000" w14:sx="100000" w14:sy="100000" w14:kx="0" w14:ky="0" w14:algn="tr">
            <w14:srgbClr w14:val="000000">
              <w14:alpha w14:val="60000"/>
            </w14:srgbClr>
          </w14:shadow>
        </w:rPr>
        <w:drawing>
          <wp:anchor distT="0" distB="0" distL="114300" distR="114300" simplePos="0" relativeHeight="251658240" behindDoc="0" locked="0" layoutInCell="1" allowOverlap="1">
            <wp:simplePos x="0" y="0"/>
            <wp:positionH relativeFrom="margin">
              <wp:posOffset>-642620</wp:posOffset>
            </wp:positionH>
            <wp:positionV relativeFrom="margin">
              <wp:posOffset>-1128395</wp:posOffset>
            </wp:positionV>
            <wp:extent cx="7229475" cy="9713595"/>
            <wp:effectExtent l="0" t="0" r="9525"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66" t="4523" r="1990" b="2630"/>
                    <a:stretch/>
                  </pic:blipFill>
                  <pic:spPr bwMode="auto">
                    <a:xfrm>
                      <a:off x="0" y="0"/>
                      <a:ext cx="7229475" cy="971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026E" w:rsidRPr="004B3550" w:rsidRDefault="00D26F5C" w:rsidP="00306492">
      <w:pPr>
        <w:spacing w:before="240"/>
        <w:jc w:val="both"/>
        <w:rPr>
          <w:rFonts w:ascii="Museo 300" w:hAnsi="Museo 300"/>
          <w:b/>
          <w14:shadow w14:blurRad="50800" w14:dist="38100" w14:dir="8100000" w14:sx="100000" w14:sy="100000" w14:kx="0" w14:ky="0" w14:algn="tr">
            <w14:srgbClr w14:val="000000">
              <w14:alpha w14:val="60000"/>
            </w14:srgbClr>
          </w14:shadow>
        </w:rPr>
      </w:pPr>
      <w:r w:rsidRPr="004B3550">
        <w:rPr>
          <w:rFonts w:ascii="Museo 300" w:hAnsi="Museo 300"/>
          <w:b/>
          <w14:shadow w14:blurRad="50800" w14:dist="38100" w14:dir="8100000" w14:sx="100000" w14:sy="100000" w14:kx="0" w14:ky="0" w14:algn="tr">
            <w14:srgbClr w14:val="000000">
              <w14:alpha w14:val="60000"/>
            </w14:srgbClr>
          </w14:shadow>
        </w:rPr>
        <w:lastRenderedPageBreak/>
        <w:t xml:space="preserve">Objetivo: </w:t>
      </w:r>
    </w:p>
    <w:p w:rsidR="00CA026E" w:rsidRPr="00553FDE" w:rsidRDefault="00CA026E" w:rsidP="00D26F5C">
      <w:pPr>
        <w:jc w:val="both"/>
        <w:rPr>
          <w:rFonts w:ascii="Museo 300" w:hAnsi="Museo 300"/>
          <w:sz w:val="8"/>
          <w:szCs w:val="8"/>
        </w:rPr>
      </w:pPr>
    </w:p>
    <w:p w:rsidR="00D26F5C" w:rsidRDefault="00D26F5C" w:rsidP="00D26F5C">
      <w:pPr>
        <w:jc w:val="both"/>
        <w:rPr>
          <w:rFonts w:ascii="Museo 300" w:hAnsi="Museo 300"/>
        </w:rPr>
      </w:pPr>
      <w:r w:rsidRPr="00D26F5C">
        <w:rPr>
          <w:rFonts w:ascii="Museo 300" w:hAnsi="Museo 300"/>
        </w:rPr>
        <w:t>Dar seguimiento al Plan Anual Operativo del ISTA</w:t>
      </w:r>
      <w:r>
        <w:rPr>
          <w:rFonts w:ascii="Museo 300" w:hAnsi="Museo 300"/>
        </w:rPr>
        <w:t xml:space="preserve"> </w:t>
      </w:r>
      <w:r w:rsidR="00745AB9">
        <w:rPr>
          <w:rFonts w:ascii="Museo 300" w:hAnsi="Museo 300"/>
        </w:rPr>
        <w:t xml:space="preserve">en el </w:t>
      </w:r>
      <w:r w:rsidR="003900AF">
        <w:rPr>
          <w:rFonts w:ascii="Museo 300" w:hAnsi="Museo 300"/>
        </w:rPr>
        <w:t xml:space="preserve">tercer trimestre </w:t>
      </w:r>
      <w:r w:rsidR="00745AB9" w:rsidRPr="00745AB9">
        <w:rPr>
          <w:rFonts w:ascii="Museo 300" w:hAnsi="Museo 300"/>
        </w:rPr>
        <w:t>2020</w:t>
      </w:r>
      <w:r w:rsidRPr="00D26F5C">
        <w:rPr>
          <w:rFonts w:ascii="Museo 300" w:hAnsi="Museo 300"/>
        </w:rPr>
        <w:t xml:space="preserve">, evaluando el trabajo realizado por </w:t>
      </w:r>
      <w:r>
        <w:rPr>
          <w:rFonts w:ascii="Museo 300" w:hAnsi="Museo 300"/>
        </w:rPr>
        <w:t>diecisiete</w:t>
      </w:r>
      <w:r w:rsidRPr="00D26F5C">
        <w:rPr>
          <w:rFonts w:ascii="Museo 300" w:hAnsi="Museo 300"/>
        </w:rPr>
        <w:t xml:space="preserve"> unidades organizativas, así como servir de herramienta de control de la gestión administrativa y operativa</w:t>
      </w:r>
      <w:r>
        <w:rPr>
          <w:rFonts w:ascii="Museo 300" w:hAnsi="Museo 300"/>
        </w:rPr>
        <w:t xml:space="preserve"> para la oportuna </w:t>
      </w:r>
      <w:r w:rsidRPr="00D26F5C">
        <w:rPr>
          <w:rFonts w:ascii="Museo 300" w:hAnsi="Museo 300"/>
        </w:rPr>
        <w:t>toma</w:t>
      </w:r>
      <w:r>
        <w:rPr>
          <w:rFonts w:ascii="Museo 300" w:hAnsi="Museo 300"/>
        </w:rPr>
        <w:t xml:space="preserve"> de decisiones</w:t>
      </w:r>
      <w:r w:rsidRPr="00D26F5C">
        <w:rPr>
          <w:rFonts w:ascii="Museo 300" w:hAnsi="Museo 300"/>
        </w:rPr>
        <w:t>.</w:t>
      </w:r>
    </w:p>
    <w:p w:rsidR="00553FDE" w:rsidRPr="00553FDE" w:rsidRDefault="00553FDE" w:rsidP="00D26F5C">
      <w:pPr>
        <w:jc w:val="both"/>
        <w:rPr>
          <w:rFonts w:ascii="Museo 300" w:hAnsi="Museo 300"/>
        </w:rPr>
      </w:pPr>
    </w:p>
    <w:p w:rsidR="00D26F5C" w:rsidRPr="004B3550" w:rsidRDefault="00553FDE" w:rsidP="00D26F5C">
      <w:pPr>
        <w:jc w:val="both"/>
        <w:rPr>
          <w:rFonts w:ascii="Museo 300" w:hAnsi="Museo 300"/>
          <w:b/>
          <w14:shadow w14:blurRad="50800" w14:dist="38100" w14:dir="8100000" w14:sx="100000" w14:sy="100000" w14:kx="0" w14:ky="0" w14:algn="tr">
            <w14:srgbClr w14:val="000000">
              <w14:alpha w14:val="60000"/>
            </w14:srgbClr>
          </w14:shadow>
        </w:rPr>
      </w:pPr>
      <w:r w:rsidRPr="004B3550">
        <w:rPr>
          <w:rFonts w:ascii="Museo 300" w:hAnsi="Museo 300"/>
          <w:b/>
          <w14:shadow w14:blurRad="50800" w14:dist="38100" w14:dir="8100000" w14:sx="100000" w14:sy="100000" w14:kx="0" w14:ky="0" w14:algn="tr">
            <w14:srgbClr w14:val="000000">
              <w14:alpha w14:val="60000"/>
            </w14:srgbClr>
          </w14:shadow>
        </w:rPr>
        <w:t>Sistema de alertas en el cumplimiento de metas:</w:t>
      </w:r>
    </w:p>
    <w:p w:rsidR="00553FDE" w:rsidRPr="00553FDE" w:rsidRDefault="00553FDE" w:rsidP="00D26F5C">
      <w:pPr>
        <w:jc w:val="both"/>
        <w:rPr>
          <w:rFonts w:ascii="Museo 300" w:hAnsi="Museo 300"/>
          <w:b/>
          <w:sz w:val="10"/>
          <w:szCs w:val="10"/>
          <w14:shadow w14:blurRad="50800" w14:dist="38100" w14:dir="8100000" w14:sx="100000" w14:sy="100000" w14:kx="0" w14:ky="0" w14:algn="tr">
            <w14:srgbClr w14:val="000000">
              <w14:alpha w14:val="60000"/>
            </w14:srgbClr>
          </w14:shadow>
        </w:rPr>
      </w:pPr>
    </w:p>
    <w:tbl>
      <w:tblPr>
        <w:tblStyle w:val="Tablaconcuadrcula"/>
        <w:tblW w:w="9918" w:type="dxa"/>
        <w:jc w:val="center"/>
        <w:tblLayout w:type="fixed"/>
        <w:tblLook w:val="04A0" w:firstRow="1" w:lastRow="0" w:firstColumn="1" w:lastColumn="0" w:noHBand="0" w:noVBand="1"/>
      </w:tblPr>
      <w:tblGrid>
        <w:gridCol w:w="1271"/>
        <w:gridCol w:w="513"/>
        <w:gridCol w:w="4148"/>
        <w:gridCol w:w="3986"/>
      </w:tblGrid>
      <w:tr w:rsidR="00620A06" w:rsidTr="00620A06">
        <w:trPr>
          <w:trHeight w:val="340"/>
          <w:jc w:val="center"/>
        </w:trPr>
        <w:tc>
          <w:tcPr>
            <w:tcW w:w="5932" w:type="dxa"/>
            <w:gridSpan w:val="3"/>
            <w:shd w:val="clear" w:color="auto" w:fill="4472C4"/>
            <w:vAlign w:val="center"/>
          </w:tcPr>
          <w:p w:rsidR="00620A06" w:rsidRPr="00553FDE" w:rsidRDefault="00620A06" w:rsidP="009D3BC3">
            <w:pPr>
              <w:jc w:val="center"/>
              <w:rPr>
                <w:rFonts w:ascii="Museo 300" w:hAnsi="Museo 300"/>
                <w:b/>
                <w:noProof/>
                <w:color w:val="FFFFFF" w:themeColor="background1"/>
                <w:lang w:eastAsia="es-SV"/>
              </w:rPr>
            </w:pPr>
            <w:r w:rsidRPr="00553FDE">
              <w:rPr>
                <w:rFonts w:ascii="Museo 300" w:hAnsi="Museo 300"/>
                <w:b/>
                <w:noProof/>
                <w:color w:val="FFFFFF" w:themeColor="background1"/>
                <w:lang w:eastAsia="es-SV"/>
              </w:rPr>
              <w:t>Estado</w:t>
            </w:r>
          </w:p>
        </w:tc>
        <w:tc>
          <w:tcPr>
            <w:tcW w:w="3986" w:type="dxa"/>
            <w:shd w:val="clear" w:color="auto" w:fill="4472C4"/>
          </w:tcPr>
          <w:p w:rsidR="00620A06" w:rsidRPr="00553FDE" w:rsidRDefault="00620A06" w:rsidP="009D3BC3">
            <w:pPr>
              <w:jc w:val="center"/>
              <w:rPr>
                <w:rFonts w:ascii="Museo 300" w:hAnsi="Museo 300"/>
                <w:b/>
                <w:noProof/>
                <w:color w:val="FFFFFF" w:themeColor="background1"/>
                <w:lang w:eastAsia="es-SV"/>
              </w:rPr>
            </w:pPr>
            <w:r w:rsidRPr="00553FDE">
              <w:rPr>
                <w:rFonts w:ascii="Museo 300" w:hAnsi="Museo 300"/>
                <w:b/>
                <w:noProof/>
                <w:color w:val="FFFFFF" w:themeColor="background1"/>
                <w:lang w:eastAsia="es-SV"/>
              </w:rPr>
              <w:t>Alerta</w:t>
            </w:r>
          </w:p>
        </w:tc>
      </w:tr>
      <w:tr w:rsidR="00620A06" w:rsidTr="00620A06">
        <w:trPr>
          <w:trHeight w:val="340"/>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Verde</w:t>
            </w:r>
          </w:p>
        </w:tc>
        <w:tc>
          <w:tcPr>
            <w:tcW w:w="513" w:type="dxa"/>
            <w:shd w:val="clear" w:color="auto" w:fill="00B050"/>
          </w:tcPr>
          <w:p w:rsidR="00620A06" w:rsidRPr="00E80172"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Resultado obtenido &gt; al 95%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Iguala o supera la meta esperada</w:t>
            </w:r>
          </w:p>
        </w:tc>
      </w:tr>
      <w:tr w:rsidR="00620A06" w:rsidTr="00620A06">
        <w:trPr>
          <w:trHeight w:val="340"/>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Amarillo</w:t>
            </w:r>
          </w:p>
        </w:tc>
        <w:tc>
          <w:tcPr>
            <w:tcW w:w="513" w:type="dxa"/>
            <w:shd w:val="clear" w:color="auto" w:fill="FFFF00"/>
          </w:tcPr>
          <w:p w:rsidR="00620A06" w:rsidRPr="002E0956"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173E5A" w:rsidP="00620A06">
            <w:pPr>
              <w:jc w:val="both"/>
              <w:rPr>
                <w:rFonts w:ascii="Museo 300" w:hAnsi="Museo 300"/>
                <w:noProof/>
                <w:color w:val="000000" w:themeColor="text1"/>
                <w:sz w:val="20"/>
                <w:szCs w:val="20"/>
                <w:lang w:eastAsia="es-SV"/>
              </w:rPr>
            </w:pPr>
            <w:r>
              <w:rPr>
                <w:rFonts w:ascii="Museo 300" w:hAnsi="Museo 300"/>
                <w:noProof/>
                <w:color w:val="000000" w:themeColor="text1"/>
                <w:sz w:val="20"/>
                <w:szCs w:val="20"/>
                <w:lang w:eastAsia="es-SV"/>
              </w:rPr>
              <w:t>75</w:t>
            </w:r>
            <w:r w:rsidR="00620A06" w:rsidRPr="00620A06">
              <w:rPr>
                <w:rFonts w:ascii="Museo 300" w:hAnsi="Museo 300"/>
                <w:noProof/>
                <w:color w:val="000000" w:themeColor="text1"/>
                <w:sz w:val="20"/>
                <w:szCs w:val="20"/>
                <w:lang w:eastAsia="es-SV"/>
              </w:rPr>
              <w:t>% &lt; Resultado obtenido ≤ 95%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Situación de atención, pero gestionable</w:t>
            </w:r>
          </w:p>
        </w:tc>
      </w:tr>
      <w:tr w:rsidR="00620A06" w:rsidTr="00620A06">
        <w:trPr>
          <w:trHeight w:val="412"/>
          <w:jc w:val="center"/>
        </w:trPr>
        <w:tc>
          <w:tcPr>
            <w:tcW w:w="1271" w:type="dxa"/>
            <w:vAlign w:val="center"/>
          </w:tcPr>
          <w:p w:rsidR="00620A06" w:rsidRPr="001E275B" w:rsidRDefault="00620A06" w:rsidP="00620A06">
            <w:pPr>
              <w:jc w:val="right"/>
              <w:rPr>
                <w:rFonts w:ascii="Museo 300" w:hAnsi="Museo 300"/>
                <w:b/>
                <w:noProof/>
                <w:color w:val="000000" w:themeColor="text1"/>
                <w:lang w:eastAsia="es-SV"/>
              </w:rPr>
            </w:pPr>
            <w:r w:rsidRPr="001E275B">
              <w:rPr>
                <w:rFonts w:ascii="Museo 300" w:hAnsi="Museo 300"/>
                <w:b/>
                <w:noProof/>
                <w:color w:val="000000" w:themeColor="text1"/>
                <w:lang w:eastAsia="es-SV"/>
              </w:rPr>
              <w:t>Rojo</w:t>
            </w:r>
          </w:p>
        </w:tc>
        <w:tc>
          <w:tcPr>
            <w:tcW w:w="513" w:type="dxa"/>
            <w:shd w:val="clear" w:color="auto" w:fill="FF0000"/>
          </w:tcPr>
          <w:p w:rsidR="00620A06" w:rsidRPr="002E0956" w:rsidRDefault="00620A06" w:rsidP="00620A06">
            <w:pPr>
              <w:jc w:val="center"/>
              <w:rPr>
                <w:rFonts w:ascii="Museo 300" w:hAnsi="Museo 300"/>
                <w:noProof/>
                <w:color w:val="000000" w:themeColor="text1"/>
                <w:lang w:eastAsia="es-SV"/>
              </w:rPr>
            </w:pPr>
          </w:p>
        </w:tc>
        <w:tc>
          <w:tcPr>
            <w:tcW w:w="4148" w:type="dxa"/>
            <w:vAlign w:val="center"/>
          </w:tcPr>
          <w:p w:rsidR="00620A06" w:rsidRPr="00620A06" w:rsidRDefault="00620A06" w:rsidP="00173E5A">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 xml:space="preserve">0% &lt; Resultado obtenido ≤ </w:t>
            </w:r>
            <w:r w:rsidR="00173E5A">
              <w:rPr>
                <w:rFonts w:ascii="Museo 300" w:hAnsi="Museo 300"/>
                <w:noProof/>
                <w:color w:val="000000" w:themeColor="text1"/>
                <w:sz w:val="20"/>
                <w:szCs w:val="20"/>
                <w:lang w:eastAsia="es-SV"/>
              </w:rPr>
              <w:t>75</w:t>
            </w:r>
            <w:r w:rsidRPr="00620A06">
              <w:rPr>
                <w:rFonts w:ascii="Museo 300" w:hAnsi="Museo 300"/>
                <w:noProof/>
                <w:color w:val="000000" w:themeColor="text1"/>
                <w:sz w:val="20"/>
                <w:szCs w:val="20"/>
                <w:lang w:eastAsia="es-SV"/>
              </w:rPr>
              <w:t>% de la meta</w:t>
            </w:r>
          </w:p>
        </w:tc>
        <w:tc>
          <w:tcPr>
            <w:tcW w:w="3986" w:type="dxa"/>
            <w:vAlign w:val="center"/>
          </w:tcPr>
          <w:p w:rsidR="00620A06" w:rsidRPr="00620A06" w:rsidRDefault="00620A06" w:rsidP="00620A06">
            <w:pPr>
              <w:jc w:val="both"/>
              <w:rPr>
                <w:rFonts w:ascii="Museo 300" w:hAnsi="Museo 300"/>
                <w:noProof/>
                <w:color w:val="000000" w:themeColor="text1"/>
                <w:sz w:val="20"/>
                <w:szCs w:val="20"/>
                <w:lang w:eastAsia="es-SV"/>
              </w:rPr>
            </w:pPr>
            <w:r w:rsidRPr="00620A06">
              <w:rPr>
                <w:rFonts w:ascii="Museo 300" w:hAnsi="Museo 300"/>
                <w:noProof/>
                <w:color w:val="000000" w:themeColor="text1"/>
                <w:sz w:val="20"/>
                <w:szCs w:val="20"/>
                <w:lang w:eastAsia="es-SV"/>
              </w:rPr>
              <w:t>Precaución, se aleja de la meta esperada</w:t>
            </w:r>
          </w:p>
        </w:tc>
      </w:tr>
    </w:tbl>
    <w:p w:rsidR="00553FDE" w:rsidRPr="00553FDE" w:rsidRDefault="00553FDE" w:rsidP="00D26F5C">
      <w:pPr>
        <w:jc w:val="both"/>
        <w:rPr>
          <w:rFonts w:ascii="Museo 300" w:hAnsi="Museo 300"/>
          <w:b/>
          <w14:shadow w14:blurRad="50800" w14:dist="38100" w14:dir="8100000" w14:sx="100000" w14:sy="100000" w14:kx="0" w14:ky="0" w14:algn="tr">
            <w14:srgbClr w14:val="000000">
              <w14:alpha w14:val="60000"/>
            </w14:srgbClr>
          </w14:shadow>
        </w:rPr>
      </w:pPr>
    </w:p>
    <w:p w:rsidR="00D26F5C" w:rsidRPr="00553FDE" w:rsidRDefault="00306492" w:rsidP="00D26F5C">
      <w:pPr>
        <w:jc w:val="both"/>
        <w:rPr>
          <w:rFonts w:ascii="Museo 300" w:hAnsi="Museo 300"/>
          <w:b/>
          <w:sz w:val="10"/>
          <w:szCs w:val="10"/>
        </w:rPr>
      </w:pPr>
      <w:r w:rsidRPr="00553FDE">
        <w:rPr>
          <w:rFonts w:ascii="Museo 300" w:hAnsi="Museo 300"/>
          <w:b/>
        </w:rPr>
        <w:t>Índic</w:t>
      </w:r>
      <w:r>
        <w:rPr>
          <w:rFonts w:ascii="Museo 300" w:hAnsi="Museo 300"/>
          <w:b/>
        </w:rPr>
        <w:t>e</w:t>
      </w:r>
      <w:r w:rsidR="00D26F5C" w:rsidRPr="00553FDE">
        <w:rPr>
          <w:rFonts w:ascii="Museo 300" w:hAnsi="Museo 300"/>
          <w:b/>
        </w:rPr>
        <w:t>:</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rPr>
      </w:sdtEndPr>
      <w:sdtContent>
        <w:p w:rsidR="00D26F5C" w:rsidRPr="00EC5B5B" w:rsidRDefault="00D26F5C" w:rsidP="00EC5B5B">
          <w:pPr>
            <w:pStyle w:val="TtulodeTDC"/>
            <w:spacing w:before="0"/>
            <w:rPr>
              <w:sz w:val="10"/>
              <w:szCs w:val="10"/>
            </w:rPr>
          </w:pPr>
        </w:p>
        <w:p w:rsidR="00CC328A" w:rsidRPr="00CC328A" w:rsidRDefault="00D26F5C">
          <w:pPr>
            <w:pStyle w:val="TDC1"/>
            <w:rPr>
              <w:rFonts w:ascii="Museo 300" w:eastAsiaTheme="minorEastAsia" w:hAnsi="Museo 300"/>
              <w:noProof/>
              <w:lang w:eastAsia="es-SV"/>
            </w:rPr>
          </w:pPr>
          <w:r w:rsidRPr="00CC328A">
            <w:rPr>
              <w:rFonts w:ascii="Museo 300" w:hAnsi="Museo 300"/>
            </w:rPr>
            <w:fldChar w:fldCharType="begin"/>
          </w:r>
          <w:r w:rsidRPr="00CC328A">
            <w:rPr>
              <w:rFonts w:ascii="Museo 300" w:hAnsi="Museo 300"/>
            </w:rPr>
            <w:instrText xml:space="preserve"> TOC \o "1-3" \h \z \u </w:instrText>
          </w:r>
          <w:r w:rsidRPr="00CC328A">
            <w:rPr>
              <w:rFonts w:ascii="Museo 300" w:hAnsi="Museo 300"/>
            </w:rPr>
            <w:fldChar w:fldCharType="separate"/>
          </w:r>
          <w:hyperlink w:anchor="_Toc53672834" w:history="1">
            <w:r w:rsidR="00CC328A" w:rsidRPr="00CC328A">
              <w:rPr>
                <w:rStyle w:val="Hipervnculo"/>
                <w:rFonts w:ascii="Museo 300" w:hAnsi="Museo 300"/>
                <w:b/>
                <w:noProof/>
              </w:rPr>
              <w:t>1. Gerencia Legal</w:t>
            </w:r>
            <w:r w:rsidR="00CC328A" w:rsidRPr="00CC328A">
              <w:rPr>
                <w:rFonts w:ascii="Museo 300" w:hAnsi="Museo 300"/>
                <w:noProof/>
                <w:webHidden/>
              </w:rPr>
              <w:tab/>
            </w:r>
            <w:bookmarkStart w:id="0" w:name="_GoBack"/>
            <w:bookmarkEnd w:id="0"/>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_Toc53672834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3</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35" w:history="1">
            <w:r w:rsidR="00CC328A" w:rsidRPr="00CC328A">
              <w:rPr>
                <w:rStyle w:val="Hipervnculo"/>
                <w:rFonts w:ascii="Museo 300" w:hAnsi="Museo 300"/>
                <w:b/>
                <w:noProof/>
              </w:rPr>
              <w:t>2. Gerencia de Desarrollo Rural</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_Toc53672835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6</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36" w:history="1">
            <w:r w:rsidR="00CC328A" w:rsidRPr="00CC328A">
              <w:rPr>
                <w:rStyle w:val="Hipervnculo"/>
                <w:rFonts w:ascii="Museo 300" w:hAnsi="Museo 300"/>
                <w:b/>
                <w:noProof/>
              </w:rPr>
              <w:t>3. Unidad de Gestión Documental y Archivos</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_Toc53672836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10</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37" w:history="1">
            <w:r w:rsidR="00CC328A" w:rsidRPr="00CC328A">
              <w:rPr>
                <w:rStyle w:val="Hipervnculo"/>
                <w:rFonts w:ascii="Museo 300" w:hAnsi="Museo 300"/>
                <w:b/>
                <w:noProof/>
              </w:rPr>
              <w:t>4. Gerencia de Transformación e Innovación Agropecuaria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_Toc53672837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11</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38" w:history="1">
            <w:r w:rsidR="00CC328A" w:rsidRPr="00CC328A">
              <w:rPr>
                <w:rStyle w:val="Hipervnculo"/>
                <w:rFonts w:ascii="Museo 300" w:hAnsi="Museo 300"/>
                <w:b/>
                <w:noProof/>
              </w:rPr>
              <w:t>5. Gerencia de Recursos Humanos</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_Toc53672838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12</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39" w:history="1">
            <w:r w:rsidR="00CC328A" w:rsidRPr="00CC328A">
              <w:rPr>
                <w:rStyle w:val="Hipervnculo"/>
                <w:rFonts w:ascii="Museo 300" w:hAnsi="Museo 300"/>
                <w:b/>
                <w:noProof/>
              </w:rPr>
              <w:t>6. Gerencia de Operaciones y Logística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_Toc53672839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13</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0" w:history="1">
            <w:r w:rsidR="00CC328A" w:rsidRPr="00CC328A">
              <w:rPr>
                <w:rStyle w:val="Hipervnculo"/>
                <w:rFonts w:ascii="Museo 300" w:hAnsi="Museo 300"/>
                <w:b/>
                <w:noProof/>
              </w:rPr>
              <w:t>7. Unidad de Informática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_Toc53672840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15</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1" w:history="1">
            <w:r w:rsidR="00CC328A" w:rsidRPr="00CC328A">
              <w:rPr>
                <w:rStyle w:val="Hipervnculo"/>
                <w:rFonts w:ascii="Museo 300" w:hAnsi="Museo 300"/>
                <w:b/>
                <w:noProof/>
              </w:rPr>
              <w:t>8. Unidad de Género</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_Toc53672841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16</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2" w:history="1">
            <w:r w:rsidR="00CC328A" w:rsidRPr="00CC328A">
              <w:rPr>
                <w:rStyle w:val="Hipervnculo"/>
                <w:rFonts w:ascii="Museo 300" w:hAnsi="Museo 300"/>
                <w:b/>
                <w:noProof/>
              </w:rPr>
              <w:t>9. Unidad Ambiental</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_Toc53672842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17</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3" w:history="1">
            <w:r w:rsidR="00CC328A" w:rsidRPr="00CC328A">
              <w:rPr>
                <w:rStyle w:val="Hipervnculo"/>
                <w:rFonts w:ascii="Museo 300" w:hAnsi="Museo 300"/>
                <w:b/>
                <w:noProof/>
              </w:rPr>
              <w:t>10. Unidad de Comunicaciones</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_Toc53672843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18</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4" w:history="1">
            <w:r w:rsidR="00CC328A" w:rsidRPr="00CC328A">
              <w:rPr>
                <w:rStyle w:val="Hipervnculo"/>
                <w:rFonts w:ascii="Museo 300" w:hAnsi="Museo 300"/>
                <w:b/>
                <w:noProof/>
              </w:rPr>
              <w:t>11. Unidad de Adquisiciones y Contrataciones Institucional (UACI)</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_Toc53672844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18</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5" w:history="1">
            <w:r w:rsidR="00CC328A" w:rsidRPr="00CC328A">
              <w:rPr>
                <w:rStyle w:val="Hipervnculo"/>
                <w:rFonts w:ascii="Museo 300" w:hAnsi="Museo 300"/>
                <w:b/>
                <w:noProof/>
              </w:rPr>
              <w:t>12. Unidad Financiera Institucional (UFI)</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_Toc53672845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19</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6" w:history="1">
            <w:r w:rsidR="00CC328A" w:rsidRPr="00CC328A">
              <w:rPr>
                <w:rStyle w:val="Hipervnculo"/>
                <w:rFonts w:ascii="Museo 300" w:hAnsi="Museo 300"/>
                <w:b/>
                <w:noProof/>
              </w:rPr>
              <w:t>13. Unidad de Planificación</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_Toc53672846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21</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7" w:history="1">
            <w:r w:rsidR="00CC328A" w:rsidRPr="00CC328A">
              <w:rPr>
                <w:rStyle w:val="Hipervnculo"/>
                <w:rFonts w:ascii="Museo 300" w:hAnsi="Museo 300"/>
                <w:b/>
                <w:noProof/>
              </w:rPr>
              <w:t>14. Unidad de Auditoría Interna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_Toc53672847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21</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8" w:history="1">
            <w:r w:rsidR="00CC328A" w:rsidRPr="00CC328A">
              <w:rPr>
                <w:rStyle w:val="Hipervnculo"/>
                <w:rFonts w:ascii="Museo 300" w:hAnsi="Museo 300"/>
                <w:b/>
                <w:noProof/>
              </w:rPr>
              <w:t>15. Unidad de Cooperación Externa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_Toc53672848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23</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49" w:history="1">
            <w:r w:rsidR="00CC328A" w:rsidRPr="00CC328A">
              <w:rPr>
                <w:rStyle w:val="Hipervnculo"/>
                <w:rFonts w:ascii="Museo 300" w:hAnsi="Museo 300"/>
                <w:b/>
                <w:noProof/>
              </w:rPr>
              <w:t>16. Unidad de Acceso a la Información Pública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_Toc53672849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24</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50" w:history="1">
            <w:r w:rsidR="00CC328A" w:rsidRPr="00CC328A">
              <w:rPr>
                <w:rStyle w:val="Hipervnculo"/>
                <w:rFonts w:ascii="Museo 300" w:hAnsi="Museo 300"/>
                <w:b/>
                <w:noProof/>
              </w:rPr>
              <w:t>17. Unidad de Asistencia a Junta Directiva</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_Toc53672850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24</w:t>
            </w:r>
            <w:r w:rsidR="00CC328A" w:rsidRPr="00CC328A">
              <w:rPr>
                <w:rFonts w:ascii="Museo 300" w:hAnsi="Museo 300"/>
                <w:noProof/>
                <w:webHidden/>
              </w:rPr>
              <w:fldChar w:fldCharType="end"/>
            </w:r>
          </w:hyperlink>
        </w:p>
        <w:p w:rsidR="00CC328A" w:rsidRPr="00CC328A" w:rsidRDefault="00FC600C">
          <w:pPr>
            <w:pStyle w:val="TDC1"/>
            <w:rPr>
              <w:rFonts w:ascii="Museo 300" w:eastAsiaTheme="minorEastAsia" w:hAnsi="Museo 300"/>
              <w:noProof/>
              <w:lang w:eastAsia="es-SV"/>
            </w:rPr>
          </w:pPr>
          <w:hyperlink w:anchor="_Toc53672851" w:history="1">
            <w:r w:rsidR="00CC328A" w:rsidRPr="00CC328A">
              <w:rPr>
                <w:rStyle w:val="Hipervnculo"/>
                <w:rFonts w:ascii="Museo 300" w:hAnsi="Museo 300"/>
                <w:b/>
                <w:noProof/>
              </w:rPr>
              <w:t>Anexo. Actividades no Programadas</w:t>
            </w:r>
            <w:r w:rsidR="00CC328A" w:rsidRPr="00CC328A">
              <w:rPr>
                <w:rFonts w:ascii="Museo 300" w:hAnsi="Museo 300"/>
                <w:noProof/>
                <w:webHidden/>
              </w:rPr>
              <w:tab/>
            </w:r>
            <w:r w:rsidR="00CC328A" w:rsidRPr="00CC328A">
              <w:rPr>
                <w:rFonts w:ascii="Museo 300" w:hAnsi="Museo 300"/>
                <w:noProof/>
                <w:webHidden/>
              </w:rPr>
              <w:fldChar w:fldCharType="begin"/>
            </w:r>
            <w:r w:rsidR="00CC328A" w:rsidRPr="00CC328A">
              <w:rPr>
                <w:rFonts w:ascii="Museo 300" w:hAnsi="Museo 300"/>
                <w:noProof/>
                <w:webHidden/>
              </w:rPr>
              <w:instrText xml:space="preserve"> PAGEREF _Toc53672851 \h </w:instrText>
            </w:r>
            <w:r w:rsidR="00CC328A" w:rsidRPr="00CC328A">
              <w:rPr>
                <w:rFonts w:ascii="Museo 300" w:hAnsi="Museo 300"/>
                <w:noProof/>
                <w:webHidden/>
              </w:rPr>
            </w:r>
            <w:r w:rsidR="00CC328A" w:rsidRPr="00CC328A">
              <w:rPr>
                <w:rFonts w:ascii="Museo 300" w:hAnsi="Museo 300"/>
                <w:noProof/>
                <w:webHidden/>
              </w:rPr>
              <w:fldChar w:fldCharType="separate"/>
            </w:r>
            <w:r w:rsidR="00CC328A" w:rsidRPr="00CC328A">
              <w:rPr>
                <w:rFonts w:ascii="Museo 300" w:hAnsi="Museo 300"/>
                <w:noProof/>
                <w:webHidden/>
              </w:rPr>
              <w:t>25</w:t>
            </w:r>
            <w:r w:rsidR="00CC328A" w:rsidRPr="00CC328A">
              <w:rPr>
                <w:rFonts w:ascii="Museo 300" w:hAnsi="Museo 300"/>
                <w:noProof/>
                <w:webHidden/>
              </w:rPr>
              <w:fldChar w:fldCharType="end"/>
            </w:r>
          </w:hyperlink>
        </w:p>
        <w:p w:rsidR="00325B1A" w:rsidRDefault="00D26F5C" w:rsidP="00325B1A">
          <w:pPr>
            <w:pStyle w:val="TDC1"/>
            <w:spacing w:line="336" w:lineRule="auto"/>
            <w:ind w:left="567"/>
            <w:rPr>
              <w:b/>
              <w:bCs/>
              <w:lang w:val="es-ES"/>
            </w:rPr>
          </w:pPr>
          <w:r w:rsidRPr="00CC328A">
            <w:rPr>
              <w:rFonts w:ascii="Museo 300" w:hAnsi="Museo 300"/>
              <w:bCs/>
              <w:lang w:val="es-ES"/>
            </w:rPr>
            <w:fldChar w:fldCharType="end"/>
          </w:r>
        </w:p>
      </w:sdtContent>
    </w:sdt>
    <w:p w:rsidR="00325B1A" w:rsidRDefault="00325B1A" w:rsidP="00325B1A">
      <w:pPr>
        <w:rPr>
          <w:lang w:val="es-ES" w:eastAsia="en-US"/>
        </w:rPr>
        <w:sectPr w:rsidR="00325B1A" w:rsidSect="009D5A8B">
          <w:headerReference w:type="even" r:id="rId9"/>
          <w:headerReference w:type="default" r:id="rId10"/>
          <w:footerReference w:type="default" r:id="rId11"/>
          <w:headerReference w:type="first" r:id="rId12"/>
          <w:pgSz w:w="12240" w:h="15840"/>
          <w:pgMar w:top="1417" w:right="1325" w:bottom="1417" w:left="1701" w:header="426" w:footer="237" w:gutter="0"/>
          <w:cols w:space="708"/>
          <w:docGrid w:linePitch="360"/>
        </w:sectPr>
      </w:pPr>
    </w:p>
    <w:p w:rsidR="00D26F5C" w:rsidRPr="00D26F5C" w:rsidRDefault="00D26F5C" w:rsidP="0066238C">
      <w:pPr>
        <w:pStyle w:val="Ttulo1"/>
        <w:tabs>
          <w:tab w:val="center" w:pos="4599"/>
        </w:tabs>
        <w:spacing w:before="0"/>
        <w:rPr>
          <w:rFonts w:ascii="Museo 300" w:hAnsi="Museo 300"/>
          <w:b/>
          <w:sz w:val="24"/>
          <w:szCs w:val="24"/>
        </w:rPr>
      </w:pPr>
      <w:bookmarkStart w:id="1" w:name="_Toc449091442"/>
      <w:bookmarkStart w:id="2" w:name="_Toc53672834"/>
      <w:r w:rsidRPr="00D26F5C">
        <w:rPr>
          <w:rFonts w:ascii="Museo 300" w:hAnsi="Museo 300"/>
          <w:b/>
          <w:color w:val="000000" w:themeColor="text1"/>
          <w:sz w:val="24"/>
          <w:szCs w:val="24"/>
        </w:rPr>
        <w:lastRenderedPageBreak/>
        <w:t xml:space="preserve">1. </w:t>
      </w:r>
      <w:bookmarkEnd w:id="1"/>
      <w:r w:rsidR="008376F3" w:rsidRPr="008376F3">
        <w:rPr>
          <w:rFonts w:ascii="Museo 300" w:hAnsi="Museo 300"/>
          <w:b/>
          <w:color w:val="000000" w:themeColor="text1"/>
          <w:sz w:val="24"/>
          <w:szCs w:val="24"/>
        </w:rPr>
        <w:t>Gerencia Legal</w:t>
      </w:r>
      <w:bookmarkEnd w:id="2"/>
      <w:r w:rsidRPr="00D26F5C">
        <w:rPr>
          <w:rFonts w:ascii="Museo 300" w:hAnsi="Museo 300"/>
          <w:b/>
          <w:sz w:val="24"/>
          <w:szCs w:val="24"/>
        </w:rPr>
        <w:tab/>
      </w:r>
    </w:p>
    <w:p w:rsidR="00D26F5C" w:rsidRPr="0066238C" w:rsidRDefault="00D26F5C" w:rsidP="00D26F5C">
      <w:pPr>
        <w:widowControl w:val="0"/>
        <w:tabs>
          <w:tab w:val="left" w:pos="2532"/>
        </w:tabs>
        <w:autoSpaceDE w:val="0"/>
        <w:autoSpaceDN w:val="0"/>
        <w:adjustRightInd w:val="0"/>
        <w:spacing w:before="11" w:line="220" w:lineRule="exact"/>
        <w:rPr>
          <w:rFonts w:ascii="Arial Narrow" w:hAnsi="Arial Narrow" w:cs="Arial Narrow"/>
          <w:sz w:val="12"/>
          <w:szCs w:val="12"/>
        </w:rPr>
      </w:pPr>
    </w:p>
    <w:tbl>
      <w:tblPr>
        <w:tblW w:w="5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6"/>
        <w:gridCol w:w="1131"/>
        <w:gridCol w:w="1985"/>
        <w:gridCol w:w="1704"/>
        <w:gridCol w:w="1701"/>
        <w:gridCol w:w="6"/>
        <w:gridCol w:w="1687"/>
        <w:gridCol w:w="6"/>
      </w:tblGrid>
      <w:tr w:rsidR="005959E2" w:rsidRPr="00CA026E" w:rsidTr="00291804">
        <w:trPr>
          <w:gridAfter w:val="1"/>
          <w:wAfter w:w="2" w:type="pct"/>
          <w:trHeight w:val="567"/>
          <w:tblHeader/>
          <w:jc w:val="center"/>
        </w:trPr>
        <w:tc>
          <w:tcPr>
            <w:tcW w:w="2101"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 xml:space="preserve">Actividad específica </w:t>
            </w:r>
          </w:p>
        </w:tc>
        <w:tc>
          <w:tcPr>
            <w:tcW w:w="399"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sidR="00182E40">
              <w:rPr>
                <w:rFonts w:ascii="Museo 300" w:hAnsi="Museo 300" w:cs="Arial"/>
                <w:b/>
                <w:bCs/>
                <w:sz w:val="20"/>
                <w:szCs w:val="20"/>
                <w:lang w:val="es-SV" w:eastAsia="es-SV"/>
              </w:rPr>
              <w:t xml:space="preserve"> Anual</w:t>
            </w:r>
          </w:p>
        </w:tc>
        <w:tc>
          <w:tcPr>
            <w:tcW w:w="700" w:type="pct"/>
            <w:shd w:val="clear" w:color="000000" w:fill="9BC2E6"/>
            <w:vAlign w:val="center"/>
            <w:hideMark/>
          </w:tcPr>
          <w:p w:rsidR="00CA026E" w:rsidRPr="00CA026E" w:rsidRDefault="00CA026E" w:rsidP="00CA026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Unidad de medida</w:t>
            </w:r>
          </w:p>
        </w:tc>
        <w:tc>
          <w:tcPr>
            <w:tcW w:w="601" w:type="pct"/>
            <w:shd w:val="clear" w:color="000000" w:fill="9BC2E6"/>
            <w:vAlign w:val="center"/>
            <w:hideMark/>
          </w:tcPr>
          <w:p w:rsidR="00CA026E" w:rsidRPr="00F07773" w:rsidRDefault="00CA026E" w:rsidP="00306492">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sidR="008242FA">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sidR="00306492">
              <w:rPr>
                <w:rFonts w:ascii="Museo 300" w:hAnsi="Museo 300" w:cs="Arial"/>
                <w:b/>
                <w:bCs/>
                <w:sz w:val="20"/>
                <w:szCs w:val="20"/>
                <w:lang w:val="es-SV" w:eastAsia="es-SV"/>
              </w:rPr>
              <w:t xml:space="preserve">3er </w:t>
            </w:r>
            <w:r w:rsidR="00D71181">
              <w:rPr>
                <w:rFonts w:ascii="Museo 300" w:hAnsi="Museo 300" w:cs="Arial"/>
                <w:b/>
                <w:bCs/>
                <w:sz w:val="20"/>
                <w:szCs w:val="20"/>
                <w:lang w:val="es-SV" w:eastAsia="es-SV"/>
              </w:rPr>
              <w:t>Trimestre</w:t>
            </w:r>
          </w:p>
        </w:tc>
        <w:tc>
          <w:tcPr>
            <w:tcW w:w="602" w:type="pct"/>
            <w:gridSpan w:val="2"/>
            <w:shd w:val="clear" w:color="auto" w:fill="4472C4"/>
            <w:vAlign w:val="center"/>
            <w:hideMark/>
          </w:tcPr>
          <w:p w:rsidR="0024251C" w:rsidRDefault="002821CA" w:rsidP="0024251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CA026E" w:rsidRPr="00CA026E" w:rsidRDefault="0024251C" w:rsidP="0024251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5" w:type="pct"/>
            <w:shd w:val="clear" w:color="auto" w:fill="3B3838" w:themeFill="background2" w:themeFillShade="40"/>
            <w:vAlign w:val="center"/>
            <w:hideMark/>
          </w:tcPr>
          <w:p w:rsidR="00CA026E" w:rsidRPr="00CA026E" w:rsidRDefault="00325B1A" w:rsidP="00325B1A">
            <w:pPr>
              <w:jc w:val="center"/>
              <w:rPr>
                <w:rFonts w:ascii="Museo 300" w:hAnsi="Museo 300" w:cs="Arial"/>
                <w:b/>
                <w:bCs/>
                <w:color w:val="FFFFFF"/>
                <w:sz w:val="18"/>
                <w:szCs w:val="18"/>
                <w:lang w:val="es-SV" w:eastAsia="es-SV"/>
              </w:rPr>
            </w:pPr>
            <w:r>
              <w:rPr>
                <w:rFonts w:ascii="Museo 300" w:hAnsi="Museo 300" w:cs="Arial"/>
                <w:b/>
                <w:bCs/>
                <w:color w:val="FFFFFF"/>
                <w:sz w:val="18"/>
                <w:szCs w:val="18"/>
                <w:lang w:val="es-SV" w:eastAsia="es-SV"/>
              </w:rPr>
              <w:t xml:space="preserve">Porcentaje </w:t>
            </w:r>
            <w:r w:rsidR="00CA026E" w:rsidRPr="00CA026E">
              <w:rPr>
                <w:rFonts w:ascii="Museo 300" w:hAnsi="Museo 300" w:cs="Arial"/>
                <w:b/>
                <w:bCs/>
                <w:color w:val="FFFFFF"/>
                <w:sz w:val="18"/>
                <w:szCs w:val="18"/>
                <w:lang w:val="es-SV" w:eastAsia="es-SV"/>
              </w:rPr>
              <w:t xml:space="preserve">de </w:t>
            </w:r>
            <w:r w:rsidRPr="00CA026E">
              <w:rPr>
                <w:rFonts w:ascii="Museo 300" w:hAnsi="Museo 300" w:cs="Arial"/>
                <w:b/>
                <w:bCs/>
                <w:color w:val="FFFFFF"/>
                <w:sz w:val="18"/>
                <w:szCs w:val="18"/>
                <w:lang w:val="es-SV" w:eastAsia="es-SV"/>
              </w:rPr>
              <w:t>Cumplimiento</w:t>
            </w:r>
          </w:p>
        </w:tc>
      </w:tr>
      <w:tr w:rsidR="005959E2" w:rsidRPr="00CA026E" w:rsidTr="0066238C">
        <w:trPr>
          <w:trHeight w:val="397"/>
          <w:jc w:val="center"/>
        </w:trPr>
        <w:tc>
          <w:tcPr>
            <w:tcW w:w="5000" w:type="pct"/>
            <w:gridSpan w:val="8"/>
            <w:shd w:val="clear" w:color="000000" w:fill="E9EDF7"/>
            <w:vAlign w:val="center"/>
            <w:hideMark/>
          </w:tcPr>
          <w:p w:rsidR="005959E2" w:rsidRPr="00F07773" w:rsidRDefault="005959E2" w:rsidP="00306492">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 xml:space="preserve">Departamento de </w:t>
            </w:r>
            <w:r w:rsidR="00306492">
              <w:rPr>
                <w:rFonts w:ascii="Museo 300" w:hAnsi="Museo 300" w:cs="Arial"/>
                <w:b/>
                <w:bCs/>
                <w:color w:val="002060"/>
                <w:sz w:val="20"/>
                <w:szCs w:val="20"/>
                <w:lang w:val="es-SV" w:eastAsia="es-SV"/>
              </w:rPr>
              <w:t>Asistencia Jurídica</w:t>
            </w:r>
          </w:p>
        </w:tc>
      </w:tr>
      <w:tr w:rsidR="00F07773" w:rsidRPr="00CA026E" w:rsidTr="003A31B2">
        <w:trPr>
          <w:gridAfter w:val="1"/>
          <w:wAfter w:w="2" w:type="pct"/>
          <w:trHeight w:val="56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la donación o venta de inmuebles al Estado de El Salvador, Alcaldías o personas jurídicas</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elaborado</w:t>
            </w:r>
          </w:p>
        </w:tc>
        <w:tc>
          <w:tcPr>
            <w:tcW w:w="601" w:type="pct"/>
            <w:shd w:val="clear" w:color="auto" w:fill="auto"/>
            <w:vAlign w:val="center"/>
          </w:tcPr>
          <w:p w:rsidR="00F07773" w:rsidRPr="006E14E2" w:rsidRDefault="002821CA" w:rsidP="00F07773">
            <w:pPr>
              <w:jc w:val="center"/>
              <w:rPr>
                <w:rFonts w:ascii="Museo 300" w:hAnsi="Museo 300" w:cs="Arial"/>
                <w:bCs/>
                <w:sz w:val="20"/>
                <w:szCs w:val="20"/>
              </w:rPr>
            </w:pPr>
            <w:r w:rsidRPr="006E14E2">
              <w:rPr>
                <w:rFonts w:ascii="Museo 300" w:hAnsi="Museo 300" w:cs="Arial"/>
                <w:bCs/>
                <w:sz w:val="20"/>
                <w:szCs w:val="20"/>
              </w:rPr>
              <w:t>3</w:t>
            </w:r>
          </w:p>
        </w:tc>
        <w:tc>
          <w:tcPr>
            <w:tcW w:w="602" w:type="pct"/>
            <w:gridSpan w:val="2"/>
            <w:shd w:val="clear" w:color="auto" w:fill="auto"/>
            <w:vAlign w:val="center"/>
          </w:tcPr>
          <w:p w:rsidR="00F07773" w:rsidRPr="00CA026E" w:rsidRDefault="003A31B2" w:rsidP="00F07773">
            <w:pPr>
              <w:jc w:val="center"/>
              <w:rPr>
                <w:rFonts w:ascii="Museo 300" w:hAnsi="Museo 300" w:cs="Arial"/>
                <w:sz w:val="20"/>
                <w:szCs w:val="20"/>
                <w:lang w:val="es-SV" w:eastAsia="es-SV"/>
              </w:rPr>
            </w:pPr>
            <w:r>
              <w:rPr>
                <w:rFonts w:ascii="Museo 300" w:hAnsi="Museo 300" w:cs="Arial"/>
                <w:sz w:val="20"/>
                <w:szCs w:val="20"/>
                <w:lang w:val="es-SV" w:eastAsia="es-SV"/>
              </w:rPr>
              <w:t>4</w:t>
            </w:r>
            <w:r>
              <w:rPr>
                <w:rStyle w:val="Refdenotaalpie"/>
                <w:rFonts w:ascii="Museo 300" w:hAnsi="Museo 300" w:cs="Arial"/>
                <w:sz w:val="20"/>
                <w:szCs w:val="20"/>
                <w:lang w:val="es-SV" w:eastAsia="es-SV"/>
              </w:rPr>
              <w:footnoteReference w:id="1"/>
            </w:r>
          </w:p>
        </w:tc>
        <w:tc>
          <w:tcPr>
            <w:tcW w:w="595" w:type="pct"/>
            <w:shd w:val="clear" w:color="auto" w:fill="00B050"/>
            <w:vAlign w:val="center"/>
          </w:tcPr>
          <w:p w:rsidR="00F07773" w:rsidRPr="003A31B2" w:rsidRDefault="003A31B2" w:rsidP="00F07773">
            <w:pPr>
              <w:jc w:val="center"/>
              <w:rPr>
                <w:rFonts w:ascii="Museo 300" w:hAnsi="Museo 300" w:cs="Arial"/>
                <w:b/>
                <w:bCs/>
                <w:color w:val="FFFFFF" w:themeColor="background1"/>
                <w:sz w:val="20"/>
                <w:szCs w:val="20"/>
                <w:lang w:val="es-SV" w:eastAsia="es-SV"/>
              </w:rPr>
            </w:pPr>
            <w:r w:rsidRPr="003A31B2">
              <w:rPr>
                <w:rFonts w:ascii="Museo 300" w:hAnsi="Museo 300" w:cs="Arial"/>
                <w:b/>
                <w:bCs/>
                <w:color w:val="FFFFFF" w:themeColor="background1"/>
                <w:sz w:val="20"/>
                <w:szCs w:val="20"/>
                <w:lang w:val="es-SV" w:eastAsia="es-SV"/>
              </w:rPr>
              <w:t>100.00</w:t>
            </w:r>
          </w:p>
        </w:tc>
      </w:tr>
      <w:tr w:rsidR="00F07773" w:rsidRPr="00CA026E" w:rsidTr="006A0925">
        <w:trPr>
          <w:gridAfter w:val="1"/>
          <w:wAfter w:w="2" w:type="pct"/>
          <w:trHeight w:val="454"/>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aprobación de proyectos ISTA</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22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elaborado</w:t>
            </w:r>
          </w:p>
        </w:tc>
        <w:tc>
          <w:tcPr>
            <w:tcW w:w="601" w:type="pct"/>
            <w:shd w:val="clear" w:color="auto" w:fill="auto"/>
            <w:vAlign w:val="center"/>
          </w:tcPr>
          <w:p w:rsidR="00F07773" w:rsidRPr="006E14E2" w:rsidRDefault="00F24EC1" w:rsidP="00F07773">
            <w:pPr>
              <w:jc w:val="center"/>
              <w:rPr>
                <w:rFonts w:ascii="Museo 300" w:hAnsi="Museo 300" w:cs="Arial"/>
                <w:bCs/>
                <w:sz w:val="20"/>
                <w:szCs w:val="20"/>
              </w:rPr>
            </w:pPr>
            <w:r w:rsidRPr="006E14E2">
              <w:rPr>
                <w:rFonts w:ascii="Museo 300" w:hAnsi="Museo 300" w:cs="Arial"/>
                <w:bCs/>
                <w:sz w:val="20"/>
                <w:szCs w:val="20"/>
              </w:rPr>
              <w:t>8</w:t>
            </w:r>
          </w:p>
        </w:tc>
        <w:tc>
          <w:tcPr>
            <w:tcW w:w="602" w:type="pct"/>
            <w:gridSpan w:val="2"/>
            <w:shd w:val="clear" w:color="auto" w:fill="auto"/>
            <w:vAlign w:val="center"/>
          </w:tcPr>
          <w:p w:rsidR="00F07773" w:rsidRPr="00CA026E" w:rsidRDefault="006A0925" w:rsidP="00F07773">
            <w:pPr>
              <w:jc w:val="center"/>
              <w:rPr>
                <w:rFonts w:ascii="Museo 300" w:hAnsi="Museo 300" w:cs="Arial"/>
                <w:sz w:val="20"/>
                <w:szCs w:val="20"/>
                <w:lang w:val="es-SV" w:eastAsia="es-SV"/>
              </w:rPr>
            </w:pPr>
            <w:r>
              <w:rPr>
                <w:rFonts w:ascii="Museo 300" w:hAnsi="Museo 300" w:cs="Arial"/>
                <w:sz w:val="20"/>
                <w:szCs w:val="20"/>
                <w:lang w:val="es-SV" w:eastAsia="es-SV"/>
              </w:rPr>
              <w:t>5</w:t>
            </w:r>
            <w:r>
              <w:rPr>
                <w:rStyle w:val="Refdenotaalpie"/>
                <w:rFonts w:ascii="Museo 300" w:hAnsi="Museo 300" w:cs="Arial"/>
                <w:sz w:val="20"/>
                <w:szCs w:val="20"/>
                <w:lang w:val="es-SV" w:eastAsia="es-SV"/>
              </w:rPr>
              <w:footnoteReference w:id="2"/>
            </w:r>
          </w:p>
        </w:tc>
        <w:tc>
          <w:tcPr>
            <w:tcW w:w="595" w:type="pct"/>
            <w:shd w:val="clear" w:color="auto" w:fill="FF0000"/>
            <w:vAlign w:val="center"/>
          </w:tcPr>
          <w:p w:rsidR="00F07773" w:rsidRPr="006A0925" w:rsidRDefault="006A0925" w:rsidP="00F07773">
            <w:pPr>
              <w:jc w:val="center"/>
              <w:rPr>
                <w:rFonts w:ascii="Museo 300" w:hAnsi="Museo 300" w:cs="Arial"/>
                <w:b/>
                <w:bCs/>
                <w:color w:val="FFFFFF" w:themeColor="background1"/>
                <w:sz w:val="20"/>
                <w:szCs w:val="20"/>
                <w:lang w:val="es-SV" w:eastAsia="es-SV"/>
              </w:rPr>
            </w:pPr>
            <w:r w:rsidRPr="006A0925">
              <w:rPr>
                <w:rFonts w:ascii="Museo 300" w:hAnsi="Museo 300" w:cs="Arial"/>
                <w:b/>
                <w:bCs/>
                <w:color w:val="FFFFFF" w:themeColor="background1"/>
                <w:sz w:val="20"/>
                <w:szCs w:val="20"/>
                <w:lang w:val="es-SV" w:eastAsia="es-SV"/>
              </w:rPr>
              <w:t>62.50</w:t>
            </w:r>
          </w:p>
        </w:tc>
      </w:tr>
      <w:tr w:rsidR="00F07773" w:rsidRPr="00CA026E" w:rsidTr="006A0925">
        <w:trPr>
          <w:gridAfter w:val="1"/>
          <w:wAfter w:w="2" w:type="pct"/>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dictamen para la adjudicación y readjudicación de lotes y solares en proyectos con DCD</w:t>
            </w:r>
          </w:p>
        </w:tc>
        <w:tc>
          <w:tcPr>
            <w:tcW w:w="399" w:type="pct"/>
            <w:shd w:val="clear" w:color="000000" w:fill="E9EDF7"/>
            <w:vAlign w:val="center"/>
            <w:hideMark/>
          </w:tcPr>
          <w:p w:rsidR="00F07773" w:rsidRPr="00CA026E" w:rsidRDefault="002E3F4B" w:rsidP="00F07773">
            <w:pPr>
              <w:jc w:val="center"/>
              <w:rPr>
                <w:rFonts w:ascii="Museo 300" w:hAnsi="Museo 300" w:cs="Arial"/>
                <w:b/>
                <w:bCs/>
                <w:sz w:val="20"/>
                <w:szCs w:val="20"/>
                <w:lang w:val="es-SV" w:eastAsia="es-SV"/>
              </w:rPr>
            </w:pPr>
            <w:r>
              <w:rPr>
                <w:rFonts w:ascii="Museo 300" w:hAnsi="Museo 300" w:cs="Arial"/>
                <w:b/>
                <w:bCs/>
                <w:sz w:val="20"/>
                <w:szCs w:val="20"/>
                <w:lang w:val="es-SV" w:eastAsia="es-SV"/>
              </w:rPr>
              <w:t>2,860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Adjudicación y readjudicación realizada</w:t>
            </w:r>
          </w:p>
        </w:tc>
        <w:tc>
          <w:tcPr>
            <w:tcW w:w="601" w:type="pct"/>
            <w:shd w:val="clear" w:color="auto" w:fill="auto"/>
            <w:vAlign w:val="center"/>
          </w:tcPr>
          <w:p w:rsidR="00F07773" w:rsidRPr="006E14E2" w:rsidRDefault="002821CA" w:rsidP="00F07773">
            <w:pPr>
              <w:jc w:val="center"/>
              <w:rPr>
                <w:rFonts w:ascii="Museo 300" w:hAnsi="Museo 300" w:cs="Arial"/>
                <w:bCs/>
                <w:sz w:val="20"/>
                <w:szCs w:val="20"/>
              </w:rPr>
            </w:pPr>
            <w:r w:rsidRPr="006E14E2">
              <w:rPr>
                <w:rFonts w:ascii="Museo 300" w:hAnsi="Museo 300" w:cs="Arial"/>
                <w:bCs/>
                <w:sz w:val="20"/>
                <w:szCs w:val="20"/>
              </w:rPr>
              <w:t>490</w:t>
            </w:r>
          </w:p>
        </w:tc>
        <w:tc>
          <w:tcPr>
            <w:tcW w:w="602" w:type="pct"/>
            <w:gridSpan w:val="2"/>
            <w:shd w:val="clear" w:color="auto" w:fill="auto"/>
            <w:vAlign w:val="center"/>
          </w:tcPr>
          <w:p w:rsidR="00F07773" w:rsidRPr="00CA026E" w:rsidRDefault="006A0925" w:rsidP="00F07773">
            <w:pPr>
              <w:jc w:val="center"/>
              <w:rPr>
                <w:rFonts w:ascii="Museo 300" w:hAnsi="Museo 300" w:cs="Arial"/>
                <w:sz w:val="20"/>
                <w:szCs w:val="20"/>
                <w:lang w:val="es-SV" w:eastAsia="es-SV"/>
              </w:rPr>
            </w:pPr>
            <w:r>
              <w:rPr>
                <w:rFonts w:ascii="Museo 300" w:hAnsi="Museo 300" w:cs="Arial"/>
                <w:sz w:val="20"/>
                <w:szCs w:val="20"/>
                <w:lang w:val="es-SV" w:eastAsia="es-SV"/>
              </w:rPr>
              <w:t>280</w:t>
            </w:r>
            <w:r w:rsidR="003A31B2">
              <w:rPr>
                <w:rStyle w:val="Refdenotaalpie"/>
                <w:rFonts w:ascii="Museo 300" w:hAnsi="Museo 300" w:cs="Arial"/>
                <w:sz w:val="20"/>
                <w:szCs w:val="20"/>
                <w:lang w:val="es-SV" w:eastAsia="es-SV"/>
              </w:rPr>
              <w:footnoteReference w:id="3"/>
            </w:r>
          </w:p>
        </w:tc>
        <w:tc>
          <w:tcPr>
            <w:tcW w:w="595" w:type="pct"/>
            <w:shd w:val="clear" w:color="auto" w:fill="FF0000"/>
            <w:vAlign w:val="center"/>
          </w:tcPr>
          <w:p w:rsidR="00F07773" w:rsidRPr="006A0925" w:rsidRDefault="006A0925" w:rsidP="00F07773">
            <w:pPr>
              <w:jc w:val="center"/>
              <w:rPr>
                <w:rFonts w:ascii="Museo 300" w:hAnsi="Museo 300" w:cs="Arial"/>
                <w:b/>
                <w:bCs/>
                <w:color w:val="FFFFFF" w:themeColor="background1"/>
                <w:sz w:val="20"/>
                <w:szCs w:val="20"/>
                <w:lang w:val="es-SV" w:eastAsia="es-SV"/>
              </w:rPr>
            </w:pPr>
            <w:r w:rsidRPr="006A0925">
              <w:rPr>
                <w:rFonts w:ascii="Museo 300" w:hAnsi="Museo 300" w:cs="Arial"/>
                <w:b/>
                <w:bCs/>
                <w:color w:val="FFFFFF" w:themeColor="background1"/>
                <w:sz w:val="20"/>
                <w:szCs w:val="20"/>
                <w:lang w:val="es-SV" w:eastAsia="es-SV"/>
              </w:rPr>
              <w:t>57.14</w:t>
            </w:r>
          </w:p>
        </w:tc>
      </w:tr>
      <w:tr w:rsidR="00F07773" w:rsidRPr="00CA026E" w:rsidTr="003A31B2">
        <w:trPr>
          <w:gridAfter w:val="1"/>
          <w:wAfter w:w="2" w:type="pct"/>
          <w:trHeight w:val="510"/>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dictámenes e informes de casos varios para conocimiento de Junta Directiva Institucional</w:t>
            </w:r>
          </w:p>
        </w:tc>
        <w:tc>
          <w:tcPr>
            <w:tcW w:w="399" w:type="pct"/>
            <w:shd w:val="clear" w:color="000000" w:fill="E9EDF7"/>
            <w:vAlign w:val="center"/>
            <w:hideMark/>
          </w:tcPr>
          <w:p w:rsidR="00F07773" w:rsidRPr="00CA026E" w:rsidRDefault="00F07773" w:rsidP="00F07773">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12</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Dictamen o informe elaborado</w:t>
            </w:r>
          </w:p>
        </w:tc>
        <w:tc>
          <w:tcPr>
            <w:tcW w:w="601" w:type="pct"/>
            <w:shd w:val="clear" w:color="auto" w:fill="auto"/>
            <w:vAlign w:val="center"/>
          </w:tcPr>
          <w:p w:rsidR="00F07773" w:rsidRPr="006E14E2" w:rsidRDefault="002821CA" w:rsidP="00F07773">
            <w:pPr>
              <w:jc w:val="center"/>
              <w:rPr>
                <w:rFonts w:ascii="Museo 300" w:hAnsi="Museo 300" w:cs="Arial"/>
                <w:bCs/>
                <w:sz w:val="20"/>
                <w:szCs w:val="20"/>
              </w:rPr>
            </w:pPr>
            <w:r w:rsidRPr="006E14E2">
              <w:rPr>
                <w:rFonts w:ascii="Museo 300" w:hAnsi="Museo 300" w:cs="Arial"/>
                <w:bCs/>
                <w:sz w:val="20"/>
                <w:szCs w:val="20"/>
              </w:rPr>
              <w:t>3</w:t>
            </w:r>
          </w:p>
        </w:tc>
        <w:tc>
          <w:tcPr>
            <w:tcW w:w="602" w:type="pct"/>
            <w:gridSpan w:val="2"/>
            <w:shd w:val="clear" w:color="auto" w:fill="auto"/>
            <w:vAlign w:val="center"/>
          </w:tcPr>
          <w:p w:rsidR="00F07773" w:rsidRPr="00CA026E" w:rsidRDefault="003A31B2" w:rsidP="00F07773">
            <w:pPr>
              <w:jc w:val="center"/>
              <w:rPr>
                <w:rFonts w:ascii="Museo 300" w:hAnsi="Museo 300" w:cs="Arial"/>
                <w:sz w:val="20"/>
                <w:szCs w:val="20"/>
                <w:lang w:val="es-SV" w:eastAsia="es-SV"/>
              </w:rPr>
            </w:pPr>
            <w:r>
              <w:rPr>
                <w:rFonts w:ascii="Museo 300" w:hAnsi="Museo 300" w:cs="Arial"/>
                <w:sz w:val="20"/>
                <w:szCs w:val="20"/>
                <w:lang w:val="es-SV" w:eastAsia="es-SV"/>
              </w:rPr>
              <w:t>2</w:t>
            </w:r>
            <w:r>
              <w:rPr>
                <w:rStyle w:val="Refdenotaalpie"/>
                <w:rFonts w:ascii="Museo 300" w:hAnsi="Museo 300" w:cs="Arial"/>
                <w:sz w:val="20"/>
                <w:szCs w:val="20"/>
                <w:lang w:val="es-SV" w:eastAsia="es-SV"/>
              </w:rPr>
              <w:footnoteReference w:id="4"/>
            </w:r>
          </w:p>
        </w:tc>
        <w:tc>
          <w:tcPr>
            <w:tcW w:w="595" w:type="pct"/>
            <w:shd w:val="clear" w:color="auto" w:fill="FF0000"/>
            <w:vAlign w:val="center"/>
          </w:tcPr>
          <w:p w:rsidR="00F07773" w:rsidRPr="00AA3A2E" w:rsidRDefault="003A31B2" w:rsidP="00F07773">
            <w:pPr>
              <w:jc w:val="center"/>
              <w:rPr>
                <w:rFonts w:ascii="Museo 300" w:hAnsi="Museo 300" w:cs="Arial"/>
                <w:b/>
                <w:bCs/>
                <w:sz w:val="20"/>
                <w:szCs w:val="20"/>
                <w:lang w:val="es-SV" w:eastAsia="es-SV"/>
              </w:rPr>
            </w:pPr>
            <w:r w:rsidRPr="003A31B2">
              <w:rPr>
                <w:rFonts w:ascii="Museo 300" w:hAnsi="Museo 300" w:cs="Arial"/>
                <w:b/>
                <w:bCs/>
                <w:color w:val="FFFFFF" w:themeColor="background1"/>
                <w:sz w:val="20"/>
                <w:szCs w:val="20"/>
                <w:lang w:val="es-SV" w:eastAsia="es-SV"/>
              </w:rPr>
              <w:t>66.67</w:t>
            </w:r>
          </w:p>
        </w:tc>
      </w:tr>
      <w:tr w:rsidR="00CA026E" w:rsidRPr="00CA026E" w:rsidTr="0066238C">
        <w:trPr>
          <w:trHeight w:val="397"/>
          <w:jc w:val="center"/>
        </w:trPr>
        <w:tc>
          <w:tcPr>
            <w:tcW w:w="5000" w:type="pct"/>
            <w:gridSpan w:val="8"/>
            <w:shd w:val="clear" w:color="000000" w:fill="E9EDF7"/>
            <w:vAlign w:val="center"/>
            <w:hideMark/>
          </w:tcPr>
          <w:p w:rsidR="00CA026E" w:rsidRPr="00F07773" w:rsidRDefault="00CA026E" w:rsidP="00CA026E">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Escrituración</w:t>
            </w:r>
          </w:p>
        </w:tc>
      </w:tr>
      <w:tr w:rsidR="00F07773" w:rsidRPr="00CA026E" w:rsidTr="00173E5A">
        <w:trPr>
          <w:gridAfter w:val="1"/>
          <w:wAfter w:w="2" w:type="pct"/>
          <w:trHeight w:val="73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Elaborar cancelación de hipoteca y cancelación de vínculo de bien de familia a beneficiarios/as que lo requieran por el pago de su deuda agraria.</w:t>
            </w:r>
          </w:p>
        </w:tc>
        <w:tc>
          <w:tcPr>
            <w:tcW w:w="399" w:type="pct"/>
            <w:shd w:val="clear" w:color="000000" w:fill="E9EDF7"/>
            <w:vAlign w:val="center"/>
            <w:hideMark/>
          </w:tcPr>
          <w:p w:rsidR="00F07773" w:rsidRPr="00CA026E" w:rsidRDefault="002E3F4B" w:rsidP="00F07773">
            <w:pPr>
              <w:jc w:val="center"/>
              <w:rPr>
                <w:rFonts w:ascii="Museo 300" w:hAnsi="Museo 300" w:cs="Arial"/>
                <w:b/>
                <w:bCs/>
                <w:sz w:val="20"/>
                <w:szCs w:val="20"/>
                <w:lang w:val="es-SV" w:eastAsia="es-SV"/>
              </w:rPr>
            </w:pPr>
            <w:r>
              <w:rPr>
                <w:rFonts w:ascii="Museo 300" w:hAnsi="Museo 300" w:cs="Arial"/>
                <w:b/>
                <w:bCs/>
                <w:sz w:val="20"/>
                <w:szCs w:val="20"/>
                <w:lang w:val="es-SV" w:eastAsia="es-SV"/>
              </w:rPr>
              <w:t>105</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Cancelación elaborada</w:t>
            </w:r>
          </w:p>
        </w:tc>
        <w:tc>
          <w:tcPr>
            <w:tcW w:w="601" w:type="pct"/>
            <w:shd w:val="clear" w:color="auto" w:fill="auto"/>
            <w:vAlign w:val="center"/>
          </w:tcPr>
          <w:p w:rsidR="00F07773" w:rsidRPr="00AA3A2E" w:rsidRDefault="00173E5A" w:rsidP="00F07773">
            <w:pPr>
              <w:jc w:val="center"/>
              <w:rPr>
                <w:rFonts w:ascii="Museo 300" w:hAnsi="Museo 300" w:cs="Arial"/>
                <w:bCs/>
                <w:sz w:val="20"/>
                <w:szCs w:val="20"/>
              </w:rPr>
            </w:pPr>
            <w:r w:rsidRPr="00AA3A2E">
              <w:rPr>
                <w:rFonts w:ascii="Museo 300" w:hAnsi="Museo 300" w:cs="Arial"/>
                <w:bCs/>
                <w:sz w:val="20"/>
                <w:szCs w:val="20"/>
              </w:rPr>
              <w:t>15</w:t>
            </w:r>
          </w:p>
        </w:tc>
        <w:tc>
          <w:tcPr>
            <w:tcW w:w="602" w:type="pct"/>
            <w:gridSpan w:val="2"/>
            <w:shd w:val="clear" w:color="auto" w:fill="auto"/>
            <w:vAlign w:val="center"/>
          </w:tcPr>
          <w:p w:rsidR="00F07773" w:rsidRPr="00AA3A2E" w:rsidRDefault="00173E5A" w:rsidP="00F07773">
            <w:pPr>
              <w:jc w:val="center"/>
              <w:rPr>
                <w:rFonts w:ascii="Museo 300" w:hAnsi="Museo 300" w:cs="Arial"/>
                <w:sz w:val="20"/>
                <w:szCs w:val="20"/>
                <w:lang w:val="es-SV" w:eastAsia="es-SV"/>
              </w:rPr>
            </w:pPr>
            <w:r w:rsidRPr="00AA3A2E">
              <w:rPr>
                <w:rFonts w:ascii="Museo 300" w:hAnsi="Museo 300" w:cs="Arial"/>
                <w:sz w:val="20"/>
                <w:szCs w:val="20"/>
                <w:lang w:val="es-SV" w:eastAsia="es-SV"/>
              </w:rPr>
              <w:t>98</w:t>
            </w:r>
            <w:r w:rsidR="00AA3A2E">
              <w:rPr>
                <w:rStyle w:val="Refdenotaalpie"/>
                <w:rFonts w:ascii="Museo 300" w:hAnsi="Museo 300" w:cs="Arial"/>
                <w:sz w:val="20"/>
                <w:szCs w:val="20"/>
                <w:lang w:val="es-SV" w:eastAsia="es-SV"/>
              </w:rPr>
              <w:footnoteReference w:id="5"/>
            </w:r>
          </w:p>
        </w:tc>
        <w:tc>
          <w:tcPr>
            <w:tcW w:w="595" w:type="pct"/>
            <w:shd w:val="clear" w:color="auto" w:fill="00B050"/>
            <w:vAlign w:val="center"/>
          </w:tcPr>
          <w:p w:rsidR="00F07773" w:rsidRPr="00173E5A" w:rsidRDefault="00173E5A" w:rsidP="00173E5A">
            <w:pPr>
              <w:jc w:val="center"/>
              <w:rPr>
                <w:rFonts w:ascii="Museo 300" w:hAnsi="Museo 300" w:cs="Arial"/>
                <w:sz w:val="20"/>
                <w:szCs w:val="20"/>
                <w:lang w:val="es-SV" w:eastAsia="es-SV"/>
              </w:rPr>
            </w:pPr>
            <w:r w:rsidRPr="00173E5A">
              <w:rPr>
                <w:rFonts w:ascii="Museo 300" w:hAnsi="Museo 300" w:cs="Arial"/>
                <w:b/>
                <w:bCs/>
                <w:color w:val="FFFFFF" w:themeColor="background1"/>
                <w:sz w:val="20"/>
                <w:szCs w:val="20"/>
                <w:lang w:val="es-SV" w:eastAsia="es-SV"/>
              </w:rPr>
              <w:t>100.00</w:t>
            </w:r>
          </w:p>
        </w:tc>
      </w:tr>
      <w:tr w:rsidR="00F07773" w:rsidRPr="00CA026E" w:rsidTr="00173E5A">
        <w:trPr>
          <w:gridAfter w:val="1"/>
          <w:wAfter w:w="2" w:type="pct"/>
          <w:trHeight w:val="907"/>
          <w:jc w:val="center"/>
        </w:trPr>
        <w:tc>
          <w:tcPr>
            <w:tcW w:w="2101" w:type="pct"/>
            <w:shd w:val="clear" w:color="auto" w:fill="auto"/>
            <w:vAlign w:val="center"/>
            <w:hideMark/>
          </w:tcPr>
          <w:p w:rsidR="00F07773" w:rsidRPr="00CA026E" w:rsidRDefault="00F07773" w:rsidP="00F07773">
            <w:pPr>
              <w:jc w:val="both"/>
              <w:rPr>
                <w:rFonts w:ascii="Museo 300" w:hAnsi="Museo 300" w:cs="Arial"/>
                <w:sz w:val="20"/>
                <w:szCs w:val="20"/>
                <w:lang w:val="es-SV" w:eastAsia="es-SV"/>
              </w:rPr>
            </w:pPr>
            <w:r w:rsidRPr="00CA026E">
              <w:rPr>
                <w:rFonts w:ascii="Museo 300" w:hAnsi="Museo 300" w:cs="Arial"/>
                <w:sz w:val="20"/>
                <w:szCs w:val="20"/>
                <w:lang w:val="es-SV" w:eastAsia="es-SV"/>
              </w:rPr>
              <w:t>Coordinar con los departamentos correspondientes para que provean los documentos necesarios que permita una fluidez en colaboración, confrontación en la impresión de escrituras públicas.</w:t>
            </w:r>
          </w:p>
        </w:tc>
        <w:tc>
          <w:tcPr>
            <w:tcW w:w="399" w:type="pct"/>
            <w:shd w:val="clear" w:color="000000" w:fill="E9EDF7"/>
            <w:vAlign w:val="center"/>
            <w:hideMark/>
          </w:tcPr>
          <w:p w:rsidR="00F07773" w:rsidRPr="00CA026E" w:rsidRDefault="002E3F4B" w:rsidP="00F07773">
            <w:pPr>
              <w:jc w:val="center"/>
              <w:rPr>
                <w:rFonts w:ascii="Museo 300" w:hAnsi="Museo 300" w:cs="Arial"/>
                <w:b/>
                <w:bCs/>
                <w:sz w:val="20"/>
                <w:szCs w:val="20"/>
                <w:lang w:val="es-SV" w:eastAsia="es-SV"/>
              </w:rPr>
            </w:pPr>
            <w:r>
              <w:rPr>
                <w:rFonts w:ascii="Museo 300" w:hAnsi="Museo 300" w:cs="Arial"/>
                <w:b/>
                <w:bCs/>
                <w:sz w:val="20"/>
                <w:szCs w:val="20"/>
                <w:lang w:val="es-SV" w:eastAsia="es-SV"/>
              </w:rPr>
              <w:t>2,860</w:t>
            </w:r>
          </w:p>
        </w:tc>
        <w:tc>
          <w:tcPr>
            <w:tcW w:w="700" w:type="pct"/>
            <w:shd w:val="clear" w:color="auto" w:fill="auto"/>
            <w:vAlign w:val="center"/>
            <w:hideMark/>
          </w:tcPr>
          <w:p w:rsidR="00F07773" w:rsidRPr="00CA026E" w:rsidRDefault="00F07773" w:rsidP="00F07773">
            <w:pPr>
              <w:jc w:val="center"/>
              <w:rPr>
                <w:rFonts w:ascii="Museo 300" w:hAnsi="Museo 300" w:cs="Arial"/>
                <w:sz w:val="20"/>
                <w:szCs w:val="20"/>
                <w:lang w:val="es-SV" w:eastAsia="es-SV"/>
              </w:rPr>
            </w:pPr>
            <w:r w:rsidRPr="00CA026E">
              <w:rPr>
                <w:rFonts w:ascii="Museo 300" w:hAnsi="Museo 300" w:cs="Arial"/>
                <w:sz w:val="20"/>
                <w:szCs w:val="20"/>
                <w:lang w:val="es-SV" w:eastAsia="es-SV"/>
              </w:rPr>
              <w:t>Escritura individual elaborada</w:t>
            </w:r>
          </w:p>
        </w:tc>
        <w:tc>
          <w:tcPr>
            <w:tcW w:w="601" w:type="pct"/>
            <w:shd w:val="clear" w:color="auto" w:fill="auto"/>
            <w:vAlign w:val="center"/>
          </w:tcPr>
          <w:p w:rsidR="00F07773" w:rsidRPr="00AA3A2E" w:rsidRDefault="00173E5A" w:rsidP="00F07773">
            <w:pPr>
              <w:jc w:val="center"/>
              <w:rPr>
                <w:rFonts w:ascii="Museo 300" w:hAnsi="Museo 300" w:cs="Arial"/>
                <w:bCs/>
                <w:sz w:val="20"/>
                <w:szCs w:val="20"/>
              </w:rPr>
            </w:pPr>
            <w:r w:rsidRPr="00AA3A2E">
              <w:rPr>
                <w:rFonts w:ascii="Museo 300" w:hAnsi="Museo 300" w:cs="Arial"/>
                <w:bCs/>
                <w:sz w:val="20"/>
                <w:szCs w:val="20"/>
              </w:rPr>
              <w:t>350</w:t>
            </w:r>
          </w:p>
        </w:tc>
        <w:tc>
          <w:tcPr>
            <w:tcW w:w="602" w:type="pct"/>
            <w:gridSpan w:val="2"/>
            <w:shd w:val="clear" w:color="auto" w:fill="auto"/>
            <w:vAlign w:val="center"/>
          </w:tcPr>
          <w:p w:rsidR="00F07773" w:rsidRPr="00AA3A2E" w:rsidRDefault="00173E5A" w:rsidP="00B71E38">
            <w:pPr>
              <w:jc w:val="center"/>
              <w:rPr>
                <w:rFonts w:ascii="Museo 300" w:hAnsi="Museo 300" w:cs="Arial"/>
                <w:sz w:val="20"/>
                <w:szCs w:val="20"/>
                <w:lang w:val="es-SV" w:eastAsia="es-SV"/>
              </w:rPr>
            </w:pPr>
            <w:r w:rsidRPr="00AA3A2E">
              <w:rPr>
                <w:rFonts w:ascii="Museo 300" w:hAnsi="Museo 300" w:cs="Arial"/>
                <w:sz w:val="20"/>
                <w:szCs w:val="20"/>
                <w:lang w:val="es-SV" w:eastAsia="es-SV"/>
              </w:rPr>
              <w:t>276</w:t>
            </w:r>
            <w:r w:rsidR="00AA3A2E" w:rsidRPr="00AA3A2E">
              <w:rPr>
                <w:rStyle w:val="Refdenotaalpie"/>
                <w:rFonts w:ascii="Museo 300" w:hAnsi="Museo 300" w:cs="Arial"/>
                <w:sz w:val="20"/>
                <w:szCs w:val="20"/>
                <w:lang w:val="es-SV" w:eastAsia="es-SV"/>
              </w:rPr>
              <w:footnoteReference w:id="6"/>
            </w:r>
          </w:p>
        </w:tc>
        <w:tc>
          <w:tcPr>
            <w:tcW w:w="595" w:type="pct"/>
            <w:shd w:val="clear" w:color="auto" w:fill="FFFF00"/>
            <w:vAlign w:val="center"/>
          </w:tcPr>
          <w:p w:rsidR="00F07773" w:rsidRPr="00173E5A" w:rsidRDefault="00173E5A" w:rsidP="00F07773">
            <w:pPr>
              <w:jc w:val="center"/>
              <w:rPr>
                <w:rFonts w:ascii="Museo 300" w:hAnsi="Museo 300" w:cs="Arial"/>
                <w:b/>
                <w:bCs/>
                <w:sz w:val="20"/>
                <w:szCs w:val="20"/>
                <w:lang w:val="es-SV" w:eastAsia="es-SV"/>
              </w:rPr>
            </w:pPr>
            <w:r>
              <w:rPr>
                <w:rFonts w:ascii="Museo 300" w:hAnsi="Museo 300" w:cs="Arial"/>
                <w:b/>
                <w:bCs/>
                <w:sz w:val="20"/>
                <w:szCs w:val="20"/>
                <w:lang w:val="es-SV" w:eastAsia="es-SV"/>
              </w:rPr>
              <w:t>78.85</w:t>
            </w:r>
          </w:p>
        </w:tc>
      </w:tr>
      <w:tr w:rsidR="009E088C" w:rsidRPr="00CA026E" w:rsidTr="009E088C">
        <w:trPr>
          <w:gridAfter w:val="1"/>
          <w:wAfter w:w="2" w:type="pct"/>
          <w:trHeight w:val="850"/>
          <w:jc w:val="center"/>
        </w:trPr>
        <w:tc>
          <w:tcPr>
            <w:tcW w:w="2101" w:type="pc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lastRenderedPageBreak/>
              <w:t>Identificar en coordinación con el Departamento de Registro, escrituras con observación por el CNR para corrección y seguimiento de las mismas.</w:t>
            </w:r>
          </w:p>
        </w:tc>
        <w:tc>
          <w:tcPr>
            <w:tcW w:w="399" w:type="pct"/>
            <w:shd w:val="clear" w:color="000000" w:fill="E9EDF7"/>
            <w:vAlign w:val="center"/>
            <w:hideMark/>
          </w:tcPr>
          <w:p w:rsidR="009E088C" w:rsidRPr="00CA026E" w:rsidRDefault="00577F02"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10</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Informe elaborado</w:t>
            </w:r>
          </w:p>
        </w:tc>
        <w:tc>
          <w:tcPr>
            <w:tcW w:w="601" w:type="pct"/>
            <w:shd w:val="clear" w:color="auto" w:fill="auto"/>
            <w:vAlign w:val="center"/>
          </w:tcPr>
          <w:p w:rsidR="009E088C" w:rsidRPr="00AA3A2E" w:rsidRDefault="009E088C" w:rsidP="009E088C">
            <w:pPr>
              <w:jc w:val="center"/>
              <w:rPr>
                <w:rFonts w:ascii="Museo 300" w:hAnsi="Museo 300" w:cs="Arial"/>
                <w:bCs/>
                <w:sz w:val="20"/>
                <w:szCs w:val="20"/>
              </w:rPr>
            </w:pPr>
            <w:r w:rsidRPr="00AA3A2E">
              <w:rPr>
                <w:rFonts w:ascii="Museo 300" w:hAnsi="Museo 300" w:cs="Arial"/>
                <w:bCs/>
                <w:sz w:val="20"/>
                <w:szCs w:val="20"/>
              </w:rPr>
              <w:t>1</w:t>
            </w:r>
          </w:p>
        </w:tc>
        <w:tc>
          <w:tcPr>
            <w:tcW w:w="602" w:type="pct"/>
            <w:gridSpan w:val="2"/>
            <w:shd w:val="clear" w:color="auto" w:fill="auto"/>
            <w:vAlign w:val="center"/>
          </w:tcPr>
          <w:p w:rsidR="009E088C" w:rsidRPr="00AA3A2E" w:rsidRDefault="009E088C" w:rsidP="009E088C">
            <w:pPr>
              <w:jc w:val="center"/>
              <w:rPr>
                <w:rFonts w:ascii="Museo 300" w:hAnsi="Museo 300" w:cs="Arial"/>
                <w:sz w:val="20"/>
                <w:szCs w:val="20"/>
                <w:lang w:val="es-SV" w:eastAsia="es-SV"/>
              </w:rPr>
            </w:pPr>
            <w:r w:rsidRPr="00AA3A2E">
              <w:rPr>
                <w:rFonts w:ascii="Museo 300" w:hAnsi="Museo 300" w:cs="Arial"/>
                <w:sz w:val="20"/>
                <w:szCs w:val="20"/>
                <w:lang w:val="es-SV" w:eastAsia="es-SV"/>
              </w:rPr>
              <w:t>3</w:t>
            </w:r>
          </w:p>
        </w:tc>
        <w:tc>
          <w:tcPr>
            <w:tcW w:w="595" w:type="pct"/>
            <w:shd w:val="clear" w:color="auto" w:fill="00B050"/>
            <w:vAlign w:val="center"/>
          </w:tcPr>
          <w:p w:rsidR="009E088C" w:rsidRPr="00173E5A" w:rsidRDefault="009E088C" w:rsidP="009E088C">
            <w:pPr>
              <w:jc w:val="center"/>
              <w:rPr>
                <w:rFonts w:ascii="Museo 300" w:hAnsi="Museo 300" w:cs="Arial"/>
                <w:sz w:val="20"/>
                <w:szCs w:val="20"/>
                <w:lang w:val="es-SV" w:eastAsia="es-SV"/>
              </w:rPr>
            </w:pPr>
            <w:r w:rsidRPr="00173E5A">
              <w:rPr>
                <w:rFonts w:ascii="Museo 300" w:hAnsi="Museo 300" w:cs="Arial"/>
                <w:b/>
                <w:bCs/>
                <w:color w:val="FFFFFF" w:themeColor="background1"/>
                <w:sz w:val="20"/>
                <w:szCs w:val="20"/>
                <w:lang w:val="es-SV" w:eastAsia="es-SV"/>
              </w:rPr>
              <w:t>100.00</w:t>
            </w:r>
          </w:p>
        </w:tc>
      </w:tr>
      <w:tr w:rsidR="009E088C" w:rsidRPr="00CA026E" w:rsidTr="009E088C">
        <w:trPr>
          <w:gridAfter w:val="1"/>
          <w:wAfter w:w="2" w:type="pct"/>
          <w:trHeight w:val="907"/>
          <w:jc w:val="center"/>
        </w:trPr>
        <w:tc>
          <w:tcPr>
            <w:tcW w:w="2101" w:type="pc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t>Realizar la entrega de testimonio de escritura pública de Acto o Contrato, al Departamento de Registro para ser presentados y tramitados su inscripción en el CNR; (DCD, reuniones de inmuebles, remediciones, permutas, rectificaciones)</w:t>
            </w:r>
          </w:p>
        </w:tc>
        <w:tc>
          <w:tcPr>
            <w:tcW w:w="399" w:type="pct"/>
            <w:shd w:val="clear" w:color="000000" w:fill="E9EDF7"/>
            <w:vAlign w:val="center"/>
            <w:hideMark/>
          </w:tcPr>
          <w:p w:rsidR="009E088C" w:rsidRPr="00CA026E" w:rsidRDefault="002E3F4B"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29</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Escritura intermedia elaborada</w:t>
            </w:r>
          </w:p>
        </w:tc>
        <w:tc>
          <w:tcPr>
            <w:tcW w:w="601" w:type="pct"/>
            <w:shd w:val="clear" w:color="auto" w:fill="auto"/>
            <w:vAlign w:val="center"/>
          </w:tcPr>
          <w:p w:rsidR="009E088C" w:rsidRPr="00AA3A2E" w:rsidRDefault="009E088C" w:rsidP="009E088C">
            <w:pPr>
              <w:jc w:val="center"/>
              <w:rPr>
                <w:rFonts w:ascii="Museo 300" w:hAnsi="Museo 300" w:cs="Arial"/>
                <w:bCs/>
                <w:sz w:val="20"/>
                <w:szCs w:val="20"/>
              </w:rPr>
            </w:pPr>
            <w:r w:rsidRPr="00AA3A2E">
              <w:rPr>
                <w:rFonts w:ascii="Museo 300" w:hAnsi="Museo 300" w:cs="Arial"/>
                <w:bCs/>
                <w:sz w:val="20"/>
                <w:szCs w:val="20"/>
              </w:rPr>
              <w:t>2</w:t>
            </w:r>
          </w:p>
        </w:tc>
        <w:tc>
          <w:tcPr>
            <w:tcW w:w="602" w:type="pct"/>
            <w:gridSpan w:val="2"/>
            <w:shd w:val="clear" w:color="auto" w:fill="auto"/>
            <w:vAlign w:val="center"/>
          </w:tcPr>
          <w:p w:rsidR="009E088C" w:rsidRPr="00AA3A2E" w:rsidRDefault="009E088C" w:rsidP="009E088C">
            <w:pPr>
              <w:jc w:val="center"/>
              <w:rPr>
                <w:rFonts w:ascii="Museo 300" w:hAnsi="Museo 300" w:cs="Arial"/>
                <w:sz w:val="20"/>
                <w:szCs w:val="20"/>
                <w:lang w:val="es-SV" w:eastAsia="es-SV"/>
              </w:rPr>
            </w:pPr>
            <w:r w:rsidRPr="00AA3A2E">
              <w:rPr>
                <w:rFonts w:ascii="Museo 300" w:hAnsi="Museo 300" w:cs="Arial"/>
                <w:sz w:val="20"/>
                <w:szCs w:val="20"/>
                <w:lang w:val="es-SV" w:eastAsia="es-SV"/>
              </w:rPr>
              <w:t>8</w:t>
            </w:r>
          </w:p>
        </w:tc>
        <w:tc>
          <w:tcPr>
            <w:tcW w:w="595" w:type="pct"/>
            <w:shd w:val="clear" w:color="auto" w:fill="00B050"/>
            <w:vAlign w:val="center"/>
          </w:tcPr>
          <w:p w:rsidR="009E088C" w:rsidRPr="00173E5A" w:rsidRDefault="009E088C" w:rsidP="009E088C">
            <w:pPr>
              <w:jc w:val="center"/>
              <w:rPr>
                <w:rFonts w:ascii="Museo 300" w:hAnsi="Museo 300" w:cs="Arial"/>
                <w:sz w:val="20"/>
                <w:szCs w:val="20"/>
                <w:lang w:val="es-SV" w:eastAsia="es-SV"/>
              </w:rPr>
            </w:pPr>
            <w:r w:rsidRPr="00173E5A">
              <w:rPr>
                <w:rFonts w:ascii="Museo 300" w:hAnsi="Museo 300" w:cs="Arial"/>
                <w:b/>
                <w:bCs/>
                <w:color w:val="FFFFFF" w:themeColor="background1"/>
                <w:sz w:val="20"/>
                <w:szCs w:val="20"/>
                <w:lang w:val="es-SV" w:eastAsia="es-SV"/>
              </w:rPr>
              <w:t>100.00</w:t>
            </w:r>
          </w:p>
        </w:tc>
      </w:tr>
      <w:tr w:rsidR="009E088C" w:rsidRPr="00CA026E" w:rsidTr="00CB3614">
        <w:trPr>
          <w:gridAfter w:val="1"/>
          <w:wAfter w:w="2" w:type="pct"/>
          <w:trHeight w:val="454"/>
          <w:jc w:val="center"/>
        </w:trPr>
        <w:tc>
          <w:tcPr>
            <w:tcW w:w="4998" w:type="pct"/>
            <w:gridSpan w:val="7"/>
            <w:shd w:val="clear" w:color="000000" w:fill="E9EDF7"/>
            <w:vAlign w:val="center"/>
            <w:hideMark/>
          </w:tcPr>
          <w:p w:rsidR="009E088C" w:rsidRPr="00F07773" w:rsidRDefault="009E088C" w:rsidP="009E088C">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Registro</w:t>
            </w:r>
          </w:p>
        </w:tc>
      </w:tr>
      <w:tr w:rsidR="009E088C" w:rsidRPr="00CA026E" w:rsidTr="00A759CE">
        <w:trPr>
          <w:trHeight w:val="397"/>
          <w:jc w:val="center"/>
        </w:trPr>
        <w:tc>
          <w:tcPr>
            <w:tcW w:w="2101" w:type="pc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t>Elaborar estudios registrales según solicitudes recibidas.</w:t>
            </w:r>
          </w:p>
        </w:tc>
        <w:tc>
          <w:tcPr>
            <w:tcW w:w="399" w:type="pct"/>
            <w:shd w:val="clear" w:color="000000" w:fill="E9EDF7"/>
            <w:vAlign w:val="center"/>
          </w:tcPr>
          <w:p w:rsidR="009E088C" w:rsidRPr="00CA026E" w:rsidRDefault="00577F02"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765</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Estudio registral elaborado</w:t>
            </w:r>
          </w:p>
        </w:tc>
        <w:tc>
          <w:tcPr>
            <w:tcW w:w="601" w:type="pct"/>
            <w:shd w:val="clear" w:color="auto" w:fill="auto"/>
            <w:vAlign w:val="center"/>
          </w:tcPr>
          <w:p w:rsidR="009E088C" w:rsidRPr="00183A81" w:rsidRDefault="00345FFC" w:rsidP="009E088C">
            <w:pPr>
              <w:jc w:val="center"/>
              <w:rPr>
                <w:rFonts w:ascii="Museo 300" w:hAnsi="Museo 300" w:cs="Arial"/>
                <w:bCs/>
                <w:sz w:val="20"/>
                <w:szCs w:val="20"/>
              </w:rPr>
            </w:pPr>
            <w:r w:rsidRPr="00183A81">
              <w:rPr>
                <w:rFonts w:ascii="Museo 300" w:hAnsi="Museo 300" w:cs="Arial"/>
                <w:bCs/>
                <w:sz w:val="20"/>
                <w:szCs w:val="20"/>
              </w:rPr>
              <w:t>65</w:t>
            </w:r>
          </w:p>
        </w:tc>
        <w:tc>
          <w:tcPr>
            <w:tcW w:w="602" w:type="pct"/>
            <w:gridSpan w:val="2"/>
            <w:shd w:val="clear" w:color="auto" w:fill="auto"/>
            <w:vAlign w:val="center"/>
          </w:tcPr>
          <w:p w:rsidR="009E088C" w:rsidRPr="00183A81" w:rsidRDefault="00B511DE" w:rsidP="00D43943">
            <w:pPr>
              <w:jc w:val="center"/>
              <w:rPr>
                <w:rFonts w:ascii="Museo 300" w:hAnsi="Museo 300" w:cs="Arial"/>
                <w:bCs/>
                <w:sz w:val="20"/>
                <w:szCs w:val="20"/>
              </w:rPr>
            </w:pPr>
            <w:r w:rsidRPr="00183A81">
              <w:rPr>
                <w:rFonts w:ascii="Museo 300" w:hAnsi="Museo 300" w:cs="Arial"/>
                <w:bCs/>
                <w:sz w:val="20"/>
                <w:szCs w:val="20"/>
              </w:rPr>
              <w:t>102</w:t>
            </w:r>
          </w:p>
        </w:tc>
        <w:tc>
          <w:tcPr>
            <w:tcW w:w="597" w:type="pct"/>
            <w:gridSpan w:val="2"/>
            <w:shd w:val="clear" w:color="auto" w:fill="00B050"/>
            <w:vAlign w:val="center"/>
          </w:tcPr>
          <w:p w:rsidR="009E088C" w:rsidRPr="00CA15B4" w:rsidRDefault="00B511DE" w:rsidP="009E088C">
            <w:pPr>
              <w:jc w:val="center"/>
              <w:rPr>
                <w:rFonts w:ascii="Museo 300" w:hAnsi="Museo 300" w:cs="Arial"/>
                <w:b/>
                <w:bCs/>
                <w:color w:val="FFFFFF" w:themeColor="background1"/>
                <w:sz w:val="20"/>
                <w:szCs w:val="20"/>
                <w:lang w:val="es-SV" w:eastAsia="es-SV"/>
              </w:rPr>
            </w:pPr>
            <w:r w:rsidRPr="00CA15B4">
              <w:rPr>
                <w:rFonts w:ascii="Museo 300" w:hAnsi="Museo 300" w:cs="Arial"/>
                <w:b/>
                <w:bCs/>
                <w:color w:val="FFFFFF" w:themeColor="background1"/>
                <w:sz w:val="20"/>
                <w:szCs w:val="20"/>
                <w:lang w:val="es-SV" w:eastAsia="es-SV"/>
              </w:rPr>
              <w:t>100.00</w:t>
            </w:r>
          </w:p>
        </w:tc>
      </w:tr>
      <w:tr w:rsidR="009E088C" w:rsidRPr="00CA026E" w:rsidTr="00A759CE">
        <w:trPr>
          <w:trHeight w:val="397"/>
          <w:jc w:val="center"/>
        </w:trPr>
        <w:tc>
          <w:tcPr>
            <w:tcW w:w="2101" w:type="pc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t>Recomendar la elaboración de escritura de cancelación de hipoteca y cancelación de vínculo de bien de familia</w:t>
            </w:r>
          </w:p>
        </w:tc>
        <w:tc>
          <w:tcPr>
            <w:tcW w:w="399" w:type="pct"/>
            <w:shd w:val="clear" w:color="000000" w:fill="E9EDF7"/>
            <w:vAlign w:val="center"/>
          </w:tcPr>
          <w:p w:rsidR="009E088C" w:rsidRPr="00CA026E" w:rsidRDefault="00577F02"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129</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Recomendación realizada</w:t>
            </w:r>
          </w:p>
        </w:tc>
        <w:tc>
          <w:tcPr>
            <w:tcW w:w="601" w:type="pct"/>
            <w:shd w:val="clear" w:color="auto" w:fill="auto"/>
            <w:vAlign w:val="center"/>
          </w:tcPr>
          <w:p w:rsidR="009E088C" w:rsidRPr="00183A81" w:rsidRDefault="00B511DE" w:rsidP="009E088C">
            <w:pPr>
              <w:jc w:val="center"/>
              <w:rPr>
                <w:rFonts w:ascii="Museo 300" w:hAnsi="Museo 300" w:cs="Arial"/>
                <w:bCs/>
                <w:sz w:val="20"/>
                <w:szCs w:val="20"/>
              </w:rPr>
            </w:pPr>
            <w:r w:rsidRPr="00183A81">
              <w:rPr>
                <w:rFonts w:ascii="Museo 300" w:hAnsi="Museo 300" w:cs="Arial"/>
                <w:bCs/>
                <w:sz w:val="20"/>
                <w:szCs w:val="20"/>
              </w:rPr>
              <w:t>9</w:t>
            </w:r>
          </w:p>
        </w:tc>
        <w:tc>
          <w:tcPr>
            <w:tcW w:w="602" w:type="pct"/>
            <w:gridSpan w:val="2"/>
            <w:shd w:val="clear" w:color="auto" w:fill="auto"/>
            <w:vAlign w:val="center"/>
          </w:tcPr>
          <w:p w:rsidR="009E088C" w:rsidRPr="00183A81" w:rsidRDefault="00B511DE" w:rsidP="009E088C">
            <w:pPr>
              <w:jc w:val="center"/>
              <w:rPr>
                <w:rFonts w:ascii="Museo 300" w:hAnsi="Museo 300" w:cs="Arial"/>
                <w:bCs/>
                <w:sz w:val="20"/>
                <w:szCs w:val="20"/>
              </w:rPr>
            </w:pPr>
            <w:r w:rsidRPr="00183A81">
              <w:rPr>
                <w:rFonts w:ascii="Museo 300" w:hAnsi="Museo 300" w:cs="Arial"/>
                <w:bCs/>
                <w:sz w:val="20"/>
                <w:szCs w:val="20"/>
              </w:rPr>
              <w:t>196</w:t>
            </w:r>
          </w:p>
        </w:tc>
        <w:tc>
          <w:tcPr>
            <w:tcW w:w="597" w:type="pct"/>
            <w:gridSpan w:val="2"/>
            <w:shd w:val="clear" w:color="auto" w:fill="00B050"/>
            <w:vAlign w:val="center"/>
          </w:tcPr>
          <w:p w:rsidR="009E088C" w:rsidRPr="00CA15B4" w:rsidRDefault="00B511DE" w:rsidP="009E088C">
            <w:pPr>
              <w:jc w:val="center"/>
              <w:rPr>
                <w:rFonts w:ascii="Museo 300" w:hAnsi="Museo 300" w:cs="Arial"/>
                <w:b/>
                <w:bCs/>
                <w:color w:val="FFFFFF" w:themeColor="background1"/>
                <w:sz w:val="20"/>
                <w:szCs w:val="20"/>
                <w:lang w:val="es-SV" w:eastAsia="es-SV"/>
              </w:rPr>
            </w:pPr>
            <w:r w:rsidRPr="00CA15B4">
              <w:rPr>
                <w:rFonts w:ascii="Museo 300" w:hAnsi="Museo 300" w:cs="Arial"/>
                <w:b/>
                <w:bCs/>
                <w:color w:val="FFFFFF" w:themeColor="background1"/>
                <w:sz w:val="20"/>
                <w:szCs w:val="20"/>
                <w:lang w:val="es-SV" w:eastAsia="es-SV"/>
              </w:rPr>
              <w:t>100.00</w:t>
            </w:r>
          </w:p>
        </w:tc>
      </w:tr>
      <w:tr w:rsidR="009E088C" w:rsidRPr="00CA026E" w:rsidTr="00A759CE">
        <w:trPr>
          <w:trHeight w:val="283"/>
          <w:jc w:val="center"/>
        </w:trPr>
        <w:tc>
          <w:tcPr>
            <w:tcW w:w="2101" w:type="pc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t>Recomendar la elaboración de escritura de actos intermedios (desmembración simple, remedición, reunión de inmuebles, DCD).</w:t>
            </w:r>
          </w:p>
        </w:tc>
        <w:tc>
          <w:tcPr>
            <w:tcW w:w="399" w:type="pct"/>
            <w:shd w:val="clear" w:color="000000" w:fill="E9EDF7"/>
            <w:vAlign w:val="center"/>
          </w:tcPr>
          <w:p w:rsidR="009E088C" w:rsidRPr="00CA026E" w:rsidRDefault="00577F02"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32</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Recomendación realizada</w:t>
            </w:r>
          </w:p>
        </w:tc>
        <w:tc>
          <w:tcPr>
            <w:tcW w:w="601" w:type="pct"/>
            <w:shd w:val="clear" w:color="auto" w:fill="auto"/>
            <w:vAlign w:val="center"/>
          </w:tcPr>
          <w:p w:rsidR="009E088C" w:rsidRPr="00183A81" w:rsidRDefault="00B511DE" w:rsidP="009E088C">
            <w:pPr>
              <w:jc w:val="center"/>
              <w:rPr>
                <w:rFonts w:ascii="Museo 300" w:hAnsi="Museo 300" w:cs="Arial"/>
                <w:bCs/>
                <w:sz w:val="20"/>
                <w:szCs w:val="20"/>
              </w:rPr>
            </w:pPr>
            <w:r w:rsidRPr="00183A81">
              <w:rPr>
                <w:rFonts w:ascii="Museo 300" w:hAnsi="Museo 300" w:cs="Arial"/>
                <w:bCs/>
                <w:sz w:val="20"/>
                <w:szCs w:val="20"/>
              </w:rPr>
              <w:t>5</w:t>
            </w:r>
          </w:p>
        </w:tc>
        <w:tc>
          <w:tcPr>
            <w:tcW w:w="602" w:type="pct"/>
            <w:gridSpan w:val="2"/>
            <w:shd w:val="clear" w:color="auto" w:fill="auto"/>
            <w:vAlign w:val="center"/>
          </w:tcPr>
          <w:p w:rsidR="009E088C" w:rsidRPr="00183A81" w:rsidRDefault="00B511DE" w:rsidP="009E088C">
            <w:pPr>
              <w:jc w:val="center"/>
              <w:rPr>
                <w:rFonts w:ascii="Museo 300" w:hAnsi="Museo 300" w:cs="Arial"/>
                <w:bCs/>
                <w:sz w:val="20"/>
                <w:szCs w:val="20"/>
              </w:rPr>
            </w:pPr>
            <w:r w:rsidRPr="00183A81">
              <w:rPr>
                <w:rFonts w:ascii="Museo 300" w:hAnsi="Museo 300" w:cs="Arial"/>
                <w:bCs/>
                <w:sz w:val="20"/>
                <w:szCs w:val="20"/>
              </w:rPr>
              <w:t>21</w:t>
            </w:r>
          </w:p>
        </w:tc>
        <w:tc>
          <w:tcPr>
            <w:tcW w:w="597" w:type="pct"/>
            <w:gridSpan w:val="2"/>
            <w:shd w:val="clear" w:color="auto" w:fill="00B050"/>
            <w:vAlign w:val="center"/>
          </w:tcPr>
          <w:p w:rsidR="00B511DE" w:rsidRPr="00CA15B4" w:rsidRDefault="00B511DE" w:rsidP="00B511DE">
            <w:pPr>
              <w:jc w:val="center"/>
              <w:rPr>
                <w:rFonts w:ascii="Museo 300" w:hAnsi="Museo 300" w:cs="Arial"/>
                <w:b/>
                <w:bCs/>
                <w:color w:val="FFFFFF" w:themeColor="background1"/>
                <w:sz w:val="20"/>
                <w:szCs w:val="20"/>
                <w:lang w:val="es-SV" w:eastAsia="es-SV"/>
              </w:rPr>
            </w:pPr>
            <w:r w:rsidRPr="00CA15B4">
              <w:rPr>
                <w:rFonts w:ascii="Museo 300" w:hAnsi="Museo 300" w:cs="Arial"/>
                <w:b/>
                <w:bCs/>
                <w:color w:val="FFFFFF" w:themeColor="background1"/>
                <w:sz w:val="20"/>
                <w:szCs w:val="20"/>
                <w:lang w:val="es-SV" w:eastAsia="es-SV"/>
              </w:rPr>
              <w:t>100.00</w:t>
            </w:r>
          </w:p>
        </w:tc>
      </w:tr>
      <w:tr w:rsidR="009E088C" w:rsidRPr="00CA026E" w:rsidTr="00A759CE">
        <w:trPr>
          <w:trHeight w:val="397"/>
          <w:jc w:val="center"/>
        </w:trPr>
        <w:tc>
          <w:tcPr>
            <w:tcW w:w="2101" w:type="pct"/>
            <w:vMerge w:val="restart"/>
            <w:shd w:val="clear" w:color="auto" w:fill="auto"/>
            <w:vAlign w:val="center"/>
            <w:hideMark/>
          </w:tcPr>
          <w:p w:rsidR="009E088C" w:rsidRPr="00CA026E" w:rsidRDefault="009E088C" w:rsidP="009E088C">
            <w:pPr>
              <w:jc w:val="both"/>
              <w:rPr>
                <w:rFonts w:ascii="Museo 300" w:hAnsi="Museo 300" w:cs="Arial"/>
                <w:sz w:val="20"/>
                <w:szCs w:val="20"/>
                <w:lang w:val="es-SV" w:eastAsia="es-SV"/>
              </w:rPr>
            </w:pPr>
            <w:r w:rsidRPr="00CA026E">
              <w:rPr>
                <w:rFonts w:ascii="Museo 300" w:hAnsi="Museo 300" w:cs="Arial"/>
                <w:sz w:val="20"/>
                <w:szCs w:val="20"/>
                <w:lang w:val="es-SV" w:eastAsia="es-SV"/>
              </w:rPr>
              <w:t>Mantener la aplicabilidad del Convenio de Cooperación Institucional celebrado entre el CNR e ISTA y hacerle las adendas de conformidad a los requerimientos en materia de registro.</w:t>
            </w:r>
          </w:p>
        </w:tc>
        <w:tc>
          <w:tcPr>
            <w:tcW w:w="399" w:type="pct"/>
            <w:shd w:val="clear" w:color="000000" w:fill="E9EDF7"/>
            <w:vAlign w:val="center"/>
          </w:tcPr>
          <w:p w:rsidR="009E088C" w:rsidRPr="00CA026E" w:rsidRDefault="00577F02"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2,860</w:t>
            </w:r>
          </w:p>
        </w:tc>
        <w:tc>
          <w:tcPr>
            <w:tcW w:w="700" w:type="pct"/>
            <w:shd w:val="clear" w:color="auto" w:fill="auto"/>
            <w:vAlign w:val="center"/>
            <w:hideMark/>
          </w:tcPr>
          <w:p w:rsidR="009E088C" w:rsidRPr="00CA026E" w:rsidRDefault="009E088C" w:rsidP="009E088C">
            <w:pPr>
              <w:jc w:val="center"/>
              <w:rPr>
                <w:rFonts w:ascii="Museo 300" w:hAnsi="Museo 300" w:cs="Arial"/>
                <w:sz w:val="20"/>
                <w:szCs w:val="20"/>
                <w:lang w:val="es-SV" w:eastAsia="es-SV"/>
              </w:rPr>
            </w:pPr>
            <w:r w:rsidRPr="00CA026E">
              <w:rPr>
                <w:rFonts w:ascii="Museo 300" w:hAnsi="Museo 300" w:cs="Arial"/>
                <w:sz w:val="20"/>
                <w:szCs w:val="20"/>
                <w:lang w:val="es-SV" w:eastAsia="es-SV"/>
              </w:rPr>
              <w:t>Documento presentado en CNR</w:t>
            </w:r>
          </w:p>
        </w:tc>
        <w:tc>
          <w:tcPr>
            <w:tcW w:w="601" w:type="pct"/>
            <w:shd w:val="clear" w:color="auto" w:fill="auto"/>
            <w:vAlign w:val="center"/>
          </w:tcPr>
          <w:p w:rsidR="009E088C" w:rsidRPr="00183A81" w:rsidRDefault="00CA15B4" w:rsidP="009E088C">
            <w:pPr>
              <w:jc w:val="center"/>
              <w:rPr>
                <w:rFonts w:ascii="Museo 300" w:hAnsi="Museo 300" w:cs="Arial"/>
                <w:bCs/>
                <w:sz w:val="20"/>
                <w:szCs w:val="20"/>
              </w:rPr>
            </w:pPr>
            <w:r w:rsidRPr="00183A81">
              <w:rPr>
                <w:rFonts w:ascii="Museo 300" w:hAnsi="Museo 300" w:cs="Arial"/>
                <w:bCs/>
                <w:sz w:val="20"/>
                <w:szCs w:val="20"/>
              </w:rPr>
              <w:t>350</w:t>
            </w:r>
          </w:p>
        </w:tc>
        <w:tc>
          <w:tcPr>
            <w:tcW w:w="602" w:type="pct"/>
            <w:gridSpan w:val="2"/>
            <w:shd w:val="clear" w:color="auto" w:fill="auto"/>
            <w:vAlign w:val="center"/>
          </w:tcPr>
          <w:p w:rsidR="009E088C" w:rsidRPr="00183A81" w:rsidRDefault="00CA15B4" w:rsidP="009E088C">
            <w:pPr>
              <w:jc w:val="center"/>
              <w:rPr>
                <w:rFonts w:ascii="Museo 300" w:hAnsi="Museo 300" w:cs="Arial"/>
                <w:bCs/>
                <w:sz w:val="20"/>
                <w:szCs w:val="20"/>
              </w:rPr>
            </w:pPr>
            <w:r w:rsidRPr="00183A81">
              <w:rPr>
                <w:rFonts w:ascii="Museo 300" w:hAnsi="Museo 300" w:cs="Arial"/>
                <w:bCs/>
                <w:sz w:val="20"/>
                <w:szCs w:val="20"/>
              </w:rPr>
              <w:t>265</w:t>
            </w:r>
            <w:r w:rsidR="00183A81">
              <w:rPr>
                <w:rStyle w:val="Refdenotaalpie"/>
                <w:rFonts w:ascii="Museo 300" w:hAnsi="Museo 300" w:cs="Arial"/>
                <w:bCs/>
                <w:sz w:val="20"/>
                <w:szCs w:val="20"/>
              </w:rPr>
              <w:footnoteReference w:id="7"/>
            </w:r>
          </w:p>
        </w:tc>
        <w:tc>
          <w:tcPr>
            <w:tcW w:w="597" w:type="pct"/>
            <w:gridSpan w:val="2"/>
            <w:shd w:val="clear" w:color="auto" w:fill="FFFF00"/>
            <w:vAlign w:val="center"/>
          </w:tcPr>
          <w:p w:rsidR="009E088C" w:rsidRPr="00AA3A2E" w:rsidRDefault="00CA15B4" w:rsidP="009E088C">
            <w:pPr>
              <w:jc w:val="center"/>
              <w:rPr>
                <w:rFonts w:ascii="Museo 300" w:hAnsi="Museo 300" w:cs="Arial"/>
                <w:b/>
                <w:bCs/>
                <w:sz w:val="20"/>
                <w:szCs w:val="20"/>
                <w:lang w:val="es-SV" w:eastAsia="es-SV"/>
              </w:rPr>
            </w:pPr>
            <w:r>
              <w:rPr>
                <w:rFonts w:ascii="Museo 300" w:hAnsi="Museo 300" w:cs="Arial"/>
                <w:b/>
                <w:bCs/>
                <w:sz w:val="20"/>
                <w:szCs w:val="20"/>
                <w:lang w:val="es-SV" w:eastAsia="es-SV"/>
              </w:rPr>
              <w:t>75.71</w:t>
            </w:r>
          </w:p>
        </w:tc>
      </w:tr>
      <w:tr w:rsidR="00577F02" w:rsidRPr="00CA026E" w:rsidTr="00A759CE">
        <w:trPr>
          <w:trHeight w:val="397"/>
          <w:jc w:val="center"/>
        </w:trPr>
        <w:tc>
          <w:tcPr>
            <w:tcW w:w="2101" w:type="pct"/>
            <w:vMerge/>
            <w:vAlign w:val="center"/>
            <w:hideMark/>
          </w:tcPr>
          <w:p w:rsidR="00577F02" w:rsidRPr="00CA026E" w:rsidRDefault="00577F02" w:rsidP="00577F02">
            <w:pPr>
              <w:rPr>
                <w:rFonts w:ascii="Museo 300" w:hAnsi="Museo 300" w:cs="Arial"/>
                <w:sz w:val="20"/>
                <w:szCs w:val="20"/>
                <w:lang w:val="es-SV" w:eastAsia="es-SV"/>
              </w:rPr>
            </w:pPr>
          </w:p>
        </w:tc>
        <w:tc>
          <w:tcPr>
            <w:tcW w:w="399" w:type="pct"/>
            <w:shd w:val="clear" w:color="000000" w:fill="E9EDF7"/>
            <w:vAlign w:val="center"/>
          </w:tcPr>
          <w:p w:rsidR="00577F02" w:rsidRPr="00CA026E" w:rsidRDefault="00577F02"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2,815</w:t>
            </w:r>
          </w:p>
        </w:tc>
        <w:tc>
          <w:tcPr>
            <w:tcW w:w="700" w:type="pct"/>
            <w:shd w:val="clear" w:color="auto" w:fill="auto"/>
            <w:vAlign w:val="center"/>
            <w:hideMark/>
          </w:tcPr>
          <w:p w:rsidR="00577F02" w:rsidRPr="00CA026E" w:rsidRDefault="00577F02" w:rsidP="00577F02">
            <w:pPr>
              <w:jc w:val="center"/>
              <w:rPr>
                <w:rFonts w:ascii="Museo 300" w:hAnsi="Museo 300" w:cs="Arial"/>
                <w:sz w:val="20"/>
                <w:szCs w:val="20"/>
                <w:lang w:val="es-SV" w:eastAsia="es-SV"/>
              </w:rPr>
            </w:pPr>
            <w:r w:rsidRPr="00CA026E">
              <w:rPr>
                <w:rFonts w:ascii="Museo 300" w:hAnsi="Museo 300" w:cs="Arial"/>
                <w:sz w:val="20"/>
                <w:szCs w:val="20"/>
                <w:lang w:val="es-SV" w:eastAsia="es-SV"/>
              </w:rPr>
              <w:t>Documento inscrito en CNR</w:t>
            </w:r>
          </w:p>
        </w:tc>
        <w:tc>
          <w:tcPr>
            <w:tcW w:w="601" w:type="pct"/>
            <w:shd w:val="clear" w:color="auto" w:fill="auto"/>
            <w:vAlign w:val="center"/>
          </w:tcPr>
          <w:p w:rsidR="00577F02" w:rsidRPr="00183A81" w:rsidRDefault="00CA15B4" w:rsidP="00577F02">
            <w:pPr>
              <w:jc w:val="center"/>
              <w:rPr>
                <w:rFonts w:ascii="Museo 300" w:hAnsi="Museo 300" w:cs="Arial"/>
                <w:bCs/>
                <w:sz w:val="20"/>
                <w:szCs w:val="20"/>
              </w:rPr>
            </w:pPr>
            <w:r w:rsidRPr="00183A81">
              <w:rPr>
                <w:rFonts w:ascii="Museo 300" w:hAnsi="Museo 300" w:cs="Arial"/>
                <w:bCs/>
                <w:sz w:val="20"/>
                <w:szCs w:val="20"/>
              </w:rPr>
              <w:t>335</w:t>
            </w:r>
          </w:p>
        </w:tc>
        <w:tc>
          <w:tcPr>
            <w:tcW w:w="602" w:type="pct"/>
            <w:gridSpan w:val="2"/>
            <w:shd w:val="clear" w:color="auto" w:fill="auto"/>
            <w:vAlign w:val="center"/>
          </w:tcPr>
          <w:p w:rsidR="00577F02" w:rsidRPr="00183A81" w:rsidRDefault="00CA15B4" w:rsidP="00577F02">
            <w:pPr>
              <w:jc w:val="center"/>
              <w:rPr>
                <w:rFonts w:ascii="Museo 300" w:hAnsi="Museo 300" w:cs="Arial"/>
                <w:bCs/>
                <w:sz w:val="20"/>
                <w:szCs w:val="20"/>
              </w:rPr>
            </w:pPr>
            <w:r w:rsidRPr="00183A81">
              <w:rPr>
                <w:rFonts w:ascii="Museo 300" w:hAnsi="Museo 300" w:cs="Arial"/>
                <w:bCs/>
                <w:sz w:val="20"/>
                <w:szCs w:val="20"/>
              </w:rPr>
              <w:t>345</w:t>
            </w:r>
          </w:p>
        </w:tc>
        <w:tc>
          <w:tcPr>
            <w:tcW w:w="597" w:type="pct"/>
            <w:gridSpan w:val="2"/>
            <w:shd w:val="clear" w:color="auto" w:fill="00B050"/>
            <w:vAlign w:val="center"/>
          </w:tcPr>
          <w:p w:rsidR="00577F02" w:rsidRPr="00CA15B4" w:rsidRDefault="00CA15B4" w:rsidP="00577F02">
            <w:pPr>
              <w:jc w:val="center"/>
              <w:rPr>
                <w:rFonts w:ascii="Museo 300" w:hAnsi="Museo 300" w:cs="Arial"/>
                <w:b/>
                <w:bCs/>
                <w:color w:val="FFFFFF" w:themeColor="background1"/>
                <w:sz w:val="20"/>
                <w:szCs w:val="20"/>
                <w:lang w:val="es-SV" w:eastAsia="es-SV"/>
              </w:rPr>
            </w:pPr>
            <w:r w:rsidRPr="00CA15B4">
              <w:rPr>
                <w:rFonts w:ascii="Museo 300" w:hAnsi="Museo 300" w:cs="Arial"/>
                <w:b/>
                <w:bCs/>
                <w:color w:val="FFFFFF" w:themeColor="background1"/>
                <w:sz w:val="20"/>
                <w:szCs w:val="20"/>
                <w:lang w:val="es-SV" w:eastAsia="es-SV"/>
              </w:rPr>
              <w:t>100.00</w:t>
            </w:r>
          </w:p>
        </w:tc>
      </w:tr>
      <w:tr w:rsidR="00577F02" w:rsidRPr="00B264CF" w:rsidTr="00CB3614">
        <w:trPr>
          <w:gridAfter w:val="1"/>
          <w:wAfter w:w="2" w:type="pct"/>
          <w:trHeight w:val="454"/>
          <w:jc w:val="center"/>
        </w:trPr>
        <w:tc>
          <w:tcPr>
            <w:tcW w:w="4998" w:type="pct"/>
            <w:gridSpan w:val="7"/>
            <w:shd w:val="clear" w:color="000000" w:fill="E9EDF7"/>
            <w:vAlign w:val="center"/>
            <w:hideMark/>
          </w:tcPr>
          <w:p w:rsidR="00577F02" w:rsidRPr="00F07773" w:rsidRDefault="00577F02" w:rsidP="00577F02">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 xml:space="preserve">Departamento de Recuperación y Adjudicación de Inmuebles FINATA - Banco de Tierras </w:t>
            </w:r>
          </w:p>
        </w:tc>
      </w:tr>
      <w:tr w:rsidR="00577F02" w:rsidRPr="00B264CF" w:rsidTr="00A759CE">
        <w:tblPrEx>
          <w:jc w:val="left"/>
        </w:tblPrEx>
        <w:trPr>
          <w:trHeight w:val="567"/>
        </w:trPr>
        <w:tc>
          <w:tcPr>
            <w:tcW w:w="2101" w:type="pct"/>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Actualizar base de datos de beneficiarios según Decretos 207-839-713, atendiendo la demanda de información.</w:t>
            </w:r>
          </w:p>
        </w:tc>
        <w:tc>
          <w:tcPr>
            <w:tcW w:w="399" w:type="pct"/>
            <w:shd w:val="clear" w:color="000000" w:fill="E9EDF7"/>
            <w:vAlign w:val="center"/>
          </w:tcPr>
          <w:p w:rsidR="00577F02" w:rsidRPr="00B264CF" w:rsidRDefault="00961E18"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710</w:t>
            </w:r>
          </w:p>
        </w:tc>
        <w:tc>
          <w:tcPr>
            <w:tcW w:w="700" w:type="pct"/>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Beneficiarios/as atendido/as</w:t>
            </w:r>
          </w:p>
        </w:tc>
        <w:tc>
          <w:tcPr>
            <w:tcW w:w="601" w:type="pct"/>
            <w:shd w:val="clear" w:color="auto" w:fill="auto"/>
            <w:vAlign w:val="center"/>
          </w:tcPr>
          <w:p w:rsidR="00577F02" w:rsidRPr="00F07773" w:rsidRDefault="00961E18" w:rsidP="00577F02">
            <w:pPr>
              <w:jc w:val="center"/>
              <w:rPr>
                <w:rFonts w:ascii="Museo 300" w:hAnsi="Museo 300" w:cs="Arial"/>
                <w:bCs/>
                <w:sz w:val="20"/>
                <w:szCs w:val="20"/>
                <w:lang w:val="es-SV" w:eastAsia="es-SV"/>
              </w:rPr>
            </w:pPr>
            <w:r>
              <w:rPr>
                <w:rFonts w:ascii="Museo 300" w:hAnsi="Museo 300" w:cs="Arial"/>
                <w:bCs/>
                <w:sz w:val="20"/>
                <w:szCs w:val="20"/>
                <w:lang w:val="es-SV" w:eastAsia="es-SV"/>
              </w:rPr>
              <w:t>125</w:t>
            </w:r>
          </w:p>
        </w:tc>
        <w:tc>
          <w:tcPr>
            <w:tcW w:w="600" w:type="pct"/>
            <w:shd w:val="clear" w:color="auto" w:fill="auto"/>
            <w:vAlign w:val="center"/>
          </w:tcPr>
          <w:p w:rsidR="00577F02" w:rsidRPr="00C5359C" w:rsidRDefault="00961E18" w:rsidP="00577F02">
            <w:pPr>
              <w:jc w:val="center"/>
              <w:rPr>
                <w:rFonts w:ascii="Museo 300" w:hAnsi="Museo 300" w:cs="Arial"/>
                <w:sz w:val="20"/>
                <w:szCs w:val="20"/>
                <w:lang w:val="es-SV" w:eastAsia="es-SV"/>
              </w:rPr>
            </w:pPr>
            <w:r>
              <w:rPr>
                <w:rFonts w:ascii="Museo 300" w:hAnsi="Museo 300" w:cs="Arial"/>
                <w:sz w:val="20"/>
                <w:szCs w:val="20"/>
                <w:lang w:val="es-SV" w:eastAsia="es-SV"/>
              </w:rPr>
              <w:t>184</w:t>
            </w:r>
          </w:p>
        </w:tc>
        <w:tc>
          <w:tcPr>
            <w:tcW w:w="599" w:type="pct"/>
            <w:gridSpan w:val="3"/>
            <w:shd w:val="clear" w:color="auto" w:fill="00B050"/>
            <w:vAlign w:val="center"/>
          </w:tcPr>
          <w:p w:rsidR="00577F02" w:rsidRPr="00961E18" w:rsidRDefault="00961E18" w:rsidP="00961E18">
            <w:pPr>
              <w:jc w:val="center"/>
              <w:rPr>
                <w:rFonts w:ascii="Museo 300" w:hAnsi="Museo 300" w:cs="Arial"/>
                <w:b/>
                <w:bCs/>
                <w:color w:val="FFFFFF" w:themeColor="background1"/>
                <w:sz w:val="20"/>
                <w:szCs w:val="20"/>
                <w:lang w:val="es-SV" w:eastAsia="es-SV"/>
              </w:rPr>
            </w:pPr>
            <w:r w:rsidRPr="00961E18">
              <w:rPr>
                <w:rFonts w:ascii="Museo 300" w:hAnsi="Museo 300" w:cs="Arial"/>
                <w:b/>
                <w:bCs/>
                <w:color w:val="FFFFFF" w:themeColor="background1"/>
                <w:sz w:val="20"/>
                <w:szCs w:val="20"/>
                <w:lang w:val="es-SV" w:eastAsia="es-SV"/>
              </w:rPr>
              <w:t>100.00</w:t>
            </w:r>
          </w:p>
        </w:tc>
      </w:tr>
      <w:tr w:rsidR="00333997" w:rsidRPr="00B264CF" w:rsidTr="00A759CE">
        <w:tblPrEx>
          <w:jc w:val="left"/>
        </w:tblPrEx>
        <w:trPr>
          <w:trHeight w:val="567"/>
        </w:trPr>
        <w:tc>
          <w:tcPr>
            <w:tcW w:w="2101" w:type="pct"/>
            <w:shd w:val="clear" w:color="auto" w:fill="auto"/>
            <w:vAlign w:val="center"/>
            <w:hideMark/>
          </w:tcPr>
          <w:p w:rsidR="00333997" w:rsidRPr="00B264CF" w:rsidRDefault="00333997" w:rsidP="00333997">
            <w:pPr>
              <w:jc w:val="both"/>
              <w:rPr>
                <w:rFonts w:ascii="Museo 300" w:hAnsi="Museo 300" w:cs="Arial"/>
                <w:sz w:val="20"/>
                <w:szCs w:val="20"/>
                <w:lang w:val="es-SV" w:eastAsia="es-SV"/>
              </w:rPr>
            </w:pPr>
            <w:r w:rsidRPr="00B264CF">
              <w:rPr>
                <w:rFonts w:ascii="Museo 300" w:hAnsi="Museo 300" w:cs="Arial"/>
                <w:sz w:val="20"/>
                <w:szCs w:val="20"/>
                <w:lang w:val="es-SV" w:eastAsia="es-SV"/>
              </w:rPr>
              <w:t>Coordinar con los departamentos involucrados, el proceso de inscripción de los inmuebles para la solución de casos.</w:t>
            </w:r>
          </w:p>
        </w:tc>
        <w:tc>
          <w:tcPr>
            <w:tcW w:w="399" w:type="pct"/>
            <w:shd w:val="clear" w:color="000000" w:fill="E9EDF7"/>
            <w:vAlign w:val="center"/>
          </w:tcPr>
          <w:p w:rsidR="00333997" w:rsidRPr="00B264CF" w:rsidRDefault="00333997" w:rsidP="00333997">
            <w:pPr>
              <w:jc w:val="center"/>
              <w:rPr>
                <w:rFonts w:ascii="Museo 300" w:hAnsi="Museo 300" w:cs="Arial"/>
                <w:b/>
                <w:bCs/>
                <w:sz w:val="20"/>
                <w:szCs w:val="20"/>
                <w:lang w:val="es-SV" w:eastAsia="es-SV"/>
              </w:rPr>
            </w:pPr>
            <w:r>
              <w:rPr>
                <w:rFonts w:ascii="Museo 300" w:hAnsi="Museo 300" w:cs="Arial"/>
                <w:b/>
                <w:bCs/>
                <w:sz w:val="20"/>
                <w:szCs w:val="20"/>
                <w:lang w:val="es-SV" w:eastAsia="es-SV"/>
              </w:rPr>
              <w:t>220</w:t>
            </w:r>
          </w:p>
        </w:tc>
        <w:tc>
          <w:tcPr>
            <w:tcW w:w="700" w:type="pct"/>
            <w:shd w:val="clear" w:color="auto" w:fill="auto"/>
            <w:vAlign w:val="center"/>
            <w:hideMark/>
          </w:tcPr>
          <w:p w:rsidR="00333997" w:rsidRPr="00B264CF" w:rsidRDefault="00333997" w:rsidP="00333997">
            <w:pPr>
              <w:jc w:val="center"/>
              <w:rPr>
                <w:rFonts w:ascii="Museo 300" w:hAnsi="Museo 300" w:cs="Arial"/>
                <w:sz w:val="20"/>
                <w:szCs w:val="20"/>
                <w:lang w:val="es-SV" w:eastAsia="es-SV"/>
              </w:rPr>
            </w:pPr>
            <w:r w:rsidRPr="00B264CF">
              <w:rPr>
                <w:rFonts w:ascii="Museo 300" w:hAnsi="Museo 300" w:cs="Arial"/>
                <w:sz w:val="20"/>
                <w:szCs w:val="20"/>
                <w:lang w:val="es-SV" w:eastAsia="es-SV"/>
              </w:rPr>
              <w:t>Procesos impulsados</w:t>
            </w:r>
          </w:p>
        </w:tc>
        <w:tc>
          <w:tcPr>
            <w:tcW w:w="601" w:type="pct"/>
            <w:shd w:val="clear" w:color="auto" w:fill="auto"/>
            <w:vAlign w:val="center"/>
          </w:tcPr>
          <w:p w:rsidR="00333997" w:rsidRPr="00F07773" w:rsidRDefault="00333997" w:rsidP="00333997">
            <w:pPr>
              <w:jc w:val="center"/>
              <w:rPr>
                <w:rFonts w:ascii="Museo 300" w:hAnsi="Museo 300" w:cs="Arial"/>
                <w:bCs/>
                <w:sz w:val="20"/>
                <w:szCs w:val="20"/>
              </w:rPr>
            </w:pPr>
            <w:r>
              <w:rPr>
                <w:rFonts w:ascii="Museo 300" w:hAnsi="Museo 300" w:cs="Arial"/>
                <w:bCs/>
                <w:sz w:val="20"/>
                <w:szCs w:val="20"/>
              </w:rPr>
              <w:t>34</w:t>
            </w:r>
          </w:p>
        </w:tc>
        <w:tc>
          <w:tcPr>
            <w:tcW w:w="600" w:type="pct"/>
            <w:shd w:val="clear" w:color="auto" w:fill="auto"/>
            <w:vAlign w:val="center"/>
          </w:tcPr>
          <w:p w:rsidR="00333997" w:rsidRPr="00C5359C" w:rsidRDefault="00333997" w:rsidP="00333997">
            <w:pPr>
              <w:jc w:val="center"/>
              <w:rPr>
                <w:rFonts w:ascii="Museo 300" w:hAnsi="Museo 300" w:cs="Arial"/>
                <w:sz w:val="20"/>
                <w:szCs w:val="20"/>
                <w:lang w:val="es-SV" w:eastAsia="es-SV"/>
              </w:rPr>
            </w:pPr>
            <w:r>
              <w:rPr>
                <w:rFonts w:ascii="Museo 300" w:hAnsi="Museo 300" w:cs="Arial"/>
                <w:sz w:val="20"/>
                <w:szCs w:val="20"/>
                <w:lang w:val="es-SV" w:eastAsia="es-SV"/>
              </w:rPr>
              <w:t>120</w:t>
            </w:r>
          </w:p>
        </w:tc>
        <w:tc>
          <w:tcPr>
            <w:tcW w:w="599" w:type="pct"/>
            <w:gridSpan w:val="3"/>
            <w:shd w:val="clear" w:color="auto" w:fill="00B050"/>
            <w:vAlign w:val="center"/>
          </w:tcPr>
          <w:p w:rsidR="00333997" w:rsidRPr="00961E18" w:rsidRDefault="00333997" w:rsidP="00333997">
            <w:pPr>
              <w:jc w:val="center"/>
              <w:rPr>
                <w:rFonts w:ascii="Museo 300" w:hAnsi="Museo 300" w:cs="Arial"/>
                <w:b/>
                <w:bCs/>
                <w:color w:val="FFFFFF" w:themeColor="background1"/>
                <w:sz w:val="20"/>
                <w:szCs w:val="20"/>
                <w:lang w:val="es-SV" w:eastAsia="es-SV"/>
              </w:rPr>
            </w:pPr>
            <w:r w:rsidRPr="00961E18">
              <w:rPr>
                <w:rFonts w:ascii="Museo 300" w:hAnsi="Museo 300" w:cs="Arial"/>
                <w:b/>
                <w:bCs/>
                <w:color w:val="FFFFFF" w:themeColor="background1"/>
                <w:sz w:val="20"/>
                <w:szCs w:val="20"/>
                <w:lang w:val="es-SV" w:eastAsia="es-SV"/>
              </w:rPr>
              <w:t>100.00</w:t>
            </w:r>
          </w:p>
        </w:tc>
      </w:tr>
      <w:tr w:rsidR="00577F02" w:rsidRPr="00B264CF" w:rsidTr="00A759CE">
        <w:tblPrEx>
          <w:jc w:val="left"/>
        </w:tblPrEx>
        <w:trPr>
          <w:trHeight w:val="567"/>
        </w:trPr>
        <w:tc>
          <w:tcPr>
            <w:tcW w:w="2101" w:type="pct"/>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Atender casos de asociaciones cooperativas de la reforma agraria y de producción agropecuaria</w:t>
            </w:r>
          </w:p>
        </w:tc>
        <w:tc>
          <w:tcPr>
            <w:tcW w:w="399" w:type="pct"/>
            <w:shd w:val="clear" w:color="000000" w:fill="E9EDF7"/>
            <w:vAlign w:val="center"/>
          </w:tcPr>
          <w:p w:rsidR="00577F02" w:rsidRPr="00B264CF" w:rsidRDefault="00961E18"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10</w:t>
            </w:r>
          </w:p>
        </w:tc>
        <w:tc>
          <w:tcPr>
            <w:tcW w:w="700" w:type="pct"/>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Casos atendidos</w:t>
            </w:r>
          </w:p>
        </w:tc>
        <w:tc>
          <w:tcPr>
            <w:tcW w:w="601" w:type="pct"/>
            <w:shd w:val="clear" w:color="auto" w:fill="auto"/>
            <w:vAlign w:val="center"/>
          </w:tcPr>
          <w:p w:rsidR="00577F02" w:rsidRPr="00F07773" w:rsidRDefault="00E824B0" w:rsidP="00577F02">
            <w:pPr>
              <w:jc w:val="center"/>
              <w:rPr>
                <w:rFonts w:ascii="Museo 300" w:hAnsi="Museo 300" w:cs="Arial"/>
                <w:bCs/>
                <w:sz w:val="20"/>
                <w:szCs w:val="20"/>
              </w:rPr>
            </w:pPr>
            <w:r>
              <w:rPr>
                <w:rFonts w:ascii="Museo 300" w:hAnsi="Museo 300" w:cs="Arial"/>
                <w:bCs/>
                <w:sz w:val="20"/>
                <w:szCs w:val="20"/>
              </w:rPr>
              <w:t>2</w:t>
            </w:r>
          </w:p>
        </w:tc>
        <w:tc>
          <w:tcPr>
            <w:tcW w:w="600" w:type="pct"/>
            <w:shd w:val="clear" w:color="auto" w:fill="auto"/>
            <w:vAlign w:val="center"/>
          </w:tcPr>
          <w:p w:rsidR="00577F02" w:rsidRPr="00C5359C" w:rsidRDefault="00E824B0" w:rsidP="00577F02">
            <w:pPr>
              <w:jc w:val="center"/>
              <w:rPr>
                <w:rFonts w:ascii="Museo 300" w:hAnsi="Museo 300" w:cs="Arial"/>
                <w:sz w:val="20"/>
                <w:szCs w:val="20"/>
                <w:lang w:val="es-SV" w:eastAsia="es-SV"/>
              </w:rPr>
            </w:pPr>
            <w:r>
              <w:rPr>
                <w:rFonts w:ascii="Museo 300" w:hAnsi="Museo 300" w:cs="Arial"/>
                <w:sz w:val="20"/>
                <w:szCs w:val="20"/>
                <w:lang w:val="es-SV" w:eastAsia="es-SV"/>
              </w:rPr>
              <w:t>21</w:t>
            </w:r>
          </w:p>
        </w:tc>
        <w:tc>
          <w:tcPr>
            <w:tcW w:w="599" w:type="pct"/>
            <w:gridSpan w:val="3"/>
            <w:shd w:val="clear" w:color="auto" w:fill="00B050"/>
            <w:vAlign w:val="center"/>
          </w:tcPr>
          <w:p w:rsidR="00577F02" w:rsidRPr="00961E18" w:rsidRDefault="00961E18" w:rsidP="00577F02">
            <w:pPr>
              <w:jc w:val="center"/>
              <w:rPr>
                <w:rFonts w:ascii="Museo 300" w:hAnsi="Museo 300" w:cs="Arial"/>
                <w:b/>
                <w:bCs/>
                <w:color w:val="FFFFFF" w:themeColor="background1"/>
                <w:sz w:val="20"/>
                <w:szCs w:val="20"/>
                <w:lang w:val="es-SV" w:eastAsia="es-SV"/>
              </w:rPr>
            </w:pPr>
            <w:r w:rsidRPr="00961E18">
              <w:rPr>
                <w:rFonts w:ascii="Museo 300" w:hAnsi="Museo 300" w:cs="Arial"/>
                <w:b/>
                <w:bCs/>
                <w:color w:val="FFFFFF" w:themeColor="background1"/>
                <w:sz w:val="20"/>
                <w:szCs w:val="20"/>
                <w:lang w:val="es-SV" w:eastAsia="es-SV"/>
              </w:rPr>
              <w:t>100.00</w:t>
            </w:r>
          </w:p>
        </w:tc>
      </w:tr>
      <w:tr w:rsidR="00577F02" w:rsidRPr="00B264CF" w:rsidTr="00C54982">
        <w:trPr>
          <w:gridAfter w:val="1"/>
          <w:wAfter w:w="2" w:type="pct"/>
          <w:trHeight w:val="510"/>
          <w:jc w:val="center"/>
        </w:trPr>
        <w:tc>
          <w:tcPr>
            <w:tcW w:w="4998" w:type="pct"/>
            <w:gridSpan w:val="7"/>
            <w:shd w:val="clear" w:color="000000" w:fill="E9EDF7"/>
            <w:vAlign w:val="center"/>
            <w:hideMark/>
          </w:tcPr>
          <w:p w:rsidR="00577F02" w:rsidRPr="00F07773" w:rsidRDefault="00577F02" w:rsidP="00577F02">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lastRenderedPageBreak/>
              <w:t>Departamento de Procuración</w:t>
            </w:r>
          </w:p>
        </w:tc>
      </w:tr>
      <w:tr w:rsidR="00577F02" w:rsidRPr="00B264CF" w:rsidTr="00A759CE">
        <w:tblPrEx>
          <w:jc w:val="left"/>
        </w:tblPrEx>
        <w:trPr>
          <w:trHeight w:val="397"/>
        </w:trPr>
        <w:tc>
          <w:tcPr>
            <w:tcW w:w="2101" w:type="pct"/>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Elaborar respuestas a peticiones solicitadas por diferentes instituciones u oficinas internas.</w:t>
            </w:r>
          </w:p>
        </w:tc>
        <w:tc>
          <w:tcPr>
            <w:tcW w:w="399" w:type="pct"/>
            <w:shd w:val="clear" w:color="000000" w:fill="E9EDF7"/>
            <w:vAlign w:val="center"/>
            <w:hideMark/>
          </w:tcPr>
          <w:p w:rsidR="00577F02" w:rsidRPr="00B264CF" w:rsidRDefault="00A759CE"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22</w:t>
            </w:r>
          </w:p>
        </w:tc>
        <w:tc>
          <w:tcPr>
            <w:tcW w:w="700" w:type="pct"/>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Informe elaborado</w:t>
            </w:r>
          </w:p>
        </w:tc>
        <w:tc>
          <w:tcPr>
            <w:tcW w:w="601" w:type="pct"/>
            <w:shd w:val="clear" w:color="auto" w:fill="auto"/>
            <w:vAlign w:val="center"/>
          </w:tcPr>
          <w:p w:rsidR="00577F02" w:rsidRPr="00F07773" w:rsidRDefault="00A759CE" w:rsidP="00577F02">
            <w:pPr>
              <w:jc w:val="center"/>
              <w:rPr>
                <w:rFonts w:ascii="Museo 300" w:hAnsi="Museo 300" w:cs="Arial"/>
                <w:bCs/>
                <w:sz w:val="20"/>
                <w:szCs w:val="20"/>
              </w:rPr>
            </w:pPr>
            <w:r>
              <w:rPr>
                <w:rFonts w:ascii="Museo 300" w:hAnsi="Museo 300" w:cs="Arial"/>
                <w:bCs/>
                <w:sz w:val="20"/>
                <w:szCs w:val="20"/>
              </w:rPr>
              <w:t>1</w:t>
            </w:r>
          </w:p>
        </w:tc>
        <w:tc>
          <w:tcPr>
            <w:tcW w:w="600" w:type="pct"/>
            <w:shd w:val="clear" w:color="auto" w:fill="auto"/>
            <w:vAlign w:val="center"/>
          </w:tcPr>
          <w:p w:rsidR="00577F02" w:rsidRPr="00C5359C" w:rsidRDefault="00A759CE" w:rsidP="00577F02">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gridSpan w:val="3"/>
            <w:tcBorders>
              <w:bottom w:val="single" w:sz="4" w:space="0" w:color="auto"/>
            </w:tcBorders>
            <w:shd w:val="clear" w:color="auto" w:fill="00B050"/>
            <w:vAlign w:val="center"/>
          </w:tcPr>
          <w:p w:rsidR="00577F02" w:rsidRPr="00A759CE" w:rsidRDefault="00A759CE" w:rsidP="00577F02">
            <w:pPr>
              <w:jc w:val="center"/>
              <w:rPr>
                <w:rFonts w:ascii="Museo 300" w:hAnsi="Museo 300" w:cs="Arial"/>
                <w:b/>
                <w:bCs/>
                <w:color w:val="FFFFFF" w:themeColor="background1"/>
                <w:sz w:val="20"/>
                <w:szCs w:val="20"/>
                <w:lang w:val="es-SV" w:eastAsia="es-SV"/>
              </w:rPr>
            </w:pPr>
            <w:r w:rsidRPr="00A759CE">
              <w:rPr>
                <w:rFonts w:ascii="Museo 300" w:hAnsi="Museo 300" w:cs="Arial"/>
                <w:b/>
                <w:bCs/>
                <w:color w:val="FFFFFF" w:themeColor="background1"/>
                <w:sz w:val="20"/>
                <w:szCs w:val="20"/>
                <w:lang w:val="es-SV" w:eastAsia="es-SV"/>
              </w:rPr>
              <w:t>100.00</w:t>
            </w:r>
          </w:p>
        </w:tc>
      </w:tr>
      <w:tr w:rsidR="00577F02" w:rsidRPr="00B264CF" w:rsidTr="00A759CE">
        <w:tblPrEx>
          <w:jc w:val="left"/>
        </w:tblPrEx>
        <w:trPr>
          <w:trHeight w:val="397"/>
        </w:trPr>
        <w:tc>
          <w:tcPr>
            <w:tcW w:w="2101" w:type="pct"/>
            <w:tcBorders>
              <w:bottom w:val="single" w:sz="4" w:space="0" w:color="auto"/>
            </w:tcBorders>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 xml:space="preserve">Calendarizar de manera continua las visitas a los diferentes Tribunales a nivel nacional para presentar demandas y dar seguimiento a las ya promovidas. </w:t>
            </w:r>
          </w:p>
        </w:tc>
        <w:tc>
          <w:tcPr>
            <w:tcW w:w="399" w:type="pct"/>
            <w:tcBorders>
              <w:bottom w:val="single" w:sz="4" w:space="0" w:color="auto"/>
            </w:tcBorders>
            <w:shd w:val="clear" w:color="000000" w:fill="E9EDF7"/>
            <w:vAlign w:val="center"/>
            <w:hideMark/>
          </w:tcPr>
          <w:p w:rsidR="00577F02" w:rsidRPr="00B264CF" w:rsidRDefault="00A759CE"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43</w:t>
            </w:r>
          </w:p>
        </w:tc>
        <w:tc>
          <w:tcPr>
            <w:tcW w:w="700" w:type="pct"/>
            <w:tcBorders>
              <w:bottom w:val="single" w:sz="4" w:space="0" w:color="auto"/>
            </w:tcBorders>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 xml:space="preserve">Caso tramitado </w:t>
            </w:r>
          </w:p>
        </w:tc>
        <w:tc>
          <w:tcPr>
            <w:tcW w:w="601" w:type="pct"/>
            <w:tcBorders>
              <w:bottom w:val="single" w:sz="4" w:space="0" w:color="auto"/>
            </w:tcBorders>
            <w:shd w:val="clear" w:color="auto" w:fill="auto"/>
            <w:vAlign w:val="center"/>
          </w:tcPr>
          <w:p w:rsidR="00577F02" w:rsidRPr="00F07773" w:rsidRDefault="00A759CE" w:rsidP="00577F02">
            <w:pPr>
              <w:jc w:val="center"/>
              <w:rPr>
                <w:rFonts w:ascii="Museo 300" w:hAnsi="Museo 300" w:cs="Arial"/>
                <w:bCs/>
                <w:sz w:val="20"/>
                <w:szCs w:val="20"/>
              </w:rPr>
            </w:pPr>
            <w:r>
              <w:rPr>
                <w:rFonts w:ascii="Museo 300" w:hAnsi="Museo 300" w:cs="Arial"/>
                <w:bCs/>
                <w:sz w:val="20"/>
                <w:szCs w:val="20"/>
              </w:rPr>
              <w:t>1</w:t>
            </w:r>
          </w:p>
        </w:tc>
        <w:tc>
          <w:tcPr>
            <w:tcW w:w="600" w:type="pct"/>
            <w:tcBorders>
              <w:bottom w:val="single" w:sz="4" w:space="0" w:color="auto"/>
            </w:tcBorders>
            <w:shd w:val="clear" w:color="auto" w:fill="auto"/>
            <w:vAlign w:val="center"/>
          </w:tcPr>
          <w:p w:rsidR="00577F02" w:rsidRPr="00C5359C" w:rsidRDefault="00A759CE" w:rsidP="00577F02">
            <w:pPr>
              <w:jc w:val="center"/>
              <w:rPr>
                <w:rFonts w:ascii="Museo 300" w:hAnsi="Museo 300" w:cs="Arial"/>
                <w:sz w:val="20"/>
                <w:szCs w:val="20"/>
                <w:lang w:val="es-SV" w:eastAsia="es-SV"/>
              </w:rPr>
            </w:pPr>
            <w:r>
              <w:rPr>
                <w:rFonts w:ascii="Museo 300" w:hAnsi="Museo 300" w:cs="Arial"/>
                <w:sz w:val="20"/>
                <w:szCs w:val="20"/>
                <w:lang w:val="es-SV" w:eastAsia="es-SV"/>
              </w:rPr>
              <w:t>29</w:t>
            </w:r>
          </w:p>
        </w:tc>
        <w:tc>
          <w:tcPr>
            <w:tcW w:w="599" w:type="pct"/>
            <w:gridSpan w:val="3"/>
            <w:tcBorders>
              <w:bottom w:val="single" w:sz="4" w:space="0" w:color="auto"/>
            </w:tcBorders>
            <w:shd w:val="clear" w:color="auto" w:fill="00B050"/>
            <w:vAlign w:val="center"/>
          </w:tcPr>
          <w:p w:rsidR="00577F02" w:rsidRPr="00433DC3" w:rsidRDefault="00A759CE" w:rsidP="00577F02">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577F02" w:rsidRPr="00B264CF" w:rsidTr="00C54982">
        <w:trPr>
          <w:gridAfter w:val="1"/>
          <w:wAfter w:w="2" w:type="pct"/>
          <w:trHeight w:val="510"/>
          <w:jc w:val="center"/>
        </w:trPr>
        <w:tc>
          <w:tcPr>
            <w:tcW w:w="4998" w:type="pct"/>
            <w:gridSpan w:val="7"/>
            <w:shd w:val="clear" w:color="000000" w:fill="E9EDF7"/>
            <w:vAlign w:val="center"/>
            <w:hideMark/>
          </w:tcPr>
          <w:p w:rsidR="00577F02" w:rsidRPr="00F07773" w:rsidRDefault="00577F02" w:rsidP="00577F02">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Departamento de Asistencia Ciudadana</w:t>
            </w:r>
          </w:p>
        </w:tc>
      </w:tr>
      <w:tr w:rsidR="00577F02" w:rsidRPr="00B264CF" w:rsidTr="00E11548">
        <w:tblPrEx>
          <w:jc w:val="left"/>
        </w:tblPrEx>
        <w:trPr>
          <w:trHeight w:val="850"/>
        </w:trPr>
        <w:tc>
          <w:tcPr>
            <w:tcW w:w="2101" w:type="pct"/>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 xml:space="preserve">Brindar atención y asesoría a los/las usuarios/as del ISTA, mediante servicios de información. </w:t>
            </w:r>
          </w:p>
        </w:tc>
        <w:tc>
          <w:tcPr>
            <w:tcW w:w="399" w:type="pct"/>
            <w:shd w:val="clear" w:color="000000" w:fill="E9EDF7"/>
            <w:vAlign w:val="center"/>
            <w:hideMark/>
          </w:tcPr>
          <w:p w:rsidR="00577F02" w:rsidRPr="00B264CF" w:rsidRDefault="00E11548" w:rsidP="00577F02">
            <w:pPr>
              <w:jc w:val="center"/>
              <w:rPr>
                <w:rFonts w:ascii="Museo 300" w:hAnsi="Museo 300" w:cs="Arial"/>
                <w:b/>
                <w:bCs/>
                <w:sz w:val="20"/>
                <w:szCs w:val="20"/>
                <w:lang w:val="es-SV" w:eastAsia="es-SV"/>
              </w:rPr>
            </w:pPr>
            <w:r>
              <w:rPr>
                <w:rFonts w:ascii="Museo 300" w:hAnsi="Museo 300" w:cs="Arial"/>
                <w:b/>
                <w:bCs/>
                <w:sz w:val="20"/>
                <w:szCs w:val="20"/>
                <w:lang w:val="es-SV" w:eastAsia="es-SV"/>
              </w:rPr>
              <w:t>6,202</w:t>
            </w:r>
          </w:p>
        </w:tc>
        <w:tc>
          <w:tcPr>
            <w:tcW w:w="700" w:type="pct"/>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Usuarios/as atendido/as</w:t>
            </w:r>
          </w:p>
        </w:tc>
        <w:tc>
          <w:tcPr>
            <w:tcW w:w="601" w:type="pct"/>
            <w:shd w:val="clear" w:color="auto" w:fill="auto"/>
            <w:vAlign w:val="center"/>
          </w:tcPr>
          <w:p w:rsidR="00577F02" w:rsidRPr="00F07773" w:rsidRDefault="00E11548" w:rsidP="00577F02">
            <w:pPr>
              <w:jc w:val="center"/>
              <w:rPr>
                <w:rFonts w:ascii="Museo 300" w:hAnsi="Museo 300" w:cs="Arial"/>
                <w:bCs/>
                <w:sz w:val="20"/>
                <w:szCs w:val="20"/>
              </w:rPr>
            </w:pPr>
            <w:r>
              <w:rPr>
                <w:rFonts w:ascii="Museo 300" w:hAnsi="Museo 300" w:cs="Arial"/>
                <w:bCs/>
                <w:sz w:val="20"/>
                <w:szCs w:val="20"/>
              </w:rPr>
              <w:t>600</w:t>
            </w:r>
          </w:p>
        </w:tc>
        <w:tc>
          <w:tcPr>
            <w:tcW w:w="600" w:type="pct"/>
            <w:shd w:val="clear" w:color="auto" w:fill="auto"/>
            <w:vAlign w:val="center"/>
          </w:tcPr>
          <w:p w:rsidR="00577F02" w:rsidRPr="00C5359C" w:rsidRDefault="00E11548" w:rsidP="00577F02">
            <w:pPr>
              <w:jc w:val="center"/>
              <w:rPr>
                <w:rFonts w:ascii="Museo 300" w:hAnsi="Museo 300" w:cs="Arial"/>
                <w:sz w:val="20"/>
                <w:szCs w:val="20"/>
                <w:lang w:val="es-SV" w:eastAsia="es-SV"/>
              </w:rPr>
            </w:pPr>
            <w:r>
              <w:rPr>
                <w:rFonts w:ascii="Museo 300" w:hAnsi="Museo 300" w:cs="Arial"/>
                <w:sz w:val="20"/>
                <w:szCs w:val="20"/>
                <w:lang w:val="es-SV" w:eastAsia="es-SV"/>
              </w:rPr>
              <w:t>1,143</w:t>
            </w:r>
          </w:p>
        </w:tc>
        <w:tc>
          <w:tcPr>
            <w:tcW w:w="599" w:type="pct"/>
            <w:gridSpan w:val="3"/>
            <w:shd w:val="clear" w:color="auto" w:fill="00B050"/>
            <w:vAlign w:val="center"/>
          </w:tcPr>
          <w:p w:rsidR="00577F02" w:rsidRPr="00E11548" w:rsidRDefault="00E11548" w:rsidP="00577F02">
            <w:pPr>
              <w:jc w:val="center"/>
              <w:rPr>
                <w:rFonts w:ascii="Museo 300" w:hAnsi="Museo 300" w:cs="Arial"/>
                <w:b/>
                <w:bCs/>
                <w:color w:val="FFFFFF" w:themeColor="background1"/>
                <w:sz w:val="20"/>
                <w:szCs w:val="20"/>
                <w:lang w:val="es-SV" w:eastAsia="es-SV"/>
              </w:rPr>
            </w:pPr>
            <w:r w:rsidRPr="00E11548">
              <w:rPr>
                <w:rFonts w:ascii="Museo 300" w:hAnsi="Museo 300" w:cs="Arial"/>
                <w:b/>
                <w:bCs/>
                <w:color w:val="FFFFFF" w:themeColor="background1"/>
                <w:sz w:val="20"/>
                <w:szCs w:val="20"/>
                <w:lang w:val="es-SV" w:eastAsia="es-SV"/>
              </w:rPr>
              <w:t>100.00</w:t>
            </w:r>
          </w:p>
        </w:tc>
      </w:tr>
      <w:tr w:rsidR="00577F02" w:rsidRPr="00B264CF" w:rsidTr="00C54982">
        <w:trPr>
          <w:gridAfter w:val="1"/>
          <w:wAfter w:w="2" w:type="pct"/>
          <w:trHeight w:val="510"/>
          <w:jc w:val="center"/>
        </w:trPr>
        <w:tc>
          <w:tcPr>
            <w:tcW w:w="4998" w:type="pct"/>
            <w:gridSpan w:val="7"/>
            <w:shd w:val="clear" w:color="000000" w:fill="E9EDF7"/>
            <w:vAlign w:val="center"/>
            <w:hideMark/>
          </w:tcPr>
          <w:p w:rsidR="00577F02" w:rsidRPr="00F07773" w:rsidRDefault="00577F02" w:rsidP="00577F02">
            <w:pPr>
              <w:jc w:val="center"/>
              <w:rPr>
                <w:rFonts w:ascii="Museo 300" w:hAnsi="Museo 300" w:cs="Arial"/>
                <w:b/>
                <w:bCs/>
                <w:color w:val="002060"/>
                <w:sz w:val="20"/>
                <w:szCs w:val="20"/>
                <w:lang w:val="es-SV" w:eastAsia="es-SV"/>
              </w:rPr>
            </w:pPr>
            <w:r w:rsidRPr="00F07773">
              <w:rPr>
                <w:rFonts w:ascii="Museo 300" w:hAnsi="Museo 300" w:cs="Arial"/>
                <w:b/>
                <w:bCs/>
                <w:color w:val="002060"/>
                <w:sz w:val="20"/>
                <w:szCs w:val="20"/>
                <w:lang w:val="es-SV" w:eastAsia="es-SV"/>
              </w:rPr>
              <w:t xml:space="preserve">Departamento de Créditos </w:t>
            </w:r>
          </w:p>
        </w:tc>
      </w:tr>
      <w:tr w:rsidR="00577F02" w:rsidRPr="00B264CF" w:rsidTr="00E11548">
        <w:tblPrEx>
          <w:jc w:val="left"/>
        </w:tblPrEx>
        <w:trPr>
          <w:trHeight w:val="850"/>
        </w:trPr>
        <w:tc>
          <w:tcPr>
            <w:tcW w:w="2101" w:type="pct"/>
            <w:shd w:val="clear" w:color="auto" w:fill="auto"/>
            <w:vAlign w:val="center"/>
            <w:hideMark/>
          </w:tcPr>
          <w:p w:rsidR="00577F02" w:rsidRPr="00B264CF" w:rsidRDefault="00577F02" w:rsidP="00577F02">
            <w:pPr>
              <w:jc w:val="both"/>
              <w:rPr>
                <w:rFonts w:ascii="Museo 300" w:hAnsi="Museo 300" w:cs="Arial"/>
                <w:sz w:val="20"/>
                <w:szCs w:val="20"/>
                <w:lang w:val="es-SV" w:eastAsia="es-SV"/>
              </w:rPr>
            </w:pPr>
            <w:r w:rsidRPr="00B264CF">
              <w:rPr>
                <w:rFonts w:ascii="Museo 300" w:hAnsi="Museo 300" w:cs="Arial"/>
                <w:sz w:val="20"/>
                <w:szCs w:val="20"/>
                <w:lang w:val="es-SV" w:eastAsia="es-SV"/>
              </w:rPr>
              <w:t>Elaborar respuestas a requerimientos de información de beneficiarios/as de las distintas unidades organizativas y de los Decretos 207, 713 y 839 EXFINATA</w:t>
            </w:r>
          </w:p>
        </w:tc>
        <w:tc>
          <w:tcPr>
            <w:tcW w:w="399" w:type="pct"/>
            <w:shd w:val="clear" w:color="000000" w:fill="E9EDF7"/>
            <w:vAlign w:val="center"/>
            <w:hideMark/>
          </w:tcPr>
          <w:p w:rsidR="00577F02" w:rsidRPr="00B264CF" w:rsidRDefault="00577F02" w:rsidP="00577F02">
            <w:pPr>
              <w:jc w:val="center"/>
              <w:rPr>
                <w:rFonts w:ascii="Museo 300" w:hAnsi="Museo 300" w:cs="Arial"/>
                <w:b/>
                <w:bCs/>
                <w:sz w:val="20"/>
                <w:szCs w:val="20"/>
                <w:lang w:val="es-SV" w:eastAsia="es-SV"/>
              </w:rPr>
            </w:pPr>
          </w:p>
        </w:tc>
        <w:tc>
          <w:tcPr>
            <w:tcW w:w="700" w:type="pct"/>
            <w:shd w:val="clear" w:color="auto" w:fill="auto"/>
            <w:vAlign w:val="center"/>
            <w:hideMark/>
          </w:tcPr>
          <w:p w:rsidR="00577F02" w:rsidRPr="00B264CF" w:rsidRDefault="00577F02" w:rsidP="00577F02">
            <w:pPr>
              <w:jc w:val="center"/>
              <w:rPr>
                <w:rFonts w:ascii="Museo 300" w:hAnsi="Museo 300" w:cs="Arial"/>
                <w:sz w:val="20"/>
                <w:szCs w:val="20"/>
                <w:lang w:val="es-SV" w:eastAsia="es-SV"/>
              </w:rPr>
            </w:pPr>
            <w:r w:rsidRPr="00B264CF">
              <w:rPr>
                <w:rFonts w:ascii="Museo 300" w:hAnsi="Museo 300" w:cs="Arial"/>
                <w:sz w:val="20"/>
                <w:szCs w:val="20"/>
                <w:lang w:val="es-SV" w:eastAsia="es-SV"/>
              </w:rPr>
              <w:t>Respuestas emitidas</w:t>
            </w:r>
          </w:p>
        </w:tc>
        <w:tc>
          <w:tcPr>
            <w:tcW w:w="601" w:type="pct"/>
            <w:shd w:val="clear" w:color="auto" w:fill="auto"/>
            <w:vAlign w:val="center"/>
          </w:tcPr>
          <w:p w:rsidR="00577F02" w:rsidRPr="00F07773" w:rsidRDefault="00E11548" w:rsidP="00577F02">
            <w:pPr>
              <w:jc w:val="center"/>
              <w:rPr>
                <w:rFonts w:ascii="Museo 300" w:hAnsi="Museo 300" w:cs="Arial"/>
                <w:bCs/>
                <w:sz w:val="20"/>
                <w:szCs w:val="20"/>
              </w:rPr>
            </w:pPr>
            <w:r>
              <w:rPr>
                <w:rFonts w:ascii="Museo 300" w:hAnsi="Museo 300" w:cs="Arial"/>
                <w:bCs/>
                <w:sz w:val="20"/>
                <w:szCs w:val="20"/>
              </w:rPr>
              <w:t>75</w:t>
            </w:r>
          </w:p>
        </w:tc>
        <w:tc>
          <w:tcPr>
            <w:tcW w:w="600" w:type="pct"/>
            <w:shd w:val="clear" w:color="auto" w:fill="auto"/>
            <w:vAlign w:val="center"/>
          </w:tcPr>
          <w:p w:rsidR="00577F02" w:rsidRPr="00F145CE" w:rsidRDefault="00E11548" w:rsidP="00577F02">
            <w:pPr>
              <w:jc w:val="center"/>
              <w:rPr>
                <w:rFonts w:ascii="Museo 300" w:hAnsi="Museo 300" w:cs="Arial"/>
                <w:sz w:val="20"/>
                <w:szCs w:val="20"/>
                <w:lang w:val="es-SV" w:eastAsia="es-SV"/>
              </w:rPr>
            </w:pPr>
            <w:r>
              <w:rPr>
                <w:rFonts w:ascii="Museo 300" w:hAnsi="Museo 300" w:cs="Arial"/>
                <w:sz w:val="20"/>
                <w:szCs w:val="20"/>
                <w:lang w:val="es-SV" w:eastAsia="es-SV"/>
              </w:rPr>
              <w:t>517</w:t>
            </w:r>
          </w:p>
        </w:tc>
        <w:tc>
          <w:tcPr>
            <w:tcW w:w="599" w:type="pct"/>
            <w:gridSpan w:val="3"/>
            <w:shd w:val="clear" w:color="auto" w:fill="00B050"/>
            <w:vAlign w:val="center"/>
          </w:tcPr>
          <w:p w:rsidR="00577F02" w:rsidRPr="00433DC3" w:rsidRDefault="00E11548" w:rsidP="00577F02">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bl>
    <w:p w:rsidR="00154E4A" w:rsidRDefault="00154E4A" w:rsidP="00EC5B5B">
      <w:pPr>
        <w:pStyle w:val="Ttulo1"/>
        <w:tabs>
          <w:tab w:val="center" w:pos="4599"/>
        </w:tabs>
        <w:rPr>
          <w:rFonts w:ascii="Museo 300" w:hAnsi="Museo 300"/>
          <w:b/>
          <w:color w:val="000000" w:themeColor="text1"/>
          <w:sz w:val="24"/>
          <w:szCs w:val="24"/>
        </w:rPr>
      </w:pPr>
    </w:p>
    <w:p w:rsidR="00154E4A" w:rsidRDefault="00154E4A">
      <w:pPr>
        <w:spacing w:after="160" w:line="259" w:lineRule="auto"/>
        <w:rPr>
          <w:rFonts w:ascii="Museo 300" w:eastAsiaTheme="majorEastAsia" w:hAnsi="Museo 300" w:cstheme="majorBidi"/>
          <w:b/>
          <w:color w:val="000000" w:themeColor="text1"/>
        </w:rPr>
      </w:pPr>
      <w:r>
        <w:rPr>
          <w:rFonts w:ascii="Museo 300" w:hAnsi="Museo 300"/>
          <w:b/>
          <w:color w:val="000000" w:themeColor="text1"/>
        </w:rPr>
        <w:br w:type="page"/>
      </w:r>
    </w:p>
    <w:p w:rsidR="00EC5B5B" w:rsidRPr="00EC5B5B" w:rsidRDefault="00EC5B5B" w:rsidP="00EC5B5B">
      <w:pPr>
        <w:pStyle w:val="Ttulo1"/>
        <w:tabs>
          <w:tab w:val="center" w:pos="4599"/>
        </w:tabs>
        <w:rPr>
          <w:rFonts w:ascii="Museo 300" w:hAnsi="Museo 300"/>
          <w:b/>
          <w:color w:val="000000" w:themeColor="text1"/>
          <w:sz w:val="24"/>
          <w:szCs w:val="24"/>
        </w:rPr>
      </w:pPr>
      <w:bookmarkStart w:id="3" w:name="_Toc53672835"/>
      <w:r>
        <w:rPr>
          <w:rFonts w:ascii="Museo 300" w:hAnsi="Museo 300"/>
          <w:b/>
          <w:color w:val="000000" w:themeColor="text1"/>
          <w:sz w:val="24"/>
          <w:szCs w:val="24"/>
        </w:rPr>
        <w:lastRenderedPageBreak/>
        <w:t xml:space="preserve">2. </w:t>
      </w:r>
      <w:r w:rsidRPr="00EC5B5B">
        <w:rPr>
          <w:rFonts w:ascii="Museo 300" w:hAnsi="Museo 300"/>
          <w:b/>
          <w:color w:val="000000" w:themeColor="text1"/>
          <w:sz w:val="24"/>
          <w:szCs w:val="24"/>
        </w:rPr>
        <w:t xml:space="preserve">Gerencia </w:t>
      </w:r>
      <w:r>
        <w:rPr>
          <w:rFonts w:ascii="Museo 300" w:hAnsi="Museo 300"/>
          <w:b/>
          <w:color w:val="000000" w:themeColor="text1"/>
          <w:sz w:val="24"/>
          <w:szCs w:val="24"/>
        </w:rPr>
        <w:t>d</w:t>
      </w:r>
      <w:r w:rsidRPr="00EC5B5B">
        <w:rPr>
          <w:rFonts w:ascii="Museo 300" w:hAnsi="Museo 300"/>
          <w:b/>
          <w:color w:val="000000" w:themeColor="text1"/>
          <w:sz w:val="24"/>
          <w:szCs w:val="24"/>
        </w:rPr>
        <w:t>e Desarrollo Rural</w:t>
      </w:r>
      <w:bookmarkEnd w:id="3"/>
    </w:p>
    <w:p w:rsidR="00C54982" w:rsidRPr="00777312" w:rsidRDefault="00C54982" w:rsidP="00071C7B">
      <w:pPr>
        <w:jc w:val="both"/>
        <w:rPr>
          <w:rFonts w:ascii="Museo 300" w:hAnsi="Museo 300"/>
          <w:sz w:val="12"/>
          <w:szCs w:val="12"/>
        </w:rPr>
      </w:pPr>
    </w:p>
    <w:tbl>
      <w:tblPr>
        <w:tblW w:w="55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3"/>
        <w:gridCol w:w="1134"/>
        <w:gridCol w:w="2411"/>
        <w:gridCol w:w="1701"/>
        <w:gridCol w:w="1701"/>
        <w:gridCol w:w="1706"/>
      </w:tblGrid>
      <w:tr w:rsidR="00E11548" w:rsidRPr="008E304A" w:rsidTr="00E11548">
        <w:trPr>
          <w:trHeight w:val="20"/>
          <w:tblHeader/>
          <w:jc w:val="center"/>
        </w:trPr>
        <w:tc>
          <w:tcPr>
            <w:tcW w:w="1978" w:type="pct"/>
            <w:shd w:val="clear" w:color="000000" w:fill="9BC2E6"/>
            <w:vAlign w:val="center"/>
            <w:hideMark/>
          </w:tcPr>
          <w:p w:rsidR="00E11548" w:rsidRPr="008E304A" w:rsidRDefault="00E11548" w:rsidP="00E11548">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 xml:space="preserve">Actividad específica </w:t>
            </w:r>
          </w:p>
        </w:tc>
        <w:tc>
          <w:tcPr>
            <w:tcW w:w="396" w:type="pct"/>
            <w:shd w:val="clear" w:color="000000" w:fill="9BC2E6"/>
            <w:vAlign w:val="center"/>
            <w:hideMark/>
          </w:tcPr>
          <w:p w:rsidR="00E11548" w:rsidRPr="008E304A" w:rsidRDefault="00E11548" w:rsidP="00E11548">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842" w:type="pct"/>
            <w:shd w:val="clear" w:color="000000" w:fill="9BC2E6"/>
            <w:vAlign w:val="center"/>
            <w:hideMark/>
          </w:tcPr>
          <w:p w:rsidR="00E11548" w:rsidRPr="008E304A" w:rsidRDefault="00E11548" w:rsidP="00E11548">
            <w:pPr>
              <w:jc w:val="center"/>
              <w:rPr>
                <w:rFonts w:ascii="Museo 300" w:hAnsi="Museo 300" w:cs="Arial"/>
                <w:b/>
                <w:bCs/>
                <w:sz w:val="20"/>
                <w:szCs w:val="20"/>
                <w:lang w:val="es-SV" w:eastAsia="es-SV"/>
              </w:rPr>
            </w:pPr>
            <w:r w:rsidRPr="008E304A">
              <w:rPr>
                <w:rFonts w:ascii="Museo 300" w:hAnsi="Museo 300" w:cs="Arial"/>
                <w:b/>
                <w:bCs/>
                <w:sz w:val="20"/>
                <w:szCs w:val="20"/>
                <w:lang w:val="es-SV" w:eastAsia="es-SV"/>
              </w:rPr>
              <w:t>Unidad de medida</w:t>
            </w:r>
          </w:p>
        </w:tc>
        <w:tc>
          <w:tcPr>
            <w:tcW w:w="594" w:type="pct"/>
            <w:shd w:val="clear" w:color="000000" w:fill="9BC2E6"/>
            <w:vAlign w:val="center"/>
            <w:hideMark/>
          </w:tcPr>
          <w:p w:rsidR="00E11548" w:rsidRPr="00F07773" w:rsidRDefault="00E11548" w:rsidP="00E11548">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594" w:type="pct"/>
            <w:shd w:val="clear" w:color="000000" w:fill="4472C4"/>
            <w:vAlign w:val="center"/>
            <w:hideMark/>
          </w:tcPr>
          <w:p w:rsidR="0024251C" w:rsidRDefault="0024251C" w:rsidP="0024251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E11548" w:rsidRPr="00CA026E" w:rsidRDefault="0024251C" w:rsidP="0024251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6" w:type="pct"/>
            <w:shd w:val="clear" w:color="auto" w:fill="3B3838" w:themeFill="background2" w:themeFillShade="40"/>
            <w:vAlign w:val="center"/>
            <w:hideMark/>
          </w:tcPr>
          <w:p w:rsidR="00E11548" w:rsidRPr="00CA026E" w:rsidRDefault="00E11548" w:rsidP="00E11548">
            <w:pPr>
              <w:jc w:val="center"/>
              <w:rPr>
                <w:rFonts w:ascii="Museo 300" w:hAnsi="Museo 300" w:cs="Arial"/>
                <w:b/>
                <w:bCs/>
                <w:color w:val="FFFFFF"/>
                <w:sz w:val="18"/>
                <w:szCs w:val="18"/>
                <w:lang w:val="es-SV" w:eastAsia="es-SV"/>
              </w:rPr>
            </w:pPr>
            <w:r>
              <w:rPr>
                <w:rFonts w:ascii="Museo 300" w:hAnsi="Museo 300" w:cs="Arial"/>
                <w:b/>
                <w:bCs/>
                <w:color w:val="FFFFFF"/>
                <w:sz w:val="18"/>
                <w:szCs w:val="18"/>
                <w:lang w:val="es-SV" w:eastAsia="es-SV"/>
              </w:rPr>
              <w:t xml:space="preserve">Porcentaje </w:t>
            </w:r>
            <w:r w:rsidRPr="00CA026E">
              <w:rPr>
                <w:rFonts w:ascii="Museo 300" w:hAnsi="Museo 300" w:cs="Arial"/>
                <w:b/>
                <w:bCs/>
                <w:color w:val="FFFFFF"/>
                <w:sz w:val="18"/>
                <w:szCs w:val="18"/>
                <w:lang w:val="es-SV" w:eastAsia="es-SV"/>
              </w:rPr>
              <w:t>de Cumplimiento</w:t>
            </w:r>
          </w:p>
        </w:tc>
      </w:tr>
      <w:tr w:rsidR="008E304A" w:rsidRPr="008E304A" w:rsidTr="00E11548">
        <w:trPr>
          <w:trHeight w:val="397"/>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Sección de Cobros</w:t>
            </w:r>
          </w:p>
        </w:tc>
      </w:tr>
      <w:tr w:rsidR="005132B0" w:rsidRPr="008E304A" w:rsidTr="00C400EC">
        <w:trPr>
          <w:trHeight w:val="510"/>
          <w:jc w:val="center"/>
        </w:trPr>
        <w:tc>
          <w:tcPr>
            <w:tcW w:w="1978" w:type="pct"/>
            <w:vMerge w:val="restar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Generar políticas de cobro para contar con una oportuna acción administrativa de cobro con un sistema moderno, ampliando las opciones en las cuales los beneficiarios puedan cancelar la deuda agraria.</w:t>
            </w:r>
          </w:p>
        </w:tc>
        <w:tc>
          <w:tcPr>
            <w:tcW w:w="396" w:type="pct"/>
            <w:shd w:val="clear" w:color="000000" w:fill="E9EDF7"/>
            <w:vAlign w:val="center"/>
          </w:tcPr>
          <w:p w:rsidR="005132B0" w:rsidRPr="008E304A" w:rsidRDefault="006E14E2" w:rsidP="005132B0">
            <w:pPr>
              <w:jc w:val="center"/>
              <w:rPr>
                <w:rFonts w:ascii="Museo 300" w:hAnsi="Museo 300" w:cs="Arial"/>
                <w:b/>
                <w:bCs/>
                <w:sz w:val="20"/>
                <w:szCs w:val="20"/>
                <w:lang w:val="es-SV" w:eastAsia="es-SV"/>
              </w:rPr>
            </w:pPr>
            <w:r w:rsidRPr="006E14E2">
              <w:rPr>
                <w:rFonts w:ascii="Museo 300" w:hAnsi="Museo 300" w:cs="Arial"/>
                <w:b/>
                <w:bCs/>
                <w:sz w:val="20"/>
                <w:szCs w:val="20"/>
                <w:lang w:val="es-SV" w:eastAsia="es-SV"/>
              </w:rPr>
              <w:t>200,000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Dólares en créditos recuperados</w:t>
            </w:r>
          </w:p>
        </w:tc>
        <w:tc>
          <w:tcPr>
            <w:tcW w:w="594" w:type="pct"/>
            <w:shd w:val="clear" w:color="auto" w:fill="auto"/>
            <w:vAlign w:val="center"/>
          </w:tcPr>
          <w:p w:rsidR="005132B0" w:rsidRPr="005132B0" w:rsidRDefault="006E14E2" w:rsidP="005132B0">
            <w:pPr>
              <w:jc w:val="center"/>
              <w:rPr>
                <w:rFonts w:ascii="Museo 300" w:hAnsi="Museo 300" w:cs="Arial"/>
                <w:bCs/>
                <w:sz w:val="20"/>
                <w:szCs w:val="20"/>
              </w:rPr>
            </w:pPr>
            <w:r>
              <w:rPr>
                <w:rFonts w:ascii="Museo 300" w:hAnsi="Museo 300" w:cs="Arial"/>
                <w:bCs/>
                <w:sz w:val="20"/>
                <w:szCs w:val="20"/>
              </w:rPr>
              <w:t>50,000</w:t>
            </w:r>
          </w:p>
        </w:tc>
        <w:tc>
          <w:tcPr>
            <w:tcW w:w="594" w:type="pct"/>
            <w:shd w:val="clear" w:color="auto" w:fill="auto"/>
            <w:vAlign w:val="center"/>
          </w:tcPr>
          <w:p w:rsidR="005132B0" w:rsidRPr="00291804" w:rsidRDefault="00C400EC" w:rsidP="005132B0">
            <w:pPr>
              <w:jc w:val="center"/>
              <w:rPr>
                <w:rFonts w:ascii="Museo 300" w:hAnsi="Museo 300" w:cs="Arial"/>
                <w:sz w:val="20"/>
                <w:szCs w:val="20"/>
                <w:lang w:val="es-SV" w:eastAsia="es-SV"/>
              </w:rPr>
            </w:pPr>
            <w:r w:rsidRPr="00C400EC">
              <w:rPr>
                <w:rFonts w:ascii="Museo 300" w:hAnsi="Museo 300" w:cs="Arial"/>
                <w:sz w:val="20"/>
                <w:szCs w:val="20"/>
                <w:lang w:val="es-SV" w:eastAsia="es-SV"/>
              </w:rPr>
              <w:t>96,375</w:t>
            </w:r>
          </w:p>
        </w:tc>
        <w:tc>
          <w:tcPr>
            <w:tcW w:w="596" w:type="pct"/>
            <w:shd w:val="clear" w:color="auto" w:fill="00B050"/>
            <w:vAlign w:val="center"/>
          </w:tcPr>
          <w:p w:rsidR="005132B0" w:rsidRPr="00FD57B3" w:rsidRDefault="00C400EC" w:rsidP="005132B0">
            <w:pPr>
              <w:jc w:val="center"/>
              <w:rPr>
                <w:rFonts w:ascii="Museo 300" w:hAnsi="Museo 300" w:cs="Arial"/>
                <w:b/>
                <w:bCs/>
                <w:sz w:val="20"/>
                <w:szCs w:val="20"/>
                <w:lang w:val="es-SV" w:eastAsia="es-SV"/>
              </w:rPr>
            </w:pPr>
            <w:r w:rsidRPr="00C400EC">
              <w:rPr>
                <w:rFonts w:ascii="Museo 300" w:hAnsi="Museo 300" w:cs="Arial"/>
                <w:b/>
                <w:bCs/>
                <w:color w:val="FFFFFF" w:themeColor="background1"/>
                <w:sz w:val="20"/>
                <w:szCs w:val="20"/>
                <w:lang w:val="es-SV" w:eastAsia="es-SV"/>
              </w:rPr>
              <w:t>100.00</w:t>
            </w:r>
          </w:p>
        </w:tc>
      </w:tr>
      <w:tr w:rsidR="005132B0" w:rsidRPr="008E304A" w:rsidTr="00624ED3">
        <w:trPr>
          <w:trHeight w:val="510"/>
          <w:jc w:val="center"/>
        </w:trPr>
        <w:tc>
          <w:tcPr>
            <w:tcW w:w="1978" w:type="pct"/>
            <w:vMerge/>
            <w:vAlign w:val="center"/>
            <w:hideMark/>
          </w:tcPr>
          <w:p w:rsidR="005132B0" w:rsidRPr="008E304A" w:rsidRDefault="005132B0" w:rsidP="005132B0">
            <w:pPr>
              <w:rPr>
                <w:rFonts w:ascii="Museo 300" w:hAnsi="Museo 300" w:cs="Arial"/>
                <w:sz w:val="20"/>
                <w:szCs w:val="20"/>
                <w:lang w:val="es-SV" w:eastAsia="es-SV"/>
              </w:rPr>
            </w:pPr>
          </w:p>
        </w:tc>
        <w:tc>
          <w:tcPr>
            <w:tcW w:w="396" w:type="pct"/>
            <w:shd w:val="clear" w:color="000000" w:fill="E9EDF7"/>
            <w:vAlign w:val="center"/>
          </w:tcPr>
          <w:p w:rsidR="005132B0" w:rsidRPr="008E304A" w:rsidRDefault="006E14E2" w:rsidP="005132B0">
            <w:pPr>
              <w:jc w:val="center"/>
              <w:rPr>
                <w:rFonts w:ascii="Museo 300" w:hAnsi="Museo 300" w:cs="Arial"/>
                <w:b/>
                <w:bCs/>
                <w:sz w:val="20"/>
                <w:szCs w:val="20"/>
                <w:lang w:val="es-SV" w:eastAsia="es-SV"/>
              </w:rPr>
            </w:pPr>
            <w:r w:rsidRPr="006E14E2">
              <w:rPr>
                <w:rFonts w:ascii="Museo 300" w:hAnsi="Museo 300" w:cs="Arial"/>
                <w:b/>
                <w:bCs/>
                <w:sz w:val="20"/>
                <w:szCs w:val="20"/>
                <w:lang w:val="es-SV" w:eastAsia="es-SV"/>
              </w:rPr>
              <w:t>4,800</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Gestión de cobro realizada</w:t>
            </w:r>
          </w:p>
        </w:tc>
        <w:tc>
          <w:tcPr>
            <w:tcW w:w="594" w:type="pct"/>
            <w:shd w:val="clear" w:color="auto" w:fill="auto"/>
            <w:vAlign w:val="center"/>
          </w:tcPr>
          <w:p w:rsidR="005132B0" w:rsidRPr="005132B0" w:rsidRDefault="00624ED3" w:rsidP="005132B0">
            <w:pPr>
              <w:jc w:val="center"/>
              <w:rPr>
                <w:rFonts w:ascii="Museo 300" w:hAnsi="Museo 300" w:cs="Arial"/>
                <w:bCs/>
                <w:sz w:val="20"/>
                <w:szCs w:val="20"/>
              </w:rPr>
            </w:pPr>
            <w:r w:rsidRPr="00624ED3">
              <w:rPr>
                <w:rFonts w:ascii="Museo 300" w:hAnsi="Museo 300" w:cs="Arial"/>
                <w:bCs/>
                <w:sz w:val="20"/>
                <w:szCs w:val="20"/>
              </w:rPr>
              <w:t>1,200</w:t>
            </w:r>
          </w:p>
        </w:tc>
        <w:tc>
          <w:tcPr>
            <w:tcW w:w="594" w:type="pct"/>
            <w:shd w:val="clear" w:color="auto" w:fill="auto"/>
            <w:vAlign w:val="center"/>
          </w:tcPr>
          <w:p w:rsidR="005132B0" w:rsidRPr="00291804" w:rsidRDefault="00624ED3" w:rsidP="005132B0">
            <w:pPr>
              <w:jc w:val="center"/>
              <w:rPr>
                <w:rFonts w:ascii="Museo 300" w:hAnsi="Museo 300" w:cs="Arial"/>
                <w:sz w:val="20"/>
                <w:szCs w:val="20"/>
                <w:lang w:val="es-SV" w:eastAsia="es-SV"/>
              </w:rPr>
            </w:pPr>
            <w:r w:rsidRPr="00624ED3">
              <w:rPr>
                <w:rFonts w:ascii="Museo 300" w:hAnsi="Museo 300" w:cs="Arial"/>
                <w:sz w:val="20"/>
                <w:szCs w:val="20"/>
                <w:lang w:val="es-SV" w:eastAsia="es-SV"/>
              </w:rPr>
              <w:t>3,185</w:t>
            </w:r>
          </w:p>
        </w:tc>
        <w:tc>
          <w:tcPr>
            <w:tcW w:w="596" w:type="pct"/>
            <w:shd w:val="clear" w:color="auto" w:fill="00B050"/>
            <w:vAlign w:val="center"/>
          </w:tcPr>
          <w:p w:rsidR="005132B0" w:rsidRPr="00FD57B3" w:rsidRDefault="00624ED3" w:rsidP="005132B0">
            <w:pPr>
              <w:jc w:val="center"/>
              <w:rPr>
                <w:rFonts w:ascii="Museo 300" w:hAnsi="Museo 300" w:cs="Arial"/>
                <w:b/>
                <w:bCs/>
                <w:sz w:val="20"/>
                <w:szCs w:val="20"/>
                <w:lang w:val="es-SV" w:eastAsia="es-SV"/>
              </w:rPr>
            </w:pPr>
            <w:r w:rsidRPr="00C400EC">
              <w:rPr>
                <w:rFonts w:ascii="Museo 300" w:hAnsi="Museo 300" w:cs="Arial"/>
                <w:b/>
                <w:bCs/>
                <w:color w:val="FFFFFF" w:themeColor="background1"/>
                <w:sz w:val="20"/>
                <w:szCs w:val="20"/>
                <w:lang w:val="es-SV" w:eastAsia="es-SV"/>
              </w:rPr>
              <w:t>100.00</w:t>
            </w:r>
          </w:p>
        </w:tc>
      </w:tr>
      <w:tr w:rsidR="008E304A" w:rsidRPr="008E304A" w:rsidTr="00E11548">
        <w:trPr>
          <w:trHeight w:val="397"/>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Departamento de Asignación Individual y Avalúos</w:t>
            </w:r>
          </w:p>
        </w:tc>
      </w:tr>
      <w:tr w:rsidR="005132B0" w:rsidRPr="008E304A" w:rsidTr="00E824B0">
        <w:trPr>
          <w:trHeight w:val="567"/>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valúos de inmuebles para donación.</w:t>
            </w: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sidRPr="00624ED3">
              <w:rPr>
                <w:rFonts w:ascii="Museo 300" w:hAnsi="Museo 300" w:cs="Arial"/>
                <w:b/>
                <w:bCs/>
                <w:sz w:val="20"/>
                <w:szCs w:val="20"/>
                <w:lang w:val="es-SV" w:eastAsia="es-SV"/>
              </w:rPr>
              <w:t>25</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Hoja de valúo realizada</w:t>
            </w:r>
          </w:p>
        </w:tc>
        <w:tc>
          <w:tcPr>
            <w:tcW w:w="594" w:type="pct"/>
            <w:shd w:val="clear" w:color="auto" w:fill="auto"/>
            <w:vAlign w:val="center"/>
          </w:tcPr>
          <w:p w:rsidR="005132B0" w:rsidRPr="005132B0" w:rsidRDefault="00002F2C" w:rsidP="005132B0">
            <w:pPr>
              <w:jc w:val="center"/>
              <w:rPr>
                <w:rFonts w:ascii="Museo 300" w:hAnsi="Museo 300" w:cs="Arial"/>
                <w:bCs/>
                <w:sz w:val="20"/>
                <w:szCs w:val="20"/>
              </w:rPr>
            </w:pPr>
            <w:r>
              <w:rPr>
                <w:rFonts w:ascii="Museo 300" w:hAnsi="Museo 300" w:cs="Arial"/>
                <w:bCs/>
                <w:sz w:val="20"/>
                <w:szCs w:val="20"/>
              </w:rPr>
              <w:t>7</w:t>
            </w:r>
          </w:p>
        </w:tc>
        <w:tc>
          <w:tcPr>
            <w:tcW w:w="594" w:type="pct"/>
            <w:shd w:val="clear" w:color="auto" w:fill="auto"/>
            <w:vAlign w:val="center"/>
          </w:tcPr>
          <w:p w:rsidR="005132B0" w:rsidRPr="00291804" w:rsidRDefault="00002F2C"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C400EC">
              <w:rPr>
                <w:rStyle w:val="Refdenotaalpie"/>
                <w:rFonts w:ascii="Museo 300" w:hAnsi="Museo 300" w:cs="Arial"/>
                <w:sz w:val="20"/>
                <w:szCs w:val="20"/>
                <w:lang w:val="es-SV" w:eastAsia="es-SV"/>
              </w:rPr>
              <w:footnoteReference w:id="8"/>
            </w:r>
          </w:p>
        </w:tc>
        <w:tc>
          <w:tcPr>
            <w:tcW w:w="596" w:type="pct"/>
            <w:shd w:val="clear" w:color="auto" w:fill="FF0000"/>
            <w:vAlign w:val="center"/>
          </w:tcPr>
          <w:p w:rsidR="005132B0" w:rsidRPr="00E824B0" w:rsidRDefault="00E824B0" w:rsidP="005132B0">
            <w:pPr>
              <w:jc w:val="center"/>
              <w:rPr>
                <w:rFonts w:ascii="Museo 300" w:hAnsi="Museo 300" w:cs="Arial"/>
                <w:b/>
                <w:bCs/>
                <w:color w:val="FFFFFF" w:themeColor="background1"/>
                <w:sz w:val="20"/>
                <w:szCs w:val="20"/>
                <w:lang w:val="es-SV" w:eastAsia="es-SV"/>
              </w:rPr>
            </w:pPr>
            <w:r w:rsidRPr="00E824B0">
              <w:rPr>
                <w:rFonts w:ascii="Museo 300" w:hAnsi="Museo 300" w:cs="Arial"/>
                <w:b/>
                <w:bCs/>
                <w:color w:val="FFFFFF" w:themeColor="background1"/>
                <w:sz w:val="20"/>
                <w:szCs w:val="20"/>
                <w:lang w:val="es-SV" w:eastAsia="es-SV"/>
              </w:rPr>
              <w:t>0.00</w:t>
            </w:r>
          </w:p>
        </w:tc>
      </w:tr>
      <w:tr w:rsidR="005132B0" w:rsidRPr="008E304A" w:rsidTr="00002F2C">
        <w:trPr>
          <w:trHeight w:val="567"/>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las asignaciones de inmuebles en los proyectos que tienen DCD.</w:t>
            </w: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sidRPr="00624ED3">
              <w:rPr>
                <w:rFonts w:ascii="Museo 300" w:hAnsi="Museo 300" w:cs="Arial"/>
                <w:b/>
                <w:bCs/>
                <w:sz w:val="20"/>
                <w:szCs w:val="20"/>
                <w:lang w:val="es-SV" w:eastAsia="es-SV"/>
              </w:rPr>
              <w:t>2,936</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Asignación realizada</w:t>
            </w:r>
          </w:p>
        </w:tc>
        <w:tc>
          <w:tcPr>
            <w:tcW w:w="594" w:type="pct"/>
            <w:shd w:val="clear" w:color="auto" w:fill="auto"/>
            <w:vAlign w:val="center"/>
          </w:tcPr>
          <w:p w:rsidR="005132B0" w:rsidRPr="005132B0" w:rsidRDefault="006E14E2" w:rsidP="005132B0">
            <w:pPr>
              <w:jc w:val="center"/>
              <w:rPr>
                <w:rFonts w:ascii="Museo 300" w:hAnsi="Museo 300" w:cs="Arial"/>
                <w:bCs/>
                <w:sz w:val="20"/>
                <w:szCs w:val="20"/>
              </w:rPr>
            </w:pPr>
            <w:r w:rsidRPr="006E14E2">
              <w:rPr>
                <w:rFonts w:ascii="Museo 300" w:hAnsi="Museo 300" w:cs="Arial"/>
                <w:bCs/>
                <w:sz w:val="20"/>
                <w:szCs w:val="20"/>
              </w:rPr>
              <w:t>645</w:t>
            </w:r>
          </w:p>
        </w:tc>
        <w:tc>
          <w:tcPr>
            <w:tcW w:w="594" w:type="pct"/>
            <w:shd w:val="clear" w:color="auto" w:fill="auto"/>
            <w:vAlign w:val="center"/>
          </w:tcPr>
          <w:p w:rsidR="005132B0" w:rsidRPr="00291804" w:rsidRDefault="006E14E2" w:rsidP="005132B0">
            <w:pPr>
              <w:jc w:val="center"/>
              <w:rPr>
                <w:rFonts w:ascii="Museo 300" w:hAnsi="Museo 300" w:cs="Arial"/>
                <w:sz w:val="20"/>
                <w:szCs w:val="20"/>
                <w:lang w:val="es-SV" w:eastAsia="es-SV"/>
              </w:rPr>
            </w:pPr>
            <w:r w:rsidRPr="006E14E2">
              <w:rPr>
                <w:rFonts w:ascii="Museo 300" w:hAnsi="Museo 300" w:cs="Arial"/>
                <w:sz w:val="20"/>
                <w:szCs w:val="20"/>
                <w:lang w:val="es-SV" w:eastAsia="es-SV"/>
              </w:rPr>
              <w:t>237</w:t>
            </w:r>
            <w:r w:rsidR="00002F2C">
              <w:rPr>
                <w:rFonts w:ascii="Museo 300" w:hAnsi="Museo 300" w:cs="Arial"/>
                <w:sz w:val="20"/>
                <w:szCs w:val="20"/>
                <w:lang w:val="es-SV" w:eastAsia="es-SV"/>
              </w:rPr>
              <w:t xml:space="preserve"> </w:t>
            </w:r>
            <w:r w:rsidR="00002F2C">
              <w:rPr>
                <w:rStyle w:val="Refdenotaalpie"/>
                <w:rFonts w:ascii="Museo 300" w:hAnsi="Museo 300" w:cs="Arial"/>
                <w:sz w:val="20"/>
                <w:szCs w:val="20"/>
                <w:lang w:val="es-SV" w:eastAsia="es-SV"/>
              </w:rPr>
              <w:footnoteReference w:id="9"/>
            </w:r>
          </w:p>
        </w:tc>
        <w:tc>
          <w:tcPr>
            <w:tcW w:w="596" w:type="pct"/>
            <w:shd w:val="clear" w:color="auto" w:fill="FF0000"/>
            <w:vAlign w:val="center"/>
          </w:tcPr>
          <w:p w:rsidR="005132B0" w:rsidRPr="00FD57B3" w:rsidRDefault="006E14E2" w:rsidP="005132B0">
            <w:pPr>
              <w:jc w:val="center"/>
              <w:rPr>
                <w:rFonts w:ascii="Museo 300" w:hAnsi="Museo 300" w:cs="Arial"/>
                <w:b/>
                <w:bCs/>
                <w:sz w:val="20"/>
                <w:szCs w:val="20"/>
                <w:lang w:val="es-SV" w:eastAsia="es-SV"/>
              </w:rPr>
            </w:pPr>
            <w:r w:rsidRPr="00002F2C">
              <w:rPr>
                <w:rFonts w:ascii="Museo 300" w:hAnsi="Museo 300" w:cs="Arial"/>
                <w:b/>
                <w:bCs/>
                <w:color w:val="FFFFFF" w:themeColor="background1"/>
                <w:sz w:val="20"/>
                <w:szCs w:val="20"/>
                <w:lang w:val="es-SV" w:eastAsia="es-SV"/>
              </w:rPr>
              <w:t>36.75</w:t>
            </w:r>
          </w:p>
        </w:tc>
      </w:tr>
      <w:tr w:rsidR="008E304A" w:rsidRPr="008E304A" w:rsidTr="00E11548">
        <w:trPr>
          <w:trHeight w:val="397"/>
          <w:jc w:val="center"/>
        </w:trPr>
        <w:tc>
          <w:tcPr>
            <w:tcW w:w="5000" w:type="pct"/>
            <w:gridSpan w:val="6"/>
            <w:shd w:val="clear" w:color="000000" w:fill="E9EDF7"/>
            <w:vAlign w:val="center"/>
            <w:hideMark/>
          </w:tcPr>
          <w:p w:rsidR="008E304A" w:rsidRPr="008E304A" w:rsidRDefault="008E304A" w:rsidP="008E304A">
            <w:pPr>
              <w:jc w:val="center"/>
              <w:rPr>
                <w:rFonts w:ascii="Museo 300" w:hAnsi="Museo 300" w:cs="Arial"/>
                <w:b/>
                <w:bCs/>
                <w:color w:val="002060"/>
                <w:sz w:val="20"/>
                <w:szCs w:val="20"/>
                <w:lang w:val="es-SV" w:eastAsia="es-SV"/>
              </w:rPr>
            </w:pPr>
            <w:r w:rsidRPr="008E304A">
              <w:rPr>
                <w:rFonts w:ascii="Museo 300" w:hAnsi="Museo 300" w:cs="Arial"/>
                <w:b/>
                <w:bCs/>
                <w:color w:val="002060"/>
                <w:sz w:val="20"/>
                <w:szCs w:val="20"/>
                <w:lang w:val="es-SV" w:eastAsia="es-SV"/>
              </w:rPr>
              <w:t>Departamento de Proyectos de Parcelación</w:t>
            </w:r>
          </w:p>
        </w:tc>
      </w:tr>
      <w:tr w:rsidR="005132B0" w:rsidRPr="008E304A" w:rsidTr="00624ED3">
        <w:trPr>
          <w:trHeight w:val="539"/>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informe técnico para aprobación de proyecto ISTA</w:t>
            </w: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24</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Informe técnico elaborado</w:t>
            </w:r>
          </w:p>
        </w:tc>
        <w:tc>
          <w:tcPr>
            <w:tcW w:w="594" w:type="pct"/>
            <w:shd w:val="clear" w:color="auto" w:fill="auto"/>
            <w:vAlign w:val="center"/>
          </w:tcPr>
          <w:p w:rsidR="005132B0" w:rsidRPr="005132B0" w:rsidRDefault="00624ED3" w:rsidP="005132B0">
            <w:pPr>
              <w:jc w:val="center"/>
              <w:rPr>
                <w:rFonts w:ascii="Museo 300" w:hAnsi="Museo 300" w:cs="Arial"/>
                <w:bCs/>
                <w:sz w:val="20"/>
                <w:szCs w:val="20"/>
              </w:rPr>
            </w:pPr>
            <w:r>
              <w:rPr>
                <w:rFonts w:ascii="Museo 300" w:hAnsi="Museo 300" w:cs="Arial"/>
                <w:bCs/>
                <w:sz w:val="20"/>
                <w:szCs w:val="20"/>
              </w:rPr>
              <w:t>6</w:t>
            </w:r>
          </w:p>
        </w:tc>
        <w:tc>
          <w:tcPr>
            <w:tcW w:w="594" w:type="pct"/>
            <w:shd w:val="clear" w:color="auto" w:fill="auto"/>
            <w:vAlign w:val="center"/>
          </w:tcPr>
          <w:p w:rsidR="005132B0" w:rsidRPr="00291804" w:rsidRDefault="00624ED3" w:rsidP="005132B0">
            <w:pPr>
              <w:jc w:val="center"/>
              <w:rPr>
                <w:rFonts w:ascii="Museo 300" w:hAnsi="Museo 300" w:cs="Arial"/>
                <w:sz w:val="20"/>
                <w:szCs w:val="20"/>
                <w:lang w:val="es-SV" w:eastAsia="es-SV"/>
              </w:rPr>
            </w:pPr>
            <w:r>
              <w:rPr>
                <w:rFonts w:ascii="Museo 300" w:hAnsi="Museo 300" w:cs="Arial"/>
                <w:sz w:val="20"/>
                <w:szCs w:val="20"/>
                <w:lang w:val="es-SV" w:eastAsia="es-SV"/>
              </w:rPr>
              <w:t>8</w:t>
            </w:r>
            <w:r w:rsidR="007E2F50">
              <w:rPr>
                <w:rStyle w:val="Refdenotaalpie"/>
                <w:rFonts w:ascii="Museo 300" w:hAnsi="Museo 300" w:cs="Arial"/>
                <w:sz w:val="20"/>
                <w:szCs w:val="20"/>
                <w:lang w:val="es-SV" w:eastAsia="es-SV"/>
              </w:rPr>
              <w:footnoteReference w:id="10"/>
            </w:r>
          </w:p>
        </w:tc>
        <w:tc>
          <w:tcPr>
            <w:tcW w:w="596" w:type="pct"/>
            <w:shd w:val="clear" w:color="auto" w:fill="00B050"/>
            <w:vAlign w:val="center"/>
          </w:tcPr>
          <w:p w:rsidR="005132B0" w:rsidRPr="00624ED3" w:rsidRDefault="00624ED3" w:rsidP="005132B0">
            <w:pPr>
              <w:jc w:val="center"/>
              <w:rPr>
                <w:rFonts w:ascii="Museo 300" w:hAnsi="Museo 300" w:cs="Arial"/>
                <w:b/>
                <w:bCs/>
                <w:color w:val="FFFFFF" w:themeColor="background1"/>
                <w:sz w:val="20"/>
                <w:szCs w:val="20"/>
                <w:lang w:val="es-SV" w:eastAsia="es-SV"/>
              </w:rPr>
            </w:pPr>
            <w:r w:rsidRPr="00624ED3">
              <w:rPr>
                <w:rFonts w:ascii="Museo 300" w:hAnsi="Museo 300" w:cs="Arial"/>
                <w:b/>
                <w:bCs/>
                <w:color w:val="FFFFFF" w:themeColor="background1"/>
                <w:sz w:val="20"/>
                <w:szCs w:val="20"/>
                <w:lang w:val="es-SV" w:eastAsia="es-SV"/>
              </w:rPr>
              <w:t>100.00</w:t>
            </w:r>
          </w:p>
        </w:tc>
      </w:tr>
      <w:tr w:rsidR="005132B0" w:rsidRPr="008E304A" w:rsidTr="00624ED3">
        <w:trPr>
          <w:trHeight w:val="539"/>
          <w:jc w:val="center"/>
        </w:trPr>
        <w:tc>
          <w:tcPr>
            <w:tcW w:w="1978" w:type="pc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Elaborar informe técnico para autorización de transferencia de inmuebles propiedad de asociaciones cooperativas</w:t>
            </w: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8</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Informe técnico elaborado</w:t>
            </w:r>
          </w:p>
        </w:tc>
        <w:tc>
          <w:tcPr>
            <w:tcW w:w="594" w:type="pct"/>
            <w:shd w:val="clear" w:color="auto" w:fill="auto"/>
            <w:vAlign w:val="center"/>
          </w:tcPr>
          <w:p w:rsidR="005132B0" w:rsidRPr="005132B0" w:rsidRDefault="00624ED3" w:rsidP="005132B0">
            <w:pPr>
              <w:jc w:val="center"/>
              <w:rPr>
                <w:rFonts w:ascii="Museo 300" w:hAnsi="Museo 300" w:cs="Arial"/>
                <w:bCs/>
                <w:sz w:val="20"/>
                <w:szCs w:val="20"/>
              </w:rPr>
            </w:pPr>
            <w:r>
              <w:rPr>
                <w:rFonts w:ascii="Museo 300" w:hAnsi="Museo 300" w:cs="Arial"/>
                <w:bCs/>
                <w:sz w:val="20"/>
                <w:szCs w:val="20"/>
              </w:rPr>
              <w:t>2</w:t>
            </w:r>
          </w:p>
        </w:tc>
        <w:tc>
          <w:tcPr>
            <w:tcW w:w="594" w:type="pct"/>
            <w:shd w:val="clear" w:color="auto" w:fill="auto"/>
            <w:vAlign w:val="center"/>
          </w:tcPr>
          <w:p w:rsidR="005132B0" w:rsidRPr="00291804" w:rsidRDefault="00624ED3" w:rsidP="005132B0">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6" w:type="pct"/>
            <w:shd w:val="clear" w:color="auto" w:fill="00B050"/>
            <w:vAlign w:val="center"/>
          </w:tcPr>
          <w:p w:rsidR="005132B0" w:rsidRPr="00FD57B3" w:rsidRDefault="00624ED3" w:rsidP="005132B0">
            <w:pPr>
              <w:jc w:val="center"/>
              <w:rPr>
                <w:rFonts w:ascii="Museo 300" w:hAnsi="Museo 300" w:cs="Arial"/>
                <w:b/>
                <w:bCs/>
                <w:sz w:val="20"/>
                <w:szCs w:val="20"/>
                <w:lang w:val="es-SV" w:eastAsia="es-SV"/>
              </w:rPr>
            </w:pPr>
            <w:r w:rsidRPr="00624ED3">
              <w:rPr>
                <w:rFonts w:ascii="Museo 300" w:hAnsi="Museo 300" w:cs="Arial"/>
                <w:b/>
                <w:bCs/>
                <w:color w:val="FFFFFF" w:themeColor="background1"/>
                <w:sz w:val="20"/>
                <w:szCs w:val="20"/>
                <w:lang w:val="es-SV" w:eastAsia="es-SV"/>
              </w:rPr>
              <w:t>100.00</w:t>
            </w:r>
          </w:p>
        </w:tc>
      </w:tr>
      <w:tr w:rsidR="005132B0" w:rsidRPr="008E304A" w:rsidTr="007E2F50">
        <w:trPr>
          <w:trHeight w:val="539"/>
          <w:jc w:val="center"/>
        </w:trPr>
        <w:tc>
          <w:tcPr>
            <w:tcW w:w="1978" w:type="pct"/>
            <w:vMerge w:val="restart"/>
            <w:shd w:val="clear" w:color="auto" w:fill="auto"/>
            <w:vAlign w:val="center"/>
            <w:hideMark/>
          </w:tcPr>
          <w:p w:rsidR="005132B0" w:rsidRPr="008E304A" w:rsidRDefault="005132B0" w:rsidP="005132B0">
            <w:pPr>
              <w:jc w:val="both"/>
              <w:rPr>
                <w:rFonts w:ascii="Museo 300" w:hAnsi="Museo 300" w:cs="Arial"/>
                <w:sz w:val="20"/>
                <w:szCs w:val="20"/>
                <w:lang w:val="es-SV" w:eastAsia="es-SV"/>
              </w:rPr>
            </w:pPr>
            <w:r w:rsidRPr="008E304A">
              <w:rPr>
                <w:rFonts w:ascii="Museo 300" w:hAnsi="Museo 300" w:cs="Arial"/>
                <w:sz w:val="20"/>
                <w:szCs w:val="20"/>
                <w:lang w:val="es-SV" w:eastAsia="es-SV"/>
              </w:rPr>
              <w:t>Realizar la medición de los proyectos en propiedades a favor del ISTA.</w:t>
            </w: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sidRPr="00624ED3">
              <w:rPr>
                <w:rFonts w:ascii="Museo 300" w:hAnsi="Museo 300" w:cs="Arial"/>
                <w:b/>
                <w:bCs/>
                <w:sz w:val="20"/>
                <w:szCs w:val="20"/>
                <w:lang w:val="es-SV" w:eastAsia="es-SV"/>
              </w:rPr>
              <w:t>37</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 xml:space="preserve">Plano de perímetro presentado en CNR </w:t>
            </w:r>
          </w:p>
        </w:tc>
        <w:tc>
          <w:tcPr>
            <w:tcW w:w="594" w:type="pct"/>
            <w:shd w:val="clear" w:color="auto" w:fill="auto"/>
            <w:vAlign w:val="center"/>
          </w:tcPr>
          <w:p w:rsidR="005132B0" w:rsidRPr="005132B0" w:rsidRDefault="007E2F50" w:rsidP="005132B0">
            <w:pPr>
              <w:jc w:val="center"/>
              <w:rPr>
                <w:rFonts w:ascii="Museo 300" w:hAnsi="Museo 300" w:cs="Arial"/>
                <w:bCs/>
                <w:sz w:val="20"/>
                <w:szCs w:val="20"/>
              </w:rPr>
            </w:pPr>
            <w:r>
              <w:rPr>
                <w:rFonts w:ascii="Museo 300" w:hAnsi="Museo 300" w:cs="Arial"/>
                <w:bCs/>
                <w:sz w:val="20"/>
                <w:szCs w:val="20"/>
              </w:rPr>
              <w:t>6</w:t>
            </w:r>
          </w:p>
        </w:tc>
        <w:tc>
          <w:tcPr>
            <w:tcW w:w="594" w:type="pct"/>
            <w:shd w:val="clear" w:color="auto" w:fill="auto"/>
            <w:vAlign w:val="center"/>
          </w:tcPr>
          <w:p w:rsidR="005132B0" w:rsidRPr="00291804" w:rsidRDefault="007E2F50" w:rsidP="005132B0">
            <w:pPr>
              <w:jc w:val="center"/>
              <w:rPr>
                <w:rFonts w:ascii="Museo 300" w:hAnsi="Museo 300" w:cs="Arial"/>
                <w:sz w:val="20"/>
                <w:szCs w:val="20"/>
                <w:lang w:val="es-SV" w:eastAsia="es-SV"/>
              </w:rPr>
            </w:pPr>
            <w:r>
              <w:rPr>
                <w:rFonts w:ascii="Museo 300" w:hAnsi="Museo 300" w:cs="Arial"/>
                <w:sz w:val="20"/>
                <w:szCs w:val="20"/>
                <w:lang w:val="es-SV" w:eastAsia="es-SV"/>
              </w:rPr>
              <w:t>16</w:t>
            </w:r>
          </w:p>
        </w:tc>
        <w:tc>
          <w:tcPr>
            <w:tcW w:w="596" w:type="pct"/>
            <w:shd w:val="clear" w:color="auto" w:fill="00B050"/>
            <w:vAlign w:val="center"/>
          </w:tcPr>
          <w:p w:rsidR="005132B0" w:rsidRPr="007E2F50" w:rsidRDefault="007E2F50" w:rsidP="005132B0">
            <w:pPr>
              <w:jc w:val="center"/>
              <w:rPr>
                <w:rFonts w:ascii="Museo 300" w:hAnsi="Museo 300" w:cs="Arial"/>
                <w:b/>
                <w:bCs/>
                <w:color w:val="FFFFFF" w:themeColor="background1"/>
                <w:sz w:val="20"/>
                <w:szCs w:val="20"/>
                <w:lang w:val="es-SV" w:eastAsia="es-SV"/>
              </w:rPr>
            </w:pPr>
            <w:r w:rsidRPr="007E2F50">
              <w:rPr>
                <w:rFonts w:ascii="Museo 300" w:hAnsi="Museo 300" w:cs="Arial"/>
                <w:b/>
                <w:bCs/>
                <w:color w:val="FFFFFF" w:themeColor="background1"/>
                <w:sz w:val="20"/>
                <w:szCs w:val="20"/>
                <w:lang w:val="es-SV" w:eastAsia="es-SV"/>
              </w:rPr>
              <w:t>100.00</w:t>
            </w:r>
          </w:p>
        </w:tc>
      </w:tr>
      <w:tr w:rsidR="005132B0" w:rsidRPr="008E304A" w:rsidTr="007E2F50">
        <w:trPr>
          <w:trHeight w:val="539"/>
          <w:jc w:val="center"/>
        </w:trPr>
        <w:tc>
          <w:tcPr>
            <w:tcW w:w="1978" w:type="pct"/>
            <w:vMerge/>
            <w:vAlign w:val="center"/>
            <w:hideMark/>
          </w:tcPr>
          <w:p w:rsidR="005132B0" w:rsidRPr="008E304A" w:rsidRDefault="005132B0" w:rsidP="005132B0">
            <w:pPr>
              <w:rPr>
                <w:rFonts w:ascii="Museo 300" w:hAnsi="Museo 300" w:cs="Arial"/>
                <w:sz w:val="20"/>
                <w:szCs w:val="20"/>
                <w:lang w:val="es-SV" w:eastAsia="es-SV"/>
              </w:rPr>
            </w:pPr>
          </w:p>
        </w:tc>
        <w:tc>
          <w:tcPr>
            <w:tcW w:w="396" w:type="pct"/>
            <w:shd w:val="clear" w:color="000000" w:fill="E9EDF7"/>
            <w:vAlign w:val="center"/>
          </w:tcPr>
          <w:p w:rsidR="005132B0" w:rsidRPr="008E304A" w:rsidRDefault="00624ED3" w:rsidP="005132B0">
            <w:pPr>
              <w:jc w:val="center"/>
              <w:rPr>
                <w:rFonts w:ascii="Museo 300" w:hAnsi="Museo 300" w:cs="Arial"/>
                <w:b/>
                <w:bCs/>
                <w:sz w:val="20"/>
                <w:szCs w:val="20"/>
                <w:lang w:val="es-SV" w:eastAsia="es-SV"/>
              </w:rPr>
            </w:pPr>
            <w:r>
              <w:rPr>
                <w:rFonts w:ascii="Museo 300" w:hAnsi="Museo 300" w:cs="Arial"/>
                <w:b/>
                <w:bCs/>
                <w:sz w:val="20"/>
                <w:szCs w:val="20"/>
                <w:lang w:val="es-SV" w:eastAsia="es-SV"/>
              </w:rPr>
              <w:t>26</w:t>
            </w:r>
          </w:p>
        </w:tc>
        <w:tc>
          <w:tcPr>
            <w:tcW w:w="842" w:type="pct"/>
            <w:shd w:val="clear" w:color="auto" w:fill="auto"/>
            <w:vAlign w:val="center"/>
            <w:hideMark/>
          </w:tcPr>
          <w:p w:rsidR="005132B0" w:rsidRPr="008E304A" w:rsidRDefault="005132B0" w:rsidP="005132B0">
            <w:pPr>
              <w:jc w:val="center"/>
              <w:rPr>
                <w:rFonts w:ascii="Museo 300" w:hAnsi="Museo 300" w:cs="Arial"/>
                <w:sz w:val="20"/>
                <w:szCs w:val="20"/>
                <w:lang w:val="es-SV" w:eastAsia="es-SV"/>
              </w:rPr>
            </w:pPr>
            <w:r w:rsidRPr="008E304A">
              <w:rPr>
                <w:rFonts w:ascii="Museo 300" w:hAnsi="Museo 300" w:cs="Arial"/>
                <w:sz w:val="20"/>
                <w:szCs w:val="20"/>
                <w:lang w:val="es-SV" w:eastAsia="es-SV"/>
              </w:rPr>
              <w:t xml:space="preserve">Plano de DCD presentado en CNR </w:t>
            </w:r>
          </w:p>
        </w:tc>
        <w:tc>
          <w:tcPr>
            <w:tcW w:w="594" w:type="pct"/>
            <w:shd w:val="clear" w:color="auto" w:fill="auto"/>
            <w:vAlign w:val="center"/>
          </w:tcPr>
          <w:p w:rsidR="005132B0" w:rsidRPr="005132B0" w:rsidRDefault="007E2F50" w:rsidP="005132B0">
            <w:pPr>
              <w:jc w:val="center"/>
              <w:rPr>
                <w:rFonts w:ascii="Museo 300" w:hAnsi="Museo 300" w:cs="Arial"/>
                <w:bCs/>
                <w:sz w:val="20"/>
                <w:szCs w:val="20"/>
              </w:rPr>
            </w:pPr>
            <w:r>
              <w:rPr>
                <w:rFonts w:ascii="Museo 300" w:hAnsi="Museo 300" w:cs="Arial"/>
                <w:bCs/>
                <w:sz w:val="20"/>
                <w:szCs w:val="20"/>
              </w:rPr>
              <w:t>4</w:t>
            </w:r>
          </w:p>
        </w:tc>
        <w:tc>
          <w:tcPr>
            <w:tcW w:w="594" w:type="pct"/>
            <w:shd w:val="clear" w:color="auto" w:fill="auto"/>
            <w:vAlign w:val="center"/>
          </w:tcPr>
          <w:p w:rsidR="005132B0" w:rsidRPr="00291804" w:rsidRDefault="007E2F50" w:rsidP="005132B0">
            <w:pPr>
              <w:jc w:val="center"/>
              <w:rPr>
                <w:rFonts w:ascii="Museo 300" w:hAnsi="Museo 300" w:cs="Arial"/>
                <w:sz w:val="20"/>
                <w:szCs w:val="20"/>
                <w:lang w:val="es-SV" w:eastAsia="es-SV"/>
              </w:rPr>
            </w:pPr>
            <w:r>
              <w:rPr>
                <w:rFonts w:ascii="Museo 300" w:hAnsi="Museo 300" w:cs="Arial"/>
                <w:sz w:val="20"/>
                <w:szCs w:val="20"/>
                <w:lang w:val="es-SV" w:eastAsia="es-SV"/>
              </w:rPr>
              <w:t>9</w:t>
            </w:r>
          </w:p>
        </w:tc>
        <w:tc>
          <w:tcPr>
            <w:tcW w:w="596" w:type="pct"/>
            <w:shd w:val="clear" w:color="auto" w:fill="00B050"/>
            <w:vAlign w:val="center"/>
          </w:tcPr>
          <w:p w:rsidR="005132B0" w:rsidRPr="00FD57B3" w:rsidRDefault="007E2F50" w:rsidP="005132B0">
            <w:pPr>
              <w:jc w:val="center"/>
              <w:rPr>
                <w:rFonts w:ascii="Museo 300" w:hAnsi="Museo 300" w:cs="Arial"/>
                <w:b/>
                <w:bCs/>
                <w:sz w:val="20"/>
                <w:szCs w:val="20"/>
                <w:lang w:val="es-SV" w:eastAsia="es-SV"/>
              </w:rPr>
            </w:pPr>
            <w:r w:rsidRPr="007E2F50">
              <w:rPr>
                <w:rFonts w:ascii="Museo 300" w:hAnsi="Museo 300" w:cs="Arial"/>
                <w:b/>
                <w:bCs/>
                <w:color w:val="FFFFFF" w:themeColor="background1"/>
                <w:sz w:val="20"/>
                <w:szCs w:val="20"/>
                <w:lang w:val="es-SV" w:eastAsia="es-SV"/>
              </w:rPr>
              <w:t>100.00</w:t>
            </w:r>
          </w:p>
        </w:tc>
      </w:tr>
      <w:tr w:rsidR="008E304A" w:rsidRPr="008E304A" w:rsidTr="00E869FF">
        <w:trPr>
          <w:trHeight w:val="397"/>
          <w:jc w:val="center"/>
        </w:trPr>
        <w:tc>
          <w:tcPr>
            <w:tcW w:w="5000" w:type="pct"/>
            <w:gridSpan w:val="6"/>
            <w:shd w:val="clear" w:color="000000" w:fill="E7E6E6"/>
            <w:vAlign w:val="center"/>
            <w:hideMark/>
          </w:tcPr>
          <w:p w:rsidR="008E304A" w:rsidRPr="008E304A" w:rsidRDefault="00DF7D30" w:rsidP="00DF7D30">
            <w:pPr>
              <w:jc w:val="center"/>
              <w:rPr>
                <w:rFonts w:ascii="Museo 300" w:hAnsi="Museo 300" w:cs="Arial"/>
                <w:b/>
                <w:bCs/>
                <w:color w:val="002060"/>
                <w:sz w:val="20"/>
                <w:szCs w:val="20"/>
                <w:lang w:val="es-SV" w:eastAsia="es-SV"/>
              </w:rPr>
            </w:pPr>
            <w:r>
              <w:rPr>
                <w:rFonts w:ascii="Museo 300" w:hAnsi="Museo 300" w:cs="Arial"/>
                <w:b/>
                <w:bCs/>
                <w:color w:val="002060"/>
                <w:sz w:val="20"/>
                <w:szCs w:val="20"/>
                <w:lang w:val="es-SV" w:eastAsia="es-SV"/>
              </w:rPr>
              <w:lastRenderedPageBreak/>
              <w:t xml:space="preserve">CETIA – Secciones de Transferencia de Tierras </w:t>
            </w:r>
            <w:r w:rsidR="00FE7D69">
              <w:rPr>
                <w:rFonts w:ascii="Museo 300" w:hAnsi="Museo 300" w:cs="Arial"/>
                <w:b/>
                <w:bCs/>
                <w:color w:val="002060"/>
                <w:sz w:val="20"/>
                <w:szCs w:val="20"/>
                <w:lang w:val="es-SV" w:eastAsia="es-SV"/>
              </w:rPr>
              <w:t>(</w:t>
            </w:r>
            <w:r>
              <w:rPr>
                <w:rFonts w:ascii="Museo 300" w:hAnsi="Museo 300" w:cs="Arial"/>
                <w:b/>
                <w:bCs/>
                <w:color w:val="002060"/>
                <w:sz w:val="20"/>
                <w:szCs w:val="20"/>
                <w:lang w:val="es-SV" w:eastAsia="es-SV"/>
              </w:rPr>
              <w:t>Integrado</w:t>
            </w:r>
            <w:r w:rsidR="00FE7D69">
              <w:rPr>
                <w:rFonts w:ascii="Museo 300" w:hAnsi="Museo 300" w:cs="Arial"/>
                <w:b/>
                <w:bCs/>
                <w:color w:val="002060"/>
                <w:sz w:val="20"/>
                <w:szCs w:val="20"/>
                <w:lang w:val="es-SV" w:eastAsia="es-SV"/>
              </w:rPr>
              <w:t>)</w:t>
            </w:r>
            <w:r w:rsidR="008E304A" w:rsidRPr="008E304A">
              <w:rPr>
                <w:rFonts w:ascii="Museo 300" w:hAnsi="Museo 300" w:cs="Arial"/>
                <w:b/>
                <w:bCs/>
                <w:color w:val="002060"/>
                <w:sz w:val="20"/>
                <w:szCs w:val="20"/>
                <w:lang w:val="es-SV" w:eastAsia="es-SV"/>
              </w:rPr>
              <w:t xml:space="preserve"> </w:t>
            </w:r>
          </w:p>
        </w:tc>
      </w:tr>
      <w:tr w:rsidR="00F57323" w:rsidRPr="008E304A" w:rsidTr="00E869FF">
        <w:trPr>
          <w:trHeight w:val="397"/>
          <w:jc w:val="center"/>
        </w:trPr>
        <w:tc>
          <w:tcPr>
            <w:tcW w:w="1978" w:type="pct"/>
            <w:shd w:val="clear" w:color="auto" w:fill="auto"/>
            <w:vAlign w:val="center"/>
            <w:hideMark/>
          </w:tcPr>
          <w:p w:rsidR="00F57323" w:rsidRPr="008E304A" w:rsidRDefault="00F57323" w:rsidP="00F57323">
            <w:pPr>
              <w:jc w:val="both"/>
              <w:rPr>
                <w:rFonts w:ascii="Museo 300" w:hAnsi="Museo 300" w:cs="Arial"/>
                <w:sz w:val="20"/>
                <w:szCs w:val="20"/>
                <w:lang w:val="es-SV" w:eastAsia="es-SV"/>
              </w:rPr>
            </w:pPr>
            <w:r w:rsidRPr="008E304A">
              <w:rPr>
                <w:rFonts w:ascii="Museo 300" w:hAnsi="Museo 300" w:cs="Arial"/>
                <w:sz w:val="20"/>
                <w:szCs w:val="20"/>
                <w:lang w:val="es-SV" w:eastAsia="es-SV"/>
              </w:rPr>
              <w:t>Atender en forma regionalizada a las/os usuarias/os para atender peticiones  e informar sobre los proyectos.</w:t>
            </w:r>
          </w:p>
        </w:tc>
        <w:tc>
          <w:tcPr>
            <w:tcW w:w="396" w:type="pct"/>
            <w:shd w:val="clear" w:color="000000" w:fill="E9EDF7"/>
            <w:vAlign w:val="center"/>
          </w:tcPr>
          <w:p w:rsidR="00F57323" w:rsidRPr="008E304A" w:rsidRDefault="006918E7" w:rsidP="00F57323">
            <w:pPr>
              <w:jc w:val="center"/>
              <w:rPr>
                <w:rFonts w:ascii="Museo 300" w:hAnsi="Museo 300" w:cs="Arial"/>
                <w:b/>
                <w:bCs/>
                <w:sz w:val="20"/>
                <w:szCs w:val="20"/>
                <w:lang w:val="es-SV" w:eastAsia="es-SV"/>
              </w:rPr>
            </w:pPr>
            <w:r>
              <w:rPr>
                <w:rFonts w:ascii="Museo 300" w:hAnsi="Museo 300" w:cs="Arial"/>
                <w:b/>
                <w:bCs/>
                <w:sz w:val="20"/>
                <w:szCs w:val="20"/>
                <w:lang w:val="es-SV" w:eastAsia="es-SV"/>
              </w:rPr>
              <w:t>9,525</w:t>
            </w:r>
          </w:p>
        </w:tc>
        <w:tc>
          <w:tcPr>
            <w:tcW w:w="842" w:type="pct"/>
            <w:shd w:val="clear" w:color="auto" w:fill="auto"/>
            <w:vAlign w:val="center"/>
            <w:hideMark/>
          </w:tcPr>
          <w:p w:rsidR="00F57323" w:rsidRPr="008E304A" w:rsidRDefault="00F57323" w:rsidP="00F57323">
            <w:pPr>
              <w:jc w:val="center"/>
              <w:rPr>
                <w:rFonts w:ascii="Museo 300" w:hAnsi="Museo 300" w:cs="Arial"/>
                <w:sz w:val="20"/>
                <w:szCs w:val="20"/>
                <w:lang w:val="es-SV" w:eastAsia="es-SV"/>
              </w:rPr>
            </w:pPr>
            <w:r w:rsidRPr="008E304A">
              <w:rPr>
                <w:rFonts w:ascii="Museo 300" w:hAnsi="Museo 300" w:cs="Arial"/>
                <w:sz w:val="20"/>
                <w:szCs w:val="20"/>
                <w:lang w:val="es-SV" w:eastAsia="es-SV"/>
              </w:rPr>
              <w:t>Usuarios/as atendido/as</w:t>
            </w:r>
          </w:p>
        </w:tc>
        <w:tc>
          <w:tcPr>
            <w:tcW w:w="594" w:type="pct"/>
            <w:shd w:val="clear" w:color="auto" w:fill="auto"/>
            <w:vAlign w:val="center"/>
          </w:tcPr>
          <w:p w:rsidR="00F57323" w:rsidRPr="00F57323" w:rsidRDefault="00F57323" w:rsidP="00F57323">
            <w:pPr>
              <w:jc w:val="center"/>
              <w:rPr>
                <w:rFonts w:ascii="Museo 300" w:hAnsi="Museo 300" w:cs="Arial"/>
                <w:bCs/>
                <w:sz w:val="20"/>
                <w:szCs w:val="20"/>
              </w:rPr>
            </w:pPr>
            <w:r w:rsidRPr="00F57323">
              <w:rPr>
                <w:rFonts w:ascii="Museo 300" w:hAnsi="Museo 300" w:cs="Arial"/>
                <w:bCs/>
                <w:sz w:val="20"/>
                <w:szCs w:val="20"/>
              </w:rPr>
              <w:t>1,355</w:t>
            </w:r>
          </w:p>
        </w:tc>
        <w:tc>
          <w:tcPr>
            <w:tcW w:w="594" w:type="pct"/>
            <w:shd w:val="clear" w:color="auto" w:fill="auto"/>
            <w:vAlign w:val="center"/>
          </w:tcPr>
          <w:p w:rsidR="00F57323" w:rsidRPr="00DC2903" w:rsidRDefault="00F57323" w:rsidP="00F57323">
            <w:pPr>
              <w:jc w:val="center"/>
              <w:rPr>
                <w:rFonts w:ascii="Museo 300" w:hAnsi="Museo 300" w:cs="Arial"/>
                <w:bCs/>
                <w:sz w:val="20"/>
                <w:szCs w:val="20"/>
              </w:rPr>
            </w:pPr>
            <w:r w:rsidRPr="00DC2903">
              <w:rPr>
                <w:rFonts w:ascii="Museo 300" w:hAnsi="Museo 300" w:cs="Arial"/>
                <w:bCs/>
                <w:sz w:val="20"/>
                <w:szCs w:val="20"/>
              </w:rPr>
              <w:t>1,978</w:t>
            </w:r>
          </w:p>
        </w:tc>
        <w:tc>
          <w:tcPr>
            <w:tcW w:w="596" w:type="pct"/>
            <w:shd w:val="clear" w:color="auto" w:fill="00B050"/>
            <w:vAlign w:val="center"/>
          </w:tcPr>
          <w:p w:rsidR="00F57323" w:rsidRPr="00DC2903" w:rsidRDefault="00DC2903" w:rsidP="00F57323">
            <w:pPr>
              <w:jc w:val="center"/>
              <w:rPr>
                <w:rFonts w:ascii="Museo 300" w:hAnsi="Museo 300" w:cs="Arial"/>
                <w:b/>
                <w:bCs/>
                <w:color w:val="FFFFFF" w:themeColor="background1"/>
                <w:sz w:val="20"/>
                <w:szCs w:val="20"/>
                <w:lang w:val="es-SV" w:eastAsia="es-SV"/>
              </w:rPr>
            </w:pPr>
            <w:r w:rsidRPr="00DC2903">
              <w:rPr>
                <w:rFonts w:ascii="Museo 300" w:hAnsi="Museo 300" w:cs="Arial"/>
                <w:b/>
                <w:bCs/>
                <w:color w:val="FFFFFF" w:themeColor="background1"/>
                <w:sz w:val="20"/>
                <w:szCs w:val="20"/>
                <w:lang w:val="es-SV" w:eastAsia="es-SV"/>
              </w:rPr>
              <w:t>100.00</w:t>
            </w:r>
          </w:p>
        </w:tc>
      </w:tr>
      <w:tr w:rsidR="00F57323" w:rsidRPr="008E304A" w:rsidTr="00E869FF">
        <w:trPr>
          <w:trHeight w:val="397"/>
          <w:jc w:val="center"/>
        </w:trPr>
        <w:tc>
          <w:tcPr>
            <w:tcW w:w="1978" w:type="pct"/>
            <w:shd w:val="clear" w:color="auto" w:fill="auto"/>
            <w:vAlign w:val="center"/>
            <w:hideMark/>
          </w:tcPr>
          <w:p w:rsidR="00F57323" w:rsidRPr="008E304A" w:rsidRDefault="00F57323" w:rsidP="00F57323">
            <w:pPr>
              <w:jc w:val="both"/>
              <w:rPr>
                <w:rFonts w:ascii="Museo 300" w:hAnsi="Museo 300" w:cs="Arial"/>
                <w:sz w:val="20"/>
                <w:szCs w:val="20"/>
                <w:lang w:val="es-SV" w:eastAsia="es-SV"/>
              </w:rPr>
            </w:pPr>
            <w:r w:rsidRPr="008E304A">
              <w:rPr>
                <w:rFonts w:ascii="Museo 300" w:hAnsi="Museo 300" w:cs="Arial"/>
                <w:sz w:val="20"/>
                <w:szCs w:val="20"/>
                <w:lang w:val="es-SV" w:eastAsia="es-SV"/>
              </w:rPr>
              <w:t>Completar solicitud de adjudicación de inmueble para Proyectos con DCD</w:t>
            </w:r>
          </w:p>
        </w:tc>
        <w:tc>
          <w:tcPr>
            <w:tcW w:w="396" w:type="pct"/>
            <w:shd w:val="clear" w:color="000000" w:fill="E9EDF7"/>
            <w:vAlign w:val="center"/>
          </w:tcPr>
          <w:p w:rsidR="00F57323" w:rsidRPr="008E304A" w:rsidRDefault="006918E7" w:rsidP="00F57323">
            <w:pPr>
              <w:jc w:val="center"/>
              <w:rPr>
                <w:rFonts w:ascii="Museo 300" w:hAnsi="Museo 300" w:cs="Arial"/>
                <w:b/>
                <w:bCs/>
                <w:sz w:val="20"/>
                <w:szCs w:val="20"/>
                <w:lang w:val="es-SV" w:eastAsia="es-SV"/>
              </w:rPr>
            </w:pPr>
            <w:r>
              <w:rPr>
                <w:rFonts w:ascii="Museo 300" w:hAnsi="Museo 300" w:cs="Arial"/>
                <w:b/>
                <w:bCs/>
                <w:sz w:val="20"/>
                <w:szCs w:val="20"/>
                <w:lang w:val="es-SV" w:eastAsia="es-SV"/>
              </w:rPr>
              <w:t>2,936</w:t>
            </w:r>
          </w:p>
        </w:tc>
        <w:tc>
          <w:tcPr>
            <w:tcW w:w="842" w:type="pct"/>
            <w:shd w:val="clear" w:color="auto" w:fill="auto"/>
            <w:vAlign w:val="center"/>
            <w:hideMark/>
          </w:tcPr>
          <w:p w:rsidR="00F57323" w:rsidRPr="008E304A" w:rsidRDefault="00F57323" w:rsidP="00F57323">
            <w:pPr>
              <w:jc w:val="center"/>
              <w:rPr>
                <w:rFonts w:ascii="Museo 300" w:hAnsi="Museo 300" w:cs="Arial"/>
                <w:sz w:val="20"/>
                <w:szCs w:val="20"/>
                <w:lang w:val="es-SV" w:eastAsia="es-SV"/>
              </w:rPr>
            </w:pPr>
            <w:r w:rsidRPr="008E304A">
              <w:rPr>
                <w:rFonts w:ascii="Museo 300" w:hAnsi="Museo 300" w:cs="Arial"/>
                <w:sz w:val="20"/>
                <w:szCs w:val="20"/>
                <w:lang w:val="es-SV" w:eastAsia="es-SV"/>
              </w:rPr>
              <w:t>Solicitud completada</w:t>
            </w:r>
          </w:p>
        </w:tc>
        <w:tc>
          <w:tcPr>
            <w:tcW w:w="594" w:type="pct"/>
            <w:shd w:val="clear" w:color="auto" w:fill="auto"/>
            <w:vAlign w:val="center"/>
          </w:tcPr>
          <w:p w:rsidR="00F57323" w:rsidRPr="00F57323" w:rsidRDefault="00F57323" w:rsidP="00F57323">
            <w:pPr>
              <w:jc w:val="center"/>
              <w:rPr>
                <w:rFonts w:ascii="Museo 300" w:hAnsi="Museo 300" w:cs="Arial"/>
                <w:bCs/>
                <w:sz w:val="20"/>
                <w:szCs w:val="20"/>
              </w:rPr>
            </w:pPr>
            <w:r w:rsidRPr="00F57323">
              <w:rPr>
                <w:rFonts w:ascii="Museo 300" w:hAnsi="Museo 300" w:cs="Arial"/>
                <w:bCs/>
                <w:sz w:val="20"/>
                <w:szCs w:val="20"/>
              </w:rPr>
              <w:t>481</w:t>
            </w:r>
          </w:p>
        </w:tc>
        <w:tc>
          <w:tcPr>
            <w:tcW w:w="594" w:type="pct"/>
            <w:shd w:val="clear" w:color="auto" w:fill="auto"/>
            <w:vAlign w:val="center"/>
          </w:tcPr>
          <w:p w:rsidR="00F57323" w:rsidRPr="00DC2903" w:rsidRDefault="00F57323" w:rsidP="00F57323">
            <w:pPr>
              <w:jc w:val="center"/>
              <w:rPr>
                <w:rFonts w:ascii="Museo 300" w:hAnsi="Museo 300" w:cs="Arial"/>
                <w:bCs/>
                <w:sz w:val="20"/>
                <w:szCs w:val="20"/>
              </w:rPr>
            </w:pPr>
            <w:r w:rsidRPr="00DC2903">
              <w:rPr>
                <w:rFonts w:ascii="Museo 300" w:hAnsi="Museo 300" w:cs="Arial"/>
                <w:bCs/>
                <w:sz w:val="20"/>
                <w:szCs w:val="20"/>
              </w:rPr>
              <w:t>279</w:t>
            </w:r>
          </w:p>
        </w:tc>
        <w:tc>
          <w:tcPr>
            <w:tcW w:w="596" w:type="pct"/>
            <w:shd w:val="clear" w:color="auto" w:fill="FF0000"/>
            <w:vAlign w:val="center"/>
          </w:tcPr>
          <w:p w:rsidR="00F57323" w:rsidRPr="00DC2903" w:rsidRDefault="00DC2903" w:rsidP="00F57323">
            <w:pPr>
              <w:jc w:val="center"/>
              <w:rPr>
                <w:rFonts w:ascii="Museo 300" w:hAnsi="Museo 300" w:cs="Arial"/>
                <w:b/>
                <w:bCs/>
                <w:color w:val="FFFFFF" w:themeColor="background1"/>
                <w:sz w:val="20"/>
                <w:szCs w:val="20"/>
                <w:lang w:val="es-SV" w:eastAsia="es-SV"/>
              </w:rPr>
            </w:pPr>
            <w:r w:rsidRPr="00DC2903">
              <w:rPr>
                <w:rFonts w:ascii="Museo 300" w:hAnsi="Museo 300" w:cs="Arial"/>
                <w:b/>
                <w:bCs/>
                <w:color w:val="FFFFFF" w:themeColor="background1"/>
                <w:sz w:val="20"/>
                <w:szCs w:val="20"/>
                <w:lang w:val="es-SV" w:eastAsia="es-SV"/>
              </w:rPr>
              <w:t>58.00</w:t>
            </w:r>
          </w:p>
        </w:tc>
      </w:tr>
      <w:tr w:rsidR="00F57323" w:rsidRPr="008E304A" w:rsidTr="00E869FF">
        <w:trPr>
          <w:trHeight w:val="397"/>
          <w:jc w:val="center"/>
        </w:trPr>
        <w:tc>
          <w:tcPr>
            <w:tcW w:w="1978" w:type="pct"/>
            <w:shd w:val="clear" w:color="auto" w:fill="auto"/>
            <w:vAlign w:val="center"/>
            <w:hideMark/>
          </w:tcPr>
          <w:p w:rsidR="00F57323" w:rsidRPr="008E304A" w:rsidRDefault="00F57323" w:rsidP="00F57323">
            <w:pPr>
              <w:jc w:val="both"/>
              <w:rPr>
                <w:rFonts w:ascii="Museo 300" w:hAnsi="Museo 300" w:cs="Arial"/>
                <w:sz w:val="20"/>
                <w:szCs w:val="20"/>
                <w:lang w:val="es-SV" w:eastAsia="es-SV"/>
              </w:rPr>
            </w:pPr>
            <w:r w:rsidRPr="008E304A">
              <w:rPr>
                <w:rFonts w:ascii="Museo 300" w:hAnsi="Museo 300" w:cs="Arial"/>
                <w:sz w:val="20"/>
                <w:szCs w:val="20"/>
                <w:lang w:val="es-SV" w:eastAsia="es-SV"/>
              </w:rPr>
              <w:t>Realizar entrega material de inmuebles</w:t>
            </w:r>
          </w:p>
        </w:tc>
        <w:tc>
          <w:tcPr>
            <w:tcW w:w="396" w:type="pct"/>
            <w:shd w:val="clear" w:color="000000" w:fill="E9EDF7"/>
            <w:vAlign w:val="center"/>
          </w:tcPr>
          <w:p w:rsidR="00F57323" w:rsidRPr="008E304A" w:rsidRDefault="006918E7" w:rsidP="00F57323">
            <w:pPr>
              <w:jc w:val="center"/>
              <w:rPr>
                <w:rFonts w:ascii="Museo 300" w:hAnsi="Museo 300" w:cs="Arial"/>
                <w:b/>
                <w:bCs/>
                <w:sz w:val="20"/>
                <w:szCs w:val="20"/>
                <w:lang w:val="es-SV" w:eastAsia="es-SV"/>
              </w:rPr>
            </w:pPr>
            <w:r>
              <w:rPr>
                <w:rFonts w:ascii="Museo 300" w:hAnsi="Museo 300" w:cs="Arial"/>
                <w:b/>
                <w:bCs/>
                <w:sz w:val="20"/>
                <w:szCs w:val="20"/>
                <w:lang w:val="es-SV" w:eastAsia="es-SV"/>
              </w:rPr>
              <w:t>1,963</w:t>
            </w:r>
          </w:p>
        </w:tc>
        <w:tc>
          <w:tcPr>
            <w:tcW w:w="842" w:type="pct"/>
            <w:shd w:val="clear" w:color="auto" w:fill="auto"/>
            <w:vAlign w:val="center"/>
            <w:hideMark/>
          </w:tcPr>
          <w:p w:rsidR="00F57323" w:rsidRPr="008E304A" w:rsidRDefault="00F57323" w:rsidP="00F57323">
            <w:pPr>
              <w:jc w:val="center"/>
              <w:rPr>
                <w:rFonts w:ascii="Museo 300" w:hAnsi="Museo 300" w:cs="Arial"/>
                <w:sz w:val="20"/>
                <w:szCs w:val="20"/>
                <w:lang w:val="es-SV" w:eastAsia="es-SV"/>
              </w:rPr>
            </w:pPr>
            <w:r w:rsidRPr="008E304A">
              <w:rPr>
                <w:rFonts w:ascii="Museo 300" w:hAnsi="Museo 300" w:cs="Arial"/>
                <w:sz w:val="20"/>
                <w:szCs w:val="20"/>
                <w:lang w:val="es-SV" w:eastAsia="es-SV"/>
              </w:rPr>
              <w:t>Inmueble entregado</w:t>
            </w:r>
          </w:p>
        </w:tc>
        <w:tc>
          <w:tcPr>
            <w:tcW w:w="594" w:type="pct"/>
            <w:shd w:val="clear" w:color="auto" w:fill="auto"/>
            <w:vAlign w:val="center"/>
          </w:tcPr>
          <w:p w:rsidR="00F57323" w:rsidRPr="00F57323" w:rsidRDefault="00F57323" w:rsidP="00F57323">
            <w:pPr>
              <w:jc w:val="center"/>
              <w:rPr>
                <w:rFonts w:ascii="Museo 300" w:hAnsi="Museo 300" w:cs="Arial"/>
                <w:bCs/>
                <w:sz w:val="20"/>
                <w:szCs w:val="20"/>
              </w:rPr>
            </w:pPr>
            <w:r w:rsidRPr="00F57323">
              <w:rPr>
                <w:rFonts w:ascii="Museo 300" w:hAnsi="Museo 300" w:cs="Arial"/>
                <w:bCs/>
                <w:sz w:val="20"/>
                <w:szCs w:val="20"/>
              </w:rPr>
              <w:t>295</w:t>
            </w:r>
          </w:p>
        </w:tc>
        <w:tc>
          <w:tcPr>
            <w:tcW w:w="594" w:type="pct"/>
            <w:shd w:val="clear" w:color="auto" w:fill="auto"/>
            <w:vAlign w:val="center"/>
          </w:tcPr>
          <w:p w:rsidR="00F57323" w:rsidRPr="00DC2903" w:rsidRDefault="00F57323" w:rsidP="00F57323">
            <w:pPr>
              <w:jc w:val="center"/>
              <w:rPr>
                <w:rFonts w:ascii="Museo 300" w:hAnsi="Museo 300" w:cs="Arial"/>
                <w:bCs/>
                <w:sz w:val="20"/>
                <w:szCs w:val="20"/>
              </w:rPr>
            </w:pPr>
            <w:r w:rsidRPr="00DC2903">
              <w:rPr>
                <w:rFonts w:ascii="Museo 300" w:hAnsi="Museo 300" w:cs="Arial"/>
                <w:bCs/>
                <w:sz w:val="20"/>
                <w:szCs w:val="20"/>
              </w:rPr>
              <w:t>7</w:t>
            </w:r>
          </w:p>
        </w:tc>
        <w:tc>
          <w:tcPr>
            <w:tcW w:w="596" w:type="pct"/>
            <w:shd w:val="clear" w:color="auto" w:fill="FF0000"/>
            <w:vAlign w:val="center"/>
          </w:tcPr>
          <w:p w:rsidR="00F57323" w:rsidRPr="00DC2903" w:rsidRDefault="00DC2903" w:rsidP="00F57323">
            <w:pPr>
              <w:jc w:val="center"/>
              <w:rPr>
                <w:rFonts w:ascii="Museo 300" w:hAnsi="Museo 300" w:cs="Arial"/>
                <w:b/>
                <w:bCs/>
                <w:color w:val="FFFFFF" w:themeColor="background1"/>
                <w:sz w:val="20"/>
                <w:szCs w:val="20"/>
                <w:lang w:val="es-SV" w:eastAsia="es-SV"/>
              </w:rPr>
            </w:pPr>
            <w:r w:rsidRPr="00DC2903">
              <w:rPr>
                <w:rFonts w:ascii="Museo 300" w:hAnsi="Museo 300" w:cs="Arial"/>
                <w:b/>
                <w:bCs/>
                <w:color w:val="FFFFFF" w:themeColor="background1"/>
                <w:sz w:val="20"/>
                <w:szCs w:val="20"/>
                <w:lang w:val="es-SV" w:eastAsia="es-SV"/>
              </w:rPr>
              <w:t>2.37</w:t>
            </w:r>
          </w:p>
        </w:tc>
      </w:tr>
      <w:tr w:rsidR="00F57323" w:rsidRPr="008E304A" w:rsidTr="00E869FF">
        <w:trPr>
          <w:trHeight w:val="397"/>
          <w:jc w:val="center"/>
        </w:trPr>
        <w:tc>
          <w:tcPr>
            <w:tcW w:w="1978" w:type="pct"/>
            <w:shd w:val="clear" w:color="auto" w:fill="auto"/>
            <w:vAlign w:val="center"/>
            <w:hideMark/>
          </w:tcPr>
          <w:p w:rsidR="00F57323" w:rsidRPr="008E304A" w:rsidRDefault="00F57323" w:rsidP="00F57323">
            <w:pPr>
              <w:jc w:val="both"/>
              <w:rPr>
                <w:rFonts w:ascii="Museo 300" w:hAnsi="Museo 300" w:cs="Arial"/>
                <w:sz w:val="20"/>
                <w:szCs w:val="20"/>
                <w:lang w:val="es-SV" w:eastAsia="es-SV"/>
              </w:rPr>
            </w:pPr>
            <w:r w:rsidRPr="008E304A">
              <w:rPr>
                <w:rFonts w:ascii="Museo 300" w:hAnsi="Museo 300" w:cs="Arial"/>
                <w:sz w:val="20"/>
                <w:szCs w:val="20"/>
                <w:lang w:val="es-SV" w:eastAsia="es-SV"/>
              </w:rPr>
              <w:t>Realizar inspecciones de campo según demanda de las/os usuarias/os</w:t>
            </w:r>
          </w:p>
        </w:tc>
        <w:tc>
          <w:tcPr>
            <w:tcW w:w="396" w:type="pct"/>
            <w:shd w:val="clear" w:color="000000" w:fill="E9EDF7"/>
            <w:vAlign w:val="center"/>
          </w:tcPr>
          <w:p w:rsidR="00F57323" w:rsidRPr="008E304A" w:rsidRDefault="006918E7" w:rsidP="00F57323">
            <w:pPr>
              <w:jc w:val="center"/>
              <w:rPr>
                <w:rFonts w:ascii="Museo 300" w:hAnsi="Museo 300" w:cs="Arial"/>
                <w:b/>
                <w:bCs/>
                <w:sz w:val="20"/>
                <w:szCs w:val="20"/>
                <w:lang w:val="es-SV" w:eastAsia="es-SV"/>
              </w:rPr>
            </w:pPr>
            <w:r>
              <w:rPr>
                <w:rFonts w:ascii="Museo 300" w:hAnsi="Museo 300" w:cs="Arial"/>
                <w:b/>
                <w:bCs/>
                <w:sz w:val="20"/>
                <w:szCs w:val="20"/>
                <w:lang w:val="es-SV" w:eastAsia="es-SV"/>
              </w:rPr>
              <w:t>1,039</w:t>
            </w:r>
          </w:p>
        </w:tc>
        <w:tc>
          <w:tcPr>
            <w:tcW w:w="842" w:type="pct"/>
            <w:shd w:val="clear" w:color="auto" w:fill="auto"/>
            <w:vAlign w:val="center"/>
            <w:hideMark/>
          </w:tcPr>
          <w:p w:rsidR="00F57323" w:rsidRPr="008E304A" w:rsidRDefault="00F57323" w:rsidP="00F57323">
            <w:pPr>
              <w:jc w:val="center"/>
              <w:rPr>
                <w:rFonts w:ascii="Museo 300" w:hAnsi="Museo 300" w:cs="Arial"/>
                <w:sz w:val="20"/>
                <w:szCs w:val="20"/>
                <w:lang w:val="es-SV" w:eastAsia="es-SV"/>
              </w:rPr>
            </w:pPr>
            <w:r w:rsidRPr="008E304A">
              <w:rPr>
                <w:rFonts w:ascii="Museo 300" w:hAnsi="Museo 300" w:cs="Arial"/>
                <w:sz w:val="20"/>
                <w:szCs w:val="20"/>
                <w:lang w:val="es-SV" w:eastAsia="es-SV"/>
              </w:rPr>
              <w:t>Inspección realizada</w:t>
            </w:r>
          </w:p>
        </w:tc>
        <w:tc>
          <w:tcPr>
            <w:tcW w:w="594" w:type="pct"/>
            <w:shd w:val="clear" w:color="auto" w:fill="auto"/>
            <w:vAlign w:val="center"/>
          </w:tcPr>
          <w:p w:rsidR="00F57323" w:rsidRPr="00F57323" w:rsidRDefault="00F57323" w:rsidP="00F57323">
            <w:pPr>
              <w:jc w:val="center"/>
              <w:rPr>
                <w:rFonts w:ascii="Museo 300" w:hAnsi="Museo 300" w:cs="Arial"/>
                <w:bCs/>
                <w:sz w:val="20"/>
                <w:szCs w:val="20"/>
              </w:rPr>
            </w:pPr>
            <w:r w:rsidRPr="00F57323">
              <w:rPr>
                <w:rFonts w:ascii="Museo 300" w:hAnsi="Museo 300" w:cs="Arial"/>
                <w:bCs/>
                <w:sz w:val="20"/>
                <w:szCs w:val="20"/>
              </w:rPr>
              <w:t>176</w:t>
            </w:r>
          </w:p>
        </w:tc>
        <w:tc>
          <w:tcPr>
            <w:tcW w:w="594" w:type="pct"/>
            <w:shd w:val="clear" w:color="auto" w:fill="auto"/>
            <w:vAlign w:val="center"/>
          </w:tcPr>
          <w:p w:rsidR="00F57323" w:rsidRPr="00DC2903" w:rsidRDefault="00F57323" w:rsidP="00F57323">
            <w:pPr>
              <w:jc w:val="center"/>
              <w:rPr>
                <w:rFonts w:ascii="Museo 300" w:hAnsi="Museo 300" w:cs="Arial"/>
                <w:bCs/>
                <w:sz w:val="20"/>
                <w:szCs w:val="20"/>
              </w:rPr>
            </w:pPr>
            <w:r w:rsidRPr="00DC2903">
              <w:rPr>
                <w:rFonts w:ascii="Museo 300" w:hAnsi="Museo 300" w:cs="Arial"/>
                <w:bCs/>
                <w:sz w:val="20"/>
                <w:szCs w:val="20"/>
              </w:rPr>
              <w:t>296</w:t>
            </w:r>
          </w:p>
        </w:tc>
        <w:tc>
          <w:tcPr>
            <w:tcW w:w="596" w:type="pct"/>
            <w:shd w:val="clear" w:color="auto" w:fill="00B050"/>
            <w:vAlign w:val="center"/>
          </w:tcPr>
          <w:p w:rsidR="00F57323" w:rsidRPr="00DC2903" w:rsidRDefault="00DC2903" w:rsidP="00F57323">
            <w:pPr>
              <w:jc w:val="center"/>
              <w:rPr>
                <w:rFonts w:ascii="Museo 300" w:hAnsi="Museo 300" w:cs="Arial"/>
                <w:b/>
                <w:bCs/>
                <w:color w:val="FFFFFF" w:themeColor="background1"/>
                <w:sz w:val="20"/>
                <w:szCs w:val="20"/>
                <w:lang w:val="es-SV" w:eastAsia="es-SV"/>
              </w:rPr>
            </w:pPr>
            <w:r w:rsidRPr="00DC2903">
              <w:rPr>
                <w:rFonts w:ascii="Museo 300" w:hAnsi="Museo 300" w:cs="Arial"/>
                <w:b/>
                <w:bCs/>
                <w:color w:val="FFFFFF" w:themeColor="background1"/>
                <w:sz w:val="20"/>
                <w:szCs w:val="20"/>
                <w:lang w:val="es-SV" w:eastAsia="es-SV"/>
              </w:rPr>
              <w:t>100.00</w:t>
            </w:r>
          </w:p>
        </w:tc>
      </w:tr>
      <w:tr w:rsidR="00824685"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824685" w:rsidRPr="005217B0" w:rsidRDefault="00811D2C" w:rsidP="00811D2C">
            <w:pPr>
              <w:jc w:val="center"/>
              <w:rPr>
                <w:rFonts w:ascii="Museo 300" w:hAnsi="Museo 300" w:cs="Arial"/>
                <w:b/>
                <w:bCs/>
                <w:color w:val="002060"/>
                <w:sz w:val="20"/>
                <w:szCs w:val="20"/>
                <w:lang w:val="es-SV" w:eastAsia="es-SV"/>
              </w:rPr>
            </w:pPr>
            <w:r>
              <w:rPr>
                <w:rFonts w:ascii="Museo 300" w:hAnsi="Museo 300" w:cs="Arial"/>
                <w:b/>
                <w:bCs/>
                <w:color w:val="002060"/>
                <w:sz w:val="20"/>
                <w:szCs w:val="20"/>
                <w:lang w:val="es-SV" w:eastAsia="es-SV"/>
              </w:rPr>
              <w:t>CETIA I – Sección de Transferencia de Tierras</w:t>
            </w:r>
          </w:p>
        </w:tc>
      </w:tr>
      <w:tr w:rsidR="005132B0"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6B4B20" w:rsidP="006B4B20">
            <w:pPr>
              <w:jc w:val="center"/>
              <w:rPr>
                <w:rFonts w:ascii="Museo 300" w:hAnsi="Museo 300" w:cs="Arial"/>
                <w:b/>
                <w:bCs/>
                <w:sz w:val="20"/>
                <w:szCs w:val="20"/>
                <w:lang w:val="es-SV" w:eastAsia="es-SV"/>
              </w:rPr>
            </w:pPr>
            <w:r w:rsidRPr="006B4B20">
              <w:rPr>
                <w:rFonts w:ascii="Museo 300" w:hAnsi="Museo 300" w:cs="Arial"/>
                <w:b/>
                <w:bCs/>
                <w:sz w:val="20"/>
                <w:szCs w:val="20"/>
                <w:lang w:val="es-SV" w:eastAsia="es-SV"/>
              </w:rPr>
              <w:t>2,1</w:t>
            </w:r>
            <w:r>
              <w:rPr>
                <w:rFonts w:ascii="Museo 300" w:hAnsi="Museo 300" w:cs="Arial"/>
                <w:b/>
                <w:bCs/>
                <w:sz w:val="20"/>
                <w:szCs w:val="20"/>
                <w:lang w:val="es-SV" w:eastAsia="es-SV"/>
              </w:rPr>
              <w:t>5</w:t>
            </w:r>
            <w:r w:rsidRPr="006B4B20">
              <w:rPr>
                <w:rFonts w:ascii="Museo 300" w:hAnsi="Museo 300" w:cs="Arial"/>
                <w:b/>
                <w:bCs/>
                <w:sz w:val="20"/>
                <w:szCs w:val="20"/>
                <w:lang w:val="es-SV" w:eastAsia="es-SV"/>
              </w:rPr>
              <w:t>2</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3829FE" w:rsidP="006B4B20">
            <w:pPr>
              <w:jc w:val="center"/>
              <w:rPr>
                <w:rFonts w:ascii="Museo 300" w:hAnsi="Museo 300" w:cs="Arial"/>
                <w:bCs/>
                <w:sz w:val="20"/>
                <w:szCs w:val="20"/>
              </w:rPr>
            </w:pPr>
            <w:r>
              <w:rPr>
                <w:rFonts w:ascii="Museo 300" w:hAnsi="Museo 300" w:cs="Arial"/>
                <w:bCs/>
                <w:sz w:val="20"/>
                <w:szCs w:val="20"/>
              </w:rPr>
              <w:t>4</w:t>
            </w:r>
            <w:r w:rsidR="006B4B20">
              <w:rPr>
                <w:rFonts w:ascii="Museo 300" w:hAnsi="Museo 300" w:cs="Arial"/>
                <w:bCs/>
                <w:sz w:val="20"/>
                <w:szCs w:val="20"/>
              </w:rPr>
              <w:t>5</w:t>
            </w:r>
            <w:r>
              <w:rPr>
                <w:rFonts w:ascii="Museo 300" w:hAnsi="Museo 300" w:cs="Arial"/>
                <w:bCs/>
                <w:sz w:val="20"/>
                <w:szCs w:val="20"/>
              </w:rPr>
              <w:t>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3829FE" w:rsidP="005D450B">
            <w:pPr>
              <w:jc w:val="center"/>
              <w:rPr>
                <w:rFonts w:ascii="Museo 300" w:hAnsi="Museo 300" w:cs="Arial"/>
                <w:sz w:val="20"/>
                <w:szCs w:val="20"/>
                <w:lang w:val="es-SV" w:eastAsia="es-SV"/>
              </w:rPr>
            </w:pPr>
            <w:r w:rsidRPr="003829FE">
              <w:rPr>
                <w:rFonts w:ascii="Museo 300" w:hAnsi="Museo 300" w:cs="Arial"/>
                <w:sz w:val="20"/>
                <w:szCs w:val="20"/>
                <w:lang w:val="es-SV" w:eastAsia="es-SV"/>
              </w:rPr>
              <w:t>260</w:t>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B4B20" w:rsidRDefault="006B4B20" w:rsidP="005D450B">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57.77</w:t>
            </w:r>
          </w:p>
        </w:tc>
      </w:tr>
      <w:tr w:rsidR="005132B0"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6B4B20" w:rsidP="005132B0">
            <w:pPr>
              <w:jc w:val="center"/>
              <w:rPr>
                <w:rFonts w:ascii="Museo 300" w:hAnsi="Museo 300" w:cs="Arial"/>
                <w:b/>
                <w:bCs/>
                <w:sz w:val="20"/>
                <w:szCs w:val="20"/>
                <w:lang w:val="es-SV" w:eastAsia="es-SV"/>
              </w:rPr>
            </w:pPr>
            <w:r w:rsidRPr="006B4B20">
              <w:rPr>
                <w:rFonts w:ascii="Museo 300" w:hAnsi="Museo 300" w:cs="Arial"/>
                <w:b/>
                <w:bCs/>
                <w:sz w:val="20"/>
                <w:szCs w:val="20"/>
                <w:lang w:val="es-SV" w:eastAsia="es-SV"/>
              </w:rPr>
              <w:t>645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6B4B20" w:rsidP="005132B0">
            <w:pPr>
              <w:jc w:val="center"/>
              <w:rPr>
                <w:rFonts w:ascii="Museo 300" w:hAnsi="Museo 300" w:cs="Arial"/>
                <w:bCs/>
                <w:sz w:val="20"/>
                <w:szCs w:val="20"/>
              </w:rPr>
            </w:pPr>
            <w:r>
              <w:rPr>
                <w:rFonts w:ascii="Museo 300" w:hAnsi="Museo 300" w:cs="Arial"/>
                <w:bCs/>
                <w:sz w:val="20"/>
                <w:szCs w:val="20"/>
              </w:rPr>
              <w:t>155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6B4B20" w:rsidP="005132B0">
            <w:pPr>
              <w:jc w:val="center"/>
              <w:rPr>
                <w:rFonts w:ascii="Museo 300" w:hAnsi="Museo 300" w:cs="Arial"/>
                <w:sz w:val="20"/>
                <w:szCs w:val="20"/>
                <w:lang w:val="es-SV" w:eastAsia="es-SV"/>
              </w:rPr>
            </w:pPr>
            <w:r>
              <w:rPr>
                <w:rFonts w:ascii="Museo 300" w:hAnsi="Museo 300" w:cs="Arial"/>
                <w:sz w:val="20"/>
                <w:szCs w:val="20"/>
                <w:lang w:val="es-SV" w:eastAsia="es-SV"/>
              </w:rPr>
              <w:t>27</w:t>
            </w:r>
            <w:r w:rsidR="00ED4B63">
              <w:rPr>
                <w:rStyle w:val="Refdenotaalpie"/>
                <w:rFonts w:ascii="Museo 300" w:hAnsi="Museo 300" w:cs="Arial"/>
                <w:sz w:val="20"/>
                <w:szCs w:val="20"/>
                <w:lang w:val="es-SV" w:eastAsia="es-SV"/>
              </w:rPr>
              <w:footnoteReference w:id="11"/>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B4B20" w:rsidRDefault="006B4B20" w:rsidP="005132B0">
            <w:pPr>
              <w:jc w:val="center"/>
              <w:rPr>
                <w:rFonts w:ascii="Museo 300" w:hAnsi="Museo 300" w:cs="Arial"/>
                <w:b/>
                <w:bCs/>
                <w:color w:val="FFFFFF" w:themeColor="background1"/>
                <w:sz w:val="20"/>
                <w:szCs w:val="20"/>
                <w:lang w:val="es-SV" w:eastAsia="es-SV"/>
              </w:rPr>
            </w:pPr>
            <w:r w:rsidRPr="006B4B20">
              <w:rPr>
                <w:rFonts w:ascii="Museo 300" w:hAnsi="Museo 300" w:cs="Arial"/>
                <w:b/>
                <w:bCs/>
                <w:color w:val="FFFFFF" w:themeColor="background1"/>
                <w:sz w:val="20"/>
                <w:szCs w:val="20"/>
                <w:lang w:val="es-SV" w:eastAsia="es-SV"/>
              </w:rPr>
              <w:t>17.42</w:t>
            </w:r>
          </w:p>
        </w:tc>
      </w:tr>
      <w:tr w:rsidR="005132B0"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6B4B20" w:rsidP="005132B0">
            <w:pPr>
              <w:jc w:val="center"/>
              <w:rPr>
                <w:rFonts w:ascii="Museo 300" w:hAnsi="Museo 300" w:cs="Arial"/>
                <w:b/>
                <w:bCs/>
                <w:sz w:val="20"/>
                <w:szCs w:val="20"/>
                <w:lang w:val="es-SV" w:eastAsia="es-SV"/>
              </w:rPr>
            </w:pPr>
            <w:r w:rsidRPr="006B4B20">
              <w:rPr>
                <w:rFonts w:ascii="Museo 300" w:hAnsi="Museo 300" w:cs="Arial"/>
                <w:b/>
                <w:bCs/>
                <w:sz w:val="20"/>
                <w:szCs w:val="20"/>
                <w:lang w:val="es-SV" w:eastAsia="es-SV"/>
              </w:rPr>
              <w:t>325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6B4B20" w:rsidP="005132B0">
            <w:pPr>
              <w:jc w:val="center"/>
              <w:rPr>
                <w:rFonts w:ascii="Museo 300" w:hAnsi="Museo 300" w:cs="Arial"/>
                <w:bCs/>
                <w:sz w:val="20"/>
                <w:szCs w:val="20"/>
              </w:rPr>
            </w:pPr>
            <w:r>
              <w:rPr>
                <w:rFonts w:ascii="Museo 300" w:hAnsi="Museo 300" w:cs="Arial"/>
                <w:bCs/>
                <w:sz w:val="20"/>
                <w:szCs w:val="20"/>
              </w:rPr>
              <w:t>75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6B4B20"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A12FD5">
              <w:rPr>
                <w:rStyle w:val="Refdenotaalpie"/>
                <w:rFonts w:ascii="Museo 300" w:hAnsi="Museo 300" w:cs="Arial"/>
                <w:sz w:val="20"/>
                <w:szCs w:val="20"/>
                <w:lang w:val="es-SV" w:eastAsia="es-SV"/>
              </w:rPr>
              <w:footnoteReference w:id="12"/>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6B4B20" w:rsidRDefault="006B4B20" w:rsidP="005132B0">
            <w:pPr>
              <w:jc w:val="center"/>
              <w:rPr>
                <w:rFonts w:ascii="Museo 300" w:hAnsi="Museo 300" w:cs="Arial"/>
                <w:b/>
                <w:bCs/>
                <w:color w:val="FFFFFF" w:themeColor="background1"/>
                <w:sz w:val="20"/>
                <w:szCs w:val="20"/>
                <w:lang w:val="es-SV" w:eastAsia="es-SV"/>
              </w:rPr>
            </w:pPr>
            <w:r w:rsidRPr="006B4B20">
              <w:rPr>
                <w:rFonts w:ascii="Museo 300" w:hAnsi="Museo 300" w:cs="Arial"/>
                <w:b/>
                <w:bCs/>
                <w:color w:val="FFFFFF" w:themeColor="background1"/>
                <w:sz w:val="20"/>
                <w:szCs w:val="20"/>
                <w:lang w:val="es-SV" w:eastAsia="es-SV"/>
              </w:rPr>
              <w:t>0.00</w:t>
            </w:r>
          </w:p>
        </w:tc>
      </w:tr>
      <w:tr w:rsidR="005132B0"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6B4B20" w:rsidP="005132B0">
            <w:pPr>
              <w:jc w:val="center"/>
              <w:rPr>
                <w:rFonts w:ascii="Museo 300" w:hAnsi="Museo 300" w:cs="Arial"/>
                <w:b/>
                <w:bCs/>
                <w:sz w:val="20"/>
                <w:szCs w:val="20"/>
                <w:lang w:val="es-SV" w:eastAsia="es-SV"/>
              </w:rPr>
            </w:pPr>
            <w:r w:rsidRPr="006B4B20">
              <w:rPr>
                <w:rFonts w:ascii="Museo 300" w:hAnsi="Museo 300" w:cs="Arial"/>
                <w:b/>
                <w:bCs/>
                <w:sz w:val="20"/>
                <w:szCs w:val="20"/>
                <w:lang w:val="es-SV" w:eastAsia="es-SV"/>
              </w:rPr>
              <w:t>240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6B4B20" w:rsidP="005132B0">
            <w:pPr>
              <w:jc w:val="center"/>
              <w:rPr>
                <w:rFonts w:ascii="Museo 300" w:hAnsi="Museo 300" w:cs="Arial"/>
                <w:bCs/>
                <w:sz w:val="20"/>
                <w:szCs w:val="20"/>
              </w:rPr>
            </w:pPr>
            <w:r>
              <w:rPr>
                <w:rFonts w:ascii="Museo 300" w:hAnsi="Museo 300" w:cs="Arial"/>
                <w:bCs/>
                <w:sz w:val="20"/>
                <w:szCs w:val="20"/>
              </w:rPr>
              <w:t>60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6B4B20" w:rsidP="005132B0">
            <w:pPr>
              <w:jc w:val="center"/>
              <w:rPr>
                <w:rFonts w:ascii="Museo 300" w:hAnsi="Museo 300" w:cs="Arial"/>
                <w:sz w:val="20"/>
                <w:szCs w:val="20"/>
                <w:lang w:val="es-SV" w:eastAsia="es-SV"/>
              </w:rPr>
            </w:pPr>
            <w:r>
              <w:rPr>
                <w:rFonts w:ascii="Museo 300" w:hAnsi="Museo 300" w:cs="Arial"/>
                <w:sz w:val="20"/>
                <w:szCs w:val="20"/>
                <w:lang w:val="es-SV" w:eastAsia="es-SV"/>
              </w:rPr>
              <w:t>55</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6B4B20" w:rsidRDefault="006B4B20" w:rsidP="005132B0">
            <w:pPr>
              <w:jc w:val="center"/>
              <w:rPr>
                <w:rFonts w:ascii="Museo 300" w:hAnsi="Museo 300" w:cs="Arial"/>
                <w:b/>
                <w:bCs/>
                <w:color w:val="FFFFFF" w:themeColor="background1"/>
                <w:sz w:val="20"/>
                <w:szCs w:val="20"/>
                <w:lang w:val="es-SV" w:eastAsia="es-SV"/>
              </w:rPr>
            </w:pPr>
            <w:r w:rsidRPr="006B4B20">
              <w:rPr>
                <w:rFonts w:ascii="Museo 300" w:hAnsi="Museo 300" w:cs="Arial"/>
                <w:b/>
                <w:bCs/>
                <w:color w:val="FFFFFF" w:themeColor="background1"/>
                <w:sz w:val="20"/>
                <w:szCs w:val="20"/>
                <w:lang w:val="es-SV" w:eastAsia="es-SV"/>
              </w:rPr>
              <w:t>91.67</w:t>
            </w:r>
          </w:p>
        </w:tc>
      </w:tr>
      <w:tr w:rsidR="00E869FF"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5000" w:type="pct"/>
            <w:gridSpan w:val="6"/>
            <w:tcBorders>
              <w:top w:val="single" w:sz="4" w:space="0" w:color="auto"/>
            </w:tcBorders>
            <w:shd w:val="clear" w:color="auto" w:fill="auto"/>
            <w:vAlign w:val="center"/>
          </w:tcPr>
          <w:p w:rsidR="00E869FF" w:rsidRDefault="00E869FF" w:rsidP="00E869FF">
            <w:pPr>
              <w:jc w:val="both"/>
              <w:rPr>
                <w:rFonts w:ascii="Museo 300" w:hAnsi="Museo 300" w:cs="Arial"/>
                <w:sz w:val="20"/>
                <w:szCs w:val="20"/>
                <w:lang w:val="es-SV" w:eastAsia="es-SV"/>
              </w:rPr>
            </w:pPr>
          </w:p>
          <w:p w:rsidR="00E869FF" w:rsidRPr="00E869FF" w:rsidRDefault="00E869FF" w:rsidP="00E869FF">
            <w:pPr>
              <w:jc w:val="both"/>
              <w:rPr>
                <w:rFonts w:ascii="Museo 300" w:hAnsi="Museo 300" w:cs="Arial"/>
                <w:b/>
                <w:bCs/>
                <w:color w:val="FFFFFF" w:themeColor="background1"/>
                <w:sz w:val="20"/>
                <w:szCs w:val="20"/>
                <w:lang w:val="es-SV" w:eastAsia="es-SV"/>
              </w:rPr>
            </w:pPr>
            <w:r w:rsidRPr="00E869FF">
              <w:rPr>
                <w:rFonts w:ascii="Museo 300" w:hAnsi="Museo 300" w:cs="Arial"/>
                <w:sz w:val="20"/>
                <w:szCs w:val="20"/>
                <w:lang w:val="es-SV" w:eastAsia="es-SV"/>
              </w:rPr>
              <w:t>* En la Sesión Ordinaria 19-2020 del 18 de septiembre de 2020, Las Oficinas Regionales evolucionan para denominarse “Centros Estratégicos de Transformación e Innovación Agropecuaria (CETIA)”, conformándose por una Sección de Transferencia de Tierras (Dependiente de la Gerencia de Desarrollo Rural) y una Sección de Transformación e Innovación Agropecuaria (Dependiente de la Gerencia de Transformación e Innovación Agropecuaria ), cada una con estructura organizativa y funciones independientes pero ambas en sintonía de agilizar y mejorar la atención que brindamos a nuestros usuarios así como de impactar positivamente al desarrollo de sus capacidades agropecuarias</w:t>
            </w:r>
          </w:p>
        </w:tc>
      </w:tr>
      <w:tr w:rsidR="005217B0" w:rsidRPr="005217B0" w:rsidTr="00E8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jc w:val="center"/>
        </w:trPr>
        <w:tc>
          <w:tcPr>
            <w:tcW w:w="5000" w:type="pct"/>
            <w:gridSpan w:val="6"/>
            <w:tcBorders>
              <w:left w:val="single" w:sz="4" w:space="0" w:color="auto"/>
              <w:bottom w:val="single" w:sz="4" w:space="0" w:color="auto"/>
              <w:right w:val="single" w:sz="4" w:space="0" w:color="auto"/>
            </w:tcBorders>
            <w:shd w:val="clear" w:color="000000" w:fill="E9EDF7"/>
            <w:vAlign w:val="center"/>
            <w:hideMark/>
          </w:tcPr>
          <w:p w:rsidR="005217B0" w:rsidRPr="005217B0" w:rsidRDefault="00811D2C" w:rsidP="005217B0">
            <w:pPr>
              <w:jc w:val="center"/>
              <w:rPr>
                <w:rFonts w:ascii="Museo 300" w:hAnsi="Museo 300" w:cs="Arial"/>
                <w:b/>
                <w:bCs/>
                <w:color w:val="002060"/>
                <w:sz w:val="20"/>
                <w:szCs w:val="20"/>
                <w:lang w:val="es-SV" w:eastAsia="es-SV"/>
              </w:rPr>
            </w:pPr>
            <w:r>
              <w:rPr>
                <w:rFonts w:ascii="Museo 300" w:hAnsi="Museo 300" w:cs="Arial"/>
                <w:b/>
                <w:bCs/>
                <w:color w:val="002060"/>
                <w:sz w:val="20"/>
                <w:szCs w:val="20"/>
                <w:lang w:val="es-SV" w:eastAsia="es-SV"/>
              </w:rPr>
              <w:lastRenderedPageBreak/>
              <w:t>CETIA II – Sección de Transferencia de Tierras</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177" w:rsidP="005132B0">
            <w:pPr>
              <w:jc w:val="center"/>
              <w:rPr>
                <w:rFonts w:ascii="Museo 300" w:hAnsi="Museo 300" w:cs="Arial"/>
                <w:b/>
                <w:bCs/>
                <w:sz w:val="20"/>
                <w:szCs w:val="20"/>
                <w:lang w:val="es-SV" w:eastAsia="es-SV"/>
              </w:rPr>
            </w:pPr>
            <w:r w:rsidRPr="00762177">
              <w:rPr>
                <w:rFonts w:ascii="Museo 300" w:hAnsi="Museo 300" w:cs="Arial"/>
                <w:b/>
                <w:bCs/>
                <w:sz w:val="20"/>
                <w:szCs w:val="20"/>
                <w:lang w:val="es-SV" w:eastAsia="es-SV"/>
              </w:rPr>
              <w:t>2,200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177" w:rsidP="005132B0">
            <w:pPr>
              <w:jc w:val="center"/>
              <w:rPr>
                <w:rFonts w:ascii="Museo 300" w:hAnsi="Museo 300" w:cs="Arial"/>
                <w:bCs/>
                <w:sz w:val="20"/>
                <w:szCs w:val="20"/>
              </w:rPr>
            </w:pPr>
            <w:r>
              <w:rPr>
                <w:rFonts w:ascii="Museo 300" w:hAnsi="Museo 300" w:cs="Arial"/>
                <w:bCs/>
                <w:sz w:val="20"/>
                <w:szCs w:val="20"/>
              </w:rPr>
              <w:t>350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762177" w:rsidP="005132B0">
            <w:pPr>
              <w:jc w:val="center"/>
              <w:rPr>
                <w:rFonts w:ascii="Museo 300" w:hAnsi="Museo 300" w:cs="Arial"/>
                <w:sz w:val="20"/>
                <w:szCs w:val="20"/>
                <w:lang w:val="es-SV" w:eastAsia="es-SV"/>
              </w:rPr>
            </w:pPr>
            <w:r w:rsidRPr="00762177">
              <w:rPr>
                <w:rFonts w:ascii="Museo 300" w:hAnsi="Museo 300" w:cs="Arial"/>
                <w:sz w:val="20"/>
                <w:szCs w:val="20"/>
                <w:lang w:val="es-SV" w:eastAsia="es-SV"/>
              </w:rPr>
              <w:t>306</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FD57B3" w:rsidRDefault="00762177" w:rsidP="005132B0">
            <w:pPr>
              <w:jc w:val="center"/>
              <w:rPr>
                <w:rFonts w:ascii="Museo 300" w:hAnsi="Museo 300" w:cs="Arial"/>
                <w:b/>
                <w:bCs/>
                <w:sz w:val="20"/>
                <w:szCs w:val="20"/>
                <w:lang w:val="es-SV" w:eastAsia="es-SV"/>
              </w:rPr>
            </w:pPr>
            <w:r w:rsidRPr="00762177">
              <w:rPr>
                <w:rFonts w:ascii="Museo 300" w:hAnsi="Museo 300" w:cs="Arial"/>
                <w:b/>
                <w:bCs/>
                <w:color w:val="FFFFFF" w:themeColor="background1"/>
                <w:sz w:val="20"/>
                <w:szCs w:val="20"/>
                <w:lang w:val="es-SV" w:eastAsia="es-SV"/>
              </w:rPr>
              <w:t>87.43</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177" w:rsidP="005132B0">
            <w:pPr>
              <w:jc w:val="center"/>
              <w:rPr>
                <w:rFonts w:ascii="Museo 300" w:hAnsi="Museo 300" w:cs="Arial"/>
                <w:b/>
                <w:bCs/>
                <w:sz w:val="20"/>
                <w:szCs w:val="20"/>
                <w:lang w:val="es-SV" w:eastAsia="es-SV"/>
              </w:rPr>
            </w:pPr>
            <w:r w:rsidRPr="00762177">
              <w:rPr>
                <w:rFonts w:ascii="Museo 300" w:hAnsi="Museo 300" w:cs="Arial"/>
                <w:b/>
                <w:bCs/>
                <w:sz w:val="20"/>
                <w:szCs w:val="20"/>
                <w:lang w:val="es-SV" w:eastAsia="es-SV"/>
              </w:rPr>
              <w:t>590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177" w:rsidP="005132B0">
            <w:pPr>
              <w:jc w:val="center"/>
              <w:rPr>
                <w:rFonts w:ascii="Museo 300" w:hAnsi="Museo 300" w:cs="Arial"/>
                <w:bCs/>
                <w:sz w:val="20"/>
                <w:szCs w:val="20"/>
              </w:rPr>
            </w:pPr>
            <w:r>
              <w:rPr>
                <w:rFonts w:ascii="Museo 300" w:hAnsi="Museo 300" w:cs="Arial"/>
                <w:bCs/>
                <w:sz w:val="20"/>
                <w:szCs w:val="20"/>
              </w:rPr>
              <w:t>110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762177" w:rsidP="005132B0">
            <w:pPr>
              <w:jc w:val="center"/>
              <w:rPr>
                <w:rFonts w:ascii="Museo 300" w:hAnsi="Museo 300" w:cs="Arial"/>
                <w:sz w:val="20"/>
                <w:szCs w:val="20"/>
                <w:lang w:val="es-SV" w:eastAsia="es-SV"/>
              </w:rPr>
            </w:pPr>
            <w:r w:rsidRPr="00762177">
              <w:rPr>
                <w:rFonts w:ascii="Museo 300" w:hAnsi="Museo 300" w:cs="Arial"/>
                <w:sz w:val="20"/>
                <w:szCs w:val="20"/>
                <w:lang w:val="es-SV" w:eastAsia="es-SV"/>
              </w:rPr>
              <w:t>62</w:t>
            </w:r>
            <w:r w:rsidR="0076237E">
              <w:rPr>
                <w:rStyle w:val="Refdenotaalpie"/>
                <w:rFonts w:ascii="Museo 300" w:hAnsi="Museo 300" w:cs="Arial"/>
                <w:sz w:val="20"/>
                <w:szCs w:val="20"/>
                <w:lang w:val="es-SV" w:eastAsia="es-SV"/>
              </w:rPr>
              <w:footnoteReference w:id="13"/>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762177" w:rsidRDefault="00762177" w:rsidP="005132B0">
            <w:pPr>
              <w:jc w:val="center"/>
              <w:rPr>
                <w:rFonts w:ascii="Museo 300" w:hAnsi="Museo 300" w:cs="Arial"/>
                <w:b/>
                <w:bCs/>
                <w:color w:val="FFFFFF" w:themeColor="background1"/>
                <w:sz w:val="20"/>
                <w:szCs w:val="20"/>
                <w:lang w:val="es-SV" w:eastAsia="es-SV"/>
              </w:rPr>
            </w:pPr>
            <w:r w:rsidRPr="00762177">
              <w:rPr>
                <w:rFonts w:ascii="Museo 300" w:hAnsi="Museo 300" w:cs="Arial"/>
                <w:b/>
                <w:bCs/>
                <w:color w:val="FFFFFF" w:themeColor="background1"/>
                <w:sz w:val="20"/>
                <w:szCs w:val="20"/>
                <w:lang w:val="es-SV" w:eastAsia="es-SV"/>
              </w:rPr>
              <w:t>56.36</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177" w:rsidP="005132B0">
            <w:pPr>
              <w:jc w:val="center"/>
              <w:rPr>
                <w:rFonts w:ascii="Museo 300" w:hAnsi="Museo 300" w:cs="Arial"/>
                <w:b/>
                <w:bCs/>
                <w:sz w:val="20"/>
                <w:szCs w:val="20"/>
                <w:lang w:val="es-SV" w:eastAsia="es-SV"/>
              </w:rPr>
            </w:pPr>
            <w:r w:rsidRPr="00762177">
              <w:rPr>
                <w:rFonts w:ascii="Museo 300" w:hAnsi="Museo 300" w:cs="Arial"/>
                <w:b/>
                <w:bCs/>
                <w:sz w:val="20"/>
                <w:szCs w:val="20"/>
                <w:lang w:val="es-SV" w:eastAsia="es-SV"/>
              </w:rPr>
              <w:t>695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177" w:rsidP="005132B0">
            <w:pPr>
              <w:jc w:val="center"/>
              <w:rPr>
                <w:rFonts w:ascii="Museo 300" w:hAnsi="Museo 300" w:cs="Arial"/>
                <w:bCs/>
                <w:sz w:val="20"/>
                <w:szCs w:val="20"/>
              </w:rPr>
            </w:pPr>
            <w:r>
              <w:rPr>
                <w:rFonts w:ascii="Museo 300" w:hAnsi="Museo 300" w:cs="Arial"/>
                <w:bCs/>
                <w:sz w:val="20"/>
                <w:szCs w:val="20"/>
              </w:rPr>
              <w:t>95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76237E" w:rsidRDefault="00762177" w:rsidP="005132B0">
            <w:pPr>
              <w:jc w:val="center"/>
              <w:rPr>
                <w:rFonts w:ascii="Museo 300" w:hAnsi="Museo 300" w:cs="Arial"/>
                <w:sz w:val="20"/>
                <w:szCs w:val="20"/>
                <w:vertAlign w:val="superscript"/>
                <w:lang w:val="es-SV" w:eastAsia="es-SV"/>
              </w:rPr>
            </w:pPr>
            <w:r>
              <w:rPr>
                <w:rFonts w:ascii="Museo 300" w:hAnsi="Museo 300" w:cs="Arial"/>
                <w:sz w:val="20"/>
                <w:szCs w:val="20"/>
                <w:lang w:val="es-SV" w:eastAsia="es-SV"/>
              </w:rPr>
              <w:t>0</w:t>
            </w:r>
            <w:r w:rsidR="0076237E">
              <w:rPr>
                <w:rFonts w:ascii="Museo 300" w:hAnsi="Museo 300" w:cs="Arial"/>
                <w:sz w:val="20"/>
                <w:szCs w:val="20"/>
                <w:vertAlign w:val="superscript"/>
                <w:lang w:val="es-SV" w:eastAsia="es-SV"/>
              </w:rPr>
              <w:t>9</w:t>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762177" w:rsidRDefault="00762177" w:rsidP="005132B0">
            <w:pPr>
              <w:jc w:val="center"/>
              <w:rPr>
                <w:rFonts w:ascii="Museo 300" w:hAnsi="Museo 300" w:cs="Arial"/>
                <w:b/>
                <w:bCs/>
                <w:color w:val="FFFFFF" w:themeColor="background1"/>
                <w:sz w:val="20"/>
                <w:szCs w:val="20"/>
                <w:lang w:val="es-SV" w:eastAsia="es-SV"/>
              </w:rPr>
            </w:pPr>
            <w:r w:rsidRPr="00762177">
              <w:rPr>
                <w:rFonts w:ascii="Museo 300" w:hAnsi="Museo 300" w:cs="Arial"/>
                <w:b/>
                <w:bCs/>
                <w:color w:val="FFFFFF" w:themeColor="background1"/>
                <w:sz w:val="20"/>
                <w:szCs w:val="20"/>
                <w:lang w:val="es-SV" w:eastAsia="es-SV"/>
              </w:rPr>
              <w:t>0.00</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hideMark/>
          </w:tcPr>
          <w:p w:rsidR="005132B0" w:rsidRPr="005217B0" w:rsidRDefault="00762177" w:rsidP="005132B0">
            <w:pPr>
              <w:jc w:val="center"/>
              <w:rPr>
                <w:rFonts w:ascii="Museo 300" w:hAnsi="Museo 300" w:cs="Arial"/>
                <w:b/>
                <w:bCs/>
                <w:sz w:val="20"/>
                <w:szCs w:val="20"/>
                <w:lang w:val="es-SV" w:eastAsia="es-SV"/>
              </w:rPr>
            </w:pPr>
            <w:r w:rsidRPr="00762177">
              <w:rPr>
                <w:rFonts w:ascii="Museo 300" w:hAnsi="Museo 300" w:cs="Arial"/>
                <w:b/>
                <w:bCs/>
                <w:sz w:val="20"/>
                <w:szCs w:val="20"/>
                <w:lang w:val="es-SV" w:eastAsia="es-SV"/>
              </w:rPr>
              <w:t>250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177" w:rsidP="005132B0">
            <w:pPr>
              <w:jc w:val="center"/>
              <w:rPr>
                <w:rFonts w:ascii="Museo 300" w:hAnsi="Museo 300" w:cs="Arial"/>
                <w:bCs/>
                <w:sz w:val="20"/>
                <w:szCs w:val="20"/>
              </w:rPr>
            </w:pPr>
            <w:r>
              <w:rPr>
                <w:rFonts w:ascii="Museo 300" w:hAnsi="Museo 300" w:cs="Arial"/>
                <w:bCs/>
                <w:sz w:val="20"/>
                <w:szCs w:val="20"/>
              </w:rPr>
              <w:t>50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762177" w:rsidP="005132B0">
            <w:pPr>
              <w:jc w:val="center"/>
              <w:rPr>
                <w:rFonts w:ascii="Museo 300" w:hAnsi="Museo 300" w:cs="Arial"/>
                <w:sz w:val="20"/>
                <w:szCs w:val="20"/>
                <w:lang w:val="es-SV" w:eastAsia="es-SV"/>
              </w:rPr>
            </w:pPr>
            <w:r>
              <w:rPr>
                <w:rFonts w:ascii="Museo 300" w:hAnsi="Museo 300" w:cs="Arial"/>
                <w:sz w:val="20"/>
                <w:szCs w:val="20"/>
                <w:lang w:val="es-SV" w:eastAsia="es-SV"/>
              </w:rPr>
              <w:t>202</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FD57B3" w:rsidRDefault="00762177" w:rsidP="005132B0">
            <w:pPr>
              <w:jc w:val="center"/>
              <w:rPr>
                <w:rFonts w:ascii="Museo 300" w:hAnsi="Museo 300" w:cs="Arial"/>
                <w:b/>
                <w:bCs/>
                <w:sz w:val="20"/>
                <w:szCs w:val="20"/>
                <w:lang w:val="es-SV" w:eastAsia="es-SV"/>
              </w:rPr>
            </w:pPr>
            <w:r w:rsidRPr="00762177">
              <w:rPr>
                <w:rFonts w:ascii="Museo 300" w:hAnsi="Museo 300" w:cs="Arial"/>
                <w:b/>
                <w:bCs/>
                <w:color w:val="FFFFFF" w:themeColor="background1"/>
                <w:sz w:val="20"/>
                <w:szCs w:val="20"/>
                <w:lang w:val="es-SV" w:eastAsia="es-SV"/>
              </w:rPr>
              <w:t>100.00</w:t>
            </w:r>
          </w:p>
        </w:tc>
      </w:tr>
      <w:tr w:rsidR="005217B0" w:rsidRPr="005217B0" w:rsidTr="000712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5217B0" w:rsidRPr="005217B0" w:rsidRDefault="00811D2C" w:rsidP="005217B0">
            <w:pPr>
              <w:jc w:val="center"/>
              <w:rPr>
                <w:rFonts w:ascii="Museo 300" w:hAnsi="Museo 300" w:cs="Arial"/>
                <w:b/>
                <w:bCs/>
                <w:color w:val="002060"/>
                <w:sz w:val="20"/>
                <w:szCs w:val="20"/>
                <w:lang w:val="es-SV" w:eastAsia="es-SV"/>
              </w:rPr>
            </w:pPr>
            <w:r>
              <w:rPr>
                <w:rFonts w:ascii="Museo 300" w:hAnsi="Museo 300" w:cs="Arial"/>
                <w:b/>
                <w:bCs/>
                <w:color w:val="002060"/>
                <w:sz w:val="20"/>
                <w:szCs w:val="20"/>
                <w:lang w:val="es-SV" w:eastAsia="es-SV"/>
              </w:rPr>
              <w:t>CETIA III – Sección de Transferencia de Tierras</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37E" w:rsidP="005132B0">
            <w:pPr>
              <w:jc w:val="center"/>
              <w:rPr>
                <w:rFonts w:ascii="Museo 300" w:hAnsi="Museo 300" w:cs="Arial"/>
                <w:b/>
                <w:bCs/>
                <w:sz w:val="20"/>
                <w:szCs w:val="20"/>
                <w:lang w:val="es-SV" w:eastAsia="es-SV"/>
              </w:rPr>
            </w:pPr>
            <w:r w:rsidRPr="0076237E">
              <w:rPr>
                <w:rFonts w:ascii="Museo 300" w:hAnsi="Museo 300" w:cs="Arial"/>
                <w:b/>
                <w:bCs/>
                <w:sz w:val="20"/>
                <w:szCs w:val="20"/>
                <w:lang w:val="es-SV" w:eastAsia="es-SV"/>
              </w:rPr>
              <w:t>1,880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37E" w:rsidP="005132B0">
            <w:pPr>
              <w:jc w:val="center"/>
              <w:rPr>
                <w:rFonts w:ascii="Museo 300" w:hAnsi="Museo 300" w:cs="Arial"/>
                <w:bCs/>
                <w:sz w:val="20"/>
                <w:szCs w:val="20"/>
              </w:rPr>
            </w:pPr>
            <w:r>
              <w:rPr>
                <w:rFonts w:ascii="Museo 300" w:hAnsi="Museo 300" w:cs="Arial"/>
                <w:bCs/>
                <w:sz w:val="20"/>
                <w:szCs w:val="20"/>
              </w:rPr>
              <w:t>315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76237E" w:rsidP="005132B0">
            <w:pPr>
              <w:jc w:val="center"/>
              <w:rPr>
                <w:rFonts w:ascii="Museo 300" w:hAnsi="Museo 300" w:cs="Arial"/>
                <w:sz w:val="20"/>
                <w:szCs w:val="20"/>
                <w:lang w:val="es-SV" w:eastAsia="es-SV"/>
              </w:rPr>
            </w:pPr>
            <w:r w:rsidRPr="0076237E">
              <w:rPr>
                <w:rFonts w:ascii="Museo 300" w:hAnsi="Museo 300" w:cs="Arial"/>
                <w:sz w:val="20"/>
                <w:szCs w:val="20"/>
                <w:lang w:val="es-SV" w:eastAsia="es-SV"/>
              </w:rPr>
              <w:t>1,069</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FD57B3" w:rsidRDefault="0076237E" w:rsidP="005132B0">
            <w:pPr>
              <w:jc w:val="center"/>
              <w:rPr>
                <w:rFonts w:ascii="Museo 300" w:hAnsi="Museo 300" w:cs="Arial"/>
                <w:b/>
                <w:bCs/>
                <w:sz w:val="20"/>
                <w:szCs w:val="20"/>
                <w:lang w:val="es-SV" w:eastAsia="es-SV"/>
              </w:rPr>
            </w:pPr>
            <w:r w:rsidRPr="00762177">
              <w:rPr>
                <w:rFonts w:ascii="Museo 300" w:hAnsi="Museo 300" w:cs="Arial"/>
                <w:b/>
                <w:bCs/>
                <w:color w:val="FFFFFF" w:themeColor="background1"/>
                <w:sz w:val="20"/>
                <w:szCs w:val="20"/>
                <w:lang w:val="es-SV" w:eastAsia="es-SV"/>
              </w:rPr>
              <w:t>100.00</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37E" w:rsidP="005132B0">
            <w:pPr>
              <w:jc w:val="center"/>
              <w:rPr>
                <w:rFonts w:ascii="Museo 300" w:hAnsi="Museo 300" w:cs="Arial"/>
                <w:b/>
                <w:bCs/>
                <w:sz w:val="20"/>
                <w:szCs w:val="20"/>
                <w:lang w:val="es-SV" w:eastAsia="es-SV"/>
              </w:rPr>
            </w:pPr>
            <w:r w:rsidRPr="0076237E">
              <w:rPr>
                <w:rFonts w:ascii="Museo 300" w:hAnsi="Museo 300" w:cs="Arial"/>
                <w:b/>
                <w:bCs/>
                <w:sz w:val="20"/>
                <w:szCs w:val="20"/>
                <w:lang w:val="es-SV" w:eastAsia="es-SV"/>
              </w:rPr>
              <w:t>571</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37E" w:rsidP="005132B0">
            <w:pPr>
              <w:jc w:val="center"/>
              <w:rPr>
                <w:rFonts w:ascii="Museo 300" w:hAnsi="Museo 300" w:cs="Arial"/>
                <w:bCs/>
                <w:sz w:val="20"/>
                <w:szCs w:val="20"/>
              </w:rPr>
            </w:pPr>
            <w:r>
              <w:rPr>
                <w:rFonts w:ascii="Museo 300" w:hAnsi="Museo 300" w:cs="Arial"/>
                <w:bCs/>
                <w:sz w:val="20"/>
                <w:szCs w:val="20"/>
              </w:rPr>
              <w:t>106</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76237E" w:rsidP="005132B0">
            <w:pPr>
              <w:jc w:val="center"/>
              <w:rPr>
                <w:rFonts w:ascii="Museo 300" w:hAnsi="Museo 300" w:cs="Arial"/>
                <w:sz w:val="20"/>
                <w:szCs w:val="20"/>
                <w:lang w:val="es-SV" w:eastAsia="es-SV"/>
              </w:rPr>
            </w:pPr>
            <w:r>
              <w:rPr>
                <w:rFonts w:ascii="Museo 300" w:hAnsi="Museo 300" w:cs="Arial"/>
                <w:sz w:val="20"/>
                <w:szCs w:val="20"/>
                <w:lang w:val="es-SV" w:eastAsia="es-SV"/>
              </w:rPr>
              <w:t>120</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FD57B3" w:rsidRDefault="0076237E" w:rsidP="0076237E">
            <w:pPr>
              <w:jc w:val="center"/>
              <w:rPr>
                <w:rFonts w:ascii="Museo 300" w:hAnsi="Museo 300" w:cs="Arial"/>
                <w:b/>
                <w:bCs/>
                <w:sz w:val="20"/>
                <w:szCs w:val="20"/>
                <w:lang w:val="es-SV" w:eastAsia="es-SV"/>
              </w:rPr>
            </w:pPr>
            <w:r w:rsidRPr="00762177">
              <w:rPr>
                <w:rFonts w:ascii="Museo 300" w:hAnsi="Museo 300" w:cs="Arial"/>
                <w:b/>
                <w:bCs/>
                <w:color w:val="FFFFFF" w:themeColor="background1"/>
                <w:sz w:val="20"/>
                <w:szCs w:val="20"/>
                <w:lang w:val="es-SV" w:eastAsia="es-SV"/>
              </w:rPr>
              <w:t>100.00</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37E" w:rsidP="005132B0">
            <w:pPr>
              <w:jc w:val="center"/>
              <w:rPr>
                <w:rFonts w:ascii="Museo 300" w:hAnsi="Museo 300" w:cs="Arial"/>
                <w:b/>
                <w:bCs/>
                <w:sz w:val="20"/>
                <w:szCs w:val="20"/>
                <w:lang w:val="es-SV" w:eastAsia="es-SV"/>
              </w:rPr>
            </w:pPr>
            <w:r w:rsidRPr="0076237E">
              <w:rPr>
                <w:rFonts w:ascii="Museo 300" w:hAnsi="Museo 300" w:cs="Arial"/>
                <w:b/>
                <w:bCs/>
                <w:sz w:val="20"/>
                <w:szCs w:val="20"/>
                <w:lang w:val="es-SV" w:eastAsia="es-SV"/>
              </w:rPr>
              <w:t>390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37E" w:rsidP="005132B0">
            <w:pPr>
              <w:jc w:val="center"/>
              <w:rPr>
                <w:rFonts w:ascii="Museo 300" w:hAnsi="Museo 300" w:cs="Arial"/>
                <w:bCs/>
                <w:sz w:val="20"/>
                <w:szCs w:val="20"/>
              </w:rPr>
            </w:pPr>
            <w:r>
              <w:rPr>
                <w:rFonts w:ascii="Museo 300" w:hAnsi="Museo 300" w:cs="Arial"/>
                <w:bCs/>
                <w:sz w:val="20"/>
                <w:szCs w:val="20"/>
              </w:rPr>
              <w:t>85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071206" w:rsidP="005132B0">
            <w:pPr>
              <w:jc w:val="center"/>
              <w:rPr>
                <w:rFonts w:ascii="Museo 300" w:hAnsi="Museo 300" w:cs="Arial"/>
                <w:sz w:val="20"/>
                <w:szCs w:val="20"/>
                <w:lang w:val="es-SV" w:eastAsia="es-SV"/>
              </w:rPr>
            </w:pPr>
            <w:r>
              <w:rPr>
                <w:rFonts w:ascii="Museo 300" w:hAnsi="Museo 300" w:cs="Arial"/>
                <w:sz w:val="20"/>
                <w:szCs w:val="20"/>
                <w:lang w:val="es-SV" w:eastAsia="es-SV"/>
              </w:rPr>
              <w:t>2</w:t>
            </w:r>
            <w:r>
              <w:rPr>
                <w:rStyle w:val="Refdenotaalpie"/>
                <w:rFonts w:ascii="Museo 300" w:hAnsi="Museo 300" w:cs="Arial"/>
                <w:sz w:val="20"/>
                <w:szCs w:val="20"/>
                <w:lang w:val="es-SV" w:eastAsia="es-SV"/>
              </w:rPr>
              <w:footnoteReference w:id="14"/>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071206" w:rsidRDefault="00071206" w:rsidP="005132B0">
            <w:pPr>
              <w:jc w:val="center"/>
              <w:rPr>
                <w:rFonts w:ascii="Museo 300" w:hAnsi="Museo 300" w:cs="Arial"/>
                <w:b/>
                <w:bCs/>
                <w:color w:val="FFFFFF" w:themeColor="background1"/>
                <w:sz w:val="20"/>
                <w:szCs w:val="20"/>
                <w:lang w:val="es-SV" w:eastAsia="es-SV"/>
              </w:rPr>
            </w:pPr>
            <w:r w:rsidRPr="00071206">
              <w:rPr>
                <w:rFonts w:ascii="Museo 300" w:hAnsi="Museo 300" w:cs="Arial"/>
                <w:b/>
                <w:bCs/>
                <w:color w:val="FFFFFF" w:themeColor="background1"/>
                <w:sz w:val="20"/>
                <w:szCs w:val="20"/>
                <w:lang w:val="es-SV" w:eastAsia="es-SV"/>
              </w:rPr>
              <w:t>2.35</w:t>
            </w:r>
          </w:p>
        </w:tc>
      </w:tr>
      <w:tr w:rsidR="005132B0" w:rsidRPr="005217B0" w:rsidTr="000712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76237E" w:rsidP="005132B0">
            <w:pPr>
              <w:jc w:val="center"/>
              <w:rPr>
                <w:rFonts w:ascii="Museo 300" w:hAnsi="Museo 300" w:cs="Arial"/>
                <w:b/>
                <w:bCs/>
                <w:sz w:val="20"/>
                <w:szCs w:val="20"/>
                <w:lang w:val="es-SV" w:eastAsia="es-SV"/>
              </w:rPr>
            </w:pPr>
            <w:r w:rsidRPr="0076237E">
              <w:rPr>
                <w:rFonts w:ascii="Museo 300" w:hAnsi="Museo 300" w:cs="Arial"/>
                <w:b/>
                <w:bCs/>
                <w:sz w:val="20"/>
                <w:szCs w:val="20"/>
                <w:lang w:val="es-SV" w:eastAsia="es-SV"/>
              </w:rPr>
              <w:t>214</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76237E" w:rsidP="005132B0">
            <w:pPr>
              <w:jc w:val="center"/>
              <w:rPr>
                <w:rFonts w:ascii="Museo 300" w:hAnsi="Museo 300" w:cs="Arial"/>
                <w:bCs/>
                <w:sz w:val="20"/>
                <w:szCs w:val="20"/>
              </w:rPr>
            </w:pPr>
            <w:r>
              <w:rPr>
                <w:rFonts w:ascii="Museo 300" w:hAnsi="Museo 300" w:cs="Arial"/>
                <w:bCs/>
                <w:sz w:val="20"/>
                <w:szCs w:val="20"/>
              </w:rPr>
              <w:t>41</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071206" w:rsidRDefault="00071206" w:rsidP="005132B0">
            <w:pPr>
              <w:jc w:val="center"/>
              <w:rPr>
                <w:rFonts w:ascii="Museo 300" w:hAnsi="Museo 300" w:cs="Arial"/>
                <w:sz w:val="20"/>
                <w:szCs w:val="20"/>
                <w:vertAlign w:val="superscript"/>
                <w:lang w:val="es-SV" w:eastAsia="es-SV"/>
              </w:rPr>
            </w:pPr>
            <w:r>
              <w:rPr>
                <w:rFonts w:ascii="Museo 300" w:hAnsi="Museo 300" w:cs="Arial"/>
                <w:sz w:val="20"/>
                <w:szCs w:val="20"/>
                <w:lang w:val="es-SV" w:eastAsia="es-SV"/>
              </w:rPr>
              <w:t>8</w:t>
            </w:r>
            <w:r>
              <w:rPr>
                <w:rFonts w:ascii="Museo 300" w:hAnsi="Museo 300" w:cs="Arial"/>
                <w:sz w:val="20"/>
                <w:szCs w:val="20"/>
                <w:vertAlign w:val="superscript"/>
                <w:lang w:val="es-SV" w:eastAsia="es-SV"/>
              </w:rPr>
              <w:t>10</w:t>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071206" w:rsidRDefault="00071206" w:rsidP="005132B0">
            <w:pPr>
              <w:jc w:val="center"/>
              <w:rPr>
                <w:rFonts w:ascii="Museo 300" w:hAnsi="Museo 300" w:cs="Arial"/>
                <w:b/>
                <w:bCs/>
                <w:color w:val="FFFFFF" w:themeColor="background1"/>
                <w:sz w:val="20"/>
                <w:szCs w:val="20"/>
                <w:lang w:val="es-SV" w:eastAsia="es-SV"/>
              </w:rPr>
            </w:pPr>
            <w:r w:rsidRPr="00071206">
              <w:rPr>
                <w:rFonts w:ascii="Museo 300" w:hAnsi="Museo 300" w:cs="Arial"/>
                <w:b/>
                <w:bCs/>
                <w:color w:val="FFFFFF" w:themeColor="background1"/>
                <w:sz w:val="20"/>
                <w:szCs w:val="20"/>
                <w:lang w:val="es-SV" w:eastAsia="es-SV"/>
              </w:rPr>
              <w:t>19.51</w:t>
            </w:r>
          </w:p>
        </w:tc>
      </w:tr>
      <w:tr w:rsidR="005217B0" w:rsidRPr="005217B0" w:rsidTr="000712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5217B0" w:rsidRPr="005217B0" w:rsidRDefault="00811D2C" w:rsidP="005217B0">
            <w:pPr>
              <w:jc w:val="center"/>
              <w:rPr>
                <w:rFonts w:ascii="Museo 300" w:hAnsi="Museo 300" w:cs="Arial"/>
                <w:b/>
                <w:bCs/>
                <w:color w:val="002060"/>
                <w:sz w:val="20"/>
                <w:szCs w:val="20"/>
                <w:lang w:val="es-SV" w:eastAsia="es-SV"/>
              </w:rPr>
            </w:pPr>
            <w:r>
              <w:rPr>
                <w:rFonts w:ascii="Museo 300" w:hAnsi="Museo 300" w:cs="Arial"/>
                <w:b/>
                <w:bCs/>
                <w:color w:val="002060"/>
                <w:sz w:val="20"/>
                <w:szCs w:val="20"/>
                <w:lang w:val="es-SV" w:eastAsia="es-SV"/>
              </w:rPr>
              <w:lastRenderedPageBreak/>
              <w:t>CETIA IV (Usulután) – Sección de Transferencia de Tierras</w:t>
            </w:r>
          </w:p>
        </w:tc>
      </w:tr>
      <w:tr w:rsidR="005132B0" w:rsidRPr="005217B0" w:rsidTr="005277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EC4F71" w:rsidP="005132B0">
            <w:pPr>
              <w:jc w:val="center"/>
              <w:rPr>
                <w:rFonts w:ascii="Museo 300" w:hAnsi="Museo 300" w:cs="Arial"/>
                <w:b/>
                <w:bCs/>
                <w:sz w:val="20"/>
                <w:szCs w:val="20"/>
                <w:lang w:val="es-SV" w:eastAsia="es-SV"/>
              </w:rPr>
            </w:pPr>
            <w:r w:rsidRPr="00EC4F71">
              <w:rPr>
                <w:rFonts w:ascii="Museo 300" w:hAnsi="Museo 300" w:cs="Arial"/>
                <w:b/>
                <w:bCs/>
                <w:sz w:val="20"/>
                <w:szCs w:val="20"/>
                <w:lang w:val="es-SV" w:eastAsia="es-SV"/>
              </w:rPr>
              <w:t>1,555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EC4F71" w:rsidP="005132B0">
            <w:pPr>
              <w:jc w:val="center"/>
              <w:rPr>
                <w:rFonts w:ascii="Museo 300" w:hAnsi="Museo 300" w:cs="Arial"/>
                <w:bCs/>
                <w:sz w:val="20"/>
                <w:szCs w:val="20"/>
              </w:rPr>
            </w:pPr>
            <w:r w:rsidRPr="00EC4F71">
              <w:rPr>
                <w:rFonts w:ascii="Museo 300" w:hAnsi="Museo 300" w:cs="Arial"/>
                <w:bCs/>
                <w:sz w:val="20"/>
                <w:szCs w:val="20"/>
              </w:rPr>
              <w:t>150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EC4F71" w:rsidP="005132B0">
            <w:pPr>
              <w:jc w:val="center"/>
              <w:rPr>
                <w:rFonts w:ascii="Museo 300" w:hAnsi="Museo 300" w:cs="Arial"/>
                <w:sz w:val="20"/>
                <w:szCs w:val="20"/>
                <w:lang w:val="es-SV" w:eastAsia="es-SV"/>
              </w:rPr>
            </w:pPr>
            <w:r w:rsidRPr="00EC4F71">
              <w:rPr>
                <w:rFonts w:ascii="Museo 300" w:hAnsi="Museo 300" w:cs="Arial"/>
                <w:sz w:val="20"/>
                <w:szCs w:val="20"/>
                <w:lang w:val="es-SV" w:eastAsia="es-SV"/>
              </w:rPr>
              <w:t>145</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527796" w:rsidRDefault="00EC4F71" w:rsidP="005132B0">
            <w:pPr>
              <w:jc w:val="center"/>
              <w:rPr>
                <w:rFonts w:ascii="Museo 300" w:hAnsi="Museo 300" w:cs="Arial"/>
                <w:b/>
                <w:bCs/>
                <w:color w:val="FFFFFF" w:themeColor="background1"/>
                <w:sz w:val="20"/>
                <w:szCs w:val="20"/>
                <w:lang w:val="es-SV" w:eastAsia="es-SV"/>
              </w:rPr>
            </w:pPr>
            <w:r w:rsidRPr="00527796">
              <w:rPr>
                <w:rFonts w:ascii="Museo 300" w:hAnsi="Museo 300" w:cs="Arial"/>
                <w:b/>
                <w:bCs/>
                <w:color w:val="FFFFFF" w:themeColor="background1"/>
                <w:sz w:val="20"/>
                <w:szCs w:val="20"/>
                <w:lang w:val="es-SV" w:eastAsia="es-SV"/>
              </w:rPr>
              <w:t>96.67</w:t>
            </w:r>
          </w:p>
        </w:tc>
      </w:tr>
      <w:tr w:rsidR="005132B0" w:rsidRPr="005217B0" w:rsidTr="005277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EC4F71" w:rsidP="005132B0">
            <w:pPr>
              <w:jc w:val="center"/>
              <w:rPr>
                <w:rFonts w:ascii="Museo 300" w:hAnsi="Museo 300" w:cs="Arial"/>
                <w:b/>
                <w:bCs/>
                <w:sz w:val="20"/>
                <w:szCs w:val="20"/>
                <w:lang w:val="es-SV" w:eastAsia="es-SV"/>
              </w:rPr>
            </w:pPr>
            <w:r w:rsidRPr="00EC4F71">
              <w:rPr>
                <w:rFonts w:ascii="Museo 300" w:hAnsi="Museo 300" w:cs="Arial"/>
                <w:b/>
                <w:bCs/>
                <w:sz w:val="20"/>
                <w:szCs w:val="20"/>
                <w:lang w:val="es-SV" w:eastAsia="es-SV"/>
              </w:rPr>
              <w:t>560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EC4F71" w:rsidP="005132B0">
            <w:pPr>
              <w:jc w:val="center"/>
              <w:rPr>
                <w:rFonts w:ascii="Museo 300" w:hAnsi="Museo 300" w:cs="Arial"/>
                <w:bCs/>
                <w:sz w:val="20"/>
                <w:szCs w:val="20"/>
              </w:rPr>
            </w:pPr>
            <w:r>
              <w:rPr>
                <w:rFonts w:ascii="Museo 300" w:hAnsi="Museo 300" w:cs="Arial"/>
                <w:bCs/>
                <w:sz w:val="20"/>
                <w:szCs w:val="20"/>
              </w:rPr>
              <w:t>80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EC4F71" w:rsidP="005132B0">
            <w:pPr>
              <w:jc w:val="center"/>
              <w:rPr>
                <w:rFonts w:ascii="Museo 300" w:hAnsi="Museo 300" w:cs="Arial"/>
                <w:sz w:val="20"/>
                <w:szCs w:val="20"/>
                <w:lang w:val="es-SV" w:eastAsia="es-SV"/>
              </w:rPr>
            </w:pPr>
            <w:r>
              <w:rPr>
                <w:rFonts w:ascii="Museo 300" w:hAnsi="Museo 300" w:cs="Arial"/>
                <w:sz w:val="20"/>
                <w:szCs w:val="20"/>
                <w:lang w:val="es-SV" w:eastAsia="es-SV"/>
              </w:rPr>
              <w:t>56</w:t>
            </w:r>
            <w:r w:rsidR="001B749F">
              <w:rPr>
                <w:rStyle w:val="Refdenotaalpie"/>
                <w:rFonts w:ascii="Museo 300" w:hAnsi="Museo 300" w:cs="Arial"/>
                <w:sz w:val="20"/>
                <w:szCs w:val="20"/>
                <w:lang w:val="es-SV" w:eastAsia="es-SV"/>
              </w:rPr>
              <w:footnoteReference w:id="15"/>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527796" w:rsidRDefault="00EC4F71" w:rsidP="005132B0">
            <w:pPr>
              <w:jc w:val="center"/>
              <w:rPr>
                <w:rFonts w:ascii="Museo 300" w:hAnsi="Museo 300" w:cs="Arial"/>
                <w:b/>
                <w:bCs/>
                <w:color w:val="FFFFFF" w:themeColor="background1"/>
                <w:sz w:val="20"/>
                <w:szCs w:val="20"/>
                <w:lang w:val="es-SV" w:eastAsia="es-SV"/>
              </w:rPr>
            </w:pPr>
            <w:r w:rsidRPr="00527796">
              <w:rPr>
                <w:rFonts w:ascii="Museo 300" w:hAnsi="Museo 300" w:cs="Arial"/>
                <w:b/>
                <w:bCs/>
                <w:color w:val="FFFFFF" w:themeColor="background1"/>
                <w:sz w:val="20"/>
                <w:szCs w:val="20"/>
                <w:lang w:val="es-SV" w:eastAsia="es-SV"/>
              </w:rPr>
              <w:t>70.00</w:t>
            </w:r>
          </w:p>
        </w:tc>
      </w:tr>
      <w:tr w:rsidR="005132B0" w:rsidRPr="005217B0" w:rsidTr="005277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EC4F71" w:rsidP="005132B0">
            <w:pPr>
              <w:jc w:val="center"/>
              <w:rPr>
                <w:rFonts w:ascii="Museo 300" w:hAnsi="Museo 300" w:cs="Arial"/>
                <w:b/>
                <w:bCs/>
                <w:sz w:val="20"/>
                <w:szCs w:val="20"/>
                <w:lang w:val="es-SV" w:eastAsia="es-SV"/>
              </w:rPr>
            </w:pPr>
            <w:r w:rsidRPr="00EC4F71">
              <w:rPr>
                <w:rFonts w:ascii="Museo 300" w:hAnsi="Museo 300" w:cs="Arial"/>
                <w:b/>
                <w:bCs/>
                <w:sz w:val="20"/>
                <w:szCs w:val="20"/>
                <w:lang w:val="es-SV" w:eastAsia="es-SV"/>
              </w:rPr>
              <w:t>280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EC4F71" w:rsidP="005132B0">
            <w:pPr>
              <w:jc w:val="center"/>
              <w:rPr>
                <w:rFonts w:ascii="Museo 300" w:hAnsi="Museo 300" w:cs="Arial"/>
                <w:bCs/>
                <w:sz w:val="20"/>
                <w:szCs w:val="20"/>
              </w:rPr>
            </w:pPr>
            <w:r>
              <w:rPr>
                <w:rFonts w:ascii="Museo 300" w:hAnsi="Museo 300" w:cs="Arial"/>
                <w:bCs/>
                <w:sz w:val="20"/>
                <w:szCs w:val="20"/>
              </w:rPr>
              <w:t>25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527796" w:rsidP="005132B0">
            <w:pPr>
              <w:jc w:val="center"/>
              <w:rPr>
                <w:rFonts w:ascii="Museo 300" w:hAnsi="Museo 300" w:cs="Arial"/>
                <w:sz w:val="20"/>
                <w:szCs w:val="20"/>
                <w:lang w:val="es-SV" w:eastAsia="es-SV"/>
              </w:rPr>
            </w:pPr>
            <w:r>
              <w:rPr>
                <w:rFonts w:ascii="Museo 300" w:hAnsi="Museo 300" w:cs="Arial"/>
                <w:sz w:val="20"/>
                <w:szCs w:val="20"/>
                <w:lang w:val="es-SV" w:eastAsia="es-SV"/>
              </w:rPr>
              <w:t>0</w:t>
            </w:r>
            <w:r w:rsidR="00043A38">
              <w:rPr>
                <w:rStyle w:val="Refdenotaalpie"/>
                <w:rFonts w:ascii="Museo 300" w:hAnsi="Museo 300" w:cs="Arial"/>
                <w:sz w:val="20"/>
                <w:szCs w:val="20"/>
                <w:lang w:val="es-SV" w:eastAsia="es-SV"/>
              </w:rPr>
              <w:footnoteReference w:id="16"/>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527796" w:rsidRDefault="00527796" w:rsidP="005132B0">
            <w:pPr>
              <w:jc w:val="center"/>
              <w:rPr>
                <w:rFonts w:ascii="Museo 300" w:hAnsi="Museo 300" w:cs="Arial"/>
                <w:b/>
                <w:bCs/>
                <w:color w:val="FFFFFF" w:themeColor="background1"/>
                <w:sz w:val="20"/>
                <w:szCs w:val="20"/>
                <w:lang w:val="es-SV" w:eastAsia="es-SV"/>
              </w:rPr>
            </w:pPr>
            <w:r w:rsidRPr="00527796">
              <w:rPr>
                <w:rFonts w:ascii="Museo 300" w:hAnsi="Museo 300" w:cs="Arial"/>
                <w:b/>
                <w:bCs/>
                <w:color w:val="FFFFFF" w:themeColor="background1"/>
                <w:sz w:val="20"/>
                <w:szCs w:val="20"/>
                <w:lang w:val="es-SV" w:eastAsia="es-SV"/>
              </w:rPr>
              <w:t>0.00</w:t>
            </w:r>
          </w:p>
        </w:tc>
      </w:tr>
      <w:tr w:rsidR="005132B0" w:rsidRPr="005217B0" w:rsidTr="0052779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EC4F71" w:rsidP="005132B0">
            <w:pPr>
              <w:jc w:val="center"/>
              <w:rPr>
                <w:rFonts w:ascii="Museo 300" w:hAnsi="Museo 300" w:cs="Arial"/>
                <w:b/>
                <w:bCs/>
                <w:sz w:val="20"/>
                <w:szCs w:val="20"/>
                <w:lang w:val="es-SV" w:eastAsia="es-SV"/>
              </w:rPr>
            </w:pPr>
            <w:r w:rsidRPr="00EC4F71">
              <w:rPr>
                <w:rFonts w:ascii="Museo 300" w:hAnsi="Museo 300" w:cs="Arial"/>
                <w:b/>
                <w:bCs/>
                <w:sz w:val="20"/>
                <w:szCs w:val="20"/>
                <w:lang w:val="es-SV" w:eastAsia="es-SV"/>
              </w:rPr>
              <w:t>170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EC4F71" w:rsidP="005132B0">
            <w:pPr>
              <w:jc w:val="center"/>
              <w:rPr>
                <w:rFonts w:ascii="Museo 300" w:hAnsi="Museo 300" w:cs="Arial"/>
                <w:bCs/>
                <w:sz w:val="20"/>
                <w:szCs w:val="20"/>
              </w:rPr>
            </w:pPr>
            <w:r>
              <w:rPr>
                <w:rFonts w:ascii="Museo 300" w:hAnsi="Museo 300" w:cs="Arial"/>
                <w:bCs/>
                <w:sz w:val="20"/>
                <w:szCs w:val="20"/>
              </w:rPr>
              <w:t>15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FF57B4" w:rsidRDefault="00527796" w:rsidP="005132B0">
            <w:pPr>
              <w:jc w:val="center"/>
              <w:rPr>
                <w:rFonts w:ascii="Museo 300" w:hAnsi="Museo 300" w:cs="Arial"/>
                <w:sz w:val="20"/>
                <w:szCs w:val="20"/>
                <w:lang w:val="es-SV" w:eastAsia="es-SV"/>
              </w:rPr>
            </w:pPr>
            <w:r>
              <w:rPr>
                <w:rFonts w:ascii="Museo 300" w:hAnsi="Museo 300" w:cs="Arial"/>
                <w:sz w:val="20"/>
                <w:szCs w:val="20"/>
                <w:lang w:val="es-SV" w:eastAsia="es-SV"/>
              </w:rPr>
              <w:t>9</w:t>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527796" w:rsidRDefault="00527796" w:rsidP="005132B0">
            <w:pPr>
              <w:jc w:val="center"/>
              <w:rPr>
                <w:rFonts w:ascii="Museo 300" w:hAnsi="Museo 300" w:cs="Arial"/>
                <w:b/>
                <w:bCs/>
                <w:color w:val="FFFFFF" w:themeColor="background1"/>
                <w:sz w:val="20"/>
                <w:szCs w:val="20"/>
                <w:lang w:val="es-SV" w:eastAsia="es-SV"/>
              </w:rPr>
            </w:pPr>
            <w:r w:rsidRPr="00527796">
              <w:rPr>
                <w:rFonts w:ascii="Museo 300" w:hAnsi="Museo 300" w:cs="Arial"/>
                <w:b/>
                <w:bCs/>
                <w:color w:val="FFFFFF" w:themeColor="background1"/>
                <w:sz w:val="20"/>
                <w:szCs w:val="20"/>
                <w:lang w:val="es-SV" w:eastAsia="es-SV"/>
              </w:rPr>
              <w:t>60.00</w:t>
            </w:r>
          </w:p>
        </w:tc>
      </w:tr>
      <w:tr w:rsidR="00EB4073" w:rsidRPr="005217B0" w:rsidTr="000712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E9EDF7"/>
            <w:vAlign w:val="center"/>
            <w:hideMark/>
          </w:tcPr>
          <w:p w:rsidR="00EB4073" w:rsidRPr="005217B0" w:rsidRDefault="00811D2C" w:rsidP="00811D2C">
            <w:pPr>
              <w:jc w:val="center"/>
              <w:rPr>
                <w:rFonts w:ascii="Museo 300" w:hAnsi="Museo 300" w:cs="Arial"/>
                <w:b/>
                <w:bCs/>
                <w:color w:val="002060"/>
                <w:sz w:val="20"/>
                <w:szCs w:val="20"/>
                <w:lang w:val="es-SV" w:eastAsia="es-SV"/>
              </w:rPr>
            </w:pPr>
            <w:r w:rsidRPr="00811D2C">
              <w:rPr>
                <w:rFonts w:ascii="Museo 300" w:hAnsi="Museo 300" w:cs="Arial"/>
                <w:b/>
                <w:bCs/>
                <w:color w:val="002060"/>
                <w:sz w:val="20"/>
                <w:szCs w:val="20"/>
                <w:lang w:val="es-SV" w:eastAsia="es-SV"/>
              </w:rPr>
              <w:t>CETIA IV – Sección de Transferencia de Tierras</w:t>
            </w:r>
          </w:p>
        </w:tc>
      </w:tr>
      <w:tr w:rsidR="005132B0" w:rsidRPr="005217B0" w:rsidTr="001B749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Atender en forma regionalizada a las/os usuarias/os para atender peticiones  e informar sobre los proyectos.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1B749F" w:rsidP="005132B0">
            <w:pPr>
              <w:jc w:val="center"/>
              <w:rPr>
                <w:rFonts w:ascii="Museo 300" w:hAnsi="Museo 300" w:cs="Arial"/>
                <w:b/>
                <w:bCs/>
                <w:sz w:val="20"/>
                <w:szCs w:val="20"/>
                <w:lang w:val="es-SV" w:eastAsia="es-SV"/>
              </w:rPr>
            </w:pPr>
            <w:r w:rsidRPr="001B749F">
              <w:rPr>
                <w:rFonts w:ascii="Museo 300" w:hAnsi="Museo 300" w:cs="Arial"/>
                <w:b/>
                <w:bCs/>
                <w:sz w:val="20"/>
                <w:szCs w:val="20"/>
                <w:lang w:val="es-SV" w:eastAsia="es-SV"/>
              </w:rPr>
              <w:t>1,738</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Usuarios/as atendido/as</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1B749F" w:rsidP="005132B0">
            <w:pPr>
              <w:jc w:val="center"/>
              <w:rPr>
                <w:rFonts w:ascii="Museo 300" w:hAnsi="Museo 300" w:cs="Arial"/>
                <w:bCs/>
                <w:sz w:val="20"/>
                <w:szCs w:val="20"/>
              </w:rPr>
            </w:pPr>
            <w:r>
              <w:rPr>
                <w:rFonts w:ascii="Museo 300" w:hAnsi="Museo 300" w:cs="Arial"/>
                <w:bCs/>
                <w:sz w:val="20"/>
                <w:szCs w:val="20"/>
              </w:rPr>
              <w:t>90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1B749F" w:rsidP="005132B0">
            <w:pPr>
              <w:jc w:val="center"/>
              <w:rPr>
                <w:rFonts w:ascii="Museo 300" w:hAnsi="Museo 300" w:cs="Arial"/>
                <w:sz w:val="20"/>
                <w:szCs w:val="20"/>
                <w:lang w:val="es-SV" w:eastAsia="es-SV"/>
              </w:rPr>
            </w:pPr>
            <w:r w:rsidRPr="001B749F">
              <w:rPr>
                <w:rFonts w:ascii="Museo 300" w:hAnsi="Museo 300" w:cs="Arial"/>
                <w:sz w:val="20"/>
                <w:szCs w:val="20"/>
                <w:lang w:val="es-SV" w:eastAsia="es-SV"/>
              </w:rPr>
              <w:t>198</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1B749F" w:rsidRDefault="001B749F" w:rsidP="005132B0">
            <w:pPr>
              <w:jc w:val="center"/>
              <w:rPr>
                <w:rFonts w:ascii="Museo 300" w:hAnsi="Museo 300" w:cs="Arial"/>
                <w:b/>
                <w:bCs/>
                <w:color w:val="FFFFFF" w:themeColor="background1"/>
                <w:sz w:val="20"/>
                <w:szCs w:val="20"/>
                <w:lang w:val="es-SV" w:eastAsia="es-SV"/>
              </w:rPr>
            </w:pPr>
            <w:r w:rsidRPr="001B749F">
              <w:rPr>
                <w:rFonts w:ascii="Museo 300" w:hAnsi="Museo 300" w:cs="Arial"/>
                <w:b/>
                <w:bCs/>
                <w:color w:val="FFFFFF" w:themeColor="background1"/>
                <w:sz w:val="20"/>
                <w:szCs w:val="20"/>
                <w:lang w:val="es-SV" w:eastAsia="es-SV"/>
              </w:rPr>
              <w:t>100.00</w:t>
            </w:r>
          </w:p>
        </w:tc>
      </w:tr>
      <w:tr w:rsidR="001B749F" w:rsidRPr="005217B0" w:rsidTr="00C56A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749F" w:rsidRPr="005217B0" w:rsidRDefault="001B749F" w:rsidP="001B749F">
            <w:pPr>
              <w:jc w:val="both"/>
              <w:rPr>
                <w:rFonts w:ascii="Museo 300" w:hAnsi="Museo 300" w:cs="Arial"/>
                <w:sz w:val="20"/>
                <w:szCs w:val="20"/>
                <w:lang w:val="es-SV" w:eastAsia="es-SV"/>
              </w:rPr>
            </w:pPr>
            <w:r w:rsidRPr="005217B0">
              <w:rPr>
                <w:rFonts w:ascii="Museo 300" w:hAnsi="Museo 300" w:cs="Arial"/>
                <w:sz w:val="20"/>
                <w:szCs w:val="20"/>
                <w:lang w:val="es-SV" w:eastAsia="es-SV"/>
              </w:rPr>
              <w:t>Completar solicitud de adjudicación de inmueble para Proyectos con DCD</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1B749F" w:rsidRPr="005217B0" w:rsidRDefault="001B749F" w:rsidP="001B749F">
            <w:pPr>
              <w:jc w:val="center"/>
              <w:rPr>
                <w:rFonts w:ascii="Museo 300" w:hAnsi="Museo 300" w:cs="Arial"/>
                <w:b/>
                <w:bCs/>
                <w:sz w:val="20"/>
                <w:szCs w:val="20"/>
                <w:lang w:val="es-SV" w:eastAsia="es-SV"/>
              </w:rPr>
            </w:pPr>
            <w:r w:rsidRPr="001B749F">
              <w:rPr>
                <w:rFonts w:ascii="Museo 300" w:hAnsi="Museo 300" w:cs="Arial"/>
                <w:b/>
                <w:bCs/>
                <w:sz w:val="20"/>
                <w:szCs w:val="20"/>
                <w:lang w:val="es-SV" w:eastAsia="es-SV"/>
              </w:rPr>
              <w:t>570</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1B749F" w:rsidRPr="005217B0" w:rsidRDefault="001B749F" w:rsidP="001B749F">
            <w:pPr>
              <w:jc w:val="center"/>
              <w:rPr>
                <w:rFonts w:ascii="Museo 300" w:hAnsi="Museo 300" w:cs="Arial"/>
                <w:sz w:val="20"/>
                <w:szCs w:val="20"/>
                <w:lang w:val="es-SV" w:eastAsia="es-SV"/>
              </w:rPr>
            </w:pPr>
            <w:r w:rsidRPr="005217B0">
              <w:rPr>
                <w:rFonts w:ascii="Museo 300" w:hAnsi="Museo 300" w:cs="Arial"/>
                <w:sz w:val="20"/>
                <w:szCs w:val="20"/>
                <w:lang w:val="es-SV" w:eastAsia="es-SV"/>
              </w:rPr>
              <w:t>Solicitud completada</w:t>
            </w:r>
          </w:p>
        </w:tc>
        <w:tc>
          <w:tcPr>
            <w:tcW w:w="594" w:type="pct"/>
            <w:tcBorders>
              <w:top w:val="single" w:sz="4" w:space="0" w:color="auto"/>
              <w:left w:val="nil"/>
              <w:bottom w:val="single" w:sz="4" w:space="0" w:color="auto"/>
              <w:right w:val="single" w:sz="4" w:space="0" w:color="auto"/>
            </w:tcBorders>
            <w:shd w:val="clear" w:color="auto" w:fill="auto"/>
            <w:vAlign w:val="center"/>
          </w:tcPr>
          <w:p w:rsidR="001B749F" w:rsidRPr="001B749F" w:rsidRDefault="001B749F" w:rsidP="001B749F">
            <w:pPr>
              <w:jc w:val="center"/>
              <w:rPr>
                <w:rFonts w:ascii="Museo 300" w:hAnsi="Museo 300" w:cs="Arial"/>
                <w:bCs/>
                <w:sz w:val="20"/>
                <w:szCs w:val="20"/>
              </w:rPr>
            </w:pPr>
            <w:r w:rsidRPr="001B749F">
              <w:rPr>
                <w:rFonts w:ascii="Museo 300" w:hAnsi="Museo 300" w:cs="Arial"/>
                <w:bCs/>
                <w:sz w:val="20"/>
                <w:szCs w:val="20"/>
              </w:rPr>
              <w:t>30</w:t>
            </w:r>
          </w:p>
        </w:tc>
        <w:tc>
          <w:tcPr>
            <w:tcW w:w="594" w:type="pct"/>
            <w:tcBorders>
              <w:top w:val="single" w:sz="4" w:space="0" w:color="auto"/>
              <w:left w:val="nil"/>
              <w:bottom w:val="single" w:sz="4" w:space="0" w:color="auto"/>
              <w:right w:val="single" w:sz="4" w:space="0" w:color="auto"/>
            </w:tcBorders>
            <w:shd w:val="clear" w:color="auto" w:fill="auto"/>
            <w:vAlign w:val="center"/>
          </w:tcPr>
          <w:p w:rsidR="001B749F" w:rsidRPr="001B749F" w:rsidRDefault="001B749F" w:rsidP="001B749F">
            <w:pPr>
              <w:jc w:val="center"/>
              <w:rPr>
                <w:rFonts w:ascii="Museo 300" w:hAnsi="Museo 300" w:cs="Arial"/>
                <w:bCs/>
                <w:sz w:val="20"/>
                <w:szCs w:val="20"/>
              </w:rPr>
            </w:pPr>
            <w:r w:rsidRPr="001B749F">
              <w:rPr>
                <w:rFonts w:ascii="Museo 300" w:hAnsi="Museo 300" w:cs="Arial"/>
                <w:bCs/>
                <w:sz w:val="20"/>
                <w:szCs w:val="20"/>
              </w:rPr>
              <w:t>14</w:t>
            </w:r>
            <w:r w:rsidR="00C56ACE">
              <w:rPr>
                <w:rStyle w:val="Refdenotaalpie"/>
                <w:rFonts w:ascii="Museo 300" w:hAnsi="Museo 300" w:cs="Arial"/>
                <w:bCs/>
                <w:sz w:val="20"/>
                <w:szCs w:val="20"/>
              </w:rPr>
              <w:footnoteReference w:id="17"/>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1B749F" w:rsidRPr="00C56ACE" w:rsidRDefault="001B749F" w:rsidP="001B749F">
            <w:pPr>
              <w:jc w:val="center"/>
              <w:rPr>
                <w:rFonts w:ascii="Museo 300" w:hAnsi="Museo 300" w:cs="Arial"/>
                <w:b/>
                <w:bCs/>
                <w:color w:val="FFFFFF" w:themeColor="background1"/>
                <w:sz w:val="20"/>
                <w:szCs w:val="20"/>
                <w:lang w:val="es-SV" w:eastAsia="es-SV"/>
              </w:rPr>
            </w:pPr>
            <w:r w:rsidRPr="00C56ACE">
              <w:rPr>
                <w:rFonts w:ascii="Museo 300" w:hAnsi="Museo 300" w:cs="Arial"/>
                <w:b/>
                <w:bCs/>
                <w:color w:val="FFFFFF" w:themeColor="background1"/>
                <w:sz w:val="20"/>
                <w:szCs w:val="20"/>
                <w:lang w:val="es-SV" w:eastAsia="es-SV"/>
              </w:rPr>
              <w:t>46.67</w:t>
            </w:r>
          </w:p>
        </w:tc>
      </w:tr>
      <w:tr w:rsidR="005132B0" w:rsidRPr="005217B0" w:rsidTr="00C56A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entrega material de inmuebles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1B749F" w:rsidP="005132B0">
            <w:pPr>
              <w:jc w:val="center"/>
              <w:rPr>
                <w:rFonts w:ascii="Museo 300" w:hAnsi="Museo 300" w:cs="Arial"/>
                <w:b/>
                <w:bCs/>
                <w:sz w:val="20"/>
                <w:szCs w:val="20"/>
                <w:lang w:val="es-SV" w:eastAsia="es-SV"/>
              </w:rPr>
            </w:pPr>
            <w:r w:rsidRPr="001B749F">
              <w:rPr>
                <w:rFonts w:ascii="Museo 300" w:hAnsi="Museo 300" w:cs="Arial"/>
                <w:b/>
                <w:bCs/>
                <w:sz w:val="20"/>
                <w:szCs w:val="20"/>
                <w:lang w:val="es-SV" w:eastAsia="es-SV"/>
              </w:rPr>
              <w:t>273</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Inmueble entregado</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C56ACE" w:rsidP="005132B0">
            <w:pPr>
              <w:jc w:val="center"/>
              <w:rPr>
                <w:rFonts w:ascii="Museo 300" w:hAnsi="Museo 300" w:cs="Arial"/>
                <w:bCs/>
                <w:sz w:val="20"/>
                <w:szCs w:val="20"/>
              </w:rPr>
            </w:pPr>
            <w:r>
              <w:rPr>
                <w:rFonts w:ascii="Museo 300" w:hAnsi="Museo 300" w:cs="Arial"/>
                <w:bCs/>
                <w:sz w:val="20"/>
                <w:szCs w:val="20"/>
              </w:rPr>
              <w:t>15</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6ACE" w:rsidRDefault="00C56ACE" w:rsidP="005132B0">
            <w:pPr>
              <w:jc w:val="center"/>
              <w:rPr>
                <w:rFonts w:ascii="Museo 300" w:hAnsi="Museo 300" w:cs="Arial"/>
                <w:sz w:val="20"/>
                <w:szCs w:val="20"/>
                <w:vertAlign w:val="superscript"/>
                <w:lang w:val="es-SV" w:eastAsia="es-SV"/>
              </w:rPr>
            </w:pPr>
            <w:r>
              <w:rPr>
                <w:rFonts w:ascii="Museo 300" w:hAnsi="Museo 300" w:cs="Arial"/>
                <w:sz w:val="20"/>
                <w:szCs w:val="20"/>
                <w:lang w:val="es-SV" w:eastAsia="es-SV"/>
              </w:rPr>
              <w:t>5</w:t>
            </w:r>
            <w:r>
              <w:rPr>
                <w:rFonts w:ascii="Museo 300" w:hAnsi="Museo 300" w:cs="Arial"/>
                <w:sz w:val="20"/>
                <w:szCs w:val="20"/>
                <w:vertAlign w:val="superscript"/>
                <w:lang w:val="es-SV" w:eastAsia="es-SV"/>
              </w:rPr>
              <w:t>12</w:t>
            </w:r>
          </w:p>
        </w:tc>
        <w:tc>
          <w:tcPr>
            <w:tcW w:w="596" w:type="pct"/>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C56ACE" w:rsidRDefault="00C56ACE" w:rsidP="005132B0">
            <w:pPr>
              <w:jc w:val="center"/>
              <w:rPr>
                <w:rFonts w:ascii="Museo 300" w:hAnsi="Museo 300" w:cs="Arial"/>
                <w:b/>
                <w:bCs/>
                <w:color w:val="FFFFFF" w:themeColor="background1"/>
                <w:sz w:val="20"/>
                <w:szCs w:val="20"/>
                <w:lang w:val="es-SV" w:eastAsia="es-SV"/>
              </w:rPr>
            </w:pPr>
            <w:r w:rsidRPr="00C56ACE">
              <w:rPr>
                <w:rFonts w:ascii="Museo 300" w:hAnsi="Museo 300" w:cs="Arial"/>
                <w:b/>
                <w:bCs/>
                <w:color w:val="FFFFFF" w:themeColor="background1"/>
                <w:sz w:val="20"/>
                <w:szCs w:val="20"/>
                <w:lang w:val="es-SV" w:eastAsia="es-SV"/>
              </w:rPr>
              <w:t>33.33</w:t>
            </w:r>
          </w:p>
        </w:tc>
      </w:tr>
      <w:tr w:rsidR="005132B0" w:rsidRPr="005217B0" w:rsidTr="00C56A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1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2B0" w:rsidRPr="005217B0" w:rsidRDefault="005132B0" w:rsidP="005132B0">
            <w:pPr>
              <w:jc w:val="both"/>
              <w:rPr>
                <w:rFonts w:ascii="Museo 300" w:hAnsi="Museo 300" w:cs="Arial"/>
                <w:sz w:val="20"/>
                <w:szCs w:val="20"/>
                <w:lang w:val="es-SV" w:eastAsia="es-SV"/>
              </w:rPr>
            </w:pPr>
            <w:r w:rsidRPr="005217B0">
              <w:rPr>
                <w:rFonts w:ascii="Museo 300" w:hAnsi="Museo 300" w:cs="Arial"/>
                <w:sz w:val="20"/>
                <w:szCs w:val="20"/>
                <w:lang w:val="es-SV" w:eastAsia="es-SV"/>
              </w:rPr>
              <w:t>Realizar inspecciones de campo según demanda de las/os usuarias/os</w:t>
            </w:r>
          </w:p>
        </w:tc>
        <w:tc>
          <w:tcPr>
            <w:tcW w:w="396" w:type="pct"/>
            <w:tcBorders>
              <w:top w:val="single" w:sz="4" w:space="0" w:color="auto"/>
              <w:left w:val="nil"/>
              <w:bottom w:val="single" w:sz="4" w:space="0" w:color="auto"/>
              <w:right w:val="single" w:sz="4" w:space="0" w:color="auto"/>
            </w:tcBorders>
            <w:shd w:val="clear" w:color="000000" w:fill="E9EDF7"/>
            <w:vAlign w:val="center"/>
          </w:tcPr>
          <w:p w:rsidR="005132B0" w:rsidRPr="005217B0" w:rsidRDefault="001B749F" w:rsidP="005132B0">
            <w:pPr>
              <w:jc w:val="center"/>
              <w:rPr>
                <w:rFonts w:ascii="Museo 300" w:hAnsi="Museo 300" w:cs="Arial"/>
                <w:b/>
                <w:bCs/>
                <w:sz w:val="20"/>
                <w:szCs w:val="20"/>
                <w:lang w:val="es-SV" w:eastAsia="es-SV"/>
              </w:rPr>
            </w:pPr>
            <w:r w:rsidRPr="001B749F">
              <w:rPr>
                <w:rFonts w:ascii="Museo 300" w:hAnsi="Museo 300" w:cs="Arial"/>
                <w:b/>
                <w:bCs/>
                <w:sz w:val="20"/>
                <w:szCs w:val="20"/>
                <w:lang w:val="es-SV" w:eastAsia="es-SV"/>
              </w:rPr>
              <w:t>165</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132B0" w:rsidRPr="005217B0" w:rsidRDefault="005132B0" w:rsidP="005132B0">
            <w:pPr>
              <w:jc w:val="center"/>
              <w:rPr>
                <w:rFonts w:ascii="Museo 300" w:hAnsi="Museo 300" w:cs="Arial"/>
                <w:sz w:val="20"/>
                <w:szCs w:val="20"/>
                <w:lang w:val="es-SV" w:eastAsia="es-SV"/>
              </w:rPr>
            </w:pPr>
            <w:r w:rsidRPr="005217B0">
              <w:rPr>
                <w:rFonts w:ascii="Museo 300" w:hAnsi="Museo 300" w:cs="Arial"/>
                <w:sz w:val="20"/>
                <w:szCs w:val="20"/>
                <w:lang w:val="es-SV" w:eastAsia="es-SV"/>
              </w:rPr>
              <w:t>Inspección realizada</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5132B0" w:rsidRDefault="00C56ACE" w:rsidP="005132B0">
            <w:pPr>
              <w:jc w:val="center"/>
              <w:rPr>
                <w:rFonts w:ascii="Museo 300" w:hAnsi="Museo 300" w:cs="Arial"/>
                <w:bCs/>
                <w:sz w:val="20"/>
                <w:szCs w:val="20"/>
              </w:rPr>
            </w:pPr>
            <w:r>
              <w:rPr>
                <w:rFonts w:ascii="Museo 300" w:hAnsi="Museo 300" w:cs="Arial"/>
                <w:bCs/>
                <w:sz w:val="20"/>
                <w:szCs w:val="20"/>
              </w:rPr>
              <w:t>10</w:t>
            </w:r>
          </w:p>
        </w:tc>
        <w:tc>
          <w:tcPr>
            <w:tcW w:w="594" w:type="pct"/>
            <w:tcBorders>
              <w:top w:val="single" w:sz="4" w:space="0" w:color="auto"/>
              <w:left w:val="nil"/>
              <w:bottom w:val="single" w:sz="4" w:space="0" w:color="auto"/>
              <w:right w:val="single" w:sz="4" w:space="0" w:color="auto"/>
            </w:tcBorders>
            <w:shd w:val="clear" w:color="auto" w:fill="auto"/>
            <w:vAlign w:val="center"/>
          </w:tcPr>
          <w:p w:rsidR="005132B0" w:rsidRPr="00C54982" w:rsidRDefault="00C56ACE" w:rsidP="005132B0">
            <w:pPr>
              <w:jc w:val="center"/>
              <w:rPr>
                <w:rFonts w:ascii="Museo 300" w:hAnsi="Museo 300" w:cs="Arial"/>
                <w:sz w:val="20"/>
                <w:szCs w:val="20"/>
                <w:lang w:val="es-SV" w:eastAsia="es-SV"/>
              </w:rPr>
            </w:pPr>
            <w:r>
              <w:rPr>
                <w:rFonts w:ascii="Museo 300" w:hAnsi="Museo 300" w:cs="Arial"/>
                <w:sz w:val="20"/>
                <w:szCs w:val="20"/>
                <w:lang w:val="es-SV" w:eastAsia="es-SV"/>
              </w:rPr>
              <w:t>22</w:t>
            </w:r>
          </w:p>
        </w:tc>
        <w:tc>
          <w:tcPr>
            <w:tcW w:w="596"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C56ACE" w:rsidRDefault="00C56ACE" w:rsidP="005132B0">
            <w:pPr>
              <w:jc w:val="center"/>
              <w:rPr>
                <w:rFonts w:ascii="Museo 300" w:hAnsi="Museo 300" w:cs="Arial"/>
                <w:b/>
                <w:bCs/>
                <w:color w:val="FFFFFF" w:themeColor="background1"/>
                <w:sz w:val="20"/>
                <w:szCs w:val="20"/>
                <w:lang w:val="es-SV" w:eastAsia="es-SV"/>
              </w:rPr>
            </w:pPr>
            <w:r w:rsidRPr="00C56ACE">
              <w:rPr>
                <w:rFonts w:ascii="Museo 300" w:hAnsi="Museo 300" w:cs="Arial"/>
                <w:b/>
                <w:bCs/>
                <w:color w:val="FFFFFF" w:themeColor="background1"/>
                <w:sz w:val="20"/>
                <w:szCs w:val="20"/>
                <w:lang w:val="es-SV" w:eastAsia="es-SV"/>
              </w:rPr>
              <w:t>100.00</w:t>
            </w:r>
          </w:p>
        </w:tc>
      </w:tr>
    </w:tbl>
    <w:p w:rsidR="00EC5B5B" w:rsidRDefault="00CD62EE" w:rsidP="00EC5B5B">
      <w:pPr>
        <w:pStyle w:val="Ttulo1"/>
        <w:tabs>
          <w:tab w:val="center" w:pos="4599"/>
        </w:tabs>
        <w:rPr>
          <w:rFonts w:ascii="Museo 300" w:hAnsi="Museo 300"/>
          <w:b/>
          <w:color w:val="000000" w:themeColor="text1"/>
          <w:sz w:val="24"/>
          <w:szCs w:val="24"/>
        </w:rPr>
      </w:pPr>
      <w:bookmarkStart w:id="4" w:name="_Toc53672836"/>
      <w:r>
        <w:rPr>
          <w:rFonts w:ascii="Museo 300" w:hAnsi="Museo 300"/>
          <w:b/>
          <w:color w:val="000000" w:themeColor="text1"/>
          <w:sz w:val="24"/>
          <w:szCs w:val="24"/>
        </w:rPr>
        <w:lastRenderedPageBreak/>
        <w:t>3</w:t>
      </w:r>
      <w:r w:rsidR="00EC5B5B" w:rsidRPr="00EC5B5B">
        <w:rPr>
          <w:rFonts w:ascii="Museo 300" w:hAnsi="Museo 300"/>
          <w:b/>
          <w:color w:val="000000" w:themeColor="text1"/>
          <w:sz w:val="24"/>
          <w:szCs w:val="24"/>
        </w:rPr>
        <w:t>. Unidad de Gestión Documental y Archivos</w:t>
      </w:r>
      <w:bookmarkEnd w:id="4"/>
    </w:p>
    <w:p w:rsidR="00624FA6" w:rsidRPr="00624FA6" w:rsidRDefault="00624FA6" w:rsidP="00624FA6"/>
    <w:tbl>
      <w:tblPr>
        <w:tblW w:w="14174" w:type="dxa"/>
        <w:jc w:val="center"/>
        <w:tblCellMar>
          <w:left w:w="70" w:type="dxa"/>
          <w:right w:w="70" w:type="dxa"/>
        </w:tblCellMar>
        <w:tblLook w:val="04A0" w:firstRow="1" w:lastRow="0" w:firstColumn="1" w:lastColumn="0" w:noHBand="0" w:noVBand="1"/>
      </w:tblPr>
      <w:tblGrid>
        <w:gridCol w:w="5953"/>
        <w:gridCol w:w="1134"/>
        <w:gridCol w:w="1984"/>
        <w:gridCol w:w="1701"/>
        <w:gridCol w:w="1701"/>
        <w:gridCol w:w="1701"/>
      </w:tblGrid>
      <w:tr w:rsidR="00E01087" w:rsidRPr="007E75E7" w:rsidTr="00510083">
        <w:trPr>
          <w:trHeight w:val="624"/>
          <w:tblHeader/>
          <w:jc w:val="center"/>
        </w:trPr>
        <w:tc>
          <w:tcPr>
            <w:tcW w:w="595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E01087" w:rsidRPr="007E75E7" w:rsidRDefault="00E01087" w:rsidP="00E010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 xml:space="preserve">Actividad específica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E01087" w:rsidRPr="007E75E7" w:rsidRDefault="00E01087" w:rsidP="00E01087">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rsidR="00E01087" w:rsidRPr="007E75E7" w:rsidRDefault="00E01087" w:rsidP="00E01087">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Unidad de medida</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rsidR="00E01087" w:rsidRPr="00F07773" w:rsidRDefault="00E01087" w:rsidP="00E01087">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1701" w:type="dxa"/>
            <w:tcBorders>
              <w:top w:val="single" w:sz="4" w:space="0" w:color="auto"/>
              <w:left w:val="nil"/>
              <w:bottom w:val="single" w:sz="4" w:space="0" w:color="auto"/>
              <w:right w:val="single" w:sz="4" w:space="0" w:color="auto"/>
            </w:tcBorders>
            <w:shd w:val="clear" w:color="000000" w:fill="4472C4"/>
            <w:vAlign w:val="center"/>
            <w:hideMark/>
          </w:tcPr>
          <w:p w:rsidR="0024251C" w:rsidRDefault="0024251C" w:rsidP="0024251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E01087" w:rsidRPr="00CA026E" w:rsidRDefault="0024251C" w:rsidP="0024251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1701" w:type="dxa"/>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E01087" w:rsidRPr="00CA026E" w:rsidRDefault="00E01087" w:rsidP="00E01087">
            <w:pPr>
              <w:jc w:val="center"/>
              <w:rPr>
                <w:rFonts w:ascii="Museo 300" w:hAnsi="Museo 300" w:cs="Arial"/>
                <w:b/>
                <w:bCs/>
                <w:color w:val="FFFFFF"/>
                <w:sz w:val="18"/>
                <w:szCs w:val="18"/>
                <w:lang w:val="es-SV" w:eastAsia="es-SV"/>
              </w:rPr>
            </w:pPr>
            <w:r>
              <w:rPr>
                <w:rFonts w:ascii="Museo 300" w:hAnsi="Museo 300" w:cs="Arial"/>
                <w:b/>
                <w:bCs/>
                <w:color w:val="FFFFFF"/>
                <w:sz w:val="18"/>
                <w:szCs w:val="18"/>
                <w:lang w:val="es-SV" w:eastAsia="es-SV"/>
              </w:rPr>
              <w:t xml:space="preserve">Porcentaje </w:t>
            </w:r>
            <w:r w:rsidRPr="00CA026E">
              <w:rPr>
                <w:rFonts w:ascii="Museo 300" w:hAnsi="Museo 300" w:cs="Arial"/>
                <w:b/>
                <w:bCs/>
                <w:color w:val="FFFFFF"/>
                <w:sz w:val="18"/>
                <w:szCs w:val="18"/>
                <w:lang w:val="es-SV" w:eastAsia="es-SV"/>
              </w:rPr>
              <w:t>de Cumplimiento</w:t>
            </w:r>
          </w:p>
        </w:tc>
      </w:tr>
      <w:tr w:rsidR="005132B0" w:rsidRPr="007E75E7" w:rsidTr="0090272E">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Resguardar y entregar escrituras de acuerdo a requerimiento</w:t>
            </w:r>
          </w:p>
        </w:tc>
        <w:tc>
          <w:tcPr>
            <w:tcW w:w="1134" w:type="dxa"/>
            <w:tcBorders>
              <w:top w:val="nil"/>
              <w:left w:val="nil"/>
              <w:bottom w:val="single" w:sz="4" w:space="0" w:color="auto"/>
              <w:right w:val="single" w:sz="4" w:space="0" w:color="auto"/>
            </w:tcBorders>
            <w:shd w:val="clear" w:color="000000" w:fill="E9EDF7"/>
            <w:vAlign w:val="center"/>
          </w:tcPr>
          <w:p w:rsidR="005132B0" w:rsidRPr="00E01087" w:rsidRDefault="009D5388" w:rsidP="005132B0">
            <w:pPr>
              <w:jc w:val="center"/>
              <w:rPr>
                <w:rFonts w:ascii="Museo 300" w:hAnsi="Museo 300" w:cs="Arial"/>
                <w:b/>
                <w:bCs/>
                <w:sz w:val="20"/>
                <w:szCs w:val="20"/>
                <w:lang w:val="es-SV" w:eastAsia="es-SV"/>
              </w:rPr>
            </w:pPr>
            <w:r w:rsidRPr="00E01087">
              <w:rPr>
                <w:rFonts w:ascii="Museo 300" w:hAnsi="Museo 300" w:cs="Arial"/>
                <w:b/>
                <w:bCs/>
                <w:sz w:val="20"/>
                <w:szCs w:val="20"/>
                <w:lang w:val="es-SV" w:eastAsia="es-SV"/>
              </w:rPr>
              <w:t>2,830</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Escritura entregada</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E01087" w:rsidP="005132B0">
            <w:pPr>
              <w:jc w:val="center"/>
              <w:rPr>
                <w:rFonts w:ascii="Museo 300" w:hAnsi="Museo 300" w:cs="Arial"/>
                <w:bCs/>
                <w:sz w:val="20"/>
                <w:szCs w:val="20"/>
              </w:rPr>
            </w:pPr>
            <w:r>
              <w:rPr>
                <w:rFonts w:ascii="Museo 300" w:hAnsi="Museo 300" w:cs="Arial"/>
                <w:bCs/>
                <w:sz w:val="20"/>
                <w:szCs w:val="20"/>
              </w:rPr>
              <w:t>320</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E01087" w:rsidP="005132B0">
            <w:pPr>
              <w:jc w:val="center"/>
              <w:rPr>
                <w:rFonts w:ascii="Museo 300" w:hAnsi="Museo 300" w:cs="Arial"/>
                <w:sz w:val="20"/>
                <w:szCs w:val="20"/>
                <w:lang w:val="es-SV" w:eastAsia="es-SV"/>
              </w:rPr>
            </w:pPr>
            <w:r>
              <w:rPr>
                <w:rFonts w:ascii="Museo 300" w:hAnsi="Museo 300" w:cs="Arial"/>
                <w:sz w:val="20"/>
                <w:szCs w:val="20"/>
                <w:lang w:val="es-SV" w:eastAsia="es-SV"/>
              </w:rPr>
              <w:t>89</w:t>
            </w:r>
            <w:r>
              <w:rPr>
                <w:rStyle w:val="Refdenotaalpie"/>
                <w:rFonts w:ascii="Museo 300" w:hAnsi="Museo 300" w:cs="Arial"/>
                <w:sz w:val="20"/>
                <w:szCs w:val="20"/>
                <w:lang w:val="es-SV" w:eastAsia="es-SV"/>
              </w:rPr>
              <w:footnoteReference w:id="18"/>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5132B0" w:rsidRPr="009D5388" w:rsidRDefault="00E01087" w:rsidP="00043A38">
            <w:pPr>
              <w:jc w:val="center"/>
              <w:rPr>
                <w:rFonts w:ascii="Museo 300" w:hAnsi="Museo 300" w:cs="Arial"/>
                <w:b/>
                <w:bCs/>
                <w:sz w:val="20"/>
                <w:szCs w:val="20"/>
                <w:lang w:val="es-SV" w:eastAsia="es-SV"/>
              </w:rPr>
            </w:pPr>
            <w:r w:rsidRPr="00E01087">
              <w:rPr>
                <w:rFonts w:ascii="Museo 300" w:hAnsi="Museo 300" w:cs="Arial"/>
                <w:b/>
                <w:bCs/>
                <w:color w:val="FFFFFF" w:themeColor="background1"/>
                <w:sz w:val="20"/>
                <w:szCs w:val="20"/>
                <w:lang w:val="es-SV" w:eastAsia="es-SV"/>
              </w:rPr>
              <w:t>2</w:t>
            </w:r>
            <w:r w:rsidR="00043A38">
              <w:rPr>
                <w:rFonts w:ascii="Museo 300" w:hAnsi="Museo 300" w:cs="Arial"/>
                <w:b/>
                <w:bCs/>
                <w:color w:val="FFFFFF" w:themeColor="background1"/>
                <w:sz w:val="20"/>
                <w:szCs w:val="20"/>
                <w:lang w:val="es-SV" w:eastAsia="es-SV"/>
              </w:rPr>
              <w:t>7</w:t>
            </w:r>
            <w:r w:rsidRPr="00E01087">
              <w:rPr>
                <w:rFonts w:ascii="Museo 300" w:hAnsi="Museo 300" w:cs="Arial"/>
                <w:b/>
                <w:bCs/>
                <w:color w:val="FFFFFF" w:themeColor="background1"/>
                <w:sz w:val="20"/>
                <w:szCs w:val="20"/>
                <w:lang w:val="es-SV" w:eastAsia="es-SV"/>
              </w:rPr>
              <w:t>.81</w:t>
            </w:r>
          </w:p>
        </w:tc>
      </w:tr>
      <w:tr w:rsidR="005132B0" w:rsidRPr="007E75E7" w:rsidTr="0090272E">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Proporcionar la documentación solicitada por las unidades productoras</w:t>
            </w:r>
          </w:p>
        </w:tc>
        <w:tc>
          <w:tcPr>
            <w:tcW w:w="1134" w:type="dxa"/>
            <w:tcBorders>
              <w:top w:val="nil"/>
              <w:left w:val="nil"/>
              <w:bottom w:val="single" w:sz="4" w:space="0" w:color="auto"/>
              <w:right w:val="single" w:sz="4" w:space="0" w:color="auto"/>
            </w:tcBorders>
            <w:shd w:val="clear" w:color="000000" w:fill="E9EDF7"/>
            <w:vAlign w:val="center"/>
          </w:tcPr>
          <w:p w:rsidR="005132B0" w:rsidRPr="00E01087" w:rsidRDefault="009D5388" w:rsidP="005132B0">
            <w:pPr>
              <w:jc w:val="center"/>
              <w:rPr>
                <w:rFonts w:ascii="Museo 300" w:hAnsi="Museo 300" w:cs="Arial"/>
                <w:b/>
                <w:bCs/>
                <w:sz w:val="20"/>
                <w:szCs w:val="20"/>
                <w:lang w:val="es-SV" w:eastAsia="es-SV"/>
              </w:rPr>
            </w:pPr>
            <w:r w:rsidRPr="00E01087">
              <w:rPr>
                <w:rFonts w:ascii="Museo 300" w:hAnsi="Museo 300" w:cs="Arial"/>
                <w:b/>
                <w:bCs/>
                <w:sz w:val="20"/>
                <w:szCs w:val="20"/>
                <w:lang w:val="es-SV" w:eastAsia="es-SV"/>
              </w:rPr>
              <w:t>340</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Solicitudes resueltas</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bCs/>
                <w:sz w:val="20"/>
                <w:szCs w:val="20"/>
              </w:rPr>
            </w:pPr>
            <w:r>
              <w:rPr>
                <w:rFonts w:ascii="Museo 300" w:hAnsi="Museo 300" w:cs="Arial"/>
                <w:bCs/>
                <w:sz w:val="20"/>
                <w:szCs w:val="20"/>
              </w:rPr>
              <w:t>45</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sz w:val="20"/>
                <w:szCs w:val="20"/>
                <w:lang w:val="es-SV" w:eastAsia="es-SV"/>
              </w:rPr>
            </w:pPr>
            <w:r>
              <w:rPr>
                <w:rFonts w:ascii="Museo 300" w:hAnsi="Museo 300" w:cs="Arial"/>
                <w:sz w:val="20"/>
                <w:szCs w:val="20"/>
                <w:lang w:val="es-SV" w:eastAsia="es-SV"/>
              </w:rPr>
              <w:t>707</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9D5388" w:rsidRDefault="0090272E" w:rsidP="0090272E">
            <w:pPr>
              <w:jc w:val="center"/>
              <w:rPr>
                <w:rFonts w:ascii="Museo 300" w:hAnsi="Museo 300" w:cs="Arial"/>
                <w:b/>
                <w:bCs/>
                <w:sz w:val="20"/>
                <w:szCs w:val="20"/>
                <w:lang w:val="es-SV" w:eastAsia="es-SV"/>
              </w:rPr>
            </w:pPr>
            <w:r w:rsidRPr="0090272E">
              <w:rPr>
                <w:rFonts w:ascii="Museo 300" w:hAnsi="Museo 300" w:cs="Arial"/>
                <w:b/>
                <w:bCs/>
                <w:color w:val="FFFFFF" w:themeColor="background1"/>
                <w:sz w:val="20"/>
                <w:szCs w:val="20"/>
                <w:lang w:val="es-SV" w:eastAsia="es-SV"/>
              </w:rPr>
              <w:t>100.00</w:t>
            </w:r>
          </w:p>
        </w:tc>
      </w:tr>
      <w:tr w:rsidR="005132B0" w:rsidRPr="007E75E7" w:rsidTr="0090272E">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Dar seguimiento a las unidades productoras en el Archivo de Gestión en ordenación y descripción documental</w:t>
            </w:r>
          </w:p>
        </w:tc>
        <w:tc>
          <w:tcPr>
            <w:tcW w:w="1134" w:type="dxa"/>
            <w:tcBorders>
              <w:top w:val="nil"/>
              <w:left w:val="nil"/>
              <w:bottom w:val="single" w:sz="4" w:space="0" w:color="auto"/>
              <w:right w:val="single" w:sz="4" w:space="0" w:color="auto"/>
            </w:tcBorders>
            <w:shd w:val="clear" w:color="000000" w:fill="E9EDF7"/>
            <w:vAlign w:val="center"/>
          </w:tcPr>
          <w:p w:rsidR="005132B0" w:rsidRPr="00E01087" w:rsidRDefault="006918E7" w:rsidP="005132B0">
            <w:pPr>
              <w:jc w:val="center"/>
              <w:rPr>
                <w:rFonts w:ascii="Museo 300" w:hAnsi="Museo 300" w:cs="Arial"/>
                <w:b/>
                <w:bCs/>
                <w:sz w:val="20"/>
                <w:szCs w:val="20"/>
                <w:lang w:val="es-SV" w:eastAsia="es-SV"/>
              </w:rPr>
            </w:pPr>
            <w:r w:rsidRPr="00E01087">
              <w:rPr>
                <w:rFonts w:ascii="Museo 300" w:hAnsi="Museo 300" w:cs="Arial"/>
                <w:b/>
                <w:bCs/>
                <w:sz w:val="20"/>
                <w:szCs w:val="20"/>
                <w:lang w:val="es-SV" w:eastAsia="es-SV"/>
              </w:rPr>
              <w:t>4</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bCs/>
                <w:sz w:val="20"/>
                <w:szCs w:val="20"/>
              </w:rPr>
            </w:pPr>
            <w:r>
              <w:rPr>
                <w:rFonts w:ascii="Museo 300" w:hAnsi="Museo 300" w:cs="Arial"/>
                <w:bCs/>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9D5388" w:rsidRDefault="0090272E" w:rsidP="005132B0">
            <w:pPr>
              <w:jc w:val="center"/>
              <w:rPr>
                <w:rFonts w:ascii="Museo 300" w:hAnsi="Museo 300" w:cs="Arial"/>
                <w:b/>
                <w:bCs/>
                <w:sz w:val="20"/>
                <w:szCs w:val="20"/>
                <w:lang w:val="es-SV" w:eastAsia="es-SV"/>
              </w:rPr>
            </w:pPr>
            <w:r w:rsidRPr="0090272E">
              <w:rPr>
                <w:rFonts w:ascii="Museo 300" w:hAnsi="Museo 300" w:cs="Arial"/>
                <w:b/>
                <w:bCs/>
                <w:color w:val="FFFFFF" w:themeColor="background1"/>
                <w:sz w:val="20"/>
                <w:szCs w:val="20"/>
                <w:lang w:val="es-SV" w:eastAsia="es-SV"/>
              </w:rPr>
              <w:t>100.00</w:t>
            </w:r>
          </w:p>
        </w:tc>
      </w:tr>
      <w:tr w:rsidR="005132B0" w:rsidRPr="007E75E7" w:rsidTr="0090272E">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Dar seguimiento a la selección y eliminación de documentos de las unidades productoras (Archivos de Gestión) Archivos periféricos, central y especializado</w:t>
            </w:r>
          </w:p>
        </w:tc>
        <w:tc>
          <w:tcPr>
            <w:tcW w:w="1134" w:type="dxa"/>
            <w:tcBorders>
              <w:top w:val="nil"/>
              <w:left w:val="nil"/>
              <w:bottom w:val="single" w:sz="4" w:space="0" w:color="auto"/>
              <w:right w:val="single" w:sz="4" w:space="0" w:color="auto"/>
            </w:tcBorders>
            <w:shd w:val="clear" w:color="000000" w:fill="E9EDF7"/>
            <w:vAlign w:val="center"/>
          </w:tcPr>
          <w:p w:rsidR="005132B0" w:rsidRPr="00E01087" w:rsidRDefault="006918E7" w:rsidP="005132B0">
            <w:pPr>
              <w:jc w:val="center"/>
              <w:rPr>
                <w:rFonts w:ascii="Museo 300" w:hAnsi="Museo 300" w:cs="Arial"/>
                <w:b/>
                <w:bCs/>
                <w:sz w:val="20"/>
                <w:szCs w:val="20"/>
                <w:lang w:val="es-SV" w:eastAsia="es-SV"/>
              </w:rPr>
            </w:pPr>
            <w:r w:rsidRPr="00E01087">
              <w:rPr>
                <w:rFonts w:ascii="Museo 300" w:hAnsi="Museo 300" w:cs="Arial"/>
                <w:b/>
                <w:bCs/>
                <w:sz w:val="20"/>
                <w:szCs w:val="20"/>
                <w:lang w:val="es-SV" w:eastAsia="es-SV"/>
              </w:rPr>
              <w:t>4</w:t>
            </w:r>
          </w:p>
        </w:tc>
        <w:tc>
          <w:tcPr>
            <w:tcW w:w="1984" w:type="dxa"/>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bCs/>
                <w:sz w:val="20"/>
                <w:szCs w:val="20"/>
              </w:rPr>
            </w:pPr>
            <w:r>
              <w:rPr>
                <w:rFonts w:ascii="Museo 300" w:hAnsi="Museo 300" w:cs="Arial"/>
                <w:bCs/>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5132B0" w:rsidRPr="009D5388" w:rsidRDefault="0090272E" w:rsidP="005132B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9D5388" w:rsidRDefault="0090272E" w:rsidP="005132B0">
            <w:pPr>
              <w:jc w:val="center"/>
              <w:rPr>
                <w:rFonts w:ascii="Museo 300" w:hAnsi="Museo 300" w:cs="Arial"/>
                <w:b/>
                <w:bCs/>
                <w:sz w:val="20"/>
                <w:szCs w:val="20"/>
                <w:lang w:val="es-SV" w:eastAsia="es-SV"/>
              </w:rPr>
            </w:pPr>
            <w:r w:rsidRPr="0090272E">
              <w:rPr>
                <w:rFonts w:ascii="Museo 300" w:hAnsi="Museo 300" w:cs="Arial"/>
                <w:b/>
                <w:bCs/>
                <w:color w:val="FFFFFF" w:themeColor="background1"/>
                <w:sz w:val="20"/>
                <w:szCs w:val="20"/>
                <w:lang w:val="es-SV" w:eastAsia="es-SV"/>
              </w:rPr>
              <w:t>100.00</w:t>
            </w:r>
          </w:p>
        </w:tc>
      </w:tr>
      <w:tr w:rsidR="0090272E" w:rsidRPr="007E75E7" w:rsidTr="0090272E">
        <w:trPr>
          <w:trHeight w:val="964"/>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90272E" w:rsidRPr="007E75E7" w:rsidRDefault="0090272E" w:rsidP="0090272E">
            <w:pPr>
              <w:jc w:val="both"/>
              <w:rPr>
                <w:rFonts w:ascii="Museo 300" w:hAnsi="Museo 300" w:cs="Arial"/>
                <w:sz w:val="20"/>
                <w:szCs w:val="20"/>
                <w:lang w:val="es-SV" w:eastAsia="es-SV"/>
              </w:rPr>
            </w:pPr>
            <w:r w:rsidRPr="007E75E7">
              <w:rPr>
                <w:rFonts w:ascii="Museo 300" w:hAnsi="Museo 300" w:cs="Arial"/>
                <w:sz w:val="20"/>
                <w:szCs w:val="20"/>
                <w:lang w:val="es-SV" w:eastAsia="es-SV"/>
              </w:rPr>
              <w:t>Realizar la digitalización de escrituras de propiedad del ISTA (compraventas inscritas).</w:t>
            </w:r>
          </w:p>
        </w:tc>
        <w:tc>
          <w:tcPr>
            <w:tcW w:w="1134" w:type="dxa"/>
            <w:tcBorders>
              <w:top w:val="nil"/>
              <w:left w:val="nil"/>
              <w:bottom w:val="single" w:sz="4" w:space="0" w:color="auto"/>
              <w:right w:val="single" w:sz="4" w:space="0" w:color="auto"/>
            </w:tcBorders>
            <w:shd w:val="clear" w:color="000000" w:fill="E9EDF7"/>
            <w:vAlign w:val="center"/>
          </w:tcPr>
          <w:p w:rsidR="0090272E" w:rsidRPr="00E01087" w:rsidRDefault="0090272E" w:rsidP="0090272E">
            <w:pPr>
              <w:jc w:val="center"/>
              <w:rPr>
                <w:rFonts w:ascii="Museo 300" w:hAnsi="Museo 300" w:cs="Arial"/>
                <w:b/>
                <w:bCs/>
                <w:sz w:val="20"/>
                <w:szCs w:val="20"/>
                <w:lang w:val="es-SV" w:eastAsia="es-SV"/>
              </w:rPr>
            </w:pPr>
            <w:r w:rsidRPr="00E01087">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auto" w:fill="auto"/>
            <w:vAlign w:val="center"/>
            <w:hideMark/>
          </w:tcPr>
          <w:p w:rsidR="0090272E" w:rsidRPr="007E75E7" w:rsidRDefault="0090272E" w:rsidP="0090272E">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90272E" w:rsidRPr="009D5388" w:rsidRDefault="0090272E" w:rsidP="0090272E">
            <w:pPr>
              <w:jc w:val="center"/>
              <w:rPr>
                <w:rFonts w:ascii="Museo 300" w:hAnsi="Museo 300" w:cs="Arial"/>
                <w:bCs/>
                <w:sz w:val="20"/>
                <w:szCs w:val="20"/>
              </w:rPr>
            </w:pPr>
            <w:r>
              <w:rPr>
                <w:rFonts w:ascii="Museo 300" w:hAnsi="Museo 300" w:cs="Arial"/>
                <w:bCs/>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90272E" w:rsidRPr="009D5388" w:rsidRDefault="0090272E" w:rsidP="0090272E">
            <w:pPr>
              <w:jc w:val="center"/>
              <w:rPr>
                <w:rFonts w:ascii="Museo 300" w:hAnsi="Museo 300" w:cs="Arial"/>
                <w:sz w:val="20"/>
                <w:szCs w:val="20"/>
                <w:lang w:val="es-SV" w:eastAsia="es-SV"/>
              </w:rPr>
            </w:pPr>
            <w:r>
              <w:rPr>
                <w:rFonts w:ascii="Museo 300" w:hAnsi="Museo 300" w:cs="Arial"/>
                <w:sz w:val="20"/>
                <w:szCs w:val="20"/>
                <w:lang w:val="es-SV" w:eastAsia="es-SV"/>
              </w:rPr>
              <w:t>0</w:t>
            </w:r>
            <w:r>
              <w:rPr>
                <w:rStyle w:val="Refdenotaalpie"/>
                <w:rFonts w:ascii="Museo 300" w:hAnsi="Museo 300" w:cs="Arial"/>
                <w:sz w:val="20"/>
                <w:szCs w:val="20"/>
                <w:lang w:val="es-SV" w:eastAsia="es-SV"/>
              </w:rPr>
              <w:footnoteReference w:id="19"/>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90272E" w:rsidRPr="009D5388" w:rsidRDefault="0090272E" w:rsidP="0090272E">
            <w:pPr>
              <w:jc w:val="center"/>
              <w:rPr>
                <w:rFonts w:ascii="Museo 300" w:hAnsi="Museo 300" w:cs="Arial"/>
                <w:b/>
                <w:bCs/>
                <w:sz w:val="20"/>
                <w:szCs w:val="20"/>
                <w:lang w:val="es-SV" w:eastAsia="es-SV"/>
              </w:rPr>
            </w:pPr>
            <w:r w:rsidRPr="0090272E">
              <w:rPr>
                <w:rFonts w:ascii="Museo 300" w:hAnsi="Museo 300" w:cs="Arial"/>
                <w:b/>
                <w:bCs/>
                <w:color w:val="FFFFFF" w:themeColor="background1"/>
                <w:sz w:val="20"/>
                <w:szCs w:val="20"/>
                <w:lang w:val="es-SV" w:eastAsia="es-SV"/>
              </w:rPr>
              <w:t>0.00</w:t>
            </w:r>
          </w:p>
        </w:tc>
      </w:tr>
    </w:tbl>
    <w:p w:rsidR="00FD2329" w:rsidRDefault="00FD2329">
      <w:pPr>
        <w:spacing w:after="160" w:line="259" w:lineRule="auto"/>
        <w:rPr>
          <w:rFonts w:ascii="Museo Sans 300" w:hAnsi="Museo Sans 300" w:cs="Arial Narrow"/>
        </w:rPr>
      </w:pPr>
      <w:r>
        <w:rPr>
          <w:rFonts w:ascii="Museo Sans 300" w:hAnsi="Museo Sans 300" w:cs="Arial Narrow"/>
        </w:rPr>
        <w:br w:type="page"/>
      </w:r>
    </w:p>
    <w:p w:rsidR="00EC5B5B" w:rsidRPr="00EC5B5B" w:rsidRDefault="00CD62EE" w:rsidP="00EC5B5B">
      <w:pPr>
        <w:pStyle w:val="Ttulo1"/>
        <w:tabs>
          <w:tab w:val="center" w:pos="4599"/>
        </w:tabs>
        <w:rPr>
          <w:rFonts w:ascii="Museo 300" w:hAnsi="Museo 300"/>
          <w:b/>
          <w:color w:val="000000" w:themeColor="text1"/>
          <w:sz w:val="24"/>
          <w:szCs w:val="24"/>
        </w:rPr>
      </w:pPr>
      <w:bookmarkStart w:id="5" w:name="_Toc53672837"/>
      <w:r>
        <w:rPr>
          <w:rFonts w:ascii="Museo 300" w:hAnsi="Museo 300"/>
          <w:b/>
          <w:color w:val="000000" w:themeColor="text1"/>
          <w:sz w:val="24"/>
          <w:szCs w:val="24"/>
        </w:rPr>
        <w:lastRenderedPageBreak/>
        <w:t>4</w:t>
      </w:r>
      <w:r w:rsidR="00EC5B5B" w:rsidRPr="00EC5B5B">
        <w:rPr>
          <w:rFonts w:ascii="Museo 300" w:hAnsi="Museo 300"/>
          <w:b/>
          <w:color w:val="000000" w:themeColor="text1"/>
          <w:sz w:val="24"/>
          <w:szCs w:val="24"/>
        </w:rPr>
        <w:t xml:space="preserve">. Gerencia de </w:t>
      </w:r>
      <w:r w:rsidR="00B50615">
        <w:rPr>
          <w:rFonts w:ascii="Museo 300" w:hAnsi="Museo 300"/>
          <w:b/>
          <w:color w:val="000000" w:themeColor="text1"/>
          <w:sz w:val="24"/>
          <w:szCs w:val="24"/>
        </w:rPr>
        <w:t>Transformación e Innovación Agropecuaria</w:t>
      </w:r>
      <w:bookmarkEnd w:id="5"/>
      <w:r w:rsidR="00043A38">
        <w:rPr>
          <w:rFonts w:ascii="Museo 300" w:hAnsi="Museo 300"/>
          <w:b/>
          <w:color w:val="000000" w:themeColor="text1"/>
          <w:sz w:val="24"/>
          <w:szCs w:val="24"/>
        </w:rPr>
        <w:t xml:space="preserve"> </w:t>
      </w:r>
    </w:p>
    <w:p w:rsidR="00EC5B5B" w:rsidRDefault="00EC5B5B" w:rsidP="00EC5B5B">
      <w:pPr>
        <w:widowControl w:val="0"/>
        <w:autoSpaceDE w:val="0"/>
        <w:autoSpaceDN w:val="0"/>
        <w:adjustRightInd w:val="0"/>
        <w:spacing w:line="276" w:lineRule="auto"/>
        <w:jc w:val="both"/>
        <w:rPr>
          <w:rFonts w:ascii="Museo Sans 300" w:hAnsi="Museo Sans 300" w:cs="Arial Narrow"/>
        </w:rPr>
      </w:pPr>
    </w:p>
    <w:tbl>
      <w:tblPr>
        <w:tblW w:w="5452" w:type="pct"/>
        <w:jc w:val="center"/>
        <w:tblCellMar>
          <w:left w:w="70" w:type="dxa"/>
          <w:right w:w="70" w:type="dxa"/>
        </w:tblCellMar>
        <w:tblLook w:val="04A0" w:firstRow="1" w:lastRow="0" w:firstColumn="1" w:lastColumn="0" w:noHBand="0" w:noVBand="1"/>
      </w:tblPr>
      <w:tblGrid>
        <w:gridCol w:w="5953"/>
        <w:gridCol w:w="1134"/>
        <w:gridCol w:w="1987"/>
        <w:gridCol w:w="1701"/>
        <w:gridCol w:w="1701"/>
        <w:gridCol w:w="1695"/>
      </w:tblGrid>
      <w:tr w:rsidR="0038654C" w:rsidRPr="007E75E7"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auto" w:fill="9BC2E6"/>
            <w:vAlign w:val="center"/>
            <w:hideMark/>
          </w:tcPr>
          <w:p w:rsidR="0038654C" w:rsidRPr="007E75E7" w:rsidRDefault="0038654C" w:rsidP="0038654C">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38654C" w:rsidRPr="007E75E7" w:rsidRDefault="0038654C" w:rsidP="0038654C">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38654C" w:rsidRPr="007E75E7" w:rsidRDefault="0038654C" w:rsidP="0038654C">
            <w:pPr>
              <w:jc w:val="center"/>
              <w:rPr>
                <w:rFonts w:ascii="Museo 300" w:hAnsi="Museo 300" w:cs="Arial"/>
                <w:b/>
                <w:bCs/>
                <w:sz w:val="20"/>
                <w:szCs w:val="20"/>
                <w:lang w:val="es-SV" w:eastAsia="es-SV"/>
              </w:rPr>
            </w:pPr>
            <w:r w:rsidRPr="007E75E7">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38654C" w:rsidRPr="00F07773" w:rsidRDefault="0038654C" w:rsidP="0038654C">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auto" w:fill="4472C4"/>
            <w:vAlign w:val="center"/>
            <w:hideMark/>
          </w:tcPr>
          <w:p w:rsidR="0024251C" w:rsidRDefault="0024251C" w:rsidP="0024251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38654C" w:rsidRPr="00CA026E" w:rsidRDefault="0024251C" w:rsidP="0024251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8"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38654C" w:rsidRPr="00CA026E" w:rsidRDefault="0038654C" w:rsidP="0038654C">
            <w:pPr>
              <w:jc w:val="center"/>
              <w:rPr>
                <w:rFonts w:ascii="Museo 300" w:hAnsi="Museo 300" w:cs="Arial"/>
                <w:b/>
                <w:bCs/>
                <w:color w:val="FFFFFF"/>
                <w:sz w:val="18"/>
                <w:szCs w:val="18"/>
                <w:lang w:val="es-SV" w:eastAsia="es-SV"/>
              </w:rPr>
            </w:pPr>
            <w:r>
              <w:rPr>
                <w:rFonts w:ascii="Museo 300" w:hAnsi="Museo 300" w:cs="Arial"/>
                <w:b/>
                <w:bCs/>
                <w:color w:val="FFFFFF"/>
                <w:sz w:val="18"/>
                <w:szCs w:val="18"/>
                <w:lang w:val="es-SV" w:eastAsia="es-SV"/>
              </w:rPr>
              <w:t xml:space="preserve">Porcentaje </w:t>
            </w:r>
            <w:r w:rsidRPr="00CA026E">
              <w:rPr>
                <w:rFonts w:ascii="Museo 300" w:hAnsi="Museo 300" w:cs="Arial"/>
                <w:b/>
                <w:bCs/>
                <w:color w:val="FFFFFF"/>
                <w:sz w:val="18"/>
                <w:szCs w:val="18"/>
                <w:lang w:val="es-SV" w:eastAsia="es-SV"/>
              </w:rPr>
              <w:t>de Cumplimiento</w:t>
            </w:r>
          </w:p>
        </w:tc>
      </w:tr>
      <w:tr w:rsidR="005132B0" w:rsidRPr="007E75E7" w:rsidTr="0038654C">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Capacitar a familias en seguridad alimentaria nutricional a través de las Escuelas Agrarias</w:t>
            </w:r>
          </w:p>
        </w:tc>
        <w:tc>
          <w:tcPr>
            <w:tcW w:w="400" w:type="pct"/>
            <w:tcBorders>
              <w:top w:val="nil"/>
              <w:left w:val="nil"/>
              <w:bottom w:val="single" w:sz="4" w:space="0" w:color="auto"/>
              <w:right w:val="single" w:sz="4" w:space="0" w:color="auto"/>
            </w:tcBorders>
            <w:shd w:val="clear" w:color="000000" w:fill="E9EDF7"/>
            <w:vAlign w:val="center"/>
          </w:tcPr>
          <w:p w:rsidR="005132B0" w:rsidRPr="007E75E7" w:rsidRDefault="0038654C" w:rsidP="005132B0">
            <w:pPr>
              <w:jc w:val="center"/>
              <w:rPr>
                <w:rFonts w:ascii="Museo 300" w:hAnsi="Museo 300" w:cs="Arial"/>
                <w:b/>
                <w:bCs/>
                <w:sz w:val="20"/>
                <w:szCs w:val="20"/>
                <w:lang w:val="es-SV" w:eastAsia="es-SV"/>
              </w:rPr>
            </w:pPr>
            <w:r w:rsidRPr="0038654C">
              <w:rPr>
                <w:rFonts w:ascii="Museo 300" w:hAnsi="Museo 300" w:cs="Arial"/>
                <w:b/>
                <w:bCs/>
                <w:sz w:val="20"/>
                <w:szCs w:val="20"/>
                <w:lang w:val="es-SV" w:eastAsia="es-SV"/>
              </w:rPr>
              <w:t>3,750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Familias del sector rural beneficiadas</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38654C" w:rsidP="005132B0">
            <w:pPr>
              <w:jc w:val="center"/>
              <w:rPr>
                <w:rFonts w:ascii="Museo 300" w:hAnsi="Museo 300" w:cs="Arial"/>
                <w:bCs/>
                <w:sz w:val="20"/>
                <w:szCs w:val="20"/>
              </w:rPr>
            </w:pPr>
            <w:r>
              <w:rPr>
                <w:rFonts w:ascii="Museo 300" w:hAnsi="Museo 300" w:cs="Arial"/>
                <w:bCs/>
                <w:sz w:val="20"/>
                <w:szCs w:val="20"/>
              </w:rPr>
              <w:t>1,500</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38654C" w:rsidP="005132B0">
            <w:pPr>
              <w:jc w:val="center"/>
              <w:rPr>
                <w:rFonts w:ascii="Museo 300" w:hAnsi="Museo 300" w:cs="Arial"/>
                <w:sz w:val="20"/>
                <w:szCs w:val="20"/>
                <w:lang w:val="es-SV" w:eastAsia="es-SV"/>
              </w:rPr>
            </w:pPr>
            <w:r>
              <w:rPr>
                <w:rFonts w:ascii="Museo 300" w:hAnsi="Museo 300" w:cs="Arial"/>
                <w:sz w:val="20"/>
                <w:szCs w:val="20"/>
                <w:lang w:val="es-SV" w:eastAsia="es-SV"/>
              </w:rPr>
              <w:t>2,192</w:t>
            </w:r>
            <w:r w:rsidR="0024251C">
              <w:rPr>
                <w:rStyle w:val="Refdenotaalpie"/>
                <w:rFonts w:ascii="Museo 300" w:hAnsi="Museo 300" w:cs="Arial"/>
                <w:sz w:val="20"/>
                <w:szCs w:val="20"/>
                <w:lang w:val="es-SV" w:eastAsia="es-SV"/>
              </w:rPr>
              <w:footnoteReference w:id="20"/>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8C034B" w:rsidRDefault="0038654C" w:rsidP="005132B0">
            <w:pPr>
              <w:jc w:val="center"/>
              <w:rPr>
                <w:rFonts w:ascii="Museo 300" w:hAnsi="Museo 300" w:cs="Arial"/>
                <w:b/>
                <w:bCs/>
                <w:sz w:val="20"/>
                <w:szCs w:val="20"/>
                <w:lang w:val="es-SV" w:eastAsia="es-SV"/>
              </w:rPr>
            </w:pPr>
            <w:r w:rsidRPr="0038654C">
              <w:rPr>
                <w:rFonts w:ascii="Museo 300" w:hAnsi="Museo 300" w:cs="Arial"/>
                <w:b/>
                <w:bCs/>
                <w:color w:val="FFFFFF" w:themeColor="background1"/>
                <w:sz w:val="20"/>
                <w:szCs w:val="20"/>
                <w:lang w:val="es-SV" w:eastAsia="es-SV"/>
              </w:rPr>
              <w:t>100.00</w:t>
            </w:r>
          </w:p>
        </w:tc>
      </w:tr>
      <w:tr w:rsidR="005132B0" w:rsidRPr="007E75E7" w:rsidTr="0038654C">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5132B0" w:rsidRPr="007E75E7" w:rsidRDefault="005132B0" w:rsidP="005132B0">
            <w:pPr>
              <w:jc w:val="both"/>
              <w:rPr>
                <w:rFonts w:ascii="Museo 300" w:hAnsi="Museo 300" w:cs="Arial"/>
                <w:sz w:val="20"/>
                <w:szCs w:val="20"/>
                <w:lang w:val="es-SV" w:eastAsia="es-SV"/>
              </w:rPr>
            </w:pPr>
            <w:r w:rsidRPr="007E75E7">
              <w:rPr>
                <w:rFonts w:ascii="Museo 300" w:hAnsi="Museo 300" w:cs="Arial"/>
                <w:sz w:val="20"/>
                <w:szCs w:val="20"/>
                <w:lang w:val="es-SV" w:eastAsia="es-SV"/>
              </w:rPr>
              <w:t>Establecer huertos familiares para la seguridad alimentaria nutricional a través de las Escuelas Agrarias</w:t>
            </w:r>
          </w:p>
        </w:tc>
        <w:tc>
          <w:tcPr>
            <w:tcW w:w="400" w:type="pct"/>
            <w:tcBorders>
              <w:top w:val="nil"/>
              <w:left w:val="nil"/>
              <w:bottom w:val="single" w:sz="4" w:space="0" w:color="auto"/>
              <w:right w:val="single" w:sz="4" w:space="0" w:color="auto"/>
            </w:tcBorders>
            <w:shd w:val="clear" w:color="000000" w:fill="E9EDF7"/>
            <w:vAlign w:val="center"/>
          </w:tcPr>
          <w:p w:rsidR="005132B0" w:rsidRPr="007E75E7" w:rsidRDefault="0038654C" w:rsidP="005132B0">
            <w:pPr>
              <w:jc w:val="center"/>
              <w:rPr>
                <w:rFonts w:ascii="Museo 300" w:hAnsi="Museo 300" w:cs="Arial"/>
                <w:b/>
                <w:bCs/>
                <w:sz w:val="20"/>
                <w:szCs w:val="20"/>
                <w:lang w:val="es-SV" w:eastAsia="es-SV"/>
              </w:rPr>
            </w:pPr>
            <w:r w:rsidRPr="0038654C">
              <w:rPr>
                <w:rFonts w:ascii="Museo 300" w:hAnsi="Museo 300" w:cs="Arial"/>
                <w:b/>
                <w:bCs/>
                <w:sz w:val="20"/>
                <w:szCs w:val="20"/>
                <w:lang w:val="es-SV" w:eastAsia="es-SV"/>
              </w:rPr>
              <w:t>3,000</w:t>
            </w:r>
          </w:p>
        </w:tc>
        <w:tc>
          <w:tcPr>
            <w:tcW w:w="701" w:type="pct"/>
            <w:tcBorders>
              <w:top w:val="nil"/>
              <w:left w:val="nil"/>
              <w:bottom w:val="single" w:sz="4" w:space="0" w:color="auto"/>
              <w:right w:val="single" w:sz="4" w:space="0" w:color="auto"/>
            </w:tcBorders>
            <w:shd w:val="clear" w:color="auto" w:fill="auto"/>
            <w:vAlign w:val="center"/>
            <w:hideMark/>
          </w:tcPr>
          <w:p w:rsidR="005132B0" w:rsidRPr="007E75E7" w:rsidRDefault="005132B0" w:rsidP="005132B0">
            <w:pPr>
              <w:jc w:val="center"/>
              <w:rPr>
                <w:rFonts w:ascii="Museo 300" w:hAnsi="Museo 300" w:cs="Arial"/>
                <w:sz w:val="20"/>
                <w:szCs w:val="20"/>
                <w:lang w:val="es-SV" w:eastAsia="es-SV"/>
              </w:rPr>
            </w:pPr>
            <w:r w:rsidRPr="007E75E7">
              <w:rPr>
                <w:rFonts w:ascii="Museo 300" w:hAnsi="Museo 300" w:cs="Arial"/>
                <w:sz w:val="20"/>
                <w:szCs w:val="20"/>
                <w:lang w:val="es-SV" w:eastAsia="es-SV"/>
              </w:rPr>
              <w:t>Familias del sector rural beneficiadas</w:t>
            </w:r>
          </w:p>
        </w:tc>
        <w:tc>
          <w:tcPr>
            <w:tcW w:w="600" w:type="pct"/>
            <w:tcBorders>
              <w:top w:val="nil"/>
              <w:left w:val="nil"/>
              <w:bottom w:val="single" w:sz="4" w:space="0" w:color="auto"/>
              <w:right w:val="single" w:sz="4" w:space="0" w:color="auto"/>
            </w:tcBorders>
            <w:shd w:val="clear" w:color="auto" w:fill="auto"/>
            <w:vAlign w:val="center"/>
          </w:tcPr>
          <w:p w:rsidR="005132B0" w:rsidRPr="005132B0" w:rsidRDefault="0038654C" w:rsidP="005132B0">
            <w:pPr>
              <w:jc w:val="center"/>
              <w:rPr>
                <w:rFonts w:ascii="Museo 300" w:hAnsi="Museo 300" w:cs="Arial"/>
                <w:bCs/>
                <w:sz w:val="20"/>
                <w:szCs w:val="20"/>
              </w:rPr>
            </w:pPr>
            <w:r>
              <w:rPr>
                <w:rFonts w:ascii="Museo 300" w:hAnsi="Museo 300" w:cs="Arial"/>
                <w:bCs/>
                <w:sz w:val="20"/>
                <w:szCs w:val="20"/>
              </w:rPr>
              <w:t>1,500</w:t>
            </w:r>
          </w:p>
        </w:tc>
        <w:tc>
          <w:tcPr>
            <w:tcW w:w="600" w:type="pct"/>
            <w:tcBorders>
              <w:top w:val="nil"/>
              <w:left w:val="nil"/>
              <w:bottom w:val="single" w:sz="4" w:space="0" w:color="auto"/>
              <w:right w:val="single" w:sz="4" w:space="0" w:color="auto"/>
            </w:tcBorders>
            <w:shd w:val="clear" w:color="auto" w:fill="auto"/>
            <w:vAlign w:val="center"/>
          </w:tcPr>
          <w:p w:rsidR="005132B0" w:rsidRPr="008C034B" w:rsidRDefault="0038654C" w:rsidP="00835BD9">
            <w:pPr>
              <w:jc w:val="center"/>
              <w:rPr>
                <w:rFonts w:ascii="Museo 300" w:hAnsi="Museo 300" w:cs="Arial"/>
                <w:sz w:val="20"/>
                <w:szCs w:val="20"/>
                <w:lang w:val="es-SV" w:eastAsia="es-SV"/>
              </w:rPr>
            </w:pPr>
            <w:r>
              <w:rPr>
                <w:rFonts w:ascii="Museo 300" w:hAnsi="Museo 300" w:cs="Arial"/>
                <w:sz w:val="20"/>
                <w:szCs w:val="20"/>
                <w:lang w:val="es-SV" w:eastAsia="es-SV"/>
              </w:rPr>
              <w:t>2,2</w:t>
            </w:r>
            <w:r w:rsidR="00835BD9">
              <w:rPr>
                <w:rFonts w:ascii="Museo 300" w:hAnsi="Museo 300" w:cs="Arial"/>
                <w:sz w:val="20"/>
                <w:szCs w:val="20"/>
                <w:lang w:val="es-SV" w:eastAsia="es-SV"/>
              </w:rPr>
              <w:t>86</w:t>
            </w:r>
            <w:r w:rsidR="007D47F4">
              <w:rPr>
                <w:rStyle w:val="Refdenotaalpie"/>
                <w:rFonts w:ascii="Museo 300" w:hAnsi="Museo 300" w:cs="Arial"/>
                <w:sz w:val="20"/>
                <w:szCs w:val="20"/>
                <w:lang w:val="es-SV" w:eastAsia="es-SV"/>
              </w:rPr>
              <w:footnoteReference w:id="21"/>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5132B0" w:rsidRPr="00C10176" w:rsidRDefault="0038654C" w:rsidP="005132B0">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38654C" w:rsidRPr="007E75E7" w:rsidTr="0038654C">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38654C" w:rsidRPr="007E75E7" w:rsidRDefault="0038654C" w:rsidP="0024251C">
            <w:pPr>
              <w:jc w:val="both"/>
              <w:rPr>
                <w:rFonts w:ascii="Museo 300" w:hAnsi="Museo 300" w:cs="Arial"/>
                <w:sz w:val="20"/>
                <w:szCs w:val="20"/>
                <w:lang w:val="es-SV" w:eastAsia="es-SV"/>
              </w:rPr>
            </w:pPr>
            <w:r w:rsidRPr="007E75E7">
              <w:rPr>
                <w:rFonts w:ascii="Museo 300" w:hAnsi="Museo 300" w:cs="Arial"/>
                <w:sz w:val="20"/>
                <w:szCs w:val="20"/>
                <w:lang w:val="es-SV" w:eastAsia="es-SV"/>
              </w:rPr>
              <w:t>Capacitar a cooperativas del sector rural con planes de negocio para la reactivación del sector agropecuario</w:t>
            </w:r>
          </w:p>
        </w:tc>
        <w:tc>
          <w:tcPr>
            <w:tcW w:w="400" w:type="pct"/>
            <w:tcBorders>
              <w:top w:val="nil"/>
              <w:left w:val="nil"/>
              <w:bottom w:val="single" w:sz="4" w:space="0" w:color="auto"/>
              <w:right w:val="single" w:sz="4" w:space="0" w:color="auto"/>
            </w:tcBorders>
            <w:shd w:val="clear" w:color="000000" w:fill="E9EDF7"/>
            <w:vAlign w:val="center"/>
          </w:tcPr>
          <w:p w:rsidR="0038654C" w:rsidRPr="007E75E7" w:rsidRDefault="0038654C" w:rsidP="0024251C">
            <w:pPr>
              <w:jc w:val="center"/>
              <w:rPr>
                <w:rFonts w:ascii="Museo 300" w:hAnsi="Museo 300" w:cs="Arial"/>
                <w:b/>
                <w:bCs/>
                <w:sz w:val="20"/>
                <w:szCs w:val="20"/>
                <w:lang w:val="es-SV" w:eastAsia="es-SV"/>
              </w:rPr>
            </w:pPr>
            <w:r>
              <w:rPr>
                <w:rFonts w:ascii="Museo 300" w:hAnsi="Museo 300" w:cs="Arial"/>
                <w:b/>
                <w:bCs/>
                <w:sz w:val="20"/>
                <w:szCs w:val="20"/>
                <w:lang w:val="es-SV" w:eastAsia="es-SV"/>
              </w:rPr>
              <w:t>15</w:t>
            </w:r>
          </w:p>
        </w:tc>
        <w:tc>
          <w:tcPr>
            <w:tcW w:w="701" w:type="pct"/>
            <w:tcBorders>
              <w:top w:val="nil"/>
              <w:left w:val="nil"/>
              <w:bottom w:val="single" w:sz="4" w:space="0" w:color="auto"/>
              <w:right w:val="single" w:sz="4" w:space="0" w:color="auto"/>
            </w:tcBorders>
            <w:shd w:val="clear" w:color="auto" w:fill="auto"/>
            <w:vAlign w:val="center"/>
            <w:hideMark/>
          </w:tcPr>
          <w:p w:rsidR="0038654C" w:rsidRPr="007E75E7" w:rsidRDefault="0038654C" w:rsidP="0024251C">
            <w:pPr>
              <w:jc w:val="center"/>
              <w:rPr>
                <w:rFonts w:ascii="Museo 300" w:hAnsi="Museo 300" w:cs="Arial"/>
                <w:sz w:val="20"/>
                <w:szCs w:val="20"/>
                <w:lang w:val="es-SV" w:eastAsia="es-SV"/>
              </w:rPr>
            </w:pPr>
            <w:r w:rsidRPr="007E75E7">
              <w:rPr>
                <w:rFonts w:ascii="Museo 300" w:hAnsi="Museo 300" w:cs="Arial"/>
                <w:sz w:val="20"/>
                <w:szCs w:val="20"/>
                <w:lang w:val="es-SV" w:eastAsia="es-SV"/>
              </w:rPr>
              <w:t>Plan de negocio realizado</w:t>
            </w:r>
          </w:p>
        </w:tc>
        <w:tc>
          <w:tcPr>
            <w:tcW w:w="600" w:type="pct"/>
            <w:tcBorders>
              <w:top w:val="nil"/>
              <w:left w:val="nil"/>
              <w:bottom w:val="single" w:sz="4" w:space="0" w:color="auto"/>
              <w:right w:val="single" w:sz="4" w:space="0" w:color="auto"/>
            </w:tcBorders>
            <w:shd w:val="clear" w:color="auto" w:fill="auto"/>
            <w:vAlign w:val="center"/>
          </w:tcPr>
          <w:p w:rsidR="0038654C" w:rsidRPr="005132B0" w:rsidRDefault="00133805" w:rsidP="0024251C">
            <w:pPr>
              <w:jc w:val="center"/>
              <w:rPr>
                <w:rFonts w:ascii="Museo 300" w:hAnsi="Museo 300" w:cs="Arial"/>
                <w:bCs/>
                <w:sz w:val="20"/>
                <w:szCs w:val="20"/>
              </w:rPr>
            </w:pPr>
            <w:r>
              <w:rPr>
                <w:rFonts w:ascii="Museo 300" w:hAnsi="Museo 300" w:cs="Arial"/>
                <w:bCs/>
                <w:sz w:val="20"/>
                <w:szCs w:val="20"/>
              </w:rPr>
              <w:t>7</w:t>
            </w:r>
          </w:p>
        </w:tc>
        <w:tc>
          <w:tcPr>
            <w:tcW w:w="600" w:type="pct"/>
            <w:tcBorders>
              <w:top w:val="nil"/>
              <w:left w:val="nil"/>
              <w:bottom w:val="single" w:sz="4" w:space="0" w:color="auto"/>
              <w:right w:val="single" w:sz="4" w:space="0" w:color="auto"/>
            </w:tcBorders>
            <w:shd w:val="clear" w:color="auto" w:fill="auto"/>
            <w:vAlign w:val="center"/>
          </w:tcPr>
          <w:p w:rsidR="0038654C" w:rsidRPr="008C034B" w:rsidRDefault="00133805" w:rsidP="0024251C">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22"/>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38654C" w:rsidRPr="0038654C" w:rsidRDefault="00133805" w:rsidP="0024251C">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14.28</w:t>
            </w:r>
          </w:p>
        </w:tc>
      </w:tr>
      <w:tr w:rsidR="00133805" w:rsidRPr="007E75E7" w:rsidTr="0038654C">
        <w:trPr>
          <w:trHeight w:val="96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33805" w:rsidRPr="007E75E7" w:rsidRDefault="00133805" w:rsidP="00133805">
            <w:pPr>
              <w:jc w:val="both"/>
              <w:rPr>
                <w:rFonts w:ascii="Museo 300" w:hAnsi="Museo 300" w:cs="Arial"/>
                <w:sz w:val="20"/>
                <w:szCs w:val="20"/>
                <w:lang w:val="es-SV" w:eastAsia="es-SV"/>
              </w:rPr>
            </w:pPr>
            <w:r w:rsidRPr="007E75E7">
              <w:rPr>
                <w:rFonts w:ascii="Museo 300" w:hAnsi="Museo 300" w:cs="Arial"/>
                <w:sz w:val="20"/>
                <w:szCs w:val="20"/>
                <w:lang w:val="es-SV" w:eastAsia="es-SV"/>
              </w:rPr>
              <w:t>Implementar y dar seguimiento a los planes de negocio de las cooperativas del sector rural para la reactivación del sector agropecuario</w:t>
            </w:r>
          </w:p>
        </w:tc>
        <w:tc>
          <w:tcPr>
            <w:tcW w:w="400" w:type="pct"/>
            <w:tcBorders>
              <w:top w:val="nil"/>
              <w:left w:val="nil"/>
              <w:bottom w:val="single" w:sz="4" w:space="0" w:color="auto"/>
              <w:right w:val="single" w:sz="4" w:space="0" w:color="auto"/>
            </w:tcBorders>
            <w:shd w:val="clear" w:color="000000" w:fill="E9EDF7"/>
            <w:vAlign w:val="center"/>
          </w:tcPr>
          <w:p w:rsidR="00133805" w:rsidRPr="007E75E7" w:rsidRDefault="00133805" w:rsidP="00133805">
            <w:pPr>
              <w:jc w:val="center"/>
              <w:rPr>
                <w:rFonts w:ascii="Museo 300" w:hAnsi="Museo 300" w:cs="Arial"/>
                <w:b/>
                <w:bCs/>
                <w:sz w:val="20"/>
                <w:szCs w:val="20"/>
                <w:lang w:val="es-SV" w:eastAsia="es-SV"/>
              </w:rPr>
            </w:pPr>
            <w:r>
              <w:rPr>
                <w:rFonts w:ascii="Museo 300" w:hAnsi="Museo 300" w:cs="Arial"/>
                <w:b/>
                <w:bCs/>
                <w:sz w:val="20"/>
                <w:szCs w:val="20"/>
                <w:lang w:val="es-SV" w:eastAsia="es-SV"/>
              </w:rPr>
              <w:t>15</w:t>
            </w:r>
          </w:p>
        </w:tc>
        <w:tc>
          <w:tcPr>
            <w:tcW w:w="701" w:type="pct"/>
            <w:tcBorders>
              <w:top w:val="nil"/>
              <w:left w:val="nil"/>
              <w:bottom w:val="single" w:sz="4" w:space="0" w:color="auto"/>
              <w:right w:val="single" w:sz="4" w:space="0" w:color="auto"/>
            </w:tcBorders>
            <w:shd w:val="clear" w:color="auto" w:fill="auto"/>
            <w:vAlign w:val="center"/>
            <w:hideMark/>
          </w:tcPr>
          <w:p w:rsidR="00133805" w:rsidRPr="007E75E7" w:rsidRDefault="00133805" w:rsidP="00133805">
            <w:pPr>
              <w:jc w:val="center"/>
              <w:rPr>
                <w:rFonts w:ascii="Museo 300" w:hAnsi="Museo 300" w:cs="Arial"/>
                <w:sz w:val="20"/>
                <w:szCs w:val="20"/>
                <w:lang w:val="es-SV" w:eastAsia="es-SV"/>
              </w:rPr>
            </w:pPr>
            <w:r w:rsidRPr="007E75E7">
              <w:rPr>
                <w:rFonts w:ascii="Museo 300" w:hAnsi="Museo 300" w:cs="Arial"/>
                <w:sz w:val="20"/>
                <w:szCs w:val="20"/>
                <w:lang w:val="es-SV" w:eastAsia="es-SV"/>
              </w:rPr>
              <w:t>Informe de seguimiento</w:t>
            </w:r>
          </w:p>
        </w:tc>
        <w:tc>
          <w:tcPr>
            <w:tcW w:w="600" w:type="pct"/>
            <w:tcBorders>
              <w:top w:val="nil"/>
              <w:left w:val="nil"/>
              <w:bottom w:val="single" w:sz="4" w:space="0" w:color="auto"/>
              <w:right w:val="single" w:sz="4" w:space="0" w:color="auto"/>
            </w:tcBorders>
            <w:shd w:val="clear" w:color="auto" w:fill="auto"/>
            <w:vAlign w:val="center"/>
          </w:tcPr>
          <w:p w:rsidR="00133805" w:rsidRPr="005132B0" w:rsidRDefault="00133805" w:rsidP="00133805">
            <w:pPr>
              <w:jc w:val="center"/>
              <w:rPr>
                <w:rFonts w:ascii="Museo 300" w:hAnsi="Museo 300" w:cs="Arial"/>
                <w:bCs/>
                <w:sz w:val="20"/>
                <w:szCs w:val="20"/>
              </w:rPr>
            </w:pPr>
            <w:r>
              <w:rPr>
                <w:rFonts w:ascii="Museo 300" w:hAnsi="Museo 300" w:cs="Arial"/>
                <w:bCs/>
                <w:sz w:val="20"/>
                <w:szCs w:val="20"/>
              </w:rPr>
              <w:t>2</w:t>
            </w:r>
          </w:p>
        </w:tc>
        <w:tc>
          <w:tcPr>
            <w:tcW w:w="600" w:type="pct"/>
            <w:tcBorders>
              <w:top w:val="nil"/>
              <w:left w:val="nil"/>
              <w:bottom w:val="single" w:sz="4" w:space="0" w:color="auto"/>
              <w:right w:val="single" w:sz="4" w:space="0" w:color="auto"/>
            </w:tcBorders>
            <w:shd w:val="clear" w:color="auto" w:fill="auto"/>
            <w:vAlign w:val="center"/>
          </w:tcPr>
          <w:p w:rsidR="00133805" w:rsidRPr="008C034B" w:rsidRDefault="00133805" w:rsidP="00133805">
            <w:pPr>
              <w:jc w:val="center"/>
              <w:rPr>
                <w:rFonts w:ascii="Museo 300" w:hAnsi="Museo 300" w:cs="Arial"/>
                <w:sz w:val="20"/>
                <w:szCs w:val="20"/>
                <w:lang w:val="es-SV" w:eastAsia="es-SV"/>
              </w:rPr>
            </w:pPr>
            <w:r>
              <w:rPr>
                <w:rFonts w:ascii="Museo 300" w:hAnsi="Museo 300" w:cs="Arial"/>
                <w:sz w:val="20"/>
                <w:szCs w:val="20"/>
                <w:lang w:val="es-SV" w:eastAsia="es-SV"/>
              </w:rPr>
              <w:t>0</w:t>
            </w:r>
            <w:r w:rsidR="007D47F4">
              <w:rPr>
                <w:rStyle w:val="Refdenotaalpie"/>
                <w:rFonts w:ascii="Museo 300" w:hAnsi="Museo 300" w:cs="Arial"/>
                <w:sz w:val="20"/>
                <w:szCs w:val="20"/>
                <w:lang w:val="es-SV" w:eastAsia="es-SV"/>
              </w:rPr>
              <w:footnoteReference w:id="23"/>
            </w:r>
          </w:p>
        </w:tc>
        <w:tc>
          <w:tcPr>
            <w:tcW w:w="598" w:type="pct"/>
            <w:tcBorders>
              <w:top w:val="single" w:sz="4" w:space="0" w:color="auto"/>
              <w:left w:val="single" w:sz="4" w:space="0" w:color="auto"/>
              <w:bottom w:val="single" w:sz="4" w:space="0" w:color="auto"/>
              <w:right w:val="single" w:sz="4" w:space="0" w:color="auto"/>
            </w:tcBorders>
            <w:shd w:val="clear" w:color="auto" w:fill="FF0000"/>
            <w:vAlign w:val="center"/>
          </w:tcPr>
          <w:p w:rsidR="00133805" w:rsidRPr="0038654C" w:rsidRDefault="00133805" w:rsidP="00133805">
            <w:pPr>
              <w:jc w:val="center"/>
              <w:rPr>
                <w:rFonts w:ascii="Museo 300" w:hAnsi="Museo 300" w:cs="Arial"/>
                <w:b/>
                <w:bCs/>
                <w:color w:val="FFFFFF" w:themeColor="background1"/>
                <w:sz w:val="20"/>
                <w:szCs w:val="20"/>
                <w:lang w:val="es-SV" w:eastAsia="es-SV"/>
              </w:rPr>
            </w:pPr>
            <w:r w:rsidRPr="0038654C">
              <w:rPr>
                <w:rFonts w:ascii="Museo 300" w:hAnsi="Museo 300" w:cs="Arial"/>
                <w:b/>
                <w:bCs/>
                <w:color w:val="FFFFFF" w:themeColor="background1"/>
                <w:sz w:val="20"/>
                <w:szCs w:val="20"/>
                <w:lang w:val="es-SV" w:eastAsia="es-SV"/>
              </w:rPr>
              <w:t>0.00</w:t>
            </w:r>
          </w:p>
        </w:tc>
      </w:tr>
    </w:tbl>
    <w:p w:rsidR="00886519" w:rsidRDefault="00886519" w:rsidP="00EC5B5B">
      <w:pPr>
        <w:widowControl w:val="0"/>
        <w:autoSpaceDE w:val="0"/>
        <w:autoSpaceDN w:val="0"/>
        <w:adjustRightInd w:val="0"/>
        <w:spacing w:line="276" w:lineRule="auto"/>
        <w:jc w:val="both"/>
        <w:rPr>
          <w:rFonts w:ascii="Museo 300" w:hAnsi="Museo 300" w:cs="Arial Narrow"/>
          <w:sz w:val="20"/>
          <w:szCs w:val="20"/>
        </w:rPr>
      </w:pPr>
    </w:p>
    <w:p w:rsidR="00864707" w:rsidRDefault="00886519" w:rsidP="00EC5B5B">
      <w:pPr>
        <w:widowControl w:val="0"/>
        <w:autoSpaceDE w:val="0"/>
        <w:autoSpaceDN w:val="0"/>
        <w:adjustRightInd w:val="0"/>
        <w:spacing w:line="276" w:lineRule="auto"/>
        <w:jc w:val="both"/>
        <w:rPr>
          <w:rFonts w:ascii="Museo 300" w:hAnsi="Museo 300" w:cs="Arial"/>
          <w:sz w:val="20"/>
          <w:szCs w:val="20"/>
          <w:lang w:val="es-SV" w:eastAsia="es-SV"/>
        </w:rPr>
      </w:pPr>
      <w:r w:rsidRPr="00886519">
        <w:rPr>
          <w:rFonts w:ascii="Museo 300" w:hAnsi="Museo 300" w:cs="Arial Narrow"/>
          <w:sz w:val="16"/>
          <w:szCs w:val="16"/>
        </w:rPr>
        <w:t xml:space="preserve">* En la Sesión Ordinaria 19-2020 del 18 de septiembre de 2020, la Gerencia de Escuela Agraria </w:t>
      </w:r>
      <w:r>
        <w:rPr>
          <w:rFonts w:ascii="Museo 300" w:hAnsi="Museo 300" w:cs="Arial Narrow"/>
          <w:sz w:val="16"/>
          <w:szCs w:val="16"/>
        </w:rPr>
        <w:t xml:space="preserve">cambia de </w:t>
      </w:r>
      <w:r w:rsidRPr="00886519">
        <w:rPr>
          <w:rFonts w:ascii="Museo 300" w:hAnsi="Museo 300" w:cs="Arial Narrow"/>
          <w:sz w:val="16"/>
          <w:szCs w:val="16"/>
        </w:rPr>
        <w:t>nombre “Gerencia de Transformación e Innovación Agropecuaria”, ampliando sus funciones asignadas, restructurando su subgerencia para convertirla en un Departamento de Asistencia Técnica y Seguridad Alimentaria y operativizando su accionar en las Secciones de Transformación e Innovación Agropecuaria de los Centros Estratégicos de Transformación e Innovación Agropecuaria (CETIA)</w:t>
      </w:r>
      <w:r>
        <w:rPr>
          <w:rFonts w:ascii="Museo 300" w:hAnsi="Museo 300" w:cs="Arial Narrow"/>
          <w:sz w:val="16"/>
          <w:szCs w:val="16"/>
        </w:rPr>
        <w:t>.</w:t>
      </w:r>
      <w:r>
        <w:rPr>
          <w:rFonts w:ascii="Museo 300" w:hAnsi="Museo 300" w:cs="Arial"/>
          <w:sz w:val="20"/>
          <w:szCs w:val="20"/>
          <w:lang w:val="es-SV" w:eastAsia="es-SV"/>
        </w:rPr>
        <w:t xml:space="preserve"> </w:t>
      </w:r>
    </w:p>
    <w:p w:rsidR="00EC5B5B" w:rsidRDefault="00CD62EE" w:rsidP="00EC5B5B">
      <w:pPr>
        <w:pStyle w:val="Ttulo1"/>
        <w:tabs>
          <w:tab w:val="center" w:pos="4599"/>
        </w:tabs>
        <w:rPr>
          <w:rFonts w:ascii="Museo 300" w:hAnsi="Museo 300"/>
          <w:b/>
          <w:color w:val="000000" w:themeColor="text1"/>
          <w:sz w:val="24"/>
          <w:szCs w:val="24"/>
        </w:rPr>
      </w:pPr>
      <w:bookmarkStart w:id="6" w:name="_Toc53672838"/>
      <w:r>
        <w:rPr>
          <w:rFonts w:ascii="Museo 300" w:hAnsi="Museo 300"/>
          <w:b/>
          <w:color w:val="000000" w:themeColor="text1"/>
          <w:sz w:val="24"/>
          <w:szCs w:val="24"/>
        </w:rPr>
        <w:lastRenderedPageBreak/>
        <w:t>5</w:t>
      </w:r>
      <w:r w:rsidR="00EC5B5B" w:rsidRPr="00EC5B5B">
        <w:rPr>
          <w:rFonts w:ascii="Museo 300" w:hAnsi="Museo 300"/>
          <w:b/>
          <w:color w:val="000000" w:themeColor="text1"/>
          <w:sz w:val="24"/>
          <w:szCs w:val="24"/>
        </w:rPr>
        <w:t xml:space="preserve">. Gerencia </w:t>
      </w:r>
      <w:r w:rsidR="00EC5B5B">
        <w:rPr>
          <w:rFonts w:ascii="Museo 300" w:hAnsi="Museo 300"/>
          <w:b/>
          <w:color w:val="000000" w:themeColor="text1"/>
          <w:sz w:val="24"/>
          <w:szCs w:val="24"/>
        </w:rPr>
        <w:t>d</w:t>
      </w:r>
      <w:r w:rsidR="00EC5B5B" w:rsidRPr="00EC5B5B">
        <w:rPr>
          <w:rFonts w:ascii="Museo 300" w:hAnsi="Museo 300"/>
          <w:b/>
          <w:color w:val="000000" w:themeColor="text1"/>
          <w:sz w:val="24"/>
          <w:szCs w:val="24"/>
        </w:rPr>
        <w:t>e Recursos Humanos</w:t>
      </w:r>
      <w:bookmarkEnd w:id="6"/>
    </w:p>
    <w:p w:rsidR="00497849" w:rsidRPr="00497849" w:rsidRDefault="00497849" w:rsidP="00497849"/>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DC1FEF" w:rsidRPr="00497849" w:rsidTr="008E344F">
        <w:trPr>
          <w:trHeight w:val="728"/>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DC1FEF" w:rsidRPr="00497849" w:rsidRDefault="00DC1FEF" w:rsidP="00DC1FEF">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DC1FEF" w:rsidRPr="00497849" w:rsidRDefault="00DC1FEF" w:rsidP="00DC1FEF">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DC1FEF" w:rsidRPr="00497849" w:rsidRDefault="00DC1FEF" w:rsidP="00DC1FEF">
            <w:pPr>
              <w:jc w:val="center"/>
              <w:rPr>
                <w:rFonts w:ascii="Museo 300" w:hAnsi="Museo 300" w:cs="Arial"/>
                <w:b/>
                <w:bCs/>
                <w:sz w:val="20"/>
                <w:szCs w:val="20"/>
                <w:lang w:val="es-SV" w:eastAsia="es-SV"/>
              </w:rPr>
            </w:pPr>
            <w:r w:rsidRPr="0049784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DC1FEF" w:rsidRPr="00F07773" w:rsidRDefault="00DC1FEF" w:rsidP="00DC1FEF">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DC1FEF" w:rsidRDefault="00DC1FEF" w:rsidP="00DC1FEF">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DC1FEF" w:rsidRPr="00CA026E" w:rsidRDefault="00DC1FEF" w:rsidP="00DC1FEF">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DC1FEF" w:rsidRPr="00154E4A" w:rsidRDefault="00DC1FEF" w:rsidP="00DC1FEF">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0A749F" w:rsidRPr="00497849" w:rsidTr="000A749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sobre labores de la Clínica Empresarial</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0A749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sobre labores de la Clínica Odontológica</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2</w:t>
            </w:r>
            <w:r>
              <w:rPr>
                <w:rStyle w:val="Refdenotaalpie"/>
                <w:rFonts w:ascii="Museo 300" w:hAnsi="Museo 300" w:cs="Arial"/>
                <w:sz w:val="20"/>
                <w:szCs w:val="20"/>
                <w:lang w:val="es-SV" w:eastAsia="es-SV"/>
              </w:rPr>
              <w:footnoteReference w:id="24"/>
            </w:r>
          </w:p>
        </w:tc>
        <w:tc>
          <w:tcPr>
            <w:tcW w:w="599" w:type="pct"/>
            <w:tcBorders>
              <w:top w:val="single" w:sz="4" w:space="0" w:color="auto"/>
              <w:left w:val="single" w:sz="4" w:space="0" w:color="auto"/>
              <w:bottom w:val="single" w:sz="4" w:space="0" w:color="auto"/>
              <w:right w:val="single" w:sz="4" w:space="0" w:color="auto"/>
            </w:tcBorders>
            <w:shd w:val="clear" w:color="auto" w:fill="FF0000"/>
            <w:vAlign w:val="center"/>
          </w:tcPr>
          <w:p w:rsidR="000A749F" w:rsidRPr="000A749F" w:rsidRDefault="000A749F" w:rsidP="000A749F">
            <w:pPr>
              <w:jc w:val="center"/>
              <w:rPr>
                <w:rFonts w:ascii="Museo 300" w:hAnsi="Museo 300" w:cs="Arial"/>
                <w:b/>
                <w:bCs/>
                <w:color w:val="FFFFFF" w:themeColor="background1"/>
                <w:sz w:val="20"/>
                <w:szCs w:val="20"/>
                <w:lang w:val="es-SV" w:eastAsia="es-SV"/>
              </w:rPr>
            </w:pPr>
            <w:r w:rsidRPr="000A749F">
              <w:rPr>
                <w:rFonts w:ascii="Museo 300" w:hAnsi="Museo 300" w:cs="Arial"/>
                <w:b/>
                <w:bCs/>
                <w:color w:val="FFFFFF" w:themeColor="background1"/>
                <w:sz w:val="20"/>
                <w:szCs w:val="20"/>
                <w:lang w:val="es-SV" w:eastAsia="es-SV"/>
              </w:rPr>
              <w:t>66.67</w:t>
            </w:r>
          </w:p>
        </w:tc>
      </w:tr>
      <w:tr w:rsidR="000A749F" w:rsidRPr="00497849" w:rsidTr="000A749F">
        <w:trPr>
          <w:trHeight w:val="72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sobre la administración del personal en relación a permisos, falta de marcaciones, llegadas tardías y ausencias.</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0A749F">
        <w:trPr>
          <w:trHeight w:val="72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de constancias de salarios y tiempos de servicios según lo requerido durante el mes</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DC1FEF">
        <w:trPr>
          <w:trHeight w:val="624"/>
          <w:jc w:val="center"/>
        </w:trPr>
        <w:tc>
          <w:tcPr>
            <w:tcW w:w="2100" w:type="pct"/>
            <w:tcBorders>
              <w:top w:val="nil"/>
              <w:left w:val="single" w:sz="4" w:space="0" w:color="auto"/>
              <w:bottom w:val="single" w:sz="4" w:space="0" w:color="auto"/>
              <w:right w:val="single" w:sz="4" w:space="0" w:color="auto"/>
            </w:tcBorders>
            <w:shd w:val="clear" w:color="FFFFFF"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el Plan de Capacitación del ISTA 2020</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Plan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0A749F" w:rsidRPr="00497849" w:rsidTr="000A749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de Entrega de Paquete Alimenticio</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Reporte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7F4C70">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Gestionar la formación del personal del ISTA mediante las capacitaciones internas, interinstitucionales e INSAFORP</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88</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Empleados/as capacitados/as</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7F4C70" w:rsidP="000A749F">
            <w:pPr>
              <w:jc w:val="center"/>
              <w:rPr>
                <w:rFonts w:ascii="Museo 300" w:hAnsi="Museo 300" w:cs="Arial"/>
                <w:sz w:val="20"/>
                <w:szCs w:val="20"/>
                <w:lang w:val="es-SV" w:eastAsia="es-SV"/>
              </w:rPr>
            </w:pPr>
            <w:r>
              <w:rPr>
                <w:rFonts w:ascii="Museo 300" w:hAnsi="Museo 300" w:cs="Arial"/>
                <w:sz w:val="20"/>
                <w:szCs w:val="20"/>
                <w:lang w:val="es-SV" w:eastAsia="es-SV"/>
              </w:rPr>
              <w:t>12</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7F4C70" w:rsidP="000A749F">
            <w:pPr>
              <w:jc w:val="center"/>
              <w:rPr>
                <w:rFonts w:ascii="Museo 300" w:hAnsi="Museo 300" w:cs="Arial"/>
                <w:sz w:val="20"/>
                <w:szCs w:val="20"/>
                <w:lang w:val="es-SV" w:eastAsia="es-SV"/>
              </w:rPr>
            </w:pPr>
            <w:r>
              <w:rPr>
                <w:rFonts w:ascii="Museo 300" w:hAnsi="Museo 300" w:cs="Arial"/>
                <w:sz w:val="20"/>
                <w:szCs w:val="20"/>
                <w:lang w:val="es-SV" w:eastAsia="es-SV"/>
              </w:rPr>
              <w:t>92</w:t>
            </w:r>
            <w:r w:rsidR="00B74C07">
              <w:rPr>
                <w:rStyle w:val="Refdenotaalpie"/>
                <w:rFonts w:ascii="Museo 300" w:hAnsi="Museo 300" w:cs="Arial"/>
                <w:sz w:val="20"/>
                <w:szCs w:val="20"/>
                <w:lang w:val="es-SV" w:eastAsia="es-SV"/>
              </w:rPr>
              <w:footnoteReference w:id="25"/>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7F4C70"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0A749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de pago de viáticos</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0A749F" w:rsidRPr="00497849" w:rsidTr="000A749F">
        <w:trPr>
          <w:trHeight w:val="624"/>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0A749F" w:rsidRPr="003B0144" w:rsidRDefault="000A749F" w:rsidP="000A749F">
            <w:pPr>
              <w:jc w:val="both"/>
              <w:rPr>
                <w:rFonts w:ascii="Museo 300" w:hAnsi="Museo 300" w:cs="Arial"/>
                <w:sz w:val="20"/>
                <w:szCs w:val="20"/>
                <w:lang w:val="es-SV" w:eastAsia="es-SV"/>
              </w:rPr>
            </w:pPr>
            <w:r w:rsidRPr="003B0144">
              <w:rPr>
                <w:rFonts w:ascii="Museo 300" w:hAnsi="Museo 300" w:cs="Arial"/>
                <w:sz w:val="20"/>
                <w:szCs w:val="20"/>
                <w:lang w:val="es-SV" w:eastAsia="es-SV"/>
              </w:rPr>
              <w:t>Elaborar informe del control y resguardo de expediente del personal del ISTA.</w:t>
            </w:r>
          </w:p>
        </w:tc>
        <w:tc>
          <w:tcPr>
            <w:tcW w:w="400" w:type="pct"/>
            <w:tcBorders>
              <w:top w:val="nil"/>
              <w:left w:val="nil"/>
              <w:bottom w:val="single" w:sz="4" w:space="0" w:color="auto"/>
              <w:right w:val="single" w:sz="4" w:space="0" w:color="auto"/>
            </w:tcBorders>
            <w:shd w:val="clear" w:color="000000" w:fill="E9EDF7"/>
            <w:vAlign w:val="center"/>
            <w:hideMark/>
          </w:tcPr>
          <w:p w:rsidR="000A749F" w:rsidRPr="003B0144" w:rsidRDefault="000A749F" w:rsidP="000A749F">
            <w:pPr>
              <w:jc w:val="center"/>
              <w:rPr>
                <w:rFonts w:ascii="Museo 300" w:hAnsi="Museo 300" w:cs="Arial"/>
                <w:b/>
                <w:bCs/>
                <w:sz w:val="20"/>
                <w:szCs w:val="20"/>
                <w:lang w:val="es-SV" w:eastAsia="es-SV"/>
              </w:rPr>
            </w:pPr>
            <w:r w:rsidRPr="003B0144">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FFFFFF" w:fill="FFFFFF"/>
            <w:vAlign w:val="center"/>
            <w:hideMark/>
          </w:tcPr>
          <w:p w:rsidR="000A749F" w:rsidRPr="003B0144" w:rsidRDefault="000A749F" w:rsidP="000A749F">
            <w:pPr>
              <w:jc w:val="center"/>
              <w:rPr>
                <w:rFonts w:ascii="Museo 300" w:hAnsi="Museo 300" w:cs="Arial"/>
                <w:sz w:val="20"/>
                <w:szCs w:val="20"/>
                <w:lang w:val="es-SV" w:eastAsia="es-SV"/>
              </w:rPr>
            </w:pPr>
            <w:r w:rsidRPr="003B0144">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0A749F" w:rsidRPr="00DC1FEF" w:rsidRDefault="000A749F" w:rsidP="000A749F">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0A749F" w:rsidRPr="00DC1FEF" w:rsidRDefault="000A749F" w:rsidP="000A749F">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bl>
    <w:p w:rsidR="00EC5B5B" w:rsidRDefault="00CD62EE" w:rsidP="00EC5B5B">
      <w:pPr>
        <w:pStyle w:val="Ttulo1"/>
        <w:tabs>
          <w:tab w:val="center" w:pos="4599"/>
        </w:tabs>
        <w:rPr>
          <w:rFonts w:ascii="Museo 300" w:hAnsi="Museo 300"/>
          <w:b/>
          <w:color w:val="000000" w:themeColor="text1"/>
          <w:sz w:val="24"/>
          <w:szCs w:val="24"/>
        </w:rPr>
      </w:pPr>
      <w:bookmarkStart w:id="7" w:name="_Toc53672839"/>
      <w:r>
        <w:rPr>
          <w:rFonts w:ascii="Museo 300" w:hAnsi="Museo 300"/>
          <w:b/>
          <w:color w:val="000000" w:themeColor="text1"/>
          <w:sz w:val="24"/>
          <w:szCs w:val="24"/>
        </w:rPr>
        <w:lastRenderedPageBreak/>
        <w:t>6</w:t>
      </w:r>
      <w:r w:rsidR="00EC5B5B" w:rsidRPr="00EC5B5B">
        <w:rPr>
          <w:rFonts w:ascii="Museo 300" w:hAnsi="Museo 300"/>
          <w:b/>
          <w:color w:val="000000" w:themeColor="text1"/>
          <w:sz w:val="24"/>
          <w:szCs w:val="24"/>
        </w:rPr>
        <w:t xml:space="preserve">. Gerencia </w:t>
      </w:r>
      <w:r w:rsidR="00EC5B5B">
        <w:rPr>
          <w:rFonts w:ascii="Museo 300" w:hAnsi="Museo 300"/>
          <w:b/>
          <w:color w:val="000000" w:themeColor="text1"/>
          <w:sz w:val="24"/>
          <w:szCs w:val="24"/>
        </w:rPr>
        <w:t>d</w:t>
      </w:r>
      <w:r w:rsidR="00EC5B5B" w:rsidRPr="00EC5B5B">
        <w:rPr>
          <w:rFonts w:ascii="Museo 300" w:hAnsi="Museo 300"/>
          <w:b/>
          <w:color w:val="000000" w:themeColor="text1"/>
          <w:sz w:val="24"/>
          <w:szCs w:val="24"/>
        </w:rPr>
        <w:t xml:space="preserve">e Operaciones </w:t>
      </w:r>
      <w:r w:rsidR="00EC5B5B">
        <w:rPr>
          <w:rFonts w:ascii="Museo 300" w:hAnsi="Museo 300"/>
          <w:b/>
          <w:color w:val="000000" w:themeColor="text1"/>
          <w:sz w:val="24"/>
          <w:szCs w:val="24"/>
        </w:rPr>
        <w:t>y</w:t>
      </w:r>
      <w:r w:rsidR="00EC5B5B" w:rsidRPr="00EC5B5B">
        <w:rPr>
          <w:rFonts w:ascii="Museo 300" w:hAnsi="Museo 300"/>
          <w:b/>
          <w:color w:val="000000" w:themeColor="text1"/>
          <w:sz w:val="24"/>
          <w:szCs w:val="24"/>
        </w:rPr>
        <w:t xml:space="preserve"> Logística</w:t>
      </w:r>
      <w:bookmarkEnd w:id="7"/>
    </w:p>
    <w:p w:rsidR="002B1AF1" w:rsidRPr="002B1AF1" w:rsidRDefault="002B1AF1" w:rsidP="002B1AF1"/>
    <w:tbl>
      <w:tblPr>
        <w:tblW w:w="14174" w:type="dxa"/>
        <w:jc w:val="center"/>
        <w:tblCellMar>
          <w:left w:w="70" w:type="dxa"/>
          <w:right w:w="70" w:type="dxa"/>
        </w:tblCellMar>
        <w:tblLook w:val="04A0" w:firstRow="1" w:lastRow="0" w:firstColumn="1" w:lastColumn="0" w:noHBand="0" w:noVBand="1"/>
      </w:tblPr>
      <w:tblGrid>
        <w:gridCol w:w="5953"/>
        <w:gridCol w:w="1134"/>
        <w:gridCol w:w="1984"/>
        <w:gridCol w:w="1701"/>
        <w:gridCol w:w="1701"/>
        <w:gridCol w:w="1701"/>
      </w:tblGrid>
      <w:tr w:rsidR="00137BEC" w:rsidRPr="002B1AF1" w:rsidTr="00FB3FCE">
        <w:trPr>
          <w:trHeight w:val="680"/>
          <w:jc w:val="center"/>
        </w:trPr>
        <w:tc>
          <w:tcPr>
            <w:tcW w:w="595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137BEC" w:rsidRPr="002B1AF1" w:rsidRDefault="00137BEC" w:rsidP="00137BEC">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 xml:space="preserve">Actividad específica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137BEC" w:rsidRPr="002B1AF1" w:rsidRDefault="00137BEC" w:rsidP="00137BEC">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rsidR="00137BEC" w:rsidRPr="002B1AF1" w:rsidRDefault="00137BEC" w:rsidP="00137BEC">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Unidad de medida</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rsidR="00137BEC" w:rsidRPr="00F07773" w:rsidRDefault="00137BEC" w:rsidP="00137BEC">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1701" w:type="dxa"/>
            <w:tcBorders>
              <w:top w:val="single" w:sz="4" w:space="0" w:color="auto"/>
              <w:left w:val="nil"/>
              <w:bottom w:val="single" w:sz="4" w:space="0" w:color="auto"/>
              <w:right w:val="single" w:sz="4" w:space="0" w:color="auto"/>
            </w:tcBorders>
            <w:shd w:val="clear" w:color="000000" w:fill="4472C4"/>
            <w:vAlign w:val="center"/>
            <w:hideMark/>
          </w:tcPr>
          <w:p w:rsidR="00137BEC" w:rsidRDefault="00137BEC" w:rsidP="00137BE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137BEC" w:rsidRPr="00CA026E" w:rsidRDefault="00137BEC" w:rsidP="00137BE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1701" w:type="dxa"/>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137BEC" w:rsidRPr="00154E4A" w:rsidRDefault="00137BEC" w:rsidP="00137BEC">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80A97" w:rsidRPr="002B1AF1" w:rsidTr="006054EA">
        <w:trPr>
          <w:trHeight w:val="680"/>
          <w:jc w:val="center"/>
        </w:trPr>
        <w:tc>
          <w:tcPr>
            <w:tcW w:w="5953" w:type="dxa"/>
            <w:tcBorders>
              <w:top w:val="nil"/>
              <w:left w:val="single" w:sz="4" w:space="0" w:color="auto"/>
              <w:bottom w:val="single" w:sz="4" w:space="0" w:color="auto"/>
              <w:right w:val="single" w:sz="4" w:space="0" w:color="auto"/>
            </w:tcBorders>
            <w:shd w:val="clear" w:color="auto" w:fill="auto"/>
            <w:vAlign w:val="center"/>
            <w:hideMark/>
          </w:tcPr>
          <w:p w:rsidR="00A80A97" w:rsidRPr="002B1AF1" w:rsidRDefault="00A80A97" w:rsidP="00A80A97">
            <w:pPr>
              <w:jc w:val="both"/>
              <w:rPr>
                <w:rFonts w:ascii="Museo 300" w:hAnsi="Museo 300" w:cs="Arial"/>
                <w:sz w:val="20"/>
                <w:szCs w:val="20"/>
                <w:lang w:val="es-SV" w:eastAsia="es-SV"/>
              </w:rPr>
            </w:pPr>
            <w:r w:rsidRPr="002B1AF1">
              <w:rPr>
                <w:rFonts w:ascii="Museo 300" w:hAnsi="Museo 300" w:cs="Arial"/>
                <w:sz w:val="20"/>
                <w:szCs w:val="20"/>
                <w:lang w:val="es-SV" w:eastAsia="es-SV"/>
              </w:rPr>
              <w:t>Administrar y hacer mediciones de rendimiento del combustible para los vehículos de la Institución.</w:t>
            </w:r>
          </w:p>
        </w:tc>
        <w:tc>
          <w:tcPr>
            <w:tcW w:w="1134" w:type="dxa"/>
            <w:tcBorders>
              <w:top w:val="nil"/>
              <w:left w:val="nil"/>
              <w:bottom w:val="single" w:sz="4" w:space="0" w:color="auto"/>
              <w:right w:val="single" w:sz="4" w:space="0" w:color="auto"/>
            </w:tcBorders>
            <w:shd w:val="clear" w:color="000000" w:fill="E9EDF7"/>
            <w:vAlign w:val="center"/>
            <w:hideMark/>
          </w:tcPr>
          <w:p w:rsidR="00A80A97" w:rsidRPr="002B1AF1" w:rsidRDefault="00A80A97" w:rsidP="00A80A9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auto" w:fill="auto"/>
            <w:vAlign w:val="center"/>
            <w:hideMark/>
          </w:tcPr>
          <w:p w:rsidR="00A80A97" w:rsidRPr="002B1AF1" w:rsidRDefault="00A80A97" w:rsidP="00A80A97">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A80A97" w:rsidRPr="00DC1FEF" w:rsidRDefault="00A80A97" w:rsidP="00A80A97">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A80A97" w:rsidRPr="002B1AF1" w:rsidTr="006054EA">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A80A97" w:rsidRPr="002B1AF1" w:rsidRDefault="00A80A97" w:rsidP="00A80A97">
            <w:pPr>
              <w:jc w:val="both"/>
              <w:rPr>
                <w:rFonts w:ascii="Museo 300" w:hAnsi="Museo 300" w:cs="Arial"/>
                <w:sz w:val="20"/>
                <w:szCs w:val="20"/>
                <w:lang w:val="es-SV" w:eastAsia="es-SV"/>
              </w:rPr>
            </w:pPr>
            <w:r w:rsidRPr="002B1AF1">
              <w:rPr>
                <w:rFonts w:ascii="Museo 300" w:hAnsi="Museo 300" w:cs="Arial"/>
                <w:sz w:val="20"/>
                <w:szCs w:val="20"/>
                <w:lang w:val="es-SV" w:eastAsia="es-SV"/>
              </w:rPr>
              <w:t>Reportar el consumo mensual de combustible por cada Unidad.</w:t>
            </w:r>
          </w:p>
        </w:tc>
        <w:tc>
          <w:tcPr>
            <w:tcW w:w="1134" w:type="dxa"/>
            <w:tcBorders>
              <w:top w:val="nil"/>
              <w:left w:val="nil"/>
              <w:bottom w:val="single" w:sz="4" w:space="0" w:color="auto"/>
              <w:right w:val="single" w:sz="4" w:space="0" w:color="auto"/>
            </w:tcBorders>
            <w:shd w:val="clear" w:color="000000" w:fill="E9EDF7"/>
            <w:vAlign w:val="center"/>
            <w:hideMark/>
          </w:tcPr>
          <w:p w:rsidR="00A80A97" w:rsidRPr="002B1AF1" w:rsidRDefault="00A80A97" w:rsidP="00A80A9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A80A97" w:rsidRPr="002B1AF1" w:rsidRDefault="00A80A97" w:rsidP="00A80A97">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A80A97" w:rsidRPr="00DC1FEF" w:rsidRDefault="00A80A97" w:rsidP="00A80A97">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A80A97" w:rsidRPr="002B1AF1" w:rsidTr="006054EA">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A80A97" w:rsidRPr="002B1AF1" w:rsidRDefault="00A80A97" w:rsidP="00A80A97">
            <w:pPr>
              <w:jc w:val="both"/>
              <w:rPr>
                <w:rFonts w:ascii="Museo 300" w:hAnsi="Museo 300" w:cs="Arial"/>
                <w:sz w:val="20"/>
                <w:szCs w:val="20"/>
                <w:lang w:val="es-SV" w:eastAsia="es-SV"/>
              </w:rPr>
            </w:pPr>
            <w:r w:rsidRPr="002B1AF1">
              <w:rPr>
                <w:rFonts w:ascii="Museo 300" w:hAnsi="Museo 300" w:cs="Arial"/>
                <w:sz w:val="20"/>
                <w:szCs w:val="20"/>
                <w:lang w:val="es-SV" w:eastAsia="es-SV"/>
              </w:rPr>
              <w:t>Elaborar reporte de movimientos de caja chica de la Gerencia de Operaciones y Logística requerido por las unidades organizativas</w:t>
            </w:r>
          </w:p>
        </w:tc>
        <w:tc>
          <w:tcPr>
            <w:tcW w:w="1134" w:type="dxa"/>
            <w:tcBorders>
              <w:top w:val="nil"/>
              <w:left w:val="nil"/>
              <w:bottom w:val="single" w:sz="4" w:space="0" w:color="auto"/>
              <w:right w:val="single" w:sz="4" w:space="0" w:color="auto"/>
            </w:tcBorders>
            <w:shd w:val="clear" w:color="000000" w:fill="E9EDF7"/>
            <w:vAlign w:val="center"/>
            <w:hideMark/>
          </w:tcPr>
          <w:p w:rsidR="00A80A97" w:rsidRPr="002B1AF1" w:rsidRDefault="00A80A97" w:rsidP="00A80A9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A80A97" w:rsidRPr="002B1AF1" w:rsidRDefault="00A80A97" w:rsidP="00A80A97">
            <w:pPr>
              <w:jc w:val="center"/>
              <w:rPr>
                <w:rFonts w:ascii="Museo 300" w:hAnsi="Museo 300" w:cs="Arial"/>
                <w:sz w:val="20"/>
                <w:szCs w:val="20"/>
                <w:lang w:val="es-SV" w:eastAsia="es-SV"/>
              </w:rPr>
            </w:pPr>
            <w:r w:rsidRPr="002B1AF1">
              <w:rPr>
                <w:rFonts w:ascii="Museo 300" w:hAnsi="Museo 300" w:cs="Arial"/>
                <w:sz w:val="20"/>
                <w:szCs w:val="20"/>
                <w:lang w:val="es-SV" w:eastAsia="es-SV"/>
              </w:rPr>
              <w:t>Reporte elaborado</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A80A97" w:rsidRPr="00DC1FEF" w:rsidRDefault="00A80A97" w:rsidP="00A80A97">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A80A97" w:rsidRPr="002B1AF1" w:rsidTr="006054EA">
        <w:trPr>
          <w:trHeight w:val="680"/>
          <w:jc w:val="center"/>
        </w:trPr>
        <w:tc>
          <w:tcPr>
            <w:tcW w:w="5953" w:type="dxa"/>
            <w:tcBorders>
              <w:top w:val="nil"/>
              <w:left w:val="single" w:sz="4" w:space="0" w:color="auto"/>
              <w:bottom w:val="single" w:sz="4" w:space="0" w:color="auto"/>
              <w:right w:val="single" w:sz="4" w:space="0" w:color="auto"/>
            </w:tcBorders>
            <w:shd w:val="clear" w:color="000000" w:fill="FFFFFF"/>
            <w:vAlign w:val="center"/>
            <w:hideMark/>
          </w:tcPr>
          <w:p w:rsidR="00A80A97" w:rsidRPr="002B1AF1" w:rsidRDefault="00A80A97" w:rsidP="00A80A97">
            <w:pPr>
              <w:jc w:val="both"/>
              <w:rPr>
                <w:rFonts w:ascii="Museo 300" w:hAnsi="Museo 300" w:cs="Arial"/>
                <w:sz w:val="20"/>
                <w:szCs w:val="20"/>
                <w:lang w:val="es-SV" w:eastAsia="es-SV"/>
              </w:rPr>
            </w:pPr>
            <w:r w:rsidRPr="002B1AF1">
              <w:rPr>
                <w:rFonts w:ascii="Museo 300" w:hAnsi="Museo 300" w:cs="Arial"/>
                <w:sz w:val="20"/>
                <w:szCs w:val="20"/>
                <w:lang w:val="es-SV" w:eastAsia="es-SV"/>
              </w:rPr>
              <w:t>Supervisar y garantizar la seguridad Institucional</w:t>
            </w:r>
          </w:p>
        </w:tc>
        <w:tc>
          <w:tcPr>
            <w:tcW w:w="1134" w:type="dxa"/>
            <w:tcBorders>
              <w:top w:val="nil"/>
              <w:left w:val="nil"/>
              <w:bottom w:val="single" w:sz="4" w:space="0" w:color="auto"/>
              <w:right w:val="single" w:sz="4" w:space="0" w:color="auto"/>
            </w:tcBorders>
            <w:shd w:val="clear" w:color="000000" w:fill="E9EDF7"/>
            <w:vAlign w:val="center"/>
            <w:hideMark/>
          </w:tcPr>
          <w:p w:rsidR="00A80A97" w:rsidRPr="002B1AF1" w:rsidRDefault="00A80A97" w:rsidP="00A80A97">
            <w:pPr>
              <w:jc w:val="center"/>
              <w:rPr>
                <w:rFonts w:ascii="Museo 300" w:hAnsi="Museo 300" w:cs="Arial"/>
                <w:b/>
                <w:bCs/>
                <w:sz w:val="20"/>
                <w:szCs w:val="20"/>
                <w:lang w:val="es-SV" w:eastAsia="es-SV"/>
              </w:rPr>
            </w:pPr>
            <w:r w:rsidRPr="002B1AF1">
              <w:rPr>
                <w:rFonts w:ascii="Museo 300" w:hAnsi="Museo 300" w:cs="Arial"/>
                <w:b/>
                <w:bCs/>
                <w:sz w:val="20"/>
                <w:szCs w:val="20"/>
                <w:lang w:val="es-SV" w:eastAsia="es-SV"/>
              </w:rPr>
              <w:t>12</w:t>
            </w:r>
          </w:p>
        </w:tc>
        <w:tc>
          <w:tcPr>
            <w:tcW w:w="1984" w:type="dxa"/>
            <w:tcBorders>
              <w:top w:val="nil"/>
              <w:left w:val="nil"/>
              <w:bottom w:val="single" w:sz="4" w:space="0" w:color="auto"/>
              <w:right w:val="single" w:sz="4" w:space="0" w:color="auto"/>
            </w:tcBorders>
            <w:shd w:val="clear" w:color="000000" w:fill="FFFFFF"/>
            <w:vAlign w:val="center"/>
            <w:hideMark/>
          </w:tcPr>
          <w:p w:rsidR="00A80A97" w:rsidRPr="002B1AF1" w:rsidRDefault="00A80A97" w:rsidP="00A80A97">
            <w:pPr>
              <w:jc w:val="center"/>
              <w:rPr>
                <w:rFonts w:ascii="Museo 300" w:hAnsi="Museo 300" w:cs="Arial"/>
                <w:sz w:val="20"/>
                <w:szCs w:val="20"/>
                <w:lang w:val="es-SV" w:eastAsia="es-SV"/>
              </w:rPr>
            </w:pPr>
            <w:r w:rsidRPr="002B1AF1">
              <w:rPr>
                <w:rFonts w:ascii="Museo 300" w:hAnsi="Museo 300" w:cs="Arial"/>
                <w:sz w:val="20"/>
                <w:szCs w:val="20"/>
                <w:lang w:val="es-SV" w:eastAsia="es-SV"/>
              </w:rPr>
              <w:t>Informe elaborado</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nil"/>
              <w:left w:val="nil"/>
              <w:bottom w:val="single" w:sz="4" w:space="0" w:color="auto"/>
              <w:right w:val="single" w:sz="4" w:space="0" w:color="auto"/>
            </w:tcBorders>
            <w:shd w:val="clear" w:color="auto" w:fill="auto"/>
            <w:vAlign w:val="center"/>
          </w:tcPr>
          <w:p w:rsidR="00A80A97" w:rsidRPr="00DC1FEF" w:rsidRDefault="00A80A97" w:rsidP="00A80A97">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1701" w:type="dxa"/>
            <w:tcBorders>
              <w:top w:val="single" w:sz="4" w:space="0" w:color="auto"/>
              <w:left w:val="single" w:sz="4" w:space="0" w:color="auto"/>
              <w:bottom w:val="single" w:sz="4" w:space="0" w:color="auto"/>
              <w:right w:val="single" w:sz="4" w:space="0" w:color="auto"/>
            </w:tcBorders>
            <w:shd w:val="clear" w:color="auto" w:fill="00B050"/>
            <w:vAlign w:val="center"/>
          </w:tcPr>
          <w:p w:rsidR="00A80A97" w:rsidRPr="00DC1FEF" w:rsidRDefault="00A80A97" w:rsidP="00A80A97">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bl>
    <w:p w:rsidR="002B1AF1" w:rsidRDefault="002B1AF1" w:rsidP="00EC5B5B">
      <w:pPr>
        <w:widowControl w:val="0"/>
        <w:autoSpaceDE w:val="0"/>
        <w:autoSpaceDN w:val="0"/>
        <w:adjustRightInd w:val="0"/>
        <w:spacing w:line="276" w:lineRule="auto"/>
        <w:jc w:val="both"/>
        <w:rPr>
          <w:rFonts w:ascii="Museo Sans 300" w:hAnsi="Museo Sans 300" w:cs="Arial Narrow"/>
        </w:rPr>
      </w:pPr>
    </w:p>
    <w:p w:rsidR="00F070F0" w:rsidRDefault="00F070F0">
      <w:pPr>
        <w:spacing w:after="160" w:line="259" w:lineRule="auto"/>
        <w:rPr>
          <w:rFonts w:ascii="Museo Sans 300" w:hAnsi="Museo Sans 300" w:cs="Arial Narrow"/>
          <w:b/>
        </w:rPr>
      </w:pPr>
      <w:r w:rsidRPr="00F070F0">
        <w:rPr>
          <w:rFonts w:ascii="Museo Sans 300" w:hAnsi="Museo Sans 300" w:cs="Arial Narrow"/>
          <w:b/>
        </w:rPr>
        <w:t>Departamento de Servicios Generales</w:t>
      </w:r>
      <w:r>
        <w:rPr>
          <w:rFonts w:ascii="Museo Sans 300" w:hAnsi="Museo Sans 300" w:cs="Arial Narrow"/>
          <w:b/>
        </w:rPr>
        <w:t>:</w:t>
      </w:r>
    </w:p>
    <w:tbl>
      <w:tblPr>
        <w:tblW w:w="5451" w:type="pct"/>
        <w:jc w:val="center"/>
        <w:tblLayout w:type="fixed"/>
        <w:tblCellMar>
          <w:left w:w="70" w:type="dxa"/>
          <w:right w:w="70" w:type="dxa"/>
        </w:tblCellMar>
        <w:tblLook w:val="04A0" w:firstRow="1" w:lastRow="0" w:firstColumn="1" w:lastColumn="0" w:noHBand="0" w:noVBand="1"/>
      </w:tblPr>
      <w:tblGrid>
        <w:gridCol w:w="5954"/>
        <w:gridCol w:w="1137"/>
        <w:gridCol w:w="1986"/>
        <w:gridCol w:w="1697"/>
        <w:gridCol w:w="1697"/>
        <w:gridCol w:w="1697"/>
      </w:tblGrid>
      <w:tr w:rsidR="00137BEC" w:rsidRPr="00F070F0" w:rsidTr="009C4BD3">
        <w:trPr>
          <w:trHeight w:val="680"/>
          <w:tblHeader/>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137BEC" w:rsidRPr="00F070F0" w:rsidRDefault="00137BEC" w:rsidP="00137BEC">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 xml:space="preserve">Actividad específica </w:t>
            </w:r>
          </w:p>
        </w:tc>
        <w:tc>
          <w:tcPr>
            <w:tcW w:w="401" w:type="pct"/>
            <w:tcBorders>
              <w:top w:val="single" w:sz="4" w:space="0" w:color="auto"/>
              <w:left w:val="nil"/>
              <w:bottom w:val="single" w:sz="4" w:space="0" w:color="auto"/>
              <w:right w:val="single" w:sz="4" w:space="0" w:color="auto"/>
            </w:tcBorders>
            <w:shd w:val="clear" w:color="000000" w:fill="9BC2E6"/>
            <w:vAlign w:val="center"/>
            <w:hideMark/>
          </w:tcPr>
          <w:p w:rsidR="00137BEC" w:rsidRPr="00F070F0" w:rsidRDefault="00137BEC" w:rsidP="00137BEC">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137BEC" w:rsidRPr="00F070F0" w:rsidRDefault="00137BEC" w:rsidP="00137BEC">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Unidad de medida</w:t>
            </w:r>
          </w:p>
        </w:tc>
        <w:tc>
          <w:tcPr>
            <w:tcW w:w="599" w:type="pct"/>
            <w:tcBorders>
              <w:top w:val="single" w:sz="4" w:space="0" w:color="auto"/>
              <w:left w:val="nil"/>
              <w:bottom w:val="single" w:sz="4" w:space="0" w:color="auto"/>
              <w:right w:val="single" w:sz="4" w:space="0" w:color="auto"/>
            </w:tcBorders>
            <w:shd w:val="clear" w:color="000000" w:fill="9BC2E6"/>
            <w:vAlign w:val="center"/>
            <w:hideMark/>
          </w:tcPr>
          <w:p w:rsidR="00137BEC" w:rsidRPr="00F07773" w:rsidRDefault="00137BEC" w:rsidP="00137BEC">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000000" w:fill="4472C4"/>
            <w:vAlign w:val="center"/>
            <w:hideMark/>
          </w:tcPr>
          <w:p w:rsidR="00137BEC" w:rsidRDefault="00137BEC" w:rsidP="00137BE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137BEC" w:rsidRPr="00CA026E" w:rsidRDefault="00137BEC" w:rsidP="00137BE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137BEC" w:rsidRPr="00154E4A" w:rsidRDefault="00137BEC" w:rsidP="00137BEC">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550FEE" w:rsidRPr="00F070F0" w:rsidTr="00137BEC">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Elaborar plan de mantenimiento preventivo a vehículos.</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Plan elaborado</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550FEE" w:rsidRPr="00F070F0" w:rsidTr="00137BEC">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Elaborar plan de mantenimiento preventivo y correctivo de infraestructura, equipo y mobiliario de oficina.</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Plan elaborado</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Evaluar el nivel de cumplimiento del plan de mantenimiento preventivo a vehículos.</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lastRenderedPageBreak/>
              <w:t>Evaluar el nivel de cumplimiento del Plan de mantenimiento preventivo y correctivo de infraestructura, equipo y mobiliario de oficina.</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550FEE" w:rsidRPr="00F070F0" w:rsidTr="00137BEC">
        <w:trPr>
          <w:trHeight w:val="794"/>
          <w:jc w:val="center"/>
        </w:trPr>
        <w:tc>
          <w:tcPr>
            <w:tcW w:w="2101" w:type="pct"/>
            <w:tcBorders>
              <w:top w:val="nil"/>
              <w:left w:val="single" w:sz="4" w:space="0" w:color="auto"/>
              <w:bottom w:val="single" w:sz="4" w:space="0" w:color="auto"/>
              <w:right w:val="single" w:sz="4" w:space="0" w:color="auto"/>
            </w:tcBorders>
            <w:shd w:val="clear" w:color="FFFFFF" w:fill="FFFFFF"/>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Realizar inventario de Bodega de Suministros</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Inventario elaborado</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Realizar las liquidaciones de los artículos en bodega general</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Liquidación elaborada</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550FEE" w:rsidRPr="00F070F0" w:rsidTr="00137BEC">
        <w:trPr>
          <w:trHeight w:val="794"/>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Elaborar el inventario físico de mobiliario y equipo.</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Inventario elaborado</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nil"/>
              <w:left w:val="nil"/>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550FEE" w:rsidRPr="00137BEC" w:rsidRDefault="00550FEE" w:rsidP="00550FEE">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Administrar y hacer reportes de consumo de los lubricantes para los vehículos de la Institución.</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Reporte elaborado</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Supervisar el Ornato Institucional (Oficinas centrales y regionales)</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550FEE" w:rsidRPr="00F070F0" w:rsidTr="00550FEE">
        <w:trPr>
          <w:trHeight w:val="79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550FEE" w:rsidRPr="00F070F0" w:rsidRDefault="00550FEE" w:rsidP="00550FEE">
            <w:pPr>
              <w:jc w:val="both"/>
              <w:rPr>
                <w:rFonts w:ascii="Museo 300" w:hAnsi="Museo 300" w:cs="Arial"/>
                <w:sz w:val="20"/>
                <w:szCs w:val="20"/>
                <w:lang w:val="es-SV" w:eastAsia="es-SV"/>
              </w:rPr>
            </w:pPr>
            <w:r w:rsidRPr="00F070F0">
              <w:rPr>
                <w:rFonts w:ascii="Museo 300" w:hAnsi="Museo 300" w:cs="Arial"/>
                <w:sz w:val="20"/>
                <w:szCs w:val="20"/>
                <w:lang w:val="es-SV" w:eastAsia="es-SV"/>
              </w:rPr>
              <w:t>Garantizar un adecuado rendimiento de los Encargados de Área del Departamento de Servicios Generales</w:t>
            </w:r>
          </w:p>
        </w:tc>
        <w:tc>
          <w:tcPr>
            <w:tcW w:w="401" w:type="pct"/>
            <w:tcBorders>
              <w:top w:val="nil"/>
              <w:left w:val="nil"/>
              <w:bottom w:val="single" w:sz="4" w:space="0" w:color="auto"/>
              <w:right w:val="single" w:sz="4" w:space="0" w:color="auto"/>
            </w:tcBorders>
            <w:shd w:val="clear" w:color="000000" w:fill="E9EDF7"/>
            <w:vAlign w:val="center"/>
            <w:hideMark/>
          </w:tcPr>
          <w:p w:rsidR="00550FEE" w:rsidRPr="00F070F0" w:rsidRDefault="00550FEE" w:rsidP="00550FEE">
            <w:pPr>
              <w:jc w:val="center"/>
              <w:rPr>
                <w:rFonts w:ascii="Museo 300" w:hAnsi="Museo 300" w:cs="Arial"/>
                <w:b/>
                <w:bCs/>
                <w:sz w:val="20"/>
                <w:szCs w:val="20"/>
                <w:lang w:val="es-SV" w:eastAsia="es-SV"/>
              </w:rPr>
            </w:pPr>
            <w:r w:rsidRPr="00F070F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550FEE" w:rsidRPr="00F070F0" w:rsidRDefault="00550FEE" w:rsidP="00550FEE">
            <w:pPr>
              <w:jc w:val="center"/>
              <w:rPr>
                <w:rFonts w:ascii="Museo 300" w:hAnsi="Museo 300" w:cs="Arial"/>
                <w:sz w:val="20"/>
                <w:szCs w:val="20"/>
                <w:lang w:val="es-SV" w:eastAsia="es-SV"/>
              </w:rPr>
            </w:pPr>
            <w:r w:rsidRPr="00F070F0">
              <w:rPr>
                <w:rFonts w:ascii="Museo 300" w:hAnsi="Museo 300" w:cs="Arial"/>
                <w:sz w:val="20"/>
                <w:szCs w:val="20"/>
                <w:lang w:val="es-SV" w:eastAsia="es-SV"/>
              </w:rPr>
              <w:t>Informe elaborado</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nil"/>
              <w:left w:val="nil"/>
              <w:bottom w:val="single" w:sz="4" w:space="0" w:color="auto"/>
              <w:right w:val="single" w:sz="4" w:space="0" w:color="auto"/>
            </w:tcBorders>
            <w:shd w:val="clear" w:color="auto" w:fill="auto"/>
            <w:vAlign w:val="center"/>
          </w:tcPr>
          <w:p w:rsidR="00550FEE" w:rsidRPr="00DC1FEF" w:rsidRDefault="00550FEE" w:rsidP="00550FEE">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550FEE" w:rsidRPr="00DC1FEF" w:rsidRDefault="00550FEE" w:rsidP="00550FEE">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bl>
    <w:p w:rsidR="002B1AF1" w:rsidRPr="00F070F0" w:rsidRDefault="002B1AF1">
      <w:pPr>
        <w:spacing w:after="160" w:line="259" w:lineRule="auto"/>
        <w:rPr>
          <w:rFonts w:ascii="Museo Sans 300" w:hAnsi="Museo Sans 300" w:cs="Arial Narrow"/>
          <w:b/>
        </w:rPr>
      </w:pPr>
      <w:r w:rsidRPr="00F070F0">
        <w:rPr>
          <w:rFonts w:ascii="Museo Sans 300" w:hAnsi="Museo Sans 300" w:cs="Arial Narrow"/>
          <w:b/>
        </w:rPr>
        <w:br w:type="page"/>
      </w:r>
    </w:p>
    <w:p w:rsidR="00EC5B5B" w:rsidRDefault="00CD62EE" w:rsidP="00EC5B5B">
      <w:pPr>
        <w:pStyle w:val="Ttulo1"/>
        <w:tabs>
          <w:tab w:val="center" w:pos="4599"/>
        </w:tabs>
        <w:rPr>
          <w:rFonts w:ascii="Museo 300" w:hAnsi="Museo 300"/>
          <w:b/>
          <w:color w:val="000000" w:themeColor="text1"/>
          <w:sz w:val="24"/>
          <w:szCs w:val="24"/>
        </w:rPr>
      </w:pPr>
      <w:bookmarkStart w:id="8" w:name="_Toc53672840"/>
      <w:r>
        <w:rPr>
          <w:rFonts w:ascii="Museo 300" w:hAnsi="Museo 300"/>
          <w:b/>
          <w:color w:val="000000" w:themeColor="text1"/>
          <w:sz w:val="24"/>
          <w:szCs w:val="24"/>
        </w:rPr>
        <w:lastRenderedPageBreak/>
        <w:t>7</w:t>
      </w:r>
      <w:r w:rsidR="00EC5B5B" w:rsidRPr="00EC5B5B">
        <w:rPr>
          <w:rFonts w:ascii="Museo 300" w:hAnsi="Museo 300"/>
          <w:b/>
          <w:color w:val="000000" w:themeColor="text1"/>
          <w:sz w:val="24"/>
          <w:szCs w:val="24"/>
        </w:rPr>
        <w:t xml:space="preserve">. </w:t>
      </w:r>
      <w:r w:rsidR="00EC5B5B">
        <w:rPr>
          <w:rFonts w:ascii="Museo 300" w:hAnsi="Museo 300"/>
          <w:b/>
          <w:color w:val="000000" w:themeColor="text1"/>
          <w:sz w:val="24"/>
          <w:szCs w:val="24"/>
        </w:rPr>
        <w:t>Unidad de Informática</w:t>
      </w:r>
      <w:bookmarkEnd w:id="8"/>
    </w:p>
    <w:p w:rsidR="00AC643D" w:rsidRPr="00AF53A3" w:rsidRDefault="00AC643D" w:rsidP="00AC643D">
      <w:pPr>
        <w:rPr>
          <w:sz w:val="10"/>
          <w:szCs w:val="10"/>
        </w:rPr>
      </w:pPr>
    </w:p>
    <w:tbl>
      <w:tblPr>
        <w:tblW w:w="5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1134"/>
        <w:gridCol w:w="1987"/>
        <w:gridCol w:w="1698"/>
        <w:gridCol w:w="1698"/>
        <w:gridCol w:w="1697"/>
      </w:tblGrid>
      <w:tr w:rsidR="00550FEE" w:rsidRPr="00AC643D" w:rsidTr="00FB3FCE">
        <w:trPr>
          <w:trHeight w:val="567"/>
          <w:jc w:val="center"/>
        </w:trPr>
        <w:tc>
          <w:tcPr>
            <w:tcW w:w="2101" w:type="pct"/>
            <w:shd w:val="clear" w:color="000000" w:fill="9BC2E6"/>
            <w:vAlign w:val="center"/>
            <w:hideMark/>
          </w:tcPr>
          <w:p w:rsidR="00550FEE" w:rsidRPr="00AC643D" w:rsidRDefault="00550FEE" w:rsidP="00550FEE">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 xml:space="preserve">Actividad específica </w:t>
            </w:r>
          </w:p>
        </w:tc>
        <w:tc>
          <w:tcPr>
            <w:tcW w:w="400" w:type="pct"/>
            <w:shd w:val="clear" w:color="000000" w:fill="9BC2E6"/>
            <w:vAlign w:val="center"/>
            <w:hideMark/>
          </w:tcPr>
          <w:p w:rsidR="00550FEE" w:rsidRPr="00AC643D" w:rsidRDefault="00550FEE" w:rsidP="00550FEE">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shd w:val="clear" w:color="000000" w:fill="9BC2E6"/>
            <w:vAlign w:val="center"/>
            <w:hideMark/>
          </w:tcPr>
          <w:p w:rsidR="00550FEE" w:rsidRPr="00AC643D" w:rsidRDefault="00550FEE" w:rsidP="00550FEE">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Unidad de medida</w:t>
            </w:r>
          </w:p>
        </w:tc>
        <w:tc>
          <w:tcPr>
            <w:tcW w:w="599" w:type="pct"/>
            <w:shd w:val="clear" w:color="000000" w:fill="9BC2E6"/>
            <w:vAlign w:val="center"/>
            <w:hideMark/>
          </w:tcPr>
          <w:p w:rsidR="00550FEE" w:rsidRPr="00F07773" w:rsidRDefault="00550FEE" w:rsidP="00550FEE">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599" w:type="pct"/>
            <w:shd w:val="clear" w:color="000000" w:fill="4472C4"/>
            <w:vAlign w:val="center"/>
            <w:hideMark/>
          </w:tcPr>
          <w:p w:rsidR="00550FEE" w:rsidRDefault="00550FEE" w:rsidP="00550FEE">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550FEE" w:rsidRPr="00CA026E" w:rsidRDefault="00550FEE" w:rsidP="00550FEE">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shd w:val="clear" w:color="auto" w:fill="3B3838" w:themeFill="background2" w:themeFillShade="40"/>
            <w:vAlign w:val="center"/>
            <w:hideMark/>
          </w:tcPr>
          <w:p w:rsidR="00550FEE" w:rsidRPr="00154E4A" w:rsidRDefault="00550FEE" w:rsidP="00550FEE">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C27926" w:rsidRPr="00AC643D" w:rsidTr="00CA6ED6">
        <w:trPr>
          <w:trHeight w:val="960"/>
          <w:jc w:val="center"/>
        </w:trPr>
        <w:tc>
          <w:tcPr>
            <w:tcW w:w="2101" w:type="pct"/>
            <w:shd w:val="clear" w:color="auto" w:fill="auto"/>
            <w:vAlign w:val="center"/>
            <w:hideMark/>
          </w:tcPr>
          <w:p w:rsidR="00C27926" w:rsidRPr="00AC643D" w:rsidRDefault="00C27926" w:rsidP="00C27926">
            <w:pPr>
              <w:jc w:val="both"/>
              <w:rPr>
                <w:rFonts w:ascii="Museo 300" w:hAnsi="Museo 300" w:cs="Arial"/>
                <w:sz w:val="20"/>
                <w:szCs w:val="20"/>
                <w:lang w:val="es-SV" w:eastAsia="es-SV"/>
              </w:rPr>
            </w:pPr>
            <w:r w:rsidRPr="00AC643D">
              <w:rPr>
                <w:rFonts w:ascii="Museo 300" w:hAnsi="Museo 300" w:cs="Arial"/>
                <w:sz w:val="20"/>
                <w:szCs w:val="20"/>
                <w:lang w:val="es-SV" w:eastAsia="es-SV"/>
              </w:rPr>
              <w:t>Elaborar informe de creación, modificación, incidencias y capacitación de sistemas informáticos en funcionamiento por los usuarios y usuarias del ISTA.</w:t>
            </w:r>
          </w:p>
        </w:tc>
        <w:tc>
          <w:tcPr>
            <w:tcW w:w="400" w:type="pct"/>
            <w:shd w:val="clear" w:color="000000" w:fill="E9EDF7"/>
            <w:vAlign w:val="center"/>
            <w:hideMark/>
          </w:tcPr>
          <w:p w:rsidR="00C27926" w:rsidRPr="00AC643D" w:rsidRDefault="00C27926" w:rsidP="00C27926">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C27926" w:rsidRPr="00AC643D" w:rsidRDefault="00C27926" w:rsidP="00C27926">
            <w:pPr>
              <w:jc w:val="center"/>
              <w:rPr>
                <w:rFonts w:ascii="Museo 300" w:hAnsi="Museo 300" w:cs="Arial"/>
                <w:sz w:val="20"/>
                <w:szCs w:val="20"/>
                <w:lang w:val="es-SV" w:eastAsia="es-SV"/>
              </w:rPr>
            </w:pPr>
            <w:r w:rsidRPr="00AC643D">
              <w:rPr>
                <w:rFonts w:ascii="Museo 300" w:hAnsi="Museo 300" w:cs="Arial"/>
                <w:sz w:val="20"/>
                <w:szCs w:val="20"/>
                <w:lang w:val="es-SV" w:eastAsia="es-SV"/>
              </w:rPr>
              <w:t>Informe elaborado</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00B050"/>
            <w:vAlign w:val="center"/>
          </w:tcPr>
          <w:p w:rsidR="00C27926" w:rsidRPr="00DC1FEF" w:rsidRDefault="00C27926" w:rsidP="00C27926">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C27926" w:rsidRPr="00AC643D" w:rsidTr="00CA6ED6">
        <w:trPr>
          <w:trHeight w:val="960"/>
          <w:jc w:val="center"/>
        </w:trPr>
        <w:tc>
          <w:tcPr>
            <w:tcW w:w="2101" w:type="pct"/>
            <w:shd w:val="clear" w:color="auto" w:fill="auto"/>
            <w:vAlign w:val="center"/>
            <w:hideMark/>
          </w:tcPr>
          <w:p w:rsidR="00C27926" w:rsidRPr="00AC643D" w:rsidRDefault="00C27926" w:rsidP="00C27926">
            <w:pPr>
              <w:jc w:val="both"/>
              <w:rPr>
                <w:rFonts w:ascii="Museo 300" w:hAnsi="Museo 300" w:cs="Arial"/>
                <w:sz w:val="20"/>
                <w:szCs w:val="20"/>
                <w:lang w:val="es-SV" w:eastAsia="es-SV"/>
              </w:rPr>
            </w:pPr>
            <w:r w:rsidRPr="00AC643D">
              <w:rPr>
                <w:rFonts w:ascii="Museo 300" w:hAnsi="Museo 300" w:cs="Arial"/>
                <w:sz w:val="20"/>
                <w:szCs w:val="20"/>
                <w:lang w:val="es-SV" w:eastAsia="es-SV"/>
              </w:rPr>
              <w:t>Realizar reporte de ejecución de respaldo o backup de bases de datos, sistemas y carpetas de trabajo de usuarios y usuarias del ISTA.</w:t>
            </w:r>
          </w:p>
        </w:tc>
        <w:tc>
          <w:tcPr>
            <w:tcW w:w="400" w:type="pct"/>
            <w:shd w:val="clear" w:color="000000" w:fill="E9EDF7"/>
            <w:vAlign w:val="center"/>
            <w:hideMark/>
          </w:tcPr>
          <w:p w:rsidR="00C27926" w:rsidRPr="00AC643D" w:rsidRDefault="00C27926" w:rsidP="00C27926">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C27926" w:rsidRPr="00AC643D" w:rsidRDefault="00C27926" w:rsidP="00C27926">
            <w:pPr>
              <w:jc w:val="center"/>
              <w:rPr>
                <w:rFonts w:ascii="Museo 300" w:hAnsi="Museo 300" w:cs="Arial"/>
                <w:sz w:val="20"/>
                <w:szCs w:val="20"/>
                <w:lang w:val="es-SV" w:eastAsia="es-SV"/>
              </w:rPr>
            </w:pPr>
            <w:r w:rsidRPr="00AC643D">
              <w:rPr>
                <w:rFonts w:ascii="Museo 300" w:hAnsi="Museo 300" w:cs="Arial"/>
                <w:sz w:val="20"/>
                <w:szCs w:val="20"/>
                <w:lang w:val="es-SV" w:eastAsia="es-SV"/>
              </w:rPr>
              <w:t>Reporte realizado</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00B050"/>
            <w:vAlign w:val="center"/>
          </w:tcPr>
          <w:p w:rsidR="00C27926" w:rsidRPr="00DC1FEF" w:rsidRDefault="00C27926" w:rsidP="00C27926">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663CDC" w:rsidRPr="00AC643D" w:rsidTr="00CA6ED6">
        <w:trPr>
          <w:trHeight w:val="960"/>
          <w:jc w:val="center"/>
        </w:trPr>
        <w:tc>
          <w:tcPr>
            <w:tcW w:w="2101" w:type="pct"/>
            <w:shd w:val="clear" w:color="auto" w:fill="auto"/>
            <w:vAlign w:val="center"/>
            <w:hideMark/>
          </w:tcPr>
          <w:p w:rsidR="00AC643D" w:rsidRPr="00AC643D" w:rsidRDefault="00AC643D" w:rsidP="00AC643D">
            <w:pPr>
              <w:jc w:val="both"/>
              <w:rPr>
                <w:rFonts w:ascii="Museo 300" w:hAnsi="Museo 300" w:cs="Arial"/>
                <w:sz w:val="20"/>
                <w:szCs w:val="20"/>
                <w:lang w:val="es-SV" w:eastAsia="es-SV"/>
              </w:rPr>
            </w:pPr>
            <w:r w:rsidRPr="00AC643D">
              <w:rPr>
                <w:rFonts w:ascii="Museo 300" w:hAnsi="Museo 300" w:cs="Arial"/>
                <w:sz w:val="20"/>
                <w:szCs w:val="20"/>
                <w:lang w:val="es-SV" w:eastAsia="es-SV"/>
              </w:rPr>
              <w:t xml:space="preserve">Elaborar plan de mantenimiento preventivo y correctivo de equipos informáticos para oficinas centrales y regionales. </w:t>
            </w:r>
          </w:p>
        </w:tc>
        <w:tc>
          <w:tcPr>
            <w:tcW w:w="400" w:type="pct"/>
            <w:shd w:val="clear" w:color="000000" w:fill="E9EDF7"/>
            <w:vAlign w:val="center"/>
            <w:hideMark/>
          </w:tcPr>
          <w:p w:rsidR="00AC643D" w:rsidRPr="00AC643D" w:rsidRDefault="00AC643D" w:rsidP="00AC643D">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w:t>
            </w:r>
          </w:p>
        </w:tc>
        <w:tc>
          <w:tcPr>
            <w:tcW w:w="701" w:type="pct"/>
            <w:shd w:val="clear" w:color="auto" w:fill="auto"/>
            <w:vAlign w:val="center"/>
            <w:hideMark/>
          </w:tcPr>
          <w:p w:rsidR="00AC643D" w:rsidRPr="00AC643D" w:rsidRDefault="00AC643D" w:rsidP="00AC643D">
            <w:pPr>
              <w:jc w:val="center"/>
              <w:rPr>
                <w:rFonts w:ascii="Museo 300" w:hAnsi="Museo 300" w:cs="Arial"/>
                <w:sz w:val="20"/>
                <w:szCs w:val="20"/>
                <w:lang w:val="es-SV" w:eastAsia="es-SV"/>
              </w:rPr>
            </w:pPr>
            <w:r w:rsidRPr="00AC643D">
              <w:rPr>
                <w:rFonts w:ascii="Museo 300" w:hAnsi="Museo 300" w:cs="Arial"/>
                <w:sz w:val="20"/>
                <w:szCs w:val="20"/>
                <w:lang w:val="es-SV" w:eastAsia="es-SV"/>
              </w:rPr>
              <w:t>Plan elaborado</w:t>
            </w:r>
          </w:p>
        </w:tc>
        <w:tc>
          <w:tcPr>
            <w:tcW w:w="599" w:type="pct"/>
            <w:shd w:val="clear" w:color="auto" w:fill="auto"/>
            <w:vAlign w:val="center"/>
          </w:tcPr>
          <w:p w:rsidR="00AC643D" w:rsidRPr="00550FEE" w:rsidRDefault="00C27926" w:rsidP="00AC643D">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shd w:val="clear" w:color="auto" w:fill="auto"/>
            <w:vAlign w:val="center"/>
          </w:tcPr>
          <w:p w:rsidR="00AC643D" w:rsidRPr="00550FEE" w:rsidRDefault="00C27926" w:rsidP="00AC643D">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shd w:val="clear" w:color="auto" w:fill="auto"/>
            <w:vAlign w:val="center"/>
          </w:tcPr>
          <w:p w:rsidR="00AC643D" w:rsidRPr="00550FEE" w:rsidRDefault="00C27926" w:rsidP="00AC643D">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C27926" w:rsidRPr="00AC643D" w:rsidTr="00CA6ED6">
        <w:trPr>
          <w:trHeight w:val="960"/>
          <w:jc w:val="center"/>
        </w:trPr>
        <w:tc>
          <w:tcPr>
            <w:tcW w:w="2101" w:type="pct"/>
            <w:shd w:val="clear" w:color="auto" w:fill="auto"/>
            <w:vAlign w:val="center"/>
            <w:hideMark/>
          </w:tcPr>
          <w:p w:rsidR="00C27926" w:rsidRPr="00AC643D" w:rsidRDefault="00C27926" w:rsidP="00C27926">
            <w:pPr>
              <w:jc w:val="both"/>
              <w:rPr>
                <w:rFonts w:ascii="Museo 300" w:hAnsi="Museo 300" w:cs="Arial"/>
                <w:sz w:val="20"/>
                <w:szCs w:val="20"/>
                <w:lang w:val="es-SV" w:eastAsia="es-SV"/>
              </w:rPr>
            </w:pPr>
            <w:r w:rsidRPr="00AC643D">
              <w:rPr>
                <w:rFonts w:ascii="Museo 300" w:hAnsi="Museo 300" w:cs="Arial"/>
                <w:sz w:val="20"/>
                <w:szCs w:val="20"/>
                <w:lang w:val="es-SV" w:eastAsia="es-SV"/>
              </w:rPr>
              <w:t>Realizar mantenimiento preventivo de equipos informáticos para oficinas centrales y regionales</w:t>
            </w:r>
          </w:p>
        </w:tc>
        <w:tc>
          <w:tcPr>
            <w:tcW w:w="400" w:type="pct"/>
            <w:shd w:val="clear" w:color="000000" w:fill="E9EDF7"/>
            <w:vAlign w:val="center"/>
            <w:hideMark/>
          </w:tcPr>
          <w:p w:rsidR="00C27926" w:rsidRPr="00AC643D" w:rsidRDefault="00C27926" w:rsidP="00C27926">
            <w:pPr>
              <w:jc w:val="center"/>
              <w:rPr>
                <w:rFonts w:ascii="Museo 300" w:hAnsi="Museo 300" w:cs="Arial"/>
                <w:b/>
                <w:bCs/>
                <w:sz w:val="20"/>
                <w:szCs w:val="20"/>
                <w:lang w:val="es-SV" w:eastAsia="es-SV"/>
              </w:rPr>
            </w:pPr>
            <w:r>
              <w:rPr>
                <w:rFonts w:ascii="Museo 300" w:hAnsi="Museo 300" w:cs="Arial"/>
                <w:b/>
                <w:bCs/>
                <w:sz w:val="20"/>
                <w:szCs w:val="20"/>
                <w:lang w:val="es-SV" w:eastAsia="es-SV"/>
              </w:rPr>
              <w:t>2</w:t>
            </w:r>
          </w:p>
        </w:tc>
        <w:tc>
          <w:tcPr>
            <w:tcW w:w="701" w:type="pct"/>
            <w:shd w:val="clear" w:color="auto" w:fill="auto"/>
            <w:vAlign w:val="center"/>
            <w:hideMark/>
          </w:tcPr>
          <w:p w:rsidR="00C27926" w:rsidRPr="00AC643D" w:rsidRDefault="00C27926" w:rsidP="00C27926">
            <w:pPr>
              <w:jc w:val="center"/>
              <w:rPr>
                <w:rFonts w:ascii="Museo 300" w:hAnsi="Museo 300" w:cs="Arial"/>
                <w:sz w:val="20"/>
                <w:szCs w:val="20"/>
                <w:lang w:val="es-SV" w:eastAsia="es-SV"/>
              </w:rPr>
            </w:pPr>
            <w:r w:rsidRPr="00AC643D">
              <w:rPr>
                <w:rFonts w:ascii="Museo 300" w:hAnsi="Museo 300" w:cs="Arial"/>
                <w:sz w:val="20"/>
                <w:szCs w:val="20"/>
                <w:lang w:val="es-SV" w:eastAsia="es-SV"/>
              </w:rPr>
              <w:t>Mantenimiento realizado</w:t>
            </w:r>
          </w:p>
        </w:tc>
        <w:tc>
          <w:tcPr>
            <w:tcW w:w="599" w:type="pct"/>
            <w:shd w:val="clear" w:color="auto" w:fill="auto"/>
            <w:vAlign w:val="center"/>
          </w:tcPr>
          <w:p w:rsidR="00C27926" w:rsidRPr="00550FEE"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shd w:val="clear" w:color="auto" w:fill="auto"/>
            <w:vAlign w:val="center"/>
          </w:tcPr>
          <w:p w:rsidR="00C27926" w:rsidRPr="00550FEE"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shd w:val="clear" w:color="auto" w:fill="auto"/>
            <w:vAlign w:val="center"/>
          </w:tcPr>
          <w:p w:rsidR="00C27926" w:rsidRPr="00550FEE" w:rsidRDefault="00C27926" w:rsidP="00C27926">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C27926" w:rsidRPr="00AC643D" w:rsidTr="00CA6ED6">
        <w:trPr>
          <w:trHeight w:val="960"/>
          <w:jc w:val="center"/>
        </w:trPr>
        <w:tc>
          <w:tcPr>
            <w:tcW w:w="2101" w:type="pct"/>
            <w:shd w:val="clear" w:color="auto" w:fill="auto"/>
            <w:vAlign w:val="center"/>
            <w:hideMark/>
          </w:tcPr>
          <w:p w:rsidR="00C27926" w:rsidRPr="00AC643D" w:rsidRDefault="00C27926" w:rsidP="00C27926">
            <w:pPr>
              <w:jc w:val="both"/>
              <w:rPr>
                <w:rFonts w:ascii="Museo 300" w:hAnsi="Museo 300" w:cs="Arial"/>
                <w:sz w:val="20"/>
                <w:szCs w:val="20"/>
                <w:lang w:val="es-SV" w:eastAsia="es-SV"/>
              </w:rPr>
            </w:pPr>
            <w:r w:rsidRPr="00AC643D">
              <w:rPr>
                <w:rFonts w:ascii="Museo 300" w:hAnsi="Museo 300" w:cs="Arial"/>
                <w:sz w:val="20"/>
                <w:szCs w:val="20"/>
                <w:lang w:val="es-SV" w:eastAsia="es-SV"/>
              </w:rPr>
              <w:t>Elaborar reporte de monitoreo, administración y soporte técnico de servicios informáticos e infraestructura tecnológica.</w:t>
            </w:r>
          </w:p>
        </w:tc>
        <w:tc>
          <w:tcPr>
            <w:tcW w:w="400" w:type="pct"/>
            <w:shd w:val="clear" w:color="000000" w:fill="E9EDF7"/>
            <w:vAlign w:val="center"/>
            <w:hideMark/>
          </w:tcPr>
          <w:p w:rsidR="00C27926" w:rsidRPr="00AC643D" w:rsidRDefault="00C27926" w:rsidP="00C27926">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C27926" w:rsidRPr="00AC643D" w:rsidRDefault="00C27926" w:rsidP="00C27926">
            <w:pPr>
              <w:jc w:val="center"/>
              <w:rPr>
                <w:rFonts w:ascii="Museo 300" w:hAnsi="Museo 300" w:cs="Arial"/>
                <w:sz w:val="20"/>
                <w:szCs w:val="20"/>
                <w:lang w:val="es-SV" w:eastAsia="es-SV"/>
              </w:rPr>
            </w:pPr>
            <w:r w:rsidRPr="00AC643D">
              <w:rPr>
                <w:rFonts w:ascii="Museo 300" w:hAnsi="Museo 300" w:cs="Arial"/>
                <w:sz w:val="20"/>
                <w:szCs w:val="20"/>
                <w:lang w:val="es-SV" w:eastAsia="es-SV"/>
              </w:rPr>
              <w:t>Reporte realizado</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00B050"/>
            <w:vAlign w:val="center"/>
          </w:tcPr>
          <w:p w:rsidR="00C27926" w:rsidRPr="00DC1FEF" w:rsidRDefault="00C27926" w:rsidP="00C27926">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r w:rsidR="00C27926" w:rsidRPr="00AC643D" w:rsidTr="00CA6ED6">
        <w:trPr>
          <w:trHeight w:val="960"/>
          <w:jc w:val="center"/>
        </w:trPr>
        <w:tc>
          <w:tcPr>
            <w:tcW w:w="2101" w:type="pct"/>
            <w:shd w:val="clear" w:color="auto" w:fill="auto"/>
            <w:vAlign w:val="center"/>
            <w:hideMark/>
          </w:tcPr>
          <w:p w:rsidR="00C27926" w:rsidRPr="00AC643D" w:rsidRDefault="00C27926" w:rsidP="00C27926">
            <w:pPr>
              <w:jc w:val="both"/>
              <w:rPr>
                <w:rFonts w:ascii="Museo 300" w:hAnsi="Museo 300" w:cs="Arial"/>
                <w:sz w:val="20"/>
                <w:szCs w:val="20"/>
                <w:lang w:val="es-SV" w:eastAsia="es-SV"/>
              </w:rPr>
            </w:pPr>
            <w:r w:rsidRPr="00AC643D">
              <w:rPr>
                <w:rFonts w:ascii="Museo 300" w:hAnsi="Museo 300" w:cs="Arial"/>
                <w:sz w:val="20"/>
                <w:szCs w:val="20"/>
                <w:lang w:val="es-SV" w:eastAsia="es-SV"/>
              </w:rPr>
              <w:t xml:space="preserve">Elaborar reporte de requerimiento de atención a las/los usuarias/os del ISTA a nivel nacional (soporte técnico por fallas de hardware y software de equipos informáticos asignados a los/las usuarios/as) </w:t>
            </w:r>
          </w:p>
        </w:tc>
        <w:tc>
          <w:tcPr>
            <w:tcW w:w="400" w:type="pct"/>
            <w:shd w:val="clear" w:color="000000" w:fill="E9EDF7"/>
            <w:vAlign w:val="center"/>
            <w:hideMark/>
          </w:tcPr>
          <w:p w:rsidR="00C27926" w:rsidRPr="00AC643D" w:rsidRDefault="00C27926" w:rsidP="00C27926">
            <w:pPr>
              <w:jc w:val="center"/>
              <w:rPr>
                <w:rFonts w:ascii="Museo 300" w:hAnsi="Museo 300" w:cs="Arial"/>
                <w:b/>
                <w:bCs/>
                <w:sz w:val="20"/>
                <w:szCs w:val="20"/>
                <w:lang w:val="es-SV" w:eastAsia="es-SV"/>
              </w:rPr>
            </w:pPr>
            <w:r w:rsidRPr="00AC643D">
              <w:rPr>
                <w:rFonts w:ascii="Museo 300" w:hAnsi="Museo 300" w:cs="Arial"/>
                <w:b/>
                <w:bCs/>
                <w:sz w:val="20"/>
                <w:szCs w:val="20"/>
                <w:lang w:val="es-SV" w:eastAsia="es-SV"/>
              </w:rPr>
              <w:t>12</w:t>
            </w:r>
          </w:p>
        </w:tc>
        <w:tc>
          <w:tcPr>
            <w:tcW w:w="701" w:type="pct"/>
            <w:shd w:val="clear" w:color="auto" w:fill="auto"/>
            <w:vAlign w:val="center"/>
            <w:hideMark/>
          </w:tcPr>
          <w:p w:rsidR="00C27926" w:rsidRPr="00AC643D" w:rsidRDefault="00C27926" w:rsidP="00C27926">
            <w:pPr>
              <w:jc w:val="center"/>
              <w:rPr>
                <w:rFonts w:ascii="Museo 300" w:hAnsi="Museo 300" w:cs="Arial"/>
                <w:sz w:val="20"/>
                <w:szCs w:val="20"/>
                <w:lang w:val="es-SV" w:eastAsia="es-SV"/>
              </w:rPr>
            </w:pPr>
            <w:r w:rsidRPr="00AC643D">
              <w:rPr>
                <w:rFonts w:ascii="Museo 300" w:hAnsi="Museo 300" w:cs="Arial"/>
                <w:sz w:val="20"/>
                <w:szCs w:val="20"/>
                <w:lang w:val="es-SV" w:eastAsia="es-SV"/>
              </w:rPr>
              <w:t>Informe elaborado</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auto"/>
            <w:vAlign w:val="center"/>
          </w:tcPr>
          <w:p w:rsidR="00C27926" w:rsidRPr="00DC1FEF" w:rsidRDefault="00C27926" w:rsidP="00C2792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shd w:val="clear" w:color="auto" w:fill="00B050"/>
            <w:vAlign w:val="center"/>
          </w:tcPr>
          <w:p w:rsidR="00C27926" w:rsidRPr="00DC1FEF" w:rsidRDefault="00C27926" w:rsidP="00C27926">
            <w:pPr>
              <w:jc w:val="center"/>
              <w:rPr>
                <w:rFonts w:ascii="Museo 300" w:hAnsi="Museo 300" w:cs="Arial"/>
                <w:b/>
                <w:bCs/>
                <w:sz w:val="20"/>
                <w:szCs w:val="20"/>
                <w:lang w:val="es-SV" w:eastAsia="es-SV"/>
              </w:rPr>
            </w:pPr>
            <w:r>
              <w:rPr>
                <w:rFonts w:ascii="Museo 300" w:hAnsi="Museo 300" w:cs="Arial"/>
                <w:b/>
                <w:bCs/>
                <w:color w:val="FFFFFF" w:themeColor="background1"/>
                <w:sz w:val="20"/>
                <w:szCs w:val="20"/>
                <w:lang w:val="es-SV" w:eastAsia="es-SV"/>
              </w:rPr>
              <w:t>100.00</w:t>
            </w:r>
          </w:p>
        </w:tc>
      </w:tr>
    </w:tbl>
    <w:p w:rsidR="00EC5B5B" w:rsidRPr="00663CDC" w:rsidRDefault="00EC5B5B" w:rsidP="005F15D9">
      <w:pPr>
        <w:widowControl w:val="0"/>
        <w:autoSpaceDE w:val="0"/>
        <w:autoSpaceDN w:val="0"/>
        <w:adjustRightInd w:val="0"/>
        <w:jc w:val="both"/>
        <w:rPr>
          <w:rFonts w:ascii="Museo Sans 300" w:hAnsi="Museo Sans 300" w:cs="Arial Narrow"/>
          <w:sz w:val="10"/>
          <w:szCs w:val="10"/>
        </w:rPr>
      </w:pPr>
    </w:p>
    <w:p w:rsidR="00663CDC" w:rsidRDefault="00663CDC" w:rsidP="00663CDC">
      <w:pPr>
        <w:pStyle w:val="Ttulo1"/>
        <w:tabs>
          <w:tab w:val="center" w:pos="4599"/>
        </w:tabs>
        <w:spacing w:before="0"/>
        <w:rPr>
          <w:rFonts w:ascii="Museo 300" w:hAnsi="Museo 300"/>
          <w:b/>
          <w:color w:val="000000" w:themeColor="text1"/>
          <w:sz w:val="12"/>
          <w:szCs w:val="12"/>
        </w:rPr>
      </w:pPr>
    </w:p>
    <w:p w:rsidR="009C4BD3" w:rsidRDefault="009C4BD3" w:rsidP="009C4BD3"/>
    <w:p w:rsidR="009C4BD3" w:rsidRDefault="009C4BD3" w:rsidP="009C4BD3"/>
    <w:p w:rsidR="00550FEE" w:rsidRDefault="00550FEE">
      <w:pPr>
        <w:spacing w:after="160" w:line="259" w:lineRule="auto"/>
      </w:pPr>
      <w:r>
        <w:br w:type="page"/>
      </w:r>
    </w:p>
    <w:p w:rsidR="00EC5B5B" w:rsidRDefault="00CD62EE" w:rsidP="00663CDC">
      <w:pPr>
        <w:pStyle w:val="Ttulo1"/>
        <w:tabs>
          <w:tab w:val="center" w:pos="4599"/>
        </w:tabs>
        <w:spacing w:before="0"/>
        <w:rPr>
          <w:rFonts w:ascii="Museo 300" w:hAnsi="Museo 300"/>
          <w:b/>
          <w:color w:val="000000" w:themeColor="text1"/>
          <w:sz w:val="24"/>
          <w:szCs w:val="24"/>
        </w:rPr>
      </w:pPr>
      <w:bookmarkStart w:id="9" w:name="_Toc53672841"/>
      <w:r>
        <w:rPr>
          <w:rFonts w:ascii="Museo 300" w:hAnsi="Museo 300"/>
          <w:b/>
          <w:color w:val="000000" w:themeColor="text1"/>
          <w:sz w:val="24"/>
          <w:szCs w:val="24"/>
        </w:rPr>
        <w:lastRenderedPageBreak/>
        <w:t>8</w:t>
      </w:r>
      <w:r w:rsidR="00EC5B5B" w:rsidRPr="00EC5B5B">
        <w:rPr>
          <w:rFonts w:ascii="Museo 300" w:hAnsi="Museo 300"/>
          <w:b/>
          <w:color w:val="000000" w:themeColor="text1"/>
          <w:sz w:val="24"/>
          <w:szCs w:val="24"/>
        </w:rPr>
        <w:t xml:space="preserve">. </w:t>
      </w:r>
      <w:r w:rsidR="00EC5B5B">
        <w:rPr>
          <w:rFonts w:ascii="Museo 300" w:hAnsi="Museo 300"/>
          <w:b/>
          <w:color w:val="000000" w:themeColor="text1"/>
          <w:sz w:val="24"/>
          <w:szCs w:val="24"/>
        </w:rPr>
        <w:t>Unidad de Género</w:t>
      </w:r>
      <w:bookmarkEnd w:id="9"/>
    </w:p>
    <w:p w:rsidR="00AF53A3" w:rsidRPr="00AF53A3" w:rsidRDefault="00AF53A3" w:rsidP="00AF53A3">
      <w:pPr>
        <w:rPr>
          <w:sz w:val="10"/>
          <w:szCs w:val="10"/>
        </w:rPr>
      </w:pPr>
    </w:p>
    <w:tbl>
      <w:tblPr>
        <w:tblW w:w="5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3"/>
        <w:gridCol w:w="1134"/>
        <w:gridCol w:w="1987"/>
        <w:gridCol w:w="1701"/>
        <w:gridCol w:w="1701"/>
        <w:gridCol w:w="1695"/>
      </w:tblGrid>
      <w:tr w:rsidR="00E34BD2" w:rsidRPr="00AF53A3" w:rsidTr="00FB3FCE">
        <w:trPr>
          <w:trHeight w:val="567"/>
          <w:jc w:val="center"/>
        </w:trPr>
        <w:tc>
          <w:tcPr>
            <w:tcW w:w="2100" w:type="pct"/>
            <w:shd w:val="clear" w:color="000000" w:fill="9BC2E6"/>
            <w:vAlign w:val="center"/>
            <w:hideMark/>
          </w:tcPr>
          <w:p w:rsidR="00E34BD2" w:rsidRPr="00AF53A3" w:rsidRDefault="00E34BD2" w:rsidP="00E34BD2">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 xml:space="preserve">Actividad específica </w:t>
            </w:r>
          </w:p>
        </w:tc>
        <w:tc>
          <w:tcPr>
            <w:tcW w:w="400" w:type="pct"/>
            <w:shd w:val="clear" w:color="000000" w:fill="9BC2E6"/>
            <w:vAlign w:val="center"/>
            <w:hideMark/>
          </w:tcPr>
          <w:p w:rsidR="00E34BD2" w:rsidRPr="00AF53A3" w:rsidRDefault="00E34BD2" w:rsidP="00E34BD2">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shd w:val="clear" w:color="000000" w:fill="9BC2E6"/>
            <w:vAlign w:val="center"/>
            <w:hideMark/>
          </w:tcPr>
          <w:p w:rsidR="00E34BD2" w:rsidRPr="00AF53A3" w:rsidRDefault="00E34BD2" w:rsidP="00E34BD2">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Unidad de medida</w:t>
            </w:r>
          </w:p>
        </w:tc>
        <w:tc>
          <w:tcPr>
            <w:tcW w:w="600" w:type="pct"/>
            <w:shd w:val="clear" w:color="000000" w:fill="9BC2E6"/>
            <w:vAlign w:val="center"/>
            <w:hideMark/>
          </w:tcPr>
          <w:p w:rsidR="00E34BD2" w:rsidRPr="00F07773" w:rsidRDefault="00E34BD2" w:rsidP="00E34BD2">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shd w:val="clear" w:color="000000" w:fill="4472C4"/>
            <w:vAlign w:val="center"/>
            <w:hideMark/>
          </w:tcPr>
          <w:p w:rsidR="00E34BD2" w:rsidRDefault="00E34BD2" w:rsidP="00E34BD2">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E34BD2" w:rsidRPr="00CA026E" w:rsidRDefault="00E34BD2" w:rsidP="00E34BD2">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8" w:type="pct"/>
            <w:shd w:val="clear" w:color="auto" w:fill="3B3838" w:themeFill="background2" w:themeFillShade="40"/>
            <w:vAlign w:val="center"/>
            <w:hideMark/>
          </w:tcPr>
          <w:p w:rsidR="00E34BD2" w:rsidRPr="00154E4A" w:rsidRDefault="00E34BD2" w:rsidP="00E34BD2">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663CDC" w:rsidRPr="00AF53A3" w:rsidTr="00CA6ED6">
        <w:trPr>
          <w:trHeight w:val="1077"/>
          <w:jc w:val="center"/>
        </w:trPr>
        <w:tc>
          <w:tcPr>
            <w:tcW w:w="2100" w:type="pct"/>
            <w:shd w:val="clear" w:color="auto" w:fill="auto"/>
            <w:vAlign w:val="center"/>
          </w:tcPr>
          <w:p w:rsidR="00AF53A3" w:rsidRPr="00AF53A3" w:rsidRDefault="00E34BD2" w:rsidP="00AF53A3">
            <w:pPr>
              <w:jc w:val="both"/>
              <w:rPr>
                <w:rFonts w:ascii="Museo 300" w:hAnsi="Museo 300" w:cs="Arial"/>
                <w:sz w:val="20"/>
                <w:szCs w:val="20"/>
                <w:lang w:val="es-SV" w:eastAsia="es-SV"/>
              </w:rPr>
            </w:pPr>
            <w:r w:rsidRPr="00E34BD2">
              <w:rPr>
                <w:rFonts w:ascii="Museo 300" w:hAnsi="Museo 300" w:cs="Arial"/>
                <w:sz w:val="20"/>
                <w:szCs w:val="20"/>
                <w:lang w:val="es-SV" w:eastAsia="es-SV"/>
              </w:rPr>
              <w:t>Brindar apoyo a las familias realizando promoción y empoderamiento de los encadenamientos productivos agropecuarios gestionados con las escuelas agrarias</w:t>
            </w:r>
          </w:p>
        </w:tc>
        <w:tc>
          <w:tcPr>
            <w:tcW w:w="400" w:type="pct"/>
            <w:shd w:val="clear" w:color="000000" w:fill="E9EDF7"/>
            <w:vAlign w:val="center"/>
          </w:tcPr>
          <w:p w:rsidR="00AF53A3" w:rsidRPr="00AF53A3" w:rsidRDefault="00E34BD2" w:rsidP="00AF53A3">
            <w:pPr>
              <w:jc w:val="center"/>
              <w:rPr>
                <w:rFonts w:ascii="Museo 300" w:hAnsi="Museo 300" w:cs="Arial"/>
                <w:b/>
                <w:bCs/>
                <w:sz w:val="20"/>
                <w:szCs w:val="20"/>
                <w:lang w:val="es-SV" w:eastAsia="es-SV"/>
              </w:rPr>
            </w:pPr>
            <w:r>
              <w:rPr>
                <w:rFonts w:ascii="Museo 300" w:hAnsi="Museo 300" w:cs="Arial"/>
                <w:b/>
                <w:bCs/>
                <w:sz w:val="20"/>
                <w:szCs w:val="20"/>
                <w:lang w:val="es-SV" w:eastAsia="es-SV"/>
              </w:rPr>
              <w:t>6</w:t>
            </w:r>
          </w:p>
        </w:tc>
        <w:tc>
          <w:tcPr>
            <w:tcW w:w="701" w:type="pct"/>
            <w:shd w:val="clear" w:color="auto" w:fill="auto"/>
            <w:vAlign w:val="center"/>
          </w:tcPr>
          <w:p w:rsidR="00AF53A3" w:rsidRPr="00C27926" w:rsidRDefault="00E34BD2" w:rsidP="00AF53A3">
            <w:pPr>
              <w:jc w:val="center"/>
              <w:rPr>
                <w:rFonts w:ascii="Museo 300" w:hAnsi="Museo 300" w:cs="Arial"/>
                <w:sz w:val="20"/>
                <w:szCs w:val="20"/>
                <w:lang w:val="es-SV" w:eastAsia="es-SV"/>
              </w:rPr>
            </w:pPr>
            <w:r w:rsidRPr="00E34BD2">
              <w:rPr>
                <w:rFonts w:ascii="Museo 300" w:hAnsi="Museo 300" w:cs="Arial"/>
                <w:sz w:val="20"/>
                <w:szCs w:val="20"/>
                <w:lang w:val="es-SV" w:eastAsia="es-SV"/>
              </w:rPr>
              <w:t>Informe Elaborado</w:t>
            </w:r>
          </w:p>
        </w:tc>
        <w:tc>
          <w:tcPr>
            <w:tcW w:w="600" w:type="pct"/>
            <w:shd w:val="clear" w:color="auto" w:fill="auto"/>
            <w:vAlign w:val="center"/>
          </w:tcPr>
          <w:p w:rsidR="00AF53A3" w:rsidRPr="00C27926" w:rsidRDefault="00E34BD2"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shd w:val="clear" w:color="auto" w:fill="auto"/>
            <w:vAlign w:val="center"/>
          </w:tcPr>
          <w:p w:rsidR="00AF53A3" w:rsidRPr="00C27926" w:rsidRDefault="00E34BD2" w:rsidP="00AF53A3">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26"/>
            </w:r>
          </w:p>
        </w:tc>
        <w:tc>
          <w:tcPr>
            <w:tcW w:w="598" w:type="pct"/>
            <w:shd w:val="clear" w:color="auto" w:fill="00B050"/>
            <w:vAlign w:val="center"/>
          </w:tcPr>
          <w:p w:rsidR="00AF53A3" w:rsidRPr="00C27926" w:rsidRDefault="00E34BD2" w:rsidP="00AF53A3">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r w:rsidR="00E34BD2" w:rsidRPr="00AF53A3" w:rsidTr="00CA6ED6">
        <w:trPr>
          <w:trHeight w:val="1077"/>
          <w:jc w:val="center"/>
        </w:trPr>
        <w:tc>
          <w:tcPr>
            <w:tcW w:w="2100" w:type="pct"/>
            <w:shd w:val="clear" w:color="auto" w:fill="auto"/>
            <w:vAlign w:val="center"/>
          </w:tcPr>
          <w:p w:rsidR="00E34BD2" w:rsidRPr="00AF53A3" w:rsidRDefault="00E34BD2" w:rsidP="00E34BD2">
            <w:pPr>
              <w:jc w:val="both"/>
              <w:rPr>
                <w:rFonts w:ascii="Museo 300" w:hAnsi="Museo 300" w:cs="Arial"/>
                <w:sz w:val="20"/>
                <w:szCs w:val="20"/>
                <w:lang w:val="es-SV" w:eastAsia="es-SV"/>
              </w:rPr>
            </w:pPr>
            <w:r w:rsidRPr="00E34BD2">
              <w:rPr>
                <w:rFonts w:ascii="Museo 300" w:hAnsi="Museo 300" w:cs="Arial"/>
                <w:sz w:val="20"/>
                <w:szCs w:val="20"/>
                <w:lang w:val="es-SV" w:eastAsia="es-SV"/>
              </w:rPr>
              <w:t>Dar seguimiento a los huertos familiares para la seguridad alimentaria nutricional gestionados con las escuelas agrarias de manera local y familiar</w:t>
            </w:r>
            <w:r>
              <w:rPr>
                <w:rFonts w:ascii="Museo 300" w:hAnsi="Museo 300" w:cs="Arial"/>
                <w:sz w:val="20"/>
                <w:szCs w:val="20"/>
                <w:lang w:val="es-SV" w:eastAsia="es-SV"/>
              </w:rPr>
              <w:t>.</w:t>
            </w:r>
          </w:p>
        </w:tc>
        <w:tc>
          <w:tcPr>
            <w:tcW w:w="400" w:type="pct"/>
            <w:shd w:val="clear" w:color="000000" w:fill="E9EDF7"/>
            <w:vAlign w:val="center"/>
          </w:tcPr>
          <w:p w:rsidR="00E34BD2" w:rsidRPr="00AF53A3" w:rsidRDefault="00E34BD2" w:rsidP="00E34BD2">
            <w:pPr>
              <w:jc w:val="center"/>
              <w:rPr>
                <w:rFonts w:ascii="Museo 300" w:hAnsi="Museo 300" w:cs="Arial"/>
                <w:b/>
                <w:bCs/>
                <w:sz w:val="20"/>
                <w:szCs w:val="20"/>
                <w:lang w:val="es-SV" w:eastAsia="es-SV"/>
              </w:rPr>
            </w:pPr>
            <w:r>
              <w:rPr>
                <w:rFonts w:ascii="Museo 300" w:hAnsi="Museo 300" w:cs="Arial"/>
                <w:b/>
                <w:bCs/>
                <w:sz w:val="20"/>
                <w:szCs w:val="20"/>
                <w:lang w:val="es-SV" w:eastAsia="es-SV"/>
              </w:rPr>
              <w:t>4</w:t>
            </w:r>
          </w:p>
        </w:tc>
        <w:tc>
          <w:tcPr>
            <w:tcW w:w="701"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sidRPr="00E34BD2">
              <w:rPr>
                <w:rFonts w:ascii="Museo 300" w:hAnsi="Museo 300" w:cs="Arial"/>
                <w:sz w:val="20"/>
                <w:szCs w:val="20"/>
                <w:lang w:val="es-SV" w:eastAsia="es-SV"/>
              </w:rPr>
              <w:t>Informe Elaborado</w:t>
            </w:r>
          </w:p>
        </w:tc>
        <w:tc>
          <w:tcPr>
            <w:tcW w:w="600"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8" w:type="pct"/>
            <w:shd w:val="clear" w:color="auto" w:fill="00B050"/>
            <w:vAlign w:val="center"/>
          </w:tcPr>
          <w:p w:rsidR="00E34BD2" w:rsidRPr="00C27926" w:rsidRDefault="00E34BD2" w:rsidP="00E34BD2">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r w:rsidR="00E34BD2" w:rsidRPr="00AF53A3" w:rsidTr="00CA6ED6">
        <w:trPr>
          <w:trHeight w:val="1077"/>
          <w:jc w:val="center"/>
        </w:trPr>
        <w:tc>
          <w:tcPr>
            <w:tcW w:w="2100" w:type="pct"/>
            <w:shd w:val="clear" w:color="auto" w:fill="auto"/>
            <w:vAlign w:val="center"/>
          </w:tcPr>
          <w:p w:rsidR="00E34BD2" w:rsidRPr="00AF53A3" w:rsidRDefault="00E34BD2" w:rsidP="00E34BD2">
            <w:pPr>
              <w:jc w:val="both"/>
              <w:rPr>
                <w:rFonts w:ascii="Museo 300" w:hAnsi="Museo 300" w:cs="Arial"/>
                <w:sz w:val="20"/>
                <w:szCs w:val="20"/>
                <w:lang w:val="es-SV" w:eastAsia="es-SV"/>
              </w:rPr>
            </w:pPr>
            <w:r w:rsidRPr="00E34BD2">
              <w:rPr>
                <w:rFonts w:ascii="Museo 300" w:hAnsi="Museo 300" w:cs="Arial"/>
                <w:sz w:val="20"/>
                <w:szCs w:val="20"/>
                <w:lang w:val="es-SV" w:eastAsia="es-SV"/>
              </w:rPr>
              <w:t>Elaborar informe sobre la sensibilización y apoyo en materia de igualdad, equidad y no discriminación a nivel institucional requerido por el ente rector u otros.</w:t>
            </w:r>
          </w:p>
        </w:tc>
        <w:tc>
          <w:tcPr>
            <w:tcW w:w="400" w:type="pct"/>
            <w:shd w:val="clear" w:color="000000" w:fill="E9EDF7"/>
            <w:vAlign w:val="center"/>
          </w:tcPr>
          <w:p w:rsidR="00E34BD2" w:rsidRPr="00AF53A3" w:rsidRDefault="00E34BD2" w:rsidP="00E34BD2">
            <w:pPr>
              <w:jc w:val="center"/>
              <w:rPr>
                <w:rFonts w:ascii="Museo 300" w:hAnsi="Museo 300" w:cs="Arial"/>
                <w:b/>
                <w:bCs/>
                <w:sz w:val="20"/>
                <w:szCs w:val="20"/>
                <w:lang w:val="es-SV" w:eastAsia="es-SV"/>
              </w:rPr>
            </w:pPr>
            <w:r>
              <w:rPr>
                <w:rFonts w:ascii="Museo 300" w:hAnsi="Museo 300" w:cs="Arial"/>
                <w:b/>
                <w:bCs/>
                <w:sz w:val="20"/>
                <w:szCs w:val="20"/>
                <w:lang w:val="es-SV" w:eastAsia="es-SV"/>
              </w:rPr>
              <w:t>4</w:t>
            </w:r>
          </w:p>
        </w:tc>
        <w:tc>
          <w:tcPr>
            <w:tcW w:w="701"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sidRPr="00E34BD2">
              <w:rPr>
                <w:rFonts w:ascii="Museo 300" w:hAnsi="Museo 300" w:cs="Arial"/>
                <w:sz w:val="20"/>
                <w:szCs w:val="20"/>
                <w:lang w:val="es-SV" w:eastAsia="es-SV"/>
              </w:rPr>
              <w:t>Informe Elaborado</w:t>
            </w:r>
          </w:p>
        </w:tc>
        <w:tc>
          <w:tcPr>
            <w:tcW w:w="600"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shd w:val="clear" w:color="auto" w:fill="auto"/>
            <w:vAlign w:val="center"/>
          </w:tcPr>
          <w:p w:rsidR="00E34BD2" w:rsidRPr="00C27926" w:rsidRDefault="00E34BD2" w:rsidP="00E34BD2">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27"/>
            </w:r>
          </w:p>
        </w:tc>
        <w:tc>
          <w:tcPr>
            <w:tcW w:w="598" w:type="pct"/>
            <w:shd w:val="clear" w:color="auto" w:fill="00B050"/>
            <w:vAlign w:val="center"/>
          </w:tcPr>
          <w:p w:rsidR="00E34BD2" w:rsidRPr="00C27926" w:rsidRDefault="00E34BD2" w:rsidP="00E34BD2">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r w:rsidR="00EE197E" w:rsidRPr="00AF53A3" w:rsidTr="00CA6ED6">
        <w:trPr>
          <w:trHeight w:val="1077"/>
          <w:jc w:val="center"/>
        </w:trPr>
        <w:tc>
          <w:tcPr>
            <w:tcW w:w="2100" w:type="pct"/>
            <w:shd w:val="clear" w:color="auto" w:fill="auto"/>
            <w:vAlign w:val="center"/>
          </w:tcPr>
          <w:p w:rsidR="00EE197E" w:rsidRPr="00AF53A3" w:rsidRDefault="00EE197E" w:rsidP="00EE197E">
            <w:pPr>
              <w:jc w:val="both"/>
              <w:rPr>
                <w:rFonts w:ascii="Museo 300" w:hAnsi="Museo 300" w:cs="Arial"/>
                <w:sz w:val="20"/>
                <w:szCs w:val="20"/>
                <w:lang w:val="es-SV" w:eastAsia="es-SV"/>
              </w:rPr>
            </w:pPr>
            <w:r w:rsidRPr="00EE197E">
              <w:rPr>
                <w:rFonts w:ascii="Museo 300" w:hAnsi="Museo 300" w:cs="Arial"/>
                <w:sz w:val="20"/>
                <w:szCs w:val="20"/>
                <w:lang w:val="es-SV" w:eastAsia="es-SV"/>
              </w:rPr>
              <w:t>Sensibilizar al personal en materia de género sobre el principio de igualdad, equidad y no discriminación, en las políticas, planes, programas, proyectos, acciones y en la prestación de los servicios.</w:t>
            </w:r>
          </w:p>
        </w:tc>
        <w:tc>
          <w:tcPr>
            <w:tcW w:w="400" w:type="pct"/>
            <w:shd w:val="clear" w:color="000000" w:fill="E9EDF7"/>
            <w:vAlign w:val="center"/>
          </w:tcPr>
          <w:p w:rsidR="00EE197E" w:rsidRPr="00AF53A3" w:rsidRDefault="00EE197E" w:rsidP="00EE197E">
            <w:pPr>
              <w:jc w:val="center"/>
              <w:rPr>
                <w:rFonts w:ascii="Museo 300" w:hAnsi="Museo 300" w:cs="Arial"/>
                <w:b/>
                <w:bCs/>
                <w:sz w:val="20"/>
                <w:szCs w:val="20"/>
                <w:lang w:val="es-SV" w:eastAsia="es-SV"/>
              </w:rPr>
            </w:pPr>
            <w:r>
              <w:rPr>
                <w:rFonts w:ascii="Museo 300" w:hAnsi="Museo 300" w:cs="Arial"/>
                <w:b/>
                <w:bCs/>
                <w:sz w:val="20"/>
                <w:szCs w:val="20"/>
                <w:lang w:val="es-SV" w:eastAsia="es-SV"/>
              </w:rPr>
              <w:t>4</w:t>
            </w:r>
          </w:p>
        </w:tc>
        <w:tc>
          <w:tcPr>
            <w:tcW w:w="701" w:type="pct"/>
            <w:shd w:val="clear" w:color="auto" w:fill="auto"/>
            <w:vAlign w:val="center"/>
          </w:tcPr>
          <w:p w:rsidR="00EE197E" w:rsidRPr="00C27926" w:rsidRDefault="00EE197E" w:rsidP="00EE197E">
            <w:pPr>
              <w:jc w:val="center"/>
              <w:rPr>
                <w:rFonts w:ascii="Museo 300" w:hAnsi="Museo 300" w:cs="Arial"/>
                <w:sz w:val="20"/>
                <w:szCs w:val="20"/>
                <w:lang w:val="es-SV" w:eastAsia="es-SV"/>
              </w:rPr>
            </w:pPr>
            <w:r w:rsidRPr="00E34BD2">
              <w:rPr>
                <w:rFonts w:ascii="Museo 300" w:hAnsi="Museo 300" w:cs="Arial"/>
                <w:sz w:val="20"/>
                <w:szCs w:val="20"/>
                <w:lang w:val="es-SV" w:eastAsia="es-SV"/>
              </w:rPr>
              <w:t>Informe Elaborado</w:t>
            </w:r>
          </w:p>
        </w:tc>
        <w:tc>
          <w:tcPr>
            <w:tcW w:w="600" w:type="pct"/>
            <w:shd w:val="clear" w:color="auto" w:fill="auto"/>
            <w:vAlign w:val="center"/>
          </w:tcPr>
          <w:p w:rsidR="00EE197E" w:rsidRPr="00C27926" w:rsidRDefault="00EE197E" w:rsidP="00EE197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shd w:val="clear" w:color="auto" w:fill="auto"/>
            <w:vAlign w:val="center"/>
          </w:tcPr>
          <w:p w:rsidR="00EE197E" w:rsidRPr="00C27926" w:rsidRDefault="00EE197E" w:rsidP="00EE197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8" w:type="pct"/>
            <w:shd w:val="clear" w:color="auto" w:fill="00B050"/>
            <w:vAlign w:val="center"/>
          </w:tcPr>
          <w:p w:rsidR="00EE197E" w:rsidRPr="00C27926" w:rsidRDefault="00EE197E" w:rsidP="00EE197E">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bl>
    <w:p w:rsidR="00241A4C" w:rsidRDefault="00241A4C" w:rsidP="00241A4C">
      <w:pPr>
        <w:pStyle w:val="Ttulo1"/>
        <w:tabs>
          <w:tab w:val="center" w:pos="4599"/>
        </w:tabs>
        <w:spacing w:before="0"/>
        <w:rPr>
          <w:rFonts w:ascii="Museo 300" w:hAnsi="Museo 300"/>
          <w:b/>
          <w:color w:val="000000" w:themeColor="text1"/>
          <w:sz w:val="24"/>
          <w:szCs w:val="24"/>
        </w:rPr>
      </w:pPr>
    </w:p>
    <w:p w:rsidR="00241A4C" w:rsidRDefault="00241A4C" w:rsidP="00241A4C"/>
    <w:p w:rsidR="00241A4C" w:rsidRDefault="00241A4C" w:rsidP="00241A4C"/>
    <w:p w:rsidR="00241A4C" w:rsidRDefault="00241A4C" w:rsidP="00241A4C"/>
    <w:p w:rsidR="00241A4C" w:rsidRDefault="00241A4C" w:rsidP="00241A4C"/>
    <w:p w:rsidR="00241A4C" w:rsidRDefault="00241A4C" w:rsidP="00241A4C"/>
    <w:p w:rsidR="00241A4C" w:rsidRDefault="00241A4C" w:rsidP="00241A4C"/>
    <w:p w:rsidR="00241A4C" w:rsidRDefault="00241A4C" w:rsidP="00241A4C"/>
    <w:p w:rsidR="00241A4C" w:rsidRDefault="00241A4C" w:rsidP="00241A4C"/>
    <w:p w:rsidR="00EC5B5B" w:rsidRPr="00F35050" w:rsidRDefault="00CD62EE" w:rsidP="00EC5B5B">
      <w:pPr>
        <w:pStyle w:val="Ttulo1"/>
        <w:tabs>
          <w:tab w:val="center" w:pos="4599"/>
        </w:tabs>
        <w:rPr>
          <w:rFonts w:ascii="Museo 300" w:hAnsi="Museo 300"/>
          <w:b/>
          <w:color w:val="000000" w:themeColor="text1"/>
          <w:sz w:val="24"/>
          <w:szCs w:val="24"/>
        </w:rPr>
      </w:pPr>
      <w:bookmarkStart w:id="10" w:name="_Toc53672842"/>
      <w:r w:rsidRPr="00F35050">
        <w:rPr>
          <w:rFonts w:ascii="Museo 300" w:hAnsi="Museo 300"/>
          <w:b/>
          <w:color w:val="000000" w:themeColor="text1"/>
          <w:sz w:val="24"/>
          <w:szCs w:val="24"/>
        </w:rPr>
        <w:t>9</w:t>
      </w:r>
      <w:r w:rsidR="00EC5B5B" w:rsidRPr="00F35050">
        <w:rPr>
          <w:rFonts w:ascii="Museo 300" w:hAnsi="Museo 300"/>
          <w:b/>
          <w:color w:val="000000" w:themeColor="text1"/>
          <w:sz w:val="24"/>
          <w:szCs w:val="24"/>
        </w:rPr>
        <w:t>. Unidad Ambiental</w:t>
      </w:r>
      <w:bookmarkEnd w:id="10"/>
    </w:p>
    <w:p w:rsidR="00AF53A3" w:rsidRPr="005F15D9" w:rsidRDefault="00AF53A3" w:rsidP="00AF53A3">
      <w:pPr>
        <w:rPr>
          <w:sz w:val="10"/>
          <w:szCs w:val="10"/>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241A4C" w:rsidRPr="00AF53A3" w:rsidTr="00241A4C">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241A4C" w:rsidRPr="00AF53A3" w:rsidRDefault="00241A4C" w:rsidP="00241A4C">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241A4C" w:rsidRPr="00AF53A3" w:rsidRDefault="00241A4C" w:rsidP="00241A4C">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241A4C" w:rsidRPr="00AF53A3" w:rsidRDefault="00241A4C" w:rsidP="00241A4C">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241A4C" w:rsidRPr="00F07773" w:rsidRDefault="00241A4C" w:rsidP="00241A4C">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241A4C" w:rsidRDefault="00241A4C" w:rsidP="00241A4C">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241A4C" w:rsidRPr="00CA026E" w:rsidRDefault="00241A4C" w:rsidP="00241A4C">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241A4C" w:rsidRPr="00154E4A" w:rsidRDefault="00241A4C" w:rsidP="00241A4C">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F53A3" w:rsidRPr="00AF53A3" w:rsidTr="00CA6ED6">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Dar seguimiento a la implementación del Sistema de Gestión Ambiental.</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241A4C"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241A4C" w:rsidP="00AF53A3">
            <w:pPr>
              <w:jc w:val="center"/>
              <w:rPr>
                <w:rFonts w:ascii="Museo 300" w:hAnsi="Museo 300" w:cs="Arial"/>
                <w:sz w:val="20"/>
                <w:szCs w:val="20"/>
                <w:lang w:val="es-SV" w:eastAsia="es-SV"/>
              </w:rPr>
            </w:pPr>
            <w:r>
              <w:rPr>
                <w:rFonts w:ascii="Museo 300" w:hAnsi="Museo 300" w:cs="Arial"/>
                <w:sz w:val="20"/>
                <w:szCs w:val="20"/>
                <w:lang w:val="es-SV" w:eastAsia="es-SV"/>
              </w:rPr>
              <w:t>5</w:t>
            </w:r>
            <w:r>
              <w:rPr>
                <w:rStyle w:val="Refdenotaalpie"/>
                <w:rFonts w:ascii="Museo 300" w:hAnsi="Museo 300" w:cs="Arial"/>
                <w:sz w:val="20"/>
                <w:szCs w:val="20"/>
                <w:lang w:val="es-SV" w:eastAsia="es-SV"/>
              </w:rPr>
              <w:footnoteReference w:id="28"/>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241A4C" w:rsidRDefault="00241A4C" w:rsidP="00AF53A3">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r w:rsidR="00AF53A3" w:rsidRPr="00AF53A3" w:rsidTr="00CA6ED6">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Elaborar dictamen en el que se recomiende aprobar la transferencia a favor del Estado de El Salvador, en el ramo de Medio Ambiente y Recursos Naturales</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5</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Dictamen elaborado</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241A4C"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241A4C" w:rsidP="00AF53A3">
            <w:pPr>
              <w:jc w:val="center"/>
              <w:rPr>
                <w:rFonts w:ascii="Museo 300" w:hAnsi="Museo 300" w:cs="Arial"/>
                <w:sz w:val="20"/>
                <w:szCs w:val="20"/>
                <w:lang w:val="es-SV" w:eastAsia="es-SV"/>
              </w:rPr>
            </w:pPr>
            <w:r>
              <w:rPr>
                <w:rFonts w:ascii="Museo 300" w:hAnsi="Museo 300" w:cs="Arial"/>
                <w:sz w:val="20"/>
                <w:szCs w:val="20"/>
                <w:lang w:val="es-SV" w:eastAsia="es-SV"/>
              </w:rPr>
              <w:t>2</w:t>
            </w:r>
            <w:r>
              <w:rPr>
                <w:rStyle w:val="Refdenotaalpie"/>
                <w:rFonts w:ascii="Museo 300" w:hAnsi="Museo 300" w:cs="Arial"/>
                <w:sz w:val="20"/>
                <w:szCs w:val="20"/>
                <w:lang w:val="es-SV" w:eastAsia="es-SV"/>
              </w:rPr>
              <w:footnoteReference w:id="29"/>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241A4C" w:rsidRDefault="00241A4C" w:rsidP="00AF53A3">
            <w:pPr>
              <w:jc w:val="center"/>
              <w:rPr>
                <w:rFonts w:ascii="Museo 300" w:hAnsi="Museo 300" w:cs="Arial"/>
                <w:b/>
                <w:bCs/>
                <w:sz w:val="20"/>
                <w:szCs w:val="20"/>
                <w:lang w:val="es-SV" w:eastAsia="es-SV"/>
              </w:rPr>
            </w:pPr>
            <w:r w:rsidRPr="00E34BD2">
              <w:rPr>
                <w:rFonts w:ascii="Museo 300" w:hAnsi="Museo 300" w:cs="Arial"/>
                <w:b/>
                <w:bCs/>
                <w:color w:val="FFFFFF" w:themeColor="background1"/>
                <w:sz w:val="20"/>
                <w:szCs w:val="20"/>
                <w:lang w:val="es-SV" w:eastAsia="es-SV"/>
              </w:rPr>
              <w:t>100.00</w:t>
            </w:r>
          </w:p>
        </w:tc>
      </w:tr>
      <w:tr w:rsidR="00AF53A3" w:rsidRPr="00AF53A3" w:rsidTr="00CA6ED6">
        <w:trPr>
          <w:trHeight w:val="85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AF53A3" w:rsidRPr="00AF53A3" w:rsidRDefault="00AF53A3" w:rsidP="00AF53A3">
            <w:pPr>
              <w:jc w:val="both"/>
              <w:rPr>
                <w:rFonts w:ascii="Museo 300" w:hAnsi="Museo 300" w:cs="Arial"/>
                <w:sz w:val="20"/>
                <w:szCs w:val="20"/>
                <w:lang w:val="es-SV" w:eastAsia="es-SV"/>
              </w:rPr>
            </w:pPr>
            <w:r w:rsidRPr="00AF53A3">
              <w:rPr>
                <w:rFonts w:ascii="Museo 300" w:hAnsi="Museo 300" w:cs="Arial"/>
                <w:sz w:val="20"/>
                <w:szCs w:val="20"/>
                <w:lang w:val="es-SV" w:eastAsia="es-SV"/>
              </w:rPr>
              <w:t>Realizar los procedimientos y gestiones necesarias para agilizar la transferencia de las ANP.</w:t>
            </w:r>
          </w:p>
        </w:tc>
        <w:tc>
          <w:tcPr>
            <w:tcW w:w="400" w:type="pct"/>
            <w:tcBorders>
              <w:top w:val="nil"/>
              <w:left w:val="nil"/>
              <w:bottom w:val="single" w:sz="4" w:space="0" w:color="auto"/>
              <w:right w:val="single" w:sz="4" w:space="0" w:color="auto"/>
            </w:tcBorders>
            <w:shd w:val="clear" w:color="000000" w:fill="E9EDF7"/>
            <w:vAlign w:val="center"/>
            <w:hideMark/>
          </w:tcPr>
          <w:p w:rsidR="00AF53A3" w:rsidRPr="00AF53A3" w:rsidRDefault="00AF53A3" w:rsidP="00AF53A3">
            <w:pPr>
              <w:jc w:val="center"/>
              <w:rPr>
                <w:rFonts w:ascii="Museo 300" w:hAnsi="Museo 300" w:cs="Arial"/>
                <w:b/>
                <w:bCs/>
                <w:sz w:val="20"/>
                <w:szCs w:val="20"/>
                <w:lang w:val="es-SV" w:eastAsia="es-SV"/>
              </w:rPr>
            </w:pPr>
            <w:r w:rsidRPr="00AF53A3">
              <w:rPr>
                <w:rFonts w:ascii="Museo 300" w:hAnsi="Museo 300" w:cs="Arial"/>
                <w:b/>
                <w:bCs/>
                <w:sz w:val="20"/>
                <w:szCs w:val="20"/>
                <w:lang w:val="es-SV" w:eastAsia="es-SV"/>
              </w:rPr>
              <w:t>5</w:t>
            </w:r>
          </w:p>
        </w:tc>
        <w:tc>
          <w:tcPr>
            <w:tcW w:w="700" w:type="pct"/>
            <w:tcBorders>
              <w:top w:val="nil"/>
              <w:left w:val="nil"/>
              <w:bottom w:val="single" w:sz="4" w:space="0" w:color="auto"/>
              <w:right w:val="single" w:sz="4" w:space="0" w:color="auto"/>
            </w:tcBorders>
            <w:shd w:val="clear" w:color="auto" w:fill="auto"/>
            <w:vAlign w:val="center"/>
            <w:hideMark/>
          </w:tcPr>
          <w:p w:rsidR="00AF53A3" w:rsidRPr="00AF53A3" w:rsidRDefault="00AF53A3" w:rsidP="00AF53A3">
            <w:pPr>
              <w:jc w:val="center"/>
              <w:rPr>
                <w:rFonts w:ascii="Museo 300" w:hAnsi="Museo 300" w:cs="Arial"/>
                <w:sz w:val="20"/>
                <w:szCs w:val="20"/>
                <w:lang w:val="es-SV" w:eastAsia="es-SV"/>
              </w:rPr>
            </w:pPr>
            <w:r w:rsidRPr="00AF53A3">
              <w:rPr>
                <w:rFonts w:ascii="Museo 300" w:hAnsi="Museo 300" w:cs="Arial"/>
                <w:sz w:val="20"/>
                <w:szCs w:val="20"/>
                <w:lang w:val="es-SV" w:eastAsia="es-SV"/>
              </w:rPr>
              <w:t>Recomendación de Acta</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9A0C5B" w:rsidP="00AF53A3">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AF53A3" w:rsidRPr="00241A4C" w:rsidRDefault="009A0C5B" w:rsidP="00AF53A3">
            <w:pPr>
              <w:jc w:val="center"/>
              <w:rPr>
                <w:rFonts w:ascii="Museo 300" w:hAnsi="Museo 300" w:cs="Arial"/>
                <w:sz w:val="20"/>
                <w:szCs w:val="20"/>
                <w:lang w:val="es-SV" w:eastAsia="es-SV"/>
              </w:rPr>
            </w:pPr>
            <w:r>
              <w:rPr>
                <w:rFonts w:ascii="Museo 300" w:hAnsi="Museo 300" w:cs="Arial"/>
                <w:sz w:val="20"/>
                <w:szCs w:val="20"/>
                <w:lang w:val="es-SV" w:eastAsia="es-SV"/>
              </w:rPr>
              <w:t>4</w:t>
            </w:r>
            <w:r>
              <w:rPr>
                <w:rStyle w:val="Refdenotaalpie"/>
                <w:rFonts w:ascii="Museo 300" w:hAnsi="Museo 300" w:cs="Arial"/>
                <w:sz w:val="20"/>
                <w:szCs w:val="20"/>
                <w:lang w:val="es-SV" w:eastAsia="es-SV"/>
              </w:rPr>
              <w:footnoteReference w:id="30"/>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AF53A3" w:rsidRPr="00241A4C" w:rsidRDefault="009A0C5B" w:rsidP="00AF53A3">
            <w:pPr>
              <w:jc w:val="center"/>
              <w:rPr>
                <w:rFonts w:ascii="Museo 300" w:hAnsi="Museo 300" w:cs="Arial"/>
                <w:b/>
                <w:bCs/>
                <w:sz w:val="20"/>
                <w:szCs w:val="20"/>
                <w:lang w:val="es-SV" w:eastAsia="es-SV"/>
              </w:rPr>
            </w:pPr>
            <w:r w:rsidRPr="009A0C5B">
              <w:rPr>
                <w:rFonts w:ascii="Museo 300" w:hAnsi="Museo 300" w:cs="Arial"/>
                <w:b/>
                <w:bCs/>
                <w:color w:val="FFFFFF" w:themeColor="background1"/>
                <w:sz w:val="20"/>
                <w:szCs w:val="20"/>
                <w:lang w:val="es-SV" w:eastAsia="es-SV"/>
              </w:rPr>
              <w:t>100.00</w:t>
            </w:r>
          </w:p>
        </w:tc>
      </w:tr>
    </w:tbl>
    <w:p w:rsidR="00EC5B5B" w:rsidRPr="00F35050" w:rsidRDefault="00EC5B5B" w:rsidP="009810AF">
      <w:pPr>
        <w:pStyle w:val="Ttulo1"/>
        <w:tabs>
          <w:tab w:val="center" w:pos="4599"/>
        </w:tabs>
        <w:spacing w:before="0"/>
        <w:rPr>
          <w:rFonts w:ascii="Museo 300" w:hAnsi="Museo 300"/>
          <w:b/>
          <w:color w:val="000000" w:themeColor="text1"/>
          <w:sz w:val="24"/>
          <w:szCs w:val="24"/>
        </w:rPr>
      </w:pPr>
      <w:bookmarkStart w:id="11" w:name="_Toc53672843"/>
      <w:r w:rsidRPr="00F35050">
        <w:rPr>
          <w:rFonts w:ascii="Museo 300" w:hAnsi="Museo 300"/>
          <w:b/>
          <w:color w:val="000000" w:themeColor="text1"/>
          <w:sz w:val="24"/>
          <w:szCs w:val="24"/>
        </w:rPr>
        <w:lastRenderedPageBreak/>
        <w:t>1</w:t>
      </w:r>
      <w:r w:rsidR="00CD62EE" w:rsidRPr="00F35050">
        <w:rPr>
          <w:rFonts w:ascii="Museo 300" w:hAnsi="Museo 300"/>
          <w:b/>
          <w:color w:val="000000" w:themeColor="text1"/>
          <w:sz w:val="24"/>
          <w:szCs w:val="24"/>
        </w:rPr>
        <w:t>0</w:t>
      </w:r>
      <w:r w:rsidRPr="00F35050">
        <w:rPr>
          <w:rFonts w:ascii="Museo 300" w:hAnsi="Museo 300"/>
          <w:b/>
          <w:color w:val="000000" w:themeColor="text1"/>
          <w:sz w:val="24"/>
          <w:szCs w:val="24"/>
        </w:rPr>
        <w:t>. Unidad de Comunicaciones</w:t>
      </w:r>
      <w:bookmarkEnd w:id="11"/>
    </w:p>
    <w:p w:rsidR="00EC5B5B" w:rsidRPr="005F15D9" w:rsidRDefault="00EC5B5B" w:rsidP="00EC5B5B">
      <w:pPr>
        <w:widowControl w:val="0"/>
        <w:autoSpaceDE w:val="0"/>
        <w:autoSpaceDN w:val="0"/>
        <w:adjustRightInd w:val="0"/>
        <w:spacing w:line="276" w:lineRule="auto"/>
        <w:jc w:val="both"/>
        <w:rPr>
          <w:rFonts w:ascii="Museo Sans 300" w:hAnsi="Museo Sans 300" w:cs="Arial Narrow"/>
          <w:sz w:val="10"/>
          <w:szCs w:val="10"/>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9A0C5B" w:rsidRPr="00F35050"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9A0C5B" w:rsidRPr="00F35050" w:rsidRDefault="009A0C5B" w:rsidP="009A0C5B">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9A0C5B" w:rsidRPr="00F35050" w:rsidRDefault="009A0C5B" w:rsidP="009A0C5B">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9A0C5B" w:rsidRPr="00F35050" w:rsidRDefault="009A0C5B" w:rsidP="009A0C5B">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9A0C5B" w:rsidRPr="00F07773" w:rsidRDefault="009A0C5B" w:rsidP="009A0C5B">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9A0C5B" w:rsidRDefault="009A0C5B" w:rsidP="009A0C5B">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9A0C5B" w:rsidRPr="00CA026E" w:rsidRDefault="009A0C5B" w:rsidP="009A0C5B">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9A0C5B" w:rsidRPr="00154E4A" w:rsidRDefault="009A0C5B" w:rsidP="009A0C5B">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35050" w:rsidRPr="00F35050" w:rsidTr="00CA6ED6">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tcPr>
          <w:p w:rsidR="00F35050" w:rsidRPr="00F35050" w:rsidRDefault="009A0C5B" w:rsidP="00F35050">
            <w:pPr>
              <w:jc w:val="both"/>
              <w:rPr>
                <w:rFonts w:ascii="Museo 300" w:hAnsi="Museo 300" w:cs="Arial"/>
                <w:sz w:val="20"/>
                <w:szCs w:val="20"/>
                <w:lang w:val="es-SV" w:eastAsia="es-SV"/>
              </w:rPr>
            </w:pPr>
            <w:r w:rsidRPr="009A0C5B">
              <w:rPr>
                <w:rFonts w:ascii="Museo 300" w:hAnsi="Museo 300" w:cs="Arial"/>
                <w:sz w:val="20"/>
                <w:szCs w:val="20"/>
                <w:lang w:val="es-SV" w:eastAsia="es-SV"/>
              </w:rPr>
              <w:t>Promover los avances del acompañamiento técnico y seguridad jurídica de las cooperativas y beneficiarios de la Institución.</w:t>
            </w:r>
          </w:p>
        </w:tc>
        <w:tc>
          <w:tcPr>
            <w:tcW w:w="400" w:type="pct"/>
            <w:tcBorders>
              <w:top w:val="nil"/>
              <w:left w:val="nil"/>
              <w:bottom w:val="single" w:sz="4" w:space="0" w:color="auto"/>
              <w:right w:val="single" w:sz="4" w:space="0" w:color="auto"/>
            </w:tcBorders>
            <w:shd w:val="clear" w:color="000000" w:fill="E9EDF7"/>
            <w:vAlign w:val="center"/>
          </w:tcPr>
          <w:p w:rsidR="00F35050" w:rsidRPr="00F35050" w:rsidRDefault="009A0C5B"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8</w:t>
            </w:r>
          </w:p>
        </w:tc>
        <w:tc>
          <w:tcPr>
            <w:tcW w:w="700" w:type="pct"/>
            <w:tcBorders>
              <w:top w:val="nil"/>
              <w:left w:val="nil"/>
              <w:bottom w:val="single" w:sz="4" w:space="0" w:color="auto"/>
              <w:right w:val="single" w:sz="4" w:space="0" w:color="auto"/>
            </w:tcBorders>
            <w:shd w:val="clear" w:color="auto" w:fill="auto"/>
            <w:vAlign w:val="center"/>
          </w:tcPr>
          <w:p w:rsidR="00F35050" w:rsidRPr="00F35050" w:rsidRDefault="009A0C5B" w:rsidP="00CA6ED6">
            <w:pPr>
              <w:jc w:val="center"/>
              <w:rPr>
                <w:rFonts w:ascii="Museo 300" w:hAnsi="Museo 300" w:cs="Arial"/>
                <w:sz w:val="20"/>
                <w:szCs w:val="20"/>
                <w:lang w:val="es-SV" w:eastAsia="es-SV"/>
              </w:rPr>
            </w:pPr>
            <w:r w:rsidRPr="009A0C5B">
              <w:rPr>
                <w:rFonts w:ascii="Museo 300" w:hAnsi="Museo 300" w:cs="Arial"/>
                <w:sz w:val="20"/>
                <w:szCs w:val="20"/>
                <w:lang w:val="es-SV" w:eastAsia="es-SV"/>
              </w:rPr>
              <w:t xml:space="preserve">Informe </w:t>
            </w:r>
            <w:r w:rsidR="00CA6ED6">
              <w:rPr>
                <w:rFonts w:ascii="Museo 300" w:hAnsi="Museo 300" w:cs="Arial"/>
                <w:sz w:val="20"/>
                <w:szCs w:val="20"/>
                <w:lang w:val="es-SV" w:eastAsia="es-SV"/>
              </w:rPr>
              <w:t>e</w:t>
            </w:r>
            <w:r w:rsidRPr="009A0C5B">
              <w:rPr>
                <w:rFonts w:ascii="Museo 300" w:hAnsi="Museo 300" w:cs="Arial"/>
                <w:sz w:val="20"/>
                <w:szCs w:val="20"/>
                <w:lang w:val="es-SV" w:eastAsia="es-SV"/>
              </w:rPr>
              <w:t>laborado</w:t>
            </w:r>
          </w:p>
        </w:tc>
        <w:tc>
          <w:tcPr>
            <w:tcW w:w="600" w:type="pct"/>
            <w:tcBorders>
              <w:top w:val="nil"/>
              <w:left w:val="nil"/>
              <w:bottom w:val="single" w:sz="4" w:space="0" w:color="auto"/>
              <w:right w:val="single" w:sz="4" w:space="0" w:color="auto"/>
            </w:tcBorders>
            <w:shd w:val="clear" w:color="auto" w:fill="auto"/>
            <w:vAlign w:val="center"/>
          </w:tcPr>
          <w:p w:rsidR="00F35050" w:rsidRPr="00241A4C" w:rsidRDefault="009A0C5B" w:rsidP="00F3505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35050" w:rsidRPr="00241A4C" w:rsidRDefault="009A0C5B" w:rsidP="00F35050">
            <w:pPr>
              <w:jc w:val="center"/>
              <w:rPr>
                <w:rFonts w:ascii="Museo 300" w:hAnsi="Museo 300" w:cs="Arial"/>
                <w:sz w:val="20"/>
                <w:szCs w:val="20"/>
                <w:lang w:val="es-SV" w:eastAsia="es-SV"/>
              </w:rPr>
            </w:pPr>
            <w:r>
              <w:rPr>
                <w:rFonts w:ascii="Museo 300" w:hAnsi="Museo 300" w:cs="Arial"/>
                <w:sz w:val="20"/>
                <w:szCs w:val="20"/>
                <w:lang w:val="es-SV" w:eastAsia="es-SV"/>
              </w:rPr>
              <w:t>3</w:t>
            </w:r>
            <w:r>
              <w:rPr>
                <w:rStyle w:val="Refdenotaalpie"/>
                <w:rFonts w:ascii="Museo 300" w:hAnsi="Museo 300" w:cs="Arial"/>
                <w:sz w:val="20"/>
                <w:szCs w:val="20"/>
                <w:lang w:val="es-SV" w:eastAsia="es-SV"/>
              </w:rPr>
              <w:footnoteReference w:id="31"/>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241A4C" w:rsidRDefault="009A0C5B" w:rsidP="00F35050">
            <w:pPr>
              <w:jc w:val="center"/>
              <w:rPr>
                <w:rFonts w:ascii="Museo 300" w:hAnsi="Museo 300" w:cs="Arial"/>
                <w:b/>
                <w:bCs/>
                <w:sz w:val="20"/>
                <w:szCs w:val="20"/>
                <w:lang w:val="es-SV" w:eastAsia="es-SV"/>
              </w:rPr>
            </w:pPr>
            <w:r w:rsidRPr="009A0C5B">
              <w:rPr>
                <w:rFonts w:ascii="Museo 300" w:hAnsi="Museo 300" w:cs="Arial"/>
                <w:b/>
                <w:bCs/>
                <w:color w:val="FFFFFF" w:themeColor="background1"/>
                <w:sz w:val="20"/>
                <w:szCs w:val="20"/>
                <w:lang w:val="es-SV" w:eastAsia="es-SV"/>
              </w:rPr>
              <w:t>100.00</w:t>
            </w:r>
          </w:p>
        </w:tc>
      </w:tr>
      <w:tr w:rsidR="00F35050" w:rsidRPr="00F35050" w:rsidTr="00CA6ED6">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tcPr>
          <w:p w:rsidR="00F35050" w:rsidRPr="00F35050" w:rsidRDefault="009A0C5B" w:rsidP="00F35050">
            <w:pPr>
              <w:jc w:val="both"/>
              <w:rPr>
                <w:rFonts w:ascii="Museo 300" w:hAnsi="Museo 300" w:cs="Arial"/>
                <w:sz w:val="20"/>
                <w:szCs w:val="20"/>
                <w:lang w:val="es-SV" w:eastAsia="es-SV"/>
              </w:rPr>
            </w:pPr>
            <w:r w:rsidRPr="009A0C5B">
              <w:rPr>
                <w:rFonts w:ascii="Museo 300" w:hAnsi="Museo 300" w:cs="Arial"/>
                <w:sz w:val="20"/>
                <w:szCs w:val="20"/>
                <w:lang w:val="es-SV" w:eastAsia="es-SV"/>
              </w:rPr>
              <w:t>Administrar y divulgar información a través de las redes sociales y pagina web</w:t>
            </w:r>
            <w:r w:rsidR="00CA6ED6">
              <w:rPr>
                <w:rFonts w:ascii="Museo 300" w:hAnsi="Museo 300" w:cs="Arial"/>
                <w:sz w:val="20"/>
                <w:szCs w:val="20"/>
                <w:lang w:val="es-SV" w:eastAsia="es-SV"/>
              </w:rPr>
              <w:t>.</w:t>
            </w:r>
          </w:p>
        </w:tc>
        <w:tc>
          <w:tcPr>
            <w:tcW w:w="400" w:type="pct"/>
            <w:tcBorders>
              <w:top w:val="nil"/>
              <w:left w:val="nil"/>
              <w:bottom w:val="single" w:sz="4" w:space="0" w:color="auto"/>
              <w:right w:val="single" w:sz="4" w:space="0" w:color="auto"/>
            </w:tcBorders>
            <w:shd w:val="clear" w:color="000000" w:fill="E9EDF7"/>
            <w:vAlign w:val="center"/>
          </w:tcPr>
          <w:p w:rsidR="00F35050" w:rsidRPr="00F35050" w:rsidRDefault="00CA6ED6"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tcPr>
          <w:p w:rsidR="00F35050" w:rsidRPr="00F35050" w:rsidRDefault="00CA6ED6" w:rsidP="00F35050">
            <w:pPr>
              <w:jc w:val="center"/>
              <w:rPr>
                <w:rFonts w:ascii="Museo 300" w:hAnsi="Museo 300" w:cs="Arial"/>
                <w:sz w:val="20"/>
                <w:szCs w:val="20"/>
                <w:lang w:val="es-SV" w:eastAsia="es-SV"/>
              </w:rPr>
            </w:pPr>
            <w:r>
              <w:rPr>
                <w:rFonts w:ascii="Museo 300" w:hAnsi="Museo 300" w:cs="Arial"/>
                <w:sz w:val="20"/>
                <w:szCs w:val="20"/>
                <w:lang w:val="es-SV" w:eastAsia="es-SV"/>
              </w:rPr>
              <w:t>Actualización realizada</w:t>
            </w:r>
          </w:p>
        </w:tc>
        <w:tc>
          <w:tcPr>
            <w:tcW w:w="600" w:type="pct"/>
            <w:tcBorders>
              <w:top w:val="nil"/>
              <w:left w:val="nil"/>
              <w:bottom w:val="single" w:sz="4" w:space="0" w:color="auto"/>
              <w:right w:val="single" w:sz="4" w:space="0" w:color="auto"/>
            </w:tcBorders>
            <w:shd w:val="clear" w:color="auto" w:fill="auto"/>
            <w:vAlign w:val="center"/>
          </w:tcPr>
          <w:p w:rsidR="00F35050" w:rsidRPr="00241A4C" w:rsidRDefault="00CA6ED6" w:rsidP="00F35050">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F35050" w:rsidRPr="00241A4C" w:rsidRDefault="00CA6ED6" w:rsidP="00F35050">
            <w:pPr>
              <w:jc w:val="center"/>
              <w:rPr>
                <w:rFonts w:ascii="Museo 300" w:hAnsi="Museo 300" w:cs="Arial"/>
                <w:sz w:val="20"/>
                <w:szCs w:val="20"/>
                <w:lang w:val="es-SV" w:eastAsia="es-SV"/>
              </w:rPr>
            </w:pPr>
            <w:r>
              <w:rPr>
                <w:rFonts w:ascii="Museo 300" w:hAnsi="Museo 300" w:cs="Arial"/>
                <w:sz w:val="20"/>
                <w:szCs w:val="20"/>
                <w:lang w:val="es-SV" w:eastAsia="es-SV"/>
              </w:rPr>
              <w:t>3</w:t>
            </w:r>
            <w:r>
              <w:rPr>
                <w:rStyle w:val="Refdenotaalpie"/>
                <w:rFonts w:ascii="Museo 300" w:hAnsi="Museo 300" w:cs="Arial"/>
                <w:sz w:val="20"/>
                <w:szCs w:val="20"/>
                <w:lang w:val="es-SV" w:eastAsia="es-SV"/>
              </w:rPr>
              <w:footnoteReference w:id="32"/>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241A4C" w:rsidRDefault="00CA6ED6" w:rsidP="00F35050">
            <w:pPr>
              <w:jc w:val="center"/>
              <w:rPr>
                <w:rFonts w:ascii="Museo 300" w:hAnsi="Museo 300" w:cs="Arial"/>
                <w:b/>
                <w:bCs/>
                <w:sz w:val="20"/>
                <w:szCs w:val="20"/>
                <w:lang w:val="es-SV" w:eastAsia="es-SV"/>
              </w:rPr>
            </w:pPr>
            <w:r w:rsidRPr="009A0C5B">
              <w:rPr>
                <w:rFonts w:ascii="Museo 300" w:hAnsi="Museo 300" w:cs="Arial"/>
                <w:b/>
                <w:bCs/>
                <w:color w:val="FFFFFF" w:themeColor="background1"/>
                <w:sz w:val="20"/>
                <w:szCs w:val="20"/>
                <w:lang w:val="es-SV" w:eastAsia="es-SV"/>
              </w:rPr>
              <w:t>100.00</w:t>
            </w:r>
          </w:p>
        </w:tc>
      </w:tr>
      <w:tr w:rsidR="00CA6ED6" w:rsidRPr="00F35050" w:rsidTr="00CA6ED6">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tcPr>
          <w:p w:rsidR="00CA6ED6" w:rsidRPr="00F35050" w:rsidRDefault="00CA6ED6" w:rsidP="00CA6ED6">
            <w:pPr>
              <w:jc w:val="both"/>
              <w:rPr>
                <w:rFonts w:ascii="Museo 300" w:hAnsi="Museo 300" w:cs="Arial"/>
                <w:sz w:val="20"/>
                <w:szCs w:val="20"/>
                <w:lang w:val="es-SV" w:eastAsia="es-SV"/>
              </w:rPr>
            </w:pPr>
            <w:r w:rsidRPr="00CA6ED6">
              <w:rPr>
                <w:rFonts w:ascii="Museo 300" w:hAnsi="Museo 300" w:cs="Arial"/>
                <w:sz w:val="20"/>
                <w:szCs w:val="20"/>
                <w:lang w:val="es-SV" w:eastAsia="es-SV"/>
              </w:rPr>
              <w:t>Modernizar y agilizar los procesos de comunicaciones</w:t>
            </w:r>
            <w:r>
              <w:rPr>
                <w:rFonts w:ascii="Museo 300" w:hAnsi="Museo 300" w:cs="Arial"/>
                <w:sz w:val="20"/>
                <w:szCs w:val="20"/>
                <w:lang w:val="es-SV" w:eastAsia="es-SV"/>
              </w:rPr>
              <w:t>.</w:t>
            </w:r>
          </w:p>
        </w:tc>
        <w:tc>
          <w:tcPr>
            <w:tcW w:w="400" w:type="pct"/>
            <w:tcBorders>
              <w:top w:val="nil"/>
              <w:left w:val="nil"/>
              <w:bottom w:val="single" w:sz="4" w:space="0" w:color="auto"/>
              <w:right w:val="single" w:sz="4" w:space="0" w:color="auto"/>
            </w:tcBorders>
            <w:shd w:val="clear" w:color="000000" w:fill="E9EDF7"/>
            <w:vAlign w:val="center"/>
          </w:tcPr>
          <w:p w:rsidR="00CA6ED6" w:rsidRPr="00F35050" w:rsidRDefault="00CA6ED6" w:rsidP="00CA6ED6">
            <w:pPr>
              <w:jc w:val="center"/>
              <w:rPr>
                <w:rFonts w:ascii="Museo 300" w:hAnsi="Museo 300" w:cs="Arial"/>
                <w:b/>
                <w:bCs/>
                <w:sz w:val="20"/>
                <w:szCs w:val="20"/>
                <w:lang w:val="es-SV" w:eastAsia="es-SV"/>
              </w:rPr>
            </w:pPr>
            <w:r>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tcPr>
          <w:p w:rsidR="00CA6ED6" w:rsidRPr="00F35050" w:rsidRDefault="00CA6ED6" w:rsidP="00CA6ED6">
            <w:pPr>
              <w:jc w:val="center"/>
              <w:rPr>
                <w:rFonts w:ascii="Museo 300" w:hAnsi="Museo 300" w:cs="Arial"/>
                <w:sz w:val="20"/>
                <w:szCs w:val="20"/>
                <w:lang w:val="es-SV" w:eastAsia="es-SV"/>
              </w:rPr>
            </w:pPr>
            <w:r w:rsidRPr="009A0C5B">
              <w:rPr>
                <w:rFonts w:ascii="Museo 300" w:hAnsi="Museo 300" w:cs="Arial"/>
                <w:sz w:val="20"/>
                <w:szCs w:val="20"/>
                <w:lang w:val="es-SV" w:eastAsia="es-SV"/>
              </w:rPr>
              <w:t xml:space="preserve">Informe </w:t>
            </w:r>
            <w:r>
              <w:rPr>
                <w:rFonts w:ascii="Museo 300" w:hAnsi="Museo 300" w:cs="Arial"/>
                <w:sz w:val="20"/>
                <w:szCs w:val="20"/>
                <w:lang w:val="es-SV" w:eastAsia="es-SV"/>
              </w:rPr>
              <w:t>e</w:t>
            </w:r>
            <w:r w:rsidRPr="009A0C5B">
              <w:rPr>
                <w:rFonts w:ascii="Museo 300" w:hAnsi="Museo 300" w:cs="Arial"/>
                <w:sz w:val="20"/>
                <w:szCs w:val="20"/>
                <w:lang w:val="es-SV" w:eastAsia="es-SV"/>
              </w:rPr>
              <w:t>laborado</w:t>
            </w:r>
          </w:p>
        </w:tc>
        <w:tc>
          <w:tcPr>
            <w:tcW w:w="600" w:type="pct"/>
            <w:tcBorders>
              <w:top w:val="nil"/>
              <w:left w:val="nil"/>
              <w:bottom w:val="single" w:sz="4" w:space="0" w:color="auto"/>
              <w:right w:val="single" w:sz="4" w:space="0" w:color="auto"/>
            </w:tcBorders>
            <w:shd w:val="clear" w:color="auto" w:fill="auto"/>
            <w:vAlign w:val="center"/>
          </w:tcPr>
          <w:p w:rsidR="00CA6ED6" w:rsidRPr="00241A4C" w:rsidRDefault="00CA6ED6" w:rsidP="00CA6ED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CA6ED6" w:rsidRPr="00241A4C" w:rsidRDefault="00CA6ED6" w:rsidP="00263FD5">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CA6ED6" w:rsidRPr="00241A4C" w:rsidRDefault="00CA6ED6" w:rsidP="00CA6ED6">
            <w:pPr>
              <w:jc w:val="center"/>
              <w:rPr>
                <w:rFonts w:ascii="Museo 300" w:hAnsi="Museo 300" w:cs="Arial"/>
                <w:b/>
                <w:bCs/>
                <w:sz w:val="20"/>
                <w:szCs w:val="20"/>
                <w:lang w:val="es-SV" w:eastAsia="es-SV"/>
              </w:rPr>
            </w:pPr>
            <w:r w:rsidRPr="009A0C5B">
              <w:rPr>
                <w:rFonts w:ascii="Museo 300" w:hAnsi="Museo 300" w:cs="Arial"/>
                <w:b/>
                <w:bCs/>
                <w:color w:val="FFFFFF" w:themeColor="background1"/>
                <w:sz w:val="20"/>
                <w:szCs w:val="20"/>
                <w:lang w:val="es-SV" w:eastAsia="es-SV"/>
              </w:rPr>
              <w:t>100.00</w:t>
            </w:r>
          </w:p>
        </w:tc>
      </w:tr>
    </w:tbl>
    <w:p w:rsidR="00CA6ED6" w:rsidRDefault="00CA6ED6" w:rsidP="009810AF">
      <w:pPr>
        <w:spacing w:line="259" w:lineRule="auto"/>
        <w:rPr>
          <w:rFonts w:ascii="Museo 300" w:eastAsiaTheme="majorEastAsia" w:hAnsi="Museo 300" w:cstheme="majorBidi"/>
          <w:b/>
          <w:color w:val="000000" w:themeColor="text1"/>
          <w:sz w:val="16"/>
          <w:szCs w:val="16"/>
        </w:rPr>
      </w:pPr>
    </w:p>
    <w:p w:rsidR="00DE32B3" w:rsidRPr="00AB4CD4" w:rsidRDefault="00DE32B3" w:rsidP="009810AF">
      <w:pPr>
        <w:spacing w:line="259" w:lineRule="auto"/>
        <w:rPr>
          <w:rFonts w:ascii="Museo 300" w:eastAsiaTheme="majorEastAsia" w:hAnsi="Museo 300" w:cstheme="majorBidi"/>
          <w:b/>
          <w:color w:val="000000" w:themeColor="text1"/>
          <w:sz w:val="16"/>
          <w:szCs w:val="16"/>
        </w:rPr>
      </w:pPr>
    </w:p>
    <w:p w:rsidR="00154F11" w:rsidRPr="00AB4CD4" w:rsidRDefault="00154F11" w:rsidP="009810AF">
      <w:pPr>
        <w:spacing w:line="259" w:lineRule="auto"/>
        <w:rPr>
          <w:rFonts w:ascii="Museo 300" w:eastAsiaTheme="majorEastAsia" w:hAnsi="Museo 300" w:cstheme="majorBidi"/>
          <w:b/>
          <w:color w:val="000000" w:themeColor="text1"/>
          <w:sz w:val="16"/>
          <w:szCs w:val="16"/>
        </w:rPr>
      </w:pPr>
    </w:p>
    <w:p w:rsidR="00EC5B5B" w:rsidRDefault="00EC5B5B" w:rsidP="009810AF">
      <w:pPr>
        <w:pStyle w:val="Ttulo1"/>
        <w:tabs>
          <w:tab w:val="center" w:pos="4599"/>
        </w:tabs>
        <w:spacing w:before="0"/>
        <w:rPr>
          <w:rFonts w:ascii="Museo 300" w:hAnsi="Museo 300"/>
          <w:b/>
          <w:color w:val="000000" w:themeColor="text1"/>
          <w:sz w:val="24"/>
          <w:szCs w:val="24"/>
        </w:rPr>
      </w:pPr>
      <w:bookmarkStart w:id="12" w:name="_Toc53672844"/>
      <w:r>
        <w:rPr>
          <w:rFonts w:ascii="Museo 300" w:hAnsi="Museo 300"/>
          <w:b/>
          <w:color w:val="000000" w:themeColor="text1"/>
          <w:sz w:val="24"/>
          <w:szCs w:val="24"/>
        </w:rPr>
        <w:t>1</w:t>
      </w:r>
      <w:r w:rsidR="00CD62EE">
        <w:rPr>
          <w:rFonts w:ascii="Museo 300" w:hAnsi="Museo 300"/>
          <w:b/>
          <w:color w:val="000000" w:themeColor="text1"/>
          <w:sz w:val="24"/>
          <w:szCs w:val="24"/>
        </w:rPr>
        <w:t>1</w:t>
      </w:r>
      <w:r w:rsidRPr="00EC5B5B">
        <w:rPr>
          <w:rFonts w:ascii="Museo 300" w:hAnsi="Museo 300"/>
          <w:b/>
          <w:color w:val="000000" w:themeColor="text1"/>
          <w:sz w:val="24"/>
          <w:szCs w:val="24"/>
        </w:rPr>
        <w:t xml:space="preserve">. Unidad </w:t>
      </w:r>
      <w:r>
        <w:rPr>
          <w:rFonts w:ascii="Museo 300" w:hAnsi="Museo 300"/>
          <w:b/>
          <w:color w:val="000000" w:themeColor="text1"/>
          <w:sz w:val="24"/>
          <w:szCs w:val="24"/>
        </w:rPr>
        <w:t>d</w:t>
      </w:r>
      <w:r w:rsidRPr="00EC5B5B">
        <w:rPr>
          <w:rFonts w:ascii="Museo 300" w:hAnsi="Museo 300"/>
          <w:b/>
          <w:color w:val="000000" w:themeColor="text1"/>
          <w:sz w:val="24"/>
          <w:szCs w:val="24"/>
        </w:rPr>
        <w:t xml:space="preserve">e Adquisiciones </w:t>
      </w:r>
      <w:r>
        <w:rPr>
          <w:rFonts w:ascii="Museo 300" w:hAnsi="Museo 300"/>
          <w:b/>
          <w:color w:val="000000" w:themeColor="text1"/>
          <w:sz w:val="24"/>
          <w:szCs w:val="24"/>
        </w:rPr>
        <w:t>y</w:t>
      </w:r>
      <w:r w:rsidRPr="00EC5B5B">
        <w:rPr>
          <w:rFonts w:ascii="Museo 300" w:hAnsi="Museo 300"/>
          <w:b/>
          <w:color w:val="000000" w:themeColor="text1"/>
          <w:sz w:val="24"/>
          <w:szCs w:val="24"/>
        </w:rPr>
        <w:t xml:space="preserve"> Contrataciones Institucional (UACI)</w:t>
      </w:r>
      <w:bookmarkEnd w:id="12"/>
    </w:p>
    <w:p w:rsidR="00EC5B5B" w:rsidRPr="005F15D9" w:rsidRDefault="00EC5B5B" w:rsidP="00EC5B5B">
      <w:pPr>
        <w:widowControl w:val="0"/>
        <w:autoSpaceDE w:val="0"/>
        <w:autoSpaceDN w:val="0"/>
        <w:adjustRightInd w:val="0"/>
        <w:spacing w:line="276" w:lineRule="auto"/>
        <w:jc w:val="both"/>
        <w:rPr>
          <w:rFonts w:ascii="Museo Sans 300" w:hAnsi="Museo Sans 300" w:cs="Arial Narrow"/>
          <w:sz w:val="10"/>
          <w:szCs w:val="10"/>
        </w:rPr>
      </w:pPr>
    </w:p>
    <w:tbl>
      <w:tblPr>
        <w:tblW w:w="5453" w:type="pct"/>
        <w:jc w:val="center"/>
        <w:tblCellMar>
          <w:left w:w="70" w:type="dxa"/>
          <w:right w:w="70" w:type="dxa"/>
        </w:tblCellMar>
        <w:tblLook w:val="04A0" w:firstRow="1" w:lastRow="0" w:firstColumn="1" w:lastColumn="0" w:noHBand="0" w:noVBand="1"/>
      </w:tblPr>
      <w:tblGrid>
        <w:gridCol w:w="5952"/>
        <w:gridCol w:w="1134"/>
        <w:gridCol w:w="1987"/>
        <w:gridCol w:w="1701"/>
        <w:gridCol w:w="1701"/>
        <w:gridCol w:w="1698"/>
      </w:tblGrid>
      <w:tr w:rsidR="00CA6ED6" w:rsidRPr="00F35050" w:rsidTr="00FB3FCE">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CA6ED6" w:rsidRPr="00F35050" w:rsidRDefault="00CA6ED6" w:rsidP="00CA6ED6">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CA6ED6" w:rsidRPr="00F35050" w:rsidRDefault="00CA6ED6" w:rsidP="00CA6ED6">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1" w:type="pct"/>
            <w:tcBorders>
              <w:top w:val="single" w:sz="4" w:space="0" w:color="auto"/>
              <w:left w:val="nil"/>
              <w:bottom w:val="single" w:sz="4" w:space="0" w:color="auto"/>
              <w:right w:val="single" w:sz="4" w:space="0" w:color="auto"/>
            </w:tcBorders>
            <w:shd w:val="clear" w:color="000000" w:fill="9BC2E6"/>
            <w:vAlign w:val="center"/>
            <w:hideMark/>
          </w:tcPr>
          <w:p w:rsidR="00CA6ED6" w:rsidRPr="00F35050" w:rsidRDefault="00CA6ED6" w:rsidP="00CA6ED6">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CA6ED6" w:rsidRPr="00F07773" w:rsidRDefault="00CA6ED6" w:rsidP="00CA6ED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CA6ED6" w:rsidRDefault="00CA6ED6" w:rsidP="00CA6ED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CA6ED6" w:rsidRPr="00CA026E" w:rsidRDefault="00CA6ED6" w:rsidP="00CA6ED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CA6ED6" w:rsidRPr="00154E4A" w:rsidRDefault="00CA6ED6" w:rsidP="00CA6ED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B4CD4" w:rsidRPr="00F35050" w:rsidTr="006054E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Elaborar informes mensuales de gestiones de compras recibidas de las unidades solicitantes y tramitadas por la UACI, referente al nivel de ejecución y estado de cada proceso de compra.</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12</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realizado</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6054EA" w:rsidRDefault="006054EA" w:rsidP="00F35050">
            <w:pPr>
              <w:jc w:val="center"/>
              <w:rPr>
                <w:rFonts w:ascii="Museo 300" w:hAnsi="Museo 300" w:cs="Arial"/>
                <w:b/>
                <w:bCs/>
                <w:color w:val="FFFFFF" w:themeColor="background1"/>
                <w:sz w:val="20"/>
                <w:szCs w:val="20"/>
                <w:lang w:val="es-SV" w:eastAsia="es-SV"/>
              </w:rPr>
            </w:pPr>
            <w:r w:rsidRPr="006054EA">
              <w:rPr>
                <w:rFonts w:ascii="Museo 300" w:hAnsi="Museo 300" w:cs="Arial"/>
                <w:b/>
                <w:bCs/>
                <w:color w:val="FFFFFF" w:themeColor="background1"/>
                <w:sz w:val="20"/>
                <w:szCs w:val="20"/>
                <w:lang w:val="es-SV" w:eastAsia="es-SV"/>
              </w:rPr>
              <w:t>100.00</w:t>
            </w:r>
          </w:p>
        </w:tc>
      </w:tr>
      <w:tr w:rsidR="00AB4CD4" w:rsidRPr="00F35050" w:rsidTr="006054E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Elaborar informe trimestral sobre las adquisiciones y contrataciones institucionales para la Junta Directiva, UAIP, Gerencia General y UNAC.</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4</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Informe realizado</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CA6ED6" w:rsidRDefault="006054EA" w:rsidP="00F35050">
            <w:pPr>
              <w:jc w:val="center"/>
              <w:rPr>
                <w:rFonts w:ascii="Museo 300" w:hAnsi="Museo 300" w:cs="Arial"/>
                <w:b/>
                <w:bCs/>
                <w:sz w:val="20"/>
                <w:szCs w:val="20"/>
                <w:lang w:val="es-SV" w:eastAsia="es-SV"/>
              </w:rPr>
            </w:pPr>
            <w:r w:rsidRPr="006054EA">
              <w:rPr>
                <w:rFonts w:ascii="Museo 300" w:hAnsi="Museo 300" w:cs="Arial"/>
                <w:b/>
                <w:bCs/>
                <w:color w:val="FFFFFF" w:themeColor="background1"/>
                <w:sz w:val="20"/>
                <w:szCs w:val="20"/>
                <w:lang w:val="es-SV" w:eastAsia="es-SV"/>
              </w:rPr>
              <w:t>100.00</w:t>
            </w:r>
          </w:p>
        </w:tc>
      </w:tr>
      <w:tr w:rsidR="00AB4CD4" w:rsidRPr="00F35050" w:rsidTr="006054E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lastRenderedPageBreak/>
              <w:t>Elaborar la Programación Anual de Adquisiciones y Contrataciones (PAAC) de obras, bienes y servicios, según las necesidades para el ejercicio 2021.</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F35050" w:rsidP="00F35050">
            <w:pPr>
              <w:jc w:val="center"/>
              <w:rPr>
                <w:rFonts w:ascii="Museo 300" w:hAnsi="Museo 300" w:cs="Arial"/>
                <w:b/>
                <w:bCs/>
                <w:sz w:val="20"/>
                <w:szCs w:val="20"/>
                <w:lang w:val="es-SV" w:eastAsia="es-SV"/>
              </w:rPr>
            </w:pPr>
            <w:r w:rsidRPr="00F35050">
              <w:rPr>
                <w:rFonts w:ascii="Museo 300" w:hAnsi="Museo 300" w:cs="Arial"/>
                <w:b/>
                <w:bCs/>
                <w:sz w:val="20"/>
                <w:szCs w:val="20"/>
                <w:lang w:val="es-SV" w:eastAsia="es-SV"/>
              </w:rPr>
              <w:t>1</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Plan elaborado</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AB4CD4" w:rsidRPr="00F35050" w:rsidTr="006054EA">
        <w:trPr>
          <w:trHeight w:val="120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F35050" w:rsidRPr="00F35050" w:rsidRDefault="00F35050" w:rsidP="00F35050">
            <w:pPr>
              <w:jc w:val="both"/>
              <w:rPr>
                <w:rFonts w:ascii="Museo 300" w:hAnsi="Museo 300" w:cs="Arial"/>
                <w:sz w:val="20"/>
                <w:szCs w:val="20"/>
                <w:lang w:val="es-SV" w:eastAsia="es-SV"/>
              </w:rPr>
            </w:pPr>
            <w:r w:rsidRPr="00F35050">
              <w:rPr>
                <w:rFonts w:ascii="Museo 300" w:hAnsi="Museo 300" w:cs="Arial"/>
                <w:sz w:val="20"/>
                <w:szCs w:val="20"/>
                <w:lang w:val="es-SV" w:eastAsia="es-SV"/>
              </w:rPr>
              <w:t>Realizar las adquisiciones y contrataciones de bienes, obras y servicios de acuerdo a la asignación presupuestaria por cualquiera de las modalidades o procesos (Libre Gestión, Licitación Pública o Concurso Público, Contratación Directa y Compras a través de BOLPROS).</w:t>
            </w:r>
          </w:p>
        </w:tc>
        <w:tc>
          <w:tcPr>
            <w:tcW w:w="400" w:type="pct"/>
            <w:tcBorders>
              <w:top w:val="nil"/>
              <w:left w:val="nil"/>
              <w:bottom w:val="single" w:sz="4" w:space="0" w:color="auto"/>
              <w:right w:val="single" w:sz="4" w:space="0" w:color="auto"/>
            </w:tcBorders>
            <w:shd w:val="clear" w:color="000000" w:fill="E9EDF7"/>
            <w:vAlign w:val="center"/>
            <w:hideMark/>
          </w:tcPr>
          <w:p w:rsidR="00F35050" w:rsidRPr="00F35050" w:rsidRDefault="006054EA" w:rsidP="00F35050">
            <w:pPr>
              <w:jc w:val="center"/>
              <w:rPr>
                <w:rFonts w:ascii="Museo 300" w:hAnsi="Museo 300" w:cs="Arial"/>
                <w:b/>
                <w:bCs/>
                <w:sz w:val="20"/>
                <w:szCs w:val="20"/>
                <w:lang w:val="es-SV" w:eastAsia="es-SV"/>
              </w:rPr>
            </w:pPr>
            <w:r>
              <w:rPr>
                <w:rFonts w:ascii="Museo 300" w:hAnsi="Museo 300" w:cs="Arial"/>
                <w:b/>
                <w:bCs/>
                <w:sz w:val="20"/>
                <w:szCs w:val="20"/>
                <w:lang w:val="es-SV" w:eastAsia="es-SV"/>
              </w:rPr>
              <w:t>215</w:t>
            </w:r>
          </w:p>
        </w:tc>
        <w:tc>
          <w:tcPr>
            <w:tcW w:w="701" w:type="pct"/>
            <w:tcBorders>
              <w:top w:val="nil"/>
              <w:left w:val="nil"/>
              <w:bottom w:val="single" w:sz="4" w:space="0" w:color="auto"/>
              <w:right w:val="single" w:sz="4" w:space="0" w:color="auto"/>
            </w:tcBorders>
            <w:shd w:val="clear" w:color="auto" w:fill="auto"/>
            <w:vAlign w:val="center"/>
            <w:hideMark/>
          </w:tcPr>
          <w:p w:rsidR="00F35050" w:rsidRPr="00F35050" w:rsidRDefault="00F35050" w:rsidP="00F35050">
            <w:pPr>
              <w:jc w:val="center"/>
              <w:rPr>
                <w:rFonts w:ascii="Museo 300" w:hAnsi="Museo 300" w:cs="Arial"/>
                <w:sz w:val="20"/>
                <w:szCs w:val="20"/>
                <w:lang w:val="es-SV" w:eastAsia="es-SV"/>
              </w:rPr>
            </w:pPr>
            <w:r w:rsidRPr="00F35050">
              <w:rPr>
                <w:rFonts w:ascii="Museo 300" w:hAnsi="Museo 300" w:cs="Arial"/>
                <w:sz w:val="20"/>
                <w:szCs w:val="20"/>
                <w:lang w:val="es-SV" w:eastAsia="es-SV"/>
              </w:rPr>
              <w:t>Compra realizada</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59</w:t>
            </w:r>
          </w:p>
        </w:tc>
        <w:tc>
          <w:tcPr>
            <w:tcW w:w="600" w:type="pct"/>
            <w:tcBorders>
              <w:top w:val="nil"/>
              <w:left w:val="nil"/>
              <w:bottom w:val="single" w:sz="4" w:space="0" w:color="auto"/>
              <w:right w:val="single" w:sz="4" w:space="0" w:color="auto"/>
            </w:tcBorders>
            <w:shd w:val="clear" w:color="auto" w:fill="FFFFFF" w:themeFill="background1"/>
            <w:vAlign w:val="center"/>
          </w:tcPr>
          <w:p w:rsidR="00F35050" w:rsidRPr="00CA6ED6" w:rsidRDefault="006054EA" w:rsidP="00F35050">
            <w:pPr>
              <w:jc w:val="center"/>
              <w:rPr>
                <w:rFonts w:ascii="Museo 300" w:hAnsi="Museo 300" w:cs="Arial"/>
                <w:sz w:val="20"/>
                <w:szCs w:val="20"/>
                <w:lang w:val="es-SV" w:eastAsia="es-SV"/>
              </w:rPr>
            </w:pPr>
            <w:r>
              <w:rPr>
                <w:rFonts w:ascii="Museo 300" w:hAnsi="Museo 300" w:cs="Arial"/>
                <w:sz w:val="20"/>
                <w:szCs w:val="20"/>
                <w:lang w:val="es-SV" w:eastAsia="es-SV"/>
              </w:rPr>
              <w:t>67</w:t>
            </w:r>
            <w:r>
              <w:rPr>
                <w:rStyle w:val="Refdenotaalpie"/>
                <w:rFonts w:ascii="Museo 300" w:hAnsi="Museo 300" w:cs="Arial"/>
                <w:sz w:val="20"/>
                <w:szCs w:val="20"/>
                <w:lang w:val="es-SV" w:eastAsia="es-SV"/>
              </w:rPr>
              <w:footnoteReference w:id="33"/>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35050" w:rsidRPr="00CA6ED6" w:rsidRDefault="006054EA" w:rsidP="00F35050">
            <w:pPr>
              <w:jc w:val="center"/>
              <w:rPr>
                <w:rFonts w:ascii="Museo 300" w:hAnsi="Museo 300" w:cs="Arial"/>
                <w:b/>
                <w:bCs/>
                <w:sz w:val="20"/>
                <w:szCs w:val="20"/>
                <w:lang w:val="es-SV" w:eastAsia="es-SV"/>
              </w:rPr>
            </w:pPr>
            <w:r w:rsidRPr="006054EA">
              <w:rPr>
                <w:rFonts w:ascii="Museo 300" w:hAnsi="Museo 300" w:cs="Arial"/>
                <w:b/>
                <w:bCs/>
                <w:color w:val="FFFFFF" w:themeColor="background1"/>
                <w:sz w:val="20"/>
                <w:szCs w:val="20"/>
                <w:lang w:val="es-SV" w:eastAsia="es-SV"/>
              </w:rPr>
              <w:t>100.00</w:t>
            </w:r>
          </w:p>
        </w:tc>
      </w:tr>
    </w:tbl>
    <w:p w:rsidR="00E752AF" w:rsidRDefault="00E752AF" w:rsidP="00E752AF">
      <w:pPr>
        <w:pStyle w:val="Ttulo1"/>
        <w:tabs>
          <w:tab w:val="center" w:pos="4599"/>
        </w:tabs>
        <w:spacing w:before="0"/>
        <w:rPr>
          <w:rFonts w:ascii="Museo 300" w:hAnsi="Museo 300"/>
          <w:b/>
          <w:color w:val="000000" w:themeColor="text1"/>
          <w:sz w:val="24"/>
          <w:szCs w:val="24"/>
        </w:rPr>
      </w:pPr>
    </w:p>
    <w:p w:rsidR="00AB4CD4" w:rsidRDefault="00AB4CD4" w:rsidP="00AB4CD4"/>
    <w:p w:rsidR="00D70738" w:rsidRPr="00AB4CD4" w:rsidRDefault="00D70738" w:rsidP="00AB4CD4"/>
    <w:p w:rsidR="00CD62EE" w:rsidRDefault="00CD62EE" w:rsidP="00E752AF">
      <w:pPr>
        <w:pStyle w:val="Ttulo1"/>
        <w:tabs>
          <w:tab w:val="center" w:pos="4599"/>
        </w:tabs>
        <w:spacing w:before="0"/>
        <w:rPr>
          <w:rFonts w:ascii="Museo 300" w:hAnsi="Museo 300"/>
          <w:b/>
          <w:color w:val="000000" w:themeColor="text1"/>
          <w:sz w:val="24"/>
          <w:szCs w:val="24"/>
        </w:rPr>
      </w:pPr>
      <w:bookmarkStart w:id="13" w:name="_Toc53672845"/>
      <w:r>
        <w:rPr>
          <w:rFonts w:ascii="Museo 300" w:hAnsi="Museo 300"/>
          <w:b/>
          <w:color w:val="000000" w:themeColor="text1"/>
          <w:sz w:val="24"/>
          <w:szCs w:val="24"/>
        </w:rPr>
        <w:t>12</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Unidad Financiera Institucional (UFI)</w:t>
      </w:r>
      <w:bookmarkEnd w:id="13"/>
    </w:p>
    <w:p w:rsidR="00CD62EE" w:rsidRPr="00AB4CD4"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561" w:type="pct"/>
        <w:jc w:val="center"/>
        <w:tblCellMar>
          <w:left w:w="70" w:type="dxa"/>
          <w:right w:w="70" w:type="dxa"/>
        </w:tblCellMar>
        <w:tblLook w:val="04A0" w:firstRow="1" w:lastRow="0" w:firstColumn="1" w:lastColumn="0" w:noHBand="0" w:noVBand="1"/>
      </w:tblPr>
      <w:tblGrid>
        <w:gridCol w:w="6236"/>
        <w:gridCol w:w="1134"/>
        <w:gridCol w:w="1987"/>
        <w:gridCol w:w="1700"/>
        <w:gridCol w:w="1700"/>
        <w:gridCol w:w="1697"/>
      </w:tblGrid>
      <w:tr w:rsidR="00263FD5" w:rsidRPr="00AB4CD4" w:rsidTr="00263FD5">
        <w:trPr>
          <w:trHeight w:val="680"/>
          <w:tblHeader/>
          <w:jc w:val="center"/>
        </w:trPr>
        <w:tc>
          <w:tcPr>
            <w:tcW w:w="2157"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263FD5" w:rsidRPr="00AB4CD4" w:rsidRDefault="00263FD5" w:rsidP="00263FD5">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 xml:space="preserve">Actividad específica </w:t>
            </w:r>
          </w:p>
        </w:tc>
        <w:tc>
          <w:tcPr>
            <w:tcW w:w="392" w:type="pct"/>
            <w:tcBorders>
              <w:top w:val="single" w:sz="4" w:space="0" w:color="auto"/>
              <w:left w:val="nil"/>
              <w:bottom w:val="single" w:sz="4" w:space="0" w:color="auto"/>
              <w:right w:val="single" w:sz="4" w:space="0" w:color="auto"/>
            </w:tcBorders>
            <w:shd w:val="clear" w:color="000000" w:fill="9BC2E6"/>
            <w:vAlign w:val="center"/>
            <w:hideMark/>
          </w:tcPr>
          <w:p w:rsidR="00263FD5" w:rsidRPr="00AB4CD4" w:rsidRDefault="00263FD5" w:rsidP="00263FD5">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687" w:type="pct"/>
            <w:tcBorders>
              <w:top w:val="single" w:sz="4" w:space="0" w:color="auto"/>
              <w:left w:val="nil"/>
              <w:bottom w:val="single" w:sz="4" w:space="0" w:color="auto"/>
              <w:right w:val="single" w:sz="4" w:space="0" w:color="auto"/>
            </w:tcBorders>
            <w:shd w:val="clear" w:color="000000" w:fill="9BC2E6"/>
            <w:vAlign w:val="center"/>
            <w:hideMark/>
          </w:tcPr>
          <w:p w:rsidR="00263FD5" w:rsidRPr="00AB4CD4" w:rsidRDefault="00263FD5" w:rsidP="00263FD5">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Unidad de medida</w:t>
            </w:r>
          </w:p>
        </w:tc>
        <w:tc>
          <w:tcPr>
            <w:tcW w:w="588" w:type="pct"/>
            <w:tcBorders>
              <w:top w:val="single" w:sz="4" w:space="0" w:color="auto"/>
              <w:left w:val="nil"/>
              <w:bottom w:val="single" w:sz="4" w:space="0" w:color="auto"/>
              <w:right w:val="single" w:sz="4" w:space="0" w:color="auto"/>
            </w:tcBorders>
            <w:shd w:val="clear" w:color="000000" w:fill="9BC2E6"/>
            <w:vAlign w:val="center"/>
            <w:hideMark/>
          </w:tcPr>
          <w:p w:rsidR="00263FD5" w:rsidRPr="00F07773" w:rsidRDefault="00263FD5" w:rsidP="00263FD5">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588" w:type="pct"/>
            <w:tcBorders>
              <w:top w:val="single" w:sz="4" w:space="0" w:color="auto"/>
              <w:left w:val="nil"/>
              <w:bottom w:val="single" w:sz="4" w:space="0" w:color="auto"/>
              <w:right w:val="single" w:sz="4" w:space="0" w:color="auto"/>
            </w:tcBorders>
            <w:shd w:val="clear" w:color="000000" w:fill="4472C4"/>
            <w:vAlign w:val="center"/>
            <w:hideMark/>
          </w:tcPr>
          <w:p w:rsidR="00263FD5" w:rsidRDefault="00263FD5" w:rsidP="00263FD5">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263FD5" w:rsidRPr="00CA026E" w:rsidRDefault="00263FD5" w:rsidP="00263FD5">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87"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263FD5" w:rsidRPr="00154E4A" w:rsidRDefault="00263FD5" w:rsidP="00263FD5">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AB4CD4" w:rsidRPr="00AB4CD4" w:rsidTr="00AE7EE6">
        <w:trPr>
          <w:trHeight w:val="2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B4CD4" w:rsidRPr="00AB4CD4" w:rsidRDefault="00AB4CD4" w:rsidP="00AB4CD4">
            <w:pPr>
              <w:jc w:val="both"/>
              <w:rPr>
                <w:rFonts w:ascii="Museo 300" w:hAnsi="Museo 300" w:cs="Arial"/>
                <w:sz w:val="20"/>
                <w:szCs w:val="20"/>
                <w:lang w:val="es-SV" w:eastAsia="es-SV"/>
              </w:rPr>
            </w:pPr>
            <w:r w:rsidRPr="00AB4CD4">
              <w:rPr>
                <w:rFonts w:ascii="Museo 300" w:hAnsi="Museo 300" w:cs="Arial"/>
                <w:sz w:val="20"/>
                <w:szCs w:val="20"/>
                <w:lang w:val="es-SV"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392" w:type="pct"/>
            <w:tcBorders>
              <w:top w:val="nil"/>
              <w:left w:val="nil"/>
              <w:bottom w:val="single" w:sz="4" w:space="0" w:color="auto"/>
              <w:right w:val="single" w:sz="4" w:space="0" w:color="auto"/>
            </w:tcBorders>
            <w:shd w:val="clear" w:color="000000" w:fill="E9EDF7"/>
            <w:vAlign w:val="center"/>
            <w:hideMark/>
          </w:tcPr>
          <w:p w:rsidR="00AB4CD4" w:rsidRPr="00AB4CD4" w:rsidRDefault="00AB4CD4" w:rsidP="00AB4CD4">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2</w:t>
            </w:r>
          </w:p>
        </w:tc>
        <w:tc>
          <w:tcPr>
            <w:tcW w:w="687" w:type="pct"/>
            <w:tcBorders>
              <w:top w:val="nil"/>
              <w:left w:val="nil"/>
              <w:bottom w:val="single" w:sz="4" w:space="0" w:color="auto"/>
              <w:right w:val="single" w:sz="4" w:space="0" w:color="auto"/>
            </w:tcBorders>
            <w:shd w:val="clear" w:color="auto" w:fill="auto"/>
            <w:vAlign w:val="center"/>
            <w:hideMark/>
          </w:tcPr>
          <w:p w:rsidR="00AB4CD4" w:rsidRPr="00AB4CD4" w:rsidRDefault="00AB4CD4" w:rsidP="00AB4CD4">
            <w:pPr>
              <w:jc w:val="center"/>
              <w:rPr>
                <w:rFonts w:ascii="Museo 300" w:hAnsi="Museo 300" w:cs="Arial"/>
                <w:sz w:val="20"/>
                <w:szCs w:val="20"/>
                <w:lang w:val="es-SV" w:eastAsia="es-SV"/>
              </w:rPr>
            </w:pPr>
            <w:r w:rsidRPr="00AB4CD4">
              <w:rPr>
                <w:rFonts w:ascii="Museo 300" w:hAnsi="Museo 300" w:cs="Arial"/>
                <w:sz w:val="20"/>
                <w:szCs w:val="20"/>
                <w:lang w:val="es-SV" w:eastAsia="es-SV"/>
              </w:rPr>
              <w:t>Formulación del Presupuesto</w:t>
            </w:r>
          </w:p>
        </w:tc>
        <w:tc>
          <w:tcPr>
            <w:tcW w:w="588" w:type="pct"/>
            <w:tcBorders>
              <w:top w:val="nil"/>
              <w:left w:val="nil"/>
              <w:bottom w:val="single" w:sz="4" w:space="0" w:color="auto"/>
              <w:right w:val="single" w:sz="4" w:space="0" w:color="auto"/>
            </w:tcBorders>
            <w:shd w:val="clear" w:color="auto" w:fill="auto"/>
            <w:vAlign w:val="center"/>
          </w:tcPr>
          <w:p w:rsidR="00AB4CD4" w:rsidRPr="00263FD5" w:rsidRDefault="00AE7EE6" w:rsidP="00AB4CD4">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88" w:type="pct"/>
            <w:tcBorders>
              <w:top w:val="nil"/>
              <w:left w:val="nil"/>
              <w:bottom w:val="single" w:sz="4" w:space="0" w:color="auto"/>
              <w:right w:val="single" w:sz="4" w:space="0" w:color="auto"/>
            </w:tcBorders>
            <w:shd w:val="clear" w:color="auto" w:fill="auto"/>
            <w:vAlign w:val="center"/>
          </w:tcPr>
          <w:p w:rsidR="00AB4CD4" w:rsidRPr="00263FD5" w:rsidRDefault="00AE7EE6" w:rsidP="006054EA">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B4CD4" w:rsidRPr="00AE7EE6" w:rsidRDefault="00AE7EE6" w:rsidP="00AB4CD4">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2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Elaborar y presentar a Presidencia Institucional un Informe de Seguimiento, Control y Ejecución  de las disponibilidades presupuestarias contenidas en los recursos financieros asignados y ejecutados mensualmente a cada Unidad Organizativa.</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2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Realizar el Cierre Contable de las operaciones del periodo que permita elaborar y presentar los Estados Financieros a las instancias correspondientes, dentro del tiempo establecido para ello.</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Cierre contable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lastRenderedPageBreak/>
              <w:t>Realizar el seguimiento a las deficiencias reportadas por los diferentes Departamentos de la UFI, que afectan el control interno.</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Realizar un seguimiento a las obligaciones pendientes de pago por el Departamento de Tesorería e informar a las autoridades superiores para la toma de decisiones</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Generar informe sobre los ingresos propios de la institución en las distintas fuentes de financiamiento para sostenibilidad presupuestaria</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Determinar el comportamiento y clasificación de los gastos generados mediante el Fondo Circulante de Monto Fijo para la toma de decisiones de las autoridades superiores</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presentado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AE7EE6">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 xml:space="preserve">Verificar análisis de disponibilidades bancarias en las diferentes cuentas institucionales, así como Ingresos, requerimientos de fondos y pagos en cumplimiento de obligaciones institucionales. </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12</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Informe elaborado</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87" w:type="pct"/>
            <w:tcBorders>
              <w:top w:val="single" w:sz="4" w:space="0" w:color="auto"/>
              <w:left w:val="single" w:sz="4" w:space="0" w:color="auto"/>
              <w:bottom w:val="single" w:sz="4" w:space="0" w:color="auto"/>
              <w:right w:val="single" w:sz="4" w:space="0" w:color="auto"/>
            </w:tcBorders>
            <w:shd w:val="clear" w:color="auto" w:fill="00B05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AE7EE6" w:rsidRPr="00AB4CD4" w:rsidTr="00B734EF">
        <w:trPr>
          <w:trHeight w:val="960"/>
          <w:jc w:val="center"/>
        </w:trPr>
        <w:tc>
          <w:tcPr>
            <w:tcW w:w="2157" w:type="pct"/>
            <w:tcBorders>
              <w:top w:val="nil"/>
              <w:left w:val="single" w:sz="4" w:space="0" w:color="auto"/>
              <w:bottom w:val="single" w:sz="4" w:space="0" w:color="auto"/>
              <w:right w:val="single" w:sz="4" w:space="0" w:color="auto"/>
            </w:tcBorders>
            <w:shd w:val="clear" w:color="000000" w:fill="FFFFFF"/>
            <w:vAlign w:val="center"/>
            <w:hideMark/>
          </w:tcPr>
          <w:p w:rsidR="00AE7EE6" w:rsidRPr="00AB4CD4" w:rsidRDefault="00AE7EE6" w:rsidP="00AE7EE6">
            <w:pPr>
              <w:jc w:val="both"/>
              <w:rPr>
                <w:rFonts w:ascii="Museo 300" w:hAnsi="Museo 300" w:cs="Arial"/>
                <w:sz w:val="20"/>
                <w:szCs w:val="20"/>
                <w:lang w:val="es-SV" w:eastAsia="es-SV"/>
              </w:rPr>
            </w:pPr>
            <w:r w:rsidRPr="00AB4CD4">
              <w:rPr>
                <w:rFonts w:ascii="Museo 300" w:hAnsi="Museo 300" w:cs="Arial"/>
                <w:sz w:val="20"/>
                <w:szCs w:val="20"/>
                <w:lang w:val="es-SV" w:eastAsia="es-SV"/>
              </w:rPr>
              <w:t>Coordinar, supervisar, integrar y planificar la gestión financiera institucional, por medio de reuniones con las jefaturas de los departamentos, a fin de garantizar la eficiencia y eficacia en la misma.</w:t>
            </w:r>
          </w:p>
        </w:tc>
        <w:tc>
          <w:tcPr>
            <w:tcW w:w="392" w:type="pct"/>
            <w:tcBorders>
              <w:top w:val="nil"/>
              <w:left w:val="nil"/>
              <w:bottom w:val="single" w:sz="4" w:space="0" w:color="auto"/>
              <w:right w:val="single" w:sz="4" w:space="0" w:color="auto"/>
            </w:tcBorders>
            <w:shd w:val="clear" w:color="000000" w:fill="E9EDF7"/>
            <w:vAlign w:val="center"/>
            <w:hideMark/>
          </w:tcPr>
          <w:p w:rsidR="00AE7EE6" w:rsidRPr="00AB4CD4" w:rsidRDefault="00AE7EE6" w:rsidP="00AE7EE6">
            <w:pPr>
              <w:jc w:val="center"/>
              <w:rPr>
                <w:rFonts w:ascii="Museo 300" w:hAnsi="Museo 300" w:cs="Arial"/>
                <w:b/>
                <w:bCs/>
                <w:sz w:val="20"/>
                <w:szCs w:val="20"/>
                <w:lang w:val="es-SV" w:eastAsia="es-SV"/>
              </w:rPr>
            </w:pPr>
            <w:r w:rsidRPr="00AB4CD4">
              <w:rPr>
                <w:rFonts w:ascii="Museo 300" w:hAnsi="Museo 300" w:cs="Arial"/>
                <w:b/>
                <w:bCs/>
                <w:sz w:val="20"/>
                <w:szCs w:val="20"/>
                <w:lang w:val="es-SV" w:eastAsia="es-SV"/>
              </w:rPr>
              <w:t>24</w:t>
            </w:r>
          </w:p>
        </w:tc>
        <w:tc>
          <w:tcPr>
            <w:tcW w:w="687" w:type="pct"/>
            <w:tcBorders>
              <w:top w:val="nil"/>
              <w:left w:val="nil"/>
              <w:bottom w:val="single" w:sz="4" w:space="0" w:color="auto"/>
              <w:right w:val="single" w:sz="4" w:space="0" w:color="auto"/>
            </w:tcBorders>
            <w:shd w:val="clear" w:color="auto" w:fill="auto"/>
            <w:vAlign w:val="center"/>
            <w:hideMark/>
          </w:tcPr>
          <w:p w:rsidR="00AE7EE6" w:rsidRPr="00AB4CD4" w:rsidRDefault="00AE7EE6" w:rsidP="00AE7EE6">
            <w:pPr>
              <w:jc w:val="center"/>
              <w:rPr>
                <w:rFonts w:ascii="Museo 300" w:hAnsi="Museo 300" w:cs="Arial"/>
                <w:sz w:val="20"/>
                <w:szCs w:val="20"/>
                <w:lang w:val="es-SV" w:eastAsia="es-SV"/>
              </w:rPr>
            </w:pPr>
            <w:r w:rsidRPr="00AB4CD4">
              <w:rPr>
                <w:rFonts w:ascii="Museo 300" w:hAnsi="Museo 300" w:cs="Arial"/>
                <w:sz w:val="20"/>
                <w:szCs w:val="20"/>
                <w:lang w:val="es-SV" w:eastAsia="es-SV"/>
              </w:rPr>
              <w:t>Reunión realizada</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88" w:type="pct"/>
            <w:tcBorders>
              <w:top w:val="nil"/>
              <w:left w:val="nil"/>
              <w:bottom w:val="single" w:sz="4" w:space="0" w:color="auto"/>
              <w:right w:val="single" w:sz="4" w:space="0" w:color="auto"/>
            </w:tcBorders>
            <w:shd w:val="clear" w:color="auto" w:fill="auto"/>
            <w:vAlign w:val="center"/>
          </w:tcPr>
          <w:p w:rsidR="00AE7EE6" w:rsidRPr="00263FD5" w:rsidRDefault="00AE7EE6" w:rsidP="00AE7EE6">
            <w:pPr>
              <w:jc w:val="center"/>
              <w:rPr>
                <w:rFonts w:ascii="Museo 300" w:hAnsi="Museo 300" w:cs="Arial"/>
                <w:sz w:val="20"/>
                <w:szCs w:val="20"/>
                <w:lang w:val="es-SV" w:eastAsia="es-SV"/>
              </w:rPr>
            </w:pPr>
            <w:r>
              <w:rPr>
                <w:rFonts w:ascii="Museo 300" w:hAnsi="Museo 300" w:cs="Arial"/>
                <w:sz w:val="20"/>
                <w:szCs w:val="20"/>
                <w:lang w:val="es-SV" w:eastAsia="es-SV"/>
              </w:rPr>
              <w:t>5</w:t>
            </w:r>
            <w:r>
              <w:rPr>
                <w:rStyle w:val="Refdenotaalpie"/>
                <w:rFonts w:ascii="Museo 300" w:hAnsi="Museo 300" w:cs="Arial"/>
                <w:sz w:val="20"/>
                <w:szCs w:val="20"/>
                <w:lang w:val="es-SV" w:eastAsia="es-SV"/>
              </w:rPr>
              <w:footnoteReference w:id="34"/>
            </w:r>
          </w:p>
        </w:tc>
        <w:tc>
          <w:tcPr>
            <w:tcW w:w="587" w:type="pct"/>
            <w:tcBorders>
              <w:top w:val="single" w:sz="4" w:space="0" w:color="auto"/>
              <w:left w:val="single" w:sz="4" w:space="0" w:color="auto"/>
              <w:bottom w:val="single" w:sz="4" w:space="0" w:color="auto"/>
              <w:right w:val="single" w:sz="4" w:space="0" w:color="auto"/>
            </w:tcBorders>
            <w:shd w:val="clear" w:color="auto" w:fill="FFFF00"/>
            <w:vAlign w:val="center"/>
          </w:tcPr>
          <w:p w:rsidR="00AE7EE6" w:rsidRPr="00AE7EE6" w:rsidRDefault="00AE7EE6" w:rsidP="00AE7EE6">
            <w:pPr>
              <w:jc w:val="center"/>
              <w:rPr>
                <w:rFonts w:ascii="Museo 300" w:hAnsi="Museo 300" w:cs="Arial"/>
                <w:b/>
                <w:bCs/>
                <w:color w:val="FFFFFF" w:themeColor="background1"/>
                <w:sz w:val="20"/>
                <w:szCs w:val="20"/>
                <w:lang w:val="es-SV" w:eastAsia="es-SV"/>
              </w:rPr>
            </w:pPr>
            <w:r w:rsidRPr="00B734EF">
              <w:rPr>
                <w:rFonts w:ascii="Museo 300" w:hAnsi="Museo 300" w:cs="Arial"/>
                <w:b/>
                <w:bCs/>
                <w:color w:val="000000" w:themeColor="text1"/>
                <w:sz w:val="20"/>
                <w:szCs w:val="20"/>
                <w:lang w:val="es-SV" w:eastAsia="es-SV"/>
              </w:rPr>
              <w:t>83.33</w:t>
            </w:r>
          </w:p>
        </w:tc>
      </w:tr>
    </w:tbl>
    <w:p w:rsidR="00AE7EE6" w:rsidRDefault="00AE7EE6" w:rsidP="00CD62EE">
      <w:pPr>
        <w:widowControl w:val="0"/>
        <w:autoSpaceDE w:val="0"/>
        <w:autoSpaceDN w:val="0"/>
        <w:adjustRightInd w:val="0"/>
        <w:spacing w:line="276" w:lineRule="auto"/>
        <w:jc w:val="both"/>
        <w:rPr>
          <w:rFonts w:ascii="Museo Sans 300" w:hAnsi="Museo Sans 300" w:cs="Arial Narrow"/>
        </w:rPr>
      </w:pPr>
    </w:p>
    <w:p w:rsidR="00AE7EE6" w:rsidRDefault="00AE7EE6">
      <w:pPr>
        <w:spacing w:after="160" w:line="259" w:lineRule="auto"/>
        <w:rPr>
          <w:rFonts w:ascii="Museo Sans 300" w:hAnsi="Museo Sans 300" w:cs="Arial Narrow"/>
        </w:rPr>
      </w:pPr>
      <w:r>
        <w:rPr>
          <w:rFonts w:ascii="Museo Sans 300" w:hAnsi="Museo Sans 300" w:cs="Arial Narrow"/>
        </w:rPr>
        <w:br w:type="page"/>
      </w:r>
    </w:p>
    <w:p w:rsidR="00CD62EE" w:rsidRDefault="00CD62EE" w:rsidP="00CD62EE">
      <w:pPr>
        <w:pStyle w:val="Ttulo1"/>
        <w:tabs>
          <w:tab w:val="center" w:pos="4599"/>
        </w:tabs>
        <w:rPr>
          <w:rFonts w:ascii="Museo 300" w:hAnsi="Museo 300"/>
          <w:b/>
          <w:color w:val="000000" w:themeColor="text1"/>
          <w:sz w:val="24"/>
          <w:szCs w:val="24"/>
        </w:rPr>
      </w:pPr>
      <w:bookmarkStart w:id="14" w:name="_Toc53672846"/>
      <w:r>
        <w:rPr>
          <w:rFonts w:ascii="Museo 300" w:hAnsi="Museo 300"/>
          <w:b/>
          <w:color w:val="000000" w:themeColor="text1"/>
          <w:sz w:val="24"/>
          <w:szCs w:val="24"/>
        </w:rPr>
        <w:lastRenderedPageBreak/>
        <w:t>13</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de Planificación</w:t>
      </w:r>
      <w:bookmarkEnd w:id="14"/>
    </w:p>
    <w:p w:rsidR="00CD62EE" w:rsidRPr="00F45442"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4" w:type="pct"/>
        <w:jc w:val="center"/>
        <w:tblCellMar>
          <w:left w:w="70" w:type="dxa"/>
          <w:right w:w="70" w:type="dxa"/>
        </w:tblCellMar>
        <w:tblLook w:val="04A0" w:firstRow="1" w:lastRow="0" w:firstColumn="1" w:lastColumn="0" w:noHBand="0" w:noVBand="1"/>
      </w:tblPr>
      <w:tblGrid>
        <w:gridCol w:w="5958"/>
        <w:gridCol w:w="1135"/>
        <w:gridCol w:w="1986"/>
        <w:gridCol w:w="1701"/>
        <w:gridCol w:w="1701"/>
        <w:gridCol w:w="1695"/>
      </w:tblGrid>
      <w:tr w:rsidR="00AE7EE6" w:rsidRPr="00F45442" w:rsidTr="00FE1947">
        <w:trPr>
          <w:trHeight w:val="624"/>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AE7EE6" w:rsidRPr="00F07773" w:rsidRDefault="00AE7EE6" w:rsidP="00AE7EE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AE7EE6" w:rsidRDefault="00AE7EE6" w:rsidP="00AE7EE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AE7EE6" w:rsidRPr="00CA026E" w:rsidRDefault="00AE7EE6" w:rsidP="00AE7EE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8"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AE7EE6" w:rsidRPr="00154E4A" w:rsidRDefault="00AE7EE6" w:rsidP="00AE7EE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45442" w:rsidRPr="00F45442" w:rsidTr="00BB2FB8">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Formular el Plan Anual Operativo de la Institución.</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Plan autorizado</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454D02"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454D02" w:rsidP="00F45442">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35"/>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F45442" w:rsidRPr="00454D02" w:rsidRDefault="00454D02" w:rsidP="00F45442">
            <w:pPr>
              <w:jc w:val="center"/>
              <w:rPr>
                <w:rFonts w:ascii="Museo 300" w:hAnsi="Museo 300" w:cs="Arial"/>
                <w:b/>
                <w:bCs/>
                <w:color w:val="FFFFFF" w:themeColor="background1"/>
                <w:sz w:val="20"/>
                <w:szCs w:val="20"/>
                <w:lang w:val="es-SV" w:eastAsia="es-SV"/>
              </w:rPr>
            </w:pPr>
            <w:r w:rsidRPr="00454D02">
              <w:rPr>
                <w:rFonts w:ascii="Museo 300" w:hAnsi="Museo 300" w:cs="Arial"/>
                <w:b/>
                <w:bCs/>
                <w:color w:val="FFFFFF" w:themeColor="background1"/>
                <w:sz w:val="20"/>
                <w:szCs w:val="20"/>
                <w:lang w:val="es-SV" w:eastAsia="es-SV"/>
              </w:rPr>
              <w:t xml:space="preserve">100.00 </w:t>
            </w:r>
          </w:p>
        </w:tc>
      </w:tr>
      <w:tr w:rsidR="00454D02" w:rsidRPr="00F45442" w:rsidTr="00BB2FB8">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454D02" w:rsidRPr="00F45442" w:rsidRDefault="00454D02" w:rsidP="00454D02">
            <w:pPr>
              <w:jc w:val="both"/>
              <w:rPr>
                <w:rFonts w:ascii="Museo 300" w:hAnsi="Museo 300" w:cs="Arial"/>
                <w:sz w:val="20"/>
                <w:szCs w:val="20"/>
                <w:lang w:val="es-SV" w:eastAsia="es-SV"/>
              </w:rPr>
            </w:pPr>
            <w:r w:rsidRPr="00F45442">
              <w:rPr>
                <w:rFonts w:ascii="Museo 300" w:hAnsi="Museo 300" w:cs="Arial"/>
                <w:sz w:val="20"/>
                <w:szCs w:val="20"/>
                <w:lang w:val="es-SV" w:eastAsia="es-SV"/>
              </w:rPr>
              <w:t>Dar seguimiento al PAO Institucional.</w:t>
            </w:r>
          </w:p>
        </w:tc>
        <w:tc>
          <w:tcPr>
            <w:tcW w:w="400" w:type="pct"/>
            <w:tcBorders>
              <w:top w:val="nil"/>
              <w:left w:val="nil"/>
              <w:bottom w:val="single" w:sz="4" w:space="0" w:color="auto"/>
              <w:right w:val="single" w:sz="4" w:space="0" w:color="auto"/>
            </w:tcBorders>
            <w:shd w:val="clear" w:color="000000" w:fill="E9EDF7"/>
            <w:vAlign w:val="center"/>
            <w:hideMark/>
          </w:tcPr>
          <w:p w:rsidR="00454D02" w:rsidRPr="00F45442" w:rsidRDefault="00454D02" w:rsidP="00454D0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454D02" w:rsidRPr="00F45442" w:rsidRDefault="00454D02" w:rsidP="00454D02">
            <w:pPr>
              <w:jc w:val="center"/>
              <w:rPr>
                <w:rFonts w:ascii="Museo 300" w:hAnsi="Museo 300" w:cs="Arial"/>
                <w:sz w:val="20"/>
                <w:szCs w:val="20"/>
                <w:lang w:val="es-SV" w:eastAsia="es-SV"/>
              </w:rPr>
            </w:pPr>
            <w:r w:rsidRPr="00F45442">
              <w:rPr>
                <w:rFonts w:ascii="Museo 300" w:hAnsi="Museo 300" w:cs="Arial"/>
                <w:sz w:val="20"/>
                <w:szCs w:val="20"/>
                <w:lang w:val="es-SV" w:eastAsia="es-SV"/>
              </w:rPr>
              <w:t>Seguimiento realizado</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454D02" w:rsidRPr="00AE7EE6" w:rsidRDefault="00454D02" w:rsidP="00454D02">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454D02" w:rsidRPr="00F45442" w:rsidTr="00BB2FB8">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454D02" w:rsidRPr="00F45442" w:rsidRDefault="00454D02" w:rsidP="00454D02">
            <w:pPr>
              <w:jc w:val="both"/>
              <w:rPr>
                <w:rFonts w:ascii="Museo 300" w:hAnsi="Museo 300" w:cs="Arial"/>
                <w:sz w:val="20"/>
                <w:szCs w:val="20"/>
                <w:lang w:val="es-SV" w:eastAsia="es-SV"/>
              </w:rPr>
            </w:pPr>
            <w:r w:rsidRPr="00F45442">
              <w:rPr>
                <w:rFonts w:ascii="Museo 300" w:hAnsi="Museo 300" w:cs="Arial"/>
                <w:sz w:val="20"/>
                <w:szCs w:val="20"/>
                <w:lang w:val="es-SV" w:eastAsia="es-SV"/>
              </w:rPr>
              <w:t xml:space="preserve">Formular el Plan de Trabajo Institucional. </w:t>
            </w:r>
          </w:p>
        </w:tc>
        <w:tc>
          <w:tcPr>
            <w:tcW w:w="400" w:type="pct"/>
            <w:tcBorders>
              <w:top w:val="nil"/>
              <w:left w:val="nil"/>
              <w:bottom w:val="single" w:sz="4" w:space="0" w:color="auto"/>
              <w:right w:val="single" w:sz="4" w:space="0" w:color="auto"/>
            </w:tcBorders>
            <w:shd w:val="clear" w:color="000000" w:fill="E9EDF7"/>
            <w:vAlign w:val="center"/>
            <w:hideMark/>
          </w:tcPr>
          <w:p w:rsidR="00454D02" w:rsidRPr="00F45442" w:rsidRDefault="00454D02" w:rsidP="00454D0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454D02" w:rsidRPr="00F45442" w:rsidRDefault="00454D02" w:rsidP="00454D02">
            <w:pPr>
              <w:jc w:val="center"/>
              <w:rPr>
                <w:rFonts w:ascii="Museo 300" w:hAnsi="Museo 300" w:cs="Arial"/>
                <w:sz w:val="20"/>
                <w:szCs w:val="20"/>
                <w:lang w:val="es-SV" w:eastAsia="es-SV"/>
              </w:rPr>
            </w:pPr>
            <w:r w:rsidRPr="00F45442">
              <w:rPr>
                <w:rFonts w:ascii="Museo 300" w:hAnsi="Museo 300" w:cs="Arial"/>
                <w:sz w:val="20"/>
                <w:szCs w:val="20"/>
                <w:lang w:val="es-SV" w:eastAsia="es-SV"/>
              </w:rPr>
              <w:t>Plan autorizado</w:t>
            </w:r>
          </w:p>
        </w:tc>
        <w:tc>
          <w:tcPr>
            <w:tcW w:w="600" w:type="pct"/>
            <w:tcBorders>
              <w:top w:val="nil"/>
              <w:left w:val="nil"/>
              <w:bottom w:val="single" w:sz="4" w:space="0" w:color="auto"/>
              <w:right w:val="single" w:sz="4" w:space="0" w:color="auto"/>
            </w:tcBorders>
            <w:shd w:val="clear" w:color="auto" w:fill="auto"/>
            <w:vAlign w:val="center"/>
          </w:tcPr>
          <w:p w:rsidR="00454D02" w:rsidRPr="00AE7EE6"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454D02" w:rsidRPr="00AE7EE6"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1</w:t>
            </w:r>
            <w:r w:rsidR="00B734EF">
              <w:rPr>
                <w:rFonts w:ascii="Museo 300" w:hAnsi="Museo 300" w:cs="Arial"/>
                <w:sz w:val="20"/>
                <w:szCs w:val="20"/>
                <w:vertAlign w:val="superscript"/>
                <w:lang w:val="es-SV" w:eastAsia="es-SV"/>
              </w:rPr>
              <w:t>35</w:t>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454D02" w:rsidRPr="00454D02" w:rsidRDefault="00454D02" w:rsidP="00454D02">
            <w:pPr>
              <w:jc w:val="center"/>
              <w:rPr>
                <w:rFonts w:ascii="Museo 300" w:hAnsi="Museo 300" w:cs="Arial"/>
                <w:b/>
                <w:bCs/>
                <w:color w:val="FFFFFF" w:themeColor="background1"/>
                <w:sz w:val="20"/>
                <w:szCs w:val="20"/>
                <w:lang w:val="es-SV" w:eastAsia="es-SV"/>
              </w:rPr>
            </w:pPr>
            <w:r w:rsidRPr="00454D02">
              <w:rPr>
                <w:rFonts w:ascii="Museo 300" w:hAnsi="Museo 300" w:cs="Arial"/>
                <w:b/>
                <w:bCs/>
                <w:color w:val="FFFFFF" w:themeColor="background1"/>
                <w:sz w:val="20"/>
                <w:szCs w:val="20"/>
                <w:lang w:val="es-SV" w:eastAsia="es-SV"/>
              </w:rPr>
              <w:t xml:space="preserve">100.00 </w:t>
            </w:r>
          </w:p>
        </w:tc>
      </w:tr>
      <w:tr w:rsidR="00454D02" w:rsidRPr="00F45442" w:rsidTr="00BB2FB8">
        <w:trPr>
          <w:trHeight w:val="56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454D02" w:rsidRPr="00F45442" w:rsidRDefault="00454D02" w:rsidP="00454D02">
            <w:pPr>
              <w:jc w:val="both"/>
              <w:rPr>
                <w:rFonts w:ascii="Museo 300" w:hAnsi="Museo 300" w:cs="Arial"/>
                <w:sz w:val="20"/>
                <w:szCs w:val="20"/>
                <w:lang w:val="es-SV" w:eastAsia="es-SV"/>
              </w:rPr>
            </w:pPr>
            <w:r w:rsidRPr="00F45442">
              <w:rPr>
                <w:rFonts w:ascii="Museo 300" w:hAnsi="Museo 300" w:cs="Arial"/>
                <w:sz w:val="20"/>
                <w:szCs w:val="20"/>
                <w:lang w:val="es-SV" w:eastAsia="es-SV"/>
              </w:rPr>
              <w:t>Dar seguimiento al Plan de Trabajo Institucional.</w:t>
            </w:r>
          </w:p>
        </w:tc>
        <w:tc>
          <w:tcPr>
            <w:tcW w:w="400" w:type="pct"/>
            <w:tcBorders>
              <w:top w:val="nil"/>
              <w:left w:val="nil"/>
              <w:bottom w:val="single" w:sz="4" w:space="0" w:color="auto"/>
              <w:right w:val="single" w:sz="4" w:space="0" w:color="auto"/>
            </w:tcBorders>
            <w:shd w:val="clear" w:color="000000" w:fill="E9EDF7"/>
            <w:vAlign w:val="center"/>
            <w:hideMark/>
          </w:tcPr>
          <w:p w:rsidR="00454D02" w:rsidRPr="00F45442" w:rsidRDefault="00454D02" w:rsidP="00454D0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454D02" w:rsidRPr="00F45442" w:rsidRDefault="00454D02" w:rsidP="00454D02">
            <w:pPr>
              <w:jc w:val="center"/>
              <w:rPr>
                <w:rFonts w:ascii="Museo 300" w:hAnsi="Museo 300" w:cs="Arial"/>
                <w:sz w:val="20"/>
                <w:szCs w:val="20"/>
                <w:lang w:val="es-SV" w:eastAsia="es-SV"/>
              </w:rPr>
            </w:pPr>
            <w:r w:rsidRPr="00F45442">
              <w:rPr>
                <w:rFonts w:ascii="Museo 300" w:hAnsi="Museo 300" w:cs="Arial"/>
                <w:sz w:val="20"/>
                <w:szCs w:val="20"/>
                <w:lang w:val="es-SV" w:eastAsia="es-SV"/>
              </w:rPr>
              <w:t>Seguimiento realizado</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454D02" w:rsidRPr="00AE7EE6" w:rsidRDefault="00454D02" w:rsidP="00454D02">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454D02" w:rsidRPr="00F45442" w:rsidTr="00BB2FB8">
        <w:trPr>
          <w:trHeight w:val="624"/>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454D02" w:rsidRPr="00F45442" w:rsidRDefault="00454D02" w:rsidP="00454D02">
            <w:pPr>
              <w:jc w:val="both"/>
              <w:rPr>
                <w:rFonts w:ascii="Museo 300" w:hAnsi="Museo 300" w:cs="Arial"/>
                <w:sz w:val="20"/>
                <w:szCs w:val="20"/>
                <w:lang w:val="es-SV" w:eastAsia="es-SV"/>
              </w:rPr>
            </w:pPr>
            <w:r w:rsidRPr="00F45442">
              <w:rPr>
                <w:rFonts w:ascii="Museo 300" w:hAnsi="Museo 300" w:cs="Arial"/>
                <w:sz w:val="20"/>
                <w:szCs w:val="20"/>
                <w:lang w:val="es-SV" w:eastAsia="es-SV"/>
              </w:rPr>
              <w:t>Brindar apoyo técnico a las diferentes unidades organizativas para la revisión y actualización de los manuales, normativos, procedimientos e instructivos internos.</w:t>
            </w:r>
          </w:p>
        </w:tc>
        <w:tc>
          <w:tcPr>
            <w:tcW w:w="400" w:type="pct"/>
            <w:tcBorders>
              <w:top w:val="nil"/>
              <w:left w:val="nil"/>
              <w:bottom w:val="single" w:sz="4" w:space="0" w:color="auto"/>
              <w:right w:val="single" w:sz="4" w:space="0" w:color="auto"/>
            </w:tcBorders>
            <w:shd w:val="clear" w:color="000000" w:fill="E9EDF7"/>
            <w:vAlign w:val="center"/>
            <w:hideMark/>
          </w:tcPr>
          <w:p w:rsidR="00454D02" w:rsidRPr="00F45442" w:rsidRDefault="00454D02" w:rsidP="00454D0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454D02" w:rsidRPr="00F45442" w:rsidRDefault="00454D02" w:rsidP="00454D02">
            <w:pPr>
              <w:jc w:val="center"/>
              <w:rPr>
                <w:rFonts w:ascii="Museo 300" w:hAnsi="Museo 300" w:cs="Arial"/>
                <w:sz w:val="20"/>
                <w:szCs w:val="20"/>
                <w:lang w:val="es-SV" w:eastAsia="es-SV"/>
              </w:rPr>
            </w:pPr>
            <w:r w:rsidRPr="00F45442">
              <w:rPr>
                <w:rFonts w:ascii="Museo 300" w:hAnsi="Museo 300" w:cs="Arial"/>
                <w:sz w:val="20"/>
                <w:szCs w:val="20"/>
                <w:lang w:val="es-SV" w:eastAsia="es-SV"/>
              </w:rPr>
              <w:t>Informe de actividades realizadas</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454D02" w:rsidRPr="00263FD5" w:rsidRDefault="00454D02" w:rsidP="00454D02">
            <w:pPr>
              <w:jc w:val="center"/>
              <w:rPr>
                <w:rFonts w:ascii="Museo 300" w:hAnsi="Museo 300" w:cs="Arial"/>
                <w:sz w:val="20"/>
                <w:szCs w:val="20"/>
                <w:lang w:val="es-SV" w:eastAsia="es-SV"/>
              </w:rPr>
            </w:pPr>
            <w:r>
              <w:rPr>
                <w:rFonts w:ascii="Museo 300" w:hAnsi="Museo 300" w:cs="Arial"/>
                <w:sz w:val="20"/>
                <w:szCs w:val="20"/>
                <w:lang w:val="es-SV" w:eastAsia="es-SV"/>
              </w:rPr>
              <w:t>3</w:t>
            </w:r>
            <w:r w:rsidR="00A57CDA">
              <w:rPr>
                <w:rStyle w:val="Refdenotaalpie"/>
                <w:rFonts w:ascii="Museo 300" w:hAnsi="Museo 300" w:cs="Arial"/>
                <w:sz w:val="20"/>
                <w:szCs w:val="20"/>
                <w:lang w:val="es-SV" w:eastAsia="es-SV"/>
              </w:rPr>
              <w:footnoteReference w:id="36"/>
            </w:r>
          </w:p>
        </w:tc>
        <w:tc>
          <w:tcPr>
            <w:tcW w:w="598" w:type="pct"/>
            <w:tcBorders>
              <w:top w:val="single" w:sz="4" w:space="0" w:color="auto"/>
              <w:left w:val="single" w:sz="4" w:space="0" w:color="auto"/>
              <w:bottom w:val="single" w:sz="4" w:space="0" w:color="auto"/>
              <w:right w:val="single" w:sz="4" w:space="0" w:color="auto"/>
            </w:tcBorders>
            <w:shd w:val="clear" w:color="auto" w:fill="00B050"/>
            <w:vAlign w:val="center"/>
          </w:tcPr>
          <w:p w:rsidR="00454D02" w:rsidRPr="00AE7EE6" w:rsidRDefault="00454D02" w:rsidP="00454D02">
            <w:pPr>
              <w:jc w:val="center"/>
              <w:rPr>
                <w:rFonts w:ascii="Museo 300" w:hAnsi="Museo 300" w:cs="Arial"/>
                <w:b/>
                <w:bCs/>
                <w:color w:val="FFFFFF" w:themeColor="background1"/>
                <w:sz w:val="20"/>
                <w:szCs w:val="20"/>
                <w:lang w:val="es-SV" w:eastAsia="es-SV"/>
              </w:rPr>
            </w:pPr>
            <w:r w:rsidRPr="00AE7EE6">
              <w:rPr>
                <w:rFonts w:ascii="Museo 300" w:hAnsi="Museo 300" w:cs="Arial"/>
                <w:b/>
                <w:bCs/>
                <w:color w:val="FFFFFF" w:themeColor="background1"/>
                <w:sz w:val="20"/>
                <w:szCs w:val="20"/>
                <w:lang w:val="es-SV" w:eastAsia="es-SV"/>
              </w:rPr>
              <w:t>100.00</w:t>
            </w:r>
          </w:p>
        </w:tc>
      </w:tr>
    </w:tbl>
    <w:p w:rsidR="00FE1947" w:rsidRDefault="00FE1947" w:rsidP="00FE1947">
      <w:pPr>
        <w:pStyle w:val="Ttulo1"/>
        <w:tabs>
          <w:tab w:val="center" w:pos="4599"/>
        </w:tabs>
        <w:spacing w:before="0"/>
        <w:rPr>
          <w:rFonts w:ascii="Museo 300" w:hAnsi="Museo 300"/>
          <w:b/>
          <w:color w:val="000000" w:themeColor="text1"/>
          <w:sz w:val="24"/>
          <w:szCs w:val="24"/>
        </w:rPr>
      </w:pPr>
    </w:p>
    <w:p w:rsidR="00CD62EE" w:rsidRDefault="00CD62EE" w:rsidP="00CD62EE">
      <w:pPr>
        <w:pStyle w:val="Ttulo1"/>
        <w:tabs>
          <w:tab w:val="center" w:pos="4599"/>
        </w:tabs>
        <w:rPr>
          <w:rFonts w:ascii="Museo 300" w:hAnsi="Museo 300"/>
          <w:b/>
          <w:color w:val="000000" w:themeColor="text1"/>
          <w:sz w:val="24"/>
          <w:szCs w:val="24"/>
        </w:rPr>
      </w:pPr>
      <w:bookmarkStart w:id="15" w:name="_Toc53672847"/>
      <w:r>
        <w:rPr>
          <w:rFonts w:ascii="Museo 300" w:hAnsi="Museo 300"/>
          <w:b/>
          <w:color w:val="000000" w:themeColor="text1"/>
          <w:sz w:val="24"/>
          <w:szCs w:val="24"/>
        </w:rPr>
        <w:t>14</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Auditoría Interna</w:t>
      </w:r>
      <w:bookmarkEnd w:id="15"/>
    </w:p>
    <w:p w:rsidR="00F45442" w:rsidRPr="004534ED" w:rsidRDefault="00F45442" w:rsidP="00F45442">
      <w:pPr>
        <w:rPr>
          <w:sz w:val="12"/>
          <w:szCs w:val="12"/>
        </w:rPr>
      </w:pPr>
    </w:p>
    <w:tbl>
      <w:tblPr>
        <w:tblW w:w="5453" w:type="pct"/>
        <w:jc w:val="center"/>
        <w:tblCellMar>
          <w:left w:w="70" w:type="dxa"/>
          <w:right w:w="70" w:type="dxa"/>
        </w:tblCellMar>
        <w:tblLook w:val="04A0" w:firstRow="1" w:lastRow="0" w:firstColumn="1" w:lastColumn="0" w:noHBand="0" w:noVBand="1"/>
      </w:tblPr>
      <w:tblGrid>
        <w:gridCol w:w="5955"/>
        <w:gridCol w:w="1134"/>
        <w:gridCol w:w="1984"/>
        <w:gridCol w:w="1701"/>
        <w:gridCol w:w="1701"/>
        <w:gridCol w:w="1698"/>
      </w:tblGrid>
      <w:tr w:rsidR="00AE7EE6" w:rsidRPr="00F45442" w:rsidTr="00FE1947">
        <w:trPr>
          <w:trHeight w:val="624"/>
          <w:tblHeader/>
          <w:jc w:val="center"/>
        </w:trPr>
        <w:tc>
          <w:tcPr>
            <w:tcW w:w="2101"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AE7EE6" w:rsidRPr="00F45442" w:rsidRDefault="00AE7EE6" w:rsidP="00AE7EE6">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AE7EE6" w:rsidRPr="00F07773" w:rsidRDefault="00AE7EE6" w:rsidP="00AE7EE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AE7EE6" w:rsidRDefault="00AE7EE6" w:rsidP="00AE7EE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AE7EE6" w:rsidRPr="00CA026E" w:rsidRDefault="00AE7EE6" w:rsidP="00AE7EE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AE7EE6" w:rsidRPr="00154E4A" w:rsidRDefault="00AE7EE6" w:rsidP="00AE7EE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F45442" w:rsidRPr="00F45442" w:rsidTr="00FE1947">
        <w:trPr>
          <w:trHeight w:val="567"/>
          <w:jc w:val="center"/>
        </w:trPr>
        <w:tc>
          <w:tcPr>
            <w:tcW w:w="2101" w:type="pct"/>
            <w:tcBorders>
              <w:top w:val="nil"/>
              <w:left w:val="single" w:sz="4" w:space="0" w:color="auto"/>
              <w:bottom w:val="single" w:sz="4" w:space="0" w:color="auto"/>
              <w:right w:val="single" w:sz="4" w:space="0" w:color="auto"/>
            </w:tcBorders>
            <w:shd w:val="clear" w:color="000000" w:fill="FFFFFF"/>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Examen Especial de Auditoría (Diferentes áreas institucionales)</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EC72AE" w:rsidP="00F45442">
            <w:pPr>
              <w:jc w:val="center"/>
              <w:rPr>
                <w:rFonts w:ascii="Museo 300" w:hAnsi="Museo 300" w:cs="Arial"/>
                <w:b/>
                <w:bCs/>
                <w:sz w:val="20"/>
                <w:szCs w:val="20"/>
                <w:lang w:val="es-SV" w:eastAsia="es-SV"/>
              </w:rPr>
            </w:pPr>
            <w:r>
              <w:rPr>
                <w:rFonts w:ascii="Museo 300" w:hAnsi="Museo 300" w:cs="Arial"/>
                <w:b/>
                <w:bCs/>
                <w:sz w:val="20"/>
                <w:szCs w:val="20"/>
                <w:lang w:val="es-SV" w:eastAsia="es-SV"/>
              </w:rPr>
              <w:t>7</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EC72AE" w:rsidP="0048621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FE1947" w:rsidP="00447209">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37"/>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45442" w:rsidRPr="00AE7EE6" w:rsidRDefault="00FE1947" w:rsidP="00F45442">
            <w:pPr>
              <w:jc w:val="center"/>
              <w:rPr>
                <w:rFonts w:ascii="Museo 300" w:hAnsi="Museo 300" w:cs="Arial"/>
                <w:b/>
                <w:bCs/>
                <w:sz w:val="20"/>
                <w:szCs w:val="20"/>
                <w:lang w:val="es-SV" w:eastAsia="es-SV"/>
              </w:rPr>
            </w:pPr>
            <w:r w:rsidRPr="00AE7EE6">
              <w:rPr>
                <w:rFonts w:ascii="Museo 300" w:hAnsi="Museo 300" w:cs="Arial"/>
                <w:b/>
                <w:bCs/>
                <w:color w:val="FFFFFF" w:themeColor="background1"/>
                <w:sz w:val="20"/>
                <w:szCs w:val="20"/>
                <w:lang w:val="es-SV" w:eastAsia="es-SV"/>
              </w:rPr>
              <w:t>100.00</w:t>
            </w:r>
          </w:p>
        </w:tc>
      </w:tr>
      <w:tr w:rsidR="00F45442" w:rsidRPr="00F45442" w:rsidTr="00BB2FB8">
        <w:trPr>
          <w:trHeight w:val="73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lastRenderedPageBreak/>
              <w:t>Examen Especial de Seguimiento a informes de Auditoría Interna</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EC72AE" w:rsidP="00F45442">
            <w:pPr>
              <w:jc w:val="center"/>
              <w:rPr>
                <w:rFonts w:ascii="Museo 300" w:hAnsi="Museo 300" w:cs="Arial"/>
                <w:b/>
                <w:bCs/>
                <w:sz w:val="20"/>
                <w:szCs w:val="20"/>
                <w:lang w:val="es-SV" w:eastAsia="es-SV"/>
              </w:rPr>
            </w:pPr>
            <w:r>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EC72AE" w:rsidP="0048621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FE1947"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F45442" w:rsidRPr="00AE7EE6" w:rsidRDefault="00FE1947" w:rsidP="00F45442">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F45442" w:rsidRPr="00F45442" w:rsidTr="00BB2FB8">
        <w:trPr>
          <w:trHeight w:val="73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Examen Especial de Seguimiento a informes de la Corte de Cuentas</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EC72AE" w:rsidP="00F45442">
            <w:pPr>
              <w:jc w:val="center"/>
              <w:rPr>
                <w:rFonts w:ascii="Museo 300" w:hAnsi="Museo 300" w:cs="Arial"/>
                <w:b/>
                <w:bCs/>
                <w:sz w:val="20"/>
                <w:szCs w:val="20"/>
                <w:lang w:val="es-SV" w:eastAsia="es-SV"/>
              </w:rPr>
            </w:pPr>
            <w:r>
              <w:rPr>
                <w:rFonts w:ascii="Museo 300" w:hAnsi="Museo 300" w:cs="Arial"/>
                <w:b/>
                <w:bCs/>
                <w:sz w:val="20"/>
                <w:szCs w:val="20"/>
                <w:lang w:val="es-SV" w:eastAsia="es-SV"/>
              </w:rPr>
              <w:t>1</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Auditoría</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EC72AE" w:rsidP="0048621E">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FE1947" w:rsidP="00F45442">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F45442" w:rsidRPr="00AE7EE6" w:rsidRDefault="00FE1947" w:rsidP="00F45442">
            <w:pPr>
              <w:jc w:val="center"/>
              <w:rPr>
                <w:rFonts w:ascii="Museo 300" w:hAnsi="Museo 300" w:cs="Arial"/>
                <w:b/>
                <w:bCs/>
                <w:sz w:val="20"/>
                <w:szCs w:val="20"/>
                <w:lang w:val="es-SV" w:eastAsia="es-SV"/>
              </w:rPr>
            </w:pPr>
            <w:r>
              <w:rPr>
                <w:rFonts w:ascii="Museo 300" w:hAnsi="Museo 300" w:cs="Arial"/>
                <w:b/>
                <w:bCs/>
                <w:sz w:val="20"/>
                <w:szCs w:val="20"/>
                <w:lang w:val="es-SV" w:eastAsia="es-SV"/>
              </w:rPr>
              <w:t>-</w:t>
            </w:r>
          </w:p>
        </w:tc>
      </w:tr>
      <w:tr w:rsidR="00F45442" w:rsidRPr="00F45442" w:rsidTr="00FE1947">
        <w:trPr>
          <w:trHeight w:val="737"/>
          <w:jc w:val="center"/>
        </w:trPr>
        <w:tc>
          <w:tcPr>
            <w:tcW w:w="2101" w:type="pct"/>
            <w:tcBorders>
              <w:top w:val="nil"/>
              <w:left w:val="single" w:sz="4" w:space="0" w:color="auto"/>
              <w:bottom w:val="single" w:sz="4" w:space="0" w:color="auto"/>
              <w:right w:val="single" w:sz="4" w:space="0" w:color="auto"/>
            </w:tcBorders>
            <w:shd w:val="clear" w:color="auto" w:fill="auto"/>
            <w:vAlign w:val="center"/>
            <w:hideMark/>
          </w:tcPr>
          <w:p w:rsidR="00F45442" w:rsidRPr="00F45442" w:rsidRDefault="00F45442" w:rsidP="00F45442">
            <w:pPr>
              <w:jc w:val="both"/>
              <w:rPr>
                <w:rFonts w:ascii="Museo 300" w:hAnsi="Museo 300" w:cs="Arial"/>
                <w:sz w:val="20"/>
                <w:szCs w:val="20"/>
                <w:lang w:val="es-SV" w:eastAsia="es-SV"/>
              </w:rPr>
            </w:pPr>
            <w:r w:rsidRPr="00F45442">
              <w:rPr>
                <w:rFonts w:ascii="Museo 300" w:hAnsi="Museo 300" w:cs="Arial"/>
                <w:sz w:val="20"/>
                <w:szCs w:val="20"/>
                <w:lang w:val="es-SV" w:eastAsia="es-SV"/>
              </w:rPr>
              <w:t>Otras actividades de auditoría</w:t>
            </w:r>
          </w:p>
        </w:tc>
        <w:tc>
          <w:tcPr>
            <w:tcW w:w="400" w:type="pct"/>
            <w:tcBorders>
              <w:top w:val="nil"/>
              <w:left w:val="nil"/>
              <w:bottom w:val="single" w:sz="4" w:space="0" w:color="auto"/>
              <w:right w:val="single" w:sz="4" w:space="0" w:color="auto"/>
            </w:tcBorders>
            <w:shd w:val="clear" w:color="000000" w:fill="E9EDF7"/>
            <w:vAlign w:val="center"/>
            <w:hideMark/>
          </w:tcPr>
          <w:p w:rsidR="00F45442" w:rsidRPr="00F45442" w:rsidRDefault="00F45442" w:rsidP="00F45442">
            <w:pPr>
              <w:jc w:val="center"/>
              <w:rPr>
                <w:rFonts w:ascii="Museo 300" w:hAnsi="Museo 300" w:cs="Arial"/>
                <w:b/>
                <w:bCs/>
                <w:sz w:val="20"/>
                <w:szCs w:val="20"/>
                <w:lang w:val="es-SV" w:eastAsia="es-SV"/>
              </w:rPr>
            </w:pPr>
            <w:r w:rsidRPr="00F45442">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F45442" w:rsidRPr="00F45442" w:rsidRDefault="00F45442" w:rsidP="00F45442">
            <w:pPr>
              <w:jc w:val="center"/>
              <w:rPr>
                <w:rFonts w:ascii="Museo 300" w:hAnsi="Museo 300" w:cs="Arial"/>
                <w:sz w:val="20"/>
                <w:szCs w:val="20"/>
                <w:lang w:val="es-SV" w:eastAsia="es-SV"/>
              </w:rPr>
            </w:pPr>
            <w:r w:rsidRPr="00F45442">
              <w:rPr>
                <w:rFonts w:ascii="Museo 300" w:hAnsi="Museo 300" w:cs="Arial"/>
                <w:sz w:val="20"/>
                <w:szCs w:val="20"/>
                <w:lang w:val="es-SV" w:eastAsia="es-SV"/>
              </w:rPr>
              <w:t>Reportes y/o actas</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EC72AE" w:rsidP="0048621E">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F45442" w:rsidRPr="00AE7EE6" w:rsidRDefault="00FE1947" w:rsidP="00F45442">
            <w:pPr>
              <w:jc w:val="center"/>
              <w:rPr>
                <w:rFonts w:ascii="Museo 300" w:hAnsi="Museo 300" w:cs="Arial"/>
                <w:sz w:val="20"/>
                <w:szCs w:val="20"/>
                <w:lang w:val="es-SV" w:eastAsia="es-SV"/>
              </w:rPr>
            </w:pPr>
            <w:r>
              <w:rPr>
                <w:rFonts w:ascii="Museo 300" w:hAnsi="Museo 300" w:cs="Arial"/>
                <w:sz w:val="20"/>
                <w:szCs w:val="20"/>
                <w:lang w:val="es-SV" w:eastAsia="es-SV"/>
              </w:rPr>
              <w:t>3</w:t>
            </w:r>
            <w:r>
              <w:rPr>
                <w:rStyle w:val="Refdenotaalpie"/>
                <w:rFonts w:ascii="Museo 300" w:hAnsi="Museo 300" w:cs="Arial"/>
                <w:sz w:val="20"/>
                <w:szCs w:val="20"/>
                <w:lang w:val="es-SV" w:eastAsia="es-SV"/>
              </w:rPr>
              <w:footnoteReference w:id="38"/>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F45442" w:rsidRPr="00AE7EE6" w:rsidRDefault="00FE1947" w:rsidP="00F45442">
            <w:pPr>
              <w:jc w:val="center"/>
              <w:rPr>
                <w:rFonts w:ascii="Museo 300" w:hAnsi="Museo 300" w:cs="Arial"/>
                <w:b/>
                <w:bCs/>
                <w:sz w:val="20"/>
                <w:szCs w:val="20"/>
                <w:lang w:val="es-SV" w:eastAsia="es-SV"/>
              </w:rPr>
            </w:pPr>
            <w:r w:rsidRPr="00FE1947">
              <w:rPr>
                <w:rFonts w:ascii="Museo 300" w:hAnsi="Museo 300" w:cs="Arial"/>
                <w:b/>
                <w:bCs/>
                <w:color w:val="FFFFFF" w:themeColor="background1"/>
                <w:sz w:val="20"/>
                <w:szCs w:val="20"/>
                <w:lang w:val="es-SV" w:eastAsia="es-SV"/>
              </w:rPr>
              <w:t>100.00</w:t>
            </w:r>
          </w:p>
        </w:tc>
      </w:tr>
    </w:tbl>
    <w:p w:rsidR="00CD62EE" w:rsidRDefault="00CD62EE" w:rsidP="00CD62EE">
      <w:pPr>
        <w:widowControl w:val="0"/>
        <w:autoSpaceDE w:val="0"/>
        <w:autoSpaceDN w:val="0"/>
        <w:adjustRightInd w:val="0"/>
        <w:spacing w:line="276" w:lineRule="auto"/>
        <w:jc w:val="both"/>
        <w:rPr>
          <w:rFonts w:ascii="Museo Sans 300" w:hAnsi="Museo Sans 300" w:cs="Arial Narrow"/>
        </w:rPr>
      </w:pPr>
    </w:p>
    <w:p w:rsidR="007076BE" w:rsidRDefault="007076BE">
      <w:pPr>
        <w:spacing w:after="160" w:line="259" w:lineRule="auto"/>
        <w:rPr>
          <w:rFonts w:ascii="Museo 300" w:eastAsiaTheme="majorEastAsia" w:hAnsi="Museo 300" w:cstheme="majorBidi"/>
          <w:b/>
          <w:color w:val="000000" w:themeColor="text1"/>
        </w:rPr>
      </w:pPr>
      <w:r>
        <w:rPr>
          <w:rFonts w:ascii="Museo 300" w:hAnsi="Museo 300"/>
          <w:b/>
          <w:color w:val="000000" w:themeColor="text1"/>
        </w:rPr>
        <w:br w:type="page"/>
      </w:r>
    </w:p>
    <w:p w:rsidR="00CD62EE" w:rsidRDefault="00CD62EE" w:rsidP="00CD62EE">
      <w:pPr>
        <w:pStyle w:val="Ttulo1"/>
        <w:tabs>
          <w:tab w:val="center" w:pos="4599"/>
        </w:tabs>
        <w:rPr>
          <w:rFonts w:ascii="Museo 300" w:hAnsi="Museo 300"/>
          <w:b/>
          <w:color w:val="000000" w:themeColor="text1"/>
          <w:sz w:val="24"/>
          <w:szCs w:val="24"/>
        </w:rPr>
      </w:pPr>
      <w:bookmarkStart w:id="16" w:name="_Toc53672848"/>
      <w:r>
        <w:rPr>
          <w:rFonts w:ascii="Museo 300" w:hAnsi="Museo 300"/>
          <w:b/>
          <w:color w:val="000000" w:themeColor="text1"/>
          <w:sz w:val="24"/>
          <w:szCs w:val="24"/>
        </w:rPr>
        <w:lastRenderedPageBreak/>
        <w:t>15</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Cooperación Externa</w:t>
      </w:r>
      <w:bookmarkEnd w:id="16"/>
    </w:p>
    <w:p w:rsidR="001663E6" w:rsidRPr="004534ED" w:rsidRDefault="001663E6" w:rsidP="001663E6">
      <w:pPr>
        <w:rPr>
          <w:sz w:val="12"/>
          <w:szCs w:val="12"/>
        </w:rPr>
      </w:pPr>
    </w:p>
    <w:tbl>
      <w:tblPr>
        <w:tblW w:w="5452" w:type="pct"/>
        <w:jc w:val="center"/>
        <w:tblLayout w:type="fixed"/>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AE7EE6" w:rsidRPr="001663E6" w:rsidTr="009C4BD3">
        <w:trPr>
          <w:trHeight w:val="680"/>
          <w:tblHeader/>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AE7EE6" w:rsidRPr="001663E6" w:rsidRDefault="00AE7EE6" w:rsidP="00AE7E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AE7EE6" w:rsidRPr="001663E6" w:rsidRDefault="00AE7EE6" w:rsidP="00AE7E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AE7EE6" w:rsidRPr="001663E6" w:rsidRDefault="00AE7EE6" w:rsidP="00AE7E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AE7EE6" w:rsidRPr="00F07773" w:rsidRDefault="00AE7EE6" w:rsidP="00AE7EE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AE7EE6" w:rsidRDefault="00AE7EE6" w:rsidP="00AE7EE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AE7EE6" w:rsidRPr="00CA026E" w:rsidRDefault="00AE7EE6" w:rsidP="00AE7EE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AE7EE6" w:rsidRPr="00154E4A" w:rsidRDefault="00AE7EE6" w:rsidP="00AE7EE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607188" w:rsidRPr="001663E6" w:rsidTr="00607188">
        <w:trPr>
          <w:trHeight w:val="68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607188" w:rsidRPr="001663E6" w:rsidRDefault="00607188" w:rsidP="00E869FF">
            <w:pPr>
              <w:jc w:val="both"/>
              <w:rPr>
                <w:rFonts w:ascii="Museo 300" w:hAnsi="Museo 300" w:cs="Arial"/>
                <w:sz w:val="20"/>
                <w:szCs w:val="20"/>
                <w:lang w:val="es-SV" w:eastAsia="es-SV"/>
              </w:rPr>
            </w:pPr>
            <w:r w:rsidRPr="001663E6">
              <w:rPr>
                <w:rFonts w:ascii="Museo 300" w:hAnsi="Museo 300" w:cs="Arial"/>
                <w:sz w:val="20"/>
                <w:szCs w:val="20"/>
                <w:lang w:val="es-SV" w:eastAsia="es-SV"/>
              </w:rPr>
              <w:t>Apoyar unidades de la institución en termas técnicos para el desarrollo de programas y proyectos en beneficio de la institución cuando estas lo requieran.</w:t>
            </w:r>
          </w:p>
        </w:tc>
        <w:tc>
          <w:tcPr>
            <w:tcW w:w="400" w:type="pct"/>
            <w:tcBorders>
              <w:top w:val="nil"/>
              <w:left w:val="nil"/>
              <w:bottom w:val="single" w:sz="4" w:space="0" w:color="auto"/>
              <w:right w:val="single" w:sz="4" w:space="0" w:color="auto"/>
            </w:tcBorders>
            <w:shd w:val="clear" w:color="000000" w:fill="E9EDF7"/>
            <w:vAlign w:val="center"/>
            <w:hideMark/>
          </w:tcPr>
          <w:p w:rsidR="00607188" w:rsidRPr="001663E6" w:rsidRDefault="00607188" w:rsidP="00E869FF">
            <w:pPr>
              <w:jc w:val="center"/>
              <w:rPr>
                <w:rFonts w:ascii="Museo 300" w:hAnsi="Museo 300" w:cs="Arial"/>
                <w:b/>
                <w:bCs/>
                <w:sz w:val="20"/>
                <w:szCs w:val="20"/>
                <w:lang w:val="es-SV" w:eastAsia="es-SV"/>
              </w:rPr>
            </w:pPr>
            <w:r>
              <w:rPr>
                <w:rFonts w:ascii="Museo 300" w:hAnsi="Museo 300" w:cs="Arial"/>
                <w:b/>
                <w:bCs/>
                <w:sz w:val="20"/>
                <w:szCs w:val="20"/>
                <w:lang w:val="es-SV" w:eastAsia="es-SV"/>
              </w:rPr>
              <w:t>2</w:t>
            </w:r>
          </w:p>
        </w:tc>
        <w:tc>
          <w:tcPr>
            <w:tcW w:w="700" w:type="pct"/>
            <w:tcBorders>
              <w:top w:val="nil"/>
              <w:left w:val="nil"/>
              <w:bottom w:val="single" w:sz="4" w:space="0" w:color="auto"/>
              <w:right w:val="single" w:sz="4" w:space="0" w:color="auto"/>
            </w:tcBorders>
            <w:shd w:val="clear" w:color="auto" w:fill="auto"/>
            <w:vAlign w:val="center"/>
            <w:hideMark/>
          </w:tcPr>
          <w:p w:rsidR="00607188" w:rsidRPr="001663E6" w:rsidRDefault="00607188" w:rsidP="00E869FF">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607188" w:rsidRPr="00AE7EE6" w:rsidRDefault="00607188" w:rsidP="00E869FF">
            <w:pPr>
              <w:jc w:val="center"/>
              <w:rPr>
                <w:rFonts w:ascii="Museo 300" w:hAnsi="Museo 300" w:cs="Arial"/>
                <w:sz w:val="20"/>
                <w:szCs w:val="20"/>
                <w:lang w:val="es-SV" w:eastAsia="es-SV"/>
              </w:rPr>
            </w:pPr>
            <w:r>
              <w:rPr>
                <w:rFonts w:ascii="Museo 300" w:hAnsi="Museo 300" w:cs="Arial"/>
                <w:sz w:val="20"/>
                <w:szCs w:val="20"/>
                <w:lang w:val="es-SV" w:eastAsia="es-SV"/>
              </w:rPr>
              <w:t>0</w:t>
            </w:r>
          </w:p>
        </w:tc>
        <w:tc>
          <w:tcPr>
            <w:tcW w:w="600" w:type="pct"/>
            <w:tcBorders>
              <w:top w:val="nil"/>
              <w:left w:val="nil"/>
              <w:bottom w:val="single" w:sz="4" w:space="0" w:color="auto"/>
              <w:right w:val="single" w:sz="4" w:space="0" w:color="auto"/>
            </w:tcBorders>
            <w:shd w:val="clear" w:color="auto" w:fill="auto"/>
            <w:vAlign w:val="center"/>
          </w:tcPr>
          <w:p w:rsidR="00607188" w:rsidRPr="00AE7EE6" w:rsidRDefault="00607188" w:rsidP="007076BE">
            <w:pPr>
              <w:jc w:val="center"/>
              <w:rPr>
                <w:rFonts w:ascii="Museo 300" w:hAnsi="Museo 300" w:cs="Arial"/>
                <w:sz w:val="20"/>
                <w:szCs w:val="20"/>
                <w:lang w:val="es-SV" w:eastAsia="es-SV"/>
              </w:rPr>
            </w:pPr>
            <w:r>
              <w:rPr>
                <w:rFonts w:ascii="Museo 300" w:hAnsi="Museo 300" w:cs="Arial"/>
                <w:sz w:val="20"/>
                <w:szCs w:val="20"/>
                <w:lang w:val="es-SV" w:eastAsia="es-SV"/>
              </w:rPr>
              <w:t>6</w:t>
            </w:r>
            <w:r w:rsidR="00F32557">
              <w:rPr>
                <w:rStyle w:val="Refdenotaalpie"/>
                <w:rFonts w:ascii="Museo 300" w:hAnsi="Museo 300" w:cs="Arial"/>
                <w:sz w:val="20"/>
                <w:szCs w:val="20"/>
                <w:lang w:val="es-SV" w:eastAsia="es-SV"/>
              </w:rPr>
              <w:footnoteReference w:id="39"/>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607188" w:rsidRPr="00607188" w:rsidRDefault="00607188" w:rsidP="00E869FF">
            <w:pPr>
              <w:jc w:val="center"/>
              <w:rPr>
                <w:rFonts w:ascii="Museo 300" w:hAnsi="Museo 300" w:cs="Arial"/>
                <w:b/>
                <w:bCs/>
                <w:color w:val="FFFFFF" w:themeColor="background1"/>
                <w:sz w:val="20"/>
                <w:szCs w:val="20"/>
                <w:lang w:val="es-SV" w:eastAsia="es-SV"/>
              </w:rPr>
            </w:pPr>
            <w:r w:rsidRPr="00607188">
              <w:rPr>
                <w:rFonts w:ascii="Museo 300" w:hAnsi="Museo 300" w:cs="Arial"/>
                <w:b/>
                <w:bCs/>
                <w:color w:val="FFFFFF" w:themeColor="background1"/>
                <w:sz w:val="20"/>
                <w:szCs w:val="20"/>
                <w:lang w:val="es-SV" w:eastAsia="es-SV"/>
              </w:rPr>
              <w:t>100.00</w:t>
            </w:r>
          </w:p>
        </w:tc>
      </w:tr>
      <w:tr w:rsidR="001663E6" w:rsidRPr="001663E6" w:rsidTr="00607188">
        <w:trPr>
          <w:trHeight w:val="680"/>
          <w:jc w:val="center"/>
        </w:trPr>
        <w:tc>
          <w:tcPr>
            <w:tcW w:w="2100" w:type="pct"/>
            <w:tcBorders>
              <w:top w:val="nil"/>
              <w:left w:val="single" w:sz="4" w:space="0" w:color="auto"/>
              <w:bottom w:val="single" w:sz="4" w:space="0" w:color="auto"/>
              <w:right w:val="single" w:sz="4" w:space="0" w:color="auto"/>
            </w:tcBorders>
            <w:shd w:val="clear" w:color="000000" w:fill="FFFFFF"/>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Gestionar apoyo para el desarrollo de proyectos institucionales con entidades nacionales e internacionales</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607188" w:rsidP="001663E6">
            <w:pPr>
              <w:jc w:val="center"/>
              <w:rPr>
                <w:rFonts w:ascii="Museo 300" w:hAnsi="Museo 300" w:cs="Arial"/>
                <w:b/>
                <w:bCs/>
                <w:sz w:val="20"/>
                <w:szCs w:val="20"/>
                <w:lang w:val="es-SV" w:eastAsia="es-SV"/>
              </w:rPr>
            </w:pPr>
            <w:r>
              <w:rPr>
                <w:rFonts w:ascii="Museo 300" w:hAnsi="Museo 300" w:cs="Arial"/>
                <w:b/>
                <w:bCs/>
                <w:sz w:val="20"/>
                <w:szCs w:val="20"/>
                <w:lang w:val="es-SV" w:eastAsia="es-SV"/>
              </w:rPr>
              <w:t>10</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EC72AE" w:rsidP="001663E6">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607188" w:rsidP="00F32557">
            <w:pPr>
              <w:jc w:val="center"/>
              <w:rPr>
                <w:rFonts w:ascii="Museo 300" w:hAnsi="Museo 300" w:cs="Arial"/>
                <w:sz w:val="20"/>
                <w:szCs w:val="20"/>
                <w:lang w:val="es-SV" w:eastAsia="es-SV"/>
              </w:rPr>
            </w:pPr>
            <w:r>
              <w:rPr>
                <w:rFonts w:ascii="Museo 300" w:hAnsi="Museo 300" w:cs="Arial"/>
                <w:sz w:val="20"/>
                <w:szCs w:val="20"/>
                <w:lang w:val="es-SV" w:eastAsia="es-SV"/>
              </w:rPr>
              <w:t>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607188" w:rsidRDefault="00607188" w:rsidP="004534ED">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1663E6" w:rsidRPr="001663E6" w:rsidTr="00607188">
        <w:trPr>
          <w:trHeight w:val="960"/>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Realizar reuniones con entidades nacionales o internacionales para impulsar proyectos en materia agropecuaria y fortalecimiento educativo del personal institucional</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Reuniones realizadas</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EC72AE" w:rsidP="001663E6">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FE1947" w:rsidP="001663E6">
            <w:pPr>
              <w:jc w:val="center"/>
              <w:rPr>
                <w:rFonts w:ascii="Museo 300" w:hAnsi="Museo 300" w:cs="Arial"/>
                <w:sz w:val="20"/>
                <w:szCs w:val="20"/>
                <w:lang w:val="es-SV" w:eastAsia="es-SV"/>
              </w:rPr>
            </w:pPr>
            <w:r>
              <w:rPr>
                <w:rFonts w:ascii="Museo 300" w:hAnsi="Museo 300" w:cs="Arial"/>
                <w:sz w:val="20"/>
                <w:szCs w:val="20"/>
                <w:lang w:val="es-SV" w:eastAsia="es-SV"/>
              </w:rPr>
              <w:t>16</w:t>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607188" w:rsidRDefault="007076BE" w:rsidP="001663E6">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1663E6" w:rsidRPr="001663E6" w:rsidTr="00607188">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1663E6" w:rsidRPr="001663E6" w:rsidRDefault="001663E6" w:rsidP="001663E6">
            <w:pPr>
              <w:jc w:val="both"/>
              <w:rPr>
                <w:rFonts w:ascii="Museo 300" w:hAnsi="Museo 300" w:cs="Arial"/>
                <w:sz w:val="20"/>
                <w:szCs w:val="20"/>
                <w:lang w:val="es-SV" w:eastAsia="es-SV"/>
              </w:rPr>
            </w:pPr>
            <w:r w:rsidRPr="001663E6">
              <w:rPr>
                <w:rFonts w:ascii="Museo 300" w:hAnsi="Museo 300" w:cs="Arial"/>
                <w:sz w:val="20"/>
                <w:szCs w:val="20"/>
                <w:lang w:val="es-SV" w:eastAsia="es-SV"/>
              </w:rPr>
              <w:t>Dar seguimiento a los proyectos o convenios en ejecución para la presentación de informe a las autoridades competentes.</w:t>
            </w:r>
          </w:p>
        </w:tc>
        <w:tc>
          <w:tcPr>
            <w:tcW w:w="400" w:type="pct"/>
            <w:tcBorders>
              <w:top w:val="nil"/>
              <w:left w:val="nil"/>
              <w:bottom w:val="single" w:sz="4" w:space="0" w:color="auto"/>
              <w:right w:val="single" w:sz="4" w:space="0" w:color="auto"/>
            </w:tcBorders>
            <w:shd w:val="clear" w:color="000000" w:fill="E9EDF7"/>
            <w:vAlign w:val="center"/>
            <w:hideMark/>
          </w:tcPr>
          <w:p w:rsidR="001663E6" w:rsidRPr="001663E6" w:rsidRDefault="001663E6" w:rsidP="001663E6">
            <w:pPr>
              <w:jc w:val="center"/>
              <w:rPr>
                <w:rFonts w:ascii="Museo 300" w:hAnsi="Museo 300" w:cs="Arial"/>
                <w:b/>
                <w:bCs/>
                <w:sz w:val="20"/>
                <w:szCs w:val="20"/>
                <w:lang w:val="es-SV" w:eastAsia="es-SV"/>
              </w:rPr>
            </w:pPr>
            <w:r w:rsidRPr="001663E6">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1663E6" w:rsidRPr="001663E6" w:rsidRDefault="001663E6" w:rsidP="001663E6">
            <w:pPr>
              <w:jc w:val="center"/>
              <w:rPr>
                <w:rFonts w:ascii="Museo 300" w:hAnsi="Museo 300" w:cs="Arial"/>
                <w:sz w:val="20"/>
                <w:szCs w:val="20"/>
                <w:lang w:val="es-SV" w:eastAsia="es-SV"/>
              </w:rPr>
            </w:pPr>
            <w:r w:rsidRPr="001663E6">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EC72AE" w:rsidP="001663E6">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1663E6" w:rsidRPr="00AE7EE6" w:rsidRDefault="007076BE" w:rsidP="001663E6">
            <w:pPr>
              <w:jc w:val="center"/>
              <w:rPr>
                <w:rFonts w:ascii="Museo 300" w:hAnsi="Museo 300" w:cs="Arial"/>
                <w:sz w:val="20"/>
                <w:szCs w:val="20"/>
                <w:lang w:val="es-SV" w:eastAsia="es-SV"/>
              </w:rPr>
            </w:pPr>
            <w:r>
              <w:rPr>
                <w:rFonts w:ascii="Museo 300" w:hAnsi="Museo 300" w:cs="Arial"/>
                <w:sz w:val="20"/>
                <w:szCs w:val="20"/>
                <w:lang w:val="es-SV" w:eastAsia="es-SV"/>
              </w:rPr>
              <w:t>7</w:t>
            </w:r>
            <w:r>
              <w:rPr>
                <w:rStyle w:val="Refdenotaalpie"/>
                <w:rFonts w:ascii="Museo 300" w:hAnsi="Museo 300" w:cs="Arial"/>
                <w:sz w:val="20"/>
                <w:szCs w:val="20"/>
                <w:lang w:val="es-SV" w:eastAsia="es-SV"/>
              </w:rPr>
              <w:footnoteReference w:id="40"/>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1663E6" w:rsidRPr="00607188" w:rsidRDefault="007076BE" w:rsidP="001663E6">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bl>
    <w:p w:rsidR="00607188" w:rsidRDefault="00607188" w:rsidP="00CD62EE">
      <w:pPr>
        <w:pStyle w:val="Ttulo1"/>
        <w:tabs>
          <w:tab w:val="center" w:pos="4599"/>
        </w:tabs>
        <w:rPr>
          <w:rFonts w:ascii="Museo 300" w:hAnsi="Museo 300"/>
          <w:b/>
          <w:color w:val="000000" w:themeColor="text1"/>
          <w:sz w:val="24"/>
          <w:szCs w:val="24"/>
        </w:rPr>
      </w:pPr>
    </w:p>
    <w:p w:rsidR="00607188" w:rsidRDefault="00607188" w:rsidP="00607188">
      <w:pPr>
        <w:rPr>
          <w:rFonts w:eastAsiaTheme="majorEastAsia" w:cstheme="majorBidi"/>
        </w:rPr>
      </w:pPr>
      <w:r>
        <w:br w:type="page"/>
      </w:r>
    </w:p>
    <w:p w:rsidR="00CD62EE" w:rsidRDefault="00CD62EE" w:rsidP="00CD62EE">
      <w:pPr>
        <w:pStyle w:val="Ttulo1"/>
        <w:tabs>
          <w:tab w:val="center" w:pos="4599"/>
        </w:tabs>
        <w:rPr>
          <w:rFonts w:ascii="Museo 300" w:hAnsi="Museo 300"/>
          <w:b/>
          <w:color w:val="000000" w:themeColor="text1"/>
          <w:sz w:val="24"/>
          <w:szCs w:val="24"/>
        </w:rPr>
      </w:pPr>
      <w:bookmarkStart w:id="17" w:name="_Toc53672849"/>
      <w:r>
        <w:rPr>
          <w:rFonts w:ascii="Museo 300" w:hAnsi="Museo 300"/>
          <w:b/>
          <w:color w:val="000000" w:themeColor="text1"/>
          <w:sz w:val="24"/>
          <w:szCs w:val="24"/>
        </w:rPr>
        <w:lastRenderedPageBreak/>
        <w:t>16</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e Acceso a la Información Pública</w:t>
      </w:r>
      <w:bookmarkEnd w:id="17"/>
    </w:p>
    <w:p w:rsidR="00CD62EE" w:rsidRPr="00CB2F99"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AE7EE6" w:rsidRPr="00CB2F99"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AE7EE6" w:rsidRPr="00F07773" w:rsidRDefault="00AE7EE6" w:rsidP="00AE7EE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AE7EE6" w:rsidRDefault="00AE7EE6" w:rsidP="00AE7EE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AE7EE6" w:rsidRPr="00CA026E" w:rsidRDefault="00AE7EE6" w:rsidP="00AE7EE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AE7EE6" w:rsidRPr="00154E4A" w:rsidRDefault="00AE7EE6" w:rsidP="00AE7EE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CB2F99" w:rsidRPr="00CB2F99" w:rsidTr="00BB2FB8">
        <w:trPr>
          <w:trHeight w:val="73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Realizar la publicación de información oficiosa en portal de transparencia</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4</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de actualización</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BB2FB8" w:rsidP="00CB2F99">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BB2FB8" w:rsidP="00CB2F99">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41"/>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CB2F99" w:rsidRPr="00BB2FB8" w:rsidRDefault="00BB2FB8" w:rsidP="00CB2F99">
            <w:pPr>
              <w:jc w:val="center"/>
              <w:rPr>
                <w:rFonts w:ascii="Museo 300" w:hAnsi="Museo 300" w:cs="Arial"/>
                <w:b/>
                <w:bCs/>
                <w:color w:val="FFFFFF" w:themeColor="background1"/>
                <w:sz w:val="20"/>
                <w:szCs w:val="20"/>
                <w:lang w:val="es-SV" w:eastAsia="es-SV"/>
              </w:rPr>
            </w:pPr>
            <w:r>
              <w:rPr>
                <w:rFonts w:ascii="Museo 300" w:hAnsi="Museo 300" w:cs="Arial"/>
                <w:b/>
                <w:bCs/>
                <w:color w:val="FFFFFF" w:themeColor="background1"/>
                <w:sz w:val="20"/>
                <w:szCs w:val="20"/>
                <w:lang w:val="es-SV" w:eastAsia="es-SV"/>
              </w:rPr>
              <w:t>100.00</w:t>
            </w:r>
          </w:p>
        </w:tc>
      </w:tr>
      <w:tr w:rsidR="00CB2F99" w:rsidRPr="00CB2F99" w:rsidTr="00BB2FB8">
        <w:trPr>
          <w:trHeight w:val="754"/>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Elaborar índice de información reservada</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2</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de envío al IAIP</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BB2FB8" w:rsidP="00CB2F99">
            <w:pPr>
              <w:jc w:val="center"/>
              <w:rPr>
                <w:rFonts w:ascii="Museo 300" w:hAnsi="Museo 300" w:cs="Arial"/>
                <w:sz w:val="20"/>
                <w:szCs w:val="20"/>
                <w:lang w:val="es-SV" w:eastAsia="es-SV"/>
              </w:rPr>
            </w:pPr>
            <w:r>
              <w:rPr>
                <w:rFonts w:ascii="Museo 300" w:hAnsi="Museo 300" w:cs="Arial"/>
                <w:sz w:val="20"/>
                <w:szCs w:val="20"/>
                <w:lang w:val="es-SV" w:eastAsia="es-SV"/>
              </w:rPr>
              <w:t>1</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BB2FB8" w:rsidP="00851BC5">
            <w:pPr>
              <w:jc w:val="center"/>
              <w:rPr>
                <w:rFonts w:ascii="Museo 300" w:hAnsi="Museo 300" w:cs="Arial"/>
                <w:sz w:val="20"/>
                <w:szCs w:val="20"/>
                <w:lang w:val="es-SV" w:eastAsia="es-SV"/>
              </w:rPr>
            </w:pPr>
            <w:r>
              <w:rPr>
                <w:rFonts w:ascii="Museo 300" w:hAnsi="Museo 300" w:cs="Arial"/>
                <w:sz w:val="20"/>
                <w:szCs w:val="20"/>
                <w:lang w:val="es-SV" w:eastAsia="es-SV"/>
              </w:rPr>
              <w:t>1</w:t>
            </w:r>
            <w:r>
              <w:rPr>
                <w:rStyle w:val="Refdenotaalpie"/>
                <w:rFonts w:ascii="Museo 300" w:hAnsi="Museo 300" w:cs="Arial"/>
                <w:sz w:val="20"/>
                <w:szCs w:val="20"/>
                <w:lang w:val="es-SV" w:eastAsia="es-SV"/>
              </w:rPr>
              <w:footnoteReference w:id="42"/>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CB2F99" w:rsidRPr="00BB2FB8" w:rsidRDefault="00BB2FB8" w:rsidP="00CB2F99">
            <w:pPr>
              <w:jc w:val="center"/>
              <w:rPr>
                <w:rFonts w:ascii="Museo 300" w:hAnsi="Museo 300" w:cs="Arial"/>
                <w:b/>
                <w:bCs/>
                <w:color w:val="FFFFFF" w:themeColor="background1"/>
                <w:sz w:val="20"/>
                <w:szCs w:val="20"/>
                <w:lang w:val="es-SV" w:eastAsia="es-SV"/>
              </w:rPr>
            </w:pPr>
            <w:r w:rsidRPr="00BB2FB8">
              <w:rPr>
                <w:rFonts w:ascii="Museo 300" w:hAnsi="Museo 300" w:cs="Arial"/>
                <w:b/>
                <w:bCs/>
                <w:color w:val="FFFFFF" w:themeColor="background1"/>
                <w:sz w:val="20"/>
                <w:szCs w:val="20"/>
                <w:lang w:val="es-SV" w:eastAsia="es-SV"/>
              </w:rPr>
              <w:t>100.00</w:t>
            </w:r>
          </w:p>
        </w:tc>
      </w:tr>
    </w:tbl>
    <w:p w:rsidR="00AE7EE6" w:rsidRDefault="00AE7EE6" w:rsidP="00CD62EE">
      <w:pPr>
        <w:pStyle w:val="Ttulo1"/>
        <w:tabs>
          <w:tab w:val="center" w:pos="4599"/>
        </w:tabs>
        <w:rPr>
          <w:rFonts w:ascii="Museo 300" w:hAnsi="Museo 300"/>
          <w:b/>
          <w:color w:val="000000" w:themeColor="text1"/>
          <w:sz w:val="24"/>
          <w:szCs w:val="24"/>
        </w:rPr>
      </w:pPr>
    </w:p>
    <w:p w:rsidR="00CD62EE" w:rsidRDefault="00CD62EE" w:rsidP="00CD62EE">
      <w:pPr>
        <w:pStyle w:val="Ttulo1"/>
        <w:tabs>
          <w:tab w:val="center" w:pos="4599"/>
        </w:tabs>
        <w:rPr>
          <w:rFonts w:ascii="Museo 300" w:hAnsi="Museo 300"/>
          <w:b/>
          <w:color w:val="000000" w:themeColor="text1"/>
          <w:sz w:val="24"/>
          <w:szCs w:val="24"/>
        </w:rPr>
      </w:pPr>
      <w:bookmarkStart w:id="18" w:name="_Toc53672850"/>
      <w:r>
        <w:rPr>
          <w:rFonts w:ascii="Museo 300" w:hAnsi="Museo 300"/>
          <w:b/>
          <w:color w:val="000000" w:themeColor="text1"/>
          <w:sz w:val="24"/>
          <w:szCs w:val="24"/>
        </w:rPr>
        <w:t>17</w:t>
      </w:r>
      <w:r w:rsidRPr="00EC5B5B">
        <w:rPr>
          <w:rFonts w:ascii="Museo 300" w:hAnsi="Museo 300"/>
          <w:b/>
          <w:color w:val="000000" w:themeColor="text1"/>
          <w:sz w:val="24"/>
          <w:szCs w:val="24"/>
        </w:rPr>
        <w:t xml:space="preserve">. </w:t>
      </w:r>
      <w:r w:rsidRPr="00CD62EE">
        <w:rPr>
          <w:rFonts w:ascii="Museo 300" w:hAnsi="Museo 300"/>
          <w:b/>
          <w:color w:val="000000" w:themeColor="text1"/>
          <w:sz w:val="24"/>
          <w:szCs w:val="24"/>
        </w:rPr>
        <w:t xml:space="preserve">Unidad </w:t>
      </w:r>
      <w:r>
        <w:rPr>
          <w:rFonts w:ascii="Museo 300" w:hAnsi="Museo 300"/>
          <w:b/>
          <w:color w:val="000000" w:themeColor="text1"/>
          <w:sz w:val="24"/>
          <w:szCs w:val="24"/>
        </w:rPr>
        <w:t>d</w:t>
      </w:r>
      <w:r w:rsidRPr="00CD62EE">
        <w:rPr>
          <w:rFonts w:ascii="Museo 300" w:hAnsi="Museo 300"/>
          <w:b/>
          <w:color w:val="000000" w:themeColor="text1"/>
          <w:sz w:val="24"/>
          <w:szCs w:val="24"/>
        </w:rPr>
        <w:t xml:space="preserve">e Asistencia </w:t>
      </w:r>
      <w:r>
        <w:rPr>
          <w:rFonts w:ascii="Museo 300" w:hAnsi="Museo 300"/>
          <w:b/>
          <w:color w:val="000000" w:themeColor="text1"/>
          <w:sz w:val="24"/>
          <w:szCs w:val="24"/>
        </w:rPr>
        <w:t>a</w:t>
      </w:r>
      <w:r w:rsidRPr="00CD62EE">
        <w:rPr>
          <w:rFonts w:ascii="Museo 300" w:hAnsi="Museo 300"/>
          <w:b/>
          <w:color w:val="000000" w:themeColor="text1"/>
          <w:sz w:val="24"/>
          <w:szCs w:val="24"/>
        </w:rPr>
        <w:t xml:space="preserve"> Junta Directiva</w:t>
      </w:r>
      <w:bookmarkEnd w:id="18"/>
    </w:p>
    <w:p w:rsidR="00CD62EE" w:rsidRPr="00CB2F99" w:rsidRDefault="00CD62EE" w:rsidP="00CD62EE">
      <w:pPr>
        <w:widowControl w:val="0"/>
        <w:autoSpaceDE w:val="0"/>
        <w:autoSpaceDN w:val="0"/>
        <w:adjustRightInd w:val="0"/>
        <w:spacing w:line="276" w:lineRule="auto"/>
        <w:jc w:val="both"/>
        <w:rPr>
          <w:rFonts w:ascii="Museo Sans 300" w:hAnsi="Museo Sans 300" w:cs="Arial Narrow"/>
          <w:sz w:val="12"/>
          <w:szCs w:val="12"/>
        </w:rPr>
      </w:pPr>
    </w:p>
    <w:tbl>
      <w:tblPr>
        <w:tblW w:w="5452" w:type="pct"/>
        <w:jc w:val="center"/>
        <w:tblCellMar>
          <w:left w:w="70" w:type="dxa"/>
          <w:right w:w="70" w:type="dxa"/>
        </w:tblCellMar>
        <w:tblLook w:val="04A0" w:firstRow="1" w:lastRow="0" w:firstColumn="1" w:lastColumn="0" w:noHBand="0" w:noVBand="1"/>
      </w:tblPr>
      <w:tblGrid>
        <w:gridCol w:w="5953"/>
        <w:gridCol w:w="1134"/>
        <w:gridCol w:w="1984"/>
        <w:gridCol w:w="1701"/>
        <w:gridCol w:w="1701"/>
        <w:gridCol w:w="1698"/>
      </w:tblGrid>
      <w:tr w:rsidR="00AE7EE6" w:rsidRPr="00CB2F99" w:rsidTr="00FB3FCE">
        <w:trPr>
          <w:trHeight w:val="680"/>
          <w:jc w:val="center"/>
        </w:trPr>
        <w:tc>
          <w:tcPr>
            <w:tcW w:w="21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 xml:space="preserve">Actividad específica </w:t>
            </w:r>
          </w:p>
        </w:tc>
        <w:tc>
          <w:tcPr>
            <w:tcW w:w="400" w:type="pct"/>
            <w:tcBorders>
              <w:top w:val="single" w:sz="4" w:space="0" w:color="auto"/>
              <w:left w:val="nil"/>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A026E">
              <w:rPr>
                <w:rFonts w:ascii="Museo 300" w:hAnsi="Museo 300" w:cs="Arial"/>
                <w:b/>
                <w:bCs/>
                <w:sz w:val="20"/>
                <w:szCs w:val="20"/>
                <w:lang w:val="es-SV" w:eastAsia="es-SV"/>
              </w:rPr>
              <w:t>Meta</w:t>
            </w:r>
            <w:r>
              <w:rPr>
                <w:rFonts w:ascii="Museo 300" w:hAnsi="Museo 300" w:cs="Arial"/>
                <w:b/>
                <w:bCs/>
                <w:sz w:val="20"/>
                <w:szCs w:val="20"/>
                <w:lang w:val="es-SV" w:eastAsia="es-SV"/>
              </w:rPr>
              <w:t xml:space="preserve"> Anual</w:t>
            </w:r>
          </w:p>
        </w:tc>
        <w:tc>
          <w:tcPr>
            <w:tcW w:w="700" w:type="pct"/>
            <w:tcBorders>
              <w:top w:val="single" w:sz="4" w:space="0" w:color="auto"/>
              <w:left w:val="nil"/>
              <w:bottom w:val="single" w:sz="4" w:space="0" w:color="auto"/>
              <w:right w:val="single" w:sz="4" w:space="0" w:color="auto"/>
            </w:tcBorders>
            <w:shd w:val="clear" w:color="000000" w:fill="9BC2E6"/>
            <w:vAlign w:val="center"/>
            <w:hideMark/>
          </w:tcPr>
          <w:p w:rsidR="00AE7EE6" w:rsidRPr="00CB2F99" w:rsidRDefault="00AE7EE6" w:rsidP="00AE7EE6">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Unidad de medida</w:t>
            </w:r>
          </w:p>
        </w:tc>
        <w:tc>
          <w:tcPr>
            <w:tcW w:w="600" w:type="pct"/>
            <w:tcBorders>
              <w:top w:val="single" w:sz="4" w:space="0" w:color="auto"/>
              <w:left w:val="nil"/>
              <w:bottom w:val="single" w:sz="4" w:space="0" w:color="auto"/>
              <w:right w:val="single" w:sz="4" w:space="0" w:color="auto"/>
            </w:tcBorders>
            <w:shd w:val="clear" w:color="000000" w:fill="9BC2E6"/>
            <w:vAlign w:val="center"/>
            <w:hideMark/>
          </w:tcPr>
          <w:p w:rsidR="00AE7EE6" w:rsidRPr="00F07773" w:rsidRDefault="00AE7EE6" w:rsidP="00AE7EE6">
            <w:pPr>
              <w:jc w:val="center"/>
              <w:rPr>
                <w:rFonts w:ascii="Museo 300" w:hAnsi="Museo 300" w:cs="Arial"/>
                <w:b/>
                <w:bCs/>
                <w:sz w:val="20"/>
                <w:szCs w:val="20"/>
                <w:lang w:val="es-SV" w:eastAsia="es-SV"/>
              </w:rPr>
            </w:pPr>
            <w:r w:rsidRPr="00F07773">
              <w:rPr>
                <w:rFonts w:ascii="Museo 300" w:hAnsi="Museo 300" w:cs="Arial"/>
                <w:b/>
                <w:bCs/>
                <w:sz w:val="20"/>
                <w:szCs w:val="20"/>
                <w:lang w:val="es-SV" w:eastAsia="es-SV"/>
              </w:rPr>
              <w:t>Programado</w:t>
            </w:r>
            <w:r>
              <w:rPr>
                <w:rFonts w:ascii="Museo 300" w:hAnsi="Museo 300" w:cs="Arial"/>
                <w:b/>
                <w:bCs/>
                <w:sz w:val="20"/>
                <w:szCs w:val="20"/>
                <w:lang w:val="es-SV" w:eastAsia="es-SV"/>
              </w:rPr>
              <w:t xml:space="preserve">    </w:t>
            </w:r>
            <w:r w:rsidRPr="00F07773">
              <w:rPr>
                <w:rFonts w:ascii="Museo 300" w:hAnsi="Museo 300" w:cs="Arial"/>
                <w:b/>
                <w:bCs/>
                <w:sz w:val="20"/>
                <w:szCs w:val="20"/>
                <w:lang w:val="es-SV" w:eastAsia="es-SV"/>
              </w:rPr>
              <w:t xml:space="preserve"> </w:t>
            </w:r>
            <w:r>
              <w:rPr>
                <w:rFonts w:ascii="Museo 300" w:hAnsi="Museo 300" w:cs="Arial"/>
                <w:b/>
                <w:bCs/>
                <w:sz w:val="20"/>
                <w:szCs w:val="20"/>
                <w:lang w:val="es-SV" w:eastAsia="es-SV"/>
              </w:rPr>
              <w:t>3er Trimestre</w:t>
            </w:r>
          </w:p>
        </w:tc>
        <w:tc>
          <w:tcPr>
            <w:tcW w:w="600" w:type="pct"/>
            <w:tcBorders>
              <w:top w:val="single" w:sz="4" w:space="0" w:color="auto"/>
              <w:left w:val="nil"/>
              <w:bottom w:val="single" w:sz="4" w:space="0" w:color="auto"/>
              <w:right w:val="single" w:sz="4" w:space="0" w:color="auto"/>
            </w:tcBorders>
            <w:shd w:val="clear" w:color="000000" w:fill="4472C4"/>
            <w:vAlign w:val="center"/>
            <w:hideMark/>
          </w:tcPr>
          <w:p w:rsidR="00AE7EE6" w:rsidRDefault="00AE7EE6" w:rsidP="00AE7EE6">
            <w:pPr>
              <w:jc w:val="center"/>
              <w:rPr>
                <w:rFonts w:ascii="Museo 300" w:hAnsi="Museo 300" w:cs="Arial"/>
                <w:b/>
                <w:bCs/>
                <w:color w:val="FFFFFF"/>
                <w:sz w:val="20"/>
                <w:szCs w:val="20"/>
                <w:lang w:val="es-SV" w:eastAsia="es-SV"/>
              </w:rPr>
            </w:pPr>
            <w:r>
              <w:rPr>
                <w:rFonts w:ascii="Museo 300" w:hAnsi="Museo 300" w:cs="Arial"/>
                <w:b/>
                <w:bCs/>
                <w:color w:val="FFFFFF"/>
                <w:sz w:val="20"/>
                <w:szCs w:val="20"/>
                <w:lang w:val="es-SV" w:eastAsia="es-SV"/>
              </w:rPr>
              <w:t>Logro</w:t>
            </w:r>
          </w:p>
          <w:p w:rsidR="00AE7EE6" w:rsidRPr="00CA026E" w:rsidRDefault="00AE7EE6" w:rsidP="00AE7EE6">
            <w:pPr>
              <w:jc w:val="center"/>
              <w:rPr>
                <w:rFonts w:ascii="Museo 300" w:hAnsi="Museo 300" w:cs="Arial"/>
                <w:b/>
                <w:bCs/>
                <w:color w:val="FFFFFF"/>
                <w:sz w:val="20"/>
                <w:szCs w:val="20"/>
                <w:lang w:val="es-SV" w:eastAsia="es-SV"/>
              </w:rPr>
            </w:pPr>
            <w:r w:rsidRPr="0024251C">
              <w:rPr>
                <w:rFonts w:ascii="Museo 300" w:hAnsi="Museo 300" w:cs="Arial"/>
                <w:b/>
                <w:bCs/>
                <w:color w:val="FFFFFF"/>
                <w:sz w:val="20"/>
                <w:szCs w:val="20"/>
                <w:lang w:val="es-SV" w:eastAsia="es-SV"/>
              </w:rPr>
              <w:t>3er Trimestre</w:t>
            </w:r>
          </w:p>
        </w:tc>
        <w:tc>
          <w:tcPr>
            <w:tcW w:w="599"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rsidR="00AE7EE6" w:rsidRPr="00154E4A" w:rsidRDefault="00AE7EE6" w:rsidP="00AE7EE6">
            <w:pPr>
              <w:jc w:val="center"/>
              <w:rPr>
                <w:rFonts w:ascii="Museo 300" w:hAnsi="Museo 300" w:cs="Arial"/>
                <w:b/>
                <w:bCs/>
                <w:sz w:val="20"/>
                <w:szCs w:val="20"/>
                <w:lang w:val="es-SV" w:eastAsia="es-SV"/>
              </w:rPr>
            </w:pPr>
            <w:r w:rsidRPr="00154E4A">
              <w:rPr>
                <w:rFonts w:ascii="Museo 300" w:hAnsi="Museo 300" w:cs="Arial"/>
                <w:b/>
                <w:bCs/>
                <w:sz w:val="20"/>
                <w:szCs w:val="20"/>
                <w:lang w:val="es-SV" w:eastAsia="es-SV"/>
              </w:rPr>
              <w:t>Porcentaje de Cumplimiento</w:t>
            </w:r>
          </w:p>
        </w:tc>
      </w:tr>
      <w:tr w:rsidR="00CB2F99" w:rsidRPr="00CB2F99" w:rsidTr="00400710">
        <w:trPr>
          <w:trHeight w:val="907"/>
          <w:jc w:val="center"/>
        </w:trPr>
        <w:tc>
          <w:tcPr>
            <w:tcW w:w="2100" w:type="pct"/>
            <w:tcBorders>
              <w:top w:val="nil"/>
              <w:left w:val="single" w:sz="4" w:space="0" w:color="auto"/>
              <w:bottom w:val="single" w:sz="4" w:space="0" w:color="auto"/>
              <w:right w:val="single" w:sz="4" w:space="0" w:color="auto"/>
            </w:tcBorders>
            <w:shd w:val="clear" w:color="auto" w:fill="auto"/>
            <w:vAlign w:val="center"/>
            <w:hideMark/>
          </w:tcPr>
          <w:p w:rsidR="00CB2F99" w:rsidRPr="00CB2F99" w:rsidRDefault="00CB2F99" w:rsidP="00CB2F99">
            <w:pPr>
              <w:jc w:val="both"/>
              <w:rPr>
                <w:rFonts w:ascii="Museo 300" w:hAnsi="Museo 300" w:cs="Arial"/>
                <w:sz w:val="20"/>
                <w:szCs w:val="20"/>
                <w:lang w:val="es-SV" w:eastAsia="es-SV"/>
              </w:rPr>
            </w:pPr>
            <w:r w:rsidRPr="00CB2F99">
              <w:rPr>
                <w:rFonts w:ascii="Museo 300" w:hAnsi="Museo 300" w:cs="Arial"/>
                <w:sz w:val="20"/>
                <w:szCs w:val="20"/>
                <w:lang w:val="es-SV" w:eastAsia="es-SV"/>
              </w:rPr>
              <w:t>Brindar apoyo en lo relacionado a la asistencia de Junta Directiva Institucional</w:t>
            </w:r>
          </w:p>
        </w:tc>
        <w:tc>
          <w:tcPr>
            <w:tcW w:w="400" w:type="pct"/>
            <w:tcBorders>
              <w:top w:val="nil"/>
              <w:left w:val="nil"/>
              <w:bottom w:val="single" w:sz="4" w:space="0" w:color="auto"/>
              <w:right w:val="single" w:sz="4" w:space="0" w:color="auto"/>
            </w:tcBorders>
            <w:shd w:val="clear" w:color="000000" w:fill="E9EDF7"/>
            <w:vAlign w:val="center"/>
            <w:hideMark/>
          </w:tcPr>
          <w:p w:rsidR="00CB2F99" w:rsidRPr="00CB2F99" w:rsidRDefault="00CB2F99" w:rsidP="00CB2F99">
            <w:pPr>
              <w:jc w:val="center"/>
              <w:rPr>
                <w:rFonts w:ascii="Museo 300" w:hAnsi="Museo 300" w:cs="Arial"/>
                <w:b/>
                <w:bCs/>
                <w:sz w:val="20"/>
                <w:szCs w:val="20"/>
                <w:lang w:val="es-SV" w:eastAsia="es-SV"/>
              </w:rPr>
            </w:pPr>
            <w:r w:rsidRPr="00CB2F99">
              <w:rPr>
                <w:rFonts w:ascii="Museo 300" w:hAnsi="Museo 300" w:cs="Arial"/>
                <w:b/>
                <w:bCs/>
                <w:sz w:val="20"/>
                <w:szCs w:val="20"/>
                <w:lang w:val="es-SV" w:eastAsia="es-SV"/>
              </w:rPr>
              <w:t>12</w:t>
            </w:r>
          </w:p>
        </w:tc>
        <w:tc>
          <w:tcPr>
            <w:tcW w:w="700" w:type="pct"/>
            <w:tcBorders>
              <w:top w:val="nil"/>
              <w:left w:val="nil"/>
              <w:bottom w:val="single" w:sz="4" w:space="0" w:color="auto"/>
              <w:right w:val="single" w:sz="4" w:space="0" w:color="auto"/>
            </w:tcBorders>
            <w:shd w:val="clear" w:color="auto" w:fill="auto"/>
            <w:vAlign w:val="center"/>
            <w:hideMark/>
          </w:tcPr>
          <w:p w:rsidR="00CB2F99" w:rsidRPr="00CB2F99" w:rsidRDefault="00CB2F99" w:rsidP="00CB2F99">
            <w:pPr>
              <w:jc w:val="center"/>
              <w:rPr>
                <w:rFonts w:ascii="Museo 300" w:hAnsi="Museo 300" w:cs="Arial"/>
                <w:sz w:val="20"/>
                <w:szCs w:val="20"/>
                <w:lang w:val="es-SV" w:eastAsia="es-SV"/>
              </w:rPr>
            </w:pPr>
            <w:r w:rsidRPr="00CB2F99">
              <w:rPr>
                <w:rFonts w:ascii="Museo 300" w:hAnsi="Museo 300" w:cs="Arial"/>
                <w:sz w:val="20"/>
                <w:szCs w:val="20"/>
                <w:lang w:val="es-SV" w:eastAsia="es-SV"/>
              </w:rPr>
              <w:t>Informe elaborado</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400710" w:rsidP="00CB2F99">
            <w:pPr>
              <w:jc w:val="center"/>
              <w:rPr>
                <w:rFonts w:ascii="Museo 300" w:hAnsi="Museo 300" w:cs="Arial"/>
                <w:sz w:val="20"/>
                <w:szCs w:val="20"/>
                <w:lang w:val="es-SV" w:eastAsia="es-SV"/>
              </w:rPr>
            </w:pPr>
            <w:r>
              <w:rPr>
                <w:rFonts w:ascii="Museo 300" w:hAnsi="Museo 300" w:cs="Arial"/>
                <w:sz w:val="20"/>
                <w:szCs w:val="20"/>
                <w:lang w:val="es-SV" w:eastAsia="es-SV"/>
              </w:rPr>
              <w:t>3</w:t>
            </w:r>
          </w:p>
        </w:tc>
        <w:tc>
          <w:tcPr>
            <w:tcW w:w="600" w:type="pct"/>
            <w:tcBorders>
              <w:top w:val="nil"/>
              <w:left w:val="nil"/>
              <w:bottom w:val="single" w:sz="4" w:space="0" w:color="auto"/>
              <w:right w:val="single" w:sz="4" w:space="0" w:color="auto"/>
            </w:tcBorders>
            <w:shd w:val="clear" w:color="auto" w:fill="auto"/>
            <w:vAlign w:val="center"/>
          </w:tcPr>
          <w:p w:rsidR="00CB2F99" w:rsidRPr="00AE7EE6" w:rsidRDefault="00400710" w:rsidP="00CB2F99">
            <w:pPr>
              <w:jc w:val="center"/>
              <w:rPr>
                <w:rFonts w:ascii="Museo 300" w:hAnsi="Museo 300" w:cs="Arial"/>
                <w:sz w:val="20"/>
                <w:szCs w:val="20"/>
                <w:lang w:val="es-SV" w:eastAsia="es-SV"/>
              </w:rPr>
            </w:pPr>
            <w:r>
              <w:rPr>
                <w:rFonts w:ascii="Museo 300" w:hAnsi="Museo 300" w:cs="Arial"/>
                <w:sz w:val="20"/>
                <w:szCs w:val="20"/>
                <w:lang w:val="es-SV" w:eastAsia="es-SV"/>
              </w:rPr>
              <w:t>5</w:t>
            </w:r>
            <w:r>
              <w:rPr>
                <w:rStyle w:val="Refdenotaalpie"/>
                <w:rFonts w:ascii="Museo 300" w:hAnsi="Museo 300" w:cs="Arial"/>
                <w:sz w:val="20"/>
                <w:szCs w:val="20"/>
                <w:lang w:val="es-SV" w:eastAsia="es-SV"/>
              </w:rPr>
              <w:footnoteReference w:id="43"/>
            </w:r>
          </w:p>
        </w:tc>
        <w:tc>
          <w:tcPr>
            <w:tcW w:w="599" w:type="pct"/>
            <w:tcBorders>
              <w:top w:val="single" w:sz="4" w:space="0" w:color="auto"/>
              <w:left w:val="single" w:sz="4" w:space="0" w:color="auto"/>
              <w:bottom w:val="single" w:sz="4" w:space="0" w:color="auto"/>
              <w:right w:val="single" w:sz="4" w:space="0" w:color="auto"/>
            </w:tcBorders>
            <w:shd w:val="clear" w:color="auto" w:fill="00B050"/>
            <w:vAlign w:val="center"/>
          </w:tcPr>
          <w:p w:rsidR="00400710" w:rsidRPr="00400710" w:rsidRDefault="00400710" w:rsidP="00400710">
            <w:pPr>
              <w:jc w:val="center"/>
              <w:rPr>
                <w:rFonts w:ascii="Museo 300" w:hAnsi="Museo 300" w:cs="Arial"/>
                <w:b/>
                <w:bCs/>
                <w:color w:val="FFFFFF" w:themeColor="background1"/>
                <w:sz w:val="20"/>
                <w:szCs w:val="20"/>
                <w:lang w:val="es-SV" w:eastAsia="es-SV"/>
              </w:rPr>
            </w:pPr>
            <w:r w:rsidRPr="00400710">
              <w:rPr>
                <w:rFonts w:ascii="Museo 300" w:hAnsi="Museo 300" w:cs="Arial"/>
                <w:b/>
                <w:bCs/>
                <w:color w:val="FFFFFF" w:themeColor="background1"/>
                <w:sz w:val="20"/>
                <w:szCs w:val="20"/>
                <w:lang w:val="es-SV" w:eastAsia="es-SV"/>
              </w:rPr>
              <w:t>100.00</w:t>
            </w:r>
          </w:p>
        </w:tc>
      </w:tr>
    </w:tbl>
    <w:p w:rsidR="00400710" w:rsidRDefault="00400710" w:rsidP="00071C7B">
      <w:pPr>
        <w:jc w:val="both"/>
        <w:rPr>
          <w:rFonts w:ascii="Museo 300" w:hAnsi="Museo 300"/>
        </w:rPr>
        <w:sectPr w:rsidR="00400710" w:rsidSect="00325B1A">
          <w:pgSz w:w="15840" w:h="12240" w:orient="landscape"/>
          <w:pgMar w:top="1701" w:right="1417" w:bottom="1325" w:left="1417" w:header="426" w:footer="237" w:gutter="0"/>
          <w:cols w:space="708"/>
          <w:docGrid w:linePitch="360"/>
        </w:sectPr>
      </w:pPr>
    </w:p>
    <w:p w:rsidR="004D6240" w:rsidRPr="004D6240" w:rsidRDefault="004D6240" w:rsidP="004D6240">
      <w:pPr>
        <w:pStyle w:val="Ttulo1"/>
        <w:tabs>
          <w:tab w:val="center" w:pos="4599"/>
        </w:tabs>
        <w:spacing w:before="0"/>
        <w:rPr>
          <w:rFonts w:ascii="Museo 300" w:hAnsi="Museo 300"/>
          <w:b/>
          <w:color w:val="000000" w:themeColor="text1"/>
          <w:sz w:val="24"/>
          <w:szCs w:val="24"/>
        </w:rPr>
      </w:pPr>
      <w:bookmarkStart w:id="19" w:name="_Toc30756189"/>
      <w:bookmarkStart w:id="20" w:name="_Toc53672851"/>
      <w:r>
        <w:rPr>
          <w:rFonts w:ascii="Museo 300" w:hAnsi="Museo 300"/>
          <w:b/>
          <w:color w:val="000000" w:themeColor="text1"/>
          <w:sz w:val="24"/>
          <w:szCs w:val="24"/>
        </w:rPr>
        <w:lastRenderedPageBreak/>
        <w:t>Anexo.</w:t>
      </w:r>
      <w:r w:rsidRPr="004D6240">
        <w:rPr>
          <w:rFonts w:ascii="Museo 300" w:hAnsi="Museo 300"/>
          <w:b/>
          <w:color w:val="000000" w:themeColor="text1"/>
          <w:sz w:val="24"/>
          <w:szCs w:val="24"/>
        </w:rPr>
        <w:t xml:space="preserve"> Actividades </w:t>
      </w:r>
      <w:r>
        <w:rPr>
          <w:rFonts w:ascii="Museo 300" w:hAnsi="Museo 300"/>
          <w:b/>
          <w:color w:val="000000" w:themeColor="text1"/>
          <w:sz w:val="24"/>
          <w:szCs w:val="24"/>
        </w:rPr>
        <w:t>n</w:t>
      </w:r>
      <w:r w:rsidRPr="004D6240">
        <w:rPr>
          <w:rFonts w:ascii="Museo 300" w:hAnsi="Museo 300"/>
          <w:b/>
          <w:color w:val="000000" w:themeColor="text1"/>
          <w:sz w:val="24"/>
          <w:szCs w:val="24"/>
        </w:rPr>
        <w:t>o Programadas</w:t>
      </w:r>
      <w:bookmarkEnd w:id="19"/>
      <w:bookmarkEnd w:id="20"/>
    </w:p>
    <w:p w:rsidR="004D6240" w:rsidRPr="004D6240" w:rsidRDefault="004D6240" w:rsidP="004D6240">
      <w:pPr>
        <w:widowControl w:val="0"/>
        <w:autoSpaceDE w:val="0"/>
        <w:autoSpaceDN w:val="0"/>
        <w:adjustRightInd w:val="0"/>
        <w:spacing w:line="276" w:lineRule="auto"/>
        <w:ind w:left="360" w:right="261"/>
        <w:jc w:val="both"/>
        <w:rPr>
          <w:rFonts w:ascii="Museo 300" w:hAnsi="Museo 300" w:cs="Arial Narrow"/>
        </w:rPr>
      </w:pPr>
    </w:p>
    <w:p w:rsidR="00D70FED" w:rsidRDefault="004D6240" w:rsidP="00FE7D69">
      <w:pPr>
        <w:widowControl w:val="0"/>
        <w:autoSpaceDE w:val="0"/>
        <w:autoSpaceDN w:val="0"/>
        <w:adjustRightInd w:val="0"/>
        <w:spacing w:line="276" w:lineRule="auto"/>
        <w:ind w:left="360" w:right="261"/>
        <w:jc w:val="both"/>
        <w:rPr>
          <w:rFonts w:ascii="Museo 300" w:hAnsi="Museo 300" w:cs="Arial Narrow"/>
        </w:rPr>
      </w:pPr>
      <w:r w:rsidRPr="004D6240">
        <w:rPr>
          <w:rFonts w:ascii="Museo 300" w:hAnsi="Museo 300" w:cs="Arial Narrow"/>
        </w:rPr>
        <w:t xml:space="preserve">Con el fin de reportar las actividades no contempladas en el Plan Anual Operativo (PAO) pero que gozan de importancia y relevancia en el quehacer de las unidades organizativas, se utiliza el formato FIPL-08 </w:t>
      </w:r>
      <w:r w:rsidRPr="004D6240">
        <w:rPr>
          <w:rFonts w:ascii="Museo 300" w:hAnsi="Museo 300" w:cs="Arial Narrow"/>
          <w:i/>
        </w:rPr>
        <w:t>“Reporte Mensual de Actividades no Programadas”</w:t>
      </w:r>
      <w:r w:rsidR="00FE7D69">
        <w:rPr>
          <w:rFonts w:ascii="Museo 300" w:hAnsi="Museo 300" w:cs="Arial Narrow"/>
          <w:i/>
        </w:rPr>
        <w:t>,</w:t>
      </w:r>
      <w:r w:rsidRPr="004D6240">
        <w:rPr>
          <w:rFonts w:ascii="Museo 300" w:hAnsi="Museo 300" w:cs="Arial Narrow"/>
        </w:rPr>
        <w:t xml:space="preserve"> y que presentan </w:t>
      </w:r>
      <w:r w:rsidR="00FE7D69">
        <w:rPr>
          <w:rFonts w:ascii="Museo 300" w:hAnsi="Museo 300" w:cs="Arial Narrow"/>
        </w:rPr>
        <w:t xml:space="preserve">la </w:t>
      </w:r>
      <w:r w:rsidR="00D70FED" w:rsidRPr="00D70FED">
        <w:rPr>
          <w:rFonts w:ascii="Museo 300" w:hAnsi="Museo 300" w:cs="Arial Narrow"/>
        </w:rPr>
        <w:t>Gerencia de Transformación e Innovación Agropecuaria</w:t>
      </w:r>
      <w:r w:rsidR="00FE7D69">
        <w:rPr>
          <w:rFonts w:ascii="Museo 300" w:hAnsi="Museo 300" w:cs="Arial Narrow"/>
        </w:rPr>
        <w:t xml:space="preserve"> y la </w:t>
      </w:r>
      <w:r w:rsidR="00D70FED" w:rsidRPr="00D70FED">
        <w:rPr>
          <w:rFonts w:ascii="Museo 300" w:hAnsi="Museo 300" w:cs="Arial Narrow"/>
        </w:rPr>
        <w:t>Unidad de Cooperación Externa</w:t>
      </w:r>
      <w:r w:rsidR="00FE7D69">
        <w:rPr>
          <w:rFonts w:ascii="Museo 300" w:hAnsi="Museo 300" w:cs="Arial Narrow"/>
        </w:rPr>
        <w:t xml:space="preserve"> para el mes de septiembre 2020 a continuación de la presente </w:t>
      </w:r>
      <w:r w:rsidR="0016685A">
        <w:rPr>
          <w:rFonts w:ascii="Museo 300" w:hAnsi="Museo 300" w:cs="Arial Narrow"/>
        </w:rPr>
        <w:t>página</w:t>
      </w:r>
      <w:r w:rsidR="00FE7D69">
        <w:rPr>
          <w:rFonts w:ascii="Museo 300" w:hAnsi="Museo 300" w:cs="Arial Narrow"/>
        </w:rPr>
        <w:t>.</w:t>
      </w:r>
    </w:p>
    <w:p w:rsidR="00D70FED" w:rsidRPr="004D6240" w:rsidRDefault="00D70FED" w:rsidP="004D6240">
      <w:pPr>
        <w:widowControl w:val="0"/>
        <w:autoSpaceDE w:val="0"/>
        <w:autoSpaceDN w:val="0"/>
        <w:adjustRightInd w:val="0"/>
        <w:spacing w:line="276" w:lineRule="auto"/>
        <w:ind w:left="360" w:right="261"/>
        <w:jc w:val="both"/>
        <w:rPr>
          <w:rFonts w:ascii="Museo 300" w:hAnsi="Museo 300" w:cs="Arial Narrow"/>
        </w:rPr>
      </w:pPr>
    </w:p>
    <w:p w:rsidR="00071C7B" w:rsidRPr="00071C7B" w:rsidRDefault="00071C7B" w:rsidP="00071C7B">
      <w:pPr>
        <w:jc w:val="both"/>
        <w:rPr>
          <w:rFonts w:ascii="Museo 300" w:hAnsi="Museo 300"/>
        </w:rPr>
      </w:pPr>
    </w:p>
    <w:sectPr w:rsidR="00071C7B" w:rsidRPr="00071C7B" w:rsidSect="004D6240">
      <w:pgSz w:w="12240" w:h="15840"/>
      <w:pgMar w:top="1417" w:right="1701" w:bottom="1417" w:left="1325" w:header="426" w:footer="2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00C" w:rsidRDefault="00FC600C" w:rsidP="00461EC8">
      <w:r>
        <w:separator/>
      </w:r>
    </w:p>
  </w:endnote>
  <w:endnote w:type="continuationSeparator" w:id="0">
    <w:p w:rsidR="00FC600C" w:rsidRDefault="00FC600C" w:rsidP="004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300">
    <w:altName w:val="Times New Roman"/>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useo Sans 300">
    <w:altName w:val="Times New Roman"/>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091821"/>
      <w:docPartObj>
        <w:docPartGallery w:val="Page Numbers (Bottom of Page)"/>
        <w:docPartUnique/>
      </w:docPartObj>
    </w:sdtPr>
    <w:sdtEndPr/>
    <w:sdtContent>
      <w:sdt>
        <w:sdtPr>
          <w:id w:val="1041623861"/>
          <w:docPartObj>
            <w:docPartGallery w:val="Page Numbers (Top of Page)"/>
            <w:docPartUnique/>
          </w:docPartObj>
        </w:sdtPr>
        <w:sdtEndPr/>
        <w:sdtContent>
          <w:p w:rsidR="00E869FF" w:rsidRDefault="00E869FF">
            <w:pPr>
              <w:pStyle w:val="Piedepgina"/>
              <w:jc w:val="right"/>
            </w:pPr>
            <w:r w:rsidRPr="008C31C0">
              <w:rPr>
                <w:noProof/>
                <w:sz w:val="18"/>
                <w:szCs w:val="18"/>
                <w:lang w:eastAsia="es-SV"/>
              </w:rPr>
              <w:drawing>
                <wp:anchor distT="0" distB="0" distL="114300" distR="114300" simplePos="0" relativeHeight="251666432" behindDoc="0" locked="0" layoutInCell="1" allowOverlap="1" wp14:anchorId="7893B3E7" wp14:editId="55699084">
                  <wp:simplePos x="0" y="0"/>
                  <wp:positionH relativeFrom="margin">
                    <wp:posOffset>590550</wp:posOffset>
                  </wp:positionH>
                  <wp:positionV relativeFrom="paragraph">
                    <wp:posOffset>-121920</wp:posOffset>
                  </wp:positionV>
                  <wp:extent cx="5113020" cy="648335"/>
                  <wp:effectExtent l="0" t="0" r="0" b="0"/>
                  <wp:wrapThrough wrapText="bothSides">
                    <wp:wrapPolygon edited="0">
                      <wp:start x="0" y="0"/>
                      <wp:lineTo x="0" y="20944"/>
                      <wp:lineTo x="21487" y="20944"/>
                      <wp:lineTo x="2148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rotWithShape="1">
                          <a:blip r:embed="rId1" cstate="print">
                            <a:extLst>
                              <a:ext uri="{28A0092B-C50C-407E-A947-70E740481C1C}">
                                <a14:useLocalDpi xmlns:a14="http://schemas.microsoft.com/office/drawing/2010/main" val="0"/>
                              </a:ext>
                            </a:extLst>
                          </a:blip>
                          <a:srcRect l="3979" t="12283" r="4892" b="4475"/>
                          <a:stretch/>
                        </pic:blipFill>
                        <pic:spPr bwMode="auto">
                          <a:xfrm>
                            <a:off x="0" y="0"/>
                            <a:ext cx="511302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9FF" w:rsidRDefault="00E869FF">
            <w:pPr>
              <w:pStyle w:val="Piedepgina"/>
              <w:jc w:val="right"/>
            </w:pPr>
          </w:p>
          <w:p w:rsidR="00E869FF" w:rsidRDefault="00E869FF">
            <w:pPr>
              <w:pStyle w:val="Piedepgina"/>
              <w:jc w:val="right"/>
            </w:pPr>
          </w:p>
          <w:p w:rsidR="00E869FF" w:rsidRDefault="00E869FF">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0F1E91">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0F1E91">
              <w:rPr>
                <w:rFonts w:ascii="Museo 300" w:hAnsi="Museo 300"/>
                <w:bCs/>
                <w:noProof/>
                <w:sz w:val="18"/>
                <w:szCs w:val="18"/>
              </w:rPr>
              <w:t>25</w:t>
            </w:r>
            <w:r w:rsidRPr="009D5A8B">
              <w:rPr>
                <w:rFonts w:ascii="Museo 300" w:hAnsi="Museo 300"/>
                <w:bCs/>
                <w:sz w:val="18"/>
                <w:szCs w:val="18"/>
              </w:rPr>
              <w:fldChar w:fldCharType="end"/>
            </w:r>
          </w:p>
        </w:sdtContent>
      </w:sdt>
    </w:sdtContent>
  </w:sdt>
  <w:p w:rsidR="00E869FF" w:rsidRDefault="00E869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00C" w:rsidRDefault="00FC600C" w:rsidP="00461EC8">
      <w:r>
        <w:separator/>
      </w:r>
    </w:p>
  </w:footnote>
  <w:footnote w:type="continuationSeparator" w:id="0">
    <w:p w:rsidR="00FC600C" w:rsidRDefault="00FC600C" w:rsidP="00461EC8">
      <w:r>
        <w:continuationSeparator/>
      </w:r>
    </w:p>
  </w:footnote>
  <w:footnote w:id="1">
    <w:p w:rsidR="00E869FF" w:rsidRPr="003A31B2" w:rsidRDefault="00E869FF">
      <w:pPr>
        <w:pStyle w:val="Textonotapie"/>
      </w:pPr>
      <w:r w:rsidRPr="003A31B2">
        <w:rPr>
          <w:rStyle w:val="Refdenotaalpie"/>
          <w:rFonts w:ascii="Museo 300" w:hAnsi="Museo 300"/>
        </w:rPr>
        <w:footnoteRef/>
      </w:r>
      <w:r w:rsidRPr="003A31B2">
        <w:rPr>
          <w:rFonts w:ascii="Museo 300" w:hAnsi="Museo 300"/>
        </w:rPr>
        <w:t xml:space="preserve"> </w:t>
      </w:r>
      <w:r w:rsidRPr="003A31B2">
        <w:rPr>
          <w:rFonts w:ascii="Museo 300" w:hAnsi="Museo 300"/>
          <w:sz w:val="16"/>
          <w:szCs w:val="16"/>
        </w:rPr>
        <w:t>Se logró la meta con la donación al MINEDCT</w:t>
      </w:r>
      <w:r>
        <w:rPr>
          <w:rFonts w:ascii="Museo 300" w:hAnsi="Museo 300"/>
          <w:sz w:val="16"/>
          <w:szCs w:val="16"/>
        </w:rPr>
        <w:t xml:space="preserve"> </w:t>
      </w:r>
      <w:r w:rsidRPr="003A31B2">
        <w:rPr>
          <w:rFonts w:ascii="Museo 300" w:hAnsi="Museo 300"/>
          <w:sz w:val="16"/>
          <w:szCs w:val="16"/>
        </w:rPr>
        <w:t xml:space="preserve">del inmueble que ocupa el Centro Escolar Caserío La Galilea y </w:t>
      </w:r>
      <w:r>
        <w:rPr>
          <w:rFonts w:ascii="Museo 300" w:hAnsi="Museo 300"/>
          <w:sz w:val="16"/>
          <w:szCs w:val="16"/>
        </w:rPr>
        <w:t xml:space="preserve">un </w:t>
      </w:r>
      <w:r w:rsidRPr="003A31B2">
        <w:rPr>
          <w:rFonts w:ascii="Museo 300" w:hAnsi="Museo 300"/>
          <w:sz w:val="16"/>
          <w:szCs w:val="16"/>
        </w:rPr>
        <w:t>dictamen de venta a favor de Iglesia, en razón a que se obtuvo la información completa para emitirlo.</w:t>
      </w:r>
    </w:p>
  </w:footnote>
  <w:footnote w:id="2">
    <w:p w:rsidR="00E869FF" w:rsidRPr="003A31B2" w:rsidRDefault="00E869FF" w:rsidP="003A31B2">
      <w:pPr>
        <w:pStyle w:val="Textonotapie"/>
        <w:jc w:val="both"/>
        <w:rPr>
          <w:rFonts w:ascii="Museo 300" w:hAnsi="Museo 300"/>
          <w:sz w:val="16"/>
          <w:szCs w:val="16"/>
        </w:rPr>
      </w:pPr>
      <w:r w:rsidRPr="003A31B2">
        <w:rPr>
          <w:rStyle w:val="Refdenotaalpie"/>
          <w:rFonts w:ascii="Museo 300" w:hAnsi="Museo 300"/>
        </w:rPr>
        <w:footnoteRef/>
      </w:r>
      <w:r w:rsidRPr="003A31B2">
        <w:rPr>
          <w:rFonts w:ascii="Museo 300" w:hAnsi="Museo 300"/>
        </w:rPr>
        <w:t xml:space="preserve"> </w:t>
      </w:r>
      <w:r w:rsidRPr="003A31B2">
        <w:rPr>
          <w:rFonts w:ascii="Museo 300" w:hAnsi="Museo 300"/>
          <w:sz w:val="16"/>
          <w:szCs w:val="16"/>
        </w:rPr>
        <w:t xml:space="preserve">En razón al cambio de funciones del Departamento se trabajó de lleno en las adjudicaciones y modificaciones de puntos de acta de adjudicación de inmuebles, debiendo este Departamento finalizar toda esa carga para que el Departamento de Asignación Individual inicie esa función al día sin ningún trámite pendiente. </w:t>
      </w:r>
      <w:r w:rsidRPr="003A31B2">
        <w:rPr>
          <w:rFonts w:ascii="Museo 300" w:hAnsi="Museo 300"/>
          <w:sz w:val="16"/>
          <w:szCs w:val="16"/>
        </w:rPr>
        <w:tab/>
        <w:t>A septiembre 2020 se están preparando 3 proyectos para pasar a conocimiento de la Junta Directiva Institucional. (El Tecomatal, El Pichiche, San Antonio Paredes)</w:t>
      </w:r>
    </w:p>
  </w:footnote>
  <w:footnote w:id="3">
    <w:p w:rsidR="00E869FF" w:rsidRPr="003A31B2" w:rsidRDefault="00E869FF" w:rsidP="003A31B2">
      <w:pPr>
        <w:pStyle w:val="Textonotapie"/>
        <w:jc w:val="both"/>
        <w:rPr>
          <w:rFonts w:ascii="Museo 300" w:hAnsi="Museo 300"/>
        </w:rPr>
      </w:pPr>
      <w:r w:rsidRPr="003A31B2">
        <w:rPr>
          <w:rStyle w:val="Refdenotaalpie"/>
          <w:rFonts w:ascii="Museo 300" w:hAnsi="Museo 300"/>
        </w:rPr>
        <w:footnoteRef/>
      </w:r>
      <w:r w:rsidRPr="003A31B2">
        <w:rPr>
          <w:rFonts w:ascii="Museo 300" w:hAnsi="Museo 300"/>
        </w:rPr>
        <w:t xml:space="preserve"> </w:t>
      </w:r>
      <w:r w:rsidRPr="003A31B2">
        <w:rPr>
          <w:rFonts w:ascii="Museo 300" w:hAnsi="Museo 300"/>
          <w:sz w:val="16"/>
          <w:szCs w:val="16"/>
        </w:rPr>
        <w:t>No se recibieron suficientes casos. No obstante, se pasaron a conocimiento de Junta Directiva 100 dictámenes que contienen 280 adjudicaciones (164 solares y 116 lotes), para beneficiar a 120 mujeres y 136 hombres, con sus grupos familiares. Se continuará con la elaboración de dictámenes jurídicos para la adjudicación y re adjudicación de inmuebles, cuyo total dependerá de la información que los beneficiarios presenten a las oficinas regionales para el proceso de asignación y adjudicación.</w:t>
      </w:r>
    </w:p>
  </w:footnote>
  <w:footnote w:id="4">
    <w:p w:rsidR="00E869FF" w:rsidRPr="003A31B2" w:rsidRDefault="00E869FF">
      <w:pPr>
        <w:pStyle w:val="Textonotapie"/>
        <w:rPr>
          <w:sz w:val="16"/>
          <w:szCs w:val="16"/>
        </w:rPr>
      </w:pPr>
      <w:r>
        <w:rPr>
          <w:rStyle w:val="Refdenotaalpie"/>
        </w:rPr>
        <w:footnoteRef/>
      </w:r>
      <w:r>
        <w:t xml:space="preserve"> </w:t>
      </w:r>
      <w:r w:rsidRPr="003A31B2">
        <w:rPr>
          <w:rFonts w:ascii="Museo 300" w:hAnsi="Museo 300"/>
          <w:sz w:val="16"/>
          <w:szCs w:val="16"/>
        </w:rPr>
        <w:t xml:space="preserve">Se emitieron </w:t>
      </w:r>
      <w:r>
        <w:rPr>
          <w:rFonts w:ascii="Museo 300" w:hAnsi="Museo 300"/>
          <w:sz w:val="16"/>
          <w:szCs w:val="16"/>
        </w:rPr>
        <w:t xml:space="preserve">dos </w:t>
      </w:r>
      <w:r w:rsidRPr="003A31B2">
        <w:rPr>
          <w:rFonts w:ascii="Museo 300" w:hAnsi="Museo 300"/>
          <w:sz w:val="16"/>
          <w:szCs w:val="16"/>
        </w:rPr>
        <w:t>dictámen</w:t>
      </w:r>
      <w:r>
        <w:rPr>
          <w:rFonts w:ascii="Museo 300" w:hAnsi="Museo 300"/>
          <w:sz w:val="16"/>
          <w:szCs w:val="16"/>
        </w:rPr>
        <w:t xml:space="preserve">es </w:t>
      </w:r>
      <w:r w:rsidRPr="003A31B2">
        <w:rPr>
          <w:rFonts w:ascii="Museo 300" w:hAnsi="Museo 300"/>
          <w:sz w:val="16"/>
          <w:szCs w:val="16"/>
        </w:rPr>
        <w:t>sobre renuncia</w:t>
      </w:r>
      <w:r>
        <w:rPr>
          <w:rFonts w:ascii="Museo 300" w:hAnsi="Museo 300"/>
          <w:sz w:val="16"/>
          <w:szCs w:val="16"/>
        </w:rPr>
        <w:t>s</w:t>
      </w:r>
      <w:r w:rsidRPr="003A31B2">
        <w:rPr>
          <w:rFonts w:ascii="Museo 300" w:hAnsi="Museo 300"/>
          <w:sz w:val="16"/>
          <w:szCs w:val="16"/>
        </w:rPr>
        <w:t xml:space="preserve"> </w:t>
      </w:r>
      <w:r>
        <w:rPr>
          <w:rFonts w:ascii="Museo 300" w:hAnsi="Museo 300"/>
          <w:sz w:val="16"/>
          <w:szCs w:val="16"/>
        </w:rPr>
        <w:t xml:space="preserve">de </w:t>
      </w:r>
      <w:r w:rsidRPr="003A31B2">
        <w:rPr>
          <w:rFonts w:ascii="Museo 300" w:hAnsi="Museo 300"/>
          <w:sz w:val="16"/>
          <w:szCs w:val="16"/>
        </w:rPr>
        <w:t>adjudicación.</w:t>
      </w:r>
    </w:p>
  </w:footnote>
  <w:footnote w:id="5">
    <w:p w:rsidR="00E869FF" w:rsidRPr="003A31B2" w:rsidRDefault="00E869FF" w:rsidP="003A31B2">
      <w:pPr>
        <w:pStyle w:val="Textonotapie"/>
        <w:jc w:val="both"/>
        <w:rPr>
          <w:rFonts w:ascii="Museo 300" w:hAnsi="Museo 300"/>
          <w:sz w:val="16"/>
          <w:szCs w:val="16"/>
        </w:rPr>
      </w:pPr>
      <w:r w:rsidRPr="003A31B2">
        <w:rPr>
          <w:rStyle w:val="Refdenotaalpie"/>
          <w:rFonts w:ascii="Museo 300" w:hAnsi="Museo 300"/>
        </w:rPr>
        <w:footnoteRef/>
      </w:r>
      <w:r w:rsidRPr="003A31B2">
        <w:rPr>
          <w:rFonts w:ascii="Museo 300" w:hAnsi="Museo 300"/>
        </w:rPr>
        <w:t xml:space="preserve"> </w:t>
      </w:r>
      <w:r w:rsidRPr="003A31B2">
        <w:rPr>
          <w:rFonts w:ascii="Museo 300" w:hAnsi="Museo 300"/>
          <w:sz w:val="16"/>
          <w:szCs w:val="16"/>
        </w:rPr>
        <w:t>Se superó la meta, debido a que se hizo hincapié en elaborar las cancelaciones de hipoteca que estaban como rezagos.</w:t>
      </w:r>
    </w:p>
  </w:footnote>
  <w:footnote w:id="6">
    <w:p w:rsidR="00E869FF" w:rsidRPr="003A31B2" w:rsidRDefault="00E869FF" w:rsidP="003A31B2">
      <w:pPr>
        <w:pStyle w:val="Textonotapie"/>
        <w:jc w:val="both"/>
        <w:rPr>
          <w:rFonts w:ascii="Museo 300" w:hAnsi="Museo 300"/>
        </w:rPr>
      </w:pPr>
      <w:r w:rsidRPr="003A31B2">
        <w:rPr>
          <w:rStyle w:val="Refdenotaalpie"/>
          <w:rFonts w:ascii="Museo 300" w:hAnsi="Museo 300"/>
        </w:rPr>
        <w:footnoteRef/>
      </w:r>
      <w:r w:rsidRPr="003A31B2">
        <w:rPr>
          <w:rFonts w:ascii="Museo 300" w:hAnsi="Museo 300"/>
        </w:rPr>
        <w:t xml:space="preserve"> </w:t>
      </w:r>
      <w:r w:rsidRPr="003A31B2">
        <w:rPr>
          <w:rFonts w:ascii="Museo 300" w:hAnsi="Museo 300"/>
          <w:sz w:val="16"/>
          <w:szCs w:val="16"/>
        </w:rPr>
        <w:t>Al mes de agosto 2020 debido a la pandemia del Covid-19, el personal no estaba en su totalidad laborando, lo cual generó una disminución en la producción.</w:t>
      </w:r>
    </w:p>
  </w:footnote>
  <w:footnote w:id="7">
    <w:p w:rsidR="00E869FF" w:rsidRPr="00183A81" w:rsidRDefault="00E869FF" w:rsidP="00183A81">
      <w:pPr>
        <w:pStyle w:val="Textonotapie"/>
        <w:rPr>
          <w:rFonts w:ascii="Museo 300" w:hAnsi="Museo 300"/>
          <w:sz w:val="16"/>
          <w:szCs w:val="16"/>
        </w:rPr>
      </w:pPr>
      <w:r w:rsidRPr="00D43943">
        <w:rPr>
          <w:rStyle w:val="Refdenotaalpie"/>
          <w:rFonts w:ascii="Museo 300" w:hAnsi="Museo 300"/>
        </w:rPr>
        <w:footnoteRef/>
      </w:r>
      <w:r w:rsidRPr="00D43943">
        <w:rPr>
          <w:rFonts w:ascii="Museo 300" w:hAnsi="Museo 300"/>
        </w:rPr>
        <w:t xml:space="preserve"> </w:t>
      </w:r>
      <w:r w:rsidRPr="00D43943">
        <w:rPr>
          <w:rFonts w:ascii="Museo 300" w:hAnsi="Museo 300"/>
          <w:sz w:val="16"/>
          <w:szCs w:val="16"/>
        </w:rPr>
        <w:t>No se ha logrado la meta teniendo en cuenta que ante la pérdida de la vigencia del DL.263, los derechos registrales son costeados por los beneficiarios y eso hace que se detengan documentos.</w:t>
      </w:r>
    </w:p>
  </w:footnote>
  <w:footnote w:id="8">
    <w:p w:rsidR="00E869FF" w:rsidRPr="007E2F50" w:rsidRDefault="00E869FF" w:rsidP="00145012">
      <w:pPr>
        <w:pStyle w:val="Textonotapie"/>
        <w:jc w:val="both"/>
        <w:rPr>
          <w:rFonts w:ascii="Museo 300" w:hAnsi="Museo 300"/>
        </w:rPr>
      </w:pPr>
      <w:r w:rsidRPr="007E2F50">
        <w:rPr>
          <w:rStyle w:val="Refdenotaalpie"/>
          <w:rFonts w:ascii="Museo 300" w:hAnsi="Museo 300"/>
        </w:rPr>
        <w:footnoteRef/>
      </w:r>
      <w:r w:rsidRPr="007E2F50">
        <w:rPr>
          <w:rFonts w:ascii="Museo 300" w:hAnsi="Museo 300"/>
        </w:rPr>
        <w:t xml:space="preserve"> </w:t>
      </w:r>
      <w:r w:rsidRPr="007E2F50">
        <w:rPr>
          <w:rFonts w:ascii="Museo 300" w:hAnsi="Museo 300"/>
          <w:sz w:val="16"/>
          <w:szCs w:val="16"/>
        </w:rPr>
        <w:t>Durante el trimestre no se recibieron peticiones de avalúos para donación de inmuebles.</w:t>
      </w:r>
    </w:p>
  </w:footnote>
  <w:footnote w:id="9">
    <w:p w:rsidR="00E869FF" w:rsidRPr="007E2F50" w:rsidRDefault="00E869FF" w:rsidP="00145012">
      <w:pPr>
        <w:pStyle w:val="Textonotapie"/>
        <w:jc w:val="both"/>
        <w:rPr>
          <w:rFonts w:ascii="Museo 300" w:hAnsi="Museo 300"/>
          <w:sz w:val="16"/>
          <w:szCs w:val="16"/>
        </w:rPr>
      </w:pPr>
      <w:r w:rsidRPr="007E2F50">
        <w:rPr>
          <w:rStyle w:val="Refdenotaalpie"/>
          <w:rFonts w:ascii="Museo 300" w:hAnsi="Museo 300"/>
        </w:rPr>
        <w:footnoteRef/>
      </w:r>
      <w:r w:rsidRPr="007E2F50">
        <w:rPr>
          <w:rFonts w:ascii="Museo 300" w:hAnsi="Museo 300"/>
        </w:rPr>
        <w:t xml:space="preserve"> </w:t>
      </w:r>
      <w:r w:rsidRPr="007E2F50">
        <w:rPr>
          <w:rFonts w:ascii="Museo 300" w:hAnsi="Museo 300"/>
          <w:sz w:val="16"/>
          <w:szCs w:val="16"/>
        </w:rPr>
        <w:t xml:space="preserve">Debido a la pandemia los solicitantes y beneficiarios se han demorado en presentar sus documentos, aunado a la reapertura de actividades que se realizó de forma normal hasta el 24 de agosto de 2020 y a que la falta de inscripción por parte de CNR de nuevos proyectos afecta la producción. Como acción correctiva se espera la inscripción de nuevos proyectos por parte de CNR, así como la presentación de la documentación pertinente en forma más ágil. </w:t>
      </w:r>
    </w:p>
  </w:footnote>
  <w:footnote w:id="10">
    <w:p w:rsidR="00E869FF" w:rsidRPr="007E2F50" w:rsidRDefault="00E869FF" w:rsidP="00145012">
      <w:pPr>
        <w:pStyle w:val="Textonotapie"/>
        <w:jc w:val="both"/>
        <w:rPr>
          <w:rFonts w:ascii="Museo 300" w:hAnsi="Museo 300"/>
          <w:sz w:val="16"/>
          <w:szCs w:val="16"/>
        </w:rPr>
      </w:pPr>
      <w:r w:rsidRPr="007E2F50">
        <w:rPr>
          <w:rStyle w:val="Refdenotaalpie"/>
          <w:rFonts w:ascii="Museo 300" w:hAnsi="Museo 300"/>
        </w:rPr>
        <w:footnoteRef/>
      </w:r>
      <w:r w:rsidRPr="007E2F50">
        <w:rPr>
          <w:rFonts w:ascii="Museo 300" w:hAnsi="Museo 300"/>
        </w:rPr>
        <w:t xml:space="preserve"> </w:t>
      </w:r>
      <w:r w:rsidRPr="007E2F50">
        <w:rPr>
          <w:rFonts w:ascii="Museo 300" w:hAnsi="Museo 300"/>
          <w:sz w:val="16"/>
          <w:szCs w:val="16"/>
        </w:rPr>
        <w:t xml:space="preserve">Informes técnicos de: </w:t>
      </w:r>
      <w:r w:rsidRPr="007E2F50">
        <w:rPr>
          <w:rFonts w:ascii="Museo 300" w:hAnsi="Museo 300"/>
          <w:b/>
          <w:sz w:val="16"/>
          <w:szCs w:val="16"/>
        </w:rPr>
        <w:t>1)</w:t>
      </w:r>
      <w:r w:rsidRPr="007E2F50">
        <w:rPr>
          <w:rFonts w:ascii="Museo 300" w:hAnsi="Museo 300"/>
          <w:sz w:val="16"/>
          <w:szCs w:val="16"/>
        </w:rPr>
        <w:t xml:space="preserve"> Hacienda La Cañada Porción 10; </w:t>
      </w:r>
      <w:r w:rsidRPr="007E2F50">
        <w:rPr>
          <w:rFonts w:ascii="Museo 300" w:hAnsi="Museo 300"/>
          <w:b/>
          <w:sz w:val="16"/>
          <w:szCs w:val="16"/>
        </w:rPr>
        <w:t>2)</w:t>
      </w:r>
      <w:r w:rsidRPr="007E2F50">
        <w:rPr>
          <w:rFonts w:ascii="Museo 300" w:hAnsi="Museo 300"/>
          <w:sz w:val="16"/>
          <w:szCs w:val="16"/>
        </w:rPr>
        <w:t xml:space="preserve"> Hacienda Santa Marta Porción 1; </w:t>
      </w:r>
      <w:r w:rsidRPr="007E2F50">
        <w:rPr>
          <w:rFonts w:ascii="Museo 300" w:hAnsi="Museo 300"/>
          <w:b/>
          <w:sz w:val="16"/>
          <w:szCs w:val="16"/>
        </w:rPr>
        <w:t>3)</w:t>
      </w:r>
      <w:r w:rsidRPr="007E2F50">
        <w:rPr>
          <w:rFonts w:ascii="Museo 300" w:hAnsi="Museo 300"/>
          <w:sz w:val="16"/>
          <w:szCs w:val="16"/>
        </w:rPr>
        <w:t xml:space="preserve"> Hacienda Sirama Lourdes Porciones 2,3,4,5,6,7 y 8, lote 15,19 Pol.1, lote 5 Pol.3 y lote 1 Pol.9; </w:t>
      </w:r>
      <w:r w:rsidRPr="007E2F50">
        <w:rPr>
          <w:rFonts w:ascii="Museo 300" w:hAnsi="Museo 300"/>
          <w:b/>
          <w:sz w:val="16"/>
          <w:szCs w:val="16"/>
        </w:rPr>
        <w:t>4)</w:t>
      </w:r>
      <w:r w:rsidRPr="007E2F50">
        <w:rPr>
          <w:rFonts w:ascii="Museo 300" w:hAnsi="Museo 300"/>
          <w:sz w:val="16"/>
          <w:szCs w:val="16"/>
        </w:rPr>
        <w:t xml:space="preserve"> Hacienda Achichilco 2 Porción 1; </w:t>
      </w:r>
      <w:r w:rsidRPr="007E2F50">
        <w:rPr>
          <w:rFonts w:ascii="Museo 300" w:hAnsi="Museo 300"/>
          <w:b/>
          <w:sz w:val="16"/>
          <w:szCs w:val="16"/>
        </w:rPr>
        <w:t>5)</w:t>
      </w:r>
      <w:r w:rsidRPr="007E2F50">
        <w:rPr>
          <w:rFonts w:ascii="Museo 300" w:hAnsi="Museo 300"/>
          <w:sz w:val="16"/>
          <w:szCs w:val="16"/>
        </w:rPr>
        <w:t xml:space="preserve"> Hacienda Santa Clara, Sector El Hervedor Porciones 1,2,3 y 4; </w:t>
      </w:r>
      <w:r w:rsidRPr="007E2F50">
        <w:rPr>
          <w:rFonts w:ascii="Museo 300" w:hAnsi="Museo 300"/>
          <w:b/>
          <w:sz w:val="16"/>
          <w:szCs w:val="16"/>
        </w:rPr>
        <w:t>6)</w:t>
      </w:r>
      <w:r w:rsidRPr="007E2F50">
        <w:rPr>
          <w:rFonts w:ascii="Museo 300" w:hAnsi="Museo 300"/>
          <w:sz w:val="16"/>
          <w:szCs w:val="16"/>
        </w:rPr>
        <w:t xml:space="preserve"> Hacienda El Pichiche Porciones 2-1 y 2-2"; </w:t>
      </w:r>
      <w:r w:rsidRPr="007E2F50">
        <w:rPr>
          <w:rFonts w:ascii="Museo 300" w:hAnsi="Museo 300"/>
          <w:b/>
          <w:sz w:val="16"/>
          <w:szCs w:val="16"/>
        </w:rPr>
        <w:t>7)</w:t>
      </w:r>
      <w:r w:rsidRPr="007E2F50">
        <w:rPr>
          <w:rFonts w:ascii="Museo 300" w:hAnsi="Museo 300"/>
          <w:sz w:val="16"/>
          <w:szCs w:val="16"/>
        </w:rPr>
        <w:t xml:space="preserve"> Hacienda San Antonio Paredes Porciones 1-1, 3-1 y 3-2; </w:t>
      </w:r>
      <w:r w:rsidRPr="007E2F50">
        <w:rPr>
          <w:rFonts w:ascii="Museo 300" w:hAnsi="Museo 300"/>
          <w:b/>
          <w:sz w:val="16"/>
          <w:szCs w:val="16"/>
        </w:rPr>
        <w:t>8)</w:t>
      </w:r>
      <w:r w:rsidRPr="007E2F50">
        <w:rPr>
          <w:rFonts w:ascii="Museo 300" w:hAnsi="Museo 300"/>
          <w:sz w:val="16"/>
          <w:szCs w:val="16"/>
        </w:rPr>
        <w:t xml:space="preserve"> Hacienda El Tecomatal</w:t>
      </w:r>
      <w:r>
        <w:rPr>
          <w:rFonts w:ascii="Museo 300" w:hAnsi="Museo 300"/>
          <w:sz w:val="16"/>
          <w:szCs w:val="16"/>
        </w:rPr>
        <w:t>.</w:t>
      </w:r>
    </w:p>
  </w:footnote>
  <w:footnote w:id="11">
    <w:p w:rsidR="00E869FF" w:rsidRPr="0076237E" w:rsidRDefault="00E869FF" w:rsidP="0076237E">
      <w:pPr>
        <w:pStyle w:val="Textonotapie"/>
        <w:jc w:val="both"/>
        <w:rPr>
          <w:rFonts w:ascii="Museo 300" w:hAnsi="Museo 300"/>
          <w:sz w:val="16"/>
          <w:szCs w:val="16"/>
        </w:rPr>
      </w:pPr>
      <w:r w:rsidRPr="0076237E">
        <w:rPr>
          <w:rStyle w:val="Refdenotaalpie"/>
          <w:rFonts w:ascii="Museo 300" w:hAnsi="Museo 300"/>
        </w:rPr>
        <w:footnoteRef/>
      </w:r>
      <w:r w:rsidRPr="0076237E">
        <w:rPr>
          <w:rFonts w:ascii="Museo 300" w:hAnsi="Museo 300"/>
          <w:sz w:val="16"/>
          <w:szCs w:val="16"/>
        </w:rPr>
        <w:t xml:space="preserve"> </w:t>
      </w:r>
      <w:r w:rsidRPr="0076237E">
        <w:rPr>
          <w:rFonts w:ascii="Museo 300" w:hAnsi="Museo 300"/>
          <w:b/>
          <w:sz w:val="16"/>
          <w:szCs w:val="16"/>
        </w:rPr>
        <w:t>Causas de incumplimiento:</w:t>
      </w:r>
      <w:r w:rsidRPr="0076237E">
        <w:rPr>
          <w:rFonts w:ascii="Museo 300" w:hAnsi="Museo 300"/>
          <w:sz w:val="16"/>
          <w:szCs w:val="16"/>
        </w:rPr>
        <w:t xml:space="preserve"> Falta de interés que presentan los adjudicatarios al momento de solicitarle la documentación; en algunos casos es porque tienen problemas de identidad, en otros es porque ha fallecido el adjudicatario y los hijos tienen que seguir el trámite de aceptación de herencia. En algunos proyectos se presenta algunos casos que, quien tiene la posesión material es la persona que ha comprado o está usurpando y otra tiene la adjudicación (Acuerdo de JD), del cual se desconoce el domicilio. También se debe a la falta de DCD de algunos proyectos.</w:t>
      </w:r>
    </w:p>
    <w:p w:rsidR="00E869FF" w:rsidRPr="0076237E" w:rsidRDefault="00E869FF" w:rsidP="0076237E">
      <w:pPr>
        <w:pStyle w:val="Textonotapie"/>
        <w:jc w:val="both"/>
        <w:rPr>
          <w:rFonts w:ascii="Museo 300" w:hAnsi="Museo 300"/>
        </w:rPr>
      </w:pPr>
      <w:r w:rsidRPr="0076237E">
        <w:rPr>
          <w:rFonts w:ascii="Museo 300" w:hAnsi="Museo 300"/>
          <w:b/>
          <w:sz w:val="16"/>
          <w:szCs w:val="16"/>
        </w:rPr>
        <w:t>Acciones correctivas:</w:t>
      </w:r>
      <w:r w:rsidRPr="0076237E">
        <w:rPr>
          <w:rFonts w:ascii="Museo 300" w:hAnsi="Museo 300"/>
          <w:sz w:val="16"/>
          <w:szCs w:val="16"/>
        </w:rPr>
        <w:t xml:space="preserve"> Buscar alternativas para facilitarles el tramite a los señores compradores ya que manifiestan que lo compraron (presenta a compra venta) pero a la fecha en ISTA no existe algo legal para y quien les vendió ha fallecido y los hijos no quieren seguir con el proceso de renuncia también han manifestado que tiene que pagarles a los herederos todos los gastos que requieren la legalidad del inmueble.</w:t>
      </w:r>
    </w:p>
  </w:footnote>
  <w:footnote w:id="12">
    <w:p w:rsidR="00E869FF" w:rsidRPr="00A12FD5" w:rsidRDefault="00E869FF" w:rsidP="0076237E">
      <w:pPr>
        <w:pStyle w:val="Textonotapie"/>
        <w:jc w:val="both"/>
        <w:rPr>
          <w:lang w:val="es-SV"/>
        </w:rPr>
      </w:pPr>
      <w:r w:rsidRPr="0076237E">
        <w:rPr>
          <w:rStyle w:val="Refdenotaalpie"/>
          <w:rFonts w:ascii="Museo 300" w:hAnsi="Museo 300"/>
        </w:rPr>
        <w:footnoteRef/>
      </w:r>
      <w:r w:rsidRPr="0076237E">
        <w:rPr>
          <w:rFonts w:ascii="Museo 300" w:hAnsi="Museo 300"/>
        </w:rPr>
        <w:t xml:space="preserve"> </w:t>
      </w:r>
      <w:r w:rsidRPr="0076237E">
        <w:rPr>
          <w:rFonts w:ascii="Museo 300" w:hAnsi="Museo 300"/>
          <w:sz w:val="16"/>
          <w:szCs w:val="16"/>
        </w:rPr>
        <w:t>Se debe a la falta de petición de parte de los adjudicatarios, se reprogramarán las actividades de entrega material.</w:t>
      </w:r>
    </w:p>
  </w:footnote>
  <w:footnote w:id="13">
    <w:p w:rsidR="00E869FF" w:rsidRPr="00071206" w:rsidRDefault="00E869FF" w:rsidP="00E97DE3">
      <w:pPr>
        <w:pStyle w:val="Textonotapie"/>
        <w:jc w:val="both"/>
        <w:rPr>
          <w:rFonts w:ascii="Museo 300" w:hAnsi="Museo 300"/>
        </w:rPr>
      </w:pPr>
      <w:r w:rsidRPr="00071206">
        <w:rPr>
          <w:rStyle w:val="Refdenotaalpie"/>
          <w:rFonts w:ascii="Museo 300" w:hAnsi="Museo 300"/>
        </w:rPr>
        <w:footnoteRef/>
      </w:r>
      <w:r w:rsidRPr="00071206">
        <w:rPr>
          <w:rFonts w:ascii="Museo 300" w:hAnsi="Museo 300"/>
        </w:rPr>
        <w:t xml:space="preserve"> </w:t>
      </w:r>
      <w:r w:rsidRPr="00071206">
        <w:rPr>
          <w:rFonts w:ascii="Museo 300" w:hAnsi="Museo 300"/>
          <w:sz w:val="16"/>
          <w:szCs w:val="16"/>
        </w:rPr>
        <w:t>Debido a la pandemia por el COVID-19 aún se tiene dificultad para realizar los trámites por lo que no se pudo completar la cantidad de solicitudes y de entrega material. Se reprogramaran las actividades.</w:t>
      </w:r>
    </w:p>
  </w:footnote>
  <w:footnote w:id="14">
    <w:p w:rsidR="00E869FF" w:rsidRPr="00071206" w:rsidRDefault="00E869FF" w:rsidP="00E97DE3">
      <w:pPr>
        <w:pStyle w:val="Textonotapie"/>
        <w:jc w:val="both"/>
      </w:pPr>
      <w:r w:rsidRPr="00071206">
        <w:rPr>
          <w:rStyle w:val="Refdenotaalpie"/>
          <w:rFonts w:ascii="Museo 300" w:hAnsi="Museo 300"/>
        </w:rPr>
        <w:footnoteRef/>
      </w:r>
      <w:r w:rsidRPr="00071206">
        <w:rPr>
          <w:rFonts w:ascii="Museo 300" w:hAnsi="Museo 300"/>
        </w:rPr>
        <w:t xml:space="preserve"> </w:t>
      </w:r>
      <w:r w:rsidRPr="00071206">
        <w:rPr>
          <w:rFonts w:ascii="Museo 300" w:hAnsi="Museo 300"/>
          <w:sz w:val="16"/>
          <w:szCs w:val="16"/>
        </w:rPr>
        <w:t>Ha existido poca demanda de entrega material de inmuebles</w:t>
      </w:r>
      <w:r>
        <w:rPr>
          <w:rFonts w:ascii="Museo 300" w:hAnsi="Museo 300"/>
          <w:sz w:val="16"/>
          <w:szCs w:val="16"/>
        </w:rPr>
        <w:t xml:space="preserve"> y de inspecciones de campo</w:t>
      </w:r>
      <w:r w:rsidRPr="00071206">
        <w:rPr>
          <w:rFonts w:ascii="Museo 300" w:hAnsi="Museo 300"/>
          <w:sz w:val="16"/>
          <w:szCs w:val="16"/>
        </w:rPr>
        <w:t xml:space="preserve">, influye también la condición de </w:t>
      </w:r>
      <w:r>
        <w:rPr>
          <w:rFonts w:ascii="Museo 300" w:hAnsi="Museo 300"/>
          <w:sz w:val="16"/>
          <w:szCs w:val="16"/>
        </w:rPr>
        <w:t>p</w:t>
      </w:r>
      <w:r w:rsidRPr="00071206">
        <w:rPr>
          <w:rFonts w:ascii="Museo 300" w:hAnsi="Museo 300"/>
          <w:sz w:val="16"/>
          <w:szCs w:val="16"/>
        </w:rPr>
        <w:t>andemia de Covid-19 existente</w:t>
      </w:r>
    </w:p>
  </w:footnote>
  <w:footnote w:id="15">
    <w:p w:rsidR="00E869FF" w:rsidRPr="00C56ACE" w:rsidRDefault="00E869FF" w:rsidP="001B749F">
      <w:pPr>
        <w:pStyle w:val="Textonotapie"/>
        <w:jc w:val="both"/>
        <w:rPr>
          <w:rFonts w:ascii="Museo 300" w:hAnsi="Museo 300"/>
        </w:rPr>
      </w:pPr>
      <w:r w:rsidRPr="00C56ACE">
        <w:rPr>
          <w:rStyle w:val="Refdenotaalpie"/>
          <w:rFonts w:ascii="Museo 300" w:hAnsi="Museo 300"/>
        </w:rPr>
        <w:footnoteRef/>
      </w:r>
      <w:r w:rsidRPr="00C56ACE">
        <w:rPr>
          <w:rFonts w:ascii="Museo 300" w:hAnsi="Museo 300"/>
        </w:rPr>
        <w:t xml:space="preserve"> </w:t>
      </w:r>
      <w:r w:rsidRPr="00C56ACE">
        <w:rPr>
          <w:rFonts w:ascii="Museo 300" w:hAnsi="Museo 300"/>
          <w:sz w:val="16"/>
          <w:szCs w:val="16"/>
        </w:rPr>
        <w:t>En el mes de septiembre se lograron completar las 50 solicitudes de adjudicación programadas, no obstante se incumplió la meta del trimestre atribuyendo las dificultades generadas por la pandemia del COVID-19.</w:t>
      </w:r>
    </w:p>
  </w:footnote>
  <w:footnote w:id="16">
    <w:p w:rsidR="00043A38" w:rsidRPr="00043A38" w:rsidRDefault="00043A38">
      <w:pPr>
        <w:pStyle w:val="Textonotapie"/>
      </w:pPr>
      <w:r w:rsidRPr="00043A38">
        <w:rPr>
          <w:rStyle w:val="Refdenotaalpie"/>
          <w:rFonts w:ascii="Museo 300" w:hAnsi="Museo 300"/>
        </w:rPr>
        <w:footnoteRef/>
      </w:r>
      <w:r w:rsidRPr="00043A38">
        <w:rPr>
          <w:rStyle w:val="Refdenotaalpie"/>
          <w:rFonts w:ascii="Museo 300" w:hAnsi="Museo 300"/>
        </w:rPr>
        <w:t xml:space="preserve"> </w:t>
      </w:r>
      <w:r w:rsidRPr="00043A38">
        <w:rPr>
          <w:rFonts w:ascii="Museo 300" w:hAnsi="Museo 300"/>
          <w:sz w:val="16"/>
          <w:szCs w:val="16"/>
        </w:rPr>
        <w:t>Se atribuye el incumplimiento debido a que los técnicos de transferencia no pudieron ir a campo, por la pandemia del COVID-19.</w:t>
      </w:r>
    </w:p>
  </w:footnote>
  <w:footnote w:id="17">
    <w:p w:rsidR="00E869FF" w:rsidRPr="00C56ACE" w:rsidRDefault="00E869FF">
      <w:pPr>
        <w:pStyle w:val="Textonotapie"/>
      </w:pPr>
      <w:r w:rsidRPr="00C56ACE">
        <w:rPr>
          <w:rStyle w:val="Refdenotaalpie"/>
          <w:rFonts w:ascii="Museo 300" w:hAnsi="Museo 300"/>
        </w:rPr>
        <w:footnoteRef/>
      </w:r>
      <w:r w:rsidRPr="00C56ACE">
        <w:rPr>
          <w:rFonts w:ascii="Museo 300" w:hAnsi="Museo 300"/>
        </w:rPr>
        <w:t xml:space="preserve"> </w:t>
      </w:r>
      <w:r w:rsidRPr="00C56ACE">
        <w:rPr>
          <w:rFonts w:ascii="Museo 300" w:hAnsi="Museo 300"/>
          <w:sz w:val="16"/>
          <w:szCs w:val="16"/>
        </w:rPr>
        <w:t>Se atribuye el incumplimiento a que no se cuentan con proyectos que generen solicitudes</w:t>
      </w:r>
      <w:r>
        <w:rPr>
          <w:rFonts w:ascii="Museo 300" w:hAnsi="Museo 300"/>
          <w:sz w:val="16"/>
          <w:szCs w:val="16"/>
        </w:rPr>
        <w:t xml:space="preserve"> de adjudicación y para la entrega material de inmuebles. </w:t>
      </w:r>
      <w:r>
        <w:t xml:space="preserve"> </w:t>
      </w:r>
    </w:p>
  </w:footnote>
  <w:footnote w:id="18">
    <w:p w:rsidR="00E869FF" w:rsidRPr="00E01087" w:rsidRDefault="00E869FF" w:rsidP="00E97DE3">
      <w:pPr>
        <w:pStyle w:val="Textonotapie"/>
        <w:jc w:val="both"/>
        <w:rPr>
          <w:rFonts w:ascii="Museo 300" w:hAnsi="Museo 300"/>
        </w:rPr>
      </w:pPr>
      <w:r w:rsidRPr="00E01087">
        <w:rPr>
          <w:rStyle w:val="Refdenotaalpie"/>
          <w:rFonts w:ascii="Museo 300" w:hAnsi="Museo 300"/>
        </w:rPr>
        <w:footnoteRef/>
      </w:r>
      <w:r w:rsidRPr="00E01087">
        <w:rPr>
          <w:rFonts w:ascii="Museo 300" w:hAnsi="Museo 300"/>
        </w:rPr>
        <w:t xml:space="preserve"> </w:t>
      </w:r>
      <w:r w:rsidRPr="00E01087">
        <w:rPr>
          <w:rFonts w:ascii="Museo 300" w:hAnsi="Museo 300"/>
          <w:sz w:val="16"/>
          <w:szCs w:val="16"/>
        </w:rPr>
        <w:t xml:space="preserve">El dato </w:t>
      </w:r>
      <w:r>
        <w:rPr>
          <w:rFonts w:ascii="Museo 300" w:hAnsi="Museo 300"/>
          <w:sz w:val="16"/>
          <w:szCs w:val="16"/>
        </w:rPr>
        <w:t>expuesto</w:t>
      </w:r>
      <w:r w:rsidRPr="00E01087">
        <w:rPr>
          <w:rFonts w:ascii="Museo 300" w:hAnsi="Museo 300"/>
          <w:sz w:val="16"/>
          <w:szCs w:val="16"/>
        </w:rPr>
        <w:t xml:space="preserve"> son escrituras recibidas ya debidamente inscritas</w:t>
      </w:r>
      <w:r>
        <w:rPr>
          <w:rFonts w:ascii="Museo 300" w:hAnsi="Museo 300"/>
          <w:sz w:val="16"/>
          <w:szCs w:val="16"/>
        </w:rPr>
        <w:t xml:space="preserve">, se espera que </w:t>
      </w:r>
      <w:r w:rsidRPr="00E01087">
        <w:rPr>
          <w:rFonts w:ascii="Museo 300" w:hAnsi="Museo 300"/>
          <w:sz w:val="16"/>
          <w:szCs w:val="16"/>
        </w:rPr>
        <w:t>la situación mejore</w:t>
      </w:r>
      <w:r>
        <w:rPr>
          <w:rFonts w:ascii="Museo 300" w:hAnsi="Museo 300"/>
          <w:sz w:val="16"/>
          <w:szCs w:val="16"/>
        </w:rPr>
        <w:t xml:space="preserve"> en términos del COVID-19 para </w:t>
      </w:r>
      <w:r w:rsidRPr="00E01087">
        <w:rPr>
          <w:rFonts w:ascii="Museo 300" w:hAnsi="Museo 300"/>
          <w:sz w:val="16"/>
          <w:szCs w:val="16"/>
        </w:rPr>
        <w:t>hacer la labor de entrega a domicilio y cumplir con otorgar la seguridad jurídica a nuestros beneficiarios.</w:t>
      </w:r>
    </w:p>
  </w:footnote>
  <w:footnote w:id="19">
    <w:p w:rsidR="00E869FF" w:rsidRPr="0090272E" w:rsidRDefault="00E869FF" w:rsidP="00E97DE3">
      <w:pPr>
        <w:pStyle w:val="Textonotapie"/>
        <w:jc w:val="both"/>
      </w:pPr>
      <w:r w:rsidRPr="0090272E">
        <w:rPr>
          <w:rStyle w:val="Refdenotaalpie"/>
          <w:rFonts w:ascii="Museo 300" w:hAnsi="Museo 300"/>
        </w:rPr>
        <w:footnoteRef/>
      </w:r>
      <w:r w:rsidRPr="0090272E">
        <w:rPr>
          <w:rFonts w:ascii="Museo 300" w:hAnsi="Museo 300"/>
        </w:rPr>
        <w:t xml:space="preserve"> </w:t>
      </w:r>
      <w:r w:rsidRPr="0090272E">
        <w:rPr>
          <w:rFonts w:ascii="Museo 300" w:hAnsi="Museo 300"/>
          <w:sz w:val="16"/>
          <w:szCs w:val="16"/>
        </w:rPr>
        <w:t>No se logró cumplir</w:t>
      </w:r>
      <w:r>
        <w:rPr>
          <w:rFonts w:ascii="Museo 300" w:hAnsi="Museo 300"/>
          <w:sz w:val="16"/>
          <w:szCs w:val="16"/>
        </w:rPr>
        <w:t xml:space="preserve"> la meta programada </w:t>
      </w:r>
      <w:r w:rsidRPr="0090272E">
        <w:rPr>
          <w:rFonts w:ascii="Museo 300" w:hAnsi="Museo 300"/>
          <w:sz w:val="16"/>
          <w:szCs w:val="16"/>
        </w:rPr>
        <w:t xml:space="preserve">puesto que </w:t>
      </w:r>
      <w:r>
        <w:rPr>
          <w:rFonts w:ascii="Museo 300" w:hAnsi="Museo 300"/>
          <w:sz w:val="16"/>
          <w:szCs w:val="16"/>
        </w:rPr>
        <w:t>se está en la fase de clasificación de documentos.</w:t>
      </w:r>
    </w:p>
  </w:footnote>
  <w:footnote w:id="20">
    <w:p w:rsidR="00E869FF" w:rsidRPr="007D47F4" w:rsidRDefault="00E869FF" w:rsidP="007D47F4">
      <w:pPr>
        <w:pStyle w:val="Textonotapie"/>
        <w:jc w:val="both"/>
        <w:rPr>
          <w:rFonts w:ascii="Museo 300" w:hAnsi="Museo 300"/>
          <w:sz w:val="16"/>
          <w:szCs w:val="16"/>
        </w:rPr>
      </w:pPr>
      <w:r w:rsidRPr="007D47F4">
        <w:rPr>
          <w:rStyle w:val="Refdenotaalpie"/>
          <w:rFonts w:ascii="Museo 300" w:hAnsi="Museo 300"/>
        </w:rPr>
        <w:footnoteRef/>
      </w:r>
      <w:r w:rsidRPr="007D47F4">
        <w:rPr>
          <w:rFonts w:ascii="Museo 300" w:hAnsi="Museo 300"/>
        </w:rPr>
        <w:t xml:space="preserve"> </w:t>
      </w:r>
      <w:r w:rsidRPr="007D47F4">
        <w:rPr>
          <w:rFonts w:ascii="Museo 300" w:hAnsi="Museo 300"/>
          <w:sz w:val="16"/>
          <w:szCs w:val="16"/>
        </w:rPr>
        <w:t>Personal Técnico ha hecho capacitaciones sobre establecimiento de huertos con aves, peces y ganado, acorde a los insumos que se entregaron y entregarán en octubre 2020.</w:t>
      </w:r>
    </w:p>
  </w:footnote>
  <w:footnote w:id="21">
    <w:p w:rsidR="00E869FF" w:rsidRPr="007D47F4" w:rsidRDefault="00E869FF" w:rsidP="007D47F4">
      <w:pPr>
        <w:pStyle w:val="Textonotapie"/>
        <w:jc w:val="both"/>
        <w:rPr>
          <w:rFonts w:ascii="Museo 300" w:hAnsi="Museo 300"/>
        </w:rPr>
      </w:pPr>
      <w:r w:rsidRPr="007D47F4">
        <w:rPr>
          <w:rStyle w:val="Refdenotaalpie"/>
          <w:rFonts w:ascii="Museo 300" w:hAnsi="Museo 300"/>
        </w:rPr>
        <w:footnoteRef/>
      </w:r>
      <w:r w:rsidRPr="007D47F4">
        <w:rPr>
          <w:rFonts w:ascii="Museo 300" w:hAnsi="Museo 300"/>
        </w:rPr>
        <w:t xml:space="preserve"> </w:t>
      </w:r>
      <w:r w:rsidRPr="007D47F4">
        <w:rPr>
          <w:rFonts w:ascii="Museo 300" w:hAnsi="Museo 300"/>
          <w:sz w:val="16"/>
          <w:szCs w:val="16"/>
        </w:rPr>
        <w:t>Se ha dado prioridad a los establecimientos de huertos familiares, gracias a la disposición de los insumos y materiales, contando con buena programación para la siembra de semillas en bandejas plásticas, aprovechando la época lluviosa en el país</w:t>
      </w:r>
      <w:r w:rsidRPr="007D47F4">
        <w:rPr>
          <w:rFonts w:ascii="Museo 300" w:hAnsi="Museo 300"/>
        </w:rPr>
        <w:t>.</w:t>
      </w:r>
    </w:p>
  </w:footnote>
  <w:footnote w:id="22">
    <w:p w:rsidR="00E869FF" w:rsidRPr="00133805" w:rsidRDefault="00E869FF" w:rsidP="007D47F4">
      <w:pPr>
        <w:pStyle w:val="Textonotapie"/>
        <w:jc w:val="both"/>
      </w:pPr>
      <w:r w:rsidRPr="007D47F4">
        <w:rPr>
          <w:rStyle w:val="Refdenotaalpie"/>
          <w:rFonts w:ascii="Museo 300" w:hAnsi="Museo 300"/>
        </w:rPr>
        <w:footnoteRef/>
      </w:r>
      <w:r w:rsidRPr="007D47F4">
        <w:rPr>
          <w:rFonts w:ascii="Museo 300" w:hAnsi="Museo 300"/>
        </w:rPr>
        <w:t xml:space="preserve"> </w:t>
      </w:r>
      <w:r w:rsidRPr="007D47F4">
        <w:rPr>
          <w:rFonts w:ascii="Museo 300" w:hAnsi="Museo 300"/>
          <w:sz w:val="16"/>
          <w:szCs w:val="16"/>
        </w:rPr>
        <w:t>Se ha finalizado el Plan de Negocio para la ACPA Las Lajas, se tiene un avance del 70% en el Plan de Negocio para la ACPA San Lorenzo y un 75% para la ACPA Chilanguera. Actualmente el personal de la Gerencia de Escuela Agraria se ha enfocado en la capacitación y distribución de los insumos necesarios para aprovechar la época lluviosa por parte de la población beneficiaria de ISTA</w:t>
      </w:r>
      <w:r>
        <w:rPr>
          <w:rFonts w:ascii="Museo 300" w:hAnsi="Museo 300"/>
          <w:sz w:val="16"/>
          <w:szCs w:val="16"/>
        </w:rPr>
        <w:t>.</w:t>
      </w:r>
    </w:p>
  </w:footnote>
  <w:footnote w:id="23">
    <w:p w:rsidR="00E869FF" w:rsidRPr="007D47F4" w:rsidRDefault="00E869FF" w:rsidP="007D47F4">
      <w:pPr>
        <w:pStyle w:val="Textonotapie"/>
        <w:jc w:val="both"/>
        <w:rPr>
          <w:rFonts w:ascii="Museo 300" w:hAnsi="Museo 300"/>
          <w:sz w:val="16"/>
          <w:szCs w:val="16"/>
        </w:rPr>
      </w:pPr>
      <w:r w:rsidRPr="007D47F4">
        <w:rPr>
          <w:rStyle w:val="Refdenotaalpie"/>
          <w:rFonts w:ascii="Museo 300" w:hAnsi="Museo 300"/>
        </w:rPr>
        <w:footnoteRef/>
      </w:r>
      <w:r w:rsidRPr="007D47F4">
        <w:rPr>
          <w:rFonts w:ascii="Museo 300" w:hAnsi="Museo 300"/>
        </w:rPr>
        <w:t xml:space="preserve"> </w:t>
      </w:r>
      <w:r w:rsidRPr="007D47F4">
        <w:rPr>
          <w:rFonts w:ascii="Museo 300" w:hAnsi="Museo 300"/>
          <w:sz w:val="16"/>
          <w:szCs w:val="16"/>
        </w:rPr>
        <w:t>Se está trabajando para finalizar los Planes de Negocio en ACPA Chilanguera y ACPA San Lorenzo. Además se ha atendido al presupuesto interno, acompañamiento al correcto vaciado de la información en el Sistema de Escuela Agraria, realizar diseño, presentación y presupuesto de proyectos arquitectónicos para los Centros Estratégicos de Innovación Agropecuaria (CETIA), elaboración de maqueta sobre el trabajo de la Escuela Agraria y sus proyectos, y galeras para aves de doble propósito.</w:t>
      </w:r>
      <w:r>
        <w:rPr>
          <w:rFonts w:ascii="Museo 300" w:hAnsi="Museo 300"/>
          <w:sz w:val="16"/>
          <w:szCs w:val="16"/>
        </w:rPr>
        <w:t xml:space="preserve"> </w:t>
      </w:r>
      <w:r w:rsidRPr="007D47F4">
        <w:rPr>
          <w:rFonts w:ascii="Museo 300" w:hAnsi="Museo 300"/>
          <w:sz w:val="16"/>
          <w:szCs w:val="16"/>
        </w:rPr>
        <w:t>Una vez terminados los planes de negocio pendientes, se comenzará a dar las capacitaciones a las cooperativas.</w:t>
      </w:r>
      <w:r>
        <w:rPr>
          <w:rFonts w:ascii="Museo 300" w:hAnsi="Museo 300"/>
          <w:sz w:val="16"/>
          <w:szCs w:val="16"/>
        </w:rPr>
        <w:t xml:space="preserve"> </w:t>
      </w:r>
    </w:p>
  </w:footnote>
  <w:footnote w:id="24">
    <w:p w:rsidR="00E869FF" w:rsidRPr="000A749F" w:rsidRDefault="00E869FF" w:rsidP="00E97DE3">
      <w:pPr>
        <w:pStyle w:val="Textonotapie"/>
        <w:jc w:val="both"/>
        <w:rPr>
          <w:rFonts w:ascii="Museo 300" w:hAnsi="Museo 300"/>
          <w:sz w:val="16"/>
          <w:szCs w:val="16"/>
          <w:lang w:val="es-SV"/>
        </w:rPr>
      </w:pPr>
      <w:r w:rsidRPr="000A749F">
        <w:rPr>
          <w:rStyle w:val="Refdenotaalpie"/>
          <w:rFonts w:ascii="Museo 300" w:hAnsi="Museo 300"/>
        </w:rPr>
        <w:footnoteRef/>
      </w:r>
      <w:r w:rsidRPr="000A749F">
        <w:rPr>
          <w:rFonts w:ascii="Museo 300" w:hAnsi="Museo 300"/>
        </w:rPr>
        <w:t xml:space="preserve"> </w:t>
      </w:r>
      <w:r w:rsidRPr="000A749F">
        <w:rPr>
          <w:rFonts w:ascii="Museo 300" w:hAnsi="Museo 300"/>
          <w:sz w:val="16"/>
          <w:szCs w:val="16"/>
        </w:rPr>
        <w:t xml:space="preserve">Para </w:t>
      </w:r>
      <w:r>
        <w:rPr>
          <w:rFonts w:ascii="Museo 300" w:hAnsi="Museo 300"/>
          <w:sz w:val="16"/>
          <w:szCs w:val="16"/>
        </w:rPr>
        <w:t xml:space="preserve">el </w:t>
      </w:r>
      <w:r w:rsidRPr="000A749F">
        <w:rPr>
          <w:rFonts w:ascii="Museo 300" w:hAnsi="Museo 300"/>
          <w:sz w:val="16"/>
          <w:szCs w:val="16"/>
        </w:rPr>
        <w:t xml:space="preserve">mes </w:t>
      </w:r>
      <w:r>
        <w:rPr>
          <w:rFonts w:ascii="Museo 300" w:hAnsi="Museo 300"/>
          <w:sz w:val="16"/>
          <w:szCs w:val="16"/>
        </w:rPr>
        <w:t xml:space="preserve">de julio </w:t>
      </w:r>
      <w:r w:rsidRPr="000A749F">
        <w:rPr>
          <w:rFonts w:ascii="Museo 300" w:hAnsi="Museo 300"/>
          <w:sz w:val="16"/>
          <w:szCs w:val="16"/>
        </w:rPr>
        <w:t>no se realizó ninguna atención al personal ISTA de la Clínica Odontológica, en razón a las acciones tomadas por la Institución debido a la pandemia del COVID-19.</w:t>
      </w:r>
    </w:p>
  </w:footnote>
  <w:footnote w:id="25">
    <w:p w:rsidR="00E869FF" w:rsidRPr="00B74C07" w:rsidRDefault="00E869FF" w:rsidP="00E97DE3">
      <w:pPr>
        <w:pStyle w:val="Textonotapie"/>
        <w:jc w:val="both"/>
        <w:rPr>
          <w:rFonts w:ascii="Museo 300" w:hAnsi="Museo 300"/>
        </w:rPr>
      </w:pPr>
      <w:r w:rsidRPr="00B74C07">
        <w:rPr>
          <w:rStyle w:val="Refdenotaalpie"/>
          <w:rFonts w:ascii="Museo 300" w:hAnsi="Museo 300"/>
        </w:rPr>
        <w:footnoteRef/>
      </w:r>
      <w:r w:rsidRPr="00B74C07">
        <w:rPr>
          <w:rFonts w:ascii="Museo 300" w:hAnsi="Museo 300"/>
        </w:rPr>
        <w:t xml:space="preserve"> </w:t>
      </w:r>
      <w:r>
        <w:rPr>
          <w:rFonts w:ascii="Museo 300" w:hAnsi="Museo 300"/>
          <w:sz w:val="16"/>
          <w:szCs w:val="16"/>
        </w:rPr>
        <w:t>41 mujeres y 51 hombres; e</w:t>
      </w:r>
      <w:r w:rsidRPr="00B74C07">
        <w:rPr>
          <w:rFonts w:ascii="Museo 300" w:hAnsi="Museo 300"/>
          <w:sz w:val="16"/>
          <w:szCs w:val="16"/>
        </w:rPr>
        <w:t xml:space="preserve">n total se gestionaron 25 </w:t>
      </w:r>
      <w:r>
        <w:rPr>
          <w:rFonts w:ascii="Museo 300" w:hAnsi="Museo 300"/>
          <w:sz w:val="16"/>
          <w:szCs w:val="16"/>
        </w:rPr>
        <w:t>capacitaciones.</w:t>
      </w:r>
    </w:p>
  </w:footnote>
  <w:footnote w:id="26">
    <w:p w:rsidR="00E869FF" w:rsidRPr="00241A4C" w:rsidRDefault="00E869FF" w:rsidP="00E97DE3">
      <w:pPr>
        <w:pStyle w:val="Textonotapie"/>
        <w:jc w:val="both"/>
        <w:rPr>
          <w:rFonts w:ascii="Museo 300" w:hAnsi="Museo 300"/>
          <w:sz w:val="16"/>
          <w:szCs w:val="16"/>
        </w:rPr>
      </w:pPr>
      <w:r w:rsidRPr="00241A4C">
        <w:rPr>
          <w:rStyle w:val="Refdenotaalpie"/>
          <w:rFonts w:ascii="Museo 300" w:hAnsi="Museo 300"/>
          <w:sz w:val="16"/>
          <w:szCs w:val="16"/>
        </w:rPr>
        <w:footnoteRef/>
      </w:r>
      <w:r w:rsidRPr="00241A4C">
        <w:rPr>
          <w:rFonts w:ascii="Museo 300" w:hAnsi="Museo 300"/>
          <w:sz w:val="16"/>
          <w:szCs w:val="16"/>
        </w:rPr>
        <w:t xml:space="preserve"> Se ha elaborado el Plan Institucional de Sensibilización dirigido al sector agropecuario y calendarización de visitas con un recorrido en Usulutan</w:t>
      </w:r>
      <w:r w:rsidR="003B35E8">
        <w:rPr>
          <w:rFonts w:ascii="Museo 300" w:hAnsi="Museo 300"/>
          <w:sz w:val="16"/>
          <w:szCs w:val="16"/>
        </w:rPr>
        <w:t xml:space="preserve"> </w:t>
      </w:r>
      <w:r w:rsidRPr="00241A4C">
        <w:rPr>
          <w:rFonts w:ascii="Museo 300" w:hAnsi="Museo 300"/>
          <w:sz w:val="16"/>
          <w:szCs w:val="16"/>
        </w:rPr>
        <w:t>a 4 cooperativas junto al Presidente Institucional.</w:t>
      </w:r>
    </w:p>
  </w:footnote>
  <w:footnote w:id="27">
    <w:p w:rsidR="00E869FF" w:rsidRPr="00241A4C" w:rsidRDefault="00E869FF" w:rsidP="00E97DE3">
      <w:pPr>
        <w:pStyle w:val="Textonotapie"/>
        <w:jc w:val="both"/>
        <w:rPr>
          <w:rFonts w:ascii="Museo 300" w:hAnsi="Museo 300"/>
          <w:sz w:val="16"/>
          <w:szCs w:val="16"/>
        </w:rPr>
      </w:pPr>
      <w:r w:rsidRPr="00241A4C">
        <w:rPr>
          <w:rStyle w:val="Refdenotaalpie"/>
          <w:rFonts w:ascii="Museo 300" w:hAnsi="Museo 300"/>
          <w:sz w:val="16"/>
          <w:szCs w:val="16"/>
        </w:rPr>
        <w:footnoteRef/>
      </w:r>
      <w:r w:rsidRPr="00241A4C">
        <w:rPr>
          <w:rFonts w:ascii="Museo 300" w:hAnsi="Museo 300"/>
          <w:sz w:val="16"/>
          <w:szCs w:val="16"/>
        </w:rPr>
        <w:t xml:space="preserve"> Se ha trabajado en la recolección de información para brindar informe a ISDEMU, en cuanto al seguimiento al Sistema Nacional de Igualdad.</w:t>
      </w:r>
    </w:p>
  </w:footnote>
  <w:footnote w:id="28">
    <w:p w:rsidR="00E869FF" w:rsidRPr="009A0C5B" w:rsidRDefault="00E869FF" w:rsidP="009A0C5B">
      <w:pPr>
        <w:pStyle w:val="Textonotapie"/>
        <w:jc w:val="both"/>
        <w:rPr>
          <w:rFonts w:ascii="Museo 300" w:hAnsi="Museo 300"/>
          <w:sz w:val="16"/>
          <w:szCs w:val="16"/>
        </w:rPr>
      </w:pPr>
      <w:r w:rsidRPr="009A0C5B">
        <w:rPr>
          <w:rStyle w:val="Refdenotaalpie"/>
          <w:rFonts w:ascii="Museo 300" w:hAnsi="Museo 300"/>
        </w:rPr>
        <w:footnoteRef/>
      </w:r>
      <w:r w:rsidRPr="009A0C5B">
        <w:rPr>
          <w:rFonts w:ascii="Museo 300" w:hAnsi="Museo 300"/>
          <w:sz w:val="16"/>
          <w:szCs w:val="16"/>
        </w:rPr>
        <w:t xml:space="preserve"> Acciones desarrolladas: </w:t>
      </w:r>
      <w:r w:rsidRPr="009A0C5B">
        <w:rPr>
          <w:rFonts w:ascii="Museo 300" w:hAnsi="Museo 300"/>
          <w:sz w:val="16"/>
          <w:szCs w:val="16"/>
        </w:rPr>
        <w:tab/>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1) Incorpor</w:t>
      </w:r>
      <w:r w:rsidR="003B35E8">
        <w:rPr>
          <w:rFonts w:ascii="Museo 300" w:hAnsi="Museo 300"/>
          <w:sz w:val="16"/>
          <w:szCs w:val="16"/>
        </w:rPr>
        <w:t xml:space="preserve">ación </w:t>
      </w:r>
      <w:r w:rsidRPr="009A0C5B">
        <w:rPr>
          <w:rFonts w:ascii="Museo 300" w:hAnsi="Museo 300"/>
          <w:sz w:val="16"/>
          <w:szCs w:val="16"/>
        </w:rPr>
        <w:t>al Manual de Organización la función: “Supervisar y evaluar preventivamente toda actividad, obra o proyecto para determinar su factibilidad en términos ambientales, técnicos y legales.</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2) Respuesta al MARN y carta compromiso de sustitución del Plástico de un solo uso y darle seguimiento a la Gestión Ambiental.</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3) En cumplimiento a lo establecido en el Artículo 7 de la Ley del Medio Ambiente y los Artículos 6, 7, 8 y 9 de su Reglamento, y en virtud de mantener un proceso de coordinación y seguimiento a la incorporación de la dimensión ambiental institucional, se desarrollaron jornadas virtuales de socialización de la “Propuesta de herramientas para la gestión ambiental institucional.</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4) Nombramiento para la conformación de la Mesa Técnica Institucional de Cambio Climático.</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5) Participación en el Curso de formación sobre evaluación ambiental y social estratégica (EASA)</w:t>
      </w:r>
    </w:p>
  </w:footnote>
  <w:footnote w:id="29">
    <w:p w:rsidR="00E869FF" w:rsidRPr="009A0C5B" w:rsidRDefault="00E869FF" w:rsidP="009A0C5B">
      <w:pPr>
        <w:pStyle w:val="Textonotapie"/>
        <w:jc w:val="both"/>
        <w:rPr>
          <w:rFonts w:ascii="Museo 300" w:hAnsi="Museo 300"/>
          <w:sz w:val="16"/>
          <w:szCs w:val="16"/>
        </w:rPr>
      </w:pPr>
      <w:r w:rsidRPr="009A0C5B">
        <w:rPr>
          <w:rStyle w:val="Refdenotaalpie"/>
          <w:rFonts w:ascii="Museo 300" w:hAnsi="Museo 300"/>
        </w:rPr>
        <w:footnoteRef/>
      </w:r>
      <w:r w:rsidRPr="009A0C5B">
        <w:rPr>
          <w:rFonts w:ascii="Museo 300" w:hAnsi="Museo 300"/>
        </w:rPr>
        <w:t xml:space="preserve"> </w:t>
      </w:r>
      <w:r w:rsidRPr="009A0C5B">
        <w:rPr>
          <w:rFonts w:ascii="Museo 300" w:hAnsi="Museo 300"/>
          <w:sz w:val="16"/>
          <w:szCs w:val="16"/>
        </w:rPr>
        <w:t>Se sometió a modificación el Punto XXIII del Acta de Sesión Ordinaria No. 17-2020 de fecha 21 de agosto del año 2020, donde se aprobó la transferencia de cuatro porciones de terreno de naturaleza rustica que forman parte del calificado como Área Natural Protegida, ubicados en la Hacienda Agua Caliente situada en el municipio de Texistepeque, departamento de Santa Ana.</w:t>
      </w:r>
    </w:p>
  </w:footnote>
  <w:footnote w:id="30">
    <w:p w:rsidR="00E869FF" w:rsidRPr="009A0C5B" w:rsidRDefault="00E869FF" w:rsidP="009A0C5B">
      <w:pPr>
        <w:pStyle w:val="Textonotapie"/>
        <w:jc w:val="both"/>
        <w:rPr>
          <w:rFonts w:ascii="Museo 300" w:hAnsi="Museo 300"/>
          <w:sz w:val="16"/>
          <w:szCs w:val="16"/>
        </w:rPr>
      </w:pPr>
      <w:r w:rsidRPr="009A0C5B">
        <w:rPr>
          <w:rStyle w:val="Refdenotaalpie"/>
          <w:rFonts w:ascii="Museo 300" w:hAnsi="Museo 300"/>
        </w:rPr>
        <w:footnoteRef/>
      </w:r>
      <w:r w:rsidRPr="009A0C5B">
        <w:rPr>
          <w:rFonts w:ascii="Museo 300" w:hAnsi="Museo 300"/>
        </w:rPr>
        <w:t xml:space="preserve"> </w:t>
      </w:r>
      <w:r w:rsidRPr="009A0C5B">
        <w:rPr>
          <w:rFonts w:ascii="Museo 300" w:hAnsi="Museo 300"/>
          <w:sz w:val="16"/>
          <w:szCs w:val="16"/>
        </w:rPr>
        <w:t>Se realizaron 4 actividades relacionadas:</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 xml:space="preserve">1) Inspección de campo en la Hacienda Las Lajas, para lograr la </w:t>
      </w:r>
      <w:r>
        <w:rPr>
          <w:rFonts w:ascii="Museo 300" w:hAnsi="Museo 300"/>
          <w:sz w:val="16"/>
          <w:szCs w:val="16"/>
        </w:rPr>
        <w:t>a</w:t>
      </w:r>
      <w:r w:rsidRPr="009A0C5B">
        <w:rPr>
          <w:rFonts w:ascii="Museo 300" w:hAnsi="Museo 300"/>
          <w:sz w:val="16"/>
          <w:szCs w:val="16"/>
        </w:rPr>
        <w:t>ctualización catastral del área que será transferida al MARN, en coordinación con el Departamento de Catastro de Sonsonate.</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2) Solicitud al MARN se determine si Finca San José Acachapa, del municipio de Tepecoyo, del departamento de La Libertad, reúne las condiciones para ser incorporada en el sistema de ANP´s.</w:t>
      </w:r>
    </w:p>
    <w:p w:rsidR="00E869FF" w:rsidRPr="009A0C5B" w:rsidRDefault="00E869FF" w:rsidP="009A0C5B">
      <w:pPr>
        <w:pStyle w:val="Textonotapie"/>
        <w:jc w:val="both"/>
        <w:rPr>
          <w:rFonts w:ascii="Museo 300" w:hAnsi="Museo 300"/>
          <w:sz w:val="16"/>
          <w:szCs w:val="16"/>
        </w:rPr>
      </w:pPr>
      <w:r w:rsidRPr="009A0C5B">
        <w:rPr>
          <w:rFonts w:ascii="Museo 300" w:hAnsi="Museo 300"/>
          <w:sz w:val="16"/>
          <w:szCs w:val="16"/>
        </w:rPr>
        <w:t xml:space="preserve">3) Investigación sobre la adquisición de la Hacienda El Durazneño, municipio de Tacuba, departamento de Ahuachapán, en ella se ubica un área identificada como ANP. </w:t>
      </w:r>
      <w:r>
        <w:rPr>
          <w:rFonts w:ascii="Museo 300" w:hAnsi="Museo 300"/>
          <w:sz w:val="16"/>
          <w:szCs w:val="16"/>
        </w:rPr>
        <w:t xml:space="preserve"> </w:t>
      </w:r>
      <w:r w:rsidRPr="009A0C5B">
        <w:rPr>
          <w:rFonts w:ascii="Museo 300" w:hAnsi="Museo 300"/>
          <w:sz w:val="16"/>
          <w:szCs w:val="16"/>
        </w:rPr>
        <w:t>Solicitud de estudio registral.</w:t>
      </w:r>
    </w:p>
    <w:p w:rsidR="00E869FF" w:rsidRPr="009A0C5B" w:rsidRDefault="00E869FF" w:rsidP="009A0C5B">
      <w:pPr>
        <w:pStyle w:val="Textonotapie"/>
        <w:jc w:val="both"/>
        <w:rPr>
          <w:sz w:val="16"/>
          <w:szCs w:val="16"/>
        </w:rPr>
      </w:pPr>
      <w:r w:rsidRPr="009A0C5B">
        <w:rPr>
          <w:rFonts w:ascii="Museo 300" w:hAnsi="Museo 300"/>
          <w:sz w:val="16"/>
          <w:szCs w:val="16"/>
        </w:rPr>
        <w:t>4) Hacienda Chilanguera, San Miguel. Se solicitó revisión de perímetro de remedición y cambio de profesional responsable en los planos.</w:t>
      </w:r>
    </w:p>
  </w:footnote>
  <w:footnote w:id="31">
    <w:p w:rsidR="00E869FF" w:rsidRPr="00CA6ED6" w:rsidRDefault="00E869FF" w:rsidP="00CA6ED6">
      <w:pPr>
        <w:pStyle w:val="Textonotapie"/>
        <w:jc w:val="both"/>
        <w:rPr>
          <w:rFonts w:ascii="Museo 300" w:hAnsi="Museo 300"/>
          <w:sz w:val="16"/>
          <w:szCs w:val="16"/>
        </w:rPr>
      </w:pPr>
      <w:r w:rsidRPr="00CA6ED6">
        <w:rPr>
          <w:rStyle w:val="Refdenotaalpie"/>
          <w:rFonts w:ascii="Museo 300" w:hAnsi="Museo 300"/>
        </w:rPr>
        <w:footnoteRef/>
      </w:r>
      <w:r w:rsidRPr="00CA6ED6">
        <w:rPr>
          <w:rFonts w:ascii="Museo 300" w:hAnsi="Museo 300"/>
        </w:rPr>
        <w:t xml:space="preserve"> </w:t>
      </w:r>
      <w:r w:rsidRPr="00CA6ED6">
        <w:rPr>
          <w:rFonts w:ascii="Museo 300" w:hAnsi="Museo 300"/>
          <w:sz w:val="16"/>
          <w:szCs w:val="16"/>
        </w:rPr>
        <w:t>Se dio cobertura al trabajo de las Escuelas Agrarias, para dar a conocer el trabajo que se efectúa por la seguridad alimentaria.</w:t>
      </w:r>
    </w:p>
  </w:footnote>
  <w:footnote w:id="32">
    <w:p w:rsidR="00E869FF" w:rsidRPr="00CA6ED6" w:rsidRDefault="00E869FF" w:rsidP="00CA6ED6">
      <w:pPr>
        <w:pStyle w:val="Textonotapie"/>
        <w:jc w:val="both"/>
        <w:rPr>
          <w:sz w:val="16"/>
        </w:rPr>
      </w:pPr>
      <w:r w:rsidRPr="00CA6ED6">
        <w:rPr>
          <w:rStyle w:val="Refdenotaalpie"/>
          <w:rFonts w:ascii="Museo 300" w:hAnsi="Museo 300"/>
        </w:rPr>
        <w:footnoteRef/>
      </w:r>
      <w:r>
        <w:rPr>
          <w:rFonts w:ascii="Museo 300" w:hAnsi="Museo 300"/>
        </w:rPr>
        <w:t xml:space="preserve"> </w:t>
      </w:r>
      <w:r w:rsidRPr="00CA6ED6">
        <w:rPr>
          <w:rFonts w:ascii="Museo 300" w:hAnsi="Museo 300"/>
          <w:sz w:val="16"/>
          <w:szCs w:val="16"/>
        </w:rPr>
        <w:t>Se ha dado a conocer los logros de la Institución. Además se está trabajando en el diseño de la Página Web según las indicaciones del Manual de CAPRES para un mejor formato y obtener mejores resultados.</w:t>
      </w:r>
    </w:p>
  </w:footnote>
  <w:footnote w:id="33">
    <w:p w:rsidR="00E869FF" w:rsidRPr="00263FD5" w:rsidRDefault="00E869FF" w:rsidP="006054EA">
      <w:pPr>
        <w:pStyle w:val="Textonotapie"/>
        <w:rPr>
          <w:rFonts w:ascii="Museo 300" w:hAnsi="Museo 300"/>
          <w:sz w:val="16"/>
          <w:szCs w:val="16"/>
        </w:rPr>
      </w:pPr>
      <w:r w:rsidRPr="00263FD5">
        <w:rPr>
          <w:rStyle w:val="Refdenotaalpie"/>
          <w:rFonts w:ascii="Museo 300" w:hAnsi="Museo 300"/>
          <w:szCs w:val="16"/>
        </w:rPr>
        <w:footnoteRef/>
      </w:r>
      <w:r w:rsidRPr="00263FD5">
        <w:rPr>
          <w:rFonts w:ascii="Museo 300" w:hAnsi="Museo 300"/>
          <w:sz w:val="16"/>
          <w:szCs w:val="16"/>
        </w:rPr>
        <w:t xml:space="preserve"> Se realizaron las gestiones para que las gerencias y unidades presentaran sus requerimientos oportunamente</w:t>
      </w:r>
    </w:p>
  </w:footnote>
  <w:footnote w:id="34">
    <w:p w:rsidR="00E869FF" w:rsidRPr="00AE7EE6" w:rsidRDefault="00E869FF" w:rsidP="003B35E8">
      <w:pPr>
        <w:pStyle w:val="Textonotapie"/>
        <w:jc w:val="both"/>
        <w:rPr>
          <w:rFonts w:ascii="Museo 300" w:hAnsi="Museo 300"/>
          <w:sz w:val="16"/>
        </w:rPr>
      </w:pPr>
      <w:r w:rsidRPr="00AE7EE6">
        <w:rPr>
          <w:rStyle w:val="Refdenotaalpie"/>
          <w:rFonts w:ascii="Museo 300" w:hAnsi="Museo 300"/>
        </w:rPr>
        <w:footnoteRef/>
      </w:r>
      <w:r w:rsidRPr="00AE7EE6">
        <w:rPr>
          <w:rFonts w:ascii="Museo 300" w:hAnsi="Museo 300"/>
        </w:rPr>
        <w:t xml:space="preserve"> </w:t>
      </w:r>
      <w:r w:rsidRPr="00AE7EE6">
        <w:rPr>
          <w:rFonts w:ascii="Museo 300" w:hAnsi="Museo 300"/>
          <w:sz w:val="16"/>
        </w:rPr>
        <w:t>En el mes de septiembre se realizó una reunión con las diferentes áreas en las cuales se abordaron temas propios de cada una de ellas, debido a la carga laboral de cada departamento no fue posible realizar las 2 reuniones</w:t>
      </w:r>
      <w:r>
        <w:rPr>
          <w:rFonts w:ascii="Museo 300" w:hAnsi="Museo 300"/>
          <w:sz w:val="16"/>
        </w:rPr>
        <w:t xml:space="preserve"> programadas</w:t>
      </w:r>
      <w:r w:rsidRPr="00AE7EE6">
        <w:rPr>
          <w:rFonts w:ascii="Museo 300" w:hAnsi="Museo 300"/>
          <w:sz w:val="16"/>
        </w:rPr>
        <w:t>.</w:t>
      </w:r>
    </w:p>
  </w:footnote>
  <w:footnote w:id="35">
    <w:p w:rsidR="00E869FF" w:rsidRPr="00A57CDA" w:rsidRDefault="00E869FF">
      <w:pPr>
        <w:pStyle w:val="Textonotapie"/>
        <w:rPr>
          <w:rFonts w:ascii="Museo 300" w:hAnsi="Museo 300"/>
          <w:sz w:val="16"/>
          <w:szCs w:val="16"/>
        </w:rPr>
      </w:pPr>
      <w:r w:rsidRPr="00A57CDA">
        <w:rPr>
          <w:rStyle w:val="Refdenotaalpie"/>
          <w:rFonts w:ascii="Museo 300" w:hAnsi="Museo 300"/>
        </w:rPr>
        <w:footnoteRef/>
      </w:r>
      <w:r w:rsidRPr="00A57CDA">
        <w:rPr>
          <w:rFonts w:ascii="Museo 300" w:hAnsi="Museo 300"/>
        </w:rPr>
        <w:t xml:space="preserve"> </w:t>
      </w:r>
      <w:r w:rsidRPr="00A57CDA">
        <w:rPr>
          <w:rFonts w:ascii="Museo 300" w:hAnsi="Museo 300"/>
          <w:sz w:val="16"/>
          <w:szCs w:val="16"/>
        </w:rPr>
        <w:t>Se realizó la reprogramación del Plan Anual Operativo y Plan de Trabajo de la Unidad de Género para el periodo septiembre-diciembre 2020.</w:t>
      </w:r>
    </w:p>
  </w:footnote>
  <w:footnote w:id="36">
    <w:p w:rsidR="00E869FF" w:rsidRPr="00EC72AE" w:rsidRDefault="00E869FF">
      <w:pPr>
        <w:pStyle w:val="Textonotapie"/>
        <w:rPr>
          <w:rFonts w:ascii="Museo 300" w:hAnsi="Museo 300"/>
          <w:sz w:val="16"/>
          <w:szCs w:val="16"/>
        </w:rPr>
      </w:pPr>
      <w:r w:rsidRPr="00A57CDA">
        <w:rPr>
          <w:rStyle w:val="Refdenotaalpie"/>
          <w:rFonts w:ascii="Museo 300" w:hAnsi="Museo 300"/>
        </w:rPr>
        <w:footnoteRef/>
      </w:r>
      <w:r w:rsidRPr="00A57CDA">
        <w:rPr>
          <w:rFonts w:ascii="Museo 300" w:hAnsi="Museo 300"/>
        </w:rPr>
        <w:t xml:space="preserve"> </w:t>
      </w:r>
      <w:r w:rsidRPr="00EC72AE">
        <w:rPr>
          <w:rFonts w:ascii="Museo 300" w:hAnsi="Museo 300"/>
          <w:sz w:val="16"/>
          <w:szCs w:val="16"/>
        </w:rPr>
        <w:t>Se autorizaron los documentos institucionales:</w:t>
      </w:r>
    </w:p>
    <w:p w:rsidR="00E869FF" w:rsidRPr="00EC72AE" w:rsidRDefault="00E869FF" w:rsidP="00EC72AE">
      <w:pPr>
        <w:pStyle w:val="Textonotapie"/>
        <w:numPr>
          <w:ilvl w:val="0"/>
          <w:numId w:val="6"/>
        </w:numPr>
        <w:rPr>
          <w:rFonts w:ascii="Museo 300" w:hAnsi="Museo 300"/>
          <w:sz w:val="16"/>
          <w:szCs w:val="16"/>
        </w:rPr>
      </w:pPr>
      <w:r w:rsidRPr="00EC72AE">
        <w:rPr>
          <w:rFonts w:ascii="Museo 300" w:hAnsi="Museo 300"/>
          <w:sz w:val="16"/>
          <w:szCs w:val="16"/>
        </w:rPr>
        <w:t>Ficha Técnica de la Unidad de Gestión Documental y Archivos</w:t>
      </w:r>
    </w:p>
    <w:p w:rsidR="00E869FF" w:rsidRPr="00EC72AE" w:rsidRDefault="00E869FF" w:rsidP="00EC72AE">
      <w:pPr>
        <w:pStyle w:val="Textonotapie"/>
        <w:numPr>
          <w:ilvl w:val="0"/>
          <w:numId w:val="6"/>
        </w:numPr>
        <w:rPr>
          <w:rFonts w:ascii="Museo 300" w:hAnsi="Museo 300"/>
          <w:sz w:val="16"/>
          <w:szCs w:val="16"/>
        </w:rPr>
      </w:pPr>
      <w:r w:rsidRPr="00EC72AE">
        <w:rPr>
          <w:rFonts w:ascii="Museo 300" w:hAnsi="Museo 300"/>
          <w:sz w:val="16"/>
          <w:szCs w:val="16"/>
        </w:rPr>
        <w:t>Normativo Administración de la Unidad de Gestión Documental y Archivos</w:t>
      </w:r>
    </w:p>
    <w:p w:rsidR="00E869FF" w:rsidRPr="00EC72AE" w:rsidRDefault="00E869FF" w:rsidP="00EC72AE">
      <w:pPr>
        <w:pStyle w:val="Textonotapie"/>
        <w:numPr>
          <w:ilvl w:val="0"/>
          <w:numId w:val="6"/>
        </w:numPr>
        <w:rPr>
          <w:rFonts w:ascii="Museo 300" w:hAnsi="Museo 300"/>
          <w:sz w:val="16"/>
          <w:szCs w:val="16"/>
        </w:rPr>
      </w:pPr>
      <w:r w:rsidRPr="00EC72AE">
        <w:rPr>
          <w:rFonts w:ascii="Museo 300" w:hAnsi="Museo 300"/>
          <w:sz w:val="16"/>
          <w:szCs w:val="16"/>
        </w:rPr>
        <w:t>Normativo Administración de la correspondencia interna y externa</w:t>
      </w:r>
    </w:p>
    <w:p w:rsidR="00E869FF" w:rsidRPr="00EC72AE" w:rsidRDefault="00E869FF" w:rsidP="00EC72AE">
      <w:pPr>
        <w:pStyle w:val="Textonotapie"/>
        <w:numPr>
          <w:ilvl w:val="0"/>
          <w:numId w:val="6"/>
        </w:numPr>
        <w:rPr>
          <w:rFonts w:ascii="Museo 300" w:hAnsi="Museo 300"/>
          <w:sz w:val="16"/>
          <w:szCs w:val="16"/>
        </w:rPr>
      </w:pPr>
      <w:r w:rsidRPr="00EC72AE">
        <w:rPr>
          <w:rFonts w:ascii="Museo 300" w:hAnsi="Museo 300"/>
          <w:sz w:val="16"/>
          <w:szCs w:val="16"/>
        </w:rPr>
        <w:t>Plan de preparación y respuesta para la prevención del COVID-19 en el ISTA</w:t>
      </w:r>
    </w:p>
    <w:p w:rsidR="00E869FF" w:rsidRPr="00FE1947" w:rsidRDefault="00E869FF" w:rsidP="00F9688D">
      <w:pPr>
        <w:pStyle w:val="Textonotapie"/>
        <w:numPr>
          <w:ilvl w:val="0"/>
          <w:numId w:val="6"/>
        </w:numPr>
        <w:rPr>
          <w:rFonts w:ascii="Museo 300" w:hAnsi="Museo 300"/>
          <w:lang w:val="es-SV"/>
        </w:rPr>
      </w:pPr>
      <w:r w:rsidRPr="00FE1947">
        <w:rPr>
          <w:rFonts w:ascii="Museo 300" w:hAnsi="Museo 300"/>
          <w:sz w:val="16"/>
          <w:szCs w:val="16"/>
        </w:rPr>
        <w:t>Manual de Organización y Organigrama del ISTA</w:t>
      </w:r>
    </w:p>
  </w:footnote>
  <w:footnote w:id="37">
    <w:p w:rsidR="00FE1947" w:rsidRPr="00FE1947" w:rsidRDefault="00FE1947" w:rsidP="00FE1947">
      <w:pPr>
        <w:pStyle w:val="Textonotapie"/>
        <w:rPr>
          <w:rFonts w:ascii="Museo 300" w:hAnsi="Museo 300"/>
        </w:rPr>
      </w:pPr>
      <w:r w:rsidRPr="00FE1947">
        <w:rPr>
          <w:rStyle w:val="Refdenotaalpie"/>
          <w:rFonts w:ascii="Museo 300" w:hAnsi="Museo 300"/>
        </w:rPr>
        <w:footnoteRef/>
      </w:r>
      <w:r w:rsidRPr="00FE1947">
        <w:rPr>
          <w:rFonts w:ascii="Museo 300" w:hAnsi="Museo 300"/>
        </w:rPr>
        <w:t xml:space="preserve"> </w:t>
      </w:r>
      <w:r w:rsidRPr="00FE1947">
        <w:rPr>
          <w:rFonts w:ascii="Museo 300" w:hAnsi="Museo 300"/>
          <w:sz w:val="16"/>
          <w:szCs w:val="16"/>
        </w:rPr>
        <w:t xml:space="preserve">Se concluyó un Examen y se generó informe, </w:t>
      </w:r>
      <w:r>
        <w:rPr>
          <w:rFonts w:ascii="Museo 300" w:hAnsi="Museo 300"/>
          <w:sz w:val="16"/>
          <w:szCs w:val="16"/>
        </w:rPr>
        <w:t xml:space="preserve">se tiene un </w:t>
      </w:r>
      <w:r w:rsidRPr="00FE1947">
        <w:rPr>
          <w:rFonts w:ascii="Museo 300" w:hAnsi="Museo 300"/>
          <w:sz w:val="16"/>
          <w:szCs w:val="16"/>
        </w:rPr>
        <w:t xml:space="preserve">Examen Especial con avance del 85%, </w:t>
      </w:r>
      <w:r>
        <w:rPr>
          <w:rFonts w:ascii="Museo 300" w:hAnsi="Museo 300"/>
          <w:sz w:val="16"/>
          <w:szCs w:val="16"/>
        </w:rPr>
        <w:t xml:space="preserve">y se </w:t>
      </w:r>
      <w:r w:rsidRPr="00FE1947">
        <w:rPr>
          <w:rFonts w:ascii="Museo 300" w:hAnsi="Museo 300"/>
          <w:sz w:val="16"/>
          <w:szCs w:val="16"/>
        </w:rPr>
        <w:t xml:space="preserve">inició </w:t>
      </w:r>
      <w:r>
        <w:rPr>
          <w:rFonts w:ascii="Museo 300" w:hAnsi="Museo 300"/>
          <w:sz w:val="16"/>
          <w:szCs w:val="16"/>
        </w:rPr>
        <w:t xml:space="preserve">un </w:t>
      </w:r>
      <w:r w:rsidRPr="00FE1947">
        <w:rPr>
          <w:rFonts w:ascii="Museo 300" w:hAnsi="Museo 300"/>
          <w:sz w:val="16"/>
          <w:szCs w:val="16"/>
        </w:rPr>
        <w:t>Examen Especial con avance del 20%</w:t>
      </w:r>
      <w:r>
        <w:rPr>
          <w:rFonts w:ascii="Museo 300" w:hAnsi="Museo 300"/>
          <w:sz w:val="16"/>
          <w:szCs w:val="16"/>
        </w:rPr>
        <w:t>.</w:t>
      </w:r>
    </w:p>
  </w:footnote>
  <w:footnote w:id="38">
    <w:p w:rsidR="00FE1947" w:rsidRPr="00FE1947" w:rsidRDefault="00FE1947">
      <w:pPr>
        <w:pStyle w:val="Textonotapie"/>
        <w:rPr>
          <w:rFonts w:ascii="Museo 300" w:hAnsi="Museo 300"/>
          <w:sz w:val="16"/>
          <w:szCs w:val="16"/>
        </w:rPr>
      </w:pPr>
      <w:r w:rsidRPr="00FE1947">
        <w:rPr>
          <w:rStyle w:val="Refdenotaalpie"/>
          <w:rFonts w:ascii="Museo 300" w:hAnsi="Museo 300"/>
        </w:rPr>
        <w:footnoteRef/>
      </w:r>
      <w:r w:rsidRPr="00FE1947">
        <w:rPr>
          <w:rFonts w:ascii="Museo 300" w:hAnsi="Museo 300"/>
        </w:rPr>
        <w:t xml:space="preserve"> </w:t>
      </w:r>
      <w:r w:rsidRPr="00FE1947">
        <w:rPr>
          <w:rFonts w:ascii="Museo 300" w:hAnsi="Museo 300"/>
          <w:sz w:val="16"/>
          <w:szCs w:val="16"/>
        </w:rPr>
        <w:t xml:space="preserve">Se presenció el levantamiento de </w:t>
      </w:r>
      <w:r>
        <w:rPr>
          <w:rFonts w:ascii="Museo 300" w:hAnsi="Museo 300"/>
          <w:sz w:val="16"/>
          <w:szCs w:val="16"/>
        </w:rPr>
        <w:t xml:space="preserve">tres </w:t>
      </w:r>
      <w:r w:rsidRPr="00FE1947">
        <w:rPr>
          <w:rFonts w:ascii="Museo 300" w:hAnsi="Museo 300"/>
          <w:sz w:val="16"/>
          <w:szCs w:val="16"/>
        </w:rPr>
        <w:t>Actas de Entrega en calidad de observador.</w:t>
      </w:r>
    </w:p>
  </w:footnote>
  <w:footnote w:id="39">
    <w:p w:rsidR="00F32557" w:rsidRPr="00607188" w:rsidRDefault="00F32557" w:rsidP="00F32557">
      <w:pPr>
        <w:pStyle w:val="Textonotapie"/>
        <w:jc w:val="both"/>
        <w:rPr>
          <w:rFonts w:ascii="Museo 300" w:hAnsi="Museo 300"/>
          <w:sz w:val="16"/>
          <w:szCs w:val="16"/>
        </w:rPr>
      </w:pPr>
      <w:r w:rsidRPr="00607188">
        <w:rPr>
          <w:rStyle w:val="Refdenotaalpie"/>
          <w:rFonts w:ascii="Museo 300" w:hAnsi="Museo 300"/>
        </w:rPr>
        <w:footnoteRef/>
      </w:r>
      <w:r w:rsidRPr="00607188">
        <w:rPr>
          <w:rFonts w:ascii="Museo 300" w:hAnsi="Museo 300"/>
        </w:rPr>
        <w:t xml:space="preserve"> </w:t>
      </w:r>
      <w:r w:rsidRPr="00607188">
        <w:rPr>
          <w:rFonts w:ascii="Museo 300" w:hAnsi="Museo 300"/>
          <w:sz w:val="16"/>
          <w:szCs w:val="16"/>
        </w:rPr>
        <w:t>Se realizaron las siguientes actividades:</w:t>
      </w:r>
    </w:p>
    <w:p w:rsidR="00F32557" w:rsidRPr="00607188" w:rsidRDefault="00F32557" w:rsidP="00F32557">
      <w:pPr>
        <w:pStyle w:val="Textonotapie"/>
        <w:numPr>
          <w:ilvl w:val="0"/>
          <w:numId w:val="7"/>
        </w:numPr>
        <w:jc w:val="both"/>
        <w:rPr>
          <w:rFonts w:ascii="Museo 300" w:hAnsi="Museo 300"/>
          <w:sz w:val="16"/>
          <w:szCs w:val="16"/>
          <w:lang w:val="es-SV"/>
        </w:rPr>
      </w:pPr>
      <w:r w:rsidRPr="00607188">
        <w:rPr>
          <w:rFonts w:ascii="Museo 300" w:hAnsi="Museo 300"/>
          <w:sz w:val="16"/>
          <w:szCs w:val="16"/>
          <w:lang w:val="es-SV"/>
        </w:rPr>
        <w:t xml:space="preserve">Reunión con la cooperativa de Obrajuelo, en el parque Arqueológico Quelepa, para implementar posibles proyectos de ecoturismos </w:t>
      </w:r>
    </w:p>
    <w:p w:rsidR="00F32557" w:rsidRPr="00607188" w:rsidRDefault="00F32557" w:rsidP="00F32557">
      <w:pPr>
        <w:pStyle w:val="Textonotapie"/>
        <w:numPr>
          <w:ilvl w:val="0"/>
          <w:numId w:val="7"/>
        </w:numPr>
        <w:jc w:val="both"/>
        <w:rPr>
          <w:rFonts w:ascii="Museo 300" w:hAnsi="Museo 300"/>
          <w:sz w:val="16"/>
          <w:szCs w:val="16"/>
          <w:lang w:val="es-SV"/>
        </w:rPr>
      </w:pPr>
      <w:r w:rsidRPr="00607188">
        <w:rPr>
          <w:rFonts w:ascii="Museo 300" w:hAnsi="Museo 300"/>
          <w:sz w:val="16"/>
          <w:szCs w:val="16"/>
          <w:lang w:val="es-SV"/>
        </w:rPr>
        <w:t>Participación en sesiones de Junta Directiva del Instituto Administrador de los Beneficios y prestaciones Sociales de Veteranos Militares y Excombatientes del FMLN.</w:t>
      </w:r>
    </w:p>
    <w:p w:rsidR="00F32557" w:rsidRPr="00607188" w:rsidRDefault="00F32557" w:rsidP="00F32557">
      <w:pPr>
        <w:pStyle w:val="Textonotapie"/>
        <w:numPr>
          <w:ilvl w:val="0"/>
          <w:numId w:val="7"/>
        </w:numPr>
        <w:jc w:val="both"/>
        <w:rPr>
          <w:rFonts w:ascii="Museo 300" w:hAnsi="Museo 300"/>
          <w:sz w:val="16"/>
          <w:szCs w:val="16"/>
          <w:lang w:val="es-SV"/>
        </w:rPr>
      </w:pPr>
      <w:r w:rsidRPr="00607188">
        <w:rPr>
          <w:rFonts w:ascii="Museo 300" w:hAnsi="Museo 300"/>
          <w:sz w:val="16"/>
          <w:szCs w:val="16"/>
          <w:lang w:val="es-SV"/>
        </w:rPr>
        <w:t>Solicitud de apoyo en equipo de bioseguridad e Higiene a MINSAL y Embajada de China (Se obtuvieron 5,000 mascarillas)</w:t>
      </w:r>
    </w:p>
    <w:p w:rsidR="00F32557" w:rsidRPr="00607188" w:rsidRDefault="00F32557" w:rsidP="00F32557">
      <w:pPr>
        <w:pStyle w:val="Textonotapie"/>
        <w:numPr>
          <w:ilvl w:val="0"/>
          <w:numId w:val="7"/>
        </w:numPr>
        <w:jc w:val="both"/>
        <w:rPr>
          <w:rFonts w:ascii="Museo 300" w:hAnsi="Museo 300"/>
          <w:sz w:val="16"/>
          <w:szCs w:val="16"/>
          <w:lang w:val="es-SV"/>
        </w:rPr>
      </w:pPr>
      <w:r w:rsidRPr="00607188">
        <w:rPr>
          <w:rFonts w:ascii="Museo 300" w:hAnsi="Museo 300"/>
          <w:sz w:val="16"/>
          <w:szCs w:val="16"/>
          <w:lang w:val="es-SV"/>
        </w:rPr>
        <w:t>Se remitió nota a Comisionado Presidencial de Proyectos Estratégicos para apoyo en el área de informática.</w:t>
      </w:r>
    </w:p>
    <w:p w:rsidR="00F32557" w:rsidRPr="00607188" w:rsidRDefault="00F32557" w:rsidP="00F32557">
      <w:pPr>
        <w:pStyle w:val="Textonotapie"/>
        <w:numPr>
          <w:ilvl w:val="0"/>
          <w:numId w:val="7"/>
        </w:numPr>
        <w:jc w:val="both"/>
        <w:rPr>
          <w:rFonts w:ascii="Museo 300" w:hAnsi="Museo 300"/>
          <w:sz w:val="16"/>
          <w:szCs w:val="16"/>
          <w:lang w:val="es-SV"/>
        </w:rPr>
      </w:pPr>
      <w:r w:rsidRPr="00607188">
        <w:rPr>
          <w:rFonts w:ascii="Museo 300" w:hAnsi="Museo 300"/>
          <w:sz w:val="16"/>
          <w:szCs w:val="16"/>
          <w:lang w:val="es-SV"/>
        </w:rPr>
        <w:t>Seguimiento junto con inversionistas Extranjeros de Ahi Investment Group, para poner en marcha, los proyectos de desarrollo social que se pretende trabajar en consorcio con otras Instituciones Gubernamentales.</w:t>
      </w:r>
    </w:p>
    <w:p w:rsidR="00F32557" w:rsidRPr="00607188" w:rsidRDefault="00F32557" w:rsidP="00F32557">
      <w:pPr>
        <w:pStyle w:val="Textonotapie"/>
        <w:numPr>
          <w:ilvl w:val="0"/>
          <w:numId w:val="7"/>
        </w:numPr>
        <w:jc w:val="both"/>
        <w:rPr>
          <w:lang w:val="es-SV"/>
        </w:rPr>
      </w:pPr>
      <w:r w:rsidRPr="00607188">
        <w:rPr>
          <w:rFonts w:ascii="Museo 300" w:hAnsi="Museo 300"/>
          <w:sz w:val="16"/>
          <w:szCs w:val="16"/>
          <w:lang w:val="es-SV"/>
        </w:rPr>
        <w:t>Participación en Taller de Diagnostico de Necesidades, dirigido por OCDA-MAG, lo que dió paso a la elaboración del proyecto Innovación de Modernización de ISTA.</w:t>
      </w:r>
    </w:p>
  </w:footnote>
  <w:footnote w:id="40">
    <w:p w:rsidR="00E869FF" w:rsidRDefault="00E869FF" w:rsidP="007076BE">
      <w:pPr>
        <w:pStyle w:val="Textonotapie"/>
        <w:jc w:val="both"/>
        <w:rPr>
          <w:rFonts w:ascii="Museo 300" w:hAnsi="Museo 300"/>
          <w:sz w:val="16"/>
          <w:szCs w:val="16"/>
          <w:lang w:val="es-SV"/>
        </w:rPr>
      </w:pPr>
      <w:r w:rsidRPr="007076BE">
        <w:rPr>
          <w:rStyle w:val="Refdenotaalpie"/>
          <w:rFonts w:ascii="Museo 300" w:hAnsi="Museo 300"/>
        </w:rPr>
        <w:footnoteRef/>
      </w:r>
      <w:r w:rsidRPr="007076BE">
        <w:rPr>
          <w:rFonts w:ascii="Museo 300" w:hAnsi="Museo 300"/>
          <w:sz w:val="16"/>
          <w:szCs w:val="16"/>
        </w:rPr>
        <w:t xml:space="preserve"> </w:t>
      </w:r>
      <w:r w:rsidRPr="007076BE">
        <w:rPr>
          <w:rFonts w:ascii="Museo 300" w:hAnsi="Museo 300"/>
          <w:sz w:val="16"/>
          <w:szCs w:val="16"/>
          <w:lang w:val="es-SV"/>
        </w:rPr>
        <w:t>Seguimiento</w:t>
      </w:r>
      <w:r>
        <w:rPr>
          <w:rFonts w:ascii="Museo 300" w:hAnsi="Museo 300"/>
          <w:sz w:val="16"/>
          <w:szCs w:val="16"/>
          <w:lang w:val="es-SV"/>
        </w:rPr>
        <w:t>s</w:t>
      </w:r>
      <w:r w:rsidRPr="007076BE">
        <w:rPr>
          <w:rFonts w:ascii="Museo 300" w:hAnsi="Museo 300"/>
          <w:sz w:val="16"/>
          <w:szCs w:val="16"/>
          <w:lang w:val="es-SV"/>
        </w:rPr>
        <w:t xml:space="preserve"> a los procesos para llevar a cabo convenios con INJUVE, FUNDEMAS </w:t>
      </w:r>
      <w:r>
        <w:rPr>
          <w:rFonts w:ascii="Museo 300" w:hAnsi="Museo 300"/>
          <w:sz w:val="16"/>
          <w:szCs w:val="16"/>
          <w:lang w:val="es-SV"/>
        </w:rPr>
        <w:t>y</w:t>
      </w:r>
      <w:r w:rsidRPr="007076BE">
        <w:rPr>
          <w:rFonts w:ascii="Museo 300" w:hAnsi="Museo 300"/>
          <w:sz w:val="16"/>
          <w:szCs w:val="16"/>
          <w:lang w:val="es-SV"/>
        </w:rPr>
        <w:t xml:space="preserve"> Catholic Relief Services (se está a la espera de aprobación de borrador)</w:t>
      </w:r>
    </w:p>
    <w:p w:rsidR="00E869FF" w:rsidRDefault="00E869FF" w:rsidP="007076BE">
      <w:pPr>
        <w:pStyle w:val="Textonotapie"/>
        <w:jc w:val="both"/>
        <w:rPr>
          <w:rFonts w:ascii="Museo 300" w:hAnsi="Museo 300"/>
          <w:sz w:val="16"/>
          <w:szCs w:val="16"/>
          <w:lang w:val="es-SV"/>
        </w:rPr>
      </w:pPr>
      <w:r w:rsidRPr="007076BE">
        <w:rPr>
          <w:rFonts w:ascii="Museo 300" w:hAnsi="Museo 300"/>
          <w:sz w:val="16"/>
          <w:szCs w:val="16"/>
          <w:lang w:val="es-SV"/>
        </w:rPr>
        <w:t>Seguimiento</w:t>
      </w:r>
      <w:r>
        <w:rPr>
          <w:rFonts w:ascii="Museo 300" w:hAnsi="Museo 300"/>
          <w:sz w:val="16"/>
          <w:szCs w:val="16"/>
          <w:lang w:val="es-SV"/>
        </w:rPr>
        <w:t xml:space="preserve"> a </w:t>
      </w:r>
      <w:r w:rsidRPr="007076BE">
        <w:rPr>
          <w:rFonts w:ascii="Museo 300" w:hAnsi="Museo 300"/>
          <w:sz w:val="16"/>
          <w:szCs w:val="16"/>
          <w:lang w:val="es-SV"/>
        </w:rPr>
        <w:t>mesa técnica</w:t>
      </w:r>
      <w:r>
        <w:rPr>
          <w:rFonts w:ascii="Museo 300" w:hAnsi="Museo 300"/>
          <w:sz w:val="16"/>
          <w:szCs w:val="16"/>
          <w:lang w:val="es-SV"/>
        </w:rPr>
        <w:t xml:space="preserve"> </w:t>
      </w:r>
      <w:r w:rsidRPr="007076BE">
        <w:rPr>
          <w:rFonts w:ascii="Museo 300" w:hAnsi="Museo 300"/>
          <w:sz w:val="16"/>
          <w:szCs w:val="16"/>
          <w:lang w:val="es-SV"/>
        </w:rPr>
        <w:t>entre PROESA, ISTA e Inversionistas AHÍ INVESTMENT GROUP LLC, para proyectos beneficiosos para el rubro agropecuario. (Se está haciendo la logística para que los inversionistas retornen a El Salvador)</w:t>
      </w:r>
    </w:p>
    <w:p w:rsidR="00E869FF" w:rsidRPr="007076BE" w:rsidRDefault="00E869FF" w:rsidP="007076BE">
      <w:pPr>
        <w:pStyle w:val="Textonotapie"/>
        <w:rPr>
          <w:rFonts w:ascii="Museo 300" w:hAnsi="Museo 300"/>
          <w:sz w:val="16"/>
          <w:szCs w:val="16"/>
          <w:lang w:val="es-SV"/>
        </w:rPr>
      </w:pPr>
    </w:p>
  </w:footnote>
  <w:footnote w:id="41">
    <w:p w:rsidR="00E869FF" w:rsidRPr="00BB2FB8" w:rsidRDefault="00E869FF">
      <w:pPr>
        <w:pStyle w:val="Textonotapie"/>
        <w:rPr>
          <w:rFonts w:ascii="Museo 300" w:hAnsi="Museo 300"/>
          <w:sz w:val="16"/>
          <w:szCs w:val="16"/>
        </w:rPr>
      </w:pPr>
      <w:r w:rsidRPr="00BB2FB8">
        <w:rPr>
          <w:rStyle w:val="Refdenotaalpie"/>
          <w:rFonts w:ascii="Museo 300" w:hAnsi="Museo 300"/>
          <w:szCs w:val="16"/>
        </w:rPr>
        <w:footnoteRef/>
      </w:r>
      <w:r w:rsidRPr="00BB2FB8">
        <w:rPr>
          <w:rFonts w:ascii="Museo 300" w:hAnsi="Museo 300"/>
          <w:sz w:val="16"/>
          <w:szCs w:val="16"/>
        </w:rPr>
        <w:t xml:space="preserve"> Se actualizó la información oficiosa en el portal de transparencia</w:t>
      </w:r>
      <w:r>
        <w:rPr>
          <w:rFonts w:ascii="Museo 300" w:hAnsi="Museo 300"/>
          <w:sz w:val="16"/>
          <w:szCs w:val="16"/>
        </w:rPr>
        <w:t>.</w:t>
      </w:r>
    </w:p>
  </w:footnote>
  <w:footnote w:id="42">
    <w:p w:rsidR="00E869FF" w:rsidRPr="00BB2FB8" w:rsidRDefault="00E869FF">
      <w:pPr>
        <w:pStyle w:val="Textonotapie"/>
        <w:rPr>
          <w:lang w:val="es-SV"/>
        </w:rPr>
      </w:pPr>
      <w:r w:rsidRPr="00BB2FB8">
        <w:rPr>
          <w:rStyle w:val="Refdenotaalpie"/>
          <w:rFonts w:ascii="Museo 300" w:hAnsi="Museo 300"/>
          <w:szCs w:val="16"/>
        </w:rPr>
        <w:footnoteRef/>
      </w:r>
      <w:r w:rsidRPr="00BB2FB8">
        <w:rPr>
          <w:rFonts w:ascii="Museo 300" w:hAnsi="Museo 300"/>
          <w:szCs w:val="16"/>
        </w:rPr>
        <w:t xml:space="preserve"> </w:t>
      </w:r>
      <w:r w:rsidRPr="00BB2FB8">
        <w:rPr>
          <w:rFonts w:ascii="Museo 300" w:hAnsi="Museo 300"/>
          <w:sz w:val="16"/>
          <w:szCs w:val="16"/>
        </w:rPr>
        <w:t>Se remitió al Instituto de Acceso a la Información Pública, el índice de información reservada.</w:t>
      </w:r>
    </w:p>
  </w:footnote>
  <w:footnote w:id="43">
    <w:p w:rsidR="00E869FF" w:rsidRPr="00400710" w:rsidRDefault="00E869FF" w:rsidP="00400710">
      <w:pPr>
        <w:pStyle w:val="Textonotapie"/>
        <w:rPr>
          <w:rFonts w:ascii="Museo 300" w:hAnsi="Museo 300"/>
          <w:sz w:val="16"/>
          <w:szCs w:val="16"/>
          <w:lang w:val="es-SV"/>
        </w:rPr>
      </w:pPr>
      <w:r w:rsidRPr="00400710">
        <w:rPr>
          <w:rStyle w:val="Refdenotaalpie"/>
          <w:rFonts w:ascii="Museo 300" w:hAnsi="Museo 300"/>
        </w:rPr>
        <w:footnoteRef/>
      </w:r>
      <w:r w:rsidRPr="00400710">
        <w:rPr>
          <w:rFonts w:ascii="Museo 300" w:hAnsi="Museo 300"/>
        </w:rPr>
        <w:t xml:space="preserve"> </w:t>
      </w:r>
      <w:r w:rsidRPr="00400710">
        <w:rPr>
          <w:rFonts w:ascii="Museo 300" w:hAnsi="Museo 300"/>
          <w:sz w:val="16"/>
          <w:szCs w:val="16"/>
        </w:rPr>
        <w:t>Info</w:t>
      </w:r>
      <w:r>
        <w:rPr>
          <w:rFonts w:ascii="Museo 300" w:hAnsi="Museo 300"/>
          <w:sz w:val="16"/>
          <w:szCs w:val="16"/>
        </w:rPr>
        <w:t>r</w:t>
      </w:r>
      <w:r w:rsidRPr="00400710">
        <w:rPr>
          <w:rFonts w:ascii="Museo 300" w:hAnsi="Museo 300"/>
          <w:sz w:val="16"/>
          <w:szCs w:val="16"/>
        </w:rPr>
        <w:t>mes elaborados referente a las adjudicaciones, donaciones, modificaciones y otras solicitudes aprobadas por Junta Directiva</w:t>
      </w:r>
      <w:r>
        <w:rPr>
          <w:rFonts w:ascii="Museo 300" w:hAnsi="Museo 3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FF" w:rsidRDefault="00FC600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6"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FF" w:rsidRDefault="00E869FF" w:rsidP="009D5A8B">
    <w:pPr>
      <w:pStyle w:val="Encabezado"/>
      <w:jc w:val="center"/>
    </w:pPr>
    <w:r w:rsidRPr="00E21120">
      <w:rPr>
        <w:noProof/>
        <w:lang w:eastAsia="es-SV"/>
      </w:rPr>
      <w:drawing>
        <wp:anchor distT="0" distB="0" distL="114300" distR="114300" simplePos="0" relativeHeight="251664384" behindDoc="1" locked="0" layoutInCell="1" allowOverlap="1" wp14:anchorId="6D9ED574" wp14:editId="016FA72D">
          <wp:simplePos x="0" y="0"/>
          <wp:positionH relativeFrom="margin">
            <wp:posOffset>3369945</wp:posOffset>
          </wp:positionH>
          <wp:positionV relativeFrom="paragraph">
            <wp:posOffset>1232602</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FF" w:rsidRDefault="00FC600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5"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C5065"/>
    <w:multiLevelType w:val="hybridMultilevel"/>
    <w:tmpl w:val="065C39CC"/>
    <w:lvl w:ilvl="0" w:tplc="A2BEC11E">
      <w:start w:val="1"/>
      <w:numFmt w:val="decimal"/>
      <w:lvlText w:val="%1."/>
      <w:lvlJc w:val="left"/>
      <w:pPr>
        <w:ind w:left="720" w:hanging="360"/>
      </w:pPr>
      <w:rPr>
        <w:rFonts w:ascii="Museo 300" w:hAnsi="Museo 300" w:hint="default"/>
        <w:sz w:val="16"/>
        <w:szCs w:val="1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07E7309"/>
    <w:multiLevelType w:val="hybridMultilevel"/>
    <w:tmpl w:val="160664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487369D"/>
    <w:multiLevelType w:val="hybridMultilevel"/>
    <w:tmpl w:val="B2B42E9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D837305"/>
    <w:multiLevelType w:val="hybridMultilevel"/>
    <w:tmpl w:val="9AE4AA5A"/>
    <w:lvl w:ilvl="0" w:tplc="440A0005">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
    <w:nsid w:val="2D461B1F"/>
    <w:multiLevelType w:val="hybridMultilevel"/>
    <w:tmpl w:val="160664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0986EAC"/>
    <w:multiLevelType w:val="hybridMultilevel"/>
    <w:tmpl w:val="1FA2E5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F784790"/>
    <w:multiLevelType w:val="hybridMultilevel"/>
    <w:tmpl w:val="5FCA1B9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6DE1215"/>
    <w:multiLevelType w:val="hybridMultilevel"/>
    <w:tmpl w:val="EA30FB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72DD5026"/>
    <w:multiLevelType w:val="hybridMultilevel"/>
    <w:tmpl w:val="1DA6E24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7D3B0B79"/>
    <w:multiLevelType w:val="hybridMultilevel"/>
    <w:tmpl w:val="DEC0193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8"/>
  </w:num>
  <w:num w:numId="5">
    <w:abstractNumId w:val="2"/>
  </w:num>
  <w:num w:numId="6">
    <w:abstractNumId w:val="7"/>
  </w:num>
  <w:num w:numId="7">
    <w:abstractNumId w:val="0"/>
  </w:num>
  <w:num w:numId="8">
    <w:abstractNumId w:val="1"/>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C8"/>
    <w:rsid w:val="00000F59"/>
    <w:rsid w:val="00002F2C"/>
    <w:rsid w:val="00016934"/>
    <w:rsid w:val="000278C2"/>
    <w:rsid w:val="000337B2"/>
    <w:rsid w:val="0003388B"/>
    <w:rsid w:val="0004139E"/>
    <w:rsid w:val="00043A38"/>
    <w:rsid w:val="00071206"/>
    <w:rsid w:val="00071C7B"/>
    <w:rsid w:val="00074A8B"/>
    <w:rsid w:val="0007773E"/>
    <w:rsid w:val="000A36B8"/>
    <w:rsid w:val="000A749F"/>
    <w:rsid w:val="000B4F32"/>
    <w:rsid w:val="000B64D0"/>
    <w:rsid w:val="000B754D"/>
    <w:rsid w:val="000C4E83"/>
    <w:rsid w:val="000D3BE2"/>
    <w:rsid w:val="000E75B2"/>
    <w:rsid w:val="000F1E91"/>
    <w:rsid w:val="00103745"/>
    <w:rsid w:val="00107D75"/>
    <w:rsid w:val="00113AB2"/>
    <w:rsid w:val="001174FA"/>
    <w:rsid w:val="00122463"/>
    <w:rsid w:val="00133805"/>
    <w:rsid w:val="00137BEC"/>
    <w:rsid w:val="00145012"/>
    <w:rsid w:val="00146DBC"/>
    <w:rsid w:val="00154E4A"/>
    <w:rsid w:val="00154F11"/>
    <w:rsid w:val="001663E6"/>
    <w:rsid w:val="0016685A"/>
    <w:rsid w:val="00173E5A"/>
    <w:rsid w:val="0018083D"/>
    <w:rsid w:val="00182E40"/>
    <w:rsid w:val="00183A81"/>
    <w:rsid w:val="0018403C"/>
    <w:rsid w:val="001B2CC1"/>
    <w:rsid w:val="001B318A"/>
    <w:rsid w:val="001B46EC"/>
    <w:rsid w:val="001B749F"/>
    <w:rsid w:val="001C25C1"/>
    <w:rsid w:val="001D0A32"/>
    <w:rsid w:val="001E4BF3"/>
    <w:rsid w:val="001F4CC8"/>
    <w:rsid w:val="00216645"/>
    <w:rsid w:val="00216F49"/>
    <w:rsid w:val="002220E2"/>
    <w:rsid w:val="002226A4"/>
    <w:rsid w:val="0022560D"/>
    <w:rsid w:val="00240590"/>
    <w:rsid w:val="00241A4C"/>
    <w:rsid w:val="0024251C"/>
    <w:rsid w:val="002478A6"/>
    <w:rsid w:val="00263FD5"/>
    <w:rsid w:val="002821CA"/>
    <w:rsid w:val="00291804"/>
    <w:rsid w:val="002A5B5D"/>
    <w:rsid w:val="002B1AF1"/>
    <w:rsid w:val="002B1E5C"/>
    <w:rsid w:val="002B62B8"/>
    <w:rsid w:val="002C7200"/>
    <w:rsid w:val="002E18CE"/>
    <w:rsid w:val="002E3F4B"/>
    <w:rsid w:val="002E7DF4"/>
    <w:rsid w:val="00306492"/>
    <w:rsid w:val="00307760"/>
    <w:rsid w:val="00325B1A"/>
    <w:rsid w:val="0033324B"/>
    <w:rsid w:val="00333997"/>
    <w:rsid w:val="00334C5E"/>
    <w:rsid w:val="00342194"/>
    <w:rsid w:val="003422F1"/>
    <w:rsid w:val="00345FFC"/>
    <w:rsid w:val="00351935"/>
    <w:rsid w:val="003543F3"/>
    <w:rsid w:val="003574AC"/>
    <w:rsid w:val="00361E78"/>
    <w:rsid w:val="00370D33"/>
    <w:rsid w:val="00373DC9"/>
    <w:rsid w:val="00376589"/>
    <w:rsid w:val="00381472"/>
    <w:rsid w:val="003829FE"/>
    <w:rsid w:val="0038654C"/>
    <w:rsid w:val="003900AF"/>
    <w:rsid w:val="0039073D"/>
    <w:rsid w:val="00391776"/>
    <w:rsid w:val="003918E5"/>
    <w:rsid w:val="00392C4D"/>
    <w:rsid w:val="003930DA"/>
    <w:rsid w:val="003945D4"/>
    <w:rsid w:val="00397DA2"/>
    <w:rsid w:val="003A0EC0"/>
    <w:rsid w:val="003A31B2"/>
    <w:rsid w:val="003B0144"/>
    <w:rsid w:val="003B35E8"/>
    <w:rsid w:val="003D5B08"/>
    <w:rsid w:val="003D7E89"/>
    <w:rsid w:val="00400710"/>
    <w:rsid w:val="004076E6"/>
    <w:rsid w:val="004123B1"/>
    <w:rsid w:val="00433DC3"/>
    <w:rsid w:val="00445EFD"/>
    <w:rsid w:val="00447209"/>
    <w:rsid w:val="004534ED"/>
    <w:rsid w:val="00453661"/>
    <w:rsid w:val="00454D02"/>
    <w:rsid w:val="004556E1"/>
    <w:rsid w:val="00461EC8"/>
    <w:rsid w:val="00463AA0"/>
    <w:rsid w:val="00465B9E"/>
    <w:rsid w:val="0048621E"/>
    <w:rsid w:val="0049605D"/>
    <w:rsid w:val="00497134"/>
    <w:rsid w:val="00497849"/>
    <w:rsid w:val="004A050F"/>
    <w:rsid w:val="004B3550"/>
    <w:rsid w:val="004C46C1"/>
    <w:rsid w:val="004C56CB"/>
    <w:rsid w:val="004D127F"/>
    <w:rsid w:val="004D32C0"/>
    <w:rsid w:val="004D5F46"/>
    <w:rsid w:val="004D6240"/>
    <w:rsid w:val="00510083"/>
    <w:rsid w:val="005132B0"/>
    <w:rsid w:val="00514611"/>
    <w:rsid w:val="005165AE"/>
    <w:rsid w:val="00520170"/>
    <w:rsid w:val="005217B0"/>
    <w:rsid w:val="00521A7B"/>
    <w:rsid w:val="005262AE"/>
    <w:rsid w:val="00527796"/>
    <w:rsid w:val="00550FEE"/>
    <w:rsid w:val="00553FDE"/>
    <w:rsid w:val="005600AA"/>
    <w:rsid w:val="00573E8B"/>
    <w:rsid w:val="00577F02"/>
    <w:rsid w:val="0059120D"/>
    <w:rsid w:val="005959E2"/>
    <w:rsid w:val="005A7929"/>
    <w:rsid w:val="005C4D95"/>
    <w:rsid w:val="005D450B"/>
    <w:rsid w:val="005F15D9"/>
    <w:rsid w:val="005F7E28"/>
    <w:rsid w:val="00601AAE"/>
    <w:rsid w:val="006054EA"/>
    <w:rsid w:val="00605598"/>
    <w:rsid w:val="00607188"/>
    <w:rsid w:val="00612E96"/>
    <w:rsid w:val="006141DA"/>
    <w:rsid w:val="00615C3E"/>
    <w:rsid w:val="00616B61"/>
    <w:rsid w:val="00620A06"/>
    <w:rsid w:val="00624ED3"/>
    <w:rsid w:val="00624FA6"/>
    <w:rsid w:val="00634B39"/>
    <w:rsid w:val="00636A7D"/>
    <w:rsid w:val="006403A4"/>
    <w:rsid w:val="00642098"/>
    <w:rsid w:val="006443C0"/>
    <w:rsid w:val="0065187A"/>
    <w:rsid w:val="0065430D"/>
    <w:rsid w:val="0065641B"/>
    <w:rsid w:val="0066238C"/>
    <w:rsid w:val="00663C67"/>
    <w:rsid w:val="00663CDC"/>
    <w:rsid w:val="00663ECF"/>
    <w:rsid w:val="00682BF5"/>
    <w:rsid w:val="00684D01"/>
    <w:rsid w:val="006918E7"/>
    <w:rsid w:val="00693D02"/>
    <w:rsid w:val="006A0925"/>
    <w:rsid w:val="006B4B20"/>
    <w:rsid w:val="006B5F10"/>
    <w:rsid w:val="006C5209"/>
    <w:rsid w:val="006D6858"/>
    <w:rsid w:val="006E14E2"/>
    <w:rsid w:val="006F3812"/>
    <w:rsid w:val="0070615C"/>
    <w:rsid w:val="007076BE"/>
    <w:rsid w:val="00713963"/>
    <w:rsid w:val="00726DFA"/>
    <w:rsid w:val="007306C2"/>
    <w:rsid w:val="00745AB9"/>
    <w:rsid w:val="00756558"/>
    <w:rsid w:val="00762177"/>
    <w:rsid w:val="0076237E"/>
    <w:rsid w:val="00763C4A"/>
    <w:rsid w:val="00764636"/>
    <w:rsid w:val="007724FE"/>
    <w:rsid w:val="00776EF0"/>
    <w:rsid w:val="00777312"/>
    <w:rsid w:val="00780ABE"/>
    <w:rsid w:val="007917A0"/>
    <w:rsid w:val="007A0521"/>
    <w:rsid w:val="007A7822"/>
    <w:rsid w:val="007C17B9"/>
    <w:rsid w:val="007C640E"/>
    <w:rsid w:val="007D47F4"/>
    <w:rsid w:val="007D7D8E"/>
    <w:rsid w:val="007E2F50"/>
    <w:rsid w:val="007E75E7"/>
    <w:rsid w:val="007F0F35"/>
    <w:rsid w:val="007F4C70"/>
    <w:rsid w:val="00804596"/>
    <w:rsid w:val="00807AC7"/>
    <w:rsid w:val="00811D2C"/>
    <w:rsid w:val="008242FA"/>
    <w:rsid w:val="00824685"/>
    <w:rsid w:val="00835BD9"/>
    <w:rsid w:val="008376F3"/>
    <w:rsid w:val="00851932"/>
    <w:rsid w:val="00851BC5"/>
    <w:rsid w:val="0086113A"/>
    <w:rsid w:val="008611AB"/>
    <w:rsid w:val="00864707"/>
    <w:rsid w:val="00867EF2"/>
    <w:rsid w:val="0087406E"/>
    <w:rsid w:val="00874D17"/>
    <w:rsid w:val="00876200"/>
    <w:rsid w:val="00880BC8"/>
    <w:rsid w:val="008833DE"/>
    <w:rsid w:val="00884B17"/>
    <w:rsid w:val="008857CD"/>
    <w:rsid w:val="00886519"/>
    <w:rsid w:val="00887CEE"/>
    <w:rsid w:val="008A11DB"/>
    <w:rsid w:val="008B4D3E"/>
    <w:rsid w:val="008B7458"/>
    <w:rsid w:val="008C034B"/>
    <w:rsid w:val="008C2610"/>
    <w:rsid w:val="008C31C0"/>
    <w:rsid w:val="008C490A"/>
    <w:rsid w:val="008D1FD7"/>
    <w:rsid w:val="008D4750"/>
    <w:rsid w:val="008D4925"/>
    <w:rsid w:val="008D7EB1"/>
    <w:rsid w:val="008E304A"/>
    <w:rsid w:val="008E344F"/>
    <w:rsid w:val="008F44B3"/>
    <w:rsid w:val="0090272E"/>
    <w:rsid w:val="00903829"/>
    <w:rsid w:val="00903E9A"/>
    <w:rsid w:val="00904AF4"/>
    <w:rsid w:val="009168EE"/>
    <w:rsid w:val="009205A1"/>
    <w:rsid w:val="009244EE"/>
    <w:rsid w:val="009324DF"/>
    <w:rsid w:val="00933559"/>
    <w:rsid w:val="00935DD9"/>
    <w:rsid w:val="00941DF6"/>
    <w:rsid w:val="0095516C"/>
    <w:rsid w:val="00957472"/>
    <w:rsid w:val="009579F8"/>
    <w:rsid w:val="0096176E"/>
    <w:rsid w:val="00961E18"/>
    <w:rsid w:val="0096511E"/>
    <w:rsid w:val="009657A6"/>
    <w:rsid w:val="00966DC4"/>
    <w:rsid w:val="009810AF"/>
    <w:rsid w:val="009847A9"/>
    <w:rsid w:val="009979D6"/>
    <w:rsid w:val="009A0C5B"/>
    <w:rsid w:val="009A1D60"/>
    <w:rsid w:val="009A5D64"/>
    <w:rsid w:val="009A6858"/>
    <w:rsid w:val="009B57A8"/>
    <w:rsid w:val="009C3C90"/>
    <w:rsid w:val="009C4BD3"/>
    <w:rsid w:val="009C71BA"/>
    <w:rsid w:val="009D3BC3"/>
    <w:rsid w:val="009D5388"/>
    <w:rsid w:val="009D5A8B"/>
    <w:rsid w:val="009D754F"/>
    <w:rsid w:val="009E088C"/>
    <w:rsid w:val="009E2B8D"/>
    <w:rsid w:val="009F320F"/>
    <w:rsid w:val="009F6C56"/>
    <w:rsid w:val="00A12FD5"/>
    <w:rsid w:val="00A377A4"/>
    <w:rsid w:val="00A4670D"/>
    <w:rsid w:val="00A5229F"/>
    <w:rsid w:val="00A57CDA"/>
    <w:rsid w:val="00A612FA"/>
    <w:rsid w:val="00A71245"/>
    <w:rsid w:val="00A7421C"/>
    <w:rsid w:val="00A75666"/>
    <w:rsid w:val="00A759CE"/>
    <w:rsid w:val="00A80A97"/>
    <w:rsid w:val="00A879FD"/>
    <w:rsid w:val="00A9246C"/>
    <w:rsid w:val="00AA1677"/>
    <w:rsid w:val="00AA3A2E"/>
    <w:rsid w:val="00AB4CD4"/>
    <w:rsid w:val="00AC643D"/>
    <w:rsid w:val="00AD13EA"/>
    <w:rsid w:val="00AE7EE6"/>
    <w:rsid w:val="00AF53A3"/>
    <w:rsid w:val="00B01D65"/>
    <w:rsid w:val="00B0211F"/>
    <w:rsid w:val="00B06EC6"/>
    <w:rsid w:val="00B2101D"/>
    <w:rsid w:val="00B21E32"/>
    <w:rsid w:val="00B21EE2"/>
    <w:rsid w:val="00B264CF"/>
    <w:rsid w:val="00B321DC"/>
    <w:rsid w:val="00B40BDA"/>
    <w:rsid w:val="00B47EAF"/>
    <w:rsid w:val="00B50615"/>
    <w:rsid w:val="00B511DE"/>
    <w:rsid w:val="00B55E33"/>
    <w:rsid w:val="00B6380C"/>
    <w:rsid w:val="00B706E4"/>
    <w:rsid w:val="00B718A9"/>
    <w:rsid w:val="00B71E38"/>
    <w:rsid w:val="00B734EF"/>
    <w:rsid w:val="00B74C07"/>
    <w:rsid w:val="00B75199"/>
    <w:rsid w:val="00B85574"/>
    <w:rsid w:val="00B87088"/>
    <w:rsid w:val="00B944C8"/>
    <w:rsid w:val="00BA58B0"/>
    <w:rsid w:val="00BB2FB8"/>
    <w:rsid w:val="00BB71E6"/>
    <w:rsid w:val="00BC2ED0"/>
    <w:rsid w:val="00BC2F60"/>
    <w:rsid w:val="00BC3CE3"/>
    <w:rsid w:val="00BE0604"/>
    <w:rsid w:val="00BE6123"/>
    <w:rsid w:val="00BF50B4"/>
    <w:rsid w:val="00C067D1"/>
    <w:rsid w:val="00C10176"/>
    <w:rsid w:val="00C11138"/>
    <w:rsid w:val="00C16B37"/>
    <w:rsid w:val="00C27926"/>
    <w:rsid w:val="00C3724F"/>
    <w:rsid w:val="00C400EC"/>
    <w:rsid w:val="00C45F19"/>
    <w:rsid w:val="00C46325"/>
    <w:rsid w:val="00C5359C"/>
    <w:rsid w:val="00C54982"/>
    <w:rsid w:val="00C56ACE"/>
    <w:rsid w:val="00C62FB3"/>
    <w:rsid w:val="00C706C8"/>
    <w:rsid w:val="00C83C5D"/>
    <w:rsid w:val="00C93AB7"/>
    <w:rsid w:val="00CA026E"/>
    <w:rsid w:val="00CA0532"/>
    <w:rsid w:val="00CA15B4"/>
    <w:rsid w:val="00CA6ED6"/>
    <w:rsid w:val="00CB1765"/>
    <w:rsid w:val="00CB2F99"/>
    <w:rsid w:val="00CB3614"/>
    <w:rsid w:val="00CC123A"/>
    <w:rsid w:val="00CC2114"/>
    <w:rsid w:val="00CC328A"/>
    <w:rsid w:val="00CD48DE"/>
    <w:rsid w:val="00CD62EE"/>
    <w:rsid w:val="00CD7BB4"/>
    <w:rsid w:val="00CF4759"/>
    <w:rsid w:val="00CF48BB"/>
    <w:rsid w:val="00D05D1C"/>
    <w:rsid w:val="00D11F56"/>
    <w:rsid w:val="00D14D8E"/>
    <w:rsid w:val="00D15058"/>
    <w:rsid w:val="00D26F5C"/>
    <w:rsid w:val="00D310E9"/>
    <w:rsid w:val="00D43943"/>
    <w:rsid w:val="00D60D9B"/>
    <w:rsid w:val="00D70738"/>
    <w:rsid w:val="00D70FED"/>
    <w:rsid w:val="00D71181"/>
    <w:rsid w:val="00D8143C"/>
    <w:rsid w:val="00DA616A"/>
    <w:rsid w:val="00DA6B22"/>
    <w:rsid w:val="00DC163D"/>
    <w:rsid w:val="00DC1FEF"/>
    <w:rsid w:val="00DC2903"/>
    <w:rsid w:val="00DC60D9"/>
    <w:rsid w:val="00DD2BC7"/>
    <w:rsid w:val="00DE32B3"/>
    <w:rsid w:val="00DF648E"/>
    <w:rsid w:val="00DF7D30"/>
    <w:rsid w:val="00E01087"/>
    <w:rsid w:val="00E03E79"/>
    <w:rsid w:val="00E11548"/>
    <w:rsid w:val="00E150FD"/>
    <w:rsid w:val="00E21120"/>
    <w:rsid w:val="00E31286"/>
    <w:rsid w:val="00E33215"/>
    <w:rsid w:val="00E34BD2"/>
    <w:rsid w:val="00E46EA0"/>
    <w:rsid w:val="00E520DB"/>
    <w:rsid w:val="00E555AE"/>
    <w:rsid w:val="00E63AEB"/>
    <w:rsid w:val="00E752AF"/>
    <w:rsid w:val="00E76A65"/>
    <w:rsid w:val="00E81472"/>
    <w:rsid w:val="00E824B0"/>
    <w:rsid w:val="00E869FF"/>
    <w:rsid w:val="00E90DFE"/>
    <w:rsid w:val="00E97DE3"/>
    <w:rsid w:val="00EA4B64"/>
    <w:rsid w:val="00EA72F9"/>
    <w:rsid w:val="00EB05C4"/>
    <w:rsid w:val="00EB4073"/>
    <w:rsid w:val="00EC4F71"/>
    <w:rsid w:val="00EC5B5B"/>
    <w:rsid w:val="00EC72AE"/>
    <w:rsid w:val="00ED0229"/>
    <w:rsid w:val="00ED4B63"/>
    <w:rsid w:val="00EE197E"/>
    <w:rsid w:val="00EF3B7F"/>
    <w:rsid w:val="00F070F0"/>
    <w:rsid w:val="00F07773"/>
    <w:rsid w:val="00F145CE"/>
    <w:rsid w:val="00F24EC1"/>
    <w:rsid w:val="00F32557"/>
    <w:rsid w:val="00F35050"/>
    <w:rsid w:val="00F45442"/>
    <w:rsid w:val="00F4735D"/>
    <w:rsid w:val="00F510BC"/>
    <w:rsid w:val="00F54A87"/>
    <w:rsid w:val="00F57323"/>
    <w:rsid w:val="00F62F57"/>
    <w:rsid w:val="00F67BBD"/>
    <w:rsid w:val="00F730C1"/>
    <w:rsid w:val="00F74CC2"/>
    <w:rsid w:val="00F8140A"/>
    <w:rsid w:val="00F81D3C"/>
    <w:rsid w:val="00F8306C"/>
    <w:rsid w:val="00F95B3F"/>
    <w:rsid w:val="00FA6619"/>
    <w:rsid w:val="00FB3FCE"/>
    <w:rsid w:val="00FC24DF"/>
    <w:rsid w:val="00FC3BDE"/>
    <w:rsid w:val="00FC461B"/>
    <w:rsid w:val="00FC600C"/>
    <w:rsid w:val="00FC731F"/>
    <w:rsid w:val="00FD2329"/>
    <w:rsid w:val="00FD57B3"/>
    <w:rsid w:val="00FE1947"/>
    <w:rsid w:val="00FE608C"/>
    <w:rsid w:val="00FE7D69"/>
    <w:rsid w:val="00FF57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03D736E0-5D45-41BE-AD2E-E4D62CFC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ECF"/>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D26F5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1EC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461EC8"/>
  </w:style>
  <w:style w:type="paragraph" w:styleId="Piedepgina">
    <w:name w:val="footer"/>
    <w:basedOn w:val="Normal"/>
    <w:link w:val="PiedepginaCar"/>
    <w:uiPriority w:val="99"/>
    <w:unhideWhenUsed/>
    <w:rsid w:val="00461EC8"/>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461EC8"/>
  </w:style>
  <w:style w:type="paragraph" w:styleId="Textodeglobo">
    <w:name w:val="Balloon Text"/>
    <w:basedOn w:val="Normal"/>
    <w:link w:val="TextodegloboCar"/>
    <w:uiPriority w:val="99"/>
    <w:semiHidden/>
    <w:unhideWhenUsed/>
    <w:rsid w:val="00461E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EC8"/>
    <w:rPr>
      <w:rFonts w:ascii="Segoe UI" w:hAnsi="Segoe UI" w:cs="Segoe UI"/>
      <w:sz w:val="18"/>
      <w:szCs w:val="18"/>
    </w:rPr>
  </w:style>
  <w:style w:type="paragraph" w:styleId="Prrafodelista">
    <w:name w:val="List Paragraph"/>
    <w:basedOn w:val="Normal"/>
    <w:uiPriority w:val="34"/>
    <w:qFormat/>
    <w:rsid w:val="003574AC"/>
    <w:pPr>
      <w:ind w:left="720"/>
      <w:contextualSpacing/>
    </w:pPr>
  </w:style>
  <w:style w:type="character" w:customStyle="1" w:styleId="Ttulo1Car">
    <w:name w:val="Título 1 Car"/>
    <w:basedOn w:val="Fuentedeprrafopredeter"/>
    <w:link w:val="Ttulo1"/>
    <w:uiPriority w:val="9"/>
    <w:rsid w:val="00D26F5C"/>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D26F5C"/>
    <w:pPr>
      <w:spacing w:line="259" w:lineRule="auto"/>
      <w:outlineLvl w:val="9"/>
    </w:pPr>
    <w:rPr>
      <w:lang w:val="es-SV" w:eastAsia="es-SV"/>
    </w:rPr>
  </w:style>
  <w:style w:type="paragraph" w:styleId="TDC1">
    <w:name w:val="toc 1"/>
    <w:basedOn w:val="Normal"/>
    <w:next w:val="Normal"/>
    <w:autoRedefine/>
    <w:uiPriority w:val="39"/>
    <w:unhideWhenUsed/>
    <w:rsid w:val="00D26F5C"/>
    <w:pPr>
      <w:tabs>
        <w:tab w:val="right" w:leader="dot" w:pos="8828"/>
      </w:tabs>
      <w:spacing w:line="360" w:lineRule="auto"/>
      <w:ind w:right="-660" w:hanging="567"/>
      <w:jc w:val="center"/>
    </w:pPr>
    <w:rPr>
      <w:rFonts w:asciiTheme="minorHAnsi" w:eastAsiaTheme="minorHAnsi" w:hAnsiTheme="minorHAnsi" w:cstheme="minorBidi"/>
      <w:sz w:val="22"/>
      <w:szCs w:val="22"/>
      <w:lang w:val="es-SV" w:eastAsia="en-US"/>
    </w:rPr>
  </w:style>
  <w:style w:type="character" w:styleId="Hipervnculo">
    <w:name w:val="Hyperlink"/>
    <w:basedOn w:val="Fuentedeprrafopredeter"/>
    <w:uiPriority w:val="99"/>
    <w:unhideWhenUsed/>
    <w:rsid w:val="00D26F5C"/>
    <w:rPr>
      <w:color w:val="0563C1" w:themeColor="hyperlink"/>
      <w:u w:val="single"/>
    </w:rPr>
  </w:style>
  <w:style w:type="paragraph" w:styleId="Textonotapie">
    <w:name w:val="footnote text"/>
    <w:basedOn w:val="Normal"/>
    <w:link w:val="TextonotapieCar"/>
    <w:uiPriority w:val="99"/>
    <w:unhideWhenUsed/>
    <w:rsid w:val="00935DD9"/>
    <w:rPr>
      <w:sz w:val="20"/>
      <w:szCs w:val="20"/>
    </w:rPr>
  </w:style>
  <w:style w:type="character" w:customStyle="1" w:styleId="TextonotapieCar">
    <w:name w:val="Texto nota pie Car"/>
    <w:basedOn w:val="Fuentedeprrafopredeter"/>
    <w:link w:val="Textonotapie"/>
    <w:uiPriority w:val="99"/>
    <w:rsid w:val="00935DD9"/>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935DD9"/>
    <w:rPr>
      <w:vertAlign w:val="superscript"/>
    </w:rPr>
  </w:style>
  <w:style w:type="table" w:styleId="Tablaconcuadrcula">
    <w:name w:val="Table Grid"/>
    <w:basedOn w:val="Tablanormal"/>
    <w:uiPriority w:val="39"/>
    <w:rsid w:val="00713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063">
      <w:bodyDiv w:val="1"/>
      <w:marLeft w:val="0"/>
      <w:marRight w:val="0"/>
      <w:marTop w:val="0"/>
      <w:marBottom w:val="0"/>
      <w:divBdr>
        <w:top w:val="none" w:sz="0" w:space="0" w:color="auto"/>
        <w:left w:val="none" w:sz="0" w:space="0" w:color="auto"/>
        <w:bottom w:val="none" w:sz="0" w:space="0" w:color="auto"/>
        <w:right w:val="none" w:sz="0" w:space="0" w:color="auto"/>
      </w:divBdr>
    </w:div>
    <w:div w:id="58986992">
      <w:bodyDiv w:val="1"/>
      <w:marLeft w:val="0"/>
      <w:marRight w:val="0"/>
      <w:marTop w:val="0"/>
      <w:marBottom w:val="0"/>
      <w:divBdr>
        <w:top w:val="none" w:sz="0" w:space="0" w:color="auto"/>
        <w:left w:val="none" w:sz="0" w:space="0" w:color="auto"/>
        <w:bottom w:val="none" w:sz="0" w:space="0" w:color="auto"/>
        <w:right w:val="none" w:sz="0" w:space="0" w:color="auto"/>
      </w:divBdr>
    </w:div>
    <w:div w:id="70465139">
      <w:bodyDiv w:val="1"/>
      <w:marLeft w:val="0"/>
      <w:marRight w:val="0"/>
      <w:marTop w:val="0"/>
      <w:marBottom w:val="0"/>
      <w:divBdr>
        <w:top w:val="none" w:sz="0" w:space="0" w:color="auto"/>
        <w:left w:val="none" w:sz="0" w:space="0" w:color="auto"/>
        <w:bottom w:val="none" w:sz="0" w:space="0" w:color="auto"/>
        <w:right w:val="none" w:sz="0" w:space="0" w:color="auto"/>
      </w:divBdr>
    </w:div>
    <w:div w:id="79565130">
      <w:bodyDiv w:val="1"/>
      <w:marLeft w:val="0"/>
      <w:marRight w:val="0"/>
      <w:marTop w:val="0"/>
      <w:marBottom w:val="0"/>
      <w:divBdr>
        <w:top w:val="none" w:sz="0" w:space="0" w:color="auto"/>
        <w:left w:val="none" w:sz="0" w:space="0" w:color="auto"/>
        <w:bottom w:val="none" w:sz="0" w:space="0" w:color="auto"/>
        <w:right w:val="none" w:sz="0" w:space="0" w:color="auto"/>
      </w:divBdr>
    </w:div>
    <w:div w:id="99297966">
      <w:bodyDiv w:val="1"/>
      <w:marLeft w:val="0"/>
      <w:marRight w:val="0"/>
      <w:marTop w:val="0"/>
      <w:marBottom w:val="0"/>
      <w:divBdr>
        <w:top w:val="none" w:sz="0" w:space="0" w:color="auto"/>
        <w:left w:val="none" w:sz="0" w:space="0" w:color="auto"/>
        <w:bottom w:val="none" w:sz="0" w:space="0" w:color="auto"/>
        <w:right w:val="none" w:sz="0" w:space="0" w:color="auto"/>
      </w:divBdr>
    </w:div>
    <w:div w:id="196896216">
      <w:bodyDiv w:val="1"/>
      <w:marLeft w:val="0"/>
      <w:marRight w:val="0"/>
      <w:marTop w:val="0"/>
      <w:marBottom w:val="0"/>
      <w:divBdr>
        <w:top w:val="none" w:sz="0" w:space="0" w:color="auto"/>
        <w:left w:val="none" w:sz="0" w:space="0" w:color="auto"/>
        <w:bottom w:val="none" w:sz="0" w:space="0" w:color="auto"/>
        <w:right w:val="none" w:sz="0" w:space="0" w:color="auto"/>
      </w:divBdr>
    </w:div>
    <w:div w:id="247692155">
      <w:bodyDiv w:val="1"/>
      <w:marLeft w:val="0"/>
      <w:marRight w:val="0"/>
      <w:marTop w:val="0"/>
      <w:marBottom w:val="0"/>
      <w:divBdr>
        <w:top w:val="none" w:sz="0" w:space="0" w:color="auto"/>
        <w:left w:val="none" w:sz="0" w:space="0" w:color="auto"/>
        <w:bottom w:val="none" w:sz="0" w:space="0" w:color="auto"/>
        <w:right w:val="none" w:sz="0" w:space="0" w:color="auto"/>
      </w:divBdr>
    </w:div>
    <w:div w:id="261451673">
      <w:bodyDiv w:val="1"/>
      <w:marLeft w:val="0"/>
      <w:marRight w:val="0"/>
      <w:marTop w:val="0"/>
      <w:marBottom w:val="0"/>
      <w:divBdr>
        <w:top w:val="none" w:sz="0" w:space="0" w:color="auto"/>
        <w:left w:val="none" w:sz="0" w:space="0" w:color="auto"/>
        <w:bottom w:val="none" w:sz="0" w:space="0" w:color="auto"/>
        <w:right w:val="none" w:sz="0" w:space="0" w:color="auto"/>
      </w:divBdr>
    </w:div>
    <w:div w:id="327631706">
      <w:bodyDiv w:val="1"/>
      <w:marLeft w:val="0"/>
      <w:marRight w:val="0"/>
      <w:marTop w:val="0"/>
      <w:marBottom w:val="0"/>
      <w:divBdr>
        <w:top w:val="none" w:sz="0" w:space="0" w:color="auto"/>
        <w:left w:val="none" w:sz="0" w:space="0" w:color="auto"/>
        <w:bottom w:val="none" w:sz="0" w:space="0" w:color="auto"/>
        <w:right w:val="none" w:sz="0" w:space="0" w:color="auto"/>
      </w:divBdr>
    </w:div>
    <w:div w:id="395320584">
      <w:bodyDiv w:val="1"/>
      <w:marLeft w:val="0"/>
      <w:marRight w:val="0"/>
      <w:marTop w:val="0"/>
      <w:marBottom w:val="0"/>
      <w:divBdr>
        <w:top w:val="none" w:sz="0" w:space="0" w:color="auto"/>
        <w:left w:val="none" w:sz="0" w:space="0" w:color="auto"/>
        <w:bottom w:val="none" w:sz="0" w:space="0" w:color="auto"/>
        <w:right w:val="none" w:sz="0" w:space="0" w:color="auto"/>
      </w:divBdr>
    </w:div>
    <w:div w:id="503982689">
      <w:bodyDiv w:val="1"/>
      <w:marLeft w:val="0"/>
      <w:marRight w:val="0"/>
      <w:marTop w:val="0"/>
      <w:marBottom w:val="0"/>
      <w:divBdr>
        <w:top w:val="none" w:sz="0" w:space="0" w:color="auto"/>
        <w:left w:val="none" w:sz="0" w:space="0" w:color="auto"/>
        <w:bottom w:val="none" w:sz="0" w:space="0" w:color="auto"/>
        <w:right w:val="none" w:sz="0" w:space="0" w:color="auto"/>
      </w:divBdr>
    </w:div>
    <w:div w:id="552276364">
      <w:bodyDiv w:val="1"/>
      <w:marLeft w:val="0"/>
      <w:marRight w:val="0"/>
      <w:marTop w:val="0"/>
      <w:marBottom w:val="0"/>
      <w:divBdr>
        <w:top w:val="none" w:sz="0" w:space="0" w:color="auto"/>
        <w:left w:val="none" w:sz="0" w:space="0" w:color="auto"/>
        <w:bottom w:val="none" w:sz="0" w:space="0" w:color="auto"/>
        <w:right w:val="none" w:sz="0" w:space="0" w:color="auto"/>
      </w:divBdr>
    </w:div>
    <w:div w:id="599799533">
      <w:bodyDiv w:val="1"/>
      <w:marLeft w:val="0"/>
      <w:marRight w:val="0"/>
      <w:marTop w:val="0"/>
      <w:marBottom w:val="0"/>
      <w:divBdr>
        <w:top w:val="none" w:sz="0" w:space="0" w:color="auto"/>
        <w:left w:val="none" w:sz="0" w:space="0" w:color="auto"/>
        <w:bottom w:val="none" w:sz="0" w:space="0" w:color="auto"/>
        <w:right w:val="none" w:sz="0" w:space="0" w:color="auto"/>
      </w:divBdr>
    </w:div>
    <w:div w:id="606274416">
      <w:bodyDiv w:val="1"/>
      <w:marLeft w:val="0"/>
      <w:marRight w:val="0"/>
      <w:marTop w:val="0"/>
      <w:marBottom w:val="0"/>
      <w:divBdr>
        <w:top w:val="none" w:sz="0" w:space="0" w:color="auto"/>
        <w:left w:val="none" w:sz="0" w:space="0" w:color="auto"/>
        <w:bottom w:val="none" w:sz="0" w:space="0" w:color="auto"/>
        <w:right w:val="none" w:sz="0" w:space="0" w:color="auto"/>
      </w:divBdr>
    </w:div>
    <w:div w:id="775251819">
      <w:bodyDiv w:val="1"/>
      <w:marLeft w:val="0"/>
      <w:marRight w:val="0"/>
      <w:marTop w:val="0"/>
      <w:marBottom w:val="0"/>
      <w:divBdr>
        <w:top w:val="none" w:sz="0" w:space="0" w:color="auto"/>
        <w:left w:val="none" w:sz="0" w:space="0" w:color="auto"/>
        <w:bottom w:val="none" w:sz="0" w:space="0" w:color="auto"/>
        <w:right w:val="none" w:sz="0" w:space="0" w:color="auto"/>
      </w:divBdr>
    </w:div>
    <w:div w:id="791024613">
      <w:bodyDiv w:val="1"/>
      <w:marLeft w:val="0"/>
      <w:marRight w:val="0"/>
      <w:marTop w:val="0"/>
      <w:marBottom w:val="0"/>
      <w:divBdr>
        <w:top w:val="none" w:sz="0" w:space="0" w:color="auto"/>
        <w:left w:val="none" w:sz="0" w:space="0" w:color="auto"/>
        <w:bottom w:val="none" w:sz="0" w:space="0" w:color="auto"/>
        <w:right w:val="none" w:sz="0" w:space="0" w:color="auto"/>
      </w:divBdr>
    </w:div>
    <w:div w:id="852109603">
      <w:bodyDiv w:val="1"/>
      <w:marLeft w:val="0"/>
      <w:marRight w:val="0"/>
      <w:marTop w:val="0"/>
      <w:marBottom w:val="0"/>
      <w:divBdr>
        <w:top w:val="none" w:sz="0" w:space="0" w:color="auto"/>
        <w:left w:val="none" w:sz="0" w:space="0" w:color="auto"/>
        <w:bottom w:val="none" w:sz="0" w:space="0" w:color="auto"/>
        <w:right w:val="none" w:sz="0" w:space="0" w:color="auto"/>
      </w:divBdr>
    </w:div>
    <w:div w:id="888148178">
      <w:bodyDiv w:val="1"/>
      <w:marLeft w:val="0"/>
      <w:marRight w:val="0"/>
      <w:marTop w:val="0"/>
      <w:marBottom w:val="0"/>
      <w:divBdr>
        <w:top w:val="none" w:sz="0" w:space="0" w:color="auto"/>
        <w:left w:val="none" w:sz="0" w:space="0" w:color="auto"/>
        <w:bottom w:val="none" w:sz="0" w:space="0" w:color="auto"/>
        <w:right w:val="none" w:sz="0" w:space="0" w:color="auto"/>
      </w:divBdr>
    </w:div>
    <w:div w:id="920138652">
      <w:bodyDiv w:val="1"/>
      <w:marLeft w:val="0"/>
      <w:marRight w:val="0"/>
      <w:marTop w:val="0"/>
      <w:marBottom w:val="0"/>
      <w:divBdr>
        <w:top w:val="none" w:sz="0" w:space="0" w:color="auto"/>
        <w:left w:val="none" w:sz="0" w:space="0" w:color="auto"/>
        <w:bottom w:val="none" w:sz="0" w:space="0" w:color="auto"/>
        <w:right w:val="none" w:sz="0" w:space="0" w:color="auto"/>
      </w:divBdr>
    </w:div>
    <w:div w:id="1027414878">
      <w:bodyDiv w:val="1"/>
      <w:marLeft w:val="0"/>
      <w:marRight w:val="0"/>
      <w:marTop w:val="0"/>
      <w:marBottom w:val="0"/>
      <w:divBdr>
        <w:top w:val="none" w:sz="0" w:space="0" w:color="auto"/>
        <w:left w:val="none" w:sz="0" w:space="0" w:color="auto"/>
        <w:bottom w:val="none" w:sz="0" w:space="0" w:color="auto"/>
        <w:right w:val="none" w:sz="0" w:space="0" w:color="auto"/>
      </w:divBdr>
    </w:div>
    <w:div w:id="1031347632">
      <w:bodyDiv w:val="1"/>
      <w:marLeft w:val="0"/>
      <w:marRight w:val="0"/>
      <w:marTop w:val="0"/>
      <w:marBottom w:val="0"/>
      <w:divBdr>
        <w:top w:val="none" w:sz="0" w:space="0" w:color="auto"/>
        <w:left w:val="none" w:sz="0" w:space="0" w:color="auto"/>
        <w:bottom w:val="none" w:sz="0" w:space="0" w:color="auto"/>
        <w:right w:val="none" w:sz="0" w:space="0" w:color="auto"/>
      </w:divBdr>
    </w:div>
    <w:div w:id="1153062265">
      <w:bodyDiv w:val="1"/>
      <w:marLeft w:val="0"/>
      <w:marRight w:val="0"/>
      <w:marTop w:val="0"/>
      <w:marBottom w:val="0"/>
      <w:divBdr>
        <w:top w:val="none" w:sz="0" w:space="0" w:color="auto"/>
        <w:left w:val="none" w:sz="0" w:space="0" w:color="auto"/>
        <w:bottom w:val="none" w:sz="0" w:space="0" w:color="auto"/>
        <w:right w:val="none" w:sz="0" w:space="0" w:color="auto"/>
      </w:divBdr>
    </w:div>
    <w:div w:id="1472291382">
      <w:bodyDiv w:val="1"/>
      <w:marLeft w:val="0"/>
      <w:marRight w:val="0"/>
      <w:marTop w:val="0"/>
      <w:marBottom w:val="0"/>
      <w:divBdr>
        <w:top w:val="none" w:sz="0" w:space="0" w:color="auto"/>
        <w:left w:val="none" w:sz="0" w:space="0" w:color="auto"/>
        <w:bottom w:val="none" w:sz="0" w:space="0" w:color="auto"/>
        <w:right w:val="none" w:sz="0" w:space="0" w:color="auto"/>
      </w:divBdr>
    </w:div>
    <w:div w:id="1475753925">
      <w:bodyDiv w:val="1"/>
      <w:marLeft w:val="0"/>
      <w:marRight w:val="0"/>
      <w:marTop w:val="0"/>
      <w:marBottom w:val="0"/>
      <w:divBdr>
        <w:top w:val="none" w:sz="0" w:space="0" w:color="auto"/>
        <w:left w:val="none" w:sz="0" w:space="0" w:color="auto"/>
        <w:bottom w:val="none" w:sz="0" w:space="0" w:color="auto"/>
        <w:right w:val="none" w:sz="0" w:space="0" w:color="auto"/>
      </w:divBdr>
    </w:div>
    <w:div w:id="1584796838">
      <w:bodyDiv w:val="1"/>
      <w:marLeft w:val="0"/>
      <w:marRight w:val="0"/>
      <w:marTop w:val="0"/>
      <w:marBottom w:val="0"/>
      <w:divBdr>
        <w:top w:val="none" w:sz="0" w:space="0" w:color="auto"/>
        <w:left w:val="none" w:sz="0" w:space="0" w:color="auto"/>
        <w:bottom w:val="none" w:sz="0" w:space="0" w:color="auto"/>
        <w:right w:val="none" w:sz="0" w:space="0" w:color="auto"/>
      </w:divBdr>
    </w:div>
    <w:div w:id="1594435104">
      <w:bodyDiv w:val="1"/>
      <w:marLeft w:val="0"/>
      <w:marRight w:val="0"/>
      <w:marTop w:val="0"/>
      <w:marBottom w:val="0"/>
      <w:divBdr>
        <w:top w:val="none" w:sz="0" w:space="0" w:color="auto"/>
        <w:left w:val="none" w:sz="0" w:space="0" w:color="auto"/>
        <w:bottom w:val="none" w:sz="0" w:space="0" w:color="auto"/>
        <w:right w:val="none" w:sz="0" w:space="0" w:color="auto"/>
      </w:divBdr>
    </w:div>
    <w:div w:id="1669168548">
      <w:bodyDiv w:val="1"/>
      <w:marLeft w:val="0"/>
      <w:marRight w:val="0"/>
      <w:marTop w:val="0"/>
      <w:marBottom w:val="0"/>
      <w:divBdr>
        <w:top w:val="none" w:sz="0" w:space="0" w:color="auto"/>
        <w:left w:val="none" w:sz="0" w:space="0" w:color="auto"/>
        <w:bottom w:val="none" w:sz="0" w:space="0" w:color="auto"/>
        <w:right w:val="none" w:sz="0" w:space="0" w:color="auto"/>
      </w:divBdr>
    </w:div>
    <w:div w:id="1679431080">
      <w:bodyDiv w:val="1"/>
      <w:marLeft w:val="0"/>
      <w:marRight w:val="0"/>
      <w:marTop w:val="0"/>
      <w:marBottom w:val="0"/>
      <w:divBdr>
        <w:top w:val="none" w:sz="0" w:space="0" w:color="auto"/>
        <w:left w:val="none" w:sz="0" w:space="0" w:color="auto"/>
        <w:bottom w:val="none" w:sz="0" w:space="0" w:color="auto"/>
        <w:right w:val="none" w:sz="0" w:space="0" w:color="auto"/>
      </w:divBdr>
    </w:div>
    <w:div w:id="1757896269">
      <w:bodyDiv w:val="1"/>
      <w:marLeft w:val="0"/>
      <w:marRight w:val="0"/>
      <w:marTop w:val="0"/>
      <w:marBottom w:val="0"/>
      <w:divBdr>
        <w:top w:val="none" w:sz="0" w:space="0" w:color="auto"/>
        <w:left w:val="none" w:sz="0" w:space="0" w:color="auto"/>
        <w:bottom w:val="none" w:sz="0" w:space="0" w:color="auto"/>
        <w:right w:val="none" w:sz="0" w:space="0" w:color="auto"/>
      </w:divBdr>
    </w:div>
    <w:div w:id="1806122998">
      <w:bodyDiv w:val="1"/>
      <w:marLeft w:val="0"/>
      <w:marRight w:val="0"/>
      <w:marTop w:val="0"/>
      <w:marBottom w:val="0"/>
      <w:divBdr>
        <w:top w:val="none" w:sz="0" w:space="0" w:color="auto"/>
        <w:left w:val="none" w:sz="0" w:space="0" w:color="auto"/>
        <w:bottom w:val="none" w:sz="0" w:space="0" w:color="auto"/>
        <w:right w:val="none" w:sz="0" w:space="0" w:color="auto"/>
      </w:divBdr>
    </w:div>
    <w:div w:id="1880504752">
      <w:bodyDiv w:val="1"/>
      <w:marLeft w:val="0"/>
      <w:marRight w:val="0"/>
      <w:marTop w:val="0"/>
      <w:marBottom w:val="0"/>
      <w:divBdr>
        <w:top w:val="none" w:sz="0" w:space="0" w:color="auto"/>
        <w:left w:val="none" w:sz="0" w:space="0" w:color="auto"/>
        <w:bottom w:val="none" w:sz="0" w:space="0" w:color="auto"/>
        <w:right w:val="none" w:sz="0" w:space="0" w:color="auto"/>
      </w:divBdr>
    </w:div>
    <w:div w:id="2028287786">
      <w:bodyDiv w:val="1"/>
      <w:marLeft w:val="0"/>
      <w:marRight w:val="0"/>
      <w:marTop w:val="0"/>
      <w:marBottom w:val="0"/>
      <w:divBdr>
        <w:top w:val="none" w:sz="0" w:space="0" w:color="auto"/>
        <w:left w:val="none" w:sz="0" w:space="0" w:color="auto"/>
        <w:bottom w:val="none" w:sz="0" w:space="0" w:color="auto"/>
        <w:right w:val="none" w:sz="0" w:space="0" w:color="auto"/>
      </w:divBdr>
    </w:div>
    <w:div w:id="2068647898">
      <w:bodyDiv w:val="1"/>
      <w:marLeft w:val="0"/>
      <w:marRight w:val="0"/>
      <w:marTop w:val="0"/>
      <w:marBottom w:val="0"/>
      <w:divBdr>
        <w:top w:val="none" w:sz="0" w:space="0" w:color="auto"/>
        <w:left w:val="none" w:sz="0" w:space="0" w:color="auto"/>
        <w:bottom w:val="none" w:sz="0" w:space="0" w:color="auto"/>
        <w:right w:val="none" w:sz="0" w:space="0" w:color="auto"/>
      </w:divBdr>
    </w:div>
    <w:div w:id="21383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8105A-08D1-40B4-81A5-872B0578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3970</Words>
  <Characters>21835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de Maria Guzman</dc:creator>
  <cp:keywords/>
  <dc:description/>
  <cp:lastModifiedBy>Tiziana Figueroa</cp:lastModifiedBy>
  <cp:revision>2</cp:revision>
  <cp:lastPrinted>2020-07-23T21:10:00Z</cp:lastPrinted>
  <dcterms:created xsi:type="dcterms:W3CDTF">2020-10-22T17:52:00Z</dcterms:created>
  <dcterms:modified xsi:type="dcterms:W3CDTF">2020-10-22T17:52:00Z</dcterms:modified>
</cp:coreProperties>
</file>