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FC6" w:rsidRPr="005900F8" w:rsidRDefault="00186FC6" w:rsidP="00186FC6">
      <w:pPr>
        <w:contextualSpacing/>
        <w:jc w:val="right"/>
        <w:rPr>
          <w:rFonts w:ascii="Museo Sans 300" w:hAnsi="Museo Sans 300"/>
          <w:b/>
          <w:sz w:val="16"/>
          <w:szCs w:val="16"/>
        </w:rPr>
      </w:pPr>
      <w:r>
        <w:rPr>
          <w:rFonts w:ascii="Museo Sans 300" w:hAnsi="Museo Sans 300"/>
          <w:b/>
          <w:sz w:val="16"/>
          <w:szCs w:val="16"/>
        </w:rPr>
        <w:t>RESOLUCIÓN 14</w:t>
      </w:r>
      <w:r w:rsidRPr="005900F8">
        <w:rPr>
          <w:rFonts w:ascii="Museo Sans 300" w:hAnsi="Museo Sans 300"/>
          <w:b/>
          <w:sz w:val="16"/>
          <w:szCs w:val="16"/>
        </w:rPr>
        <w:t>-20</w:t>
      </w:r>
      <w:r>
        <w:rPr>
          <w:rFonts w:ascii="Museo Sans 300" w:hAnsi="Museo Sans 300"/>
          <w:b/>
          <w:sz w:val="16"/>
          <w:szCs w:val="16"/>
        </w:rPr>
        <w:t>20</w:t>
      </w:r>
    </w:p>
    <w:p w:rsidR="00186FC6" w:rsidRPr="005900F8" w:rsidRDefault="00186FC6" w:rsidP="00186FC6">
      <w:pPr>
        <w:contextualSpacing/>
        <w:jc w:val="right"/>
        <w:rPr>
          <w:rFonts w:ascii="Museo Sans 300" w:hAnsi="Museo Sans 300"/>
          <w:b/>
          <w:color w:val="A6A6A6" w:themeColor="background1" w:themeShade="A6"/>
          <w:sz w:val="16"/>
          <w:szCs w:val="16"/>
        </w:rPr>
      </w:pPr>
      <w:r>
        <w:rPr>
          <w:rFonts w:ascii="Museo Sans 300" w:hAnsi="Museo Sans 300"/>
          <w:b/>
          <w:color w:val="A6A6A6" w:themeColor="background1" w:themeShade="A6"/>
          <w:sz w:val="16"/>
          <w:szCs w:val="16"/>
        </w:rPr>
        <w:t>SOLICITUD: ISTA-2020-0015</w:t>
      </w:r>
    </w:p>
    <w:p w:rsidR="00186FC6" w:rsidRDefault="00186FC6" w:rsidP="00186FC6">
      <w:pPr>
        <w:spacing w:line="360" w:lineRule="auto"/>
        <w:contextualSpacing/>
        <w:jc w:val="both"/>
        <w:rPr>
          <w:rFonts w:ascii="Museo Sans 300" w:hAnsi="Museo Sans 300"/>
          <w:sz w:val="22"/>
          <w:szCs w:val="22"/>
        </w:rPr>
      </w:pPr>
    </w:p>
    <w:p w:rsidR="00186FC6" w:rsidRDefault="00186FC6" w:rsidP="00186FC6">
      <w:pPr>
        <w:spacing w:line="360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390B76">
        <w:rPr>
          <w:rFonts w:ascii="Museo Sans 300" w:hAnsi="Museo Sans 300"/>
          <w:sz w:val="21"/>
          <w:szCs w:val="21"/>
        </w:rPr>
        <w:t xml:space="preserve">En la ciudad y departamento de San Salvador, a las </w:t>
      </w:r>
      <w:r>
        <w:rPr>
          <w:rFonts w:ascii="Museo Sans 300" w:hAnsi="Museo Sans 300"/>
          <w:sz w:val="21"/>
          <w:szCs w:val="21"/>
        </w:rPr>
        <w:t>ocho</w:t>
      </w:r>
      <w:r w:rsidRPr="00390B76">
        <w:rPr>
          <w:rFonts w:ascii="Museo Sans 300" w:hAnsi="Museo Sans 300"/>
          <w:sz w:val="21"/>
          <w:szCs w:val="21"/>
        </w:rPr>
        <w:t xml:space="preserve"> horas con c</w:t>
      </w:r>
      <w:r>
        <w:rPr>
          <w:rFonts w:ascii="Museo Sans 300" w:hAnsi="Museo Sans 300"/>
          <w:sz w:val="21"/>
          <w:szCs w:val="21"/>
        </w:rPr>
        <w:t xml:space="preserve">uarenta y ocho </w:t>
      </w:r>
      <w:r w:rsidRPr="00390B76">
        <w:rPr>
          <w:rFonts w:ascii="Museo Sans 300" w:hAnsi="Museo Sans 300"/>
          <w:sz w:val="21"/>
          <w:szCs w:val="21"/>
        </w:rPr>
        <w:t>minutos del día dieci</w:t>
      </w:r>
      <w:r>
        <w:rPr>
          <w:rFonts w:ascii="Museo Sans 300" w:hAnsi="Museo Sans 300"/>
          <w:sz w:val="21"/>
          <w:szCs w:val="21"/>
        </w:rPr>
        <w:t>ocho</w:t>
      </w:r>
      <w:r w:rsidRPr="00390B76">
        <w:rPr>
          <w:rFonts w:ascii="Museo Sans 300" w:hAnsi="Museo Sans 300"/>
          <w:sz w:val="21"/>
          <w:szCs w:val="21"/>
        </w:rPr>
        <w:t xml:space="preserve"> de marzo del año dos mil veinte.</w:t>
      </w:r>
    </w:p>
    <w:p w:rsidR="00186FC6" w:rsidRPr="00390B76" w:rsidRDefault="00186FC6" w:rsidP="00186FC6">
      <w:pPr>
        <w:spacing w:line="360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186FC6" w:rsidRPr="00390B76" w:rsidRDefault="00186FC6" w:rsidP="00186FC6">
      <w:pPr>
        <w:spacing w:line="360" w:lineRule="auto"/>
        <w:jc w:val="both"/>
        <w:rPr>
          <w:rFonts w:ascii="Museo Sans 300" w:hAnsi="Museo Sans 300"/>
          <w:sz w:val="21"/>
          <w:szCs w:val="21"/>
        </w:rPr>
      </w:pPr>
      <w:r w:rsidRPr="00390B76">
        <w:rPr>
          <w:rFonts w:ascii="Museo Sans 300" w:hAnsi="Museo Sans 300"/>
          <w:sz w:val="21"/>
          <w:szCs w:val="21"/>
        </w:rPr>
        <w:t xml:space="preserve">Con vista de la solicitud de </w:t>
      </w:r>
      <w:r>
        <w:rPr>
          <w:rFonts w:ascii="Museo Sans 300" w:hAnsi="Museo Sans 300"/>
          <w:sz w:val="21"/>
          <w:szCs w:val="21"/>
        </w:rPr>
        <w:t>Datos Personales</w:t>
      </w:r>
      <w:r w:rsidRPr="00390B76">
        <w:rPr>
          <w:rFonts w:ascii="Museo Sans 300" w:hAnsi="Museo Sans 300"/>
          <w:sz w:val="21"/>
          <w:szCs w:val="21"/>
        </w:rPr>
        <w:t xml:space="preserve"> presentada a las diez horas con </w:t>
      </w:r>
      <w:r>
        <w:rPr>
          <w:rFonts w:ascii="Museo Sans 300" w:hAnsi="Museo Sans 300"/>
          <w:sz w:val="21"/>
          <w:szCs w:val="21"/>
        </w:rPr>
        <w:t>cuarenta</w:t>
      </w:r>
      <w:r w:rsidRPr="00390B76">
        <w:rPr>
          <w:rFonts w:ascii="Museo Sans 300" w:hAnsi="Museo Sans 300"/>
          <w:sz w:val="21"/>
          <w:szCs w:val="21"/>
        </w:rPr>
        <w:t xml:space="preserve"> minutos del día once de marzo del año dos mil veinte por </w:t>
      </w:r>
      <w:r>
        <w:rPr>
          <w:rFonts w:ascii="Museo Sans 300" w:hAnsi="Museo Sans 300"/>
          <w:sz w:val="21"/>
          <w:szCs w:val="21"/>
        </w:rPr>
        <w:t xml:space="preserve">la Licenciada </w:t>
      </w:r>
      <w:r>
        <w:rPr>
          <w:rFonts w:ascii="Museo Sans 300" w:hAnsi="Museo Sans 300"/>
          <w:sz w:val="21"/>
          <w:szCs w:val="21"/>
        </w:rPr>
        <w:t>--------</w:t>
      </w:r>
      <w:r w:rsidRPr="00DD3EDC">
        <w:rPr>
          <w:rFonts w:ascii="Museo Sans 300" w:hAnsi="Museo Sans 300"/>
          <w:sz w:val="21"/>
          <w:szCs w:val="21"/>
        </w:rPr>
        <w:t xml:space="preserve">, en representación del señor </w:t>
      </w:r>
      <w:r>
        <w:rPr>
          <w:rFonts w:ascii="Museo Sans 300" w:hAnsi="Museo Sans 300"/>
          <w:sz w:val="21"/>
          <w:szCs w:val="21"/>
        </w:rPr>
        <w:t>--------</w:t>
      </w:r>
      <w:r w:rsidRPr="00390B76">
        <w:rPr>
          <w:rFonts w:ascii="Museo Sans 300" w:hAnsi="Museo Sans 300"/>
          <w:sz w:val="21"/>
          <w:szCs w:val="21"/>
        </w:rPr>
        <w:t>, registrada por esta Unidad bajo el No ISTA-2020-001</w:t>
      </w:r>
      <w:r>
        <w:rPr>
          <w:rFonts w:ascii="Museo Sans 300" w:hAnsi="Museo Sans 300"/>
          <w:sz w:val="21"/>
          <w:szCs w:val="21"/>
        </w:rPr>
        <w:t>5</w:t>
      </w:r>
      <w:r w:rsidRPr="00390B76">
        <w:rPr>
          <w:rFonts w:ascii="Museo Sans 300" w:hAnsi="Museo Sans 300"/>
          <w:sz w:val="21"/>
          <w:szCs w:val="21"/>
        </w:rPr>
        <w:t xml:space="preserve">, en la que requiere: </w:t>
      </w:r>
      <w:r w:rsidRPr="00390B76">
        <w:rPr>
          <w:rFonts w:ascii="Museo Sans 300" w:hAnsi="Museo Sans 300"/>
          <w:i/>
          <w:sz w:val="21"/>
          <w:szCs w:val="21"/>
        </w:rPr>
        <w:t>“</w:t>
      </w:r>
      <w:r w:rsidRPr="00DD3EDC">
        <w:rPr>
          <w:rFonts w:ascii="Museo Sans 300" w:hAnsi="Museo Sans 300"/>
          <w:i/>
          <w:sz w:val="21"/>
          <w:szCs w:val="21"/>
        </w:rPr>
        <w:t xml:space="preserve">Soy Apoderada General Judicial con Cláusula Especial del señor </w:t>
      </w:r>
      <w:r>
        <w:rPr>
          <w:rFonts w:ascii="Museo Sans 300" w:hAnsi="Museo Sans 300"/>
          <w:i/>
          <w:sz w:val="21"/>
          <w:szCs w:val="21"/>
        </w:rPr>
        <w:t>--------</w:t>
      </w:r>
      <w:r w:rsidRPr="00DD3EDC">
        <w:rPr>
          <w:rFonts w:ascii="Museo Sans 300" w:hAnsi="Museo Sans 300"/>
          <w:i/>
          <w:sz w:val="21"/>
          <w:szCs w:val="21"/>
        </w:rPr>
        <w:t>, me faculta especialmente para solicitar al ISTA, historial laboral; ya que laboró desde 1980 a 1986 en esta Institución</w:t>
      </w:r>
      <w:r w:rsidRPr="00390B76">
        <w:rPr>
          <w:rFonts w:ascii="Museo Sans 300" w:hAnsi="Museo Sans 300"/>
          <w:i/>
          <w:sz w:val="21"/>
          <w:szCs w:val="21"/>
        </w:rPr>
        <w:t>”</w:t>
      </w:r>
      <w:r w:rsidRPr="00390B76">
        <w:rPr>
          <w:rFonts w:ascii="Museo Sans 300" w:hAnsi="Museo Sans 300"/>
          <w:sz w:val="21"/>
          <w:szCs w:val="21"/>
        </w:rPr>
        <w:t>;</w:t>
      </w:r>
      <w:r w:rsidRPr="00390B76">
        <w:rPr>
          <w:rFonts w:ascii="Museo Sans 300" w:hAnsi="Museo Sans 300"/>
          <w:i/>
          <w:sz w:val="21"/>
          <w:szCs w:val="21"/>
        </w:rPr>
        <w:t xml:space="preserve"> </w:t>
      </w:r>
      <w:r w:rsidRPr="00390B76">
        <w:rPr>
          <w:rFonts w:ascii="Museo Sans 300" w:hAnsi="Museo Sans 300"/>
          <w:b/>
          <w:sz w:val="21"/>
          <w:szCs w:val="21"/>
        </w:rPr>
        <w:t>y CONSIDERANDO:</w:t>
      </w:r>
    </w:p>
    <w:p w:rsidR="00186FC6" w:rsidRPr="00390B76" w:rsidRDefault="00186FC6" w:rsidP="00186FC6">
      <w:pPr>
        <w:spacing w:line="360" w:lineRule="auto"/>
        <w:jc w:val="both"/>
        <w:rPr>
          <w:rFonts w:ascii="Museo Sans 300" w:hAnsi="Museo Sans 300"/>
          <w:b/>
          <w:sz w:val="21"/>
          <w:szCs w:val="21"/>
        </w:rPr>
      </w:pPr>
    </w:p>
    <w:p w:rsidR="00186FC6" w:rsidRPr="00390B76" w:rsidRDefault="00186FC6" w:rsidP="00186FC6">
      <w:pPr>
        <w:spacing w:line="360" w:lineRule="auto"/>
        <w:jc w:val="both"/>
        <w:rPr>
          <w:rFonts w:ascii="Museo Sans 300" w:hAnsi="Museo Sans 300"/>
          <w:sz w:val="21"/>
          <w:szCs w:val="21"/>
        </w:rPr>
      </w:pPr>
      <w:r w:rsidRPr="00390B76">
        <w:rPr>
          <w:rFonts w:ascii="Museo Sans 300" w:hAnsi="Museo Sans 300"/>
          <w:sz w:val="21"/>
          <w:szCs w:val="21"/>
        </w:rPr>
        <w:t>I) Luego de admitir la solicitud de conformidad al procedimiento establecido en la Ley de Acceso a la Información Pública (LAIP), la misma fue transmitida a la unidad administrativa responsable de la información, a fin de responder al requerimiento.</w:t>
      </w:r>
    </w:p>
    <w:p w:rsidR="00186FC6" w:rsidRPr="00390B76" w:rsidRDefault="00186FC6" w:rsidP="00186FC6">
      <w:pPr>
        <w:spacing w:line="360" w:lineRule="auto"/>
        <w:jc w:val="both"/>
        <w:rPr>
          <w:rFonts w:ascii="Museo Sans 300" w:hAnsi="Museo Sans 300"/>
          <w:sz w:val="21"/>
          <w:szCs w:val="21"/>
        </w:rPr>
      </w:pPr>
    </w:p>
    <w:p w:rsidR="00186FC6" w:rsidRPr="00390B76" w:rsidRDefault="00186FC6" w:rsidP="00186FC6">
      <w:pPr>
        <w:spacing w:line="360" w:lineRule="auto"/>
        <w:jc w:val="both"/>
        <w:rPr>
          <w:rFonts w:ascii="Museo Sans 300" w:hAnsi="Museo Sans 300"/>
          <w:sz w:val="21"/>
          <w:szCs w:val="21"/>
        </w:rPr>
      </w:pPr>
      <w:r w:rsidRPr="00390B76">
        <w:rPr>
          <w:rFonts w:ascii="Museo Sans 300" w:hAnsi="Museo Sans 300"/>
          <w:sz w:val="21"/>
          <w:szCs w:val="21"/>
        </w:rPr>
        <w:t>II) Por medio de la referencia GRH-00-171-2020 la Gerencia de Recursos Humanos remitió la constancia de tiempo requerida para ponerla a disposición del solicitante, con lo cual se da por concedido el acceso a la información.</w:t>
      </w:r>
    </w:p>
    <w:p w:rsidR="00186FC6" w:rsidRPr="00390B76" w:rsidRDefault="00186FC6" w:rsidP="00186FC6">
      <w:pPr>
        <w:spacing w:line="360" w:lineRule="auto"/>
        <w:jc w:val="both"/>
        <w:rPr>
          <w:rFonts w:ascii="Museo Sans 300" w:hAnsi="Museo Sans 300"/>
          <w:sz w:val="21"/>
          <w:szCs w:val="21"/>
        </w:rPr>
      </w:pPr>
    </w:p>
    <w:p w:rsidR="00186FC6" w:rsidRPr="00390B76" w:rsidRDefault="00186FC6" w:rsidP="00186FC6">
      <w:pPr>
        <w:spacing w:line="360" w:lineRule="auto"/>
        <w:jc w:val="both"/>
        <w:rPr>
          <w:rFonts w:ascii="Museo Sans 300" w:hAnsi="Museo Sans 300"/>
          <w:sz w:val="21"/>
          <w:szCs w:val="21"/>
        </w:rPr>
      </w:pPr>
      <w:r w:rsidRPr="00390B76">
        <w:rPr>
          <w:rFonts w:ascii="Museo Sans 300" w:hAnsi="Museo Sans 300"/>
          <w:b/>
          <w:sz w:val="21"/>
          <w:szCs w:val="21"/>
        </w:rPr>
        <w:t xml:space="preserve">POR TANTO: </w:t>
      </w:r>
      <w:r w:rsidRPr="00390B76">
        <w:rPr>
          <w:rFonts w:ascii="Museo Sans 300" w:hAnsi="Museo Sans 300"/>
          <w:sz w:val="21"/>
          <w:szCs w:val="21"/>
        </w:rPr>
        <w:t>Con base a los Artículos 31, 33 y 36 de la Ley de Acceso a la Información Pública, y Art. 40 de su Reglamento,</w:t>
      </w:r>
      <w:r w:rsidRPr="00390B76">
        <w:rPr>
          <w:rFonts w:ascii="Museo Sans 300" w:hAnsi="Museo Sans 300"/>
          <w:b/>
          <w:sz w:val="21"/>
          <w:szCs w:val="21"/>
        </w:rPr>
        <w:t xml:space="preserve"> SE RESUELVE:</w:t>
      </w:r>
      <w:r w:rsidRPr="00390B76">
        <w:rPr>
          <w:rFonts w:ascii="Museo Sans 300" w:hAnsi="Museo Sans 300"/>
          <w:sz w:val="21"/>
          <w:szCs w:val="21"/>
        </w:rPr>
        <w:t xml:space="preserve"> </w:t>
      </w:r>
      <w:r w:rsidRPr="00390B76">
        <w:rPr>
          <w:rFonts w:ascii="Museo Sans 300" w:hAnsi="Museo Sans 300"/>
          <w:b/>
          <w:sz w:val="21"/>
          <w:szCs w:val="21"/>
        </w:rPr>
        <w:t xml:space="preserve">A) </w:t>
      </w:r>
      <w:r w:rsidRPr="00390B76">
        <w:rPr>
          <w:rFonts w:ascii="Museo Sans 300" w:hAnsi="Museo Sans 300"/>
          <w:sz w:val="21"/>
          <w:szCs w:val="21"/>
          <w:lang w:val="es-SV"/>
        </w:rPr>
        <w:t xml:space="preserve">Conceder el acceso a los datos personales por medio de </w:t>
      </w:r>
      <w:r w:rsidRPr="00390B76">
        <w:rPr>
          <w:rFonts w:ascii="Museo Sans 300" w:hAnsi="Museo Sans 300"/>
          <w:sz w:val="21"/>
          <w:szCs w:val="21"/>
        </w:rPr>
        <w:t>la constancia de tiempo requerida</w:t>
      </w:r>
      <w:r w:rsidRPr="00390B76">
        <w:rPr>
          <w:rFonts w:ascii="Museo Sans 300" w:hAnsi="Museo Sans 300"/>
          <w:sz w:val="21"/>
          <w:szCs w:val="21"/>
          <w:lang w:val="es-SV"/>
        </w:rPr>
        <w:t xml:space="preserve">, la </w:t>
      </w:r>
      <w:r w:rsidRPr="00390B76">
        <w:rPr>
          <w:rFonts w:ascii="Museo Sans 300" w:hAnsi="Museo Sans 300"/>
          <w:sz w:val="21"/>
          <w:szCs w:val="21"/>
        </w:rPr>
        <w:t>cual será remitida por correo electrónico a solicitud de</w:t>
      </w:r>
      <w:r>
        <w:rPr>
          <w:rFonts w:ascii="Museo Sans 300" w:hAnsi="Museo Sans 300"/>
          <w:sz w:val="21"/>
          <w:szCs w:val="21"/>
        </w:rPr>
        <w:t xml:space="preserve"> </w:t>
      </w:r>
      <w:r w:rsidRPr="00390B76">
        <w:rPr>
          <w:rFonts w:ascii="Museo Sans 300" w:hAnsi="Museo Sans 300"/>
          <w:sz w:val="21"/>
          <w:szCs w:val="21"/>
        </w:rPr>
        <w:t>l</w:t>
      </w:r>
      <w:r>
        <w:rPr>
          <w:rFonts w:ascii="Museo Sans 300" w:hAnsi="Museo Sans 300"/>
          <w:sz w:val="21"/>
          <w:szCs w:val="21"/>
        </w:rPr>
        <w:t>a</w:t>
      </w:r>
      <w:r w:rsidRPr="00390B76">
        <w:rPr>
          <w:rFonts w:ascii="Museo Sans 300" w:hAnsi="Museo Sans 300"/>
          <w:sz w:val="21"/>
          <w:szCs w:val="21"/>
        </w:rPr>
        <w:t xml:space="preserve"> peticionari</w:t>
      </w:r>
      <w:r>
        <w:rPr>
          <w:rFonts w:ascii="Museo Sans 300" w:hAnsi="Museo Sans 300"/>
          <w:sz w:val="21"/>
          <w:szCs w:val="21"/>
        </w:rPr>
        <w:t>a</w:t>
      </w:r>
      <w:r w:rsidRPr="00390B76">
        <w:rPr>
          <w:rFonts w:ascii="Museo Sans 300" w:hAnsi="Museo Sans 300"/>
          <w:sz w:val="21"/>
          <w:szCs w:val="21"/>
        </w:rPr>
        <w:t xml:space="preserve">; </w:t>
      </w:r>
      <w:r w:rsidRPr="00390B76">
        <w:rPr>
          <w:rFonts w:ascii="Museo Sans 300" w:hAnsi="Museo Sans 300"/>
          <w:b/>
          <w:sz w:val="21"/>
          <w:szCs w:val="21"/>
        </w:rPr>
        <w:t xml:space="preserve">B) </w:t>
      </w:r>
      <w:r w:rsidRPr="00390B76">
        <w:rPr>
          <w:rFonts w:ascii="Museo Sans 300" w:hAnsi="Museo Sans 300"/>
          <w:sz w:val="21"/>
          <w:szCs w:val="21"/>
        </w:rPr>
        <w:t>Notificar lo resuelto a</w:t>
      </w:r>
      <w:r>
        <w:rPr>
          <w:rFonts w:ascii="Museo Sans 300" w:hAnsi="Museo Sans 300"/>
          <w:sz w:val="21"/>
          <w:szCs w:val="21"/>
        </w:rPr>
        <w:t xml:space="preserve"> </w:t>
      </w:r>
      <w:r w:rsidRPr="00390B76">
        <w:rPr>
          <w:rFonts w:ascii="Museo Sans 300" w:hAnsi="Museo Sans 300"/>
          <w:sz w:val="21"/>
          <w:szCs w:val="21"/>
        </w:rPr>
        <w:t>l</w:t>
      </w:r>
      <w:r>
        <w:rPr>
          <w:rFonts w:ascii="Museo Sans 300" w:hAnsi="Museo Sans 300"/>
          <w:sz w:val="21"/>
          <w:szCs w:val="21"/>
        </w:rPr>
        <w:t xml:space="preserve">a </w:t>
      </w:r>
      <w:r w:rsidRPr="00DD3EDC">
        <w:rPr>
          <w:rFonts w:ascii="Museo Sans 300" w:hAnsi="Museo Sans 300"/>
          <w:sz w:val="21"/>
          <w:szCs w:val="21"/>
        </w:rPr>
        <w:t xml:space="preserve">Licenciada </w:t>
      </w:r>
      <w:r>
        <w:rPr>
          <w:rFonts w:ascii="Museo Sans 300" w:hAnsi="Museo Sans 300"/>
          <w:sz w:val="21"/>
          <w:szCs w:val="21"/>
        </w:rPr>
        <w:t>---------</w:t>
      </w:r>
      <w:bookmarkStart w:id="0" w:name="_GoBack"/>
      <w:bookmarkEnd w:id="0"/>
      <w:r w:rsidRPr="00390B76">
        <w:rPr>
          <w:rFonts w:ascii="Museo Sans 300" w:hAnsi="Museo Sans 300"/>
          <w:sz w:val="21"/>
          <w:szCs w:val="21"/>
        </w:rPr>
        <w:t xml:space="preserve">, haciéndole saber que le queda expedito el Recurso de Apelación en la forma y plazo que establece la Ley de Acceso a la Información Pública. Notifíquese.   </w:t>
      </w:r>
    </w:p>
    <w:p w:rsidR="00186FC6" w:rsidRPr="00390B76" w:rsidRDefault="00186FC6" w:rsidP="00186FC6">
      <w:pPr>
        <w:spacing w:line="360" w:lineRule="auto"/>
        <w:jc w:val="both"/>
        <w:rPr>
          <w:rFonts w:ascii="Museo Sans 300" w:hAnsi="Museo Sans 300"/>
          <w:sz w:val="21"/>
          <w:szCs w:val="21"/>
        </w:rPr>
      </w:pPr>
    </w:p>
    <w:p w:rsidR="00186FC6" w:rsidRDefault="00186FC6" w:rsidP="00186FC6">
      <w:pPr>
        <w:contextualSpacing/>
        <w:jc w:val="center"/>
        <w:rPr>
          <w:rFonts w:ascii="Museo Sans 300" w:hAnsi="Museo Sans 300"/>
          <w:b/>
          <w:sz w:val="21"/>
          <w:szCs w:val="21"/>
        </w:rPr>
      </w:pPr>
    </w:p>
    <w:p w:rsidR="00186FC6" w:rsidRDefault="00186FC6" w:rsidP="00186FC6">
      <w:pPr>
        <w:contextualSpacing/>
        <w:jc w:val="center"/>
        <w:rPr>
          <w:rFonts w:ascii="Museo Sans 300" w:hAnsi="Museo Sans 300"/>
          <w:b/>
          <w:sz w:val="21"/>
          <w:szCs w:val="21"/>
        </w:rPr>
      </w:pPr>
    </w:p>
    <w:p w:rsidR="00186FC6" w:rsidRPr="00390B76" w:rsidRDefault="00186FC6" w:rsidP="00186FC6">
      <w:pPr>
        <w:contextualSpacing/>
        <w:rPr>
          <w:rFonts w:ascii="Museo Sans 300" w:hAnsi="Museo Sans 300"/>
          <w:b/>
          <w:sz w:val="21"/>
          <w:szCs w:val="21"/>
        </w:rPr>
      </w:pPr>
    </w:p>
    <w:p w:rsidR="00186FC6" w:rsidRPr="00390B76" w:rsidRDefault="00186FC6" w:rsidP="00186FC6">
      <w:pPr>
        <w:contextualSpacing/>
        <w:rPr>
          <w:rFonts w:ascii="Museo Sans 300" w:hAnsi="Museo Sans 300"/>
          <w:b/>
          <w:sz w:val="21"/>
          <w:szCs w:val="21"/>
        </w:rPr>
      </w:pPr>
      <w:r w:rsidRPr="00390B76">
        <w:rPr>
          <w:rFonts w:ascii="Museo Sans 300" w:hAnsi="Museo Sans 300"/>
          <w:b/>
          <w:sz w:val="21"/>
          <w:szCs w:val="21"/>
        </w:rPr>
        <w:t xml:space="preserve">                               </w:t>
      </w:r>
      <w:r>
        <w:rPr>
          <w:rFonts w:ascii="Museo Sans 300" w:hAnsi="Museo Sans 300"/>
          <w:b/>
          <w:sz w:val="21"/>
          <w:szCs w:val="21"/>
        </w:rPr>
        <w:t xml:space="preserve">   </w:t>
      </w:r>
      <w:r w:rsidRPr="00390B76">
        <w:rPr>
          <w:rFonts w:ascii="Museo Sans 300" w:hAnsi="Museo Sans 300"/>
          <w:b/>
          <w:sz w:val="21"/>
          <w:szCs w:val="21"/>
        </w:rPr>
        <w:t>FRANCISCO ANTONIO ORELLANA ORTIZ</w:t>
      </w:r>
    </w:p>
    <w:p w:rsidR="00BA6F94" w:rsidRPr="0080639A" w:rsidRDefault="00186FC6" w:rsidP="00186FC6">
      <w:r w:rsidRPr="00390B76">
        <w:rPr>
          <w:rFonts w:ascii="Museo Sans 300" w:hAnsi="Museo Sans 300"/>
          <w:b/>
          <w:sz w:val="21"/>
          <w:szCs w:val="21"/>
        </w:rPr>
        <w:t xml:space="preserve">                                 </w:t>
      </w:r>
      <w:r>
        <w:rPr>
          <w:rFonts w:ascii="Museo Sans 300" w:hAnsi="Museo Sans 300"/>
          <w:b/>
          <w:sz w:val="21"/>
          <w:szCs w:val="21"/>
        </w:rPr>
        <w:t xml:space="preserve">   </w:t>
      </w:r>
      <w:r w:rsidRPr="00390B76">
        <w:rPr>
          <w:rFonts w:ascii="Museo Sans 300" w:hAnsi="Museo Sans 300"/>
          <w:b/>
          <w:sz w:val="21"/>
          <w:szCs w:val="21"/>
        </w:rPr>
        <w:t xml:space="preserve"> OFICIAL DE INFORMACIÓN INTERINO</w:t>
      </w:r>
    </w:p>
    <w:sectPr w:rsidR="00BA6F94" w:rsidRPr="0080639A" w:rsidSect="00231201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5B58" w:rsidRDefault="00ED5B58" w:rsidP="00F32ABE">
      <w:r>
        <w:separator/>
      </w:r>
    </w:p>
  </w:endnote>
  <w:endnote w:type="continuationSeparator" w:id="0">
    <w:p w:rsidR="00ED5B58" w:rsidRDefault="00ED5B58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008D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26AB54F" wp14:editId="42BA664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5B58" w:rsidRDefault="00ED5B58" w:rsidP="00F32ABE">
      <w:r>
        <w:separator/>
      </w:r>
    </w:p>
  </w:footnote>
  <w:footnote w:type="continuationSeparator" w:id="0">
    <w:p w:rsidR="00ED5B58" w:rsidRDefault="00ED5B58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D5B5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76pt;margin-top:-21.8pt;width:204.7pt;height:55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D5B5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4291E"/>
    <w:rsid w:val="00146037"/>
    <w:rsid w:val="00186FC6"/>
    <w:rsid w:val="001A4FF8"/>
    <w:rsid w:val="001D28CB"/>
    <w:rsid w:val="00231201"/>
    <w:rsid w:val="002C2DC0"/>
    <w:rsid w:val="004757BE"/>
    <w:rsid w:val="006D0AC0"/>
    <w:rsid w:val="007008DC"/>
    <w:rsid w:val="0080366B"/>
    <w:rsid w:val="0080639A"/>
    <w:rsid w:val="008562FD"/>
    <w:rsid w:val="00936B39"/>
    <w:rsid w:val="00973351"/>
    <w:rsid w:val="00993F09"/>
    <w:rsid w:val="00A24C1D"/>
    <w:rsid w:val="00AC06DD"/>
    <w:rsid w:val="00B779EC"/>
    <w:rsid w:val="00BC0E23"/>
    <w:rsid w:val="00BE1A7E"/>
    <w:rsid w:val="00C00AF9"/>
    <w:rsid w:val="00DC4AA8"/>
    <w:rsid w:val="00DF073A"/>
    <w:rsid w:val="00ED5B58"/>
    <w:rsid w:val="00F32ABE"/>
    <w:rsid w:val="00FE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Tiziana Figueroa</cp:lastModifiedBy>
  <cp:revision>2</cp:revision>
  <dcterms:created xsi:type="dcterms:W3CDTF">2020-10-19T20:39:00Z</dcterms:created>
  <dcterms:modified xsi:type="dcterms:W3CDTF">2020-10-19T20:39:00Z</dcterms:modified>
</cp:coreProperties>
</file>