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6532DA">
        <w:rPr>
          <w:rFonts w:ascii="Bembo Std" w:hAnsi="Bembo Std"/>
          <w:sz w:val="24"/>
          <w:szCs w:val="24"/>
        </w:rPr>
        <w:t>6</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6532DA">
        <w:rPr>
          <w:rFonts w:ascii="Bembo Std" w:hAnsi="Bembo Std"/>
          <w:sz w:val="24"/>
          <w:szCs w:val="24"/>
        </w:rPr>
        <w:t>29</w:t>
      </w:r>
      <w:r w:rsidR="00F74E34">
        <w:rPr>
          <w:rFonts w:ascii="Bembo Std" w:hAnsi="Bembo Std"/>
          <w:sz w:val="24"/>
          <w:szCs w:val="24"/>
        </w:rPr>
        <w:t xml:space="preserve"> </w:t>
      </w:r>
      <w:r w:rsidRPr="005B404C">
        <w:rPr>
          <w:rFonts w:ascii="Bembo Std" w:hAnsi="Bembo Std"/>
          <w:sz w:val="24"/>
          <w:szCs w:val="24"/>
        </w:rPr>
        <w:t xml:space="preserve">DE </w:t>
      </w:r>
      <w:r w:rsidR="00F74E34">
        <w:rPr>
          <w:rFonts w:ascii="Bembo Std" w:hAnsi="Bembo Std"/>
          <w:sz w:val="24"/>
          <w:szCs w:val="24"/>
        </w:rPr>
        <w:t xml:space="preserve">JULIO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DD0C99">
        <w:rPr>
          <w:rFonts w:ascii="Museo Sans 100" w:hAnsi="Museo Sans 100"/>
          <w:sz w:val="24"/>
          <w:szCs w:val="24"/>
        </w:rPr>
        <w:t xml:space="preserve">diez </w:t>
      </w:r>
      <w:r w:rsidRPr="005B404C">
        <w:rPr>
          <w:rFonts w:ascii="Museo Sans 100" w:hAnsi="Museo Sans 100"/>
          <w:sz w:val="24"/>
          <w:szCs w:val="24"/>
        </w:rPr>
        <w:t xml:space="preserve">horas del día </w:t>
      </w:r>
      <w:r w:rsidR="006532DA">
        <w:rPr>
          <w:rFonts w:ascii="Museo Sans 100" w:hAnsi="Museo Sans 100"/>
          <w:sz w:val="24"/>
          <w:szCs w:val="24"/>
        </w:rPr>
        <w:t xml:space="preserve">veintinueve </w:t>
      </w:r>
      <w:r w:rsidRPr="005B404C">
        <w:rPr>
          <w:rFonts w:ascii="Museo Sans 100" w:hAnsi="Museo Sans 100"/>
          <w:sz w:val="24"/>
          <w:szCs w:val="24"/>
        </w:rPr>
        <w:t xml:space="preserve">de </w:t>
      </w:r>
      <w:r w:rsidR="00F74E34">
        <w:rPr>
          <w:rFonts w:ascii="Museo Sans 100" w:hAnsi="Museo Sans 100"/>
          <w:sz w:val="24"/>
          <w:szCs w:val="24"/>
        </w:rPr>
        <w:t xml:space="preserve">julio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751FAD">
        <w:rPr>
          <w:rFonts w:ascii="Museo Sans 100" w:hAnsi="Museo Sans 100"/>
          <w:sz w:val="24"/>
          <w:szCs w:val="24"/>
        </w:rPr>
        <w:t>Licenciado César Manuel Turcios Ayestas</w:t>
      </w:r>
      <w:r w:rsidR="00F834A8">
        <w:rPr>
          <w:rFonts w:ascii="Museo Sans 100" w:hAnsi="Museo Sans 100"/>
          <w:sz w:val="24"/>
          <w:szCs w:val="24"/>
        </w:rPr>
        <w:t>,</w:t>
      </w:r>
      <w:r w:rsidRPr="00D22DAA">
        <w:rPr>
          <w:rFonts w:ascii="Museo Sans 100" w:hAnsi="Museo Sans 100"/>
          <w:sz w:val="24"/>
          <w:szCs w:val="24"/>
        </w:rPr>
        <w:t xml:space="preserve"> Director</w:t>
      </w:r>
      <w:r w:rsidR="00310F81">
        <w:rPr>
          <w:rFonts w:ascii="Museo Sans 100" w:hAnsi="Museo Sans 100"/>
          <w:sz w:val="24"/>
          <w:szCs w:val="24"/>
        </w:rPr>
        <w:t xml:space="preserve"> Suplente</w:t>
      </w:r>
      <w:r w:rsidR="00751FAD">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Hortencia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310F81" w:rsidP="006101ED">
      <w:pPr>
        <w:jc w:val="both"/>
        <w:rPr>
          <w:rFonts w:ascii="Times New Roman" w:hAnsi="Times New Roman"/>
          <w:sz w:val="26"/>
          <w:szCs w:val="26"/>
        </w:rPr>
      </w:pPr>
      <w:r>
        <w:rPr>
          <w:rFonts w:ascii="Museo Sans 100" w:hAnsi="Museo Sans 100"/>
          <w:sz w:val="24"/>
          <w:szCs w:val="24"/>
        </w:rPr>
        <w:t>Justificaron</w:t>
      </w:r>
      <w:r w:rsidR="00634374">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los</w:t>
      </w:r>
      <w:r w:rsidR="00787A9D">
        <w:rPr>
          <w:rFonts w:ascii="Museo Sans 100" w:hAnsi="Museo Sans 100"/>
          <w:sz w:val="24"/>
          <w:szCs w:val="24"/>
        </w:rPr>
        <w:t xml:space="preserve"> </w:t>
      </w:r>
      <w:r>
        <w:rPr>
          <w:rFonts w:ascii="Museo Sans 100" w:hAnsi="Museo Sans 100"/>
          <w:sz w:val="24"/>
          <w:szCs w:val="24"/>
        </w:rPr>
        <w:t>l</w:t>
      </w:r>
      <w:r w:rsidR="006101ED">
        <w:rPr>
          <w:rFonts w:ascii="Museo Sans 100" w:hAnsi="Museo Sans 100"/>
          <w:sz w:val="24"/>
          <w:szCs w:val="24"/>
        </w:rPr>
        <w:t>icenciado</w:t>
      </w:r>
      <w:r>
        <w:rPr>
          <w:rFonts w:ascii="Museo Sans 100" w:hAnsi="Museo Sans 100"/>
          <w:sz w:val="24"/>
          <w:szCs w:val="24"/>
        </w:rPr>
        <w:t>s</w:t>
      </w:r>
      <w:r w:rsidR="006101ED">
        <w:rPr>
          <w:rFonts w:ascii="Museo Sans 100" w:hAnsi="Museo Sans 100"/>
          <w:sz w:val="24"/>
          <w:szCs w:val="24"/>
        </w:rPr>
        <w:t xml:space="preserve"> Ra</w:t>
      </w:r>
      <w:r w:rsidR="00314EC1">
        <w:rPr>
          <w:rFonts w:ascii="Museo Sans 100" w:hAnsi="Museo Sans 100"/>
          <w:sz w:val="24"/>
          <w:szCs w:val="24"/>
        </w:rPr>
        <w:t>fael Antonio Guardado Espinoza</w:t>
      </w:r>
      <w:r w:rsidR="00787A9D">
        <w:rPr>
          <w:rFonts w:ascii="Museo Sans 100" w:hAnsi="Museo Sans 100"/>
          <w:sz w:val="24"/>
          <w:szCs w:val="24"/>
        </w:rPr>
        <w:t>,</w:t>
      </w:r>
      <w:r w:rsidR="00314EC1">
        <w:rPr>
          <w:rFonts w:ascii="Museo Sans 100" w:hAnsi="Museo Sans 100"/>
          <w:sz w:val="24"/>
          <w:szCs w:val="24"/>
        </w:rPr>
        <w:t xml:space="preserve"> </w:t>
      </w:r>
      <w:r>
        <w:rPr>
          <w:rFonts w:ascii="Museo Sans 100" w:hAnsi="Museo Sans 100"/>
          <w:sz w:val="24"/>
          <w:szCs w:val="24"/>
        </w:rPr>
        <w:t xml:space="preserve">y Marta Elena Patiño Andreu, </w:t>
      </w:r>
      <w:r w:rsidR="00634374">
        <w:rPr>
          <w:rFonts w:ascii="Museo Sans 100" w:hAnsi="Museo Sans 100"/>
          <w:sz w:val="24"/>
          <w:szCs w:val="24"/>
        </w:rPr>
        <w:t>Director</w:t>
      </w:r>
      <w:r>
        <w:rPr>
          <w:rFonts w:ascii="Museo Sans 100" w:hAnsi="Museo Sans 100"/>
          <w:sz w:val="24"/>
          <w:szCs w:val="24"/>
        </w:rPr>
        <w:t>es</w:t>
      </w:r>
      <w:r w:rsidR="00634374">
        <w:rPr>
          <w:rFonts w:ascii="Museo Sans 100" w:hAnsi="Museo Sans 100"/>
          <w:sz w:val="24"/>
          <w:szCs w:val="24"/>
        </w:rPr>
        <w:t xml:space="preserve"> Propietario</w:t>
      </w:r>
      <w:r>
        <w:rPr>
          <w:rFonts w:ascii="Museo Sans 100" w:hAnsi="Museo Sans 100"/>
          <w:sz w:val="24"/>
          <w:szCs w:val="24"/>
        </w:rPr>
        <w:t>s</w:t>
      </w:r>
      <w:r w:rsidR="00634374">
        <w:rPr>
          <w:rFonts w:ascii="Museo Sans 100" w:hAnsi="Museo Sans 100"/>
          <w:sz w:val="24"/>
          <w:szCs w:val="24"/>
        </w:rPr>
        <w:t xml:space="preserve"> por parte del</w:t>
      </w:r>
      <w:r>
        <w:rPr>
          <w:rFonts w:ascii="Museo Sans 100" w:hAnsi="Museo Sans 100"/>
          <w:sz w:val="24"/>
          <w:szCs w:val="24"/>
        </w:rPr>
        <w:t xml:space="preserve"> Centro Nacional de Registros y el Ministerio de Agricultura y Ganadería, en su orden. </w:t>
      </w:r>
    </w:p>
    <w:p w:rsidR="005F113A" w:rsidRPr="00CC4AFE" w:rsidRDefault="005F113A" w:rsidP="00270117">
      <w:pPr>
        <w:jc w:val="both"/>
        <w:rPr>
          <w:rFonts w:ascii="Times New Roman" w:hAnsi="Times New Roman"/>
          <w:sz w:val="22"/>
          <w:szCs w:val="22"/>
        </w:rPr>
      </w:pPr>
    </w:p>
    <w:p w:rsidR="006101ED" w:rsidRPr="00CC4AFE" w:rsidRDefault="006101ED" w:rsidP="00270117">
      <w:pPr>
        <w:tabs>
          <w:tab w:val="left" w:pos="1440"/>
        </w:tabs>
        <w:rPr>
          <w:rFonts w:ascii="Museo Sans 100" w:hAnsi="Museo Sans 100"/>
          <w:sz w:val="22"/>
          <w:szCs w:val="22"/>
        </w:rPr>
      </w:pPr>
      <w:r w:rsidRPr="00CC4AFE">
        <w:rPr>
          <w:rFonts w:ascii="Museo Sans 100" w:hAnsi="Museo Sans 100"/>
          <w:sz w:val="22"/>
          <w:szCs w:val="22"/>
        </w:rPr>
        <w:t xml:space="preserve">El  señor Presidente somete a consideración de la Junta Directiva, la Agenda para la presente Sesión, la cual consta de los siguientes puntos: </w:t>
      </w:r>
    </w:p>
    <w:p w:rsidR="00CC4AFE" w:rsidRPr="00CC4AFE" w:rsidRDefault="00CC4AFE" w:rsidP="00CC4AFE">
      <w:pPr>
        <w:numPr>
          <w:ilvl w:val="0"/>
          <w:numId w:val="41"/>
        </w:numPr>
        <w:spacing w:before="100" w:beforeAutospacing="1" w:line="360" w:lineRule="auto"/>
        <w:jc w:val="both"/>
        <w:rPr>
          <w:rFonts w:ascii="Museo Sans 100" w:eastAsia="MS Mincho" w:hAnsi="Museo Sans 100"/>
          <w:sz w:val="22"/>
          <w:szCs w:val="22"/>
          <w:lang w:val="es-CL" w:eastAsia="es-ES"/>
        </w:rPr>
      </w:pPr>
      <w:r w:rsidRPr="00CC4AFE">
        <w:rPr>
          <w:rFonts w:ascii="Museo Sans 100" w:eastAsia="MS Mincho" w:hAnsi="Museo Sans 100"/>
          <w:sz w:val="22"/>
          <w:szCs w:val="22"/>
          <w:lang w:val="es-CL" w:eastAsia="es-ES"/>
        </w:rPr>
        <w:t>Comprobación del quórum y apertura.</w:t>
      </w:r>
    </w:p>
    <w:p w:rsidR="00CC4AFE" w:rsidRPr="00CC4AFE" w:rsidRDefault="00CC4AFE" w:rsidP="00CC4AFE">
      <w:pPr>
        <w:numPr>
          <w:ilvl w:val="0"/>
          <w:numId w:val="41"/>
        </w:numPr>
        <w:spacing w:before="100" w:beforeAutospacing="1" w:line="360" w:lineRule="auto"/>
        <w:jc w:val="both"/>
        <w:rPr>
          <w:rFonts w:ascii="Museo Sans 100" w:eastAsia="MS Mincho" w:hAnsi="Museo Sans 100"/>
          <w:sz w:val="22"/>
          <w:szCs w:val="22"/>
          <w:lang w:val="es-CL" w:eastAsia="es-ES"/>
        </w:rPr>
      </w:pPr>
      <w:r w:rsidRPr="00CC4AFE">
        <w:rPr>
          <w:rFonts w:ascii="Museo Sans 100" w:eastAsia="MS Mincho" w:hAnsi="Museo Sans 100"/>
          <w:sz w:val="22"/>
          <w:szCs w:val="22"/>
          <w:lang w:val="es-CL" w:eastAsia="es-ES"/>
        </w:rPr>
        <w:t>Lectura, aprobación o modificación de la agenda.</w:t>
      </w:r>
    </w:p>
    <w:p w:rsidR="00CC4AFE" w:rsidRPr="00CC4AFE" w:rsidRDefault="00CC4AFE" w:rsidP="00CC4AFE">
      <w:pPr>
        <w:spacing w:before="100" w:beforeAutospacing="1" w:line="360" w:lineRule="auto"/>
        <w:ind w:left="862" w:hanging="862"/>
        <w:jc w:val="both"/>
        <w:rPr>
          <w:rFonts w:ascii="Museo Sans 100" w:eastAsia="MS Mincho" w:hAnsi="Museo Sans 100"/>
          <w:b/>
          <w:sz w:val="22"/>
          <w:szCs w:val="22"/>
          <w:u w:val="single"/>
          <w:lang w:val="es-CL" w:eastAsia="es-ES"/>
        </w:rPr>
      </w:pPr>
      <w:r w:rsidRPr="00CC4AFE">
        <w:rPr>
          <w:rFonts w:ascii="Museo Sans 100" w:eastAsia="MS Mincho" w:hAnsi="Museo Sans 100"/>
          <w:b/>
          <w:sz w:val="22"/>
          <w:szCs w:val="22"/>
          <w:u w:val="single"/>
          <w:lang w:val="es-CL" w:eastAsia="es-ES"/>
        </w:rPr>
        <w:t>UNIDAD DE ADQUISICIONES Y CONTRATACIONES INSTITUCIONAL</w:t>
      </w:r>
    </w:p>
    <w:p w:rsidR="00CC4AFE" w:rsidRPr="00CC4AFE" w:rsidRDefault="00CC4AFE" w:rsidP="00CC4AFE">
      <w:pPr>
        <w:numPr>
          <w:ilvl w:val="0"/>
          <w:numId w:val="41"/>
        </w:numPr>
        <w:jc w:val="both"/>
        <w:rPr>
          <w:rFonts w:ascii="Museo Sans 100" w:eastAsia="MS Mincho" w:hAnsi="Museo Sans 100"/>
          <w:b/>
          <w:sz w:val="22"/>
          <w:szCs w:val="22"/>
          <w:u w:val="single"/>
          <w:lang w:val="es-CL" w:eastAsia="es-ES"/>
        </w:rPr>
      </w:pPr>
      <w:r w:rsidRPr="00CC4AFE">
        <w:rPr>
          <w:rFonts w:ascii="Museo Sans 100" w:eastAsia="MS Mincho" w:hAnsi="Museo Sans 100"/>
          <w:sz w:val="22"/>
          <w:szCs w:val="22"/>
          <w:lang w:val="es-CL" w:eastAsia="es-ES"/>
        </w:rPr>
        <w:t xml:space="preserve">Memorándum con referencia UAC-00-0082-2020, de fecha 27 de julio de 2020, suscrito por el Jefe Interino de la Unidad, Lic. Guillermo Rafael Valladares Hernández, en el que presenta el informe de adquisiciones y contrataciones realizadas por la UACI, correspondiente al segundo trimestre de 2020. </w:t>
      </w:r>
    </w:p>
    <w:p w:rsidR="00CC4AFE" w:rsidRPr="00CC4AFE" w:rsidRDefault="00CC4AFE" w:rsidP="00CC4AFE">
      <w:pPr>
        <w:ind w:left="862"/>
        <w:jc w:val="both"/>
        <w:rPr>
          <w:rFonts w:ascii="Museo Sans 100" w:eastAsia="MS Mincho" w:hAnsi="Museo Sans 100"/>
          <w:b/>
          <w:sz w:val="22"/>
          <w:szCs w:val="22"/>
          <w:u w:val="single"/>
          <w:lang w:val="es-CL" w:eastAsia="es-ES"/>
        </w:rPr>
      </w:pPr>
    </w:p>
    <w:p w:rsidR="00CC4AFE" w:rsidRPr="00CC4AFE" w:rsidRDefault="00CC4AFE" w:rsidP="00CC4AFE">
      <w:pPr>
        <w:jc w:val="both"/>
        <w:rPr>
          <w:rFonts w:ascii="Museo Sans 100" w:eastAsia="MS Mincho" w:hAnsi="Museo Sans 100"/>
          <w:b/>
          <w:sz w:val="22"/>
          <w:szCs w:val="22"/>
          <w:u w:val="single"/>
          <w:lang w:val="es-CL" w:eastAsia="es-ES"/>
        </w:rPr>
      </w:pPr>
      <w:r w:rsidRPr="00CC4AFE">
        <w:rPr>
          <w:rFonts w:ascii="Museo Sans 100" w:eastAsia="MS Mincho" w:hAnsi="Museo Sans 100"/>
          <w:b/>
          <w:sz w:val="22"/>
          <w:szCs w:val="22"/>
          <w:u w:val="single"/>
          <w:lang w:val="es-CL" w:eastAsia="es-ES"/>
        </w:rPr>
        <w:t>GERENCIA LEGAL</w:t>
      </w:r>
    </w:p>
    <w:p w:rsidR="00CC4AFE" w:rsidRPr="00CC4AFE" w:rsidRDefault="00CC4AFE" w:rsidP="00CC4AFE">
      <w:pPr>
        <w:jc w:val="both"/>
        <w:rPr>
          <w:rFonts w:ascii="Museo Sans 100" w:hAnsi="Museo Sans 100"/>
          <w:sz w:val="22"/>
          <w:szCs w:val="22"/>
        </w:rPr>
      </w:pPr>
      <w:r w:rsidRPr="00CC4AFE">
        <w:rPr>
          <w:rFonts w:ascii="Museo Sans 100" w:hAnsi="Museo Sans 100"/>
          <w:sz w:val="22"/>
          <w:szCs w:val="22"/>
        </w:rPr>
        <w:tab/>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181, referente a: </w:t>
      </w:r>
      <w:r w:rsidRPr="00CC4AFE">
        <w:rPr>
          <w:rFonts w:ascii="Museo Sans 100" w:hAnsi="Museo Sans 100"/>
          <w:b/>
          <w:sz w:val="22"/>
          <w:szCs w:val="22"/>
        </w:rPr>
        <w:t>1)</w:t>
      </w:r>
      <w:r w:rsidRPr="00CC4AFE">
        <w:rPr>
          <w:rFonts w:ascii="Museo Sans 100" w:hAnsi="Museo Sans 100"/>
          <w:sz w:val="22"/>
          <w:szCs w:val="22"/>
        </w:rPr>
        <w:t xml:space="preserve"> La aprobación del Proyecto de Asentamiento Comunitario (22 solares) en Hda. </w:t>
      </w:r>
      <w:proofErr w:type="spellStart"/>
      <w:r w:rsidRPr="00CC4AFE">
        <w:rPr>
          <w:rFonts w:ascii="Museo Sans 100" w:hAnsi="Museo Sans 100"/>
          <w:sz w:val="22"/>
          <w:szCs w:val="22"/>
        </w:rPr>
        <w:t>Sirama</w:t>
      </w:r>
      <w:proofErr w:type="spellEnd"/>
      <w:r w:rsidRPr="00CC4AFE">
        <w:rPr>
          <w:rFonts w:ascii="Museo Sans 100" w:hAnsi="Museo Sans 100"/>
          <w:sz w:val="22"/>
          <w:szCs w:val="22"/>
        </w:rPr>
        <w:t xml:space="preserve"> Porción 2.  </w:t>
      </w:r>
      <w:r w:rsidRPr="00CC4AFE">
        <w:rPr>
          <w:rFonts w:ascii="Museo Sans 100" w:hAnsi="Museo Sans 100"/>
          <w:b/>
          <w:sz w:val="22"/>
          <w:szCs w:val="22"/>
        </w:rPr>
        <w:t>2)</w:t>
      </w:r>
      <w:r w:rsidRPr="00CC4AFE">
        <w:rPr>
          <w:rFonts w:ascii="Museo Sans 100" w:hAnsi="Museo Sans 100"/>
          <w:sz w:val="22"/>
          <w:szCs w:val="22"/>
        </w:rPr>
        <w:t xml:space="preserve"> Modificación del Punto IV-4 del Acta de Sesión Ordinaria 46-93, de fecha 16 de diciembre de 1993, por haberse aprobado nuevos planos en el área identificada como Lotificación Agrícola, donde se desarrollarán 07 Proyectos en Hda. </w:t>
      </w:r>
      <w:proofErr w:type="spellStart"/>
      <w:r w:rsidRPr="00CC4AFE">
        <w:rPr>
          <w:rFonts w:ascii="Museo Sans 100" w:hAnsi="Museo Sans 100"/>
          <w:sz w:val="22"/>
          <w:szCs w:val="22"/>
        </w:rPr>
        <w:t>Sirama</w:t>
      </w:r>
      <w:proofErr w:type="spellEnd"/>
      <w:r w:rsidRPr="00CC4AFE">
        <w:rPr>
          <w:rFonts w:ascii="Museo Sans 100" w:hAnsi="Museo Sans 100"/>
          <w:sz w:val="22"/>
          <w:szCs w:val="22"/>
        </w:rPr>
        <w:t xml:space="preserve"> Lourdes Porción Tres, </w:t>
      </w:r>
      <w:r w:rsidR="0058126F" w:rsidRPr="0058126F">
        <w:rPr>
          <w:rFonts w:ascii="Museo Sans 100" w:hAnsi="Museo Sans 100"/>
          <w:sz w:val="22"/>
          <w:szCs w:val="22"/>
        </w:rPr>
        <w:t>(13 lotes y 42 solares)</w:t>
      </w:r>
      <w:r w:rsidR="0058126F">
        <w:rPr>
          <w:rFonts w:ascii="Museo Sans 100" w:hAnsi="Museo Sans 100"/>
          <w:sz w:val="24"/>
          <w:szCs w:val="24"/>
        </w:rPr>
        <w:t xml:space="preserve"> </w:t>
      </w:r>
      <w:r w:rsidRPr="00CC4AFE">
        <w:rPr>
          <w:rFonts w:ascii="Museo Sans 100" w:hAnsi="Museo Sans 100"/>
          <w:sz w:val="22"/>
          <w:szCs w:val="22"/>
        </w:rPr>
        <w:t xml:space="preserve">y </w:t>
      </w:r>
      <w:r w:rsidRPr="00CC4AFE">
        <w:rPr>
          <w:rFonts w:ascii="Museo Sans 100" w:hAnsi="Museo Sans 100"/>
          <w:b/>
          <w:sz w:val="22"/>
          <w:szCs w:val="22"/>
        </w:rPr>
        <w:t>3)</w:t>
      </w:r>
      <w:r w:rsidRPr="00CC4AFE">
        <w:rPr>
          <w:rFonts w:ascii="Museo Sans 100" w:hAnsi="Museo Sans 100"/>
          <w:sz w:val="22"/>
          <w:szCs w:val="22"/>
        </w:rPr>
        <w:t xml:space="preserve"> Autorizar la desmembración de 04 inmuebles pertenecientes al Proyecto de Lotificación Agrícola en Hda. </w:t>
      </w:r>
      <w:proofErr w:type="spellStart"/>
      <w:r w:rsidRPr="00CC4AFE">
        <w:rPr>
          <w:rFonts w:ascii="Museo Sans 100" w:hAnsi="Museo Sans 100"/>
          <w:sz w:val="22"/>
          <w:szCs w:val="22"/>
        </w:rPr>
        <w:t>Sirama</w:t>
      </w:r>
      <w:proofErr w:type="spellEnd"/>
      <w:r w:rsidRPr="00CC4AFE">
        <w:rPr>
          <w:rFonts w:ascii="Museo Sans 100" w:hAnsi="Museo Sans 100"/>
          <w:sz w:val="22"/>
          <w:szCs w:val="22"/>
        </w:rPr>
        <w:t xml:space="preserve"> Lourdes Porción Tres, departamento de La Unión. </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lastRenderedPageBreak/>
        <w:t xml:space="preserve">Dictamen jurídico 182, referente a la adjudicación en venta de </w:t>
      </w:r>
      <w:r w:rsidRPr="00CC4AFE">
        <w:rPr>
          <w:rFonts w:ascii="Museo Sans 100" w:hAnsi="Museo Sans 100"/>
          <w:b/>
          <w:sz w:val="22"/>
          <w:szCs w:val="22"/>
        </w:rPr>
        <w:t>02 solares para vivienda</w:t>
      </w:r>
      <w:r w:rsidRPr="00CC4AFE">
        <w:rPr>
          <w:rFonts w:ascii="Museo Sans 100" w:hAnsi="Museo Sans 100"/>
          <w:sz w:val="22"/>
          <w:szCs w:val="22"/>
        </w:rPr>
        <w:t>, en HDA. SANTA CLARA PORCIÓN 1 LOTE A, (COQUERA 2), departamento de La Paz. ENTREGA 04.</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183, referente a </w:t>
      </w:r>
      <w:r w:rsidRPr="00CC4AFE">
        <w:rPr>
          <w:rFonts w:ascii="Museo Sans 100" w:hAnsi="Museo Sans 100"/>
          <w:b/>
          <w:sz w:val="22"/>
          <w:szCs w:val="22"/>
        </w:rPr>
        <w:t>dejar sin efecto por renuncia</w:t>
      </w:r>
      <w:r w:rsidRPr="00CC4AFE">
        <w:rPr>
          <w:rFonts w:ascii="Museo Sans 100" w:hAnsi="Museo Sans 100"/>
          <w:sz w:val="22"/>
          <w:szCs w:val="22"/>
        </w:rPr>
        <w:t xml:space="preserve">, la adjudicación del solar 2, polígono C, a favor del Sr. Feliciano Godínez Núñez,  aprobada en el Punto XIV del Acta de Sesión Ordinaria 19-2003, de fecha 22 de mayo de 2003, en HDA. EL SINGUIL, departamento de Santa Ana. </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184, declarando improcedente la petición del señor Guillermo Alfredo Sol </w:t>
      </w:r>
      <w:proofErr w:type="spellStart"/>
      <w:r w:rsidRPr="00CC4AFE">
        <w:rPr>
          <w:rFonts w:ascii="Museo Sans 100" w:hAnsi="Museo Sans 100"/>
          <w:sz w:val="22"/>
          <w:szCs w:val="22"/>
        </w:rPr>
        <w:t>Bang</w:t>
      </w:r>
      <w:proofErr w:type="spellEnd"/>
      <w:r w:rsidRPr="00CC4AFE">
        <w:rPr>
          <w:rFonts w:ascii="Museo Sans 100" w:hAnsi="Museo Sans 100"/>
          <w:sz w:val="22"/>
          <w:szCs w:val="22"/>
        </w:rPr>
        <w:t xml:space="preserve">, Representante y Administrador Único de la Sociedad Normandía, S.A. de C. V. en relación a que se verifique que la acción que realizó FINATA, fue una confiscación y no una expropiación, solicitando además el reintegro de las parcelas ubicadas en HDA, NORMANDÍA, departamento de La Libertad. </w:t>
      </w:r>
    </w:p>
    <w:p w:rsid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185, referente a la modificación del Punto V-2 del Acta Ordinaria 46-93, de fecha 15 de diciembre de 1993, por corrección de nomenclatura, área, precio, exclusión e inclusión, respecto a </w:t>
      </w:r>
      <w:r w:rsidRPr="00CC4AFE">
        <w:rPr>
          <w:rFonts w:ascii="Museo Sans 100" w:hAnsi="Museo Sans 100"/>
          <w:b/>
          <w:sz w:val="22"/>
          <w:szCs w:val="22"/>
        </w:rPr>
        <w:t>01 solar para vivienda y 2 lotes agrícolas</w:t>
      </w:r>
      <w:r w:rsidRPr="00CC4AFE">
        <w:rPr>
          <w:rFonts w:ascii="Museo Sans 100" w:hAnsi="Museo Sans 100"/>
          <w:sz w:val="22"/>
          <w:szCs w:val="22"/>
        </w:rPr>
        <w:t>, en HDA. AGUA CALIENTE PORCIÓN 1 y 3, departamento de Santa Ana. ENTREGA 82.</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186, referente a la modificación del Punto V del Acta de Sesión Ordinaria 11-2005, por corrección de nomenclatura e inclusión, respecto a </w:t>
      </w:r>
      <w:r w:rsidRPr="00CC4AFE">
        <w:rPr>
          <w:rFonts w:ascii="Museo Sans 100" w:hAnsi="Museo Sans 100"/>
          <w:b/>
          <w:sz w:val="22"/>
          <w:szCs w:val="22"/>
        </w:rPr>
        <w:t>02 solares para vivienda</w:t>
      </w:r>
      <w:r w:rsidRPr="00CC4AFE">
        <w:rPr>
          <w:rFonts w:ascii="Museo Sans 100" w:hAnsi="Museo Sans 100"/>
          <w:sz w:val="22"/>
          <w:szCs w:val="22"/>
        </w:rPr>
        <w:t>, en HDA. EL CONDADILLO, PORCIÓN FLOR DE MANGLE, departamento de La Unión. ENTREGA 13.</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187, referente a la modificación del Punto XXXI del Acta de Sesión Ordinaria 02-2004, de fecha 15 de enero de 2004, por corrección de nomenclatura, nombre y exclusión, respecto a </w:t>
      </w:r>
      <w:r w:rsidRPr="00CC4AFE">
        <w:rPr>
          <w:rFonts w:ascii="Museo Sans 100" w:hAnsi="Museo Sans 100"/>
          <w:b/>
          <w:sz w:val="22"/>
          <w:szCs w:val="22"/>
        </w:rPr>
        <w:t>01 solar para vivienda y 01 lote agrícola</w:t>
      </w:r>
      <w:r w:rsidRPr="00CC4AFE">
        <w:rPr>
          <w:rFonts w:ascii="Museo Sans 100" w:hAnsi="Museo Sans 100"/>
          <w:sz w:val="22"/>
          <w:szCs w:val="22"/>
        </w:rPr>
        <w:t>, en HDA. EL SOCORRO UCS, COOPERATIVA ISTA-CONADES, departamento de La Unión. ENTREGA 37.</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188, referente a la modificación del Punto XIX del Acta de Sesión Ordinaria 01-2018, de fecha 15 de enero de 2018, por exclusión, respecto a </w:t>
      </w:r>
      <w:r w:rsidRPr="00CC4AFE">
        <w:rPr>
          <w:rFonts w:ascii="Museo Sans 100" w:hAnsi="Museo Sans 100"/>
          <w:b/>
          <w:sz w:val="22"/>
          <w:szCs w:val="22"/>
        </w:rPr>
        <w:t>01 solar para vivienda</w:t>
      </w:r>
      <w:r w:rsidRPr="00CC4AFE">
        <w:rPr>
          <w:rFonts w:ascii="Museo Sans 100" w:hAnsi="Museo Sans 100"/>
          <w:sz w:val="22"/>
          <w:szCs w:val="22"/>
        </w:rPr>
        <w:t>, en HDA. EL PAPAYÁN, departamento de Cuscatlán. ENTREGA 19.</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189, referente a la modificación del Punto XXIV-a de Sesión Ordinaria 09-2002, de fecha 07 de marzo de 2002, por exclusión, respecto a </w:t>
      </w:r>
      <w:r w:rsidRPr="00CC4AFE">
        <w:rPr>
          <w:rFonts w:ascii="Museo Sans 100" w:hAnsi="Museo Sans 100"/>
          <w:b/>
          <w:sz w:val="22"/>
          <w:szCs w:val="22"/>
        </w:rPr>
        <w:t>01 lote agrícola</w:t>
      </w:r>
      <w:r w:rsidRPr="00CC4AFE">
        <w:rPr>
          <w:rFonts w:ascii="Museo Sans 100" w:hAnsi="Museo Sans 100"/>
          <w:sz w:val="22"/>
          <w:szCs w:val="22"/>
        </w:rPr>
        <w:t>, en HDA. EL REMOLINO, departamento de Santa Ana. ENTREGA 15.</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190, referente a la modificación del Punto XXXIX, del Acta de Sesión Ordinaria 05-2001, de fecha 01 de febrero de 2001, por corrección de nomenclatura, área, precio y exclusión, respecto a </w:t>
      </w:r>
      <w:r w:rsidRPr="00CC4AFE">
        <w:rPr>
          <w:rFonts w:ascii="Museo Sans 100" w:hAnsi="Museo Sans 100"/>
          <w:b/>
          <w:sz w:val="22"/>
          <w:szCs w:val="22"/>
        </w:rPr>
        <w:t>01 solar para vivienda</w:t>
      </w:r>
      <w:r w:rsidRPr="00CC4AFE">
        <w:rPr>
          <w:rFonts w:ascii="Museo Sans 100" w:hAnsi="Museo Sans 100"/>
          <w:sz w:val="22"/>
          <w:szCs w:val="22"/>
        </w:rPr>
        <w:t>, en HDA. TAQUILLO – PORCIÓN EXCAMARONERA, departamento de La Libertad. ENTREGA 06.</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lastRenderedPageBreak/>
        <w:t xml:space="preserve">Dictamen jurídico 191, referente a la adjudicación en venta de </w:t>
      </w:r>
      <w:r w:rsidRPr="00CC4AFE">
        <w:rPr>
          <w:rFonts w:ascii="Museo Sans 100" w:hAnsi="Museo Sans 100"/>
          <w:b/>
          <w:sz w:val="22"/>
          <w:szCs w:val="22"/>
        </w:rPr>
        <w:t>01 lote agrícola</w:t>
      </w:r>
      <w:r w:rsidRPr="00CC4AFE">
        <w:rPr>
          <w:rFonts w:ascii="Museo Sans 100" w:hAnsi="Museo Sans 100"/>
          <w:sz w:val="22"/>
          <w:szCs w:val="22"/>
        </w:rPr>
        <w:t xml:space="preserve">, en HDA. MIRAVALLE, EL JOCOTILLO, PORCIÓN UNO DACIÓN, departamento de Sonsonate.  ENTREGA 16. </w:t>
      </w:r>
    </w:p>
    <w:p w:rsidR="00CC4AFE" w:rsidRPr="00CC4AFE" w:rsidRDefault="00CC4AFE" w:rsidP="00CC4AFE">
      <w:pPr>
        <w:numPr>
          <w:ilvl w:val="0"/>
          <w:numId w:val="41"/>
        </w:numPr>
        <w:spacing w:after="200"/>
        <w:jc w:val="both"/>
        <w:rPr>
          <w:rFonts w:ascii="Museo Sans 100" w:hAnsi="Museo Sans 100"/>
          <w:sz w:val="22"/>
          <w:szCs w:val="22"/>
        </w:rPr>
      </w:pPr>
      <w:r w:rsidRPr="00CC4AFE">
        <w:rPr>
          <w:rFonts w:ascii="Museo Sans 100" w:hAnsi="Museo Sans 100"/>
          <w:sz w:val="22"/>
          <w:szCs w:val="22"/>
        </w:rPr>
        <w:t xml:space="preserve">Dictamen jurídico 192, referente a la modificación del Punto XIX del Acta de Sesión Ordinaria 7-2001, de fecha 15 de febrero de 2001, por corrección de nomenclatura, área, precio y nombre, respecto a </w:t>
      </w:r>
      <w:r w:rsidRPr="00CC4AFE">
        <w:rPr>
          <w:rFonts w:ascii="Museo Sans 100" w:hAnsi="Museo Sans 100"/>
          <w:b/>
          <w:sz w:val="22"/>
          <w:szCs w:val="22"/>
        </w:rPr>
        <w:t>01 solar para vivienda</w:t>
      </w:r>
      <w:r w:rsidRPr="00CC4AFE">
        <w:rPr>
          <w:rFonts w:ascii="Museo Sans 100" w:hAnsi="Museo Sans 100"/>
          <w:sz w:val="22"/>
          <w:szCs w:val="22"/>
        </w:rPr>
        <w:t>, en HDA. SIRAMA PORCIÓN 1 (ASENTAMIENTO COMUNITARIO LA GALILEA) departamento de La Unión. ENTREGA 08.</w:t>
      </w:r>
    </w:p>
    <w:p w:rsidR="00310F81" w:rsidRPr="00CC4AFE" w:rsidRDefault="00CC4AFE" w:rsidP="006101ED">
      <w:pPr>
        <w:numPr>
          <w:ilvl w:val="0"/>
          <w:numId w:val="41"/>
        </w:numPr>
        <w:spacing w:after="200"/>
        <w:jc w:val="both"/>
        <w:rPr>
          <w:rFonts w:ascii="Museo Sans 100" w:hAnsi="Museo Sans 100"/>
          <w:sz w:val="22"/>
          <w:szCs w:val="22"/>
        </w:rPr>
      </w:pPr>
      <w:r w:rsidRPr="00CC4AFE">
        <w:rPr>
          <w:rFonts w:ascii="Museo Sans 100" w:hAnsi="Museo Sans 100"/>
          <w:sz w:val="22"/>
          <w:szCs w:val="22"/>
        </w:rPr>
        <w:t>Dictamen jurídico 193, declarando improcedente la solicitud del Lic. Enrique Antonio Araujo Machuca, Apoderado General con Cláusula Especial del Sr. Luis Carlos Paulino Selva Estrada, referente a tenerlo por parte en el carácter en que comparece, por no haber proceso administrativo interno paralelo al proceso contencioso administrativo 182-2008, caso expropiación de la HDA. EL PORTILLO, departamento de La Unión.</w:t>
      </w:r>
    </w:p>
    <w:p w:rsidR="006101ED" w:rsidRPr="00CC4AFE" w:rsidRDefault="006101ED" w:rsidP="006101ED">
      <w:pPr>
        <w:spacing w:after="200"/>
        <w:jc w:val="both"/>
        <w:rPr>
          <w:rFonts w:ascii="Museo Sans 100" w:hAnsi="Museo Sans 100"/>
          <w:sz w:val="22"/>
          <w:szCs w:val="22"/>
        </w:rPr>
      </w:pPr>
      <w:r w:rsidRPr="00CC4AFE">
        <w:rPr>
          <w:rFonts w:ascii="Museo Sans 100" w:hAnsi="Museo Sans 100"/>
          <w:sz w:val="22"/>
          <w:szCs w:val="22"/>
          <w:lang w:val="es-CL"/>
        </w:rPr>
        <w:t>L</w:t>
      </w:r>
      <w:r w:rsidRPr="00CC4AFE">
        <w:rPr>
          <w:rFonts w:ascii="Museo Sans 100" w:hAnsi="Museo Sans 100"/>
          <w:sz w:val="22"/>
          <w:szCs w:val="22"/>
        </w:rPr>
        <w:t xml:space="preserve">a Junta Directiva, habiendo comprobado la asistencia de quórum </w:t>
      </w:r>
      <w:r w:rsidRPr="00CC4AFE">
        <w:rPr>
          <w:rFonts w:ascii="Museo Sans 100" w:hAnsi="Museo Sans 100"/>
          <w:b/>
          <w:sz w:val="22"/>
          <w:szCs w:val="22"/>
          <w:u w:val="single"/>
        </w:rPr>
        <w:t>ACUERDA:</w:t>
      </w:r>
      <w:r w:rsidRPr="00CC4AFE">
        <w:rPr>
          <w:rFonts w:ascii="Museo Sans 100" w:hAnsi="Museo Sans 100"/>
          <w:sz w:val="22"/>
          <w:szCs w:val="22"/>
        </w:rPr>
        <w:t xml:space="preserve"> Aprobar la agenda. </w:t>
      </w:r>
    </w:p>
    <w:p w:rsidR="00B8217F" w:rsidRDefault="00B8217F" w:rsidP="00B8217F">
      <w:pPr>
        <w:jc w:val="both"/>
        <w:rPr>
          <w:rFonts w:ascii="Museo Sans 100" w:hAnsi="Museo Sans 100"/>
          <w:sz w:val="24"/>
          <w:szCs w:val="24"/>
        </w:rPr>
      </w:pPr>
      <w:r>
        <w:rPr>
          <w:rFonts w:ascii="Museo Sans 100" w:hAnsi="Museo Sans 100"/>
          <w:sz w:val="24"/>
          <w:szCs w:val="24"/>
        </w:rPr>
        <w:t xml:space="preserve">“”””III) </w:t>
      </w:r>
      <w:r w:rsidRPr="00F1258B">
        <w:rPr>
          <w:rFonts w:ascii="Museo Sans 100" w:hAnsi="Museo Sans 100"/>
          <w:sz w:val="24"/>
          <w:szCs w:val="24"/>
        </w:rPr>
        <w:t xml:space="preserve">El señor Presidente somete a conocimiento de la Junta Directiva, </w:t>
      </w:r>
      <w:r>
        <w:rPr>
          <w:rFonts w:ascii="Museo Sans 100" w:hAnsi="Museo Sans 100"/>
          <w:sz w:val="24"/>
          <w:szCs w:val="24"/>
        </w:rPr>
        <w:t xml:space="preserve">memorándum </w:t>
      </w:r>
      <w:r w:rsidRPr="00F1258B">
        <w:rPr>
          <w:rFonts w:ascii="Museo Sans 100" w:hAnsi="Museo Sans 100"/>
          <w:sz w:val="24"/>
          <w:szCs w:val="24"/>
        </w:rPr>
        <w:t>con referencia UAC-00-</w:t>
      </w:r>
      <w:r>
        <w:rPr>
          <w:rFonts w:ascii="Museo Sans 100" w:hAnsi="Museo Sans 100"/>
          <w:sz w:val="24"/>
          <w:szCs w:val="24"/>
        </w:rPr>
        <w:t>082</w:t>
      </w:r>
      <w:r w:rsidRPr="00F1258B">
        <w:rPr>
          <w:rFonts w:ascii="Museo Sans 100" w:hAnsi="Museo Sans 100"/>
          <w:sz w:val="24"/>
          <w:szCs w:val="24"/>
        </w:rPr>
        <w:t>-20</w:t>
      </w:r>
      <w:r>
        <w:rPr>
          <w:rFonts w:ascii="Museo Sans 100" w:hAnsi="Museo Sans 100"/>
          <w:sz w:val="24"/>
          <w:szCs w:val="24"/>
        </w:rPr>
        <w:t xml:space="preserve">20 </w:t>
      </w:r>
      <w:r w:rsidRPr="00F1258B">
        <w:rPr>
          <w:rFonts w:ascii="Museo Sans 100" w:hAnsi="Museo Sans 100"/>
          <w:sz w:val="24"/>
          <w:szCs w:val="24"/>
        </w:rPr>
        <w:t xml:space="preserve">de fecha </w:t>
      </w:r>
      <w:r w:rsidR="00521EF0">
        <w:rPr>
          <w:rFonts w:ascii="Museo Sans 100" w:hAnsi="Museo Sans 100"/>
          <w:sz w:val="24"/>
          <w:szCs w:val="24"/>
        </w:rPr>
        <w:t>27</w:t>
      </w:r>
      <w:r w:rsidRPr="00F1258B">
        <w:rPr>
          <w:rFonts w:ascii="Museo Sans 100" w:hAnsi="Museo Sans 100"/>
          <w:sz w:val="24"/>
          <w:szCs w:val="24"/>
        </w:rPr>
        <w:t xml:space="preserve"> de </w:t>
      </w:r>
      <w:r w:rsidR="00521EF0">
        <w:rPr>
          <w:rFonts w:ascii="Museo Sans 100" w:hAnsi="Museo Sans 100"/>
          <w:sz w:val="24"/>
          <w:szCs w:val="24"/>
        </w:rPr>
        <w:t>jul</w:t>
      </w:r>
      <w:r>
        <w:rPr>
          <w:rFonts w:ascii="Museo Sans 100" w:hAnsi="Museo Sans 100"/>
          <w:sz w:val="24"/>
          <w:szCs w:val="24"/>
        </w:rPr>
        <w:t xml:space="preserve">io </w:t>
      </w:r>
      <w:r w:rsidRPr="00F1258B">
        <w:rPr>
          <w:rFonts w:ascii="Museo Sans 100" w:hAnsi="Museo Sans 100"/>
          <w:sz w:val="24"/>
          <w:szCs w:val="24"/>
        </w:rPr>
        <w:t>del año que transcurre, mediante el cual el Licenciado</w:t>
      </w:r>
      <w:r>
        <w:rPr>
          <w:rFonts w:ascii="Museo Sans 100" w:hAnsi="Museo Sans 100"/>
          <w:sz w:val="24"/>
          <w:szCs w:val="24"/>
        </w:rPr>
        <w:t xml:space="preserve"> Guillermo Rafael Valladares Hernández</w:t>
      </w:r>
      <w:r w:rsidRPr="00F1258B">
        <w:rPr>
          <w:rFonts w:ascii="Museo Sans 100" w:hAnsi="Museo Sans 100"/>
          <w:sz w:val="24"/>
          <w:szCs w:val="24"/>
        </w:rPr>
        <w:t xml:space="preserve">, Jefe </w:t>
      </w:r>
      <w:r>
        <w:rPr>
          <w:rFonts w:ascii="Museo Sans 100" w:hAnsi="Museo Sans 100"/>
          <w:sz w:val="24"/>
          <w:szCs w:val="24"/>
        </w:rPr>
        <w:t xml:space="preserve">Interino </w:t>
      </w:r>
      <w:r w:rsidRPr="00F1258B">
        <w:rPr>
          <w:rFonts w:ascii="Museo Sans 100" w:hAnsi="Museo Sans 100"/>
          <w:sz w:val="24"/>
          <w:szCs w:val="24"/>
        </w:rPr>
        <w:t xml:space="preserve">de la Unidad de Adquisiciones y Contrataciones Institucional, de conformidad a lo establecido en el artículo 10 letra m, de la Ley de Adquisiciones y Contrataciones de la Administración Pública LACAP, y 12 letra b) del RELACAP, presenta el Informe Trimestral de los Procesos de Contrataciones que dicha Unidad ha realizado durante el período comprendido del mes de </w:t>
      </w:r>
      <w:r w:rsidR="00521EF0">
        <w:rPr>
          <w:rFonts w:ascii="Museo Sans 100" w:hAnsi="Museo Sans 100"/>
          <w:sz w:val="24"/>
          <w:szCs w:val="24"/>
        </w:rPr>
        <w:t>abril</w:t>
      </w:r>
      <w:r>
        <w:rPr>
          <w:rFonts w:ascii="Museo Sans 100" w:hAnsi="Museo Sans 100"/>
          <w:sz w:val="24"/>
          <w:szCs w:val="24"/>
        </w:rPr>
        <w:t xml:space="preserve"> </w:t>
      </w:r>
      <w:r w:rsidRPr="00F1258B">
        <w:rPr>
          <w:rFonts w:ascii="Museo Sans 100" w:hAnsi="Museo Sans 100"/>
          <w:sz w:val="24"/>
          <w:szCs w:val="24"/>
        </w:rPr>
        <w:t xml:space="preserve">al mes de </w:t>
      </w:r>
      <w:r w:rsidR="00521EF0">
        <w:rPr>
          <w:rFonts w:ascii="Museo Sans 100" w:hAnsi="Museo Sans 100"/>
          <w:sz w:val="24"/>
          <w:szCs w:val="24"/>
        </w:rPr>
        <w:t>junio</w:t>
      </w:r>
      <w:r>
        <w:rPr>
          <w:rFonts w:ascii="Museo Sans 100" w:hAnsi="Museo Sans 100"/>
          <w:sz w:val="24"/>
          <w:szCs w:val="24"/>
        </w:rPr>
        <w:t xml:space="preserve"> </w:t>
      </w:r>
      <w:r w:rsidRPr="00F1258B">
        <w:rPr>
          <w:rFonts w:ascii="Museo Sans 100" w:hAnsi="Museo Sans 100"/>
          <w:sz w:val="24"/>
          <w:szCs w:val="24"/>
        </w:rPr>
        <w:t>del año 20</w:t>
      </w:r>
      <w:r>
        <w:rPr>
          <w:rFonts w:ascii="Museo Sans 100" w:hAnsi="Museo Sans 100"/>
          <w:sz w:val="24"/>
          <w:szCs w:val="24"/>
        </w:rPr>
        <w:t>20</w:t>
      </w:r>
      <w:r w:rsidRPr="00F1258B">
        <w:rPr>
          <w:rFonts w:ascii="Museo Sans 100" w:hAnsi="Museo Sans 100"/>
          <w:sz w:val="24"/>
          <w:szCs w:val="24"/>
        </w:rPr>
        <w:t xml:space="preserve">, </w:t>
      </w:r>
      <w:r>
        <w:rPr>
          <w:rFonts w:ascii="Museo Sans 100" w:hAnsi="Museo Sans 100"/>
          <w:sz w:val="24"/>
          <w:szCs w:val="24"/>
        </w:rPr>
        <w:t xml:space="preserve">en el que se detalla la </w:t>
      </w:r>
      <w:r w:rsidRPr="00F1258B">
        <w:rPr>
          <w:rFonts w:ascii="Museo Sans 100" w:hAnsi="Museo Sans 100"/>
          <w:sz w:val="24"/>
          <w:szCs w:val="24"/>
        </w:rPr>
        <w:t>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r>
        <w:rPr>
          <w:rFonts w:ascii="Museo Sans 100" w:hAnsi="Museo Sans 100"/>
          <w:sz w:val="24"/>
          <w:szCs w:val="24"/>
        </w:rPr>
        <w:t xml:space="preserve"> Según detalle:</w:t>
      </w:r>
    </w:p>
    <w:p w:rsidR="00B8217F" w:rsidRDefault="00B8217F" w:rsidP="00B8217F">
      <w:pPr>
        <w:jc w:val="both"/>
        <w:rPr>
          <w:rFonts w:ascii="Museo Sans 100" w:hAnsi="Museo Sans 100"/>
          <w:sz w:val="24"/>
          <w:szCs w:val="24"/>
        </w:rPr>
      </w:pPr>
    </w:p>
    <w:p w:rsidR="00541657" w:rsidRDefault="00541657" w:rsidP="00B8217F">
      <w:pPr>
        <w:jc w:val="both"/>
        <w:rPr>
          <w:rFonts w:ascii="Museo Sans 100" w:hAnsi="Museo Sans 100"/>
          <w:sz w:val="24"/>
          <w:szCs w:val="24"/>
        </w:rPr>
      </w:pPr>
    </w:p>
    <w:p w:rsidR="00521EF0" w:rsidRDefault="00521EF0" w:rsidP="00B8217F">
      <w:pPr>
        <w:jc w:val="both"/>
        <w:rPr>
          <w:rFonts w:ascii="Museo Sans 100" w:hAnsi="Museo Sans 100"/>
          <w:sz w:val="24"/>
          <w:szCs w:val="24"/>
        </w:rPr>
      </w:pPr>
    </w:p>
    <w:p w:rsidR="00521EF0" w:rsidRPr="00430449" w:rsidRDefault="00521EF0" w:rsidP="006A52F6">
      <w:pPr>
        <w:pStyle w:val="Prrafodelista"/>
        <w:numPr>
          <w:ilvl w:val="0"/>
          <w:numId w:val="13"/>
        </w:numPr>
        <w:spacing w:after="160" w:line="259" w:lineRule="auto"/>
        <w:contextualSpacing/>
        <w:jc w:val="both"/>
        <w:rPr>
          <w:rFonts w:ascii="Museo 300" w:hAnsi="Museo 300"/>
          <w:b/>
          <w:sz w:val="22"/>
          <w:szCs w:val="22"/>
        </w:rPr>
      </w:pPr>
      <w:r w:rsidRPr="00430449">
        <w:rPr>
          <w:rFonts w:ascii="Museo 300" w:hAnsi="Museo 300"/>
          <w:b/>
          <w:sz w:val="22"/>
          <w:szCs w:val="22"/>
        </w:rPr>
        <w:t>Cuadro resumen de las adquisiciones y contrataciones.</w:t>
      </w:r>
    </w:p>
    <w:p w:rsidR="00521EF0" w:rsidRDefault="00521EF0" w:rsidP="00521EF0">
      <w:pPr>
        <w:spacing w:after="160" w:line="259" w:lineRule="auto"/>
        <w:jc w:val="both"/>
        <w:rPr>
          <w:rFonts w:ascii="Museo 300" w:hAnsi="Museo 300"/>
          <w:sz w:val="22"/>
          <w:szCs w:val="22"/>
        </w:rPr>
      </w:pPr>
      <w:r>
        <w:rPr>
          <w:rFonts w:ascii="Museo 300" w:hAnsi="Museo 300"/>
          <w:sz w:val="22"/>
          <w:szCs w:val="22"/>
        </w:rPr>
        <w:t>A continuación se presenta un cuadro resumen correspondiente al segundo trimestre de 2020:</w:t>
      </w:r>
    </w:p>
    <w:p w:rsidR="00541657" w:rsidRPr="00A8283E" w:rsidRDefault="00521EF0" w:rsidP="00A8283E">
      <w:pPr>
        <w:spacing w:after="160" w:line="259" w:lineRule="auto"/>
        <w:jc w:val="both"/>
        <w:rPr>
          <w:rFonts w:ascii="Museo 300" w:hAnsi="Museo 300"/>
          <w:sz w:val="16"/>
          <w:szCs w:val="16"/>
        </w:rPr>
      </w:pPr>
      <w:r w:rsidRPr="0028399E">
        <w:rPr>
          <w:noProof/>
        </w:rPr>
        <w:lastRenderedPageBreak/>
        <w:drawing>
          <wp:inline distT="0" distB="0" distL="0" distR="0" wp14:anchorId="30906EB6" wp14:editId="2FF40AA5">
            <wp:extent cx="5612130" cy="984217"/>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984217"/>
                    </a:xfrm>
                    <a:prstGeom prst="rect">
                      <a:avLst/>
                    </a:prstGeom>
                    <a:noFill/>
                    <a:ln>
                      <a:noFill/>
                    </a:ln>
                  </pic:spPr>
                </pic:pic>
              </a:graphicData>
            </a:graphic>
          </wp:inline>
        </w:drawing>
      </w:r>
    </w:p>
    <w:p w:rsidR="00541657" w:rsidRDefault="00541657" w:rsidP="006101ED">
      <w:pPr>
        <w:spacing w:after="200"/>
        <w:jc w:val="both"/>
        <w:rPr>
          <w:rFonts w:ascii="Museo Sans 100" w:hAnsi="Museo Sans 100"/>
          <w:sz w:val="24"/>
          <w:szCs w:val="24"/>
        </w:rPr>
      </w:pPr>
    </w:p>
    <w:p w:rsidR="00207DC1" w:rsidRDefault="00207DC1" w:rsidP="00207DC1">
      <w:pPr>
        <w:jc w:val="both"/>
        <w:rPr>
          <w:rFonts w:ascii="Museo Sans 100" w:hAnsi="Museo Sans 100"/>
          <w:sz w:val="24"/>
          <w:szCs w:val="24"/>
        </w:rPr>
      </w:pPr>
    </w:p>
    <w:p w:rsidR="00521EF0" w:rsidRPr="00430449" w:rsidRDefault="00521EF0" w:rsidP="006A52F6">
      <w:pPr>
        <w:pStyle w:val="Prrafodelista"/>
        <w:numPr>
          <w:ilvl w:val="0"/>
          <w:numId w:val="13"/>
        </w:numPr>
        <w:spacing w:after="160" w:line="259" w:lineRule="auto"/>
        <w:contextualSpacing/>
        <w:jc w:val="both"/>
        <w:rPr>
          <w:rFonts w:ascii="Museo 300" w:hAnsi="Museo 300"/>
          <w:b/>
          <w:sz w:val="22"/>
          <w:szCs w:val="22"/>
        </w:rPr>
      </w:pPr>
      <w:r w:rsidRPr="00430449">
        <w:rPr>
          <w:rFonts w:ascii="Museo 300" w:hAnsi="Museo 300"/>
          <w:b/>
          <w:sz w:val="22"/>
          <w:szCs w:val="22"/>
        </w:rPr>
        <w:t>Detalle de adquisiciones y contrataciones clasificadas por mes y su tipo.</w:t>
      </w:r>
    </w:p>
    <w:p w:rsidR="00541657" w:rsidRDefault="00541657" w:rsidP="00521EF0">
      <w:pPr>
        <w:spacing w:after="160" w:line="259" w:lineRule="auto"/>
        <w:jc w:val="both"/>
        <w:rPr>
          <w:rFonts w:ascii="Museo 300" w:hAnsi="Museo 300"/>
          <w:b/>
          <w:sz w:val="22"/>
          <w:szCs w:val="22"/>
          <w:u w:val="single"/>
        </w:rPr>
      </w:pPr>
    </w:p>
    <w:p w:rsidR="00521EF0" w:rsidRPr="00196FCA" w:rsidRDefault="00521EF0" w:rsidP="00521EF0">
      <w:pPr>
        <w:spacing w:after="160" w:line="259" w:lineRule="auto"/>
        <w:jc w:val="both"/>
        <w:rPr>
          <w:rFonts w:ascii="Museo 300" w:hAnsi="Museo 300"/>
          <w:b/>
          <w:sz w:val="22"/>
          <w:szCs w:val="22"/>
          <w:u w:val="single"/>
        </w:rPr>
      </w:pPr>
      <w:r w:rsidRPr="00196FCA">
        <w:rPr>
          <w:rFonts w:ascii="Museo 300" w:hAnsi="Museo 300"/>
          <w:b/>
          <w:sz w:val="22"/>
          <w:szCs w:val="22"/>
          <w:u w:val="single"/>
        </w:rPr>
        <w:t xml:space="preserve">MES DE </w:t>
      </w:r>
      <w:r>
        <w:rPr>
          <w:rFonts w:ascii="Museo 300" w:hAnsi="Museo 300"/>
          <w:b/>
          <w:sz w:val="22"/>
          <w:szCs w:val="22"/>
          <w:u w:val="single"/>
        </w:rPr>
        <w:t>ABRIL</w:t>
      </w:r>
    </w:p>
    <w:p w:rsidR="00521EF0" w:rsidRDefault="00521EF0" w:rsidP="00521EF0">
      <w:pPr>
        <w:spacing w:after="160" w:line="259" w:lineRule="auto"/>
        <w:jc w:val="both"/>
        <w:rPr>
          <w:rFonts w:ascii="Museo 300" w:hAnsi="Museo 300"/>
          <w:sz w:val="22"/>
          <w:szCs w:val="22"/>
        </w:rPr>
      </w:pPr>
      <w:r>
        <w:rPr>
          <w:rFonts w:ascii="Museo 300" w:hAnsi="Museo 300"/>
          <w:sz w:val="22"/>
          <w:szCs w:val="22"/>
        </w:rPr>
        <w:t xml:space="preserve">Libre Gestión con Órdenes de Compra </w:t>
      </w:r>
    </w:p>
    <w:p w:rsidR="00521EF0" w:rsidRDefault="00521EF0" w:rsidP="00521EF0">
      <w:pPr>
        <w:spacing w:after="160" w:line="259" w:lineRule="auto"/>
        <w:jc w:val="both"/>
        <w:rPr>
          <w:rFonts w:ascii="Museo 300" w:hAnsi="Museo 300"/>
          <w:sz w:val="22"/>
          <w:szCs w:val="22"/>
        </w:rPr>
      </w:pPr>
      <w:r w:rsidRPr="0028399E">
        <w:rPr>
          <w:noProof/>
        </w:rPr>
        <w:drawing>
          <wp:inline distT="0" distB="0" distL="0" distR="0" wp14:anchorId="4C5EFBE1" wp14:editId="72F1B676">
            <wp:extent cx="5612130" cy="1371211"/>
            <wp:effectExtent l="0" t="0" r="762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371211"/>
                    </a:xfrm>
                    <a:prstGeom prst="rect">
                      <a:avLst/>
                    </a:prstGeom>
                    <a:noFill/>
                    <a:ln>
                      <a:noFill/>
                    </a:ln>
                  </pic:spPr>
                </pic:pic>
              </a:graphicData>
            </a:graphic>
          </wp:inline>
        </w:drawing>
      </w:r>
    </w:p>
    <w:p w:rsidR="00521EF0" w:rsidRDefault="00521EF0" w:rsidP="00521EF0">
      <w:pPr>
        <w:spacing w:after="160" w:line="259" w:lineRule="auto"/>
        <w:jc w:val="both"/>
        <w:rPr>
          <w:rFonts w:ascii="Museo 300" w:hAnsi="Museo 300"/>
          <w:sz w:val="22"/>
          <w:szCs w:val="22"/>
        </w:rPr>
      </w:pPr>
    </w:p>
    <w:p w:rsidR="00521EF0" w:rsidRDefault="00521EF0" w:rsidP="00521EF0">
      <w:pPr>
        <w:spacing w:after="160" w:line="259" w:lineRule="auto"/>
        <w:jc w:val="both"/>
        <w:rPr>
          <w:rFonts w:ascii="Museo 300" w:hAnsi="Museo 300"/>
          <w:sz w:val="22"/>
          <w:szCs w:val="22"/>
        </w:rPr>
      </w:pPr>
      <w:r>
        <w:rPr>
          <w:rFonts w:ascii="Museo 300" w:hAnsi="Museo 300"/>
          <w:sz w:val="22"/>
          <w:szCs w:val="22"/>
        </w:rPr>
        <w:t>Libre Gestión con Contrato</w:t>
      </w:r>
    </w:p>
    <w:p w:rsidR="00521EF0" w:rsidRDefault="00521EF0" w:rsidP="00521EF0">
      <w:pPr>
        <w:spacing w:after="160" w:line="259" w:lineRule="auto"/>
        <w:jc w:val="both"/>
        <w:rPr>
          <w:rFonts w:ascii="Museo 300" w:hAnsi="Museo 300"/>
          <w:sz w:val="22"/>
          <w:szCs w:val="22"/>
        </w:rPr>
      </w:pPr>
      <w:r w:rsidRPr="0028399E">
        <w:rPr>
          <w:noProof/>
        </w:rPr>
        <w:drawing>
          <wp:inline distT="0" distB="0" distL="0" distR="0" wp14:anchorId="3DF1B0E6" wp14:editId="7C1C2DE9">
            <wp:extent cx="5612130" cy="1203426"/>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203426"/>
                    </a:xfrm>
                    <a:prstGeom prst="rect">
                      <a:avLst/>
                    </a:prstGeom>
                    <a:noFill/>
                    <a:ln>
                      <a:noFill/>
                    </a:ln>
                  </pic:spPr>
                </pic:pic>
              </a:graphicData>
            </a:graphic>
          </wp:inline>
        </w:drawing>
      </w:r>
    </w:p>
    <w:p w:rsidR="00541657" w:rsidRDefault="00541657" w:rsidP="00521EF0">
      <w:pPr>
        <w:spacing w:after="160" w:line="259" w:lineRule="auto"/>
        <w:jc w:val="both"/>
        <w:rPr>
          <w:rFonts w:ascii="Museo 300" w:hAnsi="Museo 300"/>
          <w:b/>
          <w:sz w:val="22"/>
          <w:szCs w:val="22"/>
          <w:u w:val="single"/>
        </w:rPr>
      </w:pPr>
    </w:p>
    <w:p w:rsidR="00521EF0" w:rsidRPr="00196FCA" w:rsidRDefault="00521EF0" w:rsidP="00521EF0">
      <w:pPr>
        <w:spacing w:after="160" w:line="259" w:lineRule="auto"/>
        <w:jc w:val="both"/>
        <w:rPr>
          <w:rFonts w:ascii="Museo 300" w:hAnsi="Museo 300"/>
          <w:b/>
          <w:sz w:val="22"/>
          <w:szCs w:val="22"/>
          <w:u w:val="single"/>
        </w:rPr>
      </w:pPr>
      <w:r w:rsidRPr="00196FCA">
        <w:rPr>
          <w:rFonts w:ascii="Museo 300" w:hAnsi="Museo 300"/>
          <w:b/>
          <w:sz w:val="22"/>
          <w:szCs w:val="22"/>
          <w:u w:val="single"/>
        </w:rPr>
        <w:t xml:space="preserve">MES DE </w:t>
      </w:r>
      <w:r>
        <w:rPr>
          <w:rFonts w:ascii="Museo 300" w:hAnsi="Museo 300"/>
          <w:b/>
          <w:sz w:val="22"/>
          <w:szCs w:val="22"/>
          <w:u w:val="single"/>
        </w:rPr>
        <w:t>MAYO</w:t>
      </w:r>
    </w:p>
    <w:p w:rsidR="00521EF0" w:rsidRDefault="00521EF0" w:rsidP="00521EF0">
      <w:pPr>
        <w:spacing w:after="160" w:line="259" w:lineRule="auto"/>
        <w:jc w:val="both"/>
        <w:rPr>
          <w:rFonts w:ascii="Museo 300" w:hAnsi="Museo 300"/>
          <w:sz w:val="22"/>
          <w:szCs w:val="22"/>
        </w:rPr>
      </w:pPr>
      <w:r>
        <w:rPr>
          <w:rFonts w:ascii="Museo 300" w:hAnsi="Museo 300"/>
          <w:sz w:val="22"/>
          <w:szCs w:val="22"/>
        </w:rPr>
        <w:t xml:space="preserve">Libre Gestión con Órdenes de Compra </w:t>
      </w:r>
    </w:p>
    <w:p w:rsidR="00521EF0" w:rsidRDefault="00521EF0" w:rsidP="00521EF0">
      <w:pPr>
        <w:spacing w:after="160" w:line="259" w:lineRule="auto"/>
        <w:jc w:val="both"/>
        <w:rPr>
          <w:rFonts w:ascii="Museo 300" w:hAnsi="Museo 300"/>
          <w:sz w:val="22"/>
          <w:szCs w:val="22"/>
        </w:rPr>
      </w:pPr>
      <w:r w:rsidRPr="0028399E">
        <w:rPr>
          <w:noProof/>
        </w:rPr>
        <w:lastRenderedPageBreak/>
        <w:drawing>
          <wp:inline distT="0" distB="0" distL="0" distR="0" wp14:anchorId="01EA39D2" wp14:editId="11B8E94F">
            <wp:extent cx="5612130" cy="887959"/>
            <wp:effectExtent l="0" t="0" r="762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887959"/>
                    </a:xfrm>
                    <a:prstGeom prst="rect">
                      <a:avLst/>
                    </a:prstGeom>
                    <a:noFill/>
                    <a:ln>
                      <a:noFill/>
                    </a:ln>
                  </pic:spPr>
                </pic:pic>
              </a:graphicData>
            </a:graphic>
          </wp:inline>
        </w:drawing>
      </w:r>
    </w:p>
    <w:p w:rsidR="007C7C52" w:rsidRDefault="007C7C52" w:rsidP="006101ED">
      <w:pPr>
        <w:spacing w:after="200"/>
        <w:jc w:val="both"/>
        <w:rPr>
          <w:rFonts w:ascii="Museo Sans 100" w:hAnsi="Museo Sans 100"/>
          <w:sz w:val="24"/>
          <w:szCs w:val="24"/>
        </w:rPr>
      </w:pPr>
    </w:p>
    <w:p w:rsidR="00521EF0" w:rsidRPr="00196FCA" w:rsidRDefault="00521EF0" w:rsidP="00521EF0">
      <w:pPr>
        <w:spacing w:after="160" w:line="259" w:lineRule="auto"/>
        <w:jc w:val="both"/>
        <w:rPr>
          <w:rFonts w:ascii="Museo 300" w:hAnsi="Museo 300"/>
          <w:b/>
          <w:sz w:val="22"/>
          <w:szCs w:val="22"/>
          <w:u w:val="single"/>
        </w:rPr>
      </w:pPr>
      <w:r w:rsidRPr="00196FCA">
        <w:rPr>
          <w:rFonts w:ascii="Museo 300" w:hAnsi="Museo 300"/>
          <w:b/>
          <w:sz w:val="22"/>
          <w:szCs w:val="22"/>
          <w:u w:val="single"/>
        </w:rPr>
        <w:t xml:space="preserve">MES DE </w:t>
      </w:r>
      <w:r>
        <w:rPr>
          <w:rFonts w:ascii="Museo 300" w:hAnsi="Museo 300"/>
          <w:b/>
          <w:sz w:val="22"/>
          <w:szCs w:val="22"/>
          <w:u w:val="single"/>
        </w:rPr>
        <w:t>JUNIO</w:t>
      </w:r>
    </w:p>
    <w:p w:rsidR="00521EF0" w:rsidRDefault="00521EF0" w:rsidP="00521EF0">
      <w:pPr>
        <w:spacing w:after="160" w:line="259" w:lineRule="auto"/>
        <w:jc w:val="both"/>
        <w:rPr>
          <w:rFonts w:ascii="Museo 300" w:hAnsi="Museo 300"/>
          <w:sz w:val="22"/>
          <w:szCs w:val="22"/>
        </w:rPr>
      </w:pPr>
      <w:r>
        <w:rPr>
          <w:rFonts w:ascii="Museo 300" w:hAnsi="Museo 300"/>
          <w:sz w:val="22"/>
          <w:szCs w:val="22"/>
        </w:rPr>
        <w:t>Libre Gestión con orden de compra</w:t>
      </w:r>
    </w:p>
    <w:p w:rsidR="00521EF0" w:rsidRDefault="00521EF0" w:rsidP="00521EF0">
      <w:pPr>
        <w:spacing w:after="160" w:line="259" w:lineRule="auto"/>
        <w:jc w:val="both"/>
        <w:rPr>
          <w:rFonts w:ascii="Museo 300" w:hAnsi="Museo 300"/>
          <w:sz w:val="22"/>
          <w:szCs w:val="22"/>
        </w:rPr>
      </w:pPr>
      <w:r w:rsidRPr="0028399E">
        <w:rPr>
          <w:noProof/>
        </w:rPr>
        <w:drawing>
          <wp:inline distT="0" distB="0" distL="0" distR="0" wp14:anchorId="6C1B626D" wp14:editId="719BD785">
            <wp:extent cx="5612130" cy="3763013"/>
            <wp:effectExtent l="0" t="0" r="762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763013"/>
                    </a:xfrm>
                    <a:prstGeom prst="rect">
                      <a:avLst/>
                    </a:prstGeom>
                    <a:noFill/>
                    <a:ln>
                      <a:noFill/>
                    </a:ln>
                  </pic:spPr>
                </pic:pic>
              </a:graphicData>
            </a:graphic>
          </wp:inline>
        </w:drawing>
      </w:r>
    </w:p>
    <w:p w:rsidR="00521EF0" w:rsidRDefault="00521EF0" w:rsidP="00521EF0">
      <w:pPr>
        <w:spacing w:after="160" w:line="259" w:lineRule="auto"/>
        <w:jc w:val="both"/>
        <w:rPr>
          <w:rFonts w:ascii="Museo 300" w:hAnsi="Museo 300"/>
          <w:sz w:val="22"/>
          <w:szCs w:val="22"/>
        </w:rPr>
      </w:pPr>
    </w:p>
    <w:p w:rsidR="00521EF0" w:rsidRDefault="00521EF0" w:rsidP="00521EF0">
      <w:pPr>
        <w:spacing w:after="160" w:line="259" w:lineRule="auto"/>
        <w:jc w:val="both"/>
        <w:rPr>
          <w:rFonts w:ascii="Museo 300" w:hAnsi="Museo 300"/>
          <w:sz w:val="22"/>
          <w:szCs w:val="22"/>
        </w:rPr>
      </w:pPr>
    </w:p>
    <w:p w:rsidR="00521EF0" w:rsidRPr="00541657" w:rsidRDefault="00521EF0" w:rsidP="006A52F6">
      <w:pPr>
        <w:pStyle w:val="Prrafodelista"/>
        <w:numPr>
          <w:ilvl w:val="0"/>
          <w:numId w:val="13"/>
        </w:numPr>
        <w:spacing w:after="160" w:line="259" w:lineRule="auto"/>
        <w:contextualSpacing/>
        <w:jc w:val="both"/>
        <w:rPr>
          <w:rFonts w:ascii="Museo 300" w:hAnsi="Museo 300"/>
          <w:b/>
          <w:sz w:val="22"/>
          <w:szCs w:val="22"/>
        </w:rPr>
      </w:pPr>
      <w:r w:rsidRPr="00541657">
        <w:rPr>
          <w:rFonts w:ascii="Museo 300" w:hAnsi="Museo 300"/>
          <w:b/>
          <w:sz w:val="22"/>
          <w:szCs w:val="22"/>
        </w:rPr>
        <w:t>Ahorro institucional</w:t>
      </w:r>
    </w:p>
    <w:p w:rsidR="0030229F" w:rsidRPr="00245BD9" w:rsidRDefault="00521EF0" w:rsidP="00245BD9">
      <w:pPr>
        <w:spacing w:after="160" w:line="259" w:lineRule="auto"/>
        <w:jc w:val="both"/>
      </w:pPr>
      <w:r w:rsidRPr="0028399E">
        <w:rPr>
          <w:noProof/>
        </w:rPr>
        <w:lastRenderedPageBreak/>
        <w:drawing>
          <wp:inline distT="0" distB="0" distL="0" distR="0" wp14:anchorId="0B24583C" wp14:editId="0C59ADEC">
            <wp:extent cx="5612130" cy="110729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107295"/>
                    </a:xfrm>
                    <a:prstGeom prst="rect">
                      <a:avLst/>
                    </a:prstGeom>
                    <a:noFill/>
                    <a:ln>
                      <a:noFill/>
                    </a:ln>
                  </pic:spPr>
                </pic:pic>
              </a:graphicData>
            </a:graphic>
          </wp:inline>
        </w:drawing>
      </w:r>
    </w:p>
    <w:p w:rsidR="007752DE" w:rsidRDefault="007752DE" w:rsidP="00207DC1">
      <w:pPr>
        <w:jc w:val="both"/>
        <w:rPr>
          <w:rFonts w:ascii="Museo Sans 100" w:hAnsi="Museo Sans 100"/>
          <w:sz w:val="24"/>
          <w:szCs w:val="24"/>
        </w:rPr>
      </w:pPr>
    </w:p>
    <w:p w:rsidR="00521EF0" w:rsidRDefault="00521EF0" w:rsidP="00521EF0">
      <w:pPr>
        <w:spacing w:after="160" w:line="259" w:lineRule="auto"/>
        <w:jc w:val="both"/>
        <w:rPr>
          <w:rFonts w:ascii="Museo 300" w:hAnsi="Museo 300"/>
          <w:sz w:val="22"/>
          <w:szCs w:val="22"/>
        </w:rPr>
      </w:pPr>
      <w:r>
        <w:rPr>
          <w:rFonts w:ascii="Museo 300" w:hAnsi="Museo 300"/>
          <w:sz w:val="22"/>
          <w:szCs w:val="22"/>
        </w:rPr>
        <w:t xml:space="preserve">                                                                                                                                      </w:t>
      </w:r>
    </w:p>
    <w:p w:rsidR="00521EF0" w:rsidRDefault="00521EF0" w:rsidP="00521EF0">
      <w:pPr>
        <w:spacing w:after="160" w:line="259" w:lineRule="auto"/>
        <w:jc w:val="both"/>
        <w:rPr>
          <w:rFonts w:ascii="Museo 300" w:hAnsi="Museo 300"/>
          <w:sz w:val="22"/>
          <w:szCs w:val="22"/>
        </w:rPr>
      </w:pPr>
      <w:r w:rsidRPr="0028399E">
        <w:rPr>
          <w:noProof/>
        </w:rPr>
        <w:drawing>
          <wp:inline distT="0" distB="0" distL="0" distR="0" wp14:anchorId="43191FAD" wp14:editId="35E11B5F">
            <wp:extent cx="5612130" cy="1142292"/>
            <wp:effectExtent l="0" t="0" r="0" b="12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142292"/>
                    </a:xfrm>
                    <a:prstGeom prst="rect">
                      <a:avLst/>
                    </a:prstGeom>
                    <a:noFill/>
                    <a:ln>
                      <a:noFill/>
                    </a:ln>
                  </pic:spPr>
                </pic:pic>
              </a:graphicData>
            </a:graphic>
          </wp:inline>
        </w:drawing>
      </w:r>
    </w:p>
    <w:p w:rsidR="00521EF0" w:rsidRDefault="00521EF0" w:rsidP="00521EF0">
      <w:pPr>
        <w:spacing w:after="160" w:line="259" w:lineRule="auto"/>
        <w:jc w:val="both"/>
        <w:rPr>
          <w:rFonts w:ascii="Museo 300" w:hAnsi="Museo 300"/>
          <w:sz w:val="22"/>
          <w:szCs w:val="22"/>
        </w:rPr>
      </w:pPr>
    </w:p>
    <w:p w:rsidR="00521EF0" w:rsidRDefault="00521EF0" w:rsidP="00521EF0">
      <w:pPr>
        <w:spacing w:after="160" w:line="259" w:lineRule="auto"/>
        <w:jc w:val="both"/>
        <w:rPr>
          <w:rFonts w:ascii="Museo 300" w:hAnsi="Museo 300"/>
          <w:sz w:val="22"/>
          <w:szCs w:val="22"/>
        </w:rPr>
      </w:pPr>
      <w:r w:rsidRPr="0028399E">
        <w:rPr>
          <w:noProof/>
        </w:rPr>
        <w:drawing>
          <wp:inline distT="0" distB="0" distL="0" distR="0" wp14:anchorId="17E3D817" wp14:editId="1AE5B643">
            <wp:extent cx="5612130" cy="1123822"/>
            <wp:effectExtent l="0" t="0" r="0" b="63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123822"/>
                    </a:xfrm>
                    <a:prstGeom prst="rect">
                      <a:avLst/>
                    </a:prstGeom>
                    <a:noFill/>
                    <a:ln>
                      <a:noFill/>
                    </a:ln>
                  </pic:spPr>
                </pic:pic>
              </a:graphicData>
            </a:graphic>
          </wp:inline>
        </w:drawing>
      </w:r>
    </w:p>
    <w:p w:rsidR="00521EF0" w:rsidRPr="000D66E5" w:rsidRDefault="00521EF0" w:rsidP="00521EF0">
      <w:pPr>
        <w:spacing w:after="160" w:line="259" w:lineRule="auto"/>
        <w:jc w:val="both"/>
        <w:rPr>
          <w:rFonts w:ascii="Museo 300" w:hAnsi="Museo 300"/>
          <w:sz w:val="22"/>
          <w:szCs w:val="22"/>
        </w:rPr>
      </w:pPr>
      <w:r w:rsidRPr="000D66E5">
        <w:rPr>
          <w:rFonts w:ascii="Museo 300" w:hAnsi="Museo 300"/>
          <w:sz w:val="22"/>
          <w:szCs w:val="22"/>
        </w:rPr>
        <w:t>En total</w:t>
      </w:r>
      <w:r>
        <w:rPr>
          <w:rFonts w:ascii="Museo 300" w:hAnsi="Museo 300"/>
          <w:sz w:val="22"/>
          <w:szCs w:val="22"/>
        </w:rPr>
        <w:t xml:space="preserve">, correspondiente al segundo trimestre de 2020 </w:t>
      </w:r>
      <w:r w:rsidRPr="000D66E5">
        <w:rPr>
          <w:rFonts w:ascii="Museo 300" w:hAnsi="Museo 300"/>
          <w:sz w:val="22"/>
          <w:szCs w:val="22"/>
        </w:rPr>
        <w:t xml:space="preserve">se adjudicaron </w:t>
      </w:r>
      <w:r>
        <w:rPr>
          <w:rFonts w:ascii="Museo 300" w:hAnsi="Museo 300"/>
          <w:sz w:val="22"/>
          <w:szCs w:val="22"/>
        </w:rPr>
        <w:t xml:space="preserve">16 procesos por un monto de $148,751.30 con un </w:t>
      </w:r>
      <w:r w:rsidRPr="00EF4E12">
        <w:rPr>
          <w:rFonts w:ascii="Museo 300" w:hAnsi="Museo 300"/>
          <w:b/>
          <w:sz w:val="22"/>
          <w:szCs w:val="22"/>
        </w:rPr>
        <w:t>AHORRO INSTITUCIONAL de $</w:t>
      </w:r>
      <w:r>
        <w:rPr>
          <w:rFonts w:ascii="Museo 300" w:hAnsi="Museo 300"/>
          <w:b/>
          <w:sz w:val="22"/>
          <w:szCs w:val="22"/>
        </w:rPr>
        <w:t>16,703.10</w:t>
      </w:r>
    </w:p>
    <w:p w:rsidR="00521EF0" w:rsidRDefault="00521EF0" w:rsidP="00521EF0">
      <w:pPr>
        <w:spacing w:after="160" w:line="259" w:lineRule="auto"/>
        <w:jc w:val="both"/>
        <w:rPr>
          <w:rFonts w:ascii="Museo 300" w:hAnsi="Museo 300"/>
          <w:sz w:val="22"/>
          <w:szCs w:val="22"/>
        </w:rPr>
      </w:pPr>
    </w:p>
    <w:p w:rsidR="00521EF0" w:rsidRPr="00865F59" w:rsidRDefault="00521EF0" w:rsidP="006A52F6">
      <w:pPr>
        <w:pStyle w:val="Prrafodelista"/>
        <w:numPr>
          <w:ilvl w:val="0"/>
          <w:numId w:val="13"/>
        </w:numPr>
        <w:spacing w:after="160" w:line="259" w:lineRule="auto"/>
        <w:contextualSpacing/>
        <w:jc w:val="both"/>
        <w:rPr>
          <w:rFonts w:ascii="Museo 300" w:hAnsi="Museo 300"/>
          <w:b/>
          <w:sz w:val="22"/>
          <w:szCs w:val="22"/>
        </w:rPr>
      </w:pPr>
      <w:r w:rsidRPr="00865F59">
        <w:rPr>
          <w:rFonts w:ascii="Museo 300" w:hAnsi="Museo 300"/>
          <w:b/>
          <w:sz w:val="22"/>
          <w:szCs w:val="22"/>
        </w:rPr>
        <w:t>Cumplimiento de adjudicaciones del sector MYPE</w:t>
      </w:r>
    </w:p>
    <w:p w:rsidR="00521EF0" w:rsidRDefault="00521EF0" w:rsidP="00521EF0">
      <w:pPr>
        <w:spacing w:after="160" w:line="259" w:lineRule="auto"/>
        <w:jc w:val="both"/>
        <w:rPr>
          <w:rFonts w:ascii="Museo 300" w:hAnsi="Museo 300"/>
          <w:sz w:val="22"/>
          <w:szCs w:val="22"/>
        </w:rPr>
      </w:pPr>
      <w:r>
        <w:rPr>
          <w:rFonts w:ascii="Museo 300" w:hAnsi="Museo 300"/>
          <w:sz w:val="22"/>
          <w:szCs w:val="22"/>
        </w:rPr>
        <w:t>A continuación se muestra el detalle de las adquisiciones y contrataciones en el segundo trimestre de 2020  según la clasificación del ofertante, en donde se detallan los montos y cantidad de procesos adjudicados, y se brinda una breve explicación sobre los porcentajes alcanzados justificando el cumplimiento o no del Art. 39-C de la Ley de Adquisiciones y Contrataciones Públicas LACAP.</w:t>
      </w:r>
    </w:p>
    <w:p w:rsidR="00521EF0" w:rsidRDefault="00521EF0" w:rsidP="00521EF0">
      <w:pPr>
        <w:spacing w:after="160" w:line="259" w:lineRule="auto"/>
        <w:jc w:val="both"/>
        <w:rPr>
          <w:rFonts w:ascii="Museo 300" w:hAnsi="Museo 300"/>
          <w:b/>
          <w:sz w:val="22"/>
          <w:szCs w:val="22"/>
        </w:rPr>
      </w:pPr>
    </w:p>
    <w:p w:rsidR="00521EF0" w:rsidRDefault="00521EF0" w:rsidP="00521EF0">
      <w:pPr>
        <w:spacing w:after="160" w:line="259" w:lineRule="auto"/>
        <w:jc w:val="both"/>
        <w:rPr>
          <w:rFonts w:ascii="Museo 300" w:hAnsi="Museo 300"/>
          <w:sz w:val="22"/>
          <w:szCs w:val="22"/>
        </w:rPr>
      </w:pPr>
      <w:r>
        <w:rPr>
          <w:rFonts w:ascii="Museo 300" w:hAnsi="Museo 300"/>
          <w:b/>
          <w:noProof/>
          <w:sz w:val="22"/>
          <w:szCs w:val="22"/>
        </w:rPr>
        <w:drawing>
          <wp:anchor distT="0" distB="0" distL="114300" distR="114300" simplePos="0" relativeHeight="251660288" behindDoc="0" locked="0" layoutInCell="1" allowOverlap="1" wp14:anchorId="798DDBE3" wp14:editId="52399278">
            <wp:simplePos x="0" y="0"/>
            <wp:positionH relativeFrom="column">
              <wp:posOffset>3006090</wp:posOffset>
            </wp:positionH>
            <wp:positionV relativeFrom="paragraph">
              <wp:posOffset>488950</wp:posOffset>
            </wp:positionV>
            <wp:extent cx="3006725" cy="1804035"/>
            <wp:effectExtent l="0" t="0" r="3175" b="5715"/>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06725" cy="1804035"/>
                    </a:xfrm>
                    <a:prstGeom prst="rect">
                      <a:avLst/>
                    </a:prstGeom>
                    <a:noFill/>
                  </pic:spPr>
                </pic:pic>
              </a:graphicData>
            </a:graphic>
            <wp14:sizeRelH relativeFrom="page">
              <wp14:pctWidth>0</wp14:pctWidth>
            </wp14:sizeRelH>
            <wp14:sizeRelV relativeFrom="page">
              <wp14:pctHeight>0</wp14:pctHeight>
            </wp14:sizeRelV>
          </wp:anchor>
        </w:drawing>
      </w:r>
      <w:r w:rsidRPr="005C045E">
        <w:rPr>
          <w:noProof/>
        </w:rPr>
        <w:drawing>
          <wp:anchor distT="0" distB="0" distL="114300" distR="114300" simplePos="0" relativeHeight="251659264" behindDoc="0" locked="0" layoutInCell="1" allowOverlap="1" wp14:anchorId="05B4DAF1" wp14:editId="063FFEC2">
            <wp:simplePos x="0" y="0"/>
            <wp:positionH relativeFrom="column">
              <wp:posOffset>5080</wp:posOffset>
            </wp:positionH>
            <wp:positionV relativeFrom="paragraph">
              <wp:posOffset>1205230</wp:posOffset>
            </wp:positionV>
            <wp:extent cx="2943225" cy="1075055"/>
            <wp:effectExtent l="0" t="0" r="9525"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322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useo 300" w:hAnsi="Museo 300"/>
          <w:b/>
          <w:sz w:val="22"/>
          <w:szCs w:val="22"/>
        </w:rPr>
        <w:t>ABRIL</w:t>
      </w:r>
      <w:r w:rsidRPr="002E34FF">
        <w:rPr>
          <w:rFonts w:ascii="Museo 300" w:hAnsi="Museo 300"/>
          <w:b/>
          <w:sz w:val="22"/>
          <w:szCs w:val="22"/>
        </w:rPr>
        <w:t>.</w:t>
      </w:r>
      <w:r>
        <w:rPr>
          <w:rFonts w:ascii="Museo 300" w:hAnsi="Museo 300"/>
          <w:sz w:val="22"/>
          <w:szCs w:val="22"/>
        </w:rPr>
        <w:t xml:space="preserve"> Para el mes de Abril el 60% de las adjudicaciones fueron para la Mediana Empresa, 5% para la pequeña empresa y un </w:t>
      </w:r>
      <w:r>
        <w:rPr>
          <w:rFonts w:ascii="Museo 300" w:hAnsi="Museo 300"/>
          <w:sz w:val="22"/>
          <w:szCs w:val="22"/>
        </w:rPr>
        <w:lastRenderedPageBreak/>
        <w:t>35% para la micro empresa, logrando un 40% de adjudicaciones para la MYPES superando así el 25% requerido por CONAMYPE, Únicamente se realizaron 4 procesos.</w:t>
      </w:r>
    </w:p>
    <w:p w:rsidR="007752DE" w:rsidRDefault="007752DE" w:rsidP="00207DC1">
      <w:pPr>
        <w:jc w:val="both"/>
        <w:rPr>
          <w:rFonts w:ascii="Museo Sans 100" w:hAnsi="Museo Sans 100"/>
          <w:sz w:val="24"/>
          <w:szCs w:val="24"/>
        </w:rPr>
      </w:pPr>
    </w:p>
    <w:p w:rsidR="006532DA" w:rsidRDefault="006532DA" w:rsidP="006101ED">
      <w:pPr>
        <w:spacing w:after="200"/>
        <w:jc w:val="both"/>
        <w:rPr>
          <w:rFonts w:ascii="Museo Sans 100" w:hAnsi="Museo Sans 100"/>
          <w:sz w:val="24"/>
          <w:szCs w:val="24"/>
        </w:rPr>
      </w:pPr>
    </w:p>
    <w:p w:rsidR="00521EF0" w:rsidRDefault="00521EF0" w:rsidP="00521EF0">
      <w:pPr>
        <w:jc w:val="both"/>
        <w:rPr>
          <w:rFonts w:ascii="Museo 300" w:hAnsi="Museo 300"/>
          <w:sz w:val="22"/>
          <w:szCs w:val="22"/>
        </w:rPr>
      </w:pPr>
      <w:r>
        <w:rPr>
          <w:rFonts w:ascii="Museo 300" w:hAnsi="Museo 300"/>
          <w:b/>
          <w:noProof/>
          <w:sz w:val="22"/>
          <w:szCs w:val="22"/>
        </w:rPr>
        <w:drawing>
          <wp:anchor distT="0" distB="0" distL="114300" distR="114300" simplePos="0" relativeHeight="251664384" behindDoc="0" locked="0" layoutInCell="1" allowOverlap="1" wp14:anchorId="0248AF40" wp14:editId="3977D0D7">
            <wp:simplePos x="0" y="0"/>
            <wp:positionH relativeFrom="column">
              <wp:posOffset>2957195</wp:posOffset>
            </wp:positionH>
            <wp:positionV relativeFrom="paragraph">
              <wp:posOffset>556260</wp:posOffset>
            </wp:positionV>
            <wp:extent cx="3049270" cy="1757045"/>
            <wp:effectExtent l="0" t="0" r="0" b="0"/>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9270" cy="1757045"/>
                    </a:xfrm>
                    <a:prstGeom prst="rect">
                      <a:avLst/>
                    </a:prstGeom>
                    <a:noFill/>
                  </pic:spPr>
                </pic:pic>
              </a:graphicData>
            </a:graphic>
            <wp14:sizeRelH relativeFrom="page">
              <wp14:pctWidth>0</wp14:pctWidth>
            </wp14:sizeRelH>
            <wp14:sizeRelV relativeFrom="page">
              <wp14:pctHeight>0</wp14:pctHeight>
            </wp14:sizeRelV>
          </wp:anchor>
        </w:drawing>
      </w:r>
      <w:r w:rsidRPr="00004D34">
        <w:rPr>
          <w:noProof/>
        </w:rPr>
        <w:drawing>
          <wp:anchor distT="0" distB="0" distL="114300" distR="114300" simplePos="0" relativeHeight="251662336" behindDoc="0" locked="0" layoutInCell="1" allowOverlap="1" wp14:anchorId="4493907D" wp14:editId="6C1AE7B8">
            <wp:simplePos x="0" y="0"/>
            <wp:positionH relativeFrom="column">
              <wp:posOffset>-23495</wp:posOffset>
            </wp:positionH>
            <wp:positionV relativeFrom="paragraph">
              <wp:posOffset>969010</wp:posOffset>
            </wp:positionV>
            <wp:extent cx="2849880" cy="1341755"/>
            <wp:effectExtent l="0" t="0" r="762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9880"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useo 300" w:hAnsi="Museo 300"/>
          <w:b/>
          <w:sz w:val="22"/>
          <w:szCs w:val="22"/>
        </w:rPr>
        <w:t>MAYO</w:t>
      </w:r>
      <w:r w:rsidRPr="002E34FF">
        <w:rPr>
          <w:rFonts w:ascii="Museo 300" w:hAnsi="Museo 300"/>
          <w:b/>
          <w:sz w:val="22"/>
          <w:szCs w:val="22"/>
        </w:rPr>
        <w:t>.</w:t>
      </w:r>
      <w:r>
        <w:rPr>
          <w:rFonts w:ascii="Museo 300" w:hAnsi="Museo 300"/>
          <w:sz w:val="22"/>
          <w:szCs w:val="22"/>
        </w:rPr>
        <w:t xml:space="preserve"> Para este mes, no se adjudicó ningún proceso adquisición o contratación a la MYPES. Únicamente se recibieron en la UACI dos solicitudes, de las cuales la que tuvo un mayor monto económico fue adjudicado a la Gran Empresa para adquirir </w:t>
      </w:r>
      <w:proofErr w:type="spellStart"/>
      <w:r>
        <w:rPr>
          <w:rFonts w:ascii="Museo 300" w:hAnsi="Museo 300"/>
          <w:sz w:val="22"/>
          <w:szCs w:val="22"/>
        </w:rPr>
        <w:t>Girf</w:t>
      </w:r>
      <w:proofErr w:type="spellEnd"/>
      <w:r>
        <w:rPr>
          <w:rFonts w:ascii="Museo 300" w:hAnsi="Museo 300"/>
          <w:sz w:val="22"/>
          <w:szCs w:val="22"/>
        </w:rPr>
        <w:t xml:space="preserve"> </w:t>
      </w:r>
      <w:proofErr w:type="spellStart"/>
      <w:r>
        <w:rPr>
          <w:rFonts w:ascii="Museo 300" w:hAnsi="Museo 300"/>
          <w:sz w:val="22"/>
          <w:szCs w:val="22"/>
        </w:rPr>
        <w:t>cards</w:t>
      </w:r>
      <w:proofErr w:type="spellEnd"/>
      <w:r>
        <w:rPr>
          <w:rFonts w:ascii="Museo 300" w:hAnsi="Museo 300"/>
          <w:sz w:val="22"/>
          <w:szCs w:val="22"/>
        </w:rPr>
        <w:t xml:space="preserve"> para el personal del ISTA y ser entregadas en Junio y Diciembre del presente año.</w:t>
      </w:r>
    </w:p>
    <w:p w:rsidR="00521EF0" w:rsidRDefault="00521EF0" w:rsidP="00521EF0">
      <w:pPr>
        <w:rPr>
          <w:rFonts w:ascii="Museo 300" w:hAnsi="Museo 300"/>
          <w:sz w:val="22"/>
          <w:szCs w:val="22"/>
        </w:rPr>
      </w:pPr>
    </w:p>
    <w:p w:rsidR="00521EF0" w:rsidRPr="008841F7" w:rsidRDefault="00521EF0" w:rsidP="00521EF0">
      <w:pPr>
        <w:rPr>
          <w:rFonts w:ascii="Museo 300" w:hAnsi="Museo 300"/>
          <w:sz w:val="22"/>
          <w:szCs w:val="22"/>
        </w:rPr>
      </w:pPr>
    </w:p>
    <w:p w:rsidR="00521EF0" w:rsidRDefault="00521EF0" w:rsidP="00521EF0">
      <w:pPr>
        <w:rPr>
          <w:rFonts w:ascii="Museo 300" w:hAnsi="Museo 300"/>
          <w:sz w:val="22"/>
          <w:szCs w:val="22"/>
        </w:rPr>
      </w:pPr>
    </w:p>
    <w:p w:rsidR="00521EF0" w:rsidRDefault="00521EF0" w:rsidP="00521EF0">
      <w:pPr>
        <w:jc w:val="both"/>
        <w:rPr>
          <w:rFonts w:ascii="Museo 300" w:hAnsi="Museo 300"/>
          <w:b/>
          <w:sz w:val="22"/>
          <w:szCs w:val="22"/>
        </w:rPr>
      </w:pPr>
    </w:p>
    <w:p w:rsidR="00521EF0" w:rsidRDefault="00521EF0" w:rsidP="00521EF0">
      <w:pPr>
        <w:jc w:val="both"/>
        <w:rPr>
          <w:rFonts w:ascii="Museo 300" w:hAnsi="Museo 300"/>
          <w:b/>
          <w:sz w:val="22"/>
          <w:szCs w:val="22"/>
        </w:rPr>
      </w:pPr>
      <w:r>
        <w:rPr>
          <w:rFonts w:ascii="Museo 300" w:hAnsi="Museo 300"/>
          <w:b/>
          <w:noProof/>
          <w:sz w:val="22"/>
          <w:szCs w:val="22"/>
        </w:rPr>
        <w:drawing>
          <wp:anchor distT="0" distB="0" distL="114300" distR="114300" simplePos="0" relativeHeight="251665408" behindDoc="0" locked="0" layoutInCell="1" allowOverlap="1" wp14:anchorId="5F3875A7" wp14:editId="14067298">
            <wp:simplePos x="0" y="0"/>
            <wp:positionH relativeFrom="column">
              <wp:posOffset>2999105</wp:posOffset>
            </wp:positionH>
            <wp:positionV relativeFrom="paragraph">
              <wp:posOffset>781685</wp:posOffset>
            </wp:positionV>
            <wp:extent cx="3007995" cy="1803400"/>
            <wp:effectExtent l="0" t="0" r="1905" b="635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07995" cy="1803400"/>
                    </a:xfrm>
                    <a:prstGeom prst="rect">
                      <a:avLst/>
                    </a:prstGeom>
                    <a:noFill/>
                  </pic:spPr>
                </pic:pic>
              </a:graphicData>
            </a:graphic>
            <wp14:sizeRelH relativeFrom="page">
              <wp14:pctWidth>0</wp14:pctWidth>
            </wp14:sizeRelH>
            <wp14:sizeRelV relativeFrom="page">
              <wp14:pctHeight>0</wp14:pctHeight>
            </wp14:sizeRelV>
          </wp:anchor>
        </w:drawing>
      </w:r>
      <w:r w:rsidRPr="00004D34">
        <w:rPr>
          <w:noProof/>
        </w:rPr>
        <w:drawing>
          <wp:anchor distT="0" distB="0" distL="114300" distR="114300" simplePos="0" relativeHeight="251663360" behindDoc="0" locked="0" layoutInCell="1" allowOverlap="1" wp14:anchorId="5666EC69" wp14:editId="45886504">
            <wp:simplePos x="0" y="0"/>
            <wp:positionH relativeFrom="column">
              <wp:posOffset>-15240</wp:posOffset>
            </wp:positionH>
            <wp:positionV relativeFrom="paragraph">
              <wp:posOffset>1227455</wp:posOffset>
            </wp:positionV>
            <wp:extent cx="2933065" cy="1341755"/>
            <wp:effectExtent l="0" t="0" r="635"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306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useo 300" w:hAnsi="Museo 300"/>
          <w:b/>
          <w:sz w:val="22"/>
          <w:szCs w:val="22"/>
        </w:rPr>
        <w:t>JUNIO</w:t>
      </w:r>
      <w:r w:rsidRPr="00990FE2">
        <w:rPr>
          <w:rFonts w:ascii="Museo 300" w:hAnsi="Museo 300"/>
          <w:b/>
          <w:sz w:val="22"/>
          <w:szCs w:val="22"/>
        </w:rPr>
        <w:t>.</w:t>
      </w:r>
      <w:r>
        <w:rPr>
          <w:rFonts w:ascii="Museo 300" w:hAnsi="Museo 300"/>
          <w:sz w:val="22"/>
          <w:szCs w:val="22"/>
        </w:rPr>
        <w:t xml:space="preserve"> Para este mes, la actividad del ISTA se incrementó y las diferentes unidades han empezado a realizar los requerimientos pendientes a la UACI. Se recibieron 9 solicitudes, de las cuales solo una fue adjudicada a la Gran Empresa; las restantes se adjudicaron a la MYPES logrando un 50% de adjudicaciones a este sector para el mes de Junio.</w:t>
      </w: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Pr="00521EF0" w:rsidRDefault="00521EF0" w:rsidP="00521EF0">
      <w:pPr>
        <w:rPr>
          <w:rFonts w:ascii="Museo Sans 100" w:hAnsi="Museo Sans 100"/>
          <w:b/>
          <w:sz w:val="22"/>
          <w:szCs w:val="22"/>
        </w:rPr>
      </w:pPr>
      <w:r w:rsidRPr="00521EF0">
        <w:rPr>
          <w:rFonts w:ascii="Museo Sans 100" w:hAnsi="Museo Sans 100"/>
          <w:b/>
          <w:sz w:val="22"/>
          <w:szCs w:val="22"/>
        </w:rPr>
        <w:t xml:space="preserve">Para el segundo trimestre, tomando en cuenta los montos adjudicados, a nivel global se logró que un 23.57%  de las adjudicaciones fueran para la MYPES. </w:t>
      </w:r>
    </w:p>
    <w:p w:rsidR="006532DA" w:rsidRPr="00521EF0" w:rsidRDefault="006532DA" w:rsidP="006101ED">
      <w:pPr>
        <w:spacing w:after="200"/>
        <w:jc w:val="both"/>
        <w:rPr>
          <w:rFonts w:ascii="Museo Sans 100" w:hAnsi="Museo Sans 100"/>
          <w:sz w:val="24"/>
          <w:szCs w:val="24"/>
        </w:rPr>
      </w:pPr>
    </w:p>
    <w:p w:rsidR="00521EF0" w:rsidRDefault="00521EF0" w:rsidP="006A52F6">
      <w:pPr>
        <w:pStyle w:val="Prrafodelista"/>
        <w:numPr>
          <w:ilvl w:val="0"/>
          <w:numId w:val="13"/>
        </w:numPr>
        <w:contextualSpacing/>
        <w:rPr>
          <w:rFonts w:ascii="Museo 300" w:hAnsi="Museo 300"/>
          <w:b/>
          <w:sz w:val="22"/>
          <w:szCs w:val="22"/>
        </w:rPr>
      </w:pPr>
      <w:r>
        <w:rPr>
          <w:rFonts w:ascii="Museo 300" w:hAnsi="Museo 300"/>
          <w:b/>
          <w:sz w:val="22"/>
          <w:szCs w:val="22"/>
        </w:rPr>
        <w:t>Adquisiciones y contrataciones por Gerencia o Unidad</w:t>
      </w:r>
    </w:p>
    <w:p w:rsidR="00521EF0" w:rsidRDefault="00521EF0" w:rsidP="00521EF0">
      <w:pPr>
        <w:rPr>
          <w:rFonts w:ascii="Museo 300" w:hAnsi="Museo 300"/>
          <w:b/>
          <w:sz w:val="22"/>
          <w:szCs w:val="22"/>
        </w:rPr>
      </w:pPr>
    </w:p>
    <w:p w:rsidR="00521EF0" w:rsidRPr="00521EF0" w:rsidRDefault="00521EF0" w:rsidP="00521EF0">
      <w:pPr>
        <w:jc w:val="both"/>
        <w:rPr>
          <w:rFonts w:ascii="Museo Sans 100" w:hAnsi="Museo Sans 100"/>
          <w:sz w:val="22"/>
          <w:szCs w:val="22"/>
        </w:rPr>
      </w:pPr>
      <w:r w:rsidRPr="00521EF0">
        <w:rPr>
          <w:rFonts w:ascii="Museo Sans 100" w:hAnsi="Museo Sans 100"/>
          <w:sz w:val="22"/>
          <w:szCs w:val="22"/>
        </w:rPr>
        <w:lastRenderedPageBreak/>
        <w:t xml:space="preserve">Al igual que el primer trimestre de 2020, nuevamente la unidad o gerencia que tuvo adjudicaciones con mayor valor económico fue la Gerencia de Recursos Humanos, esto debido a los requerimientos de </w:t>
      </w:r>
      <w:proofErr w:type="spellStart"/>
      <w:r w:rsidRPr="00521EF0">
        <w:rPr>
          <w:rFonts w:ascii="Museo Sans 100" w:hAnsi="Museo Sans 100"/>
          <w:sz w:val="22"/>
          <w:szCs w:val="22"/>
        </w:rPr>
        <w:t>Gift</w:t>
      </w:r>
      <w:proofErr w:type="spellEnd"/>
      <w:r w:rsidRPr="00521EF0">
        <w:rPr>
          <w:rFonts w:ascii="Museo Sans 100" w:hAnsi="Museo Sans 100"/>
          <w:sz w:val="22"/>
          <w:szCs w:val="22"/>
        </w:rPr>
        <w:t xml:space="preserve"> Cars para los empleados, como un beneficio contemplado en el contrato colectivo de trabajo. En segundo lugar está la Gerencia de Escuelas Agrarias, la cual ha trabajado ininterrumpidamente y está recibiendo todo el apoyo institucional en sus proyectos en temas de seguridad alimentaria ayudando a la reactivación de la actividad agropecuaria del país</w:t>
      </w:r>
      <w:r w:rsidR="00EE70E8" w:rsidRPr="00521EF0">
        <w:rPr>
          <w:rFonts w:ascii="Museo Sans 100" w:hAnsi="Museo Sans 100"/>
          <w:sz w:val="22"/>
          <w:szCs w:val="22"/>
        </w:rPr>
        <w:t>.</w:t>
      </w:r>
      <w:r w:rsidRPr="00521EF0">
        <w:rPr>
          <w:rFonts w:ascii="Museo Sans 100" w:hAnsi="Museo Sans 100"/>
          <w:sz w:val="22"/>
          <w:szCs w:val="22"/>
        </w:rPr>
        <w:t xml:space="preserve">  </w:t>
      </w:r>
    </w:p>
    <w:p w:rsidR="00521EF0" w:rsidRDefault="00521EF0" w:rsidP="00521EF0">
      <w:pPr>
        <w:rPr>
          <w:rFonts w:ascii="Museo 300" w:hAnsi="Museo 300"/>
          <w:b/>
          <w:sz w:val="22"/>
          <w:szCs w:val="22"/>
        </w:rPr>
      </w:pPr>
      <w:r>
        <w:rPr>
          <w:rFonts w:ascii="Museo 300" w:hAnsi="Museo 300"/>
          <w:b/>
          <w:noProof/>
          <w:sz w:val="22"/>
          <w:szCs w:val="22"/>
        </w:rPr>
        <w:drawing>
          <wp:anchor distT="0" distB="0" distL="114300" distR="114300" simplePos="0" relativeHeight="251667456" behindDoc="0" locked="0" layoutInCell="1" allowOverlap="1" wp14:anchorId="4172D724" wp14:editId="6DB46993">
            <wp:simplePos x="0" y="0"/>
            <wp:positionH relativeFrom="column">
              <wp:posOffset>605790</wp:posOffset>
            </wp:positionH>
            <wp:positionV relativeFrom="paragraph">
              <wp:posOffset>130810</wp:posOffset>
            </wp:positionV>
            <wp:extent cx="4572635" cy="2743200"/>
            <wp:effectExtent l="0" t="0" r="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14:sizeRelH relativeFrom="page">
              <wp14:pctWidth>0</wp14:pctWidth>
            </wp14:sizeRelH>
            <wp14:sizeRelV relativeFrom="page">
              <wp14:pctHeight>0</wp14:pctHeight>
            </wp14:sizeRelV>
          </wp:anchor>
        </w:drawing>
      </w: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rPr>
          <w:rFonts w:ascii="Museo 300" w:hAnsi="Museo 300"/>
          <w:b/>
          <w:sz w:val="22"/>
          <w:szCs w:val="22"/>
        </w:rPr>
      </w:pPr>
    </w:p>
    <w:p w:rsidR="00521EF0" w:rsidRDefault="00521EF0" w:rsidP="00521EF0">
      <w:pPr>
        <w:jc w:val="both"/>
        <w:rPr>
          <w:rFonts w:ascii="Museo 300" w:hAnsi="Museo 300"/>
          <w:sz w:val="22"/>
          <w:szCs w:val="22"/>
        </w:rPr>
      </w:pPr>
    </w:p>
    <w:p w:rsidR="00521EF0" w:rsidRDefault="00521EF0" w:rsidP="00521EF0">
      <w:pPr>
        <w:jc w:val="both"/>
        <w:rPr>
          <w:rFonts w:ascii="Museo 300" w:hAnsi="Museo 300"/>
          <w:sz w:val="22"/>
          <w:szCs w:val="22"/>
        </w:rPr>
      </w:pPr>
    </w:p>
    <w:p w:rsidR="00521EF0" w:rsidRDefault="00521EF0" w:rsidP="00521EF0">
      <w:pPr>
        <w:jc w:val="both"/>
        <w:rPr>
          <w:rFonts w:ascii="Museo 300" w:hAnsi="Museo 300"/>
          <w:sz w:val="22"/>
          <w:szCs w:val="22"/>
        </w:rPr>
      </w:pPr>
    </w:p>
    <w:p w:rsidR="00521EF0" w:rsidRDefault="00521EF0" w:rsidP="00521EF0">
      <w:pPr>
        <w:jc w:val="both"/>
        <w:rPr>
          <w:rFonts w:ascii="Museo 300" w:hAnsi="Museo 300"/>
          <w:sz w:val="22"/>
          <w:szCs w:val="22"/>
        </w:rPr>
      </w:pPr>
    </w:p>
    <w:p w:rsidR="00521EF0" w:rsidRDefault="00521EF0" w:rsidP="00521EF0">
      <w:pPr>
        <w:jc w:val="both"/>
        <w:rPr>
          <w:rFonts w:ascii="Museo 300" w:hAnsi="Museo 300"/>
          <w:sz w:val="22"/>
          <w:szCs w:val="22"/>
        </w:rPr>
      </w:pPr>
    </w:p>
    <w:p w:rsidR="00521EF0" w:rsidRPr="00207DC1" w:rsidRDefault="00521EF0" w:rsidP="006A52F6">
      <w:pPr>
        <w:pStyle w:val="Prrafodelista"/>
        <w:numPr>
          <w:ilvl w:val="0"/>
          <w:numId w:val="13"/>
        </w:numPr>
        <w:contextualSpacing/>
        <w:jc w:val="both"/>
        <w:rPr>
          <w:rFonts w:ascii="Museo 300" w:hAnsi="Museo 300"/>
          <w:b/>
          <w:sz w:val="22"/>
          <w:szCs w:val="22"/>
        </w:rPr>
      </w:pPr>
      <w:r w:rsidRPr="00207DC1">
        <w:rPr>
          <w:rFonts w:ascii="Museo 300" w:hAnsi="Museo 300"/>
          <w:b/>
          <w:sz w:val="22"/>
          <w:szCs w:val="22"/>
        </w:rPr>
        <w:t>Apoyo a otras Unidades o Gerencias</w:t>
      </w:r>
    </w:p>
    <w:p w:rsidR="00521EF0" w:rsidRDefault="00521EF0" w:rsidP="00521EF0">
      <w:pPr>
        <w:jc w:val="both"/>
        <w:rPr>
          <w:rFonts w:ascii="Museo 300" w:hAnsi="Museo 300"/>
          <w:sz w:val="22"/>
          <w:szCs w:val="22"/>
        </w:rPr>
      </w:pPr>
    </w:p>
    <w:p w:rsidR="00521EF0" w:rsidRPr="00521EF0" w:rsidRDefault="00521EF0" w:rsidP="00521EF0">
      <w:pPr>
        <w:jc w:val="both"/>
        <w:rPr>
          <w:rFonts w:ascii="Museo Sans 100" w:hAnsi="Museo Sans 100"/>
          <w:sz w:val="24"/>
          <w:szCs w:val="24"/>
        </w:rPr>
      </w:pPr>
      <w:r w:rsidRPr="00521EF0">
        <w:rPr>
          <w:rFonts w:ascii="Museo Sans 100" w:hAnsi="Museo Sans 100"/>
          <w:sz w:val="24"/>
          <w:szCs w:val="24"/>
        </w:rPr>
        <w:t>La Unidad de adquisiciones y Contrataciones Institucionales, además de realizar los procesos de adquisiciones y contrataciones, también apoya a otras unidades o Gerencias con la creación de ítems en el sistema de presupuesto, para que éstas puedan procesar las solicitudes para las adquisiciones y contrataciones contempladas en la PAAC,  En el segundo trimestre se crearon más de 100 ítems.</w:t>
      </w:r>
    </w:p>
    <w:p w:rsidR="00521EF0" w:rsidRPr="00521EF0" w:rsidRDefault="00521EF0" w:rsidP="00521EF0">
      <w:pPr>
        <w:jc w:val="both"/>
        <w:rPr>
          <w:rFonts w:ascii="Museo Sans 100" w:hAnsi="Museo Sans 100"/>
          <w:sz w:val="24"/>
          <w:szCs w:val="24"/>
        </w:rPr>
      </w:pPr>
    </w:p>
    <w:p w:rsidR="00521EF0" w:rsidRPr="00521EF0" w:rsidRDefault="00521EF0" w:rsidP="00521EF0">
      <w:pPr>
        <w:jc w:val="both"/>
        <w:rPr>
          <w:rFonts w:ascii="Museo Sans 100" w:hAnsi="Museo Sans 100"/>
          <w:sz w:val="24"/>
          <w:szCs w:val="24"/>
        </w:rPr>
      </w:pPr>
      <w:r w:rsidRPr="00521EF0">
        <w:rPr>
          <w:rFonts w:ascii="Museo Sans 100" w:hAnsi="Museo Sans 100"/>
          <w:sz w:val="24"/>
          <w:szCs w:val="24"/>
        </w:rPr>
        <w:t>Para el cumplimiento de la PAAC, se brindó apoyo a todas las unidades o Gerencias que cuentan con presupuesto institucional para reprogramar aquellas compras que no se pudieron realizar según programación debido a la pandemia del COVID-19 y t</w:t>
      </w:r>
      <w:r w:rsidR="00207DC1">
        <w:rPr>
          <w:rFonts w:ascii="Museo Sans 100" w:hAnsi="Museo Sans 100"/>
          <w:sz w:val="24"/>
          <w:szCs w:val="24"/>
        </w:rPr>
        <w:t>rasladarlas al segundo semestre.</w:t>
      </w:r>
    </w:p>
    <w:p w:rsidR="007C7C52" w:rsidRDefault="007C7C52" w:rsidP="00521EF0">
      <w:pPr>
        <w:jc w:val="both"/>
        <w:rPr>
          <w:rFonts w:ascii="Museo Sans 100" w:hAnsi="Museo Sans 100"/>
          <w:sz w:val="24"/>
          <w:szCs w:val="24"/>
        </w:rPr>
      </w:pPr>
    </w:p>
    <w:p w:rsidR="00521EF0" w:rsidRPr="00521EF0" w:rsidRDefault="00521EF0" w:rsidP="00521EF0">
      <w:pPr>
        <w:jc w:val="both"/>
        <w:rPr>
          <w:rFonts w:ascii="Museo Sans 100" w:hAnsi="Museo Sans 100"/>
          <w:sz w:val="24"/>
          <w:szCs w:val="24"/>
        </w:rPr>
      </w:pPr>
      <w:r w:rsidRPr="00521EF0">
        <w:rPr>
          <w:rFonts w:ascii="Museo Sans 100" w:hAnsi="Museo Sans 100"/>
          <w:sz w:val="24"/>
          <w:szCs w:val="24"/>
        </w:rPr>
        <w:t>En el mes de Junio, la Unidad de Acceso a la Información Pública UAIP requirió de la UACI, a solicitud de tres personas naturales, información de los 20 montos mayores, segregados por año, desde el año 2004 al 2019 detallando nombre de la persona natural o jurídica a la que se adjudicó el contrato, forma de contratación, fechas, montos, ofertantes, criterios para adjudicación, puntajes, etc.</w:t>
      </w:r>
    </w:p>
    <w:p w:rsidR="00521EF0" w:rsidRPr="00521EF0" w:rsidRDefault="00521EF0" w:rsidP="00521EF0">
      <w:pPr>
        <w:jc w:val="both"/>
        <w:rPr>
          <w:rFonts w:ascii="Museo Sans 100" w:hAnsi="Museo Sans 100"/>
          <w:sz w:val="24"/>
          <w:szCs w:val="24"/>
        </w:rPr>
      </w:pPr>
      <w:r w:rsidRPr="00521EF0">
        <w:rPr>
          <w:rFonts w:ascii="Museo Sans 100" w:hAnsi="Museo Sans 100"/>
          <w:sz w:val="24"/>
          <w:szCs w:val="24"/>
        </w:rPr>
        <w:lastRenderedPageBreak/>
        <w:t xml:space="preserve">Para obtener la información más antigua la UACI tuvo que ir a la bodega ubicada en el Sitio del Niño, </w:t>
      </w:r>
      <w:proofErr w:type="spellStart"/>
      <w:r w:rsidRPr="00521EF0">
        <w:rPr>
          <w:rFonts w:ascii="Museo Sans 100" w:hAnsi="Museo Sans 100"/>
          <w:sz w:val="24"/>
          <w:szCs w:val="24"/>
        </w:rPr>
        <w:t>Opico</w:t>
      </w:r>
      <w:proofErr w:type="spellEnd"/>
      <w:r w:rsidRPr="00521EF0">
        <w:rPr>
          <w:rFonts w:ascii="Museo Sans 100" w:hAnsi="Museo Sans 100"/>
          <w:sz w:val="24"/>
          <w:szCs w:val="24"/>
        </w:rPr>
        <w:t xml:space="preserve">,  encontrando archivos de la UACI de 2006 al 2011. La demás información se obtuvo de las bodegas de la Unidad de Gestión Documental dentro de las instalaciones centrales del ISTA. Se revisaron un total de 80 cajas más los archivos de la oficina de la UACI. </w:t>
      </w:r>
    </w:p>
    <w:p w:rsidR="007C7C52" w:rsidRDefault="007C7C52" w:rsidP="00207DC1">
      <w:pPr>
        <w:jc w:val="both"/>
        <w:rPr>
          <w:rFonts w:ascii="Museo Sans 100" w:hAnsi="Museo Sans 100"/>
          <w:sz w:val="24"/>
          <w:szCs w:val="24"/>
        </w:rPr>
      </w:pPr>
    </w:p>
    <w:p w:rsidR="00207DC1" w:rsidRDefault="00207DC1" w:rsidP="00207DC1">
      <w:pPr>
        <w:jc w:val="both"/>
        <w:rPr>
          <w:rFonts w:ascii="Museo Sans 100" w:hAnsi="Museo Sans 100"/>
          <w:sz w:val="24"/>
          <w:szCs w:val="24"/>
        </w:rPr>
      </w:pPr>
      <w:r w:rsidRPr="00F1258B">
        <w:rPr>
          <w:rFonts w:ascii="Museo Sans 100" w:hAnsi="Museo Sans 100"/>
          <w:sz w:val="24"/>
          <w:szCs w:val="24"/>
        </w:rPr>
        <w:t xml:space="preserve">Además manifiesta que dicho informe fue remitido </w:t>
      </w:r>
      <w:r>
        <w:rPr>
          <w:rFonts w:ascii="Museo Sans 100" w:hAnsi="Museo Sans 100"/>
          <w:sz w:val="24"/>
          <w:szCs w:val="24"/>
        </w:rPr>
        <w:t xml:space="preserve">vía correo electrónico </w:t>
      </w:r>
      <w:r w:rsidRPr="00F1258B">
        <w:rPr>
          <w:rFonts w:ascii="Museo Sans 100" w:hAnsi="Museo Sans 100"/>
          <w:sz w:val="24"/>
          <w:szCs w:val="24"/>
        </w:rPr>
        <w:t xml:space="preserve">a la Unidad Normativa de Adquisiciones y Contrataciones de la Administración Pública (UNAC), el día </w:t>
      </w:r>
      <w:r>
        <w:rPr>
          <w:rFonts w:ascii="Museo Sans 100" w:hAnsi="Museo Sans 100"/>
          <w:sz w:val="24"/>
          <w:szCs w:val="24"/>
        </w:rPr>
        <w:t>22</w:t>
      </w:r>
      <w:r w:rsidRPr="00F1258B">
        <w:rPr>
          <w:rFonts w:ascii="Museo Sans 100" w:hAnsi="Museo Sans 100"/>
          <w:sz w:val="24"/>
          <w:szCs w:val="24"/>
        </w:rPr>
        <w:t xml:space="preserve"> de </w:t>
      </w:r>
      <w:r>
        <w:rPr>
          <w:rFonts w:ascii="Museo Sans 100" w:hAnsi="Museo Sans 100"/>
          <w:sz w:val="24"/>
          <w:szCs w:val="24"/>
        </w:rPr>
        <w:t xml:space="preserve">julio </w:t>
      </w:r>
      <w:r w:rsidRPr="00F1258B">
        <w:rPr>
          <w:rFonts w:ascii="Museo Sans 100" w:hAnsi="Museo Sans 100"/>
          <w:sz w:val="24"/>
          <w:szCs w:val="24"/>
        </w:rPr>
        <w:t>de 20</w:t>
      </w:r>
      <w:r>
        <w:rPr>
          <w:rFonts w:ascii="Museo Sans 100" w:hAnsi="Museo Sans 100"/>
          <w:sz w:val="24"/>
          <w:szCs w:val="24"/>
        </w:rPr>
        <w:t>20.</w:t>
      </w:r>
      <w:r w:rsidRPr="00F1258B">
        <w:rPr>
          <w:rFonts w:ascii="Museo Sans 100" w:hAnsi="Museo Sans 100"/>
          <w:sz w:val="24"/>
          <w:szCs w:val="24"/>
        </w:rPr>
        <w:t xml:space="preserve"> </w:t>
      </w:r>
    </w:p>
    <w:p w:rsidR="00207DC1" w:rsidRDefault="00207DC1" w:rsidP="00207DC1">
      <w:pPr>
        <w:jc w:val="both"/>
        <w:rPr>
          <w:rFonts w:ascii="Museo Sans 100" w:hAnsi="Museo Sans 100"/>
          <w:sz w:val="24"/>
          <w:szCs w:val="24"/>
        </w:rPr>
      </w:pPr>
    </w:p>
    <w:p w:rsidR="00207DC1" w:rsidRPr="00F1258B" w:rsidRDefault="00207DC1" w:rsidP="007C7C52">
      <w:pPr>
        <w:jc w:val="both"/>
        <w:rPr>
          <w:rFonts w:ascii="Museo Sans 100" w:hAnsi="Museo Sans 100"/>
          <w:sz w:val="24"/>
          <w:szCs w:val="24"/>
        </w:rPr>
      </w:pPr>
      <w:r w:rsidRPr="00F1258B">
        <w:rPr>
          <w:rFonts w:ascii="Museo Sans 100" w:hAnsi="Museo Sans 100"/>
          <w:sz w:val="24"/>
          <w:szCs w:val="24"/>
        </w:rPr>
        <w:t xml:space="preserve">La Junta Directiva, habiendo tenido a la vista el Informe en el que se detallan las órdenes de compra por Libre Gestión, </w:t>
      </w:r>
      <w:r>
        <w:rPr>
          <w:rFonts w:ascii="Museo Sans 100" w:hAnsi="Museo Sans 100"/>
          <w:sz w:val="24"/>
          <w:szCs w:val="24"/>
        </w:rPr>
        <w:t>Contratación Directa y Contratos de Licitación Pública, con sus diferentes fuentes de financiamiento</w:t>
      </w:r>
      <w:r w:rsidRPr="00F1258B">
        <w:rPr>
          <w:rFonts w:ascii="Museo Sans 100" w:hAnsi="Museo Sans 100"/>
          <w:sz w:val="24"/>
          <w:szCs w:val="24"/>
        </w:rPr>
        <w:t xml:space="preserve">, </w:t>
      </w:r>
      <w:r w:rsidRPr="00F1258B">
        <w:rPr>
          <w:rFonts w:ascii="Museo Sans 100" w:hAnsi="Museo Sans 100"/>
          <w:b/>
          <w:sz w:val="24"/>
          <w:szCs w:val="24"/>
          <w:u w:val="single"/>
        </w:rPr>
        <w:t>ACUERDA</w:t>
      </w:r>
      <w:r w:rsidRPr="00F1258B">
        <w:rPr>
          <w:rFonts w:ascii="Museo Sans 100" w:hAnsi="Museo Sans 100"/>
          <w:sz w:val="24"/>
          <w:szCs w:val="24"/>
        </w:rPr>
        <w:t xml:space="preserve">: Darse por enterada del Informe Trimestral presentado por el Jefe </w:t>
      </w:r>
      <w:r>
        <w:rPr>
          <w:rFonts w:ascii="Museo Sans 100" w:hAnsi="Museo Sans 100"/>
          <w:sz w:val="24"/>
          <w:szCs w:val="24"/>
        </w:rPr>
        <w:t xml:space="preserve">Interino </w:t>
      </w:r>
      <w:r w:rsidRPr="00F1258B">
        <w:rPr>
          <w:rFonts w:ascii="Museo Sans 100" w:hAnsi="Museo Sans 100"/>
          <w:sz w:val="24"/>
          <w:szCs w:val="24"/>
        </w:rPr>
        <w:t xml:space="preserve">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sidR="00655A6B">
        <w:rPr>
          <w:rFonts w:ascii="Museo Sans 100" w:hAnsi="Museo Sans 100"/>
          <w:sz w:val="24"/>
          <w:szCs w:val="24"/>
        </w:rPr>
        <w:t>abril</w:t>
      </w:r>
      <w:r w:rsidRPr="00F1258B">
        <w:rPr>
          <w:rFonts w:ascii="Museo Sans 100" w:hAnsi="Museo Sans 100"/>
          <w:sz w:val="24"/>
          <w:szCs w:val="24"/>
        </w:rPr>
        <w:t xml:space="preserve"> al mes de </w:t>
      </w:r>
      <w:r w:rsidR="00655A6B">
        <w:rPr>
          <w:rFonts w:ascii="Museo Sans 100" w:hAnsi="Museo Sans 100"/>
          <w:sz w:val="24"/>
          <w:szCs w:val="24"/>
        </w:rPr>
        <w:t>junio</w:t>
      </w:r>
      <w:r w:rsidRPr="00F1258B">
        <w:rPr>
          <w:rFonts w:ascii="Museo Sans 100" w:hAnsi="Museo Sans 100"/>
          <w:sz w:val="24"/>
          <w:szCs w:val="24"/>
        </w:rPr>
        <w:t xml:space="preserve"> del año 20</w:t>
      </w:r>
      <w:r>
        <w:rPr>
          <w:rFonts w:ascii="Museo Sans 100" w:hAnsi="Museo Sans 100"/>
          <w:sz w:val="24"/>
          <w:szCs w:val="24"/>
        </w:rPr>
        <w:t>20</w:t>
      </w:r>
      <w:r w:rsidRPr="00F1258B">
        <w:rPr>
          <w:rFonts w:ascii="Museo Sans 100" w:hAnsi="Museo Sans 100"/>
          <w:sz w:val="24"/>
          <w:szCs w:val="24"/>
        </w:rPr>
        <w:t>.  Este Acuerdo, queda aprobado y ratificado. NOTIFIQUESE”””</w:t>
      </w:r>
      <w:r>
        <w:rPr>
          <w:rFonts w:ascii="Museo Sans 100" w:hAnsi="Museo Sans 100"/>
          <w:sz w:val="24"/>
          <w:szCs w:val="24"/>
        </w:rPr>
        <w:t>”</w:t>
      </w:r>
    </w:p>
    <w:p w:rsidR="006532DA" w:rsidRDefault="006532DA" w:rsidP="007C7C52">
      <w:pPr>
        <w:jc w:val="both"/>
        <w:rPr>
          <w:rFonts w:ascii="Museo Sans 100" w:hAnsi="Museo Sans 100"/>
          <w:sz w:val="24"/>
          <w:szCs w:val="24"/>
        </w:rPr>
      </w:pPr>
    </w:p>
    <w:p w:rsidR="00A24780" w:rsidRPr="007C7C52" w:rsidRDefault="007C7C52" w:rsidP="00755C62">
      <w:pPr>
        <w:tabs>
          <w:tab w:val="left" w:pos="6447"/>
        </w:tabs>
        <w:jc w:val="both"/>
        <w:rPr>
          <w:rFonts w:ascii="Museo Sans 100" w:hAnsi="Museo Sans 100"/>
          <w:bCs/>
          <w:sz w:val="24"/>
          <w:szCs w:val="24"/>
        </w:rPr>
      </w:pPr>
      <w:r w:rsidRPr="00755C62">
        <w:rPr>
          <w:rFonts w:ascii="Museo Sans 100" w:hAnsi="Museo Sans 100"/>
          <w:sz w:val="24"/>
          <w:szCs w:val="24"/>
          <w:lang w:eastAsia="en-US"/>
        </w:rPr>
        <w:t xml:space="preserve"> </w:t>
      </w:r>
      <w:r w:rsidR="00B07F6F" w:rsidRPr="00755C62">
        <w:rPr>
          <w:rFonts w:ascii="Museo Sans 100" w:hAnsi="Museo Sans 100"/>
          <w:sz w:val="24"/>
          <w:szCs w:val="24"/>
          <w:lang w:eastAsia="en-US"/>
        </w:rPr>
        <w:t>“</w:t>
      </w:r>
      <w:r w:rsidR="005045F0" w:rsidRPr="00755C62">
        <w:rPr>
          <w:rFonts w:ascii="Museo Sans 100" w:hAnsi="Museo Sans 100"/>
          <w:sz w:val="24"/>
          <w:szCs w:val="24"/>
          <w:lang w:eastAsia="en-US"/>
        </w:rPr>
        <w:t>“”IV</w:t>
      </w:r>
      <w:r w:rsidR="0030229F" w:rsidRPr="00755C62">
        <w:rPr>
          <w:rFonts w:ascii="Museo Sans 100" w:hAnsi="Museo Sans 100"/>
          <w:sz w:val="24"/>
          <w:szCs w:val="24"/>
          <w:lang w:eastAsia="en-US"/>
        </w:rPr>
        <w:t>) El señor Presidente somete a cons</w:t>
      </w:r>
      <w:r w:rsidR="006532DA" w:rsidRPr="00755C62">
        <w:rPr>
          <w:rFonts w:ascii="Museo Sans 100" w:hAnsi="Museo Sans 100"/>
          <w:sz w:val="24"/>
          <w:szCs w:val="24"/>
          <w:lang w:eastAsia="en-US"/>
        </w:rPr>
        <w:t xml:space="preserve">ideración de Junta Directiva, dictamen jurídico 181, solicitado por el Departamento de Proyectos de Parcelación mediante oficio SGD-03-0263-2020, de fecha 07 de julio del año que transcurre, referente a: </w:t>
      </w:r>
      <w:r w:rsidR="006532DA" w:rsidRPr="00755C62">
        <w:rPr>
          <w:rFonts w:ascii="Museo Sans 100" w:hAnsi="Museo Sans 100"/>
          <w:b/>
          <w:sz w:val="24"/>
          <w:szCs w:val="24"/>
          <w:lang w:eastAsia="en-US"/>
        </w:rPr>
        <w:t>1)</w:t>
      </w:r>
      <w:r w:rsidR="006532DA" w:rsidRPr="00755C62">
        <w:rPr>
          <w:rFonts w:ascii="Museo Sans 100" w:hAnsi="Museo Sans 100"/>
          <w:sz w:val="24"/>
          <w:szCs w:val="24"/>
          <w:lang w:eastAsia="en-US"/>
        </w:rPr>
        <w:t xml:space="preserve"> Aprobación de Proyecto de Asentamiento Comunitario en Hacienda </w:t>
      </w:r>
      <w:proofErr w:type="spellStart"/>
      <w:r w:rsidR="006532DA" w:rsidRPr="00755C62">
        <w:rPr>
          <w:rFonts w:ascii="Museo Sans 100" w:hAnsi="Museo Sans 100"/>
          <w:sz w:val="24"/>
          <w:szCs w:val="24"/>
          <w:lang w:eastAsia="en-US"/>
        </w:rPr>
        <w:t>Sirama</w:t>
      </w:r>
      <w:proofErr w:type="spellEnd"/>
      <w:r w:rsidR="006532DA" w:rsidRPr="00755C62">
        <w:rPr>
          <w:rFonts w:ascii="Museo Sans 100" w:hAnsi="Museo Sans 100"/>
          <w:sz w:val="24"/>
          <w:szCs w:val="24"/>
          <w:lang w:eastAsia="en-US"/>
        </w:rPr>
        <w:t xml:space="preserve"> Porción 2, </w:t>
      </w:r>
      <w:r w:rsidR="006532DA" w:rsidRPr="00755C62">
        <w:rPr>
          <w:rFonts w:ascii="Museo Sans 100" w:hAnsi="Museo Sans 100"/>
          <w:b/>
          <w:sz w:val="24"/>
          <w:szCs w:val="24"/>
          <w:lang w:eastAsia="en-US"/>
        </w:rPr>
        <w:t>2)</w:t>
      </w:r>
      <w:r w:rsidR="006532DA" w:rsidRPr="00755C62">
        <w:rPr>
          <w:rFonts w:ascii="Museo Sans 100" w:hAnsi="Museo Sans 100"/>
          <w:sz w:val="24"/>
          <w:szCs w:val="24"/>
          <w:lang w:eastAsia="en-US"/>
        </w:rPr>
        <w:t xml:space="preserve"> Modificación del Punto IV-4 del Acta Ordinaria 46-93 de fecha 16 de diciembre de 1993</w:t>
      </w:r>
      <w:r w:rsidR="00000F8A" w:rsidRPr="00755C62">
        <w:rPr>
          <w:rFonts w:ascii="Museo Sans 100" w:hAnsi="Museo Sans 100"/>
          <w:sz w:val="24"/>
          <w:szCs w:val="24"/>
          <w:lang w:eastAsia="en-US"/>
        </w:rPr>
        <w:t xml:space="preserve">; </w:t>
      </w:r>
      <w:r w:rsidR="006532DA" w:rsidRPr="00755C62">
        <w:rPr>
          <w:rFonts w:ascii="Museo Sans 100" w:hAnsi="Museo Sans 100"/>
          <w:sz w:val="24"/>
          <w:szCs w:val="24"/>
          <w:lang w:eastAsia="en-US"/>
        </w:rPr>
        <w:t xml:space="preserve">y </w:t>
      </w:r>
      <w:r w:rsidR="006532DA" w:rsidRPr="00755C62">
        <w:rPr>
          <w:rFonts w:ascii="Museo Sans 100" w:hAnsi="Museo Sans 100"/>
          <w:b/>
          <w:sz w:val="24"/>
          <w:szCs w:val="24"/>
          <w:lang w:eastAsia="en-US"/>
        </w:rPr>
        <w:t>3)</w:t>
      </w:r>
      <w:r w:rsidR="006532DA" w:rsidRPr="00755C62">
        <w:rPr>
          <w:rFonts w:ascii="Museo Sans 100" w:hAnsi="Museo Sans 100"/>
          <w:sz w:val="24"/>
          <w:szCs w:val="24"/>
          <w:lang w:eastAsia="en-US"/>
        </w:rPr>
        <w:t xml:space="preserve"> </w:t>
      </w:r>
      <w:r w:rsidR="00000F8A" w:rsidRPr="00755C62">
        <w:rPr>
          <w:rFonts w:ascii="Museo Sans 100" w:hAnsi="Museo Sans 100"/>
          <w:sz w:val="24"/>
          <w:szCs w:val="24"/>
          <w:lang w:eastAsia="en-US"/>
        </w:rPr>
        <w:t xml:space="preserve">Autorizar la desmembración de 4 inmuebles del Proyecto de Lotificación Agrícola en Hacienda </w:t>
      </w:r>
      <w:proofErr w:type="spellStart"/>
      <w:r w:rsidR="00000F8A" w:rsidRPr="00755C62">
        <w:rPr>
          <w:rFonts w:ascii="Museo Sans 100" w:hAnsi="Museo Sans 100"/>
          <w:sz w:val="24"/>
          <w:szCs w:val="24"/>
          <w:lang w:eastAsia="en-US"/>
        </w:rPr>
        <w:t>Sirama</w:t>
      </w:r>
      <w:proofErr w:type="spellEnd"/>
      <w:r w:rsidR="00000F8A" w:rsidRPr="00755C62">
        <w:rPr>
          <w:rFonts w:ascii="Museo Sans 100" w:hAnsi="Museo Sans 100"/>
          <w:sz w:val="24"/>
          <w:szCs w:val="24"/>
          <w:lang w:eastAsia="en-US"/>
        </w:rPr>
        <w:t xml:space="preserve"> Lourdes Porció</w:t>
      </w:r>
      <w:r w:rsidR="00A24780" w:rsidRPr="00755C62">
        <w:rPr>
          <w:rFonts w:ascii="Museo Sans 100" w:hAnsi="Museo Sans 100"/>
          <w:sz w:val="24"/>
          <w:szCs w:val="24"/>
          <w:lang w:eastAsia="en-US"/>
        </w:rPr>
        <w:t>n 3.</w:t>
      </w:r>
      <w:r w:rsidR="0049313A">
        <w:rPr>
          <w:rFonts w:ascii="Museo Sans 100" w:hAnsi="Museo Sans 100"/>
          <w:sz w:val="24"/>
          <w:szCs w:val="24"/>
          <w:lang w:eastAsia="en-US"/>
        </w:rPr>
        <w:t xml:space="preserve">  En relación a</w:t>
      </w:r>
      <w:r w:rsidR="00DC6ABE" w:rsidRPr="00755C62">
        <w:rPr>
          <w:rFonts w:ascii="Museo Sans 100" w:hAnsi="Museo Sans 100"/>
          <w:sz w:val="24"/>
          <w:szCs w:val="24"/>
          <w:lang w:eastAsia="en-US"/>
        </w:rPr>
        <w:t xml:space="preserve">: 1) la </w:t>
      </w:r>
      <w:r w:rsidR="00A24780" w:rsidRPr="00755C62">
        <w:rPr>
          <w:rFonts w:ascii="Museo Sans 100" w:hAnsi="Museo Sans 100"/>
          <w:sz w:val="24"/>
          <w:szCs w:val="24"/>
          <w:lang w:val="es-MX"/>
        </w:rPr>
        <w:t xml:space="preserve">aprobación de un </w:t>
      </w:r>
      <w:r w:rsidR="00EE70E8" w:rsidRPr="00EE70E8">
        <w:rPr>
          <w:rFonts w:ascii="Museo Sans 100" w:hAnsi="Museo Sans 100"/>
          <w:sz w:val="24"/>
          <w:szCs w:val="24"/>
          <w:lang w:val="es-MX"/>
        </w:rPr>
        <w:t>Proyecto</w:t>
      </w:r>
      <w:r w:rsidR="00A24780" w:rsidRPr="00755C62">
        <w:rPr>
          <w:rFonts w:ascii="Museo Sans 100" w:hAnsi="Museo Sans 100"/>
          <w:b/>
          <w:sz w:val="24"/>
          <w:szCs w:val="24"/>
          <w:lang w:val="es-MX"/>
        </w:rPr>
        <w:t>,</w:t>
      </w:r>
      <w:r w:rsidR="00A24780" w:rsidRPr="00755C62">
        <w:rPr>
          <w:rFonts w:ascii="Museo Sans 100" w:hAnsi="Museo Sans 100"/>
          <w:sz w:val="24"/>
          <w:szCs w:val="24"/>
          <w:lang w:val="es-MX"/>
        </w:rPr>
        <w:t xml:space="preserve"> denominado </w:t>
      </w:r>
      <w:r w:rsidR="00A24780" w:rsidRPr="00755C62">
        <w:rPr>
          <w:rFonts w:ascii="Museo Sans 100" w:hAnsi="Museo Sans 100"/>
          <w:b/>
          <w:sz w:val="24"/>
          <w:szCs w:val="24"/>
          <w:lang w:val="es-MX"/>
        </w:rPr>
        <w:t>ASENTAMIENTO COMUNITARIO</w:t>
      </w:r>
      <w:r w:rsidR="00A24780" w:rsidRPr="00755C62">
        <w:rPr>
          <w:rFonts w:ascii="Museo Sans 100" w:hAnsi="Museo Sans 100"/>
          <w:sz w:val="24"/>
          <w:szCs w:val="24"/>
          <w:lang w:val="es-MX"/>
        </w:rPr>
        <w:t xml:space="preserve">, a 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SIRAMA PORCION 2,</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01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19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95.98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sidR="00B44E3C">
        <w:rPr>
          <w:rFonts w:ascii="Museo Sans 100" w:hAnsi="Museo Sans 100"/>
          <w:bCs/>
          <w:sz w:val="24"/>
          <w:szCs w:val="24"/>
        </w:rPr>
        <w:t>----</w:t>
      </w:r>
      <w:r w:rsidR="00A24780" w:rsidRPr="00755C62">
        <w:rPr>
          <w:rFonts w:ascii="Museo Sans 100" w:hAnsi="Museo Sans 100"/>
          <w:bCs/>
          <w:sz w:val="24"/>
          <w:szCs w:val="24"/>
        </w:rPr>
        <w:t>-00000</w:t>
      </w:r>
      <w:r w:rsidR="00DC6ABE" w:rsidRPr="00755C62">
        <w:rPr>
          <w:rFonts w:ascii="Museo Sans 100" w:hAnsi="Museo Sans 100"/>
          <w:sz w:val="24"/>
          <w:szCs w:val="24"/>
          <w:lang w:val="es-MX"/>
        </w:rPr>
        <w:t xml:space="preserve">. </w:t>
      </w:r>
      <w:r w:rsidR="00427ABB" w:rsidRPr="00755C62">
        <w:rPr>
          <w:rFonts w:ascii="Museo Sans 100" w:hAnsi="Museo Sans 100"/>
          <w:sz w:val="24"/>
          <w:szCs w:val="24"/>
          <w:lang w:val="es-MX"/>
        </w:rPr>
        <w:t xml:space="preserve"> </w:t>
      </w:r>
      <w:r w:rsidR="00DC6ABE" w:rsidRPr="00755C62">
        <w:rPr>
          <w:rFonts w:ascii="Museo Sans 100" w:hAnsi="Museo Sans 100"/>
          <w:sz w:val="24"/>
          <w:szCs w:val="24"/>
          <w:lang w:val="es-MX"/>
        </w:rPr>
        <w:t>2)</w:t>
      </w:r>
      <w:r w:rsidR="00A24780" w:rsidRPr="00755C62">
        <w:rPr>
          <w:rFonts w:ascii="Museo Sans 100" w:hAnsi="Museo Sans 100"/>
          <w:sz w:val="24"/>
          <w:szCs w:val="24"/>
          <w:lang w:val="es-MX"/>
        </w:rPr>
        <w:t xml:space="preserve"> </w:t>
      </w:r>
      <w:r w:rsidR="0049313A">
        <w:rPr>
          <w:rFonts w:ascii="Museo Sans 100" w:hAnsi="Museo Sans 100"/>
          <w:sz w:val="24"/>
          <w:szCs w:val="24"/>
          <w:lang w:val="es-MX"/>
        </w:rPr>
        <w:t>M</w:t>
      </w:r>
      <w:r w:rsidR="00A24780" w:rsidRPr="00755C62">
        <w:rPr>
          <w:rFonts w:ascii="Museo Sans 100" w:hAnsi="Museo Sans 100"/>
          <w:sz w:val="24"/>
          <w:szCs w:val="24"/>
          <w:lang w:val="es-MX"/>
        </w:rPr>
        <w:t xml:space="preserve">odificación del </w:t>
      </w:r>
      <w:r w:rsidR="00A24780" w:rsidRPr="00755C62">
        <w:rPr>
          <w:rFonts w:ascii="Museo Sans 100" w:hAnsi="Museo Sans 100"/>
          <w:b/>
          <w:sz w:val="24"/>
          <w:szCs w:val="24"/>
          <w:lang w:val="es-MX"/>
        </w:rPr>
        <w:t xml:space="preserve">Punto IV-4 del Acta Ordinaria 46-93, de fecha 16 de diciembre de 1993, </w:t>
      </w:r>
      <w:r w:rsidR="00A24780" w:rsidRPr="00755C62">
        <w:rPr>
          <w:rFonts w:ascii="Museo Sans 100" w:hAnsi="Museo Sans 100"/>
          <w:sz w:val="24"/>
          <w:szCs w:val="24"/>
          <w:lang w:val="es-MX"/>
        </w:rPr>
        <w:t xml:space="preserve">mediante el cual se aprobó un Proyecto de </w:t>
      </w:r>
      <w:r w:rsidR="00A24780" w:rsidRPr="00755C62">
        <w:rPr>
          <w:rFonts w:ascii="Museo Sans 100" w:hAnsi="Museo Sans 100"/>
          <w:b/>
          <w:sz w:val="24"/>
          <w:szCs w:val="24"/>
          <w:lang w:val="es-MX"/>
        </w:rPr>
        <w:t>Lotificación Agrícola</w:t>
      </w:r>
      <w:r w:rsidR="00A24780" w:rsidRPr="00755C62">
        <w:rPr>
          <w:rFonts w:ascii="Museo Sans 100" w:hAnsi="Museo Sans 100"/>
          <w:sz w:val="24"/>
          <w:szCs w:val="24"/>
          <w:lang w:val="es-MX"/>
        </w:rPr>
        <w:t xml:space="preserve"> en el inmueble denominado </w:t>
      </w:r>
      <w:r w:rsidR="00A24780" w:rsidRPr="00755C62">
        <w:rPr>
          <w:rFonts w:ascii="Museo Sans 100" w:hAnsi="Museo Sans 100"/>
          <w:b/>
          <w:sz w:val="24"/>
          <w:szCs w:val="24"/>
          <w:lang w:val="es-MX"/>
        </w:rPr>
        <w:t xml:space="preserve">HACIENDA SIRAMA LOURDES PORCION TRES, </w:t>
      </w:r>
      <w:r w:rsidR="00A24780" w:rsidRPr="00755C62">
        <w:rPr>
          <w:rFonts w:ascii="Museo Sans 100" w:hAnsi="Museo Sans 100"/>
          <w:sz w:val="24"/>
          <w:szCs w:val="24"/>
          <w:lang w:val="es-MX"/>
        </w:rPr>
        <w:t xml:space="preserve">ubicado en cantón </w:t>
      </w:r>
      <w:proofErr w:type="spellStart"/>
      <w:r w:rsidR="00A24780" w:rsidRPr="00755C62">
        <w:rPr>
          <w:rFonts w:ascii="Museo Sans 100" w:hAnsi="Museo Sans 100"/>
          <w:sz w:val="24"/>
          <w:szCs w:val="24"/>
          <w:lang w:val="es-MX"/>
        </w:rPr>
        <w:t>Sirama</w:t>
      </w:r>
      <w:proofErr w:type="spellEnd"/>
      <w:r w:rsidR="00A24780" w:rsidRPr="00755C62">
        <w:rPr>
          <w:rFonts w:ascii="Museo Sans 100" w:hAnsi="Museo Sans 100"/>
          <w:sz w:val="24"/>
          <w:szCs w:val="24"/>
          <w:lang w:val="es-MX"/>
        </w:rPr>
        <w:t xml:space="preserve">, jurisdicción y departamento de La Unión, con un área de 123 </w:t>
      </w:r>
      <w:proofErr w:type="spellStart"/>
      <w:r w:rsidR="00A24780" w:rsidRPr="00755C62">
        <w:rPr>
          <w:rFonts w:ascii="Museo Sans 100" w:hAnsi="Museo Sans 100"/>
          <w:sz w:val="24"/>
          <w:szCs w:val="24"/>
          <w:lang w:val="es-MX"/>
        </w:rPr>
        <w:t>Hás</w:t>
      </w:r>
      <w:proofErr w:type="spellEnd"/>
      <w:r w:rsidR="00A24780" w:rsidRPr="00755C62">
        <w:rPr>
          <w:rFonts w:ascii="Museo Sans 100" w:hAnsi="Museo Sans 100"/>
          <w:sz w:val="24"/>
          <w:szCs w:val="24"/>
          <w:lang w:val="es-MX"/>
        </w:rPr>
        <w:t xml:space="preserve">., 33 </w:t>
      </w:r>
      <w:proofErr w:type="spellStart"/>
      <w:r w:rsidR="00A24780" w:rsidRPr="00755C62">
        <w:rPr>
          <w:rFonts w:ascii="Museo Sans 100" w:hAnsi="Museo Sans 100"/>
          <w:sz w:val="24"/>
          <w:szCs w:val="24"/>
          <w:lang w:val="es-MX"/>
        </w:rPr>
        <w:t>Ás</w:t>
      </w:r>
      <w:proofErr w:type="spellEnd"/>
      <w:r w:rsidR="00A24780" w:rsidRPr="00755C62">
        <w:rPr>
          <w:rFonts w:ascii="Museo Sans 100" w:hAnsi="Museo Sans 100"/>
          <w:sz w:val="24"/>
          <w:szCs w:val="24"/>
          <w:lang w:val="es-MX"/>
        </w:rPr>
        <w:t xml:space="preserve">., 74.39 </w:t>
      </w:r>
      <w:proofErr w:type="spellStart"/>
      <w:r w:rsidR="00A24780" w:rsidRPr="00755C62">
        <w:rPr>
          <w:rFonts w:ascii="Museo Sans 100" w:hAnsi="Museo Sans 100"/>
          <w:sz w:val="24"/>
          <w:szCs w:val="24"/>
          <w:lang w:val="es-MX"/>
        </w:rPr>
        <w:t>Cás</w:t>
      </w:r>
      <w:proofErr w:type="spellEnd"/>
      <w:r w:rsidR="00A24780" w:rsidRPr="00755C62">
        <w:rPr>
          <w:rFonts w:ascii="Museo Sans 100" w:hAnsi="Museo Sans 100"/>
          <w:sz w:val="24"/>
          <w:szCs w:val="24"/>
          <w:lang w:val="es-MX"/>
        </w:rPr>
        <w:t xml:space="preserve">., por haberse aprobado nuevos planos en el área identificada en ese Proyecto como </w:t>
      </w:r>
      <w:r w:rsidR="00A24780" w:rsidRPr="00755C62">
        <w:rPr>
          <w:rFonts w:ascii="Museo Sans 100" w:hAnsi="Museo Sans 100"/>
          <w:b/>
          <w:sz w:val="24"/>
          <w:szCs w:val="24"/>
          <w:lang w:val="es-MX"/>
        </w:rPr>
        <w:t>“</w:t>
      </w:r>
      <w:r w:rsidR="00A24780" w:rsidRPr="00755C62">
        <w:rPr>
          <w:rFonts w:ascii="Museo Sans 100" w:hAnsi="Museo Sans 100"/>
          <w:b/>
          <w:i/>
          <w:sz w:val="24"/>
          <w:szCs w:val="24"/>
          <w:lang w:val="es-MX"/>
        </w:rPr>
        <w:t>LOTIFICACIÓN AGRÍCOLA”</w:t>
      </w:r>
      <w:r w:rsidR="00A24780" w:rsidRPr="00755C62">
        <w:rPr>
          <w:rFonts w:ascii="Museo Sans 100" w:hAnsi="Museo Sans 100"/>
          <w:sz w:val="24"/>
          <w:szCs w:val="24"/>
          <w:lang w:val="es-MX"/>
        </w:rPr>
        <w:t xml:space="preserve"> en el cual se desarrollarán </w:t>
      </w:r>
      <w:r w:rsidR="00A24780" w:rsidRPr="00755C62">
        <w:rPr>
          <w:rFonts w:ascii="Museo Sans 100" w:hAnsi="Museo Sans 100"/>
          <w:b/>
          <w:sz w:val="24"/>
          <w:szCs w:val="24"/>
          <w:lang w:val="es-MX"/>
        </w:rPr>
        <w:t xml:space="preserve">SIETE PROYECTOS </w:t>
      </w:r>
      <w:r w:rsidR="00A24780" w:rsidRPr="00755C62">
        <w:rPr>
          <w:rFonts w:ascii="Museo Sans 100" w:hAnsi="Museo Sans 100"/>
          <w:sz w:val="24"/>
          <w:szCs w:val="24"/>
          <w:lang w:val="es-MX"/>
        </w:rPr>
        <w:t>denominados de la siguiente manera</w:t>
      </w:r>
      <w:r w:rsidR="00A24780" w:rsidRPr="00755C62">
        <w:rPr>
          <w:rFonts w:ascii="Museo Sans 100" w:hAnsi="Museo Sans 100"/>
          <w:b/>
          <w:sz w:val="24"/>
          <w:szCs w:val="24"/>
          <w:lang w:val="es-MX"/>
        </w:rPr>
        <w:t xml:space="preserve">: </w:t>
      </w:r>
      <w:r w:rsidR="00A24780" w:rsidRPr="00755C62">
        <w:rPr>
          <w:rFonts w:ascii="Museo Sans 100" w:hAnsi="Museo Sans 100"/>
          <w:b/>
          <w:sz w:val="24"/>
          <w:szCs w:val="24"/>
          <w:u w:val="single"/>
          <w:lang w:val="es-MX"/>
        </w:rPr>
        <w:t>a) LOTIFICACION AGRICOLA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 xml:space="preserve">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 xml:space="preserve">SIRAMA PORCION 3, </w:t>
      </w:r>
      <w:r w:rsidR="00A24780" w:rsidRPr="00755C62">
        <w:rPr>
          <w:rFonts w:ascii="Museo Sans 100" w:hAnsi="Museo Sans 100"/>
          <w:sz w:val="24"/>
          <w:szCs w:val="24"/>
          <w:lang w:val="es-MX"/>
        </w:rPr>
        <w:t xml:space="preserve">con una extensión superficial de </w:t>
      </w:r>
      <w:r w:rsidR="00A24780" w:rsidRPr="00755C62">
        <w:rPr>
          <w:rFonts w:ascii="Museo Sans 100" w:hAnsi="Museo Sans 100"/>
          <w:b/>
          <w:sz w:val="24"/>
          <w:szCs w:val="24"/>
          <w:lang w:val="es-MX"/>
        </w:rPr>
        <w:t xml:space="preserve">00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92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57.97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 xml:space="preserve">-00000; </w:t>
      </w:r>
      <w:r w:rsidR="00A24780" w:rsidRPr="00755C62">
        <w:rPr>
          <w:rFonts w:ascii="Museo Sans 100" w:hAnsi="Museo Sans 100"/>
          <w:b/>
          <w:bCs/>
          <w:sz w:val="24"/>
          <w:szCs w:val="24"/>
          <w:u w:val="single"/>
        </w:rPr>
        <w:t>b)</w:t>
      </w:r>
      <w:r w:rsidR="00A24780" w:rsidRPr="00755C62">
        <w:rPr>
          <w:rFonts w:ascii="Museo Sans 100" w:hAnsi="Museo Sans 100"/>
          <w:b/>
          <w:sz w:val="24"/>
          <w:szCs w:val="24"/>
          <w:u w:val="single"/>
          <w:lang w:val="es-MX"/>
        </w:rPr>
        <w:t xml:space="preserve"> LOTIFICACION AGRICOLA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lastRenderedPageBreak/>
        <w:t xml:space="preserve">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SIRAMA PORCION 4,</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00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75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51.95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 xml:space="preserve">-00000; </w:t>
      </w:r>
      <w:r w:rsidR="00A24780" w:rsidRPr="00755C62">
        <w:rPr>
          <w:rFonts w:ascii="Museo Sans 100" w:hAnsi="Museo Sans 100"/>
          <w:b/>
          <w:bCs/>
          <w:sz w:val="24"/>
          <w:szCs w:val="24"/>
          <w:u w:val="single"/>
        </w:rPr>
        <w:t>c)</w:t>
      </w:r>
      <w:r w:rsidR="00A24780" w:rsidRPr="00755C62">
        <w:rPr>
          <w:rFonts w:ascii="Museo Sans 100" w:hAnsi="Museo Sans 100"/>
          <w:b/>
          <w:sz w:val="24"/>
          <w:szCs w:val="24"/>
          <w:u w:val="single"/>
          <w:lang w:val="es-MX"/>
        </w:rPr>
        <w:t xml:space="preserve"> LOTIFICACION AGRICOLA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 xml:space="preserve">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SIRAMA PORCION 5,</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01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81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11.70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 xml:space="preserve">-00000; </w:t>
      </w:r>
      <w:r w:rsidR="00A24780" w:rsidRPr="00755C62">
        <w:rPr>
          <w:rFonts w:ascii="Museo Sans 100" w:hAnsi="Museo Sans 100"/>
          <w:b/>
          <w:bCs/>
          <w:sz w:val="24"/>
          <w:szCs w:val="24"/>
          <w:u w:val="single"/>
        </w:rPr>
        <w:t xml:space="preserve">d) ASENTAMIENTO COMUNITARIO Y </w:t>
      </w:r>
      <w:r w:rsidR="00A24780" w:rsidRPr="00755C62">
        <w:rPr>
          <w:rFonts w:ascii="Museo Sans 100" w:hAnsi="Museo Sans 100"/>
          <w:b/>
          <w:sz w:val="24"/>
          <w:szCs w:val="24"/>
          <w:u w:val="single"/>
          <w:lang w:val="es-MX"/>
        </w:rPr>
        <w:t>LOTIFICACION AGRICOLA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 xml:space="preserve">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SIRAMA PORCION 6,</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03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01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53.40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-00000;</w:t>
      </w:r>
      <w:r w:rsidR="00A24780" w:rsidRPr="00755C62">
        <w:rPr>
          <w:rFonts w:ascii="Museo Sans 100" w:hAnsi="Museo Sans 100"/>
          <w:b/>
          <w:bCs/>
          <w:sz w:val="24"/>
          <w:szCs w:val="24"/>
        </w:rPr>
        <w:t xml:space="preserve"> </w:t>
      </w:r>
      <w:r w:rsidR="00A24780" w:rsidRPr="00755C62">
        <w:rPr>
          <w:rFonts w:ascii="Museo Sans 100" w:hAnsi="Museo Sans 100"/>
          <w:b/>
          <w:bCs/>
          <w:sz w:val="24"/>
          <w:szCs w:val="24"/>
          <w:u w:val="single"/>
        </w:rPr>
        <w:t xml:space="preserve">e) </w:t>
      </w:r>
      <w:r w:rsidR="00A24780" w:rsidRPr="00755C62">
        <w:rPr>
          <w:rFonts w:ascii="Museo Sans 100" w:hAnsi="Museo Sans 100"/>
          <w:b/>
          <w:sz w:val="24"/>
          <w:szCs w:val="24"/>
          <w:u w:val="single"/>
          <w:lang w:val="es-MX"/>
        </w:rPr>
        <w:t>LOTIFICACION AGRICOLA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 xml:space="preserve">a 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SIRAMA PORCION 7,</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00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74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83.02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 xml:space="preserve">-00000; </w:t>
      </w:r>
      <w:r w:rsidR="00A24780" w:rsidRPr="00755C62">
        <w:rPr>
          <w:rFonts w:ascii="Museo Sans 100" w:hAnsi="Museo Sans 100"/>
          <w:b/>
          <w:bCs/>
          <w:sz w:val="24"/>
          <w:szCs w:val="24"/>
          <w:u w:val="single"/>
        </w:rPr>
        <w:t>f)</w:t>
      </w:r>
      <w:r w:rsidR="00A24780" w:rsidRPr="00755C62">
        <w:rPr>
          <w:rFonts w:ascii="Museo Sans 100" w:hAnsi="Museo Sans 100"/>
          <w:b/>
          <w:sz w:val="24"/>
          <w:szCs w:val="24"/>
          <w:u w:val="single"/>
          <w:lang w:val="es-MX"/>
        </w:rPr>
        <w:t xml:space="preserve"> LOTIFICACION AGRICOLA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 xml:space="preserve">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SIRAMA PORCION 8,</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04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31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95.16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sidR="00B71D7C">
        <w:rPr>
          <w:rFonts w:ascii="Museo Sans 100" w:hAnsi="Museo Sans 100"/>
          <w:bCs/>
          <w:sz w:val="24"/>
          <w:szCs w:val="24"/>
        </w:rPr>
        <w:t>---</w:t>
      </w:r>
      <w:r w:rsidR="00A24780" w:rsidRPr="00755C62">
        <w:rPr>
          <w:rFonts w:ascii="Museo Sans 100" w:hAnsi="Museo Sans 100"/>
          <w:bCs/>
          <w:sz w:val="24"/>
          <w:szCs w:val="24"/>
        </w:rPr>
        <w:t xml:space="preserve">-00000; </w:t>
      </w:r>
      <w:r w:rsidR="00A24780" w:rsidRPr="00755C62">
        <w:rPr>
          <w:rFonts w:ascii="Museo Sans 100" w:hAnsi="Museo Sans 100"/>
          <w:b/>
          <w:bCs/>
          <w:sz w:val="24"/>
          <w:szCs w:val="24"/>
          <w:u w:val="single"/>
        </w:rPr>
        <w:t xml:space="preserve">g) </w:t>
      </w:r>
      <w:r w:rsidR="00A24780" w:rsidRPr="00755C62">
        <w:rPr>
          <w:rFonts w:ascii="Museo Sans 100" w:hAnsi="Museo Sans 100"/>
          <w:b/>
          <w:sz w:val="24"/>
          <w:szCs w:val="24"/>
          <w:u w:val="single"/>
          <w:lang w:val="es-MX"/>
        </w:rPr>
        <w:t>ASENTAMIENTO COMUNITARIO,</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a</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 xml:space="preserve">desarrollarse en el inmueble identificado como </w:t>
      </w:r>
      <w:r w:rsidR="00A24780" w:rsidRPr="00755C62">
        <w:rPr>
          <w:rFonts w:ascii="Museo Sans 100" w:hAnsi="Museo Sans 100"/>
          <w:b/>
          <w:sz w:val="24"/>
          <w:szCs w:val="24"/>
          <w:lang w:val="es-MX"/>
        </w:rPr>
        <w:t xml:space="preserve">SIRAMA </w:t>
      </w:r>
      <w:r w:rsidR="00A24780" w:rsidRPr="00755C62">
        <w:rPr>
          <w:rFonts w:ascii="Museo Sans 100" w:hAnsi="Museo Sans 100"/>
          <w:sz w:val="24"/>
          <w:szCs w:val="24"/>
          <w:lang w:val="es-MX"/>
        </w:rPr>
        <w:t xml:space="preserve">y según Plano como </w:t>
      </w:r>
      <w:r w:rsidR="00A24780" w:rsidRPr="00755C62">
        <w:rPr>
          <w:rFonts w:ascii="Museo Sans 100" w:hAnsi="Museo Sans 100"/>
          <w:b/>
          <w:sz w:val="24"/>
          <w:szCs w:val="24"/>
          <w:lang w:val="es-MX"/>
        </w:rPr>
        <w:t>SIRAMA  LOTE 21, POLIGONO 7,</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00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81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18.23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w:t>
      </w:r>
      <w:r w:rsidR="00DC6ABE" w:rsidRPr="00755C62">
        <w:rPr>
          <w:rFonts w:ascii="Museo Sans 100" w:hAnsi="Museo Sans 100"/>
          <w:bCs/>
          <w:sz w:val="24"/>
          <w:szCs w:val="24"/>
        </w:rPr>
        <w:t xml:space="preserve">A a la Matrícula </w:t>
      </w:r>
      <w:r>
        <w:rPr>
          <w:rFonts w:ascii="Museo Sans 100" w:hAnsi="Museo Sans 100"/>
          <w:bCs/>
          <w:sz w:val="24"/>
          <w:szCs w:val="24"/>
        </w:rPr>
        <w:t>----</w:t>
      </w:r>
      <w:r w:rsidR="00DC6ABE" w:rsidRPr="00755C62">
        <w:rPr>
          <w:rFonts w:ascii="Museo Sans 100" w:hAnsi="Museo Sans 100"/>
          <w:bCs/>
          <w:sz w:val="24"/>
          <w:szCs w:val="24"/>
        </w:rPr>
        <w:t>-0000.</w:t>
      </w:r>
      <w:r w:rsidR="00A24780" w:rsidRPr="00755C62">
        <w:rPr>
          <w:rFonts w:ascii="Museo Sans 100" w:hAnsi="Museo Sans 100"/>
          <w:bCs/>
          <w:sz w:val="24"/>
          <w:szCs w:val="24"/>
        </w:rPr>
        <w:t xml:space="preserve"> </w:t>
      </w:r>
      <w:r w:rsidR="00DC6ABE" w:rsidRPr="00755C62">
        <w:rPr>
          <w:rFonts w:ascii="Museo Sans 100" w:hAnsi="Museo Sans 100"/>
          <w:bCs/>
          <w:sz w:val="24"/>
          <w:szCs w:val="24"/>
        </w:rPr>
        <w:t xml:space="preserve">Y 3) </w:t>
      </w:r>
      <w:r w:rsidR="00DC6ABE" w:rsidRPr="00755C62">
        <w:rPr>
          <w:rFonts w:ascii="Museo Sans 100" w:hAnsi="Museo Sans 100"/>
          <w:sz w:val="24"/>
          <w:szCs w:val="24"/>
        </w:rPr>
        <w:t>A</w:t>
      </w:r>
      <w:r w:rsidR="00A24780" w:rsidRPr="00755C62">
        <w:rPr>
          <w:rFonts w:ascii="Museo Sans 100" w:hAnsi="Museo Sans 100"/>
          <w:sz w:val="24"/>
          <w:szCs w:val="24"/>
        </w:rPr>
        <w:t xml:space="preserve">utorizar </w:t>
      </w:r>
      <w:r w:rsidR="00A24780" w:rsidRPr="00755C62">
        <w:rPr>
          <w:rFonts w:ascii="Museo Sans 100" w:hAnsi="Museo Sans 100"/>
          <w:sz w:val="24"/>
          <w:szCs w:val="24"/>
          <w:lang w:val="es-MX"/>
        </w:rPr>
        <w:t xml:space="preserve">la desmembración de </w:t>
      </w:r>
      <w:r w:rsidR="00A24780" w:rsidRPr="00755C62">
        <w:rPr>
          <w:rFonts w:ascii="Museo Sans 100" w:hAnsi="Museo Sans 100"/>
          <w:b/>
          <w:sz w:val="24"/>
          <w:szCs w:val="24"/>
          <w:lang w:val="es-MX"/>
        </w:rPr>
        <w:t>CUATRO INMUEBLES,</w:t>
      </w:r>
      <w:r w:rsidR="00A24780" w:rsidRPr="00755C62">
        <w:rPr>
          <w:rFonts w:ascii="Museo Sans 100" w:hAnsi="Museo Sans 100"/>
          <w:sz w:val="24"/>
          <w:szCs w:val="24"/>
          <w:lang w:val="es-MX"/>
        </w:rPr>
        <w:t xml:space="preserve"> pertenecientes al Proyecto de </w:t>
      </w:r>
      <w:r w:rsidR="00A24780" w:rsidRPr="00755C62">
        <w:rPr>
          <w:rFonts w:ascii="Museo Sans 100" w:hAnsi="Museo Sans 100"/>
          <w:b/>
          <w:sz w:val="24"/>
          <w:szCs w:val="24"/>
          <w:lang w:val="es-MX"/>
        </w:rPr>
        <w:t>Lotificación Agrícola,</w:t>
      </w:r>
      <w:r w:rsidR="00A24780" w:rsidRPr="00755C62">
        <w:rPr>
          <w:rFonts w:ascii="Museo Sans 100" w:hAnsi="Museo Sans 100"/>
          <w:sz w:val="24"/>
          <w:szCs w:val="24"/>
          <w:lang w:val="es-MX"/>
        </w:rPr>
        <w:t xml:space="preserve"> en el inmueble denominado </w:t>
      </w:r>
      <w:r w:rsidR="00A24780" w:rsidRPr="00755C62">
        <w:rPr>
          <w:rFonts w:ascii="Museo Sans 100" w:hAnsi="Museo Sans 100"/>
          <w:b/>
          <w:sz w:val="24"/>
          <w:szCs w:val="24"/>
          <w:lang w:val="es-MX"/>
        </w:rPr>
        <w:t xml:space="preserve">HACIENDA SIRAMA LOURDES PORCION TRES, </w:t>
      </w:r>
      <w:r w:rsidR="00A24780" w:rsidRPr="00755C62">
        <w:rPr>
          <w:rFonts w:ascii="Museo Sans 100" w:hAnsi="Museo Sans 100"/>
          <w:sz w:val="24"/>
          <w:szCs w:val="24"/>
          <w:lang w:val="es-MX"/>
        </w:rPr>
        <w:t xml:space="preserve">identificados como: </w:t>
      </w:r>
      <w:r w:rsidR="00A24780" w:rsidRPr="00755C62">
        <w:rPr>
          <w:rFonts w:ascii="Museo Sans 100" w:hAnsi="Museo Sans 100"/>
          <w:b/>
          <w:bCs/>
          <w:sz w:val="24"/>
          <w:szCs w:val="24"/>
          <w:u w:val="single"/>
        </w:rPr>
        <w:t>1)</w:t>
      </w:r>
      <w:r w:rsidR="00A24780" w:rsidRPr="00755C62">
        <w:rPr>
          <w:rFonts w:ascii="Museo Sans 100" w:hAnsi="Museo Sans 100"/>
          <w:b/>
          <w:sz w:val="24"/>
          <w:szCs w:val="24"/>
          <w:u w:val="single"/>
          <w:lang w:val="es-MX"/>
        </w:rPr>
        <w:t xml:space="preserve"> LOTE 15, POLIGONO 1</w:t>
      </w:r>
      <w:r w:rsidR="00A24780" w:rsidRPr="00755C62">
        <w:rPr>
          <w:rFonts w:ascii="Museo Sans 100" w:hAnsi="Museo Sans 100"/>
          <w:b/>
          <w:sz w:val="24"/>
          <w:szCs w:val="24"/>
          <w:lang w:val="es-MX"/>
        </w:rPr>
        <w:t xml:space="preserve">, </w:t>
      </w:r>
      <w:r w:rsidR="00A24780" w:rsidRPr="00755C62">
        <w:rPr>
          <w:rFonts w:ascii="Museo Sans 100" w:hAnsi="Museo Sans 100"/>
          <w:bCs/>
          <w:sz w:val="24"/>
          <w:szCs w:val="24"/>
          <w:lang w:val="es-MX"/>
        </w:rPr>
        <w:t xml:space="preserve">ubicado en el inmueble identificado como </w:t>
      </w:r>
      <w:r w:rsidR="00A24780" w:rsidRPr="00755C62">
        <w:rPr>
          <w:rFonts w:ascii="Museo Sans 100" w:hAnsi="Museo Sans 100"/>
          <w:b/>
          <w:sz w:val="24"/>
          <w:szCs w:val="24"/>
          <w:lang w:val="es-MX"/>
        </w:rPr>
        <w:t>SIRAMA</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00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34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82.73</w:t>
      </w:r>
      <w:r w:rsidR="00A24780" w:rsidRPr="00755C62">
        <w:rPr>
          <w:rFonts w:ascii="Museo Sans 100" w:hAnsi="Museo Sans 100"/>
          <w:b/>
          <w:bCs/>
          <w:sz w:val="24"/>
          <w:szCs w:val="24"/>
        </w:rPr>
        <w:t xml:space="preserve">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 xml:space="preserve">-00000; </w:t>
      </w:r>
      <w:r w:rsidR="00A24780" w:rsidRPr="00755C62">
        <w:rPr>
          <w:rFonts w:ascii="Museo Sans 100" w:hAnsi="Museo Sans 100"/>
          <w:b/>
          <w:bCs/>
          <w:sz w:val="24"/>
          <w:szCs w:val="24"/>
          <w:u w:val="single"/>
        </w:rPr>
        <w:t>2)</w:t>
      </w:r>
      <w:r w:rsidR="00A24780" w:rsidRPr="00755C62">
        <w:rPr>
          <w:rFonts w:ascii="Museo Sans 100" w:hAnsi="Museo Sans 100"/>
          <w:b/>
          <w:sz w:val="24"/>
          <w:szCs w:val="24"/>
          <w:u w:val="single"/>
          <w:lang w:val="es-MX"/>
        </w:rPr>
        <w:t xml:space="preserve"> LOTE 19, POLIGONO 1,</w:t>
      </w:r>
      <w:r w:rsidR="00A24780" w:rsidRPr="00755C62">
        <w:rPr>
          <w:rFonts w:ascii="Museo Sans 100" w:hAnsi="Museo Sans 100"/>
          <w:b/>
          <w:sz w:val="24"/>
          <w:szCs w:val="24"/>
          <w:lang w:val="es-MX"/>
        </w:rPr>
        <w:t xml:space="preserve"> </w:t>
      </w:r>
      <w:r w:rsidR="00A24780" w:rsidRPr="00755C62">
        <w:rPr>
          <w:rFonts w:ascii="Museo Sans 100" w:hAnsi="Museo Sans 100"/>
          <w:sz w:val="24"/>
          <w:szCs w:val="24"/>
          <w:lang w:val="es-MX"/>
        </w:rPr>
        <w:t>ubicado</w:t>
      </w:r>
      <w:r w:rsidR="00A24780" w:rsidRPr="00755C62">
        <w:rPr>
          <w:rFonts w:ascii="Museo Sans 100" w:hAnsi="Museo Sans 100"/>
          <w:bCs/>
          <w:sz w:val="24"/>
          <w:szCs w:val="24"/>
          <w:lang w:val="es-MX"/>
        </w:rPr>
        <w:t xml:space="preserve"> en el inmueble identificado como </w:t>
      </w:r>
      <w:r w:rsidR="00A24780" w:rsidRPr="00755C62">
        <w:rPr>
          <w:rFonts w:ascii="Museo Sans 100" w:hAnsi="Museo Sans 100"/>
          <w:b/>
          <w:sz w:val="24"/>
          <w:szCs w:val="24"/>
          <w:lang w:val="es-MX"/>
        </w:rPr>
        <w:t>SIRAMA,</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00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35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99.19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-00000</w:t>
      </w:r>
      <w:r w:rsidR="00A24780" w:rsidRPr="00755C62">
        <w:rPr>
          <w:rFonts w:ascii="Museo Sans 100" w:hAnsi="Museo Sans 100"/>
          <w:sz w:val="24"/>
          <w:szCs w:val="24"/>
          <w:lang w:val="es-MX"/>
        </w:rPr>
        <w:t>;</w:t>
      </w:r>
      <w:r w:rsidR="00A24780" w:rsidRPr="00755C62">
        <w:rPr>
          <w:rFonts w:ascii="Museo Sans 100" w:hAnsi="Museo Sans 100"/>
          <w:b/>
          <w:bCs/>
          <w:sz w:val="24"/>
          <w:szCs w:val="24"/>
        </w:rPr>
        <w:t xml:space="preserve"> </w:t>
      </w:r>
      <w:r w:rsidR="00A24780" w:rsidRPr="00755C62">
        <w:rPr>
          <w:rFonts w:ascii="Museo Sans 100" w:hAnsi="Museo Sans 100"/>
          <w:b/>
          <w:bCs/>
          <w:sz w:val="24"/>
          <w:szCs w:val="24"/>
          <w:u w:val="single"/>
        </w:rPr>
        <w:t>3)</w:t>
      </w:r>
      <w:r w:rsidR="00A24780" w:rsidRPr="00755C62">
        <w:rPr>
          <w:rFonts w:ascii="Museo Sans 100" w:hAnsi="Museo Sans 100"/>
          <w:b/>
          <w:sz w:val="24"/>
          <w:szCs w:val="24"/>
          <w:u w:val="single"/>
          <w:lang w:val="es-MX"/>
        </w:rPr>
        <w:t xml:space="preserve"> LOTE 5, POLIGONO 3</w:t>
      </w:r>
      <w:r w:rsidR="00A24780" w:rsidRPr="00755C62">
        <w:rPr>
          <w:rFonts w:ascii="Museo Sans 100" w:hAnsi="Museo Sans 100"/>
          <w:b/>
          <w:sz w:val="24"/>
          <w:szCs w:val="24"/>
          <w:lang w:val="es-MX"/>
        </w:rPr>
        <w:t xml:space="preserve">, </w:t>
      </w:r>
      <w:r w:rsidR="00A24780" w:rsidRPr="00755C62">
        <w:rPr>
          <w:rFonts w:ascii="Museo Sans 100" w:hAnsi="Museo Sans 100"/>
          <w:bCs/>
          <w:sz w:val="24"/>
          <w:szCs w:val="24"/>
          <w:lang w:val="es-MX"/>
        </w:rPr>
        <w:t xml:space="preserve">ubicado en el inmueble identificado como </w:t>
      </w:r>
      <w:r w:rsidR="00A24780" w:rsidRPr="00755C62">
        <w:rPr>
          <w:rFonts w:ascii="Museo Sans 100" w:hAnsi="Museo Sans 100"/>
          <w:b/>
          <w:sz w:val="24"/>
          <w:szCs w:val="24"/>
          <w:lang w:val="es-MX"/>
        </w:rPr>
        <w:t>SIRAMA</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01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44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29.69</w:t>
      </w:r>
      <w:r w:rsidR="00A24780" w:rsidRPr="00755C62">
        <w:rPr>
          <w:rFonts w:ascii="Museo Sans 100" w:hAnsi="Museo Sans 100"/>
          <w:b/>
          <w:bCs/>
          <w:sz w:val="24"/>
          <w:szCs w:val="24"/>
        </w:rPr>
        <w:t xml:space="preserve">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-00000;</w:t>
      </w:r>
      <w:r w:rsidR="00A24780" w:rsidRPr="00755C62">
        <w:rPr>
          <w:rFonts w:ascii="Museo Sans 100" w:hAnsi="Museo Sans 100"/>
          <w:b/>
          <w:bCs/>
          <w:sz w:val="24"/>
          <w:szCs w:val="24"/>
        </w:rPr>
        <w:t xml:space="preserve"> </w:t>
      </w:r>
      <w:r w:rsidR="00A24780" w:rsidRPr="00755C62">
        <w:rPr>
          <w:rFonts w:ascii="Museo Sans 100" w:hAnsi="Museo Sans 100"/>
          <w:bCs/>
          <w:sz w:val="24"/>
          <w:szCs w:val="24"/>
        </w:rPr>
        <w:t>y</w:t>
      </w:r>
      <w:r w:rsidR="00A24780" w:rsidRPr="00755C62">
        <w:rPr>
          <w:rFonts w:ascii="Museo Sans 100" w:hAnsi="Museo Sans 100"/>
          <w:b/>
          <w:bCs/>
          <w:sz w:val="24"/>
          <w:szCs w:val="24"/>
        </w:rPr>
        <w:t xml:space="preserve"> 4)</w:t>
      </w:r>
      <w:r w:rsidR="00A24780" w:rsidRPr="00755C62">
        <w:rPr>
          <w:rFonts w:ascii="Museo Sans 100" w:hAnsi="Museo Sans 100"/>
          <w:b/>
          <w:sz w:val="24"/>
          <w:szCs w:val="24"/>
          <w:lang w:val="es-MX"/>
        </w:rPr>
        <w:t xml:space="preserve"> LOTE 1, POLIGONO 9, </w:t>
      </w:r>
      <w:r w:rsidR="00A24780" w:rsidRPr="00755C62">
        <w:rPr>
          <w:rFonts w:ascii="Museo Sans 100" w:hAnsi="Museo Sans 100"/>
          <w:bCs/>
          <w:sz w:val="24"/>
          <w:szCs w:val="24"/>
          <w:lang w:val="es-MX"/>
        </w:rPr>
        <w:t xml:space="preserve">ubicado en el inmueble identificado como </w:t>
      </w:r>
      <w:r w:rsidR="00A24780" w:rsidRPr="00755C62">
        <w:rPr>
          <w:rFonts w:ascii="Museo Sans 100" w:hAnsi="Museo Sans 100"/>
          <w:b/>
          <w:sz w:val="24"/>
          <w:szCs w:val="24"/>
          <w:lang w:val="es-MX"/>
        </w:rPr>
        <w:t>SIRAMA</w:t>
      </w:r>
      <w:r w:rsidR="00A24780" w:rsidRPr="00755C62">
        <w:rPr>
          <w:rFonts w:ascii="Museo Sans 100" w:hAnsi="Museo Sans 100"/>
          <w:sz w:val="24"/>
          <w:szCs w:val="24"/>
          <w:lang w:val="es-MX"/>
        </w:rPr>
        <w:t xml:space="preserve"> con una extensión superficial de </w:t>
      </w:r>
      <w:r w:rsidR="00A24780" w:rsidRPr="00755C62">
        <w:rPr>
          <w:rFonts w:ascii="Museo Sans 100" w:hAnsi="Museo Sans 100"/>
          <w:b/>
          <w:sz w:val="24"/>
          <w:szCs w:val="24"/>
          <w:lang w:val="es-MX"/>
        </w:rPr>
        <w:t xml:space="preserve">00 </w:t>
      </w:r>
      <w:proofErr w:type="spellStart"/>
      <w:r w:rsidR="00A24780" w:rsidRPr="00755C62">
        <w:rPr>
          <w:rFonts w:ascii="Museo Sans 100" w:hAnsi="Museo Sans 100"/>
          <w:b/>
          <w:bCs/>
          <w:sz w:val="24"/>
          <w:szCs w:val="24"/>
        </w:rPr>
        <w:t>Hás</w:t>
      </w:r>
      <w:proofErr w:type="spellEnd"/>
      <w:r w:rsidR="00A24780" w:rsidRPr="00755C62">
        <w:rPr>
          <w:rFonts w:ascii="Museo Sans 100" w:hAnsi="Museo Sans 100"/>
          <w:b/>
          <w:bCs/>
          <w:sz w:val="24"/>
          <w:szCs w:val="24"/>
        </w:rPr>
        <w:t>.,</w:t>
      </w:r>
      <w:r w:rsidR="00A24780" w:rsidRPr="00755C62">
        <w:rPr>
          <w:rFonts w:ascii="Museo Sans 100" w:hAnsi="Museo Sans 100"/>
          <w:b/>
          <w:sz w:val="24"/>
          <w:szCs w:val="24"/>
          <w:lang w:val="es-MX"/>
        </w:rPr>
        <w:t xml:space="preserve"> 61 </w:t>
      </w:r>
      <w:proofErr w:type="spellStart"/>
      <w:r w:rsidR="00A24780" w:rsidRPr="00755C62">
        <w:rPr>
          <w:rFonts w:ascii="Museo Sans 100" w:hAnsi="Museo Sans 100"/>
          <w:b/>
          <w:sz w:val="24"/>
          <w:szCs w:val="24"/>
          <w:lang w:val="es-MX"/>
        </w:rPr>
        <w:t>Ás</w:t>
      </w:r>
      <w:proofErr w:type="spellEnd"/>
      <w:r w:rsidR="00A24780" w:rsidRPr="00755C62">
        <w:rPr>
          <w:rFonts w:ascii="Museo Sans 100" w:hAnsi="Museo Sans 100"/>
          <w:b/>
          <w:sz w:val="24"/>
          <w:szCs w:val="24"/>
          <w:lang w:val="es-MX"/>
        </w:rPr>
        <w:t xml:space="preserve">., 67.96 </w:t>
      </w:r>
      <w:proofErr w:type="spellStart"/>
      <w:r w:rsidR="00A24780" w:rsidRPr="00755C62">
        <w:rPr>
          <w:rFonts w:ascii="Museo Sans 100" w:hAnsi="Museo Sans 100"/>
          <w:b/>
          <w:bCs/>
          <w:sz w:val="24"/>
          <w:szCs w:val="24"/>
        </w:rPr>
        <w:t>Cás</w:t>
      </w:r>
      <w:proofErr w:type="spellEnd"/>
      <w:r w:rsidR="00A24780" w:rsidRPr="00755C62">
        <w:rPr>
          <w:rFonts w:ascii="Museo Sans 100" w:hAnsi="Museo Sans 100"/>
          <w:b/>
          <w:bCs/>
          <w:sz w:val="24"/>
          <w:szCs w:val="24"/>
        </w:rPr>
        <w:t>.,</w:t>
      </w:r>
      <w:r w:rsidR="00A24780" w:rsidRPr="00755C62">
        <w:rPr>
          <w:rFonts w:ascii="Museo Sans 100" w:hAnsi="Museo Sans 100"/>
          <w:bCs/>
          <w:sz w:val="24"/>
          <w:szCs w:val="24"/>
        </w:rPr>
        <w:t xml:space="preserve"> inscrito a favor del ISTA a la Matrícula </w:t>
      </w:r>
      <w:r>
        <w:rPr>
          <w:rFonts w:ascii="Museo Sans 100" w:hAnsi="Museo Sans 100"/>
          <w:bCs/>
          <w:sz w:val="24"/>
          <w:szCs w:val="24"/>
        </w:rPr>
        <w:t>---</w:t>
      </w:r>
      <w:r w:rsidR="00A24780" w:rsidRPr="00755C62">
        <w:rPr>
          <w:rFonts w:ascii="Museo Sans 100" w:hAnsi="Museo Sans 100"/>
          <w:bCs/>
          <w:sz w:val="24"/>
          <w:szCs w:val="24"/>
        </w:rPr>
        <w:t xml:space="preserve">-00000; </w:t>
      </w:r>
      <w:r w:rsidR="00A24780" w:rsidRPr="00755C62">
        <w:rPr>
          <w:rFonts w:ascii="Museo Sans 100" w:hAnsi="Museo Sans 100"/>
          <w:sz w:val="24"/>
          <w:szCs w:val="24"/>
          <w:lang w:val="es-MX"/>
        </w:rPr>
        <w:t>todas las inscripciones corresponden al Registro de la Propiedad Raíz e Hipotecas de la Tercera Sección de Oriente, departamento de La Unión</w:t>
      </w:r>
      <w:r w:rsidR="00A24780" w:rsidRPr="00755C62">
        <w:rPr>
          <w:rFonts w:ascii="Museo Sans 100" w:hAnsi="Museo Sans 100"/>
          <w:bCs/>
          <w:sz w:val="24"/>
          <w:szCs w:val="24"/>
        </w:rPr>
        <w:t xml:space="preserve">; </w:t>
      </w:r>
      <w:r w:rsidR="00A24780" w:rsidRPr="00755C62">
        <w:rPr>
          <w:rFonts w:ascii="Museo Sans 100" w:hAnsi="Museo Sans 100"/>
          <w:sz w:val="24"/>
          <w:szCs w:val="24"/>
        </w:rPr>
        <w:t>al respecto la Gerencia Legal hace las siguientes consideraciones:</w:t>
      </w:r>
    </w:p>
    <w:p w:rsidR="00A24780" w:rsidRPr="00755C62" w:rsidRDefault="00A24780" w:rsidP="00755C62">
      <w:pPr>
        <w:jc w:val="both"/>
        <w:rPr>
          <w:rFonts w:ascii="Museo Sans 100" w:hAnsi="Museo Sans 100"/>
          <w:sz w:val="24"/>
          <w:szCs w:val="24"/>
          <w:lang w:eastAsia="es-MX"/>
        </w:rPr>
      </w:pPr>
    </w:p>
    <w:p w:rsidR="00A24780" w:rsidRPr="00755C62" w:rsidRDefault="00A24780" w:rsidP="006A52F6">
      <w:pPr>
        <w:pStyle w:val="Prrafodelista"/>
        <w:numPr>
          <w:ilvl w:val="0"/>
          <w:numId w:val="5"/>
        </w:numPr>
        <w:ind w:left="1134" w:hanging="708"/>
        <w:contextualSpacing/>
        <w:jc w:val="both"/>
        <w:rPr>
          <w:rFonts w:ascii="Museo Sans 100" w:hAnsi="Museo Sans 100"/>
          <w:color w:val="000000" w:themeColor="text1"/>
          <w:sz w:val="24"/>
          <w:szCs w:val="24"/>
        </w:rPr>
      </w:pPr>
      <w:r w:rsidRPr="00755C62">
        <w:rPr>
          <w:rFonts w:ascii="Museo Sans 100" w:hAnsi="Museo Sans 100"/>
          <w:sz w:val="24"/>
          <w:szCs w:val="24"/>
        </w:rPr>
        <w:t xml:space="preserve">Mediante </w:t>
      </w:r>
      <w:r w:rsidR="00755C62">
        <w:rPr>
          <w:rFonts w:ascii="Museo Sans 100" w:hAnsi="Museo Sans 100"/>
          <w:sz w:val="24"/>
          <w:szCs w:val="24"/>
        </w:rPr>
        <w:t>el Punto III-3 de Acta O</w:t>
      </w:r>
      <w:r w:rsidRPr="00755C62">
        <w:rPr>
          <w:rFonts w:ascii="Museo Sans 100" w:hAnsi="Museo Sans 100"/>
          <w:sz w:val="24"/>
          <w:szCs w:val="24"/>
        </w:rPr>
        <w:t xml:space="preserve">rdinaria  44-88, de fecha 13 de diciembre de 1988, el ISTA adquiere mediante Expropiación un inmueble denominado </w:t>
      </w:r>
      <w:r w:rsidRPr="00755C62">
        <w:rPr>
          <w:rFonts w:ascii="Museo Sans 100" w:hAnsi="Museo Sans 100"/>
          <w:b/>
          <w:sz w:val="24"/>
          <w:szCs w:val="24"/>
        </w:rPr>
        <w:t xml:space="preserve">HACIENDA LOURDES (SIRAMA) PORCION UNO, PIEDRA GORDA Y SAN ISIDRO, </w:t>
      </w:r>
      <w:r w:rsidRPr="00755C62">
        <w:rPr>
          <w:rFonts w:ascii="Museo Sans 100" w:hAnsi="Museo Sans 100"/>
          <w:sz w:val="24"/>
          <w:szCs w:val="24"/>
        </w:rPr>
        <w:t xml:space="preserve">situada en cantón </w:t>
      </w:r>
      <w:proofErr w:type="spellStart"/>
      <w:r w:rsidRPr="00755C62">
        <w:rPr>
          <w:rFonts w:ascii="Museo Sans 100" w:hAnsi="Museo Sans 100"/>
          <w:sz w:val="24"/>
          <w:szCs w:val="24"/>
        </w:rPr>
        <w:t>Sirama</w:t>
      </w:r>
      <w:proofErr w:type="spellEnd"/>
      <w:r w:rsidRPr="00755C62">
        <w:rPr>
          <w:rFonts w:ascii="Museo Sans 100" w:hAnsi="Museo Sans 100"/>
          <w:sz w:val="24"/>
          <w:szCs w:val="24"/>
        </w:rPr>
        <w:t xml:space="preserve">, jurisdicción y departamento de La Unión, con un área de </w:t>
      </w:r>
      <w:r w:rsidRPr="00755C62">
        <w:rPr>
          <w:rFonts w:ascii="Museo Sans 100" w:hAnsi="Museo Sans 100"/>
          <w:b/>
          <w:sz w:val="24"/>
          <w:szCs w:val="24"/>
        </w:rPr>
        <w:t xml:space="preserve">428 </w:t>
      </w:r>
      <w:proofErr w:type="spellStart"/>
      <w:r w:rsidRPr="00755C62">
        <w:rPr>
          <w:rFonts w:ascii="Museo Sans 100" w:hAnsi="Museo Sans 100"/>
          <w:b/>
          <w:sz w:val="24"/>
          <w:szCs w:val="24"/>
        </w:rPr>
        <w:t>Hás</w:t>
      </w:r>
      <w:proofErr w:type="spellEnd"/>
      <w:r w:rsidRPr="00755C62">
        <w:rPr>
          <w:rFonts w:ascii="Museo Sans 100" w:hAnsi="Museo Sans 100"/>
          <w:b/>
          <w:sz w:val="24"/>
          <w:szCs w:val="24"/>
        </w:rPr>
        <w:t xml:space="preserve">., 03 </w:t>
      </w:r>
      <w:proofErr w:type="spellStart"/>
      <w:r w:rsidRPr="00755C62">
        <w:rPr>
          <w:rFonts w:ascii="Museo Sans 100" w:hAnsi="Museo Sans 100"/>
          <w:b/>
          <w:sz w:val="24"/>
          <w:szCs w:val="24"/>
        </w:rPr>
        <w:t>Ás</w:t>
      </w:r>
      <w:proofErr w:type="spellEnd"/>
      <w:r w:rsidRPr="00755C62">
        <w:rPr>
          <w:rFonts w:ascii="Museo Sans 100" w:hAnsi="Museo Sans 100"/>
          <w:b/>
          <w:sz w:val="24"/>
          <w:szCs w:val="24"/>
        </w:rPr>
        <w:t xml:space="preserve">., 83.25 </w:t>
      </w:r>
      <w:proofErr w:type="spellStart"/>
      <w:r w:rsidRPr="00755C62">
        <w:rPr>
          <w:rFonts w:ascii="Museo Sans 100" w:hAnsi="Museo Sans 100"/>
          <w:b/>
          <w:sz w:val="24"/>
          <w:szCs w:val="24"/>
        </w:rPr>
        <w:t>Cás</w:t>
      </w:r>
      <w:proofErr w:type="spellEnd"/>
      <w:r w:rsidRPr="00755C62">
        <w:rPr>
          <w:rFonts w:ascii="Museo Sans 100" w:hAnsi="Museo Sans 100"/>
          <w:b/>
          <w:sz w:val="24"/>
          <w:szCs w:val="24"/>
        </w:rPr>
        <w:t>.</w:t>
      </w:r>
      <w:r w:rsidRPr="00755C62">
        <w:rPr>
          <w:rFonts w:ascii="Museo Sans 100" w:hAnsi="Museo Sans 100"/>
          <w:sz w:val="24"/>
          <w:szCs w:val="24"/>
        </w:rPr>
        <w:t>, por un valor de ¢1,792, 200. 00 equivalentes a $</w:t>
      </w:r>
      <w:r w:rsidRPr="00755C62">
        <w:rPr>
          <w:rFonts w:ascii="Museo Sans 100" w:hAnsi="Museo Sans 100"/>
          <w:color w:val="000000" w:themeColor="text1"/>
          <w:sz w:val="24"/>
          <w:szCs w:val="24"/>
        </w:rPr>
        <w:t>204,822.85.</w:t>
      </w:r>
    </w:p>
    <w:p w:rsidR="00A24780" w:rsidRPr="00755C62" w:rsidRDefault="00A24780" w:rsidP="00755C62">
      <w:pPr>
        <w:pStyle w:val="Prrafodelista"/>
        <w:ind w:left="284"/>
        <w:jc w:val="both"/>
        <w:rPr>
          <w:rFonts w:ascii="Museo Sans 100" w:hAnsi="Museo Sans 100"/>
          <w:color w:val="000000" w:themeColor="text1"/>
          <w:sz w:val="24"/>
          <w:szCs w:val="24"/>
        </w:rPr>
      </w:pPr>
    </w:p>
    <w:p w:rsidR="00A24780" w:rsidRPr="00755C62" w:rsidRDefault="00A24780" w:rsidP="00755C62">
      <w:pPr>
        <w:ind w:left="1134"/>
        <w:jc w:val="both"/>
        <w:rPr>
          <w:rFonts w:ascii="Museo Sans 100" w:hAnsi="Museo Sans 100" w:cs="Calibri"/>
          <w:bCs/>
          <w:sz w:val="24"/>
          <w:szCs w:val="24"/>
        </w:rPr>
      </w:pPr>
      <w:r w:rsidRPr="00755C62">
        <w:rPr>
          <w:rFonts w:ascii="Museo Sans 100" w:hAnsi="Museo Sans 100"/>
          <w:color w:val="000000" w:themeColor="text1"/>
          <w:sz w:val="24"/>
          <w:szCs w:val="24"/>
        </w:rPr>
        <w:t>No obstante lo anterior, a través del</w:t>
      </w:r>
      <w:r w:rsidRPr="00755C62">
        <w:rPr>
          <w:rFonts w:ascii="Museo Sans 100" w:hAnsi="Museo Sans 100"/>
          <w:sz w:val="24"/>
          <w:szCs w:val="24"/>
        </w:rPr>
        <w:t xml:space="preserve"> Título de Dominio de fecha 10 de marzo de 1980, se adquirió un inmueble denominado como </w:t>
      </w:r>
      <w:r w:rsidRPr="00755C62">
        <w:rPr>
          <w:rFonts w:ascii="Museo Sans 100" w:hAnsi="Museo Sans 100"/>
          <w:b/>
          <w:color w:val="000000" w:themeColor="text1"/>
          <w:sz w:val="24"/>
          <w:szCs w:val="24"/>
        </w:rPr>
        <w:t>HACIENDA</w:t>
      </w:r>
      <w:r w:rsidRPr="00755C62">
        <w:rPr>
          <w:rFonts w:ascii="Museo Sans 100" w:hAnsi="Museo Sans 100"/>
          <w:b/>
          <w:sz w:val="24"/>
          <w:szCs w:val="24"/>
        </w:rPr>
        <w:t xml:space="preserve"> SIRAMA–LOURDES, </w:t>
      </w:r>
      <w:r w:rsidRPr="00755C62">
        <w:rPr>
          <w:rFonts w:ascii="Museo Sans 100" w:hAnsi="Museo Sans 100"/>
          <w:sz w:val="24"/>
          <w:szCs w:val="24"/>
        </w:rPr>
        <w:t xml:space="preserve">con un área de </w:t>
      </w:r>
      <w:r w:rsidRPr="00755C62">
        <w:rPr>
          <w:rFonts w:ascii="Museo Sans 100" w:hAnsi="Museo Sans 100"/>
          <w:b/>
          <w:sz w:val="24"/>
          <w:szCs w:val="24"/>
        </w:rPr>
        <w:t xml:space="preserve">647 </w:t>
      </w:r>
      <w:proofErr w:type="spellStart"/>
      <w:r w:rsidRPr="00755C62">
        <w:rPr>
          <w:rFonts w:ascii="Museo Sans 100" w:hAnsi="Museo Sans 100"/>
          <w:b/>
          <w:sz w:val="24"/>
          <w:szCs w:val="24"/>
        </w:rPr>
        <w:t>Hás</w:t>
      </w:r>
      <w:proofErr w:type="spellEnd"/>
      <w:r w:rsidRPr="00755C62">
        <w:rPr>
          <w:rFonts w:ascii="Museo Sans 100" w:hAnsi="Museo Sans 100"/>
          <w:b/>
          <w:sz w:val="24"/>
          <w:szCs w:val="24"/>
        </w:rPr>
        <w:t xml:space="preserve">., 56 </w:t>
      </w:r>
      <w:proofErr w:type="spellStart"/>
      <w:r w:rsidRPr="00755C62">
        <w:rPr>
          <w:rFonts w:ascii="Museo Sans 100" w:hAnsi="Museo Sans 100"/>
          <w:b/>
          <w:sz w:val="24"/>
          <w:szCs w:val="24"/>
        </w:rPr>
        <w:t>Ás</w:t>
      </w:r>
      <w:proofErr w:type="spellEnd"/>
      <w:r w:rsidRPr="00755C62">
        <w:rPr>
          <w:rFonts w:ascii="Museo Sans 100" w:hAnsi="Museo Sans 100"/>
          <w:b/>
          <w:sz w:val="24"/>
          <w:szCs w:val="24"/>
        </w:rPr>
        <w:t xml:space="preserve">., 33.00 </w:t>
      </w:r>
      <w:proofErr w:type="spellStart"/>
      <w:r w:rsidRPr="00755C62">
        <w:rPr>
          <w:rFonts w:ascii="Museo Sans 100" w:hAnsi="Museo Sans 100"/>
          <w:b/>
          <w:sz w:val="24"/>
          <w:szCs w:val="24"/>
        </w:rPr>
        <w:t>Cás</w:t>
      </w:r>
      <w:proofErr w:type="spellEnd"/>
      <w:r w:rsidRPr="00755C62">
        <w:rPr>
          <w:rFonts w:ascii="Museo Sans 100" w:hAnsi="Museo Sans 100"/>
          <w:b/>
          <w:sz w:val="24"/>
          <w:szCs w:val="24"/>
        </w:rPr>
        <w:t>.</w:t>
      </w:r>
      <w:r w:rsidR="00BF3D34" w:rsidRPr="00755C62">
        <w:rPr>
          <w:rFonts w:ascii="Museo Sans 100" w:hAnsi="Museo Sans 100" w:cs="Calibri"/>
          <w:bCs/>
          <w:sz w:val="24"/>
          <w:szCs w:val="24"/>
        </w:rPr>
        <w:t>, siendo e</w:t>
      </w:r>
      <w:r w:rsidRPr="00755C62">
        <w:rPr>
          <w:rFonts w:ascii="Museo Sans 100" w:hAnsi="Museo Sans 100" w:cs="Calibri"/>
          <w:bCs/>
          <w:sz w:val="24"/>
          <w:szCs w:val="24"/>
        </w:rPr>
        <w:t xml:space="preserve">sta el área real de adquisición; </w:t>
      </w:r>
    </w:p>
    <w:tbl>
      <w:tblPr>
        <w:tblpPr w:leftFromText="141" w:rightFromText="141" w:vertAnchor="text" w:horzAnchor="margin" w:tblpXSpec="right" w:tblpY="228"/>
        <w:tblW w:w="7920" w:type="dxa"/>
        <w:tblCellMar>
          <w:left w:w="70" w:type="dxa"/>
          <w:right w:w="70" w:type="dxa"/>
        </w:tblCellMar>
        <w:tblLook w:val="04A0" w:firstRow="1" w:lastRow="0" w:firstColumn="1" w:lastColumn="0" w:noHBand="0" w:noVBand="1"/>
      </w:tblPr>
      <w:tblGrid>
        <w:gridCol w:w="3960"/>
        <w:gridCol w:w="3960"/>
      </w:tblGrid>
      <w:tr w:rsidR="008B6488" w:rsidRPr="00E83862" w:rsidTr="008B6488">
        <w:trPr>
          <w:cantSplit/>
          <w:trHeight w:val="33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755C62" w:rsidRDefault="008B6488" w:rsidP="008B6488">
            <w:pPr>
              <w:spacing w:line="360" w:lineRule="auto"/>
              <w:jc w:val="both"/>
              <w:rPr>
                <w:rFonts w:ascii="Museo Sans 100" w:hAnsi="Museo Sans 100"/>
                <w:b/>
                <w:sz w:val="18"/>
                <w:szCs w:val="18"/>
              </w:rPr>
            </w:pPr>
            <w:r w:rsidRPr="00755C62">
              <w:rPr>
                <w:rFonts w:ascii="Museo Sans 100" w:hAnsi="Museo Sans 100"/>
                <w:b/>
                <w:sz w:val="18"/>
                <w:szCs w:val="18"/>
              </w:rPr>
              <w:t>Forma de Adquisición:</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755C62" w:rsidRDefault="008B6488" w:rsidP="008B6488">
            <w:pPr>
              <w:spacing w:line="360" w:lineRule="auto"/>
              <w:rPr>
                <w:rFonts w:ascii="Museo Sans 100" w:hAnsi="Museo Sans 100"/>
                <w:b/>
                <w:sz w:val="18"/>
                <w:szCs w:val="18"/>
              </w:rPr>
            </w:pPr>
            <w:r w:rsidRPr="00755C62">
              <w:rPr>
                <w:rFonts w:ascii="Museo Sans 100" w:hAnsi="Museo Sans 100"/>
                <w:b/>
                <w:sz w:val="18"/>
                <w:szCs w:val="18"/>
              </w:rPr>
              <w:t>Expropiación</w:t>
            </w:r>
          </w:p>
        </w:tc>
      </w:tr>
      <w:tr w:rsidR="008B6488" w:rsidRPr="00E83862" w:rsidTr="008B6488">
        <w:trPr>
          <w:cantSplit/>
          <w:trHeight w:val="33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jc w:val="both"/>
              <w:rPr>
                <w:rFonts w:ascii="Museo Sans 100" w:hAnsi="Museo Sans 100"/>
                <w:sz w:val="18"/>
                <w:szCs w:val="18"/>
              </w:rPr>
            </w:pPr>
            <w:r w:rsidRPr="00555D3C">
              <w:rPr>
                <w:rFonts w:ascii="Museo Sans 100" w:hAnsi="Museo Sans 100"/>
                <w:sz w:val="18"/>
                <w:szCs w:val="18"/>
              </w:rPr>
              <w:t>Área adquirida del Inmueble según Título de Dominio:</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rPr>
                <w:rFonts w:ascii="Museo Sans 100" w:hAnsi="Museo Sans 100"/>
                <w:sz w:val="18"/>
                <w:szCs w:val="18"/>
              </w:rPr>
            </w:pPr>
            <w:r w:rsidRPr="00555D3C">
              <w:rPr>
                <w:rFonts w:ascii="Museo Sans 100" w:hAnsi="Museo Sans 100"/>
                <w:sz w:val="18"/>
                <w:szCs w:val="18"/>
              </w:rPr>
              <w:t xml:space="preserve">647 </w:t>
            </w:r>
            <w:proofErr w:type="spellStart"/>
            <w:r w:rsidRPr="00555D3C">
              <w:rPr>
                <w:rFonts w:ascii="Museo Sans 100" w:hAnsi="Museo Sans 100"/>
                <w:sz w:val="18"/>
                <w:szCs w:val="18"/>
              </w:rPr>
              <w:t>Hás</w:t>
            </w:r>
            <w:proofErr w:type="spellEnd"/>
            <w:r w:rsidRPr="00555D3C">
              <w:rPr>
                <w:rFonts w:ascii="Museo Sans 100" w:hAnsi="Museo Sans 100"/>
                <w:sz w:val="18"/>
                <w:szCs w:val="18"/>
              </w:rPr>
              <w:t xml:space="preserve">., 56 </w:t>
            </w:r>
            <w:proofErr w:type="spellStart"/>
            <w:r w:rsidRPr="00555D3C">
              <w:rPr>
                <w:rFonts w:ascii="Museo Sans 100" w:hAnsi="Museo Sans 100"/>
                <w:sz w:val="18"/>
                <w:szCs w:val="18"/>
              </w:rPr>
              <w:t>Ás</w:t>
            </w:r>
            <w:proofErr w:type="spellEnd"/>
            <w:r w:rsidRPr="00555D3C">
              <w:rPr>
                <w:rFonts w:ascii="Museo Sans 100" w:hAnsi="Museo Sans 100"/>
                <w:sz w:val="18"/>
                <w:szCs w:val="18"/>
              </w:rPr>
              <w:t xml:space="preserve">., 33.00 </w:t>
            </w:r>
            <w:proofErr w:type="spellStart"/>
            <w:r w:rsidRPr="00555D3C">
              <w:rPr>
                <w:rFonts w:ascii="Museo Sans 100" w:hAnsi="Museo Sans 100"/>
                <w:sz w:val="18"/>
                <w:szCs w:val="18"/>
              </w:rPr>
              <w:t>Cás</w:t>
            </w:r>
            <w:proofErr w:type="spellEnd"/>
            <w:r w:rsidRPr="00555D3C">
              <w:rPr>
                <w:rFonts w:ascii="Museo Sans 100" w:hAnsi="Museo Sans 100"/>
                <w:sz w:val="18"/>
                <w:szCs w:val="18"/>
              </w:rPr>
              <w:t>.</w:t>
            </w:r>
          </w:p>
        </w:tc>
      </w:tr>
      <w:tr w:rsidR="008B6488" w:rsidRPr="00E83862" w:rsidTr="008B6488">
        <w:trPr>
          <w:cantSplit/>
          <w:trHeight w:val="33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jc w:val="both"/>
              <w:rPr>
                <w:rFonts w:ascii="Museo Sans 100" w:hAnsi="Museo Sans 100"/>
                <w:sz w:val="18"/>
                <w:szCs w:val="18"/>
              </w:rPr>
            </w:pPr>
            <w:r w:rsidRPr="00555D3C">
              <w:rPr>
                <w:rFonts w:ascii="Museo Sans 100" w:hAnsi="Museo Sans 100"/>
                <w:sz w:val="18"/>
                <w:szCs w:val="18"/>
              </w:rPr>
              <w:t>Valor del Inmueble:</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rPr>
                <w:rFonts w:ascii="Museo Sans 100" w:hAnsi="Museo Sans 100"/>
                <w:sz w:val="18"/>
                <w:szCs w:val="18"/>
              </w:rPr>
            </w:pPr>
            <w:r w:rsidRPr="00555D3C">
              <w:rPr>
                <w:rFonts w:ascii="Museo Sans 100" w:hAnsi="Museo Sans 100"/>
                <w:sz w:val="18"/>
                <w:szCs w:val="18"/>
              </w:rPr>
              <w:t>¢ 1,792,200.00 equivalente $</w:t>
            </w:r>
            <w:r w:rsidRPr="00555D3C">
              <w:rPr>
                <w:rFonts w:ascii="Museo Sans 100" w:hAnsi="Museo Sans 100"/>
                <w:color w:val="000000" w:themeColor="text1"/>
                <w:sz w:val="18"/>
                <w:szCs w:val="18"/>
              </w:rPr>
              <w:t>204,822.85</w:t>
            </w:r>
          </w:p>
        </w:tc>
      </w:tr>
      <w:tr w:rsidR="008B6488" w:rsidRPr="00E83862" w:rsidTr="008B6488">
        <w:trPr>
          <w:cantSplit/>
          <w:trHeight w:val="33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jc w:val="both"/>
              <w:rPr>
                <w:rFonts w:ascii="Museo Sans 100" w:hAnsi="Museo Sans 100"/>
                <w:sz w:val="18"/>
                <w:szCs w:val="18"/>
              </w:rPr>
            </w:pPr>
            <w:r w:rsidRPr="00555D3C">
              <w:rPr>
                <w:rFonts w:ascii="Museo Sans 100" w:hAnsi="Museo Sans 100"/>
                <w:sz w:val="18"/>
                <w:szCs w:val="18"/>
              </w:rPr>
              <w:t>Valor del Inmueble por Hectárea:</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rPr>
                <w:rFonts w:ascii="Museo Sans 100" w:hAnsi="Museo Sans 100"/>
                <w:color w:val="FF0000"/>
                <w:sz w:val="18"/>
                <w:szCs w:val="18"/>
              </w:rPr>
            </w:pPr>
            <w:r w:rsidRPr="00555D3C">
              <w:rPr>
                <w:rFonts w:ascii="Museo Sans 100" w:hAnsi="Museo Sans 100"/>
                <w:color w:val="000000" w:themeColor="text1"/>
                <w:sz w:val="18"/>
                <w:szCs w:val="18"/>
              </w:rPr>
              <w:t>$ 316.2978</w:t>
            </w:r>
          </w:p>
        </w:tc>
      </w:tr>
      <w:tr w:rsidR="008B6488" w:rsidRPr="00E83862" w:rsidTr="008B6488">
        <w:trPr>
          <w:cantSplit/>
          <w:trHeight w:val="33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jc w:val="both"/>
              <w:rPr>
                <w:rFonts w:ascii="Museo Sans 100" w:hAnsi="Museo Sans 100"/>
                <w:sz w:val="18"/>
                <w:szCs w:val="18"/>
              </w:rPr>
            </w:pPr>
            <w:r w:rsidRPr="00555D3C">
              <w:rPr>
                <w:rFonts w:ascii="Museo Sans 100" w:hAnsi="Museo Sans 100"/>
                <w:sz w:val="18"/>
                <w:szCs w:val="18"/>
              </w:rPr>
              <w:t>Valor del Inmueble/mt2:</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488" w:rsidRPr="00555D3C" w:rsidRDefault="008B6488" w:rsidP="008B6488">
            <w:pPr>
              <w:rPr>
                <w:rFonts w:ascii="Museo Sans 100" w:hAnsi="Museo Sans 100"/>
                <w:color w:val="FF0000"/>
                <w:sz w:val="18"/>
                <w:szCs w:val="18"/>
              </w:rPr>
            </w:pPr>
            <w:r w:rsidRPr="00555D3C">
              <w:rPr>
                <w:rFonts w:ascii="Museo Sans 100" w:hAnsi="Museo Sans 100"/>
                <w:color w:val="000000" w:themeColor="text1"/>
                <w:sz w:val="18"/>
                <w:szCs w:val="18"/>
              </w:rPr>
              <w:t>$ 0.03162978</w:t>
            </w:r>
          </w:p>
        </w:tc>
      </w:tr>
    </w:tbl>
    <w:p w:rsidR="00A24780" w:rsidRPr="006411B4" w:rsidRDefault="00A24780" w:rsidP="00A24780">
      <w:pPr>
        <w:spacing w:line="360" w:lineRule="auto"/>
        <w:ind w:left="284"/>
        <w:jc w:val="both"/>
        <w:rPr>
          <w:rFonts w:ascii="Museo Sans 300" w:hAnsi="Museo Sans 300" w:cs="Calibri"/>
          <w:bCs/>
          <w:sz w:val="28"/>
          <w:szCs w:val="28"/>
        </w:rPr>
      </w:pPr>
    </w:p>
    <w:p w:rsidR="00A24780" w:rsidRDefault="00A24780" w:rsidP="00A24780">
      <w:pPr>
        <w:spacing w:line="360" w:lineRule="auto"/>
        <w:ind w:left="284"/>
        <w:jc w:val="both"/>
        <w:rPr>
          <w:rFonts w:ascii="Museo Sans 300" w:hAnsi="Museo Sans 300" w:cs="Calibri"/>
          <w:bCs/>
          <w:sz w:val="26"/>
          <w:szCs w:val="26"/>
        </w:rPr>
      </w:pPr>
    </w:p>
    <w:p w:rsidR="00555D3C" w:rsidRDefault="00555D3C" w:rsidP="00A24780">
      <w:pPr>
        <w:spacing w:line="360" w:lineRule="auto"/>
        <w:ind w:left="284"/>
        <w:jc w:val="both"/>
        <w:rPr>
          <w:rFonts w:ascii="Museo Sans 300" w:hAnsi="Museo Sans 300" w:cs="Calibri"/>
          <w:bCs/>
          <w:sz w:val="28"/>
          <w:szCs w:val="28"/>
        </w:rPr>
      </w:pPr>
    </w:p>
    <w:p w:rsidR="00555D3C" w:rsidRDefault="00555D3C" w:rsidP="00A24780">
      <w:pPr>
        <w:spacing w:line="360" w:lineRule="auto"/>
        <w:ind w:left="284"/>
        <w:jc w:val="both"/>
        <w:rPr>
          <w:rFonts w:ascii="Museo Sans 300" w:hAnsi="Museo Sans 300" w:cs="Calibri"/>
          <w:bCs/>
          <w:sz w:val="28"/>
          <w:szCs w:val="28"/>
        </w:rPr>
      </w:pPr>
    </w:p>
    <w:p w:rsidR="00A24780" w:rsidRPr="006411B4" w:rsidRDefault="00A24780" w:rsidP="00755C62">
      <w:pPr>
        <w:ind w:left="1134"/>
        <w:jc w:val="both"/>
        <w:rPr>
          <w:rFonts w:ascii="Museo Sans 300" w:hAnsi="Museo Sans 300"/>
          <w:sz w:val="28"/>
          <w:szCs w:val="28"/>
        </w:rPr>
      </w:pPr>
      <w:r w:rsidRPr="00755C62">
        <w:rPr>
          <w:rFonts w:ascii="Museo Sans 100" w:hAnsi="Museo Sans 100" w:cs="Calibri"/>
          <w:bCs/>
          <w:sz w:val="24"/>
          <w:szCs w:val="24"/>
        </w:rPr>
        <w:t>Según Estudios Registrales con referencia SG</w:t>
      </w:r>
      <w:r w:rsidR="00DD1702" w:rsidRPr="00755C62">
        <w:rPr>
          <w:rFonts w:ascii="Museo Sans 100" w:hAnsi="Museo Sans 100" w:cs="Calibri"/>
          <w:bCs/>
          <w:sz w:val="24"/>
          <w:szCs w:val="24"/>
        </w:rPr>
        <w:t>D</w:t>
      </w:r>
      <w:r w:rsidRPr="00755C62">
        <w:rPr>
          <w:rFonts w:ascii="Museo Sans 100" w:hAnsi="Museo Sans 100" w:cs="Calibri"/>
          <w:bCs/>
          <w:sz w:val="24"/>
          <w:szCs w:val="24"/>
        </w:rPr>
        <w:t>-10-605-18, de fecha 13 de diciembre de 2018, SGL-04-1674-18, de fecha 31 de agosto de 2018 y Titulo de Dominio antes señalado, la referida Hacienda estaba conformada por</w:t>
      </w:r>
      <w:r w:rsidRPr="00755C62">
        <w:rPr>
          <w:rFonts w:ascii="Museo Sans 100" w:hAnsi="Museo Sans 100"/>
          <w:sz w:val="24"/>
          <w:szCs w:val="24"/>
        </w:rPr>
        <w:t xml:space="preserve"> cuatro porciones así</w:t>
      </w:r>
      <w:r w:rsidRPr="006411B4">
        <w:rPr>
          <w:rFonts w:ascii="Museo Sans 300" w:hAnsi="Museo Sans 300"/>
          <w:sz w:val="28"/>
          <w:szCs w:val="28"/>
        </w:rPr>
        <w:t xml:space="preserve">: </w:t>
      </w:r>
    </w:p>
    <w:p w:rsidR="008B6488" w:rsidRPr="00C132C0" w:rsidRDefault="008B6488" w:rsidP="008B6488">
      <w:pPr>
        <w:tabs>
          <w:tab w:val="left" w:pos="6447"/>
        </w:tabs>
        <w:jc w:val="both"/>
        <w:rPr>
          <w:rFonts w:ascii="Museo Sans 100" w:hAnsi="Museo Sans 100"/>
          <w:sz w:val="24"/>
          <w:szCs w:val="24"/>
          <w:lang w:val="es-MX"/>
        </w:rPr>
      </w:pPr>
    </w:p>
    <w:tbl>
      <w:tblPr>
        <w:tblpPr w:leftFromText="141" w:rightFromText="141" w:vertAnchor="text" w:horzAnchor="margin" w:tblpXSpec="right" w:tblpY="132"/>
        <w:tblW w:w="7809" w:type="dxa"/>
        <w:tblCellMar>
          <w:left w:w="70" w:type="dxa"/>
          <w:right w:w="70" w:type="dxa"/>
        </w:tblCellMar>
        <w:tblLook w:val="04A0" w:firstRow="1" w:lastRow="0" w:firstColumn="1" w:lastColumn="0" w:noHBand="0" w:noVBand="1"/>
      </w:tblPr>
      <w:tblGrid>
        <w:gridCol w:w="3796"/>
        <w:gridCol w:w="1669"/>
        <w:gridCol w:w="2344"/>
      </w:tblGrid>
      <w:tr w:rsidR="007752DE" w:rsidRPr="006411B4" w:rsidTr="007752DE">
        <w:trPr>
          <w:trHeight w:val="318"/>
        </w:trPr>
        <w:tc>
          <w:tcPr>
            <w:tcW w:w="7809"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7752DE" w:rsidRPr="006411B4" w:rsidRDefault="007752DE" w:rsidP="007752DE">
            <w:pPr>
              <w:jc w:val="center"/>
              <w:rPr>
                <w:rFonts w:ascii="Museo Sans 300" w:hAnsi="Museo Sans 300"/>
                <w:b/>
                <w:bCs/>
                <w:color w:val="000000"/>
                <w:sz w:val="18"/>
                <w:szCs w:val="18"/>
              </w:rPr>
            </w:pPr>
            <w:r w:rsidRPr="006411B4">
              <w:rPr>
                <w:rFonts w:ascii="Museo Sans 300" w:hAnsi="Museo Sans 300"/>
                <w:b/>
                <w:bCs/>
                <w:color w:val="000000"/>
                <w:sz w:val="18"/>
                <w:szCs w:val="18"/>
              </w:rPr>
              <w:t>HACIENDA SIRAMA -LOURDES</w:t>
            </w:r>
          </w:p>
        </w:tc>
      </w:tr>
      <w:tr w:rsidR="007752DE" w:rsidRPr="006411B4" w:rsidTr="007752DE">
        <w:trPr>
          <w:trHeight w:val="435"/>
        </w:trPr>
        <w:tc>
          <w:tcPr>
            <w:tcW w:w="3796" w:type="dxa"/>
            <w:tcBorders>
              <w:top w:val="nil"/>
              <w:left w:val="single" w:sz="4" w:space="0" w:color="auto"/>
              <w:bottom w:val="single" w:sz="4" w:space="0" w:color="auto"/>
              <w:right w:val="single" w:sz="4" w:space="0" w:color="auto"/>
            </w:tcBorders>
            <w:shd w:val="clear" w:color="auto" w:fill="auto"/>
            <w:noWrap/>
            <w:vAlign w:val="center"/>
            <w:hideMark/>
          </w:tcPr>
          <w:p w:rsidR="007752DE" w:rsidRPr="00555D3C" w:rsidRDefault="007752DE" w:rsidP="007752DE">
            <w:pPr>
              <w:jc w:val="center"/>
              <w:rPr>
                <w:rFonts w:ascii="Museo Sans 100" w:hAnsi="Museo Sans 100"/>
                <w:b/>
                <w:bCs/>
                <w:color w:val="000000"/>
                <w:sz w:val="16"/>
                <w:szCs w:val="16"/>
              </w:rPr>
            </w:pPr>
            <w:r w:rsidRPr="00555D3C">
              <w:rPr>
                <w:rFonts w:ascii="Museo Sans 100" w:hAnsi="Museo Sans 100"/>
                <w:b/>
                <w:bCs/>
                <w:color w:val="000000"/>
                <w:sz w:val="16"/>
                <w:szCs w:val="16"/>
              </w:rPr>
              <w:t>SEGÚN ACTA DE INTERVENCION</w:t>
            </w:r>
          </w:p>
        </w:tc>
        <w:tc>
          <w:tcPr>
            <w:tcW w:w="1669"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b/>
                <w:bCs/>
                <w:color w:val="000000"/>
                <w:sz w:val="16"/>
                <w:szCs w:val="16"/>
              </w:rPr>
            </w:pPr>
            <w:r w:rsidRPr="00555D3C">
              <w:rPr>
                <w:rFonts w:ascii="Museo Sans 100" w:hAnsi="Museo Sans 100"/>
                <w:b/>
                <w:bCs/>
                <w:color w:val="000000"/>
                <w:sz w:val="16"/>
                <w:szCs w:val="16"/>
              </w:rPr>
              <w:t xml:space="preserve">PORCION SEGÚN ESTUDIO REGISTRAL </w:t>
            </w:r>
          </w:p>
        </w:tc>
        <w:tc>
          <w:tcPr>
            <w:tcW w:w="2344"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b/>
                <w:bCs/>
                <w:color w:val="000000"/>
                <w:sz w:val="16"/>
                <w:szCs w:val="16"/>
              </w:rPr>
            </w:pPr>
            <w:r w:rsidRPr="00555D3C">
              <w:rPr>
                <w:rFonts w:ascii="Museo Sans 100" w:hAnsi="Museo Sans 100"/>
                <w:b/>
                <w:bCs/>
                <w:color w:val="000000"/>
                <w:sz w:val="16"/>
                <w:szCs w:val="16"/>
              </w:rPr>
              <w:t>AREA ORIGINAL (</w:t>
            </w:r>
            <w:proofErr w:type="spellStart"/>
            <w:r w:rsidRPr="00555D3C">
              <w:rPr>
                <w:rFonts w:ascii="Museo Sans 100" w:hAnsi="Museo Sans 100"/>
                <w:b/>
                <w:bCs/>
                <w:color w:val="000000"/>
                <w:sz w:val="16"/>
                <w:szCs w:val="16"/>
              </w:rPr>
              <w:t>Hás</w:t>
            </w:r>
            <w:proofErr w:type="spellEnd"/>
            <w:r w:rsidRPr="00555D3C">
              <w:rPr>
                <w:rFonts w:ascii="Museo Sans 100" w:hAnsi="Museo Sans 100"/>
                <w:b/>
                <w:bCs/>
                <w:color w:val="000000"/>
                <w:sz w:val="16"/>
                <w:szCs w:val="16"/>
              </w:rPr>
              <w:t>.)</w:t>
            </w:r>
          </w:p>
        </w:tc>
      </w:tr>
      <w:tr w:rsidR="007752DE" w:rsidRPr="006411B4" w:rsidTr="007752DE">
        <w:trPr>
          <w:trHeight w:val="406"/>
        </w:trPr>
        <w:tc>
          <w:tcPr>
            <w:tcW w:w="3796" w:type="dxa"/>
            <w:tcBorders>
              <w:top w:val="nil"/>
              <w:left w:val="single" w:sz="4" w:space="0" w:color="auto"/>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HACIENDA SIRAMA CONOCIDA COMO: SITIO DE PIEDRA GORDA</w:t>
            </w:r>
          </w:p>
        </w:tc>
        <w:tc>
          <w:tcPr>
            <w:tcW w:w="1669"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 xml:space="preserve"> PIEDRA GORDA</w:t>
            </w:r>
          </w:p>
        </w:tc>
        <w:tc>
          <w:tcPr>
            <w:tcW w:w="2344"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 xml:space="preserve">376 </w:t>
            </w:r>
            <w:proofErr w:type="spellStart"/>
            <w:r w:rsidRPr="00555D3C">
              <w:rPr>
                <w:rFonts w:ascii="Museo Sans 100" w:hAnsi="Museo Sans 100"/>
                <w:color w:val="000000"/>
                <w:sz w:val="16"/>
                <w:szCs w:val="16"/>
              </w:rPr>
              <w:t>Hás</w:t>
            </w:r>
            <w:proofErr w:type="spellEnd"/>
            <w:r w:rsidRPr="00555D3C">
              <w:rPr>
                <w:rFonts w:ascii="Museo Sans 100" w:hAnsi="Museo Sans 100"/>
                <w:color w:val="000000"/>
                <w:sz w:val="16"/>
                <w:szCs w:val="16"/>
              </w:rPr>
              <w:t xml:space="preserve">., 60 </w:t>
            </w:r>
            <w:proofErr w:type="spellStart"/>
            <w:r w:rsidRPr="00555D3C">
              <w:rPr>
                <w:rFonts w:ascii="Museo Sans 100" w:hAnsi="Museo Sans 100"/>
                <w:color w:val="000000"/>
                <w:sz w:val="16"/>
                <w:szCs w:val="16"/>
              </w:rPr>
              <w:t>Ás</w:t>
            </w:r>
            <w:proofErr w:type="spellEnd"/>
            <w:r w:rsidRPr="00555D3C">
              <w:rPr>
                <w:rFonts w:ascii="Museo Sans 100" w:hAnsi="Museo Sans 100"/>
                <w:color w:val="000000"/>
                <w:sz w:val="16"/>
                <w:szCs w:val="16"/>
              </w:rPr>
              <w:t xml:space="preserve">., 32.35 </w:t>
            </w:r>
            <w:proofErr w:type="spellStart"/>
            <w:r w:rsidRPr="00555D3C">
              <w:rPr>
                <w:rFonts w:ascii="Museo Sans 100" w:hAnsi="Museo Sans 100"/>
                <w:color w:val="000000"/>
                <w:sz w:val="16"/>
                <w:szCs w:val="16"/>
              </w:rPr>
              <w:t>Cás</w:t>
            </w:r>
            <w:proofErr w:type="spellEnd"/>
            <w:r w:rsidRPr="00555D3C">
              <w:rPr>
                <w:rFonts w:ascii="Museo Sans 100" w:hAnsi="Museo Sans 100"/>
                <w:color w:val="000000"/>
                <w:sz w:val="16"/>
                <w:szCs w:val="16"/>
              </w:rPr>
              <w:t>.</w:t>
            </w:r>
          </w:p>
        </w:tc>
      </w:tr>
      <w:tr w:rsidR="007752DE" w:rsidRPr="006411B4" w:rsidTr="007752DE">
        <w:trPr>
          <w:trHeight w:val="518"/>
        </w:trPr>
        <w:tc>
          <w:tcPr>
            <w:tcW w:w="3796" w:type="dxa"/>
            <w:tcBorders>
              <w:top w:val="nil"/>
              <w:left w:val="single" w:sz="4" w:space="0" w:color="auto"/>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HACIENDA SIRAMA CONOCIDA COMO: SIRAMA</w:t>
            </w:r>
          </w:p>
        </w:tc>
        <w:tc>
          <w:tcPr>
            <w:tcW w:w="1669"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ESTERO DEL CURUMO</w:t>
            </w:r>
          </w:p>
        </w:tc>
        <w:tc>
          <w:tcPr>
            <w:tcW w:w="2344"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 xml:space="preserve">228 </w:t>
            </w:r>
            <w:proofErr w:type="spellStart"/>
            <w:r w:rsidRPr="00555D3C">
              <w:rPr>
                <w:rFonts w:ascii="Museo Sans 100" w:hAnsi="Museo Sans 100"/>
                <w:color w:val="000000"/>
                <w:sz w:val="16"/>
                <w:szCs w:val="16"/>
              </w:rPr>
              <w:t>Hás</w:t>
            </w:r>
            <w:proofErr w:type="spellEnd"/>
            <w:r w:rsidRPr="00555D3C">
              <w:rPr>
                <w:rFonts w:ascii="Museo Sans 100" w:hAnsi="Museo Sans 100"/>
                <w:color w:val="000000"/>
                <w:sz w:val="16"/>
                <w:szCs w:val="16"/>
              </w:rPr>
              <w:t xml:space="preserve">., 65 </w:t>
            </w:r>
            <w:proofErr w:type="spellStart"/>
            <w:r w:rsidRPr="00555D3C">
              <w:rPr>
                <w:rFonts w:ascii="Museo Sans 100" w:hAnsi="Museo Sans 100"/>
                <w:color w:val="000000"/>
                <w:sz w:val="16"/>
                <w:szCs w:val="16"/>
              </w:rPr>
              <w:t>Ás</w:t>
            </w:r>
            <w:proofErr w:type="spellEnd"/>
            <w:r w:rsidRPr="00555D3C">
              <w:rPr>
                <w:rFonts w:ascii="Museo Sans 100" w:hAnsi="Museo Sans 100"/>
                <w:color w:val="000000"/>
                <w:sz w:val="16"/>
                <w:szCs w:val="16"/>
              </w:rPr>
              <w:t xml:space="preserve">., 75.00 </w:t>
            </w:r>
            <w:proofErr w:type="spellStart"/>
            <w:r w:rsidRPr="00555D3C">
              <w:rPr>
                <w:rFonts w:ascii="Museo Sans 100" w:hAnsi="Museo Sans 100"/>
                <w:color w:val="000000"/>
                <w:sz w:val="16"/>
                <w:szCs w:val="16"/>
              </w:rPr>
              <w:t>Cás</w:t>
            </w:r>
            <w:proofErr w:type="spellEnd"/>
            <w:r w:rsidRPr="00555D3C">
              <w:rPr>
                <w:rFonts w:ascii="Museo Sans 100" w:hAnsi="Museo Sans 100"/>
                <w:color w:val="000000"/>
                <w:sz w:val="16"/>
                <w:szCs w:val="16"/>
              </w:rPr>
              <w:t>.</w:t>
            </w:r>
          </w:p>
        </w:tc>
      </w:tr>
      <w:tr w:rsidR="007752DE" w:rsidRPr="006411B4" w:rsidTr="007752DE">
        <w:trPr>
          <w:trHeight w:val="509"/>
        </w:trPr>
        <w:tc>
          <w:tcPr>
            <w:tcW w:w="3796" w:type="dxa"/>
            <w:tcBorders>
              <w:top w:val="nil"/>
              <w:left w:val="single" w:sz="4" w:space="0" w:color="auto"/>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HACIENDA SIRAMA CONOCIDA COMO: SAN ISIDRO</w:t>
            </w:r>
          </w:p>
        </w:tc>
        <w:tc>
          <w:tcPr>
            <w:tcW w:w="1669"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SAN ISIDRO</w:t>
            </w:r>
          </w:p>
        </w:tc>
        <w:tc>
          <w:tcPr>
            <w:tcW w:w="2344"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 xml:space="preserve">33 </w:t>
            </w:r>
            <w:proofErr w:type="spellStart"/>
            <w:r w:rsidRPr="00555D3C">
              <w:rPr>
                <w:rFonts w:ascii="Museo Sans 100" w:hAnsi="Museo Sans 100"/>
                <w:color w:val="000000"/>
                <w:sz w:val="16"/>
                <w:szCs w:val="16"/>
              </w:rPr>
              <w:t>Hás</w:t>
            </w:r>
            <w:proofErr w:type="spellEnd"/>
            <w:r w:rsidRPr="00555D3C">
              <w:rPr>
                <w:rFonts w:ascii="Museo Sans 100" w:hAnsi="Museo Sans 100"/>
                <w:color w:val="000000"/>
                <w:sz w:val="16"/>
                <w:szCs w:val="16"/>
              </w:rPr>
              <w:t xml:space="preserve">., 66 </w:t>
            </w:r>
            <w:proofErr w:type="spellStart"/>
            <w:r w:rsidRPr="00555D3C">
              <w:rPr>
                <w:rFonts w:ascii="Museo Sans 100" w:hAnsi="Museo Sans 100"/>
                <w:color w:val="000000"/>
                <w:sz w:val="16"/>
                <w:szCs w:val="16"/>
              </w:rPr>
              <w:t>Ás</w:t>
            </w:r>
            <w:proofErr w:type="spellEnd"/>
            <w:r w:rsidRPr="00555D3C">
              <w:rPr>
                <w:rFonts w:ascii="Museo Sans 100" w:hAnsi="Museo Sans 100"/>
                <w:color w:val="000000"/>
                <w:sz w:val="16"/>
                <w:szCs w:val="16"/>
              </w:rPr>
              <w:t xml:space="preserve">., 76.30 </w:t>
            </w:r>
            <w:proofErr w:type="spellStart"/>
            <w:r w:rsidRPr="00555D3C">
              <w:rPr>
                <w:rFonts w:ascii="Museo Sans 100" w:hAnsi="Museo Sans 100"/>
                <w:color w:val="000000"/>
                <w:sz w:val="16"/>
                <w:szCs w:val="16"/>
              </w:rPr>
              <w:t>Cás</w:t>
            </w:r>
            <w:proofErr w:type="spellEnd"/>
            <w:r w:rsidRPr="00555D3C">
              <w:rPr>
                <w:rFonts w:ascii="Museo Sans 100" w:hAnsi="Museo Sans 100"/>
                <w:color w:val="000000"/>
                <w:sz w:val="16"/>
                <w:szCs w:val="16"/>
              </w:rPr>
              <w:t>.</w:t>
            </w:r>
          </w:p>
        </w:tc>
      </w:tr>
      <w:tr w:rsidR="007752DE" w:rsidRPr="006411B4" w:rsidTr="007752DE">
        <w:trPr>
          <w:trHeight w:val="406"/>
        </w:trPr>
        <w:tc>
          <w:tcPr>
            <w:tcW w:w="3796" w:type="dxa"/>
            <w:tcBorders>
              <w:top w:val="nil"/>
              <w:left w:val="single" w:sz="4" w:space="0" w:color="auto"/>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HACIENDA SIRAMA CONOCIDA COMO: SITIO DE PIEDRA GORDA</w:t>
            </w:r>
          </w:p>
        </w:tc>
        <w:tc>
          <w:tcPr>
            <w:tcW w:w="1669"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LOS MANGOS</w:t>
            </w:r>
          </w:p>
        </w:tc>
        <w:tc>
          <w:tcPr>
            <w:tcW w:w="2344" w:type="dxa"/>
            <w:tcBorders>
              <w:top w:val="nil"/>
              <w:left w:val="nil"/>
              <w:bottom w:val="single" w:sz="4" w:space="0" w:color="auto"/>
              <w:right w:val="single" w:sz="4" w:space="0" w:color="auto"/>
            </w:tcBorders>
            <w:shd w:val="clear" w:color="auto" w:fill="auto"/>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color w:val="000000"/>
                <w:sz w:val="16"/>
                <w:szCs w:val="16"/>
              </w:rPr>
              <w:t xml:space="preserve">8 </w:t>
            </w:r>
            <w:proofErr w:type="spellStart"/>
            <w:r w:rsidRPr="00555D3C">
              <w:rPr>
                <w:rFonts w:ascii="Museo Sans 100" w:hAnsi="Museo Sans 100"/>
                <w:color w:val="000000"/>
                <w:sz w:val="16"/>
                <w:szCs w:val="16"/>
              </w:rPr>
              <w:t>Hás</w:t>
            </w:r>
            <w:proofErr w:type="spellEnd"/>
            <w:r w:rsidRPr="00555D3C">
              <w:rPr>
                <w:rFonts w:ascii="Museo Sans 100" w:hAnsi="Museo Sans 100"/>
                <w:color w:val="000000"/>
                <w:sz w:val="16"/>
                <w:szCs w:val="16"/>
              </w:rPr>
              <w:t xml:space="preserve">., 63 </w:t>
            </w:r>
            <w:proofErr w:type="spellStart"/>
            <w:r w:rsidRPr="00555D3C">
              <w:rPr>
                <w:rFonts w:ascii="Museo Sans 100" w:hAnsi="Museo Sans 100"/>
                <w:color w:val="000000"/>
                <w:sz w:val="16"/>
                <w:szCs w:val="16"/>
              </w:rPr>
              <w:t>Ás</w:t>
            </w:r>
            <w:proofErr w:type="spellEnd"/>
            <w:r w:rsidRPr="00555D3C">
              <w:rPr>
                <w:rFonts w:ascii="Museo Sans 100" w:hAnsi="Museo Sans 100"/>
                <w:color w:val="000000"/>
                <w:sz w:val="16"/>
                <w:szCs w:val="16"/>
              </w:rPr>
              <w:t xml:space="preserve">., 49.35 </w:t>
            </w:r>
            <w:proofErr w:type="spellStart"/>
            <w:r w:rsidRPr="00555D3C">
              <w:rPr>
                <w:rFonts w:ascii="Museo Sans 100" w:hAnsi="Museo Sans 100"/>
                <w:color w:val="000000"/>
                <w:sz w:val="16"/>
                <w:szCs w:val="16"/>
              </w:rPr>
              <w:t>Cás</w:t>
            </w:r>
            <w:proofErr w:type="spellEnd"/>
            <w:r w:rsidRPr="00555D3C">
              <w:rPr>
                <w:rFonts w:ascii="Museo Sans 100" w:hAnsi="Museo Sans 100"/>
                <w:color w:val="000000"/>
                <w:sz w:val="16"/>
                <w:szCs w:val="16"/>
              </w:rPr>
              <w:t>.</w:t>
            </w:r>
          </w:p>
        </w:tc>
      </w:tr>
      <w:tr w:rsidR="007752DE" w:rsidRPr="006411B4" w:rsidTr="007752DE">
        <w:trPr>
          <w:trHeight w:val="318"/>
        </w:trPr>
        <w:tc>
          <w:tcPr>
            <w:tcW w:w="5465"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7752DE" w:rsidRPr="00555D3C" w:rsidRDefault="007752DE" w:rsidP="007752DE">
            <w:pPr>
              <w:jc w:val="center"/>
              <w:rPr>
                <w:rFonts w:ascii="Museo Sans 100" w:hAnsi="Museo Sans 100"/>
                <w:color w:val="000000"/>
                <w:sz w:val="16"/>
                <w:szCs w:val="16"/>
              </w:rPr>
            </w:pPr>
            <w:r w:rsidRPr="00555D3C">
              <w:rPr>
                <w:rFonts w:ascii="Museo Sans 100" w:hAnsi="Museo Sans 100"/>
                <w:b/>
                <w:bCs/>
                <w:color w:val="000000"/>
                <w:sz w:val="16"/>
                <w:szCs w:val="16"/>
              </w:rPr>
              <w:t>TOTAL</w:t>
            </w:r>
          </w:p>
        </w:tc>
        <w:tc>
          <w:tcPr>
            <w:tcW w:w="2344" w:type="dxa"/>
            <w:tcBorders>
              <w:top w:val="nil"/>
              <w:left w:val="nil"/>
              <w:bottom w:val="single" w:sz="4" w:space="0" w:color="auto"/>
              <w:right w:val="single" w:sz="4" w:space="0" w:color="auto"/>
            </w:tcBorders>
            <w:shd w:val="clear" w:color="000000" w:fill="F2F2F2"/>
            <w:vAlign w:val="center"/>
            <w:hideMark/>
          </w:tcPr>
          <w:p w:rsidR="007752DE" w:rsidRPr="00555D3C" w:rsidRDefault="007752DE" w:rsidP="007752DE">
            <w:pPr>
              <w:jc w:val="center"/>
              <w:rPr>
                <w:rFonts w:ascii="Museo Sans 100" w:hAnsi="Museo Sans 100"/>
                <w:b/>
                <w:bCs/>
                <w:color w:val="000000"/>
                <w:sz w:val="16"/>
                <w:szCs w:val="16"/>
              </w:rPr>
            </w:pPr>
            <w:r w:rsidRPr="00555D3C">
              <w:rPr>
                <w:rFonts w:ascii="Museo Sans 100" w:hAnsi="Museo Sans 100"/>
                <w:b/>
                <w:bCs/>
                <w:color w:val="000000"/>
                <w:sz w:val="16"/>
                <w:szCs w:val="16"/>
              </w:rPr>
              <w:t xml:space="preserve">647 </w:t>
            </w:r>
            <w:proofErr w:type="spellStart"/>
            <w:r w:rsidRPr="00555D3C">
              <w:rPr>
                <w:rFonts w:ascii="Museo Sans 100" w:hAnsi="Museo Sans 100"/>
                <w:b/>
                <w:bCs/>
                <w:color w:val="000000"/>
                <w:sz w:val="16"/>
                <w:szCs w:val="16"/>
              </w:rPr>
              <w:t>Hás</w:t>
            </w:r>
            <w:proofErr w:type="spellEnd"/>
            <w:r w:rsidRPr="00555D3C">
              <w:rPr>
                <w:rFonts w:ascii="Museo Sans 100" w:hAnsi="Museo Sans 100"/>
                <w:b/>
                <w:bCs/>
                <w:color w:val="000000"/>
                <w:sz w:val="16"/>
                <w:szCs w:val="16"/>
              </w:rPr>
              <w:t xml:space="preserve">., 56 </w:t>
            </w:r>
            <w:proofErr w:type="spellStart"/>
            <w:r w:rsidRPr="00555D3C">
              <w:rPr>
                <w:rFonts w:ascii="Museo Sans 100" w:hAnsi="Museo Sans 100"/>
                <w:b/>
                <w:bCs/>
                <w:color w:val="000000"/>
                <w:sz w:val="16"/>
                <w:szCs w:val="16"/>
              </w:rPr>
              <w:t>Ás</w:t>
            </w:r>
            <w:proofErr w:type="spellEnd"/>
            <w:r w:rsidRPr="00555D3C">
              <w:rPr>
                <w:rFonts w:ascii="Museo Sans 100" w:hAnsi="Museo Sans 100"/>
                <w:b/>
                <w:bCs/>
                <w:color w:val="000000"/>
                <w:sz w:val="16"/>
                <w:szCs w:val="16"/>
              </w:rPr>
              <w:t xml:space="preserve">., 33.00 </w:t>
            </w:r>
            <w:proofErr w:type="spellStart"/>
            <w:r w:rsidRPr="00555D3C">
              <w:rPr>
                <w:rFonts w:ascii="Museo Sans 100" w:hAnsi="Museo Sans 100"/>
                <w:b/>
                <w:bCs/>
                <w:color w:val="000000"/>
                <w:sz w:val="16"/>
                <w:szCs w:val="16"/>
              </w:rPr>
              <w:t>Cás</w:t>
            </w:r>
            <w:proofErr w:type="spellEnd"/>
            <w:r w:rsidRPr="00555D3C">
              <w:rPr>
                <w:rFonts w:ascii="Museo Sans 100" w:hAnsi="Museo Sans 100"/>
                <w:b/>
                <w:bCs/>
                <w:color w:val="000000"/>
                <w:sz w:val="16"/>
                <w:szCs w:val="16"/>
              </w:rPr>
              <w:t>.</w:t>
            </w:r>
          </w:p>
        </w:tc>
      </w:tr>
    </w:tbl>
    <w:p w:rsidR="00A24780" w:rsidRPr="00F10121" w:rsidRDefault="00A24780" w:rsidP="00A24780">
      <w:pPr>
        <w:spacing w:line="360" w:lineRule="auto"/>
        <w:ind w:left="993"/>
        <w:jc w:val="both"/>
        <w:rPr>
          <w:rFonts w:ascii="Museo Sans 300" w:hAnsi="Museo Sans 300"/>
          <w:sz w:val="22"/>
          <w:szCs w:val="22"/>
        </w:rPr>
      </w:pPr>
    </w:p>
    <w:p w:rsidR="00C132C0" w:rsidRDefault="00C132C0"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7752DE" w:rsidRDefault="007752DE" w:rsidP="00755C62">
      <w:pPr>
        <w:pStyle w:val="Prrafodelista"/>
        <w:ind w:left="1134"/>
        <w:jc w:val="both"/>
        <w:rPr>
          <w:rFonts w:ascii="Museo Sans 100" w:hAnsi="Museo Sans 100"/>
          <w:sz w:val="24"/>
          <w:szCs w:val="24"/>
        </w:rPr>
      </w:pPr>
    </w:p>
    <w:p w:rsidR="00A24780" w:rsidRPr="00755C62" w:rsidRDefault="00A24780" w:rsidP="00755C62">
      <w:pPr>
        <w:pStyle w:val="Prrafodelista"/>
        <w:ind w:left="1134"/>
        <w:jc w:val="both"/>
        <w:rPr>
          <w:rFonts w:ascii="Museo Sans 100" w:hAnsi="Museo Sans 100"/>
          <w:sz w:val="24"/>
          <w:szCs w:val="24"/>
        </w:rPr>
      </w:pPr>
      <w:r w:rsidRPr="00755C62">
        <w:rPr>
          <w:rFonts w:ascii="Museo Sans 100" w:hAnsi="Museo Sans 100"/>
          <w:sz w:val="24"/>
          <w:szCs w:val="24"/>
        </w:rPr>
        <w:t xml:space="preserve">Así mismo, las porciones antes descritas fueron trasladadas a la matrícula </w:t>
      </w:r>
      <w:proofErr w:type="spellStart"/>
      <w:r w:rsidRPr="00755C62">
        <w:rPr>
          <w:rFonts w:ascii="Museo Sans 100" w:hAnsi="Museo Sans 100"/>
          <w:sz w:val="24"/>
          <w:szCs w:val="24"/>
        </w:rPr>
        <w:t>Regisal</w:t>
      </w:r>
      <w:proofErr w:type="spellEnd"/>
      <w:r w:rsidRPr="00755C62">
        <w:rPr>
          <w:rFonts w:ascii="Museo Sans 100" w:hAnsi="Museo Sans 100"/>
          <w:sz w:val="24"/>
          <w:szCs w:val="24"/>
        </w:rPr>
        <w:t xml:space="preserve"> tal como se detalla a continuación:  </w:t>
      </w:r>
    </w:p>
    <w:tbl>
      <w:tblPr>
        <w:tblpPr w:leftFromText="141" w:rightFromText="141" w:vertAnchor="text" w:horzAnchor="margin" w:tblpXSpec="right" w:tblpY="184"/>
        <w:tblW w:w="7745" w:type="dxa"/>
        <w:tblCellMar>
          <w:left w:w="70" w:type="dxa"/>
          <w:right w:w="70" w:type="dxa"/>
        </w:tblCellMar>
        <w:tblLook w:val="04A0" w:firstRow="1" w:lastRow="0" w:firstColumn="1" w:lastColumn="0" w:noHBand="0" w:noVBand="1"/>
      </w:tblPr>
      <w:tblGrid>
        <w:gridCol w:w="1723"/>
        <w:gridCol w:w="2378"/>
        <w:gridCol w:w="1306"/>
        <w:gridCol w:w="2338"/>
      </w:tblGrid>
      <w:tr w:rsidR="00C132C0" w:rsidRPr="00E83862" w:rsidTr="00C132C0">
        <w:trPr>
          <w:trHeight w:val="275"/>
        </w:trPr>
        <w:tc>
          <w:tcPr>
            <w:tcW w:w="7745"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HACIENDA SIRAMA -LOURDES</w:t>
            </w:r>
          </w:p>
        </w:tc>
      </w:tr>
      <w:tr w:rsidR="00C132C0" w:rsidRPr="00E83862" w:rsidTr="00C132C0">
        <w:trPr>
          <w:trHeight w:val="565"/>
        </w:trPr>
        <w:tc>
          <w:tcPr>
            <w:tcW w:w="172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 xml:space="preserve">DESCRIPCION DE PORCION </w:t>
            </w:r>
          </w:p>
        </w:tc>
        <w:tc>
          <w:tcPr>
            <w:tcW w:w="2378" w:type="dxa"/>
            <w:tcBorders>
              <w:top w:val="nil"/>
              <w:left w:val="nil"/>
              <w:bottom w:val="single" w:sz="4" w:space="0" w:color="auto"/>
              <w:right w:val="single" w:sz="4" w:space="0" w:color="auto"/>
            </w:tcBorders>
            <w:shd w:val="clear" w:color="auto" w:fill="F2F2F2" w:themeFill="background1" w:themeFillShade="F2"/>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AREA ORIGINAL (</w:t>
            </w:r>
            <w:proofErr w:type="spellStart"/>
            <w:r w:rsidRPr="00555D3C">
              <w:rPr>
                <w:rFonts w:ascii="Museo Sans 100" w:hAnsi="Museo Sans 100"/>
                <w:b/>
                <w:bCs/>
                <w:color w:val="000000"/>
                <w:sz w:val="16"/>
                <w:szCs w:val="16"/>
              </w:rPr>
              <w:t>Hás</w:t>
            </w:r>
            <w:proofErr w:type="spellEnd"/>
            <w:r w:rsidRPr="00555D3C">
              <w:rPr>
                <w:rFonts w:ascii="Museo Sans 100" w:hAnsi="Museo Sans 100"/>
                <w:b/>
                <w:bCs/>
                <w:color w:val="000000"/>
                <w:sz w:val="16"/>
                <w:szCs w:val="16"/>
              </w:rPr>
              <w:t>.)</w:t>
            </w:r>
          </w:p>
        </w:tc>
        <w:tc>
          <w:tcPr>
            <w:tcW w:w="1306" w:type="dxa"/>
            <w:tcBorders>
              <w:top w:val="nil"/>
              <w:left w:val="nil"/>
              <w:bottom w:val="single" w:sz="4" w:space="0" w:color="auto"/>
              <w:right w:val="single" w:sz="4" w:space="0" w:color="auto"/>
            </w:tcBorders>
            <w:shd w:val="clear" w:color="auto" w:fill="F2F2F2" w:themeFill="background1" w:themeFillShade="F2"/>
            <w:noWrap/>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MATRICULA REGISAL</w:t>
            </w:r>
          </w:p>
        </w:tc>
        <w:tc>
          <w:tcPr>
            <w:tcW w:w="2338" w:type="dxa"/>
            <w:tcBorders>
              <w:top w:val="nil"/>
              <w:left w:val="nil"/>
              <w:bottom w:val="single" w:sz="4" w:space="0" w:color="auto"/>
              <w:right w:val="single" w:sz="4" w:space="0" w:color="auto"/>
            </w:tcBorders>
            <w:shd w:val="clear" w:color="auto" w:fill="F2F2F2" w:themeFill="background1" w:themeFillShade="F2"/>
            <w:noWrap/>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AREA DE TRASLADO REFFLEJADA EN TITULO DE DOMINIO (M²)</w:t>
            </w:r>
          </w:p>
        </w:tc>
      </w:tr>
      <w:tr w:rsidR="00C132C0" w:rsidRPr="00E83862" w:rsidTr="00C132C0">
        <w:trPr>
          <w:trHeight w:val="289"/>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 xml:space="preserve"> PIEDRA GORDA</w:t>
            </w:r>
          </w:p>
        </w:tc>
        <w:tc>
          <w:tcPr>
            <w:tcW w:w="2378" w:type="dxa"/>
            <w:tcBorders>
              <w:top w:val="nil"/>
              <w:left w:val="nil"/>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 xml:space="preserve">376 </w:t>
            </w:r>
            <w:proofErr w:type="spellStart"/>
            <w:r w:rsidRPr="00555D3C">
              <w:rPr>
                <w:rFonts w:ascii="Museo Sans 100" w:hAnsi="Museo Sans 100"/>
                <w:color w:val="000000"/>
                <w:sz w:val="16"/>
                <w:szCs w:val="16"/>
              </w:rPr>
              <w:t>Hás</w:t>
            </w:r>
            <w:proofErr w:type="spellEnd"/>
            <w:r w:rsidRPr="00555D3C">
              <w:rPr>
                <w:rFonts w:ascii="Museo Sans 100" w:hAnsi="Museo Sans 100"/>
                <w:color w:val="000000"/>
                <w:sz w:val="16"/>
                <w:szCs w:val="16"/>
              </w:rPr>
              <w:t xml:space="preserve">., 60 </w:t>
            </w:r>
            <w:proofErr w:type="spellStart"/>
            <w:r w:rsidRPr="00555D3C">
              <w:rPr>
                <w:rFonts w:ascii="Museo Sans 100" w:hAnsi="Museo Sans 100"/>
                <w:color w:val="000000"/>
                <w:sz w:val="16"/>
                <w:szCs w:val="16"/>
              </w:rPr>
              <w:t>Ás</w:t>
            </w:r>
            <w:proofErr w:type="spellEnd"/>
            <w:r w:rsidRPr="00555D3C">
              <w:rPr>
                <w:rFonts w:ascii="Museo Sans 100" w:hAnsi="Museo Sans 100"/>
                <w:color w:val="000000"/>
                <w:sz w:val="16"/>
                <w:szCs w:val="16"/>
              </w:rPr>
              <w:t xml:space="preserve">., 32.35 </w:t>
            </w:r>
            <w:proofErr w:type="spellStart"/>
            <w:r w:rsidRPr="00555D3C">
              <w:rPr>
                <w:rFonts w:ascii="Museo Sans 100" w:hAnsi="Museo Sans 100"/>
                <w:color w:val="000000"/>
                <w:sz w:val="16"/>
                <w:szCs w:val="16"/>
              </w:rPr>
              <w:t>Cás</w:t>
            </w:r>
            <w:proofErr w:type="spellEnd"/>
            <w:r w:rsidRPr="00555D3C">
              <w:rPr>
                <w:rFonts w:ascii="Museo Sans 100" w:hAnsi="Museo Sans 100"/>
                <w:color w:val="000000"/>
                <w:sz w:val="16"/>
                <w:szCs w:val="16"/>
              </w:rPr>
              <w:t>.</w:t>
            </w:r>
          </w:p>
        </w:tc>
        <w:tc>
          <w:tcPr>
            <w:tcW w:w="1306" w:type="dxa"/>
            <w:tcBorders>
              <w:top w:val="nil"/>
              <w:left w:val="nil"/>
              <w:bottom w:val="single" w:sz="4" w:space="0" w:color="auto"/>
              <w:right w:val="single" w:sz="4" w:space="0" w:color="auto"/>
            </w:tcBorders>
            <w:shd w:val="clear" w:color="auto" w:fill="auto"/>
            <w:noWrap/>
            <w:vAlign w:val="bottom"/>
            <w:hideMark/>
          </w:tcPr>
          <w:p w:rsidR="00C132C0" w:rsidRPr="00555D3C" w:rsidRDefault="007C7C52" w:rsidP="00C132C0">
            <w:pPr>
              <w:jc w:val="center"/>
              <w:rPr>
                <w:rFonts w:ascii="Museo Sans 100" w:hAnsi="Museo Sans 100"/>
                <w:color w:val="000000"/>
                <w:sz w:val="16"/>
                <w:szCs w:val="16"/>
              </w:rPr>
            </w:pPr>
            <w:r>
              <w:rPr>
                <w:rFonts w:ascii="Museo Sans 100" w:hAnsi="Museo Sans 100"/>
                <w:color w:val="000000"/>
                <w:sz w:val="16"/>
                <w:szCs w:val="16"/>
              </w:rPr>
              <w:t>----</w:t>
            </w:r>
          </w:p>
        </w:tc>
        <w:tc>
          <w:tcPr>
            <w:tcW w:w="2338" w:type="dxa"/>
            <w:tcBorders>
              <w:top w:val="nil"/>
              <w:left w:val="nil"/>
              <w:bottom w:val="single" w:sz="4" w:space="0" w:color="auto"/>
              <w:right w:val="single" w:sz="4" w:space="0" w:color="auto"/>
            </w:tcBorders>
            <w:shd w:val="clear" w:color="auto" w:fill="auto"/>
            <w:noWrap/>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1,132,501.65</w:t>
            </w:r>
          </w:p>
        </w:tc>
      </w:tr>
      <w:tr w:rsidR="00C132C0" w:rsidRPr="00E83862" w:rsidTr="00C132C0">
        <w:trPr>
          <w:trHeight w:val="406"/>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b/>
                <w:i/>
                <w:sz w:val="16"/>
                <w:szCs w:val="16"/>
                <w:u w:val="single"/>
              </w:rPr>
            </w:pPr>
            <w:r w:rsidRPr="00555D3C">
              <w:rPr>
                <w:rFonts w:ascii="Museo Sans 100" w:hAnsi="Museo Sans 100"/>
                <w:b/>
                <w:i/>
                <w:sz w:val="16"/>
                <w:szCs w:val="16"/>
                <w:u w:val="single"/>
              </w:rPr>
              <w:t>ESTERO DEL CURUMO</w:t>
            </w:r>
          </w:p>
        </w:tc>
        <w:tc>
          <w:tcPr>
            <w:tcW w:w="2378" w:type="dxa"/>
            <w:tcBorders>
              <w:top w:val="nil"/>
              <w:left w:val="nil"/>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b/>
                <w:i/>
                <w:sz w:val="16"/>
                <w:szCs w:val="16"/>
              </w:rPr>
            </w:pPr>
            <w:r w:rsidRPr="00555D3C">
              <w:rPr>
                <w:rFonts w:ascii="Museo Sans 100" w:hAnsi="Museo Sans 100"/>
                <w:b/>
                <w:i/>
                <w:sz w:val="16"/>
                <w:szCs w:val="16"/>
              </w:rPr>
              <w:t xml:space="preserve">228 </w:t>
            </w:r>
            <w:proofErr w:type="spellStart"/>
            <w:r w:rsidRPr="00555D3C">
              <w:rPr>
                <w:rFonts w:ascii="Museo Sans 100" w:hAnsi="Museo Sans 100"/>
                <w:b/>
                <w:i/>
                <w:sz w:val="16"/>
                <w:szCs w:val="16"/>
              </w:rPr>
              <w:t>Hás</w:t>
            </w:r>
            <w:proofErr w:type="spellEnd"/>
            <w:r w:rsidRPr="00555D3C">
              <w:rPr>
                <w:rFonts w:ascii="Museo Sans 100" w:hAnsi="Museo Sans 100"/>
                <w:b/>
                <w:i/>
                <w:sz w:val="16"/>
                <w:szCs w:val="16"/>
              </w:rPr>
              <w:t xml:space="preserve">., 65 </w:t>
            </w:r>
            <w:proofErr w:type="spellStart"/>
            <w:r w:rsidRPr="00555D3C">
              <w:rPr>
                <w:rFonts w:ascii="Museo Sans 100" w:hAnsi="Museo Sans 100"/>
                <w:b/>
                <w:i/>
                <w:sz w:val="16"/>
                <w:szCs w:val="16"/>
              </w:rPr>
              <w:t>Ás</w:t>
            </w:r>
            <w:proofErr w:type="spellEnd"/>
            <w:r w:rsidRPr="00555D3C">
              <w:rPr>
                <w:rFonts w:ascii="Museo Sans 100" w:hAnsi="Museo Sans 100"/>
                <w:b/>
                <w:i/>
                <w:sz w:val="16"/>
                <w:szCs w:val="16"/>
              </w:rPr>
              <w:t xml:space="preserve">., 75.00 </w:t>
            </w:r>
            <w:proofErr w:type="spellStart"/>
            <w:r w:rsidRPr="00555D3C">
              <w:rPr>
                <w:rFonts w:ascii="Museo Sans 100" w:hAnsi="Museo Sans 100"/>
                <w:b/>
                <w:i/>
                <w:sz w:val="16"/>
                <w:szCs w:val="16"/>
              </w:rPr>
              <w:t>Cás</w:t>
            </w:r>
            <w:proofErr w:type="spellEnd"/>
            <w:r w:rsidRPr="00555D3C">
              <w:rPr>
                <w:rFonts w:ascii="Museo Sans 100" w:hAnsi="Museo Sans 100"/>
                <w:b/>
                <w:i/>
                <w:sz w:val="16"/>
                <w:szCs w:val="16"/>
              </w:rPr>
              <w:t>.</w:t>
            </w:r>
          </w:p>
        </w:tc>
        <w:tc>
          <w:tcPr>
            <w:tcW w:w="1306" w:type="dxa"/>
            <w:tcBorders>
              <w:top w:val="nil"/>
              <w:left w:val="nil"/>
              <w:bottom w:val="single" w:sz="4" w:space="0" w:color="auto"/>
              <w:right w:val="single" w:sz="4" w:space="0" w:color="auto"/>
            </w:tcBorders>
            <w:shd w:val="clear" w:color="auto" w:fill="auto"/>
            <w:vAlign w:val="center"/>
            <w:hideMark/>
          </w:tcPr>
          <w:p w:rsidR="00C132C0" w:rsidRPr="00555D3C" w:rsidRDefault="007C7C52" w:rsidP="00C132C0">
            <w:pPr>
              <w:jc w:val="center"/>
              <w:rPr>
                <w:rFonts w:ascii="Museo Sans 100" w:hAnsi="Museo Sans 100"/>
                <w:b/>
                <w:i/>
                <w:sz w:val="16"/>
                <w:szCs w:val="16"/>
              </w:rPr>
            </w:pPr>
            <w:r>
              <w:rPr>
                <w:rFonts w:ascii="Museo Sans 100" w:hAnsi="Museo Sans 100"/>
                <w:b/>
                <w:i/>
                <w:sz w:val="16"/>
                <w:szCs w:val="16"/>
              </w:rPr>
              <w:t>----</w:t>
            </w:r>
          </w:p>
        </w:tc>
        <w:tc>
          <w:tcPr>
            <w:tcW w:w="2338" w:type="dxa"/>
            <w:tcBorders>
              <w:top w:val="nil"/>
              <w:left w:val="nil"/>
              <w:bottom w:val="single" w:sz="4" w:space="0" w:color="auto"/>
              <w:right w:val="single" w:sz="4" w:space="0" w:color="auto"/>
            </w:tcBorders>
            <w:shd w:val="clear" w:color="auto" w:fill="auto"/>
            <w:noWrap/>
            <w:vAlign w:val="center"/>
            <w:hideMark/>
          </w:tcPr>
          <w:p w:rsidR="00C132C0" w:rsidRPr="00555D3C" w:rsidRDefault="00C132C0" w:rsidP="00C132C0">
            <w:pPr>
              <w:jc w:val="center"/>
              <w:rPr>
                <w:rFonts w:ascii="Museo Sans 100" w:hAnsi="Museo Sans 100"/>
                <w:b/>
                <w:i/>
                <w:sz w:val="16"/>
                <w:szCs w:val="16"/>
              </w:rPr>
            </w:pPr>
            <w:r w:rsidRPr="00555D3C">
              <w:rPr>
                <w:rFonts w:ascii="Museo Sans 100" w:hAnsi="Museo Sans 100"/>
                <w:b/>
                <w:i/>
                <w:sz w:val="16"/>
                <w:szCs w:val="16"/>
              </w:rPr>
              <w:t>1,387,596.90</w:t>
            </w:r>
          </w:p>
        </w:tc>
      </w:tr>
      <w:tr w:rsidR="00C132C0" w:rsidRPr="00E83862" w:rsidTr="00C132C0">
        <w:trPr>
          <w:trHeight w:val="289"/>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SAN ISIDRO</w:t>
            </w:r>
          </w:p>
        </w:tc>
        <w:tc>
          <w:tcPr>
            <w:tcW w:w="2378" w:type="dxa"/>
            <w:tcBorders>
              <w:top w:val="nil"/>
              <w:left w:val="nil"/>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 xml:space="preserve">33 </w:t>
            </w:r>
            <w:proofErr w:type="spellStart"/>
            <w:r w:rsidRPr="00555D3C">
              <w:rPr>
                <w:rFonts w:ascii="Museo Sans 100" w:hAnsi="Museo Sans 100"/>
                <w:color w:val="000000"/>
                <w:sz w:val="16"/>
                <w:szCs w:val="16"/>
              </w:rPr>
              <w:t>Hás</w:t>
            </w:r>
            <w:proofErr w:type="spellEnd"/>
            <w:r w:rsidRPr="00555D3C">
              <w:rPr>
                <w:rFonts w:ascii="Museo Sans 100" w:hAnsi="Museo Sans 100"/>
                <w:color w:val="000000"/>
                <w:sz w:val="16"/>
                <w:szCs w:val="16"/>
              </w:rPr>
              <w:t xml:space="preserve">., 66 </w:t>
            </w:r>
            <w:proofErr w:type="spellStart"/>
            <w:r w:rsidRPr="00555D3C">
              <w:rPr>
                <w:rFonts w:ascii="Museo Sans 100" w:hAnsi="Museo Sans 100"/>
                <w:color w:val="000000"/>
                <w:sz w:val="16"/>
                <w:szCs w:val="16"/>
              </w:rPr>
              <w:t>Ás</w:t>
            </w:r>
            <w:proofErr w:type="spellEnd"/>
            <w:r w:rsidRPr="00555D3C">
              <w:rPr>
                <w:rFonts w:ascii="Museo Sans 100" w:hAnsi="Museo Sans 100"/>
                <w:color w:val="000000"/>
                <w:sz w:val="16"/>
                <w:szCs w:val="16"/>
              </w:rPr>
              <w:t xml:space="preserve">., 76.30 </w:t>
            </w:r>
            <w:proofErr w:type="spellStart"/>
            <w:r w:rsidRPr="00555D3C">
              <w:rPr>
                <w:rFonts w:ascii="Museo Sans 100" w:hAnsi="Museo Sans 100"/>
                <w:color w:val="000000"/>
                <w:sz w:val="16"/>
                <w:szCs w:val="16"/>
              </w:rPr>
              <w:t>Cás</w:t>
            </w:r>
            <w:proofErr w:type="spellEnd"/>
            <w:r w:rsidRPr="00555D3C">
              <w:rPr>
                <w:rFonts w:ascii="Museo Sans 100" w:hAnsi="Museo Sans 100"/>
                <w:color w:val="000000"/>
                <w:sz w:val="16"/>
                <w:szCs w:val="16"/>
              </w:rPr>
              <w:t>.</w:t>
            </w:r>
          </w:p>
        </w:tc>
        <w:tc>
          <w:tcPr>
            <w:tcW w:w="1306" w:type="dxa"/>
            <w:tcBorders>
              <w:top w:val="nil"/>
              <w:left w:val="nil"/>
              <w:bottom w:val="single" w:sz="4" w:space="0" w:color="auto"/>
              <w:right w:val="single" w:sz="4" w:space="0" w:color="auto"/>
            </w:tcBorders>
            <w:shd w:val="clear" w:color="auto" w:fill="auto"/>
            <w:vAlign w:val="center"/>
            <w:hideMark/>
          </w:tcPr>
          <w:p w:rsidR="00C132C0" w:rsidRPr="00555D3C" w:rsidRDefault="007C7C52" w:rsidP="00C132C0">
            <w:pPr>
              <w:jc w:val="center"/>
              <w:rPr>
                <w:rFonts w:ascii="Museo Sans 100" w:hAnsi="Museo Sans 100"/>
                <w:color w:val="000000"/>
                <w:sz w:val="16"/>
                <w:szCs w:val="16"/>
              </w:rPr>
            </w:pPr>
            <w:r>
              <w:rPr>
                <w:rFonts w:ascii="Museo Sans 100" w:hAnsi="Museo Sans 100"/>
                <w:color w:val="000000"/>
                <w:sz w:val="16"/>
                <w:szCs w:val="16"/>
              </w:rPr>
              <w:t>----</w:t>
            </w:r>
          </w:p>
        </w:tc>
        <w:tc>
          <w:tcPr>
            <w:tcW w:w="2338" w:type="dxa"/>
            <w:tcBorders>
              <w:top w:val="nil"/>
              <w:left w:val="nil"/>
              <w:bottom w:val="single" w:sz="4" w:space="0" w:color="auto"/>
              <w:right w:val="single" w:sz="4" w:space="0" w:color="auto"/>
            </w:tcBorders>
            <w:shd w:val="clear" w:color="auto" w:fill="auto"/>
            <w:noWrap/>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164,967.97</w:t>
            </w:r>
          </w:p>
        </w:tc>
      </w:tr>
      <w:tr w:rsidR="00C132C0" w:rsidRPr="00E83862" w:rsidTr="00C132C0">
        <w:trPr>
          <w:trHeight w:val="289"/>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LOS MANGOS</w:t>
            </w:r>
          </w:p>
        </w:tc>
        <w:tc>
          <w:tcPr>
            <w:tcW w:w="2378" w:type="dxa"/>
            <w:tcBorders>
              <w:top w:val="nil"/>
              <w:left w:val="nil"/>
              <w:bottom w:val="single" w:sz="4" w:space="0" w:color="auto"/>
              <w:right w:val="single" w:sz="4" w:space="0" w:color="auto"/>
            </w:tcBorders>
            <w:shd w:val="clear" w:color="auto" w:fill="auto"/>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 xml:space="preserve">8 </w:t>
            </w:r>
            <w:proofErr w:type="spellStart"/>
            <w:r w:rsidRPr="00555D3C">
              <w:rPr>
                <w:rFonts w:ascii="Museo Sans 100" w:hAnsi="Museo Sans 100"/>
                <w:color w:val="000000"/>
                <w:sz w:val="16"/>
                <w:szCs w:val="16"/>
              </w:rPr>
              <w:t>Hás</w:t>
            </w:r>
            <w:proofErr w:type="spellEnd"/>
            <w:r w:rsidRPr="00555D3C">
              <w:rPr>
                <w:rFonts w:ascii="Museo Sans 100" w:hAnsi="Museo Sans 100"/>
                <w:color w:val="000000"/>
                <w:sz w:val="16"/>
                <w:szCs w:val="16"/>
              </w:rPr>
              <w:t xml:space="preserve">., 63 </w:t>
            </w:r>
            <w:proofErr w:type="spellStart"/>
            <w:r w:rsidRPr="00555D3C">
              <w:rPr>
                <w:rFonts w:ascii="Museo Sans 100" w:hAnsi="Museo Sans 100"/>
                <w:color w:val="000000"/>
                <w:sz w:val="16"/>
                <w:szCs w:val="16"/>
              </w:rPr>
              <w:t>Ás</w:t>
            </w:r>
            <w:proofErr w:type="spellEnd"/>
            <w:r w:rsidRPr="00555D3C">
              <w:rPr>
                <w:rFonts w:ascii="Museo Sans 100" w:hAnsi="Museo Sans 100"/>
                <w:color w:val="000000"/>
                <w:sz w:val="16"/>
                <w:szCs w:val="16"/>
              </w:rPr>
              <w:t xml:space="preserve">., 49.35 </w:t>
            </w:r>
            <w:proofErr w:type="spellStart"/>
            <w:r w:rsidRPr="00555D3C">
              <w:rPr>
                <w:rFonts w:ascii="Museo Sans 100" w:hAnsi="Museo Sans 100"/>
                <w:color w:val="000000"/>
                <w:sz w:val="16"/>
                <w:szCs w:val="16"/>
              </w:rPr>
              <w:t>Cás</w:t>
            </w:r>
            <w:proofErr w:type="spellEnd"/>
            <w:r w:rsidRPr="00555D3C">
              <w:rPr>
                <w:rFonts w:ascii="Museo Sans 100" w:hAnsi="Museo Sans 100"/>
                <w:color w:val="000000"/>
                <w:sz w:val="16"/>
                <w:szCs w:val="16"/>
              </w:rPr>
              <w:t>.</w:t>
            </w:r>
          </w:p>
        </w:tc>
        <w:tc>
          <w:tcPr>
            <w:tcW w:w="1306" w:type="dxa"/>
            <w:tcBorders>
              <w:top w:val="nil"/>
              <w:left w:val="nil"/>
              <w:bottom w:val="single" w:sz="4" w:space="0" w:color="auto"/>
              <w:right w:val="single" w:sz="4" w:space="0" w:color="auto"/>
            </w:tcBorders>
            <w:shd w:val="clear" w:color="auto" w:fill="auto"/>
            <w:noWrap/>
            <w:vAlign w:val="bottom"/>
            <w:hideMark/>
          </w:tcPr>
          <w:p w:rsidR="00C132C0" w:rsidRPr="00555D3C" w:rsidRDefault="007C7C52" w:rsidP="00C132C0">
            <w:pPr>
              <w:jc w:val="center"/>
              <w:rPr>
                <w:rFonts w:ascii="Museo Sans 100" w:hAnsi="Museo Sans 100"/>
                <w:color w:val="000000"/>
                <w:sz w:val="16"/>
                <w:szCs w:val="16"/>
              </w:rPr>
            </w:pPr>
            <w:r>
              <w:rPr>
                <w:rFonts w:ascii="Museo Sans 100" w:hAnsi="Museo Sans 100"/>
                <w:color w:val="000000"/>
                <w:sz w:val="16"/>
                <w:szCs w:val="16"/>
              </w:rPr>
              <w:t>----</w:t>
            </w:r>
          </w:p>
        </w:tc>
        <w:tc>
          <w:tcPr>
            <w:tcW w:w="2338" w:type="dxa"/>
            <w:tcBorders>
              <w:top w:val="nil"/>
              <w:left w:val="nil"/>
              <w:bottom w:val="single" w:sz="4" w:space="0" w:color="auto"/>
              <w:right w:val="single" w:sz="4" w:space="0" w:color="auto"/>
            </w:tcBorders>
            <w:shd w:val="clear" w:color="auto" w:fill="auto"/>
            <w:noWrap/>
            <w:vAlign w:val="center"/>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color w:val="000000"/>
                <w:sz w:val="16"/>
                <w:szCs w:val="16"/>
              </w:rPr>
              <w:t>34,890.54</w:t>
            </w:r>
          </w:p>
        </w:tc>
      </w:tr>
      <w:tr w:rsidR="00C132C0" w:rsidRPr="00E83862" w:rsidTr="00C132C0">
        <w:trPr>
          <w:trHeight w:val="275"/>
        </w:trPr>
        <w:tc>
          <w:tcPr>
            <w:tcW w:w="172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TOTAL</w:t>
            </w:r>
          </w:p>
        </w:tc>
        <w:tc>
          <w:tcPr>
            <w:tcW w:w="2378" w:type="dxa"/>
            <w:tcBorders>
              <w:top w:val="nil"/>
              <w:left w:val="nil"/>
              <w:bottom w:val="single" w:sz="4" w:space="0" w:color="auto"/>
              <w:right w:val="single" w:sz="4" w:space="0" w:color="auto"/>
            </w:tcBorders>
            <w:shd w:val="clear" w:color="auto" w:fill="F2F2F2" w:themeFill="background1" w:themeFillShade="F2"/>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 xml:space="preserve">647 </w:t>
            </w:r>
            <w:proofErr w:type="spellStart"/>
            <w:r w:rsidRPr="00555D3C">
              <w:rPr>
                <w:rFonts w:ascii="Museo Sans 100" w:hAnsi="Museo Sans 100"/>
                <w:b/>
                <w:bCs/>
                <w:color w:val="000000"/>
                <w:sz w:val="16"/>
                <w:szCs w:val="16"/>
              </w:rPr>
              <w:t>Hás</w:t>
            </w:r>
            <w:proofErr w:type="spellEnd"/>
            <w:r w:rsidRPr="00555D3C">
              <w:rPr>
                <w:rFonts w:ascii="Museo Sans 100" w:hAnsi="Museo Sans 100"/>
                <w:b/>
                <w:bCs/>
                <w:color w:val="000000"/>
                <w:sz w:val="16"/>
                <w:szCs w:val="16"/>
              </w:rPr>
              <w:t xml:space="preserve">., 56 </w:t>
            </w:r>
            <w:proofErr w:type="spellStart"/>
            <w:r w:rsidRPr="00555D3C">
              <w:rPr>
                <w:rFonts w:ascii="Museo Sans 100" w:hAnsi="Museo Sans 100"/>
                <w:b/>
                <w:bCs/>
                <w:color w:val="000000"/>
                <w:sz w:val="16"/>
                <w:szCs w:val="16"/>
              </w:rPr>
              <w:t>Ás</w:t>
            </w:r>
            <w:proofErr w:type="spellEnd"/>
            <w:r w:rsidRPr="00555D3C">
              <w:rPr>
                <w:rFonts w:ascii="Museo Sans 100" w:hAnsi="Museo Sans 100"/>
                <w:b/>
                <w:bCs/>
                <w:color w:val="000000"/>
                <w:sz w:val="16"/>
                <w:szCs w:val="16"/>
              </w:rPr>
              <w:t xml:space="preserve">., 33.00 </w:t>
            </w:r>
            <w:proofErr w:type="spellStart"/>
            <w:r w:rsidRPr="00555D3C">
              <w:rPr>
                <w:rFonts w:ascii="Museo Sans 100" w:hAnsi="Museo Sans 100"/>
                <w:b/>
                <w:bCs/>
                <w:color w:val="000000"/>
                <w:sz w:val="16"/>
                <w:szCs w:val="16"/>
              </w:rPr>
              <w:t>Cás</w:t>
            </w:r>
            <w:proofErr w:type="spellEnd"/>
            <w:r w:rsidRPr="00555D3C">
              <w:rPr>
                <w:rFonts w:ascii="Museo Sans 100" w:hAnsi="Museo Sans 100"/>
                <w:b/>
                <w:bCs/>
                <w:color w:val="000000"/>
                <w:sz w:val="16"/>
                <w:szCs w:val="16"/>
              </w:rPr>
              <w:t>.</w:t>
            </w:r>
          </w:p>
        </w:tc>
        <w:tc>
          <w:tcPr>
            <w:tcW w:w="1306" w:type="dxa"/>
            <w:tcBorders>
              <w:top w:val="nil"/>
              <w:left w:val="nil"/>
              <w:bottom w:val="single" w:sz="4" w:space="0" w:color="auto"/>
              <w:right w:val="single" w:sz="4" w:space="0" w:color="auto"/>
            </w:tcBorders>
            <w:shd w:val="clear" w:color="auto" w:fill="F2F2F2" w:themeFill="background1" w:themeFillShade="F2"/>
            <w:noWrap/>
            <w:vAlign w:val="bottom"/>
            <w:hideMark/>
          </w:tcPr>
          <w:p w:rsidR="00C132C0" w:rsidRPr="00555D3C" w:rsidRDefault="00C132C0" w:rsidP="00C132C0">
            <w:pPr>
              <w:jc w:val="center"/>
              <w:rPr>
                <w:rFonts w:ascii="Museo Sans 100" w:hAnsi="Museo Sans 100"/>
                <w:color w:val="000000"/>
                <w:sz w:val="16"/>
                <w:szCs w:val="16"/>
              </w:rPr>
            </w:pPr>
            <w:r w:rsidRPr="00555D3C">
              <w:rPr>
                <w:rFonts w:ascii="Museo Sans 100" w:hAnsi="Museo Sans 100"/>
                <w:b/>
                <w:bCs/>
                <w:color w:val="000000"/>
                <w:sz w:val="16"/>
                <w:szCs w:val="16"/>
              </w:rPr>
              <w:t>TOTAL</w:t>
            </w:r>
          </w:p>
        </w:tc>
        <w:tc>
          <w:tcPr>
            <w:tcW w:w="2338" w:type="dxa"/>
            <w:tcBorders>
              <w:top w:val="nil"/>
              <w:left w:val="nil"/>
              <w:bottom w:val="single" w:sz="4" w:space="0" w:color="auto"/>
              <w:right w:val="single" w:sz="4" w:space="0" w:color="auto"/>
            </w:tcBorders>
            <w:shd w:val="clear" w:color="auto" w:fill="F2F2F2" w:themeFill="background1" w:themeFillShade="F2"/>
            <w:noWrap/>
            <w:vAlign w:val="center"/>
            <w:hideMark/>
          </w:tcPr>
          <w:p w:rsidR="00C132C0" w:rsidRPr="00555D3C" w:rsidRDefault="00C132C0" w:rsidP="00C132C0">
            <w:pPr>
              <w:jc w:val="center"/>
              <w:rPr>
                <w:rFonts w:ascii="Museo Sans 100" w:hAnsi="Museo Sans 100"/>
                <w:b/>
                <w:bCs/>
                <w:color w:val="000000"/>
                <w:sz w:val="16"/>
                <w:szCs w:val="16"/>
              </w:rPr>
            </w:pPr>
            <w:r w:rsidRPr="00555D3C">
              <w:rPr>
                <w:rFonts w:ascii="Museo Sans 100" w:hAnsi="Museo Sans 100"/>
                <w:b/>
                <w:bCs/>
                <w:color w:val="000000"/>
                <w:sz w:val="16"/>
                <w:szCs w:val="16"/>
              </w:rPr>
              <w:t>2,719,957.06</w:t>
            </w:r>
          </w:p>
        </w:tc>
      </w:tr>
    </w:tbl>
    <w:p w:rsidR="00A24780" w:rsidRDefault="00A24780" w:rsidP="00A24780">
      <w:pPr>
        <w:pStyle w:val="Prrafodelista"/>
        <w:spacing w:line="360" w:lineRule="auto"/>
        <w:ind w:left="0"/>
        <w:jc w:val="both"/>
        <w:rPr>
          <w:rFonts w:ascii="Museo Sans 300" w:hAnsi="Museo Sans 300"/>
          <w:sz w:val="22"/>
          <w:szCs w:val="22"/>
        </w:rPr>
      </w:pPr>
    </w:p>
    <w:p w:rsidR="00555D3C" w:rsidRDefault="00555D3C" w:rsidP="00A24780">
      <w:pPr>
        <w:spacing w:line="360" w:lineRule="auto"/>
        <w:jc w:val="both"/>
        <w:rPr>
          <w:rFonts w:ascii="Museo Sans 300" w:hAnsi="Museo Sans 300"/>
          <w:sz w:val="28"/>
          <w:szCs w:val="28"/>
        </w:rPr>
      </w:pPr>
    </w:p>
    <w:p w:rsidR="00555D3C" w:rsidRDefault="00555D3C" w:rsidP="00A24780">
      <w:pPr>
        <w:spacing w:line="360" w:lineRule="auto"/>
        <w:jc w:val="both"/>
        <w:rPr>
          <w:rFonts w:ascii="Museo Sans 300" w:hAnsi="Museo Sans 300"/>
          <w:sz w:val="28"/>
          <w:szCs w:val="28"/>
        </w:rPr>
      </w:pPr>
    </w:p>
    <w:p w:rsidR="00555D3C" w:rsidRDefault="00555D3C" w:rsidP="00A24780">
      <w:pPr>
        <w:spacing w:line="360" w:lineRule="auto"/>
        <w:jc w:val="both"/>
        <w:rPr>
          <w:rFonts w:ascii="Museo Sans 300" w:hAnsi="Museo Sans 300"/>
          <w:sz w:val="28"/>
          <w:szCs w:val="28"/>
        </w:rPr>
      </w:pPr>
    </w:p>
    <w:p w:rsidR="00555D3C" w:rsidRDefault="00555D3C" w:rsidP="00A24780">
      <w:pPr>
        <w:spacing w:line="360" w:lineRule="auto"/>
        <w:jc w:val="both"/>
        <w:rPr>
          <w:rFonts w:ascii="Museo Sans 300" w:hAnsi="Museo Sans 300"/>
          <w:sz w:val="28"/>
          <w:szCs w:val="28"/>
        </w:rPr>
      </w:pPr>
    </w:p>
    <w:p w:rsidR="00555D3C" w:rsidRDefault="00555D3C" w:rsidP="00A24780">
      <w:pPr>
        <w:spacing w:line="360" w:lineRule="auto"/>
        <w:jc w:val="both"/>
        <w:rPr>
          <w:rFonts w:ascii="Museo Sans 300" w:hAnsi="Museo Sans 300"/>
          <w:sz w:val="28"/>
          <w:szCs w:val="28"/>
        </w:rPr>
      </w:pPr>
    </w:p>
    <w:p w:rsidR="00A24780" w:rsidRPr="007C7C52" w:rsidRDefault="00A24780" w:rsidP="007C7C52">
      <w:pPr>
        <w:ind w:left="1134"/>
        <w:jc w:val="both"/>
        <w:rPr>
          <w:rFonts w:ascii="Museo Sans 100" w:hAnsi="Museo Sans 100"/>
          <w:b/>
          <w:sz w:val="24"/>
          <w:szCs w:val="24"/>
        </w:rPr>
      </w:pPr>
      <w:r w:rsidRPr="00755C62">
        <w:rPr>
          <w:rFonts w:ascii="Museo Sans 100" w:hAnsi="Museo Sans 100"/>
          <w:sz w:val="24"/>
          <w:szCs w:val="24"/>
        </w:rPr>
        <w:lastRenderedPageBreak/>
        <w:t xml:space="preserve">En la Porción identificada como </w:t>
      </w:r>
      <w:r w:rsidRPr="00755C62">
        <w:rPr>
          <w:rFonts w:ascii="Museo Sans 100" w:hAnsi="Museo Sans 100"/>
          <w:b/>
          <w:sz w:val="24"/>
          <w:szCs w:val="24"/>
        </w:rPr>
        <w:t xml:space="preserve">ESTERO DEL CURUMO </w:t>
      </w:r>
      <w:r w:rsidRPr="00755C62">
        <w:rPr>
          <w:rFonts w:ascii="Museo Sans 100" w:hAnsi="Museo Sans 100"/>
          <w:sz w:val="24"/>
          <w:szCs w:val="24"/>
        </w:rPr>
        <w:t xml:space="preserve">se generaron varias segregaciones, la cual fue migrada a </w:t>
      </w:r>
      <w:proofErr w:type="spellStart"/>
      <w:r w:rsidRPr="00755C62">
        <w:rPr>
          <w:rFonts w:ascii="Museo Sans 100" w:hAnsi="Museo Sans 100"/>
          <w:sz w:val="24"/>
          <w:szCs w:val="24"/>
        </w:rPr>
        <w:t>Regisal</w:t>
      </w:r>
      <w:proofErr w:type="spellEnd"/>
      <w:r w:rsidRPr="00755C62">
        <w:rPr>
          <w:rFonts w:ascii="Museo Sans 100" w:hAnsi="Museo Sans 100"/>
          <w:sz w:val="24"/>
          <w:szCs w:val="24"/>
        </w:rPr>
        <w:t xml:space="preserve"> con la matrícula </w:t>
      </w:r>
      <w:r w:rsidR="007C7C52">
        <w:rPr>
          <w:rFonts w:ascii="Museo Sans 100" w:hAnsi="Museo Sans 100"/>
          <w:sz w:val="24"/>
          <w:szCs w:val="24"/>
        </w:rPr>
        <w:t>----</w:t>
      </w:r>
      <w:r w:rsidRPr="00755C62">
        <w:rPr>
          <w:rFonts w:ascii="Museo Sans 100" w:hAnsi="Museo Sans 100"/>
          <w:sz w:val="24"/>
          <w:szCs w:val="24"/>
        </w:rPr>
        <w:t xml:space="preserve"> y posteriormente trasladada al Sistema Integrado Registral y Catastral (SIRYC) con Matrícula </w:t>
      </w:r>
      <w:r w:rsidR="007C7C52">
        <w:rPr>
          <w:rFonts w:ascii="Museo Sans 100" w:hAnsi="Museo Sans 100"/>
          <w:b/>
          <w:sz w:val="24"/>
          <w:szCs w:val="24"/>
        </w:rPr>
        <w:t>----</w:t>
      </w:r>
      <w:r w:rsidRPr="00755C62">
        <w:rPr>
          <w:rFonts w:ascii="Museo Sans 100" w:hAnsi="Museo Sans 100"/>
          <w:b/>
          <w:sz w:val="24"/>
          <w:szCs w:val="24"/>
        </w:rPr>
        <w:t>-00000</w:t>
      </w:r>
      <w:r w:rsidRPr="00755C62">
        <w:rPr>
          <w:rFonts w:ascii="Museo Sans 100" w:hAnsi="Museo Sans 100"/>
          <w:sz w:val="24"/>
          <w:szCs w:val="24"/>
        </w:rPr>
        <w:t xml:space="preserve">, quedando registralmente denominada como </w:t>
      </w:r>
      <w:r w:rsidRPr="00755C62">
        <w:rPr>
          <w:rFonts w:ascii="Museo Sans 100" w:hAnsi="Museo Sans 100"/>
          <w:b/>
          <w:sz w:val="24"/>
          <w:szCs w:val="24"/>
        </w:rPr>
        <w:t>SIRAMA</w:t>
      </w:r>
      <w:r w:rsidRPr="00755C62">
        <w:rPr>
          <w:rFonts w:ascii="Museo Sans 100" w:hAnsi="Museo Sans 100"/>
          <w:sz w:val="24"/>
          <w:szCs w:val="24"/>
        </w:rPr>
        <w:t xml:space="preserve"> con un á</w:t>
      </w:r>
      <w:r w:rsidR="007C7C52">
        <w:rPr>
          <w:rFonts w:ascii="Museo Sans 100" w:hAnsi="Museo Sans 100"/>
          <w:sz w:val="24"/>
          <w:szCs w:val="24"/>
        </w:rPr>
        <w:t>rea inicial de 1,</w:t>
      </w:r>
      <w:r w:rsidRPr="00755C62">
        <w:rPr>
          <w:rFonts w:ascii="Museo Sans 100" w:hAnsi="Museo Sans 100"/>
          <w:sz w:val="24"/>
          <w:szCs w:val="24"/>
        </w:rPr>
        <w:t xml:space="preserve">387,596.90 M.², a favor del ISTA, </w:t>
      </w:r>
      <w:r w:rsidRPr="00755C62">
        <w:rPr>
          <w:rFonts w:ascii="Museo Sans 100" w:hAnsi="Museo Sans 100"/>
          <w:bCs/>
          <w:sz w:val="24"/>
          <w:szCs w:val="24"/>
        </w:rPr>
        <w:t>sobre la cual se han realizado nuevas inscripciones, quedando con un área de resto de 1,240,991.13 M².; y sobre la cual se han realizado 12 desmembraciones,</w:t>
      </w:r>
      <w:r w:rsidRPr="00755C62">
        <w:rPr>
          <w:rFonts w:ascii="Museo Sans 100" w:hAnsi="Museo Sans 100"/>
          <w:sz w:val="24"/>
          <w:szCs w:val="24"/>
        </w:rPr>
        <w:t xml:space="preserve"> lo que se encuentra reflejado en el "Testimonio de Escritura Pública de Desmembración en Cabeza de su Dueño" Número </w:t>
      </w:r>
      <w:r w:rsidR="007C7C52">
        <w:rPr>
          <w:rFonts w:ascii="Museo Sans 100" w:hAnsi="Museo Sans 100"/>
          <w:sz w:val="24"/>
          <w:szCs w:val="24"/>
        </w:rPr>
        <w:t>---</w:t>
      </w:r>
      <w:r w:rsidRPr="00755C62">
        <w:rPr>
          <w:rFonts w:ascii="Museo Sans 100" w:hAnsi="Museo Sans 100"/>
          <w:sz w:val="24"/>
          <w:szCs w:val="24"/>
        </w:rPr>
        <w:t xml:space="preserve">, del Libro </w:t>
      </w:r>
      <w:r w:rsidR="007C7C52">
        <w:rPr>
          <w:rFonts w:ascii="Museo Sans 100" w:hAnsi="Museo Sans 100"/>
          <w:sz w:val="24"/>
          <w:szCs w:val="24"/>
        </w:rPr>
        <w:t>----</w:t>
      </w:r>
      <w:r w:rsidRPr="00755C62">
        <w:rPr>
          <w:rFonts w:ascii="Museo Sans 100" w:hAnsi="Museo Sans 100"/>
          <w:sz w:val="24"/>
          <w:szCs w:val="24"/>
        </w:rPr>
        <w:t xml:space="preserve">, otorgada el día </w:t>
      </w:r>
      <w:r w:rsidR="007C7C52">
        <w:rPr>
          <w:rFonts w:ascii="Museo Sans 100" w:hAnsi="Museo Sans 100"/>
          <w:sz w:val="24"/>
          <w:szCs w:val="24"/>
        </w:rPr>
        <w:t>---</w:t>
      </w:r>
      <w:r w:rsidRPr="00755C62">
        <w:rPr>
          <w:rFonts w:ascii="Museo Sans 100" w:hAnsi="Museo Sans 100"/>
          <w:sz w:val="24"/>
          <w:szCs w:val="24"/>
        </w:rPr>
        <w:t xml:space="preserve"> de </w:t>
      </w:r>
      <w:r w:rsidR="007C7C52">
        <w:rPr>
          <w:rFonts w:ascii="Museo Sans 100" w:hAnsi="Museo Sans 100"/>
          <w:sz w:val="24"/>
          <w:szCs w:val="24"/>
        </w:rPr>
        <w:t>---</w:t>
      </w:r>
      <w:r w:rsidRPr="00755C62">
        <w:rPr>
          <w:rFonts w:ascii="Museo Sans 100" w:hAnsi="Museo Sans 100"/>
          <w:sz w:val="24"/>
          <w:szCs w:val="24"/>
        </w:rPr>
        <w:t xml:space="preserve"> de</w:t>
      </w:r>
      <w:r w:rsidR="00321BF4" w:rsidRPr="00755C62">
        <w:rPr>
          <w:rFonts w:ascii="Museo Sans 100" w:hAnsi="Museo Sans 100"/>
          <w:sz w:val="24"/>
          <w:szCs w:val="24"/>
        </w:rPr>
        <w:t xml:space="preserve"> </w:t>
      </w:r>
      <w:r w:rsidR="007C7C52">
        <w:rPr>
          <w:rFonts w:ascii="Museo Sans 100" w:hAnsi="Museo Sans 100"/>
          <w:sz w:val="24"/>
          <w:szCs w:val="24"/>
        </w:rPr>
        <w:t>---</w:t>
      </w:r>
      <w:r w:rsidRPr="00755C62">
        <w:rPr>
          <w:rFonts w:ascii="Museo Sans 100" w:hAnsi="Museo Sans 100"/>
          <w:sz w:val="24"/>
          <w:szCs w:val="24"/>
        </w:rPr>
        <w:t xml:space="preserve">, ante los oficios notariales de Adolfo Rodrigo Cañas Alemán, escritura en la cual el ISTA realizó la Desmembración de los inmuebles identificados como: </w:t>
      </w:r>
      <w:r w:rsidRPr="00755C62">
        <w:rPr>
          <w:rFonts w:ascii="Museo Sans 100" w:hAnsi="Museo Sans 100"/>
          <w:b/>
          <w:sz w:val="24"/>
          <w:szCs w:val="24"/>
        </w:rPr>
        <w:t xml:space="preserve">Porción 2, Porción 3, Porción 4, Porción 5, Porción 6, Porción 7 y Porción 8; </w:t>
      </w:r>
      <w:r w:rsidRPr="00755C62">
        <w:rPr>
          <w:rFonts w:ascii="Museo Sans 100" w:hAnsi="Museo Sans 100"/>
          <w:sz w:val="24"/>
          <w:szCs w:val="24"/>
        </w:rPr>
        <w:t xml:space="preserve">asimismo, a través del "Testimonio de Escritura Pública de Desmembración en Cabeza de su Dueño" Número </w:t>
      </w:r>
      <w:r w:rsidR="007C7C52">
        <w:rPr>
          <w:rFonts w:ascii="Museo Sans 100" w:hAnsi="Museo Sans 100"/>
          <w:sz w:val="24"/>
          <w:szCs w:val="24"/>
        </w:rPr>
        <w:t>----</w:t>
      </w:r>
      <w:r w:rsidR="007752DE" w:rsidRPr="00755C62">
        <w:rPr>
          <w:rFonts w:ascii="Museo Sans 100" w:hAnsi="Museo Sans 100"/>
          <w:sz w:val="24"/>
          <w:szCs w:val="24"/>
        </w:rPr>
        <w:t xml:space="preserve">, del Libro </w:t>
      </w:r>
      <w:r w:rsidR="007C7C52">
        <w:rPr>
          <w:rFonts w:ascii="Museo Sans 100" w:hAnsi="Museo Sans 100"/>
          <w:sz w:val="24"/>
          <w:szCs w:val="24"/>
        </w:rPr>
        <w:t>----</w:t>
      </w:r>
      <w:r w:rsidR="007752DE" w:rsidRPr="00755C62">
        <w:rPr>
          <w:rFonts w:ascii="Museo Sans 100" w:hAnsi="Museo Sans 100"/>
          <w:sz w:val="24"/>
          <w:szCs w:val="24"/>
        </w:rPr>
        <w:t xml:space="preserve">otorgada el día </w:t>
      </w:r>
      <w:r w:rsidR="007C7C52">
        <w:rPr>
          <w:rFonts w:ascii="Museo Sans 100" w:hAnsi="Museo Sans 100"/>
          <w:sz w:val="24"/>
          <w:szCs w:val="24"/>
        </w:rPr>
        <w:t>----</w:t>
      </w:r>
      <w:r w:rsidR="007752DE" w:rsidRPr="00755C62">
        <w:rPr>
          <w:rFonts w:ascii="Museo Sans 100" w:hAnsi="Museo Sans 100"/>
          <w:sz w:val="24"/>
          <w:szCs w:val="24"/>
        </w:rPr>
        <w:t xml:space="preserve"> de </w:t>
      </w:r>
      <w:r w:rsidR="007C7C52">
        <w:rPr>
          <w:rFonts w:ascii="Museo Sans 100" w:hAnsi="Museo Sans 100"/>
          <w:sz w:val="24"/>
          <w:szCs w:val="24"/>
        </w:rPr>
        <w:t>---</w:t>
      </w:r>
      <w:r w:rsidR="007752DE">
        <w:rPr>
          <w:rFonts w:ascii="Museo Sans 100" w:hAnsi="Museo Sans 100"/>
          <w:sz w:val="24"/>
          <w:szCs w:val="24"/>
        </w:rPr>
        <w:t xml:space="preserve"> </w:t>
      </w:r>
      <w:r w:rsidR="007752DE" w:rsidRPr="00755C62">
        <w:rPr>
          <w:rFonts w:ascii="Museo Sans 100" w:hAnsi="Museo Sans 100"/>
          <w:sz w:val="24"/>
          <w:szCs w:val="24"/>
        </w:rPr>
        <w:t xml:space="preserve">de </w:t>
      </w:r>
      <w:r w:rsidR="007C7C52">
        <w:rPr>
          <w:rFonts w:ascii="Museo Sans 100" w:hAnsi="Museo Sans 100"/>
          <w:sz w:val="24"/>
          <w:szCs w:val="24"/>
        </w:rPr>
        <w:t>---</w:t>
      </w:r>
      <w:r w:rsidR="007752DE" w:rsidRPr="00755C62">
        <w:rPr>
          <w:rFonts w:ascii="Museo Sans 100" w:hAnsi="Museo Sans 100"/>
          <w:sz w:val="24"/>
          <w:szCs w:val="24"/>
        </w:rPr>
        <w:t>,</w:t>
      </w:r>
      <w:r w:rsidRPr="00755C62">
        <w:rPr>
          <w:rFonts w:ascii="Museo Sans 100" w:hAnsi="Museo Sans 100"/>
          <w:sz w:val="24"/>
          <w:szCs w:val="24"/>
        </w:rPr>
        <w:t xml:space="preserve">ante los oficios notariales de Adolfo Rodrigo Cañas, el ISTA realizó la Desmembración de los inmuebles identificados como: </w:t>
      </w:r>
      <w:r w:rsidRPr="00755C62">
        <w:rPr>
          <w:rFonts w:ascii="Museo Sans 100" w:hAnsi="Museo Sans 100"/>
          <w:b/>
          <w:sz w:val="24"/>
          <w:szCs w:val="24"/>
        </w:rPr>
        <w:t xml:space="preserve">Lote </w:t>
      </w:r>
      <w:r w:rsidR="00773CA1">
        <w:rPr>
          <w:rFonts w:ascii="Museo Sans 100" w:hAnsi="Museo Sans 100"/>
          <w:b/>
          <w:sz w:val="24"/>
          <w:szCs w:val="24"/>
        </w:rPr>
        <w:t>---</w:t>
      </w:r>
      <w:r w:rsidRPr="00755C62">
        <w:rPr>
          <w:rFonts w:ascii="Museo Sans 100" w:hAnsi="Museo Sans 100"/>
          <w:b/>
          <w:sz w:val="24"/>
          <w:szCs w:val="24"/>
        </w:rPr>
        <w:t xml:space="preserve"> Polígono </w:t>
      </w:r>
      <w:r w:rsidR="00773CA1">
        <w:rPr>
          <w:rFonts w:ascii="Museo Sans 100" w:hAnsi="Museo Sans 100"/>
          <w:b/>
          <w:sz w:val="24"/>
          <w:szCs w:val="24"/>
        </w:rPr>
        <w:t>---</w:t>
      </w:r>
      <w:r w:rsidRPr="00755C62">
        <w:rPr>
          <w:rFonts w:ascii="Museo Sans 100" w:hAnsi="Museo Sans 100"/>
          <w:sz w:val="24"/>
          <w:szCs w:val="24"/>
        </w:rPr>
        <w:t>,</w:t>
      </w:r>
      <w:r w:rsidRPr="00755C62">
        <w:rPr>
          <w:rFonts w:ascii="Museo Sans 100" w:hAnsi="Museo Sans 100"/>
          <w:b/>
          <w:sz w:val="24"/>
          <w:szCs w:val="24"/>
        </w:rPr>
        <w:t xml:space="preserve"> Lote </w:t>
      </w:r>
      <w:r w:rsidR="00773CA1">
        <w:rPr>
          <w:rFonts w:ascii="Museo Sans 100" w:hAnsi="Museo Sans 100"/>
          <w:b/>
          <w:sz w:val="24"/>
          <w:szCs w:val="24"/>
        </w:rPr>
        <w:t>---</w:t>
      </w:r>
      <w:r w:rsidRPr="00755C62">
        <w:rPr>
          <w:rFonts w:ascii="Museo Sans 100" w:hAnsi="Museo Sans 100"/>
          <w:b/>
          <w:sz w:val="24"/>
          <w:szCs w:val="24"/>
        </w:rPr>
        <w:t xml:space="preserve"> Polígono </w:t>
      </w:r>
      <w:r w:rsidR="00773CA1">
        <w:rPr>
          <w:rFonts w:ascii="Museo Sans 100" w:hAnsi="Museo Sans 100"/>
          <w:b/>
          <w:sz w:val="24"/>
          <w:szCs w:val="24"/>
        </w:rPr>
        <w:t>---</w:t>
      </w:r>
      <w:r w:rsidRPr="00755C62">
        <w:rPr>
          <w:rFonts w:ascii="Museo Sans 100" w:hAnsi="Museo Sans 100"/>
          <w:b/>
          <w:sz w:val="24"/>
          <w:szCs w:val="24"/>
        </w:rPr>
        <w:t xml:space="preserve">, Lote </w:t>
      </w:r>
      <w:r w:rsidR="00773CA1">
        <w:rPr>
          <w:rFonts w:ascii="Museo Sans 100" w:hAnsi="Museo Sans 100"/>
          <w:b/>
          <w:sz w:val="24"/>
          <w:szCs w:val="24"/>
        </w:rPr>
        <w:t>---</w:t>
      </w:r>
      <w:r w:rsidRPr="00755C62">
        <w:rPr>
          <w:rFonts w:ascii="Museo Sans 100" w:hAnsi="Museo Sans 100"/>
          <w:b/>
          <w:sz w:val="24"/>
          <w:szCs w:val="24"/>
        </w:rPr>
        <w:t xml:space="preserve"> Polígono </w:t>
      </w:r>
      <w:r w:rsidR="00773CA1">
        <w:rPr>
          <w:rFonts w:ascii="Museo Sans 100" w:hAnsi="Museo Sans 100"/>
          <w:b/>
          <w:sz w:val="24"/>
          <w:szCs w:val="24"/>
        </w:rPr>
        <w:t>---</w:t>
      </w:r>
      <w:r w:rsidRPr="00755C62">
        <w:rPr>
          <w:rFonts w:ascii="Museo Sans 100" w:hAnsi="Museo Sans 100"/>
          <w:b/>
          <w:sz w:val="24"/>
          <w:szCs w:val="24"/>
        </w:rPr>
        <w:t xml:space="preserve">, Lote </w:t>
      </w:r>
      <w:r w:rsidR="00773CA1">
        <w:rPr>
          <w:rFonts w:ascii="Museo Sans 100" w:hAnsi="Museo Sans 100"/>
          <w:b/>
          <w:sz w:val="24"/>
          <w:szCs w:val="24"/>
        </w:rPr>
        <w:t>---</w:t>
      </w:r>
      <w:r w:rsidRPr="00755C62">
        <w:rPr>
          <w:rFonts w:ascii="Museo Sans 100" w:hAnsi="Museo Sans 100"/>
          <w:b/>
          <w:sz w:val="24"/>
          <w:szCs w:val="24"/>
        </w:rPr>
        <w:t xml:space="preserve"> Polígono </w:t>
      </w:r>
      <w:r w:rsidR="00773CA1">
        <w:rPr>
          <w:rFonts w:ascii="Museo Sans 100" w:hAnsi="Museo Sans 100"/>
          <w:b/>
          <w:sz w:val="24"/>
          <w:szCs w:val="24"/>
        </w:rPr>
        <w:t>---</w:t>
      </w:r>
      <w:r w:rsidRPr="00755C62">
        <w:rPr>
          <w:rFonts w:ascii="Museo Sans 100" w:hAnsi="Museo Sans 100"/>
          <w:b/>
          <w:sz w:val="24"/>
          <w:szCs w:val="24"/>
        </w:rPr>
        <w:t xml:space="preserve"> y Lote </w:t>
      </w:r>
      <w:r w:rsidR="00773CA1">
        <w:rPr>
          <w:rFonts w:ascii="Museo Sans 100" w:hAnsi="Museo Sans 100"/>
          <w:b/>
          <w:sz w:val="24"/>
          <w:szCs w:val="24"/>
        </w:rPr>
        <w:t>---</w:t>
      </w:r>
      <w:r w:rsidRPr="00755C62">
        <w:rPr>
          <w:rFonts w:ascii="Museo Sans 100" w:hAnsi="Museo Sans 100"/>
          <w:b/>
          <w:sz w:val="24"/>
          <w:szCs w:val="24"/>
        </w:rPr>
        <w:t xml:space="preserve"> Polígono </w:t>
      </w:r>
      <w:r w:rsidR="00773CA1">
        <w:rPr>
          <w:rFonts w:ascii="Museo Sans 100" w:hAnsi="Museo Sans 100"/>
          <w:b/>
          <w:sz w:val="24"/>
          <w:szCs w:val="24"/>
        </w:rPr>
        <w:t>---</w:t>
      </w:r>
      <w:r w:rsidRPr="00755C62">
        <w:rPr>
          <w:rFonts w:ascii="Museo Sans 100" w:hAnsi="Museo Sans 100"/>
          <w:b/>
          <w:sz w:val="24"/>
          <w:szCs w:val="24"/>
        </w:rPr>
        <w:t xml:space="preserve">, </w:t>
      </w:r>
      <w:r w:rsidRPr="00755C62">
        <w:rPr>
          <w:rFonts w:ascii="Museo Sans 100" w:hAnsi="Museo Sans 100"/>
          <w:sz w:val="24"/>
          <w:szCs w:val="24"/>
        </w:rPr>
        <w:t>las cuales son objeto del presente Informe Técnico y se detallan de la siguiente manera:</w:t>
      </w:r>
    </w:p>
    <w:tbl>
      <w:tblPr>
        <w:tblStyle w:val="Tablaconcuadrcula"/>
        <w:tblpPr w:leftFromText="141" w:rightFromText="141" w:vertAnchor="text" w:horzAnchor="margin" w:tblpXSpec="right" w:tblpY="150"/>
        <w:tblW w:w="7979" w:type="dxa"/>
        <w:tblLayout w:type="fixed"/>
        <w:tblLook w:val="04A0" w:firstRow="1" w:lastRow="0" w:firstColumn="1" w:lastColumn="0" w:noHBand="0" w:noVBand="1"/>
      </w:tblPr>
      <w:tblGrid>
        <w:gridCol w:w="2402"/>
        <w:gridCol w:w="2454"/>
        <w:gridCol w:w="1624"/>
        <w:gridCol w:w="1499"/>
      </w:tblGrid>
      <w:tr w:rsidR="008B6488" w:rsidRPr="00E83862" w:rsidTr="008B6488">
        <w:trPr>
          <w:trHeight w:val="25"/>
        </w:trPr>
        <w:tc>
          <w:tcPr>
            <w:tcW w:w="2402" w:type="dxa"/>
            <w:shd w:val="clear" w:color="auto" w:fill="F2F2F2" w:themeFill="background1" w:themeFillShade="F2"/>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PROYECTO</w:t>
            </w:r>
          </w:p>
        </w:tc>
        <w:tc>
          <w:tcPr>
            <w:tcW w:w="2454" w:type="dxa"/>
            <w:shd w:val="clear" w:color="auto" w:fill="F2F2F2" w:themeFill="background1" w:themeFillShade="F2"/>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DESCRIPCION</w:t>
            </w:r>
          </w:p>
        </w:tc>
        <w:tc>
          <w:tcPr>
            <w:tcW w:w="1624" w:type="dxa"/>
            <w:shd w:val="clear" w:color="auto" w:fill="F2F2F2" w:themeFill="background1" w:themeFillShade="F2"/>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MATRICULA SIRYC</w:t>
            </w:r>
          </w:p>
        </w:tc>
        <w:tc>
          <w:tcPr>
            <w:tcW w:w="1499" w:type="dxa"/>
            <w:shd w:val="clear" w:color="auto" w:fill="F2F2F2" w:themeFill="background1" w:themeFillShade="F2"/>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ÁREA (m²)</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Asentamiento Comunitario</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Porción 2</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11,995.98</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Lotificación Agrícola</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Porción 3</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9,257.97</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sz w:val="16"/>
                <w:szCs w:val="16"/>
              </w:rPr>
            </w:pPr>
            <w:r w:rsidRPr="00555D3C">
              <w:rPr>
                <w:rFonts w:ascii="Museo Sans 100" w:hAnsi="Museo Sans 100"/>
                <w:bCs/>
                <w:color w:val="000000"/>
                <w:sz w:val="16"/>
                <w:szCs w:val="16"/>
              </w:rPr>
              <w:t>Lotificación Agrícola</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Porción 4</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7,551.95</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sz w:val="16"/>
                <w:szCs w:val="16"/>
              </w:rPr>
            </w:pPr>
            <w:r w:rsidRPr="00555D3C">
              <w:rPr>
                <w:rFonts w:ascii="Museo Sans 100" w:hAnsi="Museo Sans 100"/>
                <w:bCs/>
                <w:color w:val="000000"/>
                <w:sz w:val="16"/>
                <w:szCs w:val="16"/>
              </w:rPr>
              <w:t>Lotificación Agrícola</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Porción 5</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18,111.70</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Asentamiento Comunitario y Lotificación Agrícola</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Porción 6</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30,153.40</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Lotificación Agrícola</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Porción 7</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7,483.02</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sz w:val="16"/>
                <w:szCs w:val="16"/>
              </w:rPr>
            </w:pPr>
            <w:r w:rsidRPr="00555D3C">
              <w:rPr>
                <w:rFonts w:ascii="Museo Sans 100" w:hAnsi="Museo Sans 100"/>
                <w:bCs/>
                <w:color w:val="000000"/>
                <w:sz w:val="16"/>
                <w:szCs w:val="16"/>
              </w:rPr>
              <w:t>Lotificación Agrícola</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Porción 8</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43,195.16</w:t>
            </w:r>
          </w:p>
        </w:tc>
      </w:tr>
      <w:tr w:rsidR="008B6488" w:rsidRPr="00E83862" w:rsidTr="008B6488">
        <w:trPr>
          <w:trHeight w:val="25"/>
        </w:trPr>
        <w:tc>
          <w:tcPr>
            <w:tcW w:w="6480" w:type="dxa"/>
            <w:gridSpan w:val="3"/>
            <w:shd w:val="clear" w:color="auto" w:fill="auto"/>
            <w:vAlign w:val="center"/>
          </w:tcPr>
          <w:p w:rsidR="008B6488" w:rsidRPr="00555D3C" w:rsidRDefault="008B6488" w:rsidP="008B6488">
            <w:pPr>
              <w:jc w:val="right"/>
              <w:rPr>
                <w:rFonts w:ascii="Museo Sans 100" w:hAnsi="Museo Sans 100"/>
                <w:bCs/>
                <w:color w:val="000000"/>
                <w:sz w:val="16"/>
                <w:szCs w:val="16"/>
              </w:rPr>
            </w:pPr>
            <w:r w:rsidRPr="00555D3C">
              <w:rPr>
                <w:rFonts w:ascii="Museo Sans 100" w:hAnsi="Museo Sans 100"/>
                <w:bCs/>
                <w:color w:val="000000"/>
                <w:sz w:val="16"/>
                <w:szCs w:val="16"/>
              </w:rPr>
              <w:t>SUB-TOTAL.......</w:t>
            </w:r>
          </w:p>
        </w:tc>
        <w:tc>
          <w:tcPr>
            <w:tcW w:w="1499" w:type="dxa"/>
            <w:shd w:val="clear" w:color="auto" w:fill="auto"/>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127,749.18</w:t>
            </w:r>
          </w:p>
        </w:tc>
      </w:tr>
      <w:tr w:rsidR="008B6488" w:rsidRPr="00E83862" w:rsidTr="008B6488">
        <w:trPr>
          <w:trHeight w:val="25"/>
        </w:trPr>
        <w:tc>
          <w:tcPr>
            <w:tcW w:w="2402" w:type="dxa"/>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Asentamiento Comunitario</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Lote 21 Polígono 7</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8,118.23</w:t>
            </w:r>
          </w:p>
        </w:tc>
      </w:tr>
      <w:tr w:rsidR="008B6488" w:rsidRPr="00E83862" w:rsidTr="008B6488">
        <w:trPr>
          <w:trHeight w:val="25"/>
        </w:trPr>
        <w:tc>
          <w:tcPr>
            <w:tcW w:w="2402" w:type="dxa"/>
            <w:vMerge w:val="restart"/>
          </w:tcPr>
          <w:p w:rsidR="008B6488" w:rsidRPr="00555D3C" w:rsidRDefault="008B6488" w:rsidP="008B6488">
            <w:pPr>
              <w:jc w:val="center"/>
              <w:rPr>
                <w:rFonts w:ascii="Museo Sans 100" w:hAnsi="Museo Sans 100"/>
                <w:bCs/>
                <w:color w:val="000000"/>
                <w:sz w:val="16"/>
                <w:szCs w:val="16"/>
              </w:rPr>
            </w:pPr>
          </w:p>
          <w:p w:rsidR="008B6488" w:rsidRPr="00555D3C" w:rsidRDefault="008B6488" w:rsidP="008B6488">
            <w:pPr>
              <w:jc w:val="center"/>
              <w:rPr>
                <w:rFonts w:ascii="Museo Sans 100" w:hAnsi="Museo Sans 100"/>
                <w:bCs/>
                <w:color w:val="000000"/>
                <w:sz w:val="16"/>
                <w:szCs w:val="16"/>
              </w:rPr>
            </w:pPr>
          </w:p>
          <w:p w:rsidR="008B6488" w:rsidRPr="00555D3C" w:rsidRDefault="008B6488" w:rsidP="008B6488">
            <w:pPr>
              <w:jc w:val="center"/>
              <w:rPr>
                <w:rFonts w:ascii="Museo Sans 100" w:hAnsi="Museo Sans 100"/>
                <w:bCs/>
                <w:color w:val="000000"/>
                <w:sz w:val="16"/>
                <w:szCs w:val="16"/>
              </w:rPr>
            </w:pPr>
          </w:p>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Desmembración Individual</w:t>
            </w: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Lote 15 Polígono 1</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3,482.73</w:t>
            </w:r>
          </w:p>
        </w:tc>
      </w:tr>
      <w:tr w:rsidR="008B6488" w:rsidRPr="00E83862" w:rsidTr="008B6488">
        <w:trPr>
          <w:trHeight w:val="25"/>
        </w:trPr>
        <w:tc>
          <w:tcPr>
            <w:tcW w:w="2402" w:type="dxa"/>
            <w:vMerge/>
          </w:tcPr>
          <w:p w:rsidR="008B6488" w:rsidRPr="00555D3C" w:rsidRDefault="008B6488" w:rsidP="008B6488">
            <w:pPr>
              <w:jc w:val="center"/>
              <w:rPr>
                <w:rFonts w:ascii="Museo Sans 100" w:hAnsi="Museo Sans 100"/>
                <w:bCs/>
                <w:color w:val="000000"/>
                <w:sz w:val="16"/>
                <w:szCs w:val="16"/>
              </w:rPr>
            </w:pP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Lote 19 Polígono 1</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3,599.19</w:t>
            </w:r>
          </w:p>
        </w:tc>
      </w:tr>
      <w:tr w:rsidR="008B6488" w:rsidRPr="00E83862" w:rsidTr="008B6488">
        <w:trPr>
          <w:trHeight w:val="25"/>
        </w:trPr>
        <w:tc>
          <w:tcPr>
            <w:tcW w:w="2402" w:type="dxa"/>
            <w:vMerge/>
          </w:tcPr>
          <w:p w:rsidR="008B6488" w:rsidRPr="00555D3C" w:rsidRDefault="008B6488" w:rsidP="008B6488">
            <w:pPr>
              <w:jc w:val="center"/>
              <w:rPr>
                <w:rFonts w:ascii="Museo Sans 100" w:hAnsi="Museo Sans 100"/>
                <w:bCs/>
                <w:color w:val="000000"/>
                <w:sz w:val="16"/>
                <w:szCs w:val="16"/>
              </w:rPr>
            </w:pP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Lote 5 Polígono 3</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14,429.69</w:t>
            </w:r>
          </w:p>
        </w:tc>
      </w:tr>
      <w:tr w:rsidR="008B6488" w:rsidRPr="00E83862" w:rsidTr="008B6488">
        <w:trPr>
          <w:trHeight w:val="25"/>
        </w:trPr>
        <w:tc>
          <w:tcPr>
            <w:tcW w:w="2402" w:type="dxa"/>
            <w:vMerge/>
          </w:tcPr>
          <w:p w:rsidR="008B6488" w:rsidRPr="00555D3C" w:rsidRDefault="008B6488" w:rsidP="008B6488">
            <w:pPr>
              <w:jc w:val="center"/>
              <w:rPr>
                <w:rFonts w:ascii="Museo Sans 100" w:hAnsi="Museo Sans 100"/>
                <w:bCs/>
                <w:color w:val="000000"/>
                <w:sz w:val="16"/>
                <w:szCs w:val="16"/>
              </w:rPr>
            </w:pPr>
          </w:p>
        </w:tc>
        <w:tc>
          <w:tcPr>
            <w:tcW w:w="2454" w:type="dxa"/>
            <w:shd w:val="clear" w:color="auto" w:fill="auto"/>
            <w:vAlign w:val="center"/>
          </w:tcPr>
          <w:p w:rsidR="008B6488" w:rsidRPr="00555D3C" w:rsidRDefault="008B6488" w:rsidP="008B6488">
            <w:pPr>
              <w:jc w:val="center"/>
              <w:rPr>
                <w:rFonts w:ascii="Museo Sans 100" w:hAnsi="Museo Sans 100"/>
                <w:bCs/>
                <w:color w:val="000000"/>
                <w:sz w:val="16"/>
                <w:szCs w:val="16"/>
              </w:rPr>
            </w:pPr>
            <w:proofErr w:type="spellStart"/>
            <w:r w:rsidRPr="00555D3C">
              <w:rPr>
                <w:rFonts w:ascii="Museo Sans 100" w:hAnsi="Museo Sans 100"/>
                <w:bCs/>
                <w:color w:val="000000"/>
                <w:sz w:val="16"/>
                <w:szCs w:val="16"/>
              </w:rPr>
              <w:t>Sirama</w:t>
            </w:r>
            <w:proofErr w:type="spellEnd"/>
            <w:r w:rsidRPr="00555D3C">
              <w:rPr>
                <w:rFonts w:ascii="Museo Sans 100" w:hAnsi="Museo Sans 100"/>
                <w:bCs/>
                <w:color w:val="000000"/>
                <w:sz w:val="16"/>
                <w:szCs w:val="16"/>
              </w:rPr>
              <w:t>, Lote 1 Polígono 9</w:t>
            </w:r>
          </w:p>
        </w:tc>
        <w:tc>
          <w:tcPr>
            <w:tcW w:w="1624" w:type="dxa"/>
            <w:shd w:val="clear" w:color="auto" w:fill="auto"/>
            <w:vAlign w:val="center"/>
          </w:tcPr>
          <w:p w:rsidR="008B6488" w:rsidRPr="00555D3C" w:rsidRDefault="003D2A84" w:rsidP="008B6488">
            <w:pPr>
              <w:jc w:val="center"/>
              <w:rPr>
                <w:rFonts w:ascii="Museo Sans 100" w:hAnsi="Museo Sans 100"/>
                <w:bCs/>
                <w:color w:val="000000"/>
                <w:sz w:val="16"/>
                <w:szCs w:val="16"/>
              </w:rPr>
            </w:pPr>
            <w:r>
              <w:rPr>
                <w:rFonts w:ascii="Museo Sans 100" w:hAnsi="Museo Sans 100"/>
                <w:bCs/>
                <w:color w:val="000000"/>
                <w:sz w:val="16"/>
                <w:szCs w:val="16"/>
              </w:rPr>
              <w:t>----</w:t>
            </w:r>
            <w:r w:rsidR="008B6488" w:rsidRPr="00555D3C">
              <w:rPr>
                <w:rFonts w:ascii="Museo Sans 100" w:hAnsi="Museo Sans 100"/>
                <w:bCs/>
                <w:color w:val="000000"/>
                <w:sz w:val="16"/>
                <w:szCs w:val="16"/>
              </w:rPr>
              <w:t>-00000</w:t>
            </w:r>
          </w:p>
        </w:tc>
        <w:tc>
          <w:tcPr>
            <w:tcW w:w="1499" w:type="dxa"/>
            <w:shd w:val="clear" w:color="auto" w:fill="auto"/>
            <w:vAlign w:val="center"/>
          </w:tcPr>
          <w:p w:rsidR="008B6488" w:rsidRPr="00555D3C" w:rsidRDefault="008B6488" w:rsidP="008B6488">
            <w:pPr>
              <w:jc w:val="center"/>
              <w:rPr>
                <w:rFonts w:ascii="Museo Sans 100" w:hAnsi="Museo Sans 100"/>
                <w:bCs/>
                <w:color w:val="000000"/>
                <w:sz w:val="16"/>
                <w:szCs w:val="16"/>
              </w:rPr>
            </w:pPr>
            <w:r w:rsidRPr="00555D3C">
              <w:rPr>
                <w:rFonts w:ascii="Museo Sans 100" w:hAnsi="Museo Sans 100"/>
                <w:bCs/>
                <w:color w:val="000000"/>
                <w:sz w:val="16"/>
                <w:szCs w:val="16"/>
              </w:rPr>
              <w:t>6,167.96</w:t>
            </w:r>
          </w:p>
        </w:tc>
      </w:tr>
      <w:tr w:rsidR="008B6488" w:rsidRPr="00E83862" w:rsidTr="008B6488">
        <w:trPr>
          <w:trHeight w:val="25"/>
        </w:trPr>
        <w:tc>
          <w:tcPr>
            <w:tcW w:w="6480" w:type="dxa"/>
            <w:gridSpan w:val="3"/>
            <w:shd w:val="clear" w:color="auto" w:fill="auto"/>
            <w:vAlign w:val="center"/>
          </w:tcPr>
          <w:p w:rsidR="008B6488" w:rsidRPr="00555D3C" w:rsidRDefault="008B6488" w:rsidP="008B6488">
            <w:pPr>
              <w:jc w:val="right"/>
              <w:rPr>
                <w:rFonts w:ascii="Museo Sans 100" w:hAnsi="Museo Sans 100"/>
                <w:b/>
                <w:bCs/>
                <w:color w:val="000000"/>
                <w:sz w:val="16"/>
                <w:szCs w:val="16"/>
              </w:rPr>
            </w:pPr>
            <w:r w:rsidRPr="00555D3C">
              <w:rPr>
                <w:rFonts w:ascii="Museo Sans 100" w:hAnsi="Museo Sans 100"/>
                <w:bCs/>
                <w:color w:val="000000"/>
                <w:sz w:val="16"/>
                <w:szCs w:val="16"/>
              </w:rPr>
              <w:t>SUB-TOTAL.......</w:t>
            </w:r>
          </w:p>
        </w:tc>
        <w:tc>
          <w:tcPr>
            <w:tcW w:w="1499" w:type="dxa"/>
            <w:tcBorders>
              <w:right w:val="single" w:sz="4" w:space="0" w:color="auto"/>
            </w:tcBorders>
            <w:shd w:val="clear" w:color="auto" w:fill="auto"/>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35,797.8</w:t>
            </w:r>
          </w:p>
        </w:tc>
      </w:tr>
      <w:tr w:rsidR="008B6488" w:rsidRPr="00E83862" w:rsidTr="008B6488">
        <w:trPr>
          <w:trHeight w:val="25"/>
        </w:trPr>
        <w:tc>
          <w:tcPr>
            <w:tcW w:w="6480" w:type="dxa"/>
            <w:gridSpan w:val="3"/>
            <w:shd w:val="clear" w:color="auto" w:fill="F2F2F2" w:themeFill="background1" w:themeFillShade="F2"/>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TOTAL</w:t>
            </w:r>
          </w:p>
        </w:tc>
        <w:tc>
          <w:tcPr>
            <w:tcW w:w="1499" w:type="dxa"/>
            <w:tcBorders>
              <w:bottom w:val="single" w:sz="4" w:space="0" w:color="auto"/>
              <w:right w:val="single" w:sz="4" w:space="0" w:color="auto"/>
            </w:tcBorders>
            <w:shd w:val="clear" w:color="auto" w:fill="F2F2F2" w:themeFill="background1" w:themeFillShade="F2"/>
            <w:vAlign w:val="center"/>
          </w:tcPr>
          <w:p w:rsidR="008B6488" w:rsidRPr="00555D3C" w:rsidRDefault="008B6488" w:rsidP="008B6488">
            <w:pPr>
              <w:jc w:val="center"/>
              <w:rPr>
                <w:rFonts w:ascii="Museo Sans 100" w:hAnsi="Museo Sans 100"/>
                <w:b/>
                <w:bCs/>
                <w:color w:val="000000"/>
                <w:sz w:val="16"/>
                <w:szCs w:val="16"/>
              </w:rPr>
            </w:pPr>
            <w:r w:rsidRPr="00555D3C">
              <w:rPr>
                <w:rFonts w:ascii="Museo Sans 100" w:hAnsi="Museo Sans 100"/>
                <w:b/>
                <w:bCs/>
                <w:color w:val="000000"/>
                <w:sz w:val="16"/>
                <w:szCs w:val="16"/>
              </w:rPr>
              <w:t>163,546.98</w:t>
            </w:r>
          </w:p>
        </w:tc>
      </w:tr>
    </w:tbl>
    <w:p w:rsidR="00A24780" w:rsidRPr="004A6CB7" w:rsidRDefault="00A24780" w:rsidP="00A24780">
      <w:pPr>
        <w:spacing w:line="360" w:lineRule="auto"/>
        <w:jc w:val="both"/>
        <w:rPr>
          <w:rFonts w:ascii="Museo Sans 300" w:hAnsi="Museo Sans 300"/>
          <w:sz w:val="22"/>
          <w:szCs w:val="22"/>
        </w:rPr>
      </w:pPr>
    </w:p>
    <w:p w:rsidR="00A24780" w:rsidRDefault="00A24780" w:rsidP="00A24780">
      <w:pPr>
        <w:spacing w:line="360" w:lineRule="auto"/>
        <w:jc w:val="both"/>
        <w:rPr>
          <w:rFonts w:ascii="Museo Sans 300" w:hAnsi="Museo Sans 300"/>
          <w:bCs/>
          <w:sz w:val="22"/>
          <w:szCs w:val="22"/>
        </w:rPr>
      </w:pPr>
    </w:p>
    <w:p w:rsidR="007752DE" w:rsidRDefault="007752DE" w:rsidP="00A24780">
      <w:pPr>
        <w:spacing w:line="360" w:lineRule="auto"/>
        <w:jc w:val="both"/>
        <w:rPr>
          <w:rFonts w:ascii="Museo Sans 300" w:hAnsi="Museo Sans 300"/>
          <w:bCs/>
          <w:sz w:val="22"/>
          <w:szCs w:val="22"/>
        </w:rPr>
      </w:pPr>
    </w:p>
    <w:p w:rsidR="007752DE" w:rsidRDefault="007752DE" w:rsidP="00A24780">
      <w:pPr>
        <w:spacing w:line="360" w:lineRule="auto"/>
        <w:jc w:val="both"/>
        <w:rPr>
          <w:rFonts w:ascii="Museo Sans 300" w:hAnsi="Museo Sans 300"/>
          <w:bCs/>
          <w:sz w:val="22"/>
          <w:szCs w:val="22"/>
        </w:rPr>
      </w:pPr>
    </w:p>
    <w:p w:rsidR="007752DE" w:rsidRDefault="007752DE" w:rsidP="00A24780">
      <w:pPr>
        <w:spacing w:line="360" w:lineRule="auto"/>
        <w:jc w:val="both"/>
        <w:rPr>
          <w:rFonts w:ascii="Museo Sans 300" w:hAnsi="Museo Sans 300"/>
          <w:bCs/>
          <w:sz w:val="22"/>
          <w:szCs w:val="22"/>
        </w:rPr>
      </w:pPr>
    </w:p>
    <w:p w:rsidR="007752DE" w:rsidRDefault="007752DE" w:rsidP="00A24780">
      <w:pPr>
        <w:spacing w:line="360" w:lineRule="auto"/>
        <w:jc w:val="both"/>
        <w:rPr>
          <w:rFonts w:ascii="Museo Sans 300" w:hAnsi="Museo Sans 300"/>
          <w:bCs/>
          <w:sz w:val="22"/>
          <w:szCs w:val="22"/>
        </w:rPr>
      </w:pPr>
    </w:p>
    <w:p w:rsidR="007752DE" w:rsidRDefault="007752DE" w:rsidP="00A24780">
      <w:pPr>
        <w:spacing w:line="360" w:lineRule="auto"/>
        <w:jc w:val="both"/>
        <w:rPr>
          <w:rFonts w:ascii="Museo Sans 300" w:hAnsi="Museo Sans 300"/>
          <w:bCs/>
          <w:sz w:val="22"/>
          <w:szCs w:val="22"/>
        </w:rPr>
      </w:pPr>
    </w:p>
    <w:p w:rsidR="007752DE" w:rsidRDefault="007752DE" w:rsidP="00A24780">
      <w:pPr>
        <w:spacing w:line="360" w:lineRule="auto"/>
        <w:jc w:val="both"/>
        <w:rPr>
          <w:rFonts w:ascii="Museo Sans 300" w:hAnsi="Museo Sans 300"/>
          <w:bCs/>
          <w:sz w:val="22"/>
          <w:szCs w:val="22"/>
        </w:rPr>
      </w:pPr>
    </w:p>
    <w:p w:rsidR="007752DE" w:rsidRDefault="007752DE" w:rsidP="00A24780">
      <w:pPr>
        <w:spacing w:line="360" w:lineRule="auto"/>
        <w:jc w:val="both"/>
        <w:rPr>
          <w:rFonts w:ascii="Museo Sans 300" w:hAnsi="Museo Sans 300"/>
          <w:bCs/>
          <w:sz w:val="22"/>
          <w:szCs w:val="22"/>
        </w:rPr>
      </w:pPr>
    </w:p>
    <w:p w:rsidR="007752DE" w:rsidRPr="00E83862" w:rsidRDefault="007752DE" w:rsidP="00A24780">
      <w:pPr>
        <w:spacing w:line="360" w:lineRule="auto"/>
        <w:jc w:val="both"/>
        <w:rPr>
          <w:rFonts w:ascii="Museo Sans 300" w:hAnsi="Museo Sans 300"/>
          <w:bCs/>
          <w:sz w:val="22"/>
          <w:szCs w:val="22"/>
        </w:rPr>
      </w:pPr>
    </w:p>
    <w:p w:rsidR="00A24780" w:rsidRPr="00755C62" w:rsidRDefault="00A24780" w:rsidP="00755C62">
      <w:pPr>
        <w:pStyle w:val="Prrafodelista"/>
        <w:ind w:left="1134"/>
        <w:jc w:val="both"/>
        <w:rPr>
          <w:rFonts w:ascii="Museo Sans 100" w:hAnsi="Museo Sans 100"/>
          <w:bCs/>
          <w:sz w:val="24"/>
          <w:szCs w:val="24"/>
        </w:rPr>
      </w:pPr>
      <w:r w:rsidRPr="00755C62">
        <w:rPr>
          <w:rFonts w:ascii="Museo Sans 100" w:hAnsi="Museo Sans 100"/>
          <w:bCs/>
          <w:sz w:val="24"/>
          <w:szCs w:val="24"/>
        </w:rPr>
        <w:t xml:space="preserve">Tomando en consideración la desmembración antes señalada a la matrícula </w:t>
      </w:r>
      <w:r w:rsidR="003D2A84">
        <w:rPr>
          <w:rFonts w:ascii="Museo Sans 100" w:hAnsi="Museo Sans 100"/>
          <w:bCs/>
          <w:sz w:val="24"/>
          <w:szCs w:val="24"/>
        </w:rPr>
        <w:t>---</w:t>
      </w:r>
      <w:r w:rsidRPr="00755C62">
        <w:rPr>
          <w:rFonts w:ascii="Museo Sans 100" w:hAnsi="Museo Sans 100"/>
          <w:bCs/>
          <w:sz w:val="24"/>
          <w:szCs w:val="24"/>
        </w:rPr>
        <w:t>-00000 quedará con un Resto Registral de 1</w:t>
      </w:r>
      <w:proofErr w:type="gramStart"/>
      <w:r w:rsidRPr="00755C62">
        <w:rPr>
          <w:rFonts w:ascii="Museo Sans 100" w:hAnsi="Museo Sans 100"/>
          <w:bCs/>
          <w:sz w:val="24"/>
          <w:szCs w:val="24"/>
        </w:rPr>
        <w:t>,077,444.15</w:t>
      </w:r>
      <w:proofErr w:type="gramEnd"/>
      <w:r w:rsidRPr="00755C62">
        <w:rPr>
          <w:rFonts w:ascii="Museo Sans 100" w:hAnsi="Museo Sans 100"/>
          <w:bCs/>
          <w:sz w:val="24"/>
          <w:szCs w:val="24"/>
        </w:rPr>
        <w:t xml:space="preserve"> M²., a favor del ISTA.</w:t>
      </w:r>
    </w:p>
    <w:p w:rsidR="00A24780" w:rsidRPr="00755C62" w:rsidRDefault="00A24780" w:rsidP="00755C62">
      <w:pPr>
        <w:pStyle w:val="Prrafodelista"/>
        <w:ind w:left="284"/>
        <w:jc w:val="both"/>
        <w:rPr>
          <w:rFonts w:ascii="Museo Sans 100" w:hAnsi="Museo Sans 100"/>
          <w:bCs/>
          <w:sz w:val="24"/>
          <w:szCs w:val="24"/>
        </w:rPr>
      </w:pPr>
    </w:p>
    <w:p w:rsidR="00A24780" w:rsidRPr="00755C62" w:rsidRDefault="00A24780" w:rsidP="00755C62">
      <w:pPr>
        <w:pStyle w:val="Prrafodelista"/>
        <w:ind w:left="1134" w:hanging="708"/>
        <w:jc w:val="both"/>
        <w:rPr>
          <w:rFonts w:ascii="Museo Sans 100" w:hAnsi="Museo Sans 100" w:cs="Arial"/>
          <w:b/>
          <w:i/>
          <w:sz w:val="24"/>
          <w:szCs w:val="24"/>
        </w:rPr>
      </w:pPr>
      <w:r w:rsidRPr="00AC6461">
        <w:rPr>
          <w:rFonts w:ascii="Museo Sans 100" w:hAnsi="Museo Sans 100"/>
          <w:sz w:val="24"/>
          <w:szCs w:val="24"/>
        </w:rPr>
        <w:t>II</w:t>
      </w:r>
      <w:r w:rsidRPr="00755C62">
        <w:rPr>
          <w:rFonts w:ascii="Museo Sans 100" w:hAnsi="Museo Sans 100"/>
          <w:b/>
          <w:sz w:val="24"/>
          <w:szCs w:val="24"/>
        </w:rPr>
        <w:t>.</w:t>
      </w:r>
      <w:r w:rsidRPr="00755C62">
        <w:rPr>
          <w:rFonts w:ascii="Museo Sans 100" w:hAnsi="Museo Sans 100"/>
          <w:sz w:val="24"/>
          <w:szCs w:val="24"/>
        </w:rPr>
        <w:t xml:space="preserve"> </w:t>
      </w:r>
      <w:r w:rsidR="00555D3C" w:rsidRPr="00755C62">
        <w:rPr>
          <w:rFonts w:ascii="Museo Sans 100" w:hAnsi="Museo Sans 100"/>
          <w:sz w:val="24"/>
          <w:szCs w:val="24"/>
        </w:rPr>
        <w:tab/>
      </w:r>
      <w:r w:rsidRPr="00755C62">
        <w:rPr>
          <w:rFonts w:ascii="Museo Sans 100" w:hAnsi="Museo Sans 100"/>
          <w:sz w:val="24"/>
          <w:szCs w:val="24"/>
        </w:rPr>
        <w:t xml:space="preserve">Mediante el </w:t>
      </w:r>
      <w:r w:rsidRPr="00755C62">
        <w:rPr>
          <w:rFonts w:ascii="Museo Sans 100" w:hAnsi="Museo Sans 100"/>
          <w:b/>
          <w:sz w:val="24"/>
          <w:szCs w:val="24"/>
        </w:rPr>
        <w:t xml:space="preserve">Punto IV-4 del Acta Ordinaria 46-93, de fecha 16 de diciembre de 1993, </w:t>
      </w:r>
      <w:r w:rsidRPr="00755C62">
        <w:rPr>
          <w:rFonts w:ascii="Museo Sans 100" w:hAnsi="Museo Sans 100"/>
          <w:sz w:val="24"/>
          <w:szCs w:val="24"/>
        </w:rPr>
        <w:t xml:space="preserve">se aprobó un Proyecto de Lotificación Agrícola en el inmueble denominado </w:t>
      </w:r>
      <w:r w:rsidRPr="00755C62">
        <w:rPr>
          <w:rFonts w:ascii="Museo Sans 100" w:hAnsi="Museo Sans 100"/>
          <w:b/>
          <w:sz w:val="24"/>
          <w:szCs w:val="24"/>
        </w:rPr>
        <w:t xml:space="preserve">HACIENDA SIRAMA LOURDES PORCION TRES, </w:t>
      </w:r>
      <w:r w:rsidRPr="00755C62">
        <w:rPr>
          <w:rFonts w:ascii="Museo Sans 100" w:hAnsi="Museo Sans 100"/>
          <w:sz w:val="24"/>
          <w:szCs w:val="24"/>
        </w:rPr>
        <w:lastRenderedPageBreak/>
        <w:t xml:space="preserve">ubicado en cantón </w:t>
      </w:r>
      <w:proofErr w:type="spellStart"/>
      <w:r w:rsidRPr="00755C62">
        <w:rPr>
          <w:rFonts w:ascii="Museo Sans 100" w:hAnsi="Museo Sans 100"/>
          <w:sz w:val="24"/>
          <w:szCs w:val="24"/>
        </w:rPr>
        <w:t>Sirama</w:t>
      </w:r>
      <w:proofErr w:type="spellEnd"/>
      <w:r w:rsidRPr="00755C62">
        <w:rPr>
          <w:rFonts w:ascii="Museo Sans 100" w:hAnsi="Museo Sans 100"/>
          <w:sz w:val="24"/>
          <w:szCs w:val="24"/>
        </w:rPr>
        <w:t xml:space="preserve">, jurisdicción y departamento de La Unión, con un área de </w:t>
      </w:r>
      <w:r w:rsidRPr="00755C62">
        <w:rPr>
          <w:rFonts w:ascii="Museo Sans 100" w:hAnsi="Museo Sans 100"/>
          <w:b/>
          <w:sz w:val="24"/>
          <w:szCs w:val="24"/>
        </w:rPr>
        <w:t xml:space="preserve">123 </w:t>
      </w:r>
      <w:proofErr w:type="spellStart"/>
      <w:r w:rsidRPr="00755C62">
        <w:rPr>
          <w:rFonts w:ascii="Museo Sans 100" w:hAnsi="Museo Sans 100"/>
          <w:b/>
          <w:sz w:val="24"/>
          <w:szCs w:val="24"/>
        </w:rPr>
        <w:t>Hás</w:t>
      </w:r>
      <w:proofErr w:type="spellEnd"/>
      <w:r w:rsidRPr="00755C62">
        <w:rPr>
          <w:rFonts w:ascii="Museo Sans 100" w:hAnsi="Museo Sans 100"/>
          <w:b/>
          <w:sz w:val="24"/>
          <w:szCs w:val="24"/>
        </w:rPr>
        <w:t xml:space="preserve">., 33 </w:t>
      </w:r>
      <w:proofErr w:type="spellStart"/>
      <w:r w:rsidRPr="00755C62">
        <w:rPr>
          <w:rFonts w:ascii="Museo Sans 100" w:hAnsi="Museo Sans 100"/>
          <w:b/>
          <w:sz w:val="24"/>
          <w:szCs w:val="24"/>
        </w:rPr>
        <w:t>Ás</w:t>
      </w:r>
      <w:proofErr w:type="spellEnd"/>
      <w:r w:rsidRPr="00755C62">
        <w:rPr>
          <w:rFonts w:ascii="Museo Sans 100" w:hAnsi="Museo Sans 100"/>
          <w:b/>
          <w:sz w:val="24"/>
          <w:szCs w:val="24"/>
        </w:rPr>
        <w:t xml:space="preserve">., 74.39 </w:t>
      </w:r>
      <w:proofErr w:type="spellStart"/>
      <w:r w:rsidRPr="00755C62">
        <w:rPr>
          <w:rFonts w:ascii="Museo Sans 100" w:hAnsi="Museo Sans 100"/>
          <w:b/>
          <w:sz w:val="24"/>
          <w:szCs w:val="24"/>
        </w:rPr>
        <w:t>Cás</w:t>
      </w:r>
      <w:proofErr w:type="spellEnd"/>
      <w:r w:rsidRPr="00755C62">
        <w:rPr>
          <w:rFonts w:ascii="Museo Sans 100" w:hAnsi="Museo Sans 100"/>
          <w:b/>
          <w:sz w:val="24"/>
          <w:szCs w:val="24"/>
        </w:rPr>
        <w:t>.,</w:t>
      </w:r>
      <w:r w:rsidRPr="00755C62">
        <w:rPr>
          <w:rFonts w:ascii="Museo Sans 100" w:hAnsi="Museo Sans 100"/>
          <w:sz w:val="24"/>
          <w:szCs w:val="24"/>
        </w:rPr>
        <w:t xml:space="preserve"> Sin embargo, al sumar las áreas de cada uno de los inmuebles, resulta un total de área del Proyecto de </w:t>
      </w:r>
      <w:r w:rsidRPr="00755C62">
        <w:rPr>
          <w:rFonts w:ascii="Museo Sans 100" w:hAnsi="Museo Sans 100"/>
          <w:b/>
          <w:bCs/>
          <w:color w:val="000000"/>
          <w:sz w:val="24"/>
          <w:szCs w:val="24"/>
        </w:rPr>
        <w:t xml:space="preserve">122 </w:t>
      </w:r>
      <w:proofErr w:type="spellStart"/>
      <w:r w:rsidRPr="00755C62">
        <w:rPr>
          <w:rFonts w:ascii="Museo Sans 100" w:hAnsi="Museo Sans 100"/>
          <w:b/>
          <w:bCs/>
          <w:color w:val="000000"/>
          <w:sz w:val="24"/>
          <w:szCs w:val="24"/>
        </w:rPr>
        <w:t>Hás</w:t>
      </w:r>
      <w:proofErr w:type="spellEnd"/>
      <w:r w:rsidRPr="00755C62">
        <w:rPr>
          <w:rFonts w:ascii="Museo Sans 100" w:hAnsi="Museo Sans 100"/>
          <w:b/>
          <w:bCs/>
          <w:color w:val="000000"/>
          <w:sz w:val="24"/>
          <w:szCs w:val="24"/>
        </w:rPr>
        <w:t xml:space="preserve">., 80 </w:t>
      </w:r>
      <w:proofErr w:type="spellStart"/>
      <w:r w:rsidRPr="00755C62">
        <w:rPr>
          <w:rFonts w:ascii="Museo Sans 100" w:hAnsi="Museo Sans 100"/>
          <w:b/>
          <w:bCs/>
          <w:color w:val="000000"/>
          <w:sz w:val="24"/>
          <w:szCs w:val="24"/>
        </w:rPr>
        <w:t>Ás</w:t>
      </w:r>
      <w:proofErr w:type="spellEnd"/>
      <w:r w:rsidRPr="00755C62">
        <w:rPr>
          <w:rFonts w:ascii="Museo Sans 100" w:hAnsi="Museo Sans 100"/>
          <w:b/>
          <w:bCs/>
          <w:color w:val="000000"/>
          <w:sz w:val="24"/>
          <w:szCs w:val="24"/>
        </w:rPr>
        <w:t xml:space="preserve">., 44.39 </w:t>
      </w:r>
      <w:proofErr w:type="spellStart"/>
      <w:r w:rsidRPr="00755C62">
        <w:rPr>
          <w:rFonts w:ascii="Museo Sans 100" w:hAnsi="Museo Sans 100"/>
          <w:b/>
          <w:bCs/>
          <w:color w:val="000000"/>
          <w:sz w:val="24"/>
          <w:szCs w:val="24"/>
        </w:rPr>
        <w:t>Cás</w:t>
      </w:r>
      <w:proofErr w:type="spellEnd"/>
      <w:r w:rsidRPr="00755C62">
        <w:rPr>
          <w:rFonts w:ascii="Museo Sans 100" w:hAnsi="Museo Sans 100"/>
          <w:b/>
          <w:bCs/>
          <w:color w:val="000000"/>
          <w:sz w:val="24"/>
          <w:szCs w:val="24"/>
        </w:rPr>
        <w:t xml:space="preserve">., </w:t>
      </w:r>
      <w:r w:rsidRPr="00755C62">
        <w:rPr>
          <w:rFonts w:ascii="Museo Sans 100" w:hAnsi="Museo Sans 100"/>
          <w:bCs/>
          <w:color w:val="000000"/>
          <w:sz w:val="24"/>
          <w:szCs w:val="24"/>
        </w:rPr>
        <w:t>distribuido según detalle siguiente:</w:t>
      </w:r>
    </w:p>
    <w:tbl>
      <w:tblPr>
        <w:tblpPr w:leftFromText="141" w:rightFromText="141" w:vertAnchor="text" w:horzAnchor="margin" w:tblpXSpec="right" w:tblpY="188"/>
        <w:tblW w:w="7869" w:type="dxa"/>
        <w:tblCellMar>
          <w:left w:w="70" w:type="dxa"/>
          <w:right w:w="70" w:type="dxa"/>
        </w:tblCellMar>
        <w:tblLook w:val="04A0" w:firstRow="1" w:lastRow="0" w:firstColumn="1" w:lastColumn="0" w:noHBand="0" w:noVBand="1"/>
      </w:tblPr>
      <w:tblGrid>
        <w:gridCol w:w="4185"/>
        <w:gridCol w:w="3684"/>
      </w:tblGrid>
      <w:tr w:rsidR="00A24780" w:rsidRPr="00E83862" w:rsidTr="00321BF4">
        <w:trPr>
          <w:trHeight w:val="23"/>
        </w:trPr>
        <w:tc>
          <w:tcPr>
            <w:tcW w:w="78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24780" w:rsidRPr="00321BF4" w:rsidRDefault="00A24780"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LOTIFICACION AGRICOLA</w:t>
            </w:r>
          </w:p>
        </w:tc>
      </w:tr>
      <w:tr w:rsidR="00A24780" w:rsidRPr="00E83862" w:rsidTr="00321BF4">
        <w:trPr>
          <w:trHeight w:val="23"/>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Descripción</w:t>
            </w:r>
          </w:p>
        </w:tc>
        <w:tc>
          <w:tcPr>
            <w:tcW w:w="3683" w:type="dxa"/>
            <w:tcBorders>
              <w:top w:val="nil"/>
              <w:left w:val="nil"/>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Área (</w:t>
            </w:r>
            <w:proofErr w:type="spellStart"/>
            <w:r w:rsidRPr="00321BF4">
              <w:rPr>
                <w:rFonts w:ascii="Museo Sans 100" w:hAnsi="Museo Sans 100"/>
                <w:b/>
                <w:bCs/>
                <w:color w:val="000000"/>
                <w:sz w:val="18"/>
                <w:szCs w:val="18"/>
              </w:rPr>
              <w:t>Hás</w:t>
            </w:r>
            <w:proofErr w:type="spellEnd"/>
            <w:r w:rsidRPr="00321BF4">
              <w:rPr>
                <w:rFonts w:ascii="Museo Sans 100" w:hAnsi="Museo Sans 100"/>
                <w:b/>
                <w:bCs/>
                <w:color w:val="000000"/>
                <w:sz w:val="18"/>
                <w:szCs w:val="18"/>
              </w:rPr>
              <w:t>.)</w:t>
            </w:r>
          </w:p>
        </w:tc>
      </w:tr>
      <w:tr w:rsidR="00A24780" w:rsidRPr="00E83862" w:rsidTr="00321BF4">
        <w:trPr>
          <w:trHeight w:val="23"/>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A24780" w:rsidRPr="00321BF4" w:rsidRDefault="00A24780" w:rsidP="003D2A84">
            <w:pPr>
              <w:jc w:val="center"/>
              <w:rPr>
                <w:rFonts w:ascii="Museo Sans 100" w:hAnsi="Museo Sans 100"/>
                <w:b/>
                <w:color w:val="000000"/>
                <w:sz w:val="18"/>
                <w:szCs w:val="18"/>
                <w:u w:val="single"/>
              </w:rPr>
            </w:pPr>
            <w:r w:rsidRPr="00321BF4">
              <w:rPr>
                <w:rFonts w:ascii="Museo Sans 100" w:hAnsi="Museo Sans 100"/>
                <w:b/>
                <w:color w:val="000000"/>
                <w:sz w:val="18"/>
                <w:szCs w:val="18"/>
                <w:u w:val="single"/>
              </w:rPr>
              <w:t>Lotificación agrícola (</w:t>
            </w:r>
            <w:r w:rsidR="003D2A84">
              <w:rPr>
                <w:rFonts w:ascii="Museo Sans 100" w:hAnsi="Museo Sans 100"/>
                <w:b/>
                <w:color w:val="000000"/>
                <w:sz w:val="18"/>
                <w:szCs w:val="18"/>
                <w:u w:val="single"/>
              </w:rPr>
              <w:t>----</w:t>
            </w:r>
            <w:r w:rsidRPr="00321BF4">
              <w:rPr>
                <w:rFonts w:ascii="Museo Sans 100" w:hAnsi="Museo Sans 100"/>
                <w:b/>
                <w:color w:val="000000"/>
                <w:sz w:val="18"/>
                <w:szCs w:val="18"/>
                <w:u w:val="single"/>
              </w:rPr>
              <w:t xml:space="preserve"> lotes)</w:t>
            </w:r>
          </w:p>
        </w:tc>
        <w:tc>
          <w:tcPr>
            <w:tcW w:w="3683" w:type="dxa"/>
            <w:tcBorders>
              <w:top w:val="nil"/>
              <w:left w:val="nil"/>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b/>
                <w:color w:val="000000"/>
                <w:sz w:val="18"/>
                <w:szCs w:val="18"/>
                <w:u w:val="single"/>
              </w:rPr>
            </w:pPr>
            <w:r w:rsidRPr="00321BF4">
              <w:rPr>
                <w:rFonts w:ascii="Museo Sans 100" w:hAnsi="Museo Sans 100"/>
                <w:b/>
                <w:color w:val="000000"/>
                <w:sz w:val="18"/>
                <w:szCs w:val="18"/>
                <w:u w:val="single"/>
              </w:rPr>
              <w:t xml:space="preserve">112 </w:t>
            </w:r>
            <w:proofErr w:type="spellStart"/>
            <w:r w:rsidRPr="00321BF4">
              <w:rPr>
                <w:rFonts w:ascii="Museo Sans 100" w:hAnsi="Museo Sans 100"/>
                <w:b/>
                <w:color w:val="000000"/>
                <w:sz w:val="18"/>
                <w:szCs w:val="18"/>
                <w:u w:val="single"/>
              </w:rPr>
              <w:t>Hás</w:t>
            </w:r>
            <w:proofErr w:type="spellEnd"/>
            <w:r w:rsidRPr="00321BF4">
              <w:rPr>
                <w:rFonts w:ascii="Museo Sans 100" w:hAnsi="Museo Sans 100"/>
                <w:b/>
                <w:color w:val="000000"/>
                <w:sz w:val="18"/>
                <w:szCs w:val="18"/>
                <w:u w:val="single"/>
              </w:rPr>
              <w:t>., 19Ás., 58.71Cás.</w:t>
            </w:r>
          </w:p>
        </w:tc>
      </w:tr>
      <w:tr w:rsidR="00A24780" w:rsidRPr="00E83862" w:rsidTr="00321BF4">
        <w:trPr>
          <w:trHeight w:val="23"/>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Área de Calles</w:t>
            </w:r>
          </w:p>
        </w:tc>
        <w:tc>
          <w:tcPr>
            <w:tcW w:w="3683" w:type="dxa"/>
            <w:tcBorders>
              <w:top w:val="nil"/>
              <w:left w:val="nil"/>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05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93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93.82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A24780" w:rsidRPr="00E83862" w:rsidTr="00321BF4">
        <w:trPr>
          <w:trHeight w:val="23"/>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Cancha de futbol</w:t>
            </w:r>
          </w:p>
        </w:tc>
        <w:tc>
          <w:tcPr>
            <w:tcW w:w="3683" w:type="dxa"/>
            <w:tcBorders>
              <w:top w:val="nil"/>
              <w:left w:val="nil"/>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00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65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56.00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A24780" w:rsidRPr="00E83862" w:rsidTr="00321BF4">
        <w:trPr>
          <w:trHeight w:val="23"/>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Área de bosque</w:t>
            </w:r>
          </w:p>
        </w:tc>
        <w:tc>
          <w:tcPr>
            <w:tcW w:w="3683" w:type="dxa"/>
            <w:tcBorders>
              <w:top w:val="nil"/>
              <w:left w:val="nil"/>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03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23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11.08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A24780" w:rsidRPr="00E83862" w:rsidTr="00321BF4">
        <w:trPr>
          <w:trHeight w:val="23"/>
        </w:trPr>
        <w:tc>
          <w:tcPr>
            <w:tcW w:w="4185" w:type="dxa"/>
            <w:tcBorders>
              <w:top w:val="nil"/>
              <w:left w:val="single" w:sz="4" w:space="0" w:color="auto"/>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Zona verde</w:t>
            </w:r>
          </w:p>
        </w:tc>
        <w:tc>
          <w:tcPr>
            <w:tcW w:w="3683" w:type="dxa"/>
            <w:tcBorders>
              <w:top w:val="nil"/>
              <w:left w:val="nil"/>
              <w:bottom w:val="single" w:sz="4" w:space="0" w:color="auto"/>
              <w:right w:val="single" w:sz="4" w:space="0" w:color="auto"/>
            </w:tcBorders>
            <w:shd w:val="clear" w:color="auto" w:fill="auto"/>
            <w:vAlign w:val="center"/>
            <w:hideMark/>
          </w:tcPr>
          <w:p w:rsidR="00A24780" w:rsidRPr="00321BF4" w:rsidRDefault="00A24780"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00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78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24.78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A24780" w:rsidRPr="00E83862" w:rsidTr="00321BF4">
        <w:trPr>
          <w:trHeight w:val="23"/>
        </w:trPr>
        <w:tc>
          <w:tcPr>
            <w:tcW w:w="41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24780" w:rsidRPr="00321BF4" w:rsidRDefault="00A24780"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Total</w:t>
            </w:r>
          </w:p>
        </w:tc>
        <w:tc>
          <w:tcPr>
            <w:tcW w:w="3683" w:type="dxa"/>
            <w:tcBorders>
              <w:top w:val="nil"/>
              <w:left w:val="nil"/>
              <w:bottom w:val="single" w:sz="4" w:space="0" w:color="auto"/>
              <w:right w:val="single" w:sz="4" w:space="0" w:color="auto"/>
            </w:tcBorders>
            <w:shd w:val="clear" w:color="auto" w:fill="F2F2F2" w:themeFill="background1" w:themeFillShade="F2"/>
            <w:vAlign w:val="center"/>
            <w:hideMark/>
          </w:tcPr>
          <w:p w:rsidR="00A24780" w:rsidRPr="00321BF4" w:rsidRDefault="00A24780"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 xml:space="preserve">122 </w:t>
            </w:r>
            <w:proofErr w:type="spellStart"/>
            <w:r w:rsidRPr="00321BF4">
              <w:rPr>
                <w:rFonts w:ascii="Museo Sans 100" w:hAnsi="Museo Sans 100"/>
                <w:b/>
                <w:bCs/>
                <w:color w:val="000000"/>
                <w:sz w:val="18"/>
                <w:szCs w:val="18"/>
              </w:rPr>
              <w:t>Hás</w:t>
            </w:r>
            <w:proofErr w:type="spellEnd"/>
            <w:r w:rsidRPr="00321BF4">
              <w:rPr>
                <w:rFonts w:ascii="Museo Sans 100" w:hAnsi="Museo Sans 100"/>
                <w:b/>
                <w:bCs/>
                <w:color w:val="000000"/>
                <w:sz w:val="18"/>
                <w:szCs w:val="18"/>
              </w:rPr>
              <w:t xml:space="preserve">., 80 </w:t>
            </w:r>
            <w:proofErr w:type="spellStart"/>
            <w:r w:rsidRPr="00321BF4">
              <w:rPr>
                <w:rFonts w:ascii="Museo Sans 100" w:hAnsi="Museo Sans 100"/>
                <w:b/>
                <w:bCs/>
                <w:color w:val="000000"/>
                <w:sz w:val="18"/>
                <w:szCs w:val="18"/>
              </w:rPr>
              <w:t>Ás</w:t>
            </w:r>
            <w:proofErr w:type="spellEnd"/>
            <w:r w:rsidRPr="00321BF4">
              <w:rPr>
                <w:rFonts w:ascii="Museo Sans 100" w:hAnsi="Museo Sans 100"/>
                <w:b/>
                <w:bCs/>
                <w:color w:val="000000"/>
                <w:sz w:val="18"/>
                <w:szCs w:val="18"/>
              </w:rPr>
              <w:t xml:space="preserve">., 44.39 </w:t>
            </w:r>
            <w:proofErr w:type="spellStart"/>
            <w:r w:rsidRPr="00321BF4">
              <w:rPr>
                <w:rFonts w:ascii="Museo Sans 100" w:hAnsi="Museo Sans 100"/>
                <w:b/>
                <w:bCs/>
                <w:color w:val="000000"/>
                <w:sz w:val="18"/>
                <w:szCs w:val="18"/>
              </w:rPr>
              <w:t>Cás</w:t>
            </w:r>
            <w:proofErr w:type="spellEnd"/>
            <w:r w:rsidRPr="00321BF4">
              <w:rPr>
                <w:rFonts w:ascii="Museo Sans 100" w:hAnsi="Museo Sans 100"/>
                <w:b/>
                <w:bCs/>
                <w:color w:val="000000"/>
                <w:sz w:val="18"/>
                <w:szCs w:val="18"/>
              </w:rPr>
              <w:t>.</w:t>
            </w:r>
          </w:p>
        </w:tc>
      </w:tr>
    </w:tbl>
    <w:p w:rsidR="00A24780" w:rsidRPr="00E83862" w:rsidRDefault="00A24780" w:rsidP="00A24780">
      <w:pPr>
        <w:spacing w:line="360" w:lineRule="auto"/>
        <w:jc w:val="both"/>
        <w:rPr>
          <w:rFonts w:ascii="Museo Sans 300" w:hAnsi="Museo Sans 300"/>
          <w:sz w:val="22"/>
          <w:szCs w:val="22"/>
        </w:rPr>
      </w:pPr>
    </w:p>
    <w:p w:rsidR="00A24780" w:rsidRPr="00E83862" w:rsidRDefault="00A24780" w:rsidP="00A24780">
      <w:pPr>
        <w:spacing w:line="360" w:lineRule="auto"/>
        <w:jc w:val="both"/>
        <w:rPr>
          <w:rFonts w:ascii="Museo Sans 300" w:hAnsi="Museo Sans 300"/>
          <w:sz w:val="22"/>
          <w:szCs w:val="22"/>
        </w:rPr>
      </w:pPr>
    </w:p>
    <w:p w:rsidR="00A24780" w:rsidRDefault="00A24780" w:rsidP="00A24780">
      <w:pPr>
        <w:spacing w:line="360" w:lineRule="auto"/>
        <w:jc w:val="both"/>
        <w:rPr>
          <w:rFonts w:ascii="Museo Sans 300" w:hAnsi="Museo Sans 300" w:cs="Arial"/>
          <w:sz w:val="22"/>
          <w:szCs w:val="22"/>
        </w:rPr>
      </w:pPr>
    </w:p>
    <w:p w:rsidR="00A24780" w:rsidRDefault="00A24780" w:rsidP="00A24780">
      <w:pPr>
        <w:spacing w:line="360" w:lineRule="auto"/>
        <w:jc w:val="both"/>
        <w:rPr>
          <w:rFonts w:ascii="Museo Sans 300" w:hAnsi="Museo Sans 300" w:cs="Arial"/>
          <w:sz w:val="22"/>
          <w:szCs w:val="22"/>
        </w:rPr>
      </w:pPr>
    </w:p>
    <w:p w:rsidR="00A24780" w:rsidRDefault="00A24780" w:rsidP="00A24780">
      <w:pPr>
        <w:spacing w:line="360" w:lineRule="auto"/>
        <w:jc w:val="both"/>
        <w:rPr>
          <w:rFonts w:ascii="Museo Sans 300" w:hAnsi="Museo Sans 300" w:cs="Arial"/>
          <w:sz w:val="22"/>
          <w:szCs w:val="22"/>
        </w:rPr>
      </w:pPr>
    </w:p>
    <w:p w:rsidR="008B6488" w:rsidRDefault="008B6488" w:rsidP="00755C62">
      <w:pPr>
        <w:ind w:left="1134"/>
        <w:jc w:val="both"/>
        <w:rPr>
          <w:rFonts w:ascii="Museo Sans 100" w:hAnsi="Museo Sans 100" w:cs="Arial"/>
          <w:sz w:val="24"/>
          <w:szCs w:val="24"/>
        </w:rPr>
      </w:pPr>
    </w:p>
    <w:p w:rsidR="00A24780" w:rsidRPr="00755C62" w:rsidRDefault="00A24780" w:rsidP="00755C62">
      <w:pPr>
        <w:ind w:left="1134"/>
        <w:jc w:val="both"/>
        <w:rPr>
          <w:rFonts w:ascii="Museo Sans 100" w:hAnsi="Museo Sans 100" w:cs="Arial"/>
          <w:sz w:val="24"/>
          <w:szCs w:val="24"/>
        </w:rPr>
      </w:pPr>
      <w:r w:rsidRPr="00755C62">
        <w:rPr>
          <w:rFonts w:ascii="Museo Sans 100" w:hAnsi="Museo Sans 100" w:cs="Arial"/>
          <w:sz w:val="24"/>
          <w:szCs w:val="24"/>
        </w:rPr>
        <w:t xml:space="preserve">Es necesario mencionar que en el Punto relacionado no se hace referencia al área de quebradas, que es de 00 </w:t>
      </w:r>
      <w:proofErr w:type="spellStart"/>
      <w:r w:rsidRPr="00755C62">
        <w:rPr>
          <w:rFonts w:ascii="Museo Sans 100" w:hAnsi="Museo Sans 100" w:cs="Arial"/>
          <w:sz w:val="24"/>
          <w:szCs w:val="24"/>
        </w:rPr>
        <w:t>Hás</w:t>
      </w:r>
      <w:proofErr w:type="spellEnd"/>
      <w:r w:rsidRPr="00755C62">
        <w:rPr>
          <w:rFonts w:ascii="Museo Sans 100" w:hAnsi="Museo Sans 100" w:cs="Arial"/>
          <w:sz w:val="24"/>
          <w:szCs w:val="24"/>
        </w:rPr>
        <w:t xml:space="preserve">., 53 </w:t>
      </w:r>
      <w:proofErr w:type="spellStart"/>
      <w:r w:rsidRPr="00755C62">
        <w:rPr>
          <w:rFonts w:ascii="Museo Sans 100" w:hAnsi="Museo Sans 100" w:cs="Arial"/>
          <w:sz w:val="24"/>
          <w:szCs w:val="24"/>
        </w:rPr>
        <w:t>Ás</w:t>
      </w:r>
      <w:proofErr w:type="spellEnd"/>
      <w:r w:rsidRPr="00755C62">
        <w:rPr>
          <w:rFonts w:ascii="Museo Sans 100" w:hAnsi="Museo Sans 100" w:cs="Arial"/>
          <w:sz w:val="24"/>
          <w:szCs w:val="24"/>
        </w:rPr>
        <w:t xml:space="preserve">., 30.00 </w:t>
      </w:r>
      <w:proofErr w:type="spellStart"/>
      <w:r w:rsidRPr="00755C62">
        <w:rPr>
          <w:rFonts w:ascii="Museo Sans 100" w:hAnsi="Museo Sans 100" w:cs="Arial"/>
          <w:sz w:val="24"/>
          <w:szCs w:val="24"/>
        </w:rPr>
        <w:t>Cás</w:t>
      </w:r>
      <w:proofErr w:type="spellEnd"/>
      <w:r w:rsidRPr="00755C62">
        <w:rPr>
          <w:rFonts w:ascii="Museo Sans 100" w:hAnsi="Museo Sans 100" w:cs="Arial"/>
          <w:sz w:val="24"/>
          <w:szCs w:val="24"/>
        </w:rPr>
        <w:t xml:space="preserve">., la cual si se refleja en Plano Antiguo, hoja 1/2,  por lo que, al incorporarla a la sumatoria del área que refleja el Acuerdo de aprobación del proyecto si corresponde a </w:t>
      </w:r>
      <w:r w:rsidRPr="00755C62">
        <w:rPr>
          <w:rFonts w:ascii="Museo Sans 100" w:hAnsi="Museo Sans 100" w:cs="Arial"/>
          <w:b/>
          <w:sz w:val="24"/>
          <w:szCs w:val="24"/>
        </w:rPr>
        <w:t xml:space="preserve">123 </w:t>
      </w:r>
      <w:proofErr w:type="spellStart"/>
      <w:r w:rsidRPr="00755C62">
        <w:rPr>
          <w:rFonts w:ascii="Museo Sans 100" w:hAnsi="Museo Sans 100" w:cs="Arial"/>
          <w:b/>
          <w:sz w:val="24"/>
          <w:szCs w:val="24"/>
        </w:rPr>
        <w:t>Hás</w:t>
      </w:r>
      <w:proofErr w:type="spellEnd"/>
      <w:r w:rsidRPr="00755C62">
        <w:rPr>
          <w:rFonts w:ascii="Museo Sans 100" w:hAnsi="Museo Sans 100" w:cs="Arial"/>
          <w:b/>
          <w:sz w:val="24"/>
          <w:szCs w:val="24"/>
        </w:rPr>
        <w:t xml:space="preserve">., 33 </w:t>
      </w:r>
      <w:proofErr w:type="spellStart"/>
      <w:r w:rsidRPr="00755C62">
        <w:rPr>
          <w:rFonts w:ascii="Museo Sans 100" w:hAnsi="Museo Sans 100" w:cs="Arial"/>
          <w:b/>
          <w:sz w:val="24"/>
          <w:szCs w:val="24"/>
        </w:rPr>
        <w:t>Ás</w:t>
      </w:r>
      <w:proofErr w:type="spellEnd"/>
      <w:r w:rsidRPr="00755C62">
        <w:rPr>
          <w:rFonts w:ascii="Museo Sans 100" w:hAnsi="Museo Sans 100" w:cs="Arial"/>
          <w:b/>
          <w:sz w:val="24"/>
          <w:szCs w:val="24"/>
        </w:rPr>
        <w:t xml:space="preserve">., 74.39 </w:t>
      </w:r>
      <w:proofErr w:type="spellStart"/>
      <w:r w:rsidRPr="00755C62">
        <w:rPr>
          <w:rFonts w:ascii="Museo Sans 100" w:hAnsi="Museo Sans 100" w:cs="Arial"/>
          <w:b/>
          <w:sz w:val="24"/>
          <w:szCs w:val="24"/>
        </w:rPr>
        <w:t>Cás</w:t>
      </w:r>
      <w:proofErr w:type="spellEnd"/>
      <w:r w:rsidRPr="00755C62">
        <w:rPr>
          <w:rFonts w:ascii="Museo Sans 100" w:hAnsi="Museo Sans 100" w:cs="Arial"/>
          <w:b/>
          <w:sz w:val="24"/>
          <w:szCs w:val="24"/>
        </w:rPr>
        <w:t>.</w:t>
      </w:r>
    </w:p>
    <w:p w:rsidR="00A24780" w:rsidRPr="00755C62" w:rsidRDefault="00A24780" w:rsidP="00755C62">
      <w:pPr>
        <w:jc w:val="both"/>
        <w:rPr>
          <w:rFonts w:ascii="Museo Sans 100" w:hAnsi="Museo Sans 100" w:cs="Arial"/>
          <w:sz w:val="24"/>
          <w:szCs w:val="24"/>
        </w:rPr>
      </w:pPr>
    </w:p>
    <w:p w:rsidR="00A24780" w:rsidRPr="00755C62" w:rsidRDefault="00A24780" w:rsidP="00755C62">
      <w:pPr>
        <w:ind w:left="1134"/>
        <w:jc w:val="both"/>
        <w:rPr>
          <w:rFonts w:ascii="Museo Sans 100" w:hAnsi="Museo Sans 100"/>
          <w:sz w:val="24"/>
          <w:szCs w:val="24"/>
        </w:rPr>
      </w:pPr>
      <w:r w:rsidRPr="00755C62">
        <w:rPr>
          <w:rFonts w:ascii="Museo Sans 100" w:hAnsi="Museo Sans 100"/>
          <w:sz w:val="24"/>
          <w:szCs w:val="24"/>
        </w:rPr>
        <w:t xml:space="preserve">De acuerdo a lo anterior, se aclara que existe diferencia entre el área relacionada en el Punto de aprobación del Proyecto y el área que refleja el Plano Antiguo, hoja 1/2, este último con un área total de </w:t>
      </w:r>
      <w:r w:rsidRPr="00755C62">
        <w:rPr>
          <w:rFonts w:ascii="Museo Sans 100" w:hAnsi="Museo Sans 100"/>
          <w:b/>
          <w:color w:val="000000"/>
          <w:sz w:val="24"/>
          <w:szCs w:val="24"/>
        </w:rPr>
        <w:t xml:space="preserve">122 </w:t>
      </w:r>
      <w:proofErr w:type="spellStart"/>
      <w:r w:rsidRPr="00755C62">
        <w:rPr>
          <w:rFonts w:ascii="Museo Sans 100" w:hAnsi="Museo Sans 100"/>
          <w:b/>
          <w:color w:val="000000"/>
          <w:sz w:val="24"/>
          <w:szCs w:val="24"/>
        </w:rPr>
        <w:t>Hás</w:t>
      </w:r>
      <w:proofErr w:type="spellEnd"/>
      <w:r w:rsidRPr="00755C62">
        <w:rPr>
          <w:rFonts w:ascii="Museo Sans 100" w:hAnsi="Museo Sans 100"/>
          <w:b/>
          <w:color w:val="000000"/>
          <w:sz w:val="24"/>
          <w:szCs w:val="24"/>
        </w:rPr>
        <w:t xml:space="preserve">., 00 </w:t>
      </w:r>
      <w:proofErr w:type="spellStart"/>
      <w:r w:rsidRPr="00755C62">
        <w:rPr>
          <w:rFonts w:ascii="Museo Sans 100" w:hAnsi="Museo Sans 100"/>
          <w:b/>
          <w:color w:val="000000"/>
          <w:sz w:val="24"/>
          <w:szCs w:val="24"/>
        </w:rPr>
        <w:t>Ás</w:t>
      </w:r>
      <w:proofErr w:type="spellEnd"/>
      <w:r w:rsidRPr="00755C62">
        <w:rPr>
          <w:rFonts w:ascii="Museo Sans 100" w:hAnsi="Museo Sans 100"/>
          <w:b/>
          <w:color w:val="000000"/>
          <w:sz w:val="24"/>
          <w:szCs w:val="24"/>
        </w:rPr>
        <w:t xml:space="preserve">., 67.95 </w:t>
      </w:r>
      <w:proofErr w:type="spellStart"/>
      <w:r w:rsidRPr="00755C62">
        <w:rPr>
          <w:rFonts w:ascii="Museo Sans 100" w:hAnsi="Museo Sans 100"/>
          <w:b/>
          <w:color w:val="000000"/>
          <w:sz w:val="24"/>
          <w:szCs w:val="24"/>
        </w:rPr>
        <w:t>Cás</w:t>
      </w:r>
      <w:proofErr w:type="spellEnd"/>
      <w:r w:rsidRPr="00755C62">
        <w:rPr>
          <w:rFonts w:ascii="Museo Sans 100" w:hAnsi="Museo Sans 100"/>
          <w:b/>
          <w:color w:val="000000"/>
          <w:sz w:val="24"/>
          <w:szCs w:val="24"/>
        </w:rPr>
        <w:t>.</w:t>
      </w:r>
      <w:r w:rsidRPr="00755C62">
        <w:rPr>
          <w:rFonts w:ascii="Museo Sans 100" w:hAnsi="Museo Sans 100"/>
          <w:sz w:val="24"/>
          <w:szCs w:val="24"/>
        </w:rPr>
        <w:t>, distribuidos de la siguiente forma:</w:t>
      </w:r>
    </w:p>
    <w:p w:rsidR="007752DE" w:rsidRDefault="007752DE" w:rsidP="00A24780">
      <w:pPr>
        <w:spacing w:line="360" w:lineRule="auto"/>
        <w:jc w:val="center"/>
        <w:rPr>
          <w:rFonts w:ascii="Museo Sans 300" w:hAnsi="Museo Sans 300"/>
          <w:b/>
          <w:sz w:val="28"/>
          <w:szCs w:val="28"/>
        </w:rPr>
      </w:pPr>
    </w:p>
    <w:p w:rsidR="00321BF4" w:rsidRPr="00755C62" w:rsidRDefault="00321BF4" w:rsidP="00A24780">
      <w:pPr>
        <w:spacing w:line="360" w:lineRule="auto"/>
        <w:jc w:val="center"/>
        <w:rPr>
          <w:rFonts w:ascii="Museo Sans 100" w:hAnsi="Museo Sans 100"/>
          <w:b/>
          <w:sz w:val="24"/>
          <w:szCs w:val="24"/>
        </w:rPr>
      </w:pPr>
      <w:r>
        <w:rPr>
          <w:rFonts w:ascii="Museo Sans 300" w:hAnsi="Museo Sans 300"/>
          <w:b/>
          <w:sz w:val="28"/>
          <w:szCs w:val="28"/>
        </w:rPr>
        <w:tab/>
      </w:r>
      <w:r w:rsidR="008B6488">
        <w:rPr>
          <w:rFonts w:ascii="Museo Sans 300" w:hAnsi="Museo Sans 300"/>
          <w:b/>
          <w:sz w:val="28"/>
          <w:szCs w:val="28"/>
        </w:rPr>
        <w:t xml:space="preserve">       </w:t>
      </w:r>
      <w:r w:rsidR="00A24780" w:rsidRPr="00755C62">
        <w:rPr>
          <w:rFonts w:ascii="Museo Sans 100" w:hAnsi="Museo Sans 100"/>
          <w:b/>
          <w:sz w:val="24"/>
          <w:szCs w:val="24"/>
        </w:rPr>
        <w:t xml:space="preserve">CUADRO RESUMEN DE AREAS SEGUN PLANO ANTIGUO, HOJA  </w:t>
      </w:r>
      <w:r w:rsidRPr="00755C62">
        <w:rPr>
          <w:rFonts w:ascii="Museo Sans 100" w:hAnsi="Museo Sans 100"/>
          <w:b/>
          <w:sz w:val="24"/>
          <w:szCs w:val="24"/>
        </w:rPr>
        <w:t>½</w:t>
      </w:r>
    </w:p>
    <w:tbl>
      <w:tblPr>
        <w:tblpPr w:leftFromText="141" w:rightFromText="141" w:vertAnchor="text" w:horzAnchor="margin" w:tblpXSpec="right" w:tblpY="39"/>
        <w:tblW w:w="7534" w:type="dxa"/>
        <w:tblCellMar>
          <w:left w:w="70" w:type="dxa"/>
          <w:right w:w="70" w:type="dxa"/>
        </w:tblCellMar>
        <w:tblLook w:val="04A0" w:firstRow="1" w:lastRow="0" w:firstColumn="1" w:lastColumn="0" w:noHBand="0" w:noVBand="1"/>
      </w:tblPr>
      <w:tblGrid>
        <w:gridCol w:w="4050"/>
        <w:gridCol w:w="3484"/>
      </w:tblGrid>
      <w:tr w:rsidR="00321BF4" w:rsidRPr="00E83862" w:rsidTr="007752DE">
        <w:trPr>
          <w:trHeight w:val="227"/>
        </w:trPr>
        <w:tc>
          <w:tcPr>
            <w:tcW w:w="7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1BF4" w:rsidRPr="00321BF4" w:rsidRDefault="00321BF4"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LOTIFICACIÓN AGRÍCOLA</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Descripción</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 xml:space="preserve"> Área (</w:t>
            </w:r>
            <w:proofErr w:type="spellStart"/>
            <w:r w:rsidRPr="00321BF4">
              <w:rPr>
                <w:rFonts w:ascii="Museo Sans 100" w:hAnsi="Museo Sans 100"/>
                <w:b/>
                <w:bCs/>
                <w:color w:val="000000"/>
                <w:sz w:val="18"/>
                <w:szCs w:val="18"/>
              </w:rPr>
              <w:t>Hás</w:t>
            </w:r>
            <w:proofErr w:type="spellEnd"/>
            <w:r w:rsidRPr="00321BF4">
              <w:rPr>
                <w:rFonts w:ascii="Museo Sans 100" w:hAnsi="Museo Sans 100"/>
                <w:b/>
                <w:bCs/>
                <w:color w:val="000000"/>
                <w:sz w:val="18"/>
                <w:szCs w:val="18"/>
              </w:rPr>
              <w:t>.)</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b/>
                <w:bCs/>
                <w:color w:val="000000"/>
                <w:sz w:val="18"/>
                <w:szCs w:val="18"/>
              </w:rPr>
            </w:pPr>
            <w:r w:rsidRPr="00321BF4">
              <w:rPr>
                <w:rFonts w:ascii="Museo Sans 100" w:hAnsi="Museo Sans 100"/>
                <w:b/>
                <w:bCs/>
                <w:color w:val="000000"/>
                <w:sz w:val="18"/>
                <w:szCs w:val="18"/>
              </w:rPr>
              <w:t>Lotificación Agrícola:</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D2A84">
            <w:pPr>
              <w:jc w:val="center"/>
              <w:rPr>
                <w:rFonts w:ascii="Museo Sans 100" w:hAnsi="Museo Sans 100"/>
                <w:color w:val="000000"/>
                <w:sz w:val="18"/>
                <w:szCs w:val="18"/>
              </w:rPr>
            </w:pPr>
            <w:r w:rsidRPr="00321BF4">
              <w:rPr>
                <w:rFonts w:ascii="Museo Sans 100" w:hAnsi="Museo Sans 100"/>
                <w:color w:val="000000"/>
                <w:sz w:val="18"/>
                <w:szCs w:val="18"/>
              </w:rPr>
              <w:t>Polígonos 1 Hasta El 9 (</w:t>
            </w:r>
            <w:r w:rsidR="003D2A84">
              <w:rPr>
                <w:rFonts w:ascii="Museo Sans 100" w:hAnsi="Museo Sans 100"/>
                <w:color w:val="000000"/>
                <w:sz w:val="18"/>
                <w:szCs w:val="18"/>
              </w:rPr>
              <w:t>---</w:t>
            </w:r>
            <w:r w:rsidRPr="00321BF4">
              <w:rPr>
                <w:rFonts w:ascii="Museo Sans 100" w:hAnsi="Museo Sans 100"/>
                <w:color w:val="000000"/>
                <w:sz w:val="18"/>
                <w:szCs w:val="18"/>
              </w:rPr>
              <w:t xml:space="preserve"> Lotes)</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110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86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52.77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Zona Verde </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00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78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24.78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Cancha de Futbol</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00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65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56.00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Área de Bosque</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03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23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11.08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Área de Calles</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05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93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93.82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321BF4" w:rsidRPr="00E83862" w:rsidTr="007752DE">
        <w:trPr>
          <w:trHeight w:val="258"/>
        </w:trPr>
        <w:tc>
          <w:tcPr>
            <w:tcW w:w="4050" w:type="dxa"/>
            <w:tcBorders>
              <w:top w:val="nil"/>
              <w:left w:val="single" w:sz="4" w:space="0" w:color="auto"/>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Quebradas</w:t>
            </w:r>
          </w:p>
        </w:tc>
        <w:tc>
          <w:tcPr>
            <w:tcW w:w="3484" w:type="dxa"/>
            <w:tcBorders>
              <w:top w:val="nil"/>
              <w:left w:val="nil"/>
              <w:bottom w:val="single" w:sz="4" w:space="0" w:color="auto"/>
              <w:right w:val="single" w:sz="4" w:space="0" w:color="auto"/>
            </w:tcBorders>
            <w:shd w:val="clear" w:color="auto" w:fill="auto"/>
            <w:vAlign w:val="center"/>
            <w:hideMark/>
          </w:tcPr>
          <w:p w:rsidR="00321BF4" w:rsidRPr="00321BF4" w:rsidRDefault="00321BF4" w:rsidP="00321BF4">
            <w:pPr>
              <w:jc w:val="center"/>
              <w:rPr>
                <w:rFonts w:ascii="Museo Sans 100" w:hAnsi="Museo Sans 100"/>
                <w:color w:val="000000"/>
                <w:sz w:val="18"/>
                <w:szCs w:val="18"/>
              </w:rPr>
            </w:pPr>
            <w:r w:rsidRPr="00321BF4">
              <w:rPr>
                <w:rFonts w:ascii="Museo Sans 100" w:hAnsi="Museo Sans 100"/>
                <w:color w:val="000000"/>
                <w:sz w:val="18"/>
                <w:szCs w:val="18"/>
              </w:rPr>
              <w:t xml:space="preserve">00 </w:t>
            </w:r>
            <w:proofErr w:type="spellStart"/>
            <w:r w:rsidRPr="00321BF4">
              <w:rPr>
                <w:rFonts w:ascii="Museo Sans 100" w:hAnsi="Museo Sans 100"/>
                <w:color w:val="000000"/>
                <w:sz w:val="18"/>
                <w:szCs w:val="18"/>
              </w:rPr>
              <w:t>Hás</w:t>
            </w:r>
            <w:proofErr w:type="spellEnd"/>
            <w:r w:rsidRPr="00321BF4">
              <w:rPr>
                <w:rFonts w:ascii="Museo Sans 100" w:hAnsi="Museo Sans 100"/>
                <w:color w:val="000000"/>
                <w:sz w:val="18"/>
                <w:szCs w:val="18"/>
              </w:rPr>
              <w:t xml:space="preserve">., 53 </w:t>
            </w:r>
            <w:proofErr w:type="spellStart"/>
            <w:r w:rsidRPr="00321BF4">
              <w:rPr>
                <w:rFonts w:ascii="Museo Sans 100" w:hAnsi="Museo Sans 100"/>
                <w:color w:val="000000"/>
                <w:sz w:val="18"/>
                <w:szCs w:val="18"/>
              </w:rPr>
              <w:t>Ás</w:t>
            </w:r>
            <w:proofErr w:type="spellEnd"/>
            <w:r w:rsidRPr="00321BF4">
              <w:rPr>
                <w:rFonts w:ascii="Museo Sans 100" w:hAnsi="Museo Sans 100"/>
                <w:color w:val="000000"/>
                <w:sz w:val="18"/>
                <w:szCs w:val="18"/>
              </w:rPr>
              <w:t xml:space="preserve">., 30.00 </w:t>
            </w:r>
            <w:proofErr w:type="spellStart"/>
            <w:r w:rsidRPr="00321BF4">
              <w:rPr>
                <w:rFonts w:ascii="Museo Sans 100" w:hAnsi="Museo Sans 100"/>
                <w:color w:val="000000"/>
                <w:sz w:val="18"/>
                <w:szCs w:val="18"/>
              </w:rPr>
              <w:t>Cás</w:t>
            </w:r>
            <w:proofErr w:type="spellEnd"/>
            <w:r w:rsidRPr="00321BF4">
              <w:rPr>
                <w:rFonts w:ascii="Museo Sans 100" w:hAnsi="Museo Sans 100"/>
                <w:color w:val="000000"/>
                <w:sz w:val="18"/>
                <w:szCs w:val="18"/>
              </w:rPr>
              <w:t>.</w:t>
            </w:r>
          </w:p>
        </w:tc>
      </w:tr>
      <w:tr w:rsidR="00321BF4" w:rsidRPr="007C1175" w:rsidTr="007752DE">
        <w:trPr>
          <w:trHeight w:val="227"/>
        </w:trPr>
        <w:tc>
          <w:tcPr>
            <w:tcW w:w="40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1BF4" w:rsidRPr="00321BF4" w:rsidRDefault="00321BF4" w:rsidP="00321BF4">
            <w:pPr>
              <w:jc w:val="center"/>
              <w:rPr>
                <w:rFonts w:ascii="Museo Sans 100" w:hAnsi="Museo Sans 100"/>
                <w:b/>
                <w:color w:val="000000"/>
                <w:sz w:val="18"/>
                <w:szCs w:val="18"/>
              </w:rPr>
            </w:pPr>
            <w:r w:rsidRPr="00321BF4">
              <w:rPr>
                <w:rFonts w:ascii="Museo Sans 100" w:hAnsi="Museo Sans 100"/>
                <w:b/>
                <w:color w:val="000000"/>
                <w:sz w:val="18"/>
                <w:szCs w:val="18"/>
              </w:rPr>
              <w:t>TOTAL</w:t>
            </w:r>
          </w:p>
        </w:tc>
        <w:tc>
          <w:tcPr>
            <w:tcW w:w="3484" w:type="dxa"/>
            <w:tcBorders>
              <w:top w:val="nil"/>
              <w:left w:val="nil"/>
              <w:bottom w:val="single" w:sz="4" w:space="0" w:color="auto"/>
              <w:right w:val="single" w:sz="4" w:space="0" w:color="auto"/>
            </w:tcBorders>
            <w:shd w:val="clear" w:color="auto" w:fill="D9D9D9" w:themeFill="background1" w:themeFillShade="D9"/>
            <w:vAlign w:val="center"/>
            <w:hideMark/>
          </w:tcPr>
          <w:p w:rsidR="00321BF4" w:rsidRPr="00321BF4" w:rsidRDefault="00321BF4" w:rsidP="00321BF4">
            <w:pPr>
              <w:jc w:val="center"/>
              <w:rPr>
                <w:rFonts w:ascii="Museo Sans 100" w:hAnsi="Museo Sans 100"/>
                <w:b/>
                <w:color w:val="000000"/>
                <w:sz w:val="18"/>
                <w:szCs w:val="18"/>
              </w:rPr>
            </w:pPr>
            <w:r w:rsidRPr="00321BF4">
              <w:rPr>
                <w:rFonts w:ascii="Museo Sans 100" w:hAnsi="Museo Sans 100"/>
                <w:b/>
                <w:color w:val="000000"/>
                <w:sz w:val="18"/>
                <w:szCs w:val="18"/>
              </w:rPr>
              <w:t xml:space="preserve">122 </w:t>
            </w:r>
            <w:proofErr w:type="spellStart"/>
            <w:r w:rsidRPr="00321BF4">
              <w:rPr>
                <w:rFonts w:ascii="Museo Sans 100" w:hAnsi="Museo Sans 100"/>
                <w:b/>
                <w:color w:val="000000"/>
                <w:sz w:val="18"/>
                <w:szCs w:val="18"/>
              </w:rPr>
              <w:t>Hás</w:t>
            </w:r>
            <w:proofErr w:type="spellEnd"/>
            <w:r w:rsidRPr="00321BF4">
              <w:rPr>
                <w:rFonts w:ascii="Museo Sans 100" w:hAnsi="Museo Sans 100"/>
                <w:b/>
                <w:color w:val="000000"/>
                <w:sz w:val="18"/>
                <w:szCs w:val="18"/>
              </w:rPr>
              <w:t xml:space="preserve">., 00 </w:t>
            </w:r>
            <w:proofErr w:type="spellStart"/>
            <w:r w:rsidRPr="00321BF4">
              <w:rPr>
                <w:rFonts w:ascii="Museo Sans 100" w:hAnsi="Museo Sans 100"/>
                <w:b/>
                <w:color w:val="000000"/>
                <w:sz w:val="18"/>
                <w:szCs w:val="18"/>
              </w:rPr>
              <w:t>Ás</w:t>
            </w:r>
            <w:proofErr w:type="spellEnd"/>
            <w:r w:rsidRPr="00321BF4">
              <w:rPr>
                <w:rFonts w:ascii="Museo Sans 100" w:hAnsi="Museo Sans 100"/>
                <w:b/>
                <w:color w:val="000000"/>
                <w:sz w:val="18"/>
                <w:szCs w:val="18"/>
              </w:rPr>
              <w:t xml:space="preserve">., 67.95 </w:t>
            </w:r>
            <w:proofErr w:type="spellStart"/>
            <w:r w:rsidRPr="00321BF4">
              <w:rPr>
                <w:rFonts w:ascii="Museo Sans 100" w:hAnsi="Museo Sans 100"/>
                <w:b/>
                <w:color w:val="000000"/>
                <w:sz w:val="18"/>
                <w:szCs w:val="18"/>
              </w:rPr>
              <w:t>Cás</w:t>
            </w:r>
            <w:proofErr w:type="spellEnd"/>
            <w:r w:rsidRPr="00321BF4">
              <w:rPr>
                <w:rFonts w:ascii="Museo Sans 100" w:hAnsi="Museo Sans 100"/>
                <w:b/>
                <w:color w:val="000000"/>
                <w:sz w:val="18"/>
                <w:szCs w:val="18"/>
              </w:rPr>
              <w:t>.</w:t>
            </w:r>
          </w:p>
        </w:tc>
      </w:tr>
    </w:tbl>
    <w:p w:rsidR="00A24780" w:rsidRPr="00E83862" w:rsidRDefault="00A24780" w:rsidP="00A24780">
      <w:pPr>
        <w:rPr>
          <w:rFonts w:ascii="Museo Sans 300" w:hAnsi="Museo Sans 300"/>
          <w:sz w:val="22"/>
          <w:szCs w:val="22"/>
        </w:rPr>
      </w:pPr>
    </w:p>
    <w:p w:rsidR="00A24780" w:rsidRPr="00E83862" w:rsidRDefault="00A24780" w:rsidP="00A24780">
      <w:pPr>
        <w:rPr>
          <w:rFonts w:ascii="Museo Sans 300" w:hAnsi="Museo Sans 300"/>
          <w:sz w:val="22"/>
          <w:szCs w:val="22"/>
        </w:rPr>
      </w:pPr>
    </w:p>
    <w:p w:rsidR="00A24780" w:rsidRPr="00E83862" w:rsidRDefault="00A24780" w:rsidP="00A24780">
      <w:pPr>
        <w:spacing w:line="360" w:lineRule="auto"/>
        <w:jc w:val="both"/>
        <w:rPr>
          <w:rFonts w:ascii="Museo Sans 300" w:hAnsi="Museo Sans 300"/>
          <w:sz w:val="22"/>
          <w:szCs w:val="22"/>
        </w:rPr>
      </w:pPr>
    </w:p>
    <w:p w:rsidR="00A24780" w:rsidRDefault="00A24780" w:rsidP="00A24780">
      <w:pPr>
        <w:spacing w:line="360" w:lineRule="auto"/>
        <w:jc w:val="both"/>
        <w:rPr>
          <w:rFonts w:ascii="Museo Sans 300" w:hAnsi="Museo Sans 300"/>
          <w:sz w:val="22"/>
          <w:szCs w:val="22"/>
        </w:rPr>
      </w:pPr>
    </w:p>
    <w:p w:rsidR="00A24780" w:rsidRDefault="00A24780" w:rsidP="00A24780">
      <w:pPr>
        <w:spacing w:line="360" w:lineRule="auto"/>
        <w:jc w:val="both"/>
        <w:rPr>
          <w:rFonts w:ascii="Museo Sans 300" w:hAnsi="Museo Sans 300"/>
          <w:sz w:val="22"/>
          <w:szCs w:val="22"/>
        </w:rPr>
      </w:pPr>
    </w:p>
    <w:p w:rsidR="00A24780" w:rsidRDefault="00A24780" w:rsidP="00A24780">
      <w:pPr>
        <w:spacing w:line="360" w:lineRule="auto"/>
        <w:jc w:val="both"/>
        <w:rPr>
          <w:rFonts w:ascii="Museo Sans 300" w:hAnsi="Museo Sans 300"/>
          <w:sz w:val="22"/>
          <w:szCs w:val="22"/>
        </w:rPr>
      </w:pPr>
    </w:p>
    <w:p w:rsidR="00A24780" w:rsidRDefault="00A24780" w:rsidP="00A24780">
      <w:pPr>
        <w:spacing w:line="360" w:lineRule="auto"/>
        <w:jc w:val="both"/>
        <w:rPr>
          <w:rFonts w:ascii="Museo Sans 300" w:hAnsi="Museo Sans 300"/>
          <w:sz w:val="22"/>
          <w:szCs w:val="22"/>
        </w:rPr>
      </w:pPr>
    </w:p>
    <w:p w:rsidR="00A24780" w:rsidRDefault="00A24780" w:rsidP="00A24780">
      <w:pPr>
        <w:spacing w:line="360" w:lineRule="auto"/>
        <w:jc w:val="both"/>
        <w:rPr>
          <w:rFonts w:ascii="Museo Sans 300" w:hAnsi="Museo Sans 300"/>
          <w:sz w:val="22"/>
          <w:szCs w:val="22"/>
        </w:rPr>
      </w:pPr>
    </w:p>
    <w:p w:rsidR="00A24780" w:rsidRPr="00755C62" w:rsidRDefault="00A24780" w:rsidP="00755C62">
      <w:pPr>
        <w:ind w:left="1134"/>
        <w:jc w:val="both"/>
        <w:rPr>
          <w:rFonts w:ascii="Museo Sans 100" w:hAnsi="Museo Sans 100"/>
          <w:sz w:val="24"/>
          <w:szCs w:val="24"/>
        </w:rPr>
      </w:pPr>
      <w:r w:rsidRPr="00755C62">
        <w:rPr>
          <w:rFonts w:ascii="Museo Sans 100" w:hAnsi="Museo Sans 100"/>
          <w:sz w:val="24"/>
          <w:szCs w:val="24"/>
        </w:rPr>
        <w:t xml:space="preserve">Se aclara que en el Punto señalado tampoco se hace referencia al área del "Casco de Hacienda" que es de 01 </w:t>
      </w:r>
      <w:proofErr w:type="spellStart"/>
      <w:r w:rsidRPr="00755C62">
        <w:rPr>
          <w:rFonts w:ascii="Museo Sans 100" w:hAnsi="Museo Sans 100"/>
          <w:sz w:val="24"/>
          <w:szCs w:val="24"/>
        </w:rPr>
        <w:t>Hás</w:t>
      </w:r>
      <w:proofErr w:type="spellEnd"/>
      <w:r w:rsidRPr="00755C62">
        <w:rPr>
          <w:rFonts w:ascii="Museo Sans 100" w:hAnsi="Museo Sans 100"/>
          <w:sz w:val="24"/>
          <w:szCs w:val="24"/>
        </w:rPr>
        <w:t xml:space="preserve">., 96 </w:t>
      </w:r>
      <w:proofErr w:type="spellStart"/>
      <w:r w:rsidRPr="00755C62">
        <w:rPr>
          <w:rFonts w:ascii="Museo Sans 100" w:hAnsi="Museo Sans 100"/>
          <w:sz w:val="24"/>
          <w:szCs w:val="24"/>
        </w:rPr>
        <w:t>Ás</w:t>
      </w:r>
      <w:proofErr w:type="spellEnd"/>
      <w:r w:rsidRPr="00755C62">
        <w:rPr>
          <w:rFonts w:ascii="Museo Sans 100" w:hAnsi="Museo Sans 100"/>
          <w:sz w:val="24"/>
          <w:szCs w:val="24"/>
        </w:rPr>
        <w:t xml:space="preserve">., 61.50 </w:t>
      </w:r>
      <w:proofErr w:type="spellStart"/>
      <w:r w:rsidRPr="00755C62">
        <w:rPr>
          <w:rFonts w:ascii="Museo Sans 100" w:hAnsi="Museo Sans 100"/>
          <w:sz w:val="24"/>
          <w:szCs w:val="24"/>
        </w:rPr>
        <w:t>Cás</w:t>
      </w:r>
      <w:proofErr w:type="spellEnd"/>
      <w:r w:rsidRPr="00755C62">
        <w:rPr>
          <w:rFonts w:ascii="Museo Sans 100" w:hAnsi="Museo Sans 100"/>
          <w:sz w:val="24"/>
          <w:szCs w:val="24"/>
        </w:rPr>
        <w:t xml:space="preserve">., la cual forma parte del área total de la Lotificación Agrícola, según Plano Antiguo, hoja 1/2, por lo que ésta hace un total de 123 </w:t>
      </w:r>
      <w:proofErr w:type="spellStart"/>
      <w:r w:rsidRPr="00755C62">
        <w:rPr>
          <w:rFonts w:ascii="Museo Sans 100" w:hAnsi="Museo Sans 100"/>
          <w:sz w:val="24"/>
          <w:szCs w:val="24"/>
        </w:rPr>
        <w:t>Hás</w:t>
      </w:r>
      <w:proofErr w:type="spellEnd"/>
      <w:r w:rsidRPr="00755C62">
        <w:rPr>
          <w:rFonts w:ascii="Museo Sans 100" w:hAnsi="Museo Sans 100"/>
          <w:sz w:val="24"/>
          <w:szCs w:val="24"/>
        </w:rPr>
        <w:t xml:space="preserve">., 97 </w:t>
      </w:r>
      <w:proofErr w:type="spellStart"/>
      <w:r w:rsidRPr="00755C62">
        <w:rPr>
          <w:rFonts w:ascii="Museo Sans 100" w:hAnsi="Museo Sans 100"/>
          <w:sz w:val="24"/>
          <w:szCs w:val="24"/>
        </w:rPr>
        <w:t>Ás</w:t>
      </w:r>
      <w:proofErr w:type="spellEnd"/>
      <w:r w:rsidRPr="00755C62">
        <w:rPr>
          <w:rFonts w:ascii="Museo Sans 100" w:hAnsi="Museo Sans 100"/>
          <w:sz w:val="24"/>
          <w:szCs w:val="24"/>
        </w:rPr>
        <w:t xml:space="preserve">., 29.95 </w:t>
      </w:r>
      <w:proofErr w:type="spellStart"/>
      <w:r w:rsidRPr="00755C62">
        <w:rPr>
          <w:rFonts w:ascii="Museo Sans 100" w:hAnsi="Museo Sans 100"/>
          <w:sz w:val="24"/>
          <w:szCs w:val="24"/>
        </w:rPr>
        <w:t>Cás</w:t>
      </w:r>
      <w:proofErr w:type="spellEnd"/>
      <w:r w:rsidRPr="00755C62">
        <w:rPr>
          <w:rFonts w:ascii="Museo Sans 100" w:hAnsi="Museo Sans 100"/>
          <w:sz w:val="24"/>
          <w:szCs w:val="24"/>
        </w:rPr>
        <w:t xml:space="preserve">., mostrando un aumento en el área.  </w:t>
      </w:r>
    </w:p>
    <w:p w:rsidR="00A24780" w:rsidRPr="00755C62" w:rsidRDefault="00A24780" w:rsidP="00755C62">
      <w:pPr>
        <w:jc w:val="both"/>
        <w:rPr>
          <w:rFonts w:ascii="Museo Sans 100" w:hAnsi="Museo Sans 100"/>
          <w:sz w:val="24"/>
          <w:szCs w:val="24"/>
        </w:rPr>
      </w:pPr>
    </w:p>
    <w:p w:rsidR="00A24780" w:rsidRPr="007752DE" w:rsidRDefault="00A24780" w:rsidP="00755C62">
      <w:pPr>
        <w:ind w:left="1134"/>
        <w:jc w:val="both"/>
        <w:rPr>
          <w:rFonts w:ascii="Museo Sans 100" w:hAnsi="Museo Sans 100"/>
          <w:color w:val="000000"/>
          <w:sz w:val="24"/>
          <w:szCs w:val="24"/>
        </w:rPr>
      </w:pPr>
      <w:r w:rsidRPr="00755C62">
        <w:rPr>
          <w:rFonts w:ascii="Museo Sans 100" w:hAnsi="Museo Sans 100"/>
          <w:sz w:val="24"/>
          <w:szCs w:val="24"/>
        </w:rPr>
        <w:lastRenderedPageBreak/>
        <w:t xml:space="preserve">Así también, en relación a la cantidad de lotes agrícolas referidos en Plano Antiguo, hoja  1/2 del proyecto, en el cuadro resumen de áreas describe una cantidad de </w:t>
      </w:r>
      <w:r w:rsidR="003D2A84">
        <w:rPr>
          <w:rFonts w:ascii="Museo Sans 100" w:hAnsi="Museo Sans 100"/>
          <w:sz w:val="24"/>
          <w:szCs w:val="24"/>
        </w:rPr>
        <w:t>---</w:t>
      </w:r>
      <w:r w:rsidRPr="00755C62">
        <w:rPr>
          <w:rFonts w:ascii="Museo Sans 100" w:hAnsi="Museo Sans 100"/>
          <w:sz w:val="24"/>
          <w:szCs w:val="24"/>
        </w:rPr>
        <w:t xml:space="preserve"> lotes, sin embargo, al revisar minuciosamente el referido plano, se identificaron 123 en total, debido a que se detectaron en el polígono número 8, la cantidad de 14 lotes y no 16 tal como lo describe al final la suma en el plano; por lo tanto, al realizar la sumatoria general de áreas del</w:t>
      </w:r>
      <w:r w:rsidRPr="00755C62">
        <w:rPr>
          <w:rFonts w:ascii="Museo Sans 100" w:hAnsi="Museo Sans 100"/>
          <w:color w:val="000000"/>
          <w:sz w:val="24"/>
          <w:szCs w:val="24"/>
        </w:rPr>
        <w:t xml:space="preserve"> Polígono 1 hasta el polígono 9,</w:t>
      </w:r>
      <w:r w:rsidRPr="00755C62">
        <w:rPr>
          <w:rFonts w:ascii="Museo Sans 100" w:hAnsi="Museo Sans 100"/>
          <w:sz w:val="24"/>
          <w:szCs w:val="24"/>
        </w:rPr>
        <w:t xml:space="preserve"> da como resultado: </w:t>
      </w:r>
      <w:r w:rsidRPr="00755C62">
        <w:rPr>
          <w:rFonts w:ascii="Museo Sans 100" w:hAnsi="Museo Sans 100"/>
          <w:color w:val="000000"/>
          <w:sz w:val="24"/>
          <w:szCs w:val="24"/>
        </w:rPr>
        <w:t xml:space="preserve">110 </w:t>
      </w:r>
      <w:proofErr w:type="spellStart"/>
      <w:r w:rsidRPr="00755C62">
        <w:rPr>
          <w:rFonts w:ascii="Museo Sans 100" w:hAnsi="Museo Sans 100"/>
          <w:color w:val="000000"/>
          <w:sz w:val="24"/>
          <w:szCs w:val="24"/>
        </w:rPr>
        <w:t>Hás</w:t>
      </w:r>
      <w:proofErr w:type="spellEnd"/>
      <w:r w:rsidRPr="00755C62">
        <w:rPr>
          <w:rFonts w:ascii="Museo Sans 100" w:hAnsi="Museo Sans 100"/>
          <w:color w:val="000000"/>
          <w:sz w:val="24"/>
          <w:szCs w:val="24"/>
        </w:rPr>
        <w:t xml:space="preserve">., 86 </w:t>
      </w:r>
      <w:proofErr w:type="spellStart"/>
      <w:r w:rsidRPr="00755C62">
        <w:rPr>
          <w:rFonts w:ascii="Museo Sans 100" w:hAnsi="Museo Sans 100"/>
          <w:color w:val="000000"/>
          <w:sz w:val="24"/>
          <w:szCs w:val="24"/>
        </w:rPr>
        <w:t>Ás</w:t>
      </w:r>
      <w:proofErr w:type="spellEnd"/>
      <w:r w:rsidRPr="00755C62">
        <w:rPr>
          <w:rFonts w:ascii="Museo Sans 100" w:hAnsi="Museo Sans 100"/>
          <w:color w:val="000000"/>
          <w:sz w:val="24"/>
          <w:szCs w:val="24"/>
        </w:rPr>
        <w:t xml:space="preserve">., 52.77 </w:t>
      </w:r>
      <w:proofErr w:type="spellStart"/>
      <w:r w:rsidRPr="00755C62">
        <w:rPr>
          <w:rFonts w:ascii="Museo Sans 100" w:hAnsi="Museo Sans 100"/>
          <w:color w:val="000000"/>
          <w:sz w:val="24"/>
          <w:szCs w:val="24"/>
        </w:rPr>
        <w:t>Cás</w:t>
      </w:r>
      <w:proofErr w:type="spellEnd"/>
      <w:r w:rsidRPr="00755C62">
        <w:rPr>
          <w:rFonts w:ascii="Museo Sans 100" w:hAnsi="Museo Sans 100"/>
          <w:color w:val="000000"/>
          <w:sz w:val="24"/>
          <w:szCs w:val="24"/>
        </w:rPr>
        <w:t>., siendo dentro del área identificada en el Acuerdo y en el Plano Antiguo hoja 1/2, como "</w:t>
      </w:r>
      <w:r w:rsidR="00EE70E8" w:rsidRPr="00755C62">
        <w:rPr>
          <w:rFonts w:ascii="Museo Sans 100" w:hAnsi="Museo Sans 100"/>
          <w:i/>
          <w:color w:val="000000"/>
          <w:sz w:val="24"/>
          <w:szCs w:val="24"/>
          <w:u w:val="single"/>
        </w:rPr>
        <w:t>Lotificación</w:t>
      </w:r>
      <w:r w:rsidRPr="00755C62">
        <w:rPr>
          <w:rFonts w:ascii="Museo Sans 100" w:hAnsi="Museo Sans 100"/>
          <w:i/>
          <w:color w:val="000000"/>
          <w:sz w:val="24"/>
          <w:szCs w:val="24"/>
          <w:u w:val="single"/>
        </w:rPr>
        <w:t xml:space="preserve"> Agrícola</w:t>
      </w:r>
      <w:r w:rsidRPr="00755C62">
        <w:rPr>
          <w:rFonts w:ascii="Museo Sans 100" w:hAnsi="Museo Sans 100"/>
          <w:color w:val="000000"/>
          <w:sz w:val="24"/>
          <w:szCs w:val="24"/>
        </w:rPr>
        <w:t xml:space="preserve">", en donde se desarrollaran y aprobaran los proyectos identificados como: </w:t>
      </w:r>
      <w:proofErr w:type="spellStart"/>
      <w:r w:rsidRPr="00755C62">
        <w:rPr>
          <w:rFonts w:ascii="Museo Sans 100" w:hAnsi="Museo Sans 100"/>
          <w:b/>
          <w:color w:val="000000"/>
          <w:sz w:val="24"/>
          <w:szCs w:val="24"/>
        </w:rPr>
        <w:t>Sirama</w:t>
      </w:r>
      <w:proofErr w:type="spellEnd"/>
      <w:r w:rsidRPr="00755C62">
        <w:rPr>
          <w:rFonts w:ascii="Museo Sans 100" w:hAnsi="Museo Sans 100"/>
          <w:color w:val="000000"/>
          <w:sz w:val="24"/>
          <w:szCs w:val="24"/>
        </w:rPr>
        <w:t xml:space="preserve"> </w:t>
      </w:r>
      <w:r w:rsidRPr="00755C62">
        <w:rPr>
          <w:rFonts w:ascii="Museo Sans 100" w:hAnsi="Museo Sans 100"/>
          <w:b/>
          <w:sz w:val="24"/>
          <w:szCs w:val="24"/>
        </w:rPr>
        <w:t>Porción 3,</w:t>
      </w:r>
      <w:r w:rsidRPr="00755C62">
        <w:rPr>
          <w:rFonts w:ascii="Museo Sans 100" w:hAnsi="Museo Sans 100"/>
          <w:b/>
          <w:color w:val="000000"/>
          <w:sz w:val="24"/>
          <w:szCs w:val="24"/>
        </w:rPr>
        <w:t xml:space="preserve"> </w:t>
      </w:r>
      <w:proofErr w:type="spellStart"/>
      <w:r w:rsidRPr="00755C62">
        <w:rPr>
          <w:rFonts w:ascii="Museo Sans 100" w:hAnsi="Museo Sans 100"/>
          <w:b/>
          <w:color w:val="000000"/>
          <w:sz w:val="24"/>
          <w:szCs w:val="24"/>
        </w:rPr>
        <w:t>Sirama</w:t>
      </w:r>
      <w:proofErr w:type="spellEnd"/>
      <w:r w:rsidRPr="00755C62">
        <w:rPr>
          <w:rFonts w:ascii="Museo Sans 100" w:hAnsi="Museo Sans 100"/>
          <w:b/>
          <w:sz w:val="24"/>
          <w:szCs w:val="24"/>
        </w:rPr>
        <w:t xml:space="preserve"> Porción 4;</w:t>
      </w:r>
      <w:r w:rsidRPr="00755C62">
        <w:rPr>
          <w:rFonts w:ascii="Museo Sans 100" w:hAnsi="Museo Sans 100"/>
          <w:b/>
          <w:color w:val="000000"/>
          <w:sz w:val="24"/>
          <w:szCs w:val="24"/>
        </w:rPr>
        <w:t xml:space="preserve"> </w:t>
      </w:r>
      <w:proofErr w:type="spellStart"/>
      <w:r w:rsidRPr="00755C62">
        <w:rPr>
          <w:rFonts w:ascii="Museo Sans 100" w:hAnsi="Museo Sans 100"/>
          <w:b/>
          <w:color w:val="000000"/>
          <w:sz w:val="24"/>
          <w:szCs w:val="24"/>
        </w:rPr>
        <w:t>Sirama</w:t>
      </w:r>
      <w:proofErr w:type="spellEnd"/>
      <w:r w:rsidRPr="00755C62">
        <w:rPr>
          <w:rFonts w:ascii="Museo Sans 100" w:hAnsi="Museo Sans 100"/>
          <w:b/>
          <w:sz w:val="24"/>
          <w:szCs w:val="24"/>
        </w:rPr>
        <w:t xml:space="preserve"> Porción 5,</w:t>
      </w:r>
      <w:r w:rsidRPr="00755C62">
        <w:rPr>
          <w:rFonts w:ascii="Museo Sans 100" w:hAnsi="Museo Sans 100"/>
          <w:b/>
          <w:color w:val="000000"/>
          <w:sz w:val="24"/>
          <w:szCs w:val="24"/>
        </w:rPr>
        <w:t xml:space="preserve"> </w:t>
      </w:r>
      <w:proofErr w:type="spellStart"/>
      <w:r w:rsidRPr="00755C62">
        <w:rPr>
          <w:rFonts w:ascii="Museo Sans 100" w:hAnsi="Museo Sans 100"/>
          <w:b/>
          <w:color w:val="000000"/>
          <w:sz w:val="24"/>
          <w:szCs w:val="24"/>
        </w:rPr>
        <w:t>Sirama</w:t>
      </w:r>
      <w:proofErr w:type="spellEnd"/>
      <w:r w:rsidRPr="00755C62">
        <w:rPr>
          <w:rFonts w:ascii="Museo Sans 100" w:hAnsi="Museo Sans 100"/>
          <w:b/>
          <w:sz w:val="24"/>
          <w:szCs w:val="24"/>
        </w:rPr>
        <w:t xml:space="preserve"> Porción 6,</w:t>
      </w:r>
      <w:r w:rsidRPr="00755C62">
        <w:rPr>
          <w:rFonts w:ascii="Museo Sans 100" w:hAnsi="Museo Sans 100"/>
          <w:b/>
          <w:color w:val="000000"/>
          <w:sz w:val="24"/>
          <w:szCs w:val="24"/>
        </w:rPr>
        <w:t xml:space="preserve"> </w:t>
      </w:r>
      <w:proofErr w:type="spellStart"/>
      <w:r w:rsidRPr="00755C62">
        <w:rPr>
          <w:rFonts w:ascii="Museo Sans 100" w:hAnsi="Museo Sans 100"/>
          <w:b/>
          <w:color w:val="000000"/>
          <w:sz w:val="24"/>
          <w:szCs w:val="24"/>
        </w:rPr>
        <w:t>Sirama</w:t>
      </w:r>
      <w:proofErr w:type="spellEnd"/>
      <w:r w:rsidRPr="00755C62">
        <w:rPr>
          <w:rFonts w:ascii="Museo Sans 100" w:hAnsi="Museo Sans 100"/>
          <w:b/>
          <w:sz w:val="24"/>
          <w:szCs w:val="24"/>
        </w:rPr>
        <w:t xml:space="preserve"> Porción 7,</w:t>
      </w:r>
      <w:r w:rsidRPr="00755C62">
        <w:rPr>
          <w:rFonts w:ascii="Museo Sans 100" w:hAnsi="Museo Sans 100"/>
          <w:b/>
          <w:color w:val="000000"/>
          <w:sz w:val="24"/>
          <w:szCs w:val="24"/>
        </w:rPr>
        <w:t xml:space="preserve"> </w:t>
      </w:r>
      <w:proofErr w:type="spellStart"/>
      <w:r w:rsidRPr="00755C62">
        <w:rPr>
          <w:rFonts w:ascii="Museo Sans 100" w:hAnsi="Museo Sans 100"/>
          <w:b/>
          <w:color w:val="000000"/>
          <w:sz w:val="24"/>
          <w:szCs w:val="24"/>
        </w:rPr>
        <w:t>Sirama</w:t>
      </w:r>
      <w:proofErr w:type="spellEnd"/>
      <w:r w:rsidRPr="00755C62">
        <w:rPr>
          <w:rFonts w:ascii="Museo Sans 100" w:hAnsi="Museo Sans 100"/>
          <w:b/>
          <w:sz w:val="24"/>
          <w:szCs w:val="24"/>
        </w:rPr>
        <w:t xml:space="preserve"> Porción 8,</w:t>
      </w:r>
      <w:r w:rsidRPr="00755C62">
        <w:rPr>
          <w:rFonts w:ascii="Museo Sans 100" w:hAnsi="Museo Sans 100"/>
          <w:b/>
          <w:color w:val="000000"/>
          <w:sz w:val="24"/>
          <w:szCs w:val="24"/>
        </w:rPr>
        <w:t xml:space="preserve"> </w:t>
      </w:r>
      <w:proofErr w:type="spellStart"/>
      <w:r w:rsidRPr="00755C62">
        <w:rPr>
          <w:rFonts w:ascii="Museo Sans 100" w:hAnsi="Museo Sans 100"/>
          <w:b/>
          <w:color w:val="000000"/>
          <w:sz w:val="24"/>
          <w:szCs w:val="24"/>
        </w:rPr>
        <w:t>Sirama</w:t>
      </w:r>
      <w:proofErr w:type="spellEnd"/>
      <w:r w:rsidRPr="00755C62">
        <w:rPr>
          <w:rFonts w:ascii="Museo Sans 100" w:hAnsi="Museo Sans 100"/>
          <w:b/>
          <w:sz w:val="24"/>
          <w:szCs w:val="24"/>
        </w:rPr>
        <w:t xml:space="preserve"> Lote 21 Polígono 7</w:t>
      </w:r>
      <w:r w:rsidRPr="00755C62">
        <w:rPr>
          <w:rFonts w:ascii="Museo Sans 100" w:hAnsi="Museo Sans 100"/>
          <w:b/>
          <w:color w:val="000000"/>
          <w:sz w:val="24"/>
          <w:szCs w:val="24"/>
        </w:rPr>
        <w:t xml:space="preserve"> </w:t>
      </w:r>
      <w:r w:rsidRPr="00755C62">
        <w:rPr>
          <w:rFonts w:ascii="Museo Sans 100" w:hAnsi="Museo Sans 100"/>
          <w:color w:val="000000"/>
          <w:sz w:val="24"/>
          <w:szCs w:val="24"/>
        </w:rPr>
        <w:t>y las desmembraciones individuales</w:t>
      </w:r>
      <w:r w:rsidRPr="00755C62">
        <w:rPr>
          <w:rFonts w:ascii="Museo Sans 100" w:hAnsi="Museo Sans 100"/>
          <w:b/>
          <w:color w:val="000000"/>
          <w:sz w:val="24"/>
          <w:szCs w:val="24"/>
        </w:rPr>
        <w:t xml:space="preserve">: </w:t>
      </w:r>
      <w:r w:rsidRPr="00755C62">
        <w:rPr>
          <w:rFonts w:ascii="Museo Sans 100" w:hAnsi="Museo Sans 100"/>
          <w:b/>
          <w:sz w:val="24"/>
          <w:szCs w:val="24"/>
        </w:rPr>
        <w:t>Lote 15 Polígono 1,</w:t>
      </w:r>
      <w:r w:rsidRPr="00755C62">
        <w:rPr>
          <w:rFonts w:ascii="Museo Sans 100" w:hAnsi="Museo Sans 100"/>
          <w:b/>
          <w:color w:val="000000"/>
          <w:sz w:val="24"/>
          <w:szCs w:val="24"/>
        </w:rPr>
        <w:t xml:space="preserve"> </w:t>
      </w:r>
      <w:r w:rsidRPr="00755C62">
        <w:rPr>
          <w:rFonts w:ascii="Museo Sans 100" w:hAnsi="Museo Sans 100"/>
          <w:b/>
          <w:sz w:val="24"/>
          <w:szCs w:val="24"/>
        </w:rPr>
        <w:t>Lote 19 Polígono 1,</w:t>
      </w:r>
      <w:r w:rsidRPr="00755C62">
        <w:rPr>
          <w:rFonts w:ascii="Museo Sans 100" w:hAnsi="Museo Sans 100"/>
          <w:b/>
          <w:color w:val="000000"/>
          <w:sz w:val="24"/>
          <w:szCs w:val="24"/>
        </w:rPr>
        <w:t xml:space="preserve"> </w:t>
      </w:r>
      <w:r w:rsidRPr="00755C62">
        <w:rPr>
          <w:rFonts w:ascii="Museo Sans 100" w:hAnsi="Museo Sans 100"/>
          <w:b/>
          <w:sz w:val="24"/>
          <w:szCs w:val="24"/>
        </w:rPr>
        <w:t>Lote 5 Polígono 3 y</w:t>
      </w:r>
      <w:r w:rsidRPr="00755C62">
        <w:rPr>
          <w:rFonts w:ascii="Museo Sans 100" w:hAnsi="Museo Sans 100"/>
          <w:b/>
          <w:color w:val="000000"/>
          <w:sz w:val="24"/>
          <w:szCs w:val="24"/>
        </w:rPr>
        <w:t xml:space="preserve"> </w:t>
      </w:r>
      <w:r w:rsidRPr="00755C62">
        <w:rPr>
          <w:rFonts w:ascii="Museo Sans 100" w:hAnsi="Museo Sans 100"/>
          <w:b/>
          <w:sz w:val="24"/>
          <w:szCs w:val="24"/>
        </w:rPr>
        <w:t>Lote 1 Polígono 9.</w:t>
      </w:r>
    </w:p>
    <w:p w:rsidR="00A24780" w:rsidRPr="00755C62" w:rsidRDefault="00A24780" w:rsidP="00755C62">
      <w:pPr>
        <w:jc w:val="both"/>
        <w:rPr>
          <w:rFonts w:ascii="Museo Sans 100" w:hAnsi="Museo Sans 100"/>
          <w:color w:val="000000"/>
          <w:sz w:val="24"/>
          <w:szCs w:val="24"/>
        </w:rPr>
      </w:pPr>
    </w:p>
    <w:p w:rsidR="00A24780" w:rsidRPr="00755C62" w:rsidRDefault="00A24780" w:rsidP="00755C62">
      <w:pPr>
        <w:ind w:left="1134"/>
        <w:jc w:val="both"/>
        <w:rPr>
          <w:rFonts w:ascii="Museo Sans 100" w:hAnsi="Museo Sans 100"/>
          <w:b/>
          <w:color w:val="000000"/>
          <w:sz w:val="24"/>
          <w:szCs w:val="24"/>
        </w:rPr>
      </w:pPr>
      <w:r w:rsidRPr="00755C62">
        <w:rPr>
          <w:rFonts w:ascii="Museo Sans 100" w:hAnsi="Museo Sans 100"/>
          <w:color w:val="000000"/>
          <w:sz w:val="24"/>
          <w:szCs w:val="24"/>
        </w:rPr>
        <w:t xml:space="preserve">Es necesario también mencionar que se encontró un Plano Antiguo, hoja 2/2, en el que se diseñó el </w:t>
      </w:r>
      <w:r w:rsidRPr="00755C62">
        <w:rPr>
          <w:rFonts w:ascii="Museo Sans 100" w:hAnsi="Museo Sans 100"/>
          <w:b/>
          <w:color w:val="000000"/>
          <w:sz w:val="24"/>
          <w:szCs w:val="24"/>
        </w:rPr>
        <w:t xml:space="preserve">Asentamiento Comunitario N° 2, </w:t>
      </w:r>
      <w:r w:rsidRPr="00755C62">
        <w:rPr>
          <w:rFonts w:ascii="Museo Sans 100" w:hAnsi="Museo Sans 100"/>
          <w:color w:val="000000"/>
          <w:sz w:val="24"/>
          <w:szCs w:val="24"/>
        </w:rPr>
        <w:t>de la</w:t>
      </w:r>
      <w:r w:rsidRPr="00755C62">
        <w:rPr>
          <w:rFonts w:ascii="Museo Sans 100" w:hAnsi="Museo Sans 100"/>
          <w:b/>
          <w:color w:val="000000"/>
          <w:sz w:val="24"/>
          <w:szCs w:val="24"/>
        </w:rPr>
        <w:t xml:space="preserve"> Hacienda SIRAMA LOURDES, </w:t>
      </w:r>
      <w:r w:rsidRPr="00755C62">
        <w:rPr>
          <w:rFonts w:ascii="Museo Sans 100" w:hAnsi="Museo Sans 100"/>
          <w:color w:val="000000"/>
          <w:sz w:val="24"/>
          <w:szCs w:val="24"/>
        </w:rPr>
        <w:t>que comprendía</w:t>
      </w:r>
      <w:r w:rsidRPr="00755C62">
        <w:rPr>
          <w:rFonts w:ascii="Museo Sans 100" w:hAnsi="Museo Sans 100"/>
          <w:b/>
          <w:color w:val="000000"/>
          <w:sz w:val="24"/>
          <w:szCs w:val="24"/>
        </w:rPr>
        <w:t xml:space="preserve"> </w:t>
      </w:r>
      <w:r w:rsidRPr="00755C62">
        <w:rPr>
          <w:rFonts w:ascii="Museo Sans 100" w:hAnsi="Museo Sans 100"/>
          <w:color w:val="000000"/>
          <w:sz w:val="24"/>
          <w:szCs w:val="24"/>
        </w:rPr>
        <w:t>los</w:t>
      </w:r>
      <w:r w:rsidRPr="00755C62">
        <w:rPr>
          <w:rFonts w:ascii="Museo Sans 100" w:hAnsi="Museo Sans 100"/>
          <w:b/>
          <w:color w:val="000000"/>
          <w:sz w:val="24"/>
          <w:szCs w:val="24"/>
        </w:rPr>
        <w:t xml:space="preserve"> Polígonos B, G, H </w:t>
      </w:r>
      <w:r w:rsidRPr="00755C62">
        <w:rPr>
          <w:rFonts w:ascii="Museo Sans 100" w:hAnsi="Museo Sans 100"/>
          <w:color w:val="000000"/>
          <w:sz w:val="24"/>
          <w:szCs w:val="24"/>
        </w:rPr>
        <w:t>e</w:t>
      </w:r>
      <w:r w:rsidRPr="00755C62">
        <w:rPr>
          <w:rFonts w:ascii="Museo Sans 100" w:hAnsi="Museo Sans 100"/>
          <w:b/>
          <w:color w:val="000000"/>
          <w:sz w:val="24"/>
          <w:szCs w:val="24"/>
        </w:rPr>
        <w:t xml:space="preserve"> I</w:t>
      </w:r>
      <w:r w:rsidRPr="00755C62">
        <w:rPr>
          <w:rFonts w:ascii="Museo Sans 100" w:hAnsi="Museo Sans 100"/>
          <w:color w:val="000000"/>
          <w:sz w:val="24"/>
          <w:szCs w:val="24"/>
        </w:rPr>
        <w:t xml:space="preserve">, proyecto que no fue objeto de Aprobación,  pero en el diseño de éste, quedó comprendido los </w:t>
      </w:r>
      <w:r w:rsidRPr="00755C62">
        <w:rPr>
          <w:rFonts w:ascii="Museo Sans 100" w:hAnsi="Museo Sans 100"/>
          <w:b/>
          <w:color w:val="000000"/>
          <w:sz w:val="24"/>
          <w:szCs w:val="24"/>
        </w:rPr>
        <w:t xml:space="preserve">Polígonos “G” y “H”, </w:t>
      </w:r>
      <w:r w:rsidRPr="00755C62">
        <w:rPr>
          <w:rFonts w:ascii="Museo Sans 100" w:hAnsi="Museo Sans 100"/>
          <w:color w:val="000000"/>
          <w:sz w:val="24"/>
          <w:szCs w:val="24"/>
        </w:rPr>
        <w:t>los cuales</w:t>
      </w:r>
      <w:r w:rsidRPr="00755C62">
        <w:rPr>
          <w:rFonts w:ascii="Museo Sans 100" w:hAnsi="Museo Sans 100"/>
          <w:b/>
          <w:color w:val="000000"/>
          <w:sz w:val="24"/>
          <w:szCs w:val="24"/>
        </w:rPr>
        <w:t xml:space="preserve"> </w:t>
      </w:r>
      <w:r w:rsidRPr="00755C62">
        <w:rPr>
          <w:rFonts w:ascii="Museo Sans 100" w:hAnsi="Museo Sans 100"/>
          <w:color w:val="000000"/>
          <w:sz w:val="24"/>
          <w:szCs w:val="24"/>
        </w:rPr>
        <w:t xml:space="preserve"> serán incorporados en la recomendación para la aprobación de los proyectos a desarrollarse, cuya porción se identifica como </w:t>
      </w:r>
      <w:proofErr w:type="spellStart"/>
      <w:r w:rsidRPr="00755C62">
        <w:rPr>
          <w:rFonts w:ascii="Museo Sans 100" w:hAnsi="Museo Sans 100"/>
          <w:b/>
          <w:color w:val="000000"/>
          <w:sz w:val="24"/>
          <w:szCs w:val="24"/>
        </w:rPr>
        <w:t>Sirama</w:t>
      </w:r>
      <w:proofErr w:type="spellEnd"/>
      <w:r w:rsidRPr="00755C62">
        <w:rPr>
          <w:rFonts w:ascii="Museo Sans 100" w:hAnsi="Museo Sans 100"/>
          <w:b/>
          <w:color w:val="000000"/>
          <w:sz w:val="24"/>
          <w:szCs w:val="24"/>
        </w:rPr>
        <w:t xml:space="preserve"> Porción 2.</w:t>
      </w:r>
    </w:p>
    <w:p w:rsidR="00A24780" w:rsidRPr="00755C62" w:rsidRDefault="00A24780" w:rsidP="00755C62">
      <w:pPr>
        <w:jc w:val="both"/>
        <w:rPr>
          <w:rFonts w:ascii="Museo Sans 100" w:hAnsi="Museo Sans 100"/>
          <w:sz w:val="24"/>
          <w:szCs w:val="24"/>
        </w:rPr>
      </w:pPr>
    </w:p>
    <w:p w:rsidR="00A24780" w:rsidRPr="00755C62" w:rsidRDefault="00A24780" w:rsidP="00755C62">
      <w:pPr>
        <w:ind w:left="1134"/>
        <w:jc w:val="both"/>
        <w:rPr>
          <w:rFonts w:ascii="Museo Sans 100" w:hAnsi="Museo Sans 100"/>
          <w:sz w:val="24"/>
          <w:szCs w:val="24"/>
        </w:rPr>
      </w:pPr>
      <w:r w:rsidRPr="00755C62">
        <w:rPr>
          <w:rFonts w:ascii="Museo Sans 100" w:hAnsi="Museo Sans 100"/>
          <w:sz w:val="24"/>
          <w:szCs w:val="24"/>
        </w:rPr>
        <w:t xml:space="preserve">En razón a lo antes mencionado, parte de los inmuebles pertenecientes a la </w:t>
      </w:r>
      <w:r w:rsidRPr="00755C62">
        <w:rPr>
          <w:rFonts w:ascii="Museo Sans 100" w:hAnsi="Museo Sans 100"/>
          <w:b/>
          <w:sz w:val="24"/>
          <w:szCs w:val="24"/>
        </w:rPr>
        <w:t xml:space="preserve">Hacienda </w:t>
      </w:r>
      <w:proofErr w:type="spellStart"/>
      <w:r w:rsidRPr="00755C62">
        <w:rPr>
          <w:rFonts w:ascii="Museo Sans 100" w:hAnsi="Museo Sans 100"/>
          <w:b/>
          <w:sz w:val="24"/>
          <w:szCs w:val="24"/>
        </w:rPr>
        <w:t>Sirama</w:t>
      </w:r>
      <w:proofErr w:type="spellEnd"/>
      <w:r w:rsidRPr="00755C62">
        <w:rPr>
          <w:rFonts w:ascii="Museo Sans 100" w:hAnsi="Museo Sans 100"/>
          <w:b/>
          <w:sz w:val="24"/>
          <w:szCs w:val="24"/>
        </w:rPr>
        <w:t xml:space="preserve"> Lourdes, Porción Estero del </w:t>
      </w:r>
      <w:proofErr w:type="spellStart"/>
      <w:r w:rsidRPr="00755C62">
        <w:rPr>
          <w:rFonts w:ascii="Museo Sans 100" w:hAnsi="Museo Sans 100"/>
          <w:b/>
          <w:sz w:val="24"/>
          <w:szCs w:val="24"/>
        </w:rPr>
        <w:t>Curumo</w:t>
      </w:r>
      <w:proofErr w:type="spellEnd"/>
      <w:r w:rsidRPr="00755C62">
        <w:rPr>
          <w:rFonts w:ascii="Museo Sans 100" w:hAnsi="Museo Sans 100"/>
          <w:b/>
          <w:sz w:val="24"/>
          <w:szCs w:val="24"/>
        </w:rPr>
        <w:t>,</w:t>
      </w:r>
      <w:r w:rsidRPr="00755C62">
        <w:rPr>
          <w:rFonts w:ascii="Museo Sans 100" w:hAnsi="Museo Sans 100"/>
          <w:sz w:val="24"/>
          <w:szCs w:val="24"/>
        </w:rPr>
        <w:t xml:space="preserve"> se encuentran adjudicados, lo cual fue corroborado a través de informe con referencia SGD.02-0768-18, de fecha 10 de abril de 2018, emitido por el departamento de Asignación Individual y Avalúos, adjudicaciones que fueron identificadas en Plano Antiguo, hoja 1/2 y Plano del Proyecto general a desarrollar.</w:t>
      </w:r>
    </w:p>
    <w:p w:rsidR="00A24780" w:rsidRPr="00755C62" w:rsidRDefault="00A24780" w:rsidP="00755C62">
      <w:pPr>
        <w:jc w:val="both"/>
        <w:rPr>
          <w:rFonts w:ascii="Museo Sans 100" w:hAnsi="Museo Sans 100"/>
          <w:sz w:val="24"/>
          <w:szCs w:val="24"/>
        </w:rPr>
      </w:pPr>
    </w:p>
    <w:p w:rsidR="00A24780" w:rsidRPr="00755C62" w:rsidRDefault="00A24780" w:rsidP="00755C62">
      <w:pPr>
        <w:tabs>
          <w:tab w:val="left" w:pos="1134"/>
        </w:tabs>
        <w:ind w:left="1134" w:hanging="708"/>
        <w:jc w:val="both"/>
        <w:rPr>
          <w:rFonts w:ascii="Museo Sans 100" w:hAnsi="Museo Sans 100"/>
          <w:sz w:val="24"/>
          <w:szCs w:val="24"/>
        </w:rPr>
      </w:pPr>
      <w:r w:rsidRPr="001C1448">
        <w:rPr>
          <w:rFonts w:ascii="Museo Sans 100" w:hAnsi="Museo Sans 100"/>
          <w:sz w:val="24"/>
          <w:szCs w:val="24"/>
        </w:rPr>
        <w:t>III.</w:t>
      </w:r>
      <w:r w:rsidRPr="00755C62">
        <w:rPr>
          <w:rFonts w:ascii="Museo Sans 100" w:hAnsi="Museo Sans 100"/>
          <w:b/>
          <w:sz w:val="24"/>
          <w:szCs w:val="24"/>
        </w:rPr>
        <w:t xml:space="preserve"> </w:t>
      </w:r>
      <w:r w:rsidR="00321BF4" w:rsidRPr="00755C62">
        <w:rPr>
          <w:rFonts w:ascii="Museo Sans 100" w:hAnsi="Museo Sans 100"/>
          <w:b/>
          <w:sz w:val="24"/>
          <w:szCs w:val="24"/>
        </w:rPr>
        <w:tab/>
      </w:r>
      <w:r w:rsidRPr="00755C62">
        <w:rPr>
          <w:rFonts w:ascii="Museo Sans 100" w:hAnsi="Museo Sans 100"/>
          <w:sz w:val="24"/>
          <w:szCs w:val="24"/>
        </w:rPr>
        <w:t xml:space="preserve">En el inmueble identificado como </w:t>
      </w:r>
      <w:r w:rsidRPr="00755C62">
        <w:rPr>
          <w:rFonts w:ascii="Museo Sans 100" w:hAnsi="Museo Sans 100"/>
          <w:b/>
          <w:sz w:val="24"/>
          <w:szCs w:val="24"/>
        </w:rPr>
        <w:t>SIRAMA</w:t>
      </w:r>
      <w:r w:rsidRPr="00755C62">
        <w:rPr>
          <w:rFonts w:ascii="Museo Sans 100" w:hAnsi="Museo Sans 100"/>
          <w:sz w:val="24"/>
          <w:szCs w:val="24"/>
        </w:rPr>
        <w:t xml:space="preserve"> se implementarán los  </w:t>
      </w:r>
      <w:r w:rsidRPr="00755C62">
        <w:rPr>
          <w:rFonts w:ascii="Museo Sans 100" w:hAnsi="Museo Sans 100"/>
          <w:b/>
          <w:sz w:val="24"/>
          <w:szCs w:val="24"/>
        </w:rPr>
        <w:t xml:space="preserve">PROYECTOS </w:t>
      </w:r>
      <w:r w:rsidRPr="00755C62">
        <w:rPr>
          <w:rFonts w:ascii="Museo Sans 100" w:hAnsi="Museo Sans 100"/>
          <w:sz w:val="24"/>
          <w:szCs w:val="24"/>
        </w:rPr>
        <w:t>que se detallan a continuación:</w:t>
      </w:r>
    </w:p>
    <w:p w:rsidR="00A24780" w:rsidRPr="006411B4" w:rsidRDefault="00A24780" w:rsidP="00A24780">
      <w:pPr>
        <w:spacing w:line="276" w:lineRule="auto"/>
        <w:jc w:val="center"/>
        <w:rPr>
          <w:rFonts w:ascii="Museo Sans 300" w:hAnsi="Museo Sans 300"/>
          <w:b/>
          <w:sz w:val="28"/>
          <w:szCs w:val="28"/>
        </w:rPr>
      </w:pPr>
    </w:p>
    <w:p w:rsidR="00A24780" w:rsidRPr="00755C62" w:rsidRDefault="00A24780" w:rsidP="00A24780">
      <w:pPr>
        <w:spacing w:line="276" w:lineRule="auto"/>
        <w:jc w:val="center"/>
        <w:rPr>
          <w:rFonts w:ascii="Museo Sans 100" w:hAnsi="Museo Sans 100"/>
          <w:b/>
          <w:sz w:val="24"/>
          <w:szCs w:val="24"/>
          <w:u w:val="single"/>
        </w:rPr>
      </w:pPr>
      <w:r w:rsidRPr="00755C62">
        <w:rPr>
          <w:rFonts w:ascii="Museo Sans 100" w:hAnsi="Museo Sans 100"/>
          <w:b/>
          <w:sz w:val="24"/>
          <w:szCs w:val="24"/>
          <w:u w:val="single"/>
        </w:rPr>
        <w:t>SIRAMA PORCION 2</w:t>
      </w:r>
    </w:p>
    <w:p w:rsidR="00A24780" w:rsidRPr="00755C62" w:rsidRDefault="00A24780" w:rsidP="00A24780">
      <w:pPr>
        <w:spacing w:line="276" w:lineRule="auto"/>
        <w:jc w:val="center"/>
        <w:rPr>
          <w:rFonts w:ascii="Museo Sans 100" w:hAnsi="Museo Sans 100"/>
          <w:b/>
          <w:sz w:val="24"/>
          <w:szCs w:val="24"/>
        </w:rPr>
      </w:pPr>
      <w:r w:rsidRPr="00755C62">
        <w:rPr>
          <w:rFonts w:ascii="Museo Sans 100" w:hAnsi="Museo Sans 100"/>
          <w:b/>
          <w:sz w:val="24"/>
          <w:szCs w:val="24"/>
        </w:rPr>
        <w:t xml:space="preserve">Proyecto de Asentamiento Comunitario </w:t>
      </w:r>
    </w:p>
    <w:p w:rsidR="00A24780" w:rsidRPr="00755C62" w:rsidRDefault="00A24780" w:rsidP="00A24780">
      <w:pPr>
        <w:spacing w:line="276" w:lineRule="auto"/>
        <w:jc w:val="center"/>
        <w:rPr>
          <w:rFonts w:ascii="Museo Sans 100" w:hAnsi="Museo Sans 100"/>
          <w:sz w:val="24"/>
          <w:szCs w:val="24"/>
        </w:rPr>
      </w:pPr>
      <w:r w:rsidRPr="00755C62">
        <w:rPr>
          <w:rFonts w:ascii="Museo Sans 100" w:hAnsi="Museo Sans 100"/>
          <w:sz w:val="24"/>
          <w:szCs w:val="24"/>
        </w:rPr>
        <w:t xml:space="preserve">MATRICULA: </w:t>
      </w:r>
      <w:r w:rsidR="00617D6D">
        <w:rPr>
          <w:rFonts w:ascii="Museo Sans 100" w:hAnsi="Museo Sans 100"/>
          <w:bCs/>
          <w:sz w:val="24"/>
          <w:szCs w:val="24"/>
        </w:rPr>
        <w:t>----</w:t>
      </w:r>
      <w:r w:rsidRPr="00755C62">
        <w:rPr>
          <w:rFonts w:ascii="Museo Sans 100" w:hAnsi="Museo Sans 100"/>
          <w:bCs/>
          <w:sz w:val="24"/>
          <w:szCs w:val="24"/>
        </w:rPr>
        <w:t>-00000</w:t>
      </w:r>
    </w:p>
    <w:tbl>
      <w:tblPr>
        <w:tblW w:w="8065" w:type="dxa"/>
        <w:tblInd w:w="976" w:type="dxa"/>
        <w:tblCellMar>
          <w:left w:w="70" w:type="dxa"/>
          <w:right w:w="70" w:type="dxa"/>
        </w:tblCellMar>
        <w:tblLook w:val="04A0" w:firstRow="1" w:lastRow="0" w:firstColumn="1" w:lastColumn="0" w:noHBand="0" w:noVBand="1"/>
      </w:tblPr>
      <w:tblGrid>
        <w:gridCol w:w="3356"/>
        <w:gridCol w:w="3112"/>
        <w:gridCol w:w="1597"/>
      </w:tblGrid>
      <w:tr w:rsidR="00A24780" w:rsidRPr="00E83862" w:rsidTr="00755C62">
        <w:trPr>
          <w:trHeight w:val="57"/>
        </w:trPr>
        <w:tc>
          <w:tcPr>
            <w:tcW w:w="335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755C62" w:rsidRDefault="00A24780" w:rsidP="005045F0">
            <w:pPr>
              <w:spacing w:line="276" w:lineRule="auto"/>
              <w:contextualSpacing/>
              <w:jc w:val="center"/>
              <w:rPr>
                <w:rFonts w:ascii="Museo Sans 100" w:hAnsi="Museo Sans 100"/>
                <w:b/>
                <w:bCs/>
                <w:color w:val="000000"/>
              </w:rPr>
            </w:pPr>
            <w:r w:rsidRPr="00755C62">
              <w:rPr>
                <w:rFonts w:ascii="Museo Sans 100" w:hAnsi="Museo Sans 100"/>
                <w:b/>
                <w:bCs/>
                <w:color w:val="000000"/>
              </w:rPr>
              <w:t>DESCRIPCIÓN</w:t>
            </w:r>
          </w:p>
        </w:tc>
        <w:tc>
          <w:tcPr>
            <w:tcW w:w="3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755C62" w:rsidRDefault="00A24780" w:rsidP="005045F0">
            <w:pPr>
              <w:spacing w:line="276" w:lineRule="auto"/>
              <w:contextualSpacing/>
              <w:jc w:val="center"/>
              <w:rPr>
                <w:rFonts w:ascii="Museo Sans 100" w:hAnsi="Museo Sans 100"/>
                <w:b/>
                <w:bCs/>
                <w:color w:val="000000"/>
              </w:rPr>
            </w:pPr>
            <w:r w:rsidRPr="00755C62">
              <w:rPr>
                <w:rFonts w:ascii="Museo Sans 100" w:hAnsi="Museo Sans 100"/>
                <w:b/>
                <w:bCs/>
                <w:color w:val="000000"/>
              </w:rPr>
              <w:t>ÁREAS (</w:t>
            </w:r>
            <w:proofErr w:type="spellStart"/>
            <w:r w:rsidRPr="00755C62">
              <w:rPr>
                <w:rFonts w:ascii="Museo Sans 100" w:hAnsi="Museo Sans 100"/>
                <w:b/>
                <w:bCs/>
                <w:color w:val="000000"/>
              </w:rPr>
              <w:t>Hás</w:t>
            </w:r>
            <w:proofErr w:type="spellEnd"/>
            <w:r w:rsidRPr="00755C62">
              <w:rPr>
                <w:rFonts w:ascii="Museo Sans 100" w:hAnsi="Museo Sans 100"/>
                <w:b/>
                <w:bCs/>
                <w:color w:val="000000"/>
              </w:rPr>
              <w:t>.)</w:t>
            </w:r>
          </w:p>
        </w:tc>
        <w:tc>
          <w:tcPr>
            <w:tcW w:w="1597"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755C62" w:rsidRDefault="00A24780" w:rsidP="005045F0">
            <w:pPr>
              <w:spacing w:line="276" w:lineRule="auto"/>
              <w:contextualSpacing/>
              <w:jc w:val="center"/>
              <w:rPr>
                <w:rFonts w:ascii="Museo Sans 100" w:hAnsi="Museo Sans 100"/>
                <w:b/>
                <w:bCs/>
                <w:color w:val="000000"/>
              </w:rPr>
            </w:pPr>
            <w:r w:rsidRPr="00755C62">
              <w:rPr>
                <w:rFonts w:ascii="Museo Sans 100" w:hAnsi="Museo Sans 100"/>
                <w:b/>
                <w:bCs/>
                <w:color w:val="000000"/>
              </w:rPr>
              <w:t>ÁREAS (m²)</w:t>
            </w:r>
          </w:p>
        </w:tc>
      </w:tr>
      <w:tr w:rsidR="00A24780" w:rsidRPr="00E83862" w:rsidTr="00755C62">
        <w:trPr>
          <w:trHeight w:val="57"/>
        </w:trPr>
        <w:tc>
          <w:tcPr>
            <w:tcW w:w="335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752DE" w:rsidRDefault="00A24780" w:rsidP="00617D6D">
            <w:pPr>
              <w:spacing w:line="276" w:lineRule="auto"/>
              <w:contextualSpacing/>
              <w:rPr>
                <w:rFonts w:ascii="Museo Sans 100" w:hAnsi="Museo Sans 100"/>
                <w:b/>
                <w:bCs/>
                <w:color w:val="000000"/>
                <w:sz w:val="18"/>
                <w:szCs w:val="18"/>
              </w:rPr>
            </w:pPr>
            <w:r w:rsidRPr="007752DE">
              <w:rPr>
                <w:rFonts w:ascii="Museo Sans 100" w:hAnsi="Museo Sans 100"/>
                <w:b/>
                <w:bCs/>
                <w:color w:val="000000"/>
                <w:sz w:val="18"/>
                <w:szCs w:val="18"/>
              </w:rPr>
              <w:t>Asentamiento Comunitario (</w:t>
            </w:r>
            <w:r w:rsidR="00617D6D">
              <w:rPr>
                <w:rFonts w:ascii="Museo Sans 100" w:hAnsi="Museo Sans 100"/>
                <w:b/>
                <w:bCs/>
                <w:color w:val="000000"/>
                <w:sz w:val="18"/>
                <w:szCs w:val="18"/>
              </w:rPr>
              <w:t>---</w:t>
            </w:r>
            <w:r w:rsidRPr="007752DE">
              <w:rPr>
                <w:rFonts w:ascii="Museo Sans 100" w:hAnsi="Museo Sans 100"/>
                <w:b/>
                <w:bCs/>
                <w:color w:val="000000"/>
                <w:sz w:val="18"/>
                <w:szCs w:val="18"/>
              </w:rPr>
              <w:t xml:space="preserve"> solares para vivienda):</w:t>
            </w:r>
          </w:p>
        </w:tc>
        <w:tc>
          <w:tcPr>
            <w:tcW w:w="3112"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s="Calibri"/>
                <w:color w:val="000000"/>
                <w:sz w:val="18"/>
                <w:szCs w:val="18"/>
              </w:rPr>
              <w:t> </w:t>
            </w:r>
          </w:p>
        </w:tc>
        <w:tc>
          <w:tcPr>
            <w:tcW w:w="1597"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olor w:val="000000"/>
                <w:sz w:val="18"/>
                <w:szCs w:val="18"/>
              </w:rPr>
              <w:t> </w:t>
            </w:r>
          </w:p>
        </w:tc>
      </w:tr>
      <w:tr w:rsidR="00A24780" w:rsidRPr="00E83862" w:rsidTr="00755C62">
        <w:trPr>
          <w:trHeight w:val="57"/>
        </w:trPr>
        <w:tc>
          <w:tcPr>
            <w:tcW w:w="335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752DE" w:rsidRDefault="00A24780" w:rsidP="00617D6D">
            <w:pPr>
              <w:spacing w:line="276" w:lineRule="auto"/>
              <w:contextualSpacing/>
              <w:rPr>
                <w:rFonts w:ascii="Museo Sans 100" w:hAnsi="Museo Sans 100"/>
                <w:color w:val="000000"/>
                <w:sz w:val="18"/>
                <w:szCs w:val="18"/>
              </w:rPr>
            </w:pPr>
            <w:r w:rsidRPr="007752DE">
              <w:rPr>
                <w:rFonts w:ascii="Museo Sans 100" w:hAnsi="Museo Sans 100"/>
                <w:color w:val="000000"/>
                <w:sz w:val="18"/>
                <w:szCs w:val="18"/>
              </w:rPr>
              <w:lastRenderedPageBreak/>
              <w:t>Polígono G (</w:t>
            </w:r>
            <w:r w:rsidR="00617D6D">
              <w:rPr>
                <w:rFonts w:ascii="Museo Sans 100" w:hAnsi="Museo Sans 100"/>
                <w:color w:val="000000"/>
                <w:sz w:val="18"/>
                <w:szCs w:val="18"/>
              </w:rPr>
              <w:t>---</w:t>
            </w:r>
            <w:r w:rsidRPr="007752DE">
              <w:rPr>
                <w:rFonts w:ascii="Museo Sans 100" w:hAnsi="Museo Sans 100"/>
                <w:color w:val="000000"/>
                <w:sz w:val="18"/>
                <w:szCs w:val="18"/>
              </w:rPr>
              <w:t xml:space="preserve"> solares)</w:t>
            </w:r>
          </w:p>
        </w:tc>
        <w:tc>
          <w:tcPr>
            <w:tcW w:w="311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s="Calibri"/>
                <w:color w:val="000000"/>
                <w:sz w:val="18"/>
                <w:szCs w:val="18"/>
              </w:rPr>
              <w:t xml:space="preserve">00 </w:t>
            </w:r>
            <w:proofErr w:type="spellStart"/>
            <w:r w:rsidRPr="007752DE">
              <w:rPr>
                <w:rFonts w:ascii="Museo Sans 100" w:hAnsi="Museo Sans 100" w:cs="Calibri"/>
                <w:color w:val="000000"/>
                <w:sz w:val="18"/>
                <w:szCs w:val="18"/>
              </w:rPr>
              <w:t>Hás</w:t>
            </w:r>
            <w:proofErr w:type="spellEnd"/>
            <w:r w:rsidRPr="007752DE">
              <w:rPr>
                <w:rFonts w:ascii="Museo Sans 100" w:hAnsi="Museo Sans 100" w:cs="Calibri"/>
                <w:color w:val="000000"/>
                <w:sz w:val="18"/>
                <w:szCs w:val="18"/>
              </w:rPr>
              <w:t xml:space="preserve">., 50 </w:t>
            </w:r>
            <w:proofErr w:type="spellStart"/>
            <w:r w:rsidRPr="007752DE">
              <w:rPr>
                <w:rFonts w:ascii="Museo Sans 100" w:hAnsi="Museo Sans 100" w:cs="Calibri"/>
                <w:color w:val="000000"/>
                <w:sz w:val="18"/>
                <w:szCs w:val="18"/>
              </w:rPr>
              <w:t>Ás</w:t>
            </w:r>
            <w:proofErr w:type="spellEnd"/>
            <w:r w:rsidRPr="007752DE">
              <w:rPr>
                <w:rFonts w:ascii="Museo Sans 100" w:hAnsi="Museo Sans 100" w:cs="Calibri"/>
                <w:color w:val="000000"/>
                <w:sz w:val="18"/>
                <w:szCs w:val="18"/>
              </w:rPr>
              <w:t xml:space="preserve">., 03.89 </w:t>
            </w:r>
            <w:proofErr w:type="spellStart"/>
            <w:r w:rsidRPr="007752DE">
              <w:rPr>
                <w:rFonts w:ascii="Museo Sans 100" w:hAnsi="Museo Sans 100" w:cs="Calibri"/>
                <w:color w:val="000000"/>
                <w:sz w:val="18"/>
                <w:szCs w:val="18"/>
              </w:rPr>
              <w:t>Cás</w:t>
            </w:r>
            <w:proofErr w:type="spellEnd"/>
            <w:r w:rsidRPr="007752DE">
              <w:rPr>
                <w:rFonts w:ascii="Museo Sans 100" w:hAnsi="Museo Sans 100" w:cs="Calibri"/>
                <w:color w:val="000000"/>
                <w:sz w:val="18"/>
                <w:szCs w:val="18"/>
              </w:rPr>
              <w:t>.</w:t>
            </w:r>
          </w:p>
        </w:tc>
        <w:tc>
          <w:tcPr>
            <w:tcW w:w="159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olor w:val="000000"/>
                <w:sz w:val="18"/>
                <w:szCs w:val="18"/>
              </w:rPr>
              <w:t>5,003.89</w:t>
            </w:r>
          </w:p>
        </w:tc>
      </w:tr>
      <w:tr w:rsidR="00A24780" w:rsidRPr="00E83862" w:rsidTr="00755C62">
        <w:trPr>
          <w:trHeight w:val="57"/>
        </w:trPr>
        <w:tc>
          <w:tcPr>
            <w:tcW w:w="335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7752DE" w:rsidRDefault="00A24780" w:rsidP="00617D6D">
            <w:pPr>
              <w:spacing w:line="276" w:lineRule="auto"/>
              <w:contextualSpacing/>
              <w:rPr>
                <w:rFonts w:ascii="Museo Sans 100" w:hAnsi="Museo Sans 100"/>
                <w:color w:val="000000"/>
                <w:sz w:val="18"/>
                <w:szCs w:val="18"/>
              </w:rPr>
            </w:pPr>
            <w:r w:rsidRPr="007752DE">
              <w:rPr>
                <w:rFonts w:ascii="Museo Sans 100" w:hAnsi="Museo Sans 100"/>
                <w:color w:val="000000"/>
                <w:sz w:val="18"/>
                <w:szCs w:val="18"/>
              </w:rPr>
              <w:t>Polígono H (</w:t>
            </w:r>
            <w:r w:rsidR="00617D6D">
              <w:rPr>
                <w:rFonts w:ascii="Museo Sans 100" w:hAnsi="Museo Sans 100"/>
                <w:color w:val="000000"/>
                <w:sz w:val="18"/>
                <w:szCs w:val="18"/>
              </w:rPr>
              <w:t>---</w:t>
            </w:r>
            <w:r w:rsidRPr="007752DE">
              <w:rPr>
                <w:rFonts w:ascii="Museo Sans 100" w:hAnsi="Museo Sans 100"/>
                <w:color w:val="000000"/>
                <w:sz w:val="18"/>
                <w:szCs w:val="18"/>
              </w:rPr>
              <w:t xml:space="preserve"> solares)</w:t>
            </w:r>
          </w:p>
        </w:tc>
        <w:tc>
          <w:tcPr>
            <w:tcW w:w="311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s="Calibri"/>
                <w:color w:val="000000"/>
                <w:sz w:val="18"/>
                <w:szCs w:val="18"/>
              </w:rPr>
              <w:t xml:space="preserve">00 </w:t>
            </w:r>
            <w:proofErr w:type="spellStart"/>
            <w:r w:rsidRPr="007752DE">
              <w:rPr>
                <w:rFonts w:ascii="Museo Sans 100" w:hAnsi="Museo Sans 100" w:cs="Calibri"/>
                <w:color w:val="000000"/>
                <w:sz w:val="18"/>
                <w:szCs w:val="18"/>
              </w:rPr>
              <w:t>Hás</w:t>
            </w:r>
            <w:proofErr w:type="spellEnd"/>
            <w:r w:rsidRPr="007752DE">
              <w:rPr>
                <w:rFonts w:ascii="Museo Sans 100" w:hAnsi="Museo Sans 100" w:cs="Calibri"/>
                <w:color w:val="000000"/>
                <w:sz w:val="18"/>
                <w:szCs w:val="18"/>
              </w:rPr>
              <w:t xml:space="preserve">., 58 </w:t>
            </w:r>
            <w:proofErr w:type="spellStart"/>
            <w:r w:rsidRPr="007752DE">
              <w:rPr>
                <w:rFonts w:ascii="Museo Sans 100" w:hAnsi="Museo Sans 100" w:cs="Calibri"/>
                <w:color w:val="000000"/>
                <w:sz w:val="18"/>
                <w:szCs w:val="18"/>
              </w:rPr>
              <w:t>Ás</w:t>
            </w:r>
            <w:proofErr w:type="spellEnd"/>
            <w:r w:rsidRPr="007752DE">
              <w:rPr>
                <w:rFonts w:ascii="Museo Sans 100" w:hAnsi="Museo Sans 100" w:cs="Calibri"/>
                <w:color w:val="000000"/>
                <w:sz w:val="18"/>
                <w:szCs w:val="18"/>
              </w:rPr>
              <w:t xml:space="preserve">., 32.84 </w:t>
            </w:r>
            <w:proofErr w:type="spellStart"/>
            <w:r w:rsidRPr="007752DE">
              <w:rPr>
                <w:rFonts w:ascii="Museo Sans 100" w:hAnsi="Museo Sans 100" w:cs="Calibri"/>
                <w:color w:val="000000"/>
                <w:sz w:val="18"/>
                <w:szCs w:val="18"/>
              </w:rPr>
              <w:t>Cás</w:t>
            </w:r>
            <w:proofErr w:type="spellEnd"/>
            <w:r w:rsidRPr="007752DE">
              <w:rPr>
                <w:rFonts w:ascii="Museo Sans 100" w:hAnsi="Museo Sans 100" w:cs="Calibri"/>
                <w:color w:val="000000"/>
                <w:sz w:val="18"/>
                <w:szCs w:val="18"/>
              </w:rPr>
              <w:t>.</w:t>
            </w:r>
          </w:p>
        </w:tc>
        <w:tc>
          <w:tcPr>
            <w:tcW w:w="159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olor w:val="000000"/>
                <w:sz w:val="18"/>
                <w:szCs w:val="18"/>
              </w:rPr>
              <w:t>5,832.84</w:t>
            </w:r>
          </w:p>
        </w:tc>
      </w:tr>
      <w:tr w:rsidR="00A24780" w:rsidRPr="00E83862" w:rsidTr="00755C62">
        <w:trPr>
          <w:trHeight w:val="57"/>
        </w:trPr>
        <w:tc>
          <w:tcPr>
            <w:tcW w:w="335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7752DE" w:rsidRDefault="00A24780" w:rsidP="005045F0">
            <w:pPr>
              <w:spacing w:line="276" w:lineRule="auto"/>
              <w:contextualSpacing/>
              <w:rPr>
                <w:rFonts w:ascii="Museo Sans 100" w:hAnsi="Museo Sans 100" w:cs="Calibri"/>
                <w:b/>
                <w:color w:val="000000"/>
                <w:sz w:val="18"/>
                <w:szCs w:val="18"/>
              </w:rPr>
            </w:pPr>
            <w:r w:rsidRPr="007752DE">
              <w:rPr>
                <w:rFonts w:ascii="Museo Sans 100" w:hAnsi="Museo Sans 100" w:cs="Calibri"/>
                <w:b/>
                <w:color w:val="000000"/>
                <w:sz w:val="18"/>
                <w:szCs w:val="18"/>
              </w:rPr>
              <w:t>Sub-total:</w:t>
            </w:r>
          </w:p>
        </w:tc>
        <w:tc>
          <w:tcPr>
            <w:tcW w:w="311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7752DE" w:rsidRDefault="00A24780" w:rsidP="005045F0">
            <w:pPr>
              <w:spacing w:line="276" w:lineRule="auto"/>
              <w:contextualSpacing/>
              <w:jc w:val="center"/>
              <w:rPr>
                <w:rFonts w:ascii="Museo Sans 100" w:hAnsi="Museo Sans 100"/>
                <w:b/>
                <w:color w:val="000000"/>
                <w:sz w:val="18"/>
                <w:szCs w:val="18"/>
              </w:rPr>
            </w:pPr>
            <w:r w:rsidRPr="007752DE">
              <w:rPr>
                <w:rFonts w:ascii="Museo Sans 100" w:hAnsi="Museo Sans 100" w:cs="Calibri"/>
                <w:b/>
                <w:color w:val="000000"/>
                <w:sz w:val="18"/>
                <w:szCs w:val="18"/>
              </w:rPr>
              <w:t xml:space="preserve">01 </w:t>
            </w:r>
            <w:proofErr w:type="spellStart"/>
            <w:r w:rsidRPr="007752DE">
              <w:rPr>
                <w:rFonts w:ascii="Museo Sans 100" w:hAnsi="Museo Sans 100" w:cs="Calibri"/>
                <w:b/>
                <w:color w:val="000000"/>
                <w:sz w:val="18"/>
                <w:szCs w:val="18"/>
              </w:rPr>
              <w:t>Hás</w:t>
            </w:r>
            <w:proofErr w:type="spellEnd"/>
            <w:r w:rsidRPr="007752DE">
              <w:rPr>
                <w:rFonts w:ascii="Museo Sans 100" w:hAnsi="Museo Sans 100" w:cs="Calibri"/>
                <w:b/>
                <w:color w:val="000000"/>
                <w:sz w:val="18"/>
                <w:szCs w:val="18"/>
              </w:rPr>
              <w:t xml:space="preserve">., 08 </w:t>
            </w:r>
            <w:proofErr w:type="spellStart"/>
            <w:r w:rsidRPr="007752DE">
              <w:rPr>
                <w:rFonts w:ascii="Museo Sans 100" w:hAnsi="Museo Sans 100" w:cs="Calibri"/>
                <w:b/>
                <w:color w:val="000000"/>
                <w:sz w:val="18"/>
                <w:szCs w:val="18"/>
              </w:rPr>
              <w:t>Ás</w:t>
            </w:r>
            <w:proofErr w:type="spellEnd"/>
            <w:r w:rsidRPr="007752DE">
              <w:rPr>
                <w:rFonts w:ascii="Museo Sans 100" w:hAnsi="Museo Sans 100" w:cs="Calibri"/>
                <w:b/>
                <w:color w:val="000000"/>
                <w:sz w:val="18"/>
                <w:szCs w:val="18"/>
              </w:rPr>
              <w:t xml:space="preserve">., 36.73 </w:t>
            </w:r>
            <w:proofErr w:type="spellStart"/>
            <w:r w:rsidRPr="007752DE">
              <w:rPr>
                <w:rFonts w:ascii="Museo Sans 100" w:hAnsi="Museo Sans 100" w:cs="Calibri"/>
                <w:b/>
                <w:color w:val="000000"/>
                <w:sz w:val="18"/>
                <w:szCs w:val="18"/>
              </w:rPr>
              <w:t>Cás</w:t>
            </w:r>
            <w:proofErr w:type="spellEnd"/>
            <w:r w:rsidRPr="007752DE">
              <w:rPr>
                <w:rFonts w:ascii="Museo Sans 100" w:hAnsi="Museo Sans 100" w:cs="Calibri"/>
                <w:b/>
                <w:color w:val="000000"/>
                <w:sz w:val="18"/>
                <w:szCs w:val="18"/>
              </w:rPr>
              <w:t>.</w:t>
            </w:r>
          </w:p>
        </w:tc>
        <w:tc>
          <w:tcPr>
            <w:tcW w:w="159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7752DE" w:rsidRDefault="00A24780" w:rsidP="005045F0">
            <w:pPr>
              <w:spacing w:line="276" w:lineRule="auto"/>
              <w:contextualSpacing/>
              <w:jc w:val="center"/>
              <w:rPr>
                <w:rFonts w:ascii="Museo Sans 100" w:hAnsi="Museo Sans 100"/>
                <w:b/>
                <w:color w:val="000000"/>
                <w:sz w:val="18"/>
                <w:szCs w:val="18"/>
              </w:rPr>
            </w:pPr>
            <w:r w:rsidRPr="007752DE">
              <w:rPr>
                <w:rFonts w:ascii="Museo Sans 100" w:hAnsi="Museo Sans 100"/>
                <w:b/>
                <w:color w:val="000000"/>
                <w:sz w:val="18"/>
                <w:szCs w:val="18"/>
              </w:rPr>
              <w:t>10,836.73</w:t>
            </w:r>
          </w:p>
        </w:tc>
      </w:tr>
      <w:tr w:rsidR="00A24780" w:rsidRPr="00E83862" w:rsidTr="00755C62">
        <w:trPr>
          <w:trHeight w:val="57"/>
        </w:trPr>
        <w:tc>
          <w:tcPr>
            <w:tcW w:w="335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752DE" w:rsidRDefault="00A24780" w:rsidP="005045F0">
            <w:pPr>
              <w:spacing w:line="276" w:lineRule="auto"/>
              <w:contextualSpacing/>
              <w:rPr>
                <w:rFonts w:ascii="Museo Sans 100" w:hAnsi="Museo Sans 100"/>
                <w:color w:val="000000"/>
                <w:sz w:val="18"/>
                <w:szCs w:val="18"/>
              </w:rPr>
            </w:pPr>
            <w:r w:rsidRPr="007752DE">
              <w:rPr>
                <w:rFonts w:ascii="Museo Sans 100" w:hAnsi="Museo Sans 100"/>
                <w:b/>
                <w:bCs/>
                <w:color w:val="000000"/>
                <w:sz w:val="18"/>
                <w:szCs w:val="18"/>
              </w:rPr>
              <w:t>Áreas Complementarias:</w:t>
            </w:r>
          </w:p>
        </w:tc>
        <w:tc>
          <w:tcPr>
            <w:tcW w:w="311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7752DE" w:rsidRDefault="00A24780" w:rsidP="005045F0">
            <w:pPr>
              <w:spacing w:line="276" w:lineRule="auto"/>
              <w:contextualSpacing/>
              <w:jc w:val="center"/>
              <w:rPr>
                <w:rFonts w:ascii="Museo Sans 100" w:hAnsi="Museo Sans 100"/>
                <w:color w:val="000000"/>
                <w:sz w:val="18"/>
                <w:szCs w:val="18"/>
              </w:rPr>
            </w:pPr>
          </w:p>
        </w:tc>
        <w:tc>
          <w:tcPr>
            <w:tcW w:w="159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7752DE" w:rsidRDefault="00A24780" w:rsidP="005045F0">
            <w:pPr>
              <w:spacing w:line="276" w:lineRule="auto"/>
              <w:contextualSpacing/>
              <w:jc w:val="center"/>
              <w:rPr>
                <w:rFonts w:ascii="Museo Sans 100" w:hAnsi="Museo Sans 100"/>
                <w:color w:val="000000"/>
                <w:sz w:val="18"/>
                <w:szCs w:val="18"/>
              </w:rPr>
            </w:pPr>
          </w:p>
        </w:tc>
      </w:tr>
      <w:tr w:rsidR="00A24780" w:rsidRPr="00E83862" w:rsidTr="00755C62">
        <w:trPr>
          <w:trHeight w:val="57"/>
        </w:trPr>
        <w:tc>
          <w:tcPr>
            <w:tcW w:w="335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7752DE" w:rsidRDefault="00A24780" w:rsidP="005045F0">
            <w:pPr>
              <w:spacing w:line="276" w:lineRule="auto"/>
              <w:contextualSpacing/>
              <w:rPr>
                <w:rFonts w:ascii="Museo Sans 100" w:hAnsi="Museo Sans 100"/>
                <w:color w:val="000000"/>
                <w:sz w:val="18"/>
                <w:szCs w:val="18"/>
              </w:rPr>
            </w:pPr>
            <w:r w:rsidRPr="007752DE">
              <w:rPr>
                <w:rFonts w:ascii="Museo Sans 100" w:hAnsi="Museo Sans 100"/>
                <w:color w:val="000000"/>
                <w:sz w:val="18"/>
                <w:szCs w:val="18"/>
              </w:rPr>
              <w:t>calle</w:t>
            </w:r>
          </w:p>
        </w:tc>
        <w:tc>
          <w:tcPr>
            <w:tcW w:w="311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s="Calibri"/>
                <w:color w:val="000000"/>
                <w:sz w:val="18"/>
                <w:szCs w:val="18"/>
              </w:rPr>
              <w:t xml:space="preserve">00 </w:t>
            </w:r>
            <w:proofErr w:type="spellStart"/>
            <w:r w:rsidRPr="007752DE">
              <w:rPr>
                <w:rFonts w:ascii="Museo Sans 100" w:hAnsi="Museo Sans 100" w:cs="Calibri"/>
                <w:color w:val="000000"/>
                <w:sz w:val="18"/>
                <w:szCs w:val="18"/>
              </w:rPr>
              <w:t>Hás</w:t>
            </w:r>
            <w:proofErr w:type="spellEnd"/>
            <w:r w:rsidRPr="007752DE">
              <w:rPr>
                <w:rFonts w:ascii="Museo Sans 100" w:hAnsi="Museo Sans 100" w:cs="Calibri"/>
                <w:color w:val="000000"/>
                <w:sz w:val="18"/>
                <w:szCs w:val="18"/>
              </w:rPr>
              <w:t xml:space="preserve">., 11 </w:t>
            </w:r>
            <w:proofErr w:type="spellStart"/>
            <w:r w:rsidRPr="007752DE">
              <w:rPr>
                <w:rFonts w:ascii="Museo Sans 100" w:hAnsi="Museo Sans 100" w:cs="Calibri"/>
                <w:color w:val="000000"/>
                <w:sz w:val="18"/>
                <w:szCs w:val="18"/>
              </w:rPr>
              <w:t>Ás</w:t>
            </w:r>
            <w:proofErr w:type="spellEnd"/>
            <w:r w:rsidRPr="007752DE">
              <w:rPr>
                <w:rFonts w:ascii="Museo Sans 100" w:hAnsi="Museo Sans 100" w:cs="Calibri"/>
                <w:color w:val="000000"/>
                <w:sz w:val="18"/>
                <w:szCs w:val="18"/>
              </w:rPr>
              <w:t xml:space="preserve">., 59.25 </w:t>
            </w:r>
            <w:proofErr w:type="spellStart"/>
            <w:r w:rsidRPr="007752DE">
              <w:rPr>
                <w:rFonts w:ascii="Museo Sans 100" w:hAnsi="Museo Sans 100" w:cs="Calibri"/>
                <w:color w:val="000000"/>
                <w:sz w:val="18"/>
                <w:szCs w:val="18"/>
              </w:rPr>
              <w:t>Cás</w:t>
            </w:r>
            <w:proofErr w:type="spellEnd"/>
            <w:r w:rsidRPr="007752DE">
              <w:rPr>
                <w:rFonts w:ascii="Museo Sans 100" w:hAnsi="Museo Sans 100" w:cs="Calibri"/>
                <w:color w:val="000000"/>
                <w:sz w:val="18"/>
                <w:szCs w:val="18"/>
              </w:rPr>
              <w:t>.</w:t>
            </w:r>
          </w:p>
        </w:tc>
        <w:tc>
          <w:tcPr>
            <w:tcW w:w="159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7752DE" w:rsidRDefault="00A24780" w:rsidP="005045F0">
            <w:pPr>
              <w:spacing w:line="276" w:lineRule="auto"/>
              <w:contextualSpacing/>
              <w:jc w:val="center"/>
              <w:rPr>
                <w:rFonts w:ascii="Museo Sans 100" w:hAnsi="Museo Sans 100"/>
                <w:color w:val="000000"/>
                <w:sz w:val="18"/>
                <w:szCs w:val="18"/>
              </w:rPr>
            </w:pPr>
            <w:r w:rsidRPr="007752DE">
              <w:rPr>
                <w:rFonts w:ascii="Museo Sans 100" w:hAnsi="Museo Sans 100"/>
                <w:color w:val="000000"/>
                <w:sz w:val="18"/>
                <w:szCs w:val="18"/>
              </w:rPr>
              <w:t>1,159.25</w:t>
            </w:r>
          </w:p>
        </w:tc>
      </w:tr>
      <w:tr w:rsidR="00A24780" w:rsidRPr="00E83862" w:rsidTr="00755C62">
        <w:trPr>
          <w:trHeight w:val="57"/>
        </w:trPr>
        <w:tc>
          <w:tcPr>
            <w:tcW w:w="335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A24780" w:rsidRPr="007752DE" w:rsidRDefault="00A24780" w:rsidP="005045F0">
            <w:pPr>
              <w:spacing w:line="276" w:lineRule="auto"/>
              <w:contextualSpacing/>
              <w:rPr>
                <w:rFonts w:ascii="Museo Sans 100" w:hAnsi="Museo Sans 100" w:cs="Calibri"/>
                <w:b/>
                <w:color w:val="000000"/>
                <w:sz w:val="18"/>
                <w:szCs w:val="18"/>
              </w:rPr>
            </w:pPr>
            <w:r w:rsidRPr="007752DE">
              <w:rPr>
                <w:rFonts w:ascii="Museo Sans 100" w:hAnsi="Museo Sans 100" w:cs="Calibri"/>
                <w:b/>
                <w:color w:val="000000"/>
                <w:sz w:val="18"/>
                <w:szCs w:val="18"/>
              </w:rPr>
              <w:t>Sub-total:</w:t>
            </w:r>
          </w:p>
        </w:tc>
        <w:tc>
          <w:tcPr>
            <w:tcW w:w="3112"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A24780" w:rsidRPr="007752DE" w:rsidRDefault="00A24780" w:rsidP="005045F0">
            <w:pPr>
              <w:spacing w:line="276" w:lineRule="auto"/>
              <w:contextualSpacing/>
              <w:jc w:val="center"/>
              <w:rPr>
                <w:rFonts w:ascii="Museo Sans 100" w:hAnsi="Museo Sans 100"/>
                <w:b/>
                <w:color w:val="000000"/>
                <w:sz w:val="18"/>
                <w:szCs w:val="18"/>
              </w:rPr>
            </w:pPr>
            <w:r w:rsidRPr="007752DE">
              <w:rPr>
                <w:rFonts w:ascii="Museo Sans 100" w:hAnsi="Museo Sans 100" w:cs="Calibri"/>
                <w:b/>
                <w:color w:val="000000"/>
                <w:sz w:val="18"/>
                <w:szCs w:val="18"/>
              </w:rPr>
              <w:t xml:space="preserve">00 </w:t>
            </w:r>
            <w:proofErr w:type="spellStart"/>
            <w:r w:rsidRPr="007752DE">
              <w:rPr>
                <w:rFonts w:ascii="Museo Sans 100" w:hAnsi="Museo Sans 100" w:cs="Calibri"/>
                <w:b/>
                <w:color w:val="000000"/>
                <w:sz w:val="18"/>
                <w:szCs w:val="18"/>
              </w:rPr>
              <w:t>Hás</w:t>
            </w:r>
            <w:proofErr w:type="spellEnd"/>
            <w:r w:rsidRPr="007752DE">
              <w:rPr>
                <w:rFonts w:ascii="Museo Sans 100" w:hAnsi="Museo Sans 100" w:cs="Calibri"/>
                <w:b/>
                <w:color w:val="000000"/>
                <w:sz w:val="18"/>
                <w:szCs w:val="18"/>
              </w:rPr>
              <w:t xml:space="preserve">., 11 </w:t>
            </w:r>
            <w:proofErr w:type="spellStart"/>
            <w:r w:rsidRPr="007752DE">
              <w:rPr>
                <w:rFonts w:ascii="Museo Sans 100" w:hAnsi="Museo Sans 100" w:cs="Calibri"/>
                <w:b/>
                <w:color w:val="000000"/>
                <w:sz w:val="18"/>
                <w:szCs w:val="18"/>
              </w:rPr>
              <w:t>Ás</w:t>
            </w:r>
            <w:proofErr w:type="spellEnd"/>
            <w:r w:rsidRPr="007752DE">
              <w:rPr>
                <w:rFonts w:ascii="Museo Sans 100" w:hAnsi="Museo Sans 100" w:cs="Calibri"/>
                <w:b/>
                <w:color w:val="000000"/>
                <w:sz w:val="18"/>
                <w:szCs w:val="18"/>
              </w:rPr>
              <w:t xml:space="preserve">., 59.25 </w:t>
            </w:r>
            <w:proofErr w:type="spellStart"/>
            <w:r w:rsidRPr="007752DE">
              <w:rPr>
                <w:rFonts w:ascii="Museo Sans 100" w:hAnsi="Museo Sans 100" w:cs="Calibri"/>
                <w:b/>
                <w:color w:val="000000"/>
                <w:sz w:val="18"/>
                <w:szCs w:val="18"/>
              </w:rPr>
              <w:t>Cás</w:t>
            </w:r>
            <w:proofErr w:type="spellEnd"/>
            <w:r w:rsidRPr="007752DE">
              <w:rPr>
                <w:rFonts w:ascii="Museo Sans 100" w:hAnsi="Museo Sans 100" w:cs="Calibri"/>
                <w:b/>
                <w:color w:val="000000"/>
                <w:sz w:val="18"/>
                <w:szCs w:val="18"/>
              </w:rPr>
              <w:t>.</w:t>
            </w:r>
          </w:p>
        </w:tc>
        <w:tc>
          <w:tcPr>
            <w:tcW w:w="1597"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A24780" w:rsidRPr="007752DE" w:rsidRDefault="00A24780" w:rsidP="005045F0">
            <w:pPr>
              <w:spacing w:line="276" w:lineRule="auto"/>
              <w:contextualSpacing/>
              <w:jc w:val="center"/>
              <w:rPr>
                <w:rFonts w:ascii="Museo Sans 100" w:hAnsi="Museo Sans 100"/>
                <w:b/>
                <w:color w:val="000000"/>
                <w:sz w:val="18"/>
                <w:szCs w:val="18"/>
              </w:rPr>
            </w:pPr>
            <w:r w:rsidRPr="007752DE">
              <w:rPr>
                <w:rFonts w:ascii="Museo Sans 100" w:hAnsi="Museo Sans 100"/>
                <w:b/>
                <w:color w:val="000000"/>
                <w:sz w:val="18"/>
                <w:szCs w:val="18"/>
              </w:rPr>
              <w:t>1,159.25</w:t>
            </w:r>
          </w:p>
        </w:tc>
      </w:tr>
      <w:tr w:rsidR="00A24780" w:rsidRPr="00E83862" w:rsidTr="00755C62">
        <w:trPr>
          <w:trHeight w:val="230"/>
        </w:trPr>
        <w:tc>
          <w:tcPr>
            <w:tcW w:w="335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7752DE" w:rsidRDefault="00A24780" w:rsidP="005045F0">
            <w:pPr>
              <w:spacing w:line="276" w:lineRule="auto"/>
              <w:contextualSpacing/>
              <w:jc w:val="center"/>
              <w:rPr>
                <w:rFonts w:ascii="Museo Sans 100" w:hAnsi="Museo Sans 100"/>
                <w:b/>
                <w:bCs/>
                <w:color w:val="000000"/>
                <w:sz w:val="18"/>
                <w:szCs w:val="18"/>
              </w:rPr>
            </w:pPr>
            <w:r w:rsidRPr="007752DE">
              <w:rPr>
                <w:rFonts w:ascii="Museo Sans 100" w:hAnsi="Museo Sans 100" w:cs="Calibri"/>
                <w:b/>
                <w:bCs/>
                <w:color w:val="000000"/>
                <w:sz w:val="18"/>
                <w:szCs w:val="18"/>
              </w:rPr>
              <w:t>TOTAL</w:t>
            </w:r>
          </w:p>
        </w:tc>
        <w:tc>
          <w:tcPr>
            <w:tcW w:w="3112"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7752DE" w:rsidRDefault="00A24780" w:rsidP="005045F0">
            <w:pPr>
              <w:spacing w:line="276" w:lineRule="auto"/>
              <w:contextualSpacing/>
              <w:jc w:val="center"/>
              <w:rPr>
                <w:rFonts w:ascii="Museo Sans 100" w:hAnsi="Museo Sans 100"/>
                <w:b/>
                <w:iCs/>
                <w:color w:val="000000"/>
                <w:sz w:val="18"/>
                <w:szCs w:val="18"/>
              </w:rPr>
            </w:pPr>
            <w:r w:rsidRPr="007752DE">
              <w:rPr>
                <w:rFonts w:ascii="Museo Sans 100" w:hAnsi="Museo Sans 100"/>
                <w:b/>
                <w:iCs/>
                <w:color w:val="000000"/>
                <w:sz w:val="18"/>
                <w:szCs w:val="18"/>
              </w:rPr>
              <w:t xml:space="preserve">01 </w:t>
            </w:r>
            <w:proofErr w:type="spellStart"/>
            <w:r w:rsidRPr="007752DE">
              <w:rPr>
                <w:rFonts w:ascii="Museo Sans 100" w:hAnsi="Museo Sans 100"/>
                <w:b/>
                <w:iCs/>
                <w:color w:val="000000"/>
                <w:sz w:val="18"/>
                <w:szCs w:val="18"/>
              </w:rPr>
              <w:t>Hás</w:t>
            </w:r>
            <w:proofErr w:type="spellEnd"/>
            <w:r w:rsidRPr="007752DE">
              <w:rPr>
                <w:rFonts w:ascii="Museo Sans 100" w:hAnsi="Museo Sans 100"/>
                <w:b/>
                <w:iCs/>
                <w:color w:val="000000"/>
                <w:sz w:val="18"/>
                <w:szCs w:val="18"/>
              </w:rPr>
              <w:t xml:space="preserve">., 19 </w:t>
            </w:r>
            <w:proofErr w:type="spellStart"/>
            <w:r w:rsidRPr="007752DE">
              <w:rPr>
                <w:rFonts w:ascii="Museo Sans 100" w:hAnsi="Museo Sans 100"/>
                <w:b/>
                <w:iCs/>
                <w:color w:val="000000"/>
                <w:sz w:val="18"/>
                <w:szCs w:val="18"/>
              </w:rPr>
              <w:t>Ás</w:t>
            </w:r>
            <w:proofErr w:type="spellEnd"/>
            <w:r w:rsidRPr="007752DE">
              <w:rPr>
                <w:rFonts w:ascii="Museo Sans 100" w:hAnsi="Museo Sans 100"/>
                <w:b/>
                <w:iCs/>
                <w:color w:val="000000"/>
                <w:sz w:val="18"/>
                <w:szCs w:val="18"/>
              </w:rPr>
              <w:t xml:space="preserve">., 95.98 </w:t>
            </w:r>
            <w:proofErr w:type="spellStart"/>
            <w:r w:rsidRPr="007752DE">
              <w:rPr>
                <w:rFonts w:ascii="Museo Sans 100" w:hAnsi="Museo Sans 100"/>
                <w:b/>
                <w:iCs/>
                <w:color w:val="000000"/>
                <w:sz w:val="18"/>
                <w:szCs w:val="18"/>
              </w:rPr>
              <w:t>Cás</w:t>
            </w:r>
            <w:proofErr w:type="spellEnd"/>
            <w:r w:rsidRPr="007752DE">
              <w:rPr>
                <w:rFonts w:ascii="Museo Sans 100" w:hAnsi="Museo Sans 100"/>
                <w:b/>
                <w:iCs/>
                <w:color w:val="000000"/>
                <w:sz w:val="18"/>
                <w:szCs w:val="18"/>
              </w:rPr>
              <w:t>.</w:t>
            </w:r>
          </w:p>
        </w:tc>
        <w:tc>
          <w:tcPr>
            <w:tcW w:w="1597"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7752DE" w:rsidRDefault="00A24780" w:rsidP="005045F0">
            <w:pPr>
              <w:spacing w:line="276" w:lineRule="auto"/>
              <w:contextualSpacing/>
              <w:jc w:val="center"/>
              <w:rPr>
                <w:rFonts w:ascii="Museo Sans 100" w:hAnsi="Museo Sans 100"/>
                <w:b/>
                <w:iCs/>
                <w:color w:val="000000"/>
                <w:sz w:val="18"/>
                <w:szCs w:val="18"/>
              </w:rPr>
            </w:pPr>
            <w:r w:rsidRPr="007752DE">
              <w:rPr>
                <w:rFonts w:ascii="Museo Sans 100" w:hAnsi="Museo Sans 100"/>
                <w:b/>
                <w:color w:val="000000"/>
                <w:sz w:val="18"/>
                <w:szCs w:val="18"/>
              </w:rPr>
              <w:t>11,995.98</w:t>
            </w:r>
          </w:p>
        </w:tc>
      </w:tr>
    </w:tbl>
    <w:p w:rsidR="00A24780" w:rsidRPr="00755C62" w:rsidRDefault="00A24780" w:rsidP="00755C62">
      <w:pPr>
        <w:jc w:val="center"/>
        <w:rPr>
          <w:rFonts w:ascii="Museo Sans 100" w:hAnsi="Museo Sans 100" w:cs="Arial"/>
          <w:b/>
          <w:sz w:val="24"/>
          <w:szCs w:val="24"/>
        </w:rPr>
      </w:pPr>
      <w:r w:rsidRPr="00755C62">
        <w:rPr>
          <w:rFonts w:ascii="Museo Sans 100" w:hAnsi="Museo Sans 100" w:cs="Arial"/>
          <w:b/>
          <w:sz w:val="24"/>
          <w:szCs w:val="24"/>
          <w:u w:val="single"/>
        </w:rPr>
        <w:t>RESUMEN DEL PROYECTO</w:t>
      </w:r>
      <w:r w:rsidRPr="00755C62">
        <w:rPr>
          <w:rFonts w:ascii="Museo Sans 100" w:hAnsi="Museo Sans 100" w:cs="Arial"/>
          <w:b/>
          <w:sz w:val="24"/>
          <w:szCs w:val="24"/>
        </w:rPr>
        <w:t>.</w:t>
      </w:r>
    </w:p>
    <w:p w:rsidR="00A24780" w:rsidRPr="00755C62" w:rsidRDefault="00617D6D" w:rsidP="006A52F6">
      <w:pPr>
        <w:pStyle w:val="Prrafodelista"/>
        <w:numPr>
          <w:ilvl w:val="0"/>
          <w:numId w:val="11"/>
        </w:numPr>
        <w:ind w:firstLine="414"/>
        <w:contextualSpacing/>
        <w:jc w:val="both"/>
        <w:rPr>
          <w:rFonts w:ascii="Museo Sans 100" w:hAnsi="Museo Sans 100" w:cs="Calibri"/>
          <w:sz w:val="24"/>
          <w:szCs w:val="24"/>
        </w:rPr>
      </w:pPr>
      <w:r>
        <w:rPr>
          <w:rFonts w:ascii="Museo Sans 100" w:hAnsi="Museo Sans 100" w:cs="Calibri"/>
          <w:sz w:val="24"/>
          <w:szCs w:val="24"/>
        </w:rPr>
        <w:t>----</w:t>
      </w:r>
      <w:r w:rsidR="00A24780" w:rsidRPr="00755C62">
        <w:rPr>
          <w:rFonts w:ascii="Museo Sans 100" w:hAnsi="Museo Sans 100" w:cs="Calibri"/>
          <w:sz w:val="24"/>
          <w:szCs w:val="24"/>
        </w:rPr>
        <w:t xml:space="preserve"> solares para vivienda (Polígonos G y H); y </w:t>
      </w:r>
    </w:p>
    <w:p w:rsidR="00A24780" w:rsidRPr="00755C62" w:rsidRDefault="00A24780" w:rsidP="006A52F6">
      <w:pPr>
        <w:pStyle w:val="Prrafodelista"/>
        <w:numPr>
          <w:ilvl w:val="0"/>
          <w:numId w:val="11"/>
        </w:numPr>
        <w:ind w:left="1134" w:firstLine="0"/>
        <w:contextualSpacing/>
        <w:jc w:val="both"/>
        <w:rPr>
          <w:rFonts w:ascii="Museo Sans 100" w:hAnsi="Museo Sans 100" w:cs="Calibri"/>
          <w:sz w:val="24"/>
          <w:szCs w:val="24"/>
        </w:rPr>
      </w:pPr>
      <w:r w:rsidRPr="00755C62">
        <w:rPr>
          <w:rFonts w:ascii="Museo Sans 100" w:hAnsi="Museo Sans 100" w:cs="Calibri"/>
          <w:sz w:val="24"/>
          <w:szCs w:val="24"/>
        </w:rPr>
        <w:t>Calle.</w:t>
      </w:r>
    </w:p>
    <w:p w:rsidR="008B6488" w:rsidRDefault="008B6488" w:rsidP="00A24780">
      <w:pPr>
        <w:spacing w:line="276" w:lineRule="auto"/>
        <w:jc w:val="center"/>
        <w:rPr>
          <w:rFonts w:ascii="Museo Sans 300" w:hAnsi="Museo Sans 300"/>
          <w:b/>
          <w:sz w:val="28"/>
          <w:szCs w:val="28"/>
          <w:u w:val="single"/>
        </w:rPr>
      </w:pPr>
    </w:p>
    <w:p w:rsidR="00A24780" w:rsidRPr="00755C62" w:rsidRDefault="00A24780" w:rsidP="00A24780">
      <w:pPr>
        <w:spacing w:line="276" w:lineRule="auto"/>
        <w:jc w:val="center"/>
        <w:rPr>
          <w:rFonts w:ascii="Museo Sans 100" w:hAnsi="Museo Sans 100"/>
          <w:b/>
          <w:sz w:val="24"/>
          <w:szCs w:val="24"/>
          <w:u w:val="single"/>
        </w:rPr>
      </w:pPr>
      <w:r w:rsidRPr="00755C62">
        <w:rPr>
          <w:rFonts w:ascii="Museo Sans 100" w:hAnsi="Museo Sans 100"/>
          <w:b/>
          <w:sz w:val="24"/>
          <w:szCs w:val="24"/>
          <w:u w:val="single"/>
        </w:rPr>
        <w:t>SIRAMA PORCION 3</w:t>
      </w:r>
    </w:p>
    <w:p w:rsidR="00A24780" w:rsidRPr="00755C62" w:rsidRDefault="00A24780" w:rsidP="00A24780">
      <w:pPr>
        <w:spacing w:line="276" w:lineRule="auto"/>
        <w:jc w:val="center"/>
        <w:rPr>
          <w:rFonts w:ascii="Museo Sans 100" w:hAnsi="Museo Sans 100"/>
          <w:b/>
          <w:sz w:val="24"/>
          <w:szCs w:val="24"/>
        </w:rPr>
      </w:pPr>
      <w:r w:rsidRPr="00755C62">
        <w:rPr>
          <w:rFonts w:ascii="Museo Sans 100" w:hAnsi="Museo Sans 100"/>
          <w:b/>
          <w:sz w:val="24"/>
          <w:szCs w:val="24"/>
        </w:rPr>
        <w:t>Proyecto de Lotificación Agrícola</w:t>
      </w:r>
    </w:p>
    <w:p w:rsidR="00A24780" w:rsidRPr="00755C62" w:rsidRDefault="00A24780" w:rsidP="00A24780">
      <w:pPr>
        <w:spacing w:line="276" w:lineRule="auto"/>
        <w:jc w:val="center"/>
        <w:rPr>
          <w:rFonts w:ascii="Museo Sans 100" w:hAnsi="Museo Sans 100"/>
          <w:sz w:val="24"/>
          <w:szCs w:val="24"/>
        </w:rPr>
      </w:pPr>
      <w:r w:rsidRPr="00755C62">
        <w:rPr>
          <w:rFonts w:ascii="Museo Sans 100" w:hAnsi="Museo Sans 100"/>
          <w:sz w:val="24"/>
          <w:szCs w:val="24"/>
        </w:rPr>
        <w:t xml:space="preserve">MATRICULA: </w:t>
      </w:r>
      <w:r w:rsidR="00617D6D">
        <w:rPr>
          <w:rFonts w:ascii="Museo Sans 100" w:hAnsi="Museo Sans 100"/>
          <w:bCs/>
          <w:sz w:val="24"/>
          <w:szCs w:val="24"/>
        </w:rPr>
        <w:t>----</w:t>
      </w:r>
      <w:r w:rsidRPr="00755C62">
        <w:rPr>
          <w:rFonts w:ascii="Museo Sans 100" w:hAnsi="Museo Sans 100"/>
          <w:bCs/>
          <w:sz w:val="24"/>
          <w:szCs w:val="24"/>
        </w:rPr>
        <w:t>-00000</w:t>
      </w:r>
    </w:p>
    <w:tbl>
      <w:tblPr>
        <w:tblW w:w="7941" w:type="dxa"/>
        <w:tblInd w:w="1126" w:type="dxa"/>
        <w:tblCellMar>
          <w:left w:w="70" w:type="dxa"/>
          <w:right w:w="70" w:type="dxa"/>
        </w:tblCellMar>
        <w:tblLook w:val="04A0" w:firstRow="1" w:lastRow="0" w:firstColumn="1" w:lastColumn="0" w:noHBand="0" w:noVBand="1"/>
      </w:tblPr>
      <w:tblGrid>
        <w:gridCol w:w="3496"/>
        <w:gridCol w:w="2938"/>
        <w:gridCol w:w="1507"/>
      </w:tblGrid>
      <w:tr w:rsidR="00A24780" w:rsidRPr="00755C62" w:rsidTr="00755C62">
        <w:trPr>
          <w:trHeight w:val="56"/>
        </w:trPr>
        <w:tc>
          <w:tcPr>
            <w:tcW w:w="349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755C62" w:rsidRDefault="00A24780" w:rsidP="005045F0">
            <w:pPr>
              <w:spacing w:line="276" w:lineRule="auto"/>
              <w:contextualSpacing/>
              <w:jc w:val="center"/>
              <w:rPr>
                <w:rFonts w:ascii="Museo Sans 100" w:hAnsi="Museo Sans 100"/>
                <w:b/>
                <w:bCs/>
                <w:color w:val="000000"/>
              </w:rPr>
            </w:pPr>
            <w:r w:rsidRPr="00755C62">
              <w:rPr>
                <w:rFonts w:ascii="Museo Sans 100" w:hAnsi="Museo Sans 100"/>
                <w:b/>
                <w:bCs/>
                <w:color w:val="000000"/>
              </w:rPr>
              <w:t>DESCRIPCIÓN</w:t>
            </w:r>
          </w:p>
        </w:tc>
        <w:tc>
          <w:tcPr>
            <w:tcW w:w="2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755C62" w:rsidRDefault="00A24780" w:rsidP="005045F0">
            <w:pPr>
              <w:spacing w:line="276" w:lineRule="auto"/>
              <w:contextualSpacing/>
              <w:jc w:val="center"/>
              <w:rPr>
                <w:rFonts w:ascii="Museo Sans 100" w:hAnsi="Museo Sans 100"/>
                <w:b/>
                <w:bCs/>
                <w:color w:val="000000"/>
              </w:rPr>
            </w:pPr>
            <w:r w:rsidRPr="00755C62">
              <w:rPr>
                <w:rFonts w:ascii="Museo Sans 100" w:hAnsi="Museo Sans 100"/>
                <w:b/>
                <w:bCs/>
                <w:color w:val="000000"/>
              </w:rPr>
              <w:t>ÁREAS (</w:t>
            </w:r>
            <w:proofErr w:type="spellStart"/>
            <w:r w:rsidRPr="00755C62">
              <w:rPr>
                <w:rFonts w:ascii="Museo Sans 100" w:hAnsi="Museo Sans 100"/>
                <w:b/>
                <w:bCs/>
                <w:color w:val="000000"/>
              </w:rPr>
              <w:t>Hás</w:t>
            </w:r>
            <w:proofErr w:type="spellEnd"/>
            <w:r w:rsidRPr="00755C62">
              <w:rPr>
                <w:rFonts w:ascii="Museo Sans 100" w:hAnsi="Museo Sans 100"/>
                <w:b/>
                <w:bCs/>
                <w:color w:val="000000"/>
              </w:rPr>
              <w:t>.)</w:t>
            </w:r>
          </w:p>
        </w:tc>
        <w:tc>
          <w:tcPr>
            <w:tcW w:w="1507"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755C62" w:rsidRDefault="00A24780" w:rsidP="005045F0">
            <w:pPr>
              <w:spacing w:line="276" w:lineRule="auto"/>
              <w:contextualSpacing/>
              <w:jc w:val="center"/>
              <w:rPr>
                <w:rFonts w:ascii="Museo Sans 100" w:hAnsi="Museo Sans 100"/>
                <w:b/>
                <w:bCs/>
                <w:color w:val="000000"/>
              </w:rPr>
            </w:pPr>
            <w:r w:rsidRPr="00755C62">
              <w:rPr>
                <w:rFonts w:ascii="Museo Sans 100" w:hAnsi="Museo Sans 100"/>
                <w:b/>
                <w:bCs/>
                <w:color w:val="000000"/>
              </w:rPr>
              <w:t>ÁREAS (m²)</w:t>
            </w:r>
          </w:p>
        </w:tc>
      </w:tr>
      <w:tr w:rsidR="00A24780" w:rsidRPr="00755C62" w:rsidTr="00755C62">
        <w:trPr>
          <w:trHeight w:val="56"/>
        </w:trPr>
        <w:tc>
          <w:tcPr>
            <w:tcW w:w="349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617D6D">
            <w:pPr>
              <w:spacing w:line="276" w:lineRule="auto"/>
              <w:contextualSpacing/>
              <w:rPr>
                <w:rFonts w:ascii="Museo Sans 100" w:hAnsi="Museo Sans 100"/>
                <w:b/>
                <w:bCs/>
                <w:color w:val="000000"/>
              </w:rPr>
            </w:pPr>
            <w:r w:rsidRPr="00755C62">
              <w:rPr>
                <w:rFonts w:ascii="Museo Sans 100" w:hAnsi="Museo Sans 100"/>
                <w:b/>
                <w:bCs/>
                <w:color w:val="000000"/>
              </w:rPr>
              <w:t>Lotificación Agrícola (</w:t>
            </w:r>
            <w:r w:rsidR="00617D6D">
              <w:rPr>
                <w:rFonts w:ascii="Museo Sans 100" w:hAnsi="Museo Sans 100"/>
                <w:b/>
                <w:bCs/>
                <w:color w:val="000000"/>
              </w:rPr>
              <w:t>----</w:t>
            </w:r>
            <w:r w:rsidRPr="00755C62">
              <w:rPr>
                <w:rFonts w:ascii="Museo Sans 100" w:hAnsi="Museo Sans 100"/>
                <w:b/>
                <w:bCs/>
                <w:color w:val="000000"/>
              </w:rPr>
              <w:t xml:space="preserve"> Lotes Agrícolas):</w:t>
            </w:r>
          </w:p>
        </w:tc>
        <w:tc>
          <w:tcPr>
            <w:tcW w:w="29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s="Calibri"/>
                <w:color w:val="000000"/>
              </w:rPr>
              <w:t> </w:t>
            </w:r>
          </w:p>
        </w:tc>
        <w:tc>
          <w:tcPr>
            <w:tcW w:w="1507"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olor w:val="000000"/>
              </w:rPr>
              <w:t> </w:t>
            </w:r>
          </w:p>
        </w:tc>
      </w:tr>
      <w:tr w:rsidR="00A24780" w:rsidRPr="00755C62" w:rsidTr="00755C62">
        <w:trPr>
          <w:trHeight w:val="56"/>
        </w:trPr>
        <w:tc>
          <w:tcPr>
            <w:tcW w:w="349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617D6D">
            <w:pPr>
              <w:spacing w:line="276" w:lineRule="auto"/>
              <w:contextualSpacing/>
              <w:rPr>
                <w:rFonts w:ascii="Museo Sans 100" w:hAnsi="Museo Sans 100"/>
                <w:color w:val="000000"/>
              </w:rPr>
            </w:pPr>
            <w:r w:rsidRPr="00755C62">
              <w:rPr>
                <w:rFonts w:ascii="Museo Sans 100" w:hAnsi="Museo Sans 100"/>
                <w:color w:val="000000"/>
              </w:rPr>
              <w:t>Polígono 7 (</w:t>
            </w:r>
            <w:r w:rsidR="00617D6D">
              <w:rPr>
                <w:rFonts w:ascii="Museo Sans 100" w:hAnsi="Museo Sans 100"/>
                <w:color w:val="000000"/>
              </w:rPr>
              <w:t>---</w:t>
            </w:r>
            <w:r w:rsidRPr="00755C62">
              <w:rPr>
                <w:rFonts w:ascii="Museo Sans 100" w:hAnsi="Museo Sans 100"/>
                <w:color w:val="000000"/>
              </w:rPr>
              <w:t xml:space="preserve"> Lote)</w:t>
            </w:r>
          </w:p>
        </w:tc>
        <w:tc>
          <w:tcPr>
            <w:tcW w:w="29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s="Calibri"/>
                <w:color w:val="000000"/>
              </w:rPr>
              <w:t xml:space="preserve">00 </w:t>
            </w:r>
            <w:proofErr w:type="spellStart"/>
            <w:r w:rsidRPr="00755C62">
              <w:rPr>
                <w:rFonts w:ascii="Museo Sans 100" w:hAnsi="Museo Sans 100" w:cs="Calibri"/>
                <w:color w:val="000000"/>
              </w:rPr>
              <w:t>Hás</w:t>
            </w:r>
            <w:proofErr w:type="spellEnd"/>
            <w:r w:rsidRPr="00755C62">
              <w:rPr>
                <w:rFonts w:ascii="Museo Sans 100" w:hAnsi="Museo Sans 100" w:cs="Calibri"/>
                <w:color w:val="000000"/>
              </w:rPr>
              <w:t xml:space="preserve">., 35 </w:t>
            </w:r>
            <w:proofErr w:type="spellStart"/>
            <w:r w:rsidRPr="00755C62">
              <w:rPr>
                <w:rFonts w:ascii="Museo Sans 100" w:hAnsi="Museo Sans 100" w:cs="Calibri"/>
                <w:color w:val="000000"/>
              </w:rPr>
              <w:t>Ás</w:t>
            </w:r>
            <w:proofErr w:type="spellEnd"/>
            <w:r w:rsidRPr="00755C62">
              <w:rPr>
                <w:rFonts w:ascii="Museo Sans 100" w:hAnsi="Museo Sans 100" w:cs="Calibri"/>
                <w:color w:val="000000"/>
              </w:rPr>
              <w:t xml:space="preserve">., 00.43 </w:t>
            </w:r>
            <w:proofErr w:type="spellStart"/>
            <w:r w:rsidRPr="00755C62">
              <w:rPr>
                <w:rFonts w:ascii="Museo Sans 100" w:hAnsi="Museo Sans 100" w:cs="Calibri"/>
                <w:color w:val="000000"/>
              </w:rPr>
              <w:t>Cás</w:t>
            </w:r>
            <w:proofErr w:type="spellEnd"/>
            <w:r w:rsidRPr="00755C62">
              <w:rPr>
                <w:rFonts w:ascii="Museo Sans 100" w:hAnsi="Museo Sans 100" w:cs="Calibri"/>
                <w:color w:val="000000"/>
              </w:rPr>
              <w:t>.</w:t>
            </w:r>
          </w:p>
        </w:tc>
        <w:tc>
          <w:tcPr>
            <w:tcW w:w="150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olor w:val="000000"/>
              </w:rPr>
              <w:t>3,500.43</w:t>
            </w:r>
          </w:p>
        </w:tc>
      </w:tr>
      <w:tr w:rsidR="00A24780" w:rsidRPr="00755C62" w:rsidTr="00755C62">
        <w:trPr>
          <w:trHeight w:val="56"/>
        </w:trPr>
        <w:tc>
          <w:tcPr>
            <w:tcW w:w="349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755C62" w:rsidRDefault="00A24780" w:rsidP="00617D6D">
            <w:pPr>
              <w:spacing w:line="276" w:lineRule="auto"/>
              <w:contextualSpacing/>
              <w:rPr>
                <w:rFonts w:ascii="Museo Sans 100" w:hAnsi="Museo Sans 100"/>
                <w:color w:val="000000"/>
              </w:rPr>
            </w:pPr>
            <w:r w:rsidRPr="00755C62">
              <w:rPr>
                <w:rFonts w:ascii="Museo Sans 100" w:hAnsi="Museo Sans 100"/>
                <w:color w:val="000000"/>
              </w:rPr>
              <w:t>Polígono 8 (</w:t>
            </w:r>
            <w:r w:rsidR="00617D6D">
              <w:rPr>
                <w:rFonts w:ascii="Museo Sans 100" w:hAnsi="Museo Sans 100"/>
                <w:color w:val="000000"/>
              </w:rPr>
              <w:t>---</w:t>
            </w:r>
            <w:r w:rsidRPr="00755C62">
              <w:rPr>
                <w:rFonts w:ascii="Museo Sans 100" w:hAnsi="Museo Sans 100"/>
                <w:color w:val="000000"/>
              </w:rPr>
              <w:t xml:space="preserve"> Lotes)</w:t>
            </w:r>
          </w:p>
        </w:tc>
        <w:tc>
          <w:tcPr>
            <w:tcW w:w="29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s="Calibri"/>
                <w:color w:val="000000"/>
              </w:rPr>
              <w:t xml:space="preserve">00 </w:t>
            </w:r>
            <w:proofErr w:type="spellStart"/>
            <w:r w:rsidRPr="00755C62">
              <w:rPr>
                <w:rFonts w:ascii="Museo Sans 100" w:hAnsi="Museo Sans 100" w:cs="Calibri"/>
                <w:color w:val="000000"/>
              </w:rPr>
              <w:t>Hás</w:t>
            </w:r>
            <w:proofErr w:type="spellEnd"/>
            <w:r w:rsidRPr="00755C62">
              <w:rPr>
                <w:rFonts w:ascii="Museo Sans 100" w:hAnsi="Museo Sans 100" w:cs="Calibri"/>
                <w:color w:val="000000"/>
              </w:rPr>
              <w:t xml:space="preserve">., 52 </w:t>
            </w:r>
            <w:proofErr w:type="spellStart"/>
            <w:r w:rsidRPr="00755C62">
              <w:rPr>
                <w:rFonts w:ascii="Museo Sans 100" w:hAnsi="Museo Sans 100" w:cs="Calibri"/>
                <w:color w:val="000000"/>
              </w:rPr>
              <w:t>Ás</w:t>
            </w:r>
            <w:proofErr w:type="spellEnd"/>
            <w:r w:rsidRPr="00755C62">
              <w:rPr>
                <w:rFonts w:ascii="Museo Sans 100" w:hAnsi="Museo Sans 100" w:cs="Calibri"/>
                <w:color w:val="000000"/>
              </w:rPr>
              <w:t xml:space="preserve">., 85.77 </w:t>
            </w:r>
            <w:proofErr w:type="spellStart"/>
            <w:r w:rsidRPr="00755C62">
              <w:rPr>
                <w:rFonts w:ascii="Museo Sans 100" w:hAnsi="Museo Sans 100" w:cs="Calibri"/>
                <w:color w:val="000000"/>
              </w:rPr>
              <w:t>Cás</w:t>
            </w:r>
            <w:proofErr w:type="spellEnd"/>
            <w:r w:rsidRPr="00755C62">
              <w:rPr>
                <w:rFonts w:ascii="Museo Sans 100" w:hAnsi="Museo Sans 100" w:cs="Calibri"/>
                <w:color w:val="000000"/>
              </w:rPr>
              <w:t>.</w:t>
            </w:r>
          </w:p>
        </w:tc>
        <w:tc>
          <w:tcPr>
            <w:tcW w:w="150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olor w:val="000000"/>
              </w:rPr>
              <w:t>5,285.77</w:t>
            </w:r>
          </w:p>
        </w:tc>
      </w:tr>
      <w:tr w:rsidR="00A24780" w:rsidRPr="00755C62" w:rsidTr="00755C62">
        <w:trPr>
          <w:trHeight w:val="56"/>
        </w:trPr>
        <w:tc>
          <w:tcPr>
            <w:tcW w:w="349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5045F0">
            <w:pPr>
              <w:spacing w:line="276" w:lineRule="auto"/>
              <w:contextualSpacing/>
              <w:rPr>
                <w:rFonts w:ascii="Museo Sans 100" w:hAnsi="Museo Sans 100" w:cs="Calibri"/>
                <w:b/>
                <w:color w:val="000000"/>
              </w:rPr>
            </w:pPr>
            <w:r w:rsidRPr="00755C62">
              <w:rPr>
                <w:rFonts w:ascii="Museo Sans 100" w:hAnsi="Museo Sans 100" w:cs="Calibri"/>
                <w:b/>
                <w:color w:val="000000"/>
              </w:rPr>
              <w:t>Sub-total:</w:t>
            </w:r>
          </w:p>
        </w:tc>
        <w:tc>
          <w:tcPr>
            <w:tcW w:w="29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5045F0">
            <w:pPr>
              <w:spacing w:line="276" w:lineRule="auto"/>
              <w:contextualSpacing/>
              <w:jc w:val="center"/>
              <w:rPr>
                <w:rFonts w:ascii="Museo Sans 100" w:hAnsi="Museo Sans 100"/>
                <w:b/>
                <w:color w:val="000000"/>
              </w:rPr>
            </w:pPr>
            <w:r w:rsidRPr="00755C62">
              <w:rPr>
                <w:rFonts w:ascii="Museo Sans 100" w:hAnsi="Museo Sans 100" w:cs="Calibri"/>
                <w:b/>
                <w:color w:val="000000"/>
              </w:rPr>
              <w:t xml:space="preserve">00 </w:t>
            </w:r>
            <w:proofErr w:type="spellStart"/>
            <w:r w:rsidRPr="00755C62">
              <w:rPr>
                <w:rFonts w:ascii="Museo Sans 100" w:hAnsi="Museo Sans 100" w:cs="Calibri"/>
                <w:b/>
                <w:color w:val="000000"/>
              </w:rPr>
              <w:t>Hás</w:t>
            </w:r>
            <w:proofErr w:type="spellEnd"/>
            <w:r w:rsidRPr="00755C62">
              <w:rPr>
                <w:rFonts w:ascii="Museo Sans 100" w:hAnsi="Museo Sans 100" w:cs="Calibri"/>
                <w:b/>
                <w:color w:val="000000"/>
              </w:rPr>
              <w:t xml:space="preserve">., 87 </w:t>
            </w:r>
            <w:proofErr w:type="spellStart"/>
            <w:r w:rsidRPr="00755C62">
              <w:rPr>
                <w:rFonts w:ascii="Museo Sans 100" w:hAnsi="Museo Sans 100" w:cs="Calibri"/>
                <w:b/>
                <w:color w:val="000000"/>
              </w:rPr>
              <w:t>Ás</w:t>
            </w:r>
            <w:proofErr w:type="spellEnd"/>
            <w:r w:rsidRPr="00755C62">
              <w:rPr>
                <w:rFonts w:ascii="Museo Sans 100" w:hAnsi="Museo Sans 100" w:cs="Calibri"/>
                <w:b/>
                <w:color w:val="000000"/>
              </w:rPr>
              <w:t xml:space="preserve">., 86.20 </w:t>
            </w:r>
            <w:proofErr w:type="spellStart"/>
            <w:r w:rsidRPr="00755C62">
              <w:rPr>
                <w:rFonts w:ascii="Museo Sans 100" w:hAnsi="Museo Sans 100" w:cs="Calibri"/>
                <w:b/>
                <w:color w:val="000000"/>
              </w:rPr>
              <w:t>Cás</w:t>
            </w:r>
            <w:proofErr w:type="spellEnd"/>
            <w:r w:rsidRPr="00755C62">
              <w:rPr>
                <w:rFonts w:ascii="Museo Sans 100" w:hAnsi="Museo Sans 100" w:cs="Calibri"/>
                <w:b/>
                <w:color w:val="000000"/>
              </w:rPr>
              <w:t>.</w:t>
            </w:r>
          </w:p>
        </w:tc>
        <w:tc>
          <w:tcPr>
            <w:tcW w:w="150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755C62" w:rsidRDefault="00A24780" w:rsidP="005045F0">
            <w:pPr>
              <w:spacing w:line="276" w:lineRule="auto"/>
              <w:contextualSpacing/>
              <w:jc w:val="center"/>
              <w:rPr>
                <w:rFonts w:ascii="Museo Sans 100" w:hAnsi="Museo Sans 100"/>
                <w:b/>
                <w:color w:val="000000"/>
              </w:rPr>
            </w:pPr>
            <w:r w:rsidRPr="00755C62">
              <w:rPr>
                <w:rFonts w:ascii="Museo Sans 100" w:hAnsi="Museo Sans 100"/>
                <w:b/>
                <w:color w:val="000000"/>
              </w:rPr>
              <w:t>8,786.20</w:t>
            </w:r>
          </w:p>
        </w:tc>
      </w:tr>
      <w:tr w:rsidR="00A24780" w:rsidRPr="00755C62" w:rsidTr="00755C62">
        <w:trPr>
          <w:trHeight w:val="56"/>
        </w:trPr>
        <w:tc>
          <w:tcPr>
            <w:tcW w:w="349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5045F0">
            <w:pPr>
              <w:spacing w:line="276" w:lineRule="auto"/>
              <w:contextualSpacing/>
              <w:rPr>
                <w:rFonts w:ascii="Museo Sans 100" w:hAnsi="Museo Sans 100"/>
                <w:color w:val="000000"/>
              </w:rPr>
            </w:pPr>
            <w:r w:rsidRPr="00755C62">
              <w:rPr>
                <w:rFonts w:ascii="Museo Sans 100" w:hAnsi="Museo Sans 100"/>
                <w:b/>
                <w:bCs/>
                <w:color w:val="000000"/>
              </w:rPr>
              <w:t>Áreas Complementarias:</w:t>
            </w:r>
          </w:p>
        </w:tc>
        <w:tc>
          <w:tcPr>
            <w:tcW w:w="29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755C62" w:rsidRDefault="00A24780" w:rsidP="005045F0">
            <w:pPr>
              <w:spacing w:line="276" w:lineRule="auto"/>
              <w:contextualSpacing/>
              <w:jc w:val="center"/>
              <w:rPr>
                <w:rFonts w:ascii="Museo Sans 100" w:hAnsi="Museo Sans 100"/>
                <w:color w:val="000000"/>
              </w:rPr>
            </w:pPr>
          </w:p>
        </w:tc>
        <w:tc>
          <w:tcPr>
            <w:tcW w:w="150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755C62" w:rsidRDefault="00A24780" w:rsidP="005045F0">
            <w:pPr>
              <w:spacing w:line="276" w:lineRule="auto"/>
              <w:contextualSpacing/>
              <w:jc w:val="center"/>
              <w:rPr>
                <w:rFonts w:ascii="Museo Sans 100" w:hAnsi="Museo Sans 100"/>
                <w:color w:val="000000"/>
              </w:rPr>
            </w:pPr>
          </w:p>
        </w:tc>
      </w:tr>
      <w:tr w:rsidR="00A24780" w:rsidRPr="00755C62" w:rsidTr="00755C62">
        <w:trPr>
          <w:trHeight w:val="56"/>
        </w:trPr>
        <w:tc>
          <w:tcPr>
            <w:tcW w:w="349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5045F0">
            <w:pPr>
              <w:spacing w:line="276" w:lineRule="auto"/>
              <w:contextualSpacing/>
              <w:rPr>
                <w:rFonts w:ascii="Museo Sans 100" w:hAnsi="Museo Sans 100"/>
                <w:color w:val="000000"/>
              </w:rPr>
            </w:pPr>
            <w:r w:rsidRPr="00755C62">
              <w:rPr>
                <w:rFonts w:ascii="Museo Sans 100" w:hAnsi="Museo Sans 100"/>
                <w:color w:val="000000"/>
              </w:rPr>
              <w:t>calles</w:t>
            </w:r>
          </w:p>
        </w:tc>
        <w:tc>
          <w:tcPr>
            <w:tcW w:w="29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s="Calibri"/>
                <w:color w:val="000000"/>
              </w:rPr>
              <w:t xml:space="preserve">00 </w:t>
            </w:r>
            <w:proofErr w:type="spellStart"/>
            <w:r w:rsidRPr="00755C62">
              <w:rPr>
                <w:rFonts w:ascii="Museo Sans 100" w:hAnsi="Museo Sans 100" w:cs="Calibri"/>
                <w:color w:val="000000"/>
              </w:rPr>
              <w:t>Hás</w:t>
            </w:r>
            <w:proofErr w:type="spellEnd"/>
            <w:r w:rsidRPr="00755C62">
              <w:rPr>
                <w:rFonts w:ascii="Museo Sans 100" w:hAnsi="Museo Sans 100" w:cs="Calibri"/>
                <w:color w:val="000000"/>
              </w:rPr>
              <w:t xml:space="preserve">., 04 </w:t>
            </w:r>
            <w:proofErr w:type="spellStart"/>
            <w:r w:rsidRPr="00755C62">
              <w:rPr>
                <w:rFonts w:ascii="Museo Sans 100" w:hAnsi="Museo Sans 100" w:cs="Calibri"/>
                <w:color w:val="000000"/>
              </w:rPr>
              <w:t>Ás</w:t>
            </w:r>
            <w:proofErr w:type="spellEnd"/>
            <w:r w:rsidRPr="00755C62">
              <w:rPr>
                <w:rFonts w:ascii="Museo Sans 100" w:hAnsi="Museo Sans 100" w:cs="Calibri"/>
                <w:color w:val="000000"/>
              </w:rPr>
              <w:t xml:space="preserve">., 71.77 </w:t>
            </w:r>
            <w:proofErr w:type="spellStart"/>
            <w:r w:rsidRPr="00755C62">
              <w:rPr>
                <w:rFonts w:ascii="Museo Sans 100" w:hAnsi="Museo Sans 100" w:cs="Calibri"/>
                <w:color w:val="000000"/>
              </w:rPr>
              <w:t>Cás</w:t>
            </w:r>
            <w:proofErr w:type="spellEnd"/>
            <w:r w:rsidRPr="00755C62">
              <w:rPr>
                <w:rFonts w:ascii="Museo Sans 100" w:hAnsi="Museo Sans 100" w:cs="Calibri"/>
                <w:color w:val="000000"/>
              </w:rPr>
              <w:t>.</w:t>
            </w:r>
          </w:p>
        </w:tc>
        <w:tc>
          <w:tcPr>
            <w:tcW w:w="150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755C62" w:rsidRDefault="00A24780" w:rsidP="005045F0">
            <w:pPr>
              <w:spacing w:line="276" w:lineRule="auto"/>
              <w:contextualSpacing/>
              <w:jc w:val="center"/>
              <w:rPr>
                <w:rFonts w:ascii="Museo Sans 100" w:hAnsi="Museo Sans 100"/>
                <w:color w:val="000000"/>
              </w:rPr>
            </w:pPr>
            <w:r w:rsidRPr="00755C62">
              <w:rPr>
                <w:rFonts w:ascii="Museo Sans 100" w:hAnsi="Museo Sans 100"/>
                <w:color w:val="000000"/>
              </w:rPr>
              <w:t>471.77</w:t>
            </w:r>
          </w:p>
        </w:tc>
      </w:tr>
      <w:tr w:rsidR="00A24780" w:rsidRPr="00755C62" w:rsidTr="00755C62">
        <w:trPr>
          <w:trHeight w:val="56"/>
        </w:trPr>
        <w:tc>
          <w:tcPr>
            <w:tcW w:w="349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A24780" w:rsidRPr="00755C62" w:rsidRDefault="00A24780" w:rsidP="005045F0">
            <w:pPr>
              <w:spacing w:line="276" w:lineRule="auto"/>
              <w:contextualSpacing/>
              <w:rPr>
                <w:rFonts w:ascii="Museo Sans 100" w:hAnsi="Museo Sans 100" w:cs="Calibri"/>
                <w:b/>
                <w:color w:val="000000"/>
              </w:rPr>
            </w:pPr>
            <w:r w:rsidRPr="00755C62">
              <w:rPr>
                <w:rFonts w:ascii="Museo Sans 100" w:hAnsi="Museo Sans 100" w:cs="Calibri"/>
                <w:b/>
                <w:color w:val="000000"/>
              </w:rPr>
              <w:t>Sub-total:</w:t>
            </w:r>
          </w:p>
        </w:tc>
        <w:tc>
          <w:tcPr>
            <w:tcW w:w="29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A24780" w:rsidRPr="00755C62" w:rsidRDefault="00A24780" w:rsidP="005045F0">
            <w:pPr>
              <w:spacing w:line="276" w:lineRule="auto"/>
              <w:contextualSpacing/>
              <w:jc w:val="center"/>
              <w:rPr>
                <w:rFonts w:ascii="Museo Sans 100" w:hAnsi="Museo Sans 100"/>
                <w:b/>
                <w:color w:val="000000"/>
              </w:rPr>
            </w:pPr>
            <w:r w:rsidRPr="00755C62">
              <w:rPr>
                <w:rFonts w:ascii="Museo Sans 100" w:hAnsi="Museo Sans 100" w:cs="Calibri"/>
                <w:b/>
                <w:color w:val="000000"/>
              </w:rPr>
              <w:t xml:space="preserve">00 </w:t>
            </w:r>
            <w:proofErr w:type="spellStart"/>
            <w:r w:rsidRPr="00755C62">
              <w:rPr>
                <w:rFonts w:ascii="Museo Sans 100" w:hAnsi="Museo Sans 100" w:cs="Calibri"/>
                <w:b/>
                <w:color w:val="000000"/>
              </w:rPr>
              <w:t>Hás</w:t>
            </w:r>
            <w:proofErr w:type="spellEnd"/>
            <w:r w:rsidRPr="00755C62">
              <w:rPr>
                <w:rFonts w:ascii="Museo Sans 100" w:hAnsi="Museo Sans 100" w:cs="Calibri"/>
                <w:b/>
                <w:color w:val="000000"/>
              </w:rPr>
              <w:t xml:space="preserve">., 04 </w:t>
            </w:r>
            <w:proofErr w:type="spellStart"/>
            <w:r w:rsidRPr="00755C62">
              <w:rPr>
                <w:rFonts w:ascii="Museo Sans 100" w:hAnsi="Museo Sans 100" w:cs="Calibri"/>
                <w:b/>
                <w:color w:val="000000"/>
              </w:rPr>
              <w:t>Ás</w:t>
            </w:r>
            <w:proofErr w:type="spellEnd"/>
            <w:r w:rsidRPr="00755C62">
              <w:rPr>
                <w:rFonts w:ascii="Museo Sans 100" w:hAnsi="Museo Sans 100" w:cs="Calibri"/>
                <w:b/>
                <w:color w:val="000000"/>
              </w:rPr>
              <w:t xml:space="preserve">., 71.77 </w:t>
            </w:r>
            <w:proofErr w:type="spellStart"/>
            <w:r w:rsidRPr="00755C62">
              <w:rPr>
                <w:rFonts w:ascii="Museo Sans 100" w:hAnsi="Museo Sans 100" w:cs="Calibri"/>
                <w:b/>
                <w:color w:val="000000"/>
              </w:rPr>
              <w:t>Cás</w:t>
            </w:r>
            <w:proofErr w:type="spellEnd"/>
            <w:r w:rsidRPr="00755C62">
              <w:rPr>
                <w:rFonts w:ascii="Museo Sans 100" w:hAnsi="Museo Sans 100" w:cs="Calibri"/>
                <w:b/>
                <w:color w:val="000000"/>
              </w:rPr>
              <w:t>.</w:t>
            </w:r>
          </w:p>
        </w:tc>
        <w:tc>
          <w:tcPr>
            <w:tcW w:w="1507"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A24780" w:rsidRPr="00755C62" w:rsidRDefault="00A24780" w:rsidP="005045F0">
            <w:pPr>
              <w:spacing w:line="276" w:lineRule="auto"/>
              <w:contextualSpacing/>
              <w:jc w:val="center"/>
              <w:rPr>
                <w:rFonts w:ascii="Museo Sans 100" w:hAnsi="Museo Sans 100"/>
                <w:b/>
                <w:color w:val="000000"/>
              </w:rPr>
            </w:pPr>
            <w:r w:rsidRPr="00755C62">
              <w:rPr>
                <w:rFonts w:ascii="Museo Sans 100" w:hAnsi="Museo Sans 100"/>
                <w:b/>
                <w:color w:val="000000"/>
              </w:rPr>
              <w:t>471.77</w:t>
            </w:r>
          </w:p>
        </w:tc>
      </w:tr>
      <w:tr w:rsidR="00A24780" w:rsidRPr="00755C62" w:rsidTr="00755C62">
        <w:trPr>
          <w:trHeight w:val="226"/>
        </w:trPr>
        <w:tc>
          <w:tcPr>
            <w:tcW w:w="349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755C62" w:rsidRDefault="00A24780" w:rsidP="005045F0">
            <w:pPr>
              <w:spacing w:line="276" w:lineRule="auto"/>
              <w:contextualSpacing/>
              <w:jc w:val="center"/>
              <w:rPr>
                <w:rFonts w:ascii="Museo Sans 100" w:hAnsi="Museo Sans 100"/>
                <w:b/>
                <w:bCs/>
                <w:color w:val="000000"/>
              </w:rPr>
            </w:pPr>
            <w:r w:rsidRPr="00755C62">
              <w:rPr>
                <w:rFonts w:ascii="Museo Sans 100" w:hAnsi="Museo Sans 100" w:cs="Calibri"/>
                <w:b/>
                <w:bCs/>
                <w:color w:val="000000"/>
              </w:rPr>
              <w:t>TOTAL</w:t>
            </w:r>
          </w:p>
        </w:tc>
        <w:tc>
          <w:tcPr>
            <w:tcW w:w="29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755C62" w:rsidRDefault="00A24780" w:rsidP="005045F0">
            <w:pPr>
              <w:spacing w:line="276" w:lineRule="auto"/>
              <w:contextualSpacing/>
              <w:jc w:val="center"/>
              <w:rPr>
                <w:rFonts w:ascii="Museo Sans 100" w:hAnsi="Museo Sans 100"/>
                <w:b/>
                <w:iCs/>
                <w:color w:val="000000"/>
              </w:rPr>
            </w:pPr>
            <w:r w:rsidRPr="00755C62">
              <w:rPr>
                <w:rFonts w:ascii="Museo Sans 100" w:hAnsi="Museo Sans 100"/>
                <w:b/>
                <w:iCs/>
                <w:color w:val="000000"/>
              </w:rPr>
              <w:t xml:space="preserve">00 </w:t>
            </w:r>
            <w:proofErr w:type="spellStart"/>
            <w:r w:rsidRPr="00755C62">
              <w:rPr>
                <w:rFonts w:ascii="Museo Sans 100" w:hAnsi="Museo Sans 100"/>
                <w:b/>
                <w:iCs/>
                <w:color w:val="000000"/>
              </w:rPr>
              <w:t>Hás</w:t>
            </w:r>
            <w:proofErr w:type="spellEnd"/>
            <w:r w:rsidRPr="00755C62">
              <w:rPr>
                <w:rFonts w:ascii="Museo Sans 100" w:hAnsi="Museo Sans 100"/>
                <w:b/>
                <w:iCs/>
                <w:color w:val="000000"/>
              </w:rPr>
              <w:t xml:space="preserve">., 92 </w:t>
            </w:r>
            <w:proofErr w:type="spellStart"/>
            <w:r w:rsidRPr="00755C62">
              <w:rPr>
                <w:rFonts w:ascii="Museo Sans 100" w:hAnsi="Museo Sans 100"/>
                <w:b/>
                <w:iCs/>
                <w:color w:val="000000"/>
              </w:rPr>
              <w:t>Ás</w:t>
            </w:r>
            <w:proofErr w:type="spellEnd"/>
            <w:r w:rsidRPr="00755C62">
              <w:rPr>
                <w:rFonts w:ascii="Museo Sans 100" w:hAnsi="Museo Sans 100"/>
                <w:b/>
                <w:iCs/>
                <w:color w:val="000000"/>
              </w:rPr>
              <w:t xml:space="preserve">., 57.97 </w:t>
            </w:r>
            <w:proofErr w:type="spellStart"/>
            <w:r w:rsidRPr="00755C62">
              <w:rPr>
                <w:rFonts w:ascii="Museo Sans 100" w:hAnsi="Museo Sans 100"/>
                <w:b/>
                <w:iCs/>
                <w:color w:val="000000"/>
              </w:rPr>
              <w:t>Cás</w:t>
            </w:r>
            <w:proofErr w:type="spellEnd"/>
            <w:r w:rsidRPr="00755C62">
              <w:rPr>
                <w:rFonts w:ascii="Museo Sans 100" w:hAnsi="Museo Sans 100"/>
                <w:b/>
                <w:iCs/>
                <w:color w:val="000000"/>
              </w:rPr>
              <w:t>.</w:t>
            </w:r>
          </w:p>
        </w:tc>
        <w:tc>
          <w:tcPr>
            <w:tcW w:w="1507"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755C62" w:rsidRDefault="00A24780" w:rsidP="005045F0">
            <w:pPr>
              <w:spacing w:line="276" w:lineRule="auto"/>
              <w:contextualSpacing/>
              <w:jc w:val="center"/>
              <w:rPr>
                <w:rFonts w:ascii="Museo Sans 100" w:hAnsi="Museo Sans 100"/>
                <w:b/>
                <w:iCs/>
                <w:color w:val="000000"/>
              </w:rPr>
            </w:pPr>
            <w:r w:rsidRPr="00755C62">
              <w:rPr>
                <w:rFonts w:ascii="Museo Sans 100" w:hAnsi="Museo Sans 100"/>
                <w:b/>
                <w:color w:val="000000"/>
              </w:rPr>
              <w:t>9,257.97</w:t>
            </w:r>
          </w:p>
        </w:tc>
      </w:tr>
    </w:tbl>
    <w:p w:rsidR="00A24780" w:rsidRPr="00755C62" w:rsidRDefault="00A24780" w:rsidP="00A24780">
      <w:pPr>
        <w:spacing w:line="276" w:lineRule="auto"/>
        <w:jc w:val="center"/>
        <w:rPr>
          <w:rFonts w:ascii="Museo Sans 100" w:hAnsi="Museo Sans 100" w:cs="Arial"/>
          <w:b/>
          <w:u w:val="single"/>
        </w:rPr>
      </w:pPr>
    </w:p>
    <w:p w:rsidR="00A24780" w:rsidRPr="00755C62" w:rsidRDefault="00A24780" w:rsidP="00755C62">
      <w:pPr>
        <w:jc w:val="center"/>
        <w:rPr>
          <w:rFonts w:ascii="Museo Sans 100" w:hAnsi="Museo Sans 100" w:cs="Arial"/>
          <w:b/>
          <w:sz w:val="24"/>
          <w:szCs w:val="24"/>
        </w:rPr>
      </w:pPr>
      <w:r w:rsidRPr="00755C62">
        <w:rPr>
          <w:rFonts w:ascii="Museo Sans 100" w:hAnsi="Museo Sans 100" w:cs="Arial"/>
          <w:b/>
          <w:sz w:val="24"/>
          <w:szCs w:val="24"/>
          <w:u w:val="single"/>
        </w:rPr>
        <w:t>RESUMEN DEL PROYECTO</w:t>
      </w:r>
      <w:r w:rsidRPr="00755C62">
        <w:rPr>
          <w:rFonts w:ascii="Museo Sans 100" w:hAnsi="Museo Sans 100" w:cs="Arial"/>
          <w:b/>
          <w:sz w:val="24"/>
          <w:szCs w:val="24"/>
        </w:rPr>
        <w:t>.</w:t>
      </w:r>
    </w:p>
    <w:p w:rsidR="00A24780" w:rsidRPr="00755C62" w:rsidRDefault="00617D6D" w:rsidP="006A52F6">
      <w:pPr>
        <w:pStyle w:val="Prrafodelista"/>
        <w:numPr>
          <w:ilvl w:val="0"/>
          <w:numId w:val="6"/>
        </w:numPr>
        <w:ind w:firstLine="348"/>
        <w:contextualSpacing/>
        <w:jc w:val="both"/>
        <w:rPr>
          <w:rFonts w:ascii="Museo Sans 100" w:hAnsi="Museo Sans 100" w:cs="Calibri"/>
          <w:sz w:val="24"/>
          <w:szCs w:val="24"/>
        </w:rPr>
      </w:pPr>
      <w:r>
        <w:rPr>
          <w:rFonts w:ascii="Museo Sans 100" w:hAnsi="Museo Sans 100" w:cs="Calibri"/>
          <w:sz w:val="24"/>
          <w:szCs w:val="24"/>
        </w:rPr>
        <w:t>---</w:t>
      </w:r>
      <w:r w:rsidR="00A24780" w:rsidRPr="00755C62">
        <w:rPr>
          <w:rFonts w:ascii="Museo Sans 100" w:hAnsi="Museo Sans 100" w:cs="Calibri"/>
          <w:sz w:val="24"/>
          <w:szCs w:val="24"/>
        </w:rPr>
        <w:t xml:space="preserve"> lotes agrícolas (Polígonos 7 y 8); y</w:t>
      </w:r>
    </w:p>
    <w:p w:rsidR="00A24780" w:rsidRPr="00755C62" w:rsidRDefault="00A24780" w:rsidP="006A52F6">
      <w:pPr>
        <w:pStyle w:val="Prrafodelista"/>
        <w:numPr>
          <w:ilvl w:val="0"/>
          <w:numId w:val="6"/>
        </w:numPr>
        <w:ind w:firstLine="348"/>
        <w:contextualSpacing/>
        <w:jc w:val="both"/>
        <w:rPr>
          <w:rFonts w:ascii="Museo Sans 100" w:hAnsi="Museo Sans 100" w:cs="Calibri"/>
          <w:sz w:val="24"/>
          <w:szCs w:val="24"/>
        </w:rPr>
      </w:pPr>
      <w:r w:rsidRPr="00755C62">
        <w:rPr>
          <w:rFonts w:ascii="Museo Sans 100" w:hAnsi="Museo Sans 100" w:cs="Calibri"/>
          <w:sz w:val="24"/>
          <w:szCs w:val="24"/>
        </w:rPr>
        <w:t>calles.</w:t>
      </w:r>
    </w:p>
    <w:p w:rsidR="00A24780" w:rsidRPr="00755C62" w:rsidRDefault="00A24780" w:rsidP="00755C62">
      <w:pPr>
        <w:jc w:val="center"/>
        <w:rPr>
          <w:rFonts w:ascii="Museo Sans 100" w:hAnsi="Museo Sans 100"/>
          <w:b/>
          <w:sz w:val="24"/>
          <w:szCs w:val="24"/>
          <w:u w:val="single"/>
        </w:rPr>
      </w:pPr>
    </w:p>
    <w:p w:rsidR="00A24780" w:rsidRPr="00755C62" w:rsidRDefault="00A24780" w:rsidP="00755C62">
      <w:pPr>
        <w:jc w:val="center"/>
        <w:rPr>
          <w:rFonts w:ascii="Museo Sans 100" w:hAnsi="Museo Sans 100"/>
          <w:b/>
          <w:sz w:val="24"/>
          <w:szCs w:val="24"/>
          <w:u w:val="single"/>
        </w:rPr>
      </w:pPr>
    </w:p>
    <w:p w:rsidR="00A24780" w:rsidRPr="00755C62" w:rsidRDefault="00A24780" w:rsidP="00755C62">
      <w:pPr>
        <w:jc w:val="center"/>
        <w:rPr>
          <w:rFonts w:ascii="Museo Sans 100" w:hAnsi="Museo Sans 100"/>
          <w:b/>
          <w:sz w:val="24"/>
          <w:szCs w:val="24"/>
          <w:u w:val="single"/>
        </w:rPr>
      </w:pPr>
      <w:r w:rsidRPr="00755C62">
        <w:rPr>
          <w:rFonts w:ascii="Museo Sans 100" w:hAnsi="Museo Sans 100"/>
          <w:b/>
          <w:sz w:val="24"/>
          <w:szCs w:val="24"/>
          <w:u w:val="single"/>
        </w:rPr>
        <w:t>SIRAMA PORCION 4</w:t>
      </w:r>
    </w:p>
    <w:p w:rsidR="00A24780" w:rsidRPr="00755C62" w:rsidRDefault="00A24780" w:rsidP="00755C62">
      <w:pPr>
        <w:jc w:val="center"/>
        <w:rPr>
          <w:rFonts w:ascii="Museo Sans 100" w:hAnsi="Museo Sans 100"/>
          <w:b/>
          <w:sz w:val="24"/>
          <w:szCs w:val="24"/>
        </w:rPr>
      </w:pPr>
      <w:r w:rsidRPr="00755C62">
        <w:rPr>
          <w:rFonts w:ascii="Museo Sans 100" w:hAnsi="Museo Sans 100"/>
          <w:b/>
          <w:sz w:val="24"/>
          <w:szCs w:val="24"/>
        </w:rPr>
        <w:t>Proyecto de Lotificación Agrícola</w:t>
      </w:r>
    </w:p>
    <w:p w:rsidR="00A24780" w:rsidRPr="00755C62" w:rsidRDefault="00A24780" w:rsidP="00755C62">
      <w:pPr>
        <w:jc w:val="center"/>
        <w:rPr>
          <w:rFonts w:ascii="Museo Sans 100" w:hAnsi="Museo Sans 100"/>
          <w:sz w:val="24"/>
          <w:szCs w:val="24"/>
        </w:rPr>
      </w:pPr>
      <w:r w:rsidRPr="00755C62">
        <w:rPr>
          <w:rFonts w:ascii="Museo Sans 100" w:hAnsi="Museo Sans 100"/>
          <w:sz w:val="24"/>
          <w:szCs w:val="24"/>
        </w:rPr>
        <w:t xml:space="preserve">MATRICULA: </w:t>
      </w:r>
      <w:r w:rsidR="00617D6D">
        <w:rPr>
          <w:rFonts w:ascii="Museo Sans 100" w:hAnsi="Museo Sans 100"/>
          <w:bCs/>
          <w:sz w:val="24"/>
          <w:szCs w:val="24"/>
        </w:rPr>
        <w:t>---</w:t>
      </w:r>
      <w:r w:rsidRPr="00755C62">
        <w:rPr>
          <w:rFonts w:ascii="Museo Sans 100" w:hAnsi="Museo Sans 100"/>
          <w:bCs/>
          <w:sz w:val="24"/>
          <w:szCs w:val="24"/>
        </w:rPr>
        <w:t>-00000</w:t>
      </w:r>
    </w:p>
    <w:p w:rsidR="00A24780" w:rsidRPr="00E83862" w:rsidRDefault="00A24780" w:rsidP="00A24780">
      <w:pPr>
        <w:spacing w:line="276" w:lineRule="auto"/>
        <w:jc w:val="center"/>
        <w:rPr>
          <w:rFonts w:ascii="Museo Sans 300" w:hAnsi="Museo Sans 300"/>
          <w:b/>
          <w:sz w:val="22"/>
          <w:szCs w:val="22"/>
        </w:rPr>
      </w:pPr>
    </w:p>
    <w:tbl>
      <w:tblPr>
        <w:tblW w:w="7873" w:type="dxa"/>
        <w:tblInd w:w="1186" w:type="dxa"/>
        <w:tblCellMar>
          <w:left w:w="70" w:type="dxa"/>
          <w:right w:w="70" w:type="dxa"/>
        </w:tblCellMar>
        <w:tblLook w:val="04A0" w:firstRow="1" w:lastRow="0" w:firstColumn="1" w:lastColumn="0" w:noHBand="0" w:noVBand="1"/>
      </w:tblPr>
      <w:tblGrid>
        <w:gridCol w:w="3276"/>
        <w:gridCol w:w="3038"/>
        <w:gridCol w:w="1559"/>
      </w:tblGrid>
      <w:tr w:rsidR="00A24780" w:rsidRPr="00E83862" w:rsidTr="00A96A11">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A96A11" w:rsidRDefault="00A24780" w:rsidP="005045F0">
            <w:pPr>
              <w:spacing w:line="276" w:lineRule="auto"/>
              <w:contextualSpacing/>
              <w:jc w:val="center"/>
              <w:rPr>
                <w:rFonts w:ascii="Museo Sans 100" w:hAnsi="Museo Sans 100"/>
                <w:b/>
                <w:bCs/>
                <w:color w:val="000000"/>
              </w:rPr>
            </w:pPr>
            <w:r w:rsidRPr="00A96A11">
              <w:rPr>
                <w:rFonts w:ascii="Museo Sans 100" w:hAnsi="Museo Sans 100"/>
                <w:b/>
                <w:bCs/>
                <w:color w:val="000000"/>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A96A11" w:rsidRDefault="00A24780" w:rsidP="005045F0">
            <w:pPr>
              <w:spacing w:line="276" w:lineRule="auto"/>
              <w:contextualSpacing/>
              <w:jc w:val="center"/>
              <w:rPr>
                <w:rFonts w:ascii="Museo Sans 100" w:hAnsi="Museo Sans 100"/>
                <w:b/>
                <w:bCs/>
                <w:color w:val="000000"/>
              </w:rPr>
            </w:pPr>
            <w:r w:rsidRPr="00A96A11">
              <w:rPr>
                <w:rFonts w:ascii="Museo Sans 100" w:hAnsi="Museo Sans 100"/>
                <w:b/>
                <w:bCs/>
                <w:color w:val="000000"/>
              </w:rPr>
              <w:t>ÁREAS (</w:t>
            </w:r>
            <w:proofErr w:type="spellStart"/>
            <w:r w:rsidRPr="00A96A11">
              <w:rPr>
                <w:rFonts w:ascii="Museo Sans 100" w:hAnsi="Museo Sans 100"/>
                <w:b/>
                <w:bCs/>
                <w:color w:val="000000"/>
              </w:rPr>
              <w:t>Hás</w:t>
            </w:r>
            <w:proofErr w:type="spellEnd"/>
            <w:r w:rsidRPr="00A96A11">
              <w:rPr>
                <w:rFonts w:ascii="Museo Sans 100" w:hAnsi="Museo Sans 100"/>
                <w:b/>
                <w:bCs/>
                <w:color w:val="000000"/>
              </w:rPr>
              <w:t>.)</w:t>
            </w:r>
          </w:p>
        </w:tc>
        <w:tc>
          <w:tcPr>
            <w:tcW w:w="1559"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A96A11" w:rsidRDefault="00A24780" w:rsidP="005045F0">
            <w:pPr>
              <w:spacing w:line="276" w:lineRule="auto"/>
              <w:contextualSpacing/>
              <w:jc w:val="center"/>
              <w:rPr>
                <w:rFonts w:ascii="Museo Sans 100" w:hAnsi="Museo Sans 100"/>
                <w:b/>
                <w:bCs/>
                <w:color w:val="000000"/>
              </w:rPr>
            </w:pPr>
            <w:r w:rsidRPr="00A96A11">
              <w:rPr>
                <w:rFonts w:ascii="Museo Sans 100" w:hAnsi="Museo Sans 100"/>
                <w:b/>
                <w:bCs/>
                <w:color w:val="000000"/>
              </w:rPr>
              <w:t>ÁREAS (m²)</w:t>
            </w:r>
          </w:p>
        </w:tc>
      </w:tr>
      <w:tr w:rsidR="00A24780" w:rsidRPr="00E83862" w:rsidTr="00A96A11">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617D6D">
            <w:pPr>
              <w:spacing w:line="276" w:lineRule="auto"/>
              <w:contextualSpacing/>
              <w:rPr>
                <w:rFonts w:ascii="Museo Sans 100" w:hAnsi="Museo Sans 100"/>
                <w:b/>
                <w:bCs/>
                <w:color w:val="000000"/>
              </w:rPr>
            </w:pPr>
            <w:r w:rsidRPr="00A96A11">
              <w:rPr>
                <w:rFonts w:ascii="Museo Sans 100" w:hAnsi="Museo Sans 100"/>
                <w:b/>
                <w:bCs/>
                <w:color w:val="000000"/>
              </w:rPr>
              <w:t>Lotificación Agrícola (</w:t>
            </w:r>
            <w:r w:rsidR="00617D6D">
              <w:rPr>
                <w:rFonts w:ascii="Museo Sans 100" w:hAnsi="Museo Sans 100"/>
                <w:b/>
                <w:bCs/>
                <w:color w:val="000000"/>
              </w:rPr>
              <w:t>---</w:t>
            </w:r>
            <w:r w:rsidRPr="00A96A11">
              <w:rPr>
                <w:rFonts w:ascii="Museo Sans 100" w:hAnsi="Museo Sans 100"/>
                <w:b/>
                <w:bCs/>
                <w:color w:val="000000"/>
              </w:rPr>
              <w:t xml:space="preserve"> Lotes Agrícolas):</w:t>
            </w: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s="Calibri"/>
                <w:color w:val="000000"/>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olor w:val="000000"/>
              </w:rPr>
              <w:t> </w:t>
            </w:r>
          </w:p>
        </w:tc>
      </w:tr>
      <w:tr w:rsidR="00A24780" w:rsidRPr="00E83862" w:rsidTr="00A96A1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617D6D">
            <w:pPr>
              <w:spacing w:line="276" w:lineRule="auto"/>
              <w:contextualSpacing/>
              <w:rPr>
                <w:rFonts w:ascii="Museo Sans 100" w:hAnsi="Museo Sans 100"/>
                <w:color w:val="000000"/>
              </w:rPr>
            </w:pPr>
            <w:r w:rsidRPr="00A96A11">
              <w:rPr>
                <w:rFonts w:ascii="Museo Sans 100" w:hAnsi="Museo Sans 100"/>
                <w:color w:val="000000"/>
              </w:rPr>
              <w:t>Polígono 6 (</w:t>
            </w:r>
            <w:r w:rsidR="00617D6D">
              <w:rPr>
                <w:rFonts w:ascii="Museo Sans 100" w:hAnsi="Museo Sans 100"/>
                <w:color w:val="000000"/>
              </w:rPr>
              <w:t>---</w:t>
            </w:r>
            <w:r w:rsidRPr="00A96A11">
              <w:rPr>
                <w:rFonts w:ascii="Museo Sans 100" w:hAnsi="Museo Sans 100"/>
                <w:color w:val="000000"/>
              </w:rPr>
              <w:t xml:space="preserve"> Lote)</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s="Calibri"/>
                <w:color w:val="000000"/>
              </w:rPr>
              <w:t xml:space="preserve">00 </w:t>
            </w:r>
            <w:proofErr w:type="spellStart"/>
            <w:r w:rsidRPr="00A96A11">
              <w:rPr>
                <w:rFonts w:ascii="Museo Sans 100" w:hAnsi="Museo Sans 100" w:cs="Calibri"/>
                <w:color w:val="000000"/>
              </w:rPr>
              <w:t>Hás</w:t>
            </w:r>
            <w:proofErr w:type="spellEnd"/>
            <w:r w:rsidRPr="00A96A11">
              <w:rPr>
                <w:rFonts w:ascii="Museo Sans 100" w:hAnsi="Museo Sans 100" w:cs="Calibri"/>
                <w:color w:val="000000"/>
              </w:rPr>
              <w:t xml:space="preserve">., 39 </w:t>
            </w:r>
            <w:proofErr w:type="spellStart"/>
            <w:r w:rsidRPr="00A96A11">
              <w:rPr>
                <w:rFonts w:ascii="Museo Sans 100" w:hAnsi="Museo Sans 100" w:cs="Calibri"/>
                <w:color w:val="000000"/>
              </w:rPr>
              <w:t>Ás</w:t>
            </w:r>
            <w:proofErr w:type="spellEnd"/>
            <w:r w:rsidRPr="00A96A11">
              <w:rPr>
                <w:rFonts w:ascii="Museo Sans 100" w:hAnsi="Museo Sans 100" w:cs="Calibri"/>
                <w:color w:val="000000"/>
              </w:rPr>
              <w:t xml:space="preserve">., 65.59 </w:t>
            </w:r>
            <w:proofErr w:type="spellStart"/>
            <w:r w:rsidRPr="00A96A11">
              <w:rPr>
                <w:rFonts w:ascii="Museo Sans 100" w:hAnsi="Museo Sans 100" w:cs="Calibri"/>
                <w:color w:val="000000"/>
              </w:rPr>
              <w:t>Cás</w:t>
            </w:r>
            <w:proofErr w:type="spellEnd"/>
            <w:r w:rsidRPr="00A96A11">
              <w:rPr>
                <w:rFonts w:ascii="Museo Sans 100" w:hAnsi="Museo Sans 100" w:cs="Calibri"/>
                <w:color w:val="000000"/>
              </w:rPr>
              <w:t>.</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olor w:val="000000"/>
              </w:rPr>
              <w:t>3,965.59</w:t>
            </w:r>
          </w:p>
        </w:tc>
      </w:tr>
      <w:tr w:rsidR="00A24780" w:rsidRPr="00E83862" w:rsidTr="00A96A1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A96A11" w:rsidRDefault="00A24780" w:rsidP="00617D6D">
            <w:pPr>
              <w:spacing w:line="276" w:lineRule="auto"/>
              <w:contextualSpacing/>
              <w:rPr>
                <w:rFonts w:ascii="Museo Sans 100" w:hAnsi="Museo Sans 100"/>
                <w:color w:val="000000"/>
              </w:rPr>
            </w:pPr>
            <w:r w:rsidRPr="00A96A11">
              <w:rPr>
                <w:rFonts w:ascii="Museo Sans 100" w:hAnsi="Museo Sans 100"/>
                <w:color w:val="000000"/>
              </w:rPr>
              <w:t>Polígono 7 (</w:t>
            </w:r>
            <w:r w:rsidR="00617D6D">
              <w:rPr>
                <w:rFonts w:ascii="Museo Sans 100" w:hAnsi="Museo Sans 100"/>
                <w:color w:val="000000"/>
              </w:rPr>
              <w:t>---</w:t>
            </w:r>
            <w:r w:rsidRPr="00A96A11">
              <w:rPr>
                <w:rFonts w:ascii="Museo Sans 100" w:hAnsi="Museo Sans 100"/>
                <w:color w:val="000000"/>
              </w:rPr>
              <w:t xml:space="preserve"> Lote)</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s="Calibri"/>
                <w:color w:val="000000"/>
              </w:rPr>
              <w:t xml:space="preserve">00 </w:t>
            </w:r>
            <w:proofErr w:type="spellStart"/>
            <w:r w:rsidRPr="00A96A11">
              <w:rPr>
                <w:rFonts w:ascii="Museo Sans 100" w:hAnsi="Museo Sans 100" w:cs="Calibri"/>
                <w:color w:val="000000"/>
              </w:rPr>
              <w:t>Hás</w:t>
            </w:r>
            <w:proofErr w:type="spellEnd"/>
            <w:r w:rsidRPr="00A96A11">
              <w:rPr>
                <w:rFonts w:ascii="Museo Sans 100" w:hAnsi="Museo Sans 100" w:cs="Calibri"/>
                <w:color w:val="000000"/>
              </w:rPr>
              <w:t xml:space="preserve">., 34 </w:t>
            </w:r>
            <w:proofErr w:type="spellStart"/>
            <w:r w:rsidRPr="00A96A11">
              <w:rPr>
                <w:rFonts w:ascii="Museo Sans 100" w:hAnsi="Museo Sans 100" w:cs="Calibri"/>
                <w:color w:val="000000"/>
              </w:rPr>
              <w:t>Ás</w:t>
            </w:r>
            <w:proofErr w:type="spellEnd"/>
            <w:r w:rsidRPr="00A96A11">
              <w:rPr>
                <w:rFonts w:ascii="Museo Sans 100" w:hAnsi="Museo Sans 100" w:cs="Calibri"/>
                <w:color w:val="000000"/>
              </w:rPr>
              <w:t xml:space="preserve">., 40.04 </w:t>
            </w:r>
            <w:proofErr w:type="spellStart"/>
            <w:r w:rsidRPr="00A96A11">
              <w:rPr>
                <w:rFonts w:ascii="Museo Sans 100" w:hAnsi="Museo Sans 100" w:cs="Calibri"/>
                <w:color w:val="000000"/>
              </w:rPr>
              <w:t>Cás</w:t>
            </w:r>
            <w:proofErr w:type="spellEnd"/>
            <w:r w:rsidRPr="00A96A11">
              <w:rPr>
                <w:rFonts w:ascii="Museo Sans 100" w:hAnsi="Museo Sans 100" w:cs="Calibri"/>
                <w:color w:val="000000"/>
              </w:rPr>
              <w:t>.</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olor w:val="000000"/>
              </w:rPr>
              <w:t>3,440.04</w:t>
            </w:r>
          </w:p>
        </w:tc>
      </w:tr>
      <w:tr w:rsidR="00A24780" w:rsidRPr="00E83862" w:rsidTr="00A96A1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5045F0">
            <w:pPr>
              <w:spacing w:line="276" w:lineRule="auto"/>
              <w:contextualSpacing/>
              <w:rPr>
                <w:rFonts w:ascii="Museo Sans 100" w:hAnsi="Museo Sans 100" w:cs="Calibri"/>
                <w:b/>
                <w:color w:val="000000"/>
              </w:rPr>
            </w:pPr>
            <w:r w:rsidRPr="00A96A11">
              <w:rPr>
                <w:rFonts w:ascii="Museo Sans 100" w:hAnsi="Museo Sans 100" w:cs="Calibri"/>
                <w:b/>
                <w:color w:val="000000"/>
              </w:rPr>
              <w:t>Sub-total:</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5045F0">
            <w:pPr>
              <w:spacing w:line="276" w:lineRule="auto"/>
              <w:contextualSpacing/>
              <w:jc w:val="center"/>
              <w:rPr>
                <w:rFonts w:ascii="Museo Sans 100" w:hAnsi="Museo Sans 100"/>
                <w:b/>
                <w:color w:val="000000"/>
              </w:rPr>
            </w:pPr>
            <w:r w:rsidRPr="00A96A11">
              <w:rPr>
                <w:rFonts w:ascii="Museo Sans 100" w:hAnsi="Museo Sans 100" w:cs="Calibri"/>
                <w:b/>
                <w:color w:val="000000"/>
              </w:rPr>
              <w:t xml:space="preserve">00 </w:t>
            </w:r>
            <w:proofErr w:type="spellStart"/>
            <w:r w:rsidRPr="00A96A11">
              <w:rPr>
                <w:rFonts w:ascii="Museo Sans 100" w:hAnsi="Museo Sans 100" w:cs="Calibri"/>
                <w:b/>
                <w:color w:val="000000"/>
              </w:rPr>
              <w:t>Hás</w:t>
            </w:r>
            <w:proofErr w:type="spellEnd"/>
            <w:r w:rsidRPr="00A96A11">
              <w:rPr>
                <w:rFonts w:ascii="Museo Sans 100" w:hAnsi="Museo Sans 100" w:cs="Calibri"/>
                <w:b/>
                <w:color w:val="000000"/>
              </w:rPr>
              <w:t xml:space="preserve">., 74 </w:t>
            </w:r>
            <w:proofErr w:type="spellStart"/>
            <w:r w:rsidRPr="00A96A11">
              <w:rPr>
                <w:rFonts w:ascii="Museo Sans 100" w:hAnsi="Museo Sans 100" w:cs="Calibri"/>
                <w:b/>
                <w:color w:val="000000"/>
              </w:rPr>
              <w:t>Ás</w:t>
            </w:r>
            <w:proofErr w:type="spellEnd"/>
            <w:r w:rsidRPr="00A96A11">
              <w:rPr>
                <w:rFonts w:ascii="Museo Sans 100" w:hAnsi="Museo Sans 100" w:cs="Calibri"/>
                <w:b/>
                <w:color w:val="000000"/>
              </w:rPr>
              <w:t xml:space="preserve">., 05.63 </w:t>
            </w:r>
            <w:proofErr w:type="spellStart"/>
            <w:r w:rsidRPr="00A96A11">
              <w:rPr>
                <w:rFonts w:ascii="Museo Sans 100" w:hAnsi="Museo Sans 100" w:cs="Calibri"/>
                <w:b/>
                <w:color w:val="000000"/>
              </w:rPr>
              <w:t>Cás</w:t>
            </w:r>
            <w:proofErr w:type="spellEnd"/>
            <w:r w:rsidRPr="00A96A11">
              <w:rPr>
                <w:rFonts w:ascii="Museo Sans 100" w:hAnsi="Museo Sans 100" w:cs="Calibri"/>
                <w:b/>
                <w:color w:val="000000"/>
              </w:rPr>
              <w:t>.</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A96A11" w:rsidRDefault="00A24780" w:rsidP="005045F0">
            <w:pPr>
              <w:spacing w:line="276" w:lineRule="auto"/>
              <w:contextualSpacing/>
              <w:jc w:val="center"/>
              <w:rPr>
                <w:rFonts w:ascii="Museo Sans 100" w:hAnsi="Museo Sans 100"/>
                <w:b/>
                <w:color w:val="000000"/>
              </w:rPr>
            </w:pPr>
            <w:r w:rsidRPr="00A96A11">
              <w:rPr>
                <w:rFonts w:ascii="Museo Sans 100" w:hAnsi="Museo Sans 100"/>
                <w:b/>
                <w:color w:val="000000"/>
              </w:rPr>
              <w:t>7,405.63</w:t>
            </w:r>
          </w:p>
        </w:tc>
      </w:tr>
      <w:tr w:rsidR="00A24780" w:rsidRPr="00E83862" w:rsidTr="00A96A1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5045F0">
            <w:pPr>
              <w:spacing w:line="276" w:lineRule="auto"/>
              <w:contextualSpacing/>
              <w:rPr>
                <w:rFonts w:ascii="Museo Sans 100" w:hAnsi="Museo Sans 100"/>
                <w:color w:val="000000"/>
              </w:rPr>
            </w:pPr>
            <w:r w:rsidRPr="00A96A11">
              <w:rPr>
                <w:rFonts w:ascii="Museo Sans 100" w:hAnsi="Museo Sans 100"/>
                <w:b/>
                <w:bCs/>
                <w:color w:val="000000"/>
              </w:rPr>
              <w:t>Áreas Complementarias:</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A96A11" w:rsidRDefault="00A24780" w:rsidP="005045F0">
            <w:pPr>
              <w:spacing w:line="276" w:lineRule="auto"/>
              <w:contextualSpacing/>
              <w:jc w:val="center"/>
              <w:rPr>
                <w:rFonts w:ascii="Museo Sans 100" w:hAnsi="Museo Sans 100"/>
                <w:color w:val="000000"/>
              </w:rPr>
            </w:pP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A96A11" w:rsidRDefault="00A24780" w:rsidP="005045F0">
            <w:pPr>
              <w:spacing w:line="276" w:lineRule="auto"/>
              <w:contextualSpacing/>
              <w:jc w:val="center"/>
              <w:rPr>
                <w:rFonts w:ascii="Museo Sans 100" w:hAnsi="Museo Sans 100"/>
                <w:color w:val="000000"/>
              </w:rPr>
            </w:pPr>
          </w:p>
        </w:tc>
      </w:tr>
      <w:tr w:rsidR="00A24780" w:rsidRPr="00E83862" w:rsidTr="00A96A11">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5045F0">
            <w:pPr>
              <w:spacing w:line="276" w:lineRule="auto"/>
              <w:contextualSpacing/>
              <w:rPr>
                <w:rFonts w:ascii="Museo Sans 100" w:hAnsi="Museo Sans 100"/>
                <w:color w:val="000000"/>
              </w:rPr>
            </w:pPr>
            <w:r w:rsidRPr="00A96A11">
              <w:rPr>
                <w:rFonts w:ascii="Museo Sans 100" w:hAnsi="Museo Sans 100"/>
                <w:color w:val="000000"/>
              </w:rPr>
              <w:lastRenderedPageBreak/>
              <w:t>calle</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s="Calibri"/>
                <w:color w:val="000000"/>
              </w:rPr>
              <w:t xml:space="preserve">00 </w:t>
            </w:r>
            <w:proofErr w:type="spellStart"/>
            <w:r w:rsidRPr="00A96A11">
              <w:rPr>
                <w:rFonts w:ascii="Museo Sans 100" w:hAnsi="Museo Sans 100" w:cs="Calibri"/>
                <w:color w:val="000000"/>
              </w:rPr>
              <w:t>Hás</w:t>
            </w:r>
            <w:proofErr w:type="spellEnd"/>
            <w:r w:rsidRPr="00A96A11">
              <w:rPr>
                <w:rFonts w:ascii="Museo Sans 100" w:hAnsi="Museo Sans 100" w:cs="Calibri"/>
                <w:color w:val="000000"/>
              </w:rPr>
              <w:t xml:space="preserve">., 01 </w:t>
            </w:r>
            <w:proofErr w:type="spellStart"/>
            <w:r w:rsidRPr="00A96A11">
              <w:rPr>
                <w:rFonts w:ascii="Museo Sans 100" w:hAnsi="Museo Sans 100" w:cs="Calibri"/>
                <w:color w:val="000000"/>
              </w:rPr>
              <w:t>Ás</w:t>
            </w:r>
            <w:proofErr w:type="spellEnd"/>
            <w:r w:rsidRPr="00A96A11">
              <w:rPr>
                <w:rFonts w:ascii="Museo Sans 100" w:hAnsi="Museo Sans 100" w:cs="Calibri"/>
                <w:color w:val="000000"/>
              </w:rPr>
              <w:t xml:space="preserve">., 46.32 </w:t>
            </w:r>
            <w:proofErr w:type="spellStart"/>
            <w:r w:rsidRPr="00A96A11">
              <w:rPr>
                <w:rFonts w:ascii="Museo Sans 100" w:hAnsi="Museo Sans 100" w:cs="Calibri"/>
                <w:color w:val="000000"/>
              </w:rPr>
              <w:t>Cás</w:t>
            </w:r>
            <w:proofErr w:type="spellEnd"/>
            <w:r w:rsidRPr="00A96A11">
              <w:rPr>
                <w:rFonts w:ascii="Museo Sans 100" w:hAnsi="Museo Sans 100" w:cs="Calibri"/>
                <w:color w:val="000000"/>
              </w:rPr>
              <w:t>.</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A96A11" w:rsidRDefault="00A24780" w:rsidP="005045F0">
            <w:pPr>
              <w:spacing w:line="276" w:lineRule="auto"/>
              <w:contextualSpacing/>
              <w:jc w:val="center"/>
              <w:rPr>
                <w:rFonts w:ascii="Museo Sans 100" w:hAnsi="Museo Sans 100"/>
                <w:color w:val="000000"/>
              </w:rPr>
            </w:pPr>
            <w:r w:rsidRPr="00A96A11">
              <w:rPr>
                <w:rFonts w:ascii="Museo Sans 100" w:hAnsi="Museo Sans 100"/>
                <w:color w:val="000000"/>
              </w:rPr>
              <w:t>146.32</w:t>
            </w:r>
          </w:p>
        </w:tc>
      </w:tr>
      <w:tr w:rsidR="00A24780" w:rsidRPr="00E83862" w:rsidTr="00A96A11">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A24780" w:rsidRPr="00A96A11" w:rsidRDefault="00A24780" w:rsidP="005045F0">
            <w:pPr>
              <w:spacing w:line="276" w:lineRule="auto"/>
              <w:contextualSpacing/>
              <w:rPr>
                <w:rFonts w:ascii="Museo Sans 100" w:hAnsi="Museo Sans 100" w:cs="Calibri"/>
                <w:b/>
                <w:color w:val="000000"/>
              </w:rPr>
            </w:pPr>
            <w:r w:rsidRPr="00A96A11">
              <w:rPr>
                <w:rFonts w:ascii="Museo Sans 100" w:hAnsi="Museo Sans 100" w:cs="Calibri"/>
                <w:b/>
                <w:color w:val="000000"/>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A24780" w:rsidRPr="00A96A11" w:rsidRDefault="00A24780" w:rsidP="005045F0">
            <w:pPr>
              <w:spacing w:line="276" w:lineRule="auto"/>
              <w:contextualSpacing/>
              <w:jc w:val="center"/>
              <w:rPr>
                <w:rFonts w:ascii="Museo Sans 100" w:hAnsi="Museo Sans 100"/>
                <w:b/>
                <w:color w:val="000000"/>
              </w:rPr>
            </w:pPr>
            <w:r w:rsidRPr="00A96A11">
              <w:rPr>
                <w:rFonts w:ascii="Museo Sans 100" w:hAnsi="Museo Sans 100" w:cs="Calibri"/>
                <w:b/>
                <w:color w:val="000000"/>
              </w:rPr>
              <w:t xml:space="preserve">00 </w:t>
            </w:r>
            <w:proofErr w:type="spellStart"/>
            <w:r w:rsidRPr="00A96A11">
              <w:rPr>
                <w:rFonts w:ascii="Museo Sans 100" w:hAnsi="Museo Sans 100" w:cs="Calibri"/>
                <w:b/>
                <w:color w:val="000000"/>
              </w:rPr>
              <w:t>Hás</w:t>
            </w:r>
            <w:proofErr w:type="spellEnd"/>
            <w:r w:rsidRPr="00A96A11">
              <w:rPr>
                <w:rFonts w:ascii="Museo Sans 100" w:hAnsi="Museo Sans 100" w:cs="Calibri"/>
                <w:b/>
                <w:color w:val="000000"/>
              </w:rPr>
              <w:t xml:space="preserve">., 01 </w:t>
            </w:r>
            <w:proofErr w:type="spellStart"/>
            <w:r w:rsidRPr="00A96A11">
              <w:rPr>
                <w:rFonts w:ascii="Museo Sans 100" w:hAnsi="Museo Sans 100" w:cs="Calibri"/>
                <w:b/>
                <w:color w:val="000000"/>
              </w:rPr>
              <w:t>Ás</w:t>
            </w:r>
            <w:proofErr w:type="spellEnd"/>
            <w:r w:rsidRPr="00A96A11">
              <w:rPr>
                <w:rFonts w:ascii="Museo Sans 100" w:hAnsi="Museo Sans 100" w:cs="Calibri"/>
                <w:b/>
                <w:color w:val="000000"/>
              </w:rPr>
              <w:t xml:space="preserve">., 46.32 </w:t>
            </w:r>
            <w:proofErr w:type="spellStart"/>
            <w:r w:rsidRPr="00A96A11">
              <w:rPr>
                <w:rFonts w:ascii="Museo Sans 100" w:hAnsi="Museo Sans 100" w:cs="Calibri"/>
                <w:b/>
                <w:color w:val="000000"/>
              </w:rPr>
              <w:t>Cás</w:t>
            </w:r>
            <w:proofErr w:type="spellEnd"/>
            <w:r w:rsidRPr="00A96A11">
              <w:rPr>
                <w:rFonts w:ascii="Museo Sans 100" w:hAnsi="Museo Sans 100" w:cs="Calibri"/>
                <w:b/>
                <w:color w:val="000000"/>
              </w:rPr>
              <w:t>.</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A24780" w:rsidRPr="00A96A11" w:rsidRDefault="00A24780" w:rsidP="005045F0">
            <w:pPr>
              <w:spacing w:line="276" w:lineRule="auto"/>
              <w:contextualSpacing/>
              <w:jc w:val="center"/>
              <w:rPr>
                <w:rFonts w:ascii="Museo Sans 100" w:hAnsi="Museo Sans 100"/>
                <w:b/>
                <w:color w:val="000000"/>
              </w:rPr>
            </w:pPr>
            <w:r w:rsidRPr="00A96A11">
              <w:rPr>
                <w:rFonts w:ascii="Museo Sans 100" w:hAnsi="Museo Sans 100"/>
                <w:b/>
                <w:color w:val="000000"/>
              </w:rPr>
              <w:t>146.32</w:t>
            </w:r>
          </w:p>
        </w:tc>
      </w:tr>
      <w:tr w:rsidR="00A24780" w:rsidRPr="00E83862" w:rsidTr="00A96A11">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A96A11" w:rsidRDefault="00A24780" w:rsidP="005045F0">
            <w:pPr>
              <w:spacing w:line="276" w:lineRule="auto"/>
              <w:contextualSpacing/>
              <w:jc w:val="center"/>
              <w:rPr>
                <w:rFonts w:ascii="Museo Sans 100" w:hAnsi="Museo Sans 100"/>
                <w:b/>
                <w:bCs/>
                <w:color w:val="000000"/>
              </w:rPr>
            </w:pPr>
            <w:r w:rsidRPr="00A96A11">
              <w:rPr>
                <w:rFonts w:ascii="Museo Sans 100" w:hAnsi="Museo Sans 100" w:cs="Calibri"/>
                <w:b/>
                <w:bCs/>
                <w:color w:val="000000"/>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A96A11" w:rsidRDefault="00A24780" w:rsidP="005045F0">
            <w:pPr>
              <w:spacing w:line="276" w:lineRule="auto"/>
              <w:contextualSpacing/>
              <w:jc w:val="center"/>
              <w:rPr>
                <w:rFonts w:ascii="Museo Sans 100" w:hAnsi="Museo Sans 100"/>
                <w:b/>
                <w:iCs/>
                <w:color w:val="000000"/>
              </w:rPr>
            </w:pPr>
            <w:r w:rsidRPr="00A96A11">
              <w:rPr>
                <w:rFonts w:ascii="Museo Sans 100" w:hAnsi="Museo Sans 100"/>
                <w:b/>
                <w:iCs/>
                <w:color w:val="000000"/>
              </w:rPr>
              <w:t xml:space="preserve">00 </w:t>
            </w:r>
            <w:proofErr w:type="spellStart"/>
            <w:r w:rsidRPr="00A96A11">
              <w:rPr>
                <w:rFonts w:ascii="Museo Sans 100" w:hAnsi="Museo Sans 100"/>
                <w:b/>
                <w:iCs/>
                <w:color w:val="000000"/>
              </w:rPr>
              <w:t>Hás</w:t>
            </w:r>
            <w:proofErr w:type="spellEnd"/>
            <w:r w:rsidRPr="00A96A11">
              <w:rPr>
                <w:rFonts w:ascii="Museo Sans 100" w:hAnsi="Museo Sans 100"/>
                <w:b/>
                <w:iCs/>
                <w:color w:val="000000"/>
              </w:rPr>
              <w:t xml:space="preserve">., 75 </w:t>
            </w:r>
            <w:proofErr w:type="spellStart"/>
            <w:r w:rsidRPr="00A96A11">
              <w:rPr>
                <w:rFonts w:ascii="Museo Sans 100" w:hAnsi="Museo Sans 100"/>
                <w:b/>
                <w:iCs/>
                <w:color w:val="000000"/>
              </w:rPr>
              <w:t>Ás</w:t>
            </w:r>
            <w:proofErr w:type="spellEnd"/>
            <w:r w:rsidRPr="00A96A11">
              <w:rPr>
                <w:rFonts w:ascii="Museo Sans 100" w:hAnsi="Museo Sans 100"/>
                <w:b/>
                <w:iCs/>
                <w:color w:val="000000"/>
              </w:rPr>
              <w:t xml:space="preserve">., 51.95 </w:t>
            </w:r>
            <w:proofErr w:type="spellStart"/>
            <w:r w:rsidRPr="00A96A11">
              <w:rPr>
                <w:rFonts w:ascii="Museo Sans 100" w:hAnsi="Museo Sans 100"/>
                <w:b/>
                <w:iCs/>
                <w:color w:val="000000"/>
              </w:rPr>
              <w:t>Cás</w:t>
            </w:r>
            <w:proofErr w:type="spellEnd"/>
            <w:r w:rsidRPr="00A96A11">
              <w:rPr>
                <w:rFonts w:ascii="Museo Sans 100" w:hAnsi="Museo Sans 100"/>
                <w:b/>
                <w:iCs/>
                <w:color w:val="000000"/>
              </w:rPr>
              <w:t>.</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A96A11" w:rsidRDefault="00A24780" w:rsidP="005045F0">
            <w:pPr>
              <w:spacing w:line="276" w:lineRule="auto"/>
              <w:contextualSpacing/>
              <w:jc w:val="center"/>
              <w:rPr>
                <w:rFonts w:ascii="Museo Sans 100" w:hAnsi="Museo Sans 100"/>
                <w:b/>
                <w:iCs/>
                <w:color w:val="000000"/>
              </w:rPr>
            </w:pPr>
            <w:r w:rsidRPr="00A96A11">
              <w:rPr>
                <w:rFonts w:ascii="Museo Sans 100" w:hAnsi="Museo Sans 100"/>
                <w:b/>
                <w:color w:val="000000"/>
              </w:rPr>
              <w:t>7,551.95</w:t>
            </w:r>
          </w:p>
        </w:tc>
      </w:tr>
    </w:tbl>
    <w:p w:rsidR="00A24780" w:rsidRDefault="00A24780" w:rsidP="00A24780">
      <w:pPr>
        <w:spacing w:line="360" w:lineRule="auto"/>
        <w:jc w:val="center"/>
        <w:rPr>
          <w:rFonts w:ascii="Museo Sans 300" w:hAnsi="Museo Sans 300" w:cs="Arial"/>
          <w:b/>
          <w:sz w:val="28"/>
          <w:szCs w:val="28"/>
          <w:u w:val="single"/>
        </w:rPr>
      </w:pPr>
    </w:p>
    <w:p w:rsidR="00A24780" w:rsidRPr="00A96A11" w:rsidRDefault="00A24780" w:rsidP="00A96A11">
      <w:pPr>
        <w:jc w:val="center"/>
        <w:rPr>
          <w:rFonts w:ascii="Museo Sans 100" w:hAnsi="Museo Sans 100" w:cs="Arial"/>
          <w:b/>
          <w:sz w:val="24"/>
          <w:szCs w:val="24"/>
        </w:rPr>
      </w:pPr>
      <w:r w:rsidRPr="00A96A11">
        <w:rPr>
          <w:rFonts w:ascii="Museo Sans 100" w:hAnsi="Museo Sans 100" w:cs="Arial"/>
          <w:b/>
          <w:sz w:val="24"/>
          <w:szCs w:val="24"/>
          <w:u w:val="single"/>
        </w:rPr>
        <w:t>RESUMEN DEL PROYECTO</w:t>
      </w:r>
      <w:r w:rsidRPr="00A96A11">
        <w:rPr>
          <w:rFonts w:ascii="Museo Sans 100" w:hAnsi="Museo Sans 100" w:cs="Arial"/>
          <w:b/>
          <w:sz w:val="24"/>
          <w:szCs w:val="24"/>
        </w:rPr>
        <w:t>.</w:t>
      </w:r>
    </w:p>
    <w:p w:rsidR="00A24780" w:rsidRPr="00A96A11" w:rsidRDefault="00617D6D" w:rsidP="006A52F6">
      <w:pPr>
        <w:pStyle w:val="Prrafodelista"/>
        <w:numPr>
          <w:ilvl w:val="0"/>
          <w:numId w:val="7"/>
        </w:numPr>
        <w:ind w:left="1134" w:firstLine="426"/>
        <w:contextualSpacing/>
        <w:jc w:val="both"/>
        <w:rPr>
          <w:rFonts w:ascii="Museo Sans 100" w:hAnsi="Museo Sans 100" w:cs="Calibri"/>
          <w:sz w:val="24"/>
          <w:szCs w:val="24"/>
        </w:rPr>
      </w:pPr>
      <w:r>
        <w:rPr>
          <w:rFonts w:ascii="Museo Sans 100" w:hAnsi="Museo Sans 100" w:cs="Calibri"/>
          <w:sz w:val="24"/>
          <w:szCs w:val="24"/>
        </w:rPr>
        <w:t>---</w:t>
      </w:r>
      <w:r w:rsidR="00A24780" w:rsidRPr="00A96A11">
        <w:rPr>
          <w:rFonts w:ascii="Museo Sans 100" w:hAnsi="Museo Sans 100" w:cs="Calibri"/>
          <w:sz w:val="24"/>
          <w:szCs w:val="24"/>
        </w:rPr>
        <w:t xml:space="preserve"> lotes agrícolas (Polígonos 6 y 7); y</w:t>
      </w:r>
    </w:p>
    <w:p w:rsidR="00A24780" w:rsidRPr="00A96A11" w:rsidRDefault="00A24780" w:rsidP="006A52F6">
      <w:pPr>
        <w:pStyle w:val="Prrafodelista"/>
        <w:numPr>
          <w:ilvl w:val="0"/>
          <w:numId w:val="7"/>
        </w:numPr>
        <w:ind w:left="1134" w:firstLine="426"/>
        <w:contextualSpacing/>
        <w:jc w:val="both"/>
        <w:rPr>
          <w:rFonts w:ascii="Museo Sans 100" w:hAnsi="Museo Sans 100" w:cs="Calibri"/>
          <w:sz w:val="24"/>
          <w:szCs w:val="24"/>
        </w:rPr>
      </w:pPr>
      <w:r w:rsidRPr="00A96A11">
        <w:rPr>
          <w:rFonts w:ascii="Museo Sans 100" w:hAnsi="Museo Sans 100" w:cs="Calibri"/>
          <w:sz w:val="24"/>
          <w:szCs w:val="24"/>
        </w:rPr>
        <w:t>calle.</w:t>
      </w:r>
    </w:p>
    <w:p w:rsidR="00A24780" w:rsidRPr="00A96A11" w:rsidRDefault="00A24780" w:rsidP="00A24780">
      <w:pPr>
        <w:spacing w:line="276" w:lineRule="auto"/>
        <w:ind w:left="360"/>
        <w:jc w:val="both"/>
        <w:rPr>
          <w:rFonts w:ascii="Museo Sans 100" w:hAnsi="Museo Sans 100" w:cs="Calibri"/>
          <w:sz w:val="24"/>
          <w:szCs w:val="24"/>
        </w:rPr>
      </w:pPr>
    </w:p>
    <w:p w:rsidR="00A24780" w:rsidRPr="00A96A11" w:rsidRDefault="00A24780" w:rsidP="00A24780">
      <w:pPr>
        <w:spacing w:line="276" w:lineRule="auto"/>
        <w:jc w:val="center"/>
        <w:rPr>
          <w:rFonts w:ascii="Museo Sans 100" w:hAnsi="Museo Sans 100"/>
          <w:b/>
          <w:sz w:val="24"/>
          <w:szCs w:val="24"/>
          <w:u w:val="single"/>
        </w:rPr>
      </w:pPr>
      <w:r w:rsidRPr="00A96A11">
        <w:rPr>
          <w:rFonts w:ascii="Museo Sans 100" w:hAnsi="Museo Sans 100"/>
          <w:b/>
          <w:sz w:val="24"/>
          <w:szCs w:val="24"/>
          <w:u w:val="single"/>
        </w:rPr>
        <w:t>SIRAMA PORCION 5</w:t>
      </w:r>
    </w:p>
    <w:p w:rsidR="00A24780" w:rsidRPr="00A96A11" w:rsidRDefault="00A24780" w:rsidP="00A24780">
      <w:pPr>
        <w:spacing w:line="276" w:lineRule="auto"/>
        <w:jc w:val="center"/>
        <w:rPr>
          <w:rFonts w:ascii="Museo Sans 100" w:hAnsi="Museo Sans 100"/>
          <w:b/>
          <w:sz w:val="24"/>
          <w:szCs w:val="24"/>
        </w:rPr>
      </w:pPr>
      <w:r w:rsidRPr="00A96A11">
        <w:rPr>
          <w:rFonts w:ascii="Museo Sans 100" w:hAnsi="Museo Sans 100"/>
          <w:b/>
          <w:sz w:val="24"/>
          <w:szCs w:val="24"/>
        </w:rPr>
        <w:t>Proyecto de Lotificación Agrícola</w:t>
      </w:r>
    </w:p>
    <w:p w:rsidR="00A24780" w:rsidRPr="008B6488" w:rsidRDefault="00A24780" w:rsidP="00A24780">
      <w:pPr>
        <w:spacing w:line="276" w:lineRule="auto"/>
        <w:jc w:val="center"/>
        <w:rPr>
          <w:rFonts w:ascii="Museo Sans 100" w:hAnsi="Museo Sans 100"/>
          <w:bCs/>
          <w:sz w:val="24"/>
          <w:szCs w:val="24"/>
        </w:rPr>
      </w:pPr>
      <w:r w:rsidRPr="00A96A11">
        <w:rPr>
          <w:rFonts w:ascii="Museo Sans 100" w:hAnsi="Museo Sans 100"/>
          <w:sz w:val="24"/>
          <w:szCs w:val="24"/>
        </w:rPr>
        <w:t xml:space="preserve">MATRICULA: </w:t>
      </w:r>
      <w:r w:rsidR="00617D6D">
        <w:rPr>
          <w:rFonts w:ascii="Museo Sans 100" w:hAnsi="Museo Sans 100"/>
          <w:bCs/>
          <w:sz w:val="24"/>
          <w:szCs w:val="24"/>
        </w:rPr>
        <w:t>---</w:t>
      </w:r>
      <w:r w:rsidRPr="00A96A11">
        <w:rPr>
          <w:rFonts w:ascii="Museo Sans 100" w:hAnsi="Museo Sans 100"/>
          <w:bCs/>
          <w:sz w:val="24"/>
          <w:szCs w:val="24"/>
        </w:rPr>
        <w:t>-00000</w:t>
      </w:r>
    </w:p>
    <w:p w:rsidR="001F68F4" w:rsidRPr="00E83862" w:rsidRDefault="001F68F4" w:rsidP="00A24780">
      <w:pPr>
        <w:spacing w:line="276" w:lineRule="auto"/>
        <w:jc w:val="center"/>
        <w:rPr>
          <w:rFonts w:ascii="Museo Sans 300" w:hAnsi="Museo Sans 300"/>
          <w:b/>
          <w:sz w:val="22"/>
          <w:szCs w:val="22"/>
        </w:rPr>
      </w:pPr>
    </w:p>
    <w:tbl>
      <w:tblPr>
        <w:tblW w:w="7601" w:type="dxa"/>
        <w:tblInd w:w="1456" w:type="dxa"/>
        <w:tblCellMar>
          <w:left w:w="70" w:type="dxa"/>
          <w:right w:w="70" w:type="dxa"/>
        </w:tblCellMar>
        <w:tblLook w:val="04A0" w:firstRow="1" w:lastRow="0" w:firstColumn="1" w:lastColumn="0" w:noHBand="0" w:noVBand="1"/>
      </w:tblPr>
      <w:tblGrid>
        <w:gridCol w:w="3163"/>
        <w:gridCol w:w="2933"/>
        <w:gridCol w:w="1505"/>
      </w:tblGrid>
      <w:tr w:rsidR="00A24780" w:rsidRPr="00E83862" w:rsidTr="001F68F4">
        <w:trPr>
          <w:trHeight w:val="21"/>
        </w:trPr>
        <w:tc>
          <w:tcPr>
            <w:tcW w:w="3163"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DESCRIPCIÓN</w:t>
            </w:r>
          </w:p>
        </w:tc>
        <w:tc>
          <w:tcPr>
            <w:tcW w:w="2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w:t>
            </w:r>
            <w:proofErr w:type="spellStart"/>
            <w:r w:rsidRPr="001F68F4">
              <w:rPr>
                <w:rFonts w:ascii="Museo Sans 100" w:hAnsi="Museo Sans 100"/>
                <w:b/>
                <w:bCs/>
                <w:color w:val="000000"/>
                <w:sz w:val="18"/>
                <w:szCs w:val="18"/>
              </w:rPr>
              <w:t>Hás</w:t>
            </w:r>
            <w:proofErr w:type="spellEnd"/>
            <w:r w:rsidRPr="001F68F4">
              <w:rPr>
                <w:rFonts w:ascii="Museo Sans 100" w:hAnsi="Museo Sans 100"/>
                <w:b/>
                <w:bCs/>
                <w:color w:val="000000"/>
                <w:sz w:val="18"/>
                <w:szCs w:val="18"/>
              </w:rPr>
              <w:t>.)</w:t>
            </w:r>
          </w:p>
        </w:tc>
        <w:tc>
          <w:tcPr>
            <w:tcW w:w="1505"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(m²)</w:t>
            </w:r>
          </w:p>
        </w:tc>
      </w:tr>
      <w:tr w:rsidR="00A24780" w:rsidRPr="00E83862" w:rsidTr="001F68F4">
        <w:trPr>
          <w:trHeight w:val="21"/>
        </w:trPr>
        <w:tc>
          <w:tcPr>
            <w:tcW w:w="3163"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617D6D">
            <w:pPr>
              <w:spacing w:line="276" w:lineRule="auto"/>
              <w:contextualSpacing/>
              <w:rPr>
                <w:rFonts w:ascii="Museo Sans 100" w:hAnsi="Museo Sans 100"/>
                <w:b/>
                <w:bCs/>
                <w:color w:val="000000"/>
                <w:sz w:val="18"/>
                <w:szCs w:val="18"/>
              </w:rPr>
            </w:pPr>
            <w:r w:rsidRPr="001F68F4">
              <w:rPr>
                <w:rFonts w:ascii="Museo Sans 100" w:hAnsi="Museo Sans 100"/>
                <w:b/>
                <w:bCs/>
                <w:color w:val="000000"/>
                <w:sz w:val="18"/>
                <w:szCs w:val="18"/>
              </w:rPr>
              <w:t>Lotificación Agrícola (</w:t>
            </w:r>
            <w:r w:rsidR="00617D6D">
              <w:rPr>
                <w:rFonts w:ascii="Museo Sans 100" w:hAnsi="Museo Sans 100"/>
                <w:b/>
                <w:bCs/>
                <w:color w:val="000000"/>
                <w:sz w:val="18"/>
                <w:szCs w:val="18"/>
              </w:rPr>
              <w:t>---</w:t>
            </w:r>
            <w:r w:rsidRPr="001F68F4">
              <w:rPr>
                <w:rFonts w:ascii="Museo Sans 100" w:hAnsi="Museo Sans 100"/>
                <w:b/>
                <w:bCs/>
                <w:color w:val="000000"/>
                <w:sz w:val="18"/>
                <w:szCs w:val="18"/>
              </w:rPr>
              <w:t xml:space="preserve"> Lotes Agrícolas):</w:t>
            </w:r>
          </w:p>
        </w:tc>
        <w:tc>
          <w:tcPr>
            <w:tcW w:w="2933"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w:t>
            </w:r>
          </w:p>
        </w:tc>
        <w:tc>
          <w:tcPr>
            <w:tcW w:w="1505"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 </w:t>
            </w:r>
          </w:p>
        </w:tc>
      </w:tr>
      <w:tr w:rsidR="00A24780" w:rsidRPr="00E83862" w:rsidTr="001F68F4">
        <w:trPr>
          <w:trHeight w:val="21"/>
        </w:trPr>
        <w:tc>
          <w:tcPr>
            <w:tcW w:w="3163"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3 (</w:t>
            </w:r>
            <w:r w:rsidR="00617D6D">
              <w:rPr>
                <w:rFonts w:ascii="Museo Sans 100" w:hAnsi="Museo Sans 100"/>
                <w:color w:val="000000"/>
                <w:sz w:val="18"/>
                <w:szCs w:val="18"/>
              </w:rPr>
              <w:t>---</w:t>
            </w:r>
            <w:r w:rsidRPr="001F68F4">
              <w:rPr>
                <w:rFonts w:ascii="Museo Sans 100" w:hAnsi="Museo Sans 100"/>
                <w:color w:val="000000"/>
                <w:sz w:val="18"/>
                <w:szCs w:val="18"/>
              </w:rPr>
              <w:t xml:space="preserve"> Lote)</w:t>
            </w:r>
          </w:p>
        </w:tc>
        <w:tc>
          <w:tcPr>
            <w:tcW w:w="293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76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74.80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0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7,674.80</w:t>
            </w:r>
          </w:p>
        </w:tc>
      </w:tr>
      <w:tr w:rsidR="00A24780" w:rsidRPr="00E83862" w:rsidTr="001F68F4">
        <w:trPr>
          <w:trHeight w:val="21"/>
        </w:trPr>
        <w:tc>
          <w:tcPr>
            <w:tcW w:w="3163"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6 (</w:t>
            </w:r>
            <w:r w:rsidR="00617D6D">
              <w:rPr>
                <w:rFonts w:ascii="Museo Sans 100" w:hAnsi="Museo Sans 100"/>
                <w:color w:val="000000"/>
                <w:sz w:val="18"/>
                <w:szCs w:val="18"/>
              </w:rPr>
              <w:t>---</w:t>
            </w:r>
            <w:r w:rsidRPr="001F68F4">
              <w:rPr>
                <w:rFonts w:ascii="Museo Sans 100" w:hAnsi="Museo Sans 100"/>
                <w:color w:val="000000"/>
                <w:sz w:val="18"/>
                <w:szCs w:val="18"/>
              </w:rPr>
              <w:t xml:space="preserve"> Lote)</w:t>
            </w:r>
          </w:p>
        </w:tc>
        <w:tc>
          <w:tcPr>
            <w:tcW w:w="293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99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19.47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0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9,919.47</w:t>
            </w:r>
          </w:p>
        </w:tc>
      </w:tr>
      <w:tr w:rsidR="00A24780" w:rsidRPr="00E83862" w:rsidTr="001F68F4">
        <w:trPr>
          <w:trHeight w:val="21"/>
        </w:trPr>
        <w:tc>
          <w:tcPr>
            <w:tcW w:w="3163"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293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01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75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94.27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0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17,594.27</w:t>
            </w:r>
          </w:p>
        </w:tc>
      </w:tr>
      <w:tr w:rsidR="00A24780" w:rsidRPr="00E83862" w:rsidTr="001F68F4">
        <w:trPr>
          <w:trHeight w:val="21"/>
        </w:trPr>
        <w:tc>
          <w:tcPr>
            <w:tcW w:w="3163"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rPr>
                <w:rFonts w:ascii="Museo Sans 100" w:hAnsi="Museo Sans 100"/>
                <w:color w:val="000000"/>
                <w:sz w:val="18"/>
                <w:szCs w:val="18"/>
              </w:rPr>
            </w:pPr>
            <w:r w:rsidRPr="001F68F4">
              <w:rPr>
                <w:rFonts w:ascii="Museo Sans 100" w:hAnsi="Museo Sans 100"/>
                <w:b/>
                <w:bCs/>
                <w:color w:val="000000"/>
                <w:sz w:val="18"/>
                <w:szCs w:val="18"/>
              </w:rPr>
              <w:t>Áreas Complementarias:</w:t>
            </w:r>
          </w:p>
        </w:tc>
        <w:tc>
          <w:tcPr>
            <w:tcW w:w="293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color w:val="000000"/>
                <w:sz w:val="18"/>
                <w:szCs w:val="18"/>
              </w:rPr>
            </w:pPr>
          </w:p>
        </w:tc>
        <w:tc>
          <w:tcPr>
            <w:tcW w:w="150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1F68F4" w:rsidRDefault="00A24780" w:rsidP="005045F0">
            <w:pPr>
              <w:spacing w:line="276" w:lineRule="auto"/>
              <w:contextualSpacing/>
              <w:jc w:val="center"/>
              <w:rPr>
                <w:rFonts w:ascii="Museo Sans 100" w:hAnsi="Museo Sans 100"/>
                <w:color w:val="000000"/>
                <w:sz w:val="18"/>
                <w:szCs w:val="18"/>
              </w:rPr>
            </w:pPr>
          </w:p>
        </w:tc>
      </w:tr>
      <w:tr w:rsidR="00A24780" w:rsidRPr="00E83862" w:rsidTr="001F68F4">
        <w:trPr>
          <w:trHeight w:val="21"/>
        </w:trPr>
        <w:tc>
          <w:tcPr>
            <w:tcW w:w="3163"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calle</w:t>
            </w:r>
          </w:p>
        </w:tc>
        <w:tc>
          <w:tcPr>
            <w:tcW w:w="293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05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17.43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05"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517.43</w:t>
            </w:r>
          </w:p>
        </w:tc>
      </w:tr>
      <w:tr w:rsidR="00A24780" w:rsidRPr="00E83862" w:rsidTr="001F68F4">
        <w:trPr>
          <w:trHeight w:val="21"/>
        </w:trPr>
        <w:tc>
          <w:tcPr>
            <w:tcW w:w="3163"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A24780" w:rsidRPr="001F68F4" w:rsidRDefault="00A24780" w:rsidP="005045F0">
            <w:pPr>
              <w:spacing w:line="276" w:lineRule="auto"/>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2933"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00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05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17.43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05"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517.43</w:t>
            </w:r>
          </w:p>
        </w:tc>
      </w:tr>
      <w:tr w:rsidR="00A24780" w:rsidRPr="00E83862" w:rsidTr="001F68F4">
        <w:trPr>
          <w:trHeight w:val="21"/>
        </w:trPr>
        <w:tc>
          <w:tcPr>
            <w:tcW w:w="3163"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cs="Calibri"/>
                <w:b/>
                <w:bCs/>
                <w:color w:val="000000"/>
                <w:sz w:val="18"/>
                <w:szCs w:val="18"/>
              </w:rPr>
              <w:t>TOTAL</w:t>
            </w:r>
          </w:p>
        </w:tc>
        <w:tc>
          <w:tcPr>
            <w:tcW w:w="293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iCs/>
                <w:color w:val="000000"/>
                <w:sz w:val="18"/>
                <w:szCs w:val="18"/>
              </w:rPr>
            </w:pPr>
            <w:r w:rsidRPr="001F68F4">
              <w:rPr>
                <w:rFonts w:ascii="Museo Sans 100" w:hAnsi="Museo Sans 100"/>
                <w:b/>
                <w:iCs/>
                <w:color w:val="000000"/>
                <w:sz w:val="18"/>
                <w:szCs w:val="18"/>
              </w:rPr>
              <w:t xml:space="preserve">01 </w:t>
            </w:r>
            <w:proofErr w:type="spellStart"/>
            <w:r w:rsidRPr="001F68F4">
              <w:rPr>
                <w:rFonts w:ascii="Museo Sans 100" w:hAnsi="Museo Sans 100"/>
                <w:b/>
                <w:iCs/>
                <w:color w:val="000000"/>
                <w:sz w:val="18"/>
                <w:szCs w:val="18"/>
              </w:rPr>
              <w:t>Hás</w:t>
            </w:r>
            <w:proofErr w:type="spellEnd"/>
            <w:r w:rsidRPr="001F68F4">
              <w:rPr>
                <w:rFonts w:ascii="Museo Sans 100" w:hAnsi="Museo Sans 100"/>
                <w:b/>
                <w:iCs/>
                <w:color w:val="000000"/>
                <w:sz w:val="18"/>
                <w:szCs w:val="18"/>
              </w:rPr>
              <w:t xml:space="preserve">., 81 </w:t>
            </w:r>
            <w:proofErr w:type="spellStart"/>
            <w:r w:rsidRPr="001F68F4">
              <w:rPr>
                <w:rFonts w:ascii="Museo Sans 100" w:hAnsi="Museo Sans 100"/>
                <w:b/>
                <w:iCs/>
                <w:color w:val="000000"/>
                <w:sz w:val="18"/>
                <w:szCs w:val="18"/>
              </w:rPr>
              <w:t>Ás</w:t>
            </w:r>
            <w:proofErr w:type="spellEnd"/>
            <w:r w:rsidRPr="001F68F4">
              <w:rPr>
                <w:rFonts w:ascii="Museo Sans 100" w:hAnsi="Museo Sans 100"/>
                <w:b/>
                <w:iCs/>
                <w:color w:val="000000"/>
                <w:sz w:val="18"/>
                <w:szCs w:val="18"/>
              </w:rPr>
              <w:t xml:space="preserve">., 11.70 </w:t>
            </w:r>
            <w:proofErr w:type="spellStart"/>
            <w:r w:rsidRPr="001F68F4">
              <w:rPr>
                <w:rFonts w:ascii="Museo Sans 100" w:hAnsi="Museo Sans 100"/>
                <w:b/>
                <w:iCs/>
                <w:color w:val="000000"/>
                <w:sz w:val="18"/>
                <w:szCs w:val="18"/>
              </w:rPr>
              <w:t>Cás</w:t>
            </w:r>
            <w:proofErr w:type="spellEnd"/>
            <w:r w:rsidRPr="001F68F4">
              <w:rPr>
                <w:rFonts w:ascii="Museo Sans 100" w:hAnsi="Museo Sans 100"/>
                <w:b/>
                <w:iCs/>
                <w:color w:val="000000"/>
                <w:sz w:val="18"/>
                <w:szCs w:val="18"/>
              </w:rPr>
              <w:t>.</w:t>
            </w:r>
          </w:p>
        </w:tc>
        <w:tc>
          <w:tcPr>
            <w:tcW w:w="1505"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iCs/>
                <w:color w:val="000000"/>
                <w:sz w:val="18"/>
                <w:szCs w:val="18"/>
              </w:rPr>
            </w:pPr>
            <w:r w:rsidRPr="001F68F4">
              <w:rPr>
                <w:rFonts w:ascii="Museo Sans 100" w:hAnsi="Museo Sans 100"/>
                <w:b/>
                <w:color w:val="000000"/>
                <w:sz w:val="18"/>
                <w:szCs w:val="18"/>
              </w:rPr>
              <w:t>18,111.70</w:t>
            </w:r>
          </w:p>
        </w:tc>
      </w:tr>
    </w:tbl>
    <w:p w:rsidR="00A24780" w:rsidRPr="00E83862" w:rsidRDefault="00A24780" w:rsidP="00A24780">
      <w:pPr>
        <w:spacing w:line="276" w:lineRule="auto"/>
        <w:jc w:val="center"/>
        <w:rPr>
          <w:rFonts w:ascii="Museo Sans 300" w:hAnsi="Museo Sans 300" w:cs="Arial"/>
          <w:b/>
          <w:sz w:val="22"/>
          <w:szCs w:val="22"/>
          <w:u w:val="single"/>
        </w:rPr>
      </w:pPr>
    </w:p>
    <w:p w:rsidR="00A24780" w:rsidRPr="001F68F4" w:rsidRDefault="00A24780" w:rsidP="00A24780">
      <w:pPr>
        <w:spacing w:line="360" w:lineRule="auto"/>
        <w:jc w:val="center"/>
        <w:rPr>
          <w:rFonts w:ascii="Museo Sans 100" w:hAnsi="Museo Sans 100" w:cs="Arial"/>
          <w:b/>
          <w:sz w:val="24"/>
          <w:szCs w:val="24"/>
        </w:rPr>
      </w:pPr>
      <w:r w:rsidRPr="001F68F4">
        <w:rPr>
          <w:rFonts w:ascii="Museo Sans 100" w:hAnsi="Museo Sans 100" w:cs="Arial"/>
          <w:b/>
          <w:sz w:val="24"/>
          <w:szCs w:val="24"/>
          <w:u w:val="single"/>
        </w:rPr>
        <w:t>RESUMEN DEL PROYECTO</w:t>
      </w:r>
      <w:r w:rsidRPr="001F68F4">
        <w:rPr>
          <w:rFonts w:ascii="Museo Sans 100" w:hAnsi="Museo Sans 100" w:cs="Arial"/>
          <w:b/>
          <w:sz w:val="24"/>
          <w:szCs w:val="24"/>
        </w:rPr>
        <w:t>.</w:t>
      </w:r>
    </w:p>
    <w:p w:rsidR="00A24780" w:rsidRPr="001F68F4" w:rsidRDefault="00617D6D" w:rsidP="006A52F6">
      <w:pPr>
        <w:pStyle w:val="Prrafodelista"/>
        <w:numPr>
          <w:ilvl w:val="0"/>
          <w:numId w:val="8"/>
        </w:numPr>
        <w:ind w:firstLine="414"/>
        <w:contextualSpacing/>
        <w:jc w:val="both"/>
        <w:rPr>
          <w:rFonts w:ascii="Museo Sans 100" w:hAnsi="Museo Sans 100" w:cs="Calibri"/>
          <w:sz w:val="24"/>
          <w:szCs w:val="24"/>
        </w:rPr>
      </w:pPr>
      <w:r>
        <w:rPr>
          <w:rFonts w:ascii="Museo Sans 100" w:hAnsi="Museo Sans 100" w:cs="Calibri"/>
          <w:sz w:val="24"/>
          <w:szCs w:val="24"/>
        </w:rPr>
        <w:t>---</w:t>
      </w:r>
      <w:r w:rsidR="00A24780" w:rsidRPr="001F68F4">
        <w:rPr>
          <w:rFonts w:ascii="Museo Sans 100" w:hAnsi="Museo Sans 100" w:cs="Calibri"/>
          <w:sz w:val="24"/>
          <w:szCs w:val="24"/>
        </w:rPr>
        <w:t xml:space="preserve"> lotes agrícolas (Polígonos 3 y 6); y</w:t>
      </w:r>
    </w:p>
    <w:p w:rsidR="00A24780" w:rsidRPr="001F68F4" w:rsidRDefault="00A24780" w:rsidP="006A52F6">
      <w:pPr>
        <w:pStyle w:val="Prrafodelista"/>
        <w:numPr>
          <w:ilvl w:val="0"/>
          <w:numId w:val="8"/>
        </w:numPr>
        <w:ind w:firstLine="414"/>
        <w:contextualSpacing/>
        <w:jc w:val="both"/>
        <w:rPr>
          <w:rFonts w:ascii="Museo Sans 100" w:hAnsi="Museo Sans 100" w:cs="Calibri"/>
          <w:sz w:val="24"/>
          <w:szCs w:val="24"/>
        </w:rPr>
      </w:pPr>
      <w:r w:rsidRPr="001F68F4">
        <w:rPr>
          <w:rFonts w:ascii="Museo Sans 100" w:hAnsi="Museo Sans 100" w:cs="Calibri"/>
          <w:sz w:val="24"/>
          <w:szCs w:val="24"/>
        </w:rPr>
        <w:t>Calle.</w:t>
      </w:r>
    </w:p>
    <w:p w:rsidR="00A24780" w:rsidRDefault="00A24780" w:rsidP="00A24780">
      <w:pPr>
        <w:spacing w:line="276" w:lineRule="auto"/>
        <w:jc w:val="center"/>
        <w:rPr>
          <w:rFonts w:ascii="Museo Sans 100" w:hAnsi="Museo Sans 100"/>
          <w:b/>
          <w:sz w:val="24"/>
          <w:szCs w:val="24"/>
          <w:u w:val="single"/>
        </w:rPr>
      </w:pPr>
    </w:p>
    <w:p w:rsidR="008B6488" w:rsidRDefault="008B6488" w:rsidP="00A24780">
      <w:pPr>
        <w:spacing w:line="276" w:lineRule="auto"/>
        <w:jc w:val="center"/>
        <w:rPr>
          <w:rFonts w:ascii="Museo Sans 100" w:hAnsi="Museo Sans 100"/>
          <w:b/>
          <w:sz w:val="24"/>
          <w:szCs w:val="24"/>
          <w:u w:val="single"/>
        </w:rPr>
      </w:pPr>
    </w:p>
    <w:p w:rsidR="00A24780" w:rsidRPr="001F68F4" w:rsidRDefault="008B6488" w:rsidP="00A24780">
      <w:pPr>
        <w:spacing w:line="276" w:lineRule="auto"/>
        <w:jc w:val="center"/>
        <w:rPr>
          <w:rFonts w:ascii="Museo Sans 100" w:hAnsi="Museo Sans 100"/>
          <w:b/>
          <w:sz w:val="24"/>
          <w:szCs w:val="24"/>
          <w:u w:val="single"/>
        </w:rPr>
      </w:pPr>
      <w:r w:rsidRPr="008B6488">
        <w:rPr>
          <w:rFonts w:ascii="Museo Sans 100" w:hAnsi="Museo Sans 100"/>
          <w:b/>
          <w:sz w:val="24"/>
          <w:szCs w:val="24"/>
        </w:rPr>
        <w:tab/>
      </w:r>
      <w:r w:rsidRPr="008B6488">
        <w:rPr>
          <w:rFonts w:ascii="Museo Sans 100" w:hAnsi="Museo Sans 100"/>
          <w:b/>
          <w:sz w:val="24"/>
          <w:szCs w:val="24"/>
        </w:rPr>
        <w:tab/>
      </w:r>
      <w:r w:rsidR="00A24780" w:rsidRPr="001F68F4">
        <w:rPr>
          <w:rFonts w:ascii="Museo Sans 100" w:hAnsi="Museo Sans 100"/>
          <w:b/>
          <w:sz w:val="24"/>
          <w:szCs w:val="24"/>
          <w:u w:val="single"/>
        </w:rPr>
        <w:t>SIRAMA PORCION 6</w:t>
      </w:r>
    </w:p>
    <w:p w:rsidR="00A24780" w:rsidRPr="001F68F4" w:rsidRDefault="008B6488" w:rsidP="00A24780">
      <w:pPr>
        <w:spacing w:line="276" w:lineRule="auto"/>
        <w:jc w:val="center"/>
        <w:rPr>
          <w:rFonts w:ascii="Museo Sans 100" w:hAnsi="Museo Sans 100"/>
          <w:b/>
          <w:sz w:val="24"/>
          <w:szCs w:val="24"/>
        </w:rPr>
      </w:pPr>
      <w:r>
        <w:rPr>
          <w:rFonts w:ascii="Museo Sans 100" w:hAnsi="Museo Sans 100"/>
          <w:b/>
          <w:sz w:val="24"/>
          <w:szCs w:val="24"/>
        </w:rPr>
        <w:tab/>
      </w:r>
      <w:r>
        <w:rPr>
          <w:rFonts w:ascii="Museo Sans 100" w:hAnsi="Museo Sans 100"/>
          <w:b/>
          <w:sz w:val="24"/>
          <w:szCs w:val="24"/>
        </w:rPr>
        <w:tab/>
      </w:r>
      <w:r w:rsidR="00A24780" w:rsidRPr="001F68F4">
        <w:rPr>
          <w:rFonts w:ascii="Museo Sans 100" w:hAnsi="Museo Sans 100"/>
          <w:b/>
          <w:sz w:val="24"/>
          <w:szCs w:val="24"/>
        </w:rPr>
        <w:t>Proyecto de Asentamiento Comunitario y Lotificación Agrícola</w:t>
      </w:r>
    </w:p>
    <w:p w:rsidR="00A24780" w:rsidRPr="001F68F4" w:rsidRDefault="008B6488" w:rsidP="00A24780">
      <w:pPr>
        <w:spacing w:line="276" w:lineRule="auto"/>
        <w:jc w:val="center"/>
        <w:rPr>
          <w:rFonts w:ascii="Museo Sans 100" w:hAnsi="Museo Sans 100"/>
          <w:bCs/>
          <w:sz w:val="24"/>
          <w:szCs w:val="24"/>
        </w:rPr>
      </w:pPr>
      <w:r>
        <w:rPr>
          <w:rFonts w:ascii="Museo Sans 100" w:hAnsi="Museo Sans 100"/>
          <w:sz w:val="24"/>
          <w:szCs w:val="24"/>
        </w:rPr>
        <w:tab/>
      </w:r>
      <w:r>
        <w:rPr>
          <w:rFonts w:ascii="Museo Sans 100" w:hAnsi="Museo Sans 100"/>
          <w:sz w:val="24"/>
          <w:szCs w:val="24"/>
        </w:rPr>
        <w:tab/>
      </w:r>
      <w:r w:rsidR="00A24780" w:rsidRPr="001F68F4">
        <w:rPr>
          <w:rFonts w:ascii="Museo Sans 100" w:hAnsi="Museo Sans 100"/>
          <w:sz w:val="24"/>
          <w:szCs w:val="24"/>
        </w:rPr>
        <w:t xml:space="preserve">MATRICULA: </w:t>
      </w:r>
      <w:r w:rsidR="00617D6D">
        <w:rPr>
          <w:rFonts w:ascii="Museo Sans 100" w:hAnsi="Museo Sans 100"/>
          <w:bCs/>
          <w:sz w:val="24"/>
          <w:szCs w:val="24"/>
        </w:rPr>
        <w:t>---</w:t>
      </w:r>
      <w:r w:rsidR="00A24780" w:rsidRPr="001F68F4">
        <w:rPr>
          <w:rFonts w:ascii="Museo Sans 100" w:hAnsi="Museo Sans 100"/>
          <w:bCs/>
          <w:sz w:val="24"/>
          <w:szCs w:val="24"/>
        </w:rPr>
        <w:t>-00000</w:t>
      </w:r>
    </w:p>
    <w:p w:rsidR="00A24780" w:rsidRPr="006411B4" w:rsidRDefault="00A24780" w:rsidP="00A24780">
      <w:pPr>
        <w:spacing w:line="276" w:lineRule="auto"/>
        <w:jc w:val="center"/>
        <w:rPr>
          <w:rFonts w:ascii="Museo Sans 300" w:hAnsi="Museo Sans 300"/>
          <w:bCs/>
          <w:sz w:val="28"/>
          <w:szCs w:val="28"/>
        </w:rPr>
      </w:pPr>
    </w:p>
    <w:tbl>
      <w:tblPr>
        <w:tblpPr w:leftFromText="141" w:rightFromText="141" w:vertAnchor="text" w:horzAnchor="margin" w:tblpXSpec="right" w:tblpY="-46"/>
        <w:tblW w:w="7856" w:type="dxa"/>
        <w:tblCellMar>
          <w:left w:w="70" w:type="dxa"/>
          <w:right w:w="70" w:type="dxa"/>
        </w:tblCellMar>
        <w:tblLook w:val="04A0" w:firstRow="1" w:lastRow="0" w:firstColumn="1" w:lastColumn="0" w:noHBand="0" w:noVBand="1"/>
      </w:tblPr>
      <w:tblGrid>
        <w:gridCol w:w="3269"/>
        <w:gridCol w:w="3031"/>
        <w:gridCol w:w="1556"/>
      </w:tblGrid>
      <w:tr w:rsidR="001F68F4" w:rsidRPr="006411B4" w:rsidTr="001F68F4">
        <w:trPr>
          <w:trHeight w:val="20"/>
        </w:trPr>
        <w:tc>
          <w:tcPr>
            <w:tcW w:w="3269"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1F68F4" w:rsidRPr="001F68F4" w:rsidRDefault="001F68F4" w:rsidP="001F68F4">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DESCRIPCIÓN</w:t>
            </w:r>
          </w:p>
        </w:tc>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68F4" w:rsidRPr="001F68F4" w:rsidRDefault="001F68F4" w:rsidP="001F68F4">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w:t>
            </w:r>
            <w:proofErr w:type="spellStart"/>
            <w:r w:rsidRPr="001F68F4">
              <w:rPr>
                <w:rFonts w:ascii="Museo Sans 100" w:hAnsi="Museo Sans 100"/>
                <w:b/>
                <w:bCs/>
                <w:color w:val="000000"/>
                <w:sz w:val="18"/>
                <w:szCs w:val="18"/>
              </w:rPr>
              <w:t>Hás</w:t>
            </w:r>
            <w:proofErr w:type="spellEnd"/>
            <w:r w:rsidRPr="001F68F4">
              <w:rPr>
                <w:rFonts w:ascii="Museo Sans 100" w:hAnsi="Museo Sans 100"/>
                <w:b/>
                <w:bCs/>
                <w:color w:val="000000"/>
                <w:sz w:val="18"/>
                <w:szCs w:val="18"/>
              </w:rPr>
              <w:t>.)</w:t>
            </w:r>
          </w:p>
        </w:tc>
        <w:tc>
          <w:tcPr>
            <w:tcW w:w="1556"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1F68F4" w:rsidRPr="001F68F4" w:rsidRDefault="001F68F4" w:rsidP="001F68F4">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(m²)</w:t>
            </w:r>
          </w:p>
        </w:tc>
      </w:tr>
      <w:tr w:rsidR="001F68F4" w:rsidRPr="006411B4" w:rsidTr="001F68F4">
        <w:trPr>
          <w:trHeight w:val="20"/>
        </w:trPr>
        <w:tc>
          <w:tcPr>
            <w:tcW w:w="3269"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617D6D">
            <w:pPr>
              <w:spacing w:line="276" w:lineRule="auto"/>
              <w:contextualSpacing/>
              <w:rPr>
                <w:rFonts w:ascii="Museo Sans 100" w:hAnsi="Museo Sans 100"/>
                <w:b/>
                <w:bCs/>
                <w:color w:val="000000"/>
                <w:sz w:val="18"/>
                <w:szCs w:val="18"/>
              </w:rPr>
            </w:pPr>
            <w:r w:rsidRPr="001F68F4">
              <w:rPr>
                <w:rFonts w:ascii="Museo Sans 100" w:hAnsi="Museo Sans 100"/>
                <w:b/>
                <w:bCs/>
                <w:color w:val="000000"/>
                <w:sz w:val="18"/>
                <w:szCs w:val="18"/>
              </w:rPr>
              <w:t>Asentamiento Comunitario (</w:t>
            </w:r>
            <w:r w:rsidR="00617D6D">
              <w:rPr>
                <w:rFonts w:ascii="Museo Sans 100" w:hAnsi="Museo Sans 100"/>
                <w:b/>
                <w:bCs/>
                <w:color w:val="000000"/>
                <w:sz w:val="18"/>
                <w:szCs w:val="18"/>
              </w:rPr>
              <w:t>---</w:t>
            </w:r>
            <w:r w:rsidRPr="001F68F4">
              <w:rPr>
                <w:rFonts w:ascii="Museo Sans 100" w:hAnsi="Museo Sans 100"/>
                <w:b/>
                <w:bCs/>
                <w:color w:val="000000"/>
                <w:sz w:val="18"/>
                <w:szCs w:val="18"/>
              </w:rPr>
              <w:t xml:space="preserve"> solares para vivienda):</w:t>
            </w:r>
          </w:p>
        </w:tc>
        <w:tc>
          <w:tcPr>
            <w:tcW w:w="3031"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w:t>
            </w:r>
          </w:p>
        </w:tc>
        <w:tc>
          <w:tcPr>
            <w:tcW w:w="1556"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 </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A (</w:t>
            </w:r>
            <w:r w:rsidR="00617D6D">
              <w:rPr>
                <w:rFonts w:ascii="Museo Sans 100" w:hAnsi="Museo Sans 100"/>
                <w:color w:val="000000"/>
                <w:sz w:val="18"/>
                <w:szCs w:val="18"/>
              </w:rPr>
              <w:t>---</w:t>
            </w:r>
            <w:r w:rsidRPr="001F68F4">
              <w:rPr>
                <w:rFonts w:ascii="Museo Sans 100" w:hAnsi="Museo Sans 100"/>
                <w:color w:val="000000"/>
                <w:sz w:val="18"/>
                <w:szCs w:val="18"/>
              </w:rPr>
              <w:t xml:space="preserve"> solares)</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04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20.00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420.00</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B (</w:t>
            </w:r>
            <w:r w:rsidR="00617D6D">
              <w:rPr>
                <w:rFonts w:ascii="Museo Sans 100" w:hAnsi="Museo Sans 100"/>
                <w:color w:val="000000"/>
                <w:sz w:val="18"/>
                <w:szCs w:val="18"/>
              </w:rPr>
              <w:t>---</w:t>
            </w:r>
            <w:r w:rsidRPr="001F68F4">
              <w:rPr>
                <w:rFonts w:ascii="Museo Sans 100" w:hAnsi="Museo Sans 100"/>
                <w:color w:val="000000"/>
                <w:sz w:val="18"/>
                <w:szCs w:val="18"/>
              </w:rPr>
              <w:t xml:space="preserve"> solares)</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14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70.00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1,470.00</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C (</w:t>
            </w:r>
            <w:r w:rsidR="00617D6D">
              <w:rPr>
                <w:rFonts w:ascii="Museo Sans 100" w:hAnsi="Museo Sans 100"/>
                <w:color w:val="000000"/>
                <w:sz w:val="18"/>
                <w:szCs w:val="18"/>
              </w:rPr>
              <w:t>----</w:t>
            </w:r>
            <w:r w:rsidRPr="001F68F4">
              <w:rPr>
                <w:rFonts w:ascii="Museo Sans 100" w:hAnsi="Museo Sans 100"/>
                <w:color w:val="000000"/>
                <w:sz w:val="18"/>
                <w:szCs w:val="18"/>
              </w:rPr>
              <w:t xml:space="preserve"> solares)</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16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77.12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1,677.12</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00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35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67.12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1F68F4" w:rsidRPr="001F68F4" w:rsidRDefault="001F68F4" w:rsidP="001F68F4">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3,567.12</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617D6D">
            <w:pPr>
              <w:spacing w:line="276" w:lineRule="auto"/>
              <w:contextualSpacing/>
              <w:rPr>
                <w:rFonts w:ascii="Museo Sans 100" w:hAnsi="Museo Sans 100"/>
                <w:color w:val="000000"/>
                <w:sz w:val="18"/>
                <w:szCs w:val="18"/>
              </w:rPr>
            </w:pPr>
            <w:r w:rsidRPr="001F68F4">
              <w:rPr>
                <w:rFonts w:ascii="Museo Sans 100" w:hAnsi="Museo Sans 100"/>
                <w:b/>
                <w:bCs/>
                <w:color w:val="000000"/>
                <w:sz w:val="18"/>
                <w:szCs w:val="18"/>
              </w:rPr>
              <w:t>Lotificación Agrícola (</w:t>
            </w:r>
            <w:r w:rsidR="00617D6D">
              <w:rPr>
                <w:rFonts w:ascii="Museo Sans 100" w:hAnsi="Museo Sans 100"/>
                <w:b/>
                <w:bCs/>
                <w:color w:val="000000"/>
                <w:sz w:val="18"/>
                <w:szCs w:val="18"/>
              </w:rPr>
              <w:t>---</w:t>
            </w:r>
            <w:r w:rsidRPr="001F68F4">
              <w:rPr>
                <w:rFonts w:ascii="Museo Sans 100" w:hAnsi="Museo Sans 100"/>
                <w:b/>
                <w:bCs/>
                <w:color w:val="000000"/>
                <w:sz w:val="18"/>
                <w:szCs w:val="18"/>
              </w:rPr>
              <w:t xml:space="preserve"> lote </w:t>
            </w:r>
            <w:r w:rsidRPr="001F68F4">
              <w:rPr>
                <w:rFonts w:ascii="Museo Sans 100" w:hAnsi="Museo Sans 100"/>
                <w:b/>
                <w:bCs/>
                <w:color w:val="000000"/>
                <w:sz w:val="18"/>
                <w:szCs w:val="18"/>
              </w:rPr>
              <w:lastRenderedPageBreak/>
              <w:t>agrícola):</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cs="Calibri"/>
                <w:color w:val="000000"/>
                <w:sz w:val="18"/>
                <w:szCs w:val="18"/>
              </w:rPr>
            </w:pP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1F68F4" w:rsidRPr="001F68F4" w:rsidRDefault="001F68F4" w:rsidP="001F68F4">
            <w:pPr>
              <w:spacing w:line="276" w:lineRule="auto"/>
              <w:contextualSpacing/>
              <w:jc w:val="center"/>
              <w:rPr>
                <w:rFonts w:ascii="Museo Sans 100" w:hAnsi="Museo Sans 100"/>
                <w:color w:val="000000"/>
                <w:sz w:val="18"/>
                <w:szCs w:val="18"/>
              </w:rPr>
            </w:pP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lastRenderedPageBreak/>
              <w:t>Polígono 3 (</w:t>
            </w:r>
            <w:r w:rsidR="00617D6D">
              <w:rPr>
                <w:rFonts w:ascii="Museo Sans 100" w:hAnsi="Museo Sans 100"/>
                <w:color w:val="000000"/>
                <w:sz w:val="18"/>
                <w:szCs w:val="18"/>
              </w:rPr>
              <w:t>---</w:t>
            </w:r>
            <w:r w:rsidRPr="001F68F4">
              <w:rPr>
                <w:rFonts w:ascii="Museo Sans 100" w:hAnsi="Museo Sans 100"/>
                <w:color w:val="000000"/>
                <w:sz w:val="18"/>
                <w:szCs w:val="18"/>
              </w:rPr>
              <w:t xml:space="preserve"> lote)</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02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16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25.42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21,625.42</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1F68F4">
            <w:pPr>
              <w:spacing w:line="276" w:lineRule="auto"/>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1F68F4">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02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16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25.42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1F68F4" w:rsidRPr="001F68F4" w:rsidRDefault="001F68F4" w:rsidP="001F68F4">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21,625.42</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1F68F4">
            <w:pPr>
              <w:spacing w:line="276" w:lineRule="auto"/>
              <w:contextualSpacing/>
              <w:rPr>
                <w:rFonts w:ascii="Museo Sans 100" w:hAnsi="Museo Sans 100"/>
                <w:color w:val="000000"/>
                <w:sz w:val="18"/>
                <w:szCs w:val="18"/>
              </w:rPr>
            </w:pPr>
            <w:r w:rsidRPr="001F68F4">
              <w:rPr>
                <w:rFonts w:ascii="Museo Sans 100" w:hAnsi="Museo Sans 100"/>
                <w:b/>
                <w:bCs/>
                <w:color w:val="000000"/>
                <w:sz w:val="18"/>
                <w:szCs w:val="18"/>
              </w:rPr>
              <w:t>Áreas Complementarias:</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color w:val="000000"/>
                <w:sz w:val="18"/>
                <w:szCs w:val="18"/>
              </w:rPr>
            </w:pP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1F68F4" w:rsidRPr="001F68F4" w:rsidRDefault="001F68F4" w:rsidP="001F68F4">
            <w:pPr>
              <w:spacing w:line="276" w:lineRule="auto"/>
              <w:contextualSpacing/>
              <w:jc w:val="center"/>
              <w:rPr>
                <w:rFonts w:ascii="Museo Sans 100" w:hAnsi="Museo Sans 100"/>
                <w:color w:val="000000"/>
                <w:sz w:val="18"/>
                <w:szCs w:val="18"/>
              </w:rPr>
            </w:pP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1F68F4">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Zona Verde</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44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09.93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4,409.93</w:t>
            </w:r>
          </w:p>
        </w:tc>
      </w:tr>
      <w:tr w:rsidR="001F68F4" w:rsidRPr="006411B4" w:rsidTr="001F68F4">
        <w:trPr>
          <w:trHeight w:val="20"/>
        </w:trPr>
        <w:tc>
          <w:tcPr>
            <w:tcW w:w="3269"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calles</w:t>
            </w:r>
          </w:p>
        </w:tc>
        <w:tc>
          <w:tcPr>
            <w:tcW w:w="3031"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05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50.93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5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1F68F4" w:rsidRPr="001F68F4" w:rsidRDefault="001F68F4" w:rsidP="001F68F4">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550.93</w:t>
            </w:r>
          </w:p>
        </w:tc>
      </w:tr>
      <w:tr w:rsidR="001F68F4" w:rsidRPr="006411B4" w:rsidTr="001F68F4">
        <w:trPr>
          <w:trHeight w:val="20"/>
        </w:trPr>
        <w:tc>
          <w:tcPr>
            <w:tcW w:w="3269"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1F68F4" w:rsidRPr="001F68F4" w:rsidRDefault="001F68F4" w:rsidP="001F68F4">
            <w:pPr>
              <w:spacing w:line="276" w:lineRule="auto"/>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3031"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1F68F4" w:rsidRPr="001F68F4" w:rsidRDefault="001F68F4" w:rsidP="001F68F4">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00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49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60.86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56"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1F68F4" w:rsidRPr="001F68F4" w:rsidRDefault="001F68F4" w:rsidP="001F68F4">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4,960.86</w:t>
            </w:r>
          </w:p>
        </w:tc>
      </w:tr>
      <w:tr w:rsidR="001F68F4" w:rsidRPr="006411B4" w:rsidTr="001F68F4">
        <w:trPr>
          <w:trHeight w:val="20"/>
        </w:trPr>
        <w:tc>
          <w:tcPr>
            <w:tcW w:w="3269"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1F68F4" w:rsidRPr="001F68F4" w:rsidRDefault="001F68F4" w:rsidP="001F68F4">
            <w:pPr>
              <w:spacing w:line="276" w:lineRule="auto"/>
              <w:contextualSpacing/>
              <w:jc w:val="center"/>
              <w:rPr>
                <w:rFonts w:ascii="Museo Sans 100" w:hAnsi="Museo Sans 100"/>
                <w:b/>
                <w:bCs/>
                <w:color w:val="000000"/>
                <w:sz w:val="18"/>
                <w:szCs w:val="18"/>
              </w:rPr>
            </w:pPr>
            <w:r w:rsidRPr="001F68F4">
              <w:rPr>
                <w:rFonts w:ascii="Museo Sans 100" w:hAnsi="Museo Sans 100" w:cs="Calibri"/>
                <w:b/>
                <w:bCs/>
                <w:color w:val="000000"/>
                <w:sz w:val="18"/>
                <w:szCs w:val="18"/>
              </w:rPr>
              <w:t>TOTAL</w:t>
            </w:r>
          </w:p>
        </w:tc>
        <w:tc>
          <w:tcPr>
            <w:tcW w:w="3031"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1F68F4" w:rsidRPr="001F68F4" w:rsidRDefault="001F68F4" w:rsidP="001F68F4">
            <w:pPr>
              <w:spacing w:line="276" w:lineRule="auto"/>
              <w:contextualSpacing/>
              <w:jc w:val="center"/>
              <w:rPr>
                <w:rFonts w:ascii="Museo Sans 100" w:hAnsi="Museo Sans 100"/>
                <w:b/>
                <w:iCs/>
                <w:color w:val="000000"/>
                <w:sz w:val="18"/>
                <w:szCs w:val="18"/>
              </w:rPr>
            </w:pPr>
            <w:r w:rsidRPr="001F68F4">
              <w:rPr>
                <w:rFonts w:ascii="Museo Sans 100" w:hAnsi="Museo Sans 100"/>
                <w:b/>
                <w:iCs/>
                <w:color w:val="000000"/>
                <w:sz w:val="18"/>
                <w:szCs w:val="18"/>
              </w:rPr>
              <w:t xml:space="preserve">03 </w:t>
            </w:r>
            <w:proofErr w:type="spellStart"/>
            <w:r w:rsidRPr="001F68F4">
              <w:rPr>
                <w:rFonts w:ascii="Museo Sans 100" w:hAnsi="Museo Sans 100"/>
                <w:b/>
                <w:iCs/>
                <w:color w:val="000000"/>
                <w:sz w:val="18"/>
                <w:szCs w:val="18"/>
              </w:rPr>
              <w:t>Hás</w:t>
            </w:r>
            <w:proofErr w:type="spellEnd"/>
            <w:r w:rsidRPr="001F68F4">
              <w:rPr>
                <w:rFonts w:ascii="Museo Sans 100" w:hAnsi="Museo Sans 100"/>
                <w:b/>
                <w:iCs/>
                <w:color w:val="000000"/>
                <w:sz w:val="18"/>
                <w:szCs w:val="18"/>
              </w:rPr>
              <w:t xml:space="preserve">., 01 </w:t>
            </w:r>
            <w:proofErr w:type="spellStart"/>
            <w:r w:rsidRPr="001F68F4">
              <w:rPr>
                <w:rFonts w:ascii="Museo Sans 100" w:hAnsi="Museo Sans 100"/>
                <w:b/>
                <w:iCs/>
                <w:color w:val="000000"/>
                <w:sz w:val="18"/>
                <w:szCs w:val="18"/>
              </w:rPr>
              <w:t>Ás</w:t>
            </w:r>
            <w:proofErr w:type="spellEnd"/>
            <w:r w:rsidRPr="001F68F4">
              <w:rPr>
                <w:rFonts w:ascii="Museo Sans 100" w:hAnsi="Museo Sans 100"/>
                <w:b/>
                <w:iCs/>
                <w:color w:val="000000"/>
                <w:sz w:val="18"/>
                <w:szCs w:val="18"/>
              </w:rPr>
              <w:t xml:space="preserve">., 53.40 </w:t>
            </w:r>
            <w:proofErr w:type="spellStart"/>
            <w:r w:rsidRPr="001F68F4">
              <w:rPr>
                <w:rFonts w:ascii="Museo Sans 100" w:hAnsi="Museo Sans 100"/>
                <w:b/>
                <w:iCs/>
                <w:color w:val="000000"/>
                <w:sz w:val="18"/>
                <w:szCs w:val="18"/>
              </w:rPr>
              <w:t>Cás</w:t>
            </w:r>
            <w:proofErr w:type="spellEnd"/>
            <w:r w:rsidRPr="001F68F4">
              <w:rPr>
                <w:rFonts w:ascii="Museo Sans 100" w:hAnsi="Museo Sans 100"/>
                <w:b/>
                <w:iCs/>
                <w:color w:val="000000"/>
                <w:sz w:val="18"/>
                <w:szCs w:val="18"/>
              </w:rPr>
              <w:t>.</w:t>
            </w:r>
          </w:p>
        </w:tc>
        <w:tc>
          <w:tcPr>
            <w:tcW w:w="1556"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1F68F4" w:rsidRPr="001F68F4" w:rsidRDefault="001F68F4" w:rsidP="001F68F4">
            <w:pPr>
              <w:spacing w:line="276" w:lineRule="auto"/>
              <w:contextualSpacing/>
              <w:jc w:val="center"/>
              <w:rPr>
                <w:rFonts w:ascii="Museo Sans 100" w:hAnsi="Museo Sans 100"/>
                <w:b/>
                <w:iCs/>
                <w:color w:val="000000"/>
                <w:sz w:val="18"/>
                <w:szCs w:val="18"/>
              </w:rPr>
            </w:pPr>
            <w:r w:rsidRPr="001F68F4">
              <w:rPr>
                <w:rFonts w:ascii="Museo Sans 100" w:hAnsi="Museo Sans 100"/>
                <w:b/>
                <w:color w:val="000000"/>
                <w:sz w:val="18"/>
                <w:szCs w:val="18"/>
              </w:rPr>
              <w:t>30,153.40</w:t>
            </w:r>
          </w:p>
        </w:tc>
      </w:tr>
    </w:tbl>
    <w:p w:rsidR="00A24780" w:rsidRDefault="00A24780" w:rsidP="00A24780">
      <w:pPr>
        <w:spacing w:line="360" w:lineRule="auto"/>
        <w:jc w:val="center"/>
        <w:rPr>
          <w:rFonts w:ascii="Museo Sans 300" w:hAnsi="Museo Sans 300" w:cs="Arial"/>
          <w:b/>
          <w:sz w:val="28"/>
          <w:szCs w:val="28"/>
          <w:u w:val="single"/>
        </w:rPr>
      </w:pPr>
    </w:p>
    <w:p w:rsidR="001F68F4" w:rsidRDefault="001F68F4" w:rsidP="00A24780">
      <w:pPr>
        <w:spacing w:line="360" w:lineRule="auto"/>
        <w:jc w:val="center"/>
        <w:rPr>
          <w:rFonts w:ascii="Museo Sans 300" w:hAnsi="Museo Sans 300" w:cs="Arial"/>
          <w:b/>
          <w:sz w:val="28"/>
          <w:szCs w:val="28"/>
          <w:u w:val="single"/>
        </w:rPr>
      </w:pPr>
    </w:p>
    <w:p w:rsidR="001F68F4" w:rsidRDefault="001F68F4" w:rsidP="00A24780">
      <w:pPr>
        <w:spacing w:line="360" w:lineRule="auto"/>
        <w:jc w:val="center"/>
        <w:rPr>
          <w:rFonts w:ascii="Museo Sans 300" w:hAnsi="Museo Sans 300" w:cs="Arial"/>
          <w:b/>
          <w:sz w:val="28"/>
          <w:szCs w:val="28"/>
          <w:u w:val="single"/>
        </w:rPr>
      </w:pPr>
    </w:p>
    <w:p w:rsidR="001F68F4" w:rsidRDefault="001F68F4" w:rsidP="00A24780">
      <w:pPr>
        <w:spacing w:line="360" w:lineRule="auto"/>
        <w:jc w:val="center"/>
        <w:rPr>
          <w:rFonts w:ascii="Museo Sans 300" w:hAnsi="Museo Sans 300" w:cs="Arial"/>
          <w:b/>
          <w:sz w:val="28"/>
          <w:szCs w:val="28"/>
          <w:u w:val="single"/>
        </w:rPr>
      </w:pPr>
    </w:p>
    <w:p w:rsidR="001F68F4" w:rsidRDefault="001F68F4" w:rsidP="00A24780">
      <w:pPr>
        <w:spacing w:line="360" w:lineRule="auto"/>
        <w:jc w:val="center"/>
        <w:rPr>
          <w:rFonts w:ascii="Museo Sans 300" w:hAnsi="Museo Sans 300" w:cs="Arial"/>
          <w:b/>
          <w:sz w:val="28"/>
          <w:szCs w:val="28"/>
          <w:u w:val="single"/>
        </w:rPr>
      </w:pPr>
    </w:p>
    <w:p w:rsidR="001F68F4" w:rsidRDefault="001F68F4" w:rsidP="00A24780">
      <w:pPr>
        <w:spacing w:line="360" w:lineRule="auto"/>
        <w:jc w:val="center"/>
        <w:rPr>
          <w:rFonts w:ascii="Museo Sans 300" w:hAnsi="Museo Sans 300" w:cs="Arial"/>
          <w:b/>
          <w:sz w:val="28"/>
          <w:szCs w:val="28"/>
          <w:u w:val="single"/>
        </w:rPr>
      </w:pPr>
    </w:p>
    <w:p w:rsidR="001F68F4" w:rsidRDefault="001F68F4" w:rsidP="00A24780">
      <w:pPr>
        <w:spacing w:line="360" w:lineRule="auto"/>
        <w:jc w:val="center"/>
        <w:rPr>
          <w:rFonts w:ascii="Museo Sans 300" w:hAnsi="Museo Sans 300" w:cs="Arial"/>
          <w:b/>
          <w:sz w:val="28"/>
          <w:szCs w:val="28"/>
          <w:u w:val="single"/>
        </w:rPr>
      </w:pPr>
    </w:p>
    <w:p w:rsidR="001F68F4" w:rsidRDefault="001F68F4" w:rsidP="00A24780">
      <w:pPr>
        <w:spacing w:line="360" w:lineRule="auto"/>
        <w:jc w:val="center"/>
        <w:rPr>
          <w:rFonts w:ascii="Museo Sans 300" w:hAnsi="Museo Sans 300" w:cs="Arial"/>
          <w:b/>
          <w:sz w:val="28"/>
          <w:szCs w:val="28"/>
          <w:u w:val="single"/>
        </w:rPr>
      </w:pPr>
    </w:p>
    <w:p w:rsidR="00617D6D" w:rsidRDefault="00617D6D" w:rsidP="003D0407">
      <w:pPr>
        <w:tabs>
          <w:tab w:val="left" w:pos="6447"/>
        </w:tabs>
        <w:jc w:val="both"/>
        <w:rPr>
          <w:rFonts w:ascii="Museo Sans 100" w:hAnsi="Museo Sans 100"/>
          <w:sz w:val="24"/>
          <w:szCs w:val="24"/>
          <w:lang w:val="es-MX"/>
        </w:rPr>
      </w:pPr>
    </w:p>
    <w:p w:rsidR="003D0407" w:rsidRDefault="003D0407" w:rsidP="003D0407">
      <w:pPr>
        <w:tabs>
          <w:tab w:val="left" w:pos="6447"/>
        </w:tabs>
        <w:jc w:val="both"/>
        <w:rPr>
          <w:rFonts w:ascii="Museo Sans 100" w:hAnsi="Museo Sans 100"/>
          <w:sz w:val="24"/>
          <w:szCs w:val="24"/>
          <w:lang w:val="es-MX"/>
        </w:rPr>
      </w:pPr>
    </w:p>
    <w:p w:rsidR="003D0407" w:rsidRPr="003D0407" w:rsidRDefault="003D0407" w:rsidP="003D0407">
      <w:pPr>
        <w:tabs>
          <w:tab w:val="left" w:pos="6447"/>
        </w:tabs>
        <w:jc w:val="both"/>
        <w:rPr>
          <w:rFonts w:ascii="Museo Sans 100" w:hAnsi="Museo Sans 100"/>
          <w:sz w:val="24"/>
          <w:szCs w:val="24"/>
          <w:lang w:val="es-MX"/>
        </w:rPr>
      </w:pPr>
    </w:p>
    <w:p w:rsidR="00A24780" w:rsidRDefault="00A24780" w:rsidP="008B6488">
      <w:pPr>
        <w:jc w:val="center"/>
        <w:rPr>
          <w:rFonts w:ascii="Museo Sans 100" w:hAnsi="Museo Sans 100" w:cs="Arial"/>
          <w:b/>
          <w:sz w:val="24"/>
          <w:szCs w:val="24"/>
        </w:rPr>
      </w:pPr>
      <w:r w:rsidRPr="008B6488">
        <w:rPr>
          <w:rFonts w:ascii="Museo Sans 100" w:hAnsi="Museo Sans 100" w:cs="Arial"/>
          <w:b/>
          <w:sz w:val="24"/>
          <w:szCs w:val="24"/>
          <w:u w:val="single"/>
        </w:rPr>
        <w:t>RESUMEN DEL PROYECTO</w:t>
      </w:r>
      <w:r w:rsidRPr="008B6488">
        <w:rPr>
          <w:rFonts w:ascii="Museo Sans 100" w:hAnsi="Museo Sans 100" w:cs="Arial"/>
          <w:b/>
          <w:sz w:val="24"/>
          <w:szCs w:val="24"/>
        </w:rPr>
        <w:t>.</w:t>
      </w:r>
    </w:p>
    <w:p w:rsidR="00A24780" w:rsidRPr="008B6488" w:rsidRDefault="00617D6D" w:rsidP="006A52F6">
      <w:pPr>
        <w:pStyle w:val="Prrafodelista"/>
        <w:numPr>
          <w:ilvl w:val="0"/>
          <w:numId w:val="9"/>
        </w:numPr>
        <w:ind w:left="1560" w:firstLine="708"/>
        <w:contextualSpacing/>
        <w:jc w:val="both"/>
        <w:rPr>
          <w:rFonts w:ascii="Museo Sans 100" w:hAnsi="Museo Sans 100" w:cs="Calibri"/>
          <w:sz w:val="24"/>
          <w:szCs w:val="24"/>
        </w:rPr>
      </w:pPr>
      <w:r>
        <w:rPr>
          <w:rFonts w:ascii="Museo Sans 100" w:hAnsi="Museo Sans 100" w:cs="Calibri"/>
          <w:sz w:val="24"/>
          <w:szCs w:val="24"/>
        </w:rPr>
        <w:t>---</w:t>
      </w:r>
      <w:r w:rsidR="00A24780" w:rsidRPr="008B6488">
        <w:rPr>
          <w:rFonts w:ascii="Museo Sans 100" w:hAnsi="Museo Sans 100" w:cs="Calibri"/>
          <w:sz w:val="24"/>
          <w:szCs w:val="24"/>
        </w:rPr>
        <w:t xml:space="preserve"> solares para vivienda (Polígonos A, B y C); </w:t>
      </w:r>
    </w:p>
    <w:p w:rsidR="00A24780" w:rsidRPr="008B6488" w:rsidRDefault="00617D6D" w:rsidP="006A52F6">
      <w:pPr>
        <w:pStyle w:val="Prrafodelista"/>
        <w:numPr>
          <w:ilvl w:val="0"/>
          <w:numId w:val="9"/>
        </w:numPr>
        <w:ind w:left="1560" w:firstLine="708"/>
        <w:contextualSpacing/>
        <w:jc w:val="both"/>
        <w:rPr>
          <w:rFonts w:ascii="Museo Sans 100" w:hAnsi="Museo Sans 100" w:cs="Calibri"/>
          <w:sz w:val="24"/>
          <w:szCs w:val="24"/>
        </w:rPr>
      </w:pPr>
      <w:r>
        <w:rPr>
          <w:rFonts w:ascii="Museo Sans 100" w:hAnsi="Museo Sans 100" w:cs="Calibri"/>
          <w:sz w:val="24"/>
          <w:szCs w:val="24"/>
        </w:rPr>
        <w:t>---</w:t>
      </w:r>
      <w:r w:rsidR="00A24780" w:rsidRPr="008B6488">
        <w:rPr>
          <w:rFonts w:ascii="Museo Sans 100" w:hAnsi="Museo Sans 100" w:cs="Calibri"/>
          <w:sz w:val="24"/>
          <w:szCs w:val="24"/>
        </w:rPr>
        <w:t xml:space="preserve"> lote agrícola (Polígono 3);</w:t>
      </w:r>
    </w:p>
    <w:p w:rsidR="00A24780" w:rsidRPr="008B6488" w:rsidRDefault="00A24780" w:rsidP="006A52F6">
      <w:pPr>
        <w:pStyle w:val="Prrafodelista"/>
        <w:numPr>
          <w:ilvl w:val="0"/>
          <w:numId w:val="9"/>
        </w:numPr>
        <w:ind w:left="1560" w:firstLine="708"/>
        <w:contextualSpacing/>
        <w:jc w:val="both"/>
        <w:rPr>
          <w:rFonts w:ascii="Museo Sans 100" w:hAnsi="Museo Sans 100" w:cs="Calibri"/>
          <w:sz w:val="24"/>
          <w:szCs w:val="24"/>
        </w:rPr>
      </w:pPr>
      <w:r w:rsidRPr="008B6488">
        <w:rPr>
          <w:rFonts w:ascii="Museo Sans 100" w:hAnsi="Museo Sans 100" w:cs="Calibri"/>
          <w:sz w:val="24"/>
          <w:szCs w:val="24"/>
        </w:rPr>
        <w:t>Zona Verde; y</w:t>
      </w:r>
    </w:p>
    <w:p w:rsidR="00A24780" w:rsidRPr="008B6488" w:rsidRDefault="00A24780" w:rsidP="006A52F6">
      <w:pPr>
        <w:pStyle w:val="Prrafodelista"/>
        <w:numPr>
          <w:ilvl w:val="0"/>
          <w:numId w:val="9"/>
        </w:numPr>
        <w:ind w:left="1560" w:firstLine="708"/>
        <w:contextualSpacing/>
        <w:jc w:val="both"/>
        <w:rPr>
          <w:rFonts w:ascii="Museo Sans 100" w:hAnsi="Museo Sans 100" w:cs="Calibri"/>
          <w:sz w:val="24"/>
          <w:szCs w:val="24"/>
        </w:rPr>
      </w:pPr>
      <w:r w:rsidRPr="008B6488">
        <w:rPr>
          <w:rFonts w:ascii="Museo Sans 100" w:hAnsi="Museo Sans 100" w:cs="Calibri"/>
          <w:sz w:val="24"/>
          <w:szCs w:val="24"/>
        </w:rPr>
        <w:t>calles.</w:t>
      </w:r>
    </w:p>
    <w:p w:rsidR="00A24780" w:rsidRPr="008B6488" w:rsidRDefault="00A24780" w:rsidP="00A24780">
      <w:pPr>
        <w:spacing w:line="276" w:lineRule="auto"/>
        <w:rPr>
          <w:rFonts w:ascii="Museo Sans 100" w:hAnsi="Museo Sans 100"/>
          <w:b/>
          <w:sz w:val="24"/>
          <w:szCs w:val="24"/>
        </w:rPr>
      </w:pPr>
    </w:p>
    <w:p w:rsidR="00A24780" w:rsidRPr="008B6488" w:rsidRDefault="00A24780" w:rsidP="00A24780">
      <w:pPr>
        <w:spacing w:line="276" w:lineRule="auto"/>
        <w:jc w:val="center"/>
        <w:rPr>
          <w:rFonts w:ascii="Museo Sans 100" w:hAnsi="Museo Sans 100"/>
          <w:b/>
          <w:sz w:val="24"/>
          <w:szCs w:val="24"/>
          <w:u w:val="single"/>
        </w:rPr>
      </w:pPr>
      <w:r w:rsidRPr="008B6488">
        <w:rPr>
          <w:rFonts w:ascii="Museo Sans 100" w:hAnsi="Museo Sans 100"/>
          <w:b/>
          <w:sz w:val="24"/>
          <w:szCs w:val="24"/>
          <w:u w:val="single"/>
        </w:rPr>
        <w:t>SIRAMA PORCION 7</w:t>
      </w:r>
    </w:p>
    <w:p w:rsidR="00A24780" w:rsidRPr="008B6488" w:rsidRDefault="00A24780" w:rsidP="00A24780">
      <w:pPr>
        <w:spacing w:line="276" w:lineRule="auto"/>
        <w:jc w:val="center"/>
        <w:rPr>
          <w:rFonts w:ascii="Museo Sans 100" w:hAnsi="Museo Sans 100"/>
          <w:b/>
          <w:sz w:val="24"/>
          <w:szCs w:val="24"/>
        </w:rPr>
      </w:pPr>
      <w:r w:rsidRPr="008B6488">
        <w:rPr>
          <w:rFonts w:ascii="Museo Sans 100" w:hAnsi="Museo Sans 100"/>
          <w:b/>
          <w:sz w:val="24"/>
          <w:szCs w:val="24"/>
        </w:rPr>
        <w:t>Proyecto de Lotificación Agrícola</w:t>
      </w:r>
    </w:p>
    <w:p w:rsidR="00A24780" w:rsidRPr="008B6488" w:rsidRDefault="00A24780" w:rsidP="00A24780">
      <w:pPr>
        <w:spacing w:line="276" w:lineRule="auto"/>
        <w:jc w:val="center"/>
        <w:rPr>
          <w:rFonts w:ascii="Museo Sans 100" w:hAnsi="Museo Sans 100"/>
          <w:sz w:val="24"/>
          <w:szCs w:val="24"/>
        </w:rPr>
      </w:pPr>
      <w:r w:rsidRPr="008B6488">
        <w:rPr>
          <w:rFonts w:ascii="Museo Sans 100" w:hAnsi="Museo Sans 100"/>
          <w:sz w:val="24"/>
          <w:szCs w:val="24"/>
        </w:rPr>
        <w:t xml:space="preserve">MATRICULA: </w:t>
      </w:r>
      <w:r w:rsidR="00617D6D">
        <w:rPr>
          <w:rFonts w:ascii="Museo Sans 100" w:hAnsi="Museo Sans 100"/>
          <w:bCs/>
          <w:sz w:val="24"/>
          <w:szCs w:val="24"/>
        </w:rPr>
        <w:t>----</w:t>
      </w:r>
      <w:r w:rsidRPr="008B6488">
        <w:rPr>
          <w:rFonts w:ascii="Museo Sans 100" w:hAnsi="Museo Sans 100"/>
          <w:bCs/>
          <w:sz w:val="24"/>
          <w:szCs w:val="24"/>
        </w:rPr>
        <w:t>-00000</w:t>
      </w:r>
    </w:p>
    <w:tbl>
      <w:tblPr>
        <w:tblpPr w:leftFromText="141" w:rightFromText="141" w:vertAnchor="text" w:horzAnchor="margin" w:tblpXSpec="right" w:tblpY="165"/>
        <w:tblW w:w="7587" w:type="dxa"/>
        <w:tblCellMar>
          <w:left w:w="70" w:type="dxa"/>
          <w:right w:w="70" w:type="dxa"/>
        </w:tblCellMar>
        <w:tblLook w:val="04A0" w:firstRow="1" w:lastRow="0" w:firstColumn="1" w:lastColumn="0" w:noHBand="0" w:noVBand="1"/>
      </w:tblPr>
      <w:tblGrid>
        <w:gridCol w:w="3157"/>
        <w:gridCol w:w="2928"/>
        <w:gridCol w:w="1502"/>
      </w:tblGrid>
      <w:tr w:rsidR="00EF49F1" w:rsidRPr="00E83862" w:rsidTr="00EF49F1">
        <w:trPr>
          <w:trHeight w:val="54"/>
        </w:trPr>
        <w:tc>
          <w:tcPr>
            <w:tcW w:w="3157"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EF49F1" w:rsidRPr="001F68F4" w:rsidRDefault="00EF49F1" w:rsidP="00EF49F1">
            <w:pPr>
              <w:spacing w:line="276" w:lineRule="auto"/>
              <w:contextualSpacing/>
              <w:jc w:val="center"/>
              <w:rPr>
                <w:rFonts w:ascii="Museo Sans 100" w:hAnsi="Museo Sans 100"/>
                <w:b/>
                <w:bCs/>
                <w:color w:val="000000"/>
              </w:rPr>
            </w:pPr>
            <w:r w:rsidRPr="001F68F4">
              <w:rPr>
                <w:rFonts w:ascii="Museo Sans 100" w:hAnsi="Museo Sans 100"/>
                <w:b/>
                <w:bCs/>
                <w:color w:val="000000"/>
              </w:rPr>
              <w:t>DESCRIPCIÓN</w:t>
            </w:r>
          </w:p>
        </w:tc>
        <w:tc>
          <w:tcPr>
            <w:tcW w:w="2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F49F1" w:rsidRPr="001F68F4" w:rsidRDefault="00EF49F1" w:rsidP="00EF49F1">
            <w:pPr>
              <w:spacing w:line="276" w:lineRule="auto"/>
              <w:contextualSpacing/>
              <w:jc w:val="center"/>
              <w:rPr>
                <w:rFonts w:ascii="Museo Sans 100" w:hAnsi="Museo Sans 100"/>
                <w:b/>
                <w:bCs/>
                <w:color w:val="000000"/>
              </w:rPr>
            </w:pPr>
            <w:r w:rsidRPr="001F68F4">
              <w:rPr>
                <w:rFonts w:ascii="Museo Sans 100" w:hAnsi="Museo Sans 100"/>
                <w:b/>
                <w:bCs/>
                <w:color w:val="000000"/>
              </w:rPr>
              <w:t>ÁREAS (</w:t>
            </w:r>
            <w:proofErr w:type="spellStart"/>
            <w:r w:rsidRPr="001F68F4">
              <w:rPr>
                <w:rFonts w:ascii="Museo Sans 100" w:hAnsi="Museo Sans 100"/>
                <w:b/>
                <w:bCs/>
                <w:color w:val="000000"/>
              </w:rPr>
              <w:t>Hás</w:t>
            </w:r>
            <w:proofErr w:type="spellEnd"/>
            <w:r w:rsidRPr="001F68F4">
              <w:rPr>
                <w:rFonts w:ascii="Museo Sans 100" w:hAnsi="Museo Sans 100"/>
                <w:b/>
                <w:bCs/>
                <w:color w:val="000000"/>
              </w:rPr>
              <w:t>.)</w:t>
            </w:r>
          </w:p>
        </w:tc>
        <w:tc>
          <w:tcPr>
            <w:tcW w:w="1502"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EF49F1" w:rsidRPr="001F68F4" w:rsidRDefault="00EF49F1" w:rsidP="00EF49F1">
            <w:pPr>
              <w:spacing w:line="276" w:lineRule="auto"/>
              <w:contextualSpacing/>
              <w:jc w:val="center"/>
              <w:rPr>
                <w:rFonts w:ascii="Museo Sans 100" w:hAnsi="Museo Sans 100"/>
                <w:b/>
                <w:bCs/>
                <w:color w:val="000000"/>
              </w:rPr>
            </w:pPr>
            <w:r w:rsidRPr="001F68F4">
              <w:rPr>
                <w:rFonts w:ascii="Museo Sans 100" w:hAnsi="Museo Sans 100"/>
                <w:b/>
                <w:bCs/>
                <w:color w:val="000000"/>
              </w:rPr>
              <w:t>ÁREAS (m²)</w:t>
            </w:r>
          </w:p>
        </w:tc>
      </w:tr>
      <w:tr w:rsidR="00EF49F1" w:rsidRPr="00E83862" w:rsidTr="00EF49F1">
        <w:trPr>
          <w:trHeight w:val="54"/>
        </w:trPr>
        <w:tc>
          <w:tcPr>
            <w:tcW w:w="3157"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EF49F1" w:rsidRPr="001F68F4" w:rsidRDefault="00EF49F1" w:rsidP="00617D6D">
            <w:pPr>
              <w:spacing w:line="276" w:lineRule="auto"/>
              <w:contextualSpacing/>
              <w:rPr>
                <w:rFonts w:ascii="Museo Sans 100" w:hAnsi="Museo Sans 100"/>
                <w:b/>
                <w:bCs/>
                <w:color w:val="000000"/>
              </w:rPr>
            </w:pPr>
            <w:r w:rsidRPr="001F68F4">
              <w:rPr>
                <w:rFonts w:ascii="Museo Sans 100" w:hAnsi="Museo Sans 100"/>
                <w:b/>
                <w:bCs/>
                <w:color w:val="000000"/>
              </w:rPr>
              <w:t>Lotificación Agrícola (</w:t>
            </w:r>
            <w:r w:rsidR="00617D6D">
              <w:rPr>
                <w:rFonts w:ascii="Museo Sans 100" w:hAnsi="Museo Sans 100"/>
                <w:b/>
                <w:bCs/>
                <w:color w:val="000000"/>
              </w:rPr>
              <w:t>---</w:t>
            </w:r>
            <w:r w:rsidRPr="001F68F4">
              <w:rPr>
                <w:rFonts w:ascii="Museo Sans 100" w:hAnsi="Museo Sans 100"/>
                <w:b/>
                <w:bCs/>
                <w:color w:val="000000"/>
              </w:rPr>
              <w:t xml:space="preserve"> Lotes Agrícolas):</w:t>
            </w:r>
          </w:p>
        </w:tc>
        <w:tc>
          <w:tcPr>
            <w:tcW w:w="292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EF49F1" w:rsidRPr="001F68F4" w:rsidRDefault="00EF49F1" w:rsidP="00EF49F1">
            <w:pPr>
              <w:spacing w:line="276" w:lineRule="auto"/>
              <w:contextualSpacing/>
              <w:jc w:val="center"/>
              <w:rPr>
                <w:rFonts w:ascii="Museo Sans 100" w:hAnsi="Museo Sans 100"/>
                <w:color w:val="000000"/>
              </w:rPr>
            </w:pPr>
            <w:r w:rsidRPr="001F68F4">
              <w:rPr>
                <w:rFonts w:ascii="Museo Sans 100" w:hAnsi="Museo Sans 100" w:cs="Calibri"/>
                <w:color w:val="000000"/>
              </w:rPr>
              <w:t> </w:t>
            </w:r>
          </w:p>
        </w:tc>
        <w:tc>
          <w:tcPr>
            <w:tcW w:w="1502"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EF49F1" w:rsidRPr="001F68F4" w:rsidRDefault="00EF49F1" w:rsidP="00EF49F1">
            <w:pPr>
              <w:spacing w:line="276" w:lineRule="auto"/>
              <w:contextualSpacing/>
              <w:jc w:val="center"/>
              <w:rPr>
                <w:rFonts w:ascii="Museo Sans 100" w:hAnsi="Museo Sans 100"/>
                <w:color w:val="000000"/>
              </w:rPr>
            </w:pPr>
            <w:r w:rsidRPr="001F68F4">
              <w:rPr>
                <w:rFonts w:ascii="Museo Sans 100" w:hAnsi="Museo Sans 100"/>
                <w:color w:val="000000"/>
              </w:rPr>
              <w:t> </w:t>
            </w:r>
          </w:p>
        </w:tc>
      </w:tr>
      <w:tr w:rsidR="00EF49F1" w:rsidRPr="00E83862" w:rsidTr="00EF49F1">
        <w:trPr>
          <w:trHeight w:val="54"/>
        </w:trPr>
        <w:tc>
          <w:tcPr>
            <w:tcW w:w="3157"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EF49F1" w:rsidRPr="001F68F4" w:rsidRDefault="00EF49F1" w:rsidP="00617D6D">
            <w:pPr>
              <w:spacing w:line="276" w:lineRule="auto"/>
              <w:contextualSpacing/>
              <w:rPr>
                <w:rFonts w:ascii="Museo Sans 100" w:hAnsi="Museo Sans 100"/>
                <w:color w:val="000000"/>
              </w:rPr>
            </w:pPr>
            <w:r w:rsidRPr="001F68F4">
              <w:rPr>
                <w:rFonts w:ascii="Museo Sans 100" w:hAnsi="Museo Sans 100"/>
                <w:color w:val="000000"/>
              </w:rPr>
              <w:t>Polígono 2 (</w:t>
            </w:r>
            <w:r w:rsidR="00617D6D">
              <w:rPr>
                <w:rFonts w:ascii="Museo Sans 100" w:hAnsi="Museo Sans 100"/>
                <w:color w:val="000000"/>
              </w:rPr>
              <w:t>---</w:t>
            </w:r>
            <w:r w:rsidRPr="001F68F4">
              <w:rPr>
                <w:rFonts w:ascii="Museo Sans 100" w:hAnsi="Museo Sans 100"/>
                <w:color w:val="000000"/>
              </w:rPr>
              <w:t xml:space="preserve"> Lotes)</w:t>
            </w:r>
          </w:p>
        </w:tc>
        <w:tc>
          <w:tcPr>
            <w:tcW w:w="292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EF49F1" w:rsidRPr="001F68F4" w:rsidRDefault="00EF49F1" w:rsidP="00EF49F1">
            <w:pPr>
              <w:spacing w:line="276" w:lineRule="auto"/>
              <w:contextualSpacing/>
              <w:jc w:val="center"/>
              <w:rPr>
                <w:rFonts w:ascii="Museo Sans 100" w:hAnsi="Museo Sans 100"/>
                <w:color w:val="000000"/>
              </w:rPr>
            </w:pPr>
            <w:r w:rsidRPr="001F68F4">
              <w:rPr>
                <w:rFonts w:ascii="Museo Sans 100" w:hAnsi="Museo Sans 100" w:cs="Calibri"/>
                <w:color w:val="000000"/>
              </w:rPr>
              <w:t xml:space="preserve">00 </w:t>
            </w:r>
            <w:proofErr w:type="spellStart"/>
            <w:r w:rsidRPr="001F68F4">
              <w:rPr>
                <w:rFonts w:ascii="Museo Sans 100" w:hAnsi="Museo Sans 100" w:cs="Calibri"/>
                <w:color w:val="000000"/>
              </w:rPr>
              <w:t>Hás</w:t>
            </w:r>
            <w:proofErr w:type="spellEnd"/>
            <w:r w:rsidRPr="001F68F4">
              <w:rPr>
                <w:rFonts w:ascii="Museo Sans 100" w:hAnsi="Museo Sans 100" w:cs="Calibri"/>
                <w:color w:val="000000"/>
              </w:rPr>
              <w:t xml:space="preserve">., 74 </w:t>
            </w:r>
            <w:proofErr w:type="spellStart"/>
            <w:r w:rsidRPr="001F68F4">
              <w:rPr>
                <w:rFonts w:ascii="Museo Sans 100" w:hAnsi="Museo Sans 100" w:cs="Calibri"/>
                <w:color w:val="000000"/>
              </w:rPr>
              <w:t>Ás</w:t>
            </w:r>
            <w:proofErr w:type="spellEnd"/>
            <w:r w:rsidRPr="001F68F4">
              <w:rPr>
                <w:rFonts w:ascii="Museo Sans 100" w:hAnsi="Museo Sans 100" w:cs="Calibri"/>
                <w:color w:val="000000"/>
              </w:rPr>
              <w:t xml:space="preserve">., 83.02 </w:t>
            </w:r>
            <w:proofErr w:type="spellStart"/>
            <w:r w:rsidRPr="001F68F4">
              <w:rPr>
                <w:rFonts w:ascii="Museo Sans 100" w:hAnsi="Museo Sans 100" w:cs="Calibri"/>
                <w:color w:val="000000"/>
              </w:rPr>
              <w:t>Cás</w:t>
            </w:r>
            <w:proofErr w:type="spellEnd"/>
            <w:r w:rsidRPr="001F68F4">
              <w:rPr>
                <w:rFonts w:ascii="Museo Sans 100" w:hAnsi="Museo Sans 100" w:cs="Calibri"/>
                <w:color w:val="000000"/>
              </w:rPr>
              <w:t>.</w:t>
            </w:r>
          </w:p>
        </w:tc>
        <w:tc>
          <w:tcPr>
            <w:tcW w:w="1502"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EF49F1" w:rsidRPr="001F68F4" w:rsidRDefault="00EF49F1" w:rsidP="00EF49F1">
            <w:pPr>
              <w:spacing w:line="276" w:lineRule="auto"/>
              <w:contextualSpacing/>
              <w:jc w:val="center"/>
              <w:rPr>
                <w:rFonts w:ascii="Museo Sans 100" w:hAnsi="Museo Sans 100"/>
                <w:color w:val="000000"/>
              </w:rPr>
            </w:pPr>
            <w:r w:rsidRPr="001F68F4">
              <w:rPr>
                <w:rFonts w:ascii="Museo Sans 100" w:hAnsi="Museo Sans 100"/>
                <w:color w:val="000000"/>
              </w:rPr>
              <w:t>7,483.02</w:t>
            </w:r>
          </w:p>
        </w:tc>
      </w:tr>
      <w:tr w:rsidR="00EF49F1" w:rsidRPr="00E83862" w:rsidTr="00EF49F1">
        <w:trPr>
          <w:trHeight w:val="217"/>
        </w:trPr>
        <w:tc>
          <w:tcPr>
            <w:tcW w:w="3157"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EF49F1" w:rsidRPr="001F68F4" w:rsidRDefault="00EF49F1" w:rsidP="00EF49F1">
            <w:pPr>
              <w:spacing w:line="276" w:lineRule="auto"/>
              <w:contextualSpacing/>
              <w:jc w:val="center"/>
              <w:rPr>
                <w:rFonts w:ascii="Museo Sans 100" w:hAnsi="Museo Sans 100"/>
                <w:b/>
                <w:bCs/>
                <w:color w:val="000000"/>
              </w:rPr>
            </w:pPr>
            <w:r w:rsidRPr="001F68F4">
              <w:rPr>
                <w:rFonts w:ascii="Museo Sans 100" w:hAnsi="Museo Sans 100" w:cs="Calibri"/>
                <w:b/>
                <w:bCs/>
                <w:color w:val="000000"/>
              </w:rPr>
              <w:t>TOTAL</w:t>
            </w:r>
          </w:p>
        </w:tc>
        <w:tc>
          <w:tcPr>
            <w:tcW w:w="292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EF49F1" w:rsidRPr="001F68F4" w:rsidRDefault="00EF49F1" w:rsidP="00EF49F1">
            <w:pPr>
              <w:spacing w:line="276" w:lineRule="auto"/>
              <w:contextualSpacing/>
              <w:jc w:val="center"/>
              <w:rPr>
                <w:rFonts w:ascii="Museo Sans 100" w:hAnsi="Museo Sans 100"/>
                <w:b/>
                <w:color w:val="000000"/>
              </w:rPr>
            </w:pPr>
            <w:r w:rsidRPr="001F68F4">
              <w:rPr>
                <w:rFonts w:ascii="Museo Sans 100" w:hAnsi="Museo Sans 100" w:cs="Calibri"/>
                <w:b/>
                <w:color w:val="000000"/>
              </w:rPr>
              <w:t xml:space="preserve">00 </w:t>
            </w:r>
            <w:proofErr w:type="spellStart"/>
            <w:r w:rsidRPr="001F68F4">
              <w:rPr>
                <w:rFonts w:ascii="Museo Sans 100" w:hAnsi="Museo Sans 100" w:cs="Calibri"/>
                <w:b/>
                <w:color w:val="000000"/>
              </w:rPr>
              <w:t>Hás</w:t>
            </w:r>
            <w:proofErr w:type="spellEnd"/>
            <w:r w:rsidRPr="001F68F4">
              <w:rPr>
                <w:rFonts w:ascii="Museo Sans 100" w:hAnsi="Museo Sans 100" w:cs="Calibri"/>
                <w:b/>
                <w:color w:val="000000"/>
              </w:rPr>
              <w:t xml:space="preserve">., 74 </w:t>
            </w:r>
            <w:proofErr w:type="spellStart"/>
            <w:r w:rsidRPr="001F68F4">
              <w:rPr>
                <w:rFonts w:ascii="Museo Sans 100" w:hAnsi="Museo Sans 100" w:cs="Calibri"/>
                <w:b/>
                <w:color w:val="000000"/>
              </w:rPr>
              <w:t>Ás</w:t>
            </w:r>
            <w:proofErr w:type="spellEnd"/>
            <w:r w:rsidRPr="001F68F4">
              <w:rPr>
                <w:rFonts w:ascii="Museo Sans 100" w:hAnsi="Museo Sans 100" w:cs="Calibri"/>
                <w:b/>
                <w:color w:val="000000"/>
              </w:rPr>
              <w:t xml:space="preserve">., 83.02 </w:t>
            </w:r>
            <w:proofErr w:type="spellStart"/>
            <w:r w:rsidRPr="001F68F4">
              <w:rPr>
                <w:rFonts w:ascii="Museo Sans 100" w:hAnsi="Museo Sans 100" w:cs="Calibri"/>
                <w:b/>
                <w:color w:val="000000"/>
              </w:rPr>
              <w:t>Cás</w:t>
            </w:r>
            <w:proofErr w:type="spellEnd"/>
            <w:r w:rsidRPr="001F68F4">
              <w:rPr>
                <w:rFonts w:ascii="Museo Sans 100" w:hAnsi="Museo Sans 100" w:cs="Calibri"/>
                <w:b/>
                <w:color w:val="000000"/>
              </w:rPr>
              <w:t>.</w:t>
            </w:r>
          </w:p>
        </w:tc>
        <w:tc>
          <w:tcPr>
            <w:tcW w:w="1502"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EF49F1" w:rsidRPr="001F68F4" w:rsidRDefault="00EF49F1" w:rsidP="00EF49F1">
            <w:pPr>
              <w:spacing w:line="276" w:lineRule="auto"/>
              <w:contextualSpacing/>
              <w:jc w:val="center"/>
              <w:rPr>
                <w:rFonts w:ascii="Museo Sans 100" w:hAnsi="Museo Sans 100"/>
                <w:b/>
                <w:color w:val="000000"/>
              </w:rPr>
            </w:pPr>
            <w:r w:rsidRPr="001F68F4">
              <w:rPr>
                <w:rFonts w:ascii="Museo Sans 100" w:hAnsi="Museo Sans 100"/>
                <w:b/>
                <w:color w:val="000000"/>
              </w:rPr>
              <w:t>7,483.02</w:t>
            </w:r>
          </w:p>
        </w:tc>
      </w:tr>
    </w:tbl>
    <w:p w:rsidR="00A24780" w:rsidRDefault="00A24780" w:rsidP="00A24780">
      <w:pPr>
        <w:spacing w:line="276" w:lineRule="auto"/>
        <w:jc w:val="center"/>
        <w:rPr>
          <w:rFonts w:ascii="Museo Sans 300" w:hAnsi="Museo Sans 300"/>
          <w:b/>
          <w:sz w:val="22"/>
          <w:szCs w:val="22"/>
        </w:rPr>
      </w:pPr>
    </w:p>
    <w:p w:rsidR="00A24780" w:rsidRPr="00E83862" w:rsidRDefault="00A24780" w:rsidP="00A24780">
      <w:pPr>
        <w:spacing w:line="276" w:lineRule="auto"/>
        <w:jc w:val="center"/>
        <w:rPr>
          <w:rFonts w:ascii="Museo Sans 300" w:hAnsi="Museo Sans 300"/>
          <w:b/>
          <w:sz w:val="22"/>
          <w:szCs w:val="22"/>
        </w:rPr>
      </w:pPr>
    </w:p>
    <w:p w:rsidR="00A24780" w:rsidRPr="00E83862" w:rsidRDefault="00A24780" w:rsidP="00A24780">
      <w:pPr>
        <w:spacing w:line="276" w:lineRule="auto"/>
        <w:jc w:val="center"/>
        <w:rPr>
          <w:rFonts w:ascii="Museo Sans 300" w:hAnsi="Museo Sans 300" w:cs="Arial"/>
          <w:b/>
          <w:sz w:val="22"/>
          <w:szCs w:val="22"/>
          <w:u w:val="single"/>
        </w:rPr>
      </w:pPr>
    </w:p>
    <w:p w:rsidR="00A24780" w:rsidRPr="006411B4" w:rsidRDefault="00A24780" w:rsidP="00A24780">
      <w:pPr>
        <w:spacing w:line="276" w:lineRule="auto"/>
        <w:jc w:val="center"/>
        <w:rPr>
          <w:rFonts w:ascii="Museo Sans 300" w:hAnsi="Museo Sans 300" w:cs="Arial"/>
          <w:b/>
          <w:sz w:val="28"/>
          <w:szCs w:val="28"/>
          <w:u w:val="single"/>
        </w:rPr>
      </w:pPr>
    </w:p>
    <w:p w:rsidR="00EF49F1" w:rsidRDefault="00EF49F1" w:rsidP="00A24780">
      <w:pPr>
        <w:spacing w:line="360" w:lineRule="auto"/>
        <w:jc w:val="center"/>
        <w:rPr>
          <w:rFonts w:ascii="Museo Sans 100" w:hAnsi="Museo Sans 100" w:cs="Arial"/>
          <w:b/>
          <w:sz w:val="24"/>
          <w:szCs w:val="24"/>
          <w:u w:val="single"/>
        </w:rPr>
      </w:pPr>
    </w:p>
    <w:p w:rsidR="00A24780" w:rsidRPr="001F68F4" w:rsidRDefault="00A24780" w:rsidP="00A24780">
      <w:pPr>
        <w:spacing w:line="360" w:lineRule="auto"/>
        <w:jc w:val="center"/>
        <w:rPr>
          <w:rFonts w:ascii="Museo Sans 100" w:hAnsi="Museo Sans 100" w:cs="Arial"/>
          <w:b/>
          <w:sz w:val="24"/>
          <w:szCs w:val="24"/>
        </w:rPr>
      </w:pPr>
      <w:r w:rsidRPr="001F68F4">
        <w:rPr>
          <w:rFonts w:ascii="Museo Sans 100" w:hAnsi="Museo Sans 100" w:cs="Arial"/>
          <w:b/>
          <w:sz w:val="24"/>
          <w:szCs w:val="24"/>
          <w:u w:val="single"/>
        </w:rPr>
        <w:t>RESUMEN DEL PROYECTO</w:t>
      </w:r>
      <w:r w:rsidRPr="001F68F4">
        <w:rPr>
          <w:rFonts w:ascii="Museo Sans 100" w:hAnsi="Museo Sans 100" w:cs="Arial"/>
          <w:b/>
          <w:sz w:val="24"/>
          <w:szCs w:val="24"/>
        </w:rPr>
        <w:t>.</w:t>
      </w:r>
    </w:p>
    <w:p w:rsidR="00A24780" w:rsidRPr="006411B4" w:rsidRDefault="00617D6D" w:rsidP="006A52F6">
      <w:pPr>
        <w:pStyle w:val="Prrafodelista"/>
        <w:numPr>
          <w:ilvl w:val="0"/>
          <w:numId w:val="10"/>
        </w:numPr>
        <w:spacing w:line="360" w:lineRule="auto"/>
        <w:ind w:firstLine="1548"/>
        <w:contextualSpacing/>
        <w:jc w:val="both"/>
        <w:rPr>
          <w:rFonts w:ascii="Museo Sans 300" w:hAnsi="Museo Sans 300" w:cs="Calibri"/>
          <w:sz w:val="28"/>
          <w:szCs w:val="28"/>
        </w:rPr>
      </w:pPr>
      <w:r>
        <w:rPr>
          <w:rFonts w:ascii="Museo Sans 100" w:hAnsi="Museo Sans 100" w:cs="Calibri"/>
          <w:sz w:val="24"/>
          <w:szCs w:val="24"/>
        </w:rPr>
        <w:t>---</w:t>
      </w:r>
      <w:r w:rsidR="00A24780" w:rsidRPr="001F68F4">
        <w:rPr>
          <w:rFonts w:ascii="Museo Sans 100" w:hAnsi="Museo Sans 100" w:cs="Calibri"/>
          <w:sz w:val="24"/>
          <w:szCs w:val="24"/>
        </w:rPr>
        <w:t xml:space="preserve"> lotes agrícolas (Polígono</w:t>
      </w:r>
      <w:r w:rsidR="00A24780" w:rsidRPr="006411B4">
        <w:rPr>
          <w:rFonts w:ascii="Museo Sans 300" w:hAnsi="Museo Sans 300" w:cs="Calibri"/>
          <w:sz w:val="28"/>
          <w:szCs w:val="28"/>
        </w:rPr>
        <w:t xml:space="preserve"> </w:t>
      </w:r>
      <w:r w:rsidR="00A24780" w:rsidRPr="001F68F4">
        <w:rPr>
          <w:rFonts w:ascii="Museo Sans 100" w:hAnsi="Museo Sans 100" w:cs="Calibri"/>
          <w:sz w:val="24"/>
          <w:szCs w:val="24"/>
        </w:rPr>
        <w:t>2).</w:t>
      </w:r>
    </w:p>
    <w:p w:rsidR="00A24780" w:rsidRPr="00EF49F1" w:rsidRDefault="00A24780" w:rsidP="00A24780">
      <w:pPr>
        <w:pStyle w:val="Prrafodelista"/>
        <w:spacing w:line="360" w:lineRule="auto"/>
        <w:jc w:val="both"/>
        <w:rPr>
          <w:rFonts w:ascii="Museo Sans 100" w:hAnsi="Museo Sans 100" w:cs="Calibri"/>
          <w:sz w:val="28"/>
          <w:szCs w:val="28"/>
          <w:lang w:val="es-MX"/>
        </w:rPr>
      </w:pPr>
    </w:p>
    <w:p w:rsidR="00A24780" w:rsidRPr="001F68F4" w:rsidRDefault="00A24780" w:rsidP="00A24780">
      <w:pPr>
        <w:spacing w:line="276" w:lineRule="auto"/>
        <w:jc w:val="center"/>
        <w:rPr>
          <w:rFonts w:ascii="Museo Sans 100" w:hAnsi="Museo Sans 100"/>
          <w:b/>
          <w:sz w:val="24"/>
          <w:szCs w:val="24"/>
          <w:u w:val="single"/>
        </w:rPr>
      </w:pPr>
      <w:r w:rsidRPr="001F68F4">
        <w:rPr>
          <w:rFonts w:ascii="Museo Sans 100" w:hAnsi="Museo Sans 100"/>
          <w:b/>
          <w:sz w:val="24"/>
          <w:szCs w:val="24"/>
          <w:u w:val="single"/>
        </w:rPr>
        <w:t>SIRAMA PORCION 8</w:t>
      </w:r>
    </w:p>
    <w:p w:rsidR="00A24780" w:rsidRPr="001F68F4" w:rsidRDefault="00A24780" w:rsidP="00A24780">
      <w:pPr>
        <w:spacing w:line="276" w:lineRule="auto"/>
        <w:jc w:val="center"/>
        <w:rPr>
          <w:rFonts w:ascii="Museo Sans 100" w:hAnsi="Museo Sans 100"/>
          <w:b/>
          <w:sz w:val="24"/>
          <w:szCs w:val="24"/>
        </w:rPr>
      </w:pPr>
      <w:r w:rsidRPr="001F68F4">
        <w:rPr>
          <w:rFonts w:ascii="Museo Sans 100" w:hAnsi="Museo Sans 100"/>
          <w:b/>
          <w:sz w:val="24"/>
          <w:szCs w:val="24"/>
        </w:rPr>
        <w:t>Proyecto de Lotificación Agrícola</w:t>
      </w:r>
    </w:p>
    <w:p w:rsidR="00A24780" w:rsidRPr="001F68F4" w:rsidRDefault="00A24780" w:rsidP="00A24780">
      <w:pPr>
        <w:spacing w:line="276" w:lineRule="auto"/>
        <w:jc w:val="center"/>
        <w:rPr>
          <w:rFonts w:ascii="Museo Sans 100" w:hAnsi="Museo Sans 100"/>
          <w:sz w:val="24"/>
          <w:szCs w:val="24"/>
        </w:rPr>
      </w:pPr>
      <w:r w:rsidRPr="001F68F4">
        <w:rPr>
          <w:rFonts w:ascii="Museo Sans 100" w:hAnsi="Museo Sans 100"/>
          <w:sz w:val="24"/>
          <w:szCs w:val="24"/>
        </w:rPr>
        <w:t xml:space="preserve">MATRICULA: </w:t>
      </w:r>
      <w:r w:rsidR="00617D6D">
        <w:rPr>
          <w:rFonts w:ascii="Museo Sans 100" w:hAnsi="Museo Sans 100"/>
          <w:bCs/>
          <w:sz w:val="24"/>
          <w:szCs w:val="24"/>
        </w:rPr>
        <w:t>----</w:t>
      </w:r>
      <w:r w:rsidRPr="001F68F4">
        <w:rPr>
          <w:rFonts w:ascii="Museo Sans 100" w:hAnsi="Museo Sans 100"/>
          <w:bCs/>
          <w:sz w:val="24"/>
          <w:szCs w:val="24"/>
        </w:rPr>
        <w:t>-00000</w:t>
      </w:r>
    </w:p>
    <w:p w:rsidR="00A24780" w:rsidRPr="00E83862" w:rsidRDefault="00A24780" w:rsidP="00A24780">
      <w:pPr>
        <w:spacing w:line="276" w:lineRule="auto"/>
        <w:jc w:val="center"/>
        <w:rPr>
          <w:rFonts w:ascii="Museo Sans 300" w:hAnsi="Museo Sans 300"/>
          <w:b/>
          <w:sz w:val="22"/>
          <w:szCs w:val="22"/>
        </w:rPr>
      </w:pPr>
    </w:p>
    <w:tbl>
      <w:tblPr>
        <w:tblW w:w="7632" w:type="dxa"/>
        <w:tblInd w:w="1426" w:type="dxa"/>
        <w:tblCellMar>
          <w:left w:w="70" w:type="dxa"/>
          <w:right w:w="70" w:type="dxa"/>
        </w:tblCellMar>
        <w:tblLook w:val="04A0" w:firstRow="1" w:lastRow="0" w:firstColumn="1" w:lastColumn="0" w:noHBand="0" w:noVBand="1"/>
      </w:tblPr>
      <w:tblGrid>
        <w:gridCol w:w="3176"/>
        <w:gridCol w:w="2945"/>
        <w:gridCol w:w="1511"/>
      </w:tblGrid>
      <w:tr w:rsidR="00A24780" w:rsidRPr="00E83862" w:rsidTr="001F68F4">
        <w:trPr>
          <w:trHeight w:val="60"/>
        </w:trPr>
        <w:tc>
          <w:tcPr>
            <w:tcW w:w="317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1F68F4">
            <w:pPr>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DESCRIPCIÓN</w:t>
            </w:r>
          </w:p>
        </w:tc>
        <w:tc>
          <w:tcPr>
            <w:tcW w:w="2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1F68F4">
            <w:pPr>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w:t>
            </w:r>
            <w:proofErr w:type="spellStart"/>
            <w:r w:rsidRPr="001F68F4">
              <w:rPr>
                <w:rFonts w:ascii="Museo Sans 100" w:hAnsi="Museo Sans 100"/>
                <w:b/>
                <w:bCs/>
                <w:color w:val="000000"/>
                <w:sz w:val="18"/>
                <w:szCs w:val="18"/>
              </w:rPr>
              <w:t>Hás</w:t>
            </w:r>
            <w:proofErr w:type="spellEnd"/>
            <w:r w:rsidRPr="001F68F4">
              <w:rPr>
                <w:rFonts w:ascii="Museo Sans 100" w:hAnsi="Museo Sans 100"/>
                <w:b/>
                <w:bCs/>
                <w:color w:val="000000"/>
                <w:sz w:val="18"/>
                <w:szCs w:val="18"/>
              </w:rPr>
              <w:t>.)</w:t>
            </w:r>
          </w:p>
        </w:tc>
        <w:tc>
          <w:tcPr>
            <w:tcW w:w="1511"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1F68F4" w:rsidRDefault="00A24780" w:rsidP="001F68F4">
            <w:pPr>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(m²)</w:t>
            </w:r>
          </w:p>
        </w:tc>
      </w:tr>
      <w:tr w:rsidR="00A24780" w:rsidRPr="00E83862" w:rsidTr="001F68F4">
        <w:trPr>
          <w:trHeight w:val="60"/>
        </w:trPr>
        <w:tc>
          <w:tcPr>
            <w:tcW w:w="3176" w:type="dxa"/>
            <w:tcBorders>
              <w:top w:val="single" w:sz="4" w:space="0" w:color="auto"/>
              <w:left w:val="single" w:sz="8"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617D6D">
            <w:pPr>
              <w:contextualSpacing/>
              <w:rPr>
                <w:rFonts w:ascii="Museo Sans 100" w:hAnsi="Museo Sans 100"/>
                <w:b/>
                <w:bCs/>
                <w:color w:val="000000"/>
                <w:sz w:val="18"/>
                <w:szCs w:val="18"/>
              </w:rPr>
            </w:pPr>
            <w:r w:rsidRPr="001F68F4">
              <w:rPr>
                <w:rFonts w:ascii="Museo Sans 100" w:hAnsi="Museo Sans 100"/>
                <w:b/>
                <w:bCs/>
                <w:color w:val="000000"/>
                <w:sz w:val="18"/>
                <w:szCs w:val="18"/>
              </w:rPr>
              <w:t>Lotificación Agrícola (</w:t>
            </w:r>
            <w:r w:rsidR="00617D6D">
              <w:rPr>
                <w:rFonts w:ascii="Museo Sans 100" w:hAnsi="Museo Sans 100"/>
                <w:b/>
                <w:bCs/>
                <w:color w:val="000000"/>
                <w:sz w:val="18"/>
                <w:szCs w:val="18"/>
              </w:rPr>
              <w:t>---</w:t>
            </w:r>
            <w:r w:rsidRPr="001F68F4">
              <w:rPr>
                <w:rFonts w:ascii="Museo Sans 100" w:hAnsi="Museo Sans 100"/>
                <w:b/>
                <w:bCs/>
                <w:color w:val="000000"/>
                <w:sz w:val="18"/>
                <w:szCs w:val="18"/>
              </w:rPr>
              <w:t xml:space="preserve"> Lotes Agrícolas):</w:t>
            </w:r>
          </w:p>
        </w:tc>
        <w:tc>
          <w:tcPr>
            <w:tcW w:w="2945" w:type="dxa"/>
            <w:tcBorders>
              <w:top w:val="single" w:sz="4" w:space="0" w:color="auto"/>
              <w:left w:val="single" w:sz="4"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1F68F4">
            <w:pPr>
              <w:contextualSpacing/>
              <w:jc w:val="center"/>
              <w:rPr>
                <w:rFonts w:ascii="Museo Sans 100" w:hAnsi="Museo Sans 100"/>
                <w:color w:val="000000"/>
                <w:sz w:val="18"/>
                <w:szCs w:val="18"/>
              </w:rPr>
            </w:pPr>
            <w:r w:rsidRPr="001F68F4">
              <w:rPr>
                <w:rFonts w:ascii="Museo Sans 100" w:hAnsi="Museo Sans 100" w:cs="Calibri"/>
                <w:color w:val="000000"/>
                <w:sz w:val="18"/>
                <w:szCs w:val="18"/>
              </w:rPr>
              <w:t> </w:t>
            </w:r>
          </w:p>
        </w:tc>
        <w:tc>
          <w:tcPr>
            <w:tcW w:w="1511" w:type="dxa"/>
            <w:tcBorders>
              <w:top w:val="single" w:sz="4" w:space="0" w:color="auto"/>
              <w:left w:val="single" w:sz="4" w:space="0" w:color="auto"/>
              <w:bottom w:val="dashed" w:sz="4" w:space="0" w:color="D9D9D9" w:themeColor="background1" w:themeShade="D9"/>
              <w:right w:val="single" w:sz="8" w:space="0" w:color="auto"/>
            </w:tcBorders>
            <w:shd w:val="clear" w:color="auto" w:fill="auto"/>
            <w:vAlign w:val="center"/>
            <w:hideMark/>
          </w:tcPr>
          <w:p w:rsidR="00A24780" w:rsidRPr="001F68F4" w:rsidRDefault="00A24780" w:rsidP="001F68F4">
            <w:pPr>
              <w:contextualSpacing/>
              <w:jc w:val="center"/>
              <w:rPr>
                <w:rFonts w:ascii="Museo Sans 100" w:hAnsi="Museo Sans 100"/>
                <w:color w:val="000000"/>
                <w:sz w:val="18"/>
                <w:szCs w:val="18"/>
              </w:rPr>
            </w:pPr>
            <w:r w:rsidRPr="001F68F4">
              <w:rPr>
                <w:rFonts w:ascii="Museo Sans 100" w:hAnsi="Museo Sans 100"/>
                <w:color w:val="000000"/>
                <w:sz w:val="18"/>
                <w:szCs w:val="18"/>
              </w:rPr>
              <w:t> </w:t>
            </w:r>
          </w:p>
        </w:tc>
      </w:tr>
      <w:tr w:rsidR="00A24780" w:rsidRPr="00E83862" w:rsidTr="001F68F4">
        <w:trPr>
          <w:trHeight w:val="60"/>
        </w:trPr>
        <w:tc>
          <w:tcPr>
            <w:tcW w:w="31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617D6D">
            <w:pPr>
              <w:contextualSpacing/>
              <w:rPr>
                <w:rFonts w:ascii="Museo Sans 100" w:hAnsi="Museo Sans 100"/>
                <w:color w:val="000000"/>
                <w:sz w:val="18"/>
                <w:szCs w:val="18"/>
              </w:rPr>
            </w:pPr>
            <w:r w:rsidRPr="001F68F4">
              <w:rPr>
                <w:rFonts w:ascii="Museo Sans 100" w:hAnsi="Museo Sans 100"/>
                <w:color w:val="000000"/>
                <w:sz w:val="18"/>
                <w:szCs w:val="18"/>
              </w:rPr>
              <w:t>Polígono 4 (</w:t>
            </w:r>
            <w:r w:rsidR="00617D6D">
              <w:rPr>
                <w:rFonts w:ascii="Museo Sans 100" w:hAnsi="Museo Sans 100"/>
                <w:color w:val="000000"/>
                <w:sz w:val="18"/>
                <w:szCs w:val="18"/>
              </w:rPr>
              <w:t>---</w:t>
            </w:r>
            <w:r w:rsidRPr="001F68F4">
              <w:rPr>
                <w:rFonts w:ascii="Museo Sans 100" w:hAnsi="Museo Sans 100"/>
                <w:color w:val="000000"/>
                <w:sz w:val="18"/>
                <w:szCs w:val="18"/>
              </w:rPr>
              <w:t xml:space="preserve"> Lotes)</w:t>
            </w:r>
          </w:p>
        </w:tc>
        <w:tc>
          <w:tcPr>
            <w:tcW w:w="2945"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1F68F4">
            <w:pPr>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04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20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48.51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11"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A24780" w:rsidRPr="001F68F4" w:rsidRDefault="00A24780" w:rsidP="001F68F4">
            <w:pPr>
              <w:contextualSpacing/>
              <w:jc w:val="center"/>
              <w:rPr>
                <w:rFonts w:ascii="Museo Sans 100" w:hAnsi="Museo Sans 100"/>
                <w:color w:val="000000"/>
                <w:sz w:val="18"/>
                <w:szCs w:val="18"/>
              </w:rPr>
            </w:pPr>
            <w:r w:rsidRPr="001F68F4">
              <w:rPr>
                <w:rFonts w:ascii="Museo Sans 100" w:hAnsi="Museo Sans 100"/>
                <w:color w:val="000000"/>
                <w:sz w:val="18"/>
                <w:szCs w:val="18"/>
              </w:rPr>
              <w:t>42,048.51</w:t>
            </w:r>
          </w:p>
        </w:tc>
      </w:tr>
      <w:tr w:rsidR="00A24780" w:rsidRPr="00E83862" w:rsidTr="001F68F4">
        <w:trPr>
          <w:trHeight w:val="60"/>
        </w:trPr>
        <w:tc>
          <w:tcPr>
            <w:tcW w:w="31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2945"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04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20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48.51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11"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tcPr>
          <w:p w:rsidR="00A24780" w:rsidRPr="001F68F4" w:rsidRDefault="00A24780" w:rsidP="001F68F4">
            <w:pPr>
              <w:contextualSpacing/>
              <w:jc w:val="center"/>
              <w:rPr>
                <w:rFonts w:ascii="Museo Sans 100" w:hAnsi="Museo Sans 100"/>
                <w:b/>
                <w:color w:val="000000"/>
                <w:sz w:val="18"/>
                <w:szCs w:val="18"/>
              </w:rPr>
            </w:pPr>
            <w:r w:rsidRPr="001F68F4">
              <w:rPr>
                <w:rFonts w:ascii="Museo Sans 100" w:hAnsi="Museo Sans 100"/>
                <w:b/>
                <w:color w:val="000000"/>
                <w:sz w:val="18"/>
                <w:szCs w:val="18"/>
              </w:rPr>
              <w:t>42,048.51</w:t>
            </w:r>
          </w:p>
        </w:tc>
      </w:tr>
      <w:tr w:rsidR="00A24780" w:rsidRPr="00E83862" w:rsidTr="001F68F4">
        <w:trPr>
          <w:trHeight w:val="60"/>
        </w:trPr>
        <w:tc>
          <w:tcPr>
            <w:tcW w:w="31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rPr>
                <w:rFonts w:ascii="Museo Sans 100" w:hAnsi="Museo Sans 100"/>
                <w:color w:val="000000"/>
                <w:sz w:val="18"/>
                <w:szCs w:val="18"/>
              </w:rPr>
            </w:pPr>
            <w:r w:rsidRPr="001F68F4">
              <w:rPr>
                <w:rFonts w:ascii="Museo Sans 100" w:hAnsi="Museo Sans 100"/>
                <w:b/>
                <w:bCs/>
                <w:color w:val="000000"/>
                <w:sz w:val="18"/>
                <w:szCs w:val="18"/>
              </w:rPr>
              <w:t>Áreas Complementarias:</w:t>
            </w:r>
          </w:p>
        </w:tc>
        <w:tc>
          <w:tcPr>
            <w:tcW w:w="2945"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jc w:val="center"/>
              <w:rPr>
                <w:rFonts w:ascii="Museo Sans 100" w:hAnsi="Museo Sans 100"/>
                <w:color w:val="000000"/>
                <w:sz w:val="18"/>
                <w:szCs w:val="18"/>
              </w:rPr>
            </w:pPr>
          </w:p>
        </w:tc>
        <w:tc>
          <w:tcPr>
            <w:tcW w:w="1511"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tcPr>
          <w:p w:rsidR="00A24780" w:rsidRPr="001F68F4" w:rsidRDefault="00A24780" w:rsidP="001F68F4">
            <w:pPr>
              <w:contextualSpacing/>
              <w:jc w:val="center"/>
              <w:rPr>
                <w:rFonts w:ascii="Museo Sans 100" w:hAnsi="Museo Sans 100"/>
                <w:color w:val="000000"/>
                <w:sz w:val="18"/>
                <w:szCs w:val="18"/>
              </w:rPr>
            </w:pPr>
          </w:p>
        </w:tc>
      </w:tr>
      <w:tr w:rsidR="00A24780" w:rsidRPr="00E83862" w:rsidTr="001F68F4">
        <w:trPr>
          <w:trHeight w:val="60"/>
        </w:trPr>
        <w:tc>
          <w:tcPr>
            <w:tcW w:w="31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rPr>
                <w:rFonts w:ascii="Museo Sans 100" w:hAnsi="Museo Sans 100"/>
                <w:color w:val="000000"/>
                <w:sz w:val="18"/>
                <w:szCs w:val="18"/>
              </w:rPr>
            </w:pPr>
            <w:r w:rsidRPr="001F68F4">
              <w:rPr>
                <w:rFonts w:ascii="Museo Sans 100" w:hAnsi="Museo Sans 100"/>
                <w:color w:val="000000"/>
                <w:sz w:val="18"/>
                <w:szCs w:val="18"/>
              </w:rPr>
              <w:t>calles</w:t>
            </w:r>
          </w:p>
        </w:tc>
        <w:tc>
          <w:tcPr>
            <w:tcW w:w="2945"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11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46.65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511"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tcPr>
          <w:p w:rsidR="00A24780" w:rsidRPr="001F68F4" w:rsidRDefault="00A24780" w:rsidP="001F68F4">
            <w:pPr>
              <w:contextualSpacing/>
              <w:jc w:val="center"/>
              <w:rPr>
                <w:rFonts w:ascii="Museo Sans 100" w:hAnsi="Museo Sans 100"/>
                <w:color w:val="000000"/>
                <w:sz w:val="18"/>
                <w:szCs w:val="18"/>
              </w:rPr>
            </w:pPr>
            <w:r w:rsidRPr="001F68F4">
              <w:rPr>
                <w:rFonts w:ascii="Museo Sans 100" w:hAnsi="Museo Sans 100"/>
                <w:color w:val="000000"/>
                <w:sz w:val="18"/>
                <w:szCs w:val="18"/>
              </w:rPr>
              <w:t>1,146.65</w:t>
            </w:r>
          </w:p>
        </w:tc>
      </w:tr>
      <w:tr w:rsidR="00A24780" w:rsidRPr="00E83862" w:rsidTr="001F68F4">
        <w:trPr>
          <w:trHeight w:val="60"/>
        </w:trPr>
        <w:tc>
          <w:tcPr>
            <w:tcW w:w="31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2945"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tcPr>
          <w:p w:rsidR="00A24780" w:rsidRPr="001F68F4" w:rsidRDefault="00A24780" w:rsidP="001F68F4">
            <w:pPr>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00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11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46.65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11"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tcPr>
          <w:p w:rsidR="00A24780" w:rsidRPr="001F68F4" w:rsidRDefault="00A24780" w:rsidP="001F68F4">
            <w:pPr>
              <w:contextualSpacing/>
              <w:jc w:val="center"/>
              <w:rPr>
                <w:rFonts w:ascii="Museo Sans 100" w:hAnsi="Museo Sans 100"/>
                <w:b/>
                <w:color w:val="000000"/>
                <w:sz w:val="18"/>
                <w:szCs w:val="18"/>
              </w:rPr>
            </w:pPr>
            <w:r w:rsidRPr="001F68F4">
              <w:rPr>
                <w:rFonts w:ascii="Museo Sans 100" w:hAnsi="Museo Sans 100"/>
                <w:b/>
                <w:color w:val="000000"/>
                <w:sz w:val="18"/>
                <w:szCs w:val="18"/>
              </w:rPr>
              <w:t>1,146.65</w:t>
            </w:r>
          </w:p>
        </w:tc>
      </w:tr>
      <w:tr w:rsidR="00A24780" w:rsidRPr="00E83862" w:rsidTr="001F68F4">
        <w:trPr>
          <w:trHeight w:val="241"/>
        </w:trPr>
        <w:tc>
          <w:tcPr>
            <w:tcW w:w="31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1F68F4">
            <w:pPr>
              <w:contextualSpacing/>
              <w:jc w:val="center"/>
              <w:rPr>
                <w:rFonts w:ascii="Museo Sans 100" w:hAnsi="Museo Sans 100"/>
                <w:b/>
                <w:bCs/>
                <w:color w:val="000000"/>
                <w:sz w:val="18"/>
                <w:szCs w:val="18"/>
              </w:rPr>
            </w:pPr>
            <w:r w:rsidRPr="001F68F4">
              <w:rPr>
                <w:rFonts w:ascii="Museo Sans 100" w:hAnsi="Museo Sans 100" w:cs="Calibri"/>
                <w:b/>
                <w:bCs/>
                <w:color w:val="000000"/>
                <w:sz w:val="18"/>
                <w:szCs w:val="18"/>
              </w:rPr>
              <w:t>TOTAL</w:t>
            </w:r>
          </w:p>
        </w:tc>
        <w:tc>
          <w:tcPr>
            <w:tcW w:w="2945"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1F68F4">
            <w:pPr>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04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31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95.16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511"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1F68F4" w:rsidRDefault="00A24780" w:rsidP="001F68F4">
            <w:pPr>
              <w:contextualSpacing/>
              <w:jc w:val="center"/>
              <w:rPr>
                <w:rFonts w:ascii="Museo Sans 100" w:hAnsi="Museo Sans 100"/>
                <w:b/>
                <w:color w:val="000000"/>
                <w:sz w:val="18"/>
                <w:szCs w:val="18"/>
              </w:rPr>
            </w:pPr>
            <w:r w:rsidRPr="001F68F4">
              <w:rPr>
                <w:rFonts w:ascii="Museo Sans 100" w:hAnsi="Museo Sans 100"/>
                <w:b/>
                <w:color w:val="000000"/>
                <w:sz w:val="18"/>
                <w:szCs w:val="18"/>
              </w:rPr>
              <w:t>43,195.16</w:t>
            </w:r>
          </w:p>
        </w:tc>
      </w:tr>
    </w:tbl>
    <w:p w:rsidR="001F68F4" w:rsidRDefault="001F68F4" w:rsidP="00A24780">
      <w:pPr>
        <w:spacing w:line="360" w:lineRule="auto"/>
        <w:jc w:val="center"/>
        <w:rPr>
          <w:rFonts w:ascii="Museo Sans 300" w:hAnsi="Museo Sans 300" w:cs="Arial"/>
          <w:b/>
          <w:sz w:val="28"/>
          <w:szCs w:val="28"/>
          <w:u w:val="single"/>
        </w:rPr>
      </w:pPr>
    </w:p>
    <w:p w:rsidR="00A24780" w:rsidRPr="001F68F4" w:rsidRDefault="00A24780" w:rsidP="00A24780">
      <w:pPr>
        <w:spacing w:line="360" w:lineRule="auto"/>
        <w:jc w:val="center"/>
        <w:rPr>
          <w:rFonts w:ascii="Museo Sans 100" w:hAnsi="Museo Sans 100" w:cs="Arial"/>
          <w:b/>
          <w:sz w:val="24"/>
          <w:szCs w:val="24"/>
        </w:rPr>
      </w:pPr>
      <w:r w:rsidRPr="001F68F4">
        <w:rPr>
          <w:rFonts w:ascii="Museo Sans 100" w:hAnsi="Museo Sans 100" w:cs="Arial"/>
          <w:b/>
          <w:sz w:val="24"/>
          <w:szCs w:val="24"/>
          <w:u w:val="single"/>
        </w:rPr>
        <w:t>RESUMEN DEL PROYECTO</w:t>
      </w:r>
      <w:r w:rsidRPr="001F68F4">
        <w:rPr>
          <w:rFonts w:ascii="Museo Sans 100" w:hAnsi="Museo Sans 100" w:cs="Arial"/>
          <w:b/>
          <w:sz w:val="24"/>
          <w:szCs w:val="24"/>
        </w:rPr>
        <w:t>.</w:t>
      </w:r>
    </w:p>
    <w:p w:rsidR="00A24780" w:rsidRPr="001F68F4" w:rsidRDefault="00617D6D" w:rsidP="006A52F6">
      <w:pPr>
        <w:pStyle w:val="Prrafodelista"/>
        <w:numPr>
          <w:ilvl w:val="0"/>
          <w:numId w:val="10"/>
        </w:numPr>
        <w:ind w:firstLine="1123"/>
        <w:contextualSpacing/>
        <w:jc w:val="both"/>
        <w:rPr>
          <w:rFonts w:ascii="Museo Sans 100" w:hAnsi="Museo Sans 100" w:cs="Calibri"/>
          <w:sz w:val="24"/>
          <w:szCs w:val="24"/>
        </w:rPr>
      </w:pPr>
      <w:r>
        <w:rPr>
          <w:rFonts w:ascii="Museo Sans 100" w:hAnsi="Museo Sans 100" w:cs="Calibri"/>
          <w:sz w:val="24"/>
          <w:szCs w:val="24"/>
        </w:rPr>
        <w:t>---</w:t>
      </w:r>
      <w:r w:rsidR="00A24780" w:rsidRPr="001F68F4">
        <w:rPr>
          <w:rFonts w:ascii="Museo Sans 100" w:hAnsi="Museo Sans 100" w:cs="Calibri"/>
          <w:sz w:val="24"/>
          <w:szCs w:val="24"/>
        </w:rPr>
        <w:t xml:space="preserve"> lotes agrícolas (Polígono 4); y</w:t>
      </w:r>
    </w:p>
    <w:p w:rsidR="00A24780" w:rsidRDefault="00A24780" w:rsidP="006A52F6">
      <w:pPr>
        <w:pStyle w:val="Prrafodelista"/>
        <w:numPr>
          <w:ilvl w:val="0"/>
          <w:numId w:val="10"/>
        </w:numPr>
        <w:ind w:firstLine="1123"/>
        <w:contextualSpacing/>
        <w:jc w:val="both"/>
        <w:rPr>
          <w:rFonts w:ascii="Museo Sans 100" w:hAnsi="Museo Sans 100" w:cs="Calibri"/>
          <w:sz w:val="24"/>
          <w:szCs w:val="24"/>
        </w:rPr>
      </w:pPr>
      <w:r w:rsidRPr="001F68F4">
        <w:rPr>
          <w:rFonts w:ascii="Museo Sans 100" w:hAnsi="Museo Sans 100" w:cs="Calibri"/>
          <w:sz w:val="24"/>
          <w:szCs w:val="24"/>
        </w:rPr>
        <w:t>Calles.</w:t>
      </w:r>
    </w:p>
    <w:p w:rsidR="003D0407" w:rsidRDefault="003D0407" w:rsidP="003D0407">
      <w:pPr>
        <w:pStyle w:val="Prrafodelista"/>
        <w:ind w:left="1843"/>
        <w:contextualSpacing/>
        <w:jc w:val="both"/>
        <w:rPr>
          <w:rFonts w:ascii="Museo Sans 100" w:hAnsi="Museo Sans 100" w:cs="Calibri"/>
          <w:sz w:val="24"/>
          <w:szCs w:val="24"/>
        </w:rPr>
      </w:pPr>
    </w:p>
    <w:p w:rsidR="00A24780" w:rsidRPr="001F68F4" w:rsidRDefault="00A24780" w:rsidP="00A24780">
      <w:pPr>
        <w:spacing w:line="276" w:lineRule="auto"/>
        <w:jc w:val="center"/>
        <w:rPr>
          <w:rFonts w:ascii="Museo Sans 100" w:hAnsi="Museo Sans 100"/>
          <w:b/>
          <w:sz w:val="24"/>
          <w:szCs w:val="24"/>
          <w:u w:val="single"/>
        </w:rPr>
      </w:pPr>
      <w:r w:rsidRPr="001F68F4">
        <w:rPr>
          <w:rFonts w:ascii="Museo Sans 100" w:hAnsi="Museo Sans 100"/>
          <w:b/>
          <w:sz w:val="24"/>
          <w:szCs w:val="24"/>
          <w:u w:val="single"/>
        </w:rPr>
        <w:t>SIRAMA LOTE 21, POLIGONO 7</w:t>
      </w:r>
    </w:p>
    <w:p w:rsidR="00A24780" w:rsidRPr="001F68F4" w:rsidRDefault="00A24780" w:rsidP="00A24780">
      <w:pPr>
        <w:spacing w:line="276" w:lineRule="auto"/>
        <w:jc w:val="center"/>
        <w:rPr>
          <w:rFonts w:ascii="Museo Sans 100" w:hAnsi="Museo Sans 100"/>
          <w:b/>
          <w:sz w:val="24"/>
          <w:szCs w:val="24"/>
        </w:rPr>
      </w:pPr>
      <w:r w:rsidRPr="001F68F4">
        <w:rPr>
          <w:rFonts w:ascii="Museo Sans 100" w:hAnsi="Museo Sans 100"/>
          <w:b/>
          <w:sz w:val="24"/>
          <w:szCs w:val="24"/>
        </w:rPr>
        <w:t xml:space="preserve">Proyecto de Asentamiento Comunitario </w:t>
      </w:r>
    </w:p>
    <w:p w:rsidR="00A24780" w:rsidRPr="001F68F4" w:rsidRDefault="00A24780" w:rsidP="00A24780">
      <w:pPr>
        <w:spacing w:line="276" w:lineRule="auto"/>
        <w:jc w:val="center"/>
        <w:rPr>
          <w:rFonts w:ascii="Museo Sans 100" w:hAnsi="Museo Sans 100"/>
          <w:sz w:val="24"/>
          <w:szCs w:val="24"/>
        </w:rPr>
      </w:pPr>
      <w:r w:rsidRPr="001F68F4">
        <w:rPr>
          <w:rFonts w:ascii="Museo Sans 100" w:hAnsi="Museo Sans 100"/>
          <w:sz w:val="24"/>
          <w:szCs w:val="24"/>
        </w:rPr>
        <w:t xml:space="preserve">MATRICULA: </w:t>
      </w:r>
      <w:r w:rsidR="00DC27E5">
        <w:rPr>
          <w:rFonts w:ascii="Museo Sans 100" w:hAnsi="Museo Sans 100"/>
          <w:bCs/>
          <w:sz w:val="24"/>
          <w:szCs w:val="24"/>
        </w:rPr>
        <w:t>----</w:t>
      </w:r>
      <w:r w:rsidRPr="001F68F4">
        <w:rPr>
          <w:rFonts w:ascii="Museo Sans 100" w:hAnsi="Museo Sans 100"/>
          <w:bCs/>
          <w:sz w:val="24"/>
          <w:szCs w:val="24"/>
        </w:rPr>
        <w:t>-00000</w:t>
      </w:r>
    </w:p>
    <w:tbl>
      <w:tblPr>
        <w:tblW w:w="7391" w:type="dxa"/>
        <w:tblInd w:w="1681" w:type="dxa"/>
        <w:tblCellMar>
          <w:left w:w="70" w:type="dxa"/>
          <w:right w:w="70" w:type="dxa"/>
        </w:tblCellMar>
        <w:tblLook w:val="04A0" w:firstRow="1" w:lastRow="0" w:firstColumn="1" w:lastColumn="0" w:noHBand="0" w:noVBand="1"/>
      </w:tblPr>
      <w:tblGrid>
        <w:gridCol w:w="3076"/>
        <w:gridCol w:w="2852"/>
        <w:gridCol w:w="1463"/>
      </w:tblGrid>
      <w:tr w:rsidR="00A24780" w:rsidRPr="00E83862" w:rsidTr="001F68F4">
        <w:trPr>
          <w:trHeight w:val="61"/>
        </w:trPr>
        <w:tc>
          <w:tcPr>
            <w:tcW w:w="307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DESCRIPCIÓN</w:t>
            </w:r>
          </w:p>
        </w:tc>
        <w:tc>
          <w:tcPr>
            <w:tcW w:w="2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w:t>
            </w:r>
            <w:proofErr w:type="spellStart"/>
            <w:r w:rsidRPr="001F68F4">
              <w:rPr>
                <w:rFonts w:ascii="Museo Sans 100" w:hAnsi="Museo Sans 100"/>
                <w:b/>
                <w:bCs/>
                <w:color w:val="000000"/>
                <w:sz w:val="18"/>
                <w:szCs w:val="18"/>
              </w:rPr>
              <w:t>Hás</w:t>
            </w:r>
            <w:proofErr w:type="spellEnd"/>
            <w:r w:rsidRPr="001F68F4">
              <w:rPr>
                <w:rFonts w:ascii="Museo Sans 100" w:hAnsi="Museo Sans 100"/>
                <w:b/>
                <w:bCs/>
                <w:color w:val="000000"/>
                <w:sz w:val="18"/>
                <w:szCs w:val="18"/>
              </w:rPr>
              <w:t>.)</w:t>
            </w:r>
          </w:p>
        </w:tc>
        <w:tc>
          <w:tcPr>
            <w:tcW w:w="146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(m²)</w:t>
            </w:r>
          </w:p>
        </w:tc>
      </w:tr>
      <w:tr w:rsidR="00A24780" w:rsidRPr="00E83862" w:rsidTr="001F68F4">
        <w:trPr>
          <w:trHeight w:val="61"/>
        </w:trPr>
        <w:tc>
          <w:tcPr>
            <w:tcW w:w="30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617D6D">
            <w:pPr>
              <w:spacing w:line="276" w:lineRule="auto"/>
              <w:contextualSpacing/>
              <w:rPr>
                <w:rFonts w:ascii="Museo Sans 100" w:hAnsi="Museo Sans 100"/>
                <w:b/>
                <w:bCs/>
                <w:color w:val="000000"/>
                <w:sz w:val="18"/>
                <w:szCs w:val="18"/>
              </w:rPr>
            </w:pPr>
            <w:r w:rsidRPr="001F68F4">
              <w:rPr>
                <w:rFonts w:ascii="Museo Sans 100" w:hAnsi="Museo Sans 100"/>
                <w:b/>
                <w:bCs/>
                <w:color w:val="000000"/>
                <w:sz w:val="18"/>
                <w:szCs w:val="18"/>
              </w:rPr>
              <w:t>Asentamiento Comunitario (ares para vivienda):</w:t>
            </w:r>
          </w:p>
        </w:tc>
        <w:tc>
          <w:tcPr>
            <w:tcW w:w="2852"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w:t>
            </w:r>
          </w:p>
        </w:tc>
        <w:tc>
          <w:tcPr>
            <w:tcW w:w="1463"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 </w:t>
            </w:r>
          </w:p>
        </w:tc>
      </w:tr>
      <w:tr w:rsidR="00A24780" w:rsidRPr="00E83862" w:rsidTr="001F68F4">
        <w:trPr>
          <w:trHeight w:val="61"/>
        </w:trPr>
        <w:tc>
          <w:tcPr>
            <w:tcW w:w="30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A (</w:t>
            </w:r>
            <w:r w:rsidR="00617D6D">
              <w:rPr>
                <w:rFonts w:ascii="Museo Sans 100" w:hAnsi="Museo Sans 100"/>
                <w:color w:val="000000"/>
                <w:sz w:val="18"/>
                <w:szCs w:val="18"/>
              </w:rPr>
              <w:t>----</w:t>
            </w:r>
            <w:r w:rsidRPr="001F68F4">
              <w:rPr>
                <w:rFonts w:ascii="Museo Sans 100" w:hAnsi="Museo Sans 100"/>
                <w:color w:val="000000"/>
                <w:sz w:val="18"/>
                <w:szCs w:val="18"/>
              </w:rPr>
              <w:t xml:space="preserve"> solares)</w:t>
            </w:r>
          </w:p>
        </w:tc>
        <w:tc>
          <w:tcPr>
            <w:tcW w:w="285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19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82.11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46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1,982.11</w:t>
            </w:r>
          </w:p>
        </w:tc>
      </w:tr>
      <w:tr w:rsidR="00A24780" w:rsidRPr="00E83862" w:rsidTr="001F68F4">
        <w:trPr>
          <w:trHeight w:val="61"/>
        </w:trPr>
        <w:tc>
          <w:tcPr>
            <w:tcW w:w="30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B (</w:t>
            </w:r>
            <w:r w:rsidR="00617D6D">
              <w:rPr>
                <w:rFonts w:ascii="Museo Sans 100" w:hAnsi="Museo Sans 100"/>
                <w:color w:val="000000"/>
                <w:sz w:val="18"/>
                <w:szCs w:val="18"/>
              </w:rPr>
              <w:t>---</w:t>
            </w:r>
            <w:r w:rsidRPr="001F68F4">
              <w:rPr>
                <w:rFonts w:ascii="Museo Sans 100" w:hAnsi="Museo Sans 100"/>
                <w:color w:val="000000"/>
                <w:sz w:val="18"/>
                <w:szCs w:val="18"/>
              </w:rPr>
              <w:t xml:space="preserve"> solares)</w:t>
            </w:r>
          </w:p>
        </w:tc>
        <w:tc>
          <w:tcPr>
            <w:tcW w:w="285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36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61.54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46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3,661.54</w:t>
            </w:r>
          </w:p>
        </w:tc>
      </w:tr>
      <w:tr w:rsidR="00A24780" w:rsidRPr="00E83862" w:rsidTr="001F68F4">
        <w:trPr>
          <w:trHeight w:val="61"/>
        </w:trPr>
        <w:tc>
          <w:tcPr>
            <w:tcW w:w="30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617D6D">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Polígono C (</w:t>
            </w:r>
            <w:r w:rsidR="00617D6D">
              <w:rPr>
                <w:rFonts w:ascii="Museo Sans 100" w:hAnsi="Museo Sans 100"/>
                <w:color w:val="000000"/>
                <w:sz w:val="18"/>
                <w:szCs w:val="18"/>
              </w:rPr>
              <w:t>---</w:t>
            </w:r>
            <w:r w:rsidRPr="001F68F4">
              <w:rPr>
                <w:rFonts w:ascii="Museo Sans 100" w:hAnsi="Museo Sans 100"/>
                <w:color w:val="000000"/>
                <w:sz w:val="18"/>
                <w:szCs w:val="18"/>
              </w:rPr>
              <w:t xml:space="preserve"> solares)</w:t>
            </w:r>
          </w:p>
        </w:tc>
        <w:tc>
          <w:tcPr>
            <w:tcW w:w="285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19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01.13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46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1,901.13</w:t>
            </w:r>
          </w:p>
        </w:tc>
      </w:tr>
      <w:tr w:rsidR="00A24780" w:rsidRPr="00E83862" w:rsidTr="001F68F4">
        <w:trPr>
          <w:trHeight w:val="61"/>
        </w:trPr>
        <w:tc>
          <w:tcPr>
            <w:tcW w:w="30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285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00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75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44.78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46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7,544.78</w:t>
            </w:r>
          </w:p>
        </w:tc>
      </w:tr>
      <w:tr w:rsidR="00A24780" w:rsidRPr="00E83862" w:rsidTr="001F68F4">
        <w:trPr>
          <w:trHeight w:val="61"/>
        </w:trPr>
        <w:tc>
          <w:tcPr>
            <w:tcW w:w="30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A24780" w:rsidRPr="001F68F4" w:rsidRDefault="00A24780" w:rsidP="005045F0">
            <w:pPr>
              <w:spacing w:line="276" w:lineRule="auto"/>
              <w:contextualSpacing/>
              <w:rPr>
                <w:rFonts w:ascii="Museo Sans 100" w:hAnsi="Museo Sans 100"/>
                <w:color w:val="000000"/>
                <w:sz w:val="18"/>
                <w:szCs w:val="18"/>
              </w:rPr>
            </w:pPr>
            <w:r w:rsidRPr="001F68F4">
              <w:rPr>
                <w:rFonts w:ascii="Museo Sans 100" w:hAnsi="Museo Sans 100"/>
                <w:b/>
                <w:bCs/>
                <w:color w:val="000000"/>
                <w:sz w:val="18"/>
                <w:szCs w:val="18"/>
              </w:rPr>
              <w:t>Áreas Complementarias:</w:t>
            </w:r>
          </w:p>
        </w:tc>
        <w:tc>
          <w:tcPr>
            <w:tcW w:w="285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color w:val="000000"/>
                <w:sz w:val="18"/>
                <w:szCs w:val="18"/>
              </w:rPr>
            </w:pPr>
          </w:p>
        </w:tc>
        <w:tc>
          <w:tcPr>
            <w:tcW w:w="146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1F68F4" w:rsidRDefault="00A24780" w:rsidP="005045F0">
            <w:pPr>
              <w:spacing w:line="276" w:lineRule="auto"/>
              <w:contextualSpacing/>
              <w:jc w:val="center"/>
              <w:rPr>
                <w:rFonts w:ascii="Museo Sans 100" w:hAnsi="Museo Sans 100"/>
                <w:color w:val="000000"/>
                <w:sz w:val="18"/>
                <w:szCs w:val="18"/>
              </w:rPr>
            </w:pPr>
          </w:p>
        </w:tc>
      </w:tr>
      <w:tr w:rsidR="00A24780" w:rsidRPr="00E83862" w:rsidTr="001F68F4">
        <w:trPr>
          <w:trHeight w:val="61"/>
        </w:trPr>
        <w:tc>
          <w:tcPr>
            <w:tcW w:w="30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calles</w:t>
            </w:r>
          </w:p>
        </w:tc>
        <w:tc>
          <w:tcPr>
            <w:tcW w:w="2852"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05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73.45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146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573.45</w:t>
            </w:r>
          </w:p>
        </w:tc>
      </w:tr>
      <w:tr w:rsidR="00A24780" w:rsidRPr="00E83862" w:rsidTr="001F68F4">
        <w:trPr>
          <w:trHeight w:val="61"/>
        </w:trPr>
        <w:tc>
          <w:tcPr>
            <w:tcW w:w="30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A24780" w:rsidRPr="001F68F4" w:rsidRDefault="00A24780" w:rsidP="005045F0">
            <w:pPr>
              <w:spacing w:line="276" w:lineRule="auto"/>
              <w:contextualSpacing/>
              <w:rPr>
                <w:rFonts w:ascii="Museo Sans 100" w:hAnsi="Museo Sans 100" w:cs="Calibri"/>
                <w:b/>
                <w:color w:val="000000"/>
                <w:sz w:val="18"/>
                <w:szCs w:val="18"/>
              </w:rPr>
            </w:pPr>
            <w:r w:rsidRPr="001F68F4">
              <w:rPr>
                <w:rFonts w:ascii="Museo Sans 100" w:hAnsi="Museo Sans 100" w:cs="Calibri"/>
                <w:b/>
                <w:color w:val="000000"/>
                <w:sz w:val="18"/>
                <w:szCs w:val="18"/>
              </w:rPr>
              <w:t>Sub-total:</w:t>
            </w:r>
          </w:p>
        </w:tc>
        <w:tc>
          <w:tcPr>
            <w:tcW w:w="2852"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00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05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73.45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1463"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573.45</w:t>
            </w:r>
          </w:p>
        </w:tc>
      </w:tr>
      <w:tr w:rsidR="00A24780" w:rsidRPr="00E83862" w:rsidTr="001F68F4">
        <w:trPr>
          <w:trHeight w:val="246"/>
        </w:trPr>
        <w:tc>
          <w:tcPr>
            <w:tcW w:w="30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cs="Calibri"/>
                <w:b/>
                <w:bCs/>
                <w:color w:val="000000"/>
                <w:sz w:val="18"/>
                <w:szCs w:val="18"/>
              </w:rPr>
              <w:t>TOTAL</w:t>
            </w:r>
          </w:p>
        </w:tc>
        <w:tc>
          <w:tcPr>
            <w:tcW w:w="2852"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iCs/>
                <w:color w:val="000000"/>
                <w:sz w:val="18"/>
                <w:szCs w:val="18"/>
              </w:rPr>
            </w:pPr>
            <w:r w:rsidRPr="001F68F4">
              <w:rPr>
                <w:rFonts w:ascii="Museo Sans 100" w:hAnsi="Museo Sans 100"/>
                <w:b/>
                <w:iCs/>
                <w:color w:val="000000"/>
                <w:sz w:val="18"/>
                <w:szCs w:val="18"/>
              </w:rPr>
              <w:t xml:space="preserve">00 </w:t>
            </w:r>
            <w:proofErr w:type="spellStart"/>
            <w:r w:rsidRPr="001F68F4">
              <w:rPr>
                <w:rFonts w:ascii="Museo Sans 100" w:hAnsi="Museo Sans 100"/>
                <w:b/>
                <w:iCs/>
                <w:color w:val="000000"/>
                <w:sz w:val="18"/>
                <w:szCs w:val="18"/>
              </w:rPr>
              <w:t>Hás</w:t>
            </w:r>
            <w:proofErr w:type="spellEnd"/>
            <w:r w:rsidRPr="001F68F4">
              <w:rPr>
                <w:rFonts w:ascii="Museo Sans 100" w:hAnsi="Museo Sans 100"/>
                <w:b/>
                <w:iCs/>
                <w:color w:val="000000"/>
                <w:sz w:val="18"/>
                <w:szCs w:val="18"/>
              </w:rPr>
              <w:t xml:space="preserve">., 81 </w:t>
            </w:r>
            <w:proofErr w:type="spellStart"/>
            <w:r w:rsidRPr="001F68F4">
              <w:rPr>
                <w:rFonts w:ascii="Museo Sans 100" w:hAnsi="Museo Sans 100"/>
                <w:b/>
                <w:iCs/>
                <w:color w:val="000000"/>
                <w:sz w:val="18"/>
                <w:szCs w:val="18"/>
              </w:rPr>
              <w:t>Ás</w:t>
            </w:r>
            <w:proofErr w:type="spellEnd"/>
            <w:r w:rsidRPr="001F68F4">
              <w:rPr>
                <w:rFonts w:ascii="Museo Sans 100" w:hAnsi="Museo Sans 100"/>
                <w:b/>
                <w:iCs/>
                <w:color w:val="000000"/>
                <w:sz w:val="18"/>
                <w:szCs w:val="18"/>
              </w:rPr>
              <w:t xml:space="preserve">., 18.23 </w:t>
            </w:r>
            <w:proofErr w:type="spellStart"/>
            <w:r w:rsidRPr="001F68F4">
              <w:rPr>
                <w:rFonts w:ascii="Museo Sans 100" w:hAnsi="Museo Sans 100"/>
                <w:b/>
                <w:iCs/>
                <w:color w:val="000000"/>
                <w:sz w:val="18"/>
                <w:szCs w:val="18"/>
              </w:rPr>
              <w:t>Cás</w:t>
            </w:r>
            <w:proofErr w:type="spellEnd"/>
            <w:r w:rsidRPr="001F68F4">
              <w:rPr>
                <w:rFonts w:ascii="Museo Sans 100" w:hAnsi="Museo Sans 100"/>
                <w:b/>
                <w:iCs/>
                <w:color w:val="000000"/>
                <w:sz w:val="18"/>
                <w:szCs w:val="18"/>
              </w:rPr>
              <w:t>.</w:t>
            </w:r>
          </w:p>
        </w:tc>
        <w:tc>
          <w:tcPr>
            <w:tcW w:w="1463"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iCs/>
                <w:color w:val="000000"/>
                <w:sz w:val="18"/>
                <w:szCs w:val="18"/>
              </w:rPr>
            </w:pPr>
            <w:r w:rsidRPr="001F68F4">
              <w:rPr>
                <w:rFonts w:ascii="Museo Sans 100" w:hAnsi="Museo Sans 100"/>
                <w:b/>
                <w:color w:val="000000"/>
                <w:sz w:val="18"/>
                <w:szCs w:val="18"/>
              </w:rPr>
              <w:t>8,118.23</w:t>
            </w:r>
          </w:p>
        </w:tc>
      </w:tr>
    </w:tbl>
    <w:p w:rsidR="00A24780" w:rsidRPr="00E83862" w:rsidRDefault="00A24780" w:rsidP="00A24780">
      <w:pPr>
        <w:spacing w:line="276" w:lineRule="auto"/>
        <w:jc w:val="center"/>
        <w:rPr>
          <w:rFonts w:ascii="Museo Sans 300" w:hAnsi="Museo Sans 300" w:cs="Arial"/>
          <w:b/>
          <w:sz w:val="22"/>
          <w:szCs w:val="22"/>
          <w:u w:val="single"/>
        </w:rPr>
      </w:pPr>
    </w:p>
    <w:p w:rsidR="00A24780" w:rsidRPr="001F68F4" w:rsidRDefault="00A24780" w:rsidP="001F68F4">
      <w:pPr>
        <w:jc w:val="center"/>
        <w:rPr>
          <w:rFonts w:ascii="Museo Sans 100" w:hAnsi="Museo Sans 100" w:cs="Arial"/>
          <w:b/>
          <w:sz w:val="24"/>
          <w:szCs w:val="24"/>
        </w:rPr>
      </w:pPr>
      <w:r w:rsidRPr="001F68F4">
        <w:rPr>
          <w:rFonts w:ascii="Museo Sans 100" w:hAnsi="Museo Sans 100" w:cs="Arial"/>
          <w:b/>
          <w:sz w:val="24"/>
          <w:szCs w:val="24"/>
          <w:u w:val="single"/>
        </w:rPr>
        <w:t>RESUMEN DEL PROYECTO</w:t>
      </w:r>
      <w:r w:rsidRPr="001F68F4">
        <w:rPr>
          <w:rFonts w:ascii="Museo Sans 100" w:hAnsi="Museo Sans 100" w:cs="Arial"/>
          <w:b/>
          <w:sz w:val="24"/>
          <w:szCs w:val="24"/>
        </w:rPr>
        <w:t>.</w:t>
      </w:r>
    </w:p>
    <w:p w:rsidR="00A24780" w:rsidRPr="001F68F4" w:rsidRDefault="00DC27E5" w:rsidP="006A52F6">
      <w:pPr>
        <w:pStyle w:val="Prrafodelista"/>
        <w:numPr>
          <w:ilvl w:val="0"/>
          <w:numId w:val="11"/>
        </w:numPr>
        <w:ind w:firstLine="840"/>
        <w:contextualSpacing/>
        <w:jc w:val="both"/>
        <w:rPr>
          <w:rFonts w:ascii="Museo Sans 100" w:hAnsi="Museo Sans 100" w:cs="Calibri"/>
          <w:sz w:val="24"/>
          <w:szCs w:val="24"/>
        </w:rPr>
      </w:pPr>
      <w:r>
        <w:rPr>
          <w:rFonts w:ascii="Museo Sans 100" w:hAnsi="Museo Sans 100" w:cs="Calibri"/>
          <w:sz w:val="24"/>
          <w:szCs w:val="24"/>
        </w:rPr>
        <w:t>----</w:t>
      </w:r>
      <w:r w:rsidR="00A24780" w:rsidRPr="001F68F4">
        <w:rPr>
          <w:rFonts w:ascii="Museo Sans 100" w:hAnsi="Museo Sans 100" w:cs="Calibri"/>
          <w:sz w:val="24"/>
          <w:szCs w:val="24"/>
        </w:rPr>
        <w:t xml:space="preserve"> solares para vivienda (Polígonos A, B y C); y </w:t>
      </w:r>
    </w:p>
    <w:p w:rsidR="00A24780" w:rsidRPr="001F68F4" w:rsidRDefault="00A24780" w:rsidP="006A52F6">
      <w:pPr>
        <w:pStyle w:val="Prrafodelista"/>
        <w:numPr>
          <w:ilvl w:val="0"/>
          <w:numId w:val="11"/>
        </w:numPr>
        <w:ind w:firstLine="840"/>
        <w:contextualSpacing/>
        <w:jc w:val="both"/>
        <w:rPr>
          <w:rFonts w:ascii="Museo Sans 100" w:hAnsi="Museo Sans 100" w:cs="Calibri"/>
          <w:sz w:val="24"/>
          <w:szCs w:val="24"/>
        </w:rPr>
      </w:pPr>
      <w:r w:rsidRPr="001F68F4">
        <w:rPr>
          <w:rFonts w:ascii="Museo Sans 100" w:hAnsi="Museo Sans 100" w:cs="Calibri"/>
          <w:sz w:val="24"/>
          <w:szCs w:val="24"/>
        </w:rPr>
        <w:t>Calles.</w:t>
      </w:r>
    </w:p>
    <w:p w:rsidR="00A24780" w:rsidRPr="001F68F4" w:rsidRDefault="00A24780" w:rsidP="001F68F4">
      <w:pPr>
        <w:jc w:val="both"/>
        <w:rPr>
          <w:rFonts w:ascii="Museo Sans 100" w:hAnsi="Museo Sans 100"/>
          <w:sz w:val="24"/>
          <w:szCs w:val="24"/>
        </w:rPr>
      </w:pPr>
    </w:p>
    <w:p w:rsidR="00A24780" w:rsidRPr="001F68F4" w:rsidRDefault="00A24780" w:rsidP="001F68F4">
      <w:pPr>
        <w:ind w:left="1134"/>
        <w:jc w:val="both"/>
        <w:rPr>
          <w:rFonts w:ascii="Museo Sans 100" w:hAnsi="Museo Sans 100"/>
          <w:sz w:val="24"/>
          <w:szCs w:val="24"/>
        </w:rPr>
      </w:pPr>
      <w:r w:rsidRPr="001F68F4">
        <w:rPr>
          <w:rFonts w:ascii="Museo Sans 100" w:hAnsi="Museo Sans 100"/>
          <w:sz w:val="24"/>
          <w:szCs w:val="24"/>
        </w:rPr>
        <w:t xml:space="preserve">Del inmueble identificado como </w:t>
      </w:r>
      <w:r w:rsidRPr="001F68F4">
        <w:rPr>
          <w:rFonts w:ascii="Museo Sans 100" w:hAnsi="Museo Sans 100"/>
          <w:b/>
          <w:sz w:val="24"/>
          <w:szCs w:val="24"/>
        </w:rPr>
        <w:t>SIRAMA</w:t>
      </w:r>
      <w:r w:rsidRPr="001F68F4">
        <w:rPr>
          <w:rFonts w:ascii="Museo Sans 100" w:hAnsi="Museo Sans 100"/>
          <w:sz w:val="24"/>
          <w:szCs w:val="24"/>
        </w:rPr>
        <w:t xml:space="preserve">, inscrito a favor del ISTA a la matrícula </w:t>
      </w:r>
      <w:r w:rsidR="00DC27E5">
        <w:rPr>
          <w:rFonts w:ascii="Museo Sans 100" w:hAnsi="Museo Sans 100"/>
          <w:sz w:val="24"/>
          <w:szCs w:val="24"/>
        </w:rPr>
        <w:t>----</w:t>
      </w:r>
      <w:r w:rsidRPr="001F68F4">
        <w:rPr>
          <w:rFonts w:ascii="Museo Sans 100" w:hAnsi="Museo Sans 100"/>
          <w:sz w:val="24"/>
          <w:szCs w:val="24"/>
        </w:rPr>
        <w:t xml:space="preserve">-00000, se realizarán </w:t>
      </w:r>
      <w:r w:rsidRPr="001F68F4">
        <w:rPr>
          <w:rFonts w:ascii="Museo Sans 100" w:hAnsi="Museo Sans 100"/>
          <w:b/>
          <w:sz w:val="24"/>
          <w:szCs w:val="24"/>
        </w:rPr>
        <w:t>CUATRO</w:t>
      </w:r>
      <w:r w:rsidRPr="001F68F4">
        <w:rPr>
          <w:rFonts w:ascii="Museo Sans 100" w:hAnsi="Museo Sans 100"/>
          <w:sz w:val="24"/>
          <w:szCs w:val="24"/>
        </w:rPr>
        <w:t xml:space="preserve"> desmembraciones identificadas según plano de la siguiente manera:</w:t>
      </w:r>
    </w:p>
    <w:p w:rsidR="00A24780" w:rsidRPr="001F68F4" w:rsidRDefault="00A24780" w:rsidP="001F68F4">
      <w:pPr>
        <w:rPr>
          <w:rFonts w:ascii="Museo Sans 100" w:hAnsi="Museo Sans 100"/>
          <w:b/>
          <w:sz w:val="24"/>
          <w:szCs w:val="24"/>
        </w:rPr>
      </w:pPr>
    </w:p>
    <w:p w:rsidR="00A24780" w:rsidRPr="001F68F4" w:rsidRDefault="00A24780" w:rsidP="001F68F4">
      <w:pPr>
        <w:jc w:val="center"/>
        <w:rPr>
          <w:rFonts w:ascii="Museo Sans 100" w:hAnsi="Museo Sans 100"/>
          <w:b/>
          <w:sz w:val="24"/>
          <w:szCs w:val="24"/>
          <w:u w:val="single"/>
        </w:rPr>
      </w:pPr>
      <w:r w:rsidRPr="001F68F4">
        <w:rPr>
          <w:rFonts w:ascii="Museo Sans 100" w:hAnsi="Museo Sans 100"/>
          <w:b/>
          <w:sz w:val="24"/>
          <w:szCs w:val="24"/>
          <w:u w:val="single"/>
        </w:rPr>
        <w:t>SIRAMA LOTE 15, POLIGONO 1</w:t>
      </w:r>
    </w:p>
    <w:p w:rsidR="00A24780" w:rsidRPr="001F68F4" w:rsidRDefault="00A24780" w:rsidP="001F68F4">
      <w:pPr>
        <w:jc w:val="center"/>
        <w:rPr>
          <w:rFonts w:ascii="Museo Sans 100" w:hAnsi="Museo Sans 100"/>
          <w:sz w:val="24"/>
          <w:szCs w:val="24"/>
        </w:rPr>
      </w:pPr>
      <w:r w:rsidRPr="001F68F4">
        <w:rPr>
          <w:rFonts w:ascii="Museo Sans 100" w:hAnsi="Museo Sans 100"/>
          <w:sz w:val="24"/>
          <w:szCs w:val="24"/>
        </w:rPr>
        <w:t xml:space="preserve">MATRICULA: </w:t>
      </w:r>
      <w:r w:rsidR="00DC27E5">
        <w:rPr>
          <w:rFonts w:ascii="Museo Sans 100" w:hAnsi="Museo Sans 100"/>
          <w:sz w:val="24"/>
          <w:szCs w:val="24"/>
        </w:rPr>
        <w:t>----</w:t>
      </w:r>
      <w:r w:rsidRPr="001F68F4">
        <w:rPr>
          <w:rFonts w:ascii="Museo Sans 100" w:hAnsi="Museo Sans 100"/>
          <w:sz w:val="24"/>
          <w:szCs w:val="24"/>
        </w:rPr>
        <w:t>-0000</w:t>
      </w:r>
    </w:p>
    <w:tbl>
      <w:tblPr>
        <w:tblW w:w="7794" w:type="dxa"/>
        <w:tblInd w:w="1276" w:type="dxa"/>
        <w:tblCellMar>
          <w:left w:w="70" w:type="dxa"/>
          <w:right w:w="70" w:type="dxa"/>
        </w:tblCellMar>
        <w:tblLook w:val="04A0" w:firstRow="1" w:lastRow="0" w:firstColumn="1" w:lastColumn="0" w:noHBand="0" w:noVBand="1"/>
      </w:tblPr>
      <w:tblGrid>
        <w:gridCol w:w="2972"/>
        <w:gridCol w:w="2756"/>
        <w:gridCol w:w="2066"/>
      </w:tblGrid>
      <w:tr w:rsidR="00A24780" w:rsidRPr="00E83862" w:rsidTr="001F68F4">
        <w:trPr>
          <w:trHeight w:val="55"/>
        </w:trPr>
        <w:tc>
          <w:tcPr>
            <w:tcW w:w="2972"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DESCRIPCIÓN</w:t>
            </w:r>
          </w:p>
        </w:tc>
        <w:tc>
          <w:tcPr>
            <w:tcW w:w="2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w:t>
            </w:r>
            <w:proofErr w:type="spellStart"/>
            <w:r w:rsidRPr="001F68F4">
              <w:rPr>
                <w:rFonts w:ascii="Museo Sans 100" w:hAnsi="Museo Sans 100"/>
                <w:b/>
                <w:bCs/>
                <w:color w:val="000000"/>
                <w:sz w:val="18"/>
                <w:szCs w:val="18"/>
              </w:rPr>
              <w:t>Hás</w:t>
            </w:r>
            <w:proofErr w:type="spellEnd"/>
            <w:r w:rsidRPr="001F68F4">
              <w:rPr>
                <w:rFonts w:ascii="Museo Sans 100" w:hAnsi="Museo Sans 100"/>
                <w:b/>
                <w:bCs/>
                <w:color w:val="000000"/>
                <w:sz w:val="18"/>
                <w:szCs w:val="18"/>
              </w:rPr>
              <w:t>.)</w:t>
            </w:r>
          </w:p>
        </w:tc>
        <w:tc>
          <w:tcPr>
            <w:tcW w:w="2066"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b/>
                <w:bCs/>
                <w:color w:val="000000"/>
                <w:sz w:val="18"/>
                <w:szCs w:val="18"/>
              </w:rPr>
              <w:t>ÁREAS (m²)</w:t>
            </w:r>
          </w:p>
        </w:tc>
      </w:tr>
      <w:tr w:rsidR="00A24780" w:rsidRPr="00E83862" w:rsidTr="001F68F4">
        <w:trPr>
          <w:trHeight w:val="55"/>
        </w:trPr>
        <w:tc>
          <w:tcPr>
            <w:tcW w:w="297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rPr>
                <w:rFonts w:ascii="Museo Sans 100" w:hAnsi="Museo Sans 100"/>
                <w:color w:val="000000"/>
                <w:sz w:val="18"/>
                <w:szCs w:val="18"/>
              </w:rPr>
            </w:pPr>
            <w:r w:rsidRPr="001F68F4">
              <w:rPr>
                <w:rFonts w:ascii="Museo Sans 100" w:hAnsi="Museo Sans 100"/>
                <w:color w:val="000000"/>
                <w:sz w:val="18"/>
                <w:szCs w:val="18"/>
              </w:rPr>
              <w:t xml:space="preserve">1 lote Agrícola (Polígono 1) </w:t>
            </w:r>
          </w:p>
        </w:tc>
        <w:tc>
          <w:tcPr>
            <w:tcW w:w="2756"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s="Calibri"/>
                <w:color w:val="000000"/>
                <w:sz w:val="18"/>
                <w:szCs w:val="18"/>
              </w:rPr>
              <w:t xml:space="preserve">00 </w:t>
            </w:r>
            <w:proofErr w:type="spellStart"/>
            <w:r w:rsidRPr="001F68F4">
              <w:rPr>
                <w:rFonts w:ascii="Museo Sans 100" w:hAnsi="Museo Sans 100" w:cs="Calibri"/>
                <w:color w:val="000000"/>
                <w:sz w:val="18"/>
                <w:szCs w:val="18"/>
              </w:rPr>
              <w:t>Hás</w:t>
            </w:r>
            <w:proofErr w:type="spellEnd"/>
            <w:r w:rsidRPr="001F68F4">
              <w:rPr>
                <w:rFonts w:ascii="Museo Sans 100" w:hAnsi="Museo Sans 100" w:cs="Calibri"/>
                <w:color w:val="000000"/>
                <w:sz w:val="18"/>
                <w:szCs w:val="18"/>
              </w:rPr>
              <w:t xml:space="preserve">., 34 </w:t>
            </w:r>
            <w:proofErr w:type="spellStart"/>
            <w:r w:rsidRPr="001F68F4">
              <w:rPr>
                <w:rFonts w:ascii="Museo Sans 100" w:hAnsi="Museo Sans 100" w:cs="Calibri"/>
                <w:color w:val="000000"/>
                <w:sz w:val="18"/>
                <w:szCs w:val="18"/>
              </w:rPr>
              <w:t>Ás</w:t>
            </w:r>
            <w:proofErr w:type="spellEnd"/>
            <w:r w:rsidRPr="001F68F4">
              <w:rPr>
                <w:rFonts w:ascii="Museo Sans 100" w:hAnsi="Museo Sans 100" w:cs="Calibri"/>
                <w:color w:val="000000"/>
                <w:sz w:val="18"/>
                <w:szCs w:val="18"/>
              </w:rPr>
              <w:t xml:space="preserve">., 82.73 </w:t>
            </w:r>
            <w:proofErr w:type="spellStart"/>
            <w:r w:rsidRPr="001F68F4">
              <w:rPr>
                <w:rFonts w:ascii="Museo Sans 100" w:hAnsi="Museo Sans 100" w:cs="Calibri"/>
                <w:color w:val="000000"/>
                <w:sz w:val="18"/>
                <w:szCs w:val="18"/>
              </w:rPr>
              <w:t>Cás</w:t>
            </w:r>
            <w:proofErr w:type="spellEnd"/>
            <w:r w:rsidRPr="001F68F4">
              <w:rPr>
                <w:rFonts w:ascii="Museo Sans 100" w:hAnsi="Museo Sans 100" w:cs="Calibri"/>
                <w:color w:val="000000"/>
                <w:sz w:val="18"/>
                <w:szCs w:val="18"/>
              </w:rPr>
              <w:t>.</w:t>
            </w:r>
          </w:p>
        </w:tc>
        <w:tc>
          <w:tcPr>
            <w:tcW w:w="206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A24780" w:rsidRPr="001F68F4" w:rsidRDefault="00A24780" w:rsidP="005045F0">
            <w:pPr>
              <w:spacing w:line="276" w:lineRule="auto"/>
              <w:contextualSpacing/>
              <w:jc w:val="center"/>
              <w:rPr>
                <w:rFonts w:ascii="Museo Sans 100" w:hAnsi="Museo Sans 100"/>
                <w:color w:val="000000"/>
                <w:sz w:val="18"/>
                <w:szCs w:val="18"/>
              </w:rPr>
            </w:pPr>
            <w:r w:rsidRPr="001F68F4">
              <w:rPr>
                <w:rFonts w:ascii="Museo Sans 100" w:hAnsi="Museo Sans 100"/>
                <w:color w:val="000000"/>
                <w:sz w:val="18"/>
                <w:szCs w:val="18"/>
              </w:rPr>
              <w:t>3,482.73</w:t>
            </w:r>
          </w:p>
        </w:tc>
      </w:tr>
      <w:tr w:rsidR="00A24780" w:rsidRPr="00E83862" w:rsidTr="001F68F4">
        <w:trPr>
          <w:trHeight w:val="221"/>
        </w:trPr>
        <w:tc>
          <w:tcPr>
            <w:tcW w:w="2972"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sz w:val="18"/>
                <w:szCs w:val="18"/>
              </w:rPr>
            </w:pPr>
            <w:r w:rsidRPr="001F68F4">
              <w:rPr>
                <w:rFonts w:ascii="Museo Sans 100" w:hAnsi="Museo Sans 100" w:cs="Calibri"/>
                <w:b/>
                <w:bCs/>
                <w:color w:val="000000"/>
                <w:sz w:val="18"/>
                <w:szCs w:val="18"/>
              </w:rPr>
              <w:t>TOTAL</w:t>
            </w:r>
          </w:p>
        </w:tc>
        <w:tc>
          <w:tcPr>
            <w:tcW w:w="2756"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cs="Calibri"/>
                <w:b/>
                <w:color w:val="000000"/>
                <w:sz w:val="18"/>
                <w:szCs w:val="18"/>
              </w:rPr>
              <w:t xml:space="preserve">00 </w:t>
            </w:r>
            <w:proofErr w:type="spellStart"/>
            <w:r w:rsidRPr="001F68F4">
              <w:rPr>
                <w:rFonts w:ascii="Museo Sans 100" w:hAnsi="Museo Sans 100" w:cs="Calibri"/>
                <w:b/>
                <w:color w:val="000000"/>
                <w:sz w:val="18"/>
                <w:szCs w:val="18"/>
              </w:rPr>
              <w:t>Hás</w:t>
            </w:r>
            <w:proofErr w:type="spellEnd"/>
            <w:r w:rsidRPr="001F68F4">
              <w:rPr>
                <w:rFonts w:ascii="Museo Sans 100" w:hAnsi="Museo Sans 100" w:cs="Calibri"/>
                <w:b/>
                <w:color w:val="000000"/>
                <w:sz w:val="18"/>
                <w:szCs w:val="18"/>
              </w:rPr>
              <w:t xml:space="preserve">., 34 </w:t>
            </w:r>
            <w:proofErr w:type="spellStart"/>
            <w:r w:rsidRPr="001F68F4">
              <w:rPr>
                <w:rFonts w:ascii="Museo Sans 100" w:hAnsi="Museo Sans 100" w:cs="Calibri"/>
                <w:b/>
                <w:color w:val="000000"/>
                <w:sz w:val="18"/>
                <w:szCs w:val="18"/>
              </w:rPr>
              <w:t>Ás</w:t>
            </w:r>
            <w:proofErr w:type="spellEnd"/>
            <w:r w:rsidRPr="001F68F4">
              <w:rPr>
                <w:rFonts w:ascii="Museo Sans 100" w:hAnsi="Museo Sans 100" w:cs="Calibri"/>
                <w:b/>
                <w:color w:val="000000"/>
                <w:sz w:val="18"/>
                <w:szCs w:val="18"/>
              </w:rPr>
              <w:t xml:space="preserve">., 82.73 </w:t>
            </w:r>
            <w:proofErr w:type="spellStart"/>
            <w:r w:rsidRPr="001F68F4">
              <w:rPr>
                <w:rFonts w:ascii="Museo Sans 100" w:hAnsi="Museo Sans 100" w:cs="Calibri"/>
                <w:b/>
                <w:color w:val="000000"/>
                <w:sz w:val="18"/>
                <w:szCs w:val="18"/>
              </w:rPr>
              <w:t>Cás</w:t>
            </w:r>
            <w:proofErr w:type="spellEnd"/>
            <w:r w:rsidRPr="001F68F4">
              <w:rPr>
                <w:rFonts w:ascii="Museo Sans 100" w:hAnsi="Museo Sans 100" w:cs="Calibri"/>
                <w:b/>
                <w:color w:val="000000"/>
                <w:sz w:val="18"/>
                <w:szCs w:val="18"/>
              </w:rPr>
              <w:t>.</w:t>
            </w:r>
          </w:p>
        </w:tc>
        <w:tc>
          <w:tcPr>
            <w:tcW w:w="2066"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color w:val="000000"/>
                <w:sz w:val="18"/>
                <w:szCs w:val="18"/>
              </w:rPr>
            </w:pPr>
            <w:r w:rsidRPr="001F68F4">
              <w:rPr>
                <w:rFonts w:ascii="Museo Sans 100" w:hAnsi="Museo Sans 100"/>
                <w:b/>
                <w:color w:val="000000"/>
                <w:sz w:val="18"/>
                <w:szCs w:val="18"/>
              </w:rPr>
              <w:t>3,482.73</w:t>
            </w:r>
          </w:p>
        </w:tc>
      </w:tr>
    </w:tbl>
    <w:p w:rsidR="00A24780" w:rsidRDefault="00A24780" w:rsidP="00A24780">
      <w:pPr>
        <w:spacing w:line="276" w:lineRule="auto"/>
        <w:jc w:val="center"/>
        <w:rPr>
          <w:rFonts w:ascii="Museo Sans 300" w:hAnsi="Museo Sans 300"/>
          <w:b/>
          <w:sz w:val="22"/>
          <w:szCs w:val="22"/>
          <w:u w:val="single"/>
        </w:rPr>
      </w:pPr>
    </w:p>
    <w:p w:rsidR="00A24780" w:rsidRPr="001F68F4" w:rsidRDefault="00A24780" w:rsidP="00A24780">
      <w:pPr>
        <w:spacing w:line="276" w:lineRule="auto"/>
        <w:jc w:val="center"/>
        <w:rPr>
          <w:rFonts w:ascii="Museo Sans 100" w:hAnsi="Museo Sans 100"/>
          <w:b/>
          <w:sz w:val="24"/>
          <w:szCs w:val="24"/>
          <w:u w:val="single"/>
        </w:rPr>
      </w:pPr>
      <w:r w:rsidRPr="001F68F4">
        <w:rPr>
          <w:rFonts w:ascii="Museo Sans 100" w:hAnsi="Museo Sans 100"/>
          <w:b/>
          <w:sz w:val="24"/>
          <w:szCs w:val="24"/>
          <w:u w:val="single"/>
        </w:rPr>
        <w:t>SIRAMA LOTE 19, POLIGONO 1</w:t>
      </w:r>
    </w:p>
    <w:p w:rsidR="00A24780" w:rsidRPr="001F68F4" w:rsidRDefault="00A24780" w:rsidP="00A24780">
      <w:pPr>
        <w:spacing w:line="276" w:lineRule="auto"/>
        <w:jc w:val="center"/>
        <w:rPr>
          <w:rFonts w:ascii="Museo Sans 100" w:hAnsi="Museo Sans 100"/>
          <w:sz w:val="24"/>
          <w:szCs w:val="24"/>
        </w:rPr>
      </w:pPr>
      <w:r w:rsidRPr="001F68F4">
        <w:rPr>
          <w:rFonts w:ascii="Museo Sans 100" w:hAnsi="Museo Sans 100"/>
          <w:sz w:val="24"/>
          <w:szCs w:val="24"/>
        </w:rPr>
        <w:t xml:space="preserve">MATRICULA: </w:t>
      </w:r>
      <w:r w:rsidR="00DC27E5">
        <w:rPr>
          <w:rFonts w:ascii="Museo Sans 100" w:hAnsi="Museo Sans 100"/>
          <w:sz w:val="24"/>
          <w:szCs w:val="24"/>
        </w:rPr>
        <w:t>----</w:t>
      </w:r>
      <w:r w:rsidRPr="001F68F4">
        <w:rPr>
          <w:rFonts w:ascii="Museo Sans 100" w:hAnsi="Museo Sans 100"/>
          <w:sz w:val="24"/>
          <w:szCs w:val="24"/>
        </w:rPr>
        <w:t>-00000</w:t>
      </w:r>
    </w:p>
    <w:tbl>
      <w:tblPr>
        <w:tblW w:w="7686" w:type="dxa"/>
        <w:tblInd w:w="1319" w:type="dxa"/>
        <w:tblCellMar>
          <w:left w:w="70" w:type="dxa"/>
          <w:right w:w="70" w:type="dxa"/>
        </w:tblCellMar>
        <w:tblLook w:val="04A0" w:firstRow="1" w:lastRow="0" w:firstColumn="1" w:lastColumn="0" w:noHBand="0" w:noVBand="1"/>
      </w:tblPr>
      <w:tblGrid>
        <w:gridCol w:w="2931"/>
        <w:gridCol w:w="2718"/>
        <w:gridCol w:w="2037"/>
      </w:tblGrid>
      <w:tr w:rsidR="00A24780" w:rsidRPr="00E83862" w:rsidTr="001F68F4">
        <w:trPr>
          <w:trHeight w:val="57"/>
        </w:trPr>
        <w:tc>
          <w:tcPr>
            <w:tcW w:w="2931"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DESCRIPCIÓN</w:t>
            </w:r>
          </w:p>
        </w:tc>
        <w:tc>
          <w:tcPr>
            <w:tcW w:w="2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ÁREAS (</w:t>
            </w:r>
            <w:proofErr w:type="spellStart"/>
            <w:r w:rsidRPr="001F68F4">
              <w:rPr>
                <w:rFonts w:ascii="Museo Sans 100" w:hAnsi="Museo Sans 100"/>
                <w:b/>
                <w:bCs/>
                <w:color w:val="000000"/>
              </w:rPr>
              <w:t>Hás</w:t>
            </w:r>
            <w:proofErr w:type="spellEnd"/>
            <w:r w:rsidRPr="001F68F4">
              <w:rPr>
                <w:rFonts w:ascii="Museo Sans 100" w:hAnsi="Museo Sans 100"/>
                <w:b/>
                <w:bCs/>
                <w:color w:val="000000"/>
              </w:rPr>
              <w:t>.)</w:t>
            </w:r>
          </w:p>
        </w:tc>
        <w:tc>
          <w:tcPr>
            <w:tcW w:w="2037"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ÁREAS (m²)</w:t>
            </w:r>
          </w:p>
        </w:tc>
      </w:tr>
      <w:tr w:rsidR="00A24780" w:rsidRPr="00E83862" w:rsidTr="001F68F4">
        <w:trPr>
          <w:trHeight w:val="57"/>
        </w:trPr>
        <w:tc>
          <w:tcPr>
            <w:tcW w:w="2931"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rPr>
                <w:rFonts w:ascii="Museo Sans 100" w:hAnsi="Museo Sans 100"/>
                <w:color w:val="000000"/>
              </w:rPr>
            </w:pPr>
            <w:r w:rsidRPr="001F68F4">
              <w:rPr>
                <w:rFonts w:ascii="Museo Sans 100" w:hAnsi="Museo Sans 100"/>
                <w:color w:val="000000"/>
              </w:rPr>
              <w:t xml:space="preserve">1 lote Agrícola (Polígono 1) </w:t>
            </w:r>
          </w:p>
        </w:tc>
        <w:tc>
          <w:tcPr>
            <w:tcW w:w="271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jc w:val="center"/>
              <w:rPr>
                <w:rFonts w:ascii="Museo Sans 100" w:hAnsi="Museo Sans 100"/>
                <w:color w:val="000000"/>
              </w:rPr>
            </w:pPr>
            <w:r w:rsidRPr="001F68F4">
              <w:rPr>
                <w:rFonts w:ascii="Museo Sans 100" w:hAnsi="Museo Sans 100" w:cs="Calibri"/>
                <w:color w:val="000000"/>
              </w:rPr>
              <w:t xml:space="preserve">00 </w:t>
            </w:r>
            <w:proofErr w:type="spellStart"/>
            <w:r w:rsidRPr="001F68F4">
              <w:rPr>
                <w:rFonts w:ascii="Museo Sans 100" w:hAnsi="Museo Sans 100" w:cs="Calibri"/>
                <w:color w:val="000000"/>
              </w:rPr>
              <w:t>Hás</w:t>
            </w:r>
            <w:proofErr w:type="spellEnd"/>
            <w:r w:rsidRPr="001F68F4">
              <w:rPr>
                <w:rFonts w:ascii="Museo Sans 100" w:hAnsi="Museo Sans 100" w:cs="Calibri"/>
                <w:color w:val="000000"/>
              </w:rPr>
              <w:t xml:space="preserve">., 35 </w:t>
            </w:r>
            <w:proofErr w:type="spellStart"/>
            <w:r w:rsidRPr="001F68F4">
              <w:rPr>
                <w:rFonts w:ascii="Museo Sans 100" w:hAnsi="Museo Sans 100" w:cs="Calibri"/>
                <w:color w:val="000000"/>
              </w:rPr>
              <w:t>Ás</w:t>
            </w:r>
            <w:proofErr w:type="spellEnd"/>
            <w:r w:rsidRPr="001F68F4">
              <w:rPr>
                <w:rFonts w:ascii="Museo Sans 100" w:hAnsi="Museo Sans 100" w:cs="Calibri"/>
                <w:color w:val="000000"/>
              </w:rPr>
              <w:t xml:space="preserve">., 99.19 </w:t>
            </w:r>
            <w:proofErr w:type="spellStart"/>
            <w:r w:rsidRPr="001F68F4">
              <w:rPr>
                <w:rFonts w:ascii="Museo Sans 100" w:hAnsi="Museo Sans 100" w:cs="Calibri"/>
                <w:color w:val="000000"/>
              </w:rPr>
              <w:t>Cás</w:t>
            </w:r>
            <w:proofErr w:type="spellEnd"/>
            <w:r w:rsidRPr="001F68F4">
              <w:rPr>
                <w:rFonts w:ascii="Museo Sans 100" w:hAnsi="Museo Sans 100" w:cs="Calibri"/>
                <w:color w:val="000000"/>
              </w:rPr>
              <w:t>.</w:t>
            </w:r>
          </w:p>
        </w:tc>
        <w:tc>
          <w:tcPr>
            <w:tcW w:w="203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A24780" w:rsidRPr="001F68F4" w:rsidRDefault="00A24780" w:rsidP="005045F0">
            <w:pPr>
              <w:spacing w:line="276" w:lineRule="auto"/>
              <w:contextualSpacing/>
              <w:jc w:val="center"/>
              <w:rPr>
                <w:rFonts w:ascii="Museo Sans 100" w:hAnsi="Museo Sans 100"/>
                <w:color w:val="000000"/>
              </w:rPr>
            </w:pPr>
            <w:r w:rsidRPr="001F68F4">
              <w:rPr>
                <w:rFonts w:ascii="Museo Sans 100" w:hAnsi="Museo Sans 100"/>
                <w:color w:val="000000"/>
              </w:rPr>
              <w:t>3,599.19</w:t>
            </w:r>
          </w:p>
        </w:tc>
      </w:tr>
      <w:tr w:rsidR="00A24780" w:rsidRPr="00E83862" w:rsidTr="001F68F4">
        <w:trPr>
          <w:trHeight w:val="232"/>
        </w:trPr>
        <w:tc>
          <w:tcPr>
            <w:tcW w:w="2931"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cs="Calibri"/>
                <w:b/>
                <w:bCs/>
                <w:color w:val="000000"/>
              </w:rPr>
              <w:t>TOTAL</w:t>
            </w:r>
          </w:p>
        </w:tc>
        <w:tc>
          <w:tcPr>
            <w:tcW w:w="271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color w:val="000000"/>
              </w:rPr>
            </w:pPr>
            <w:r w:rsidRPr="001F68F4">
              <w:rPr>
                <w:rFonts w:ascii="Museo Sans 100" w:hAnsi="Museo Sans 100" w:cs="Calibri"/>
                <w:b/>
                <w:color w:val="000000"/>
              </w:rPr>
              <w:t xml:space="preserve">00 </w:t>
            </w:r>
            <w:proofErr w:type="spellStart"/>
            <w:r w:rsidRPr="001F68F4">
              <w:rPr>
                <w:rFonts w:ascii="Museo Sans 100" w:hAnsi="Museo Sans 100" w:cs="Calibri"/>
                <w:b/>
                <w:color w:val="000000"/>
              </w:rPr>
              <w:t>Hás</w:t>
            </w:r>
            <w:proofErr w:type="spellEnd"/>
            <w:r w:rsidRPr="001F68F4">
              <w:rPr>
                <w:rFonts w:ascii="Museo Sans 100" w:hAnsi="Museo Sans 100" w:cs="Calibri"/>
                <w:b/>
                <w:color w:val="000000"/>
              </w:rPr>
              <w:t xml:space="preserve">., 35 </w:t>
            </w:r>
            <w:proofErr w:type="spellStart"/>
            <w:r w:rsidRPr="001F68F4">
              <w:rPr>
                <w:rFonts w:ascii="Museo Sans 100" w:hAnsi="Museo Sans 100" w:cs="Calibri"/>
                <w:b/>
                <w:color w:val="000000"/>
              </w:rPr>
              <w:t>Ás</w:t>
            </w:r>
            <w:proofErr w:type="spellEnd"/>
            <w:r w:rsidRPr="001F68F4">
              <w:rPr>
                <w:rFonts w:ascii="Museo Sans 100" w:hAnsi="Museo Sans 100" w:cs="Calibri"/>
                <w:b/>
                <w:color w:val="000000"/>
              </w:rPr>
              <w:t xml:space="preserve">., 99.19 </w:t>
            </w:r>
            <w:proofErr w:type="spellStart"/>
            <w:r w:rsidRPr="001F68F4">
              <w:rPr>
                <w:rFonts w:ascii="Museo Sans 100" w:hAnsi="Museo Sans 100" w:cs="Calibri"/>
                <w:b/>
                <w:color w:val="000000"/>
              </w:rPr>
              <w:t>Cás</w:t>
            </w:r>
            <w:proofErr w:type="spellEnd"/>
            <w:r w:rsidRPr="001F68F4">
              <w:rPr>
                <w:rFonts w:ascii="Museo Sans 100" w:hAnsi="Museo Sans 100" w:cs="Calibri"/>
                <w:b/>
                <w:color w:val="000000"/>
              </w:rPr>
              <w:t>.</w:t>
            </w:r>
          </w:p>
        </w:tc>
        <w:tc>
          <w:tcPr>
            <w:tcW w:w="2037"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color w:val="000000"/>
              </w:rPr>
            </w:pPr>
            <w:r w:rsidRPr="001F68F4">
              <w:rPr>
                <w:rFonts w:ascii="Museo Sans 100" w:hAnsi="Museo Sans 100"/>
                <w:b/>
                <w:color w:val="000000"/>
              </w:rPr>
              <w:t>3,599.19</w:t>
            </w:r>
          </w:p>
        </w:tc>
      </w:tr>
    </w:tbl>
    <w:p w:rsidR="001F68F4" w:rsidRDefault="001F68F4" w:rsidP="00A24780">
      <w:pPr>
        <w:spacing w:line="276" w:lineRule="auto"/>
        <w:jc w:val="center"/>
        <w:rPr>
          <w:rFonts w:ascii="Museo Sans 300" w:hAnsi="Museo Sans 300"/>
          <w:b/>
          <w:sz w:val="22"/>
          <w:szCs w:val="22"/>
          <w:u w:val="single"/>
        </w:rPr>
      </w:pPr>
    </w:p>
    <w:p w:rsidR="00A24780" w:rsidRPr="001F68F4" w:rsidRDefault="00A24780" w:rsidP="00A24780">
      <w:pPr>
        <w:spacing w:line="276" w:lineRule="auto"/>
        <w:jc w:val="center"/>
        <w:rPr>
          <w:rFonts w:ascii="Museo Sans 100" w:hAnsi="Museo Sans 100"/>
          <w:b/>
          <w:sz w:val="24"/>
          <w:szCs w:val="24"/>
          <w:u w:val="single"/>
        </w:rPr>
      </w:pPr>
      <w:r w:rsidRPr="001F68F4">
        <w:rPr>
          <w:rFonts w:ascii="Museo Sans 100" w:hAnsi="Museo Sans 100"/>
          <w:b/>
          <w:sz w:val="24"/>
          <w:szCs w:val="24"/>
          <w:u w:val="single"/>
        </w:rPr>
        <w:t>SIRAMA LOTE 5, POLIGONO 3</w:t>
      </w:r>
    </w:p>
    <w:p w:rsidR="00A24780" w:rsidRPr="001F68F4" w:rsidRDefault="00A24780" w:rsidP="00A24780">
      <w:pPr>
        <w:spacing w:line="276" w:lineRule="auto"/>
        <w:jc w:val="center"/>
        <w:rPr>
          <w:rFonts w:ascii="Museo Sans 100" w:hAnsi="Museo Sans 100"/>
          <w:sz w:val="24"/>
          <w:szCs w:val="24"/>
        </w:rPr>
      </w:pPr>
      <w:r w:rsidRPr="001F68F4">
        <w:rPr>
          <w:rFonts w:ascii="Museo Sans 100" w:hAnsi="Museo Sans 100"/>
          <w:sz w:val="24"/>
          <w:szCs w:val="24"/>
        </w:rPr>
        <w:t xml:space="preserve">MATRICULA: </w:t>
      </w:r>
      <w:r w:rsidR="00DC27E5">
        <w:rPr>
          <w:rFonts w:ascii="Museo Sans 100" w:hAnsi="Museo Sans 100"/>
          <w:sz w:val="24"/>
          <w:szCs w:val="24"/>
        </w:rPr>
        <w:t>----</w:t>
      </w:r>
      <w:r w:rsidRPr="001F68F4">
        <w:rPr>
          <w:rFonts w:ascii="Museo Sans 100" w:hAnsi="Museo Sans 100"/>
          <w:sz w:val="24"/>
          <w:szCs w:val="24"/>
        </w:rPr>
        <w:t>-00000</w:t>
      </w:r>
    </w:p>
    <w:tbl>
      <w:tblPr>
        <w:tblW w:w="7644" w:type="dxa"/>
        <w:tblInd w:w="1426" w:type="dxa"/>
        <w:tblCellMar>
          <w:left w:w="70" w:type="dxa"/>
          <w:right w:w="70" w:type="dxa"/>
        </w:tblCellMar>
        <w:tblLook w:val="04A0" w:firstRow="1" w:lastRow="0" w:firstColumn="1" w:lastColumn="0" w:noHBand="0" w:noVBand="1"/>
      </w:tblPr>
      <w:tblGrid>
        <w:gridCol w:w="2915"/>
        <w:gridCol w:w="2703"/>
        <w:gridCol w:w="2026"/>
      </w:tblGrid>
      <w:tr w:rsidR="00A24780" w:rsidRPr="00E83862" w:rsidTr="001F68F4">
        <w:trPr>
          <w:trHeight w:val="60"/>
        </w:trPr>
        <w:tc>
          <w:tcPr>
            <w:tcW w:w="291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DESCRIPCIÓN</w:t>
            </w: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ÁREAS (</w:t>
            </w:r>
            <w:proofErr w:type="spellStart"/>
            <w:r w:rsidRPr="001F68F4">
              <w:rPr>
                <w:rFonts w:ascii="Museo Sans 100" w:hAnsi="Museo Sans 100"/>
                <w:b/>
                <w:bCs/>
                <w:color w:val="000000"/>
              </w:rPr>
              <w:t>Hás</w:t>
            </w:r>
            <w:proofErr w:type="spellEnd"/>
            <w:r w:rsidRPr="001F68F4">
              <w:rPr>
                <w:rFonts w:ascii="Museo Sans 100" w:hAnsi="Museo Sans 100"/>
                <w:b/>
                <w:bCs/>
                <w:color w:val="000000"/>
              </w:rPr>
              <w:t>.)</w:t>
            </w:r>
          </w:p>
        </w:tc>
        <w:tc>
          <w:tcPr>
            <w:tcW w:w="2026"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ÁREAS (m²)</w:t>
            </w:r>
          </w:p>
        </w:tc>
      </w:tr>
      <w:tr w:rsidR="00A24780" w:rsidRPr="00E83862" w:rsidTr="001F68F4">
        <w:trPr>
          <w:trHeight w:val="60"/>
        </w:trPr>
        <w:tc>
          <w:tcPr>
            <w:tcW w:w="2915"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rPr>
                <w:rFonts w:ascii="Museo Sans 100" w:hAnsi="Museo Sans 100"/>
                <w:color w:val="000000"/>
              </w:rPr>
            </w:pPr>
            <w:r w:rsidRPr="001F68F4">
              <w:rPr>
                <w:rFonts w:ascii="Museo Sans 100" w:hAnsi="Museo Sans 100"/>
                <w:color w:val="000000"/>
              </w:rPr>
              <w:t xml:space="preserve">1 lote Agrícola (Polígono 3) </w:t>
            </w:r>
          </w:p>
        </w:tc>
        <w:tc>
          <w:tcPr>
            <w:tcW w:w="270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jc w:val="center"/>
              <w:rPr>
                <w:rFonts w:ascii="Museo Sans 100" w:hAnsi="Museo Sans 100"/>
                <w:color w:val="000000"/>
              </w:rPr>
            </w:pPr>
            <w:r w:rsidRPr="001F68F4">
              <w:rPr>
                <w:rFonts w:ascii="Museo Sans 100" w:hAnsi="Museo Sans 100" w:cs="Calibri"/>
                <w:color w:val="000000"/>
              </w:rPr>
              <w:t xml:space="preserve">01 </w:t>
            </w:r>
            <w:proofErr w:type="spellStart"/>
            <w:r w:rsidRPr="001F68F4">
              <w:rPr>
                <w:rFonts w:ascii="Museo Sans 100" w:hAnsi="Museo Sans 100" w:cs="Calibri"/>
                <w:color w:val="000000"/>
              </w:rPr>
              <w:t>Hás</w:t>
            </w:r>
            <w:proofErr w:type="spellEnd"/>
            <w:r w:rsidRPr="001F68F4">
              <w:rPr>
                <w:rFonts w:ascii="Museo Sans 100" w:hAnsi="Museo Sans 100" w:cs="Calibri"/>
                <w:color w:val="000000"/>
              </w:rPr>
              <w:t xml:space="preserve">., 44 </w:t>
            </w:r>
            <w:proofErr w:type="spellStart"/>
            <w:r w:rsidRPr="001F68F4">
              <w:rPr>
                <w:rFonts w:ascii="Museo Sans 100" w:hAnsi="Museo Sans 100" w:cs="Calibri"/>
                <w:color w:val="000000"/>
              </w:rPr>
              <w:t>Ás</w:t>
            </w:r>
            <w:proofErr w:type="spellEnd"/>
            <w:r w:rsidRPr="001F68F4">
              <w:rPr>
                <w:rFonts w:ascii="Museo Sans 100" w:hAnsi="Museo Sans 100" w:cs="Calibri"/>
                <w:color w:val="000000"/>
              </w:rPr>
              <w:t xml:space="preserve">., 29.69 </w:t>
            </w:r>
            <w:proofErr w:type="spellStart"/>
            <w:r w:rsidRPr="001F68F4">
              <w:rPr>
                <w:rFonts w:ascii="Museo Sans 100" w:hAnsi="Museo Sans 100" w:cs="Calibri"/>
                <w:color w:val="000000"/>
              </w:rPr>
              <w:t>Cás</w:t>
            </w:r>
            <w:proofErr w:type="spellEnd"/>
            <w:r w:rsidRPr="001F68F4">
              <w:rPr>
                <w:rFonts w:ascii="Museo Sans 100" w:hAnsi="Museo Sans 100" w:cs="Calibri"/>
                <w:color w:val="000000"/>
              </w:rPr>
              <w:t>.</w:t>
            </w:r>
          </w:p>
        </w:tc>
        <w:tc>
          <w:tcPr>
            <w:tcW w:w="2026"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A24780" w:rsidRPr="001F68F4" w:rsidRDefault="00A24780" w:rsidP="005045F0">
            <w:pPr>
              <w:spacing w:line="276" w:lineRule="auto"/>
              <w:contextualSpacing/>
              <w:jc w:val="center"/>
              <w:rPr>
                <w:rFonts w:ascii="Museo Sans 100" w:hAnsi="Museo Sans 100"/>
                <w:color w:val="000000"/>
              </w:rPr>
            </w:pPr>
            <w:r w:rsidRPr="001F68F4">
              <w:rPr>
                <w:rFonts w:ascii="Museo Sans 100" w:hAnsi="Museo Sans 100"/>
                <w:color w:val="000000"/>
              </w:rPr>
              <w:t>14,429.69</w:t>
            </w:r>
          </w:p>
        </w:tc>
      </w:tr>
      <w:tr w:rsidR="00A24780" w:rsidRPr="00E83862" w:rsidTr="001F68F4">
        <w:trPr>
          <w:trHeight w:val="240"/>
        </w:trPr>
        <w:tc>
          <w:tcPr>
            <w:tcW w:w="2915"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cs="Calibri"/>
                <w:b/>
                <w:bCs/>
                <w:color w:val="000000"/>
              </w:rPr>
              <w:t>TOTAL</w:t>
            </w:r>
          </w:p>
        </w:tc>
        <w:tc>
          <w:tcPr>
            <w:tcW w:w="270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color w:val="000000"/>
              </w:rPr>
            </w:pPr>
            <w:r w:rsidRPr="001F68F4">
              <w:rPr>
                <w:rFonts w:ascii="Museo Sans 100" w:hAnsi="Museo Sans 100" w:cs="Calibri"/>
                <w:b/>
                <w:color w:val="000000"/>
              </w:rPr>
              <w:t xml:space="preserve">01 </w:t>
            </w:r>
            <w:proofErr w:type="spellStart"/>
            <w:r w:rsidRPr="001F68F4">
              <w:rPr>
                <w:rFonts w:ascii="Museo Sans 100" w:hAnsi="Museo Sans 100" w:cs="Calibri"/>
                <w:b/>
                <w:color w:val="000000"/>
              </w:rPr>
              <w:t>Hás</w:t>
            </w:r>
            <w:proofErr w:type="spellEnd"/>
            <w:r w:rsidRPr="001F68F4">
              <w:rPr>
                <w:rFonts w:ascii="Museo Sans 100" w:hAnsi="Museo Sans 100" w:cs="Calibri"/>
                <w:b/>
                <w:color w:val="000000"/>
              </w:rPr>
              <w:t xml:space="preserve">., 44 </w:t>
            </w:r>
            <w:proofErr w:type="spellStart"/>
            <w:r w:rsidRPr="001F68F4">
              <w:rPr>
                <w:rFonts w:ascii="Museo Sans 100" w:hAnsi="Museo Sans 100" w:cs="Calibri"/>
                <w:b/>
                <w:color w:val="000000"/>
              </w:rPr>
              <w:t>Ás</w:t>
            </w:r>
            <w:proofErr w:type="spellEnd"/>
            <w:r w:rsidRPr="001F68F4">
              <w:rPr>
                <w:rFonts w:ascii="Museo Sans 100" w:hAnsi="Museo Sans 100" w:cs="Calibri"/>
                <w:b/>
                <w:color w:val="000000"/>
              </w:rPr>
              <w:t xml:space="preserve">., 29.69 </w:t>
            </w:r>
            <w:proofErr w:type="spellStart"/>
            <w:r w:rsidRPr="001F68F4">
              <w:rPr>
                <w:rFonts w:ascii="Museo Sans 100" w:hAnsi="Museo Sans 100" w:cs="Calibri"/>
                <w:b/>
                <w:color w:val="000000"/>
              </w:rPr>
              <w:t>Cás</w:t>
            </w:r>
            <w:proofErr w:type="spellEnd"/>
            <w:r w:rsidRPr="001F68F4">
              <w:rPr>
                <w:rFonts w:ascii="Museo Sans 100" w:hAnsi="Museo Sans 100" w:cs="Calibri"/>
                <w:b/>
                <w:color w:val="000000"/>
              </w:rPr>
              <w:t>.</w:t>
            </w:r>
          </w:p>
        </w:tc>
        <w:tc>
          <w:tcPr>
            <w:tcW w:w="2026"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color w:val="000000"/>
              </w:rPr>
            </w:pPr>
            <w:r w:rsidRPr="001F68F4">
              <w:rPr>
                <w:rFonts w:ascii="Museo Sans 100" w:hAnsi="Museo Sans 100"/>
                <w:b/>
                <w:color w:val="000000"/>
              </w:rPr>
              <w:t>14,429.69</w:t>
            </w:r>
          </w:p>
        </w:tc>
      </w:tr>
    </w:tbl>
    <w:p w:rsidR="003D0407" w:rsidRDefault="003D0407" w:rsidP="003D0407">
      <w:pPr>
        <w:tabs>
          <w:tab w:val="left" w:pos="6447"/>
        </w:tabs>
        <w:jc w:val="both"/>
        <w:rPr>
          <w:rFonts w:ascii="Museo Sans 100" w:hAnsi="Museo Sans 100"/>
          <w:sz w:val="24"/>
          <w:szCs w:val="24"/>
          <w:lang w:val="es-MX"/>
        </w:rPr>
      </w:pPr>
    </w:p>
    <w:p w:rsidR="00A24780" w:rsidRPr="001F68F4" w:rsidRDefault="00A24780" w:rsidP="00A24780">
      <w:pPr>
        <w:spacing w:line="276" w:lineRule="auto"/>
        <w:jc w:val="center"/>
        <w:rPr>
          <w:rFonts w:ascii="Museo Sans 100" w:hAnsi="Museo Sans 100"/>
          <w:b/>
          <w:sz w:val="24"/>
          <w:szCs w:val="24"/>
          <w:u w:val="single"/>
        </w:rPr>
      </w:pPr>
      <w:r w:rsidRPr="001F68F4">
        <w:rPr>
          <w:rFonts w:ascii="Museo Sans 100" w:hAnsi="Museo Sans 100"/>
          <w:b/>
          <w:sz w:val="24"/>
          <w:szCs w:val="24"/>
          <w:u w:val="single"/>
        </w:rPr>
        <w:t>SIRAMA LOTE 1, POLIGONO 9</w:t>
      </w:r>
    </w:p>
    <w:p w:rsidR="00A24780" w:rsidRPr="001F68F4" w:rsidRDefault="00A24780" w:rsidP="00A24780">
      <w:pPr>
        <w:spacing w:line="276" w:lineRule="auto"/>
        <w:jc w:val="center"/>
        <w:rPr>
          <w:rFonts w:ascii="Museo Sans 100" w:hAnsi="Museo Sans 100"/>
          <w:sz w:val="24"/>
          <w:szCs w:val="24"/>
        </w:rPr>
      </w:pPr>
      <w:r w:rsidRPr="001F68F4">
        <w:rPr>
          <w:rFonts w:ascii="Museo Sans 100" w:hAnsi="Museo Sans 100"/>
          <w:sz w:val="24"/>
          <w:szCs w:val="24"/>
        </w:rPr>
        <w:t xml:space="preserve">MATRICULA: </w:t>
      </w:r>
      <w:r w:rsidR="00DC27E5">
        <w:rPr>
          <w:rFonts w:ascii="Museo Sans 100" w:hAnsi="Museo Sans 100"/>
          <w:sz w:val="24"/>
          <w:szCs w:val="24"/>
        </w:rPr>
        <w:t>----</w:t>
      </w:r>
      <w:r w:rsidRPr="001F68F4">
        <w:rPr>
          <w:rFonts w:ascii="Museo Sans 100" w:hAnsi="Museo Sans 100"/>
          <w:sz w:val="24"/>
          <w:szCs w:val="24"/>
        </w:rPr>
        <w:t>-00000</w:t>
      </w:r>
    </w:p>
    <w:tbl>
      <w:tblPr>
        <w:tblW w:w="7701" w:type="dxa"/>
        <w:tblInd w:w="1366" w:type="dxa"/>
        <w:tblCellMar>
          <w:left w:w="70" w:type="dxa"/>
          <w:right w:w="70" w:type="dxa"/>
        </w:tblCellMar>
        <w:tblLook w:val="04A0" w:firstRow="1" w:lastRow="0" w:firstColumn="1" w:lastColumn="0" w:noHBand="0" w:noVBand="1"/>
      </w:tblPr>
      <w:tblGrid>
        <w:gridCol w:w="2937"/>
        <w:gridCol w:w="2723"/>
        <w:gridCol w:w="2041"/>
      </w:tblGrid>
      <w:tr w:rsidR="00A24780" w:rsidRPr="00E83862" w:rsidTr="001F68F4">
        <w:trPr>
          <w:trHeight w:val="54"/>
        </w:trPr>
        <w:tc>
          <w:tcPr>
            <w:tcW w:w="2937"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DESCRIPCIÓN</w:t>
            </w:r>
          </w:p>
        </w:tc>
        <w:tc>
          <w:tcPr>
            <w:tcW w:w="27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ÁREAS (</w:t>
            </w:r>
            <w:proofErr w:type="spellStart"/>
            <w:r w:rsidRPr="001F68F4">
              <w:rPr>
                <w:rFonts w:ascii="Museo Sans 100" w:hAnsi="Museo Sans 100"/>
                <w:b/>
                <w:bCs/>
                <w:color w:val="000000"/>
              </w:rPr>
              <w:t>Hás</w:t>
            </w:r>
            <w:proofErr w:type="spellEnd"/>
            <w:r w:rsidRPr="001F68F4">
              <w:rPr>
                <w:rFonts w:ascii="Museo Sans 100" w:hAnsi="Museo Sans 100"/>
                <w:b/>
                <w:bCs/>
                <w:color w:val="000000"/>
              </w:rPr>
              <w:t>.)</w:t>
            </w:r>
          </w:p>
        </w:tc>
        <w:tc>
          <w:tcPr>
            <w:tcW w:w="2041"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b/>
                <w:bCs/>
                <w:color w:val="000000"/>
              </w:rPr>
              <w:t>ÁREAS (m²)</w:t>
            </w:r>
          </w:p>
        </w:tc>
      </w:tr>
      <w:tr w:rsidR="00A24780" w:rsidRPr="00E83862" w:rsidTr="001F68F4">
        <w:trPr>
          <w:trHeight w:val="54"/>
        </w:trPr>
        <w:tc>
          <w:tcPr>
            <w:tcW w:w="2937"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rPr>
                <w:rFonts w:ascii="Museo Sans 100" w:hAnsi="Museo Sans 100"/>
                <w:color w:val="000000"/>
              </w:rPr>
            </w:pPr>
            <w:r w:rsidRPr="001F68F4">
              <w:rPr>
                <w:rFonts w:ascii="Museo Sans 100" w:hAnsi="Museo Sans 100"/>
                <w:color w:val="000000"/>
              </w:rPr>
              <w:t xml:space="preserve">1 lote Agrícola (Polígono 9) </w:t>
            </w:r>
          </w:p>
        </w:tc>
        <w:tc>
          <w:tcPr>
            <w:tcW w:w="2723"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auto"/>
            <w:noWrap/>
            <w:vAlign w:val="center"/>
            <w:hideMark/>
          </w:tcPr>
          <w:p w:rsidR="00A24780" w:rsidRPr="001F68F4" w:rsidRDefault="00A24780" w:rsidP="005045F0">
            <w:pPr>
              <w:spacing w:line="276" w:lineRule="auto"/>
              <w:contextualSpacing/>
              <w:jc w:val="center"/>
              <w:rPr>
                <w:rFonts w:ascii="Museo Sans 100" w:hAnsi="Museo Sans 100"/>
                <w:color w:val="000000"/>
              </w:rPr>
            </w:pPr>
            <w:r w:rsidRPr="001F68F4">
              <w:rPr>
                <w:rFonts w:ascii="Museo Sans 100" w:hAnsi="Museo Sans 100" w:cs="Calibri"/>
                <w:color w:val="000000"/>
              </w:rPr>
              <w:t xml:space="preserve">00 </w:t>
            </w:r>
            <w:proofErr w:type="spellStart"/>
            <w:r w:rsidRPr="001F68F4">
              <w:rPr>
                <w:rFonts w:ascii="Museo Sans 100" w:hAnsi="Museo Sans 100" w:cs="Calibri"/>
                <w:color w:val="000000"/>
              </w:rPr>
              <w:t>Hás</w:t>
            </w:r>
            <w:proofErr w:type="spellEnd"/>
            <w:r w:rsidRPr="001F68F4">
              <w:rPr>
                <w:rFonts w:ascii="Museo Sans 100" w:hAnsi="Museo Sans 100" w:cs="Calibri"/>
                <w:color w:val="000000"/>
              </w:rPr>
              <w:t xml:space="preserve">., 61 </w:t>
            </w:r>
            <w:proofErr w:type="spellStart"/>
            <w:r w:rsidRPr="001F68F4">
              <w:rPr>
                <w:rFonts w:ascii="Museo Sans 100" w:hAnsi="Museo Sans 100" w:cs="Calibri"/>
                <w:color w:val="000000"/>
              </w:rPr>
              <w:t>Ás</w:t>
            </w:r>
            <w:proofErr w:type="spellEnd"/>
            <w:r w:rsidRPr="001F68F4">
              <w:rPr>
                <w:rFonts w:ascii="Museo Sans 100" w:hAnsi="Museo Sans 100" w:cs="Calibri"/>
                <w:color w:val="000000"/>
              </w:rPr>
              <w:t xml:space="preserve">., 67.96 </w:t>
            </w:r>
            <w:proofErr w:type="spellStart"/>
            <w:r w:rsidRPr="001F68F4">
              <w:rPr>
                <w:rFonts w:ascii="Museo Sans 100" w:hAnsi="Museo Sans 100" w:cs="Calibri"/>
                <w:color w:val="000000"/>
              </w:rPr>
              <w:t>Cás</w:t>
            </w:r>
            <w:proofErr w:type="spellEnd"/>
            <w:r w:rsidRPr="001F68F4">
              <w:rPr>
                <w:rFonts w:ascii="Museo Sans 100" w:hAnsi="Museo Sans 100" w:cs="Calibri"/>
                <w:color w:val="000000"/>
              </w:rPr>
              <w:t>.</w:t>
            </w:r>
          </w:p>
        </w:tc>
        <w:tc>
          <w:tcPr>
            <w:tcW w:w="2041"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A24780" w:rsidRPr="001F68F4" w:rsidRDefault="00A24780" w:rsidP="005045F0">
            <w:pPr>
              <w:spacing w:line="276" w:lineRule="auto"/>
              <w:contextualSpacing/>
              <w:jc w:val="center"/>
              <w:rPr>
                <w:rFonts w:ascii="Museo Sans 100" w:hAnsi="Museo Sans 100"/>
                <w:color w:val="000000"/>
              </w:rPr>
            </w:pPr>
            <w:r w:rsidRPr="001F68F4">
              <w:rPr>
                <w:rFonts w:ascii="Museo Sans 100" w:hAnsi="Museo Sans 100"/>
                <w:color w:val="000000"/>
              </w:rPr>
              <w:t>6,167.96</w:t>
            </w:r>
          </w:p>
        </w:tc>
      </w:tr>
      <w:tr w:rsidR="00A24780" w:rsidRPr="00E83862" w:rsidTr="001F68F4">
        <w:trPr>
          <w:trHeight w:val="218"/>
        </w:trPr>
        <w:tc>
          <w:tcPr>
            <w:tcW w:w="2937"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bCs/>
                <w:color w:val="000000"/>
              </w:rPr>
            </w:pPr>
            <w:r w:rsidRPr="001F68F4">
              <w:rPr>
                <w:rFonts w:ascii="Museo Sans 100" w:hAnsi="Museo Sans 100" w:cs="Calibri"/>
                <w:b/>
                <w:bCs/>
                <w:color w:val="000000"/>
              </w:rPr>
              <w:t>TOTAL</w:t>
            </w:r>
          </w:p>
        </w:tc>
        <w:tc>
          <w:tcPr>
            <w:tcW w:w="272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A24780" w:rsidRPr="001F68F4" w:rsidRDefault="00A24780" w:rsidP="005045F0">
            <w:pPr>
              <w:spacing w:line="276" w:lineRule="auto"/>
              <w:contextualSpacing/>
              <w:jc w:val="center"/>
              <w:rPr>
                <w:rFonts w:ascii="Museo Sans 100" w:hAnsi="Museo Sans 100"/>
                <w:b/>
                <w:color w:val="000000"/>
              </w:rPr>
            </w:pPr>
            <w:r w:rsidRPr="001F68F4">
              <w:rPr>
                <w:rFonts w:ascii="Museo Sans 100" w:hAnsi="Museo Sans 100" w:cs="Calibri"/>
                <w:b/>
                <w:color w:val="000000"/>
              </w:rPr>
              <w:t xml:space="preserve">00 </w:t>
            </w:r>
            <w:proofErr w:type="spellStart"/>
            <w:r w:rsidRPr="001F68F4">
              <w:rPr>
                <w:rFonts w:ascii="Museo Sans 100" w:hAnsi="Museo Sans 100" w:cs="Calibri"/>
                <w:b/>
                <w:color w:val="000000"/>
              </w:rPr>
              <w:t>Hás</w:t>
            </w:r>
            <w:proofErr w:type="spellEnd"/>
            <w:r w:rsidRPr="001F68F4">
              <w:rPr>
                <w:rFonts w:ascii="Museo Sans 100" w:hAnsi="Museo Sans 100" w:cs="Calibri"/>
                <w:b/>
                <w:color w:val="000000"/>
              </w:rPr>
              <w:t xml:space="preserve">., 61 </w:t>
            </w:r>
            <w:proofErr w:type="spellStart"/>
            <w:r w:rsidRPr="001F68F4">
              <w:rPr>
                <w:rFonts w:ascii="Museo Sans 100" w:hAnsi="Museo Sans 100" w:cs="Calibri"/>
                <w:b/>
                <w:color w:val="000000"/>
              </w:rPr>
              <w:t>Ás</w:t>
            </w:r>
            <w:proofErr w:type="spellEnd"/>
            <w:r w:rsidRPr="001F68F4">
              <w:rPr>
                <w:rFonts w:ascii="Museo Sans 100" w:hAnsi="Museo Sans 100" w:cs="Calibri"/>
                <w:b/>
                <w:color w:val="000000"/>
              </w:rPr>
              <w:t xml:space="preserve">., 67.96 </w:t>
            </w:r>
            <w:proofErr w:type="spellStart"/>
            <w:r w:rsidRPr="001F68F4">
              <w:rPr>
                <w:rFonts w:ascii="Museo Sans 100" w:hAnsi="Museo Sans 100" w:cs="Calibri"/>
                <w:b/>
                <w:color w:val="000000"/>
              </w:rPr>
              <w:t>Cás</w:t>
            </w:r>
            <w:proofErr w:type="spellEnd"/>
            <w:r w:rsidRPr="001F68F4">
              <w:rPr>
                <w:rFonts w:ascii="Museo Sans 100" w:hAnsi="Museo Sans 100" w:cs="Calibri"/>
                <w:b/>
                <w:color w:val="000000"/>
              </w:rPr>
              <w:t>.</w:t>
            </w:r>
          </w:p>
        </w:tc>
        <w:tc>
          <w:tcPr>
            <w:tcW w:w="2041"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A24780" w:rsidRPr="001F68F4" w:rsidRDefault="00A24780" w:rsidP="005045F0">
            <w:pPr>
              <w:spacing w:line="276" w:lineRule="auto"/>
              <w:contextualSpacing/>
              <w:jc w:val="center"/>
              <w:rPr>
                <w:rFonts w:ascii="Museo Sans 100" w:hAnsi="Museo Sans 100"/>
                <w:b/>
                <w:color w:val="000000"/>
              </w:rPr>
            </w:pPr>
            <w:r w:rsidRPr="001F68F4">
              <w:rPr>
                <w:rFonts w:ascii="Museo Sans 100" w:hAnsi="Museo Sans 100"/>
                <w:b/>
                <w:color w:val="000000"/>
              </w:rPr>
              <w:t>6,167.96</w:t>
            </w:r>
          </w:p>
        </w:tc>
      </w:tr>
    </w:tbl>
    <w:p w:rsidR="00A24780" w:rsidRPr="00F85E2B" w:rsidRDefault="00A24780" w:rsidP="00A24780">
      <w:pPr>
        <w:pStyle w:val="Prrafodelista"/>
        <w:spacing w:line="360" w:lineRule="auto"/>
        <w:ind w:left="284"/>
        <w:jc w:val="both"/>
        <w:rPr>
          <w:rFonts w:ascii="Museo Sans 300" w:hAnsi="Museo Sans 300"/>
          <w:bCs/>
          <w:sz w:val="26"/>
          <w:szCs w:val="26"/>
          <w:lang w:val="es-MX" w:eastAsia="es-MX"/>
        </w:rPr>
      </w:pPr>
    </w:p>
    <w:p w:rsidR="00A24780" w:rsidRPr="00E1616E" w:rsidRDefault="00A24780" w:rsidP="00E1616E">
      <w:pPr>
        <w:tabs>
          <w:tab w:val="left" w:pos="1134"/>
        </w:tabs>
        <w:ind w:left="1134" w:hanging="709"/>
        <w:jc w:val="both"/>
        <w:rPr>
          <w:rFonts w:ascii="Museo Sans 100" w:hAnsi="Museo Sans 100"/>
          <w:sz w:val="24"/>
          <w:szCs w:val="24"/>
        </w:rPr>
      </w:pPr>
      <w:r w:rsidRPr="00EF49F1">
        <w:rPr>
          <w:rFonts w:ascii="Museo Sans 100" w:hAnsi="Museo Sans 100"/>
          <w:sz w:val="24"/>
          <w:szCs w:val="24"/>
        </w:rPr>
        <w:t>IV.</w:t>
      </w:r>
      <w:r w:rsidRPr="006411B4">
        <w:rPr>
          <w:rFonts w:ascii="Museo Sans 300" w:hAnsi="Museo Sans 300"/>
          <w:sz w:val="28"/>
          <w:szCs w:val="28"/>
        </w:rPr>
        <w:t xml:space="preserve"> </w:t>
      </w:r>
      <w:r>
        <w:rPr>
          <w:rFonts w:ascii="Museo Sans 300" w:hAnsi="Museo Sans 300"/>
          <w:sz w:val="28"/>
          <w:szCs w:val="28"/>
        </w:rPr>
        <w:t xml:space="preserve"> </w:t>
      </w:r>
      <w:r w:rsidR="00DA46A8">
        <w:rPr>
          <w:rFonts w:ascii="Museo Sans 300" w:hAnsi="Museo Sans 300"/>
          <w:sz w:val="28"/>
          <w:szCs w:val="28"/>
        </w:rPr>
        <w:tab/>
      </w:r>
      <w:r w:rsidRPr="00E1616E">
        <w:rPr>
          <w:rFonts w:ascii="Museo Sans 100" w:hAnsi="Museo Sans 100"/>
          <w:sz w:val="24"/>
          <w:szCs w:val="24"/>
        </w:rPr>
        <w:t xml:space="preserve">Mediante informe con referencia UAM-00-258-18, de fecha 26 de noviembre de 2018, emitido por la Unidad Ambiental, se dejó constancia que se realizó inspección de campo en el inmueble denominado </w:t>
      </w:r>
      <w:r w:rsidRPr="00E1616E">
        <w:rPr>
          <w:rFonts w:ascii="Museo Sans 100" w:hAnsi="Museo Sans 100"/>
          <w:b/>
          <w:sz w:val="24"/>
          <w:szCs w:val="24"/>
        </w:rPr>
        <w:t xml:space="preserve">HACIENDA SIRAMA, </w:t>
      </w:r>
      <w:r w:rsidRPr="00E1616E">
        <w:rPr>
          <w:rFonts w:ascii="Museo Sans 100" w:hAnsi="Museo Sans 100"/>
          <w:sz w:val="24"/>
          <w:szCs w:val="24"/>
        </w:rPr>
        <w:t>conocida como</w:t>
      </w:r>
      <w:r w:rsidRPr="00E1616E">
        <w:rPr>
          <w:rFonts w:ascii="Museo Sans 100" w:hAnsi="Museo Sans 100"/>
          <w:b/>
          <w:sz w:val="24"/>
          <w:szCs w:val="24"/>
        </w:rPr>
        <w:t xml:space="preserve"> HACIENDA LOURDES SIRAMA </w:t>
      </w:r>
      <w:r w:rsidRPr="00E1616E">
        <w:rPr>
          <w:rFonts w:ascii="Museo Sans 100" w:hAnsi="Museo Sans 100"/>
          <w:sz w:val="24"/>
          <w:szCs w:val="24"/>
        </w:rPr>
        <w:t xml:space="preserve">(Estero del </w:t>
      </w:r>
      <w:proofErr w:type="spellStart"/>
      <w:r w:rsidRPr="00E1616E">
        <w:rPr>
          <w:rFonts w:ascii="Museo Sans 100" w:hAnsi="Museo Sans 100"/>
          <w:sz w:val="24"/>
          <w:szCs w:val="24"/>
        </w:rPr>
        <w:t>Curumo</w:t>
      </w:r>
      <w:proofErr w:type="spellEnd"/>
      <w:r w:rsidRPr="00E1616E">
        <w:rPr>
          <w:rFonts w:ascii="Museo Sans 100" w:hAnsi="Museo Sans 100"/>
          <w:sz w:val="24"/>
          <w:szCs w:val="24"/>
        </w:rPr>
        <w:t xml:space="preserve">), ubicada en cantón </w:t>
      </w:r>
      <w:proofErr w:type="spellStart"/>
      <w:r w:rsidRPr="00E1616E">
        <w:rPr>
          <w:rFonts w:ascii="Museo Sans 100" w:hAnsi="Museo Sans 100"/>
          <w:sz w:val="24"/>
          <w:szCs w:val="24"/>
        </w:rPr>
        <w:t>Sirama</w:t>
      </w:r>
      <w:proofErr w:type="spellEnd"/>
      <w:r w:rsidRPr="00E1616E">
        <w:rPr>
          <w:rFonts w:ascii="Museo Sans 100" w:hAnsi="Museo Sans 100"/>
          <w:sz w:val="24"/>
          <w:szCs w:val="24"/>
        </w:rPr>
        <w:t xml:space="preserve">, jurisdicción y departamento de La Unión, con una extensión superficial de 31 </w:t>
      </w:r>
      <w:proofErr w:type="spellStart"/>
      <w:r w:rsidRPr="00E1616E">
        <w:rPr>
          <w:rFonts w:ascii="Museo Sans 100" w:hAnsi="Museo Sans 100"/>
          <w:sz w:val="24"/>
          <w:szCs w:val="24"/>
        </w:rPr>
        <w:t>Hás</w:t>
      </w:r>
      <w:proofErr w:type="spellEnd"/>
      <w:r w:rsidRPr="00E1616E">
        <w:rPr>
          <w:rFonts w:ascii="Museo Sans 100" w:hAnsi="Museo Sans 100"/>
          <w:sz w:val="24"/>
          <w:szCs w:val="24"/>
        </w:rPr>
        <w:t xml:space="preserve">., 25 </w:t>
      </w:r>
      <w:proofErr w:type="spellStart"/>
      <w:r w:rsidRPr="00E1616E">
        <w:rPr>
          <w:rFonts w:ascii="Museo Sans 100" w:hAnsi="Museo Sans 100"/>
          <w:sz w:val="24"/>
          <w:szCs w:val="24"/>
        </w:rPr>
        <w:t>Ás</w:t>
      </w:r>
      <w:proofErr w:type="spellEnd"/>
      <w:r w:rsidRPr="00E1616E">
        <w:rPr>
          <w:rFonts w:ascii="Museo Sans 100" w:hAnsi="Museo Sans 100"/>
          <w:sz w:val="24"/>
          <w:szCs w:val="24"/>
        </w:rPr>
        <w:t xml:space="preserve">., 55.21 </w:t>
      </w:r>
      <w:proofErr w:type="spellStart"/>
      <w:r w:rsidRPr="00E1616E">
        <w:rPr>
          <w:rFonts w:ascii="Museo Sans 100" w:hAnsi="Museo Sans 100"/>
          <w:sz w:val="24"/>
          <w:szCs w:val="24"/>
        </w:rPr>
        <w:t>Cás</w:t>
      </w:r>
      <w:proofErr w:type="spellEnd"/>
      <w:r w:rsidRPr="00E1616E">
        <w:rPr>
          <w:rFonts w:ascii="Museo Sans 100" w:hAnsi="Museo Sans 100"/>
          <w:sz w:val="24"/>
          <w:szCs w:val="24"/>
        </w:rPr>
        <w:t xml:space="preserve">. Producto de aproximadamente 17 desmembraciones simples a realizarse encontrándose de manera dispersa, así mismo el precipitado informe fue ampliado con el de fecha 4 de enero de 2019, con número de referencia UAM-00-004-19, en el sentido del uso de las porciones identificadas en planos preliminares como: </w:t>
      </w:r>
      <w:r w:rsidRPr="00E1616E">
        <w:rPr>
          <w:rFonts w:ascii="Museo Sans 100" w:hAnsi="Museo Sans 100"/>
          <w:b/>
          <w:sz w:val="24"/>
          <w:szCs w:val="24"/>
        </w:rPr>
        <w:t xml:space="preserve">“Zona Verde” y “Lote 21 Polígono 7”; </w:t>
      </w:r>
      <w:r w:rsidR="00DA46A8" w:rsidRPr="00E1616E">
        <w:rPr>
          <w:rFonts w:ascii="Museo Sans 100" w:hAnsi="Museo Sans 100"/>
          <w:sz w:val="24"/>
          <w:szCs w:val="24"/>
        </w:rPr>
        <w:t>c</w:t>
      </w:r>
      <w:r w:rsidRPr="00E1616E">
        <w:rPr>
          <w:rFonts w:ascii="Museo Sans 100" w:hAnsi="Museo Sans 100"/>
          <w:sz w:val="24"/>
          <w:szCs w:val="24"/>
        </w:rPr>
        <w:t>on el propósito de verificar la factibilidad en materia ambiental en la ejecución de proyecto de Asentamiento Comunitario y de Lotificación Agrícola sin afectar los recursos naturales, se practicó una evaluación ambiental, determinándose que por las condiciones existentes observadas, se han identificado aspectos que están o pueden generar impactos negativos y de no implementar medidas ambientales de prevención y mitigación podrían configurarse en impactos significativos negativos, por lo que los beneficiarios y beneficiarias deben implementar las diferentes medidas de prevención y mitigación que se sugieren a continuación:</w:t>
      </w:r>
    </w:p>
    <w:p w:rsidR="00A24780" w:rsidRDefault="00A24780" w:rsidP="00A24780">
      <w:pPr>
        <w:pStyle w:val="Prrafodelista"/>
        <w:spacing w:line="360" w:lineRule="auto"/>
        <w:jc w:val="center"/>
        <w:rPr>
          <w:rFonts w:ascii="Museo Sans 300" w:hAnsi="Museo Sans 300"/>
          <w:b/>
          <w:sz w:val="22"/>
          <w:szCs w:val="22"/>
          <w:u w:val="single"/>
        </w:rPr>
      </w:pPr>
    </w:p>
    <w:p w:rsidR="00A24780" w:rsidRPr="00E1616E" w:rsidRDefault="00E1616E" w:rsidP="006A52F6">
      <w:pPr>
        <w:pStyle w:val="Prrafodelista"/>
        <w:numPr>
          <w:ilvl w:val="0"/>
          <w:numId w:val="14"/>
        </w:numPr>
        <w:ind w:left="1423" w:hanging="289"/>
        <w:rPr>
          <w:rFonts w:ascii="Museo Sans 100" w:hAnsi="Museo Sans 100"/>
          <w:b/>
          <w:u w:val="single"/>
        </w:rPr>
      </w:pPr>
      <w:r w:rsidRPr="00E1616E">
        <w:rPr>
          <w:rFonts w:ascii="Museo Sans 100" w:hAnsi="Museo Sans 100"/>
        </w:rPr>
        <w:t>Evitar la tala de árboles ubicados en la ribera de la quebrada.</w:t>
      </w:r>
    </w:p>
    <w:p w:rsidR="00E1616E" w:rsidRPr="00E1616E" w:rsidRDefault="00E1616E" w:rsidP="006A52F6">
      <w:pPr>
        <w:pStyle w:val="Prrafodelista"/>
        <w:numPr>
          <w:ilvl w:val="0"/>
          <w:numId w:val="14"/>
        </w:numPr>
        <w:ind w:left="1423" w:hanging="289"/>
        <w:rPr>
          <w:rFonts w:ascii="Museo Sans 100" w:hAnsi="Museo Sans 100"/>
          <w:b/>
          <w:u w:val="single"/>
        </w:rPr>
      </w:pPr>
      <w:r w:rsidRPr="00E1616E">
        <w:rPr>
          <w:rFonts w:ascii="Museo Sans 100" w:hAnsi="Museo Sans 100"/>
        </w:rPr>
        <w:t>Reforestar áreas aledañas a las viviendas</w:t>
      </w:r>
      <w:r>
        <w:rPr>
          <w:rFonts w:ascii="Museo Sans 100" w:hAnsi="Museo Sans 100"/>
        </w:rPr>
        <w:t>.</w:t>
      </w:r>
    </w:p>
    <w:p w:rsidR="00E1616E" w:rsidRDefault="00E1616E" w:rsidP="006A52F6">
      <w:pPr>
        <w:pStyle w:val="Prrafodelista"/>
        <w:numPr>
          <w:ilvl w:val="0"/>
          <w:numId w:val="14"/>
        </w:numPr>
        <w:ind w:left="1423" w:hanging="289"/>
        <w:rPr>
          <w:rFonts w:ascii="Museo Sans 100" w:hAnsi="Museo Sans 100"/>
        </w:rPr>
      </w:pPr>
      <w:r w:rsidRPr="00E1616E">
        <w:rPr>
          <w:rFonts w:ascii="Museo Sans 100" w:hAnsi="Museo Sans 100"/>
        </w:rPr>
        <w:t>Buen manejo y disposición de los desechos sólidos.</w:t>
      </w:r>
    </w:p>
    <w:p w:rsidR="00E1616E" w:rsidRPr="00E1616E" w:rsidRDefault="00E1616E" w:rsidP="006A52F6">
      <w:pPr>
        <w:pStyle w:val="Prrafodelista"/>
        <w:numPr>
          <w:ilvl w:val="0"/>
          <w:numId w:val="14"/>
        </w:numPr>
        <w:ind w:left="1423" w:hanging="289"/>
        <w:rPr>
          <w:rFonts w:ascii="Museo Sans 100" w:hAnsi="Museo Sans 100"/>
          <w:b/>
          <w:u w:val="single"/>
        </w:rPr>
      </w:pPr>
      <w:r w:rsidRPr="00E1616E">
        <w:rPr>
          <w:rFonts w:ascii="Museo Sans 100" w:hAnsi="Museo Sans 100"/>
        </w:rPr>
        <w:t xml:space="preserve">Búsqueda de mecanismos de </w:t>
      </w:r>
      <w:proofErr w:type="spellStart"/>
      <w:r w:rsidRPr="00E1616E">
        <w:rPr>
          <w:rFonts w:ascii="Museo Sans 100" w:hAnsi="Museo Sans 100"/>
        </w:rPr>
        <w:t>Asociatividad</w:t>
      </w:r>
      <w:proofErr w:type="spellEnd"/>
      <w:r w:rsidRPr="00E1616E">
        <w:rPr>
          <w:rFonts w:ascii="Museo Sans 100" w:hAnsi="Museo Sans 100"/>
        </w:rPr>
        <w:t xml:space="preserve"> para gestionar ante organismos cooperantes, recursos financieros y Asistencia técnica para implementar proyectos de letrinas aboneras y sistemas de conducción de aguas negras.</w:t>
      </w:r>
    </w:p>
    <w:p w:rsidR="00EF49F1" w:rsidRDefault="00EF49F1" w:rsidP="00E1616E">
      <w:pPr>
        <w:ind w:left="1134"/>
        <w:jc w:val="both"/>
        <w:rPr>
          <w:rFonts w:ascii="Museo Sans 100" w:hAnsi="Museo Sans 100"/>
          <w:sz w:val="24"/>
          <w:szCs w:val="24"/>
        </w:rPr>
      </w:pPr>
    </w:p>
    <w:p w:rsidR="00A24780" w:rsidRPr="00E1616E" w:rsidRDefault="00A24780" w:rsidP="00E1616E">
      <w:pPr>
        <w:ind w:left="1134"/>
        <w:jc w:val="both"/>
        <w:rPr>
          <w:rFonts w:ascii="Museo Sans 100" w:hAnsi="Museo Sans 100"/>
          <w:sz w:val="24"/>
          <w:szCs w:val="24"/>
        </w:rPr>
      </w:pPr>
      <w:r w:rsidRPr="00E1616E">
        <w:rPr>
          <w:rFonts w:ascii="Museo Sans 100" w:hAnsi="Museo Sans 100"/>
          <w:sz w:val="24"/>
          <w:szCs w:val="24"/>
        </w:rPr>
        <w:t xml:space="preserve">Concluyendo que es factible llevar a cabo el desarrollo de los proyectos, ya que con su ejecución no se afectan los recursos naturales; asimismo, se recomendó: </w:t>
      </w:r>
    </w:p>
    <w:p w:rsidR="00A24780" w:rsidRDefault="00A24780" w:rsidP="00A24780">
      <w:pPr>
        <w:spacing w:line="360" w:lineRule="auto"/>
        <w:jc w:val="both"/>
        <w:rPr>
          <w:rFonts w:ascii="Museo Sans 300" w:hAnsi="Museo Sans 300" w:cs="Arial"/>
          <w:sz w:val="28"/>
          <w:szCs w:val="28"/>
        </w:rPr>
      </w:pPr>
    </w:p>
    <w:p w:rsidR="00A24780" w:rsidRDefault="00A24780" w:rsidP="006A52F6">
      <w:pPr>
        <w:pStyle w:val="Prrafodelista"/>
        <w:numPr>
          <w:ilvl w:val="0"/>
          <w:numId w:val="12"/>
        </w:numPr>
        <w:ind w:left="1560" w:hanging="426"/>
        <w:contextualSpacing/>
        <w:jc w:val="both"/>
        <w:rPr>
          <w:rFonts w:ascii="Museo Sans 100" w:hAnsi="Museo Sans 100"/>
          <w:sz w:val="24"/>
          <w:szCs w:val="24"/>
        </w:rPr>
      </w:pPr>
      <w:r w:rsidRPr="00E1616E">
        <w:rPr>
          <w:rFonts w:ascii="Museo Sans 100" w:hAnsi="Museo Sans 100"/>
          <w:sz w:val="24"/>
          <w:szCs w:val="24"/>
        </w:rPr>
        <w:t>En el polígono 14 al lote agrícola N° 1 y N° 2 en el rumbo norte donde colinda con el manglar dejarle una zona de protección de 10 metros.</w:t>
      </w:r>
    </w:p>
    <w:p w:rsidR="00E1616E" w:rsidRPr="00E1616E" w:rsidRDefault="00E1616E" w:rsidP="00E1616E">
      <w:pPr>
        <w:pStyle w:val="Prrafodelista"/>
        <w:ind w:left="1560"/>
        <w:contextualSpacing/>
        <w:jc w:val="both"/>
        <w:rPr>
          <w:rFonts w:ascii="Museo Sans 100" w:hAnsi="Museo Sans 100"/>
          <w:sz w:val="24"/>
          <w:szCs w:val="24"/>
        </w:rPr>
      </w:pPr>
    </w:p>
    <w:p w:rsidR="00A24780" w:rsidRPr="00E1616E" w:rsidRDefault="00A24780" w:rsidP="006A52F6">
      <w:pPr>
        <w:pStyle w:val="Prrafodelista"/>
        <w:numPr>
          <w:ilvl w:val="0"/>
          <w:numId w:val="12"/>
        </w:numPr>
        <w:ind w:left="1560" w:hanging="426"/>
        <w:contextualSpacing/>
        <w:jc w:val="both"/>
        <w:rPr>
          <w:rFonts w:ascii="Museo Sans 100" w:hAnsi="Museo Sans 100"/>
          <w:sz w:val="24"/>
          <w:szCs w:val="24"/>
        </w:rPr>
      </w:pPr>
      <w:r w:rsidRPr="00E1616E">
        <w:rPr>
          <w:rFonts w:ascii="Museo Sans 100" w:hAnsi="Museo Sans 100"/>
          <w:sz w:val="24"/>
          <w:szCs w:val="24"/>
        </w:rPr>
        <w:t>Que lo beneficiarios/as se comprometan a cumplir con las recomendaciones del cuadro antes descrito.</w:t>
      </w:r>
    </w:p>
    <w:p w:rsidR="00A24780" w:rsidRPr="00E1616E" w:rsidRDefault="00A24780" w:rsidP="00E1616E">
      <w:pPr>
        <w:pStyle w:val="Prrafodelista"/>
        <w:ind w:left="360"/>
        <w:jc w:val="both"/>
        <w:rPr>
          <w:rFonts w:ascii="Museo Sans 100" w:hAnsi="Museo Sans 100"/>
          <w:sz w:val="24"/>
          <w:szCs w:val="24"/>
        </w:rPr>
      </w:pPr>
    </w:p>
    <w:p w:rsidR="00A24780" w:rsidRPr="00E1616E" w:rsidRDefault="00A24780" w:rsidP="00E1616E">
      <w:pPr>
        <w:ind w:left="1134"/>
        <w:jc w:val="both"/>
        <w:rPr>
          <w:rFonts w:ascii="Museo Sans 100" w:hAnsi="Museo Sans 100"/>
          <w:sz w:val="24"/>
          <w:szCs w:val="24"/>
        </w:rPr>
      </w:pPr>
      <w:r w:rsidRPr="00E1616E">
        <w:rPr>
          <w:rFonts w:ascii="Museo Sans 100" w:hAnsi="Museo Sans 100"/>
          <w:sz w:val="24"/>
          <w:szCs w:val="24"/>
        </w:rPr>
        <w:t>Se aclara que se omitió las recomendaciones puntualizadas del primer informe ambiental ya que el polígono “14” en el lote agrícola N° 1 y el lote agrícola N° 2, no están incorporadas dentro de los proyectos a aprobar.</w:t>
      </w:r>
    </w:p>
    <w:p w:rsidR="00A24780" w:rsidRPr="00E1616E" w:rsidRDefault="00A24780" w:rsidP="00E1616E">
      <w:pPr>
        <w:ind w:left="1134"/>
        <w:jc w:val="both"/>
        <w:rPr>
          <w:rFonts w:ascii="Museo Sans 100" w:hAnsi="Museo Sans 100"/>
          <w:sz w:val="24"/>
          <w:szCs w:val="24"/>
        </w:rPr>
      </w:pPr>
      <w:r w:rsidRPr="00E1616E">
        <w:rPr>
          <w:rFonts w:ascii="Museo Sans 100" w:hAnsi="Museo Sans 100"/>
          <w:sz w:val="24"/>
          <w:szCs w:val="24"/>
        </w:rPr>
        <w:t xml:space="preserve">Ambos informes fueron actualizados por inspección de campo emitido por la Unidad Ambiental Institucional con referencia UAM-00-0155-19, de fecha 17 de julio del 2019, verificando tanto en campo como a nivel de planos que efectivamente se considera factible en materia ambiental el desarrollo de los proyectos y desmembraciones simples.  </w:t>
      </w:r>
    </w:p>
    <w:p w:rsidR="00A24780" w:rsidRPr="00E1616E" w:rsidRDefault="00A24780" w:rsidP="00E1616E">
      <w:pPr>
        <w:jc w:val="both"/>
        <w:rPr>
          <w:rFonts w:ascii="Museo Sans 100" w:hAnsi="Museo Sans 100"/>
          <w:sz w:val="24"/>
          <w:szCs w:val="24"/>
        </w:rPr>
      </w:pPr>
    </w:p>
    <w:p w:rsidR="00A24780" w:rsidRPr="00E1616E" w:rsidRDefault="00A24780" w:rsidP="005C5D40">
      <w:pPr>
        <w:ind w:left="1134" w:hanging="708"/>
        <w:jc w:val="both"/>
        <w:rPr>
          <w:rFonts w:ascii="Museo Sans 100" w:hAnsi="Museo Sans 100"/>
          <w:sz w:val="24"/>
          <w:szCs w:val="24"/>
        </w:rPr>
      </w:pPr>
      <w:r w:rsidRPr="005C5D40">
        <w:rPr>
          <w:rFonts w:ascii="Museo Sans 100" w:hAnsi="Museo Sans 100"/>
          <w:sz w:val="24"/>
          <w:szCs w:val="24"/>
        </w:rPr>
        <w:t>V.</w:t>
      </w:r>
      <w:r w:rsidRPr="00E1616E">
        <w:rPr>
          <w:rFonts w:ascii="Museo Sans 100" w:hAnsi="Museo Sans 100"/>
          <w:b/>
          <w:sz w:val="24"/>
          <w:szCs w:val="24"/>
        </w:rPr>
        <w:t xml:space="preserve">  </w:t>
      </w:r>
      <w:r w:rsidR="005C5D40">
        <w:rPr>
          <w:rFonts w:ascii="Museo Sans 100" w:hAnsi="Museo Sans 100"/>
          <w:b/>
          <w:sz w:val="24"/>
          <w:szCs w:val="24"/>
        </w:rPr>
        <w:tab/>
      </w:r>
      <w:r w:rsidRPr="00E1616E">
        <w:rPr>
          <w:rFonts w:ascii="Museo Sans 100" w:hAnsi="Museo Sans 100"/>
          <w:sz w:val="24"/>
          <w:szCs w:val="24"/>
        </w:rPr>
        <w:t>Los Proyectos a desarrollar serán destinados para beneficiar a personas comprendidas dentro del Programa Nuevas Opciones de Tenencia de la Tierra, para las nuevas adjudicaciones, dejando claro que las anteriores adjudicaciones ya han sido previamente calificadas.</w:t>
      </w:r>
    </w:p>
    <w:p w:rsidR="00A24780" w:rsidRPr="00E1616E" w:rsidRDefault="00A24780" w:rsidP="00E1616E">
      <w:pPr>
        <w:ind w:left="-142" w:hanging="284"/>
        <w:jc w:val="both"/>
        <w:rPr>
          <w:rFonts w:ascii="Museo Sans 100" w:hAnsi="Museo Sans 100"/>
          <w:sz w:val="24"/>
          <w:szCs w:val="24"/>
        </w:rPr>
      </w:pPr>
    </w:p>
    <w:p w:rsidR="00A24780" w:rsidRPr="00E1616E" w:rsidRDefault="00A24780" w:rsidP="005C5D40">
      <w:pPr>
        <w:ind w:left="1134" w:hanging="708"/>
        <w:jc w:val="both"/>
        <w:rPr>
          <w:rFonts w:ascii="Museo Sans 100" w:hAnsi="Museo Sans 100"/>
          <w:sz w:val="24"/>
          <w:szCs w:val="24"/>
        </w:rPr>
      </w:pPr>
      <w:r w:rsidRPr="00C132C0">
        <w:rPr>
          <w:rFonts w:ascii="Museo Sans 100" w:hAnsi="Museo Sans 100"/>
          <w:sz w:val="24"/>
          <w:szCs w:val="24"/>
        </w:rPr>
        <w:t>VI.</w:t>
      </w:r>
      <w:r w:rsidRPr="00E1616E">
        <w:rPr>
          <w:rFonts w:ascii="Museo Sans 100" w:hAnsi="Museo Sans 100"/>
          <w:sz w:val="24"/>
          <w:szCs w:val="24"/>
        </w:rPr>
        <w:t xml:space="preserve">   </w:t>
      </w:r>
      <w:r w:rsidR="005C5D40">
        <w:rPr>
          <w:rFonts w:ascii="Museo Sans 100" w:hAnsi="Museo Sans 100"/>
          <w:sz w:val="24"/>
          <w:szCs w:val="24"/>
        </w:rPr>
        <w:tab/>
      </w:r>
      <w:r w:rsidRPr="00E1616E">
        <w:rPr>
          <w:rFonts w:ascii="Museo Sans 100" w:hAnsi="Museo Sans 100"/>
          <w:sz w:val="24"/>
          <w:szCs w:val="24"/>
        </w:rPr>
        <w:t xml:space="preserve">Según informe con referencia SGD-02-1222-19, de fecha 20 de agosto de 2019, emitido por el Departamento de Asignación Individual y Avalúos, se establece el Valor Promedio de Referencia de la Zona por metro cuadrado, para ser aplicado a las </w:t>
      </w:r>
      <w:r w:rsidRPr="00E1616E">
        <w:rPr>
          <w:rFonts w:ascii="Museo Sans 100" w:hAnsi="Museo Sans 100"/>
          <w:b/>
          <w:sz w:val="24"/>
          <w:szCs w:val="24"/>
        </w:rPr>
        <w:t>nuevas adjudicaciones</w:t>
      </w:r>
      <w:r w:rsidRPr="00E1616E">
        <w:rPr>
          <w:rFonts w:ascii="Museo Sans 100" w:hAnsi="Museo Sans 100"/>
          <w:sz w:val="24"/>
          <w:szCs w:val="24"/>
        </w:rPr>
        <w:t xml:space="preserve"> en los proyectos identificados como: </w:t>
      </w:r>
      <w:proofErr w:type="spellStart"/>
      <w:r w:rsidRPr="00E1616E">
        <w:rPr>
          <w:rFonts w:ascii="Museo Sans 100" w:hAnsi="Museo Sans 100"/>
          <w:b/>
          <w:sz w:val="24"/>
          <w:szCs w:val="24"/>
        </w:rPr>
        <w:t>Sirama</w:t>
      </w:r>
      <w:proofErr w:type="spellEnd"/>
      <w:r w:rsidRPr="00E1616E">
        <w:rPr>
          <w:rFonts w:ascii="Museo Sans 100" w:hAnsi="Museo Sans 100"/>
          <w:b/>
          <w:sz w:val="24"/>
          <w:szCs w:val="24"/>
        </w:rPr>
        <w:t>, Porción 2</w:t>
      </w:r>
      <w:r w:rsidRPr="00E1616E">
        <w:rPr>
          <w:rFonts w:ascii="Museo Sans 100" w:hAnsi="Museo Sans 100"/>
          <w:sz w:val="24"/>
          <w:szCs w:val="24"/>
        </w:rPr>
        <w:t xml:space="preserve">, (Asentamiento Comunitario); </w:t>
      </w:r>
      <w:proofErr w:type="spellStart"/>
      <w:r w:rsidRPr="00E1616E">
        <w:rPr>
          <w:rFonts w:ascii="Museo Sans 100" w:hAnsi="Museo Sans 100"/>
          <w:b/>
          <w:sz w:val="24"/>
          <w:szCs w:val="24"/>
        </w:rPr>
        <w:t>Sirama</w:t>
      </w:r>
      <w:proofErr w:type="spellEnd"/>
      <w:r w:rsidRPr="00E1616E">
        <w:rPr>
          <w:rFonts w:ascii="Museo Sans 100" w:hAnsi="Museo Sans 100"/>
          <w:b/>
          <w:sz w:val="24"/>
          <w:szCs w:val="24"/>
        </w:rPr>
        <w:t>, Porción 3</w:t>
      </w:r>
      <w:r w:rsidRPr="00E1616E">
        <w:rPr>
          <w:rFonts w:ascii="Museo Sans 100" w:hAnsi="Museo Sans 100"/>
          <w:sz w:val="24"/>
          <w:szCs w:val="24"/>
        </w:rPr>
        <w:t>, (Lotificación Agrícola);</w:t>
      </w:r>
      <w:r w:rsidRPr="00E1616E">
        <w:rPr>
          <w:rFonts w:ascii="Museo Sans 100" w:hAnsi="Museo Sans 100"/>
          <w:b/>
          <w:sz w:val="24"/>
          <w:szCs w:val="24"/>
        </w:rPr>
        <w:t xml:space="preserve"> </w:t>
      </w:r>
      <w:proofErr w:type="spellStart"/>
      <w:r w:rsidRPr="00E1616E">
        <w:rPr>
          <w:rFonts w:ascii="Museo Sans 100" w:hAnsi="Museo Sans 100"/>
          <w:b/>
          <w:sz w:val="24"/>
          <w:szCs w:val="24"/>
        </w:rPr>
        <w:t>Sirama</w:t>
      </w:r>
      <w:proofErr w:type="spellEnd"/>
      <w:r w:rsidRPr="00E1616E">
        <w:rPr>
          <w:rFonts w:ascii="Museo Sans 100" w:hAnsi="Museo Sans 100"/>
          <w:b/>
          <w:sz w:val="24"/>
          <w:szCs w:val="24"/>
        </w:rPr>
        <w:t>, Porción 6</w:t>
      </w:r>
      <w:r w:rsidRPr="00E1616E">
        <w:rPr>
          <w:rFonts w:ascii="Museo Sans 100" w:hAnsi="Museo Sans 100"/>
          <w:sz w:val="24"/>
          <w:szCs w:val="24"/>
        </w:rPr>
        <w:t xml:space="preserve">, (Asentamiento Comunitario); </w:t>
      </w:r>
      <w:proofErr w:type="spellStart"/>
      <w:r w:rsidRPr="00E1616E">
        <w:rPr>
          <w:rFonts w:ascii="Museo Sans 100" w:hAnsi="Museo Sans 100"/>
          <w:b/>
          <w:sz w:val="24"/>
          <w:szCs w:val="24"/>
        </w:rPr>
        <w:t>Sirama</w:t>
      </w:r>
      <w:proofErr w:type="spellEnd"/>
      <w:r w:rsidRPr="00E1616E">
        <w:rPr>
          <w:rFonts w:ascii="Museo Sans 100" w:hAnsi="Museo Sans 100"/>
          <w:b/>
          <w:sz w:val="24"/>
          <w:szCs w:val="24"/>
        </w:rPr>
        <w:t>, Lote 21, Polígono 7</w:t>
      </w:r>
      <w:r w:rsidRPr="00E1616E">
        <w:rPr>
          <w:rFonts w:ascii="Museo Sans 100" w:hAnsi="Museo Sans 100"/>
          <w:sz w:val="24"/>
          <w:szCs w:val="24"/>
        </w:rPr>
        <w:t xml:space="preserve">, </w:t>
      </w:r>
      <w:r w:rsidRPr="00E1616E">
        <w:rPr>
          <w:rFonts w:ascii="Museo Sans 100" w:hAnsi="Museo Sans 100"/>
          <w:sz w:val="24"/>
          <w:szCs w:val="24"/>
        </w:rPr>
        <w:lastRenderedPageBreak/>
        <w:t xml:space="preserve">(Asentamiento Comunitario), todos situados en jurisdicción y departamento de La Unión quedando de la siguiente manera: </w:t>
      </w:r>
    </w:p>
    <w:p w:rsidR="00A24780" w:rsidRDefault="00A24780" w:rsidP="00A24780">
      <w:pPr>
        <w:tabs>
          <w:tab w:val="left" w:pos="6447"/>
        </w:tabs>
        <w:spacing w:line="276" w:lineRule="auto"/>
        <w:jc w:val="both"/>
        <w:rPr>
          <w:rFonts w:ascii="Museo Sans 500" w:hAnsi="Museo Sans 500"/>
          <w:sz w:val="28"/>
          <w:szCs w:val="28"/>
        </w:rPr>
      </w:pPr>
    </w:p>
    <w:p w:rsidR="00A24780" w:rsidRPr="005C5D40" w:rsidRDefault="00A24780" w:rsidP="00A24780">
      <w:pPr>
        <w:pStyle w:val="Prrafodelista"/>
        <w:tabs>
          <w:tab w:val="left" w:pos="6447"/>
        </w:tabs>
        <w:spacing w:line="276" w:lineRule="auto"/>
        <w:ind w:left="360"/>
        <w:jc w:val="center"/>
        <w:rPr>
          <w:rFonts w:ascii="Museo Sans 100" w:hAnsi="Museo Sans 100"/>
          <w:b/>
          <w:sz w:val="24"/>
          <w:szCs w:val="24"/>
          <w:u w:val="single"/>
        </w:rPr>
      </w:pPr>
      <w:r w:rsidRPr="005C5D40">
        <w:rPr>
          <w:rFonts w:ascii="Museo Sans 100" w:hAnsi="Museo Sans 100"/>
          <w:b/>
          <w:sz w:val="24"/>
          <w:szCs w:val="24"/>
          <w:u w:val="single"/>
        </w:rPr>
        <w:t>SIRAMA, PORCION 2.</w:t>
      </w:r>
    </w:p>
    <w:p w:rsidR="00A24780" w:rsidRPr="005C5D40" w:rsidRDefault="00A24780" w:rsidP="00A24780">
      <w:pPr>
        <w:tabs>
          <w:tab w:val="left" w:pos="6447"/>
        </w:tabs>
        <w:spacing w:line="276" w:lineRule="auto"/>
        <w:jc w:val="center"/>
        <w:rPr>
          <w:rFonts w:ascii="Museo Sans 100" w:hAnsi="Museo Sans 100"/>
          <w:sz w:val="24"/>
          <w:szCs w:val="24"/>
        </w:rPr>
      </w:pPr>
      <w:r w:rsidRPr="005C5D40">
        <w:rPr>
          <w:rFonts w:ascii="Museo Sans 100" w:hAnsi="Museo Sans 100"/>
          <w:sz w:val="24"/>
          <w:szCs w:val="24"/>
        </w:rPr>
        <w:t>PROYECTO DE ASENTAMIENTO COMUNITARIO</w:t>
      </w:r>
    </w:p>
    <w:tbl>
      <w:tblPr>
        <w:tblpPr w:leftFromText="141" w:rightFromText="141" w:vertAnchor="text" w:horzAnchor="margin" w:tblpXSpec="right" w:tblpY="104"/>
        <w:tblW w:w="7819" w:type="dxa"/>
        <w:tblLayout w:type="fixed"/>
        <w:tblCellMar>
          <w:left w:w="70" w:type="dxa"/>
          <w:right w:w="70" w:type="dxa"/>
        </w:tblCellMar>
        <w:tblLook w:val="04A0" w:firstRow="1" w:lastRow="0" w:firstColumn="1" w:lastColumn="0" w:noHBand="0" w:noVBand="1"/>
      </w:tblPr>
      <w:tblGrid>
        <w:gridCol w:w="1710"/>
        <w:gridCol w:w="1579"/>
        <w:gridCol w:w="2059"/>
        <w:gridCol w:w="2471"/>
      </w:tblGrid>
      <w:tr w:rsidR="00C132C0" w:rsidRPr="00E83862" w:rsidTr="00C132C0">
        <w:trPr>
          <w:trHeight w:val="296"/>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132C0" w:rsidRPr="005C5D40" w:rsidRDefault="00C132C0" w:rsidP="00C132C0">
            <w:pPr>
              <w:jc w:val="center"/>
              <w:rPr>
                <w:rFonts w:ascii="Museo Sans 100" w:hAnsi="Museo Sans 100"/>
                <w:b/>
                <w:sz w:val="18"/>
                <w:szCs w:val="18"/>
              </w:rPr>
            </w:pPr>
            <w:r w:rsidRPr="005C5D40">
              <w:rPr>
                <w:rFonts w:ascii="Museo Sans 100" w:hAnsi="Museo Sans 100"/>
                <w:b/>
                <w:sz w:val="18"/>
                <w:szCs w:val="18"/>
              </w:rPr>
              <w:t>INMUEBLE</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132C0" w:rsidRPr="005C5D40" w:rsidRDefault="00C132C0" w:rsidP="00C132C0">
            <w:pPr>
              <w:jc w:val="center"/>
              <w:rPr>
                <w:rFonts w:ascii="Museo Sans 100" w:hAnsi="Museo Sans 100"/>
                <w:b/>
                <w:sz w:val="18"/>
                <w:szCs w:val="18"/>
              </w:rPr>
            </w:pPr>
            <w:r w:rsidRPr="005C5D40">
              <w:rPr>
                <w:rFonts w:ascii="Museo Sans 100" w:hAnsi="Museo Sans 100"/>
                <w:b/>
                <w:sz w:val="18"/>
                <w:szCs w:val="18"/>
              </w:rPr>
              <w:t xml:space="preserve">UNIDAD/M² </w:t>
            </w:r>
          </w:p>
        </w:tc>
        <w:tc>
          <w:tcPr>
            <w:tcW w:w="453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C132C0" w:rsidRPr="005C5D40" w:rsidRDefault="00C132C0" w:rsidP="00C132C0">
            <w:pPr>
              <w:jc w:val="center"/>
              <w:rPr>
                <w:rFonts w:ascii="Museo Sans 100" w:hAnsi="Museo Sans 100"/>
                <w:b/>
                <w:sz w:val="18"/>
                <w:szCs w:val="18"/>
              </w:rPr>
            </w:pPr>
            <w:r w:rsidRPr="005C5D40">
              <w:rPr>
                <w:rFonts w:ascii="Museo Sans 100" w:hAnsi="Museo Sans 100"/>
                <w:b/>
                <w:sz w:val="18"/>
                <w:szCs w:val="18"/>
              </w:rPr>
              <w:t>VALOR REFERENCIA DE LA ZONA</w:t>
            </w:r>
          </w:p>
        </w:tc>
      </w:tr>
      <w:tr w:rsidR="00C132C0" w:rsidRPr="00E83862" w:rsidTr="00C132C0">
        <w:trPr>
          <w:trHeight w:val="296"/>
        </w:trPr>
        <w:tc>
          <w:tcPr>
            <w:tcW w:w="1710" w:type="dxa"/>
            <w:tcBorders>
              <w:top w:val="nil"/>
              <w:left w:val="single" w:sz="4" w:space="0" w:color="auto"/>
              <w:bottom w:val="single" w:sz="4" w:space="0" w:color="auto"/>
              <w:right w:val="single" w:sz="4" w:space="0" w:color="auto"/>
            </w:tcBorders>
            <w:noWrap/>
            <w:vAlign w:val="center"/>
            <w:hideMark/>
          </w:tcPr>
          <w:p w:rsidR="00C132C0" w:rsidRPr="005C5D40" w:rsidRDefault="00C132C0" w:rsidP="00C132C0">
            <w:pPr>
              <w:jc w:val="center"/>
              <w:rPr>
                <w:rFonts w:ascii="Museo Sans 100" w:hAnsi="Museo Sans 100" w:cs="Calibri"/>
                <w:sz w:val="18"/>
                <w:szCs w:val="18"/>
              </w:rPr>
            </w:pPr>
            <w:r w:rsidRPr="005C5D40">
              <w:rPr>
                <w:rFonts w:ascii="Museo Sans 100" w:hAnsi="Museo Sans 100" w:cs="Calibri"/>
                <w:sz w:val="18"/>
                <w:szCs w:val="18"/>
              </w:rPr>
              <w:t>SOLAR</w:t>
            </w:r>
          </w:p>
        </w:tc>
        <w:tc>
          <w:tcPr>
            <w:tcW w:w="1579" w:type="dxa"/>
            <w:tcBorders>
              <w:top w:val="nil"/>
              <w:left w:val="nil"/>
              <w:bottom w:val="single" w:sz="4" w:space="0" w:color="auto"/>
              <w:right w:val="single" w:sz="4" w:space="0" w:color="auto"/>
            </w:tcBorders>
            <w:noWrap/>
            <w:vAlign w:val="center"/>
            <w:hideMark/>
          </w:tcPr>
          <w:p w:rsidR="00C132C0" w:rsidRPr="005C5D40" w:rsidRDefault="00C132C0" w:rsidP="00C132C0">
            <w:pPr>
              <w:jc w:val="center"/>
              <w:rPr>
                <w:rFonts w:ascii="Museo Sans 100" w:hAnsi="Museo Sans 100" w:cs="Calibri"/>
                <w:sz w:val="18"/>
                <w:szCs w:val="18"/>
              </w:rPr>
            </w:pPr>
            <w:r w:rsidRPr="005C5D40">
              <w:rPr>
                <w:rFonts w:ascii="Museo Sans 100" w:hAnsi="Museo Sans 100" w:cs="Arial"/>
                <w:sz w:val="18"/>
                <w:szCs w:val="18"/>
              </w:rPr>
              <w:t>M²</w:t>
            </w:r>
          </w:p>
        </w:tc>
        <w:tc>
          <w:tcPr>
            <w:tcW w:w="2059" w:type="dxa"/>
            <w:tcBorders>
              <w:top w:val="nil"/>
              <w:left w:val="nil"/>
              <w:bottom w:val="single" w:sz="4" w:space="0" w:color="auto"/>
              <w:right w:val="single" w:sz="4" w:space="0" w:color="auto"/>
            </w:tcBorders>
            <w:vAlign w:val="center"/>
          </w:tcPr>
          <w:p w:rsidR="00C132C0" w:rsidRPr="005C5D40" w:rsidRDefault="00C132C0" w:rsidP="00C132C0">
            <w:pPr>
              <w:jc w:val="center"/>
              <w:rPr>
                <w:rFonts w:ascii="Museo Sans 100" w:hAnsi="Museo Sans 100" w:cs="Calibri"/>
                <w:sz w:val="18"/>
                <w:szCs w:val="18"/>
              </w:rPr>
            </w:pPr>
            <w:r w:rsidRPr="005C5D40">
              <w:rPr>
                <w:rFonts w:ascii="Museo Sans 100" w:hAnsi="Museo Sans 100" w:cs="Calibri"/>
                <w:sz w:val="18"/>
                <w:szCs w:val="18"/>
              </w:rPr>
              <w:t>$3.63</w:t>
            </w:r>
          </w:p>
        </w:tc>
        <w:tc>
          <w:tcPr>
            <w:tcW w:w="2471" w:type="dxa"/>
            <w:tcBorders>
              <w:top w:val="nil"/>
              <w:left w:val="nil"/>
              <w:bottom w:val="single" w:sz="4" w:space="0" w:color="auto"/>
              <w:right w:val="single" w:sz="4" w:space="0" w:color="auto"/>
            </w:tcBorders>
          </w:tcPr>
          <w:p w:rsidR="00C132C0" w:rsidRPr="005C5D40" w:rsidRDefault="00C132C0" w:rsidP="00C132C0">
            <w:pPr>
              <w:jc w:val="center"/>
              <w:rPr>
                <w:rFonts w:ascii="Museo Sans 100" w:hAnsi="Museo Sans 100" w:cs="Calibri"/>
                <w:sz w:val="18"/>
                <w:szCs w:val="18"/>
              </w:rPr>
            </w:pPr>
            <w:r w:rsidRPr="005C5D40">
              <w:rPr>
                <w:rFonts w:ascii="Museo Sans 100" w:hAnsi="Museo Sans 100" w:cs="Calibri"/>
                <w:sz w:val="18"/>
                <w:szCs w:val="18"/>
              </w:rPr>
              <w:t>PARA NUEVAS ADJUDICACIONES</w:t>
            </w:r>
          </w:p>
        </w:tc>
      </w:tr>
    </w:tbl>
    <w:p w:rsidR="00A24780" w:rsidRDefault="00A24780" w:rsidP="00A24780">
      <w:pPr>
        <w:tabs>
          <w:tab w:val="left" w:pos="6447"/>
        </w:tabs>
        <w:spacing w:line="276" w:lineRule="auto"/>
        <w:rPr>
          <w:rFonts w:ascii="Museo Sans 500" w:hAnsi="Museo Sans 500"/>
          <w:b/>
          <w:sz w:val="22"/>
          <w:szCs w:val="22"/>
          <w:u w:val="single"/>
        </w:rPr>
      </w:pPr>
    </w:p>
    <w:p w:rsidR="00C132C0" w:rsidRPr="00E83862" w:rsidRDefault="00C132C0" w:rsidP="00A24780">
      <w:pPr>
        <w:tabs>
          <w:tab w:val="left" w:pos="6447"/>
        </w:tabs>
        <w:spacing w:line="276" w:lineRule="auto"/>
        <w:rPr>
          <w:rFonts w:ascii="Museo Sans 500" w:hAnsi="Museo Sans 500"/>
          <w:b/>
          <w:sz w:val="22"/>
          <w:szCs w:val="22"/>
          <w:u w:val="single"/>
        </w:rPr>
      </w:pPr>
    </w:p>
    <w:p w:rsidR="00A24780" w:rsidRDefault="00A24780" w:rsidP="00A24780">
      <w:pPr>
        <w:pStyle w:val="Prrafodelista"/>
        <w:tabs>
          <w:tab w:val="left" w:pos="6447"/>
        </w:tabs>
        <w:spacing w:line="276" w:lineRule="auto"/>
        <w:ind w:left="360"/>
        <w:jc w:val="center"/>
        <w:rPr>
          <w:rFonts w:ascii="Museo Sans 500" w:hAnsi="Museo Sans 500"/>
          <w:b/>
          <w:sz w:val="28"/>
          <w:szCs w:val="28"/>
          <w:u w:val="single"/>
        </w:rPr>
      </w:pPr>
    </w:p>
    <w:p w:rsidR="005C5D40" w:rsidRDefault="005C5D40" w:rsidP="00A24780">
      <w:pPr>
        <w:pStyle w:val="Prrafodelista"/>
        <w:tabs>
          <w:tab w:val="left" w:pos="6447"/>
        </w:tabs>
        <w:spacing w:line="276" w:lineRule="auto"/>
        <w:ind w:left="360"/>
        <w:jc w:val="center"/>
        <w:rPr>
          <w:rFonts w:ascii="Museo Sans 500" w:hAnsi="Museo Sans 500"/>
          <w:b/>
          <w:sz w:val="28"/>
          <w:szCs w:val="28"/>
          <w:u w:val="single"/>
        </w:rPr>
      </w:pPr>
    </w:p>
    <w:p w:rsidR="003D0407" w:rsidRDefault="003D0407" w:rsidP="00A24780">
      <w:pPr>
        <w:pStyle w:val="Prrafodelista"/>
        <w:tabs>
          <w:tab w:val="left" w:pos="6447"/>
        </w:tabs>
        <w:spacing w:line="276" w:lineRule="auto"/>
        <w:ind w:left="360"/>
        <w:jc w:val="center"/>
        <w:rPr>
          <w:rFonts w:ascii="Museo Sans 500" w:hAnsi="Museo Sans 500"/>
          <w:b/>
          <w:sz w:val="28"/>
          <w:szCs w:val="28"/>
          <w:u w:val="single"/>
        </w:rPr>
      </w:pPr>
    </w:p>
    <w:p w:rsidR="00A24780" w:rsidRPr="005C5D40" w:rsidRDefault="00A24780" w:rsidP="00A24780">
      <w:pPr>
        <w:pStyle w:val="Prrafodelista"/>
        <w:tabs>
          <w:tab w:val="left" w:pos="6447"/>
        </w:tabs>
        <w:spacing w:line="276" w:lineRule="auto"/>
        <w:ind w:left="360"/>
        <w:jc w:val="center"/>
        <w:rPr>
          <w:rFonts w:ascii="Museo Sans 100" w:hAnsi="Museo Sans 100"/>
          <w:b/>
          <w:sz w:val="24"/>
          <w:szCs w:val="24"/>
          <w:u w:val="single"/>
        </w:rPr>
      </w:pPr>
      <w:r w:rsidRPr="005C5D40">
        <w:rPr>
          <w:rFonts w:ascii="Museo Sans 100" w:hAnsi="Museo Sans 100"/>
          <w:b/>
          <w:sz w:val="24"/>
          <w:szCs w:val="24"/>
          <w:u w:val="single"/>
        </w:rPr>
        <w:t>SIRAMA, PORCION 3.</w:t>
      </w:r>
    </w:p>
    <w:p w:rsidR="00A24780" w:rsidRPr="005C5D40" w:rsidRDefault="00A24780" w:rsidP="00A24780">
      <w:pPr>
        <w:tabs>
          <w:tab w:val="left" w:pos="6447"/>
        </w:tabs>
        <w:spacing w:line="276" w:lineRule="auto"/>
        <w:jc w:val="center"/>
        <w:rPr>
          <w:rFonts w:ascii="Museo Sans 100" w:hAnsi="Museo Sans 100"/>
          <w:sz w:val="24"/>
          <w:szCs w:val="24"/>
        </w:rPr>
      </w:pPr>
      <w:r w:rsidRPr="005C5D40">
        <w:rPr>
          <w:rFonts w:ascii="Museo Sans 100" w:hAnsi="Museo Sans 100"/>
          <w:sz w:val="24"/>
          <w:szCs w:val="24"/>
        </w:rPr>
        <w:t>PROYECTO DE LOTIFICACION AGRICOLA</w:t>
      </w:r>
    </w:p>
    <w:tbl>
      <w:tblPr>
        <w:tblpPr w:leftFromText="141" w:rightFromText="141" w:vertAnchor="text" w:horzAnchor="margin" w:tblpXSpec="right" w:tblpY="155"/>
        <w:tblW w:w="7844" w:type="dxa"/>
        <w:tblLayout w:type="fixed"/>
        <w:tblCellMar>
          <w:left w:w="70" w:type="dxa"/>
          <w:right w:w="70" w:type="dxa"/>
        </w:tblCellMar>
        <w:tblLook w:val="04A0" w:firstRow="1" w:lastRow="0" w:firstColumn="1" w:lastColumn="0" w:noHBand="0" w:noVBand="1"/>
      </w:tblPr>
      <w:tblGrid>
        <w:gridCol w:w="1108"/>
        <w:gridCol w:w="926"/>
        <w:gridCol w:w="2502"/>
        <w:gridCol w:w="1654"/>
        <w:gridCol w:w="1654"/>
      </w:tblGrid>
      <w:tr w:rsidR="005C5D40" w:rsidRPr="005C5D40" w:rsidTr="005C5D40">
        <w:trPr>
          <w:trHeight w:val="256"/>
        </w:trPr>
        <w:tc>
          <w:tcPr>
            <w:tcW w:w="1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C5D40" w:rsidRPr="005C5D40" w:rsidRDefault="005C5D40" w:rsidP="005C5D40">
            <w:pPr>
              <w:jc w:val="center"/>
              <w:rPr>
                <w:rFonts w:ascii="Museo Sans 100" w:hAnsi="Museo Sans 100"/>
                <w:b/>
                <w:sz w:val="18"/>
                <w:szCs w:val="18"/>
              </w:rPr>
            </w:pPr>
            <w:r w:rsidRPr="005C5D40">
              <w:rPr>
                <w:rFonts w:ascii="Museo Sans 100" w:hAnsi="Museo Sans 100"/>
                <w:b/>
                <w:sz w:val="18"/>
                <w:szCs w:val="18"/>
              </w:rPr>
              <w:t>INMUEBLE</w:t>
            </w:r>
          </w:p>
        </w:tc>
        <w:tc>
          <w:tcPr>
            <w:tcW w:w="92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C5D40" w:rsidRPr="005C5D40" w:rsidRDefault="005C5D40" w:rsidP="005C5D40">
            <w:pPr>
              <w:jc w:val="center"/>
              <w:rPr>
                <w:rFonts w:ascii="Museo Sans 100" w:hAnsi="Museo Sans 100"/>
                <w:b/>
                <w:sz w:val="18"/>
                <w:szCs w:val="18"/>
              </w:rPr>
            </w:pPr>
            <w:r w:rsidRPr="005C5D40">
              <w:rPr>
                <w:rFonts w:ascii="Museo Sans 100" w:hAnsi="Museo Sans 100"/>
                <w:b/>
                <w:sz w:val="18"/>
                <w:szCs w:val="18"/>
              </w:rPr>
              <w:t xml:space="preserve">UNIDAD </w:t>
            </w:r>
          </w:p>
        </w:tc>
        <w:tc>
          <w:tcPr>
            <w:tcW w:w="415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5C5D40" w:rsidRPr="005C5D40" w:rsidRDefault="005C5D40" w:rsidP="005C5D40">
            <w:pPr>
              <w:jc w:val="center"/>
              <w:rPr>
                <w:rFonts w:ascii="Museo Sans 100" w:hAnsi="Museo Sans 100"/>
                <w:b/>
                <w:sz w:val="18"/>
                <w:szCs w:val="18"/>
              </w:rPr>
            </w:pPr>
            <w:r w:rsidRPr="005C5D40">
              <w:rPr>
                <w:rFonts w:ascii="Museo Sans 100" w:hAnsi="Museo Sans 100"/>
                <w:b/>
                <w:sz w:val="18"/>
                <w:szCs w:val="18"/>
              </w:rPr>
              <w:t>VALOR /Ha REFERENCIA DE LA ZONA</w:t>
            </w:r>
          </w:p>
        </w:tc>
        <w:tc>
          <w:tcPr>
            <w:tcW w:w="16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5D40" w:rsidRPr="005C5D40" w:rsidRDefault="005C5D40" w:rsidP="005C5D40">
            <w:pPr>
              <w:rPr>
                <w:rFonts w:ascii="Museo Sans 100" w:hAnsi="Museo Sans 100"/>
                <w:b/>
                <w:sz w:val="18"/>
                <w:szCs w:val="18"/>
              </w:rPr>
            </w:pPr>
            <w:r w:rsidRPr="005C5D40">
              <w:rPr>
                <w:rFonts w:ascii="Museo Sans 100" w:hAnsi="Museo Sans 100"/>
                <w:b/>
                <w:sz w:val="18"/>
                <w:szCs w:val="18"/>
              </w:rPr>
              <w:t>CLASE DE SUELO</w:t>
            </w:r>
          </w:p>
        </w:tc>
      </w:tr>
      <w:tr w:rsidR="005C5D40" w:rsidRPr="005C5D40" w:rsidTr="005C5D40">
        <w:trPr>
          <w:trHeight w:val="256"/>
        </w:trPr>
        <w:tc>
          <w:tcPr>
            <w:tcW w:w="1108" w:type="dxa"/>
            <w:tcBorders>
              <w:top w:val="nil"/>
              <w:left w:val="single" w:sz="4" w:space="0" w:color="auto"/>
              <w:bottom w:val="single" w:sz="4" w:space="0" w:color="auto"/>
              <w:right w:val="single" w:sz="4" w:space="0" w:color="auto"/>
            </w:tcBorders>
            <w:noWrap/>
            <w:vAlign w:val="center"/>
            <w:hideMark/>
          </w:tcPr>
          <w:p w:rsidR="005C5D40" w:rsidRPr="005C5D40" w:rsidRDefault="005C5D40" w:rsidP="005C5D40">
            <w:pPr>
              <w:jc w:val="center"/>
              <w:rPr>
                <w:rFonts w:ascii="Museo Sans 100" w:hAnsi="Museo Sans 100" w:cs="Calibri"/>
                <w:sz w:val="18"/>
                <w:szCs w:val="18"/>
              </w:rPr>
            </w:pPr>
            <w:r w:rsidRPr="005C5D40">
              <w:rPr>
                <w:rFonts w:ascii="Museo Sans 100" w:hAnsi="Museo Sans 100" w:cs="Calibri"/>
                <w:sz w:val="18"/>
                <w:szCs w:val="18"/>
              </w:rPr>
              <w:t>LOTE AGRICOLA</w:t>
            </w:r>
          </w:p>
        </w:tc>
        <w:tc>
          <w:tcPr>
            <w:tcW w:w="926" w:type="dxa"/>
            <w:tcBorders>
              <w:top w:val="nil"/>
              <w:left w:val="nil"/>
              <w:bottom w:val="single" w:sz="4" w:space="0" w:color="auto"/>
              <w:right w:val="single" w:sz="4" w:space="0" w:color="auto"/>
            </w:tcBorders>
            <w:noWrap/>
            <w:vAlign w:val="center"/>
            <w:hideMark/>
          </w:tcPr>
          <w:p w:rsidR="005C5D40" w:rsidRPr="005C5D40" w:rsidRDefault="005C5D40" w:rsidP="005C5D40">
            <w:pPr>
              <w:jc w:val="center"/>
              <w:rPr>
                <w:rFonts w:ascii="Museo Sans 100" w:hAnsi="Museo Sans 100" w:cs="Calibri"/>
                <w:sz w:val="18"/>
                <w:szCs w:val="18"/>
              </w:rPr>
            </w:pPr>
            <w:r w:rsidRPr="005C5D40">
              <w:rPr>
                <w:rFonts w:ascii="Museo Sans 100" w:hAnsi="Museo Sans 100" w:cs="Arial"/>
                <w:sz w:val="18"/>
                <w:szCs w:val="18"/>
              </w:rPr>
              <w:t>Ha</w:t>
            </w:r>
          </w:p>
        </w:tc>
        <w:tc>
          <w:tcPr>
            <w:tcW w:w="2502" w:type="dxa"/>
            <w:tcBorders>
              <w:top w:val="nil"/>
              <w:left w:val="nil"/>
              <w:bottom w:val="single" w:sz="4" w:space="0" w:color="auto"/>
              <w:right w:val="single" w:sz="4" w:space="0" w:color="auto"/>
            </w:tcBorders>
            <w:vAlign w:val="center"/>
          </w:tcPr>
          <w:p w:rsidR="005C5D40" w:rsidRPr="005C5D40" w:rsidRDefault="005C5D40" w:rsidP="005C5D40">
            <w:pPr>
              <w:jc w:val="center"/>
              <w:rPr>
                <w:rFonts w:ascii="Museo Sans 100" w:hAnsi="Museo Sans 100" w:cs="Calibri"/>
                <w:sz w:val="18"/>
                <w:szCs w:val="18"/>
              </w:rPr>
            </w:pPr>
            <w:r w:rsidRPr="005C5D40">
              <w:rPr>
                <w:rFonts w:ascii="Museo Sans 100" w:hAnsi="Museo Sans 100" w:cs="Calibri"/>
                <w:sz w:val="18"/>
                <w:szCs w:val="18"/>
              </w:rPr>
              <w:t>$11,828.30</w:t>
            </w:r>
          </w:p>
        </w:tc>
        <w:tc>
          <w:tcPr>
            <w:tcW w:w="1654" w:type="dxa"/>
            <w:tcBorders>
              <w:top w:val="nil"/>
              <w:left w:val="nil"/>
              <w:bottom w:val="single" w:sz="4" w:space="0" w:color="auto"/>
              <w:right w:val="single" w:sz="4" w:space="0" w:color="auto"/>
            </w:tcBorders>
            <w:vAlign w:val="center"/>
          </w:tcPr>
          <w:p w:rsidR="005C5D40" w:rsidRPr="005C5D40" w:rsidRDefault="005C5D40" w:rsidP="005C5D40">
            <w:pPr>
              <w:jc w:val="center"/>
              <w:rPr>
                <w:rFonts w:ascii="Museo Sans 100" w:hAnsi="Museo Sans 100" w:cs="Calibri"/>
                <w:sz w:val="18"/>
                <w:szCs w:val="18"/>
              </w:rPr>
            </w:pPr>
            <w:r w:rsidRPr="005C5D40">
              <w:rPr>
                <w:rFonts w:ascii="Museo Sans 100" w:hAnsi="Museo Sans 100" w:cs="Calibri"/>
                <w:sz w:val="18"/>
                <w:szCs w:val="18"/>
              </w:rPr>
              <w:t>PARA NUEVAS ADJUDICACIONES</w:t>
            </w:r>
          </w:p>
        </w:tc>
        <w:tc>
          <w:tcPr>
            <w:tcW w:w="1654" w:type="dxa"/>
            <w:tcBorders>
              <w:top w:val="nil"/>
              <w:left w:val="nil"/>
              <w:bottom w:val="single" w:sz="4" w:space="0" w:color="auto"/>
              <w:right w:val="single" w:sz="4" w:space="0" w:color="auto"/>
            </w:tcBorders>
            <w:vAlign w:val="center"/>
          </w:tcPr>
          <w:p w:rsidR="005C5D40" w:rsidRPr="005C5D40" w:rsidRDefault="005C5D40" w:rsidP="005C5D40">
            <w:pPr>
              <w:jc w:val="center"/>
              <w:rPr>
                <w:rFonts w:ascii="Museo Sans 100" w:hAnsi="Museo Sans 100" w:cs="Calibri"/>
                <w:sz w:val="18"/>
                <w:szCs w:val="18"/>
              </w:rPr>
            </w:pPr>
            <w:r w:rsidRPr="005C5D40">
              <w:rPr>
                <w:rFonts w:ascii="Museo Sans 100" w:hAnsi="Museo Sans 100" w:cs="Calibri"/>
                <w:sz w:val="18"/>
                <w:szCs w:val="18"/>
              </w:rPr>
              <w:t>III S</w:t>
            </w:r>
          </w:p>
        </w:tc>
      </w:tr>
    </w:tbl>
    <w:p w:rsidR="005C5D40" w:rsidRDefault="005C5D40" w:rsidP="005C5D40">
      <w:pPr>
        <w:tabs>
          <w:tab w:val="left" w:pos="6447"/>
        </w:tabs>
        <w:spacing w:line="276" w:lineRule="auto"/>
        <w:rPr>
          <w:rFonts w:ascii="Museo Sans 300" w:hAnsi="Museo Sans 300"/>
          <w:i/>
          <w:sz w:val="18"/>
          <w:szCs w:val="18"/>
        </w:rPr>
      </w:pPr>
      <w:r>
        <w:rPr>
          <w:rFonts w:ascii="Museo Sans 300" w:hAnsi="Museo Sans 300"/>
          <w:i/>
          <w:sz w:val="18"/>
          <w:szCs w:val="18"/>
        </w:rPr>
        <w:t xml:space="preserve">                   </w:t>
      </w:r>
    </w:p>
    <w:p w:rsidR="005C5D40" w:rsidRDefault="005C5D40" w:rsidP="005C5D40">
      <w:pPr>
        <w:tabs>
          <w:tab w:val="left" w:pos="6447"/>
        </w:tabs>
        <w:spacing w:line="276" w:lineRule="auto"/>
        <w:rPr>
          <w:rFonts w:ascii="Museo Sans 300" w:hAnsi="Museo Sans 300"/>
          <w:i/>
          <w:sz w:val="18"/>
          <w:szCs w:val="18"/>
        </w:rPr>
      </w:pPr>
    </w:p>
    <w:p w:rsidR="005C5D40" w:rsidRDefault="005C5D40" w:rsidP="005C5D40">
      <w:pPr>
        <w:tabs>
          <w:tab w:val="left" w:pos="6447"/>
        </w:tabs>
        <w:spacing w:line="276" w:lineRule="auto"/>
        <w:rPr>
          <w:rFonts w:ascii="Museo Sans 300" w:hAnsi="Museo Sans 300"/>
          <w:i/>
          <w:sz w:val="18"/>
          <w:szCs w:val="18"/>
        </w:rPr>
      </w:pPr>
    </w:p>
    <w:p w:rsidR="005C5D40" w:rsidRDefault="005C5D40" w:rsidP="005C5D40">
      <w:pPr>
        <w:tabs>
          <w:tab w:val="left" w:pos="6447"/>
        </w:tabs>
        <w:spacing w:line="276" w:lineRule="auto"/>
        <w:rPr>
          <w:rFonts w:ascii="Museo Sans 300" w:hAnsi="Museo Sans 300"/>
          <w:i/>
          <w:sz w:val="18"/>
          <w:szCs w:val="18"/>
        </w:rPr>
      </w:pPr>
    </w:p>
    <w:p w:rsidR="005C5D40" w:rsidRDefault="005C5D40" w:rsidP="005C5D40">
      <w:pPr>
        <w:tabs>
          <w:tab w:val="left" w:pos="6447"/>
        </w:tabs>
        <w:spacing w:line="276" w:lineRule="auto"/>
        <w:rPr>
          <w:rFonts w:ascii="Museo Sans 300" w:hAnsi="Museo Sans 300"/>
          <w:i/>
          <w:sz w:val="18"/>
          <w:szCs w:val="18"/>
        </w:rPr>
      </w:pPr>
    </w:p>
    <w:p w:rsidR="00A24780" w:rsidRPr="005C5D40" w:rsidRDefault="005C5D40" w:rsidP="005C5D40">
      <w:pPr>
        <w:tabs>
          <w:tab w:val="left" w:pos="6447"/>
        </w:tabs>
        <w:spacing w:line="276" w:lineRule="auto"/>
        <w:ind w:left="567" w:firstLine="426"/>
        <w:rPr>
          <w:rFonts w:ascii="Museo Sans 300" w:hAnsi="Museo Sans 300"/>
          <w:i/>
          <w:sz w:val="18"/>
          <w:szCs w:val="18"/>
        </w:rPr>
      </w:pPr>
      <w:r>
        <w:rPr>
          <w:rFonts w:ascii="Museo Sans 300" w:hAnsi="Museo Sans 300"/>
          <w:i/>
          <w:sz w:val="18"/>
          <w:szCs w:val="18"/>
        </w:rPr>
        <w:t xml:space="preserve">  </w:t>
      </w:r>
      <w:r w:rsidR="00A24780" w:rsidRPr="005C5D40">
        <w:rPr>
          <w:rFonts w:ascii="Museo Sans 300" w:hAnsi="Museo Sans 300"/>
          <w:i/>
          <w:sz w:val="18"/>
          <w:szCs w:val="18"/>
        </w:rPr>
        <w:t xml:space="preserve">*De </w:t>
      </w:r>
      <w:proofErr w:type="spellStart"/>
      <w:r w:rsidR="00A24780" w:rsidRPr="005C5D40">
        <w:rPr>
          <w:rFonts w:ascii="Museo Sans 300" w:hAnsi="Museo Sans 300"/>
          <w:b/>
          <w:i/>
          <w:sz w:val="18"/>
          <w:szCs w:val="18"/>
        </w:rPr>
        <w:t>Sirama</w:t>
      </w:r>
      <w:proofErr w:type="spellEnd"/>
      <w:r w:rsidR="00A24780" w:rsidRPr="005C5D40">
        <w:rPr>
          <w:rFonts w:ascii="Museo Sans 300" w:hAnsi="Museo Sans 300"/>
          <w:i/>
          <w:sz w:val="18"/>
          <w:szCs w:val="18"/>
        </w:rPr>
        <w:t xml:space="preserve"> </w:t>
      </w:r>
      <w:r w:rsidR="00A24780" w:rsidRPr="005C5D40">
        <w:rPr>
          <w:rFonts w:ascii="Museo Sans 300" w:hAnsi="Museo Sans 300"/>
          <w:b/>
          <w:i/>
          <w:sz w:val="18"/>
          <w:szCs w:val="18"/>
        </w:rPr>
        <w:t>Porción 3,</w:t>
      </w:r>
      <w:r w:rsidR="00A24780" w:rsidRPr="005C5D40">
        <w:rPr>
          <w:rFonts w:ascii="Museo Sans 300" w:hAnsi="Museo Sans 300"/>
          <w:i/>
          <w:sz w:val="18"/>
          <w:szCs w:val="18"/>
        </w:rPr>
        <w:t xml:space="preserve"> únicamente el Lote 15, Polígono 7, </w:t>
      </w:r>
      <w:r w:rsidR="00A24780" w:rsidRPr="005C5D40">
        <w:rPr>
          <w:rFonts w:ascii="Museo Sans 300" w:hAnsi="Museo Sans 300"/>
          <w:b/>
          <w:i/>
          <w:sz w:val="18"/>
          <w:szCs w:val="18"/>
        </w:rPr>
        <w:t>no se encuentra adjudicado</w:t>
      </w:r>
      <w:r w:rsidR="00A24780" w:rsidRPr="005C5D40">
        <w:rPr>
          <w:rFonts w:ascii="Museo Sans 300" w:hAnsi="Museo Sans 300"/>
          <w:i/>
          <w:sz w:val="18"/>
          <w:szCs w:val="18"/>
        </w:rPr>
        <w:t>.</w:t>
      </w:r>
    </w:p>
    <w:p w:rsidR="005C5D40" w:rsidRDefault="005C5D40" w:rsidP="00A24780">
      <w:pPr>
        <w:tabs>
          <w:tab w:val="left" w:pos="6447"/>
        </w:tabs>
        <w:spacing w:line="276" w:lineRule="auto"/>
        <w:jc w:val="center"/>
        <w:rPr>
          <w:rFonts w:ascii="Museo Sans 500" w:hAnsi="Museo Sans 500"/>
          <w:b/>
          <w:sz w:val="28"/>
          <w:szCs w:val="28"/>
          <w:u w:val="single"/>
        </w:rPr>
      </w:pPr>
    </w:p>
    <w:p w:rsidR="00A24780" w:rsidRPr="005C5D40" w:rsidRDefault="00A24780" w:rsidP="00A24780">
      <w:pPr>
        <w:tabs>
          <w:tab w:val="left" w:pos="6447"/>
        </w:tabs>
        <w:spacing w:line="276" w:lineRule="auto"/>
        <w:jc w:val="center"/>
        <w:rPr>
          <w:rFonts w:ascii="Museo Sans 100" w:hAnsi="Museo Sans 100"/>
          <w:b/>
          <w:sz w:val="24"/>
          <w:szCs w:val="24"/>
          <w:u w:val="single"/>
        </w:rPr>
      </w:pPr>
      <w:r w:rsidRPr="005C5D40">
        <w:rPr>
          <w:rFonts w:ascii="Museo Sans 100" w:hAnsi="Museo Sans 100"/>
          <w:b/>
          <w:sz w:val="24"/>
          <w:szCs w:val="24"/>
          <w:u w:val="single"/>
        </w:rPr>
        <w:t xml:space="preserve">SIRAMA, PORCION 6 </w:t>
      </w:r>
    </w:p>
    <w:p w:rsidR="00A24780" w:rsidRPr="005C5D40" w:rsidRDefault="00A24780" w:rsidP="00A24780">
      <w:pPr>
        <w:tabs>
          <w:tab w:val="left" w:pos="6447"/>
        </w:tabs>
        <w:spacing w:line="276" w:lineRule="auto"/>
        <w:jc w:val="center"/>
        <w:rPr>
          <w:rFonts w:ascii="Museo Sans 100" w:hAnsi="Museo Sans 100"/>
          <w:sz w:val="24"/>
          <w:szCs w:val="24"/>
        </w:rPr>
      </w:pPr>
      <w:r w:rsidRPr="005C5D40">
        <w:rPr>
          <w:rFonts w:ascii="Museo Sans 100" w:hAnsi="Museo Sans 100"/>
          <w:sz w:val="24"/>
          <w:szCs w:val="24"/>
        </w:rPr>
        <w:t>PROYECTO DE ASENTAMIENTO COMUNITARIO</w:t>
      </w:r>
    </w:p>
    <w:tbl>
      <w:tblPr>
        <w:tblpPr w:leftFromText="141" w:rightFromText="141" w:vertAnchor="text" w:horzAnchor="margin" w:tblpXSpec="right" w:tblpY="250"/>
        <w:tblW w:w="7774" w:type="dxa"/>
        <w:tblLayout w:type="fixed"/>
        <w:tblCellMar>
          <w:left w:w="70" w:type="dxa"/>
          <w:right w:w="70" w:type="dxa"/>
        </w:tblCellMar>
        <w:tblLook w:val="04A0" w:firstRow="1" w:lastRow="0" w:firstColumn="1" w:lastColumn="0" w:noHBand="0" w:noVBand="1"/>
      </w:tblPr>
      <w:tblGrid>
        <w:gridCol w:w="1700"/>
        <w:gridCol w:w="1570"/>
        <w:gridCol w:w="2048"/>
        <w:gridCol w:w="2456"/>
      </w:tblGrid>
      <w:tr w:rsidR="005C5D40" w:rsidRPr="002A60BE" w:rsidTr="00C132C0">
        <w:trPr>
          <w:trHeight w:val="307"/>
        </w:trPr>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C5D40" w:rsidRPr="00B91A1A" w:rsidRDefault="005C5D40" w:rsidP="005C5D40">
            <w:pPr>
              <w:jc w:val="center"/>
              <w:rPr>
                <w:rFonts w:ascii="Museo Sans 100" w:hAnsi="Museo Sans 100"/>
                <w:b/>
                <w:sz w:val="18"/>
                <w:szCs w:val="18"/>
              </w:rPr>
            </w:pPr>
            <w:r w:rsidRPr="00B91A1A">
              <w:rPr>
                <w:rFonts w:ascii="Museo Sans 100" w:hAnsi="Museo Sans 100"/>
                <w:b/>
                <w:sz w:val="18"/>
                <w:szCs w:val="18"/>
              </w:rPr>
              <w:t>INMUEBLE</w:t>
            </w:r>
          </w:p>
        </w:tc>
        <w:tc>
          <w:tcPr>
            <w:tcW w:w="157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C5D40" w:rsidRPr="00B91A1A" w:rsidRDefault="005C5D40" w:rsidP="005C5D40">
            <w:pPr>
              <w:jc w:val="center"/>
              <w:rPr>
                <w:rFonts w:ascii="Museo Sans 100" w:hAnsi="Museo Sans 100"/>
                <w:b/>
                <w:sz w:val="18"/>
                <w:szCs w:val="18"/>
              </w:rPr>
            </w:pPr>
            <w:r w:rsidRPr="00B91A1A">
              <w:rPr>
                <w:rFonts w:ascii="Museo Sans 100" w:hAnsi="Museo Sans 100"/>
                <w:b/>
                <w:sz w:val="18"/>
                <w:szCs w:val="18"/>
              </w:rPr>
              <w:t xml:space="preserve">UNIDAD/M² </w:t>
            </w:r>
          </w:p>
        </w:tc>
        <w:tc>
          <w:tcPr>
            <w:tcW w:w="450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5C5D40" w:rsidRPr="00B91A1A" w:rsidRDefault="005C5D40" w:rsidP="005C5D40">
            <w:pPr>
              <w:jc w:val="center"/>
              <w:rPr>
                <w:rFonts w:ascii="Museo Sans 100" w:hAnsi="Museo Sans 100"/>
                <w:b/>
                <w:sz w:val="18"/>
                <w:szCs w:val="18"/>
              </w:rPr>
            </w:pPr>
            <w:r w:rsidRPr="00B91A1A">
              <w:rPr>
                <w:rFonts w:ascii="Museo Sans 100" w:hAnsi="Museo Sans 100"/>
                <w:b/>
                <w:sz w:val="18"/>
                <w:szCs w:val="18"/>
              </w:rPr>
              <w:t xml:space="preserve">VALOR REFERENCIA DE LA ZONA  </w:t>
            </w:r>
          </w:p>
        </w:tc>
      </w:tr>
      <w:tr w:rsidR="005C5D40" w:rsidRPr="002A60BE" w:rsidTr="00C132C0">
        <w:trPr>
          <w:trHeight w:val="307"/>
        </w:trPr>
        <w:tc>
          <w:tcPr>
            <w:tcW w:w="1700" w:type="dxa"/>
            <w:tcBorders>
              <w:top w:val="nil"/>
              <w:left w:val="single" w:sz="4" w:space="0" w:color="auto"/>
              <w:bottom w:val="single" w:sz="4" w:space="0" w:color="auto"/>
              <w:right w:val="single" w:sz="4" w:space="0" w:color="auto"/>
            </w:tcBorders>
            <w:noWrap/>
            <w:vAlign w:val="center"/>
            <w:hideMark/>
          </w:tcPr>
          <w:p w:rsidR="005C5D40" w:rsidRPr="00B91A1A" w:rsidRDefault="005C5D40" w:rsidP="005C5D40">
            <w:pPr>
              <w:jc w:val="center"/>
              <w:rPr>
                <w:rFonts w:ascii="Museo Sans 100" w:hAnsi="Museo Sans 100" w:cs="Calibri"/>
                <w:sz w:val="18"/>
                <w:szCs w:val="18"/>
              </w:rPr>
            </w:pPr>
            <w:r w:rsidRPr="00B91A1A">
              <w:rPr>
                <w:rFonts w:ascii="Museo Sans 100" w:hAnsi="Museo Sans 100" w:cs="Calibri"/>
                <w:sz w:val="18"/>
                <w:szCs w:val="18"/>
              </w:rPr>
              <w:t>SOLAR</w:t>
            </w:r>
          </w:p>
        </w:tc>
        <w:tc>
          <w:tcPr>
            <w:tcW w:w="1570" w:type="dxa"/>
            <w:tcBorders>
              <w:top w:val="nil"/>
              <w:left w:val="nil"/>
              <w:bottom w:val="single" w:sz="4" w:space="0" w:color="auto"/>
              <w:right w:val="single" w:sz="4" w:space="0" w:color="auto"/>
            </w:tcBorders>
            <w:noWrap/>
            <w:vAlign w:val="center"/>
            <w:hideMark/>
          </w:tcPr>
          <w:p w:rsidR="005C5D40" w:rsidRPr="00B91A1A" w:rsidRDefault="005C5D40" w:rsidP="005C5D40">
            <w:pPr>
              <w:jc w:val="center"/>
              <w:rPr>
                <w:rFonts w:ascii="Museo Sans 100" w:hAnsi="Museo Sans 100" w:cs="Calibri"/>
                <w:sz w:val="18"/>
                <w:szCs w:val="18"/>
              </w:rPr>
            </w:pPr>
            <w:r w:rsidRPr="00B91A1A">
              <w:rPr>
                <w:rFonts w:ascii="Museo Sans 100" w:hAnsi="Museo Sans 100" w:cs="Arial"/>
                <w:sz w:val="18"/>
                <w:szCs w:val="18"/>
              </w:rPr>
              <w:t>M²</w:t>
            </w:r>
          </w:p>
        </w:tc>
        <w:tc>
          <w:tcPr>
            <w:tcW w:w="2048" w:type="dxa"/>
            <w:tcBorders>
              <w:top w:val="nil"/>
              <w:left w:val="nil"/>
              <w:bottom w:val="single" w:sz="4" w:space="0" w:color="auto"/>
              <w:right w:val="single" w:sz="4" w:space="0" w:color="auto"/>
            </w:tcBorders>
            <w:vAlign w:val="center"/>
          </w:tcPr>
          <w:p w:rsidR="005C5D40" w:rsidRPr="00B91A1A" w:rsidRDefault="005C5D40" w:rsidP="005C5D40">
            <w:pPr>
              <w:jc w:val="center"/>
              <w:rPr>
                <w:rFonts w:ascii="Museo Sans 100" w:hAnsi="Museo Sans 100" w:cs="Calibri"/>
                <w:sz w:val="18"/>
                <w:szCs w:val="18"/>
              </w:rPr>
            </w:pPr>
            <w:r w:rsidRPr="00B91A1A">
              <w:rPr>
                <w:rFonts w:ascii="Museo Sans 100" w:hAnsi="Museo Sans 100" w:cs="Calibri"/>
                <w:sz w:val="18"/>
                <w:szCs w:val="18"/>
              </w:rPr>
              <w:t>$3.73</w:t>
            </w:r>
          </w:p>
        </w:tc>
        <w:tc>
          <w:tcPr>
            <w:tcW w:w="2456" w:type="dxa"/>
            <w:tcBorders>
              <w:top w:val="nil"/>
              <w:left w:val="nil"/>
              <w:bottom w:val="single" w:sz="4" w:space="0" w:color="auto"/>
              <w:right w:val="single" w:sz="4" w:space="0" w:color="auto"/>
            </w:tcBorders>
          </w:tcPr>
          <w:p w:rsidR="005C5D40" w:rsidRPr="00B91A1A" w:rsidRDefault="005C5D40" w:rsidP="005C5D40">
            <w:pPr>
              <w:jc w:val="center"/>
              <w:rPr>
                <w:rFonts w:ascii="Museo Sans 100" w:hAnsi="Museo Sans 100" w:cs="Calibri"/>
                <w:sz w:val="18"/>
                <w:szCs w:val="18"/>
              </w:rPr>
            </w:pPr>
            <w:r w:rsidRPr="00B91A1A">
              <w:rPr>
                <w:rFonts w:ascii="Museo Sans 100" w:hAnsi="Museo Sans 100" w:cs="Calibri"/>
                <w:sz w:val="18"/>
                <w:szCs w:val="18"/>
              </w:rPr>
              <w:t>PARA NUEVAS ADJUDICACIONES</w:t>
            </w:r>
          </w:p>
        </w:tc>
      </w:tr>
    </w:tbl>
    <w:p w:rsidR="00C132C0" w:rsidRDefault="00C132C0" w:rsidP="005C5D40">
      <w:pPr>
        <w:tabs>
          <w:tab w:val="left" w:pos="1134"/>
        </w:tabs>
        <w:spacing w:line="276" w:lineRule="auto"/>
        <w:ind w:firstLine="1134"/>
        <w:rPr>
          <w:rFonts w:ascii="Museo Sans 300" w:hAnsi="Museo Sans 300"/>
          <w:i/>
        </w:rPr>
      </w:pPr>
    </w:p>
    <w:p w:rsidR="007752DE" w:rsidRDefault="00A24780" w:rsidP="005C5D40">
      <w:pPr>
        <w:tabs>
          <w:tab w:val="left" w:pos="1134"/>
        </w:tabs>
        <w:spacing w:line="276" w:lineRule="auto"/>
        <w:ind w:firstLine="1134"/>
        <w:rPr>
          <w:rFonts w:ascii="Museo Sans 300" w:hAnsi="Museo Sans 300"/>
          <w:i/>
        </w:rPr>
      </w:pPr>
      <w:r w:rsidRPr="009240F9">
        <w:rPr>
          <w:rFonts w:ascii="Museo Sans 300" w:hAnsi="Museo Sans 300"/>
          <w:i/>
        </w:rPr>
        <w:t>*</w:t>
      </w:r>
    </w:p>
    <w:p w:rsidR="007752DE" w:rsidRDefault="007752DE" w:rsidP="005C5D40">
      <w:pPr>
        <w:tabs>
          <w:tab w:val="left" w:pos="1134"/>
        </w:tabs>
        <w:spacing w:line="276" w:lineRule="auto"/>
        <w:ind w:firstLine="1134"/>
        <w:rPr>
          <w:rFonts w:ascii="Museo Sans 300" w:hAnsi="Museo Sans 300"/>
          <w:i/>
        </w:rPr>
      </w:pPr>
    </w:p>
    <w:p w:rsidR="007752DE" w:rsidRDefault="007752DE" w:rsidP="005C5D40">
      <w:pPr>
        <w:tabs>
          <w:tab w:val="left" w:pos="1134"/>
        </w:tabs>
        <w:spacing w:line="276" w:lineRule="auto"/>
        <w:ind w:firstLine="1134"/>
        <w:rPr>
          <w:rFonts w:ascii="Museo Sans 300" w:hAnsi="Museo Sans 300"/>
          <w:i/>
        </w:rPr>
      </w:pPr>
    </w:p>
    <w:p w:rsidR="00A24780" w:rsidRPr="009240F9" w:rsidRDefault="00A24780" w:rsidP="005C5D40">
      <w:pPr>
        <w:tabs>
          <w:tab w:val="left" w:pos="1134"/>
        </w:tabs>
        <w:spacing w:line="276" w:lineRule="auto"/>
        <w:ind w:firstLine="1134"/>
        <w:rPr>
          <w:rFonts w:ascii="Museo Sans 300" w:hAnsi="Museo Sans 300"/>
          <w:i/>
        </w:rPr>
      </w:pPr>
      <w:r w:rsidRPr="009240F9">
        <w:rPr>
          <w:rFonts w:ascii="Museo Sans 300" w:hAnsi="Museo Sans 300"/>
          <w:i/>
        </w:rPr>
        <w:t xml:space="preserve">De </w:t>
      </w:r>
      <w:proofErr w:type="spellStart"/>
      <w:r w:rsidRPr="009240F9">
        <w:rPr>
          <w:rFonts w:ascii="Museo Sans 300" w:hAnsi="Museo Sans 300"/>
          <w:b/>
          <w:i/>
        </w:rPr>
        <w:t>Sirama</w:t>
      </w:r>
      <w:proofErr w:type="spellEnd"/>
      <w:r w:rsidRPr="009240F9">
        <w:rPr>
          <w:rFonts w:ascii="Museo Sans 300" w:hAnsi="Museo Sans 300"/>
          <w:b/>
          <w:i/>
        </w:rPr>
        <w:t xml:space="preserve"> Porción 6,</w:t>
      </w:r>
      <w:r w:rsidRPr="009240F9">
        <w:rPr>
          <w:rFonts w:ascii="Museo Sans 300" w:hAnsi="Museo Sans 300"/>
          <w:i/>
        </w:rPr>
        <w:t xml:space="preserve"> únicamente el Asentamiento Comunitario, </w:t>
      </w:r>
      <w:r w:rsidRPr="009240F9">
        <w:rPr>
          <w:rFonts w:ascii="Museo Sans 300" w:hAnsi="Museo Sans 300"/>
          <w:b/>
          <w:i/>
        </w:rPr>
        <w:t xml:space="preserve">no se encuentra </w:t>
      </w:r>
      <w:r w:rsidR="005C5D40">
        <w:rPr>
          <w:rFonts w:ascii="Museo Sans 300" w:hAnsi="Museo Sans 300"/>
          <w:b/>
          <w:i/>
        </w:rPr>
        <w:tab/>
      </w:r>
      <w:r w:rsidRPr="009240F9">
        <w:rPr>
          <w:rFonts w:ascii="Museo Sans 300" w:hAnsi="Museo Sans 300"/>
          <w:b/>
          <w:i/>
        </w:rPr>
        <w:t>adjudicado</w:t>
      </w:r>
      <w:r w:rsidRPr="009240F9">
        <w:rPr>
          <w:rFonts w:ascii="Museo Sans 300" w:hAnsi="Museo Sans 300"/>
          <w:i/>
        </w:rPr>
        <w:t>.</w:t>
      </w:r>
    </w:p>
    <w:p w:rsidR="00A24780" w:rsidRDefault="00A24780" w:rsidP="00A24780">
      <w:pPr>
        <w:tabs>
          <w:tab w:val="left" w:pos="6447"/>
        </w:tabs>
        <w:spacing w:line="360" w:lineRule="auto"/>
        <w:jc w:val="both"/>
        <w:rPr>
          <w:rFonts w:ascii="Museo Sans 300" w:hAnsi="Museo Sans 300"/>
          <w:sz w:val="22"/>
          <w:szCs w:val="22"/>
        </w:rPr>
      </w:pPr>
    </w:p>
    <w:p w:rsidR="00A24780" w:rsidRPr="005C5D40" w:rsidRDefault="00A24780" w:rsidP="00A24780">
      <w:pPr>
        <w:tabs>
          <w:tab w:val="left" w:pos="6447"/>
        </w:tabs>
        <w:spacing w:line="276" w:lineRule="auto"/>
        <w:jc w:val="center"/>
        <w:rPr>
          <w:rFonts w:ascii="Museo Sans 100" w:hAnsi="Museo Sans 100"/>
          <w:b/>
          <w:sz w:val="24"/>
          <w:szCs w:val="24"/>
          <w:u w:val="single"/>
        </w:rPr>
      </w:pPr>
      <w:r w:rsidRPr="005C5D40">
        <w:rPr>
          <w:rFonts w:ascii="Museo Sans 100" w:hAnsi="Museo Sans 100"/>
          <w:b/>
          <w:sz w:val="24"/>
          <w:szCs w:val="24"/>
          <w:u w:val="single"/>
        </w:rPr>
        <w:t>SIRAMA, LOTE 21 POLIGONO 7</w:t>
      </w:r>
    </w:p>
    <w:p w:rsidR="00A24780" w:rsidRPr="005C5D40" w:rsidRDefault="00A24780" w:rsidP="00A24780">
      <w:pPr>
        <w:tabs>
          <w:tab w:val="left" w:pos="6447"/>
        </w:tabs>
        <w:spacing w:line="276" w:lineRule="auto"/>
        <w:jc w:val="center"/>
        <w:rPr>
          <w:rFonts w:ascii="Museo Sans 100" w:hAnsi="Museo Sans 100"/>
          <w:sz w:val="24"/>
          <w:szCs w:val="24"/>
        </w:rPr>
      </w:pPr>
      <w:r w:rsidRPr="005C5D40">
        <w:rPr>
          <w:rFonts w:ascii="Museo Sans 100" w:hAnsi="Museo Sans 100"/>
          <w:sz w:val="24"/>
          <w:szCs w:val="24"/>
        </w:rPr>
        <w:t>PROYECTO DE ASENTAMIENTO COMUNITARIO</w:t>
      </w:r>
    </w:p>
    <w:tbl>
      <w:tblPr>
        <w:tblpPr w:leftFromText="141" w:rightFromText="141" w:vertAnchor="text" w:horzAnchor="margin" w:tblpXSpec="right" w:tblpY="305"/>
        <w:tblW w:w="7949" w:type="dxa"/>
        <w:tblLayout w:type="fixed"/>
        <w:tblCellMar>
          <w:left w:w="70" w:type="dxa"/>
          <w:right w:w="70" w:type="dxa"/>
        </w:tblCellMar>
        <w:tblLook w:val="04A0" w:firstRow="1" w:lastRow="0" w:firstColumn="1" w:lastColumn="0" w:noHBand="0" w:noVBand="1"/>
      </w:tblPr>
      <w:tblGrid>
        <w:gridCol w:w="1738"/>
        <w:gridCol w:w="1605"/>
        <w:gridCol w:w="2093"/>
        <w:gridCol w:w="2513"/>
      </w:tblGrid>
      <w:tr w:rsidR="00A24780" w:rsidRPr="00E83862" w:rsidTr="00B91A1A">
        <w:trPr>
          <w:trHeight w:val="313"/>
        </w:trPr>
        <w:tc>
          <w:tcPr>
            <w:tcW w:w="1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24780" w:rsidRPr="005C5D40" w:rsidRDefault="00A24780" w:rsidP="005C5D40">
            <w:pPr>
              <w:jc w:val="center"/>
              <w:rPr>
                <w:rFonts w:ascii="Museo Sans 100" w:hAnsi="Museo Sans 100"/>
                <w:b/>
                <w:sz w:val="18"/>
                <w:szCs w:val="18"/>
              </w:rPr>
            </w:pPr>
            <w:r w:rsidRPr="005C5D40">
              <w:rPr>
                <w:rFonts w:ascii="Museo Sans 100" w:hAnsi="Museo Sans 100"/>
                <w:b/>
                <w:sz w:val="18"/>
                <w:szCs w:val="18"/>
              </w:rPr>
              <w:t>INMUEBLE</w:t>
            </w:r>
          </w:p>
        </w:tc>
        <w:tc>
          <w:tcPr>
            <w:tcW w:w="160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24780" w:rsidRPr="005C5D40" w:rsidRDefault="00A24780" w:rsidP="005C5D40">
            <w:pPr>
              <w:jc w:val="center"/>
              <w:rPr>
                <w:rFonts w:ascii="Museo Sans 100" w:hAnsi="Museo Sans 100"/>
                <w:b/>
                <w:sz w:val="18"/>
                <w:szCs w:val="18"/>
              </w:rPr>
            </w:pPr>
            <w:r w:rsidRPr="005C5D40">
              <w:rPr>
                <w:rFonts w:ascii="Museo Sans 100" w:hAnsi="Museo Sans 100"/>
                <w:b/>
                <w:sz w:val="18"/>
                <w:szCs w:val="18"/>
              </w:rPr>
              <w:t xml:space="preserve">UNIDAD/M² </w:t>
            </w:r>
          </w:p>
        </w:tc>
        <w:tc>
          <w:tcPr>
            <w:tcW w:w="460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A24780" w:rsidRPr="005C5D40" w:rsidRDefault="00A24780" w:rsidP="005C5D40">
            <w:pPr>
              <w:jc w:val="center"/>
              <w:rPr>
                <w:rFonts w:ascii="Museo Sans 100" w:hAnsi="Museo Sans 100"/>
                <w:b/>
                <w:sz w:val="18"/>
                <w:szCs w:val="18"/>
              </w:rPr>
            </w:pPr>
            <w:r w:rsidRPr="005C5D40">
              <w:rPr>
                <w:rFonts w:ascii="Museo Sans 100" w:hAnsi="Museo Sans 100"/>
                <w:b/>
                <w:sz w:val="18"/>
                <w:szCs w:val="18"/>
              </w:rPr>
              <w:t xml:space="preserve">VALOR REFERENCIA DE LA ZONA  </w:t>
            </w:r>
          </w:p>
        </w:tc>
      </w:tr>
      <w:tr w:rsidR="00A24780" w:rsidRPr="00E83862" w:rsidTr="007752DE">
        <w:trPr>
          <w:trHeight w:val="313"/>
        </w:trPr>
        <w:tc>
          <w:tcPr>
            <w:tcW w:w="1738" w:type="dxa"/>
            <w:tcBorders>
              <w:top w:val="nil"/>
              <w:left w:val="single" w:sz="4" w:space="0" w:color="auto"/>
              <w:bottom w:val="single" w:sz="4" w:space="0" w:color="auto"/>
              <w:right w:val="single" w:sz="4" w:space="0" w:color="auto"/>
            </w:tcBorders>
            <w:noWrap/>
            <w:vAlign w:val="center"/>
            <w:hideMark/>
          </w:tcPr>
          <w:p w:rsidR="00A24780" w:rsidRPr="005C5D40" w:rsidRDefault="00A24780" w:rsidP="005C5D40">
            <w:pPr>
              <w:jc w:val="center"/>
              <w:rPr>
                <w:rFonts w:ascii="Museo Sans 100" w:hAnsi="Museo Sans 100" w:cs="Calibri"/>
                <w:sz w:val="18"/>
                <w:szCs w:val="18"/>
              </w:rPr>
            </w:pPr>
            <w:r w:rsidRPr="005C5D40">
              <w:rPr>
                <w:rFonts w:ascii="Museo Sans 100" w:hAnsi="Museo Sans 100" w:cs="Calibri"/>
                <w:sz w:val="18"/>
                <w:szCs w:val="18"/>
              </w:rPr>
              <w:t>SOLAR</w:t>
            </w:r>
          </w:p>
        </w:tc>
        <w:tc>
          <w:tcPr>
            <w:tcW w:w="1605" w:type="dxa"/>
            <w:tcBorders>
              <w:top w:val="nil"/>
              <w:left w:val="nil"/>
              <w:bottom w:val="single" w:sz="4" w:space="0" w:color="auto"/>
              <w:right w:val="single" w:sz="4" w:space="0" w:color="auto"/>
            </w:tcBorders>
            <w:noWrap/>
            <w:vAlign w:val="center"/>
            <w:hideMark/>
          </w:tcPr>
          <w:p w:rsidR="00A24780" w:rsidRPr="005C5D40" w:rsidRDefault="00A24780" w:rsidP="005C5D40">
            <w:pPr>
              <w:jc w:val="center"/>
              <w:rPr>
                <w:rFonts w:ascii="Museo Sans 100" w:hAnsi="Museo Sans 100" w:cs="Calibri"/>
                <w:sz w:val="18"/>
                <w:szCs w:val="18"/>
              </w:rPr>
            </w:pPr>
            <w:r w:rsidRPr="005C5D40">
              <w:rPr>
                <w:rFonts w:ascii="Museo Sans 100" w:hAnsi="Museo Sans 100" w:cs="Arial"/>
                <w:sz w:val="18"/>
                <w:szCs w:val="18"/>
              </w:rPr>
              <w:t>M²</w:t>
            </w:r>
          </w:p>
        </w:tc>
        <w:tc>
          <w:tcPr>
            <w:tcW w:w="2093" w:type="dxa"/>
            <w:tcBorders>
              <w:top w:val="nil"/>
              <w:left w:val="nil"/>
              <w:bottom w:val="single" w:sz="4" w:space="0" w:color="auto"/>
              <w:right w:val="single" w:sz="4" w:space="0" w:color="auto"/>
            </w:tcBorders>
            <w:vAlign w:val="center"/>
          </w:tcPr>
          <w:p w:rsidR="00A24780" w:rsidRPr="005C5D40" w:rsidRDefault="00A24780" w:rsidP="005C5D40">
            <w:pPr>
              <w:jc w:val="center"/>
              <w:rPr>
                <w:rFonts w:ascii="Museo Sans 100" w:hAnsi="Museo Sans 100" w:cs="Calibri"/>
                <w:sz w:val="18"/>
                <w:szCs w:val="18"/>
              </w:rPr>
            </w:pPr>
            <w:r w:rsidRPr="005C5D40">
              <w:rPr>
                <w:rFonts w:ascii="Museo Sans 100" w:hAnsi="Museo Sans 100" w:cs="Calibri"/>
                <w:sz w:val="18"/>
                <w:szCs w:val="18"/>
              </w:rPr>
              <w:t>$3.53</w:t>
            </w:r>
          </w:p>
        </w:tc>
        <w:tc>
          <w:tcPr>
            <w:tcW w:w="2513" w:type="dxa"/>
            <w:tcBorders>
              <w:top w:val="nil"/>
              <w:left w:val="nil"/>
              <w:bottom w:val="single" w:sz="4" w:space="0" w:color="auto"/>
              <w:right w:val="single" w:sz="4" w:space="0" w:color="auto"/>
            </w:tcBorders>
          </w:tcPr>
          <w:p w:rsidR="00A24780" w:rsidRPr="005C5D40" w:rsidRDefault="00A24780" w:rsidP="005C5D40">
            <w:pPr>
              <w:jc w:val="center"/>
              <w:rPr>
                <w:rFonts w:ascii="Museo Sans 100" w:hAnsi="Museo Sans 100" w:cs="Calibri"/>
                <w:sz w:val="18"/>
                <w:szCs w:val="18"/>
              </w:rPr>
            </w:pPr>
            <w:r w:rsidRPr="005C5D40">
              <w:rPr>
                <w:rFonts w:ascii="Museo Sans 100" w:hAnsi="Museo Sans 100" w:cs="Calibri"/>
                <w:sz w:val="18"/>
                <w:szCs w:val="18"/>
              </w:rPr>
              <w:t>PARA NUEVAS ADJUDICACIONES</w:t>
            </w:r>
          </w:p>
        </w:tc>
      </w:tr>
    </w:tbl>
    <w:p w:rsidR="00A24780" w:rsidRDefault="00A24780" w:rsidP="00A24780">
      <w:pPr>
        <w:tabs>
          <w:tab w:val="left" w:pos="6447"/>
        </w:tabs>
        <w:spacing w:line="360" w:lineRule="auto"/>
        <w:jc w:val="both"/>
        <w:rPr>
          <w:rFonts w:ascii="Museo Sans 300" w:hAnsi="Museo Sans 300"/>
          <w:sz w:val="28"/>
          <w:szCs w:val="28"/>
        </w:rPr>
      </w:pPr>
    </w:p>
    <w:p w:rsidR="00A24780" w:rsidRPr="006411B4" w:rsidRDefault="00A24780" w:rsidP="00A24780">
      <w:pPr>
        <w:tabs>
          <w:tab w:val="left" w:pos="6447"/>
        </w:tabs>
        <w:spacing w:line="360" w:lineRule="auto"/>
        <w:jc w:val="both"/>
        <w:rPr>
          <w:rFonts w:ascii="Museo Sans 300" w:hAnsi="Museo Sans 300"/>
          <w:sz w:val="28"/>
          <w:szCs w:val="28"/>
        </w:rPr>
      </w:pPr>
    </w:p>
    <w:p w:rsidR="007752DE" w:rsidRDefault="007752DE" w:rsidP="00B91A1A">
      <w:pPr>
        <w:tabs>
          <w:tab w:val="left" w:pos="6447"/>
        </w:tabs>
        <w:ind w:left="1134"/>
        <w:jc w:val="both"/>
        <w:rPr>
          <w:rFonts w:ascii="Museo Sans 100" w:hAnsi="Museo Sans 100"/>
          <w:sz w:val="24"/>
          <w:szCs w:val="24"/>
        </w:rPr>
      </w:pPr>
    </w:p>
    <w:p w:rsidR="00A24780" w:rsidRPr="00B91A1A" w:rsidRDefault="00A24780" w:rsidP="00B91A1A">
      <w:pPr>
        <w:tabs>
          <w:tab w:val="left" w:pos="6447"/>
        </w:tabs>
        <w:ind w:left="1134"/>
        <w:jc w:val="both"/>
        <w:rPr>
          <w:rFonts w:ascii="Museo Sans 100" w:hAnsi="Museo Sans 100"/>
          <w:sz w:val="24"/>
          <w:szCs w:val="24"/>
        </w:rPr>
      </w:pPr>
      <w:r w:rsidRPr="00B91A1A">
        <w:rPr>
          <w:rFonts w:ascii="Museo Sans 100" w:hAnsi="Museo Sans 100"/>
          <w:sz w:val="24"/>
          <w:szCs w:val="24"/>
        </w:rPr>
        <w:t xml:space="preserve">Lo anterior de conformidad al procedimiento establecido en el Instructivo </w:t>
      </w:r>
      <w:r w:rsidRPr="00B91A1A">
        <w:rPr>
          <w:rFonts w:ascii="Museo Sans 100" w:hAnsi="Museo Sans 100"/>
          <w:b/>
          <w:sz w:val="24"/>
          <w:szCs w:val="24"/>
        </w:rPr>
        <w:t>“CRITERIOS DE AVALÚOS PARA LA TRANSFERENCIA DE INMUEBLES PROPIEDAD DEL ISTA”</w:t>
      </w:r>
      <w:r w:rsidR="00B91A1A" w:rsidRPr="00B91A1A">
        <w:rPr>
          <w:rFonts w:ascii="Museo Sans 100" w:hAnsi="Museo Sans 100"/>
          <w:sz w:val="24"/>
          <w:szCs w:val="24"/>
        </w:rPr>
        <w:t xml:space="preserve"> aprobado</w:t>
      </w:r>
      <w:r w:rsidRPr="00B91A1A">
        <w:rPr>
          <w:rFonts w:ascii="Museo Sans 100" w:hAnsi="Museo Sans 100"/>
          <w:sz w:val="24"/>
          <w:szCs w:val="24"/>
        </w:rPr>
        <w:t xml:space="preserve"> en el </w:t>
      </w:r>
      <w:r w:rsidR="00B91A1A" w:rsidRPr="00B91A1A">
        <w:rPr>
          <w:rFonts w:ascii="Museo Sans 100" w:hAnsi="Museo Sans 100"/>
          <w:sz w:val="24"/>
          <w:szCs w:val="24"/>
        </w:rPr>
        <w:t>P</w:t>
      </w:r>
      <w:r w:rsidRPr="00B91A1A">
        <w:rPr>
          <w:rFonts w:ascii="Museo Sans 100" w:hAnsi="Museo Sans 100"/>
          <w:sz w:val="24"/>
          <w:szCs w:val="24"/>
        </w:rPr>
        <w:t>unto XV</w:t>
      </w:r>
      <w:r w:rsidR="00B91A1A" w:rsidRPr="00B91A1A">
        <w:rPr>
          <w:rFonts w:ascii="Museo Sans 100" w:hAnsi="Museo Sans 100"/>
          <w:sz w:val="24"/>
          <w:szCs w:val="24"/>
        </w:rPr>
        <w:t xml:space="preserve"> del Acta de Sesión Ordinaria</w:t>
      </w:r>
      <w:r w:rsidRPr="00B91A1A">
        <w:rPr>
          <w:rFonts w:ascii="Museo Sans 100" w:hAnsi="Museo Sans 100"/>
          <w:sz w:val="24"/>
          <w:szCs w:val="24"/>
        </w:rPr>
        <w:t xml:space="preserve"> 03-2015, de fecha 21 de ene</w:t>
      </w:r>
      <w:r w:rsidR="00B91A1A" w:rsidRPr="00B91A1A">
        <w:rPr>
          <w:rFonts w:ascii="Museo Sans 100" w:hAnsi="Museo Sans 100"/>
          <w:sz w:val="24"/>
          <w:szCs w:val="24"/>
        </w:rPr>
        <w:t>ro de</w:t>
      </w:r>
      <w:r w:rsidRPr="00B91A1A">
        <w:rPr>
          <w:rFonts w:ascii="Museo Sans 100" w:hAnsi="Museo Sans 100"/>
          <w:sz w:val="24"/>
          <w:szCs w:val="24"/>
        </w:rPr>
        <w:t xml:space="preserve"> 2015.</w:t>
      </w:r>
    </w:p>
    <w:p w:rsidR="00A24780" w:rsidRPr="006411B4" w:rsidRDefault="00A24780" w:rsidP="00A24780">
      <w:pPr>
        <w:tabs>
          <w:tab w:val="left" w:pos="6447"/>
        </w:tabs>
        <w:spacing w:line="360" w:lineRule="auto"/>
        <w:jc w:val="both"/>
        <w:rPr>
          <w:rFonts w:ascii="Museo Sans 300" w:hAnsi="Museo Sans 300"/>
          <w:sz w:val="28"/>
          <w:szCs w:val="28"/>
        </w:rPr>
      </w:pPr>
    </w:p>
    <w:p w:rsidR="00A24780" w:rsidRPr="00B91A1A" w:rsidRDefault="00A24780" w:rsidP="00B91A1A">
      <w:pPr>
        <w:tabs>
          <w:tab w:val="left" w:pos="6447"/>
        </w:tabs>
        <w:ind w:left="1134"/>
        <w:jc w:val="both"/>
        <w:rPr>
          <w:rFonts w:ascii="Museo Sans 100" w:hAnsi="Museo Sans 100"/>
          <w:sz w:val="24"/>
          <w:szCs w:val="24"/>
        </w:rPr>
      </w:pPr>
      <w:r w:rsidRPr="00B91A1A">
        <w:rPr>
          <w:rFonts w:ascii="Museo Sans 100" w:hAnsi="Museo Sans 100"/>
          <w:sz w:val="24"/>
          <w:szCs w:val="24"/>
        </w:rPr>
        <w:t xml:space="preserve">De acuerdo a listado de adjudicaciones pertenecientes a la </w:t>
      </w:r>
      <w:r w:rsidRPr="00B91A1A">
        <w:rPr>
          <w:rFonts w:ascii="Museo Sans 100" w:hAnsi="Museo Sans 100"/>
          <w:b/>
          <w:sz w:val="24"/>
          <w:szCs w:val="24"/>
        </w:rPr>
        <w:t xml:space="preserve">Hacienda </w:t>
      </w:r>
      <w:proofErr w:type="spellStart"/>
      <w:r w:rsidRPr="00B91A1A">
        <w:rPr>
          <w:rFonts w:ascii="Museo Sans 100" w:hAnsi="Museo Sans 100"/>
          <w:b/>
          <w:sz w:val="24"/>
          <w:szCs w:val="24"/>
        </w:rPr>
        <w:t>Sirama</w:t>
      </w:r>
      <w:proofErr w:type="spellEnd"/>
      <w:r w:rsidRPr="00B91A1A">
        <w:rPr>
          <w:rFonts w:ascii="Museo Sans 100" w:hAnsi="Museo Sans 100"/>
          <w:b/>
          <w:sz w:val="24"/>
          <w:szCs w:val="24"/>
        </w:rPr>
        <w:t xml:space="preserve"> Lourdes, Porción Estero del </w:t>
      </w:r>
      <w:proofErr w:type="spellStart"/>
      <w:r w:rsidRPr="00B91A1A">
        <w:rPr>
          <w:rFonts w:ascii="Museo Sans 100" w:hAnsi="Museo Sans 100"/>
          <w:b/>
          <w:sz w:val="24"/>
          <w:szCs w:val="24"/>
        </w:rPr>
        <w:t>Curumo</w:t>
      </w:r>
      <w:proofErr w:type="spellEnd"/>
      <w:r w:rsidRPr="00B91A1A">
        <w:rPr>
          <w:rFonts w:ascii="Museo Sans 100" w:hAnsi="Museo Sans 100"/>
          <w:b/>
          <w:sz w:val="24"/>
          <w:szCs w:val="24"/>
        </w:rPr>
        <w:t>,</w:t>
      </w:r>
      <w:r w:rsidRPr="00B91A1A">
        <w:rPr>
          <w:rFonts w:ascii="Museo Sans 100" w:hAnsi="Museo Sans 100"/>
          <w:sz w:val="24"/>
          <w:szCs w:val="24"/>
        </w:rPr>
        <w:t xml:space="preserve"> emitido por el departamento de Asignación Individual y Avalúos con referencia SGD-02-0768-18, de fecha 10 de abril del año 2018, Se ha omitido informe de Avalúo de los siguientes proyectos y desmembraciones individuales por encontrarse previamente </w:t>
      </w:r>
      <w:r w:rsidRPr="00B91A1A">
        <w:rPr>
          <w:rFonts w:ascii="Museo Sans 100" w:hAnsi="Museo Sans 100"/>
          <w:b/>
          <w:sz w:val="24"/>
          <w:szCs w:val="24"/>
        </w:rPr>
        <w:t xml:space="preserve">adjudicados, </w:t>
      </w:r>
      <w:r w:rsidRPr="00B91A1A">
        <w:rPr>
          <w:rFonts w:ascii="Museo Sans 100" w:hAnsi="Museo Sans 100"/>
          <w:sz w:val="24"/>
          <w:szCs w:val="24"/>
        </w:rPr>
        <w:t>según</w:t>
      </w:r>
      <w:r w:rsidRPr="00B91A1A">
        <w:rPr>
          <w:rFonts w:ascii="Museo Sans 100" w:hAnsi="Museo Sans 100"/>
          <w:b/>
          <w:sz w:val="24"/>
          <w:szCs w:val="24"/>
        </w:rPr>
        <w:t xml:space="preserve"> </w:t>
      </w:r>
      <w:r w:rsidRPr="00B91A1A">
        <w:rPr>
          <w:rFonts w:ascii="Museo Sans 100" w:hAnsi="Museo Sans 100"/>
          <w:sz w:val="24"/>
          <w:szCs w:val="24"/>
        </w:rPr>
        <w:t xml:space="preserve">el detalle siguiente: </w:t>
      </w:r>
    </w:p>
    <w:p w:rsidR="00A24780" w:rsidRDefault="00A24780" w:rsidP="00A24780">
      <w:pPr>
        <w:tabs>
          <w:tab w:val="left" w:pos="6447"/>
        </w:tabs>
        <w:spacing w:line="360" w:lineRule="auto"/>
        <w:jc w:val="both"/>
        <w:rPr>
          <w:rFonts w:ascii="Museo Sans 300" w:hAnsi="Museo Sans 300"/>
          <w:sz w:val="28"/>
          <w:szCs w:val="28"/>
        </w:rPr>
      </w:pPr>
    </w:p>
    <w:p w:rsidR="007752DE" w:rsidRDefault="007752DE" w:rsidP="003D0407">
      <w:pPr>
        <w:tabs>
          <w:tab w:val="left" w:pos="6447"/>
        </w:tabs>
        <w:jc w:val="both"/>
        <w:rPr>
          <w:rFonts w:ascii="Museo Sans 100" w:hAnsi="Museo Sans 100"/>
          <w:sz w:val="24"/>
          <w:szCs w:val="24"/>
          <w:lang w:val="es-MX"/>
        </w:rPr>
      </w:pPr>
    </w:p>
    <w:p w:rsidR="003D0407" w:rsidRDefault="003D0407" w:rsidP="003D0407">
      <w:pPr>
        <w:tabs>
          <w:tab w:val="left" w:pos="6447"/>
        </w:tabs>
        <w:jc w:val="both"/>
        <w:rPr>
          <w:rFonts w:ascii="Museo Sans 100" w:hAnsi="Museo Sans 100"/>
          <w:sz w:val="24"/>
          <w:szCs w:val="24"/>
          <w:lang w:val="es-MX"/>
        </w:rPr>
      </w:pPr>
    </w:p>
    <w:p w:rsidR="00DC27E5" w:rsidRDefault="00DC27E5" w:rsidP="003D0407">
      <w:pPr>
        <w:tabs>
          <w:tab w:val="left" w:pos="6447"/>
        </w:tabs>
        <w:jc w:val="both"/>
        <w:rPr>
          <w:rFonts w:ascii="Museo Sans 100" w:hAnsi="Museo Sans 100"/>
          <w:sz w:val="24"/>
          <w:szCs w:val="24"/>
          <w:lang w:val="es-MX"/>
        </w:rPr>
      </w:pPr>
    </w:p>
    <w:p w:rsidR="00DC27E5" w:rsidRPr="00C132C0" w:rsidRDefault="00DC27E5" w:rsidP="003D0407">
      <w:pPr>
        <w:tabs>
          <w:tab w:val="left" w:pos="6447"/>
        </w:tabs>
        <w:jc w:val="both"/>
        <w:rPr>
          <w:rFonts w:ascii="Museo Sans 100" w:hAnsi="Museo Sans 100"/>
          <w:sz w:val="24"/>
          <w:szCs w:val="24"/>
          <w:lang w:val="es-MX"/>
        </w:rPr>
      </w:pPr>
    </w:p>
    <w:tbl>
      <w:tblPr>
        <w:tblW w:w="7950" w:type="dxa"/>
        <w:tblInd w:w="1141" w:type="dxa"/>
        <w:tblCellMar>
          <w:left w:w="70" w:type="dxa"/>
          <w:right w:w="70" w:type="dxa"/>
        </w:tblCellMar>
        <w:tblLook w:val="04A0" w:firstRow="1" w:lastRow="0" w:firstColumn="1" w:lastColumn="0" w:noHBand="0" w:noVBand="1"/>
      </w:tblPr>
      <w:tblGrid>
        <w:gridCol w:w="2112"/>
        <w:gridCol w:w="2578"/>
        <w:gridCol w:w="3260"/>
      </w:tblGrid>
      <w:tr w:rsidR="00A24780" w:rsidRPr="006411B4" w:rsidTr="003D0407">
        <w:trPr>
          <w:trHeight w:val="447"/>
        </w:trPr>
        <w:tc>
          <w:tcPr>
            <w:tcW w:w="2112" w:type="dxa"/>
            <w:tcBorders>
              <w:top w:val="single" w:sz="8" w:space="0" w:color="auto"/>
              <w:left w:val="single" w:sz="8" w:space="0" w:color="auto"/>
              <w:bottom w:val="nil"/>
              <w:right w:val="nil"/>
            </w:tcBorders>
            <w:shd w:val="clear" w:color="auto" w:fill="auto"/>
            <w:vAlign w:val="center"/>
            <w:hideMark/>
          </w:tcPr>
          <w:p w:rsidR="00A24780" w:rsidRPr="00B91A1A" w:rsidRDefault="00A24780" w:rsidP="005045F0">
            <w:pPr>
              <w:jc w:val="center"/>
              <w:rPr>
                <w:rFonts w:ascii="Museo Sans 100" w:hAnsi="Museo Sans 100"/>
                <w:b/>
              </w:rPr>
            </w:pPr>
            <w:r w:rsidRPr="00B91A1A">
              <w:rPr>
                <w:rFonts w:ascii="Museo Sans 100" w:hAnsi="Museo Sans 100"/>
                <w:b/>
              </w:rPr>
              <w:t xml:space="preserve">DESCRIPCION </w:t>
            </w:r>
          </w:p>
        </w:tc>
        <w:tc>
          <w:tcPr>
            <w:tcW w:w="2578" w:type="dxa"/>
            <w:tcBorders>
              <w:top w:val="single" w:sz="8" w:space="0" w:color="auto"/>
              <w:left w:val="single" w:sz="8" w:space="0" w:color="auto"/>
              <w:bottom w:val="nil"/>
              <w:right w:val="nil"/>
            </w:tcBorders>
            <w:shd w:val="clear" w:color="auto" w:fill="auto"/>
            <w:vAlign w:val="center"/>
            <w:hideMark/>
          </w:tcPr>
          <w:p w:rsidR="00A24780" w:rsidRPr="00B91A1A" w:rsidRDefault="00A24780" w:rsidP="005045F0">
            <w:pPr>
              <w:jc w:val="center"/>
              <w:rPr>
                <w:rFonts w:ascii="Museo Sans 100" w:hAnsi="Museo Sans 100"/>
                <w:b/>
              </w:rPr>
            </w:pPr>
            <w:r w:rsidRPr="00B91A1A">
              <w:rPr>
                <w:rFonts w:ascii="Museo Sans 100" w:hAnsi="Museo Sans 100"/>
                <w:b/>
              </w:rPr>
              <w:t>LOTE / POLIGONO</w:t>
            </w:r>
          </w:p>
        </w:tc>
        <w:tc>
          <w:tcPr>
            <w:tcW w:w="3260" w:type="dxa"/>
            <w:tcBorders>
              <w:top w:val="single" w:sz="8" w:space="0" w:color="auto"/>
              <w:left w:val="single" w:sz="8" w:space="0" w:color="auto"/>
              <w:bottom w:val="nil"/>
              <w:right w:val="single" w:sz="8" w:space="0" w:color="auto"/>
            </w:tcBorders>
            <w:shd w:val="clear" w:color="auto" w:fill="auto"/>
            <w:vAlign w:val="center"/>
            <w:hideMark/>
          </w:tcPr>
          <w:p w:rsidR="00A24780" w:rsidRPr="00B91A1A" w:rsidRDefault="00A24780" w:rsidP="005045F0">
            <w:pPr>
              <w:jc w:val="center"/>
              <w:rPr>
                <w:rFonts w:ascii="Museo Sans 100" w:hAnsi="Museo Sans 100"/>
                <w:b/>
              </w:rPr>
            </w:pPr>
            <w:r w:rsidRPr="00B91A1A">
              <w:rPr>
                <w:rFonts w:ascii="Museo Sans 100" w:hAnsi="Museo Sans 100"/>
                <w:b/>
              </w:rPr>
              <w:t>RESOLUCIÓN JUNTA DIRECTIVA</w:t>
            </w:r>
          </w:p>
        </w:tc>
      </w:tr>
      <w:tr w:rsidR="00A24780" w:rsidRPr="006411B4" w:rsidTr="003D0407">
        <w:trPr>
          <w:trHeight w:val="168"/>
        </w:trPr>
        <w:tc>
          <w:tcPr>
            <w:tcW w:w="21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Porción 3</w:t>
            </w:r>
          </w:p>
        </w:tc>
        <w:tc>
          <w:tcPr>
            <w:tcW w:w="2578" w:type="dxa"/>
            <w:tcBorders>
              <w:top w:val="single" w:sz="4" w:space="0" w:color="auto"/>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3, Polígono 8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Acta 6-2001, Punto XXXI</w:t>
            </w:r>
          </w:p>
        </w:tc>
      </w:tr>
      <w:tr w:rsidR="00A24780" w:rsidRPr="006411B4" w:rsidTr="003D0407">
        <w:trPr>
          <w:trHeight w:val="168"/>
        </w:trPr>
        <w:tc>
          <w:tcPr>
            <w:tcW w:w="2112" w:type="dxa"/>
            <w:vMerge/>
            <w:tcBorders>
              <w:top w:val="single" w:sz="4" w:space="0" w:color="auto"/>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2, Polígono 8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r w:rsidR="00A24780" w:rsidRPr="006411B4" w:rsidTr="003D0407">
        <w:trPr>
          <w:trHeight w:val="168"/>
        </w:trPr>
        <w:tc>
          <w:tcPr>
            <w:tcW w:w="2112" w:type="dxa"/>
            <w:vMerge w:val="restart"/>
            <w:tcBorders>
              <w:top w:val="nil"/>
              <w:left w:val="single" w:sz="4" w:space="0" w:color="auto"/>
              <w:bottom w:val="single" w:sz="4" w:space="0" w:color="000000"/>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Porción 4</w:t>
            </w: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17, Polígono 6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30-94, Punto XVI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9, Polígono 7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30-94, Punto XVI           </w:t>
            </w:r>
          </w:p>
        </w:tc>
      </w:tr>
      <w:tr w:rsidR="00A24780" w:rsidRPr="006411B4" w:rsidTr="003D0407">
        <w:trPr>
          <w:trHeight w:val="168"/>
        </w:trPr>
        <w:tc>
          <w:tcPr>
            <w:tcW w:w="2112" w:type="dxa"/>
            <w:vMerge w:val="restart"/>
            <w:tcBorders>
              <w:top w:val="nil"/>
              <w:left w:val="single" w:sz="4" w:space="0" w:color="auto"/>
              <w:bottom w:val="single" w:sz="4" w:space="0" w:color="000000"/>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Porción 5</w:t>
            </w: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20, Polígono 3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8, Polígono 6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30-94, Punto XVI           </w:t>
            </w:r>
          </w:p>
        </w:tc>
      </w:tr>
      <w:tr w:rsidR="00A24780" w:rsidRPr="006411B4" w:rsidTr="003D0407">
        <w:trPr>
          <w:trHeight w:val="168"/>
        </w:trPr>
        <w:tc>
          <w:tcPr>
            <w:tcW w:w="2112" w:type="dxa"/>
            <w:tcBorders>
              <w:top w:val="nil"/>
              <w:left w:val="single" w:sz="4" w:space="0" w:color="auto"/>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Porción 6</w:t>
            </w: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14, Polígono 3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30-94, Punto XVI           </w:t>
            </w:r>
          </w:p>
        </w:tc>
      </w:tr>
      <w:tr w:rsidR="00A24780" w:rsidRPr="006411B4" w:rsidTr="003D0407">
        <w:trPr>
          <w:trHeight w:val="168"/>
        </w:trPr>
        <w:tc>
          <w:tcPr>
            <w:tcW w:w="2112" w:type="dxa"/>
            <w:vMerge w:val="restart"/>
            <w:tcBorders>
              <w:top w:val="nil"/>
              <w:left w:val="single" w:sz="4" w:space="0" w:color="auto"/>
              <w:bottom w:val="single" w:sz="4" w:space="0" w:color="000000"/>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Porción 7</w:t>
            </w: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13, Polígono 2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30-94, Punto XVI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14, Polígono 2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30-94, Punto XVI           </w:t>
            </w:r>
          </w:p>
        </w:tc>
      </w:tr>
      <w:tr w:rsidR="00A24780" w:rsidRPr="006411B4" w:rsidTr="003D0407">
        <w:trPr>
          <w:trHeight w:val="168"/>
        </w:trPr>
        <w:tc>
          <w:tcPr>
            <w:tcW w:w="2112" w:type="dxa"/>
            <w:vMerge w:val="restart"/>
            <w:tcBorders>
              <w:top w:val="nil"/>
              <w:left w:val="single" w:sz="4" w:space="0" w:color="auto"/>
              <w:bottom w:val="single" w:sz="4" w:space="0" w:color="000000"/>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Porción 8</w:t>
            </w: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2, Polígono 4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3-1, Polígono 4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3-2, Polígono 4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r w:rsidR="00A24780" w:rsidRPr="006411B4" w:rsidTr="003D0407">
        <w:trPr>
          <w:trHeight w:val="168"/>
        </w:trPr>
        <w:tc>
          <w:tcPr>
            <w:tcW w:w="2112" w:type="dxa"/>
            <w:vMerge w:val="restart"/>
            <w:tcBorders>
              <w:top w:val="nil"/>
              <w:left w:val="single" w:sz="4" w:space="0" w:color="auto"/>
              <w:bottom w:val="single" w:sz="4" w:space="0" w:color="000000"/>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Desmembración Individual</w:t>
            </w: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Lote 15, Polígono 1</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Modificado S.O.2, Punto XXXIX del 16-01-2003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19, Polígono 1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5, Polígono 3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r w:rsidR="00A24780" w:rsidRPr="006411B4" w:rsidTr="003D0407">
        <w:trPr>
          <w:trHeight w:val="168"/>
        </w:trPr>
        <w:tc>
          <w:tcPr>
            <w:tcW w:w="2112" w:type="dxa"/>
            <w:vMerge/>
            <w:tcBorders>
              <w:top w:val="nil"/>
              <w:left w:val="single" w:sz="4" w:space="0" w:color="auto"/>
              <w:bottom w:val="single" w:sz="4" w:space="0" w:color="000000"/>
              <w:right w:val="single" w:sz="4" w:space="0" w:color="auto"/>
            </w:tcBorders>
            <w:vAlign w:val="center"/>
            <w:hideMark/>
          </w:tcPr>
          <w:p w:rsidR="00A24780" w:rsidRPr="00B91A1A" w:rsidRDefault="00A24780" w:rsidP="005045F0">
            <w:pPr>
              <w:rPr>
                <w:rFonts w:ascii="Museo Sans 100" w:hAnsi="Museo Sans 100"/>
              </w:rPr>
            </w:pPr>
          </w:p>
        </w:tc>
        <w:tc>
          <w:tcPr>
            <w:tcW w:w="2578"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Lote 1, Polígono 9                           </w:t>
            </w:r>
          </w:p>
        </w:tc>
        <w:tc>
          <w:tcPr>
            <w:tcW w:w="3260" w:type="dxa"/>
            <w:tcBorders>
              <w:top w:val="nil"/>
              <w:left w:val="nil"/>
              <w:bottom w:val="single" w:sz="4" w:space="0" w:color="auto"/>
              <w:right w:val="single" w:sz="4" w:space="0" w:color="auto"/>
            </w:tcBorders>
            <w:shd w:val="clear" w:color="auto" w:fill="auto"/>
            <w:vAlign w:val="center"/>
            <w:hideMark/>
          </w:tcPr>
          <w:p w:rsidR="00A24780" w:rsidRPr="00B91A1A" w:rsidRDefault="00A24780" w:rsidP="005045F0">
            <w:pPr>
              <w:jc w:val="center"/>
              <w:rPr>
                <w:rFonts w:ascii="Museo Sans 100" w:hAnsi="Museo Sans 100"/>
              </w:rPr>
            </w:pPr>
            <w:r w:rsidRPr="00B91A1A">
              <w:rPr>
                <w:rFonts w:ascii="Museo Sans 100" w:hAnsi="Museo Sans 100"/>
              </w:rPr>
              <w:t xml:space="preserve">Acta 46-93, Punto V-4           </w:t>
            </w:r>
          </w:p>
        </w:tc>
      </w:tr>
    </w:tbl>
    <w:p w:rsidR="00A24780" w:rsidRDefault="00A24780" w:rsidP="00A24780">
      <w:pPr>
        <w:tabs>
          <w:tab w:val="left" w:pos="6447"/>
        </w:tabs>
        <w:spacing w:line="360" w:lineRule="auto"/>
        <w:jc w:val="both"/>
        <w:rPr>
          <w:rFonts w:ascii="Museo Sans 300" w:hAnsi="Museo Sans 300"/>
          <w:sz w:val="22"/>
          <w:szCs w:val="22"/>
        </w:rPr>
      </w:pPr>
    </w:p>
    <w:p w:rsidR="00A24780" w:rsidRPr="0049313A" w:rsidRDefault="00A24780" w:rsidP="0049313A">
      <w:pPr>
        <w:ind w:left="1134"/>
        <w:jc w:val="both"/>
        <w:rPr>
          <w:rFonts w:ascii="Museo Sans 100" w:hAnsi="Museo Sans 100"/>
          <w:bCs/>
          <w:sz w:val="24"/>
          <w:szCs w:val="24"/>
          <w:lang w:val="es-MX" w:eastAsia="es-MX"/>
        </w:rPr>
      </w:pPr>
      <w:r w:rsidRPr="0049313A">
        <w:rPr>
          <w:rFonts w:ascii="Museo Sans 100" w:hAnsi="Museo Sans 100"/>
          <w:sz w:val="24"/>
          <w:szCs w:val="24"/>
        </w:rPr>
        <w:t>Por lo que el precio establecido en dichos inmuebles se mantendrá tal como fue aprobado.</w:t>
      </w:r>
    </w:p>
    <w:p w:rsidR="00A24780" w:rsidRPr="0049313A" w:rsidRDefault="00A24780" w:rsidP="00C132C0">
      <w:pPr>
        <w:pStyle w:val="Prrafodelista"/>
        <w:tabs>
          <w:tab w:val="left" w:pos="6447"/>
        </w:tabs>
        <w:ind w:left="0" w:hanging="1277"/>
        <w:jc w:val="both"/>
        <w:rPr>
          <w:rFonts w:ascii="Museo Sans 100" w:hAnsi="Museo Sans 100"/>
          <w:sz w:val="24"/>
          <w:szCs w:val="24"/>
        </w:rPr>
      </w:pPr>
      <w:r w:rsidRPr="0049313A">
        <w:rPr>
          <w:rFonts w:ascii="Museo Sans 100" w:hAnsi="Museo Sans 100"/>
          <w:sz w:val="24"/>
          <w:szCs w:val="24"/>
        </w:rPr>
        <w:t xml:space="preserve">             </w:t>
      </w:r>
      <w:r w:rsidR="0049313A">
        <w:rPr>
          <w:rFonts w:ascii="Museo Sans 100" w:hAnsi="Museo Sans 100"/>
          <w:sz w:val="24"/>
          <w:szCs w:val="24"/>
        </w:rPr>
        <w:tab/>
      </w:r>
      <w:r w:rsidRPr="0049313A">
        <w:rPr>
          <w:rFonts w:ascii="Museo Sans 100" w:hAnsi="Museo Sans 100"/>
          <w:sz w:val="24"/>
          <w:szCs w:val="24"/>
        </w:rPr>
        <w:t xml:space="preserve">Tomando en cuenta lo anteriormente expuesto y habiéndose tenido a la vista la siguiente documentación: Informe Técnico del Departamento de Proyectos de Parcelación, Copia de Acuerdos de Junta Directiva, copias simples de Titulo de Dominio a favor del ISTA, de Desmembraciones en Cabeza de su Dueño, copia de estudios registrales, informes ambientales y de Avalúo, copia de informe del Departamento de Asignación Individual y Avalúos sobre los inmuebles adjudicados, copia de Resoluciones de Aprobación de Plano, Consulta Virtual del CNR, Cuadro </w:t>
      </w:r>
      <w:r w:rsidRPr="0049313A">
        <w:rPr>
          <w:rFonts w:ascii="Museo Sans 100" w:hAnsi="Museo Sans 100"/>
          <w:sz w:val="24"/>
          <w:szCs w:val="24"/>
        </w:rPr>
        <w:lastRenderedPageBreak/>
        <w:t>Resumen de áreas, y Planos antiguos y de los Proyectos a aprobar, se estima procedente resolver favorablemente a lo solicitado.</w:t>
      </w:r>
    </w:p>
    <w:p w:rsidR="00A24780" w:rsidRPr="0049313A" w:rsidRDefault="00A24780" w:rsidP="0049313A">
      <w:pPr>
        <w:pStyle w:val="Prrafodelista"/>
        <w:tabs>
          <w:tab w:val="left" w:pos="6447"/>
        </w:tabs>
        <w:ind w:left="-851" w:hanging="426"/>
        <w:jc w:val="both"/>
        <w:rPr>
          <w:rFonts w:ascii="Museo Sans 100" w:hAnsi="Museo Sans 100"/>
          <w:sz w:val="24"/>
          <w:szCs w:val="24"/>
        </w:rPr>
      </w:pPr>
    </w:p>
    <w:p w:rsidR="00A24780" w:rsidRPr="00064012" w:rsidRDefault="00B91A1A" w:rsidP="00C132C0">
      <w:pPr>
        <w:pStyle w:val="Prrafodelista"/>
        <w:tabs>
          <w:tab w:val="left" w:pos="6447"/>
        </w:tabs>
        <w:ind w:left="0"/>
        <w:jc w:val="both"/>
        <w:rPr>
          <w:rFonts w:ascii="Museo Sans 100" w:hAnsi="Museo Sans 100"/>
          <w:b/>
          <w:sz w:val="24"/>
          <w:szCs w:val="24"/>
        </w:rPr>
      </w:pPr>
      <w:r w:rsidRPr="0049313A">
        <w:rPr>
          <w:rFonts w:ascii="Museo Sans 100" w:hAnsi="Museo Sans 100"/>
          <w:sz w:val="24"/>
          <w:szCs w:val="24"/>
        </w:rPr>
        <w:t xml:space="preserve">Estando conforme a Derecho la documentación correspondiente, la Gerencia Legal recomienda aprobar lo solicitado, por lo que la Junta Directiva en uso de sus facultades, en </w:t>
      </w:r>
      <w:r w:rsidR="00A24780" w:rsidRPr="0049313A">
        <w:rPr>
          <w:rFonts w:ascii="Museo Sans 100" w:hAnsi="Museo Sans 100"/>
          <w:sz w:val="24"/>
          <w:szCs w:val="24"/>
        </w:rPr>
        <w:t xml:space="preserve">base a lo anteriormente expuesto, y de conformidad al Artículo 18 letras “g” y “h”, de la Ley de Creación del Instituto Salvadoreño de Transformación Agraria, </w:t>
      </w:r>
      <w:r w:rsidRPr="0049313A">
        <w:rPr>
          <w:rFonts w:ascii="Museo Sans 100" w:hAnsi="Museo Sans 100"/>
          <w:b/>
          <w:sz w:val="24"/>
          <w:szCs w:val="24"/>
          <w:u w:val="single"/>
        </w:rPr>
        <w:t>ACUERDA</w:t>
      </w:r>
      <w:r w:rsidR="00A24780" w:rsidRPr="0049313A">
        <w:rPr>
          <w:rFonts w:ascii="Museo Sans 100" w:hAnsi="Museo Sans 100"/>
          <w:b/>
          <w:sz w:val="24"/>
          <w:szCs w:val="24"/>
          <w:u w:val="single"/>
        </w:rPr>
        <w:t>: PRIMERO:</w:t>
      </w:r>
      <w:r w:rsidR="00A24780" w:rsidRPr="0049313A">
        <w:rPr>
          <w:rFonts w:ascii="Museo Sans 100" w:hAnsi="Museo Sans 100"/>
          <w:sz w:val="24"/>
          <w:szCs w:val="24"/>
        </w:rPr>
        <w:t xml:space="preserve"> Aprobar el </w:t>
      </w:r>
      <w:r w:rsidR="00A24780" w:rsidRPr="0049313A">
        <w:rPr>
          <w:rFonts w:ascii="Museo Sans 100" w:hAnsi="Museo Sans 100"/>
          <w:b/>
          <w:sz w:val="24"/>
          <w:szCs w:val="24"/>
        </w:rPr>
        <w:t>PROYECTO</w:t>
      </w:r>
      <w:r w:rsidR="00A24780" w:rsidRPr="0049313A">
        <w:rPr>
          <w:rFonts w:ascii="Museo Sans 100" w:hAnsi="Museo Sans 100"/>
          <w:sz w:val="24"/>
          <w:szCs w:val="24"/>
        </w:rPr>
        <w:t xml:space="preserve"> denominado </w:t>
      </w:r>
      <w:r w:rsidR="00A24780" w:rsidRPr="0049313A">
        <w:rPr>
          <w:rFonts w:ascii="Museo Sans 100" w:hAnsi="Museo Sans 100"/>
          <w:b/>
          <w:sz w:val="24"/>
          <w:szCs w:val="24"/>
        </w:rPr>
        <w:t>ASENTAMIENTO COMUNITARIO</w:t>
      </w:r>
      <w:r w:rsidR="00A24780" w:rsidRPr="0049313A">
        <w:rPr>
          <w:rFonts w:ascii="Museo Sans 100" w:hAnsi="Museo Sans 100"/>
          <w:sz w:val="24"/>
          <w:szCs w:val="24"/>
        </w:rPr>
        <w:t xml:space="preserve">, a desarrollarse en el inmueble identificado como </w:t>
      </w:r>
      <w:r w:rsidR="00A24780" w:rsidRPr="0049313A">
        <w:rPr>
          <w:rFonts w:ascii="Museo Sans 100" w:hAnsi="Museo Sans 100"/>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SIRAMA PORCION 2,</w:t>
      </w:r>
      <w:r w:rsidR="00A24780" w:rsidRPr="0049313A">
        <w:rPr>
          <w:rFonts w:ascii="Museo Sans 100" w:hAnsi="Museo Sans 100"/>
          <w:sz w:val="24"/>
          <w:szCs w:val="24"/>
        </w:rPr>
        <w:t xml:space="preserve"> con una extensión superficial de </w:t>
      </w:r>
      <w:r w:rsidR="00A24780" w:rsidRPr="0049313A">
        <w:rPr>
          <w:rFonts w:ascii="Museo Sans 100" w:hAnsi="Museo Sans 100"/>
          <w:b/>
          <w:sz w:val="24"/>
          <w:szCs w:val="24"/>
        </w:rPr>
        <w:t xml:space="preserve">01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19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95.98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DC27E5">
        <w:rPr>
          <w:rFonts w:ascii="Museo Sans 100" w:hAnsi="Museo Sans 100"/>
          <w:bCs/>
          <w:sz w:val="24"/>
          <w:szCs w:val="24"/>
        </w:rPr>
        <w:t>---</w:t>
      </w:r>
      <w:r w:rsidR="00A24780" w:rsidRPr="0049313A">
        <w:rPr>
          <w:rFonts w:ascii="Museo Sans 100" w:hAnsi="Museo Sans 100"/>
          <w:bCs/>
          <w:sz w:val="24"/>
          <w:szCs w:val="24"/>
        </w:rPr>
        <w:t xml:space="preserve">-00000, que comprende: </w:t>
      </w:r>
      <w:r w:rsidR="00DC27E5">
        <w:rPr>
          <w:rFonts w:ascii="Museo Sans 100" w:hAnsi="Museo Sans 100"/>
          <w:bCs/>
          <w:sz w:val="24"/>
          <w:szCs w:val="24"/>
        </w:rPr>
        <w:t>----</w:t>
      </w:r>
      <w:r w:rsidR="00A24780" w:rsidRPr="0049313A">
        <w:rPr>
          <w:rFonts w:ascii="Museo Sans 100" w:hAnsi="Museo Sans 100"/>
          <w:bCs/>
          <w:sz w:val="24"/>
          <w:szCs w:val="24"/>
        </w:rPr>
        <w:t xml:space="preserve"> solares para vivienda, Polígonos G y H; y calle. </w:t>
      </w:r>
      <w:r w:rsidR="00A24780" w:rsidRPr="0049313A">
        <w:rPr>
          <w:rFonts w:ascii="Museo Sans 100" w:hAnsi="Museo Sans 100"/>
          <w:b/>
          <w:bCs/>
          <w:sz w:val="24"/>
          <w:szCs w:val="24"/>
          <w:u w:val="single"/>
        </w:rPr>
        <w:t>SEGUNDO:</w:t>
      </w:r>
      <w:r w:rsidR="00A24780" w:rsidRPr="0049313A">
        <w:rPr>
          <w:rFonts w:ascii="Museo Sans 100" w:hAnsi="Museo Sans 100"/>
          <w:bCs/>
          <w:sz w:val="24"/>
          <w:szCs w:val="24"/>
        </w:rPr>
        <w:t xml:space="preserve"> </w:t>
      </w:r>
      <w:r w:rsidRPr="0049313A">
        <w:rPr>
          <w:rFonts w:ascii="Museo Sans 100" w:hAnsi="Museo Sans 100"/>
          <w:sz w:val="24"/>
          <w:szCs w:val="24"/>
        </w:rPr>
        <w:t>M</w:t>
      </w:r>
      <w:r w:rsidR="00A24780" w:rsidRPr="0049313A">
        <w:rPr>
          <w:rFonts w:ascii="Museo Sans 100" w:hAnsi="Museo Sans 100"/>
          <w:sz w:val="24"/>
          <w:szCs w:val="24"/>
        </w:rPr>
        <w:t xml:space="preserve">odificar el </w:t>
      </w:r>
      <w:r w:rsidR="00A24780" w:rsidRPr="0049313A">
        <w:rPr>
          <w:rFonts w:ascii="Museo Sans 100" w:hAnsi="Museo Sans 100"/>
          <w:b/>
          <w:sz w:val="24"/>
          <w:szCs w:val="24"/>
        </w:rPr>
        <w:t xml:space="preserve">Punto IV-4 del Acta Ordinaria 46-93, de fecha 16 </w:t>
      </w:r>
      <w:r w:rsidR="00B843F4" w:rsidRPr="0049313A">
        <w:rPr>
          <w:rFonts w:ascii="Museo Sans 100" w:hAnsi="Museo Sans 100"/>
          <w:b/>
          <w:sz w:val="24"/>
          <w:szCs w:val="24"/>
        </w:rPr>
        <w:t xml:space="preserve">de </w:t>
      </w:r>
      <w:r w:rsidR="00A24780" w:rsidRPr="0049313A">
        <w:rPr>
          <w:rFonts w:ascii="Museo Sans 100" w:hAnsi="Museo Sans 100"/>
          <w:b/>
          <w:sz w:val="24"/>
          <w:szCs w:val="24"/>
        </w:rPr>
        <w:t xml:space="preserve">diciembre de 1993, </w:t>
      </w:r>
      <w:r w:rsidR="00A24780" w:rsidRPr="0049313A">
        <w:rPr>
          <w:rFonts w:ascii="Museo Sans 100" w:hAnsi="Museo Sans 100"/>
          <w:sz w:val="24"/>
          <w:szCs w:val="24"/>
        </w:rPr>
        <w:t xml:space="preserve">mediante el cual se aprobó un Proyecto de </w:t>
      </w:r>
      <w:r w:rsidR="00A24780" w:rsidRPr="0049313A">
        <w:rPr>
          <w:rFonts w:ascii="Museo Sans 100" w:hAnsi="Museo Sans 100"/>
          <w:b/>
          <w:sz w:val="24"/>
          <w:szCs w:val="24"/>
        </w:rPr>
        <w:t>Lotificación Agrícola</w:t>
      </w:r>
      <w:r w:rsidR="00A24780" w:rsidRPr="0049313A">
        <w:rPr>
          <w:rFonts w:ascii="Museo Sans 100" w:hAnsi="Museo Sans 100"/>
          <w:sz w:val="24"/>
          <w:szCs w:val="24"/>
        </w:rPr>
        <w:t xml:space="preserve"> en el inmueble denominado </w:t>
      </w:r>
      <w:r w:rsidR="00A24780" w:rsidRPr="0049313A">
        <w:rPr>
          <w:rFonts w:ascii="Museo Sans 100" w:hAnsi="Museo Sans 100"/>
          <w:b/>
          <w:sz w:val="24"/>
          <w:szCs w:val="24"/>
        </w:rPr>
        <w:t xml:space="preserve">HACIENDA SIRAMA LOURDES PORCION TRES, </w:t>
      </w:r>
      <w:r w:rsidR="00A24780" w:rsidRPr="0049313A">
        <w:rPr>
          <w:rFonts w:ascii="Museo Sans 100" w:hAnsi="Museo Sans 100"/>
          <w:sz w:val="24"/>
          <w:szCs w:val="24"/>
        </w:rPr>
        <w:t xml:space="preserve">ubicado en cantón </w:t>
      </w:r>
      <w:proofErr w:type="spellStart"/>
      <w:r w:rsidR="00A24780" w:rsidRPr="0049313A">
        <w:rPr>
          <w:rFonts w:ascii="Museo Sans 100" w:hAnsi="Museo Sans 100"/>
          <w:sz w:val="24"/>
          <w:szCs w:val="24"/>
        </w:rPr>
        <w:t>Sirama</w:t>
      </w:r>
      <w:proofErr w:type="spellEnd"/>
      <w:r w:rsidR="00A24780" w:rsidRPr="0049313A">
        <w:rPr>
          <w:rFonts w:ascii="Museo Sans 100" w:hAnsi="Museo Sans 100"/>
          <w:sz w:val="24"/>
          <w:szCs w:val="24"/>
        </w:rPr>
        <w:t xml:space="preserve">, jurisdicción y departamento de La Unión, con un área de 123 </w:t>
      </w:r>
      <w:proofErr w:type="spellStart"/>
      <w:r w:rsidR="00A24780" w:rsidRPr="0049313A">
        <w:rPr>
          <w:rFonts w:ascii="Museo Sans 100" w:hAnsi="Museo Sans 100"/>
          <w:sz w:val="24"/>
          <w:szCs w:val="24"/>
        </w:rPr>
        <w:t>Hás</w:t>
      </w:r>
      <w:proofErr w:type="spellEnd"/>
      <w:r w:rsidR="00A24780" w:rsidRPr="0049313A">
        <w:rPr>
          <w:rFonts w:ascii="Museo Sans 100" w:hAnsi="Museo Sans 100"/>
          <w:sz w:val="24"/>
          <w:szCs w:val="24"/>
        </w:rPr>
        <w:t xml:space="preserve">., 33 </w:t>
      </w:r>
      <w:proofErr w:type="spellStart"/>
      <w:r w:rsidR="00A24780" w:rsidRPr="0049313A">
        <w:rPr>
          <w:rFonts w:ascii="Museo Sans 100" w:hAnsi="Museo Sans 100"/>
          <w:sz w:val="24"/>
          <w:szCs w:val="24"/>
        </w:rPr>
        <w:t>Ás</w:t>
      </w:r>
      <w:proofErr w:type="spellEnd"/>
      <w:r w:rsidR="00A24780" w:rsidRPr="0049313A">
        <w:rPr>
          <w:rFonts w:ascii="Museo Sans 100" w:hAnsi="Museo Sans 100"/>
          <w:sz w:val="24"/>
          <w:szCs w:val="24"/>
        </w:rPr>
        <w:t xml:space="preserve">., 74.39 </w:t>
      </w:r>
      <w:proofErr w:type="spellStart"/>
      <w:r w:rsidR="00A24780" w:rsidRPr="0049313A">
        <w:rPr>
          <w:rFonts w:ascii="Museo Sans 100" w:hAnsi="Museo Sans 100"/>
          <w:sz w:val="24"/>
          <w:szCs w:val="24"/>
        </w:rPr>
        <w:t>Cás</w:t>
      </w:r>
      <w:proofErr w:type="spellEnd"/>
      <w:r w:rsidR="00A24780" w:rsidRPr="0049313A">
        <w:rPr>
          <w:rFonts w:ascii="Museo Sans 100" w:hAnsi="Museo Sans 100"/>
          <w:sz w:val="24"/>
          <w:szCs w:val="24"/>
        </w:rPr>
        <w:t xml:space="preserve">., por haberse aprobado nuevos planos en el área identificada en ese Proyecto como </w:t>
      </w:r>
      <w:r w:rsidR="00A24780" w:rsidRPr="0049313A">
        <w:rPr>
          <w:rFonts w:ascii="Museo Sans 100" w:hAnsi="Museo Sans 100"/>
          <w:b/>
          <w:i/>
          <w:sz w:val="24"/>
          <w:szCs w:val="24"/>
        </w:rPr>
        <w:t>“LOTIFICACIÓN AGRÍCOLA”</w:t>
      </w:r>
      <w:r w:rsidR="00A24780" w:rsidRPr="0049313A">
        <w:rPr>
          <w:rFonts w:ascii="Museo Sans 100" w:hAnsi="Museo Sans 100"/>
          <w:sz w:val="24"/>
          <w:szCs w:val="24"/>
        </w:rPr>
        <w:t xml:space="preserve"> en la que se desarrollarán </w:t>
      </w:r>
      <w:r w:rsidR="00A24780" w:rsidRPr="0049313A">
        <w:rPr>
          <w:rFonts w:ascii="Museo Sans 100" w:hAnsi="Museo Sans 100"/>
          <w:b/>
          <w:sz w:val="24"/>
          <w:szCs w:val="24"/>
        </w:rPr>
        <w:t xml:space="preserve">SIETE PROYECTOS </w:t>
      </w:r>
      <w:r w:rsidR="00A24780" w:rsidRPr="0049313A">
        <w:rPr>
          <w:rFonts w:ascii="Museo Sans 100" w:hAnsi="Museo Sans 100" w:cs="Arial"/>
          <w:sz w:val="24"/>
          <w:szCs w:val="24"/>
        </w:rPr>
        <w:t>denominados</w:t>
      </w:r>
      <w:r w:rsidR="00A24780" w:rsidRPr="0049313A">
        <w:rPr>
          <w:rFonts w:ascii="Museo Sans 100" w:hAnsi="Museo Sans 100" w:cs="Arial"/>
          <w:b/>
          <w:sz w:val="24"/>
          <w:szCs w:val="24"/>
          <w:u w:val="single"/>
        </w:rPr>
        <w:t>: a) LOTIFICACION AGRICOLA,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 xml:space="preserve">desarrollarse en el inmueble identificado como </w:t>
      </w:r>
      <w:r w:rsidR="00A24780" w:rsidRPr="0049313A">
        <w:rPr>
          <w:rFonts w:ascii="Museo Sans 100" w:hAnsi="Museo Sans 100" w:cs="Arial"/>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 xml:space="preserve">SIRAMA PORCION 3, </w:t>
      </w:r>
      <w:r w:rsidR="00A24780" w:rsidRPr="0049313A">
        <w:rPr>
          <w:rFonts w:ascii="Museo Sans 100" w:hAnsi="Museo Sans 100"/>
          <w:sz w:val="24"/>
          <w:szCs w:val="24"/>
        </w:rPr>
        <w:t xml:space="preserve">con una extensión superficial de </w:t>
      </w:r>
      <w:r w:rsidR="00A24780" w:rsidRPr="0049313A">
        <w:rPr>
          <w:rFonts w:ascii="Museo Sans 100" w:hAnsi="Museo Sans 100"/>
          <w:b/>
          <w:sz w:val="24"/>
          <w:szCs w:val="24"/>
        </w:rPr>
        <w:t xml:space="preserve">00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92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57.97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DC27E5">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w:t>
      </w:r>
      <w:r w:rsidR="00A24780" w:rsidRPr="0049313A">
        <w:rPr>
          <w:rFonts w:ascii="Museo Sans 100" w:hAnsi="Museo Sans 100"/>
          <w:bCs/>
          <w:sz w:val="24"/>
          <w:szCs w:val="24"/>
        </w:rPr>
        <w:t xml:space="preserve">que comprende: </w:t>
      </w:r>
      <w:r w:rsidR="00DC27E5">
        <w:rPr>
          <w:rFonts w:ascii="Museo Sans 100" w:hAnsi="Museo Sans 100"/>
          <w:bCs/>
          <w:sz w:val="24"/>
          <w:szCs w:val="24"/>
        </w:rPr>
        <w:t>---</w:t>
      </w:r>
      <w:r w:rsidR="00A24780" w:rsidRPr="0049313A">
        <w:rPr>
          <w:rFonts w:ascii="Museo Sans 100" w:hAnsi="Museo Sans 100"/>
          <w:bCs/>
          <w:sz w:val="24"/>
          <w:szCs w:val="24"/>
        </w:rPr>
        <w:t xml:space="preserve"> lotes agrícolas, Polígonos 7 y 8; y calles; </w:t>
      </w:r>
      <w:r w:rsidR="00A24780" w:rsidRPr="0049313A">
        <w:rPr>
          <w:rFonts w:ascii="Museo Sans 100" w:hAnsi="Museo Sans 100"/>
          <w:b/>
          <w:bCs/>
          <w:sz w:val="24"/>
          <w:szCs w:val="24"/>
          <w:u w:val="single"/>
        </w:rPr>
        <w:t>b)</w:t>
      </w:r>
      <w:r w:rsidR="00A24780" w:rsidRPr="0049313A">
        <w:rPr>
          <w:rFonts w:ascii="Museo Sans 100" w:hAnsi="Museo Sans 100" w:cs="Arial"/>
          <w:b/>
          <w:sz w:val="24"/>
          <w:szCs w:val="24"/>
          <w:u w:val="single"/>
        </w:rPr>
        <w:t xml:space="preserve"> LOTIFICACION AGRICOLA,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 xml:space="preserve">desarrollarse en el inmueble identificado como </w:t>
      </w:r>
      <w:r w:rsidR="00A24780" w:rsidRPr="0049313A">
        <w:rPr>
          <w:rFonts w:ascii="Museo Sans 100" w:hAnsi="Museo Sans 100" w:cs="Arial"/>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SIRAMA PORCION 4,</w:t>
      </w:r>
      <w:r w:rsidR="00A24780" w:rsidRPr="0049313A">
        <w:rPr>
          <w:rFonts w:ascii="Museo Sans 100" w:hAnsi="Museo Sans 100"/>
          <w:sz w:val="24"/>
          <w:szCs w:val="24"/>
        </w:rPr>
        <w:t xml:space="preserve"> con una extensión superficial de </w:t>
      </w:r>
      <w:r w:rsidR="00A24780" w:rsidRPr="0049313A">
        <w:rPr>
          <w:rFonts w:ascii="Museo Sans 100" w:hAnsi="Museo Sans 100"/>
          <w:b/>
          <w:sz w:val="24"/>
          <w:szCs w:val="24"/>
        </w:rPr>
        <w:t xml:space="preserve">00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75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51.95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 xml:space="preserve">., </w:t>
      </w:r>
      <w:r w:rsidR="00A24780" w:rsidRPr="0049313A">
        <w:rPr>
          <w:rFonts w:ascii="Museo Sans 100" w:hAnsi="Museo Sans 100"/>
          <w:bCs/>
          <w:sz w:val="24"/>
          <w:szCs w:val="24"/>
        </w:rPr>
        <w:t xml:space="preserve">inscrito a favor del ISTA a la Matrícula </w:t>
      </w:r>
      <w:r w:rsidR="00DC27E5">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w:t>
      </w:r>
      <w:r w:rsidR="00A24780" w:rsidRPr="0049313A">
        <w:rPr>
          <w:rFonts w:ascii="Museo Sans 100" w:hAnsi="Museo Sans 100"/>
          <w:bCs/>
          <w:sz w:val="24"/>
          <w:szCs w:val="24"/>
        </w:rPr>
        <w:t xml:space="preserve">que comprende: </w:t>
      </w:r>
      <w:r w:rsidR="00DC27E5">
        <w:rPr>
          <w:rFonts w:ascii="Museo Sans 100" w:hAnsi="Museo Sans 100"/>
          <w:bCs/>
          <w:sz w:val="24"/>
          <w:szCs w:val="24"/>
        </w:rPr>
        <w:t>----</w:t>
      </w:r>
      <w:r w:rsidR="00A24780" w:rsidRPr="0049313A">
        <w:rPr>
          <w:rFonts w:ascii="Museo Sans 100" w:hAnsi="Museo Sans 100"/>
          <w:bCs/>
          <w:sz w:val="24"/>
          <w:szCs w:val="24"/>
        </w:rPr>
        <w:t xml:space="preserve"> lotes agrícolas, Polígonos 6 y 7; y calle; </w:t>
      </w:r>
      <w:r w:rsidR="00A24780" w:rsidRPr="0049313A">
        <w:rPr>
          <w:rFonts w:ascii="Museo Sans 100" w:hAnsi="Museo Sans 100"/>
          <w:b/>
          <w:bCs/>
          <w:sz w:val="24"/>
          <w:szCs w:val="24"/>
          <w:u w:val="single"/>
        </w:rPr>
        <w:t>c)</w:t>
      </w:r>
      <w:r w:rsidR="00A24780" w:rsidRPr="0049313A">
        <w:rPr>
          <w:rFonts w:ascii="Museo Sans 100" w:hAnsi="Museo Sans 100" w:cs="Arial"/>
          <w:b/>
          <w:sz w:val="24"/>
          <w:szCs w:val="24"/>
          <w:u w:val="single"/>
        </w:rPr>
        <w:t xml:space="preserve"> LOTIFICACION AGRICOLA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 xml:space="preserve">desarrollarse en el inmueble identificado como </w:t>
      </w:r>
      <w:r w:rsidR="00A24780" w:rsidRPr="0049313A">
        <w:rPr>
          <w:rFonts w:ascii="Museo Sans 100" w:hAnsi="Museo Sans 100" w:cs="Arial"/>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SIRAMA PORCION 5,</w:t>
      </w:r>
      <w:r w:rsidR="00A24780" w:rsidRPr="0049313A">
        <w:rPr>
          <w:rFonts w:ascii="Museo Sans 100" w:hAnsi="Museo Sans 100"/>
          <w:sz w:val="24"/>
          <w:szCs w:val="24"/>
        </w:rPr>
        <w:t xml:space="preserve"> con una extensión superficial de </w:t>
      </w:r>
      <w:r w:rsidR="00A24780" w:rsidRPr="0049313A">
        <w:rPr>
          <w:rFonts w:ascii="Museo Sans 100" w:hAnsi="Museo Sans 100"/>
          <w:b/>
          <w:sz w:val="24"/>
          <w:szCs w:val="24"/>
        </w:rPr>
        <w:t xml:space="preserve">01 </w:t>
      </w:r>
      <w:proofErr w:type="spellStart"/>
      <w:r w:rsidR="00A24780" w:rsidRPr="0049313A">
        <w:rPr>
          <w:rFonts w:ascii="Museo Sans 100" w:hAnsi="Museo Sans 100"/>
          <w:b/>
          <w:bCs/>
          <w:sz w:val="24"/>
          <w:szCs w:val="24"/>
        </w:rPr>
        <w:t>Há</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81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11.70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DC27E5">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w:t>
      </w:r>
      <w:r w:rsidR="00A24780" w:rsidRPr="0049313A">
        <w:rPr>
          <w:rFonts w:ascii="Museo Sans 100" w:hAnsi="Museo Sans 100"/>
          <w:bCs/>
          <w:sz w:val="24"/>
          <w:szCs w:val="24"/>
        </w:rPr>
        <w:t xml:space="preserve">que comprende: </w:t>
      </w:r>
      <w:r w:rsidR="00DC27E5">
        <w:rPr>
          <w:rFonts w:ascii="Museo Sans 100" w:hAnsi="Museo Sans 100"/>
          <w:bCs/>
          <w:sz w:val="24"/>
          <w:szCs w:val="24"/>
        </w:rPr>
        <w:t>---</w:t>
      </w:r>
      <w:r w:rsidR="00A24780" w:rsidRPr="0049313A">
        <w:rPr>
          <w:rFonts w:ascii="Museo Sans 100" w:hAnsi="Museo Sans 100"/>
          <w:bCs/>
          <w:sz w:val="24"/>
          <w:szCs w:val="24"/>
        </w:rPr>
        <w:t xml:space="preserve"> lotes agrícolas, Polígonos 3 y 6; y calle; </w:t>
      </w:r>
      <w:r w:rsidR="00A24780" w:rsidRPr="0049313A">
        <w:rPr>
          <w:rFonts w:ascii="Museo Sans 100" w:hAnsi="Museo Sans 100"/>
          <w:b/>
          <w:bCs/>
          <w:sz w:val="24"/>
          <w:szCs w:val="24"/>
          <w:u w:val="single"/>
        </w:rPr>
        <w:t xml:space="preserve">d) ASENTAMIENTO COMUNITARIO </w:t>
      </w:r>
      <w:r w:rsidR="00A24780" w:rsidRPr="0049313A">
        <w:rPr>
          <w:rFonts w:ascii="Museo Sans 100" w:hAnsi="Museo Sans 100"/>
          <w:bCs/>
          <w:sz w:val="24"/>
          <w:szCs w:val="24"/>
          <w:u w:val="single"/>
        </w:rPr>
        <w:t>y</w:t>
      </w:r>
      <w:r w:rsidR="00A24780" w:rsidRPr="0049313A">
        <w:rPr>
          <w:rFonts w:ascii="Museo Sans 100" w:hAnsi="Museo Sans 100"/>
          <w:b/>
          <w:bCs/>
          <w:sz w:val="24"/>
          <w:szCs w:val="24"/>
          <w:u w:val="single"/>
        </w:rPr>
        <w:t xml:space="preserve"> </w:t>
      </w:r>
      <w:r w:rsidR="00A24780" w:rsidRPr="0049313A">
        <w:rPr>
          <w:rFonts w:ascii="Museo Sans 100" w:hAnsi="Museo Sans 100" w:cs="Arial"/>
          <w:b/>
          <w:sz w:val="24"/>
          <w:szCs w:val="24"/>
          <w:u w:val="single"/>
        </w:rPr>
        <w:t>LOTIFICACION AGRICOLA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 xml:space="preserve">desarrollarse en el inmueble identificado como </w:t>
      </w:r>
      <w:r w:rsidR="00A24780" w:rsidRPr="0049313A">
        <w:rPr>
          <w:rFonts w:ascii="Museo Sans 100" w:hAnsi="Museo Sans 100" w:cs="Arial"/>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SIRAMA PORCION 6,</w:t>
      </w:r>
      <w:r w:rsidR="00A24780" w:rsidRPr="0049313A">
        <w:rPr>
          <w:rFonts w:ascii="Museo Sans 100" w:hAnsi="Museo Sans 100"/>
          <w:sz w:val="24"/>
          <w:szCs w:val="24"/>
        </w:rPr>
        <w:t xml:space="preserve"> con una extensión superficial de </w:t>
      </w:r>
      <w:r w:rsidR="00A24780" w:rsidRPr="0049313A">
        <w:rPr>
          <w:rFonts w:ascii="Museo Sans 100" w:hAnsi="Museo Sans 100"/>
          <w:b/>
          <w:sz w:val="24"/>
          <w:szCs w:val="24"/>
        </w:rPr>
        <w:t xml:space="preserve">03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01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53.40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DC27E5">
        <w:rPr>
          <w:rFonts w:ascii="Museo Sans 100" w:hAnsi="Museo Sans 100"/>
          <w:bCs/>
          <w:sz w:val="24"/>
          <w:szCs w:val="24"/>
        </w:rPr>
        <w:t>---</w:t>
      </w:r>
      <w:r w:rsidR="00A24780" w:rsidRPr="0049313A">
        <w:rPr>
          <w:rFonts w:ascii="Museo Sans 100" w:hAnsi="Museo Sans 100"/>
          <w:bCs/>
          <w:sz w:val="24"/>
          <w:szCs w:val="24"/>
        </w:rPr>
        <w:t xml:space="preserve">-00000, que comprende: </w:t>
      </w:r>
      <w:r w:rsidR="00DC27E5">
        <w:rPr>
          <w:rFonts w:ascii="Museo Sans 100" w:hAnsi="Museo Sans 100"/>
          <w:bCs/>
          <w:sz w:val="24"/>
          <w:szCs w:val="24"/>
        </w:rPr>
        <w:t>---</w:t>
      </w:r>
      <w:r w:rsidR="00A24780" w:rsidRPr="0049313A">
        <w:rPr>
          <w:rFonts w:ascii="Museo Sans 100" w:hAnsi="Museo Sans 100"/>
          <w:bCs/>
          <w:sz w:val="24"/>
          <w:szCs w:val="24"/>
        </w:rPr>
        <w:t xml:space="preserve"> solares para vivienda, Polígonos A, B Y C; </w:t>
      </w:r>
      <w:r w:rsidR="00DC27E5">
        <w:rPr>
          <w:rFonts w:ascii="Museo Sans 100" w:hAnsi="Museo Sans 100"/>
          <w:bCs/>
          <w:sz w:val="24"/>
          <w:szCs w:val="24"/>
        </w:rPr>
        <w:t>---</w:t>
      </w:r>
      <w:r w:rsidR="00A24780" w:rsidRPr="0049313A">
        <w:rPr>
          <w:rFonts w:ascii="Museo Sans 100" w:hAnsi="Museo Sans 100"/>
          <w:bCs/>
          <w:sz w:val="24"/>
          <w:szCs w:val="24"/>
        </w:rPr>
        <w:t xml:space="preserve"> lote agrícola, Polígono 3; 1 zona verde; y calles;</w:t>
      </w:r>
      <w:r w:rsidR="00A24780" w:rsidRPr="0049313A">
        <w:rPr>
          <w:rFonts w:ascii="Museo Sans 100" w:hAnsi="Museo Sans 100"/>
          <w:b/>
          <w:bCs/>
          <w:sz w:val="24"/>
          <w:szCs w:val="24"/>
        </w:rPr>
        <w:t xml:space="preserve"> </w:t>
      </w:r>
      <w:r w:rsidR="00A24780" w:rsidRPr="0049313A">
        <w:rPr>
          <w:rFonts w:ascii="Museo Sans 100" w:hAnsi="Museo Sans 100"/>
          <w:b/>
          <w:bCs/>
          <w:sz w:val="24"/>
          <w:szCs w:val="24"/>
          <w:u w:val="single"/>
        </w:rPr>
        <w:t xml:space="preserve">e) </w:t>
      </w:r>
      <w:r w:rsidR="00A24780" w:rsidRPr="0049313A">
        <w:rPr>
          <w:rFonts w:ascii="Museo Sans 100" w:hAnsi="Museo Sans 100" w:cs="Arial"/>
          <w:b/>
          <w:sz w:val="24"/>
          <w:szCs w:val="24"/>
          <w:u w:val="single"/>
        </w:rPr>
        <w:t>LOTIFICACION AGRICOLA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 xml:space="preserve">desarrollarse en el inmueble identificado como </w:t>
      </w:r>
      <w:r w:rsidR="00A24780" w:rsidRPr="0049313A">
        <w:rPr>
          <w:rFonts w:ascii="Museo Sans 100" w:hAnsi="Museo Sans 100" w:cs="Arial"/>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SIRAMA PORCION 7,</w:t>
      </w:r>
      <w:r w:rsidR="00A24780" w:rsidRPr="0049313A">
        <w:rPr>
          <w:rFonts w:ascii="Museo Sans 100" w:hAnsi="Museo Sans 100"/>
          <w:sz w:val="24"/>
          <w:szCs w:val="24"/>
        </w:rPr>
        <w:t xml:space="preserve"> con una extensión superficial de </w:t>
      </w:r>
      <w:r w:rsidR="00A24780" w:rsidRPr="0049313A">
        <w:rPr>
          <w:rFonts w:ascii="Museo Sans 100" w:hAnsi="Museo Sans 100"/>
          <w:b/>
          <w:sz w:val="24"/>
          <w:szCs w:val="24"/>
        </w:rPr>
        <w:t xml:space="preserve">00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74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83.02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DC27E5">
        <w:rPr>
          <w:rFonts w:ascii="Museo Sans 100" w:hAnsi="Museo Sans 100"/>
          <w:bCs/>
          <w:sz w:val="24"/>
          <w:szCs w:val="24"/>
        </w:rPr>
        <w:t>---</w:t>
      </w:r>
      <w:r w:rsidR="00A24780" w:rsidRPr="0049313A">
        <w:rPr>
          <w:rFonts w:ascii="Museo Sans 100" w:hAnsi="Museo Sans 100"/>
          <w:bCs/>
          <w:sz w:val="24"/>
          <w:szCs w:val="24"/>
        </w:rPr>
        <w:t xml:space="preserve">-00000, que comprende: </w:t>
      </w:r>
      <w:r w:rsidR="00064012">
        <w:rPr>
          <w:rFonts w:ascii="Museo Sans 100" w:hAnsi="Museo Sans 100"/>
          <w:bCs/>
          <w:sz w:val="24"/>
          <w:szCs w:val="24"/>
        </w:rPr>
        <w:t>----</w:t>
      </w:r>
      <w:r w:rsidR="00A24780" w:rsidRPr="0049313A">
        <w:rPr>
          <w:rFonts w:ascii="Museo Sans 100" w:hAnsi="Museo Sans 100"/>
          <w:bCs/>
          <w:sz w:val="24"/>
          <w:szCs w:val="24"/>
        </w:rPr>
        <w:t xml:space="preserve"> lotes agrícolas, Polígono 2; </w:t>
      </w:r>
      <w:r w:rsidR="00A24780" w:rsidRPr="0049313A">
        <w:rPr>
          <w:rFonts w:ascii="Museo Sans 100" w:hAnsi="Museo Sans 100"/>
          <w:b/>
          <w:bCs/>
          <w:sz w:val="24"/>
          <w:szCs w:val="24"/>
          <w:u w:val="single"/>
        </w:rPr>
        <w:t>f)</w:t>
      </w:r>
      <w:r w:rsidR="00A24780" w:rsidRPr="0049313A">
        <w:rPr>
          <w:rFonts w:ascii="Museo Sans 100" w:hAnsi="Museo Sans 100" w:cs="Arial"/>
          <w:b/>
          <w:sz w:val="24"/>
          <w:szCs w:val="24"/>
          <w:u w:val="single"/>
        </w:rPr>
        <w:t xml:space="preserve"> LOTIFICACION AGRICOLA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 xml:space="preserve">desarrollarse en el inmueble identificado como </w:t>
      </w:r>
      <w:r w:rsidR="00A24780" w:rsidRPr="0049313A">
        <w:rPr>
          <w:rFonts w:ascii="Museo Sans 100" w:hAnsi="Museo Sans 100" w:cs="Arial"/>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SIRAMA PORCION 8,</w:t>
      </w:r>
      <w:r w:rsidR="00A24780" w:rsidRPr="0049313A">
        <w:rPr>
          <w:rFonts w:ascii="Museo Sans 100" w:hAnsi="Museo Sans 100"/>
          <w:sz w:val="24"/>
          <w:szCs w:val="24"/>
        </w:rPr>
        <w:t xml:space="preserve"> con una extensión superficial de </w:t>
      </w:r>
      <w:r w:rsidR="00A24780" w:rsidRPr="0049313A">
        <w:rPr>
          <w:rFonts w:ascii="Museo Sans 100" w:hAnsi="Museo Sans 100"/>
          <w:b/>
          <w:sz w:val="24"/>
          <w:szCs w:val="24"/>
        </w:rPr>
        <w:t xml:space="preserve">04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31 </w:t>
      </w:r>
      <w:proofErr w:type="spellStart"/>
      <w:r w:rsidR="00A24780" w:rsidRPr="0049313A">
        <w:rPr>
          <w:rFonts w:ascii="Museo Sans 100" w:hAnsi="Museo Sans 100"/>
          <w:b/>
          <w:sz w:val="24"/>
          <w:szCs w:val="24"/>
        </w:rPr>
        <w:lastRenderedPageBreak/>
        <w:t>Ás</w:t>
      </w:r>
      <w:proofErr w:type="spellEnd"/>
      <w:r w:rsidR="00A24780" w:rsidRPr="0049313A">
        <w:rPr>
          <w:rFonts w:ascii="Museo Sans 100" w:hAnsi="Museo Sans 100"/>
          <w:b/>
          <w:sz w:val="24"/>
          <w:szCs w:val="24"/>
        </w:rPr>
        <w:t xml:space="preserve">., 95.16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DC27E5">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w:t>
      </w:r>
      <w:r w:rsidR="00A24780" w:rsidRPr="0049313A">
        <w:rPr>
          <w:rFonts w:ascii="Museo Sans 100" w:hAnsi="Museo Sans 100"/>
          <w:bCs/>
          <w:sz w:val="24"/>
          <w:szCs w:val="24"/>
        </w:rPr>
        <w:t xml:space="preserve">que comprende: </w:t>
      </w:r>
      <w:r w:rsidR="00DC27E5">
        <w:rPr>
          <w:rFonts w:ascii="Museo Sans 100" w:hAnsi="Museo Sans 100"/>
          <w:bCs/>
          <w:sz w:val="24"/>
          <w:szCs w:val="24"/>
        </w:rPr>
        <w:t>---</w:t>
      </w:r>
      <w:r w:rsidR="00A24780" w:rsidRPr="0049313A">
        <w:rPr>
          <w:rFonts w:ascii="Museo Sans 100" w:hAnsi="Museo Sans 100"/>
          <w:bCs/>
          <w:sz w:val="24"/>
          <w:szCs w:val="24"/>
        </w:rPr>
        <w:t xml:space="preserve">lotes agrícolas, Polígono 4; y calles; </w:t>
      </w:r>
      <w:r w:rsidR="00A24780" w:rsidRPr="0049313A">
        <w:rPr>
          <w:rFonts w:ascii="Museo Sans 100" w:hAnsi="Museo Sans 100"/>
          <w:b/>
          <w:bCs/>
          <w:sz w:val="24"/>
          <w:szCs w:val="24"/>
          <w:u w:val="single"/>
        </w:rPr>
        <w:t xml:space="preserve">g) </w:t>
      </w:r>
      <w:r w:rsidR="00A24780" w:rsidRPr="0049313A">
        <w:rPr>
          <w:rFonts w:ascii="Museo Sans 100" w:hAnsi="Museo Sans 100" w:cs="Arial"/>
          <w:b/>
          <w:sz w:val="24"/>
          <w:szCs w:val="24"/>
          <w:u w:val="single"/>
        </w:rPr>
        <w:t>ASENTAMIENTO COMUNITARIO</w:t>
      </w:r>
      <w:r w:rsidR="00A24780" w:rsidRPr="0049313A">
        <w:rPr>
          <w:rFonts w:ascii="Museo Sans 100" w:hAnsi="Museo Sans 100" w:cs="Arial"/>
          <w:b/>
          <w:sz w:val="24"/>
          <w:szCs w:val="24"/>
        </w:rPr>
        <w:t>,</w:t>
      </w:r>
      <w:r w:rsidR="00A24780" w:rsidRPr="0049313A">
        <w:rPr>
          <w:rFonts w:ascii="Museo Sans 100" w:hAnsi="Museo Sans 100" w:cs="Arial"/>
          <w:sz w:val="24"/>
          <w:szCs w:val="24"/>
        </w:rPr>
        <w:t xml:space="preserve"> a</w:t>
      </w:r>
      <w:r w:rsidR="00A24780" w:rsidRPr="0049313A">
        <w:rPr>
          <w:rFonts w:ascii="Museo Sans 100" w:hAnsi="Museo Sans 100" w:cs="Arial"/>
          <w:b/>
          <w:sz w:val="24"/>
          <w:szCs w:val="24"/>
        </w:rPr>
        <w:t xml:space="preserve"> </w:t>
      </w:r>
      <w:r w:rsidR="00A24780" w:rsidRPr="0049313A">
        <w:rPr>
          <w:rFonts w:ascii="Museo Sans 100" w:hAnsi="Museo Sans 100" w:cs="Arial"/>
          <w:sz w:val="24"/>
          <w:szCs w:val="24"/>
        </w:rPr>
        <w:t xml:space="preserve">desarrollarse en el inmueble identificado como </w:t>
      </w:r>
      <w:r w:rsidR="00A24780" w:rsidRPr="0049313A">
        <w:rPr>
          <w:rFonts w:ascii="Museo Sans 100" w:hAnsi="Museo Sans 100" w:cs="Arial"/>
          <w:b/>
          <w:sz w:val="24"/>
          <w:szCs w:val="24"/>
        </w:rPr>
        <w:t xml:space="preserve">SIRAMA, </w:t>
      </w:r>
      <w:r w:rsidR="00A24780" w:rsidRPr="0049313A">
        <w:rPr>
          <w:rFonts w:ascii="Museo Sans 100" w:hAnsi="Museo Sans 100"/>
          <w:sz w:val="24"/>
          <w:szCs w:val="24"/>
        </w:rPr>
        <w:t xml:space="preserve">y según Plano como </w:t>
      </w:r>
      <w:r w:rsidR="00A24780" w:rsidRPr="0049313A">
        <w:rPr>
          <w:rFonts w:ascii="Museo Sans 100" w:hAnsi="Museo Sans 100"/>
          <w:b/>
          <w:sz w:val="24"/>
          <w:szCs w:val="24"/>
        </w:rPr>
        <w:t>SIRAMA LOTE 21, POLIGONO 7,</w:t>
      </w:r>
      <w:r w:rsidR="00A24780" w:rsidRPr="0049313A">
        <w:rPr>
          <w:rFonts w:ascii="Museo Sans 100" w:hAnsi="Museo Sans 100"/>
          <w:sz w:val="24"/>
          <w:szCs w:val="24"/>
        </w:rPr>
        <w:t xml:space="preserve"> con una extensión superficial de </w:t>
      </w:r>
      <w:r w:rsidR="00A24780" w:rsidRPr="0049313A">
        <w:rPr>
          <w:rFonts w:ascii="Museo Sans 100" w:hAnsi="Museo Sans 100"/>
          <w:b/>
          <w:sz w:val="24"/>
          <w:szCs w:val="24"/>
        </w:rPr>
        <w:t xml:space="preserve">00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81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18.23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064012">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w:t>
      </w:r>
      <w:r w:rsidR="00A24780" w:rsidRPr="0049313A">
        <w:rPr>
          <w:rFonts w:ascii="Museo Sans 100" w:hAnsi="Museo Sans 100"/>
          <w:bCs/>
          <w:sz w:val="24"/>
          <w:szCs w:val="24"/>
        </w:rPr>
        <w:t xml:space="preserve">que comprende: </w:t>
      </w:r>
      <w:r w:rsidR="00064012">
        <w:rPr>
          <w:rFonts w:ascii="Museo Sans 100" w:hAnsi="Museo Sans 100"/>
          <w:bCs/>
          <w:sz w:val="24"/>
          <w:szCs w:val="24"/>
        </w:rPr>
        <w:t>----</w:t>
      </w:r>
      <w:r w:rsidR="00A24780" w:rsidRPr="0049313A">
        <w:rPr>
          <w:rFonts w:ascii="Museo Sans 100" w:hAnsi="Museo Sans 100"/>
          <w:bCs/>
          <w:sz w:val="24"/>
          <w:szCs w:val="24"/>
        </w:rPr>
        <w:t xml:space="preserve">solares para vivienda, Polígonos A, B y C; y calles. </w:t>
      </w:r>
      <w:r w:rsidR="00A24780" w:rsidRPr="0049313A">
        <w:rPr>
          <w:rFonts w:ascii="Museo Sans 100" w:hAnsi="Museo Sans 100"/>
          <w:b/>
          <w:bCs/>
          <w:sz w:val="24"/>
          <w:szCs w:val="24"/>
          <w:u w:val="single"/>
        </w:rPr>
        <w:t>TERCERO</w:t>
      </w:r>
      <w:r w:rsidR="00A24780" w:rsidRPr="0049313A">
        <w:rPr>
          <w:rFonts w:ascii="Museo Sans 100" w:hAnsi="Museo Sans 100"/>
          <w:sz w:val="24"/>
          <w:szCs w:val="24"/>
          <w:u w:val="single"/>
        </w:rPr>
        <w:t>:</w:t>
      </w:r>
      <w:r w:rsidR="00A24780" w:rsidRPr="0049313A">
        <w:rPr>
          <w:rFonts w:ascii="Museo Sans 100" w:hAnsi="Museo Sans 100"/>
          <w:sz w:val="24"/>
          <w:szCs w:val="24"/>
        </w:rPr>
        <w:t xml:space="preserve"> Autorizar la desmembración de </w:t>
      </w:r>
      <w:r w:rsidR="00A24780" w:rsidRPr="0049313A">
        <w:rPr>
          <w:rFonts w:ascii="Museo Sans 100" w:hAnsi="Museo Sans 100"/>
          <w:b/>
          <w:sz w:val="24"/>
          <w:szCs w:val="24"/>
        </w:rPr>
        <w:t>CUATRO INMUEBLES</w:t>
      </w:r>
      <w:r w:rsidR="00A24780" w:rsidRPr="0049313A">
        <w:rPr>
          <w:rFonts w:ascii="Museo Sans 100" w:hAnsi="Museo Sans 100"/>
          <w:sz w:val="24"/>
          <w:szCs w:val="24"/>
        </w:rPr>
        <w:t xml:space="preserve"> pertenecientes al Proyecto de </w:t>
      </w:r>
      <w:r w:rsidR="00A24780" w:rsidRPr="0049313A">
        <w:rPr>
          <w:rFonts w:ascii="Museo Sans 100" w:hAnsi="Museo Sans 100"/>
          <w:b/>
          <w:sz w:val="24"/>
          <w:szCs w:val="24"/>
        </w:rPr>
        <w:t>Lotificación Agrícola</w:t>
      </w:r>
      <w:r w:rsidR="00A24780" w:rsidRPr="0049313A">
        <w:rPr>
          <w:rFonts w:ascii="Museo Sans 100" w:hAnsi="Museo Sans 100"/>
          <w:sz w:val="24"/>
          <w:szCs w:val="24"/>
        </w:rPr>
        <w:t xml:space="preserve"> en el inmueble denominado </w:t>
      </w:r>
      <w:r w:rsidR="00A24780" w:rsidRPr="0049313A">
        <w:rPr>
          <w:rFonts w:ascii="Museo Sans 100" w:hAnsi="Museo Sans 100"/>
          <w:b/>
          <w:sz w:val="24"/>
          <w:szCs w:val="24"/>
        </w:rPr>
        <w:t xml:space="preserve">HACIENDA SIRAMA LOURDES PORCION TRES, </w:t>
      </w:r>
      <w:r w:rsidR="00A24780" w:rsidRPr="0049313A">
        <w:rPr>
          <w:rFonts w:ascii="Museo Sans 100" w:hAnsi="Museo Sans 100"/>
          <w:sz w:val="24"/>
          <w:szCs w:val="24"/>
        </w:rPr>
        <w:t xml:space="preserve">identificados como: </w:t>
      </w:r>
      <w:r w:rsidR="00A24780" w:rsidRPr="0049313A">
        <w:rPr>
          <w:rFonts w:ascii="Museo Sans 100" w:hAnsi="Museo Sans 100"/>
          <w:b/>
          <w:bCs/>
          <w:sz w:val="24"/>
          <w:szCs w:val="24"/>
          <w:u w:val="single"/>
        </w:rPr>
        <w:t xml:space="preserve">1) </w:t>
      </w:r>
      <w:r w:rsidR="00A24780" w:rsidRPr="0049313A">
        <w:rPr>
          <w:rFonts w:ascii="Museo Sans 100" w:hAnsi="Museo Sans 100"/>
          <w:b/>
          <w:sz w:val="24"/>
          <w:szCs w:val="24"/>
          <w:u w:val="single"/>
        </w:rPr>
        <w:t>LOTE 15, POLIGONO</w:t>
      </w:r>
      <w:r w:rsidR="00A24780" w:rsidRPr="0049313A">
        <w:rPr>
          <w:rFonts w:ascii="Museo Sans 100" w:hAnsi="Museo Sans 100"/>
          <w:b/>
          <w:sz w:val="24"/>
          <w:szCs w:val="24"/>
        </w:rPr>
        <w:t xml:space="preserve"> 1, </w:t>
      </w:r>
      <w:r w:rsidR="00A24780" w:rsidRPr="0049313A">
        <w:rPr>
          <w:rFonts w:ascii="Museo Sans 100" w:hAnsi="Museo Sans 100"/>
          <w:sz w:val="24"/>
          <w:szCs w:val="24"/>
        </w:rPr>
        <w:t xml:space="preserve">con una extensión superficial de </w:t>
      </w:r>
      <w:r w:rsidR="00A24780" w:rsidRPr="0049313A">
        <w:rPr>
          <w:rFonts w:ascii="Museo Sans 100" w:hAnsi="Museo Sans 100"/>
          <w:b/>
          <w:sz w:val="24"/>
          <w:szCs w:val="24"/>
        </w:rPr>
        <w:t xml:space="preserve">00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34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82.73</w:t>
      </w:r>
      <w:r w:rsidR="00A24780" w:rsidRPr="0049313A">
        <w:rPr>
          <w:rFonts w:ascii="Museo Sans 100" w:hAnsi="Museo Sans 100"/>
          <w:b/>
          <w:bCs/>
          <w:sz w:val="24"/>
          <w:szCs w:val="24"/>
        </w:rPr>
        <w:t xml:space="preserve">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064012">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w:t>
      </w:r>
      <w:r w:rsidR="00A24780" w:rsidRPr="0049313A">
        <w:rPr>
          <w:rFonts w:ascii="Museo Sans 100" w:hAnsi="Museo Sans 100"/>
          <w:b/>
          <w:bCs/>
          <w:sz w:val="24"/>
          <w:szCs w:val="24"/>
          <w:u w:val="single"/>
        </w:rPr>
        <w:t>2)</w:t>
      </w:r>
      <w:r w:rsidR="00A24780" w:rsidRPr="0049313A">
        <w:rPr>
          <w:rFonts w:ascii="Museo Sans 100" w:hAnsi="Museo Sans 100"/>
          <w:b/>
          <w:sz w:val="24"/>
          <w:szCs w:val="24"/>
          <w:u w:val="single"/>
        </w:rPr>
        <w:t xml:space="preserve"> LOTE 19, POLIGONO 1</w:t>
      </w:r>
      <w:r w:rsidR="00A24780" w:rsidRPr="0049313A">
        <w:rPr>
          <w:rFonts w:ascii="Museo Sans 100" w:hAnsi="Museo Sans 100"/>
          <w:b/>
          <w:sz w:val="24"/>
          <w:szCs w:val="24"/>
        </w:rPr>
        <w:t xml:space="preserve">, </w:t>
      </w:r>
      <w:r w:rsidR="00A24780" w:rsidRPr="0049313A">
        <w:rPr>
          <w:rFonts w:ascii="Museo Sans 100" w:hAnsi="Museo Sans 100"/>
          <w:sz w:val="24"/>
          <w:szCs w:val="24"/>
        </w:rPr>
        <w:t xml:space="preserve">con una extensión superficial de </w:t>
      </w:r>
      <w:r w:rsidR="00A24780" w:rsidRPr="0049313A">
        <w:rPr>
          <w:rFonts w:ascii="Museo Sans 100" w:hAnsi="Museo Sans 100"/>
          <w:b/>
          <w:sz w:val="24"/>
          <w:szCs w:val="24"/>
        </w:rPr>
        <w:t xml:space="preserve">00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35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99.19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064012">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w:t>
      </w:r>
      <w:r w:rsidR="00A24780" w:rsidRPr="0049313A">
        <w:rPr>
          <w:rFonts w:ascii="Museo Sans 100" w:hAnsi="Museo Sans 100"/>
          <w:b/>
          <w:bCs/>
          <w:sz w:val="24"/>
          <w:szCs w:val="24"/>
          <w:u w:val="single"/>
        </w:rPr>
        <w:t>3)</w:t>
      </w:r>
      <w:r w:rsidR="00A24780" w:rsidRPr="0049313A">
        <w:rPr>
          <w:rFonts w:ascii="Museo Sans 100" w:hAnsi="Museo Sans 100"/>
          <w:b/>
          <w:sz w:val="24"/>
          <w:szCs w:val="24"/>
          <w:u w:val="single"/>
        </w:rPr>
        <w:t xml:space="preserve"> LOTE 5, POLIGONO 3,</w:t>
      </w:r>
      <w:r w:rsidR="00A24780" w:rsidRPr="0049313A">
        <w:rPr>
          <w:rFonts w:ascii="Museo Sans 100" w:hAnsi="Museo Sans 100"/>
          <w:b/>
          <w:sz w:val="24"/>
          <w:szCs w:val="24"/>
        </w:rPr>
        <w:t xml:space="preserve"> </w:t>
      </w:r>
      <w:r w:rsidR="00A24780" w:rsidRPr="0049313A">
        <w:rPr>
          <w:rFonts w:ascii="Museo Sans 100" w:hAnsi="Museo Sans 100"/>
          <w:sz w:val="24"/>
          <w:szCs w:val="24"/>
        </w:rPr>
        <w:t xml:space="preserve">con una extensión superficial de </w:t>
      </w:r>
      <w:r w:rsidR="00A24780" w:rsidRPr="0049313A">
        <w:rPr>
          <w:rFonts w:ascii="Museo Sans 100" w:hAnsi="Museo Sans 100"/>
          <w:b/>
          <w:sz w:val="24"/>
          <w:szCs w:val="24"/>
        </w:rPr>
        <w:t xml:space="preserve">01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44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29.69</w:t>
      </w:r>
      <w:r w:rsidR="00A24780" w:rsidRPr="0049313A">
        <w:rPr>
          <w:rFonts w:ascii="Museo Sans 100" w:hAnsi="Museo Sans 100"/>
          <w:b/>
          <w:bCs/>
          <w:sz w:val="24"/>
          <w:szCs w:val="24"/>
        </w:rPr>
        <w:t xml:space="preserve">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064012">
        <w:rPr>
          <w:rFonts w:ascii="Museo Sans 100" w:hAnsi="Museo Sans 100"/>
          <w:bCs/>
          <w:sz w:val="24"/>
          <w:szCs w:val="24"/>
        </w:rPr>
        <w:t>----</w:t>
      </w:r>
      <w:r w:rsidR="00A24780" w:rsidRPr="0049313A">
        <w:rPr>
          <w:rFonts w:ascii="Museo Sans 100" w:hAnsi="Museo Sans 100"/>
          <w:bCs/>
          <w:sz w:val="24"/>
          <w:szCs w:val="24"/>
        </w:rPr>
        <w:t>-00000; y</w:t>
      </w:r>
      <w:r w:rsidR="00A24780" w:rsidRPr="0049313A">
        <w:rPr>
          <w:rFonts w:ascii="Museo Sans 100" w:hAnsi="Museo Sans 100"/>
          <w:sz w:val="24"/>
          <w:szCs w:val="24"/>
        </w:rPr>
        <w:t xml:space="preserve"> </w:t>
      </w:r>
      <w:r w:rsidR="00A24780" w:rsidRPr="0049313A">
        <w:rPr>
          <w:rFonts w:ascii="Museo Sans 100" w:hAnsi="Museo Sans 100"/>
          <w:b/>
          <w:bCs/>
          <w:sz w:val="24"/>
          <w:szCs w:val="24"/>
          <w:u w:val="single"/>
        </w:rPr>
        <w:t>4)</w:t>
      </w:r>
      <w:r w:rsidR="00A24780" w:rsidRPr="0049313A">
        <w:rPr>
          <w:rFonts w:ascii="Museo Sans 100" w:hAnsi="Museo Sans 100"/>
          <w:b/>
          <w:sz w:val="24"/>
          <w:szCs w:val="24"/>
          <w:u w:val="single"/>
        </w:rPr>
        <w:t xml:space="preserve"> LOTE 1, POLIGONO 9</w:t>
      </w:r>
      <w:r w:rsidR="00A24780" w:rsidRPr="0049313A">
        <w:rPr>
          <w:rFonts w:ascii="Museo Sans 100" w:hAnsi="Museo Sans 100"/>
          <w:b/>
          <w:sz w:val="24"/>
          <w:szCs w:val="24"/>
        </w:rPr>
        <w:t xml:space="preserve">, </w:t>
      </w:r>
      <w:r w:rsidR="00A24780" w:rsidRPr="0049313A">
        <w:rPr>
          <w:rFonts w:ascii="Museo Sans 100" w:hAnsi="Museo Sans 100"/>
          <w:sz w:val="24"/>
          <w:szCs w:val="24"/>
        </w:rPr>
        <w:t xml:space="preserve">con una extensión superficial de </w:t>
      </w:r>
      <w:r w:rsidR="00A24780" w:rsidRPr="0049313A">
        <w:rPr>
          <w:rFonts w:ascii="Museo Sans 100" w:hAnsi="Museo Sans 100"/>
          <w:b/>
          <w:sz w:val="24"/>
          <w:szCs w:val="24"/>
        </w:rPr>
        <w:t xml:space="preserve">00 </w:t>
      </w:r>
      <w:proofErr w:type="spellStart"/>
      <w:r w:rsidR="00A24780" w:rsidRPr="0049313A">
        <w:rPr>
          <w:rFonts w:ascii="Museo Sans 100" w:hAnsi="Museo Sans 100"/>
          <w:b/>
          <w:bCs/>
          <w:sz w:val="24"/>
          <w:szCs w:val="24"/>
        </w:rPr>
        <w:t>Hás</w:t>
      </w:r>
      <w:proofErr w:type="spellEnd"/>
      <w:r w:rsidR="00A24780" w:rsidRPr="0049313A">
        <w:rPr>
          <w:rFonts w:ascii="Museo Sans 100" w:hAnsi="Museo Sans 100"/>
          <w:b/>
          <w:bCs/>
          <w:sz w:val="24"/>
          <w:szCs w:val="24"/>
        </w:rPr>
        <w:t>.,</w:t>
      </w:r>
      <w:r w:rsidR="00A24780" w:rsidRPr="0049313A">
        <w:rPr>
          <w:rFonts w:ascii="Museo Sans 100" w:hAnsi="Museo Sans 100"/>
          <w:b/>
          <w:sz w:val="24"/>
          <w:szCs w:val="24"/>
        </w:rPr>
        <w:t xml:space="preserve"> 61 </w:t>
      </w:r>
      <w:proofErr w:type="spellStart"/>
      <w:r w:rsidR="00A24780" w:rsidRPr="0049313A">
        <w:rPr>
          <w:rFonts w:ascii="Museo Sans 100" w:hAnsi="Museo Sans 100"/>
          <w:b/>
          <w:sz w:val="24"/>
          <w:szCs w:val="24"/>
        </w:rPr>
        <w:t>Ás</w:t>
      </w:r>
      <w:proofErr w:type="spellEnd"/>
      <w:r w:rsidR="00A24780" w:rsidRPr="0049313A">
        <w:rPr>
          <w:rFonts w:ascii="Museo Sans 100" w:hAnsi="Museo Sans 100"/>
          <w:b/>
          <w:sz w:val="24"/>
          <w:szCs w:val="24"/>
        </w:rPr>
        <w:t xml:space="preserve">., 67.96 </w:t>
      </w:r>
      <w:proofErr w:type="spellStart"/>
      <w:r w:rsidR="00A24780" w:rsidRPr="0049313A">
        <w:rPr>
          <w:rFonts w:ascii="Museo Sans 100" w:hAnsi="Museo Sans 100"/>
          <w:b/>
          <w:bCs/>
          <w:sz w:val="24"/>
          <w:szCs w:val="24"/>
        </w:rPr>
        <w:t>Cás</w:t>
      </w:r>
      <w:proofErr w:type="spellEnd"/>
      <w:r w:rsidR="00A24780" w:rsidRPr="0049313A">
        <w:rPr>
          <w:rFonts w:ascii="Museo Sans 100" w:hAnsi="Museo Sans 100"/>
          <w:b/>
          <w:bCs/>
          <w:sz w:val="24"/>
          <w:szCs w:val="24"/>
        </w:rPr>
        <w:t>.,</w:t>
      </w:r>
      <w:r w:rsidR="00A24780" w:rsidRPr="0049313A">
        <w:rPr>
          <w:rFonts w:ascii="Museo Sans 100" w:hAnsi="Museo Sans 100"/>
          <w:bCs/>
          <w:sz w:val="24"/>
          <w:szCs w:val="24"/>
        </w:rPr>
        <w:t xml:space="preserve"> inscrito a favor del ISTA a la Matrícula </w:t>
      </w:r>
      <w:r w:rsidR="00064012">
        <w:rPr>
          <w:rFonts w:ascii="Museo Sans 100" w:hAnsi="Museo Sans 100"/>
          <w:bCs/>
          <w:sz w:val="24"/>
          <w:szCs w:val="24"/>
        </w:rPr>
        <w:t>----</w:t>
      </w:r>
      <w:r w:rsidR="00A24780" w:rsidRPr="0049313A">
        <w:rPr>
          <w:rFonts w:ascii="Museo Sans 100" w:hAnsi="Museo Sans 100"/>
          <w:bCs/>
          <w:sz w:val="24"/>
          <w:szCs w:val="24"/>
        </w:rPr>
        <w:t>-00000;</w:t>
      </w:r>
      <w:r w:rsidR="00A24780" w:rsidRPr="0049313A">
        <w:rPr>
          <w:rFonts w:ascii="Museo Sans 100" w:hAnsi="Museo Sans 100"/>
          <w:sz w:val="24"/>
          <w:szCs w:val="24"/>
        </w:rPr>
        <w:t xml:space="preserve"> todas las inscripciones corresponden al</w:t>
      </w:r>
      <w:r w:rsidR="00A24780" w:rsidRPr="0049313A">
        <w:rPr>
          <w:rFonts w:ascii="Museo Sans 100" w:hAnsi="Museo Sans 100"/>
          <w:color w:val="000000"/>
          <w:sz w:val="24"/>
          <w:szCs w:val="24"/>
        </w:rPr>
        <w:t xml:space="preserve"> Registro de la Propiedad Raíz e Hipotecas</w:t>
      </w:r>
      <w:r w:rsidR="00A24780" w:rsidRPr="0049313A">
        <w:rPr>
          <w:rFonts w:ascii="Museo Sans 100" w:hAnsi="Museo Sans 100"/>
          <w:sz w:val="24"/>
          <w:szCs w:val="24"/>
        </w:rPr>
        <w:t xml:space="preserve"> de la Tercera Sección de Oriente, departamento de La Unión, todos en la </w:t>
      </w:r>
      <w:r w:rsidR="00A24780" w:rsidRPr="0049313A">
        <w:rPr>
          <w:rFonts w:ascii="Museo Sans 100" w:hAnsi="Museo Sans 100"/>
          <w:color w:val="000000"/>
          <w:sz w:val="24"/>
          <w:szCs w:val="24"/>
        </w:rPr>
        <w:t xml:space="preserve">Hacienda </w:t>
      </w:r>
      <w:proofErr w:type="spellStart"/>
      <w:r w:rsidR="00A24780" w:rsidRPr="0049313A">
        <w:rPr>
          <w:rFonts w:ascii="Museo Sans 100" w:hAnsi="Museo Sans 100"/>
          <w:color w:val="000000"/>
          <w:sz w:val="24"/>
          <w:szCs w:val="24"/>
        </w:rPr>
        <w:t>Sirama</w:t>
      </w:r>
      <w:proofErr w:type="spellEnd"/>
      <w:r w:rsidR="00A24780" w:rsidRPr="0049313A">
        <w:rPr>
          <w:rFonts w:ascii="Museo Sans 100" w:hAnsi="Museo Sans 100"/>
          <w:color w:val="000000"/>
          <w:sz w:val="24"/>
          <w:szCs w:val="24"/>
        </w:rPr>
        <w:t xml:space="preserve">, situada en cantón </w:t>
      </w:r>
      <w:proofErr w:type="spellStart"/>
      <w:r w:rsidR="00A24780" w:rsidRPr="0049313A">
        <w:rPr>
          <w:rFonts w:ascii="Museo Sans 100" w:hAnsi="Museo Sans 100"/>
          <w:color w:val="000000"/>
          <w:sz w:val="24"/>
          <w:szCs w:val="24"/>
        </w:rPr>
        <w:t>Sirama</w:t>
      </w:r>
      <w:proofErr w:type="spellEnd"/>
      <w:r w:rsidR="00A24780" w:rsidRPr="0049313A">
        <w:rPr>
          <w:rFonts w:ascii="Museo Sans 100" w:hAnsi="Museo Sans 100"/>
          <w:color w:val="000000"/>
          <w:sz w:val="24"/>
          <w:szCs w:val="24"/>
        </w:rPr>
        <w:t>, jurisdicción y departamento de La Unión.</w:t>
      </w:r>
      <w:r w:rsidR="00A24780" w:rsidRPr="0049313A">
        <w:rPr>
          <w:rFonts w:ascii="Museo Sans 100" w:hAnsi="Museo Sans 100"/>
          <w:b/>
          <w:sz w:val="24"/>
          <w:szCs w:val="24"/>
        </w:rPr>
        <w:t xml:space="preserve"> </w:t>
      </w:r>
      <w:r w:rsidR="00A24780" w:rsidRPr="0049313A">
        <w:rPr>
          <w:rFonts w:ascii="Museo Sans 100" w:hAnsi="Museo Sans 100"/>
          <w:b/>
          <w:color w:val="000000"/>
          <w:sz w:val="24"/>
          <w:szCs w:val="24"/>
          <w:u w:val="single"/>
        </w:rPr>
        <w:t>CUARTO:</w:t>
      </w:r>
      <w:r w:rsidR="00A24780" w:rsidRPr="0049313A">
        <w:rPr>
          <w:rFonts w:ascii="Museo Sans 100" w:hAnsi="Museo Sans 100"/>
          <w:b/>
          <w:color w:val="000000"/>
          <w:sz w:val="24"/>
          <w:szCs w:val="24"/>
        </w:rPr>
        <w:t xml:space="preserve"> </w:t>
      </w:r>
      <w:r w:rsidR="00A24780" w:rsidRPr="0049313A">
        <w:rPr>
          <w:rFonts w:ascii="Museo Sans 100" w:hAnsi="Museo Sans 100"/>
          <w:sz w:val="24"/>
          <w:szCs w:val="24"/>
        </w:rPr>
        <w:t xml:space="preserve">Que de acuerdo a las recomendaciones emitidas por la Unidad Ambiental Institucional, los beneficiarios y beneficiarias deberán cumplir con las medidas ambientales establecidas en el considerando IV del presente </w:t>
      </w:r>
      <w:r w:rsidR="00B5631E" w:rsidRPr="0049313A">
        <w:rPr>
          <w:rFonts w:ascii="Museo Sans 100" w:hAnsi="Museo Sans 100"/>
          <w:sz w:val="24"/>
          <w:szCs w:val="24"/>
        </w:rPr>
        <w:t>punto de acta</w:t>
      </w:r>
      <w:r w:rsidR="00A24780" w:rsidRPr="0049313A">
        <w:rPr>
          <w:rFonts w:ascii="Museo Sans 100" w:hAnsi="Museo Sans 100"/>
          <w:sz w:val="24"/>
          <w:szCs w:val="24"/>
        </w:rPr>
        <w:t>, lo cual deberá consignarse en las respectivas escrituras de transferencia.</w:t>
      </w:r>
      <w:r w:rsidR="00A24780" w:rsidRPr="0049313A">
        <w:rPr>
          <w:rFonts w:ascii="Museo Sans 100" w:hAnsi="Museo Sans 100"/>
          <w:b/>
          <w:sz w:val="24"/>
          <w:szCs w:val="24"/>
        </w:rPr>
        <w:t xml:space="preserve"> </w:t>
      </w:r>
      <w:r w:rsidR="00A24780" w:rsidRPr="0049313A">
        <w:rPr>
          <w:rFonts w:ascii="Museo Sans 100" w:hAnsi="Museo Sans 100"/>
          <w:b/>
          <w:sz w:val="24"/>
          <w:szCs w:val="24"/>
          <w:u w:val="single"/>
        </w:rPr>
        <w:t>QUINTO:</w:t>
      </w:r>
      <w:r w:rsidR="00A24780" w:rsidRPr="0049313A">
        <w:rPr>
          <w:rFonts w:ascii="Museo Sans 100" w:hAnsi="Museo Sans 100"/>
          <w:b/>
          <w:sz w:val="24"/>
          <w:szCs w:val="24"/>
        </w:rPr>
        <w:t xml:space="preserve"> </w:t>
      </w:r>
      <w:r w:rsidR="00A24780" w:rsidRPr="0049313A">
        <w:rPr>
          <w:rFonts w:ascii="Museo Sans 100" w:hAnsi="Museo Sans 100"/>
          <w:sz w:val="24"/>
          <w:szCs w:val="24"/>
        </w:rPr>
        <w:t>Destinar el Proyecto para beneficiar a personas comprendidas dentro del Programa de Nuevas Opciones de Tenencia de la Tierra.</w:t>
      </w:r>
      <w:r w:rsidR="00A24780" w:rsidRPr="0049313A">
        <w:rPr>
          <w:rFonts w:ascii="Museo Sans 100" w:hAnsi="Museo Sans 100"/>
          <w:b/>
          <w:sz w:val="24"/>
          <w:szCs w:val="24"/>
        </w:rPr>
        <w:t xml:space="preserve"> </w:t>
      </w:r>
      <w:r w:rsidR="00A24780" w:rsidRPr="0049313A">
        <w:rPr>
          <w:rFonts w:ascii="Museo Sans 100" w:hAnsi="Museo Sans 100"/>
          <w:b/>
          <w:sz w:val="24"/>
          <w:szCs w:val="24"/>
          <w:u w:val="single"/>
        </w:rPr>
        <w:t>SEXTO:</w:t>
      </w:r>
      <w:r w:rsidR="00A24780" w:rsidRPr="0049313A">
        <w:rPr>
          <w:rFonts w:ascii="Museo Sans 100" w:hAnsi="Museo Sans 100"/>
          <w:b/>
          <w:sz w:val="24"/>
          <w:szCs w:val="24"/>
        </w:rPr>
        <w:t xml:space="preserve"> </w:t>
      </w:r>
      <w:r w:rsidR="00A24780" w:rsidRPr="0049313A">
        <w:rPr>
          <w:rFonts w:ascii="Museo Sans 100" w:hAnsi="Museo Sans 100"/>
          <w:sz w:val="24"/>
          <w:szCs w:val="24"/>
        </w:rPr>
        <w:t>Aprobar</w:t>
      </w:r>
      <w:r w:rsidR="00A24780" w:rsidRPr="0049313A">
        <w:rPr>
          <w:rFonts w:ascii="Museo Sans 100" w:hAnsi="Museo Sans 100"/>
          <w:b/>
          <w:sz w:val="24"/>
          <w:szCs w:val="24"/>
        </w:rPr>
        <w:t xml:space="preserve"> </w:t>
      </w:r>
      <w:r w:rsidR="00A24780" w:rsidRPr="0049313A">
        <w:rPr>
          <w:rFonts w:ascii="Museo Sans 100" w:hAnsi="Museo Sans 100"/>
          <w:sz w:val="24"/>
          <w:szCs w:val="24"/>
        </w:rPr>
        <w:t xml:space="preserve">el Valor Promedio de Referencia de la Zona, para ser aplicado a las nuevas adjudicaciones en los proyectos identificados como: </w:t>
      </w:r>
      <w:proofErr w:type="spellStart"/>
      <w:r w:rsidR="00A24780" w:rsidRPr="0049313A">
        <w:rPr>
          <w:rFonts w:ascii="Museo Sans 100" w:hAnsi="Museo Sans 100"/>
          <w:b/>
          <w:sz w:val="24"/>
          <w:szCs w:val="24"/>
        </w:rPr>
        <w:t>Sirama</w:t>
      </w:r>
      <w:proofErr w:type="spellEnd"/>
      <w:r w:rsidR="00A24780" w:rsidRPr="0049313A">
        <w:rPr>
          <w:rFonts w:ascii="Museo Sans 100" w:hAnsi="Museo Sans 100"/>
          <w:b/>
          <w:sz w:val="24"/>
          <w:szCs w:val="24"/>
        </w:rPr>
        <w:t>, Porción 2</w:t>
      </w:r>
      <w:r w:rsidR="00A24780" w:rsidRPr="0049313A">
        <w:rPr>
          <w:rFonts w:ascii="Museo Sans 100" w:hAnsi="Museo Sans 100"/>
          <w:sz w:val="24"/>
          <w:szCs w:val="24"/>
        </w:rPr>
        <w:t xml:space="preserve">, </w:t>
      </w:r>
      <w:r w:rsidR="00A24780" w:rsidRPr="0049313A">
        <w:rPr>
          <w:rFonts w:ascii="Museo Sans 100" w:hAnsi="Museo Sans 100"/>
          <w:b/>
          <w:sz w:val="24"/>
          <w:szCs w:val="24"/>
        </w:rPr>
        <w:t>Asentamiento Comunitario</w:t>
      </w:r>
      <w:r w:rsidR="00A24780" w:rsidRPr="0049313A">
        <w:rPr>
          <w:rFonts w:ascii="Museo Sans 100" w:hAnsi="Museo Sans 100"/>
          <w:sz w:val="24"/>
          <w:szCs w:val="24"/>
        </w:rPr>
        <w:t xml:space="preserve">, </w:t>
      </w:r>
      <w:r w:rsidR="00B5631E" w:rsidRPr="0049313A">
        <w:rPr>
          <w:rFonts w:ascii="Museo Sans 100" w:hAnsi="Museo Sans 100"/>
          <w:sz w:val="24"/>
          <w:szCs w:val="24"/>
        </w:rPr>
        <w:t xml:space="preserve">de $3.63 </w:t>
      </w:r>
      <w:r w:rsidR="00A24780" w:rsidRPr="0049313A">
        <w:rPr>
          <w:rFonts w:ascii="Museo Sans 100" w:hAnsi="Museo Sans 100"/>
          <w:sz w:val="24"/>
          <w:szCs w:val="24"/>
        </w:rPr>
        <w:t>por metro cuadrado</w:t>
      </w:r>
      <w:r w:rsidR="0049313A">
        <w:rPr>
          <w:rFonts w:ascii="Museo Sans 100" w:hAnsi="Museo Sans 100"/>
          <w:sz w:val="24"/>
          <w:szCs w:val="24"/>
        </w:rPr>
        <w:t xml:space="preserve"> para los solares de vivienda</w:t>
      </w:r>
      <w:r w:rsidR="00A24780" w:rsidRPr="0049313A">
        <w:rPr>
          <w:rFonts w:ascii="Museo Sans 100" w:hAnsi="Museo Sans 100"/>
          <w:sz w:val="24"/>
          <w:szCs w:val="24"/>
        </w:rPr>
        <w:t xml:space="preserve">; </w:t>
      </w:r>
      <w:proofErr w:type="spellStart"/>
      <w:r w:rsidR="00A24780" w:rsidRPr="0049313A">
        <w:rPr>
          <w:rFonts w:ascii="Museo Sans 100" w:hAnsi="Museo Sans 100"/>
          <w:b/>
          <w:sz w:val="24"/>
          <w:szCs w:val="24"/>
        </w:rPr>
        <w:t>Sirama</w:t>
      </w:r>
      <w:proofErr w:type="spellEnd"/>
      <w:r w:rsidR="00A24780" w:rsidRPr="0049313A">
        <w:rPr>
          <w:rFonts w:ascii="Museo Sans 100" w:hAnsi="Museo Sans 100"/>
          <w:b/>
          <w:sz w:val="24"/>
          <w:szCs w:val="24"/>
        </w:rPr>
        <w:t>, Porción 3, Lotificación Agrícola</w:t>
      </w:r>
      <w:r w:rsidR="00A24780" w:rsidRPr="0049313A">
        <w:rPr>
          <w:rFonts w:ascii="Museo Sans 100" w:hAnsi="Museo Sans 100"/>
          <w:sz w:val="24"/>
          <w:szCs w:val="24"/>
        </w:rPr>
        <w:t xml:space="preserve">, </w:t>
      </w:r>
      <w:r w:rsidR="0049313A">
        <w:rPr>
          <w:rFonts w:ascii="Museo Sans 100" w:hAnsi="Museo Sans 100"/>
          <w:sz w:val="24"/>
          <w:szCs w:val="24"/>
        </w:rPr>
        <w:t>de</w:t>
      </w:r>
      <w:r w:rsidR="0049313A" w:rsidRPr="0049313A">
        <w:rPr>
          <w:rFonts w:ascii="Museo Sans 100" w:hAnsi="Museo Sans 100"/>
          <w:sz w:val="24"/>
          <w:szCs w:val="24"/>
        </w:rPr>
        <w:t xml:space="preserve"> </w:t>
      </w:r>
      <w:r w:rsidR="0049313A" w:rsidRPr="0049313A">
        <w:rPr>
          <w:rFonts w:ascii="Museo Sans 100" w:hAnsi="Museo Sans 100"/>
          <w:sz w:val="24"/>
          <w:szCs w:val="24"/>
          <w:lang w:val="es-MX"/>
        </w:rPr>
        <w:t>$11,828.30</w:t>
      </w:r>
      <w:r w:rsidR="0049313A">
        <w:rPr>
          <w:rFonts w:ascii="Museo Sans 100" w:hAnsi="Museo Sans 100"/>
          <w:sz w:val="24"/>
          <w:szCs w:val="24"/>
          <w:lang w:val="es-MX"/>
        </w:rPr>
        <w:t xml:space="preserve"> </w:t>
      </w:r>
      <w:r w:rsidR="00A24780" w:rsidRPr="0049313A">
        <w:rPr>
          <w:rFonts w:ascii="Museo Sans 100" w:hAnsi="Museo Sans 100"/>
          <w:sz w:val="24"/>
          <w:szCs w:val="24"/>
        </w:rPr>
        <w:t>por hectárea para los lotes a</w:t>
      </w:r>
      <w:r w:rsidR="00B5631E" w:rsidRPr="0049313A">
        <w:rPr>
          <w:rFonts w:ascii="Museo Sans 100" w:hAnsi="Museo Sans 100"/>
          <w:sz w:val="24"/>
          <w:szCs w:val="24"/>
        </w:rPr>
        <w:t xml:space="preserve">grícolas con clase de suelo </w:t>
      </w:r>
      <w:proofErr w:type="spellStart"/>
      <w:r w:rsidR="00B5631E" w:rsidRPr="0049313A">
        <w:rPr>
          <w:rFonts w:ascii="Museo Sans 100" w:hAnsi="Museo Sans 100"/>
          <w:sz w:val="24"/>
          <w:szCs w:val="24"/>
        </w:rPr>
        <w:t>III</w:t>
      </w:r>
      <w:r w:rsidR="0049313A">
        <w:rPr>
          <w:rFonts w:ascii="Museo Sans 100" w:hAnsi="Museo Sans 100"/>
          <w:sz w:val="24"/>
          <w:szCs w:val="24"/>
        </w:rPr>
        <w:t>s</w:t>
      </w:r>
      <w:proofErr w:type="spellEnd"/>
      <w:r w:rsidR="00A24780" w:rsidRPr="0049313A">
        <w:rPr>
          <w:rFonts w:ascii="Museo Sans 100" w:hAnsi="Museo Sans 100"/>
          <w:sz w:val="24"/>
          <w:szCs w:val="24"/>
        </w:rPr>
        <w:t xml:space="preserve">; </w:t>
      </w:r>
      <w:proofErr w:type="spellStart"/>
      <w:r w:rsidR="00A24780" w:rsidRPr="0049313A">
        <w:rPr>
          <w:rFonts w:ascii="Museo Sans 100" w:hAnsi="Museo Sans 100"/>
          <w:b/>
          <w:sz w:val="24"/>
          <w:szCs w:val="24"/>
        </w:rPr>
        <w:t>Sirama</w:t>
      </w:r>
      <w:proofErr w:type="spellEnd"/>
      <w:r w:rsidR="00A24780" w:rsidRPr="0049313A">
        <w:rPr>
          <w:rFonts w:ascii="Museo Sans 100" w:hAnsi="Museo Sans 100"/>
          <w:b/>
          <w:sz w:val="24"/>
          <w:szCs w:val="24"/>
        </w:rPr>
        <w:t xml:space="preserve">, Porción 6, </w:t>
      </w:r>
      <w:r w:rsidR="003D0407">
        <w:rPr>
          <w:rFonts w:ascii="Museo Sans 100" w:hAnsi="Museo Sans 100"/>
          <w:bCs/>
          <w:sz w:val="24"/>
          <w:szCs w:val="24"/>
        </w:rPr>
        <w:t xml:space="preserve"> </w:t>
      </w:r>
      <w:r w:rsidR="00A24780" w:rsidRPr="0049313A">
        <w:rPr>
          <w:rFonts w:ascii="Museo Sans 100" w:hAnsi="Museo Sans 100"/>
          <w:b/>
          <w:sz w:val="24"/>
          <w:szCs w:val="24"/>
        </w:rPr>
        <w:t>Asentamiento Comunitario</w:t>
      </w:r>
      <w:r w:rsidR="00A24780" w:rsidRPr="0049313A">
        <w:rPr>
          <w:rFonts w:ascii="Museo Sans 100" w:hAnsi="Museo Sans 100"/>
          <w:sz w:val="24"/>
          <w:szCs w:val="24"/>
        </w:rPr>
        <w:t xml:space="preserve">, </w:t>
      </w:r>
      <w:r w:rsidR="00B5631E" w:rsidRPr="0049313A">
        <w:rPr>
          <w:rFonts w:ascii="Museo Sans 100" w:hAnsi="Museo Sans 100"/>
          <w:sz w:val="24"/>
          <w:szCs w:val="24"/>
        </w:rPr>
        <w:t xml:space="preserve">de $3.73 </w:t>
      </w:r>
      <w:r w:rsidR="00A24780" w:rsidRPr="0049313A">
        <w:rPr>
          <w:rFonts w:ascii="Museo Sans 100" w:hAnsi="Museo Sans 100"/>
          <w:sz w:val="24"/>
          <w:szCs w:val="24"/>
        </w:rPr>
        <w:t>por metro cuadrado para los solares</w:t>
      </w:r>
      <w:r w:rsidR="00B5631E" w:rsidRPr="0049313A">
        <w:rPr>
          <w:rFonts w:ascii="Museo Sans 100" w:hAnsi="Museo Sans 100"/>
          <w:sz w:val="24"/>
          <w:szCs w:val="24"/>
        </w:rPr>
        <w:t xml:space="preserve"> de vivienda</w:t>
      </w:r>
      <w:r w:rsidR="00A24780" w:rsidRPr="0049313A">
        <w:rPr>
          <w:rFonts w:ascii="Museo Sans 100" w:hAnsi="Museo Sans 100"/>
          <w:sz w:val="24"/>
          <w:szCs w:val="24"/>
        </w:rPr>
        <w:t xml:space="preserve">; </w:t>
      </w:r>
      <w:proofErr w:type="spellStart"/>
      <w:r w:rsidR="00A24780" w:rsidRPr="0049313A">
        <w:rPr>
          <w:rFonts w:ascii="Museo Sans 100" w:hAnsi="Museo Sans 100"/>
          <w:b/>
          <w:sz w:val="24"/>
          <w:szCs w:val="24"/>
        </w:rPr>
        <w:t>Sirama</w:t>
      </w:r>
      <w:proofErr w:type="spellEnd"/>
      <w:r w:rsidR="00A24780" w:rsidRPr="0049313A">
        <w:rPr>
          <w:rFonts w:ascii="Museo Sans 100" w:hAnsi="Museo Sans 100"/>
          <w:b/>
          <w:sz w:val="24"/>
          <w:szCs w:val="24"/>
        </w:rPr>
        <w:t>, Lote 21, Polígono 7, Asentamiento Comunitario</w:t>
      </w:r>
      <w:r w:rsidR="00A24780" w:rsidRPr="0049313A">
        <w:rPr>
          <w:rFonts w:ascii="Museo Sans 100" w:hAnsi="Museo Sans 100"/>
          <w:sz w:val="24"/>
          <w:szCs w:val="24"/>
        </w:rPr>
        <w:t xml:space="preserve">, </w:t>
      </w:r>
      <w:r w:rsidR="00B5631E" w:rsidRPr="0049313A">
        <w:rPr>
          <w:rFonts w:ascii="Museo Sans 100" w:hAnsi="Museo Sans 100"/>
          <w:sz w:val="24"/>
          <w:szCs w:val="24"/>
        </w:rPr>
        <w:t xml:space="preserve">de $3.53 </w:t>
      </w:r>
      <w:r w:rsidR="00A24780" w:rsidRPr="0049313A">
        <w:rPr>
          <w:rFonts w:ascii="Museo Sans 100" w:hAnsi="Museo Sans 100"/>
          <w:sz w:val="24"/>
          <w:szCs w:val="24"/>
        </w:rPr>
        <w:t>por metro cuadrado para los solares</w:t>
      </w:r>
      <w:r w:rsidR="00B5631E" w:rsidRPr="0049313A">
        <w:rPr>
          <w:rFonts w:ascii="Museo Sans 100" w:hAnsi="Museo Sans 100"/>
          <w:sz w:val="24"/>
          <w:szCs w:val="24"/>
        </w:rPr>
        <w:t xml:space="preserve"> de vivienda</w:t>
      </w:r>
      <w:r w:rsidR="00A24780" w:rsidRPr="0049313A">
        <w:rPr>
          <w:rFonts w:ascii="Museo Sans 100" w:hAnsi="Museo Sans 100"/>
          <w:sz w:val="24"/>
          <w:szCs w:val="24"/>
        </w:rPr>
        <w:t xml:space="preserve">, todos ubicados en la Hacienda </w:t>
      </w:r>
      <w:proofErr w:type="spellStart"/>
      <w:r w:rsidR="00A24780" w:rsidRPr="0049313A">
        <w:rPr>
          <w:rFonts w:ascii="Museo Sans 100" w:hAnsi="Museo Sans 100"/>
          <w:sz w:val="24"/>
          <w:szCs w:val="24"/>
        </w:rPr>
        <w:t>Sirama</w:t>
      </w:r>
      <w:proofErr w:type="spellEnd"/>
      <w:r w:rsidR="00A24780" w:rsidRPr="0049313A">
        <w:rPr>
          <w:rFonts w:ascii="Museo Sans 100" w:hAnsi="Museo Sans 100"/>
          <w:sz w:val="24"/>
          <w:szCs w:val="24"/>
        </w:rPr>
        <w:t xml:space="preserve">, situada en cantón </w:t>
      </w:r>
      <w:proofErr w:type="spellStart"/>
      <w:r w:rsidR="00A24780" w:rsidRPr="0049313A">
        <w:rPr>
          <w:rFonts w:ascii="Museo Sans 100" w:hAnsi="Museo Sans 100"/>
          <w:sz w:val="24"/>
          <w:szCs w:val="24"/>
        </w:rPr>
        <w:t>Sirama</w:t>
      </w:r>
      <w:proofErr w:type="spellEnd"/>
      <w:r w:rsidR="00A24780" w:rsidRPr="0049313A">
        <w:rPr>
          <w:rFonts w:ascii="Museo Sans 100" w:hAnsi="Museo Sans 100"/>
          <w:sz w:val="24"/>
          <w:szCs w:val="24"/>
        </w:rPr>
        <w:t>, jurisdicción y departamento de La Unión</w:t>
      </w:r>
      <w:r w:rsidR="00A24780" w:rsidRPr="0049313A">
        <w:rPr>
          <w:rFonts w:ascii="Museo Sans 100" w:hAnsi="Museo Sans 100" w:cs="Arial"/>
          <w:b/>
          <w:sz w:val="24"/>
          <w:szCs w:val="24"/>
        </w:rPr>
        <w:t xml:space="preserve">. </w:t>
      </w:r>
      <w:r w:rsidR="00A24780" w:rsidRPr="0049313A">
        <w:rPr>
          <w:rFonts w:ascii="Museo Sans 100" w:hAnsi="Museo Sans 100"/>
          <w:b/>
          <w:sz w:val="24"/>
          <w:szCs w:val="24"/>
          <w:u w:val="single"/>
        </w:rPr>
        <w:t>SEPTIMO</w:t>
      </w:r>
      <w:r w:rsidR="00A24780" w:rsidRPr="0049313A">
        <w:rPr>
          <w:rFonts w:ascii="Museo Sans 100" w:hAnsi="Museo Sans 100"/>
          <w:b/>
          <w:sz w:val="24"/>
          <w:szCs w:val="24"/>
        </w:rPr>
        <w:t>:</w:t>
      </w:r>
      <w:r w:rsidR="00A24780" w:rsidRPr="0049313A">
        <w:rPr>
          <w:rFonts w:ascii="Museo Sans 100" w:hAnsi="Museo Sans 100"/>
          <w:sz w:val="24"/>
          <w:szCs w:val="24"/>
        </w:rPr>
        <w:t xml:space="preserve"> Autorizar al </w:t>
      </w:r>
      <w:r w:rsidR="0049313A" w:rsidRPr="0049313A">
        <w:rPr>
          <w:rFonts w:ascii="Museo Sans 100" w:hAnsi="Museo Sans 100"/>
          <w:sz w:val="24"/>
          <w:szCs w:val="24"/>
        </w:rPr>
        <w:t xml:space="preserve">señor </w:t>
      </w:r>
      <w:r w:rsidR="00A24780" w:rsidRPr="0049313A">
        <w:rPr>
          <w:rFonts w:ascii="Museo Sans 100" w:hAnsi="Museo Sans 100"/>
          <w:sz w:val="24"/>
          <w:szCs w:val="24"/>
        </w:rPr>
        <w:t>Presidente para que por sí</w:t>
      </w:r>
      <w:r w:rsidR="0049313A" w:rsidRPr="0049313A">
        <w:rPr>
          <w:rFonts w:ascii="Museo Sans 100" w:hAnsi="Museo Sans 100"/>
          <w:sz w:val="24"/>
          <w:szCs w:val="24"/>
        </w:rPr>
        <w:t>, o por medio de Apoderado E</w:t>
      </w:r>
      <w:r w:rsidR="00A24780" w:rsidRPr="0049313A">
        <w:rPr>
          <w:rFonts w:ascii="Museo Sans 100" w:hAnsi="Museo Sans 100"/>
          <w:sz w:val="24"/>
          <w:szCs w:val="24"/>
        </w:rPr>
        <w:t>special</w:t>
      </w:r>
      <w:r w:rsidR="0049313A" w:rsidRPr="0049313A">
        <w:rPr>
          <w:rFonts w:ascii="Museo Sans 100" w:hAnsi="Museo Sans 100"/>
          <w:sz w:val="24"/>
          <w:szCs w:val="24"/>
        </w:rPr>
        <w:t>,</w:t>
      </w:r>
      <w:r w:rsidR="00A24780" w:rsidRPr="0049313A">
        <w:rPr>
          <w:rFonts w:ascii="Museo Sans 100" w:hAnsi="Museo Sans 100"/>
          <w:sz w:val="24"/>
          <w:szCs w:val="24"/>
        </w:rPr>
        <w:t xml:space="preserve"> comparezca al otorgamiento de los correspondientes actos jurídicos intermedios.</w:t>
      </w:r>
      <w:r w:rsidR="0049313A" w:rsidRPr="0049313A">
        <w:rPr>
          <w:rFonts w:ascii="Museo Sans 100" w:hAnsi="Museo Sans 100"/>
          <w:sz w:val="24"/>
          <w:szCs w:val="24"/>
        </w:rPr>
        <w:t xml:space="preserve"> Este Acuerdo, queda aprobado y ratificado.</w:t>
      </w:r>
      <w:r w:rsidR="00A24780" w:rsidRPr="0049313A">
        <w:rPr>
          <w:rFonts w:ascii="Museo Sans 100" w:hAnsi="Museo Sans 100"/>
          <w:sz w:val="24"/>
          <w:szCs w:val="24"/>
        </w:rPr>
        <w:t xml:space="preserve"> </w:t>
      </w:r>
      <w:r w:rsidR="0049313A" w:rsidRPr="0049313A">
        <w:rPr>
          <w:rFonts w:ascii="Museo Sans 100" w:hAnsi="Museo Sans 100"/>
          <w:sz w:val="24"/>
          <w:szCs w:val="24"/>
        </w:rPr>
        <w:t>N</w:t>
      </w:r>
      <w:r w:rsidR="00A24780" w:rsidRPr="0049313A">
        <w:rPr>
          <w:rFonts w:ascii="Museo Sans 100" w:hAnsi="Museo Sans 100"/>
          <w:b/>
          <w:sz w:val="24"/>
          <w:szCs w:val="24"/>
        </w:rPr>
        <w:t>OTIFIQUESE.-</w:t>
      </w:r>
      <w:r w:rsidR="00A24780" w:rsidRPr="0049313A">
        <w:rPr>
          <w:rFonts w:ascii="Museo Sans 100" w:hAnsi="Museo Sans 100"/>
          <w:sz w:val="24"/>
          <w:szCs w:val="24"/>
        </w:rPr>
        <w:t xml:space="preserve"> </w:t>
      </w:r>
    </w:p>
    <w:p w:rsidR="006532DA" w:rsidRPr="0049313A" w:rsidRDefault="00000F8A" w:rsidP="0049313A">
      <w:pPr>
        <w:jc w:val="both"/>
        <w:rPr>
          <w:rFonts w:ascii="Museo Sans 100" w:hAnsi="Museo Sans 100"/>
          <w:sz w:val="24"/>
          <w:szCs w:val="24"/>
          <w:lang w:eastAsia="en-US"/>
        </w:rPr>
      </w:pPr>
      <w:r w:rsidRPr="0049313A">
        <w:rPr>
          <w:rFonts w:ascii="Museo Sans 100" w:hAnsi="Museo Sans 100"/>
          <w:sz w:val="24"/>
          <w:szCs w:val="24"/>
          <w:lang w:eastAsia="en-US"/>
        </w:rPr>
        <w:t xml:space="preserve"> </w:t>
      </w:r>
    </w:p>
    <w:p w:rsidR="00D578C8" w:rsidRPr="0012459B" w:rsidRDefault="00064012" w:rsidP="0012459B">
      <w:pPr>
        <w:jc w:val="both"/>
        <w:rPr>
          <w:rFonts w:ascii="Museo Sans 100" w:hAnsi="Museo Sans 100"/>
          <w:sz w:val="24"/>
          <w:szCs w:val="24"/>
        </w:rPr>
      </w:pPr>
      <w:r w:rsidRPr="0012459B">
        <w:rPr>
          <w:rFonts w:ascii="Museo Sans 100" w:hAnsi="Museo Sans 100"/>
          <w:sz w:val="24"/>
          <w:szCs w:val="24"/>
        </w:rPr>
        <w:t xml:space="preserve"> </w:t>
      </w:r>
      <w:r w:rsidR="00D578C8" w:rsidRPr="0012459B">
        <w:rPr>
          <w:rFonts w:ascii="Museo Sans 100" w:hAnsi="Museo Sans 100"/>
          <w:sz w:val="24"/>
          <w:szCs w:val="24"/>
        </w:rPr>
        <w:t>““””V) A solicitud de los señores:</w:t>
      </w:r>
      <w:r w:rsidR="00F619FF" w:rsidRPr="0012459B">
        <w:rPr>
          <w:rFonts w:ascii="Museo Sans 100" w:eastAsia="Times New Roman" w:hAnsi="Museo Sans 100"/>
          <w:b/>
          <w:sz w:val="24"/>
          <w:szCs w:val="24"/>
        </w:rPr>
        <w:t xml:space="preserve"> 1) ISABEL VILLALTA, </w:t>
      </w:r>
      <w:r w:rsidR="00F619FF" w:rsidRPr="0012459B">
        <w:rPr>
          <w:rFonts w:ascii="Museo Sans 100" w:eastAsia="Times New Roman" w:hAnsi="Museo Sans 100"/>
          <w:sz w:val="24"/>
          <w:szCs w:val="24"/>
        </w:rPr>
        <w:t xml:space="preserve">de </w:t>
      </w:r>
      <w:r>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w:t>
      </w:r>
      <w:r w:rsidR="00F619FF" w:rsidRPr="0012459B">
        <w:rPr>
          <w:rFonts w:ascii="Museo Sans 100" w:hAnsi="Museo Sans 100"/>
          <w:sz w:val="24"/>
          <w:szCs w:val="24"/>
        </w:rPr>
        <w:t xml:space="preserve">del domicilio de </w:t>
      </w:r>
      <w:r>
        <w:rPr>
          <w:rFonts w:ascii="Museo Sans 100" w:hAnsi="Museo Sans 100"/>
          <w:sz w:val="24"/>
          <w:szCs w:val="24"/>
        </w:rPr>
        <w:t>---</w:t>
      </w:r>
      <w:r w:rsidR="00F619FF" w:rsidRPr="0012459B">
        <w:rPr>
          <w:rFonts w:ascii="Museo Sans 100" w:hAnsi="Museo Sans 100"/>
          <w:sz w:val="24"/>
          <w:szCs w:val="24"/>
        </w:rPr>
        <w:t xml:space="preserve">, departamento de </w:t>
      </w:r>
      <w:r>
        <w:rPr>
          <w:rFonts w:ascii="Museo Sans 100" w:hAnsi="Museo Sans 100"/>
          <w:sz w:val="24"/>
          <w:szCs w:val="24"/>
        </w:rPr>
        <w:t>---</w:t>
      </w:r>
      <w:r w:rsidR="00F619FF" w:rsidRPr="0012459B">
        <w:rPr>
          <w:rFonts w:ascii="Museo Sans 100" w:hAnsi="Museo Sans 100"/>
          <w:sz w:val="24"/>
          <w:szCs w:val="24"/>
        </w:rPr>
        <w:t xml:space="preserve">, con Documento Único de Identidad número </w:t>
      </w:r>
      <w:r>
        <w:rPr>
          <w:rFonts w:ascii="Museo Sans 100" w:hAnsi="Museo Sans 100"/>
          <w:sz w:val="24"/>
          <w:szCs w:val="24"/>
        </w:rPr>
        <w:t>---</w:t>
      </w:r>
      <w:r w:rsidR="00F619FF" w:rsidRPr="0012459B">
        <w:rPr>
          <w:rFonts w:ascii="Museo Sans 100" w:hAnsi="Museo Sans 100"/>
          <w:sz w:val="24"/>
          <w:szCs w:val="24"/>
        </w:rPr>
        <w:t xml:space="preserve">, </w:t>
      </w:r>
      <w:r w:rsidR="00F619FF" w:rsidRPr="0012459B">
        <w:rPr>
          <w:rFonts w:ascii="Museo Sans 100" w:eastAsia="Times New Roman" w:hAnsi="Museo Sans 100"/>
          <w:sz w:val="24"/>
          <w:szCs w:val="24"/>
        </w:rPr>
        <w:t xml:space="preserve">y </w:t>
      </w:r>
      <w:r>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w:t>
      </w:r>
      <w:r w:rsidR="00F619FF" w:rsidRPr="0012459B">
        <w:rPr>
          <w:rFonts w:ascii="Museo Sans 100" w:eastAsia="Times New Roman" w:hAnsi="Museo Sans 100"/>
          <w:b/>
          <w:sz w:val="24"/>
          <w:szCs w:val="24"/>
        </w:rPr>
        <w:t xml:space="preserve">MARIA GUADALUPE ALVARENGA VILLALTA, </w:t>
      </w:r>
      <w:r w:rsidR="00F619FF" w:rsidRPr="0012459B">
        <w:rPr>
          <w:rFonts w:ascii="Museo Sans 100" w:eastAsia="Times New Roman" w:hAnsi="Museo Sans 100"/>
          <w:sz w:val="24"/>
          <w:szCs w:val="24"/>
        </w:rPr>
        <w:t xml:space="preserve">de </w:t>
      </w:r>
      <w:r>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departamento </w:t>
      </w:r>
      <w:r>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con </w:t>
      </w:r>
      <w:r w:rsidR="00F619FF" w:rsidRPr="0012459B">
        <w:rPr>
          <w:rFonts w:ascii="Museo Sans 100" w:hAnsi="Museo Sans 100"/>
          <w:sz w:val="24"/>
          <w:szCs w:val="24"/>
        </w:rPr>
        <w:t xml:space="preserve">Documento Único de Identidad número </w:t>
      </w:r>
      <w:r>
        <w:rPr>
          <w:rFonts w:ascii="Museo Sans 100" w:hAnsi="Museo Sans 100"/>
          <w:sz w:val="24"/>
          <w:szCs w:val="24"/>
        </w:rPr>
        <w:t>---</w:t>
      </w:r>
      <w:r w:rsidR="00F619FF" w:rsidRPr="0012459B">
        <w:rPr>
          <w:rFonts w:ascii="Museo Sans 100" w:hAnsi="Museo Sans 100"/>
          <w:sz w:val="24"/>
          <w:szCs w:val="24"/>
        </w:rPr>
        <w:t xml:space="preserve">; </w:t>
      </w:r>
      <w:r w:rsidR="00F619FF" w:rsidRPr="0012459B">
        <w:rPr>
          <w:rFonts w:ascii="Museo Sans 100" w:hAnsi="Museo Sans 100"/>
          <w:sz w:val="24"/>
          <w:szCs w:val="24"/>
        </w:rPr>
        <w:lastRenderedPageBreak/>
        <w:t xml:space="preserve">y </w:t>
      </w:r>
      <w:r w:rsidR="00F619FF" w:rsidRPr="0012459B">
        <w:rPr>
          <w:rFonts w:ascii="Museo Sans 100" w:hAnsi="Museo Sans 100"/>
          <w:b/>
          <w:sz w:val="24"/>
          <w:szCs w:val="24"/>
        </w:rPr>
        <w:t xml:space="preserve">2) RAUL JAVIER QUINTANILLA MONTES, </w:t>
      </w:r>
      <w:r w:rsidR="00F619FF" w:rsidRPr="0012459B">
        <w:rPr>
          <w:rFonts w:ascii="Museo Sans 100" w:hAnsi="Museo Sans 100"/>
          <w:sz w:val="24"/>
          <w:szCs w:val="24"/>
        </w:rPr>
        <w:t xml:space="preserve">de </w:t>
      </w:r>
      <w:r>
        <w:rPr>
          <w:rFonts w:ascii="Museo Sans 100" w:hAnsi="Museo Sans 100"/>
          <w:sz w:val="24"/>
          <w:szCs w:val="24"/>
        </w:rPr>
        <w:t>---</w:t>
      </w:r>
      <w:r w:rsidR="00F619FF" w:rsidRPr="0012459B">
        <w:rPr>
          <w:rFonts w:ascii="Museo Sans 100" w:hAnsi="Museo Sans 100"/>
          <w:sz w:val="24"/>
          <w:szCs w:val="24"/>
        </w:rPr>
        <w:t xml:space="preserve"> años de edad, </w:t>
      </w:r>
      <w:r>
        <w:rPr>
          <w:rFonts w:ascii="Museo Sans 100" w:hAnsi="Museo Sans 100"/>
          <w:sz w:val="24"/>
          <w:szCs w:val="24"/>
        </w:rPr>
        <w:t>---</w:t>
      </w:r>
      <w:r w:rsidR="00F619FF" w:rsidRPr="0012459B">
        <w:rPr>
          <w:rFonts w:ascii="Museo Sans 100" w:hAnsi="Museo Sans 100"/>
          <w:sz w:val="24"/>
          <w:szCs w:val="24"/>
        </w:rPr>
        <w:t xml:space="preserve">, del domicilio de </w:t>
      </w:r>
      <w:r>
        <w:rPr>
          <w:rFonts w:ascii="Museo Sans 100" w:hAnsi="Museo Sans 100"/>
          <w:sz w:val="24"/>
          <w:szCs w:val="24"/>
        </w:rPr>
        <w:t>---</w:t>
      </w:r>
      <w:r w:rsidR="00F619FF" w:rsidRPr="0012459B">
        <w:rPr>
          <w:rFonts w:ascii="Museo Sans 100" w:hAnsi="Museo Sans 100"/>
          <w:sz w:val="24"/>
          <w:szCs w:val="24"/>
        </w:rPr>
        <w:t xml:space="preserve">, departamento de </w:t>
      </w:r>
      <w:r>
        <w:rPr>
          <w:rFonts w:ascii="Museo Sans 100" w:hAnsi="Museo Sans 100"/>
          <w:sz w:val="24"/>
          <w:szCs w:val="24"/>
        </w:rPr>
        <w:t>---</w:t>
      </w:r>
      <w:r w:rsidR="00F619FF" w:rsidRPr="0012459B">
        <w:rPr>
          <w:rFonts w:ascii="Museo Sans 100" w:hAnsi="Museo Sans 100"/>
          <w:sz w:val="24"/>
          <w:szCs w:val="24"/>
        </w:rPr>
        <w:t xml:space="preserve">, con Documento Único de Identidad número </w:t>
      </w:r>
      <w:r>
        <w:rPr>
          <w:rFonts w:ascii="Museo Sans 100" w:hAnsi="Museo Sans 100"/>
          <w:sz w:val="24"/>
          <w:szCs w:val="24"/>
        </w:rPr>
        <w:t>---</w:t>
      </w:r>
      <w:r w:rsidR="00F619FF" w:rsidRPr="0012459B">
        <w:rPr>
          <w:rFonts w:ascii="Museo Sans 100" w:hAnsi="Museo Sans 100"/>
          <w:sz w:val="24"/>
          <w:szCs w:val="24"/>
        </w:rPr>
        <w:t xml:space="preserve">; </w:t>
      </w:r>
      <w:r>
        <w:rPr>
          <w:rFonts w:ascii="Museo Sans 100" w:hAnsi="Museo Sans 100"/>
          <w:sz w:val="24"/>
          <w:szCs w:val="24"/>
        </w:rPr>
        <w:t>---</w:t>
      </w:r>
      <w:r w:rsidR="00F619FF" w:rsidRPr="0012459B">
        <w:rPr>
          <w:rFonts w:ascii="Museo Sans 100" w:hAnsi="Museo Sans 100"/>
          <w:sz w:val="24"/>
          <w:szCs w:val="24"/>
        </w:rPr>
        <w:t xml:space="preserve"> </w:t>
      </w:r>
      <w:r w:rsidR="00F619FF" w:rsidRPr="0012459B">
        <w:rPr>
          <w:rFonts w:ascii="Museo Sans 100" w:hAnsi="Museo Sans 100"/>
          <w:b/>
          <w:sz w:val="24"/>
          <w:szCs w:val="24"/>
        </w:rPr>
        <w:t xml:space="preserve">NORMA AYDEE SANCHEZ DE QUINTANILLA, </w:t>
      </w:r>
      <w:r w:rsidR="00F619FF" w:rsidRPr="0012459B">
        <w:rPr>
          <w:rFonts w:ascii="Museo Sans 100" w:hAnsi="Museo Sans 100"/>
          <w:sz w:val="24"/>
          <w:szCs w:val="24"/>
        </w:rPr>
        <w:t xml:space="preserve">de </w:t>
      </w:r>
      <w:r>
        <w:rPr>
          <w:rFonts w:ascii="Museo Sans 100" w:hAnsi="Museo Sans 100"/>
          <w:sz w:val="24"/>
          <w:szCs w:val="24"/>
        </w:rPr>
        <w:t>----</w:t>
      </w:r>
      <w:r w:rsidR="00F619FF" w:rsidRPr="0012459B">
        <w:rPr>
          <w:rFonts w:ascii="Museo Sans 100" w:hAnsi="Museo Sans 100"/>
          <w:sz w:val="24"/>
          <w:szCs w:val="24"/>
        </w:rPr>
        <w:t xml:space="preserve"> años de edad, </w:t>
      </w:r>
      <w:r>
        <w:rPr>
          <w:rFonts w:ascii="Museo Sans 100" w:hAnsi="Museo Sans 100"/>
          <w:sz w:val="24"/>
          <w:szCs w:val="24"/>
        </w:rPr>
        <w:t>---</w:t>
      </w:r>
      <w:r w:rsidR="00F619FF" w:rsidRPr="0012459B">
        <w:rPr>
          <w:rFonts w:ascii="Museo Sans 100" w:hAnsi="Museo Sans 100"/>
          <w:sz w:val="24"/>
          <w:szCs w:val="24"/>
        </w:rPr>
        <w:t xml:space="preserve">, del domicilio de </w:t>
      </w:r>
      <w:r>
        <w:rPr>
          <w:rFonts w:ascii="Museo Sans 100" w:hAnsi="Museo Sans 100"/>
          <w:sz w:val="24"/>
          <w:szCs w:val="24"/>
        </w:rPr>
        <w:t>---</w:t>
      </w:r>
      <w:r w:rsidR="00F619FF" w:rsidRPr="0012459B">
        <w:rPr>
          <w:rFonts w:ascii="Museo Sans 100" w:hAnsi="Museo Sans 100"/>
          <w:sz w:val="24"/>
          <w:szCs w:val="24"/>
        </w:rPr>
        <w:t xml:space="preserve">, departamento de </w:t>
      </w:r>
      <w:r>
        <w:rPr>
          <w:rFonts w:ascii="Museo Sans 100" w:hAnsi="Museo Sans 100"/>
          <w:sz w:val="24"/>
          <w:szCs w:val="24"/>
        </w:rPr>
        <w:t>----</w:t>
      </w:r>
      <w:r w:rsidR="00F619FF" w:rsidRPr="0012459B">
        <w:rPr>
          <w:rFonts w:ascii="Museo Sans 100" w:hAnsi="Museo Sans 100"/>
          <w:sz w:val="24"/>
          <w:szCs w:val="24"/>
        </w:rPr>
        <w:t xml:space="preserve">, con Documento Único de Identidad número </w:t>
      </w:r>
      <w:r>
        <w:rPr>
          <w:rFonts w:ascii="Museo Sans 100" w:hAnsi="Museo Sans 100"/>
          <w:sz w:val="24"/>
          <w:szCs w:val="24"/>
        </w:rPr>
        <w:t>---</w:t>
      </w:r>
      <w:r w:rsidR="00F619FF" w:rsidRPr="0012459B">
        <w:rPr>
          <w:rFonts w:ascii="Museo Sans 100" w:hAnsi="Museo Sans 100"/>
          <w:sz w:val="24"/>
          <w:szCs w:val="24"/>
        </w:rPr>
        <w:t xml:space="preserve">; y sus menores hijas </w:t>
      </w:r>
      <w:r>
        <w:rPr>
          <w:rFonts w:ascii="Museo Sans 100" w:hAnsi="Museo Sans 100"/>
          <w:b/>
          <w:sz w:val="24"/>
          <w:szCs w:val="24"/>
        </w:rPr>
        <w:t>----</w:t>
      </w:r>
      <w:r w:rsidR="00F619FF" w:rsidRPr="0012459B">
        <w:rPr>
          <w:rFonts w:ascii="Museo Sans 100" w:hAnsi="Museo Sans 100"/>
          <w:b/>
          <w:sz w:val="24"/>
          <w:szCs w:val="24"/>
        </w:rPr>
        <w:t xml:space="preserve"> y </w:t>
      </w:r>
      <w:r>
        <w:rPr>
          <w:rFonts w:ascii="Museo Sans 100" w:hAnsi="Museo Sans 100"/>
          <w:b/>
          <w:sz w:val="24"/>
          <w:szCs w:val="24"/>
        </w:rPr>
        <w:t>---</w:t>
      </w:r>
      <w:r w:rsidR="00F619FF" w:rsidRPr="0012459B">
        <w:rPr>
          <w:rFonts w:ascii="Museo Sans 100" w:hAnsi="Museo Sans 100"/>
          <w:b/>
          <w:sz w:val="24"/>
          <w:szCs w:val="24"/>
        </w:rPr>
        <w:t xml:space="preserve">, </w:t>
      </w:r>
      <w:r w:rsidR="00F619FF" w:rsidRPr="0012459B">
        <w:rPr>
          <w:rFonts w:ascii="Museo Sans 100" w:hAnsi="Museo Sans 100"/>
          <w:sz w:val="24"/>
          <w:szCs w:val="24"/>
        </w:rPr>
        <w:t>ambas de apellidos</w:t>
      </w:r>
      <w:r w:rsidR="00F619FF" w:rsidRPr="0012459B">
        <w:rPr>
          <w:rFonts w:ascii="Museo Sans 100" w:hAnsi="Museo Sans 100"/>
          <w:b/>
          <w:sz w:val="24"/>
          <w:szCs w:val="24"/>
        </w:rPr>
        <w:t xml:space="preserve"> </w:t>
      </w:r>
      <w:r>
        <w:rPr>
          <w:rFonts w:ascii="Museo Sans 100" w:hAnsi="Museo Sans 100"/>
          <w:b/>
          <w:sz w:val="24"/>
          <w:szCs w:val="24"/>
        </w:rPr>
        <w:t>---</w:t>
      </w:r>
      <w:r w:rsidR="00D578C8" w:rsidRPr="0012459B">
        <w:rPr>
          <w:rFonts w:ascii="Museo Sans 100" w:hAnsi="Museo Sans 100"/>
          <w:sz w:val="24"/>
          <w:szCs w:val="24"/>
        </w:rPr>
        <w:t>;</w:t>
      </w:r>
      <w:r w:rsidR="00D578C8" w:rsidRPr="0012459B">
        <w:rPr>
          <w:rFonts w:ascii="Museo Sans 100" w:eastAsia="Times New Roman" w:hAnsi="Museo Sans 100"/>
          <w:sz w:val="24"/>
          <w:szCs w:val="24"/>
          <w:lang w:val="es-ES_tradnl"/>
        </w:rPr>
        <w:t xml:space="preserve"> el</w:t>
      </w:r>
      <w:r w:rsidR="00D578C8" w:rsidRPr="0012459B">
        <w:rPr>
          <w:rFonts w:ascii="Museo Sans 100" w:hAnsi="Museo Sans 100"/>
          <w:sz w:val="24"/>
          <w:szCs w:val="24"/>
        </w:rPr>
        <w:t xml:space="preserve"> señor Presidente somete a consideración de Junta Directiva, dictamen jurídico 182, relacionado con la adjudicación en venta de 02 solares para vivienda, </w:t>
      </w:r>
      <w:r w:rsidR="00F619FF" w:rsidRPr="0012459B">
        <w:rPr>
          <w:rFonts w:ascii="Museo Sans 100" w:eastAsia="Times New Roman" w:hAnsi="Museo Sans 100"/>
          <w:sz w:val="24"/>
          <w:szCs w:val="24"/>
        </w:rPr>
        <w:t xml:space="preserve">ubicados en la </w:t>
      </w:r>
      <w:r w:rsidR="00F619FF" w:rsidRPr="0012459B">
        <w:rPr>
          <w:rFonts w:ascii="Museo Sans 100" w:hAnsi="Museo Sans 100" w:cs="Arial"/>
          <w:b/>
          <w:sz w:val="24"/>
          <w:szCs w:val="24"/>
        </w:rPr>
        <w:t xml:space="preserve">HACIENDA SANTA CLARA ASEN. COM. NUM DOCE, COQUERA DOS, </w:t>
      </w:r>
      <w:r w:rsidR="00F619FF" w:rsidRPr="0012459B">
        <w:rPr>
          <w:rFonts w:ascii="Museo Sans 100" w:hAnsi="Museo Sans 100" w:cs="Arial"/>
          <w:sz w:val="24"/>
          <w:szCs w:val="24"/>
        </w:rPr>
        <w:t xml:space="preserve">y según planos como HACIENDA SANTA CLARA PORCION 1, LOTE A, denominado el proyecto como </w:t>
      </w:r>
      <w:r w:rsidR="00F619FF" w:rsidRPr="0012459B">
        <w:rPr>
          <w:rFonts w:ascii="Museo Sans 100" w:hAnsi="Museo Sans 100" w:cs="Arial"/>
          <w:b/>
          <w:sz w:val="24"/>
          <w:szCs w:val="24"/>
        </w:rPr>
        <w:t>ASENTAMIENTO COMUNITARIO # 12, COQUERA 2</w:t>
      </w:r>
      <w:r w:rsidR="00F619FF" w:rsidRPr="0012459B">
        <w:rPr>
          <w:rFonts w:ascii="Museo Sans 100" w:hAnsi="Museo Sans 100" w:cs="Arial"/>
          <w:sz w:val="24"/>
          <w:szCs w:val="24"/>
        </w:rPr>
        <w:t xml:space="preserve">, situado en cantón </w:t>
      </w:r>
      <w:proofErr w:type="spellStart"/>
      <w:r w:rsidR="00F619FF" w:rsidRPr="0012459B">
        <w:rPr>
          <w:rFonts w:ascii="Museo Sans 100" w:hAnsi="Museo Sans 100" w:cs="Arial"/>
          <w:sz w:val="24"/>
          <w:szCs w:val="24"/>
        </w:rPr>
        <w:t>Tecualuya</w:t>
      </w:r>
      <w:proofErr w:type="spellEnd"/>
      <w:r w:rsidR="00F619FF" w:rsidRPr="0012459B">
        <w:rPr>
          <w:rFonts w:ascii="Museo Sans 100" w:hAnsi="Museo Sans 100" w:cs="Arial"/>
          <w:sz w:val="24"/>
          <w:szCs w:val="24"/>
        </w:rPr>
        <w:t>, jurisdicción San Luis Talpa, departamento de La Paz</w:t>
      </w:r>
      <w:r w:rsidR="00F619FF" w:rsidRPr="0012459B">
        <w:rPr>
          <w:rFonts w:ascii="Museo Sans 100" w:hAnsi="Museo Sans 100"/>
          <w:bCs/>
          <w:sz w:val="24"/>
          <w:szCs w:val="24"/>
        </w:rPr>
        <w:t xml:space="preserve">, </w:t>
      </w:r>
      <w:r w:rsidR="00F619FF" w:rsidRPr="0012459B">
        <w:rPr>
          <w:rFonts w:ascii="Museo Sans 100" w:hAnsi="Museo Sans 100"/>
          <w:b/>
          <w:sz w:val="24"/>
          <w:szCs w:val="24"/>
        </w:rPr>
        <w:t>código de proyecto 081316, SSE 1918, entrega 04</w:t>
      </w:r>
      <w:r w:rsidR="00D578C8" w:rsidRPr="0012459B">
        <w:rPr>
          <w:rFonts w:ascii="Museo Sans 100" w:hAnsi="Museo Sans 100"/>
          <w:b/>
          <w:sz w:val="24"/>
          <w:szCs w:val="24"/>
        </w:rPr>
        <w:t xml:space="preserve">, </w:t>
      </w:r>
      <w:r w:rsidR="00D578C8" w:rsidRPr="0012459B">
        <w:rPr>
          <w:rFonts w:ascii="Museo Sans 100" w:hAnsi="Museo Sans 100"/>
          <w:sz w:val="24"/>
          <w:szCs w:val="24"/>
        </w:rPr>
        <w:t>en el cual la Gerencia Legal hace las siguientes consideraciones:</w:t>
      </w:r>
    </w:p>
    <w:p w:rsidR="00D578C8" w:rsidRPr="0012459B" w:rsidRDefault="00D578C8" w:rsidP="0012459B">
      <w:pPr>
        <w:jc w:val="both"/>
        <w:rPr>
          <w:rFonts w:ascii="Museo Sans 100" w:hAnsi="Museo Sans 100"/>
          <w:sz w:val="24"/>
          <w:szCs w:val="24"/>
        </w:rPr>
      </w:pPr>
    </w:p>
    <w:p w:rsidR="00F619FF" w:rsidRPr="0012459B" w:rsidRDefault="00F619FF" w:rsidP="006A52F6">
      <w:pPr>
        <w:pStyle w:val="Prrafodelista"/>
        <w:numPr>
          <w:ilvl w:val="0"/>
          <w:numId w:val="15"/>
        </w:numPr>
        <w:ind w:left="1134" w:right="141" w:hanging="708"/>
        <w:contextualSpacing/>
        <w:jc w:val="both"/>
        <w:rPr>
          <w:rFonts w:ascii="Museo Sans 100" w:hAnsi="Museo Sans 100"/>
          <w:b/>
          <w:sz w:val="24"/>
          <w:szCs w:val="24"/>
          <w:lang w:val="es-ES" w:eastAsia="es-ES"/>
        </w:rPr>
      </w:pPr>
      <w:r w:rsidRPr="0012459B">
        <w:rPr>
          <w:rFonts w:ascii="Museo Sans 100" w:hAnsi="Museo Sans 100"/>
          <w:sz w:val="24"/>
          <w:szCs w:val="24"/>
          <w:lang w:val="es-ES"/>
        </w:rPr>
        <w:t xml:space="preserve">Que </w:t>
      </w:r>
      <w:r w:rsidRPr="0012459B">
        <w:rPr>
          <w:rFonts w:ascii="Museo Sans 100" w:hAnsi="Museo Sans 100"/>
          <w:sz w:val="24"/>
          <w:szCs w:val="24"/>
        </w:rPr>
        <w:t>Mediante el Punto XXVIII del Acta de Sesión Ordinaria 48-2003, de fecha 18 de diciembre de 2003, la Junta Directiva Institucional, acordó aceptar la Donación propuesta por la Asociación Cooperativa de Producción Agropecuaria “Santa</w:t>
      </w:r>
      <w:r w:rsidRPr="0012459B">
        <w:rPr>
          <w:rFonts w:ascii="Museo Sans 100" w:hAnsi="Museo Sans 100"/>
          <w:b/>
          <w:sz w:val="24"/>
          <w:szCs w:val="24"/>
        </w:rPr>
        <w:t xml:space="preserve"> </w:t>
      </w:r>
      <w:r w:rsidRPr="0012459B">
        <w:rPr>
          <w:rFonts w:ascii="Museo Sans 100" w:hAnsi="Museo Sans 100"/>
          <w:sz w:val="24"/>
          <w:szCs w:val="24"/>
        </w:rPr>
        <w:t xml:space="preserve">Clara N° 2” de Responsabilidad Limitada, de 2 inmuebles con un área total de 177,731.92 Mts.², equivalente a 17 </w:t>
      </w:r>
      <w:proofErr w:type="spellStart"/>
      <w:r w:rsidRPr="0012459B">
        <w:rPr>
          <w:rFonts w:ascii="Museo Sans 100" w:hAnsi="Museo Sans 100"/>
          <w:sz w:val="24"/>
          <w:szCs w:val="24"/>
        </w:rPr>
        <w:t>Hás</w:t>
      </w:r>
      <w:proofErr w:type="spellEnd"/>
      <w:r w:rsidRPr="0012459B">
        <w:rPr>
          <w:rFonts w:ascii="Museo Sans 100" w:hAnsi="Museo Sans 100"/>
          <w:sz w:val="24"/>
          <w:szCs w:val="24"/>
        </w:rPr>
        <w:t xml:space="preserve">., 77 </w:t>
      </w:r>
      <w:proofErr w:type="spellStart"/>
      <w:r w:rsidRPr="0012459B">
        <w:rPr>
          <w:rFonts w:ascii="Museo Sans 100" w:hAnsi="Museo Sans 100"/>
          <w:sz w:val="24"/>
          <w:szCs w:val="24"/>
        </w:rPr>
        <w:t>Ás</w:t>
      </w:r>
      <w:proofErr w:type="spellEnd"/>
      <w:r w:rsidRPr="0012459B">
        <w:rPr>
          <w:rFonts w:ascii="Museo Sans 100" w:hAnsi="Museo Sans 100"/>
          <w:sz w:val="24"/>
          <w:szCs w:val="24"/>
        </w:rPr>
        <w:t xml:space="preserve">., 31.92 </w:t>
      </w:r>
      <w:proofErr w:type="spellStart"/>
      <w:r w:rsidRPr="0012459B">
        <w:rPr>
          <w:rFonts w:ascii="Museo Sans 100" w:hAnsi="Museo Sans 100"/>
          <w:sz w:val="24"/>
          <w:szCs w:val="24"/>
        </w:rPr>
        <w:t>Cás</w:t>
      </w:r>
      <w:proofErr w:type="spellEnd"/>
      <w:r w:rsidRPr="0012459B">
        <w:rPr>
          <w:rFonts w:ascii="Museo Sans 100" w:hAnsi="Museo Sans 100"/>
          <w:sz w:val="24"/>
          <w:szCs w:val="24"/>
        </w:rPr>
        <w:t>., con un valor total de $58,125.34, a razón de $3,270.39 por hectárea, y de $0.327039 por metro cuadrado, la cual está formada por dos lotes identificados de la siguiente manera:</w:t>
      </w:r>
    </w:p>
    <w:tbl>
      <w:tblPr>
        <w:tblStyle w:val="Tablaconcuadrcula"/>
        <w:tblW w:w="7456" w:type="dxa"/>
        <w:tblInd w:w="1611" w:type="dxa"/>
        <w:tblLook w:val="04A0" w:firstRow="1" w:lastRow="0" w:firstColumn="1" w:lastColumn="0" w:noHBand="0" w:noVBand="1"/>
      </w:tblPr>
      <w:tblGrid>
        <w:gridCol w:w="2108"/>
        <w:gridCol w:w="1827"/>
        <w:gridCol w:w="1016"/>
        <w:gridCol w:w="1372"/>
        <w:gridCol w:w="1133"/>
      </w:tblGrid>
      <w:tr w:rsidR="00F619FF" w:rsidRPr="00F0669F" w:rsidTr="00F619FF">
        <w:trPr>
          <w:trHeight w:val="330"/>
        </w:trPr>
        <w:tc>
          <w:tcPr>
            <w:tcW w:w="0" w:type="auto"/>
            <w:gridSpan w:val="2"/>
            <w:shd w:val="clear" w:color="auto" w:fill="BFBFBF" w:themeFill="background1" w:themeFillShade="BF"/>
            <w:vAlign w:val="center"/>
          </w:tcPr>
          <w:p w:rsidR="00F619FF" w:rsidRPr="00F619FF" w:rsidRDefault="00F619FF" w:rsidP="001B7BD3">
            <w:pPr>
              <w:spacing w:line="360" w:lineRule="auto"/>
              <w:jc w:val="center"/>
              <w:rPr>
                <w:rFonts w:ascii="Museo Sans 100" w:hAnsi="Museo Sans 100"/>
                <w:b/>
                <w:sz w:val="16"/>
                <w:szCs w:val="16"/>
              </w:rPr>
            </w:pPr>
            <w:r w:rsidRPr="00F619FF">
              <w:rPr>
                <w:rFonts w:ascii="Museo Sans 100" w:hAnsi="Museo Sans 100"/>
                <w:b/>
                <w:sz w:val="16"/>
                <w:szCs w:val="16"/>
              </w:rPr>
              <w:t>DENOMINACIÓN</w:t>
            </w:r>
          </w:p>
        </w:tc>
        <w:tc>
          <w:tcPr>
            <w:tcW w:w="0" w:type="auto"/>
            <w:vMerge w:val="restart"/>
            <w:shd w:val="clear" w:color="auto" w:fill="BFBFBF" w:themeFill="background1" w:themeFillShade="BF"/>
            <w:vAlign w:val="center"/>
          </w:tcPr>
          <w:p w:rsidR="00F619FF" w:rsidRPr="00F619FF" w:rsidRDefault="00F619FF" w:rsidP="00F619FF">
            <w:pPr>
              <w:jc w:val="center"/>
              <w:rPr>
                <w:rFonts w:ascii="Museo Sans 100" w:hAnsi="Museo Sans 100"/>
                <w:b/>
                <w:sz w:val="16"/>
                <w:szCs w:val="16"/>
              </w:rPr>
            </w:pPr>
            <w:r w:rsidRPr="00F619FF">
              <w:rPr>
                <w:rFonts w:ascii="Museo Sans 100" w:hAnsi="Museo Sans 100"/>
                <w:b/>
                <w:sz w:val="16"/>
                <w:szCs w:val="16"/>
              </w:rPr>
              <w:t>ÁREA Mts.²</w:t>
            </w:r>
          </w:p>
        </w:tc>
        <w:tc>
          <w:tcPr>
            <w:tcW w:w="1372" w:type="dxa"/>
            <w:vMerge w:val="restart"/>
            <w:shd w:val="clear" w:color="auto" w:fill="BFBFBF" w:themeFill="background1" w:themeFillShade="BF"/>
            <w:vAlign w:val="center"/>
          </w:tcPr>
          <w:p w:rsidR="00F619FF" w:rsidRPr="00F619FF" w:rsidRDefault="00F619FF" w:rsidP="001B7BD3">
            <w:pPr>
              <w:jc w:val="center"/>
              <w:rPr>
                <w:rFonts w:ascii="Museo Sans 100" w:hAnsi="Museo Sans 100"/>
                <w:b/>
                <w:sz w:val="16"/>
                <w:szCs w:val="16"/>
              </w:rPr>
            </w:pPr>
            <w:r w:rsidRPr="00F619FF">
              <w:rPr>
                <w:rFonts w:ascii="Museo Sans 100" w:hAnsi="Museo Sans 100"/>
                <w:b/>
                <w:sz w:val="16"/>
                <w:szCs w:val="16"/>
              </w:rPr>
              <w:t xml:space="preserve">ÁREA </w:t>
            </w:r>
            <w:proofErr w:type="spellStart"/>
            <w:r w:rsidRPr="00F619FF">
              <w:rPr>
                <w:rFonts w:ascii="Museo Sans 100" w:hAnsi="Museo Sans 100"/>
                <w:b/>
                <w:sz w:val="16"/>
                <w:szCs w:val="16"/>
              </w:rPr>
              <w:t>Hás</w:t>
            </w:r>
            <w:proofErr w:type="spellEnd"/>
            <w:r w:rsidRPr="00F619FF">
              <w:rPr>
                <w:rFonts w:ascii="Museo Sans 100" w:hAnsi="Museo Sans 100"/>
                <w:b/>
                <w:sz w:val="16"/>
                <w:szCs w:val="16"/>
              </w:rPr>
              <w:t>.</w:t>
            </w:r>
          </w:p>
        </w:tc>
        <w:tc>
          <w:tcPr>
            <w:tcW w:w="1133" w:type="dxa"/>
            <w:vMerge w:val="restart"/>
            <w:shd w:val="clear" w:color="auto" w:fill="BFBFBF" w:themeFill="background1" w:themeFillShade="BF"/>
            <w:vAlign w:val="center"/>
          </w:tcPr>
          <w:p w:rsidR="00F619FF" w:rsidRPr="00F619FF" w:rsidRDefault="00F619FF" w:rsidP="001B7BD3">
            <w:pPr>
              <w:spacing w:line="360" w:lineRule="auto"/>
              <w:jc w:val="center"/>
              <w:rPr>
                <w:rFonts w:ascii="Museo Sans 100" w:hAnsi="Museo Sans 100"/>
                <w:b/>
                <w:sz w:val="16"/>
                <w:szCs w:val="16"/>
              </w:rPr>
            </w:pPr>
            <w:r w:rsidRPr="00F619FF">
              <w:rPr>
                <w:rFonts w:ascii="Museo Sans 100" w:hAnsi="Museo Sans 100"/>
                <w:b/>
                <w:sz w:val="16"/>
                <w:szCs w:val="16"/>
              </w:rPr>
              <w:t>MATRICULA</w:t>
            </w:r>
          </w:p>
        </w:tc>
      </w:tr>
      <w:tr w:rsidR="00F619FF" w:rsidRPr="00F0669F" w:rsidTr="00F619FF">
        <w:trPr>
          <w:trHeight w:val="553"/>
        </w:trPr>
        <w:tc>
          <w:tcPr>
            <w:tcW w:w="0" w:type="auto"/>
            <w:shd w:val="clear" w:color="auto" w:fill="BFBFBF" w:themeFill="background1" w:themeFillShade="BF"/>
            <w:vAlign w:val="center"/>
          </w:tcPr>
          <w:p w:rsidR="00F619FF" w:rsidRPr="00F619FF" w:rsidRDefault="00F619FF" w:rsidP="00F619FF">
            <w:pPr>
              <w:jc w:val="center"/>
              <w:rPr>
                <w:rFonts w:ascii="Museo Sans 100" w:hAnsi="Museo Sans 100"/>
                <w:b/>
                <w:sz w:val="16"/>
                <w:szCs w:val="16"/>
              </w:rPr>
            </w:pPr>
            <w:r w:rsidRPr="00F619FF">
              <w:rPr>
                <w:rFonts w:ascii="Museo Sans 100" w:hAnsi="Museo Sans 100"/>
                <w:b/>
                <w:sz w:val="16"/>
                <w:szCs w:val="16"/>
              </w:rPr>
              <w:t>Según Punto XXVIII de Acta S.O. N° 48-23 de fecha 18-12-2003</w:t>
            </w:r>
          </w:p>
        </w:tc>
        <w:tc>
          <w:tcPr>
            <w:tcW w:w="0" w:type="auto"/>
            <w:shd w:val="clear" w:color="auto" w:fill="BFBFBF" w:themeFill="background1" w:themeFillShade="BF"/>
            <w:vAlign w:val="center"/>
          </w:tcPr>
          <w:p w:rsidR="00F619FF" w:rsidRPr="00F619FF" w:rsidRDefault="00F619FF" w:rsidP="00F619FF">
            <w:pPr>
              <w:jc w:val="center"/>
              <w:rPr>
                <w:rFonts w:ascii="Museo Sans 100" w:hAnsi="Museo Sans 100"/>
                <w:b/>
                <w:sz w:val="16"/>
                <w:szCs w:val="16"/>
              </w:rPr>
            </w:pPr>
            <w:r w:rsidRPr="00F619FF">
              <w:rPr>
                <w:rFonts w:ascii="Museo Sans 100" w:hAnsi="Museo Sans 100"/>
                <w:b/>
                <w:sz w:val="16"/>
                <w:szCs w:val="16"/>
              </w:rPr>
              <w:t xml:space="preserve">Según Razón de Inscripción </w:t>
            </w:r>
          </w:p>
        </w:tc>
        <w:tc>
          <w:tcPr>
            <w:tcW w:w="0" w:type="auto"/>
            <w:vMerge/>
            <w:shd w:val="clear" w:color="auto" w:fill="BFBFBF" w:themeFill="background1" w:themeFillShade="BF"/>
            <w:vAlign w:val="center"/>
          </w:tcPr>
          <w:p w:rsidR="00F619FF" w:rsidRPr="00F619FF" w:rsidRDefault="00F619FF" w:rsidP="001B7BD3">
            <w:pPr>
              <w:spacing w:line="360" w:lineRule="auto"/>
              <w:jc w:val="center"/>
              <w:rPr>
                <w:rFonts w:ascii="Museo Sans 100" w:hAnsi="Museo Sans 100"/>
                <w:b/>
                <w:sz w:val="16"/>
                <w:szCs w:val="16"/>
              </w:rPr>
            </w:pPr>
          </w:p>
        </w:tc>
        <w:tc>
          <w:tcPr>
            <w:tcW w:w="1372" w:type="dxa"/>
            <w:vMerge/>
            <w:shd w:val="clear" w:color="auto" w:fill="BFBFBF" w:themeFill="background1" w:themeFillShade="BF"/>
            <w:vAlign w:val="center"/>
          </w:tcPr>
          <w:p w:rsidR="00F619FF" w:rsidRPr="00F619FF" w:rsidRDefault="00F619FF" w:rsidP="001B7BD3">
            <w:pPr>
              <w:jc w:val="center"/>
              <w:rPr>
                <w:rFonts w:ascii="Museo Sans 100" w:hAnsi="Museo Sans 100"/>
                <w:sz w:val="16"/>
                <w:szCs w:val="16"/>
              </w:rPr>
            </w:pPr>
          </w:p>
        </w:tc>
        <w:tc>
          <w:tcPr>
            <w:tcW w:w="1133" w:type="dxa"/>
            <w:vMerge/>
            <w:shd w:val="clear" w:color="auto" w:fill="BFBFBF" w:themeFill="background1" w:themeFillShade="BF"/>
            <w:vAlign w:val="center"/>
          </w:tcPr>
          <w:p w:rsidR="00F619FF" w:rsidRPr="00F619FF" w:rsidRDefault="00F619FF" w:rsidP="001B7BD3">
            <w:pPr>
              <w:spacing w:line="360" w:lineRule="auto"/>
              <w:jc w:val="center"/>
              <w:rPr>
                <w:rFonts w:ascii="Museo Sans 100" w:hAnsi="Museo Sans 100"/>
                <w:b/>
                <w:sz w:val="16"/>
                <w:szCs w:val="16"/>
              </w:rPr>
            </w:pPr>
          </w:p>
        </w:tc>
      </w:tr>
      <w:tr w:rsidR="00F619FF" w:rsidRPr="00F0669F" w:rsidTr="00F619FF">
        <w:trPr>
          <w:trHeight w:val="517"/>
        </w:trPr>
        <w:tc>
          <w:tcPr>
            <w:tcW w:w="0" w:type="auto"/>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Lote Cooperativa 1-6 de la Porción No.1</w:t>
            </w:r>
          </w:p>
        </w:tc>
        <w:tc>
          <w:tcPr>
            <w:tcW w:w="0" w:type="auto"/>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Hda. Sta. Clara, Porción #1, lote “A” (IG) Remedición</w:t>
            </w:r>
          </w:p>
        </w:tc>
        <w:tc>
          <w:tcPr>
            <w:tcW w:w="0" w:type="auto"/>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165,334.44</w:t>
            </w:r>
          </w:p>
        </w:tc>
        <w:tc>
          <w:tcPr>
            <w:tcW w:w="1372" w:type="dxa"/>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 xml:space="preserve">16 </w:t>
            </w:r>
            <w:proofErr w:type="spellStart"/>
            <w:r w:rsidRPr="00F619FF">
              <w:rPr>
                <w:rFonts w:ascii="Museo Sans 100" w:hAnsi="Museo Sans 100"/>
                <w:sz w:val="16"/>
                <w:szCs w:val="16"/>
              </w:rPr>
              <w:t>Hás</w:t>
            </w:r>
            <w:proofErr w:type="spellEnd"/>
            <w:r w:rsidRPr="00F619FF">
              <w:rPr>
                <w:rFonts w:ascii="Museo Sans 100" w:hAnsi="Museo Sans 100"/>
                <w:sz w:val="16"/>
                <w:szCs w:val="16"/>
              </w:rPr>
              <w:t xml:space="preserve">., 53 </w:t>
            </w:r>
            <w:proofErr w:type="spellStart"/>
            <w:r w:rsidRPr="00F619FF">
              <w:rPr>
                <w:rFonts w:ascii="Museo Sans 100" w:hAnsi="Museo Sans 100"/>
                <w:sz w:val="16"/>
                <w:szCs w:val="16"/>
              </w:rPr>
              <w:t>Ás</w:t>
            </w:r>
            <w:proofErr w:type="spellEnd"/>
            <w:r w:rsidRPr="00F619FF">
              <w:rPr>
                <w:rFonts w:ascii="Museo Sans 100" w:hAnsi="Museo Sans 100"/>
                <w:sz w:val="16"/>
                <w:szCs w:val="16"/>
              </w:rPr>
              <w:t xml:space="preserve">., 34.44 </w:t>
            </w:r>
            <w:proofErr w:type="spellStart"/>
            <w:r w:rsidRPr="00F619FF">
              <w:rPr>
                <w:rFonts w:ascii="Museo Sans 100" w:hAnsi="Museo Sans 100"/>
                <w:sz w:val="16"/>
                <w:szCs w:val="16"/>
              </w:rPr>
              <w:t>Cás</w:t>
            </w:r>
            <w:proofErr w:type="spellEnd"/>
            <w:r w:rsidRPr="00F619FF">
              <w:rPr>
                <w:rFonts w:ascii="Museo Sans 100" w:hAnsi="Museo Sans 100"/>
                <w:sz w:val="16"/>
                <w:szCs w:val="16"/>
              </w:rPr>
              <w:t>.</w:t>
            </w:r>
          </w:p>
        </w:tc>
        <w:tc>
          <w:tcPr>
            <w:tcW w:w="1133" w:type="dxa"/>
            <w:vAlign w:val="center"/>
          </w:tcPr>
          <w:p w:rsidR="00F619FF" w:rsidRPr="00F619FF" w:rsidRDefault="00064012" w:rsidP="00064012">
            <w:pPr>
              <w:jc w:val="center"/>
              <w:rPr>
                <w:rFonts w:ascii="Museo Sans 100" w:hAnsi="Museo Sans 100"/>
                <w:sz w:val="16"/>
                <w:szCs w:val="16"/>
              </w:rPr>
            </w:pPr>
            <w:r>
              <w:rPr>
                <w:rFonts w:ascii="Museo Sans 100" w:hAnsi="Museo Sans 100"/>
                <w:sz w:val="16"/>
                <w:szCs w:val="16"/>
              </w:rPr>
              <w:t>-----</w:t>
            </w:r>
            <w:r w:rsidR="00F619FF" w:rsidRPr="00F619FF">
              <w:rPr>
                <w:rFonts w:ascii="Museo Sans 100" w:hAnsi="Museo Sans 100"/>
                <w:sz w:val="16"/>
                <w:szCs w:val="16"/>
              </w:rPr>
              <w:t xml:space="preserve">00000 asiento </w:t>
            </w:r>
            <w:r>
              <w:rPr>
                <w:rFonts w:ascii="Museo Sans 100" w:hAnsi="Museo Sans 100"/>
                <w:sz w:val="16"/>
                <w:szCs w:val="16"/>
              </w:rPr>
              <w:t>----</w:t>
            </w:r>
          </w:p>
        </w:tc>
      </w:tr>
      <w:tr w:rsidR="00F619FF" w:rsidRPr="00F0669F" w:rsidTr="00F619FF">
        <w:trPr>
          <w:trHeight w:val="511"/>
        </w:trPr>
        <w:tc>
          <w:tcPr>
            <w:tcW w:w="0" w:type="auto"/>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Lote Cooperativa 4-2 de la Porción No.2</w:t>
            </w:r>
          </w:p>
        </w:tc>
        <w:tc>
          <w:tcPr>
            <w:tcW w:w="0" w:type="auto"/>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 xml:space="preserve">Hda. Sta. Clara, Porción #2, lote “B” (IG) </w:t>
            </w:r>
            <w:proofErr w:type="spellStart"/>
            <w:r w:rsidRPr="00F619FF">
              <w:rPr>
                <w:rFonts w:ascii="Museo Sans 100" w:hAnsi="Museo Sans 100"/>
                <w:sz w:val="16"/>
                <w:szCs w:val="16"/>
              </w:rPr>
              <w:t>Remed</w:t>
            </w:r>
            <w:proofErr w:type="spellEnd"/>
            <w:r w:rsidRPr="00F619FF">
              <w:rPr>
                <w:rFonts w:ascii="Museo Sans 100" w:hAnsi="Museo Sans 100"/>
                <w:sz w:val="16"/>
                <w:szCs w:val="16"/>
              </w:rPr>
              <w:t>.</w:t>
            </w:r>
          </w:p>
        </w:tc>
        <w:tc>
          <w:tcPr>
            <w:tcW w:w="0" w:type="auto"/>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12,397.48</w:t>
            </w:r>
          </w:p>
        </w:tc>
        <w:tc>
          <w:tcPr>
            <w:tcW w:w="1372" w:type="dxa"/>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sz w:val="16"/>
                <w:szCs w:val="16"/>
              </w:rPr>
              <w:t xml:space="preserve">1 </w:t>
            </w:r>
            <w:proofErr w:type="spellStart"/>
            <w:r w:rsidRPr="00F619FF">
              <w:rPr>
                <w:rFonts w:ascii="Museo Sans 100" w:hAnsi="Museo Sans 100"/>
                <w:sz w:val="16"/>
                <w:szCs w:val="16"/>
              </w:rPr>
              <w:t>Hás</w:t>
            </w:r>
            <w:proofErr w:type="spellEnd"/>
            <w:r w:rsidRPr="00F619FF">
              <w:rPr>
                <w:rFonts w:ascii="Museo Sans 100" w:hAnsi="Museo Sans 100"/>
                <w:sz w:val="16"/>
                <w:szCs w:val="16"/>
              </w:rPr>
              <w:t xml:space="preserve">., 23 </w:t>
            </w:r>
            <w:proofErr w:type="spellStart"/>
            <w:r w:rsidRPr="00F619FF">
              <w:rPr>
                <w:rFonts w:ascii="Museo Sans 100" w:hAnsi="Museo Sans 100"/>
                <w:sz w:val="16"/>
                <w:szCs w:val="16"/>
              </w:rPr>
              <w:t>Ás</w:t>
            </w:r>
            <w:proofErr w:type="spellEnd"/>
            <w:r w:rsidRPr="00F619FF">
              <w:rPr>
                <w:rFonts w:ascii="Museo Sans 100" w:hAnsi="Museo Sans 100"/>
                <w:sz w:val="16"/>
                <w:szCs w:val="16"/>
              </w:rPr>
              <w:t xml:space="preserve">., 97.48 </w:t>
            </w:r>
            <w:proofErr w:type="spellStart"/>
            <w:r w:rsidRPr="00F619FF">
              <w:rPr>
                <w:rFonts w:ascii="Museo Sans 100" w:hAnsi="Museo Sans 100"/>
                <w:sz w:val="16"/>
                <w:szCs w:val="16"/>
              </w:rPr>
              <w:t>Cás</w:t>
            </w:r>
            <w:proofErr w:type="spellEnd"/>
            <w:r w:rsidRPr="00F619FF">
              <w:rPr>
                <w:rFonts w:ascii="Museo Sans 100" w:hAnsi="Museo Sans 100"/>
                <w:sz w:val="16"/>
                <w:szCs w:val="16"/>
              </w:rPr>
              <w:t>.</w:t>
            </w:r>
          </w:p>
        </w:tc>
        <w:tc>
          <w:tcPr>
            <w:tcW w:w="1133" w:type="dxa"/>
            <w:vAlign w:val="center"/>
          </w:tcPr>
          <w:p w:rsidR="00F619FF" w:rsidRPr="00F619FF" w:rsidRDefault="00064012" w:rsidP="001B7BD3">
            <w:pPr>
              <w:jc w:val="center"/>
              <w:rPr>
                <w:rFonts w:ascii="Museo Sans 100" w:hAnsi="Museo Sans 100"/>
                <w:sz w:val="16"/>
                <w:szCs w:val="16"/>
              </w:rPr>
            </w:pPr>
            <w:r>
              <w:rPr>
                <w:rFonts w:ascii="Museo Sans 100" w:hAnsi="Museo Sans 100"/>
                <w:sz w:val="16"/>
                <w:szCs w:val="16"/>
              </w:rPr>
              <w:t>----</w:t>
            </w:r>
            <w:r w:rsidR="00F619FF" w:rsidRPr="00F619FF">
              <w:rPr>
                <w:rFonts w:ascii="Museo Sans 100" w:hAnsi="Museo Sans 100"/>
                <w:sz w:val="16"/>
                <w:szCs w:val="16"/>
              </w:rPr>
              <w:t>00000</w:t>
            </w:r>
          </w:p>
          <w:p w:rsidR="00F619FF" w:rsidRPr="00F619FF" w:rsidRDefault="00F619FF" w:rsidP="00064012">
            <w:pPr>
              <w:jc w:val="center"/>
              <w:rPr>
                <w:rFonts w:ascii="Museo Sans 100" w:hAnsi="Museo Sans 100"/>
                <w:sz w:val="16"/>
                <w:szCs w:val="16"/>
              </w:rPr>
            </w:pPr>
            <w:r w:rsidRPr="00F619FF">
              <w:rPr>
                <w:rFonts w:ascii="Museo Sans 100" w:hAnsi="Museo Sans 100"/>
                <w:sz w:val="16"/>
                <w:szCs w:val="16"/>
              </w:rPr>
              <w:t xml:space="preserve">asiento </w:t>
            </w:r>
            <w:r w:rsidR="00064012">
              <w:rPr>
                <w:rFonts w:ascii="Museo Sans 100" w:hAnsi="Museo Sans 100"/>
                <w:sz w:val="16"/>
                <w:szCs w:val="16"/>
              </w:rPr>
              <w:t>----</w:t>
            </w:r>
          </w:p>
        </w:tc>
      </w:tr>
      <w:tr w:rsidR="00F619FF" w:rsidRPr="00F0669F" w:rsidTr="00F619FF">
        <w:trPr>
          <w:trHeight w:val="447"/>
        </w:trPr>
        <w:tc>
          <w:tcPr>
            <w:tcW w:w="0" w:type="auto"/>
            <w:shd w:val="clear" w:color="auto" w:fill="BFBFBF" w:themeFill="background1" w:themeFillShade="BF"/>
            <w:vAlign w:val="center"/>
          </w:tcPr>
          <w:p w:rsidR="00F619FF" w:rsidRPr="00F619FF" w:rsidRDefault="00F619FF" w:rsidP="001B7BD3">
            <w:pPr>
              <w:jc w:val="center"/>
              <w:rPr>
                <w:rFonts w:ascii="Museo Sans 100" w:hAnsi="Museo Sans 100"/>
                <w:b/>
                <w:sz w:val="16"/>
                <w:szCs w:val="16"/>
              </w:rPr>
            </w:pPr>
            <w:r w:rsidRPr="00F619FF">
              <w:rPr>
                <w:rFonts w:ascii="Museo Sans 100" w:hAnsi="Museo Sans 100"/>
                <w:b/>
                <w:sz w:val="16"/>
                <w:szCs w:val="16"/>
              </w:rPr>
              <w:t>TOTAL</w:t>
            </w:r>
          </w:p>
        </w:tc>
        <w:tc>
          <w:tcPr>
            <w:tcW w:w="0" w:type="auto"/>
            <w:shd w:val="clear" w:color="auto" w:fill="BFBFBF" w:themeFill="background1" w:themeFillShade="BF"/>
            <w:vAlign w:val="center"/>
          </w:tcPr>
          <w:p w:rsidR="00F619FF" w:rsidRPr="00F619FF" w:rsidRDefault="00F619FF" w:rsidP="001B7BD3">
            <w:pPr>
              <w:jc w:val="center"/>
              <w:rPr>
                <w:rFonts w:ascii="Museo Sans 100" w:hAnsi="Museo Sans 100"/>
                <w:b/>
                <w:sz w:val="16"/>
                <w:szCs w:val="16"/>
              </w:rPr>
            </w:pPr>
          </w:p>
        </w:tc>
        <w:tc>
          <w:tcPr>
            <w:tcW w:w="0" w:type="auto"/>
            <w:shd w:val="clear" w:color="auto" w:fill="BFBFBF" w:themeFill="background1" w:themeFillShade="BF"/>
            <w:vAlign w:val="center"/>
          </w:tcPr>
          <w:p w:rsidR="00F619FF" w:rsidRPr="00F619FF" w:rsidRDefault="00F619FF" w:rsidP="001B7BD3">
            <w:pPr>
              <w:jc w:val="center"/>
              <w:rPr>
                <w:rFonts w:ascii="Museo Sans 100" w:hAnsi="Museo Sans 100"/>
                <w:b/>
                <w:sz w:val="16"/>
                <w:szCs w:val="16"/>
              </w:rPr>
            </w:pPr>
            <w:r w:rsidRPr="00F619FF">
              <w:rPr>
                <w:rFonts w:ascii="Museo Sans 100" w:hAnsi="Museo Sans 100"/>
                <w:b/>
                <w:sz w:val="16"/>
                <w:szCs w:val="16"/>
              </w:rPr>
              <w:t>177,731.92</w:t>
            </w:r>
          </w:p>
        </w:tc>
        <w:tc>
          <w:tcPr>
            <w:tcW w:w="1372" w:type="dxa"/>
            <w:shd w:val="clear" w:color="auto" w:fill="BFBFBF" w:themeFill="background1" w:themeFillShade="BF"/>
            <w:vAlign w:val="center"/>
          </w:tcPr>
          <w:p w:rsidR="00F619FF" w:rsidRPr="00F619FF" w:rsidRDefault="00F619FF" w:rsidP="001B7BD3">
            <w:pPr>
              <w:jc w:val="center"/>
              <w:rPr>
                <w:rFonts w:ascii="Museo Sans 100" w:hAnsi="Museo Sans 100"/>
                <w:sz w:val="16"/>
                <w:szCs w:val="16"/>
              </w:rPr>
            </w:pPr>
            <w:r w:rsidRPr="00F619FF">
              <w:rPr>
                <w:rFonts w:ascii="Museo Sans 100" w:hAnsi="Museo Sans 100"/>
                <w:b/>
                <w:sz w:val="16"/>
                <w:szCs w:val="16"/>
              </w:rPr>
              <w:t xml:space="preserve">17 </w:t>
            </w:r>
            <w:proofErr w:type="spellStart"/>
            <w:r w:rsidRPr="00F619FF">
              <w:rPr>
                <w:rFonts w:ascii="Museo Sans 100" w:hAnsi="Museo Sans 100"/>
                <w:b/>
                <w:sz w:val="16"/>
                <w:szCs w:val="16"/>
              </w:rPr>
              <w:t>Hás</w:t>
            </w:r>
            <w:proofErr w:type="spellEnd"/>
            <w:r w:rsidRPr="00F619FF">
              <w:rPr>
                <w:rFonts w:ascii="Museo Sans 100" w:hAnsi="Museo Sans 100"/>
                <w:b/>
                <w:sz w:val="16"/>
                <w:szCs w:val="16"/>
              </w:rPr>
              <w:t xml:space="preserve">., 77 </w:t>
            </w:r>
            <w:proofErr w:type="spellStart"/>
            <w:r w:rsidRPr="00F619FF">
              <w:rPr>
                <w:rFonts w:ascii="Museo Sans 100" w:hAnsi="Museo Sans 100"/>
                <w:b/>
                <w:sz w:val="16"/>
                <w:szCs w:val="16"/>
              </w:rPr>
              <w:t>Ás</w:t>
            </w:r>
            <w:proofErr w:type="spellEnd"/>
            <w:r w:rsidRPr="00F619FF">
              <w:rPr>
                <w:rFonts w:ascii="Museo Sans 100" w:hAnsi="Museo Sans 100"/>
                <w:b/>
                <w:sz w:val="16"/>
                <w:szCs w:val="16"/>
              </w:rPr>
              <w:t xml:space="preserve">., 31.92 </w:t>
            </w:r>
            <w:proofErr w:type="spellStart"/>
            <w:r w:rsidRPr="00F619FF">
              <w:rPr>
                <w:rFonts w:ascii="Museo Sans 100" w:hAnsi="Museo Sans 100"/>
                <w:b/>
                <w:sz w:val="16"/>
                <w:szCs w:val="16"/>
              </w:rPr>
              <w:t>Cás</w:t>
            </w:r>
            <w:proofErr w:type="spellEnd"/>
            <w:r w:rsidRPr="00F619FF">
              <w:rPr>
                <w:rFonts w:ascii="Museo Sans 100" w:hAnsi="Museo Sans 100"/>
                <w:sz w:val="16"/>
                <w:szCs w:val="16"/>
              </w:rPr>
              <w:t>.</w:t>
            </w:r>
          </w:p>
        </w:tc>
        <w:tc>
          <w:tcPr>
            <w:tcW w:w="1133" w:type="dxa"/>
            <w:shd w:val="clear" w:color="auto" w:fill="BFBFBF" w:themeFill="background1" w:themeFillShade="BF"/>
            <w:vAlign w:val="center"/>
          </w:tcPr>
          <w:p w:rsidR="00F619FF" w:rsidRPr="00F619FF" w:rsidRDefault="00F619FF" w:rsidP="001B7BD3">
            <w:pPr>
              <w:spacing w:line="360" w:lineRule="auto"/>
              <w:jc w:val="center"/>
              <w:rPr>
                <w:rFonts w:ascii="Museo Sans 100" w:hAnsi="Museo Sans 100"/>
                <w:b/>
                <w:sz w:val="16"/>
                <w:szCs w:val="16"/>
              </w:rPr>
            </w:pPr>
          </w:p>
        </w:tc>
      </w:tr>
    </w:tbl>
    <w:p w:rsidR="00064012" w:rsidRDefault="00064012" w:rsidP="0012459B">
      <w:pPr>
        <w:ind w:left="1134"/>
        <w:jc w:val="both"/>
        <w:rPr>
          <w:rFonts w:ascii="Museo Sans 100" w:hAnsi="Museo Sans 100"/>
          <w:sz w:val="24"/>
          <w:szCs w:val="24"/>
        </w:rPr>
      </w:pPr>
    </w:p>
    <w:p w:rsidR="00F619FF" w:rsidRPr="0012459B" w:rsidRDefault="00F619FF" w:rsidP="0012459B">
      <w:pPr>
        <w:ind w:left="1134"/>
        <w:jc w:val="both"/>
        <w:rPr>
          <w:rFonts w:ascii="Museo Sans 100" w:hAnsi="Museo Sans 100"/>
          <w:sz w:val="24"/>
          <w:szCs w:val="24"/>
        </w:rPr>
      </w:pPr>
      <w:r w:rsidRPr="0012459B">
        <w:rPr>
          <w:rFonts w:ascii="Museo Sans 100" w:hAnsi="Museo Sans 100"/>
          <w:sz w:val="24"/>
          <w:szCs w:val="24"/>
        </w:rPr>
        <w:t xml:space="preserve">Lo anterior consta en Escritura Pública de Donación Número </w:t>
      </w:r>
      <w:r w:rsidR="00064012">
        <w:rPr>
          <w:rFonts w:ascii="Museo Sans 100" w:hAnsi="Museo Sans 100"/>
          <w:sz w:val="24"/>
          <w:szCs w:val="24"/>
        </w:rPr>
        <w:t>---</w:t>
      </w:r>
      <w:r w:rsidRPr="0012459B">
        <w:rPr>
          <w:rFonts w:ascii="Museo Sans 100" w:hAnsi="Museo Sans 100"/>
          <w:sz w:val="24"/>
          <w:szCs w:val="24"/>
        </w:rPr>
        <w:t xml:space="preserve">, del Libro </w:t>
      </w:r>
      <w:r w:rsidR="00064012">
        <w:rPr>
          <w:rFonts w:ascii="Museo Sans 100" w:hAnsi="Museo Sans 100"/>
          <w:sz w:val="24"/>
          <w:szCs w:val="24"/>
        </w:rPr>
        <w:t>---</w:t>
      </w:r>
      <w:r w:rsidRPr="0012459B">
        <w:rPr>
          <w:rFonts w:ascii="Museo Sans 100" w:hAnsi="Museo Sans 100"/>
          <w:sz w:val="24"/>
          <w:szCs w:val="24"/>
        </w:rPr>
        <w:t xml:space="preserve">, otorgada ante los oficios notariales de Marisol Pastora Sandino, el día </w:t>
      </w:r>
      <w:r w:rsidR="00064012">
        <w:rPr>
          <w:rFonts w:ascii="Museo Sans 100" w:hAnsi="Museo Sans 100"/>
          <w:sz w:val="24"/>
          <w:szCs w:val="24"/>
        </w:rPr>
        <w:t>---</w:t>
      </w:r>
      <w:r w:rsidRPr="0012459B">
        <w:rPr>
          <w:rFonts w:ascii="Museo Sans 100" w:hAnsi="Museo Sans 100"/>
          <w:sz w:val="24"/>
          <w:szCs w:val="24"/>
        </w:rPr>
        <w:t xml:space="preserve"> de </w:t>
      </w:r>
      <w:r w:rsidR="00064012">
        <w:rPr>
          <w:rFonts w:ascii="Museo Sans 100" w:hAnsi="Museo Sans 100"/>
          <w:sz w:val="24"/>
          <w:szCs w:val="24"/>
        </w:rPr>
        <w:t>---</w:t>
      </w:r>
      <w:r w:rsidRPr="0012459B">
        <w:rPr>
          <w:rFonts w:ascii="Museo Sans 100" w:hAnsi="Museo Sans 100"/>
          <w:sz w:val="24"/>
          <w:szCs w:val="24"/>
        </w:rPr>
        <w:t xml:space="preserve"> del año </w:t>
      </w:r>
      <w:r w:rsidR="00064012">
        <w:rPr>
          <w:rFonts w:ascii="Museo Sans 100" w:hAnsi="Museo Sans 100"/>
          <w:sz w:val="24"/>
          <w:szCs w:val="24"/>
        </w:rPr>
        <w:t>----</w:t>
      </w:r>
      <w:r w:rsidRPr="0012459B">
        <w:rPr>
          <w:rFonts w:ascii="Museo Sans 100" w:hAnsi="Museo Sans 100"/>
          <w:sz w:val="24"/>
          <w:szCs w:val="24"/>
        </w:rPr>
        <w:t>, e inscritas a las matriculas antes relacionadas, en el Registro de la Propiedad Raíz e Hipotecas de la Tercera Sección del Centro, departamento de La Paz.</w:t>
      </w:r>
    </w:p>
    <w:p w:rsidR="00F619FF" w:rsidRPr="0012459B" w:rsidRDefault="00F619FF" w:rsidP="0012459B">
      <w:pPr>
        <w:pStyle w:val="Prrafodelista"/>
        <w:ind w:left="0"/>
        <w:jc w:val="both"/>
        <w:rPr>
          <w:rFonts w:ascii="Museo Sans 100" w:hAnsi="Museo Sans 100"/>
          <w:sz w:val="24"/>
          <w:szCs w:val="24"/>
        </w:rPr>
      </w:pPr>
    </w:p>
    <w:p w:rsidR="00F619FF" w:rsidRDefault="00F619FF" w:rsidP="006A52F6">
      <w:pPr>
        <w:pStyle w:val="Prrafodelista"/>
        <w:numPr>
          <w:ilvl w:val="0"/>
          <w:numId w:val="15"/>
        </w:numPr>
        <w:ind w:left="1134" w:hanging="708"/>
        <w:contextualSpacing/>
        <w:jc w:val="both"/>
        <w:rPr>
          <w:rFonts w:ascii="Museo Sans 100" w:hAnsi="Museo Sans 100"/>
          <w:sz w:val="24"/>
          <w:szCs w:val="24"/>
        </w:rPr>
      </w:pPr>
      <w:r w:rsidRPr="0012459B">
        <w:rPr>
          <w:rFonts w:ascii="Museo Sans 100" w:hAnsi="Museo Sans 100"/>
          <w:sz w:val="24"/>
          <w:szCs w:val="24"/>
        </w:rPr>
        <w:t xml:space="preserve">El ISTA desarrolló un proyecto para beneficiar a personas incluidas en el Sistema de Nuevas Opciones de Tenencia de la Tierra, por lo que la Junta Directiva Institucional acordó en el Punto XVIII del Acta de Sesión </w:t>
      </w:r>
      <w:r w:rsidRPr="0012459B">
        <w:rPr>
          <w:rFonts w:ascii="Museo Sans 100" w:hAnsi="Museo Sans 100"/>
          <w:sz w:val="24"/>
          <w:szCs w:val="24"/>
        </w:rPr>
        <w:lastRenderedPageBreak/>
        <w:t xml:space="preserve">Ordinaria 24-2005, de fecha 30 de junio de 2005, aprobar el Proyecto de Asentamiento Comunitario desarrollado en la HACIENDA SANTA CLARA N° 2, (2ª ETAPA ASENTAMIENTO COMUNITARIO N° 12), ubicado en cantón </w:t>
      </w:r>
      <w:proofErr w:type="spellStart"/>
      <w:r w:rsidRPr="0012459B">
        <w:rPr>
          <w:rFonts w:ascii="Museo Sans 100" w:hAnsi="Museo Sans 100"/>
          <w:sz w:val="24"/>
          <w:szCs w:val="24"/>
        </w:rPr>
        <w:t>Tecualuya</w:t>
      </w:r>
      <w:proofErr w:type="spellEnd"/>
      <w:r w:rsidRPr="0012459B">
        <w:rPr>
          <w:rFonts w:ascii="Museo Sans 100" w:hAnsi="Museo Sans 100"/>
          <w:sz w:val="24"/>
          <w:szCs w:val="24"/>
        </w:rPr>
        <w:t xml:space="preserve">, jurisdicción de San Luis Talpa, departamento de La Paz, con un área de 17 </w:t>
      </w:r>
      <w:proofErr w:type="spellStart"/>
      <w:r w:rsidRPr="0012459B">
        <w:rPr>
          <w:rFonts w:ascii="Museo Sans 100" w:hAnsi="Museo Sans 100"/>
          <w:sz w:val="24"/>
          <w:szCs w:val="24"/>
        </w:rPr>
        <w:t>Hás</w:t>
      </w:r>
      <w:proofErr w:type="spellEnd"/>
      <w:r w:rsidRPr="0012459B">
        <w:rPr>
          <w:rFonts w:ascii="Museo Sans 100" w:hAnsi="Museo Sans 100"/>
          <w:sz w:val="24"/>
          <w:szCs w:val="24"/>
        </w:rPr>
        <w:t xml:space="preserve">., 77 </w:t>
      </w:r>
      <w:proofErr w:type="spellStart"/>
      <w:r w:rsidRPr="0012459B">
        <w:rPr>
          <w:rFonts w:ascii="Museo Sans 100" w:hAnsi="Museo Sans 100"/>
          <w:sz w:val="24"/>
          <w:szCs w:val="24"/>
        </w:rPr>
        <w:t>Ás</w:t>
      </w:r>
      <w:proofErr w:type="spellEnd"/>
      <w:r w:rsidRPr="0012459B">
        <w:rPr>
          <w:rFonts w:ascii="Museo Sans 100" w:hAnsi="Museo Sans 100"/>
          <w:sz w:val="24"/>
          <w:szCs w:val="24"/>
        </w:rPr>
        <w:t xml:space="preserve">., 31.92 </w:t>
      </w:r>
      <w:proofErr w:type="spellStart"/>
      <w:r w:rsidRPr="0012459B">
        <w:rPr>
          <w:rFonts w:ascii="Museo Sans 100" w:hAnsi="Museo Sans 100"/>
          <w:sz w:val="24"/>
          <w:szCs w:val="24"/>
        </w:rPr>
        <w:t>Cás</w:t>
      </w:r>
      <w:proofErr w:type="spellEnd"/>
      <w:r w:rsidRPr="0012459B">
        <w:rPr>
          <w:rFonts w:ascii="Museo Sans 100" w:hAnsi="Museo Sans 100"/>
          <w:sz w:val="24"/>
          <w:szCs w:val="24"/>
        </w:rPr>
        <w:t>., equivalentes a 177,731.92 Mts.², quedando distribuido de la siguiente manera: Á</w:t>
      </w:r>
      <w:r w:rsidRPr="0012459B">
        <w:rPr>
          <w:rFonts w:ascii="Museo Sans 100" w:hAnsi="Museo Sans 100" w:cs="Arial"/>
          <w:sz w:val="24"/>
          <w:szCs w:val="24"/>
        </w:rPr>
        <w:t xml:space="preserve">rea para </w:t>
      </w:r>
      <w:r w:rsidR="00064012">
        <w:rPr>
          <w:rFonts w:ascii="Museo Sans 100" w:hAnsi="Museo Sans 100" w:cs="Arial"/>
          <w:sz w:val="24"/>
          <w:szCs w:val="24"/>
        </w:rPr>
        <w:t>---</w:t>
      </w:r>
      <w:r w:rsidRPr="0012459B">
        <w:rPr>
          <w:rFonts w:ascii="Museo Sans 100" w:hAnsi="Museo Sans 100" w:cs="Arial"/>
          <w:sz w:val="24"/>
          <w:szCs w:val="24"/>
        </w:rPr>
        <w:t xml:space="preserve"> solares (polígonos A, B y C), área de chatarra, área casco de hacienda 2, área ermita, área escuela, área cocotal, área clínica, área A-A, área coquera (1 y 2), área corral (1 y 2), área solares futuros (sin número 1 y 2), área iglesia evangélica, área calles. </w:t>
      </w:r>
      <w:r w:rsidRPr="0012459B">
        <w:rPr>
          <w:rFonts w:ascii="Museo Sans 100" w:hAnsi="Museo Sans 100"/>
          <w:sz w:val="24"/>
          <w:szCs w:val="24"/>
        </w:rPr>
        <w:t>Dentro de los inmuebles que conforman dicho proyecto se encuentran las descritas de la forma siguiente:</w:t>
      </w:r>
    </w:p>
    <w:p w:rsidR="0012459B" w:rsidRPr="0012459B" w:rsidRDefault="0012459B" w:rsidP="0012459B">
      <w:pPr>
        <w:pStyle w:val="Prrafodelista"/>
        <w:ind w:left="1134"/>
        <w:contextualSpacing/>
        <w:jc w:val="both"/>
        <w:rPr>
          <w:rFonts w:ascii="Museo Sans 100" w:hAnsi="Museo Sans 100"/>
          <w:sz w:val="24"/>
          <w:szCs w:val="24"/>
        </w:rPr>
      </w:pPr>
    </w:p>
    <w:tbl>
      <w:tblPr>
        <w:tblStyle w:val="Tablaconcuadrcula"/>
        <w:tblW w:w="7851" w:type="dxa"/>
        <w:tblInd w:w="1129" w:type="dxa"/>
        <w:tblLayout w:type="fixed"/>
        <w:tblLook w:val="04A0" w:firstRow="1" w:lastRow="0" w:firstColumn="1" w:lastColumn="0" w:noHBand="0" w:noVBand="1"/>
      </w:tblPr>
      <w:tblGrid>
        <w:gridCol w:w="4118"/>
        <w:gridCol w:w="1487"/>
        <w:gridCol w:w="2246"/>
      </w:tblGrid>
      <w:tr w:rsidR="00F619FF" w:rsidRPr="00F0669F" w:rsidTr="005F05DB">
        <w:trPr>
          <w:trHeight w:val="34"/>
        </w:trPr>
        <w:tc>
          <w:tcPr>
            <w:tcW w:w="4118" w:type="dxa"/>
            <w:shd w:val="clear" w:color="auto" w:fill="BFBFBF" w:themeFill="background1" w:themeFillShade="BF"/>
            <w:vAlign w:val="center"/>
          </w:tcPr>
          <w:p w:rsidR="00F619FF" w:rsidRPr="005F05DB" w:rsidRDefault="00F619FF" w:rsidP="001B7BD3">
            <w:pPr>
              <w:spacing w:line="360" w:lineRule="auto"/>
              <w:jc w:val="center"/>
              <w:rPr>
                <w:rFonts w:ascii="Museo Sans 100" w:hAnsi="Museo Sans 100"/>
                <w:b/>
                <w:sz w:val="16"/>
                <w:szCs w:val="16"/>
              </w:rPr>
            </w:pPr>
            <w:r w:rsidRPr="005F05DB">
              <w:rPr>
                <w:rFonts w:ascii="Museo Sans 100" w:hAnsi="Museo Sans 100"/>
                <w:b/>
                <w:sz w:val="16"/>
                <w:szCs w:val="16"/>
              </w:rPr>
              <w:t>DENOMINACIÓN</w:t>
            </w:r>
          </w:p>
        </w:tc>
        <w:tc>
          <w:tcPr>
            <w:tcW w:w="1487" w:type="dxa"/>
            <w:shd w:val="clear" w:color="auto" w:fill="BFBFBF" w:themeFill="background1" w:themeFillShade="BF"/>
            <w:vAlign w:val="center"/>
          </w:tcPr>
          <w:p w:rsidR="00F619FF" w:rsidRPr="005F05DB" w:rsidRDefault="00F619FF" w:rsidP="001B7BD3">
            <w:pPr>
              <w:spacing w:line="360" w:lineRule="auto"/>
              <w:jc w:val="center"/>
              <w:rPr>
                <w:rFonts w:ascii="Museo Sans 100" w:hAnsi="Museo Sans 100"/>
                <w:b/>
                <w:sz w:val="16"/>
                <w:szCs w:val="16"/>
              </w:rPr>
            </w:pPr>
            <w:r w:rsidRPr="005F05DB">
              <w:rPr>
                <w:rFonts w:ascii="Museo Sans 100" w:hAnsi="Museo Sans 100"/>
                <w:b/>
                <w:sz w:val="16"/>
                <w:szCs w:val="16"/>
              </w:rPr>
              <w:t>ÁREA Mts.²</w:t>
            </w:r>
          </w:p>
        </w:tc>
        <w:tc>
          <w:tcPr>
            <w:tcW w:w="2246" w:type="dxa"/>
            <w:shd w:val="clear" w:color="auto" w:fill="BFBFBF" w:themeFill="background1" w:themeFillShade="BF"/>
            <w:vAlign w:val="center"/>
          </w:tcPr>
          <w:p w:rsidR="00F619FF" w:rsidRPr="005F05DB" w:rsidRDefault="00F619FF" w:rsidP="001B7BD3">
            <w:pPr>
              <w:spacing w:line="360" w:lineRule="auto"/>
              <w:jc w:val="center"/>
              <w:rPr>
                <w:rFonts w:ascii="Museo Sans 100" w:hAnsi="Museo Sans 100"/>
                <w:b/>
                <w:sz w:val="16"/>
                <w:szCs w:val="16"/>
              </w:rPr>
            </w:pPr>
            <w:r w:rsidRPr="005F05DB">
              <w:rPr>
                <w:rFonts w:ascii="Museo Sans 100" w:hAnsi="Museo Sans 100"/>
                <w:b/>
                <w:sz w:val="16"/>
                <w:szCs w:val="16"/>
              </w:rPr>
              <w:t>MATRICULA</w:t>
            </w:r>
          </w:p>
        </w:tc>
      </w:tr>
      <w:tr w:rsidR="00F619FF" w:rsidRPr="00F0669F" w:rsidTr="005F05DB">
        <w:trPr>
          <w:trHeight w:val="34"/>
        </w:trPr>
        <w:tc>
          <w:tcPr>
            <w:tcW w:w="4118" w:type="dxa"/>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HACIENDA SANTA CLARA, AS. COM.#12,COQUERA 1</w:t>
            </w:r>
          </w:p>
        </w:tc>
        <w:tc>
          <w:tcPr>
            <w:tcW w:w="1487" w:type="dxa"/>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11,444.73</w:t>
            </w:r>
          </w:p>
        </w:tc>
        <w:tc>
          <w:tcPr>
            <w:tcW w:w="2246" w:type="dxa"/>
            <w:vAlign w:val="center"/>
          </w:tcPr>
          <w:p w:rsidR="00F619FF" w:rsidRPr="005F05DB" w:rsidRDefault="00064012" w:rsidP="001B7BD3">
            <w:pPr>
              <w:jc w:val="center"/>
              <w:rPr>
                <w:rFonts w:ascii="Museo Sans 100" w:hAnsi="Museo Sans 100"/>
                <w:sz w:val="16"/>
                <w:szCs w:val="16"/>
              </w:rPr>
            </w:pPr>
            <w:r>
              <w:rPr>
                <w:rFonts w:ascii="Museo Sans 100" w:hAnsi="Museo Sans 100"/>
                <w:sz w:val="16"/>
                <w:szCs w:val="16"/>
              </w:rPr>
              <w:t>----</w:t>
            </w:r>
            <w:r w:rsidR="00F619FF" w:rsidRPr="005F05DB">
              <w:rPr>
                <w:rFonts w:ascii="Museo Sans 100" w:hAnsi="Museo Sans 100"/>
                <w:sz w:val="16"/>
                <w:szCs w:val="16"/>
              </w:rPr>
              <w:t>-00000</w:t>
            </w:r>
          </w:p>
        </w:tc>
      </w:tr>
      <w:tr w:rsidR="00F619FF" w:rsidRPr="00F0669F" w:rsidTr="005F05DB">
        <w:trPr>
          <w:trHeight w:val="34"/>
        </w:trPr>
        <w:tc>
          <w:tcPr>
            <w:tcW w:w="4118" w:type="dxa"/>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HACIENDA SANTA CLARA, AS. COM.#12,COQUERA 2</w:t>
            </w:r>
          </w:p>
        </w:tc>
        <w:tc>
          <w:tcPr>
            <w:tcW w:w="1487" w:type="dxa"/>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8,754.27</w:t>
            </w:r>
          </w:p>
        </w:tc>
        <w:tc>
          <w:tcPr>
            <w:tcW w:w="2246" w:type="dxa"/>
            <w:vAlign w:val="center"/>
          </w:tcPr>
          <w:p w:rsidR="00F619FF" w:rsidRPr="005F05DB" w:rsidRDefault="00064012" w:rsidP="001B7BD3">
            <w:pPr>
              <w:jc w:val="center"/>
              <w:rPr>
                <w:rFonts w:ascii="Museo Sans 100" w:hAnsi="Museo Sans 100"/>
                <w:sz w:val="16"/>
                <w:szCs w:val="16"/>
              </w:rPr>
            </w:pPr>
            <w:r>
              <w:rPr>
                <w:rFonts w:ascii="Museo Sans 100" w:hAnsi="Museo Sans 100"/>
                <w:sz w:val="16"/>
                <w:szCs w:val="16"/>
              </w:rPr>
              <w:t>----</w:t>
            </w:r>
            <w:r w:rsidR="00F619FF" w:rsidRPr="005F05DB">
              <w:rPr>
                <w:rFonts w:ascii="Museo Sans 100" w:hAnsi="Museo Sans 100"/>
                <w:sz w:val="16"/>
                <w:szCs w:val="16"/>
              </w:rPr>
              <w:t>00000</w:t>
            </w:r>
          </w:p>
        </w:tc>
      </w:tr>
      <w:tr w:rsidR="00F619FF" w:rsidRPr="00F0669F" w:rsidTr="005F05DB">
        <w:trPr>
          <w:trHeight w:val="34"/>
        </w:trPr>
        <w:tc>
          <w:tcPr>
            <w:tcW w:w="4118" w:type="dxa"/>
            <w:shd w:val="clear" w:color="auto" w:fill="BFBFBF" w:themeFill="background1" w:themeFillShade="BF"/>
            <w:vAlign w:val="center"/>
          </w:tcPr>
          <w:p w:rsidR="00F619FF" w:rsidRPr="005F05DB" w:rsidRDefault="00F619FF" w:rsidP="001B7BD3">
            <w:pPr>
              <w:jc w:val="center"/>
              <w:rPr>
                <w:rFonts w:ascii="Museo Sans 100" w:hAnsi="Museo Sans 100"/>
                <w:b/>
                <w:sz w:val="16"/>
                <w:szCs w:val="16"/>
              </w:rPr>
            </w:pPr>
            <w:r w:rsidRPr="005F05DB">
              <w:rPr>
                <w:rFonts w:ascii="Museo Sans 100" w:hAnsi="Museo Sans 100"/>
                <w:b/>
                <w:sz w:val="16"/>
                <w:szCs w:val="16"/>
              </w:rPr>
              <w:t>TOTAL</w:t>
            </w:r>
          </w:p>
        </w:tc>
        <w:tc>
          <w:tcPr>
            <w:tcW w:w="1487" w:type="dxa"/>
            <w:shd w:val="clear" w:color="auto" w:fill="BFBFBF" w:themeFill="background1" w:themeFillShade="BF"/>
            <w:vAlign w:val="center"/>
          </w:tcPr>
          <w:p w:rsidR="00F619FF" w:rsidRPr="005F05DB" w:rsidRDefault="00F619FF" w:rsidP="001B7BD3">
            <w:pPr>
              <w:jc w:val="center"/>
              <w:rPr>
                <w:rFonts w:ascii="Museo Sans 100" w:hAnsi="Museo Sans 100"/>
                <w:b/>
                <w:sz w:val="16"/>
                <w:szCs w:val="16"/>
              </w:rPr>
            </w:pPr>
            <w:r w:rsidRPr="005F05DB">
              <w:rPr>
                <w:rFonts w:ascii="Museo Sans 100" w:hAnsi="Museo Sans 100"/>
                <w:b/>
                <w:sz w:val="16"/>
                <w:szCs w:val="16"/>
              </w:rPr>
              <w:t>20,199.00</w:t>
            </w:r>
          </w:p>
        </w:tc>
        <w:tc>
          <w:tcPr>
            <w:tcW w:w="2246" w:type="dxa"/>
            <w:shd w:val="clear" w:color="auto" w:fill="BFBFBF" w:themeFill="background1" w:themeFillShade="BF"/>
            <w:vAlign w:val="center"/>
          </w:tcPr>
          <w:p w:rsidR="00F619FF" w:rsidRPr="005F05DB" w:rsidRDefault="00F619FF" w:rsidP="001B7BD3">
            <w:pPr>
              <w:jc w:val="center"/>
              <w:rPr>
                <w:rFonts w:ascii="Museo Sans 100" w:hAnsi="Museo Sans 100"/>
                <w:b/>
                <w:sz w:val="16"/>
                <w:szCs w:val="16"/>
              </w:rPr>
            </w:pPr>
          </w:p>
        </w:tc>
      </w:tr>
    </w:tbl>
    <w:p w:rsidR="00F619FF" w:rsidRPr="00064012" w:rsidRDefault="00F619FF" w:rsidP="0012459B">
      <w:pPr>
        <w:pStyle w:val="Prrafodelista"/>
        <w:numPr>
          <w:ilvl w:val="0"/>
          <w:numId w:val="15"/>
        </w:numPr>
        <w:ind w:left="1134" w:hanging="708"/>
        <w:contextualSpacing/>
        <w:jc w:val="both"/>
        <w:rPr>
          <w:rFonts w:ascii="Museo Sans 100" w:hAnsi="Museo Sans 100"/>
          <w:b/>
          <w:sz w:val="24"/>
          <w:szCs w:val="24"/>
          <w:u w:val="single"/>
        </w:rPr>
      </w:pPr>
      <w:r w:rsidRPr="0012459B">
        <w:rPr>
          <w:rFonts w:ascii="Museo Sans 100" w:hAnsi="Museo Sans 100"/>
          <w:sz w:val="24"/>
          <w:szCs w:val="24"/>
        </w:rPr>
        <w:t xml:space="preserve">Mediante el </w:t>
      </w:r>
      <w:r w:rsidRPr="0012459B">
        <w:rPr>
          <w:rFonts w:ascii="Museo Sans 100" w:hAnsi="Museo Sans 100" w:cs="Arial"/>
          <w:sz w:val="24"/>
          <w:szCs w:val="24"/>
        </w:rPr>
        <w:t xml:space="preserve">Punto X del Acta de Sesión Ordinaria 29-2019, de fecha 20 de noviembre de 2019, se modificó el </w:t>
      </w:r>
      <w:r w:rsidRPr="0012459B">
        <w:rPr>
          <w:rFonts w:ascii="Museo Sans 100" w:hAnsi="Museo Sans 100"/>
          <w:sz w:val="24"/>
          <w:szCs w:val="24"/>
        </w:rPr>
        <w:t xml:space="preserve">Punto XVIII del Acta de Sesión Ordinaria 24-2005, de fecha 30 de junio de 2005, </w:t>
      </w:r>
      <w:r w:rsidRPr="0012459B">
        <w:rPr>
          <w:rFonts w:ascii="Museo Sans 100" w:hAnsi="Museo Sans 100" w:cs="Arial"/>
          <w:sz w:val="24"/>
          <w:szCs w:val="24"/>
        </w:rPr>
        <w:t xml:space="preserve">en el sentido de que en el citado Proyecto se aprobaron nuevos planos en los inmuebles identificados como a) HACIENDA SANTA CLARA PORCION 1, LOTE “A” denominado el proyecto como ASENTAMIENTO COMUNITARIO # 12, COQUERA 1, y b) HACIENDA SANTA CLARA PORCION 1, LOTE “A” denominado el proyecto como ASENTAMIENTO COMUNITARIO # 12, COQUERA 2, </w:t>
      </w:r>
      <w:r w:rsidRPr="0012459B">
        <w:rPr>
          <w:rFonts w:ascii="Museo Sans 100" w:hAnsi="Museo Sans 100"/>
          <w:bCs/>
          <w:sz w:val="24"/>
          <w:szCs w:val="24"/>
        </w:rPr>
        <w:t xml:space="preserve">con un extensión superficial de </w:t>
      </w:r>
      <w:r w:rsidRPr="0012459B">
        <w:rPr>
          <w:rFonts w:ascii="Museo Sans 100" w:hAnsi="Museo Sans 100" w:cs="Arial"/>
          <w:sz w:val="24"/>
          <w:szCs w:val="24"/>
        </w:rPr>
        <w:t xml:space="preserve">8,754.27 </w:t>
      </w:r>
      <w:r w:rsidRPr="0012459B">
        <w:rPr>
          <w:rFonts w:ascii="Museo Sans 100" w:hAnsi="Museo Sans 100"/>
          <w:sz w:val="24"/>
          <w:szCs w:val="24"/>
        </w:rPr>
        <w:t>Mts</w:t>
      </w:r>
      <w:r w:rsidRPr="0012459B">
        <w:rPr>
          <w:rFonts w:ascii="Museo Sans 100" w:hAnsi="Museo Sans 100"/>
          <w:sz w:val="24"/>
          <w:szCs w:val="24"/>
          <w:vertAlign w:val="superscript"/>
        </w:rPr>
        <w:t>2</w:t>
      </w:r>
      <w:r w:rsidRPr="0012459B">
        <w:rPr>
          <w:rFonts w:ascii="Museo Sans 100" w:hAnsi="Museo Sans 100"/>
          <w:bCs/>
          <w:sz w:val="24"/>
          <w:szCs w:val="24"/>
        </w:rPr>
        <w:t>,</w:t>
      </w:r>
      <w:r w:rsidRPr="0012459B">
        <w:rPr>
          <w:rFonts w:ascii="Museo Sans 100" w:hAnsi="Museo Sans 100"/>
          <w:b/>
          <w:bCs/>
          <w:sz w:val="24"/>
          <w:szCs w:val="24"/>
        </w:rPr>
        <w:t xml:space="preserve"> </w:t>
      </w:r>
      <w:r w:rsidRPr="0012459B">
        <w:rPr>
          <w:rFonts w:ascii="Museo Sans 100" w:hAnsi="Museo Sans 100"/>
          <w:sz w:val="24"/>
          <w:szCs w:val="24"/>
        </w:rPr>
        <w:t xml:space="preserve">inscrita a la Matrícula </w:t>
      </w:r>
      <w:r w:rsidR="00064012">
        <w:rPr>
          <w:rFonts w:ascii="Museo Sans 100" w:hAnsi="Museo Sans 100"/>
          <w:bCs/>
          <w:sz w:val="24"/>
          <w:szCs w:val="24"/>
        </w:rPr>
        <w:t>----</w:t>
      </w:r>
      <w:r w:rsidRPr="0012459B">
        <w:rPr>
          <w:rFonts w:ascii="Museo Sans 100" w:hAnsi="Museo Sans 100"/>
          <w:bCs/>
          <w:sz w:val="24"/>
          <w:szCs w:val="24"/>
        </w:rPr>
        <w:t xml:space="preserve">-00000, </w:t>
      </w:r>
      <w:r w:rsidRPr="0012459B">
        <w:rPr>
          <w:rFonts w:ascii="Museo Sans 100" w:hAnsi="Museo Sans 100"/>
          <w:sz w:val="24"/>
          <w:szCs w:val="24"/>
        </w:rPr>
        <w:t xml:space="preserve">del Registro de la Propiedad Raíz e Hipotecas de la Tercera Sección del Centro, departamento de La Paz, que comprende: </w:t>
      </w:r>
      <w:r w:rsidR="00064012">
        <w:rPr>
          <w:rFonts w:ascii="Museo Sans 100" w:hAnsi="Museo Sans 100" w:cs="Arial"/>
          <w:sz w:val="24"/>
          <w:szCs w:val="24"/>
        </w:rPr>
        <w:t>----</w:t>
      </w:r>
      <w:r w:rsidRPr="0012459B">
        <w:rPr>
          <w:rFonts w:ascii="Museo Sans 100" w:hAnsi="Museo Sans 100" w:cs="Arial"/>
          <w:sz w:val="24"/>
          <w:szCs w:val="24"/>
        </w:rPr>
        <w:t xml:space="preserve"> solares de vivienda (Polígono “A”) y Calles. </w:t>
      </w:r>
      <w:r w:rsidRPr="0012459B">
        <w:rPr>
          <w:rFonts w:ascii="Museo Sans 100" w:hAnsi="Museo Sans 100"/>
          <w:sz w:val="24"/>
          <w:szCs w:val="24"/>
        </w:rPr>
        <w:t xml:space="preserve">Aprobándose </w:t>
      </w:r>
      <w:r w:rsidRPr="0012459B">
        <w:rPr>
          <w:rFonts w:ascii="Museo Sans 100" w:eastAsia="Times New Roman" w:hAnsi="Museo Sans 100"/>
          <w:sz w:val="24"/>
          <w:szCs w:val="24"/>
          <w:lang w:val="es-ES" w:eastAsia="es-ES"/>
        </w:rPr>
        <w:t xml:space="preserve">el Valor de Referencia de la Zona de: $2.47 por metro cuadrado, para los solares que forman parte de la </w:t>
      </w:r>
      <w:r w:rsidRPr="0012459B">
        <w:rPr>
          <w:rFonts w:ascii="Museo Sans 100" w:hAnsi="Museo Sans 100" w:cs="Arial"/>
          <w:b/>
          <w:sz w:val="24"/>
          <w:szCs w:val="24"/>
        </w:rPr>
        <w:t xml:space="preserve">HACIENDA SANTA CLARA PORCIÓN 1, LOTE “A”, </w:t>
      </w:r>
      <w:r w:rsidRPr="0012459B">
        <w:rPr>
          <w:rFonts w:ascii="Museo Sans 100" w:hAnsi="Museo Sans 100" w:cs="Arial"/>
          <w:sz w:val="24"/>
          <w:szCs w:val="24"/>
        </w:rPr>
        <w:t>denominado el proyecto como</w:t>
      </w:r>
      <w:r w:rsidRPr="0012459B">
        <w:rPr>
          <w:rFonts w:ascii="Museo Sans 100" w:hAnsi="Museo Sans 100" w:cs="Arial"/>
          <w:b/>
          <w:sz w:val="24"/>
          <w:szCs w:val="24"/>
        </w:rPr>
        <w:t xml:space="preserve"> ASENTAMIENTO COMUNITARIO # 12, COQUERA 2”</w:t>
      </w:r>
      <w:r w:rsidRPr="0012459B">
        <w:rPr>
          <w:rFonts w:ascii="Museo Sans 100" w:hAnsi="Museo Sans 100"/>
          <w:sz w:val="24"/>
          <w:szCs w:val="24"/>
        </w:rPr>
        <w:t xml:space="preserve">, </w:t>
      </w:r>
      <w:r w:rsidRPr="00064012">
        <w:rPr>
          <w:rFonts w:ascii="Museo Sans 100" w:hAnsi="Museo Sans 100"/>
          <w:sz w:val="24"/>
          <w:szCs w:val="24"/>
        </w:rPr>
        <w:t>por lo que se recomienda el precio de ve</w:t>
      </w:r>
      <w:r w:rsidR="005F05DB" w:rsidRPr="00064012">
        <w:rPr>
          <w:rFonts w:ascii="Museo Sans 100" w:hAnsi="Museo Sans 100"/>
          <w:sz w:val="24"/>
          <w:szCs w:val="24"/>
        </w:rPr>
        <w:t>nta por metro cuadrado para é</w:t>
      </w:r>
      <w:r w:rsidRPr="00064012">
        <w:rPr>
          <w:rFonts w:ascii="Museo Sans 100" w:hAnsi="Museo Sans 100"/>
          <w:sz w:val="24"/>
          <w:szCs w:val="24"/>
        </w:rPr>
        <w:t xml:space="preserve">stos de: $3.86.0000 y $4.0000, de </w:t>
      </w:r>
      <w:r w:rsidR="005F05DB" w:rsidRPr="00064012">
        <w:rPr>
          <w:rFonts w:ascii="Museo Sans 100" w:hAnsi="Museo Sans 100"/>
          <w:sz w:val="24"/>
          <w:szCs w:val="24"/>
        </w:rPr>
        <w:t xml:space="preserve">conformidad </w:t>
      </w:r>
      <w:r w:rsidRPr="00064012">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064012">
        <w:rPr>
          <w:rFonts w:ascii="Museo Sans 100" w:eastAsia="Times New Roman" w:hAnsi="Museo Sans 100"/>
          <w:bCs/>
          <w:sz w:val="24"/>
          <w:szCs w:val="24"/>
        </w:rPr>
        <w:t xml:space="preserve">Dentro del Proyecto relacionado se encuentran los inmuebles objeto del presente </w:t>
      </w:r>
      <w:r w:rsidR="005F05DB" w:rsidRPr="00064012">
        <w:rPr>
          <w:rFonts w:ascii="Museo Sans 100" w:eastAsia="Times New Roman" w:hAnsi="Museo Sans 100"/>
          <w:bCs/>
          <w:sz w:val="24"/>
          <w:szCs w:val="24"/>
        </w:rPr>
        <w:t>punto de acta</w:t>
      </w:r>
      <w:r w:rsidRPr="00064012">
        <w:rPr>
          <w:rFonts w:ascii="Museo Sans 100" w:eastAsia="Times New Roman" w:hAnsi="Museo Sans 100"/>
          <w:bCs/>
          <w:sz w:val="24"/>
          <w:szCs w:val="24"/>
        </w:rPr>
        <w:t xml:space="preserve">. </w:t>
      </w:r>
    </w:p>
    <w:p w:rsidR="00F619FF" w:rsidRPr="0012459B" w:rsidRDefault="00F619FF" w:rsidP="0012459B">
      <w:pPr>
        <w:pStyle w:val="Prrafodelista"/>
        <w:jc w:val="both"/>
        <w:rPr>
          <w:rFonts w:ascii="Museo Sans 100" w:hAnsi="Museo Sans 100" w:cs="Arial"/>
          <w:sz w:val="24"/>
          <w:szCs w:val="24"/>
        </w:rPr>
      </w:pPr>
    </w:p>
    <w:p w:rsidR="00F619FF" w:rsidRPr="0012459B" w:rsidRDefault="00F619FF" w:rsidP="006A52F6">
      <w:pPr>
        <w:pStyle w:val="Prrafodelista"/>
        <w:numPr>
          <w:ilvl w:val="0"/>
          <w:numId w:val="15"/>
        </w:numPr>
        <w:ind w:left="1134" w:hanging="708"/>
        <w:contextualSpacing/>
        <w:jc w:val="both"/>
        <w:rPr>
          <w:rFonts w:ascii="Museo Sans 100" w:hAnsi="Museo Sans 100"/>
          <w:b/>
          <w:sz w:val="24"/>
          <w:szCs w:val="24"/>
          <w:u w:val="single"/>
        </w:rPr>
      </w:pPr>
      <w:r w:rsidRPr="0012459B">
        <w:rPr>
          <w:rFonts w:ascii="Museo Sans 100" w:eastAsia="Times New Roman" w:hAnsi="Museo Sans 100"/>
          <w:sz w:val="24"/>
          <w:szCs w:val="24"/>
          <w:lang w:eastAsia="es-ES"/>
        </w:rPr>
        <w:t xml:space="preserve">Es necesario </w:t>
      </w:r>
      <w:r w:rsidRPr="0012459B">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w:t>
      </w:r>
      <w:r w:rsidRPr="0012459B">
        <w:rPr>
          <w:rFonts w:ascii="Museo Sans 100" w:eastAsia="Times New Roman" w:hAnsi="Museo Sans 100"/>
          <w:sz w:val="24"/>
          <w:szCs w:val="24"/>
          <w:lang w:val="es-ES" w:eastAsia="es-ES"/>
        </w:rPr>
        <w:lastRenderedPageBreak/>
        <w:t xml:space="preserve">inmuebles que deberán </w:t>
      </w:r>
      <w:r w:rsidRPr="0012459B">
        <w:rPr>
          <w:rFonts w:ascii="Museo Sans 100" w:hAnsi="Museo Sans 100"/>
          <w:sz w:val="24"/>
          <w:szCs w:val="24"/>
        </w:rPr>
        <w:t>cumplir con las medidas ambientales</w:t>
      </w:r>
      <w:r w:rsidRPr="0012459B">
        <w:rPr>
          <w:rFonts w:ascii="Museo Sans 100" w:eastAsia="Times New Roman" w:hAnsi="Museo Sans 100"/>
          <w:sz w:val="24"/>
          <w:szCs w:val="24"/>
          <w:lang w:val="es-ES" w:eastAsia="es-ES"/>
        </w:rPr>
        <w:t xml:space="preserve"> emitidas por la Unidad Ambiental Institucional, referentes a:</w:t>
      </w:r>
    </w:p>
    <w:p w:rsidR="0012459B" w:rsidRPr="0012459B" w:rsidRDefault="0012459B" w:rsidP="0012459B">
      <w:pPr>
        <w:pStyle w:val="Prrafodelista"/>
        <w:ind w:left="1134"/>
        <w:contextualSpacing/>
        <w:jc w:val="both"/>
        <w:rPr>
          <w:rFonts w:ascii="Museo Sans 100" w:hAnsi="Museo Sans 100"/>
          <w:b/>
          <w:sz w:val="24"/>
          <w:szCs w:val="24"/>
          <w:u w:val="single"/>
        </w:rPr>
      </w:pPr>
    </w:p>
    <w:p w:rsidR="00F619FF" w:rsidRPr="005F05DB" w:rsidRDefault="00F619FF" w:rsidP="006A52F6">
      <w:pPr>
        <w:pStyle w:val="Prrafodelista"/>
        <w:numPr>
          <w:ilvl w:val="0"/>
          <w:numId w:val="16"/>
        </w:numPr>
        <w:ind w:left="1559" w:hanging="425"/>
        <w:contextualSpacing/>
        <w:jc w:val="both"/>
        <w:rPr>
          <w:rFonts w:ascii="Museo Sans 100" w:hAnsi="Museo Sans 100"/>
        </w:rPr>
      </w:pPr>
      <w:r w:rsidRPr="005F05DB">
        <w:rPr>
          <w:rFonts w:ascii="Museo Sans 100" w:hAnsi="Museo Sans 100"/>
        </w:rPr>
        <w:t>Reforestar las áreas aledañas a las viviendas;</w:t>
      </w:r>
    </w:p>
    <w:p w:rsidR="00F619FF" w:rsidRPr="005F05DB" w:rsidRDefault="00F619FF" w:rsidP="006A52F6">
      <w:pPr>
        <w:pStyle w:val="Prrafodelista"/>
        <w:numPr>
          <w:ilvl w:val="0"/>
          <w:numId w:val="16"/>
        </w:numPr>
        <w:ind w:left="1559" w:hanging="425"/>
        <w:contextualSpacing/>
        <w:jc w:val="both"/>
        <w:rPr>
          <w:rFonts w:ascii="Museo Sans 100" w:hAnsi="Museo Sans 100"/>
        </w:rPr>
      </w:pPr>
      <w:r w:rsidRPr="005F05DB">
        <w:rPr>
          <w:rFonts w:ascii="Museo Sans 100" w:hAnsi="Museo Sans 100"/>
        </w:rPr>
        <w:t>Buen manejo y disposición de los desechos sólidos y aguas servidas; y</w:t>
      </w:r>
    </w:p>
    <w:p w:rsidR="00F619FF" w:rsidRPr="005F05DB" w:rsidRDefault="00F619FF" w:rsidP="006A52F6">
      <w:pPr>
        <w:pStyle w:val="Prrafodelista"/>
        <w:numPr>
          <w:ilvl w:val="0"/>
          <w:numId w:val="16"/>
        </w:numPr>
        <w:ind w:left="1559" w:hanging="425"/>
        <w:contextualSpacing/>
        <w:jc w:val="both"/>
        <w:rPr>
          <w:rFonts w:ascii="Museo Sans 100" w:hAnsi="Museo Sans 100" w:cs="Arial"/>
        </w:rPr>
      </w:pPr>
      <w:r w:rsidRPr="005F05DB">
        <w:rPr>
          <w:rFonts w:ascii="Museo Sans 100" w:hAnsi="Museo Sans 100"/>
        </w:rPr>
        <w:t xml:space="preserve">Búsqueda de mecanismos de </w:t>
      </w:r>
      <w:proofErr w:type="spellStart"/>
      <w:r w:rsidRPr="005F05DB">
        <w:rPr>
          <w:rFonts w:ascii="Museo Sans 100" w:hAnsi="Museo Sans 100"/>
        </w:rPr>
        <w:t>asociatividad</w:t>
      </w:r>
      <w:proofErr w:type="spellEnd"/>
      <w:r w:rsidRPr="005F05DB">
        <w:rPr>
          <w:rFonts w:ascii="Museo Sans 100" w:hAnsi="Museo Sans 100"/>
        </w:rPr>
        <w:t xml:space="preserve"> para gestionar ante organismos cooperantes, recursos financieros y asistencia técnica para implementar proyectos de letrinas aboneras y sistemas de conducción de aguas negras</w:t>
      </w:r>
      <w:r w:rsidRPr="005F05DB">
        <w:rPr>
          <w:rFonts w:ascii="Museo Sans 100" w:hAnsi="Museo Sans 100" w:cs="Arial"/>
        </w:rPr>
        <w:t>.</w:t>
      </w:r>
    </w:p>
    <w:p w:rsidR="00F619FF" w:rsidRPr="0012459B" w:rsidRDefault="00F619FF" w:rsidP="0012459B">
      <w:pPr>
        <w:ind w:left="1134"/>
        <w:jc w:val="both"/>
        <w:rPr>
          <w:rFonts w:ascii="Museo Sans 100" w:hAnsi="Museo Sans 100"/>
          <w:sz w:val="24"/>
          <w:szCs w:val="24"/>
        </w:rPr>
      </w:pPr>
      <w:r w:rsidRPr="0012459B">
        <w:rPr>
          <w:rFonts w:ascii="Museo Sans 100" w:eastAsia="Times New Roman" w:hAnsi="Museo Sans 100"/>
          <w:sz w:val="24"/>
          <w:szCs w:val="24"/>
          <w:lang w:val="es-ES" w:eastAsia="es-ES"/>
        </w:rPr>
        <w:t xml:space="preserve">Lo anterior, de conformidad a lo establecido en el Acuerdo Segundo del Punto </w:t>
      </w:r>
      <w:r w:rsidRPr="0012459B">
        <w:rPr>
          <w:rFonts w:ascii="Museo Sans 100" w:hAnsi="Museo Sans 100"/>
          <w:sz w:val="24"/>
          <w:szCs w:val="24"/>
        </w:rPr>
        <w:t>X del Acta de Sesión Ordinaria 29-2019, de fecha 20 de noviembre de 2019.</w:t>
      </w:r>
    </w:p>
    <w:p w:rsidR="00F619FF" w:rsidRPr="0012459B" w:rsidRDefault="00F619FF" w:rsidP="0012459B">
      <w:pPr>
        <w:jc w:val="both"/>
        <w:rPr>
          <w:rFonts w:ascii="Museo Sans 100" w:hAnsi="Museo Sans 100"/>
          <w:sz w:val="24"/>
          <w:szCs w:val="24"/>
        </w:rPr>
      </w:pPr>
    </w:p>
    <w:p w:rsidR="00F619FF" w:rsidRPr="0012459B" w:rsidRDefault="00F619FF" w:rsidP="006A52F6">
      <w:pPr>
        <w:pStyle w:val="Prrafodelista"/>
        <w:numPr>
          <w:ilvl w:val="0"/>
          <w:numId w:val="15"/>
        </w:numPr>
        <w:ind w:left="1134" w:hanging="708"/>
        <w:contextualSpacing/>
        <w:jc w:val="both"/>
        <w:rPr>
          <w:rFonts w:ascii="Museo Sans 100" w:hAnsi="Museo Sans 100"/>
          <w:color w:val="000000" w:themeColor="text1"/>
          <w:sz w:val="24"/>
          <w:szCs w:val="24"/>
        </w:rPr>
      </w:pPr>
      <w:r w:rsidRPr="0012459B">
        <w:rPr>
          <w:rFonts w:ascii="Museo Sans 100" w:hAnsi="Museo Sans 100"/>
          <w:sz w:val="24"/>
          <w:szCs w:val="24"/>
        </w:rPr>
        <w:t xml:space="preserve">Según valúos </w:t>
      </w:r>
      <w:r w:rsidRPr="0012459B">
        <w:rPr>
          <w:rFonts w:ascii="Museo Sans 100" w:hAnsi="Museo Sans 100"/>
          <w:color w:val="000000" w:themeColor="text1"/>
          <w:sz w:val="24"/>
          <w:szCs w:val="24"/>
        </w:rPr>
        <w:t>de fecha 11 de diciembre de 2019, realizado por el Departamento de Asignación Individ</w:t>
      </w:r>
      <w:r w:rsidR="005F05DB" w:rsidRPr="0012459B">
        <w:rPr>
          <w:rFonts w:ascii="Museo Sans 100" w:hAnsi="Museo Sans 100"/>
          <w:color w:val="000000" w:themeColor="text1"/>
          <w:sz w:val="24"/>
          <w:szCs w:val="24"/>
        </w:rPr>
        <w:t>ual y Avalúos, se recomienda el</w:t>
      </w:r>
      <w:r w:rsidRPr="0012459B">
        <w:rPr>
          <w:rFonts w:ascii="Museo Sans 100" w:hAnsi="Museo Sans 100"/>
          <w:color w:val="000000" w:themeColor="text1"/>
          <w:sz w:val="24"/>
          <w:szCs w:val="24"/>
        </w:rPr>
        <w:t xml:space="preserve"> precio de venta para los inmuebles, según detalle consignado en el cuadro de valores y extensiones que se relacionará en el Acuerdo Primero del presente </w:t>
      </w:r>
      <w:r w:rsidR="005F05DB" w:rsidRPr="0012459B">
        <w:rPr>
          <w:rFonts w:ascii="Museo Sans 100" w:hAnsi="Museo Sans 100"/>
          <w:color w:val="000000" w:themeColor="text1"/>
          <w:sz w:val="24"/>
          <w:szCs w:val="24"/>
        </w:rPr>
        <w:t>punto de acta</w:t>
      </w:r>
      <w:r w:rsidRPr="0012459B">
        <w:rPr>
          <w:rFonts w:ascii="Museo Sans 100" w:hAnsi="Museo Sans 100"/>
          <w:color w:val="000000" w:themeColor="text1"/>
          <w:sz w:val="24"/>
          <w:szCs w:val="24"/>
        </w:rPr>
        <w:t xml:space="preserve">, y que han sido requeridos por los solicitantes calificados dentro del Programa de Nuevas Opciones de Tenencia de la Tierra. </w:t>
      </w:r>
    </w:p>
    <w:p w:rsidR="00F619FF" w:rsidRPr="0012459B" w:rsidRDefault="00F619FF" w:rsidP="0012459B">
      <w:pPr>
        <w:pStyle w:val="Prrafodelista"/>
        <w:ind w:left="426"/>
        <w:jc w:val="both"/>
        <w:rPr>
          <w:rFonts w:ascii="Museo Sans 100" w:hAnsi="Museo Sans 100"/>
          <w:sz w:val="24"/>
          <w:szCs w:val="24"/>
        </w:rPr>
      </w:pPr>
    </w:p>
    <w:p w:rsidR="00F619FF" w:rsidRPr="0012459B" w:rsidRDefault="00F619FF" w:rsidP="006A52F6">
      <w:pPr>
        <w:pStyle w:val="Prrafodelista"/>
        <w:numPr>
          <w:ilvl w:val="0"/>
          <w:numId w:val="15"/>
        </w:numPr>
        <w:ind w:left="1134" w:hanging="708"/>
        <w:contextualSpacing/>
        <w:jc w:val="both"/>
        <w:rPr>
          <w:rFonts w:ascii="Museo Sans 100" w:eastAsia="Times New Roman" w:hAnsi="Museo Sans 100"/>
          <w:sz w:val="24"/>
          <w:szCs w:val="24"/>
          <w:lang w:val="es-ES"/>
        </w:rPr>
      </w:pPr>
      <w:r w:rsidRPr="0012459B">
        <w:rPr>
          <w:rFonts w:ascii="Museo Sans 100" w:hAnsi="Museo Sans 100"/>
          <w:sz w:val="24"/>
          <w:szCs w:val="24"/>
        </w:rPr>
        <w:t>Los solicitantes, se encuentran poseyendo los inmuebles de forma quieta, pacífica y sin interrupción, de acuerdo al detalle siguiente</w:t>
      </w:r>
      <w:r w:rsidRPr="0012459B">
        <w:rPr>
          <w:rFonts w:ascii="Museo Sans 100" w:eastAsia="Times New Roman" w:hAnsi="Museo Sans 100"/>
          <w:sz w:val="24"/>
          <w:szCs w:val="24"/>
        </w:rPr>
        <w:t>:</w:t>
      </w:r>
    </w:p>
    <w:tbl>
      <w:tblPr>
        <w:tblW w:w="7907" w:type="dxa"/>
        <w:tblInd w:w="1129" w:type="dxa"/>
        <w:tblLayout w:type="fixed"/>
        <w:tblCellMar>
          <w:left w:w="70" w:type="dxa"/>
          <w:right w:w="70" w:type="dxa"/>
        </w:tblCellMar>
        <w:tblLook w:val="04A0" w:firstRow="1" w:lastRow="0" w:firstColumn="1" w:lastColumn="0" w:noHBand="0" w:noVBand="1"/>
      </w:tblPr>
      <w:tblGrid>
        <w:gridCol w:w="434"/>
        <w:gridCol w:w="2534"/>
        <w:gridCol w:w="1925"/>
        <w:gridCol w:w="1206"/>
        <w:gridCol w:w="1808"/>
      </w:tblGrid>
      <w:tr w:rsidR="0012459B" w:rsidRPr="00BE01F0" w:rsidTr="0012459B">
        <w:trPr>
          <w:trHeight w:val="820"/>
        </w:trPr>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tcPr>
          <w:p w:rsidR="00F619FF" w:rsidRPr="0012459B" w:rsidRDefault="00F619FF" w:rsidP="001B7BD3">
            <w:pPr>
              <w:jc w:val="center"/>
              <w:rPr>
                <w:rFonts w:ascii="Museo Sans 100" w:hAnsi="Museo Sans 100"/>
                <w:b/>
                <w:bCs/>
                <w:sz w:val="16"/>
                <w:szCs w:val="16"/>
              </w:rPr>
            </w:pPr>
          </w:p>
          <w:p w:rsidR="00F619FF" w:rsidRPr="0012459B" w:rsidRDefault="00F619FF" w:rsidP="001B7BD3">
            <w:pPr>
              <w:jc w:val="center"/>
              <w:rPr>
                <w:rFonts w:ascii="Museo Sans 100" w:hAnsi="Museo Sans 100"/>
                <w:b/>
                <w:bCs/>
                <w:sz w:val="16"/>
                <w:szCs w:val="16"/>
              </w:rPr>
            </w:pPr>
            <w:r w:rsidRPr="0012459B">
              <w:rPr>
                <w:rFonts w:ascii="Museo Sans 100" w:hAnsi="Museo Sans 100"/>
                <w:b/>
                <w:bCs/>
                <w:sz w:val="16"/>
                <w:szCs w:val="16"/>
              </w:rPr>
              <w:t>N°</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619FF" w:rsidRPr="0012459B" w:rsidRDefault="00F619FF" w:rsidP="001B7BD3">
            <w:pPr>
              <w:jc w:val="center"/>
              <w:rPr>
                <w:rFonts w:ascii="Museo Sans 100" w:hAnsi="Museo Sans 100"/>
                <w:b/>
                <w:bCs/>
                <w:sz w:val="16"/>
                <w:szCs w:val="16"/>
              </w:rPr>
            </w:pPr>
            <w:r w:rsidRPr="0012459B">
              <w:rPr>
                <w:rFonts w:ascii="Museo Sans 100" w:hAnsi="Museo Sans 100"/>
                <w:b/>
                <w:bCs/>
                <w:sz w:val="16"/>
                <w:szCs w:val="16"/>
              </w:rPr>
              <w:t>NOMBRE DEL BENEFICIARIO</w:t>
            </w:r>
          </w:p>
        </w:tc>
        <w:tc>
          <w:tcPr>
            <w:tcW w:w="1925"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9FF" w:rsidRPr="0012459B" w:rsidRDefault="00F619FF" w:rsidP="001B7BD3">
            <w:pPr>
              <w:jc w:val="center"/>
              <w:rPr>
                <w:rFonts w:ascii="Museo Sans 100" w:hAnsi="Museo Sans 100"/>
                <w:b/>
                <w:bCs/>
                <w:sz w:val="16"/>
                <w:szCs w:val="16"/>
              </w:rPr>
            </w:pPr>
            <w:r w:rsidRPr="0012459B">
              <w:rPr>
                <w:rFonts w:ascii="Museo Sans 100" w:hAnsi="Museo Sans 100"/>
                <w:b/>
                <w:bCs/>
                <w:sz w:val="16"/>
                <w:szCs w:val="16"/>
              </w:rPr>
              <w:t>FECHA DE LEVANTAMIENTO DE ACTA DE POSESIÓN</w:t>
            </w:r>
          </w:p>
        </w:tc>
        <w:tc>
          <w:tcPr>
            <w:tcW w:w="1206"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9FF" w:rsidRPr="0012459B" w:rsidRDefault="00F619FF" w:rsidP="001B7BD3">
            <w:pPr>
              <w:jc w:val="center"/>
              <w:rPr>
                <w:rFonts w:ascii="Museo Sans 100" w:hAnsi="Museo Sans 100"/>
                <w:b/>
                <w:bCs/>
                <w:sz w:val="16"/>
                <w:szCs w:val="16"/>
              </w:rPr>
            </w:pPr>
            <w:r w:rsidRPr="0012459B">
              <w:rPr>
                <w:rFonts w:ascii="Museo Sans 100" w:hAnsi="Museo Sans 100"/>
                <w:b/>
                <w:bCs/>
                <w:sz w:val="16"/>
                <w:szCs w:val="16"/>
              </w:rPr>
              <w:t>PERIODO DE POSESION (EN AÑOS)</w:t>
            </w:r>
          </w:p>
        </w:tc>
        <w:tc>
          <w:tcPr>
            <w:tcW w:w="1808" w:type="dxa"/>
            <w:tcBorders>
              <w:top w:val="single" w:sz="4" w:space="0" w:color="auto"/>
              <w:left w:val="nil"/>
              <w:bottom w:val="single" w:sz="4" w:space="0" w:color="auto"/>
              <w:right w:val="single" w:sz="4" w:space="0" w:color="auto"/>
            </w:tcBorders>
            <w:shd w:val="clear" w:color="auto" w:fill="FFFFFF" w:themeFill="background1"/>
            <w:vAlign w:val="center"/>
            <w:hideMark/>
          </w:tcPr>
          <w:p w:rsidR="00F619FF" w:rsidRPr="0012459B" w:rsidRDefault="00F619FF" w:rsidP="001B7BD3">
            <w:pPr>
              <w:jc w:val="center"/>
              <w:rPr>
                <w:rFonts w:ascii="Museo Sans 100" w:hAnsi="Museo Sans 100"/>
                <w:b/>
                <w:bCs/>
                <w:sz w:val="16"/>
                <w:szCs w:val="16"/>
                <w:vertAlign w:val="superscript"/>
              </w:rPr>
            </w:pPr>
            <w:r w:rsidRPr="0012459B">
              <w:rPr>
                <w:rFonts w:ascii="Museo Sans 100" w:hAnsi="Museo Sans 100"/>
                <w:b/>
                <w:bCs/>
                <w:sz w:val="16"/>
                <w:szCs w:val="16"/>
              </w:rPr>
              <w:t>TECNICO  DE LA OFICINA REGIONAL PARACENTRAL</w:t>
            </w:r>
          </w:p>
        </w:tc>
      </w:tr>
      <w:tr w:rsidR="00F619FF" w:rsidRPr="00BE01F0" w:rsidTr="005F05DB">
        <w:trPr>
          <w:trHeight w:val="239"/>
        </w:trPr>
        <w:tc>
          <w:tcPr>
            <w:tcW w:w="434" w:type="dxa"/>
            <w:tcBorders>
              <w:top w:val="single" w:sz="4" w:space="0" w:color="auto"/>
              <w:left w:val="single" w:sz="4" w:space="0" w:color="auto"/>
              <w:bottom w:val="single" w:sz="4" w:space="0" w:color="auto"/>
              <w:right w:val="single" w:sz="4" w:space="0" w:color="auto"/>
            </w:tcBorders>
          </w:tcPr>
          <w:p w:rsidR="00F619FF" w:rsidRPr="005F05DB" w:rsidRDefault="00F619FF" w:rsidP="001B7BD3">
            <w:pPr>
              <w:jc w:val="center"/>
              <w:rPr>
                <w:rFonts w:ascii="Museo Sans 100" w:hAnsi="Museo Sans 100"/>
                <w:b/>
                <w:sz w:val="16"/>
                <w:szCs w:val="16"/>
              </w:rPr>
            </w:pPr>
            <w:r w:rsidRPr="005F05DB">
              <w:rPr>
                <w:rFonts w:ascii="Museo Sans 100" w:hAnsi="Museo Sans 100"/>
                <w:b/>
                <w:sz w:val="16"/>
                <w:szCs w:val="16"/>
              </w:rPr>
              <w:t>1</w:t>
            </w:r>
          </w:p>
        </w:tc>
        <w:tc>
          <w:tcPr>
            <w:tcW w:w="2534"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rPr>
                <w:rFonts w:ascii="Museo Sans 100" w:hAnsi="Museo Sans 100"/>
                <w:sz w:val="16"/>
                <w:szCs w:val="16"/>
              </w:rPr>
            </w:pPr>
            <w:r w:rsidRPr="005F05DB">
              <w:rPr>
                <w:rFonts w:ascii="Museo Sans 100" w:hAnsi="Museo Sans 100"/>
                <w:sz w:val="16"/>
                <w:szCs w:val="16"/>
              </w:rPr>
              <w:t>Isabel Villalta</w:t>
            </w:r>
          </w:p>
        </w:tc>
        <w:tc>
          <w:tcPr>
            <w:tcW w:w="1925"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23/01/2020</w:t>
            </w:r>
          </w:p>
        </w:tc>
        <w:tc>
          <w:tcPr>
            <w:tcW w:w="1206"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10</w:t>
            </w:r>
          </w:p>
        </w:tc>
        <w:tc>
          <w:tcPr>
            <w:tcW w:w="1808"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Hernán Rojas.</w:t>
            </w:r>
          </w:p>
        </w:tc>
      </w:tr>
      <w:tr w:rsidR="00F619FF" w:rsidRPr="00BE01F0" w:rsidTr="005F05DB">
        <w:trPr>
          <w:trHeight w:val="239"/>
        </w:trPr>
        <w:tc>
          <w:tcPr>
            <w:tcW w:w="434" w:type="dxa"/>
            <w:tcBorders>
              <w:top w:val="single" w:sz="4" w:space="0" w:color="auto"/>
              <w:left w:val="single" w:sz="4" w:space="0" w:color="auto"/>
              <w:bottom w:val="single" w:sz="4" w:space="0" w:color="auto"/>
              <w:right w:val="single" w:sz="4" w:space="0" w:color="auto"/>
            </w:tcBorders>
          </w:tcPr>
          <w:p w:rsidR="00F619FF" w:rsidRPr="005F05DB" w:rsidRDefault="00F619FF" w:rsidP="001B7BD3">
            <w:pPr>
              <w:jc w:val="center"/>
              <w:rPr>
                <w:rFonts w:ascii="Museo Sans 100" w:hAnsi="Museo Sans 100"/>
                <w:b/>
                <w:sz w:val="16"/>
                <w:szCs w:val="16"/>
              </w:rPr>
            </w:pPr>
            <w:r w:rsidRPr="005F05DB">
              <w:rPr>
                <w:rFonts w:ascii="Museo Sans 100" w:hAnsi="Museo Sans 100"/>
                <w:b/>
                <w:sz w:val="16"/>
                <w:szCs w:val="16"/>
              </w:rPr>
              <w:t>2</w:t>
            </w:r>
          </w:p>
        </w:tc>
        <w:tc>
          <w:tcPr>
            <w:tcW w:w="2534"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rPr>
                <w:rFonts w:ascii="Museo Sans 100" w:hAnsi="Museo Sans 100"/>
                <w:sz w:val="16"/>
                <w:szCs w:val="16"/>
              </w:rPr>
            </w:pPr>
            <w:r w:rsidRPr="005F05DB">
              <w:rPr>
                <w:rFonts w:ascii="Museo Sans 100" w:hAnsi="Museo Sans 100"/>
                <w:sz w:val="16"/>
                <w:szCs w:val="16"/>
              </w:rPr>
              <w:t>Raúl Javier Quintanilla Montes</w:t>
            </w:r>
          </w:p>
        </w:tc>
        <w:tc>
          <w:tcPr>
            <w:tcW w:w="1925"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23/01/2020</w:t>
            </w:r>
          </w:p>
        </w:tc>
        <w:tc>
          <w:tcPr>
            <w:tcW w:w="1206"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10</w:t>
            </w:r>
          </w:p>
        </w:tc>
        <w:tc>
          <w:tcPr>
            <w:tcW w:w="1808" w:type="dxa"/>
            <w:tcBorders>
              <w:top w:val="single" w:sz="4" w:space="0" w:color="auto"/>
              <w:left w:val="single" w:sz="4" w:space="0" w:color="auto"/>
              <w:bottom w:val="single" w:sz="4" w:space="0" w:color="auto"/>
              <w:right w:val="single" w:sz="4" w:space="0" w:color="auto"/>
            </w:tcBorders>
            <w:vAlign w:val="center"/>
          </w:tcPr>
          <w:p w:rsidR="00F619FF" w:rsidRPr="005F05DB" w:rsidRDefault="00F619FF" w:rsidP="001B7BD3">
            <w:pPr>
              <w:jc w:val="center"/>
              <w:rPr>
                <w:rFonts w:ascii="Museo Sans 100" w:hAnsi="Museo Sans 100"/>
                <w:sz w:val="16"/>
                <w:szCs w:val="16"/>
              </w:rPr>
            </w:pPr>
            <w:r w:rsidRPr="005F05DB">
              <w:rPr>
                <w:rFonts w:ascii="Museo Sans 100" w:hAnsi="Museo Sans 100"/>
                <w:sz w:val="16"/>
                <w:szCs w:val="16"/>
              </w:rPr>
              <w:t>Hernán Rojas</w:t>
            </w:r>
          </w:p>
        </w:tc>
      </w:tr>
    </w:tbl>
    <w:p w:rsidR="00F619FF" w:rsidRPr="0012459B" w:rsidRDefault="00F619FF" w:rsidP="006A52F6">
      <w:pPr>
        <w:pStyle w:val="Prrafodelista"/>
        <w:numPr>
          <w:ilvl w:val="0"/>
          <w:numId w:val="15"/>
        </w:numPr>
        <w:ind w:left="1134" w:hanging="708"/>
        <w:contextualSpacing/>
        <w:jc w:val="both"/>
        <w:rPr>
          <w:rFonts w:ascii="Museo Sans 100" w:eastAsia="Times New Roman" w:hAnsi="Museo Sans 100"/>
          <w:b/>
          <w:sz w:val="24"/>
          <w:szCs w:val="24"/>
        </w:rPr>
      </w:pPr>
      <w:r w:rsidRPr="0012459B">
        <w:rPr>
          <w:rFonts w:ascii="Museo Sans 100" w:hAnsi="Museo Sans 100"/>
          <w:sz w:val="24"/>
          <w:szCs w:val="24"/>
        </w:rPr>
        <w:t>De acuerdo a declaraciones simples contenidas en las Solicitudes de Adjudicación de Inmuebles de fecha 23 de enero de 2020</w:t>
      </w:r>
      <w:r w:rsidRPr="0012459B">
        <w:rPr>
          <w:rFonts w:ascii="Museo Sans 100" w:eastAsia="Times New Roman" w:hAnsi="Museo Sans 100"/>
          <w:sz w:val="24"/>
          <w:szCs w:val="24"/>
        </w:rPr>
        <w:t>, los peticionarios manifiestan que ni ellos ni los integrantes de su grupo familiar son empleados del ISTA, situación robustecida mediante consulta realizadas en la base de datos de empleados de este Instituto.</w:t>
      </w:r>
    </w:p>
    <w:p w:rsidR="00C57E48" w:rsidRDefault="00C57E48" w:rsidP="0012459B">
      <w:pPr>
        <w:pStyle w:val="Prrafodelista"/>
        <w:ind w:left="720" w:hanging="720"/>
        <w:jc w:val="both"/>
        <w:rPr>
          <w:rFonts w:ascii="Museo Sans 100" w:hAnsi="Museo Sans 100"/>
          <w:sz w:val="24"/>
          <w:szCs w:val="24"/>
        </w:rPr>
      </w:pPr>
    </w:p>
    <w:p w:rsidR="00F619FF" w:rsidRPr="0012459B" w:rsidRDefault="00F619FF" w:rsidP="006A52F6">
      <w:pPr>
        <w:pStyle w:val="Prrafodelista"/>
        <w:numPr>
          <w:ilvl w:val="0"/>
          <w:numId w:val="15"/>
        </w:numPr>
        <w:ind w:left="1134" w:hanging="708"/>
        <w:contextualSpacing/>
        <w:jc w:val="both"/>
        <w:rPr>
          <w:rFonts w:ascii="Museo Sans 100" w:hAnsi="Museo Sans 100"/>
          <w:sz w:val="24"/>
          <w:szCs w:val="24"/>
        </w:rPr>
      </w:pPr>
      <w:r w:rsidRPr="0012459B">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2459B">
          <w:rPr>
            <w:rFonts w:ascii="Museo Sans 100" w:hAnsi="Museo Sans 100"/>
            <w:sz w:val="24"/>
            <w:szCs w:val="24"/>
          </w:rPr>
          <w:t>500 metros cuadrados</w:t>
        </w:r>
      </w:smartTag>
      <w:r w:rsidRPr="0012459B">
        <w:rPr>
          <w:rFonts w:ascii="Museo Sans 100" w:hAnsi="Museo Sans 100"/>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w:t>
      </w:r>
      <w:r w:rsidRPr="0012459B">
        <w:rPr>
          <w:rFonts w:ascii="Museo Sans 100" w:hAnsi="Museo Sans 100"/>
          <w:sz w:val="24"/>
          <w:szCs w:val="24"/>
        </w:rPr>
        <w:lastRenderedPageBreak/>
        <w:t>de Creación del Instituto Salvadoreño de Transformación Agraria en donde se faculta a la Junta Directiva a establecer la determinación de la extensión, precio, plazo y demás condiciones que se refiere a los inmuebles a adjudicarse.</w:t>
      </w:r>
    </w:p>
    <w:p w:rsidR="00C57E48" w:rsidRDefault="00C57E48" w:rsidP="0012459B">
      <w:pPr>
        <w:jc w:val="both"/>
        <w:rPr>
          <w:rFonts w:ascii="Museo Sans 100" w:eastAsia="Times New Roman" w:hAnsi="Museo Sans 100"/>
          <w:sz w:val="24"/>
          <w:szCs w:val="24"/>
        </w:rPr>
      </w:pPr>
    </w:p>
    <w:p w:rsidR="00D578C8" w:rsidRPr="0012459B" w:rsidRDefault="00D578C8" w:rsidP="0012459B">
      <w:pPr>
        <w:jc w:val="both"/>
        <w:rPr>
          <w:rFonts w:ascii="Museo Sans 100" w:eastAsia="Times New Roman" w:hAnsi="Museo Sans 100"/>
          <w:sz w:val="24"/>
          <w:szCs w:val="24"/>
        </w:rPr>
      </w:pPr>
      <w:r w:rsidRPr="0012459B">
        <w:rPr>
          <w:rFonts w:ascii="Museo Sans 100" w:eastAsia="Times New Roman" w:hAnsi="Museo Sans 100"/>
          <w:sz w:val="24"/>
          <w:szCs w:val="24"/>
        </w:rPr>
        <w:t>Se ha tenido a la vista:</w:t>
      </w:r>
      <w:r w:rsidR="00F619FF" w:rsidRPr="0012459B">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copia de acuerdos de Junta Directiva, copia de Escritura de Donación a favor del ISTA, Razón y Constancia de Inscripción de Desmembración en Cabeza de su Dueño a favor del ISTA, solicitudes de Adjudicación de Inmuebles, actas de posesión material, copias de documentos únicos de identidad, tarjetas de identificación tributaria, Certificaciones de Partidas de Nacimiento, y Carencia de </w:t>
      </w:r>
      <w:r w:rsidR="00EE70E8" w:rsidRPr="0012459B">
        <w:rPr>
          <w:rFonts w:ascii="Museo Sans 100" w:eastAsia="Times New Roman" w:hAnsi="Museo Sans 100"/>
          <w:sz w:val="24"/>
          <w:szCs w:val="24"/>
        </w:rPr>
        <w:t>Bienes</w:t>
      </w:r>
      <w:r w:rsidRPr="0012459B">
        <w:rPr>
          <w:rFonts w:ascii="Museo Sans 100" w:eastAsia="Times New Roman" w:hAnsi="Museo Sans 100"/>
          <w:sz w:val="24"/>
          <w:szCs w:val="24"/>
        </w:rPr>
        <w:t xml:space="preserve">; </w:t>
      </w:r>
      <w:r w:rsidRPr="0012459B">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DB1481" w:rsidRDefault="00DB1481" w:rsidP="0012459B">
      <w:pPr>
        <w:jc w:val="both"/>
        <w:rPr>
          <w:rFonts w:ascii="Museo Sans 100" w:hAnsi="Museo Sans 100"/>
          <w:sz w:val="24"/>
          <w:szCs w:val="24"/>
        </w:rPr>
      </w:pPr>
    </w:p>
    <w:p w:rsidR="00D578C8" w:rsidRDefault="00D578C8" w:rsidP="0012459B">
      <w:pPr>
        <w:jc w:val="both"/>
        <w:rPr>
          <w:rFonts w:ascii="Museo Sans 100" w:hAnsi="Museo Sans 100"/>
          <w:sz w:val="24"/>
          <w:szCs w:val="24"/>
        </w:rPr>
      </w:pPr>
      <w:r w:rsidRPr="0012459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2459B">
        <w:rPr>
          <w:rFonts w:ascii="Museo Sans 100" w:hAnsi="Museo Sans 100"/>
          <w:bCs/>
          <w:sz w:val="24"/>
          <w:szCs w:val="24"/>
        </w:rPr>
        <w:t>Ley del Régimen Especial de la Tierra en Propiedad de Las Asociaciones Cooperativas, Comunales y Comunitarias Campesinas  Beneficiarios de la Reforma Agraria</w:t>
      </w:r>
      <w:r w:rsidRPr="0012459B">
        <w:rPr>
          <w:rFonts w:ascii="Museo Sans 100" w:hAnsi="Museo Sans 100"/>
          <w:sz w:val="24"/>
          <w:szCs w:val="24"/>
        </w:rPr>
        <w:t xml:space="preserve">, la Junta Directiva, </w:t>
      </w:r>
      <w:r w:rsidRPr="0012459B">
        <w:rPr>
          <w:rFonts w:ascii="Museo Sans 100" w:hAnsi="Museo Sans 100"/>
          <w:b/>
          <w:sz w:val="24"/>
          <w:szCs w:val="24"/>
          <w:u w:val="single"/>
        </w:rPr>
        <w:t>ACUERDA: PRIMERO:</w:t>
      </w:r>
      <w:r w:rsidRPr="0012459B">
        <w:rPr>
          <w:rFonts w:ascii="Museo Sans 100" w:hAnsi="Museo Sans 100"/>
          <w:b/>
          <w:sz w:val="24"/>
          <w:szCs w:val="24"/>
        </w:rPr>
        <w:t xml:space="preserve"> </w:t>
      </w:r>
      <w:r w:rsidRPr="0012459B">
        <w:rPr>
          <w:rFonts w:ascii="Museo Sans 100" w:hAnsi="Museo Sans 100"/>
          <w:sz w:val="24"/>
          <w:szCs w:val="24"/>
        </w:rPr>
        <w:t>Aprobar la adjudicación y transferencia por compraventa de 02 solares para vivienda a favor de los señores:</w:t>
      </w:r>
      <w:r w:rsidR="00F619FF" w:rsidRPr="0012459B">
        <w:rPr>
          <w:rFonts w:ascii="Museo Sans 100" w:eastAsia="Times New Roman" w:hAnsi="Museo Sans 100"/>
          <w:b/>
          <w:sz w:val="24"/>
          <w:szCs w:val="24"/>
        </w:rPr>
        <w:t xml:space="preserve"> 1) ISABEL VILLALTA, </w:t>
      </w:r>
      <w:r w:rsidR="00F619FF" w:rsidRPr="0012459B">
        <w:rPr>
          <w:rFonts w:ascii="Museo Sans 100" w:eastAsia="Times New Roman" w:hAnsi="Museo Sans 100"/>
          <w:sz w:val="24"/>
          <w:szCs w:val="24"/>
        </w:rPr>
        <w:t xml:space="preserve">y </w:t>
      </w:r>
      <w:r w:rsidR="00C57E48">
        <w:rPr>
          <w:rFonts w:ascii="Museo Sans 100" w:eastAsia="Times New Roman" w:hAnsi="Museo Sans 100"/>
          <w:sz w:val="24"/>
          <w:szCs w:val="24"/>
        </w:rPr>
        <w:t>----</w:t>
      </w:r>
      <w:r w:rsidR="00F619FF" w:rsidRPr="0012459B">
        <w:rPr>
          <w:rFonts w:ascii="Museo Sans 100" w:eastAsia="Times New Roman" w:hAnsi="Museo Sans 100"/>
          <w:sz w:val="24"/>
          <w:szCs w:val="24"/>
        </w:rPr>
        <w:t xml:space="preserve"> </w:t>
      </w:r>
      <w:r w:rsidR="00F619FF" w:rsidRPr="0012459B">
        <w:rPr>
          <w:rFonts w:ascii="Museo Sans 100" w:eastAsia="Times New Roman" w:hAnsi="Museo Sans 100"/>
          <w:b/>
          <w:sz w:val="24"/>
          <w:szCs w:val="24"/>
        </w:rPr>
        <w:t>MARIA GUADALUPE ALVARENGA VILLALTA</w:t>
      </w:r>
      <w:r w:rsidR="00F619FF" w:rsidRPr="0012459B">
        <w:rPr>
          <w:rFonts w:ascii="Museo Sans 100" w:hAnsi="Museo Sans 100"/>
          <w:sz w:val="24"/>
          <w:szCs w:val="24"/>
        </w:rPr>
        <w:t xml:space="preserve">; y </w:t>
      </w:r>
      <w:r w:rsidR="00F619FF" w:rsidRPr="0012459B">
        <w:rPr>
          <w:rFonts w:ascii="Museo Sans 100" w:hAnsi="Museo Sans 100"/>
          <w:b/>
          <w:sz w:val="24"/>
          <w:szCs w:val="24"/>
        </w:rPr>
        <w:t xml:space="preserve">2) RAUL JAVIER QUINTANILLA MONTES, </w:t>
      </w:r>
      <w:r w:rsidR="00C57E48">
        <w:rPr>
          <w:rFonts w:ascii="Museo Sans 100" w:hAnsi="Museo Sans 100"/>
          <w:sz w:val="24"/>
          <w:szCs w:val="24"/>
        </w:rPr>
        <w:t>----</w:t>
      </w:r>
      <w:r w:rsidR="00F619FF" w:rsidRPr="0012459B">
        <w:rPr>
          <w:rFonts w:ascii="Museo Sans 100" w:hAnsi="Museo Sans 100"/>
          <w:sz w:val="24"/>
          <w:szCs w:val="24"/>
        </w:rPr>
        <w:t xml:space="preserve"> </w:t>
      </w:r>
      <w:r w:rsidR="00F619FF" w:rsidRPr="0012459B">
        <w:rPr>
          <w:rFonts w:ascii="Museo Sans 100" w:hAnsi="Museo Sans 100"/>
          <w:b/>
          <w:sz w:val="24"/>
          <w:szCs w:val="24"/>
        </w:rPr>
        <w:t xml:space="preserve">NORMA AYDEE SANCHEZ DE QUINTANILLA, </w:t>
      </w:r>
      <w:r w:rsidR="00F619FF" w:rsidRPr="0012459B">
        <w:rPr>
          <w:rFonts w:ascii="Museo Sans 100" w:hAnsi="Museo Sans 100"/>
          <w:sz w:val="24"/>
          <w:szCs w:val="24"/>
        </w:rPr>
        <w:t xml:space="preserve">y sus menores hijas </w:t>
      </w:r>
      <w:r w:rsidR="00C57E48">
        <w:rPr>
          <w:rFonts w:ascii="Museo Sans 100" w:hAnsi="Museo Sans 100"/>
          <w:b/>
          <w:sz w:val="24"/>
          <w:szCs w:val="24"/>
        </w:rPr>
        <w:t>---</w:t>
      </w:r>
      <w:r w:rsidR="00F619FF" w:rsidRPr="0012459B">
        <w:rPr>
          <w:rFonts w:ascii="Museo Sans 100" w:hAnsi="Museo Sans 100"/>
          <w:b/>
          <w:sz w:val="24"/>
          <w:szCs w:val="24"/>
        </w:rPr>
        <w:t xml:space="preserve"> </w:t>
      </w:r>
      <w:r w:rsidR="00F619FF" w:rsidRPr="0012459B">
        <w:rPr>
          <w:rFonts w:ascii="Museo Sans 100" w:hAnsi="Museo Sans 100"/>
          <w:sz w:val="24"/>
          <w:szCs w:val="24"/>
        </w:rPr>
        <w:t>y</w:t>
      </w:r>
      <w:r w:rsidR="00F619FF" w:rsidRPr="0012459B">
        <w:rPr>
          <w:rFonts w:ascii="Museo Sans 100" w:hAnsi="Museo Sans 100"/>
          <w:b/>
          <w:sz w:val="24"/>
          <w:szCs w:val="24"/>
        </w:rPr>
        <w:t xml:space="preserve"> </w:t>
      </w:r>
      <w:r w:rsidR="00C57E48">
        <w:rPr>
          <w:rFonts w:ascii="Museo Sans 100" w:hAnsi="Museo Sans 100"/>
          <w:b/>
          <w:sz w:val="24"/>
          <w:szCs w:val="24"/>
        </w:rPr>
        <w:t>----</w:t>
      </w:r>
      <w:r w:rsidR="00F619FF" w:rsidRPr="0012459B">
        <w:rPr>
          <w:rFonts w:ascii="Museo Sans 100" w:hAnsi="Museo Sans 100"/>
          <w:b/>
          <w:sz w:val="24"/>
          <w:szCs w:val="24"/>
        </w:rPr>
        <w:t xml:space="preserve">, </w:t>
      </w:r>
      <w:r w:rsidR="00F619FF" w:rsidRPr="0012459B">
        <w:rPr>
          <w:rFonts w:ascii="Museo Sans 100" w:hAnsi="Museo Sans 100"/>
          <w:sz w:val="24"/>
          <w:szCs w:val="24"/>
        </w:rPr>
        <w:t>ambas de apellidos</w:t>
      </w:r>
      <w:r w:rsidR="00F619FF" w:rsidRPr="0012459B">
        <w:rPr>
          <w:rFonts w:ascii="Museo Sans 100" w:hAnsi="Museo Sans 100"/>
          <w:b/>
          <w:sz w:val="24"/>
          <w:szCs w:val="24"/>
        </w:rPr>
        <w:t xml:space="preserve"> </w:t>
      </w:r>
      <w:r w:rsidR="00C57E48">
        <w:rPr>
          <w:rFonts w:ascii="Museo Sans 100" w:hAnsi="Museo Sans 100"/>
          <w:b/>
          <w:sz w:val="24"/>
          <w:szCs w:val="24"/>
        </w:rPr>
        <w:t>----</w:t>
      </w:r>
      <w:r w:rsidR="00F619FF" w:rsidRPr="0012459B">
        <w:rPr>
          <w:rFonts w:ascii="Museo Sans 100" w:eastAsia="Times New Roman" w:hAnsi="Museo Sans 100"/>
          <w:b/>
          <w:sz w:val="24"/>
          <w:szCs w:val="24"/>
        </w:rPr>
        <w:t xml:space="preserve">; </w:t>
      </w:r>
      <w:r w:rsidR="00F619FF" w:rsidRPr="0012459B">
        <w:rPr>
          <w:rFonts w:ascii="Museo Sans 100" w:hAnsi="Museo Sans 100"/>
          <w:sz w:val="24"/>
          <w:szCs w:val="24"/>
        </w:rPr>
        <w:t xml:space="preserve">de generales antes expresadas, </w:t>
      </w:r>
      <w:r w:rsidR="00F619FF" w:rsidRPr="0012459B">
        <w:rPr>
          <w:rFonts w:ascii="Museo Sans 100" w:eastAsia="Times New Roman" w:hAnsi="Museo Sans 100"/>
          <w:sz w:val="24"/>
          <w:szCs w:val="24"/>
          <w:lang w:eastAsia="es-ES"/>
        </w:rPr>
        <w:t xml:space="preserve">en la </w:t>
      </w:r>
      <w:r w:rsidR="00F619FF" w:rsidRPr="0012459B">
        <w:rPr>
          <w:rFonts w:ascii="Museo Sans 100" w:hAnsi="Museo Sans 100" w:cs="Arial"/>
          <w:b/>
          <w:sz w:val="24"/>
          <w:szCs w:val="24"/>
        </w:rPr>
        <w:t>HACIENDA SANTA CLARA ASEN. COM. NUM DOCE, COQUERA DOS</w:t>
      </w:r>
      <w:r w:rsidR="00F619FF" w:rsidRPr="0012459B">
        <w:rPr>
          <w:rFonts w:ascii="Museo Sans 100" w:hAnsi="Museo Sans 100" w:cs="Arial"/>
          <w:sz w:val="24"/>
          <w:szCs w:val="24"/>
        </w:rPr>
        <w:t>, y según planos aprobados</w:t>
      </w:r>
      <w:r w:rsidR="00F619FF" w:rsidRPr="0012459B">
        <w:rPr>
          <w:rFonts w:ascii="Museo Sans 100" w:hAnsi="Museo Sans 100" w:cs="Arial"/>
          <w:b/>
          <w:sz w:val="24"/>
          <w:szCs w:val="24"/>
        </w:rPr>
        <w:t xml:space="preserve"> </w:t>
      </w:r>
      <w:r w:rsidR="00F619FF" w:rsidRPr="0012459B">
        <w:rPr>
          <w:rFonts w:ascii="Museo Sans 100" w:hAnsi="Museo Sans 100" w:cs="Arial"/>
          <w:sz w:val="24"/>
          <w:szCs w:val="24"/>
        </w:rPr>
        <w:t>como HACIENDA SANTA CLARA PORCION 1, LOTE A</w:t>
      </w:r>
      <w:r w:rsidR="00AC6461">
        <w:rPr>
          <w:rFonts w:ascii="Museo Sans 100" w:hAnsi="Museo Sans 100" w:cs="Arial"/>
          <w:sz w:val="24"/>
          <w:szCs w:val="24"/>
        </w:rPr>
        <w:t>,</w:t>
      </w:r>
      <w:r w:rsidR="00F619FF" w:rsidRPr="0012459B">
        <w:rPr>
          <w:rFonts w:ascii="Museo Sans 100" w:hAnsi="Museo Sans 100" w:cs="Arial"/>
          <w:sz w:val="24"/>
          <w:szCs w:val="24"/>
        </w:rPr>
        <w:t xml:space="preserve"> </w:t>
      </w:r>
      <w:r w:rsidR="00B843F4" w:rsidRPr="0012459B">
        <w:rPr>
          <w:rFonts w:ascii="Museo Sans 100" w:hAnsi="Museo Sans 100" w:cs="Arial"/>
          <w:sz w:val="24"/>
          <w:szCs w:val="24"/>
        </w:rPr>
        <w:t>denominado el proyecto como</w:t>
      </w:r>
      <w:r w:rsidR="00B843F4">
        <w:rPr>
          <w:rFonts w:ascii="Museo Sans 100" w:hAnsi="Museo Sans 100" w:cs="Arial"/>
          <w:sz w:val="24"/>
          <w:szCs w:val="24"/>
        </w:rPr>
        <w:t xml:space="preserve"> </w:t>
      </w:r>
      <w:r w:rsidR="00B843F4" w:rsidRPr="0012459B">
        <w:rPr>
          <w:rFonts w:ascii="Museo Sans 100" w:hAnsi="Museo Sans 100" w:cs="Arial"/>
          <w:b/>
          <w:sz w:val="24"/>
          <w:szCs w:val="24"/>
        </w:rPr>
        <w:t>ASENTAMIENTO</w:t>
      </w:r>
      <w:r w:rsidR="00C57E48">
        <w:rPr>
          <w:rFonts w:ascii="Museo Sans 100" w:hAnsi="Museo Sans 100" w:cs="Arial"/>
          <w:sz w:val="24"/>
          <w:szCs w:val="24"/>
        </w:rPr>
        <w:t xml:space="preserve"> </w:t>
      </w:r>
      <w:r w:rsidR="00F619FF" w:rsidRPr="0012459B">
        <w:rPr>
          <w:rFonts w:ascii="Museo Sans 100" w:hAnsi="Museo Sans 100" w:cs="Arial"/>
          <w:b/>
          <w:sz w:val="24"/>
          <w:szCs w:val="24"/>
        </w:rPr>
        <w:t>COMUNITARIO # 12, COQUERA 2</w:t>
      </w:r>
      <w:r w:rsidR="00F619FF" w:rsidRPr="0012459B">
        <w:rPr>
          <w:rFonts w:ascii="Museo Sans 100" w:hAnsi="Museo Sans 100" w:cs="Arial"/>
          <w:sz w:val="24"/>
          <w:szCs w:val="24"/>
        </w:rPr>
        <w:t xml:space="preserve">, ubicado en cantón </w:t>
      </w:r>
      <w:proofErr w:type="spellStart"/>
      <w:r w:rsidR="00F619FF" w:rsidRPr="0012459B">
        <w:rPr>
          <w:rFonts w:ascii="Museo Sans 100" w:hAnsi="Museo Sans 100" w:cs="Arial"/>
          <w:sz w:val="24"/>
          <w:szCs w:val="24"/>
        </w:rPr>
        <w:t>Tecualuya</w:t>
      </w:r>
      <w:proofErr w:type="spellEnd"/>
      <w:r w:rsidR="00F619FF" w:rsidRPr="0012459B">
        <w:rPr>
          <w:rFonts w:ascii="Museo Sans 100" w:hAnsi="Museo Sans 100" w:cs="Arial"/>
          <w:sz w:val="24"/>
          <w:szCs w:val="24"/>
        </w:rPr>
        <w:t>, jurisdicción San Luis Talpa, departamento de La Paz</w:t>
      </w:r>
      <w:r w:rsidRPr="0012459B">
        <w:rPr>
          <w:rFonts w:ascii="Museo Sans 100" w:hAnsi="Museo Sans 100"/>
          <w:sz w:val="24"/>
          <w:szCs w:val="24"/>
        </w:rPr>
        <w:t>,</w:t>
      </w:r>
      <w:r w:rsidRPr="0012459B">
        <w:rPr>
          <w:rFonts w:ascii="Museo Sans 100" w:hAnsi="Museo Sans 100"/>
          <w:b/>
          <w:sz w:val="24"/>
          <w:szCs w:val="24"/>
        </w:rPr>
        <w:t xml:space="preserve"> </w:t>
      </w:r>
      <w:r w:rsidRPr="0012459B">
        <w:rPr>
          <w:rFonts w:ascii="Museo Sans 100" w:hAnsi="Museo Sans 100"/>
          <w:sz w:val="24"/>
          <w:szCs w:val="24"/>
        </w:rPr>
        <w:t>quedando las adjudicaciones conforme al cuadro de valores y extensiones siguiente:</w:t>
      </w:r>
    </w:p>
    <w:p w:rsidR="00C57E48" w:rsidRPr="00C57E48" w:rsidRDefault="00C57E48" w:rsidP="0012459B">
      <w:pPr>
        <w:jc w:val="both"/>
        <w:rPr>
          <w:rFonts w:ascii="Museo Sans 100" w:hAnsi="Museo Sans 100" w:cs="Arial"/>
          <w:sz w:val="24"/>
          <w:szCs w:val="24"/>
        </w:rPr>
      </w:pPr>
    </w:p>
    <w:tbl>
      <w:tblPr>
        <w:tblW w:w="9046" w:type="dxa"/>
        <w:tblInd w:w="-3" w:type="dxa"/>
        <w:tblLayout w:type="fixed"/>
        <w:tblCellMar>
          <w:left w:w="25" w:type="dxa"/>
          <w:right w:w="0" w:type="dxa"/>
        </w:tblCellMar>
        <w:tblLook w:val="0000" w:firstRow="0" w:lastRow="0" w:firstColumn="0" w:lastColumn="0" w:noHBand="0" w:noVBand="0"/>
      </w:tblPr>
      <w:tblGrid>
        <w:gridCol w:w="2557"/>
        <w:gridCol w:w="973"/>
        <w:gridCol w:w="2476"/>
        <w:gridCol w:w="568"/>
        <w:gridCol w:w="568"/>
        <w:gridCol w:w="608"/>
        <w:gridCol w:w="648"/>
        <w:gridCol w:w="648"/>
      </w:tblGrid>
      <w:tr w:rsidR="00F619FF" w:rsidTr="005F05DB">
        <w:trPr>
          <w:trHeight w:val="271"/>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F05DB" w:rsidTr="005F05DB">
        <w:trPr>
          <w:trHeight w:val="243"/>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rPr>
                <w:rFonts w:ascii="Times New Roman" w:hAnsi="Times New Roman"/>
                <w:b/>
                <w:bCs/>
                <w:sz w:val="14"/>
                <w:szCs w:val="14"/>
              </w:rPr>
            </w:pPr>
          </w:p>
        </w:tc>
      </w:tr>
    </w:tbl>
    <w:p w:rsidR="00F619FF" w:rsidRDefault="00F619FF" w:rsidP="00F619F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619FF" w:rsidTr="005F05DB">
        <w:tc>
          <w:tcPr>
            <w:tcW w:w="2600"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F619FF" w:rsidRDefault="00F619FF" w:rsidP="00F619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37" w:type="dxa"/>
        <w:tblInd w:w="-3" w:type="dxa"/>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F619FF" w:rsidTr="005F05DB">
        <w:trPr>
          <w:trHeight w:val="257"/>
        </w:trPr>
        <w:tc>
          <w:tcPr>
            <w:tcW w:w="2553" w:type="dxa"/>
            <w:vMerge w:val="restart"/>
            <w:tcBorders>
              <w:top w:val="single" w:sz="2" w:space="0" w:color="auto"/>
              <w:left w:val="single" w:sz="2" w:space="0" w:color="auto"/>
              <w:bottom w:val="single" w:sz="2" w:space="0" w:color="auto"/>
              <w:right w:val="single" w:sz="2" w:space="0" w:color="auto"/>
            </w:tcBorders>
          </w:tcPr>
          <w:p w:rsidR="00F619FF" w:rsidRDefault="00C57E48"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619FF">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619FF" w:rsidRDefault="00C57E48"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619FF">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COQUERA 2</w:t>
            </w:r>
          </w:p>
        </w:tc>
        <w:tc>
          <w:tcPr>
            <w:tcW w:w="567"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C57E48"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C57E48"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70.37</w:t>
            </w:r>
          </w:p>
        </w:tc>
        <w:tc>
          <w:tcPr>
            <w:tcW w:w="648"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281.48</w:t>
            </w:r>
          </w:p>
        </w:tc>
        <w:tc>
          <w:tcPr>
            <w:tcW w:w="651"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2462.95</w:t>
            </w:r>
          </w:p>
        </w:tc>
      </w:tr>
      <w:tr w:rsidR="00F619FF" w:rsidTr="005F05DB">
        <w:trPr>
          <w:trHeight w:val="134"/>
        </w:trPr>
        <w:tc>
          <w:tcPr>
            <w:tcW w:w="2553"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70.37</w:t>
            </w:r>
          </w:p>
        </w:tc>
        <w:tc>
          <w:tcPr>
            <w:tcW w:w="648"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281.48</w:t>
            </w:r>
          </w:p>
        </w:tc>
        <w:tc>
          <w:tcPr>
            <w:tcW w:w="651"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2462.95</w:t>
            </w:r>
          </w:p>
        </w:tc>
      </w:tr>
      <w:tr w:rsidR="00F619FF" w:rsidTr="005F05DB">
        <w:trPr>
          <w:trHeight w:val="392"/>
        </w:trPr>
        <w:tc>
          <w:tcPr>
            <w:tcW w:w="2553"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70.37</w:t>
            </w:r>
          </w:p>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281.48</w:t>
            </w:r>
          </w:p>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Valor Total (¢): 2462.95</w:t>
            </w:r>
          </w:p>
        </w:tc>
      </w:tr>
    </w:tbl>
    <w:p w:rsidR="00F619FF" w:rsidRDefault="00F619FF" w:rsidP="00F619FF">
      <w:pPr>
        <w:widowControl w:val="0"/>
        <w:autoSpaceDE w:val="0"/>
        <w:autoSpaceDN w:val="0"/>
        <w:adjustRightInd w:val="0"/>
        <w:rPr>
          <w:rFonts w:ascii="Times New Roman" w:hAnsi="Times New Roman"/>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2552"/>
        <w:gridCol w:w="971"/>
        <w:gridCol w:w="2471"/>
        <w:gridCol w:w="567"/>
        <w:gridCol w:w="567"/>
        <w:gridCol w:w="606"/>
        <w:gridCol w:w="647"/>
        <w:gridCol w:w="654"/>
      </w:tblGrid>
      <w:tr w:rsidR="00F619FF" w:rsidTr="0012459B">
        <w:trPr>
          <w:trHeight w:val="261"/>
        </w:trPr>
        <w:tc>
          <w:tcPr>
            <w:tcW w:w="2552" w:type="dxa"/>
            <w:vMerge w:val="restart"/>
            <w:tcBorders>
              <w:top w:val="single" w:sz="2" w:space="0" w:color="auto"/>
              <w:left w:val="single" w:sz="2" w:space="0" w:color="auto"/>
              <w:bottom w:val="single" w:sz="2" w:space="0" w:color="auto"/>
              <w:right w:val="single" w:sz="2" w:space="0" w:color="auto"/>
            </w:tcBorders>
          </w:tcPr>
          <w:p w:rsidR="00F619FF" w:rsidRDefault="00C57E48"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619FF">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F619FF" w:rsidRDefault="00C57E48"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619FF">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COQUERA 2</w:t>
            </w:r>
          </w:p>
        </w:tc>
        <w:tc>
          <w:tcPr>
            <w:tcW w:w="567"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C57E48"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C57E48"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501.84</w:t>
            </w:r>
          </w:p>
        </w:tc>
        <w:tc>
          <w:tcPr>
            <w:tcW w:w="647"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1937.10</w:t>
            </w:r>
          </w:p>
        </w:tc>
        <w:tc>
          <w:tcPr>
            <w:tcW w:w="650"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16949.63</w:t>
            </w:r>
          </w:p>
        </w:tc>
      </w:tr>
      <w:tr w:rsidR="00F619FF" w:rsidTr="0012459B">
        <w:trPr>
          <w:trHeight w:val="136"/>
        </w:trPr>
        <w:tc>
          <w:tcPr>
            <w:tcW w:w="2552"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501.84</w:t>
            </w:r>
          </w:p>
        </w:tc>
        <w:tc>
          <w:tcPr>
            <w:tcW w:w="647"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1937.10</w:t>
            </w:r>
          </w:p>
        </w:tc>
        <w:tc>
          <w:tcPr>
            <w:tcW w:w="650" w:type="dxa"/>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16949.63</w:t>
            </w:r>
          </w:p>
        </w:tc>
      </w:tr>
      <w:tr w:rsidR="00F619FF" w:rsidTr="0012459B">
        <w:trPr>
          <w:trHeight w:val="399"/>
        </w:trPr>
        <w:tc>
          <w:tcPr>
            <w:tcW w:w="2552" w:type="dxa"/>
            <w:vMerge/>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501.84</w:t>
            </w:r>
          </w:p>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1937.10</w:t>
            </w:r>
          </w:p>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16949.63</w:t>
            </w:r>
          </w:p>
        </w:tc>
      </w:tr>
    </w:tbl>
    <w:p w:rsidR="00F619FF" w:rsidRDefault="00F619FF" w:rsidP="00F619FF">
      <w:pPr>
        <w:widowControl w:val="0"/>
        <w:autoSpaceDE w:val="0"/>
        <w:autoSpaceDN w:val="0"/>
        <w:adjustRightInd w:val="0"/>
        <w:rPr>
          <w:rFonts w:ascii="Times New Roman" w:hAnsi="Times New Roman"/>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3525"/>
        <w:gridCol w:w="2471"/>
        <w:gridCol w:w="1742"/>
        <w:gridCol w:w="648"/>
        <w:gridCol w:w="648"/>
      </w:tblGrid>
      <w:tr w:rsidR="00F619FF" w:rsidTr="0012459B">
        <w:trPr>
          <w:trHeight w:val="335"/>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SOLARES</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2</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572.21</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2218.58</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19412.58</w:t>
            </w:r>
          </w:p>
        </w:tc>
      </w:tr>
      <w:tr w:rsidR="00F619FF" w:rsidTr="0012459B">
        <w:trPr>
          <w:trHeight w:val="301"/>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F619FF" w:rsidRDefault="00F619FF"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r>
    </w:tbl>
    <w:p w:rsidR="0049313A" w:rsidRDefault="00D578C8" w:rsidP="00D578C8">
      <w:pPr>
        <w:jc w:val="both"/>
        <w:rPr>
          <w:rFonts w:ascii="Museo Sans 100" w:hAnsi="Museo Sans 100"/>
          <w:sz w:val="24"/>
          <w:szCs w:val="24"/>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lang w:val="es-ES" w:eastAsia="es-ES"/>
        </w:rPr>
        <w:t>Advertir a los adjudicatarios, a través de</w:t>
      </w:r>
      <w:r>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implementar </w:t>
      </w:r>
      <w:r w:rsidRPr="00A24026">
        <w:rPr>
          <w:rFonts w:ascii="Museo Sans 100" w:hAnsi="Museo Sans 100"/>
          <w:sz w:val="24"/>
          <w:szCs w:val="24"/>
        </w:rPr>
        <w:t>las medidas</w:t>
      </w:r>
      <w:r w:rsidR="00F619FF">
        <w:rPr>
          <w:rFonts w:ascii="Museo Sans 100" w:hAnsi="Museo Sans 100"/>
          <w:sz w:val="24"/>
          <w:szCs w:val="24"/>
        </w:rPr>
        <w:t xml:space="preserve"> emitidas por la Unidad Ambiental Institucional</w:t>
      </w:r>
      <w:r>
        <w:rPr>
          <w:rFonts w:ascii="Museo Sans 100" w:hAnsi="Museo Sans 100"/>
          <w:sz w:val="24"/>
          <w:szCs w:val="24"/>
        </w:rPr>
        <w:t xml:space="preserve">, </w:t>
      </w:r>
      <w:r w:rsidRPr="00A24026">
        <w:rPr>
          <w:rFonts w:ascii="Museo Sans 100" w:eastAsia="Times New Roman" w:hAnsi="Museo Sans 100"/>
          <w:sz w:val="24"/>
          <w:szCs w:val="24"/>
          <w:lang w:val="es-ES" w:eastAsia="es-ES"/>
        </w:rPr>
        <w:t>rel</w:t>
      </w:r>
      <w:r>
        <w:rPr>
          <w:rFonts w:ascii="Museo Sans 100" w:eastAsia="Times New Roman" w:hAnsi="Museo Sans 100"/>
          <w:sz w:val="24"/>
          <w:szCs w:val="24"/>
          <w:lang w:val="es-ES" w:eastAsia="es-ES"/>
        </w:rPr>
        <w:t>acionadas en el considerando IV</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eastAsia="Times New Roman" w:hAnsi="Museo Sans 100"/>
          <w:sz w:val="24"/>
          <w:szCs w:val="24"/>
          <w:lang w:val="es-ES" w:eastAsia="es-ES"/>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49313A" w:rsidRDefault="0049313A" w:rsidP="001269AD">
      <w:pPr>
        <w:jc w:val="center"/>
        <w:rPr>
          <w:rFonts w:ascii="Museo Sans 100" w:hAnsi="Museo Sans 100"/>
          <w:sz w:val="24"/>
          <w:szCs w:val="24"/>
        </w:rPr>
      </w:pPr>
    </w:p>
    <w:p w:rsidR="003A506A" w:rsidRDefault="003A506A" w:rsidP="009A53F7">
      <w:pPr>
        <w:jc w:val="both"/>
        <w:rPr>
          <w:rFonts w:ascii="Museo Sans 100" w:hAnsi="Museo Sans 100"/>
          <w:sz w:val="24"/>
          <w:szCs w:val="24"/>
        </w:rPr>
      </w:pPr>
      <w:r w:rsidRPr="009A53F7">
        <w:rPr>
          <w:rFonts w:ascii="Museo Sans 100" w:hAnsi="Museo Sans 100"/>
          <w:sz w:val="24"/>
          <w:szCs w:val="24"/>
        </w:rPr>
        <w:t xml:space="preserve">“”””VI) El señor Presidente somete a consideración de Junta Directiva, dictamen jurídico 183, solicitado por el Departamento de Asignación Individual y Avalúos mediante oficio SGD-02-1300-19, de fecha 09 de septiembre de 2019, referente a </w:t>
      </w:r>
      <w:r w:rsidRPr="009A53F7">
        <w:rPr>
          <w:rFonts w:ascii="Museo Sans 100" w:eastAsia="Times New Roman" w:hAnsi="Museo Sans 100"/>
          <w:b/>
          <w:sz w:val="24"/>
          <w:szCs w:val="24"/>
          <w:lang w:eastAsia="es-ES"/>
        </w:rPr>
        <w:t xml:space="preserve">dejar sin efecto la adjudicación aprobada </w:t>
      </w:r>
      <w:r w:rsidRPr="009A53F7">
        <w:rPr>
          <w:rFonts w:ascii="Museo Sans 100" w:eastAsia="Times New Roman" w:hAnsi="Museo Sans 100"/>
          <w:b/>
          <w:sz w:val="24"/>
          <w:szCs w:val="24"/>
        </w:rPr>
        <w:t xml:space="preserve">mediante </w:t>
      </w:r>
      <w:r w:rsidRPr="009A53F7">
        <w:rPr>
          <w:rFonts w:ascii="Museo Sans 100" w:eastAsia="Times New Roman" w:hAnsi="Museo Sans 100"/>
          <w:b/>
          <w:sz w:val="24"/>
          <w:szCs w:val="24"/>
          <w:lang w:eastAsia="es-ES"/>
        </w:rPr>
        <w:t>Acuerdo de Junta Directiva, contenido en el Punto XIV del Acta de Sesión Ordinaria 19-2003, de fecha 22 de mayo de 2003</w:t>
      </w:r>
      <w:r w:rsidRPr="009A53F7">
        <w:rPr>
          <w:rFonts w:ascii="Museo Sans 100" w:eastAsia="Times New Roman" w:hAnsi="Museo Sans 100"/>
          <w:sz w:val="24"/>
          <w:szCs w:val="24"/>
          <w:lang w:eastAsia="es-ES"/>
        </w:rPr>
        <w:t xml:space="preserve">, del inmueble identificado como Solar N° </w:t>
      </w:r>
      <w:r w:rsidR="00C57E48">
        <w:rPr>
          <w:rFonts w:ascii="Museo Sans 100" w:eastAsia="Times New Roman" w:hAnsi="Museo Sans 100"/>
          <w:sz w:val="24"/>
          <w:szCs w:val="24"/>
          <w:lang w:eastAsia="es-ES"/>
        </w:rPr>
        <w:t>---</w:t>
      </w:r>
      <w:r w:rsidRPr="009A53F7">
        <w:rPr>
          <w:rFonts w:ascii="Museo Sans 100" w:eastAsia="Times New Roman" w:hAnsi="Museo Sans 100"/>
          <w:sz w:val="24"/>
          <w:szCs w:val="24"/>
          <w:lang w:eastAsia="es-ES"/>
        </w:rPr>
        <w:t xml:space="preserve">, del Polígono </w:t>
      </w:r>
      <w:r w:rsidR="00C57E48">
        <w:rPr>
          <w:rFonts w:ascii="Museo Sans 100" w:eastAsia="Times New Roman" w:hAnsi="Museo Sans 100"/>
          <w:sz w:val="24"/>
          <w:szCs w:val="24"/>
          <w:lang w:eastAsia="es-ES"/>
        </w:rPr>
        <w:t>---</w:t>
      </w:r>
      <w:r w:rsidRPr="009A53F7">
        <w:rPr>
          <w:rFonts w:ascii="Museo Sans 100" w:eastAsia="Times New Roman" w:hAnsi="Museo Sans 100"/>
          <w:sz w:val="24"/>
          <w:szCs w:val="24"/>
          <w:lang w:eastAsia="es-ES"/>
        </w:rPr>
        <w:t xml:space="preserve">, a favor del señor </w:t>
      </w:r>
      <w:r w:rsidR="00C57E48">
        <w:rPr>
          <w:rFonts w:ascii="Museo Sans 100" w:eastAsia="Times New Roman" w:hAnsi="Museo Sans 100"/>
          <w:sz w:val="24"/>
          <w:szCs w:val="24"/>
          <w:lang w:eastAsia="es-ES"/>
        </w:rPr>
        <w:t>----</w:t>
      </w:r>
      <w:r w:rsidRPr="009A53F7">
        <w:rPr>
          <w:rFonts w:ascii="Museo Sans 100" w:eastAsia="Times New Roman" w:hAnsi="Museo Sans 100"/>
          <w:sz w:val="24"/>
          <w:szCs w:val="24"/>
          <w:lang w:eastAsia="es-ES"/>
        </w:rPr>
        <w:t>,</w:t>
      </w:r>
      <w:r w:rsidRPr="009A53F7">
        <w:rPr>
          <w:rFonts w:ascii="Museo Sans 100" w:eastAsia="Times New Roman" w:hAnsi="Museo Sans 100"/>
          <w:b/>
          <w:sz w:val="24"/>
          <w:szCs w:val="24"/>
          <w:lang w:eastAsia="es-ES"/>
        </w:rPr>
        <w:t xml:space="preserve"> </w:t>
      </w:r>
      <w:r w:rsidRPr="009A53F7">
        <w:rPr>
          <w:rFonts w:ascii="Museo Sans 100" w:eastAsia="Times New Roman" w:hAnsi="Museo Sans 100"/>
          <w:sz w:val="24"/>
          <w:szCs w:val="24"/>
          <w:lang w:eastAsia="es-ES"/>
        </w:rPr>
        <w:t>ubicado en</w:t>
      </w:r>
      <w:r w:rsidRPr="009A53F7">
        <w:rPr>
          <w:rFonts w:ascii="Museo Sans 100" w:eastAsia="Times New Roman" w:hAnsi="Museo Sans 100"/>
          <w:b/>
          <w:sz w:val="24"/>
          <w:szCs w:val="24"/>
          <w:lang w:eastAsia="es-ES"/>
        </w:rPr>
        <w:t xml:space="preserve"> </w:t>
      </w:r>
      <w:r w:rsidRPr="009A53F7">
        <w:rPr>
          <w:rFonts w:ascii="Museo Sans 100" w:eastAsia="Times New Roman" w:hAnsi="Museo Sans 100"/>
          <w:sz w:val="24"/>
          <w:szCs w:val="24"/>
          <w:lang w:eastAsia="es-ES"/>
        </w:rPr>
        <w:t xml:space="preserve">la </w:t>
      </w:r>
      <w:r w:rsidRPr="009A53F7">
        <w:rPr>
          <w:rFonts w:ascii="Museo Sans 100" w:eastAsia="Times New Roman" w:hAnsi="Museo Sans 100"/>
          <w:b/>
          <w:sz w:val="24"/>
          <w:szCs w:val="24"/>
          <w:lang w:eastAsia="es-ES"/>
        </w:rPr>
        <w:t xml:space="preserve">HACIENDA SINGUIL, </w:t>
      </w:r>
      <w:r w:rsidRPr="009A53F7">
        <w:rPr>
          <w:rFonts w:ascii="Museo Sans 100" w:eastAsia="Times New Roman" w:hAnsi="Museo Sans 100"/>
          <w:sz w:val="24"/>
          <w:szCs w:val="24"/>
        </w:rPr>
        <w:t>situada en jurisdicción de El Porvenir, departamento de Santa Ana</w:t>
      </w:r>
      <w:r w:rsidRPr="009A53F7">
        <w:rPr>
          <w:rFonts w:ascii="Museo Sans 100" w:eastAsia="Times New Roman" w:hAnsi="Museo Sans 100"/>
          <w:sz w:val="24"/>
          <w:szCs w:val="24"/>
          <w:lang w:eastAsia="es-ES"/>
        </w:rPr>
        <w:t xml:space="preserve">; al respecto la Gerencia Legal hace las siguientes </w:t>
      </w:r>
      <w:r w:rsidRPr="009A53F7">
        <w:rPr>
          <w:rFonts w:ascii="Museo Sans 100" w:eastAsia="Times New Roman" w:hAnsi="Museo Sans 100"/>
          <w:b/>
          <w:sz w:val="24"/>
          <w:szCs w:val="24"/>
          <w:lang w:eastAsia="es-ES"/>
        </w:rPr>
        <w:t>consideraciones:</w:t>
      </w:r>
      <w:r w:rsidRPr="009A53F7">
        <w:rPr>
          <w:rFonts w:ascii="Museo Sans 100" w:hAnsi="Museo Sans 100"/>
          <w:sz w:val="24"/>
          <w:szCs w:val="24"/>
        </w:rPr>
        <w:t xml:space="preserve"> </w:t>
      </w:r>
    </w:p>
    <w:p w:rsidR="009A53F7" w:rsidRPr="009A53F7" w:rsidRDefault="009A53F7" w:rsidP="009A53F7">
      <w:pPr>
        <w:jc w:val="both"/>
        <w:rPr>
          <w:rFonts w:ascii="Museo Sans 100" w:eastAsia="Times New Roman" w:hAnsi="Museo Sans 100"/>
          <w:b/>
          <w:sz w:val="24"/>
          <w:szCs w:val="24"/>
          <w:lang w:eastAsia="es-ES"/>
        </w:rPr>
      </w:pPr>
    </w:p>
    <w:p w:rsidR="003A506A" w:rsidRPr="009A53F7" w:rsidRDefault="003A506A" w:rsidP="006A52F6">
      <w:pPr>
        <w:pStyle w:val="Prrafodelista"/>
        <w:numPr>
          <w:ilvl w:val="0"/>
          <w:numId w:val="17"/>
        </w:numPr>
        <w:ind w:left="1134" w:hanging="708"/>
        <w:contextualSpacing/>
        <w:jc w:val="both"/>
        <w:rPr>
          <w:rFonts w:ascii="Museo Sans 100" w:eastAsia="MS Mincho" w:hAnsi="Museo Sans 100"/>
          <w:bCs/>
          <w:sz w:val="24"/>
          <w:szCs w:val="24"/>
          <w:lang w:eastAsia="es-ES"/>
        </w:rPr>
      </w:pPr>
      <w:r w:rsidRPr="009A53F7">
        <w:rPr>
          <w:rFonts w:ascii="Museo Sans 100" w:eastAsia="MS Mincho" w:hAnsi="Museo Sans 100"/>
          <w:bCs/>
          <w:sz w:val="24"/>
          <w:szCs w:val="24"/>
          <w:lang w:eastAsia="es-ES"/>
        </w:rPr>
        <w:t xml:space="preserve">El ISTA adquirió la </w:t>
      </w:r>
      <w:r w:rsidRPr="009A53F7">
        <w:rPr>
          <w:rFonts w:ascii="Museo Sans 100" w:eastAsia="MS Mincho" w:hAnsi="Museo Sans 100"/>
          <w:b/>
          <w:bCs/>
          <w:sz w:val="24"/>
          <w:szCs w:val="24"/>
          <w:lang w:eastAsia="es-ES"/>
        </w:rPr>
        <w:t>HACIENDA EL SINGUIL</w:t>
      </w:r>
      <w:r w:rsidRPr="009A53F7">
        <w:rPr>
          <w:rFonts w:ascii="Museo Sans 100" w:eastAsia="MS Mincho" w:hAnsi="Museo Sans 100"/>
          <w:bCs/>
          <w:sz w:val="24"/>
          <w:szCs w:val="24"/>
          <w:lang w:eastAsia="es-ES"/>
        </w:rPr>
        <w:t xml:space="preserve">, a través de dos porciones, la Primera con un área de 143 Has., 27 </w:t>
      </w:r>
      <w:proofErr w:type="spellStart"/>
      <w:r w:rsidRPr="009A53F7">
        <w:rPr>
          <w:rFonts w:ascii="Museo Sans 100" w:eastAsia="MS Mincho" w:hAnsi="Museo Sans 100"/>
          <w:bCs/>
          <w:sz w:val="24"/>
          <w:szCs w:val="24"/>
          <w:lang w:eastAsia="es-ES"/>
        </w:rPr>
        <w:t>Ás</w:t>
      </w:r>
      <w:proofErr w:type="spellEnd"/>
      <w:r w:rsidRPr="009A53F7">
        <w:rPr>
          <w:rFonts w:ascii="Museo Sans 100" w:eastAsia="MS Mincho" w:hAnsi="Museo Sans 100"/>
          <w:bCs/>
          <w:sz w:val="24"/>
          <w:szCs w:val="24"/>
          <w:lang w:eastAsia="es-ES"/>
        </w:rPr>
        <w:t xml:space="preserve">., 36.04 </w:t>
      </w:r>
      <w:proofErr w:type="spellStart"/>
      <w:r w:rsidRPr="009A53F7">
        <w:rPr>
          <w:rFonts w:ascii="Museo Sans 100" w:eastAsia="MS Mincho" w:hAnsi="Museo Sans 100"/>
          <w:bCs/>
          <w:sz w:val="24"/>
          <w:szCs w:val="24"/>
          <w:lang w:eastAsia="es-ES"/>
        </w:rPr>
        <w:t>Cás</w:t>
      </w:r>
      <w:proofErr w:type="spellEnd"/>
      <w:r w:rsidRPr="009A53F7">
        <w:rPr>
          <w:rFonts w:ascii="Museo Sans 100" w:eastAsia="MS Mincho" w:hAnsi="Museo Sans 100"/>
          <w:bCs/>
          <w:sz w:val="24"/>
          <w:szCs w:val="24"/>
          <w:lang w:eastAsia="es-ES"/>
        </w:rPr>
        <w:t xml:space="preserve">., por un valor de $398,020.91, a través de compraventa, y la Segunda con un área 30 hectáreas, por un valor de $105,414.03, a través de expropiación, ambas a un precio por hectárea de $3,513.80, según consta en el Punto XII del Acta de Sesión Ordinaria  7-2001, de fecha 15 de febrero de 2001, ampliado por el Punto XII del Acta de Sesión Ordinaria 10-2001, de fecha </w:t>
      </w:r>
      <w:r w:rsidRPr="009A53F7">
        <w:rPr>
          <w:rFonts w:ascii="Museo Sans 100" w:eastAsia="MS Mincho" w:hAnsi="Museo Sans 100"/>
          <w:bCs/>
          <w:sz w:val="24"/>
          <w:szCs w:val="24"/>
          <w:lang w:eastAsia="es-ES"/>
        </w:rPr>
        <w:lastRenderedPageBreak/>
        <w:t>7 de marzo de 2001, los cuales fueron modificados por el Acuerdo contenido en el Punto XXVI del Acta de Sesión Ordinaria 15-2001, de fecha 19 de abril de 2001.</w:t>
      </w:r>
    </w:p>
    <w:p w:rsidR="003A506A" w:rsidRPr="009A53F7" w:rsidRDefault="003A506A" w:rsidP="009A53F7">
      <w:pPr>
        <w:pStyle w:val="Prrafodelista"/>
        <w:ind w:left="1134"/>
        <w:jc w:val="both"/>
        <w:rPr>
          <w:rFonts w:ascii="Museo Sans 100" w:eastAsia="MS Mincho" w:hAnsi="Museo Sans 100"/>
          <w:bCs/>
          <w:sz w:val="24"/>
          <w:szCs w:val="24"/>
          <w:lang w:eastAsia="es-ES"/>
        </w:rPr>
      </w:pPr>
      <w:r w:rsidRPr="009A53F7">
        <w:rPr>
          <w:rFonts w:ascii="Museo Sans 100" w:eastAsia="MS Mincho" w:hAnsi="Museo Sans 100"/>
          <w:bCs/>
          <w:sz w:val="24"/>
          <w:szCs w:val="24"/>
          <w:lang w:eastAsia="es-ES"/>
        </w:rPr>
        <w:t xml:space="preserve">La Segunda porción que forma parte de  la </w:t>
      </w:r>
      <w:r w:rsidRPr="009A53F7">
        <w:rPr>
          <w:rFonts w:ascii="Museo Sans 100" w:eastAsia="MS Mincho" w:hAnsi="Museo Sans 100"/>
          <w:b/>
          <w:bCs/>
          <w:sz w:val="24"/>
          <w:szCs w:val="24"/>
          <w:lang w:eastAsia="es-ES"/>
        </w:rPr>
        <w:t>HACIENDA EL SINGUIL PORCIÓN SANTA RITA</w:t>
      </w:r>
      <w:r w:rsidRPr="009A53F7">
        <w:rPr>
          <w:rFonts w:ascii="Museo Sans 100" w:eastAsia="MS Mincho" w:hAnsi="Museo Sans 100"/>
          <w:bCs/>
          <w:sz w:val="24"/>
          <w:szCs w:val="24"/>
          <w:lang w:eastAsia="es-ES"/>
        </w:rPr>
        <w:t xml:space="preserve">, con un área de 105 </w:t>
      </w:r>
      <w:proofErr w:type="spellStart"/>
      <w:r w:rsidRPr="009A53F7">
        <w:rPr>
          <w:rFonts w:ascii="Museo Sans 100" w:eastAsia="MS Mincho" w:hAnsi="Museo Sans 100"/>
          <w:bCs/>
          <w:sz w:val="24"/>
          <w:szCs w:val="24"/>
          <w:lang w:eastAsia="es-ES"/>
        </w:rPr>
        <w:t>Hás</w:t>
      </w:r>
      <w:proofErr w:type="spellEnd"/>
      <w:r w:rsidRPr="009A53F7">
        <w:rPr>
          <w:rFonts w:ascii="Museo Sans 100" w:eastAsia="MS Mincho" w:hAnsi="Museo Sans 100"/>
          <w:bCs/>
          <w:sz w:val="24"/>
          <w:szCs w:val="24"/>
          <w:lang w:eastAsia="es-ES"/>
        </w:rPr>
        <w:t xml:space="preserve">. 26 </w:t>
      </w:r>
      <w:proofErr w:type="spellStart"/>
      <w:r w:rsidRPr="009A53F7">
        <w:rPr>
          <w:rFonts w:ascii="Museo Sans 100" w:eastAsia="MS Mincho" w:hAnsi="Museo Sans 100"/>
          <w:bCs/>
          <w:sz w:val="24"/>
          <w:szCs w:val="24"/>
          <w:lang w:eastAsia="es-ES"/>
        </w:rPr>
        <w:t>Ás</w:t>
      </w:r>
      <w:proofErr w:type="spellEnd"/>
      <w:r w:rsidRPr="009A53F7">
        <w:rPr>
          <w:rFonts w:ascii="Museo Sans 100" w:eastAsia="MS Mincho" w:hAnsi="Museo Sans 100"/>
          <w:bCs/>
          <w:sz w:val="24"/>
          <w:szCs w:val="24"/>
          <w:lang w:eastAsia="es-ES"/>
        </w:rPr>
        <w:t xml:space="preserve">. 20.48 </w:t>
      </w:r>
      <w:proofErr w:type="spellStart"/>
      <w:r w:rsidRPr="009A53F7">
        <w:rPr>
          <w:rFonts w:ascii="Museo Sans 100" w:eastAsia="MS Mincho" w:hAnsi="Museo Sans 100"/>
          <w:bCs/>
          <w:sz w:val="24"/>
          <w:szCs w:val="24"/>
          <w:lang w:eastAsia="es-ES"/>
        </w:rPr>
        <w:t>Cás</w:t>
      </w:r>
      <w:proofErr w:type="spellEnd"/>
      <w:r w:rsidRPr="009A53F7">
        <w:rPr>
          <w:rFonts w:ascii="Museo Sans 100" w:eastAsia="MS Mincho" w:hAnsi="Museo Sans 100"/>
          <w:bCs/>
          <w:sz w:val="24"/>
          <w:szCs w:val="24"/>
          <w:lang w:eastAsia="es-ES"/>
        </w:rPr>
        <w:t xml:space="preserve">., por un valor de $369,809.56 según consta en el Punto XIX del Acta de Sesión Ordinaria 25-2001, de fecha 28 de junio de 2001, a un precio por hectárea de $3,513.23 y por metro cuadrado de $0.351323.      </w:t>
      </w:r>
    </w:p>
    <w:p w:rsidR="003A506A" w:rsidRPr="009A53F7" w:rsidRDefault="003A506A" w:rsidP="009A53F7">
      <w:pPr>
        <w:pStyle w:val="Prrafodelista"/>
        <w:rPr>
          <w:rFonts w:ascii="Museo Sans 100" w:eastAsia="Times New Roman" w:hAnsi="Museo Sans 100"/>
          <w:b/>
          <w:sz w:val="24"/>
          <w:szCs w:val="24"/>
          <w:lang w:eastAsia="es-ES"/>
        </w:rPr>
      </w:pPr>
    </w:p>
    <w:p w:rsidR="003A506A" w:rsidRPr="00C57E48" w:rsidRDefault="003A506A" w:rsidP="00B843F4">
      <w:pPr>
        <w:pStyle w:val="Prrafodelista"/>
        <w:numPr>
          <w:ilvl w:val="0"/>
          <w:numId w:val="17"/>
        </w:numPr>
        <w:tabs>
          <w:tab w:val="left" w:pos="1134"/>
        </w:tabs>
        <w:ind w:left="1134" w:hanging="708"/>
        <w:contextualSpacing/>
        <w:jc w:val="both"/>
        <w:rPr>
          <w:rFonts w:ascii="Museo Sans 100" w:hAnsi="Museo Sans 100"/>
          <w:sz w:val="24"/>
          <w:szCs w:val="24"/>
        </w:rPr>
      </w:pPr>
      <w:r w:rsidRPr="009A53F7">
        <w:rPr>
          <w:rFonts w:ascii="Museo Sans 100" w:hAnsi="Museo Sans 100"/>
          <w:sz w:val="24"/>
          <w:szCs w:val="24"/>
        </w:rPr>
        <w:t xml:space="preserve">Siendo el caso, que con el fin de protocolizar el Acto Jurídico de Reunión de 3 Inmuebles de la aludida Hacienda El </w:t>
      </w:r>
      <w:proofErr w:type="spellStart"/>
      <w:r w:rsidRPr="009A53F7">
        <w:rPr>
          <w:rFonts w:ascii="Museo Sans 100" w:hAnsi="Museo Sans 100"/>
          <w:sz w:val="24"/>
          <w:szCs w:val="24"/>
        </w:rPr>
        <w:t>Singuil</w:t>
      </w:r>
      <w:proofErr w:type="spellEnd"/>
      <w:r w:rsidRPr="009A53F7">
        <w:rPr>
          <w:rFonts w:ascii="Museo Sans 100" w:hAnsi="Museo Sans 100"/>
          <w:sz w:val="24"/>
          <w:szCs w:val="24"/>
        </w:rPr>
        <w:t xml:space="preserve"> y Santa Rita, el Departamento de Registro remitió a la Gerencia Legal, estudio registral informando sobre las áreas totales de cada una de las Porciones que conforman la aludida Hacienda. En ese orden, de acuerdo al informe con Ref. G.L. 14.02.0.1508, de fecha 7 de diciembre de 2010, ampliado mediante informes Ref. SGL 04-01640-17, SGL 04-01641-17, y SGL 04-01642-17, emitidos por el Departamento de Registro, el día 12 de julio de 2017, en los que en lo medular recomendó al Departamento de Escrituración, para que iniciara las gestiones necesarias a fin de elaborar la Escritura de Remedición de tres porciones en comento, acto jurídico que sería ejecutado de la siguiente manera: Matrícula </w:t>
      </w:r>
      <w:r w:rsidR="00C57E48">
        <w:rPr>
          <w:rFonts w:ascii="Museo Sans 100" w:hAnsi="Museo Sans 100"/>
          <w:sz w:val="24"/>
          <w:szCs w:val="24"/>
        </w:rPr>
        <w:t>----</w:t>
      </w:r>
      <w:r w:rsidRPr="009A53F7">
        <w:rPr>
          <w:rFonts w:ascii="Museo Sans 100" w:hAnsi="Museo Sans 100"/>
          <w:sz w:val="24"/>
          <w:szCs w:val="24"/>
        </w:rPr>
        <w:t xml:space="preserve">-00000, con un área de 749,788.89 Mts.², Matrícula </w:t>
      </w:r>
      <w:r w:rsidR="00C57E48">
        <w:rPr>
          <w:rFonts w:ascii="Museo Sans 100" w:hAnsi="Museo Sans 100"/>
          <w:sz w:val="24"/>
          <w:szCs w:val="24"/>
        </w:rPr>
        <w:t>----</w:t>
      </w:r>
      <w:r w:rsidRPr="009A53F7">
        <w:rPr>
          <w:rFonts w:ascii="Museo Sans 100" w:hAnsi="Museo Sans 100"/>
          <w:sz w:val="24"/>
          <w:szCs w:val="24"/>
        </w:rPr>
        <w:t xml:space="preserve">-00000, con un área de 291,161.92 Mts.², y Matrícula </w:t>
      </w:r>
      <w:r w:rsidR="00C57E48">
        <w:rPr>
          <w:rFonts w:ascii="Museo Sans 100" w:hAnsi="Museo Sans 100"/>
          <w:sz w:val="24"/>
          <w:szCs w:val="24"/>
        </w:rPr>
        <w:t>----</w:t>
      </w:r>
      <w:r w:rsidRPr="009A53F7">
        <w:rPr>
          <w:rFonts w:ascii="Museo Sans 100" w:hAnsi="Museo Sans 100"/>
          <w:sz w:val="24"/>
          <w:szCs w:val="24"/>
        </w:rPr>
        <w:t xml:space="preserve">-00000, con un área de 364,356.85 Mts.², y que al ser reunidos en un solo cuerpo sumarían un </w:t>
      </w:r>
      <w:r w:rsidRPr="00C57E48">
        <w:rPr>
          <w:rFonts w:ascii="Museo Sans 100" w:hAnsi="Museo Sans 100"/>
          <w:sz w:val="24"/>
          <w:szCs w:val="24"/>
        </w:rPr>
        <w:t xml:space="preserve">área total de 1,405,307.66 Mts.², todos los inmuebles están a favor de este Instituto; así mismo, la mencionada Reunión de Inmuebles se denominará </w:t>
      </w:r>
      <w:r w:rsidRPr="00C57E48">
        <w:rPr>
          <w:rFonts w:ascii="Museo Sans 100" w:hAnsi="Museo Sans 100"/>
          <w:b/>
          <w:sz w:val="24"/>
          <w:szCs w:val="24"/>
        </w:rPr>
        <w:t>“HACIENDA EL SINGUIL Y SANTA RITA”</w:t>
      </w:r>
      <w:r w:rsidRPr="00C57E48">
        <w:rPr>
          <w:rFonts w:ascii="Museo Sans 100" w:hAnsi="Museo Sans 100"/>
          <w:sz w:val="24"/>
          <w:szCs w:val="24"/>
        </w:rPr>
        <w:t>, ubicada en jurisdicción de El Porvenir, departamento de Santa Ana.</w:t>
      </w:r>
      <w:r w:rsidRPr="00C57E48">
        <w:rPr>
          <w:rFonts w:ascii="Museo Sans 100" w:hAnsi="Museo Sans 100"/>
          <w:b/>
          <w:sz w:val="24"/>
          <w:szCs w:val="24"/>
        </w:rPr>
        <w:t xml:space="preserve"> </w:t>
      </w:r>
    </w:p>
    <w:p w:rsidR="003A506A" w:rsidRPr="009A53F7" w:rsidRDefault="003A506A" w:rsidP="009A53F7">
      <w:pPr>
        <w:pStyle w:val="Prrafodelista"/>
        <w:rPr>
          <w:rFonts w:ascii="Museo Sans 100" w:hAnsi="Museo Sans 100"/>
          <w:sz w:val="24"/>
          <w:szCs w:val="24"/>
        </w:rPr>
      </w:pPr>
    </w:p>
    <w:p w:rsidR="003A506A" w:rsidRPr="009A53F7" w:rsidRDefault="003A506A" w:rsidP="006A52F6">
      <w:pPr>
        <w:pStyle w:val="Prrafodelista"/>
        <w:numPr>
          <w:ilvl w:val="0"/>
          <w:numId w:val="17"/>
        </w:numPr>
        <w:tabs>
          <w:tab w:val="left" w:pos="1134"/>
        </w:tabs>
        <w:ind w:left="1134" w:hanging="708"/>
        <w:contextualSpacing/>
        <w:jc w:val="both"/>
        <w:rPr>
          <w:rFonts w:ascii="Museo Sans 100" w:hAnsi="Museo Sans 100"/>
          <w:sz w:val="24"/>
          <w:szCs w:val="24"/>
        </w:rPr>
      </w:pPr>
      <w:r w:rsidRPr="009A53F7">
        <w:rPr>
          <w:rFonts w:ascii="Museo Sans 100" w:hAnsi="Museo Sans 100"/>
          <w:sz w:val="24"/>
          <w:szCs w:val="24"/>
        </w:rPr>
        <w:t>El Departamento de Proyectos de Parcelación, emitió informe bajo la Ref. SGD-03-1045-17, de fecha 8 de septiembre de 2017, explicando el estado técnico de la Hacienda en comento, y que en el mismo se ha realizado la reunión de tres porciones denominadas de la siguiente manera:</w:t>
      </w:r>
    </w:p>
    <w:p w:rsidR="003A506A" w:rsidRPr="009A53F7" w:rsidRDefault="003A506A" w:rsidP="006A52F6">
      <w:pPr>
        <w:pStyle w:val="Prrafodelista"/>
        <w:numPr>
          <w:ilvl w:val="0"/>
          <w:numId w:val="18"/>
        </w:numPr>
        <w:contextualSpacing/>
        <w:jc w:val="both"/>
        <w:rPr>
          <w:rFonts w:ascii="Museo Sans 100" w:hAnsi="Museo Sans 100"/>
          <w:sz w:val="24"/>
          <w:szCs w:val="24"/>
        </w:rPr>
      </w:pPr>
      <w:r w:rsidRPr="009A53F7">
        <w:rPr>
          <w:rFonts w:ascii="Museo Sans 100" w:hAnsi="Museo Sans 100"/>
          <w:b/>
          <w:sz w:val="24"/>
          <w:szCs w:val="24"/>
        </w:rPr>
        <w:t>Sin Denominación,</w:t>
      </w:r>
      <w:r w:rsidRPr="009A53F7">
        <w:rPr>
          <w:rFonts w:ascii="Museo Sans 100" w:hAnsi="Museo Sans 100"/>
          <w:sz w:val="24"/>
          <w:szCs w:val="24"/>
        </w:rPr>
        <w:t xml:space="preserve"> con Matrícula </w:t>
      </w:r>
      <w:proofErr w:type="spellStart"/>
      <w:r w:rsidRPr="009A53F7">
        <w:rPr>
          <w:rFonts w:ascii="Museo Sans 100" w:hAnsi="Museo Sans 100"/>
          <w:sz w:val="24"/>
          <w:szCs w:val="24"/>
        </w:rPr>
        <w:t>SIRyC</w:t>
      </w:r>
      <w:proofErr w:type="spellEnd"/>
      <w:r w:rsidRPr="009A53F7">
        <w:rPr>
          <w:rFonts w:ascii="Museo Sans 100" w:hAnsi="Museo Sans 100"/>
          <w:sz w:val="24"/>
          <w:szCs w:val="24"/>
        </w:rPr>
        <w:t xml:space="preserve"> </w:t>
      </w:r>
      <w:r w:rsidR="00C57E48">
        <w:rPr>
          <w:rFonts w:ascii="Museo Sans 100" w:hAnsi="Museo Sans 100"/>
          <w:sz w:val="24"/>
          <w:szCs w:val="24"/>
        </w:rPr>
        <w:t>----</w:t>
      </w:r>
      <w:r w:rsidRPr="009A53F7">
        <w:rPr>
          <w:rFonts w:ascii="Museo Sans 100" w:hAnsi="Museo Sans 100"/>
          <w:sz w:val="24"/>
          <w:szCs w:val="24"/>
        </w:rPr>
        <w:t>-00000, con una extensión superficial de 749,788.89 Mts.²</w:t>
      </w:r>
    </w:p>
    <w:p w:rsidR="003A506A" w:rsidRPr="009A53F7" w:rsidRDefault="003A506A" w:rsidP="006A52F6">
      <w:pPr>
        <w:pStyle w:val="Prrafodelista"/>
        <w:numPr>
          <w:ilvl w:val="0"/>
          <w:numId w:val="18"/>
        </w:numPr>
        <w:contextualSpacing/>
        <w:jc w:val="both"/>
        <w:rPr>
          <w:rFonts w:ascii="Museo Sans 100" w:hAnsi="Museo Sans 100"/>
          <w:sz w:val="24"/>
          <w:szCs w:val="24"/>
        </w:rPr>
      </w:pPr>
      <w:r w:rsidRPr="009A53F7">
        <w:rPr>
          <w:rFonts w:ascii="Museo Sans 100" w:hAnsi="Museo Sans 100"/>
          <w:b/>
          <w:sz w:val="24"/>
          <w:szCs w:val="24"/>
        </w:rPr>
        <w:t xml:space="preserve">Hacienda El </w:t>
      </w:r>
      <w:proofErr w:type="spellStart"/>
      <w:r w:rsidRPr="009A53F7">
        <w:rPr>
          <w:rFonts w:ascii="Museo Sans 100" w:hAnsi="Museo Sans 100"/>
          <w:b/>
          <w:sz w:val="24"/>
          <w:szCs w:val="24"/>
        </w:rPr>
        <w:t>Singuil</w:t>
      </w:r>
      <w:proofErr w:type="spellEnd"/>
      <w:r w:rsidRPr="009A53F7">
        <w:rPr>
          <w:rFonts w:ascii="Museo Sans 100" w:hAnsi="Museo Sans 100"/>
          <w:b/>
          <w:sz w:val="24"/>
          <w:szCs w:val="24"/>
        </w:rPr>
        <w:t xml:space="preserve"> Porción Santa Rita Porción Cuatro</w:t>
      </w:r>
      <w:r w:rsidRPr="009A53F7">
        <w:rPr>
          <w:rFonts w:ascii="Museo Sans 100" w:hAnsi="Museo Sans 100"/>
          <w:sz w:val="24"/>
          <w:szCs w:val="24"/>
        </w:rPr>
        <w:t xml:space="preserve">, con Matrícula </w:t>
      </w:r>
      <w:proofErr w:type="spellStart"/>
      <w:r w:rsidRPr="009A53F7">
        <w:rPr>
          <w:rFonts w:ascii="Museo Sans 100" w:hAnsi="Museo Sans 100"/>
          <w:sz w:val="24"/>
          <w:szCs w:val="24"/>
        </w:rPr>
        <w:t>SIRyC</w:t>
      </w:r>
      <w:proofErr w:type="spellEnd"/>
      <w:r w:rsidRPr="009A53F7">
        <w:rPr>
          <w:rFonts w:ascii="Museo Sans 100" w:hAnsi="Museo Sans 100"/>
          <w:sz w:val="24"/>
          <w:szCs w:val="24"/>
        </w:rPr>
        <w:t xml:space="preserve"> </w:t>
      </w:r>
      <w:r w:rsidR="00C57E48">
        <w:rPr>
          <w:rFonts w:ascii="Museo Sans 100" w:hAnsi="Museo Sans 100"/>
          <w:sz w:val="24"/>
          <w:szCs w:val="24"/>
        </w:rPr>
        <w:t>----</w:t>
      </w:r>
      <w:r w:rsidRPr="009A53F7">
        <w:rPr>
          <w:rFonts w:ascii="Museo Sans 100" w:hAnsi="Museo Sans 100"/>
          <w:sz w:val="24"/>
          <w:szCs w:val="24"/>
        </w:rPr>
        <w:t>-00000, con una extensión superficial de 291,161.92 Mts.²</w:t>
      </w:r>
    </w:p>
    <w:p w:rsidR="003A506A" w:rsidRPr="009A53F7" w:rsidRDefault="003A506A" w:rsidP="006A52F6">
      <w:pPr>
        <w:pStyle w:val="Prrafodelista"/>
        <w:numPr>
          <w:ilvl w:val="0"/>
          <w:numId w:val="18"/>
        </w:numPr>
        <w:contextualSpacing/>
        <w:jc w:val="both"/>
        <w:rPr>
          <w:rFonts w:ascii="Museo Sans 100" w:hAnsi="Museo Sans 100"/>
          <w:sz w:val="24"/>
          <w:szCs w:val="24"/>
        </w:rPr>
      </w:pPr>
      <w:r w:rsidRPr="009A53F7">
        <w:rPr>
          <w:rFonts w:ascii="Museo Sans 100" w:hAnsi="Museo Sans 100"/>
          <w:sz w:val="24"/>
          <w:szCs w:val="24"/>
        </w:rPr>
        <w:t xml:space="preserve"> </w:t>
      </w:r>
      <w:r w:rsidRPr="009A53F7">
        <w:rPr>
          <w:rFonts w:ascii="Museo Sans 100" w:hAnsi="Museo Sans 100"/>
          <w:b/>
          <w:sz w:val="24"/>
          <w:szCs w:val="24"/>
        </w:rPr>
        <w:t>Sin Denominación</w:t>
      </w:r>
      <w:r w:rsidRPr="009A53F7">
        <w:rPr>
          <w:rFonts w:ascii="Museo Sans 100" w:hAnsi="Museo Sans 100"/>
          <w:sz w:val="24"/>
          <w:szCs w:val="24"/>
        </w:rPr>
        <w:t xml:space="preserve">, con Matrícula </w:t>
      </w:r>
      <w:proofErr w:type="spellStart"/>
      <w:r w:rsidRPr="009A53F7">
        <w:rPr>
          <w:rFonts w:ascii="Museo Sans 100" w:hAnsi="Museo Sans 100"/>
          <w:sz w:val="24"/>
          <w:szCs w:val="24"/>
        </w:rPr>
        <w:t>SIRyC</w:t>
      </w:r>
      <w:proofErr w:type="spellEnd"/>
      <w:r w:rsidRPr="009A53F7">
        <w:rPr>
          <w:rFonts w:ascii="Museo Sans 100" w:hAnsi="Museo Sans 100"/>
          <w:sz w:val="24"/>
          <w:szCs w:val="24"/>
        </w:rPr>
        <w:t xml:space="preserve"> </w:t>
      </w:r>
      <w:r w:rsidR="00C57E48">
        <w:rPr>
          <w:rFonts w:ascii="Museo Sans 100" w:hAnsi="Museo Sans 100"/>
          <w:sz w:val="24"/>
          <w:szCs w:val="24"/>
        </w:rPr>
        <w:t>----</w:t>
      </w:r>
      <w:r w:rsidRPr="009A53F7">
        <w:rPr>
          <w:rFonts w:ascii="Museo Sans 100" w:hAnsi="Museo Sans 100"/>
          <w:sz w:val="24"/>
          <w:szCs w:val="24"/>
        </w:rPr>
        <w:t>-00000, con una extensión superficial de 364,356.85 Mts.²</w:t>
      </w:r>
    </w:p>
    <w:p w:rsidR="003A506A" w:rsidRPr="009A53F7" w:rsidRDefault="003A506A" w:rsidP="009A53F7">
      <w:pPr>
        <w:ind w:left="1134"/>
        <w:jc w:val="both"/>
        <w:rPr>
          <w:rFonts w:ascii="Museo Sans 100" w:hAnsi="Museo Sans 100"/>
          <w:sz w:val="24"/>
          <w:szCs w:val="24"/>
        </w:rPr>
      </w:pPr>
      <w:r w:rsidRPr="009A53F7">
        <w:rPr>
          <w:rFonts w:ascii="Museo Sans 100" w:hAnsi="Museo Sans 100"/>
          <w:sz w:val="24"/>
          <w:szCs w:val="24"/>
        </w:rPr>
        <w:lastRenderedPageBreak/>
        <w:t>Acto jurídico que ya fue recomendado por el Departamento de Registro, para la elaboración de la escritura pertinente.</w:t>
      </w:r>
    </w:p>
    <w:p w:rsidR="003A506A" w:rsidRPr="009A53F7" w:rsidRDefault="003A506A" w:rsidP="009A53F7">
      <w:pPr>
        <w:ind w:left="1134"/>
        <w:jc w:val="both"/>
        <w:rPr>
          <w:rFonts w:ascii="Museo Sans 100" w:hAnsi="Museo Sans 100"/>
          <w:sz w:val="24"/>
          <w:szCs w:val="24"/>
        </w:rPr>
      </w:pPr>
      <w:r w:rsidRPr="009A53F7">
        <w:rPr>
          <w:rFonts w:ascii="Museo Sans 100" w:hAnsi="Museo Sans 100"/>
          <w:sz w:val="24"/>
          <w:szCs w:val="24"/>
        </w:rPr>
        <w:t>Posteriormente a la Reunión de Inmuebles, se desarrollará el acto jurídico de Remedición con Segregación; de lo cual, resultarán dos porciones denominadas:</w:t>
      </w:r>
    </w:p>
    <w:p w:rsidR="003A506A" w:rsidRPr="009A53F7" w:rsidRDefault="003A506A" w:rsidP="006A52F6">
      <w:pPr>
        <w:pStyle w:val="Prrafodelista"/>
        <w:numPr>
          <w:ilvl w:val="0"/>
          <w:numId w:val="19"/>
        </w:numPr>
        <w:ind w:left="1418" w:hanging="284"/>
        <w:contextualSpacing/>
        <w:jc w:val="both"/>
        <w:rPr>
          <w:rFonts w:ascii="Museo Sans 100" w:hAnsi="Museo Sans 100"/>
          <w:sz w:val="24"/>
          <w:szCs w:val="24"/>
        </w:rPr>
      </w:pPr>
      <w:r w:rsidRPr="009A53F7">
        <w:rPr>
          <w:rFonts w:ascii="Museo Sans 100" w:hAnsi="Museo Sans 100"/>
          <w:b/>
          <w:sz w:val="24"/>
          <w:szCs w:val="24"/>
        </w:rPr>
        <w:t xml:space="preserve">Hacienda El </w:t>
      </w:r>
      <w:proofErr w:type="spellStart"/>
      <w:r w:rsidRPr="009A53F7">
        <w:rPr>
          <w:rFonts w:ascii="Museo Sans 100" w:hAnsi="Museo Sans 100"/>
          <w:b/>
          <w:sz w:val="24"/>
          <w:szCs w:val="24"/>
        </w:rPr>
        <w:t>Singuil</w:t>
      </w:r>
      <w:proofErr w:type="spellEnd"/>
      <w:r w:rsidRPr="009A53F7">
        <w:rPr>
          <w:rFonts w:ascii="Museo Sans 100" w:hAnsi="Museo Sans 100"/>
          <w:b/>
          <w:sz w:val="24"/>
          <w:szCs w:val="24"/>
        </w:rPr>
        <w:t xml:space="preserve"> y Santa Rita, Porción Uno,</w:t>
      </w:r>
      <w:r w:rsidRPr="009A53F7">
        <w:rPr>
          <w:rFonts w:ascii="Museo Sans 100" w:hAnsi="Museo Sans 100"/>
          <w:sz w:val="24"/>
          <w:szCs w:val="24"/>
        </w:rPr>
        <w:t xml:space="preserve"> con un área de 1,409,760.87 Mts.²</w:t>
      </w:r>
    </w:p>
    <w:p w:rsidR="003A506A" w:rsidRPr="009A53F7" w:rsidRDefault="003A506A" w:rsidP="006A52F6">
      <w:pPr>
        <w:pStyle w:val="Prrafodelista"/>
        <w:numPr>
          <w:ilvl w:val="0"/>
          <w:numId w:val="19"/>
        </w:numPr>
        <w:ind w:left="1418" w:hanging="284"/>
        <w:contextualSpacing/>
        <w:jc w:val="both"/>
        <w:rPr>
          <w:rFonts w:ascii="Museo Sans 100" w:hAnsi="Museo Sans 100"/>
          <w:sz w:val="24"/>
          <w:szCs w:val="24"/>
        </w:rPr>
      </w:pPr>
      <w:r w:rsidRPr="009A53F7">
        <w:rPr>
          <w:rFonts w:ascii="Museo Sans 100" w:hAnsi="Museo Sans 100"/>
          <w:b/>
          <w:sz w:val="24"/>
          <w:szCs w:val="24"/>
        </w:rPr>
        <w:t xml:space="preserve">Hacienda El </w:t>
      </w:r>
      <w:proofErr w:type="spellStart"/>
      <w:r w:rsidRPr="009A53F7">
        <w:rPr>
          <w:rFonts w:ascii="Museo Sans 100" w:hAnsi="Museo Sans 100"/>
          <w:b/>
          <w:sz w:val="24"/>
          <w:szCs w:val="24"/>
        </w:rPr>
        <w:t>Singuil</w:t>
      </w:r>
      <w:proofErr w:type="spellEnd"/>
      <w:r w:rsidRPr="009A53F7">
        <w:rPr>
          <w:rFonts w:ascii="Museo Sans 100" w:hAnsi="Museo Sans 100"/>
          <w:b/>
          <w:sz w:val="24"/>
          <w:szCs w:val="24"/>
        </w:rPr>
        <w:t xml:space="preserve"> y Santa Rita, Porción Dos,</w:t>
      </w:r>
      <w:r w:rsidRPr="009A53F7">
        <w:rPr>
          <w:rFonts w:ascii="Museo Sans 100" w:hAnsi="Museo Sans 100"/>
          <w:sz w:val="24"/>
          <w:szCs w:val="24"/>
        </w:rPr>
        <w:t xml:space="preserve"> con un área de 78,326.83 Mts.²</w:t>
      </w:r>
    </w:p>
    <w:p w:rsidR="003A506A" w:rsidRPr="009A53F7" w:rsidRDefault="003A506A" w:rsidP="009A53F7">
      <w:pPr>
        <w:ind w:left="1134"/>
        <w:jc w:val="both"/>
        <w:rPr>
          <w:rFonts w:ascii="Museo Sans 100" w:hAnsi="Museo Sans 100"/>
          <w:sz w:val="24"/>
          <w:szCs w:val="24"/>
        </w:rPr>
      </w:pPr>
      <w:r w:rsidRPr="009A53F7">
        <w:rPr>
          <w:rFonts w:ascii="Museo Sans 100" w:hAnsi="Museo Sans 100"/>
          <w:sz w:val="24"/>
          <w:szCs w:val="24"/>
        </w:rPr>
        <w:t>En el aludido informe se aclara que ya se cuenta con plano de Desmembración en Cabeza de su Dueño, estando pendiente su presentación al Centro Nacional de Registros para la aprobación correspondiente.</w:t>
      </w:r>
    </w:p>
    <w:p w:rsidR="003A506A" w:rsidRPr="009A53F7" w:rsidRDefault="003A506A" w:rsidP="009A53F7">
      <w:pPr>
        <w:ind w:left="1134"/>
        <w:jc w:val="both"/>
        <w:rPr>
          <w:rFonts w:ascii="Museo Sans 100" w:hAnsi="Museo Sans 100"/>
          <w:sz w:val="24"/>
          <w:szCs w:val="24"/>
        </w:rPr>
      </w:pPr>
      <w:r w:rsidRPr="009A53F7">
        <w:rPr>
          <w:rFonts w:ascii="Museo Sans 100" w:hAnsi="Museo Sans 100"/>
          <w:sz w:val="24"/>
          <w:szCs w:val="24"/>
        </w:rPr>
        <w:t>Por lo que administrativamente, no se cuenta con un Proyecto aprobado por la Junta Directiva, ya que existen actos intermedios pendientes de ejecutar.</w:t>
      </w:r>
    </w:p>
    <w:p w:rsidR="007C5DB5" w:rsidRPr="009A53F7" w:rsidRDefault="007C5DB5" w:rsidP="009A53F7">
      <w:pPr>
        <w:ind w:left="1134"/>
        <w:jc w:val="both"/>
        <w:rPr>
          <w:rFonts w:ascii="Museo Sans 100" w:hAnsi="Museo Sans 100"/>
          <w:sz w:val="24"/>
          <w:szCs w:val="24"/>
        </w:rPr>
      </w:pPr>
    </w:p>
    <w:p w:rsidR="003A506A" w:rsidRPr="009A53F7" w:rsidRDefault="003A506A" w:rsidP="006A52F6">
      <w:pPr>
        <w:pStyle w:val="Prrafodelista"/>
        <w:numPr>
          <w:ilvl w:val="0"/>
          <w:numId w:val="17"/>
        </w:numPr>
        <w:tabs>
          <w:tab w:val="left" w:pos="1134"/>
        </w:tabs>
        <w:ind w:left="1134" w:hanging="708"/>
        <w:contextualSpacing/>
        <w:jc w:val="both"/>
        <w:rPr>
          <w:rFonts w:ascii="Museo Sans 100" w:eastAsia="Times New Roman" w:hAnsi="Museo Sans 100"/>
          <w:sz w:val="24"/>
          <w:szCs w:val="24"/>
          <w:lang w:eastAsia="es-ES"/>
        </w:rPr>
      </w:pPr>
      <w:r w:rsidRPr="009A53F7">
        <w:rPr>
          <w:rFonts w:ascii="Museo Sans 100" w:eastAsia="Times New Roman" w:hAnsi="Museo Sans 100"/>
          <w:sz w:val="24"/>
          <w:szCs w:val="24"/>
          <w:lang w:eastAsia="es-ES"/>
        </w:rPr>
        <w:t>Mediante el Punto XIV del Acta de Sesión Ordinaria 19-2003, de fecha 22 de mayo de 2003,</w:t>
      </w:r>
      <w:r w:rsidRPr="009A53F7">
        <w:rPr>
          <w:rFonts w:ascii="Museo Sans 100" w:hAnsi="Museo Sans 100"/>
          <w:bCs/>
          <w:sz w:val="24"/>
          <w:szCs w:val="24"/>
        </w:rPr>
        <w:t xml:space="preserve"> </w:t>
      </w:r>
      <w:r w:rsidRPr="009A53F7">
        <w:rPr>
          <w:rFonts w:ascii="Museo Sans 100" w:eastAsia="Times New Roman" w:hAnsi="Museo Sans 100"/>
          <w:sz w:val="24"/>
          <w:szCs w:val="24"/>
          <w:lang w:eastAsia="es-ES"/>
        </w:rPr>
        <w:t xml:space="preserve">se aprobó la adjudicación, entre otros, del inmueble identificado como Solar </w:t>
      </w:r>
      <w:r w:rsidR="00C57E48">
        <w:rPr>
          <w:rFonts w:ascii="Museo Sans 100" w:eastAsia="Times New Roman" w:hAnsi="Museo Sans 100"/>
          <w:sz w:val="24"/>
          <w:szCs w:val="24"/>
          <w:lang w:eastAsia="es-ES"/>
        </w:rPr>
        <w:t>---</w:t>
      </w:r>
      <w:r w:rsidRPr="009A53F7">
        <w:rPr>
          <w:rFonts w:ascii="Museo Sans 100" w:eastAsia="Times New Roman" w:hAnsi="Museo Sans 100"/>
          <w:sz w:val="24"/>
          <w:szCs w:val="24"/>
          <w:lang w:eastAsia="es-ES"/>
        </w:rPr>
        <w:t xml:space="preserve">, del Polígono </w:t>
      </w:r>
      <w:r w:rsidR="00C57E48">
        <w:rPr>
          <w:rFonts w:ascii="Museo Sans 100" w:eastAsia="Times New Roman" w:hAnsi="Museo Sans 100"/>
          <w:sz w:val="24"/>
          <w:szCs w:val="24"/>
          <w:lang w:eastAsia="es-ES"/>
        </w:rPr>
        <w:t>---</w:t>
      </w:r>
      <w:r w:rsidRPr="009A53F7">
        <w:rPr>
          <w:rFonts w:ascii="Museo Sans 100" w:eastAsia="Times New Roman" w:hAnsi="Museo Sans 100"/>
          <w:sz w:val="24"/>
          <w:szCs w:val="24"/>
          <w:lang w:eastAsia="es-ES"/>
        </w:rPr>
        <w:t xml:space="preserve">, con un área de 500.00 V² equivalentes a 349.46 Mts.², y por un precio de ¢1,250.00 equivalentes a $142.85, a favor del señor Feliciano Godínez Núñez. </w:t>
      </w:r>
    </w:p>
    <w:p w:rsidR="003A506A" w:rsidRDefault="003A506A" w:rsidP="009A53F7">
      <w:pPr>
        <w:pStyle w:val="Prrafodelista"/>
        <w:rPr>
          <w:rFonts w:ascii="Museo Sans 100" w:hAnsi="Museo Sans 100"/>
          <w:sz w:val="24"/>
          <w:szCs w:val="24"/>
        </w:rPr>
      </w:pPr>
    </w:p>
    <w:p w:rsidR="003A506A" w:rsidRPr="009A53F7" w:rsidRDefault="003A506A" w:rsidP="006A52F6">
      <w:pPr>
        <w:pStyle w:val="Prrafodelista"/>
        <w:numPr>
          <w:ilvl w:val="0"/>
          <w:numId w:val="17"/>
        </w:numPr>
        <w:tabs>
          <w:tab w:val="left" w:pos="1134"/>
        </w:tabs>
        <w:ind w:left="1134" w:hanging="708"/>
        <w:contextualSpacing/>
        <w:jc w:val="both"/>
        <w:rPr>
          <w:rFonts w:ascii="Museo Sans 100" w:eastAsia="Times New Roman" w:hAnsi="Museo Sans 100"/>
          <w:sz w:val="24"/>
          <w:szCs w:val="24"/>
          <w:lang w:eastAsia="es-ES"/>
        </w:rPr>
      </w:pPr>
      <w:r w:rsidRPr="009A53F7">
        <w:rPr>
          <w:rFonts w:ascii="Museo Sans 100" w:hAnsi="Museo Sans 100"/>
          <w:sz w:val="24"/>
          <w:szCs w:val="24"/>
        </w:rPr>
        <w:t>Que en el Punto XXXI del Acta de Sesión Ordinaria 14-2016, de fecha 22 de abril de 2016, se estableció el procedimiento que regula el trámite administrativo denominado: “</w:t>
      </w:r>
      <w:r w:rsidRPr="009A53F7">
        <w:rPr>
          <w:rFonts w:ascii="Museo Sans 100" w:hAnsi="Museo Sans 100"/>
          <w:b/>
          <w:i/>
          <w:sz w:val="24"/>
          <w:szCs w:val="24"/>
        </w:rPr>
        <w:t>Procedimiento de Renuncia de la Adjudicación de Inmuebles”</w:t>
      </w:r>
      <w:r w:rsidRPr="009A53F7">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9A53F7">
        <w:rPr>
          <w:rFonts w:ascii="Museo Sans 100" w:hAnsi="Museo Sans 100"/>
          <w:i/>
          <w:sz w:val="24"/>
          <w:szCs w:val="24"/>
        </w:rPr>
        <w:t>“Podrán renunciarse los derechos conferidos por las leyes, con tal que sólo miren al interés individual del renunciante, y que no esté prohibida su renuncia”</w:t>
      </w:r>
      <w:r w:rsidRPr="009A53F7">
        <w:rPr>
          <w:rFonts w:ascii="Museo Sans 100" w:hAnsi="Museo Sans 100"/>
          <w:sz w:val="24"/>
          <w:szCs w:val="24"/>
        </w:rPr>
        <w:t xml:space="preserve">; en tal sentido, </w:t>
      </w:r>
      <w:r w:rsidRPr="009A53F7">
        <w:rPr>
          <w:rFonts w:ascii="Museo Sans 100" w:hAnsi="Museo Sans 100"/>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3A506A" w:rsidRPr="009A53F7" w:rsidRDefault="003A506A" w:rsidP="009A53F7">
      <w:pPr>
        <w:pStyle w:val="Prrafodelista"/>
        <w:tabs>
          <w:tab w:val="left" w:pos="851"/>
        </w:tabs>
        <w:jc w:val="both"/>
        <w:rPr>
          <w:rFonts w:ascii="Museo Sans 100" w:hAnsi="Museo Sans 100"/>
          <w:sz w:val="24"/>
          <w:szCs w:val="24"/>
          <w:lang w:val="es-ES"/>
        </w:rPr>
      </w:pPr>
    </w:p>
    <w:p w:rsidR="003A506A" w:rsidRPr="009A53F7" w:rsidRDefault="003A506A" w:rsidP="006A52F6">
      <w:pPr>
        <w:pStyle w:val="Prrafodelista"/>
        <w:numPr>
          <w:ilvl w:val="0"/>
          <w:numId w:val="17"/>
        </w:numPr>
        <w:tabs>
          <w:tab w:val="left" w:pos="1134"/>
        </w:tabs>
        <w:ind w:left="1134" w:hanging="708"/>
        <w:contextualSpacing/>
        <w:jc w:val="both"/>
        <w:rPr>
          <w:rFonts w:ascii="Museo Sans 100" w:eastAsia="Times New Roman" w:hAnsi="Museo Sans 100"/>
          <w:sz w:val="24"/>
          <w:szCs w:val="24"/>
        </w:rPr>
      </w:pPr>
      <w:r w:rsidRPr="009A53F7">
        <w:rPr>
          <w:rFonts w:ascii="Museo Sans 100" w:hAnsi="Museo Sans 100"/>
          <w:sz w:val="24"/>
          <w:szCs w:val="24"/>
          <w:lang w:val="es-ES"/>
        </w:rPr>
        <w:t xml:space="preserve">Que el señor </w:t>
      </w:r>
      <w:r w:rsidR="00C57E48">
        <w:rPr>
          <w:rFonts w:ascii="Museo Sans 100" w:eastAsia="Times New Roman" w:hAnsi="Museo Sans 100"/>
          <w:bCs/>
          <w:sz w:val="24"/>
          <w:szCs w:val="24"/>
          <w:lang w:eastAsia="es-ES"/>
        </w:rPr>
        <w:t>----</w:t>
      </w:r>
      <w:r w:rsidRPr="009A53F7">
        <w:rPr>
          <w:rFonts w:ascii="Museo Sans 100" w:eastAsia="Times New Roman" w:hAnsi="Museo Sans 100"/>
          <w:b/>
          <w:bCs/>
          <w:sz w:val="24"/>
          <w:szCs w:val="24"/>
          <w:lang w:eastAsia="es-ES"/>
        </w:rPr>
        <w:t xml:space="preserve">, </w:t>
      </w:r>
      <w:r w:rsidRPr="009A53F7">
        <w:rPr>
          <w:rFonts w:ascii="Museo Sans 100" w:eastAsia="Times New Roman" w:hAnsi="Museo Sans 100"/>
          <w:bCs/>
          <w:sz w:val="24"/>
          <w:szCs w:val="24"/>
          <w:lang w:eastAsia="es-ES"/>
        </w:rPr>
        <w:t>presentó en este Instituto solicitud de renuncia del derecho que le asiste sobre el solar de vivienda relacionado</w:t>
      </w:r>
      <w:r w:rsidRPr="009A53F7">
        <w:rPr>
          <w:rFonts w:ascii="Museo Sans 100" w:eastAsia="Times New Roman" w:hAnsi="Museo Sans 100"/>
          <w:sz w:val="24"/>
          <w:szCs w:val="24"/>
          <w:lang w:eastAsia="es-ES"/>
        </w:rPr>
        <w:t>, de fecha 29 de julio de 2019; adjuntando además, Acta Notarial de Renuncia otorgada el día 29 de julio de 2019</w:t>
      </w:r>
      <w:r w:rsidRPr="009A53F7">
        <w:rPr>
          <w:rFonts w:ascii="Museo Sans 100" w:hAnsi="Museo Sans 100"/>
          <w:sz w:val="24"/>
          <w:szCs w:val="24"/>
        </w:rPr>
        <w:t>,</w:t>
      </w:r>
      <w:r w:rsidRPr="009A53F7">
        <w:rPr>
          <w:rFonts w:ascii="Museo Sans 100" w:eastAsia="Times New Roman" w:hAnsi="Museo Sans 100"/>
          <w:sz w:val="24"/>
          <w:szCs w:val="24"/>
          <w:lang w:eastAsia="es-ES"/>
        </w:rPr>
        <w:t xml:space="preserve"> ante los oficios del Notario José Amílcar González Alvarenga, mediante la cual con el propósito de renunciar voluntariamente al Solar N° </w:t>
      </w:r>
      <w:r w:rsidR="00C57E48">
        <w:rPr>
          <w:rFonts w:ascii="Museo Sans 100" w:eastAsia="Times New Roman" w:hAnsi="Museo Sans 100"/>
          <w:sz w:val="24"/>
          <w:szCs w:val="24"/>
          <w:lang w:eastAsia="es-ES"/>
        </w:rPr>
        <w:t>---</w:t>
      </w:r>
      <w:r w:rsidRPr="009A53F7">
        <w:rPr>
          <w:rFonts w:ascii="Museo Sans 100" w:eastAsia="Times New Roman" w:hAnsi="Museo Sans 100"/>
          <w:sz w:val="24"/>
          <w:szCs w:val="24"/>
          <w:lang w:eastAsia="es-ES"/>
        </w:rPr>
        <w:t xml:space="preserve">, del Polígono </w:t>
      </w:r>
      <w:r w:rsidR="00C57E48">
        <w:rPr>
          <w:rFonts w:ascii="Museo Sans 100" w:eastAsia="Times New Roman" w:hAnsi="Museo Sans 100"/>
          <w:sz w:val="24"/>
          <w:szCs w:val="24"/>
          <w:lang w:eastAsia="es-ES"/>
        </w:rPr>
        <w:t>----</w:t>
      </w:r>
      <w:r w:rsidRPr="009A53F7">
        <w:rPr>
          <w:rFonts w:ascii="Museo Sans 100" w:eastAsia="Times New Roman" w:hAnsi="Museo Sans 100"/>
          <w:sz w:val="24"/>
          <w:szCs w:val="24"/>
          <w:lang w:eastAsia="es-ES"/>
        </w:rPr>
        <w:t xml:space="preserve">, de la Hacienda El </w:t>
      </w:r>
      <w:proofErr w:type="spellStart"/>
      <w:r w:rsidRPr="009A53F7">
        <w:rPr>
          <w:rFonts w:ascii="Museo Sans 100" w:eastAsia="Times New Roman" w:hAnsi="Museo Sans 100"/>
          <w:sz w:val="24"/>
          <w:szCs w:val="24"/>
          <w:lang w:eastAsia="es-ES"/>
        </w:rPr>
        <w:t>Singuil</w:t>
      </w:r>
      <w:proofErr w:type="spellEnd"/>
      <w:r w:rsidRPr="009A53F7">
        <w:rPr>
          <w:rFonts w:ascii="Museo Sans 100" w:eastAsia="Times New Roman" w:hAnsi="Museo Sans 100"/>
          <w:sz w:val="24"/>
          <w:szCs w:val="24"/>
          <w:lang w:eastAsia="es-ES"/>
        </w:rPr>
        <w:t xml:space="preserve">, </w:t>
      </w:r>
      <w:r w:rsidRPr="009A53F7">
        <w:rPr>
          <w:rFonts w:ascii="Museo Sans 100" w:eastAsia="Times New Roman" w:hAnsi="Museo Sans 100"/>
          <w:sz w:val="24"/>
          <w:szCs w:val="24"/>
        </w:rPr>
        <w:t xml:space="preserve">ubicado en jurisdicción de El Porvenir, departamento de Santa Ana,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3A506A" w:rsidRPr="009A53F7" w:rsidRDefault="003A506A" w:rsidP="009A53F7">
      <w:pPr>
        <w:pStyle w:val="Prrafodelista"/>
        <w:tabs>
          <w:tab w:val="left" w:pos="709"/>
        </w:tabs>
        <w:jc w:val="both"/>
        <w:rPr>
          <w:rFonts w:ascii="Museo Sans 100" w:eastAsia="Times New Roman" w:hAnsi="Museo Sans 100"/>
          <w:sz w:val="24"/>
          <w:szCs w:val="24"/>
        </w:rPr>
      </w:pPr>
    </w:p>
    <w:p w:rsidR="003A506A" w:rsidRPr="009A53F7" w:rsidRDefault="003A506A" w:rsidP="009A53F7">
      <w:pPr>
        <w:jc w:val="both"/>
        <w:rPr>
          <w:rFonts w:ascii="Museo Sans 100" w:eastAsia="Times New Roman" w:hAnsi="Museo Sans 100"/>
          <w:sz w:val="24"/>
          <w:szCs w:val="24"/>
        </w:rPr>
      </w:pPr>
      <w:r w:rsidRPr="009A53F7">
        <w:rPr>
          <w:rFonts w:ascii="Museo Sans 100" w:eastAsia="Times New Roman" w:hAnsi="Museo Sans 100"/>
          <w:sz w:val="24"/>
          <w:szCs w:val="24"/>
        </w:rPr>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estudios registrales, Informe emitido por el Departamento de Proyectos de Parcelación y Consulta Información Histórica AS/400 y Constancia de Cancelación de Crédito, se estima procedente resolver favorablemente a lo solicitado.</w:t>
      </w:r>
    </w:p>
    <w:p w:rsidR="009A53F7" w:rsidRDefault="009A53F7" w:rsidP="009A53F7">
      <w:pPr>
        <w:jc w:val="both"/>
        <w:rPr>
          <w:rFonts w:ascii="Museo Sans 100" w:eastAsia="Times New Roman" w:hAnsi="Museo Sans 100"/>
          <w:sz w:val="24"/>
          <w:szCs w:val="24"/>
          <w:lang w:eastAsia="es-ES"/>
        </w:rPr>
      </w:pPr>
    </w:p>
    <w:p w:rsidR="003A506A" w:rsidRPr="009A53F7" w:rsidRDefault="0012663E" w:rsidP="009A53F7">
      <w:pPr>
        <w:jc w:val="both"/>
        <w:rPr>
          <w:rFonts w:ascii="Museo Sans 100" w:eastAsia="Times New Roman" w:hAnsi="Museo Sans 100"/>
          <w:b/>
          <w:sz w:val="24"/>
          <w:szCs w:val="24"/>
          <w:lang w:eastAsia="es-ES"/>
        </w:rPr>
      </w:pPr>
      <w:r w:rsidRPr="009A53F7">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3A506A" w:rsidRPr="009A53F7">
        <w:rPr>
          <w:rFonts w:ascii="Museo Sans 100" w:eastAsia="Times New Roman" w:hAnsi="Museo Sans 1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N° 14-2016, de fecha 22 de abril de 2016, </w:t>
      </w:r>
      <w:r w:rsidRPr="009A53F7">
        <w:rPr>
          <w:rFonts w:ascii="Museo Sans 100" w:eastAsia="Times New Roman" w:hAnsi="Museo Sans 100"/>
          <w:b/>
          <w:sz w:val="24"/>
          <w:szCs w:val="24"/>
          <w:u w:val="single"/>
          <w:lang w:eastAsia="es-ES"/>
        </w:rPr>
        <w:t>ACUERDA</w:t>
      </w:r>
      <w:r w:rsidR="003A506A" w:rsidRPr="009A53F7">
        <w:rPr>
          <w:rFonts w:ascii="Museo Sans 100" w:eastAsia="Times New Roman" w:hAnsi="Museo Sans 100"/>
          <w:b/>
          <w:sz w:val="24"/>
          <w:szCs w:val="24"/>
          <w:u w:val="single"/>
          <w:lang w:eastAsia="es-ES"/>
        </w:rPr>
        <w:t>: PRIMERO:</w:t>
      </w:r>
      <w:r w:rsidR="003A506A" w:rsidRPr="009A53F7">
        <w:rPr>
          <w:rFonts w:ascii="Museo Sans 100" w:eastAsia="Times New Roman" w:hAnsi="Museo Sans 100"/>
          <w:b/>
          <w:sz w:val="24"/>
          <w:szCs w:val="24"/>
          <w:lang w:eastAsia="es-ES"/>
        </w:rPr>
        <w:t xml:space="preserve"> </w:t>
      </w:r>
      <w:r w:rsidR="003A506A" w:rsidRPr="009A53F7">
        <w:rPr>
          <w:rFonts w:ascii="Museo Sans 100" w:eastAsia="Times New Roman" w:hAnsi="Museo Sans 100"/>
          <w:sz w:val="24"/>
          <w:szCs w:val="24"/>
          <w:lang w:eastAsia="es-ES"/>
        </w:rPr>
        <w:t>Dejar sin efecto la adjudicación a favor del señor</w:t>
      </w:r>
      <w:r w:rsidR="003A506A" w:rsidRPr="009A53F7">
        <w:rPr>
          <w:rFonts w:ascii="Museo Sans 100" w:eastAsia="Times New Roman" w:hAnsi="Museo Sans 100"/>
          <w:b/>
          <w:sz w:val="24"/>
          <w:szCs w:val="24"/>
          <w:lang w:eastAsia="es-ES"/>
        </w:rPr>
        <w:t xml:space="preserve"> </w:t>
      </w:r>
      <w:r w:rsidR="00C57E48">
        <w:rPr>
          <w:rFonts w:ascii="Museo Sans 100" w:eastAsia="Times New Roman" w:hAnsi="Museo Sans 100"/>
          <w:b/>
          <w:sz w:val="24"/>
          <w:szCs w:val="24"/>
          <w:lang w:eastAsia="es-ES"/>
        </w:rPr>
        <w:t>----</w:t>
      </w:r>
      <w:r w:rsidR="003A506A" w:rsidRPr="009A53F7">
        <w:rPr>
          <w:rFonts w:ascii="Museo Sans 100" w:eastAsia="Times New Roman" w:hAnsi="Museo Sans 100"/>
          <w:b/>
          <w:sz w:val="24"/>
          <w:szCs w:val="24"/>
          <w:lang w:eastAsia="es-ES"/>
        </w:rPr>
        <w:t>,</w:t>
      </w:r>
      <w:r w:rsidR="003A506A" w:rsidRPr="009A53F7">
        <w:rPr>
          <w:rFonts w:ascii="Museo Sans 100" w:eastAsia="Times New Roman" w:hAnsi="Museo Sans 100"/>
          <w:sz w:val="24"/>
          <w:szCs w:val="24"/>
          <w:lang w:eastAsia="es-ES"/>
        </w:rPr>
        <w:t xml:space="preserve"> aprobada por la Junta Directiva, mediante el Punto XIV del Acta de Sesión Ordinaria 19-2003, de fecha 22 de mayo de 2003, correspondiente al inmueble identificado como </w:t>
      </w:r>
      <w:r w:rsidR="003A506A" w:rsidRPr="009A53F7">
        <w:rPr>
          <w:rFonts w:ascii="Museo Sans 100" w:eastAsia="Times New Roman" w:hAnsi="Museo Sans 100"/>
          <w:b/>
          <w:sz w:val="24"/>
          <w:szCs w:val="24"/>
          <w:lang w:eastAsia="es-ES"/>
        </w:rPr>
        <w:t xml:space="preserve">Solar </w:t>
      </w:r>
      <w:r w:rsidR="00C57E48">
        <w:rPr>
          <w:rFonts w:ascii="Museo Sans 100" w:eastAsia="Times New Roman" w:hAnsi="Museo Sans 100"/>
          <w:b/>
          <w:sz w:val="24"/>
          <w:szCs w:val="24"/>
          <w:lang w:eastAsia="es-ES"/>
        </w:rPr>
        <w:t>----</w:t>
      </w:r>
      <w:r w:rsidR="003A506A" w:rsidRPr="009A53F7">
        <w:rPr>
          <w:rFonts w:ascii="Museo Sans 100" w:eastAsia="Times New Roman" w:hAnsi="Museo Sans 100"/>
          <w:b/>
          <w:sz w:val="24"/>
          <w:szCs w:val="24"/>
          <w:lang w:eastAsia="es-ES"/>
        </w:rPr>
        <w:t xml:space="preserve">, del Polígono </w:t>
      </w:r>
      <w:r w:rsidR="00C57E48">
        <w:rPr>
          <w:rFonts w:ascii="Museo Sans 100" w:eastAsia="Times New Roman" w:hAnsi="Museo Sans 100"/>
          <w:b/>
          <w:sz w:val="24"/>
          <w:szCs w:val="24"/>
          <w:lang w:eastAsia="es-ES"/>
        </w:rPr>
        <w:t>---</w:t>
      </w:r>
      <w:r w:rsidR="003A506A" w:rsidRPr="009A53F7">
        <w:rPr>
          <w:rFonts w:ascii="Museo Sans 100" w:eastAsia="Times New Roman" w:hAnsi="Museo Sans 100"/>
          <w:b/>
          <w:sz w:val="24"/>
          <w:szCs w:val="24"/>
          <w:lang w:eastAsia="es-ES"/>
        </w:rPr>
        <w:t xml:space="preserve">, </w:t>
      </w:r>
      <w:r w:rsidR="003A506A" w:rsidRPr="009A53F7">
        <w:rPr>
          <w:rFonts w:ascii="Museo Sans 100" w:eastAsia="Times New Roman" w:hAnsi="Museo Sans 100"/>
          <w:sz w:val="24"/>
          <w:szCs w:val="24"/>
          <w:lang w:eastAsia="es-ES"/>
        </w:rPr>
        <w:t>ubicado en</w:t>
      </w:r>
      <w:r w:rsidR="003A506A" w:rsidRPr="009A53F7">
        <w:rPr>
          <w:rFonts w:ascii="Museo Sans 100" w:eastAsia="Times New Roman" w:hAnsi="Museo Sans 100"/>
          <w:b/>
          <w:sz w:val="24"/>
          <w:szCs w:val="24"/>
          <w:lang w:eastAsia="es-ES"/>
        </w:rPr>
        <w:t xml:space="preserve"> </w:t>
      </w:r>
      <w:r w:rsidR="003A506A" w:rsidRPr="009A53F7">
        <w:rPr>
          <w:rFonts w:ascii="Museo Sans 100" w:eastAsia="Times New Roman" w:hAnsi="Museo Sans 100"/>
          <w:sz w:val="24"/>
          <w:szCs w:val="24"/>
          <w:lang w:eastAsia="es-ES"/>
        </w:rPr>
        <w:t xml:space="preserve">la </w:t>
      </w:r>
      <w:r w:rsidR="003A506A" w:rsidRPr="009A53F7">
        <w:rPr>
          <w:rFonts w:ascii="Museo Sans 100" w:eastAsia="Times New Roman" w:hAnsi="Museo Sans 100"/>
          <w:b/>
          <w:sz w:val="24"/>
          <w:szCs w:val="24"/>
          <w:lang w:eastAsia="es-ES"/>
        </w:rPr>
        <w:t xml:space="preserve">HACIENDA EL SINGUIL, </w:t>
      </w:r>
      <w:r w:rsidR="003A506A" w:rsidRPr="009A53F7">
        <w:rPr>
          <w:rFonts w:ascii="Museo Sans 100" w:eastAsia="Times New Roman" w:hAnsi="Museo Sans 100"/>
          <w:sz w:val="24"/>
          <w:szCs w:val="24"/>
          <w:lang w:eastAsia="es-ES"/>
        </w:rPr>
        <w:t>situada en</w:t>
      </w:r>
      <w:r w:rsidR="003A506A" w:rsidRPr="009A53F7">
        <w:rPr>
          <w:rFonts w:ascii="Museo Sans 100" w:eastAsia="Times New Roman" w:hAnsi="Museo Sans 100"/>
          <w:sz w:val="24"/>
          <w:szCs w:val="24"/>
        </w:rPr>
        <w:t xml:space="preserve"> jurisdicción de El Porvenir, departamento de Santa Ana</w:t>
      </w:r>
      <w:r w:rsidR="003A506A" w:rsidRPr="009A53F7">
        <w:rPr>
          <w:rFonts w:ascii="Museo Sans 100" w:eastAsia="Times New Roman" w:hAnsi="Museo Sans 100"/>
          <w:sz w:val="24"/>
          <w:szCs w:val="24"/>
          <w:lang w:eastAsia="es-ES"/>
        </w:rPr>
        <w:t xml:space="preserve">, por la </w:t>
      </w:r>
      <w:r w:rsidR="003A506A" w:rsidRPr="009A53F7">
        <w:rPr>
          <w:rFonts w:ascii="Museo Sans 100" w:eastAsia="Times New Roman" w:hAnsi="Museo Sans 100"/>
          <w:b/>
          <w:sz w:val="24"/>
          <w:szCs w:val="24"/>
          <w:lang w:eastAsia="es-ES"/>
        </w:rPr>
        <w:t xml:space="preserve">causal de RENUNCIA. </w:t>
      </w:r>
      <w:r w:rsidR="003A506A" w:rsidRPr="009A53F7">
        <w:rPr>
          <w:rFonts w:ascii="Museo Sans 100" w:eastAsia="Times New Roman" w:hAnsi="Museo Sans 100"/>
          <w:b/>
          <w:sz w:val="24"/>
          <w:szCs w:val="24"/>
          <w:u w:val="single"/>
          <w:lang w:eastAsia="es-ES"/>
        </w:rPr>
        <w:t>SEGUNDO:</w:t>
      </w:r>
      <w:r w:rsidR="003A506A" w:rsidRPr="009A53F7">
        <w:rPr>
          <w:rFonts w:ascii="Museo Sans 100" w:eastAsia="Times New Roman" w:hAnsi="Museo Sans 100"/>
          <w:b/>
          <w:sz w:val="24"/>
          <w:szCs w:val="24"/>
          <w:lang w:eastAsia="es-ES"/>
        </w:rPr>
        <w:t xml:space="preserve"> </w:t>
      </w:r>
      <w:r w:rsidR="003A506A" w:rsidRPr="009A53F7">
        <w:rPr>
          <w:rFonts w:ascii="Museo Sans 100" w:eastAsia="Times New Roman" w:hAnsi="Museo Sans 100"/>
          <w:sz w:val="24"/>
          <w:szCs w:val="24"/>
          <w:lang w:eastAsia="es-ES"/>
        </w:rPr>
        <w:t xml:space="preserve">Declarar vacante o en disponibilidad el Solar </w:t>
      </w:r>
      <w:r w:rsidR="00C57E48">
        <w:rPr>
          <w:rFonts w:ascii="Museo Sans 100" w:eastAsia="Times New Roman" w:hAnsi="Museo Sans 100"/>
          <w:sz w:val="24"/>
          <w:szCs w:val="24"/>
          <w:lang w:eastAsia="es-ES"/>
        </w:rPr>
        <w:t>---</w:t>
      </w:r>
      <w:r w:rsidR="003A506A" w:rsidRPr="009A53F7">
        <w:rPr>
          <w:rFonts w:ascii="Museo Sans 100" w:eastAsia="Times New Roman" w:hAnsi="Museo Sans 100"/>
          <w:sz w:val="24"/>
          <w:szCs w:val="24"/>
          <w:lang w:eastAsia="es-ES"/>
        </w:rPr>
        <w:t xml:space="preserve">, del Polígono </w:t>
      </w:r>
      <w:r w:rsidR="00C57E48">
        <w:rPr>
          <w:rFonts w:ascii="Museo Sans 100" w:eastAsia="Times New Roman" w:hAnsi="Museo Sans 100"/>
          <w:sz w:val="24"/>
          <w:szCs w:val="24"/>
          <w:lang w:eastAsia="es-ES"/>
        </w:rPr>
        <w:t>---</w:t>
      </w:r>
      <w:r w:rsidR="003A506A" w:rsidRPr="009A53F7">
        <w:rPr>
          <w:rFonts w:ascii="Museo Sans 100" w:eastAsia="Times New Roman" w:hAnsi="Museo Sans 100"/>
          <w:sz w:val="24"/>
          <w:szCs w:val="24"/>
          <w:lang w:eastAsia="es-ES"/>
        </w:rPr>
        <w:t xml:space="preserve">, de la ubicación antes </w:t>
      </w:r>
      <w:r w:rsidR="003A506A" w:rsidRPr="009A53F7">
        <w:rPr>
          <w:rFonts w:ascii="Museo Sans 100" w:eastAsia="Times New Roman" w:hAnsi="Museo Sans 100"/>
          <w:sz w:val="24"/>
          <w:szCs w:val="24"/>
          <w:lang w:eastAsia="es-ES"/>
        </w:rPr>
        <w:lastRenderedPageBreak/>
        <w:t xml:space="preserve">relacionada. </w:t>
      </w:r>
      <w:r w:rsidR="003A506A" w:rsidRPr="009A53F7">
        <w:rPr>
          <w:rFonts w:ascii="Museo Sans 100" w:eastAsia="Times New Roman" w:hAnsi="Museo Sans 100"/>
          <w:b/>
          <w:sz w:val="24"/>
          <w:szCs w:val="24"/>
          <w:u w:val="single"/>
          <w:lang w:eastAsia="es-ES"/>
        </w:rPr>
        <w:t>TERCERO:</w:t>
      </w:r>
      <w:r w:rsidR="003A506A" w:rsidRPr="009A53F7">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3A506A" w:rsidRPr="009A53F7">
        <w:rPr>
          <w:rFonts w:ascii="Museo Sans 100" w:eastAsia="Times New Roman" w:hAnsi="Museo Sans 100"/>
          <w:b/>
          <w:sz w:val="24"/>
          <w:szCs w:val="24"/>
          <w:u w:val="single"/>
          <w:lang w:eastAsia="es-ES"/>
        </w:rPr>
        <w:t>CUARTO:</w:t>
      </w:r>
      <w:r w:rsidR="003A506A" w:rsidRPr="009A53F7">
        <w:rPr>
          <w:rFonts w:ascii="Museo Sans 100" w:eastAsia="Times New Roman" w:hAnsi="Museo Sans 100"/>
          <w:sz w:val="24"/>
          <w:szCs w:val="24"/>
          <w:lang w:eastAsia="es-ES"/>
        </w:rPr>
        <w:t xml:space="preserve"> Comunicar al Departamento de Créditos de este Instituto, que deberá realizar los cambios correspondientes en la Base de Datos.</w:t>
      </w:r>
      <w:r w:rsidRPr="009A53F7">
        <w:rPr>
          <w:rFonts w:ascii="Museo Sans 100" w:eastAsia="Times New Roman" w:hAnsi="Museo Sans 100"/>
          <w:sz w:val="24"/>
          <w:szCs w:val="24"/>
          <w:lang w:eastAsia="es-ES"/>
        </w:rPr>
        <w:t xml:space="preserve"> Este Acuerdo, queda aprobado y ratificado</w:t>
      </w:r>
      <w:r w:rsidR="003A506A" w:rsidRPr="009A53F7">
        <w:rPr>
          <w:rFonts w:ascii="Museo Sans 100" w:eastAsia="Times New Roman" w:hAnsi="Museo Sans 100"/>
          <w:sz w:val="24"/>
          <w:szCs w:val="24"/>
          <w:lang w:eastAsia="es-ES"/>
        </w:rPr>
        <w:t xml:space="preserve">. </w:t>
      </w:r>
      <w:r w:rsidRPr="009A53F7">
        <w:rPr>
          <w:rFonts w:ascii="Museo Sans 100" w:eastAsia="Times New Roman" w:hAnsi="Museo Sans 100"/>
          <w:sz w:val="24"/>
          <w:szCs w:val="24"/>
          <w:lang w:eastAsia="es-ES"/>
        </w:rPr>
        <w:t>NOTIFIQUESE.”””””</w:t>
      </w:r>
    </w:p>
    <w:p w:rsidR="003A506A" w:rsidRPr="009A53F7" w:rsidRDefault="003A506A" w:rsidP="009A53F7">
      <w:pPr>
        <w:jc w:val="both"/>
        <w:rPr>
          <w:rFonts w:ascii="Museo Sans 100" w:hAnsi="Museo Sans 100"/>
          <w:sz w:val="24"/>
          <w:szCs w:val="24"/>
        </w:rPr>
      </w:pPr>
    </w:p>
    <w:p w:rsidR="003A506A" w:rsidRDefault="003A506A" w:rsidP="009A53F7">
      <w:pPr>
        <w:jc w:val="center"/>
        <w:rPr>
          <w:rFonts w:ascii="Museo Sans 100" w:hAnsi="Museo Sans 100"/>
          <w:sz w:val="24"/>
          <w:szCs w:val="24"/>
        </w:rPr>
      </w:pPr>
    </w:p>
    <w:p w:rsidR="007F3AFF" w:rsidRPr="00295B8F" w:rsidRDefault="007F3AFF" w:rsidP="00295B8F">
      <w:pPr>
        <w:jc w:val="both"/>
        <w:rPr>
          <w:rFonts w:ascii="Museo Sans 100" w:hAnsi="Museo Sans 100" w:cs="Arial"/>
          <w:i/>
          <w:sz w:val="24"/>
          <w:szCs w:val="24"/>
          <w:lang w:val="es-ES_tradnl"/>
        </w:rPr>
      </w:pPr>
      <w:r w:rsidRPr="00295B8F">
        <w:rPr>
          <w:rFonts w:ascii="Museo Sans 100" w:hAnsi="Museo Sans 100"/>
          <w:sz w:val="24"/>
          <w:szCs w:val="24"/>
        </w:rPr>
        <w:t xml:space="preserve">“””VII) El Señor Presidente somete a consideración de Junta Directiva, dictamen jurídico 184, </w:t>
      </w:r>
      <w:r w:rsidRPr="00295B8F">
        <w:rPr>
          <w:rFonts w:ascii="Museo Sans 100" w:hAnsi="Museo Sans 100" w:cs="Arial"/>
          <w:color w:val="000000" w:themeColor="text1"/>
          <w:sz w:val="24"/>
          <w:szCs w:val="24"/>
          <w:lang w:val="es-ES_tradnl"/>
        </w:rPr>
        <w:t xml:space="preserve">en atención al escrito con referencia SGL-08-01520-20 de fecha </w:t>
      </w:r>
      <w:r w:rsidRPr="00295B8F">
        <w:rPr>
          <w:rFonts w:ascii="Museo Sans 100" w:hAnsi="Museo Sans 100" w:cs="Arial"/>
          <w:bCs/>
          <w:color w:val="000000" w:themeColor="text1"/>
          <w:sz w:val="24"/>
          <w:szCs w:val="24"/>
          <w:lang w:val="es-ES_tradnl"/>
        </w:rPr>
        <w:t>19</w:t>
      </w:r>
      <w:r w:rsidRPr="00295B8F">
        <w:rPr>
          <w:rFonts w:ascii="Museo Sans 100" w:hAnsi="Museo Sans 100" w:cs="Arial"/>
          <w:color w:val="000000" w:themeColor="text1"/>
          <w:sz w:val="24"/>
          <w:szCs w:val="24"/>
          <w:lang w:val="es-ES_tradnl"/>
        </w:rPr>
        <w:t xml:space="preserve"> de febrero de 2020, suscrito por el señor </w:t>
      </w:r>
      <w:r w:rsidRPr="00295B8F">
        <w:rPr>
          <w:rFonts w:ascii="Museo Sans 100" w:hAnsi="Museo Sans 100" w:cs="Arial"/>
          <w:bCs/>
          <w:color w:val="000000" w:themeColor="text1"/>
          <w:sz w:val="24"/>
          <w:szCs w:val="24"/>
          <w:lang w:val="es-ES_tradnl"/>
        </w:rPr>
        <w:t xml:space="preserve">GUILLERMO ALFREDO SOL BANG, </w:t>
      </w:r>
      <w:r w:rsidRPr="00295B8F">
        <w:rPr>
          <w:rFonts w:ascii="Museo Sans 100" w:hAnsi="Museo Sans 100" w:cs="Arial"/>
          <w:color w:val="000000" w:themeColor="text1"/>
          <w:sz w:val="24"/>
          <w:szCs w:val="24"/>
          <w:lang w:val="es-ES_tradnl"/>
        </w:rPr>
        <w:t xml:space="preserve">en su calidad de Representante y Administrador Único de la SOCIEDAD NORMANDÍA S.A. DE C.V., en el que en síntesis el referido ciudadano manifiesta, que </w:t>
      </w:r>
      <w:r w:rsidRPr="00295B8F">
        <w:rPr>
          <w:rFonts w:ascii="Museo Sans 100" w:hAnsi="Museo Sans 100" w:cs="Arial"/>
          <w:sz w:val="24"/>
          <w:szCs w:val="24"/>
          <w:lang w:val="es-ES_tradnl"/>
        </w:rPr>
        <w:t xml:space="preserve">FINATA expropió 7 porciones de terreno, ubicadas en la Finca Normandía,  cantón Minas de Plomo, municipio de </w:t>
      </w:r>
      <w:proofErr w:type="spellStart"/>
      <w:r w:rsidRPr="00295B8F">
        <w:rPr>
          <w:rFonts w:ascii="Museo Sans 100" w:hAnsi="Museo Sans 100" w:cs="Arial"/>
          <w:sz w:val="24"/>
          <w:szCs w:val="24"/>
          <w:lang w:val="es-ES_tradnl"/>
        </w:rPr>
        <w:t>Opico</w:t>
      </w:r>
      <w:proofErr w:type="spellEnd"/>
      <w:r w:rsidRPr="00295B8F">
        <w:rPr>
          <w:rFonts w:ascii="Museo Sans 100" w:hAnsi="Museo Sans 100" w:cs="Arial"/>
          <w:sz w:val="24"/>
          <w:szCs w:val="24"/>
          <w:lang w:val="es-ES_tradnl"/>
        </w:rPr>
        <w:t>, departamento de La Libertad, inscritas a favor de FINATA hoy ISTA, expresando que la acción que realizó la extinta Financiera Nacional de Tierras Agrícolas, constituye una confiscación y no una expropiación; aseveración que sustenta a partir de los siguientes elementos: “</w:t>
      </w:r>
      <w:r w:rsidRPr="00295B8F">
        <w:rPr>
          <w:rFonts w:ascii="Museo Sans 100" w:hAnsi="Museo Sans 100" w:cs="Arial"/>
          <w:i/>
          <w:sz w:val="24"/>
          <w:szCs w:val="24"/>
          <w:lang w:val="es-ES_tradnl"/>
        </w:rPr>
        <w:t>1. Que la adquisición por parte del Gobierno (FINATA), se haya realizado sin consentimiento del propietario, lo que efectivamente sucedió, pues nuestra empresa nunca fue notificada ni informada del procedimiento, …Y, 2. Que el Estado (FINATA) no haya pagado al propietario la compensación correspondiente. Lo que también en este caso está plenamente comprobado que mi representada NUNCA recibió pago alguno por la propiedad.” (sic).</w:t>
      </w:r>
    </w:p>
    <w:p w:rsidR="007F3AFF" w:rsidRPr="00295B8F" w:rsidRDefault="007F3AFF" w:rsidP="00295B8F">
      <w:pPr>
        <w:jc w:val="both"/>
        <w:rPr>
          <w:rFonts w:ascii="Museo Sans 100" w:hAnsi="Museo Sans 100" w:cs="Arial"/>
          <w:sz w:val="24"/>
          <w:szCs w:val="24"/>
        </w:rPr>
      </w:pPr>
      <w:r w:rsidRPr="00295B8F">
        <w:rPr>
          <w:rFonts w:ascii="Museo Sans 100" w:hAnsi="Museo Sans 100" w:cs="Arial"/>
          <w:color w:val="000000" w:themeColor="text1"/>
          <w:sz w:val="24"/>
          <w:szCs w:val="24"/>
          <w:lang w:val="es-ES_tradnl"/>
        </w:rPr>
        <w:t>Afirmando finalmente, que al no haber concurrido tales elementos dentro del proceso de expropiación, la propiedad está siendo poseída ilegalmente por ISTA, por lo que solicita se verifique lo expresado, para que oportunamente esta autónoma ordene por contrario imperio la revocatoria del acto que generó la supuesta confiscación y se abstenga de realizar actos administrativos de cualquier naturaleza, que no sean las estrictamente necesarias para cumplir el reintegro de las parcelas a su representada. Argumento de cuyo contenido, la Gerencia Legal, hace las siguientes consideracione</w:t>
      </w:r>
      <w:r w:rsidRPr="00295B8F">
        <w:rPr>
          <w:rFonts w:ascii="Museo Sans 100" w:hAnsi="Museo Sans 100" w:cs="Arial"/>
          <w:sz w:val="24"/>
          <w:szCs w:val="24"/>
          <w:lang w:val="es-ES_tradnl"/>
        </w:rPr>
        <w:t>s:</w:t>
      </w:r>
      <w:r w:rsidRPr="00295B8F">
        <w:rPr>
          <w:rFonts w:ascii="Museo Sans 100" w:hAnsi="Museo Sans 100" w:cs="Arial"/>
          <w:sz w:val="24"/>
          <w:szCs w:val="24"/>
        </w:rPr>
        <w:t xml:space="preserve"> </w:t>
      </w:r>
    </w:p>
    <w:p w:rsidR="006D1BEE" w:rsidRPr="00295B8F" w:rsidRDefault="006D1BEE" w:rsidP="00295B8F">
      <w:pPr>
        <w:jc w:val="both"/>
        <w:rPr>
          <w:rFonts w:ascii="Museo Sans 100" w:hAnsi="Museo Sans 100" w:cs="Arial"/>
          <w:sz w:val="24"/>
          <w:szCs w:val="24"/>
        </w:rPr>
      </w:pPr>
    </w:p>
    <w:p w:rsidR="007F3AFF" w:rsidRPr="00295B8F" w:rsidRDefault="007F3AFF" w:rsidP="006A52F6">
      <w:pPr>
        <w:pStyle w:val="Prrafodelista"/>
        <w:numPr>
          <w:ilvl w:val="0"/>
          <w:numId w:val="20"/>
        </w:numPr>
        <w:tabs>
          <w:tab w:val="clear" w:pos="720"/>
          <w:tab w:val="num" w:pos="1134"/>
        </w:tabs>
        <w:ind w:left="1134" w:hanging="708"/>
        <w:contextualSpacing/>
        <w:jc w:val="both"/>
        <w:rPr>
          <w:rFonts w:ascii="Museo Sans 100" w:hAnsi="Museo Sans 100" w:cs="Arial"/>
          <w:color w:val="000000"/>
          <w:sz w:val="24"/>
          <w:szCs w:val="24"/>
        </w:rPr>
      </w:pPr>
      <w:r w:rsidRPr="00295B8F">
        <w:rPr>
          <w:rFonts w:ascii="Museo Sans 100" w:hAnsi="Museo Sans 100" w:cs="Arial"/>
          <w:sz w:val="24"/>
          <w:szCs w:val="24"/>
        </w:rPr>
        <w:t xml:space="preserve">Que según </w:t>
      </w:r>
      <w:r w:rsidRPr="00295B8F">
        <w:rPr>
          <w:rFonts w:ascii="Museo Sans 100" w:hAnsi="Museo Sans 100" w:cs="Arial"/>
          <w:color w:val="000000" w:themeColor="text1"/>
          <w:sz w:val="24"/>
          <w:szCs w:val="24"/>
        </w:rPr>
        <w:t xml:space="preserve">Acuerdo contenido en el Acta No. JD-28/89 de fecha 18 de agosto de 1989, la Junta Directiva de la extinta </w:t>
      </w:r>
      <w:r w:rsidRPr="00295B8F">
        <w:rPr>
          <w:rFonts w:ascii="Museo Sans 100" w:hAnsi="Museo Sans 100" w:cs="Arial"/>
          <w:sz w:val="24"/>
          <w:szCs w:val="24"/>
          <w:lang w:val="es-ES_tradnl"/>
        </w:rPr>
        <w:t xml:space="preserve">Financiera Nacional de Tierras Agrícolas acordó expropiar a la Sociedad Normandía S.A de C.V., el inmueble </w:t>
      </w:r>
      <w:r w:rsidRPr="00295B8F">
        <w:rPr>
          <w:rFonts w:ascii="Museo Sans 100" w:hAnsi="Museo Sans 100" w:cs="Arial"/>
          <w:sz w:val="24"/>
          <w:szCs w:val="24"/>
        </w:rPr>
        <w:t xml:space="preserve">identificado administrativamente como Finca y Hacienda Normandía, </w:t>
      </w:r>
      <w:r w:rsidRPr="00295B8F">
        <w:rPr>
          <w:rFonts w:ascii="Museo Sans 100" w:hAnsi="Museo Sans 100" w:cs="Arial"/>
          <w:sz w:val="24"/>
          <w:szCs w:val="24"/>
          <w:lang w:val="es-ES_tradnl"/>
        </w:rPr>
        <w:t xml:space="preserve">(expediente codificado al número </w:t>
      </w:r>
      <w:r w:rsidR="00B57CD3">
        <w:rPr>
          <w:rFonts w:ascii="Museo Sans 100" w:hAnsi="Museo Sans 100" w:cs="Arial"/>
          <w:sz w:val="24"/>
          <w:szCs w:val="24"/>
          <w:lang w:val="es-ES_tradnl"/>
        </w:rPr>
        <w:t>----</w:t>
      </w:r>
      <w:r w:rsidRPr="00295B8F">
        <w:rPr>
          <w:rFonts w:ascii="Museo Sans 100" w:hAnsi="Museo Sans 100" w:cs="Arial"/>
          <w:sz w:val="24"/>
          <w:szCs w:val="24"/>
          <w:lang w:val="es-ES_tradnl"/>
        </w:rPr>
        <w:t xml:space="preserve">), </w:t>
      </w:r>
      <w:r w:rsidRPr="00295B8F">
        <w:rPr>
          <w:rFonts w:ascii="Museo Sans 100" w:hAnsi="Museo Sans 100" w:cs="Arial"/>
          <w:sz w:val="24"/>
          <w:szCs w:val="24"/>
        </w:rPr>
        <w:t xml:space="preserve">ubicado en cantón Minas de Plomo, municipio de San Juan </w:t>
      </w:r>
      <w:proofErr w:type="spellStart"/>
      <w:r w:rsidRPr="00295B8F">
        <w:rPr>
          <w:rFonts w:ascii="Museo Sans 100" w:hAnsi="Museo Sans 100" w:cs="Arial"/>
          <w:sz w:val="24"/>
          <w:szCs w:val="24"/>
        </w:rPr>
        <w:t>Opico</w:t>
      </w:r>
      <w:proofErr w:type="spellEnd"/>
      <w:r w:rsidRPr="00295B8F">
        <w:rPr>
          <w:rFonts w:ascii="Museo Sans 100" w:hAnsi="Museo Sans 100" w:cs="Arial"/>
          <w:sz w:val="24"/>
          <w:szCs w:val="24"/>
        </w:rPr>
        <w:t xml:space="preserve">, departamento de La </w:t>
      </w:r>
      <w:r w:rsidRPr="00295B8F">
        <w:rPr>
          <w:rFonts w:ascii="Museo Sans 100" w:hAnsi="Museo Sans 100" w:cs="Arial"/>
          <w:sz w:val="24"/>
          <w:szCs w:val="24"/>
        </w:rPr>
        <w:lastRenderedPageBreak/>
        <w:t xml:space="preserve">Libertad, por las parcelas identificadas con los </w:t>
      </w:r>
      <w:r w:rsidRPr="00295B8F">
        <w:rPr>
          <w:rFonts w:ascii="Museo Sans 100" w:hAnsi="Museo Sans 100" w:cs="Arial"/>
          <w:color w:val="000000" w:themeColor="text1"/>
          <w:sz w:val="24"/>
          <w:szCs w:val="24"/>
        </w:rPr>
        <w:t xml:space="preserve">números 413, 415, 416, 433, 424, 432 y 414/3, las cuales sumadas sus áreas totalizaban </w:t>
      </w:r>
      <w:r w:rsidRPr="00295B8F">
        <w:rPr>
          <w:rFonts w:ascii="Museo Sans 100" w:hAnsi="Museo Sans 100" w:cs="Arial"/>
          <w:bCs/>
          <w:color w:val="000000" w:themeColor="text1"/>
          <w:sz w:val="24"/>
          <w:szCs w:val="24"/>
        </w:rPr>
        <w:t xml:space="preserve">14 has 32 As 86 Cas, estableciendo el monto de indemnización en </w:t>
      </w:r>
      <w:r w:rsidRPr="00295B8F">
        <w:rPr>
          <w:rFonts w:ascii="Museo Sans 100" w:hAnsi="Museo Sans 100" w:cs="Arial"/>
          <w:color w:val="000000" w:themeColor="text1"/>
          <w:sz w:val="24"/>
          <w:szCs w:val="24"/>
        </w:rPr>
        <w:t>¢19,719.66, equivalentes a $2,253.67.</w:t>
      </w:r>
    </w:p>
    <w:p w:rsidR="007F3AFF" w:rsidRPr="00295B8F" w:rsidRDefault="007F3AFF" w:rsidP="00295B8F">
      <w:pPr>
        <w:pStyle w:val="Prrafodelista"/>
        <w:jc w:val="both"/>
        <w:rPr>
          <w:rFonts w:ascii="Museo Sans 100" w:hAnsi="Museo Sans 100" w:cs="Arial"/>
          <w:color w:val="FF0000"/>
          <w:sz w:val="24"/>
          <w:szCs w:val="24"/>
        </w:rPr>
      </w:pPr>
    </w:p>
    <w:p w:rsidR="007F3AFF" w:rsidRPr="00C57E48" w:rsidRDefault="007F3AFF" w:rsidP="00B843F4">
      <w:pPr>
        <w:pStyle w:val="Prrafodelista"/>
        <w:numPr>
          <w:ilvl w:val="0"/>
          <w:numId w:val="20"/>
        </w:numPr>
        <w:tabs>
          <w:tab w:val="clear" w:pos="720"/>
          <w:tab w:val="num" w:pos="1134"/>
        </w:tabs>
        <w:autoSpaceDE w:val="0"/>
        <w:autoSpaceDN w:val="0"/>
        <w:adjustRightInd w:val="0"/>
        <w:ind w:left="1134" w:hanging="708"/>
        <w:contextualSpacing/>
        <w:jc w:val="both"/>
        <w:rPr>
          <w:rFonts w:ascii="Museo Sans 100" w:hAnsi="Museo Sans 100" w:cs="Arial"/>
          <w:color w:val="000000"/>
          <w:sz w:val="24"/>
          <w:szCs w:val="24"/>
        </w:rPr>
      </w:pPr>
      <w:r w:rsidRPr="00295B8F">
        <w:rPr>
          <w:rFonts w:ascii="Museo Sans 100" w:hAnsi="Museo Sans 100" w:cs="Arial"/>
          <w:sz w:val="24"/>
          <w:szCs w:val="24"/>
        </w:rPr>
        <w:t xml:space="preserve">Que dicho acto de expropiación inició en el año 1981, de conformidad </w:t>
      </w:r>
      <w:r w:rsidRPr="00295B8F">
        <w:rPr>
          <w:rFonts w:ascii="Museo Sans 100" w:hAnsi="Museo Sans 100" w:cs="Arial"/>
          <w:sz w:val="24"/>
          <w:szCs w:val="24"/>
          <w:lang w:val="es-ES_tradnl"/>
        </w:rPr>
        <w:t xml:space="preserve">a lo </w:t>
      </w:r>
      <w:r w:rsidRPr="00295B8F">
        <w:rPr>
          <w:rFonts w:ascii="Museo Sans 100" w:hAnsi="Museo Sans 100" w:cs="Arial"/>
          <w:color w:val="000000" w:themeColor="text1"/>
          <w:sz w:val="24"/>
          <w:szCs w:val="24"/>
          <w:lang w:val="es-ES_tradnl"/>
        </w:rPr>
        <w:t xml:space="preserve">establecido en el Art. 9 de la </w:t>
      </w:r>
      <w:r w:rsidRPr="00295B8F">
        <w:rPr>
          <w:rFonts w:ascii="Museo Sans 100" w:hAnsi="Museo Sans 100" w:cs="Arial"/>
          <w:sz w:val="24"/>
          <w:szCs w:val="24"/>
          <w:lang w:val="es-ES_tradnl"/>
        </w:rPr>
        <w:t xml:space="preserve"> LEY PARA LA AFECTACIÓN Y TRASPASO DE TIERRAS AGRÍCOLAS A FAVOR DE SUS CULTIVADORES DIRECTOS (Decreto 207) y el procedimiento específico, el cual fue iniciado </w:t>
      </w:r>
      <w:r w:rsidRPr="00295B8F">
        <w:rPr>
          <w:rFonts w:ascii="Museo Sans 100" w:hAnsi="Museo Sans 100" w:cs="Arial"/>
          <w:sz w:val="24"/>
          <w:szCs w:val="24"/>
        </w:rPr>
        <w:t xml:space="preserve">en </w:t>
      </w:r>
      <w:r w:rsidRPr="00C57E48">
        <w:rPr>
          <w:rFonts w:ascii="Museo Sans 100" w:hAnsi="Museo Sans 100" w:cs="Arial"/>
          <w:sz w:val="24"/>
          <w:szCs w:val="24"/>
        </w:rPr>
        <w:t xml:space="preserve">contra del señor JUAN HUMBERTO ABERLE MELENDEZ, propietario en esa época del inmueble que nos ocupa, a raíz de la manifestación expresa de adquisición que hicieran las personas que trabajaban las parcelas de la propiedad y su intención de acogerse a los beneficios del Decreto 207; </w:t>
      </w:r>
      <w:r w:rsidRPr="00C57E48">
        <w:rPr>
          <w:rFonts w:ascii="Museo Sans 100" w:hAnsi="Museo Sans 100" w:cs="Arial"/>
          <w:sz w:val="24"/>
          <w:szCs w:val="24"/>
          <w:lang w:val="es-ES_tradnl"/>
        </w:rPr>
        <w:t xml:space="preserve">cumpliendo con el </w:t>
      </w:r>
      <w:r w:rsidRPr="00C57E48">
        <w:rPr>
          <w:rFonts w:ascii="Museo Sans 100" w:hAnsi="Museo Sans 100" w:cs="Arial"/>
          <w:sz w:val="24"/>
          <w:szCs w:val="24"/>
        </w:rPr>
        <w:t>objeto para lo cual había sido instaurada dicha figura Jurídica, la cual era expropiar y adquirir por el Estado los inmuebles que no eran explotados directamente por sus propietarios, con el propósito de asignarlos a las personas que los explotaran directamente en su calidad de arrendatarios simples o con promesa de venta, aparceros, compradores por venta a plazos con reserva de dominio u otras personas que los trabajaban directamente mediante pago en efectivo o en especie, reconociéndoles un derecho preferente para adquirir la propiedad y posesión de los inmuebles denunciados o reclamados.</w:t>
      </w:r>
    </w:p>
    <w:p w:rsidR="007F3AFF" w:rsidRPr="00295B8F" w:rsidRDefault="007F3AFF" w:rsidP="00295B8F">
      <w:pPr>
        <w:pStyle w:val="Prrafodelista"/>
        <w:rPr>
          <w:rFonts w:ascii="Museo Sans 100" w:hAnsi="Museo Sans 100" w:cs="Arial"/>
          <w:color w:val="000000"/>
          <w:sz w:val="24"/>
          <w:szCs w:val="24"/>
        </w:rPr>
      </w:pPr>
    </w:p>
    <w:p w:rsidR="007F3AFF" w:rsidRPr="00295B8F" w:rsidRDefault="007F3AFF" w:rsidP="006A52F6">
      <w:pPr>
        <w:pStyle w:val="Prrafodelista"/>
        <w:numPr>
          <w:ilvl w:val="0"/>
          <w:numId w:val="20"/>
        </w:numPr>
        <w:tabs>
          <w:tab w:val="clear" w:pos="720"/>
          <w:tab w:val="num" w:pos="1134"/>
        </w:tabs>
        <w:ind w:left="1134" w:hanging="708"/>
        <w:contextualSpacing/>
        <w:jc w:val="both"/>
        <w:rPr>
          <w:rFonts w:ascii="Museo Sans 100" w:hAnsi="Museo Sans 100" w:cs="Arial"/>
          <w:color w:val="000000" w:themeColor="text1"/>
          <w:sz w:val="24"/>
          <w:szCs w:val="24"/>
        </w:rPr>
      </w:pPr>
      <w:r w:rsidRPr="00295B8F">
        <w:rPr>
          <w:rFonts w:ascii="Museo Sans 100" w:hAnsi="Museo Sans 100" w:cs="Arial"/>
          <w:color w:val="000000" w:themeColor="text1"/>
          <w:sz w:val="24"/>
          <w:szCs w:val="24"/>
        </w:rPr>
        <w:t xml:space="preserve">En concordancia con lo anterior, siguiendo con el procedimiento establecido para la expropiación de inmuebles y cumplimento con lo regulado en el artículo 13 del Reglamento de la Ley para la Afectación y Traspaso de Tierras Agrícolas a favor de sus Cultivadores Directos, la extinta Financiera Nacional de Tierras Agrícolas procedió a citar al entonces propietario del inmueble señor JUAN HUMBERTO ABERLE MELENDEZ, mediante aviso que fue publicado en dos periódicos de mayor circulación ambos de fechas 1° de septiembre de 1983; así mismo, en cumplimiento al artículo 10 de la mencionada Ley para la Afectación y Traspaso de Tierras Agrícolas a Favor de sus Cultivadores Directos la extinta FINATA público en el Diario Oficial número </w:t>
      </w:r>
      <w:bookmarkStart w:id="0" w:name="_Hlk44882892"/>
      <w:r w:rsidRPr="00295B8F">
        <w:rPr>
          <w:rFonts w:ascii="Museo Sans 100" w:hAnsi="Museo Sans 100" w:cs="Arial"/>
          <w:color w:val="000000" w:themeColor="text1"/>
          <w:sz w:val="24"/>
          <w:szCs w:val="24"/>
        </w:rPr>
        <w:t>241 del Tomo 281 de fecha 27 de diciembre de 1983</w:t>
      </w:r>
      <w:bookmarkEnd w:id="0"/>
      <w:r w:rsidRPr="00295B8F">
        <w:rPr>
          <w:rFonts w:ascii="Museo Sans 100" w:hAnsi="Museo Sans 100" w:cs="Arial"/>
          <w:color w:val="000000" w:themeColor="text1"/>
          <w:sz w:val="24"/>
          <w:szCs w:val="24"/>
        </w:rPr>
        <w:t xml:space="preserve">, y número 24 del Tomo 282 de fecha 2 de febrero de 1984, el correspondiente aviso de expropiación que tenía como finalidad que el señor JUAN HUMBERTO ABERLE MELENDEZ, dentro de los treinta días hábiles siguientes a la Publicación, se presentará a la referida Financiera a formalizar el traspaso del dominio de los bienes expropiados a favor de la misma, haciéndose </w:t>
      </w:r>
      <w:r w:rsidRPr="00295B8F">
        <w:rPr>
          <w:rFonts w:ascii="Museo Sans 100" w:hAnsi="Museo Sans 100" w:cs="Arial"/>
          <w:color w:val="000000" w:themeColor="text1"/>
          <w:sz w:val="24"/>
          <w:szCs w:val="24"/>
        </w:rPr>
        <w:lastRenderedPageBreak/>
        <w:t xml:space="preserve">constar en dicho aviso, el derecho a la indemnización al que tenía derecho el señor ABERLE MELENDEZ. </w:t>
      </w:r>
    </w:p>
    <w:p w:rsidR="007F3AFF" w:rsidRPr="00295B8F" w:rsidRDefault="007F3AFF" w:rsidP="00295B8F">
      <w:pPr>
        <w:pStyle w:val="Prrafodelista"/>
        <w:jc w:val="both"/>
        <w:rPr>
          <w:rFonts w:ascii="Museo Sans 100" w:hAnsi="Museo Sans 100" w:cs="Arial"/>
          <w:sz w:val="24"/>
          <w:szCs w:val="24"/>
        </w:rPr>
      </w:pPr>
    </w:p>
    <w:p w:rsidR="007F3AFF" w:rsidRPr="00C57E48" w:rsidRDefault="007F3AFF" w:rsidP="00B843F4">
      <w:pPr>
        <w:pStyle w:val="Prrafodelista"/>
        <w:numPr>
          <w:ilvl w:val="0"/>
          <w:numId w:val="20"/>
        </w:numPr>
        <w:tabs>
          <w:tab w:val="clear" w:pos="720"/>
          <w:tab w:val="num" w:pos="1134"/>
        </w:tabs>
        <w:autoSpaceDE w:val="0"/>
        <w:autoSpaceDN w:val="0"/>
        <w:adjustRightInd w:val="0"/>
        <w:ind w:left="1134" w:hanging="708"/>
        <w:contextualSpacing/>
        <w:jc w:val="both"/>
        <w:rPr>
          <w:rFonts w:ascii="Museo Sans 100" w:hAnsi="Museo Sans 100" w:cs="Arial"/>
          <w:bCs/>
          <w:color w:val="000000" w:themeColor="text1"/>
          <w:sz w:val="24"/>
          <w:szCs w:val="24"/>
          <w:u w:val="single"/>
        </w:rPr>
      </w:pPr>
      <w:r w:rsidRPr="00295B8F">
        <w:rPr>
          <w:rFonts w:ascii="Museo Sans 100" w:hAnsi="Museo Sans 100" w:cs="Arial"/>
          <w:sz w:val="24"/>
          <w:szCs w:val="24"/>
        </w:rPr>
        <w:t xml:space="preserve">No obstante, a la situación narrada y con conocimiento de que el inmueble objeto del presente </w:t>
      </w:r>
      <w:r w:rsidR="00CC0208" w:rsidRPr="00295B8F">
        <w:rPr>
          <w:rFonts w:ascii="Museo Sans 100" w:hAnsi="Museo Sans 100" w:cs="Arial"/>
          <w:sz w:val="24"/>
          <w:szCs w:val="24"/>
        </w:rPr>
        <w:t>punto de acta</w:t>
      </w:r>
      <w:r w:rsidRPr="00295B8F">
        <w:rPr>
          <w:rFonts w:ascii="Museo Sans 100" w:hAnsi="Museo Sans 100" w:cs="Arial"/>
          <w:sz w:val="24"/>
          <w:szCs w:val="24"/>
        </w:rPr>
        <w:t xml:space="preserve"> estaba siendo expropiado, en fecha 23 de Julio del año 1986, el señor JUAN HUMBERTO ABERLE MELENDEZ conocido por JUAN ABERLE, </w:t>
      </w:r>
      <w:r w:rsidRPr="00295B8F">
        <w:rPr>
          <w:rFonts w:ascii="Museo Sans 100" w:hAnsi="Museo Sans 100" w:cs="Arial"/>
          <w:color w:val="000000" w:themeColor="text1"/>
          <w:sz w:val="24"/>
          <w:szCs w:val="24"/>
        </w:rPr>
        <w:t xml:space="preserve">mediante escritura pública de compraventa número </w:t>
      </w:r>
      <w:r w:rsidR="00B71D7C">
        <w:rPr>
          <w:rFonts w:ascii="Museo Sans 100" w:hAnsi="Museo Sans 100" w:cs="Arial"/>
          <w:color w:val="000000" w:themeColor="text1"/>
          <w:sz w:val="24"/>
          <w:szCs w:val="24"/>
        </w:rPr>
        <w:t>---</w:t>
      </w:r>
      <w:r w:rsidRPr="00295B8F">
        <w:rPr>
          <w:rFonts w:ascii="Museo Sans 100" w:hAnsi="Museo Sans 100" w:cs="Arial"/>
          <w:color w:val="000000" w:themeColor="text1"/>
          <w:sz w:val="24"/>
          <w:szCs w:val="24"/>
        </w:rPr>
        <w:t xml:space="preserve">, del libro de protocolo </w:t>
      </w:r>
      <w:r w:rsidR="00B71D7C">
        <w:rPr>
          <w:rFonts w:ascii="Museo Sans 100" w:hAnsi="Museo Sans 100" w:cs="Arial"/>
          <w:color w:val="000000" w:themeColor="text1"/>
          <w:sz w:val="24"/>
          <w:szCs w:val="24"/>
        </w:rPr>
        <w:t>---</w:t>
      </w:r>
      <w:r w:rsidRPr="00295B8F">
        <w:rPr>
          <w:rFonts w:ascii="Museo Sans 100" w:hAnsi="Museo Sans 100" w:cs="Arial"/>
          <w:color w:val="000000" w:themeColor="text1"/>
          <w:sz w:val="24"/>
          <w:szCs w:val="24"/>
        </w:rPr>
        <w:t xml:space="preserve">° del licenciado Julio </w:t>
      </w:r>
      <w:r w:rsidRPr="00C57E48">
        <w:rPr>
          <w:rFonts w:ascii="Museo Sans 100" w:hAnsi="Museo Sans 100" w:cs="Arial"/>
          <w:color w:val="000000" w:themeColor="text1"/>
          <w:sz w:val="24"/>
          <w:szCs w:val="24"/>
        </w:rPr>
        <w:t>Cesar Campos Sevillano,</w:t>
      </w:r>
      <w:r w:rsidRPr="00C57E48">
        <w:rPr>
          <w:rFonts w:ascii="Museo Sans 100" w:hAnsi="Museo Sans 100" w:cs="Arial"/>
          <w:sz w:val="24"/>
          <w:szCs w:val="24"/>
        </w:rPr>
        <w:t xml:space="preserve"> vende el referido inmueble a la SOCIEDAD NORMANDÍA S.A. DE C.V., representada por el señor Guillermo Alfredo Sol, con un área</w:t>
      </w:r>
      <w:r w:rsidRPr="00C57E48">
        <w:rPr>
          <w:rFonts w:ascii="Museo Sans 100" w:hAnsi="Museo Sans 100" w:cs="Arial"/>
          <w:color w:val="000000" w:themeColor="text1"/>
          <w:sz w:val="24"/>
          <w:szCs w:val="24"/>
        </w:rPr>
        <w:t xml:space="preserve"> de </w:t>
      </w:r>
      <w:r w:rsidRPr="00C57E48">
        <w:rPr>
          <w:rFonts w:ascii="Museo Sans 100" w:hAnsi="Museo Sans 100" w:cs="Arial"/>
          <w:bCs/>
          <w:color w:val="000000" w:themeColor="text1"/>
          <w:sz w:val="24"/>
          <w:szCs w:val="24"/>
        </w:rPr>
        <w:t xml:space="preserve">87 hectáreas. 26 áreas. 79 centiáreas. 43 centésimas de centiárea, equivalentes a 124 manzanas, 8,629 varas cuadradas, 87 centésimas de varas cuadradas; área de la cual FINATA expropió 14 Has. 32 As. 86 Cas, que corresponde a las siete parcelas antes relacionadas; por tanto, en el Acuerdo de Junta Directiva 28/89 de fecha 18 de agosto de 1989, entre otros, se reconoció que dicho proceso fuese continuado en contra de la Sociedad Normandía S.A de C.V, </w:t>
      </w:r>
      <w:r w:rsidRPr="00C57E48">
        <w:rPr>
          <w:rFonts w:ascii="Museo Sans 100" w:hAnsi="Museo Sans 100" w:cs="Arial"/>
          <w:bCs/>
          <w:color w:val="000000" w:themeColor="text1"/>
          <w:sz w:val="24"/>
          <w:szCs w:val="24"/>
          <w:u w:val="single"/>
        </w:rPr>
        <w:t>resaltando así que la expropiación es ejecutada contra el inmueble denunciado y no contra el expropietario o titular.</w:t>
      </w:r>
    </w:p>
    <w:p w:rsidR="007F3AFF" w:rsidRPr="00295B8F" w:rsidRDefault="007F3AFF" w:rsidP="00295B8F">
      <w:pPr>
        <w:pStyle w:val="Prrafodelista"/>
        <w:rPr>
          <w:rFonts w:ascii="Museo Sans 100" w:hAnsi="Museo Sans 100" w:cs="Arial"/>
          <w:bCs/>
          <w:color w:val="000000" w:themeColor="text1"/>
          <w:sz w:val="24"/>
          <w:szCs w:val="24"/>
        </w:rPr>
      </w:pPr>
    </w:p>
    <w:p w:rsidR="007F3AFF" w:rsidRPr="00295B8F" w:rsidRDefault="007F3AFF" w:rsidP="006A52F6">
      <w:pPr>
        <w:pStyle w:val="Prrafodelista"/>
        <w:numPr>
          <w:ilvl w:val="0"/>
          <w:numId w:val="20"/>
        </w:numPr>
        <w:tabs>
          <w:tab w:val="clear" w:pos="720"/>
          <w:tab w:val="num" w:pos="1134"/>
        </w:tabs>
        <w:autoSpaceDE w:val="0"/>
        <w:autoSpaceDN w:val="0"/>
        <w:adjustRightInd w:val="0"/>
        <w:ind w:left="1134" w:hanging="708"/>
        <w:contextualSpacing/>
        <w:jc w:val="both"/>
        <w:rPr>
          <w:rFonts w:ascii="Museo Sans 100" w:hAnsi="Museo Sans 100" w:cs="Arial"/>
          <w:bCs/>
          <w:color w:val="000000" w:themeColor="text1"/>
          <w:sz w:val="24"/>
          <w:szCs w:val="24"/>
        </w:rPr>
      </w:pPr>
      <w:r w:rsidRPr="00295B8F">
        <w:rPr>
          <w:rFonts w:ascii="Museo Sans 100" w:hAnsi="Museo Sans 100" w:cs="Arial"/>
          <w:sz w:val="24"/>
          <w:szCs w:val="24"/>
        </w:rPr>
        <w:t xml:space="preserve">Continuando con el proceso de la expropiación, en fecha 26 de octubre de 1987 se emite resolución suscrita por el Jefe de la Oficina Departamental de la Financiera Nacional de Tierras Agrícolas del departamento de La Libertad, referente a las mencionadas diligencias, mediante la cual se declara la expropiación del inmueble situado en </w:t>
      </w:r>
      <w:r w:rsidRPr="00295B8F">
        <w:rPr>
          <w:rFonts w:ascii="Museo Sans 100" w:hAnsi="Museo Sans 100" w:cs="Arial"/>
          <w:sz w:val="24"/>
          <w:szCs w:val="24"/>
          <w:lang w:val="es-ES_tradnl"/>
        </w:rPr>
        <w:t xml:space="preserve">cantón Minas de Plomo, municipio de San Juan </w:t>
      </w:r>
      <w:proofErr w:type="spellStart"/>
      <w:r w:rsidRPr="00295B8F">
        <w:rPr>
          <w:rFonts w:ascii="Museo Sans 100" w:hAnsi="Museo Sans 100" w:cs="Arial"/>
          <w:sz w:val="24"/>
          <w:szCs w:val="24"/>
          <w:lang w:val="es-ES_tradnl"/>
        </w:rPr>
        <w:t>Opico</w:t>
      </w:r>
      <w:proofErr w:type="spellEnd"/>
      <w:r w:rsidRPr="00295B8F">
        <w:rPr>
          <w:rFonts w:ascii="Museo Sans 100" w:hAnsi="Museo Sans 100" w:cs="Arial"/>
          <w:sz w:val="24"/>
          <w:szCs w:val="24"/>
          <w:lang w:val="es-ES_tradnl"/>
        </w:rPr>
        <w:t>, departamento de La Libertad</w:t>
      </w:r>
      <w:r w:rsidRPr="00295B8F">
        <w:rPr>
          <w:rFonts w:ascii="Museo Sans 100" w:hAnsi="Museo Sans 100" w:cs="Arial"/>
          <w:sz w:val="24"/>
          <w:szCs w:val="24"/>
        </w:rPr>
        <w:t xml:space="preserve">, cuyo contenido en el considerando cuatro señala </w:t>
      </w:r>
      <w:r w:rsidRPr="00295B8F">
        <w:rPr>
          <w:rFonts w:ascii="Museo Sans 100" w:hAnsi="Museo Sans 100" w:cs="Arial"/>
          <w:sz w:val="24"/>
          <w:szCs w:val="24"/>
          <w:u w:val="single"/>
        </w:rPr>
        <w:t>“</w:t>
      </w:r>
      <w:r w:rsidRPr="00295B8F">
        <w:rPr>
          <w:rFonts w:ascii="Museo Sans 100" w:hAnsi="Museo Sans 100" w:cs="Arial"/>
          <w:i/>
          <w:sz w:val="24"/>
          <w:szCs w:val="24"/>
          <w:u w:val="single"/>
        </w:rPr>
        <w:t xml:space="preserve">IV. </w:t>
      </w:r>
      <w:r w:rsidRPr="00295B8F">
        <w:rPr>
          <w:rFonts w:ascii="Museo Sans 100" w:hAnsi="Museo Sans 100" w:cs="Arial"/>
          <w:i/>
          <w:sz w:val="24"/>
          <w:szCs w:val="24"/>
          <w:u w:val="single"/>
          <w:lang w:val="es-ES_tradnl"/>
        </w:rPr>
        <w:t>Que en cumplimiento de lo ordenado, se citó al Representante Legal de la Sociedad “NORMANDIA, S.A de C.V.” por medio de los periódicos “El Mundo” y “La Prensa gráfica”, ambos ejemplares de fecha veinte de octubre del corriente año, para que compareciera a esta Oficina Departamental el día veintiuno de este mismo mes y año, citación a la cual hasta la fecha no ha comparecido, siendo entonces procedente tener por evacuada la audiencia conferida y continuar con el trámite tendiente a concretizar la legalización de sus derechos a los beneficiarios, pues es de hacer notar que la situación de afectación del inmueble en nada ha variado, por cuanto según consta del documento ya relacionado, dicha Sociedad adquirió el inmueble…</w:t>
      </w:r>
      <w:r w:rsidRPr="00295B8F">
        <w:rPr>
          <w:rFonts w:ascii="Museo Sans 100" w:hAnsi="Museo Sans 100" w:cs="Arial"/>
          <w:i/>
          <w:sz w:val="24"/>
          <w:szCs w:val="24"/>
          <w:u w:val="single"/>
        </w:rPr>
        <w:t>” (sic).</w:t>
      </w:r>
      <w:r w:rsidRPr="00295B8F">
        <w:rPr>
          <w:rFonts w:ascii="Museo Sans 100" w:hAnsi="Museo Sans 100" w:cs="Arial"/>
          <w:sz w:val="24"/>
          <w:szCs w:val="24"/>
        </w:rPr>
        <w:t xml:space="preserve"> Dejando en claro que dicho trámite desvirtúa la aseveración echa por el interesado en cuanto a la falta de notificación.</w:t>
      </w:r>
    </w:p>
    <w:p w:rsidR="007F3AFF" w:rsidRPr="00295B8F" w:rsidRDefault="007F3AFF" w:rsidP="00295B8F">
      <w:pPr>
        <w:pStyle w:val="Prrafodelista"/>
        <w:jc w:val="both"/>
        <w:rPr>
          <w:rFonts w:ascii="Museo Sans 100" w:hAnsi="Museo Sans 100" w:cs="Arial"/>
          <w:color w:val="FF0000"/>
          <w:sz w:val="24"/>
          <w:szCs w:val="24"/>
          <w:lang w:val="es-ES_tradnl"/>
        </w:rPr>
      </w:pPr>
    </w:p>
    <w:p w:rsidR="007F3AFF" w:rsidRPr="00C57E48" w:rsidRDefault="007F3AFF" w:rsidP="00B843F4">
      <w:pPr>
        <w:pStyle w:val="Prrafodelista"/>
        <w:numPr>
          <w:ilvl w:val="0"/>
          <w:numId w:val="20"/>
        </w:numPr>
        <w:tabs>
          <w:tab w:val="clear" w:pos="720"/>
          <w:tab w:val="num" w:pos="1134"/>
        </w:tabs>
        <w:autoSpaceDE w:val="0"/>
        <w:autoSpaceDN w:val="0"/>
        <w:adjustRightInd w:val="0"/>
        <w:ind w:left="1134" w:hanging="708"/>
        <w:contextualSpacing/>
        <w:jc w:val="both"/>
        <w:rPr>
          <w:rFonts w:ascii="Museo Sans 100" w:hAnsi="Museo Sans 100" w:cs="Arial"/>
          <w:sz w:val="24"/>
          <w:szCs w:val="24"/>
          <w:lang w:val="es-ES_tradnl"/>
        </w:rPr>
      </w:pPr>
      <w:r w:rsidRPr="00295B8F">
        <w:rPr>
          <w:rFonts w:ascii="Museo Sans 100" w:hAnsi="Museo Sans 100" w:cs="Arial"/>
          <w:color w:val="000000" w:themeColor="text1"/>
          <w:sz w:val="24"/>
          <w:szCs w:val="24"/>
          <w:lang w:val="es-ES_tradnl"/>
        </w:rPr>
        <w:lastRenderedPageBreak/>
        <w:t xml:space="preserve">En ese orden de ideas, </w:t>
      </w:r>
      <w:r w:rsidRPr="00295B8F">
        <w:rPr>
          <w:rFonts w:ascii="Museo Sans 100" w:hAnsi="Museo Sans 100" w:cs="Arial"/>
          <w:sz w:val="24"/>
          <w:szCs w:val="24"/>
        </w:rPr>
        <w:t xml:space="preserve">y en relación a los artículos 10 y 10-A de la </w:t>
      </w:r>
      <w:r w:rsidRPr="00295B8F">
        <w:rPr>
          <w:rFonts w:ascii="Museo Sans 100" w:hAnsi="Museo Sans 100" w:cs="Arial"/>
          <w:color w:val="000000" w:themeColor="text1"/>
          <w:sz w:val="24"/>
          <w:szCs w:val="24"/>
        </w:rPr>
        <w:t>Ley para la Afectación y Traspaso de Tierras Agrícolas a favor de sus Cultivadores Directos</w:t>
      </w:r>
      <w:r w:rsidRPr="00295B8F">
        <w:rPr>
          <w:rFonts w:ascii="Museo Sans 100" w:hAnsi="Museo Sans 100" w:cs="Arial"/>
          <w:sz w:val="24"/>
          <w:szCs w:val="24"/>
        </w:rPr>
        <w:t xml:space="preserve">, </w:t>
      </w:r>
      <w:r w:rsidRPr="00295B8F">
        <w:rPr>
          <w:rFonts w:ascii="Museo Sans 100" w:hAnsi="Museo Sans 100" w:cs="Arial"/>
          <w:color w:val="000000" w:themeColor="text1"/>
          <w:sz w:val="24"/>
          <w:szCs w:val="24"/>
          <w:lang w:val="es-ES_tradnl"/>
        </w:rPr>
        <w:t xml:space="preserve">El 19 de octubre de 1989, la extinta FINATA formaliza la adquisición del área expropiada mediante ACTA DE TRANSFERENCIA DE DOMINIO NÚMERO </w:t>
      </w:r>
      <w:r w:rsidR="00B71D7C">
        <w:rPr>
          <w:rFonts w:ascii="Museo Sans 100" w:hAnsi="Museo Sans 100" w:cs="Arial"/>
          <w:color w:val="000000" w:themeColor="text1"/>
          <w:sz w:val="24"/>
          <w:szCs w:val="24"/>
          <w:lang w:val="es-ES_tradnl"/>
        </w:rPr>
        <w:t>---</w:t>
      </w:r>
      <w:r w:rsidRPr="00295B8F">
        <w:rPr>
          <w:rFonts w:ascii="Museo Sans 100" w:hAnsi="Museo Sans 100" w:cs="Arial"/>
          <w:color w:val="000000" w:themeColor="text1"/>
          <w:sz w:val="24"/>
          <w:szCs w:val="24"/>
          <w:lang w:val="es-ES_tradnl"/>
        </w:rPr>
        <w:t xml:space="preserve"> DEL LIBRO </w:t>
      </w:r>
      <w:r w:rsidR="00B71D7C">
        <w:rPr>
          <w:rFonts w:ascii="Museo Sans 100" w:hAnsi="Museo Sans 100" w:cs="Arial"/>
          <w:color w:val="000000" w:themeColor="text1"/>
          <w:sz w:val="24"/>
          <w:szCs w:val="24"/>
          <w:lang w:val="es-ES_tradnl"/>
        </w:rPr>
        <w:t>---</w:t>
      </w:r>
      <w:r w:rsidRPr="00295B8F">
        <w:rPr>
          <w:rFonts w:ascii="Museo Sans 100" w:hAnsi="Museo Sans 100" w:cs="Arial"/>
          <w:color w:val="000000" w:themeColor="text1"/>
          <w:sz w:val="24"/>
          <w:szCs w:val="24"/>
          <w:lang w:val="es-ES_tradnl"/>
        </w:rPr>
        <w:t>, que fue inscrita en el Registro de la Propiedad Raíz e Hipotecas de la Cuarta Sección del Centro,</w:t>
      </w:r>
      <w:r w:rsidRPr="00295B8F">
        <w:rPr>
          <w:rFonts w:ascii="Museo Sans 100" w:hAnsi="Museo Sans 100" w:cs="Arial"/>
          <w:color w:val="FF0000"/>
          <w:sz w:val="24"/>
          <w:szCs w:val="24"/>
          <w:lang w:val="es-ES_tradnl"/>
        </w:rPr>
        <w:t xml:space="preserve"> </w:t>
      </w:r>
      <w:r w:rsidRPr="00295B8F">
        <w:rPr>
          <w:rFonts w:ascii="Museo Sans 100" w:hAnsi="Museo Sans 100" w:cs="Arial"/>
          <w:sz w:val="24"/>
          <w:szCs w:val="24"/>
          <w:lang w:val="es-ES_tradnl"/>
        </w:rPr>
        <w:t xml:space="preserve">con sede en el departamento de La Libertad, a favor </w:t>
      </w:r>
      <w:r w:rsidRPr="00C57E48">
        <w:rPr>
          <w:rFonts w:ascii="Museo Sans 100" w:hAnsi="Museo Sans 100" w:cs="Arial"/>
          <w:sz w:val="24"/>
          <w:szCs w:val="24"/>
          <w:lang w:val="es-ES_tradnl"/>
        </w:rPr>
        <w:t xml:space="preserve">de la Financiera Nacional de Tierras Agrícolas hoy ISTA, según detalle: </w:t>
      </w:r>
      <w:r w:rsidRPr="00C57E48">
        <w:rPr>
          <w:rFonts w:ascii="Museo Sans 100" w:hAnsi="Museo Sans 100" w:cs="Arial"/>
          <w:b/>
          <w:sz w:val="24"/>
          <w:szCs w:val="24"/>
          <w:lang w:val="es-ES_tradnl"/>
        </w:rPr>
        <w:t>1)</w:t>
      </w:r>
      <w:r w:rsidRPr="00C57E48">
        <w:rPr>
          <w:rFonts w:ascii="Museo Sans 100" w:hAnsi="Museo Sans 100" w:cs="Arial"/>
          <w:b/>
          <w:bCs/>
          <w:sz w:val="24"/>
          <w:szCs w:val="24"/>
          <w:lang w:val="es-ES_tradnl"/>
        </w:rPr>
        <w:t>Parcela No. 413/0</w:t>
      </w:r>
      <w:r w:rsidRPr="00C57E48">
        <w:rPr>
          <w:rFonts w:ascii="Museo Sans 100" w:hAnsi="Museo Sans 100" w:cs="Arial"/>
          <w:sz w:val="24"/>
          <w:szCs w:val="24"/>
          <w:lang w:val="es-ES_tradnl"/>
        </w:rPr>
        <w:t xml:space="preserve">, con un área de 61As. 59 Cas, inscrita bajo el Folio Real número </w:t>
      </w:r>
      <w:r w:rsidR="000A0812">
        <w:rPr>
          <w:rFonts w:ascii="Museo Sans 100" w:hAnsi="Museo Sans 100" w:cs="Arial"/>
          <w:sz w:val="24"/>
          <w:szCs w:val="24"/>
          <w:lang w:val="es-ES_tradnl"/>
        </w:rPr>
        <w:t>----</w:t>
      </w:r>
      <w:r w:rsidRPr="00C57E48">
        <w:rPr>
          <w:rFonts w:ascii="Museo Sans 100" w:hAnsi="Museo Sans 100" w:cs="Arial"/>
          <w:sz w:val="24"/>
          <w:szCs w:val="24"/>
        </w:rPr>
        <w:t xml:space="preserve">-000; </w:t>
      </w:r>
      <w:r w:rsidRPr="00C57E48">
        <w:rPr>
          <w:rFonts w:ascii="Museo Sans 100" w:hAnsi="Museo Sans 100" w:cs="Arial"/>
          <w:b/>
          <w:bCs/>
          <w:sz w:val="24"/>
          <w:szCs w:val="24"/>
        </w:rPr>
        <w:t>2)</w:t>
      </w:r>
      <w:r w:rsidRPr="00C57E48">
        <w:rPr>
          <w:rFonts w:ascii="Museo Sans 100" w:hAnsi="Museo Sans 100" w:cs="Arial"/>
          <w:b/>
          <w:bCs/>
          <w:sz w:val="24"/>
          <w:szCs w:val="24"/>
          <w:lang w:val="es-ES_tradnl"/>
        </w:rPr>
        <w:t xml:space="preserve"> Parcela No. 415/0</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 xml:space="preserve">con un área de 1 Has. 07 As. 82 Cas, inscrita bajo el Folio Real número </w:t>
      </w:r>
      <w:r w:rsidR="000A0812">
        <w:rPr>
          <w:rFonts w:ascii="Museo Sans 100" w:hAnsi="Museo Sans 100" w:cs="Arial"/>
          <w:sz w:val="24"/>
          <w:szCs w:val="24"/>
          <w:lang w:val="es-ES_tradnl"/>
        </w:rPr>
        <w:t>----</w:t>
      </w:r>
      <w:r w:rsidRPr="00C57E48">
        <w:rPr>
          <w:rFonts w:ascii="Museo Sans 100" w:hAnsi="Museo Sans 100" w:cs="Arial"/>
          <w:sz w:val="24"/>
          <w:szCs w:val="24"/>
        </w:rPr>
        <w:t>-000</w:t>
      </w:r>
      <w:r w:rsidRPr="00C57E48">
        <w:rPr>
          <w:rFonts w:ascii="Museo Sans 100" w:hAnsi="Museo Sans 100" w:cs="Arial"/>
          <w:sz w:val="24"/>
          <w:szCs w:val="24"/>
          <w:lang w:val="es-ES_tradnl"/>
        </w:rPr>
        <w:t xml:space="preserve">; </w:t>
      </w:r>
      <w:r w:rsidRPr="00C57E48">
        <w:rPr>
          <w:rFonts w:ascii="Museo Sans 100" w:hAnsi="Museo Sans 100" w:cs="Arial"/>
          <w:b/>
          <w:bCs/>
          <w:sz w:val="24"/>
          <w:szCs w:val="24"/>
          <w:lang w:val="es-ES_tradnl"/>
        </w:rPr>
        <w:t>3)</w:t>
      </w:r>
      <w:r w:rsidRPr="00C57E48">
        <w:rPr>
          <w:rFonts w:ascii="Museo Sans 100" w:hAnsi="Museo Sans 100" w:cs="Arial"/>
          <w:b/>
          <w:sz w:val="24"/>
          <w:szCs w:val="24"/>
          <w:lang w:val="es-ES_tradnl"/>
        </w:rPr>
        <w:t xml:space="preserve"> </w:t>
      </w:r>
      <w:r w:rsidRPr="00C57E48">
        <w:rPr>
          <w:rFonts w:ascii="Museo Sans 100" w:hAnsi="Museo Sans 100" w:cs="Arial"/>
          <w:b/>
          <w:bCs/>
          <w:sz w:val="24"/>
          <w:szCs w:val="24"/>
          <w:lang w:val="es-ES_tradnl"/>
        </w:rPr>
        <w:t>Parcela No. 416/0</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con un área de</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 xml:space="preserve">51 As. 76 Cas, inscrita bajo el Folio Real número </w:t>
      </w:r>
      <w:r w:rsidR="000A0812">
        <w:rPr>
          <w:rFonts w:ascii="Museo Sans 100" w:hAnsi="Museo Sans 100" w:cs="Arial"/>
          <w:sz w:val="24"/>
          <w:szCs w:val="24"/>
          <w:lang w:val="es-ES_tradnl"/>
        </w:rPr>
        <w:t>----</w:t>
      </w:r>
      <w:r w:rsidRPr="00C57E48">
        <w:rPr>
          <w:rFonts w:ascii="Museo Sans 100" w:hAnsi="Museo Sans 100" w:cs="Arial"/>
          <w:sz w:val="24"/>
          <w:szCs w:val="24"/>
        </w:rPr>
        <w:t>-000;</w:t>
      </w:r>
      <w:r w:rsidRPr="00C57E48">
        <w:rPr>
          <w:rFonts w:ascii="Museo Sans 100" w:hAnsi="Museo Sans 100" w:cs="Arial"/>
          <w:bCs/>
          <w:sz w:val="24"/>
          <w:szCs w:val="24"/>
          <w:lang w:val="es-ES_tradnl"/>
        </w:rPr>
        <w:t xml:space="preserve"> </w:t>
      </w:r>
      <w:r w:rsidRPr="00C57E48">
        <w:rPr>
          <w:rFonts w:ascii="Museo Sans 100" w:hAnsi="Museo Sans 100" w:cs="Arial"/>
          <w:b/>
          <w:bCs/>
          <w:sz w:val="24"/>
          <w:szCs w:val="24"/>
          <w:lang w:val="es-ES_tradnl"/>
        </w:rPr>
        <w:t>4)</w:t>
      </w:r>
      <w:r w:rsidRPr="00C57E48">
        <w:rPr>
          <w:rFonts w:ascii="Museo Sans 100" w:hAnsi="Museo Sans 100" w:cs="Arial"/>
          <w:b/>
          <w:sz w:val="24"/>
          <w:szCs w:val="24"/>
          <w:lang w:val="es-ES_tradnl"/>
        </w:rPr>
        <w:t xml:space="preserve"> </w:t>
      </w:r>
      <w:r w:rsidRPr="00C57E48">
        <w:rPr>
          <w:rFonts w:ascii="Museo Sans 100" w:hAnsi="Museo Sans 100" w:cs="Arial"/>
          <w:b/>
          <w:bCs/>
          <w:sz w:val="24"/>
          <w:szCs w:val="24"/>
          <w:lang w:val="es-ES_tradnl"/>
        </w:rPr>
        <w:t>Parcela No. 433/0</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con un área de</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 xml:space="preserve">7 Has. 93 As. 58 Cas, inscrita bajo el Folio Real número </w:t>
      </w:r>
      <w:r w:rsidR="000A0812">
        <w:rPr>
          <w:rFonts w:ascii="Museo Sans 100" w:hAnsi="Museo Sans 100" w:cs="Arial"/>
          <w:sz w:val="24"/>
          <w:szCs w:val="24"/>
          <w:lang w:val="es-ES_tradnl"/>
        </w:rPr>
        <w:t>---</w:t>
      </w:r>
      <w:r w:rsidRPr="00C57E48">
        <w:rPr>
          <w:rFonts w:ascii="Museo Sans 100" w:hAnsi="Museo Sans 100" w:cs="Arial"/>
          <w:sz w:val="24"/>
          <w:szCs w:val="24"/>
        </w:rPr>
        <w:t>-000;</w:t>
      </w:r>
      <w:r w:rsidRPr="00C57E48">
        <w:rPr>
          <w:rFonts w:ascii="Museo Sans 100" w:hAnsi="Museo Sans 100" w:cs="Arial"/>
          <w:bCs/>
          <w:sz w:val="24"/>
          <w:szCs w:val="24"/>
          <w:lang w:val="es-ES_tradnl"/>
        </w:rPr>
        <w:t xml:space="preserve"> </w:t>
      </w:r>
      <w:r w:rsidRPr="00C57E48">
        <w:rPr>
          <w:rFonts w:ascii="Museo Sans 100" w:hAnsi="Museo Sans 100" w:cs="Arial"/>
          <w:b/>
          <w:bCs/>
          <w:sz w:val="24"/>
          <w:szCs w:val="24"/>
          <w:lang w:val="es-ES_tradnl"/>
        </w:rPr>
        <w:t>5)</w:t>
      </w:r>
      <w:r w:rsidRPr="00C57E48">
        <w:rPr>
          <w:rFonts w:ascii="Museo Sans 100" w:hAnsi="Museo Sans 100" w:cs="Arial"/>
          <w:b/>
          <w:sz w:val="24"/>
          <w:szCs w:val="24"/>
          <w:lang w:val="es-ES_tradnl"/>
        </w:rPr>
        <w:t xml:space="preserve"> </w:t>
      </w:r>
      <w:r w:rsidRPr="00C57E48">
        <w:rPr>
          <w:rFonts w:ascii="Museo Sans 100" w:hAnsi="Museo Sans 100" w:cs="Arial"/>
          <w:b/>
          <w:bCs/>
          <w:sz w:val="24"/>
          <w:szCs w:val="24"/>
          <w:lang w:val="es-ES_tradnl"/>
        </w:rPr>
        <w:t>Parcela No. 424/0</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con un área de</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 xml:space="preserve">43As. 40 Cas, inscrita bajo el Folio Real número </w:t>
      </w:r>
      <w:r w:rsidR="000A0812">
        <w:rPr>
          <w:rFonts w:ascii="Museo Sans 100" w:hAnsi="Museo Sans 100" w:cs="Arial"/>
          <w:sz w:val="24"/>
          <w:szCs w:val="24"/>
          <w:lang w:val="es-ES_tradnl"/>
        </w:rPr>
        <w:t>---</w:t>
      </w:r>
      <w:r w:rsidRPr="00C57E48">
        <w:rPr>
          <w:rFonts w:ascii="Museo Sans 100" w:hAnsi="Museo Sans 100" w:cs="Arial"/>
          <w:sz w:val="24"/>
          <w:szCs w:val="24"/>
        </w:rPr>
        <w:t>-000;</w:t>
      </w:r>
      <w:r w:rsidRPr="00C57E48">
        <w:rPr>
          <w:rFonts w:ascii="Museo Sans 100" w:hAnsi="Museo Sans 100" w:cs="Arial"/>
          <w:bCs/>
          <w:sz w:val="24"/>
          <w:szCs w:val="24"/>
          <w:lang w:val="es-ES_tradnl"/>
        </w:rPr>
        <w:t xml:space="preserve"> </w:t>
      </w:r>
      <w:r w:rsidRPr="00C57E48">
        <w:rPr>
          <w:rFonts w:ascii="Museo Sans 100" w:hAnsi="Museo Sans 100" w:cs="Arial"/>
          <w:b/>
          <w:bCs/>
          <w:sz w:val="24"/>
          <w:szCs w:val="24"/>
          <w:lang w:val="es-ES_tradnl"/>
        </w:rPr>
        <w:t>6)</w:t>
      </w:r>
      <w:r w:rsidRPr="00C57E48">
        <w:rPr>
          <w:rFonts w:ascii="Museo Sans 100" w:hAnsi="Museo Sans 100" w:cs="Arial"/>
          <w:b/>
          <w:sz w:val="24"/>
          <w:szCs w:val="24"/>
          <w:lang w:val="es-ES_tradnl"/>
        </w:rPr>
        <w:t xml:space="preserve"> </w:t>
      </w:r>
      <w:r w:rsidRPr="00C57E48">
        <w:rPr>
          <w:rFonts w:ascii="Museo Sans 100" w:hAnsi="Museo Sans 100" w:cs="Arial"/>
          <w:b/>
          <w:bCs/>
          <w:sz w:val="24"/>
          <w:szCs w:val="24"/>
          <w:lang w:val="es-ES_tradnl"/>
        </w:rPr>
        <w:t>Parcela No. 432/0</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con un área de</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 xml:space="preserve">2 Has. 16 As. 95 Cas, inscrita bajo el Folio Real número </w:t>
      </w:r>
      <w:r w:rsidR="000A0812">
        <w:rPr>
          <w:rFonts w:ascii="Museo Sans 100" w:hAnsi="Museo Sans 100" w:cs="Arial"/>
          <w:sz w:val="24"/>
          <w:szCs w:val="24"/>
          <w:lang w:val="es-ES_tradnl"/>
        </w:rPr>
        <w:t>---</w:t>
      </w:r>
      <w:r w:rsidRPr="00C57E48">
        <w:rPr>
          <w:rFonts w:ascii="Museo Sans 100" w:hAnsi="Museo Sans 100" w:cs="Arial"/>
          <w:sz w:val="24"/>
          <w:szCs w:val="24"/>
        </w:rPr>
        <w:t xml:space="preserve">-000; y </w:t>
      </w:r>
      <w:r w:rsidRPr="00C57E48">
        <w:rPr>
          <w:rFonts w:ascii="Museo Sans 100" w:hAnsi="Museo Sans 100" w:cs="Arial"/>
          <w:b/>
          <w:bCs/>
          <w:sz w:val="24"/>
          <w:szCs w:val="24"/>
          <w:lang w:val="es-ES_tradnl"/>
        </w:rPr>
        <w:t>7)</w:t>
      </w:r>
      <w:r w:rsidRPr="00C57E48">
        <w:rPr>
          <w:rFonts w:ascii="Museo Sans 100" w:hAnsi="Museo Sans 100" w:cs="Arial"/>
          <w:b/>
          <w:sz w:val="24"/>
          <w:szCs w:val="24"/>
          <w:lang w:val="es-ES_tradnl"/>
        </w:rPr>
        <w:t xml:space="preserve"> </w:t>
      </w:r>
      <w:r w:rsidRPr="00C57E48">
        <w:rPr>
          <w:rFonts w:ascii="Museo Sans 100" w:hAnsi="Museo Sans 100" w:cs="Arial"/>
          <w:b/>
          <w:bCs/>
          <w:sz w:val="24"/>
          <w:szCs w:val="24"/>
          <w:lang w:val="es-ES_tradnl"/>
        </w:rPr>
        <w:t>Parcela No. 414/3</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con un área de</w:t>
      </w:r>
      <w:r w:rsidRPr="00C57E48">
        <w:rPr>
          <w:rFonts w:ascii="Museo Sans 100" w:hAnsi="Museo Sans 100" w:cs="Arial"/>
          <w:bCs/>
          <w:sz w:val="24"/>
          <w:szCs w:val="24"/>
          <w:lang w:val="es-ES_tradnl"/>
        </w:rPr>
        <w:t xml:space="preserve"> </w:t>
      </w:r>
      <w:r w:rsidRPr="00C57E48">
        <w:rPr>
          <w:rFonts w:ascii="Museo Sans 100" w:hAnsi="Museo Sans 100" w:cs="Arial"/>
          <w:sz w:val="24"/>
          <w:szCs w:val="24"/>
          <w:lang w:val="es-ES_tradnl"/>
        </w:rPr>
        <w:t xml:space="preserve">1 Has. 57 As. 76 Cas, inscrita bajo el Folio Real número </w:t>
      </w:r>
      <w:r w:rsidR="000A0812">
        <w:rPr>
          <w:rFonts w:ascii="Museo Sans 100" w:hAnsi="Museo Sans 100" w:cs="Arial"/>
          <w:sz w:val="24"/>
          <w:szCs w:val="24"/>
          <w:lang w:val="es-ES_tradnl"/>
        </w:rPr>
        <w:t>---</w:t>
      </w:r>
      <w:r w:rsidRPr="00C57E48">
        <w:rPr>
          <w:rFonts w:ascii="Museo Sans 100" w:hAnsi="Museo Sans 100" w:cs="Arial"/>
          <w:sz w:val="24"/>
          <w:szCs w:val="24"/>
        </w:rPr>
        <w:t>-000.</w:t>
      </w:r>
    </w:p>
    <w:p w:rsidR="007F3AFF" w:rsidRPr="00295B8F" w:rsidRDefault="007F3AFF" w:rsidP="00295B8F">
      <w:pPr>
        <w:autoSpaceDE w:val="0"/>
        <w:autoSpaceDN w:val="0"/>
        <w:adjustRightInd w:val="0"/>
        <w:jc w:val="both"/>
        <w:rPr>
          <w:rFonts w:ascii="Museo Sans 100" w:hAnsi="Museo Sans 100" w:cs="Arial"/>
          <w:sz w:val="24"/>
          <w:szCs w:val="24"/>
          <w:lang w:val="es-ES_tradnl"/>
        </w:rPr>
      </w:pPr>
    </w:p>
    <w:p w:rsidR="007F3AFF" w:rsidRPr="00295B8F" w:rsidRDefault="007F3AFF" w:rsidP="006A52F6">
      <w:pPr>
        <w:pStyle w:val="Prrafodelista"/>
        <w:numPr>
          <w:ilvl w:val="0"/>
          <w:numId w:val="20"/>
        </w:numPr>
        <w:tabs>
          <w:tab w:val="clear" w:pos="720"/>
          <w:tab w:val="num" w:pos="1134"/>
        </w:tabs>
        <w:ind w:left="1134" w:hanging="708"/>
        <w:contextualSpacing/>
        <w:jc w:val="both"/>
        <w:rPr>
          <w:rFonts w:ascii="Museo Sans 100" w:hAnsi="Museo Sans 100" w:cs="Arial"/>
          <w:b/>
          <w:color w:val="FF0000"/>
          <w:sz w:val="24"/>
          <w:szCs w:val="24"/>
          <w:lang w:val="es-ES_tradnl"/>
        </w:rPr>
      </w:pPr>
      <w:r w:rsidRPr="00295B8F">
        <w:rPr>
          <w:rFonts w:ascii="Museo Sans 100" w:hAnsi="Museo Sans 100" w:cs="Arial"/>
          <w:color w:val="000000" w:themeColor="text1"/>
          <w:sz w:val="24"/>
          <w:szCs w:val="24"/>
          <w:lang w:val="es-ES_tradnl"/>
        </w:rPr>
        <w:t>Concluyendo con la expropiación, la</w:t>
      </w:r>
      <w:r w:rsidRPr="00295B8F">
        <w:rPr>
          <w:rFonts w:ascii="Museo Sans 100" w:hAnsi="Museo Sans 100" w:cs="Arial"/>
          <w:color w:val="000000" w:themeColor="text1"/>
          <w:sz w:val="24"/>
          <w:szCs w:val="24"/>
        </w:rPr>
        <w:t xml:space="preserve"> Junta Directiva de FINATA, en cumplimiento a lo establecido en el artículo 5 de la citada Ley </w:t>
      </w:r>
      <w:r w:rsidRPr="00295B8F">
        <w:rPr>
          <w:rFonts w:ascii="Museo Sans 100" w:hAnsi="Museo Sans 100" w:cs="Arial"/>
          <w:sz w:val="24"/>
          <w:szCs w:val="24"/>
          <w:lang w:val="es-ES_tradnl"/>
        </w:rPr>
        <w:t>para la Afectación y Traspaso de Tierras Agrícolas a favor de sus Cultivadores Directos,</w:t>
      </w:r>
      <w:r w:rsidRPr="00295B8F">
        <w:rPr>
          <w:rFonts w:ascii="Museo Sans 100" w:hAnsi="Museo Sans 100" w:cs="Arial"/>
          <w:color w:val="000000" w:themeColor="text1"/>
          <w:sz w:val="24"/>
          <w:szCs w:val="24"/>
        </w:rPr>
        <w:t xml:space="preserve"> mediante Acta ya mencionada No. JD-28/89 de fecha 18 de agosto de 1989, Acuerda además fijar el monto de indemnización por las parcelas expropiadas que suman un área de </w:t>
      </w:r>
      <w:r w:rsidRPr="00295B8F">
        <w:rPr>
          <w:rFonts w:ascii="Museo Sans 100" w:hAnsi="Museo Sans 100" w:cs="Arial"/>
          <w:bCs/>
          <w:color w:val="000000" w:themeColor="text1"/>
          <w:sz w:val="24"/>
          <w:szCs w:val="24"/>
        </w:rPr>
        <w:t xml:space="preserve">14 Has 32 As 86 Cas, en un valor de </w:t>
      </w:r>
      <w:r w:rsidRPr="00295B8F">
        <w:rPr>
          <w:rFonts w:ascii="Museo Sans 100" w:hAnsi="Museo Sans 100" w:cs="Arial"/>
          <w:color w:val="000000" w:themeColor="text1"/>
          <w:sz w:val="24"/>
          <w:szCs w:val="24"/>
        </w:rPr>
        <w:t xml:space="preserve">¢19,719.66, equivalentes a $2,253.67, monto que de conformidad a la Ley Especial de Emisión de Bonos de la Financiera Nacional de Tierras Agrícolas y su Reglamento y a la Ley Básica de la Reforma Agraria, </w:t>
      </w:r>
      <w:r w:rsidRPr="00295B8F">
        <w:rPr>
          <w:rFonts w:ascii="Museo Sans 100" w:hAnsi="Museo Sans 100" w:cs="Arial"/>
          <w:b/>
          <w:color w:val="000000" w:themeColor="text1"/>
          <w:sz w:val="24"/>
          <w:szCs w:val="24"/>
        </w:rPr>
        <w:t xml:space="preserve">fue depositado el 9 de noviembre de 1989 en el Banco de Fomento Agropecuario a la orden de la SOCIEDAD NORMANDÍA S. A. DE C.V., debido a la incomparecencia del expropietario, de la siguiente manera: </w:t>
      </w:r>
      <w:r w:rsidRPr="00295B8F">
        <w:rPr>
          <w:rFonts w:ascii="Museo Sans 100" w:hAnsi="Museo Sans 100" w:cs="Arial"/>
          <w:b/>
          <w:bCs/>
          <w:sz w:val="24"/>
          <w:szCs w:val="24"/>
        </w:rPr>
        <w:t>¢</w:t>
      </w:r>
      <w:r w:rsidRPr="00295B8F">
        <w:rPr>
          <w:rFonts w:ascii="Museo Sans 100" w:hAnsi="Museo Sans 100" w:cs="Arial"/>
          <w:b/>
          <w:sz w:val="24"/>
          <w:szCs w:val="24"/>
        </w:rPr>
        <w:t xml:space="preserve">9,819.66 a través de cheque número 0850743, y </w:t>
      </w:r>
      <w:r w:rsidRPr="00295B8F">
        <w:rPr>
          <w:rFonts w:ascii="Museo Sans 100" w:hAnsi="Museo Sans 100" w:cs="Arial"/>
          <w:b/>
          <w:bCs/>
          <w:sz w:val="24"/>
          <w:szCs w:val="24"/>
        </w:rPr>
        <w:t>¢</w:t>
      </w:r>
      <w:r w:rsidRPr="00295B8F">
        <w:rPr>
          <w:rFonts w:ascii="Museo Sans 100" w:hAnsi="Museo Sans 100" w:cs="Arial"/>
          <w:b/>
          <w:sz w:val="24"/>
          <w:szCs w:val="24"/>
        </w:rPr>
        <w:t>9,900.00, a través del Certificado de Bono No. 06973; desvirtuándose así la falta de pago del monto de indemnización alegada por el interesado.</w:t>
      </w:r>
    </w:p>
    <w:p w:rsidR="007F3AFF" w:rsidRPr="00295B8F" w:rsidRDefault="007F3AFF" w:rsidP="00295B8F">
      <w:pPr>
        <w:pStyle w:val="Prrafodelista"/>
        <w:jc w:val="both"/>
        <w:rPr>
          <w:rFonts w:ascii="Museo Sans 100" w:hAnsi="Museo Sans 100" w:cs="Arial"/>
          <w:b/>
          <w:color w:val="FF0000"/>
          <w:sz w:val="24"/>
          <w:szCs w:val="24"/>
          <w:lang w:val="es-ES_tradnl"/>
        </w:rPr>
      </w:pPr>
    </w:p>
    <w:p w:rsidR="007F3AFF" w:rsidRPr="00295B8F" w:rsidRDefault="007F3AFF" w:rsidP="006A52F6">
      <w:pPr>
        <w:pStyle w:val="Prrafodelista"/>
        <w:numPr>
          <w:ilvl w:val="0"/>
          <w:numId w:val="20"/>
        </w:numPr>
        <w:tabs>
          <w:tab w:val="clear" w:pos="720"/>
          <w:tab w:val="num" w:pos="1134"/>
        </w:tabs>
        <w:ind w:left="1134" w:hanging="708"/>
        <w:contextualSpacing/>
        <w:jc w:val="both"/>
        <w:rPr>
          <w:rFonts w:ascii="Museo Sans 100" w:hAnsi="Museo Sans 100" w:cs="Arial"/>
          <w:sz w:val="24"/>
          <w:szCs w:val="24"/>
          <w:lang w:val="es-ES_tradnl"/>
        </w:rPr>
      </w:pPr>
      <w:r w:rsidRPr="00295B8F">
        <w:rPr>
          <w:rFonts w:ascii="Museo Sans 100" w:hAnsi="Museo Sans 100" w:cs="Arial"/>
          <w:sz w:val="24"/>
          <w:szCs w:val="24"/>
          <w:lang w:val="es-ES_tradnl"/>
        </w:rPr>
        <w:t>Las parcelas adquiridas por FINATA finalmente</w:t>
      </w:r>
      <w:r w:rsidRPr="00295B8F">
        <w:rPr>
          <w:rFonts w:ascii="Museo Sans 100" w:hAnsi="Museo Sans 100" w:cs="Arial"/>
          <w:color w:val="000000" w:themeColor="text1"/>
          <w:sz w:val="24"/>
          <w:szCs w:val="24"/>
          <w:lang w:val="es-ES_tradnl"/>
        </w:rPr>
        <w:t>, fueron adjudicadas por la</w:t>
      </w:r>
      <w:r w:rsidRPr="00295B8F">
        <w:rPr>
          <w:rFonts w:ascii="Museo Sans 100" w:hAnsi="Museo Sans 100" w:cs="Arial"/>
          <w:sz w:val="24"/>
          <w:szCs w:val="24"/>
        </w:rPr>
        <w:t xml:space="preserve"> Junta Directiva </w:t>
      </w:r>
      <w:r w:rsidRPr="00295B8F">
        <w:rPr>
          <w:rFonts w:ascii="Museo Sans 100" w:hAnsi="Museo Sans 100" w:cs="Arial"/>
          <w:color w:val="000000" w:themeColor="text1"/>
          <w:sz w:val="24"/>
          <w:szCs w:val="24"/>
          <w:lang w:val="es-ES_tradnl"/>
        </w:rPr>
        <w:t xml:space="preserve">a sus respectivos solicitantes, </w:t>
      </w:r>
      <w:r w:rsidRPr="00295B8F">
        <w:rPr>
          <w:rFonts w:ascii="Museo Sans 100" w:hAnsi="Museo Sans 100" w:cs="Arial"/>
          <w:sz w:val="24"/>
          <w:szCs w:val="24"/>
        </w:rPr>
        <w:t xml:space="preserve">mediante Acuerdo contenido en el Acta No. JD-30/90 de fecha 17 de agosto de 1990. </w:t>
      </w:r>
    </w:p>
    <w:p w:rsidR="007F3AFF" w:rsidRPr="00295B8F" w:rsidRDefault="007F3AFF" w:rsidP="00295B8F">
      <w:pPr>
        <w:jc w:val="both"/>
        <w:rPr>
          <w:rFonts w:ascii="Museo Sans 100" w:hAnsi="Museo Sans 100" w:cs="Arial"/>
          <w:sz w:val="24"/>
          <w:szCs w:val="24"/>
          <w:lang w:val="es-ES_tradnl"/>
        </w:rPr>
      </w:pPr>
    </w:p>
    <w:p w:rsidR="007F3AFF" w:rsidRPr="00295B8F" w:rsidRDefault="007F3AFF" w:rsidP="00295B8F">
      <w:pPr>
        <w:jc w:val="both"/>
        <w:rPr>
          <w:rFonts w:ascii="Museo Sans 100" w:hAnsi="Museo Sans 100" w:cs="Arial"/>
          <w:color w:val="000000" w:themeColor="text1"/>
          <w:sz w:val="24"/>
          <w:szCs w:val="24"/>
        </w:rPr>
      </w:pPr>
      <w:r w:rsidRPr="00295B8F">
        <w:rPr>
          <w:rFonts w:ascii="Museo Sans 100" w:hAnsi="Museo Sans 100" w:cs="Arial"/>
          <w:color w:val="000000" w:themeColor="text1"/>
          <w:sz w:val="24"/>
          <w:szCs w:val="24"/>
        </w:rPr>
        <w:lastRenderedPageBreak/>
        <w:t>Por lo anterior, es pertinente aclarar que en relación a los artículos 5 y 10 de la Ley de Disolución y Liquidación de la Financiera Nacional de Tierras Agrícolas, y artículos 5 y 10 de la Ley de Liquidación y Disolución del Banco de Tierras, es el Instituto Salvadoreño de Transformación Agraria que se abrevia ISTA, el legítimo sucesor de los activos y pasivos de los extintos Financiera Nacional de Tierras Agrícolas y Banco de Tierras, por lo que la alusión que se hace a dichas Instituciones entiéndase que se hace al ISTA; en tanto, los procesos iniciados por las entidades enunciadas serán finalizados por este Instituto.</w:t>
      </w:r>
    </w:p>
    <w:p w:rsidR="007F3AFF" w:rsidRDefault="007F3AFF" w:rsidP="00295B8F">
      <w:pPr>
        <w:jc w:val="both"/>
        <w:rPr>
          <w:rFonts w:ascii="Museo Sans 100" w:hAnsi="Museo Sans 100" w:cs="Arial"/>
          <w:color w:val="000000" w:themeColor="text1"/>
          <w:sz w:val="24"/>
          <w:szCs w:val="24"/>
        </w:rPr>
      </w:pPr>
    </w:p>
    <w:p w:rsidR="007F3AFF" w:rsidRPr="00295B8F" w:rsidRDefault="007F3AFF" w:rsidP="00295B8F">
      <w:pPr>
        <w:jc w:val="both"/>
        <w:rPr>
          <w:rFonts w:ascii="Museo Sans 100" w:hAnsi="Museo Sans 100" w:cs="Arial"/>
          <w:color w:val="000000" w:themeColor="text1"/>
          <w:sz w:val="24"/>
          <w:szCs w:val="24"/>
        </w:rPr>
      </w:pPr>
      <w:r w:rsidRPr="00295B8F">
        <w:rPr>
          <w:rFonts w:ascii="Museo Sans 100" w:hAnsi="Museo Sans 100" w:cs="Arial"/>
          <w:color w:val="000000" w:themeColor="text1"/>
          <w:sz w:val="24"/>
          <w:szCs w:val="24"/>
        </w:rPr>
        <w:t xml:space="preserve">En razón a lo expuesto, y en uso de las atribuciones especificas otorgadas por la Ley de Creación del Instituto Salvadoreño de Transformación Agraria a la Junta Directiva,  se concluye, que no es menos importante aclararle al </w:t>
      </w:r>
      <w:r w:rsidRPr="00295B8F">
        <w:rPr>
          <w:rFonts w:ascii="Museo Sans 100" w:hAnsi="Museo Sans 100" w:cs="Arial"/>
          <w:color w:val="000000" w:themeColor="text1"/>
          <w:sz w:val="24"/>
          <w:szCs w:val="24"/>
          <w:lang w:val="es-ES_tradnl"/>
        </w:rPr>
        <w:t xml:space="preserve">señor </w:t>
      </w:r>
      <w:r w:rsidRPr="00295B8F">
        <w:rPr>
          <w:rFonts w:ascii="Museo Sans 100" w:hAnsi="Museo Sans 100" w:cs="Arial"/>
          <w:bCs/>
          <w:color w:val="000000" w:themeColor="text1"/>
          <w:sz w:val="24"/>
          <w:szCs w:val="24"/>
          <w:lang w:val="es-ES_tradnl"/>
        </w:rPr>
        <w:t xml:space="preserve">GUILLERMO ALFREDO SOL BANG, </w:t>
      </w:r>
      <w:r w:rsidRPr="00295B8F">
        <w:rPr>
          <w:rFonts w:ascii="Museo Sans 100" w:hAnsi="Museo Sans 100" w:cs="Arial"/>
          <w:color w:val="000000" w:themeColor="text1"/>
          <w:sz w:val="24"/>
          <w:szCs w:val="24"/>
          <w:lang w:val="es-ES_tradnl"/>
        </w:rPr>
        <w:t xml:space="preserve">en su calidad de Representante y Administrador Único de la SOCIEDAD NORMANDÍA S.A. DE C.V., </w:t>
      </w:r>
      <w:r w:rsidRPr="00295B8F">
        <w:rPr>
          <w:rFonts w:ascii="Museo Sans 100" w:hAnsi="Museo Sans 100" w:cs="Arial"/>
          <w:color w:val="000000" w:themeColor="text1"/>
          <w:sz w:val="24"/>
          <w:szCs w:val="24"/>
        </w:rPr>
        <w:t xml:space="preserve"> que los hechos que menciona en su escrito de f</w:t>
      </w:r>
      <w:r w:rsidRPr="00295B8F">
        <w:rPr>
          <w:rFonts w:ascii="Museo Sans 100" w:hAnsi="Museo Sans 100" w:cs="Arial"/>
          <w:color w:val="000000" w:themeColor="text1"/>
          <w:sz w:val="24"/>
          <w:szCs w:val="24"/>
          <w:lang w:val="es-ES_tradnl"/>
        </w:rPr>
        <w:t xml:space="preserve">echa </w:t>
      </w:r>
      <w:r w:rsidRPr="00295B8F">
        <w:rPr>
          <w:rFonts w:ascii="Museo Sans 100" w:hAnsi="Museo Sans 100" w:cs="Arial"/>
          <w:bCs/>
          <w:color w:val="000000" w:themeColor="text1"/>
          <w:sz w:val="24"/>
          <w:szCs w:val="24"/>
          <w:lang w:val="es-ES_tradnl"/>
        </w:rPr>
        <w:t>19</w:t>
      </w:r>
      <w:r w:rsidRPr="00295B8F">
        <w:rPr>
          <w:rFonts w:ascii="Museo Sans 100" w:hAnsi="Museo Sans 100" w:cs="Arial"/>
          <w:color w:val="000000" w:themeColor="text1"/>
          <w:sz w:val="24"/>
          <w:szCs w:val="24"/>
          <w:lang w:val="es-ES_tradnl"/>
        </w:rPr>
        <w:t xml:space="preserve"> de febrero del presente año</w:t>
      </w:r>
      <w:r w:rsidRPr="00295B8F">
        <w:rPr>
          <w:rFonts w:ascii="Museo Sans 100" w:hAnsi="Museo Sans 100" w:cs="Arial"/>
          <w:color w:val="000000" w:themeColor="text1"/>
          <w:sz w:val="24"/>
          <w:szCs w:val="24"/>
        </w:rPr>
        <w:t xml:space="preserve"> fueron desvirtuados en tiempo y forma tal como ha sido narrado en los considerandos anteriores, siendo que el artículo 138 de la Constitución del año 1962, y actualmente el artículo 106 de la Constitución de 1983, ordena que la expropiación procede únicamente por causa de utilidad pública o de interés social legalmente comprobada, y previa justa indemnización. Pudiéndose señalar, que constitucionalmente está prevista esta vía de privación, siempre y cuando se cumplan con los requisitos establecidos en la Ley Suprema y en la que dio origen al acto; por tanto, entiéndase que la expropiación es un acto administrativo unilateral, que posibilita la privación de la propiedad al titular del derecho sobre la misma, </w:t>
      </w:r>
      <w:r w:rsidRPr="00295B8F">
        <w:rPr>
          <w:rFonts w:ascii="Museo Sans 100" w:hAnsi="Museo Sans 100" w:cs="Arial"/>
          <w:b/>
          <w:color w:val="000000" w:themeColor="text1"/>
          <w:sz w:val="24"/>
          <w:szCs w:val="24"/>
          <w:u w:val="single"/>
        </w:rPr>
        <w:t>sin necesidad de su consentimiento</w:t>
      </w:r>
      <w:r w:rsidRPr="00295B8F">
        <w:rPr>
          <w:rFonts w:ascii="Museo Sans 100" w:hAnsi="Museo Sans 100" w:cs="Arial"/>
          <w:b/>
          <w:color w:val="000000" w:themeColor="text1"/>
          <w:sz w:val="24"/>
          <w:szCs w:val="24"/>
        </w:rPr>
        <w:t xml:space="preserve"> </w:t>
      </w:r>
      <w:r w:rsidRPr="00295B8F">
        <w:rPr>
          <w:rFonts w:ascii="Museo Sans 100" w:hAnsi="Museo Sans 100" w:cs="Arial"/>
          <w:bCs/>
          <w:color w:val="000000" w:themeColor="text1"/>
          <w:sz w:val="24"/>
          <w:szCs w:val="24"/>
        </w:rPr>
        <w:t>pues todo ocurría por ministerio de ley</w:t>
      </w:r>
      <w:r w:rsidRPr="00295B8F">
        <w:rPr>
          <w:rFonts w:ascii="Museo Sans 100" w:hAnsi="Museo Sans 100" w:cs="Arial"/>
          <w:color w:val="000000" w:themeColor="text1"/>
          <w:sz w:val="24"/>
          <w:szCs w:val="24"/>
        </w:rPr>
        <w:t xml:space="preserve">, afirmando así, que para que concurra la expropiación tienen que verificarse por lo menos dos elementos importantes: </w:t>
      </w:r>
      <w:r w:rsidRPr="00295B8F">
        <w:rPr>
          <w:rFonts w:ascii="Museo Sans 100" w:hAnsi="Museo Sans 100" w:cs="Arial"/>
          <w:b/>
          <w:color w:val="000000" w:themeColor="text1"/>
          <w:sz w:val="24"/>
          <w:szCs w:val="24"/>
        </w:rPr>
        <w:t>1.</w:t>
      </w:r>
      <w:r w:rsidRPr="00295B8F">
        <w:rPr>
          <w:rFonts w:ascii="Museo Sans 100" w:hAnsi="Museo Sans 100" w:cs="Arial"/>
          <w:color w:val="000000" w:themeColor="text1"/>
          <w:sz w:val="24"/>
          <w:szCs w:val="24"/>
        </w:rPr>
        <w:t xml:space="preserve"> Que la  razón para la privación de la propiedad sea por motivos de utilidad pública o de interés social, situación que para el caso en cuestión quedó debidamente acreditada, ya que hubo reclamación e intención de los interesados en acogerse a los beneficios del Decreto 207, circunstancia que fue acreditada, dando lugar al acuerdo relacionado en el romano VII</w:t>
      </w:r>
      <w:r w:rsidR="00971F44">
        <w:rPr>
          <w:rFonts w:ascii="Museo Sans 100" w:hAnsi="Museo Sans 100" w:cs="Arial"/>
          <w:color w:val="000000" w:themeColor="text1"/>
          <w:sz w:val="24"/>
          <w:szCs w:val="24"/>
        </w:rPr>
        <w:t xml:space="preserve"> del presente punto de acta</w:t>
      </w:r>
      <w:r w:rsidRPr="00295B8F">
        <w:rPr>
          <w:rFonts w:ascii="Museo Sans 100" w:hAnsi="Museo Sans 100" w:cs="Arial"/>
          <w:color w:val="000000" w:themeColor="text1"/>
          <w:sz w:val="24"/>
          <w:szCs w:val="24"/>
        </w:rPr>
        <w:t xml:space="preserve">; y </w:t>
      </w:r>
      <w:r w:rsidRPr="00295B8F">
        <w:rPr>
          <w:rFonts w:ascii="Museo Sans 100" w:hAnsi="Museo Sans 100" w:cs="Arial"/>
          <w:b/>
          <w:color w:val="000000" w:themeColor="text1"/>
          <w:sz w:val="24"/>
          <w:szCs w:val="24"/>
        </w:rPr>
        <w:t>2</w:t>
      </w:r>
      <w:r w:rsidRPr="00295B8F">
        <w:rPr>
          <w:rFonts w:ascii="Museo Sans 100" w:hAnsi="Museo Sans 100" w:cs="Arial"/>
          <w:color w:val="000000" w:themeColor="text1"/>
          <w:sz w:val="24"/>
          <w:szCs w:val="24"/>
        </w:rPr>
        <w:t xml:space="preserve">. Que se verifique una indemnización por esa clara privación a la propiedad; elemento que fue materializado mediante </w:t>
      </w:r>
      <w:r w:rsidRPr="00295B8F">
        <w:rPr>
          <w:rFonts w:ascii="Museo Sans 100" w:hAnsi="Museo Sans 100" w:cs="Arial"/>
          <w:sz w:val="24"/>
          <w:szCs w:val="24"/>
        </w:rPr>
        <w:t>Acuerdo de Junta Directiva de FINATA contenido en el Acta No. JD-28/89 de fecha 18 de agosto de 1989, la cual fue depositada oportunamente en el Banco de Fomento Agropecuario;</w:t>
      </w:r>
      <w:r w:rsidRPr="00295B8F">
        <w:rPr>
          <w:rFonts w:ascii="Museo Sans 100" w:hAnsi="Museo Sans 100" w:cs="Arial"/>
          <w:color w:val="000000" w:themeColor="text1"/>
          <w:sz w:val="24"/>
          <w:szCs w:val="24"/>
        </w:rPr>
        <w:t xml:space="preserve"> ambos supuestos reconocidos y confirmados por el artículo 106 </w:t>
      </w:r>
      <w:proofErr w:type="spellStart"/>
      <w:r w:rsidRPr="00295B8F">
        <w:rPr>
          <w:rFonts w:ascii="Museo Sans 100" w:hAnsi="Museo Sans 100" w:cs="Arial"/>
          <w:color w:val="000000" w:themeColor="text1"/>
          <w:sz w:val="24"/>
          <w:szCs w:val="24"/>
        </w:rPr>
        <w:t>Cn</w:t>
      </w:r>
      <w:proofErr w:type="spellEnd"/>
      <w:r w:rsidRPr="00295B8F">
        <w:rPr>
          <w:rFonts w:ascii="Museo Sans 100" w:hAnsi="Museo Sans 100" w:cs="Arial"/>
          <w:color w:val="000000" w:themeColor="text1"/>
          <w:sz w:val="24"/>
          <w:szCs w:val="24"/>
        </w:rPr>
        <w:t xml:space="preserve">, mismos que constan dentro del proceso de Expropiación en cuestión; </w:t>
      </w:r>
      <w:r w:rsidRPr="00295B8F">
        <w:rPr>
          <w:rFonts w:ascii="Museo Sans 100" w:hAnsi="Museo Sans 100" w:cs="Arial"/>
          <w:b/>
          <w:color w:val="000000" w:themeColor="text1"/>
          <w:sz w:val="24"/>
          <w:szCs w:val="24"/>
        </w:rPr>
        <w:t xml:space="preserve">reiterándose que se </w:t>
      </w:r>
      <w:r w:rsidRPr="00295B8F">
        <w:rPr>
          <w:rFonts w:ascii="Museo Sans 100" w:hAnsi="Museo Sans 100" w:cs="Arial"/>
          <w:b/>
          <w:bCs/>
          <w:color w:val="000000" w:themeColor="text1"/>
          <w:sz w:val="24"/>
          <w:szCs w:val="24"/>
        </w:rPr>
        <w:t>tienen por desvirtuadas las afirmaciones realizadas por el representante legal de la SOCIEDAD NORMANDÍA S.A DE C.V.</w:t>
      </w:r>
    </w:p>
    <w:p w:rsidR="007F3AFF" w:rsidRPr="00295B8F" w:rsidRDefault="007F3AFF" w:rsidP="00295B8F">
      <w:pPr>
        <w:jc w:val="both"/>
        <w:rPr>
          <w:rFonts w:ascii="Museo Sans 100" w:hAnsi="Museo Sans 100" w:cs="Arial"/>
          <w:color w:val="000000" w:themeColor="text1"/>
          <w:sz w:val="24"/>
          <w:szCs w:val="24"/>
        </w:rPr>
      </w:pPr>
    </w:p>
    <w:p w:rsidR="007F3AFF" w:rsidRPr="000A0812" w:rsidRDefault="007F3AFF" w:rsidP="00295B8F">
      <w:pPr>
        <w:jc w:val="both"/>
        <w:rPr>
          <w:rFonts w:ascii="Museo Sans 100" w:hAnsi="Museo Sans 100" w:cs="Arial"/>
          <w:color w:val="000000" w:themeColor="text1"/>
          <w:sz w:val="24"/>
          <w:szCs w:val="24"/>
        </w:rPr>
      </w:pPr>
      <w:r w:rsidRPr="00295B8F">
        <w:rPr>
          <w:rFonts w:ascii="Museo Sans 100" w:hAnsi="Museo Sans 100" w:cs="Arial"/>
          <w:color w:val="000000" w:themeColor="text1"/>
          <w:sz w:val="24"/>
          <w:szCs w:val="24"/>
        </w:rPr>
        <w:lastRenderedPageBreak/>
        <w:t xml:space="preserve">Que en cuanto a la figura jurídica de confiscación, en esta el derecho a la propiedad se ve severamente afectado, por obedecer a una sanción y no a una retribución por la propiedad, no se reconoce el elemento de la indemnización; aclarando que, en nuestro país, tal categoría jurídica está prohibida; concluyendo de tal suerte, que la expropiación y confiscación son instituciones jurídicas esencialmente distintas, para el caso, </w:t>
      </w:r>
      <w:r w:rsidRPr="00295B8F">
        <w:rPr>
          <w:rFonts w:ascii="Museo Sans 100" w:hAnsi="Museo Sans 100"/>
          <w:sz w:val="24"/>
          <w:szCs w:val="24"/>
        </w:rPr>
        <w:t xml:space="preserve">la Sala de lo Constitucional de la Corte Suprema de Justicia, en las Sentencias de Amparo </w:t>
      </w:r>
      <w:r w:rsidRPr="00295B8F">
        <w:rPr>
          <w:rFonts w:ascii="Museo Sans 100" w:hAnsi="Museo Sans 100"/>
          <w:color w:val="000000" w:themeColor="text1"/>
          <w:sz w:val="24"/>
          <w:szCs w:val="24"/>
        </w:rPr>
        <w:t xml:space="preserve">583-2005 del 22-XI-2006 y 27-99 del 14-V-2010, definió los siguientes diferenciadores: </w:t>
      </w:r>
      <w:r w:rsidRPr="00295B8F">
        <w:rPr>
          <w:rFonts w:ascii="Museo Sans 100" w:hAnsi="Museo Sans 100" w:cs="Arial"/>
          <w:b/>
          <w:bCs/>
          <w:i/>
          <w:color w:val="000000" w:themeColor="text1"/>
          <w:sz w:val="24"/>
          <w:szCs w:val="24"/>
        </w:rPr>
        <w:t>1.</w:t>
      </w:r>
      <w:r w:rsidRPr="00295B8F">
        <w:rPr>
          <w:rFonts w:ascii="Museo Sans 100" w:hAnsi="Museo Sans 100" w:cs="Arial"/>
          <w:i/>
          <w:color w:val="000000" w:themeColor="text1"/>
          <w:sz w:val="24"/>
          <w:szCs w:val="24"/>
        </w:rPr>
        <w:t xml:space="preserve"> La confiscación se aplica como sanción al comportamiento o conducta del titular de los bienes confiscados, pero que en realidad se realiza a título de represalia o venganza de tipo político, mientras que la expropiación es un mecanismo utilizado para equilibrar el choque entre los intereses generales y un interés particular; </w:t>
      </w:r>
      <w:r w:rsidRPr="00295B8F">
        <w:rPr>
          <w:rFonts w:ascii="Museo Sans 100" w:hAnsi="Museo Sans 100" w:cs="Arial"/>
          <w:b/>
          <w:bCs/>
          <w:i/>
          <w:color w:val="000000" w:themeColor="text1"/>
          <w:sz w:val="24"/>
          <w:szCs w:val="24"/>
        </w:rPr>
        <w:t>2.</w:t>
      </w:r>
      <w:r w:rsidRPr="00295B8F">
        <w:rPr>
          <w:rFonts w:ascii="Museo Sans 100" w:hAnsi="Museo Sans 100" w:cs="Arial"/>
          <w:i/>
          <w:color w:val="000000" w:themeColor="text1"/>
          <w:sz w:val="24"/>
          <w:szCs w:val="24"/>
        </w:rPr>
        <w:t xml:space="preserve"> La confiscación es el apoderamiento de todos los bienes de una persona o de una parte sustancial de su capital o renta por lo general, por parte del Estado, mientras que la expropiación se refiere a la transferencia de uno o varios bienes a favor del expropiante o de un particular; </w:t>
      </w:r>
      <w:r w:rsidRPr="00295B8F">
        <w:rPr>
          <w:rFonts w:ascii="Museo Sans 100" w:hAnsi="Museo Sans 100" w:cs="Arial"/>
          <w:b/>
          <w:bCs/>
          <w:i/>
          <w:color w:val="000000" w:themeColor="text1"/>
          <w:sz w:val="24"/>
          <w:szCs w:val="24"/>
        </w:rPr>
        <w:t>3.</w:t>
      </w:r>
      <w:r w:rsidRPr="00295B8F">
        <w:rPr>
          <w:rFonts w:ascii="Museo Sans 100" w:hAnsi="Museo Sans 100" w:cs="Arial"/>
          <w:i/>
          <w:color w:val="000000" w:themeColor="text1"/>
          <w:sz w:val="24"/>
          <w:szCs w:val="24"/>
        </w:rPr>
        <w:t xml:space="preserve"> La confiscación no constituye una limitación a la propiedad pues carece de juridicidad al estar prohibida por la Constitución; por su parte, la expropiación tiene carácter de limitación al dominio en beneficio de la colectividad, la cual se encuentra reconocida y legitimada en la Constitución; </w:t>
      </w:r>
      <w:r w:rsidRPr="00295B8F">
        <w:rPr>
          <w:rFonts w:ascii="Museo Sans 100" w:hAnsi="Museo Sans 100" w:cs="Arial"/>
          <w:b/>
          <w:bCs/>
          <w:i/>
          <w:color w:val="000000" w:themeColor="text1"/>
          <w:sz w:val="24"/>
          <w:szCs w:val="24"/>
        </w:rPr>
        <w:t>4.</w:t>
      </w:r>
      <w:r w:rsidRPr="00295B8F">
        <w:rPr>
          <w:rFonts w:ascii="Museo Sans 100" w:hAnsi="Museo Sans 100" w:cs="Arial"/>
          <w:i/>
          <w:color w:val="000000" w:themeColor="text1"/>
          <w:sz w:val="24"/>
          <w:szCs w:val="24"/>
        </w:rPr>
        <w:t xml:space="preserve"> La confiscación no apareja indemnización o resarcimiento, mientras que la expropiación tiene como elemento esencial el pago de una indemnización, generalmente previa, y justa.</w:t>
      </w:r>
    </w:p>
    <w:p w:rsidR="007F3AFF" w:rsidRPr="00295B8F" w:rsidRDefault="007F3AFF" w:rsidP="00295B8F">
      <w:pPr>
        <w:jc w:val="both"/>
        <w:rPr>
          <w:rFonts w:ascii="Museo Sans 100" w:hAnsi="Museo Sans 100" w:cs="Arial"/>
          <w:color w:val="000000" w:themeColor="text1"/>
          <w:sz w:val="24"/>
          <w:szCs w:val="24"/>
          <w:shd w:val="clear" w:color="auto" w:fill="FFFFFF"/>
        </w:rPr>
      </w:pPr>
      <w:r w:rsidRPr="00295B8F">
        <w:rPr>
          <w:rFonts w:ascii="Museo Sans 100" w:hAnsi="Museo Sans 100" w:cs="Arial"/>
          <w:color w:val="000000" w:themeColor="text1"/>
          <w:sz w:val="24"/>
          <w:szCs w:val="24"/>
        </w:rPr>
        <w:t xml:space="preserve">Con relación al comentario </w:t>
      </w:r>
      <w:r w:rsidRPr="00295B8F">
        <w:rPr>
          <w:rFonts w:ascii="Museo Sans 100" w:hAnsi="Museo Sans 100" w:cs="Arial"/>
          <w:i/>
          <w:color w:val="000000" w:themeColor="text1"/>
          <w:sz w:val="24"/>
          <w:szCs w:val="24"/>
        </w:rPr>
        <w:t>“está siendo poseída ilegalmente por ISTA</w:t>
      </w:r>
      <w:r w:rsidRPr="00295B8F">
        <w:rPr>
          <w:rFonts w:ascii="Museo Sans 100" w:hAnsi="Museo Sans 100" w:cs="Arial"/>
          <w:color w:val="000000" w:themeColor="text1"/>
          <w:sz w:val="24"/>
          <w:szCs w:val="24"/>
        </w:rPr>
        <w:t xml:space="preserve">” es importante recordar al solicitante que todos los inmuebles están inscritos en el Centro Nacional de Registros a favor de FINATA hoy ISTA, y eso lo hace oponible ante terceros, y además de ello, la doctrina jurídica </w:t>
      </w:r>
      <w:r w:rsidRPr="00295B8F">
        <w:rPr>
          <w:rFonts w:ascii="Museo Sans 100" w:hAnsi="Museo Sans 100" w:cs="Arial"/>
          <w:color w:val="000000" w:themeColor="text1"/>
          <w:sz w:val="24"/>
          <w:szCs w:val="24"/>
          <w:shd w:val="clear" w:color="auto" w:fill="FFFFFF"/>
        </w:rPr>
        <w:t>considera que el dominio o propiedad está integrado por tres facultades o derechos:</w:t>
      </w:r>
    </w:p>
    <w:p w:rsidR="007F3AFF" w:rsidRPr="00295B8F" w:rsidRDefault="007F3AFF" w:rsidP="00295B8F">
      <w:pPr>
        <w:jc w:val="both"/>
        <w:rPr>
          <w:rFonts w:ascii="Museo Sans 100" w:hAnsi="Museo Sans 100" w:cs="Arial"/>
          <w:color w:val="000000" w:themeColor="text1"/>
          <w:sz w:val="24"/>
          <w:szCs w:val="24"/>
          <w:shd w:val="clear" w:color="auto" w:fill="FFFFFF"/>
        </w:rPr>
      </w:pPr>
    </w:p>
    <w:p w:rsidR="007F3AFF" w:rsidRPr="00295B8F" w:rsidRDefault="007F3AFF" w:rsidP="006A52F6">
      <w:pPr>
        <w:pStyle w:val="Prrafodelista"/>
        <w:numPr>
          <w:ilvl w:val="0"/>
          <w:numId w:val="21"/>
        </w:numPr>
        <w:ind w:left="1134" w:hanging="425"/>
        <w:contextualSpacing/>
        <w:jc w:val="both"/>
        <w:rPr>
          <w:rFonts w:ascii="Museo Sans 100" w:hAnsi="Museo Sans 100" w:cs="Arial"/>
          <w:color w:val="000000" w:themeColor="text1"/>
          <w:sz w:val="24"/>
          <w:szCs w:val="24"/>
          <w:shd w:val="clear" w:color="auto" w:fill="FFFFFF"/>
        </w:rPr>
      </w:pPr>
      <w:r w:rsidRPr="00295B8F">
        <w:rPr>
          <w:rFonts w:ascii="Museo Sans 100" w:hAnsi="Museo Sans 100" w:cs="Arial"/>
          <w:color w:val="000000" w:themeColor="text1"/>
          <w:sz w:val="24"/>
          <w:szCs w:val="24"/>
          <w:shd w:val="clear" w:color="auto" w:fill="FFFFFF"/>
        </w:rPr>
        <w:t>El </w:t>
      </w:r>
      <w:proofErr w:type="spellStart"/>
      <w:r w:rsidRPr="00295B8F">
        <w:rPr>
          <w:rFonts w:ascii="Museo Sans 100" w:hAnsi="Museo Sans 100" w:cs="Arial"/>
          <w:i/>
          <w:iCs/>
          <w:color w:val="000000" w:themeColor="text1"/>
          <w:sz w:val="24"/>
          <w:szCs w:val="24"/>
          <w:shd w:val="clear" w:color="auto" w:fill="FFFFFF"/>
        </w:rPr>
        <w:t>ius</w:t>
      </w:r>
      <w:proofErr w:type="spellEnd"/>
      <w:r w:rsidRPr="00295B8F">
        <w:rPr>
          <w:rFonts w:ascii="Museo Sans 100" w:hAnsi="Museo Sans 100" w:cs="Arial"/>
          <w:i/>
          <w:iCs/>
          <w:color w:val="000000" w:themeColor="text1"/>
          <w:sz w:val="24"/>
          <w:szCs w:val="24"/>
          <w:shd w:val="clear" w:color="auto" w:fill="FFFFFF"/>
        </w:rPr>
        <w:t xml:space="preserve"> </w:t>
      </w:r>
      <w:proofErr w:type="spellStart"/>
      <w:r w:rsidRPr="00295B8F">
        <w:rPr>
          <w:rFonts w:ascii="Museo Sans 100" w:hAnsi="Museo Sans 100" w:cs="Arial"/>
          <w:i/>
          <w:iCs/>
          <w:color w:val="000000" w:themeColor="text1"/>
          <w:sz w:val="24"/>
          <w:szCs w:val="24"/>
          <w:shd w:val="clear" w:color="auto" w:fill="FFFFFF"/>
        </w:rPr>
        <w:t>utendi</w:t>
      </w:r>
      <w:proofErr w:type="spellEnd"/>
      <w:r w:rsidRPr="00295B8F">
        <w:rPr>
          <w:rFonts w:ascii="Museo Sans 100" w:hAnsi="Museo Sans 100" w:cs="Arial"/>
          <w:color w:val="000000" w:themeColor="text1"/>
          <w:sz w:val="24"/>
          <w:szCs w:val="24"/>
          <w:shd w:val="clear" w:color="auto" w:fill="FFFFFF"/>
        </w:rPr>
        <w:t> es el derecho de uso sobre la cosa. El propietario tiene el derecho a servirse de la cosa para sus intereses y de acuerdo con la función social del derecho, siempre y cuando esas conductas no violen preceptos legales ya establecidos o causen lesiones a los derechos de otros propietarios.</w:t>
      </w:r>
    </w:p>
    <w:p w:rsidR="007F3AFF" w:rsidRPr="00295B8F" w:rsidRDefault="007F3AFF" w:rsidP="00295B8F">
      <w:pPr>
        <w:pStyle w:val="Prrafodelista"/>
        <w:jc w:val="both"/>
        <w:rPr>
          <w:rFonts w:ascii="Museo Sans 100" w:hAnsi="Museo Sans 100" w:cs="Arial"/>
          <w:color w:val="000000" w:themeColor="text1"/>
          <w:sz w:val="24"/>
          <w:szCs w:val="24"/>
          <w:shd w:val="clear" w:color="auto" w:fill="FFFFFF"/>
        </w:rPr>
      </w:pPr>
    </w:p>
    <w:p w:rsidR="007F3AFF" w:rsidRPr="00295B8F" w:rsidRDefault="007F3AFF" w:rsidP="006A52F6">
      <w:pPr>
        <w:pStyle w:val="Prrafodelista"/>
        <w:numPr>
          <w:ilvl w:val="0"/>
          <w:numId w:val="21"/>
        </w:numPr>
        <w:ind w:left="1134" w:hanging="425"/>
        <w:contextualSpacing/>
        <w:jc w:val="both"/>
        <w:rPr>
          <w:rFonts w:ascii="Museo Sans 100" w:hAnsi="Museo Sans 100" w:cs="Arial"/>
          <w:color w:val="000000" w:themeColor="text1"/>
          <w:sz w:val="24"/>
          <w:szCs w:val="24"/>
          <w:shd w:val="clear" w:color="auto" w:fill="FFFFFF"/>
        </w:rPr>
      </w:pPr>
      <w:r w:rsidRPr="00295B8F">
        <w:rPr>
          <w:rFonts w:ascii="Museo Sans 100" w:hAnsi="Museo Sans 100" w:cs="Arial"/>
          <w:color w:val="000000" w:themeColor="text1"/>
          <w:sz w:val="24"/>
          <w:szCs w:val="24"/>
          <w:shd w:val="clear" w:color="auto" w:fill="FFFFFF"/>
        </w:rPr>
        <w:t>El </w:t>
      </w:r>
      <w:proofErr w:type="spellStart"/>
      <w:r w:rsidRPr="00295B8F">
        <w:rPr>
          <w:rFonts w:ascii="Museo Sans 100" w:hAnsi="Museo Sans 100" w:cs="Arial"/>
          <w:i/>
          <w:iCs/>
          <w:color w:val="000000" w:themeColor="text1"/>
          <w:sz w:val="24"/>
          <w:szCs w:val="24"/>
          <w:shd w:val="clear" w:color="auto" w:fill="FFFFFF"/>
        </w:rPr>
        <w:t>ius</w:t>
      </w:r>
      <w:proofErr w:type="spellEnd"/>
      <w:r w:rsidRPr="00295B8F">
        <w:rPr>
          <w:rFonts w:ascii="Museo Sans 100" w:hAnsi="Museo Sans 100" w:cs="Arial"/>
          <w:i/>
          <w:iCs/>
          <w:color w:val="000000" w:themeColor="text1"/>
          <w:sz w:val="24"/>
          <w:szCs w:val="24"/>
          <w:shd w:val="clear" w:color="auto" w:fill="FFFFFF"/>
        </w:rPr>
        <w:t xml:space="preserve"> </w:t>
      </w:r>
      <w:proofErr w:type="spellStart"/>
      <w:r w:rsidRPr="00295B8F">
        <w:rPr>
          <w:rFonts w:ascii="Museo Sans 100" w:hAnsi="Museo Sans 100" w:cs="Arial"/>
          <w:i/>
          <w:iCs/>
          <w:color w:val="000000" w:themeColor="text1"/>
          <w:sz w:val="24"/>
          <w:szCs w:val="24"/>
          <w:shd w:val="clear" w:color="auto" w:fill="FFFFFF"/>
        </w:rPr>
        <w:t>fruendi</w:t>
      </w:r>
      <w:proofErr w:type="spellEnd"/>
      <w:r w:rsidRPr="00295B8F">
        <w:rPr>
          <w:rFonts w:ascii="Museo Sans 100" w:hAnsi="Museo Sans 100" w:cs="Arial"/>
          <w:color w:val="000000" w:themeColor="text1"/>
          <w:sz w:val="24"/>
          <w:szCs w:val="24"/>
          <w:shd w:val="clear" w:color="auto" w:fill="FFFFFF"/>
        </w:rPr>
        <w:t> es el derecho de goce sobre la cosa. En su virtud, el propietario tiene el derecho de aprovechar y disponer los </w:t>
      </w:r>
      <w:hyperlink r:id="rId24" w:tooltip="Fruto" w:history="1">
        <w:r w:rsidRPr="00295B8F">
          <w:rPr>
            <w:rStyle w:val="Hipervnculo"/>
            <w:rFonts w:ascii="Museo Sans 100" w:hAnsi="Museo Sans 100" w:cs="Arial"/>
            <w:color w:val="000000" w:themeColor="text1"/>
            <w:sz w:val="24"/>
            <w:szCs w:val="24"/>
            <w:shd w:val="clear" w:color="auto" w:fill="FFFFFF"/>
          </w:rPr>
          <w:t>frutos</w:t>
        </w:r>
      </w:hyperlink>
      <w:r w:rsidRPr="00295B8F">
        <w:rPr>
          <w:rFonts w:ascii="Museo Sans 100" w:hAnsi="Museo Sans 100" w:cs="Arial"/>
          <w:color w:val="000000" w:themeColor="text1"/>
          <w:sz w:val="24"/>
          <w:szCs w:val="24"/>
          <w:shd w:val="clear" w:color="auto" w:fill="FFFFFF"/>
        </w:rPr>
        <w:t> o productos que genere el bien. La regla general es que el propietario de una cosa es también propietario de todo aquello que la cosa produzca, con o sin su intervención.</w:t>
      </w:r>
    </w:p>
    <w:p w:rsidR="007F3AFF" w:rsidRPr="00295B8F" w:rsidRDefault="007F3AFF" w:rsidP="00295B8F">
      <w:pPr>
        <w:pStyle w:val="Prrafodelista"/>
        <w:jc w:val="both"/>
        <w:rPr>
          <w:rFonts w:ascii="Museo Sans 100" w:hAnsi="Museo Sans 100" w:cs="Arial"/>
          <w:color w:val="000000" w:themeColor="text1"/>
          <w:sz w:val="24"/>
          <w:szCs w:val="24"/>
          <w:shd w:val="clear" w:color="auto" w:fill="FFFFFF"/>
        </w:rPr>
      </w:pPr>
    </w:p>
    <w:p w:rsidR="007F3AFF" w:rsidRPr="000A0812" w:rsidRDefault="007F3AFF" w:rsidP="00B843F4">
      <w:pPr>
        <w:pStyle w:val="Prrafodelista"/>
        <w:numPr>
          <w:ilvl w:val="0"/>
          <w:numId w:val="21"/>
        </w:numPr>
        <w:ind w:left="1134" w:hanging="425"/>
        <w:contextualSpacing/>
        <w:jc w:val="both"/>
        <w:rPr>
          <w:rFonts w:ascii="Museo Sans 100" w:hAnsi="Museo Sans 100" w:cs="Arial"/>
          <w:color w:val="000000" w:themeColor="text1"/>
          <w:sz w:val="24"/>
          <w:szCs w:val="24"/>
          <w:shd w:val="clear" w:color="auto" w:fill="FFFFFF"/>
        </w:rPr>
      </w:pPr>
      <w:r w:rsidRPr="00295B8F">
        <w:rPr>
          <w:rFonts w:ascii="Museo Sans 100" w:hAnsi="Museo Sans 100" w:cs="Arial"/>
          <w:color w:val="000000" w:themeColor="text1"/>
          <w:sz w:val="24"/>
          <w:szCs w:val="24"/>
          <w:shd w:val="clear" w:color="auto" w:fill="FFFFFF"/>
        </w:rPr>
        <w:lastRenderedPageBreak/>
        <w:t>El </w:t>
      </w:r>
      <w:proofErr w:type="spellStart"/>
      <w:r w:rsidRPr="00295B8F">
        <w:rPr>
          <w:rFonts w:ascii="Museo Sans 100" w:hAnsi="Museo Sans 100" w:cs="Arial"/>
          <w:i/>
          <w:iCs/>
          <w:color w:val="000000" w:themeColor="text1"/>
          <w:sz w:val="24"/>
          <w:szCs w:val="24"/>
          <w:shd w:val="clear" w:color="auto" w:fill="FFFFFF"/>
        </w:rPr>
        <w:t>ius</w:t>
      </w:r>
      <w:proofErr w:type="spellEnd"/>
      <w:r w:rsidRPr="00295B8F">
        <w:rPr>
          <w:rFonts w:ascii="Museo Sans 100" w:hAnsi="Museo Sans 100" w:cs="Arial"/>
          <w:i/>
          <w:iCs/>
          <w:color w:val="000000" w:themeColor="text1"/>
          <w:sz w:val="24"/>
          <w:szCs w:val="24"/>
          <w:shd w:val="clear" w:color="auto" w:fill="FFFFFF"/>
        </w:rPr>
        <w:t xml:space="preserve"> </w:t>
      </w:r>
      <w:proofErr w:type="spellStart"/>
      <w:r w:rsidRPr="00295B8F">
        <w:rPr>
          <w:rFonts w:ascii="Museo Sans 100" w:hAnsi="Museo Sans 100" w:cs="Arial"/>
          <w:i/>
          <w:iCs/>
          <w:color w:val="000000" w:themeColor="text1"/>
          <w:sz w:val="24"/>
          <w:szCs w:val="24"/>
          <w:shd w:val="clear" w:color="auto" w:fill="FFFFFF"/>
        </w:rPr>
        <w:t>abutendi</w:t>
      </w:r>
      <w:proofErr w:type="spellEnd"/>
      <w:r w:rsidRPr="00295B8F">
        <w:rPr>
          <w:rFonts w:ascii="Museo Sans 100" w:hAnsi="Museo Sans 100" w:cs="Arial"/>
          <w:color w:val="000000" w:themeColor="text1"/>
          <w:sz w:val="24"/>
          <w:szCs w:val="24"/>
          <w:shd w:val="clear" w:color="auto" w:fill="FFFFFF"/>
        </w:rPr>
        <w:t xml:space="preserve"> es el derecho de disposición sobre la cosa. El propietario, bajo la premisa de que la cosa está bajo su </w:t>
      </w:r>
      <w:proofErr w:type="spellStart"/>
      <w:r w:rsidRPr="00295B8F">
        <w:rPr>
          <w:rFonts w:ascii="Museo Sans 100" w:hAnsi="Museo Sans 100" w:cs="Arial"/>
          <w:color w:val="000000" w:themeColor="text1"/>
          <w:sz w:val="24"/>
          <w:szCs w:val="24"/>
          <w:shd w:val="clear" w:color="auto" w:fill="FFFFFF"/>
        </w:rPr>
        <w:t>dominabilidad</w:t>
      </w:r>
      <w:proofErr w:type="spellEnd"/>
      <w:r w:rsidRPr="00295B8F">
        <w:rPr>
          <w:rFonts w:ascii="Museo Sans 100" w:hAnsi="Museo Sans 100" w:cs="Arial"/>
          <w:color w:val="000000" w:themeColor="text1"/>
          <w:sz w:val="24"/>
          <w:szCs w:val="24"/>
          <w:shd w:val="clear" w:color="auto" w:fill="FFFFFF"/>
        </w:rPr>
        <w:t xml:space="preserve"> (poder de hecho y voluntad de posesión), puede hacer con ella lo que quiera, incluyendo dañarla o destruirla (disposición material), salvo que esto sea contrario a su función social: por ejemplo, el propietario de un bien </w:t>
      </w:r>
      <w:r w:rsidRPr="000A0812">
        <w:rPr>
          <w:rFonts w:ascii="Museo Sans 100" w:hAnsi="Museo Sans 100" w:cs="Arial"/>
          <w:color w:val="000000" w:themeColor="text1"/>
          <w:sz w:val="24"/>
          <w:szCs w:val="24"/>
          <w:shd w:val="clear" w:color="auto" w:fill="FFFFFF"/>
        </w:rPr>
        <w:t>integrante del </w:t>
      </w:r>
      <w:hyperlink r:id="rId25" w:tooltip="Patrimonio cultural" w:history="1">
        <w:r w:rsidRPr="000A0812">
          <w:rPr>
            <w:rStyle w:val="Hipervnculo"/>
            <w:rFonts w:ascii="Museo Sans 100" w:hAnsi="Museo Sans 100" w:cs="Arial"/>
            <w:color w:val="000000" w:themeColor="text1"/>
            <w:sz w:val="24"/>
            <w:szCs w:val="24"/>
            <w:shd w:val="clear" w:color="auto" w:fill="FFFFFF"/>
          </w:rPr>
          <w:t>patrimonio cultural</w:t>
        </w:r>
      </w:hyperlink>
      <w:r w:rsidRPr="000A0812">
        <w:rPr>
          <w:rFonts w:ascii="Museo Sans 100" w:hAnsi="Museo Sans 100" w:cs="Arial"/>
          <w:color w:val="000000" w:themeColor="text1"/>
          <w:sz w:val="24"/>
          <w:szCs w:val="24"/>
          <w:shd w:val="clear" w:color="auto" w:fill="FFFFFF"/>
        </w:rPr>
        <w:t> no debe destruirlo y, de hecho, debe estar obligado a su conservación.</w:t>
      </w:r>
    </w:p>
    <w:p w:rsidR="007F3AFF" w:rsidRPr="00295B8F" w:rsidRDefault="007F3AFF" w:rsidP="00295B8F">
      <w:pPr>
        <w:pStyle w:val="Prrafodelista"/>
        <w:jc w:val="both"/>
        <w:rPr>
          <w:rFonts w:ascii="Museo Sans 100" w:hAnsi="Museo Sans 100" w:cs="Arial"/>
          <w:color w:val="000000" w:themeColor="text1"/>
          <w:sz w:val="24"/>
          <w:szCs w:val="24"/>
          <w:shd w:val="clear" w:color="auto" w:fill="FFFFFF"/>
        </w:rPr>
      </w:pPr>
    </w:p>
    <w:p w:rsidR="007F3AFF" w:rsidRPr="00295B8F" w:rsidRDefault="007F3AFF" w:rsidP="00295B8F">
      <w:pPr>
        <w:jc w:val="both"/>
        <w:rPr>
          <w:rFonts w:ascii="Museo Sans 100" w:hAnsi="Museo Sans 100" w:cs="Arial"/>
          <w:color w:val="000000" w:themeColor="text1"/>
          <w:sz w:val="24"/>
          <w:szCs w:val="24"/>
        </w:rPr>
      </w:pPr>
      <w:r w:rsidRPr="00295B8F">
        <w:rPr>
          <w:rFonts w:ascii="Museo Sans 100" w:hAnsi="Museo Sans 100" w:cs="Arial"/>
          <w:color w:val="000000" w:themeColor="text1"/>
          <w:sz w:val="24"/>
          <w:szCs w:val="24"/>
        </w:rPr>
        <w:t>Es decir que el ISTA, tiene la disposición de los inmuebles relacionados, y por ello puede realizar cualquier acto sobre los mismos, siempre que sea para cumplir los fines de la reforma agraria, transfiriendo las parcelas a personas que cumplan con los requisitos para ser beneficiario.</w:t>
      </w:r>
    </w:p>
    <w:p w:rsidR="007F3AFF" w:rsidRPr="00295B8F" w:rsidRDefault="007F3AFF" w:rsidP="00295B8F">
      <w:pPr>
        <w:jc w:val="both"/>
        <w:rPr>
          <w:rFonts w:ascii="Museo Sans 100" w:hAnsi="Museo Sans 100" w:cs="Arial"/>
          <w:color w:val="000000" w:themeColor="text1"/>
          <w:sz w:val="24"/>
          <w:szCs w:val="24"/>
          <w:lang w:val="es-ES_tradnl"/>
        </w:rPr>
      </w:pPr>
      <w:r w:rsidRPr="00295B8F">
        <w:rPr>
          <w:rFonts w:ascii="Museo Sans 100" w:hAnsi="Museo Sans 100" w:cs="Arial"/>
          <w:color w:val="000000" w:themeColor="text1"/>
          <w:sz w:val="24"/>
          <w:szCs w:val="24"/>
        </w:rPr>
        <w:t xml:space="preserve">No existe nulidad de pleno derecho del acto administrativo de expropiación, porque se realizó de conformidad  a la Ley </w:t>
      </w:r>
      <w:r w:rsidRPr="00295B8F">
        <w:rPr>
          <w:rFonts w:ascii="Museo Sans 100" w:hAnsi="Museo Sans 100" w:cs="Arial"/>
          <w:color w:val="000000" w:themeColor="text1"/>
          <w:sz w:val="24"/>
          <w:szCs w:val="24"/>
          <w:lang w:val="es-ES_tradnl"/>
        </w:rPr>
        <w:t xml:space="preserve">para la Afectación y Traspaso de Tierras Agrícolas a favor de sus Cultivadores Directos, respetando cada una de sus etapas, tal como se ha desarrollado anteriormente y que se materializó </w:t>
      </w:r>
      <w:r w:rsidRPr="00295B8F">
        <w:rPr>
          <w:rFonts w:ascii="Museo Sans 100" w:hAnsi="Museo Sans 100" w:cs="Arial"/>
          <w:color w:val="000000" w:themeColor="text1"/>
          <w:sz w:val="24"/>
          <w:szCs w:val="24"/>
        </w:rPr>
        <w:t xml:space="preserve">mediante </w:t>
      </w:r>
      <w:r w:rsidRPr="00295B8F">
        <w:rPr>
          <w:rFonts w:ascii="Museo Sans 100" w:hAnsi="Museo Sans 100" w:cs="Arial"/>
          <w:color w:val="000000" w:themeColor="text1"/>
          <w:sz w:val="24"/>
          <w:szCs w:val="24"/>
          <w:lang w:val="es-ES_tradnl"/>
        </w:rPr>
        <w:t xml:space="preserve">ACTA DE TRANSFERENCIA DE DOMINIO, inscrita actualmente en el Centro Nacional de Registros a favor de FINATA hoy ISTA, </w:t>
      </w:r>
      <w:r w:rsidRPr="00295B8F">
        <w:rPr>
          <w:rFonts w:ascii="Museo Sans 100" w:hAnsi="Museo Sans 100" w:cs="Arial"/>
          <w:color w:val="000000" w:themeColor="text1"/>
          <w:sz w:val="24"/>
          <w:szCs w:val="24"/>
        </w:rPr>
        <w:t xml:space="preserve"> posterior a todo ello la Junta Directiva de FINATA emitió el acto administrativo No. JD-30/90 de fecha 17 de agosto de 1990, en el que </w:t>
      </w:r>
      <w:r w:rsidRPr="00295B8F">
        <w:rPr>
          <w:rFonts w:ascii="Museo Sans 100" w:hAnsi="Museo Sans 100" w:cs="Arial"/>
          <w:color w:val="000000" w:themeColor="text1"/>
          <w:sz w:val="24"/>
          <w:szCs w:val="24"/>
          <w:lang w:val="es-ES_tradnl"/>
        </w:rPr>
        <w:t>fueron adjudicadas a sus respectivos solicitantes, todas las parcelas relacionadas, generando con dicho acto expectativas y derechos a aquellas personas que cumplieron con los requisitos para ser beneficiarios.</w:t>
      </w:r>
    </w:p>
    <w:p w:rsidR="007F3AFF" w:rsidRPr="00295B8F" w:rsidRDefault="007F3AFF" w:rsidP="00295B8F">
      <w:pPr>
        <w:jc w:val="both"/>
        <w:rPr>
          <w:rFonts w:ascii="Museo Sans 100" w:hAnsi="Museo Sans 100" w:cs="Arial"/>
          <w:color w:val="000000" w:themeColor="text1"/>
          <w:sz w:val="24"/>
          <w:szCs w:val="24"/>
          <w:lang w:val="es-ES_tradnl"/>
        </w:rPr>
      </w:pPr>
    </w:p>
    <w:p w:rsidR="007F3AFF" w:rsidRPr="00295B8F" w:rsidRDefault="007F3AFF" w:rsidP="00295B8F">
      <w:pPr>
        <w:jc w:val="both"/>
        <w:rPr>
          <w:rFonts w:ascii="Museo Sans 100" w:hAnsi="Museo Sans 100" w:cs="Arial"/>
          <w:color w:val="000000" w:themeColor="text1"/>
          <w:sz w:val="24"/>
          <w:szCs w:val="24"/>
        </w:rPr>
      </w:pPr>
      <w:r w:rsidRPr="00295B8F">
        <w:rPr>
          <w:rFonts w:ascii="Museo Sans 100" w:hAnsi="Museo Sans 100" w:cs="Arial"/>
          <w:color w:val="000000" w:themeColor="text1"/>
          <w:sz w:val="24"/>
          <w:szCs w:val="24"/>
        </w:rPr>
        <w:t xml:space="preserve">El solicitando pretende que esta Junta Directiva, revoque por contrario imperio, el Acuerdo contenido en el Acta No. JD-28/89 de fecha 18 de agosto de 1989, lo cual no es procedente en virtud que no se cumple con los presupuestos legales en la legislación y además dicho acto ha generado derechos a terceras personas, a quienes con una eventual revocatoria, estaría causando perjuicios. </w:t>
      </w:r>
    </w:p>
    <w:p w:rsidR="007F3AFF" w:rsidRPr="00295B8F" w:rsidRDefault="007F3AFF" w:rsidP="00295B8F">
      <w:pPr>
        <w:jc w:val="both"/>
        <w:rPr>
          <w:rFonts w:ascii="Museo Sans 100" w:hAnsi="Museo Sans 100" w:cs="Arial"/>
          <w:color w:val="000000" w:themeColor="text1"/>
          <w:sz w:val="24"/>
          <w:szCs w:val="24"/>
        </w:rPr>
      </w:pPr>
    </w:p>
    <w:p w:rsidR="007F3AFF" w:rsidRPr="00295B8F" w:rsidRDefault="007F3AFF" w:rsidP="00295B8F">
      <w:pPr>
        <w:jc w:val="both"/>
        <w:rPr>
          <w:rFonts w:ascii="Museo Sans 100" w:hAnsi="Museo Sans 100" w:cs="Arial"/>
          <w:color w:val="000000" w:themeColor="text1"/>
          <w:sz w:val="24"/>
          <w:szCs w:val="24"/>
        </w:rPr>
      </w:pPr>
      <w:r w:rsidRPr="00295B8F">
        <w:rPr>
          <w:rFonts w:ascii="Museo Sans 100" w:hAnsi="Museo Sans 100" w:cs="Arial"/>
          <w:color w:val="000000" w:themeColor="text1"/>
          <w:sz w:val="24"/>
          <w:szCs w:val="24"/>
        </w:rPr>
        <w:t xml:space="preserve">Es importante recordarle al peticionario, que cualquier </w:t>
      </w:r>
      <w:r w:rsidRPr="00295B8F">
        <w:rPr>
          <w:rFonts w:ascii="Museo Sans 100" w:eastAsia="Times New Roman" w:hAnsi="Museo Sans 100"/>
          <w:color w:val="000000" w:themeColor="text1"/>
          <w:sz w:val="24"/>
          <w:szCs w:val="24"/>
        </w:rPr>
        <w:t>acto que modifique, reforme, sustituya o extinga los efectos jurídicos de un acto administrativo, no cambiará la situación registral de los inmuebles expropiados.</w:t>
      </w:r>
      <w:r w:rsidRPr="00295B8F">
        <w:rPr>
          <w:rFonts w:ascii="Museo Sans 100" w:hAnsi="Museo Sans 100" w:cs="Arial"/>
          <w:color w:val="000000" w:themeColor="text1"/>
          <w:sz w:val="24"/>
          <w:szCs w:val="24"/>
        </w:rPr>
        <w:t xml:space="preserve"> Siendo improcedente </w:t>
      </w:r>
      <w:r w:rsidRPr="00295B8F">
        <w:rPr>
          <w:rFonts w:ascii="Museo Sans 100" w:hAnsi="Museo Sans 100" w:cs="Arial"/>
          <w:color w:val="000000" w:themeColor="text1"/>
          <w:sz w:val="24"/>
          <w:szCs w:val="24"/>
          <w:lang w:val="es-ES_tradnl"/>
        </w:rPr>
        <w:t xml:space="preserve">“reintegrar” los inmuebles relacionados porque ya se depositó la respectiva indemnización al propietario en su oportunidad. </w:t>
      </w:r>
      <w:r w:rsidRPr="00295B8F">
        <w:rPr>
          <w:rFonts w:ascii="Museo Sans 100" w:hAnsi="Museo Sans 100" w:cs="Arial"/>
          <w:color w:val="000000" w:themeColor="text1"/>
          <w:sz w:val="24"/>
          <w:szCs w:val="24"/>
        </w:rPr>
        <w:t xml:space="preserve">Es decir, que la forma de transferir los inmuebles es mediante la compraventa a aquellas personas que cumplan con los requisitos para ser beneficiario. </w:t>
      </w:r>
    </w:p>
    <w:p w:rsidR="007F3AFF" w:rsidRPr="00295B8F" w:rsidRDefault="007F3AFF" w:rsidP="00295B8F">
      <w:pPr>
        <w:jc w:val="both"/>
        <w:rPr>
          <w:rFonts w:ascii="Museo Sans 100" w:hAnsi="Museo Sans 100" w:cs="Arial"/>
          <w:color w:val="000000" w:themeColor="text1"/>
          <w:sz w:val="24"/>
          <w:szCs w:val="24"/>
          <w:lang w:val="es-ES_tradnl"/>
        </w:rPr>
      </w:pPr>
    </w:p>
    <w:p w:rsidR="007F3AFF" w:rsidRPr="00295B8F" w:rsidRDefault="007F3AFF" w:rsidP="00295B8F">
      <w:pPr>
        <w:jc w:val="both"/>
        <w:rPr>
          <w:rFonts w:ascii="Museo Sans 100" w:hAnsi="Museo Sans 100" w:cs="Arial"/>
          <w:color w:val="000000" w:themeColor="text1"/>
          <w:sz w:val="24"/>
          <w:szCs w:val="24"/>
          <w:lang w:val="es-ES_tradnl"/>
        </w:rPr>
      </w:pPr>
      <w:r w:rsidRPr="00295B8F">
        <w:rPr>
          <w:rFonts w:ascii="Museo Sans 100" w:hAnsi="Museo Sans 100" w:cs="Arial"/>
          <w:color w:val="000000" w:themeColor="text1"/>
          <w:sz w:val="24"/>
          <w:szCs w:val="24"/>
          <w:lang w:val="es-ES_tradnl"/>
        </w:rPr>
        <w:t xml:space="preserve">Es irresponsable afirmar que la expropiación aludida, fue arbitraria y abusiva, ya que después de más de 30 años de que se realizó la expropiación no se había realizado ninguna acción sobre dicho acto, y como ya ha mencionado si existen </w:t>
      </w:r>
      <w:r w:rsidRPr="00295B8F">
        <w:rPr>
          <w:rFonts w:ascii="Museo Sans 100" w:hAnsi="Museo Sans 100" w:cs="Arial"/>
          <w:color w:val="000000" w:themeColor="text1"/>
          <w:sz w:val="24"/>
          <w:szCs w:val="24"/>
          <w:lang w:val="es-ES_tradnl"/>
        </w:rPr>
        <w:lastRenderedPageBreak/>
        <w:t xml:space="preserve">beneficiarios de todas la parcelas, a quienes FINATA se las adjudicó por haber comprobado que eran poseedores. </w:t>
      </w:r>
    </w:p>
    <w:p w:rsidR="007F3AFF" w:rsidRPr="00295B8F" w:rsidRDefault="007F3AFF" w:rsidP="00295B8F">
      <w:pPr>
        <w:jc w:val="both"/>
        <w:rPr>
          <w:rFonts w:ascii="Museo Sans 100" w:hAnsi="Museo Sans 100" w:cs="Arial"/>
          <w:color w:val="FF0000"/>
          <w:sz w:val="24"/>
          <w:szCs w:val="24"/>
          <w:lang w:val="es-ES_tradnl"/>
        </w:rPr>
      </w:pPr>
    </w:p>
    <w:p w:rsidR="007F3AFF" w:rsidRPr="00295B8F" w:rsidRDefault="007F3AFF" w:rsidP="00295B8F">
      <w:pPr>
        <w:jc w:val="both"/>
        <w:rPr>
          <w:rFonts w:ascii="Museo Sans 100" w:hAnsi="Museo Sans 100"/>
          <w:color w:val="000000"/>
          <w:sz w:val="24"/>
          <w:szCs w:val="24"/>
          <w:lang w:val="es-ES_tradnl"/>
        </w:rPr>
      </w:pPr>
      <w:r w:rsidRPr="00295B8F">
        <w:rPr>
          <w:rFonts w:ascii="Museo Sans 100" w:hAnsi="Museo Sans 100"/>
          <w:color w:val="000000"/>
          <w:sz w:val="24"/>
          <w:szCs w:val="24"/>
        </w:rPr>
        <w:t xml:space="preserve">Que es necesario </w:t>
      </w:r>
      <w:r w:rsidRPr="00295B8F">
        <w:rPr>
          <w:rFonts w:ascii="Museo Sans 100" w:hAnsi="Museo Sans 100"/>
          <w:color w:val="000000"/>
          <w:sz w:val="24"/>
          <w:szCs w:val="24"/>
          <w:lang w:val="es-ES_tradnl"/>
        </w:rPr>
        <w:t>advertir a la parte interesada, que a raíz de la situación de la pandemia generada por la enfermedad COVID-19 en nuestro país y en el mundo entero, se decretó estado de emergencia en el territorio salvadoreño y por consiguiente cuarentena domiciliar obligatoria lo que prohibió el desplazamiento sin autorización, generando por consiguiente una suspensión en los plazos, motivo por el cual la reanudación de labores en el Instituto ha sido de manera gradual a partir del día 16 de junio de dos mil veinte, tomando en consideración el protocolo diseñado por la Institución para la prevención, contención y erradi</w:t>
      </w:r>
      <w:r w:rsidR="00B843F4">
        <w:rPr>
          <w:rFonts w:ascii="Museo Sans 100" w:hAnsi="Museo Sans 100"/>
          <w:color w:val="000000"/>
          <w:sz w:val="24"/>
          <w:szCs w:val="24"/>
          <w:lang w:val="es-ES_tradnl"/>
        </w:rPr>
        <w:t>cación de la pandemia COVID-19.</w:t>
      </w:r>
    </w:p>
    <w:p w:rsidR="007F3AFF" w:rsidRPr="00295B8F" w:rsidRDefault="007F3AFF" w:rsidP="00295B8F">
      <w:pPr>
        <w:jc w:val="both"/>
        <w:rPr>
          <w:rFonts w:ascii="Museo Sans 100" w:hAnsi="Museo Sans 100" w:cs="Arial"/>
          <w:color w:val="FF0000"/>
          <w:sz w:val="24"/>
          <w:szCs w:val="24"/>
          <w:lang w:val="es-ES_tradnl"/>
        </w:rPr>
      </w:pPr>
      <w:r w:rsidRPr="00295B8F">
        <w:rPr>
          <w:rFonts w:ascii="Museo Sans 100" w:hAnsi="Museo Sans 100" w:cs="Arial"/>
          <w:color w:val="000000" w:themeColor="text1"/>
          <w:sz w:val="24"/>
          <w:szCs w:val="24"/>
          <w:lang w:val="es-ES_tradnl"/>
        </w:rPr>
        <w:t>POR TANTO</w:t>
      </w:r>
      <w:r w:rsidRPr="00295B8F">
        <w:rPr>
          <w:rFonts w:ascii="Museo Sans 100" w:hAnsi="Museo Sans 100" w:cs="Arial"/>
          <w:sz w:val="24"/>
          <w:szCs w:val="24"/>
          <w:lang w:val="es-ES_tradnl"/>
        </w:rPr>
        <w:t xml:space="preserve">: conforme a </w:t>
      </w:r>
      <w:r w:rsidR="00295B8F" w:rsidRPr="00295B8F">
        <w:rPr>
          <w:rFonts w:ascii="Museo Sans 100" w:hAnsi="Museo Sans 100" w:cs="Arial"/>
          <w:sz w:val="24"/>
          <w:szCs w:val="24"/>
          <w:lang w:val="es-ES_tradnl"/>
        </w:rPr>
        <w:t>lo expuesto</w:t>
      </w:r>
      <w:r w:rsidR="00B843F4">
        <w:rPr>
          <w:rFonts w:ascii="Museo Sans 100" w:hAnsi="Museo Sans 100" w:cs="Arial"/>
          <w:sz w:val="24"/>
          <w:szCs w:val="24"/>
          <w:lang w:val="es-ES_tradnl"/>
        </w:rPr>
        <w:t>,</w:t>
      </w:r>
      <w:r w:rsidR="00295B8F" w:rsidRPr="00295B8F">
        <w:rPr>
          <w:rFonts w:ascii="Museo Sans 100" w:hAnsi="Museo Sans 100" w:cs="Arial"/>
          <w:sz w:val="24"/>
          <w:szCs w:val="24"/>
          <w:lang w:val="es-ES_tradnl"/>
        </w:rPr>
        <w:t xml:space="preserve"> atendiendo recomendación de la Gerencia Legal, la Junta Directiva en uso de sus facultades y de conformidad </w:t>
      </w:r>
      <w:r w:rsidRPr="00295B8F">
        <w:rPr>
          <w:rFonts w:ascii="Museo Sans 100" w:hAnsi="Museo Sans 100" w:cs="Arial"/>
          <w:sz w:val="24"/>
          <w:szCs w:val="24"/>
          <w:lang w:val="es-ES_tradnl"/>
        </w:rPr>
        <w:t xml:space="preserve">a los artículos 18 y 106 de la Constitución de la República de El Salvador, </w:t>
      </w:r>
      <w:r w:rsidRPr="00295B8F">
        <w:rPr>
          <w:rFonts w:ascii="Museo Sans 100" w:hAnsi="Museo Sans 100" w:cs="Arial"/>
          <w:color w:val="000000" w:themeColor="text1"/>
          <w:sz w:val="24"/>
          <w:szCs w:val="24"/>
        </w:rPr>
        <w:t xml:space="preserve">artículo 18 de la Ley de Creación del Instituto Salvadoreño de Transformación Agraria, </w:t>
      </w:r>
      <w:r w:rsidRPr="00295B8F">
        <w:rPr>
          <w:rFonts w:ascii="Museo Sans 100" w:hAnsi="Museo Sans 100" w:cs="Arial"/>
          <w:sz w:val="24"/>
          <w:szCs w:val="24"/>
          <w:lang w:val="es-ES_tradnl"/>
        </w:rPr>
        <w:t xml:space="preserve">artículos 1, 2, 5, 9, 10, 10–C,  todos de la Ley para la Afectación y Traspaso de Tierras Agrícolas a favor de sus Cultivadores Directos; artículos 1, 3, 5, 6,  y del 8 al 28, todos del Reglamento de la citada Ley, artículos </w:t>
      </w:r>
      <w:r w:rsidRPr="00295B8F">
        <w:rPr>
          <w:rFonts w:ascii="Museo Sans 100" w:hAnsi="Museo Sans 100" w:cs="Arial"/>
          <w:color w:val="000000" w:themeColor="text1"/>
          <w:sz w:val="24"/>
          <w:szCs w:val="24"/>
        </w:rPr>
        <w:t xml:space="preserve">5 y 10 de la Ley de Disolución y Liquidación de la Financiera Nacional de Tierras Agrícolas, artículos 5 y 10 de la Ley de Liquidación y Disolución del Banco de Tierras, </w:t>
      </w:r>
      <w:r w:rsidRPr="00295B8F">
        <w:rPr>
          <w:rFonts w:ascii="Museo Sans 100" w:hAnsi="Museo Sans 100" w:cs="Arial"/>
          <w:color w:val="000000" w:themeColor="text1"/>
          <w:sz w:val="24"/>
          <w:szCs w:val="24"/>
          <w:lang w:val="es-ES_tradnl"/>
        </w:rPr>
        <w:t xml:space="preserve"> </w:t>
      </w:r>
      <w:r w:rsidRPr="00295B8F">
        <w:rPr>
          <w:rFonts w:ascii="Museo Sans 100" w:hAnsi="Museo Sans 100" w:cs="Arial"/>
          <w:b/>
          <w:color w:val="000000" w:themeColor="text1"/>
          <w:sz w:val="24"/>
          <w:szCs w:val="24"/>
          <w:u w:val="single"/>
          <w:lang w:val="es-ES_tradnl"/>
        </w:rPr>
        <w:t>ACUERD</w:t>
      </w:r>
      <w:r w:rsidR="00295B8F" w:rsidRPr="00295B8F">
        <w:rPr>
          <w:rFonts w:ascii="Museo Sans 100" w:hAnsi="Museo Sans 100" w:cs="Arial"/>
          <w:b/>
          <w:color w:val="000000" w:themeColor="text1"/>
          <w:sz w:val="24"/>
          <w:szCs w:val="24"/>
          <w:u w:val="single"/>
          <w:lang w:val="es-ES_tradnl"/>
        </w:rPr>
        <w:t>A</w:t>
      </w:r>
      <w:r w:rsidRPr="00295B8F">
        <w:rPr>
          <w:rFonts w:ascii="Museo Sans 100" w:hAnsi="Museo Sans 100" w:cs="Arial"/>
          <w:color w:val="000000" w:themeColor="text1"/>
          <w:sz w:val="24"/>
          <w:szCs w:val="24"/>
          <w:u w:val="single"/>
          <w:lang w:val="es-ES_tradnl"/>
        </w:rPr>
        <w:t xml:space="preserve">: </w:t>
      </w:r>
      <w:r w:rsidRPr="00295B8F">
        <w:rPr>
          <w:rFonts w:ascii="Museo Sans 100" w:hAnsi="Museo Sans 100" w:cs="Arial"/>
          <w:b/>
          <w:color w:val="000000" w:themeColor="text1"/>
          <w:sz w:val="24"/>
          <w:szCs w:val="24"/>
          <w:u w:val="single"/>
          <w:lang w:val="es-ES_tradnl"/>
        </w:rPr>
        <w:t>PRIMERO</w:t>
      </w:r>
      <w:r w:rsidRPr="00295B8F">
        <w:rPr>
          <w:rFonts w:ascii="Museo Sans 100" w:hAnsi="Museo Sans 100" w:cs="Arial"/>
          <w:b/>
          <w:color w:val="000000" w:themeColor="text1"/>
          <w:sz w:val="24"/>
          <w:szCs w:val="24"/>
          <w:lang w:val="es-ES_tradnl"/>
        </w:rPr>
        <w:t>:</w:t>
      </w:r>
      <w:r w:rsidRPr="00295B8F">
        <w:rPr>
          <w:rFonts w:ascii="Museo Sans 100" w:hAnsi="Museo Sans 100" w:cs="Arial"/>
          <w:color w:val="000000" w:themeColor="text1"/>
          <w:sz w:val="24"/>
          <w:szCs w:val="24"/>
          <w:lang w:val="es-ES_tradnl"/>
        </w:rPr>
        <w:t xml:space="preserve"> Tener por desvirtuados los reclamos realizados por el señor </w:t>
      </w:r>
      <w:r w:rsidRPr="00295B8F">
        <w:rPr>
          <w:rFonts w:ascii="Museo Sans 100" w:hAnsi="Museo Sans 100" w:cs="Arial"/>
          <w:bCs/>
          <w:color w:val="000000" w:themeColor="text1"/>
          <w:sz w:val="24"/>
          <w:szCs w:val="24"/>
          <w:lang w:val="es-ES_tradnl"/>
        </w:rPr>
        <w:t xml:space="preserve">GUILLERMO ALFREDO SOL BANG, </w:t>
      </w:r>
      <w:r w:rsidRPr="00295B8F">
        <w:rPr>
          <w:rFonts w:ascii="Museo Sans 100" w:hAnsi="Museo Sans 100" w:cs="Arial"/>
          <w:color w:val="000000" w:themeColor="text1"/>
          <w:sz w:val="24"/>
          <w:szCs w:val="24"/>
          <w:lang w:val="es-ES_tradnl"/>
        </w:rPr>
        <w:t>en su calidad de Representante y Administrador Único de la SOCIEDAD NORMANDÍA S.A. DE C.V., respecto a la expropiación del inmueble denominado como Finca y Hacienda Normandía</w:t>
      </w:r>
      <w:r w:rsidRPr="00295B8F">
        <w:rPr>
          <w:rFonts w:ascii="Museo Sans 100" w:hAnsi="Museo Sans 100" w:cs="Arial"/>
          <w:sz w:val="24"/>
          <w:szCs w:val="24"/>
        </w:rPr>
        <w:t xml:space="preserve">, ubicado en cantón Minas de Plomo, municipio de San Juan </w:t>
      </w:r>
      <w:proofErr w:type="spellStart"/>
      <w:r w:rsidRPr="00295B8F">
        <w:rPr>
          <w:rFonts w:ascii="Museo Sans 100" w:hAnsi="Museo Sans 100" w:cs="Arial"/>
          <w:sz w:val="24"/>
          <w:szCs w:val="24"/>
        </w:rPr>
        <w:t>Opico</w:t>
      </w:r>
      <w:proofErr w:type="spellEnd"/>
      <w:r w:rsidRPr="00295B8F">
        <w:rPr>
          <w:rFonts w:ascii="Museo Sans 100" w:hAnsi="Museo Sans 100" w:cs="Arial"/>
          <w:sz w:val="24"/>
          <w:szCs w:val="24"/>
        </w:rPr>
        <w:t xml:space="preserve">, departamento de La Libertad, inscrito actualmente a favor de la Financiera Nacional de Tierras Agrícolas hoy ISTA, </w:t>
      </w:r>
      <w:r w:rsidRPr="00295B8F">
        <w:rPr>
          <w:rFonts w:ascii="Museo Sans 100" w:hAnsi="Museo Sans 100" w:cs="Arial"/>
          <w:sz w:val="24"/>
          <w:szCs w:val="24"/>
          <w:lang w:val="es-ES_tradnl"/>
        </w:rPr>
        <w:t xml:space="preserve">bajo los Folios Reales detallados en el considerando VI del presente </w:t>
      </w:r>
      <w:r w:rsidR="00295B8F" w:rsidRPr="00295B8F">
        <w:rPr>
          <w:rFonts w:ascii="Museo Sans 100" w:hAnsi="Museo Sans 100" w:cs="Arial"/>
          <w:sz w:val="24"/>
          <w:szCs w:val="24"/>
          <w:lang w:val="es-ES_tradnl"/>
        </w:rPr>
        <w:t>punto de acta</w:t>
      </w:r>
      <w:r w:rsidRPr="00295B8F">
        <w:rPr>
          <w:rFonts w:ascii="Museo Sans 100" w:hAnsi="Museo Sans 100" w:cs="Arial"/>
          <w:color w:val="000000" w:themeColor="text1"/>
          <w:sz w:val="24"/>
          <w:szCs w:val="24"/>
        </w:rPr>
        <w:t xml:space="preserve">; </w:t>
      </w:r>
      <w:r w:rsidRPr="00295B8F">
        <w:rPr>
          <w:rFonts w:ascii="Museo Sans 100" w:hAnsi="Museo Sans 100" w:cs="Arial"/>
          <w:b/>
          <w:color w:val="000000" w:themeColor="text1"/>
          <w:sz w:val="24"/>
          <w:szCs w:val="24"/>
          <w:u w:val="single"/>
        </w:rPr>
        <w:t>SEGUNDO</w:t>
      </w:r>
      <w:r w:rsidRPr="00295B8F">
        <w:rPr>
          <w:rFonts w:ascii="Museo Sans 100" w:hAnsi="Museo Sans 100" w:cs="Arial"/>
          <w:b/>
          <w:color w:val="000000" w:themeColor="text1"/>
          <w:sz w:val="24"/>
          <w:szCs w:val="24"/>
        </w:rPr>
        <w:t xml:space="preserve">: </w:t>
      </w:r>
      <w:r w:rsidRPr="00295B8F">
        <w:rPr>
          <w:rFonts w:ascii="Museo Sans 100" w:hAnsi="Museo Sans 100" w:cs="Arial"/>
          <w:color w:val="000000" w:themeColor="text1"/>
          <w:sz w:val="24"/>
          <w:szCs w:val="24"/>
        </w:rPr>
        <w:t xml:space="preserve">Declarar improcedente la revocatoria solicitada por el </w:t>
      </w:r>
      <w:r w:rsidRPr="00295B8F">
        <w:rPr>
          <w:rFonts w:ascii="Museo Sans 100" w:hAnsi="Museo Sans 100" w:cs="Arial"/>
          <w:color w:val="000000" w:themeColor="text1"/>
          <w:sz w:val="24"/>
          <w:szCs w:val="24"/>
          <w:lang w:val="es-ES_tradnl"/>
        </w:rPr>
        <w:t xml:space="preserve">señor </w:t>
      </w:r>
      <w:r w:rsidRPr="00295B8F">
        <w:rPr>
          <w:rFonts w:ascii="Museo Sans 100" w:hAnsi="Museo Sans 100" w:cs="Arial"/>
          <w:bCs/>
          <w:color w:val="000000" w:themeColor="text1"/>
          <w:sz w:val="24"/>
          <w:szCs w:val="24"/>
          <w:lang w:val="es-ES_tradnl"/>
        </w:rPr>
        <w:t xml:space="preserve">GUILLERMO ALFREDO SOL BANG, </w:t>
      </w:r>
      <w:r w:rsidRPr="00295B8F">
        <w:rPr>
          <w:rFonts w:ascii="Museo Sans 100" w:hAnsi="Museo Sans 100" w:cs="Arial"/>
          <w:color w:val="000000" w:themeColor="text1"/>
          <w:sz w:val="24"/>
          <w:szCs w:val="24"/>
          <w:lang w:val="es-ES_tradnl"/>
        </w:rPr>
        <w:t xml:space="preserve">en su calidad de Representante y Administrador Único de la SOCIEDAD NORMANDÍA S.A. DE C.V., </w:t>
      </w:r>
      <w:r w:rsidRPr="00295B8F">
        <w:rPr>
          <w:rFonts w:ascii="Museo Sans 100" w:hAnsi="Museo Sans 100" w:cs="Arial"/>
          <w:color w:val="000000" w:themeColor="text1"/>
          <w:sz w:val="24"/>
          <w:szCs w:val="24"/>
        </w:rPr>
        <w:t xml:space="preserve">del acto administrativo de expropiación de la Finca y Hacienda Normandía, ubicado en cantón Minas de Plomo, municipio de San Juan </w:t>
      </w:r>
      <w:proofErr w:type="spellStart"/>
      <w:r w:rsidRPr="00295B8F">
        <w:rPr>
          <w:rFonts w:ascii="Museo Sans 100" w:hAnsi="Museo Sans 100" w:cs="Arial"/>
          <w:color w:val="000000" w:themeColor="text1"/>
          <w:sz w:val="24"/>
          <w:szCs w:val="24"/>
        </w:rPr>
        <w:t>Opico</w:t>
      </w:r>
      <w:proofErr w:type="spellEnd"/>
      <w:r w:rsidRPr="00295B8F">
        <w:rPr>
          <w:rFonts w:ascii="Museo Sans 100" w:hAnsi="Museo Sans 100" w:cs="Arial"/>
          <w:color w:val="000000" w:themeColor="text1"/>
          <w:sz w:val="24"/>
          <w:szCs w:val="24"/>
        </w:rPr>
        <w:t xml:space="preserve">, departamento de La Libertad, </w:t>
      </w:r>
      <w:r w:rsidRPr="00295B8F">
        <w:rPr>
          <w:rFonts w:ascii="Museo Sans 100" w:hAnsi="Museo Sans 100" w:cs="Arial"/>
          <w:b/>
          <w:color w:val="000000" w:themeColor="text1"/>
          <w:sz w:val="24"/>
          <w:szCs w:val="24"/>
          <w:u w:val="single"/>
          <w:lang w:val="es-ES_tradnl"/>
        </w:rPr>
        <w:t>TERCERO</w:t>
      </w:r>
      <w:r w:rsidRPr="00295B8F">
        <w:rPr>
          <w:rFonts w:ascii="Museo Sans 100" w:hAnsi="Museo Sans 100" w:cs="Arial"/>
          <w:color w:val="FF0000"/>
          <w:sz w:val="24"/>
          <w:szCs w:val="24"/>
        </w:rPr>
        <w:t xml:space="preserve"> </w:t>
      </w:r>
      <w:r w:rsidRPr="00295B8F">
        <w:rPr>
          <w:rFonts w:ascii="Museo Sans 100" w:hAnsi="Museo Sans 100" w:cs="Arial"/>
          <w:color w:val="000000" w:themeColor="text1"/>
          <w:sz w:val="24"/>
          <w:szCs w:val="24"/>
        </w:rPr>
        <w:t xml:space="preserve">Declarar improcedente la solicitud de “reintegro de parcelas” a favor de la </w:t>
      </w:r>
      <w:r w:rsidRPr="00295B8F">
        <w:rPr>
          <w:rFonts w:ascii="Museo Sans 100" w:hAnsi="Museo Sans 100" w:cs="Arial"/>
          <w:color w:val="000000" w:themeColor="text1"/>
          <w:sz w:val="24"/>
          <w:szCs w:val="24"/>
          <w:lang w:val="es-ES_tradnl"/>
        </w:rPr>
        <w:t xml:space="preserve">SOCIEDAD NORMANDÍA S.A DE C.V., Representada por el señor </w:t>
      </w:r>
      <w:r w:rsidRPr="00295B8F">
        <w:rPr>
          <w:rFonts w:ascii="Museo Sans 100" w:hAnsi="Museo Sans 100" w:cs="Arial"/>
          <w:bCs/>
          <w:color w:val="000000" w:themeColor="text1"/>
          <w:sz w:val="24"/>
          <w:szCs w:val="24"/>
          <w:lang w:val="es-ES_tradnl"/>
        </w:rPr>
        <w:t xml:space="preserve">GUILLERMO ALFREDO SOL BANG, </w:t>
      </w:r>
      <w:r w:rsidRPr="00295B8F">
        <w:rPr>
          <w:rFonts w:ascii="Museo Sans 100" w:hAnsi="Museo Sans 100" w:cs="Arial"/>
          <w:color w:val="000000" w:themeColor="text1"/>
          <w:sz w:val="24"/>
          <w:szCs w:val="24"/>
          <w:lang w:val="es-ES_tradnl"/>
        </w:rPr>
        <w:t xml:space="preserve">por haberse comprobado que el proceso de expropiación del área intervenida a su representada se realizó en legal y debida forma; </w:t>
      </w:r>
      <w:r w:rsidRPr="00295B8F">
        <w:rPr>
          <w:rFonts w:ascii="Museo Sans 100" w:hAnsi="Museo Sans 100" w:cs="Arial"/>
          <w:b/>
          <w:color w:val="000000" w:themeColor="text1"/>
          <w:sz w:val="24"/>
          <w:szCs w:val="24"/>
          <w:u w:val="single"/>
          <w:lang w:val="es-ES_tradnl"/>
        </w:rPr>
        <w:t>CUARTO:</w:t>
      </w:r>
      <w:r w:rsidRPr="00295B8F">
        <w:rPr>
          <w:rFonts w:ascii="Museo Sans 100" w:hAnsi="Museo Sans 100" w:cs="Arial"/>
          <w:color w:val="000000" w:themeColor="text1"/>
          <w:sz w:val="24"/>
          <w:szCs w:val="24"/>
          <w:lang w:val="es-ES_tradnl"/>
        </w:rPr>
        <w:t xml:space="preserve"> Instruir a la Gerencia Legal  que notifique a la SOCIEDAD NORMANDÍA S.A DE C.V., a través de su Representante y Administrador Único, el acuerdo tomado por esta Junta Directiva</w:t>
      </w:r>
      <w:r w:rsidR="00295B8F" w:rsidRPr="00295B8F">
        <w:rPr>
          <w:rFonts w:ascii="Museo Sans 100" w:hAnsi="Museo Sans 100" w:cs="Arial"/>
          <w:color w:val="000000" w:themeColor="text1"/>
          <w:sz w:val="24"/>
          <w:szCs w:val="24"/>
          <w:lang w:val="es-ES_tradnl"/>
        </w:rPr>
        <w:t>. Este Acuerdo, queda aprobado y ratificado</w:t>
      </w:r>
      <w:r w:rsidRPr="00295B8F">
        <w:rPr>
          <w:rFonts w:ascii="Museo Sans 100" w:eastAsia="Times New Roman" w:hAnsi="Museo Sans 100" w:cs="Arial"/>
          <w:sz w:val="24"/>
          <w:szCs w:val="24"/>
        </w:rPr>
        <w:t xml:space="preserve">. </w:t>
      </w:r>
      <w:r w:rsidRPr="00295B8F">
        <w:rPr>
          <w:rFonts w:ascii="Museo Sans 100" w:hAnsi="Museo Sans 100" w:cs="Arial"/>
          <w:sz w:val="24"/>
          <w:szCs w:val="24"/>
          <w:lang w:val="es-ES_tradnl"/>
        </w:rPr>
        <w:t>NOTIFIQUESE.</w:t>
      </w:r>
      <w:r w:rsidR="00295B8F" w:rsidRPr="00295B8F">
        <w:rPr>
          <w:rFonts w:ascii="Museo Sans 100" w:hAnsi="Museo Sans 100" w:cs="Arial"/>
          <w:sz w:val="24"/>
          <w:szCs w:val="24"/>
          <w:lang w:val="es-ES_tradnl"/>
        </w:rPr>
        <w:t>””””””</w:t>
      </w:r>
      <w:r w:rsidRPr="00295B8F">
        <w:rPr>
          <w:rFonts w:ascii="Museo Sans 100" w:hAnsi="Museo Sans 100" w:cs="Arial"/>
          <w:b/>
          <w:sz w:val="24"/>
          <w:szCs w:val="24"/>
          <w:lang w:val="es-ES_tradnl"/>
        </w:rPr>
        <w:t xml:space="preserve"> </w:t>
      </w:r>
    </w:p>
    <w:p w:rsidR="007F3AFF" w:rsidRPr="00295B8F" w:rsidRDefault="007F3AFF" w:rsidP="00295B8F">
      <w:pPr>
        <w:jc w:val="both"/>
        <w:rPr>
          <w:rFonts w:ascii="Museo Sans 100" w:hAnsi="Museo Sans 100"/>
          <w:sz w:val="24"/>
          <w:szCs w:val="24"/>
        </w:rPr>
      </w:pPr>
    </w:p>
    <w:p w:rsidR="00750896" w:rsidRDefault="00750896" w:rsidP="00750896">
      <w:pPr>
        <w:jc w:val="center"/>
        <w:rPr>
          <w:rFonts w:ascii="Bembo Std" w:hAnsi="Bembo Std"/>
          <w:sz w:val="24"/>
          <w:szCs w:val="24"/>
        </w:rPr>
      </w:pPr>
    </w:p>
    <w:p w:rsidR="001B7BD3" w:rsidRPr="009851E5" w:rsidRDefault="00750896" w:rsidP="009851E5">
      <w:pPr>
        <w:jc w:val="both"/>
        <w:rPr>
          <w:rFonts w:ascii="Museo Sans 100" w:eastAsia="Times New Roman" w:hAnsi="Museo Sans 100"/>
          <w:b/>
          <w:sz w:val="24"/>
          <w:szCs w:val="24"/>
          <w:lang w:eastAsia="es-ES"/>
        </w:rPr>
      </w:pPr>
      <w:r w:rsidRPr="009851E5">
        <w:rPr>
          <w:rFonts w:ascii="Museo Sans 100" w:hAnsi="Museo Sans 100"/>
          <w:sz w:val="24"/>
          <w:szCs w:val="24"/>
        </w:rPr>
        <w:lastRenderedPageBreak/>
        <w:t xml:space="preserve">“”””VIII) El señor Presidente somete a consideración de Junta Directiva, dictamen jurídico 185, solicitado por el Departamento de Asignación Individual y Avalúos mediante oficio SGD-02-1514-19, de fecha 01 de octubre de 2019, referente a la </w:t>
      </w:r>
      <w:r w:rsidR="001B7BD3" w:rsidRPr="009851E5">
        <w:rPr>
          <w:rFonts w:ascii="Museo Sans 100" w:eastAsia="Times New Roman" w:hAnsi="Museo Sans 100"/>
          <w:b/>
          <w:sz w:val="24"/>
          <w:szCs w:val="24"/>
          <w:lang w:eastAsia="es-ES"/>
        </w:rPr>
        <w:t xml:space="preserve">modificación </w:t>
      </w:r>
      <w:bookmarkStart w:id="1" w:name="OLE_LINK1"/>
      <w:bookmarkStart w:id="2" w:name="OLE_LINK2"/>
      <w:r w:rsidR="001B7BD3" w:rsidRPr="009851E5">
        <w:rPr>
          <w:rFonts w:ascii="Museo Sans 100" w:eastAsia="Times New Roman" w:hAnsi="Museo Sans 100"/>
          <w:b/>
          <w:sz w:val="24"/>
          <w:szCs w:val="24"/>
          <w:lang w:eastAsia="es-ES"/>
        </w:rPr>
        <w:t xml:space="preserve">del Punto V-2 del Acta Ordinaria N° 46-93, de fecha 16 de diciembre de 1993, </w:t>
      </w:r>
      <w:r w:rsidR="001B7BD3" w:rsidRPr="009851E5">
        <w:rPr>
          <w:rFonts w:ascii="Museo Sans 100" w:eastAsia="Times New Roman" w:hAnsi="Museo Sans 100"/>
          <w:sz w:val="24"/>
          <w:szCs w:val="24"/>
          <w:lang w:eastAsia="es-ES"/>
        </w:rPr>
        <w:t xml:space="preserve">en el cual se aprobó la nómina de beneficiarios del Proyecto de Lotificación Agrícola y Asentamiento Comunitario, desarrollado en el inmueble denominado </w:t>
      </w:r>
      <w:r w:rsidR="001B7BD3" w:rsidRPr="009851E5">
        <w:rPr>
          <w:rFonts w:ascii="Museo Sans 100" w:eastAsia="Times New Roman" w:hAnsi="Museo Sans 100"/>
          <w:b/>
          <w:sz w:val="24"/>
          <w:szCs w:val="24"/>
          <w:lang w:eastAsia="es-ES"/>
        </w:rPr>
        <w:t xml:space="preserve">HACIENDA AGUA CALIENTE, </w:t>
      </w:r>
      <w:r w:rsidR="001B7BD3" w:rsidRPr="009851E5">
        <w:rPr>
          <w:rFonts w:ascii="Museo Sans 100" w:eastAsia="Times New Roman" w:hAnsi="Museo Sans 100"/>
          <w:sz w:val="24"/>
          <w:szCs w:val="24"/>
          <w:lang w:eastAsia="es-ES"/>
        </w:rPr>
        <w:t xml:space="preserve">ubicado en cantones </w:t>
      </w:r>
      <w:proofErr w:type="spellStart"/>
      <w:r w:rsidR="001B7BD3" w:rsidRPr="009851E5">
        <w:rPr>
          <w:rFonts w:ascii="Museo Sans 100" w:eastAsia="Times New Roman" w:hAnsi="Museo Sans 100"/>
          <w:sz w:val="24"/>
          <w:szCs w:val="24"/>
          <w:lang w:eastAsia="es-ES"/>
        </w:rPr>
        <w:t>Cujucuyo</w:t>
      </w:r>
      <w:proofErr w:type="spellEnd"/>
      <w:r w:rsidR="001B7BD3" w:rsidRPr="009851E5">
        <w:rPr>
          <w:rFonts w:ascii="Museo Sans 100" w:eastAsia="Times New Roman" w:hAnsi="Museo Sans 100"/>
          <w:sz w:val="24"/>
          <w:szCs w:val="24"/>
          <w:lang w:eastAsia="es-ES"/>
        </w:rPr>
        <w:t xml:space="preserve"> y El Jute, jurisdicción de </w:t>
      </w:r>
      <w:proofErr w:type="spellStart"/>
      <w:r w:rsidR="001B7BD3" w:rsidRPr="009851E5">
        <w:rPr>
          <w:rFonts w:ascii="Museo Sans 100" w:eastAsia="Times New Roman" w:hAnsi="Museo Sans 100"/>
          <w:sz w:val="24"/>
          <w:szCs w:val="24"/>
          <w:lang w:eastAsia="es-ES"/>
        </w:rPr>
        <w:t>Texistepeque</w:t>
      </w:r>
      <w:proofErr w:type="spellEnd"/>
      <w:r w:rsidR="001B7BD3" w:rsidRPr="009851E5">
        <w:rPr>
          <w:rFonts w:ascii="Museo Sans 100" w:eastAsia="Times New Roman" w:hAnsi="Museo Sans 100"/>
          <w:sz w:val="24"/>
          <w:szCs w:val="24"/>
          <w:lang w:eastAsia="es-ES"/>
        </w:rPr>
        <w:t>, departamento de San Ana,</w:t>
      </w:r>
      <w:r w:rsidR="001B7BD3" w:rsidRPr="009851E5">
        <w:rPr>
          <w:rFonts w:ascii="Museo Sans 100" w:eastAsia="Times New Roman" w:hAnsi="Museo Sans 100"/>
          <w:b/>
          <w:sz w:val="24"/>
          <w:szCs w:val="24"/>
          <w:lang w:eastAsia="es-ES"/>
        </w:rPr>
        <w:t xml:space="preserve"> código de proyecto 021302, SSE 99, entrega 82</w:t>
      </w:r>
      <w:bookmarkEnd w:id="1"/>
      <w:bookmarkEnd w:id="2"/>
      <w:r w:rsidR="001B7BD3" w:rsidRPr="009851E5">
        <w:rPr>
          <w:rFonts w:ascii="Museo Sans 100" w:eastAsia="Times New Roman" w:hAnsi="Museo Sans 100"/>
          <w:sz w:val="24"/>
          <w:szCs w:val="24"/>
          <w:lang w:eastAsia="es-ES"/>
        </w:rPr>
        <w:t>; al respecto la Gerencia Legal  hace las siguientes consideraciones:</w:t>
      </w:r>
    </w:p>
    <w:p w:rsidR="001B7BD3" w:rsidRPr="009851E5" w:rsidRDefault="001B7BD3" w:rsidP="009851E5">
      <w:pPr>
        <w:jc w:val="both"/>
        <w:rPr>
          <w:rFonts w:ascii="Museo Sans 100" w:eastAsia="Times New Roman" w:hAnsi="Museo Sans 100"/>
          <w:sz w:val="24"/>
          <w:szCs w:val="24"/>
          <w:lang w:eastAsia="es-ES"/>
        </w:rPr>
      </w:pPr>
    </w:p>
    <w:p w:rsidR="001B7BD3" w:rsidRPr="009851E5" w:rsidRDefault="001B7BD3" w:rsidP="006A52F6">
      <w:pPr>
        <w:numPr>
          <w:ilvl w:val="0"/>
          <w:numId w:val="3"/>
        </w:numPr>
        <w:tabs>
          <w:tab w:val="clear" w:pos="540"/>
          <w:tab w:val="num" w:pos="1134"/>
        </w:tabs>
        <w:ind w:left="1134" w:hanging="708"/>
        <w:jc w:val="both"/>
        <w:rPr>
          <w:rFonts w:ascii="Museo Sans 100" w:eastAsia="Times New Roman" w:hAnsi="Museo Sans 100"/>
          <w:sz w:val="24"/>
          <w:szCs w:val="24"/>
        </w:rPr>
      </w:pPr>
      <w:r w:rsidRPr="009851E5">
        <w:rPr>
          <w:rFonts w:ascii="Museo Sans 100" w:eastAsia="Times New Roman" w:hAnsi="Museo Sans 100"/>
          <w:sz w:val="24"/>
          <w:szCs w:val="24"/>
        </w:rPr>
        <w:t xml:space="preserve">La Hacienda Agua Caliente fue adquirida por el ISTA mediante Expropiación, conforme al Acuerdo contenido en Punto II-6 del Acta Ordinaria 35-86, de fecha 12 de septiembre de 1986, con una extensión superficial de 616 </w:t>
      </w:r>
      <w:proofErr w:type="spellStart"/>
      <w:r w:rsidRPr="009851E5">
        <w:rPr>
          <w:rFonts w:ascii="Museo Sans 100" w:eastAsia="Times New Roman" w:hAnsi="Museo Sans 100"/>
          <w:sz w:val="24"/>
          <w:szCs w:val="24"/>
        </w:rPr>
        <w:t>Hás</w:t>
      </w:r>
      <w:proofErr w:type="spellEnd"/>
      <w:r w:rsidRPr="009851E5">
        <w:rPr>
          <w:rFonts w:ascii="Museo Sans 100" w:eastAsia="Times New Roman" w:hAnsi="Museo Sans 100"/>
          <w:sz w:val="24"/>
          <w:szCs w:val="24"/>
        </w:rPr>
        <w:t xml:space="preserve">., 64 As., 73.00 </w:t>
      </w:r>
      <w:proofErr w:type="spellStart"/>
      <w:r w:rsidRPr="009851E5">
        <w:rPr>
          <w:rFonts w:ascii="Museo Sans 100" w:eastAsia="Times New Roman" w:hAnsi="Museo Sans 100"/>
          <w:sz w:val="24"/>
          <w:szCs w:val="24"/>
        </w:rPr>
        <w:t>Cás</w:t>
      </w:r>
      <w:proofErr w:type="spellEnd"/>
      <w:r w:rsidRPr="009851E5">
        <w:rPr>
          <w:rFonts w:ascii="Museo Sans 100" w:eastAsia="Times New Roman" w:hAnsi="Museo Sans 100"/>
          <w:sz w:val="24"/>
          <w:szCs w:val="24"/>
        </w:rPr>
        <w:t>., por un precio de adquisición de $59,462.86, a razón de $96.42 por Hectárea, y $0.009642 por Metro Cuadrado.</w:t>
      </w:r>
    </w:p>
    <w:p w:rsidR="001B7BD3" w:rsidRPr="009851E5" w:rsidRDefault="001B7BD3" w:rsidP="009851E5">
      <w:pPr>
        <w:pStyle w:val="Prrafodelista"/>
        <w:jc w:val="both"/>
        <w:rPr>
          <w:rFonts w:ascii="Museo Sans 100" w:eastAsia="Times New Roman" w:hAnsi="Museo Sans 100"/>
          <w:sz w:val="24"/>
          <w:szCs w:val="24"/>
          <w:lang w:eastAsia="es-ES"/>
        </w:rPr>
      </w:pPr>
    </w:p>
    <w:p w:rsidR="001B7BD3" w:rsidRPr="006F79B2" w:rsidRDefault="001B7BD3" w:rsidP="00CC1B24">
      <w:pPr>
        <w:numPr>
          <w:ilvl w:val="0"/>
          <w:numId w:val="3"/>
        </w:numPr>
        <w:tabs>
          <w:tab w:val="clear" w:pos="540"/>
          <w:tab w:val="num" w:pos="1134"/>
        </w:tabs>
        <w:ind w:left="1134" w:hanging="708"/>
        <w:jc w:val="both"/>
        <w:rPr>
          <w:rFonts w:ascii="Museo Sans 100" w:eastAsia="Times New Roman" w:hAnsi="Museo Sans 100"/>
          <w:b/>
          <w:sz w:val="24"/>
          <w:szCs w:val="24"/>
          <w:lang w:eastAsia="es-ES"/>
        </w:rPr>
      </w:pPr>
      <w:r w:rsidRPr="009851E5">
        <w:rPr>
          <w:rFonts w:ascii="Museo Sans 100" w:eastAsia="Times New Roman" w:hAnsi="Museo Sans 100"/>
          <w:sz w:val="24"/>
          <w:szCs w:val="24"/>
        </w:rPr>
        <w:t xml:space="preserve">Mediante el Punto IV-2 </w:t>
      </w:r>
      <w:r w:rsidRPr="009851E5">
        <w:rPr>
          <w:rFonts w:ascii="Museo Sans 100" w:eastAsia="Times New Roman" w:hAnsi="Museo Sans 100"/>
          <w:bCs/>
          <w:sz w:val="24"/>
          <w:szCs w:val="24"/>
        </w:rPr>
        <w:t>del Acta Ordinaria</w:t>
      </w:r>
      <w:r w:rsidRPr="009851E5">
        <w:rPr>
          <w:rFonts w:ascii="Museo Sans 100" w:eastAsia="Times New Roman" w:hAnsi="Museo Sans 100"/>
          <w:b/>
          <w:bCs/>
          <w:sz w:val="24"/>
          <w:szCs w:val="24"/>
        </w:rPr>
        <w:t xml:space="preserve"> </w:t>
      </w:r>
      <w:r w:rsidRPr="009851E5">
        <w:rPr>
          <w:rFonts w:ascii="Museo Sans 100" w:eastAsia="Times New Roman" w:hAnsi="Museo Sans 100"/>
          <w:bCs/>
          <w:sz w:val="24"/>
          <w:szCs w:val="24"/>
        </w:rPr>
        <w:t>46-93,</w:t>
      </w:r>
      <w:r w:rsidRPr="009851E5">
        <w:rPr>
          <w:rFonts w:ascii="Museo Sans 100" w:eastAsia="Times New Roman" w:hAnsi="Museo Sans 100"/>
          <w:b/>
          <w:bCs/>
          <w:sz w:val="24"/>
          <w:szCs w:val="24"/>
        </w:rPr>
        <w:t xml:space="preserve"> </w:t>
      </w:r>
      <w:r w:rsidRPr="009851E5">
        <w:rPr>
          <w:rFonts w:ascii="Museo Sans 100" w:eastAsia="Times New Roman" w:hAnsi="Museo Sans 100"/>
          <w:bCs/>
          <w:sz w:val="24"/>
          <w:szCs w:val="24"/>
        </w:rPr>
        <w:t xml:space="preserve">de fecha 16 de diciembre de 1993, se aprobó el Proyecto de Lotificación Agrícola y Asentamiento Comunitario desarrollado en el inmueble denominado </w:t>
      </w:r>
      <w:r w:rsidRPr="009851E5">
        <w:rPr>
          <w:rFonts w:ascii="Museo Sans 100" w:eastAsia="Times New Roman" w:hAnsi="Museo Sans 100"/>
          <w:b/>
          <w:bCs/>
          <w:sz w:val="24"/>
          <w:szCs w:val="24"/>
        </w:rPr>
        <w:t>HACIENDA AGUA CALIENTE</w:t>
      </w:r>
      <w:r w:rsidRPr="009851E5">
        <w:rPr>
          <w:rFonts w:ascii="Museo Sans 100" w:eastAsia="Times New Roman" w:hAnsi="Museo Sans 100"/>
          <w:sz w:val="24"/>
          <w:szCs w:val="24"/>
        </w:rPr>
        <w:t xml:space="preserve">, de la ubicación antes mencionada, identificado el proyecto con el nombre de </w:t>
      </w:r>
      <w:r w:rsidRPr="009851E5">
        <w:rPr>
          <w:rFonts w:ascii="Museo Sans 100" w:eastAsia="Times New Roman" w:hAnsi="Museo Sans 100"/>
          <w:b/>
          <w:sz w:val="24"/>
          <w:szCs w:val="24"/>
        </w:rPr>
        <w:t>AGUA CALIENTE,</w:t>
      </w:r>
      <w:r w:rsidRPr="009851E5">
        <w:rPr>
          <w:rFonts w:ascii="Museo Sans 100" w:eastAsia="Times New Roman" w:hAnsi="Museo Sans 100"/>
          <w:sz w:val="24"/>
          <w:szCs w:val="24"/>
        </w:rPr>
        <w:t xml:space="preserve"> que incluye: </w:t>
      </w:r>
      <w:r w:rsidRPr="009851E5">
        <w:rPr>
          <w:rFonts w:ascii="Museo Sans 100" w:eastAsia="Times New Roman" w:hAnsi="Museo Sans 100"/>
          <w:b/>
          <w:sz w:val="24"/>
          <w:szCs w:val="24"/>
        </w:rPr>
        <w:t>LOTIFICACION AGRICOLA</w:t>
      </w:r>
      <w:r w:rsidRPr="009851E5">
        <w:rPr>
          <w:rFonts w:ascii="Museo Sans 100" w:eastAsia="Times New Roman" w:hAnsi="Museo Sans 100"/>
          <w:sz w:val="24"/>
          <w:szCs w:val="24"/>
        </w:rPr>
        <w:t xml:space="preserve">: Área para </w:t>
      </w:r>
      <w:r w:rsidR="000A0812">
        <w:rPr>
          <w:rFonts w:ascii="Museo Sans 100" w:eastAsia="Times New Roman" w:hAnsi="Museo Sans 100"/>
          <w:sz w:val="24"/>
          <w:szCs w:val="24"/>
        </w:rPr>
        <w:t>---</w:t>
      </w:r>
      <w:r w:rsidRPr="009851E5">
        <w:rPr>
          <w:rFonts w:ascii="Museo Sans 100" w:eastAsia="Times New Roman" w:hAnsi="Museo Sans 100"/>
          <w:sz w:val="24"/>
          <w:szCs w:val="24"/>
        </w:rPr>
        <w:t xml:space="preserve"> lotes agrícolas, Área de calles, Área de Protección, Área de Bosque y Área Inculta; </w:t>
      </w:r>
      <w:r w:rsidRPr="009851E5">
        <w:rPr>
          <w:rFonts w:ascii="Museo Sans 100" w:eastAsia="Times New Roman" w:hAnsi="Museo Sans 100"/>
          <w:b/>
          <w:sz w:val="24"/>
          <w:szCs w:val="24"/>
        </w:rPr>
        <w:t xml:space="preserve">ASENTAMIENTO COMUNITARIO: </w:t>
      </w:r>
      <w:r w:rsidRPr="009851E5">
        <w:rPr>
          <w:rFonts w:ascii="Museo Sans 100" w:eastAsia="Times New Roman" w:hAnsi="Museo Sans 100"/>
          <w:sz w:val="24"/>
          <w:szCs w:val="24"/>
        </w:rPr>
        <w:t xml:space="preserve">Área para </w:t>
      </w:r>
      <w:r w:rsidR="000A0812">
        <w:rPr>
          <w:rFonts w:ascii="Museo Sans 100" w:eastAsia="Times New Roman" w:hAnsi="Museo Sans 100"/>
          <w:sz w:val="24"/>
          <w:szCs w:val="24"/>
        </w:rPr>
        <w:t>---</w:t>
      </w:r>
      <w:r w:rsidRPr="009851E5">
        <w:rPr>
          <w:rFonts w:ascii="Museo Sans 100" w:eastAsia="Times New Roman" w:hAnsi="Museo Sans 100"/>
          <w:sz w:val="24"/>
          <w:szCs w:val="24"/>
        </w:rPr>
        <w:t xml:space="preserve"> solares para vivienda, Área de calles y Zona de Protección. </w:t>
      </w:r>
      <w:r w:rsidRPr="009851E5">
        <w:rPr>
          <w:rFonts w:ascii="Museo Sans 100" w:eastAsia="Times New Roman" w:hAnsi="Museo Sans 100"/>
          <w:bCs/>
          <w:sz w:val="24"/>
          <w:szCs w:val="24"/>
        </w:rPr>
        <w:t xml:space="preserve">Posteriormente en el Punto XV del Acta de Sesión Ordinaria 25-98, de fecha 2 de julio de 1998, se aprobó otro Proyecto de Lotificación Agrícola en el inmueble denominado Agua Caliente, de la ubicación antes mencionada, que comprende área para </w:t>
      </w:r>
      <w:r w:rsidR="006F79B2">
        <w:rPr>
          <w:rFonts w:ascii="Museo Sans 100" w:eastAsia="Times New Roman" w:hAnsi="Museo Sans 100"/>
          <w:bCs/>
          <w:sz w:val="24"/>
          <w:szCs w:val="24"/>
        </w:rPr>
        <w:t>----</w:t>
      </w:r>
      <w:r w:rsidRPr="009851E5">
        <w:rPr>
          <w:rFonts w:ascii="Museo Sans 100" w:eastAsia="Times New Roman" w:hAnsi="Museo Sans 100"/>
          <w:bCs/>
          <w:sz w:val="24"/>
          <w:szCs w:val="24"/>
        </w:rPr>
        <w:t xml:space="preserve"> lotes agrícolas y Área de calles. Los proyectos en mención, fueron modificados de conformidad al Punto XXI del Acta de Sesión Ordinaria 34-2010, de fecha 30 de septiembre de 2010, respecto a las áreas internas y complementarias, así como la distribución y número de lotes agrícolas y solares para vivienda, quedando el Proyecto de Lotificación Agrícola y de Asentamiento Comunitario denominado como </w:t>
      </w:r>
      <w:r w:rsidRPr="009851E5">
        <w:rPr>
          <w:rFonts w:ascii="Museo Sans 100" w:eastAsia="Times New Roman" w:hAnsi="Museo Sans 100"/>
          <w:b/>
          <w:bCs/>
          <w:sz w:val="24"/>
          <w:szCs w:val="24"/>
        </w:rPr>
        <w:t>HACIENDA AGUA CALIENTE 1ª, 2ª y 3ª ETAPA, (PORCIONES 1, 2, 3 y 4),</w:t>
      </w:r>
      <w:r w:rsidRPr="009851E5">
        <w:rPr>
          <w:rFonts w:ascii="Museo Sans 100" w:eastAsia="Times New Roman" w:hAnsi="Museo Sans 100"/>
          <w:bCs/>
          <w:sz w:val="24"/>
          <w:szCs w:val="24"/>
        </w:rPr>
        <w:t xml:space="preserve"> resultando la distribución de áreas de la siguiente forma: </w:t>
      </w:r>
      <w:r w:rsidRPr="009851E5">
        <w:rPr>
          <w:rFonts w:ascii="Museo Sans 100" w:eastAsia="Times New Roman" w:hAnsi="Museo Sans 100"/>
          <w:b/>
          <w:bCs/>
          <w:sz w:val="24"/>
          <w:szCs w:val="24"/>
        </w:rPr>
        <w:t xml:space="preserve">PORCION 1: </w:t>
      </w:r>
      <w:r w:rsidRPr="009851E5">
        <w:rPr>
          <w:rFonts w:ascii="Museo Sans 100" w:eastAsia="Times New Roman" w:hAnsi="Museo Sans 100"/>
          <w:bCs/>
          <w:sz w:val="24"/>
          <w:szCs w:val="24"/>
        </w:rPr>
        <w:t xml:space="preserve">85 lotes agrícolas (Pol. 1 al 6, 23, 24 y 25); 10 solares para vivienda (Pol. N y O); Área Inundada 1; Área Inundada 2; Bosque Salitrillo; Cancha; Escuela; </w:t>
      </w:r>
      <w:r w:rsidRPr="006F79B2">
        <w:rPr>
          <w:rFonts w:ascii="Museo Sans 100" w:eastAsia="Times New Roman" w:hAnsi="Museo Sans 100"/>
          <w:bCs/>
          <w:sz w:val="24"/>
          <w:szCs w:val="24"/>
        </w:rPr>
        <w:t xml:space="preserve">Zona de Protección; Zona Verde; y Calles. </w:t>
      </w:r>
      <w:r w:rsidRPr="006F79B2">
        <w:rPr>
          <w:rFonts w:ascii="Museo Sans 100" w:eastAsia="Times New Roman" w:hAnsi="Museo Sans 100"/>
          <w:b/>
          <w:bCs/>
          <w:sz w:val="24"/>
          <w:szCs w:val="24"/>
        </w:rPr>
        <w:t xml:space="preserve">PORCION 2: </w:t>
      </w:r>
      <w:r w:rsidR="006F79B2">
        <w:rPr>
          <w:rFonts w:ascii="Museo Sans 100" w:eastAsia="Times New Roman" w:hAnsi="Museo Sans 100"/>
          <w:bCs/>
          <w:sz w:val="24"/>
          <w:szCs w:val="24"/>
        </w:rPr>
        <w:t>---</w:t>
      </w:r>
      <w:r w:rsidRPr="006F79B2">
        <w:rPr>
          <w:rFonts w:ascii="Museo Sans 100" w:eastAsia="Times New Roman" w:hAnsi="Museo Sans 100"/>
          <w:bCs/>
          <w:sz w:val="24"/>
          <w:szCs w:val="24"/>
        </w:rPr>
        <w:t xml:space="preserve"> lotes </w:t>
      </w:r>
      <w:r w:rsidRPr="006F79B2">
        <w:rPr>
          <w:rFonts w:ascii="Museo Sans 100" w:eastAsia="Times New Roman" w:hAnsi="Museo Sans 100"/>
          <w:bCs/>
          <w:sz w:val="24"/>
          <w:szCs w:val="24"/>
        </w:rPr>
        <w:lastRenderedPageBreak/>
        <w:t xml:space="preserve">agrícolas (Pol. 7 y 14); </w:t>
      </w:r>
      <w:r w:rsidR="006F79B2">
        <w:rPr>
          <w:rFonts w:ascii="Museo Sans 100" w:eastAsia="Times New Roman" w:hAnsi="Museo Sans 100"/>
          <w:bCs/>
          <w:sz w:val="24"/>
          <w:szCs w:val="24"/>
        </w:rPr>
        <w:t>---</w:t>
      </w:r>
      <w:r w:rsidRPr="006F79B2">
        <w:rPr>
          <w:rFonts w:ascii="Museo Sans 100" w:eastAsia="Times New Roman" w:hAnsi="Museo Sans 100"/>
          <w:bCs/>
          <w:sz w:val="24"/>
          <w:szCs w:val="24"/>
        </w:rPr>
        <w:t xml:space="preserve"> solares para vivienda (Pol. F y G); Área Colectiva 1; Área Colectiva 2; Iglesia; y Calles. </w:t>
      </w:r>
      <w:r w:rsidRPr="006F79B2">
        <w:rPr>
          <w:rFonts w:ascii="Museo Sans 100" w:eastAsia="Times New Roman" w:hAnsi="Museo Sans 100"/>
          <w:b/>
          <w:bCs/>
          <w:sz w:val="24"/>
          <w:szCs w:val="24"/>
        </w:rPr>
        <w:t xml:space="preserve">PORCION 3: </w:t>
      </w:r>
      <w:r w:rsidR="006F79B2">
        <w:rPr>
          <w:rFonts w:ascii="Museo Sans 100" w:eastAsia="Times New Roman" w:hAnsi="Museo Sans 100"/>
          <w:bCs/>
          <w:sz w:val="24"/>
          <w:szCs w:val="24"/>
        </w:rPr>
        <w:t>---</w:t>
      </w:r>
      <w:r w:rsidRPr="006F79B2">
        <w:rPr>
          <w:rFonts w:ascii="Museo Sans 100" w:eastAsia="Times New Roman" w:hAnsi="Museo Sans 100"/>
          <w:bCs/>
          <w:sz w:val="24"/>
          <w:szCs w:val="24"/>
        </w:rPr>
        <w:t xml:space="preserve"> lotes agrícolas (Pol. del 7 al 10, 13, y del 15 al 22); </w:t>
      </w:r>
      <w:r w:rsidR="006F79B2">
        <w:rPr>
          <w:rFonts w:ascii="Museo Sans 100" w:eastAsia="Times New Roman" w:hAnsi="Museo Sans 100"/>
          <w:bCs/>
          <w:sz w:val="24"/>
          <w:szCs w:val="24"/>
        </w:rPr>
        <w:t>---</w:t>
      </w:r>
      <w:r w:rsidRPr="006F79B2">
        <w:rPr>
          <w:rFonts w:ascii="Museo Sans 100" w:eastAsia="Times New Roman" w:hAnsi="Museo Sans 100"/>
          <w:bCs/>
          <w:sz w:val="24"/>
          <w:szCs w:val="24"/>
        </w:rPr>
        <w:t xml:space="preserve"> solares para vivienda (Pol. A, B, C, D, E, H, I, J, K, L y M); Bosques (1, 2 y 3); Área Colectiva (1, 2 y 3); Estanque; Iglesia; Zona de Protección; Zona Verde y Calles. </w:t>
      </w:r>
      <w:r w:rsidRPr="006F79B2">
        <w:rPr>
          <w:rFonts w:ascii="Museo Sans 100" w:eastAsia="Times New Roman" w:hAnsi="Museo Sans 100"/>
          <w:b/>
          <w:bCs/>
          <w:sz w:val="24"/>
          <w:szCs w:val="24"/>
        </w:rPr>
        <w:t xml:space="preserve">PORCION 4: </w:t>
      </w:r>
      <w:r w:rsidR="006F79B2">
        <w:rPr>
          <w:rFonts w:ascii="Museo Sans 100" w:eastAsia="Times New Roman" w:hAnsi="Museo Sans 100"/>
          <w:bCs/>
          <w:sz w:val="24"/>
          <w:szCs w:val="24"/>
        </w:rPr>
        <w:t>---</w:t>
      </w:r>
      <w:r w:rsidRPr="006F79B2">
        <w:rPr>
          <w:rFonts w:ascii="Museo Sans 100" w:eastAsia="Times New Roman" w:hAnsi="Museo Sans 100"/>
          <w:bCs/>
          <w:sz w:val="24"/>
          <w:szCs w:val="24"/>
        </w:rPr>
        <w:t xml:space="preserve"> lotes agrícolas (Pol. 11 y 12); Bosque El </w:t>
      </w:r>
      <w:proofErr w:type="spellStart"/>
      <w:r w:rsidRPr="006F79B2">
        <w:rPr>
          <w:rFonts w:ascii="Museo Sans 100" w:eastAsia="Times New Roman" w:hAnsi="Museo Sans 100"/>
          <w:bCs/>
          <w:sz w:val="24"/>
          <w:szCs w:val="24"/>
        </w:rPr>
        <w:t>Salamar</w:t>
      </w:r>
      <w:proofErr w:type="spellEnd"/>
      <w:r w:rsidRPr="006F79B2">
        <w:rPr>
          <w:rFonts w:ascii="Museo Sans 100" w:eastAsia="Times New Roman" w:hAnsi="Museo Sans 100"/>
          <w:bCs/>
          <w:sz w:val="24"/>
          <w:szCs w:val="24"/>
        </w:rPr>
        <w:t xml:space="preserve"> y Calles. En razón de haberse aprobado nuevos planos por parte del Centro Nacional de Registros, hubo una reducción de áreas de la porción identificada como: </w:t>
      </w:r>
      <w:r w:rsidRPr="006F79B2">
        <w:rPr>
          <w:rFonts w:ascii="Museo Sans 100" w:eastAsia="Times New Roman" w:hAnsi="Museo Sans 100"/>
          <w:b/>
          <w:bCs/>
          <w:sz w:val="24"/>
          <w:szCs w:val="24"/>
        </w:rPr>
        <w:t xml:space="preserve">HACIENDA AGUA CALIENTE, </w:t>
      </w:r>
      <w:r w:rsidRPr="006F79B2">
        <w:rPr>
          <w:rFonts w:ascii="Museo Sans 100" w:eastAsia="Times New Roman" w:hAnsi="Museo Sans 100"/>
          <w:bCs/>
          <w:sz w:val="24"/>
          <w:szCs w:val="24"/>
        </w:rPr>
        <w:t xml:space="preserve">denominado el proyecto como </w:t>
      </w:r>
      <w:r w:rsidRPr="006F79B2">
        <w:rPr>
          <w:rFonts w:ascii="Museo Sans 100" w:eastAsia="Times New Roman" w:hAnsi="Museo Sans 100"/>
          <w:b/>
          <w:bCs/>
          <w:sz w:val="24"/>
          <w:szCs w:val="24"/>
        </w:rPr>
        <w:t xml:space="preserve">HACIENDA AGUA CALIENTE 1ª, 2ª, y 3ª ETAPA, </w:t>
      </w:r>
      <w:r w:rsidRPr="006F79B2">
        <w:rPr>
          <w:rFonts w:ascii="Museo Sans 100" w:eastAsia="Times New Roman" w:hAnsi="Museo Sans 100"/>
          <w:bCs/>
          <w:sz w:val="24"/>
          <w:szCs w:val="24"/>
        </w:rPr>
        <w:t xml:space="preserve">porción identificada como: </w:t>
      </w:r>
      <w:r w:rsidRPr="006F79B2">
        <w:rPr>
          <w:rFonts w:ascii="Museo Sans 100" w:eastAsia="Times New Roman" w:hAnsi="Museo Sans 100"/>
          <w:b/>
          <w:bCs/>
          <w:sz w:val="24"/>
          <w:szCs w:val="24"/>
        </w:rPr>
        <w:t xml:space="preserve">HACIENDA AGUA CALIENTE PORCION N° 3, </w:t>
      </w:r>
      <w:r w:rsidRPr="006F79B2">
        <w:rPr>
          <w:rFonts w:ascii="Museo Sans 100" w:eastAsia="Times New Roman" w:hAnsi="Museo Sans 100"/>
          <w:bCs/>
          <w:sz w:val="24"/>
          <w:szCs w:val="24"/>
        </w:rPr>
        <w:t xml:space="preserve">lo cual se aprobó en el Punto XII del Acta de Sesión Ordinaria 42-2014 de fecha 19 de noviembre de 2014. El Proyecto mencionado fue desarrollado en un área de 158 </w:t>
      </w:r>
      <w:proofErr w:type="spellStart"/>
      <w:r w:rsidRPr="006F79B2">
        <w:rPr>
          <w:rFonts w:ascii="Museo Sans 100" w:eastAsia="Times New Roman" w:hAnsi="Museo Sans 100"/>
          <w:bCs/>
          <w:sz w:val="24"/>
          <w:szCs w:val="24"/>
        </w:rPr>
        <w:t>Hás</w:t>
      </w:r>
      <w:proofErr w:type="spellEnd"/>
      <w:r w:rsidRPr="006F79B2">
        <w:rPr>
          <w:rFonts w:ascii="Museo Sans 100" w:eastAsia="Times New Roman" w:hAnsi="Museo Sans 100"/>
          <w:bCs/>
          <w:sz w:val="24"/>
          <w:szCs w:val="24"/>
        </w:rPr>
        <w:t xml:space="preserve">., 57 </w:t>
      </w:r>
      <w:proofErr w:type="spellStart"/>
      <w:r w:rsidRPr="006F79B2">
        <w:rPr>
          <w:rFonts w:ascii="Museo Sans 100" w:eastAsia="Times New Roman" w:hAnsi="Museo Sans 100"/>
          <w:bCs/>
          <w:sz w:val="24"/>
          <w:szCs w:val="24"/>
        </w:rPr>
        <w:t>Ás</w:t>
      </w:r>
      <w:proofErr w:type="spellEnd"/>
      <w:r w:rsidRPr="006F79B2">
        <w:rPr>
          <w:rFonts w:ascii="Museo Sans 100" w:eastAsia="Times New Roman" w:hAnsi="Museo Sans 100"/>
          <w:bCs/>
          <w:sz w:val="24"/>
          <w:szCs w:val="24"/>
        </w:rPr>
        <w:t xml:space="preserve">., 60.15 </w:t>
      </w:r>
      <w:proofErr w:type="spellStart"/>
      <w:r w:rsidRPr="006F79B2">
        <w:rPr>
          <w:rFonts w:ascii="Museo Sans 100" w:eastAsia="Times New Roman" w:hAnsi="Museo Sans 100"/>
          <w:bCs/>
          <w:sz w:val="24"/>
          <w:szCs w:val="24"/>
        </w:rPr>
        <w:t>Cás</w:t>
      </w:r>
      <w:proofErr w:type="spellEnd"/>
      <w:r w:rsidRPr="006F79B2">
        <w:rPr>
          <w:rFonts w:ascii="Museo Sans 100" w:eastAsia="Times New Roman" w:hAnsi="Museo Sans 100"/>
          <w:bCs/>
          <w:sz w:val="24"/>
          <w:szCs w:val="24"/>
        </w:rPr>
        <w:t xml:space="preserve">., que comprende </w:t>
      </w:r>
      <w:r w:rsidR="006F79B2">
        <w:rPr>
          <w:rFonts w:ascii="Museo Sans 100" w:eastAsia="Times New Roman" w:hAnsi="Museo Sans 100"/>
          <w:bCs/>
          <w:sz w:val="24"/>
          <w:szCs w:val="24"/>
        </w:rPr>
        <w:t>---</w:t>
      </w:r>
      <w:r w:rsidRPr="006F79B2">
        <w:rPr>
          <w:rFonts w:ascii="Museo Sans 100" w:eastAsia="Times New Roman" w:hAnsi="Museo Sans 100"/>
          <w:bCs/>
          <w:sz w:val="24"/>
          <w:szCs w:val="24"/>
        </w:rPr>
        <w:t xml:space="preserve"> lotes agrícolas (polígonos 7 al 10, 13 y del 15 al 22); </w:t>
      </w:r>
      <w:r w:rsidR="006F79B2">
        <w:rPr>
          <w:rFonts w:ascii="Museo Sans 100" w:eastAsia="Times New Roman" w:hAnsi="Museo Sans 100"/>
          <w:bCs/>
          <w:sz w:val="24"/>
          <w:szCs w:val="24"/>
        </w:rPr>
        <w:t>---</w:t>
      </w:r>
      <w:r w:rsidRPr="006F79B2">
        <w:rPr>
          <w:rFonts w:ascii="Museo Sans 100" w:eastAsia="Times New Roman" w:hAnsi="Museo Sans 100"/>
          <w:bCs/>
          <w:sz w:val="24"/>
          <w:szCs w:val="24"/>
        </w:rPr>
        <w:t xml:space="preserve"> solares de vivienda (polígonos A, B, C, D, E, H, I, J, L y M); 22 zonas de protección (1 al 22); 5 bosques (1 al 5); 6 canaletas (1 al 6); Iglesia y calles. Dentro de las porciones identificadas como </w:t>
      </w:r>
      <w:r w:rsidRPr="006F79B2">
        <w:rPr>
          <w:rFonts w:ascii="Museo Sans 100" w:eastAsia="Times New Roman" w:hAnsi="Museo Sans 100"/>
          <w:b/>
          <w:bCs/>
          <w:sz w:val="24"/>
          <w:szCs w:val="24"/>
        </w:rPr>
        <w:t>PORCIÓN 1 y PORCIÓN 3,</w:t>
      </w:r>
      <w:r w:rsidRPr="006F79B2">
        <w:rPr>
          <w:rFonts w:ascii="Museo Sans 100" w:eastAsia="Times New Roman" w:hAnsi="Museo Sans 100"/>
          <w:bCs/>
          <w:sz w:val="24"/>
          <w:szCs w:val="24"/>
        </w:rPr>
        <w:t xml:space="preserve"> se encuentran los inmuebles objeto del presente punto de acta. </w:t>
      </w:r>
    </w:p>
    <w:p w:rsidR="001B7BD3" w:rsidRPr="009851E5" w:rsidRDefault="001B7BD3" w:rsidP="009851E5">
      <w:pPr>
        <w:ind w:left="540"/>
        <w:jc w:val="both"/>
        <w:rPr>
          <w:rFonts w:ascii="Museo Sans 100" w:eastAsia="Times New Roman" w:hAnsi="Museo Sans 100"/>
          <w:b/>
          <w:sz w:val="24"/>
          <w:szCs w:val="24"/>
          <w:lang w:eastAsia="es-ES"/>
        </w:rPr>
      </w:pPr>
    </w:p>
    <w:p w:rsidR="001B7BD3" w:rsidRPr="009851E5" w:rsidRDefault="001B7BD3" w:rsidP="006A52F6">
      <w:pPr>
        <w:numPr>
          <w:ilvl w:val="0"/>
          <w:numId w:val="3"/>
        </w:numPr>
        <w:tabs>
          <w:tab w:val="clear" w:pos="540"/>
          <w:tab w:val="num" w:pos="1276"/>
        </w:tabs>
        <w:ind w:left="1134" w:hanging="708"/>
        <w:jc w:val="both"/>
        <w:rPr>
          <w:rFonts w:ascii="Museo Sans 100" w:eastAsia="Times New Roman" w:hAnsi="Museo Sans 100"/>
          <w:sz w:val="24"/>
          <w:szCs w:val="24"/>
          <w:lang w:eastAsia="es-ES"/>
        </w:rPr>
      </w:pPr>
      <w:r w:rsidRPr="009851E5">
        <w:rPr>
          <w:rFonts w:ascii="Museo Sans 100" w:eastAsia="Times New Roman" w:hAnsi="Museo Sans 100"/>
          <w:sz w:val="24"/>
          <w:szCs w:val="24"/>
          <w:lang w:eastAsia="es-ES"/>
        </w:rPr>
        <w:t xml:space="preserve">En el Punto V-2 del Acta Ordinaria 46-93, de fecha 16 de diciembre de 1993, se adjudicaron, entre otros, los inmuebles identificados como: </w:t>
      </w:r>
      <w:r w:rsidRPr="009851E5">
        <w:rPr>
          <w:rFonts w:ascii="Museo Sans 100" w:eastAsia="Times New Roman" w:hAnsi="Museo Sans 100"/>
          <w:b/>
          <w:sz w:val="24"/>
          <w:szCs w:val="24"/>
          <w:lang w:eastAsia="es-ES"/>
        </w:rPr>
        <w:t xml:space="preserve">Solar 4, Polígono A, </w:t>
      </w:r>
      <w:r w:rsidRPr="009851E5">
        <w:rPr>
          <w:rFonts w:ascii="Museo Sans 100" w:eastAsia="Times New Roman" w:hAnsi="Museo Sans 100"/>
          <w:sz w:val="24"/>
          <w:szCs w:val="24"/>
          <w:lang w:eastAsia="es-ES"/>
        </w:rPr>
        <w:t xml:space="preserve">con un área de 872.10 Mts.², y un precio de $76.75, </w:t>
      </w:r>
      <w:r w:rsidRPr="009851E5">
        <w:rPr>
          <w:rFonts w:ascii="Museo Sans 100" w:eastAsia="Times New Roman" w:hAnsi="Museo Sans 100"/>
          <w:b/>
          <w:sz w:val="24"/>
          <w:szCs w:val="24"/>
          <w:lang w:eastAsia="es-ES"/>
        </w:rPr>
        <w:t>Lote 04, Polígono 03,</w:t>
      </w:r>
      <w:r w:rsidRPr="009851E5">
        <w:rPr>
          <w:rFonts w:ascii="Museo Sans 100" w:eastAsia="Times New Roman" w:hAnsi="Museo Sans 100"/>
          <w:sz w:val="24"/>
          <w:szCs w:val="24"/>
          <w:lang w:eastAsia="es-ES"/>
        </w:rPr>
        <w:t xml:space="preserve"> con un área de 21,988.10 Mts.², y un precio de $373.93, y el </w:t>
      </w:r>
      <w:r w:rsidRPr="009851E5">
        <w:rPr>
          <w:rFonts w:ascii="Museo Sans 100" w:eastAsia="Times New Roman" w:hAnsi="Museo Sans 100"/>
          <w:b/>
          <w:sz w:val="24"/>
          <w:szCs w:val="24"/>
          <w:lang w:eastAsia="es-ES"/>
        </w:rPr>
        <w:t>Lote 05, Polígono 05,</w:t>
      </w:r>
      <w:r w:rsidRPr="009851E5">
        <w:rPr>
          <w:rFonts w:ascii="Museo Sans 100" w:eastAsia="Times New Roman" w:hAnsi="Museo Sans 100"/>
          <w:sz w:val="24"/>
          <w:szCs w:val="24"/>
          <w:lang w:eastAsia="es-ES"/>
        </w:rPr>
        <w:t xml:space="preserve"> con un área de 27,702.92 Mts.², con un precio de $471.12, todos los inmuebles a favor del señor: José </w:t>
      </w:r>
      <w:proofErr w:type="spellStart"/>
      <w:r w:rsidRPr="009851E5">
        <w:rPr>
          <w:rFonts w:ascii="Museo Sans 100" w:eastAsia="Times New Roman" w:hAnsi="Museo Sans 100"/>
          <w:sz w:val="24"/>
          <w:szCs w:val="24"/>
          <w:lang w:eastAsia="es-ES"/>
        </w:rPr>
        <w:t>Adelio</w:t>
      </w:r>
      <w:proofErr w:type="spellEnd"/>
      <w:r w:rsidRPr="009851E5">
        <w:rPr>
          <w:rFonts w:ascii="Museo Sans 100" w:eastAsia="Times New Roman" w:hAnsi="Museo Sans 100"/>
          <w:sz w:val="24"/>
          <w:szCs w:val="24"/>
          <w:lang w:eastAsia="es-ES"/>
        </w:rPr>
        <w:t xml:space="preserve"> Rosales Mendoza. </w:t>
      </w:r>
    </w:p>
    <w:p w:rsidR="001B7BD3" w:rsidRPr="009851E5" w:rsidRDefault="001B7BD3" w:rsidP="009851E5">
      <w:pPr>
        <w:pStyle w:val="Prrafodelista"/>
        <w:rPr>
          <w:rFonts w:ascii="Museo Sans 100" w:eastAsia="Times New Roman" w:hAnsi="Museo Sans 100"/>
          <w:sz w:val="24"/>
          <w:szCs w:val="24"/>
          <w:lang w:eastAsia="es-ES"/>
        </w:rPr>
      </w:pPr>
    </w:p>
    <w:p w:rsidR="001B7BD3" w:rsidRPr="002B611A" w:rsidRDefault="001B7BD3" w:rsidP="00CC1B24">
      <w:pPr>
        <w:numPr>
          <w:ilvl w:val="0"/>
          <w:numId w:val="3"/>
        </w:numPr>
        <w:tabs>
          <w:tab w:val="clear" w:pos="540"/>
          <w:tab w:val="num" w:pos="1134"/>
        </w:tabs>
        <w:ind w:left="1134" w:hanging="708"/>
        <w:jc w:val="both"/>
        <w:rPr>
          <w:rFonts w:ascii="Museo Sans 100" w:eastAsia="Times New Roman" w:hAnsi="Museo Sans 100"/>
          <w:sz w:val="24"/>
          <w:szCs w:val="24"/>
          <w:lang w:eastAsia="es-ES"/>
        </w:rPr>
      </w:pPr>
      <w:r w:rsidRPr="009851E5">
        <w:rPr>
          <w:rFonts w:ascii="Museo Sans 100" w:eastAsia="Times New Roman" w:hAnsi="Museo Sans 100"/>
          <w:sz w:val="24"/>
          <w:szCs w:val="24"/>
          <w:lang w:eastAsia="es-ES"/>
        </w:rPr>
        <w:t xml:space="preserve">Habiéndose actualizado la información de la adjudicación de los inmuebles antes mencionados, y que ahora se encuentran comprendidos dentro del Proyecto de Lotificación Agrícola y Asentamiento Comunitario desarrollado en la </w:t>
      </w:r>
      <w:r w:rsidRPr="009851E5">
        <w:rPr>
          <w:rFonts w:ascii="Museo Sans 100" w:eastAsia="Times New Roman" w:hAnsi="Museo Sans 100"/>
          <w:b/>
          <w:sz w:val="24"/>
          <w:szCs w:val="24"/>
          <w:lang w:eastAsia="es-ES"/>
        </w:rPr>
        <w:t xml:space="preserve">HACIENDA AGUA CALIENTE, </w:t>
      </w:r>
      <w:r w:rsidRPr="009851E5">
        <w:rPr>
          <w:rFonts w:ascii="Museo Sans 100" w:eastAsia="Times New Roman" w:hAnsi="Museo Sans 100"/>
          <w:sz w:val="24"/>
          <w:szCs w:val="24"/>
        </w:rPr>
        <w:t xml:space="preserve">en las porciones identificadas como </w:t>
      </w:r>
      <w:r w:rsidRPr="009851E5">
        <w:rPr>
          <w:rFonts w:ascii="Museo Sans 100" w:eastAsia="Times New Roman" w:hAnsi="Museo Sans 100"/>
          <w:b/>
          <w:sz w:val="24"/>
          <w:szCs w:val="24"/>
          <w:lang w:eastAsia="es-ES"/>
        </w:rPr>
        <w:t xml:space="preserve">HACIENDA AGUA CALIENTE PORCION 1 y PORCION 3, </w:t>
      </w:r>
      <w:r w:rsidRPr="009851E5">
        <w:rPr>
          <w:rFonts w:ascii="Museo Sans 100" w:eastAsia="Times New Roman" w:hAnsi="Museo Sans 100"/>
          <w:sz w:val="24"/>
          <w:szCs w:val="24"/>
          <w:lang w:eastAsia="es-ES"/>
        </w:rPr>
        <w:t xml:space="preserve">ubicada según el Centro Nacional de Registros en cantón El Jute, jurisdicción de </w:t>
      </w:r>
      <w:proofErr w:type="spellStart"/>
      <w:r w:rsidRPr="009851E5">
        <w:rPr>
          <w:rFonts w:ascii="Museo Sans 100" w:eastAsia="Times New Roman" w:hAnsi="Museo Sans 100"/>
          <w:sz w:val="24"/>
          <w:szCs w:val="24"/>
          <w:lang w:eastAsia="es-ES"/>
        </w:rPr>
        <w:t>Texistepeque</w:t>
      </w:r>
      <w:proofErr w:type="spellEnd"/>
      <w:r w:rsidRPr="009851E5">
        <w:rPr>
          <w:rFonts w:ascii="Museo Sans 100" w:eastAsia="Times New Roman" w:hAnsi="Museo Sans 100"/>
          <w:sz w:val="24"/>
          <w:szCs w:val="24"/>
          <w:lang w:eastAsia="es-ES"/>
        </w:rPr>
        <w:t>, departamento de Santa Ana, el cual fue aprobado en el acuerdo contenido en el Punto XII del Acta de Sesión Ordinaria  42-2014, de fecha 19 de noviembre de 2014;</w:t>
      </w:r>
      <w:r w:rsidRPr="009851E5">
        <w:rPr>
          <w:rFonts w:ascii="Museo Sans 100" w:eastAsia="Times New Roman" w:hAnsi="Museo Sans 100"/>
          <w:b/>
          <w:sz w:val="24"/>
          <w:szCs w:val="24"/>
          <w:lang w:eastAsia="es-ES"/>
        </w:rPr>
        <w:t xml:space="preserve"> </w:t>
      </w:r>
      <w:r w:rsidRPr="009851E5">
        <w:rPr>
          <w:rFonts w:ascii="Museo Sans 100" w:eastAsia="Times New Roman" w:hAnsi="Museo Sans 100"/>
          <w:sz w:val="24"/>
          <w:szCs w:val="24"/>
          <w:lang w:eastAsia="es-ES"/>
        </w:rPr>
        <w:t>se hace necesaria la modificación del</w:t>
      </w:r>
      <w:r w:rsidR="00CC1B24">
        <w:rPr>
          <w:rFonts w:ascii="Museo Sans 100" w:eastAsia="Times New Roman" w:hAnsi="Museo Sans 100"/>
          <w:sz w:val="24"/>
          <w:szCs w:val="24"/>
          <w:lang w:eastAsia="es-ES"/>
        </w:rPr>
        <w:t xml:space="preserve"> </w:t>
      </w:r>
      <w:r w:rsidRPr="002B611A">
        <w:rPr>
          <w:rFonts w:ascii="Museo Sans 100" w:eastAsia="Times New Roman" w:hAnsi="Museo Sans 100"/>
          <w:sz w:val="24"/>
          <w:szCs w:val="24"/>
          <w:lang w:eastAsia="es-ES"/>
        </w:rPr>
        <w:t>Punto citado en el considerando</w:t>
      </w:r>
      <w:r w:rsidR="00BE294C" w:rsidRPr="002B611A">
        <w:rPr>
          <w:rFonts w:ascii="Museo Sans 100" w:eastAsia="Times New Roman" w:hAnsi="Museo Sans 100"/>
          <w:sz w:val="24"/>
          <w:szCs w:val="24"/>
          <w:lang w:eastAsia="es-ES"/>
        </w:rPr>
        <w:t xml:space="preserve"> que antecede</w:t>
      </w:r>
      <w:r w:rsidRPr="002B611A">
        <w:rPr>
          <w:rFonts w:ascii="Museo Sans 100" w:eastAsia="Times New Roman" w:hAnsi="Museo Sans 100"/>
          <w:sz w:val="24"/>
          <w:szCs w:val="24"/>
          <w:lang w:eastAsia="es-ES"/>
        </w:rPr>
        <w:t>, por las siguientes causales:</w:t>
      </w:r>
    </w:p>
    <w:p w:rsidR="001B7BD3" w:rsidRDefault="001B7BD3" w:rsidP="009851E5">
      <w:pPr>
        <w:jc w:val="both"/>
        <w:rPr>
          <w:rFonts w:ascii="Museo Sans 100" w:eastAsia="Times New Roman" w:hAnsi="Museo Sans 100"/>
          <w:b/>
          <w:sz w:val="24"/>
          <w:szCs w:val="24"/>
          <w:lang w:eastAsia="es-ES"/>
        </w:rPr>
      </w:pPr>
    </w:p>
    <w:p w:rsidR="001B7BD3" w:rsidRPr="009851E5" w:rsidRDefault="00BE294C" w:rsidP="006A52F6">
      <w:pPr>
        <w:pStyle w:val="Prrafodelista"/>
        <w:numPr>
          <w:ilvl w:val="0"/>
          <w:numId w:val="22"/>
        </w:numPr>
        <w:ind w:left="1560" w:hanging="426"/>
        <w:contextualSpacing/>
        <w:jc w:val="both"/>
        <w:rPr>
          <w:rFonts w:ascii="Museo Sans 100" w:eastAsia="Times New Roman" w:hAnsi="Museo Sans 100"/>
          <w:sz w:val="24"/>
          <w:szCs w:val="24"/>
          <w:lang w:eastAsia="es-ES"/>
        </w:rPr>
      </w:pPr>
      <w:r w:rsidRPr="009851E5">
        <w:rPr>
          <w:rFonts w:ascii="Museo Sans 100" w:eastAsia="Times New Roman" w:hAnsi="Museo Sans 100"/>
          <w:sz w:val="24"/>
          <w:szCs w:val="24"/>
          <w:lang w:eastAsia="es-ES"/>
        </w:rPr>
        <w:lastRenderedPageBreak/>
        <w:t>Corregir</w:t>
      </w:r>
      <w:r w:rsidR="001B7BD3" w:rsidRPr="009851E5">
        <w:rPr>
          <w:rFonts w:ascii="Museo Sans 100" w:eastAsia="Times New Roman" w:hAnsi="Museo Sans 100"/>
          <w:sz w:val="24"/>
          <w:szCs w:val="24"/>
          <w:lang w:eastAsia="es-ES"/>
        </w:rPr>
        <w:t xml:space="preserve"> nomenclatura, área y precio del Solar 4, Polígono A, esto debido a que Junta Directiva aprobó la adjudicación del inmueble identificándolo como se ha relacionado anteriormente, con un área de 872.10 Mts.², </w:t>
      </w:r>
      <w:r w:rsidRPr="009851E5">
        <w:rPr>
          <w:rFonts w:ascii="Museo Sans 100" w:eastAsia="Times New Roman" w:hAnsi="Museo Sans 100"/>
          <w:sz w:val="24"/>
          <w:szCs w:val="24"/>
          <w:lang w:eastAsia="es-ES"/>
        </w:rPr>
        <w:t>y</w:t>
      </w:r>
      <w:r w:rsidR="001B7BD3" w:rsidRPr="009851E5">
        <w:rPr>
          <w:rFonts w:ascii="Museo Sans 100" w:eastAsia="Times New Roman" w:hAnsi="Museo Sans 100"/>
          <w:sz w:val="24"/>
          <w:szCs w:val="24"/>
          <w:lang w:eastAsia="es-ES"/>
        </w:rPr>
        <w:t xml:space="preserve"> un precio de $76.75, sin embargo, al reprocesar los planos e inscribir la Desmembración en Cabeza de su Dueño a favor del ISTA, resultó que la nomenclatura, área y precio han variado, siendo</w:t>
      </w:r>
      <w:r w:rsidR="001B7BD3" w:rsidRPr="009851E5">
        <w:rPr>
          <w:rFonts w:ascii="Museo Sans 100" w:eastAsia="Times New Roman" w:hAnsi="Museo Sans 100"/>
          <w:b/>
          <w:sz w:val="24"/>
          <w:szCs w:val="24"/>
          <w:lang w:eastAsia="es-ES"/>
        </w:rPr>
        <w:t xml:space="preserve"> </w:t>
      </w:r>
      <w:r w:rsidR="001B7BD3" w:rsidRPr="009851E5">
        <w:rPr>
          <w:rFonts w:ascii="Museo Sans 100" w:eastAsia="Times New Roman" w:hAnsi="Museo Sans 100"/>
          <w:sz w:val="24"/>
          <w:szCs w:val="24"/>
          <w:lang w:eastAsia="es-ES"/>
        </w:rPr>
        <w:t xml:space="preserve">la identificación correcta </w:t>
      </w:r>
      <w:r w:rsidR="001B7BD3" w:rsidRPr="009851E5">
        <w:rPr>
          <w:rFonts w:ascii="Museo Sans 100" w:eastAsia="Times New Roman" w:hAnsi="Museo Sans 100"/>
          <w:b/>
          <w:sz w:val="24"/>
          <w:szCs w:val="24"/>
          <w:lang w:eastAsia="es-ES"/>
        </w:rPr>
        <w:t xml:space="preserve">SOLAR </w:t>
      </w:r>
      <w:r w:rsidR="002B611A">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POLIGONO </w:t>
      </w:r>
      <w:r w:rsidR="002B611A">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PORCION </w:t>
      </w:r>
      <w:r w:rsidR="002B611A">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w:t>
      </w:r>
      <w:r w:rsidR="001B7BD3" w:rsidRPr="009851E5">
        <w:rPr>
          <w:rFonts w:ascii="Museo Sans 100" w:eastAsia="Times New Roman" w:hAnsi="Museo Sans 100"/>
          <w:sz w:val="24"/>
          <w:szCs w:val="24"/>
          <w:lang w:eastAsia="es-ES"/>
        </w:rPr>
        <w:t>con un área de 1,015.61 Mts²; estableciéndose según valúo de fecha 19 de agosto de 2019, un precio de $89.38; existiendo una diferencia de área de 143.51 Mts², adicionales a la que Junta Directiva aprobó, por lo tanto, la ahora titular de la adjudicación tendrá que cancelar la cantidad de $12.63 más a lo ya efectuado, a quien se le notificó previamente, manifestando estar de acuerdo, constando en el Acta de Reconocimiento de Pago, por Área que Excede a la Adjudicada, de fecha 4 de mayo de 2018, anexa al expediente respectivo.</w:t>
      </w:r>
    </w:p>
    <w:p w:rsidR="001B7BD3" w:rsidRPr="009851E5" w:rsidRDefault="001B7BD3" w:rsidP="009851E5">
      <w:pPr>
        <w:pStyle w:val="Prrafodelista"/>
        <w:jc w:val="both"/>
        <w:rPr>
          <w:rFonts w:ascii="Museo Sans 100" w:eastAsia="Times New Roman" w:hAnsi="Museo Sans 100"/>
          <w:bCs/>
          <w:sz w:val="24"/>
          <w:szCs w:val="24"/>
          <w:lang w:eastAsia="es-ES"/>
        </w:rPr>
      </w:pPr>
    </w:p>
    <w:p w:rsidR="001B7BD3" w:rsidRPr="009851E5" w:rsidRDefault="00BE294C" w:rsidP="006A52F6">
      <w:pPr>
        <w:pStyle w:val="Prrafodelista"/>
        <w:numPr>
          <w:ilvl w:val="0"/>
          <w:numId w:val="22"/>
        </w:numPr>
        <w:ind w:left="1560" w:hanging="426"/>
        <w:contextualSpacing/>
        <w:jc w:val="both"/>
        <w:rPr>
          <w:rFonts w:ascii="Museo Sans 100" w:eastAsia="Times New Roman" w:hAnsi="Museo Sans 100"/>
          <w:sz w:val="24"/>
          <w:szCs w:val="24"/>
          <w:lang w:eastAsia="es-ES"/>
        </w:rPr>
      </w:pPr>
      <w:r w:rsidRPr="009851E5">
        <w:rPr>
          <w:rFonts w:ascii="Museo Sans 100" w:eastAsia="Times New Roman" w:hAnsi="Museo Sans 100"/>
          <w:sz w:val="24"/>
          <w:szCs w:val="24"/>
          <w:lang w:eastAsia="es-ES"/>
        </w:rPr>
        <w:t>Corregir</w:t>
      </w:r>
      <w:r w:rsidR="001B7BD3" w:rsidRPr="009851E5">
        <w:rPr>
          <w:rFonts w:ascii="Museo Sans 100" w:eastAsia="Times New Roman" w:hAnsi="Museo Sans 100"/>
          <w:sz w:val="24"/>
          <w:szCs w:val="24"/>
          <w:lang w:eastAsia="es-ES"/>
        </w:rPr>
        <w:t xml:space="preserve"> nomenclatura y área del Lote 04, Polígono 03, esto debido a que Junta Directiva aprobó la adjudicación del inmueble identificándolo como se ha relacionado anteriormente, con un área de 21,988.10 Mts.², con un precio de $373.93; sin embargo, al reprocesar los planos e inscribir la Desmembración en Cabeza de su Dueño a favor de ISTA, resultó que la nomenclatura y área han variado, siendo la identificación correcta </w:t>
      </w:r>
      <w:r w:rsidR="001B7BD3" w:rsidRPr="009851E5">
        <w:rPr>
          <w:rFonts w:ascii="Museo Sans 100" w:eastAsia="Times New Roman" w:hAnsi="Museo Sans 100"/>
          <w:b/>
          <w:sz w:val="24"/>
          <w:szCs w:val="24"/>
          <w:lang w:eastAsia="es-ES"/>
        </w:rPr>
        <w:t xml:space="preserve">LOTE </w:t>
      </w:r>
      <w:r w:rsidR="002B611A">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POLÍGONO </w:t>
      </w:r>
      <w:r w:rsidR="002B611A">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PORCIÓN </w:t>
      </w:r>
      <w:r w:rsidR="002B611A">
        <w:rPr>
          <w:rFonts w:ascii="Museo Sans 100" w:eastAsia="Times New Roman" w:hAnsi="Museo Sans 100"/>
          <w:b/>
          <w:sz w:val="24"/>
          <w:szCs w:val="24"/>
          <w:lang w:eastAsia="es-ES"/>
        </w:rPr>
        <w:t>---</w:t>
      </w:r>
      <w:r w:rsidR="001B7BD3" w:rsidRPr="009851E5">
        <w:rPr>
          <w:rFonts w:ascii="Museo Sans 100" w:eastAsia="Times New Roman" w:hAnsi="Museo Sans 100"/>
          <w:sz w:val="24"/>
          <w:szCs w:val="24"/>
          <w:lang w:eastAsia="es-ES"/>
        </w:rPr>
        <w:t>, con un área de 21,019.98 Mt.², resultando que ésta ha disminuido en 968.12 Mt.², lo cual ha sido aceptado por la ahora titular de la adjudicación, según consta en el Acta de Aceptación de Corrección de Nomenclatura y Reducción de Área de Inmueble, de fecha 4 de mayo de 2018, anexa al expediente respectivo.</w:t>
      </w:r>
    </w:p>
    <w:p w:rsidR="001B7BD3" w:rsidRPr="009851E5" w:rsidRDefault="001B7BD3" w:rsidP="009851E5">
      <w:pPr>
        <w:pStyle w:val="Prrafodelista"/>
        <w:rPr>
          <w:rFonts w:ascii="Museo Sans 100" w:eastAsia="Times New Roman" w:hAnsi="Museo Sans 100"/>
          <w:sz w:val="24"/>
          <w:szCs w:val="24"/>
          <w:lang w:eastAsia="es-ES"/>
        </w:rPr>
      </w:pPr>
    </w:p>
    <w:p w:rsidR="001B7BD3" w:rsidRPr="002B611A" w:rsidRDefault="00BE294C" w:rsidP="00CC1B24">
      <w:pPr>
        <w:pStyle w:val="Prrafodelista"/>
        <w:numPr>
          <w:ilvl w:val="0"/>
          <w:numId w:val="22"/>
        </w:numPr>
        <w:ind w:left="1560" w:hanging="426"/>
        <w:contextualSpacing/>
        <w:jc w:val="both"/>
        <w:rPr>
          <w:rFonts w:ascii="Museo Sans 100" w:hAnsi="Museo Sans 100"/>
          <w:sz w:val="24"/>
          <w:szCs w:val="24"/>
        </w:rPr>
      </w:pPr>
      <w:r w:rsidRPr="009851E5">
        <w:rPr>
          <w:rFonts w:ascii="Museo Sans 100" w:eastAsia="Times New Roman" w:hAnsi="Museo Sans 100"/>
          <w:sz w:val="24"/>
          <w:szCs w:val="24"/>
          <w:lang w:eastAsia="es-ES"/>
        </w:rPr>
        <w:t>Corregir</w:t>
      </w:r>
      <w:r w:rsidR="001B7BD3" w:rsidRPr="009851E5">
        <w:rPr>
          <w:rFonts w:ascii="Museo Sans 100" w:eastAsia="Times New Roman" w:hAnsi="Museo Sans 100"/>
          <w:sz w:val="24"/>
          <w:szCs w:val="24"/>
          <w:lang w:eastAsia="es-ES"/>
        </w:rPr>
        <w:t xml:space="preserve"> nomenclatura, área y precio del Lote 05, Polígono 05, esto debido a que Junta Directiva aprobó la adjudicación del inmueble identificándolo como se ha relacionado anteriormente, con un área de 27,702.92 Mts.², </w:t>
      </w:r>
      <w:r w:rsidRPr="009851E5">
        <w:rPr>
          <w:rFonts w:ascii="Museo Sans 100" w:eastAsia="Times New Roman" w:hAnsi="Museo Sans 100"/>
          <w:sz w:val="24"/>
          <w:szCs w:val="24"/>
          <w:lang w:eastAsia="es-ES"/>
        </w:rPr>
        <w:t>y</w:t>
      </w:r>
      <w:r w:rsidR="001B7BD3" w:rsidRPr="009851E5">
        <w:rPr>
          <w:rFonts w:ascii="Museo Sans 100" w:eastAsia="Times New Roman" w:hAnsi="Museo Sans 100"/>
          <w:sz w:val="24"/>
          <w:szCs w:val="24"/>
          <w:lang w:eastAsia="es-ES"/>
        </w:rPr>
        <w:t xml:space="preserve"> un precio de $471.12, sin embargo, al reprocesar los planos e inscribir la Desmembración en Cabeza de su Dueño a favor del ISTA, resultó que la nomenclatura, área y precio </w:t>
      </w:r>
      <w:r w:rsidR="001B7BD3" w:rsidRPr="002B611A">
        <w:rPr>
          <w:rFonts w:ascii="Museo Sans 100" w:eastAsia="Times New Roman" w:hAnsi="Museo Sans 100"/>
          <w:sz w:val="24"/>
          <w:szCs w:val="24"/>
          <w:lang w:eastAsia="es-ES"/>
        </w:rPr>
        <w:t>han variado, siendo</w:t>
      </w:r>
      <w:r w:rsidR="001B7BD3" w:rsidRPr="002B611A">
        <w:rPr>
          <w:rFonts w:ascii="Museo Sans 100" w:eastAsia="Times New Roman" w:hAnsi="Museo Sans 100"/>
          <w:b/>
          <w:sz w:val="24"/>
          <w:szCs w:val="24"/>
          <w:lang w:eastAsia="es-ES"/>
        </w:rPr>
        <w:t xml:space="preserve"> </w:t>
      </w:r>
      <w:r w:rsidR="001B7BD3" w:rsidRPr="002B611A">
        <w:rPr>
          <w:rFonts w:ascii="Museo Sans 100" w:eastAsia="Times New Roman" w:hAnsi="Museo Sans 100"/>
          <w:sz w:val="24"/>
          <w:szCs w:val="24"/>
          <w:lang w:eastAsia="es-ES"/>
        </w:rPr>
        <w:t xml:space="preserve">la identificación correcta </w:t>
      </w:r>
      <w:r w:rsidR="001B7BD3" w:rsidRPr="002B611A">
        <w:rPr>
          <w:rFonts w:ascii="Museo Sans 100" w:eastAsia="Times New Roman" w:hAnsi="Museo Sans 100"/>
          <w:b/>
          <w:sz w:val="24"/>
          <w:szCs w:val="24"/>
          <w:lang w:eastAsia="es-ES"/>
        </w:rPr>
        <w:t xml:space="preserve">LOTE </w:t>
      </w:r>
      <w:r w:rsidR="002B611A">
        <w:rPr>
          <w:rFonts w:ascii="Museo Sans 100" w:eastAsia="Times New Roman" w:hAnsi="Museo Sans 100"/>
          <w:b/>
          <w:sz w:val="24"/>
          <w:szCs w:val="24"/>
          <w:lang w:eastAsia="es-ES"/>
        </w:rPr>
        <w:t>---</w:t>
      </w:r>
      <w:r w:rsidR="001B7BD3" w:rsidRPr="002B611A">
        <w:rPr>
          <w:rFonts w:ascii="Museo Sans 100" w:eastAsia="Times New Roman" w:hAnsi="Museo Sans 100"/>
          <w:b/>
          <w:sz w:val="24"/>
          <w:szCs w:val="24"/>
          <w:lang w:eastAsia="es-ES"/>
        </w:rPr>
        <w:t xml:space="preserve">, POLIGONO </w:t>
      </w:r>
      <w:r w:rsidR="002B611A">
        <w:rPr>
          <w:rFonts w:ascii="Museo Sans 100" w:eastAsia="Times New Roman" w:hAnsi="Museo Sans 100"/>
          <w:b/>
          <w:sz w:val="24"/>
          <w:szCs w:val="24"/>
          <w:lang w:eastAsia="es-ES"/>
        </w:rPr>
        <w:t>---</w:t>
      </w:r>
      <w:r w:rsidR="001B7BD3" w:rsidRPr="002B611A">
        <w:rPr>
          <w:rFonts w:ascii="Museo Sans 100" w:eastAsia="Times New Roman" w:hAnsi="Museo Sans 100"/>
          <w:b/>
          <w:sz w:val="24"/>
          <w:szCs w:val="24"/>
          <w:lang w:eastAsia="es-ES"/>
        </w:rPr>
        <w:t xml:space="preserve">, PORCION </w:t>
      </w:r>
      <w:r w:rsidR="002B611A">
        <w:rPr>
          <w:rFonts w:ascii="Museo Sans 100" w:eastAsia="Times New Roman" w:hAnsi="Museo Sans 100"/>
          <w:b/>
          <w:sz w:val="24"/>
          <w:szCs w:val="24"/>
          <w:lang w:eastAsia="es-ES"/>
        </w:rPr>
        <w:t>---</w:t>
      </w:r>
      <w:r w:rsidR="001B7BD3" w:rsidRPr="002B611A">
        <w:rPr>
          <w:rFonts w:ascii="Museo Sans 100" w:eastAsia="Times New Roman" w:hAnsi="Museo Sans 100"/>
          <w:b/>
          <w:sz w:val="24"/>
          <w:szCs w:val="24"/>
          <w:lang w:eastAsia="es-ES"/>
        </w:rPr>
        <w:t xml:space="preserve">, </w:t>
      </w:r>
      <w:r w:rsidR="001B7BD3" w:rsidRPr="002B611A">
        <w:rPr>
          <w:rFonts w:ascii="Museo Sans 100" w:eastAsia="Times New Roman" w:hAnsi="Museo Sans 100"/>
          <w:sz w:val="24"/>
          <w:szCs w:val="24"/>
          <w:lang w:eastAsia="es-ES"/>
        </w:rPr>
        <w:t xml:space="preserve">con un área de 29,651.53 Mts²; estableciéndose según valúo de fecha 30 de septiembre de 2019, un precio de $504.26; existiendo una diferencia de área de 1,948.61 Mts², adicionales a la que Junta Directiva aprobó, por lo tanto, la ahora </w:t>
      </w:r>
      <w:r w:rsidR="001B7BD3" w:rsidRPr="002B611A">
        <w:rPr>
          <w:rFonts w:ascii="Museo Sans 100" w:eastAsia="Times New Roman" w:hAnsi="Museo Sans 100"/>
          <w:sz w:val="24"/>
          <w:szCs w:val="24"/>
          <w:lang w:eastAsia="es-ES"/>
        </w:rPr>
        <w:lastRenderedPageBreak/>
        <w:t xml:space="preserve">titular de la adjudicación tendrá que cancelar la cantidad de $33.14 más a lo ya efectuado, a quien se le notificó previamente, manifestando estar de acuerdo, constando en el Acta de Reconocimiento de Pago, por Área que Excede a la Adjudicada, de fecha 4 de mayo de 2018, anexa al expediente respectivo. </w:t>
      </w:r>
    </w:p>
    <w:p w:rsidR="00AD3D28" w:rsidRPr="009851E5" w:rsidRDefault="00AD3D28" w:rsidP="009851E5">
      <w:pPr>
        <w:pStyle w:val="Prrafodelista"/>
        <w:ind w:left="1560"/>
        <w:contextualSpacing/>
        <w:jc w:val="both"/>
        <w:rPr>
          <w:rFonts w:ascii="Museo Sans 100" w:hAnsi="Museo Sans 100"/>
          <w:sz w:val="24"/>
          <w:szCs w:val="24"/>
        </w:rPr>
      </w:pPr>
    </w:p>
    <w:p w:rsidR="00621DBC" w:rsidRPr="009851E5" w:rsidRDefault="00AD3D28" w:rsidP="006A52F6">
      <w:pPr>
        <w:pStyle w:val="Prrafodelista"/>
        <w:numPr>
          <w:ilvl w:val="0"/>
          <w:numId w:val="22"/>
        </w:numPr>
        <w:ind w:left="1560" w:hanging="426"/>
        <w:contextualSpacing/>
        <w:jc w:val="both"/>
        <w:rPr>
          <w:rFonts w:ascii="Museo Sans 100" w:eastAsia="Times New Roman" w:hAnsi="Museo Sans 100"/>
          <w:sz w:val="24"/>
          <w:szCs w:val="24"/>
          <w:lang w:eastAsia="es-ES"/>
        </w:rPr>
      </w:pPr>
      <w:r w:rsidRPr="009851E5">
        <w:rPr>
          <w:rFonts w:ascii="Museo Sans 100" w:eastAsia="Times New Roman" w:hAnsi="Museo Sans 100"/>
          <w:sz w:val="24"/>
          <w:szCs w:val="24"/>
          <w:lang w:eastAsia="es-ES"/>
        </w:rPr>
        <w:t xml:space="preserve">Excluir al señor José </w:t>
      </w:r>
      <w:proofErr w:type="spellStart"/>
      <w:r w:rsidRPr="009851E5">
        <w:rPr>
          <w:rFonts w:ascii="Museo Sans 100" w:eastAsia="Times New Roman" w:hAnsi="Museo Sans 100"/>
          <w:sz w:val="24"/>
          <w:szCs w:val="24"/>
          <w:lang w:eastAsia="es-ES"/>
        </w:rPr>
        <w:t>Adelio</w:t>
      </w:r>
      <w:proofErr w:type="spellEnd"/>
      <w:r w:rsidRPr="009851E5">
        <w:rPr>
          <w:rFonts w:ascii="Museo Sans 100" w:eastAsia="Times New Roman" w:hAnsi="Museo Sans 100"/>
          <w:sz w:val="24"/>
          <w:szCs w:val="24"/>
          <w:lang w:eastAsia="es-ES"/>
        </w:rPr>
        <w:t xml:space="preserve"> Rosales Mendoza, por fallecimiento</w:t>
      </w:r>
      <w:r w:rsidR="00621DBC" w:rsidRPr="009851E5">
        <w:rPr>
          <w:rFonts w:ascii="Museo Sans 100" w:hAnsi="Museo Sans 100"/>
          <w:sz w:val="24"/>
          <w:szCs w:val="24"/>
        </w:rPr>
        <w:t xml:space="preserve"> causal comprobada con la Certificación de la Partida de Defunción N° 87, Página 87, del Libro de Partidas de Defunción que la Alcaldía Municipal de </w:t>
      </w:r>
      <w:proofErr w:type="spellStart"/>
      <w:r w:rsidR="00621DBC" w:rsidRPr="009851E5">
        <w:rPr>
          <w:rFonts w:ascii="Museo Sans 100" w:hAnsi="Museo Sans 100"/>
          <w:sz w:val="24"/>
          <w:szCs w:val="24"/>
        </w:rPr>
        <w:t>Texistepeque</w:t>
      </w:r>
      <w:proofErr w:type="spellEnd"/>
      <w:r w:rsidR="00621DBC" w:rsidRPr="009851E5">
        <w:rPr>
          <w:rFonts w:ascii="Museo Sans 100" w:hAnsi="Museo Sans 100"/>
          <w:sz w:val="24"/>
          <w:szCs w:val="24"/>
        </w:rPr>
        <w:t xml:space="preserve">, llevó en el año 1996, en la que consta que el señor </w:t>
      </w:r>
      <w:r w:rsidR="00621DBC" w:rsidRPr="009851E5">
        <w:rPr>
          <w:rFonts w:ascii="Museo Sans 100" w:eastAsia="Times New Roman" w:hAnsi="Museo Sans 100"/>
          <w:sz w:val="24"/>
          <w:szCs w:val="24"/>
          <w:lang w:eastAsia="es-ES"/>
        </w:rPr>
        <w:t xml:space="preserve">José </w:t>
      </w:r>
      <w:proofErr w:type="spellStart"/>
      <w:r w:rsidR="00621DBC" w:rsidRPr="009851E5">
        <w:rPr>
          <w:rFonts w:ascii="Museo Sans 100" w:eastAsia="Times New Roman" w:hAnsi="Museo Sans 100"/>
          <w:sz w:val="24"/>
          <w:szCs w:val="24"/>
          <w:lang w:eastAsia="es-ES"/>
        </w:rPr>
        <w:t>Adelio</w:t>
      </w:r>
      <w:proofErr w:type="spellEnd"/>
      <w:r w:rsidR="00621DBC" w:rsidRPr="009851E5">
        <w:rPr>
          <w:rFonts w:ascii="Museo Sans 100" w:eastAsia="Times New Roman" w:hAnsi="Museo Sans 100"/>
          <w:sz w:val="24"/>
          <w:szCs w:val="24"/>
          <w:lang w:eastAsia="es-ES"/>
        </w:rPr>
        <w:t xml:space="preserve"> Rosales Mendoza</w:t>
      </w:r>
      <w:r w:rsidR="00621DBC" w:rsidRPr="009851E5">
        <w:rPr>
          <w:rFonts w:ascii="Museo Sans 100" w:hAnsi="Museo Sans 100"/>
          <w:b/>
          <w:i/>
          <w:sz w:val="24"/>
          <w:szCs w:val="24"/>
        </w:rPr>
        <w:t xml:space="preserve">, </w:t>
      </w:r>
      <w:r w:rsidR="00621DBC" w:rsidRPr="009851E5">
        <w:rPr>
          <w:rFonts w:ascii="Museo Sans 100" w:hAnsi="Museo Sans 100"/>
          <w:sz w:val="24"/>
          <w:szCs w:val="24"/>
        </w:rPr>
        <w:t>falleció el día 18 de diciembre de 1996, según Solicitud de Exclusión de Beneficiario de fecha 06 de marzo de 2018, documentos anexos al expediente respectivo</w:t>
      </w:r>
      <w:r w:rsidR="00621DBC" w:rsidRPr="009851E5">
        <w:rPr>
          <w:rFonts w:ascii="Museo Sans 100" w:eastAsia="Times New Roman" w:hAnsi="Museo Sans 100"/>
          <w:sz w:val="24"/>
          <w:szCs w:val="24"/>
          <w:lang w:eastAsia="es-ES"/>
        </w:rPr>
        <w:t xml:space="preserve">. </w:t>
      </w:r>
    </w:p>
    <w:p w:rsidR="001B7BD3" w:rsidRPr="009851E5" w:rsidRDefault="001B7BD3" w:rsidP="009851E5">
      <w:pPr>
        <w:pStyle w:val="Prrafodelista"/>
        <w:ind w:left="1560"/>
        <w:contextualSpacing/>
        <w:jc w:val="both"/>
        <w:rPr>
          <w:rFonts w:ascii="Museo Sans 100" w:hAnsi="Museo Sans 100"/>
          <w:sz w:val="24"/>
          <w:szCs w:val="24"/>
        </w:rPr>
      </w:pPr>
    </w:p>
    <w:p w:rsidR="001B7BD3" w:rsidRPr="004A1F28" w:rsidRDefault="00BE294C" w:rsidP="00CC1B24">
      <w:pPr>
        <w:pStyle w:val="Prrafodelista"/>
        <w:numPr>
          <w:ilvl w:val="0"/>
          <w:numId w:val="22"/>
        </w:numPr>
        <w:ind w:left="1560" w:hanging="426"/>
        <w:contextualSpacing/>
        <w:jc w:val="both"/>
        <w:rPr>
          <w:rFonts w:ascii="Museo Sans 100" w:eastAsia="Times New Roman" w:hAnsi="Museo Sans 100"/>
          <w:sz w:val="24"/>
          <w:szCs w:val="24"/>
          <w:lang w:eastAsia="es-ES"/>
        </w:rPr>
      </w:pPr>
      <w:r w:rsidRPr="009851E5">
        <w:rPr>
          <w:rFonts w:ascii="Museo Sans 100" w:eastAsia="Times New Roman" w:hAnsi="Museo Sans 100"/>
          <w:sz w:val="24"/>
          <w:szCs w:val="24"/>
          <w:lang w:eastAsia="es-ES"/>
        </w:rPr>
        <w:t>Incluir</w:t>
      </w:r>
      <w:r w:rsidR="001B7BD3" w:rsidRPr="009851E5">
        <w:rPr>
          <w:rFonts w:ascii="Museo Sans 100" w:eastAsia="Times New Roman" w:hAnsi="Museo Sans 100"/>
          <w:sz w:val="24"/>
          <w:szCs w:val="24"/>
          <w:lang w:eastAsia="es-ES"/>
        </w:rPr>
        <w:t xml:space="preserve"> </w:t>
      </w:r>
      <w:r w:rsidRPr="009851E5">
        <w:rPr>
          <w:rFonts w:ascii="Museo Sans 100" w:eastAsia="Times New Roman" w:hAnsi="Museo Sans 100"/>
          <w:sz w:val="24"/>
          <w:szCs w:val="24"/>
          <w:lang w:eastAsia="es-ES"/>
        </w:rPr>
        <w:t>a</w:t>
      </w:r>
      <w:r w:rsidR="001B7BD3" w:rsidRPr="009851E5">
        <w:rPr>
          <w:rFonts w:ascii="Museo Sans 100" w:eastAsia="Times New Roman" w:hAnsi="Museo Sans 100"/>
          <w:sz w:val="24"/>
          <w:szCs w:val="24"/>
          <w:lang w:eastAsia="es-ES"/>
        </w:rPr>
        <w:t xml:space="preserve"> las señoras </w:t>
      </w:r>
      <w:r w:rsidR="001B7BD3" w:rsidRPr="009851E5">
        <w:rPr>
          <w:rFonts w:ascii="Museo Sans 100" w:eastAsia="Times New Roman" w:hAnsi="Museo Sans 100"/>
          <w:b/>
          <w:sz w:val="24"/>
          <w:szCs w:val="24"/>
          <w:lang w:eastAsia="es-ES"/>
        </w:rPr>
        <w:t>ANA JULIA GARCIA,</w:t>
      </w:r>
      <w:r w:rsidR="001B7BD3" w:rsidRPr="009851E5">
        <w:rPr>
          <w:rFonts w:ascii="Museo Sans 100" w:eastAsia="Times New Roman" w:hAnsi="Museo Sans 100"/>
          <w:sz w:val="24"/>
          <w:szCs w:val="24"/>
          <w:lang w:eastAsia="es-ES"/>
        </w:rPr>
        <w:t xml:space="preserve"> 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años de edad,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del domicilio 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departamento 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con Documento Único de Identidad número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en su calidad 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y con Beneficio de Inventario de los bienes dejados a su defunción por el señor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lo cual se comprueba con la certificación de la Resolución de las Diligencias de Aceptación de Herencia Intestada y con Beneficio de Inventario, emitida por el Juez Segundo de lo Civil y Mercantil del Distrito Judicial de Santa Ana, en fecha 1 de noviembre de 2017, por lo que ahora es la nueva titular de la Adjudicación, documento anexo al expedien</w:t>
      </w:r>
      <w:r w:rsidR="00CC1B24">
        <w:rPr>
          <w:rFonts w:ascii="Museo Sans 100" w:eastAsia="Times New Roman" w:hAnsi="Museo Sans 100"/>
          <w:sz w:val="24"/>
          <w:szCs w:val="24"/>
          <w:lang w:eastAsia="es-ES"/>
        </w:rPr>
        <w:t>te respectivo. y</w:t>
      </w:r>
      <w:r w:rsidR="001B7BD3" w:rsidRPr="009851E5">
        <w:rPr>
          <w:rFonts w:ascii="Museo Sans 100" w:eastAsia="Times New Roman" w:hAnsi="Museo Sans 100"/>
          <w:sz w:val="24"/>
          <w:szCs w:val="24"/>
          <w:lang w:eastAsia="es-ES"/>
        </w:rPr>
        <w:t xml:space="preserve"> </w:t>
      </w:r>
      <w:r w:rsidR="001B7BD3" w:rsidRPr="009851E5">
        <w:rPr>
          <w:rFonts w:ascii="Museo Sans 100" w:eastAsia="Times New Roman" w:hAnsi="Museo Sans 100"/>
          <w:b/>
          <w:sz w:val="24"/>
          <w:szCs w:val="24"/>
          <w:lang w:eastAsia="es-ES"/>
        </w:rPr>
        <w:t xml:space="preserve">DEYSI ELIZABETH ROSALES GARCIA, </w:t>
      </w:r>
      <w:r w:rsidR="001B7BD3" w:rsidRPr="009851E5">
        <w:rPr>
          <w:rFonts w:ascii="Museo Sans 100" w:eastAsia="Times New Roman" w:hAnsi="Museo Sans 100"/>
          <w:sz w:val="24"/>
          <w:szCs w:val="24"/>
          <w:lang w:eastAsia="es-ES"/>
        </w:rPr>
        <w:t xml:space="preserve">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años de edad,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del domicilio 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departamento 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con Documento único e Identidad número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en su calidad de </w:t>
      </w:r>
      <w:r w:rsidR="002B611A">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de la titular de la adjudicación, señora Ana Julia García, según Solicitud de Inclusión de Beneficiaria de fecha 06 de marzo de 2018, vínculo familiar comprobado con la Certificación de </w:t>
      </w:r>
      <w:r w:rsidR="001B7BD3" w:rsidRPr="004A1F28">
        <w:rPr>
          <w:rFonts w:ascii="Museo Sans 100" w:eastAsia="Times New Roman" w:hAnsi="Museo Sans 100"/>
          <w:sz w:val="24"/>
          <w:szCs w:val="24"/>
          <w:lang w:eastAsia="es-ES"/>
        </w:rPr>
        <w:t>Partida de Nacimiento, documentos que se encuentran anexos al expediente respectivo.</w:t>
      </w:r>
    </w:p>
    <w:p w:rsidR="001B7BD3" w:rsidRPr="009851E5" w:rsidRDefault="001B7BD3" w:rsidP="009851E5">
      <w:pPr>
        <w:pStyle w:val="Prrafodelista"/>
        <w:rPr>
          <w:rFonts w:ascii="Museo Sans 100" w:eastAsia="Times New Roman" w:hAnsi="Museo Sans 100"/>
          <w:sz w:val="24"/>
          <w:szCs w:val="24"/>
          <w:lang w:eastAsia="es-ES"/>
        </w:rPr>
      </w:pPr>
    </w:p>
    <w:p w:rsidR="001B7BD3" w:rsidRPr="009851E5" w:rsidRDefault="001B7BD3" w:rsidP="006A52F6">
      <w:pPr>
        <w:pStyle w:val="Prrafodelista"/>
        <w:numPr>
          <w:ilvl w:val="0"/>
          <w:numId w:val="3"/>
        </w:numPr>
        <w:tabs>
          <w:tab w:val="clear" w:pos="540"/>
          <w:tab w:val="num" w:pos="1134"/>
        </w:tabs>
        <w:ind w:left="1134" w:hanging="708"/>
        <w:contextualSpacing/>
        <w:jc w:val="both"/>
        <w:rPr>
          <w:rFonts w:ascii="Museo Sans 100" w:hAnsi="Museo Sans 100"/>
          <w:sz w:val="24"/>
          <w:szCs w:val="24"/>
          <w:lang w:val="es-ES"/>
        </w:rPr>
      </w:pPr>
      <w:r w:rsidRPr="009851E5">
        <w:rPr>
          <w:rFonts w:ascii="Museo Sans 100" w:hAnsi="Museo Sans 100"/>
          <w:sz w:val="24"/>
          <w:szCs w:val="24"/>
        </w:rPr>
        <w:t>Conforme al Acta de Posesión M</w:t>
      </w:r>
      <w:r w:rsidR="006D27ED" w:rsidRPr="009851E5">
        <w:rPr>
          <w:rFonts w:ascii="Museo Sans 100" w:hAnsi="Museo Sans 100"/>
          <w:sz w:val="24"/>
          <w:szCs w:val="24"/>
        </w:rPr>
        <w:t>aterial de fecha 05 de marzo de</w:t>
      </w:r>
      <w:r w:rsidRPr="009851E5">
        <w:rPr>
          <w:rFonts w:ascii="Museo Sans 100" w:hAnsi="Museo Sans 100"/>
          <w:sz w:val="24"/>
          <w:szCs w:val="24"/>
        </w:rPr>
        <w:t xml:space="preserve"> 2018, levantada por el técnico de la Oficina Regional Occidental, señor Hernán Ortiz Carlos, la beneficiaria se encuentra poseyendo los inmuebles de forma quieta, pacífica y sin interrupción desde hace 24 años.</w:t>
      </w:r>
    </w:p>
    <w:p w:rsidR="001B7BD3" w:rsidRDefault="001B7BD3" w:rsidP="009851E5">
      <w:pPr>
        <w:pStyle w:val="Prrafodelista"/>
        <w:tabs>
          <w:tab w:val="left" w:pos="851"/>
        </w:tabs>
        <w:ind w:left="540"/>
        <w:jc w:val="both"/>
        <w:rPr>
          <w:rFonts w:ascii="Museo Sans 100" w:hAnsi="Museo Sans 100"/>
          <w:sz w:val="24"/>
          <w:szCs w:val="24"/>
        </w:rPr>
      </w:pPr>
    </w:p>
    <w:p w:rsidR="001B7BD3" w:rsidRPr="009851E5" w:rsidRDefault="001B7BD3" w:rsidP="006A52F6">
      <w:pPr>
        <w:pStyle w:val="Prrafodelista"/>
        <w:numPr>
          <w:ilvl w:val="0"/>
          <w:numId w:val="3"/>
        </w:numPr>
        <w:tabs>
          <w:tab w:val="clear" w:pos="540"/>
          <w:tab w:val="left" w:pos="1134"/>
          <w:tab w:val="num" w:pos="1276"/>
        </w:tabs>
        <w:ind w:left="1134" w:hanging="567"/>
        <w:contextualSpacing/>
        <w:jc w:val="both"/>
        <w:rPr>
          <w:rFonts w:ascii="Museo Sans 100" w:hAnsi="Museo Sans 100"/>
          <w:sz w:val="24"/>
          <w:szCs w:val="24"/>
        </w:rPr>
      </w:pPr>
      <w:r w:rsidRPr="009851E5">
        <w:rPr>
          <w:rFonts w:ascii="Museo Sans 100" w:hAnsi="Museo Sans 100"/>
          <w:sz w:val="24"/>
          <w:szCs w:val="24"/>
        </w:rPr>
        <w:t xml:space="preserve">De acuerdo a declaración simple contenida en la Solicitud de Adjudicación de Inmueble de fecha 06 de marzo de 2018, la beneficiaria manifiesta que ni ella ni la integrante de su grupo familiar son empleadas </w:t>
      </w:r>
      <w:r w:rsidRPr="009851E5">
        <w:rPr>
          <w:rFonts w:ascii="Museo Sans 100" w:hAnsi="Museo Sans 100"/>
          <w:sz w:val="24"/>
          <w:szCs w:val="24"/>
        </w:rPr>
        <w:lastRenderedPageBreak/>
        <w:t>del ISTA; situación robustecida de conformidad a la consulta realizada en la Base de Datos de Empleados de este Instituto.</w:t>
      </w:r>
    </w:p>
    <w:p w:rsidR="004A1F28" w:rsidRDefault="004A1F28" w:rsidP="009851E5">
      <w:pPr>
        <w:jc w:val="both"/>
        <w:rPr>
          <w:rFonts w:ascii="Museo Sans 100" w:eastAsia="Times New Roman" w:hAnsi="Museo Sans 100"/>
          <w:sz w:val="24"/>
          <w:szCs w:val="24"/>
        </w:rPr>
      </w:pPr>
    </w:p>
    <w:p w:rsidR="001B7BD3" w:rsidRPr="009851E5" w:rsidRDefault="001B7BD3" w:rsidP="009851E5">
      <w:pPr>
        <w:jc w:val="both"/>
        <w:rPr>
          <w:rFonts w:ascii="Museo Sans 100" w:eastAsia="Times New Roman" w:hAnsi="Museo Sans 100"/>
          <w:sz w:val="24"/>
          <w:szCs w:val="24"/>
          <w:lang w:eastAsia="es-ES"/>
        </w:rPr>
      </w:pPr>
      <w:r w:rsidRPr="009851E5">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y lotes, reportes de búsqueda de solicitantes para adjudicaciones emitidos por la Oficina Regional Occidental y los departamentos de Asignación Individual y Avalúos y Análisis Jurídico, reporte de inmuebles pendientes de escriturar, solicitud de adjudicación de inmueble, copia de acuerdos de Junta Directiva, Acta de Posesión Material, copias de documentos únicos de identidad y tarjetas de identificación tributaria, certificaciones de partidas de nacimiento y de defunción, Solicitud de Inclusión de Beneficiaria, Solicitud de Exclusión de Beneficiario, </w:t>
      </w:r>
      <w:r w:rsidRPr="009851E5">
        <w:rPr>
          <w:rFonts w:ascii="Museo Sans 100" w:eastAsia="Times New Roman" w:hAnsi="Museo Sans 100"/>
          <w:sz w:val="24"/>
          <w:szCs w:val="24"/>
          <w:lang w:eastAsia="es-ES"/>
        </w:rPr>
        <w:t>certificación de la Sentencia de las Diligencias de Aceptación de Herencia Intestada con Beneficio de Inventario,</w:t>
      </w:r>
      <w:r w:rsidRPr="009851E5">
        <w:rPr>
          <w:rFonts w:ascii="Museo Sans 100" w:eastAsia="Times New Roman" w:hAnsi="Museo Sans 100"/>
          <w:sz w:val="24"/>
          <w:szCs w:val="24"/>
        </w:rPr>
        <w:t xml:space="preserve"> constancia de cancelación de crédito, calcas y cuadros de áreas antiguas y nuevas de los inmuebles, Razón y Constancia de Inscripción de Desmembración en Cabeza de su Dueño a favor del ISTA, y actas de Reconocimiento de Pago, por Área que Excede a la Adjudicada, y de Aceptación de Corrección de Nomenclatura y Reducción de Área de Inmueble, se estima procedente resolver favorablemente a lo solicitado. </w:t>
      </w:r>
    </w:p>
    <w:p w:rsidR="004A1F28" w:rsidRDefault="004A1F28" w:rsidP="009851E5">
      <w:pPr>
        <w:jc w:val="both"/>
        <w:rPr>
          <w:rFonts w:ascii="Museo Sans 100" w:eastAsia="Times New Roman" w:hAnsi="Museo Sans 100"/>
          <w:sz w:val="24"/>
          <w:szCs w:val="24"/>
          <w:lang w:eastAsia="es-ES"/>
        </w:rPr>
      </w:pPr>
    </w:p>
    <w:p w:rsidR="001B7BD3" w:rsidRDefault="006D27ED" w:rsidP="009851E5">
      <w:pPr>
        <w:jc w:val="both"/>
        <w:rPr>
          <w:rFonts w:ascii="Museo Sans 100" w:eastAsia="Times New Roman" w:hAnsi="Museo Sans 100"/>
          <w:sz w:val="24"/>
          <w:szCs w:val="24"/>
          <w:lang w:eastAsia="es-ES"/>
        </w:rPr>
      </w:pPr>
      <w:r w:rsidRPr="009851E5">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1B7BD3" w:rsidRPr="009851E5">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1B7BD3" w:rsidRPr="009851E5">
        <w:rPr>
          <w:rFonts w:ascii="Museo Sans 100" w:eastAsia="Times New Roman" w:hAnsi="Museo Sans 100"/>
          <w:b/>
          <w:sz w:val="24"/>
          <w:szCs w:val="24"/>
          <w:lang w:eastAsia="es-ES"/>
        </w:rPr>
        <w:t xml:space="preserve"> </w:t>
      </w:r>
      <w:r w:rsidRPr="009851E5">
        <w:rPr>
          <w:rFonts w:ascii="Museo Sans 100" w:eastAsia="Times New Roman" w:hAnsi="Museo Sans 100"/>
          <w:b/>
          <w:sz w:val="24"/>
          <w:szCs w:val="24"/>
          <w:u w:val="single"/>
          <w:lang w:eastAsia="es-ES"/>
        </w:rPr>
        <w:t>ACUERDA</w:t>
      </w:r>
      <w:r w:rsidR="001B7BD3" w:rsidRPr="009851E5">
        <w:rPr>
          <w:rFonts w:ascii="Museo Sans 100" w:eastAsia="Times New Roman" w:hAnsi="Museo Sans 100"/>
          <w:b/>
          <w:sz w:val="24"/>
          <w:szCs w:val="24"/>
          <w:u w:val="single"/>
          <w:lang w:eastAsia="es-ES"/>
        </w:rPr>
        <w:t>: PRIMERO:</w:t>
      </w:r>
      <w:r w:rsidR="001B7BD3" w:rsidRPr="009851E5">
        <w:rPr>
          <w:rFonts w:ascii="Museo Sans 100" w:eastAsia="Times New Roman" w:hAnsi="Museo Sans 100"/>
          <w:b/>
          <w:sz w:val="24"/>
          <w:szCs w:val="24"/>
          <w:lang w:eastAsia="es-ES"/>
        </w:rPr>
        <w:t xml:space="preserve"> Modificar el Punto V-2 del Acta Ordinaria 46-93, de fecha 16 de diciembre de 1993,</w:t>
      </w:r>
      <w:r w:rsidR="001B7BD3" w:rsidRPr="009851E5">
        <w:rPr>
          <w:rFonts w:ascii="Museo Sans 100" w:eastAsia="Times New Roman" w:hAnsi="Museo Sans 100"/>
          <w:sz w:val="24"/>
          <w:szCs w:val="24"/>
          <w:lang w:eastAsia="es-ES"/>
        </w:rPr>
        <w:t xml:space="preserve"> </w:t>
      </w:r>
      <w:r w:rsidRPr="009851E5">
        <w:rPr>
          <w:rFonts w:ascii="Museo Sans 100" w:eastAsia="Times New Roman" w:hAnsi="Museo Sans 100"/>
          <w:sz w:val="24"/>
          <w:szCs w:val="24"/>
          <w:lang w:eastAsia="es-ES"/>
        </w:rPr>
        <w:t xml:space="preserve">en el que se adjudicó, entre otros, </w:t>
      </w:r>
      <w:r w:rsidR="001B7BD3" w:rsidRPr="009851E5">
        <w:rPr>
          <w:rFonts w:ascii="Museo Sans 100" w:eastAsia="Times New Roman" w:hAnsi="Museo Sans 100"/>
          <w:sz w:val="24"/>
          <w:szCs w:val="24"/>
          <w:lang w:eastAsia="es-ES"/>
        </w:rPr>
        <w:t xml:space="preserve">los inmuebles identificados como: SOLAR 4, POLÍGONO A, LOTE </w:t>
      </w:r>
      <w:r w:rsidRPr="009851E5">
        <w:rPr>
          <w:rFonts w:ascii="Museo Sans 100" w:eastAsia="Times New Roman" w:hAnsi="Museo Sans 100"/>
          <w:sz w:val="24"/>
          <w:szCs w:val="24"/>
          <w:lang w:eastAsia="es-ES"/>
        </w:rPr>
        <w:t>04, POLÍGONO 03, y</w:t>
      </w:r>
      <w:r w:rsidR="001B7BD3" w:rsidRPr="009851E5">
        <w:rPr>
          <w:rFonts w:ascii="Museo Sans 100" w:eastAsia="Times New Roman" w:hAnsi="Museo Sans 100"/>
          <w:sz w:val="24"/>
          <w:szCs w:val="24"/>
          <w:lang w:eastAsia="es-ES"/>
        </w:rPr>
        <w:t xml:space="preserve"> LOTE 05, POLÍGONO 05,</w:t>
      </w:r>
      <w:r w:rsidRPr="009851E5">
        <w:rPr>
          <w:rFonts w:ascii="Museo Sans 100" w:eastAsia="Times New Roman" w:hAnsi="Museo Sans 100"/>
          <w:sz w:val="24"/>
          <w:szCs w:val="24"/>
          <w:lang w:eastAsia="es-ES"/>
        </w:rPr>
        <w:t xml:space="preserve"> en los siguientes términos</w:t>
      </w:r>
      <w:r w:rsidR="001B7BD3" w:rsidRPr="009851E5">
        <w:rPr>
          <w:rFonts w:ascii="Museo Sans 100" w:eastAsia="Times New Roman" w:hAnsi="Museo Sans 100"/>
          <w:sz w:val="24"/>
          <w:szCs w:val="24"/>
          <w:lang w:eastAsia="es-ES"/>
        </w:rPr>
        <w:t xml:space="preserve">: </w:t>
      </w:r>
      <w:r w:rsidR="001B7BD3" w:rsidRPr="009851E5">
        <w:rPr>
          <w:rFonts w:ascii="Museo Sans 100" w:eastAsia="Times New Roman" w:hAnsi="Museo Sans 100"/>
          <w:b/>
          <w:sz w:val="24"/>
          <w:szCs w:val="24"/>
          <w:lang w:eastAsia="es-ES"/>
        </w:rPr>
        <w:t xml:space="preserve">a) </w:t>
      </w:r>
      <w:r w:rsidR="001B7BD3" w:rsidRPr="009851E5">
        <w:rPr>
          <w:rFonts w:ascii="Museo Sans 100" w:eastAsia="Times New Roman" w:hAnsi="Museo Sans 100"/>
          <w:sz w:val="24"/>
          <w:szCs w:val="24"/>
          <w:lang w:eastAsia="es-ES"/>
        </w:rPr>
        <w:t xml:space="preserve">Corregir nomenclatura, área y precio del Solar 4, Polígono A, con un área de 872.10 Mts.², </w:t>
      </w:r>
      <w:r w:rsidRPr="009851E5">
        <w:rPr>
          <w:rFonts w:ascii="Museo Sans 100" w:eastAsia="Times New Roman" w:hAnsi="Museo Sans 100"/>
          <w:sz w:val="24"/>
          <w:szCs w:val="24"/>
          <w:lang w:eastAsia="es-ES"/>
        </w:rPr>
        <w:t>y</w:t>
      </w:r>
      <w:r w:rsidR="001B7BD3" w:rsidRPr="009851E5">
        <w:rPr>
          <w:rFonts w:ascii="Museo Sans 100" w:eastAsia="Times New Roman" w:hAnsi="Museo Sans 100"/>
          <w:sz w:val="24"/>
          <w:szCs w:val="24"/>
          <w:lang w:eastAsia="es-ES"/>
        </w:rPr>
        <w:t xml:space="preserve"> un precio de $76.75, siendo</w:t>
      </w:r>
      <w:r w:rsidR="001B7BD3" w:rsidRPr="009851E5">
        <w:rPr>
          <w:rFonts w:ascii="Museo Sans 100" w:eastAsia="Times New Roman" w:hAnsi="Museo Sans 100"/>
          <w:b/>
          <w:sz w:val="24"/>
          <w:szCs w:val="24"/>
          <w:lang w:eastAsia="es-ES"/>
        </w:rPr>
        <w:t xml:space="preserve"> </w:t>
      </w:r>
      <w:r w:rsidRPr="009851E5">
        <w:rPr>
          <w:rFonts w:ascii="Museo Sans 100" w:eastAsia="Times New Roman" w:hAnsi="Museo Sans 100"/>
          <w:sz w:val="24"/>
          <w:szCs w:val="24"/>
          <w:lang w:eastAsia="es-ES"/>
        </w:rPr>
        <w:t>lo</w:t>
      </w:r>
      <w:r w:rsidR="001B7BD3" w:rsidRPr="009851E5">
        <w:rPr>
          <w:rFonts w:ascii="Museo Sans 100" w:eastAsia="Times New Roman" w:hAnsi="Museo Sans 100"/>
          <w:sz w:val="24"/>
          <w:szCs w:val="24"/>
          <w:lang w:eastAsia="es-ES"/>
        </w:rPr>
        <w:t xml:space="preserve"> </w:t>
      </w:r>
      <w:r w:rsidRPr="009851E5">
        <w:rPr>
          <w:rFonts w:ascii="Museo Sans 100" w:eastAsia="Times New Roman" w:hAnsi="Museo Sans 100"/>
          <w:sz w:val="24"/>
          <w:szCs w:val="24"/>
          <w:lang w:eastAsia="es-ES"/>
        </w:rPr>
        <w:t>correcto</w:t>
      </w:r>
      <w:r w:rsidR="001B7BD3" w:rsidRPr="009851E5">
        <w:rPr>
          <w:rFonts w:ascii="Museo Sans 100" w:eastAsia="Times New Roman" w:hAnsi="Museo Sans 100"/>
          <w:sz w:val="24"/>
          <w:szCs w:val="24"/>
          <w:lang w:eastAsia="es-ES"/>
        </w:rPr>
        <w:t xml:space="preserve"> </w:t>
      </w:r>
      <w:r w:rsidR="001B7BD3" w:rsidRPr="009851E5">
        <w:rPr>
          <w:rFonts w:ascii="Museo Sans 100" w:eastAsia="Times New Roman" w:hAnsi="Museo Sans 100"/>
          <w:b/>
          <w:sz w:val="24"/>
          <w:szCs w:val="24"/>
          <w:lang w:eastAsia="es-ES"/>
        </w:rPr>
        <w:t xml:space="preserve">SOLAR </w:t>
      </w:r>
      <w:r w:rsidR="004A1F28">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POLIGONO </w:t>
      </w:r>
      <w:r w:rsidR="004A1F28">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PORCION </w:t>
      </w:r>
      <w:r w:rsidR="004A1F28">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w:t>
      </w:r>
      <w:r w:rsidRPr="009851E5">
        <w:rPr>
          <w:rFonts w:ascii="Museo Sans 100" w:eastAsia="Times New Roman" w:hAnsi="Museo Sans 100"/>
          <w:sz w:val="24"/>
          <w:szCs w:val="24"/>
          <w:lang w:eastAsia="es-ES"/>
        </w:rPr>
        <w:t xml:space="preserve">con un área de 1,015.61 Mts²., y </w:t>
      </w:r>
      <w:r w:rsidR="001B7BD3" w:rsidRPr="009851E5">
        <w:rPr>
          <w:rFonts w:ascii="Museo Sans 100" w:eastAsia="Times New Roman" w:hAnsi="Museo Sans 100"/>
          <w:sz w:val="24"/>
          <w:szCs w:val="24"/>
          <w:lang w:eastAsia="es-ES"/>
        </w:rPr>
        <w:t xml:space="preserve"> </w:t>
      </w:r>
      <w:r w:rsidRPr="009851E5">
        <w:rPr>
          <w:rFonts w:ascii="Museo Sans 100" w:eastAsia="Times New Roman" w:hAnsi="Museo Sans 100"/>
          <w:sz w:val="24"/>
          <w:szCs w:val="24"/>
          <w:lang w:eastAsia="es-ES"/>
        </w:rPr>
        <w:t xml:space="preserve">un precio de $89.38; </w:t>
      </w:r>
      <w:r w:rsidR="001B7BD3" w:rsidRPr="009851E5">
        <w:rPr>
          <w:rFonts w:ascii="Museo Sans 100" w:eastAsia="Times New Roman" w:hAnsi="Museo Sans 100"/>
          <w:sz w:val="24"/>
          <w:szCs w:val="24"/>
          <w:lang w:eastAsia="es-ES"/>
        </w:rPr>
        <w:t>según valúo de fecha 19 de agosto de 2019</w:t>
      </w:r>
      <w:r w:rsidRPr="009851E5">
        <w:rPr>
          <w:rFonts w:ascii="Museo Sans 100" w:eastAsia="Times New Roman" w:hAnsi="Museo Sans 100"/>
          <w:sz w:val="24"/>
          <w:szCs w:val="24"/>
          <w:lang w:eastAsia="es-ES"/>
        </w:rPr>
        <w:t>,</w:t>
      </w:r>
      <w:r w:rsidR="001B7BD3" w:rsidRPr="009851E5">
        <w:rPr>
          <w:rFonts w:ascii="Museo Sans 100" w:eastAsia="Times New Roman" w:hAnsi="Museo Sans 100"/>
          <w:sz w:val="24"/>
          <w:szCs w:val="24"/>
          <w:lang w:eastAsia="es-ES"/>
        </w:rPr>
        <w:t xml:space="preserve"> existiendo una di</w:t>
      </w:r>
      <w:r w:rsidRPr="009851E5">
        <w:rPr>
          <w:rFonts w:ascii="Museo Sans 100" w:eastAsia="Times New Roman" w:hAnsi="Museo Sans 100"/>
          <w:sz w:val="24"/>
          <w:szCs w:val="24"/>
          <w:lang w:eastAsia="es-ES"/>
        </w:rPr>
        <w:t>ferencia de área de 143.51 Mts².</w:t>
      </w:r>
      <w:r w:rsidR="001B7BD3" w:rsidRPr="009851E5">
        <w:rPr>
          <w:rFonts w:ascii="Museo Sans 100" w:eastAsia="Times New Roman" w:hAnsi="Museo Sans 100"/>
          <w:sz w:val="24"/>
          <w:szCs w:val="24"/>
          <w:lang w:eastAsia="es-ES"/>
        </w:rPr>
        <w:t xml:space="preserve"> adicionales, por lo tanto, la titular de la adjudicación tendrá que cancelar la cantidad de $12.63 más a lo ya efectuado, a quien se le notificó previamente, manifestando estar de acuerdo, constando en el Acta de Reconocimiento de Pago, por Área que Excede a la Adjudicada, de fecha 4 de mayo de 2018, anexa al expediente respectivo; </w:t>
      </w:r>
      <w:r w:rsidR="001B7BD3" w:rsidRPr="009851E5">
        <w:rPr>
          <w:rFonts w:ascii="Museo Sans 100" w:eastAsia="Times New Roman" w:hAnsi="Museo Sans 100"/>
          <w:b/>
          <w:sz w:val="24"/>
          <w:szCs w:val="24"/>
          <w:lang w:eastAsia="es-ES"/>
        </w:rPr>
        <w:t xml:space="preserve">b) </w:t>
      </w:r>
      <w:r w:rsidR="001B7BD3" w:rsidRPr="009851E5">
        <w:rPr>
          <w:rFonts w:ascii="Museo Sans 100" w:eastAsia="Times New Roman" w:hAnsi="Museo Sans 100"/>
          <w:sz w:val="24"/>
          <w:szCs w:val="24"/>
          <w:lang w:eastAsia="es-ES"/>
        </w:rPr>
        <w:t xml:space="preserve">Corregir nomenclatura y área del Lote 04, Polígono 03, con un área de 21,988.10 Mts.², </w:t>
      </w:r>
      <w:r w:rsidRPr="009851E5">
        <w:rPr>
          <w:rFonts w:ascii="Museo Sans 100" w:eastAsia="Times New Roman" w:hAnsi="Museo Sans 100"/>
          <w:sz w:val="24"/>
          <w:szCs w:val="24"/>
          <w:lang w:eastAsia="es-ES"/>
        </w:rPr>
        <w:t xml:space="preserve">y </w:t>
      </w:r>
      <w:r w:rsidR="001B7BD3" w:rsidRPr="009851E5">
        <w:rPr>
          <w:rFonts w:ascii="Museo Sans 100" w:eastAsia="Times New Roman" w:hAnsi="Museo Sans 100"/>
          <w:sz w:val="24"/>
          <w:szCs w:val="24"/>
          <w:lang w:eastAsia="es-ES"/>
        </w:rPr>
        <w:t xml:space="preserve">un precio de $373.93; siendo </w:t>
      </w:r>
      <w:r w:rsidRPr="009851E5">
        <w:rPr>
          <w:rFonts w:ascii="Museo Sans 100" w:eastAsia="Times New Roman" w:hAnsi="Museo Sans 100"/>
          <w:sz w:val="24"/>
          <w:szCs w:val="24"/>
          <w:lang w:eastAsia="es-ES"/>
        </w:rPr>
        <w:t>lo correcto</w:t>
      </w:r>
      <w:r w:rsidR="001B7BD3" w:rsidRPr="009851E5">
        <w:rPr>
          <w:rFonts w:ascii="Museo Sans 100" w:eastAsia="Times New Roman" w:hAnsi="Museo Sans 100"/>
          <w:sz w:val="24"/>
          <w:szCs w:val="24"/>
          <w:lang w:eastAsia="es-ES"/>
        </w:rPr>
        <w:t xml:space="preserve"> </w:t>
      </w:r>
      <w:r w:rsidR="001B7BD3" w:rsidRPr="009851E5">
        <w:rPr>
          <w:rFonts w:ascii="Museo Sans 100" w:eastAsia="Times New Roman" w:hAnsi="Museo Sans 100"/>
          <w:b/>
          <w:sz w:val="24"/>
          <w:szCs w:val="24"/>
          <w:lang w:eastAsia="es-ES"/>
        </w:rPr>
        <w:t xml:space="preserve">LOTE </w:t>
      </w:r>
      <w:r w:rsidR="004A1F28">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POLIGONO </w:t>
      </w:r>
      <w:r w:rsidR="004A1F28">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PORCION </w:t>
      </w:r>
      <w:r w:rsidR="004A1F28">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w:t>
      </w:r>
      <w:r w:rsidR="001B7BD3" w:rsidRPr="009851E5">
        <w:rPr>
          <w:rFonts w:ascii="Museo Sans 100" w:eastAsia="Times New Roman" w:hAnsi="Museo Sans 100"/>
          <w:sz w:val="24"/>
          <w:szCs w:val="24"/>
          <w:lang w:eastAsia="es-ES"/>
        </w:rPr>
        <w:t xml:space="preserve">con un área de 21,019.98 Mt.², aceptado por la titular de la adjudicación, según consta en el Acta de Aceptación de Corrección de Nomenclatura y Reducción de Área de Inmueble, </w:t>
      </w:r>
      <w:r w:rsidR="001B7BD3" w:rsidRPr="009851E5">
        <w:rPr>
          <w:rFonts w:ascii="Museo Sans 100" w:eastAsia="Times New Roman" w:hAnsi="Museo Sans 100"/>
          <w:sz w:val="24"/>
          <w:szCs w:val="24"/>
          <w:lang w:eastAsia="es-ES"/>
        </w:rPr>
        <w:lastRenderedPageBreak/>
        <w:t xml:space="preserve">de fecha 04 de mayo de 2018, anexa al expediente respectivo; </w:t>
      </w:r>
      <w:r w:rsidR="001B7BD3" w:rsidRPr="009851E5">
        <w:rPr>
          <w:rFonts w:ascii="Museo Sans 100" w:eastAsia="Times New Roman" w:hAnsi="Museo Sans 100"/>
          <w:b/>
          <w:sz w:val="24"/>
          <w:szCs w:val="24"/>
          <w:lang w:eastAsia="es-ES"/>
        </w:rPr>
        <w:t xml:space="preserve">c) </w:t>
      </w:r>
      <w:r w:rsidR="001B7BD3" w:rsidRPr="009851E5">
        <w:rPr>
          <w:rFonts w:ascii="Museo Sans 100" w:eastAsia="Times New Roman" w:hAnsi="Museo Sans 100"/>
          <w:sz w:val="24"/>
          <w:szCs w:val="24"/>
          <w:lang w:eastAsia="es-ES"/>
        </w:rPr>
        <w:t xml:space="preserve">Corregir nomenclatura, área y precio del Lote 05, Polígono 05, con un área de 27,702.92 Mts.², </w:t>
      </w:r>
      <w:r w:rsidRPr="009851E5">
        <w:rPr>
          <w:rFonts w:ascii="Museo Sans 100" w:eastAsia="Times New Roman" w:hAnsi="Museo Sans 100"/>
          <w:sz w:val="24"/>
          <w:szCs w:val="24"/>
          <w:lang w:eastAsia="es-ES"/>
        </w:rPr>
        <w:t>y</w:t>
      </w:r>
      <w:r w:rsidR="001B7BD3" w:rsidRPr="009851E5">
        <w:rPr>
          <w:rFonts w:ascii="Museo Sans 100" w:eastAsia="Times New Roman" w:hAnsi="Museo Sans 100"/>
          <w:sz w:val="24"/>
          <w:szCs w:val="24"/>
          <w:lang w:eastAsia="es-ES"/>
        </w:rPr>
        <w:t xml:space="preserve"> un precio de $471.12, siendo</w:t>
      </w:r>
      <w:r w:rsidR="001B7BD3" w:rsidRPr="009851E5">
        <w:rPr>
          <w:rFonts w:ascii="Museo Sans 100" w:eastAsia="Times New Roman" w:hAnsi="Museo Sans 100"/>
          <w:b/>
          <w:sz w:val="24"/>
          <w:szCs w:val="24"/>
          <w:lang w:eastAsia="es-ES"/>
        </w:rPr>
        <w:t xml:space="preserve"> </w:t>
      </w:r>
      <w:r w:rsidRPr="009851E5">
        <w:rPr>
          <w:rFonts w:ascii="Museo Sans 100" w:eastAsia="Times New Roman" w:hAnsi="Museo Sans 100"/>
          <w:sz w:val="24"/>
          <w:szCs w:val="24"/>
          <w:lang w:eastAsia="es-ES"/>
        </w:rPr>
        <w:t>lo</w:t>
      </w:r>
      <w:r w:rsidR="001B7BD3" w:rsidRPr="009851E5">
        <w:rPr>
          <w:rFonts w:ascii="Museo Sans 100" w:eastAsia="Times New Roman" w:hAnsi="Museo Sans 100"/>
          <w:sz w:val="24"/>
          <w:szCs w:val="24"/>
          <w:lang w:eastAsia="es-ES"/>
        </w:rPr>
        <w:t xml:space="preserve"> </w:t>
      </w:r>
      <w:r w:rsidRPr="009851E5">
        <w:rPr>
          <w:rFonts w:ascii="Museo Sans 100" w:eastAsia="Times New Roman" w:hAnsi="Museo Sans 100"/>
          <w:sz w:val="24"/>
          <w:szCs w:val="24"/>
          <w:lang w:eastAsia="es-ES"/>
        </w:rPr>
        <w:t>correcto</w:t>
      </w:r>
      <w:r w:rsidR="001B7BD3" w:rsidRPr="009851E5">
        <w:rPr>
          <w:rFonts w:ascii="Museo Sans 100" w:eastAsia="Times New Roman" w:hAnsi="Museo Sans 100"/>
          <w:sz w:val="24"/>
          <w:szCs w:val="24"/>
          <w:lang w:eastAsia="es-ES"/>
        </w:rPr>
        <w:t xml:space="preserve"> </w:t>
      </w:r>
      <w:r w:rsidR="001B7BD3" w:rsidRPr="009851E5">
        <w:rPr>
          <w:rFonts w:ascii="Museo Sans 100" w:eastAsia="Times New Roman" w:hAnsi="Museo Sans 100"/>
          <w:b/>
          <w:sz w:val="24"/>
          <w:szCs w:val="24"/>
          <w:lang w:eastAsia="es-ES"/>
        </w:rPr>
        <w:t xml:space="preserve">LOTE </w:t>
      </w:r>
      <w:r w:rsidR="00EE3D40">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POLIGONO </w:t>
      </w:r>
      <w:r w:rsidR="00EE3D40">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PORCION </w:t>
      </w:r>
      <w:r w:rsidR="00EE3D40">
        <w:rPr>
          <w:rFonts w:ascii="Museo Sans 100" w:eastAsia="Times New Roman" w:hAnsi="Museo Sans 100"/>
          <w:b/>
          <w:sz w:val="24"/>
          <w:szCs w:val="24"/>
          <w:lang w:eastAsia="es-ES"/>
        </w:rPr>
        <w:t>---</w:t>
      </w:r>
      <w:r w:rsidR="001B7BD3" w:rsidRPr="009851E5">
        <w:rPr>
          <w:rFonts w:ascii="Museo Sans 100" w:eastAsia="Times New Roman" w:hAnsi="Museo Sans 100"/>
          <w:b/>
          <w:sz w:val="24"/>
          <w:szCs w:val="24"/>
          <w:lang w:eastAsia="es-ES"/>
        </w:rPr>
        <w:t xml:space="preserve">, </w:t>
      </w:r>
      <w:r w:rsidR="001B7BD3" w:rsidRPr="009851E5">
        <w:rPr>
          <w:rFonts w:ascii="Museo Sans 100" w:eastAsia="Times New Roman" w:hAnsi="Museo Sans 100"/>
          <w:sz w:val="24"/>
          <w:szCs w:val="24"/>
          <w:lang w:eastAsia="es-ES"/>
        </w:rPr>
        <w:t xml:space="preserve">con un área de 29,651.53 </w:t>
      </w:r>
      <w:r w:rsidRPr="009851E5">
        <w:rPr>
          <w:rFonts w:ascii="Museo Sans 100" w:eastAsia="Times New Roman" w:hAnsi="Museo Sans 100"/>
          <w:sz w:val="24"/>
          <w:szCs w:val="24"/>
          <w:lang w:eastAsia="es-ES"/>
        </w:rPr>
        <w:t xml:space="preserve">Mts²., y un precio de $504.26; </w:t>
      </w:r>
      <w:r w:rsidR="001B7BD3" w:rsidRPr="009851E5">
        <w:rPr>
          <w:rFonts w:ascii="Museo Sans 100" w:eastAsia="Times New Roman" w:hAnsi="Museo Sans 100"/>
          <w:sz w:val="24"/>
          <w:szCs w:val="24"/>
          <w:lang w:eastAsia="es-ES"/>
        </w:rPr>
        <w:t>según valúo de fecha 30 de septiembre de 2019</w:t>
      </w:r>
      <w:r w:rsidR="002357F3" w:rsidRPr="009851E5">
        <w:rPr>
          <w:rFonts w:ascii="Museo Sans 100" w:eastAsia="Times New Roman" w:hAnsi="Museo Sans 100"/>
          <w:sz w:val="24"/>
          <w:szCs w:val="24"/>
          <w:lang w:eastAsia="es-ES"/>
        </w:rPr>
        <w:t xml:space="preserve">, </w:t>
      </w:r>
      <w:r w:rsidR="001B7BD3" w:rsidRPr="009851E5">
        <w:rPr>
          <w:rFonts w:ascii="Museo Sans 100" w:eastAsia="Times New Roman" w:hAnsi="Museo Sans 100"/>
          <w:sz w:val="24"/>
          <w:szCs w:val="24"/>
          <w:lang w:eastAsia="es-ES"/>
        </w:rPr>
        <w:t xml:space="preserve"> existiendo una diferencia de área de 1,948.61 Mts², adicionales, por lo tanto, la ahora titular de la adjudicación tendrá que cancelar la cantidad de $33.14 más a lo ya efectuado, a quien se le notificó previamente, manifestando estar de acuerdo, constando en el Acta de Reconocimiento de Pago, por Área que Excede a la Adjudicada, de fecha 4 de mayo de 2018, anexa al expediente respectivo</w:t>
      </w:r>
      <w:r w:rsidR="001B7BD3" w:rsidRPr="009851E5">
        <w:rPr>
          <w:rFonts w:ascii="Museo Sans 100" w:hAnsi="Museo Sans 100"/>
          <w:sz w:val="24"/>
          <w:szCs w:val="24"/>
        </w:rPr>
        <w:t xml:space="preserve">; </w:t>
      </w:r>
      <w:r w:rsidR="00161F2D" w:rsidRPr="009851E5">
        <w:rPr>
          <w:rFonts w:ascii="Museo Sans 100" w:hAnsi="Museo Sans 100"/>
          <w:b/>
          <w:sz w:val="24"/>
          <w:szCs w:val="24"/>
        </w:rPr>
        <w:t>d)</w:t>
      </w:r>
      <w:r w:rsidR="00161F2D" w:rsidRPr="009851E5">
        <w:rPr>
          <w:rFonts w:ascii="Museo Sans 100" w:hAnsi="Museo Sans 100"/>
          <w:sz w:val="24"/>
          <w:szCs w:val="24"/>
        </w:rPr>
        <w:t xml:space="preserve"> Excluir al señor </w:t>
      </w:r>
      <w:r w:rsidR="00161F2D" w:rsidRPr="009851E5">
        <w:rPr>
          <w:rFonts w:ascii="Museo Sans 100" w:eastAsia="Times New Roman" w:hAnsi="Museo Sans 100"/>
          <w:sz w:val="24"/>
          <w:szCs w:val="24"/>
          <w:lang w:eastAsia="es-ES"/>
        </w:rPr>
        <w:t>JOSÉ ADELIO ROSALES MENDOZA, por fallecimiento;</w:t>
      </w:r>
      <w:r w:rsidR="00161F2D" w:rsidRPr="009851E5">
        <w:rPr>
          <w:rFonts w:ascii="Museo Sans 100" w:hAnsi="Museo Sans 100"/>
          <w:b/>
          <w:sz w:val="24"/>
          <w:szCs w:val="24"/>
        </w:rPr>
        <w:t xml:space="preserve"> e</w:t>
      </w:r>
      <w:r w:rsidR="002357F3" w:rsidRPr="009851E5">
        <w:rPr>
          <w:rFonts w:ascii="Museo Sans 100" w:hAnsi="Museo Sans 100"/>
          <w:b/>
          <w:sz w:val="24"/>
          <w:szCs w:val="24"/>
        </w:rPr>
        <w:t>)</w:t>
      </w:r>
      <w:r w:rsidR="002357F3" w:rsidRPr="009851E5">
        <w:rPr>
          <w:rFonts w:ascii="Museo Sans 100" w:hAnsi="Museo Sans 100"/>
          <w:sz w:val="24"/>
          <w:szCs w:val="24"/>
        </w:rPr>
        <w:t xml:space="preserve"> </w:t>
      </w:r>
      <w:r w:rsidR="002357F3" w:rsidRPr="009851E5">
        <w:rPr>
          <w:rFonts w:ascii="Museo Sans 100" w:eastAsia="Times New Roman" w:hAnsi="Museo Sans 100"/>
          <w:sz w:val="24"/>
          <w:szCs w:val="24"/>
          <w:lang w:eastAsia="es-ES"/>
        </w:rPr>
        <w:t xml:space="preserve">Incluir a las señoras </w:t>
      </w:r>
      <w:r w:rsidR="002357F3" w:rsidRPr="009851E5">
        <w:rPr>
          <w:rFonts w:ascii="Museo Sans 100" w:eastAsia="Times New Roman" w:hAnsi="Museo Sans 100"/>
          <w:b/>
          <w:sz w:val="24"/>
          <w:szCs w:val="24"/>
          <w:lang w:eastAsia="es-ES"/>
        </w:rPr>
        <w:t>ANA JULIA GARCIA</w:t>
      </w:r>
      <w:r w:rsidR="002357F3" w:rsidRPr="009851E5">
        <w:rPr>
          <w:rFonts w:ascii="Museo Sans 100" w:eastAsia="Times New Roman" w:hAnsi="Museo Sans 100"/>
          <w:sz w:val="24"/>
          <w:szCs w:val="24"/>
          <w:lang w:eastAsia="es-ES"/>
        </w:rPr>
        <w:t xml:space="preserve"> y </w:t>
      </w:r>
      <w:r w:rsidR="002357F3" w:rsidRPr="009851E5">
        <w:rPr>
          <w:rFonts w:ascii="Museo Sans 100" w:eastAsia="Times New Roman" w:hAnsi="Museo Sans 100"/>
          <w:b/>
          <w:sz w:val="24"/>
          <w:szCs w:val="24"/>
          <w:lang w:eastAsia="es-ES"/>
        </w:rPr>
        <w:t xml:space="preserve">DEYSI ELIZABETH ROSALES GARCIA, </w:t>
      </w:r>
      <w:r w:rsidR="002357F3" w:rsidRPr="009851E5">
        <w:rPr>
          <w:rFonts w:ascii="Museo Sans 100" w:eastAsia="Times New Roman" w:hAnsi="Museo Sans 100"/>
          <w:sz w:val="24"/>
          <w:szCs w:val="24"/>
          <w:lang w:eastAsia="es-ES"/>
        </w:rPr>
        <w:t xml:space="preserve">en su calidad de heredera definitiva e hija, </w:t>
      </w:r>
      <w:r w:rsidR="00161F2D" w:rsidRPr="009851E5">
        <w:rPr>
          <w:rFonts w:ascii="Museo Sans 100" w:eastAsia="Times New Roman" w:hAnsi="Museo Sans 100"/>
          <w:sz w:val="24"/>
          <w:szCs w:val="24"/>
          <w:lang w:eastAsia="es-ES"/>
        </w:rPr>
        <w:t xml:space="preserve">del señor José </w:t>
      </w:r>
      <w:proofErr w:type="spellStart"/>
      <w:r w:rsidR="00161F2D" w:rsidRPr="009851E5">
        <w:rPr>
          <w:rFonts w:ascii="Museo Sans 100" w:eastAsia="Times New Roman" w:hAnsi="Museo Sans 100"/>
          <w:sz w:val="24"/>
          <w:szCs w:val="24"/>
          <w:lang w:eastAsia="es-ES"/>
        </w:rPr>
        <w:t>Adelio</w:t>
      </w:r>
      <w:proofErr w:type="spellEnd"/>
      <w:r w:rsidR="00161F2D" w:rsidRPr="009851E5">
        <w:rPr>
          <w:rFonts w:ascii="Museo Sans 100" w:eastAsia="Times New Roman" w:hAnsi="Museo Sans 100"/>
          <w:sz w:val="24"/>
          <w:szCs w:val="24"/>
          <w:lang w:eastAsia="es-ES"/>
        </w:rPr>
        <w:t xml:space="preserve"> Rosales Mendoza</w:t>
      </w:r>
      <w:r w:rsidR="00161F2D" w:rsidRPr="009851E5">
        <w:rPr>
          <w:rFonts w:ascii="Museo Sans 100" w:eastAsia="Times New Roman" w:hAnsi="Museo Sans 100"/>
          <w:b/>
          <w:sz w:val="24"/>
          <w:szCs w:val="24"/>
          <w:lang w:eastAsia="es-ES"/>
        </w:rPr>
        <w:t xml:space="preserve">; </w:t>
      </w:r>
      <w:r w:rsidR="001B7BD3" w:rsidRPr="009851E5">
        <w:rPr>
          <w:rFonts w:ascii="Museo Sans 100" w:eastAsia="Times New Roman" w:hAnsi="Museo Sans 100"/>
          <w:sz w:val="24"/>
          <w:szCs w:val="24"/>
          <w:lang w:eastAsia="es-ES"/>
        </w:rPr>
        <w:t xml:space="preserve">inmuebles situados en el Proyecto de Lotificación Agrícola y Asentamiento Comunitario desarrollado en la </w:t>
      </w:r>
      <w:r w:rsidR="001B7BD3" w:rsidRPr="009851E5">
        <w:rPr>
          <w:rFonts w:ascii="Museo Sans 100" w:eastAsia="Times New Roman" w:hAnsi="Museo Sans 100"/>
          <w:b/>
          <w:sz w:val="24"/>
          <w:szCs w:val="24"/>
          <w:lang w:eastAsia="es-ES"/>
        </w:rPr>
        <w:t xml:space="preserve">HACIENDA AGUA CALIENTE, </w:t>
      </w:r>
      <w:r w:rsidR="001B7BD3" w:rsidRPr="009851E5">
        <w:rPr>
          <w:rFonts w:ascii="Museo Sans 100" w:eastAsia="Times New Roman" w:hAnsi="Museo Sans 100"/>
          <w:sz w:val="24"/>
          <w:szCs w:val="24"/>
        </w:rPr>
        <w:t xml:space="preserve">en las porciones identificadas como </w:t>
      </w:r>
      <w:r w:rsidR="001B7BD3" w:rsidRPr="009851E5">
        <w:rPr>
          <w:rFonts w:ascii="Museo Sans 100" w:eastAsia="Times New Roman" w:hAnsi="Museo Sans 100"/>
          <w:b/>
          <w:sz w:val="24"/>
          <w:szCs w:val="24"/>
          <w:lang w:eastAsia="es-ES"/>
        </w:rPr>
        <w:t>HACIENDA AGUA CALIENTE PORCION 1 y PORCION 3,</w:t>
      </w:r>
      <w:r w:rsidR="001B7BD3" w:rsidRPr="009851E5">
        <w:rPr>
          <w:rFonts w:ascii="Museo Sans 100" w:eastAsia="Times New Roman" w:hAnsi="Museo Sans 100"/>
          <w:sz w:val="24"/>
          <w:szCs w:val="24"/>
          <w:lang w:eastAsia="es-ES"/>
        </w:rPr>
        <w:t xml:space="preserve"> ubicada en cantón El Jute, jurisdicción de </w:t>
      </w:r>
      <w:proofErr w:type="spellStart"/>
      <w:r w:rsidR="001B7BD3" w:rsidRPr="009851E5">
        <w:rPr>
          <w:rFonts w:ascii="Museo Sans 100" w:eastAsia="Times New Roman" w:hAnsi="Museo Sans 100"/>
          <w:sz w:val="24"/>
          <w:szCs w:val="24"/>
          <w:lang w:eastAsia="es-ES"/>
        </w:rPr>
        <w:t>Texistepeque</w:t>
      </w:r>
      <w:proofErr w:type="spellEnd"/>
      <w:r w:rsidR="001B7BD3" w:rsidRPr="009851E5">
        <w:rPr>
          <w:rFonts w:ascii="Museo Sans 100" w:eastAsia="Times New Roman" w:hAnsi="Museo Sans 100"/>
          <w:sz w:val="24"/>
          <w:szCs w:val="24"/>
          <w:lang w:eastAsia="es-ES"/>
        </w:rPr>
        <w:t>, departamento de Santa Ana; quedando la</w:t>
      </w:r>
      <w:r w:rsidR="00161F2D" w:rsidRPr="009851E5">
        <w:rPr>
          <w:rFonts w:ascii="Museo Sans 100" w:eastAsia="Times New Roman" w:hAnsi="Museo Sans 100"/>
          <w:sz w:val="24"/>
          <w:szCs w:val="24"/>
          <w:lang w:eastAsia="es-ES"/>
        </w:rPr>
        <w:t>s adjudicacio</w:t>
      </w:r>
      <w:r w:rsidR="001B7BD3" w:rsidRPr="009851E5">
        <w:rPr>
          <w:rFonts w:ascii="Museo Sans 100" w:eastAsia="Times New Roman" w:hAnsi="Museo Sans 100"/>
          <w:sz w:val="24"/>
          <w:szCs w:val="24"/>
          <w:lang w:eastAsia="es-ES"/>
        </w:rPr>
        <w:t>n</w:t>
      </w:r>
      <w:r w:rsidR="00161F2D" w:rsidRPr="009851E5">
        <w:rPr>
          <w:rFonts w:ascii="Museo Sans 100" w:eastAsia="Times New Roman" w:hAnsi="Museo Sans 100"/>
          <w:sz w:val="24"/>
          <w:szCs w:val="24"/>
          <w:lang w:eastAsia="es-ES"/>
        </w:rPr>
        <w:t>es</w:t>
      </w:r>
      <w:r w:rsidR="001B7BD3" w:rsidRPr="009851E5">
        <w:rPr>
          <w:rFonts w:ascii="Museo Sans 100" w:eastAsia="Times New Roman" w:hAnsi="Museo Sans 100"/>
          <w:sz w:val="24"/>
          <w:szCs w:val="24"/>
          <w:lang w:eastAsia="es-ES"/>
        </w:rPr>
        <w:t xml:space="preserve"> conforme al cuadro de valores y extensiones siguiente:</w:t>
      </w:r>
    </w:p>
    <w:p w:rsidR="00EE3D40" w:rsidRDefault="00EE3D40" w:rsidP="009851E5">
      <w:pPr>
        <w:jc w:val="both"/>
        <w:rPr>
          <w:rFonts w:ascii="Museo Sans 100" w:eastAsia="Times New Roman" w:hAnsi="Museo Sans 100"/>
          <w:sz w:val="24"/>
          <w:szCs w:val="24"/>
          <w:lang w:eastAsia="es-ES"/>
        </w:rPr>
      </w:pPr>
    </w:p>
    <w:p w:rsidR="00EE3D40" w:rsidRPr="004A1F28" w:rsidRDefault="00EE3D40" w:rsidP="009851E5">
      <w:pPr>
        <w:jc w:val="both"/>
        <w:rPr>
          <w:rFonts w:ascii="Museo Sans 100" w:eastAsia="Times New Roman" w:hAnsi="Museo Sans 100"/>
          <w:b/>
          <w:sz w:val="24"/>
          <w:szCs w:val="24"/>
          <w:lang w:eastAsia="es-ES"/>
        </w:rPr>
      </w:pPr>
    </w:p>
    <w:tbl>
      <w:tblPr>
        <w:tblW w:w="9165" w:type="dxa"/>
        <w:jc w:val="center"/>
        <w:tblLayout w:type="fixed"/>
        <w:tblCellMar>
          <w:left w:w="25" w:type="dxa"/>
          <w:right w:w="0" w:type="dxa"/>
        </w:tblCellMar>
        <w:tblLook w:val="04A0" w:firstRow="1" w:lastRow="0" w:firstColumn="1" w:lastColumn="0" w:noHBand="0" w:noVBand="1"/>
      </w:tblPr>
      <w:tblGrid>
        <w:gridCol w:w="2590"/>
        <w:gridCol w:w="10"/>
        <w:gridCol w:w="975"/>
        <w:gridCol w:w="2509"/>
        <w:gridCol w:w="574"/>
        <w:gridCol w:w="576"/>
        <w:gridCol w:w="614"/>
        <w:gridCol w:w="657"/>
        <w:gridCol w:w="660"/>
      </w:tblGrid>
      <w:tr w:rsidR="001B7BD3" w:rsidTr="00CC1B24">
        <w:trPr>
          <w:trHeight w:val="269"/>
          <w:jc w:val="center"/>
        </w:trPr>
        <w:tc>
          <w:tcPr>
            <w:tcW w:w="2590" w:type="dxa"/>
            <w:tcBorders>
              <w:top w:val="single" w:sz="2" w:space="0" w:color="auto"/>
              <w:left w:val="single" w:sz="2" w:space="0" w:color="auto"/>
              <w:bottom w:val="nil"/>
              <w:right w:val="single" w:sz="2" w:space="0" w:color="auto"/>
            </w:tcBorders>
            <w:shd w:val="clear" w:color="auto" w:fill="DCDCDC"/>
            <w:hideMark/>
          </w:tcPr>
          <w:p w:rsidR="001B7BD3" w:rsidRDefault="001B7BD3"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4" w:type="dxa"/>
            <w:gridSpan w:val="3"/>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50" w:type="dxa"/>
            <w:gridSpan w:val="2"/>
            <w:tcBorders>
              <w:top w:val="single" w:sz="2" w:space="0" w:color="auto"/>
              <w:left w:val="single" w:sz="2" w:space="0" w:color="auto"/>
              <w:bottom w:val="nil"/>
              <w:right w:val="single" w:sz="2" w:space="0" w:color="auto"/>
            </w:tcBorders>
            <w:shd w:val="clear" w:color="auto" w:fill="DCDCDC"/>
          </w:tcPr>
          <w:p w:rsidR="001B7BD3" w:rsidRDefault="001B7BD3" w:rsidP="001B7BD3">
            <w:pPr>
              <w:widowControl w:val="0"/>
              <w:autoSpaceDE w:val="0"/>
              <w:autoSpaceDN w:val="0"/>
              <w:adjustRightInd w:val="0"/>
              <w:rPr>
                <w:rFonts w:ascii="Times New Roman"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B7BD3" w:rsidTr="00CC1B24">
        <w:trPr>
          <w:trHeight w:val="241"/>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b/>
                <w:bCs/>
                <w:sz w:val="14"/>
                <w:szCs w:val="14"/>
              </w:rPr>
            </w:pPr>
          </w:p>
        </w:tc>
      </w:tr>
      <w:tr w:rsidR="001B7BD3" w:rsidTr="00CC1B24">
        <w:tblPrEx>
          <w:jc w:val="left"/>
        </w:tblPrEx>
        <w:trPr>
          <w:gridAfter w:val="7"/>
          <w:wAfter w:w="6565" w:type="dxa"/>
        </w:trPr>
        <w:tc>
          <w:tcPr>
            <w:tcW w:w="2600" w:type="dxa"/>
            <w:gridSpan w:val="2"/>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82 </w:t>
            </w:r>
          </w:p>
        </w:tc>
      </w:tr>
    </w:tbl>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24" w:type="dxa"/>
        <w:jc w:val="center"/>
        <w:tblLayout w:type="fixed"/>
        <w:tblCellMar>
          <w:left w:w="25" w:type="dxa"/>
          <w:right w:w="0" w:type="dxa"/>
        </w:tblCellMar>
        <w:tblLook w:val="04A0" w:firstRow="1" w:lastRow="0" w:firstColumn="1" w:lastColumn="0" w:noHBand="0" w:noVBand="1"/>
      </w:tblPr>
      <w:tblGrid>
        <w:gridCol w:w="2577"/>
        <w:gridCol w:w="981"/>
        <w:gridCol w:w="2495"/>
        <w:gridCol w:w="572"/>
        <w:gridCol w:w="572"/>
        <w:gridCol w:w="612"/>
        <w:gridCol w:w="653"/>
        <w:gridCol w:w="662"/>
      </w:tblGrid>
      <w:tr w:rsidR="001B7BD3" w:rsidTr="00161F2D">
        <w:trPr>
          <w:trHeight w:val="228"/>
          <w:jc w:val="center"/>
        </w:trPr>
        <w:tc>
          <w:tcPr>
            <w:tcW w:w="2577" w:type="dxa"/>
            <w:vMerge w:val="restart"/>
            <w:tcBorders>
              <w:top w:val="single" w:sz="2" w:space="0" w:color="auto"/>
              <w:left w:val="single" w:sz="2" w:space="0" w:color="auto"/>
              <w:bottom w:val="single" w:sz="2" w:space="0" w:color="auto"/>
              <w:right w:val="single" w:sz="2" w:space="0" w:color="auto"/>
            </w:tcBorders>
          </w:tcPr>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7BD3">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7BD3">
              <w:rPr>
                <w:rFonts w:ascii="Times New Roman"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rPr>
                <w:rFonts w:ascii="Times New Roman" w:hAnsi="Times New Roman"/>
                <w:sz w:val="14"/>
                <w:szCs w:val="14"/>
              </w:rPr>
            </w:pPr>
          </w:p>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3 </w:t>
            </w:r>
          </w:p>
        </w:tc>
        <w:tc>
          <w:tcPr>
            <w:tcW w:w="572" w:type="dxa"/>
            <w:vMerge w:val="restart"/>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rPr>
                <w:rFonts w:ascii="Times New Roman" w:hAnsi="Times New Roman"/>
                <w:sz w:val="14"/>
                <w:szCs w:val="14"/>
              </w:rPr>
            </w:pP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rPr>
                <w:rFonts w:ascii="Times New Roman" w:hAnsi="Times New Roman"/>
                <w:sz w:val="14"/>
                <w:szCs w:val="14"/>
              </w:rPr>
            </w:pP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7BD3">
              <w:rPr>
                <w:rFonts w:ascii="Times New Roman" w:hAnsi="Times New Roman"/>
                <w:sz w:val="14"/>
                <w:szCs w:val="14"/>
              </w:rPr>
              <w:t xml:space="preserve"> </w:t>
            </w:r>
          </w:p>
        </w:tc>
        <w:tc>
          <w:tcPr>
            <w:tcW w:w="612" w:type="dxa"/>
            <w:tcBorders>
              <w:top w:val="single" w:sz="2" w:space="0" w:color="auto"/>
              <w:left w:val="single" w:sz="2" w:space="0" w:color="auto"/>
              <w:bottom w:val="nil"/>
              <w:right w:val="single" w:sz="2" w:space="0" w:color="auto"/>
            </w:tcBorders>
          </w:tcPr>
          <w:p w:rsidR="001B7BD3" w:rsidRDefault="001B7BD3" w:rsidP="001B7BD3">
            <w:pPr>
              <w:widowControl w:val="0"/>
              <w:autoSpaceDE w:val="0"/>
              <w:autoSpaceDN w:val="0"/>
              <w:adjustRightInd w:val="0"/>
              <w:jc w:val="right"/>
              <w:rPr>
                <w:rFonts w:ascii="Times New Roman" w:hAnsi="Times New Roman"/>
                <w:sz w:val="14"/>
                <w:szCs w:val="14"/>
              </w:rPr>
            </w:pP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1015.61 </w:t>
            </w:r>
          </w:p>
        </w:tc>
        <w:tc>
          <w:tcPr>
            <w:tcW w:w="653" w:type="dxa"/>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jc w:val="right"/>
              <w:rPr>
                <w:rFonts w:ascii="Times New Roman" w:hAnsi="Times New Roman"/>
                <w:sz w:val="14"/>
                <w:szCs w:val="14"/>
              </w:rPr>
            </w:pP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89.38 </w:t>
            </w:r>
          </w:p>
        </w:tc>
        <w:tc>
          <w:tcPr>
            <w:tcW w:w="659" w:type="dxa"/>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jc w:val="right"/>
              <w:rPr>
                <w:rFonts w:ascii="Times New Roman" w:hAnsi="Times New Roman"/>
                <w:sz w:val="14"/>
                <w:szCs w:val="14"/>
              </w:rPr>
            </w:pP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782.08 </w:t>
            </w:r>
          </w:p>
        </w:tc>
      </w:tr>
      <w:tr w:rsidR="001B7BD3" w:rsidTr="00161F2D">
        <w:trPr>
          <w:trHeight w:val="120"/>
          <w:jc w:val="center"/>
        </w:trPr>
        <w:tc>
          <w:tcPr>
            <w:tcW w:w="2577"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1015.61 </w:t>
            </w:r>
          </w:p>
        </w:tc>
        <w:tc>
          <w:tcPr>
            <w:tcW w:w="653" w:type="dxa"/>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89.38 </w:t>
            </w:r>
          </w:p>
        </w:tc>
        <w:tc>
          <w:tcPr>
            <w:tcW w:w="659" w:type="dxa"/>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782.08 </w:t>
            </w:r>
          </w:p>
        </w:tc>
      </w:tr>
      <w:tr w:rsidR="001B7BD3" w:rsidTr="00161F2D">
        <w:trPr>
          <w:trHeight w:val="470"/>
          <w:jc w:val="center"/>
        </w:trPr>
        <w:tc>
          <w:tcPr>
            <w:tcW w:w="2577"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981" w:type="dxa"/>
            <w:vMerge w:val="restart"/>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7BD3">
              <w:rPr>
                <w:rFonts w:ascii="Times New Roman" w:hAnsi="Times New Roman"/>
                <w:sz w:val="14"/>
                <w:szCs w:val="14"/>
              </w:rPr>
              <w:t xml:space="preserve">00000 </w:t>
            </w: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7BD3">
              <w:rPr>
                <w:rFonts w:ascii="Times New Roman" w:hAnsi="Times New Roman"/>
                <w:sz w:val="14"/>
                <w:szCs w:val="14"/>
              </w:rPr>
              <w:t xml:space="preserve">00000 </w:t>
            </w:r>
          </w:p>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rPr>
                <w:rFonts w:ascii="Times New Roman" w:hAnsi="Times New Roman"/>
                <w:sz w:val="14"/>
                <w:szCs w:val="14"/>
              </w:rPr>
            </w:pPr>
          </w:p>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1 </w:t>
            </w:r>
          </w:p>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1 </w:t>
            </w:r>
          </w:p>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rPr>
                <w:rFonts w:ascii="Times New Roman" w:hAnsi="Times New Roman"/>
                <w:sz w:val="14"/>
                <w:szCs w:val="14"/>
              </w:rPr>
            </w:pP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7BD3">
              <w:rPr>
                <w:rFonts w:ascii="Times New Roman" w:hAnsi="Times New Roman"/>
                <w:sz w:val="14"/>
                <w:szCs w:val="14"/>
              </w:rPr>
              <w:t xml:space="preserve"> </w:t>
            </w: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rPr>
                <w:rFonts w:ascii="Times New Roman" w:hAnsi="Times New Roman"/>
                <w:sz w:val="14"/>
                <w:szCs w:val="14"/>
              </w:rPr>
            </w:pP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B7BD3">
              <w:rPr>
                <w:rFonts w:ascii="Times New Roman" w:hAnsi="Times New Roman"/>
                <w:sz w:val="14"/>
                <w:szCs w:val="14"/>
              </w:rPr>
              <w:t xml:space="preserve"> </w:t>
            </w:r>
          </w:p>
          <w:p w:rsidR="001B7BD3" w:rsidRDefault="00EE3D40"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B7BD3" w:rsidRDefault="001B7BD3" w:rsidP="001B7B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2" w:type="dxa"/>
            <w:tcBorders>
              <w:top w:val="single" w:sz="2" w:space="0" w:color="auto"/>
              <w:left w:val="single" w:sz="2" w:space="0" w:color="auto"/>
              <w:bottom w:val="nil"/>
              <w:right w:val="single" w:sz="2" w:space="0" w:color="auto"/>
            </w:tcBorders>
          </w:tcPr>
          <w:p w:rsidR="001B7BD3" w:rsidRDefault="001B7BD3" w:rsidP="001B7BD3">
            <w:pPr>
              <w:widowControl w:val="0"/>
              <w:autoSpaceDE w:val="0"/>
              <w:autoSpaceDN w:val="0"/>
              <w:adjustRightInd w:val="0"/>
              <w:jc w:val="right"/>
              <w:rPr>
                <w:rFonts w:ascii="Times New Roman" w:hAnsi="Times New Roman"/>
                <w:sz w:val="14"/>
                <w:szCs w:val="14"/>
              </w:rPr>
            </w:pP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21019.98 </w:t>
            </w: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29651.53 </w:t>
            </w: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jc w:val="right"/>
              <w:rPr>
                <w:rFonts w:ascii="Times New Roman" w:hAnsi="Times New Roman"/>
                <w:sz w:val="14"/>
                <w:szCs w:val="14"/>
              </w:rPr>
            </w:pP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373.93 </w:t>
            </w: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504.26 </w:t>
            </w: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1B7BD3" w:rsidRDefault="001B7BD3" w:rsidP="001B7BD3">
            <w:pPr>
              <w:widowControl w:val="0"/>
              <w:autoSpaceDE w:val="0"/>
              <w:autoSpaceDN w:val="0"/>
              <w:adjustRightInd w:val="0"/>
              <w:jc w:val="right"/>
              <w:rPr>
                <w:rFonts w:ascii="Times New Roman" w:hAnsi="Times New Roman"/>
                <w:sz w:val="14"/>
                <w:szCs w:val="14"/>
              </w:rPr>
            </w:pP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3271.89 </w:t>
            </w: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4412.28 </w:t>
            </w:r>
          </w:p>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1B7BD3" w:rsidTr="00161F2D">
        <w:trPr>
          <w:trHeight w:val="120"/>
          <w:jc w:val="center"/>
        </w:trPr>
        <w:tc>
          <w:tcPr>
            <w:tcW w:w="2577"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50671.51 </w:t>
            </w:r>
          </w:p>
        </w:tc>
        <w:tc>
          <w:tcPr>
            <w:tcW w:w="653" w:type="dxa"/>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878.19 </w:t>
            </w:r>
          </w:p>
        </w:tc>
        <w:tc>
          <w:tcPr>
            <w:tcW w:w="659" w:type="dxa"/>
            <w:tcBorders>
              <w:top w:val="single" w:sz="2" w:space="0" w:color="auto"/>
              <w:left w:val="single" w:sz="2" w:space="0" w:color="auto"/>
              <w:bottom w:val="single" w:sz="2" w:space="0" w:color="auto"/>
              <w:right w:val="single" w:sz="2" w:space="0" w:color="auto"/>
            </w:tcBorders>
            <w:hideMark/>
          </w:tcPr>
          <w:p w:rsidR="001B7BD3" w:rsidRDefault="001B7BD3" w:rsidP="001B7B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7684.16 </w:t>
            </w:r>
          </w:p>
        </w:tc>
      </w:tr>
      <w:tr w:rsidR="001B7BD3" w:rsidTr="00161F2D">
        <w:trPr>
          <w:trHeight w:val="349"/>
          <w:jc w:val="center"/>
        </w:trPr>
        <w:tc>
          <w:tcPr>
            <w:tcW w:w="2577" w:type="dxa"/>
            <w:vMerge/>
            <w:tcBorders>
              <w:top w:val="single" w:sz="2" w:space="0" w:color="auto"/>
              <w:left w:val="single" w:sz="2" w:space="0" w:color="auto"/>
              <w:bottom w:val="single" w:sz="2" w:space="0" w:color="auto"/>
              <w:right w:val="single" w:sz="2" w:space="0" w:color="auto"/>
            </w:tcBorders>
            <w:vAlign w:val="center"/>
            <w:hideMark/>
          </w:tcPr>
          <w:p w:rsidR="001B7BD3" w:rsidRDefault="001B7BD3" w:rsidP="001B7BD3">
            <w:pPr>
              <w:rPr>
                <w:rFonts w:ascii="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hideMark/>
          </w:tcPr>
          <w:p w:rsidR="001B7BD3" w:rsidRDefault="00EE70E8"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B7BD3">
              <w:rPr>
                <w:rFonts w:ascii="Times New Roman" w:hAnsi="Times New Roman"/>
                <w:b/>
                <w:bCs/>
                <w:sz w:val="14"/>
                <w:szCs w:val="14"/>
              </w:rPr>
              <w:t xml:space="preserve"> Total: 51687.12 </w:t>
            </w:r>
          </w:p>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967.57 </w:t>
            </w:r>
          </w:p>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8466.24 </w:t>
            </w:r>
          </w:p>
        </w:tc>
      </w:tr>
    </w:tbl>
    <w:p w:rsidR="001B7BD3" w:rsidRDefault="001B7BD3" w:rsidP="001B7BD3">
      <w:pPr>
        <w:widowControl w:val="0"/>
        <w:autoSpaceDE w:val="0"/>
        <w:autoSpaceDN w:val="0"/>
        <w:adjustRightInd w:val="0"/>
        <w:rPr>
          <w:rFonts w:ascii="Times New Roman" w:hAnsi="Times New Roman"/>
          <w:sz w:val="14"/>
          <w:szCs w:val="14"/>
        </w:rPr>
      </w:pPr>
    </w:p>
    <w:tbl>
      <w:tblPr>
        <w:tblW w:w="9109" w:type="dxa"/>
        <w:jc w:val="center"/>
        <w:tblLayout w:type="fixed"/>
        <w:tblCellMar>
          <w:left w:w="25" w:type="dxa"/>
          <w:right w:w="0" w:type="dxa"/>
        </w:tblCellMar>
        <w:tblLook w:val="04A0" w:firstRow="1" w:lastRow="0" w:firstColumn="1" w:lastColumn="0" w:noHBand="0" w:noVBand="1"/>
      </w:tblPr>
      <w:tblGrid>
        <w:gridCol w:w="3554"/>
        <w:gridCol w:w="2492"/>
        <w:gridCol w:w="1757"/>
        <w:gridCol w:w="653"/>
        <w:gridCol w:w="653"/>
      </w:tblGrid>
      <w:tr w:rsidR="001B7BD3" w:rsidTr="00161F2D">
        <w:trPr>
          <w:trHeight w:val="256"/>
          <w:jc w:val="center"/>
        </w:trPr>
        <w:tc>
          <w:tcPr>
            <w:tcW w:w="3554" w:type="dxa"/>
            <w:tcBorders>
              <w:top w:val="single" w:sz="2" w:space="0" w:color="auto"/>
              <w:left w:val="single" w:sz="2" w:space="0" w:color="auto"/>
              <w:bottom w:val="nil"/>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1015.61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89.38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782.08 </w:t>
            </w:r>
          </w:p>
        </w:tc>
      </w:tr>
      <w:tr w:rsidR="001B7BD3" w:rsidTr="00161F2D">
        <w:trPr>
          <w:trHeight w:val="230"/>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50671.51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878.19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B7BD3" w:rsidRDefault="001B7BD3" w:rsidP="001B7B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7684.16 </w:t>
            </w:r>
          </w:p>
        </w:tc>
      </w:tr>
    </w:tbl>
    <w:p w:rsidR="009A7E9D" w:rsidRDefault="009A7E9D" w:rsidP="009851E5">
      <w:pPr>
        <w:pStyle w:val="Textocomentario"/>
        <w:jc w:val="both"/>
        <w:rPr>
          <w:rFonts w:ascii="Museo Sans 100" w:eastAsia="Times New Roman" w:hAnsi="Museo Sans 100"/>
          <w:b/>
          <w:sz w:val="24"/>
          <w:szCs w:val="24"/>
          <w:u w:val="single"/>
          <w:lang w:eastAsia="es-ES"/>
        </w:rPr>
      </w:pPr>
    </w:p>
    <w:p w:rsidR="001B7BD3" w:rsidRPr="009851E5" w:rsidRDefault="001B7BD3" w:rsidP="009851E5">
      <w:pPr>
        <w:pStyle w:val="Textocomentario"/>
        <w:jc w:val="both"/>
        <w:rPr>
          <w:rFonts w:ascii="Museo Sans 100" w:eastAsia="Times New Roman" w:hAnsi="Museo Sans 100"/>
          <w:b/>
          <w:sz w:val="24"/>
          <w:szCs w:val="24"/>
          <w:lang w:eastAsia="es-ES"/>
        </w:rPr>
      </w:pPr>
      <w:r w:rsidRPr="009851E5">
        <w:rPr>
          <w:rFonts w:ascii="Museo Sans 100" w:eastAsia="Times New Roman" w:hAnsi="Museo Sans 100"/>
          <w:b/>
          <w:sz w:val="24"/>
          <w:szCs w:val="24"/>
          <w:u w:val="single"/>
          <w:lang w:eastAsia="es-ES"/>
        </w:rPr>
        <w:t>SEGUNDO:</w:t>
      </w:r>
      <w:r w:rsidRPr="009851E5">
        <w:rPr>
          <w:rFonts w:ascii="Museo Sans 100" w:eastAsia="Times New Roman" w:hAnsi="Museo Sans 100"/>
          <w:sz w:val="24"/>
          <w:szCs w:val="24"/>
          <w:lang w:eastAsia="es-ES"/>
        </w:rPr>
        <w:t xml:space="preserve"> </w:t>
      </w:r>
      <w:r w:rsidRPr="009851E5">
        <w:rPr>
          <w:rFonts w:ascii="Museo Sans 100" w:hAnsi="Museo Sans 100"/>
          <w:sz w:val="24"/>
          <w:szCs w:val="24"/>
        </w:rPr>
        <w:t xml:space="preserve">Comisionar al Departamento de Créditos de este Instituto para que realice los cambios correspondientes en la Base de Datos. </w:t>
      </w:r>
      <w:r w:rsidRPr="009851E5">
        <w:rPr>
          <w:rFonts w:ascii="Museo Sans 100" w:hAnsi="Museo Sans 100"/>
          <w:b/>
          <w:bCs/>
          <w:sz w:val="24"/>
          <w:szCs w:val="24"/>
          <w:u w:val="single"/>
        </w:rPr>
        <w:t>TERCERO:</w:t>
      </w:r>
      <w:r w:rsidRPr="009851E5">
        <w:rPr>
          <w:rFonts w:ascii="Museo Sans 100" w:hAnsi="Museo Sans 100"/>
          <w:b/>
          <w:bCs/>
          <w:sz w:val="24"/>
          <w:szCs w:val="24"/>
        </w:rPr>
        <w:t xml:space="preserve"> </w:t>
      </w:r>
      <w:r w:rsidRPr="009851E5">
        <w:rPr>
          <w:rFonts w:ascii="Museo Sans 100" w:hAnsi="Museo Sans 100"/>
          <w:sz w:val="24"/>
          <w:szCs w:val="24"/>
        </w:rPr>
        <w:t>Instruir a la Gerencia de Desarrollo Rural para que a través de la Sección de Cobros, realice las gestiones para el cobro</w:t>
      </w:r>
      <w:r w:rsidRPr="009851E5">
        <w:rPr>
          <w:rFonts w:ascii="Museo Sans 100" w:hAnsi="Museo Sans 100"/>
          <w:sz w:val="24"/>
          <w:szCs w:val="24"/>
          <w:lang w:eastAsia="es-ES"/>
        </w:rPr>
        <w:t xml:space="preserve"> correspondiente a la beneficiaria sobre los excedentes de área de los inmuebles identificados como: Solar 4, Polígono A, Porción 3, y Lote 5, Polígono 5, Porción 1, así como de los gastos administrativos y legales. </w:t>
      </w:r>
      <w:r w:rsidRPr="009851E5">
        <w:rPr>
          <w:rFonts w:ascii="Museo Sans 100" w:hAnsi="Museo Sans 100"/>
          <w:b/>
          <w:sz w:val="24"/>
          <w:szCs w:val="24"/>
          <w:u w:val="single"/>
        </w:rPr>
        <w:t>CUARTO:</w:t>
      </w:r>
      <w:r w:rsidRPr="009851E5">
        <w:rPr>
          <w:rFonts w:ascii="Museo Sans 100" w:hAnsi="Museo Sans 100"/>
          <w:b/>
          <w:sz w:val="24"/>
          <w:szCs w:val="24"/>
        </w:rPr>
        <w:t xml:space="preserve"> </w:t>
      </w:r>
      <w:r w:rsidRPr="009851E5">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w:t>
      </w:r>
      <w:r w:rsidRPr="009851E5">
        <w:rPr>
          <w:rFonts w:ascii="Museo Sans 100" w:eastAsia="Times New Roman" w:hAnsi="Museo Sans 100"/>
          <w:sz w:val="24"/>
          <w:szCs w:val="24"/>
          <w:lang w:eastAsia="es-ES"/>
        </w:rPr>
        <w:lastRenderedPageBreak/>
        <w:t xml:space="preserve">los trámites de inscripción de las mismas. </w:t>
      </w:r>
      <w:r w:rsidRPr="009851E5">
        <w:rPr>
          <w:rFonts w:ascii="Museo Sans 100" w:eastAsia="Times New Roman" w:hAnsi="Museo Sans 100"/>
          <w:b/>
          <w:sz w:val="24"/>
          <w:szCs w:val="24"/>
          <w:u w:val="single"/>
          <w:lang w:eastAsia="es-ES"/>
        </w:rPr>
        <w:t>QUINTO:</w:t>
      </w:r>
      <w:r w:rsidRPr="009851E5">
        <w:rPr>
          <w:rFonts w:ascii="Museo Sans 100" w:eastAsia="Times New Roman" w:hAnsi="Museo Sans 100"/>
          <w:b/>
          <w:sz w:val="24"/>
          <w:szCs w:val="24"/>
          <w:lang w:eastAsia="es-ES"/>
        </w:rPr>
        <w:t xml:space="preserve"> </w:t>
      </w:r>
      <w:r w:rsidRPr="009851E5">
        <w:rPr>
          <w:rFonts w:ascii="Museo Sans 100" w:eastAsia="Times New Roman" w:hAnsi="Museo Sans 100"/>
          <w:sz w:val="24"/>
          <w:szCs w:val="24"/>
          <w:lang w:eastAsia="es-ES"/>
        </w:rPr>
        <w:t>Facultar</w:t>
      </w:r>
      <w:r w:rsidRPr="009851E5">
        <w:rPr>
          <w:rFonts w:ascii="Museo Sans 100" w:eastAsia="Times New Roman" w:hAnsi="Museo Sans 100"/>
          <w:b/>
          <w:sz w:val="24"/>
          <w:szCs w:val="24"/>
          <w:lang w:eastAsia="es-ES"/>
        </w:rPr>
        <w:t xml:space="preserve"> </w:t>
      </w:r>
      <w:r w:rsidRPr="009851E5">
        <w:rPr>
          <w:rFonts w:ascii="Museo Sans 100" w:eastAsia="Times New Roman" w:hAnsi="Museo Sans 100"/>
          <w:sz w:val="24"/>
          <w:szCs w:val="24"/>
          <w:lang w:eastAsia="es-ES"/>
        </w:rPr>
        <w:t xml:space="preserve">al </w:t>
      </w:r>
      <w:r w:rsidR="00161F2D" w:rsidRPr="009851E5">
        <w:rPr>
          <w:rFonts w:ascii="Museo Sans 100" w:eastAsia="Times New Roman" w:hAnsi="Museo Sans 100"/>
          <w:sz w:val="24"/>
          <w:szCs w:val="24"/>
          <w:lang w:eastAsia="es-ES"/>
        </w:rPr>
        <w:t xml:space="preserve">señor </w:t>
      </w:r>
      <w:r w:rsidRPr="009851E5">
        <w:rPr>
          <w:rFonts w:ascii="Museo Sans 100" w:eastAsia="Times New Roman" w:hAnsi="Museo Sans 100"/>
          <w:sz w:val="24"/>
          <w:szCs w:val="24"/>
          <w:lang w:eastAsia="es-ES"/>
        </w:rPr>
        <w:t>Presidente para que por sí, o por medio de Apoderado Especial, comparezca al otorgamiento de las correspondientes escrituras.</w:t>
      </w:r>
      <w:r w:rsidR="009851E5" w:rsidRPr="009851E5">
        <w:rPr>
          <w:rFonts w:ascii="Museo Sans 100" w:eastAsia="Times New Roman" w:hAnsi="Museo Sans 100"/>
          <w:sz w:val="24"/>
          <w:szCs w:val="24"/>
          <w:lang w:eastAsia="es-ES"/>
        </w:rPr>
        <w:t xml:space="preserve"> Este Acuerdo, queda aprobado y ratificado</w:t>
      </w:r>
      <w:r w:rsidRPr="009851E5">
        <w:rPr>
          <w:rFonts w:ascii="Museo Sans 100" w:eastAsia="Times New Roman" w:hAnsi="Museo Sans 100"/>
          <w:sz w:val="24"/>
          <w:szCs w:val="24"/>
          <w:lang w:eastAsia="es-ES"/>
        </w:rPr>
        <w:t xml:space="preserve">. </w:t>
      </w:r>
      <w:r w:rsidR="009851E5" w:rsidRPr="009851E5">
        <w:rPr>
          <w:rFonts w:ascii="Museo Sans 100" w:eastAsia="Times New Roman" w:hAnsi="Museo Sans 100"/>
          <w:sz w:val="24"/>
          <w:szCs w:val="24"/>
          <w:lang w:eastAsia="es-ES"/>
        </w:rPr>
        <w:t>NOTIFIQUESE.”””””</w:t>
      </w:r>
    </w:p>
    <w:p w:rsidR="00750896" w:rsidRPr="009851E5" w:rsidRDefault="00750896" w:rsidP="009851E5">
      <w:pPr>
        <w:jc w:val="both"/>
        <w:rPr>
          <w:rFonts w:ascii="Museo Sans 100" w:hAnsi="Museo Sans 100"/>
          <w:sz w:val="24"/>
          <w:szCs w:val="24"/>
        </w:rPr>
      </w:pPr>
    </w:p>
    <w:p w:rsidR="00752B1B" w:rsidRPr="00E70FD6" w:rsidRDefault="00DD2D1B" w:rsidP="00E70FD6">
      <w:pPr>
        <w:jc w:val="both"/>
        <w:rPr>
          <w:rFonts w:ascii="Museo Sans 100" w:eastAsia="Times New Roman" w:hAnsi="Museo Sans 100"/>
          <w:b/>
          <w:sz w:val="24"/>
          <w:szCs w:val="24"/>
          <w:lang w:eastAsia="es-ES"/>
        </w:rPr>
      </w:pPr>
      <w:r w:rsidRPr="00E70FD6">
        <w:rPr>
          <w:rFonts w:ascii="Museo Sans 100" w:hAnsi="Museo Sans 100"/>
          <w:sz w:val="24"/>
          <w:szCs w:val="24"/>
        </w:rPr>
        <w:t>“””””IX) El señor Presidente somete a consideración de Junta Directiva, dictamen jurídico 186, solicitado por el Departamento de Asignación Individual y Avalúos mediante oficio SGD-</w:t>
      </w:r>
      <w:r w:rsidR="00752B1B" w:rsidRPr="00E70FD6">
        <w:rPr>
          <w:rFonts w:ascii="Museo Sans 100" w:hAnsi="Museo Sans 100"/>
          <w:sz w:val="24"/>
          <w:szCs w:val="24"/>
        </w:rPr>
        <w:t xml:space="preserve">02-1562-19, de fecha 09 de octubre de 2019, referente a la </w:t>
      </w:r>
      <w:r w:rsidR="00752B1B" w:rsidRPr="00E70FD6">
        <w:rPr>
          <w:rFonts w:ascii="Museo Sans 100" w:eastAsia="Times New Roman" w:hAnsi="Museo Sans 100"/>
          <w:b/>
          <w:sz w:val="24"/>
          <w:szCs w:val="24"/>
          <w:lang w:eastAsia="es-ES"/>
        </w:rPr>
        <w:t xml:space="preserve">modificación del Punto V del Acta de Sesión Ordinaria 11-2005, de fecha 17 de marzo de 2005, </w:t>
      </w:r>
      <w:r w:rsidR="00752B1B" w:rsidRPr="00E70FD6">
        <w:rPr>
          <w:rFonts w:ascii="Museo Sans 100" w:eastAsia="Times New Roman" w:hAnsi="Museo Sans 100"/>
          <w:sz w:val="24"/>
          <w:szCs w:val="24"/>
          <w:lang w:eastAsia="es-ES"/>
        </w:rPr>
        <w:t xml:space="preserve">en el cual se aprobó la nómina de beneficiarios del Proyecto de Asentamiento Comunitario desarrollado en el inmueble identificado como </w:t>
      </w:r>
      <w:r w:rsidR="00752B1B" w:rsidRPr="00E70FD6">
        <w:rPr>
          <w:rFonts w:ascii="Museo Sans 100" w:eastAsia="Times New Roman" w:hAnsi="Museo Sans 100"/>
          <w:b/>
          <w:sz w:val="24"/>
          <w:szCs w:val="24"/>
          <w:lang w:eastAsia="es-ES"/>
        </w:rPr>
        <w:t xml:space="preserve">HACIENDA EL CONDADILLO (Flor de Mangle), </w:t>
      </w:r>
      <w:r w:rsidR="00752B1B" w:rsidRPr="00E70FD6">
        <w:rPr>
          <w:rFonts w:ascii="Museo Sans 100" w:eastAsia="Times New Roman" w:hAnsi="Museo Sans 100"/>
          <w:sz w:val="24"/>
          <w:szCs w:val="24"/>
          <w:lang w:eastAsia="es-ES"/>
        </w:rPr>
        <w:t>ubicado en cantón El Volcancillo, jurisdicción y departamento de La Unión,</w:t>
      </w:r>
      <w:r w:rsidR="00752B1B" w:rsidRPr="00E70FD6">
        <w:rPr>
          <w:rFonts w:ascii="Museo Sans 100" w:eastAsia="Times New Roman" w:hAnsi="Museo Sans 100"/>
          <w:b/>
          <w:sz w:val="24"/>
          <w:szCs w:val="24"/>
          <w:lang w:eastAsia="es-ES"/>
        </w:rPr>
        <w:t xml:space="preserve"> código de proyecto 140815, SSE 1261, entrega 13</w:t>
      </w:r>
      <w:r w:rsidR="00752B1B" w:rsidRPr="00E70FD6">
        <w:rPr>
          <w:rFonts w:ascii="Museo Sans 100" w:eastAsia="Times New Roman" w:hAnsi="Museo Sans 100"/>
          <w:sz w:val="24"/>
          <w:szCs w:val="24"/>
          <w:lang w:eastAsia="es-ES"/>
        </w:rPr>
        <w:t>; al respecto se hacen las siguientes consideraciones:</w:t>
      </w:r>
    </w:p>
    <w:p w:rsidR="00752B1B" w:rsidRPr="00E70FD6" w:rsidRDefault="00752B1B" w:rsidP="00E70FD6">
      <w:pPr>
        <w:jc w:val="both"/>
        <w:rPr>
          <w:rFonts w:ascii="Museo Sans 100" w:eastAsia="Times New Roman" w:hAnsi="Museo Sans 100"/>
          <w:sz w:val="24"/>
          <w:szCs w:val="24"/>
          <w:lang w:eastAsia="es-ES"/>
        </w:rPr>
      </w:pPr>
    </w:p>
    <w:p w:rsidR="00752B1B" w:rsidRPr="00E70FD6" w:rsidRDefault="00752B1B" w:rsidP="006A52F6">
      <w:pPr>
        <w:pStyle w:val="Prrafodelista"/>
        <w:numPr>
          <w:ilvl w:val="0"/>
          <w:numId w:val="4"/>
        </w:numPr>
        <w:ind w:left="1134" w:hanging="708"/>
        <w:contextualSpacing/>
        <w:jc w:val="both"/>
        <w:rPr>
          <w:rFonts w:ascii="Museo Sans 100" w:eastAsia="Times New Roman" w:hAnsi="Museo Sans 100"/>
          <w:sz w:val="24"/>
          <w:szCs w:val="24"/>
          <w:lang w:eastAsia="es-ES"/>
        </w:rPr>
      </w:pPr>
      <w:r w:rsidRPr="00E70FD6">
        <w:rPr>
          <w:rFonts w:ascii="Museo Sans 100" w:eastAsia="Times New Roman" w:hAnsi="Museo Sans 100"/>
          <w:sz w:val="24"/>
          <w:szCs w:val="24"/>
          <w:lang w:eastAsia="es-ES"/>
        </w:rPr>
        <w:t xml:space="preserve">El ISTA adquirió un área de 32 </w:t>
      </w:r>
      <w:proofErr w:type="spellStart"/>
      <w:r w:rsidRPr="00E70FD6">
        <w:rPr>
          <w:rFonts w:ascii="Museo Sans 100" w:eastAsia="Times New Roman" w:hAnsi="Museo Sans 100"/>
          <w:sz w:val="24"/>
          <w:szCs w:val="24"/>
          <w:lang w:eastAsia="es-ES"/>
        </w:rPr>
        <w:t>Hás</w:t>
      </w:r>
      <w:proofErr w:type="spellEnd"/>
      <w:r w:rsidRPr="00E70FD6">
        <w:rPr>
          <w:rFonts w:ascii="Museo Sans 100" w:eastAsia="Times New Roman" w:hAnsi="Museo Sans 100"/>
          <w:sz w:val="24"/>
          <w:szCs w:val="24"/>
          <w:lang w:eastAsia="es-ES"/>
        </w:rPr>
        <w:t xml:space="preserve">., 92 </w:t>
      </w:r>
      <w:proofErr w:type="spellStart"/>
      <w:r w:rsidRPr="00E70FD6">
        <w:rPr>
          <w:rFonts w:ascii="Museo Sans 100" w:eastAsia="Times New Roman" w:hAnsi="Museo Sans 100"/>
          <w:sz w:val="24"/>
          <w:szCs w:val="24"/>
          <w:lang w:eastAsia="es-ES"/>
        </w:rPr>
        <w:t>Ás</w:t>
      </w:r>
      <w:proofErr w:type="spellEnd"/>
      <w:r w:rsidRPr="00E70FD6">
        <w:rPr>
          <w:rFonts w:ascii="Museo Sans 100" w:eastAsia="Times New Roman" w:hAnsi="Museo Sans 100"/>
          <w:sz w:val="24"/>
          <w:szCs w:val="24"/>
          <w:lang w:eastAsia="es-ES"/>
        </w:rPr>
        <w:t xml:space="preserve">., 74.53 </w:t>
      </w:r>
      <w:proofErr w:type="spellStart"/>
      <w:r w:rsidRPr="00E70FD6">
        <w:rPr>
          <w:rFonts w:ascii="Museo Sans 100" w:eastAsia="Times New Roman" w:hAnsi="Museo Sans 100"/>
          <w:sz w:val="24"/>
          <w:szCs w:val="24"/>
          <w:lang w:eastAsia="es-ES"/>
        </w:rPr>
        <w:t>Cás</w:t>
      </w:r>
      <w:proofErr w:type="spellEnd"/>
      <w:r w:rsidRPr="00E70FD6">
        <w:rPr>
          <w:rFonts w:ascii="Museo Sans 100" w:eastAsia="Times New Roman" w:hAnsi="Museo Sans 100"/>
          <w:sz w:val="24"/>
          <w:szCs w:val="24"/>
          <w:lang w:eastAsia="es-ES"/>
        </w:rPr>
        <w:t>., equivalentes a 329,274.53 Mts.², por un valor de ¢483,114.91 equivalentes a $55,213.13, según el Punto XXXVII del Acta de Sesión Ordinaria 37-2000, de fecha 28 de septiembre del año 2000, a razón de $1,676.8114 por hectárea, y de $0.16768114 por metro cuadrado; área transferida mediante Dación en Pago otorgada por la Asociación Cooperativa de Producción Agropecuaria Condadillo de R.L.</w:t>
      </w:r>
    </w:p>
    <w:p w:rsidR="00752B1B" w:rsidRPr="00E70FD6" w:rsidRDefault="00147B23" w:rsidP="00E70FD6">
      <w:pPr>
        <w:pStyle w:val="Prrafodelista"/>
        <w:jc w:val="both"/>
        <w:rPr>
          <w:rFonts w:ascii="Museo Sans 100" w:eastAsia="Times New Roman" w:hAnsi="Museo Sans 100"/>
          <w:sz w:val="24"/>
          <w:szCs w:val="24"/>
          <w:lang w:eastAsia="es-ES"/>
        </w:rPr>
      </w:pPr>
      <w:r w:rsidRPr="00E70FD6">
        <w:rPr>
          <w:rFonts w:ascii="Museo Sans 100" w:eastAsia="Times New Roman" w:hAnsi="Museo Sans 100"/>
          <w:sz w:val="24"/>
          <w:szCs w:val="24"/>
          <w:lang w:eastAsia="es-ES"/>
        </w:rPr>
        <w:t xml:space="preserve">               </w:t>
      </w:r>
    </w:p>
    <w:p w:rsidR="00752B1B" w:rsidRPr="00E70FD6" w:rsidRDefault="00752B1B" w:rsidP="006A52F6">
      <w:pPr>
        <w:pStyle w:val="Prrafodelista"/>
        <w:numPr>
          <w:ilvl w:val="0"/>
          <w:numId w:val="4"/>
        </w:numPr>
        <w:ind w:left="1134" w:hanging="708"/>
        <w:contextualSpacing/>
        <w:jc w:val="both"/>
        <w:rPr>
          <w:rFonts w:ascii="Museo Sans 100" w:eastAsia="Times New Roman" w:hAnsi="Museo Sans 100"/>
          <w:sz w:val="24"/>
          <w:szCs w:val="24"/>
          <w:lang w:eastAsia="es-ES"/>
        </w:rPr>
      </w:pPr>
      <w:r w:rsidRPr="00E70FD6">
        <w:rPr>
          <w:rFonts w:ascii="Museo Sans 100" w:eastAsia="Times New Roman" w:hAnsi="Museo Sans 100"/>
          <w:sz w:val="24"/>
          <w:szCs w:val="24"/>
          <w:lang w:eastAsia="es-ES"/>
        </w:rPr>
        <w:t xml:space="preserve">Mediante el Punto VI del Acta de Sesión Ordinaria 08-2005, de fecha 24 de febrero de 2005, </w:t>
      </w:r>
      <w:r w:rsidR="00AB2AF4" w:rsidRPr="00E70FD6">
        <w:rPr>
          <w:rFonts w:ascii="Museo Sans 100" w:eastAsia="Times New Roman" w:hAnsi="Museo Sans 100"/>
          <w:sz w:val="24"/>
          <w:szCs w:val="24"/>
          <w:lang w:eastAsia="es-ES"/>
        </w:rPr>
        <w:t>se aprobó el Proyecto de Asentamiento Comunitario</w:t>
      </w:r>
      <w:r w:rsidR="002432B5">
        <w:rPr>
          <w:rFonts w:ascii="Museo Sans 100" w:eastAsia="Times New Roman" w:hAnsi="Museo Sans 100"/>
          <w:sz w:val="24"/>
          <w:szCs w:val="24"/>
          <w:lang w:eastAsia="es-ES"/>
        </w:rPr>
        <w:t xml:space="preserve"> Hacienda El Condadillo y Miramar</w:t>
      </w:r>
      <w:r w:rsidR="00AB2AF4"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 xml:space="preserve">modificado </w:t>
      </w:r>
      <w:r w:rsidR="00B71520">
        <w:rPr>
          <w:rFonts w:ascii="Museo Sans 100" w:eastAsia="Times New Roman" w:hAnsi="Museo Sans 100"/>
          <w:sz w:val="24"/>
          <w:szCs w:val="24"/>
          <w:lang w:eastAsia="es-ES"/>
        </w:rPr>
        <w:t>mediante</w:t>
      </w:r>
      <w:r w:rsidR="00AB2AF4"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 xml:space="preserve">el Punto XI del Acta de Sesión Ordinaria 06-2015, de fecha 11 de febrero de 2015, </w:t>
      </w:r>
      <w:r w:rsidR="00B71520">
        <w:rPr>
          <w:rFonts w:ascii="Museo Sans 100" w:eastAsia="Times New Roman" w:hAnsi="Museo Sans 100"/>
          <w:sz w:val="24"/>
          <w:szCs w:val="24"/>
          <w:lang w:eastAsia="es-ES"/>
        </w:rPr>
        <w:t xml:space="preserve">por reducción de áreas, ampliación en la identificación del nombre del proyecto y corrección de ubicación; </w:t>
      </w:r>
      <w:r w:rsidR="00670839">
        <w:rPr>
          <w:rFonts w:ascii="Museo Sans 100" w:eastAsia="Times New Roman" w:hAnsi="Museo Sans 100"/>
          <w:sz w:val="24"/>
          <w:szCs w:val="24"/>
          <w:lang w:eastAsia="es-ES"/>
        </w:rPr>
        <w:t xml:space="preserve">denominado </w:t>
      </w:r>
      <w:r w:rsidRPr="00E70FD6">
        <w:rPr>
          <w:rFonts w:ascii="Museo Sans 100" w:eastAsia="Times New Roman" w:hAnsi="Museo Sans 100"/>
          <w:sz w:val="24"/>
          <w:szCs w:val="24"/>
          <w:lang w:eastAsia="es-ES"/>
        </w:rPr>
        <w:t>el Proyecto de Asentamiento Comunitario</w:t>
      </w:r>
      <w:r w:rsidR="00147B23" w:rsidRPr="00E70FD6">
        <w:rPr>
          <w:rFonts w:ascii="Museo Sans 100" w:eastAsia="Times New Roman" w:hAnsi="Museo Sans 100"/>
          <w:sz w:val="24"/>
          <w:szCs w:val="24"/>
          <w:lang w:eastAsia="es-ES"/>
        </w:rPr>
        <w:t xml:space="preserve"> </w:t>
      </w:r>
      <w:r w:rsidR="00670839">
        <w:rPr>
          <w:rFonts w:ascii="Museo Sans 100" w:eastAsia="Times New Roman" w:hAnsi="Museo Sans 100"/>
          <w:sz w:val="24"/>
          <w:szCs w:val="24"/>
          <w:lang w:eastAsia="es-ES"/>
        </w:rPr>
        <w:t xml:space="preserve">como </w:t>
      </w:r>
      <w:r w:rsidR="00147B23" w:rsidRPr="002432B5">
        <w:rPr>
          <w:rFonts w:ascii="Museo Sans 100" w:eastAsia="Times New Roman" w:hAnsi="Museo Sans 100"/>
          <w:b/>
          <w:sz w:val="24"/>
          <w:szCs w:val="24"/>
          <w:lang w:eastAsia="es-ES"/>
        </w:rPr>
        <w:t>Porción Flor de Mangle, Hacienda El Condadillo</w:t>
      </w:r>
      <w:r w:rsidRPr="00E70FD6">
        <w:rPr>
          <w:rFonts w:ascii="Museo Sans 100" w:eastAsia="Times New Roman" w:hAnsi="Museo Sans 100"/>
          <w:sz w:val="24"/>
          <w:szCs w:val="24"/>
          <w:lang w:eastAsia="es-ES"/>
        </w:rPr>
        <w:t xml:space="preserve">, con un área de 01 </w:t>
      </w:r>
      <w:proofErr w:type="spellStart"/>
      <w:r w:rsidRPr="00E70FD6">
        <w:rPr>
          <w:rFonts w:ascii="Museo Sans 100" w:eastAsia="Times New Roman" w:hAnsi="Museo Sans 100"/>
          <w:sz w:val="24"/>
          <w:szCs w:val="24"/>
          <w:lang w:eastAsia="es-ES"/>
        </w:rPr>
        <w:t>Hás</w:t>
      </w:r>
      <w:proofErr w:type="spellEnd"/>
      <w:r w:rsidRPr="00E70FD6">
        <w:rPr>
          <w:rFonts w:ascii="Museo Sans 100" w:eastAsia="Times New Roman" w:hAnsi="Museo Sans 100"/>
          <w:sz w:val="24"/>
          <w:szCs w:val="24"/>
          <w:lang w:eastAsia="es-ES"/>
        </w:rPr>
        <w:t xml:space="preserve">., 75 </w:t>
      </w:r>
      <w:proofErr w:type="spellStart"/>
      <w:r w:rsidRPr="00E70FD6">
        <w:rPr>
          <w:rFonts w:ascii="Museo Sans 100" w:eastAsia="Times New Roman" w:hAnsi="Museo Sans 100"/>
          <w:sz w:val="24"/>
          <w:szCs w:val="24"/>
          <w:lang w:eastAsia="es-ES"/>
        </w:rPr>
        <w:t>Ás</w:t>
      </w:r>
      <w:proofErr w:type="spellEnd"/>
      <w:r w:rsidRPr="00E70FD6">
        <w:rPr>
          <w:rFonts w:ascii="Museo Sans 100" w:eastAsia="Times New Roman" w:hAnsi="Museo Sans 100"/>
          <w:sz w:val="24"/>
          <w:szCs w:val="24"/>
          <w:lang w:eastAsia="es-ES"/>
        </w:rPr>
        <w:t xml:space="preserve">., 95.59 </w:t>
      </w:r>
      <w:proofErr w:type="spellStart"/>
      <w:r w:rsidRPr="00E70FD6">
        <w:rPr>
          <w:rFonts w:ascii="Museo Sans 100" w:eastAsia="Times New Roman" w:hAnsi="Museo Sans 100"/>
          <w:sz w:val="24"/>
          <w:szCs w:val="24"/>
          <w:lang w:eastAsia="es-ES"/>
        </w:rPr>
        <w:t>Cás</w:t>
      </w:r>
      <w:proofErr w:type="spellEnd"/>
      <w:r w:rsidRPr="00E70FD6">
        <w:rPr>
          <w:rFonts w:ascii="Museo Sans 100" w:eastAsia="Times New Roman" w:hAnsi="Museo Sans 100"/>
          <w:sz w:val="24"/>
          <w:szCs w:val="24"/>
          <w:lang w:eastAsia="es-ES"/>
        </w:rPr>
        <w:t xml:space="preserve">., el cual comprende: </w:t>
      </w:r>
      <w:r w:rsidR="00EE3D40">
        <w:rPr>
          <w:rFonts w:ascii="Museo Sans 100" w:eastAsia="Times New Roman" w:hAnsi="Museo Sans 100"/>
          <w:sz w:val="24"/>
          <w:szCs w:val="24"/>
          <w:lang w:eastAsia="es-ES"/>
        </w:rPr>
        <w:t>----</w:t>
      </w:r>
      <w:r w:rsidRPr="00E70FD6">
        <w:rPr>
          <w:rFonts w:ascii="Museo Sans 100" w:eastAsia="Times New Roman" w:hAnsi="Museo Sans 100"/>
          <w:sz w:val="24"/>
          <w:szCs w:val="24"/>
          <w:lang w:eastAsia="es-ES"/>
        </w:rPr>
        <w:t xml:space="preserve"> solares para vivienda en los polígonos O, P y Q, futuros solares y calles.</w:t>
      </w:r>
      <w:r w:rsidRPr="00E70FD6">
        <w:rPr>
          <w:rFonts w:ascii="Museo Sans 100" w:eastAsia="Times New Roman" w:hAnsi="Museo Sans 100"/>
          <w:bCs/>
          <w:sz w:val="24"/>
          <w:szCs w:val="24"/>
          <w:lang w:eastAsia="es-ES"/>
        </w:rPr>
        <w:t xml:space="preserve"> Dentro del Proyecto relacionado se encuentran los inmuebles objeto del presente </w:t>
      </w:r>
      <w:r w:rsidR="00147B23" w:rsidRPr="00E70FD6">
        <w:rPr>
          <w:rFonts w:ascii="Museo Sans 100" w:eastAsia="Times New Roman" w:hAnsi="Museo Sans 100"/>
          <w:bCs/>
          <w:sz w:val="24"/>
          <w:szCs w:val="24"/>
          <w:lang w:eastAsia="es-ES"/>
        </w:rPr>
        <w:t>punto de acta</w:t>
      </w:r>
      <w:r w:rsidRPr="00E70FD6">
        <w:rPr>
          <w:rFonts w:ascii="Museo Sans 100" w:eastAsia="Times New Roman" w:hAnsi="Museo Sans 100"/>
          <w:bCs/>
          <w:sz w:val="24"/>
          <w:szCs w:val="24"/>
          <w:lang w:eastAsia="es-ES"/>
        </w:rPr>
        <w:t>.</w:t>
      </w:r>
    </w:p>
    <w:p w:rsidR="00752B1B" w:rsidRPr="00E70FD6" w:rsidRDefault="00752B1B" w:rsidP="00E70FD6">
      <w:pPr>
        <w:pStyle w:val="Prrafodelista"/>
        <w:jc w:val="both"/>
        <w:rPr>
          <w:rFonts w:ascii="Museo Sans 100" w:eastAsia="Times New Roman" w:hAnsi="Museo Sans 100"/>
          <w:sz w:val="24"/>
          <w:szCs w:val="24"/>
          <w:lang w:eastAsia="es-ES"/>
        </w:rPr>
      </w:pPr>
    </w:p>
    <w:p w:rsidR="00752B1B" w:rsidRPr="00E70FD6" w:rsidRDefault="00752B1B" w:rsidP="006A52F6">
      <w:pPr>
        <w:pStyle w:val="Prrafodelista"/>
        <w:numPr>
          <w:ilvl w:val="0"/>
          <w:numId w:val="4"/>
        </w:numPr>
        <w:ind w:left="1134" w:hanging="708"/>
        <w:contextualSpacing/>
        <w:jc w:val="both"/>
        <w:rPr>
          <w:rFonts w:ascii="Museo Sans 100" w:eastAsia="Times New Roman" w:hAnsi="Museo Sans 100"/>
          <w:b/>
          <w:sz w:val="24"/>
          <w:szCs w:val="24"/>
          <w:lang w:eastAsia="es-ES"/>
        </w:rPr>
      </w:pPr>
      <w:r w:rsidRPr="00E70FD6">
        <w:rPr>
          <w:rFonts w:ascii="Museo Sans 100" w:eastAsia="Times New Roman" w:hAnsi="Museo Sans 100"/>
          <w:sz w:val="24"/>
          <w:szCs w:val="24"/>
          <w:lang w:eastAsia="es-ES"/>
        </w:rPr>
        <w:t xml:space="preserve">En el Punto V del Acta de Sesión Ordinaria 11-2005, de fecha 17 </w:t>
      </w:r>
      <w:r w:rsidR="00303277">
        <w:rPr>
          <w:rFonts w:ascii="Museo Sans 100" w:eastAsia="Times New Roman" w:hAnsi="Museo Sans 100"/>
          <w:sz w:val="24"/>
          <w:szCs w:val="24"/>
          <w:lang w:eastAsia="es-ES"/>
        </w:rPr>
        <w:t>de marzo de 2005, se adjudicó</w:t>
      </w:r>
      <w:r w:rsidRPr="00E70FD6">
        <w:rPr>
          <w:rFonts w:ascii="Museo Sans 100" w:eastAsia="Times New Roman" w:hAnsi="Museo Sans 100"/>
          <w:sz w:val="24"/>
          <w:szCs w:val="24"/>
          <w:lang w:eastAsia="es-ES"/>
        </w:rPr>
        <w:t xml:space="preserve">, entre otros, los inmuebles identificados como: </w:t>
      </w:r>
      <w:r w:rsidRPr="00E70FD6">
        <w:rPr>
          <w:rFonts w:ascii="Museo Sans 100" w:eastAsia="Times New Roman" w:hAnsi="Museo Sans 100"/>
          <w:b/>
          <w:sz w:val="24"/>
          <w:szCs w:val="24"/>
          <w:lang w:eastAsia="es-ES"/>
        </w:rPr>
        <w:t xml:space="preserve">Solar 07, Polígono O, </w:t>
      </w:r>
      <w:r w:rsidRPr="00E70FD6">
        <w:rPr>
          <w:rFonts w:ascii="Museo Sans 100" w:eastAsia="Times New Roman" w:hAnsi="Museo Sans 100"/>
          <w:sz w:val="24"/>
          <w:szCs w:val="24"/>
          <w:lang w:eastAsia="es-ES"/>
        </w:rPr>
        <w:t xml:space="preserve">con un área de 209.77 Mt.², con un precio de $34.28, a favor de los señores: Magdaleno Argueta Benítez y </w:t>
      </w:r>
      <w:proofErr w:type="spellStart"/>
      <w:r w:rsidRPr="00E70FD6">
        <w:rPr>
          <w:rFonts w:ascii="Museo Sans 100" w:eastAsia="Times New Roman" w:hAnsi="Museo Sans 100"/>
          <w:sz w:val="24"/>
          <w:szCs w:val="24"/>
          <w:lang w:eastAsia="es-ES"/>
        </w:rPr>
        <w:t>Marita</w:t>
      </w:r>
      <w:proofErr w:type="spellEnd"/>
      <w:r w:rsidRPr="00E70FD6">
        <w:rPr>
          <w:rFonts w:ascii="Museo Sans 100" w:eastAsia="Times New Roman" w:hAnsi="Museo Sans 100"/>
          <w:sz w:val="24"/>
          <w:szCs w:val="24"/>
          <w:lang w:eastAsia="es-ES"/>
        </w:rPr>
        <w:t xml:space="preserve"> Dominga Argueta de Argueta. Y el </w:t>
      </w:r>
      <w:r w:rsidRPr="00E70FD6">
        <w:rPr>
          <w:rFonts w:ascii="Museo Sans 100" w:eastAsia="Times New Roman" w:hAnsi="Museo Sans 100"/>
          <w:b/>
          <w:sz w:val="24"/>
          <w:szCs w:val="24"/>
          <w:lang w:eastAsia="es-ES"/>
        </w:rPr>
        <w:t xml:space="preserve">Solar </w:t>
      </w:r>
      <w:r w:rsidRPr="00E70FD6">
        <w:rPr>
          <w:rFonts w:ascii="Museo Sans 100" w:eastAsia="Times New Roman" w:hAnsi="Museo Sans 100"/>
          <w:sz w:val="24"/>
          <w:szCs w:val="24"/>
          <w:lang w:eastAsia="es-ES"/>
        </w:rPr>
        <w:t xml:space="preserve"> </w:t>
      </w:r>
      <w:r w:rsidRPr="00E70FD6">
        <w:rPr>
          <w:rFonts w:ascii="Museo Sans 100" w:eastAsia="Times New Roman" w:hAnsi="Museo Sans 100"/>
          <w:b/>
          <w:sz w:val="24"/>
          <w:szCs w:val="24"/>
          <w:lang w:eastAsia="es-ES"/>
        </w:rPr>
        <w:t xml:space="preserve">06, Polígono Q, </w:t>
      </w:r>
      <w:r w:rsidRPr="00E70FD6">
        <w:rPr>
          <w:rFonts w:ascii="Museo Sans 100" w:eastAsia="Times New Roman" w:hAnsi="Museo Sans 100"/>
          <w:sz w:val="24"/>
          <w:szCs w:val="24"/>
          <w:lang w:eastAsia="es-ES"/>
        </w:rPr>
        <w:t xml:space="preserve">con un área </w:t>
      </w:r>
      <w:r w:rsidRPr="00E70FD6">
        <w:rPr>
          <w:rFonts w:ascii="Museo Sans 100" w:eastAsia="Times New Roman" w:hAnsi="Museo Sans 100"/>
          <w:sz w:val="24"/>
          <w:szCs w:val="24"/>
          <w:lang w:eastAsia="es-ES"/>
        </w:rPr>
        <w:lastRenderedPageBreak/>
        <w:t xml:space="preserve">de 209.77 Mt.², con un precio de $34.28, a favor de la señora: María Albertina Vásquez de Villatoro. </w:t>
      </w:r>
    </w:p>
    <w:p w:rsidR="00752B1B" w:rsidRPr="00E70FD6" w:rsidRDefault="00752B1B" w:rsidP="00E70FD6">
      <w:pPr>
        <w:pStyle w:val="Prrafodelista"/>
        <w:jc w:val="both"/>
        <w:rPr>
          <w:rFonts w:ascii="Museo Sans 100" w:eastAsia="Times New Roman" w:hAnsi="Museo Sans 100"/>
          <w:sz w:val="24"/>
          <w:szCs w:val="24"/>
          <w:lang w:eastAsia="es-ES"/>
        </w:rPr>
      </w:pPr>
    </w:p>
    <w:p w:rsidR="00752B1B" w:rsidRPr="00303277" w:rsidRDefault="00752B1B" w:rsidP="007E206C">
      <w:pPr>
        <w:pStyle w:val="Prrafodelista"/>
        <w:numPr>
          <w:ilvl w:val="0"/>
          <w:numId w:val="4"/>
        </w:numPr>
        <w:ind w:left="1134" w:hanging="708"/>
        <w:contextualSpacing/>
        <w:jc w:val="both"/>
        <w:rPr>
          <w:rFonts w:ascii="Museo Sans 100" w:eastAsia="Times New Roman" w:hAnsi="Museo Sans 100"/>
          <w:bCs/>
          <w:sz w:val="24"/>
          <w:szCs w:val="24"/>
          <w:lang w:eastAsia="es-ES"/>
        </w:rPr>
      </w:pPr>
      <w:r w:rsidRPr="00E70FD6">
        <w:rPr>
          <w:rFonts w:ascii="Museo Sans 100" w:eastAsia="Times New Roman" w:hAnsi="Museo Sans 100"/>
          <w:sz w:val="24"/>
          <w:szCs w:val="24"/>
          <w:lang w:eastAsia="es-ES"/>
        </w:rPr>
        <w:t xml:space="preserve">Habiéndose actualizado la información de la adjudicación de los inmuebles antes mencionados, y que ahora se encuentran comprendidos </w:t>
      </w:r>
      <w:r w:rsidR="00CC1B24" w:rsidRPr="00E70FD6">
        <w:rPr>
          <w:rFonts w:ascii="Museo Sans 100" w:eastAsia="Times New Roman" w:hAnsi="Museo Sans 100"/>
          <w:sz w:val="24"/>
          <w:szCs w:val="24"/>
          <w:lang w:eastAsia="es-ES"/>
        </w:rPr>
        <w:t>dentro del Proyecto de Asentamiento Comunitario</w:t>
      </w:r>
      <w:r w:rsidR="00303277">
        <w:rPr>
          <w:rFonts w:ascii="Museo Sans 100" w:eastAsia="Times New Roman" w:hAnsi="Museo Sans 100"/>
          <w:bCs/>
          <w:sz w:val="24"/>
          <w:szCs w:val="24"/>
          <w:lang w:eastAsia="es-ES"/>
        </w:rPr>
        <w:t xml:space="preserve"> </w:t>
      </w:r>
      <w:r w:rsidRPr="00303277">
        <w:rPr>
          <w:rFonts w:ascii="Museo Sans 100" w:eastAsia="Times New Roman" w:hAnsi="Museo Sans 100"/>
          <w:sz w:val="24"/>
          <w:szCs w:val="24"/>
          <w:lang w:eastAsia="es-ES"/>
        </w:rPr>
        <w:t xml:space="preserve">denominado como </w:t>
      </w:r>
      <w:r w:rsidRPr="00303277">
        <w:rPr>
          <w:rFonts w:ascii="Museo Sans 100" w:eastAsia="Times New Roman" w:hAnsi="Museo Sans 100"/>
          <w:b/>
          <w:sz w:val="24"/>
          <w:szCs w:val="24"/>
          <w:lang w:eastAsia="es-ES"/>
        </w:rPr>
        <w:t xml:space="preserve">PORCION FLOR DEL MANGLE, HACIENDA EL CONDADILLO, </w:t>
      </w:r>
      <w:r w:rsidRPr="00303277">
        <w:rPr>
          <w:rFonts w:ascii="Museo Sans 100" w:eastAsia="Times New Roman" w:hAnsi="Museo Sans 100"/>
          <w:sz w:val="24"/>
          <w:szCs w:val="24"/>
          <w:lang w:eastAsia="es-ES"/>
        </w:rPr>
        <w:t>aprobado en el Punto XI del Acta de Sesión Ordinaria  06-</w:t>
      </w:r>
      <w:r w:rsidR="00AB2AF4" w:rsidRPr="00303277">
        <w:rPr>
          <w:rFonts w:ascii="Museo Sans 100" w:eastAsia="Times New Roman" w:hAnsi="Museo Sans 100"/>
          <w:sz w:val="24"/>
          <w:szCs w:val="24"/>
          <w:lang w:eastAsia="es-ES"/>
        </w:rPr>
        <w:t>2015, de fecha 11 de febrero de</w:t>
      </w:r>
      <w:r w:rsidRPr="00303277">
        <w:rPr>
          <w:rFonts w:ascii="Museo Sans 100" w:eastAsia="Times New Roman" w:hAnsi="Museo Sans 100"/>
          <w:sz w:val="24"/>
          <w:szCs w:val="24"/>
          <w:lang w:eastAsia="es-ES"/>
        </w:rPr>
        <w:t xml:space="preserve"> 2015; se hace necesaria la modificación del Punto de Acta citado en el considerando</w:t>
      </w:r>
      <w:r w:rsidR="00AB2AF4" w:rsidRPr="00303277">
        <w:rPr>
          <w:rFonts w:ascii="Museo Sans 100" w:eastAsia="Times New Roman" w:hAnsi="Museo Sans 100"/>
          <w:sz w:val="24"/>
          <w:szCs w:val="24"/>
          <w:lang w:eastAsia="es-ES"/>
        </w:rPr>
        <w:t xml:space="preserve"> anterior</w:t>
      </w:r>
      <w:r w:rsidRPr="00303277">
        <w:rPr>
          <w:rFonts w:ascii="Museo Sans 100" w:eastAsia="Times New Roman" w:hAnsi="Museo Sans 100"/>
          <w:sz w:val="24"/>
          <w:szCs w:val="24"/>
          <w:lang w:eastAsia="es-ES"/>
        </w:rPr>
        <w:t>, por las siguientes causales:</w:t>
      </w:r>
    </w:p>
    <w:p w:rsidR="00752B1B" w:rsidRPr="00E70FD6" w:rsidRDefault="00752B1B" w:rsidP="00E70FD6">
      <w:pPr>
        <w:jc w:val="both"/>
        <w:rPr>
          <w:rFonts w:ascii="Museo Sans 100" w:eastAsia="Times New Roman" w:hAnsi="Museo Sans 100"/>
          <w:b/>
          <w:sz w:val="24"/>
          <w:szCs w:val="24"/>
          <w:lang w:eastAsia="es-ES"/>
        </w:rPr>
      </w:pPr>
    </w:p>
    <w:p w:rsidR="00752B1B" w:rsidRPr="00E70FD6" w:rsidRDefault="00752B1B" w:rsidP="00E70FD6">
      <w:pPr>
        <w:ind w:firstLine="1134"/>
        <w:jc w:val="both"/>
        <w:rPr>
          <w:rFonts w:ascii="Museo Sans 100" w:eastAsia="Times New Roman" w:hAnsi="Museo Sans 100"/>
          <w:b/>
          <w:sz w:val="24"/>
          <w:szCs w:val="24"/>
          <w:lang w:eastAsia="es-ES"/>
        </w:rPr>
      </w:pPr>
      <w:r w:rsidRPr="00E70FD6">
        <w:rPr>
          <w:rFonts w:ascii="Museo Sans 100" w:eastAsia="Times New Roman" w:hAnsi="Museo Sans 100"/>
          <w:b/>
          <w:sz w:val="24"/>
          <w:szCs w:val="24"/>
          <w:lang w:eastAsia="es-ES"/>
        </w:rPr>
        <w:t>SOLAR 07, POLÍGONO O:</w:t>
      </w:r>
    </w:p>
    <w:p w:rsidR="00752B1B" w:rsidRPr="00E70FD6" w:rsidRDefault="00AB2AF4" w:rsidP="006A52F6">
      <w:pPr>
        <w:pStyle w:val="Prrafodelista"/>
        <w:numPr>
          <w:ilvl w:val="0"/>
          <w:numId w:val="25"/>
        </w:numPr>
        <w:ind w:left="1418" w:hanging="284"/>
        <w:contextualSpacing/>
        <w:jc w:val="both"/>
        <w:rPr>
          <w:rFonts w:ascii="Museo Sans 100" w:eastAsia="Times New Roman" w:hAnsi="Museo Sans 100"/>
          <w:bCs/>
          <w:sz w:val="24"/>
          <w:szCs w:val="24"/>
          <w:lang w:eastAsia="es-ES"/>
        </w:rPr>
      </w:pPr>
      <w:r w:rsidRPr="00E70FD6">
        <w:rPr>
          <w:rFonts w:ascii="Museo Sans 100" w:eastAsia="Times New Roman" w:hAnsi="Museo Sans 100"/>
          <w:sz w:val="24"/>
          <w:szCs w:val="24"/>
          <w:lang w:eastAsia="es-ES"/>
        </w:rPr>
        <w:t>Corregir</w:t>
      </w:r>
      <w:r w:rsidR="00752B1B" w:rsidRPr="00E70FD6">
        <w:rPr>
          <w:rFonts w:ascii="Museo Sans 100" w:eastAsia="Times New Roman" w:hAnsi="Museo Sans 100"/>
          <w:sz w:val="24"/>
          <w:szCs w:val="24"/>
          <w:lang w:eastAsia="es-ES"/>
        </w:rPr>
        <w:t xml:space="preserve"> nomenclatura</w:t>
      </w:r>
      <w:r w:rsidRPr="00E70FD6">
        <w:rPr>
          <w:rFonts w:ascii="Museo Sans 100" w:eastAsia="Times New Roman" w:hAnsi="Museo Sans 100"/>
          <w:sz w:val="24"/>
          <w:szCs w:val="24"/>
          <w:lang w:eastAsia="es-ES"/>
        </w:rPr>
        <w:t xml:space="preserve"> del </w:t>
      </w:r>
      <w:r w:rsidRPr="00E70FD6">
        <w:rPr>
          <w:rFonts w:ascii="Museo Sans 100" w:eastAsia="Times New Roman" w:hAnsi="Museo Sans 100"/>
          <w:b/>
          <w:sz w:val="24"/>
          <w:szCs w:val="24"/>
          <w:lang w:eastAsia="es-ES"/>
        </w:rPr>
        <w:t>Solar 07. Polígono O</w:t>
      </w:r>
      <w:r w:rsidR="00752B1B" w:rsidRPr="00E70FD6">
        <w:rPr>
          <w:rFonts w:ascii="Museo Sans 100" w:eastAsia="Times New Roman" w:hAnsi="Museo Sans 100"/>
          <w:sz w:val="24"/>
          <w:szCs w:val="24"/>
          <w:lang w:eastAsia="es-ES"/>
        </w:rPr>
        <w:t>, esto debido a que Junta Directiva aprobó la adjudicación del inmueble identificándolo</w:t>
      </w:r>
      <w:r w:rsidRPr="00E70FD6">
        <w:rPr>
          <w:rFonts w:ascii="Museo Sans 100" w:eastAsia="Times New Roman" w:hAnsi="Museo Sans 100"/>
          <w:sz w:val="24"/>
          <w:szCs w:val="24"/>
          <w:lang w:eastAsia="es-ES"/>
        </w:rPr>
        <w:t xml:space="preserve"> como se ha relacionado anteriormente</w:t>
      </w:r>
      <w:r w:rsidR="00752B1B" w:rsidRPr="00E70FD6">
        <w:rPr>
          <w:rFonts w:ascii="Museo Sans 100" w:eastAsia="Times New Roman" w:hAnsi="Museo Sans 100"/>
          <w:sz w:val="24"/>
          <w:szCs w:val="24"/>
          <w:lang w:eastAsia="es-ES"/>
        </w:rPr>
        <w:t>, pero al reprocesar los planos e inscribir la Desmembración en Cabeza de su Dueño a favor del ISTA, resultó que la nomenclatura ha variado, siendo la identificación correcta:</w:t>
      </w:r>
      <w:r w:rsidR="00752B1B" w:rsidRPr="00E70FD6">
        <w:rPr>
          <w:rFonts w:ascii="Museo Sans 100" w:eastAsia="Times New Roman" w:hAnsi="Museo Sans 100"/>
          <w:b/>
          <w:sz w:val="24"/>
          <w:szCs w:val="24"/>
          <w:lang w:eastAsia="es-ES"/>
        </w:rPr>
        <w:t xml:space="preserve"> SOLAR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sz w:val="24"/>
          <w:szCs w:val="24"/>
          <w:lang w:eastAsia="es-ES"/>
        </w:rPr>
        <w:t xml:space="preserve">. </w:t>
      </w:r>
    </w:p>
    <w:p w:rsidR="00752B1B" w:rsidRPr="00E70FD6" w:rsidRDefault="00752B1B" w:rsidP="00E70FD6">
      <w:pPr>
        <w:pStyle w:val="Prrafodelista"/>
        <w:ind w:left="1068"/>
        <w:jc w:val="both"/>
        <w:rPr>
          <w:rFonts w:ascii="Museo Sans 100" w:eastAsia="Times New Roman" w:hAnsi="Museo Sans 100"/>
          <w:bCs/>
          <w:sz w:val="24"/>
          <w:szCs w:val="24"/>
          <w:lang w:eastAsia="es-ES"/>
        </w:rPr>
      </w:pPr>
    </w:p>
    <w:p w:rsidR="00752B1B" w:rsidRPr="00E70FD6" w:rsidRDefault="0002294F" w:rsidP="00E70FD6">
      <w:pPr>
        <w:ind w:firstLine="1134"/>
        <w:jc w:val="both"/>
        <w:rPr>
          <w:rFonts w:ascii="Museo Sans 100" w:eastAsia="Times New Roman" w:hAnsi="Museo Sans 100"/>
          <w:b/>
          <w:sz w:val="24"/>
          <w:szCs w:val="24"/>
          <w:lang w:eastAsia="es-ES"/>
        </w:rPr>
      </w:pPr>
      <w:r w:rsidRPr="00E70FD6">
        <w:rPr>
          <w:rFonts w:ascii="Museo Sans 100" w:eastAsia="Times New Roman" w:hAnsi="Museo Sans 100"/>
          <w:b/>
          <w:sz w:val="24"/>
          <w:szCs w:val="24"/>
          <w:lang w:eastAsia="es-ES"/>
        </w:rPr>
        <w:t>SOLAR</w:t>
      </w:r>
      <w:r w:rsidR="00752B1B" w:rsidRPr="00E70FD6">
        <w:rPr>
          <w:rFonts w:ascii="Museo Sans 100" w:eastAsia="Times New Roman" w:hAnsi="Museo Sans 100"/>
          <w:sz w:val="24"/>
          <w:szCs w:val="24"/>
          <w:lang w:eastAsia="es-ES"/>
        </w:rPr>
        <w:t xml:space="preserve"> </w:t>
      </w:r>
      <w:r w:rsidR="00752B1B" w:rsidRPr="00E70FD6">
        <w:rPr>
          <w:rFonts w:ascii="Museo Sans 100" w:eastAsia="Times New Roman" w:hAnsi="Museo Sans 100"/>
          <w:b/>
          <w:sz w:val="24"/>
          <w:szCs w:val="24"/>
          <w:lang w:eastAsia="es-ES"/>
        </w:rPr>
        <w:t>06, POLÍGONO Q:</w:t>
      </w:r>
    </w:p>
    <w:p w:rsidR="00752B1B" w:rsidRPr="00E70FD6" w:rsidRDefault="0002294F" w:rsidP="006A52F6">
      <w:pPr>
        <w:pStyle w:val="Prrafodelista"/>
        <w:numPr>
          <w:ilvl w:val="0"/>
          <w:numId w:val="24"/>
        </w:numPr>
        <w:ind w:left="1418" w:hanging="284"/>
        <w:contextualSpacing/>
        <w:jc w:val="both"/>
        <w:rPr>
          <w:rFonts w:ascii="Museo Sans 100" w:eastAsia="Times New Roman" w:hAnsi="Museo Sans 100"/>
          <w:bCs/>
          <w:sz w:val="24"/>
          <w:szCs w:val="24"/>
          <w:lang w:eastAsia="es-ES"/>
        </w:rPr>
      </w:pPr>
      <w:r w:rsidRPr="00E70FD6">
        <w:rPr>
          <w:rFonts w:ascii="Museo Sans 100" w:eastAsia="Times New Roman" w:hAnsi="Museo Sans 100"/>
          <w:sz w:val="24"/>
          <w:szCs w:val="24"/>
          <w:lang w:eastAsia="es-ES"/>
        </w:rPr>
        <w:t>Corregir</w:t>
      </w:r>
      <w:r w:rsidR="00752B1B"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nomenclatura del Solar 06, Polígono Q,</w:t>
      </w:r>
      <w:r w:rsidR="00752B1B" w:rsidRPr="00E70FD6">
        <w:rPr>
          <w:rFonts w:ascii="Museo Sans 100" w:eastAsia="Times New Roman" w:hAnsi="Museo Sans 100"/>
          <w:sz w:val="24"/>
          <w:szCs w:val="24"/>
          <w:lang w:eastAsia="es-ES"/>
        </w:rPr>
        <w:t xml:space="preserve"> esto debido a que Junta Directiva aprobó la adjudicación del inmueble identificándolo como</w:t>
      </w:r>
      <w:r w:rsidRPr="00E70FD6">
        <w:rPr>
          <w:rFonts w:ascii="Museo Sans 100" w:eastAsia="Times New Roman" w:hAnsi="Museo Sans 100"/>
          <w:sz w:val="24"/>
          <w:szCs w:val="24"/>
          <w:lang w:eastAsia="es-ES"/>
        </w:rPr>
        <w:t xml:space="preserve"> se ha relacionado anteriormente</w:t>
      </w:r>
      <w:r w:rsidR="00752B1B" w:rsidRPr="00E70FD6">
        <w:rPr>
          <w:rFonts w:ascii="Museo Sans 100" w:eastAsia="Times New Roman" w:hAnsi="Museo Sans 100"/>
          <w:sz w:val="24"/>
          <w:szCs w:val="24"/>
          <w:lang w:eastAsia="es-ES"/>
        </w:rPr>
        <w:t>, pero al reprocesar los planos e inscribir la Desmembración en Cabeza de su Dueño a favor del ISTA, resultó que la nomenclatura ha variado, siendo la identificación correcta:</w:t>
      </w:r>
      <w:r w:rsidR="00752B1B" w:rsidRPr="00E70FD6">
        <w:rPr>
          <w:rFonts w:ascii="Museo Sans 100" w:eastAsia="Times New Roman" w:hAnsi="Museo Sans 100"/>
          <w:b/>
          <w:sz w:val="24"/>
          <w:szCs w:val="24"/>
          <w:lang w:eastAsia="es-ES"/>
        </w:rPr>
        <w:t xml:space="preserve"> SOLAR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sz w:val="24"/>
          <w:szCs w:val="24"/>
          <w:lang w:eastAsia="es-ES"/>
        </w:rPr>
        <w:t xml:space="preserve">. </w:t>
      </w:r>
    </w:p>
    <w:p w:rsidR="00752B1B" w:rsidRPr="00E70FD6" w:rsidRDefault="00752B1B" w:rsidP="00E70FD6">
      <w:pPr>
        <w:pStyle w:val="Prrafodelista"/>
        <w:ind w:left="1066"/>
        <w:jc w:val="both"/>
        <w:rPr>
          <w:rFonts w:ascii="Museo Sans 100" w:hAnsi="Museo Sans 100"/>
          <w:sz w:val="24"/>
          <w:szCs w:val="24"/>
        </w:rPr>
      </w:pPr>
    </w:p>
    <w:p w:rsidR="00752B1B" w:rsidRPr="00E70FD6" w:rsidRDefault="00303277" w:rsidP="006A52F6">
      <w:pPr>
        <w:pStyle w:val="Prrafodelista"/>
        <w:numPr>
          <w:ilvl w:val="0"/>
          <w:numId w:val="24"/>
        </w:numPr>
        <w:ind w:left="1418" w:hanging="425"/>
        <w:contextualSpacing/>
        <w:jc w:val="both"/>
        <w:rPr>
          <w:rFonts w:ascii="Museo Sans 100" w:hAnsi="Museo Sans 100"/>
          <w:sz w:val="24"/>
          <w:szCs w:val="24"/>
        </w:rPr>
      </w:pPr>
      <w:r>
        <w:rPr>
          <w:rFonts w:ascii="Museo Sans 100" w:eastAsia="Times New Roman" w:hAnsi="Museo Sans 100"/>
          <w:sz w:val="24"/>
          <w:szCs w:val="24"/>
          <w:lang w:eastAsia="es-ES"/>
        </w:rPr>
        <w:t>Incluir</w:t>
      </w:r>
      <w:r w:rsidR="00752B1B" w:rsidRPr="00E70FD6">
        <w:rPr>
          <w:rFonts w:ascii="Museo Sans 100" w:eastAsia="Times New Roman" w:hAnsi="Museo Sans 100"/>
          <w:sz w:val="24"/>
          <w:szCs w:val="24"/>
          <w:lang w:eastAsia="es-ES"/>
        </w:rPr>
        <w:t xml:space="preserve"> en </w:t>
      </w:r>
      <w:r>
        <w:rPr>
          <w:rFonts w:ascii="Museo Sans 100" w:eastAsia="Times New Roman" w:hAnsi="Museo Sans 100"/>
          <w:sz w:val="24"/>
          <w:szCs w:val="24"/>
          <w:lang w:eastAsia="es-ES"/>
        </w:rPr>
        <w:t>la adjudicación del inmueble, a</w:t>
      </w:r>
      <w:r w:rsidR="00752B1B" w:rsidRPr="00E70FD6">
        <w:rPr>
          <w:rFonts w:ascii="Museo Sans 100" w:eastAsia="Times New Roman" w:hAnsi="Museo Sans 100"/>
          <w:sz w:val="24"/>
          <w:szCs w:val="24"/>
          <w:lang w:eastAsia="es-ES"/>
        </w:rPr>
        <w:t xml:space="preserve"> la señora </w:t>
      </w:r>
      <w:r w:rsidR="00752B1B" w:rsidRPr="00E70FD6">
        <w:rPr>
          <w:rFonts w:ascii="Museo Sans 100" w:eastAsia="Times New Roman" w:hAnsi="Museo Sans 100"/>
          <w:b/>
          <w:sz w:val="24"/>
          <w:szCs w:val="24"/>
          <w:lang w:eastAsia="es-ES"/>
        </w:rPr>
        <w:t xml:space="preserve">GLENDA PATRICIA VILLATORO DE ARBAIZA, </w:t>
      </w:r>
      <w:r w:rsidR="00752B1B" w:rsidRPr="00E70FD6">
        <w:rPr>
          <w:rFonts w:ascii="Museo Sans 100" w:eastAsia="Times New Roman" w:hAnsi="Museo Sans 100"/>
          <w:sz w:val="24"/>
          <w:szCs w:val="24"/>
          <w:lang w:eastAsia="es-ES"/>
        </w:rPr>
        <w:t xml:space="preserve">de </w:t>
      </w:r>
      <w:r>
        <w:rPr>
          <w:rFonts w:ascii="Museo Sans 100" w:eastAsia="Times New Roman" w:hAnsi="Museo Sans 100"/>
          <w:sz w:val="24"/>
          <w:szCs w:val="24"/>
          <w:lang w:eastAsia="es-ES"/>
        </w:rPr>
        <w:t>----</w:t>
      </w:r>
      <w:r w:rsidR="00752B1B" w:rsidRPr="00E70FD6">
        <w:rPr>
          <w:rFonts w:ascii="Museo Sans 100" w:eastAsia="Times New Roman" w:hAnsi="Museo Sans 100"/>
          <w:sz w:val="24"/>
          <w:szCs w:val="24"/>
          <w:lang w:eastAsia="es-ES"/>
        </w:rPr>
        <w:t xml:space="preserve"> años de edad, </w:t>
      </w:r>
      <w:r>
        <w:rPr>
          <w:rFonts w:ascii="Museo Sans 100" w:eastAsia="Times New Roman" w:hAnsi="Museo Sans 100"/>
          <w:sz w:val="24"/>
          <w:szCs w:val="24"/>
          <w:lang w:eastAsia="es-ES"/>
        </w:rPr>
        <w:t>----</w:t>
      </w:r>
      <w:r w:rsidR="00752B1B" w:rsidRPr="00E70FD6">
        <w:rPr>
          <w:rFonts w:ascii="Museo Sans 100" w:eastAsia="Times New Roman" w:hAnsi="Museo Sans 100"/>
          <w:sz w:val="24"/>
          <w:szCs w:val="24"/>
          <w:lang w:eastAsia="es-ES"/>
        </w:rPr>
        <w:t xml:space="preserve">, del domicilio de la ciudad y departamento de </w:t>
      </w:r>
      <w:r>
        <w:rPr>
          <w:rFonts w:ascii="Museo Sans 100" w:eastAsia="Times New Roman" w:hAnsi="Museo Sans 100"/>
          <w:sz w:val="24"/>
          <w:szCs w:val="24"/>
          <w:lang w:eastAsia="es-ES"/>
        </w:rPr>
        <w:t>----</w:t>
      </w:r>
      <w:r w:rsidR="00752B1B" w:rsidRPr="00E70FD6">
        <w:rPr>
          <w:rFonts w:ascii="Museo Sans 100" w:eastAsia="Times New Roman" w:hAnsi="Museo Sans 100"/>
          <w:sz w:val="24"/>
          <w:szCs w:val="24"/>
          <w:lang w:eastAsia="es-ES"/>
        </w:rPr>
        <w:t xml:space="preserve">, con Documento Único de Identidad número </w:t>
      </w:r>
      <w:r>
        <w:rPr>
          <w:rFonts w:ascii="Museo Sans 100" w:eastAsia="Times New Roman" w:hAnsi="Museo Sans 100"/>
          <w:sz w:val="24"/>
          <w:szCs w:val="24"/>
          <w:lang w:eastAsia="es-ES"/>
        </w:rPr>
        <w:t>----</w:t>
      </w:r>
      <w:r w:rsidR="00752B1B" w:rsidRPr="00E70FD6">
        <w:rPr>
          <w:rFonts w:ascii="Museo Sans 100" w:eastAsia="Times New Roman" w:hAnsi="Museo Sans 100"/>
          <w:sz w:val="24"/>
          <w:szCs w:val="24"/>
          <w:lang w:eastAsia="es-ES"/>
        </w:rPr>
        <w:t xml:space="preserve">, en su calidad de </w:t>
      </w:r>
      <w:r>
        <w:rPr>
          <w:rFonts w:ascii="Museo Sans 100" w:eastAsia="Times New Roman" w:hAnsi="Museo Sans 100"/>
          <w:sz w:val="24"/>
          <w:szCs w:val="24"/>
          <w:lang w:eastAsia="es-ES"/>
        </w:rPr>
        <w:t>---</w:t>
      </w:r>
      <w:r w:rsidR="00752B1B" w:rsidRPr="00E70FD6">
        <w:rPr>
          <w:rFonts w:ascii="Museo Sans 100" w:eastAsia="Times New Roman" w:hAnsi="Museo Sans 100"/>
          <w:sz w:val="24"/>
          <w:szCs w:val="24"/>
          <w:lang w:eastAsia="es-ES"/>
        </w:rPr>
        <w:t xml:space="preserve"> de la titular de la adjudicación, señora María Albertina Vásquez de Villatoro, según Solicitud de Inclusión de Beneficiaria de fecha 25 de enero de 2019, vínculo familiar comprobado con la Certificación de Partida de Nacimiento, documentación que se encuentra </w:t>
      </w:r>
      <w:r w:rsidR="00752B1B" w:rsidRPr="00E70FD6">
        <w:rPr>
          <w:rFonts w:ascii="Museo Sans 100" w:hAnsi="Museo Sans 100"/>
          <w:sz w:val="24"/>
          <w:szCs w:val="24"/>
        </w:rPr>
        <w:t>anexa al expediente respectivo</w:t>
      </w:r>
      <w:r w:rsidR="00752B1B" w:rsidRPr="00E70FD6">
        <w:rPr>
          <w:rFonts w:ascii="Museo Sans 100" w:eastAsia="Times New Roman" w:hAnsi="Museo Sans 100"/>
          <w:sz w:val="24"/>
          <w:szCs w:val="24"/>
          <w:lang w:eastAsia="es-ES"/>
        </w:rPr>
        <w:t>.</w:t>
      </w:r>
    </w:p>
    <w:p w:rsidR="00752B1B" w:rsidRPr="00E70FD6" w:rsidRDefault="00752B1B" w:rsidP="00E70FD6">
      <w:pPr>
        <w:pStyle w:val="Prrafodelista"/>
        <w:ind w:left="1440"/>
        <w:jc w:val="both"/>
        <w:rPr>
          <w:rFonts w:ascii="Museo Sans 100" w:eastAsia="Times New Roman" w:hAnsi="Museo Sans 100"/>
          <w:sz w:val="24"/>
          <w:szCs w:val="24"/>
          <w:lang w:eastAsia="es-ES"/>
        </w:rPr>
      </w:pPr>
    </w:p>
    <w:p w:rsidR="00EF3AB2" w:rsidRPr="007E206C" w:rsidRDefault="00752B1B" w:rsidP="006A52F6">
      <w:pPr>
        <w:pStyle w:val="Prrafodelista"/>
        <w:numPr>
          <w:ilvl w:val="0"/>
          <w:numId w:val="23"/>
        </w:numPr>
        <w:tabs>
          <w:tab w:val="left" w:pos="1134"/>
        </w:tabs>
        <w:ind w:left="1134" w:hanging="708"/>
        <w:contextualSpacing/>
        <w:jc w:val="both"/>
        <w:rPr>
          <w:rFonts w:ascii="Museo Sans 100" w:hAnsi="Museo Sans 100"/>
          <w:sz w:val="24"/>
          <w:szCs w:val="24"/>
        </w:rPr>
      </w:pPr>
      <w:r w:rsidRPr="00E70FD6">
        <w:rPr>
          <w:rFonts w:ascii="Museo Sans 100" w:hAnsi="Museo Sans 100"/>
          <w:sz w:val="24"/>
          <w:szCs w:val="24"/>
          <w:lang w:val="es-ES"/>
        </w:rPr>
        <w:t>Los beneficiarios se encuentran en posesión material de forma quieta, pacífica y sin interrupción de los inmuebles, de acuerdo al detalle siguiente:</w:t>
      </w:r>
    </w:p>
    <w:tbl>
      <w:tblPr>
        <w:tblW w:w="7999" w:type="dxa"/>
        <w:tblInd w:w="1056" w:type="dxa"/>
        <w:tblCellMar>
          <w:left w:w="0" w:type="dxa"/>
          <w:right w:w="0" w:type="dxa"/>
        </w:tblCellMar>
        <w:tblLook w:val="04A0" w:firstRow="1" w:lastRow="0" w:firstColumn="1" w:lastColumn="0" w:noHBand="0" w:noVBand="1"/>
      </w:tblPr>
      <w:tblGrid>
        <w:gridCol w:w="2625"/>
        <w:gridCol w:w="2036"/>
        <w:gridCol w:w="1330"/>
        <w:gridCol w:w="2008"/>
      </w:tblGrid>
      <w:tr w:rsidR="00752B1B" w:rsidRPr="00CE19B5" w:rsidTr="007E206C">
        <w:trPr>
          <w:trHeight w:val="227"/>
        </w:trPr>
        <w:tc>
          <w:tcPr>
            <w:tcW w:w="2625" w:type="dxa"/>
            <w:tcBorders>
              <w:top w:val="single" w:sz="8" w:space="0" w:color="auto"/>
              <w:left w:val="single" w:sz="4" w:space="0" w:color="auto"/>
              <w:bottom w:val="nil"/>
              <w:right w:val="single" w:sz="8" w:space="0" w:color="auto"/>
            </w:tcBorders>
            <w:shd w:val="clear" w:color="auto" w:fill="FFFFFF" w:themeFill="background1"/>
            <w:tcMar>
              <w:top w:w="0" w:type="dxa"/>
              <w:left w:w="70" w:type="dxa"/>
              <w:bottom w:w="0" w:type="dxa"/>
              <w:right w:w="70" w:type="dxa"/>
            </w:tcMar>
            <w:vAlign w:val="center"/>
            <w:hideMark/>
          </w:tcPr>
          <w:p w:rsidR="00752B1B" w:rsidRPr="007E206C" w:rsidRDefault="00752B1B" w:rsidP="00B42873">
            <w:pPr>
              <w:jc w:val="center"/>
              <w:rPr>
                <w:rFonts w:ascii="Museo Sans 100" w:hAnsi="Museo Sans 100"/>
                <w:b/>
                <w:bCs/>
                <w:sz w:val="14"/>
                <w:szCs w:val="14"/>
                <w:lang w:val="es-ES"/>
              </w:rPr>
            </w:pPr>
          </w:p>
          <w:p w:rsidR="00752B1B" w:rsidRPr="007E206C" w:rsidRDefault="00752B1B" w:rsidP="00B42873">
            <w:pPr>
              <w:jc w:val="center"/>
              <w:rPr>
                <w:rFonts w:ascii="Museo Sans 100" w:hAnsi="Museo Sans 100"/>
                <w:b/>
                <w:bCs/>
                <w:sz w:val="14"/>
                <w:szCs w:val="14"/>
                <w:lang w:val="es-ES"/>
              </w:rPr>
            </w:pPr>
            <w:r w:rsidRPr="007E206C">
              <w:rPr>
                <w:rFonts w:ascii="Museo Sans 100" w:hAnsi="Museo Sans 100"/>
                <w:b/>
                <w:bCs/>
                <w:sz w:val="14"/>
                <w:szCs w:val="14"/>
                <w:lang w:val="es-ES"/>
              </w:rPr>
              <w:t>NOMBRE DEL SOLICITANTE</w:t>
            </w:r>
          </w:p>
        </w:tc>
        <w:tc>
          <w:tcPr>
            <w:tcW w:w="2036" w:type="dxa"/>
            <w:vMerge w:val="restart"/>
            <w:tcBorders>
              <w:top w:val="single" w:sz="8" w:space="0" w:color="auto"/>
              <w:left w:val="nil"/>
              <w:bottom w:val="nil"/>
              <w:right w:val="single" w:sz="8" w:space="0" w:color="auto"/>
            </w:tcBorders>
            <w:shd w:val="clear" w:color="auto" w:fill="FFFFFF" w:themeFill="background1"/>
            <w:tcMar>
              <w:top w:w="0" w:type="dxa"/>
              <w:left w:w="70" w:type="dxa"/>
              <w:bottom w:w="0" w:type="dxa"/>
              <w:right w:w="70" w:type="dxa"/>
            </w:tcMar>
            <w:vAlign w:val="center"/>
            <w:hideMark/>
          </w:tcPr>
          <w:p w:rsidR="00752B1B" w:rsidRPr="007E206C" w:rsidRDefault="00752B1B" w:rsidP="00B42873">
            <w:pPr>
              <w:jc w:val="center"/>
              <w:rPr>
                <w:rFonts w:ascii="Museo Sans 100" w:hAnsi="Museo Sans 100"/>
                <w:b/>
                <w:bCs/>
                <w:sz w:val="14"/>
                <w:szCs w:val="14"/>
                <w:lang w:val="es-ES"/>
              </w:rPr>
            </w:pPr>
            <w:r w:rsidRPr="007E206C">
              <w:rPr>
                <w:rFonts w:ascii="Museo Sans 100" w:hAnsi="Museo Sans 100"/>
                <w:b/>
                <w:bCs/>
                <w:sz w:val="14"/>
                <w:szCs w:val="14"/>
                <w:lang w:val="es-ES"/>
              </w:rPr>
              <w:t xml:space="preserve">FECHA DE LEVANTAMIENTO DE ACTA </w:t>
            </w:r>
            <w:r w:rsidRPr="007E206C">
              <w:rPr>
                <w:rFonts w:ascii="Museo Sans 100" w:hAnsi="Museo Sans 100"/>
                <w:b/>
                <w:bCs/>
                <w:sz w:val="14"/>
                <w:szCs w:val="14"/>
                <w:lang w:val="es-ES"/>
              </w:rPr>
              <w:lastRenderedPageBreak/>
              <w:t>DE POSESION</w:t>
            </w:r>
          </w:p>
        </w:tc>
        <w:tc>
          <w:tcPr>
            <w:tcW w:w="1330" w:type="dxa"/>
            <w:vMerge w:val="restart"/>
            <w:tcBorders>
              <w:top w:val="single" w:sz="8" w:space="0" w:color="auto"/>
              <w:left w:val="nil"/>
              <w:bottom w:val="nil"/>
              <w:right w:val="single" w:sz="8" w:space="0" w:color="auto"/>
            </w:tcBorders>
            <w:shd w:val="clear" w:color="auto" w:fill="FFFFFF" w:themeFill="background1"/>
            <w:tcMar>
              <w:top w:w="0" w:type="dxa"/>
              <w:left w:w="70" w:type="dxa"/>
              <w:bottom w:w="0" w:type="dxa"/>
              <w:right w:w="70" w:type="dxa"/>
            </w:tcMar>
            <w:vAlign w:val="center"/>
            <w:hideMark/>
          </w:tcPr>
          <w:p w:rsidR="00752B1B" w:rsidRPr="007E206C" w:rsidRDefault="00752B1B" w:rsidP="00B42873">
            <w:pPr>
              <w:jc w:val="center"/>
              <w:rPr>
                <w:rFonts w:ascii="Museo Sans 100" w:hAnsi="Museo Sans 100"/>
                <w:b/>
                <w:bCs/>
                <w:sz w:val="14"/>
                <w:szCs w:val="14"/>
                <w:lang w:val="es-ES"/>
              </w:rPr>
            </w:pPr>
            <w:r w:rsidRPr="007E206C">
              <w:rPr>
                <w:rFonts w:ascii="Museo Sans 100" w:hAnsi="Museo Sans 100"/>
                <w:b/>
                <w:bCs/>
                <w:sz w:val="14"/>
                <w:szCs w:val="14"/>
                <w:lang w:val="es-ES"/>
              </w:rPr>
              <w:lastRenderedPageBreak/>
              <w:t xml:space="preserve">PERIODO DE POSESION (EN </w:t>
            </w:r>
            <w:r w:rsidRPr="007E206C">
              <w:rPr>
                <w:rFonts w:ascii="Museo Sans 100" w:hAnsi="Museo Sans 100"/>
                <w:b/>
                <w:bCs/>
                <w:sz w:val="14"/>
                <w:szCs w:val="14"/>
                <w:lang w:val="es-ES"/>
              </w:rPr>
              <w:lastRenderedPageBreak/>
              <w:t>AÑOS)</w:t>
            </w:r>
          </w:p>
        </w:tc>
        <w:tc>
          <w:tcPr>
            <w:tcW w:w="2008" w:type="dxa"/>
            <w:vMerge w:val="restart"/>
            <w:tcBorders>
              <w:top w:val="single" w:sz="8" w:space="0" w:color="auto"/>
              <w:left w:val="nil"/>
              <w:bottom w:val="nil"/>
              <w:right w:val="single" w:sz="8" w:space="0" w:color="auto"/>
            </w:tcBorders>
            <w:shd w:val="clear" w:color="auto" w:fill="FFFFFF" w:themeFill="background1"/>
            <w:tcMar>
              <w:top w:w="0" w:type="dxa"/>
              <w:left w:w="70" w:type="dxa"/>
              <w:bottom w:w="0" w:type="dxa"/>
              <w:right w:w="70" w:type="dxa"/>
            </w:tcMar>
            <w:vAlign w:val="center"/>
            <w:hideMark/>
          </w:tcPr>
          <w:p w:rsidR="00752B1B" w:rsidRPr="007E206C" w:rsidRDefault="00752B1B" w:rsidP="00B42873">
            <w:pPr>
              <w:jc w:val="center"/>
              <w:rPr>
                <w:rFonts w:ascii="Museo Sans 100" w:hAnsi="Museo Sans 100"/>
                <w:b/>
                <w:bCs/>
                <w:sz w:val="14"/>
                <w:szCs w:val="14"/>
                <w:lang w:val="es-ES"/>
              </w:rPr>
            </w:pPr>
            <w:r w:rsidRPr="007E206C">
              <w:rPr>
                <w:rFonts w:ascii="Museo Sans 100" w:hAnsi="Museo Sans 100"/>
                <w:b/>
                <w:bCs/>
                <w:sz w:val="14"/>
                <w:szCs w:val="14"/>
                <w:lang w:val="es-ES"/>
              </w:rPr>
              <w:lastRenderedPageBreak/>
              <w:t>TECNICO  DE LA OFICINA REGIONAL ORIENTAL</w:t>
            </w:r>
          </w:p>
        </w:tc>
      </w:tr>
      <w:tr w:rsidR="00752B1B" w:rsidRPr="00CE19B5" w:rsidTr="007E206C">
        <w:trPr>
          <w:trHeight w:val="188"/>
        </w:trPr>
        <w:tc>
          <w:tcPr>
            <w:tcW w:w="2625" w:type="dxa"/>
            <w:tcBorders>
              <w:top w:val="nil"/>
              <w:left w:val="single" w:sz="4" w:space="0" w:color="auto"/>
              <w:bottom w:val="single" w:sz="4" w:space="0" w:color="auto"/>
              <w:right w:val="single" w:sz="8" w:space="0" w:color="auto"/>
            </w:tcBorders>
            <w:shd w:val="clear" w:color="auto" w:fill="FFFFFF" w:themeFill="background1"/>
            <w:tcMar>
              <w:top w:w="0" w:type="dxa"/>
              <w:left w:w="70" w:type="dxa"/>
              <w:bottom w:w="0" w:type="dxa"/>
              <w:right w:w="70" w:type="dxa"/>
            </w:tcMar>
            <w:vAlign w:val="center"/>
            <w:hideMark/>
          </w:tcPr>
          <w:p w:rsidR="00752B1B" w:rsidRPr="00CE19B5" w:rsidRDefault="00752B1B" w:rsidP="00B42873">
            <w:pPr>
              <w:jc w:val="center"/>
              <w:rPr>
                <w:rFonts w:ascii="Museo Sans 300" w:hAnsi="Museo Sans 300"/>
                <w:b/>
                <w:bCs/>
                <w:lang w:val="es-ES"/>
              </w:rPr>
            </w:pPr>
          </w:p>
        </w:tc>
        <w:tc>
          <w:tcPr>
            <w:tcW w:w="2036" w:type="dxa"/>
            <w:vMerge/>
            <w:tcBorders>
              <w:top w:val="single" w:sz="8" w:space="0" w:color="auto"/>
              <w:left w:val="nil"/>
              <w:bottom w:val="single" w:sz="4" w:space="0" w:color="auto"/>
              <w:right w:val="single" w:sz="8" w:space="0" w:color="auto"/>
            </w:tcBorders>
            <w:vAlign w:val="center"/>
            <w:hideMark/>
          </w:tcPr>
          <w:p w:rsidR="00752B1B" w:rsidRPr="00CE19B5" w:rsidRDefault="00752B1B" w:rsidP="00B42873">
            <w:pPr>
              <w:rPr>
                <w:rFonts w:ascii="Museo Sans 300" w:hAnsi="Museo Sans 300"/>
                <w:b/>
                <w:bCs/>
                <w:lang w:val="es-ES"/>
              </w:rPr>
            </w:pPr>
          </w:p>
        </w:tc>
        <w:tc>
          <w:tcPr>
            <w:tcW w:w="1330" w:type="dxa"/>
            <w:vMerge/>
            <w:tcBorders>
              <w:top w:val="single" w:sz="8" w:space="0" w:color="auto"/>
              <w:left w:val="nil"/>
              <w:bottom w:val="single" w:sz="4" w:space="0" w:color="auto"/>
              <w:right w:val="single" w:sz="8" w:space="0" w:color="auto"/>
            </w:tcBorders>
            <w:vAlign w:val="center"/>
            <w:hideMark/>
          </w:tcPr>
          <w:p w:rsidR="00752B1B" w:rsidRPr="00CE19B5" w:rsidRDefault="00752B1B" w:rsidP="00B42873">
            <w:pPr>
              <w:rPr>
                <w:rFonts w:ascii="Museo Sans 300" w:hAnsi="Museo Sans 300"/>
                <w:b/>
                <w:bCs/>
                <w:lang w:val="es-ES"/>
              </w:rPr>
            </w:pPr>
          </w:p>
        </w:tc>
        <w:tc>
          <w:tcPr>
            <w:tcW w:w="2008" w:type="dxa"/>
            <w:vMerge/>
            <w:tcBorders>
              <w:top w:val="single" w:sz="8" w:space="0" w:color="auto"/>
              <w:left w:val="nil"/>
              <w:bottom w:val="single" w:sz="4" w:space="0" w:color="auto"/>
              <w:right w:val="single" w:sz="8" w:space="0" w:color="auto"/>
            </w:tcBorders>
            <w:vAlign w:val="center"/>
            <w:hideMark/>
          </w:tcPr>
          <w:p w:rsidR="00752B1B" w:rsidRPr="00CE19B5" w:rsidRDefault="00752B1B" w:rsidP="00B42873">
            <w:pPr>
              <w:rPr>
                <w:rFonts w:ascii="Museo Sans 300" w:hAnsi="Museo Sans 300"/>
                <w:b/>
                <w:bCs/>
                <w:lang w:val="es-ES"/>
              </w:rPr>
            </w:pPr>
          </w:p>
        </w:tc>
      </w:tr>
      <w:tr w:rsidR="00752B1B" w:rsidRPr="00CE19B5" w:rsidTr="00EF3AB2">
        <w:trPr>
          <w:trHeight w:val="20"/>
        </w:trPr>
        <w:tc>
          <w:tcPr>
            <w:tcW w:w="262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752B1B" w:rsidRPr="00EF3AB2" w:rsidRDefault="00752B1B" w:rsidP="00B42873">
            <w:pPr>
              <w:rPr>
                <w:rFonts w:ascii="Museo Sans 100" w:hAnsi="Museo Sans 100"/>
                <w:sz w:val="16"/>
                <w:szCs w:val="16"/>
              </w:rPr>
            </w:pPr>
            <w:r w:rsidRPr="00EF3AB2">
              <w:rPr>
                <w:rFonts w:ascii="Museo Sans 100" w:hAnsi="Museo Sans 100"/>
                <w:sz w:val="16"/>
                <w:szCs w:val="16"/>
              </w:rPr>
              <w:lastRenderedPageBreak/>
              <w:t>Magdaleno Argueta Benítez</w:t>
            </w:r>
          </w:p>
        </w:tc>
        <w:tc>
          <w:tcPr>
            <w:tcW w:w="2036"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752B1B" w:rsidRPr="00EF3AB2" w:rsidRDefault="00752B1B" w:rsidP="00B42873">
            <w:pPr>
              <w:jc w:val="center"/>
              <w:rPr>
                <w:rFonts w:ascii="Museo Sans 100" w:hAnsi="Museo Sans 100"/>
                <w:sz w:val="16"/>
                <w:szCs w:val="16"/>
              </w:rPr>
            </w:pPr>
            <w:r w:rsidRPr="00EF3AB2">
              <w:rPr>
                <w:rFonts w:ascii="Museo Sans 100" w:hAnsi="Museo Sans 100"/>
                <w:sz w:val="16"/>
                <w:szCs w:val="16"/>
              </w:rPr>
              <w:t>20/08/2019</w:t>
            </w:r>
          </w:p>
        </w:tc>
        <w:tc>
          <w:tcPr>
            <w:tcW w:w="133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752B1B" w:rsidRPr="00EF3AB2" w:rsidRDefault="00752B1B" w:rsidP="00B42873">
            <w:pPr>
              <w:jc w:val="center"/>
              <w:rPr>
                <w:rFonts w:ascii="Museo Sans 100" w:hAnsi="Museo Sans 100"/>
                <w:sz w:val="16"/>
                <w:szCs w:val="16"/>
                <w:lang w:val="es-ES"/>
              </w:rPr>
            </w:pPr>
            <w:r w:rsidRPr="00EF3AB2">
              <w:rPr>
                <w:rFonts w:ascii="Museo Sans 100" w:hAnsi="Museo Sans 100"/>
                <w:sz w:val="16"/>
                <w:szCs w:val="16"/>
                <w:lang w:val="es-ES"/>
              </w:rPr>
              <w:t>13</w:t>
            </w:r>
          </w:p>
        </w:tc>
        <w:tc>
          <w:tcPr>
            <w:tcW w:w="2008"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752B1B" w:rsidRPr="00EF3AB2" w:rsidRDefault="00752B1B" w:rsidP="00B42873">
            <w:pPr>
              <w:jc w:val="center"/>
              <w:rPr>
                <w:rFonts w:ascii="Museo Sans 100" w:hAnsi="Museo Sans 100"/>
                <w:sz w:val="16"/>
                <w:szCs w:val="16"/>
                <w:lang w:val="es-ES"/>
              </w:rPr>
            </w:pPr>
            <w:r w:rsidRPr="00EF3AB2">
              <w:rPr>
                <w:rFonts w:ascii="Museo Sans 100" w:hAnsi="Museo Sans 100"/>
                <w:sz w:val="16"/>
                <w:szCs w:val="16"/>
                <w:lang w:val="es-ES"/>
              </w:rPr>
              <w:t>Edgar Aquiles Díaz</w:t>
            </w:r>
          </w:p>
        </w:tc>
      </w:tr>
      <w:tr w:rsidR="00752B1B" w:rsidRPr="00CE19B5" w:rsidTr="00EF3AB2">
        <w:trPr>
          <w:trHeight w:val="20"/>
        </w:trPr>
        <w:tc>
          <w:tcPr>
            <w:tcW w:w="2625"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752B1B" w:rsidRPr="00EF3AB2" w:rsidRDefault="00752B1B" w:rsidP="00B42873">
            <w:pPr>
              <w:rPr>
                <w:rFonts w:ascii="Museo Sans 100" w:hAnsi="Museo Sans 100"/>
                <w:sz w:val="16"/>
                <w:szCs w:val="16"/>
                <w:lang w:val="es-ES"/>
              </w:rPr>
            </w:pPr>
            <w:r w:rsidRPr="00EF3AB2">
              <w:rPr>
                <w:rFonts w:ascii="Museo Sans 100" w:hAnsi="Museo Sans 100"/>
                <w:sz w:val="16"/>
                <w:szCs w:val="16"/>
                <w:lang w:val="es-ES"/>
              </w:rPr>
              <w:t>María Albertina Vásquez de Villatoro</w:t>
            </w:r>
          </w:p>
        </w:tc>
        <w:tc>
          <w:tcPr>
            <w:tcW w:w="20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52B1B" w:rsidRPr="00EF3AB2" w:rsidRDefault="00752B1B" w:rsidP="00B42873">
            <w:pPr>
              <w:jc w:val="center"/>
              <w:rPr>
                <w:rFonts w:ascii="Museo Sans 100" w:hAnsi="Museo Sans 100"/>
                <w:sz w:val="16"/>
                <w:szCs w:val="16"/>
                <w:lang w:val="es-ES"/>
              </w:rPr>
            </w:pPr>
            <w:r w:rsidRPr="00EF3AB2">
              <w:rPr>
                <w:rFonts w:ascii="Museo Sans 100" w:hAnsi="Museo Sans 100"/>
                <w:sz w:val="16"/>
                <w:szCs w:val="16"/>
                <w:lang w:val="es-ES"/>
              </w:rPr>
              <w:t>25/01/2019</w:t>
            </w:r>
          </w:p>
        </w:tc>
        <w:tc>
          <w:tcPr>
            <w:tcW w:w="13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752B1B" w:rsidRPr="00EF3AB2" w:rsidRDefault="00752B1B" w:rsidP="00B42873">
            <w:pPr>
              <w:jc w:val="center"/>
              <w:rPr>
                <w:rFonts w:ascii="Museo Sans 100" w:hAnsi="Museo Sans 100"/>
                <w:sz w:val="16"/>
                <w:szCs w:val="16"/>
                <w:lang w:val="es-ES"/>
              </w:rPr>
            </w:pPr>
            <w:r w:rsidRPr="00EF3AB2">
              <w:rPr>
                <w:rFonts w:ascii="Museo Sans 100" w:hAnsi="Museo Sans 100"/>
                <w:sz w:val="16"/>
                <w:szCs w:val="16"/>
                <w:lang w:val="es-ES"/>
              </w:rPr>
              <w:t>13</w:t>
            </w:r>
          </w:p>
        </w:tc>
        <w:tc>
          <w:tcPr>
            <w:tcW w:w="20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52B1B" w:rsidRPr="00EF3AB2" w:rsidRDefault="00752B1B" w:rsidP="00B42873">
            <w:pPr>
              <w:jc w:val="center"/>
              <w:rPr>
                <w:rFonts w:ascii="Museo Sans 100" w:hAnsi="Museo Sans 100"/>
                <w:sz w:val="16"/>
                <w:szCs w:val="16"/>
                <w:lang w:val="es-ES"/>
              </w:rPr>
            </w:pPr>
            <w:r w:rsidRPr="00EF3AB2">
              <w:rPr>
                <w:rFonts w:ascii="Museo Sans 100" w:hAnsi="Museo Sans 100"/>
                <w:sz w:val="16"/>
                <w:szCs w:val="16"/>
                <w:lang w:val="es-ES"/>
              </w:rPr>
              <w:t>Rolando Coreas Funes</w:t>
            </w:r>
          </w:p>
        </w:tc>
      </w:tr>
    </w:tbl>
    <w:p w:rsidR="00EF3AB2" w:rsidRDefault="00EF3AB2" w:rsidP="00752B1B">
      <w:pPr>
        <w:rPr>
          <w:rFonts w:ascii="Museo Sans 300" w:eastAsia="Times New Roman" w:hAnsi="Museo Sans 300"/>
          <w:sz w:val="26"/>
          <w:szCs w:val="26"/>
          <w:lang w:val="es-ES"/>
        </w:rPr>
      </w:pPr>
    </w:p>
    <w:p w:rsidR="00752B1B" w:rsidRPr="00E70FD6" w:rsidRDefault="00752B1B" w:rsidP="006A52F6">
      <w:pPr>
        <w:pStyle w:val="Prrafodelista"/>
        <w:numPr>
          <w:ilvl w:val="0"/>
          <w:numId w:val="4"/>
        </w:numPr>
        <w:tabs>
          <w:tab w:val="left" w:pos="1134"/>
        </w:tabs>
        <w:ind w:left="1134" w:hanging="708"/>
        <w:contextualSpacing/>
        <w:jc w:val="both"/>
        <w:rPr>
          <w:rFonts w:ascii="Museo Sans 100" w:hAnsi="Museo Sans 100"/>
          <w:sz w:val="24"/>
          <w:szCs w:val="24"/>
        </w:rPr>
      </w:pPr>
      <w:r w:rsidRPr="00E70FD6">
        <w:rPr>
          <w:rFonts w:ascii="Museo Sans 100" w:hAnsi="Museo Sans 100"/>
          <w:sz w:val="24"/>
          <w:szCs w:val="24"/>
        </w:rPr>
        <w:t xml:space="preserve">De acuerdo a declaraciones simples contenidas en las solicitudes de adjudicación de inmueble de fechas 14 y 25 de enero </w:t>
      </w:r>
      <w:r w:rsidR="0002294F" w:rsidRPr="00E70FD6">
        <w:rPr>
          <w:rFonts w:ascii="Museo Sans 100" w:hAnsi="Museo Sans 100"/>
          <w:sz w:val="24"/>
          <w:szCs w:val="24"/>
        </w:rPr>
        <w:t xml:space="preserve">de </w:t>
      </w:r>
      <w:r w:rsidRPr="00E70FD6">
        <w:rPr>
          <w:rFonts w:ascii="Museo Sans 100" w:hAnsi="Museo Sans 100"/>
          <w:sz w:val="24"/>
          <w:szCs w:val="24"/>
        </w:rPr>
        <w:t>2019, los beneficiarios manifiestan que ni ellos ni las integrantes de su grupo familiar son empleados del ISTA; situación robustecida de conformidad a la consulta realizada en la Base de Datos de Empleados de este Instituto.</w:t>
      </w:r>
    </w:p>
    <w:p w:rsidR="00752B1B" w:rsidRPr="00E70FD6" w:rsidRDefault="00752B1B" w:rsidP="00E70FD6">
      <w:pPr>
        <w:pStyle w:val="Prrafodelista"/>
        <w:jc w:val="both"/>
        <w:rPr>
          <w:rFonts w:ascii="Museo Sans 100" w:hAnsi="Museo Sans 100"/>
          <w:sz w:val="24"/>
          <w:szCs w:val="24"/>
        </w:rPr>
      </w:pPr>
    </w:p>
    <w:p w:rsidR="00752B1B" w:rsidRPr="00E70FD6" w:rsidRDefault="00752B1B" w:rsidP="00E70FD6">
      <w:pPr>
        <w:jc w:val="both"/>
        <w:rPr>
          <w:rFonts w:ascii="Museo Sans 100" w:eastAsia="Times New Roman" w:hAnsi="Museo Sans 100"/>
          <w:sz w:val="24"/>
          <w:szCs w:val="24"/>
        </w:rPr>
      </w:pPr>
      <w:r w:rsidRPr="00E70FD6">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solicitudes de adjudicación de inmueble, Actas de Posesión Material, copia de acuerdos de Junta Directiva, de documentos únicos de identidad y tarjetas de identificación tributaria, Certificación de Partida de Nacimiento, Poder General Administrativo con Cláusula Especial, solicitud de inclusión de beneficiaria, constancias de cancelación de créditos, Razón y Constancia de Inscripción de Desmembración en Cabeza de su Dueño a favor del ISTA, se estima procedente resolver favorablemente a lo solicitado. </w:t>
      </w:r>
    </w:p>
    <w:p w:rsidR="00752B1B" w:rsidRPr="00E70FD6" w:rsidRDefault="00752B1B" w:rsidP="00E70FD6">
      <w:pPr>
        <w:jc w:val="both"/>
        <w:rPr>
          <w:rFonts w:ascii="Museo Sans 100" w:eastAsia="Times New Roman" w:hAnsi="Museo Sans 100"/>
          <w:sz w:val="24"/>
          <w:szCs w:val="24"/>
          <w:lang w:eastAsia="es-ES"/>
        </w:rPr>
      </w:pPr>
    </w:p>
    <w:p w:rsidR="00E70FD6" w:rsidRPr="00E70FD6" w:rsidRDefault="0002294F" w:rsidP="00E70FD6">
      <w:pPr>
        <w:jc w:val="both"/>
        <w:rPr>
          <w:rFonts w:ascii="Museo Sans 100" w:eastAsia="Times New Roman" w:hAnsi="Museo Sans 100"/>
          <w:sz w:val="24"/>
          <w:szCs w:val="24"/>
          <w:lang w:eastAsia="es-ES"/>
        </w:rPr>
      </w:pPr>
      <w:r w:rsidRPr="00E70FD6">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752B1B" w:rsidRPr="00E70FD6">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752B1B" w:rsidRPr="00E70FD6">
        <w:rPr>
          <w:rFonts w:ascii="Museo Sans 100" w:eastAsia="Times New Roman" w:hAnsi="Museo Sans 100"/>
          <w:b/>
          <w:sz w:val="24"/>
          <w:szCs w:val="24"/>
          <w:u w:val="single"/>
          <w:lang w:eastAsia="es-ES"/>
        </w:rPr>
        <w:t>ACUERD</w:t>
      </w:r>
      <w:r w:rsidRPr="00E70FD6">
        <w:rPr>
          <w:rFonts w:ascii="Museo Sans 100" w:eastAsia="Times New Roman" w:hAnsi="Museo Sans 100"/>
          <w:b/>
          <w:sz w:val="24"/>
          <w:szCs w:val="24"/>
          <w:u w:val="single"/>
          <w:lang w:eastAsia="es-ES"/>
        </w:rPr>
        <w:t>A</w:t>
      </w:r>
      <w:r w:rsidR="00752B1B" w:rsidRPr="00E70FD6">
        <w:rPr>
          <w:rFonts w:ascii="Museo Sans 100" w:eastAsia="Times New Roman" w:hAnsi="Museo Sans 100"/>
          <w:b/>
          <w:sz w:val="24"/>
          <w:szCs w:val="24"/>
          <w:u w:val="single"/>
          <w:lang w:eastAsia="es-ES"/>
        </w:rPr>
        <w:t>: PRIMERO:</w:t>
      </w:r>
      <w:r w:rsidR="00752B1B" w:rsidRPr="00E70FD6">
        <w:rPr>
          <w:rFonts w:ascii="Museo Sans 100" w:eastAsia="Times New Roman" w:hAnsi="Museo Sans 100"/>
          <w:b/>
          <w:sz w:val="24"/>
          <w:szCs w:val="24"/>
          <w:lang w:eastAsia="es-ES"/>
        </w:rPr>
        <w:t xml:space="preserve"> Modificar el Punto V del Acta de Sesión Ordinaria  11-2005, de fecha 17 de marzo de 2005,</w:t>
      </w:r>
      <w:r w:rsidR="00752B1B"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en el que se adjudicó, entre otros</w:t>
      </w:r>
      <w:r w:rsidR="00752B1B"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 xml:space="preserve">el </w:t>
      </w:r>
      <w:r w:rsidR="00752B1B" w:rsidRPr="00E70FD6">
        <w:rPr>
          <w:rFonts w:ascii="Museo Sans 100" w:eastAsia="Times New Roman" w:hAnsi="Museo Sans 100"/>
          <w:sz w:val="24"/>
          <w:szCs w:val="24"/>
          <w:lang w:eastAsia="es-ES"/>
        </w:rPr>
        <w:t>SOLAR 07, POLIGONO O</w:t>
      </w:r>
      <w:r w:rsidRPr="00E70FD6">
        <w:rPr>
          <w:rFonts w:ascii="Museo Sans 100" w:eastAsia="Times New Roman" w:hAnsi="Museo Sans 100"/>
          <w:sz w:val="24"/>
          <w:szCs w:val="24"/>
          <w:lang w:eastAsia="es-ES"/>
        </w:rPr>
        <w:t xml:space="preserve"> y</w:t>
      </w:r>
      <w:r w:rsidR="00752B1B"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 xml:space="preserve"> SOLAR 06, POLIGONO Q, en los siguientes términos</w:t>
      </w:r>
      <w:r w:rsidR="00752B1B" w:rsidRPr="00E70FD6">
        <w:rPr>
          <w:rFonts w:ascii="Museo Sans 100" w:eastAsia="Times New Roman" w:hAnsi="Museo Sans 100"/>
          <w:sz w:val="24"/>
          <w:szCs w:val="24"/>
          <w:lang w:eastAsia="es-ES"/>
        </w:rPr>
        <w:t>: Corregir nomenclatura</w:t>
      </w:r>
      <w:r w:rsidRPr="00E70FD6">
        <w:rPr>
          <w:rFonts w:ascii="Museo Sans 100" w:eastAsia="Times New Roman" w:hAnsi="Museo Sans 100"/>
          <w:sz w:val="24"/>
          <w:szCs w:val="24"/>
          <w:lang w:eastAsia="es-ES"/>
        </w:rPr>
        <w:t xml:space="preserve"> del SOLAR 07, POLIGONO O</w:t>
      </w:r>
      <w:r w:rsidR="00752B1B"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siendo lo</w:t>
      </w:r>
      <w:r w:rsidR="00752B1B"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correcto</w:t>
      </w:r>
      <w:r w:rsidR="00752B1B" w:rsidRPr="00E70FD6">
        <w:rPr>
          <w:rFonts w:ascii="Museo Sans 100" w:eastAsia="Times New Roman" w:hAnsi="Museo Sans 100"/>
          <w:sz w:val="24"/>
          <w:szCs w:val="24"/>
          <w:lang w:eastAsia="es-ES"/>
        </w:rPr>
        <w:t xml:space="preserve"> </w:t>
      </w:r>
      <w:r w:rsidR="00752B1B" w:rsidRPr="00E70FD6">
        <w:rPr>
          <w:rFonts w:ascii="Museo Sans 100" w:eastAsia="Times New Roman" w:hAnsi="Museo Sans 100"/>
          <w:b/>
          <w:sz w:val="24"/>
          <w:szCs w:val="24"/>
          <w:lang w:eastAsia="es-ES"/>
        </w:rPr>
        <w:t xml:space="preserve">SOLAR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sz w:val="24"/>
          <w:szCs w:val="24"/>
          <w:lang w:eastAsia="es-ES"/>
        </w:rPr>
        <w:t xml:space="preserve">. </w:t>
      </w:r>
      <w:r w:rsidRPr="00E70FD6">
        <w:rPr>
          <w:rFonts w:ascii="Museo Sans 100" w:eastAsia="Times New Roman" w:hAnsi="Museo Sans 100"/>
          <w:sz w:val="24"/>
          <w:szCs w:val="24"/>
          <w:lang w:eastAsia="es-ES"/>
        </w:rPr>
        <w:t xml:space="preserve">En </w:t>
      </w:r>
      <w:r w:rsidR="00E70FD6" w:rsidRPr="00E70FD6">
        <w:rPr>
          <w:rFonts w:ascii="Museo Sans 100" w:eastAsia="Times New Roman" w:hAnsi="Museo Sans 100"/>
          <w:sz w:val="24"/>
          <w:szCs w:val="24"/>
          <w:lang w:eastAsia="es-ES"/>
        </w:rPr>
        <w:t>relación</w:t>
      </w:r>
      <w:r w:rsidRPr="00E70FD6">
        <w:rPr>
          <w:rFonts w:ascii="Museo Sans 100" w:eastAsia="Times New Roman" w:hAnsi="Museo Sans 100"/>
          <w:sz w:val="24"/>
          <w:szCs w:val="24"/>
          <w:lang w:eastAsia="es-ES"/>
        </w:rPr>
        <w:t xml:space="preserve"> al </w:t>
      </w:r>
      <w:r w:rsidR="00E70FD6" w:rsidRPr="00E70FD6">
        <w:rPr>
          <w:rFonts w:ascii="Museo Sans 100" w:eastAsia="Times New Roman" w:hAnsi="Museo Sans 100"/>
          <w:sz w:val="24"/>
          <w:szCs w:val="24"/>
          <w:lang w:eastAsia="es-ES"/>
        </w:rPr>
        <w:t>SOLAR 06, POLIGONO Q</w:t>
      </w:r>
      <w:r w:rsidR="00752B1B" w:rsidRPr="00E70FD6">
        <w:rPr>
          <w:rFonts w:ascii="Museo Sans 100" w:eastAsia="Times New Roman" w:hAnsi="Museo Sans 100"/>
          <w:sz w:val="24"/>
          <w:szCs w:val="24"/>
          <w:lang w:eastAsia="es-ES"/>
        </w:rPr>
        <w:t xml:space="preserve">: </w:t>
      </w:r>
      <w:r w:rsidR="00752B1B" w:rsidRPr="00E70FD6">
        <w:rPr>
          <w:rFonts w:ascii="Museo Sans 100" w:eastAsia="Times New Roman" w:hAnsi="Museo Sans 100"/>
          <w:b/>
          <w:sz w:val="24"/>
          <w:szCs w:val="24"/>
          <w:lang w:eastAsia="es-ES"/>
        </w:rPr>
        <w:t xml:space="preserve">a) </w:t>
      </w:r>
      <w:r w:rsidR="00752B1B" w:rsidRPr="00E70FD6">
        <w:rPr>
          <w:rFonts w:ascii="Museo Sans 100" w:eastAsia="Times New Roman" w:hAnsi="Museo Sans 100"/>
          <w:sz w:val="24"/>
          <w:szCs w:val="24"/>
          <w:lang w:eastAsia="es-ES"/>
        </w:rPr>
        <w:t>Corregir nomenclatura</w:t>
      </w:r>
      <w:r w:rsidR="00E70FD6" w:rsidRPr="00E70FD6">
        <w:rPr>
          <w:rFonts w:ascii="Museo Sans 100" w:eastAsia="Times New Roman" w:hAnsi="Museo Sans 100"/>
          <w:sz w:val="24"/>
          <w:szCs w:val="24"/>
          <w:lang w:eastAsia="es-ES"/>
        </w:rPr>
        <w:t xml:space="preserve"> SOLAR 06, POLIGONO Q</w:t>
      </w:r>
      <w:r w:rsidR="00752B1B" w:rsidRPr="00E70FD6">
        <w:rPr>
          <w:rFonts w:ascii="Museo Sans 100" w:eastAsia="Times New Roman" w:hAnsi="Museo Sans 100"/>
          <w:sz w:val="24"/>
          <w:szCs w:val="24"/>
          <w:lang w:eastAsia="es-ES"/>
        </w:rPr>
        <w:t xml:space="preserve">, </w:t>
      </w:r>
      <w:r w:rsidR="00E70FD6" w:rsidRPr="00E70FD6">
        <w:rPr>
          <w:rFonts w:ascii="Museo Sans 100" w:eastAsia="Times New Roman" w:hAnsi="Museo Sans 100"/>
          <w:sz w:val="24"/>
          <w:szCs w:val="24"/>
          <w:lang w:eastAsia="es-ES"/>
        </w:rPr>
        <w:t xml:space="preserve"> siendo lo</w:t>
      </w:r>
      <w:r w:rsidR="00752B1B" w:rsidRPr="00E70FD6">
        <w:rPr>
          <w:rFonts w:ascii="Museo Sans 100" w:eastAsia="Times New Roman" w:hAnsi="Museo Sans 100"/>
          <w:sz w:val="24"/>
          <w:szCs w:val="24"/>
          <w:lang w:eastAsia="es-ES"/>
        </w:rPr>
        <w:t xml:space="preserve"> </w:t>
      </w:r>
      <w:r w:rsidR="00E70FD6" w:rsidRPr="00E70FD6">
        <w:rPr>
          <w:rFonts w:ascii="Museo Sans 100" w:eastAsia="Times New Roman" w:hAnsi="Museo Sans 100"/>
          <w:sz w:val="24"/>
          <w:szCs w:val="24"/>
          <w:lang w:eastAsia="es-ES"/>
        </w:rPr>
        <w:t>correcto</w:t>
      </w:r>
      <w:r w:rsidR="00752B1B" w:rsidRPr="00E70FD6">
        <w:rPr>
          <w:rFonts w:ascii="Museo Sans 100" w:eastAsia="Times New Roman" w:hAnsi="Museo Sans 100"/>
          <w:sz w:val="24"/>
          <w:szCs w:val="24"/>
          <w:lang w:eastAsia="es-ES"/>
        </w:rPr>
        <w:t xml:space="preserve"> </w:t>
      </w:r>
      <w:r w:rsidR="00752B1B" w:rsidRPr="00E70FD6">
        <w:rPr>
          <w:rFonts w:ascii="Museo Sans 100" w:eastAsia="Times New Roman" w:hAnsi="Museo Sans 100"/>
          <w:b/>
          <w:sz w:val="24"/>
          <w:szCs w:val="24"/>
          <w:lang w:eastAsia="es-ES"/>
        </w:rPr>
        <w:t xml:space="preserve">SOLAR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t>---</w:t>
      </w:r>
      <w:r w:rsidR="00752B1B" w:rsidRPr="00E70FD6">
        <w:rPr>
          <w:rFonts w:ascii="Museo Sans 100" w:eastAsia="Times New Roman" w:hAnsi="Museo Sans 100"/>
          <w:b/>
          <w:sz w:val="24"/>
          <w:szCs w:val="24"/>
          <w:lang w:eastAsia="es-ES"/>
        </w:rPr>
        <w:t xml:space="preserve">; </w:t>
      </w:r>
      <w:r w:rsidR="00752B1B" w:rsidRPr="00E70FD6">
        <w:rPr>
          <w:rFonts w:ascii="Museo Sans 100" w:eastAsia="Times New Roman" w:hAnsi="Museo Sans 100"/>
          <w:sz w:val="24"/>
          <w:szCs w:val="24"/>
          <w:lang w:eastAsia="es-ES"/>
        </w:rPr>
        <w:t>y</w:t>
      </w:r>
      <w:r w:rsidR="00752B1B" w:rsidRPr="00E70FD6">
        <w:rPr>
          <w:rFonts w:ascii="Museo Sans 100" w:eastAsia="Times New Roman" w:hAnsi="Museo Sans 100"/>
          <w:b/>
          <w:sz w:val="24"/>
          <w:szCs w:val="24"/>
          <w:lang w:eastAsia="es-ES"/>
        </w:rPr>
        <w:t xml:space="preserve"> b)</w:t>
      </w:r>
      <w:r w:rsidR="00752B1B" w:rsidRPr="00E70FD6">
        <w:rPr>
          <w:rFonts w:ascii="Museo Sans 100" w:hAnsi="Museo Sans 100"/>
          <w:sz w:val="24"/>
          <w:szCs w:val="24"/>
        </w:rPr>
        <w:t xml:space="preserve"> </w:t>
      </w:r>
      <w:r w:rsidR="00E70FD6" w:rsidRPr="00E70FD6">
        <w:rPr>
          <w:rFonts w:ascii="Museo Sans 100" w:eastAsia="Times New Roman" w:hAnsi="Museo Sans 100"/>
          <w:sz w:val="24"/>
          <w:szCs w:val="24"/>
          <w:lang w:eastAsia="es-ES"/>
        </w:rPr>
        <w:t>Incluir</w:t>
      </w:r>
      <w:r w:rsidR="00752B1B" w:rsidRPr="00E70FD6">
        <w:rPr>
          <w:rFonts w:ascii="Museo Sans 100" w:eastAsia="Times New Roman" w:hAnsi="Museo Sans 100"/>
          <w:sz w:val="24"/>
          <w:szCs w:val="24"/>
          <w:lang w:eastAsia="es-ES"/>
        </w:rPr>
        <w:t xml:space="preserve"> a </w:t>
      </w:r>
      <w:r w:rsidR="00DC27E5">
        <w:rPr>
          <w:rFonts w:ascii="Museo Sans 100" w:eastAsia="Times New Roman" w:hAnsi="Museo Sans 100"/>
          <w:sz w:val="24"/>
          <w:szCs w:val="24"/>
          <w:lang w:eastAsia="es-ES"/>
        </w:rPr>
        <w:t xml:space="preserve">la </w:t>
      </w:r>
      <w:r w:rsidR="00752B1B" w:rsidRPr="00E70FD6">
        <w:rPr>
          <w:rFonts w:ascii="Museo Sans 100" w:eastAsia="Times New Roman" w:hAnsi="Museo Sans 100"/>
          <w:sz w:val="24"/>
          <w:szCs w:val="24"/>
          <w:lang w:eastAsia="es-ES"/>
        </w:rPr>
        <w:t xml:space="preserve">señora </w:t>
      </w:r>
      <w:r w:rsidR="00752B1B" w:rsidRPr="00E70FD6">
        <w:rPr>
          <w:rFonts w:ascii="Museo Sans 100" w:eastAsia="Times New Roman" w:hAnsi="Museo Sans 100"/>
          <w:b/>
          <w:sz w:val="24"/>
          <w:szCs w:val="24"/>
          <w:lang w:eastAsia="es-ES"/>
        </w:rPr>
        <w:t xml:space="preserve">GLENDA PATRICIA VILLATORO DE ARBAIZA, </w:t>
      </w:r>
      <w:r w:rsidR="00752B1B" w:rsidRPr="00E70FD6">
        <w:rPr>
          <w:rFonts w:ascii="Museo Sans 100" w:eastAsia="Times New Roman" w:hAnsi="Museo Sans 100"/>
          <w:sz w:val="24"/>
          <w:szCs w:val="24"/>
          <w:lang w:eastAsia="es-ES"/>
        </w:rPr>
        <w:t xml:space="preserve">de generales antes expresadas, en su calidad de </w:t>
      </w:r>
      <w:r w:rsidR="00303277">
        <w:rPr>
          <w:rFonts w:ascii="Museo Sans 100" w:eastAsia="Times New Roman" w:hAnsi="Museo Sans 100"/>
          <w:sz w:val="24"/>
          <w:szCs w:val="24"/>
          <w:lang w:eastAsia="es-ES"/>
        </w:rPr>
        <w:t>---</w:t>
      </w:r>
      <w:r w:rsidR="00752B1B" w:rsidRPr="00E70FD6">
        <w:rPr>
          <w:rFonts w:ascii="Museo Sans 100" w:eastAsia="Times New Roman" w:hAnsi="Museo Sans 100"/>
          <w:sz w:val="24"/>
          <w:szCs w:val="24"/>
          <w:lang w:eastAsia="es-ES"/>
        </w:rPr>
        <w:t xml:space="preserve"> de la titular de la adjudicación, señora María Albertina Vásquez de Villatoro, según Solicitud de Inclusión de Beneficiaria de fecha 25 de enero de 2019, vínculo familiar comprobado con la Certificación de Partida de Nacimiento, documentación </w:t>
      </w:r>
      <w:r w:rsidR="00752B1B" w:rsidRPr="00E70FD6">
        <w:rPr>
          <w:rFonts w:ascii="Museo Sans 100" w:hAnsi="Museo Sans 100"/>
          <w:sz w:val="24"/>
          <w:szCs w:val="24"/>
        </w:rPr>
        <w:t>anexa al expediente respectivo</w:t>
      </w:r>
      <w:r w:rsidR="00752B1B" w:rsidRPr="00E70FD6">
        <w:rPr>
          <w:rFonts w:ascii="Museo Sans 100" w:eastAsia="Times New Roman" w:hAnsi="Museo Sans 100"/>
          <w:sz w:val="24"/>
          <w:szCs w:val="24"/>
          <w:lang w:eastAsia="es-ES"/>
        </w:rPr>
        <w:t xml:space="preserve">; inmuebles situados en el Proyecto de Asentamiento Comunitario desarrollado en la </w:t>
      </w:r>
      <w:r w:rsidR="00752B1B" w:rsidRPr="00E70FD6">
        <w:rPr>
          <w:rFonts w:ascii="Museo Sans 100" w:eastAsia="Times New Roman" w:hAnsi="Museo Sans 100"/>
          <w:b/>
          <w:sz w:val="24"/>
          <w:szCs w:val="24"/>
          <w:lang w:eastAsia="es-ES"/>
        </w:rPr>
        <w:t>HACIENDA EL CONDADILLO,</w:t>
      </w:r>
      <w:r w:rsidR="00752B1B" w:rsidRPr="00E70FD6">
        <w:rPr>
          <w:rFonts w:ascii="Museo Sans 100" w:eastAsia="Times New Roman" w:hAnsi="Museo Sans 100"/>
          <w:sz w:val="24"/>
          <w:szCs w:val="24"/>
          <w:lang w:eastAsia="es-ES"/>
        </w:rPr>
        <w:t xml:space="preserve"> denominado el Proyecto </w:t>
      </w:r>
      <w:r w:rsidR="00752B1B" w:rsidRPr="00E70FD6">
        <w:rPr>
          <w:rFonts w:ascii="Museo Sans 100" w:eastAsia="Times New Roman" w:hAnsi="Museo Sans 100"/>
          <w:b/>
          <w:sz w:val="24"/>
          <w:szCs w:val="24"/>
          <w:lang w:eastAsia="es-ES"/>
        </w:rPr>
        <w:t>PORCION FLOR DEL MANGLE, HACIENDA EL CONDADILLO,</w:t>
      </w:r>
      <w:r w:rsidR="00752B1B" w:rsidRPr="00E70FD6">
        <w:rPr>
          <w:rFonts w:ascii="Museo Sans 100" w:eastAsia="Times New Roman" w:hAnsi="Museo Sans 100"/>
          <w:sz w:val="24"/>
          <w:szCs w:val="24"/>
          <w:lang w:eastAsia="es-ES"/>
        </w:rPr>
        <w:t xml:space="preserve"> ubicada en cantón Loma Larga, jurisdicción y </w:t>
      </w:r>
      <w:r w:rsidR="00752B1B" w:rsidRPr="00E70FD6">
        <w:rPr>
          <w:rFonts w:ascii="Museo Sans 100" w:eastAsia="Times New Roman" w:hAnsi="Museo Sans 100"/>
          <w:sz w:val="24"/>
          <w:szCs w:val="24"/>
          <w:lang w:eastAsia="es-ES"/>
        </w:rPr>
        <w:lastRenderedPageBreak/>
        <w:t>departamento de La Unión; quedando las adjudicaciones conforme al cuadro de valores y extensiones siguiente:</w:t>
      </w:r>
    </w:p>
    <w:p w:rsidR="00EF3AB2" w:rsidRDefault="00EF3AB2" w:rsidP="00EF3AB2">
      <w:pPr>
        <w:pStyle w:val="Prrafodelista"/>
        <w:ind w:left="1134" w:hanging="1134"/>
        <w:contextualSpacing/>
        <w:jc w:val="both"/>
        <w:rPr>
          <w:rFonts w:ascii="Museo Sans 100" w:eastAsia="Times New Roman" w:hAnsi="Museo Sans 100"/>
          <w:b/>
          <w:sz w:val="24"/>
          <w:szCs w:val="24"/>
          <w:lang w:eastAsia="es-ES"/>
        </w:rPr>
      </w:pPr>
    </w:p>
    <w:tbl>
      <w:tblPr>
        <w:tblW w:w="9028" w:type="dxa"/>
        <w:jc w:val="center"/>
        <w:tblLayout w:type="fixed"/>
        <w:tblCellMar>
          <w:left w:w="25" w:type="dxa"/>
          <w:right w:w="0" w:type="dxa"/>
        </w:tblCellMar>
        <w:tblLook w:val="0000" w:firstRow="0" w:lastRow="0" w:firstColumn="0" w:lastColumn="0" w:noHBand="0" w:noVBand="0"/>
      </w:tblPr>
      <w:tblGrid>
        <w:gridCol w:w="2552"/>
        <w:gridCol w:w="971"/>
        <w:gridCol w:w="2472"/>
        <w:gridCol w:w="566"/>
        <w:gridCol w:w="568"/>
        <w:gridCol w:w="605"/>
        <w:gridCol w:w="647"/>
        <w:gridCol w:w="647"/>
      </w:tblGrid>
      <w:tr w:rsidR="00E70FD6" w:rsidTr="00E70FD6">
        <w:trPr>
          <w:trHeight w:val="270"/>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70FD6" w:rsidTr="00303277">
        <w:trPr>
          <w:trHeight w:val="242"/>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rPr>
                <w:rFonts w:ascii="Times New Roman" w:hAnsi="Times New Roman"/>
                <w:b/>
                <w:bCs/>
                <w:sz w:val="14"/>
                <w:szCs w:val="14"/>
              </w:rPr>
            </w:pPr>
          </w:p>
        </w:tc>
      </w:tr>
    </w:tbl>
    <w:p w:rsidR="00752B1B" w:rsidRDefault="00752B1B" w:rsidP="00752B1B">
      <w:pPr>
        <w:widowControl w:val="0"/>
        <w:autoSpaceDE w:val="0"/>
        <w:autoSpaceDN w:val="0"/>
        <w:adjustRightInd w:val="0"/>
        <w:rPr>
          <w:rFonts w:ascii="Times New Roman" w:hAnsi="Times New Roman"/>
          <w:sz w:val="14"/>
          <w:szCs w:val="14"/>
        </w:rPr>
      </w:pPr>
    </w:p>
    <w:tbl>
      <w:tblPr>
        <w:tblpPr w:leftFromText="141" w:rightFromText="141" w:vertAnchor="text" w:horzAnchor="margin" w:tblpY="-54"/>
        <w:tblW w:w="0" w:type="auto"/>
        <w:tblLayout w:type="fixed"/>
        <w:tblCellMar>
          <w:left w:w="25" w:type="dxa"/>
          <w:right w:w="0" w:type="dxa"/>
        </w:tblCellMar>
        <w:tblLook w:val="0000" w:firstRow="0" w:lastRow="0" w:firstColumn="0" w:lastColumn="0" w:noHBand="0" w:noVBand="0"/>
      </w:tblPr>
      <w:tblGrid>
        <w:gridCol w:w="2600"/>
      </w:tblGrid>
      <w:tr w:rsidR="00E70FD6" w:rsidTr="00E70FD6">
        <w:tc>
          <w:tcPr>
            <w:tcW w:w="2600" w:type="dxa"/>
            <w:tcBorders>
              <w:top w:val="single" w:sz="2" w:space="0" w:color="auto"/>
              <w:left w:val="single" w:sz="2" w:space="0" w:color="auto"/>
              <w:bottom w:val="single" w:sz="2" w:space="0" w:color="auto"/>
              <w:right w:val="single" w:sz="2" w:space="0" w:color="auto"/>
            </w:tcBorders>
          </w:tcPr>
          <w:p w:rsidR="00E70FD6" w:rsidRDefault="00E70FD6" w:rsidP="00E70FD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13 </w:t>
            </w:r>
          </w:p>
        </w:tc>
      </w:tr>
    </w:tbl>
    <w:p w:rsidR="00752B1B" w:rsidRDefault="00E70FD6" w:rsidP="00752B1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r w:rsidR="00752B1B">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9"/>
        <w:gridCol w:w="966"/>
        <w:gridCol w:w="2459"/>
        <w:gridCol w:w="564"/>
        <w:gridCol w:w="564"/>
        <w:gridCol w:w="603"/>
        <w:gridCol w:w="644"/>
        <w:gridCol w:w="651"/>
      </w:tblGrid>
      <w:tr w:rsidR="00752B1B" w:rsidTr="00E70FD6">
        <w:trPr>
          <w:trHeight w:val="249"/>
          <w:jc w:val="center"/>
        </w:trPr>
        <w:tc>
          <w:tcPr>
            <w:tcW w:w="2539" w:type="dxa"/>
            <w:vMerge w:val="restart"/>
            <w:tcBorders>
              <w:top w:val="single" w:sz="2" w:space="0" w:color="auto"/>
              <w:left w:val="single" w:sz="2" w:space="0" w:color="auto"/>
              <w:bottom w:val="single" w:sz="2" w:space="0" w:color="auto"/>
              <w:right w:val="single" w:sz="2" w:space="0" w:color="auto"/>
            </w:tcBorders>
          </w:tcPr>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B1B">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B1B">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p w:rsidR="00752B1B" w:rsidRDefault="00752B1B"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4"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p>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4"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p>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47"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p>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52B1B" w:rsidTr="00E70FD6">
        <w:trPr>
          <w:trHeight w:val="129"/>
          <w:jc w:val="center"/>
        </w:trPr>
        <w:tc>
          <w:tcPr>
            <w:tcW w:w="2539"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4"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47"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52B1B" w:rsidTr="00E70FD6">
        <w:trPr>
          <w:trHeight w:val="380"/>
          <w:jc w:val="center"/>
        </w:trPr>
        <w:tc>
          <w:tcPr>
            <w:tcW w:w="2539"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752B1B" w:rsidRDefault="00EE70E8"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B1B">
              <w:rPr>
                <w:rFonts w:ascii="Times New Roman" w:hAnsi="Times New Roman"/>
                <w:b/>
                <w:bCs/>
                <w:sz w:val="14"/>
                <w:szCs w:val="14"/>
              </w:rPr>
              <w:t xml:space="preserve"> Total: 209.77 </w:t>
            </w:r>
          </w:p>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34.28 </w:t>
            </w:r>
          </w:p>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299.95 </w:t>
            </w:r>
          </w:p>
        </w:tc>
      </w:tr>
    </w:tbl>
    <w:p w:rsidR="00752B1B" w:rsidRDefault="00752B1B" w:rsidP="00752B1B">
      <w:pPr>
        <w:widowControl w:val="0"/>
        <w:autoSpaceDE w:val="0"/>
        <w:autoSpaceDN w:val="0"/>
        <w:adjustRightInd w:val="0"/>
        <w:rPr>
          <w:rFonts w:ascii="Times New Roman" w:hAnsi="Times New Roman"/>
          <w:sz w:val="14"/>
          <w:szCs w:val="14"/>
        </w:rPr>
      </w:pPr>
    </w:p>
    <w:tbl>
      <w:tblPr>
        <w:tblW w:w="9003" w:type="dxa"/>
        <w:jc w:val="center"/>
        <w:tblLayout w:type="fixed"/>
        <w:tblCellMar>
          <w:left w:w="25" w:type="dxa"/>
          <w:right w:w="0" w:type="dxa"/>
        </w:tblCellMar>
        <w:tblLook w:val="0000" w:firstRow="0" w:lastRow="0" w:firstColumn="0" w:lastColumn="0" w:noHBand="0" w:noVBand="0"/>
      </w:tblPr>
      <w:tblGrid>
        <w:gridCol w:w="2542"/>
        <w:gridCol w:w="967"/>
        <w:gridCol w:w="2462"/>
        <w:gridCol w:w="564"/>
        <w:gridCol w:w="564"/>
        <w:gridCol w:w="602"/>
        <w:gridCol w:w="644"/>
        <w:gridCol w:w="658"/>
      </w:tblGrid>
      <w:tr w:rsidR="00E70FD6" w:rsidTr="00E70FD6">
        <w:trPr>
          <w:trHeight w:val="237"/>
          <w:jc w:val="center"/>
        </w:trPr>
        <w:tc>
          <w:tcPr>
            <w:tcW w:w="2542" w:type="dxa"/>
            <w:vMerge w:val="restart"/>
            <w:tcBorders>
              <w:top w:val="single" w:sz="2" w:space="0" w:color="auto"/>
              <w:left w:val="single" w:sz="2" w:space="0" w:color="auto"/>
              <w:bottom w:val="single" w:sz="2" w:space="0" w:color="auto"/>
              <w:right w:val="single" w:sz="2" w:space="0" w:color="auto"/>
            </w:tcBorders>
          </w:tcPr>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B1B">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B1B">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p w:rsidR="00752B1B" w:rsidRDefault="00752B1B"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4"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B1B">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p w:rsidR="00752B1B" w:rsidRDefault="00303277"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52B1B">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p>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4"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p>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4"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p>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E70FD6" w:rsidTr="00E70FD6">
        <w:trPr>
          <w:trHeight w:val="123"/>
          <w:jc w:val="center"/>
        </w:trPr>
        <w:tc>
          <w:tcPr>
            <w:tcW w:w="2542"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209.77 </w:t>
            </w:r>
          </w:p>
        </w:tc>
        <w:tc>
          <w:tcPr>
            <w:tcW w:w="644"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4" w:type="dxa"/>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752B1B" w:rsidTr="00E70FD6">
        <w:trPr>
          <w:trHeight w:val="362"/>
          <w:jc w:val="center"/>
        </w:trPr>
        <w:tc>
          <w:tcPr>
            <w:tcW w:w="2542" w:type="dxa"/>
            <w:vMerge/>
            <w:tcBorders>
              <w:top w:val="single" w:sz="2" w:space="0" w:color="auto"/>
              <w:left w:val="single" w:sz="2" w:space="0" w:color="auto"/>
              <w:bottom w:val="single" w:sz="2" w:space="0" w:color="auto"/>
              <w:right w:val="single" w:sz="2" w:space="0" w:color="auto"/>
            </w:tcBorders>
          </w:tcPr>
          <w:p w:rsidR="00752B1B" w:rsidRDefault="00752B1B" w:rsidP="00B42873">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752B1B" w:rsidRDefault="00EE70E8"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52B1B">
              <w:rPr>
                <w:rFonts w:ascii="Times New Roman" w:hAnsi="Times New Roman"/>
                <w:b/>
                <w:bCs/>
                <w:sz w:val="14"/>
                <w:szCs w:val="14"/>
              </w:rPr>
              <w:t xml:space="preserve"> Total: 209.77 </w:t>
            </w:r>
          </w:p>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34.28 </w:t>
            </w:r>
          </w:p>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299.95 </w:t>
            </w:r>
          </w:p>
        </w:tc>
      </w:tr>
    </w:tbl>
    <w:p w:rsidR="00752B1B" w:rsidRDefault="00752B1B" w:rsidP="00752B1B">
      <w:pPr>
        <w:widowControl w:val="0"/>
        <w:autoSpaceDE w:val="0"/>
        <w:autoSpaceDN w:val="0"/>
        <w:adjustRightInd w:val="0"/>
        <w:rPr>
          <w:rFonts w:ascii="Times New Roman" w:hAnsi="Times New Roman"/>
          <w:sz w:val="14"/>
          <w:szCs w:val="14"/>
        </w:rPr>
      </w:pPr>
    </w:p>
    <w:tbl>
      <w:tblPr>
        <w:tblW w:w="8983" w:type="dxa"/>
        <w:jc w:val="center"/>
        <w:tblLayout w:type="fixed"/>
        <w:tblCellMar>
          <w:left w:w="25" w:type="dxa"/>
          <w:right w:w="0" w:type="dxa"/>
        </w:tblCellMar>
        <w:tblLook w:val="0000" w:firstRow="0" w:lastRow="0" w:firstColumn="0" w:lastColumn="0" w:noHBand="0" w:noVBand="0"/>
      </w:tblPr>
      <w:tblGrid>
        <w:gridCol w:w="3506"/>
        <w:gridCol w:w="2458"/>
        <w:gridCol w:w="1733"/>
        <w:gridCol w:w="643"/>
        <w:gridCol w:w="643"/>
      </w:tblGrid>
      <w:tr w:rsidR="00752B1B" w:rsidTr="00E70FD6">
        <w:trPr>
          <w:trHeight w:val="302"/>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419.54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68.56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599.90 </w:t>
            </w:r>
          </w:p>
        </w:tc>
      </w:tr>
      <w:tr w:rsidR="00752B1B" w:rsidTr="00E70FD6">
        <w:trPr>
          <w:trHeight w:val="272"/>
          <w:jc w:val="center"/>
        </w:trPr>
        <w:tc>
          <w:tcPr>
            <w:tcW w:w="3506"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752B1B" w:rsidRDefault="00752B1B"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52B1B" w:rsidRPr="00061601" w:rsidRDefault="00752B1B" w:rsidP="00752B1B">
      <w:pPr>
        <w:jc w:val="both"/>
        <w:rPr>
          <w:rFonts w:ascii="Times New Roman" w:eastAsia="Times New Roman" w:hAnsi="Times New Roman"/>
          <w:b/>
          <w:sz w:val="28"/>
          <w:szCs w:val="28"/>
          <w:lang w:eastAsia="es-ES"/>
        </w:rPr>
      </w:pPr>
    </w:p>
    <w:p w:rsidR="00752B1B" w:rsidRPr="00E70FD6" w:rsidRDefault="00752B1B" w:rsidP="00E70FD6">
      <w:pPr>
        <w:pStyle w:val="Textocomentario"/>
        <w:jc w:val="both"/>
        <w:rPr>
          <w:rFonts w:ascii="Museo Sans 100" w:eastAsia="Times New Roman" w:hAnsi="Museo Sans 100"/>
          <w:sz w:val="24"/>
          <w:szCs w:val="24"/>
          <w:lang w:eastAsia="es-ES"/>
        </w:rPr>
      </w:pPr>
      <w:r w:rsidRPr="00E70FD6">
        <w:rPr>
          <w:rFonts w:ascii="Museo Sans 100" w:eastAsia="Times New Roman" w:hAnsi="Museo Sans 100"/>
          <w:b/>
          <w:sz w:val="24"/>
          <w:szCs w:val="24"/>
          <w:u w:val="single"/>
          <w:lang w:eastAsia="es-ES"/>
        </w:rPr>
        <w:t>SEGUNDO:</w:t>
      </w:r>
      <w:r w:rsidRPr="00E70FD6">
        <w:rPr>
          <w:rFonts w:ascii="Museo Sans 100" w:eastAsia="Times New Roman" w:hAnsi="Museo Sans 100"/>
          <w:sz w:val="24"/>
          <w:szCs w:val="24"/>
          <w:lang w:eastAsia="es-ES"/>
        </w:rPr>
        <w:t xml:space="preserve"> </w:t>
      </w:r>
      <w:r w:rsidRPr="00E70FD6">
        <w:rPr>
          <w:rFonts w:ascii="Museo Sans 100" w:hAnsi="Museo Sans 100"/>
          <w:sz w:val="24"/>
          <w:szCs w:val="24"/>
        </w:rPr>
        <w:t xml:space="preserve">Comisionar al Departamento de Créditos de este Instituto para que realice los cambios correspondientes en la Base de Datos. </w:t>
      </w:r>
      <w:r w:rsidRPr="00E70FD6">
        <w:rPr>
          <w:rFonts w:ascii="Museo Sans 100" w:hAnsi="Museo Sans 100"/>
          <w:b/>
          <w:bCs/>
          <w:sz w:val="24"/>
          <w:szCs w:val="24"/>
          <w:u w:val="single"/>
        </w:rPr>
        <w:t>TERCERO:</w:t>
      </w:r>
      <w:r w:rsidRPr="00E70FD6">
        <w:rPr>
          <w:rFonts w:ascii="Museo Sans 100" w:hAnsi="Museo Sans 100"/>
          <w:b/>
          <w:bCs/>
          <w:sz w:val="24"/>
          <w:szCs w:val="24"/>
        </w:rPr>
        <w:t xml:space="preserve"> </w:t>
      </w:r>
      <w:r w:rsidRPr="00E70FD6">
        <w:rPr>
          <w:rFonts w:ascii="Museo Sans 100" w:hAnsi="Museo Sans 100"/>
          <w:sz w:val="24"/>
          <w:szCs w:val="24"/>
        </w:rPr>
        <w:t>Instruir a la Gerencia de Desarrollo Rural para que, a través de la Sección de Cobros, realice la gestión para el cobro</w:t>
      </w:r>
      <w:r w:rsidRPr="00E70FD6">
        <w:rPr>
          <w:rFonts w:ascii="Museo Sans 100" w:hAnsi="Museo Sans 100"/>
          <w:sz w:val="24"/>
          <w:szCs w:val="24"/>
          <w:lang w:eastAsia="es-ES"/>
        </w:rPr>
        <w:t xml:space="preserve"> correspondiente a la beneficiaria sobre los gastos administrativos y legales. </w:t>
      </w:r>
      <w:r w:rsidRPr="00E70FD6">
        <w:rPr>
          <w:rFonts w:ascii="Museo Sans 100" w:hAnsi="Museo Sans 100"/>
          <w:b/>
          <w:sz w:val="24"/>
          <w:szCs w:val="24"/>
          <w:u w:val="single"/>
        </w:rPr>
        <w:t>CUARTO:</w:t>
      </w:r>
      <w:r w:rsidRPr="00E70FD6">
        <w:rPr>
          <w:rFonts w:ascii="Museo Sans 100" w:hAnsi="Museo Sans 100"/>
          <w:b/>
          <w:sz w:val="24"/>
          <w:szCs w:val="24"/>
        </w:rPr>
        <w:t xml:space="preserve"> </w:t>
      </w:r>
      <w:r w:rsidRPr="00E70FD6">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E70FD6">
        <w:rPr>
          <w:rFonts w:ascii="Museo Sans 100" w:eastAsia="Times New Roman" w:hAnsi="Museo Sans 100"/>
          <w:b/>
          <w:sz w:val="24"/>
          <w:szCs w:val="24"/>
          <w:u w:val="single"/>
          <w:lang w:eastAsia="es-ES"/>
        </w:rPr>
        <w:t>QUINTO:</w:t>
      </w:r>
      <w:r w:rsidRPr="00E70FD6">
        <w:rPr>
          <w:rFonts w:ascii="Museo Sans 100" w:eastAsia="Times New Roman" w:hAnsi="Museo Sans 100"/>
          <w:b/>
          <w:sz w:val="24"/>
          <w:szCs w:val="24"/>
          <w:lang w:eastAsia="es-ES"/>
        </w:rPr>
        <w:t xml:space="preserve"> </w:t>
      </w:r>
      <w:r w:rsidRPr="00E70FD6">
        <w:rPr>
          <w:rFonts w:ascii="Museo Sans 100" w:eastAsia="Times New Roman" w:hAnsi="Museo Sans 100"/>
          <w:sz w:val="24"/>
          <w:szCs w:val="24"/>
          <w:lang w:eastAsia="es-ES"/>
        </w:rPr>
        <w:t>Facultar</w:t>
      </w:r>
      <w:r w:rsidRPr="00E70FD6">
        <w:rPr>
          <w:rFonts w:ascii="Museo Sans 100" w:eastAsia="Times New Roman" w:hAnsi="Museo Sans 100"/>
          <w:b/>
          <w:sz w:val="24"/>
          <w:szCs w:val="24"/>
          <w:lang w:eastAsia="es-ES"/>
        </w:rPr>
        <w:t xml:space="preserve"> </w:t>
      </w:r>
      <w:r w:rsidRPr="00E70FD6">
        <w:rPr>
          <w:rFonts w:ascii="Museo Sans 100" w:eastAsia="Times New Roman" w:hAnsi="Museo Sans 100"/>
          <w:sz w:val="24"/>
          <w:szCs w:val="24"/>
          <w:lang w:eastAsia="es-ES"/>
        </w:rPr>
        <w:t xml:space="preserve">al </w:t>
      </w:r>
      <w:r w:rsidR="00E70FD6" w:rsidRPr="00E70FD6">
        <w:rPr>
          <w:rFonts w:ascii="Museo Sans 100" w:eastAsia="Times New Roman" w:hAnsi="Museo Sans 100"/>
          <w:sz w:val="24"/>
          <w:szCs w:val="24"/>
          <w:lang w:eastAsia="es-ES"/>
        </w:rPr>
        <w:t xml:space="preserve">señor </w:t>
      </w:r>
      <w:r w:rsidRPr="00E70FD6">
        <w:rPr>
          <w:rFonts w:ascii="Museo Sans 100" w:eastAsia="Times New Roman" w:hAnsi="Museo Sans 100"/>
          <w:sz w:val="24"/>
          <w:szCs w:val="24"/>
          <w:lang w:eastAsia="es-ES"/>
        </w:rPr>
        <w:t>Presidente para que por sí, o por medio de Apoderado Especial, comparezca al otorgamiento de las correspondientes escrituras.</w:t>
      </w:r>
      <w:r w:rsidR="00E70FD6" w:rsidRPr="00E70FD6">
        <w:rPr>
          <w:rFonts w:ascii="Museo Sans 100" w:eastAsia="Times New Roman" w:hAnsi="Museo Sans 100"/>
          <w:sz w:val="24"/>
          <w:szCs w:val="24"/>
          <w:lang w:eastAsia="es-ES"/>
        </w:rPr>
        <w:t xml:space="preserve"> Este Acuerdo, queda aprobado y ratificado</w:t>
      </w:r>
      <w:r w:rsidRPr="00E70FD6">
        <w:rPr>
          <w:rFonts w:ascii="Museo Sans 100" w:eastAsia="Times New Roman" w:hAnsi="Museo Sans 100"/>
          <w:sz w:val="24"/>
          <w:szCs w:val="24"/>
          <w:lang w:eastAsia="es-ES"/>
        </w:rPr>
        <w:t xml:space="preserve">. </w:t>
      </w:r>
      <w:r w:rsidR="00E70FD6" w:rsidRPr="00E70FD6">
        <w:rPr>
          <w:rFonts w:ascii="Museo Sans 100" w:eastAsia="Times New Roman" w:hAnsi="Museo Sans 100"/>
          <w:sz w:val="24"/>
          <w:szCs w:val="24"/>
          <w:lang w:eastAsia="es-ES"/>
        </w:rPr>
        <w:t>NOTIFIQUESE.”””””</w:t>
      </w:r>
    </w:p>
    <w:p w:rsidR="00DD2D1B" w:rsidRPr="00DD2D1B" w:rsidRDefault="00DD2D1B" w:rsidP="00DD2D1B">
      <w:pPr>
        <w:jc w:val="both"/>
        <w:rPr>
          <w:rFonts w:ascii="Museo Sans 100" w:hAnsi="Museo Sans 100"/>
          <w:sz w:val="24"/>
          <w:szCs w:val="24"/>
        </w:rPr>
      </w:pPr>
    </w:p>
    <w:p w:rsidR="00B42873" w:rsidRPr="00F527D1" w:rsidRDefault="00303277" w:rsidP="00F527D1">
      <w:pPr>
        <w:jc w:val="both"/>
        <w:rPr>
          <w:rFonts w:ascii="Museo Sans 100" w:eastAsia="Times New Roman" w:hAnsi="Museo Sans 100"/>
          <w:b/>
          <w:color w:val="FF0000"/>
          <w:sz w:val="24"/>
          <w:szCs w:val="24"/>
          <w:lang w:eastAsia="es-ES"/>
        </w:rPr>
      </w:pPr>
      <w:r w:rsidRPr="00F527D1">
        <w:rPr>
          <w:rFonts w:ascii="Museo Sans 100" w:hAnsi="Museo Sans 100"/>
          <w:sz w:val="24"/>
          <w:szCs w:val="24"/>
        </w:rPr>
        <w:t xml:space="preserve"> </w:t>
      </w:r>
      <w:r w:rsidR="00B42873" w:rsidRPr="00F527D1">
        <w:rPr>
          <w:rFonts w:ascii="Museo Sans 100" w:hAnsi="Museo Sans 100"/>
          <w:sz w:val="24"/>
          <w:szCs w:val="24"/>
        </w:rPr>
        <w:t xml:space="preserve">“””””X) El señor Presidente somete a consideración de Junta Directiva, dictamen jurídico 187, solicitado por el Departamento de Asignación Individual y Avalúos mediante oficio SGD-02-0293-2020,  de fecha 19 de febrero de 2020, referente a la </w:t>
      </w:r>
      <w:r w:rsidR="00B42873" w:rsidRPr="00F527D1">
        <w:rPr>
          <w:rFonts w:ascii="Museo Sans 100" w:eastAsia="Times New Roman" w:hAnsi="Museo Sans 100"/>
          <w:b/>
          <w:sz w:val="24"/>
          <w:szCs w:val="24"/>
          <w:lang w:eastAsia="es-ES"/>
        </w:rPr>
        <w:t>modificación del</w:t>
      </w:r>
      <w:r w:rsidR="00B42873" w:rsidRPr="00F527D1">
        <w:rPr>
          <w:rFonts w:ascii="Museo Sans 100" w:eastAsia="Times New Roman" w:hAnsi="Museo Sans 100"/>
          <w:sz w:val="24"/>
          <w:szCs w:val="24"/>
          <w:lang w:eastAsia="es-ES"/>
        </w:rPr>
        <w:t xml:space="preserve"> </w:t>
      </w:r>
      <w:r w:rsidR="00B42873" w:rsidRPr="00F527D1">
        <w:rPr>
          <w:rFonts w:ascii="Museo Sans 100" w:eastAsia="Times New Roman" w:hAnsi="Museo Sans 100"/>
          <w:b/>
          <w:sz w:val="24"/>
          <w:szCs w:val="24"/>
          <w:lang w:eastAsia="es-ES"/>
        </w:rPr>
        <w:t>Punto XXXI del Acta de Sesión Ordinaria 02-2004, de fecha 15 de enero de 2004,</w:t>
      </w:r>
      <w:r w:rsidR="00B42873" w:rsidRPr="00F527D1">
        <w:rPr>
          <w:rFonts w:ascii="Museo Sans 100" w:eastAsia="Times New Roman" w:hAnsi="Museo Sans 100"/>
          <w:sz w:val="24"/>
          <w:szCs w:val="24"/>
          <w:lang w:eastAsia="es-ES"/>
        </w:rPr>
        <w:t xml:space="preserve"> mediante el cual se aprobó nómina de beneficiarios del Proyecto de Asentamiento Comunitario y Lotificación Agrícola desarrollado en el inmueble identificado como </w:t>
      </w:r>
      <w:r w:rsidR="00B42873" w:rsidRPr="00F527D1">
        <w:rPr>
          <w:rFonts w:ascii="Museo Sans 100" w:eastAsia="Times New Roman" w:hAnsi="Museo Sans 100"/>
          <w:b/>
          <w:sz w:val="24"/>
          <w:szCs w:val="24"/>
          <w:lang w:eastAsia="es-ES"/>
        </w:rPr>
        <w:t xml:space="preserve">HACIENDA EL SOCORRO, </w:t>
      </w:r>
      <w:r w:rsidR="00B42873" w:rsidRPr="00F527D1">
        <w:rPr>
          <w:rFonts w:ascii="Museo Sans 100" w:eastAsia="Times New Roman" w:hAnsi="Museo Sans 100"/>
          <w:sz w:val="24"/>
          <w:szCs w:val="24"/>
          <w:lang w:eastAsia="es-ES"/>
        </w:rPr>
        <w:t xml:space="preserve">ubicado en cantón El Socorro, jurisdicción de </w:t>
      </w:r>
      <w:proofErr w:type="spellStart"/>
      <w:r w:rsidR="00B42873" w:rsidRPr="00F527D1">
        <w:rPr>
          <w:rFonts w:ascii="Museo Sans 100" w:eastAsia="Times New Roman" w:hAnsi="Museo Sans 100"/>
          <w:sz w:val="24"/>
          <w:szCs w:val="24"/>
          <w:lang w:eastAsia="es-ES"/>
        </w:rPr>
        <w:t>Yayantique</w:t>
      </w:r>
      <w:proofErr w:type="spellEnd"/>
      <w:r w:rsidR="00B42873" w:rsidRPr="00F527D1">
        <w:rPr>
          <w:rFonts w:ascii="Museo Sans 100" w:eastAsia="Times New Roman" w:hAnsi="Museo Sans 100"/>
          <w:sz w:val="24"/>
          <w:szCs w:val="24"/>
          <w:lang w:eastAsia="es-ES"/>
        </w:rPr>
        <w:t>, departamento de La Unión,</w:t>
      </w:r>
      <w:r w:rsidR="00B42873" w:rsidRPr="00F527D1">
        <w:rPr>
          <w:rFonts w:ascii="Museo Sans 100" w:eastAsia="Times New Roman" w:hAnsi="Museo Sans 100"/>
          <w:b/>
          <w:sz w:val="24"/>
          <w:szCs w:val="24"/>
          <w:lang w:eastAsia="es-ES"/>
        </w:rPr>
        <w:t xml:space="preserve"> código de proyecto 141701, SSE 149, entrega 37</w:t>
      </w:r>
      <w:r w:rsidR="00B42873" w:rsidRPr="00F527D1">
        <w:rPr>
          <w:rFonts w:ascii="Museo Sans 100" w:eastAsia="Times New Roman" w:hAnsi="Museo Sans 100"/>
          <w:sz w:val="24"/>
          <w:szCs w:val="24"/>
          <w:lang w:eastAsia="es-ES"/>
        </w:rPr>
        <w:t xml:space="preserve">; al respecto la Gerencia Legal hace las siguientes </w:t>
      </w:r>
      <w:r w:rsidR="00B42873" w:rsidRPr="00F527D1">
        <w:rPr>
          <w:rFonts w:ascii="Museo Sans 100" w:eastAsia="Times New Roman" w:hAnsi="Museo Sans 100"/>
          <w:b/>
          <w:sz w:val="24"/>
          <w:szCs w:val="24"/>
          <w:lang w:eastAsia="es-ES"/>
        </w:rPr>
        <w:t>consideraciones:</w:t>
      </w:r>
    </w:p>
    <w:p w:rsidR="00B42873" w:rsidRPr="00F527D1" w:rsidRDefault="00B42873" w:rsidP="00F527D1">
      <w:pPr>
        <w:jc w:val="both"/>
        <w:rPr>
          <w:rFonts w:ascii="Museo Sans 100" w:eastAsia="Times New Roman" w:hAnsi="Museo Sans 100"/>
          <w:b/>
          <w:color w:val="FF0000"/>
          <w:sz w:val="24"/>
          <w:szCs w:val="24"/>
          <w:lang w:eastAsia="es-ES"/>
        </w:rPr>
      </w:pPr>
    </w:p>
    <w:p w:rsidR="00B42873" w:rsidRDefault="00B42873" w:rsidP="006A52F6">
      <w:pPr>
        <w:numPr>
          <w:ilvl w:val="0"/>
          <w:numId w:val="27"/>
        </w:numPr>
        <w:ind w:left="1134" w:hanging="708"/>
        <w:jc w:val="both"/>
        <w:rPr>
          <w:rFonts w:ascii="Museo Sans 100" w:eastAsia="MS Mincho" w:hAnsi="Museo Sans 100"/>
          <w:bCs/>
          <w:sz w:val="24"/>
          <w:szCs w:val="24"/>
        </w:rPr>
      </w:pPr>
      <w:r w:rsidRPr="00F527D1">
        <w:rPr>
          <w:rFonts w:ascii="Museo Sans 100" w:eastAsia="MS Mincho" w:hAnsi="Museo Sans 100"/>
          <w:bCs/>
          <w:sz w:val="24"/>
          <w:szCs w:val="24"/>
        </w:rPr>
        <w:t xml:space="preserve">La HACIENDA El SOCORRO fue adquirida mediante compraventa en aplicación a la Ley Básica de la Reforma Agraria estando conformada por </w:t>
      </w:r>
      <w:r w:rsidRPr="00F527D1">
        <w:rPr>
          <w:rFonts w:ascii="Museo Sans 100" w:eastAsia="MS Mincho" w:hAnsi="Museo Sans 100"/>
          <w:bCs/>
          <w:sz w:val="24"/>
          <w:szCs w:val="24"/>
        </w:rPr>
        <w:lastRenderedPageBreak/>
        <w:t>siete porciones separadas pero que forman un solo cuerpo según el detalle siguiente:</w:t>
      </w:r>
    </w:p>
    <w:p w:rsidR="00F527D1" w:rsidRPr="00F527D1" w:rsidRDefault="00F527D1" w:rsidP="00F527D1">
      <w:pPr>
        <w:ind w:left="1134"/>
        <w:jc w:val="both"/>
        <w:rPr>
          <w:rFonts w:ascii="Museo Sans 100" w:eastAsia="MS Mincho" w:hAnsi="Museo Sans 100"/>
          <w:bCs/>
          <w:sz w:val="24"/>
          <w:szCs w:val="24"/>
        </w:rPr>
      </w:pPr>
    </w:p>
    <w:tbl>
      <w:tblPr>
        <w:tblW w:w="80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1340"/>
        <w:gridCol w:w="1385"/>
        <w:gridCol w:w="2724"/>
      </w:tblGrid>
      <w:tr w:rsidR="00B42873" w:rsidRPr="00B42873" w:rsidTr="00B42873">
        <w:trPr>
          <w:trHeight w:val="296"/>
        </w:trPr>
        <w:tc>
          <w:tcPr>
            <w:tcW w:w="2598" w:type="dxa"/>
            <w:shd w:val="clear" w:color="auto" w:fill="A6A6A6"/>
            <w:noWrap/>
            <w:vAlign w:val="center"/>
            <w:hideMark/>
          </w:tcPr>
          <w:p w:rsidR="00B42873" w:rsidRPr="00B42873" w:rsidRDefault="00B42873" w:rsidP="00B42873">
            <w:pPr>
              <w:jc w:val="center"/>
              <w:rPr>
                <w:rFonts w:ascii="Museo Sans 100" w:eastAsia="Times New Roman" w:hAnsi="Museo Sans 100"/>
                <w:b/>
                <w:bCs/>
                <w:color w:val="000000"/>
                <w:sz w:val="16"/>
                <w:szCs w:val="16"/>
                <w:lang w:val="es-ES" w:eastAsia="es-ES"/>
              </w:rPr>
            </w:pPr>
            <w:r w:rsidRPr="00B42873">
              <w:rPr>
                <w:rFonts w:ascii="Museo Sans 100" w:eastAsia="Times New Roman" w:hAnsi="Museo Sans 100"/>
                <w:b/>
                <w:bCs/>
                <w:color w:val="000000"/>
                <w:sz w:val="16"/>
                <w:szCs w:val="16"/>
              </w:rPr>
              <w:t>HACIENDA</w:t>
            </w:r>
          </w:p>
        </w:tc>
        <w:tc>
          <w:tcPr>
            <w:tcW w:w="1340" w:type="dxa"/>
            <w:shd w:val="clear" w:color="auto" w:fill="A6A6A6"/>
            <w:noWrap/>
            <w:vAlign w:val="center"/>
            <w:hideMark/>
          </w:tcPr>
          <w:p w:rsidR="00B42873" w:rsidRPr="00B42873" w:rsidRDefault="00B42873" w:rsidP="00B42873">
            <w:pPr>
              <w:jc w:val="center"/>
              <w:rPr>
                <w:rFonts w:ascii="Museo Sans 100" w:eastAsia="Times New Roman" w:hAnsi="Museo Sans 100"/>
                <w:b/>
                <w:bCs/>
                <w:color w:val="000000"/>
                <w:sz w:val="16"/>
                <w:szCs w:val="16"/>
                <w:lang w:val="es-ES" w:eastAsia="es-ES"/>
              </w:rPr>
            </w:pPr>
            <w:r w:rsidRPr="00B42873">
              <w:rPr>
                <w:rFonts w:ascii="Museo Sans 100" w:eastAsia="Times New Roman" w:hAnsi="Museo Sans 100"/>
                <w:b/>
                <w:bCs/>
                <w:color w:val="000000"/>
                <w:sz w:val="16"/>
                <w:szCs w:val="16"/>
              </w:rPr>
              <w:t xml:space="preserve">ÁREA </w:t>
            </w:r>
          </w:p>
          <w:p w:rsidR="00B42873" w:rsidRPr="00B42873" w:rsidRDefault="00B42873" w:rsidP="00B42873">
            <w:pPr>
              <w:jc w:val="center"/>
              <w:rPr>
                <w:rFonts w:ascii="Museo Sans 100" w:eastAsia="Times New Roman" w:hAnsi="Museo Sans 100"/>
                <w:b/>
                <w:bCs/>
                <w:color w:val="000000"/>
                <w:sz w:val="16"/>
                <w:szCs w:val="16"/>
                <w:lang w:val="es-ES" w:eastAsia="es-ES"/>
              </w:rPr>
            </w:pPr>
            <w:r w:rsidRPr="00B42873">
              <w:rPr>
                <w:rFonts w:ascii="Museo Sans 100" w:eastAsia="Times New Roman" w:hAnsi="Museo Sans 100"/>
                <w:b/>
                <w:bCs/>
                <w:color w:val="000000"/>
                <w:sz w:val="16"/>
                <w:szCs w:val="16"/>
              </w:rPr>
              <w:t>(</w:t>
            </w:r>
            <w:proofErr w:type="spellStart"/>
            <w:r w:rsidRPr="00B42873">
              <w:rPr>
                <w:rFonts w:ascii="Museo Sans 100" w:eastAsia="Times New Roman" w:hAnsi="Museo Sans 100"/>
                <w:b/>
                <w:bCs/>
                <w:color w:val="000000"/>
                <w:sz w:val="16"/>
                <w:szCs w:val="16"/>
              </w:rPr>
              <w:t>Hás</w:t>
            </w:r>
            <w:proofErr w:type="spellEnd"/>
            <w:r w:rsidRPr="00B42873">
              <w:rPr>
                <w:rFonts w:ascii="Museo Sans 100" w:eastAsia="Times New Roman" w:hAnsi="Museo Sans 100"/>
                <w:b/>
                <w:bCs/>
                <w:color w:val="000000"/>
                <w:sz w:val="16"/>
                <w:szCs w:val="16"/>
              </w:rPr>
              <w:t>)</w:t>
            </w:r>
          </w:p>
        </w:tc>
        <w:tc>
          <w:tcPr>
            <w:tcW w:w="1385" w:type="dxa"/>
            <w:shd w:val="clear" w:color="auto" w:fill="A6A6A6"/>
            <w:noWrap/>
            <w:vAlign w:val="center"/>
            <w:hideMark/>
          </w:tcPr>
          <w:p w:rsidR="00B42873" w:rsidRPr="00B42873" w:rsidRDefault="00B42873" w:rsidP="00B42873">
            <w:pPr>
              <w:jc w:val="center"/>
              <w:rPr>
                <w:rFonts w:ascii="Museo Sans 100" w:eastAsia="Times New Roman" w:hAnsi="Museo Sans 100"/>
                <w:b/>
                <w:bCs/>
                <w:color w:val="000000"/>
                <w:sz w:val="16"/>
                <w:szCs w:val="16"/>
                <w:lang w:val="es-ES" w:eastAsia="es-ES"/>
              </w:rPr>
            </w:pPr>
            <w:r w:rsidRPr="00B42873">
              <w:rPr>
                <w:rFonts w:ascii="Museo Sans 100" w:eastAsia="Times New Roman" w:hAnsi="Museo Sans 100"/>
                <w:b/>
                <w:bCs/>
                <w:color w:val="000000"/>
                <w:sz w:val="16"/>
                <w:szCs w:val="16"/>
              </w:rPr>
              <w:t xml:space="preserve">ÁREA </w:t>
            </w:r>
          </w:p>
          <w:p w:rsidR="00B42873" w:rsidRPr="00B42873" w:rsidRDefault="00B42873" w:rsidP="00B42873">
            <w:pPr>
              <w:jc w:val="center"/>
              <w:rPr>
                <w:rFonts w:ascii="Museo Sans 100" w:eastAsia="Times New Roman" w:hAnsi="Museo Sans 100"/>
                <w:b/>
                <w:bCs/>
                <w:color w:val="000000"/>
                <w:sz w:val="16"/>
                <w:szCs w:val="16"/>
                <w:lang w:val="es-ES" w:eastAsia="es-ES"/>
              </w:rPr>
            </w:pPr>
            <w:r w:rsidRPr="00B42873">
              <w:rPr>
                <w:rFonts w:ascii="Museo Sans 100" w:eastAsia="Times New Roman" w:hAnsi="Museo Sans 100"/>
                <w:b/>
                <w:bCs/>
                <w:color w:val="000000"/>
                <w:sz w:val="16"/>
                <w:szCs w:val="16"/>
              </w:rPr>
              <w:t>(</w:t>
            </w:r>
            <w:proofErr w:type="spellStart"/>
            <w:r w:rsidRPr="00B42873">
              <w:rPr>
                <w:rFonts w:ascii="Museo Sans 100" w:eastAsia="Times New Roman" w:hAnsi="Museo Sans 100"/>
                <w:b/>
                <w:bCs/>
                <w:color w:val="000000"/>
                <w:sz w:val="16"/>
                <w:szCs w:val="16"/>
              </w:rPr>
              <w:t>Mts</w:t>
            </w:r>
            <w:proofErr w:type="spellEnd"/>
            <w:r w:rsidRPr="00B42873">
              <w:rPr>
                <w:rFonts w:ascii="Museo Sans 100" w:eastAsia="Times New Roman" w:hAnsi="Museo Sans 100"/>
                <w:b/>
                <w:bCs/>
                <w:color w:val="000000"/>
                <w:sz w:val="16"/>
                <w:szCs w:val="16"/>
              </w:rPr>
              <w:t>)</w:t>
            </w:r>
          </w:p>
        </w:tc>
        <w:tc>
          <w:tcPr>
            <w:tcW w:w="2724" w:type="dxa"/>
            <w:shd w:val="clear" w:color="auto" w:fill="A6A6A6"/>
            <w:noWrap/>
            <w:vAlign w:val="center"/>
            <w:hideMark/>
          </w:tcPr>
          <w:p w:rsidR="00B42873" w:rsidRPr="00B42873" w:rsidRDefault="00B42873" w:rsidP="00B42873">
            <w:pPr>
              <w:jc w:val="center"/>
              <w:rPr>
                <w:rFonts w:ascii="Museo Sans 100" w:eastAsia="Times New Roman" w:hAnsi="Museo Sans 100"/>
                <w:b/>
                <w:bCs/>
                <w:color w:val="000000"/>
                <w:sz w:val="16"/>
                <w:szCs w:val="16"/>
                <w:lang w:val="es-ES" w:eastAsia="es-ES"/>
              </w:rPr>
            </w:pPr>
            <w:r w:rsidRPr="00B42873">
              <w:rPr>
                <w:rFonts w:ascii="Museo Sans 100" w:eastAsia="Times New Roman" w:hAnsi="Museo Sans 100"/>
                <w:b/>
                <w:bCs/>
                <w:color w:val="000000"/>
                <w:sz w:val="16"/>
                <w:szCs w:val="16"/>
              </w:rPr>
              <w:t>PUNTO DE ACTA</w:t>
            </w:r>
          </w:p>
        </w:tc>
      </w:tr>
      <w:tr w:rsidR="00B42873" w:rsidRPr="00B42873" w:rsidTr="00B42873">
        <w:trPr>
          <w:trHeight w:val="296"/>
        </w:trPr>
        <w:tc>
          <w:tcPr>
            <w:tcW w:w="2598"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EL SOCORRO PORCION No.2</w:t>
            </w:r>
          </w:p>
        </w:tc>
        <w:tc>
          <w:tcPr>
            <w:tcW w:w="1340"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179.678180</w:t>
            </w:r>
          </w:p>
        </w:tc>
        <w:tc>
          <w:tcPr>
            <w:tcW w:w="1385"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1796781.80</w:t>
            </w:r>
          </w:p>
        </w:tc>
        <w:tc>
          <w:tcPr>
            <w:tcW w:w="2724"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PTO. III-2, A.O. 27-82, 23/07/1982</w:t>
            </w:r>
          </w:p>
        </w:tc>
      </w:tr>
      <w:tr w:rsidR="00B42873" w:rsidRPr="00B42873" w:rsidTr="00B42873">
        <w:trPr>
          <w:trHeight w:val="296"/>
        </w:trPr>
        <w:tc>
          <w:tcPr>
            <w:tcW w:w="2598"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EL SOCORRO (PORCION No.3)</w:t>
            </w:r>
          </w:p>
        </w:tc>
        <w:tc>
          <w:tcPr>
            <w:tcW w:w="1340"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179.226302</w:t>
            </w:r>
          </w:p>
        </w:tc>
        <w:tc>
          <w:tcPr>
            <w:tcW w:w="1385"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1792263.02</w:t>
            </w:r>
          </w:p>
        </w:tc>
        <w:tc>
          <w:tcPr>
            <w:tcW w:w="2724"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PTO. III-3, A.O. 27-82, 23/07/1982</w:t>
            </w:r>
          </w:p>
        </w:tc>
      </w:tr>
      <w:tr w:rsidR="00B42873" w:rsidRPr="00B42873" w:rsidTr="00B42873">
        <w:trPr>
          <w:trHeight w:val="296"/>
        </w:trPr>
        <w:tc>
          <w:tcPr>
            <w:tcW w:w="2598"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EL SOCORRO (PORCION No.4)</w:t>
            </w:r>
          </w:p>
        </w:tc>
        <w:tc>
          <w:tcPr>
            <w:tcW w:w="1340"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178.764058</w:t>
            </w:r>
          </w:p>
        </w:tc>
        <w:tc>
          <w:tcPr>
            <w:tcW w:w="1385"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1787640.58</w:t>
            </w:r>
          </w:p>
        </w:tc>
        <w:tc>
          <w:tcPr>
            <w:tcW w:w="2724"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PTO. III-4, A.O. 27-82, 23/07/1982</w:t>
            </w:r>
          </w:p>
        </w:tc>
      </w:tr>
      <w:tr w:rsidR="00B42873" w:rsidRPr="00B42873" w:rsidTr="00B42873">
        <w:trPr>
          <w:trHeight w:val="296"/>
        </w:trPr>
        <w:tc>
          <w:tcPr>
            <w:tcW w:w="2598"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EL SOCORRO (PORCION No.5)</w:t>
            </w:r>
          </w:p>
        </w:tc>
        <w:tc>
          <w:tcPr>
            <w:tcW w:w="1340"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180.989347</w:t>
            </w:r>
          </w:p>
        </w:tc>
        <w:tc>
          <w:tcPr>
            <w:tcW w:w="1385"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1809893.47</w:t>
            </w:r>
          </w:p>
        </w:tc>
        <w:tc>
          <w:tcPr>
            <w:tcW w:w="2724"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PTO. III-5, A.O. 27-82, 23/07/1982</w:t>
            </w:r>
          </w:p>
        </w:tc>
      </w:tr>
      <w:tr w:rsidR="00B42873" w:rsidRPr="00B42873" w:rsidTr="00B42873">
        <w:trPr>
          <w:trHeight w:val="296"/>
        </w:trPr>
        <w:tc>
          <w:tcPr>
            <w:tcW w:w="2598"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EL SOCORRO (PORCION No.6)</w:t>
            </w:r>
          </w:p>
        </w:tc>
        <w:tc>
          <w:tcPr>
            <w:tcW w:w="1340"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184.916239</w:t>
            </w:r>
          </w:p>
        </w:tc>
        <w:tc>
          <w:tcPr>
            <w:tcW w:w="1385"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1849162.39</w:t>
            </w:r>
          </w:p>
        </w:tc>
        <w:tc>
          <w:tcPr>
            <w:tcW w:w="2724"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PTO. III-6, A.O. 27-82, 23/07/1982</w:t>
            </w:r>
          </w:p>
        </w:tc>
      </w:tr>
      <w:tr w:rsidR="00B42873" w:rsidRPr="00B42873" w:rsidTr="00B42873">
        <w:trPr>
          <w:trHeight w:val="296"/>
        </w:trPr>
        <w:tc>
          <w:tcPr>
            <w:tcW w:w="2598"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EL SOCORRO (PORCION No.7)</w:t>
            </w:r>
          </w:p>
        </w:tc>
        <w:tc>
          <w:tcPr>
            <w:tcW w:w="1340"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160.407102</w:t>
            </w:r>
          </w:p>
        </w:tc>
        <w:tc>
          <w:tcPr>
            <w:tcW w:w="1385"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1604071.02</w:t>
            </w:r>
          </w:p>
        </w:tc>
        <w:tc>
          <w:tcPr>
            <w:tcW w:w="2724"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PTO. II-3, A.O. 43-82, 17/11/1982</w:t>
            </w:r>
          </w:p>
        </w:tc>
      </w:tr>
      <w:tr w:rsidR="00B42873" w:rsidRPr="00B42873" w:rsidTr="00B42873">
        <w:trPr>
          <w:trHeight w:val="296"/>
        </w:trPr>
        <w:tc>
          <w:tcPr>
            <w:tcW w:w="2598"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EL SOCORRO (PORCION No.8)</w:t>
            </w:r>
          </w:p>
        </w:tc>
        <w:tc>
          <w:tcPr>
            <w:tcW w:w="1340"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30.996379</w:t>
            </w:r>
          </w:p>
        </w:tc>
        <w:tc>
          <w:tcPr>
            <w:tcW w:w="1385"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309963.79</w:t>
            </w:r>
          </w:p>
        </w:tc>
        <w:tc>
          <w:tcPr>
            <w:tcW w:w="2724" w:type="dxa"/>
            <w:noWrap/>
            <w:vAlign w:val="center"/>
            <w:hideMark/>
          </w:tcPr>
          <w:p w:rsidR="00B42873" w:rsidRPr="00B42873" w:rsidRDefault="00B42873" w:rsidP="00B42873">
            <w:pPr>
              <w:jc w:val="center"/>
              <w:rPr>
                <w:rFonts w:ascii="Museo Sans 100" w:eastAsia="Times New Roman" w:hAnsi="Museo Sans 100"/>
                <w:color w:val="000000"/>
                <w:sz w:val="16"/>
                <w:szCs w:val="16"/>
                <w:lang w:val="es-ES" w:eastAsia="es-ES"/>
              </w:rPr>
            </w:pPr>
            <w:r w:rsidRPr="00B42873">
              <w:rPr>
                <w:rFonts w:ascii="Museo Sans 100" w:eastAsia="Times New Roman" w:hAnsi="Museo Sans 100"/>
                <w:color w:val="000000"/>
                <w:sz w:val="16"/>
                <w:szCs w:val="16"/>
              </w:rPr>
              <w:t>PTO. II-4, A.O. 34-85, 13/09/1985</w:t>
            </w:r>
          </w:p>
        </w:tc>
      </w:tr>
      <w:tr w:rsidR="00B42873" w:rsidRPr="00B42873" w:rsidTr="00B42873">
        <w:trPr>
          <w:trHeight w:val="296"/>
        </w:trPr>
        <w:tc>
          <w:tcPr>
            <w:tcW w:w="2598" w:type="dxa"/>
            <w:shd w:val="clear" w:color="auto" w:fill="BFBFBF"/>
            <w:noWrap/>
            <w:vAlign w:val="center"/>
            <w:hideMark/>
          </w:tcPr>
          <w:p w:rsidR="00B42873" w:rsidRPr="00B42873" w:rsidRDefault="00B42873" w:rsidP="00B42873">
            <w:pPr>
              <w:jc w:val="center"/>
              <w:rPr>
                <w:rFonts w:ascii="Museo Sans 100" w:eastAsia="Times New Roman" w:hAnsi="Museo Sans 100"/>
                <w:b/>
                <w:color w:val="000000"/>
                <w:sz w:val="16"/>
                <w:szCs w:val="16"/>
                <w:lang w:val="es-ES" w:eastAsia="es-ES"/>
              </w:rPr>
            </w:pPr>
            <w:r w:rsidRPr="00B42873">
              <w:rPr>
                <w:rFonts w:ascii="Museo Sans 100" w:eastAsia="Times New Roman" w:hAnsi="Museo Sans 100"/>
                <w:b/>
                <w:color w:val="000000"/>
                <w:sz w:val="16"/>
                <w:szCs w:val="16"/>
              </w:rPr>
              <w:t>TOTAL</w:t>
            </w:r>
          </w:p>
        </w:tc>
        <w:tc>
          <w:tcPr>
            <w:tcW w:w="1340" w:type="dxa"/>
            <w:shd w:val="clear" w:color="auto" w:fill="BFBFBF"/>
            <w:noWrap/>
            <w:vAlign w:val="center"/>
            <w:hideMark/>
          </w:tcPr>
          <w:p w:rsidR="00B42873" w:rsidRPr="00B42873" w:rsidRDefault="00B42873" w:rsidP="00B42873">
            <w:pPr>
              <w:jc w:val="center"/>
              <w:rPr>
                <w:rFonts w:ascii="Museo Sans 100" w:eastAsia="Times New Roman" w:hAnsi="Museo Sans 100"/>
                <w:b/>
                <w:color w:val="000000"/>
                <w:sz w:val="16"/>
                <w:szCs w:val="16"/>
                <w:lang w:val="es-ES" w:eastAsia="es-ES"/>
              </w:rPr>
            </w:pPr>
            <w:r w:rsidRPr="00B42873">
              <w:rPr>
                <w:rFonts w:ascii="Museo Sans 100" w:eastAsia="Times New Roman" w:hAnsi="Museo Sans 100"/>
                <w:b/>
                <w:color w:val="000000"/>
                <w:sz w:val="16"/>
                <w:szCs w:val="16"/>
              </w:rPr>
              <w:t>1094.977607</w:t>
            </w:r>
          </w:p>
        </w:tc>
        <w:tc>
          <w:tcPr>
            <w:tcW w:w="1385" w:type="dxa"/>
            <w:shd w:val="clear" w:color="auto" w:fill="BFBFBF"/>
            <w:noWrap/>
            <w:vAlign w:val="center"/>
            <w:hideMark/>
          </w:tcPr>
          <w:p w:rsidR="00B42873" w:rsidRPr="00B42873" w:rsidRDefault="00B42873" w:rsidP="00B42873">
            <w:pPr>
              <w:jc w:val="center"/>
              <w:rPr>
                <w:rFonts w:ascii="Museo Sans 100" w:eastAsia="Times New Roman" w:hAnsi="Museo Sans 100"/>
                <w:b/>
                <w:color w:val="000000"/>
                <w:sz w:val="16"/>
                <w:szCs w:val="16"/>
                <w:lang w:val="es-ES" w:eastAsia="es-ES"/>
              </w:rPr>
            </w:pPr>
            <w:r w:rsidRPr="00B42873">
              <w:rPr>
                <w:rFonts w:ascii="Museo Sans 100" w:eastAsia="Times New Roman" w:hAnsi="Museo Sans 100"/>
                <w:b/>
                <w:color w:val="000000"/>
                <w:sz w:val="16"/>
                <w:szCs w:val="16"/>
              </w:rPr>
              <w:t>10,949,776.07</w:t>
            </w:r>
          </w:p>
        </w:tc>
        <w:tc>
          <w:tcPr>
            <w:tcW w:w="2724" w:type="dxa"/>
            <w:noWrap/>
            <w:vAlign w:val="center"/>
          </w:tcPr>
          <w:p w:rsidR="00B42873" w:rsidRPr="00B42873" w:rsidRDefault="00B42873" w:rsidP="00B42873">
            <w:pPr>
              <w:jc w:val="center"/>
              <w:rPr>
                <w:rFonts w:ascii="Museo Sans 100" w:eastAsia="Times New Roman" w:hAnsi="Museo Sans 100"/>
                <w:color w:val="000000"/>
                <w:sz w:val="16"/>
                <w:szCs w:val="16"/>
                <w:lang w:val="es-ES" w:eastAsia="es-ES"/>
              </w:rPr>
            </w:pPr>
          </w:p>
        </w:tc>
      </w:tr>
    </w:tbl>
    <w:p w:rsidR="00B42873" w:rsidRPr="00D439D1" w:rsidRDefault="00B42873" w:rsidP="00B42873">
      <w:pPr>
        <w:ind w:left="360"/>
        <w:jc w:val="both"/>
        <w:rPr>
          <w:rFonts w:ascii="Museo Sans 300" w:eastAsia="MS Mincho" w:hAnsi="Museo Sans 300" w:cs="Calibri"/>
          <w:bCs/>
          <w:sz w:val="26"/>
          <w:szCs w:val="26"/>
          <w:lang w:eastAsia="es-ES"/>
        </w:rPr>
      </w:pPr>
    </w:p>
    <w:p w:rsidR="00B42873" w:rsidRDefault="00B42873" w:rsidP="00F527D1">
      <w:pPr>
        <w:ind w:left="1134" w:right="-234"/>
        <w:jc w:val="both"/>
        <w:rPr>
          <w:rFonts w:ascii="Museo Sans 100" w:eastAsia="Times New Roman" w:hAnsi="Museo Sans 100"/>
          <w:bCs/>
          <w:iCs/>
          <w:sz w:val="24"/>
          <w:szCs w:val="24"/>
          <w:lang w:eastAsia="es-ES"/>
        </w:rPr>
      </w:pPr>
      <w:r w:rsidRPr="00F527D1">
        <w:rPr>
          <w:rFonts w:ascii="Museo Sans 100" w:eastAsia="Times New Roman" w:hAnsi="Museo Sans 100"/>
          <w:sz w:val="24"/>
          <w:szCs w:val="24"/>
          <w:lang w:eastAsia="es-ES"/>
        </w:rPr>
        <w:t>Lo anterior, por un valor de $81,440.47, a razón de un precio por hectárea de $74.38 y por metro cuadrado de $</w:t>
      </w:r>
      <w:r w:rsidRPr="00F527D1">
        <w:rPr>
          <w:rFonts w:ascii="Museo Sans 100" w:eastAsia="Times New Roman" w:hAnsi="Museo Sans 100"/>
          <w:bCs/>
          <w:iCs/>
          <w:sz w:val="24"/>
          <w:szCs w:val="24"/>
          <w:lang w:eastAsia="es-ES"/>
        </w:rPr>
        <w:t xml:space="preserve">0.007438. </w:t>
      </w:r>
    </w:p>
    <w:p w:rsidR="00303277" w:rsidRPr="00F527D1" w:rsidRDefault="00303277" w:rsidP="00F527D1">
      <w:pPr>
        <w:ind w:left="1134" w:right="-234"/>
        <w:jc w:val="both"/>
        <w:rPr>
          <w:rFonts w:ascii="Museo Sans 100" w:eastAsia="Times New Roman" w:hAnsi="Museo Sans 100"/>
          <w:sz w:val="24"/>
          <w:szCs w:val="24"/>
          <w:lang w:eastAsia="es-ES"/>
        </w:rPr>
      </w:pPr>
    </w:p>
    <w:p w:rsidR="00B42873" w:rsidRPr="00F527D1" w:rsidRDefault="00B42873" w:rsidP="006A52F6">
      <w:pPr>
        <w:numPr>
          <w:ilvl w:val="0"/>
          <w:numId w:val="27"/>
        </w:numPr>
        <w:ind w:left="1134" w:hanging="708"/>
        <w:jc w:val="both"/>
        <w:rPr>
          <w:rFonts w:ascii="Museo Sans 100" w:eastAsia="MS Mincho" w:hAnsi="Museo Sans 100"/>
          <w:bCs/>
          <w:sz w:val="24"/>
          <w:szCs w:val="24"/>
        </w:rPr>
      </w:pPr>
      <w:r w:rsidRPr="00F527D1">
        <w:rPr>
          <w:rFonts w:ascii="Museo Sans 100" w:eastAsia="MS Mincho" w:hAnsi="Museo Sans 100"/>
          <w:bCs/>
          <w:sz w:val="24"/>
          <w:szCs w:val="24"/>
        </w:rPr>
        <w:t xml:space="preserve">Mediante el Punto IV-2, de Acta Ordinaria 31-90, de fecha 20 de septiembre de 1990, se aprobó el proyecto de Asentamiento Comunitario y Lotificación Agrícola desarrollado en el inmueble denominado EL SOCORRO UNO; identificado el proyecto como EL SOCORRO UNO-PORCIÓN NUMERO SIETE, en un área de 65 </w:t>
      </w:r>
      <w:proofErr w:type="spellStart"/>
      <w:r w:rsidRPr="00F527D1">
        <w:rPr>
          <w:rFonts w:ascii="Museo Sans 100" w:eastAsia="MS Mincho" w:hAnsi="Museo Sans 100"/>
          <w:bCs/>
          <w:sz w:val="24"/>
          <w:szCs w:val="24"/>
        </w:rPr>
        <w:t>Hás</w:t>
      </w:r>
      <w:proofErr w:type="spellEnd"/>
      <w:r w:rsidRPr="00F527D1">
        <w:rPr>
          <w:rFonts w:ascii="Museo Sans 100" w:eastAsia="MS Mincho" w:hAnsi="Museo Sans 100"/>
          <w:bCs/>
          <w:sz w:val="24"/>
          <w:szCs w:val="24"/>
        </w:rPr>
        <w:t xml:space="preserve">., 20 </w:t>
      </w:r>
      <w:proofErr w:type="spellStart"/>
      <w:r w:rsidRPr="00F527D1">
        <w:rPr>
          <w:rFonts w:ascii="Museo Sans 100" w:eastAsia="MS Mincho" w:hAnsi="Museo Sans 100"/>
          <w:bCs/>
          <w:sz w:val="24"/>
          <w:szCs w:val="24"/>
        </w:rPr>
        <w:t>Ás</w:t>
      </w:r>
      <w:proofErr w:type="spellEnd"/>
      <w:r w:rsidRPr="00F527D1">
        <w:rPr>
          <w:rFonts w:ascii="Museo Sans 100" w:eastAsia="MS Mincho" w:hAnsi="Museo Sans 100"/>
          <w:bCs/>
          <w:sz w:val="24"/>
          <w:szCs w:val="24"/>
        </w:rPr>
        <w:t xml:space="preserve">., 01.96 </w:t>
      </w:r>
      <w:proofErr w:type="spellStart"/>
      <w:r w:rsidRPr="00F527D1">
        <w:rPr>
          <w:rFonts w:ascii="Museo Sans 100" w:eastAsia="MS Mincho" w:hAnsi="Museo Sans 100"/>
          <w:bCs/>
          <w:sz w:val="24"/>
          <w:szCs w:val="24"/>
        </w:rPr>
        <w:t>Cás</w:t>
      </w:r>
      <w:proofErr w:type="spellEnd"/>
      <w:r w:rsidRPr="00F527D1">
        <w:rPr>
          <w:rFonts w:ascii="Museo Sans 100" w:eastAsia="MS Mincho" w:hAnsi="Museo Sans 100"/>
          <w:bCs/>
          <w:sz w:val="24"/>
          <w:szCs w:val="24"/>
        </w:rPr>
        <w:t xml:space="preserve">., que comprende: </w:t>
      </w:r>
      <w:r w:rsidR="00303277">
        <w:rPr>
          <w:rFonts w:ascii="Museo Sans 100" w:eastAsia="MS Mincho" w:hAnsi="Museo Sans 100"/>
          <w:bCs/>
          <w:sz w:val="24"/>
          <w:szCs w:val="24"/>
        </w:rPr>
        <w:t>---</w:t>
      </w:r>
      <w:r w:rsidRPr="00F527D1">
        <w:rPr>
          <w:rFonts w:ascii="Museo Sans 100" w:eastAsia="MS Mincho" w:hAnsi="Museo Sans 100"/>
          <w:bCs/>
          <w:sz w:val="24"/>
          <w:szCs w:val="24"/>
        </w:rPr>
        <w:t xml:space="preserve"> lotes agrícolas y </w:t>
      </w:r>
      <w:r w:rsidR="00303277">
        <w:rPr>
          <w:rFonts w:ascii="Museo Sans 100" w:eastAsia="MS Mincho" w:hAnsi="Museo Sans 100"/>
          <w:bCs/>
          <w:sz w:val="24"/>
          <w:szCs w:val="24"/>
        </w:rPr>
        <w:t>---</w:t>
      </w:r>
      <w:r w:rsidRPr="00F527D1">
        <w:rPr>
          <w:rFonts w:ascii="Museo Sans 100" w:eastAsia="MS Mincho" w:hAnsi="Museo Sans 100"/>
          <w:bCs/>
          <w:sz w:val="24"/>
          <w:szCs w:val="24"/>
        </w:rPr>
        <w:t xml:space="preserve"> solares para vivienda más áreas complementarias. </w:t>
      </w:r>
    </w:p>
    <w:p w:rsidR="00B42873" w:rsidRPr="00F527D1" w:rsidRDefault="00B42873" w:rsidP="00F527D1">
      <w:pPr>
        <w:ind w:left="357"/>
        <w:jc w:val="both"/>
        <w:rPr>
          <w:rFonts w:ascii="Museo Sans 100" w:eastAsia="MS Mincho" w:hAnsi="Museo Sans 100" w:cs="Calibri"/>
          <w:bCs/>
          <w:sz w:val="24"/>
          <w:szCs w:val="24"/>
        </w:rPr>
      </w:pPr>
    </w:p>
    <w:p w:rsidR="00B42873" w:rsidRPr="00F527D1" w:rsidRDefault="00B42873" w:rsidP="00F527D1">
      <w:pPr>
        <w:ind w:left="1134"/>
        <w:jc w:val="both"/>
        <w:rPr>
          <w:rFonts w:ascii="Museo Sans 100" w:eastAsia="MS Mincho" w:hAnsi="Museo Sans 100"/>
          <w:bCs/>
          <w:sz w:val="24"/>
          <w:szCs w:val="24"/>
        </w:rPr>
      </w:pPr>
      <w:r w:rsidRPr="00F527D1">
        <w:rPr>
          <w:rFonts w:ascii="Museo Sans 100" w:eastAsia="MS Mincho" w:hAnsi="Museo Sans 100"/>
          <w:bCs/>
          <w:sz w:val="24"/>
          <w:szCs w:val="24"/>
        </w:rPr>
        <w:t>Dicho acuerdo fue modificado por el Punto XXVII, del Acta de Sesión Ordinaria 44-2003, de fecha 20 de noviembre de 2003, por nueva información técnica y áreas aprobadas en CNR, de la siguiente manera:</w:t>
      </w:r>
    </w:p>
    <w:p w:rsidR="00F527D1" w:rsidRPr="00F527D1" w:rsidRDefault="00F527D1" w:rsidP="00F527D1">
      <w:pPr>
        <w:ind w:left="357"/>
        <w:jc w:val="both"/>
        <w:rPr>
          <w:rFonts w:ascii="Museo Sans 100" w:eastAsia="MS Mincho" w:hAnsi="Museo Sans 100"/>
          <w:bCs/>
          <w:sz w:val="24"/>
          <w:szCs w:val="24"/>
        </w:rPr>
      </w:pPr>
    </w:p>
    <w:p w:rsidR="00B42873" w:rsidRPr="00F527D1" w:rsidRDefault="00B42873" w:rsidP="006A52F6">
      <w:pPr>
        <w:numPr>
          <w:ilvl w:val="0"/>
          <w:numId w:val="28"/>
        </w:numPr>
        <w:ind w:left="1418" w:hanging="284"/>
        <w:jc w:val="both"/>
        <w:rPr>
          <w:rFonts w:ascii="Museo Sans 100" w:eastAsia="MS Mincho" w:hAnsi="Museo Sans 100"/>
          <w:bCs/>
          <w:sz w:val="24"/>
          <w:szCs w:val="24"/>
        </w:rPr>
      </w:pPr>
      <w:r w:rsidRPr="00F527D1">
        <w:rPr>
          <w:rFonts w:ascii="Museo Sans 100" w:eastAsia="MS Mincho" w:hAnsi="Museo Sans 100"/>
          <w:bCs/>
          <w:sz w:val="24"/>
          <w:szCs w:val="24"/>
        </w:rPr>
        <w:t>Modificación en el Asentamiento Comunitario y Lotificación Agrícola (</w:t>
      </w:r>
      <w:r w:rsidRPr="00F527D1">
        <w:rPr>
          <w:rFonts w:ascii="Museo Sans 100" w:eastAsia="MS Mincho" w:hAnsi="Museo Sans 100"/>
          <w:b/>
          <w:bCs/>
          <w:sz w:val="24"/>
          <w:szCs w:val="24"/>
        </w:rPr>
        <w:t>SECTOR ISTA-CONADES)</w:t>
      </w:r>
      <w:r w:rsidRPr="00F527D1">
        <w:rPr>
          <w:rFonts w:ascii="Museo Sans 100" w:eastAsia="MS Mincho" w:hAnsi="Museo Sans 100"/>
          <w:bCs/>
          <w:sz w:val="24"/>
          <w:szCs w:val="24"/>
        </w:rPr>
        <w:t xml:space="preserve"> que comprende </w:t>
      </w:r>
      <w:r w:rsidR="00303277">
        <w:rPr>
          <w:rFonts w:ascii="Museo Sans 100" w:eastAsia="MS Mincho" w:hAnsi="Museo Sans 100"/>
          <w:bCs/>
          <w:sz w:val="24"/>
          <w:szCs w:val="24"/>
        </w:rPr>
        <w:t>----</w:t>
      </w:r>
      <w:r w:rsidRPr="00F527D1">
        <w:rPr>
          <w:rFonts w:ascii="Museo Sans 100" w:eastAsia="MS Mincho" w:hAnsi="Museo Sans 100"/>
          <w:bCs/>
          <w:sz w:val="24"/>
          <w:szCs w:val="24"/>
        </w:rPr>
        <w:t xml:space="preserve"> solares para vivienda polígonos A, B, C, y </w:t>
      </w:r>
      <w:r w:rsidR="00303277">
        <w:rPr>
          <w:rFonts w:ascii="Museo Sans 100" w:eastAsia="MS Mincho" w:hAnsi="Museo Sans 100"/>
          <w:bCs/>
          <w:sz w:val="24"/>
          <w:szCs w:val="24"/>
        </w:rPr>
        <w:t>---</w:t>
      </w:r>
      <w:r w:rsidRPr="00F527D1">
        <w:rPr>
          <w:rFonts w:ascii="Museo Sans 100" w:eastAsia="MS Mincho" w:hAnsi="Museo Sans 100"/>
          <w:bCs/>
          <w:sz w:val="24"/>
          <w:szCs w:val="24"/>
        </w:rPr>
        <w:t xml:space="preserve"> lotes agrícolas, Polígono 8, más áreas complementarias.</w:t>
      </w:r>
    </w:p>
    <w:p w:rsidR="00B42873" w:rsidRPr="00F527D1" w:rsidRDefault="00B42873" w:rsidP="00F527D1">
      <w:pPr>
        <w:ind w:left="720"/>
        <w:jc w:val="both"/>
        <w:rPr>
          <w:rFonts w:ascii="Museo Sans 100" w:eastAsia="MS Mincho" w:hAnsi="Museo Sans 100"/>
          <w:bCs/>
          <w:sz w:val="24"/>
          <w:szCs w:val="24"/>
        </w:rPr>
      </w:pPr>
    </w:p>
    <w:p w:rsidR="00B42873" w:rsidRPr="00F527D1" w:rsidRDefault="00B42873" w:rsidP="006A52F6">
      <w:pPr>
        <w:numPr>
          <w:ilvl w:val="0"/>
          <w:numId w:val="28"/>
        </w:numPr>
        <w:ind w:left="1418" w:hanging="284"/>
        <w:jc w:val="both"/>
        <w:rPr>
          <w:rFonts w:ascii="Museo Sans 100" w:eastAsia="MS Mincho" w:hAnsi="Museo Sans 100"/>
          <w:bCs/>
          <w:sz w:val="24"/>
          <w:szCs w:val="24"/>
        </w:rPr>
      </w:pPr>
      <w:r w:rsidRPr="00F527D1">
        <w:rPr>
          <w:rFonts w:ascii="Museo Sans 100" w:eastAsia="MS Mincho" w:hAnsi="Museo Sans 100"/>
          <w:bCs/>
          <w:sz w:val="24"/>
          <w:szCs w:val="24"/>
        </w:rPr>
        <w:t xml:space="preserve">Aprobación de Proyecto de Asentamiento Comunitario y Lotificación Agrícola </w:t>
      </w:r>
      <w:r w:rsidRPr="00F527D1">
        <w:rPr>
          <w:rFonts w:ascii="Museo Sans 100" w:eastAsia="MS Mincho" w:hAnsi="Museo Sans 100"/>
          <w:b/>
          <w:bCs/>
          <w:sz w:val="24"/>
          <w:szCs w:val="24"/>
        </w:rPr>
        <w:t>(SECTOR UCS y COOPERATIVA)</w:t>
      </w:r>
      <w:r w:rsidRPr="00F527D1">
        <w:rPr>
          <w:rFonts w:ascii="Museo Sans 100" w:eastAsia="MS Mincho" w:hAnsi="Museo Sans 100"/>
          <w:bCs/>
          <w:sz w:val="24"/>
          <w:szCs w:val="24"/>
        </w:rPr>
        <w:t xml:space="preserve">, que comprende: </w:t>
      </w:r>
      <w:r w:rsidR="00303277">
        <w:rPr>
          <w:rFonts w:ascii="Museo Sans 100" w:eastAsia="MS Mincho" w:hAnsi="Museo Sans 100"/>
          <w:bCs/>
          <w:sz w:val="24"/>
          <w:szCs w:val="24"/>
        </w:rPr>
        <w:t>---</w:t>
      </w:r>
      <w:r w:rsidRPr="00F527D1">
        <w:rPr>
          <w:rFonts w:ascii="Museo Sans 100" w:eastAsia="MS Mincho" w:hAnsi="Museo Sans 100"/>
          <w:bCs/>
          <w:sz w:val="24"/>
          <w:szCs w:val="24"/>
        </w:rPr>
        <w:t xml:space="preserve">solares para vivienda polígonos del D al N, y </w:t>
      </w:r>
      <w:r w:rsidR="00303277">
        <w:rPr>
          <w:rFonts w:ascii="Museo Sans 100" w:eastAsia="MS Mincho" w:hAnsi="Museo Sans 100"/>
          <w:bCs/>
          <w:sz w:val="24"/>
          <w:szCs w:val="24"/>
        </w:rPr>
        <w:t>----</w:t>
      </w:r>
      <w:r w:rsidRPr="00F527D1">
        <w:rPr>
          <w:rFonts w:ascii="Museo Sans 100" w:eastAsia="MS Mincho" w:hAnsi="Museo Sans 100"/>
          <w:bCs/>
          <w:sz w:val="24"/>
          <w:szCs w:val="24"/>
        </w:rPr>
        <w:t xml:space="preserve"> lotes agrícolas, polígonos del 1 al 7, 9 y 10, más áreas complementarias.</w:t>
      </w:r>
    </w:p>
    <w:p w:rsidR="00B42873" w:rsidRPr="00F527D1" w:rsidRDefault="00B42873" w:rsidP="00F527D1">
      <w:pPr>
        <w:ind w:left="360"/>
        <w:jc w:val="both"/>
        <w:rPr>
          <w:rFonts w:ascii="Museo Sans 100" w:eastAsia="MS Mincho" w:hAnsi="Museo Sans 100"/>
          <w:bCs/>
          <w:sz w:val="24"/>
          <w:szCs w:val="24"/>
        </w:rPr>
      </w:pPr>
    </w:p>
    <w:p w:rsidR="00B42873" w:rsidRPr="00F527D1" w:rsidRDefault="00B42873" w:rsidP="00F527D1">
      <w:pPr>
        <w:ind w:left="1134"/>
        <w:jc w:val="both"/>
        <w:rPr>
          <w:rFonts w:ascii="Museo Sans 100" w:eastAsia="MS Mincho" w:hAnsi="Museo Sans 100"/>
          <w:bCs/>
          <w:sz w:val="24"/>
          <w:szCs w:val="24"/>
        </w:rPr>
      </w:pPr>
      <w:r w:rsidRPr="00F527D1">
        <w:rPr>
          <w:rFonts w:ascii="Museo Sans 100" w:eastAsia="MS Mincho" w:hAnsi="Museo Sans 100"/>
          <w:bCs/>
          <w:sz w:val="24"/>
          <w:szCs w:val="24"/>
        </w:rPr>
        <w:t xml:space="preserve">Como se explicó en el romano I, el inmueble está formado por siete porciones que fueron adquiridas en forma separada pero que </w:t>
      </w:r>
      <w:r w:rsidRPr="00F527D1">
        <w:rPr>
          <w:rFonts w:ascii="Museo Sans 100" w:eastAsia="MS Mincho" w:hAnsi="Museo Sans 100"/>
          <w:bCs/>
          <w:sz w:val="24"/>
          <w:szCs w:val="24"/>
        </w:rPr>
        <w:lastRenderedPageBreak/>
        <w:t xml:space="preserve">constituyen un solo cuerpo, en tal sentido fue necesario seguir diligencias de reunión de inmueble, las cuales fueron inscritas por CNR según consta en Punto </w:t>
      </w:r>
      <w:r w:rsidRPr="00F527D1">
        <w:rPr>
          <w:rFonts w:ascii="Museo Sans 100" w:eastAsia="MS Mincho" w:hAnsi="Museo Sans 100"/>
          <w:bCs/>
          <w:color w:val="000000" w:themeColor="text1"/>
          <w:sz w:val="24"/>
          <w:szCs w:val="24"/>
        </w:rPr>
        <w:t>XIII, de</w:t>
      </w:r>
      <w:r w:rsidR="00DE5F6C" w:rsidRPr="00F527D1">
        <w:rPr>
          <w:rFonts w:ascii="Museo Sans 100" w:eastAsia="MS Mincho" w:hAnsi="Museo Sans 100"/>
          <w:bCs/>
          <w:color w:val="000000" w:themeColor="text1"/>
          <w:sz w:val="24"/>
          <w:szCs w:val="24"/>
        </w:rPr>
        <w:t>l</w:t>
      </w:r>
      <w:r w:rsidRPr="00F527D1">
        <w:rPr>
          <w:rFonts w:ascii="Museo Sans 100" w:eastAsia="MS Mincho" w:hAnsi="Museo Sans 100"/>
          <w:bCs/>
          <w:color w:val="000000" w:themeColor="text1"/>
          <w:sz w:val="24"/>
          <w:szCs w:val="24"/>
        </w:rPr>
        <w:t xml:space="preserve"> Acta de Sesión Ordinaria 26-2008, de fecha 09 de julio de 2008</w:t>
      </w:r>
      <w:r w:rsidRPr="00F527D1">
        <w:rPr>
          <w:rFonts w:ascii="Museo Sans 100" w:eastAsia="MS Mincho" w:hAnsi="Museo Sans 100"/>
          <w:bCs/>
          <w:color w:val="FF0000"/>
          <w:sz w:val="24"/>
          <w:szCs w:val="24"/>
        </w:rPr>
        <w:t xml:space="preserve"> </w:t>
      </w:r>
      <w:r w:rsidRPr="00F527D1">
        <w:rPr>
          <w:rFonts w:ascii="Museo Sans 100" w:eastAsia="MS Mincho" w:hAnsi="Museo Sans 100"/>
          <w:bCs/>
          <w:sz w:val="24"/>
          <w:szCs w:val="24"/>
        </w:rPr>
        <w:t>y Punto IX, de</w:t>
      </w:r>
      <w:r w:rsidR="00DE5F6C" w:rsidRPr="00F527D1">
        <w:rPr>
          <w:rFonts w:ascii="Museo Sans 100" w:eastAsia="MS Mincho" w:hAnsi="Museo Sans 100"/>
          <w:bCs/>
          <w:sz w:val="24"/>
          <w:szCs w:val="24"/>
        </w:rPr>
        <w:t>l</w:t>
      </w:r>
      <w:r w:rsidRPr="00F527D1">
        <w:rPr>
          <w:rFonts w:ascii="Museo Sans 100" w:eastAsia="MS Mincho" w:hAnsi="Museo Sans 100"/>
          <w:bCs/>
          <w:sz w:val="24"/>
          <w:szCs w:val="24"/>
        </w:rPr>
        <w:t xml:space="preserve"> Acta de Sesión Ordinaria 08-2009, de fecha 25 de febrero de 2009,</w:t>
      </w:r>
      <w:r w:rsidRPr="00F527D1">
        <w:rPr>
          <w:rFonts w:ascii="Museo Sans 100" w:eastAsia="MS Mincho" w:hAnsi="Museo Sans 100"/>
          <w:bCs/>
          <w:color w:val="FF0000"/>
          <w:sz w:val="24"/>
          <w:szCs w:val="24"/>
        </w:rPr>
        <w:t xml:space="preserve"> </w:t>
      </w:r>
      <w:r w:rsidRPr="00F527D1">
        <w:rPr>
          <w:rFonts w:ascii="Museo Sans 100" w:eastAsia="MS Mincho" w:hAnsi="Museo Sans 100"/>
          <w:bCs/>
          <w:sz w:val="24"/>
          <w:szCs w:val="24"/>
        </w:rPr>
        <w:t xml:space="preserve">en el inmueble identificado como </w:t>
      </w:r>
      <w:r w:rsidRPr="00F527D1">
        <w:rPr>
          <w:rFonts w:ascii="Museo Sans 100" w:eastAsia="MS Mincho" w:hAnsi="Museo Sans 100"/>
          <w:b/>
          <w:bCs/>
          <w:sz w:val="24"/>
          <w:szCs w:val="24"/>
        </w:rPr>
        <w:t>HACIENDA EL SOCORRO</w:t>
      </w:r>
      <w:r w:rsidRPr="00F527D1">
        <w:rPr>
          <w:rFonts w:ascii="Museo Sans 100" w:eastAsia="MS Mincho" w:hAnsi="Museo Sans 100"/>
          <w:bCs/>
          <w:sz w:val="24"/>
          <w:szCs w:val="24"/>
        </w:rPr>
        <w:t xml:space="preserve">, denominado el proyecto </w:t>
      </w:r>
      <w:r w:rsidRPr="00F527D1">
        <w:rPr>
          <w:rFonts w:ascii="Museo Sans 100" w:eastAsia="MS Mincho" w:hAnsi="Museo Sans 100"/>
          <w:b/>
          <w:bCs/>
          <w:sz w:val="24"/>
          <w:szCs w:val="24"/>
        </w:rPr>
        <w:t>EL SOCORRO UCS, COOPERATIVA ISTA-CONADES</w:t>
      </w:r>
      <w:r w:rsidRPr="00F527D1">
        <w:rPr>
          <w:rFonts w:ascii="Museo Sans 100" w:eastAsia="MS Mincho" w:hAnsi="Museo Sans 100"/>
          <w:bCs/>
          <w:sz w:val="24"/>
          <w:szCs w:val="24"/>
        </w:rPr>
        <w:t>, quedando las nuevas áreas distribuidas de la siguiente forma:</w:t>
      </w:r>
    </w:p>
    <w:tbl>
      <w:tblPr>
        <w:tblpPr w:leftFromText="141" w:rightFromText="141" w:vertAnchor="text" w:horzAnchor="page" w:tblpX="2953" w:tblpY="129"/>
        <w:tblW w:w="6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CC1B24" w:rsidRPr="00D439D1" w:rsidTr="00CC1B24">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No. de inmuebles</w:t>
            </w:r>
          </w:p>
        </w:tc>
      </w:tr>
      <w:tr w:rsidR="00CC1B24" w:rsidRPr="00D439D1" w:rsidTr="00CC1B24">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1 y 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val="en-US" w:eastAsia="es-ES"/>
              </w:rPr>
            </w:pPr>
            <w:r w:rsidRPr="00D439D1">
              <w:rPr>
                <w:rFonts w:ascii="Museo Sans 300" w:eastAsia="MS Mincho" w:hAnsi="Museo Sans 300"/>
                <w:bCs/>
                <w:lang w:val="en-US"/>
              </w:rPr>
              <w:t>D, E, F, G, H, I, J, K, L, P</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3, 4, 5,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7,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303277" w:rsidP="00CC1B24">
            <w:pPr>
              <w:jc w:val="center"/>
              <w:rPr>
                <w:rFonts w:ascii="Museo Sans 300" w:eastAsia="MS Mincho" w:hAnsi="Museo Sans 300"/>
                <w:b/>
                <w:bCs/>
                <w:lang w:eastAsia="es-ES"/>
              </w:rPr>
            </w:pPr>
            <w:r>
              <w:rPr>
                <w:rFonts w:ascii="Museo Sans 300" w:eastAsia="MS Mincho" w:hAnsi="Museo Sans 300"/>
                <w:b/>
                <w:bCs/>
              </w:rPr>
              <w:t>---</w:t>
            </w:r>
          </w:p>
        </w:tc>
      </w:tr>
      <w:tr w:rsidR="00CC1B24" w:rsidRPr="00D439D1" w:rsidTr="00CC1B24">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
                <w:bCs/>
                <w:lang w:eastAsia="es-ES"/>
              </w:rPr>
            </w:pPr>
            <w:r w:rsidRPr="00D439D1">
              <w:rPr>
                <w:rFonts w:ascii="Museo Sans 300" w:eastAsia="MS Mincho" w:hAnsi="Museo Sans 300"/>
                <w:b/>
                <w:bCs/>
              </w:rPr>
              <w:t>No. de inmuebles</w:t>
            </w:r>
          </w:p>
        </w:tc>
      </w:tr>
      <w:tr w:rsidR="00CC1B24" w:rsidRPr="00D439D1" w:rsidTr="00CC1B24">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 xml:space="preserve">9, M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9,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A, B, C</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6</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Cs/>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303277" w:rsidP="00CC1B24">
            <w:pPr>
              <w:jc w:val="center"/>
              <w:rPr>
                <w:rFonts w:ascii="Museo Sans 300" w:eastAsia="MS Mincho" w:hAnsi="Museo Sans 300"/>
                <w:bCs/>
                <w:lang w:eastAsia="es-ES"/>
              </w:rPr>
            </w:pPr>
            <w:r>
              <w:rPr>
                <w:rFonts w:ascii="Museo Sans 300" w:eastAsia="MS Mincho" w:hAnsi="Museo Sans 300"/>
                <w:bCs/>
              </w:rPr>
              <w:t>---</w:t>
            </w:r>
          </w:p>
        </w:tc>
      </w:tr>
      <w:tr w:rsidR="00CC1B24" w:rsidRPr="00D439D1" w:rsidTr="00CC1B2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1B24" w:rsidRPr="00D439D1" w:rsidRDefault="00CC1B24" w:rsidP="00CC1B24">
            <w:pPr>
              <w:rPr>
                <w:rFonts w:ascii="Museo Sans 300" w:eastAsia="MS Mincho" w:hAnsi="Museo Sans 300"/>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CC1B24">
            <w:pPr>
              <w:jc w:val="center"/>
              <w:rPr>
                <w:rFonts w:ascii="Museo Sans 300" w:eastAsia="MS Mincho" w:hAnsi="Museo Sans 300"/>
                <w:bCs/>
                <w:lang w:eastAsia="es-ES"/>
              </w:rPr>
            </w:pPr>
            <w:r w:rsidRPr="00D439D1">
              <w:rPr>
                <w:rFonts w:ascii="Museo Sans 300" w:eastAsia="MS Mincho" w:hAnsi="Museo Sans 300"/>
                <w:b/>
                <w:bC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303277" w:rsidP="00CC1B24">
            <w:pPr>
              <w:jc w:val="center"/>
              <w:rPr>
                <w:rFonts w:ascii="Museo Sans 300" w:eastAsia="MS Mincho" w:hAnsi="Museo Sans 300"/>
                <w:b/>
                <w:bCs/>
                <w:lang w:eastAsia="es-ES"/>
              </w:rPr>
            </w:pPr>
            <w:r>
              <w:rPr>
                <w:rFonts w:ascii="Museo Sans 300" w:eastAsia="MS Mincho" w:hAnsi="Museo Sans 300"/>
                <w:b/>
                <w:bCs/>
              </w:rPr>
              <w:t>---</w:t>
            </w:r>
          </w:p>
        </w:tc>
      </w:tr>
      <w:tr w:rsidR="00CC1B24" w:rsidRPr="00D439D1" w:rsidTr="00CC1B24">
        <w:tc>
          <w:tcPr>
            <w:tcW w:w="697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1B24" w:rsidRPr="00D439D1" w:rsidRDefault="00CC1B24" w:rsidP="00303277">
            <w:pPr>
              <w:jc w:val="center"/>
              <w:rPr>
                <w:rFonts w:ascii="Museo Sans 300" w:eastAsia="MS Mincho" w:hAnsi="Museo Sans 300"/>
                <w:b/>
                <w:bCs/>
                <w:lang w:eastAsia="es-ES"/>
              </w:rPr>
            </w:pPr>
            <w:r w:rsidRPr="00D439D1">
              <w:rPr>
                <w:rFonts w:ascii="Museo Sans 300" w:eastAsia="MS Mincho" w:hAnsi="Museo Sans 300"/>
                <w:b/>
                <w:bCs/>
              </w:rPr>
              <w:t xml:space="preserve">Total de inmuebles: </w:t>
            </w:r>
            <w:r w:rsidR="00303277">
              <w:rPr>
                <w:rFonts w:ascii="Museo Sans 300" w:eastAsia="MS Mincho" w:hAnsi="Museo Sans 300"/>
                <w:b/>
                <w:bCs/>
              </w:rPr>
              <w:t>---</w:t>
            </w:r>
          </w:p>
        </w:tc>
      </w:tr>
    </w:tbl>
    <w:p w:rsidR="00B42873" w:rsidRPr="00D439D1" w:rsidRDefault="00B42873" w:rsidP="00B42873">
      <w:pPr>
        <w:spacing w:line="360" w:lineRule="auto"/>
        <w:ind w:left="360"/>
        <w:jc w:val="both"/>
        <w:rPr>
          <w:rFonts w:ascii="Museo Sans 300" w:eastAsia="MS Mincho" w:hAnsi="Museo Sans 300"/>
          <w:bCs/>
          <w:sz w:val="26"/>
          <w:szCs w:val="26"/>
        </w:rPr>
      </w:pPr>
    </w:p>
    <w:p w:rsidR="00F527D1" w:rsidRPr="00F527D1" w:rsidRDefault="00F527D1" w:rsidP="00F527D1">
      <w:pPr>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CC1B24" w:rsidRDefault="00CC1B24" w:rsidP="00F527D1">
      <w:pPr>
        <w:ind w:left="1134"/>
        <w:jc w:val="both"/>
        <w:rPr>
          <w:rFonts w:ascii="Museo Sans 100" w:hAnsi="Museo Sans 100"/>
          <w:sz w:val="24"/>
          <w:szCs w:val="24"/>
        </w:rPr>
      </w:pPr>
    </w:p>
    <w:p w:rsidR="00B42873" w:rsidRPr="00F527D1" w:rsidRDefault="00DE5F6C" w:rsidP="00F527D1">
      <w:pPr>
        <w:ind w:left="1134"/>
        <w:jc w:val="both"/>
        <w:rPr>
          <w:rFonts w:ascii="Museo Sans 100" w:hAnsi="Museo Sans 100"/>
          <w:sz w:val="24"/>
          <w:szCs w:val="24"/>
        </w:rPr>
      </w:pPr>
      <w:r w:rsidRPr="00F527D1">
        <w:rPr>
          <w:rFonts w:ascii="Museo Sans 100" w:hAnsi="Museo Sans 100"/>
          <w:sz w:val="24"/>
          <w:szCs w:val="24"/>
        </w:rPr>
        <w:t>Dentro de e</w:t>
      </w:r>
      <w:r w:rsidR="00B42873" w:rsidRPr="00F527D1">
        <w:rPr>
          <w:rFonts w:ascii="Museo Sans 100" w:hAnsi="Museo Sans 100"/>
          <w:sz w:val="24"/>
          <w:szCs w:val="24"/>
        </w:rPr>
        <w:t xml:space="preserve">ste Proyecto, se encuentran los inmuebles objeto del presente </w:t>
      </w:r>
      <w:r w:rsidRPr="00F527D1">
        <w:rPr>
          <w:rFonts w:ascii="Museo Sans 100" w:hAnsi="Museo Sans 100"/>
          <w:sz w:val="24"/>
          <w:szCs w:val="24"/>
        </w:rPr>
        <w:t>punto de acta</w:t>
      </w:r>
      <w:r w:rsidR="00B42873" w:rsidRPr="00F527D1">
        <w:rPr>
          <w:rFonts w:ascii="Museo Sans 100" w:hAnsi="Museo Sans 100"/>
          <w:sz w:val="24"/>
          <w:szCs w:val="24"/>
        </w:rPr>
        <w:t>.</w:t>
      </w:r>
    </w:p>
    <w:p w:rsidR="00CC1B24" w:rsidRDefault="00CC1B24" w:rsidP="00F527D1">
      <w:pPr>
        <w:ind w:left="357" w:hanging="357"/>
        <w:jc w:val="both"/>
        <w:rPr>
          <w:rFonts w:ascii="Museo Sans 100" w:eastAsia="MS Mincho" w:hAnsi="Museo Sans 100"/>
          <w:bCs/>
          <w:sz w:val="24"/>
          <w:szCs w:val="24"/>
        </w:rPr>
      </w:pPr>
    </w:p>
    <w:p w:rsidR="00B42873" w:rsidRPr="00F527D1" w:rsidRDefault="00B42873" w:rsidP="006A52F6">
      <w:pPr>
        <w:pStyle w:val="Prrafodelista"/>
        <w:numPr>
          <w:ilvl w:val="0"/>
          <w:numId w:val="27"/>
        </w:numPr>
        <w:ind w:left="1134" w:hanging="708"/>
        <w:contextualSpacing/>
        <w:jc w:val="both"/>
        <w:rPr>
          <w:rFonts w:ascii="Museo Sans 100" w:eastAsia="Times New Roman" w:hAnsi="Museo Sans 100"/>
          <w:b/>
          <w:sz w:val="24"/>
          <w:szCs w:val="24"/>
          <w:lang w:eastAsia="es-ES"/>
        </w:rPr>
      </w:pPr>
      <w:r w:rsidRPr="00F527D1">
        <w:rPr>
          <w:rFonts w:ascii="Museo Sans 100" w:eastAsia="Times New Roman" w:hAnsi="Museo Sans 100"/>
          <w:sz w:val="24"/>
          <w:szCs w:val="24"/>
          <w:lang w:eastAsia="es-ES"/>
        </w:rPr>
        <w:t>En el Punto XXXI del Acta Ordinaria  2-2004, de fecha 15 de enero de</w:t>
      </w:r>
      <w:r w:rsidR="00DE5F6C" w:rsidRPr="00F527D1">
        <w:rPr>
          <w:rFonts w:ascii="Museo Sans 100" w:eastAsia="Times New Roman" w:hAnsi="Museo Sans 100"/>
          <w:sz w:val="24"/>
          <w:szCs w:val="24"/>
          <w:lang w:eastAsia="es-ES"/>
        </w:rPr>
        <w:t xml:space="preserve"> 2004, se adjudicó</w:t>
      </w:r>
      <w:r w:rsidRPr="00F527D1">
        <w:rPr>
          <w:rFonts w:ascii="Museo Sans 100" w:eastAsia="Times New Roman" w:hAnsi="Museo Sans 100"/>
          <w:sz w:val="24"/>
          <w:szCs w:val="24"/>
          <w:lang w:eastAsia="es-ES"/>
        </w:rPr>
        <w:t xml:space="preserve">, entre otros, los inmuebles identificados como: </w:t>
      </w:r>
      <w:r w:rsidRPr="00F527D1">
        <w:rPr>
          <w:rFonts w:ascii="Museo Sans 100" w:eastAsia="Times New Roman" w:hAnsi="Museo Sans 100"/>
          <w:b/>
          <w:sz w:val="24"/>
          <w:szCs w:val="24"/>
        </w:rPr>
        <w:t xml:space="preserve">LOTE 4, POLÍGONO 02, </w:t>
      </w:r>
      <w:r w:rsidRPr="00F527D1">
        <w:rPr>
          <w:rFonts w:ascii="Museo Sans 100" w:eastAsia="Times New Roman" w:hAnsi="Museo Sans 100"/>
          <w:sz w:val="24"/>
          <w:szCs w:val="24"/>
          <w:lang w:eastAsia="es-ES"/>
        </w:rPr>
        <w:t xml:space="preserve">con un área de </w:t>
      </w:r>
      <w:r w:rsidRPr="00F527D1">
        <w:rPr>
          <w:rFonts w:ascii="Museo Sans 100" w:eastAsia="Times New Roman" w:hAnsi="Museo Sans 100"/>
          <w:sz w:val="24"/>
          <w:szCs w:val="24"/>
        </w:rPr>
        <w:t xml:space="preserve">17,646.95 </w:t>
      </w:r>
      <w:r w:rsidRPr="00F527D1">
        <w:rPr>
          <w:rFonts w:ascii="Museo Sans 100" w:eastAsia="Times New Roman" w:hAnsi="Museo Sans 100"/>
          <w:sz w:val="24"/>
          <w:szCs w:val="24"/>
          <w:lang w:eastAsia="es-ES"/>
        </w:rPr>
        <w:t xml:space="preserve">Mts.², </w:t>
      </w:r>
      <w:r w:rsidR="00DE5F6C" w:rsidRPr="00F527D1">
        <w:rPr>
          <w:rFonts w:ascii="Museo Sans 100" w:eastAsia="Times New Roman" w:hAnsi="Museo Sans 100"/>
          <w:sz w:val="24"/>
          <w:szCs w:val="24"/>
          <w:lang w:eastAsia="es-ES"/>
        </w:rPr>
        <w:t>y</w:t>
      </w:r>
      <w:r w:rsidRPr="00F527D1">
        <w:rPr>
          <w:rFonts w:ascii="Museo Sans 100" w:eastAsia="Times New Roman" w:hAnsi="Museo Sans 100"/>
          <w:sz w:val="24"/>
          <w:szCs w:val="24"/>
          <w:lang w:eastAsia="es-ES"/>
        </w:rPr>
        <w:t xml:space="preserve"> un precio de </w:t>
      </w:r>
      <w:r w:rsidRPr="00F527D1">
        <w:rPr>
          <w:rFonts w:ascii="Museo Sans 100" w:eastAsia="Times New Roman" w:hAnsi="Museo Sans 100"/>
          <w:sz w:val="24"/>
          <w:szCs w:val="24"/>
        </w:rPr>
        <w:t xml:space="preserve">$695.19, y </w:t>
      </w:r>
      <w:r w:rsidRPr="00F527D1">
        <w:rPr>
          <w:rFonts w:ascii="Museo Sans 100" w:eastAsia="Times New Roman" w:hAnsi="Museo Sans 100"/>
          <w:b/>
          <w:sz w:val="24"/>
          <w:szCs w:val="24"/>
        </w:rPr>
        <w:t xml:space="preserve">SOLAR 8, POLÍGONO D, </w:t>
      </w:r>
      <w:r w:rsidRPr="00F527D1">
        <w:rPr>
          <w:rFonts w:ascii="Museo Sans 100" w:eastAsia="Times New Roman" w:hAnsi="Museo Sans 100"/>
          <w:sz w:val="24"/>
          <w:szCs w:val="24"/>
          <w:lang w:eastAsia="es-ES"/>
        </w:rPr>
        <w:t xml:space="preserve">con un área de </w:t>
      </w:r>
      <w:r w:rsidRPr="00F527D1">
        <w:rPr>
          <w:rFonts w:ascii="Museo Sans 100" w:eastAsia="Times New Roman" w:hAnsi="Museo Sans 100"/>
          <w:sz w:val="24"/>
          <w:szCs w:val="24"/>
        </w:rPr>
        <w:t xml:space="preserve">610.04 </w:t>
      </w:r>
      <w:r w:rsidRPr="00F527D1">
        <w:rPr>
          <w:rFonts w:ascii="Museo Sans 100" w:eastAsia="Times New Roman" w:hAnsi="Museo Sans 100"/>
          <w:sz w:val="24"/>
          <w:szCs w:val="24"/>
          <w:lang w:eastAsia="es-ES"/>
        </w:rPr>
        <w:t xml:space="preserve">Mts.², </w:t>
      </w:r>
      <w:r w:rsidR="00DE5F6C" w:rsidRPr="00F527D1">
        <w:rPr>
          <w:rFonts w:ascii="Museo Sans 100" w:eastAsia="Times New Roman" w:hAnsi="Museo Sans 100"/>
          <w:sz w:val="24"/>
          <w:szCs w:val="24"/>
          <w:lang w:eastAsia="es-ES"/>
        </w:rPr>
        <w:t>y</w:t>
      </w:r>
      <w:r w:rsidRPr="00F527D1">
        <w:rPr>
          <w:rFonts w:ascii="Museo Sans 100" w:eastAsia="Times New Roman" w:hAnsi="Museo Sans 100"/>
          <w:sz w:val="24"/>
          <w:szCs w:val="24"/>
          <w:lang w:eastAsia="es-ES"/>
        </w:rPr>
        <w:t xml:space="preserve"> un precio de $69,72, ambos inmuebles </w:t>
      </w:r>
      <w:r w:rsidRPr="00F527D1">
        <w:rPr>
          <w:rFonts w:ascii="Museo Sans 100" w:eastAsia="Times New Roman" w:hAnsi="Museo Sans 100"/>
          <w:sz w:val="24"/>
          <w:szCs w:val="24"/>
        </w:rPr>
        <w:t xml:space="preserve">a favor de los señores: Olga Marina Saravia de Molina, Edwin Alexander Molina Saravia, Rufino Molina Granados y Wendy </w:t>
      </w:r>
      <w:proofErr w:type="spellStart"/>
      <w:r w:rsidRPr="00F527D1">
        <w:rPr>
          <w:rFonts w:ascii="Museo Sans 100" w:eastAsia="Times New Roman" w:hAnsi="Museo Sans 100"/>
          <w:sz w:val="24"/>
          <w:szCs w:val="24"/>
        </w:rPr>
        <w:t>Yesenia</w:t>
      </w:r>
      <w:proofErr w:type="spellEnd"/>
      <w:r w:rsidRPr="00F527D1">
        <w:rPr>
          <w:rFonts w:ascii="Museo Sans 100" w:eastAsia="Times New Roman" w:hAnsi="Museo Sans 100"/>
          <w:sz w:val="24"/>
          <w:szCs w:val="24"/>
        </w:rPr>
        <w:t xml:space="preserve"> Molina Saravia. </w:t>
      </w:r>
    </w:p>
    <w:p w:rsidR="00B42873" w:rsidRPr="00F527D1" w:rsidRDefault="00B42873" w:rsidP="00F527D1">
      <w:pPr>
        <w:pStyle w:val="Prrafodelista"/>
        <w:ind w:left="851"/>
        <w:jc w:val="both"/>
        <w:rPr>
          <w:rFonts w:ascii="Museo Sans 100" w:eastAsia="Times New Roman" w:hAnsi="Museo Sans 100"/>
          <w:b/>
          <w:sz w:val="24"/>
          <w:szCs w:val="24"/>
          <w:lang w:eastAsia="es-ES"/>
        </w:rPr>
      </w:pPr>
    </w:p>
    <w:p w:rsidR="00B42873" w:rsidRPr="00F527D1" w:rsidRDefault="00B42873" w:rsidP="006A52F6">
      <w:pPr>
        <w:pStyle w:val="Prrafodelista"/>
        <w:numPr>
          <w:ilvl w:val="0"/>
          <w:numId w:val="27"/>
        </w:numPr>
        <w:ind w:left="1134" w:hanging="708"/>
        <w:contextualSpacing/>
        <w:jc w:val="both"/>
        <w:rPr>
          <w:rFonts w:ascii="Museo Sans 100" w:eastAsia="Times New Roman" w:hAnsi="Museo Sans 100"/>
          <w:bCs/>
          <w:sz w:val="24"/>
          <w:szCs w:val="24"/>
          <w:lang w:eastAsia="es-ES"/>
        </w:rPr>
      </w:pPr>
      <w:r w:rsidRPr="00F527D1">
        <w:rPr>
          <w:rFonts w:ascii="Museo Sans 100" w:eastAsia="Times New Roman" w:hAnsi="Museo Sans 100"/>
          <w:sz w:val="24"/>
          <w:szCs w:val="24"/>
          <w:lang w:eastAsia="es-ES"/>
        </w:rPr>
        <w:t xml:space="preserve">Habiéndose actualizado la información de la adjudicación de los inmuebles, y que ahora se encuentran comprendidos dentro del Proyecto de Asentamiento Comunitario y Lotificación Agrícola desarrollado en el inmueble identificado como </w:t>
      </w:r>
      <w:r w:rsidRPr="00F527D1">
        <w:rPr>
          <w:rFonts w:ascii="Museo Sans 100" w:eastAsia="Times New Roman" w:hAnsi="Museo Sans 100"/>
          <w:b/>
          <w:sz w:val="24"/>
          <w:szCs w:val="24"/>
          <w:lang w:eastAsia="es-ES"/>
        </w:rPr>
        <w:t xml:space="preserve">HACIENDA EL SOCORRO, </w:t>
      </w:r>
      <w:r w:rsidR="00DE5F6C" w:rsidRPr="00F527D1">
        <w:rPr>
          <w:rFonts w:ascii="Museo Sans 100" w:eastAsia="Times New Roman" w:hAnsi="Museo Sans 100"/>
          <w:sz w:val="24"/>
          <w:szCs w:val="24"/>
          <w:lang w:eastAsia="es-ES"/>
        </w:rPr>
        <w:t>ubicada</w:t>
      </w:r>
      <w:r w:rsidRPr="00F527D1">
        <w:rPr>
          <w:rFonts w:ascii="Museo Sans 100" w:eastAsia="Times New Roman" w:hAnsi="Museo Sans 100"/>
          <w:sz w:val="24"/>
          <w:szCs w:val="24"/>
          <w:lang w:eastAsia="es-ES"/>
        </w:rPr>
        <w:t xml:space="preserve"> en cantón El Socorro, jurisdicción de </w:t>
      </w:r>
      <w:proofErr w:type="spellStart"/>
      <w:r w:rsidRPr="00F527D1">
        <w:rPr>
          <w:rFonts w:ascii="Museo Sans 100" w:eastAsia="Times New Roman" w:hAnsi="Museo Sans 100"/>
          <w:sz w:val="24"/>
          <w:szCs w:val="24"/>
          <w:lang w:eastAsia="es-ES"/>
        </w:rPr>
        <w:t>Yayantique</w:t>
      </w:r>
      <w:proofErr w:type="spellEnd"/>
      <w:r w:rsidRPr="00F527D1">
        <w:rPr>
          <w:rFonts w:ascii="Museo Sans 100" w:eastAsia="Times New Roman" w:hAnsi="Museo Sans 100"/>
          <w:sz w:val="24"/>
          <w:szCs w:val="24"/>
          <w:lang w:eastAsia="es-ES"/>
        </w:rPr>
        <w:t xml:space="preserve">, departamento de La Unión, aprobado en el Punto XI del Acta de Sesión </w:t>
      </w:r>
      <w:r w:rsidRPr="00F527D1">
        <w:rPr>
          <w:rFonts w:ascii="Museo Sans 100" w:eastAsia="Times New Roman" w:hAnsi="Museo Sans 100"/>
          <w:sz w:val="24"/>
          <w:szCs w:val="24"/>
          <w:lang w:eastAsia="es-ES"/>
        </w:rPr>
        <w:lastRenderedPageBreak/>
        <w:t>Ordinaria 8-2009, de fecha 25 de febrero de 2009;</w:t>
      </w:r>
      <w:r w:rsidRPr="00F527D1">
        <w:rPr>
          <w:rFonts w:ascii="Museo Sans 100" w:eastAsia="Times New Roman" w:hAnsi="Museo Sans 100"/>
          <w:b/>
          <w:sz w:val="24"/>
          <w:szCs w:val="24"/>
          <w:lang w:eastAsia="es-ES"/>
        </w:rPr>
        <w:t xml:space="preserve"> </w:t>
      </w:r>
      <w:r w:rsidRPr="00F527D1">
        <w:rPr>
          <w:rFonts w:ascii="Museo Sans 100" w:eastAsia="Times New Roman" w:hAnsi="Museo Sans 100"/>
          <w:sz w:val="24"/>
          <w:szCs w:val="24"/>
          <w:lang w:eastAsia="es-ES"/>
        </w:rPr>
        <w:t>se hace necesaria la modificación del Punto de Acta citado en el considerando</w:t>
      </w:r>
      <w:r w:rsidR="00DE5F6C" w:rsidRPr="00F527D1">
        <w:rPr>
          <w:rFonts w:ascii="Museo Sans 100" w:eastAsia="Times New Roman" w:hAnsi="Museo Sans 100"/>
          <w:sz w:val="24"/>
          <w:szCs w:val="24"/>
          <w:lang w:eastAsia="es-ES"/>
        </w:rPr>
        <w:t xml:space="preserve"> anterior</w:t>
      </w:r>
      <w:r w:rsidRPr="00F527D1">
        <w:rPr>
          <w:rFonts w:ascii="Museo Sans 100" w:eastAsia="Times New Roman" w:hAnsi="Museo Sans 100"/>
          <w:sz w:val="24"/>
          <w:szCs w:val="24"/>
          <w:lang w:eastAsia="es-ES"/>
        </w:rPr>
        <w:t>, por las siguientes causales:</w:t>
      </w:r>
    </w:p>
    <w:p w:rsidR="00B42873" w:rsidRPr="00F527D1" w:rsidRDefault="00B42873" w:rsidP="00F527D1">
      <w:pPr>
        <w:ind w:left="284"/>
        <w:jc w:val="both"/>
        <w:rPr>
          <w:rFonts w:ascii="Museo Sans 100" w:eastAsia="Times New Roman" w:hAnsi="Museo Sans 100"/>
          <w:bCs/>
          <w:sz w:val="24"/>
          <w:szCs w:val="24"/>
          <w:lang w:eastAsia="es-ES"/>
        </w:rPr>
      </w:pPr>
    </w:p>
    <w:p w:rsidR="00B42873" w:rsidRPr="00F527D1" w:rsidRDefault="00DE5F6C" w:rsidP="006A52F6">
      <w:pPr>
        <w:pStyle w:val="Prrafodelista"/>
        <w:numPr>
          <w:ilvl w:val="0"/>
          <w:numId w:val="26"/>
        </w:numPr>
        <w:ind w:left="1560" w:hanging="426"/>
        <w:contextualSpacing/>
        <w:jc w:val="both"/>
        <w:rPr>
          <w:rFonts w:ascii="Museo Sans 100" w:eastAsia="Times New Roman" w:hAnsi="Museo Sans 100"/>
          <w:sz w:val="24"/>
          <w:szCs w:val="24"/>
          <w:lang w:eastAsia="es-ES"/>
        </w:rPr>
      </w:pPr>
      <w:r w:rsidRPr="00F527D1">
        <w:rPr>
          <w:rFonts w:ascii="Museo Sans 100" w:eastAsia="Times New Roman" w:hAnsi="Museo Sans 100"/>
          <w:sz w:val="24"/>
          <w:szCs w:val="24"/>
          <w:lang w:eastAsia="es-ES"/>
        </w:rPr>
        <w:t>Corregir</w:t>
      </w:r>
      <w:r w:rsidR="00B42873" w:rsidRPr="00F527D1">
        <w:rPr>
          <w:rFonts w:ascii="Museo Sans 100" w:eastAsia="Times New Roman" w:hAnsi="Museo Sans 100"/>
          <w:sz w:val="24"/>
          <w:szCs w:val="24"/>
          <w:lang w:eastAsia="es-ES"/>
        </w:rPr>
        <w:t xml:space="preserve"> nomenclatura del Lote 4, Polígono 02, esto debido a que Junta Directiva aprobó la adjudicación del inmueble identificándolo como se ha relacionado anteriormente, sin embargo, al reprocesar los planos e inscribir la Desmembración en Cabeza de su Dueño a favor de ISTA, resultó que la nomenclatura ha variado, siendo</w:t>
      </w:r>
      <w:r w:rsidR="00B42873" w:rsidRPr="00F527D1">
        <w:rPr>
          <w:rFonts w:ascii="Museo Sans 100" w:eastAsia="Times New Roman" w:hAnsi="Museo Sans 100"/>
          <w:b/>
          <w:sz w:val="24"/>
          <w:szCs w:val="24"/>
          <w:lang w:eastAsia="es-ES"/>
        </w:rPr>
        <w:t xml:space="preserve"> </w:t>
      </w:r>
      <w:r w:rsidR="00B42873" w:rsidRPr="00F527D1">
        <w:rPr>
          <w:rFonts w:ascii="Museo Sans 100" w:eastAsia="Times New Roman" w:hAnsi="Museo Sans 100"/>
          <w:sz w:val="24"/>
          <w:szCs w:val="24"/>
          <w:lang w:eastAsia="es-ES"/>
        </w:rPr>
        <w:t xml:space="preserve">la identificación correcta </w:t>
      </w:r>
      <w:r w:rsidR="00B42873" w:rsidRPr="00F527D1">
        <w:rPr>
          <w:rFonts w:ascii="Museo Sans 100" w:eastAsia="Times New Roman" w:hAnsi="Museo Sans 100"/>
          <w:b/>
          <w:sz w:val="24"/>
          <w:szCs w:val="24"/>
          <w:lang w:eastAsia="es-ES"/>
        </w:rPr>
        <w:t xml:space="preserve">LOTE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REUNION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sz w:val="24"/>
          <w:szCs w:val="24"/>
          <w:lang w:eastAsia="es-ES"/>
        </w:rPr>
        <w:t xml:space="preserve">. </w:t>
      </w:r>
    </w:p>
    <w:p w:rsidR="00B42873" w:rsidRPr="00F527D1" w:rsidRDefault="00B42873" w:rsidP="00F527D1">
      <w:pPr>
        <w:pStyle w:val="Prrafodelista"/>
        <w:ind w:left="1068"/>
        <w:jc w:val="both"/>
        <w:rPr>
          <w:rFonts w:ascii="Museo Sans 100" w:eastAsia="Times New Roman" w:hAnsi="Museo Sans 100"/>
          <w:sz w:val="24"/>
          <w:szCs w:val="24"/>
          <w:lang w:eastAsia="es-ES"/>
        </w:rPr>
      </w:pPr>
    </w:p>
    <w:p w:rsidR="00B42873" w:rsidRPr="00F527D1" w:rsidRDefault="00DE5F6C" w:rsidP="006A52F6">
      <w:pPr>
        <w:pStyle w:val="Prrafodelista"/>
        <w:numPr>
          <w:ilvl w:val="0"/>
          <w:numId w:val="26"/>
        </w:numPr>
        <w:ind w:left="1560" w:hanging="426"/>
        <w:contextualSpacing/>
        <w:jc w:val="both"/>
        <w:rPr>
          <w:rFonts w:ascii="Museo Sans 100" w:eastAsia="Times New Roman" w:hAnsi="Museo Sans 100"/>
          <w:sz w:val="24"/>
          <w:szCs w:val="24"/>
          <w:lang w:eastAsia="es-ES"/>
        </w:rPr>
      </w:pPr>
      <w:r w:rsidRPr="00F527D1">
        <w:rPr>
          <w:rFonts w:ascii="Museo Sans 100" w:eastAsia="Times New Roman" w:hAnsi="Museo Sans 100"/>
          <w:sz w:val="24"/>
          <w:szCs w:val="24"/>
          <w:lang w:eastAsia="es-ES"/>
        </w:rPr>
        <w:t>Corregir</w:t>
      </w:r>
      <w:r w:rsidR="00B42873" w:rsidRPr="00F527D1">
        <w:rPr>
          <w:rFonts w:ascii="Museo Sans 100" w:eastAsia="Times New Roman" w:hAnsi="Museo Sans 100"/>
          <w:sz w:val="24"/>
          <w:szCs w:val="24"/>
          <w:lang w:eastAsia="es-ES"/>
        </w:rPr>
        <w:t xml:space="preserve"> nomenclatura del Solar 8, Polígono D, esto debido a que Junta Directiva aprobó la adjudicación del inmueble identificándolo como se ha relacionado anteriormente, sin embargo, al reprocesar los planos e inscribir la Desmembración en Cabeza de su Dueño a favor de ISTA, resultó que la nomenclatura ha variado, siendo</w:t>
      </w:r>
      <w:r w:rsidR="00B42873" w:rsidRPr="00F527D1">
        <w:rPr>
          <w:rFonts w:ascii="Museo Sans 100" w:eastAsia="Times New Roman" w:hAnsi="Museo Sans 100"/>
          <w:b/>
          <w:sz w:val="24"/>
          <w:szCs w:val="24"/>
          <w:lang w:eastAsia="es-ES"/>
        </w:rPr>
        <w:t xml:space="preserve"> </w:t>
      </w:r>
      <w:r w:rsidR="00B42873" w:rsidRPr="00F527D1">
        <w:rPr>
          <w:rFonts w:ascii="Museo Sans 100" w:eastAsia="Times New Roman" w:hAnsi="Museo Sans 100"/>
          <w:sz w:val="24"/>
          <w:szCs w:val="24"/>
          <w:lang w:eastAsia="es-ES"/>
        </w:rPr>
        <w:t xml:space="preserve">la identificación correcta </w:t>
      </w:r>
      <w:r w:rsidRPr="00F527D1">
        <w:rPr>
          <w:rFonts w:ascii="Museo Sans 100" w:eastAsia="Times New Roman" w:hAnsi="Museo Sans 100"/>
          <w:b/>
          <w:sz w:val="24"/>
          <w:szCs w:val="24"/>
          <w:lang w:eastAsia="es-ES"/>
        </w:rPr>
        <w:t>SOLAR</w:t>
      </w:r>
      <w:r w:rsidR="00B42873" w:rsidRPr="00F527D1">
        <w:rPr>
          <w:rFonts w:ascii="Museo Sans 100" w:eastAsia="Times New Roman" w:hAnsi="Museo Sans 100"/>
          <w:b/>
          <w:sz w:val="24"/>
          <w:szCs w:val="24"/>
          <w:lang w:eastAsia="es-ES"/>
        </w:rPr>
        <w:t xml:space="preserve">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REUNION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sz w:val="24"/>
          <w:szCs w:val="24"/>
          <w:lang w:eastAsia="es-ES"/>
        </w:rPr>
        <w:t xml:space="preserve">. </w:t>
      </w:r>
    </w:p>
    <w:p w:rsidR="00B42873" w:rsidRPr="00F527D1" w:rsidRDefault="00B42873" w:rsidP="00F527D1">
      <w:pPr>
        <w:pStyle w:val="Prrafodelista"/>
        <w:rPr>
          <w:rFonts w:ascii="Museo Sans 100" w:eastAsia="Times New Roman" w:hAnsi="Museo Sans 100"/>
          <w:sz w:val="24"/>
          <w:szCs w:val="24"/>
          <w:lang w:eastAsia="es-ES"/>
        </w:rPr>
      </w:pPr>
    </w:p>
    <w:p w:rsidR="00B42873" w:rsidRPr="00303277" w:rsidRDefault="00DE5F6C" w:rsidP="00F527D1">
      <w:pPr>
        <w:pStyle w:val="Prrafodelista"/>
        <w:numPr>
          <w:ilvl w:val="0"/>
          <w:numId w:val="26"/>
        </w:numPr>
        <w:ind w:left="1560" w:hanging="426"/>
        <w:contextualSpacing/>
        <w:jc w:val="both"/>
        <w:rPr>
          <w:rFonts w:ascii="Museo Sans 100" w:eastAsia="Times New Roman" w:hAnsi="Museo Sans 100"/>
          <w:sz w:val="24"/>
          <w:szCs w:val="24"/>
          <w:lang w:eastAsia="es-ES"/>
        </w:rPr>
      </w:pPr>
      <w:r w:rsidRPr="00F527D1">
        <w:rPr>
          <w:rFonts w:ascii="Museo Sans 100" w:hAnsi="Museo Sans 100"/>
          <w:sz w:val="24"/>
          <w:szCs w:val="24"/>
        </w:rPr>
        <w:t>Excluir</w:t>
      </w:r>
      <w:r w:rsidR="00B42873" w:rsidRPr="00F527D1">
        <w:rPr>
          <w:rFonts w:ascii="Museo Sans 100" w:hAnsi="Museo Sans 100"/>
          <w:sz w:val="24"/>
          <w:szCs w:val="24"/>
        </w:rPr>
        <w:t xml:space="preserve"> </w:t>
      </w:r>
      <w:r w:rsidRPr="00F527D1">
        <w:rPr>
          <w:rFonts w:ascii="Museo Sans 100" w:hAnsi="Museo Sans 100"/>
          <w:sz w:val="24"/>
          <w:szCs w:val="24"/>
        </w:rPr>
        <w:t>al</w:t>
      </w:r>
      <w:r w:rsidR="00B42873" w:rsidRPr="00F527D1">
        <w:rPr>
          <w:rFonts w:ascii="Museo Sans 100" w:hAnsi="Museo Sans 100"/>
          <w:sz w:val="24"/>
          <w:szCs w:val="24"/>
        </w:rPr>
        <w:t xml:space="preserve"> señor Edwin Alexander Molina Saravia, </w:t>
      </w:r>
      <w:r w:rsidRPr="00F527D1">
        <w:rPr>
          <w:rFonts w:ascii="Museo Sans 100" w:hAnsi="Museo Sans 100"/>
          <w:sz w:val="24"/>
          <w:szCs w:val="24"/>
        </w:rPr>
        <w:t xml:space="preserve">por fallecimiento, </w:t>
      </w:r>
      <w:r w:rsidR="00B42873" w:rsidRPr="00F527D1">
        <w:rPr>
          <w:rFonts w:ascii="Museo Sans 100" w:hAnsi="Museo Sans 100"/>
          <w:sz w:val="24"/>
          <w:szCs w:val="24"/>
        </w:rPr>
        <w:t>causal comprobada con la Certificación de la Partida de Defunción 74, Folio 74, del Libro Uno de Partidas de Defunción 74, que la Alcaldía Municipal de Sociedad, departamento de Morazán, llevó en el año 2016, en la que consta que el señor Edwin Alexander Molina Saravia</w:t>
      </w:r>
      <w:r w:rsidR="00B42873" w:rsidRPr="00F527D1">
        <w:rPr>
          <w:rFonts w:ascii="Museo Sans 100" w:hAnsi="Museo Sans 100"/>
          <w:b/>
          <w:i/>
          <w:sz w:val="24"/>
          <w:szCs w:val="24"/>
        </w:rPr>
        <w:t xml:space="preserve">, </w:t>
      </w:r>
      <w:r w:rsidR="00B42873" w:rsidRPr="00F527D1">
        <w:rPr>
          <w:rFonts w:ascii="Museo Sans 100" w:hAnsi="Museo Sans 100"/>
          <w:sz w:val="24"/>
          <w:szCs w:val="24"/>
        </w:rPr>
        <w:t xml:space="preserve">falleció el día 2 de diciembre de 2016, según Solicitud de Exclusión de </w:t>
      </w:r>
      <w:r w:rsidR="00CC1B24" w:rsidRPr="00F527D1">
        <w:rPr>
          <w:rFonts w:ascii="Museo Sans 100" w:hAnsi="Museo Sans 100"/>
          <w:sz w:val="24"/>
          <w:szCs w:val="24"/>
        </w:rPr>
        <w:t>Beneficiario de fecha 25 de octubre de 2019,</w:t>
      </w:r>
      <w:r w:rsidR="00B42873" w:rsidRPr="00303277">
        <w:rPr>
          <w:rFonts w:ascii="Museo Sans 100" w:hAnsi="Museo Sans 100"/>
          <w:sz w:val="24"/>
          <w:szCs w:val="24"/>
        </w:rPr>
        <w:t>documentos anexos al expediente respectivo</w:t>
      </w:r>
      <w:r w:rsidR="00B42873" w:rsidRPr="00303277">
        <w:rPr>
          <w:rFonts w:ascii="Museo Sans 100" w:eastAsia="Times New Roman" w:hAnsi="Museo Sans 100"/>
          <w:sz w:val="24"/>
          <w:szCs w:val="24"/>
          <w:lang w:eastAsia="es-ES"/>
        </w:rPr>
        <w:t xml:space="preserve">. </w:t>
      </w:r>
    </w:p>
    <w:p w:rsidR="00B42873" w:rsidRPr="00F527D1" w:rsidRDefault="00B42873" w:rsidP="00F527D1">
      <w:pPr>
        <w:pStyle w:val="Prrafodelista"/>
        <w:rPr>
          <w:rFonts w:ascii="Museo Sans 100" w:hAnsi="Museo Sans 100"/>
          <w:sz w:val="24"/>
          <w:szCs w:val="24"/>
        </w:rPr>
      </w:pPr>
    </w:p>
    <w:p w:rsidR="00B42873" w:rsidRPr="00F527D1" w:rsidRDefault="00DE5F6C" w:rsidP="006A52F6">
      <w:pPr>
        <w:pStyle w:val="Prrafodelista"/>
        <w:numPr>
          <w:ilvl w:val="0"/>
          <w:numId w:val="26"/>
        </w:numPr>
        <w:ind w:left="1560" w:hanging="426"/>
        <w:contextualSpacing/>
        <w:jc w:val="both"/>
        <w:rPr>
          <w:rFonts w:ascii="Museo Sans 100" w:hAnsi="Museo Sans 100"/>
          <w:sz w:val="24"/>
          <w:szCs w:val="24"/>
        </w:rPr>
      </w:pPr>
      <w:r w:rsidRPr="00F527D1">
        <w:rPr>
          <w:rFonts w:ascii="Museo Sans 100" w:hAnsi="Museo Sans 100"/>
          <w:sz w:val="24"/>
          <w:szCs w:val="24"/>
        </w:rPr>
        <w:t>Excluir</w:t>
      </w:r>
      <w:r w:rsidR="00B42873" w:rsidRPr="00F527D1">
        <w:rPr>
          <w:rFonts w:ascii="Museo Sans 100" w:hAnsi="Museo Sans 100"/>
          <w:sz w:val="24"/>
          <w:szCs w:val="24"/>
        </w:rPr>
        <w:t xml:space="preserve"> por la causal de abandono, de la adjudicación de todos los inmuebles, del señor</w:t>
      </w:r>
      <w:r w:rsidR="00B42873" w:rsidRPr="00F527D1">
        <w:rPr>
          <w:rFonts w:ascii="Museo Sans 100" w:eastAsia="Times New Roman" w:hAnsi="Museo Sans 100"/>
          <w:sz w:val="24"/>
          <w:szCs w:val="24"/>
          <w:lang w:eastAsia="es-ES"/>
        </w:rPr>
        <w:t xml:space="preserve"> Rufino Molina Granados</w:t>
      </w:r>
      <w:r w:rsidR="00B42873" w:rsidRPr="00F527D1">
        <w:rPr>
          <w:rFonts w:ascii="Museo Sans 100" w:hAnsi="Museo Sans 100"/>
          <w:sz w:val="24"/>
          <w:szCs w:val="24"/>
        </w:rPr>
        <w:t xml:space="preserve">, de acuerdo a Solicitud de Exclusión de Beneficiarios de fecha 25 de octubre del año 2019, situación robustecida con la Declaración Jurada de fecha 22 de octubre del año 2019, otorgada ante los Oficios del Notario Darwin Cristóbal Canales Flores, y que ha sido presentada por la señora Olga Marina Saravia de Ulloa, en la que declara que desconoce el paradero del señor </w:t>
      </w:r>
      <w:r w:rsidR="00B42873" w:rsidRPr="00F527D1">
        <w:rPr>
          <w:rFonts w:ascii="Museo Sans 100" w:eastAsia="Times New Roman" w:hAnsi="Museo Sans 100"/>
          <w:sz w:val="24"/>
          <w:szCs w:val="24"/>
          <w:lang w:eastAsia="es-ES"/>
        </w:rPr>
        <w:t>Molina Granados</w:t>
      </w:r>
      <w:r w:rsidR="00B42873" w:rsidRPr="00F527D1">
        <w:rPr>
          <w:rFonts w:ascii="Museo Sans 100" w:hAnsi="Museo Sans 100"/>
          <w:sz w:val="24"/>
          <w:szCs w:val="24"/>
        </w:rPr>
        <w:t xml:space="preserve"> desde hace 12 años, habiendo agotado todos los medios necesarios para su localización</w:t>
      </w:r>
      <w:r w:rsidR="00B42873" w:rsidRPr="00F527D1">
        <w:rPr>
          <w:rFonts w:ascii="Museo Sans 100" w:eastAsia="Times New Roman" w:hAnsi="Museo Sans 100"/>
          <w:sz w:val="24"/>
          <w:szCs w:val="24"/>
          <w:lang w:eastAsia="es-ES"/>
        </w:rPr>
        <w:t xml:space="preserve">, </w:t>
      </w:r>
      <w:r w:rsidR="00B42873" w:rsidRPr="00F527D1">
        <w:rPr>
          <w:rFonts w:ascii="Museo Sans 100" w:hAnsi="Museo Sans 100"/>
          <w:sz w:val="24"/>
          <w:szCs w:val="24"/>
        </w:rPr>
        <w:t xml:space="preserve">causal comprobada con el Acta de Abandono de fecha 25 de octubre del año 2019, levantada por el técnico de la Oficina Regional Oriental, señor </w:t>
      </w:r>
      <w:r w:rsidR="00EE70E8" w:rsidRPr="00F527D1">
        <w:rPr>
          <w:rFonts w:ascii="Museo Sans 100" w:hAnsi="Museo Sans 100"/>
          <w:sz w:val="24"/>
          <w:szCs w:val="24"/>
        </w:rPr>
        <w:t>Álvaro</w:t>
      </w:r>
      <w:r w:rsidR="00B42873" w:rsidRPr="00F527D1">
        <w:rPr>
          <w:rFonts w:ascii="Museo Sans 100" w:hAnsi="Museo Sans 100"/>
          <w:sz w:val="24"/>
          <w:szCs w:val="24"/>
        </w:rPr>
        <w:t xml:space="preserve"> </w:t>
      </w:r>
      <w:proofErr w:type="spellStart"/>
      <w:r w:rsidR="00B42873" w:rsidRPr="00F527D1">
        <w:rPr>
          <w:rFonts w:ascii="Museo Sans 100" w:hAnsi="Museo Sans 100"/>
          <w:sz w:val="24"/>
          <w:szCs w:val="24"/>
        </w:rPr>
        <w:t>Gerbert</w:t>
      </w:r>
      <w:proofErr w:type="spellEnd"/>
      <w:r w:rsidR="00B42873" w:rsidRPr="00F527D1">
        <w:rPr>
          <w:rFonts w:ascii="Museo Sans 100" w:hAnsi="Museo Sans 100"/>
          <w:sz w:val="24"/>
          <w:szCs w:val="24"/>
        </w:rPr>
        <w:t xml:space="preserve"> González, en la que se hizo constar que el </w:t>
      </w:r>
      <w:r w:rsidR="00B42873" w:rsidRPr="00F527D1">
        <w:rPr>
          <w:rFonts w:ascii="Museo Sans 100" w:hAnsi="Museo Sans 100"/>
          <w:sz w:val="24"/>
          <w:szCs w:val="24"/>
        </w:rPr>
        <w:lastRenderedPageBreak/>
        <w:t xml:space="preserve">señor </w:t>
      </w:r>
      <w:r w:rsidR="00B42873" w:rsidRPr="00F527D1">
        <w:rPr>
          <w:rFonts w:ascii="Museo Sans 100" w:eastAsia="Times New Roman" w:hAnsi="Museo Sans 100"/>
          <w:sz w:val="24"/>
          <w:szCs w:val="24"/>
          <w:lang w:eastAsia="es-ES"/>
        </w:rPr>
        <w:t>Rufino Molina Granados</w:t>
      </w:r>
      <w:r w:rsidR="00B42873" w:rsidRPr="00F527D1">
        <w:rPr>
          <w:rFonts w:ascii="Museo Sans 100" w:hAnsi="Museo Sans 100"/>
          <w:sz w:val="24"/>
          <w:szCs w:val="24"/>
        </w:rPr>
        <w:t xml:space="preserve">, ha abandonado los inmuebles que le fueron adjudicados, desde hace 15 años, documentos que se encuentran anexos al expediente respectivo. </w:t>
      </w:r>
    </w:p>
    <w:p w:rsidR="00B42873" w:rsidRPr="00F527D1" w:rsidRDefault="00B42873" w:rsidP="00F527D1">
      <w:pPr>
        <w:jc w:val="both"/>
        <w:rPr>
          <w:rFonts w:ascii="Museo Sans 100" w:hAnsi="Museo Sans 100"/>
          <w:sz w:val="24"/>
          <w:szCs w:val="24"/>
        </w:rPr>
      </w:pPr>
    </w:p>
    <w:p w:rsidR="00B42873" w:rsidRPr="00F527D1" w:rsidRDefault="00B42873" w:rsidP="006A52F6">
      <w:pPr>
        <w:pStyle w:val="Prrafodelista"/>
        <w:numPr>
          <w:ilvl w:val="0"/>
          <w:numId w:val="26"/>
        </w:numPr>
        <w:ind w:left="1560" w:hanging="426"/>
        <w:contextualSpacing/>
        <w:jc w:val="both"/>
        <w:rPr>
          <w:rFonts w:ascii="Museo Sans 100" w:hAnsi="Museo Sans 100"/>
          <w:sz w:val="24"/>
          <w:szCs w:val="24"/>
        </w:rPr>
      </w:pPr>
      <w:r w:rsidRPr="00F527D1">
        <w:rPr>
          <w:rFonts w:ascii="Museo Sans 100" w:eastAsia="Times New Roman" w:hAnsi="Museo Sans 100"/>
          <w:sz w:val="24"/>
          <w:szCs w:val="24"/>
          <w:lang w:eastAsia="es-ES"/>
        </w:rPr>
        <w:t xml:space="preserve">Corrección del nombre de la señora Olga Marina Saravia de Molina, siendo lo correcto según Documento Único de Identidad OLGA MARINA SARAVIA DE ULLOA. </w:t>
      </w:r>
    </w:p>
    <w:p w:rsidR="00B42873" w:rsidRPr="00F527D1" w:rsidRDefault="00B42873" w:rsidP="00F527D1">
      <w:pPr>
        <w:pStyle w:val="Prrafodelista"/>
        <w:ind w:left="1068"/>
        <w:jc w:val="both"/>
        <w:rPr>
          <w:rFonts w:ascii="Museo Sans 100" w:hAnsi="Museo Sans 100"/>
          <w:sz w:val="24"/>
          <w:szCs w:val="24"/>
        </w:rPr>
      </w:pPr>
    </w:p>
    <w:p w:rsidR="00B42873" w:rsidRPr="00F527D1" w:rsidRDefault="00B42873" w:rsidP="006A52F6">
      <w:pPr>
        <w:pStyle w:val="Prrafodelista"/>
        <w:numPr>
          <w:ilvl w:val="0"/>
          <w:numId w:val="27"/>
        </w:numPr>
        <w:ind w:left="1134" w:hanging="708"/>
        <w:contextualSpacing/>
        <w:jc w:val="both"/>
        <w:rPr>
          <w:rFonts w:ascii="Museo Sans 100" w:hAnsi="Museo Sans 100"/>
          <w:sz w:val="24"/>
          <w:szCs w:val="24"/>
          <w:lang w:val="es-ES"/>
        </w:rPr>
      </w:pPr>
      <w:r w:rsidRPr="00F527D1">
        <w:rPr>
          <w:rFonts w:ascii="Museo Sans 100" w:hAnsi="Museo Sans 100"/>
          <w:sz w:val="24"/>
          <w:szCs w:val="24"/>
        </w:rPr>
        <w:t xml:space="preserve">Conforme al Acta de Posesión Material de fecha 25 de octubre de 2019, levantada por el técnico de la Oficina Regional Oriental, señor </w:t>
      </w:r>
      <w:r w:rsidR="00EE70E8" w:rsidRPr="00F527D1">
        <w:rPr>
          <w:rFonts w:ascii="Museo Sans 100" w:hAnsi="Museo Sans 100"/>
          <w:sz w:val="24"/>
          <w:szCs w:val="24"/>
        </w:rPr>
        <w:t>Álvaro</w:t>
      </w:r>
      <w:r w:rsidRPr="00F527D1">
        <w:rPr>
          <w:rFonts w:ascii="Museo Sans 100" w:hAnsi="Museo Sans 100"/>
          <w:sz w:val="24"/>
          <w:szCs w:val="24"/>
        </w:rPr>
        <w:t xml:space="preserve"> </w:t>
      </w:r>
      <w:proofErr w:type="spellStart"/>
      <w:r w:rsidRPr="00F527D1">
        <w:rPr>
          <w:rFonts w:ascii="Museo Sans 100" w:hAnsi="Museo Sans 100"/>
          <w:sz w:val="24"/>
          <w:szCs w:val="24"/>
        </w:rPr>
        <w:t>Gerbert</w:t>
      </w:r>
      <w:proofErr w:type="spellEnd"/>
      <w:r w:rsidRPr="00F527D1">
        <w:rPr>
          <w:rFonts w:ascii="Museo Sans 100" w:hAnsi="Museo Sans 100"/>
          <w:sz w:val="24"/>
          <w:szCs w:val="24"/>
        </w:rPr>
        <w:t xml:space="preserve"> González, la beneficiaria se encuentra poseyendo el inmueble de forma quieta, pacífica y sin interrupción desde hace 15 años.</w:t>
      </w:r>
    </w:p>
    <w:p w:rsidR="00B42873" w:rsidRPr="00F527D1" w:rsidRDefault="00B42873" w:rsidP="00F527D1">
      <w:pPr>
        <w:pStyle w:val="Prrafodelista"/>
        <w:ind w:left="142"/>
        <w:jc w:val="both"/>
        <w:rPr>
          <w:rFonts w:ascii="Museo Sans 100" w:hAnsi="Museo Sans 100"/>
          <w:sz w:val="24"/>
          <w:szCs w:val="24"/>
        </w:rPr>
      </w:pPr>
    </w:p>
    <w:p w:rsidR="00B42873" w:rsidRPr="00F527D1" w:rsidRDefault="00B42873" w:rsidP="006A52F6">
      <w:pPr>
        <w:pStyle w:val="Prrafodelista"/>
        <w:numPr>
          <w:ilvl w:val="0"/>
          <w:numId w:val="27"/>
        </w:numPr>
        <w:ind w:left="1134" w:hanging="708"/>
        <w:contextualSpacing/>
        <w:jc w:val="both"/>
        <w:rPr>
          <w:rFonts w:ascii="Museo Sans 100" w:hAnsi="Museo Sans 100"/>
          <w:sz w:val="24"/>
          <w:szCs w:val="24"/>
        </w:rPr>
      </w:pPr>
      <w:r w:rsidRPr="00F527D1">
        <w:rPr>
          <w:rFonts w:ascii="Museo Sans 100" w:hAnsi="Museo Sans 100"/>
          <w:sz w:val="24"/>
          <w:szCs w:val="24"/>
        </w:rPr>
        <w:t>De acuerdo a declaración simple contenida en la Solicitud de Adjudicación de Inmueble de fecha 25 de octubre de 2019, la adjudicataria manifiesta que ni ella ni los integrantes de su grupo familiar son empleados del ISTA; situación robustecida de conformidad a la consulta realizada en la Base de Datos de Empleados de este Instituto.</w:t>
      </w:r>
    </w:p>
    <w:p w:rsidR="00B42873" w:rsidRPr="00F527D1" w:rsidRDefault="00B42873" w:rsidP="00F527D1">
      <w:pPr>
        <w:jc w:val="both"/>
        <w:rPr>
          <w:rFonts w:ascii="Museo Sans 100" w:eastAsia="Times New Roman" w:hAnsi="Museo Sans 100"/>
          <w:sz w:val="24"/>
          <w:szCs w:val="24"/>
        </w:rPr>
      </w:pPr>
    </w:p>
    <w:p w:rsidR="00B42873" w:rsidRPr="00F527D1" w:rsidRDefault="00B42873" w:rsidP="00F527D1">
      <w:pPr>
        <w:jc w:val="both"/>
        <w:rPr>
          <w:rFonts w:ascii="Museo Sans 100" w:eastAsia="Times New Roman" w:hAnsi="Museo Sans 100"/>
          <w:sz w:val="24"/>
          <w:szCs w:val="24"/>
        </w:rPr>
      </w:pPr>
      <w:r w:rsidRPr="00F527D1">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y solar, reportes de búsqueda de solicitantes para adjudicaciones emitidos por la Oficina Regional Oriental, y los departamentos de Asignación Individual y Avalúos y Análisis Jurídico, reporte de inmueble pendiente de escriturar, copia de acuerdos de Junta Directiva, </w:t>
      </w:r>
      <w:r w:rsidR="00CC1B24" w:rsidRPr="00F527D1">
        <w:rPr>
          <w:rFonts w:ascii="Museo Sans 100" w:eastAsia="Times New Roman" w:hAnsi="Museo Sans 100"/>
          <w:sz w:val="24"/>
          <w:szCs w:val="24"/>
        </w:rPr>
        <w:t>Solicitud de Adjudicación de Inmueble,</w:t>
      </w:r>
      <w:r w:rsidR="00CC1B24">
        <w:rPr>
          <w:rFonts w:ascii="Museo Sans 100" w:eastAsia="Times New Roman" w:hAnsi="Museo Sans 100"/>
          <w:sz w:val="24"/>
          <w:szCs w:val="24"/>
        </w:rPr>
        <w:t xml:space="preserve"> </w:t>
      </w:r>
      <w:r w:rsidR="00CC1B24" w:rsidRPr="00F527D1">
        <w:rPr>
          <w:rFonts w:ascii="Museo Sans 100" w:eastAsia="Times New Roman" w:hAnsi="Museo Sans 100"/>
          <w:sz w:val="24"/>
          <w:szCs w:val="24"/>
        </w:rPr>
        <w:t xml:space="preserve">Acta de </w:t>
      </w:r>
      <w:proofErr w:type="spellStart"/>
      <w:r w:rsidR="00CC1B24" w:rsidRPr="00F527D1">
        <w:rPr>
          <w:rFonts w:ascii="Museo Sans 100" w:eastAsia="Times New Roman" w:hAnsi="Museo Sans 100"/>
          <w:sz w:val="24"/>
          <w:szCs w:val="24"/>
        </w:rPr>
        <w:t>abandono,</w:t>
      </w:r>
      <w:r w:rsidRPr="00F527D1">
        <w:rPr>
          <w:rFonts w:ascii="Museo Sans 100" w:eastAsia="Times New Roman" w:hAnsi="Museo Sans 100"/>
          <w:sz w:val="24"/>
          <w:szCs w:val="24"/>
        </w:rPr>
        <w:t>Acta</w:t>
      </w:r>
      <w:proofErr w:type="spellEnd"/>
      <w:r w:rsidRPr="00F527D1">
        <w:rPr>
          <w:rFonts w:ascii="Museo Sans 100" w:eastAsia="Times New Roman" w:hAnsi="Museo Sans 100"/>
          <w:sz w:val="24"/>
          <w:szCs w:val="24"/>
        </w:rPr>
        <w:t xml:space="preserve"> de Posesión Material, copias de documentos únicos de identidad, tarjetas de identificación tributaria, constancias de cancelación de crédito, solicitudes de exclusión de beneficiarios, certificaciones de partidas de nacimiento y de divorcio, calcas de los inmuebles, y Razón y Constancia de Inscripción de Desmembración en Cabeza de su Dueño a favor del ISTA, se estima procedente resolver favorablemente a lo solicitado. </w:t>
      </w:r>
    </w:p>
    <w:p w:rsidR="00D32EC4" w:rsidRPr="00F527D1" w:rsidRDefault="00D32EC4" w:rsidP="00F527D1">
      <w:pPr>
        <w:jc w:val="both"/>
        <w:rPr>
          <w:rFonts w:ascii="Museo Sans 100" w:eastAsia="Times New Roman" w:hAnsi="Museo Sans 100"/>
          <w:b/>
          <w:sz w:val="24"/>
          <w:szCs w:val="24"/>
          <w:lang w:eastAsia="es-ES"/>
        </w:rPr>
      </w:pPr>
    </w:p>
    <w:p w:rsidR="00B42873" w:rsidRDefault="00D32EC4" w:rsidP="00F527D1">
      <w:pPr>
        <w:jc w:val="both"/>
        <w:rPr>
          <w:rFonts w:ascii="Museo Sans 100" w:eastAsia="Times New Roman" w:hAnsi="Museo Sans 100"/>
          <w:sz w:val="24"/>
          <w:szCs w:val="24"/>
          <w:lang w:eastAsia="es-ES"/>
        </w:rPr>
      </w:pPr>
      <w:r w:rsidRPr="00F527D1">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B42873" w:rsidRPr="00F527D1">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B42873" w:rsidRPr="00F527D1">
        <w:rPr>
          <w:rFonts w:ascii="Museo Sans 100" w:eastAsia="Times New Roman" w:hAnsi="Museo Sans 100"/>
          <w:b/>
          <w:sz w:val="24"/>
          <w:szCs w:val="24"/>
          <w:u w:val="single"/>
          <w:lang w:eastAsia="es-ES"/>
        </w:rPr>
        <w:t>ACUERD</w:t>
      </w:r>
      <w:r w:rsidRPr="00F527D1">
        <w:rPr>
          <w:rFonts w:ascii="Museo Sans 100" w:eastAsia="Times New Roman" w:hAnsi="Museo Sans 100"/>
          <w:b/>
          <w:sz w:val="24"/>
          <w:szCs w:val="24"/>
          <w:u w:val="single"/>
          <w:lang w:eastAsia="es-ES"/>
        </w:rPr>
        <w:t>A</w:t>
      </w:r>
      <w:r w:rsidR="00B42873" w:rsidRPr="00F527D1">
        <w:rPr>
          <w:rFonts w:ascii="Museo Sans 100" w:eastAsia="Times New Roman" w:hAnsi="Museo Sans 100"/>
          <w:b/>
          <w:sz w:val="24"/>
          <w:szCs w:val="24"/>
          <w:u w:val="single"/>
          <w:lang w:eastAsia="es-ES"/>
        </w:rPr>
        <w:t>: PRIMERO:</w:t>
      </w:r>
      <w:r w:rsidR="00B42873" w:rsidRPr="00F527D1">
        <w:rPr>
          <w:rFonts w:ascii="Museo Sans 100" w:eastAsia="Times New Roman" w:hAnsi="Museo Sans 100"/>
          <w:b/>
          <w:sz w:val="24"/>
          <w:szCs w:val="24"/>
          <w:lang w:eastAsia="es-ES"/>
        </w:rPr>
        <w:t xml:space="preserve"> Modificar el</w:t>
      </w:r>
      <w:r w:rsidR="00B42873" w:rsidRPr="00F527D1">
        <w:rPr>
          <w:rFonts w:ascii="Museo Sans 100" w:eastAsia="Times New Roman" w:hAnsi="Museo Sans 100"/>
          <w:sz w:val="24"/>
          <w:szCs w:val="24"/>
          <w:lang w:eastAsia="es-ES"/>
        </w:rPr>
        <w:t xml:space="preserve"> </w:t>
      </w:r>
      <w:r w:rsidR="00B42873" w:rsidRPr="00F527D1">
        <w:rPr>
          <w:rFonts w:ascii="Museo Sans 100" w:eastAsia="Times New Roman" w:hAnsi="Museo Sans 100"/>
          <w:b/>
          <w:sz w:val="24"/>
          <w:szCs w:val="24"/>
          <w:lang w:eastAsia="es-ES"/>
        </w:rPr>
        <w:t>Punto XXXI del Acta de Sesión Ordinaria 0</w:t>
      </w:r>
      <w:r w:rsidRPr="00F527D1">
        <w:rPr>
          <w:rFonts w:ascii="Museo Sans 100" w:eastAsia="Times New Roman" w:hAnsi="Museo Sans 100"/>
          <w:b/>
          <w:sz w:val="24"/>
          <w:szCs w:val="24"/>
          <w:lang w:eastAsia="es-ES"/>
        </w:rPr>
        <w:t>2-2004, de fecha 15 de enero de</w:t>
      </w:r>
      <w:r w:rsidR="00B42873" w:rsidRPr="00F527D1">
        <w:rPr>
          <w:rFonts w:ascii="Museo Sans 100" w:eastAsia="Times New Roman" w:hAnsi="Museo Sans 100"/>
          <w:b/>
          <w:sz w:val="24"/>
          <w:szCs w:val="24"/>
          <w:lang w:eastAsia="es-ES"/>
        </w:rPr>
        <w:t xml:space="preserve"> 2004, </w:t>
      </w:r>
      <w:r w:rsidR="00B42873" w:rsidRPr="00F527D1">
        <w:rPr>
          <w:rFonts w:ascii="Museo Sans 100" w:eastAsia="Times New Roman" w:hAnsi="Museo Sans 100"/>
          <w:sz w:val="24"/>
          <w:szCs w:val="24"/>
          <w:lang w:eastAsia="es-ES"/>
        </w:rPr>
        <w:t>en el cual se aprobó la adjudicación, entre otros, de</w:t>
      </w:r>
      <w:r w:rsidR="0001605D" w:rsidRPr="00F527D1">
        <w:rPr>
          <w:rFonts w:ascii="Museo Sans 100" w:eastAsia="Times New Roman" w:hAnsi="Museo Sans 100"/>
          <w:sz w:val="24"/>
          <w:szCs w:val="24"/>
          <w:lang w:eastAsia="es-ES"/>
        </w:rPr>
        <w:t>l</w:t>
      </w:r>
      <w:r w:rsidR="00B42873" w:rsidRPr="00F527D1">
        <w:rPr>
          <w:rFonts w:ascii="Museo Sans 100" w:eastAsia="Times New Roman" w:hAnsi="Museo Sans 100"/>
          <w:sz w:val="24"/>
          <w:szCs w:val="24"/>
          <w:lang w:eastAsia="es-ES"/>
        </w:rPr>
        <w:t xml:space="preserve"> Lote 4, Polígono 02, y Solar 8, Polígono D, en lo referente a</w:t>
      </w:r>
      <w:r w:rsidR="00B42873" w:rsidRPr="00F527D1">
        <w:rPr>
          <w:rFonts w:ascii="Museo Sans 100" w:eastAsia="Times New Roman" w:hAnsi="Museo Sans 100"/>
          <w:b/>
          <w:sz w:val="24"/>
          <w:szCs w:val="24"/>
          <w:lang w:eastAsia="es-ES"/>
        </w:rPr>
        <w:t>: a)</w:t>
      </w:r>
      <w:r w:rsidR="0001605D" w:rsidRPr="00F527D1">
        <w:rPr>
          <w:rFonts w:ascii="Museo Sans 100" w:eastAsia="Times New Roman" w:hAnsi="Museo Sans 100"/>
          <w:sz w:val="24"/>
          <w:szCs w:val="24"/>
          <w:lang w:eastAsia="es-ES"/>
        </w:rPr>
        <w:t xml:space="preserve"> Corregir</w:t>
      </w:r>
      <w:r w:rsidR="00B42873" w:rsidRPr="00F527D1">
        <w:rPr>
          <w:rFonts w:ascii="Museo Sans 100" w:eastAsia="Times New Roman" w:hAnsi="Museo Sans 100"/>
          <w:sz w:val="24"/>
          <w:szCs w:val="24"/>
          <w:lang w:eastAsia="es-ES"/>
        </w:rPr>
        <w:t xml:space="preserve"> </w:t>
      </w:r>
      <w:r w:rsidR="0001605D" w:rsidRPr="00F527D1">
        <w:rPr>
          <w:rFonts w:ascii="Museo Sans 100" w:eastAsia="Times New Roman" w:hAnsi="Museo Sans 100"/>
          <w:sz w:val="24"/>
          <w:szCs w:val="24"/>
          <w:lang w:eastAsia="es-ES"/>
        </w:rPr>
        <w:t xml:space="preserve">nomenclatura de </w:t>
      </w:r>
      <w:r w:rsidR="00B42873" w:rsidRPr="00F527D1">
        <w:rPr>
          <w:rFonts w:ascii="Museo Sans 100" w:eastAsia="Times New Roman" w:hAnsi="Museo Sans 100"/>
          <w:sz w:val="24"/>
          <w:szCs w:val="24"/>
          <w:lang w:eastAsia="es-ES"/>
        </w:rPr>
        <w:t xml:space="preserve">Lote 04, Polígono 2, </w:t>
      </w:r>
      <w:r w:rsidR="0001605D" w:rsidRPr="00F527D1">
        <w:rPr>
          <w:rFonts w:ascii="Museo Sans 100" w:eastAsia="Times New Roman" w:hAnsi="Museo Sans 100"/>
          <w:sz w:val="24"/>
          <w:szCs w:val="24"/>
          <w:lang w:eastAsia="es-ES"/>
        </w:rPr>
        <w:t>siendo lo</w:t>
      </w:r>
      <w:r w:rsidR="00B42873" w:rsidRPr="00F527D1">
        <w:rPr>
          <w:rFonts w:ascii="Museo Sans 100" w:eastAsia="Times New Roman" w:hAnsi="Museo Sans 100"/>
          <w:sz w:val="24"/>
          <w:szCs w:val="24"/>
          <w:lang w:eastAsia="es-ES"/>
        </w:rPr>
        <w:t xml:space="preserve"> </w:t>
      </w:r>
      <w:r w:rsidR="0001605D" w:rsidRPr="00F527D1">
        <w:rPr>
          <w:rFonts w:ascii="Museo Sans 100" w:eastAsia="Times New Roman" w:hAnsi="Museo Sans 100"/>
          <w:sz w:val="24"/>
          <w:szCs w:val="24"/>
          <w:lang w:eastAsia="es-ES"/>
        </w:rPr>
        <w:t>correcto</w:t>
      </w:r>
      <w:r w:rsidR="00B42873" w:rsidRPr="00F527D1">
        <w:rPr>
          <w:rFonts w:ascii="Museo Sans 100" w:eastAsia="Times New Roman" w:hAnsi="Museo Sans 100"/>
          <w:sz w:val="24"/>
          <w:szCs w:val="24"/>
          <w:lang w:eastAsia="es-ES"/>
        </w:rPr>
        <w:t xml:space="preserve"> </w:t>
      </w:r>
      <w:r w:rsidR="00B42873" w:rsidRPr="00F527D1">
        <w:rPr>
          <w:rFonts w:ascii="Museo Sans 100" w:eastAsia="Times New Roman" w:hAnsi="Museo Sans 100"/>
          <w:b/>
          <w:sz w:val="24"/>
          <w:szCs w:val="24"/>
          <w:lang w:eastAsia="es-ES"/>
        </w:rPr>
        <w:t xml:space="preserve">LOTE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REUNION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lastRenderedPageBreak/>
        <w:t>---</w:t>
      </w:r>
      <w:r w:rsidR="00B42873" w:rsidRPr="00F527D1">
        <w:rPr>
          <w:rFonts w:ascii="Museo Sans 100" w:eastAsia="Times New Roman" w:hAnsi="Museo Sans 100"/>
          <w:sz w:val="24"/>
          <w:szCs w:val="24"/>
          <w:lang w:eastAsia="es-ES"/>
        </w:rPr>
        <w:t xml:space="preserve">; </w:t>
      </w:r>
      <w:r w:rsidR="00B42873" w:rsidRPr="00F527D1">
        <w:rPr>
          <w:rFonts w:ascii="Museo Sans 100" w:eastAsia="Times New Roman" w:hAnsi="Museo Sans 100"/>
          <w:b/>
          <w:sz w:val="24"/>
          <w:szCs w:val="24"/>
          <w:lang w:eastAsia="es-ES"/>
        </w:rPr>
        <w:t xml:space="preserve">b) </w:t>
      </w:r>
      <w:r w:rsidR="0001605D" w:rsidRPr="00F527D1">
        <w:rPr>
          <w:rFonts w:ascii="Museo Sans 100" w:eastAsia="Times New Roman" w:hAnsi="Museo Sans 100"/>
          <w:sz w:val="24"/>
          <w:szCs w:val="24"/>
          <w:lang w:eastAsia="es-ES"/>
        </w:rPr>
        <w:t>Corregir</w:t>
      </w:r>
      <w:r w:rsidR="00B42873" w:rsidRPr="00F527D1">
        <w:rPr>
          <w:rFonts w:ascii="Museo Sans 100" w:eastAsia="Times New Roman" w:hAnsi="Museo Sans 100"/>
          <w:sz w:val="24"/>
          <w:szCs w:val="24"/>
          <w:lang w:eastAsia="es-ES"/>
        </w:rPr>
        <w:t xml:space="preserve">  nomenclatura del Solar 8, Polígono D, </w:t>
      </w:r>
      <w:r w:rsidR="0001605D" w:rsidRPr="00F527D1">
        <w:rPr>
          <w:rFonts w:ascii="Museo Sans 100" w:eastAsia="Times New Roman" w:hAnsi="Museo Sans 100"/>
          <w:sz w:val="24"/>
          <w:szCs w:val="24"/>
          <w:lang w:eastAsia="es-ES"/>
        </w:rPr>
        <w:t>siendo lo</w:t>
      </w:r>
      <w:r w:rsidR="00B42873" w:rsidRPr="00F527D1">
        <w:rPr>
          <w:rFonts w:ascii="Museo Sans 100" w:eastAsia="Times New Roman" w:hAnsi="Museo Sans 100"/>
          <w:sz w:val="24"/>
          <w:szCs w:val="24"/>
          <w:lang w:eastAsia="es-ES"/>
        </w:rPr>
        <w:t xml:space="preserve"> </w:t>
      </w:r>
      <w:r w:rsidR="0001605D" w:rsidRPr="00F527D1">
        <w:rPr>
          <w:rFonts w:ascii="Museo Sans 100" w:eastAsia="Times New Roman" w:hAnsi="Museo Sans 100"/>
          <w:sz w:val="24"/>
          <w:szCs w:val="24"/>
          <w:lang w:eastAsia="es-ES"/>
        </w:rPr>
        <w:t>correcto</w:t>
      </w:r>
      <w:r w:rsidR="00B42873" w:rsidRPr="00F527D1">
        <w:rPr>
          <w:rFonts w:ascii="Museo Sans 100" w:eastAsia="Times New Roman" w:hAnsi="Museo Sans 100"/>
          <w:sz w:val="24"/>
          <w:szCs w:val="24"/>
          <w:lang w:eastAsia="es-ES"/>
        </w:rPr>
        <w:t xml:space="preserve">  </w:t>
      </w:r>
      <w:r w:rsidR="00B42873" w:rsidRPr="00F527D1">
        <w:rPr>
          <w:rFonts w:ascii="Museo Sans 100" w:eastAsia="Times New Roman" w:hAnsi="Museo Sans 100"/>
          <w:b/>
          <w:sz w:val="24"/>
          <w:szCs w:val="24"/>
          <w:lang w:eastAsia="es-ES"/>
        </w:rPr>
        <w:t xml:space="preserve">SOLAR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POLIGONO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REUNION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b/>
          <w:sz w:val="24"/>
          <w:szCs w:val="24"/>
          <w:lang w:eastAsia="es-ES"/>
        </w:rPr>
        <w:t xml:space="preserve">, PORCION </w:t>
      </w:r>
      <w:r w:rsidR="00303277">
        <w:rPr>
          <w:rFonts w:ascii="Museo Sans 100" w:eastAsia="Times New Roman" w:hAnsi="Museo Sans 100"/>
          <w:b/>
          <w:sz w:val="24"/>
          <w:szCs w:val="24"/>
          <w:lang w:eastAsia="es-ES"/>
        </w:rPr>
        <w:t>---</w:t>
      </w:r>
      <w:r w:rsidR="00B42873" w:rsidRPr="00F527D1">
        <w:rPr>
          <w:rFonts w:ascii="Museo Sans 100" w:eastAsia="Times New Roman" w:hAnsi="Museo Sans 100"/>
          <w:sz w:val="24"/>
          <w:szCs w:val="24"/>
          <w:lang w:eastAsia="es-ES"/>
        </w:rPr>
        <w:t xml:space="preserve">; </w:t>
      </w:r>
      <w:r w:rsidR="00B42873" w:rsidRPr="00F527D1">
        <w:rPr>
          <w:rFonts w:ascii="Museo Sans 100" w:eastAsia="Times New Roman" w:hAnsi="Museo Sans 100"/>
          <w:b/>
          <w:sz w:val="24"/>
          <w:szCs w:val="24"/>
          <w:lang w:eastAsia="es-ES"/>
        </w:rPr>
        <w:t>c)</w:t>
      </w:r>
      <w:r w:rsidR="00B42873" w:rsidRPr="00F527D1">
        <w:rPr>
          <w:rFonts w:ascii="Museo Sans 100" w:eastAsia="Times New Roman" w:hAnsi="Museo Sans 100"/>
          <w:sz w:val="24"/>
          <w:szCs w:val="24"/>
          <w:lang w:eastAsia="es-ES"/>
        </w:rPr>
        <w:t xml:space="preserve"> </w:t>
      </w:r>
      <w:r w:rsidR="0001605D" w:rsidRPr="00F527D1">
        <w:rPr>
          <w:rFonts w:ascii="Museo Sans 100" w:hAnsi="Museo Sans 100"/>
          <w:sz w:val="24"/>
          <w:szCs w:val="24"/>
        </w:rPr>
        <w:t>Excluir</w:t>
      </w:r>
      <w:r w:rsidR="00B42873" w:rsidRPr="00F527D1">
        <w:rPr>
          <w:rFonts w:ascii="Museo Sans 100" w:hAnsi="Museo Sans 100"/>
          <w:sz w:val="24"/>
          <w:szCs w:val="24"/>
        </w:rPr>
        <w:t xml:space="preserve"> </w:t>
      </w:r>
      <w:r w:rsidR="0001605D" w:rsidRPr="00F527D1">
        <w:rPr>
          <w:rFonts w:ascii="Museo Sans 100" w:hAnsi="Museo Sans 100"/>
          <w:sz w:val="24"/>
          <w:szCs w:val="24"/>
        </w:rPr>
        <w:t>al</w:t>
      </w:r>
      <w:r w:rsidR="00B42873" w:rsidRPr="00F527D1">
        <w:rPr>
          <w:rFonts w:ascii="Museo Sans 100" w:hAnsi="Museo Sans 100"/>
          <w:sz w:val="24"/>
          <w:szCs w:val="24"/>
        </w:rPr>
        <w:t xml:space="preserve"> señor Edwin Alexander Molina Saravia</w:t>
      </w:r>
      <w:r w:rsidR="0001605D" w:rsidRPr="00F527D1">
        <w:rPr>
          <w:rFonts w:ascii="Museo Sans 100" w:hAnsi="Museo Sans 100"/>
          <w:sz w:val="24"/>
          <w:szCs w:val="24"/>
        </w:rPr>
        <w:t>, por fallecimiento</w:t>
      </w:r>
      <w:r w:rsidR="00B42873" w:rsidRPr="00F527D1">
        <w:rPr>
          <w:rFonts w:ascii="Museo Sans 100" w:hAnsi="Museo Sans 100"/>
          <w:sz w:val="24"/>
          <w:szCs w:val="24"/>
        </w:rPr>
        <w:t>, causal comprobada con la Certificación de la Partida de Defunción 74, Folio 74, del Libro Uno de Partidas de Defunción  74 que la Alcaldía Municipal de Sociedad, dep</w:t>
      </w:r>
      <w:r w:rsidR="0001605D" w:rsidRPr="00F527D1">
        <w:rPr>
          <w:rFonts w:ascii="Museo Sans 100" w:hAnsi="Museo Sans 100"/>
          <w:sz w:val="24"/>
          <w:szCs w:val="24"/>
        </w:rPr>
        <w:t>artamento de Morazán, llevó en al año</w:t>
      </w:r>
      <w:r w:rsidR="00B42873" w:rsidRPr="00F527D1">
        <w:rPr>
          <w:rFonts w:ascii="Museo Sans 100" w:hAnsi="Museo Sans 100"/>
          <w:sz w:val="24"/>
          <w:szCs w:val="24"/>
        </w:rPr>
        <w:t xml:space="preserve"> 2016, en la que consta que el señor Edwin Alexander Molina Saravia</w:t>
      </w:r>
      <w:r w:rsidR="00B42873" w:rsidRPr="00F527D1">
        <w:rPr>
          <w:rFonts w:ascii="Museo Sans 100" w:hAnsi="Museo Sans 100"/>
          <w:b/>
          <w:i/>
          <w:sz w:val="24"/>
          <w:szCs w:val="24"/>
        </w:rPr>
        <w:t xml:space="preserve">, </w:t>
      </w:r>
      <w:r w:rsidR="00B42873" w:rsidRPr="00F527D1">
        <w:rPr>
          <w:rFonts w:ascii="Museo Sans 100" w:hAnsi="Museo Sans 100"/>
          <w:sz w:val="24"/>
          <w:szCs w:val="24"/>
        </w:rPr>
        <w:t>falleció el día 2 de diciembre de 2016, según Solicitud de Exclusión de Beneficiario de fecha 25 de octubre de 2019, documentos anexos al expediente respectivo</w:t>
      </w:r>
      <w:r w:rsidR="00B42873" w:rsidRPr="00F527D1">
        <w:rPr>
          <w:rFonts w:ascii="Museo Sans 100" w:eastAsia="Times New Roman" w:hAnsi="Museo Sans 100"/>
          <w:sz w:val="24"/>
          <w:szCs w:val="24"/>
          <w:lang w:eastAsia="es-ES"/>
        </w:rPr>
        <w:t xml:space="preserve">; </w:t>
      </w:r>
      <w:r w:rsidR="00B42873" w:rsidRPr="00F527D1">
        <w:rPr>
          <w:rFonts w:ascii="Museo Sans 100" w:eastAsia="Times New Roman" w:hAnsi="Museo Sans 100"/>
          <w:b/>
          <w:sz w:val="24"/>
          <w:szCs w:val="24"/>
          <w:lang w:eastAsia="es-ES"/>
        </w:rPr>
        <w:t xml:space="preserve">d) </w:t>
      </w:r>
      <w:r w:rsidR="00F527D1" w:rsidRPr="00F527D1">
        <w:rPr>
          <w:rFonts w:ascii="Museo Sans 100" w:hAnsi="Museo Sans 100"/>
          <w:sz w:val="24"/>
          <w:szCs w:val="24"/>
        </w:rPr>
        <w:t>Excluir</w:t>
      </w:r>
      <w:r w:rsidR="00B42873" w:rsidRPr="00F527D1">
        <w:rPr>
          <w:rFonts w:ascii="Museo Sans 100" w:hAnsi="Museo Sans 100"/>
          <w:sz w:val="24"/>
          <w:szCs w:val="24"/>
        </w:rPr>
        <w:t xml:space="preserve"> de la adjudic</w:t>
      </w:r>
      <w:r w:rsidR="00F527D1" w:rsidRPr="00F527D1">
        <w:rPr>
          <w:rFonts w:ascii="Museo Sans 100" w:hAnsi="Museo Sans 100"/>
          <w:sz w:val="24"/>
          <w:szCs w:val="24"/>
        </w:rPr>
        <w:t>ación de todos los inmuebles, a</w:t>
      </w:r>
      <w:r w:rsidR="00B42873" w:rsidRPr="00F527D1">
        <w:rPr>
          <w:rFonts w:ascii="Museo Sans 100" w:hAnsi="Museo Sans 100"/>
          <w:sz w:val="24"/>
          <w:szCs w:val="24"/>
        </w:rPr>
        <w:t>l señor</w:t>
      </w:r>
      <w:r w:rsidR="00B42873" w:rsidRPr="00F527D1">
        <w:rPr>
          <w:rFonts w:ascii="Museo Sans 100" w:eastAsia="Times New Roman" w:hAnsi="Museo Sans 100"/>
          <w:sz w:val="24"/>
          <w:szCs w:val="24"/>
          <w:lang w:eastAsia="es-ES"/>
        </w:rPr>
        <w:t xml:space="preserve"> Rufino Molina Granados</w:t>
      </w:r>
      <w:r w:rsidR="00B42873" w:rsidRPr="00F527D1">
        <w:rPr>
          <w:rFonts w:ascii="Museo Sans 100" w:hAnsi="Museo Sans 100"/>
          <w:sz w:val="24"/>
          <w:szCs w:val="24"/>
        </w:rPr>
        <w:t xml:space="preserve">, </w:t>
      </w:r>
      <w:r w:rsidR="00F527D1" w:rsidRPr="00F527D1">
        <w:rPr>
          <w:rFonts w:ascii="Museo Sans 100" w:hAnsi="Museo Sans 100"/>
          <w:sz w:val="24"/>
          <w:szCs w:val="24"/>
        </w:rPr>
        <w:t xml:space="preserve">por abandono, </w:t>
      </w:r>
      <w:r w:rsidR="00B42873" w:rsidRPr="00F527D1">
        <w:rPr>
          <w:rFonts w:ascii="Museo Sans 100" w:hAnsi="Museo Sans 100"/>
          <w:sz w:val="24"/>
          <w:szCs w:val="24"/>
        </w:rPr>
        <w:t xml:space="preserve">de acuerdo a Solicitud de Exclusión de Beneficiarios de fecha 25 de octubre de 2019, </w:t>
      </w:r>
      <w:r w:rsidR="00F527D1" w:rsidRPr="00F527D1">
        <w:rPr>
          <w:rFonts w:ascii="Museo Sans 100" w:hAnsi="Museo Sans 100"/>
          <w:sz w:val="24"/>
          <w:szCs w:val="24"/>
        </w:rPr>
        <w:t xml:space="preserve">y </w:t>
      </w:r>
      <w:r w:rsidR="00B42873" w:rsidRPr="00F527D1">
        <w:rPr>
          <w:rFonts w:ascii="Museo Sans 100" w:hAnsi="Museo Sans 100"/>
          <w:sz w:val="24"/>
          <w:szCs w:val="24"/>
        </w:rPr>
        <w:t xml:space="preserve">Declaración Jurada de fecha 22 de octubre de 2019, otorgada ante los Oficios del Notario Darwin Cristóbal Canales Flores, y que ha sido presentada por la señora Olga Marina Saravia de Ulloa, en la que declara que desconoce el paradero del señor </w:t>
      </w:r>
      <w:r w:rsidR="00B42873" w:rsidRPr="00F527D1">
        <w:rPr>
          <w:rFonts w:ascii="Museo Sans 100" w:eastAsia="Times New Roman" w:hAnsi="Museo Sans 100"/>
          <w:sz w:val="24"/>
          <w:szCs w:val="24"/>
          <w:lang w:eastAsia="es-ES"/>
        </w:rPr>
        <w:t>Molina Granados</w:t>
      </w:r>
      <w:r w:rsidR="00B42873" w:rsidRPr="00F527D1">
        <w:rPr>
          <w:rFonts w:ascii="Museo Sans 100" w:hAnsi="Museo Sans 100"/>
          <w:sz w:val="24"/>
          <w:szCs w:val="24"/>
        </w:rPr>
        <w:t xml:space="preserve"> desde hace 12 años; </w:t>
      </w:r>
      <w:r w:rsidR="00B42873" w:rsidRPr="00F527D1">
        <w:rPr>
          <w:rFonts w:ascii="Museo Sans 100" w:hAnsi="Museo Sans 100"/>
          <w:b/>
          <w:sz w:val="24"/>
          <w:szCs w:val="24"/>
        </w:rPr>
        <w:t xml:space="preserve">e) </w:t>
      </w:r>
      <w:r w:rsidR="00F527D1" w:rsidRPr="00F527D1">
        <w:rPr>
          <w:rFonts w:ascii="Museo Sans 100" w:eastAsia="Times New Roman" w:hAnsi="Museo Sans 100"/>
          <w:sz w:val="24"/>
          <w:szCs w:val="24"/>
          <w:lang w:eastAsia="es-ES"/>
        </w:rPr>
        <w:t xml:space="preserve">Corregir </w:t>
      </w:r>
      <w:r w:rsidR="00B42873" w:rsidRPr="00F527D1">
        <w:rPr>
          <w:rFonts w:ascii="Museo Sans 100" w:eastAsia="Times New Roman" w:hAnsi="Museo Sans 100"/>
          <w:sz w:val="24"/>
          <w:szCs w:val="24"/>
          <w:lang w:eastAsia="es-ES"/>
        </w:rPr>
        <w:t xml:space="preserve">el nombre de la señora </w:t>
      </w:r>
      <w:r w:rsidR="00F527D1" w:rsidRPr="00F527D1">
        <w:rPr>
          <w:rFonts w:ascii="Museo Sans 100" w:eastAsia="Times New Roman" w:hAnsi="Museo Sans 100"/>
          <w:sz w:val="24"/>
          <w:szCs w:val="24"/>
          <w:lang w:eastAsia="es-ES"/>
        </w:rPr>
        <w:t>OLGA MARINA SARAVIA DE MOLINA</w:t>
      </w:r>
      <w:r w:rsidR="00B42873" w:rsidRPr="00F527D1">
        <w:rPr>
          <w:rFonts w:ascii="Museo Sans 100" w:eastAsia="Times New Roman" w:hAnsi="Museo Sans 100"/>
          <w:sz w:val="24"/>
          <w:szCs w:val="24"/>
          <w:lang w:eastAsia="es-ES"/>
        </w:rPr>
        <w:t xml:space="preserve">, siendo lo correcto según Documento Único de Identidad OLGA MARINA SARAVIA DE ULLOA; inmuebles situados en la </w:t>
      </w:r>
      <w:r w:rsidR="00B42873" w:rsidRPr="00F527D1">
        <w:rPr>
          <w:rFonts w:ascii="Museo Sans 100" w:eastAsia="Times New Roman" w:hAnsi="Museo Sans 100"/>
          <w:b/>
          <w:sz w:val="24"/>
          <w:szCs w:val="24"/>
          <w:lang w:eastAsia="es-ES"/>
        </w:rPr>
        <w:t xml:space="preserve">HACIENDA EL SOCORRO, </w:t>
      </w:r>
      <w:r w:rsidR="00B42873" w:rsidRPr="00F527D1">
        <w:rPr>
          <w:rFonts w:ascii="Museo Sans 100" w:eastAsia="Times New Roman" w:hAnsi="Museo Sans 100"/>
          <w:sz w:val="24"/>
          <w:szCs w:val="24"/>
          <w:lang w:eastAsia="es-ES"/>
        </w:rPr>
        <w:t>denominado el Proyecto</w:t>
      </w:r>
      <w:r w:rsidR="00B42873" w:rsidRPr="00F527D1">
        <w:rPr>
          <w:rFonts w:ascii="Museo Sans 100" w:eastAsia="Times New Roman" w:hAnsi="Museo Sans 100"/>
          <w:b/>
          <w:sz w:val="24"/>
          <w:szCs w:val="24"/>
          <w:lang w:eastAsia="es-ES"/>
        </w:rPr>
        <w:t xml:space="preserve"> EL SOCORRO UCS, COOPERATIVA ISTA-CONADES, </w:t>
      </w:r>
      <w:r w:rsidR="00B42873" w:rsidRPr="00F527D1">
        <w:rPr>
          <w:rFonts w:ascii="Museo Sans 100" w:eastAsia="Times New Roman" w:hAnsi="Museo Sans 100"/>
          <w:sz w:val="24"/>
          <w:szCs w:val="24"/>
          <w:lang w:eastAsia="es-ES"/>
        </w:rPr>
        <w:t xml:space="preserve">ubicada en cantón El Socorro, jurisdicción de </w:t>
      </w:r>
      <w:proofErr w:type="spellStart"/>
      <w:r w:rsidR="00B42873" w:rsidRPr="00F527D1">
        <w:rPr>
          <w:rFonts w:ascii="Museo Sans 100" w:eastAsia="Times New Roman" w:hAnsi="Museo Sans 100"/>
          <w:sz w:val="24"/>
          <w:szCs w:val="24"/>
          <w:lang w:eastAsia="es-ES"/>
        </w:rPr>
        <w:t>Yayantique</w:t>
      </w:r>
      <w:proofErr w:type="spellEnd"/>
      <w:r w:rsidR="00B42873" w:rsidRPr="00F527D1">
        <w:rPr>
          <w:rFonts w:ascii="Museo Sans 100" w:eastAsia="Times New Roman" w:hAnsi="Museo Sans 100"/>
          <w:sz w:val="24"/>
          <w:szCs w:val="24"/>
          <w:lang w:eastAsia="es-ES"/>
        </w:rPr>
        <w:t>, departamento de La Unión; quedando la adjudicación conforme al cuadro de valores y extensiones siguiente:</w:t>
      </w:r>
    </w:p>
    <w:p w:rsidR="00F527D1" w:rsidRDefault="00F527D1" w:rsidP="00F527D1">
      <w:pPr>
        <w:jc w:val="both"/>
        <w:rPr>
          <w:rFonts w:ascii="Museo Sans 100" w:eastAsia="Times New Roman" w:hAnsi="Museo Sans 100"/>
          <w:sz w:val="24"/>
          <w:szCs w:val="24"/>
          <w:lang w:eastAsia="es-ES"/>
        </w:rPr>
      </w:pPr>
    </w:p>
    <w:tbl>
      <w:tblPr>
        <w:tblW w:w="8978" w:type="dxa"/>
        <w:jc w:val="center"/>
        <w:tblLayout w:type="fixed"/>
        <w:tblCellMar>
          <w:left w:w="25" w:type="dxa"/>
          <w:right w:w="0" w:type="dxa"/>
        </w:tblCellMar>
        <w:tblLook w:val="0000" w:firstRow="0" w:lastRow="0" w:firstColumn="0" w:lastColumn="0" w:noHBand="0" w:noVBand="0"/>
      </w:tblPr>
      <w:tblGrid>
        <w:gridCol w:w="2538"/>
        <w:gridCol w:w="966"/>
        <w:gridCol w:w="2459"/>
        <w:gridCol w:w="563"/>
        <w:gridCol w:w="564"/>
        <w:gridCol w:w="602"/>
        <w:gridCol w:w="643"/>
        <w:gridCol w:w="643"/>
      </w:tblGrid>
      <w:tr w:rsidR="00B42873" w:rsidTr="00F527D1">
        <w:trPr>
          <w:trHeight w:val="269"/>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5" w:type="dxa"/>
            <w:gridSpan w:val="2"/>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42873" w:rsidTr="00F527D1">
        <w:trPr>
          <w:trHeight w:val="241"/>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rPr>
                <w:rFonts w:ascii="Times New Roman" w:hAnsi="Times New Roman"/>
                <w:b/>
                <w:bCs/>
                <w:sz w:val="14"/>
                <w:szCs w:val="14"/>
              </w:rPr>
            </w:pPr>
          </w:p>
        </w:tc>
      </w:tr>
    </w:tbl>
    <w:p w:rsidR="00B42873" w:rsidRDefault="00B42873" w:rsidP="00B42873">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42873" w:rsidTr="00F527D1">
        <w:tc>
          <w:tcPr>
            <w:tcW w:w="2600"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37 </w:t>
            </w:r>
          </w:p>
        </w:tc>
      </w:tr>
    </w:tbl>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28" w:type="dxa"/>
        <w:jc w:val="center"/>
        <w:tblLayout w:type="fixed"/>
        <w:tblCellMar>
          <w:left w:w="25" w:type="dxa"/>
          <w:right w:w="0" w:type="dxa"/>
        </w:tblCellMar>
        <w:tblLook w:val="0000" w:firstRow="0" w:lastRow="0" w:firstColumn="0" w:lastColumn="0" w:noHBand="0" w:noVBand="0"/>
      </w:tblPr>
      <w:tblGrid>
        <w:gridCol w:w="2521"/>
        <w:gridCol w:w="959"/>
        <w:gridCol w:w="2442"/>
        <w:gridCol w:w="559"/>
        <w:gridCol w:w="559"/>
        <w:gridCol w:w="599"/>
        <w:gridCol w:w="639"/>
        <w:gridCol w:w="650"/>
      </w:tblGrid>
      <w:tr w:rsidR="00B42873" w:rsidTr="00F527D1">
        <w:trPr>
          <w:trHeight w:val="239"/>
          <w:jc w:val="center"/>
        </w:trPr>
        <w:tc>
          <w:tcPr>
            <w:tcW w:w="2521" w:type="dxa"/>
            <w:vMerge w:val="restart"/>
            <w:tcBorders>
              <w:top w:val="single" w:sz="2" w:space="0" w:color="auto"/>
              <w:left w:val="single" w:sz="2" w:space="0" w:color="auto"/>
              <w:bottom w:val="single" w:sz="2" w:space="0" w:color="auto"/>
              <w:right w:val="single" w:sz="2" w:space="0" w:color="auto"/>
            </w:tcBorders>
          </w:tcPr>
          <w:p w:rsidR="00B42873" w:rsidRDefault="00A06B16"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2873">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42873" w:rsidRDefault="00A06B16"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2873">
              <w:rPr>
                <w:rFonts w:ascii="Times New Roman" w:hAnsi="Times New Roman"/>
                <w:sz w:val="14"/>
                <w:szCs w:val="14"/>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DE LA REUNION 1 </w:t>
            </w:r>
          </w:p>
        </w:tc>
        <w:tc>
          <w:tcPr>
            <w:tcW w:w="55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p w:rsidR="00B42873" w:rsidRDefault="00A06B16"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p w:rsidR="00B42873" w:rsidRDefault="00A06B16"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610.04 </w:t>
            </w:r>
          </w:p>
        </w:tc>
        <w:tc>
          <w:tcPr>
            <w:tcW w:w="639"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69.72 </w:t>
            </w:r>
          </w:p>
        </w:tc>
        <w:tc>
          <w:tcPr>
            <w:tcW w:w="648"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610.05 </w:t>
            </w:r>
          </w:p>
        </w:tc>
      </w:tr>
      <w:tr w:rsidR="00B42873" w:rsidTr="00F527D1">
        <w:trPr>
          <w:trHeight w:val="124"/>
          <w:jc w:val="center"/>
        </w:trPr>
        <w:tc>
          <w:tcPr>
            <w:tcW w:w="2521"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610.04 </w:t>
            </w:r>
          </w:p>
        </w:tc>
        <w:tc>
          <w:tcPr>
            <w:tcW w:w="639"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69.72 </w:t>
            </w:r>
          </w:p>
        </w:tc>
        <w:tc>
          <w:tcPr>
            <w:tcW w:w="648"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610.05 </w:t>
            </w:r>
          </w:p>
        </w:tc>
      </w:tr>
      <w:tr w:rsidR="00B42873" w:rsidTr="00F527D1">
        <w:trPr>
          <w:trHeight w:val="366"/>
          <w:jc w:val="center"/>
        </w:trPr>
        <w:tc>
          <w:tcPr>
            <w:tcW w:w="2521"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95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B42873" w:rsidRDefault="00A06B16"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42873">
              <w:rPr>
                <w:rFonts w:ascii="Times New Roman" w:hAnsi="Times New Roman"/>
                <w:sz w:val="14"/>
                <w:szCs w:val="14"/>
              </w:rPr>
              <w:t xml:space="preserve">00000 </w:t>
            </w:r>
          </w:p>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2"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REUNION 1 </w:t>
            </w:r>
          </w:p>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p w:rsidR="00B42873" w:rsidRDefault="00A06B16"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p w:rsidR="00B42873" w:rsidRDefault="00A06B16"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B42873" w:rsidRDefault="00B42873" w:rsidP="00B428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17646.95 </w:t>
            </w: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9"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695.19 </w:t>
            </w: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6082.91 </w:t>
            </w:r>
          </w:p>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B42873" w:rsidTr="00F527D1">
        <w:trPr>
          <w:trHeight w:val="124"/>
          <w:jc w:val="center"/>
        </w:trPr>
        <w:tc>
          <w:tcPr>
            <w:tcW w:w="2521"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17646.95 </w:t>
            </w:r>
          </w:p>
        </w:tc>
        <w:tc>
          <w:tcPr>
            <w:tcW w:w="639"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695.19 </w:t>
            </w:r>
          </w:p>
        </w:tc>
        <w:tc>
          <w:tcPr>
            <w:tcW w:w="648" w:type="dxa"/>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6082.91 </w:t>
            </w:r>
          </w:p>
        </w:tc>
      </w:tr>
      <w:tr w:rsidR="00B42873" w:rsidTr="00F527D1">
        <w:trPr>
          <w:trHeight w:val="366"/>
          <w:jc w:val="center"/>
        </w:trPr>
        <w:tc>
          <w:tcPr>
            <w:tcW w:w="2521" w:type="dxa"/>
            <w:vMerge/>
            <w:tcBorders>
              <w:top w:val="single" w:sz="2" w:space="0" w:color="auto"/>
              <w:left w:val="single" w:sz="2" w:space="0" w:color="auto"/>
              <w:bottom w:val="single" w:sz="2" w:space="0" w:color="auto"/>
              <w:right w:val="single" w:sz="2" w:space="0" w:color="auto"/>
            </w:tcBorders>
          </w:tcPr>
          <w:p w:rsidR="00B42873" w:rsidRDefault="00B42873" w:rsidP="00B42873">
            <w:pPr>
              <w:widowControl w:val="0"/>
              <w:autoSpaceDE w:val="0"/>
              <w:autoSpaceDN w:val="0"/>
              <w:adjustRightInd w:val="0"/>
              <w:rPr>
                <w:rFonts w:ascii="Times New Roman"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B42873" w:rsidRDefault="00EE70E8"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42873">
              <w:rPr>
                <w:rFonts w:ascii="Times New Roman" w:hAnsi="Times New Roman"/>
                <w:b/>
                <w:bCs/>
                <w:sz w:val="14"/>
                <w:szCs w:val="14"/>
              </w:rPr>
              <w:t xml:space="preserve"> Total: 18256.99 </w:t>
            </w:r>
          </w:p>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764.91 </w:t>
            </w:r>
          </w:p>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6692.96 </w:t>
            </w:r>
          </w:p>
        </w:tc>
      </w:tr>
    </w:tbl>
    <w:p w:rsidR="00B42873" w:rsidRDefault="00B42873" w:rsidP="00B4287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9"/>
        <w:gridCol w:w="2445"/>
        <w:gridCol w:w="1723"/>
        <w:gridCol w:w="640"/>
        <w:gridCol w:w="640"/>
      </w:tblGrid>
      <w:tr w:rsidR="00B42873" w:rsidTr="00F527D1">
        <w:trPr>
          <w:trHeight w:val="346"/>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5"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610.04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69.72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610.05 </w:t>
            </w:r>
          </w:p>
        </w:tc>
      </w:tr>
      <w:tr w:rsidR="00B42873" w:rsidTr="00F527D1">
        <w:trPr>
          <w:trHeight w:val="332"/>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5"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17646.95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695.19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42873" w:rsidRDefault="00B42873" w:rsidP="00B428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6082.91 </w:t>
            </w:r>
          </w:p>
        </w:tc>
      </w:tr>
    </w:tbl>
    <w:p w:rsidR="00F527D1" w:rsidRDefault="00F527D1" w:rsidP="00B42873">
      <w:pPr>
        <w:pStyle w:val="Textocomentario"/>
        <w:spacing w:line="360" w:lineRule="auto"/>
        <w:jc w:val="both"/>
        <w:rPr>
          <w:rFonts w:ascii="Museo Sans 300" w:eastAsia="Times New Roman" w:hAnsi="Museo Sans 300"/>
          <w:b/>
          <w:sz w:val="26"/>
          <w:szCs w:val="26"/>
          <w:lang w:eastAsia="es-ES"/>
        </w:rPr>
      </w:pPr>
    </w:p>
    <w:p w:rsidR="00B42873" w:rsidRPr="00F527D1" w:rsidRDefault="00B42873" w:rsidP="00F527D1">
      <w:pPr>
        <w:pStyle w:val="Textocomentario"/>
        <w:jc w:val="both"/>
        <w:rPr>
          <w:rFonts w:ascii="Museo Sans 100" w:eastAsia="Times New Roman" w:hAnsi="Museo Sans 100"/>
          <w:sz w:val="24"/>
          <w:szCs w:val="24"/>
          <w:lang w:eastAsia="es-ES"/>
        </w:rPr>
      </w:pPr>
      <w:r w:rsidRPr="00F527D1">
        <w:rPr>
          <w:rFonts w:ascii="Museo Sans 100" w:eastAsia="Times New Roman" w:hAnsi="Museo Sans 100"/>
          <w:b/>
          <w:sz w:val="24"/>
          <w:szCs w:val="24"/>
          <w:u w:val="single"/>
          <w:lang w:eastAsia="es-ES"/>
        </w:rPr>
        <w:t>SEGUNDO:</w:t>
      </w:r>
      <w:r w:rsidRPr="00F527D1">
        <w:rPr>
          <w:rFonts w:ascii="Museo Sans 100" w:eastAsia="Times New Roman" w:hAnsi="Museo Sans 100"/>
          <w:sz w:val="24"/>
          <w:szCs w:val="24"/>
          <w:lang w:eastAsia="es-ES"/>
        </w:rPr>
        <w:t xml:space="preserve"> </w:t>
      </w:r>
      <w:r w:rsidRPr="00F527D1">
        <w:rPr>
          <w:rFonts w:ascii="Museo Sans 100" w:hAnsi="Museo Sans 100"/>
          <w:sz w:val="24"/>
          <w:szCs w:val="24"/>
        </w:rPr>
        <w:t xml:space="preserve">Comisionar al Departamento de Créditos de este Instituto para que realice los cambios correspondientes en la Base de Datos. </w:t>
      </w:r>
      <w:r w:rsidRPr="00F527D1">
        <w:rPr>
          <w:rFonts w:ascii="Museo Sans 100" w:hAnsi="Museo Sans 100"/>
          <w:b/>
          <w:bCs/>
          <w:sz w:val="24"/>
          <w:szCs w:val="24"/>
          <w:u w:val="single"/>
        </w:rPr>
        <w:t>TERCERO:</w:t>
      </w:r>
      <w:r w:rsidRPr="00F527D1">
        <w:rPr>
          <w:rFonts w:ascii="Museo Sans 100" w:hAnsi="Museo Sans 100"/>
          <w:b/>
          <w:bCs/>
          <w:sz w:val="24"/>
          <w:szCs w:val="24"/>
        </w:rPr>
        <w:t xml:space="preserve"> </w:t>
      </w:r>
      <w:r w:rsidRPr="00F527D1">
        <w:rPr>
          <w:rFonts w:ascii="Museo Sans 100" w:hAnsi="Museo Sans 100"/>
          <w:sz w:val="24"/>
          <w:szCs w:val="24"/>
        </w:rPr>
        <w:t>Instruir a la Gerencia de Desarrollo Rural para que a través de la Sección de Cobros, realice las gestiones para el cobro</w:t>
      </w:r>
      <w:r w:rsidRPr="00F527D1">
        <w:rPr>
          <w:rFonts w:ascii="Museo Sans 100" w:hAnsi="Museo Sans 100"/>
          <w:sz w:val="24"/>
          <w:szCs w:val="24"/>
          <w:lang w:eastAsia="es-ES"/>
        </w:rPr>
        <w:t xml:space="preserve"> correspondiente a la beneficiaria sobre los gastos administrativos y legales. </w:t>
      </w:r>
      <w:r w:rsidRPr="00F527D1">
        <w:rPr>
          <w:rFonts w:ascii="Museo Sans 100" w:hAnsi="Museo Sans 100"/>
          <w:b/>
          <w:sz w:val="24"/>
          <w:szCs w:val="24"/>
          <w:u w:val="single"/>
        </w:rPr>
        <w:t>CUARTO:</w:t>
      </w:r>
      <w:r w:rsidRPr="00F527D1">
        <w:rPr>
          <w:rFonts w:ascii="Museo Sans 100" w:hAnsi="Museo Sans 100"/>
          <w:b/>
          <w:sz w:val="24"/>
          <w:szCs w:val="24"/>
        </w:rPr>
        <w:t xml:space="preserve"> </w:t>
      </w:r>
      <w:r w:rsidRPr="00F527D1">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w:t>
      </w:r>
      <w:r w:rsidRPr="00F527D1">
        <w:rPr>
          <w:rFonts w:ascii="Museo Sans 100" w:eastAsia="Times New Roman" w:hAnsi="Museo Sans 100"/>
          <w:sz w:val="24"/>
          <w:szCs w:val="24"/>
          <w:lang w:eastAsia="es-ES"/>
        </w:rPr>
        <w:lastRenderedPageBreak/>
        <w:t xml:space="preserve">mismas. </w:t>
      </w:r>
      <w:r w:rsidRPr="00F527D1">
        <w:rPr>
          <w:rFonts w:ascii="Museo Sans 100" w:eastAsia="Times New Roman" w:hAnsi="Museo Sans 100"/>
          <w:b/>
          <w:sz w:val="24"/>
          <w:szCs w:val="24"/>
          <w:u w:val="single"/>
          <w:lang w:eastAsia="es-ES"/>
        </w:rPr>
        <w:t>QUINTO:</w:t>
      </w:r>
      <w:r w:rsidRPr="00F527D1">
        <w:rPr>
          <w:rFonts w:ascii="Museo Sans 100" w:eastAsia="Times New Roman" w:hAnsi="Museo Sans 100"/>
          <w:b/>
          <w:sz w:val="24"/>
          <w:szCs w:val="24"/>
          <w:lang w:eastAsia="es-ES"/>
        </w:rPr>
        <w:t xml:space="preserve"> </w:t>
      </w:r>
      <w:r w:rsidRPr="00F527D1">
        <w:rPr>
          <w:rFonts w:ascii="Museo Sans 100" w:eastAsia="Times New Roman" w:hAnsi="Museo Sans 100"/>
          <w:sz w:val="24"/>
          <w:szCs w:val="24"/>
          <w:lang w:eastAsia="es-ES"/>
        </w:rPr>
        <w:t>Facultar</w:t>
      </w:r>
      <w:r w:rsidRPr="00F527D1">
        <w:rPr>
          <w:rFonts w:ascii="Museo Sans 100" w:eastAsia="Times New Roman" w:hAnsi="Museo Sans 100"/>
          <w:b/>
          <w:sz w:val="24"/>
          <w:szCs w:val="24"/>
          <w:lang w:eastAsia="es-ES"/>
        </w:rPr>
        <w:t xml:space="preserve"> </w:t>
      </w:r>
      <w:r w:rsidRPr="00F527D1">
        <w:rPr>
          <w:rFonts w:ascii="Museo Sans 100" w:eastAsia="Times New Roman" w:hAnsi="Museo Sans 100"/>
          <w:sz w:val="24"/>
          <w:szCs w:val="24"/>
          <w:lang w:eastAsia="es-ES"/>
        </w:rPr>
        <w:t>al Presidente para que por sí, o por medio de Apoderado Especial, comparezca al otorgamiento de las correspondientes escrituras.</w:t>
      </w:r>
      <w:r w:rsidR="00F527D1" w:rsidRPr="00F527D1">
        <w:rPr>
          <w:rFonts w:ascii="Museo Sans 100" w:eastAsia="Times New Roman" w:hAnsi="Museo Sans 100"/>
          <w:sz w:val="24"/>
          <w:szCs w:val="24"/>
          <w:lang w:eastAsia="es-ES"/>
        </w:rPr>
        <w:t xml:space="preserve"> Este Acuerdo, queda aprobado y ratificado</w:t>
      </w:r>
      <w:r w:rsidRPr="00F527D1">
        <w:rPr>
          <w:rFonts w:ascii="Museo Sans 100" w:eastAsia="Times New Roman" w:hAnsi="Museo Sans 100"/>
          <w:sz w:val="24"/>
          <w:szCs w:val="24"/>
          <w:lang w:eastAsia="es-ES"/>
        </w:rPr>
        <w:t xml:space="preserve">. </w:t>
      </w:r>
      <w:r w:rsidR="00F527D1" w:rsidRPr="00F527D1">
        <w:rPr>
          <w:rFonts w:ascii="Museo Sans 100" w:eastAsia="Times New Roman" w:hAnsi="Museo Sans 100"/>
          <w:sz w:val="24"/>
          <w:szCs w:val="24"/>
          <w:lang w:eastAsia="es-ES"/>
        </w:rPr>
        <w:t>NOTIFIQUESE.””””””</w:t>
      </w:r>
    </w:p>
    <w:p w:rsidR="00B42873" w:rsidRDefault="00B42873" w:rsidP="00B42873">
      <w:pPr>
        <w:jc w:val="both"/>
        <w:rPr>
          <w:rFonts w:ascii="Museo Sans 100" w:hAnsi="Museo Sans 100"/>
          <w:sz w:val="24"/>
          <w:szCs w:val="24"/>
        </w:rPr>
      </w:pPr>
    </w:p>
    <w:p w:rsidR="0096200B" w:rsidRPr="006E614D" w:rsidRDefault="0096200B" w:rsidP="006E614D">
      <w:pPr>
        <w:jc w:val="both"/>
        <w:rPr>
          <w:rFonts w:ascii="Museo Sans 100" w:hAnsi="Museo Sans 100"/>
          <w:sz w:val="24"/>
          <w:szCs w:val="24"/>
        </w:rPr>
      </w:pPr>
      <w:r w:rsidRPr="006E614D">
        <w:rPr>
          <w:rFonts w:ascii="Museo Sans 100" w:hAnsi="Museo Sans 100"/>
          <w:sz w:val="24"/>
          <w:szCs w:val="24"/>
        </w:rPr>
        <w:t xml:space="preserve">“””””XI) El señor Presidente somete a consideración de Junta Directiva, dictamen jurídico 188, solicitado por el Departamento de Asignación Individual y Avalúos mediante oficio SGD-02-1480-19, de fecha 27 de septiembre de 2019, referente a la </w:t>
      </w:r>
      <w:r w:rsidRPr="006E614D">
        <w:rPr>
          <w:rFonts w:ascii="Museo Sans 100" w:hAnsi="Museo Sans 100"/>
          <w:b/>
          <w:sz w:val="24"/>
          <w:szCs w:val="24"/>
        </w:rPr>
        <w:t>modificación del Punto XIX del Acta de Sesión Ordinaria 01-2018, de fecha 15 de enero de 2018,</w:t>
      </w:r>
      <w:r w:rsidRPr="006E614D">
        <w:rPr>
          <w:rFonts w:ascii="Museo Sans 100" w:hAnsi="Museo Sans 100"/>
          <w:sz w:val="24"/>
          <w:szCs w:val="24"/>
        </w:rPr>
        <w:t xml:space="preserve"> </w:t>
      </w:r>
      <w:r w:rsidR="00025D38" w:rsidRPr="006E614D">
        <w:rPr>
          <w:rFonts w:ascii="Museo Sans 100" w:hAnsi="Museo Sans 100"/>
          <w:sz w:val="24"/>
          <w:szCs w:val="24"/>
        </w:rPr>
        <w:t xml:space="preserve">en el cual se modificó el Punto XXXVII del Acta de Sesión Ordinaria 29-2000, de fecha 27 de julio del año 2000, </w:t>
      </w:r>
      <w:r w:rsidRPr="006E614D">
        <w:rPr>
          <w:rFonts w:ascii="Museo Sans 100" w:hAnsi="Museo Sans 100"/>
          <w:sz w:val="24"/>
          <w:szCs w:val="24"/>
        </w:rPr>
        <w:t xml:space="preserve">el cual se aprobó nómina de beneficiarios del Proyecto de Asentamiento Comunitario y Lotificación Agrícola desarrollado en el inmueble identificado como </w:t>
      </w:r>
      <w:r w:rsidRPr="006E614D">
        <w:rPr>
          <w:rFonts w:ascii="Museo Sans 100" w:hAnsi="Museo Sans 100"/>
          <w:b/>
          <w:sz w:val="24"/>
          <w:szCs w:val="24"/>
        </w:rPr>
        <w:t>HACIENDA PAPAYAN,</w:t>
      </w:r>
      <w:r w:rsidRPr="006E614D">
        <w:rPr>
          <w:rFonts w:ascii="Museo Sans 100" w:hAnsi="Museo Sans 100"/>
          <w:sz w:val="24"/>
          <w:szCs w:val="24"/>
        </w:rPr>
        <w:t xml:space="preserve"> ubicado en jurisdicción de </w:t>
      </w:r>
      <w:proofErr w:type="spellStart"/>
      <w:r w:rsidRPr="006E614D">
        <w:rPr>
          <w:rFonts w:ascii="Museo Sans 100" w:hAnsi="Museo Sans 100"/>
          <w:sz w:val="24"/>
          <w:szCs w:val="24"/>
        </w:rPr>
        <w:t>Suchitoto</w:t>
      </w:r>
      <w:proofErr w:type="spellEnd"/>
      <w:r w:rsidRPr="006E614D">
        <w:rPr>
          <w:rFonts w:ascii="Museo Sans 100" w:hAnsi="Museo Sans 100"/>
          <w:sz w:val="24"/>
          <w:szCs w:val="24"/>
        </w:rPr>
        <w:t>, departamento de Cuscatlán, c</w:t>
      </w:r>
      <w:r w:rsidRPr="006E614D">
        <w:rPr>
          <w:rFonts w:ascii="Museo Sans 100" w:hAnsi="Museo Sans 100"/>
          <w:b/>
          <w:sz w:val="24"/>
          <w:szCs w:val="24"/>
        </w:rPr>
        <w:t>ódigo de proyecto 071505, SSE 581, entrega 19;</w:t>
      </w:r>
      <w:r w:rsidRPr="006E614D">
        <w:rPr>
          <w:rFonts w:ascii="Museo Sans 100" w:hAnsi="Museo Sans 100"/>
          <w:sz w:val="24"/>
          <w:szCs w:val="24"/>
        </w:rPr>
        <w:t xml:space="preserve"> al respecto la Gerencia Legal hace las siguientes consideraciones:</w:t>
      </w:r>
    </w:p>
    <w:p w:rsidR="0096200B" w:rsidRPr="006E614D" w:rsidRDefault="0096200B" w:rsidP="006E614D">
      <w:pPr>
        <w:jc w:val="both"/>
        <w:rPr>
          <w:rFonts w:ascii="Museo Sans 100" w:hAnsi="Museo Sans 100"/>
          <w:sz w:val="24"/>
          <w:szCs w:val="24"/>
        </w:rPr>
      </w:pPr>
    </w:p>
    <w:p w:rsidR="0096200B" w:rsidRPr="006E614D" w:rsidRDefault="0096200B" w:rsidP="006A52F6">
      <w:pPr>
        <w:pStyle w:val="Prrafodelista"/>
        <w:numPr>
          <w:ilvl w:val="0"/>
          <w:numId w:val="30"/>
        </w:numPr>
        <w:ind w:left="1134" w:hanging="708"/>
        <w:contextualSpacing/>
        <w:jc w:val="both"/>
        <w:rPr>
          <w:rFonts w:ascii="Museo Sans 100" w:hAnsi="Museo Sans 100"/>
          <w:sz w:val="24"/>
          <w:szCs w:val="24"/>
        </w:rPr>
      </w:pPr>
      <w:r w:rsidRPr="006E614D">
        <w:rPr>
          <w:rFonts w:ascii="Museo Sans 100" w:hAnsi="Museo Sans 100"/>
          <w:sz w:val="24"/>
          <w:szCs w:val="24"/>
        </w:rPr>
        <w:t xml:space="preserve">Que de acuerdo a lo establecido en los Decretos 153 y 220 de la Junta Revolucionaria de Gobierno, el ISTA adquiere por compraventa a la Sociedad Henríquez Quiñónez Molina e Hijos, un área de 122 </w:t>
      </w:r>
      <w:proofErr w:type="spellStart"/>
      <w:r w:rsidRPr="006E614D">
        <w:rPr>
          <w:rFonts w:ascii="Museo Sans 100" w:hAnsi="Museo Sans 100"/>
          <w:sz w:val="24"/>
          <w:szCs w:val="24"/>
        </w:rPr>
        <w:t>Hás</w:t>
      </w:r>
      <w:proofErr w:type="spellEnd"/>
      <w:r w:rsidRPr="006E614D">
        <w:rPr>
          <w:rFonts w:ascii="Museo Sans 100" w:hAnsi="Museo Sans 100"/>
          <w:sz w:val="24"/>
          <w:szCs w:val="24"/>
        </w:rPr>
        <w:t xml:space="preserve">., 30 </w:t>
      </w:r>
      <w:proofErr w:type="spellStart"/>
      <w:r w:rsidRPr="006E614D">
        <w:rPr>
          <w:rFonts w:ascii="Museo Sans 100" w:hAnsi="Museo Sans 100"/>
          <w:sz w:val="24"/>
          <w:szCs w:val="24"/>
        </w:rPr>
        <w:t>Ás</w:t>
      </w:r>
      <w:proofErr w:type="spellEnd"/>
      <w:r w:rsidRPr="006E614D">
        <w:rPr>
          <w:rFonts w:ascii="Museo Sans 100" w:hAnsi="Museo Sans 100"/>
          <w:sz w:val="24"/>
          <w:szCs w:val="24"/>
        </w:rPr>
        <w:t xml:space="preserve">., 92 </w:t>
      </w:r>
      <w:proofErr w:type="spellStart"/>
      <w:r w:rsidRPr="006E614D">
        <w:rPr>
          <w:rFonts w:ascii="Museo Sans 100" w:hAnsi="Museo Sans 100"/>
          <w:sz w:val="24"/>
          <w:szCs w:val="24"/>
        </w:rPr>
        <w:t>Cás</w:t>
      </w:r>
      <w:proofErr w:type="spellEnd"/>
      <w:r w:rsidRPr="006E614D">
        <w:rPr>
          <w:rFonts w:ascii="Museo Sans 100" w:hAnsi="Museo Sans 100"/>
          <w:sz w:val="24"/>
          <w:szCs w:val="24"/>
        </w:rPr>
        <w:t>., por un valor de $85,820.46 a razón de un precio por hectárea de $701.668067 y por metro cuadrado de $0.070167, según Acuerdo contenido en el Punto II-1 del Acta Ordinaria 22-87, de fecha 19 de junio de 1987.</w:t>
      </w:r>
    </w:p>
    <w:p w:rsidR="0096200B" w:rsidRPr="006E614D" w:rsidRDefault="0096200B" w:rsidP="006E614D">
      <w:pPr>
        <w:pStyle w:val="Prrafodelista"/>
        <w:jc w:val="both"/>
        <w:rPr>
          <w:rFonts w:ascii="Museo Sans 100" w:hAnsi="Museo Sans 100"/>
          <w:sz w:val="24"/>
          <w:szCs w:val="24"/>
        </w:rPr>
      </w:pPr>
    </w:p>
    <w:p w:rsidR="0096200B" w:rsidRPr="00A06B16" w:rsidRDefault="0096200B" w:rsidP="00E5148A">
      <w:pPr>
        <w:pStyle w:val="Prrafodelista"/>
        <w:numPr>
          <w:ilvl w:val="0"/>
          <w:numId w:val="30"/>
        </w:numPr>
        <w:ind w:left="1134" w:hanging="708"/>
        <w:contextualSpacing/>
        <w:jc w:val="both"/>
        <w:rPr>
          <w:rFonts w:ascii="Museo Sans 100" w:hAnsi="Museo Sans 100"/>
          <w:sz w:val="24"/>
          <w:szCs w:val="24"/>
        </w:rPr>
      </w:pPr>
      <w:r w:rsidRPr="006E614D">
        <w:rPr>
          <w:rFonts w:ascii="Museo Sans 100" w:hAnsi="Museo Sans 100"/>
          <w:sz w:val="24"/>
          <w:szCs w:val="24"/>
        </w:rPr>
        <w:t xml:space="preserve">Mediante el Punto III-6 del Acta Ordinaria 16-90, de fecha 11 de mayo de 1990, se aprobó un Proyecto de Asentamiento Comunitario y Lotificación Agrícola desarrollado en el inmueble identificado como HACIENDA PAPAYAN, el cual estaba formado la Lotificación Agrícola: </w:t>
      </w:r>
      <w:r w:rsidR="00A06B16">
        <w:rPr>
          <w:rFonts w:ascii="Museo Sans 100" w:hAnsi="Museo Sans 100"/>
          <w:sz w:val="24"/>
          <w:szCs w:val="24"/>
        </w:rPr>
        <w:t>---</w:t>
      </w:r>
      <w:r w:rsidRPr="006E614D">
        <w:rPr>
          <w:rFonts w:ascii="Museo Sans 100" w:hAnsi="Museo Sans 100"/>
          <w:sz w:val="24"/>
          <w:szCs w:val="24"/>
        </w:rPr>
        <w:t xml:space="preserve"> lotes agrícolas (Polígonos 1 al 5), y Calles; y en el Asentamiento Comunitario: </w:t>
      </w:r>
      <w:r w:rsidR="00A06B16">
        <w:rPr>
          <w:rFonts w:ascii="Museo Sans 100" w:hAnsi="Museo Sans 100"/>
          <w:sz w:val="24"/>
          <w:szCs w:val="24"/>
        </w:rPr>
        <w:t>---</w:t>
      </w:r>
      <w:r w:rsidRPr="006E614D">
        <w:rPr>
          <w:rFonts w:ascii="Museo Sans 100" w:hAnsi="Museo Sans 100"/>
          <w:sz w:val="24"/>
          <w:szCs w:val="24"/>
        </w:rPr>
        <w:t xml:space="preserve"> solares (Polígonos del A al E), calles, área zona verde y comunal, área de cancha de fútbol y área desarrollo futuro. Acuerdo que fue modificado mediante el Punto XXXIV del Acta de Sesión Ordinaria 22-2016, de fecha 26 de julio de 2016, por haberse aprobado nuevos planos del mismo, desarrollado en el inmueble denominado como HACIENDA PAPAYAN, ubicada en jurisdicción de </w:t>
      </w:r>
      <w:proofErr w:type="spellStart"/>
      <w:r w:rsidRPr="006E614D">
        <w:rPr>
          <w:rFonts w:ascii="Museo Sans 100" w:hAnsi="Museo Sans 100"/>
          <w:sz w:val="24"/>
          <w:szCs w:val="24"/>
        </w:rPr>
        <w:t>Suchitoto</w:t>
      </w:r>
      <w:proofErr w:type="spellEnd"/>
      <w:r w:rsidRPr="006E614D">
        <w:rPr>
          <w:rFonts w:ascii="Museo Sans 100" w:hAnsi="Museo Sans 100"/>
          <w:sz w:val="24"/>
          <w:szCs w:val="24"/>
        </w:rPr>
        <w:t xml:space="preserve">, departamento de Cuscatlán; inscrita a favor de este Instituto a la Matrícula </w:t>
      </w:r>
      <w:r w:rsidR="00A06B16">
        <w:rPr>
          <w:rFonts w:ascii="Museo Sans 100" w:hAnsi="Museo Sans 100"/>
          <w:sz w:val="24"/>
          <w:szCs w:val="24"/>
        </w:rPr>
        <w:t>----</w:t>
      </w:r>
      <w:r w:rsidRPr="006E614D">
        <w:rPr>
          <w:rFonts w:ascii="Museo Sans 100" w:hAnsi="Museo Sans 100"/>
          <w:sz w:val="24"/>
          <w:szCs w:val="24"/>
        </w:rPr>
        <w:t xml:space="preserve">-00000, del Registro de la Propiedad Raíz e Hipotecas de la Primera Sección del Centro, departamento de San Salvador, con un área de 7 </w:t>
      </w:r>
      <w:proofErr w:type="spellStart"/>
      <w:r w:rsidRPr="006E614D">
        <w:rPr>
          <w:rFonts w:ascii="Museo Sans 100" w:hAnsi="Museo Sans 100"/>
          <w:sz w:val="24"/>
          <w:szCs w:val="24"/>
        </w:rPr>
        <w:t>Hás</w:t>
      </w:r>
      <w:proofErr w:type="spellEnd"/>
      <w:r w:rsidRPr="006E614D">
        <w:rPr>
          <w:rFonts w:ascii="Museo Sans 100" w:hAnsi="Museo Sans 100"/>
          <w:sz w:val="24"/>
          <w:szCs w:val="24"/>
        </w:rPr>
        <w:t xml:space="preserve">., 85 </w:t>
      </w:r>
      <w:proofErr w:type="spellStart"/>
      <w:r w:rsidRPr="006E614D">
        <w:rPr>
          <w:rFonts w:ascii="Museo Sans 100" w:hAnsi="Museo Sans 100"/>
          <w:sz w:val="24"/>
          <w:szCs w:val="24"/>
        </w:rPr>
        <w:t>Ás</w:t>
      </w:r>
      <w:proofErr w:type="spellEnd"/>
      <w:r w:rsidRPr="006E614D">
        <w:rPr>
          <w:rFonts w:ascii="Museo Sans 100" w:hAnsi="Museo Sans 100"/>
          <w:sz w:val="24"/>
          <w:szCs w:val="24"/>
        </w:rPr>
        <w:t xml:space="preserve">., 49.74 </w:t>
      </w:r>
      <w:proofErr w:type="spellStart"/>
      <w:r w:rsidRPr="006E614D">
        <w:rPr>
          <w:rFonts w:ascii="Museo Sans 100" w:hAnsi="Museo Sans 100"/>
          <w:sz w:val="24"/>
          <w:szCs w:val="24"/>
        </w:rPr>
        <w:t>Cás</w:t>
      </w:r>
      <w:proofErr w:type="spellEnd"/>
      <w:r w:rsidRPr="006E614D">
        <w:rPr>
          <w:rFonts w:ascii="Museo Sans 100" w:hAnsi="Museo Sans 100"/>
          <w:sz w:val="24"/>
          <w:szCs w:val="24"/>
        </w:rPr>
        <w:t xml:space="preserve">., que comprende </w:t>
      </w:r>
      <w:r w:rsidR="00A06B16">
        <w:rPr>
          <w:rFonts w:ascii="Museo Sans 100" w:hAnsi="Museo Sans 100"/>
          <w:sz w:val="24"/>
          <w:szCs w:val="24"/>
        </w:rPr>
        <w:t>----</w:t>
      </w:r>
      <w:r w:rsidRPr="006E614D">
        <w:rPr>
          <w:rFonts w:ascii="Museo Sans 100" w:hAnsi="Museo Sans 100"/>
          <w:sz w:val="24"/>
          <w:szCs w:val="24"/>
        </w:rPr>
        <w:t xml:space="preserve"> Solares de Vivienda (Polígonos A al G), 1 Zona de Protección, 2 Zonas Verdes, 1 Zona Comunal, 1 Cancha de Fútbol y calles, así como también se aclara que por error en el </w:t>
      </w:r>
      <w:r w:rsidRPr="006E614D">
        <w:rPr>
          <w:rFonts w:ascii="Museo Sans 100" w:hAnsi="Museo Sans 100"/>
          <w:sz w:val="24"/>
          <w:szCs w:val="24"/>
        </w:rPr>
        <w:lastRenderedPageBreak/>
        <w:t xml:space="preserve">considerando III, del mencionado Punto de Acta en el resumen del proyecto el resto registral quedo como 264,414.10 Mt², siendo lo correcto de 246,414.10 Mt², Es de mencionar, que las áreas </w:t>
      </w:r>
      <w:r w:rsidRPr="00A06B16">
        <w:rPr>
          <w:rFonts w:ascii="Museo Sans 100" w:hAnsi="Museo Sans 100"/>
          <w:sz w:val="24"/>
          <w:szCs w:val="24"/>
        </w:rPr>
        <w:t xml:space="preserve">que han sido identificadas como zonas verdes, </w:t>
      </w:r>
      <w:r w:rsidR="00E5148A" w:rsidRPr="00A06B16">
        <w:rPr>
          <w:rFonts w:ascii="Museo Sans 100" w:hAnsi="Museo Sans 100"/>
          <w:sz w:val="24"/>
          <w:szCs w:val="24"/>
        </w:rPr>
        <w:t xml:space="preserve">conservarán su uso como tal </w:t>
      </w:r>
      <w:r w:rsidRPr="00A06B16">
        <w:rPr>
          <w:rFonts w:ascii="Museo Sans 100" w:hAnsi="Museo Sans 100"/>
          <w:sz w:val="24"/>
          <w:szCs w:val="24"/>
        </w:rPr>
        <w:t xml:space="preserve">y no serán parceladas debido a su tipificación y características. </w:t>
      </w:r>
    </w:p>
    <w:p w:rsidR="006E614D" w:rsidRPr="006E614D" w:rsidRDefault="006E614D" w:rsidP="006E614D">
      <w:pPr>
        <w:pStyle w:val="Prrafodelista"/>
        <w:jc w:val="both"/>
        <w:rPr>
          <w:rFonts w:ascii="Museo Sans 100" w:hAnsi="Museo Sans 100"/>
          <w:sz w:val="24"/>
          <w:szCs w:val="24"/>
        </w:rPr>
      </w:pPr>
    </w:p>
    <w:p w:rsidR="0096200B" w:rsidRDefault="00AA30EC" w:rsidP="006A52F6">
      <w:pPr>
        <w:pStyle w:val="Prrafodelista"/>
        <w:numPr>
          <w:ilvl w:val="0"/>
          <w:numId w:val="30"/>
        </w:numPr>
        <w:ind w:left="1134" w:hanging="567"/>
        <w:contextualSpacing/>
        <w:jc w:val="both"/>
        <w:rPr>
          <w:rFonts w:ascii="Museo Sans 100" w:hAnsi="Museo Sans 100"/>
          <w:sz w:val="24"/>
          <w:szCs w:val="24"/>
        </w:rPr>
      </w:pPr>
      <w:r>
        <w:rPr>
          <w:rFonts w:ascii="Museo Sans 100" w:hAnsi="Museo Sans 100"/>
          <w:sz w:val="24"/>
          <w:szCs w:val="24"/>
        </w:rPr>
        <w:t xml:space="preserve">En </w:t>
      </w:r>
      <w:r w:rsidR="0096200B" w:rsidRPr="006E614D">
        <w:rPr>
          <w:rFonts w:ascii="Museo Sans 100" w:hAnsi="Museo Sans 100"/>
          <w:sz w:val="24"/>
          <w:szCs w:val="24"/>
        </w:rPr>
        <w:t xml:space="preserve">el Punto XXXVII del Acta de Sesión Ordinaria 29-2000, de fecha 27 de julio del año 2000, </w:t>
      </w:r>
      <w:r>
        <w:rPr>
          <w:rFonts w:ascii="Museo Sans 100" w:hAnsi="Museo Sans 100"/>
          <w:sz w:val="24"/>
          <w:szCs w:val="24"/>
        </w:rPr>
        <w:t xml:space="preserve">se </w:t>
      </w:r>
      <w:r w:rsidR="0096200B" w:rsidRPr="006E614D">
        <w:rPr>
          <w:rFonts w:ascii="Museo Sans 100" w:hAnsi="Museo Sans 100"/>
          <w:sz w:val="24"/>
          <w:szCs w:val="24"/>
        </w:rPr>
        <w:t>aprobó la adjudicación</w:t>
      </w:r>
      <w:r>
        <w:rPr>
          <w:rFonts w:ascii="Museo Sans 100" w:hAnsi="Museo Sans 100"/>
          <w:sz w:val="24"/>
          <w:szCs w:val="24"/>
        </w:rPr>
        <w:t xml:space="preserve">, entre otros </w:t>
      </w:r>
      <w:r w:rsidR="0096200B" w:rsidRPr="006E614D">
        <w:rPr>
          <w:rFonts w:ascii="Museo Sans 100" w:hAnsi="Museo Sans 100"/>
          <w:sz w:val="24"/>
          <w:szCs w:val="24"/>
        </w:rPr>
        <w:t xml:space="preserve"> </w:t>
      </w:r>
      <w:r>
        <w:rPr>
          <w:rFonts w:ascii="Museo Sans 100" w:hAnsi="Museo Sans 100"/>
          <w:sz w:val="24"/>
          <w:szCs w:val="24"/>
        </w:rPr>
        <w:t xml:space="preserve">del </w:t>
      </w:r>
      <w:r w:rsidR="0096200B" w:rsidRPr="006E614D">
        <w:rPr>
          <w:rFonts w:ascii="Museo Sans 100" w:hAnsi="Museo Sans 100"/>
          <w:sz w:val="24"/>
          <w:szCs w:val="24"/>
        </w:rPr>
        <w:t xml:space="preserve">inmueble identificado como: </w:t>
      </w:r>
      <w:r w:rsidR="0096200B" w:rsidRPr="006E614D">
        <w:rPr>
          <w:rFonts w:ascii="Museo Sans 100" w:hAnsi="Museo Sans 100"/>
          <w:b/>
          <w:sz w:val="24"/>
          <w:szCs w:val="24"/>
        </w:rPr>
        <w:t xml:space="preserve">Solar 3, Polígono E, </w:t>
      </w:r>
      <w:r w:rsidR="0096200B" w:rsidRPr="006E614D">
        <w:rPr>
          <w:rFonts w:ascii="Museo Sans 100" w:hAnsi="Museo Sans 100"/>
          <w:sz w:val="24"/>
          <w:szCs w:val="24"/>
        </w:rPr>
        <w:t>con un área de 4</w:t>
      </w:r>
      <w:r>
        <w:rPr>
          <w:rFonts w:ascii="Museo Sans 100" w:hAnsi="Museo Sans 100"/>
          <w:sz w:val="24"/>
          <w:szCs w:val="24"/>
        </w:rPr>
        <w:t>50.00</w:t>
      </w:r>
      <w:r w:rsidR="0096200B" w:rsidRPr="006E614D">
        <w:rPr>
          <w:rFonts w:ascii="Museo Sans 100" w:hAnsi="Museo Sans 100"/>
          <w:sz w:val="24"/>
          <w:szCs w:val="24"/>
        </w:rPr>
        <w:t xml:space="preserve"> Mt.² con un precio de $51.43, a favor de los señores Gloria Marina Juárez, Elías Orellana Alvarado y José Noé Acosta Juárez. </w:t>
      </w:r>
    </w:p>
    <w:p w:rsidR="00AA30EC" w:rsidRDefault="00AA30EC" w:rsidP="00AA30EC">
      <w:pPr>
        <w:pStyle w:val="Prrafodelista"/>
        <w:ind w:left="1134"/>
        <w:contextualSpacing/>
        <w:jc w:val="both"/>
        <w:rPr>
          <w:rFonts w:ascii="Museo Sans 100" w:hAnsi="Museo Sans 100"/>
          <w:sz w:val="24"/>
          <w:szCs w:val="24"/>
        </w:rPr>
      </w:pPr>
    </w:p>
    <w:p w:rsidR="00AA30EC" w:rsidRPr="006E614D" w:rsidRDefault="00AA30EC" w:rsidP="006A52F6">
      <w:pPr>
        <w:pStyle w:val="Prrafodelista"/>
        <w:numPr>
          <w:ilvl w:val="0"/>
          <w:numId w:val="30"/>
        </w:numPr>
        <w:ind w:left="1134" w:hanging="567"/>
        <w:contextualSpacing/>
        <w:jc w:val="both"/>
        <w:rPr>
          <w:rFonts w:ascii="Museo Sans 100" w:hAnsi="Museo Sans 100"/>
          <w:sz w:val="24"/>
          <w:szCs w:val="24"/>
        </w:rPr>
      </w:pPr>
      <w:r w:rsidRPr="006E614D">
        <w:rPr>
          <w:rFonts w:ascii="Museo Sans 100" w:hAnsi="Museo Sans 100"/>
          <w:sz w:val="24"/>
          <w:szCs w:val="24"/>
        </w:rPr>
        <w:t>En el Punto XIX del Acta de Sesión Ordinaria 01-2018, de fecha 15 de enero de 2018,</w:t>
      </w:r>
      <w:r>
        <w:rPr>
          <w:rFonts w:ascii="Museo Sans 100" w:hAnsi="Museo Sans 100"/>
          <w:sz w:val="24"/>
          <w:szCs w:val="24"/>
        </w:rPr>
        <w:t xml:space="preserve"> se modificó el </w:t>
      </w:r>
      <w:r w:rsidRPr="006E614D">
        <w:rPr>
          <w:rFonts w:ascii="Museo Sans 100" w:hAnsi="Museo Sans 100"/>
          <w:sz w:val="24"/>
          <w:szCs w:val="24"/>
        </w:rPr>
        <w:t xml:space="preserve">Punto </w:t>
      </w:r>
      <w:r w:rsidR="008D1F2B">
        <w:rPr>
          <w:rFonts w:ascii="Museo Sans 100" w:hAnsi="Museo Sans 100"/>
          <w:sz w:val="24"/>
          <w:szCs w:val="24"/>
        </w:rPr>
        <w:t>de</w:t>
      </w:r>
      <w:r w:rsidRPr="006E614D">
        <w:rPr>
          <w:rFonts w:ascii="Museo Sans 100" w:hAnsi="Museo Sans 100"/>
          <w:sz w:val="24"/>
          <w:szCs w:val="24"/>
        </w:rPr>
        <w:t xml:space="preserve"> Acta</w:t>
      </w:r>
      <w:r w:rsidR="008D1F2B">
        <w:rPr>
          <w:rFonts w:ascii="Museo Sans 100" w:hAnsi="Museo Sans 100"/>
          <w:sz w:val="24"/>
          <w:szCs w:val="24"/>
        </w:rPr>
        <w:t xml:space="preserve"> mencionado en el considerando anterior</w:t>
      </w:r>
      <w:r w:rsidRPr="006E614D">
        <w:rPr>
          <w:rFonts w:ascii="Museo Sans 100" w:hAnsi="Museo Sans 100"/>
          <w:sz w:val="24"/>
          <w:szCs w:val="24"/>
        </w:rPr>
        <w:t>,</w:t>
      </w:r>
      <w:r>
        <w:rPr>
          <w:rFonts w:ascii="Museo Sans 100" w:hAnsi="Museo Sans 100"/>
          <w:sz w:val="24"/>
          <w:szCs w:val="24"/>
        </w:rPr>
        <w:t xml:space="preserve"> por corrección de área y nombre, quedando el inmueble identificado como Solar 3, Polígono E, con un área de 448.57 Mts². y un precio de $51.43, </w:t>
      </w:r>
      <w:r w:rsidRPr="006E614D">
        <w:rPr>
          <w:rFonts w:ascii="Museo Sans 100" w:hAnsi="Museo Sans 100"/>
          <w:sz w:val="24"/>
          <w:szCs w:val="24"/>
        </w:rPr>
        <w:t>a favor de los señores Gloria Marina Juárez</w:t>
      </w:r>
      <w:r>
        <w:rPr>
          <w:rFonts w:ascii="Museo Sans 100" w:hAnsi="Museo Sans 100"/>
          <w:sz w:val="24"/>
          <w:szCs w:val="24"/>
        </w:rPr>
        <w:t xml:space="preserve"> Guerrero</w:t>
      </w:r>
      <w:r w:rsidRPr="006E614D">
        <w:rPr>
          <w:rFonts w:ascii="Museo Sans 100" w:hAnsi="Museo Sans 100"/>
          <w:sz w:val="24"/>
          <w:szCs w:val="24"/>
        </w:rPr>
        <w:t>, Elías Orellana Alvarado y José Noé Acosta Juárez</w:t>
      </w:r>
      <w:r>
        <w:rPr>
          <w:rFonts w:ascii="Museo Sans 100" w:hAnsi="Museo Sans 100"/>
          <w:sz w:val="24"/>
          <w:szCs w:val="24"/>
        </w:rPr>
        <w:t>.</w:t>
      </w:r>
    </w:p>
    <w:p w:rsidR="0096200B" w:rsidRPr="006E614D" w:rsidRDefault="0096200B" w:rsidP="006E614D">
      <w:pPr>
        <w:pStyle w:val="Prrafodelista"/>
        <w:rPr>
          <w:rFonts w:ascii="Museo Sans 100" w:hAnsi="Museo Sans 100"/>
          <w:sz w:val="24"/>
          <w:szCs w:val="24"/>
        </w:rPr>
      </w:pPr>
    </w:p>
    <w:p w:rsidR="0096200B" w:rsidRPr="006E614D" w:rsidRDefault="0096200B" w:rsidP="006A52F6">
      <w:pPr>
        <w:pStyle w:val="Prrafodelista"/>
        <w:numPr>
          <w:ilvl w:val="0"/>
          <w:numId w:val="30"/>
        </w:numPr>
        <w:ind w:left="1134" w:hanging="567"/>
        <w:contextualSpacing/>
        <w:jc w:val="both"/>
        <w:rPr>
          <w:rFonts w:ascii="Museo Sans 100" w:hAnsi="Museo Sans 100"/>
          <w:sz w:val="24"/>
          <w:szCs w:val="24"/>
        </w:rPr>
      </w:pPr>
      <w:r w:rsidRPr="006E614D">
        <w:rPr>
          <w:rFonts w:ascii="Museo Sans 100" w:hAnsi="Museo Sans 100"/>
          <w:sz w:val="24"/>
          <w:szCs w:val="24"/>
        </w:rPr>
        <w:t xml:space="preserve">Habiéndose actualizado la información de la adjudicación del inmueble antes mencionado, y que ahora se encuentra comprendido dentro del Proyecto de Asentamiento Comunitario desarrollado en el inmueble identificado como HACIENDA  PAPAYAN, ubicado en  jurisdicción de </w:t>
      </w:r>
      <w:proofErr w:type="spellStart"/>
      <w:r w:rsidRPr="006E614D">
        <w:rPr>
          <w:rFonts w:ascii="Museo Sans 100" w:hAnsi="Museo Sans 100"/>
          <w:sz w:val="24"/>
          <w:szCs w:val="24"/>
        </w:rPr>
        <w:t>Suchitoto</w:t>
      </w:r>
      <w:proofErr w:type="spellEnd"/>
      <w:r w:rsidRPr="006E614D">
        <w:rPr>
          <w:rFonts w:ascii="Museo Sans 100" w:hAnsi="Museo Sans 100"/>
          <w:sz w:val="24"/>
          <w:szCs w:val="24"/>
        </w:rPr>
        <w:t xml:space="preserve">, departamento de Cuscatlán, aprobado en el Punto XXXIV del Acta de Sesión Ordinaria 22-2016, de fecha 26 de julio de 2016; se hace necesaria la </w:t>
      </w:r>
      <w:r w:rsidR="008D1F2B">
        <w:rPr>
          <w:rFonts w:ascii="Museo Sans 100" w:hAnsi="Museo Sans 100"/>
          <w:sz w:val="24"/>
          <w:szCs w:val="24"/>
        </w:rPr>
        <w:t>modificación del Acuerdo citado</w:t>
      </w:r>
      <w:r w:rsidRPr="006E614D">
        <w:rPr>
          <w:rFonts w:ascii="Museo Sans 100" w:hAnsi="Museo Sans 100"/>
          <w:sz w:val="24"/>
          <w:szCs w:val="24"/>
        </w:rPr>
        <w:t xml:space="preserve"> en el considerando anterior, por la siguiente causal:</w:t>
      </w:r>
    </w:p>
    <w:p w:rsidR="0096200B" w:rsidRPr="006E614D" w:rsidRDefault="0096200B" w:rsidP="006E614D">
      <w:pPr>
        <w:ind w:left="720"/>
        <w:contextualSpacing/>
        <w:rPr>
          <w:rFonts w:ascii="Museo Sans 100" w:hAnsi="Museo Sans 100"/>
          <w:sz w:val="24"/>
          <w:szCs w:val="24"/>
        </w:rPr>
      </w:pPr>
    </w:p>
    <w:p w:rsidR="0096200B" w:rsidRPr="006E614D" w:rsidRDefault="009A5221" w:rsidP="006A52F6">
      <w:pPr>
        <w:pStyle w:val="Prrafodelista"/>
        <w:numPr>
          <w:ilvl w:val="0"/>
          <w:numId w:val="29"/>
        </w:numPr>
        <w:ind w:left="1418" w:hanging="284"/>
        <w:contextualSpacing/>
        <w:jc w:val="both"/>
        <w:rPr>
          <w:rFonts w:ascii="Museo Sans 100" w:hAnsi="Museo Sans 100"/>
          <w:sz w:val="24"/>
          <w:szCs w:val="24"/>
        </w:rPr>
      </w:pPr>
      <w:r w:rsidRPr="006E614D">
        <w:rPr>
          <w:rFonts w:ascii="Museo Sans 100" w:hAnsi="Museo Sans 100"/>
          <w:sz w:val="24"/>
          <w:szCs w:val="24"/>
        </w:rPr>
        <w:t>Excluir a</w:t>
      </w:r>
      <w:r w:rsidR="0096200B" w:rsidRPr="006E614D">
        <w:rPr>
          <w:rFonts w:ascii="Museo Sans 100" w:hAnsi="Museo Sans 100"/>
          <w:sz w:val="24"/>
          <w:szCs w:val="24"/>
        </w:rPr>
        <w:t xml:space="preserve">l señor Elías Orellana Alvarado, </w:t>
      </w:r>
      <w:r w:rsidR="006E614D" w:rsidRPr="006E614D">
        <w:rPr>
          <w:rFonts w:ascii="Museo Sans 100" w:hAnsi="Museo Sans 100"/>
          <w:sz w:val="24"/>
          <w:szCs w:val="24"/>
        </w:rPr>
        <w:t>por fallecimiento</w:t>
      </w:r>
      <w:r w:rsidR="006E614D">
        <w:rPr>
          <w:rFonts w:ascii="Museo Sans 100" w:hAnsi="Museo Sans 100"/>
          <w:sz w:val="24"/>
          <w:szCs w:val="24"/>
        </w:rPr>
        <w:t>,</w:t>
      </w:r>
      <w:r w:rsidR="006E614D" w:rsidRPr="006E614D">
        <w:rPr>
          <w:rFonts w:ascii="Museo Sans 100" w:hAnsi="Museo Sans 100"/>
          <w:sz w:val="24"/>
          <w:szCs w:val="24"/>
        </w:rPr>
        <w:t xml:space="preserve"> </w:t>
      </w:r>
      <w:r w:rsidR="0096200B" w:rsidRPr="006E614D">
        <w:rPr>
          <w:rFonts w:ascii="Museo Sans 100" w:hAnsi="Museo Sans 100"/>
          <w:sz w:val="24"/>
          <w:szCs w:val="24"/>
        </w:rPr>
        <w:t xml:space="preserve">causal comprobada con la Certificación de la Partida de Defunción N° 7, Página 7, Tomo Uno, del Libro de Partidas de Defunción N° 117 que la Alcaldía Municipal de </w:t>
      </w:r>
      <w:proofErr w:type="spellStart"/>
      <w:r w:rsidR="0096200B" w:rsidRPr="006E614D">
        <w:rPr>
          <w:rFonts w:ascii="Museo Sans 100" w:hAnsi="Museo Sans 100"/>
          <w:sz w:val="24"/>
          <w:szCs w:val="24"/>
        </w:rPr>
        <w:t>Suchitoto</w:t>
      </w:r>
      <w:proofErr w:type="spellEnd"/>
      <w:r w:rsidR="0096200B" w:rsidRPr="006E614D">
        <w:rPr>
          <w:rFonts w:ascii="Museo Sans 100" w:hAnsi="Museo Sans 100"/>
          <w:sz w:val="24"/>
          <w:szCs w:val="24"/>
        </w:rPr>
        <w:t xml:space="preserve">, departamento de Cuscatlán, llevó en el año 2019, en la que consta que el señor Elías Orellana Alvarado, falleció el día 10 de enero de 2019, según Solicitud de Exclusión de Beneficiario de fecha 30 de julio de 2019, documentos anexos al expediente respectivo. </w:t>
      </w:r>
    </w:p>
    <w:p w:rsidR="0096200B" w:rsidRPr="006E614D" w:rsidRDefault="0096200B" w:rsidP="006E614D">
      <w:pPr>
        <w:pStyle w:val="Prrafodelista"/>
        <w:rPr>
          <w:rFonts w:ascii="Museo Sans 100" w:hAnsi="Museo Sans 100"/>
          <w:sz w:val="24"/>
          <w:szCs w:val="24"/>
        </w:rPr>
      </w:pPr>
    </w:p>
    <w:p w:rsidR="0096200B" w:rsidRPr="006E614D" w:rsidRDefault="009A5221" w:rsidP="006A52F6">
      <w:pPr>
        <w:pStyle w:val="Prrafodelista"/>
        <w:numPr>
          <w:ilvl w:val="0"/>
          <w:numId w:val="30"/>
        </w:numPr>
        <w:tabs>
          <w:tab w:val="left" w:pos="851"/>
          <w:tab w:val="left" w:pos="1134"/>
        </w:tabs>
        <w:ind w:left="1134" w:hanging="567"/>
        <w:contextualSpacing/>
        <w:jc w:val="both"/>
        <w:rPr>
          <w:rFonts w:ascii="Museo Sans 100" w:hAnsi="Museo Sans 100"/>
          <w:sz w:val="24"/>
          <w:szCs w:val="24"/>
        </w:rPr>
      </w:pPr>
      <w:r w:rsidRPr="006E614D">
        <w:rPr>
          <w:rFonts w:ascii="Museo Sans 100" w:hAnsi="Museo Sans 100"/>
          <w:sz w:val="24"/>
          <w:szCs w:val="24"/>
        </w:rPr>
        <w:tab/>
      </w:r>
      <w:r w:rsidR="0096200B" w:rsidRPr="006E614D">
        <w:rPr>
          <w:rFonts w:ascii="Museo Sans 100" w:hAnsi="Museo Sans 100"/>
          <w:sz w:val="24"/>
          <w:szCs w:val="24"/>
        </w:rPr>
        <w:t xml:space="preserve">Conforme al Acta de Posesión Material de fecha 30 de julio de 2019, levantada por la técnico de la Oficina Regional Central, señora Sonia </w:t>
      </w:r>
      <w:proofErr w:type="spellStart"/>
      <w:r w:rsidR="0096200B" w:rsidRPr="006E614D">
        <w:rPr>
          <w:rFonts w:ascii="Museo Sans 100" w:hAnsi="Museo Sans 100"/>
          <w:sz w:val="24"/>
          <w:szCs w:val="24"/>
        </w:rPr>
        <w:t>Dubón</w:t>
      </w:r>
      <w:proofErr w:type="spellEnd"/>
      <w:r w:rsidR="0096200B" w:rsidRPr="006E614D">
        <w:rPr>
          <w:rFonts w:ascii="Museo Sans 100" w:hAnsi="Museo Sans 100"/>
          <w:sz w:val="24"/>
          <w:szCs w:val="24"/>
        </w:rPr>
        <w:t>, la beneficiaria se encuentra poseyendo el inmueble de forma quieta, pacífica y sin interrupción desde hace 19 años.</w:t>
      </w:r>
    </w:p>
    <w:p w:rsidR="0096200B" w:rsidRDefault="0096200B" w:rsidP="006E614D">
      <w:pPr>
        <w:pStyle w:val="Prrafodelista"/>
        <w:rPr>
          <w:rFonts w:ascii="Museo Sans 100" w:hAnsi="Museo Sans 100"/>
          <w:sz w:val="24"/>
          <w:szCs w:val="24"/>
        </w:rPr>
      </w:pPr>
    </w:p>
    <w:p w:rsidR="0096200B" w:rsidRPr="006E614D" w:rsidRDefault="0096200B" w:rsidP="006A52F6">
      <w:pPr>
        <w:pStyle w:val="Prrafodelista"/>
        <w:numPr>
          <w:ilvl w:val="0"/>
          <w:numId w:val="30"/>
        </w:numPr>
        <w:tabs>
          <w:tab w:val="left" w:pos="1134"/>
        </w:tabs>
        <w:ind w:left="1134" w:hanging="567"/>
        <w:contextualSpacing/>
        <w:jc w:val="both"/>
        <w:rPr>
          <w:rFonts w:ascii="Museo Sans 100" w:hAnsi="Museo Sans 100"/>
          <w:sz w:val="24"/>
          <w:szCs w:val="24"/>
        </w:rPr>
      </w:pPr>
      <w:r w:rsidRPr="006E614D">
        <w:rPr>
          <w:rFonts w:ascii="Museo Sans 100" w:hAnsi="Museo Sans 100"/>
          <w:sz w:val="24"/>
          <w:szCs w:val="24"/>
        </w:rPr>
        <w:t>De acuerdo a Declaración Simple contenida en la Solicitud de Adjudicación de Inmueble de fecha 30 de julio de 2019, la beneficiaria manifiesta que ni ella ni el integrante de su grupo familiar son empleados del ISTA; situación robustecida de conformidad a la consulta realizada en la Base de Datos de Empleados de este Instituto.</w:t>
      </w:r>
    </w:p>
    <w:p w:rsidR="00945ED1" w:rsidRDefault="00945ED1" w:rsidP="006E614D">
      <w:pPr>
        <w:jc w:val="both"/>
        <w:rPr>
          <w:rFonts w:ascii="Museo Sans 100" w:hAnsi="Museo Sans 100"/>
          <w:sz w:val="24"/>
          <w:szCs w:val="24"/>
        </w:rPr>
      </w:pPr>
    </w:p>
    <w:p w:rsidR="0096200B" w:rsidRPr="006E614D" w:rsidRDefault="0096200B" w:rsidP="006E614D">
      <w:pPr>
        <w:jc w:val="both"/>
        <w:rPr>
          <w:rFonts w:ascii="Museo Sans 100" w:hAnsi="Museo Sans 100"/>
          <w:sz w:val="24"/>
          <w:szCs w:val="24"/>
        </w:rPr>
      </w:pPr>
      <w:r w:rsidRPr="006E614D">
        <w:rPr>
          <w:rFonts w:ascii="Museo Sans 100" w:hAnsi="Museo Sans 100"/>
          <w:sz w:val="24"/>
          <w:szCs w:val="24"/>
        </w:rPr>
        <w:t>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Solicitud de Adjudicación de Inmueble, copia de acuerdos de Junta Directiva, Acta de Posesión Material, Certificación de Partida de Defunción, copias de documentos únicos de identidad y tarjetas de identificación tributaria, Solicitud de Exclusión de Beneficiario, Constancia de Cancelación de Crédito, Razón y Constancia de Inscripción de Desmembración en Cabeza de su Dueño a favor del ISTA, se estima procedente resolver favorablemente a lo solicitado.</w:t>
      </w:r>
    </w:p>
    <w:p w:rsidR="0096200B" w:rsidRPr="006E614D" w:rsidRDefault="009A5221" w:rsidP="006E614D">
      <w:pPr>
        <w:jc w:val="both"/>
        <w:rPr>
          <w:rFonts w:ascii="Museo Sans 100" w:hAnsi="Museo Sans 100"/>
          <w:sz w:val="24"/>
          <w:szCs w:val="24"/>
        </w:rPr>
      </w:pPr>
      <w:r w:rsidRPr="006E614D">
        <w:rPr>
          <w:rFonts w:ascii="Museo Sans 100" w:hAnsi="Museo Sans 100"/>
          <w:sz w:val="24"/>
          <w:szCs w:val="24"/>
        </w:rPr>
        <w:t xml:space="preserve">Estando conforme a Derecho la documentación correspondiente, la Gerencia Legal recomienda aprobar lo solicitado, por lo que la Junta Directiva en uso de sus facultades y de </w:t>
      </w:r>
      <w:r w:rsidR="0096200B" w:rsidRPr="006E614D">
        <w:rPr>
          <w:rFonts w:ascii="Museo Sans 100" w:hAnsi="Museo Sans 100"/>
          <w:sz w:val="24"/>
          <w:szCs w:val="24"/>
        </w:rPr>
        <w:t xml:space="preserve">conformidad al Artículo 18 letras “g” y “h” de la Ley de Creación del Instituto Salvadoreño de Transformación Agraria, </w:t>
      </w:r>
      <w:r w:rsidRPr="006E614D">
        <w:rPr>
          <w:rFonts w:ascii="Museo Sans 100" w:hAnsi="Museo Sans 100"/>
          <w:b/>
          <w:sz w:val="24"/>
          <w:szCs w:val="24"/>
          <w:u w:val="single"/>
        </w:rPr>
        <w:t>ACUERDA</w:t>
      </w:r>
      <w:r w:rsidR="0096200B" w:rsidRPr="006E614D">
        <w:rPr>
          <w:rFonts w:ascii="Museo Sans 100" w:hAnsi="Museo Sans 100"/>
          <w:b/>
          <w:sz w:val="24"/>
          <w:szCs w:val="24"/>
          <w:u w:val="single"/>
        </w:rPr>
        <w:t>: PRIMERO</w:t>
      </w:r>
      <w:r w:rsidR="0096200B" w:rsidRPr="006E614D">
        <w:rPr>
          <w:rFonts w:ascii="Museo Sans 100" w:hAnsi="Museo Sans 100"/>
          <w:b/>
          <w:sz w:val="24"/>
          <w:szCs w:val="24"/>
        </w:rPr>
        <w:t>:</w:t>
      </w:r>
      <w:r w:rsidR="0096200B" w:rsidRPr="006E614D">
        <w:rPr>
          <w:rFonts w:ascii="Museo Sans 100" w:hAnsi="Museo Sans 100"/>
          <w:sz w:val="24"/>
          <w:szCs w:val="24"/>
        </w:rPr>
        <w:t xml:space="preserve"> </w:t>
      </w:r>
      <w:r w:rsidR="0096200B" w:rsidRPr="006E614D">
        <w:rPr>
          <w:rFonts w:ascii="Museo Sans 100" w:hAnsi="Museo Sans 100"/>
          <w:b/>
          <w:sz w:val="24"/>
          <w:szCs w:val="24"/>
        </w:rPr>
        <w:t>Modificar el</w:t>
      </w:r>
      <w:r w:rsidR="0096200B" w:rsidRPr="006E614D">
        <w:rPr>
          <w:rFonts w:ascii="Museo Sans 100" w:hAnsi="Museo Sans 100"/>
          <w:sz w:val="24"/>
          <w:szCs w:val="24"/>
        </w:rPr>
        <w:t xml:space="preserve"> </w:t>
      </w:r>
      <w:r w:rsidR="0096200B" w:rsidRPr="006E614D">
        <w:rPr>
          <w:rFonts w:ascii="Museo Sans 100" w:hAnsi="Museo Sans 100"/>
          <w:b/>
          <w:sz w:val="24"/>
          <w:szCs w:val="24"/>
        </w:rPr>
        <w:t>Punto XIX del Acta de Sesión Ordinaria N° 01-2018, de fecha 15 de enero de 2018</w:t>
      </w:r>
      <w:r w:rsidRPr="006E614D">
        <w:rPr>
          <w:rFonts w:ascii="Museo Sans 100" w:hAnsi="Museo Sans 100"/>
          <w:b/>
          <w:sz w:val="24"/>
          <w:szCs w:val="24"/>
        </w:rPr>
        <w:t>,</w:t>
      </w:r>
      <w:r w:rsidRPr="006E614D">
        <w:rPr>
          <w:rFonts w:ascii="Museo Sans 100" w:hAnsi="Museo Sans 100"/>
          <w:sz w:val="24"/>
          <w:szCs w:val="24"/>
        </w:rPr>
        <w:t xml:space="preserve"> e</w:t>
      </w:r>
      <w:r w:rsidR="0096200B" w:rsidRPr="006E614D">
        <w:rPr>
          <w:rFonts w:ascii="Museo Sans 100" w:hAnsi="Museo Sans 100"/>
          <w:sz w:val="24"/>
          <w:szCs w:val="24"/>
        </w:rPr>
        <w:t xml:space="preserve">n el cual se modificó el Punto XXXVII del Acta de Sesión Ordinaria 29-2000, de fecha 27 de julio del año 2000, en el </w:t>
      </w:r>
      <w:r w:rsidRPr="006E614D">
        <w:rPr>
          <w:rFonts w:ascii="Museo Sans 100" w:hAnsi="Museo Sans 100"/>
          <w:sz w:val="24"/>
          <w:szCs w:val="24"/>
        </w:rPr>
        <w:t>que</w:t>
      </w:r>
      <w:r w:rsidR="0096200B" w:rsidRPr="006E614D">
        <w:rPr>
          <w:rFonts w:ascii="Museo Sans 100" w:hAnsi="Museo Sans 100"/>
          <w:sz w:val="24"/>
          <w:szCs w:val="24"/>
        </w:rPr>
        <w:t xml:space="preserve"> consta la adjudicación, del inmueble identificado como: </w:t>
      </w:r>
      <w:r w:rsidRPr="006E614D">
        <w:rPr>
          <w:rFonts w:ascii="Museo Sans 100" w:hAnsi="Museo Sans 100"/>
          <w:b/>
          <w:sz w:val="24"/>
          <w:szCs w:val="24"/>
        </w:rPr>
        <w:t>SOLAR</w:t>
      </w:r>
      <w:r w:rsidR="0096200B" w:rsidRPr="006E614D">
        <w:rPr>
          <w:rFonts w:ascii="Museo Sans 100" w:hAnsi="Museo Sans 100"/>
          <w:b/>
          <w:sz w:val="24"/>
          <w:szCs w:val="24"/>
        </w:rPr>
        <w:t xml:space="preserve"> 3, POLIGONO E,</w:t>
      </w:r>
      <w:r w:rsidR="0096200B" w:rsidRPr="006E614D">
        <w:rPr>
          <w:rFonts w:ascii="Museo Sans 100" w:hAnsi="Museo Sans 100"/>
          <w:sz w:val="24"/>
          <w:szCs w:val="24"/>
        </w:rPr>
        <w:t xml:space="preserve"> en lo referente a: Excluir al señor </w:t>
      </w:r>
      <w:r w:rsidRPr="006E614D">
        <w:rPr>
          <w:rFonts w:ascii="Museo Sans 100" w:hAnsi="Museo Sans 100"/>
          <w:sz w:val="24"/>
          <w:szCs w:val="24"/>
        </w:rPr>
        <w:t>ELÍAS ORELLANA ALVARADO</w:t>
      </w:r>
      <w:r w:rsidR="0096200B" w:rsidRPr="006E614D">
        <w:rPr>
          <w:rFonts w:ascii="Museo Sans 100" w:hAnsi="Museo Sans 100"/>
          <w:sz w:val="24"/>
          <w:szCs w:val="24"/>
        </w:rPr>
        <w:t xml:space="preserve">, por FALLECIMIENTO; inmueble situado en el Proyecto de Asentamiento Comunitario desarrollado en </w:t>
      </w:r>
      <w:r w:rsidRPr="006E614D">
        <w:rPr>
          <w:rFonts w:ascii="Museo Sans 100" w:hAnsi="Museo Sans 100"/>
          <w:sz w:val="24"/>
          <w:szCs w:val="24"/>
        </w:rPr>
        <w:t>la</w:t>
      </w:r>
      <w:r w:rsidR="0096200B" w:rsidRPr="006E614D">
        <w:rPr>
          <w:rFonts w:ascii="Museo Sans 100" w:hAnsi="Museo Sans 100"/>
          <w:sz w:val="24"/>
          <w:szCs w:val="24"/>
        </w:rPr>
        <w:t xml:space="preserve"> </w:t>
      </w:r>
      <w:r w:rsidR="0096200B" w:rsidRPr="006E614D">
        <w:rPr>
          <w:rFonts w:ascii="Museo Sans 100" w:hAnsi="Museo Sans 100"/>
          <w:b/>
          <w:sz w:val="24"/>
          <w:szCs w:val="24"/>
        </w:rPr>
        <w:t>HACIENDA PAPAYAN,</w:t>
      </w:r>
      <w:r w:rsidRPr="006E614D">
        <w:rPr>
          <w:rFonts w:ascii="Museo Sans 100" w:hAnsi="Museo Sans 100"/>
          <w:sz w:val="24"/>
          <w:szCs w:val="24"/>
        </w:rPr>
        <w:t xml:space="preserve"> ubicada </w:t>
      </w:r>
      <w:r w:rsidR="0096200B" w:rsidRPr="006E614D">
        <w:rPr>
          <w:rFonts w:ascii="Museo Sans 100" w:hAnsi="Museo Sans 100"/>
          <w:sz w:val="24"/>
          <w:szCs w:val="24"/>
        </w:rPr>
        <w:t xml:space="preserve">en jurisdicción de </w:t>
      </w:r>
      <w:proofErr w:type="spellStart"/>
      <w:r w:rsidR="0096200B" w:rsidRPr="006E614D">
        <w:rPr>
          <w:rFonts w:ascii="Museo Sans 100" w:hAnsi="Museo Sans 100"/>
          <w:sz w:val="24"/>
          <w:szCs w:val="24"/>
        </w:rPr>
        <w:t>Suchitoto</w:t>
      </w:r>
      <w:proofErr w:type="spellEnd"/>
      <w:r w:rsidR="0096200B" w:rsidRPr="006E614D">
        <w:rPr>
          <w:rFonts w:ascii="Museo Sans 100" w:hAnsi="Museo Sans 100"/>
          <w:sz w:val="24"/>
          <w:szCs w:val="24"/>
        </w:rPr>
        <w:t>, departamento de Cuscatlán, quedando la adjudicación conforme al cuadro de valores y extensiones siguiente:</w:t>
      </w:r>
    </w:p>
    <w:tbl>
      <w:tblPr>
        <w:tblW w:w="9001" w:type="dxa"/>
        <w:jc w:val="center"/>
        <w:tblLayout w:type="fixed"/>
        <w:tblCellMar>
          <w:left w:w="25" w:type="dxa"/>
          <w:right w:w="0" w:type="dxa"/>
        </w:tblCellMar>
        <w:tblLook w:val="0000" w:firstRow="0" w:lastRow="0" w:firstColumn="0" w:lastColumn="0" w:noHBand="0" w:noVBand="0"/>
      </w:tblPr>
      <w:tblGrid>
        <w:gridCol w:w="2544"/>
        <w:gridCol w:w="968"/>
        <w:gridCol w:w="2464"/>
        <w:gridCol w:w="565"/>
        <w:gridCol w:w="565"/>
        <w:gridCol w:w="605"/>
        <w:gridCol w:w="645"/>
        <w:gridCol w:w="645"/>
      </w:tblGrid>
      <w:tr w:rsidR="0096200B" w:rsidTr="006E614D">
        <w:trPr>
          <w:trHeight w:val="271"/>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E614D" w:rsidTr="006E614D">
        <w:trPr>
          <w:trHeight w:val="243"/>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rPr>
                <w:rFonts w:ascii="Times New Roman" w:hAnsi="Times New Roman"/>
                <w:b/>
                <w:bCs/>
                <w:sz w:val="14"/>
                <w:szCs w:val="14"/>
              </w:rPr>
            </w:pPr>
          </w:p>
        </w:tc>
      </w:tr>
    </w:tbl>
    <w:p w:rsidR="0096200B" w:rsidRDefault="0096200B" w:rsidP="0096200B">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6200B" w:rsidTr="009A5221">
        <w:tc>
          <w:tcPr>
            <w:tcW w:w="2600" w:type="dxa"/>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19 </w:t>
            </w:r>
          </w:p>
        </w:tc>
      </w:tr>
    </w:tbl>
    <w:p w:rsidR="0096200B" w:rsidRDefault="0096200B" w:rsidP="0096200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99" w:type="dxa"/>
        <w:jc w:val="center"/>
        <w:tblLayout w:type="fixed"/>
        <w:tblCellMar>
          <w:left w:w="25" w:type="dxa"/>
          <w:right w:w="0" w:type="dxa"/>
        </w:tblCellMar>
        <w:tblLook w:val="0000" w:firstRow="0" w:lastRow="0" w:firstColumn="0" w:lastColumn="0" w:noHBand="0" w:noVBand="0"/>
      </w:tblPr>
      <w:tblGrid>
        <w:gridCol w:w="2540"/>
        <w:gridCol w:w="967"/>
        <w:gridCol w:w="2460"/>
        <w:gridCol w:w="562"/>
        <w:gridCol w:w="562"/>
        <w:gridCol w:w="605"/>
        <w:gridCol w:w="643"/>
        <w:gridCol w:w="660"/>
      </w:tblGrid>
      <w:tr w:rsidR="009A5221" w:rsidTr="006E614D">
        <w:trPr>
          <w:trHeight w:val="252"/>
          <w:jc w:val="center"/>
        </w:trPr>
        <w:tc>
          <w:tcPr>
            <w:tcW w:w="2540" w:type="dxa"/>
            <w:vMerge w:val="restart"/>
            <w:tcBorders>
              <w:top w:val="single" w:sz="2" w:space="0" w:color="auto"/>
              <w:left w:val="single" w:sz="2" w:space="0" w:color="auto"/>
              <w:bottom w:val="single" w:sz="2" w:space="0" w:color="auto"/>
              <w:right w:val="single" w:sz="2" w:space="0" w:color="auto"/>
            </w:tcBorders>
          </w:tcPr>
          <w:p w:rsidR="0096200B" w:rsidRDefault="00E40FD0"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6200B">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6200B" w:rsidRDefault="00E40FD0"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6200B">
              <w:rPr>
                <w:rFonts w:ascii="Times New Roman" w:hAnsi="Times New Roman"/>
                <w:sz w:val="14"/>
                <w:szCs w:val="14"/>
              </w:rPr>
              <w:t xml:space="preserve">00000 </w:t>
            </w:r>
          </w:p>
        </w:tc>
        <w:tc>
          <w:tcPr>
            <w:tcW w:w="2460" w:type="dxa"/>
            <w:vMerge w:val="restart"/>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p w:rsidR="0096200B" w:rsidRDefault="0096200B"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PAPAYAN </w:t>
            </w:r>
          </w:p>
        </w:tc>
        <w:tc>
          <w:tcPr>
            <w:tcW w:w="562" w:type="dxa"/>
            <w:vMerge w:val="restart"/>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p w:rsidR="0096200B" w:rsidRDefault="00E40FD0"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p w:rsidR="0096200B" w:rsidRDefault="00E40FD0"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6200B">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jc w:val="right"/>
              <w:rPr>
                <w:rFonts w:ascii="Times New Roman" w:hAnsi="Times New Roman"/>
                <w:sz w:val="14"/>
                <w:szCs w:val="14"/>
              </w:rPr>
            </w:pPr>
          </w:p>
          <w:p w:rsidR="0096200B" w:rsidRDefault="0096200B"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448.57 </w:t>
            </w:r>
          </w:p>
        </w:tc>
        <w:tc>
          <w:tcPr>
            <w:tcW w:w="643" w:type="dxa"/>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jc w:val="right"/>
              <w:rPr>
                <w:rFonts w:ascii="Times New Roman" w:hAnsi="Times New Roman"/>
                <w:sz w:val="14"/>
                <w:szCs w:val="14"/>
              </w:rPr>
            </w:pPr>
          </w:p>
          <w:p w:rsidR="0096200B" w:rsidRDefault="0096200B"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51.43 </w:t>
            </w:r>
          </w:p>
        </w:tc>
        <w:tc>
          <w:tcPr>
            <w:tcW w:w="657" w:type="dxa"/>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jc w:val="right"/>
              <w:rPr>
                <w:rFonts w:ascii="Times New Roman" w:hAnsi="Times New Roman"/>
                <w:sz w:val="14"/>
                <w:szCs w:val="14"/>
              </w:rPr>
            </w:pPr>
          </w:p>
          <w:p w:rsidR="0096200B" w:rsidRDefault="0096200B"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450.01 </w:t>
            </w:r>
          </w:p>
        </w:tc>
      </w:tr>
      <w:tr w:rsidR="009A5221" w:rsidTr="006E614D">
        <w:trPr>
          <w:trHeight w:val="130"/>
          <w:jc w:val="center"/>
        </w:trPr>
        <w:tc>
          <w:tcPr>
            <w:tcW w:w="2540" w:type="dxa"/>
            <w:vMerge/>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tc>
        <w:tc>
          <w:tcPr>
            <w:tcW w:w="2460" w:type="dxa"/>
            <w:vMerge/>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448.57 </w:t>
            </w:r>
          </w:p>
        </w:tc>
        <w:tc>
          <w:tcPr>
            <w:tcW w:w="643" w:type="dxa"/>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51.43 </w:t>
            </w:r>
          </w:p>
        </w:tc>
        <w:tc>
          <w:tcPr>
            <w:tcW w:w="657" w:type="dxa"/>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450.01 </w:t>
            </w:r>
          </w:p>
        </w:tc>
      </w:tr>
      <w:tr w:rsidR="0096200B" w:rsidTr="006E614D">
        <w:trPr>
          <w:trHeight w:val="386"/>
          <w:jc w:val="center"/>
        </w:trPr>
        <w:tc>
          <w:tcPr>
            <w:tcW w:w="2540" w:type="dxa"/>
            <w:vMerge/>
            <w:tcBorders>
              <w:top w:val="single" w:sz="2" w:space="0" w:color="auto"/>
              <w:left w:val="single" w:sz="2" w:space="0" w:color="auto"/>
              <w:bottom w:val="single" w:sz="2" w:space="0" w:color="auto"/>
              <w:right w:val="single" w:sz="2" w:space="0" w:color="auto"/>
            </w:tcBorders>
          </w:tcPr>
          <w:p w:rsidR="0096200B" w:rsidRDefault="0096200B" w:rsidP="00E41BA1">
            <w:pPr>
              <w:widowControl w:val="0"/>
              <w:autoSpaceDE w:val="0"/>
              <w:autoSpaceDN w:val="0"/>
              <w:adjustRightInd w:val="0"/>
              <w:rPr>
                <w:rFonts w:ascii="Times New Roman"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96200B" w:rsidRDefault="00EE70E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6200B">
              <w:rPr>
                <w:rFonts w:ascii="Times New Roman" w:hAnsi="Times New Roman"/>
                <w:b/>
                <w:bCs/>
                <w:sz w:val="14"/>
                <w:szCs w:val="14"/>
              </w:rPr>
              <w:t xml:space="preserve"> Total: 448.57 </w:t>
            </w:r>
          </w:p>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51.43 </w:t>
            </w:r>
          </w:p>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450.01 </w:t>
            </w:r>
          </w:p>
        </w:tc>
      </w:tr>
    </w:tbl>
    <w:p w:rsidR="0096200B" w:rsidRDefault="0096200B" w:rsidP="0096200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96200B" w:rsidTr="006E614D">
        <w:trPr>
          <w:trHeight w:val="286"/>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448.57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51.43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450.01 </w:t>
            </w:r>
          </w:p>
        </w:tc>
      </w:tr>
      <w:tr w:rsidR="0096200B" w:rsidTr="006E614D">
        <w:trPr>
          <w:trHeight w:val="275"/>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96200B" w:rsidRDefault="0096200B"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40FD0" w:rsidRDefault="00E40FD0" w:rsidP="006E614D">
      <w:pPr>
        <w:pStyle w:val="Textocomentario"/>
        <w:jc w:val="both"/>
        <w:rPr>
          <w:rFonts w:ascii="Museo Sans 100" w:eastAsia="Times New Roman" w:hAnsi="Museo Sans 100"/>
          <w:b/>
          <w:sz w:val="24"/>
          <w:szCs w:val="24"/>
          <w:u w:val="single"/>
          <w:lang w:eastAsia="es-ES"/>
        </w:rPr>
      </w:pPr>
    </w:p>
    <w:p w:rsidR="0096200B" w:rsidRPr="006E614D" w:rsidRDefault="0096200B" w:rsidP="006E614D">
      <w:pPr>
        <w:pStyle w:val="Textocomentario"/>
        <w:jc w:val="both"/>
        <w:rPr>
          <w:rFonts w:ascii="Museo Sans 100" w:eastAsia="Times New Roman" w:hAnsi="Museo Sans 100"/>
          <w:b/>
          <w:sz w:val="24"/>
          <w:szCs w:val="24"/>
          <w:lang w:eastAsia="es-ES"/>
        </w:rPr>
      </w:pPr>
      <w:r w:rsidRPr="006E614D">
        <w:rPr>
          <w:rFonts w:ascii="Museo Sans 100" w:eastAsia="Times New Roman" w:hAnsi="Museo Sans 100"/>
          <w:b/>
          <w:sz w:val="24"/>
          <w:szCs w:val="24"/>
          <w:u w:val="single"/>
          <w:lang w:eastAsia="es-ES"/>
        </w:rPr>
        <w:lastRenderedPageBreak/>
        <w:t>SEGUNDO:</w:t>
      </w:r>
      <w:r w:rsidRPr="006E614D">
        <w:rPr>
          <w:rFonts w:ascii="Museo Sans 100" w:eastAsia="Times New Roman" w:hAnsi="Museo Sans 100"/>
          <w:b/>
          <w:sz w:val="24"/>
          <w:szCs w:val="24"/>
          <w:lang w:eastAsia="es-ES"/>
        </w:rPr>
        <w:t xml:space="preserve"> </w:t>
      </w:r>
      <w:r w:rsidRPr="006E614D">
        <w:rPr>
          <w:rFonts w:ascii="Museo Sans 100" w:hAnsi="Museo Sans 100"/>
          <w:sz w:val="24"/>
          <w:szCs w:val="24"/>
        </w:rPr>
        <w:t xml:space="preserve">Comisionar al Departamento de Créditos de este Instituto para que realice los cambios correspondientes en la Base de Datos. </w:t>
      </w:r>
      <w:r w:rsidRPr="006E614D">
        <w:rPr>
          <w:rFonts w:ascii="Museo Sans 100" w:hAnsi="Museo Sans 100"/>
          <w:b/>
          <w:bCs/>
          <w:sz w:val="24"/>
          <w:szCs w:val="24"/>
          <w:u w:val="single"/>
        </w:rPr>
        <w:t>TERCERO:</w:t>
      </w:r>
      <w:r w:rsidRPr="006E614D">
        <w:rPr>
          <w:rFonts w:ascii="Museo Sans 100" w:hAnsi="Museo Sans 100"/>
          <w:b/>
          <w:bCs/>
          <w:sz w:val="24"/>
          <w:szCs w:val="24"/>
        </w:rPr>
        <w:t xml:space="preserve"> </w:t>
      </w:r>
      <w:r w:rsidRPr="006E614D">
        <w:rPr>
          <w:rFonts w:ascii="Museo Sans 100" w:hAnsi="Museo Sans 100"/>
          <w:sz w:val="24"/>
          <w:szCs w:val="24"/>
        </w:rPr>
        <w:t>Instruir a la Gerencia de Desarrollo Rural para que a través de la Sección de Cobros, realice las gestiones para el cobro</w:t>
      </w:r>
      <w:r w:rsidRPr="006E614D">
        <w:rPr>
          <w:rFonts w:ascii="Museo Sans 100" w:hAnsi="Museo Sans 100"/>
          <w:sz w:val="24"/>
          <w:szCs w:val="24"/>
          <w:lang w:eastAsia="es-ES"/>
        </w:rPr>
        <w:t xml:space="preserve"> de los gastos administrativos y legales. </w:t>
      </w:r>
      <w:r w:rsidRPr="006E614D">
        <w:rPr>
          <w:rFonts w:ascii="Museo Sans 100" w:hAnsi="Museo Sans 100"/>
          <w:b/>
          <w:sz w:val="24"/>
          <w:szCs w:val="24"/>
          <w:u w:val="single"/>
        </w:rPr>
        <w:t>CUARTO:</w:t>
      </w:r>
      <w:r w:rsidRPr="006E614D">
        <w:rPr>
          <w:rFonts w:ascii="Museo Sans 100" w:hAnsi="Museo Sans 100"/>
          <w:b/>
          <w:sz w:val="24"/>
          <w:szCs w:val="24"/>
        </w:rPr>
        <w:t xml:space="preserve"> </w:t>
      </w:r>
      <w:r w:rsidRPr="006E614D">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6E614D">
        <w:rPr>
          <w:rFonts w:ascii="Museo Sans 100" w:eastAsia="Times New Roman" w:hAnsi="Museo Sans 100"/>
          <w:b/>
          <w:sz w:val="24"/>
          <w:szCs w:val="24"/>
          <w:u w:val="single"/>
          <w:lang w:eastAsia="es-ES"/>
        </w:rPr>
        <w:t>QUINTO:</w:t>
      </w:r>
      <w:r w:rsidRPr="006E614D">
        <w:rPr>
          <w:rFonts w:ascii="Museo Sans 100" w:eastAsia="Times New Roman" w:hAnsi="Museo Sans 100"/>
          <w:b/>
          <w:sz w:val="24"/>
          <w:szCs w:val="24"/>
          <w:lang w:eastAsia="es-ES"/>
        </w:rPr>
        <w:t xml:space="preserve"> </w:t>
      </w:r>
      <w:r w:rsidRPr="006E614D">
        <w:rPr>
          <w:rFonts w:ascii="Museo Sans 100" w:eastAsia="Times New Roman" w:hAnsi="Museo Sans 100"/>
          <w:sz w:val="24"/>
          <w:szCs w:val="24"/>
          <w:lang w:eastAsia="es-ES"/>
        </w:rPr>
        <w:t>Facultar</w:t>
      </w:r>
      <w:r w:rsidRPr="006E614D">
        <w:rPr>
          <w:rFonts w:ascii="Museo Sans 100" w:eastAsia="Times New Roman" w:hAnsi="Museo Sans 100"/>
          <w:b/>
          <w:sz w:val="24"/>
          <w:szCs w:val="24"/>
          <w:lang w:eastAsia="es-ES"/>
        </w:rPr>
        <w:t xml:space="preserve"> </w:t>
      </w:r>
      <w:r w:rsidRPr="006E614D">
        <w:rPr>
          <w:rFonts w:ascii="Museo Sans 100" w:eastAsia="Times New Roman" w:hAnsi="Museo Sans 100"/>
          <w:sz w:val="24"/>
          <w:szCs w:val="24"/>
          <w:lang w:eastAsia="es-ES"/>
        </w:rPr>
        <w:t xml:space="preserve">al </w:t>
      </w:r>
      <w:r w:rsidR="006E614D" w:rsidRPr="006E614D">
        <w:rPr>
          <w:rFonts w:ascii="Museo Sans 100" w:eastAsia="Times New Roman" w:hAnsi="Museo Sans 100"/>
          <w:sz w:val="24"/>
          <w:szCs w:val="24"/>
          <w:lang w:eastAsia="es-ES"/>
        </w:rPr>
        <w:t xml:space="preserve">señor </w:t>
      </w:r>
      <w:r w:rsidRPr="006E614D">
        <w:rPr>
          <w:rFonts w:ascii="Museo Sans 100" w:eastAsia="Times New Roman" w:hAnsi="Museo Sans 100"/>
          <w:sz w:val="24"/>
          <w:szCs w:val="24"/>
          <w:lang w:eastAsia="es-ES"/>
        </w:rPr>
        <w:t>Presidente para que por sí, o por medio de Apoderado Especial, comparezca al otorgamiento de la correspondiente escritura.</w:t>
      </w:r>
      <w:r w:rsidR="006E614D" w:rsidRPr="006E614D">
        <w:rPr>
          <w:rFonts w:ascii="Museo Sans 100" w:eastAsia="Times New Roman" w:hAnsi="Museo Sans 100"/>
          <w:sz w:val="24"/>
          <w:szCs w:val="24"/>
          <w:lang w:eastAsia="es-ES"/>
        </w:rPr>
        <w:t xml:space="preserve"> Este Acuerdo, queda aprobado y ratificado</w:t>
      </w:r>
      <w:r w:rsidRPr="006E614D">
        <w:rPr>
          <w:rFonts w:ascii="Museo Sans 100" w:eastAsia="Times New Roman" w:hAnsi="Museo Sans 100"/>
          <w:sz w:val="24"/>
          <w:szCs w:val="24"/>
          <w:lang w:eastAsia="es-ES"/>
        </w:rPr>
        <w:t xml:space="preserve">. </w:t>
      </w:r>
      <w:r w:rsidR="006E614D" w:rsidRPr="006E614D">
        <w:rPr>
          <w:rFonts w:ascii="Museo Sans 100" w:eastAsia="Times New Roman" w:hAnsi="Museo Sans 100"/>
          <w:sz w:val="24"/>
          <w:szCs w:val="24"/>
          <w:lang w:eastAsia="es-ES"/>
        </w:rPr>
        <w:t>NOTIFIQUESE.”””””</w:t>
      </w:r>
    </w:p>
    <w:p w:rsidR="0096200B" w:rsidRPr="006E614D" w:rsidRDefault="0096200B" w:rsidP="006E614D">
      <w:pPr>
        <w:jc w:val="center"/>
        <w:rPr>
          <w:rFonts w:ascii="Museo Sans 100" w:hAnsi="Museo Sans 100"/>
          <w:sz w:val="24"/>
          <w:szCs w:val="24"/>
        </w:rPr>
      </w:pPr>
    </w:p>
    <w:p w:rsidR="00025D38" w:rsidRPr="00961B04" w:rsidRDefault="006E614D" w:rsidP="00961B04">
      <w:pPr>
        <w:jc w:val="both"/>
        <w:rPr>
          <w:rFonts w:ascii="Museo Sans 100" w:eastAsia="Times New Roman" w:hAnsi="Museo Sans 100"/>
          <w:sz w:val="24"/>
          <w:szCs w:val="24"/>
          <w:lang w:eastAsia="es-ES"/>
        </w:rPr>
      </w:pPr>
      <w:r w:rsidRPr="00961B04">
        <w:rPr>
          <w:rFonts w:ascii="Museo Sans 100" w:hAnsi="Museo Sans 100"/>
          <w:sz w:val="24"/>
          <w:szCs w:val="24"/>
        </w:rPr>
        <w:t xml:space="preserve">“””””XII) El señor Presidente somete a consideración de Junta Directiva, dictamen jurídico 189, solicitado por el Departamento de Asignación Individual y Avalúos mediante oficio SGD-02-1479-19, de fecha 27 de septiembre de 2019, referente a la </w:t>
      </w:r>
      <w:r w:rsidR="00025D38" w:rsidRPr="00961B04">
        <w:rPr>
          <w:rFonts w:ascii="Museo Sans 100" w:eastAsia="Times New Roman" w:hAnsi="Museo Sans 100"/>
          <w:b/>
          <w:sz w:val="24"/>
          <w:szCs w:val="24"/>
          <w:lang w:eastAsia="es-ES"/>
        </w:rPr>
        <w:t xml:space="preserve">modificación del Punto XXIV-a del Acta de Sesión Ordinaria 9-2002, de fecha 7 de marzo de 2002, </w:t>
      </w:r>
      <w:r w:rsidR="00025D38" w:rsidRPr="00961B04">
        <w:rPr>
          <w:rFonts w:ascii="Museo Sans 100" w:eastAsia="Times New Roman" w:hAnsi="Museo Sans 100"/>
          <w:sz w:val="24"/>
          <w:szCs w:val="24"/>
          <w:lang w:eastAsia="es-ES"/>
        </w:rPr>
        <w:t xml:space="preserve">en el que se aprobó nómina de beneficiarios del Proyecto de Asentamiento Comunitario y Lotificación Agrícola desarrollado en el inmueble identificado como </w:t>
      </w:r>
      <w:r w:rsidR="00025D38" w:rsidRPr="00961B04">
        <w:rPr>
          <w:rFonts w:ascii="Museo Sans 100" w:eastAsia="Times New Roman" w:hAnsi="Museo Sans 100"/>
          <w:b/>
          <w:sz w:val="24"/>
          <w:szCs w:val="24"/>
          <w:lang w:eastAsia="es-ES"/>
        </w:rPr>
        <w:t>HACIENDA EL REMOLINO,</w:t>
      </w:r>
      <w:r w:rsidR="00025D38" w:rsidRPr="00961B04">
        <w:rPr>
          <w:rFonts w:ascii="Museo Sans 100" w:eastAsia="Times New Roman" w:hAnsi="Museo Sans 100"/>
          <w:sz w:val="24"/>
          <w:szCs w:val="24"/>
          <w:lang w:eastAsia="es-ES"/>
        </w:rPr>
        <w:t xml:space="preserve"> ubicado en cantón El Jute, jurisdicción de </w:t>
      </w:r>
      <w:proofErr w:type="spellStart"/>
      <w:r w:rsidR="00025D38" w:rsidRPr="00961B04">
        <w:rPr>
          <w:rFonts w:ascii="Museo Sans 100" w:eastAsia="Times New Roman" w:hAnsi="Museo Sans 100"/>
          <w:sz w:val="24"/>
          <w:szCs w:val="24"/>
          <w:lang w:eastAsia="es-ES"/>
        </w:rPr>
        <w:t>Texistepeque</w:t>
      </w:r>
      <w:proofErr w:type="spellEnd"/>
      <w:r w:rsidR="00025D38" w:rsidRPr="00961B04">
        <w:rPr>
          <w:rFonts w:ascii="Museo Sans 100" w:eastAsia="Times New Roman" w:hAnsi="Museo Sans 100"/>
          <w:sz w:val="24"/>
          <w:szCs w:val="24"/>
          <w:lang w:eastAsia="es-ES"/>
        </w:rPr>
        <w:t xml:space="preserve">, departamento de Santa Ana, </w:t>
      </w:r>
      <w:r w:rsidR="00945ED1" w:rsidRPr="00961B04">
        <w:rPr>
          <w:rFonts w:ascii="Museo Sans 100" w:eastAsia="Times New Roman" w:hAnsi="Museo Sans 100"/>
          <w:b/>
          <w:sz w:val="24"/>
          <w:szCs w:val="24"/>
          <w:lang w:eastAsia="es-ES"/>
        </w:rPr>
        <w:t>c</w:t>
      </w:r>
      <w:r w:rsidR="00025D38" w:rsidRPr="00961B04">
        <w:rPr>
          <w:rFonts w:ascii="Museo Sans 100" w:eastAsia="Times New Roman" w:hAnsi="Museo Sans 100"/>
          <w:b/>
          <w:sz w:val="24"/>
          <w:szCs w:val="24"/>
          <w:lang w:eastAsia="es-ES"/>
        </w:rPr>
        <w:t xml:space="preserve">ódigo de </w:t>
      </w:r>
      <w:r w:rsidR="00945ED1" w:rsidRPr="00961B04">
        <w:rPr>
          <w:rFonts w:ascii="Museo Sans 100" w:eastAsia="Times New Roman" w:hAnsi="Museo Sans 100"/>
          <w:b/>
          <w:sz w:val="24"/>
          <w:szCs w:val="24"/>
          <w:lang w:eastAsia="es-ES"/>
        </w:rPr>
        <w:t>p</w:t>
      </w:r>
      <w:r w:rsidR="00025D38" w:rsidRPr="00961B04">
        <w:rPr>
          <w:rFonts w:ascii="Museo Sans 100" w:eastAsia="Times New Roman" w:hAnsi="Museo Sans 100"/>
          <w:b/>
          <w:sz w:val="24"/>
          <w:szCs w:val="24"/>
          <w:lang w:eastAsia="es-ES"/>
        </w:rPr>
        <w:t xml:space="preserve">royecto 021303, SSE </w:t>
      </w:r>
      <w:r w:rsidR="00945ED1" w:rsidRPr="00961B04">
        <w:rPr>
          <w:rFonts w:ascii="Museo Sans 100" w:eastAsia="Times New Roman" w:hAnsi="Museo Sans 100"/>
          <w:b/>
          <w:sz w:val="24"/>
          <w:szCs w:val="24"/>
          <w:lang w:eastAsia="es-ES"/>
        </w:rPr>
        <w:t>85, e</w:t>
      </w:r>
      <w:r w:rsidR="00025D38" w:rsidRPr="00961B04">
        <w:rPr>
          <w:rFonts w:ascii="Museo Sans 100" w:eastAsia="Times New Roman" w:hAnsi="Museo Sans 100"/>
          <w:b/>
          <w:sz w:val="24"/>
          <w:szCs w:val="24"/>
          <w:lang w:eastAsia="es-ES"/>
        </w:rPr>
        <w:t xml:space="preserve">ntrega 15; </w:t>
      </w:r>
      <w:r w:rsidR="00945ED1" w:rsidRPr="00961B04">
        <w:rPr>
          <w:rFonts w:ascii="Museo Sans 100" w:eastAsia="Times New Roman" w:hAnsi="Museo Sans 100"/>
          <w:sz w:val="24"/>
          <w:szCs w:val="24"/>
          <w:lang w:eastAsia="es-ES"/>
        </w:rPr>
        <w:t>en el cual</w:t>
      </w:r>
      <w:r w:rsidR="00945ED1" w:rsidRPr="00961B04">
        <w:rPr>
          <w:rFonts w:ascii="Museo Sans 100" w:eastAsia="Times New Roman" w:hAnsi="Museo Sans 100"/>
          <w:b/>
          <w:sz w:val="24"/>
          <w:szCs w:val="24"/>
          <w:lang w:eastAsia="es-ES"/>
        </w:rPr>
        <w:t xml:space="preserve"> </w:t>
      </w:r>
      <w:r w:rsidR="00025D38" w:rsidRPr="00961B04">
        <w:rPr>
          <w:rFonts w:ascii="Museo Sans 100" w:eastAsia="Times New Roman" w:hAnsi="Museo Sans 100"/>
          <w:sz w:val="24"/>
          <w:szCs w:val="24"/>
          <w:lang w:eastAsia="es-ES"/>
        </w:rPr>
        <w:t>la Gerencia Legal hace las siguientes consideraciones:</w:t>
      </w:r>
    </w:p>
    <w:p w:rsidR="00025D38" w:rsidRPr="00961B04" w:rsidRDefault="00025D38" w:rsidP="00961B04">
      <w:pPr>
        <w:jc w:val="both"/>
        <w:rPr>
          <w:rFonts w:ascii="Museo Sans 100" w:eastAsia="Times New Roman" w:hAnsi="Museo Sans 100"/>
          <w:b/>
          <w:color w:val="FF0000"/>
          <w:sz w:val="24"/>
          <w:szCs w:val="24"/>
          <w:lang w:eastAsia="es-ES"/>
        </w:rPr>
      </w:pPr>
    </w:p>
    <w:p w:rsidR="00025D38" w:rsidRPr="00961B04" w:rsidRDefault="00025D38" w:rsidP="006A52F6">
      <w:pPr>
        <w:pStyle w:val="Prrafodelista"/>
        <w:numPr>
          <w:ilvl w:val="0"/>
          <w:numId w:val="32"/>
        </w:numPr>
        <w:ind w:left="1134" w:hanging="708"/>
        <w:contextualSpacing/>
        <w:jc w:val="both"/>
        <w:rPr>
          <w:rFonts w:ascii="Museo Sans 100" w:eastAsia="Times New Roman" w:hAnsi="Museo Sans 100"/>
          <w:color w:val="000000"/>
          <w:sz w:val="24"/>
          <w:szCs w:val="24"/>
        </w:rPr>
      </w:pPr>
      <w:r w:rsidRPr="00961B04">
        <w:rPr>
          <w:rFonts w:ascii="Museo Sans 100" w:eastAsia="Times New Roman" w:hAnsi="Museo Sans 100"/>
          <w:sz w:val="24"/>
          <w:szCs w:val="24"/>
        </w:rPr>
        <w:t xml:space="preserve">La Hacienda El Remolino, fue adquirida por el ISTA mediante </w:t>
      </w:r>
      <w:r w:rsidRPr="00961B04">
        <w:rPr>
          <w:rFonts w:ascii="Museo Sans 100" w:eastAsia="Times New Roman" w:hAnsi="Museo Sans 100"/>
          <w:sz w:val="24"/>
          <w:szCs w:val="24"/>
          <w:lang w:eastAsia="es-ES"/>
        </w:rPr>
        <w:t>Expropiación, conforme al Acuerdo contenido en el</w:t>
      </w:r>
      <w:r w:rsidRPr="00961B04">
        <w:rPr>
          <w:rFonts w:ascii="Museo Sans 100" w:eastAsia="Times New Roman" w:hAnsi="Museo Sans 100"/>
          <w:sz w:val="24"/>
          <w:szCs w:val="24"/>
        </w:rPr>
        <w:t xml:space="preserve"> Punto IV-2 del Acta</w:t>
      </w:r>
      <w:r w:rsidRPr="00961B04">
        <w:rPr>
          <w:rFonts w:ascii="Museo Sans 100" w:eastAsia="Times New Roman" w:hAnsi="Museo Sans 100"/>
          <w:sz w:val="24"/>
          <w:szCs w:val="24"/>
          <w:lang w:eastAsia="es-ES"/>
        </w:rPr>
        <w:t xml:space="preserve"> </w:t>
      </w:r>
      <w:r w:rsidRPr="00961B04">
        <w:rPr>
          <w:rFonts w:ascii="Museo Sans 100" w:eastAsia="Times New Roman" w:hAnsi="Museo Sans 100"/>
          <w:sz w:val="24"/>
          <w:szCs w:val="24"/>
        </w:rPr>
        <w:t xml:space="preserve">Ordinaria  2-94, de fecha 13 de enero de 1994, con un área de 209 </w:t>
      </w:r>
      <w:proofErr w:type="spellStart"/>
      <w:r w:rsidRPr="00961B04">
        <w:rPr>
          <w:rFonts w:ascii="Museo Sans 100" w:eastAsia="Times New Roman" w:hAnsi="Museo Sans 100"/>
          <w:sz w:val="24"/>
          <w:szCs w:val="24"/>
        </w:rPr>
        <w:t>Hás</w:t>
      </w:r>
      <w:proofErr w:type="spellEnd"/>
      <w:r w:rsidRPr="00961B04">
        <w:rPr>
          <w:rFonts w:ascii="Museo Sans 100" w:eastAsia="Times New Roman" w:hAnsi="Museo Sans 100"/>
          <w:sz w:val="24"/>
          <w:szCs w:val="24"/>
        </w:rPr>
        <w:t xml:space="preserve">., 77 As., 14.96 </w:t>
      </w:r>
      <w:proofErr w:type="spellStart"/>
      <w:r w:rsidRPr="00961B04">
        <w:rPr>
          <w:rFonts w:ascii="Museo Sans 100" w:eastAsia="Times New Roman" w:hAnsi="Museo Sans 100"/>
          <w:sz w:val="24"/>
          <w:szCs w:val="24"/>
        </w:rPr>
        <w:t>Cás</w:t>
      </w:r>
      <w:proofErr w:type="spellEnd"/>
      <w:r w:rsidRPr="00961B04">
        <w:rPr>
          <w:rFonts w:ascii="Museo Sans 100" w:eastAsia="Times New Roman" w:hAnsi="Museo Sans 100"/>
          <w:sz w:val="24"/>
          <w:szCs w:val="24"/>
        </w:rPr>
        <w:t>., por un precio de adquisición de $</w:t>
      </w:r>
      <w:r w:rsidRPr="00961B04">
        <w:rPr>
          <w:rFonts w:ascii="Museo Sans 100" w:eastAsia="Times New Roman" w:hAnsi="Museo Sans 100"/>
          <w:color w:val="000000"/>
          <w:sz w:val="24"/>
          <w:szCs w:val="24"/>
        </w:rPr>
        <w:t xml:space="preserve">75,817.14, a razón de $361.427274  por </w:t>
      </w:r>
      <w:r w:rsidRPr="00961B04">
        <w:rPr>
          <w:rFonts w:ascii="Museo Sans 100" w:eastAsia="Times New Roman" w:hAnsi="Museo Sans 100"/>
          <w:sz w:val="24"/>
          <w:szCs w:val="24"/>
          <w:lang w:eastAsia="es-ES"/>
        </w:rPr>
        <w:t>hectárea y de</w:t>
      </w:r>
      <w:r w:rsidRPr="00961B04">
        <w:rPr>
          <w:rFonts w:ascii="Museo Sans 100" w:eastAsia="Times New Roman" w:hAnsi="Museo Sans 100"/>
          <w:color w:val="000000"/>
          <w:sz w:val="24"/>
          <w:szCs w:val="24"/>
        </w:rPr>
        <w:t xml:space="preserve"> $0.361427 por </w:t>
      </w:r>
      <w:r w:rsidRPr="00961B04">
        <w:rPr>
          <w:rFonts w:ascii="Museo Sans 100" w:eastAsia="Times New Roman" w:hAnsi="Museo Sans 100"/>
          <w:sz w:val="24"/>
          <w:szCs w:val="24"/>
          <w:lang w:eastAsia="es-ES"/>
        </w:rPr>
        <w:t>metro cuadrado.</w:t>
      </w:r>
      <w:r w:rsidRPr="00961B04">
        <w:rPr>
          <w:rFonts w:ascii="Museo Sans 100" w:eastAsia="Times New Roman" w:hAnsi="Museo Sans 100"/>
          <w:color w:val="000000"/>
          <w:sz w:val="24"/>
          <w:szCs w:val="24"/>
        </w:rPr>
        <w:t xml:space="preserve"> </w:t>
      </w:r>
    </w:p>
    <w:p w:rsidR="00025D38" w:rsidRPr="00961B04" w:rsidRDefault="00025D38" w:rsidP="00961B04">
      <w:pPr>
        <w:ind w:left="540"/>
        <w:jc w:val="both"/>
        <w:rPr>
          <w:rFonts w:ascii="Museo Sans 100" w:eastAsia="Times New Roman" w:hAnsi="Museo Sans 100"/>
          <w:color w:val="FF0000"/>
          <w:sz w:val="24"/>
          <w:szCs w:val="24"/>
        </w:rPr>
      </w:pPr>
    </w:p>
    <w:p w:rsidR="00025D38" w:rsidRPr="00961B04" w:rsidRDefault="00025D38" w:rsidP="006A52F6">
      <w:pPr>
        <w:pStyle w:val="Prrafodelista"/>
        <w:numPr>
          <w:ilvl w:val="0"/>
          <w:numId w:val="32"/>
        </w:numPr>
        <w:ind w:left="1134" w:hanging="774"/>
        <w:contextualSpacing/>
        <w:jc w:val="both"/>
        <w:rPr>
          <w:rFonts w:ascii="Museo Sans 100" w:eastAsia="Times New Roman" w:hAnsi="Museo Sans 100"/>
          <w:sz w:val="24"/>
          <w:szCs w:val="24"/>
          <w:lang w:eastAsia="es-ES"/>
        </w:rPr>
      </w:pPr>
      <w:r w:rsidRPr="00961B04">
        <w:rPr>
          <w:rFonts w:ascii="Museo Sans 100" w:eastAsia="Times New Roman" w:hAnsi="Museo Sans 100"/>
          <w:sz w:val="24"/>
          <w:szCs w:val="24"/>
        </w:rPr>
        <w:t xml:space="preserve">Mediante </w:t>
      </w:r>
      <w:r w:rsidRPr="00961B04">
        <w:rPr>
          <w:rFonts w:ascii="Museo Sans 100" w:eastAsia="Times New Roman" w:hAnsi="Museo Sans 100"/>
          <w:sz w:val="24"/>
          <w:szCs w:val="24"/>
          <w:lang w:eastAsia="es-ES"/>
        </w:rPr>
        <w:t xml:space="preserve">el </w:t>
      </w:r>
      <w:r w:rsidRPr="00961B04">
        <w:rPr>
          <w:rFonts w:ascii="Museo Sans 100" w:eastAsia="Times New Roman" w:hAnsi="Museo Sans 100"/>
          <w:sz w:val="24"/>
          <w:szCs w:val="24"/>
        </w:rPr>
        <w:t xml:space="preserve">Punto XXIV </w:t>
      </w:r>
      <w:r w:rsidRPr="00961B04">
        <w:rPr>
          <w:rFonts w:ascii="Museo Sans 100" w:eastAsia="Times New Roman" w:hAnsi="Museo Sans 100"/>
          <w:bCs/>
          <w:sz w:val="24"/>
          <w:szCs w:val="24"/>
        </w:rPr>
        <w:t xml:space="preserve">del Acta de Sesión Ordinaria No. 9-2002, de fecha 7 de marzo de 2002, se aprobó el Proyecto de Asentamiento Comunitario y Lotificación Agrícola desarrollado en la </w:t>
      </w:r>
      <w:r w:rsidRPr="00961B04">
        <w:rPr>
          <w:rFonts w:ascii="Museo Sans 100" w:eastAsia="Times New Roman" w:hAnsi="Museo Sans 100"/>
          <w:b/>
          <w:bCs/>
          <w:sz w:val="24"/>
          <w:szCs w:val="24"/>
        </w:rPr>
        <w:t>HACIENDA EL REMOLINO</w:t>
      </w:r>
      <w:r w:rsidRPr="00961B04">
        <w:rPr>
          <w:rFonts w:ascii="Museo Sans 100" w:eastAsia="Times New Roman" w:hAnsi="Museo Sans 100"/>
          <w:bCs/>
          <w:sz w:val="24"/>
          <w:szCs w:val="24"/>
        </w:rPr>
        <w:t xml:space="preserve">, </w:t>
      </w:r>
      <w:r w:rsidRPr="00961B04">
        <w:rPr>
          <w:rFonts w:ascii="Museo Sans 100" w:hAnsi="Museo Sans 100"/>
          <w:sz w:val="24"/>
          <w:szCs w:val="24"/>
        </w:rPr>
        <w:t xml:space="preserve">situado en jurisdicción de </w:t>
      </w:r>
      <w:proofErr w:type="spellStart"/>
      <w:r w:rsidRPr="00961B04">
        <w:rPr>
          <w:rFonts w:ascii="Museo Sans 100" w:hAnsi="Museo Sans 100"/>
          <w:sz w:val="24"/>
          <w:szCs w:val="24"/>
        </w:rPr>
        <w:t>Texistepeque</w:t>
      </w:r>
      <w:proofErr w:type="spellEnd"/>
      <w:r w:rsidRPr="00961B04">
        <w:rPr>
          <w:rFonts w:ascii="Museo Sans 100" w:hAnsi="Museo Sans 100"/>
          <w:sz w:val="24"/>
          <w:szCs w:val="24"/>
        </w:rPr>
        <w:t xml:space="preserve">, departamento de Santa Ana, </w:t>
      </w:r>
      <w:r w:rsidRPr="00961B04">
        <w:rPr>
          <w:rFonts w:ascii="Museo Sans 100" w:eastAsia="Times New Roman" w:hAnsi="Museo Sans 100"/>
          <w:bCs/>
          <w:sz w:val="24"/>
          <w:szCs w:val="24"/>
        </w:rPr>
        <w:t xml:space="preserve">con un área de 162 </w:t>
      </w:r>
      <w:proofErr w:type="spellStart"/>
      <w:r w:rsidRPr="00961B04">
        <w:rPr>
          <w:rFonts w:ascii="Museo Sans 100" w:eastAsia="Times New Roman" w:hAnsi="Museo Sans 100"/>
          <w:bCs/>
          <w:sz w:val="24"/>
          <w:szCs w:val="24"/>
        </w:rPr>
        <w:t>Hás</w:t>
      </w:r>
      <w:proofErr w:type="spellEnd"/>
      <w:r w:rsidRPr="00961B04">
        <w:rPr>
          <w:rFonts w:ascii="Museo Sans 100" w:eastAsia="Times New Roman" w:hAnsi="Museo Sans 100"/>
          <w:bCs/>
          <w:sz w:val="24"/>
          <w:szCs w:val="24"/>
        </w:rPr>
        <w:t xml:space="preserve">., 52 As., 79.55 </w:t>
      </w:r>
      <w:proofErr w:type="spellStart"/>
      <w:r w:rsidRPr="00961B04">
        <w:rPr>
          <w:rFonts w:ascii="Museo Sans 100" w:eastAsia="Times New Roman" w:hAnsi="Museo Sans 100"/>
          <w:bCs/>
          <w:sz w:val="24"/>
          <w:szCs w:val="24"/>
        </w:rPr>
        <w:t>Cás</w:t>
      </w:r>
      <w:proofErr w:type="spellEnd"/>
      <w:r w:rsidRPr="00961B04">
        <w:rPr>
          <w:rFonts w:ascii="Museo Sans 100" w:eastAsia="Times New Roman" w:hAnsi="Museo Sans 100"/>
          <w:bCs/>
          <w:sz w:val="24"/>
          <w:szCs w:val="24"/>
        </w:rPr>
        <w:t xml:space="preserve">., que incluye </w:t>
      </w:r>
      <w:r w:rsidR="00E40FD0">
        <w:rPr>
          <w:rFonts w:ascii="Museo Sans 100" w:eastAsia="Times New Roman" w:hAnsi="Museo Sans 100"/>
          <w:bCs/>
          <w:sz w:val="24"/>
          <w:szCs w:val="24"/>
        </w:rPr>
        <w:t>---</w:t>
      </w:r>
      <w:r w:rsidRPr="00961B04">
        <w:rPr>
          <w:rFonts w:ascii="Museo Sans 100" w:eastAsia="Times New Roman" w:hAnsi="Museo Sans 100"/>
          <w:bCs/>
          <w:sz w:val="24"/>
          <w:szCs w:val="24"/>
        </w:rPr>
        <w:t xml:space="preserve"> lotes agrícolas en polígonos (1, 2 y 3); </w:t>
      </w:r>
      <w:r w:rsidR="00E40FD0">
        <w:rPr>
          <w:rFonts w:ascii="Museo Sans 100" w:eastAsia="Times New Roman" w:hAnsi="Museo Sans 100"/>
          <w:bCs/>
          <w:sz w:val="24"/>
          <w:szCs w:val="24"/>
        </w:rPr>
        <w:t>---</w:t>
      </w:r>
      <w:r w:rsidRPr="00961B04">
        <w:rPr>
          <w:rFonts w:ascii="Museo Sans 100" w:eastAsia="Times New Roman" w:hAnsi="Museo Sans 100"/>
          <w:bCs/>
          <w:sz w:val="24"/>
          <w:szCs w:val="24"/>
        </w:rPr>
        <w:t xml:space="preserve"> solares de vivienda, polígono (A y B), y Áreas de servicio. Cabe mencionar que se tiene Desmembración en Cabeza de su Dueño aprobada por el Centro Nacional de Registro en la que la lotificación Agrícola cuenta con </w:t>
      </w:r>
      <w:r w:rsidR="00E40FD0">
        <w:rPr>
          <w:rFonts w:ascii="Museo Sans 100" w:eastAsia="Times New Roman" w:hAnsi="Museo Sans 100"/>
          <w:bCs/>
          <w:sz w:val="24"/>
          <w:szCs w:val="24"/>
        </w:rPr>
        <w:t>---</w:t>
      </w:r>
      <w:r w:rsidRPr="00961B04">
        <w:rPr>
          <w:rFonts w:ascii="Museo Sans 100" w:eastAsia="Times New Roman" w:hAnsi="Museo Sans 100"/>
          <w:bCs/>
          <w:sz w:val="24"/>
          <w:szCs w:val="24"/>
        </w:rPr>
        <w:t xml:space="preserve"> lotes agrícolas (polígonos 1 y 2), y el asentamiento comunitario con </w:t>
      </w:r>
      <w:r w:rsidR="00E40FD0">
        <w:rPr>
          <w:rFonts w:ascii="Museo Sans 100" w:eastAsia="Times New Roman" w:hAnsi="Museo Sans 100"/>
          <w:bCs/>
          <w:sz w:val="24"/>
          <w:szCs w:val="24"/>
        </w:rPr>
        <w:t>---</w:t>
      </w:r>
      <w:r w:rsidRPr="00961B04">
        <w:rPr>
          <w:rFonts w:ascii="Museo Sans 100" w:eastAsia="Times New Roman" w:hAnsi="Museo Sans 100"/>
          <w:bCs/>
          <w:sz w:val="24"/>
          <w:szCs w:val="24"/>
        </w:rPr>
        <w:t xml:space="preserve"> solares polígono B.</w:t>
      </w:r>
    </w:p>
    <w:p w:rsidR="00025D38" w:rsidRPr="00961B04" w:rsidRDefault="00025D38" w:rsidP="00961B04">
      <w:pPr>
        <w:pStyle w:val="Prrafodelista"/>
        <w:jc w:val="both"/>
        <w:rPr>
          <w:rFonts w:ascii="Museo Sans 100" w:eastAsia="Times New Roman" w:hAnsi="Museo Sans 100"/>
          <w:sz w:val="24"/>
          <w:szCs w:val="24"/>
          <w:lang w:eastAsia="es-ES"/>
        </w:rPr>
      </w:pPr>
    </w:p>
    <w:p w:rsidR="00025D38" w:rsidRPr="00961B04" w:rsidRDefault="00025D38" w:rsidP="006A52F6">
      <w:pPr>
        <w:pStyle w:val="Prrafodelista"/>
        <w:numPr>
          <w:ilvl w:val="0"/>
          <w:numId w:val="32"/>
        </w:numPr>
        <w:ind w:left="1134" w:hanging="774"/>
        <w:contextualSpacing/>
        <w:jc w:val="both"/>
        <w:rPr>
          <w:rFonts w:ascii="Museo Sans 100" w:eastAsia="Times New Roman" w:hAnsi="Museo Sans 100"/>
          <w:sz w:val="24"/>
          <w:szCs w:val="24"/>
          <w:lang w:eastAsia="es-ES"/>
        </w:rPr>
      </w:pPr>
      <w:r w:rsidRPr="00961B04">
        <w:rPr>
          <w:rFonts w:ascii="Museo Sans 100" w:eastAsia="Times New Roman" w:hAnsi="Museo Sans 100"/>
          <w:sz w:val="24"/>
          <w:szCs w:val="24"/>
          <w:lang w:eastAsia="es-ES"/>
        </w:rPr>
        <w:t xml:space="preserve">En el Punto XXIV-a del Acta de Sesión Ordinaria 9-2002, de fecha 7 de marzo de 2002, se adjudicó, entre otros, el inmueble identificado como: </w:t>
      </w:r>
      <w:r w:rsidRPr="00961B04">
        <w:rPr>
          <w:rFonts w:ascii="Museo Sans 100" w:eastAsia="Times New Roman" w:hAnsi="Museo Sans 100"/>
          <w:sz w:val="24"/>
          <w:szCs w:val="24"/>
          <w:lang w:eastAsia="es-ES"/>
        </w:rPr>
        <w:lastRenderedPageBreak/>
        <w:t xml:space="preserve">Lote  12, Polígono 02, con un área de 42,015.96 Mt.², por un precio de $1,609.79, a favor de los señores María Julia </w:t>
      </w:r>
      <w:proofErr w:type="spellStart"/>
      <w:r w:rsidRPr="00961B04">
        <w:rPr>
          <w:rFonts w:ascii="Museo Sans 100" w:eastAsia="Times New Roman" w:hAnsi="Museo Sans 100"/>
          <w:sz w:val="24"/>
          <w:szCs w:val="24"/>
          <w:lang w:eastAsia="es-ES"/>
        </w:rPr>
        <w:t>Rugamas</w:t>
      </w:r>
      <w:proofErr w:type="spellEnd"/>
      <w:r w:rsidRPr="00961B04">
        <w:rPr>
          <w:rFonts w:ascii="Museo Sans 100" w:eastAsia="Times New Roman" w:hAnsi="Museo Sans 100"/>
          <w:sz w:val="24"/>
          <w:szCs w:val="24"/>
          <w:lang w:eastAsia="es-ES"/>
        </w:rPr>
        <w:t xml:space="preserve"> Aldana, Ana Margarita </w:t>
      </w:r>
      <w:proofErr w:type="spellStart"/>
      <w:r w:rsidRPr="00961B04">
        <w:rPr>
          <w:rFonts w:ascii="Museo Sans 100" w:eastAsia="Times New Roman" w:hAnsi="Museo Sans 100"/>
          <w:sz w:val="24"/>
          <w:szCs w:val="24"/>
          <w:lang w:eastAsia="es-ES"/>
        </w:rPr>
        <w:t>Rugamas</w:t>
      </w:r>
      <w:proofErr w:type="spellEnd"/>
      <w:r w:rsidRPr="00961B04">
        <w:rPr>
          <w:rFonts w:ascii="Museo Sans 100" w:eastAsia="Times New Roman" w:hAnsi="Museo Sans 100"/>
          <w:sz w:val="24"/>
          <w:szCs w:val="24"/>
          <w:lang w:eastAsia="es-ES"/>
        </w:rPr>
        <w:t xml:space="preserve"> Galdámez, Ángel </w:t>
      </w:r>
      <w:proofErr w:type="spellStart"/>
      <w:r w:rsidRPr="00961B04">
        <w:rPr>
          <w:rFonts w:ascii="Museo Sans 100" w:eastAsia="Times New Roman" w:hAnsi="Museo Sans 100"/>
          <w:sz w:val="24"/>
          <w:szCs w:val="24"/>
          <w:lang w:eastAsia="es-ES"/>
        </w:rPr>
        <w:t>Osmín</w:t>
      </w:r>
      <w:proofErr w:type="spellEnd"/>
      <w:r w:rsidRPr="00961B04">
        <w:rPr>
          <w:rFonts w:ascii="Museo Sans 100" w:eastAsia="Times New Roman" w:hAnsi="Museo Sans 100"/>
          <w:sz w:val="24"/>
          <w:szCs w:val="24"/>
          <w:lang w:eastAsia="es-ES"/>
        </w:rPr>
        <w:t xml:space="preserve"> </w:t>
      </w:r>
      <w:proofErr w:type="spellStart"/>
      <w:r w:rsidRPr="00961B04">
        <w:rPr>
          <w:rFonts w:ascii="Museo Sans 100" w:eastAsia="Times New Roman" w:hAnsi="Museo Sans 100"/>
          <w:sz w:val="24"/>
          <w:szCs w:val="24"/>
          <w:lang w:eastAsia="es-ES"/>
        </w:rPr>
        <w:t>Rugamas</w:t>
      </w:r>
      <w:proofErr w:type="spellEnd"/>
      <w:r w:rsidRPr="00961B04">
        <w:rPr>
          <w:rFonts w:ascii="Museo Sans 100" w:eastAsia="Times New Roman" w:hAnsi="Museo Sans 100"/>
          <w:sz w:val="24"/>
          <w:szCs w:val="24"/>
          <w:lang w:eastAsia="es-ES"/>
        </w:rPr>
        <w:t xml:space="preserve"> Galdámez, Berta Lidia </w:t>
      </w:r>
      <w:proofErr w:type="spellStart"/>
      <w:r w:rsidRPr="00961B04">
        <w:rPr>
          <w:rFonts w:ascii="Museo Sans 100" w:eastAsia="Times New Roman" w:hAnsi="Museo Sans 100"/>
          <w:sz w:val="24"/>
          <w:szCs w:val="24"/>
          <w:lang w:eastAsia="es-ES"/>
        </w:rPr>
        <w:t>Rugamas</w:t>
      </w:r>
      <w:proofErr w:type="spellEnd"/>
      <w:r w:rsidRPr="00961B04">
        <w:rPr>
          <w:rFonts w:ascii="Museo Sans 100" w:eastAsia="Times New Roman" w:hAnsi="Museo Sans 100"/>
          <w:sz w:val="24"/>
          <w:szCs w:val="24"/>
          <w:lang w:eastAsia="es-ES"/>
        </w:rPr>
        <w:t xml:space="preserve"> Galdámez, José Manuel </w:t>
      </w:r>
      <w:proofErr w:type="spellStart"/>
      <w:r w:rsidRPr="00961B04">
        <w:rPr>
          <w:rFonts w:ascii="Museo Sans 100" w:eastAsia="Times New Roman" w:hAnsi="Museo Sans 100"/>
          <w:sz w:val="24"/>
          <w:szCs w:val="24"/>
          <w:lang w:eastAsia="es-ES"/>
        </w:rPr>
        <w:t>Rugamas</w:t>
      </w:r>
      <w:proofErr w:type="spellEnd"/>
      <w:r w:rsidRPr="00961B04">
        <w:rPr>
          <w:rFonts w:ascii="Museo Sans 100" w:eastAsia="Times New Roman" w:hAnsi="Museo Sans 100"/>
          <w:sz w:val="24"/>
          <w:szCs w:val="24"/>
          <w:lang w:eastAsia="es-ES"/>
        </w:rPr>
        <w:t xml:space="preserve"> Galdámez, y Reina Lilian </w:t>
      </w:r>
      <w:proofErr w:type="spellStart"/>
      <w:r w:rsidRPr="00961B04">
        <w:rPr>
          <w:rFonts w:ascii="Museo Sans 100" w:eastAsia="Times New Roman" w:hAnsi="Museo Sans 100"/>
          <w:sz w:val="24"/>
          <w:szCs w:val="24"/>
          <w:lang w:eastAsia="es-ES"/>
        </w:rPr>
        <w:t>Rugamas</w:t>
      </w:r>
      <w:proofErr w:type="spellEnd"/>
      <w:r w:rsidRPr="00961B04">
        <w:rPr>
          <w:rFonts w:ascii="Museo Sans 100" w:eastAsia="Times New Roman" w:hAnsi="Museo Sans 100"/>
          <w:sz w:val="24"/>
          <w:szCs w:val="24"/>
          <w:lang w:eastAsia="es-ES"/>
        </w:rPr>
        <w:t xml:space="preserve"> Galdámez. </w:t>
      </w:r>
    </w:p>
    <w:p w:rsidR="00025D38" w:rsidRPr="00961B04" w:rsidRDefault="00025D38" w:rsidP="00961B04">
      <w:pPr>
        <w:pStyle w:val="Prrafodelista"/>
        <w:jc w:val="both"/>
        <w:rPr>
          <w:rFonts w:ascii="Museo Sans 100" w:eastAsia="Times New Roman" w:hAnsi="Museo Sans 100"/>
          <w:b/>
          <w:color w:val="FF0000"/>
          <w:sz w:val="24"/>
          <w:szCs w:val="24"/>
          <w:lang w:eastAsia="es-ES"/>
        </w:rPr>
      </w:pPr>
    </w:p>
    <w:p w:rsidR="00025D38" w:rsidRPr="00E40FD0" w:rsidRDefault="00025D38" w:rsidP="00961B04">
      <w:pPr>
        <w:pStyle w:val="Prrafodelista"/>
        <w:numPr>
          <w:ilvl w:val="0"/>
          <w:numId w:val="32"/>
        </w:numPr>
        <w:ind w:left="1134" w:hanging="774"/>
        <w:contextualSpacing/>
        <w:jc w:val="both"/>
        <w:rPr>
          <w:rFonts w:ascii="Museo Sans 100" w:eastAsia="Times New Roman" w:hAnsi="Museo Sans 100"/>
          <w:sz w:val="24"/>
          <w:szCs w:val="24"/>
          <w:lang w:eastAsia="es-ES"/>
        </w:rPr>
      </w:pPr>
      <w:r w:rsidRPr="00961B04">
        <w:rPr>
          <w:rFonts w:ascii="Museo Sans 100" w:eastAsia="Times New Roman" w:hAnsi="Museo Sans 100"/>
          <w:sz w:val="24"/>
          <w:szCs w:val="24"/>
          <w:lang w:eastAsia="es-ES"/>
        </w:rPr>
        <w:t xml:space="preserve">Habiéndose actualizado la información de la adjudicación del inmueble antes mencionado, y que se encuentra comprendido dentro del Proyecto de Asentamiento Comunitario y Lotificación Agrícola desarrollado en la </w:t>
      </w:r>
      <w:r w:rsidRPr="00961B04">
        <w:rPr>
          <w:rFonts w:ascii="Museo Sans 100" w:eastAsia="Times New Roman" w:hAnsi="Museo Sans 100"/>
          <w:b/>
          <w:sz w:val="24"/>
          <w:szCs w:val="24"/>
          <w:lang w:eastAsia="es-ES"/>
        </w:rPr>
        <w:t xml:space="preserve">HACIENDA EL REMOLINO, </w:t>
      </w:r>
      <w:r w:rsidRPr="00961B04">
        <w:rPr>
          <w:rFonts w:ascii="Museo Sans 100" w:eastAsia="Times New Roman" w:hAnsi="Museo Sans 100"/>
          <w:sz w:val="24"/>
          <w:szCs w:val="24"/>
          <w:lang w:eastAsia="es-ES"/>
        </w:rPr>
        <w:t xml:space="preserve">ubicada en jurisdicción de </w:t>
      </w:r>
      <w:proofErr w:type="spellStart"/>
      <w:r w:rsidRPr="00961B04">
        <w:rPr>
          <w:rFonts w:ascii="Museo Sans 100" w:eastAsia="Times New Roman" w:hAnsi="Museo Sans 100"/>
          <w:sz w:val="24"/>
          <w:szCs w:val="24"/>
          <w:lang w:eastAsia="es-ES"/>
        </w:rPr>
        <w:t>Texistepeque</w:t>
      </w:r>
      <w:proofErr w:type="spellEnd"/>
      <w:r w:rsidRPr="00961B04">
        <w:rPr>
          <w:rFonts w:ascii="Museo Sans 100" w:eastAsia="Times New Roman" w:hAnsi="Museo Sans 100"/>
          <w:sz w:val="24"/>
          <w:szCs w:val="24"/>
          <w:lang w:eastAsia="es-ES"/>
        </w:rPr>
        <w:t xml:space="preserve">, </w:t>
      </w:r>
      <w:r w:rsidR="00E5148A" w:rsidRPr="00961B04">
        <w:rPr>
          <w:rFonts w:ascii="Museo Sans 100" w:eastAsia="Times New Roman" w:hAnsi="Museo Sans 100"/>
          <w:sz w:val="24"/>
          <w:szCs w:val="24"/>
          <w:lang w:eastAsia="es-ES"/>
        </w:rPr>
        <w:t>departamento de Santa Ana,</w:t>
      </w:r>
      <w:r w:rsidR="00E40FD0">
        <w:rPr>
          <w:rFonts w:ascii="Museo Sans 100" w:eastAsia="Times New Roman" w:hAnsi="Museo Sans 100"/>
          <w:sz w:val="24"/>
          <w:szCs w:val="24"/>
          <w:lang w:eastAsia="es-ES"/>
        </w:rPr>
        <w:t xml:space="preserve"> </w:t>
      </w:r>
      <w:r w:rsidRPr="00E40FD0">
        <w:rPr>
          <w:rFonts w:ascii="Museo Sans 100" w:eastAsia="Times New Roman" w:hAnsi="Museo Sans 100"/>
          <w:sz w:val="24"/>
          <w:szCs w:val="24"/>
          <w:lang w:eastAsia="es-ES"/>
        </w:rPr>
        <w:t>el cual fue aprobado en el acuerdo contenido en el Punto XXIV del Acta de Sesión Ordinaria  9-2002, de fecha 7 de marzo de 2002;</w:t>
      </w:r>
      <w:r w:rsidRPr="00E40FD0">
        <w:rPr>
          <w:rFonts w:ascii="Museo Sans 100" w:eastAsia="Times New Roman" w:hAnsi="Museo Sans 100"/>
          <w:b/>
          <w:sz w:val="24"/>
          <w:szCs w:val="24"/>
          <w:lang w:eastAsia="es-ES"/>
        </w:rPr>
        <w:t xml:space="preserve"> </w:t>
      </w:r>
      <w:r w:rsidRPr="00E40FD0">
        <w:rPr>
          <w:rFonts w:ascii="Museo Sans 100" w:eastAsia="Times New Roman" w:hAnsi="Museo Sans 100"/>
          <w:sz w:val="24"/>
          <w:szCs w:val="24"/>
          <w:lang w:eastAsia="es-ES"/>
        </w:rPr>
        <w:t>se hace necesaria la modificación del Punto citado en el considerando</w:t>
      </w:r>
      <w:r w:rsidR="007721F4" w:rsidRPr="00E40FD0">
        <w:rPr>
          <w:rFonts w:ascii="Museo Sans 100" w:eastAsia="Times New Roman" w:hAnsi="Museo Sans 100"/>
          <w:sz w:val="24"/>
          <w:szCs w:val="24"/>
          <w:lang w:eastAsia="es-ES"/>
        </w:rPr>
        <w:t xml:space="preserve"> anterior</w:t>
      </w:r>
      <w:r w:rsidRPr="00E40FD0">
        <w:rPr>
          <w:rFonts w:ascii="Museo Sans 100" w:eastAsia="Times New Roman" w:hAnsi="Museo Sans 100"/>
          <w:sz w:val="24"/>
          <w:szCs w:val="24"/>
          <w:lang w:eastAsia="es-ES"/>
        </w:rPr>
        <w:t>, por las siguientes causales:</w:t>
      </w:r>
    </w:p>
    <w:p w:rsidR="00025D38" w:rsidRPr="00961B04" w:rsidRDefault="00025D38" w:rsidP="00961B04">
      <w:pPr>
        <w:jc w:val="both"/>
        <w:rPr>
          <w:rFonts w:ascii="Museo Sans 100" w:eastAsia="Times New Roman" w:hAnsi="Museo Sans 100"/>
          <w:b/>
          <w:sz w:val="24"/>
          <w:szCs w:val="24"/>
          <w:lang w:eastAsia="es-ES"/>
        </w:rPr>
      </w:pPr>
    </w:p>
    <w:p w:rsidR="00025D38" w:rsidRPr="00961B04" w:rsidRDefault="007721F4" w:rsidP="006A52F6">
      <w:pPr>
        <w:pStyle w:val="Prrafodelista"/>
        <w:numPr>
          <w:ilvl w:val="0"/>
          <w:numId w:val="31"/>
        </w:numPr>
        <w:ind w:left="1560" w:hanging="426"/>
        <w:contextualSpacing/>
        <w:jc w:val="both"/>
        <w:rPr>
          <w:rFonts w:ascii="Museo Sans 100" w:hAnsi="Museo Sans 100"/>
          <w:sz w:val="24"/>
          <w:szCs w:val="24"/>
        </w:rPr>
      </w:pPr>
      <w:r w:rsidRPr="00961B04">
        <w:rPr>
          <w:rFonts w:ascii="Museo Sans 100" w:eastAsia="Times New Roman" w:hAnsi="Museo Sans 100"/>
          <w:sz w:val="24"/>
          <w:szCs w:val="24"/>
          <w:lang w:eastAsia="es-ES"/>
        </w:rPr>
        <w:t>Excluir</w:t>
      </w:r>
      <w:r w:rsidR="00025D38" w:rsidRPr="00961B04">
        <w:rPr>
          <w:rFonts w:ascii="Museo Sans 100" w:eastAsia="Times New Roman" w:hAnsi="Museo Sans 100"/>
          <w:sz w:val="24"/>
          <w:szCs w:val="24"/>
          <w:lang w:eastAsia="es-ES"/>
        </w:rPr>
        <w:t xml:space="preserve"> </w:t>
      </w:r>
      <w:r w:rsidRPr="00961B04">
        <w:rPr>
          <w:rFonts w:ascii="Museo Sans 100" w:eastAsia="Times New Roman" w:hAnsi="Museo Sans 100"/>
          <w:sz w:val="24"/>
          <w:szCs w:val="24"/>
          <w:lang w:eastAsia="es-ES"/>
        </w:rPr>
        <w:t>a</w:t>
      </w:r>
      <w:r w:rsidR="00025D38" w:rsidRPr="00961B04">
        <w:rPr>
          <w:rFonts w:ascii="Museo Sans 100" w:eastAsia="Times New Roman" w:hAnsi="Museo Sans 100"/>
          <w:sz w:val="24"/>
          <w:szCs w:val="24"/>
          <w:lang w:eastAsia="es-ES"/>
        </w:rPr>
        <w:t xml:space="preserve"> la señora María Julia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Aldana, </w:t>
      </w:r>
      <w:r w:rsidRPr="00961B04">
        <w:rPr>
          <w:rFonts w:ascii="Museo Sans 100" w:eastAsia="Times New Roman" w:hAnsi="Museo Sans 100"/>
          <w:sz w:val="24"/>
          <w:szCs w:val="24"/>
          <w:lang w:eastAsia="es-ES"/>
        </w:rPr>
        <w:t xml:space="preserve">por fallecimiento, </w:t>
      </w:r>
      <w:r w:rsidR="00025D38" w:rsidRPr="00961B04">
        <w:rPr>
          <w:rFonts w:ascii="Museo Sans 100" w:eastAsia="Times New Roman" w:hAnsi="Museo Sans 100"/>
          <w:sz w:val="24"/>
          <w:szCs w:val="24"/>
          <w:lang w:eastAsia="es-ES"/>
        </w:rPr>
        <w:t xml:space="preserve">causal comprobada con la Certificación de la Partida de Defunción N° 5, Página 5, Tomo Uno, del Libro de Partidas de Defunción N° 125 que la Alcaldía Municipal de </w:t>
      </w:r>
      <w:proofErr w:type="spellStart"/>
      <w:r w:rsidR="00025D38" w:rsidRPr="00961B04">
        <w:rPr>
          <w:rFonts w:ascii="Museo Sans 100" w:eastAsia="Times New Roman" w:hAnsi="Museo Sans 100"/>
          <w:sz w:val="24"/>
          <w:szCs w:val="24"/>
          <w:lang w:eastAsia="es-ES"/>
        </w:rPr>
        <w:t>Masahuat</w:t>
      </w:r>
      <w:proofErr w:type="spellEnd"/>
      <w:r w:rsidR="00025D38" w:rsidRPr="00961B04">
        <w:rPr>
          <w:rFonts w:ascii="Museo Sans 100" w:eastAsia="Times New Roman" w:hAnsi="Museo Sans 100"/>
          <w:sz w:val="24"/>
          <w:szCs w:val="24"/>
          <w:lang w:eastAsia="es-ES"/>
        </w:rPr>
        <w:t xml:space="preserve">, departamento de Santa Ana, llevó en el año 2011, en la que consta que la señora María Julia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Aldana, falleció el día 7 de marzo de 2011, según Solicitud de Exclusión de Beneficiaria de fecha 11 de abril de 2018, documentos anexos al expediente respectivo. </w:t>
      </w:r>
    </w:p>
    <w:p w:rsidR="00025D38" w:rsidRPr="00961B04" w:rsidRDefault="00025D38" w:rsidP="00961B04">
      <w:pPr>
        <w:pStyle w:val="Prrafodelista"/>
        <w:ind w:left="1004"/>
        <w:jc w:val="both"/>
        <w:rPr>
          <w:rFonts w:ascii="Museo Sans 100" w:hAnsi="Museo Sans 100"/>
          <w:sz w:val="24"/>
          <w:szCs w:val="24"/>
        </w:rPr>
      </w:pPr>
    </w:p>
    <w:p w:rsidR="00025D38" w:rsidRPr="00961B04" w:rsidRDefault="007721F4" w:rsidP="006A52F6">
      <w:pPr>
        <w:pStyle w:val="Prrafodelista"/>
        <w:numPr>
          <w:ilvl w:val="0"/>
          <w:numId w:val="31"/>
        </w:numPr>
        <w:ind w:left="1560" w:hanging="426"/>
        <w:contextualSpacing/>
        <w:jc w:val="both"/>
        <w:rPr>
          <w:rFonts w:ascii="Museo Sans 100" w:eastAsia="Times New Roman" w:hAnsi="Museo Sans 100"/>
          <w:sz w:val="24"/>
          <w:szCs w:val="24"/>
          <w:lang w:eastAsia="es-ES"/>
        </w:rPr>
      </w:pPr>
      <w:r w:rsidRPr="00961B04">
        <w:rPr>
          <w:rFonts w:ascii="Museo Sans 100" w:eastAsia="Times New Roman" w:hAnsi="Museo Sans 100"/>
          <w:sz w:val="24"/>
          <w:szCs w:val="24"/>
          <w:lang w:eastAsia="es-ES"/>
        </w:rPr>
        <w:t>Excluir</w:t>
      </w:r>
      <w:r w:rsidR="00025D38" w:rsidRPr="00961B04">
        <w:rPr>
          <w:rFonts w:ascii="Museo Sans 100" w:eastAsia="Times New Roman" w:hAnsi="Museo Sans 100"/>
          <w:sz w:val="24"/>
          <w:szCs w:val="24"/>
          <w:lang w:eastAsia="es-ES"/>
        </w:rPr>
        <w:t xml:space="preserve"> de la adjudicación del inmueble </w:t>
      </w:r>
      <w:r w:rsidR="00542179">
        <w:rPr>
          <w:rFonts w:ascii="Museo Sans 100" w:eastAsia="Times New Roman" w:hAnsi="Museo Sans 100"/>
          <w:sz w:val="24"/>
          <w:szCs w:val="24"/>
          <w:lang w:eastAsia="es-ES"/>
        </w:rPr>
        <w:t>a</w:t>
      </w:r>
      <w:r w:rsidR="00025D38" w:rsidRPr="00961B04">
        <w:rPr>
          <w:rFonts w:ascii="Museo Sans 100" w:eastAsia="Times New Roman" w:hAnsi="Museo Sans 100"/>
          <w:sz w:val="24"/>
          <w:szCs w:val="24"/>
          <w:lang w:eastAsia="es-ES"/>
        </w:rPr>
        <w:t xml:space="preserve"> los señores: Ángel </w:t>
      </w:r>
      <w:proofErr w:type="spellStart"/>
      <w:r w:rsidR="00025D38" w:rsidRPr="00961B04">
        <w:rPr>
          <w:rFonts w:ascii="Museo Sans 100" w:eastAsia="Times New Roman" w:hAnsi="Museo Sans 100"/>
          <w:sz w:val="24"/>
          <w:szCs w:val="24"/>
          <w:lang w:eastAsia="es-ES"/>
        </w:rPr>
        <w:t>Osmín</w:t>
      </w:r>
      <w:proofErr w:type="spellEnd"/>
      <w:r w:rsidR="00025D38" w:rsidRPr="00961B04">
        <w:rPr>
          <w:rFonts w:ascii="Museo Sans 100" w:eastAsia="Times New Roman" w:hAnsi="Museo Sans 100"/>
          <w:sz w:val="24"/>
          <w:szCs w:val="24"/>
          <w:lang w:eastAsia="es-ES"/>
        </w:rPr>
        <w:t xml:space="preserve">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Berta Lidia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y José Manuel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w:t>
      </w:r>
      <w:r w:rsidRPr="00961B04">
        <w:rPr>
          <w:rFonts w:ascii="Museo Sans 100" w:eastAsia="Times New Roman" w:hAnsi="Museo Sans 100"/>
          <w:sz w:val="24"/>
          <w:szCs w:val="24"/>
          <w:lang w:eastAsia="es-ES"/>
        </w:rPr>
        <w:t xml:space="preserve">por la causal de abandono, </w:t>
      </w:r>
      <w:r w:rsidR="00025D38" w:rsidRPr="00961B04">
        <w:rPr>
          <w:rFonts w:ascii="Museo Sans 100" w:eastAsia="Times New Roman" w:hAnsi="Museo Sans 100"/>
          <w:sz w:val="24"/>
          <w:szCs w:val="24"/>
          <w:lang w:eastAsia="es-ES"/>
        </w:rPr>
        <w:t xml:space="preserve">de acuerdo a solicitudes de Exclusión de Beneficiarios de fecha 12 de abril de 2018, situación robustecida con la Declaración Jurada de fecha 16 de mayo de 2018, otorgada ante los Oficios del Notario Alfredo Antonio González, y que ha sido presentada por la señora Ana Margarita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en la que declara que desconoce el paradero de los señores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desde hace 10 años, habiendo agotado todos los medios necesarios para su localización, causal comprobada con las actas de Abandono de fecha 12 de abril de 2018, levantadas por el técnico de la Oficina Regional Occidental, señor Hernán Ortiz Carlos, en la que se hizo constar que los señores Ángel </w:t>
      </w:r>
      <w:proofErr w:type="spellStart"/>
      <w:r w:rsidR="00025D38" w:rsidRPr="00961B04">
        <w:rPr>
          <w:rFonts w:ascii="Museo Sans 100" w:eastAsia="Times New Roman" w:hAnsi="Museo Sans 100"/>
          <w:sz w:val="24"/>
          <w:szCs w:val="24"/>
          <w:lang w:eastAsia="es-ES"/>
        </w:rPr>
        <w:t>Osmín</w:t>
      </w:r>
      <w:proofErr w:type="spellEnd"/>
      <w:r w:rsidR="00025D38" w:rsidRPr="00961B04">
        <w:rPr>
          <w:rFonts w:ascii="Museo Sans 100" w:eastAsia="Times New Roman" w:hAnsi="Museo Sans 100"/>
          <w:sz w:val="24"/>
          <w:szCs w:val="24"/>
          <w:lang w:eastAsia="es-ES"/>
        </w:rPr>
        <w:t xml:space="preserve">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Berta Lidia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y José Manuel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han abandonado el inmueble que le fue adjudicado, desde hace 10 años, documentos anexos al expediente respectivo. </w:t>
      </w:r>
    </w:p>
    <w:p w:rsidR="00025D38" w:rsidRPr="00961B04" w:rsidRDefault="00025D38" w:rsidP="00961B04">
      <w:pPr>
        <w:pStyle w:val="Prrafodelista"/>
        <w:ind w:left="644"/>
        <w:jc w:val="both"/>
        <w:rPr>
          <w:rFonts w:ascii="Museo Sans 100" w:hAnsi="Museo Sans 100"/>
          <w:color w:val="FF0000"/>
          <w:sz w:val="24"/>
          <w:szCs w:val="24"/>
        </w:rPr>
      </w:pPr>
    </w:p>
    <w:p w:rsidR="00025D38" w:rsidRPr="00961B04" w:rsidRDefault="00025D38" w:rsidP="006A52F6">
      <w:pPr>
        <w:pStyle w:val="Prrafodelista"/>
        <w:numPr>
          <w:ilvl w:val="0"/>
          <w:numId w:val="32"/>
        </w:numPr>
        <w:ind w:left="1134" w:hanging="708"/>
        <w:contextualSpacing/>
        <w:jc w:val="both"/>
        <w:rPr>
          <w:rFonts w:ascii="Museo Sans 100" w:eastAsia="Times New Roman" w:hAnsi="Museo Sans 100"/>
          <w:sz w:val="24"/>
          <w:szCs w:val="24"/>
          <w:lang w:eastAsia="es-ES"/>
        </w:rPr>
      </w:pPr>
      <w:r w:rsidRPr="00961B04">
        <w:rPr>
          <w:rFonts w:ascii="Museo Sans 100" w:eastAsia="Times New Roman" w:hAnsi="Museo Sans 100"/>
          <w:sz w:val="24"/>
          <w:szCs w:val="24"/>
          <w:lang w:eastAsia="es-ES"/>
        </w:rPr>
        <w:t>Conforme al Acta de Posesión Material de fecha 11 de abril de 2018, levantada por el técnico de la Oficina Regional Occidental, señor Hernán Ortiz Carlos, la beneficiaria se encuentra poseyendo el inmueble de forma quieta, pacífica y sin interrupción desde hace 16 años.</w:t>
      </w:r>
    </w:p>
    <w:p w:rsidR="00025D38" w:rsidRPr="00961B04" w:rsidRDefault="00025D38" w:rsidP="00961B04">
      <w:pPr>
        <w:pStyle w:val="Prrafodelista"/>
        <w:ind w:left="1004"/>
        <w:jc w:val="both"/>
        <w:rPr>
          <w:rFonts w:ascii="Museo Sans 100" w:eastAsia="Times New Roman" w:hAnsi="Museo Sans 100"/>
          <w:sz w:val="24"/>
          <w:szCs w:val="24"/>
          <w:lang w:eastAsia="es-ES"/>
        </w:rPr>
      </w:pPr>
    </w:p>
    <w:p w:rsidR="00025D38" w:rsidRPr="00E40FD0" w:rsidRDefault="00025D38" w:rsidP="00961B04">
      <w:pPr>
        <w:pStyle w:val="Prrafodelista"/>
        <w:numPr>
          <w:ilvl w:val="0"/>
          <w:numId w:val="32"/>
        </w:numPr>
        <w:ind w:left="1134" w:hanging="708"/>
        <w:contextualSpacing/>
        <w:jc w:val="both"/>
        <w:rPr>
          <w:rFonts w:ascii="Museo Sans 100" w:eastAsia="Times New Roman" w:hAnsi="Museo Sans 100"/>
          <w:sz w:val="24"/>
          <w:szCs w:val="24"/>
          <w:lang w:eastAsia="es-ES"/>
        </w:rPr>
      </w:pPr>
      <w:r w:rsidRPr="00961B04">
        <w:rPr>
          <w:rFonts w:ascii="Museo Sans 100" w:eastAsia="Times New Roman" w:hAnsi="Museo Sans 100"/>
          <w:sz w:val="24"/>
          <w:szCs w:val="24"/>
          <w:lang w:eastAsia="es-ES"/>
        </w:rPr>
        <w:t xml:space="preserve">De acuerdo a Declaración Simple contenida en la Solicitud de Adjudicación de Inmueble de fecha 12 de abril de 2018, la beneficiaria manifiesta que ni ella ni la integrante de su grupo familiar son empleadas </w:t>
      </w:r>
      <w:r w:rsidRPr="00E40FD0">
        <w:rPr>
          <w:rFonts w:ascii="Museo Sans 100" w:eastAsia="Times New Roman" w:hAnsi="Museo Sans 100"/>
          <w:sz w:val="24"/>
          <w:szCs w:val="24"/>
          <w:lang w:eastAsia="es-ES"/>
        </w:rPr>
        <w:t>del ISTA; situación robustecida de conformidad a la consulta realizada en la Base de Datos de Empleados de este Instituto.</w:t>
      </w:r>
    </w:p>
    <w:p w:rsidR="00025D38" w:rsidRPr="00961B04" w:rsidRDefault="00025D38" w:rsidP="00961B04">
      <w:pPr>
        <w:pStyle w:val="Prrafodelista"/>
        <w:ind w:left="1004"/>
        <w:jc w:val="both"/>
        <w:rPr>
          <w:rFonts w:ascii="Museo Sans 100" w:eastAsia="Times New Roman" w:hAnsi="Museo Sans 100"/>
          <w:sz w:val="24"/>
          <w:szCs w:val="24"/>
          <w:lang w:eastAsia="es-ES"/>
        </w:rPr>
      </w:pPr>
    </w:p>
    <w:p w:rsidR="00025D38" w:rsidRPr="00961B04" w:rsidRDefault="00025D38" w:rsidP="00961B04">
      <w:pPr>
        <w:jc w:val="both"/>
        <w:rPr>
          <w:rFonts w:ascii="Museo Sans 100" w:eastAsia="Times New Roman" w:hAnsi="Museo Sans 100"/>
          <w:sz w:val="24"/>
          <w:szCs w:val="24"/>
          <w:lang w:eastAsia="es-ES"/>
        </w:rPr>
      </w:pPr>
      <w:r w:rsidRPr="00961B04">
        <w:rPr>
          <w:rFonts w:ascii="Museo Sans 100" w:eastAsia="Times New Roman" w:hAnsi="Museo Sans 100"/>
          <w:sz w:val="24"/>
          <w:szCs w:val="24"/>
          <w:lang w:eastAsia="es-ES"/>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y los departamentos de Asignación Individual y Avalúos y Análisis Jurídico, reporte de inmueble pendiente de escriturar, acuerdos de Junta Directiva, solicitud de adjudicación de inmueble, actas de posesión material y de abandono, solicitudes de exclusión de beneficiarios, copias de documentos únicos de identidad y tarjetas de identificación tributaria, certificaciones de partidas de nacimiento, constancia de cancelación de crédito, Declaración Jurada, informe de inmueble pendiente de escriturar, Razón y Constancia de Inscripción de Desmembración en Cabeza de su Dueño a favor de ISTA, se estima procedente resolver favorablemente a lo solicitado. </w:t>
      </w:r>
    </w:p>
    <w:p w:rsidR="00E40FD0" w:rsidRDefault="00E40FD0" w:rsidP="00961B04">
      <w:pPr>
        <w:jc w:val="both"/>
        <w:rPr>
          <w:rFonts w:ascii="Museo Sans 100" w:eastAsia="Times New Roman" w:hAnsi="Museo Sans 100"/>
          <w:sz w:val="24"/>
          <w:szCs w:val="24"/>
          <w:lang w:eastAsia="es-ES"/>
        </w:rPr>
      </w:pPr>
    </w:p>
    <w:p w:rsidR="00025D38" w:rsidRPr="00961B04" w:rsidRDefault="007721F4" w:rsidP="00961B04">
      <w:pPr>
        <w:jc w:val="both"/>
        <w:rPr>
          <w:rFonts w:ascii="Museo Sans 100" w:eastAsia="Times New Roman" w:hAnsi="Museo Sans 100"/>
          <w:b/>
          <w:sz w:val="24"/>
          <w:szCs w:val="24"/>
          <w:lang w:eastAsia="es-ES"/>
        </w:rPr>
      </w:pPr>
      <w:r w:rsidRPr="00961B04">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025D38" w:rsidRPr="00961B04">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961B04">
        <w:rPr>
          <w:rFonts w:ascii="Museo Sans 100" w:eastAsia="Times New Roman" w:hAnsi="Museo Sans 100"/>
          <w:b/>
          <w:sz w:val="24"/>
          <w:szCs w:val="24"/>
          <w:u w:val="single"/>
          <w:lang w:eastAsia="es-ES"/>
        </w:rPr>
        <w:t>ACUERDA</w:t>
      </w:r>
      <w:r w:rsidR="00025D38" w:rsidRPr="00961B04">
        <w:rPr>
          <w:rFonts w:ascii="Museo Sans 100" w:eastAsia="Times New Roman" w:hAnsi="Museo Sans 100"/>
          <w:b/>
          <w:sz w:val="24"/>
          <w:szCs w:val="24"/>
          <w:u w:val="single"/>
          <w:lang w:eastAsia="es-ES"/>
        </w:rPr>
        <w:t>: PRIMERO:</w:t>
      </w:r>
      <w:r w:rsidR="00025D38" w:rsidRPr="00961B04">
        <w:rPr>
          <w:rFonts w:ascii="Museo Sans 100" w:eastAsia="Times New Roman" w:hAnsi="Museo Sans 100"/>
          <w:b/>
          <w:sz w:val="24"/>
          <w:szCs w:val="24"/>
          <w:lang w:eastAsia="es-ES"/>
        </w:rPr>
        <w:t xml:space="preserve"> Modificar el Punto XXIV-a del Acta de Sesión Ordinaria 9-2002, de fecha 7 de marzo de 2002,</w:t>
      </w:r>
      <w:r w:rsidR="00025D38" w:rsidRPr="00961B04">
        <w:rPr>
          <w:rFonts w:ascii="Museo Sans 100" w:eastAsia="Times New Roman" w:hAnsi="Museo Sans 100"/>
          <w:sz w:val="24"/>
          <w:szCs w:val="24"/>
          <w:lang w:eastAsia="es-ES"/>
        </w:rPr>
        <w:t xml:space="preserve"> </w:t>
      </w:r>
      <w:r w:rsidRPr="00961B04">
        <w:rPr>
          <w:rFonts w:ascii="Museo Sans 100" w:eastAsia="Times New Roman" w:hAnsi="Museo Sans 100"/>
          <w:sz w:val="24"/>
          <w:szCs w:val="24"/>
          <w:lang w:eastAsia="es-ES"/>
        </w:rPr>
        <w:t xml:space="preserve">en el que se adjudicó </w:t>
      </w:r>
      <w:r w:rsidR="00025D38" w:rsidRPr="00961B04">
        <w:rPr>
          <w:rFonts w:ascii="Museo Sans 100" w:eastAsia="Times New Roman" w:hAnsi="Museo Sans 100"/>
          <w:sz w:val="24"/>
          <w:szCs w:val="24"/>
          <w:lang w:eastAsia="es-ES"/>
        </w:rPr>
        <w:t>el inmueble identificado como: LOTE 12, POLÍGONO 02, en</w:t>
      </w:r>
      <w:r w:rsidR="00A15398" w:rsidRPr="00961B04">
        <w:rPr>
          <w:rFonts w:ascii="Museo Sans 100" w:eastAsia="Times New Roman" w:hAnsi="Museo Sans 100"/>
          <w:sz w:val="24"/>
          <w:szCs w:val="24"/>
          <w:lang w:eastAsia="es-ES"/>
        </w:rPr>
        <w:t xml:space="preserve"> los siguientes términos</w:t>
      </w:r>
      <w:r w:rsidR="00025D38" w:rsidRPr="00961B04">
        <w:rPr>
          <w:rFonts w:ascii="Museo Sans 100" w:eastAsia="Times New Roman" w:hAnsi="Museo Sans 100"/>
          <w:sz w:val="24"/>
          <w:szCs w:val="24"/>
          <w:lang w:eastAsia="es-ES"/>
        </w:rPr>
        <w:t xml:space="preserve">: </w:t>
      </w:r>
      <w:r w:rsidR="00025D38" w:rsidRPr="00961B04">
        <w:rPr>
          <w:rFonts w:ascii="Museo Sans 100" w:eastAsia="Times New Roman" w:hAnsi="Museo Sans 100"/>
          <w:b/>
          <w:sz w:val="24"/>
          <w:szCs w:val="24"/>
          <w:lang w:eastAsia="es-ES"/>
        </w:rPr>
        <w:t xml:space="preserve">a) </w:t>
      </w:r>
      <w:r w:rsidR="00A15398" w:rsidRPr="00961B04">
        <w:rPr>
          <w:rFonts w:ascii="Museo Sans 100" w:eastAsia="Times New Roman" w:hAnsi="Museo Sans 100"/>
          <w:sz w:val="24"/>
          <w:szCs w:val="24"/>
          <w:lang w:eastAsia="es-ES"/>
        </w:rPr>
        <w:t>Excluir a</w:t>
      </w:r>
      <w:r w:rsidR="00025D38" w:rsidRPr="00961B04">
        <w:rPr>
          <w:rFonts w:ascii="Museo Sans 100" w:eastAsia="Times New Roman" w:hAnsi="Museo Sans 100"/>
          <w:sz w:val="24"/>
          <w:szCs w:val="24"/>
          <w:lang w:eastAsia="es-ES"/>
        </w:rPr>
        <w:t xml:space="preserve"> la señora María Julia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Aldana, por FALLECIMIENTO</w:t>
      </w:r>
      <w:r w:rsidR="00025D38" w:rsidRPr="00961B04">
        <w:rPr>
          <w:rFonts w:ascii="Museo Sans 100" w:eastAsia="Times New Roman" w:hAnsi="Museo Sans 100"/>
          <w:b/>
          <w:sz w:val="24"/>
          <w:szCs w:val="24"/>
          <w:lang w:eastAsia="es-ES"/>
        </w:rPr>
        <w:t xml:space="preserve">; </w:t>
      </w:r>
      <w:r w:rsidR="00025D38" w:rsidRPr="00961B04">
        <w:rPr>
          <w:rFonts w:ascii="Museo Sans 100" w:eastAsia="Times New Roman" w:hAnsi="Museo Sans 100"/>
          <w:sz w:val="24"/>
          <w:szCs w:val="24"/>
          <w:lang w:eastAsia="es-ES"/>
        </w:rPr>
        <w:t>y</w:t>
      </w:r>
      <w:r w:rsidR="00025D38" w:rsidRPr="00961B04">
        <w:rPr>
          <w:rFonts w:ascii="Museo Sans 100" w:eastAsia="Times New Roman" w:hAnsi="Museo Sans 100"/>
          <w:b/>
          <w:sz w:val="24"/>
          <w:szCs w:val="24"/>
          <w:lang w:eastAsia="es-ES"/>
        </w:rPr>
        <w:t xml:space="preserve"> b)</w:t>
      </w:r>
      <w:r w:rsidR="00025D38" w:rsidRPr="00961B04">
        <w:rPr>
          <w:rFonts w:ascii="Museo Sans 100" w:hAnsi="Museo Sans 100"/>
          <w:sz w:val="24"/>
          <w:szCs w:val="24"/>
        </w:rPr>
        <w:t xml:space="preserve"> </w:t>
      </w:r>
      <w:r w:rsidR="00A15398" w:rsidRPr="00961B04">
        <w:rPr>
          <w:rFonts w:ascii="Museo Sans 100" w:eastAsia="Times New Roman" w:hAnsi="Museo Sans 100"/>
          <w:sz w:val="24"/>
          <w:szCs w:val="24"/>
          <w:lang w:eastAsia="es-ES"/>
        </w:rPr>
        <w:t>Excluir</w:t>
      </w:r>
      <w:r w:rsidR="00025D38" w:rsidRPr="00961B04">
        <w:rPr>
          <w:rFonts w:ascii="Museo Sans 100" w:eastAsia="Times New Roman" w:hAnsi="Museo Sans 100"/>
          <w:sz w:val="24"/>
          <w:szCs w:val="24"/>
          <w:lang w:eastAsia="es-ES"/>
        </w:rPr>
        <w:t xml:space="preserve"> de la adjudicación del inmueble </w:t>
      </w:r>
      <w:r w:rsidR="00542179">
        <w:rPr>
          <w:rFonts w:ascii="Museo Sans 100" w:eastAsia="Times New Roman" w:hAnsi="Museo Sans 100"/>
          <w:sz w:val="24"/>
          <w:szCs w:val="24"/>
          <w:lang w:eastAsia="es-ES"/>
        </w:rPr>
        <w:t>a</w:t>
      </w:r>
      <w:r w:rsidR="00025D38" w:rsidRPr="00961B04">
        <w:rPr>
          <w:rFonts w:ascii="Museo Sans 100" w:eastAsia="Times New Roman" w:hAnsi="Museo Sans 100"/>
          <w:sz w:val="24"/>
          <w:szCs w:val="24"/>
          <w:lang w:eastAsia="es-ES"/>
        </w:rPr>
        <w:t xml:space="preserve"> los señores: Ángel </w:t>
      </w:r>
      <w:proofErr w:type="spellStart"/>
      <w:r w:rsidR="00025D38" w:rsidRPr="00961B04">
        <w:rPr>
          <w:rFonts w:ascii="Museo Sans 100" w:eastAsia="Times New Roman" w:hAnsi="Museo Sans 100"/>
          <w:sz w:val="24"/>
          <w:szCs w:val="24"/>
          <w:lang w:eastAsia="es-ES"/>
        </w:rPr>
        <w:t>Osmín</w:t>
      </w:r>
      <w:proofErr w:type="spellEnd"/>
      <w:r w:rsidR="00025D38" w:rsidRPr="00961B04">
        <w:rPr>
          <w:rFonts w:ascii="Museo Sans 100" w:eastAsia="Times New Roman" w:hAnsi="Museo Sans 100"/>
          <w:sz w:val="24"/>
          <w:szCs w:val="24"/>
          <w:lang w:eastAsia="es-ES"/>
        </w:rPr>
        <w:t xml:space="preserve">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Berta Lidia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y José Manuel </w:t>
      </w:r>
      <w:proofErr w:type="spellStart"/>
      <w:r w:rsidR="00025D38" w:rsidRPr="00961B04">
        <w:rPr>
          <w:rFonts w:ascii="Museo Sans 100" w:eastAsia="Times New Roman" w:hAnsi="Museo Sans 100"/>
          <w:sz w:val="24"/>
          <w:szCs w:val="24"/>
          <w:lang w:eastAsia="es-ES"/>
        </w:rPr>
        <w:t>Rugamas</w:t>
      </w:r>
      <w:proofErr w:type="spellEnd"/>
      <w:r w:rsidR="00025D38" w:rsidRPr="00961B04">
        <w:rPr>
          <w:rFonts w:ascii="Museo Sans 100" w:eastAsia="Times New Roman" w:hAnsi="Museo Sans 100"/>
          <w:sz w:val="24"/>
          <w:szCs w:val="24"/>
          <w:lang w:eastAsia="es-ES"/>
        </w:rPr>
        <w:t xml:space="preserve"> Galdámez, por ABANDONO; inmueble situado en el Proyecto de Asentamiento Comunitario y Lotificación Agrícola desarrollado en la </w:t>
      </w:r>
      <w:r w:rsidR="00025D38" w:rsidRPr="00961B04">
        <w:rPr>
          <w:rFonts w:ascii="Museo Sans 100" w:eastAsia="Times New Roman" w:hAnsi="Museo Sans 100"/>
          <w:b/>
          <w:sz w:val="24"/>
          <w:szCs w:val="24"/>
          <w:lang w:eastAsia="es-ES"/>
        </w:rPr>
        <w:t>HACIENDA EL REMOLINO,</w:t>
      </w:r>
      <w:r w:rsidR="00025D38" w:rsidRPr="00961B04">
        <w:rPr>
          <w:rFonts w:ascii="Museo Sans 100" w:eastAsia="Times New Roman" w:hAnsi="Museo Sans 100"/>
          <w:sz w:val="24"/>
          <w:szCs w:val="24"/>
          <w:lang w:eastAsia="es-ES"/>
        </w:rPr>
        <w:t xml:space="preserve"> ubicada en jurisdicción de </w:t>
      </w:r>
      <w:proofErr w:type="spellStart"/>
      <w:r w:rsidR="00025D38" w:rsidRPr="00961B04">
        <w:rPr>
          <w:rFonts w:ascii="Museo Sans 100" w:eastAsia="Times New Roman" w:hAnsi="Museo Sans 100"/>
          <w:sz w:val="24"/>
          <w:szCs w:val="24"/>
          <w:lang w:eastAsia="es-ES"/>
        </w:rPr>
        <w:t>Texistepeque</w:t>
      </w:r>
      <w:proofErr w:type="spellEnd"/>
      <w:r w:rsidR="00025D38" w:rsidRPr="00961B04">
        <w:rPr>
          <w:rFonts w:ascii="Museo Sans 100" w:eastAsia="Times New Roman" w:hAnsi="Museo Sans 100"/>
          <w:sz w:val="24"/>
          <w:szCs w:val="24"/>
          <w:lang w:eastAsia="es-ES"/>
        </w:rPr>
        <w:t>, departamento de Santa Ana; quedando la adjudicación conforme al cuadro de valores y extensiones siguiente:</w:t>
      </w:r>
    </w:p>
    <w:p w:rsidR="00025D38" w:rsidRPr="00061601" w:rsidRDefault="00025D38" w:rsidP="00025D38">
      <w:pPr>
        <w:jc w:val="both"/>
        <w:rPr>
          <w:rFonts w:ascii="Times New Roman" w:eastAsia="Times New Roman" w:hAnsi="Times New Roman"/>
          <w:b/>
          <w:sz w:val="28"/>
          <w:szCs w:val="28"/>
          <w:lang w:eastAsia="es-ES"/>
        </w:rPr>
      </w:pPr>
    </w:p>
    <w:tbl>
      <w:tblPr>
        <w:tblW w:w="9000" w:type="dxa"/>
        <w:jc w:val="center"/>
        <w:tblLayout w:type="fixed"/>
        <w:tblCellMar>
          <w:left w:w="25" w:type="dxa"/>
          <w:right w:w="0" w:type="dxa"/>
        </w:tblCellMar>
        <w:tblLook w:val="0000" w:firstRow="0" w:lastRow="0" w:firstColumn="0" w:lastColumn="0" w:noHBand="0" w:noVBand="0"/>
      </w:tblPr>
      <w:tblGrid>
        <w:gridCol w:w="2544"/>
        <w:gridCol w:w="968"/>
        <w:gridCol w:w="2464"/>
        <w:gridCol w:w="565"/>
        <w:gridCol w:w="565"/>
        <w:gridCol w:w="604"/>
        <w:gridCol w:w="645"/>
        <w:gridCol w:w="645"/>
      </w:tblGrid>
      <w:tr w:rsidR="00A15398" w:rsidTr="00A15398">
        <w:trPr>
          <w:trHeight w:val="270"/>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w:t>
            </w:r>
            <w:r>
              <w:rPr>
                <w:rFonts w:ascii="Times New Roman" w:hAnsi="Times New Roman"/>
                <w:b/>
                <w:bCs/>
                <w:sz w:val="14"/>
                <w:szCs w:val="14"/>
              </w:rPr>
              <w:lastRenderedPageBreak/>
              <w:t xml:space="preserve">(MTS)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r>
      <w:tr w:rsidR="00A15398" w:rsidTr="00A15398">
        <w:trPr>
          <w:trHeight w:val="242"/>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rPr>
                <w:rFonts w:ascii="Times New Roman" w:hAnsi="Times New Roman"/>
                <w:b/>
                <w:bCs/>
                <w:sz w:val="14"/>
                <w:szCs w:val="14"/>
              </w:rPr>
            </w:pPr>
          </w:p>
        </w:tc>
      </w:tr>
    </w:tbl>
    <w:p w:rsidR="00025D38" w:rsidRDefault="00025D38" w:rsidP="00025D3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25D38" w:rsidTr="00A15398">
        <w:tc>
          <w:tcPr>
            <w:tcW w:w="2600" w:type="dxa"/>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bl>
    <w:p w:rsidR="00025D38" w:rsidRDefault="00025D38" w:rsidP="00025D3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19" w:type="dxa"/>
        <w:jc w:val="center"/>
        <w:tblLayout w:type="fixed"/>
        <w:tblCellMar>
          <w:left w:w="25" w:type="dxa"/>
          <w:right w:w="0" w:type="dxa"/>
        </w:tblCellMar>
        <w:tblLook w:val="0000" w:firstRow="0" w:lastRow="0" w:firstColumn="0" w:lastColumn="0" w:noHBand="0" w:noVBand="0"/>
      </w:tblPr>
      <w:tblGrid>
        <w:gridCol w:w="2547"/>
        <w:gridCol w:w="970"/>
        <w:gridCol w:w="2466"/>
        <w:gridCol w:w="565"/>
        <w:gridCol w:w="565"/>
        <w:gridCol w:w="605"/>
        <w:gridCol w:w="646"/>
        <w:gridCol w:w="655"/>
      </w:tblGrid>
      <w:tr w:rsidR="00A15398" w:rsidTr="00A15398">
        <w:trPr>
          <w:trHeight w:val="241"/>
          <w:jc w:val="center"/>
        </w:trPr>
        <w:tc>
          <w:tcPr>
            <w:tcW w:w="2547" w:type="dxa"/>
            <w:vMerge w:val="restart"/>
            <w:tcBorders>
              <w:top w:val="single" w:sz="2" w:space="0" w:color="auto"/>
              <w:left w:val="single" w:sz="2" w:space="0" w:color="auto"/>
              <w:bottom w:val="single" w:sz="2" w:space="0" w:color="auto"/>
              <w:right w:val="single" w:sz="2" w:space="0" w:color="auto"/>
            </w:tcBorders>
          </w:tcPr>
          <w:p w:rsidR="00025D38" w:rsidRDefault="00E40FD0"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D3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025D38" w:rsidRDefault="00E40FD0"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D38">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p w:rsidR="00025D38" w:rsidRDefault="00025D38"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REMOLINO PORCION DOS </w:t>
            </w:r>
          </w:p>
        </w:tc>
        <w:tc>
          <w:tcPr>
            <w:tcW w:w="565" w:type="dxa"/>
            <w:vMerge w:val="restart"/>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p w:rsidR="00025D38" w:rsidRDefault="00E40FD0" w:rsidP="00E40FD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D38">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p w:rsidR="00025D38" w:rsidRDefault="00E40FD0"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25D38">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jc w:val="right"/>
              <w:rPr>
                <w:rFonts w:ascii="Times New Roman" w:hAnsi="Times New Roman"/>
                <w:sz w:val="14"/>
                <w:szCs w:val="14"/>
              </w:rPr>
            </w:pPr>
          </w:p>
          <w:p w:rsidR="00025D38" w:rsidRDefault="00025D38"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42015.96 </w:t>
            </w:r>
          </w:p>
        </w:tc>
        <w:tc>
          <w:tcPr>
            <w:tcW w:w="646" w:type="dxa"/>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jc w:val="right"/>
              <w:rPr>
                <w:rFonts w:ascii="Times New Roman" w:hAnsi="Times New Roman"/>
                <w:sz w:val="14"/>
                <w:szCs w:val="14"/>
              </w:rPr>
            </w:pPr>
          </w:p>
          <w:p w:rsidR="00025D38" w:rsidRDefault="00025D38"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1609.79 </w:t>
            </w:r>
          </w:p>
        </w:tc>
        <w:tc>
          <w:tcPr>
            <w:tcW w:w="652" w:type="dxa"/>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jc w:val="right"/>
              <w:rPr>
                <w:rFonts w:ascii="Times New Roman" w:hAnsi="Times New Roman"/>
                <w:sz w:val="14"/>
                <w:szCs w:val="14"/>
              </w:rPr>
            </w:pPr>
          </w:p>
          <w:p w:rsidR="00025D38" w:rsidRDefault="00025D38"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14085.66 </w:t>
            </w:r>
          </w:p>
        </w:tc>
      </w:tr>
      <w:tr w:rsidR="00A15398" w:rsidTr="00A15398">
        <w:trPr>
          <w:trHeight w:val="125"/>
          <w:jc w:val="center"/>
        </w:trPr>
        <w:tc>
          <w:tcPr>
            <w:tcW w:w="2547" w:type="dxa"/>
            <w:vMerge/>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42015.96 </w:t>
            </w:r>
          </w:p>
        </w:tc>
        <w:tc>
          <w:tcPr>
            <w:tcW w:w="646" w:type="dxa"/>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1609.79 </w:t>
            </w:r>
          </w:p>
        </w:tc>
        <w:tc>
          <w:tcPr>
            <w:tcW w:w="652" w:type="dxa"/>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14085.66 </w:t>
            </w:r>
          </w:p>
        </w:tc>
      </w:tr>
      <w:tr w:rsidR="00025D38" w:rsidTr="00A15398">
        <w:trPr>
          <w:trHeight w:val="368"/>
          <w:jc w:val="center"/>
        </w:trPr>
        <w:tc>
          <w:tcPr>
            <w:tcW w:w="2547" w:type="dxa"/>
            <w:vMerge/>
            <w:tcBorders>
              <w:top w:val="single" w:sz="2" w:space="0" w:color="auto"/>
              <w:left w:val="single" w:sz="2" w:space="0" w:color="auto"/>
              <w:bottom w:val="single" w:sz="2" w:space="0" w:color="auto"/>
              <w:right w:val="single" w:sz="2" w:space="0" w:color="auto"/>
            </w:tcBorders>
          </w:tcPr>
          <w:p w:rsidR="00025D38" w:rsidRDefault="00025D38" w:rsidP="00E41BA1">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025D38" w:rsidRDefault="00EE70E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25D38">
              <w:rPr>
                <w:rFonts w:ascii="Times New Roman" w:hAnsi="Times New Roman"/>
                <w:b/>
                <w:bCs/>
                <w:sz w:val="14"/>
                <w:szCs w:val="14"/>
              </w:rPr>
              <w:t xml:space="preserve"> Total: 42015.96 </w:t>
            </w:r>
          </w:p>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1609.79 </w:t>
            </w:r>
          </w:p>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14085.66 </w:t>
            </w:r>
          </w:p>
        </w:tc>
      </w:tr>
    </w:tbl>
    <w:p w:rsidR="00025D38" w:rsidRDefault="00025D38" w:rsidP="00025D38">
      <w:pPr>
        <w:widowControl w:val="0"/>
        <w:autoSpaceDE w:val="0"/>
        <w:autoSpaceDN w:val="0"/>
        <w:adjustRightInd w:val="0"/>
        <w:rPr>
          <w:rFonts w:ascii="Times New Roman" w:hAnsi="Times New Roman"/>
          <w:sz w:val="14"/>
          <w:szCs w:val="14"/>
        </w:rPr>
      </w:pPr>
    </w:p>
    <w:tbl>
      <w:tblPr>
        <w:tblW w:w="8987" w:type="dxa"/>
        <w:jc w:val="center"/>
        <w:tblLayout w:type="fixed"/>
        <w:tblCellMar>
          <w:left w:w="25" w:type="dxa"/>
          <w:right w:w="0" w:type="dxa"/>
        </w:tblCellMar>
        <w:tblLook w:val="0000" w:firstRow="0" w:lastRow="0" w:firstColumn="0" w:lastColumn="0" w:noHBand="0" w:noVBand="0"/>
      </w:tblPr>
      <w:tblGrid>
        <w:gridCol w:w="3507"/>
        <w:gridCol w:w="2459"/>
        <w:gridCol w:w="1733"/>
        <w:gridCol w:w="644"/>
        <w:gridCol w:w="644"/>
      </w:tblGrid>
      <w:tr w:rsidR="00A15398" w:rsidTr="00A15398">
        <w:trPr>
          <w:trHeight w:val="334"/>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15398" w:rsidTr="00A15398">
        <w:trPr>
          <w:trHeight w:val="300"/>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42015.96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1609.79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25D38" w:rsidRDefault="00025D38"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14085.66 </w:t>
            </w:r>
          </w:p>
        </w:tc>
      </w:tr>
    </w:tbl>
    <w:p w:rsidR="00961B04" w:rsidRDefault="00961B04" w:rsidP="00961B04">
      <w:pPr>
        <w:pStyle w:val="Textocomentario"/>
        <w:jc w:val="both"/>
        <w:rPr>
          <w:rFonts w:ascii="Museo Sans 100" w:eastAsia="Times New Roman" w:hAnsi="Museo Sans 100"/>
          <w:b/>
          <w:sz w:val="24"/>
          <w:szCs w:val="24"/>
          <w:u w:val="single"/>
          <w:lang w:eastAsia="es-ES"/>
        </w:rPr>
      </w:pPr>
    </w:p>
    <w:p w:rsidR="00025D38" w:rsidRPr="00961B04" w:rsidRDefault="00025D38" w:rsidP="00961B04">
      <w:pPr>
        <w:pStyle w:val="Textocomentario"/>
        <w:jc w:val="both"/>
        <w:rPr>
          <w:rFonts w:ascii="Museo Sans 100" w:eastAsia="Times New Roman" w:hAnsi="Museo Sans 100"/>
          <w:b/>
          <w:sz w:val="24"/>
          <w:szCs w:val="24"/>
          <w:lang w:eastAsia="es-ES"/>
        </w:rPr>
      </w:pPr>
      <w:r w:rsidRPr="00961B04">
        <w:rPr>
          <w:rFonts w:ascii="Museo Sans 100" w:eastAsia="Times New Roman" w:hAnsi="Museo Sans 100"/>
          <w:b/>
          <w:sz w:val="24"/>
          <w:szCs w:val="24"/>
          <w:u w:val="single"/>
          <w:lang w:eastAsia="es-ES"/>
        </w:rPr>
        <w:t>SEGUNDO:</w:t>
      </w:r>
      <w:r w:rsidRPr="00961B04">
        <w:rPr>
          <w:rFonts w:ascii="Museo Sans 100" w:eastAsia="Times New Roman" w:hAnsi="Museo Sans 100"/>
          <w:sz w:val="24"/>
          <w:szCs w:val="24"/>
          <w:lang w:eastAsia="es-ES"/>
        </w:rPr>
        <w:t xml:space="preserve"> </w:t>
      </w:r>
      <w:r w:rsidRPr="00961B04">
        <w:rPr>
          <w:rFonts w:ascii="Museo Sans 100" w:hAnsi="Museo Sans 100"/>
          <w:sz w:val="24"/>
          <w:szCs w:val="24"/>
        </w:rPr>
        <w:t xml:space="preserve">Comisionar al Departamento de Créditos de este Instituto para que realice los cambios correspondientes en la Base de Datos. </w:t>
      </w:r>
      <w:r w:rsidRPr="00961B04">
        <w:rPr>
          <w:rFonts w:ascii="Museo Sans 100" w:hAnsi="Museo Sans 100"/>
          <w:b/>
          <w:bCs/>
          <w:sz w:val="24"/>
          <w:szCs w:val="24"/>
          <w:u w:val="single"/>
        </w:rPr>
        <w:t>TERCERO:</w:t>
      </w:r>
      <w:r w:rsidRPr="00961B04">
        <w:rPr>
          <w:rFonts w:ascii="Museo Sans 100" w:hAnsi="Museo Sans 100"/>
          <w:b/>
          <w:bCs/>
          <w:sz w:val="24"/>
          <w:szCs w:val="24"/>
        </w:rPr>
        <w:t xml:space="preserve"> </w:t>
      </w:r>
      <w:r w:rsidRPr="00961B04">
        <w:rPr>
          <w:rFonts w:ascii="Museo Sans 100" w:hAnsi="Museo Sans 100"/>
          <w:sz w:val="24"/>
          <w:szCs w:val="24"/>
        </w:rPr>
        <w:t>Instruir a la Gerencia de Desarrollo Rural para que, a través de la Sección de Cobros, realice la gestión para el cobro</w:t>
      </w:r>
      <w:r w:rsidRPr="00961B04">
        <w:rPr>
          <w:rFonts w:ascii="Museo Sans 100" w:hAnsi="Museo Sans 100"/>
          <w:sz w:val="24"/>
          <w:szCs w:val="24"/>
          <w:lang w:eastAsia="es-ES"/>
        </w:rPr>
        <w:t xml:space="preserve"> correspondiente a la beneficiaria sobre los gastos administrativos y legales. </w:t>
      </w:r>
      <w:r w:rsidRPr="00961B04">
        <w:rPr>
          <w:rFonts w:ascii="Museo Sans 100" w:hAnsi="Museo Sans 100"/>
          <w:b/>
          <w:sz w:val="24"/>
          <w:szCs w:val="24"/>
          <w:u w:val="single"/>
        </w:rPr>
        <w:t>CUARTO:</w:t>
      </w:r>
      <w:r w:rsidRPr="00961B04">
        <w:rPr>
          <w:rFonts w:ascii="Museo Sans 100" w:hAnsi="Museo Sans 100"/>
          <w:b/>
          <w:sz w:val="24"/>
          <w:szCs w:val="24"/>
        </w:rPr>
        <w:t xml:space="preserve"> </w:t>
      </w:r>
      <w:r w:rsidRPr="00961B04">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961B04">
        <w:rPr>
          <w:rFonts w:ascii="Museo Sans 100" w:eastAsia="Times New Roman" w:hAnsi="Museo Sans 100"/>
          <w:b/>
          <w:sz w:val="24"/>
          <w:szCs w:val="24"/>
          <w:u w:val="single"/>
          <w:lang w:eastAsia="es-ES"/>
        </w:rPr>
        <w:t>QUINTO:</w:t>
      </w:r>
      <w:r w:rsidRPr="00961B04">
        <w:rPr>
          <w:rFonts w:ascii="Museo Sans 100" w:eastAsia="Times New Roman" w:hAnsi="Museo Sans 100"/>
          <w:b/>
          <w:sz w:val="24"/>
          <w:szCs w:val="24"/>
          <w:lang w:eastAsia="es-ES"/>
        </w:rPr>
        <w:t xml:space="preserve"> </w:t>
      </w:r>
      <w:r w:rsidRPr="00961B04">
        <w:rPr>
          <w:rFonts w:ascii="Museo Sans 100" w:eastAsia="Times New Roman" w:hAnsi="Museo Sans 100"/>
          <w:sz w:val="24"/>
          <w:szCs w:val="24"/>
          <w:lang w:eastAsia="es-ES"/>
        </w:rPr>
        <w:t>Facultar</w:t>
      </w:r>
      <w:r w:rsidRPr="00961B04">
        <w:rPr>
          <w:rFonts w:ascii="Museo Sans 100" w:eastAsia="Times New Roman" w:hAnsi="Museo Sans 100"/>
          <w:b/>
          <w:sz w:val="24"/>
          <w:szCs w:val="24"/>
          <w:lang w:eastAsia="es-ES"/>
        </w:rPr>
        <w:t xml:space="preserve"> </w:t>
      </w:r>
      <w:r w:rsidRPr="00961B04">
        <w:rPr>
          <w:rFonts w:ascii="Museo Sans 100" w:eastAsia="Times New Roman" w:hAnsi="Museo Sans 100"/>
          <w:sz w:val="24"/>
          <w:szCs w:val="24"/>
          <w:lang w:eastAsia="es-ES"/>
        </w:rPr>
        <w:t xml:space="preserve">al </w:t>
      </w:r>
      <w:r w:rsidR="00A15398" w:rsidRPr="00961B04">
        <w:rPr>
          <w:rFonts w:ascii="Museo Sans 100" w:eastAsia="Times New Roman" w:hAnsi="Museo Sans 100"/>
          <w:sz w:val="24"/>
          <w:szCs w:val="24"/>
          <w:lang w:eastAsia="es-ES"/>
        </w:rPr>
        <w:t xml:space="preserve">señor </w:t>
      </w:r>
      <w:r w:rsidRPr="00961B04">
        <w:rPr>
          <w:rFonts w:ascii="Museo Sans 100" w:eastAsia="Times New Roman" w:hAnsi="Museo Sans 100"/>
          <w:sz w:val="24"/>
          <w:szCs w:val="24"/>
          <w:lang w:eastAsia="es-ES"/>
        </w:rPr>
        <w:t>Presidente para que por sí, o por medio de Apoderado Especial, comparezca al otorgamiento de la correspondiente escritura.</w:t>
      </w:r>
      <w:r w:rsidR="00A15398" w:rsidRPr="00961B04">
        <w:rPr>
          <w:rFonts w:ascii="Museo Sans 100" w:eastAsia="Times New Roman" w:hAnsi="Museo Sans 100"/>
          <w:sz w:val="24"/>
          <w:szCs w:val="24"/>
          <w:lang w:eastAsia="es-ES"/>
        </w:rPr>
        <w:t xml:space="preserve"> Este Acuerdo, queda aprobado y ratificado</w:t>
      </w:r>
      <w:r w:rsidRPr="00961B04">
        <w:rPr>
          <w:rFonts w:ascii="Museo Sans 100" w:eastAsia="Times New Roman" w:hAnsi="Museo Sans 100"/>
          <w:sz w:val="24"/>
          <w:szCs w:val="24"/>
          <w:lang w:eastAsia="es-ES"/>
        </w:rPr>
        <w:t xml:space="preserve">. </w:t>
      </w:r>
      <w:r w:rsidR="00A15398" w:rsidRPr="00961B04">
        <w:rPr>
          <w:rFonts w:ascii="Museo Sans 100" w:eastAsia="Times New Roman" w:hAnsi="Museo Sans 100"/>
          <w:sz w:val="24"/>
          <w:szCs w:val="24"/>
          <w:lang w:eastAsia="es-ES"/>
        </w:rPr>
        <w:t>NOTIFIQUESE.”””””</w:t>
      </w:r>
    </w:p>
    <w:p w:rsidR="006E614D" w:rsidRDefault="006E614D" w:rsidP="006E614D">
      <w:pPr>
        <w:jc w:val="both"/>
        <w:rPr>
          <w:rFonts w:ascii="Museo Sans 100" w:hAnsi="Museo Sans 100"/>
          <w:sz w:val="24"/>
          <w:szCs w:val="24"/>
        </w:rPr>
      </w:pPr>
    </w:p>
    <w:p w:rsidR="00E41BA1" w:rsidRPr="00D11954" w:rsidRDefault="00E40FD0" w:rsidP="00D11954">
      <w:pPr>
        <w:jc w:val="both"/>
        <w:rPr>
          <w:rFonts w:ascii="Museo Sans 100" w:eastAsia="Times New Roman" w:hAnsi="Museo Sans 100"/>
          <w:b/>
          <w:color w:val="FF0000"/>
          <w:sz w:val="24"/>
          <w:szCs w:val="24"/>
          <w:lang w:eastAsia="es-ES"/>
        </w:rPr>
      </w:pPr>
      <w:r w:rsidRPr="00D11954">
        <w:rPr>
          <w:rFonts w:ascii="Museo Sans 100" w:hAnsi="Museo Sans 100"/>
          <w:sz w:val="24"/>
          <w:szCs w:val="24"/>
        </w:rPr>
        <w:t xml:space="preserve"> </w:t>
      </w:r>
      <w:r w:rsidR="00A57D41" w:rsidRPr="00D11954">
        <w:rPr>
          <w:rFonts w:ascii="Museo Sans 100" w:hAnsi="Museo Sans 100"/>
          <w:sz w:val="24"/>
          <w:szCs w:val="24"/>
        </w:rPr>
        <w:t xml:space="preserve">“””””XIII) El señor Presidente somete a consideración de Junta Directiva, dictamen jurídico 190, solicitado por el Departamento de Asignación Individual y Avalúos mediante oficio SGD-02-0165-2020, de fecha 31 de enero de 2020, referente a la </w:t>
      </w:r>
      <w:r w:rsidR="00E41BA1" w:rsidRPr="00D11954">
        <w:rPr>
          <w:rFonts w:ascii="Museo Sans 100" w:eastAsia="Times New Roman" w:hAnsi="Museo Sans 100"/>
          <w:b/>
          <w:sz w:val="24"/>
          <w:szCs w:val="24"/>
          <w:lang w:eastAsia="es-ES"/>
        </w:rPr>
        <w:t>modificación del</w:t>
      </w:r>
      <w:r w:rsidR="00E41BA1" w:rsidRPr="00D11954">
        <w:rPr>
          <w:rFonts w:ascii="Museo Sans 100" w:eastAsia="Times New Roman" w:hAnsi="Museo Sans 100"/>
          <w:sz w:val="24"/>
          <w:szCs w:val="24"/>
          <w:lang w:eastAsia="es-ES"/>
        </w:rPr>
        <w:t xml:space="preserve"> </w:t>
      </w:r>
      <w:r w:rsidR="00E41BA1" w:rsidRPr="00D11954">
        <w:rPr>
          <w:rFonts w:ascii="Museo Sans 100" w:eastAsia="Times New Roman" w:hAnsi="Museo Sans 100"/>
          <w:b/>
          <w:sz w:val="24"/>
          <w:szCs w:val="24"/>
          <w:lang w:eastAsia="es-ES"/>
        </w:rPr>
        <w:t xml:space="preserve">Punto </w:t>
      </w:r>
      <w:r w:rsidR="00E41BA1" w:rsidRPr="00D11954">
        <w:rPr>
          <w:rFonts w:ascii="Museo Sans 100" w:eastAsia="Times New Roman" w:hAnsi="Museo Sans 100"/>
          <w:b/>
          <w:bCs/>
          <w:sz w:val="24"/>
          <w:szCs w:val="24"/>
          <w:lang w:eastAsia="es-ES"/>
        </w:rPr>
        <w:t>XXXIX del Acta de Sesión Ordinaria 05-2001, de fecha 1 de febrero del año 2001</w:t>
      </w:r>
      <w:r w:rsidR="00E41BA1" w:rsidRPr="00D11954">
        <w:rPr>
          <w:rFonts w:ascii="Museo Sans 100" w:eastAsia="Times New Roman" w:hAnsi="Museo Sans 100"/>
          <w:b/>
          <w:sz w:val="24"/>
          <w:szCs w:val="24"/>
          <w:lang w:eastAsia="es-ES"/>
        </w:rPr>
        <w:t>,</w:t>
      </w:r>
      <w:r w:rsidR="00E41BA1" w:rsidRPr="00D11954">
        <w:rPr>
          <w:rFonts w:ascii="Museo Sans 100" w:eastAsia="Times New Roman" w:hAnsi="Museo Sans 100"/>
          <w:sz w:val="24"/>
          <w:szCs w:val="24"/>
          <w:lang w:eastAsia="es-ES"/>
        </w:rPr>
        <w:t xml:space="preserve"> mediante el cual se aprobó nómina de beneficiarios del Proyecto de Asentamiento Comunitario desarrollado en el inmueble denominado </w:t>
      </w:r>
      <w:r w:rsidR="00E41BA1" w:rsidRPr="00D11954">
        <w:rPr>
          <w:rFonts w:ascii="Museo Sans 100" w:eastAsia="Times New Roman" w:hAnsi="Museo Sans 100"/>
          <w:b/>
          <w:sz w:val="24"/>
          <w:szCs w:val="24"/>
          <w:lang w:eastAsia="es-ES"/>
        </w:rPr>
        <w:t xml:space="preserve">HACIENDA TAQUILLO Y FRANJA DEL LITORAL, </w:t>
      </w:r>
      <w:r w:rsidR="00E41BA1" w:rsidRPr="00D11954">
        <w:rPr>
          <w:rFonts w:ascii="Museo Sans 100" w:eastAsia="Times New Roman" w:hAnsi="Museo Sans 100"/>
          <w:sz w:val="24"/>
          <w:szCs w:val="24"/>
          <w:lang w:eastAsia="es-ES"/>
        </w:rPr>
        <w:t xml:space="preserve">ubicado en cantón Taquillo, jurisdicción de </w:t>
      </w:r>
      <w:proofErr w:type="spellStart"/>
      <w:r w:rsidR="00E41BA1" w:rsidRPr="00D11954">
        <w:rPr>
          <w:rFonts w:ascii="Museo Sans 100" w:eastAsia="Times New Roman" w:hAnsi="Museo Sans 100"/>
          <w:sz w:val="24"/>
          <w:szCs w:val="24"/>
          <w:lang w:eastAsia="es-ES"/>
        </w:rPr>
        <w:t>Jicalapa</w:t>
      </w:r>
      <w:proofErr w:type="spellEnd"/>
      <w:r w:rsidR="00E41BA1" w:rsidRPr="00D11954">
        <w:rPr>
          <w:rFonts w:ascii="Museo Sans 100" w:eastAsia="Times New Roman" w:hAnsi="Museo Sans 100"/>
          <w:sz w:val="24"/>
          <w:szCs w:val="24"/>
          <w:lang w:eastAsia="es-ES"/>
        </w:rPr>
        <w:t xml:space="preserve">, departamento de La Libertad, </w:t>
      </w:r>
      <w:r w:rsidR="00E41BA1" w:rsidRPr="00D11954">
        <w:rPr>
          <w:rFonts w:ascii="Museo Sans 100" w:eastAsia="Times New Roman" w:hAnsi="Museo Sans 100"/>
          <w:b/>
          <w:sz w:val="24"/>
          <w:szCs w:val="24"/>
          <w:lang w:eastAsia="es-ES"/>
        </w:rPr>
        <w:t>código de proyecto 050507, SSE 1288, entrega 6</w:t>
      </w:r>
      <w:r w:rsidR="00E41BA1" w:rsidRPr="00D11954">
        <w:rPr>
          <w:rFonts w:ascii="Museo Sans 100" w:eastAsia="Times New Roman" w:hAnsi="Museo Sans 100"/>
          <w:sz w:val="24"/>
          <w:szCs w:val="24"/>
          <w:lang w:eastAsia="es-ES"/>
        </w:rPr>
        <w:t xml:space="preserve">; en el cual la Gerencia Legal hace las siguientes </w:t>
      </w:r>
      <w:r w:rsidR="00E41BA1" w:rsidRPr="00D11954">
        <w:rPr>
          <w:rFonts w:ascii="Museo Sans 100" w:eastAsia="Times New Roman" w:hAnsi="Museo Sans 100"/>
          <w:b/>
          <w:sz w:val="24"/>
          <w:szCs w:val="24"/>
          <w:lang w:eastAsia="es-ES"/>
        </w:rPr>
        <w:t>consideraciones:</w:t>
      </w:r>
    </w:p>
    <w:p w:rsidR="00E41BA1" w:rsidRPr="00D11954" w:rsidRDefault="00E41BA1" w:rsidP="00D11954">
      <w:pPr>
        <w:jc w:val="both"/>
        <w:rPr>
          <w:rFonts w:ascii="Museo Sans 100" w:eastAsia="Times New Roman" w:hAnsi="Museo Sans 100"/>
          <w:b/>
          <w:color w:val="FF0000"/>
          <w:sz w:val="24"/>
          <w:szCs w:val="24"/>
          <w:lang w:eastAsia="es-ES"/>
        </w:rPr>
      </w:pPr>
    </w:p>
    <w:p w:rsidR="00E41BA1" w:rsidRPr="00D11954" w:rsidRDefault="00E41BA1" w:rsidP="006A52F6">
      <w:pPr>
        <w:pStyle w:val="Prrafodelista"/>
        <w:numPr>
          <w:ilvl w:val="0"/>
          <w:numId w:val="33"/>
        </w:numPr>
        <w:ind w:left="1134" w:right="-142" w:hanging="708"/>
        <w:contextualSpacing/>
        <w:jc w:val="both"/>
        <w:rPr>
          <w:rFonts w:ascii="Museo Sans 100" w:eastAsia="Times New Roman" w:hAnsi="Museo Sans 100"/>
          <w:sz w:val="24"/>
          <w:szCs w:val="24"/>
          <w:lang w:val="es-ES" w:eastAsia="es-ES"/>
        </w:rPr>
      </w:pPr>
      <w:r w:rsidRPr="00D11954">
        <w:rPr>
          <w:rFonts w:ascii="Museo Sans 100" w:eastAsia="Times New Roman" w:hAnsi="Museo Sans 100"/>
          <w:sz w:val="24"/>
          <w:szCs w:val="24"/>
          <w:lang w:val="es-ES" w:eastAsia="es-ES"/>
        </w:rPr>
        <w:t xml:space="preserve">El ISTA adquirió por compraventa el inmueble </w:t>
      </w:r>
      <w:r w:rsidRPr="00D11954">
        <w:rPr>
          <w:rFonts w:ascii="Museo Sans 100" w:eastAsia="Times New Roman" w:hAnsi="Museo Sans 100"/>
          <w:b/>
          <w:sz w:val="24"/>
          <w:szCs w:val="24"/>
          <w:lang w:val="es-ES" w:eastAsia="es-ES"/>
        </w:rPr>
        <w:t xml:space="preserve">HACIENDA FRANJA DEL LITORAL, </w:t>
      </w:r>
      <w:r w:rsidRPr="00D11954">
        <w:rPr>
          <w:rFonts w:ascii="Museo Sans 100" w:eastAsia="Times New Roman" w:hAnsi="Museo Sans 100"/>
          <w:sz w:val="24"/>
          <w:szCs w:val="24"/>
          <w:lang w:val="es-ES" w:eastAsia="es-ES"/>
        </w:rPr>
        <w:t xml:space="preserve">según consta en el Punto II-7 del Acta Ordinaria 18-86, de fecha 6 de mayo de 1986, con un área de 246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60 </w:t>
      </w:r>
      <w:proofErr w:type="spellStart"/>
      <w:r w:rsidRPr="00D11954">
        <w:rPr>
          <w:rFonts w:ascii="Museo Sans 100" w:eastAsia="Times New Roman" w:hAnsi="Museo Sans 100"/>
          <w:sz w:val="24"/>
          <w:szCs w:val="24"/>
          <w:lang w:val="es-ES" w:eastAsia="es-ES"/>
        </w:rPr>
        <w:t>Ás</w:t>
      </w:r>
      <w:proofErr w:type="spellEnd"/>
      <w:r w:rsidRPr="00D11954">
        <w:rPr>
          <w:rFonts w:ascii="Museo Sans 100" w:eastAsia="Times New Roman" w:hAnsi="Museo Sans 100"/>
          <w:sz w:val="24"/>
          <w:szCs w:val="24"/>
          <w:lang w:val="es-ES" w:eastAsia="es-ES"/>
        </w:rPr>
        <w:t xml:space="preserve">., 87.10 </w:t>
      </w:r>
      <w:proofErr w:type="spellStart"/>
      <w:r w:rsidRPr="00D11954">
        <w:rPr>
          <w:rFonts w:ascii="Museo Sans 100" w:eastAsia="Times New Roman" w:hAnsi="Museo Sans 100"/>
          <w:sz w:val="24"/>
          <w:szCs w:val="24"/>
          <w:lang w:val="es-ES" w:eastAsia="es-ES"/>
        </w:rPr>
        <w:t>Cás</w:t>
      </w:r>
      <w:proofErr w:type="spellEnd"/>
      <w:r w:rsidRPr="00D11954">
        <w:rPr>
          <w:rFonts w:ascii="Museo Sans 100" w:eastAsia="Times New Roman" w:hAnsi="Museo Sans 100"/>
          <w:sz w:val="24"/>
          <w:szCs w:val="24"/>
          <w:lang w:val="es-ES" w:eastAsia="es-ES"/>
        </w:rPr>
        <w:t xml:space="preserve">., equivalentes a 2,466,087.10 Mts.², por un precio de ¢468,583.00 equivalentes a  $53,552.34. No obstante, en Escritura Pública de Compraventa número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Libro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del Libro de Protocolo del Notario Carlos Ramón Dávila, otorgada el día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del año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inscrita bajo el No.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Libro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del Registro de la Propiedad Raíz e Hipotecas de la Cuarta Sección del Centro, departamento de La Libertad, el área correcta que se </w:t>
      </w:r>
      <w:r w:rsidRPr="00D11954">
        <w:rPr>
          <w:rFonts w:ascii="Museo Sans 100" w:eastAsia="Times New Roman" w:hAnsi="Museo Sans 100"/>
          <w:sz w:val="24"/>
          <w:szCs w:val="24"/>
          <w:lang w:val="es-ES" w:eastAsia="es-ES"/>
        </w:rPr>
        <w:lastRenderedPageBreak/>
        <w:t xml:space="preserve">adquirió es de 245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79 </w:t>
      </w:r>
      <w:proofErr w:type="spellStart"/>
      <w:r w:rsidRPr="00D11954">
        <w:rPr>
          <w:rFonts w:ascii="Museo Sans 100" w:eastAsia="Times New Roman" w:hAnsi="Museo Sans 100"/>
          <w:sz w:val="24"/>
          <w:szCs w:val="24"/>
          <w:lang w:val="es-ES" w:eastAsia="es-ES"/>
        </w:rPr>
        <w:t>Ás</w:t>
      </w:r>
      <w:proofErr w:type="spellEnd"/>
      <w:r w:rsidRPr="00D11954">
        <w:rPr>
          <w:rFonts w:ascii="Museo Sans 100" w:eastAsia="Times New Roman" w:hAnsi="Museo Sans 100"/>
          <w:sz w:val="24"/>
          <w:szCs w:val="24"/>
          <w:lang w:val="es-ES" w:eastAsia="es-ES"/>
        </w:rPr>
        <w:t xml:space="preserve">., 90.24 </w:t>
      </w:r>
      <w:proofErr w:type="spellStart"/>
      <w:r w:rsidRPr="00D11954">
        <w:rPr>
          <w:rFonts w:ascii="Museo Sans 100" w:eastAsia="Times New Roman" w:hAnsi="Museo Sans 100"/>
          <w:sz w:val="24"/>
          <w:szCs w:val="24"/>
          <w:lang w:val="es-ES" w:eastAsia="es-ES"/>
        </w:rPr>
        <w:t>Cás</w:t>
      </w:r>
      <w:proofErr w:type="spellEnd"/>
      <w:r w:rsidRPr="00D11954">
        <w:rPr>
          <w:rFonts w:ascii="Museo Sans 100" w:eastAsia="Times New Roman" w:hAnsi="Museo Sans 100"/>
          <w:sz w:val="24"/>
          <w:szCs w:val="24"/>
          <w:lang w:val="es-ES" w:eastAsia="es-ES"/>
        </w:rPr>
        <w:t>., equivalentes a 2,457,990.24 Mts.², manteniéndose el precio.</w:t>
      </w:r>
    </w:p>
    <w:p w:rsidR="00E41BA1" w:rsidRPr="00D11954" w:rsidRDefault="00E41BA1" w:rsidP="00D11954">
      <w:pPr>
        <w:pStyle w:val="Prrafodelista"/>
        <w:ind w:left="567" w:right="-142"/>
        <w:jc w:val="both"/>
        <w:rPr>
          <w:rFonts w:ascii="Museo Sans 100" w:eastAsia="Times New Roman" w:hAnsi="Museo Sans 100"/>
          <w:sz w:val="24"/>
          <w:szCs w:val="24"/>
          <w:lang w:val="es-ES" w:eastAsia="es-ES"/>
        </w:rPr>
      </w:pPr>
    </w:p>
    <w:p w:rsidR="00E41BA1" w:rsidRPr="00D11954" w:rsidRDefault="00E41BA1" w:rsidP="00D11954">
      <w:pPr>
        <w:pStyle w:val="Prrafodelista"/>
        <w:ind w:left="1134"/>
        <w:rPr>
          <w:rFonts w:ascii="Museo Sans 100" w:eastAsia="Times New Roman" w:hAnsi="Museo Sans 100"/>
          <w:sz w:val="24"/>
          <w:szCs w:val="24"/>
          <w:lang w:val="es-ES" w:eastAsia="es-ES"/>
        </w:rPr>
      </w:pPr>
      <w:r w:rsidRPr="00D11954">
        <w:rPr>
          <w:rFonts w:ascii="Museo Sans 100" w:eastAsia="Times New Roman" w:hAnsi="Museo Sans 100"/>
          <w:sz w:val="24"/>
          <w:szCs w:val="24"/>
          <w:lang w:val="es-ES" w:eastAsia="es-ES"/>
        </w:rPr>
        <w:t>El precitado inmueble estaba conformado por las siguientes Porciones:</w:t>
      </w:r>
    </w:p>
    <w:tbl>
      <w:tblPr>
        <w:tblpPr w:leftFromText="141" w:rightFromText="141" w:bottomFromText="200" w:vertAnchor="text" w:horzAnchor="margin" w:tblpXSpec="right" w:tblpY="197"/>
        <w:tblW w:w="7464" w:type="dxa"/>
        <w:tblCellMar>
          <w:left w:w="70" w:type="dxa"/>
          <w:right w:w="70" w:type="dxa"/>
        </w:tblCellMar>
        <w:tblLook w:val="04A0" w:firstRow="1" w:lastRow="0" w:firstColumn="1" w:lastColumn="0" w:noHBand="0" w:noVBand="1"/>
      </w:tblPr>
      <w:tblGrid>
        <w:gridCol w:w="1688"/>
        <w:gridCol w:w="1543"/>
        <w:gridCol w:w="2014"/>
        <w:gridCol w:w="2219"/>
      </w:tblGrid>
      <w:tr w:rsidR="00E41BA1" w:rsidRPr="00100A8D" w:rsidTr="00E41BA1">
        <w:trPr>
          <w:trHeight w:val="142"/>
        </w:trPr>
        <w:tc>
          <w:tcPr>
            <w:tcW w:w="323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41BA1" w:rsidRPr="00E41BA1" w:rsidRDefault="00E41BA1" w:rsidP="00E41BA1">
            <w:pPr>
              <w:jc w:val="center"/>
              <w:rPr>
                <w:rFonts w:ascii="Museo Sans 100" w:eastAsia="Times New Roman" w:hAnsi="Museo Sans 100"/>
                <w:b/>
                <w:bCs/>
                <w:color w:val="000000"/>
              </w:rPr>
            </w:pPr>
            <w:r w:rsidRPr="00E41BA1">
              <w:rPr>
                <w:rFonts w:ascii="Museo Sans 100" w:eastAsia="Times New Roman" w:hAnsi="Museo Sans 100"/>
                <w:b/>
                <w:bCs/>
                <w:color w:val="000000"/>
              </w:rPr>
              <w:t>DESCRIPCION</w:t>
            </w:r>
          </w:p>
        </w:tc>
        <w:tc>
          <w:tcPr>
            <w:tcW w:w="201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41BA1" w:rsidRPr="00E41BA1" w:rsidRDefault="00E41BA1" w:rsidP="00E41BA1">
            <w:pPr>
              <w:jc w:val="center"/>
              <w:rPr>
                <w:rFonts w:ascii="Museo Sans 100" w:eastAsia="Times New Roman" w:hAnsi="Museo Sans 100"/>
                <w:b/>
                <w:bCs/>
                <w:color w:val="000000"/>
              </w:rPr>
            </w:pPr>
            <w:r w:rsidRPr="00E41BA1">
              <w:rPr>
                <w:rFonts w:ascii="Museo Sans 100" w:eastAsia="Times New Roman" w:hAnsi="Museo Sans 100"/>
                <w:b/>
                <w:bCs/>
                <w:color w:val="000000"/>
              </w:rPr>
              <w:t>AREA MT</w:t>
            </w:r>
            <w:r w:rsidRPr="00E41BA1">
              <w:rPr>
                <w:rFonts w:ascii="Museo Sans 100" w:eastAsia="Times New Roman" w:hAnsi="Museo Sans 100"/>
                <w:b/>
                <w:bCs/>
                <w:color w:val="000000"/>
                <w:vertAlign w:val="superscript"/>
              </w:rPr>
              <w:t>2</w:t>
            </w:r>
          </w:p>
        </w:tc>
        <w:tc>
          <w:tcPr>
            <w:tcW w:w="221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BA1" w:rsidRPr="00E41BA1" w:rsidRDefault="00E41BA1" w:rsidP="00E41BA1">
            <w:pPr>
              <w:jc w:val="center"/>
              <w:rPr>
                <w:rFonts w:ascii="Museo Sans 100" w:eastAsia="Times New Roman" w:hAnsi="Museo Sans 100"/>
                <w:b/>
                <w:bCs/>
                <w:color w:val="000000"/>
              </w:rPr>
            </w:pPr>
            <w:r w:rsidRPr="00E41BA1">
              <w:rPr>
                <w:rFonts w:ascii="Museo Sans 100" w:eastAsia="Times New Roman" w:hAnsi="Museo Sans 100"/>
                <w:b/>
                <w:bCs/>
                <w:color w:val="000000"/>
              </w:rPr>
              <w:t>MATRICULA REGISAL</w:t>
            </w:r>
          </w:p>
        </w:tc>
      </w:tr>
      <w:tr w:rsidR="00E41BA1" w:rsidRPr="00100A8D" w:rsidTr="00E41BA1">
        <w:trPr>
          <w:trHeight w:val="142"/>
        </w:trPr>
        <w:tc>
          <w:tcPr>
            <w:tcW w:w="168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SITIO RIOMAR</w:t>
            </w:r>
          </w:p>
        </w:tc>
        <w:tc>
          <w:tcPr>
            <w:tcW w:w="1543"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PORCION 1</w:t>
            </w:r>
          </w:p>
        </w:tc>
        <w:tc>
          <w:tcPr>
            <w:tcW w:w="201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121,923.15</w:t>
            </w:r>
          </w:p>
        </w:tc>
        <w:tc>
          <w:tcPr>
            <w:tcW w:w="2219" w:type="dxa"/>
            <w:tcBorders>
              <w:top w:val="nil"/>
              <w:left w:val="nil"/>
              <w:bottom w:val="single" w:sz="4" w:space="0" w:color="auto"/>
              <w:right w:val="single" w:sz="4" w:space="0" w:color="auto"/>
            </w:tcBorders>
            <w:shd w:val="clear" w:color="auto" w:fill="FFFFFF" w:themeFill="background1"/>
            <w:vAlign w:val="center"/>
            <w:hideMark/>
          </w:tcPr>
          <w:p w:rsidR="00E41BA1" w:rsidRPr="00E41BA1" w:rsidRDefault="00E40FD0" w:rsidP="00E41BA1">
            <w:pPr>
              <w:jc w:val="center"/>
              <w:rPr>
                <w:rFonts w:ascii="Museo Sans 100" w:eastAsia="Times New Roman" w:hAnsi="Museo Sans 100"/>
                <w:color w:val="000000"/>
              </w:rPr>
            </w:pPr>
            <w:r>
              <w:rPr>
                <w:rFonts w:ascii="Museo Sans 100" w:eastAsia="Times New Roman" w:hAnsi="Museo Sans 100"/>
                <w:color w:val="000000"/>
              </w:rPr>
              <w:t>----</w:t>
            </w:r>
          </w:p>
        </w:tc>
      </w:tr>
      <w:tr w:rsidR="00E41BA1" w:rsidRPr="00100A8D" w:rsidTr="00E41BA1">
        <w:trPr>
          <w:trHeight w:val="142"/>
        </w:trPr>
        <w:tc>
          <w:tcPr>
            <w:tcW w:w="168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41BA1" w:rsidRPr="00E41BA1" w:rsidRDefault="00E41BA1" w:rsidP="00E41BA1">
            <w:pPr>
              <w:rPr>
                <w:rFonts w:ascii="Museo Sans 100" w:eastAsia="Times New Roman" w:hAnsi="Museo Sans 100"/>
                <w:color w:val="000000"/>
              </w:rPr>
            </w:pPr>
          </w:p>
        </w:tc>
        <w:tc>
          <w:tcPr>
            <w:tcW w:w="1543" w:type="dxa"/>
            <w:tcBorders>
              <w:top w:val="single" w:sz="4" w:space="0" w:color="auto"/>
              <w:left w:val="nil"/>
              <w:bottom w:val="single" w:sz="4" w:space="0" w:color="auto"/>
              <w:right w:val="single" w:sz="4" w:space="0" w:color="auto"/>
            </w:tcBorders>
            <w:shd w:val="clear" w:color="auto" w:fill="FFFFFF" w:themeFill="background1"/>
            <w:vAlign w:val="bottom"/>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PORCION 2</w:t>
            </w:r>
          </w:p>
        </w:tc>
        <w:tc>
          <w:tcPr>
            <w:tcW w:w="201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57,191.10</w:t>
            </w:r>
          </w:p>
        </w:tc>
        <w:tc>
          <w:tcPr>
            <w:tcW w:w="2219" w:type="dxa"/>
            <w:tcBorders>
              <w:top w:val="nil"/>
              <w:left w:val="nil"/>
              <w:bottom w:val="single" w:sz="4" w:space="0" w:color="auto"/>
              <w:right w:val="single" w:sz="4" w:space="0" w:color="auto"/>
            </w:tcBorders>
            <w:shd w:val="clear" w:color="auto" w:fill="FFFFFF" w:themeFill="background1"/>
            <w:vAlign w:val="center"/>
            <w:hideMark/>
          </w:tcPr>
          <w:p w:rsidR="00E41BA1" w:rsidRPr="00E41BA1" w:rsidRDefault="00E40FD0" w:rsidP="00E41BA1">
            <w:pPr>
              <w:jc w:val="center"/>
              <w:rPr>
                <w:rFonts w:ascii="Museo Sans 100" w:eastAsia="Times New Roman" w:hAnsi="Museo Sans 100"/>
                <w:color w:val="000000"/>
              </w:rPr>
            </w:pPr>
            <w:r>
              <w:rPr>
                <w:rFonts w:ascii="Museo Sans 100" w:eastAsia="Times New Roman" w:hAnsi="Museo Sans 100"/>
                <w:color w:val="000000"/>
              </w:rPr>
              <w:t>----</w:t>
            </w:r>
          </w:p>
        </w:tc>
      </w:tr>
      <w:tr w:rsidR="00E41BA1" w:rsidRPr="00100A8D" w:rsidTr="00E41BA1">
        <w:trPr>
          <w:trHeight w:val="142"/>
        </w:trPr>
        <w:tc>
          <w:tcPr>
            <w:tcW w:w="168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41BA1" w:rsidRPr="00E41BA1" w:rsidRDefault="00E41BA1" w:rsidP="00E41BA1">
            <w:pPr>
              <w:rPr>
                <w:rFonts w:ascii="Museo Sans 100" w:eastAsia="Times New Roman" w:hAnsi="Museo Sans 100"/>
                <w:color w:val="000000"/>
              </w:rPr>
            </w:pPr>
          </w:p>
        </w:tc>
        <w:tc>
          <w:tcPr>
            <w:tcW w:w="1543" w:type="dxa"/>
            <w:tcBorders>
              <w:top w:val="single" w:sz="4" w:space="0" w:color="auto"/>
              <w:left w:val="nil"/>
              <w:bottom w:val="single" w:sz="4" w:space="0" w:color="auto"/>
              <w:right w:val="single" w:sz="4" w:space="0" w:color="auto"/>
            </w:tcBorders>
            <w:shd w:val="clear" w:color="auto" w:fill="FFFFFF" w:themeFill="background1"/>
            <w:vAlign w:val="bottom"/>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PORCION 3</w:t>
            </w:r>
          </w:p>
        </w:tc>
        <w:tc>
          <w:tcPr>
            <w:tcW w:w="201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13,978.19</w:t>
            </w:r>
          </w:p>
        </w:tc>
        <w:tc>
          <w:tcPr>
            <w:tcW w:w="2219" w:type="dxa"/>
            <w:tcBorders>
              <w:top w:val="nil"/>
              <w:left w:val="nil"/>
              <w:bottom w:val="single" w:sz="4" w:space="0" w:color="auto"/>
              <w:right w:val="single" w:sz="4" w:space="0" w:color="auto"/>
            </w:tcBorders>
            <w:shd w:val="clear" w:color="auto" w:fill="FFFFFF" w:themeFill="background1"/>
            <w:vAlign w:val="center"/>
            <w:hideMark/>
          </w:tcPr>
          <w:p w:rsidR="00E41BA1" w:rsidRPr="00E41BA1" w:rsidRDefault="00E40FD0" w:rsidP="00E41BA1">
            <w:pPr>
              <w:jc w:val="center"/>
              <w:rPr>
                <w:rFonts w:ascii="Museo Sans 100" w:eastAsia="Times New Roman" w:hAnsi="Museo Sans 100"/>
                <w:color w:val="000000"/>
              </w:rPr>
            </w:pPr>
            <w:r>
              <w:rPr>
                <w:rFonts w:ascii="Museo Sans 100" w:eastAsia="Times New Roman" w:hAnsi="Museo Sans 100"/>
                <w:color w:val="000000"/>
              </w:rPr>
              <w:t>---</w:t>
            </w:r>
          </w:p>
        </w:tc>
      </w:tr>
      <w:tr w:rsidR="00E41BA1" w:rsidRPr="00100A8D" w:rsidTr="00E41BA1">
        <w:trPr>
          <w:trHeight w:val="142"/>
        </w:trPr>
        <w:tc>
          <w:tcPr>
            <w:tcW w:w="323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b/>
                <w:color w:val="000000"/>
                <w:u w:val="single"/>
              </w:rPr>
            </w:pPr>
            <w:r w:rsidRPr="00E41BA1">
              <w:rPr>
                <w:rFonts w:ascii="Museo Sans 100" w:eastAsia="Times New Roman" w:hAnsi="Museo Sans 100"/>
                <w:b/>
                <w:color w:val="000000"/>
                <w:u w:val="single"/>
              </w:rPr>
              <w:t>SITIO LOS MANGOS</w:t>
            </w:r>
          </w:p>
        </w:tc>
        <w:tc>
          <w:tcPr>
            <w:tcW w:w="2014" w:type="dxa"/>
            <w:tcBorders>
              <w:top w:val="nil"/>
              <w:left w:val="nil"/>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b/>
                <w:color w:val="000000"/>
                <w:u w:val="single"/>
              </w:rPr>
            </w:pPr>
            <w:r w:rsidRPr="00E41BA1">
              <w:rPr>
                <w:rFonts w:ascii="Museo Sans 100" w:eastAsia="Times New Roman" w:hAnsi="Museo Sans 100"/>
                <w:b/>
                <w:color w:val="000000"/>
                <w:u w:val="single"/>
              </w:rPr>
              <w:t>356,428.30</w:t>
            </w:r>
          </w:p>
        </w:tc>
        <w:tc>
          <w:tcPr>
            <w:tcW w:w="2219" w:type="dxa"/>
            <w:tcBorders>
              <w:top w:val="nil"/>
              <w:left w:val="nil"/>
              <w:bottom w:val="single" w:sz="4" w:space="0" w:color="auto"/>
              <w:right w:val="single" w:sz="4" w:space="0" w:color="auto"/>
            </w:tcBorders>
            <w:shd w:val="clear" w:color="auto" w:fill="FFFFFF" w:themeFill="background1"/>
            <w:vAlign w:val="center"/>
            <w:hideMark/>
          </w:tcPr>
          <w:p w:rsidR="00E41BA1" w:rsidRPr="00E41BA1" w:rsidRDefault="00E40FD0" w:rsidP="00E41BA1">
            <w:pPr>
              <w:jc w:val="center"/>
              <w:rPr>
                <w:rFonts w:ascii="Museo Sans 100" w:eastAsia="Times New Roman" w:hAnsi="Museo Sans 100"/>
                <w:b/>
                <w:color w:val="000000"/>
                <w:u w:val="single"/>
              </w:rPr>
            </w:pPr>
            <w:r>
              <w:rPr>
                <w:rFonts w:ascii="Museo Sans 100" w:eastAsia="Times New Roman" w:hAnsi="Museo Sans 100"/>
                <w:b/>
                <w:color w:val="000000"/>
                <w:u w:val="single"/>
              </w:rPr>
              <w:t>----</w:t>
            </w:r>
          </w:p>
        </w:tc>
      </w:tr>
      <w:tr w:rsidR="00E41BA1" w:rsidRPr="00100A8D" w:rsidTr="00E41BA1">
        <w:trPr>
          <w:trHeight w:val="142"/>
        </w:trPr>
        <w:tc>
          <w:tcPr>
            <w:tcW w:w="323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LOTIFICACION SHALPA</w:t>
            </w:r>
          </w:p>
        </w:tc>
        <w:tc>
          <w:tcPr>
            <w:tcW w:w="2014" w:type="dxa"/>
            <w:tcBorders>
              <w:top w:val="nil"/>
              <w:left w:val="nil"/>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243,680.50</w:t>
            </w:r>
          </w:p>
        </w:tc>
        <w:tc>
          <w:tcPr>
            <w:tcW w:w="2219" w:type="dxa"/>
            <w:tcBorders>
              <w:top w:val="nil"/>
              <w:left w:val="nil"/>
              <w:bottom w:val="single" w:sz="4" w:space="0" w:color="auto"/>
              <w:right w:val="single" w:sz="4" w:space="0" w:color="auto"/>
            </w:tcBorders>
            <w:shd w:val="clear" w:color="auto" w:fill="FFFFFF" w:themeFill="background1"/>
            <w:vAlign w:val="center"/>
            <w:hideMark/>
          </w:tcPr>
          <w:p w:rsidR="00E41BA1" w:rsidRPr="00E41BA1" w:rsidRDefault="00E40FD0" w:rsidP="00E41BA1">
            <w:pPr>
              <w:jc w:val="center"/>
              <w:rPr>
                <w:rFonts w:ascii="Museo Sans 100" w:eastAsia="Times New Roman" w:hAnsi="Museo Sans 100"/>
                <w:color w:val="000000"/>
              </w:rPr>
            </w:pPr>
            <w:r>
              <w:rPr>
                <w:rFonts w:ascii="Museo Sans 100" w:eastAsia="Times New Roman" w:hAnsi="Museo Sans 100"/>
                <w:color w:val="000000"/>
              </w:rPr>
              <w:t>----</w:t>
            </w:r>
          </w:p>
        </w:tc>
      </w:tr>
      <w:tr w:rsidR="00E41BA1" w:rsidRPr="00100A8D" w:rsidTr="00E41BA1">
        <w:trPr>
          <w:trHeight w:val="142"/>
        </w:trPr>
        <w:tc>
          <w:tcPr>
            <w:tcW w:w="323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SITIO COMALAPA</w:t>
            </w:r>
          </w:p>
        </w:tc>
        <w:tc>
          <w:tcPr>
            <w:tcW w:w="2014" w:type="dxa"/>
            <w:tcBorders>
              <w:top w:val="nil"/>
              <w:left w:val="nil"/>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color w:val="000000"/>
              </w:rPr>
            </w:pPr>
            <w:r w:rsidRPr="00E41BA1">
              <w:rPr>
                <w:rFonts w:ascii="Museo Sans 100" w:eastAsia="Times New Roman" w:hAnsi="Museo Sans 100"/>
                <w:color w:val="000000"/>
              </w:rPr>
              <w:t>1,664,789.00</w:t>
            </w:r>
          </w:p>
        </w:tc>
        <w:tc>
          <w:tcPr>
            <w:tcW w:w="2219" w:type="dxa"/>
            <w:tcBorders>
              <w:top w:val="nil"/>
              <w:left w:val="nil"/>
              <w:bottom w:val="single" w:sz="4" w:space="0" w:color="auto"/>
              <w:right w:val="single" w:sz="4" w:space="0" w:color="auto"/>
            </w:tcBorders>
            <w:shd w:val="clear" w:color="auto" w:fill="FFFFFF" w:themeFill="background1"/>
            <w:vAlign w:val="center"/>
            <w:hideMark/>
          </w:tcPr>
          <w:p w:rsidR="00E41BA1" w:rsidRPr="00E41BA1" w:rsidRDefault="00E40FD0" w:rsidP="00E41BA1">
            <w:pPr>
              <w:jc w:val="center"/>
              <w:rPr>
                <w:rFonts w:ascii="Museo Sans 100" w:eastAsia="Times New Roman" w:hAnsi="Museo Sans 100"/>
                <w:color w:val="000000"/>
              </w:rPr>
            </w:pPr>
            <w:r>
              <w:rPr>
                <w:rFonts w:ascii="Museo Sans 100" w:eastAsia="Times New Roman" w:hAnsi="Museo Sans 100"/>
                <w:color w:val="000000"/>
              </w:rPr>
              <w:t>----</w:t>
            </w:r>
          </w:p>
        </w:tc>
      </w:tr>
      <w:tr w:rsidR="00E41BA1" w:rsidRPr="00100A8D" w:rsidTr="00E41BA1">
        <w:trPr>
          <w:trHeight w:val="142"/>
        </w:trPr>
        <w:tc>
          <w:tcPr>
            <w:tcW w:w="323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b/>
                <w:bCs/>
                <w:color w:val="000000"/>
              </w:rPr>
            </w:pPr>
            <w:r w:rsidRPr="00E41BA1">
              <w:rPr>
                <w:rFonts w:ascii="Museo Sans 100" w:eastAsia="Times New Roman" w:hAnsi="Museo Sans 100"/>
                <w:b/>
                <w:bCs/>
                <w:color w:val="000000"/>
              </w:rPr>
              <w:t>TOTAL</w:t>
            </w:r>
          </w:p>
        </w:tc>
        <w:tc>
          <w:tcPr>
            <w:tcW w:w="2014" w:type="dxa"/>
            <w:tcBorders>
              <w:top w:val="nil"/>
              <w:left w:val="nil"/>
              <w:bottom w:val="single" w:sz="4" w:space="0" w:color="auto"/>
              <w:right w:val="single" w:sz="4" w:space="0" w:color="auto"/>
            </w:tcBorders>
            <w:shd w:val="clear" w:color="auto" w:fill="FFFFFF" w:themeFill="background1"/>
            <w:noWrap/>
            <w:vAlign w:val="center"/>
            <w:hideMark/>
          </w:tcPr>
          <w:p w:rsidR="00E41BA1" w:rsidRPr="00E41BA1" w:rsidRDefault="00E41BA1" w:rsidP="00E41BA1">
            <w:pPr>
              <w:jc w:val="center"/>
              <w:rPr>
                <w:rFonts w:ascii="Museo Sans 100" w:eastAsia="Times New Roman" w:hAnsi="Museo Sans 100"/>
                <w:b/>
                <w:bCs/>
                <w:color w:val="000000"/>
              </w:rPr>
            </w:pPr>
            <w:r w:rsidRPr="00E41BA1">
              <w:rPr>
                <w:rFonts w:ascii="Museo Sans 100" w:eastAsia="Times New Roman" w:hAnsi="Museo Sans 100"/>
                <w:b/>
                <w:lang w:val="es-ES" w:eastAsia="es-ES"/>
              </w:rPr>
              <w:t>2,457,990. 24</w:t>
            </w:r>
          </w:p>
        </w:tc>
        <w:tc>
          <w:tcPr>
            <w:tcW w:w="2219" w:type="dxa"/>
            <w:tcBorders>
              <w:top w:val="nil"/>
              <w:left w:val="nil"/>
              <w:bottom w:val="single" w:sz="4" w:space="0" w:color="auto"/>
              <w:right w:val="single" w:sz="4" w:space="0" w:color="auto"/>
            </w:tcBorders>
            <w:shd w:val="clear" w:color="auto" w:fill="FFFFFF" w:themeFill="background1"/>
          </w:tcPr>
          <w:p w:rsidR="00E41BA1" w:rsidRPr="00E41BA1" w:rsidRDefault="00E41BA1" w:rsidP="00E41BA1">
            <w:pPr>
              <w:jc w:val="center"/>
              <w:rPr>
                <w:rFonts w:ascii="Museo Sans 100" w:eastAsia="Times New Roman" w:hAnsi="Museo Sans 100"/>
                <w:b/>
                <w:lang w:val="es-ES" w:eastAsia="es-ES"/>
              </w:rPr>
            </w:pPr>
          </w:p>
        </w:tc>
      </w:tr>
    </w:tbl>
    <w:p w:rsidR="00E41BA1" w:rsidRPr="00CC6737" w:rsidRDefault="00E41BA1" w:rsidP="00E41BA1">
      <w:pPr>
        <w:pStyle w:val="Prrafodelista"/>
        <w:spacing w:line="360" w:lineRule="auto"/>
        <w:rPr>
          <w:rFonts w:ascii="Museo Sans 300" w:eastAsia="Times New Roman" w:hAnsi="Museo Sans 300" w:cs="Arial"/>
          <w:sz w:val="26"/>
          <w:szCs w:val="26"/>
          <w:lang w:val="es-ES" w:eastAsia="es-ES"/>
        </w:rPr>
      </w:pPr>
    </w:p>
    <w:p w:rsidR="00E41BA1" w:rsidRPr="00CC6737" w:rsidRDefault="00E41BA1" w:rsidP="00E41BA1">
      <w:pPr>
        <w:pStyle w:val="Prrafodelista"/>
        <w:spacing w:line="360" w:lineRule="auto"/>
        <w:ind w:right="141"/>
        <w:jc w:val="both"/>
        <w:rPr>
          <w:rFonts w:ascii="Museo Sans 300" w:eastAsia="Times New Roman" w:hAnsi="Museo Sans 300"/>
          <w:b/>
          <w:sz w:val="26"/>
          <w:szCs w:val="26"/>
          <w:lang w:val="es-ES" w:eastAsia="es-ES"/>
        </w:rPr>
      </w:pPr>
    </w:p>
    <w:p w:rsidR="00E41BA1" w:rsidRPr="00CC6737" w:rsidRDefault="00E41BA1" w:rsidP="00E41BA1">
      <w:pPr>
        <w:pStyle w:val="Prrafodelista"/>
        <w:spacing w:line="360" w:lineRule="auto"/>
        <w:ind w:right="141"/>
        <w:jc w:val="both"/>
        <w:rPr>
          <w:rFonts w:ascii="Museo Sans 300" w:eastAsia="Times New Roman" w:hAnsi="Museo Sans 300"/>
          <w:b/>
          <w:sz w:val="26"/>
          <w:szCs w:val="26"/>
          <w:lang w:val="es-ES" w:eastAsia="es-ES"/>
        </w:rPr>
      </w:pPr>
    </w:p>
    <w:p w:rsidR="00E41BA1" w:rsidRPr="00CC6737" w:rsidRDefault="00E41BA1" w:rsidP="00E41BA1">
      <w:pPr>
        <w:pStyle w:val="Prrafodelista"/>
        <w:ind w:right="-142"/>
        <w:jc w:val="both"/>
        <w:rPr>
          <w:rFonts w:ascii="Museo Sans 300" w:eastAsia="Times New Roman" w:hAnsi="Museo Sans 300"/>
          <w:sz w:val="26"/>
          <w:szCs w:val="26"/>
          <w:lang w:val="es-ES" w:eastAsia="es-ES"/>
        </w:rPr>
      </w:pPr>
    </w:p>
    <w:p w:rsidR="00E41BA1" w:rsidRPr="00CC6737" w:rsidRDefault="00E41BA1" w:rsidP="00E41BA1">
      <w:pPr>
        <w:pStyle w:val="Prrafodelista"/>
        <w:spacing w:line="360" w:lineRule="auto"/>
        <w:ind w:left="567" w:right="-142"/>
        <w:jc w:val="both"/>
        <w:rPr>
          <w:rFonts w:ascii="Museo Sans 300" w:eastAsia="Times New Roman" w:hAnsi="Museo Sans 300"/>
          <w:sz w:val="26"/>
          <w:szCs w:val="26"/>
          <w:lang w:val="es-ES" w:eastAsia="es-ES"/>
        </w:rPr>
      </w:pPr>
    </w:p>
    <w:p w:rsidR="00E5148A" w:rsidRDefault="00E5148A" w:rsidP="00E5148A">
      <w:pPr>
        <w:pStyle w:val="Prrafodelista"/>
        <w:ind w:left="1134" w:right="-142"/>
        <w:jc w:val="both"/>
        <w:rPr>
          <w:rFonts w:ascii="Museo Sans 100" w:eastAsia="Times New Roman" w:hAnsi="Museo Sans 100"/>
          <w:sz w:val="24"/>
          <w:szCs w:val="24"/>
          <w:lang w:val="es-ES" w:eastAsia="es-ES"/>
        </w:rPr>
      </w:pPr>
    </w:p>
    <w:p w:rsidR="00E40FD0" w:rsidRDefault="00E40FD0" w:rsidP="00E5148A">
      <w:pPr>
        <w:pStyle w:val="Prrafodelista"/>
        <w:ind w:left="1134" w:right="-142"/>
        <w:jc w:val="both"/>
        <w:rPr>
          <w:rFonts w:ascii="Museo Sans 100" w:eastAsia="Times New Roman" w:hAnsi="Museo Sans 100"/>
          <w:sz w:val="24"/>
          <w:szCs w:val="24"/>
          <w:lang w:val="es-ES" w:eastAsia="es-ES"/>
        </w:rPr>
      </w:pPr>
    </w:p>
    <w:p w:rsidR="00E41BA1" w:rsidRPr="00E40FD0" w:rsidRDefault="00E41BA1" w:rsidP="00E40FD0">
      <w:pPr>
        <w:pStyle w:val="Prrafodelista"/>
        <w:ind w:left="1134" w:right="-142"/>
        <w:jc w:val="both"/>
        <w:rPr>
          <w:rFonts w:ascii="Museo Sans 100" w:eastAsia="Times New Roman" w:hAnsi="Museo Sans 100"/>
          <w:sz w:val="24"/>
          <w:szCs w:val="24"/>
          <w:lang w:val="es-ES" w:eastAsia="es-ES"/>
        </w:rPr>
      </w:pPr>
      <w:r w:rsidRPr="00D11954">
        <w:rPr>
          <w:rFonts w:ascii="Museo Sans 100" w:eastAsia="Times New Roman" w:hAnsi="Museo Sans 100"/>
          <w:sz w:val="24"/>
          <w:szCs w:val="24"/>
          <w:lang w:val="es-ES" w:eastAsia="es-ES"/>
        </w:rPr>
        <w:t>Además, el ISTA adquirió por expropiación el inmueble identificado como “</w:t>
      </w:r>
      <w:r w:rsidRPr="00D11954">
        <w:rPr>
          <w:rFonts w:ascii="Museo Sans 100" w:eastAsia="Times New Roman" w:hAnsi="Museo Sans 100"/>
          <w:b/>
          <w:sz w:val="24"/>
          <w:szCs w:val="24"/>
          <w:lang w:val="es-ES" w:eastAsia="es-ES"/>
        </w:rPr>
        <w:t xml:space="preserve">NUEVA HACIENDA TAQUILLO”. </w:t>
      </w:r>
      <w:proofErr w:type="gramStart"/>
      <w:r w:rsidRPr="00D11954">
        <w:rPr>
          <w:rFonts w:ascii="Museo Sans 100" w:eastAsia="Times New Roman" w:hAnsi="Museo Sans 100"/>
          <w:sz w:val="24"/>
          <w:szCs w:val="24"/>
          <w:lang w:val="es-ES" w:eastAsia="es-ES"/>
        </w:rPr>
        <w:t>según</w:t>
      </w:r>
      <w:proofErr w:type="gramEnd"/>
      <w:r w:rsidRPr="00D11954">
        <w:rPr>
          <w:rFonts w:ascii="Museo Sans 100" w:eastAsia="Times New Roman" w:hAnsi="Museo Sans 100"/>
          <w:sz w:val="24"/>
          <w:szCs w:val="24"/>
          <w:lang w:val="es-ES" w:eastAsia="es-ES"/>
        </w:rPr>
        <w:t xml:space="preserve"> consta en el Título de Dominio a favor de ISTA inscrito al Nº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Libro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el día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del año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en el Registro de la Propiedad Raíz e Hipotecas de la Cuarta Sección del Centr</w:t>
      </w:r>
      <w:r w:rsidR="00E5148A">
        <w:rPr>
          <w:rFonts w:ascii="Museo Sans 100" w:eastAsia="Times New Roman" w:hAnsi="Museo Sans 100"/>
          <w:sz w:val="24"/>
          <w:szCs w:val="24"/>
          <w:lang w:val="es-ES" w:eastAsia="es-ES"/>
        </w:rPr>
        <w:t xml:space="preserve">o, departamento de La Libertad. </w:t>
      </w:r>
      <w:r w:rsidRPr="00D11954">
        <w:rPr>
          <w:rFonts w:ascii="Museo Sans 100" w:eastAsia="Times New Roman" w:hAnsi="Museo Sans 100"/>
          <w:sz w:val="24"/>
          <w:szCs w:val="24"/>
          <w:lang w:val="es-ES" w:eastAsia="es-ES"/>
        </w:rPr>
        <w:t xml:space="preserve">Lo anterior de conformidad, al Acuerdo contenido en el </w:t>
      </w:r>
      <w:r w:rsidRPr="00D11954">
        <w:rPr>
          <w:rFonts w:ascii="Museo Sans 100" w:eastAsia="Times New Roman" w:hAnsi="Museo Sans 100"/>
          <w:b/>
          <w:sz w:val="24"/>
          <w:szCs w:val="24"/>
          <w:lang w:val="es-ES" w:eastAsia="es-ES"/>
        </w:rPr>
        <w:t>Punto II-5 del Acta Ordinaria 8-82, de fecha</w:t>
      </w:r>
      <w:r w:rsidR="00E5148A">
        <w:rPr>
          <w:rFonts w:ascii="Museo Sans 100" w:eastAsia="Times New Roman" w:hAnsi="Museo Sans 100"/>
          <w:b/>
          <w:sz w:val="24"/>
          <w:szCs w:val="24"/>
          <w:lang w:val="es-ES" w:eastAsia="es-ES"/>
        </w:rPr>
        <w:t xml:space="preserve"> </w:t>
      </w:r>
      <w:r w:rsidRPr="00D11954">
        <w:rPr>
          <w:rFonts w:ascii="Museo Sans 100" w:eastAsia="Times New Roman" w:hAnsi="Museo Sans 100"/>
          <w:b/>
          <w:sz w:val="24"/>
          <w:szCs w:val="24"/>
          <w:lang w:val="es-ES" w:eastAsia="es-ES"/>
        </w:rPr>
        <w:t>26 de febrero de 1982,</w:t>
      </w:r>
      <w:r w:rsidRPr="00D11954">
        <w:rPr>
          <w:rFonts w:ascii="Museo Sans 100" w:eastAsia="Times New Roman" w:hAnsi="Museo Sans 100"/>
          <w:sz w:val="24"/>
          <w:szCs w:val="24"/>
          <w:lang w:val="es-ES" w:eastAsia="es-ES"/>
        </w:rPr>
        <w:t xml:space="preserve"> el cual quedó sin efecto por el Punto II-2 del Acta Ordinaria 6-84, de fecha 10 de febrero de </w:t>
      </w:r>
      <w:r w:rsidR="00E5148A" w:rsidRPr="00D11954">
        <w:rPr>
          <w:rFonts w:ascii="Museo Sans 100" w:eastAsia="Times New Roman" w:hAnsi="Museo Sans 100"/>
          <w:sz w:val="24"/>
          <w:szCs w:val="24"/>
          <w:lang w:val="es-ES" w:eastAsia="es-ES"/>
        </w:rPr>
        <w:t>1984, con el objeto de</w:t>
      </w:r>
      <w:r w:rsidR="00E40FD0">
        <w:rPr>
          <w:rFonts w:ascii="Museo Sans 100" w:eastAsia="Times New Roman" w:hAnsi="Museo Sans 100"/>
          <w:sz w:val="24"/>
          <w:szCs w:val="24"/>
          <w:lang w:val="es-ES" w:eastAsia="es-ES"/>
        </w:rPr>
        <w:t xml:space="preserve"> </w:t>
      </w:r>
      <w:r w:rsidRPr="00D11954">
        <w:rPr>
          <w:rFonts w:ascii="Museo Sans 100" w:eastAsia="Times New Roman" w:hAnsi="Museo Sans 100"/>
          <w:sz w:val="24"/>
          <w:szCs w:val="24"/>
          <w:lang w:val="es-ES" w:eastAsia="es-ES"/>
        </w:rPr>
        <w:t xml:space="preserve">modificar el pago por indemnización del inmueble denominado HACIENDA NUEVA TAQUIO </w:t>
      </w:r>
      <w:r w:rsidR="00EE70E8" w:rsidRPr="00D11954">
        <w:rPr>
          <w:rFonts w:ascii="Museo Sans 100" w:eastAsia="Times New Roman" w:hAnsi="Museo Sans 100"/>
          <w:sz w:val="24"/>
          <w:szCs w:val="24"/>
          <w:lang w:val="es-ES" w:eastAsia="es-ES"/>
        </w:rPr>
        <w:t>o</w:t>
      </w:r>
      <w:r w:rsidRPr="00D11954">
        <w:rPr>
          <w:rFonts w:ascii="Museo Sans 100" w:eastAsia="Times New Roman" w:hAnsi="Museo Sans 100"/>
          <w:sz w:val="24"/>
          <w:szCs w:val="24"/>
          <w:lang w:val="es-ES" w:eastAsia="es-ES"/>
        </w:rPr>
        <w:t xml:space="preserve"> NUEVA HACIENDA TAQUIO; sin embargo, ese Acuerdo también fue dejado sin efecto, por el </w:t>
      </w:r>
      <w:r w:rsidRPr="00D11954">
        <w:rPr>
          <w:rFonts w:ascii="Museo Sans 100" w:eastAsia="Times New Roman" w:hAnsi="Museo Sans 100"/>
          <w:b/>
          <w:sz w:val="24"/>
          <w:szCs w:val="24"/>
          <w:lang w:val="es-ES" w:eastAsia="es-ES"/>
        </w:rPr>
        <w:t>Punto IX-4 del Acta Ordinaria  17-84, de fecha 18 de mayo de 1984</w:t>
      </w:r>
      <w:r w:rsidRPr="00D11954">
        <w:rPr>
          <w:rFonts w:ascii="Museo Sans 100" w:eastAsia="Times New Roman" w:hAnsi="Museo Sans 100"/>
          <w:sz w:val="24"/>
          <w:szCs w:val="24"/>
          <w:lang w:val="es-ES" w:eastAsia="es-ES"/>
        </w:rPr>
        <w:t xml:space="preserve">, en el cual estableció la indemnización por un precio de ¢267,900.00 equivalentes a $30,617.1428, para el inmueble ya mencionado, con una extensión superficial de 725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18 </w:t>
      </w:r>
      <w:proofErr w:type="spellStart"/>
      <w:r w:rsidRPr="00D11954">
        <w:rPr>
          <w:rFonts w:ascii="Museo Sans 100" w:eastAsia="Times New Roman" w:hAnsi="Museo Sans 100"/>
          <w:sz w:val="24"/>
          <w:szCs w:val="24"/>
          <w:lang w:val="es-ES" w:eastAsia="es-ES"/>
        </w:rPr>
        <w:t>Ás</w:t>
      </w:r>
      <w:proofErr w:type="spellEnd"/>
      <w:r w:rsidRPr="00D11954">
        <w:rPr>
          <w:rFonts w:ascii="Museo Sans 100" w:eastAsia="Times New Roman" w:hAnsi="Museo Sans 100"/>
          <w:sz w:val="24"/>
          <w:szCs w:val="24"/>
          <w:lang w:val="es-ES" w:eastAsia="es-ES"/>
        </w:rPr>
        <w:t xml:space="preserve">., 88.00 </w:t>
      </w:r>
      <w:proofErr w:type="spellStart"/>
      <w:r w:rsidRPr="00D11954">
        <w:rPr>
          <w:rFonts w:ascii="Museo Sans 100" w:eastAsia="Times New Roman" w:hAnsi="Museo Sans 100"/>
          <w:sz w:val="24"/>
          <w:szCs w:val="24"/>
          <w:lang w:val="es-ES" w:eastAsia="es-ES"/>
        </w:rPr>
        <w:t>Cás</w:t>
      </w:r>
      <w:proofErr w:type="spellEnd"/>
      <w:r w:rsidRPr="00D11954">
        <w:rPr>
          <w:rFonts w:ascii="Museo Sans 100" w:eastAsia="Times New Roman" w:hAnsi="Museo Sans 100"/>
          <w:sz w:val="24"/>
          <w:szCs w:val="24"/>
          <w:lang w:val="es-ES" w:eastAsia="es-ES"/>
        </w:rPr>
        <w:t>.</w:t>
      </w:r>
    </w:p>
    <w:p w:rsidR="00E41BA1" w:rsidRPr="00D11954" w:rsidRDefault="00E41BA1" w:rsidP="00D11954">
      <w:pPr>
        <w:pStyle w:val="Prrafodelista"/>
        <w:rPr>
          <w:rFonts w:ascii="Museo Sans 100" w:eastAsia="MS Mincho" w:hAnsi="Museo Sans 100"/>
          <w:bCs/>
          <w:color w:val="FF0000"/>
          <w:sz w:val="24"/>
          <w:szCs w:val="24"/>
        </w:rPr>
      </w:pPr>
    </w:p>
    <w:p w:rsidR="00E41BA1" w:rsidRPr="00D11954" w:rsidRDefault="00E41BA1" w:rsidP="006A52F6">
      <w:pPr>
        <w:pStyle w:val="Prrafodelista"/>
        <w:numPr>
          <w:ilvl w:val="0"/>
          <w:numId w:val="33"/>
        </w:numPr>
        <w:ind w:left="1134" w:right="-142" w:hanging="708"/>
        <w:contextualSpacing/>
        <w:jc w:val="both"/>
        <w:rPr>
          <w:rFonts w:ascii="Museo Sans 100" w:eastAsia="Times New Roman" w:hAnsi="Museo Sans 100"/>
          <w:sz w:val="24"/>
          <w:szCs w:val="24"/>
          <w:lang w:val="es-ES" w:eastAsia="es-ES"/>
        </w:rPr>
      </w:pPr>
      <w:r w:rsidRPr="00D11954">
        <w:rPr>
          <w:rFonts w:ascii="Museo Sans 100" w:eastAsia="Times New Roman" w:hAnsi="Museo Sans 100"/>
          <w:sz w:val="24"/>
          <w:szCs w:val="24"/>
          <w:lang w:val="es-ES" w:eastAsia="es-ES"/>
        </w:rPr>
        <w:t xml:space="preserve">En Acuerdo contenido en el </w:t>
      </w:r>
      <w:r w:rsidRPr="00D11954">
        <w:rPr>
          <w:rFonts w:ascii="Museo Sans 100" w:eastAsia="Times New Roman" w:hAnsi="Museo Sans 100"/>
          <w:b/>
          <w:sz w:val="24"/>
          <w:szCs w:val="24"/>
          <w:lang w:val="es-ES" w:eastAsia="es-ES"/>
        </w:rPr>
        <w:t>Punto III-2 del Acta de Sesión Extraordinaria 7-87, de fecha 27 de noviembre de 1987</w:t>
      </w:r>
      <w:r w:rsidRPr="00D11954">
        <w:rPr>
          <w:rFonts w:ascii="Museo Sans 100" w:eastAsia="Times New Roman" w:hAnsi="Museo Sans 100"/>
          <w:sz w:val="24"/>
          <w:szCs w:val="24"/>
          <w:lang w:val="es-ES" w:eastAsia="es-ES"/>
        </w:rPr>
        <w:t xml:space="preserve">, se asignó en venta con gravamen de garantía hipotecaria y pacto de cogestión a la Asociación Cooperativa de la Reforma Agraria </w:t>
      </w:r>
      <w:proofErr w:type="spellStart"/>
      <w:r w:rsidRPr="00D11954">
        <w:rPr>
          <w:rFonts w:ascii="Museo Sans 100" w:eastAsia="Times New Roman" w:hAnsi="Museo Sans 100"/>
          <w:sz w:val="24"/>
          <w:szCs w:val="24"/>
          <w:lang w:val="es-ES" w:eastAsia="es-ES"/>
        </w:rPr>
        <w:t>Taquio</w:t>
      </w:r>
      <w:proofErr w:type="spellEnd"/>
      <w:r w:rsidRPr="00D11954">
        <w:rPr>
          <w:rFonts w:ascii="Museo Sans 100" w:eastAsia="Times New Roman" w:hAnsi="Museo Sans 100"/>
          <w:sz w:val="24"/>
          <w:szCs w:val="24"/>
          <w:lang w:val="es-ES" w:eastAsia="es-ES"/>
        </w:rPr>
        <w:t xml:space="preserve"> de R.L., un inmueble denominado </w:t>
      </w:r>
      <w:r w:rsidRPr="00D11954">
        <w:rPr>
          <w:rFonts w:ascii="Museo Sans 100" w:eastAsia="Times New Roman" w:hAnsi="Museo Sans 100"/>
          <w:b/>
          <w:sz w:val="24"/>
          <w:szCs w:val="24"/>
          <w:lang w:val="es-ES" w:eastAsia="es-ES"/>
        </w:rPr>
        <w:t>HACIENDA TAQUILLO y FRANJA DEL LITORAL,</w:t>
      </w:r>
      <w:r w:rsidRPr="00D11954">
        <w:rPr>
          <w:rFonts w:ascii="Museo Sans 100" w:eastAsia="Times New Roman" w:hAnsi="Museo Sans 100"/>
          <w:sz w:val="24"/>
          <w:szCs w:val="24"/>
          <w:lang w:val="es-ES" w:eastAsia="es-ES"/>
        </w:rPr>
        <w:t xml:space="preserve"> ubicado en cantón Taquillo, jurisdicción de </w:t>
      </w:r>
      <w:proofErr w:type="spellStart"/>
      <w:r w:rsidRPr="00D11954">
        <w:rPr>
          <w:rFonts w:ascii="Museo Sans 100" w:eastAsia="Times New Roman" w:hAnsi="Museo Sans 100"/>
          <w:sz w:val="24"/>
          <w:szCs w:val="24"/>
          <w:lang w:val="es-ES" w:eastAsia="es-ES"/>
        </w:rPr>
        <w:t>Jicalapa</w:t>
      </w:r>
      <w:proofErr w:type="spellEnd"/>
      <w:r w:rsidRPr="00D11954">
        <w:rPr>
          <w:rFonts w:ascii="Museo Sans 100" w:eastAsia="Times New Roman" w:hAnsi="Museo Sans 100"/>
          <w:sz w:val="24"/>
          <w:szCs w:val="24"/>
          <w:lang w:val="es-ES" w:eastAsia="es-ES"/>
        </w:rPr>
        <w:t xml:space="preserve"> y </w:t>
      </w:r>
      <w:proofErr w:type="spellStart"/>
      <w:r w:rsidRPr="00D11954">
        <w:rPr>
          <w:rFonts w:ascii="Museo Sans 100" w:eastAsia="Times New Roman" w:hAnsi="Museo Sans 100"/>
          <w:sz w:val="24"/>
          <w:szCs w:val="24"/>
          <w:lang w:val="es-ES" w:eastAsia="es-ES"/>
        </w:rPr>
        <w:t>Chiltiupán</w:t>
      </w:r>
      <w:proofErr w:type="spellEnd"/>
      <w:r w:rsidRPr="00D11954">
        <w:rPr>
          <w:rFonts w:ascii="Museo Sans 100" w:eastAsia="Times New Roman" w:hAnsi="Museo Sans 100"/>
          <w:sz w:val="24"/>
          <w:szCs w:val="24"/>
          <w:lang w:val="es-ES" w:eastAsia="es-ES"/>
        </w:rPr>
        <w:t xml:space="preserve">, departamento de La Libertad, con un área de 825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72 </w:t>
      </w:r>
      <w:proofErr w:type="spellStart"/>
      <w:r w:rsidRPr="00D11954">
        <w:rPr>
          <w:rFonts w:ascii="Museo Sans 100" w:eastAsia="Times New Roman" w:hAnsi="Museo Sans 100"/>
          <w:sz w:val="24"/>
          <w:szCs w:val="24"/>
          <w:lang w:val="es-ES" w:eastAsia="es-ES"/>
        </w:rPr>
        <w:t>Ás</w:t>
      </w:r>
      <w:proofErr w:type="spellEnd"/>
      <w:r w:rsidRPr="00D11954">
        <w:rPr>
          <w:rFonts w:ascii="Museo Sans 100" w:eastAsia="Times New Roman" w:hAnsi="Museo Sans 100"/>
          <w:sz w:val="24"/>
          <w:szCs w:val="24"/>
          <w:lang w:val="es-ES" w:eastAsia="es-ES"/>
        </w:rPr>
        <w:t xml:space="preserve">., 64.84 </w:t>
      </w:r>
      <w:proofErr w:type="spellStart"/>
      <w:r w:rsidRPr="00D11954">
        <w:rPr>
          <w:rFonts w:ascii="Museo Sans 100" w:eastAsia="Times New Roman" w:hAnsi="Museo Sans 100"/>
          <w:sz w:val="24"/>
          <w:szCs w:val="24"/>
          <w:lang w:val="es-ES" w:eastAsia="es-ES"/>
        </w:rPr>
        <w:t>Cás</w:t>
      </w:r>
      <w:proofErr w:type="spellEnd"/>
      <w:r w:rsidRPr="00D11954">
        <w:rPr>
          <w:rFonts w:ascii="Museo Sans 100" w:eastAsia="Times New Roman" w:hAnsi="Museo Sans 100"/>
          <w:sz w:val="24"/>
          <w:szCs w:val="24"/>
          <w:lang w:val="es-ES" w:eastAsia="es-ES"/>
        </w:rPr>
        <w:t xml:space="preserve">., (709.978310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de Hacienda Taquillo y 115.748174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de Hacienda Franja del Litoral), de acuerdo a Escritura Pública de Compraventa número </w:t>
      </w:r>
      <w:r w:rsidR="00B71D7C">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del Libro </w:t>
      </w:r>
      <w:r w:rsidR="00B71D7C">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 Protocolo de la Notario Ana Ruth Echeverría </w:t>
      </w:r>
      <w:proofErr w:type="spellStart"/>
      <w:r w:rsidRPr="00D11954">
        <w:rPr>
          <w:rFonts w:ascii="Museo Sans 100" w:eastAsia="Times New Roman" w:hAnsi="Museo Sans 100"/>
          <w:sz w:val="24"/>
          <w:szCs w:val="24"/>
          <w:lang w:val="es-ES" w:eastAsia="es-ES"/>
        </w:rPr>
        <w:t>Pocasangre</w:t>
      </w:r>
      <w:proofErr w:type="spellEnd"/>
      <w:r w:rsidRPr="00D11954">
        <w:rPr>
          <w:rFonts w:ascii="Museo Sans 100" w:eastAsia="Times New Roman" w:hAnsi="Museo Sans 100"/>
          <w:sz w:val="24"/>
          <w:szCs w:val="24"/>
          <w:lang w:val="es-ES" w:eastAsia="es-ES"/>
        </w:rPr>
        <w:t xml:space="preserve">, otorgada el día </w:t>
      </w:r>
      <w:r w:rsidR="00B71D7C">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 </w:t>
      </w:r>
      <w:r w:rsidR="00B71D7C">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del año </w:t>
      </w:r>
      <w:r w:rsidR="00B71D7C">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w:t>
      </w:r>
    </w:p>
    <w:p w:rsidR="00E41BA1" w:rsidRPr="00D11954" w:rsidRDefault="00E41BA1" w:rsidP="00E5148A">
      <w:pPr>
        <w:ind w:left="1134" w:right="-142"/>
        <w:jc w:val="both"/>
        <w:rPr>
          <w:rFonts w:ascii="Museo Sans 100" w:eastAsia="Times New Roman" w:hAnsi="Museo Sans 100"/>
          <w:sz w:val="24"/>
          <w:szCs w:val="24"/>
          <w:lang w:val="es-ES" w:eastAsia="es-ES"/>
        </w:rPr>
      </w:pPr>
      <w:r w:rsidRPr="00D11954">
        <w:rPr>
          <w:rFonts w:ascii="Museo Sans 100" w:eastAsia="Times New Roman" w:hAnsi="Museo Sans 100"/>
          <w:sz w:val="24"/>
          <w:szCs w:val="24"/>
          <w:lang w:val="es-ES" w:eastAsia="es-ES"/>
        </w:rPr>
        <w:lastRenderedPageBreak/>
        <w:t xml:space="preserve">Según el </w:t>
      </w:r>
      <w:r w:rsidRPr="00D11954">
        <w:rPr>
          <w:rFonts w:ascii="Museo Sans 100" w:eastAsia="Times New Roman" w:hAnsi="Museo Sans 100"/>
          <w:b/>
          <w:sz w:val="24"/>
          <w:szCs w:val="24"/>
          <w:lang w:val="es-ES" w:eastAsia="es-ES"/>
        </w:rPr>
        <w:t>Punto IV del Acta de Sesión Ordinaria 22-91, de fecha 3 de julio de 1991</w:t>
      </w:r>
      <w:r w:rsidRPr="00D11954">
        <w:rPr>
          <w:rFonts w:ascii="Museo Sans 100" w:eastAsia="Times New Roman" w:hAnsi="Museo Sans 100"/>
          <w:sz w:val="24"/>
          <w:szCs w:val="24"/>
          <w:lang w:val="es-ES" w:eastAsia="es-ES"/>
        </w:rPr>
        <w:t xml:space="preserve">, se </w:t>
      </w:r>
      <w:proofErr w:type="spellStart"/>
      <w:r w:rsidRPr="00D11954">
        <w:rPr>
          <w:rFonts w:ascii="Museo Sans 100" w:eastAsia="Times New Roman" w:hAnsi="Museo Sans 100"/>
          <w:sz w:val="24"/>
          <w:szCs w:val="24"/>
          <w:lang w:val="es-ES" w:eastAsia="es-ES"/>
        </w:rPr>
        <w:t>rescilió</w:t>
      </w:r>
      <w:proofErr w:type="spellEnd"/>
      <w:r w:rsidRPr="00D11954">
        <w:rPr>
          <w:rFonts w:ascii="Museo Sans 100" w:eastAsia="Times New Roman" w:hAnsi="Museo Sans 100"/>
          <w:sz w:val="24"/>
          <w:szCs w:val="24"/>
          <w:lang w:val="es-ES" w:eastAsia="es-ES"/>
        </w:rPr>
        <w:t xml:space="preserve"> la compraventa a favor de la Asociación Cooperativa de la Reforma Agraria </w:t>
      </w:r>
      <w:proofErr w:type="spellStart"/>
      <w:r w:rsidRPr="00D11954">
        <w:rPr>
          <w:rFonts w:ascii="Museo Sans 100" w:eastAsia="Times New Roman" w:hAnsi="Museo Sans 100"/>
          <w:sz w:val="24"/>
          <w:szCs w:val="24"/>
          <w:lang w:val="es-ES" w:eastAsia="es-ES"/>
        </w:rPr>
        <w:t>Taquio</w:t>
      </w:r>
      <w:proofErr w:type="spellEnd"/>
      <w:r w:rsidRPr="00D11954">
        <w:rPr>
          <w:rFonts w:ascii="Museo Sans 100" w:eastAsia="Times New Roman" w:hAnsi="Museo Sans 100"/>
          <w:sz w:val="24"/>
          <w:szCs w:val="24"/>
          <w:lang w:val="es-ES" w:eastAsia="es-ES"/>
        </w:rPr>
        <w:t xml:space="preserve">, de R.L, según se relaciona en Escritura Pública de </w:t>
      </w:r>
      <w:proofErr w:type="spellStart"/>
      <w:r w:rsidRPr="00D11954">
        <w:rPr>
          <w:rFonts w:ascii="Museo Sans 100" w:eastAsia="Times New Roman" w:hAnsi="Museo Sans 100"/>
          <w:sz w:val="24"/>
          <w:szCs w:val="24"/>
          <w:lang w:val="es-ES" w:eastAsia="es-ES"/>
        </w:rPr>
        <w:t>Resciliación</w:t>
      </w:r>
      <w:proofErr w:type="spellEnd"/>
      <w:r w:rsidRPr="00D11954">
        <w:rPr>
          <w:rFonts w:ascii="Museo Sans 100" w:eastAsia="Times New Roman" w:hAnsi="Museo Sans 100"/>
          <w:sz w:val="24"/>
          <w:szCs w:val="24"/>
          <w:lang w:val="es-ES" w:eastAsia="es-ES"/>
        </w:rPr>
        <w:t xml:space="preserve"> número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Libro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 Protocolo de la Notario Anabel Durán García, otorgada el día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del año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 y se aprobó un Proyecto de Lotificación Agrícola y Asentamiento Comunitario en los inmuebles denominados </w:t>
      </w:r>
      <w:r w:rsidRPr="00D11954">
        <w:rPr>
          <w:rFonts w:ascii="Museo Sans 100" w:eastAsia="Times New Roman" w:hAnsi="Museo Sans 100"/>
          <w:b/>
          <w:sz w:val="24"/>
          <w:szCs w:val="24"/>
          <w:lang w:val="es-ES" w:eastAsia="es-ES"/>
        </w:rPr>
        <w:t>HACIENDA TAQUIO y FRANJA DEL LITORAL</w:t>
      </w:r>
      <w:r w:rsidRPr="00D11954">
        <w:rPr>
          <w:rFonts w:ascii="Museo Sans 100" w:eastAsia="Times New Roman" w:hAnsi="Museo Sans 100"/>
          <w:sz w:val="24"/>
          <w:szCs w:val="24"/>
          <w:lang w:val="es-ES" w:eastAsia="es-ES"/>
        </w:rPr>
        <w:t xml:space="preserve">, identificado el Proyecto como </w:t>
      </w:r>
      <w:r w:rsidRPr="00D11954">
        <w:rPr>
          <w:rFonts w:ascii="Museo Sans 100" w:eastAsia="Times New Roman" w:hAnsi="Museo Sans 100"/>
          <w:b/>
          <w:sz w:val="24"/>
          <w:szCs w:val="24"/>
          <w:lang w:val="es-ES" w:eastAsia="es-ES"/>
        </w:rPr>
        <w:t xml:space="preserve">NUEVA TAQUIO </w:t>
      </w:r>
      <w:r w:rsidRPr="00D11954">
        <w:rPr>
          <w:rFonts w:ascii="Museo Sans 100" w:eastAsia="Times New Roman" w:hAnsi="Museo Sans 100"/>
          <w:sz w:val="24"/>
          <w:szCs w:val="24"/>
          <w:lang w:val="es-ES" w:eastAsia="es-ES"/>
        </w:rPr>
        <w:t>y</w:t>
      </w:r>
      <w:r w:rsidRPr="00D11954">
        <w:rPr>
          <w:rFonts w:ascii="Museo Sans 100" w:eastAsia="Times New Roman" w:hAnsi="Museo Sans 100"/>
          <w:b/>
          <w:sz w:val="24"/>
          <w:szCs w:val="24"/>
          <w:lang w:val="es-ES" w:eastAsia="es-ES"/>
        </w:rPr>
        <w:t xml:space="preserve"> FRANJA DEL LITORAL</w:t>
      </w:r>
      <w:r w:rsidRPr="00D11954">
        <w:rPr>
          <w:rFonts w:ascii="Museo Sans 100" w:eastAsia="Times New Roman" w:hAnsi="Museo Sans 100"/>
          <w:sz w:val="24"/>
          <w:szCs w:val="24"/>
          <w:lang w:val="es-ES" w:eastAsia="es-ES"/>
        </w:rPr>
        <w:t xml:space="preserve">, en un área de 827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28 </w:t>
      </w:r>
      <w:proofErr w:type="spellStart"/>
      <w:r w:rsidRPr="00D11954">
        <w:rPr>
          <w:rFonts w:ascii="Museo Sans 100" w:eastAsia="Times New Roman" w:hAnsi="Museo Sans 100"/>
          <w:sz w:val="24"/>
          <w:szCs w:val="24"/>
          <w:lang w:val="es-ES" w:eastAsia="es-ES"/>
        </w:rPr>
        <w:t>Ás</w:t>
      </w:r>
      <w:proofErr w:type="spellEnd"/>
      <w:r w:rsidRPr="00D11954">
        <w:rPr>
          <w:rFonts w:ascii="Museo Sans 100" w:eastAsia="Times New Roman" w:hAnsi="Museo Sans 100"/>
          <w:sz w:val="24"/>
          <w:szCs w:val="24"/>
          <w:lang w:val="es-ES" w:eastAsia="es-ES"/>
        </w:rPr>
        <w:t xml:space="preserve">., 55.85 </w:t>
      </w:r>
      <w:proofErr w:type="spellStart"/>
      <w:r w:rsidRPr="00D11954">
        <w:rPr>
          <w:rFonts w:ascii="Museo Sans 100" w:eastAsia="Times New Roman" w:hAnsi="Museo Sans 100"/>
          <w:sz w:val="24"/>
          <w:szCs w:val="24"/>
          <w:lang w:val="es-ES" w:eastAsia="es-ES"/>
        </w:rPr>
        <w:t>Cás</w:t>
      </w:r>
      <w:proofErr w:type="spellEnd"/>
      <w:r w:rsidRPr="00D11954">
        <w:rPr>
          <w:rFonts w:ascii="Museo Sans 100" w:eastAsia="Times New Roman" w:hAnsi="Museo Sans 100"/>
          <w:sz w:val="24"/>
          <w:szCs w:val="24"/>
          <w:lang w:val="es-ES" w:eastAsia="es-ES"/>
        </w:rPr>
        <w:t xml:space="preserve">.; no obstante, las sumatoria correcta del Proyecto aprobado es de 827 </w:t>
      </w:r>
      <w:proofErr w:type="spellStart"/>
      <w:r w:rsidRPr="00D11954">
        <w:rPr>
          <w:rFonts w:ascii="Museo Sans 100" w:eastAsia="Times New Roman" w:hAnsi="Museo Sans 100"/>
          <w:sz w:val="24"/>
          <w:szCs w:val="24"/>
          <w:lang w:val="es-ES" w:eastAsia="es-ES"/>
        </w:rPr>
        <w:t>Hás</w:t>
      </w:r>
      <w:proofErr w:type="spellEnd"/>
      <w:r w:rsidRPr="00D11954">
        <w:rPr>
          <w:rFonts w:ascii="Museo Sans 100" w:eastAsia="Times New Roman" w:hAnsi="Museo Sans 100"/>
          <w:sz w:val="24"/>
          <w:szCs w:val="24"/>
          <w:lang w:val="es-ES" w:eastAsia="es-ES"/>
        </w:rPr>
        <w:t xml:space="preserve">., 32 </w:t>
      </w:r>
      <w:proofErr w:type="spellStart"/>
      <w:r w:rsidRPr="00D11954">
        <w:rPr>
          <w:rFonts w:ascii="Museo Sans 100" w:eastAsia="Times New Roman" w:hAnsi="Museo Sans 100"/>
          <w:sz w:val="24"/>
          <w:szCs w:val="24"/>
          <w:lang w:val="es-ES" w:eastAsia="es-ES"/>
        </w:rPr>
        <w:t>Ás</w:t>
      </w:r>
      <w:proofErr w:type="spellEnd"/>
      <w:r w:rsidRPr="00D11954">
        <w:rPr>
          <w:rFonts w:ascii="Museo Sans 100" w:eastAsia="Times New Roman" w:hAnsi="Museo Sans 100"/>
          <w:sz w:val="24"/>
          <w:szCs w:val="24"/>
          <w:lang w:val="es-ES" w:eastAsia="es-ES"/>
        </w:rPr>
        <w:t xml:space="preserve">., 55.85 </w:t>
      </w:r>
      <w:proofErr w:type="spellStart"/>
      <w:r w:rsidRPr="00D11954">
        <w:rPr>
          <w:rFonts w:ascii="Museo Sans 100" w:eastAsia="Times New Roman" w:hAnsi="Museo Sans 100"/>
          <w:sz w:val="24"/>
          <w:szCs w:val="24"/>
          <w:lang w:val="es-ES" w:eastAsia="es-ES"/>
        </w:rPr>
        <w:t>Cás</w:t>
      </w:r>
      <w:proofErr w:type="spellEnd"/>
      <w:r w:rsidRPr="00D11954">
        <w:rPr>
          <w:rFonts w:ascii="Museo Sans 100" w:eastAsia="Times New Roman" w:hAnsi="Museo Sans 100"/>
          <w:sz w:val="24"/>
          <w:szCs w:val="24"/>
          <w:lang w:val="es-ES" w:eastAsia="es-ES"/>
        </w:rPr>
        <w:t>., y no como erróneamente se ha consignado e</w:t>
      </w:r>
      <w:r w:rsidR="00E5148A">
        <w:rPr>
          <w:rFonts w:ascii="Museo Sans 100" w:eastAsia="Times New Roman" w:hAnsi="Museo Sans 100"/>
          <w:sz w:val="24"/>
          <w:szCs w:val="24"/>
          <w:lang w:val="es-ES" w:eastAsia="es-ES"/>
        </w:rPr>
        <w:t xml:space="preserve">n el citado Punto de Acta.  </w:t>
      </w:r>
      <w:r w:rsidRPr="00D11954">
        <w:rPr>
          <w:rFonts w:ascii="Museo Sans 100" w:eastAsia="Times New Roman" w:hAnsi="Museo Sans 100"/>
          <w:sz w:val="24"/>
          <w:szCs w:val="24"/>
          <w:lang w:val="es-ES" w:eastAsia="es-ES"/>
        </w:rPr>
        <w:t>El Proyecto estaba distribuido de la siguiente manera:</w:t>
      </w:r>
    </w:p>
    <w:tbl>
      <w:tblPr>
        <w:tblpPr w:leftFromText="141" w:rightFromText="141" w:bottomFromText="200" w:vertAnchor="text" w:horzAnchor="margin" w:tblpXSpec="right" w:tblpY="197"/>
        <w:tblW w:w="7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7"/>
        <w:gridCol w:w="3906"/>
      </w:tblGrid>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41BA1" w:rsidRPr="009F5F1E" w:rsidRDefault="00E41BA1" w:rsidP="00E41BA1">
            <w:pPr>
              <w:jc w:val="center"/>
              <w:rPr>
                <w:rFonts w:ascii="Museo Sans 100" w:eastAsia="Times New Roman" w:hAnsi="Museo Sans 100"/>
                <w:b/>
                <w:bCs/>
                <w:color w:val="000000"/>
                <w:sz w:val="16"/>
                <w:szCs w:val="16"/>
              </w:rPr>
            </w:pPr>
            <w:r w:rsidRPr="009F5F1E">
              <w:rPr>
                <w:rFonts w:ascii="Museo Sans 100" w:eastAsia="Times New Roman" w:hAnsi="Museo Sans 100"/>
                <w:b/>
                <w:bCs/>
                <w:color w:val="000000"/>
                <w:sz w:val="16"/>
                <w:szCs w:val="16"/>
              </w:rPr>
              <w:t>DESCRIPCION</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b/>
                <w:bCs/>
                <w:color w:val="000000"/>
                <w:sz w:val="16"/>
                <w:szCs w:val="16"/>
              </w:rPr>
            </w:pPr>
            <w:r w:rsidRPr="009F5F1E">
              <w:rPr>
                <w:rFonts w:ascii="Museo Sans 100" w:eastAsia="Times New Roman" w:hAnsi="Museo Sans 100"/>
                <w:b/>
                <w:bCs/>
                <w:color w:val="000000"/>
                <w:sz w:val="16"/>
                <w:szCs w:val="16"/>
              </w:rPr>
              <w:t>AREAS</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Lotificación Agrícola (186)</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626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40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55.64 </w:t>
            </w:r>
            <w:proofErr w:type="spellStart"/>
            <w:r w:rsidRPr="009F5F1E">
              <w:rPr>
                <w:rFonts w:ascii="Museo Sans 100" w:eastAsia="Times New Roman" w:hAnsi="Museo Sans 100"/>
                <w:color w:val="000000"/>
                <w:sz w:val="16"/>
                <w:szCs w:val="16"/>
              </w:rPr>
              <w:t>Cás</w:t>
            </w:r>
            <w:proofErr w:type="spellEnd"/>
            <w:r w:rsidRPr="009F5F1E">
              <w:rPr>
                <w:rFonts w:ascii="Museo Sans 100" w:eastAsia="Times New Roman" w:hAnsi="Museo Sans 100"/>
                <w:color w:val="000000"/>
                <w:sz w:val="16"/>
                <w:szCs w:val="16"/>
              </w:rPr>
              <w:t>.</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Área de Calles</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11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34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56.31 </w:t>
            </w:r>
            <w:proofErr w:type="spellStart"/>
            <w:r w:rsidRPr="009F5F1E">
              <w:rPr>
                <w:rFonts w:ascii="Museo Sans 100" w:eastAsia="Times New Roman" w:hAnsi="Museo Sans 100"/>
                <w:color w:val="000000"/>
                <w:sz w:val="16"/>
                <w:szCs w:val="16"/>
              </w:rPr>
              <w:t>Cás</w:t>
            </w:r>
            <w:proofErr w:type="spellEnd"/>
            <w:r w:rsidRPr="009F5F1E">
              <w:rPr>
                <w:rFonts w:ascii="Museo Sans 100" w:eastAsia="Times New Roman" w:hAnsi="Museo Sans 100"/>
                <w:color w:val="000000"/>
                <w:sz w:val="16"/>
                <w:szCs w:val="16"/>
              </w:rPr>
              <w:t>.</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Área  Reservada a Favor del ISTA</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05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16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82.79 </w:t>
            </w:r>
            <w:proofErr w:type="spellStart"/>
            <w:r w:rsidRPr="009F5F1E">
              <w:rPr>
                <w:rFonts w:ascii="Museo Sans 100" w:eastAsia="Times New Roman" w:hAnsi="Museo Sans 100"/>
                <w:color w:val="000000"/>
                <w:sz w:val="16"/>
                <w:szCs w:val="16"/>
              </w:rPr>
              <w:t>Cás</w:t>
            </w:r>
            <w:proofErr w:type="spellEnd"/>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Área de Protección </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96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87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17.09 </w:t>
            </w:r>
            <w:proofErr w:type="spellStart"/>
            <w:r w:rsidRPr="009F5F1E">
              <w:rPr>
                <w:rFonts w:ascii="Museo Sans 100" w:eastAsia="Times New Roman" w:hAnsi="Museo Sans 100"/>
                <w:color w:val="000000"/>
                <w:sz w:val="16"/>
                <w:szCs w:val="16"/>
              </w:rPr>
              <w:t>Cás</w:t>
            </w:r>
            <w:proofErr w:type="spellEnd"/>
            <w:r w:rsidRPr="009F5F1E">
              <w:rPr>
                <w:rFonts w:ascii="Museo Sans 100" w:eastAsia="Times New Roman" w:hAnsi="Museo Sans 100"/>
                <w:color w:val="000000"/>
                <w:sz w:val="16"/>
                <w:szCs w:val="16"/>
              </w:rPr>
              <w:t>.</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Asentamiento Comunitario (195)</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76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34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92.53 </w:t>
            </w:r>
            <w:proofErr w:type="spellStart"/>
            <w:r w:rsidRPr="009F5F1E">
              <w:rPr>
                <w:rFonts w:ascii="Museo Sans 100" w:eastAsia="Times New Roman" w:hAnsi="Museo Sans 100"/>
                <w:color w:val="000000"/>
                <w:sz w:val="16"/>
                <w:szCs w:val="16"/>
              </w:rPr>
              <w:t>Cás</w:t>
            </w:r>
            <w:proofErr w:type="spellEnd"/>
            <w:r w:rsidRPr="009F5F1E">
              <w:rPr>
                <w:rFonts w:ascii="Museo Sans 100" w:eastAsia="Times New Roman" w:hAnsi="Museo Sans 100"/>
                <w:color w:val="000000"/>
                <w:sz w:val="16"/>
                <w:szCs w:val="16"/>
              </w:rPr>
              <w:t>.</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Área de Zona Comunal</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02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74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49.42 </w:t>
            </w:r>
            <w:proofErr w:type="spellStart"/>
            <w:r w:rsidRPr="009F5F1E">
              <w:rPr>
                <w:rFonts w:ascii="Museo Sans 100" w:eastAsia="Times New Roman" w:hAnsi="Museo Sans 100"/>
                <w:color w:val="000000"/>
                <w:sz w:val="16"/>
                <w:szCs w:val="16"/>
              </w:rPr>
              <w:t>Cás</w:t>
            </w:r>
            <w:proofErr w:type="spellEnd"/>
            <w:r w:rsidRPr="009F5F1E">
              <w:rPr>
                <w:rFonts w:ascii="Museo Sans 100" w:eastAsia="Times New Roman" w:hAnsi="Museo Sans 100"/>
                <w:color w:val="000000"/>
                <w:sz w:val="16"/>
                <w:szCs w:val="16"/>
              </w:rPr>
              <w:t>.</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Área de Calles</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06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72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78.22 </w:t>
            </w:r>
            <w:proofErr w:type="spellStart"/>
            <w:r w:rsidRPr="009F5F1E">
              <w:rPr>
                <w:rFonts w:ascii="Museo Sans 100" w:eastAsia="Times New Roman" w:hAnsi="Museo Sans 100"/>
                <w:color w:val="000000"/>
                <w:sz w:val="16"/>
                <w:szCs w:val="16"/>
              </w:rPr>
              <w:t>Cás</w:t>
            </w:r>
            <w:proofErr w:type="spellEnd"/>
            <w:r w:rsidRPr="009F5F1E">
              <w:rPr>
                <w:rFonts w:ascii="Museo Sans 100" w:eastAsia="Times New Roman" w:hAnsi="Museo Sans 100"/>
                <w:color w:val="000000"/>
                <w:sz w:val="16"/>
                <w:szCs w:val="16"/>
              </w:rPr>
              <w:t>.</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Área de Zona Verde</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color w:val="000000"/>
                <w:sz w:val="16"/>
                <w:szCs w:val="16"/>
              </w:rPr>
            </w:pPr>
            <w:r w:rsidRPr="009F5F1E">
              <w:rPr>
                <w:rFonts w:ascii="Museo Sans 100" w:eastAsia="Times New Roman" w:hAnsi="Museo Sans 100"/>
                <w:color w:val="000000"/>
                <w:sz w:val="16"/>
                <w:szCs w:val="16"/>
              </w:rPr>
              <w:t xml:space="preserve">01 </w:t>
            </w:r>
            <w:proofErr w:type="spellStart"/>
            <w:r w:rsidRPr="009F5F1E">
              <w:rPr>
                <w:rFonts w:ascii="Museo Sans 100" w:eastAsia="Times New Roman" w:hAnsi="Museo Sans 100"/>
                <w:color w:val="000000"/>
                <w:sz w:val="16"/>
                <w:szCs w:val="16"/>
              </w:rPr>
              <w:t>Hás</w:t>
            </w:r>
            <w:proofErr w:type="spellEnd"/>
            <w:r w:rsidRPr="009F5F1E">
              <w:rPr>
                <w:rFonts w:ascii="Museo Sans 100" w:eastAsia="Times New Roman" w:hAnsi="Museo Sans 100"/>
                <w:color w:val="000000"/>
                <w:sz w:val="16"/>
                <w:szCs w:val="16"/>
              </w:rPr>
              <w:t xml:space="preserve">. 71 </w:t>
            </w:r>
            <w:proofErr w:type="spellStart"/>
            <w:r w:rsidRPr="009F5F1E">
              <w:rPr>
                <w:rFonts w:ascii="Museo Sans 100" w:eastAsia="Times New Roman" w:hAnsi="Museo Sans 100"/>
                <w:color w:val="000000"/>
                <w:sz w:val="16"/>
                <w:szCs w:val="16"/>
              </w:rPr>
              <w:t>Ás</w:t>
            </w:r>
            <w:proofErr w:type="spellEnd"/>
            <w:r w:rsidRPr="009F5F1E">
              <w:rPr>
                <w:rFonts w:ascii="Museo Sans 100" w:eastAsia="Times New Roman" w:hAnsi="Museo Sans 100"/>
                <w:color w:val="000000"/>
                <w:sz w:val="16"/>
                <w:szCs w:val="16"/>
              </w:rPr>
              <w:t xml:space="preserve">. 23.85 </w:t>
            </w:r>
            <w:proofErr w:type="spellStart"/>
            <w:r w:rsidRPr="009F5F1E">
              <w:rPr>
                <w:rFonts w:ascii="Museo Sans 100" w:eastAsia="Times New Roman" w:hAnsi="Museo Sans 100"/>
                <w:color w:val="000000"/>
                <w:sz w:val="16"/>
                <w:szCs w:val="16"/>
              </w:rPr>
              <w:t>Cás</w:t>
            </w:r>
            <w:proofErr w:type="spellEnd"/>
            <w:r w:rsidRPr="009F5F1E">
              <w:rPr>
                <w:rFonts w:ascii="Museo Sans 100" w:eastAsia="Times New Roman" w:hAnsi="Museo Sans 100"/>
                <w:color w:val="000000"/>
                <w:sz w:val="16"/>
                <w:szCs w:val="16"/>
              </w:rPr>
              <w:t>.</w:t>
            </w:r>
          </w:p>
        </w:tc>
      </w:tr>
      <w:tr w:rsidR="00E41BA1" w:rsidRPr="00CC6737" w:rsidTr="009F5F1E">
        <w:trPr>
          <w:trHeight w:val="227"/>
        </w:trPr>
        <w:tc>
          <w:tcPr>
            <w:tcW w:w="3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1BA1" w:rsidRPr="009F5F1E" w:rsidRDefault="00E41BA1" w:rsidP="00E41BA1">
            <w:pPr>
              <w:jc w:val="center"/>
              <w:rPr>
                <w:rFonts w:ascii="Museo Sans 100" w:eastAsia="Times New Roman" w:hAnsi="Museo Sans 100"/>
                <w:b/>
                <w:bCs/>
                <w:color w:val="000000"/>
                <w:sz w:val="16"/>
                <w:szCs w:val="16"/>
              </w:rPr>
            </w:pPr>
            <w:r w:rsidRPr="009F5F1E">
              <w:rPr>
                <w:rFonts w:ascii="Museo Sans 100" w:eastAsia="Times New Roman" w:hAnsi="Museo Sans 100"/>
                <w:b/>
                <w:bCs/>
                <w:color w:val="000000"/>
                <w:sz w:val="16"/>
                <w:szCs w:val="16"/>
              </w:rPr>
              <w:t>TOTAL</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BA1" w:rsidRPr="009F5F1E" w:rsidRDefault="00E41BA1" w:rsidP="00E41BA1">
            <w:pPr>
              <w:jc w:val="center"/>
              <w:rPr>
                <w:rFonts w:ascii="Museo Sans 100" w:eastAsia="Times New Roman" w:hAnsi="Museo Sans 100"/>
                <w:b/>
                <w:sz w:val="16"/>
                <w:szCs w:val="16"/>
                <w:lang w:val="es-ES" w:eastAsia="es-ES"/>
              </w:rPr>
            </w:pPr>
            <w:r w:rsidRPr="009F5F1E">
              <w:rPr>
                <w:rFonts w:ascii="Museo Sans 100" w:eastAsia="Times New Roman" w:hAnsi="Museo Sans 100"/>
                <w:b/>
                <w:color w:val="000000"/>
                <w:sz w:val="16"/>
                <w:szCs w:val="16"/>
              </w:rPr>
              <w:t xml:space="preserve">827 </w:t>
            </w:r>
            <w:proofErr w:type="spellStart"/>
            <w:r w:rsidRPr="009F5F1E">
              <w:rPr>
                <w:rFonts w:ascii="Museo Sans 100" w:eastAsia="Times New Roman" w:hAnsi="Museo Sans 100"/>
                <w:b/>
                <w:color w:val="000000"/>
                <w:sz w:val="16"/>
                <w:szCs w:val="16"/>
              </w:rPr>
              <w:t>Hás</w:t>
            </w:r>
            <w:proofErr w:type="spellEnd"/>
            <w:r w:rsidRPr="009F5F1E">
              <w:rPr>
                <w:rFonts w:ascii="Museo Sans 100" w:eastAsia="Times New Roman" w:hAnsi="Museo Sans 100"/>
                <w:b/>
                <w:color w:val="000000"/>
                <w:sz w:val="16"/>
                <w:szCs w:val="16"/>
              </w:rPr>
              <w:t xml:space="preserve">. 32 </w:t>
            </w:r>
            <w:proofErr w:type="spellStart"/>
            <w:r w:rsidRPr="009F5F1E">
              <w:rPr>
                <w:rFonts w:ascii="Museo Sans 100" w:eastAsia="Times New Roman" w:hAnsi="Museo Sans 100"/>
                <w:b/>
                <w:color w:val="000000"/>
                <w:sz w:val="16"/>
                <w:szCs w:val="16"/>
              </w:rPr>
              <w:t>Ás</w:t>
            </w:r>
            <w:proofErr w:type="spellEnd"/>
            <w:r w:rsidRPr="009F5F1E">
              <w:rPr>
                <w:rFonts w:ascii="Museo Sans 100" w:eastAsia="Times New Roman" w:hAnsi="Museo Sans 100"/>
                <w:b/>
                <w:color w:val="000000"/>
                <w:sz w:val="16"/>
                <w:szCs w:val="16"/>
              </w:rPr>
              <w:t xml:space="preserve">. 55.85 </w:t>
            </w:r>
            <w:proofErr w:type="spellStart"/>
            <w:r w:rsidRPr="009F5F1E">
              <w:rPr>
                <w:rFonts w:ascii="Museo Sans 100" w:eastAsia="Times New Roman" w:hAnsi="Museo Sans 100"/>
                <w:b/>
                <w:color w:val="000000"/>
                <w:sz w:val="16"/>
                <w:szCs w:val="16"/>
              </w:rPr>
              <w:t>Cás</w:t>
            </w:r>
            <w:proofErr w:type="spellEnd"/>
            <w:r w:rsidRPr="009F5F1E">
              <w:rPr>
                <w:rFonts w:ascii="Museo Sans 100" w:eastAsia="Times New Roman" w:hAnsi="Museo Sans 100"/>
                <w:b/>
                <w:color w:val="000000"/>
                <w:sz w:val="16"/>
                <w:szCs w:val="16"/>
              </w:rPr>
              <w:t>.</w:t>
            </w:r>
          </w:p>
        </w:tc>
      </w:tr>
    </w:tbl>
    <w:p w:rsidR="00E41BA1" w:rsidRPr="00CC6737" w:rsidRDefault="00E41BA1" w:rsidP="00E41BA1">
      <w:pPr>
        <w:pStyle w:val="Prrafodelista"/>
        <w:spacing w:line="360" w:lineRule="auto"/>
        <w:ind w:right="-142"/>
        <w:jc w:val="both"/>
        <w:rPr>
          <w:rFonts w:ascii="Museo Sans 300" w:eastAsia="Times New Roman" w:hAnsi="Museo Sans 300"/>
          <w:sz w:val="26"/>
          <w:szCs w:val="26"/>
          <w:lang w:val="es-ES" w:eastAsia="es-ES"/>
        </w:rPr>
      </w:pPr>
    </w:p>
    <w:p w:rsidR="00E41BA1" w:rsidRPr="00CC6737" w:rsidRDefault="00E41BA1" w:rsidP="00E41BA1">
      <w:pPr>
        <w:pStyle w:val="Prrafodelista"/>
        <w:jc w:val="both"/>
        <w:rPr>
          <w:rFonts w:ascii="Museo Sans 300" w:eastAsia="Times New Roman" w:hAnsi="Museo Sans 300"/>
          <w:sz w:val="26"/>
          <w:szCs w:val="26"/>
          <w:lang w:val="es-ES" w:eastAsia="es-ES"/>
        </w:rPr>
      </w:pPr>
    </w:p>
    <w:p w:rsidR="00E41BA1" w:rsidRPr="00CC6737" w:rsidRDefault="00E41BA1" w:rsidP="00E41BA1">
      <w:pPr>
        <w:pStyle w:val="Prrafodelista"/>
        <w:jc w:val="both"/>
        <w:rPr>
          <w:rFonts w:ascii="Museo Sans 300" w:eastAsia="Times New Roman" w:hAnsi="Museo Sans 300"/>
          <w:sz w:val="26"/>
          <w:szCs w:val="26"/>
          <w:lang w:val="es-ES" w:eastAsia="es-ES"/>
        </w:rPr>
      </w:pPr>
    </w:p>
    <w:p w:rsidR="00E41BA1" w:rsidRPr="00CC6737" w:rsidRDefault="00E41BA1" w:rsidP="00E41BA1">
      <w:pPr>
        <w:pStyle w:val="Prrafodelista"/>
        <w:spacing w:line="360" w:lineRule="auto"/>
        <w:jc w:val="both"/>
        <w:rPr>
          <w:rFonts w:ascii="Museo Sans 300" w:eastAsia="Times New Roman" w:hAnsi="Museo Sans 300"/>
          <w:sz w:val="26"/>
          <w:szCs w:val="26"/>
          <w:lang w:val="es-ES" w:eastAsia="es-ES"/>
        </w:rPr>
      </w:pPr>
    </w:p>
    <w:p w:rsidR="00E41BA1" w:rsidRPr="00CC6737" w:rsidRDefault="00E41BA1" w:rsidP="00E41BA1">
      <w:pPr>
        <w:pStyle w:val="Prrafodelista"/>
        <w:spacing w:line="360" w:lineRule="auto"/>
        <w:jc w:val="both"/>
        <w:rPr>
          <w:rFonts w:ascii="Museo Sans 300" w:eastAsia="Times New Roman" w:hAnsi="Museo Sans 300"/>
          <w:sz w:val="26"/>
          <w:szCs w:val="26"/>
          <w:lang w:val="es-ES" w:eastAsia="es-ES"/>
        </w:rPr>
      </w:pPr>
    </w:p>
    <w:p w:rsidR="00E41BA1" w:rsidRDefault="00E41BA1" w:rsidP="00E41BA1">
      <w:pPr>
        <w:pStyle w:val="Prrafodelista"/>
        <w:spacing w:line="360" w:lineRule="auto"/>
        <w:jc w:val="both"/>
        <w:rPr>
          <w:rFonts w:ascii="Museo Sans 300" w:eastAsia="Times New Roman" w:hAnsi="Museo Sans 300"/>
          <w:sz w:val="26"/>
          <w:szCs w:val="26"/>
          <w:lang w:val="es-ES" w:eastAsia="es-ES"/>
        </w:rPr>
      </w:pPr>
    </w:p>
    <w:p w:rsidR="00E40FD0" w:rsidRDefault="00E40FD0" w:rsidP="009F5F1E">
      <w:pPr>
        <w:ind w:left="1134" w:hanging="1134"/>
        <w:jc w:val="both"/>
        <w:rPr>
          <w:rFonts w:ascii="Museo Sans 100" w:eastAsia="Times New Roman" w:hAnsi="Museo Sans 100"/>
          <w:sz w:val="24"/>
          <w:szCs w:val="24"/>
          <w:lang w:val="es-ES" w:eastAsia="es-ES"/>
        </w:rPr>
      </w:pPr>
    </w:p>
    <w:p w:rsidR="00E41BA1" w:rsidRPr="00D11954" w:rsidRDefault="00E41BA1" w:rsidP="00D11954">
      <w:pPr>
        <w:pStyle w:val="Prrafodelista"/>
        <w:ind w:left="1134"/>
        <w:jc w:val="both"/>
        <w:rPr>
          <w:rFonts w:ascii="Museo Sans 100" w:eastAsia="Times New Roman" w:hAnsi="Museo Sans 100"/>
          <w:sz w:val="24"/>
          <w:szCs w:val="24"/>
          <w:lang w:val="es-ES" w:eastAsia="es-ES"/>
        </w:rPr>
      </w:pPr>
      <w:r w:rsidRPr="00D11954">
        <w:rPr>
          <w:rFonts w:ascii="Museo Sans 100" w:eastAsia="Times New Roman" w:hAnsi="Museo Sans 100"/>
          <w:sz w:val="24"/>
          <w:szCs w:val="24"/>
          <w:lang w:val="es-ES" w:eastAsia="es-ES"/>
        </w:rPr>
        <w:t>Mediante el Punto XXXVIII del Acta de Sesión Ordinaria 5-2001, de fecha 1 de febrero del año 2001, se aprobó un Proyecto de Asentamiento Comunitario en el inmueble identificado como LOTE N°1, POLÍGONO 12, el cual formaba parte del Proyecto antes relacionado, y quedó distribuido de la siguiente manera:</w:t>
      </w:r>
    </w:p>
    <w:tbl>
      <w:tblPr>
        <w:tblpPr w:leftFromText="141" w:rightFromText="141" w:bottomFromText="200" w:vertAnchor="text" w:horzAnchor="margin" w:tblpXSpec="right" w:tblpY="197"/>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7"/>
        <w:gridCol w:w="4114"/>
      </w:tblGrid>
      <w:tr w:rsidR="00E41BA1" w:rsidRPr="00CC6737" w:rsidTr="00332226">
        <w:trPr>
          <w:trHeight w:val="389"/>
        </w:trPr>
        <w:tc>
          <w:tcPr>
            <w:tcW w:w="3957" w:type="dxa"/>
            <w:shd w:val="clear" w:color="auto" w:fill="BFBFBF"/>
            <w:noWrap/>
            <w:vAlign w:val="bottom"/>
            <w:hideMark/>
          </w:tcPr>
          <w:p w:rsidR="00E41BA1" w:rsidRPr="00332226" w:rsidRDefault="00E41BA1" w:rsidP="00332226">
            <w:pPr>
              <w:jc w:val="center"/>
              <w:rPr>
                <w:rFonts w:ascii="Museo Sans 100" w:eastAsia="Times New Roman" w:hAnsi="Museo Sans 100"/>
                <w:b/>
                <w:bCs/>
                <w:color w:val="000000"/>
              </w:rPr>
            </w:pPr>
            <w:r w:rsidRPr="00332226">
              <w:rPr>
                <w:rFonts w:ascii="Museo Sans 100" w:eastAsia="Times New Roman" w:hAnsi="Museo Sans 100"/>
                <w:b/>
                <w:bCs/>
                <w:color w:val="000000"/>
              </w:rPr>
              <w:t>DESCRIPCION</w:t>
            </w:r>
          </w:p>
        </w:tc>
        <w:tc>
          <w:tcPr>
            <w:tcW w:w="4114" w:type="dxa"/>
            <w:shd w:val="clear" w:color="auto" w:fill="BFBFBF"/>
            <w:vAlign w:val="center"/>
            <w:hideMark/>
          </w:tcPr>
          <w:p w:rsidR="00E41BA1" w:rsidRPr="00332226" w:rsidRDefault="00E41BA1" w:rsidP="00332226">
            <w:pPr>
              <w:jc w:val="center"/>
              <w:rPr>
                <w:rFonts w:ascii="Museo Sans 100" w:eastAsia="Times New Roman" w:hAnsi="Museo Sans 100"/>
                <w:b/>
                <w:bCs/>
                <w:color w:val="000000"/>
              </w:rPr>
            </w:pPr>
            <w:r w:rsidRPr="00332226">
              <w:rPr>
                <w:rFonts w:ascii="Museo Sans 100" w:eastAsia="Times New Roman" w:hAnsi="Museo Sans 100"/>
                <w:b/>
                <w:bCs/>
                <w:color w:val="000000"/>
              </w:rPr>
              <w:t>AREAS</w:t>
            </w:r>
          </w:p>
        </w:tc>
      </w:tr>
      <w:tr w:rsidR="00E41BA1" w:rsidRPr="00CC6737" w:rsidTr="00332226">
        <w:trPr>
          <w:trHeight w:val="389"/>
        </w:trPr>
        <w:tc>
          <w:tcPr>
            <w:tcW w:w="3957" w:type="dxa"/>
            <w:noWrap/>
            <w:vAlign w:val="center"/>
            <w:hideMark/>
          </w:tcPr>
          <w:p w:rsidR="00E41BA1" w:rsidRPr="00332226" w:rsidRDefault="00E41BA1" w:rsidP="00332226">
            <w:pPr>
              <w:jc w:val="center"/>
              <w:rPr>
                <w:rFonts w:ascii="Museo Sans 100" w:eastAsia="Times New Roman" w:hAnsi="Museo Sans 100"/>
                <w:color w:val="000000"/>
              </w:rPr>
            </w:pPr>
            <w:r w:rsidRPr="00332226">
              <w:rPr>
                <w:rFonts w:ascii="Museo Sans 100" w:eastAsia="Times New Roman" w:hAnsi="Museo Sans 100"/>
                <w:color w:val="000000"/>
              </w:rPr>
              <w:t>Asentamiento Comunitario (6 solares)</w:t>
            </w:r>
          </w:p>
        </w:tc>
        <w:tc>
          <w:tcPr>
            <w:tcW w:w="4114" w:type="dxa"/>
            <w:vAlign w:val="center"/>
            <w:hideMark/>
          </w:tcPr>
          <w:p w:rsidR="00E41BA1" w:rsidRPr="00332226" w:rsidRDefault="00E41BA1" w:rsidP="00332226">
            <w:pPr>
              <w:jc w:val="center"/>
              <w:rPr>
                <w:rFonts w:ascii="Museo Sans 100" w:eastAsia="Times New Roman" w:hAnsi="Museo Sans 100"/>
                <w:color w:val="000000"/>
              </w:rPr>
            </w:pPr>
            <w:r w:rsidRPr="00332226">
              <w:rPr>
                <w:rFonts w:ascii="Museo Sans 100" w:eastAsia="Times New Roman" w:hAnsi="Museo Sans 100"/>
                <w:color w:val="000000"/>
              </w:rPr>
              <w:t xml:space="preserve">01Hás. 89 </w:t>
            </w:r>
            <w:proofErr w:type="spellStart"/>
            <w:r w:rsidRPr="00332226">
              <w:rPr>
                <w:rFonts w:ascii="Museo Sans 100" w:eastAsia="Times New Roman" w:hAnsi="Museo Sans 100"/>
                <w:color w:val="000000"/>
              </w:rPr>
              <w:t>Ás</w:t>
            </w:r>
            <w:proofErr w:type="spellEnd"/>
            <w:r w:rsidRPr="00332226">
              <w:rPr>
                <w:rFonts w:ascii="Museo Sans 100" w:eastAsia="Times New Roman" w:hAnsi="Museo Sans 100"/>
                <w:color w:val="000000"/>
              </w:rPr>
              <w:t xml:space="preserve">. 44.82 </w:t>
            </w:r>
            <w:proofErr w:type="spellStart"/>
            <w:r w:rsidRPr="00332226">
              <w:rPr>
                <w:rFonts w:ascii="Museo Sans 100" w:eastAsia="Times New Roman" w:hAnsi="Museo Sans 100"/>
                <w:color w:val="000000"/>
              </w:rPr>
              <w:t>Cás</w:t>
            </w:r>
            <w:proofErr w:type="spellEnd"/>
            <w:r w:rsidRPr="00332226">
              <w:rPr>
                <w:rFonts w:ascii="Museo Sans 100" w:eastAsia="Times New Roman" w:hAnsi="Museo Sans 100"/>
                <w:color w:val="000000"/>
              </w:rPr>
              <w:t>.</w:t>
            </w:r>
          </w:p>
        </w:tc>
      </w:tr>
      <w:tr w:rsidR="00E41BA1" w:rsidRPr="00CC6737" w:rsidTr="00332226">
        <w:trPr>
          <w:trHeight w:val="389"/>
        </w:trPr>
        <w:tc>
          <w:tcPr>
            <w:tcW w:w="3957" w:type="dxa"/>
            <w:shd w:val="clear" w:color="auto" w:fill="BFBFBF"/>
            <w:noWrap/>
            <w:vAlign w:val="center"/>
            <w:hideMark/>
          </w:tcPr>
          <w:p w:rsidR="00E41BA1" w:rsidRPr="00332226" w:rsidRDefault="00E41BA1" w:rsidP="00332226">
            <w:pPr>
              <w:jc w:val="center"/>
              <w:rPr>
                <w:rFonts w:ascii="Museo Sans 100" w:eastAsia="Times New Roman" w:hAnsi="Museo Sans 100"/>
                <w:b/>
                <w:bCs/>
                <w:color w:val="000000"/>
              </w:rPr>
            </w:pPr>
            <w:r w:rsidRPr="00332226">
              <w:rPr>
                <w:rFonts w:ascii="Museo Sans 100" w:eastAsia="Times New Roman" w:hAnsi="Museo Sans 100"/>
                <w:b/>
                <w:bCs/>
                <w:color w:val="000000"/>
              </w:rPr>
              <w:t>TOTAL</w:t>
            </w:r>
          </w:p>
        </w:tc>
        <w:tc>
          <w:tcPr>
            <w:tcW w:w="4114" w:type="dxa"/>
            <w:shd w:val="clear" w:color="auto" w:fill="BFBFBF"/>
            <w:vAlign w:val="center"/>
            <w:hideMark/>
          </w:tcPr>
          <w:p w:rsidR="00E41BA1" w:rsidRPr="00332226" w:rsidRDefault="00E41BA1" w:rsidP="00332226">
            <w:pPr>
              <w:jc w:val="center"/>
              <w:rPr>
                <w:rFonts w:ascii="Museo Sans 100" w:eastAsia="Times New Roman" w:hAnsi="Museo Sans 100"/>
                <w:b/>
                <w:lang w:val="es-ES" w:eastAsia="es-ES"/>
              </w:rPr>
            </w:pPr>
            <w:r w:rsidRPr="00332226">
              <w:rPr>
                <w:rFonts w:ascii="Museo Sans 100" w:eastAsia="Times New Roman" w:hAnsi="Museo Sans 100"/>
                <w:b/>
                <w:color w:val="000000"/>
              </w:rPr>
              <w:t xml:space="preserve">01Hás. 89 </w:t>
            </w:r>
            <w:proofErr w:type="spellStart"/>
            <w:r w:rsidRPr="00332226">
              <w:rPr>
                <w:rFonts w:ascii="Museo Sans 100" w:eastAsia="Times New Roman" w:hAnsi="Museo Sans 100"/>
                <w:b/>
                <w:color w:val="000000"/>
              </w:rPr>
              <w:t>Ás</w:t>
            </w:r>
            <w:proofErr w:type="spellEnd"/>
            <w:r w:rsidRPr="00332226">
              <w:rPr>
                <w:rFonts w:ascii="Museo Sans 100" w:eastAsia="Times New Roman" w:hAnsi="Museo Sans 100"/>
                <w:b/>
                <w:color w:val="000000"/>
              </w:rPr>
              <w:t xml:space="preserve">. 44.82 </w:t>
            </w:r>
            <w:proofErr w:type="spellStart"/>
            <w:r w:rsidRPr="00332226">
              <w:rPr>
                <w:rFonts w:ascii="Museo Sans 100" w:eastAsia="Times New Roman" w:hAnsi="Museo Sans 100"/>
                <w:b/>
                <w:color w:val="000000"/>
              </w:rPr>
              <w:t>Cás</w:t>
            </w:r>
            <w:proofErr w:type="spellEnd"/>
            <w:r w:rsidRPr="00332226">
              <w:rPr>
                <w:rFonts w:ascii="Museo Sans 100" w:eastAsia="Times New Roman" w:hAnsi="Museo Sans 100"/>
                <w:b/>
                <w:color w:val="000000"/>
              </w:rPr>
              <w:t>.</w:t>
            </w:r>
          </w:p>
        </w:tc>
      </w:tr>
    </w:tbl>
    <w:p w:rsidR="00E41BA1" w:rsidRPr="00CC6737" w:rsidRDefault="00E41BA1" w:rsidP="00E41BA1">
      <w:pPr>
        <w:pStyle w:val="Prrafodelista"/>
        <w:spacing w:line="360" w:lineRule="auto"/>
        <w:jc w:val="both"/>
        <w:rPr>
          <w:rFonts w:ascii="Museo Sans 300" w:eastAsia="Times New Roman" w:hAnsi="Museo Sans 300"/>
          <w:sz w:val="26"/>
          <w:szCs w:val="26"/>
          <w:lang w:val="es-ES" w:eastAsia="es-ES"/>
        </w:rPr>
      </w:pPr>
    </w:p>
    <w:p w:rsidR="00E41BA1" w:rsidRPr="00CC6737" w:rsidRDefault="00E41BA1" w:rsidP="00E41BA1">
      <w:pPr>
        <w:pStyle w:val="Prrafodelista"/>
        <w:spacing w:line="360" w:lineRule="auto"/>
        <w:jc w:val="both"/>
        <w:rPr>
          <w:rFonts w:ascii="Museo Sans 300" w:eastAsia="Times New Roman" w:hAnsi="Museo Sans 300"/>
          <w:sz w:val="26"/>
          <w:szCs w:val="26"/>
          <w:lang w:val="es-ES" w:eastAsia="es-ES"/>
        </w:rPr>
      </w:pPr>
    </w:p>
    <w:p w:rsidR="00E41BA1" w:rsidRPr="00CC6737" w:rsidRDefault="00E41BA1" w:rsidP="00E41BA1">
      <w:pPr>
        <w:pStyle w:val="Prrafodelista"/>
        <w:spacing w:line="360" w:lineRule="auto"/>
        <w:jc w:val="both"/>
        <w:rPr>
          <w:rFonts w:ascii="Museo Sans 300" w:eastAsia="Times New Roman" w:hAnsi="Museo Sans 300"/>
          <w:sz w:val="26"/>
          <w:szCs w:val="26"/>
          <w:lang w:val="es-ES" w:eastAsia="es-ES"/>
        </w:rPr>
      </w:pPr>
    </w:p>
    <w:p w:rsidR="00E41BA1" w:rsidRPr="00CC6737" w:rsidRDefault="00E41BA1" w:rsidP="00E41BA1">
      <w:pPr>
        <w:pStyle w:val="Prrafodelista"/>
        <w:jc w:val="both"/>
        <w:rPr>
          <w:rFonts w:ascii="Museo Sans 300" w:eastAsia="Times New Roman" w:hAnsi="Museo Sans 300"/>
          <w:sz w:val="26"/>
          <w:szCs w:val="26"/>
          <w:lang w:val="es-ES" w:eastAsia="es-ES"/>
        </w:rPr>
      </w:pPr>
    </w:p>
    <w:p w:rsidR="00E41BA1" w:rsidRPr="00D11954" w:rsidRDefault="00E41BA1" w:rsidP="00D11954">
      <w:pPr>
        <w:ind w:left="1134"/>
        <w:jc w:val="both"/>
        <w:rPr>
          <w:rFonts w:ascii="Museo Sans 100" w:eastAsia="Times New Roman" w:hAnsi="Museo Sans 100"/>
          <w:sz w:val="24"/>
          <w:szCs w:val="24"/>
          <w:lang w:val="es-ES" w:eastAsia="es-ES"/>
        </w:rPr>
      </w:pPr>
      <w:r w:rsidRPr="00D11954">
        <w:rPr>
          <w:rFonts w:ascii="Museo Sans 100" w:eastAsia="Times New Roman" w:hAnsi="Museo Sans 100"/>
          <w:sz w:val="24"/>
          <w:szCs w:val="24"/>
          <w:lang w:val="es-ES" w:eastAsia="es-ES"/>
        </w:rPr>
        <w:t xml:space="preserve">La Porción identificada como </w:t>
      </w:r>
      <w:r w:rsidRPr="00D11954">
        <w:rPr>
          <w:rFonts w:ascii="Museo Sans 100" w:eastAsia="Times New Roman" w:hAnsi="Museo Sans 100"/>
          <w:b/>
          <w:sz w:val="24"/>
          <w:szCs w:val="24"/>
          <w:lang w:val="es-ES" w:eastAsia="es-ES"/>
        </w:rPr>
        <w:t>SITIO LOS MANGOS</w:t>
      </w:r>
      <w:r w:rsidRPr="00D11954">
        <w:rPr>
          <w:rFonts w:ascii="Museo Sans 100" w:eastAsia="Times New Roman" w:hAnsi="Museo Sans 100"/>
          <w:sz w:val="24"/>
          <w:szCs w:val="24"/>
          <w:lang w:val="es-ES" w:eastAsia="es-ES"/>
        </w:rPr>
        <w:t xml:space="preserve">, que formó parte de la adquisición de la </w:t>
      </w:r>
      <w:r w:rsidRPr="00D11954">
        <w:rPr>
          <w:rFonts w:ascii="Museo Sans 100" w:eastAsia="Times New Roman" w:hAnsi="Museo Sans 100"/>
          <w:b/>
          <w:sz w:val="24"/>
          <w:szCs w:val="24"/>
          <w:lang w:val="es-ES" w:eastAsia="es-ES"/>
        </w:rPr>
        <w:t xml:space="preserve">HACIENDA FRANJA DEL LITORAL, </w:t>
      </w:r>
      <w:r w:rsidRPr="00D11954">
        <w:rPr>
          <w:rFonts w:ascii="Museo Sans 100" w:eastAsia="Times New Roman" w:hAnsi="Museo Sans 100"/>
          <w:sz w:val="24"/>
          <w:szCs w:val="24"/>
          <w:lang w:val="es-ES" w:eastAsia="es-ES"/>
        </w:rPr>
        <w:t xml:space="preserve">con una extensión superficial de </w:t>
      </w:r>
      <w:r w:rsidRPr="00D11954">
        <w:rPr>
          <w:rFonts w:ascii="Museo Sans 100" w:eastAsia="Times New Roman" w:hAnsi="Museo Sans 100"/>
          <w:b/>
          <w:sz w:val="24"/>
          <w:szCs w:val="24"/>
          <w:lang w:val="es-ES" w:eastAsia="es-ES"/>
        </w:rPr>
        <w:t xml:space="preserve">35 </w:t>
      </w:r>
      <w:proofErr w:type="spellStart"/>
      <w:r w:rsidRPr="00D11954">
        <w:rPr>
          <w:rFonts w:ascii="Museo Sans 100" w:eastAsia="Times New Roman" w:hAnsi="Museo Sans 100"/>
          <w:b/>
          <w:sz w:val="24"/>
          <w:szCs w:val="24"/>
          <w:lang w:val="es-ES" w:eastAsia="es-ES"/>
        </w:rPr>
        <w:t>Hás</w:t>
      </w:r>
      <w:proofErr w:type="spellEnd"/>
      <w:r w:rsidRPr="00D11954">
        <w:rPr>
          <w:rFonts w:ascii="Museo Sans 100" w:eastAsia="Times New Roman" w:hAnsi="Museo Sans 100"/>
          <w:b/>
          <w:sz w:val="24"/>
          <w:szCs w:val="24"/>
          <w:lang w:val="es-ES" w:eastAsia="es-ES"/>
        </w:rPr>
        <w:t xml:space="preserve">., 64 </w:t>
      </w:r>
      <w:proofErr w:type="spellStart"/>
      <w:r w:rsidRPr="00D11954">
        <w:rPr>
          <w:rFonts w:ascii="Museo Sans 100" w:eastAsia="Times New Roman" w:hAnsi="Museo Sans 100"/>
          <w:b/>
          <w:sz w:val="24"/>
          <w:szCs w:val="24"/>
          <w:lang w:val="es-ES" w:eastAsia="es-ES"/>
        </w:rPr>
        <w:t>Ás</w:t>
      </w:r>
      <w:proofErr w:type="spellEnd"/>
      <w:r w:rsidRPr="00D11954">
        <w:rPr>
          <w:rFonts w:ascii="Museo Sans 100" w:eastAsia="Times New Roman" w:hAnsi="Museo Sans 100"/>
          <w:b/>
          <w:sz w:val="24"/>
          <w:szCs w:val="24"/>
          <w:lang w:val="es-ES" w:eastAsia="es-ES"/>
        </w:rPr>
        <w:t xml:space="preserve">., 28.30 </w:t>
      </w:r>
      <w:proofErr w:type="spellStart"/>
      <w:r w:rsidRPr="00D11954">
        <w:rPr>
          <w:rFonts w:ascii="Museo Sans 100" w:eastAsia="Times New Roman" w:hAnsi="Museo Sans 100"/>
          <w:b/>
          <w:sz w:val="24"/>
          <w:szCs w:val="24"/>
          <w:lang w:val="es-ES" w:eastAsia="es-ES"/>
        </w:rPr>
        <w:t>Cás</w:t>
      </w:r>
      <w:proofErr w:type="spellEnd"/>
      <w:r w:rsidRPr="00D11954">
        <w:rPr>
          <w:rFonts w:ascii="Museo Sans 100" w:eastAsia="Times New Roman" w:hAnsi="Museo Sans 100"/>
          <w:b/>
          <w:sz w:val="24"/>
          <w:szCs w:val="24"/>
          <w:lang w:val="es-ES" w:eastAsia="es-ES"/>
        </w:rPr>
        <w:t xml:space="preserve">., </w:t>
      </w:r>
      <w:r w:rsidRPr="00D11954">
        <w:rPr>
          <w:rFonts w:ascii="Museo Sans 100" w:eastAsia="Times New Roman" w:hAnsi="Museo Sans 100"/>
          <w:sz w:val="24"/>
          <w:szCs w:val="24"/>
          <w:lang w:val="es-ES" w:eastAsia="es-ES"/>
        </w:rPr>
        <w:t xml:space="preserve">fue trasladada al Sistema </w:t>
      </w:r>
      <w:proofErr w:type="spellStart"/>
      <w:r w:rsidRPr="00D11954">
        <w:rPr>
          <w:rFonts w:ascii="Museo Sans 100" w:eastAsia="Times New Roman" w:hAnsi="Museo Sans 100"/>
          <w:sz w:val="24"/>
          <w:szCs w:val="24"/>
          <w:lang w:val="es-ES" w:eastAsia="es-ES"/>
        </w:rPr>
        <w:t>Regisal</w:t>
      </w:r>
      <w:proofErr w:type="spellEnd"/>
      <w:r w:rsidRPr="00D11954">
        <w:rPr>
          <w:rFonts w:ascii="Museo Sans 100" w:eastAsia="Times New Roman" w:hAnsi="Museo Sans 100"/>
          <w:sz w:val="24"/>
          <w:szCs w:val="24"/>
          <w:lang w:val="es-ES" w:eastAsia="es-ES"/>
        </w:rPr>
        <w:t xml:space="preserve">, con una extensión superficial de </w:t>
      </w:r>
      <w:r w:rsidRPr="00D11954">
        <w:rPr>
          <w:rFonts w:ascii="Museo Sans 100" w:eastAsia="Times New Roman" w:hAnsi="Museo Sans 100"/>
          <w:b/>
          <w:sz w:val="24"/>
          <w:szCs w:val="24"/>
          <w:lang w:val="es-ES" w:eastAsia="es-ES"/>
        </w:rPr>
        <w:t xml:space="preserve">31 </w:t>
      </w:r>
      <w:proofErr w:type="spellStart"/>
      <w:r w:rsidRPr="00D11954">
        <w:rPr>
          <w:rFonts w:ascii="Museo Sans 100" w:eastAsia="Times New Roman" w:hAnsi="Museo Sans 100"/>
          <w:b/>
          <w:sz w:val="24"/>
          <w:szCs w:val="24"/>
          <w:lang w:val="es-ES" w:eastAsia="es-ES"/>
        </w:rPr>
        <w:t>Hás</w:t>
      </w:r>
      <w:proofErr w:type="spellEnd"/>
      <w:r w:rsidRPr="00D11954">
        <w:rPr>
          <w:rFonts w:ascii="Museo Sans 100" w:eastAsia="Times New Roman" w:hAnsi="Museo Sans 100"/>
          <w:b/>
          <w:sz w:val="24"/>
          <w:szCs w:val="24"/>
          <w:lang w:val="es-ES" w:eastAsia="es-ES"/>
        </w:rPr>
        <w:t xml:space="preserve">., 41 </w:t>
      </w:r>
      <w:proofErr w:type="spellStart"/>
      <w:r w:rsidRPr="00D11954">
        <w:rPr>
          <w:rFonts w:ascii="Museo Sans 100" w:eastAsia="Times New Roman" w:hAnsi="Museo Sans 100"/>
          <w:b/>
          <w:sz w:val="24"/>
          <w:szCs w:val="24"/>
          <w:lang w:val="es-ES" w:eastAsia="es-ES"/>
        </w:rPr>
        <w:t>Ás</w:t>
      </w:r>
      <w:proofErr w:type="spellEnd"/>
      <w:r w:rsidRPr="00D11954">
        <w:rPr>
          <w:rFonts w:ascii="Museo Sans 100" w:eastAsia="Times New Roman" w:hAnsi="Museo Sans 100"/>
          <w:b/>
          <w:sz w:val="24"/>
          <w:szCs w:val="24"/>
          <w:lang w:val="es-ES" w:eastAsia="es-ES"/>
        </w:rPr>
        <w:t xml:space="preserve">., 94.10 </w:t>
      </w:r>
      <w:proofErr w:type="spellStart"/>
      <w:r w:rsidRPr="00D11954">
        <w:rPr>
          <w:rFonts w:ascii="Museo Sans 100" w:eastAsia="Times New Roman" w:hAnsi="Museo Sans 100"/>
          <w:b/>
          <w:sz w:val="24"/>
          <w:szCs w:val="24"/>
          <w:lang w:val="es-ES" w:eastAsia="es-ES"/>
        </w:rPr>
        <w:t>Cás</w:t>
      </w:r>
      <w:proofErr w:type="spellEnd"/>
      <w:r w:rsidRPr="00D11954">
        <w:rPr>
          <w:rFonts w:ascii="Museo Sans 100" w:eastAsia="Times New Roman" w:hAnsi="Museo Sans 100"/>
          <w:b/>
          <w:sz w:val="24"/>
          <w:szCs w:val="24"/>
          <w:lang w:val="es-ES" w:eastAsia="es-ES"/>
        </w:rPr>
        <w:t>.,</w:t>
      </w:r>
      <w:r w:rsidRPr="00D11954">
        <w:rPr>
          <w:rFonts w:ascii="Museo Sans 100" w:eastAsia="Times New Roman" w:hAnsi="Museo Sans 100"/>
          <w:sz w:val="24"/>
          <w:szCs w:val="24"/>
          <w:lang w:val="es-ES" w:eastAsia="es-ES"/>
        </w:rPr>
        <w:t xml:space="preserve"> inscrito a favor del ISTA bajo la matrícula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la cual sufrió múltiples desmembraciones, quedando con un resto de 95,473.48 Mts.</w:t>
      </w:r>
      <w:r w:rsidRPr="00D11954">
        <w:rPr>
          <w:rFonts w:ascii="Museo Sans 100" w:eastAsia="Times New Roman" w:hAnsi="Museo Sans 100"/>
          <w:sz w:val="24"/>
          <w:szCs w:val="24"/>
          <w:vertAlign w:val="superscript"/>
          <w:lang w:val="es-ES" w:eastAsia="es-ES"/>
        </w:rPr>
        <w:t>2</w:t>
      </w:r>
      <w:r w:rsidRPr="00D11954">
        <w:rPr>
          <w:rFonts w:ascii="Museo Sans 100" w:eastAsia="Times New Roman" w:hAnsi="Museo Sans 100"/>
          <w:sz w:val="24"/>
          <w:szCs w:val="24"/>
          <w:lang w:val="es-ES" w:eastAsia="es-ES"/>
        </w:rPr>
        <w:t xml:space="preserve">, el cual fue migrado al Sistema de Información Registral y Catastral a la Matrícula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 xml:space="preserve">-00000 inmueble identificado como “Sin Denominación”. </w:t>
      </w:r>
    </w:p>
    <w:p w:rsidR="00E41BA1" w:rsidRPr="00D11954" w:rsidRDefault="00E41BA1" w:rsidP="00D11954">
      <w:pPr>
        <w:ind w:left="1134"/>
        <w:jc w:val="both"/>
        <w:rPr>
          <w:rFonts w:ascii="Museo Sans 100" w:eastAsia="Times New Roman" w:hAnsi="Museo Sans 100"/>
          <w:bCs/>
          <w:sz w:val="24"/>
          <w:szCs w:val="24"/>
        </w:rPr>
      </w:pPr>
      <w:r w:rsidRPr="00D11954">
        <w:rPr>
          <w:rFonts w:ascii="Museo Sans 100" w:eastAsia="Times New Roman" w:hAnsi="Museo Sans 100"/>
          <w:sz w:val="24"/>
          <w:szCs w:val="24"/>
          <w:lang w:val="es-ES" w:eastAsia="es-ES"/>
        </w:rPr>
        <w:lastRenderedPageBreak/>
        <w:t xml:space="preserve">Del inmueble identificado “Sin Denominación” se le realizó la desmembración de un área de </w:t>
      </w:r>
      <w:r w:rsidRPr="00D11954">
        <w:rPr>
          <w:rFonts w:ascii="Museo Sans 100" w:eastAsia="Times New Roman" w:hAnsi="Museo Sans 100"/>
          <w:b/>
          <w:sz w:val="24"/>
          <w:szCs w:val="24"/>
          <w:lang w:val="es-ES" w:eastAsia="es-ES"/>
        </w:rPr>
        <w:t>19,046.63 Mts.</w:t>
      </w:r>
      <w:r w:rsidRPr="00D11954">
        <w:rPr>
          <w:rFonts w:ascii="Museo Sans 100" w:eastAsia="Times New Roman" w:hAnsi="Museo Sans 100"/>
          <w:b/>
          <w:sz w:val="24"/>
          <w:szCs w:val="24"/>
          <w:vertAlign w:val="superscript"/>
          <w:lang w:val="es-ES" w:eastAsia="es-ES"/>
        </w:rPr>
        <w:t>2</w:t>
      </w:r>
      <w:r w:rsidRPr="00D11954">
        <w:rPr>
          <w:rFonts w:ascii="Museo Sans 100" w:eastAsia="Times New Roman" w:hAnsi="Museo Sans 100"/>
          <w:b/>
          <w:sz w:val="24"/>
          <w:szCs w:val="24"/>
          <w:lang w:val="es-ES" w:eastAsia="es-ES"/>
        </w:rPr>
        <w:t xml:space="preserve">, </w:t>
      </w:r>
      <w:r w:rsidRPr="00D11954">
        <w:rPr>
          <w:rFonts w:ascii="Museo Sans 100" w:eastAsia="Times New Roman" w:hAnsi="Museo Sans 100"/>
          <w:sz w:val="24"/>
          <w:szCs w:val="24"/>
          <w:lang w:val="es-ES" w:eastAsia="es-ES"/>
        </w:rPr>
        <w:t>denominado como</w:t>
      </w:r>
      <w:r w:rsidRPr="00D11954">
        <w:rPr>
          <w:rFonts w:ascii="Museo Sans 100" w:eastAsia="Times New Roman" w:hAnsi="Museo Sans 100"/>
          <w:b/>
          <w:sz w:val="24"/>
          <w:szCs w:val="24"/>
          <w:lang w:val="es-ES" w:eastAsia="es-ES"/>
        </w:rPr>
        <w:t xml:space="preserve"> HACIENDA TAQUILLO, </w:t>
      </w:r>
      <w:r w:rsidRPr="00D11954">
        <w:rPr>
          <w:rFonts w:ascii="Museo Sans 100" w:eastAsia="Times New Roman" w:hAnsi="Museo Sans 100"/>
          <w:sz w:val="24"/>
          <w:szCs w:val="24"/>
          <w:lang w:val="es-ES" w:eastAsia="es-ES"/>
        </w:rPr>
        <w:t xml:space="preserve">inscrita a favor del ISTA a la Matrícula </w:t>
      </w:r>
      <w:r w:rsidR="00B71D7C">
        <w:rPr>
          <w:rFonts w:ascii="Museo Sans 100" w:eastAsia="Times New Roman" w:hAnsi="Museo Sans 100"/>
          <w:b/>
          <w:sz w:val="24"/>
          <w:szCs w:val="24"/>
          <w:lang w:val="es-ES" w:eastAsia="es-ES"/>
        </w:rPr>
        <w:t>---</w:t>
      </w:r>
      <w:r w:rsidRPr="00D11954">
        <w:rPr>
          <w:rFonts w:ascii="Museo Sans 100" w:eastAsia="Times New Roman" w:hAnsi="Museo Sans 100"/>
          <w:b/>
          <w:sz w:val="24"/>
          <w:szCs w:val="24"/>
          <w:lang w:val="es-ES" w:eastAsia="es-ES"/>
        </w:rPr>
        <w:t>-00000</w:t>
      </w:r>
      <w:r w:rsidRPr="00D11954">
        <w:rPr>
          <w:rFonts w:ascii="Museo Sans 100" w:eastAsia="Times New Roman" w:hAnsi="Museo Sans 100"/>
          <w:sz w:val="24"/>
          <w:szCs w:val="24"/>
          <w:lang w:val="es-ES" w:eastAsia="es-ES"/>
        </w:rPr>
        <w:t>, en</w:t>
      </w:r>
      <w:r w:rsidRPr="00D11954">
        <w:rPr>
          <w:rFonts w:ascii="Museo Sans 100" w:eastAsia="Times New Roman" w:hAnsi="Museo Sans 100"/>
          <w:b/>
          <w:sz w:val="24"/>
          <w:szCs w:val="24"/>
          <w:lang w:val="es-ES" w:eastAsia="es-ES"/>
        </w:rPr>
        <w:t xml:space="preserve"> </w:t>
      </w:r>
      <w:r w:rsidRPr="00D11954">
        <w:rPr>
          <w:rFonts w:ascii="Museo Sans 100" w:eastAsia="Times New Roman" w:hAnsi="Museo Sans 100"/>
          <w:sz w:val="24"/>
          <w:szCs w:val="24"/>
          <w:lang w:val="es-ES" w:eastAsia="es-ES"/>
        </w:rPr>
        <w:t xml:space="preserve">el cual según Acuerdo contenido en el Punto VII del Acta de Sesión Ordinaria 09-2017, de fecha 23 de marzo de 2017, se desarrolló un Proyecto denominado </w:t>
      </w:r>
      <w:r w:rsidRPr="00D11954">
        <w:rPr>
          <w:rFonts w:ascii="Museo Sans 100" w:eastAsia="Times New Roman" w:hAnsi="Museo Sans 100"/>
          <w:b/>
          <w:sz w:val="24"/>
          <w:szCs w:val="24"/>
          <w:lang w:val="es-ES" w:eastAsia="es-ES"/>
        </w:rPr>
        <w:t xml:space="preserve">ASENTAMIENTO COMUNITARIO, </w:t>
      </w:r>
      <w:r w:rsidRPr="00D11954">
        <w:rPr>
          <w:rFonts w:ascii="Museo Sans 100" w:eastAsia="Times New Roman" w:hAnsi="Museo Sans 100"/>
          <w:sz w:val="24"/>
          <w:szCs w:val="24"/>
          <w:lang w:val="es-ES" w:eastAsia="es-ES"/>
        </w:rPr>
        <w:t xml:space="preserve">en el inmueble identificado registralmente como </w:t>
      </w:r>
      <w:r w:rsidRPr="00D11954">
        <w:rPr>
          <w:rFonts w:ascii="Museo Sans 100" w:eastAsia="Times New Roman" w:hAnsi="Museo Sans 100"/>
          <w:b/>
          <w:sz w:val="24"/>
          <w:szCs w:val="24"/>
          <w:lang w:val="es-ES" w:eastAsia="es-ES"/>
        </w:rPr>
        <w:t xml:space="preserve">HACIENDA TAQUILLO, </w:t>
      </w:r>
      <w:r w:rsidRPr="00D11954">
        <w:rPr>
          <w:rFonts w:ascii="Museo Sans 100" w:eastAsia="Times New Roman" w:hAnsi="Museo Sans 100"/>
          <w:sz w:val="24"/>
          <w:szCs w:val="24"/>
          <w:lang w:val="es-ES" w:eastAsia="es-ES"/>
        </w:rPr>
        <w:t xml:space="preserve">y según Plano como </w:t>
      </w:r>
      <w:r w:rsidRPr="00D11954">
        <w:rPr>
          <w:rFonts w:ascii="Museo Sans 100" w:eastAsia="Times New Roman" w:hAnsi="Museo Sans 100"/>
          <w:b/>
          <w:sz w:val="24"/>
          <w:szCs w:val="24"/>
          <w:lang w:val="es-ES" w:eastAsia="es-ES"/>
        </w:rPr>
        <w:t xml:space="preserve">HACIENDA TAQUILLO-PORCION EXCAMARONERA, </w:t>
      </w:r>
      <w:r w:rsidRPr="00D11954">
        <w:rPr>
          <w:rFonts w:ascii="Museo Sans 100" w:eastAsia="Times New Roman" w:hAnsi="Museo Sans 100"/>
          <w:sz w:val="24"/>
          <w:szCs w:val="24"/>
          <w:lang w:val="es-ES" w:eastAsia="es-ES"/>
        </w:rPr>
        <w:t xml:space="preserve">situada en jurisdicción de </w:t>
      </w:r>
      <w:proofErr w:type="spellStart"/>
      <w:r w:rsidRPr="00D11954">
        <w:rPr>
          <w:rFonts w:ascii="Museo Sans 100" w:eastAsia="Times New Roman" w:hAnsi="Museo Sans 100"/>
          <w:sz w:val="24"/>
          <w:szCs w:val="24"/>
          <w:lang w:val="es-ES" w:eastAsia="es-ES"/>
        </w:rPr>
        <w:t>Chiltiupán</w:t>
      </w:r>
      <w:proofErr w:type="spellEnd"/>
      <w:r w:rsidRPr="00D11954">
        <w:rPr>
          <w:rFonts w:ascii="Museo Sans 100" w:eastAsia="Times New Roman" w:hAnsi="Museo Sans 100"/>
          <w:sz w:val="24"/>
          <w:szCs w:val="24"/>
          <w:lang w:val="es-ES" w:eastAsia="es-ES"/>
        </w:rPr>
        <w:t xml:space="preserve">, departamento de La Libertad, con una extensión superficial de </w:t>
      </w:r>
      <w:r w:rsidRPr="00D11954">
        <w:rPr>
          <w:rFonts w:ascii="Museo Sans 100" w:eastAsia="Times New Roman" w:hAnsi="Museo Sans 100"/>
          <w:b/>
          <w:sz w:val="24"/>
          <w:szCs w:val="24"/>
          <w:lang w:val="es-ES" w:eastAsia="es-ES"/>
        </w:rPr>
        <w:t xml:space="preserve">01 </w:t>
      </w:r>
      <w:proofErr w:type="spellStart"/>
      <w:r w:rsidRPr="00D11954">
        <w:rPr>
          <w:rFonts w:ascii="Museo Sans 100" w:eastAsia="Times New Roman" w:hAnsi="Museo Sans 100"/>
          <w:b/>
          <w:sz w:val="24"/>
          <w:szCs w:val="24"/>
          <w:lang w:val="es-ES" w:eastAsia="es-ES"/>
        </w:rPr>
        <w:t>Hás</w:t>
      </w:r>
      <w:proofErr w:type="spellEnd"/>
      <w:r w:rsidRPr="00D11954">
        <w:rPr>
          <w:rFonts w:ascii="Museo Sans 100" w:eastAsia="Times New Roman" w:hAnsi="Museo Sans 100"/>
          <w:b/>
          <w:sz w:val="24"/>
          <w:szCs w:val="24"/>
          <w:lang w:val="es-ES" w:eastAsia="es-ES"/>
        </w:rPr>
        <w:t xml:space="preserve">., 90 </w:t>
      </w:r>
      <w:proofErr w:type="spellStart"/>
      <w:r w:rsidRPr="00D11954">
        <w:rPr>
          <w:rFonts w:ascii="Museo Sans 100" w:eastAsia="Times New Roman" w:hAnsi="Museo Sans 100"/>
          <w:b/>
          <w:sz w:val="24"/>
          <w:szCs w:val="24"/>
          <w:lang w:val="es-ES" w:eastAsia="es-ES"/>
        </w:rPr>
        <w:t>Ás</w:t>
      </w:r>
      <w:proofErr w:type="spellEnd"/>
      <w:r w:rsidRPr="00D11954">
        <w:rPr>
          <w:rFonts w:ascii="Museo Sans 100" w:eastAsia="Times New Roman" w:hAnsi="Museo Sans 100"/>
          <w:b/>
          <w:sz w:val="24"/>
          <w:szCs w:val="24"/>
          <w:lang w:val="es-ES" w:eastAsia="es-ES"/>
        </w:rPr>
        <w:t xml:space="preserve">., 46.63 </w:t>
      </w:r>
      <w:proofErr w:type="spellStart"/>
      <w:r w:rsidRPr="00D11954">
        <w:rPr>
          <w:rFonts w:ascii="Museo Sans 100" w:eastAsia="Times New Roman" w:hAnsi="Museo Sans 100"/>
          <w:b/>
          <w:sz w:val="24"/>
          <w:szCs w:val="24"/>
          <w:lang w:val="es-ES" w:eastAsia="es-ES"/>
        </w:rPr>
        <w:t>Cás</w:t>
      </w:r>
      <w:proofErr w:type="spellEnd"/>
      <w:r w:rsidRPr="00D11954">
        <w:rPr>
          <w:rFonts w:ascii="Museo Sans 100" w:eastAsia="Times New Roman" w:hAnsi="Museo Sans 100"/>
          <w:b/>
          <w:sz w:val="24"/>
          <w:szCs w:val="24"/>
          <w:lang w:val="es-ES" w:eastAsia="es-ES"/>
        </w:rPr>
        <w:t>.,</w:t>
      </w:r>
      <w:r w:rsidRPr="00D11954">
        <w:rPr>
          <w:rFonts w:ascii="Museo Sans 100" w:eastAsia="Times New Roman" w:hAnsi="Museo Sans 100"/>
          <w:sz w:val="24"/>
          <w:szCs w:val="24"/>
          <w:lang w:val="es-ES" w:eastAsia="es-ES"/>
        </w:rPr>
        <w:t xml:space="preserve"> inscrito a favor de ISTA a la Matrícula </w:t>
      </w:r>
      <w:r w:rsidR="00E40FD0">
        <w:rPr>
          <w:rFonts w:ascii="Museo Sans 100" w:eastAsia="Times New Roman" w:hAnsi="Museo Sans 100"/>
          <w:sz w:val="24"/>
          <w:szCs w:val="24"/>
          <w:lang w:val="es-ES" w:eastAsia="es-ES"/>
        </w:rPr>
        <w:t>---</w:t>
      </w:r>
      <w:r w:rsidRPr="00D11954">
        <w:rPr>
          <w:rFonts w:ascii="Museo Sans 100" w:eastAsia="Times New Roman" w:hAnsi="Museo Sans 100"/>
          <w:sz w:val="24"/>
          <w:szCs w:val="24"/>
          <w:lang w:val="es-ES" w:eastAsia="es-ES"/>
        </w:rPr>
        <w:t>-00000,</w:t>
      </w:r>
      <w:r w:rsidRPr="00D11954">
        <w:rPr>
          <w:rFonts w:ascii="Museo Sans 100" w:hAnsi="Museo Sans 100"/>
          <w:sz w:val="24"/>
          <w:szCs w:val="24"/>
        </w:rPr>
        <w:t xml:space="preserve"> del Registro de la Propiedad Raíz e Hipotecas de la Cuarta Sección del Centro, departamento de La Libertad, el cual comprende: </w:t>
      </w:r>
      <w:r w:rsidR="00E40FD0">
        <w:rPr>
          <w:rFonts w:ascii="Museo Sans 100" w:hAnsi="Museo Sans 100"/>
          <w:sz w:val="24"/>
          <w:szCs w:val="24"/>
        </w:rPr>
        <w:t>---</w:t>
      </w:r>
      <w:r w:rsidRPr="00D11954">
        <w:rPr>
          <w:rFonts w:ascii="Museo Sans 100" w:hAnsi="Museo Sans 100"/>
          <w:sz w:val="24"/>
          <w:szCs w:val="24"/>
        </w:rPr>
        <w:t xml:space="preserve"> solares para vivienda Polígono A-8 y Calle. </w:t>
      </w:r>
      <w:r w:rsidRPr="00D11954">
        <w:rPr>
          <w:rFonts w:ascii="Museo Sans 100" w:eastAsia="Times New Roman" w:hAnsi="Museo Sans 100"/>
          <w:bCs/>
          <w:sz w:val="24"/>
          <w:szCs w:val="24"/>
        </w:rPr>
        <w:t xml:space="preserve">Dentro del Proyecto relacionado se encuentra el inmueble objeto del presente </w:t>
      </w:r>
      <w:r w:rsidR="00332226" w:rsidRPr="00D11954">
        <w:rPr>
          <w:rFonts w:ascii="Museo Sans 100" w:eastAsia="Times New Roman" w:hAnsi="Museo Sans 100"/>
          <w:bCs/>
          <w:sz w:val="24"/>
          <w:szCs w:val="24"/>
        </w:rPr>
        <w:t>punto de acta</w:t>
      </w:r>
      <w:r w:rsidRPr="00D11954">
        <w:rPr>
          <w:rFonts w:ascii="Museo Sans 100" w:eastAsia="Times New Roman" w:hAnsi="Museo Sans 100"/>
          <w:bCs/>
          <w:sz w:val="24"/>
          <w:szCs w:val="24"/>
        </w:rPr>
        <w:t>.</w:t>
      </w:r>
    </w:p>
    <w:p w:rsidR="00E41BA1" w:rsidRPr="00D11954" w:rsidRDefault="00E41BA1" w:rsidP="00D11954">
      <w:pPr>
        <w:jc w:val="both"/>
        <w:rPr>
          <w:rFonts w:ascii="Museo Sans 100" w:eastAsia="Times New Roman" w:hAnsi="Museo Sans 100"/>
          <w:b/>
          <w:sz w:val="24"/>
          <w:szCs w:val="24"/>
          <w:lang w:eastAsia="es-ES"/>
        </w:rPr>
      </w:pPr>
    </w:p>
    <w:p w:rsidR="00E41BA1" w:rsidRPr="00E40FD0" w:rsidRDefault="00E41BA1" w:rsidP="009F5F1E">
      <w:pPr>
        <w:pStyle w:val="Prrafodelista"/>
        <w:numPr>
          <w:ilvl w:val="0"/>
          <w:numId w:val="33"/>
        </w:numPr>
        <w:ind w:left="1134" w:hanging="708"/>
        <w:contextualSpacing/>
        <w:jc w:val="both"/>
        <w:rPr>
          <w:rFonts w:ascii="Museo Sans 100" w:eastAsia="Times New Roman" w:hAnsi="Museo Sans 100"/>
          <w:b/>
          <w:sz w:val="24"/>
          <w:szCs w:val="24"/>
          <w:lang w:eastAsia="es-ES"/>
        </w:rPr>
      </w:pPr>
      <w:r w:rsidRPr="00D11954">
        <w:rPr>
          <w:rFonts w:ascii="Museo Sans 100" w:eastAsia="Times New Roman" w:hAnsi="Museo Sans 100"/>
          <w:sz w:val="24"/>
          <w:szCs w:val="24"/>
          <w:lang w:eastAsia="es-ES"/>
        </w:rPr>
        <w:t xml:space="preserve">En el Punto XXXIX del Acta de Sesión Ordinaria 05-2001, de fecha 1 de febrero del año 2001, se adjudicó, entre otros, el inmueble identificado como: </w:t>
      </w:r>
      <w:r w:rsidRPr="00D11954">
        <w:rPr>
          <w:rFonts w:ascii="Museo Sans 100" w:eastAsia="Times New Roman" w:hAnsi="Museo Sans 100"/>
          <w:b/>
          <w:sz w:val="24"/>
          <w:szCs w:val="24"/>
        </w:rPr>
        <w:t xml:space="preserve">SOLAR 03, POLÍGONO A-8, </w:t>
      </w:r>
      <w:r w:rsidRPr="00D11954">
        <w:rPr>
          <w:rFonts w:ascii="Museo Sans 100" w:eastAsia="Times New Roman" w:hAnsi="Museo Sans 100"/>
          <w:sz w:val="24"/>
          <w:szCs w:val="24"/>
          <w:lang w:eastAsia="es-ES"/>
        </w:rPr>
        <w:t xml:space="preserve">con un área de </w:t>
      </w:r>
      <w:r w:rsidRPr="00D11954">
        <w:rPr>
          <w:rFonts w:ascii="Museo Sans 100" w:eastAsia="Times New Roman" w:hAnsi="Museo Sans 100"/>
          <w:sz w:val="24"/>
          <w:szCs w:val="24"/>
        </w:rPr>
        <w:t xml:space="preserve">3,152.73 </w:t>
      </w:r>
      <w:r w:rsidRPr="00D11954">
        <w:rPr>
          <w:rFonts w:ascii="Museo Sans 100" w:eastAsia="Times New Roman" w:hAnsi="Museo Sans 100"/>
          <w:sz w:val="24"/>
          <w:szCs w:val="24"/>
          <w:lang w:eastAsia="es-ES"/>
        </w:rPr>
        <w:t xml:space="preserve">Mts.², con un precio de </w:t>
      </w:r>
      <w:r w:rsidRPr="00D11954">
        <w:rPr>
          <w:rFonts w:ascii="Museo Sans 100" w:eastAsia="Times New Roman" w:hAnsi="Museo Sans 100"/>
          <w:sz w:val="24"/>
          <w:szCs w:val="24"/>
        </w:rPr>
        <w:t xml:space="preserve">$515.25, a favor de los señores: Claudia Reyes de Guzmán </w:t>
      </w:r>
      <w:r w:rsidRPr="00E40FD0">
        <w:rPr>
          <w:rFonts w:ascii="Museo Sans 100" w:eastAsia="Times New Roman" w:hAnsi="Museo Sans 100"/>
          <w:sz w:val="24"/>
          <w:szCs w:val="24"/>
        </w:rPr>
        <w:t xml:space="preserve">conocida por </w:t>
      </w:r>
      <w:proofErr w:type="spellStart"/>
      <w:r w:rsidRPr="00E40FD0">
        <w:rPr>
          <w:rFonts w:ascii="Museo Sans 100" w:eastAsia="Times New Roman" w:hAnsi="Museo Sans 100"/>
          <w:sz w:val="24"/>
          <w:szCs w:val="24"/>
        </w:rPr>
        <w:t>Braulia</w:t>
      </w:r>
      <w:proofErr w:type="spellEnd"/>
      <w:r w:rsidRPr="00E40FD0">
        <w:rPr>
          <w:rFonts w:ascii="Museo Sans 100" w:eastAsia="Times New Roman" w:hAnsi="Museo Sans 100"/>
          <w:sz w:val="24"/>
          <w:szCs w:val="24"/>
        </w:rPr>
        <w:t xml:space="preserve"> Reyes de Guzmán, José Adalberto Guzmán Monterrosa y Juan José Guzmán Reyes. </w:t>
      </w:r>
    </w:p>
    <w:p w:rsidR="00E41BA1" w:rsidRPr="00D11954" w:rsidRDefault="00E41BA1" w:rsidP="00D11954">
      <w:pPr>
        <w:pStyle w:val="Prrafodelista"/>
        <w:jc w:val="both"/>
        <w:rPr>
          <w:rFonts w:ascii="Museo Sans 100" w:eastAsia="Times New Roman" w:hAnsi="Museo Sans 100"/>
          <w:bCs/>
          <w:sz w:val="24"/>
          <w:szCs w:val="24"/>
          <w:lang w:eastAsia="es-ES"/>
        </w:rPr>
      </w:pPr>
    </w:p>
    <w:p w:rsidR="00E41BA1" w:rsidRPr="00D11954" w:rsidRDefault="00E41BA1" w:rsidP="006A52F6">
      <w:pPr>
        <w:pStyle w:val="Prrafodelista"/>
        <w:numPr>
          <w:ilvl w:val="0"/>
          <w:numId w:val="33"/>
        </w:numPr>
        <w:ind w:left="1134" w:hanging="708"/>
        <w:contextualSpacing/>
        <w:jc w:val="both"/>
        <w:rPr>
          <w:rFonts w:ascii="Museo Sans 100" w:eastAsia="Times New Roman" w:hAnsi="Museo Sans 100"/>
          <w:bCs/>
          <w:sz w:val="24"/>
          <w:szCs w:val="24"/>
          <w:lang w:eastAsia="es-ES"/>
        </w:rPr>
      </w:pPr>
      <w:r w:rsidRPr="00D11954">
        <w:rPr>
          <w:rFonts w:ascii="Museo Sans 100" w:eastAsia="Times New Roman" w:hAnsi="Museo Sans 100"/>
          <w:sz w:val="24"/>
          <w:szCs w:val="24"/>
          <w:lang w:eastAsia="es-ES"/>
        </w:rPr>
        <w:t xml:space="preserve">Habiéndose actualizado la información de la adjudicación del inmueble, y que ahora se encuentra comprendido dentro del </w:t>
      </w:r>
      <w:r w:rsidRPr="00D11954">
        <w:rPr>
          <w:rFonts w:ascii="Museo Sans 100" w:eastAsia="Times New Roman" w:hAnsi="Museo Sans 100"/>
          <w:b/>
          <w:sz w:val="24"/>
          <w:szCs w:val="24"/>
          <w:lang w:eastAsia="es-ES"/>
        </w:rPr>
        <w:t>PROYECTO</w:t>
      </w:r>
      <w:r w:rsidRPr="00D11954">
        <w:rPr>
          <w:rFonts w:ascii="Museo Sans 100" w:eastAsia="Times New Roman" w:hAnsi="Museo Sans 100"/>
          <w:sz w:val="24"/>
          <w:szCs w:val="24"/>
          <w:lang w:eastAsia="es-ES"/>
        </w:rPr>
        <w:t xml:space="preserve"> denominado </w:t>
      </w:r>
      <w:r w:rsidRPr="00D11954">
        <w:rPr>
          <w:rFonts w:ascii="Museo Sans 100" w:eastAsia="Times New Roman" w:hAnsi="Museo Sans 100"/>
          <w:b/>
          <w:sz w:val="24"/>
          <w:szCs w:val="24"/>
          <w:lang w:eastAsia="es-ES"/>
        </w:rPr>
        <w:t xml:space="preserve">ASENTAMIENTO COMUNITARIO, </w:t>
      </w:r>
      <w:r w:rsidRPr="00D11954">
        <w:rPr>
          <w:rFonts w:ascii="Museo Sans 100" w:eastAsia="Times New Roman" w:hAnsi="Museo Sans 100"/>
          <w:sz w:val="24"/>
          <w:szCs w:val="24"/>
          <w:lang w:eastAsia="es-ES"/>
        </w:rPr>
        <w:t xml:space="preserve">desarrollado en el inmueble identificado registralmente como </w:t>
      </w:r>
      <w:r w:rsidRPr="00D11954">
        <w:rPr>
          <w:rFonts w:ascii="Museo Sans 100" w:eastAsia="Times New Roman" w:hAnsi="Museo Sans 100"/>
          <w:b/>
          <w:sz w:val="24"/>
          <w:szCs w:val="24"/>
          <w:lang w:eastAsia="es-ES"/>
        </w:rPr>
        <w:t xml:space="preserve">HACIENDA TAQUILLO, </w:t>
      </w:r>
      <w:r w:rsidRPr="00D11954">
        <w:rPr>
          <w:rFonts w:ascii="Museo Sans 100" w:eastAsia="Times New Roman" w:hAnsi="Museo Sans 100"/>
          <w:sz w:val="24"/>
          <w:szCs w:val="24"/>
          <w:lang w:eastAsia="es-ES"/>
        </w:rPr>
        <w:t xml:space="preserve">y según Plano como </w:t>
      </w:r>
      <w:r w:rsidRPr="00D11954">
        <w:rPr>
          <w:rFonts w:ascii="Museo Sans 100" w:eastAsia="Times New Roman" w:hAnsi="Museo Sans 100"/>
          <w:b/>
          <w:sz w:val="24"/>
          <w:szCs w:val="24"/>
          <w:lang w:eastAsia="es-ES"/>
        </w:rPr>
        <w:t xml:space="preserve">HACIENDA TAQUILLO-PORCION EXCAMARONERA, </w:t>
      </w:r>
      <w:r w:rsidRPr="00D11954">
        <w:rPr>
          <w:rFonts w:ascii="Museo Sans 100" w:eastAsia="Times New Roman" w:hAnsi="Museo Sans 100"/>
          <w:sz w:val="24"/>
          <w:szCs w:val="24"/>
          <w:lang w:eastAsia="es-ES"/>
        </w:rPr>
        <w:t xml:space="preserve">situada en jurisdicción de </w:t>
      </w:r>
      <w:proofErr w:type="spellStart"/>
      <w:r w:rsidRPr="00D11954">
        <w:rPr>
          <w:rFonts w:ascii="Museo Sans 100" w:eastAsia="Times New Roman" w:hAnsi="Museo Sans 100"/>
          <w:sz w:val="24"/>
          <w:szCs w:val="24"/>
          <w:lang w:eastAsia="es-ES"/>
        </w:rPr>
        <w:t>Chiltiupán</w:t>
      </w:r>
      <w:proofErr w:type="spellEnd"/>
      <w:r w:rsidRPr="00D11954">
        <w:rPr>
          <w:rFonts w:ascii="Museo Sans 100" w:eastAsia="Times New Roman" w:hAnsi="Museo Sans 100"/>
          <w:sz w:val="24"/>
          <w:szCs w:val="24"/>
          <w:lang w:eastAsia="es-ES"/>
        </w:rPr>
        <w:t>, departamento de La Libertad, aprobado en el Punto VII del Acta de Sesión Ordinaria 09-2017, de fecha 23 de marzo de 2017; se hace necesaria la modificación del Punto de Acta citado en el considerando</w:t>
      </w:r>
      <w:r w:rsidR="00332226" w:rsidRPr="00D11954">
        <w:rPr>
          <w:rFonts w:ascii="Museo Sans 100" w:eastAsia="Times New Roman" w:hAnsi="Museo Sans 100"/>
          <w:sz w:val="24"/>
          <w:szCs w:val="24"/>
          <w:lang w:eastAsia="es-ES"/>
        </w:rPr>
        <w:t xml:space="preserve"> anterior</w:t>
      </w:r>
      <w:r w:rsidRPr="00D11954">
        <w:rPr>
          <w:rFonts w:ascii="Museo Sans 100" w:eastAsia="Times New Roman" w:hAnsi="Museo Sans 100"/>
          <w:sz w:val="24"/>
          <w:szCs w:val="24"/>
          <w:lang w:eastAsia="es-ES"/>
        </w:rPr>
        <w:t>, por las siguientes causales:</w:t>
      </w:r>
    </w:p>
    <w:p w:rsidR="00E41BA1" w:rsidRPr="00D11954" w:rsidRDefault="00E41BA1" w:rsidP="00D11954">
      <w:pPr>
        <w:ind w:left="284"/>
        <w:jc w:val="both"/>
        <w:rPr>
          <w:rFonts w:ascii="Museo Sans 100" w:eastAsia="Times New Roman" w:hAnsi="Museo Sans 100"/>
          <w:bCs/>
          <w:sz w:val="24"/>
          <w:szCs w:val="24"/>
          <w:lang w:eastAsia="es-ES"/>
        </w:rPr>
      </w:pPr>
    </w:p>
    <w:p w:rsidR="00E41BA1" w:rsidRPr="00D11954" w:rsidRDefault="00332226" w:rsidP="006A52F6">
      <w:pPr>
        <w:pStyle w:val="ENCABEZADO0"/>
        <w:numPr>
          <w:ilvl w:val="0"/>
          <w:numId w:val="34"/>
        </w:numPr>
        <w:spacing w:line="240" w:lineRule="auto"/>
        <w:ind w:left="1560" w:hanging="426"/>
        <w:jc w:val="both"/>
        <w:rPr>
          <w:rFonts w:ascii="Museo Sans 100" w:hAnsi="Museo Sans 100"/>
          <w:sz w:val="24"/>
        </w:rPr>
      </w:pPr>
      <w:r w:rsidRPr="00D11954">
        <w:rPr>
          <w:rFonts w:ascii="Museo Sans 100" w:hAnsi="Museo Sans 100"/>
          <w:sz w:val="24"/>
        </w:rPr>
        <w:t xml:space="preserve">Corregir </w:t>
      </w:r>
      <w:r w:rsidR="00E41BA1" w:rsidRPr="00D11954">
        <w:rPr>
          <w:rFonts w:ascii="Museo Sans 100" w:hAnsi="Museo Sans 100"/>
          <w:sz w:val="24"/>
        </w:rPr>
        <w:t>nomenclatura, área y precio del Solar 03, Polígono A-8, esto debido a que Junta Directiva aprobó la adjudicación del inmueble identificándolo como se ha relacionado anteriormente, con un área de 3,152.73 Mt.² y un precio de $515.25; sin embargo, al reprocesar los planos e inscribir la Desmembración en Cabeza de su Dueño a favor del ISTA, resultó que la nomenclatura, área y precio han variado, siendo</w:t>
      </w:r>
      <w:r w:rsidR="00E41BA1" w:rsidRPr="00D11954">
        <w:rPr>
          <w:rFonts w:ascii="Museo Sans 100" w:hAnsi="Museo Sans 100"/>
          <w:b/>
          <w:sz w:val="24"/>
        </w:rPr>
        <w:t xml:space="preserve"> </w:t>
      </w:r>
      <w:r w:rsidR="00E41BA1" w:rsidRPr="00D11954">
        <w:rPr>
          <w:rFonts w:ascii="Museo Sans 100" w:hAnsi="Museo Sans 100"/>
          <w:sz w:val="24"/>
        </w:rPr>
        <w:t xml:space="preserve">la identificación correcta </w:t>
      </w:r>
      <w:r w:rsidR="00E41BA1" w:rsidRPr="00D11954">
        <w:rPr>
          <w:rFonts w:ascii="Museo Sans 100" w:hAnsi="Museo Sans 100"/>
          <w:b/>
          <w:sz w:val="24"/>
        </w:rPr>
        <w:t xml:space="preserve">SOLAR </w:t>
      </w:r>
      <w:r w:rsidR="00E40FD0">
        <w:rPr>
          <w:rFonts w:ascii="Museo Sans 100" w:hAnsi="Museo Sans 100"/>
          <w:b/>
          <w:sz w:val="24"/>
        </w:rPr>
        <w:t>---</w:t>
      </w:r>
      <w:r w:rsidR="00E41BA1" w:rsidRPr="00D11954">
        <w:rPr>
          <w:rFonts w:ascii="Museo Sans 100" w:hAnsi="Museo Sans 100"/>
          <w:b/>
          <w:sz w:val="24"/>
        </w:rPr>
        <w:t xml:space="preserve">, </w:t>
      </w:r>
      <w:r w:rsidR="00E40FD0">
        <w:rPr>
          <w:rFonts w:ascii="Museo Sans 100" w:hAnsi="Museo Sans 100"/>
          <w:b/>
          <w:sz w:val="24"/>
        </w:rPr>
        <w:t>---</w:t>
      </w:r>
      <w:r w:rsidR="00E41BA1" w:rsidRPr="00D11954">
        <w:rPr>
          <w:rFonts w:ascii="Museo Sans 100" w:hAnsi="Museo Sans 100"/>
          <w:b/>
          <w:sz w:val="24"/>
        </w:rPr>
        <w:t xml:space="preserve">, PORCION </w:t>
      </w:r>
      <w:r w:rsidR="00E40FD0">
        <w:rPr>
          <w:rFonts w:ascii="Museo Sans 100" w:hAnsi="Museo Sans 100"/>
          <w:b/>
          <w:sz w:val="24"/>
        </w:rPr>
        <w:t>--</w:t>
      </w:r>
      <w:r w:rsidR="00E40FD0">
        <w:rPr>
          <w:rFonts w:ascii="Museo Sans 100" w:hAnsi="Museo Sans 100"/>
          <w:b/>
          <w:sz w:val="24"/>
        </w:rPr>
        <w:lastRenderedPageBreak/>
        <w:t>-</w:t>
      </w:r>
      <w:r w:rsidR="00E41BA1" w:rsidRPr="00D11954">
        <w:rPr>
          <w:rFonts w:ascii="Museo Sans 100" w:hAnsi="Museo Sans 100"/>
          <w:b/>
          <w:sz w:val="24"/>
        </w:rPr>
        <w:t xml:space="preserve">, </w:t>
      </w:r>
      <w:r w:rsidR="00E41BA1" w:rsidRPr="00D11954">
        <w:rPr>
          <w:rFonts w:ascii="Museo Sans 100" w:hAnsi="Museo Sans 100"/>
          <w:sz w:val="24"/>
        </w:rPr>
        <w:t>con un área de 3,188.54 Mt²; estableciéndose según valúo de fecha 14 de enero de 2020, un precio de $521.10; existiendo una diferencia de área de 35.81</w:t>
      </w:r>
      <w:r w:rsidRPr="00D11954">
        <w:rPr>
          <w:rFonts w:ascii="Museo Sans 100" w:hAnsi="Museo Sans 100"/>
          <w:sz w:val="24"/>
        </w:rPr>
        <w:t xml:space="preserve"> Mt², adicionales</w:t>
      </w:r>
      <w:r w:rsidR="00E41BA1" w:rsidRPr="00D11954">
        <w:rPr>
          <w:rFonts w:ascii="Museo Sans 100" w:hAnsi="Museo Sans 100"/>
          <w:sz w:val="24"/>
        </w:rPr>
        <w:t xml:space="preserve">, por lo tanto, </w:t>
      </w:r>
      <w:r w:rsidRPr="00D11954">
        <w:rPr>
          <w:rFonts w:ascii="Museo Sans 100" w:hAnsi="Museo Sans 100"/>
          <w:sz w:val="24"/>
        </w:rPr>
        <w:t>el t</w:t>
      </w:r>
      <w:r w:rsidR="00E41BA1" w:rsidRPr="00D11954">
        <w:rPr>
          <w:rFonts w:ascii="Museo Sans 100" w:hAnsi="Museo Sans 100"/>
          <w:sz w:val="24"/>
        </w:rPr>
        <w:t>itular de la adjudicación tendrá que cancelar la cantidad de $5.85 más a lo ya efectuado, a quien se le notificó previamente, manifestando estar de acuerdo, constando en el Acta de Reconocimiento de Pago, por Área que Excede a la Adjudicada, de fecha 3 de diciembre de 2019, la cual se encuentra anexa al expediente respectivo.</w:t>
      </w:r>
    </w:p>
    <w:p w:rsidR="00E41BA1" w:rsidRPr="00D11954" w:rsidRDefault="00E41BA1" w:rsidP="00D11954">
      <w:pPr>
        <w:pStyle w:val="Prrafodelista"/>
        <w:ind w:left="1004"/>
        <w:jc w:val="both"/>
        <w:rPr>
          <w:rFonts w:ascii="Museo Sans 100" w:eastAsia="Times New Roman" w:hAnsi="Museo Sans 100"/>
          <w:sz w:val="24"/>
          <w:szCs w:val="24"/>
          <w:lang w:eastAsia="es-ES"/>
        </w:rPr>
      </w:pPr>
    </w:p>
    <w:p w:rsidR="00E41BA1" w:rsidRPr="00D11954" w:rsidRDefault="000A3648" w:rsidP="006A52F6">
      <w:pPr>
        <w:pStyle w:val="Prrafodelista"/>
        <w:numPr>
          <w:ilvl w:val="0"/>
          <w:numId w:val="34"/>
        </w:numPr>
        <w:ind w:left="1560" w:hanging="426"/>
        <w:contextualSpacing/>
        <w:jc w:val="both"/>
        <w:rPr>
          <w:rFonts w:ascii="Museo Sans 100" w:hAnsi="Museo Sans 100"/>
          <w:sz w:val="24"/>
          <w:szCs w:val="24"/>
        </w:rPr>
      </w:pPr>
      <w:r w:rsidRPr="00D11954">
        <w:rPr>
          <w:rFonts w:ascii="Museo Sans 100" w:hAnsi="Museo Sans 100"/>
          <w:sz w:val="24"/>
          <w:szCs w:val="24"/>
        </w:rPr>
        <w:t>Excluir</w:t>
      </w:r>
      <w:r w:rsidR="00E41BA1" w:rsidRPr="00D11954">
        <w:rPr>
          <w:rFonts w:ascii="Museo Sans 100" w:hAnsi="Museo Sans 100"/>
          <w:sz w:val="24"/>
          <w:szCs w:val="24"/>
        </w:rPr>
        <w:t xml:space="preserve"> </w:t>
      </w:r>
      <w:r w:rsidRPr="00D11954">
        <w:rPr>
          <w:rFonts w:ascii="Museo Sans 100" w:hAnsi="Museo Sans 100"/>
          <w:sz w:val="24"/>
          <w:szCs w:val="24"/>
        </w:rPr>
        <w:t>a</w:t>
      </w:r>
      <w:r w:rsidR="00E41BA1" w:rsidRPr="00D11954">
        <w:rPr>
          <w:rFonts w:ascii="Museo Sans 100" w:hAnsi="Museo Sans 100"/>
          <w:sz w:val="24"/>
          <w:szCs w:val="24"/>
        </w:rPr>
        <w:t xml:space="preserve"> la señora Claudia Reyes de Guzmán, conocida por </w:t>
      </w:r>
      <w:proofErr w:type="spellStart"/>
      <w:r w:rsidR="00E41BA1" w:rsidRPr="00D11954">
        <w:rPr>
          <w:rFonts w:ascii="Museo Sans 100" w:hAnsi="Museo Sans 100"/>
          <w:sz w:val="24"/>
          <w:szCs w:val="24"/>
        </w:rPr>
        <w:t>Braulia</w:t>
      </w:r>
      <w:proofErr w:type="spellEnd"/>
      <w:r w:rsidR="00E41BA1" w:rsidRPr="00D11954">
        <w:rPr>
          <w:rFonts w:ascii="Museo Sans 100" w:hAnsi="Museo Sans 100"/>
          <w:sz w:val="24"/>
          <w:szCs w:val="24"/>
        </w:rPr>
        <w:t xml:space="preserve"> Reyes de Guzmán, </w:t>
      </w:r>
      <w:r w:rsidRPr="00D11954">
        <w:rPr>
          <w:rFonts w:ascii="Museo Sans 100" w:hAnsi="Museo Sans 100"/>
          <w:sz w:val="24"/>
          <w:szCs w:val="24"/>
        </w:rPr>
        <w:t xml:space="preserve">por fallecimiento, </w:t>
      </w:r>
      <w:r w:rsidR="00E41BA1" w:rsidRPr="00D11954">
        <w:rPr>
          <w:rFonts w:ascii="Museo Sans 100" w:hAnsi="Museo Sans 100"/>
          <w:sz w:val="24"/>
          <w:szCs w:val="24"/>
        </w:rPr>
        <w:t xml:space="preserve">causal comprobada con la Certificación de la Partida de Defunción N° 19, Folio 19, del Libro Uno de Partidas de Defunción N° 19, que la Alcaldía Municipal de </w:t>
      </w:r>
      <w:proofErr w:type="spellStart"/>
      <w:r w:rsidR="00E41BA1" w:rsidRPr="00D11954">
        <w:rPr>
          <w:rFonts w:ascii="Museo Sans 100" w:hAnsi="Museo Sans 100"/>
          <w:sz w:val="24"/>
          <w:szCs w:val="24"/>
        </w:rPr>
        <w:t>Jicalapa</w:t>
      </w:r>
      <w:proofErr w:type="spellEnd"/>
      <w:r w:rsidR="00E41BA1" w:rsidRPr="00D11954">
        <w:rPr>
          <w:rFonts w:ascii="Museo Sans 100" w:hAnsi="Museo Sans 100"/>
          <w:sz w:val="24"/>
          <w:szCs w:val="24"/>
        </w:rPr>
        <w:t xml:space="preserve">, departamento de La Libertad, llevó en el año 2011, en la que consta que la señora María </w:t>
      </w:r>
      <w:proofErr w:type="spellStart"/>
      <w:r w:rsidR="00E41BA1" w:rsidRPr="00D11954">
        <w:rPr>
          <w:rFonts w:ascii="Museo Sans 100" w:hAnsi="Museo Sans 100"/>
          <w:sz w:val="24"/>
          <w:szCs w:val="24"/>
        </w:rPr>
        <w:t>Braulia</w:t>
      </w:r>
      <w:proofErr w:type="spellEnd"/>
      <w:r w:rsidR="00E41BA1" w:rsidRPr="00D11954">
        <w:rPr>
          <w:rFonts w:ascii="Museo Sans 100" w:hAnsi="Museo Sans 100"/>
          <w:sz w:val="24"/>
          <w:szCs w:val="24"/>
        </w:rPr>
        <w:t xml:space="preserve"> Reyes, conocida por Claudia Reyes de Guzmán y como </w:t>
      </w:r>
      <w:proofErr w:type="spellStart"/>
      <w:r w:rsidR="00E41BA1" w:rsidRPr="00D11954">
        <w:rPr>
          <w:rFonts w:ascii="Museo Sans 100" w:hAnsi="Museo Sans 100"/>
          <w:sz w:val="24"/>
          <w:szCs w:val="24"/>
        </w:rPr>
        <w:t>Braulia</w:t>
      </w:r>
      <w:proofErr w:type="spellEnd"/>
      <w:r w:rsidR="00E41BA1" w:rsidRPr="00D11954">
        <w:rPr>
          <w:rFonts w:ascii="Museo Sans 100" w:hAnsi="Museo Sans 100"/>
          <w:sz w:val="24"/>
          <w:szCs w:val="24"/>
        </w:rPr>
        <w:t xml:space="preserve"> Reyes de Guzmán, falleció el día 5 de agosto de 2011, según Solicitud de Exclusión de Beneficiario de fecha 3 de diciembre de 2019, documentos anexos al expediente respectivo</w:t>
      </w:r>
      <w:r w:rsidR="00E41BA1" w:rsidRPr="00D11954">
        <w:rPr>
          <w:rFonts w:ascii="Museo Sans 100" w:eastAsia="Times New Roman" w:hAnsi="Museo Sans 100"/>
          <w:sz w:val="24"/>
          <w:szCs w:val="24"/>
          <w:lang w:eastAsia="es-ES"/>
        </w:rPr>
        <w:t xml:space="preserve">. </w:t>
      </w:r>
    </w:p>
    <w:p w:rsidR="009F5F1E" w:rsidRPr="00D11954" w:rsidRDefault="009F5F1E" w:rsidP="00D11954">
      <w:pPr>
        <w:pStyle w:val="Prrafodelista"/>
        <w:rPr>
          <w:rFonts w:ascii="Museo Sans 100" w:hAnsi="Museo Sans 100"/>
          <w:sz w:val="24"/>
          <w:szCs w:val="24"/>
          <w:lang w:val="es-ES"/>
        </w:rPr>
      </w:pPr>
    </w:p>
    <w:p w:rsidR="00E41BA1" w:rsidRPr="00D11954" w:rsidRDefault="00E41BA1" w:rsidP="006A52F6">
      <w:pPr>
        <w:pStyle w:val="Prrafodelista"/>
        <w:numPr>
          <w:ilvl w:val="0"/>
          <w:numId w:val="33"/>
        </w:numPr>
        <w:ind w:left="1134" w:hanging="708"/>
        <w:contextualSpacing/>
        <w:jc w:val="both"/>
        <w:rPr>
          <w:rFonts w:ascii="Museo Sans 100" w:eastAsia="Times New Roman" w:hAnsi="Museo Sans 100"/>
          <w:bCs/>
          <w:sz w:val="24"/>
          <w:szCs w:val="24"/>
        </w:rPr>
      </w:pPr>
      <w:r w:rsidRPr="00D11954">
        <w:rPr>
          <w:rFonts w:ascii="Museo Sans 100" w:hAnsi="Museo Sans 100"/>
          <w:sz w:val="24"/>
          <w:szCs w:val="24"/>
          <w:lang w:eastAsia="es-ES"/>
        </w:rPr>
        <w:t xml:space="preserve">Es necesario </w:t>
      </w:r>
      <w:r w:rsidRPr="00D11954">
        <w:rPr>
          <w:rFonts w:ascii="Museo Sans 100" w:hAnsi="Museo Sans 100"/>
          <w:sz w:val="24"/>
          <w:szCs w:val="24"/>
          <w:lang w:val="es-ES" w:eastAsia="es-ES"/>
        </w:rPr>
        <w:t>advertir a</w:t>
      </w:r>
      <w:r w:rsidR="001D77EB">
        <w:rPr>
          <w:rFonts w:ascii="Museo Sans 100" w:hAnsi="Museo Sans 100"/>
          <w:sz w:val="24"/>
          <w:szCs w:val="24"/>
          <w:lang w:val="es-ES" w:eastAsia="es-ES"/>
        </w:rPr>
        <w:t>l</w:t>
      </w:r>
      <w:r w:rsidRPr="00D11954">
        <w:rPr>
          <w:rFonts w:ascii="Museo Sans 100" w:hAnsi="Museo Sans 100"/>
          <w:sz w:val="24"/>
          <w:szCs w:val="24"/>
          <w:lang w:val="es-ES" w:eastAsia="es-ES"/>
        </w:rPr>
        <w:t xml:space="preserve"> adjudicatari</w:t>
      </w:r>
      <w:r w:rsidR="001D77EB">
        <w:rPr>
          <w:rFonts w:ascii="Museo Sans 100" w:hAnsi="Museo Sans 100"/>
          <w:sz w:val="24"/>
          <w:szCs w:val="24"/>
          <w:lang w:val="es-ES" w:eastAsia="es-ES"/>
        </w:rPr>
        <w:t>o</w:t>
      </w:r>
      <w:r w:rsidRPr="00D11954">
        <w:rPr>
          <w:rFonts w:ascii="Museo Sans 100" w:hAnsi="Museo Sans 100"/>
          <w:sz w:val="24"/>
          <w:szCs w:val="24"/>
          <w:lang w:val="es-ES" w:eastAsia="es-ES"/>
        </w:rPr>
        <w:t xml:space="preserve">, a través de una cláusula especial en la escritura correspondiente de compraventa del inmueble, que deberá cumplir con la medida </w:t>
      </w:r>
      <w:r w:rsidRPr="00D11954">
        <w:rPr>
          <w:rFonts w:ascii="Museo Sans 100" w:hAnsi="Museo Sans 100"/>
          <w:sz w:val="24"/>
          <w:szCs w:val="24"/>
        </w:rPr>
        <w:t>de prevención y mitigación</w:t>
      </w:r>
      <w:r w:rsidRPr="00D11954">
        <w:rPr>
          <w:rFonts w:ascii="Museo Sans 100" w:hAnsi="Museo Sans 100"/>
          <w:sz w:val="24"/>
          <w:szCs w:val="24"/>
          <w:lang w:val="es-ES" w:eastAsia="es-ES"/>
        </w:rPr>
        <w:t xml:space="preserve"> emitida por la Unidad Ambiental Institucional, referente a un manejo adecuado de los desechos sólidos y de las aguas residuales. (Coordinación por parte de la comunidad con las autoridades municipales). Lo anterior, de conformidad a lo establecido en el Acuerdo Segundo del Punto </w:t>
      </w:r>
      <w:r w:rsidRPr="00D11954">
        <w:rPr>
          <w:rFonts w:ascii="Museo Sans 100" w:hAnsi="Museo Sans 100"/>
          <w:sz w:val="24"/>
          <w:szCs w:val="24"/>
        </w:rPr>
        <w:t>VII del Acta de Sesión Ordinaria 09-2017, de fecha 23 de marzo de 2017.</w:t>
      </w:r>
    </w:p>
    <w:p w:rsidR="00E41BA1" w:rsidRPr="00D11954" w:rsidRDefault="00E41BA1" w:rsidP="00D11954">
      <w:pPr>
        <w:pStyle w:val="Prrafodelista"/>
        <w:jc w:val="both"/>
        <w:rPr>
          <w:rFonts w:ascii="Museo Sans 100" w:hAnsi="Museo Sans 100"/>
          <w:sz w:val="24"/>
          <w:szCs w:val="24"/>
        </w:rPr>
      </w:pPr>
    </w:p>
    <w:p w:rsidR="00E41BA1" w:rsidRPr="00D11954" w:rsidRDefault="00E41BA1" w:rsidP="006A52F6">
      <w:pPr>
        <w:pStyle w:val="Prrafodelista"/>
        <w:numPr>
          <w:ilvl w:val="0"/>
          <w:numId w:val="33"/>
        </w:numPr>
        <w:ind w:left="1134" w:hanging="708"/>
        <w:contextualSpacing/>
        <w:jc w:val="both"/>
        <w:rPr>
          <w:rFonts w:ascii="Museo Sans 100" w:hAnsi="Museo Sans 100"/>
          <w:sz w:val="24"/>
          <w:szCs w:val="24"/>
          <w:lang w:val="es-ES"/>
        </w:rPr>
      </w:pPr>
      <w:r w:rsidRPr="00D11954">
        <w:rPr>
          <w:rFonts w:ascii="Museo Sans 100" w:hAnsi="Museo Sans 100"/>
          <w:sz w:val="24"/>
          <w:szCs w:val="24"/>
        </w:rPr>
        <w:t xml:space="preserve">Conforme al Acta de Posesión Material de fecha 3 de diciembre de 2019, levantada por </w:t>
      </w:r>
      <w:proofErr w:type="gramStart"/>
      <w:r w:rsidRPr="00D11954">
        <w:rPr>
          <w:rFonts w:ascii="Museo Sans 100" w:hAnsi="Museo Sans 100"/>
          <w:sz w:val="24"/>
          <w:szCs w:val="24"/>
        </w:rPr>
        <w:t>la</w:t>
      </w:r>
      <w:proofErr w:type="gramEnd"/>
      <w:r w:rsidRPr="00D11954">
        <w:rPr>
          <w:rFonts w:ascii="Museo Sans 100" w:hAnsi="Museo Sans 100"/>
          <w:sz w:val="24"/>
          <w:szCs w:val="24"/>
        </w:rPr>
        <w:t xml:space="preserve"> técnico de la Oficina Regional Central, señora Marta Rubia Soriano Viuda de Vásquez, </w:t>
      </w:r>
      <w:r w:rsidR="001D77EB">
        <w:rPr>
          <w:rFonts w:ascii="Museo Sans 100" w:hAnsi="Museo Sans 100"/>
          <w:sz w:val="24"/>
          <w:szCs w:val="24"/>
        </w:rPr>
        <w:t>el beneficiario</w:t>
      </w:r>
      <w:r w:rsidRPr="00D11954">
        <w:rPr>
          <w:rFonts w:ascii="Museo Sans 100" w:hAnsi="Museo Sans 100"/>
          <w:sz w:val="24"/>
          <w:szCs w:val="24"/>
        </w:rPr>
        <w:t xml:space="preserve"> se encuentra poseyendo el inmueble de forma quieta, pacífica y sin interrupción desde hace 20 años.</w:t>
      </w:r>
    </w:p>
    <w:p w:rsidR="00E41BA1" w:rsidRPr="00D11954" w:rsidRDefault="00E41BA1" w:rsidP="00D11954">
      <w:pPr>
        <w:pStyle w:val="Prrafodelista"/>
        <w:ind w:left="142"/>
        <w:jc w:val="both"/>
        <w:rPr>
          <w:rFonts w:ascii="Museo Sans 100" w:hAnsi="Museo Sans 100"/>
          <w:sz w:val="24"/>
          <w:szCs w:val="24"/>
        </w:rPr>
      </w:pPr>
    </w:p>
    <w:p w:rsidR="00E41BA1" w:rsidRPr="00D11954" w:rsidRDefault="00E41BA1" w:rsidP="006A52F6">
      <w:pPr>
        <w:pStyle w:val="Prrafodelista"/>
        <w:numPr>
          <w:ilvl w:val="0"/>
          <w:numId w:val="33"/>
        </w:numPr>
        <w:ind w:left="1134" w:hanging="708"/>
        <w:contextualSpacing/>
        <w:jc w:val="both"/>
        <w:rPr>
          <w:rFonts w:ascii="Museo Sans 100" w:hAnsi="Museo Sans 100"/>
          <w:sz w:val="24"/>
          <w:szCs w:val="24"/>
        </w:rPr>
      </w:pPr>
      <w:r w:rsidRPr="00D11954">
        <w:rPr>
          <w:rFonts w:ascii="Museo Sans 100" w:hAnsi="Museo Sans 100"/>
          <w:sz w:val="24"/>
          <w:szCs w:val="24"/>
        </w:rPr>
        <w:t>De acuerdo a declaración simple contenida en la Solicitud de Adjudicación de Inmueble de fecha 18 de diciembre de 2019, el adjudicatario manifiesta que ni él ni el integrante de su grupo familiar son empleados del ISTA; situación robustecida de conformidad a la consulta realizada en la Base de Datos de Empleados de este Instituto.</w:t>
      </w:r>
    </w:p>
    <w:p w:rsidR="00E41BA1" w:rsidRDefault="00E41BA1" w:rsidP="00D11954">
      <w:pPr>
        <w:jc w:val="both"/>
        <w:rPr>
          <w:rFonts w:ascii="Museo Sans 100" w:eastAsia="Times New Roman" w:hAnsi="Museo Sans 100"/>
          <w:sz w:val="24"/>
          <w:szCs w:val="24"/>
        </w:rPr>
      </w:pPr>
    </w:p>
    <w:p w:rsidR="00E41BA1" w:rsidRPr="00D11954" w:rsidRDefault="00E41BA1" w:rsidP="00D11954">
      <w:pPr>
        <w:jc w:val="both"/>
        <w:rPr>
          <w:rFonts w:ascii="Museo Sans 100" w:eastAsia="Times New Roman" w:hAnsi="Museo Sans 100"/>
          <w:sz w:val="24"/>
          <w:szCs w:val="24"/>
        </w:rPr>
      </w:pPr>
      <w:r w:rsidRPr="00D11954">
        <w:rPr>
          <w:rFonts w:ascii="Museo Sans 100" w:eastAsia="Times New Roman" w:hAnsi="Museo Sans 100"/>
          <w:sz w:val="24"/>
          <w:szCs w:val="24"/>
        </w:rPr>
        <w:lastRenderedPageBreak/>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copia de acuerdos de Junta Directiva, Solicitud de Adjudicación de Inmueble, Acta de Posesión Material, copias de documentos únicos de identidad, tarjetas de identificación tributaria, solicitud de exclusión de beneficiario, certificación de partida de defunción, copia de escritura pública de identidad de fallecido, constancias de cancelación de crédito, calcas del inmueble, Razón y Constancia de Inscripción de Desmembración en Cabeza de su Dueño a favor del ISTA, y Acta de </w:t>
      </w:r>
      <w:r w:rsidRPr="00D11954">
        <w:rPr>
          <w:rFonts w:ascii="Museo Sans 100" w:hAnsi="Museo Sans 100"/>
          <w:sz w:val="24"/>
          <w:szCs w:val="24"/>
        </w:rPr>
        <w:t>Reconocimiento de Pago por Área que Excede a la Adjudicad</w:t>
      </w:r>
      <w:r w:rsidRPr="00D11954">
        <w:rPr>
          <w:rFonts w:ascii="Museo Sans 100" w:eastAsia="Times New Roman" w:hAnsi="Museo Sans 100"/>
          <w:sz w:val="24"/>
          <w:szCs w:val="24"/>
        </w:rPr>
        <w:t xml:space="preserve">a, y copia de recibos, se estima procedente resolver favorablemente a lo solicitado. </w:t>
      </w:r>
    </w:p>
    <w:p w:rsidR="009F5F1E" w:rsidRDefault="009F5F1E" w:rsidP="00D11954">
      <w:pPr>
        <w:jc w:val="both"/>
        <w:rPr>
          <w:rFonts w:ascii="Museo Sans 100" w:eastAsia="Times New Roman" w:hAnsi="Museo Sans 100"/>
          <w:bCs/>
          <w:sz w:val="24"/>
          <w:szCs w:val="24"/>
          <w:lang w:eastAsia="es-ES"/>
        </w:rPr>
      </w:pPr>
    </w:p>
    <w:p w:rsidR="00E41BA1" w:rsidRDefault="002016D8" w:rsidP="00D11954">
      <w:pPr>
        <w:jc w:val="both"/>
        <w:rPr>
          <w:rFonts w:ascii="Museo Sans 100" w:eastAsia="Times New Roman" w:hAnsi="Museo Sans 100"/>
          <w:sz w:val="24"/>
          <w:szCs w:val="24"/>
          <w:lang w:eastAsia="es-ES"/>
        </w:rPr>
      </w:pPr>
      <w:r w:rsidRPr="00D11954">
        <w:rPr>
          <w:rFonts w:ascii="Museo Sans 100" w:eastAsia="Times New Roman" w:hAnsi="Museo Sans 100"/>
          <w:bCs/>
          <w:sz w:val="24"/>
          <w:szCs w:val="24"/>
          <w:lang w:eastAsia="es-ES"/>
        </w:rPr>
        <w:t>Estando conforme a Derecho la documentación correspondiente, la Gerencia Legal recomienda aprobar lo solicitado, por lo que la Junta Directiva en uso de sus facultades y d</w:t>
      </w:r>
      <w:r w:rsidR="00E41BA1" w:rsidRPr="00D11954">
        <w:rPr>
          <w:rFonts w:ascii="Museo Sans 100" w:eastAsia="Times New Roman" w:hAnsi="Museo Sans 100"/>
          <w:bCs/>
          <w:sz w:val="24"/>
          <w:szCs w:val="24"/>
          <w:lang w:eastAsia="es-ES"/>
        </w:rPr>
        <w:t xml:space="preserve">e conformidad al Artículo 18 letras “g” y “h” de la Ley de Creación del Instituto Salvadoreño de Transformación Agraria, </w:t>
      </w:r>
      <w:r w:rsidRPr="00D11954">
        <w:rPr>
          <w:rFonts w:ascii="Museo Sans 100" w:eastAsia="Times New Roman" w:hAnsi="Museo Sans 100"/>
          <w:bCs/>
          <w:sz w:val="24"/>
          <w:szCs w:val="24"/>
          <w:lang w:eastAsia="es-ES"/>
        </w:rPr>
        <w:t xml:space="preserve"> </w:t>
      </w:r>
      <w:r w:rsidRPr="00D11954">
        <w:rPr>
          <w:rFonts w:ascii="Museo Sans 100" w:eastAsia="Times New Roman" w:hAnsi="Museo Sans 100"/>
          <w:bCs/>
          <w:sz w:val="24"/>
          <w:szCs w:val="24"/>
          <w:u w:val="single"/>
          <w:lang w:eastAsia="es-ES"/>
        </w:rPr>
        <w:t>ACUERDA</w:t>
      </w:r>
      <w:r w:rsidR="00E41BA1" w:rsidRPr="00D11954">
        <w:rPr>
          <w:rFonts w:ascii="Museo Sans 100" w:eastAsia="Times New Roman" w:hAnsi="Museo Sans 100"/>
          <w:bCs/>
          <w:sz w:val="24"/>
          <w:szCs w:val="24"/>
          <w:u w:val="single"/>
          <w:lang w:eastAsia="es-ES"/>
        </w:rPr>
        <w:t>: PRIMERO:</w:t>
      </w:r>
      <w:r w:rsidR="00E41BA1" w:rsidRPr="00D11954">
        <w:rPr>
          <w:rFonts w:ascii="Museo Sans 100" w:eastAsia="Times New Roman" w:hAnsi="Museo Sans 100"/>
          <w:bCs/>
          <w:sz w:val="24"/>
          <w:szCs w:val="24"/>
          <w:lang w:eastAsia="es-ES"/>
        </w:rPr>
        <w:t xml:space="preserve"> Modificar el Punto XXXIX del Acta de Sesión Ordinaria  05-2001, de fecha 1 de febrero de 2001, en el cual se aprobó la adjudicación, entre otros, del inmueble identificado como: Solar 03, Polígono A-8, en lo referente a: </w:t>
      </w:r>
      <w:r w:rsidR="00E41BA1" w:rsidRPr="00D11954">
        <w:rPr>
          <w:rFonts w:ascii="Museo Sans 100" w:eastAsia="Times New Roman" w:hAnsi="Museo Sans 100"/>
          <w:b/>
          <w:sz w:val="24"/>
          <w:szCs w:val="24"/>
          <w:lang w:eastAsia="es-ES"/>
        </w:rPr>
        <w:t>a)</w:t>
      </w:r>
      <w:r w:rsidRPr="00D11954">
        <w:rPr>
          <w:rFonts w:ascii="Museo Sans 100" w:eastAsia="Times New Roman" w:hAnsi="Museo Sans 100"/>
          <w:bCs/>
          <w:sz w:val="24"/>
          <w:szCs w:val="24"/>
          <w:lang w:eastAsia="es-ES"/>
        </w:rPr>
        <w:t xml:space="preserve"> Corregir</w:t>
      </w:r>
      <w:r w:rsidR="00E41BA1" w:rsidRPr="00D11954">
        <w:rPr>
          <w:rFonts w:ascii="Museo Sans 100" w:eastAsia="Times New Roman" w:hAnsi="Museo Sans 100"/>
          <w:bCs/>
          <w:sz w:val="24"/>
          <w:szCs w:val="24"/>
          <w:lang w:eastAsia="es-ES"/>
        </w:rPr>
        <w:t xml:space="preserve">  nomenclatura, área y precio del Solar 03, Polígono A-8, con un área de </w:t>
      </w:r>
      <w:r w:rsidR="00E41BA1" w:rsidRPr="00D11954">
        <w:rPr>
          <w:rFonts w:ascii="Museo Sans 100" w:eastAsia="Times New Roman" w:hAnsi="Museo Sans 100"/>
          <w:sz w:val="24"/>
          <w:szCs w:val="24"/>
          <w:lang w:eastAsia="es-ES"/>
        </w:rPr>
        <w:t>3,152.73 Mt.² y un precio de $515.25</w:t>
      </w:r>
      <w:r w:rsidRPr="00D11954">
        <w:rPr>
          <w:rFonts w:ascii="Museo Sans 100" w:eastAsia="Times New Roman" w:hAnsi="Museo Sans 100"/>
          <w:bCs/>
          <w:sz w:val="24"/>
          <w:szCs w:val="24"/>
          <w:lang w:eastAsia="es-ES"/>
        </w:rPr>
        <w:t xml:space="preserve">, siendo lo correcto </w:t>
      </w:r>
      <w:r w:rsidR="00E41BA1" w:rsidRPr="00D11954">
        <w:rPr>
          <w:rFonts w:ascii="Museo Sans 100" w:eastAsia="Times New Roman" w:hAnsi="Museo Sans 100"/>
          <w:b/>
          <w:sz w:val="24"/>
          <w:szCs w:val="24"/>
          <w:lang w:eastAsia="es-ES"/>
        </w:rPr>
        <w:t xml:space="preserve">SOLAR </w:t>
      </w:r>
      <w:r w:rsidR="00CD5201">
        <w:rPr>
          <w:rFonts w:ascii="Museo Sans 100" w:eastAsia="Times New Roman" w:hAnsi="Museo Sans 100"/>
          <w:b/>
          <w:sz w:val="24"/>
          <w:szCs w:val="24"/>
          <w:lang w:eastAsia="es-ES"/>
        </w:rPr>
        <w:t>----</w:t>
      </w:r>
      <w:r w:rsidR="00E41BA1" w:rsidRPr="00D11954">
        <w:rPr>
          <w:rFonts w:ascii="Museo Sans 100" w:eastAsia="Times New Roman" w:hAnsi="Museo Sans 100"/>
          <w:b/>
          <w:sz w:val="24"/>
          <w:szCs w:val="24"/>
          <w:lang w:eastAsia="es-ES"/>
        </w:rPr>
        <w:t xml:space="preserve">, POLIGONO </w:t>
      </w:r>
      <w:r w:rsidR="00CD5201">
        <w:rPr>
          <w:rFonts w:ascii="Museo Sans 100" w:eastAsia="Times New Roman" w:hAnsi="Museo Sans 100"/>
          <w:b/>
          <w:sz w:val="24"/>
          <w:szCs w:val="24"/>
          <w:lang w:eastAsia="es-ES"/>
        </w:rPr>
        <w:t>----</w:t>
      </w:r>
      <w:r w:rsidR="00E41BA1" w:rsidRPr="00D11954">
        <w:rPr>
          <w:rFonts w:ascii="Museo Sans 100" w:eastAsia="Times New Roman" w:hAnsi="Museo Sans 100"/>
          <w:b/>
          <w:sz w:val="24"/>
          <w:szCs w:val="24"/>
          <w:lang w:eastAsia="es-ES"/>
        </w:rPr>
        <w:t xml:space="preserve">, PORCION </w:t>
      </w:r>
      <w:r w:rsidR="00CD5201">
        <w:rPr>
          <w:rFonts w:ascii="Museo Sans 100" w:eastAsia="Times New Roman" w:hAnsi="Museo Sans 100"/>
          <w:b/>
          <w:sz w:val="24"/>
          <w:szCs w:val="24"/>
          <w:lang w:eastAsia="es-ES"/>
        </w:rPr>
        <w:t>----</w:t>
      </w:r>
      <w:r w:rsidR="00E41BA1" w:rsidRPr="00D11954">
        <w:rPr>
          <w:rFonts w:ascii="Museo Sans 100" w:eastAsia="Times New Roman" w:hAnsi="Museo Sans 100"/>
          <w:b/>
          <w:sz w:val="24"/>
          <w:szCs w:val="24"/>
          <w:lang w:eastAsia="es-ES"/>
        </w:rPr>
        <w:t xml:space="preserve">, </w:t>
      </w:r>
      <w:r w:rsidR="00E41BA1" w:rsidRPr="00D11954">
        <w:rPr>
          <w:rFonts w:ascii="Museo Sans 100" w:eastAsia="Times New Roman" w:hAnsi="Museo Sans 100"/>
          <w:sz w:val="24"/>
          <w:szCs w:val="24"/>
          <w:lang w:eastAsia="es-ES"/>
        </w:rPr>
        <w:t>con un área de 3,188.54 Mt²</w:t>
      </w:r>
      <w:r w:rsidR="00E41BA1" w:rsidRPr="00D11954">
        <w:rPr>
          <w:rFonts w:ascii="Museo Sans 100" w:eastAsia="Times New Roman" w:hAnsi="Museo Sans 100"/>
          <w:bCs/>
          <w:sz w:val="24"/>
          <w:szCs w:val="24"/>
          <w:lang w:eastAsia="es-ES"/>
        </w:rPr>
        <w:t xml:space="preserve">, </w:t>
      </w:r>
      <w:r w:rsidRPr="00D11954">
        <w:rPr>
          <w:rFonts w:ascii="Museo Sans 100" w:eastAsia="Times New Roman" w:hAnsi="Museo Sans 100"/>
          <w:bCs/>
          <w:sz w:val="24"/>
          <w:szCs w:val="24"/>
          <w:lang w:eastAsia="es-ES"/>
        </w:rPr>
        <w:t xml:space="preserve">y un precio de $521.10, </w:t>
      </w:r>
      <w:r w:rsidR="00E41BA1" w:rsidRPr="00D11954">
        <w:rPr>
          <w:rFonts w:ascii="Museo Sans 100" w:eastAsia="Times New Roman" w:hAnsi="Museo Sans 100"/>
          <w:bCs/>
          <w:sz w:val="24"/>
          <w:szCs w:val="24"/>
          <w:lang w:eastAsia="es-ES"/>
        </w:rPr>
        <w:t xml:space="preserve">según valúo de fecha </w:t>
      </w:r>
      <w:r w:rsidR="00637A72" w:rsidRPr="00D11954">
        <w:rPr>
          <w:rFonts w:ascii="Museo Sans 100" w:eastAsia="Times New Roman" w:hAnsi="Museo Sans 100"/>
          <w:sz w:val="24"/>
          <w:szCs w:val="24"/>
          <w:lang w:eastAsia="es-ES"/>
        </w:rPr>
        <w:t>14 de enero de</w:t>
      </w:r>
      <w:r w:rsidR="00E41BA1" w:rsidRPr="00D11954">
        <w:rPr>
          <w:rFonts w:ascii="Museo Sans 100" w:eastAsia="Times New Roman" w:hAnsi="Museo Sans 100"/>
          <w:sz w:val="24"/>
          <w:szCs w:val="24"/>
          <w:lang w:eastAsia="es-ES"/>
        </w:rPr>
        <w:t xml:space="preserve"> 2020, </w:t>
      </w:r>
      <w:r w:rsidR="00637A72" w:rsidRPr="00D11954">
        <w:rPr>
          <w:rFonts w:ascii="Museo Sans 100" w:eastAsia="Times New Roman" w:hAnsi="Museo Sans 100"/>
          <w:sz w:val="24"/>
          <w:szCs w:val="24"/>
          <w:lang w:eastAsia="es-ES"/>
        </w:rPr>
        <w:t xml:space="preserve">existiendo una </w:t>
      </w:r>
      <w:r w:rsidR="00D11954" w:rsidRPr="00D11954">
        <w:rPr>
          <w:rFonts w:ascii="Museo Sans 100" w:eastAsia="Times New Roman" w:hAnsi="Museo Sans 100"/>
          <w:sz w:val="24"/>
          <w:szCs w:val="24"/>
          <w:lang w:eastAsia="es-ES"/>
        </w:rPr>
        <w:t>diferencia de área de 35.81 Mts</w:t>
      </w:r>
      <w:r w:rsidR="00637A72" w:rsidRPr="00D11954">
        <w:rPr>
          <w:rFonts w:ascii="Museo Sans 100" w:eastAsia="Times New Roman" w:hAnsi="Museo Sans 100"/>
          <w:sz w:val="24"/>
          <w:szCs w:val="24"/>
          <w:lang w:eastAsia="es-ES"/>
        </w:rPr>
        <w:t>²</w:t>
      </w:r>
      <w:r w:rsidR="00D11954" w:rsidRPr="00D11954">
        <w:rPr>
          <w:rFonts w:ascii="Museo Sans 100" w:eastAsia="Times New Roman" w:hAnsi="Museo Sans 100"/>
          <w:sz w:val="24"/>
          <w:szCs w:val="24"/>
          <w:lang w:eastAsia="es-ES"/>
        </w:rPr>
        <w:t xml:space="preserve">. adicionales, por lo tanto la titular de la adjudicación tendrá que cancelar la cantidad de $5.85 más a lo ya efectuado, a quien se le notificó previamente manifestando estar de acuerdo, </w:t>
      </w:r>
      <w:r w:rsidR="00E41BA1" w:rsidRPr="00D11954">
        <w:rPr>
          <w:rFonts w:ascii="Museo Sans 100" w:eastAsia="Times New Roman" w:hAnsi="Museo Sans 100"/>
          <w:bCs/>
          <w:sz w:val="24"/>
          <w:szCs w:val="24"/>
          <w:lang w:eastAsia="es-ES"/>
        </w:rPr>
        <w:t xml:space="preserve">según consta en el </w:t>
      </w:r>
      <w:r w:rsidR="00E41BA1" w:rsidRPr="00D11954">
        <w:rPr>
          <w:rFonts w:ascii="Museo Sans 100" w:eastAsia="Times New Roman" w:hAnsi="Museo Sans 100"/>
          <w:sz w:val="24"/>
          <w:szCs w:val="24"/>
          <w:lang w:eastAsia="es-ES"/>
        </w:rPr>
        <w:t>Acta de Reconocimiento de Pago, por Área que Excede a la Adjudicada, de fecha 3 de diciembre de 2019</w:t>
      </w:r>
      <w:r w:rsidR="00E41BA1" w:rsidRPr="00D11954">
        <w:rPr>
          <w:rFonts w:ascii="Museo Sans 100" w:eastAsia="Times New Roman" w:hAnsi="Museo Sans 100"/>
          <w:bCs/>
          <w:sz w:val="24"/>
          <w:szCs w:val="24"/>
          <w:lang w:eastAsia="es-ES"/>
        </w:rPr>
        <w:t xml:space="preserve">, anexa al expediente respectivo; y </w:t>
      </w:r>
      <w:r w:rsidR="00E41BA1" w:rsidRPr="00D11954">
        <w:rPr>
          <w:rFonts w:ascii="Museo Sans 100" w:eastAsia="Times New Roman" w:hAnsi="Museo Sans 100"/>
          <w:b/>
          <w:sz w:val="24"/>
          <w:szCs w:val="24"/>
          <w:lang w:eastAsia="es-ES"/>
        </w:rPr>
        <w:t xml:space="preserve">b) </w:t>
      </w:r>
      <w:r w:rsidR="00D11954" w:rsidRPr="00D11954">
        <w:rPr>
          <w:rFonts w:ascii="Museo Sans 100" w:hAnsi="Museo Sans 100"/>
          <w:sz w:val="24"/>
          <w:szCs w:val="24"/>
        </w:rPr>
        <w:t>Excluir</w:t>
      </w:r>
      <w:r w:rsidR="00E41BA1" w:rsidRPr="00D11954">
        <w:rPr>
          <w:rFonts w:ascii="Museo Sans 100" w:hAnsi="Museo Sans 100"/>
          <w:sz w:val="24"/>
          <w:szCs w:val="24"/>
        </w:rPr>
        <w:t xml:space="preserve"> </w:t>
      </w:r>
      <w:r w:rsidR="00D11954" w:rsidRPr="00D11954">
        <w:rPr>
          <w:rFonts w:ascii="Museo Sans 100" w:hAnsi="Museo Sans 100"/>
          <w:sz w:val="24"/>
          <w:szCs w:val="24"/>
        </w:rPr>
        <w:t>a</w:t>
      </w:r>
      <w:r w:rsidR="00E41BA1" w:rsidRPr="00D11954">
        <w:rPr>
          <w:rFonts w:ascii="Museo Sans 100" w:hAnsi="Museo Sans 100"/>
          <w:sz w:val="24"/>
          <w:szCs w:val="24"/>
        </w:rPr>
        <w:t xml:space="preserve"> la señora Claudia Reyes de Guzmán, conocida por </w:t>
      </w:r>
      <w:proofErr w:type="spellStart"/>
      <w:r w:rsidR="00E41BA1" w:rsidRPr="00D11954">
        <w:rPr>
          <w:rFonts w:ascii="Museo Sans 100" w:hAnsi="Museo Sans 100"/>
          <w:sz w:val="24"/>
          <w:szCs w:val="24"/>
        </w:rPr>
        <w:t>Braulia</w:t>
      </w:r>
      <w:proofErr w:type="spellEnd"/>
      <w:r w:rsidR="00E41BA1" w:rsidRPr="00D11954">
        <w:rPr>
          <w:rFonts w:ascii="Museo Sans 100" w:hAnsi="Museo Sans 100"/>
          <w:sz w:val="24"/>
          <w:szCs w:val="24"/>
        </w:rPr>
        <w:t xml:space="preserve"> Reyes de Guzmán y María </w:t>
      </w:r>
      <w:proofErr w:type="spellStart"/>
      <w:r w:rsidR="00E41BA1" w:rsidRPr="00D11954">
        <w:rPr>
          <w:rFonts w:ascii="Museo Sans 100" w:hAnsi="Museo Sans 100"/>
          <w:sz w:val="24"/>
          <w:szCs w:val="24"/>
        </w:rPr>
        <w:t>Braulia</w:t>
      </w:r>
      <w:proofErr w:type="spellEnd"/>
      <w:r w:rsidR="00E41BA1" w:rsidRPr="00D11954">
        <w:rPr>
          <w:rFonts w:ascii="Museo Sans 100" w:hAnsi="Museo Sans 100"/>
          <w:sz w:val="24"/>
          <w:szCs w:val="24"/>
        </w:rPr>
        <w:t xml:space="preserve"> Reyes</w:t>
      </w:r>
      <w:r w:rsidR="00D11954" w:rsidRPr="00D11954">
        <w:rPr>
          <w:rFonts w:ascii="Museo Sans 100" w:hAnsi="Museo Sans 100"/>
          <w:sz w:val="24"/>
          <w:szCs w:val="24"/>
        </w:rPr>
        <w:t>,</w:t>
      </w:r>
      <w:r w:rsidR="00E41BA1" w:rsidRPr="00D11954">
        <w:rPr>
          <w:rFonts w:ascii="Museo Sans 100" w:hAnsi="Museo Sans 100"/>
          <w:sz w:val="24"/>
          <w:szCs w:val="24"/>
        </w:rPr>
        <w:t xml:space="preserve"> por  FALLECIMIENTO</w:t>
      </w:r>
      <w:r w:rsidR="00E41BA1" w:rsidRPr="00D11954">
        <w:rPr>
          <w:rFonts w:ascii="Museo Sans 100" w:eastAsia="Times New Roman" w:hAnsi="Museo Sans 100"/>
          <w:sz w:val="24"/>
          <w:szCs w:val="24"/>
          <w:lang w:eastAsia="es-ES"/>
        </w:rPr>
        <w:t xml:space="preserve">; </w:t>
      </w:r>
      <w:r w:rsidR="00D11954" w:rsidRPr="00D11954">
        <w:rPr>
          <w:rFonts w:ascii="Museo Sans 100" w:eastAsia="Times New Roman" w:hAnsi="Museo Sans 100"/>
          <w:sz w:val="24"/>
          <w:szCs w:val="24"/>
          <w:lang w:eastAsia="es-ES"/>
        </w:rPr>
        <w:t>respecto a</w:t>
      </w:r>
      <w:r w:rsidR="00E41BA1" w:rsidRPr="00D11954">
        <w:rPr>
          <w:rFonts w:ascii="Museo Sans 100" w:eastAsia="Times New Roman" w:hAnsi="Museo Sans 100"/>
          <w:sz w:val="24"/>
          <w:szCs w:val="24"/>
          <w:lang w:eastAsia="es-ES"/>
        </w:rPr>
        <w:t xml:space="preserve">l inmueble situado en el </w:t>
      </w:r>
      <w:r w:rsidR="00E41BA1" w:rsidRPr="00D11954">
        <w:rPr>
          <w:rFonts w:ascii="Museo Sans 100" w:eastAsia="Times New Roman" w:hAnsi="Museo Sans 100"/>
          <w:b/>
          <w:sz w:val="24"/>
          <w:szCs w:val="24"/>
          <w:lang w:eastAsia="es-ES"/>
        </w:rPr>
        <w:t>PROYECTO</w:t>
      </w:r>
      <w:r w:rsidR="00E41BA1" w:rsidRPr="00D11954">
        <w:rPr>
          <w:rFonts w:ascii="Museo Sans 100" w:eastAsia="Times New Roman" w:hAnsi="Museo Sans 100"/>
          <w:sz w:val="24"/>
          <w:szCs w:val="24"/>
          <w:lang w:eastAsia="es-ES"/>
        </w:rPr>
        <w:t xml:space="preserve"> denominado </w:t>
      </w:r>
      <w:r w:rsidR="00E41BA1" w:rsidRPr="00D11954">
        <w:rPr>
          <w:rFonts w:ascii="Museo Sans 100" w:eastAsia="Times New Roman" w:hAnsi="Museo Sans 100"/>
          <w:b/>
          <w:sz w:val="24"/>
          <w:szCs w:val="24"/>
          <w:lang w:eastAsia="es-ES"/>
        </w:rPr>
        <w:t xml:space="preserve">ASENTAMIENTO COMUNITARIO, </w:t>
      </w:r>
      <w:r w:rsidR="00E41BA1" w:rsidRPr="00D11954">
        <w:rPr>
          <w:rFonts w:ascii="Museo Sans 100" w:eastAsia="Times New Roman" w:hAnsi="Museo Sans 100"/>
          <w:sz w:val="24"/>
          <w:szCs w:val="24"/>
          <w:lang w:eastAsia="es-ES"/>
        </w:rPr>
        <w:t xml:space="preserve">desarrollado en el inmueble identificado registralmente como </w:t>
      </w:r>
      <w:r w:rsidR="00E41BA1" w:rsidRPr="00D11954">
        <w:rPr>
          <w:rFonts w:ascii="Museo Sans 100" w:eastAsia="Times New Roman" w:hAnsi="Museo Sans 100"/>
          <w:b/>
          <w:sz w:val="24"/>
          <w:szCs w:val="24"/>
          <w:lang w:eastAsia="es-ES"/>
        </w:rPr>
        <w:t xml:space="preserve">HACIENDA TAQUILLO, </w:t>
      </w:r>
      <w:r w:rsidR="00E41BA1" w:rsidRPr="00D11954">
        <w:rPr>
          <w:rFonts w:ascii="Museo Sans 100" w:eastAsia="Times New Roman" w:hAnsi="Museo Sans 100"/>
          <w:sz w:val="24"/>
          <w:szCs w:val="24"/>
          <w:lang w:eastAsia="es-ES"/>
        </w:rPr>
        <w:t xml:space="preserve">y según Plano como </w:t>
      </w:r>
      <w:r w:rsidR="00E41BA1" w:rsidRPr="00D11954">
        <w:rPr>
          <w:rFonts w:ascii="Museo Sans 100" w:eastAsia="Times New Roman" w:hAnsi="Museo Sans 100"/>
          <w:b/>
          <w:sz w:val="24"/>
          <w:szCs w:val="24"/>
          <w:lang w:eastAsia="es-ES"/>
        </w:rPr>
        <w:t xml:space="preserve">HACIENDA TAQUILLO-PORCION EXCAMARONERA, </w:t>
      </w:r>
      <w:r w:rsidR="00E41BA1" w:rsidRPr="00D11954">
        <w:rPr>
          <w:rFonts w:ascii="Museo Sans 100" w:eastAsia="Times New Roman" w:hAnsi="Museo Sans 100"/>
          <w:sz w:val="24"/>
          <w:szCs w:val="24"/>
          <w:lang w:eastAsia="es-ES"/>
        </w:rPr>
        <w:t xml:space="preserve">situada en jurisdicción de </w:t>
      </w:r>
      <w:proofErr w:type="spellStart"/>
      <w:r w:rsidR="00E41BA1" w:rsidRPr="00D11954">
        <w:rPr>
          <w:rFonts w:ascii="Museo Sans 100" w:eastAsia="Times New Roman" w:hAnsi="Museo Sans 100"/>
          <w:sz w:val="24"/>
          <w:szCs w:val="24"/>
          <w:lang w:eastAsia="es-ES"/>
        </w:rPr>
        <w:t>Chiltiupán</w:t>
      </w:r>
      <w:proofErr w:type="spellEnd"/>
      <w:r w:rsidR="00E41BA1" w:rsidRPr="00D11954">
        <w:rPr>
          <w:rFonts w:ascii="Museo Sans 100" w:eastAsia="Times New Roman" w:hAnsi="Museo Sans 100"/>
          <w:sz w:val="24"/>
          <w:szCs w:val="24"/>
          <w:lang w:eastAsia="es-ES"/>
        </w:rPr>
        <w:t>, departamento de La Libertad; quedando la adjudicación conforme al cuadro de valores y extensiones siguiente:</w:t>
      </w:r>
    </w:p>
    <w:p w:rsidR="009F5F1E" w:rsidRPr="009F5F1E" w:rsidRDefault="009F5F1E" w:rsidP="00D11954">
      <w:pPr>
        <w:jc w:val="both"/>
        <w:rPr>
          <w:rFonts w:ascii="Museo Sans 100" w:eastAsia="Times New Roman" w:hAnsi="Museo Sans 100"/>
          <w:bCs/>
          <w:sz w:val="24"/>
          <w:szCs w:val="24"/>
          <w:lang w:eastAsia="es-ES"/>
        </w:rPr>
      </w:pPr>
    </w:p>
    <w:tbl>
      <w:tblPr>
        <w:tblW w:w="9000" w:type="dxa"/>
        <w:jc w:val="center"/>
        <w:tblLayout w:type="fixed"/>
        <w:tblCellMar>
          <w:left w:w="25" w:type="dxa"/>
          <w:right w:w="0" w:type="dxa"/>
        </w:tblCellMar>
        <w:tblLook w:val="0000" w:firstRow="0" w:lastRow="0" w:firstColumn="0" w:lastColumn="0" w:noHBand="0" w:noVBand="0"/>
      </w:tblPr>
      <w:tblGrid>
        <w:gridCol w:w="2544"/>
        <w:gridCol w:w="968"/>
        <w:gridCol w:w="2464"/>
        <w:gridCol w:w="565"/>
        <w:gridCol w:w="565"/>
        <w:gridCol w:w="604"/>
        <w:gridCol w:w="645"/>
        <w:gridCol w:w="645"/>
      </w:tblGrid>
      <w:tr w:rsidR="00E41BA1" w:rsidTr="00D11954">
        <w:trPr>
          <w:trHeight w:val="271"/>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41BA1" w:rsidTr="00D11954">
        <w:trPr>
          <w:trHeight w:val="243"/>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rPr>
                <w:rFonts w:ascii="Times New Roman" w:hAnsi="Times New Roman"/>
                <w:b/>
                <w:bCs/>
                <w:sz w:val="14"/>
                <w:szCs w:val="14"/>
              </w:rPr>
            </w:pPr>
          </w:p>
        </w:tc>
      </w:tr>
    </w:tbl>
    <w:p w:rsidR="00E41BA1" w:rsidRDefault="00E41BA1" w:rsidP="00E41BA1">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41BA1" w:rsidTr="00D11954">
        <w:tc>
          <w:tcPr>
            <w:tcW w:w="2600" w:type="dxa"/>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9F5F1E" w:rsidRDefault="009F5F1E" w:rsidP="00E41BA1">
      <w:pPr>
        <w:widowControl w:val="0"/>
        <w:autoSpaceDE w:val="0"/>
        <w:autoSpaceDN w:val="0"/>
        <w:adjustRightInd w:val="0"/>
        <w:jc w:val="center"/>
        <w:rPr>
          <w:rFonts w:ascii="Times New Roman" w:hAnsi="Times New Roman"/>
          <w:b/>
          <w:bCs/>
          <w:sz w:val="14"/>
          <w:szCs w:val="14"/>
        </w:rPr>
      </w:pPr>
    </w:p>
    <w:tbl>
      <w:tblPr>
        <w:tblW w:w="8991" w:type="dxa"/>
        <w:jc w:val="center"/>
        <w:tblLayout w:type="fixed"/>
        <w:tblCellMar>
          <w:left w:w="25" w:type="dxa"/>
          <w:right w:w="0" w:type="dxa"/>
        </w:tblCellMar>
        <w:tblLook w:val="0000" w:firstRow="0" w:lastRow="0" w:firstColumn="0" w:lastColumn="0" w:noHBand="0" w:noVBand="0"/>
      </w:tblPr>
      <w:tblGrid>
        <w:gridCol w:w="2540"/>
        <w:gridCol w:w="967"/>
        <w:gridCol w:w="2458"/>
        <w:gridCol w:w="564"/>
        <w:gridCol w:w="564"/>
        <w:gridCol w:w="604"/>
        <w:gridCol w:w="644"/>
        <w:gridCol w:w="650"/>
      </w:tblGrid>
      <w:tr w:rsidR="00E41BA1" w:rsidTr="00D11954">
        <w:trPr>
          <w:trHeight w:val="263"/>
          <w:jc w:val="center"/>
        </w:trPr>
        <w:tc>
          <w:tcPr>
            <w:tcW w:w="2540" w:type="dxa"/>
            <w:vMerge w:val="restart"/>
            <w:tcBorders>
              <w:top w:val="single" w:sz="2" w:space="0" w:color="auto"/>
              <w:left w:val="single" w:sz="2" w:space="0" w:color="auto"/>
              <w:bottom w:val="single" w:sz="2" w:space="0" w:color="auto"/>
              <w:right w:val="single" w:sz="2" w:space="0" w:color="auto"/>
            </w:tcBorders>
          </w:tcPr>
          <w:p w:rsidR="00E41BA1" w:rsidRDefault="00CD5201"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1BA1">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41BA1" w:rsidRDefault="00CD5201"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1BA1">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p w:rsidR="00E41BA1" w:rsidRDefault="00E41BA1"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EXCAMARONERA </w:t>
            </w:r>
          </w:p>
        </w:tc>
        <w:tc>
          <w:tcPr>
            <w:tcW w:w="564" w:type="dxa"/>
            <w:vMerge w:val="restart"/>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p w:rsidR="00E41BA1" w:rsidRDefault="00CD5201"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41BA1">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p w:rsidR="00E41BA1" w:rsidRDefault="00CD5201" w:rsidP="00E41BA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jc w:val="right"/>
              <w:rPr>
                <w:rFonts w:ascii="Times New Roman" w:hAnsi="Times New Roman"/>
                <w:sz w:val="14"/>
                <w:szCs w:val="14"/>
              </w:rPr>
            </w:pPr>
          </w:p>
          <w:p w:rsidR="00E41BA1" w:rsidRDefault="00E41BA1"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3188.54 </w:t>
            </w:r>
          </w:p>
        </w:tc>
        <w:tc>
          <w:tcPr>
            <w:tcW w:w="644" w:type="dxa"/>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jc w:val="right"/>
              <w:rPr>
                <w:rFonts w:ascii="Times New Roman" w:hAnsi="Times New Roman"/>
                <w:sz w:val="14"/>
                <w:szCs w:val="14"/>
              </w:rPr>
            </w:pPr>
          </w:p>
          <w:p w:rsidR="00E41BA1" w:rsidRDefault="00E41BA1"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521.10 </w:t>
            </w:r>
          </w:p>
        </w:tc>
        <w:tc>
          <w:tcPr>
            <w:tcW w:w="647" w:type="dxa"/>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jc w:val="right"/>
              <w:rPr>
                <w:rFonts w:ascii="Times New Roman" w:hAnsi="Times New Roman"/>
                <w:sz w:val="14"/>
                <w:szCs w:val="14"/>
              </w:rPr>
            </w:pPr>
          </w:p>
          <w:p w:rsidR="00E41BA1" w:rsidRDefault="00E41BA1"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4559.63 </w:t>
            </w:r>
          </w:p>
        </w:tc>
      </w:tr>
      <w:tr w:rsidR="00E41BA1" w:rsidTr="00D11954">
        <w:trPr>
          <w:trHeight w:val="137"/>
          <w:jc w:val="center"/>
        </w:trPr>
        <w:tc>
          <w:tcPr>
            <w:tcW w:w="2540" w:type="dxa"/>
            <w:vMerge/>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3188.54 </w:t>
            </w:r>
          </w:p>
        </w:tc>
        <w:tc>
          <w:tcPr>
            <w:tcW w:w="644" w:type="dxa"/>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521.10 </w:t>
            </w:r>
          </w:p>
        </w:tc>
        <w:tc>
          <w:tcPr>
            <w:tcW w:w="647" w:type="dxa"/>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4559.63 </w:t>
            </w:r>
          </w:p>
        </w:tc>
      </w:tr>
      <w:tr w:rsidR="00E41BA1" w:rsidTr="00D11954">
        <w:trPr>
          <w:trHeight w:val="401"/>
          <w:jc w:val="center"/>
        </w:trPr>
        <w:tc>
          <w:tcPr>
            <w:tcW w:w="2540" w:type="dxa"/>
            <w:vMerge/>
            <w:tcBorders>
              <w:top w:val="single" w:sz="2" w:space="0" w:color="auto"/>
              <w:left w:val="single" w:sz="2" w:space="0" w:color="auto"/>
              <w:bottom w:val="single" w:sz="2" w:space="0" w:color="auto"/>
              <w:right w:val="single" w:sz="2" w:space="0" w:color="auto"/>
            </w:tcBorders>
          </w:tcPr>
          <w:p w:rsidR="00E41BA1" w:rsidRDefault="00E41BA1" w:rsidP="00E41BA1">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E41BA1" w:rsidRDefault="00EE70E8"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41BA1">
              <w:rPr>
                <w:rFonts w:ascii="Times New Roman" w:hAnsi="Times New Roman"/>
                <w:b/>
                <w:bCs/>
                <w:sz w:val="14"/>
                <w:szCs w:val="14"/>
              </w:rPr>
              <w:t xml:space="preserve"> Total: 3188.54 </w:t>
            </w:r>
          </w:p>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521.10 </w:t>
            </w:r>
          </w:p>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4559.63 </w:t>
            </w:r>
          </w:p>
        </w:tc>
      </w:tr>
    </w:tbl>
    <w:p w:rsidR="00E41BA1" w:rsidRDefault="00E41BA1" w:rsidP="00E41BA1">
      <w:pPr>
        <w:widowControl w:val="0"/>
        <w:autoSpaceDE w:val="0"/>
        <w:autoSpaceDN w:val="0"/>
        <w:adjustRightInd w:val="0"/>
        <w:rPr>
          <w:rFonts w:ascii="Times New Roman" w:hAnsi="Times New Roman"/>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E41BA1" w:rsidTr="00D11954">
        <w:trPr>
          <w:trHeight w:val="287"/>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3188.54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521.10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4559.63 </w:t>
            </w:r>
          </w:p>
        </w:tc>
      </w:tr>
      <w:tr w:rsidR="00E41BA1" w:rsidTr="00D11954">
        <w:trPr>
          <w:trHeight w:val="258"/>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41BA1" w:rsidRDefault="00E41BA1" w:rsidP="00E41BA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F5F1E" w:rsidRDefault="009F5F1E" w:rsidP="00D11954">
      <w:pPr>
        <w:pStyle w:val="Textocomentario"/>
        <w:jc w:val="both"/>
        <w:rPr>
          <w:rFonts w:ascii="Museo Sans 100" w:eastAsia="Times New Roman" w:hAnsi="Museo Sans 100"/>
          <w:b/>
          <w:sz w:val="24"/>
          <w:szCs w:val="24"/>
          <w:u w:val="single"/>
          <w:lang w:eastAsia="es-ES"/>
        </w:rPr>
      </w:pPr>
    </w:p>
    <w:p w:rsidR="009F5F1E" w:rsidRDefault="009F5F1E" w:rsidP="00D11954">
      <w:pPr>
        <w:pStyle w:val="Textocomentario"/>
        <w:jc w:val="both"/>
        <w:rPr>
          <w:rFonts w:ascii="Museo Sans 100" w:eastAsia="Times New Roman" w:hAnsi="Museo Sans 100"/>
          <w:b/>
          <w:sz w:val="24"/>
          <w:szCs w:val="24"/>
          <w:u w:val="single"/>
          <w:lang w:eastAsia="es-ES"/>
        </w:rPr>
      </w:pPr>
    </w:p>
    <w:p w:rsidR="009F5F1E" w:rsidRDefault="009F5F1E" w:rsidP="00D11954">
      <w:pPr>
        <w:pStyle w:val="Textocomentario"/>
        <w:jc w:val="both"/>
        <w:rPr>
          <w:rFonts w:ascii="Museo Sans 100" w:eastAsia="Times New Roman" w:hAnsi="Museo Sans 100"/>
          <w:b/>
          <w:sz w:val="24"/>
          <w:szCs w:val="24"/>
          <w:u w:val="single"/>
          <w:lang w:eastAsia="es-ES"/>
        </w:rPr>
      </w:pPr>
    </w:p>
    <w:p w:rsidR="009F5F1E" w:rsidRDefault="009F5F1E" w:rsidP="00D11954">
      <w:pPr>
        <w:pStyle w:val="Textocomentario"/>
        <w:jc w:val="both"/>
        <w:rPr>
          <w:rFonts w:ascii="Museo Sans 100" w:eastAsia="Times New Roman" w:hAnsi="Museo Sans 100"/>
          <w:b/>
          <w:sz w:val="24"/>
          <w:szCs w:val="24"/>
          <w:u w:val="single"/>
          <w:lang w:eastAsia="es-ES"/>
        </w:rPr>
      </w:pPr>
    </w:p>
    <w:p w:rsidR="009F5F1E" w:rsidRDefault="009F5F1E" w:rsidP="00D11954">
      <w:pPr>
        <w:pStyle w:val="Textocomentario"/>
        <w:jc w:val="both"/>
        <w:rPr>
          <w:rFonts w:ascii="Museo Sans 100" w:eastAsia="Times New Roman" w:hAnsi="Museo Sans 100"/>
          <w:b/>
          <w:sz w:val="24"/>
          <w:szCs w:val="24"/>
          <w:u w:val="single"/>
          <w:lang w:eastAsia="es-ES"/>
        </w:rPr>
      </w:pPr>
    </w:p>
    <w:p w:rsidR="009F5F1E" w:rsidRDefault="009F5F1E" w:rsidP="00D11954">
      <w:pPr>
        <w:pStyle w:val="Textocomentario"/>
        <w:jc w:val="both"/>
        <w:rPr>
          <w:rFonts w:ascii="Museo Sans 100" w:eastAsia="Times New Roman" w:hAnsi="Museo Sans 100"/>
          <w:b/>
          <w:sz w:val="24"/>
          <w:szCs w:val="24"/>
          <w:u w:val="single"/>
          <w:lang w:eastAsia="es-ES"/>
        </w:rPr>
      </w:pPr>
    </w:p>
    <w:p w:rsidR="00E41BA1" w:rsidRPr="00D11954" w:rsidRDefault="00E41BA1" w:rsidP="00D11954">
      <w:pPr>
        <w:pStyle w:val="Textocomentario"/>
        <w:jc w:val="both"/>
        <w:rPr>
          <w:rFonts w:ascii="Museo Sans 100" w:eastAsia="Times New Roman" w:hAnsi="Museo Sans 100"/>
          <w:sz w:val="24"/>
          <w:szCs w:val="24"/>
          <w:lang w:eastAsia="es-ES"/>
        </w:rPr>
      </w:pPr>
      <w:r w:rsidRPr="00D11954">
        <w:rPr>
          <w:rFonts w:ascii="Museo Sans 100" w:eastAsia="Times New Roman" w:hAnsi="Museo Sans 100"/>
          <w:b/>
          <w:sz w:val="24"/>
          <w:szCs w:val="24"/>
          <w:u w:val="single"/>
          <w:lang w:eastAsia="es-ES"/>
        </w:rPr>
        <w:t>SEGUNDO:</w:t>
      </w:r>
      <w:r w:rsidRPr="00D11954">
        <w:rPr>
          <w:rFonts w:ascii="Museo Sans 100" w:eastAsia="Times New Roman" w:hAnsi="Museo Sans 100"/>
          <w:sz w:val="24"/>
          <w:szCs w:val="24"/>
          <w:lang w:eastAsia="es-ES"/>
        </w:rPr>
        <w:t xml:space="preserve"> </w:t>
      </w:r>
      <w:r w:rsidRPr="00D11954">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Pr="00D11954">
        <w:rPr>
          <w:rFonts w:ascii="Museo Sans 100" w:hAnsi="Museo Sans 100"/>
          <w:sz w:val="24"/>
          <w:szCs w:val="24"/>
        </w:rPr>
        <w:t xml:space="preserve">deberá implementar las medidas </w:t>
      </w:r>
      <w:r w:rsidRPr="00D11954">
        <w:rPr>
          <w:rFonts w:ascii="Museo Sans 100" w:eastAsia="Times New Roman" w:hAnsi="Museo Sans 100"/>
          <w:sz w:val="24"/>
          <w:szCs w:val="24"/>
          <w:lang w:val="es-ES" w:eastAsia="es-ES"/>
        </w:rPr>
        <w:t xml:space="preserve">emitidas por la Unidad Ambiental Institucional, relacionada en el considerando V del presente </w:t>
      </w:r>
      <w:r w:rsidR="00D11954" w:rsidRPr="00D11954">
        <w:rPr>
          <w:rFonts w:ascii="Museo Sans 100" w:eastAsia="Times New Roman" w:hAnsi="Museo Sans 100"/>
          <w:sz w:val="24"/>
          <w:szCs w:val="24"/>
          <w:lang w:val="es-ES" w:eastAsia="es-ES"/>
        </w:rPr>
        <w:t>punto de acta</w:t>
      </w:r>
      <w:r w:rsidRPr="00D11954">
        <w:rPr>
          <w:rFonts w:ascii="Museo Sans 100" w:hAnsi="Museo Sans 100"/>
          <w:sz w:val="24"/>
          <w:szCs w:val="24"/>
        </w:rPr>
        <w:t xml:space="preserve">. </w:t>
      </w:r>
      <w:r w:rsidRPr="00D11954">
        <w:rPr>
          <w:rFonts w:ascii="Museo Sans 100" w:hAnsi="Museo Sans 100"/>
          <w:b/>
          <w:bCs/>
          <w:sz w:val="24"/>
          <w:szCs w:val="24"/>
          <w:u w:val="single"/>
        </w:rPr>
        <w:t>TERCERO:</w:t>
      </w:r>
      <w:r w:rsidRPr="00D11954">
        <w:rPr>
          <w:rFonts w:ascii="Museo Sans 100" w:hAnsi="Museo Sans 100"/>
          <w:sz w:val="24"/>
          <w:szCs w:val="24"/>
        </w:rPr>
        <w:t xml:space="preserve"> Comisionar al Departamento de Créditos de este Instituto para que realice los cambios correspondientes en la Base de Datos</w:t>
      </w:r>
      <w:r w:rsidRPr="00D11954">
        <w:rPr>
          <w:rFonts w:ascii="Museo Sans 100" w:eastAsia="Times New Roman" w:hAnsi="Museo Sans 100"/>
          <w:sz w:val="24"/>
          <w:szCs w:val="24"/>
          <w:lang w:eastAsia="es-ES"/>
        </w:rPr>
        <w:t xml:space="preserve">. </w:t>
      </w:r>
      <w:r w:rsidRPr="00D11954">
        <w:rPr>
          <w:rFonts w:ascii="Museo Sans 100" w:hAnsi="Museo Sans 100"/>
          <w:b/>
          <w:sz w:val="24"/>
          <w:szCs w:val="24"/>
          <w:u w:val="single"/>
        </w:rPr>
        <w:t>CUARTO:</w:t>
      </w:r>
      <w:r w:rsidRPr="00D11954">
        <w:rPr>
          <w:rFonts w:ascii="Museo Sans 100" w:hAnsi="Museo Sans 100"/>
          <w:b/>
          <w:sz w:val="24"/>
          <w:szCs w:val="24"/>
        </w:rPr>
        <w:t xml:space="preserve"> </w:t>
      </w:r>
      <w:r w:rsidRPr="00D11954">
        <w:rPr>
          <w:rFonts w:ascii="Museo Sans 100" w:hAnsi="Museo Sans 100"/>
          <w:sz w:val="24"/>
          <w:szCs w:val="24"/>
        </w:rPr>
        <w:t>Instruir a la Gerencia de Desarrollo Rural para que a través de la Sección de Cobros, realice las gestiones para el cobro</w:t>
      </w:r>
      <w:r w:rsidRPr="00D11954">
        <w:rPr>
          <w:rFonts w:ascii="Museo Sans 100" w:hAnsi="Museo Sans 100"/>
          <w:sz w:val="24"/>
          <w:szCs w:val="24"/>
          <w:lang w:eastAsia="es-ES"/>
        </w:rPr>
        <w:t xml:space="preserve"> correspondiente al beneficiario sobre el excedente de área del inmueble identificado como: </w:t>
      </w:r>
      <w:r w:rsidRPr="00D11954">
        <w:rPr>
          <w:rFonts w:ascii="Museo Sans 100" w:eastAsia="Times New Roman" w:hAnsi="Museo Sans 100"/>
          <w:b/>
          <w:sz w:val="24"/>
          <w:szCs w:val="24"/>
          <w:lang w:eastAsia="es-ES"/>
        </w:rPr>
        <w:t xml:space="preserve">SOLAR 3, POLIGONO A-8, PORCION EXCAMARONERA, </w:t>
      </w:r>
      <w:r w:rsidRPr="00D11954">
        <w:rPr>
          <w:rFonts w:ascii="Museo Sans 100" w:hAnsi="Museo Sans 100"/>
          <w:sz w:val="24"/>
          <w:szCs w:val="24"/>
          <w:lang w:eastAsia="es-ES"/>
        </w:rPr>
        <w:t xml:space="preserve">así como de los gastos administrativos y legales. </w:t>
      </w:r>
      <w:r w:rsidRPr="00D11954">
        <w:rPr>
          <w:rFonts w:ascii="Museo Sans 100" w:hAnsi="Museo Sans 100"/>
          <w:b/>
          <w:sz w:val="24"/>
          <w:szCs w:val="24"/>
          <w:u w:val="single"/>
          <w:lang w:eastAsia="es-ES"/>
        </w:rPr>
        <w:t>QUINTO:</w:t>
      </w:r>
      <w:r w:rsidRPr="00D11954">
        <w:rPr>
          <w:rFonts w:ascii="Museo Sans 100" w:hAnsi="Museo Sans 100"/>
          <w:sz w:val="24"/>
          <w:szCs w:val="24"/>
          <w:lang w:eastAsia="es-ES"/>
        </w:rPr>
        <w:t xml:space="preserve"> </w:t>
      </w:r>
      <w:r w:rsidRPr="00D11954">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D11954">
        <w:rPr>
          <w:rFonts w:ascii="Museo Sans 100" w:eastAsia="Times New Roman" w:hAnsi="Museo Sans 100"/>
          <w:b/>
          <w:sz w:val="24"/>
          <w:szCs w:val="24"/>
          <w:u w:val="single"/>
          <w:lang w:eastAsia="es-ES"/>
        </w:rPr>
        <w:t>SEXTO:</w:t>
      </w:r>
      <w:r w:rsidRPr="00D11954">
        <w:rPr>
          <w:rFonts w:ascii="Museo Sans 100" w:eastAsia="Times New Roman" w:hAnsi="Museo Sans 100"/>
          <w:b/>
          <w:sz w:val="24"/>
          <w:szCs w:val="24"/>
          <w:lang w:eastAsia="es-ES"/>
        </w:rPr>
        <w:t xml:space="preserve"> </w:t>
      </w:r>
      <w:r w:rsidRPr="00D11954">
        <w:rPr>
          <w:rFonts w:ascii="Museo Sans 100" w:eastAsia="Times New Roman" w:hAnsi="Museo Sans 100"/>
          <w:sz w:val="24"/>
          <w:szCs w:val="24"/>
          <w:lang w:eastAsia="es-ES"/>
        </w:rPr>
        <w:t>Facultar</w:t>
      </w:r>
      <w:r w:rsidRPr="00D11954">
        <w:rPr>
          <w:rFonts w:ascii="Museo Sans 100" w:eastAsia="Times New Roman" w:hAnsi="Museo Sans 100"/>
          <w:b/>
          <w:sz w:val="24"/>
          <w:szCs w:val="24"/>
          <w:lang w:eastAsia="es-ES"/>
        </w:rPr>
        <w:t xml:space="preserve"> </w:t>
      </w:r>
      <w:r w:rsidRPr="00D11954">
        <w:rPr>
          <w:rFonts w:ascii="Museo Sans 100" w:eastAsia="Times New Roman" w:hAnsi="Museo Sans 100"/>
          <w:sz w:val="24"/>
          <w:szCs w:val="24"/>
          <w:lang w:eastAsia="es-ES"/>
        </w:rPr>
        <w:t xml:space="preserve">al </w:t>
      </w:r>
      <w:r w:rsidR="00D11954" w:rsidRPr="00D11954">
        <w:rPr>
          <w:rFonts w:ascii="Museo Sans 100" w:eastAsia="Times New Roman" w:hAnsi="Museo Sans 100"/>
          <w:sz w:val="24"/>
          <w:szCs w:val="24"/>
          <w:lang w:eastAsia="es-ES"/>
        </w:rPr>
        <w:t xml:space="preserve">señor </w:t>
      </w:r>
      <w:r w:rsidRPr="00D11954">
        <w:rPr>
          <w:rFonts w:ascii="Museo Sans 100" w:eastAsia="Times New Roman" w:hAnsi="Museo Sans 100"/>
          <w:sz w:val="24"/>
          <w:szCs w:val="24"/>
          <w:lang w:eastAsia="es-ES"/>
        </w:rPr>
        <w:t>Presidente para que por sí, o por medio de Apoderado Especial, comparezca al otorgamiento de la correspondiente escritura.</w:t>
      </w:r>
      <w:r w:rsidR="00D11954" w:rsidRPr="00D11954">
        <w:rPr>
          <w:rFonts w:ascii="Museo Sans 100" w:eastAsia="Times New Roman" w:hAnsi="Museo Sans 100"/>
          <w:sz w:val="24"/>
          <w:szCs w:val="24"/>
          <w:lang w:eastAsia="es-ES"/>
        </w:rPr>
        <w:t xml:space="preserve"> Este acuerdo, queda aprobado y ratificado</w:t>
      </w:r>
      <w:r w:rsidRPr="00D11954">
        <w:rPr>
          <w:rFonts w:ascii="Museo Sans 100" w:eastAsia="Times New Roman" w:hAnsi="Museo Sans 100"/>
          <w:sz w:val="24"/>
          <w:szCs w:val="24"/>
          <w:lang w:eastAsia="es-ES"/>
        </w:rPr>
        <w:t xml:space="preserve">. </w:t>
      </w:r>
      <w:r w:rsidR="00D11954" w:rsidRPr="00D11954">
        <w:rPr>
          <w:rFonts w:ascii="Museo Sans 100" w:eastAsia="Times New Roman" w:hAnsi="Museo Sans 100"/>
          <w:sz w:val="24"/>
          <w:szCs w:val="24"/>
          <w:lang w:eastAsia="es-ES"/>
        </w:rPr>
        <w:t>NOTIFIQUESE.”””””</w:t>
      </w:r>
    </w:p>
    <w:p w:rsidR="004449E3" w:rsidRPr="00B111C4" w:rsidRDefault="004449E3" w:rsidP="004449E3">
      <w:pPr>
        <w:rPr>
          <w:rFonts w:ascii="Times New Roman" w:hAnsi="Times New Roman"/>
          <w:sz w:val="26"/>
          <w:szCs w:val="26"/>
        </w:rPr>
      </w:pPr>
      <w:r w:rsidRPr="00B111C4">
        <w:rPr>
          <w:rFonts w:ascii="Times New Roman" w:hAnsi="Times New Roman"/>
          <w:sz w:val="26"/>
          <w:szCs w:val="26"/>
        </w:rPr>
        <w:t xml:space="preserve">                                                                                  </w:t>
      </w:r>
    </w:p>
    <w:p w:rsidR="004449E3" w:rsidRPr="00FE475F" w:rsidRDefault="004449E3" w:rsidP="00FE475F">
      <w:pPr>
        <w:jc w:val="both"/>
        <w:rPr>
          <w:rFonts w:ascii="Museo Sans 100" w:hAnsi="Museo Sans 100"/>
          <w:sz w:val="24"/>
          <w:szCs w:val="24"/>
        </w:rPr>
      </w:pPr>
      <w:r w:rsidRPr="00FE475F">
        <w:rPr>
          <w:rFonts w:ascii="Museo Sans 100" w:hAnsi="Museo Sans 100"/>
          <w:sz w:val="24"/>
          <w:szCs w:val="24"/>
        </w:rPr>
        <w:t>““””</w:t>
      </w:r>
      <w:r w:rsidR="008E7702" w:rsidRPr="00FE475F">
        <w:rPr>
          <w:rFonts w:ascii="Museo Sans 100" w:hAnsi="Museo Sans 100"/>
          <w:sz w:val="24"/>
          <w:szCs w:val="24"/>
        </w:rPr>
        <w:t>X</w:t>
      </w:r>
      <w:r w:rsidR="00596487" w:rsidRPr="00FE475F">
        <w:rPr>
          <w:rFonts w:ascii="Museo Sans 100" w:hAnsi="Museo Sans 100"/>
          <w:sz w:val="24"/>
          <w:szCs w:val="24"/>
        </w:rPr>
        <w:t>I</w:t>
      </w:r>
      <w:r w:rsidRPr="00FE475F">
        <w:rPr>
          <w:rFonts w:ascii="Museo Sans 100" w:hAnsi="Museo Sans 100"/>
          <w:sz w:val="24"/>
          <w:szCs w:val="24"/>
        </w:rPr>
        <w:t>V) A solicitud de la señora:</w:t>
      </w:r>
      <w:r w:rsidR="009D7600" w:rsidRPr="00FE475F">
        <w:rPr>
          <w:rFonts w:ascii="Museo Sans 100" w:eastAsia="Times New Roman" w:hAnsi="Museo Sans 100"/>
          <w:b/>
          <w:sz w:val="24"/>
          <w:szCs w:val="24"/>
          <w:lang w:val="es-ES"/>
        </w:rPr>
        <w:t xml:space="preserve"> GRISELDA DE LOS ANGELES SIBRIAN DE RAMIREZ</w:t>
      </w:r>
      <w:r w:rsidR="009D7600" w:rsidRPr="00FE475F">
        <w:rPr>
          <w:rFonts w:ascii="Museo Sans 100" w:hAnsi="Museo Sans 100"/>
          <w:b/>
          <w:sz w:val="24"/>
          <w:szCs w:val="24"/>
        </w:rPr>
        <w:t xml:space="preserve">, </w:t>
      </w:r>
      <w:r w:rsidR="009D7600" w:rsidRPr="00FE475F">
        <w:rPr>
          <w:rFonts w:ascii="Museo Sans 100" w:hAnsi="Museo Sans 100"/>
          <w:sz w:val="24"/>
          <w:szCs w:val="24"/>
        </w:rPr>
        <w:t xml:space="preserve">de </w:t>
      </w:r>
      <w:r w:rsidR="00CD5201">
        <w:rPr>
          <w:rFonts w:ascii="Museo Sans 100" w:hAnsi="Museo Sans 100"/>
          <w:sz w:val="24"/>
          <w:szCs w:val="24"/>
        </w:rPr>
        <w:t xml:space="preserve">---- </w:t>
      </w:r>
      <w:r w:rsidR="009D7600" w:rsidRPr="00FE475F">
        <w:rPr>
          <w:rFonts w:ascii="Museo Sans 100" w:hAnsi="Museo Sans 100"/>
          <w:sz w:val="24"/>
          <w:szCs w:val="24"/>
        </w:rPr>
        <w:t xml:space="preserve">años de edad, </w:t>
      </w:r>
      <w:r w:rsidR="00CD5201">
        <w:rPr>
          <w:rFonts w:ascii="Museo Sans 100" w:hAnsi="Museo Sans 100"/>
          <w:sz w:val="24"/>
          <w:szCs w:val="24"/>
        </w:rPr>
        <w:t>----</w:t>
      </w:r>
      <w:r w:rsidR="009D7600" w:rsidRPr="00FE475F">
        <w:rPr>
          <w:rFonts w:ascii="Museo Sans 100" w:hAnsi="Museo Sans 100"/>
          <w:sz w:val="24"/>
          <w:szCs w:val="24"/>
        </w:rPr>
        <w:t xml:space="preserve">, del domicilio de la ciudad y departamento de </w:t>
      </w:r>
      <w:r w:rsidR="00CD5201">
        <w:rPr>
          <w:rFonts w:ascii="Museo Sans 100" w:hAnsi="Museo Sans 100"/>
          <w:sz w:val="24"/>
          <w:szCs w:val="24"/>
        </w:rPr>
        <w:t>----</w:t>
      </w:r>
      <w:r w:rsidR="009D7600" w:rsidRPr="00FE475F">
        <w:rPr>
          <w:rFonts w:ascii="Museo Sans 100" w:hAnsi="Museo Sans 100"/>
          <w:sz w:val="24"/>
          <w:szCs w:val="24"/>
        </w:rPr>
        <w:t xml:space="preserve">, con Documento Único de Identidad número </w:t>
      </w:r>
      <w:r w:rsidR="00CD5201">
        <w:rPr>
          <w:rFonts w:ascii="Museo Sans 100" w:hAnsi="Museo Sans 100"/>
          <w:sz w:val="24"/>
          <w:szCs w:val="24"/>
        </w:rPr>
        <w:t>---</w:t>
      </w:r>
      <w:r w:rsidR="009D7600" w:rsidRPr="00FE475F">
        <w:rPr>
          <w:rFonts w:ascii="Museo Sans 100" w:hAnsi="Museo Sans 100"/>
          <w:sz w:val="24"/>
          <w:szCs w:val="24"/>
        </w:rPr>
        <w:t xml:space="preserve">, y </w:t>
      </w:r>
      <w:r w:rsidR="00CD5201">
        <w:rPr>
          <w:rFonts w:ascii="Museo Sans 100" w:hAnsi="Museo Sans 100"/>
          <w:sz w:val="24"/>
          <w:szCs w:val="24"/>
        </w:rPr>
        <w:t>----</w:t>
      </w:r>
      <w:r w:rsidR="009D7600" w:rsidRPr="00FE475F">
        <w:rPr>
          <w:rFonts w:ascii="Museo Sans 100" w:hAnsi="Museo Sans 100"/>
          <w:sz w:val="24"/>
          <w:szCs w:val="24"/>
        </w:rPr>
        <w:t xml:space="preserve"> </w:t>
      </w:r>
      <w:r w:rsidR="009D7600" w:rsidRPr="00FE475F">
        <w:rPr>
          <w:rFonts w:ascii="Museo Sans 100" w:hAnsi="Museo Sans 100"/>
          <w:b/>
          <w:sz w:val="24"/>
          <w:szCs w:val="24"/>
        </w:rPr>
        <w:t xml:space="preserve">DARLYN XIOMARA RAMIREZ SIBRIAN, </w:t>
      </w:r>
      <w:r w:rsidR="009D7600" w:rsidRPr="00FE475F">
        <w:rPr>
          <w:rFonts w:ascii="Museo Sans 100" w:hAnsi="Museo Sans 100"/>
          <w:sz w:val="24"/>
          <w:szCs w:val="24"/>
        </w:rPr>
        <w:t xml:space="preserve">de </w:t>
      </w:r>
      <w:r w:rsidR="00CD5201">
        <w:rPr>
          <w:rFonts w:ascii="Museo Sans 100" w:hAnsi="Museo Sans 100"/>
          <w:sz w:val="24"/>
          <w:szCs w:val="24"/>
        </w:rPr>
        <w:t xml:space="preserve">---- </w:t>
      </w:r>
      <w:r w:rsidR="009D7600" w:rsidRPr="00FE475F">
        <w:rPr>
          <w:rFonts w:ascii="Museo Sans 100" w:hAnsi="Museo Sans 100"/>
          <w:sz w:val="24"/>
          <w:szCs w:val="24"/>
        </w:rPr>
        <w:t xml:space="preserve">años de edad, </w:t>
      </w:r>
      <w:r w:rsidR="00CD5201">
        <w:rPr>
          <w:rFonts w:ascii="Museo Sans 100" w:hAnsi="Museo Sans 100"/>
          <w:sz w:val="24"/>
          <w:szCs w:val="24"/>
        </w:rPr>
        <w:t>---</w:t>
      </w:r>
      <w:r w:rsidR="009D7600" w:rsidRPr="00FE475F">
        <w:rPr>
          <w:rFonts w:ascii="Museo Sans 100" w:hAnsi="Museo Sans 100"/>
          <w:sz w:val="24"/>
          <w:szCs w:val="24"/>
        </w:rPr>
        <w:t xml:space="preserve">, del domicilio de la ciudad y departamento de </w:t>
      </w:r>
      <w:r w:rsidR="00CD5201">
        <w:rPr>
          <w:rFonts w:ascii="Museo Sans 100" w:hAnsi="Museo Sans 100"/>
          <w:sz w:val="24"/>
          <w:szCs w:val="24"/>
        </w:rPr>
        <w:t>----</w:t>
      </w:r>
      <w:r w:rsidR="009D7600" w:rsidRPr="00FE475F">
        <w:rPr>
          <w:rFonts w:ascii="Museo Sans 100" w:hAnsi="Museo Sans 100"/>
          <w:sz w:val="24"/>
          <w:szCs w:val="24"/>
        </w:rPr>
        <w:t xml:space="preserve">, con Documento Único de Identidad número </w:t>
      </w:r>
      <w:r w:rsidR="00CD5201">
        <w:rPr>
          <w:rFonts w:ascii="Museo Sans 100" w:hAnsi="Museo Sans 100"/>
          <w:sz w:val="24"/>
          <w:szCs w:val="24"/>
        </w:rPr>
        <w:t>----</w:t>
      </w:r>
      <w:r w:rsidRPr="00FE475F">
        <w:rPr>
          <w:rFonts w:ascii="Museo Sans 100" w:hAnsi="Museo Sans 100"/>
          <w:sz w:val="24"/>
          <w:szCs w:val="24"/>
        </w:rPr>
        <w:t>;</w:t>
      </w:r>
      <w:r w:rsidRPr="00FE475F">
        <w:rPr>
          <w:rFonts w:ascii="Museo Sans 100" w:eastAsia="Times New Roman" w:hAnsi="Museo Sans 100"/>
          <w:sz w:val="24"/>
          <w:szCs w:val="24"/>
          <w:lang w:val="es-ES_tradnl"/>
        </w:rPr>
        <w:t xml:space="preserve"> el</w:t>
      </w:r>
      <w:r w:rsidRPr="00FE475F">
        <w:rPr>
          <w:rFonts w:ascii="Museo Sans 100" w:hAnsi="Museo Sans 100"/>
          <w:sz w:val="24"/>
          <w:szCs w:val="24"/>
        </w:rPr>
        <w:t xml:space="preserve"> señor Presidente somete a consideración de Junta</w:t>
      </w:r>
      <w:r w:rsidR="008E7702" w:rsidRPr="00FE475F">
        <w:rPr>
          <w:rFonts w:ascii="Museo Sans 100" w:hAnsi="Museo Sans 100"/>
          <w:sz w:val="24"/>
          <w:szCs w:val="24"/>
        </w:rPr>
        <w:t xml:space="preserve"> Directiva, dictamen jurídico 19</w:t>
      </w:r>
      <w:r w:rsidRPr="00FE475F">
        <w:rPr>
          <w:rFonts w:ascii="Museo Sans 100" w:hAnsi="Museo Sans 100"/>
          <w:sz w:val="24"/>
          <w:szCs w:val="24"/>
        </w:rPr>
        <w:t>1, relacionado con la adjudicación en venta de  01</w:t>
      </w:r>
      <w:r w:rsidR="008E7702" w:rsidRPr="00FE475F">
        <w:rPr>
          <w:rFonts w:ascii="Museo Sans 100" w:hAnsi="Museo Sans 100"/>
          <w:sz w:val="24"/>
          <w:szCs w:val="24"/>
        </w:rPr>
        <w:t xml:space="preserve"> lote agrícola</w:t>
      </w:r>
      <w:r w:rsidRPr="00FE475F">
        <w:rPr>
          <w:rFonts w:ascii="Museo Sans 100" w:hAnsi="Museo Sans 100"/>
          <w:sz w:val="24"/>
          <w:szCs w:val="24"/>
        </w:rPr>
        <w:t xml:space="preserve">, </w:t>
      </w:r>
      <w:r w:rsidRPr="00FE475F">
        <w:rPr>
          <w:rFonts w:ascii="Museo Sans 100" w:eastAsia="Times New Roman" w:hAnsi="Museo Sans 100"/>
          <w:sz w:val="24"/>
          <w:szCs w:val="24"/>
        </w:rPr>
        <w:t xml:space="preserve">ubicado en </w:t>
      </w:r>
      <w:r w:rsidRPr="00FE475F">
        <w:rPr>
          <w:rFonts w:ascii="Museo Sans 100" w:hAnsi="Museo Sans 100"/>
          <w:sz w:val="24"/>
          <w:szCs w:val="24"/>
        </w:rPr>
        <w:t>el</w:t>
      </w:r>
      <w:r w:rsidR="009D7600" w:rsidRPr="00FE475F">
        <w:rPr>
          <w:rFonts w:ascii="Museo Sans 100" w:hAnsi="Museo Sans 100"/>
          <w:sz w:val="24"/>
          <w:szCs w:val="24"/>
        </w:rPr>
        <w:t xml:space="preserve"> Proyecto denominado </w:t>
      </w:r>
      <w:r w:rsidR="009D7600" w:rsidRPr="00FE475F">
        <w:rPr>
          <w:rFonts w:ascii="Museo Sans 100" w:hAnsi="Museo Sans 100"/>
          <w:b/>
          <w:sz w:val="24"/>
          <w:szCs w:val="24"/>
        </w:rPr>
        <w:t xml:space="preserve">LOTIFICACION AGRICOLA, </w:t>
      </w:r>
      <w:r w:rsidR="009D7600" w:rsidRPr="00FE475F">
        <w:rPr>
          <w:rFonts w:ascii="Museo Sans 100" w:hAnsi="Museo Sans 100"/>
          <w:sz w:val="24"/>
          <w:szCs w:val="24"/>
        </w:rPr>
        <w:t xml:space="preserve">desarrollado en el inmueble identificado como </w:t>
      </w:r>
      <w:r w:rsidR="009D7600" w:rsidRPr="00FE475F">
        <w:rPr>
          <w:rFonts w:ascii="Museo Sans 100" w:hAnsi="Museo Sans 100"/>
          <w:b/>
          <w:sz w:val="24"/>
          <w:szCs w:val="24"/>
        </w:rPr>
        <w:t>HACIENDA MIRAVALLE, EL JOCOTILLO, PORCION UNO DACION</w:t>
      </w:r>
      <w:r w:rsidR="009D7600" w:rsidRPr="00FE475F">
        <w:rPr>
          <w:rFonts w:ascii="Museo Sans 100" w:hAnsi="Museo Sans 100"/>
          <w:sz w:val="24"/>
          <w:szCs w:val="24"/>
        </w:rPr>
        <w:t>, situada en jurisdicción y departamento de Sonsonate</w:t>
      </w:r>
      <w:r w:rsidR="009D7600" w:rsidRPr="00FE475F">
        <w:rPr>
          <w:rFonts w:ascii="Museo Sans 100" w:eastAsia="Times New Roman" w:hAnsi="Museo Sans 100"/>
          <w:sz w:val="24"/>
          <w:szCs w:val="24"/>
          <w:lang w:val="es-ES"/>
        </w:rPr>
        <w:t xml:space="preserve">; </w:t>
      </w:r>
      <w:r w:rsidR="009D7600" w:rsidRPr="00FE475F">
        <w:rPr>
          <w:rFonts w:ascii="Museo Sans 100" w:eastAsia="Times New Roman" w:hAnsi="Museo Sans 100"/>
          <w:b/>
          <w:sz w:val="24"/>
          <w:szCs w:val="24"/>
          <w:lang w:val="es-ES"/>
        </w:rPr>
        <w:t>código de proyecto 030171, SSE 1614, entrega 16</w:t>
      </w:r>
      <w:r w:rsidRPr="00FE475F">
        <w:rPr>
          <w:rFonts w:ascii="Museo Sans 100" w:hAnsi="Museo Sans 100"/>
          <w:b/>
          <w:sz w:val="24"/>
          <w:szCs w:val="24"/>
        </w:rPr>
        <w:t xml:space="preserve">, </w:t>
      </w:r>
      <w:r w:rsidRPr="00FE475F">
        <w:rPr>
          <w:rFonts w:ascii="Museo Sans 100" w:hAnsi="Museo Sans 100"/>
          <w:sz w:val="24"/>
          <w:szCs w:val="24"/>
        </w:rPr>
        <w:t>en el cual la Gerencia Legal hace las siguientes consideraciones:</w:t>
      </w:r>
    </w:p>
    <w:p w:rsidR="004449E3" w:rsidRPr="00FE475F" w:rsidRDefault="004449E3" w:rsidP="00FE475F">
      <w:pPr>
        <w:jc w:val="both"/>
        <w:rPr>
          <w:rFonts w:ascii="Museo Sans 100" w:hAnsi="Museo Sans 100"/>
          <w:sz w:val="24"/>
          <w:szCs w:val="24"/>
        </w:rPr>
      </w:pPr>
    </w:p>
    <w:p w:rsidR="009D7600" w:rsidRPr="00FE475F" w:rsidRDefault="009D7600" w:rsidP="006A52F6">
      <w:pPr>
        <w:numPr>
          <w:ilvl w:val="0"/>
          <w:numId w:val="35"/>
        </w:numPr>
        <w:ind w:left="1134" w:hanging="708"/>
        <w:contextualSpacing/>
        <w:jc w:val="both"/>
        <w:rPr>
          <w:rFonts w:ascii="Museo Sans 100" w:eastAsia="Times New Roman" w:hAnsi="Museo Sans 100"/>
          <w:sz w:val="24"/>
          <w:szCs w:val="24"/>
          <w:lang w:val="es-ES" w:eastAsia="es-ES"/>
        </w:rPr>
      </w:pPr>
      <w:r w:rsidRPr="00FE475F">
        <w:rPr>
          <w:rFonts w:ascii="Museo Sans 100" w:eastAsia="Times New Roman" w:hAnsi="Museo Sans 100"/>
          <w:sz w:val="24"/>
          <w:szCs w:val="24"/>
          <w:lang w:val="es-ES" w:eastAsia="es-ES"/>
        </w:rPr>
        <w:lastRenderedPageBreak/>
        <w:t xml:space="preserve">El ISTA adquirió mediante Compraventa por Deuda Bancaria ofrecida por la Asociación Cooperativa de Producción Agropecuaria </w:t>
      </w:r>
      <w:proofErr w:type="spellStart"/>
      <w:r w:rsidRPr="00FE475F">
        <w:rPr>
          <w:rFonts w:ascii="Museo Sans 100" w:eastAsia="Times New Roman" w:hAnsi="Museo Sans 100"/>
          <w:sz w:val="24"/>
          <w:szCs w:val="24"/>
          <w:lang w:val="es-ES" w:eastAsia="es-ES"/>
        </w:rPr>
        <w:t>Miravalle</w:t>
      </w:r>
      <w:proofErr w:type="spellEnd"/>
      <w:r w:rsidRPr="00FE475F">
        <w:rPr>
          <w:rFonts w:ascii="Museo Sans 100" w:eastAsia="Times New Roman" w:hAnsi="Museo Sans 100"/>
          <w:sz w:val="24"/>
          <w:szCs w:val="24"/>
          <w:lang w:val="es-ES" w:eastAsia="es-ES"/>
        </w:rPr>
        <w:t xml:space="preserve"> de R. L., según Acuerdo de Junta Directiva contenido en el Punto XIV del Acta de Sesión Ordinaria 7-2002, de fecha 21 de febrero de 2002, el cual fue modificado por el Punto XXXVI del Acta de Sesión Ordinaria 23-2004, de fecha 17 de junio de 2004,</w:t>
      </w:r>
      <w:r w:rsidRPr="00FE475F">
        <w:rPr>
          <w:rFonts w:ascii="Museo Sans 100" w:eastAsia="Times New Roman" w:hAnsi="Museo Sans 100" w:cs="Arial"/>
          <w:sz w:val="24"/>
          <w:szCs w:val="24"/>
          <w:lang w:val="es-ES" w:eastAsia="es-ES"/>
        </w:rPr>
        <w:t xml:space="preserve"> </w:t>
      </w:r>
      <w:r w:rsidRPr="00FE475F">
        <w:rPr>
          <w:rFonts w:ascii="Museo Sans 100" w:eastAsia="Times New Roman" w:hAnsi="Museo Sans 100"/>
          <w:sz w:val="24"/>
          <w:szCs w:val="24"/>
          <w:lang w:val="es-ES" w:eastAsia="es-ES"/>
        </w:rPr>
        <w:t xml:space="preserve">en el sentido de corregir el área ofrecida originalmente que era de 83.5000 </w:t>
      </w:r>
      <w:proofErr w:type="spellStart"/>
      <w:r w:rsidRPr="00FE475F">
        <w:rPr>
          <w:rFonts w:ascii="Museo Sans 100" w:eastAsia="Times New Roman" w:hAnsi="Museo Sans 100"/>
          <w:sz w:val="24"/>
          <w:szCs w:val="24"/>
          <w:lang w:val="es-ES" w:eastAsia="es-ES"/>
        </w:rPr>
        <w:t>Mzs</w:t>
      </w:r>
      <w:proofErr w:type="spellEnd"/>
      <w:r w:rsidRPr="00FE475F">
        <w:rPr>
          <w:rFonts w:ascii="Museo Sans 100" w:eastAsia="Times New Roman" w:hAnsi="Museo Sans 100"/>
          <w:sz w:val="24"/>
          <w:szCs w:val="24"/>
          <w:lang w:val="es-ES" w:eastAsia="es-ES"/>
        </w:rPr>
        <w:t xml:space="preserve">., siendo la correcta de 83 </w:t>
      </w:r>
      <w:proofErr w:type="spellStart"/>
      <w:r w:rsidRPr="00FE475F">
        <w:rPr>
          <w:rFonts w:ascii="Museo Sans 100" w:eastAsia="Times New Roman" w:hAnsi="Museo Sans 100"/>
          <w:sz w:val="24"/>
          <w:szCs w:val="24"/>
          <w:lang w:val="es-ES" w:eastAsia="es-ES"/>
        </w:rPr>
        <w:t>Mzs</w:t>
      </w:r>
      <w:proofErr w:type="spellEnd"/>
      <w:r w:rsidRPr="00FE475F">
        <w:rPr>
          <w:rFonts w:ascii="Museo Sans 100" w:eastAsia="Times New Roman" w:hAnsi="Museo Sans 100"/>
          <w:sz w:val="24"/>
          <w:szCs w:val="24"/>
          <w:lang w:val="es-ES" w:eastAsia="es-ES"/>
        </w:rPr>
        <w:t>., 4388.40 V², por un valor de $328,942.21, a razón de un precio por hectárea de $5,640.66 y por metro cuadrado de $0.564066.</w:t>
      </w:r>
    </w:p>
    <w:p w:rsidR="009D7600" w:rsidRPr="00FE475F" w:rsidRDefault="009D7600" w:rsidP="00FE475F">
      <w:pPr>
        <w:ind w:left="720"/>
        <w:contextualSpacing/>
        <w:jc w:val="both"/>
        <w:rPr>
          <w:rFonts w:ascii="Museo Sans 100" w:eastAsia="Times New Roman" w:hAnsi="Museo Sans 100"/>
          <w:sz w:val="24"/>
          <w:szCs w:val="24"/>
          <w:lang w:val="es-ES" w:eastAsia="es-ES"/>
        </w:rPr>
      </w:pPr>
    </w:p>
    <w:p w:rsidR="009D7600" w:rsidRPr="00FE475F" w:rsidRDefault="009D7600" w:rsidP="006A52F6">
      <w:pPr>
        <w:numPr>
          <w:ilvl w:val="0"/>
          <w:numId w:val="35"/>
        </w:numPr>
        <w:ind w:left="1134" w:hanging="708"/>
        <w:contextualSpacing/>
        <w:jc w:val="both"/>
        <w:rPr>
          <w:rFonts w:ascii="Museo Sans 100" w:eastAsia="Times New Roman" w:hAnsi="Museo Sans 100"/>
          <w:sz w:val="24"/>
          <w:szCs w:val="24"/>
          <w:lang w:val="es-ES" w:eastAsia="es-ES"/>
        </w:rPr>
      </w:pPr>
      <w:r w:rsidRPr="00FE475F">
        <w:rPr>
          <w:rFonts w:ascii="Museo Sans 100" w:eastAsia="Times New Roman" w:hAnsi="Museo Sans 100"/>
          <w:sz w:val="24"/>
          <w:szCs w:val="24"/>
          <w:lang w:val="es-ES" w:eastAsia="es-ES"/>
        </w:rPr>
        <w:t xml:space="preserve">La adquisición del aludido inmueble fue materializada según Escritura Pública de Compraventa número </w:t>
      </w:r>
      <w:r w:rsidR="00CD5201">
        <w:rPr>
          <w:rFonts w:ascii="Museo Sans 100" w:eastAsia="Times New Roman" w:hAnsi="Museo Sans 100"/>
          <w:sz w:val="24"/>
          <w:szCs w:val="24"/>
          <w:lang w:val="es-ES" w:eastAsia="es-ES"/>
        </w:rPr>
        <w:t>----</w:t>
      </w:r>
      <w:r w:rsidRPr="00FE475F">
        <w:rPr>
          <w:rFonts w:ascii="Museo Sans 100" w:eastAsia="Times New Roman" w:hAnsi="Museo Sans 100"/>
          <w:sz w:val="24"/>
          <w:szCs w:val="24"/>
          <w:lang w:val="es-ES" w:eastAsia="es-ES"/>
        </w:rPr>
        <w:t xml:space="preserve"> del Libro </w:t>
      </w:r>
      <w:r w:rsidR="00CD5201">
        <w:rPr>
          <w:rFonts w:ascii="Museo Sans 100" w:eastAsia="Times New Roman" w:hAnsi="Museo Sans 100"/>
          <w:sz w:val="24"/>
          <w:szCs w:val="24"/>
          <w:lang w:val="es-ES" w:eastAsia="es-ES"/>
        </w:rPr>
        <w:t>----</w:t>
      </w:r>
      <w:r w:rsidRPr="00FE475F">
        <w:rPr>
          <w:rFonts w:ascii="Museo Sans 100" w:eastAsia="Times New Roman" w:hAnsi="Museo Sans 100"/>
          <w:sz w:val="24"/>
          <w:szCs w:val="24"/>
          <w:lang w:val="es-ES" w:eastAsia="es-ES"/>
        </w:rPr>
        <w:t xml:space="preserve"> de Protocolo de la Notario Ana Patricia Rubio Ayala, otorgada el día </w:t>
      </w:r>
      <w:r w:rsidR="00CD5201">
        <w:rPr>
          <w:rFonts w:ascii="Museo Sans 100" w:eastAsia="Times New Roman" w:hAnsi="Museo Sans 100"/>
          <w:sz w:val="24"/>
          <w:szCs w:val="24"/>
          <w:lang w:val="es-ES" w:eastAsia="es-ES"/>
        </w:rPr>
        <w:t>---</w:t>
      </w:r>
      <w:r w:rsidRPr="00FE475F">
        <w:rPr>
          <w:rFonts w:ascii="Museo Sans 100" w:eastAsia="Times New Roman" w:hAnsi="Museo Sans 100"/>
          <w:sz w:val="24"/>
          <w:szCs w:val="24"/>
          <w:lang w:val="es-ES" w:eastAsia="es-ES"/>
        </w:rPr>
        <w:t xml:space="preserve"> de </w:t>
      </w:r>
      <w:r w:rsidR="00CD5201">
        <w:rPr>
          <w:rFonts w:ascii="Museo Sans 100" w:eastAsia="Times New Roman" w:hAnsi="Museo Sans 100"/>
          <w:sz w:val="24"/>
          <w:szCs w:val="24"/>
          <w:lang w:val="es-ES" w:eastAsia="es-ES"/>
        </w:rPr>
        <w:t>---</w:t>
      </w:r>
      <w:r w:rsidRPr="00FE475F">
        <w:rPr>
          <w:rFonts w:ascii="Museo Sans 100" w:eastAsia="Times New Roman" w:hAnsi="Museo Sans 100"/>
          <w:sz w:val="24"/>
          <w:szCs w:val="24"/>
          <w:lang w:val="es-ES" w:eastAsia="es-ES"/>
        </w:rPr>
        <w:t xml:space="preserve"> de </w:t>
      </w:r>
      <w:r w:rsidR="00CD5201">
        <w:rPr>
          <w:rFonts w:ascii="Museo Sans 100" w:eastAsia="Times New Roman" w:hAnsi="Museo Sans 100"/>
          <w:sz w:val="24"/>
          <w:szCs w:val="24"/>
          <w:lang w:val="es-ES" w:eastAsia="es-ES"/>
        </w:rPr>
        <w:t>---</w:t>
      </w:r>
      <w:r w:rsidRPr="00FE475F">
        <w:rPr>
          <w:rFonts w:ascii="Museo Sans 100" w:eastAsia="Times New Roman" w:hAnsi="Museo Sans 100"/>
          <w:sz w:val="24"/>
          <w:szCs w:val="24"/>
          <w:lang w:val="es-ES" w:eastAsia="es-ES"/>
        </w:rPr>
        <w:t>, en la cual consta que el inmueble estaba formado por dos porciones de la siguiente manera:</w:t>
      </w:r>
    </w:p>
    <w:p w:rsidR="009D7600" w:rsidRPr="00BF360D" w:rsidRDefault="009D7600" w:rsidP="009D7600">
      <w:pPr>
        <w:ind w:left="720"/>
        <w:contextualSpacing/>
        <w:rPr>
          <w:rFonts w:ascii="Museo Sans 300" w:eastAsia="Times New Roman" w:hAnsi="Museo Sans 300"/>
          <w:sz w:val="26"/>
          <w:szCs w:val="26"/>
          <w:lang w:val="es-ES" w:eastAsia="es-ES"/>
        </w:rPr>
      </w:pPr>
    </w:p>
    <w:tbl>
      <w:tblPr>
        <w:tblW w:w="8093" w:type="dxa"/>
        <w:tblInd w:w="966" w:type="dxa"/>
        <w:tblCellMar>
          <w:left w:w="70" w:type="dxa"/>
          <w:right w:w="70" w:type="dxa"/>
        </w:tblCellMar>
        <w:tblLook w:val="04A0" w:firstRow="1" w:lastRow="0" w:firstColumn="1" w:lastColumn="0" w:noHBand="0" w:noVBand="1"/>
      </w:tblPr>
      <w:tblGrid>
        <w:gridCol w:w="2813"/>
        <w:gridCol w:w="2338"/>
        <w:gridCol w:w="1253"/>
        <w:gridCol w:w="1689"/>
      </w:tblGrid>
      <w:tr w:rsidR="009D7600" w:rsidRPr="009D7600" w:rsidTr="009D7600">
        <w:trPr>
          <w:trHeight w:val="287"/>
        </w:trPr>
        <w:tc>
          <w:tcPr>
            <w:tcW w:w="2813"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b/>
                <w:sz w:val="18"/>
                <w:szCs w:val="18"/>
              </w:rPr>
            </w:pPr>
            <w:r w:rsidRPr="009D7600">
              <w:rPr>
                <w:rFonts w:ascii="Museo Sans 100" w:eastAsia="Times New Roman" w:hAnsi="Museo Sans 100"/>
                <w:b/>
                <w:sz w:val="18"/>
                <w:szCs w:val="18"/>
              </w:rPr>
              <w:t>Inmueble</w:t>
            </w:r>
          </w:p>
        </w:tc>
        <w:tc>
          <w:tcPr>
            <w:tcW w:w="2338" w:type="dxa"/>
            <w:tcBorders>
              <w:top w:val="single" w:sz="4" w:space="0" w:color="auto"/>
              <w:left w:val="nil"/>
              <w:bottom w:val="double" w:sz="6"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b/>
                <w:sz w:val="18"/>
                <w:szCs w:val="18"/>
              </w:rPr>
            </w:pPr>
            <w:r w:rsidRPr="009D7600">
              <w:rPr>
                <w:rFonts w:ascii="Museo Sans 100" w:eastAsia="Times New Roman" w:hAnsi="Museo Sans 100"/>
                <w:b/>
                <w:sz w:val="18"/>
                <w:szCs w:val="18"/>
              </w:rPr>
              <w:t>Área (</w:t>
            </w:r>
            <w:proofErr w:type="spellStart"/>
            <w:r w:rsidRPr="009D7600">
              <w:rPr>
                <w:rFonts w:ascii="Museo Sans 100" w:eastAsia="Times New Roman" w:hAnsi="Museo Sans 100"/>
                <w:b/>
                <w:sz w:val="18"/>
                <w:szCs w:val="18"/>
              </w:rPr>
              <w:t>Hás</w:t>
            </w:r>
            <w:proofErr w:type="spellEnd"/>
            <w:r w:rsidRPr="009D7600">
              <w:rPr>
                <w:rFonts w:ascii="Museo Sans 100" w:eastAsia="Times New Roman" w:hAnsi="Museo Sans 100"/>
                <w:b/>
                <w:sz w:val="18"/>
                <w:szCs w:val="18"/>
              </w:rPr>
              <w:t>.)</w:t>
            </w:r>
          </w:p>
        </w:tc>
        <w:tc>
          <w:tcPr>
            <w:tcW w:w="1253" w:type="dxa"/>
            <w:tcBorders>
              <w:top w:val="single" w:sz="4" w:space="0" w:color="auto"/>
              <w:left w:val="nil"/>
              <w:bottom w:val="double" w:sz="6" w:space="0" w:color="auto"/>
              <w:right w:val="nil"/>
            </w:tcBorders>
            <w:shd w:val="clear" w:color="auto" w:fill="auto"/>
            <w:noWrap/>
            <w:vAlign w:val="center"/>
            <w:hideMark/>
          </w:tcPr>
          <w:p w:rsidR="009D7600" w:rsidRPr="009D7600" w:rsidRDefault="009D7600" w:rsidP="00FE475F">
            <w:pPr>
              <w:jc w:val="center"/>
              <w:rPr>
                <w:rFonts w:ascii="Museo Sans 100" w:eastAsia="Times New Roman" w:hAnsi="Museo Sans 100"/>
                <w:b/>
                <w:sz w:val="18"/>
                <w:szCs w:val="18"/>
              </w:rPr>
            </w:pPr>
            <w:r w:rsidRPr="009D7600">
              <w:rPr>
                <w:rFonts w:ascii="Museo Sans 100" w:eastAsia="Times New Roman" w:hAnsi="Museo Sans 100"/>
                <w:b/>
                <w:sz w:val="18"/>
                <w:szCs w:val="18"/>
              </w:rPr>
              <w:t>Área (M²)</w:t>
            </w:r>
          </w:p>
        </w:tc>
        <w:tc>
          <w:tcPr>
            <w:tcW w:w="168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b/>
                <w:sz w:val="18"/>
                <w:szCs w:val="18"/>
              </w:rPr>
            </w:pPr>
            <w:r w:rsidRPr="009D7600">
              <w:rPr>
                <w:rFonts w:ascii="Museo Sans 100" w:eastAsia="Times New Roman" w:hAnsi="Museo Sans 100"/>
                <w:b/>
                <w:sz w:val="18"/>
                <w:szCs w:val="18"/>
              </w:rPr>
              <w:t xml:space="preserve">Matrícula </w:t>
            </w:r>
            <w:proofErr w:type="spellStart"/>
            <w:r w:rsidRPr="009D7600">
              <w:rPr>
                <w:rFonts w:ascii="Museo Sans 100" w:eastAsia="Times New Roman" w:hAnsi="Museo Sans 100"/>
                <w:b/>
                <w:sz w:val="18"/>
                <w:szCs w:val="18"/>
              </w:rPr>
              <w:t>SIRyC</w:t>
            </w:r>
            <w:proofErr w:type="spellEnd"/>
          </w:p>
        </w:tc>
      </w:tr>
      <w:tr w:rsidR="009D7600" w:rsidRPr="009D7600" w:rsidTr="009D7600">
        <w:trPr>
          <w:trHeight w:val="535"/>
        </w:trPr>
        <w:tc>
          <w:tcPr>
            <w:tcW w:w="2813" w:type="dxa"/>
            <w:tcBorders>
              <w:top w:val="nil"/>
              <w:left w:val="single" w:sz="4" w:space="0" w:color="auto"/>
              <w:bottom w:val="single" w:sz="4" w:space="0" w:color="auto"/>
              <w:right w:val="single" w:sz="4" w:space="0" w:color="auto"/>
            </w:tcBorders>
            <w:shd w:val="clear" w:color="auto" w:fill="auto"/>
            <w:vAlign w:val="center"/>
            <w:hideMark/>
          </w:tcPr>
          <w:p w:rsidR="009D7600" w:rsidRPr="009D7600" w:rsidRDefault="009D7600" w:rsidP="00FE475F">
            <w:pPr>
              <w:jc w:val="center"/>
              <w:rPr>
                <w:rFonts w:ascii="Museo Sans 100" w:eastAsia="Times New Roman" w:hAnsi="Museo Sans 100"/>
                <w:sz w:val="18"/>
                <w:szCs w:val="18"/>
              </w:rPr>
            </w:pPr>
            <w:r w:rsidRPr="009D7600">
              <w:rPr>
                <w:rFonts w:ascii="Museo Sans 100" w:eastAsia="Times New Roman" w:hAnsi="Museo Sans 100"/>
                <w:sz w:val="18"/>
                <w:szCs w:val="18"/>
              </w:rPr>
              <w:t xml:space="preserve">Hacienda </w:t>
            </w:r>
            <w:proofErr w:type="spellStart"/>
            <w:r w:rsidRPr="009D7600">
              <w:rPr>
                <w:rFonts w:ascii="Museo Sans 100" w:eastAsia="Times New Roman" w:hAnsi="Museo Sans 100"/>
                <w:sz w:val="18"/>
                <w:szCs w:val="18"/>
              </w:rPr>
              <w:t>Miravalle</w:t>
            </w:r>
            <w:proofErr w:type="spellEnd"/>
            <w:r w:rsidRPr="009D7600">
              <w:rPr>
                <w:rFonts w:ascii="Museo Sans 100" w:eastAsia="Times New Roman" w:hAnsi="Museo Sans 100"/>
                <w:sz w:val="18"/>
                <w:szCs w:val="18"/>
              </w:rPr>
              <w:t xml:space="preserve"> </w:t>
            </w:r>
            <w:r w:rsidRPr="009D7600">
              <w:rPr>
                <w:rFonts w:ascii="Museo Sans 100" w:eastAsia="Times New Roman" w:hAnsi="Museo Sans 100"/>
                <w:sz w:val="18"/>
                <w:szCs w:val="18"/>
              </w:rPr>
              <w:br/>
              <w:t xml:space="preserve">El </w:t>
            </w:r>
            <w:proofErr w:type="spellStart"/>
            <w:r w:rsidRPr="009D7600">
              <w:rPr>
                <w:rFonts w:ascii="Museo Sans 100" w:eastAsia="Times New Roman" w:hAnsi="Museo Sans 100"/>
                <w:sz w:val="18"/>
                <w:szCs w:val="18"/>
              </w:rPr>
              <w:t>Jocotillo</w:t>
            </w:r>
            <w:proofErr w:type="spellEnd"/>
            <w:r w:rsidRPr="009D7600">
              <w:rPr>
                <w:rFonts w:ascii="Museo Sans 100" w:eastAsia="Times New Roman" w:hAnsi="Museo Sans 100"/>
                <w:sz w:val="18"/>
                <w:szCs w:val="18"/>
              </w:rPr>
              <w:t>, Porción Uno Dación</w:t>
            </w:r>
          </w:p>
        </w:tc>
        <w:tc>
          <w:tcPr>
            <w:tcW w:w="2338" w:type="dxa"/>
            <w:tcBorders>
              <w:top w:val="nil"/>
              <w:left w:val="nil"/>
              <w:bottom w:val="single" w:sz="4"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sz w:val="18"/>
                <w:szCs w:val="18"/>
              </w:rPr>
            </w:pPr>
            <w:r w:rsidRPr="009D7600">
              <w:rPr>
                <w:rFonts w:ascii="Museo Sans 100" w:eastAsia="Times New Roman" w:hAnsi="Museo Sans 100"/>
                <w:sz w:val="18"/>
                <w:szCs w:val="18"/>
              </w:rPr>
              <w:t xml:space="preserve">33 </w:t>
            </w:r>
            <w:proofErr w:type="spellStart"/>
            <w:r w:rsidRPr="009D7600">
              <w:rPr>
                <w:rFonts w:ascii="Museo Sans 100" w:eastAsia="Times New Roman" w:hAnsi="Museo Sans 100"/>
                <w:sz w:val="18"/>
                <w:szCs w:val="18"/>
              </w:rPr>
              <w:t>Hás</w:t>
            </w:r>
            <w:proofErr w:type="spellEnd"/>
            <w:r w:rsidRPr="009D7600">
              <w:rPr>
                <w:rFonts w:ascii="Museo Sans 100" w:eastAsia="Times New Roman" w:hAnsi="Museo Sans 100"/>
                <w:sz w:val="18"/>
                <w:szCs w:val="18"/>
              </w:rPr>
              <w:t xml:space="preserve">. 38 </w:t>
            </w:r>
            <w:proofErr w:type="spellStart"/>
            <w:r w:rsidRPr="009D7600">
              <w:rPr>
                <w:rFonts w:ascii="Museo Sans 100" w:eastAsia="Times New Roman" w:hAnsi="Museo Sans 100"/>
                <w:sz w:val="18"/>
                <w:szCs w:val="18"/>
              </w:rPr>
              <w:t>Ás</w:t>
            </w:r>
            <w:proofErr w:type="spellEnd"/>
            <w:r w:rsidRPr="009D7600">
              <w:rPr>
                <w:rFonts w:ascii="Museo Sans 100" w:eastAsia="Times New Roman" w:hAnsi="Museo Sans 100"/>
                <w:sz w:val="18"/>
                <w:szCs w:val="18"/>
              </w:rPr>
              <w:t xml:space="preserve">. 71.05 </w:t>
            </w:r>
            <w:proofErr w:type="spellStart"/>
            <w:r w:rsidRPr="009D7600">
              <w:rPr>
                <w:rFonts w:ascii="Museo Sans 100" w:eastAsia="Times New Roman" w:hAnsi="Museo Sans 100"/>
                <w:sz w:val="18"/>
                <w:szCs w:val="18"/>
              </w:rPr>
              <w:t>Cás</w:t>
            </w:r>
            <w:proofErr w:type="spellEnd"/>
            <w:r w:rsidRPr="009D7600">
              <w:rPr>
                <w:rFonts w:ascii="Museo Sans 100" w:eastAsia="Times New Roman" w:hAnsi="Museo Sans 100"/>
                <w:sz w:val="18"/>
                <w:szCs w:val="18"/>
              </w:rPr>
              <w:t>.</w:t>
            </w:r>
          </w:p>
        </w:tc>
        <w:tc>
          <w:tcPr>
            <w:tcW w:w="1253" w:type="dxa"/>
            <w:tcBorders>
              <w:top w:val="nil"/>
              <w:left w:val="nil"/>
              <w:bottom w:val="single" w:sz="4" w:space="0" w:color="auto"/>
              <w:right w:val="nil"/>
            </w:tcBorders>
            <w:shd w:val="clear" w:color="auto" w:fill="auto"/>
            <w:noWrap/>
            <w:vAlign w:val="center"/>
            <w:hideMark/>
          </w:tcPr>
          <w:p w:rsidR="009D7600" w:rsidRPr="009D7600" w:rsidRDefault="009D7600" w:rsidP="00FE475F">
            <w:pPr>
              <w:jc w:val="center"/>
              <w:rPr>
                <w:rFonts w:ascii="Museo Sans 100" w:eastAsia="Times New Roman" w:hAnsi="Museo Sans 100"/>
                <w:sz w:val="18"/>
                <w:szCs w:val="18"/>
              </w:rPr>
            </w:pPr>
            <w:r w:rsidRPr="009D7600">
              <w:rPr>
                <w:rFonts w:ascii="Museo Sans 100" w:eastAsia="Times New Roman" w:hAnsi="Museo Sans 100"/>
                <w:sz w:val="18"/>
                <w:szCs w:val="18"/>
              </w:rPr>
              <w:t>333,871.05</w:t>
            </w:r>
          </w:p>
        </w:tc>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9D7600" w:rsidRPr="009D7600" w:rsidRDefault="00CD5201" w:rsidP="00FE475F">
            <w:pPr>
              <w:jc w:val="center"/>
              <w:rPr>
                <w:rFonts w:ascii="Museo Sans 100" w:eastAsia="Times New Roman" w:hAnsi="Museo Sans 100"/>
                <w:sz w:val="18"/>
                <w:szCs w:val="18"/>
              </w:rPr>
            </w:pPr>
            <w:r>
              <w:rPr>
                <w:rFonts w:ascii="Museo Sans 100" w:eastAsia="Times New Roman" w:hAnsi="Museo Sans 100"/>
                <w:sz w:val="18"/>
                <w:szCs w:val="18"/>
              </w:rPr>
              <w:t>---</w:t>
            </w:r>
            <w:r w:rsidR="009D7600" w:rsidRPr="009D7600">
              <w:rPr>
                <w:rFonts w:ascii="Museo Sans 100" w:eastAsia="Times New Roman" w:hAnsi="Museo Sans 100"/>
                <w:sz w:val="18"/>
                <w:szCs w:val="18"/>
              </w:rPr>
              <w:t>-00000</w:t>
            </w:r>
          </w:p>
        </w:tc>
      </w:tr>
      <w:tr w:rsidR="009D7600" w:rsidRPr="009D7600" w:rsidTr="009D7600">
        <w:trPr>
          <w:trHeight w:val="535"/>
        </w:trPr>
        <w:tc>
          <w:tcPr>
            <w:tcW w:w="2813" w:type="dxa"/>
            <w:tcBorders>
              <w:top w:val="nil"/>
              <w:left w:val="single" w:sz="4" w:space="0" w:color="auto"/>
              <w:bottom w:val="single" w:sz="4" w:space="0" w:color="auto"/>
              <w:right w:val="single" w:sz="4" w:space="0" w:color="auto"/>
            </w:tcBorders>
            <w:shd w:val="clear" w:color="auto" w:fill="auto"/>
            <w:vAlign w:val="center"/>
            <w:hideMark/>
          </w:tcPr>
          <w:p w:rsidR="009D7600" w:rsidRPr="009D7600" w:rsidRDefault="009D7600" w:rsidP="00FE475F">
            <w:pPr>
              <w:jc w:val="center"/>
              <w:rPr>
                <w:rFonts w:ascii="Museo Sans 100" w:eastAsia="Times New Roman" w:hAnsi="Museo Sans 100"/>
                <w:sz w:val="18"/>
                <w:szCs w:val="18"/>
              </w:rPr>
            </w:pPr>
            <w:r w:rsidRPr="009D7600">
              <w:rPr>
                <w:rFonts w:ascii="Museo Sans 100" w:eastAsia="Times New Roman" w:hAnsi="Museo Sans 100"/>
                <w:sz w:val="18"/>
                <w:szCs w:val="18"/>
              </w:rPr>
              <w:t xml:space="preserve">Hacienda </w:t>
            </w:r>
            <w:proofErr w:type="spellStart"/>
            <w:r w:rsidRPr="009D7600">
              <w:rPr>
                <w:rFonts w:ascii="Museo Sans 100" w:eastAsia="Times New Roman" w:hAnsi="Museo Sans 100"/>
                <w:sz w:val="18"/>
                <w:szCs w:val="18"/>
              </w:rPr>
              <w:t>Miravalle</w:t>
            </w:r>
            <w:proofErr w:type="spellEnd"/>
            <w:r w:rsidRPr="009D7600">
              <w:rPr>
                <w:rFonts w:ascii="Museo Sans 100" w:eastAsia="Times New Roman" w:hAnsi="Museo Sans 100"/>
                <w:sz w:val="18"/>
                <w:szCs w:val="18"/>
              </w:rPr>
              <w:t xml:space="preserve"> </w:t>
            </w:r>
            <w:r w:rsidRPr="009D7600">
              <w:rPr>
                <w:rFonts w:ascii="Museo Sans 100" w:eastAsia="Times New Roman" w:hAnsi="Museo Sans 100"/>
                <w:sz w:val="18"/>
                <w:szCs w:val="18"/>
              </w:rPr>
              <w:br/>
              <w:t>Porción Seis “La Casona”</w:t>
            </w:r>
          </w:p>
        </w:tc>
        <w:tc>
          <w:tcPr>
            <w:tcW w:w="2338" w:type="dxa"/>
            <w:tcBorders>
              <w:top w:val="nil"/>
              <w:left w:val="nil"/>
              <w:bottom w:val="single" w:sz="4"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sz w:val="18"/>
                <w:szCs w:val="18"/>
              </w:rPr>
            </w:pPr>
            <w:r w:rsidRPr="009D7600">
              <w:rPr>
                <w:rFonts w:ascii="Museo Sans 100" w:eastAsia="Times New Roman" w:hAnsi="Museo Sans 100"/>
                <w:sz w:val="18"/>
                <w:szCs w:val="18"/>
              </w:rPr>
              <w:t xml:space="preserve">24 </w:t>
            </w:r>
            <w:proofErr w:type="spellStart"/>
            <w:r w:rsidRPr="009D7600">
              <w:rPr>
                <w:rFonts w:ascii="Museo Sans 100" w:eastAsia="Times New Roman" w:hAnsi="Museo Sans 100"/>
                <w:sz w:val="18"/>
                <w:szCs w:val="18"/>
              </w:rPr>
              <w:t>Hás</w:t>
            </w:r>
            <w:proofErr w:type="spellEnd"/>
            <w:r w:rsidRPr="009D7600">
              <w:rPr>
                <w:rFonts w:ascii="Museo Sans 100" w:eastAsia="Times New Roman" w:hAnsi="Museo Sans 100"/>
                <w:sz w:val="18"/>
                <w:szCs w:val="18"/>
              </w:rPr>
              <w:t xml:space="preserve"> 92 </w:t>
            </w:r>
            <w:proofErr w:type="spellStart"/>
            <w:r w:rsidRPr="009D7600">
              <w:rPr>
                <w:rFonts w:ascii="Museo Sans 100" w:eastAsia="Times New Roman" w:hAnsi="Museo Sans 100"/>
                <w:sz w:val="18"/>
                <w:szCs w:val="18"/>
              </w:rPr>
              <w:t>Ás</w:t>
            </w:r>
            <w:proofErr w:type="spellEnd"/>
            <w:r w:rsidRPr="009D7600">
              <w:rPr>
                <w:rFonts w:ascii="Museo Sans 100" w:eastAsia="Times New Roman" w:hAnsi="Museo Sans 100"/>
                <w:sz w:val="18"/>
                <w:szCs w:val="18"/>
              </w:rPr>
              <w:t xml:space="preserve">. 91.10 </w:t>
            </w:r>
            <w:proofErr w:type="spellStart"/>
            <w:r w:rsidRPr="009D7600">
              <w:rPr>
                <w:rFonts w:ascii="Museo Sans 100" w:eastAsia="Times New Roman" w:hAnsi="Museo Sans 100"/>
                <w:sz w:val="18"/>
                <w:szCs w:val="18"/>
              </w:rPr>
              <w:t>Cás</w:t>
            </w:r>
            <w:proofErr w:type="spellEnd"/>
            <w:r w:rsidRPr="009D7600">
              <w:rPr>
                <w:rFonts w:ascii="Museo Sans 100" w:eastAsia="Times New Roman" w:hAnsi="Museo Sans 100"/>
                <w:sz w:val="18"/>
                <w:szCs w:val="18"/>
              </w:rPr>
              <w:t>.</w:t>
            </w:r>
          </w:p>
        </w:tc>
        <w:tc>
          <w:tcPr>
            <w:tcW w:w="1253" w:type="dxa"/>
            <w:tcBorders>
              <w:top w:val="nil"/>
              <w:left w:val="nil"/>
              <w:bottom w:val="single" w:sz="4" w:space="0" w:color="auto"/>
              <w:right w:val="nil"/>
            </w:tcBorders>
            <w:shd w:val="clear" w:color="auto" w:fill="auto"/>
            <w:noWrap/>
            <w:vAlign w:val="center"/>
            <w:hideMark/>
          </w:tcPr>
          <w:p w:rsidR="009D7600" w:rsidRPr="009D7600" w:rsidRDefault="009D7600" w:rsidP="00FE475F">
            <w:pPr>
              <w:jc w:val="center"/>
              <w:rPr>
                <w:rFonts w:ascii="Museo Sans 100" w:eastAsia="Times New Roman" w:hAnsi="Museo Sans 100"/>
                <w:sz w:val="18"/>
                <w:szCs w:val="18"/>
              </w:rPr>
            </w:pPr>
            <w:r w:rsidRPr="009D7600">
              <w:rPr>
                <w:rFonts w:ascii="Museo Sans 100" w:eastAsia="Times New Roman" w:hAnsi="Museo Sans 100"/>
                <w:sz w:val="18"/>
                <w:szCs w:val="18"/>
              </w:rPr>
              <w:t>249,291.10</w:t>
            </w:r>
          </w:p>
        </w:tc>
        <w:tc>
          <w:tcPr>
            <w:tcW w:w="1689" w:type="dxa"/>
            <w:tcBorders>
              <w:top w:val="nil"/>
              <w:left w:val="single" w:sz="4" w:space="0" w:color="auto"/>
              <w:bottom w:val="single" w:sz="4" w:space="0" w:color="auto"/>
              <w:right w:val="single" w:sz="4" w:space="0" w:color="auto"/>
            </w:tcBorders>
            <w:shd w:val="clear" w:color="auto" w:fill="auto"/>
            <w:noWrap/>
            <w:vAlign w:val="center"/>
            <w:hideMark/>
          </w:tcPr>
          <w:p w:rsidR="009D7600" w:rsidRPr="009D7600" w:rsidRDefault="00CD5201" w:rsidP="00FE475F">
            <w:pPr>
              <w:jc w:val="center"/>
              <w:rPr>
                <w:rFonts w:ascii="Museo Sans 100" w:eastAsia="Times New Roman" w:hAnsi="Museo Sans 100"/>
                <w:sz w:val="18"/>
                <w:szCs w:val="18"/>
              </w:rPr>
            </w:pPr>
            <w:r>
              <w:rPr>
                <w:rFonts w:ascii="Museo Sans 100" w:eastAsia="Times New Roman" w:hAnsi="Museo Sans 100"/>
                <w:sz w:val="18"/>
                <w:szCs w:val="18"/>
              </w:rPr>
              <w:t>---</w:t>
            </w:r>
            <w:r w:rsidR="009D7600" w:rsidRPr="009D7600">
              <w:rPr>
                <w:rFonts w:ascii="Museo Sans 100" w:eastAsia="Times New Roman" w:hAnsi="Museo Sans 100"/>
                <w:sz w:val="18"/>
                <w:szCs w:val="18"/>
              </w:rPr>
              <w:t>00000</w:t>
            </w:r>
          </w:p>
        </w:tc>
      </w:tr>
      <w:tr w:rsidR="009D7600" w:rsidRPr="009D7600" w:rsidTr="009D7600">
        <w:trPr>
          <w:trHeight w:val="370"/>
        </w:trPr>
        <w:tc>
          <w:tcPr>
            <w:tcW w:w="281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b/>
                <w:sz w:val="18"/>
                <w:szCs w:val="18"/>
              </w:rPr>
            </w:pPr>
            <w:r w:rsidRPr="009D7600">
              <w:rPr>
                <w:rFonts w:ascii="Museo Sans 100" w:eastAsia="Times New Roman" w:hAnsi="Museo Sans 100"/>
                <w:b/>
                <w:sz w:val="18"/>
                <w:szCs w:val="18"/>
              </w:rPr>
              <w:t>TOTAL</w:t>
            </w:r>
          </w:p>
        </w:tc>
        <w:tc>
          <w:tcPr>
            <w:tcW w:w="2338" w:type="dxa"/>
            <w:tcBorders>
              <w:top w:val="double" w:sz="6" w:space="0" w:color="auto"/>
              <w:left w:val="nil"/>
              <w:bottom w:val="single" w:sz="4"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b/>
                <w:sz w:val="18"/>
                <w:szCs w:val="18"/>
              </w:rPr>
            </w:pPr>
            <w:r w:rsidRPr="009D7600">
              <w:rPr>
                <w:rFonts w:ascii="Museo Sans 100" w:eastAsia="Times New Roman" w:hAnsi="Museo Sans 100"/>
                <w:b/>
                <w:sz w:val="18"/>
                <w:szCs w:val="18"/>
              </w:rPr>
              <w:t xml:space="preserve">58 </w:t>
            </w:r>
            <w:proofErr w:type="spellStart"/>
            <w:r w:rsidRPr="009D7600">
              <w:rPr>
                <w:rFonts w:ascii="Museo Sans 100" w:eastAsia="Times New Roman" w:hAnsi="Museo Sans 100"/>
                <w:b/>
                <w:sz w:val="18"/>
                <w:szCs w:val="18"/>
              </w:rPr>
              <w:t>Hás</w:t>
            </w:r>
            <w:proofErr w:type="spellEnd"/>
            <w:r w:rsidRPr="009D7600">
              <w:rPr>
                <w:rFonts w:ascii="Museo Sans 100" w:eastAsia="Times New Roman" w:hAnsi="Museo Sans 100"/>
                <w:b/>
                <w:sz w:val="18"/>
                <w:szCs w:val="18"/>
              </w:rPr>
              <w:t xml:space="preserve">. 31 </w:t>
            </w:r>
            <w:proofErr w:type="spellStart"/>
            <w:r w:rsidRPr="009D7600">
              <w:rPr>
                <w:rFonts w:ascii="Museo Sans 100" w:eastAsia="Times New Roman" w:hAnsi="Museo Sans 100"/>
                <w:b/>
                <w:sz w:val="18"/>
                <w:szCs w:val="18"/>
              </w:rPr>
              <w:t>Ás</w:t>
            </w:r>
            <w:proofErr w:type="spellEnd"/>
            <w:r w:rsidRPr="009D7600">
              <w:rPr>
                <w:rFonts w:ascii="Museo Sans 100" w:eastAsia="Times New Roman" w:hAnsi="Museo Sans 100"/>
                <w:b/>
                <w:sz w:val="18"/>
                <w:szCs w:val="18"/>
              </w:rPr>
              <w:t xml:space="preserve">. 62.15 </w:t>
            </w:r>
            <w:proofErr w:type="spellStart"/>
            <w:r w:rsidRPr="009D7600">
              <w:rPr>
                <w:rFonts w:ascii="Museo Sans 100" w:eastAsia="Times New Roman" w:hAnsi="Museo Sans 100"/>
                <w:b/>
                <w:sz w:val="18"/>
                <w:szCs w:val="18"/>
              </w:rPr>
              <w:t>Cás</w:t>
            </w:r>
            <w:proofErr w:type="spellEnd"/>
            <w:r w:rsidRPr="009D7600">
              <w:rPr>
                <w:rFonts w:ascii="Museo Sans 100" w:eastAsia="Times New Roman" w:hAnsi="Museo Sans 100"/>
                <w:b/>
                <w:sz w:val="18"/>
                <w:szCs w:val="18"/>
              </w:rPr>
              <w:t>.</w:t>
            </w:r>
          </w:p>
        </w:tc>
        <w:tc>
          <w:tcPr>
            <w:tcW w:w="1253" w:type="dxa"/>
            <w:tcBorders>
              <w:top w:val="double" w:sz="6" w:space="0" w:color="auto"/>
              <w:left w:val="nil"/>
              <w:bottom w:val="single" w:sz="4" w:space="0" w:color="auto"/>
              <w:right w:val="nil"/>
            </w:tcBorders>
            <w:shd w:val="clear" w:color="auto" w:fill="auto"/>
            <w:noWrap/>
            <w:vAlign w:val="center"/>
            <w:hideMark/>
          </w:tcPr>
          <w:p w:rsidR="009D7600" w:rsidRPr="009D7600" w:rsidRDefault="009D7600" w:rsidP="00FE475F">
            <w:pPr>
              <w:jc w:val="center"/>
              <w:rPr>
                <w:rFonts w:ascii="Museo Sans 100" w:eastAsia="Times New Roman" w:hAnsi="Museo Sans 100"/>
                <w:b/>
                <w:sz w:val="18"/>
                <w:szCs w:val="18"/>
              </w:rPr>
            </w:pPr>
            <w:r w:rsidRPr="009D7600">
              <w:rPr>
                <w:rFonts w:ascii="Museo Sans 100" w:eastAsia="Times New Roman" w:hAnsi="Museo Sans 100"/>
                <w:b/>
                <w:sz w:val="18"/>
                <w:szCs w:val="18"/>
              </w:rPr>
              <w:t>583,162.15</w:t>
            </w:r>
          </w:p>
        </w:tc>
        <w:tc>
          <w:tcPr>
            <w:tcW w:w="1689"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9D7600" w:rsidRPr="009D7600" w:rsidRDefault="009D7600" w:rsidP="00FE475F">
            <w:pPr>
              <w:jc w:val="center"/>
              <w:rPr>
                <w:rFonts w:ascii="Museo Sans 100" w:eastAsia="Times New Roman" w:hAnsi="Museo Sans 100"/>
                <w:sz w:val="18"/>
                <w:szCs w:val="18"/>
              </w:rPr>
            </w:pPr>
            <w:r w:rsidRPr="009D7600">
              <w:rPr>
                <w:rFonts w:ascii="Museo Sans 100" w:eastAsia="Times New Roman" w:hAnsi="Museo Sans 100"/>
                <w:sz w:val="18"/>
                <w:szCs w:val="18"/>
              </w:rPr>
              <w:t> </w:t>
            </w:r>
          </w:p>
        </w:tc>
      </w:tr>
    </w:tbl>
    <w:p w:rsidR="009D7600" w:rsidRDefault="009D7600" w:rsidP="009D7600">
      <w:pPr>
        <w:ind w:left="540"/>
        <w:jc w:val="both"/>
        <w:rPr>
          <w:rFonts w:ascii="Museo Sans 300" w:hAnsi="Museo Sans 300"/>
          <w:sz w:val="26"/>
          <w:szCs w:val="26"/>
        </w:rPr>
      </w:pPr>
    </w:p>
    <w:p w:rsidR="009D7600" w:rsidRPr="00FE475F" w:rsidRDefault="009D7600" w:rsidP="006A52F6">
      <w:pPr>
        <w:pStyle w:val="Prrafodelista"/>
        <w:numPr>
          <w:ilvl w:val="0"/>
          <w:numId w:val="35"/>
        </w:numPr>
        <w:ind w:left="1134" w:hanging="708"/>
        <w:contextualSpacing/>
        <w:jc w:val="both"/>
        <w:rPr>
          <w:rFonts w:ascii="Museo Sans 100" w:eastAsia="Times New Roman" w:hAnsi="Museo Sans 100"/>
          <w:sz w:val="24"/>
          <w:szCs w:val="24"/>
        </w:rPr>
      </w:pPr>
      <w:r w:rsidRPr="00FE475F">
        <w:rPr>
          <w:rFonts w:ascii="Museo Sans 100" w:hAnsi="Museo Sans 100"/>
          <w:sz w:val="24"/>
          <w:szCs w:val="24"/>
          <w:lang w:val="es-ES"/>
        </w:rPr>
        <w:t xml:space="preserve">En el Acuerdo contenido en el Punto XXVI del Acta de Sesión Ordinaria 16-2017, de fecha 15 de junio de 2017, se aprobó el proyecto de Lotificación Agrícola en el inmueble en mención, con un área total de 33 </w:t>
      </w:r>
      <w:proofErr w:type="spellStart"/>
      <w:r w:rsidRPr="00FE475F">
        <w:rPr>
          <w:rFonts w:ascii="Museo Sans 100" w:hAnsi="Museo Sans 100"/>
          <w:sz w:val="24"/>
          <w:szCs w:val="24"/>
          <w:lang w:val="es-ES"/>
        </w:rPr>
        <w:t>Hás</w:t>
      </w:r>
      <w:proofErr w:type="spellEnd"/>
      <w:r w:rsidRPr="00FE475F">
        <w:rPr>
          <w:rFonts w:ascii="Museo Sans 100" w:hAnsi="Museo Sans 100"/>
          <w:sz w:val="24"/>
          <w:szCs w:val="24"/>
          <w:lang w:val="es-ES"/>
        </w:rPr>
        <w:t xml:space="preserve">., 38 </w:t>
      </w:r>
      <w:proofErr w:type="spellStart"/>
      <w:r w:rsidRPr="00FE475F">
        <w:rPr>
          <w:rFonts w:ascii="Museo Sans 100" w:hAnsi="Museo Sans 100"/>
          <w:sz w:val="24"/>
          <w:szCs w:val="24"/>
          <w:lang w:val="es-ES"/>
        </w:rPr>
        <w:t>Ás</w:t>
      </w:r>
      <w:proofErr w:type="spellEnd"/>
      <w:r w:rsidRPr="00FE475F">
        <w:rPr>
          <w:rFonts w:ascii="Museo Sans 100" w:hAnsi="Museo Sans 100"/>
          <w:sz w:val="24"/>
          <w:szCs w:val="24"/>
          <w:lang w:val="es-ES"/>
        </w:rPr>
        <w:t xml:space="preserve">., 71.05 </w:t>
      </w:r>
      <w:proofErr w:type="spellStart"/>
      <w:r w:rsidRPr="00FE475F">
        <w:rPr>
          <w:rFonts w:ascii="Museo Sans 100" w:hAnsi="Museo Sans 100"/>
          <w:sz w:val="24"/>
          <w:szCs w:val="24"/>
          <w:lang w:val="es-ES"/>
        </w:rPr>
        <w:t>Cás</w:t>
      </w:r>
      <w:proofErr w:type="spellEnd"/>
      <w:r w:rsidRPr="00FE475F">
        <w:rPr>
          <w:rFonts w:ascii="Museo Sans 100" w:hAnsi="Museo Sans 100"/>
          <w:sz w:val="24"/>
          <w:szCs w:val="24"/>
          <w:lang w:val="es-ES"/>
        </w:rPr>
        <w:t xml:space="preserve">., </w:t>
      </w:r>
      <w:r w:rsidRPr="00FE475F">
        <w:rPr>
          <w:rFonts w:ascii="Museo Sans 100" w:hAnsi="Museo Sans 100"/>
          <w:sz w:val="24"/>
          <w:szCs w:val="24"/>
        </w:rPr>
        <w:t xml:space="preserve">que comprende: </w:t>
      </w:r>
      <w:r w:rsidR="00CD5201">
        <w:rPr>
          <w:rFonts w:ascii="Museo Sans 100" w:hAnsi="Museo Sans 100"/>
          <w:sz w:val="24"/>
          <w:szCs w:val="24"/>
        </w:rPr>
        <w:t>---</w:t>
      </w:r>
      <w:r w:rsidRPr="00FE475F">
        <w:rPr>
          <w:rFonts w:ascii="Museo Sans 100" w:hAnsi="Museo Sans 100"/>
          <w:sz w:val="24"/>
          <w:szCs w:val="24"/>
        </w:rPr>
        <w:t xml:space="preserve"> lotes agrícolas (Polígonos 2, 3, 4, 6, 7 y 8),  8 zonas de protección, 4 quebradas y calles</w:t>
      </w:r>
      <w:r w:rsidRPr="00FE475F">
        <w:rPr>
          <w:rFonts w:ascii="Museo Sans 100" w:hAnsi="Museo Sans 100"/>
          <w:sz w:val="24"/>
          <w:szCs w:val="24"/>
          <w:lang w:val="es-ES"/>
        </w:rPr>
        <w:t xml:space="preserve">. </w:t>
      </w:r>
      <w:r w:rsidRPr="00FE475F">
        <w:rPr>
          <w:rFonts w:ascii="Museo Sans 100" w:hAnsi="Museo Sans 100"/>
          <w:sz w:val="24"/>
          <w:szCs w:val="24"/>
        </w:rPr>
        <w:t xml:space="preserve">Aprobándose el Valor Base de $5,267.10 por Hectárea para los lotes agrícolas con clase de suelo </w:t>
      </w:r>
      <w:proofErr w:type="spellStart"/>
      <w:r w:rsidRPr="00FE475F">
        <w:rPr>
          <w:rFonts w:ascii="Museo Sans 100" w:hAnsi="Museo Sans 100"/>
          <w:sz w:val="24"/>
          <w:szCs w:val="24"/>
        </w:rPr>
        <w:t>IVes</w:t>
      </w:r>
      <w:proofErr w:type="spellEnd"/>
      <w:r w:rsidRPr="00FE475F">
        <w:rPr>
          <w:rFonts w:ascii="Museo Sans 100" w:hAnsi="Museo Sans 100"/>
          <w:sz w:val="24"/>
          <w:szCs w:val="24"/>
        </w:rPr>
        <w:t xml:space="preserve">, por lo que se recomienda el precio de venta para éste de $5,423.01, </w:t>
      </w:r>
      <w:r w:rsidRPr="00FE475F">
        <w:rPr>
          <w:rFonts w:ascii="Museo Sans 100" w:hAnsi="Museo Sans 100"/>
          <w:sz w:val="24"/>
          <w:szCs w:val="24"/>
          <w:lang w:val="es-ES"/>
        </w:rPr>
        <w:t xml:space="preserve">de conformidad al </w:t>
      </w:r>
      <w:r w:rsidRPr="00FE475F">
        <w:rPr>
          <w:rFonts w:ascii="Museo Sans 100" w:hAnsi="Museo Sans 100"/>
          <w:sz w:val="24"/>
          <w:szCs w:val="24"/>
        </w:rPr>
        <w:t>procedimiento establecido en el Instructivo “Criterios de Avalúos para la Transferencia de Inmuebles Propiedad de ISTA”, aprobado en el Punto XV del Acta de Sesión Ordinaria 03-2015, de fecha 21 de enero de 2015</w:t>
      </w:r>
      <w:r w:rsidRPr="00FE475F">
        <w:rPr>
          <w:rFonts w:ascii="Museo Sans 100" w:hAnsi="Museo Sans 100"/>
          <w:sz w:val="24"/>
          <w:szCs w:val="24"/>
          <w:lang w:val="es-ES"/>
        </w:rPr>
        <w:t xml:space="preserve">. </w:t>
      </w:r>
      <w:r w:rsidRPr="00FE475F">
        <w:rPr>
          <w:rFonts w:ascii="Museo Sans 100" w:eastAsia="Times New Roman" w:hAnsi="Museo Sans 100"/>
          <w:bCs/>
          <w:sz w:val="24"/>
          <w:szCs w:val="24"/>
        </w:rPr>
        <w:t xml:space="preserve">Dentro del Proyecto relacionado se encuentra el inmueble objeto del presente punto de acta. </w:t>
      </w:r>
    </w:p>
    <w:p w:rsidR="009D7600" w:rsidRPr="00FE475F" w:rsidRDefault="009D7600" w:rsidP="00FE475F">
      <w:pPr>
        <w:ind w:left="540"/>
        <w:jc w:val="both"/>
        <w:rPr>
          <w:rFonts w:ascii="Museo Sans 100" w:eastAsia="Times New Roman" w:hAnsi="Museo Sans 100"/>
          <w:sz w:val="24"/>
          <w:szCs w:val="24"/>
        </w:rPr>
      </w:pPr>
    </w:p>
    <w:p w:rsidR="009D7600" w:rsidRPr="00FE475F" w:rsidRDefault="009D7600" w:rsidP="006A52F6">
      <w:pPr>
        <w:numPr>
          <w:ilvl w:val="0"/>
          <w:numId w:val="35"/>
        </w:numPr>
        <w:tabs>
          <w:tab w:val="left" w:pos="1134"/>
        </w:tabs>
        <w:ind w:left="1134" w:hanging="567"/>
        <w:contextualSpacing/>
        <w:jc w:val="both"/>
        <w:rPr>
          <w:rFonts w:ascii="Museo Sans 100" w:eastAsia="Times New Roman" w:hAnsi="Museo Sans 100"/>
          <w:sz w:val="24"/>
          <w:szCs w:val="24"/>
        </w:rPr>
      </w:pPr>
      <w:r w:rsidRPr="00FE475F">
        <w:rPr>
          <w:rFonts w:ascii="Museo Sans 100" w:eastAsia="Times New Roman" w:hAnsi="Museo Sans 100"/>
          <w:sz w:val="24"/>
          <w:szCs w:val="24"/>
          <w:lang w:eastAsia="es-ES"/>
        </w:rPr>
        <w:t xml:space="preserve">Es necesario </w:t>
      </w:r>
      <w:r w:rsidRPr="00FE475F">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emitidas por la Unidad Ambiental Institucional, referentes a:</w:t>
      </w:r>
    </w:p>
    <w:p w:rsidR="009D7600" w:rsidRPr="00BF360D" w:rsidRDefault="009D7600" w:rsidP="009D7600">
      <w:pPr>
        <w:tabs>
          <w:tab w:val="left" w:pos="709"/>
        </w:tabs>
        <w:contextualSpacing/>
        <w:jc w:val="both"/>
        <w:rPr>
          <w:rFonts w:ascii="Museo Sans 300" w:eastAsia="Times New Roman" w:hAnsi="Museo Sans 300"/>
          <w:sz w:val="26"/>
          <w:szCs w:val="26"/>
        </w:rPr>
      </w:pPr>
    </w:p>
    <w:p w:rsidR="009D7600" w:rsidRPr="00FE475F" w:rsidRDefault="009D7600" w:rsidP="006A52F6">
      <w:pPr>
        <w:numPr>
          <w:ilvl w:val="0"/>
          <w:numId w:val="36"/>
        </w:numPr>
        <w:ind w:left="1559" w:hanging="425"/>
        <w:jc w:val="both"/>
        <w:rPr>
          <w:rFonts w:ascii="Museo Sans 100" w:hAnsi="Museo Sans 100"/>
        </w:rPr>
      </w:pPr>
      <w:r w:rsidRPr="00FE475F">
        <w:rPr>
          <w:rFonts w:ascii="Museo Sans 100" w:hAnsi="Museo Sans 100"/>
        </w:rPr>
        <w:lastRenderedPageBreak/>
        <w:t>Mantener zonas verdes;</w:t>
      </w:r>
    </w:p>
    <w:p w:rsidR="009D7600" w:rsidRPr="00FE475F" w:rsidRDefault="009D7600" w:rsidP="006A52F6">
      <w:pPr>
        <w:numPr>
          <w:ilvl w:val="0"/>
          <w:numId w:val="36"/>
        </w:numPr>
        <w:ind w:left="1559" w:hanging="425"/>
        <w:jc w:val="both"/>
        <w:rPr>
          <w:rFonts w:ascii="Museo Sans 100" w:hAnsi="Museo Sans 100"/>
        </w:rPr>
      </w:pPr>
      <w:r w:rsidRPr="00FE475F">
        <w:rPr>
          <w:rFonts w:ascii="Museo Sans 100" w:hAnsi="Museo Sans 100"/>
        </w:rPr>
        <w:t>Evitar quema de rastrojo;</w:t>
      </w:r>
    </w:p>
    <w:p w:rsidR="009D7600" w:rsidRPr="00FE475F" w:rsidRDefault="009D7600" w:rsidP="006A52F6">
      <w:pPr>
        <w:numPr>
          <w:ilvl w:val="0"/>
          <w:numId w:val="36"/>
        </w:numPr>
        <w:ind w:left="1559" w:hanging="425"/>
        <w:jc w:val="both"/>
        <w:rPr>
          <w:rFonts w:ascii="Museo Sans 100" w:hAnsi="Museo Sans 100"/>
        </w:rPr>
      </w:pPr>
      <w:r w:rsidRPr="00FE475F">
        <w:rPr>
          <w:rFonts w:ascii="Museo Sans 100" w:hAnsi="Museo Sans 100"/>
        </w:rPr>
        <w:t>Manejo adecuado de las aguas residuales;</w:t>
      </w:r>
    </w:p>
    <w:p w:rsidR="009D7600" w:rsidRPr="00FE475F" w:rsidRDefault="009D7600" w:rsidP="006A52F6">
      <w:pPr>
        <w:numPr>
          <w:ilvl w:val="0"/>
          <w:numId w:val="36"/>
        </w:numPr>
        <w:ind w:left="1559" w:hanging="425"/>
        <w:jc w:val="both"/>
        <w:rPr>
          <w:rFonts w:ascii="Museo Sans 100" w:hAnsi="Museo Sans 100"/>
        </w:rPr>
      </w:pPr>
      <w:r w:rsidRPr="00FE475F">
        <w:rPr>
          <w:rFonts w:ascii="Museo Sans 100" w:hAnsi="Museo Sans 100"/>
        </w:rPr>
        <w:t>Prácticas agrícolas adecuadas;</w:t>
      </w:r>
    </w:p>
    <w:p w:rsidR="009D7600" w:rsidRPr="00FE475F" w:rsidRDefault="009D7600" w:rsidP="006A52F6">
      <w:pPr>
        <w:numPr>
          <w:ilvl w:val="0"/>
          <w:numId w:val="36"/>
        </w:numPr>
        <w:ind w:left="1559" w:hanging="425"/>
        <w:jc w:val="both"/>
        <w:rPr>
          <w:rFonts w:ascii="Museo Sans 100" w:hAnsi="Museo Sans 100"/>
        </w:rPr>
      </w:pPr>
      <w:r w:rsidRPr="00FE475F">
        <w:rPr>
          <w:rFonts w:ascii="Museo Sans 100" w:hAnsi="Museo Sans 100"/>
        </w:rPr>
        <w:t xml:space="preserve">Implementar buenas obras de conservación del suelo; y </w:t>
      </w:r>
    </w:p>
    <w:p w:rsidR="009D7600" w:rsidRPr="00FE475F" w:rsidRDefault="009D7600" w:rsidP="006A52F6">
      <w:pPr>
        <w:numPr>
          <w:ilvl w:val="0"/>
          <w:numId w:val="36"/>
        </w:numPr>
        <w:ind w:left="1559" w:hanging="425"/>
        <w:jc w:val="both"/>
        <w:rPr>
          <w:rFonts w:ascii="Museo Sans 100" w:hAnsi="Museo Sans 100"/>
        </w:rPr>
      </w:pPr>
      <w:r w:rsidRPr="00FE475F">
        <w:rPr>
          <w:rFonts w:ascii="Museo Sans 100" w:hAnsi="Museo Sans 100"/>
        </w:rPr>
        <w:t>Minimizar el uso de agroquímicos.</w:t>
      </w:r>
    </w:p>
    <w:p w:rsidR="009D7600" w:rsidRPr="00FE475F" w:rsidRDefault="009D7600" w:rsidP="00FE475F">
      <w:pPr>
        <w:ind w:left="1134"/>
        <w:jc w:val="both"/>
        <w:rPr>
          <w:rFonts w:ascii="Museo Sans 100" w:hAnsi="Museo Sans 100"/>
          <w:sz w:val="24"/>
          <w:szCs w:val="24"/>
        </w:rPr>
      </w:pPr>
      <w:r w:rsidRPr="00FE475F">
        <w:rPr>
          <w:rFonts w:ascii="Museo Sans 100" w:eastAsia="Times New Roman" w:hAnsi="Museo Sans 100"/>
          <w:sz w:val="24"/>
          <w:szCs w:val="24"/>
          <w:lang w:val="es-ES" w:eastAsia="es-ES"/>
        </w:rPr>
        <w:t xml:space="preserve">Lo anterior, de conformidad a lo establecido en el Acuerdo Segundo del Punto </w:t>
      </w:r>
      <w:r w:rsidRPr="00FE475F">
        <w:rPr>
          <w:rFonts w:ascii="Museo Sans 100" w:hAnsi="Museo Sans 100"/>
          <w:sz w:val="24"/>
          <w:szCs w:val="24"/>
        </w:rPr>
        <w:t>XXVI del Acta de Sesión Ordinaria 16-2017, de fecha 15 de junio de 2017.</w:t>
      </w:r>
    </w:p>
    <w:p w:rsidR="009D7600" w:rsidRPr="00FE475F" w:rsidRDefault="009D7600" w:rsidP="00FE475F">
      <w:pPr>
        <w:ind w:left="720"/>
        <w:jc w:val="both"/>
        <w:rPr>
          <w:rFonts w:ascii="Museo Sans 100" w:hAnsi="Museo Sans 100"/>
          <w:sz w:val="24"/>
          <w:szCs w:val="24"/>
          <w:lang w:val="es-ES"/>
        </w:rPr>
      </w:pPr>
    </w:p>
    <w:p w:rsidR="009D7600" w:rsidRPr="00FE475F" w:rsidRDefault="009D7600" w:rsidP="006A52F6">
      <w:pPr>
        <w:pStyle w:val="Prrafodelista"/>
        <w:numPr>
          <w:ilvl w:val="0"/>
          <w:numId w:val="35"/>
        </w:numPr>
        <w:ind w:left="1134" w:hanging="708"/>
        <w:contextualSpacing/>
        <w:jc w:val="both"/>
        <w:rPr>
          <w:rFonts w:ascii="Museo Sans 100" w:hAnsi="Museo Sans 100"/>
          <w:sz w:val="24"/>
          <w:szCs w:val="24"/>
        </w:rPr>
      </w:pPr>
      <w:r w:rsidRPr="00FE475F">
        <w:rPr>
          <w:rFonts w:ascii="Museo Sans 100" w:eastAsia="Times New Roman" w:hAnsi="Museo Sans 100"/>
          <w:sz w:val="24"/>
          <w:szCs w:val="24"/>
        </w:rPr>
        <w:t xml:space="preserve">Según valúo de </w:t>
      </w:r>
      <w:r w:rsidRPr="00FE475F">
        <w:rPr>
          <w:rFonts w:ascii="Museo Sans 100" w:eastAsia="Times New Roman" w:hAnsi="Museo Sans 100"/>
          <w:sz w:val="24"/>
          <w:szCs w:val="24"/>
          <w:lang w:val="es-ES"/>
        </w:rPr>
        <w:t xml:space="preserve">fecha 24 de febrero de 2020 </w:t>
      </w:r>
      <w:r w:rsidRPr="00FE475F">
        <w:rPr>
          <w:rFonts w:ascii="Museo Sans 100" w:eastAsia="Times New Roman" w:hAnsi="Museo Sans 100"/>
          <w:sz w:val="24"/>
          <w:szCs w:val="24"/>
        </w:rPr>
        <w:t xml:space="preserve">realizado por el Departamento de Asignación Individual y Avalúos, se recomienda el precio de venta para el inmueble, según detalle consignado en el cuadro de valores y extensiones que se relacionará en el Acuerdo Primero del presente punto de acta, y que ha sido requerido por la solicitante calificada dentro del Programa de Solidaridad Rural </w:t>
      </w:r>
      <w:r w:rsidRPr="00FE475F">
        <w:rPr>
          <w:rFonts w:ascii="Museo Sans 100" w:hAnsi="Museo Sans 100"/>
          <w:sz w:val="24"/>
          <w:szCs w:val="24"/>
        </w:rPr>
        <w:t>como Campesino Sin Tierra</w:t>
      </w:r>
      <w:r w:rsidRPr="00FE475F">
        <w:rPr>
          <w:rFonts w:ascii="Museo Sans 100" w:eastAsia="Times New Roman" w:hAnsi="Museo Sans 100"/>
          <w:sz w:val="24"/>
          <w:szCs w:val="24"/>
        </w:rPr>
        <w:t xml:space="preserve">. </w:t>
      </w:r>
    </w:p>
    <w:p w:rsidR="009D7600" w:rsidRPr="00FE475F" w:rsidRDefault="009D7600" w:rsidP="00FE475F">
      <w:pPr>
        <w:pStyle w:val="Prrafodelista"/>
        <w:jc w:val="both"/>
        <w:rPr>
          <w:rFonts w:ascii="Museo Sans 100" w:hAnsi="Museo Sans 100"/>
          <w:sz w:val="24"/>
          <w:szCs w:val="24"/>
        </w:rPr>
      </w:pPr>
    </w:p>
    <w:p w:rsidR="009D7600" w:rsidRPr="00CD5201" w:rsidRDefault="009D7600" w:rsidP="00FE475F">
      <w:pPr>
        <w:pStyle w:val="Prrafodelista"/>
        <w:numPr>
          <w:ilvl w:val="0"/>
          <w:numId w:val="35"/>
        </w:numPr>
        <w:ind w:left="1134" w:hanging="708"/>
        <w:contextualSpacing/>
        <w:jc w:val="both"/>
        <w:rPr>
          <w:rFonts w:ascii="Museo Sans 100" w:eastAsia="Times New Roman" w:hAnsi="Museo Sans 100"/>
          <w:sz w:val="24"/>
          <w:szCs w:val="24"/>
        </w:rPr>
      </w:pPr>
      <w:r w:rsidRPr="00FE475F">
        <w:rPr>
          <w:rFonts w:ascii="Museo Sans 100" w:hAnsi="Museo Sans 100"/>
          <w:sz w:val="24"/>
          <w:szCs w:val="24"/>
        </w:rPr>
        <w:t xml:space="preserve">Según Informe Técnico con referencia SGD-02-0499-2020, de fecha 09 de julio de 2020, </w:t>
      </w:r>
      <w:r w:rsidRPr="00FE475F">
        <w:rPr>
          <w:rFonts w:ascii="Museo Sans 100" w:eastAsia="Times New Roman" w:hAnsi="Museo Sans 100"/>
          <w:sz w:val="24"/>
          <w:szCs w:val="24"/>
        </w:rPr>
        <w:t xml:space="preserve">emitido por el Departamento de Asignación Individual y Avalúos, la solicitante no ejerce la posesión material del inmueble, por lo que se verificó en los sistemas informáticos de registro de beneficiarios </w:t>
      </w:r>
      <w:r w:rsidRPr="00CD5201">
        <w:rPr>
          <w:rFonts w:ascii="Museo Sans 100" w:eastAsia="Times New Roman" w:hAnsi="Museo Sans 100"/>
          <w:sz w:val="24"/>
          <w:szCs w:val="24"/>
        </w:rPr>
        <w:t xml:space="preserve">que lleva la Institución y se constató que éste, no ha sido adjudicado a favor de ninguna persona, encontrándose </w:t>
      </w:r>
      <w:r w:rsidR="00991925" w:rsidRPr="00CD5201">
        <w:rPr>
          <w:rFonts w:ascii="Museo Sans 100" w:eastAsia="Times New Roman" w:hAnsi="Museo Sans 100"/>
          <w:sz w:val="24"/>
          <w:szCs w:val="24"/>
        </w:rPr>
        <w:t>disponible para su adjudicación.</w:t>
      </w:r>
    </w:p>
    <w:p w:rsidR="009D7600" w:rsidRPr="00FE475F" w:rsidRDefault="009D7600" w:rsidP="00FE475F">
      <w:pPr>
        <w:pStyle w:val="Prrafodelista"/>
        <w:jc w:val="both"/>
        <w:rPr>
          <w:rFonts w:ascii="Museo Sans 100" w:eastAsia="Times New Roman" w:hAnsi="Museo Sans 100"/>
          <w:sz w:val="24"/>
          <w:szCs w:val="24"/>
        </w:rPr>
      </w:pPr>
    </w:p>
    <w:p w:rsidR="009D7600" w:rsidRPr="00FE475F" w:rsidRDefault="009D7600" w:rsidP="006A52F6">
      <w:pPr>
        <w:pStyle w:val="Prrafodelista"/>
        <w:numPr>
          <w:ilvl w:val="0"/>
          <w:numId w:val="35"/>
        </w:numPr>
        <w:ind w:left="1134" w:hanging="567"/>
        <w:contextualSpacing/>
        <w:jc w:val="both"/>
        <w:rPr>
          <w:rFonts w:ascii="Museo Sans 100" w:eastAsia="Times New Roman" w:hAnsi="Museo Sans 100"/>
          <w:sz w:val="24"/>
          <w:szCs w:val="24"/>
        </w:rPr>
      </w:pPr>
      <w:r w:rsidRPr="00FE475F">
        <w:rPr>
          <w:rFonts w:ascii="Museo Sans 100" w:hAnsi="Museo Sans 100"/>
          <w:sz w:val="24"/>
          <w:szCs w:val="24"/>
        </w:rPr>
        <w:t>De acuerdo a declaración simple contenida en la Solicitud de Adjudicación de Inmueble de fecha 17 de enero de 2020, la peticionaria manifiesta que ni ella ni la integrante de su grupo familiar son empleadas del ISTA; situación robustecida de conformidad a la consulta realizada en la Base de Datos de Empleados de este Instituto.</w:t>
      </w:r>
    </w:p>
    <w:p w:rsidR="009D7600" w:rsidRPr="00FE475F" w:rsidRDefault="009D7600" w:rsidP="00FE475F">
      <w:pPr>
        <w:jc w:val="both"/>
        <w:rPr>
          <w:rFonts w:ascii="Museo Sans 100" w:hAnsi="Museo Sans 100"/>
          <w:sz w:val="24"/>
          <w:szCs w:val="24"/>
        </w:rPr>
      </w:pPr>
    </w:p>
    <w:p w:rsidR="004449E3" w:rsidRPr="00FE475F" w:rsidRDefault="004449E3" w:rsidP="00FE475F">
      <w:pPr>
        <w:jc w:val="both"/>
        <w:rPr>
          <w:rFonts w:ascii="Museo Sans 100" w:hAnsi="Museo Sans 100"/>
          <w:sz w:val="24"/>
          <w:szCs w:val="24"/>
        </w:rPr>
      </w:pPr>
      <w:r w:rsidRPr="00FE475F">
        <w:rPr>
          <w:rFonts w:ascii="Museo Sans 100" w:eastAsia="Times New Roman" w:hAnsi="Museo Sans 100"/>
          <w:sz w:val="24"/>
          <w:szCs w:val="24"/>
        </w:rPr>
        <w:t>Se ha tenido a la vista:</w:t>
      </w:r>
      <w:r w:rsidR="009D7600" w:rsidRPr="00FE475F">
        <w:rPr>
          <w:rFonts w:ascii="Museo Sans 100" w:eastAsia="Times New Roman" w:hAnsi="Museo Sans 100"/>
          <w:sz w:val="24"/>
          <w:szCs w:val="24"/>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Propuesta de Adjudicación de Inmueble, copia de Escritura de Compraventa a favor del ISTA, copia de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FE475F">
        <w:rPr>
          <w:rFonts w:ascii="Museo Sans 100" w:eastAsia="Times New Roman" w:hAnsi="Museo Sans 100"/>
          <w:sz w:val="24"/>
          <w:szCs w:val="24"/>
        </w:rPr>
        <w:t>; c</w:t>
      </w:r>
      <w:r w:rsidRPr="00FE475F">
        <w:rPr>
          <w:rFonts w:ascii="Museo Sans 100" w:hAnsi="Museo Sans 100"/>
          <w:sz w:val="24"/>
          <w:szCs w:val="24"/>
        </w:rPr>
        <w:t xml:space="preserve">on lo que se justifican las circunstancias legales para sustentar dicha petición y que además la </w:t>
      </w:r>
      <w:r w:rsidRPr="00FE475F">
        <w:rPr>
          <w:rFonts w:ascii="Museo Sans 100" w:hAnsi="Museo Sans 100"/>
          <w:sz w:val="24"/>
          <w:szCs w:val="24"/>
        </w:rPr>
        <w:lastRenderedPageBreak/>
        <w:t xml:space="preserve">beneficiaria cumple con los requisitos necesarios para la adjudicación, por lo que la Gerencia Legal recomienda aprobar lo solicitado. </w:t>
      </w:r>
    </w:p>
    <w:p w:rsidR="008E7702" w:rsidRPr="00FE475F" w:rsidRDefault="008E7702" w:rsidP="00FE475F">
      <w:pPr>
        <w:jc w:val="both"/>
        <w:rPr>
          <w:rFonts w:ascii="Museo Sans 100" w:hAnsi="Museo Sans 100"/>
          <w:sz w:val="24"/>
          <w:szCs w:val="24"/>
        </w:rPr>
      </w:pPr>
    </w:p>
    <w:p w:rsidR="004449E3" w:rsidRPr="00FE475F" w:rsidRDefault="004449E3" w:rsidP="00FE475F">
      <w:pPr>
        <w:jc w:val="both"/>
        <w:rPr>
          <w:rFonts w:ascii="Museo Sans 100" w:hAnsi="Museo Sans 100"/>
          <w:bCs/>
          <w:sz w:val="24"/>
          <w:szCs w:val="24"/>
        </w:rPr>
      </w:pPr>
      <w:r w:rsidRPr="00FE475F">
        <w:rPr>
          <w:rFonts w:ascii="Museo Sans 100" w:hAnsi="Museo Sans 100"/>
          <w:sz w:val="24"/>
          <w:szCs w:val="24"/>
        </w:rPr>
        <w:t>Con base a lo expuesto anteriormente y de conformidad a los Artículos 105 inciso primero de la Constitución de la República de El Salvador, 18 letras “a”, “g” y “h”, 51 y 52 de la Ley de Creación del Instituto Salvadoreño de Transformación A</w:t>
      </w:r>
      <w:r w:rsidR="00C245F2" w:rsidRPr="00FE475F">
        <w:rPr>
          <w:rFonts w:ascii="Museo Sans 100" w:hAnsi="Museo Sans 100"/>
          <w:sz w:val="24"/>
          <w:szCs w:val="24"/>
        </w:rPr>
        <w:t xml:space="preserve">graria en relación al artículo </w:t>
      </w:r>
      <w:r w:rsidR="00596487" w:rsidRPr="00FE475F">
        <w:rPr>
          <w:rFonts w:ascii="Museo Sans 100" w:hAnsi="Museo Sans 100"/>
          <w:sz w:val="24"/>
          <w:szCs w:val="24"/>
        </w:rPr>
        <w:t>3</w:t>
      </w:r>
      <w:r w:rsidR="00C245F2" w:rsidRPr="00FE475F">
        <w:rPr>
          <w:rFonts w:ascii="Museo Sans 100" w:hAnsi="Museo Sans 100"/>
          <w:sz w:val="24"/>
          <w:szCs w:val="24"/>
        </w:rPr>
        <w:t xml:space="preserve"> </w:t>
      </w:r>
      <w:r w:rsidRPr="00FE475F">
        <w:rPr>
          <w:rFonts w:ascii="Museo Sans 100" w:hAnsi="Museo Sans 100"/>
          <w:sz w:val="24"/>
          <w:szCs w:val="24"/>
        </w:rPr>
        <w:t xml:space="preserve">de la </w:t>
      </w:r>
      <w:r w:rsidRPr="00FE475F">
        <w:rPr>
          <w:rFonts w:ascii="Museo Sans 100" w:hAnsi="Museo Sans 100"/>
          <w:bCs/>
          <w:sz w:val="24"/>
          <w:szCs w:val="24"/>
        </w:rPr>
        <w:t>Ley del Régimen Especial de la Tierra en Propiedad de Las Asociaciones Cooperativas, Comunales y Comunitarias Campesinas  Beneficiarios de la Reforma Agraria</w:t>
      </w:r>
      <w:r w:rsidRPr="00FE475F">
        <w:rPr>
          <w:rFonts w:ascii="Museo Sans 100" w:hAnsi="Museo Sans 100"/>
          <w:sz w:val="24"/>
          <w:szCs w:val="24"/>
        </w:rPr>
        <w:t xml:space="preserve">, la Junta Directiva, </w:t>
      </w:r>
      <w:r w:rsidRPr="00FE475F">
        <w:rPr>
          <w:rFonts w:ascii="Museo Sans 100" w:hAnsi="Museo Sans 100"/>
          <w:b/>
          <w:sz w:val="24"/>
          <w:szCs w:val="24"/>
          <w:u w:val="single"/>
        </w:rPr>
        <w:t>ACUERDA: PRIMERO:</w:t>
      </w:r>
      <w:r w:rsidRPr="00FE475F">
        <w:rPr>
          <w:rFonts w:ascii="Museo Sans 100" w:hAnsi="Museo Sans 100"/>
          <w:b/>
          <w:sz w:val="24"/>
          <w:szCs w:val="24"/>
        </w:rPr>
        <w:t xml:space="preserve"> </w:t>
      </w:r>
      <w:r w:rsidRPr="00FE475F">
        <w:rPr>
          <w:rFonts w:ascii="Museo Sans 100" w:hAnsi="Museo Sans 100"/>
          <w:sz w:val="24"/>
          <w:szCs w:val="24"/>
        </w:rPr>
        <w:t xml:space="preserve">Aprobar la adjudicación y transferencia por compraventa de 01 </w:t>
      </w:r>
      <w:r w:rsidR="008E7702" w:rsidRPr="00FE475F">
        <w:rPr>
          <w:rFonts w:ascii="Museo Sans 100" w:hAnsi="Museo Sans 100"/>
          <w:sz w:val="24"/>
          <w:szCs w:val="24"/>
        </w:rPr>
        <w:t xml:space="preserve">lote agrícola </w:t>
      </w:r>
      <w:r w:rsidRPr="00FE475F">
        <w:rPr>
          <w:rFonts w:ascii="Museo Sans 100" w:hAnsi="Museo Sans 100"/>
          <w:sz w:val="24"/>
          <w:szCs w:val="24"/>
        </w:rPr>
        <w:t>a favor de la señora:</w:t>
      </w:r>
      <w:r w:rsidR="009D7600" w:rsidRPr="00FE475F">
        <w:rPr>
          <w:rFonts w:ascii="Museo Sans 100" w:eastAsia="Times New Roman" w:hAnsi="Museo Sans 100"/>
          <w:b/>
          <w:sz w:val="24"/>
          <w:szCs w:val="24"/>
          <w:lang w:val="es-ES"/>
        </w:rPr>
        <w:t xml:space="preserve"> GRISELDA DE LOS ANGELES SIBRIAN DE RAMIREZ</w:t>
      </w:r>
      <w:r w:rsidR="009D7600" w:rsidRPr="00FE475F">
        <w:rPr>
          <w:rFonts w:ascii="Museo Sans 100" w:hAnsi="Museo Sans 100"/>
          <w:b/>
          <w:sz w:val="24"/>
          <w:szCs w:val="24"/>
        </w:rPr>
        <w:t xml:space="preserve">, </w:t>
      </w:r>
      <w:r w:rsidR="009D7600" w:rsidRPr="00FE475F">
        <w:rPr>
          <w:rFonts w:ascii="Museo Sans 100" w:hAnsi="Museo Sans 100"/>
          <w:sz w:val="24"/>
          <w:szCs w:val="24"/>
        </w:rPr>
        <w:t xml:space="preserve">y </w:t>
      </w:r>
      <w:r w:rsidR="00CD5201">
        <w:rPr>
          <w:rFonts w:ascii="Museo Sans 100" w:hAnsi="Museo Sans 100"/>
          <w:sz w:val="24"/>
          <w:szCs w:val="24"/>
        </w:rPr>
        <w:t>---</w:t>
      </w:r>
      <w:r w:rsidR="009D7600" w:rsidRPr="00FE475F">
        <w:rPr>
          <w:rFonts w:ascii="Museo Sans 100" w:hAnsi="Museo Sans 100"/>
          <w:sz w:val="24"/>
          <w:szCs w:val="24"/>
        </w:rPr>
        <w:t xml:space="preserve"> </w:t>
      </w:r>
      <w:r w:rsidR="009D7600" w:rsidRPr="00FE475F">
        <w:rPr>
          <w:rFonts w:ascii="Museo Sans 100" w:hAnsi="Museo Sans 100"/>
          <w:b/>
          <w:sz w:val="24"/>
          <w:szCs w:val="24"/>
        </w:rPr>
        <w:t>DARLYN XIOMARA RAMIREZ SIBRIAN</w:t>
      </w:r>
      <w:r w:rsidR="009D7600" w:rsidRPr="00FE475F">
        <w:rPr>
          <w:rFonts w:ascii="Museo Sans 100" w:hAnsi="Museo Sans 100"/>
          <w:sz w:val="24"/>
          <w:szCs w:val="24"/>
        </w:rPr>
        <w:t xml:space="preserve">; </w:t>
      </w:r>
      <w:r w:rsidR="009D7600" w:rsidRPr="00FE475F">
        <w:rPr>
          <w:rFonts w:ascii="Museo Sans 100" w:eastAsia="Times New Roman" w:hAnsi="Museo Sans 100"/>
          <w:sz w:val="24"/>
          <w:szCs w:val="24"/>
          <w:lang w:val="es-ES"/>
        </w:rPr>
        <w:t xml:space="preserve">de las generales antes expresadas, </w:t>
      </w:r>
      <w:r w:rsidR="00991925" w:rsidRPr="00FE475F">
        <w:rPr>
          <w:rFonts w:ascii="Museo Sans 100" w:eastAsia="Times New Roman" w:hAnsi="Museo Sans 100"/>
          <w:sz w:val="24"/>
          <w:szCs w:val="24"/>
          <w:lang w:val="es-ES"/>
        </w:rPr>
        <w:t xml:space="preserve">ubicado </w:t>
      </w:r>
      <w:r w:rsidR="009D7600" w:rsidRPr="00FE475F">
        <w:rPr>
          <w:rFonts w:ascii="Museo Sans 100" w:eastAsia="Times New Roman" w:hAnsi="Museo Sans 100"/>
          <w:sz w:val="24"/>
          <w:szCs w:val="24"/>
          <w:lang w:val="es-ES"/>
        </w:rPr>
        <w:t xml:space="preserve">en el </w:t>
      </w:r>
      <w:r w:rsidR="00991925" w:rsidRPr="00FE475F">
        <w:rPr>
          <w:rFonts w:ascii="Museo Sans 100" w:hAnsi="Museo Sans 100"/>
          <w:sz w:val="24"/>
          <w:szCs w:val="24"/>
        </w:rPr>
        <w:t>Proyecto</w:t>
      </w:r>
      <w:r w:rsidR="009D7600" w:rsidRPr="00FE475F">
        <w:rPr>
          <w:rFonts w:ascii="Museo Sans 100" w:hAnsi="Museo Sans 100"/>
          <w:sz w:val="24"/>
          <w:szCs w:val="24"/>
        </w:rPr>
        <w:t xml:space="preserve"> denominado </w:t>
      </w:r>
      <w:r w:rsidR="009D7600" w:rsidRPr="00FE475F">
        <w:rPr>
          <w:rFonts w:ascii="Museo Sans 100" w:hAnsi="Museo Sans 100"/>
          <w:b/>
          <w:sz w:val="24"/>
          <w:szCs w:val="24"/>
        </w:rPr>
        <w:t xml:space="preserve">LOTIFICACION AGRICOLA, </w:t>
      </w:r>
      <w:r w:rsidR="009D7600" w:rsidRPr="00FE475F">
        <w:rPr>
          <w:rFonts w:ascii="Museo Sans 100" w:hAnsi="Museo Sans 100"/>
          <w:sz w:val="24"/>
          <w:szCs w:val="24"/>
        </w:rPr>
        <w:t xml:space="preserve">desarrollado en el inmueble identificado como </w:t>
      </w:r>
      <w:r w:rsidR="009D7600" w:rsidRPr="00FE475F">
        <w:rPr>
          <w:rFonts w:ascii="Museo Sans 100" w:hAnsi="Museo Sans 100"/>
          <w:b/>
          <w:sz w:val="24"/>
          <w:szCs w:val="24"/>
        </w:rPr>
        <w:t>HACIENDA MIRAVALLE, EL JOCOTILLO, PORCION UNO DACION</w:t>
      </w:r>
      <w:r w:rsidR="00991925" w:rsidRPr="00FE475F">
        <w:rPr>
          <w:rFonts w:ascii="Museo Sans 100" w:hAnsi="Museo Sans 100"/>
          <w:sz w:val="24"/>
          <w:szCs w:val="24"/>
        </w:rPr>
        <w:t>, situada</w:t>
      </w:r>
      <w:r w:rsidR="009D7600" w:rsidRPr="00FE475F">
        <w:rPr>
          <w:rFonts w:ascii="Museo Sans 100" w:hAnsi="Museo Sans 100"/>
          <w:sz w:val="24"/>
          <w:szCs w:val="24"/>
        </w:rPr>
        <w:t xml:space="preserve"> en jurisdicción y departamento de Sonsonate</w:t>
      </w:r>
      <w:r w:rsidRPr="00FE475F">
        <w:rPr>
          <w:rFonts w:ascii="Museo Sans 100" w:hAnsi="Museo Sans 100"/>
          <w:b/>
          <w:bCs/>
          <w:sz w:val="24"/>
          <w:szCs w:val="24"/>
        </w:rPr>
        <w:t>;</w:t>
      </w:r>
      <w:r w:rsidRPr="00FE475F">
        <w:rPr>
          <w:rFonts w:ascii="Museo Sans 100" w:hAnsi="Museo Sans 100"/>
          <w:sz w:val="24"/>
          <w:szCs w:val="24"/>
        </w:rPr>
        <w:t xml:space="preserve"> quedando la adjudicación conforme al cuadro de valores y extensiones siguiente:</w:t>
      </w:r>
    </w:p>
    <w:p w:rsidR="008E7702" w:rsidRDefault="008E7702" w:rsidP="004449E3">
      <w:pPr>
        <w:jc w:val="both"/>
        <w:rPr>
          <w:rFonts w:ascii="Museo Sans 100" w:eastAsia="Times New Roman" w:hAnsi="Museo Sans 100"/>
          <w:b/>
          <w:sz w:val="24"/>
          <w:szCs w:val="24"/>
          <w:u w:val="single"/>
        </w:rPr>
      </w:pPr>
    </w:p>
    <w:p w:rsidR="00FE475F" w:rsidRDefault="00FE475F" w:rsidP="004449E3">
      <w:pPr>
        <w:jc w:val="both"/>
        <w:rPr>
          <w:rFonts w:ascii="Museo Sans 100" w:eastAsia="Times New Roman" w:hAnsi="Museo Sans 100"/>
          <w:b/>
          <w:sz w:val="24"/>
          <w:szCs w:val="24"/>
          <w:u w:val="single"/>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1"/>
        <w:gridCol w:w="569"/>
        <w:gridCol w:w="569"/>
        <w:gridCol w:w="609"/>
        <w:gridCol w:w="650"/>
        <w:gridCol w:w="650"/>
      </w:tblGrid>
      <w:tr w:rsidR="009D7600" w:rsidRPr="00FE475F" w:rsidTr="00991925">
        <w:trPr>
          <w:trHeight w:val="248"/>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VALOR (¢) </w:t>
            </w:r>
          </w:p>
        </w:tc>
      </w:tr>
      <w:tr w:rsidR="009D7600" w:rsidRPr="00FE475F" w:rsidTr="00991925">
        <w:trPr>
          <w:trHeight w:val="22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p>
        </w:tc>
      </w:tr>
    </w:tbl>
    <w:p w:rsidR="009D7600" w:rsidRPr="00FE475F" w:rsidRDefault="009D7600" w:rsidP="009D7600">
      <w:pPr>
        <w:widowControl w:val="0"/>
        <w:autoSpaceDE w:val="0"/>
        <w:autoSpaceDN w:val="0"/>
        <w:adjustRightInd w:val="0"/>
        <w:spacing w:before="100" w:beforeAutospacing="1" w:after="100" w:afterAutospacing="1"/>
        <w:contextualSpacing/>
        <w:rPr>
          <w:rFonts w:ascii="Museo Sans 100" w:hAnsi="Museo Sans 100"/>
          <w:sz w:val="12"/>
          <w:szCs w:val="12"/>
        </w:rPr>
      </w:pPr>
    </w:p>
    <w:tbl>
      <w:tblPr>
        <w:tblW w:w="0" w:type="auto"/>
        <w:tblInd w:w="-3" w:type="dxa"/>
        <w:tblLayout w:type="fixed"/>
        <w:tblCellMar>
          <w:left w:w="25" w:type="dxa"/>
          <w:right w:w="0" w:type="dxa"/>
        </w:tblCellMar>
        <w:tblLook w:val="0000" w:firstRow="0" w:lastRow="0" w:firstColumn="0" w:lastColumn="0" w:noHBand="0" w:noVBand="0"/>
      </w:tblPr>
      <w:tblGrid>
        <w:gridCol w:w="2520"/>
      </w:tblGrid>
      <w:tr w:rsidR="009D7600" w:rsidRPr="00FE475F" w:rsidTr="00991925">
        <w:tc>
          <w:tcPr>
            <w:tcW w:w="2520" w:type="dxa"/>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No DE ENTREGA: 16 </w:t>
            </w:r>
          </w:p>
        </w:tc>
      </w:tr>
    </w:tbl>
    <w:p w:rsidR="009D7600" w:rsidRPr="00FE475F" w:rsidRDefault="009D7600" w:rsidP="009D7600">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                                                                                  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9"/>
        <w:gridCol w:w="650"/>
        <w:gridCol w:w="655"/>
      </w:tblGrid>
      <w:tr w:rsidR="009D7600" w:rsidRPr="00FE475F" w:rsidTr="00FE475F">
        <w:trPr>
          <w:trHeight w:val="262"/>
          <w:jc w:val="center"/>
        </w:trPr>
        <w:tc>
          <w:tcPr>
            <w:tcW w:w="2561" w:type="dxa"/>
            <w:vMerge w:val="restart"/>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p w:rsidR="009D7600" w:rsidRPr="00FE475F" w:rsidRDefault="00CD5201"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Pr>
                <w:rFonts w:ascii="Museo Sans 100" w:hAnsi="Museo Sans 100"/>
                <w:b/>
                <w:bCs/>
                <w:sz w:val="12"/>
                <w:szCs w:val="12"/>
              </w:rPr>
              <w:t>-----</w:t>
            </w:r>
            <w:r w:rsidR="009D7600" w:rsidRPr="00FE475F">
              <w:rPr>
                <w:rFonts w:ascii="Museo Sans 100" w:hAnsi="Museo Sans 100"/>
                <w:sz w:val="12"/>
                <w:szCs w:val="12"/>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Lotes: </w:t>
            </w:r>
          </w:p>
          <w:p w:rsidR="009D7600" w:rsidRPr="00FE475F" w:rsidRDefault="00CD5201"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Pr>
                <w:rFonts w:ascii="Museo Sans 100" w:hAnsi="Museo Sans 100"/>
                <w:sz w:val="12"/>
                <w:szCs w:val="12"/>
              </w:rPr>
              <w:t>----</w:t>
            </w:r>
            <w:r w:rsidR="009D7600" w:rsidRPr="00FE475F">
              <w:rPr>
                <w:rFonts w:ascii="Museo Sans 100" w:hAnsi="Museo Sans 100"/>
                <w:sz w:val="12"/>
                <w:szCs w:val="12"/>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PORCION UNO DACION </w:t>
            </w:r>
          </w:p>
        </w:tc>
        <w:tc>
          <w:tcPr>
            <w:tcW w:w="568" w:type="dxa"/>
            <w:vMerge w:val="restart"/>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p w:rsidR="009D7600" w:rsidRPr="00FE475F" w:rsidRDefault="00CD5201"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Pr>
                <w:rFonts w:ascii="Museo Sans 100" w:hAnsi="Museo Sans 100"/>
                <w:sz w:val="12"/>
                <w:szCs w:val="12"/>
              </w:rPr>
              <w:t>----</w:t>
            </w:r>
          </w:p>
        </w:tc>
        <w:tc>
          <w:tcPr>
            <w:tcW w:w="568" w:type="dxa"/>
            <w:vMerge w:val="restart"/>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p w:rsidR="009D7600" w:rsidRPr="00FE475F" w:rsidRDefault="00CD5201"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Pr>
                <w:rFonts w:ascii="Museo Sans 100" w:hAnsi="Museo Sans 100"/>
                <w:sz w:val="12"/>
                <w:szCs w:val="12"/>
              </w:rPr>
              <w:t>---</w:t>
            </w:r>
            <w:r w:rsidR="009D7600" w:rsidRPr="00FE475F">
              <w:rPr>
                <w:rFonts w:ascii="Museo Sans 100" w:hAnsi="Museo Sans 100"/>
                <w:sz w:val="12"/>
                <w:szCs w:val="12"/>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1815.24 </w:t>
            </w:r>
          </w:p>
        </w:tc>
        <w:tc>
          <w:tcPr>
            <w:tcW w:w="650" w:type="dxa"/>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984.41 </w:t>
            </w:r>
          </w:p>
        </w:tc>
        <w:tc>
          <w:tcPr>
            <w:tcW w:w="652" w:type="dxa"/>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8613.59 </w:t>
            </w:r>
          </w:p>
        </w:tc>
      </w:tr>
      <w:tr w:rsidR="009D7600" w:rsidRPr="00FE475F" w:rsidTr="00FE475F">
        <w:trPr>
          <w:trHeight w:val="130"/>
          <w:jc w:val="center"/>
        </w:trPr>
        <w:tc>
          <w:tcPr>
            <w:tcW w:w="2561" w:type="dxa"/>
            <w:vMerge/>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tc>
        <w:tc>
          <w:tcPr>
            <w:tcW w:w="975" w:type="dxa"/>
            <w:vMerge/>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tc>
        <w:tc>
          <w:tcPr>
            <w:tcW w:w="2479" w:type="dxa"/>
            <w:vMerge/>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tc>
        <w:tc>
          <w:tcPr>
            <w:tcW w:w="568" w:type="dxa"/>
            <w:vMerge/>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tc>
        <w:tc>
          <w:tcPr>
            <w:tcW w:w="568" w:type="dxa"/>
            <w:vMerge/>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tc>
        <w:tc>
          <w:tcPr>
            <w:tcW w:w="609" w:type="dxa"/>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1815.24 </w:t>
            </w:r>
          </w:p>
        </w:tc>
        <w:tc>
          <w:tcPr>
            <w:tcW w:w="650" w:type="dxa"/>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984.41 </w:t>
            </w:r>
          </w:p>
        </w:tc>
        <w:tc>
          <w:tcPr>
            <w:tcW w:w="652" w:type="dxa"/>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r w:rsidRPr="00FE475F">
              <w:rPr>
                <w:rFonts w:ascii="Museo Sans 100" w:hAnsi="Museo Sans 100"/>
                <w:sz w:val="12"/>
                <w:szCs w:val="12"/>
              </w:rPr>
              <w:t xml:space="preserve">8613.59 </w:t>
            </w:r>
          </w:p>
        </w:tc>
      </w:tr>
      <w:tr w:rsidR="009D7600" w:rsidRPr="00FE475F" w:rsidTr="00FE475F">
        <w:trPr>
          <w:trHeight w:val="404"/>
          <w:jc w:val="center"/>
        </w:trPr>
        <w:tc>
          <w:tcPr>
            <w:tcW w:w="2561" w:type="dxa"/>
            <w:vMerge/>
            <w:tcBorders>
              <w:top w:val="single" w:sz="2" w:space="0" w:color="auto"/>
              <w:left w:val="single" w:sz="2" w:space="0" w:color="auto"/>
              <w:bottom w:val="single" w:sz="2" w:space="0" w:color="auto"/>
              <w:right w:val="single" w:sz="2" w:space="0" w:color="auto"/>
            </w:tcBorders>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sz w:val="12"/>
                <w:szCs w:val="12"/>
              </w:rPr>
            </w:pPr>
          </w:p>
        </w:tc>
        <w:tc>
          <w:tcPr>
            <w:tcW w:w="6504" w:type="dxa"/>
            <w:gridSpan w:val="7"/>
            <w:tcBorders>
              <w:top w:val="single" w:sz="2" w:space="0" w:color="auto"/>
              <w:left w:val="single" w:sz="2" w:space="0" w:color="auto"/>
              <w:bottom w:val="single" w:sz="2" w:space="0" w:color="auto"/>
              <w:right w:val="single" w:sz="2" w:space="0" w:color="auto"/>
            </w:tcBorders>
          </w:tcPr>
          <w:p w:rsidR="009D7600" w:rsidRPr="00FE475F" w:rsidRDefault="00EE70E8" w:rsidP="00FE475F">
            <w:pPr>
              <w:widowControl w:val="0"/>
              <w:autoSpaceDE w:val="0"/>
              <w:autoSpaceDN w:val="0"/>
              <w:adjustRightInd w:val="0"/>
              <w:spacing w:before="100" w:beforeAutospacing="1" w:after="100" w:afterAutospacing="1"/>
              <w:contextualSpacing/>
              <w:jc w:val="center"/>
              <w:rPr>
                <w:rFonts w:ascii="Museo Sans 100" w:hAnsi="Museo Sans 100"/>
                <w:b/>
                <w:bCs/>
                <w:sz w:val="12"/>
                <w:szCs w:val="12"/>
              </w:rPr>
            </w:pPr>
            <w:r w:rsidRPr="00FE475F">
              <w:rPr>
                <w:rFonts w:ascii="Museo Sans 100" w:hAnsi="Museo Sans 100"/>
                <w:b/>
                <w:bCs/>
                <w:sz w:val="12"/>
                <w:szCs w:val="12"/>
              </w:rPr>
              <w:t>Área</w:t>
            </w:r>
            <w:r w:rsidR="009D7600" w:rsidRPr="00FE475F">
              <w:rPr>
                <w:rFonts w:ascii="Museo Sans 100" w:hAnsi="Museo Sans 100"/>
                <w:b/>
                <w:bCs/>
                <w:sz w:val="12"/>
                <w:szCs w:val="12"/>
              </w:rPr>
              <w:t xml:space="preserve"> Total: 1815.24</w:t>
            </w:r>
          </w:p>
          <w:p w:rsidR="009D7600" w:rsidRPr="00FE475F" w:rsidRDefault="009D7600" w:rsidP="00FE475F">
            <w:pPr>
              <w:widowControl w:val="0"/>
              <w:autoSpaceDE w:val="0"/>
              <w:autoSpaceDN w:val="0"/>
              <w:adjustRightInd w:val="0"/>
              <w:spacing w:before="100" w:beforeAutospacing="1" w:after="100" w:afterAutospacing="1"/>
              <w:contextualSpacing/>
              <w:jc w:val="center"/>
              <w:rPr>
                <w:rFonts w:ascii="Museo Sans 100" w:hAnsi="Museo Sans 100"/>
                <w:b/>
                <w:bCs/>
                <w:sz w:val="12"/>
                <w:szCs w:val="12"/>
              </w:rPr>
            </w:pPr>
            <w:r w:rsidRPr="00FE475F">
              <w:rPr>
                <w:rFonts w:ascii="Museo Sans 100" w:hAnsi="Museo Sans 100"/>
                <w:b/>
                <w:bCs/>
                <w:sz w:val="12"/>
                <w:szCs w:val="12"/>
              </w:rPr>
              <w:t>Valor Total ($): 984.41</w:t>
            </w:r>
          </w:p>
          <w:p w:rsidR="009D7600" w:rsidRPr="00FE475F" w:rsidRDefault="009D7600" w:rsidP="00FE475F">
            <w:pPr>
              <w:widowControl w:val="0"/>
              <w:autoSpaceDE w:val="0"/>
              <w:autoSpaceDN w:val="0"/>
              <w:adjustRightInd w:val="0"/>
              <w:spacing w:before="100" w:beforeAutospacing="1" w:after="100" w:afterAutospacing="1"/>
              <w:contextualSpacing/>
              <w:jc w:val="center"/>
              <w:rPr>
                <w:rFonts w:ascii="Museo Sans 100" w:hAnsi="Museo Sans 100"/>
                <w:b/>
                <w:bCs/>
                <w:sz w:val="12"/>
                <w:szCs w:val="12"/>
              </w:rPr>
            </w:pPr>
            <w:r w:rsidRPr="00FE475F">
              <w:rPr>
                <w:rFonts w:ascii="Museo Sans 100" w:hAnsi="Museo Sans 100"/>
                <w:b/>
                <w:bCs/>
                <w:sz w:val="12"/>
                <w:szCs w:val="12"/>
              </w:rPr>
              <w:t>Valor Total (¢): 8613.59</w:t>
            </w:r>
          </w:p>
        </w:tc>
      </w:tr>
    </w:tbl>
    <w:p w:rsidR="009D7600" w:rsidRPr="00FE475F" w:rsidRDefault="009D7600" w:rsidP="009D7600">
      <w:pPr>
        <w:widowControl w:val="0"/>
        <w:autoSpaceDE w:val="0"/>
        <w:autoSpaceDN w:val="0"/>
        <w:adjustRightInd w:val="0"/>
        <w:spacing w:before="100" w:beforeAutospacing="1" w:after="100" w:afterAutospacing="1"/>
        <w:contextualSpacing/>
        <w:rPr>
          <w:rFonts w:ascii="Museo Sans 100" w:hAnsi="Museo Sans 100"/>
          <w:sz w:val="12"/>
          <w:szCs w:val="12"/>
        </w:rPr>
      </w:pPr>
    </w:p>
    <w:tbl>
      <w:tblPr>
        <w:tblW w:w="9093" w:type="dxa"/>
        <w:jc w:val="center"/>
        <w:tblLayout w:type="fixed"/>
        <w:tblCellMar>
          <w:left w:w="25" w:type="dxa"/>
          <w:right w:w="0" w:type="dxa"/>
        </w:tblCellMar>
        <w:tblLook w:val="0000" w:firstRow="0" w:lastRow="0" w:firstColumn="0" w:lastColumn="0" w:noHBand="0" w:noVBand="0"/>
      </w:tblPr>
      <w:tblGrid>
        <w:gridCol w:w="3548"/>
        <w:gridCol w:w="2488"/>
        <w:gridCol w:w="1753"/>
        <w:gridCol w:w="652"/>
        <w:gridCol w:w="652"/>
      </w:tblGrid>
      <w:tr w:rsidR="009D7600" w:rsidRPr="00FE475F" w:rsidTr="00991925">
        <w:trPr>
          <w:trHeight w:val="280"/>
          <w:jc w:val="center"/>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center"/>
              <w:rPr>
                <w:rFonts w:ascii="Museo Sans 100" w:hAnsi="Museo Sans 100"/>
                <w:b/>
                <w:bCs/>
                <w:sz w:val="12"/>
                <w:szCs w:val="12"/>
              </w:rPr>
            </w:pPr>
            <w:r w:rsidRPr="00FE475F">
              <w:rPr>
                <w:rFonts w:ascii="Museo Sans 100" w:hAnsi="Museo Sans 100"/>
                <w:b/>
                <w:bCs/>
                <w:sz w:val="12"/>
                <w:szCs w:val="12"/>
              </w:rPr>
              <w:t>0</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right"/>
              <w:rPr>
                <w:rFonts w:ascii="Museo Sans 100" w:hAnsi="Museo Sans 100"/>
                <w:b/>
                <w:bCs/>
                <w:sz w:val="12"/>
                <w:szCs w:val="12"/>
              </w:rPr>
            </w:pPr>
            <w:r w:rsidRPr="00FE475F">
              <w:rPr>
                <w:rFonts w:ascii="Museo Sans 100" w:hAnsi="Museo Sans 100"/>
                <w:b/>
                <w:bCs/>
                <w:sz w:val="12"/>
                <w:szCs w:val="12"/>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right"/>
              <w:rPr>
                <w:rFonts w:ascii="Museo Sans 100" w:hAnsi="Museo Sans 100"/>
                <w:b/>
                <w:bCs/>
                <w:sz w:val="12"/>
                <w:szCs w:val="12"/>
              </w:rPr>
            </w:pPr>
            <w:r w:rsidRPr="00FE475F">
              <w:rPr>
                <w:rFonts w:ascii="Museo Sans 100" w:hAnsi="Museo Sans 100"/>
                <w:b/>
                <w:bCs/>
                <w:sz w:val="12"/>
                <w:szCs w:val="12"/>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right"/>
              <w:rPr>
                <w:rFonts w:ascii="Museo Sans 100" w:hAnsi="Museo Sans 100"/>
                <w:b/>
                <w:bCs/>
                <w:sz w:val="12"/>
                <w:szCs w:val="12"/>
              </w:rPr>
            </w:pPr>
            <w:r w:rsidRPr="00FE475F">
              <w:rPr>
                <w:rFonts w:ascii="Museo Sans 100" w:hAnsi="Museo Sans 100"/>
                <w:b/>
                <w:bCs/>
                <w:sz w:val="12"/>
                <w:szCs w:val="12"/>
              </w:rPr>
              <w:t xml:space="preserve">0 </w:t>
            </w:r>
          </w:p>
        </w:tc>
      </w:tr>
      <w:tr w:rsidR="009D7600" w:rsidRPr="00FE475F" w:rsidTr="00991925">
        <w:trPr>
          <w:trHeight w:val="256"/>
          <w:jc w:val="center"/>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FE475F">
            <w:pPr>
              <w:widowControl w:val="0"/>
              <w:autoSpaceDE w:val="0"/>
              <w:autoSpaceDN w:val="0"/>
              <w:adjustRightInd w:val="0"/>
              <w:spacing w:before="100" w:beforeAutospacing="1" w:after="100" w:afterAutospacing="1"/>
              <w:contextualSpacing/>
              <w:rPr>
                <w:rFonts w:ascii="Museo Sans 100" w:hAnsi="Museo Sans 100"/>
                <w:b/>
                <w:bCs/>
                <w:sz w:val="12"/>
                <w:szCs w:val="12"/>
              </w:rPr>
            </w:pPr>
            <w:r w:rsidRPr="00FE475F">
              <w:rPr>
                <w:rFonts w:ascii="Museo Sans 100" w:hAnsi="Museo Sans 100"/>
                <w:b/>
                <w:bCs/>
                <w:sz w:val="12"/>
                <w:szCs w:val="12"/>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center"/>
              <w:rPr>
                <w:rFonts w:ascii="Museo Sans 100" w:hAnsi="Museo Sans 100"/>
                <w:b/>
                <w:bCs/>
                <w:sz w:val="12"/>
                <w:szCs w:val="12"/>
              </w:rPr>
            </w:pPr>
            <w:r w:rsidRPr="00FE475F">
              <w:rPr>
                <w:rFonts w:ascii="Museo Sans 100" w:hAnsi="Museo Sans 100"/>
                <w:b/>
                <w:bCs/>
                <w:sz w:val="12"/>
                <w:szCs w:val="12"/>
              </w:rPr>
              <w:t>1</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right"/>
              <w:rPr>
                <w:rFonts w:ascii="Museo Sans 100" w:hAnsi="Museo Sans 100"/>
                <w:b/>
                <w:bCs/>
                <w:sz w:val="12"/>
                <w:szCs w:val="12"/>
              </w:rPr>
            </w:pPr>
            <w:r w:rsidRPr="00FE475F">
              <w:rPr>
                <w:rFonts w:ascii="Museo Sans 100" w:hAnsi="Museo Sans 100"/>
                <w:b/>
                <w:bCs/>
                <w:sz w:val="12"/>
                <w:szCs w:val="12"/>
              </w:rPr>
              <w:t xml:space="preserve">1815.24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right"/>
              <w:rPr>
                <w:rFonts w:ascii="Museo Sans 100" w:hAnsi="Museo Sans 100"/>
                <w:b/>
                <w:bCs/>
                <w:sz w:val="12"/>
                <w:szCs w:val="12"/>
              </w:rPr>
            </w:pPr>
            <w:r w:rsidRPr="00FE475F">
              <w:rPr>
                <w:rFonts w:ascii="Museo Sans 100" w:hAnsi="Museo Sans 100"/>
                <w:b/>
                <w:bCs/>
                <w:sz w:val="12"/>
                <w:szCs w:val="12"/>
              </w:rPr>
              <w:t xml:space="preserve">984.41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D7600" w:rsidRPr="00FE475F" w:rsidRDefault="009D7600" w:rsidP="00991925">
            <w:pPr>
              <w:widowControl w:val="0"/>
              <w:autoSpaceDE w:val="0"/>
              <w:autoSpaceDN w:val="0"/>
              <w:adjustRightInd w:val="0"/>
              <w:spacing w:before="100" w:beforeAutospacing="1" w:after="100" w:afterAutospacing="1"/>
              <w:contextualSpacing/>
              <w:jc w:val="right"/>
              <w:rPr>
                <w:rFonts w:ascii="Museo Sans 100" w:hAnsi="Museo Sans 100"/>
                <w:b/>
                <w:bCs/>
                <w:sz w:val="12"/>
                <w:szCs w:val="12"/>
              </w:rPr>
            </w:pPr>
            <w:r w:rsidRPr="00FE475F">
              <w:rPr>
                <w:rFonts w:ascii="Museo Sans 100" w:hAnsi="Museo Sans 100"/>
                <w:b/>
                <w:bCs/>
                <w:sz w:val="12"/>
                <w:szCs w:val="12"/>
              </w:rPr>
              <w:t xml:space="preserve">8613.59 </w:t>
            </w:r>
          </w:p>
        </w:tc>
      </w:tr>
    </w:tbl>
    <w:p w:rsidR="00FE475F" w:rsidRDefault="00FE475F" w:rsidP="004449E3">
      <w:pPr>
        <w:jc w:val="both"/>
        <w:rPr>
          <w:rFonts w:ascii="Museo Sans 100" w:eastAsia="Times New Roman" w:hAnsi="Museo Sans 100"/>
          <w:b/>
          <w:sz w:val="24"/>
          <w:szCs w:val="24"/>
          <w:u w:val="single"/>
          <w:lang w:val="es-ES"/>
        </w:rPr>
      </w:pPr>
    </w:p>
    <w:p w:rsidR="004449E3" w:rsidRPr="009D7600" w:rsidRDefault="009D7600" w:rsidP="004449E3">
      <w:pPr>
        <w:jc w:val="both"/>
        <w:rPr>
          <w:rFonts w:ascii="Museo Sans 100" w:eastAsia="Times New Roman" w:hAnsi="Museo Sans 100"/>
          <w:b/>
          <w:sz w:val="24"/>
          <w:szCs w:val="24"/>
          <w:u w:val="single"/>
        </w:rPr>
      </w:pPr>
      <w:r w:rsidRPr="009D7600">
        <w:rPr>
          <w:rFonts w:ascii="Museo Sans 100" w:eastAsia="Times New Roman" w:hAnsi="Museo Sans 100"/>
          <w:b/>
          <w:sz w:val="24"/>
          <w:szCs w:val="24"/>
          <w:u w:val="single"/>
          <w:lang w:val="es-ES"/>
        </w:rPr>
        <w:t>SEGUNDO:</w:t>
      </w:r>
      <w:r w:rsidRPr="009D7600">
        <w:rPr>
          <w:rFonts w:ascii="Museo Sans 100" w:eastAsia="Times New Roman" w:hAnsi="Museo Sans 100"/>
          <w:b/>
          <w:sz w:val="24"/>
          <w:szCs w:val="24"/>
          <w:lang w:val="es-ES"/>
        </w:rPr>
        <w:t xml:space="preserve"> </w:t>
      </w:r>
      <w:r w:rsidRPr="009D7600">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relacionadas en el considerado IV del presente punto de acta.</w:t>
      </w:r>
      <w:r w:rsidRPr="009D7600">
        <w:rPr>
          <w:rFonts w:ascii="Museo Sans 100" w:eastAsia="Times New Roman" w:hAnsi="Museo Sans 100"/>
          <w:b/>
          <w:sz w:val="24"/>
          <w:szCs w:val="24"/>
        </w:rPr>
        <w:t xml:space="preserve"> </w:t>
      </w:r>
      <w:r w:rsidR="008E7702">
        <w:rPr>
          <w:rFonts w:ascii="Museo Sans 100" w:eastAsia="Times New Roman" w:hAnsi="Museo Sans 100"/>
          <w:b/>
          <w:sz w:val="24"/>
          <w:szCs w:val="24"/>
          <w:u w:val="single"/>
        </w:rPr>
        <w:t>TERCER</w:t>
      </w:r>
      <w:r w:rsidR="004449E3">
        <w:rPr>
          <w:rFonts w:ascii="Museo Sans 100" w:eastAsia="Times New Roman" w:hAnsi="Museo Sans 100"/>
          <w:b/>
          <w:sz w:val="24"/>
          <w:szCs w:val="24"/>
          <w:u w:val="single"/>
        </w:rPr>
        <w:t>O</w:t>
      </w:r>
      <w:r w:rsidR="004449E3" w:rsidRPr="00CF7614">
        <w:rPr>
          <w:rFonts w:ascii="Museo Sans 100" w:eastAsia="Times New Roman" w:hAnsi="Museo Sans 100"/>
          <w:sz w:val="24"/>
          <w:szCs w:val="24"/>
        </w:rPr>
        <w:t xml:space="preserve">: </w:t>
      </w:r>
      <w:r w:rsidR="004449E3"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449E3" w:rsidRPr="00E04427">
        <w:rPr>
          <w:rFonts w:ascii="Museo Sans 100" w:hAnsi="Museo Sans 100"/>
          <w:b/>
          <w:sz w:val="24"/>
          <w:szCs w:val="24"/>
        </w:rPr>
        <w:t xml:space="preserve"> </w:t>
      </w:r>
      <w:r w:rsidR="008E7702">
        <w:rPr>
          <w:rFonts w:ascii="Museo Sans 100" w:eastAsia="Times New Roman" w:hAnsi="Museo Sans 100"/>
          <w:b/>
          <w:sz w:val="24"/>
          <w:szCs w:val="24"/>
          <w:u w:val="single"/>
        </w:rPr>
        <w:t>CUART</w:t>
      </w:r>
      <w:r w:rsidR="004449E3" w:rsidRPr="00E3694B">
        <w:rPr>
          <w:rFonts w:ascii="Museo Sans 100" w:eastAsia="Times New Roman" w:hAnsi="Museo Sans 100"/>
          <w:b/>
          <w:sz w:val="24"/>
          <w:szCs w:val="24"/>
          <w:u w:val="single"/>
        </w:rPr>
        <w:t>O:</w:t>
      </w:r>
      <w:r w:rsidR="004449E3" w:rsidRPr="00E04427">
        <w:rPr>
          <w:rFonts w:ascii="Museo Sans 100" w:hAnsi="Museo Sans 100"/>
          <w:b/>
          <w:sz w:val="24"/>
          <w:szCs w:val="24"/>
        </w:rPr>
        <w:t xml:space="preserve"> </w:t>
      </w:r>
      <w:r w:rsidR="004449E3"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4449E3" w:rsidRPr="00E04427">
        <w:rPr>
          <w:rFonts w:ascii="Museo Sans 100" w:eastAsia="Times New Roman" w:hAnsi="Museo Sans 100"/>
          <w:b/>
          <w:sz w:val="24"/>
          <w:szCs w:val="24"/>
          <w:lang w:eastAsia="es-ES"/>
        </w:rPr>
        <w:t xml:space="preserve"> </w:t>
      </w:r>
      <w:r w:rsidR="008E7702">
        <w:rPr>
          <w:rFonts w:ascii="Museo Sans 100" w:hAnsi="Museo Sans 100"/>
          <w:b/>
          <w:sz w:val="24"/>
          <w:szCs w:val="24"/>
          <w:u w:val="single"/>
        </w:rPr>
        <w:t>QUIN</w:t>
      </w:r>
      <w:r w:rsidR="004449E3">
        <w:rPr>
          <w:rFonts w:ascii="Museo Sans 100" w:hAnsi="Museo Sans 100"/>
          <w:b/>
          <w:sz w:val="24"/>
          <w:szCs w:val="24"/>
          <w:u w:val="single"/>
        </w:rPr>
        <w:t>T</w:t>
      </w:r>
      <w:r w:rsidR="004449E3" w:rsidRPr="00E3694B">
        <w:rPr>
          <w:rFonts w:ascii="Museo Sans 100" w:hAnsi="Museo Sans 100"/>
          <w:b/>
          <w:sz w:val="24"/>
          <w:szCs w:val="24"/>
          <w:u w:val="single"/>
        </w:rPr>
        <w:t>O:</w:t>
      </w:r>
      <w:r w:rsidR="004449E3" w:rsidRPr="00E04427">
        <w:rPr>
          <w:rFonts w:ascii="Museo Sans 100" w:hAnsi="Museo Sans 100"/>
          <w:b/>
          <w:sz w:val="24"/>
          <w:szCs w:val="24"/>
        </w:rPr>
        <w:t xml:space="preserve"> </w:t>
      </w:r>
      <w:r w:rsidR="004449E3" w:rsidRPr="00E3694B">
        <w:rPr>
          <w:rFonts w:ascii="Museo Sans 100" w:eastAsia="Times New Roman" w:hAnsi="Museo Sans 100"/>
          <w:sz w:val="24"/>
          <w:szCs w:val="24"/>
        </w:rPr>
        <w:t>Autorizar a la Gerencia Legal para que a través del Departame</w:t>
      </w:r>
      <w:r w:rsidR="004449E3">
        <w:rPr>
          <w:rFonts w:ascii="Museo Sans 100" w:eastAsia="Times New Roman" w:hAnsi="Museo Sans 100"/>
          <w:sz w:val="24"/>
          <w:szCs w:val="24"/>
        </w:rPr>
        <w:t>nto de Escrituración elabore la respectiva escritura</w:t>
      </w:r>
      <w:r w:rsidR="004449E3" w:rsidRPr="00E3694B">
        <w:rPr>
          <w:rFonts w:ascii="Museo Sans 100" w:eastAsia="Times New Roman" w:hAnsi="Museo Sans 100"/>
          <w:sz w:val="24"/>
          <w:szCs w:val="24"/>
        </w:rPr>
        <w:t xml:space="preserve"> y al Departamento de Registro para que realice lo</w:t>
      </w:r>
      <w:r w:rsidR="004449E3">
        <w:rPr>
          <w:rFonts w:ascii="Museo Sans 100" w:eastAsia="Times New Roman" w:hAnsi="Museo Sans 100"/>
          <w:sz w:val="24"/>
          <w:szCs w:val="24"/>
        </w:rPr>
        <w:t>s trámites de inscripción de la misma</w:t>
      </w:r>
      <w:r w:rsidR="004449E3" w:rsidRPr="00E3694B">
        <w:rPr>
          <w:rFonts w:ascii="Museo Sans 100" w:eastAsia="Times New Roman" w:hAnsi="Museo Sans 100"/>
          <w:sz w:val="24"/>
          <w:szCs w:val="24"/>
        </w:rPr>
        <w:t>.</w:t>
      </w:r>
      <w:r w:rsidR="004449E3" w:rsidRPr="00E04427">
        <w:rPr>
          <w:rFonts w:ascii="Museo Sans 100" w:eastAsia="Times New Roman" w:hAnsi="Museo Sans 100"/>
          <w:b/>
          <w:sz w:val="24"/>
          <w:szCs w:val="24"/>
          <w:u w:val="single"/>
          <w:lang w:eastAsia="es-ES"/>
        </w:rPr>
        <w:t xml:space="preserve"> </w:t>
      </w:r>
      <w:r w:rsidR="008E7702">
        <w:rPr>
          <w:rFonts w:ascii="Museo Sans 100" w:eastAsia="Times New Roman" w:hAnsi="Museo Sans 100"/>
          <w:b/>
          <w:sz w:val="24"/>
          <w:szCs w:val="24"/>
          <w:u w:val="single"/>
          <w:lang w:eastAsia="es-ES"/>
        </w:rPr>
        <w:t>SEX</w:t>
      </w:r>
      <w:r w:rsidR="004449E3" w:rsidRPr="00E3694B">
        <w:rPr>
          <w:rFonts w:ascii="Museo Sans 100" w:eastAsia="Times New Roman" w:hAnsi="Museo Sans 100"/>
          <w:b/>
          <w:sz w:val="24"/>
          <w:szCs w:val="24"/>
          <w:u w:val="single"/>
          <w:lang w:eastAsia="es-ES"/>
        </w:rPr>
        <w:t>TO:</w:t>
      </w:r>
      <w:r w:rsidR="004449E3" w:rsidRPr="00E3694B">
        <w:rPr>
          <w:rFonts w:ascii="Museo Sans 100" w:eastAsia="Times New Roman" w:hAnsi="Museo Sans 100"/>
          <w:sz w:val="24"/>
          <w:szCs w:val="24"/>
          <w:lang w:val="es-ES" w:eastAsia="es-ES"/>
        </w:rPr>
        <w:t xml:space="preserve"> </w:t>
      </w:r>
      <w:r w:rsidR="004449E3" w:rsidRPr="00E3694B">
        <w:rPr>
          <w:rFonts w:ascii="Museo Sans 100" w:eastAsia="Times New Roman" w:hAnsi="Museo Sans 100"/>
          <w:sz w:val="24"/>
          <w:szCs w:val="24"/>
        </w:rPr>
        <w:t>Facultar al señor Presidente para que por sí, o por medio de Apoderado Especial, c</w:t>
      </w:r>
      <w:r w:rsidR="004449E3">
        <w:rPr>
          <w:rFonts w:ascii="Museo Sans 100" w:eastAsia="Times New Roman" w:hAnsi="Museo Sans 100"/>
          <w:sz w:val="24"/>
          <w:szCs w:val="24"/>
        </w:rPr>
        <w:t xml:space="preserve">omparezca al otorgamiento </w:t>
      </w:r>
      <w:r w:rsidR="004449E3">
        <w:rPr>
          <w:rFonts w:ascii="Museo Sans 100" w:eastAsia="Times New Roman" w:hAnsi="Museo Sans 100"/>
          <w:sz w:val="24"/>
          <w:szCs w:val="24"/>
        </w:rPr>
        <w:lastRenderedPageBreak/>
        <w:t>de la</w:t>
      </w:r>
      <w:r w:rsidR="004449E3" w:rsidRPr="00E3694B">
        <w:rPr>
          <w:rFonts w:ascii="Museo Sans 100" w:eastAsia="Times New Roman" w:hAnsi="Museo Sans 100"/>
          <w:sz w:val="24"/>
          <w:szCs w:val="24"/>
        </w:rPr>
        <w:t xml:space="preserve"> correspondiente</w:t>
      </w:r>
      <w:r w:rsidR="004449E3">
        <w:rPr>
          <w:rFonts w:ascii="Museo Sans 100" w:eastAsia="Times New Roman" w:hAnsi="Museo Sans 100"/>
          <w:sz w:val="24"/>
          <w:szCs w:val="24"/>
        </w:rPr>
        <w:t xml:space="preserve"> escritura</w:t>
      </w:r>
      <w:r w:rsidR="004449E3" w:rsidRPr="00E3694B">
        <w:rPr>
          <w:rFonts w:ascii="Museo Sans 100" w:eastAsia="Times New Roman" w:hAnsi="Museo Sans 100"/>
          <w:sz w:val="24"/>
          <w:szCs w:val="24"/>
        </w:rPr>
        <w:t>. Este Acuerdo, queda aprobado y ratificado.  NOTIFIQUESE.””””</w:t>
      </w:r>
    </w:p>
    <w:p w:rsidR="004449E3" w:rsidRDefault="004449E3" w:rsidP="004449E3">
      <w:pPr>
        <w:jc w:val="center"/>
        <w:rPr>
          <w:rFonts w:ascii="Museo Sans 100" w:eastAsia="Times New Roman" w:hAnsi="Museo Sans 100"/>
          <w:sz w:val="24"/>
          <w:szCs w:val="24"/>
        </w:rPr>
      </w:pPr>
    </w:p>
    <w:p w:rsidR="00C9334E" w:rsidRPr="00C45759" w:rsidRDefault="00FE475F" w:rsidP="00C45759">
      <w:pPr>
        <w:jc w:val="both"/>
        <w:rPr>
          <w:rFonts w:ascii="Museo Sans 100" w:eastAsia="Times New Roman" w:hAnsi="Museo Sans 100"/>
          <w:b/>
          <w:color w:val="FF0000"/>
          <w:sz w:val="24"/>
          <w:szCs w:val="24"/>
          <w:lang w:eastAsia="es-ES"/>
        </w:rPr>
      </w:pPr>
      <w:r w:rsidRPr="00C45759">
        <w:rPr>
          <w:rFonts w:ascii="Museo Sans 100" w:hAnsi="Museo Sans 100"/>
          <w:sz w:val="24"/>
          <w:szCs w:val="24"/>
        </w:rPr>
        <w:t xml:space="preserve">“”””XV) El señor Presidente somete a consideración de Junta Directiva, dictamen jurídico 192, solicitado por el Departamento de Asignación Individual y Avalúos mediante oficio SGD-02-1590-19, de fecha 15 de octubre de 2019, referente a la </w:t>
      </w:r>
      <w:r w:rsidR="00C9334E" w:rsidRPr="00C45759">
        <w:rPr>
          <w:rFonts w:ascii="Museo Sans 100" w:eastAsia="Times New Roman" w:hAnsi="Museo Sans 100"/>
          <w:b/>
          <w:sz w:val="24"/>
          <w:szCs w:val="24"/>
          <w:lang w:eastAsia="es-ES"/>
        </w:rPr>
        <w:t>modificación del</w:t>
      </w:r>
      <w:r w:rsidR="00C9334E" w:rsidRPr="00C45759">
        <w:rPr>
          <w:rFonts w:ascii="Museo Sans 100" w:eastAsia="Times New Roman" w:hAnsi="Museo Sans 100"/>
          <w:sz w:val="24"/>
          <w:szCs w:val="24"/>
          <w:lang w:eastAsia="es-ES"/>
        </w:rPr>
        <w:t xml:space="preserve"> </w:t>
      </w:r>
      <w:r w:rsidR="00C9334E" w:rsidRPr="00C45759">
        <w:rPr>
          <w:rFonts w:ascii="Museo Sans 100" w:eastAsia="Times New Roman" w:hAnsi="Museo Sans 100"/>
          <w:b/>
          <w:sz w:val="24"/>
          <w:szCs w:val="24"/>
          <w:lang w:eastAsia="es-ES"/>
        </w:rPr>
        <w:t>Punto XIX del Acta de Sesión Ordinaria 7-2001, de fecha 15 de febrero del año 2001;</w:t>
      </w:r>
      <w:r w:rsidR="00C9334E" w:rsidRPr="00C45759">
        <w:rPr>
          <w:rFonts w:ascii="Museo Sans 100" w:eastAsia="Times New Roman" w:hAnsi="Museo Sans 100"/>
          <w:sz w:val="24"/>
          <w:szCs w:val="24"/>
          <w:lang w:eastAsia="es-ES"/>
        </w:rPr>
        <w:t xml:space="preserve"> mediante el cual se aprobó nómina de beneficiarios del Proyecto de Asentamiento Comunitario desarrollado en el inmueble denominado </w:t>
      </w:r>
      <w:r w:rsidR="00C9334E" w:rsidRPr="00C45759">
        <w:rPr>
          <w:rFonts w:ascii="Museo Sans 100" w:eastAsia="Times New Roman" w:hAnsi="Museo Sans 100"/>
          <w:b/>
          <w:sz w:val="24"/>
          <w:szCs w:val="24"/>
          <w:lang w:eastAsia="es-ES"/>
        </w:rPr>
        <w:t xml:space="preserve">HACIENDA SIRAMA LOURDES (Asentamiento Comunitario No. 2 LA GALILEA), </w:t>
      </w:r>
      <w:r w:rsidR="00C9334E" w:rsidRPr="00C45759">
        <w:rPr>
          <w:rFonts w:ascii="Museo Sans 100" w:eastAsia="Times New Roman" w:hAnsi="Museo Sans 100"/>
          <w:sz w:val="24"/>
          <w:szCs w:val="24"/>
          <w:lang w:eastAsia="es-ES"/>
        </w:rPr>
        <w:t xml:space="preserve">ubicado en cantón </w:t>
      </w:r>
      <w:proofErr w:type="spellStart"/>
      <w:r w:rsidR="00C9334E" w:rsidRPr="00C45759">
        <w:rPr>
          <w:rFonts w:ascii="Museo Sans 100" w:eastAsia="Times New Roman" w:hAnsi="Museo Sans 100"/>
          <w:sz w:val="24"/>
          <w:szCs w:val="24"/>
          <w:lang w:eastAsia="es-ES"/>
        </w:rPr>
        <w:t>Sirama</w:t>
      </w:r>
      <w:proofErr w:type="spellEnd"/>
      <w:r w:rsidR="00C9334E" w:rsidRPr="00C45759">
        <w:rPr>
          <w:rFonts w:ascii="Museo Sans 100" w:eastAsia="Times New Roman" w:hAnsi="Museo Sans 100"/>
          <w:sz w:val="24"/>
          <w:szCs w:val="24"/>
          <w:lang w:eastAsia="es-ES"/>
        </w:rPr>
        <w:t xml:space="preserve">, jurisdicción y departamento de La Unión, </w:t>
      </w:r>
      <w:r w:rsidR="00C9334E" w:rsidRPr="00C45759">
        <w:rPr>
          <w:rFonts w:ascii="Museo Sans 100" w:eastAsia="Times New Roman" w:hAnsi="Museo Sans 100"/>
          <w:b/>
          <w:sz w:val="24"/>
          <w:szCs w:val="24"/>
          <w:lang w:eastAsia="es-ES"/>
        </w:rPr>
        <w:t>código de proyecto 140823, SSE 1775, entrega 08</w:t>
      </w:r>
      <w:r w:rsidR="00C9334E" w:rsidRPr="00C45759">
        <w:rPr>
          <w:rFonts w:ascii="Museo Sans 100" w:eastAsia="Times New Roman" w:hAnsi="Museo Sans 100"/>
          <w:sz w:val="24"/>
          <w:szCs w:val="24"/>
          <w:lang w:eastAsia="es-ES"/>
        </w:rPr>
        <w:t xml:space="preserve">; en el cual la Gerencia Legal hace las siguientes </w:t>
      </w:r>
      <w:r w:rsidR="00C9334E" w:rsidRPr="00C45759">
        <w:rPr>
          <w:rFonts w:ascii="Museo Sans 100" w:eastAsia="Times New Roman" w:hAnsi="Museo Sans 100"/>
          <w:b/>
          <w:sz w:val="24"/>
          <w:szCs w:val="24"/>
          <w:lang w:eastAsia="es-ES"/>
        </w:rPr>
        <w:t>consideraciones:</w:t>
      </w:r>
    </w:p>
    <w:p w:rsidR="00C9334E" w:rsidRPr="00C45759" w:rsidRDefault="00C9334E" w:rsidP="00C45759">
      <w:pPr>
        <w:jc w:val="both"/>
        <w:rPr>
          <w:rFonts w:ascii="Museo Sans 100" w:eastAsia="Times New Roman" w:hAnsi="Museo Sans 100"/>
          <w:b/>
          <w:color w:val="FF0000"/>
          <w:sz w:val="24"/>
          <w:szCs w:val="24"/>
          <w:lang w:eastAsia="es-ES"/>
        </w:rPr>
      </w:pPr>
    </w:p>
    <w:p w:rsidR="00C9334E" w:rsidRPr="00C45759" w:rsidRDefault="00C9334E" w:rsidP="006A52F6">
      <w:pPr>
        <w:numPr>
          <w:ilvl w:val="0"/>
          <w:numId w:val="38"/>
        </w:numPr>
        <w:ind w:left="1134" w:hanging="708"/>
        <w:contextualSpacing/>
        <w:jc w:val="both"/>
        <w:rPr>
          <w:rFonts w:ascii="Museo Sans 100" w:eastAsia="Times New Roman" w:hAnsi="Museo Sans 100"/>
          <w:sz w:val="24"/>
          <w:szCs w:val="24"/>
          <w:lang w:val="es-ES" w:eastAsia="es-ES"/>
        </w:rPr>
      </w:pPr>
      <w:r w:rsidRPr="00C45759">
        <w:rPr>
          <w:rFonts w:ascii="Museo Sans 100" w:eastAsia="Times New Roman" w:hAnsi="Museo Sans 100"/>
          <w:sz w:val="24"/>
          <w:szCs w:val="24"/>
          <w:lang w:val="es-ES" w:eastAsia="es-ES"/>
        </w:rPr>
        <w:t xml:space="preserve">Conforme Acuerdo contenido en el Punto III-3 de Acta Ordinaria N° 44-88, de fecha 13 de diciembre de 1988, el ISTA adquiere mediante Expropiación un inmueble denominado </w:t>
      </w:r>
      <w:r w:rsidRPr="00C45759">
        <w:rPr>
          <w:rFonts w:ascii="Museo Sans 100" w:eastAsia="Times New Roman" w:hAnsi="Museo Sans 100"/>
          <w:b/>
          <w:sz w:val="24"/>
          <w:szCs w:val="24"/>
          <w:lang w:val="es-ES" w:eastAsia="es-ES"/>
        </w:rPr>
        <w:t xml:space="preserve">HACIENDA LOURDES (SIRAMA) PORCION UNO, PIEDRA GORDA Y SAN ISIDRO, </w:t>
      </w:r>
      <w:r w:rsidRPr="00C45759">
        <w:rPr>
          <w:rFonts w:ascii="Museo Sans 100" w:eastAsia="Times New Roman" w:hAnsi="Museo Sans 100"/>
          <w:sz w:val="24"/>
          <w:szCs w:val="24"/>
          <w:lang w:val="es-ES" w:eastAsia="es-ES"/>
        </w:rPr>
        <w:t xml:space="preserve">situada en cantón </w:t>
      </w:r>
      <w:proofErr w:type="spellStart"/>
      <w:r w:rsidRPr="00C45759">
        <w:rPr>
          <w:rFonts w:ascii="Museo Sans 100" w:eastAsia="Times New Roman" w:hAnsi="Museo Sans 100"/>
          <w:sz w:val="24"/>
          <w:szCs w:val="24"/>
          <w:lang w:val="es-ES" w:eastAsia="es-ES"/>
        </w:rPr>
        <w:t>Sirama</w:t>
      </w:r>
      <w:proofErr w:type="spellEnd"/>
      <w:r w:rsidRPr="00C45759">
        <w:rPr>
          <w:rFonts w:ascii="Museo Sans 100" w:eastAsia="Times New Roman" w:hAnsi="Museo Sans 100"/>
          <w:sz w:val="24"/>
          <w:szCs w:val="24"/>
          <w:lang w:val="es-ES" w:eastAsia="es-ES"/>
        </w:rPr>
        <w:t xml:space="preserve">, jurisdicción y departamento de La Unión, con un área de </w:t>
      </w:r>
      <w:r w:rsidRPr="00C45759">
        <w:rPr>
          <w:rFonts w:ascii="Museo Sans 100" w:eastAsia="Times New Roman" w:hAnsi="Museo Sans 100"/>
          <w:b/>
          <w:sz w:val="24"/>
          <w:szCs w:val="24"/>
          <w:lang w:val="es-ES" w:eastAsia="es-ES"/>
        </w:rPr>
        <w:t xml:space="preserve">428 </w:t>
      </w:r>
      <w:proofErr w:type="spellStart"/>
      <w:r w:rsidRPr="00C45759">
        <w:rPr>
          <w:rFonts w:ascii="Museo Sans 100" w:eastAsia="Times New Roman" w:hAnsi="Museo Sans 100"/>
          <w:b/>
          <w:sz w:val="24"/>
          <w:szCs w:val="24"/>
          <w:lang w:val="es-ES" w:eastAsia="es-ES"/>
        </w:rPr>
        <w:t>Hás</w:t>
      </w:r>
      <w:proofErr w:type="spellEnd"/>
      <w:r w:rsidRPr="00C45759">
        <w:rPr>
          <w:rFonts w:ascii="Museo Sans 100" w:eastAsia="Times New Roman" w:hAnsi="Museo Sans 100"/>
          <w:b/>
          <w:sz w:val="24"/>
          <w:szCs w:val="24"/>
          <w:lang w:val="es-ES" w:eastAsia="es-ES"/>
        </w:rPr>
        <w:t xml:space="preserve">., 03 </w:t>
      </w:r>
      <w:proofErr w:type="spellStart"/>
      <w:r w:rsidRPr="00C45759">
        <w:rPr>
          <w:rFonts w:ascii="Museo Sans 100" w:eastAsia="Times New Roman" w:hAnsi="Museo Sans 100"/>
          <w:b/>
          <w:sz w:val="24"/>
          <w:szCs w:val="24"/>
          <w:lang w:val="es-ES" w:eastAsia="es-ES"/>
        </w:rPr>
        <w:t>Ás</w:t>
      </w:r>
      <w:proofErr w:type="spellEnd"/>
      <w:r w:rsidRPr="00C45759">
        <w:rPr>
          <w:rFonts w:ascii="Museo Sans 100" w:eastAsia="Times New Roman" w:hAnsi="Museo Sans 100"/>
          <w:b/>
          <w:sz w:val="24"/>
          <w:szCs w:val="24"/>
          <w:lang w:val="es-ES" w:eastAsia="es-ES"/>
        </w:rPr>
        <w:t xml:space="preserve">., 83.25 </w:t>
      </w:r>
      <w:proofErr w:type="spellStart"/>
      <w:r w:rsidRPr="00C45759">
        <w:rPr>
          <w:rFonts w:ascii="Museo Sans 100" w:eastAsia="Times New Roman" w:hAnsi="Museo Sans 100"/>
          <w:b/>
          <w:sz w:val="24"/>
          <w:szCs w:val="24"/>
          <w:lang w:val="es-ES" w:eastAsia="es-ES"/>
        </w:rPr>
        <w:t>Cás</w:t>
      </w:r>
      <w:proofErr w:type="spellEnd"/>
      <w:r w:rsidRPr="00C45759">
        <w:rPr>
          <w:rFonts w:ascii="Museo Sans 100" w:eastAsia="Times New Roman" w:hAnsi="Museo Sans 100"/>
          <w:b/>
          <w:sz w:val="24"/>
          <w:szCs w:val="24"/>
          <w:lang w:val="es-ES" w:eastAsia="es-ES"/>
        </w:rPr>
        <w:t>.</w:t>
      </w:r>
      <w:r w:rsidRPr="00C45759">
        <w:rPr>
          <w:rFonts w:ascii="Museo Sans 100" w:eastAsia="Times New Roman" w:hAnsi="Museo Sans 100"/>
          <w:sz w:val="24"/>
          <w:szCs w:val="24"/>
          <w:lang w:val="es-ES" w:eastAsia="es-ES"/>
        </w:rPr>
        <w:t>, por un valor de ¢1,792,200.00 equivalentes a $204,822.85, a razón de $316.297804 por Hectárea, y de $0.031629 por Metro Cuadrado.</w:t>
      </w:r>
    </w:p>
    <w:p w:rsidR="00C9334E" w:rsidRPr="00C45759" w:rsidRDefault="00C9334E" w:rsidP="00C45759">
      <w:pPr>
        <w:ind w:left="284"/>
        <w:contextualSpacing/>
        <w:jc w:val="both"/>
        <w:rPr>
          <w:rFonts w:ascii="Museo Sans 100" w:eastAsia="Times New Roman" w:hAnsi="Museo Sans 100"/>
          <w:sz w:val="24"/>
          <w:szCs w:val="24"/>
          <w:lang w:val="es-ES" w:eastAsia="es-ES"/>
        </w:rPr>
      </w:pPr>
    </w:p>
    <w:p w:rsidR="00C9334E" w:rsidRPr="00C45759" w:rsidRDefault="00C9334E" w:rsidP="00C45759">
      <w:pPr>
        <w:ind w:left="1134"/>
        <w:contextualSpacing/>
        <w:jc w:val="both"/>
        <w:rPr>
          <w:rFonts w:ascii="Museo Sans 100" w:eastAsia="Times New Roman" w:hAnsi="Museo Sans 100"/>
          <w:bCs/>
          <w:sz w:val="24"/>
          <w:szCs w:val="24"/>
          <w:lang w:eastAsia="es-ES"/>
        </w:rPr>
      </w:pPr>
      <w:r w:rsidRPr="00C45759">
        <w:rPr>
          <w:rFonts w:ascii="Museo Sans 100" w:eastAsia="Times New Roman" w:hAnsi="Museo Sans 100"/>
          <w:sz w:val="24"/>
          <w:szCs w:val="24"/>
          <w:lang w:val="es-ES" w:eastAsia="es-ES"/>
        </w:rPr>
        <w:t xml:space="preserve">No obstante lo anterior, en el Título de Dominio, de fecha 10 de marzo de 1980, se adquirió un inmueble denominado como </w:t>
      </w:r>
      <w:r w:rsidRPr="00C45759">
        <w:rPr>
          <w:rFonts w:ascii="Museo Sans 100" w:eastAsia="Times New Roman" w:hAnsi="Museo Sans 100"/>
          <w:b/>
          <w:sz w:val="24"/>
          <w:szCs w:val="24"/>
          <w:lang w:val="es-ES" w:eastAsia="es-ES"/>
        </w:rPr>
        <w:t xml:space="preserve">HACIENDA SIRAMA–LOURDES </w:t>
      </w:r>
      <w:r w:rsidRPr="00C45759">
        <w:rPr>
          <w:rFonts w:ascii="Museo Sans 100" w:eastAsia="Times New Roman" w:hAnsi="Museo Sans 100"/>
          <w:sz w:val="24"/>
          <w:szCs w:val="24"/>
          <w:lang w:val="es-ES" w:eastAsia="es-ES"/>
        </w:rPr>
        <w:t xml:space="preserve">con un área de </w:t>
      </w:r>
      <w:r w:rsidRPr="00C45759">
        <w:rPr>
          <w:rFonts w:ascii="Museo Sans 100" w:eastAsia="Times New Roman" w:hAnsi="Museo Sans 100"/>
          <w:b/>
          <w:sz w:val="24"/>
          <w:szCs w:val="24"/>
          <w:lang w:val="es-ES" w:eastAsia="es-ES"/>
        </w:rPr>
        <w:t xml:space="preserve">647 </w:t>
      </w:r>
      <w:proofErr w:type="spellStart"/>
      <w:r w:rsidRPr="00C45759">
        <w:rPr>
          <w:rFonts w:ascii="Museo Sans 100" w:eastAsia="Times New Roman" w:hAnsi="Museo Sans 100"/>
          <w:b/>
          <w:sz w:val="24"/>
          <w:szCs w:val="24"/>
          <w:lang w:val="es-ES" w:eastAsia="es-ES"/>
        </w:rPr>
        <w:t>Hás</w:t>
      </w:r>
      <w:proofErr w:type="spellEnd"/>
      <w:r w:rsidRPr="00C45759">
        <w:rPr>
          <w:rFonts w:ascii="Museo Sans 100" w:eastAsia="Times New Roman" w:hAnsi="Museo Sans 100"/>
          <w:b/>
          <w:sz w:val="24"/>
          <w:szCs w:val="24"/>
          <w:lang w:val="es-ES" w:eastAsia="es-ES"/>
        </w:rPr>
        <w:t xml:space="preserve">., 56 </w:t>
      </w:r>
      <w:proofErr w:type="spellStart"/>
      <w:r w:rsidRPr="00C45759">
        <w:rPr>
          <w:rFonts w:ascii="Museo Sans 100" w:eastAsia="Times New Roman" w:hAnsi="Museo Sans 100"/>
          <w:b/>
          <w:sz w:val="24"/>
          <w:szCs w:val="24"/>
          <w:lang w:val="es-ES" w:eastAsia="es-ES"/>
        </w:rPr>
        <w:t>Ás</w:t>
      </w:r>
      <w:proofErr w:type="spellEnd"/>
      <w:r w:rsidRPr="00C45759">
        <w:rPr>
          <w:rFonts w:ascii="Museo Sans 100" w:eastAsia="Times New Roman" w:hAnsi="Museo Sans 100"/>
          <w:b/>
          <w:sz w:val="24"/>
          <w:szCs w:val="24"/>
          <w:lang w:val="es-ES" w:eastAsia="es-ES"/>
        </w:rPr>
        <w:t xml:space="preserve">., 33.00 </w:t>
      </w:r>
      <w:proofErr w:type="spellStart"/>
      <w:r w:rsidRPr="00C45759">
        <w:rPr>
          <w:rFonts w:ascii="Museo Sans 100" w:eastAsia="Times New Roman" w:hAnsi="Museo Sans 100"/>
          <w:b/>
          <w:sz w:val="24"/>
          <w:szCs w:val="24"/>
          <w:lang w:val="es-ES" w:eastAsia="es-ES"/>
        </w:rPr>
        <w:t>Cás</w:t>
      </w:r>
      <w:proofErr w:type="spellEnd"/>
      <w:r w:rsidRPr="00C45759">
        <w:rPr>
          <w:rFonts w:ascii="Museo Sans 100" w:eastAsia="Times New Roman" w:hAnsi="Museo Sans 100"/>
          <w:b/>
          <w:sz w:val="24"/>
          <w:szCs w:val="24"/>
          <w:lang w:val="es-ES" w:eastAsia="es-ES"/>
        </w:rPr>
        <w:t>.</w:t>
      </w:r>
      <w:r w:rsidRPr="00C45759">
        <w:rPr>
          <w:rFonts w:ascii="Museo Sans 100" w:eastAsia="Times New Roman" w:hAnsi="Museo Sans 100"/>
          <w:bCs/>
          <w:sz w:val="24"/>
          <w:szCs w:val="24"/>
          <w:lang w:eastAsia="es-ES"/>
        </w:rPr>
        <w:t>, siendo esta el área real de adquisición.</w:t>
      </w:r>
    </w:p>
    <w:p w:rsidR="00C9334E" w:rsidRPr="00C45759" w:rsidRDefault="00C9334E" w:rsidP="00C45759">
      <w:pPr>
        <w:ind w:left="284"/>
        <w:contextualSpacing/>
        <w:jc w:val="both"/>
        <w:rPr>
          <w:rFonts w:ascii="Museo Sans 100" w:eastAsia="Times New Roman" w:hAnsi="Museo Sans 100"/>
          <w:bCs/>
          <w:sz w:val="24"/>
          <w:szCs w:val="24"/>
          <w:lang w:val="es-ES" w:eastAsia="es-ES"/>
        </w:rPr>
      </w:pPr>
    </w:p>
    <w:p w:rsidR="00C9334E" w:rsidRPr="00C45759" w:rsidRDefault="00C9334E" w:rsidP="00C45759">
      <w:pPr>
        <w:ind w:left="284" w:firstLine="850"/>
        <w:contextualSpacing/>
        <w:jc w:val="both"/>
        <w:rPr>
          <w:rFonts w:ascii="Museo Sans 100" w:eastAsia="Times New Roman" w:hAnsi="Museo Sans 100"/>
          <w:sz w:val="24"/>
          <w:szCs w:val="24"/>
          <w:lang w:val="es-ES" w:eastAsia="es-ES"/>
        </w:rPr>
      </w:pPr>
      <w:r w:rsidRPr="00C45759">
        <w:rPr>
          <w:rFonts w:ascii="Museo Sans 100" w:eastAsia="Times New Roman" w:hAnsi="Museo Sans 100"/>
          <w:bCs/>
          <w:sz w:val="24"/>
          <w:szCs w:val="24"/>
          <w:lang w:val="es-ES" w:eastAsia="es-ES"/>
        </w:rPr>
        <w:t xml:space="preserve">La referida Hacienda </w:t>
      </w:r>
      <w:r w:rsidRPr="00C45759">
        <w:rPr>
          <w:rFonts w:ascii="Museo Sans 100" w:eastAsia="Times New Roman" w:hAnsi="Museo Sans 100"/>
          <w:bCs/>
          <w:sz w:val="24"/>
          <w:szCs w:val="24"/>
          <w:lang w:eastAsia="es-ES"/>
        </w:rPr>
        <w:t>estaba conformada por</w:t>
      </w:r>
      <w:r w:rsidRPr="00C45759">
        <w:rPr>
          <w:rFonts w:ascii="Museo Sans 100" w:eastAsia="Times New Roman" w:hAnsi="Museo Sans 100"/>
          <w:sz w:val="24"/>
          <w:szCs w:val="24"/>
          <w:lang w:val="es-ES" w:eastAsia="es-ES"/>
        </w:rPr>
        <w:t xml:space="preserve"> cuatro porciones así:</w:t>
      </w:r>
    </w:p>
    <w:tbl>
      <w:tblPr>
        <w:tblW w:w="7723" w:type="dxa"/>
        <w:tblInd w:w="1341" w:type="dxa"/>
        <w:tblCellMar>
          <w:left w:w="70" w:type="dxa"/>
          <w:right w:w="70" w:type="dxa"/>
        </w:tblCellMar>
        <w:tblLook w:val="04A0" w:firstRow="1" w:lastRow="0" w:firstColumn="1" w:lastColumn="0" w:noHBand="0" w:noVBand="1"/>
      </w:tblPr>
      <w:tblGrid>
        <w:gridCol w:w="2998"/>
        <w:gridCol w:w="1990"/>
        <w:gridCol w:w="2735"/>
      </w:tblGrid>
      <w:tr w:rsidR="00C9334E" w:rsidTr="00C9334E">
        <w:trPr>
          <w:trHeight w:val="20"/>
        </w:trPr>
        <w:tc>
          <w:tcPr>
            <w:tcW w:w="77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9334E" w:rsidRPr="00C9334E" w:rsidRDefault="00C9334E" w:rsidP="00EE70E8">
            <w:pPr>
              <w:jc w:val="center"/>
              <w:rPr>
                <w:rFonts w:ascii="Museo Sans 100" w:hAnsi="Museo Sans 100"/>
                <w:b/>
                <w:bCs/>
                <w:sz w:val="16"/>
                <w:szCs w:val="16"/>
              </w:rPr>
            </w:pPr>
            <w:r w:rsidRPr="00C9334E">
              <w:rPr>
                <w:rFonts w:ascii="Museo Sans 100" w:hAnsi="Museo Sans 100"/>
                <w:b/>
                <w:bCs/>
                <w:sz w:val="16"/>
                <w:szCs w:val="16"/>
              </w:rPr>
              <w:t>HACIENDA SIRAMA-LOURDES</w:t>
            </w:r>
          </w:p>
        </w:tc>
      </w:tr>
      <w:tr w:rsidR="00C9334E" w:rsidTr="00C9334E">
        <w:trPr>
          <w:trHeight w:val="20"/>
        </w:trPr>
        <w:tc>
          <w:tcPr>
            <w:tcW w:w="2998" w:type="dxa"/>
            <w:tcBorders>
              <w:top w:val="nil"/>
              <w:left w:val="single" w:sz="4" w:space="0" w:color="auto"/>
              <w:bottom w:val="single" w:sz="4" w:space="0" w:color="auto"/>
              <w:right w:val="single" w:sz="4" w:space="0" w:color="auto"/>
            </w:tcBorders>
            <w:noWrap/>
            <w:vAlign w:val="center"/>
            <w:hideMark/>
          </w:tcPr>
          <w:p w:rsidR="00C9334E" w:rsidRPr="00C9334E" w:rsidRDefault="00C9334E" w:rsidP="00EE70E8">
            <w:pPr>
              <w:jc w:val="center"/>
              <w:rPr>
                <w:rFonts w:ascii="Museo Sans 100" w:hAnsi="Museo Sans 100"/>
                <w:b/>
                <w:bCs/>
                <w:sz w:val="16"/>
                <w:szCs w:val="16"/>
              </w:rPr>
            </w:pPr>
            <w:r w:rsidRPr="00C9334E">
              <w:rPr>
                <w:rFonts w:ascii="Museo Sans 100" w:hAnsi="Museo Sans 100"/>
                <w:b/>
                <w:bCs/>
                <w:sz w:val="16"/>
                <w:szCs w:val="16"/>
              </w:rPr>
              <w:t>SEGÚN ACTA DE INTERVENCION</w:t>
            </w:r>
          </w:p>
        </w:tc>
        <w:tc>
          <w:tcPr>
            <w:tcW w:w="1990" w:type="dxa"/>
            <w:tcBorders>
              <w:top w:val="nil"/>
              <w:left w:val="nil"/>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b/>
                <w:bCs/>
                <w:sz w:val="16"/>
                <w:szCs w:val="16"/>
              </w:rPr>
            </w:pPr>
            <w:r w:rsidRPr="00C9334E">
              <w:rPr>
                <w:rFonts w:ascii="Museo Sans 100" w:hAnsi="Museo Sans 100"/>
                <w:b/>
                <w:bCs/>
                <w:sz w:val="16"/>
                <w:szCs w:val="16"/>
              </w:rPr>
              <w:t xml:space="preserve">PORCION SEGÚN ESTUDIO REGISTRAL </w:t>
            </w:r>
          </w:p>
        </w:tc>
        <w:tc>
          <w:tcPr>
            <w:tcW w:w="2735" w:type="dxa"/>
            <w:tcBorders>
              <w:top w:val="nil"/>
              <w:left w:val="nil"/>
              <w:bottom w:val="single" w:sz="4" w:space="0" w:color="auto"/>
              <w:right w:val="single" w:sz="4" w:space="0" w:color="auto"/>
            </w:tcBorders>
            <w:vAlign w:val="center"/>
            <w:hideMark/>
          </w:tcPr>
          <w:p w:rsidR="00C9334E" w:rsidRDefault="00C9334E" w:rsidP="00EE70E8">
            <w:pPr>
              <w:jc w:val="center"/>
              <w:rPr>
                <w:rFonts w:ascii="Museo Sans 300" w:hAnsi="Museo Sans 300"/>
                <w:b/>
                <w:bCs/>
              </w:rPr>
            </w:pPr>
            <w:r>
              <w:rPr>
                <w:rFonts w:ascii="Museo Sans 300" w:hAnsi="Museo Sans 300"/>
                <w:b/>
                <w:bCs/>
              </w:rPr>
              <w:t>AREA ORIGINAL (</w:t>
            </w:r>
            <w:proofErr w:type="spellStart"/>
            <w:r>
              <w:rPr>
                <w:rFonts w:ascii="Museo Sans 300" w:hAnsi="Museo Sans 300"/>
                <w:b/>
                <w:bCs/>
              </w:rPr>
              <w:t>Hás</w:t>
            </w:r>
            <w:proofErr w:type="spellEnd"/>
            <w:r>
              <w:rPr>
                <w:rFonts w:ascii="Museo Sans 300" w:hAnsi="Museo Sans 300"/>
                <w:b/>
                <w:bCs/>
              </w:rPr>
              <w:t>.)</w:t>
            </w:r>
          </w:p>
        </w:tc>
      </w:tr>
      <w:tr w:rsidR="00C9334E" w:rsidTr="00C9334E">
        <w:trPr>
          <w:trHeight w:val="20"/>
        </w:trPr>
        <w:tc>
          <w:tcPr>
            <w:tcW w:w="2998" w:type="dxa"/>
            <w:tcBorders>
              <w:top w:val="nil"/>
              <w:left w:val="single" w:sz="4" w:space="0" w:color="auto"/>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HACIENDA SIRAMA CONOCIDA COMO SITIO DE PIEDRA GORDA</w:t>
            </w:r>
          </w:p>
        </w:tc>
        <w:tc>
          <w:tcPr>
            <w:tcW w:w="1990" w:type="dxa"/>
            <w:tcBorders>
              <w:top w:val="nil"/>
              <w:left w:val="nil"/>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 xml:space="preserve"> PIEDRA GORDA</w:t>
            </w:r>
          </w:p>
        </w:tc>
        <w:tc>
          <w:tcPr>
            <w:tcW w:w="2735" w:type="dxa"/>
            <w:tcBorders>
              <w:top w:val="nil"/>
              <w:left w:val="nil"/>
              <w:bottom w:val="single" w:sz="4" w:space="0" w:color="auto"/>
              <w:right w:val="single" w:sz="4" w:space="0" w:color="auto"/>
            </w:tcBorders>
            <w:vAlign w:val="center"/>
            <w:hideMark/>
          </w:tcPr>
          <w:p w:rsidR="00C9334E" w:rsidRDefault="00C9334E" w:rsidP="00EE70E8">
            <w:pPr>
              <w:jc w:val="center"/>
              <w:rPr>
                <w:rFonts w:ascii="Museo Sans 300" w:hAnsi="Museo Sans 300"/>
              </w:rPr>
            </w:pPr>
            <w:r>
              <w:rPr>
                <w:rFonts w:ascii="Museo Sans 300" w:hAnsi="Museo Sans 300"/>
              </w:rPr>
              <w:t xml:space="preserve">376 </w:t>
            </w:r>
            <w:proofErr w:type="spellStart"/>
            <w:r>
              <w:rPr>
                <w:rFonts w:ascii="Museo Sans 300" w:hAnsi="Museo Sans 300"/>
              </w:rPr>
              <w:t>Hás</w:t>
            </w:r>
            <w:proofErr w:type="spellEnd"/>
            <w:r>
              <w:rPr>
                <w:rFonts w:ascii="Museo Sans 300" w:hAnsi="Museo Sans 300"/>
              </w:rPr>
              <w:t xml:space="preserve">. 60 </w:t>
            </w:r>
            <w:proofErr w:type="spellStart"/>
            <w:r>
              <w:rPr>
                <w:rFonts w:ascii="Museo Sans 300" w:hAnsi="Museo Sans 300"/>
              </w:rPr>
              <w:t>Ás</w:t>
            </w:r>
            <w:proofErr w:type="spellEnd"/>
            <w:r>
              <w:rPr>
                <w:rFonts w:ascii="Museo Sans 300" w:hAnsi="Museo Sans 300"/>
              </w:rPr>
              <w:t xml:space="preserve">. 32.35 </w:t>
            </w:r>
            <w:proofErr w:type="spellStart"/>
            <w:r>
              <w:rPr>
                <w:rFonts w:ascii="Museo Sans 300" w:hAnsi="Museo Sans 300"/>
              </w:rPr>
              <w:t>Cás</w:t>
            </w:r>
            <w:proofErr w:type="spellEnd"/>
          </w:p>
        </w:tc>
      </w:tr>
      <w:tr w:rsidR="00C9334E" w:rsidTr="00C9334E">
        <w:trPr>
          <w:trHeight w:val="20"/>
        </w:trPr>
        <w:tc>
          <w:tcPr>
            <w:tcW w:w="2998" w:type="dxa"/>
            <w:tcBorders>
              <w:top w:val="nil"/>
              <w:left w:val="single" w:sz="4" w:space="0" w:color="auto"/>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HACIENDA SIRAMA CONOCIDA COMO SIRAMA</w:t>
            </w:r>
          </w:p>
        </w:tc>
        <w:tc>
          <w:tcPr>
            <w:tcW w:w="1990" w:type="dxa"/>
            <w:tcBorders>
              <w:top w:val="nil"/>
              <w:left w:val="nil"/>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ESTERO DEL CURUMO</w:t>
            </w:r>
          </w:p>
        </w:tc>
        <w:tc>
          <w:tcPr>
            <w:tcW w:w="2735" w:type="dxa"/>
            <w:tcBorders>
              <w:top w:val="nil"/>
              <w:left w:val="nil"/>
              <w:bottom w:val="single" w:sz="4" w:space="0" w:color="auto"/>
              <w:right w:val="single" w:sz="4" w:space="0" w:color="auto"/>
            </w:tcBorders>
            <w:vAlign w:val="center"/>
            <w:hideMark/>
          </w:tcPr>
          <w:p w:rsidR="00C9334E" w:rsidRDefault="00C9334E" w:rsidP="00EE70E8">
            <w:pPr>
              <w:jc w:val="center"/>
              <w:rPr>
                <w:rFonts w:ascii="Museo Sans 300" w:hAnsi="Museo Sans 300"/>
              </w:rPr>
            </w:pPr>
            <w:r>
              <w:rPr>
                <w:rFonts w:ascii="Museo Sans 300" w:hAnsi="Museo Sans 300"/>
              </w:rPr>
              <w:t xml:space="preserve">228 </w:t>
            </w:r>
            <w:proofErr w:type="spellStart"/>
            <w:r>
              <w:rPr>
                <w:rFonts w:ascii="Museo Sans 300" w:hAnsi="Museo Sans 300"/>
              </w:rPr>
              <w:t>Hás</w:t>
            </w:r>
            <w:proofErr w:type="spellEnd"/>
            <w:r>
              <w:rPr>
                <w:rFonts w:ascii="Museo Sans 300" w:hAnsi="Museo Sans 300"/>
              </w:rPr>
              <w:t xml:space="preserve">. 65 </w:t>
            </w:r>
            <w:proofErr w:type="spellStart"/>
            <w:r>
              <w:rPr>
                <w:rFonts w:ascii="Museo Sans 300" w:hAnsi="Museo Sans 300"/>
              </w:rPr>
              <w:t>Ás</w:t>
            </w:r>
            <w:proofErr w:type="spellEnd"/>
            <w:r>
              <w:rPr>
                <w:rFonts w:ascii="Museo Sans 300" w:hAnsi="Museo Sans 300"/>
              </w:rPr>
              <w:t xml:space="preserve">. 75.00 </w:t>
            </w:r>
            <w:proofErr w:type="spellStart"/>
            <w:r>
              <w:rPr>
                <w:rFonts w:ascii="Museo Sans 300" w:hAnsi="Museo Sans 300"/>
              </w:rPr>
              <w:t>Cás</w:t>
            </w:r>
            <w:proofErr w:type="spellEnd"/>
          </w:p>
        </w:tc>
      </w:tr>
      <w:tr w:rsidR="00C9334E" w:rsidTr="00C9334E">
        <w:trPr>
          <w:trHeight w:val="20"/>
        </w:trPr>
        <w:tc>
          <w:tcPr>
            <w:tcW w:w="2998" w:type="dxa"/>
            <w:tcBorders>
              <w:top w:val="nil"/>
              <w:left w:val="single" w:sz="4" w:space="0" w:color="auto"/>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HACIENDA SIRAMA CONOCIDA COMO SAN ISIDRO</w:t>
            </w:r>
          </w:p>
        </w:tc>
        <w:tc>
          <w:tcPr>
            <w:tcW w:w="1990" w:type="dxa"/>
            <w:tcBorders>
              <w:top w:val="nil"/>
              <w:left w:val="nil"/>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SAN ISIDRO</w:t>
            </w:r>
          </w:p>
        </w:tc>
        <w:tc>
          <w:tcPr>
            <w:tcW w:w="2735" w:type="dxa"/>
            <w:tcBorders>
              <w:top w:val="nil"/>
              <w:left w:val="nil"/>
              <w:bottom w:val="single" w:sz="4" w:space="0" w:color="auto"/>
              <w:right w:val="single" w:sz="4" w:space="0" w:color="auto"/>
            </w:tcBorders>
            <w:vAlign w:val="center"/>
            <w:hideMark/>
          </w:tcPr>
          <w:p w:rsidR="00C9334E" w:rsidRDefault="00C9334E" w:rsidP="00EE70E8">
            <w:pPr>
              <w:jc w:val="center"/>
              <w:rPr>
                <w:rFonts w:ascii="Museo Sans 300" w:hAnsi="Museo Sans 300"/>
              </w:rPr>
            </w:pPr>
            <w:r>
              <w:rPr>
                <w:rFonts w:ascii="Museo Sans 300" w:hAnsi="Museo Sans 300"/>
              </w:rPr>
              <w:t xml:space="preserve">33 </w:t>
            </w:r>
            <w:proofErr w:type="spellStart"/>
            <w:r>
              <w:rPr>
                <w:rFonts w:ascii="Museo Sans 300" w:hAnsi="Museo Sans 300"/>
              </w:rPr>
              <w:t>Hás</w:t>
            </w:r>
            <w:proofErr w:type="spellEnd"/>
            <w:r>
              <w:rPr>
                <w:rFonts w:ascii="Museo Sans 300" w:hAnsi="Museo Sans 300"/>
              </w:rPr>
              <w:t xml:space="preserve">. 66 </w:t>
            </w:r>
            <w:proofErr w:type="spellStart"/>
            <w:r>
              <w:rPr>
                <w:rFonts w:ascii="Museo Sans 300" w:hAnsi="Museo Sans 300"/>
              </w:rPr>
              <w:t>Ás</w:t>
            </w:r>
            <w:proofErr w:type="spellEnd"/>
            <w:r>
              <w:rPr>
                <w:rFonts w:ascii="Museo Sans 300" w:hAnsi="Museo Sans 300"/>
              </w:rPr>
              <w:t xml:space="preserve">. 76.30 </w:t>
            </w:r>
            <w:proofErr w:type="spellStart"/>
            <w:r>
              <w:rPr>
                <w:rFonts w:ascii="Museo Sans 300" w:hAnsi="Museo Sans 300"/>
              </w:rPr>
              <w:t>Cás</w:t>
            </w:r>
            <w:proofErr w:type="spellEnd"/>
          </w:p>
        </w:tc>
      </w:tr>
      <w:tr w:rsidR="00C9334E" w:rsidTr="00C9334E">
        <w:trPr>
          <w:trHeight w:val="20"/>
        </w:trPr>
        <w:tc>
          <w:tcPr>
            <w:tcW w:w="2998" w:type="dxa"/>
            <w:tcBorders>
              <w:top w:val="nil"/>
              <w:left w:val="single" w:sz="4" w:space="0" w:color="auto"/>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HACIENDA SIRAMA CONOCIDA COMO SITIO DE PIEDRA GORDA</w:t>
            </w:r>
          </w:p>
        </w:tc>
        <w:tc>
          <w:tcPr>
            <w:tcW w:w="1990" w:type="dxa"/>
            <w:tcBorders>
              <w:top w:val="nil"/>
              <w:left w:val="nil"/>
              <w:bottom w:val="single" w:sz="4" w:space="0" w:color="auto"/>
              <w:right w:val="single" w:sz="4" w:space="0" w:color="auto"/>
            </w:tcBorders>
            <w:vAlign w:val="center"/>
            <w:hideMark/>
          </w:tcPr>
          <w:p w:rsidR="00C9334E" w:rsidRPr="00C9334E" w:rsidRDefault="00C9334E" w:rsidP="00EE70E8">
            <w:pPr>
              <w:jc w:val="center"/>
              <w:rPr>
                <w:rFonts w:ascii="Museo Sans 100" w:hAnsi="Museo Sans 100"/>
                <w:sz w:val="16"/>
                <w:szCs w:val="16"/>
              </w:rPr>
            </w:pPr>
            <w:r w:rsidRPr="00C9334E">
              <w:rPr>
                <w:rFonts w:ascii="Museo Sans 100" w:hAnsi="Museo Sans 100"/>
                <w:sz w:val="16"/>
                <w:szCs w:val="16"/>
              </w:rPr>
              <w:t>LOS MANGOS</w:t>
            </w:r>
          </w:p>
        </w:tc>
        <w:tc>
          <w:tcPr>
            <w:tcW w:w="2735" w:type="dxa"/>
            <w:tcBorders>
              <w:top w:val="nil"/>
              <w:left w:val="nil"/>
              <w:bottom w:val="single" w:sz="4" w:space="0" w:color="auto"/>
              <w:right w:val="single" w:sz="4" w:space="0" w:color="auto"/>
            </w:tcBorders>
            <w:vAlign w:val="center"/>
            <w:hideMark/>
          </w:tcPr>
          <w:p w:rsidR="00C9334E" w:rsidRDefault="00C9334E" w:rsidP="00EE70E8">
            <w:pPr>
              <w:jc w:val="center"/>
              <w:rPr>
                <w:rFonts w:ascii="Museo Sans 300" w:hAnsi="Museo Sans 300"/>
              </w:rPr>
            </w:pPr>
            <w:r>
              <w:rPr>
                <w:rFonts w:ascii="Museo Sans 300" w:hAnsi="Museo Sans 300"/>
              </w:rPr>
              <w:t xml:space="preserve">8 </w:t>
            </w:r>
            <w:proofErr w:type="spellStart"/>
            <w:r>
              <w:rPr>
                <w:rFonts w:ascii="Museo Sans 300" w:hAnsi="Museo Sans 300"/>
              </w:rPr>
              <w:t>Hás</w:t>
            </w:r>
            <w:proofErr w:type="spellEnd"/>
            <w:r>
              <w:rPr>
                <w:rFonts w:ascii="Museo Sans 300" w:hAnsi="Museo Sans 300"/>
              </w:rPr>
              <w:t xml:space="preserve">. 63 </w:t>
            </w:r>
            <w:proofErr w:type="spellStart"/>
            <w:r>
              <w:rPr>
                <w:rFonts w:ascii="Museo Sans 300" w:hAnsi="Museo Sans 300"/>
              </w:rPr>
              <w:t>Ás</w:t>
            </w:r>
            <w:proofErr w:type="spellEnd"/>
            <w:r>
              <w:rPr>
                <w:rFonts w:ascii="Museo Sans 300" w:hAnsi="Museo Sans 300"/>
              </w:rPr>
              <w:t xml:space="preserve">. 49.35 </w:t>
            </w:r>
            <w:proofErr w:type="spellStart"/>
            <w:r>
              <w:rPr>
                <w:rFonts w:ascii="Museo Sans 300" w:hAnsi="Museo Sans 300"/>
              </w:rPr>
              <w:t>Cás</w:t>
            </w:r>
            <w:proofErr w:type="spellEnd"/>
          </w:p>
        </w:tc>
      </w:tr>
      <w:tr w:rsidR="00C9334E" w:rsidTr="00C9334E">
        <w:trPr>
          <w:trHeight w:val="20"/>
        </w:trPr>
        <w:tc>
          <w:tcPr>
            <w:tcW w:w="4988" w:type="dxa"/>
            <w:gridSpan w:val="2"/>
            <w:tcBorders>
              <w:top w:val="nil"/>
              <w:left w:val="single" w:sz="4" w:space="0" w:color="auto"/>
              <w:bottom w:val="single" w:sz="4" w:space="0" w:color="auto"/>
              <w:right w:val="single" w:sz="4" w:space="0" w:color="auto"/>
            </w:tcBorders>
            <w:noWrap/>
            <w:vAlign w:val="bottom"/>
            <w:hideMark/>
          </w:tcPr>
          <w:p w:rsidR="00C9334E" w:rsidRPr="00C9334E" w:rsidRDefault="00C9334E" w:rsidP="00EE70E8">
            <w:pPr>
              <w:rPr>
                <w:rFonts w:ascii="Museo Sans 100" w:hAnsi="Museo Sans 100"/>
                <w:sz w:val="16"/>
                <w:szCs w:val="16"/>
              </w:rPr>
            </w:pPr>
            <w:r w:rsidRPr="00C9334E">
              <w:rPr>
                <w:rFonts w:ascii="Museo Sans 100" w:hAnsi="Museo Sans 100"/>
                <w:sz w:val="16"/>
                <w:szCs w:val="16"/>
              </w:rPr>
              <w:t> </w:t>
            </w:r>
          </w:p>
          <w:p w:rsidR="00C9334E" w:rsidRPr="00C9334E" w:rsidRDefault="00C9334E" w:rsidP="00EE70E8">
            <w:pPr>
              <w:jc w:val="right"/>
              <w:rPr>
                <w:rFonts w:ascii="Museo Sans 100" w:hAnsi="Museo Sans 100"/>
                <w:b/>
                <w:bCs/>
                <w:sz w:val="16"/>
                <w:szCs w:val="16"/>
              </w:rPr>
            </w:pPr>
            <w:r w:rsidRPr="00C9334E">
              <w:rPr>
                <w:rFonts w:ascii="Museo Sans 100" w:hAnsi="Museo Sans 100"/>
                <w:b/>
                <w:bCs/>
                <w:sz w:val="16"/>
                <w:szCs w:val="16"/>
              </w:rPr>
              <w:t> </w:t>
            </w:r>
          </w:p>
        </w:tc>
        <w:tc>
          <w:tcPr>
            <w:tcW w:w="2735" w:type="dxa"/>
            <w:tcBorders>
              <w:top w:val="nil"/>
              <w:left w:val="nil"/>
              <w:bottom w:val="single" w:sz="4" w:space="0" w:color="auto"/>
              <w:right w:val="single" w:sz="4" w:space="0" w:color="auto"/>
            </w:tcBorders>
            <w:shd w:val="clear" w:color="auto" w:fill="BFBFBF" w:themeFill="background1" w:themeFillShade="BF"/>
            <w:vAlign w:val="center"/>
            <w:hideMark/>
          </w:tcPr>
          <w:p w:rsidR="00C9334E" w:rsidRDefault="00C9334E" w:rsidP="00EE70E8">
            <w:pPr>
              <w:jc w:val="center"/>
              <w:rPr>
                <w:rFonts w:ascii="Museo Sans 300" w:hAnsi="Museo Sans 300"/>
                <w:b/>
                <w:bCs/>
              </w:rPr>
            </w:pPr>
            <w:r>
              <w:rPr>
                <w:rFonts w:ascii="Museo Sans 300" w:hAnsi="Museo Sans 300"/>
                <w:b/>
                <w:bCs/>
              </w:rPr>
              <w:t xml:space="preserve">647 </w:t>
            </w:r>
            <w:proofErr w:type="spellStart"/>
            <w:r>
              <w:rPr>
                <w:rFonts w:ascii="Museo Sans 300" w:hAnsi="Museo Sans 300"/>
                <w:b/>
                <w:bCs/>
              </w:rPr>
              <w:t>Hás</w:t>
            </w:r>
            <w:proofErr w:type="spellEnd"/>
            <w:r>
              <w:rPr>
                <w:rFonts w:ascii="Museo Sans 300" w:hAnsi="Museo Sans 300"/>
                <w:b/>
                <w:bCs/>
              </w:rPr>
              <w:t xml:space="preserve">. 56 </w:t>
            </w:r>
            <w:proofErr w:type="spellStart"/>
            <w:r>
              <w:rPr>
                <w:rFonts w:ascii="Museo Sans 300" w:hAnsi="Museo Sans 300"/>
                <w:b/>
                <w:bCs/>
              </w:rPr>
              <w:t>Ás</w:t>
            </w:r>
            <w:proofErr w:type="spellEnd"/>
            <w:r>
              <w:rPr>
                <w:rFonts w:ascii="Museo Sans 300" w:hAnsi="Museo Sans 300"/>
                <w:b/>
                <w:bCs/>
              </w:rPr>
              <w:t xml:space="preserve">. 33.00 </w:t>
            </w:r>
            <w:proofErr w:type="spellStart"/>
            <w:r>
              <w:rPr>
                <w:rFonts w:ascii="Museo Sans 300" w:hAnsi="Museo Sans 300"/>
                <w:b/>
                <w:bCs/>
              </w:rPr>
              <w:t>Cás</w:t>
            </w:r>
            <w:proofErr w:type="spellEnd"/>
          </w:p>
        </w:tc>
      </w:tr>
    </w:tbl>
    <w:p w:rsidR="00CD5201" w:rsidRDefault="00CD5201" w:rsidP="00C45759">
      <w:pPr>
        <w:ind w:left="1134"/>
        <w:contextualSpacing/>
        <w:jc w:val="both"/>
        <w:rPr>
          <w:rFonts w:ascii="Museo Sans 100" w:hAnsi="Museo Sans 100"/>
          <w:sz w:val="24"/>
          <w:szCs w:val="24"/>
        </w:rPr>
      </w:pPr>
    </w:p>
    <w:p w:rsidR="00C9334E" w:rsidRPr="00CD5201" w:rsidRDefault="00C9334E" w:rsidP="00C45759">
      <w:pPr>
        <w:ind w:left="1134"/>
        <w:contextualSpacing/>
        <w:jc w:val="both"/>
        <w:rPr>
          <w:rFonts w:ascii="Museo Sans 100" w:hAnsi="Museo Sans 100"/>
          <w:bCs/>
          <w:sz w:val="24"/>
          <w:szCs w:val="24"/>
        </w:rPr>
      </w:pPr>
      <w:r w:rsidRPr="00C45759">
        <w:rPr>
          <w:rFonts w:ascii="Museo Sans 100" w:hAnsi="Museo Sans 100"/>
          <w:sz w:val="24"/>
          <w:szCs w:val="24"/>
        </w:rPr>
        <w:t xml:space="preserve">En la Porción identificada como Estero del </w:t>
      </w:r>
      <w:proofErr w:type="spellStart"/>
      <w:r w:rsidRPr="00C45759">
        <w:rPr>
          <w:rFonts w:ascii="Museo Sans 100" w:hAnsi="Museo Sans 100"/>
          <w:sz w:val="24"/>
          <w:szCs w:val="24"/>
        </w:rPr>
        <w:t>Curumo</w:t>
      </w:r>
      <w:proofErr w:type="spellEnd"/>
      <w:r w:rsidRPr="00C45759">
        <w:rPr>
          <w:rFonts w:ascii="Museo Sans 100" w:hAnsi="Museo Sans 100"/>
          <w:sz w:val="24"/>
          <w:szCs w:val="24"/>
        </w:rPr>
        <w:t xml:space="preserve">, se generaron varias segregaciones, siendo posteriormente trasladada al Sistema Integrado </w:t>
      </w:r>
      <w:r w:rsidRPr="00C45759">
        <w:rPr>
          <w:rFonts w:ascii="Museo Sans 100" w:hAnsi="Museo Sans 100"/>
          <w:sz w:val="24"/>
          <w:szCs w:val="24"/>
        </w:rPr>
        <w:lastRenderedPageBreak/>
        <w:t>Registral y Catastral (</w:t>
      </w:r>
      <w:proofErr w:type="spellStart"/>
      <w:r w:rsidRPr="00C45759">
        <w:rPr>
          <w:rFonts w:ascii="Museo Sans 100" w:hAnsi="Museo Sans 100"/>
          <w:sz w:val="24"/>
          <w:szCs w:val="24"/>
        </w:rPr>
        <w:t>SIRyC</w:t>
      </w:r>
      <w:proofErr w:type="spellEnd"/>
      <w:r w:rsidRPr="00C45759">
        <w:rPr>
          <w:rFonts w:ascii="Museo Sans 100" w:hAnsi="Museo Sans 100"/>
          <w:sz w:val="24"/>
          <w:szCs w:val="24"/>
        </w:rPr>
        <w:t xml:space="preserve">), bajo la Matrícula </w:t>
      </w:r>
      <w:r w:rsidR="00CD5201">
        <w:rPr>
          <w:rFonts w:ascii="Museo Sans 100" w:hAnsi="Museo Sans 100"/>
          <w:b/>
          <w:sz w:val="24"/>
          <w:szCs w:val="24"/>
        </w:rPr>
        <w:t>----</w:t>
      </w:r>
      <w:r w:rsidRPr="00C45759">
        <w:rPr>
          <w:rFonts w:ascii="Museo Sans 100" w:hAnsi="Museo Sans 100"/>
          <w:b/>
          <w:sz w:val="24"/>
          <w:szCs w:val="24"/>
        </w:rPr>
        <w:t>-00000,</w:t>
      </w:r>
      <w:r w:rsidRPr="00C45759">
        <w:rPr>
          <w:rFonts w:ascii="Museo Sans 100" w:hAnsi="Museo Sans 100"/>
          <w:sz w:val="24"/>
          <w:szCs w:val="24"/>
        </w:rPr>
        <w:t xml:space="preserve"> con un área inicial de 1,387,596.90 </w:t>
      </w:r>
      <w:r w:rsidRPr="00C45759">
        <w:rPr>
          <w:rFonts w:ascii="Museo Sans 100" w:hAnsi="Museo Sans 100"/>
          <w:bCs/>
          <w:sz w:val="24"/>
          <w:szCs w:val="24"/>
        </w:rPr>
        <w:t>Mts.²,</w:t>
      </w:r>
      <w:r w:rsidRPr="00C45759">
        <w:rPr>
          <w:rFonts w:ascii="Museo Sans 100" w:hAnsi="Museo Sans 100"/>
          <w:sz w:val="24"/>
          <w:szCs w:val="24"/>
        </w:rPr>
        <w:t xml:space="preserve"> quedando después de una serie de desmembraciones con un área de 1,348,951.07 </w:t>
      </w:r>
      <w:r w:rsidRPr="00C45759">
        <w:rPr>
          <w:rFonts w:ascii="Museo Sans 100" w:hAnsi="Museo Sans 100"/>
          <w:bCs/>
          <w:sz w:val="24"/>
          <w:szCs w:val="24"/>
        </w:rPr>
        <w:t xml:space="preserve">Mts.², la cual fue objeto de </w:t>
      </w:r>
      <w:r w:rsidR="00E5148A" w:rsidRPr="00C45759">
        <w:rPr>
          <w:rFonts w:ascii="Museo Sans 100" w:hAnsi="Museo Sans 100"/>
          <w:bCs/>
          <w:sz w:val="24"/>
          <w:szCs w:val="24"/>
        </w:rPr>
        <w:t>Desmembración, generando una nueva Porción</w:t>
      </w:r>
      <w:r w:rsidR="00E5148A">
        <w:rPr>
          <w:rFonts w:ascii="Museo Sans 100" w:hAnsi="Museo Sans 100"/>
          <w:bCs/>
          <w:sz w:val="24"/>
          <w:szCs w:val="24"/>
        </w:rPr>
        <w:t xml:space="preserve"> </w:t>
      </w:r>
      <w:r w:rsidR="00E5148A" w:rsidRPr="00C45759">
        <w:rPr>
          <w:rFonts w:ascii="Museo Sans 100" w:hAnsi="Museo Sans 100"/>
          <w:bCs/>
          <w:sz w:val="24"/>
          <w:szCs w:val="24"/>
        </w:rPr>
        <w:t>denominada</w:t>
      </w:r>
      <w:r w:rsidR="00CD5201">
        <w:rPr>
          <w:rFonts w:ascii="Museo Sans 100" w:hAnsi="Museo Sans 100"/>
          <w:bCs/>
          <w:sz w:val="24"/>
          <w:szCs w:val="24"/>
        </w:rPr>
        <w:t xml:space="preserve"> </w:t>
      </w:r>
      <w:r w:rsidRPr="00C45759">
        <w:rPr>
          <w:rFonts w:ascii="Museo Sans 100" w:hAnsi="Museo Sans 100"/>
          <w:b/>
          <w:bCs/>
          <w:sz w:val="24"/>
          <w:szCs w:val="24"/>
        </w:rPr>
        <w:t xml:space="preserve">HACIENDA </w:t>
      </w:r>
      <w:r w:rsidRPr="00C45759">
        <w:rPr>
          <w:rFonts w:ascii="Museo Sans 100" w:hAnsi="Museo Sans 100"/>
          <w:b/>
          <w:sz w:val="24"/>
          <w:szCs w:val="24"/>
        </w:rPr>
        <w:t xml:space="preserve">SIRAMA </w:t>
      </w:r>
      <w:r w:rsidRPr="00C45759">
        <w:rPr>
          <w:rFonts w:ascii="Museo Sans 100" w:hAnsi="Museo Sans 100"/>
          <w:sz w:val="24"/>
          <w:szCs w:val="24"/>
        </w:rPr>
        <w:t xml:space="preserve">y según Planos aprobados como </w:t>
      </w:r>
      <w:r w:rsidRPr="00C45759">
        <w:rPr>
          <w:rFonts w:ascii="Museo Sans 100" w:hAnsi="Museo Sans 100"/>
          <w:b/>
          <w:sz w:val="24"/>
          <w:szCs w:val="24"/>
        </w:rPr>
        <w:t>SIRAMA-PORCIÓN 1,</w:t>
      </w:r>
      <w:r w:rsidRPr="00C45759">
        <w:rPr>
          <w:rFonts w:ascii="Museo Sans 100" w:hAnsi="Museo Sans 100"/>
          <w:sz w:val="24"/>
          <w:szCs w:val="24"/>
        </w:rPr>
        <w:t xml:space="preserve"> inscrita a favor del ISTA en el Registro de la Propiedad Raíz e Hipotecas de la Tercera Sección de Oriente, departamento de La Unión, bajo la Matrícula </w:t>
      </w:r>
      <w:r w:rsidR="00B44E3C">
        <w:rPr>
          <w:rFonts w:ascii="Museo Sans 100" w:hAnsi="Museo Sans 100"/>
          <w:bCs/>
          <w:sz w:val="24"/>
          <w:szCs w:val="24"/>
        </w:rPr>
        <w:t>----</w:t>
      </w:r>
      <w:r w:rsidRPr="00C45759">
        <w:rPr>
          <w:rFonts w:ascii="Museo Sans 100" w:hAnsi="Museo Sans 100"/>
          <w:bCs/>
          <w:sz w:val="24"/>
          <w:szCs w:val="24"/>
        </w:rPr>
        <w:t xml:space="preserve">-00000, </w:t>
      </w:r>
      <w:r w:rsidRPr="00C45759">
        <w:rPr>
          <w:rFonts w:ascii="Museo Sans 100" w:hAnsi="Museo Sans 100"/>
          <w:sz w:val="24"/>
          <w:szCs w:val="24"/>
        </w:rPr>
        <w:t xml:space="preserve">con un área de </w:t>
      </w:r>
      <w:r w:rsidRPr="00C45759">
        <w:rPr>
          <w:rFonts w:ascii="Museo Sans 100" w:hAnsi="Museo Sans 100"/>
          <w:bCs/>
          <w:sz w:val="24"/>
          <w:szCs w:val="24"/>
        </w:rPr>
        <w:t>107,959.94 Mts.²</w:t>
      </w:r>
      <w:r w:rsidRPr="00C45759">
        <w:rPr>
          <w:rFonts w:ascii="Museo Sans 100" w:hAnsi="Museo Sans 100"/>
          <w:sz w:val="24"/>
          <w:szCs w:val="24"/>
        </w:rPr>
        <w:t>.</w:t>
      </w:r>
    </w:p>
    <w:p w:rsidR="00C9334E" w:rsidRPr="00C45759" w:rsidRDefault="00C9334E" w:rsidP="00C45759">
      <w:pPr>
        <w:contextualSpacing/>
        <w:jc w:val="both"/>
        <w:rPr>
          <w:rFonts w:ascii="Museo Sans 100" w:hAnsi="Museo Sans 100"/>
          <w:sz w:val="24"/>
          <w:szCs w:val="24"/>
          <w:lang w:val="es-ES"/>
        </w:rPr>
      </w:pPr>
    </w:p>
    <w:p w:rsidR="00C9334E" w:rsidRPr="00C45759" w:rsidRDefault="00C9334E" w:rsidP="006A52F6">
      <w:pPr>
        <w:pStyle w:val="Prrafodelista"/>
        <w:numPr>
          <w:ilvl w:val="0"/>
          <w:numId w:val="38"/>
        </w:numPr>
        <w:ind w:left="1134" w:hanging="708"/>
        <w:contextualSpacing/>
        <w:jc w:val="both"/>
        <w:rPr>
          <w:rFonts w:ascii="Museo Sans 100" w:eastAsia="Times New Roman" w:hAnsi="Museo Sans 100"/>
          <w:bCs/>
          <w:sz w:val="24"/>
          <w:szCs w:val="24"/>
          <w:lang w:eastAsia="es-ES"/>
        </w:rPr>
      </w:pPr>
      <w:r w:rsidRPr="00C45759">
        <w:rPr>
          <w:rFonts w:ascii="Museo Sans 100" w:eastAsia="Times New Roman" w:hAnsi="Museo Sans 100"/>
          <w:sz w:val="24"/>
          <w:szCs w:val="24"/>
          <w:lang w:val="es-ES" w:eastAsia="es-ES"/>
        </w:rPr>
        <w:t xml:space="preserve">Mediante el Punto IV-4 del Acta de Sesión Ordinaria 46-93, de fecha 16 de diciembre de 1993, se aprobó un Proyecto de Lotificación Agrícola en el inmueble denominado HACIENDA SIRAMA LOURDES PORCION TRES, ubicado en cantón </w:t>
      </w:r>
      <w:proofErr w:type="spellStart"/>
      <w:r w:rsidRPr="00C45759">
        <w:rPr>
          <w:rFonts w:ascii="Museo Sans 100" w:eastAsia="Times New Roman" w:hAnsi="Museo Sans 100"/>
          <w:sz w:val="24"/>
          <w:szCs w:val="24"/>
          <w:lang w:val="es-ES" w:eastAsia="es-ES"/>
        </w:rPr>
        <w:t>Sirama</w:t>
      </w:r>
      <w:proofErr w:type="spellEnd"/>
      <w:r w:rsidRPr="00C45759">
        <w:rPr>
          <w:rFonts w:ascii="Museo Sans 100" w:eastAsia="Times New Roman" w:hAnsi="Museo Sans 100"/>
          <w:sz w:val="24"/>
          <w:szCs w:val="24"/>
          <w:lang w:val="es-ES" w:eastAsia="es-ES"/>
        </w:rPr>
        <w:t xml:space="preserve">, jurisdicción y departamento de La Unión, con un área de 123 </w:t>
      </w:r>
      <w:proofErr w:type="spellStart"/>
      <w:r w:rsidRPr="00C45759">
        <w:rPr>
          <w:rFonts w:ascii="Museo Sans 100" w:eastAsia="Times New Roman" w:hAnsi="Museo Sans 100"/>
          <w:sz w:val="24"/>
          <w:szCs w:val="24"/>
          <w:lang w:val="es-ES" w:eastAsia="es-ES"/>
        </w:rPr>
        <w:t>Hás</w:t>
      </w:r>
      <w:proofErr w:type="spellEnd"/>
      <w:r w:rsidRPr="00C45759">
        <w:rPr>
          <w:rFonts w:ascii="Museo Sans 100" w:eastAsia="Times New Roman" w:hAnsi="Museo Sans 100"/>
          <w:sz w:val="24"/>
          <w:szCs w:val="24"/>
          <w:lang w:val="es-ES" w:eastAsia="es-ES"/>
        </w:rPr>
        <w:t xml:space="preserve">., 33 </w:t>
      </w:r>
      <w:proofErr w:type="spellStart"/>
      <w:r w:rsidRPr="00C45759">
        <w:rPr>
          <w:rFonts w:ascii="Museo Sans 100" w:eastAsia="Times New Roman" w:hAnsi="Museo Sans 100"/>
          <w:sz w:val="24"/>
          <w:szCs w:val="24"/>
          <w:lang w:val="es-ES" w:eastAsia="es-ES"/>
        </w:rPr>
        <w:t>Ás</w:t>
      </w:r>
      <w:proofErr w:type="spellEnd"/>
      <w:r w:rsidRPr="00C45759">
        <w:rPr>
          <w:rFonts w:ascii="Museo Sans 100" w:eastAsia="Times New Roman" w:hAnsi="Museo Sans 100"/>
          <w:sz w:val="24"/>
          <w:szCs w:val="24"/>
          <w:lang w:val="es-ES" w:eastAsia="es-ES"/>
        </w:rPr>
        <w:t xml:space="preserve">., 74.39 </w:t>
      </w:r>
      <w:proofErr w:type="spellStart"/>
      <w:r w:rsidRPr="00C45759">
        <w:rPr>
          <w:rFonts w:ascii="Museo Sans 100" w:eastAsia="Times New Roman" w:hAnsi="Museo Sans 100"/>
          <w:sz w:val="24"/>
          <w:szCs w:val="24"/>
          <w:lang w:val="es-ES" w:eastAsia="es-ES"/>
        </w:rPr>
        <w:t>Cás</w:t>
      </w:r>
      <w:proofErr w:type="spellEnd"/>
      <w:r w:rsidRPr="00C45759">
        <w:rPr>
          <w:rFonts w:ascii="Museo Sans 100" w:eastAsia="Times New Roman" w:hAnsi="Museo Sans 100"/>
          <w:sz w:val="24"/>
          <w:szCs w:val="24"/>
          <w:lang w:val="es-ES" w:eastAsia="es-ES"/>
        </w:rPr>
        <w:t xml:space="preserve">. Mediante el Punto XIV-j del Acta de Sesión Ordinaria 9-1994, de fecha 7 de abril del año 1994, se aprobó un Proyecto de Asentamiento Comunitario en el inmueble denominado HACIENDA SIRAMA LOURDES, ubicado en cantón </w:t>
      </w:r>
      <w:proofErr w:type="spellStart"/>
      <w:r w:rsidRPr="00C45759">
        <w:rPr>
          <w:rFonts w:ascii="Museo Sans 100" w:eastAsia="Times New Roman" w:hAnsi="Museo Sans 100"/>
          <w:sz w:val="24"/>
          <w:szCs w:val="24"/>
          <w:lang w:val="es-ES" w:eastAsia="es-ES"/>
        </w:rPr>
        <w:t>Sirama</w:t>
      </w:r>
      <w:proofErr w:type="spellEnd"/>
      <w:r w:rsidRPr="00C45759">
        <w:rPr>
          <w:rFonts w:ascii="Museo Sans 100" w:eastAsia="Times New Roman" w:hAnsi="Museo Sans 100"/>
          <w:sz w:val="24"/>
          <w:szCs w:val="24"/>
          <w:lang w:val="es-ES" w:eastAsia="es-ES"/>
        </w:rPr>
        <w:t xml:space="preserve">, jurisdicción y departamento de La Unión, (Asentamiento Comunitario N° 2 La Galilea y Asentamiento N°3 Las Chachas), con un área de 10 </w:t>
      </w:r>
      <w:proofErr w:type="spellStart"/>
      <w:r w:rsidRPr="00C45759">
        <w:rPr>
          <w:rFonts w:ascii="Museo Sans 100" w:eastAsia="Times New Roman" w:hAnsi="Museo Sans 100"/>
          <w:sz w:val="24"/>
          <w:szCs w:val="24"/>
          <w:lang w:val="es-ES" w:eastAsia="es-ES"/>
        </w:rPr>
        <w:t>Hás</w:t>
      </w:r>
      <w:proofErr w:type="spellEnd"/>
      <w:r w:rsidRPr="00C45759">
        <w:rPr>
          <w:rFonts w:ascii="Museo Sans 100" w:eastAsia="Times New Roman" w:hAnsi="Museo Sans 100"/>
          <w:sz w:val="24"/>
          <w:szCs w:val="24"/>
          <w:lang w:val="es-ES" w:eastAsia="es-ES"/>
        </w:rPr>
        <w:t xml:space="preserve">., 28 </w:t>
      </w:r>
      <w:proofErr w:type="spellStart"/>
      <w:r w:rsidRPr="00C45759">
        <w:rPr>
          <w:rFonts w:ascii="Museo Sans 100" w:eastAsia="Times New Roman" w:hAnsi="Museo Sans 100"/>
          <w:sz w:val="24"/>
          <w:szCs w:val="24"/>
          <w:lang w:val="es-ES" w:eastAsia="es-ES"/>
        </w:rPr>
        <w:t>Ás</w:t>
      </w:r>
      <w:proofErr w:type="spellEnd"/>
      <w:r w:rsidRPr="00C45759">
        <w:rPr>
          <w:rFonts w:ascii="Museo Sans 100" w:eastAsia="Times New Roman" w:hAnsi="Museo Sans 100"/>
          <w:sz w:val="24"/>
          <w:szCs w:val="24"/>
          <w:lang w:val="es-ES" w:eastAsia="es-ES"/>
        </w:rPr>
        <w:t xml:space="preserve">., 78.69 </w:t>
      </w:r>
      <w:proofErr w:type="spellStart"/>
      <w:r w:rsidRPr="00C45759">
        <w:rPr>
          <w:rFonts w:ascii="Museo Sans 100" w:eastAsia="Times New Roman" w:hAnsi="Museo Sans 100"/>
          <w:sz w:val="24"/>
          <w:szCs w:val="24"/>
          <w:lang w:val="es-ES" w:eastAsia="es-ES"/>
        </w:rPr>
        <w:t>Cás</w:t>
      </w:r>
      <w:proofErr w:type="spellEnd"/>
      <w:r w:rsidRPr="00C45759">
        <w:rPr>
          <w:rFonts w:ascii="Museo Sans 100" w:eastAsia="Times New Roman" w:hAnsi="Museo Sans 100"/>
          <w:sz w:val="24"/>
          <w:szCs w:val="24"/>
          <w:lang w:val="es-ES" w:eastAsia="es-ES"/>
        </w:rPr>
        <w:t xml:space="preserve">. </w:t>
      </w:r>
      <w:r w:rsidRPr="00C45759">
        <w:rPr>
          <w:rFonts w:ascii="Museo Sans 100" w:eastAsia="Times New Roman" w:hAnsi="Museo Sans 100"/>
          <w:bCs/>
          <w:sz w:val="24"/>
          <w:szCs w:val="24"/>
          <w:lang w:val="es-ES"/>
        </w:rPr>
        <w:t>En el</w:t>
      </w:r>
      <w:r w:rsidRPr="00C45759">
        <w:rPr>
          <w:rFonts w:ascii="Museo Sans 100" w:eastAsia="Times New Roman" w:hAnsi="Museo Sans 100"/>
          <w:bCs/>
          <w:sz w:val="24"/>
          <w:szCs w:val="24"/>
        </w:rPr>
        <w:t xml:space="preserve"> inmueble</w:t>
      </w:r>
      <w:r w:rsidRPr="00C45759">
        <w:rPr>
          <w:rFonts w:ascii="Museo Sans 100" w:eastAsia="Times New Roman" w:hAnsi="Museo Sans 100"/>
          <w:bCs/>
          <w:sz w:val="24"/>
          <w:szCs w:val="24"/>
          <w:lang w:val="es-ES"/>
        </w:rPr>
        <w:t xml:space="preserve"> identificado registralmente como </w:t>
      </w:r>
      <w:r w:rsidRPr="00C45759">
        <w:rPr>
          <w:rFonts w:ascii="Museo Sans 100" w:eastAsia="Times New Roman" w:hAnsi="Museo Sans 100"/>
          <w:b/>
          <w:bCs/>
          <w:sz w:val="24"/>
          <w:szCs w:val="24"/>
          <w:lang w:val="es-ES"/>
        </w:rPr>
        <w:t>HACIENDA</w:t>
      </w:r>
      <w:r w:rsidRPr="00C45759">
        <w:rPr>
          <w:rFonts w:ascii="Museo Sans 100" w:eastAsia="Times New Roman" w:hAnsi="Museo Sans 100"/>
          <w:bCs/>
          <w:sz w:val="24"/>
          <w:szCs w:val="24"/>
          <w:lang w:val="es-ES"/>
        </w:rPr>
        <w:t xml:space="preserve"> </w:t>
      </w:r>
      <w:r w:rsidRPr="00C45759">
        <w:rPr>
          <w:rFonts w:ascii="Museo Sans 100" w:eastAsia="Times New Roman" w:hAnsi="Museo Sans 100"/>
          <w:b/>
          <w:bCs/>
          <w:sz w:val="24"/>
          <w:szCs w:val="24"/>
          <w:lang w:val="es-ES"/>
        </w:rPr>
        <w:t>SIRAMA</w:t>
      </w:r>
      <w:r w:rsidRPr="00C45759">
        <w:rPr>
          <w:rFonts w:ascii="Museo Sans 100" w:eastAsia="Times New Roman" w:hAnsi="Museo Sans 100"/>
          <w:bCs/>
          <w:sz w:val="24"/>
          <w:szCs w:val="24"/>
          <w:lang w:val="es-ES"/>
        </w:rPr>
        <w:t xml:space="preserve"> y según Plano como </w:t>
      </w:r>
      <w:r w:rsidRPr="00C45759">
        <w:rPr>
          <w:rFonts w:ascii="Museo Sans 100" w:eastAsia="Times New Roman" w:hAnsi="Museo Sans 100"/>
          <w:b/>
          <w:bCs/>
          <w:sz w:val="24"/>
          <w:szCs w:val="24"/>
          <w:lang w:val="es-ES"/>
        </w:rPr>
        <w:t>SIRAMA-PORCION 1,</w:t>
      </w:r>
      <w:r w:rsidRPr="00C45759">
        <w:rPr>
          <w:rFonts w:ascii="Museo Sans 100" w:eastAsia="Times New Roman" w:hAnsi="Museo Sans 100"/>
          <w:bCs/>
          <w:sz w:val="24"/>
          <w:szCs w:val="24"/>
          <w:lang w:val="es-ES"/>
        </w:rPr>
        <w:t xml:space="preserve"> ubicada en jurisdicción y departamento de La Unión, con una extensión superficial de 10 </w:t>
      </w:r>
      <w:proofErr w:type="spellStart"/>
      <w:r w:rsidRPr="00C45759">
        <w:rPr>
          <w:rFonts w:ascii="Museo Sans 100" w:eastAsia="Times New Roman" w:hAnsi="Museo Sans 100"/>
          <w:bCs/>
          <w:sz w:val="24"/>
          <w:szCs w:val="24"/>
        </w:rPr>
        <w:t>Hás</w:t>
      </w:r>
      <w:proofErr w:type="spellEnd"/>
      <w:r w:rsidRPr="00C45759">
        <w:rPr>
          <w:rFonts w:ascii="Museo Sans 100" w:eastAsia="Times New Roman" w:hAnsi="Museo Sans 100"/>
          <w:bCs/>
          <w:sz w:val="24"/>
          <w:szCs w:val="24"/>
        </w:rPr>
        <w:t>.,</w:t>
      </w:r>
      <w:r w:rsidRPr="00C45759">
        <w:rPr>
          <w:rFonts w:ascii="Museo Sans 100" w:eastAsia="Times New Roman" w:hAnsi="Museo Sans 100"/>
          <w:bCs/>
          <w:sz w:val="24"/>
          <w:szCs w:val="24"/>
          <w:lang w:val="es-ES"/>
        </w:rPr>
        <w:t xml:space="preserve"> 79 </w:t>
      </w:r>
      <w:proofErr w:type="spellStart"/>
      <w:r w:rsidRPr="00C45759">
        <w:rPr>
          <w:rFonts w:ascii="Museo Sans 100" w:eastAsia="Times New Roman" w:hAnsi="Museo Sans 100"/>
          <w:bCs/>
          <w:sz w:val="24"/>
          <w:szCs w:val="24"/>
          <w:lang w:val="es-ES"/>
        </w:rPr>
        <w:t>Ás</w:t>
      </w:r>
      <w:proofErr w:type="spellEnd"/>
      <w:r w:rsidRPr="00C45759">
        <w:rPr>
          <w:rFonts w:ascii="Museo Sans 100" w:eastAsia="Times New Roman" w:hAnsi="Museo Sans 100"/>
          <w:bCs/>
          <w:sz w:val="24"/>
          <w:szCs w:val="24"/>
          <w:lang w:val="es-ES"/>
        </w:rPr>
        <w:t xml:space="preserve">., 59.94 </w:t>
      </w:r>
      <w:proofErr w:type="spellStart"/>
      <w:r w:rsidRPr="00C45759">
        <w:rPr>
          <w:rFonts w:ascii="Museo Sans 100" w:eastAsia="Times New Roman" w:hAnsi="Museo Sans 100"/>
          <w:bCs/>
          <w:sz w:val="24"/>
          <w:szCs w:val="24"/>
        </w:rPr>
        <w:t>Cás</w:t>
      </w:r>
      <w:proofErr w:type="spellEnd"/>
      <w:r w:rsidRPr="00C45759">
        <w:rPr>
          <w:rFonts w:ascii="Museo Sans 100" w:eastAsia="Times New Roman" w:hAnsi="Museo Sans 100"/>
          <w:bCs/>
          <w:sz w:val="24"/>
          <w:szCs w:val="24"/>
        </w:rPr>
        <w:t xml:space="preserve">., e inscrito a favor del ISTA a la Matrícula </w:t>
      </w:r>
      <w:r w:rsidR="00B44E3C">
        <w:rPr>
          <w:rFonts w:ascii="Museo Sans 100" w:eastAsia="Times New Roman" w:hAnsi="Museo Sans 100"/>
          <w:bCs/>
          <w:sz w:val="24"/>
          <w:szCs w:val="24"/>
        </w:rPr>
        <w:t>---</w:t>
      </w:r>
      <w:r w:rsidRPr="00C45759">
        <w:rPr>
          <w:rFonts w:ascii="Museo Sans 100" w:eastAsia="Times New Roman" w:hAnsi="Museo Sans 100"/>
          <w:bCs/>
          <w:sz w:val="24"/>
          <w:szCs w:val="24"/>
        </w:rPr>
        <w:t>-00000</w:t>
      </w:r>
      <w:r w:rsidRPr="00C45759">
        <w:rPr>
          <w:rFonts w:ascii="Museo Sans 100" w:eastAsia="Times New Roman" w:hAnsi="Museo Sans 100"/>
          <w:bCs/>
          <w:sz w:val="24"/>
          <w:szCs w:val="24"/>
          <w:lang w:val="es-ES"/>
        </w:rPr>
        <w:t xml:space="preserve">, del Registro de la Propiedad Raíz e Hipotecas de la Tercera Sección de Oriente, departamento de La Unión, se implementó un </w:t>
      </w:r>
      <w:r w:rsidRPr="00C45759">
        <w:rPr>
          <w:rFonts w:ascii="Museo Sans 100" w:eastAsia="Times New Roman" w:hAnsi="Museo Sans 100"/>
          <w:b/>
          <w:bCs/>
          <w:sz w:val="24"/>
          <w:szCs w:val="24"/>
          <w:lang w:val="es-ES"/>
        </w:rPr>
        <w:t>PROYECTO</w:t>
      </w:r>
      <w:r w:rsidRPr="00C45759">
        <w:rPr>
          <w:rFonts w:ascii="Museo Sans 100" w:eastAsia="Times New Roman" w:hAnsi="Museo Sans 100"/>
          <w:bCs/>
          <w:sz w:val="24"/>
          <w:szCs w:val="24"/>
          <w:lang w:val="es-ES"/>
        </w:rPr>
        <w:t xml:space="preserve"> denominado </w:t>
      </w:r>
      <w:r w:rsidRPr="00C45759">
        <w:rPr>
          <w:rFonts w:ascii="Museo Sans 100" w:eastAsia="Times New Roman" w:hAnsi="Museo Sans 100"/>
          <w:b/>
          <w:bCs/>
          <w:sz w:val="24"/>
          <w:szCs w:val="24"/>
          <w:lang w:val="es-ES"/>
        </w:rPr>
        <w:t xml:space="preserve">ASENTAMIENTO COMUNITARIO-LA GALILEA, </w:t>
      </w:r>
      <w:r w:rsidRPr="00C45759">
        <w:rPr>
          <w:rFonts w:ascii="Museo Sans 100" w:eastAsia="Times New Roman" w:hAnsi="Museo Sans 100"/>
          <w:bCs/>
          <w:sz w:val="24"/>
          <w:szCs w:val="24"/>
          <w:lang w:val="es-ES"/>
        </w:rPr>
        <w:t>quedando distribuido de la siguiente manera:</w:t>
      </w:r>
      <w:r w:rsidRPr="00C45759">
        <w:rPr>
          <w:rFonts w:ascii="Museo Sans 100" w:eastAsia="Times New Roman" w:hAnsi="Museo Sans 100"/>
          <w:sz w:val="24"/>
          <w:szCs w:val="24"/>
          <w:lang w:val="es-ES"/>
        </w:rPr>
        <w:t xml:space="preserve"> </w:t>
      </w:r>
      <w:r w:rsidR="00B44E3C">
        <w:rPr>
          <w:rFonts w:ascii="Museo Sans 100" w:eastAsia="Times New Roman" w:hAnsi="Museo Sans 100"/>
          <w:sz w:val="24"/>
          <w:szCs w:val="24"/>
          <w:lang w:val="es-ES" w:eastAsia="es-ES"/>
        </w:rPr>
        <w:t>---</w:t>
      </w:r>
      <w:r w:rsidRPr="00C45759">
        <w:rPr>
          <w:rFonts w:ascii="Museo Sans 100" w:eastAsia="Times New Roman" w:hAnsi="Museo Sans 100"/>
          <w:sz w:val="24"/>
          <w:szCs w:val="24"/>
          <w:lang w:val="es-ES" w:eastAsia="es-ES"/>
        </w:rPr>
        <w:t xml:space="preserve"> solares para vivienda (Polígonos del A, B, C, D, E, F e I); Iglesia Católica; Centro Escolar; Zona Verde 1, 2 y 3; Área de Reserva 1, 2 y 3 y Calles, según consta en el </w:t>
      </w:r>
      <w:r w:rsidRPr="00C45759">
        <w:rPr>
          <w:rFonts w:ascii="Museo Sans 100" w:eastAsia="Times New Roman" w:hAnsi="Museo Sans 100"/>
          <w:sz w:val="24"/>
          <w:szCs w:val="24"/>
          <w:lang w:val="es-ES"/>
        </w:rPr>
        <w:t xml:space="preserve">Punto XVI del Acta de Sesión Ordinaria 19-2018, de fecha 24 de septiembre de 2018. </w:t>
      </w:r>
      <w:r w:rsidRPr="00C45759">
        <w:rPr>
          <w:rFonts w:ascii="Museo Sans 100" w:eastAsia="Times New Roman" w:hAnsi="Museo Sans 100"/>
          <w:bCs/>
          <w:sz w:val="24"/>
          <w:szCs w:val="24"/>
          <w:lang w:val="es-ES" w:eastAsia="es-ES"/>
        </w:rPr>
        <w:t>Es de mencionar, que las áreas que han sido identificadas como zonas verdes, conservarán su uso como tal y no serán parceladas debido a su tipificación y características. Dentro del Proyecto antes mencionado</w:t>
      </w:r>
      <w:r w:rsidRPr="00C45759">
        <w:rPr>
          <w:rFonts w:ascii="Museo Sans 100" w:eastAsia="Times New Roman" w:hAnsi="Museo Sans 100"/>
          <w:b/>
          <w:sz w:val="24"/>
          <w:szCs w:val="24"/>
          <w:lang w:val="es-ES" w:eastAsia="es-ES"/>
        </w:rPr>
        <w:t xml:space="preserve"> </w:t>
      </w:r>
      <w:r w:rsidRPr="00C45759">
        <w:rPr>
          <w:rFonts w:ascii="Museo Sans 100" w:eastAsia="Times New Roman" w:hAnsi="Museo Sans 100"/>
          <w:bCs/>
          <w:sz w:val="24"/>
          <w:szCs w:val="24"/>
          <w:lang w:val="es-ES" w:eastAsia="es-ES"/>
        </w:rPr>
        <w:t xml:space="preserve">se encuentra el inmueble objeto del presente punto de acta.  </w:t>
      </w:r>
    </w:p>
    <w:p w:rsidR="00C9334E" w:rsidRPr="00C45759" w:rsidRDefault="00C9334E" w:rsidP="00C45759">
      <w:pPr>
        <w:pStyle w:val="Prrafodelista"/>
        <w:ind w:left="567"/>
        <w:jc w:val="both"/>
        <w:rPr>
          <w:rFonts w:ascii="Museo Sans 100" w:eastAsia="Times New Roman" w:hAnsi="Museo Sans 100"/>
          <w:bCs/>
          <w:sz w:val="24"/>
          <w:szCs w:val="24"/>
          <w:lang w:eastAsia="es-ES"/>
        </w:rPr>
      </w:pPr>
    </w:p>
    <w:p w:rsidR="00C9334E" w:rsidRPr="00C45759" w:rsidRDefault="00C9334E" w:rsidP="006A52F6">
      <w:pPr>
        <w:pStyle w:val="Prrafodelista"/>
        <w:numPr>
          <w:ilvl w:val="0"/>
          <w:numId w:val="38"/>
        </w:numPr>
        <w:ind w:left="1134" w:hanging="708"/>
        <w:contextualSpacing/>
        <w:jc w:val="both"/>
        <w:rPr>
          <w:rFonts w:ascii="Museo Sans 100" w:eastAsia="Times New Roman" w:hAnsi="Museo Sans 100"/>
          <w:b/>
          <w:sz w:val="24"/>
          <w:szCs w:val="24"/>
          <w:lang w:eastAsia="es-ES"/>
        </w:rPr>
      </w:pPr>
      <w:r w:rsidRPr="00C45759">
        <w:rPr>
          <w:rFonts w:ascii="Museo Sans 100" w:eastAsia="Times New Roman" w:hAnsi="Museo Sans 100"/>
          <w:sz w:val="24"/>
          <w:szCs w:val="24"/>
          <w:lang w:eastAsia="es-ES"/>
        </w:rPr>
        <w:t xml:space="preserve">En el Punto </w:t>
      </w:r>
      <w:r w:rsidRPr="00C45759">
        <w:rPr>
          <w:rFonts w:ascii="Museo Sans 100" w:eastAsia="Times New Roman" w:hAnsi="Museo Sans 100"/>
          <w:b/>
          <w:sz w:val="24"/>
          <w:szCs w:val="24"/>
          <w:lang w:eastAsia="es-ES"/>
        </w:rPr>
        <w:t>XIX del Acta de Sesión Ordinaria 7-2001, de fecha 15 de febrero del año 2001</w:t>
      </w:r>
      <w:r w:rsidRPr="00C45759">
        <w:rPr>
          <w:rFonts w:ascii="Museo Sans 100" w:eastAsia="Times New Roman" w:hAnsi="Museo Sans 100"/>
          <w:sz w:val="24"/>
          <w:szCs w:val="24"/>
          <w:lang w:eastAsia="es-ES"/>
        </w:rPr>
        <w:t xml:space="preserve">, se adjudicó, entre otros, el inmueble identificado como: </w:t>
      </w:r>
      <w:r w:rsidRPr="00C45759">
        <w:rPr>
          <w:rFonts w:ascii="Museo Sans 100" w:eastAsia="Times New Roman" w:hAnsi="Museo Sans 100"/>
          <w:b/>
          <w:sz w:val="24"/>
          <w:szCs w:val="24"/>
        </w:rPr>
        <w:t xml:space="preserve">SOLAR 01, POLÍGONO C-2, </w:t>
      </w:r>
      <w:r w:rsidRPr="00C45759">
        <w:rPr>
          <w:rFonts w:ascii="Museo Sans 100" w:eastAsia="Times New Roman" w:hAnsi="Museo Sans 100"/>
          <w:sz w:val="24"/>
          <w:szCs w:val="24"/>
          <w:lang w:eastAsia="es-ES"/>
        </w:rPr>
        <w:t xml:space="preserve">con un área de </w:t>
      </w:r>
      <w:r w:rsidRPr="00C45759">
        <w:rPr>
          <w:rFonts w:ascii="Museo Sans 100" w:eastAsia="Times New Roman" w:hAnsi="Museo Sans 100"/>
          <w:sz w:val="24"/>
          <w:szCs w:val="24"/>
        </w:rPr>
        <w:t xml:space="preserve">727.45 </w:t>
      </w:r>
      <w:r w:rsidRPr="00C45759">
        <w:rPr>
          <w:rFonts w:ascii="Museo Sans 100" w:eastAsia="Times New Roman" w:hAnsi="Museo Sans 100"/>
          <w:sz w:val="24"/>
          <w:szCs w:val="24"/>
          <w:lang w:eastAsia="es-ES"/>
        </w:rPr>
        <w:t xml:space="preserve">Mts.², con un precio de $83.14, </w:t>
      </w:r>
      <w:r w:rsidRPr="00C45759">
        <w:rPr>
          <w:rFonts w:ascii="Museo Sans 100" w:eastAsia="Times New Roman" w:hAnsi="Museo Sans 100"/>
          <w:sz w:val="24"/>
          <w:szCs w:val="24"/>
        </w:rPr>
        <w:t xml:space="preserve">a favor de los señores: José Santos López, Blanca Lidia López </w:t>
      </w:r>
      <w:proofErr w:type="spellStart"/>
      <w:r w:rsidRPr="00C45759">
        <w:rPr>
          <w:rFonts w:ascii="Museo Sans 100" w:eastAsia="Times New Roman" w:hAnsi="Museo Sans 100"/>
          <w:sz w:val="24"/>
          <w:szCs w:val="24"/>
        </w:rPr>
        <w:t>López</w:t>
      </w:r>
      <w:proofErr w:type="spellEnd"/>
      <w:r w:rsidRPr="00C45759">
        <w:rPr>
          <w:rFonts w:ascii="Museo Sans 100" w:eastAsia="Times New Roman" w:hAnsi="Museo Sans 100"/>
          <w:sz w:val="24"/>
          <w:szCs w:val="24"/>
        </w:rPr>
        <w:t xml:space="preserve"> y José Abel López </w:t>
      </w:r>
      <w:proofErr w:type="spellStart"/>
      <w:r w:rsidRPr="00C45759">
        <w:rPr>
          <w:rFonts w:ascii="Museo Sans 100" w:eastAsia="Times New Roman" w:hAnsi="Museo Sans 100"/>
          <w:sz w:val="24"/>
          <w:szCs w:val="24"/>
        </w:rPr>
        <w:t>López</w:t>
      </w:r>
      <w:proofErr w:type="spellEnd"/>
      <w:r w:rsidRPr="00C45759">
        <w:rPr>
          <w:rFonts w:ascii="Museo Sans 100" w:eastAsia="Times New Roman" w:hAnsi="Museo Sans 100"/>
          <w:sz w:val="24"/>
          <w:szCs w:val="24"/>
        </w:rPr>
        <w:t xml:space="preserve">. </w:t>
      </w:r>
    </w:p>
    <w:p w:rsidR="00C9334E" w:rsidRDefault="00C9334E" w:rsidP="00C45759">
      <w:pPr>
        <w:pStyle w:val="Prrafodelista"/>
        <w:ind w:left="1430"/>
        <w:jc w:val="both"/>
        <w:rPr>
          <w:rFonts w:ascii="Museo Sans 100" w:eastAsia="Times New Roman" w:hAnsi="Museo Sans 100"/>
          <w:b/>
          <w:sz w:val="24"/>
          <w:szCs w:val="24"/>
          <w:lang w:eastAsia="es-ES"/>
        </w:rPr>
      </w:pPr>
    </w:p>
    <w:p w:rsidR="00C9334E" w:rsidRPr="00B44E3C" w:rsidRDefault="00C9334E" w:rsidP="00E5148A">
      <w:pPr>
        <w:pStyle w:val="Prrafodelista"/>
        <w:numPr>
          <w:ilvl w:val="0"/>
          <w:numId w:val="38"/>
        </w:numPr>
        <w:ind w:left="1134" w:hanging="708"/>
        <w:contextualSpacing/>
        <w:jc w:val="both"/>
        <w:rPr>
          <w:rFonts w:ascii="Museo Sans 100" w:eastAsia="Times New Roman" w:hAnsi="Museo Sans 100"/>
          <w:bCs/>
          <w:sz w:val="24"/>
          <w:szCs w:val="24"/>
          <w:lang w:eastAsia="es-ES"/>
        </w:rPr>
      </w:pPr>
      <w:r w:rsidRPr="00C45759">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w:t>
      </w:r>
      <w:r w:rsidRPr="00B44E3C">
        <w:rPr>
          <w:rFonts w:ascii="Museo Sans 100" w:eastAsia="Times New Roman" w:hAnsi="Museo Sans 100"/>
          <w:sz w:val="24"/>
          <w:szCs w:val="24"/>
          <w:lang w:eastAsia="es-ES"/>
        </w:rPr>
        <w:t xml:space="preserve">Asentamiento Comunitario desarrollado en el inmueble denominado </w:t>
      </w:r>
      <w:r w:rsidRPr="00B44E3C">
        <w:rPr>
          <w:rFonts w:ascii="Museo Sans 100" w:eastAsia="Times New Roman" w:hAnsi="Museo Sans 100"/>
          <w:b/>
          <w:sz w:val="24"/>
          <w:szCs w:val="24"/>
          <w:lang w:eastAsia="es-ES"/>
        </w:rPr>
        <w:t xml:space="preserve">HACIENDA SIRAMA LOURDES (Asentamiento Comunitario No. 2 LA GALILEA), </w:t>
      </w:r>
      <w:r w:rsidRPr="00B44E3C">
        <w:rPr>
          <w:rFonts w:ascii="Museo Sans 100" w:eastAsia="Times New Roman" w:hAnsi="Museo Sans 100"/>
          <w:sz w:val="24"/>
          <w:szCs w:val="24"/>
          <w:lang w:eastAsia="es-ES"/>
        </w:rPr>
        <w:t xml:space="preserve">ubicado en cantón </w:t>
      </w:r>
      <w:proofErr w:type="spellStart"/>
      <w:r w:rsidRPr="00B44E3C">
        <w:rPr>
          <w:rFonts w:ascii="Museo Sans 100" w:eastAsia="Times New Roman" w:hAnsi="Museo Sans 100"/>
          <w:sz w:val="24"/>
          <w:szCs w:val="24"/>
          <w:lang w:eastAsia="es-ES"/>
        </w:rPr>
        <w:t>Sirama</w:t>
      </w:r>
      <w:proofErr w:type="spellEnd"/>
      <w:r w:rsidRPr="00B44E3C">
        <w:rPr>
          <w:rFonts w:ascii="Museo Sans 100" w:eastAsia="Times New Roman" w:hAnsi="Museo Sans 100"/>
          <w:sz w:val="24"/>
          <w:szCs w:val="24"/>
          <w:lang w:eastAsia="es-ES"/>
        </w:rPr>
        <w:t xml:space="preserve">, jurisdicción y departamento de La Unión, el cual fue aprobado en el Punto </w:t>
      </w:r>
      <w:r w:rsidRPr="00B44E3C">
        <w:rPr>
          <w:rFonts w:ascii="Museo Sans 100" w:eastAsia="Times New Roman" w:hAnsi="Museo Sans 100"/>
          <w:sz w:val="24"/>
          <w:szCs w:val="24"/>
          <w:lang w:val="es-ES"/>
        </w:rPr>
        <w:t>XVI del Acta de Sesión Ordinaria  19-2018, de fecha 24 de septiembre del año 2018</w:t>
      </w:r>
      <w:r w:rsidRPr="00B44E3C">
        <w:rPr>
          <w:rFonts w:ascii="Museo Sans 100" w:eastAsia="Times New Roman" w:hAnsi="Museo Sans 100"/>
          <w:sz w:val="24"/>
          <w:szCs w:val="24"/>
          <w:lang w:eastAsia="es-ES"/>
        </w:rPr>
        <w:t>;</w:t>
      </w:r>
      <w:r w:rsidRPr="00B44E3C">
        <w:rPr>
          <w:rFonts w:ascii="Museo Sans 100" w:eastAsia="Times New Roman" w:hAnsi="Museo Sans 100"/>
          <w:b/>
          <w:sz w:val="24"/>
          <w:szCs w:val="24"/>
          <w:lang w:eastAsia="es-ES"/>
        </w:rPr>
        <w:t xml:space="preserve"> </w:t>
      </w:r>
      <w:r w:rsidRPr="00B44E3C">
        <w:rPr>
          <w:rFonts w:ascii="Museo Sans 100" w:eastAsia="Times New Roman" w:hAnsi="Museo Sans 100"/>
          <w:sz w:val="24"/>
          <w:szCs w:val="24"/>
          <w:lang w:eastAsia="es-ES"/>
        </w:rPr>
        <w:t>se hace necesaria la modificación del punto de acta citado en el considerando antes citado, por las siguientes causales:</w:t>
      </w:r>
    </w:p>
    <w:p w:rsidR="00C9334E" w:rsidRPr="00C45759" w:rsidRDefault="00C9334E" w:rsidP="00C45759">
      <w:pPr>
        <w:pStyle w:val="Prrafodelista"/>
        <w:jc w:val="both"/>
        <w:rPr>
          <w:rFonts w:ascii="Museo Sans 100" w:eastAsia="Times New Roman" w:hAnsi="Museo Sans 100"/>
          <w:b/>
          <w:bCs/>
          <w:sz w:val="24"/>
          <w:szCs w:val="24"/>
          <w:lang w:eastAsia="es-ES"/>
        </w:rPr>
      </w:pPr>
    </w:p>
    <w:p w:rsidR="00C9334E" w:rsidRPr="00C45759" w:rsidRDefault="00C9334E" w:rsidP="006A52F6">
      <w:pPr>
        <w:pStyle w:val="Prrafodelista"/>
        <w:numPr>
          <w:ilvl w:val="0"/>
          <w:numId w:val="39"/>
        </w:numPr>
        <w:contextualSpacing/>
        <w:jc w:val="both"/>
        <w:rPr>
          <w:rFonts w:ascii="Museo Sans 100" w:eastAsia="Times New Roman" w:hAnsi="Museo Sans 100"/>
          <w:sz w:val="24"/>
          <w:szCs w:val="24"/>
          <w:lang w:eastAsia="es-ES"/>
        </w:rPr>
      </w:pPr>
      <w:r w:rsidRPr="00C45759">
        <w:rPr>
          <w:rFonts w:ascii="Museo Sans 100" w:eastAsia="Times New Roman" w:hAnsi="Museo Sans 100"/>
          <w:sz w:val="24"/>
          <w:szCs w:val="24"/>
          <w:lang w:eastAsia="es-ES"/>
        </w:rPr>
        <w:t xml:space="preserve">Corregir nomenclatura, área y precio del </w:t>
      </w:r>
      <w:r w:rsidRPr="00C45759">
        <w:rPr>
          <w:rFonts w:ascii="Museo Sans 100" w:eastAsia="Times New Roman" w:hAnsi="Museo Sans 100"/>
          <w:b/>
          <w:sz w:val="24"/>
          <w:szCs w:val="24"/>
        </w:rPr>
        <w:t xml:space="preserve">SOLAR 01, POLÍGONO C-2, </w:t>
      </w:r>
      <w:r w:rsidRPr="00C45759">
        <w:rPr>
          <w:rFonts w:ascii="Museo Sans 100" w:eastAsia="Times New Roman" w:hAnsi="Museo Sans 100"/>
          <w:sz w:val="24"/>
          <w:szCs w:val="24"/>
          <w:lang w:eastAsia="es-ES"/>
        </w:rPr>
        <w:t xml:space="preserve">esto debido a que Junta Directiva aprobó la adjudicación del inmueble identificándolo como se ha relacionado anteriormente, con un área de </w:t>
      </w:r>
      <w:r w:rsidRPr="00C45759">
        <w:rPr>
          <w:rFonts w:ascii="Museo Sans 100" w:eastAsia="Times New Roman" w:hAnsi="Museo Sans 100"/>
          <w:sz w:val="24"/>
          <w:szCs w:val="24"/>
        </w:rPr>
        <w:t xml:space="preserve">727.45 </w:t>
      </w:r>
      <w:r w:rsidRPr="00C45759">
        <w:rPr>
          <w:rFonts w:ascii="Museo Sans 100" w:eastAsia="Times New Roman" w:hAnsi="Museo Sans 100"/>
          <w:sz w:val="24"/>
          <w:szCs w:val="24"/>
          <w:lang w:eastAsia="es-ES"/>
        </w:rPr>
        <w:t>Mts.², y un precio de $83.14; sin embargo, al reprocesar los planos e inscribir la Desmembración en Cabeza de su Dueño a favor del ISTA, resultó que la nomenclatura, área y precio han variado, siendo</w:t>
      </w:r>
      <w:r w:rsidRPr="00C45759">
        <w:rPr>
          <w:rFonts w:ascii="Museo Sans 100" w:eastAsia="Times New Roman" w:hAnsi="Museo Sans 100"/>
          <w:b/>
          <w:sz w:val="24"/>
          <w:szCs w:val="24"/>
          <w:lang w:eastAsia="es-ES"/>
        </w:rPr>
        <w:t xml:space="preserve"> </w:t>
      </w:r>
      <w:r w:rsidRPr="00C45759">
        <w:rPr>
          <w:rFonts w:ascii="Museo Sans 100" w:eastAsia="Times New Roman" w:hAnsi="Museo Sans 100"/>
          <w:sz w:val="24"/>
          <w:szCs w:val="24"/>
          <w:lang w:eastAsia="es-ES"/>
        </w:rPr>
        <w:t xml:space="preserve">la identificación correcta </w:t>
      </w:r>
      <w:r w:rsidRPr="00C45759">
        <w:rPr>
          <w:rFonts w:ascii="Museo Sans 100" w:eastAsia="Times New Roman" w:hAnsi="Museo Sans 100"/>
          <w:b/>
          <w:sz w:val="24"/>
          <w:szCs w:val="24"/>
        </w:rPr>
        <w:t xml:space="preserve">SOLAR </w:t>
      </w:r>
      <w:r w:rsidR="00B44E3C">
        <w:rPr>
          <w:rFonts w:ascii="Museo Sans 100" w:eastAsia="Times New Roman" w:hAnsi="Museo Sans 100"/>
          <w:b/>
          <w:sz w:val="24"/>
          <w:szCs w:val="24"/>
        </w:rPr>
        <w:t>---</w:t>
      </w:r>
      <w:r w:rsidRPr="00C45759">
        <w:rPr>
          <w:rFonts w:ascii="Museo Sans 100" w:eastAsia="Times New Roman" w:hAnsi="Museo Sans 100"/>
          <w:b/>
          <w:sz w:val="24"/>
          <w:szCs w:val="24"/>
        </w:rPr>
        <w:t xml:space="preserve">, POLÍGONO </w:t>
      </w:r>
      <w:r w:rsidR="00B44E3C">
        <w:rPr>
          <w:rFonts w:ascii="Museo Sans 100" w:eastAsia="Times New Roman" w:hAnsi="Museo Sans 100"/>
          <w:b/>
          <w:sz w:val="24"/>
          <w:szCs w:val="24"/>
        </w:rPr>
        <w:t>---</w:t>
      </w:r>
      <w:r w:rsidRPr="00C45759">
        <w:rPr>
          <w:rFonts w:ascii="Museo Sans 100" w:eastAsia="Times New Roman" w:hAnsi="Museo Sans 100"/>
          <w:b/>
          <w:sz w:val="24"/>
          <w:szCs w:val="24"/>
          <w:lang w:eastAsia="es-ES"/>
        </w:rPr>
        <w:t xml:space="preserve">, PORCION </w:t>
      </w:r>
      <w:r w:rsidR="00B44E3C">
        <w:rPr>
          <w:rFonts w:ascii="Museo Sans 100" w:eastAsia="Times New Roman" w:hAnsi="Museo Sans 100"/>
          <w:b/>
          <w:sz w:val="24"/>
          <w:szCs w:val="24"/>
          <w:lang w:eastAsia="es-ES"/>
        </w:rPr>
        <w:t>---</w:t>
      </w:r>
      <w:r w:rsidRPr="00C45759">
        <w:rPr>
          <w:rFonts w:ascii="Museo Sans 100" w:eastAsia="Times New Roman" w:hAnsi="Museo Sans 100"/>
          <w:b/>
          <w:sz w:val="24"/>
          <w:szCs w:val="24"/>
          <w:lang w:eastAsia="es-ES"/>
        </w:rPr>
        <w:t xml:space="preserve">, </w:t>
      </w:r>
      <w:r w:rsidRPr="00C45759">
        <w:rPr>
          <w:rFonts w:ascii="Museo Sans 100" w:eastAsia="Times New Roman" w:hAnsi="Museo Sans 100"/>
          <w:sz w:val="24"/>
          <w:szCs w:val="24"/>
          <w:lang w:eastAsia="es-ES"/>
        </w:rPr>
        <w:t>con un área de 958.87 Mt²; estableciéndose según valúo de fecha 07 de octubre del año 2019, un precio de $109.59; existiendo una diferencia de área de 231.42 Mt², adicionales a la que Junta Directiva aprobó, por lo tanto, el titular de la adjudicación tendrá que cancelar la cantidad de $26.45 más a lo ya efectuado, a quien se le notificó previamente, manifestando estar de acuerdo, constando en el Acta de Reconocimiento de Pago, por Área que Excede a la Adjudicada, de fecha 16 de septiembre de 2019, anexa al expediente respectivo.</w:t>
      </w:r>
    </w:p>
    <w:p w:rsidR="00C9334E" w:rsidRPr="00C45759" w:rsidRDefault="00C9334E" w:rsidP="00C45759">
      <w:pPr>
        <w:pStyle w:val="Prrafodelista"/>
        <w:ind w:left="1068"/>
        <w:jc w:val="both"/>
        <w:rPr>
          <w:rFonts w:ascii="Museo Sans 100" w:eastAsia="Times New Roman" w:hAnsi="Museo Sans 100"/>
          <w:sz w:val="24"/>
          <w:szCs w:val="24"/>
          <w:lang w:eastAsia="es-ES"/>
        </w:rPr>
      </w:pPr>
    </w:p>
    <w:p w:rsidR="00C9334E" w:rsidRPr="00C45759" w:rsidRDefault="00C9334E" w:rsidP="006A52F6">
      <w:pPr>
        <w:pStyle w:val="Prrafodelista"/>
        <w:numPr>
          <w:ilvl w:val="0"/>
          <w:numId w:val="39"/>
        </w:numPr>
        <w:tabs>
          <w:tab w:val="left" w:pos="1134"/>
        </w:tabs>
        <w:contextualSpacing/>
        <w:jc w:val="both"/>
        <w:rPr>
          <w:rFonts w:ascii="Museo Sans 100" w:hAnsi="Museo Sans 100"/>
          <w:b/>
          <w:bCs/>
          <w:sz w:val="24"/>
          <w:szCs w:val="24"/>
        </w:rPr>
      </w:pPr>
      <w:r w:rsidRPr="00C45759">
        <w:rPr>
          <w:rFonts w:ascii="Museo Sans 100" w:eastAsia="Times New Roman" w:hAnsi="Museo Sans 100"/>
          <w:sz w:val="24"/>
          <w:szCs w:val="24"/>
          <w:lang w:eastAsia="es-ES"/>
        </w:rPr>
        <w:t xml:space="preserve">Corregir el nombre del señor </w:t>
      </w:r>
      <w:r w:rsidRPr="00C45759">
        <w:rPr>
          <w:rFonts w:ascii="Museo Sans 100" w:eastAsia="Times New Roman" w:hAnsi="Museo Sans 100"/>
          <w:sz w:val="24"/>
          <w:szCs w:val="24"/>
        </w:rPr>
        <w:t xml:space="preserve">JOSÉ SANTOS LÓPEZ, </w:t>
      </w:r>
      <w:r w:rsidRPr="00C45759">
        <w:rPr>
          <w:rFonts w:ascii="Museo Sans 100" w:eastAsia="Times New Roman" w:hAnsi="Museo Sans 100"/>
          <w:sz w:val="24"/>
          <w:szCs w:val="24"/>
          <w:lang w:eastAsia="es-ES"/>
        </w:rPr>
        <w:t xml:space="preserve">siendo lo correcto según Documento Único de Identidad </w:t>
      </w:r>
      <w:r w:rsidRPr="00C45759">
        <w:rPr>
          <w:rFonts w:ascii="Museo Sans 100" w:eastAsia="Times New Roman" w:hAnsi="Museo Sans 100"/>
          <w:b/>
          <w:sz w:val="24"/>
          <w:szCs w:val="24"/>
        </w:rPr>
        <w:t>JOSÉ SANTOS LÓPEZ HERNANDEZ</w:t>
      </w:r>
      <w:r w:rsidRPr="00C45759">
        <w:rPr>
          <w:rFonts w:ascii="Museo Sans 100" w:eastAsia="Times New Roman" w:hAnsi="Museo Sans 100"/>
          <w:b/>
          <w:sz w:val="24"/>
          <w:szCs w:val="24"/>
          <w:lang w:eastAsia="es-ES"/>
        </w:rPr>
        <w:t>.</w:t>
      </w:r>
    </w:p>
    <w:p w:rsidR="00C9334E" w:rsidRPr="00C45759" w:rsidRDefault="00C9334E" w:rsidP="00C45759">
      <w:pPr>
        <w:pStyle w:val="Prrafodelista"/>
        <w:rPr>
          <w:rFonts w:ascii="Museo Sans 100" w:hAnsi="Museo Sans 100"/>
          <w:b/>
          <w:bCs/>
          <w:sz w:val="24"/>
          <w:szCs w:val="24"/>
        </w:rPr>
      </w:pPr>
    </w:p>
    <w:p w:rsidR="00C9334E" w:rsidRPr="00275D0E" w:rsidRDefault="00C9334E" w:rsidP="006A52F6">
      <w:pPr>
        <w:numPr>
          <w:ilvl w:val="0"/>
          <w:numId w:val="38"/>
        </w:numPr>
        <w:ind w:left="1134" w:hanging="708"/>
        <w:contextualSpacing/>
        <w:jc w:val="both"/>
        <w:rPr>
          <w:rFonts w:ascii="Museo Sans 100" w:hAnsi="Museo Sans 100"/>
          <w:sz w:val="24"/>
          <w:szCs w:val="24"/>
        </w:rPr>
      </w:pPr>
      <w:r w:rsidRPr="00C45759">
        <w:rPr>
          <w:rFonts w:ascii="Museo Sans 100" w:eastAsia="Times New Roman" w:hAnsi="Museo Sans 100"/>
          <w:sz w:val="24"/>
          <w:szCs w:val="24"/>
          <w:lang w:eastAsia="es-ES"/>
        </w:rPr>
        <w:t xml:space="preserve">Es necesario </w:t>
      </w:r>
      <w:r w:rsidR="003C16AF">
        <w:rPr>
          <w:rFonts w:ascii="Museo Sans 100" w:eastAsia="Times New Roman" w:hAnsi="Museo Sans 100"/>
          <w:sz w:val="24"/>
          <w:szCs w:val="24"/>
          <w:lang w:val="es-ES" w:eastAsia="es-ES"/>
        </w:rPr>
        <w:t>advertir al adjudicatario</w:t>
      </w:r>
      <w:r w:rsidRPr="00C45759">
        <w:rPr>
          <w:rFonts w:ascii="Museo Sans 100" w:eastAsia="Times New Roman" w:hAnsi="Museo Sans 100"/>
          <w:sz w:val="24"/>
          <w:szCs w:val="24"/>
          <w:lang w:val="es-ES" w:eastAsia="es-ES"/>
        </w:rPr>
        <w:t xml:space="preserve">, a través de una cláusula especial en la escritura correspondiente de compraventa del inmueble que deberá </w:t>
      </w:r>
      <w:r w:rsidRPr="00C45759">
        <w:rPr>
          <w:rFonts w:ascii="Museo Sans 100" w:hAnsi="Museo Sans 100"/>
          <w:sz w:val="24"/>
          <w:szCs w:val="24"/>
        </w:rPr>
        <w:t>cumplir con las medidas ambientales</w:t>
      </w:r>
      <w:r w:rsidRPr="00C45759">
        <w:rPr>
          <w:rFonts w:ascii="Museo Sans 100" w:eastAsia="Times New Roman" w:hAnsi="Museo Sans 100"/>
          <w:sz w:val="24"/>
          <w:szCs w:val="24"/>
          <w:lang w:val="es-ES" w:eastAsia="es-ES"/>
        </w:rPr>
        <w:t xml:space="preserve"> emitidas por la Unidad Ambiental Institucional, referentes a:</w:t>
      </w:r>
    </w:p>
    <w:p w:rsidR="00C9334E" w:rsidRPr="00AC6E63" w:rsidRDefault="00C9334E" w:rsidP="006A52F6">
      <w:pPr>
        <w:numPr>
          <w:ilvl w:val="0"/>
          <w:numId w:val="37"/>
        </w:numPr>
        <w:ind w:left="1418" w:hanging="284"/>
        <w:contextualSpacing/>
        <w:jc w:val="both"/>
        <w:rPr>
          <w:rFonts w:ascii="Museo Sans 100" w:eastAsia="Times New Roman" w:hAnsi="Museo Sans 100"/>
          <w:lang w:val="es-ES" w:eastAsia="es-ES"/>
        </w:rPr>
      </w:pPr>
      <w:r w:rsidRPr="00AC6E63">
        <w:rPr>
          <w:rFonts w:ascii="Museo Sans 100" w:eastAsia="Times New Roman" w:hAnsi="Museo Sans 100"/>
          <w:lang w:val="es-ES" w:eastAsia="es-ES"/>
        </w:rPr>
        <w:t>Evitar la tala de árboles existentes;</w:t>
      </w:r>
    </w:p>
    <w:p w:rsidR="00C9334E" w:rsidRPr="00AC6E63" w:rsidRDefault="00C9334E" w:rsidP="006A52F6">
      <w:pPr>
        <w:numPr>
          <w:ilvl w:val="0"/>
          <w:numId w:val="37"/>
        </w:numPr>
        <w:ind w:left="1418" w:hanging="284"/>
        <w:contextualSpacing/>
        <w:jc w:val="both"/>
        <w:rPr>
          <w:rFonts w:ascii="Museo Sans 100" w:eastAsia="Times New Roman" w:hAnsi="Museo Sans 100"/>
          <w:lang w:val="es-ES" w:eastAsia="es-ES"/>
        </w:rPr>
      </w:pPr>
      <w:r w:rsidRPr="00AC6E63">
        <w:rPr>
          <w:rFonts w:ascii="Museo Sans 100" w:eastAsia="Times New Roman" w:hAnsi="Museo Sans 100"/>
          <w:lang w:val="es-ES" w:eastAsia="es-ES"/>
        </w:rPr>
        <w:t>Reforestar con árboles nativos la ribera del rio que haya sido deforestada;</w:t>
      </w:r>
    </w:p>
    <w:p w:rsidR="00C9334E" w:rsidRPr="00AC6E63" w:rsidRDefault="00C9334E" w:rsidP="006A52F6">
      <w:pPr>
        <w:numPr>
          <w:ilvl w:val="0"/>
          <w:numId w:val="37"/>
        </w:numPr>
        <w:ind w:left="1418" w:hanging="284"/>
        <w:contextualSpacing/>
        <w:jc w:val="both"/>
        <w:rPr>
          <w:rFonts w:ascii="Museo Sans 100" w:eastAsia="Times New Roman" w:hAnsi="Museo Sans 100"/>
          <w:lang w:val="es-ES" w:eastAsia="es-ES"/>
        </w:rPr>
      </w:pPr>
      <w:r w:rsidRPr="00AC6E63">
        <w:rPr>
          <w:rFonts w:ascii="Museo Sans 100" w:eastAsia="Times New Roman" w:hAnsi="Museo Sans 100"/>
          <w:lang w:val="es-ES" w:eastAsia="es-ES"/>
        </w:rPr>
        <w:t>Reforestar áreas aledañas a las viviendas;</w:t>
      </w:r>
    </w:p>
    <w:p w:rsidR="00C9334E" w:rsidRDefault="00C9334E" w:rsidP="006A52F6">
      <w:pPr>
        <w:numPr>
          <w:ilvl w:val="0"/>
          <w:numId w:val="37"/>
        </w:numPr>
        <w:ind w:left="1418" w:hanging="284"/>
        <w:contextualSpacing/>
        <w:jc w:val="both"/>
        <w:rPr>
          <w:rFonts w:ascii="Museo Sans 100" w:eastAsia="Times New Roman" w:hAnsi="Museo Sans 100"/>
          <w:lang w:val="es-ES" w:eastAsia="es-ES"/>
        </w:rPr>
      </w:pPr>
      <w:r w:rsidRPr="00AC6E63">
        <w:rPr>
          <w:rFonts w:ascii="Museo Sans 100" w:eastAsia="Times New Roman" w:hAnsi="Museo Sans 100"/>
          <w:lang w:val="es-ES" w:eastAsia="es-ES"/>
        </w:rPr>
        <w:t>Buen manejo y disposición de los desechos sólidos; y</w:t>
      </w:r>
    </w:p>
    <w:p w:rsidR="00C9334E" w:rsidRPr="00AC6E63" w:rsidRDefault="00C9334E" w:rsidP="006A52F6">
      <w:pPr>
        <w:numPr>
          <w:ilvl w:val="0"/>
          <w:numId w:val="37"/>
        </w:numPr>
        <w:ind w:left="1418" w:hanging="284"/>
        <w:contextualSpacing/>
        <w:jc w:val="both"/>
        <w:rPr>
          <w:rFonts w:ascii="Museo Sans 100" w:eastAsia="Times New Roman" w:hAnsi="Museo Sans 100"/>
          <w:lang w:val="es-ES" w:eastAsia="es-ES"/>
        </w:rPr>
      </w:pPr>
      <w:r w:rsidRPr="00AC6E63">
        <w:rPr>
          <w:rFonts w:ascii="Museo Sans 100" w:eastAsia="Times New Roman" w:hAnsi="Museo Sans 100"/>
          <w:lang w:val="es-ES" w:eastAsia="es-ES"/>
        </w:rPr>
        <w:t xml:space="preserve">Búsqueda de mecanismos de </w:t>
      </w:r>
      <w:proofErr w:type="spellStart"/>
      <w:r w:rsidRPr="00AC6E63">
        <w:rPr>
          <w:rFonts w:ascii="Museo Sans 100" w:eastAsia="Times New Roman" w:hAnsi="Museo Sans 100"/>
          <w:lang w:val="es-ES" w:eastAsia="es-ES"/>
        </w:rPr>
        <w:t>asociatividad</w:t>
      </w:r>
      <w:proofErr w:type="spellEnd"/>
      <w:r w:rsidRPr="00AC6E63">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C9334E" w:rsidRDefault="00C9334E" w:rsidP="00C45759">
      <w:pPr>
        <w:ind w:left="1134"/>
        <w:jc w:val="both"/>
        <w:rPr>
          <w:rFonts w:ascii="Museo Sans 100" w:hAnsi="Museo Sans 100"/>
          <w:sz w:val="24"/>
          <w:szCs w:val="24"/>
        </w:rPr>
      </w:pPr>
      <w:r w:rsidRPr="00C45759">
        <w:rPr>
          <w:rFonts w:ascii="Museo Sans 100" w:eastAsia="Times New Roman" w:hAnsi="Museo Sans 100"/>
          <w:sz w:val="24"/>
          <w:szCs w:val="24"/>
          <w:lang w:val="es-ES" w:eastAsia="es-ES"/>
        </w:rPr>
        <w:lastRenderedPageBreak/>
        <w:t xml:space="preserve">Lo anterior, de conformidad a lo establecido en el Acuerdo Segundo del Punto </w:t>
      </w:r>
      <w:r w:rsidRPr="00C45759">
        <w:rPr>
          <w:rFonts w:ascii="Museo Sans 100" w:hAnsi="Museo Sans 100"/>
          <w:sz w:val="24"/>
          <w:szCs w:val="24"/>
          <w:lang w:val="es-ES"/>
        </w:rPr>
        <w:t>XVI del Acta de Sesión Ordinaria 19-2018, de fecha 24 de septiembre de 2018</w:t>
      </w:r>
      <w:r w:rsidRPr="00C45759">
        <w:rPr>
          <w:rFonts w:ascii="Museo Sans 100" w:hAnsi="Museo Sans 100"/>
          <w:sz w:val="24"/>
          <w:szCs w:val="24"/>
        </w:rPr>
        <w:t>.</w:t>
      </w:r>
    </w:p>
    <w:p w:rsidR="00E5148A" w:rsidRPr="00C45759" w:rsidRDefault="00E5148A" w:rsidP="00C45759">
      <w:pPr>
        <w:ind w:left="1134"/>
        <w:jc w:val="both"/>
        <w:rPr>
          <w:rFonts w:ascii="Museo Sans 100" w:hAnsi="Museo Sans 100"/>
          <w:sz w:val="24"/>
          <w:szCs w:val="24"/>
        </w:rPr>
      </w:pPr>
    </w:p>
    <w:p w:rsidR="00C9334E" w:rsidRPr="00C45759" w:rsidRDefault="00AC6E63" w:rsidP="00C45759">
      <w:pPr>
        <w:pStyle w:val="Prrafodelista"/>
        <w:ind w:left="1134" w:hanging="708"/>
        <w:contextualSpacing/>
        <w:jc w:val="both"/>
        <w:rPr>
          <w:rFonts w:ascii="Museo Sans 100" w:hAnsi="Museo Sans 100"/>
          <w:sz w:val="24"/>
          <w:szCs w:val="24"/>
        </w:rPr>
      </w:pPr>
      <w:r w:rsidRPr="00C45759">
        <w:rPr>
          <w:rFonts w:ascii="Museo Sans 100" w:hAnsi="Museo Sans 100"/>
          <w:sz w:val="24"/>
          <w:szCs w:val="24"/>
        </w:rPr>
        <w:t>VI.</w:t>
      </w:r>
      <w:r w:rsidRPr="00C45759">
        <w:rPr>
          <w:rFonts w:ascii="Museo Sans 100" w:hAnsi="Museo Sans 100"/>
          <w:sz w:val="24"/>
          <w:szCs w:val="24"/>
        </w:rPr>
        <w:tab/>
      </w:r>
      <w:r w:rsidR="00C9334E" w:rsidRPr="00C45759">
        <w:rPr>
          <w:rFonts w:ascii="Museo Sans 100" w:hAnsi="Museo Sans 100"/>
          <w:sz w:val="24"/>
          <w:szCs w:val="24"/>
        </w:rPr>
        <w:t>Conforme al Acta de Posesión Material de fecha 16 de septiembre de 2019, levantada por el técnico de la Oficina Regional Oriental, Ingeniero Juan A. Serpas, el beneficiario se encuentra poseyendo el inmueble de forma quieta, pacífica y sin interrupción desde hace 20 años.</w:t>
      </w:r>
    </w:p>
    <w:p w:rsidR="00C9334E" w:rsidRPr="00C45759" w:rsidRDefault="00C9334E" w:rsidP="00C45759">
      <w:pPr>
        <w:pStyle w:val="Prrafodelista"/>
        <w:ind w:left="142"/>
        <w:jc w:val="both"/>
        <w:rPr>
          <w:rFonts w:ascii="Museo Sans 100" w:hAnsi="Museo Sans 100"/>
          <w:sz w:val="24"/>
          <w:szCs w:val="24"/>
        </w:rPr>
      </w:pPr>
    </w:p>
    <w:p w:rsidR="00C9334E" w:rsidRPr="00C45759" w:rsidRDefault="00AC6E63" w:rsidP="00C45759">
      <w:pPr>
        <w:pStyle w:val="Prrafodelista"/>
        <w:ind w:left="1134" w:hanging="708"/>
        <w:contextualSpacing/>
        <w:jc w:val="both"/>
        <w:rPr>
          <w:rFonts w:ascii="Museo Sans 100" w:hAnsi="Museo Sans 100"/>
          <w:sz w:val="24"/>
          <w:szCs w:val="24"/>
        </w:rPr>
      </w:pPr>
      <w:r w:rsidRPr="00C45759">
        <w:rPr>
          <w:rFonts w:ascii="Museo Sans 100" w:hAnsi="Museo Sans 100"/>
          <w:sz w:val="24"/>
          <w:szCs w:val="24"/>
        </w:rPr>
        <w:t>VII.</w:t>
      </w:r>
      <w:r w:rsidRPr="00C45759">
        <w:rPr>
          <w:rFonts w:ascii="Museo Sans 100" w:hAnsi="Museo Sans 100"/>
          <w:sz w:val="24"/>
          <w:szCs w:val="24"/>
        </w:rPr>
        <w:tab/>
      </w:r>
      <w:r w:rsidR="00C9334E" w:rsidRPr="00C45759">
        <w:rPr>
          <w:rFonts w:ascii="Museo Sans 100" w:hAnsi="Museo Sans 100"/>
          <w:sz w:val="24"/>
          <w:szCs w:val="24"/>
        </w:rPr>
        <w:t>De acuerdo a declaración simple contenida en la Solicitud de Adjudicación de Inmueble de fecha 16 de septiembre de 2019, el adjudicatario manifiesta que ni él ni los integrantes de su grupo familiar son empleados del ISTA; situación robustecida de conformidad a la consulta realizada en la Base de Datos de Empleados de este Instituto.</w:t>
      </w:r>
    </w:p>
    <w:p w:rsidR="00B44E3C" w:rsidRDefault="00B44E3C" w:rsidP="00C45759">
      <w:pPr>
        <w:jc w:val="both"/>
        <w:rPr>
          <w:rFonts w:ascii="Museo Sans 100" w:eastAsia="Times New Roman" w:hAnsi="Museo Sans 100"/>
          <w:sz w:val="24"/>
          <w:szCs w:val="24"/>
        </w:rPr>
      </w:pPr>
    </w:p>
    <w:p w:rsidR="00C9334E" w:rsidRPr="00C45759" w:rsidRDefault="00C9334E" w:rsidP="00C45759">
      <w:pPr>
        <w:jc w:val="both"/>
        <w:rPr>
          <w:rFonts w:ascii="Museo Sans 100" w:eastAsia="Times New Roman" w:hAnsi="Museo Sans 100"/>
          <w:sz w:val="24"/>
          <w:szCs w:val="24"/>
        </w:rPr>
      </w:pPr>
      <w:r w:rsidRPr="00C45759">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Solar, reportes de búsqueda de solicitantes para adjudicaciones emitidos por la Oficina Regional Oriental, y los departamentos de Asignación Individual y Avalúos y Análisis Jurídico, reporte de inmueble pendiente de escriturar, copia de acuerdos de Junta Directiva, Solicitud de Adjudicación de Inmueble, Acta de Posesión Material, copias de documentos únicos de identidad, tarjetas de identificación tributaria y cédula de identidad personal, Certificación de Partida de Nacimiento, constancia de cancelación de crédito, calcas y cuadros de áreas antiguas y nuevas de los inmuebles, Razón y Constancia de Inscripción de Desmembración en Cabeza de su Dueño a favor del ISTA, y Acta de Reconocimiento de Pago, por Área que Excede a la Adjudicada, se estima procedente resolver favorablemente a lo solicitado. </w:t>
      </w:r>
    </w:p>
    <w:p w:rsidR="00AC6E63" w:rsidRPr="00C45759" w:rsidRDefault="00AC6E63" w:rsidP="00C45759">
      <w:pPr>
        <w:jc w:val="both"/>
        <w:rPr>
          <w:rFonts w:ascii="Museo Sans 100" w:eastAsia="Times New Roman" w:hAnsi="Museo Sans 100"/>
          <w:sz w:val="24"/>
          <w:szCs w:val="24"/>
        </w:rPr>
      </w:pPr>
    </w:p>
    <w:p w:rsidR="00C9334E" w:rsidRPr="00B44E3C" w:rsidRDefault="00AC6E63" w:rsidP="00C45759">
      <w:pPr>
        <w:pStyle w:val="Prrafodelista"/>
        <w:tabs>
          <w:tab w:val="left" w:pos="1134"/>
        </w:tabs>
        <w:ind w:left="0"/>
        <w:contextualSpacing/>
        <w:jc w:val="both"/>
        <w:rPr>
          <w:rFonts w:ascii="Museo Sans 100" w:eastAsia="Times New Roman" w:hAnsi="Museo Sans 100"/>
          <w:sz w:val="24"/>
          <w:szCs w:val="24"/>
          <w:lang w:eastAsia="es-ES"/>
        </w:rPr>
      </w:pPr>
      <w:r w:rsidRPr="00C45759">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C9334E" w:rsidRPr="00C45759">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C45759">
        <w:rPr>
          <w:rFonts w:ascii="Museo Sans 100" w:eastAsia="Times New Roman" w:hAnsi="Museo Sans 100"/>
          <w:b/>
          <w:sz w:val="24"/>
          <w:szCs w:val="24"/>
          <w:u w:val="single"/>
          <w:lang w:eastAsia="es-ES"/>
        </w:rPr>
        <w:t>ACUERDA</w:t>
      </w:r>
      <w:r w:rsidR="00C9334E" w:rsidRPr="00C45759">
        <w:rPr>
          <w:rFonts w:ascii="Museo Sans 100" w:eastAsia="Times New Roman" w:hAnsi="Museo Sans 100"/>
          <w:b/>
          <w:sz w:val="24"/>
          <w:szCs w:val="24"/>
          <w:u w:val="single"/>
          <w:lang w:eastAsia="es-ES"/>
        </w:rPr>
        <w:t>: PRIMERO:</w:t>
      </w:r>
      <w:r w:rsidR="00C9334E" w:rsidRPr="00C45759">
        <w:rPr>
          <w:rFonts w:ascii="Museo Sans 100" w:eastAsia="Times New Roman" w:hAnsi="Museo Sans 100"/>
          <w:b/>
          <w:sz w:val="24"/>
          <w:szCs w:val="24"/>
          <w:lang w:eastAsia="es-ES"/>
        </w:rPr>
        <w:t xml:space="preserve"> Modificar el</w:t>
      </w:r>
      <w:r w:rsidR="00C9334E" w:rsidRPr="00C45759">
        <w:rPr>
          <w:rFonts w:ascii="Museo Sans 100" w:eastAsia="Times New Roman" w:hAnsi="Museo Sans 100"/>
          <w:sz w:val="24"/>
          <w:szCs w:val="24"/>
          <w:lang w:eastAsia="es-ES"/>
        </w:rPr>
        <w:t xml:space="preserve"> </w:t>
      </w:r>
      <w:r w:rsidR="00C9334E" w:rsidRPr="00C45759">
        <w:rPr>
          <w:rFonts w:ascii="Museo Sans 100" w:eastAsia="Times New Roman" w:hAnsi="Museo Sans 100"/>
          <w:b/>
          <w:sz w:val="24"/>
          <w:szCs w:val="24"/>
          <w:lang w:eastAsia="es-ES"/>
        </w:rPr>
        <w:t>Punto XIX del Acta de Sesión</w:t>
      </w:r>
      <w:r w:rsidRPr="00C45759">
        <w:rPr>
          <w:rFonts w:ascii="Museo Sans 100" w:eastAsia="Times New Roman" w:hAnsi="Museo Sans 100"/>
          <w:b/>
          <w:sz w:val="24"/>
          <w:szCs w:val="24"/>
          <w:lang w:eastAsia="es-ES"/>
        </w:rPr>
        <w:t xml:space="preserve"> Ordinaria </w:t>
      </w:r>
      <w:r w:rsidR="00C9334E" w:rsidRPr="00C45759">
        <w:rPr>
          <w:rFonts w:ascii="Museo Sans 100" w:eastAsia="Times New Roman" w:hAnsi="Museo Sans 100"/>
          <w:b/>
          <w:sz w:val="24"/>
          <w:szCs w:val="24"/>
          <w:lang w:eastAsia="es-ES"/>
        </w:rPr>
        <w:t xml:space="preserve"> 7-2001, de fecha 15 de febrero del año 2001, </w:t>
      </w:r>
      <w:r w:rsidR="00C9334E" w:rsidRPr="00C45759">
        <w:rPr>
          <w:rFonts w:ascii="Museo Sans 100" w:eastAsia="Times New Roman" w:hAnsi="Museo Sans 100"/>
          <w:sz w:val="24"/>
          <w:szCs w:val="24"/>
          <w:lang w:eastAsia="es-ES"/>
        </w:rPr>
        <w:t>en el cual se aprobó la adjudicación, entre otros, del inmueble identificado como</w:t>
      </w:r>
      <w:r w:rsidR="00C9334E" w:rsidRPr="00C45759">
        <w:rPr>
          <w:rFonts w:ascii="Museo Sans 100" w:eastAsia="Times New Roman" w:hAnsi="Museo Sans 100"/>
          <w:b/>
          <w:sz w:val="24"/>
          <w:szCs w:val="24"/>
          <w:lang w:eastAsia="es-ES"/>
        </w:rPr>
        <w:t xml:space="preserve"> </w:t>
      </w:r>
      <w:r w:rsidRPr="00C45759">
        <w:rPr>
          <w:rFonts w:ascii="Museo Sans 100" w:eastAsia="Times New Roman" w:hAnsi="Museo Sans 100"/>
          <w:b/>
          <w:sz w:val="24"/>
          <w:szCs w:val="24"/>
        </w:rPr>
        <w:t>SOLAR</w:t>
      </w:r>
      <w:r w:rsidR="00C9334E" w:rsidRPr="00C45759">
        <w:rPr>
          <w:rFonts w:ascii="Museo Sans 100" w:eastAsia="Times New Roman" w:hAnsi="Museo Sans 100"/>
          <w:b/>
          <w:sz w:val="24"/>
          <w:szCs w:val="24"/>
        </w:rPr>
        <w:t xml:space="preserve"> 01, POLÍGONO C-2, </w:t>
      </w:r>
      <w:r w:rsidR="00C9334E" w:rsidRPr="00C45759">
        <w:rPr>
          <w:rFonts w:ascii="Museo Sans 100" w:eastAsia="Times New Roman" w:hAnsi="Museo Sans 100"/>
          <w:sz w:val="24"/>
          <w:szCs w:val="24"/>
          <w:lang w:eastAsia="es-ES"/>
        </w:rPr>
        <w:t>en lo referente a</w:t>
      </w:r>
      <w:r w:rsidR="00C9334E" w:rsidRPr="00C45759">
        <w:rPr>
          <w:rFonts w:ascii="Museo Sans 100" w:eastAsia="Times New Roman" w:hAnsi="Museo Sans 100"/>
          <w:b/>
          <w:sz w:val="24"/>
          <w:szCs w:val="24"/>
          <w:lang w:eastAsia="es-ES"/>
        </w:rPr>
        <w:t xml:space="preserve">: </w:t>
      </w:r>
      <w:r w:rsidRPr="00C45759">
        <w:rPr>
          <w:rFonts w:ascii="Museo Sans 100" w:eastAsia="Times New Roman" w:hAnsi="Museo Sans 100"/>
          <w:b/>
          <w:sz w:val="24"/>
          <w:szCs w:val="24"/>
          <w:lang w:eastAsia="es-ES"/>
        </w:rPr>
        <w:t xml:space="preserve">a) </w:t>
      </w:r>
      <w:r w:rsidR="00C9334E" w:rsidRPr="00C45759">
        <w:rPr>
          <w:rFonts w:ascii="Museo Sans 100" w:eastAsia="Times New Roman" w:hAnsi="Museo Sans 100"/>
          <w:sz w:val="24"/>
          <w:szCs w:val="24"/>
          <w:lang w:eastAsia="es-ES"/>
        </w:rPr>
        <w:t xml:space="preserve">Corregir nomenclatura, área y precio del </w:t>
      </w:r>
      <w:r w:rsidRPr="00C45759">
        <w:rPr>
          <w:rFonts w:ascii="Museo Sans 100" w:eastAsia="Times New Roman" w:hAnsi="Museo Sans 100"/>
          <w:bCs/>
          <w:sz w:val="24"/>
          <w:szCs w:val="24"/>
        </w:rPr>
        <w:t>Solar</w:t>
      </w:r>
      <w:r w:rsidR="00C9334E" w:rsidRPr="00C45759">
        <w:rPr>
          <w:rFonts w:ascii="Museo Sans 100" w:eastAsia="Times New Roman" w:hAnsi="Museo Sans 100"/>
          <w:bCs/>
          <w:sz w:val="24"/>
          <w:szCs w:val="24"/>
        </w:rPr>
        <w:t xml:space="preserve"> 01, Polígono C-2,</w:t>
      </w:r>
      <w:r w:rsidR="00C9334E" w:rsidRPr="00C45759">
        <w:rPr>
          <w:rFonts w:ascii="Museo Sans 100" w:eastAsia="Times New Roman" w:hAnsi="Museo Sans 100"/>
          <w:b/>
          <w:sz w:val="24"/>
          <w:szCs w:val="24"/>
        </w:rPr>
        <w:t xml:space="preserve"> </w:t>
      </w:r>
      <w:r w:rsidR="00C9334E" w:rsidRPr="00C45759">
        <w:rPr>
          <w:rFonts w:ascii="Museo Sans 100" w:eastAsia="Times New Roman" w:hAnsi="Museo Sans 100"/>
          <w:sz w:val="24"/>
          <w:szCs w:val="24"/>
          <w:lang w:eastAsia="es-ES"/>
        </w:rPr>
        <w:t xml:space="preserve">con un área de </w:t>
      </w:r>
      <w:r w:rsidR="00C9334E" w:rsidRPr="00C45759">
        <w:rPr>
          <w:rFonts w:ascii="Museo Sans 100" w:eastAsia="Times New Roman" w:hAnsi="Museo Sans 100"/>
          <w:sz w:val="24"/>
          <w:szCs w:val="24"/>
        </w:rPr>
        <w:t xml:space="preserve">727.45 </w:t>
      </w:r>
      <w:r w:rsidR="00C9334E" w:rsidRPr="00C45759">
        <w:rPr>
          <w:rFonts w:ascii="Museo Sans 100" w:eastAsia="Times New Roman" w:hAnsi="Museo Sans 100"/>
          <w:sz w:val="24"/>
          <w:szCs w:val="24"/>
          <w:lang w:eastAsia="es-ES"/>
        </w:rPr>
        <w:t xml:space="preserve">Mts.², y un precio de $83.14, </w:t>
      </w:r>
      <w:r w:rsidRPr="00C45759">
        <w:rPr>
          <w:rFonts w:ascii="Museo Sans 100" w:eastAsia="Times New Roman" w:hAnsi="Museo Sans 100"/>
          <w:sz w:val="24"/>
          <w:szCs w:val="24"/>
          <w:lang w:eastAsia="es-ES"/>
        </w:rPr>
        <w:t>siendo lo</w:t>
      </w:r>
      <w:r w:rsidR="00C9334E" w:rsidRPr="00C45759">
        <w:rPr>
          <w:rFonts w:ascii="Museo Sans 100" w:eastAsia="Times New Roman" w:hAnsi="Museo Sans 100"/>
          <w:sz w:val="24"/>
          <w:szCs w:val="24"/>
          <w:lang w:eastAsia="es-ES"/>
        </w:rPr>
        <w:t xml:space="preserve"> </w:t>
      </w:r>
      <w:r w:rsidRPr="00C45759">
        <w:rPr>
          <w:rFonts w:ascii="Museo Sans 100" w:eastAsia="Times New Roman" w:hAnsi="Museo Sans 100"/>
          <w:sz w:val="24"/>
          <w:szCs w:val="24"/>
          <w:lang w:eastAsia="es-ES"/>
        </w:rPr>
        <w:t>correcto</w:t>
      </w:r>
      <w:r w:rsidR="00C9334E" w:rsidRPr="00C45759">
        <w:rPr>
          <w:rFonts w:ascii="Museo Sans 100" w:eastAsia="Times New Roman" w:hAnsi="Museo Sans 100"/>
          <w:sz w:val="24"/>
          <w:szCs w:val="24"/>
          <w:lang w:eastAsia="es-ES"/>
        </w:rPr>
        <w:t xml:space="preserve"> </w:t>
      </w:r>
      <w:r w:rsidRPr="00C45759">
        <w:rPr>
          <w:rFonts w:ascii="Museo Sans 100" w:eastAsia="Times New Roman" w:hAnsi="Museo Sans 100"/>
          <w:b/>
          <w:sz w:val="24"/>
          <w:szCs w:val="24"/>
        </w:rPr>
        <w:t>SOLAR</w:t>
      </w:r>
      <w:r w:rsidR="00C9334E" w:rsidRPr="00C45759">
        <w:rPr>
          <w:rFonts w:ascii="Museo Sans 100" w:eastAsia="Times New Roman" w:hAnsi="Museo Sans 100"/>
          <w:b/>
          <w:sz w:val="24"/>
          <w:szCs w:val="24"/>
        </w:rPr>
        <w:t xml:space="preserve"> </w:t>
      </w:r>
      <w:r w:rsidR="00B44E3C">
        <w:rPr>
          <w:rFonts w:ascii="Museo Sans 100" w:eastAsia="Times New Roman" w:hAnsi="Museo Sans 100"/>
          <w:b/>
          <w:sz w:val="24"/>
          <w:szCs w:val="24"/>
        </w:rPr>
        <w:t>---</w:t>
      </w:r>
      <w:r w:rsidR="00C9334E" w:rsidRPr="00C45759">
        <w:rPr>
          <w:rFonts w:ascii="Museo Sans 100" w:eastAsia="Times New Roman" w:hAnsi="Museo Sans 100"/>
          <w:b/>
          <w:sz w:val="24"/>
          <w:szCs w:val="24"/>
        </w:rPr>
        <w:t xml:space="preserve">, POLÍGONO </w:t>
      </w:r>
      <w:r w:rsidR="00B44E3C">
        <w:rPr>
          <w:rFonts w:ascii="Museo Sans 100" w:eastAsia="Times New Roman" w:hAnsi="Museo Sans 100"/>
          <w:b/>
          <w:sz w:val="24"/>
          <w:szCs w:val="24"/>
        </w:rPr>
        <w:t>---</w:t>
      </w:r>
      <w:r w:rsidR="00C9334E" w:rsidRPr="00C45759">
        <w:rPr>
          <w:rFonts w:ascii="Museo Sans 100" w:eastAsia="Times New Roman" w:hAnsi="Museo Sans 100"/>
          <w:b/>
          <w:sz w:val="24"/>
          <w:szCs w:val="24"/>
          <w:lang w:eastAsia="es-ES"/>
        </w:rPr>
        <w:t xml:space="preserve">, PORCION </w:t>
      </w:r>
      <w:r w:rsidR="00B44E3C">
        <w:rPr>
          <w:rFonts w:ascii="Museo Sans 100" w:eastAsia="Times New Roman" w:hAnsi="Museo Sans 100"/>
          <w:b/>
          <w:sz w:val="24"/>
          <w:szCs w:val="24"/>
          <w:lang w:eastAsia="es-ES"/>
        </w:rPr>
        <w:t>---</w:t>
      </w:r>
      <w:r w:rsidR="00C9334E" w:rsidRPr="00C45759">
        <w:rPr>
          <w:rFonts w:ascii="Museo Sans 100" w:eastAsia="Times New Roman" w:hAnsi="Museo Sans 100"/>
          <w:b/>
          <w:sz w:val="24"/>
          <w:szCs w:val="24"/>
          <w:lang w:eastAsia="es-ES"/>
        </w:rPr>
        <w:t xml:space="preserve">, </w:t>
      </w:r>
      <w:r w:rsidRPr="00C45759">
        <w:rPr>
          <w:rFonts w:ascii="Museo Sans 100" w:eastAsia="Times New Roman" w:hAnsi="Museo Sans 100"/>
          <w:sz w:val="24"/>
          <w:szCs w:val="24"/>
          <w:lang w:eastAsia="es-ES"/>
        </w:rPr>
        <w:t>con un área de 958.87 Mt², y</w:t>
      </w:r>
      <w:r w:rsidR="00C9334E" w:rsidRPr="00C45759">
        <w:rPr>
          <w:rFonts w:ascii="Museo Sans 100" w:eastAsia="Times New Roman" w:hAnsi="Museo Sans 100"/>
          <w:sz w:val="24"/>
          <w:szCs w:val="24"/>
          <w:lang w:eastAsia="es-ES"/>
        </w:rPr>
        <w:t xml:space="preserve"> un precio de $109.59, según v</w:t>
      </w:r>
      <w:r w:rsidRPr="00C45759">
        <w:rPr>
          <w:rFonts w:ascii="Museo Sans 100" w:eastAsia="Times New Roman" w:hAnsi="Museo Sans 100"/>
          <w:sz w:val="24"/>
          <w:szCs w:val="24"/>
          <w:lang w:eastAsia="es-ES"/>
        </w:rPr>
        <w:t xml:space="preserve">alúo de fecha 07 de octubre de </w:t>
      </w:r>
      <w:r w:rsidR="00C9334E" w:rsidRPr="00C45759">
        <w:rPr>
          <w:rFonts w:ascii="Museo Sans 100" w:eastAsia="Times New Roman" w:hAnsi="Museo Sans 100"/>
          <w:sz w:val="24"/>
          <w:szCs w:val="24"/>
          <w:lang w:eastAsia="es-ES"/>
        </w:rPr>
        <w:t>2019; existiendo una diferencia de área de 231.42 Mt², adicionales a la que Junta Directiva aprobó, por lo tanto, el</w:t>
      </w:r>
      <w:r w:rsidRPr="00C45759">
        <w:rPr>
          <w:rFonts w:ascii="Museo Sans 100" w:eastAsia="Times New Roman" w:hAnsi="Museo Sans 100"/>
          <w:sz w:val="24"/>
          <w:szCs w:val="24"/>
          <w:lang w:eastAsia="es-ES"/>
        </w:rPr>
        <w:t xml:space="preserve"> t</w:t>
      </w:r>
      <w:r w:rsidR="00C9334E" w:rsidRPr="00C45759">
        <w:rPr>
          <w:rFonts w:ascii="Museo Sans 100" w:eastAsia="Times New Roman" w:hAnsi="Museo Sans 100"/>
          <w:sz w:val="24"/>
          <w:szCs w:val="24"/>
          <w:lang w:eastAsia="es-ES"/>
        </w:rPr>
        <w:t xml:space="preserve">itular de la adjudicación </w:t>
      </w:r>
      <w:r w:rsidR="00C9334E" w:rsidRPr="00C45759">
        <w:rPr>
          <w:rFonts w:ascii="Museo Sans 100" w:eastAsia="Times New Roman" w:hAnsi="Museo Sans 100"/>
          <w:sz w:val="24"/>
          <w:szCs w:val="24"/>
          <w:lang w:eastAsia="es-ES"/>
        </w:rPr>
        <w:lastRenderedPageBreak/>
        <w:t xml:space="preserve">tendrá que cancelar la cantidad de $26.45, por el incremento de área, a quien se le notificó previamente, manifestando estar de acuerdo, constando en el Acta de Reconocimiento de Pago, por Área que Excede a la Adjudicada, de fecha 16 de septiembre de 2019, anexa al expediente respectivo; y </w:t>
      </w:r>
      <w:r w:rsidR="00C9334E" w:rsidRPr="00C45759">
        <w:rPr>
          <w:rFonts w:ascii="Museo Sans 100" w:eastAsia="Times New Roman" w:hAnsi="Museo Sans 100"/>
          <w:b/>
          <w:sz w:val="24"/>
          <w:szCs w:val="24"/>
          <w:lang w:eastAsia="es-ES"/>
        </w:rPr>
        <w:t xml:space="preserve">b) </w:t>
      </w:r>
      <w:r w:rsidR="0060569F" w:rsidRPr="00C45759">
        <w:rPr>
          <w:rFonts w:ascii="Museo Sans 100" w:eastAsia="Times New Roman" w:hAnsi="Museo Sans 100"/>
          <w:sz w:val="24"/>
          <w:szCs w:val="24"/>
          <w:lang w:eastAsia="es-ES"/>
        </w:rPr>
        <w:t>Corregir</w:t>
      </w:r>
      <w:r w:rsidR="00C45759" w:rsidRPr="00C45759">
        <w:rPr>
          <w:rFonts w:ascii="Museo Sans 100" w:eastAsia="Times New Roman" w:hAnsi="Museo Sans 100"/>
          <w:sz w:val="24"/>
          <w:szCs w:val="24"/>
          <w:lang w:eastAsia="es-ES"/>
        </w:rPr>
        <w:t xml:space="preserve"> </w:t>
      </w:r>
      <w:r w:rsidR="00C9334E" w:rsidRPr="00C45759">
        <w:rPr>
          <w:rFonts w:ascii="Museo Sans 100" w:eastAsia="Times New Roman" w:hAnsi="Museo Sans 100"/>
          <w:sz w:val="24"/>
          <w:szCs w:val="24"/>
          <w:lang w:eastAsia="es-ES"/>
        </w:rPr>
        <w:t xml:space="preserve">el nombre del señor </w:t>
      </w:r>
      <w:r w:rsidR="00C45759" w:rsidRPr="00C45759">
        <w:rPr>
          <w:rFonts w:ascii="Museo Sans 100" w:eastAsia="Times New Roman" w:hAnsi="Museo Sans 100"/>
          <w:sz w:val="24"/>
          <w:szCs w:val="24"/>
        </w:rPr>
        <w:t>JOSÉ SANTOS LÓPEZ</w:t>
      </w:r>
      <w:r w:rsidR="00C9334E" w:rsidRPr="00C45759">
        <w:rPr>
          <w:rFonts w:ascii="Museo Sans 100" w:eastAsia="Times New Roman" w:hAnsi="Museo Sans 100"/>
          <w:sz w:val="24"/>
          <w:szCs w:val="24"/>
        </w:rPr>
        <w:t xml:space="preserve">, </w:t>
      </w:r>
      <w:r w:rsidR="00C9334E" w:rsidRPr="00C45759">
        <w:rPr>
          <w:rFonts w:ascii="Museo Sans 100" w:eastAsia="Times New Roman" w:hAnsi="Museo Sans 100"/>
          <w:sz w:val="24"/>
          <w:szCs w:val="24"/>
          <w:lang w:eastAsia="es-ES"/>
        </w:rPr>
        <w:t xml:space="preserve">siendo lo correcto según Documento Único de Identidad </w:t>
      </w:r>
      <w:r w:rsidR="00C9334E" w:rsidRPr="00C45759">
        <w:rPr>
          <w:rFonts w:ascii="Museo Sans 100" w:eastAsia="Times New Roman" w:hAnsi="Museo Sans 100"/>
          <w:b/>
          <w:sz w:val="24"/>
          <w:szCs w:val="24"/>
        </w:rPr>
        <w:t>JOSÉ SANTOS LÓPEZ HERNANDEZ</w:t>
      </w:r>
      <w:r w:rsidR="00C9334E" w:rsidRPr="00C45759">
        <w:rPr>
          <w:rFonts w:ascii="Museo Sans 100" w:eastAsia="Times New Roman" w:hAnsi="Museo Sans 100"/>
          <w:sz w:val="24"/>
          <w:szCs w:val="24"/>
          <w:lang w:eastAsia="es-ES"/>
        </w:rPr>
        <w:t xml:space="preserve">; por la adjudicación del inmueble situado en el Proyecto de </w:t>
      </w:r>
      <w:r w:rsidR="00C9334E" w:rsidRPr="00C45759">
        <w:rPr>
          <w:rFonts w:ascii="Museo Sans 100" w:hAnsi="Museo Sans 100"/>
          <w:b/>
          <w:bCs/>
          <w:sz w:val="24"/>
          <w:szCs w:val="24"/>
        </w:rPr>
        <w:t>ASENTAMIENTO COMUNITARIO-LA GALILEA</w:t>
      </w:r>
      <w:r w:rsidR="00C9334E" w:rsidRPr="00C45759">
        <w:rPr>
          <w:rFonts w:ascii="Museo Sans 100" w:hAnsi="Museo Sans 100"/>
          <w:b/>
          <w:sz w:val="24"/>
          <w:szCs w:val="24"/>
        </w:rPr>
        <w:t xml:space="preserve">, </w:t>
      </w:r>
      <w:r w:rsidR="00C9334E" w:rsidRPr="00C45759">
        <w:rPr>
          <w:rFonts w:ascii="Museo Sans 100" w:hAnsi="Museo Sans 100"/>
          <w:sz w:val="24"/>
          <w:szCs w:val="24"/>
        </w:rPr>
        <w:t>desarrollado en</w:t>
      </w:r>
      <w:r w:rsidR="00C9334E" w:rsidRPr="00C45759">
        <w:rPr>
          <w:rFonts w:ascii="Museo Sans 100" w:hAnsi="Museo Sans 100"/>
          <w:b/>
          <w:sz w:val="24"/>
          <w:szCs w:val="24"/>
        </w:rPr>
        <w:t xml:space="preserve"> </w:t>
      </w:r>
      <w:r w:rsidR="00C9334E" w:rsidRPr="00C45759">
        <w:rPr>
          <w:rFonts w:ascii="Museo Sans 100" w:hAnsi="Museo Sans 100"/>
          <w:bCs/>
          <w:sz w:val="24"/>
          <w:szCs w:val="24"/>
        </w:rPr>
        <w:t xml:space="preserve">el inmueble identificado registralmente como </w:t>
      </w:r>
      <w:r w:rsidR="00C9334E" w:rsidRPr="00C45759">
        <w:rPr>
          <w:rFonts w:ascii="Museo Sans 100" w:hAnsi="Museo Sans 100"/>
          <w:b/>
          <w:bCs/>
          <w:sz w:val="24"/>
          <w:szCs w:val="24"/>
        </w:rPr>
        <w:t>HACIENDA</w:t>
      </w:r>
      <w:r w:rsidR="00C9334E" w:rsidRPr="00C45759">
        <w:rPr>
          <w:rFonts w:ascii="Museo Sans 100" w:hAnsi="Museo Sans 100"/>
          <w:bCs/>
          <w:sz w:val="24"/>
          <w:szCs w:val="24"/>
        </w:rPr>
        <w:t xml:space="preserve"> </w:t>
      </w:r>
      <w:r w:rsidR="00C9334E" w:rsidRPr="00C45759">
        <w:rPr>
          <w:rFonts w:ascii="Museo Sans 100" w:hAnsi="Museo Sans 100"/>
          <w:b/>
          <w:bCs/>
          <w:sz w:val="24"/>
          <w:szCs w:val="24"/>
        </w:rPr>
        <w:t>SIRAMA</w:t>
      </w:r>
      <w:r w:rsidR="00C9334E" w:rsidRPr="00C45759">
        <w:rPr>
          <w:rFonts w:ascii="Museo Sans 100" w:hAnsi="Museo Sans 100"/>
          <w:bCs/>
          <w:sz w:val="24"/>
          <w:szCs w:val="24"/>
        </w:rPr>
        <w:t xml:space="preserve"> y según Plano como </w:t>
      </w:r>
      <w:r w:rsidR="00C9334E" w:rsidRPr="00C45759">
        <w:rPr>
          <w:rFonts w:ascii="Museo Sans 100" w:hAnsi="Museo Sans 100"/>
          <w:b/>
          <w:bCs/>
          <w:sz w:val="24"/>
          <w:szCs w:val="24"/>
        </w:rPr>
        <w:t>SIRAMA-PORCION 1</w:t>
      </w:r>
      <w:r w:rsidR="00C9334E" w:rsidRPr="00C45759">
        <w:rPr>
          <w:rFonts w:ascii="Museo Sans 100" w:eastAsia="Times New Roman" w:hAnsi="Museo Sans 100"/>
          <w:b/>
          <w:sz w:val="24"/>
          <w:szCs w:val="24"/>
          <w:lang w:eastAsia="es-ES"/>
        </w:rPr>
        <w:t xml:space="preserve">, </w:t>
      </w:r>
      <w:r w:rsidR="00C45759" w:rsidRPr="00C45759">
        <w:rPr>
          <w:rFonts w:ascii="Museo Sans 100" w:eastAsia="Times New Roman" w:hAnsi="Museo Sans 100"/>
          <w:sz w:val="24"/>
          <w:szCs w:val="24"/>
          <w:lang w:eastAsia="es-ES"/>
        </w:rPr>
        <w:t>ubicada</w:t>
      </w:r>
      <w:r w:rsidR="00C9334E" w:rsidRPr="00C45759">
        <w:rPr>
          <w:rFonts w:ascii="Museo Sans 100" w:eastAsia="Times New Roman" w:hAnsi="Museo Sans 100"/>
          <w:sz w:val="24"/>
          <w:szCs w:val="24"/>
          <w:lang w:eastAsia="es-ES"/>
        </w:rPr>
        <w:t xml:space="preserve"> en cantón </w:t>
      </w:r>
      <w:proofErr w:type="spellStart"/>
      <w:r w:rsidR="00C9334E" w:rsidRPr="00C45759">
        <w:rPr>
          <w:rFonts w:ascii="Museo Sans 100" w:eastAsia="Times New Roman" w:hAnsi="Museo Sans 100"/>
          <w:sz w:val="24"/>
          <w:szCs w:val="24"/>
          <w:lang w:eastAsia="es-ES"/>
        </w:rPr>
        <w:t>Sirama</w:t>
      </w:r>
      <w:proofErr w:type="spellEnd"/>
      <w:r w:rsidR="00C9334E" w:rsidRPr="00C45759">
        <w:rPr>
          <w:rFonts w:ascii="Museo Sans 100" w:eastAsia="Times New Roman" w:hAnsi="Museo Sans 100"/>
          <w:sz w:val="24"/>
          <w:szCs w:val="24"/>
          <w:lang w:eastAsia="es-ES"/>
        </w:rPr>
        <w:t>, jurisdicción y departamento de La Unión, quedando la adjudicación conforme al cuadro de valores y extensiones siguiente:</w:t>
      </w:r>
    </w:p>
    <w:tbl>
      <w:tblPr>
        <w:tblW w:w="9087" w:type="dxa"/>
        <w:jc w:val="center"/>
        <w:tblLayout w:type="fixed"/>
        <w:tblCellMar>
          <w:left w:w="25" w:type="dxa"/>
          <w:right w:w="0" w:type="dxa"/>
        </w:tblCellMar>
        <w:tblLook w:val="0000" w:firstRow="0" w:lastRow="0" w:firstColumn="0" w:lastColumn="0" w:noHBand="0" w:noVBand="0"/>
      </w:tblPr>
      <w:tblGrid>
        <w:gridCol w:w="2568"/>
        <w:gridCol w:w="977"/>
        <w:gridCol w:w="2489"/>
        <w:gridCol w:w="570"/>
        <w:gridCol w:w="571"/>
        <w:gridCol w:w="610"/>
        <w:gridCol w:w="651"/>
        <w:gridCol w:w="651"/>
      </w:tblGrid>
      <w:tr w:rsidR="00C45759" w:rsidTr="00C45759">
        <w:trPr>
          <w:trHeight w:val="271"/>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45759" w:rsidTr="00E5148A">
        <w:trPr>
          <w:trHeight w:val="243"/>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rPr>
                <w:rFonts w:ascii="Times New Roman" w:hAnsi="Times New Roman"/>
                <w:b/>
                <w:bCs/>
                <w:sz w:val="14"/>
                <w:szCs w:val="14"/>
              </w:rPr>
            </w:pPr>
          </w:p>
        </w:tc>
      </w:tr>
    </w:tbl>
    <w:p w:rsidR="00C9334E" w:rsidRDefault="00C9334E" w:rsidP="00C9334E">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9334E" w:rsidTr="00C45759">
        <w:tc>
          <w:tcPr>
            <w:tcW w:w="2600" w:type="dxa"/>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rsidR="00C9334E" w:rsidRDefault="00C9334E" w:rsidP="00C9334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10" w:type="dxa"/>
        <w:jc w:val="center"/>
        <w:tblLayout w:type="fixed"/>
        <w:tblCellMar>
          <w:left w:w="25" w:type="dxa"/>
          <w:right w:w="0" w:type="dxa"/>
        </w:tblCellMar>
        <w:tblLook w:val="0000" w:firstRow="0" w:lastRow="0" w:firstColumn="0" w:lastColumn="0" w:noHBand="0" w:noVBand="0"/>
      </w:tblPr>
      <w:tblGrid>
        <w:gridCol w:w="2573"/>
        <w:gridCol w:w="980"/>
        <w:gridCol w:w="2492"/>
        <w:gridCol w:w="571"/>
        <w:gridCol w:w="571"/>
        <w:gridCol w:w="611"/>
        <w:gridCol w:w="653"/>
        <w:gridCol w:w="659"/>
      </w:tblGrid>
      <w:tr w:rsidR="00C9334E" w:rsidTr="00C45759">
        <w:trPr>
          <w:trHeight w:val="241"/>
          <w:jc w:val="center"/>
        </w:trPr>
        <w:tc>
          <w:tcPr>
            <w:tcW w:w="2573" w:type="dxa"/>
            <w:vMerge w:val="restart"/>
            <w:tcBorders>
              <w:top w:val="single" w:sz="2" w:space="0" w:color="auto"/>
              <w:left w:val="single" w:sz="2" w:space="0" w:color="auto"/>
              <w:bottom w:val="single" w:sz="2" w:space="0" w:color="auto"/>
              <w:right w:val="single" w:sz="2" w:space="0" w:color="auto"/>
            </w:tcBorders>
          </w:tcPr>
          <w:p w:rsidR="00C9334E" w:rsidRDefault="00B44E3C" w:rsidP="00EE70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334E">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9334E" w:rsidRDefault="00B44E3C" w:rsidP="00EE70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334E">
              <w:rPr>
                <w:rFonts w:ascii="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p w:rsidR="00C9334E" w:rsidRDefault="00C9334E" w:rsidP="00EE70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1" w:type="dxa"/>
            <w:vMerge w:val="restart"/>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p w:rsidR="00C9334E" w:rsidRDefault="00B44E3C" w:rsidP="00EE70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334E">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p w:rsidR="00C9334E" w:rsidRDefault="00B44E3C" w:rsidP="00EE70E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jc w:val="right"/>
              <w:rPr>
                <w:rFonts w:ascii="Times New Roman" w:hAnsi="Times New Roman"/>
                <w:sz w:val="14"/>
                <w:szCs w:val="14"/>
              </w:rPr>
            </w:pPr>
          </w:p>
          <w:p w:rsidR="00C9334E" w:rsidRDefault="00C9334E" w:rsidP="00EE70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958.87 </w:t>
            </w:r>
          </w:p>
        </w:tc>
        <w:tc>
          <w:tcPr>
            <w:tcW w:w="653" w:type="dxa"/>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jc w:val="right"/>
              <w:rPr>
                <w:rFonts w:ascii="Times New Roman" w:hAnsi="Times New Roman"/>
                <w:sz w:val="14"/>
                <w:szCs w:val="14"/>
              </w:rPr>
            </w:pPr>
          </w:p>
          <w:p w:rsidR="00C9334E" w:rsidRDefault="00C9334E" w:rsidP="00EE70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109.59 </w:t>
            </w:r>
          </w:p>
        </w:tc>
        <w:tc>
          <w:tcPr>
            <w:tcW w:w="656" w:type="dxa"/>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jc w:val="right"/>
              <w:rPr>
                <w:rFonts w:ascii="Times New Roman" w:hAnsi="Times New Roman"/>
                <w:sz w:val="14"/>
                <w:szCs w:val="14"/>
              </w:rPr>
            </w:pPr>
          </w:p>
          <w:p w:rsidR="00C9334E" w:rsidRDefault="00C9334E" w:rsidP="00EE70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958.91 </w:t>
            </w:r>
          </w:p>
        </w:tc>
      </w:tr>
      <w:tr w:rsidR="00C9334E" w:rsidTr="00C45759">
        <w:trPr>
          <w:trHeight w:val="125"/>
          <w:jc w:val="center"/>
        </w:trPr>
        <w:tc>
          <w:tcPr>
            <w:tcW w:w="2573" w:type="dxa"/>
            <w:vMerge/>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958.87 </w:t>
            </w:r>
          </w:p>
        </w:tc>
        <w:tc>
          <w:tcPr>
            <w:tcW w:w="653" w:type="dxa"/>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109.59 </w:t>
            </w:r>
          </w:p>
        </w:tc>
        <w:tc>
          <w:tcPr>
            <w:tcW w:w="656" w:type="dxa"/>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958.91 </w:t>
            </w:r>
          </w:p>
        </w:tc>
      </w:tr>
      <w:tr w:rsidR="00C9334E" w:rsidTr="00C45759">
        <w:trPr>
          <w:trHeight w:val="368"/>
          <w:jc w:val="center"/>
        </w:trPr>
        <w:tc>
          <w:tcPr>
            <w:tcW w:w="2573" w:type="dxa"/>
            <w:vMerge/>
            <w:tcBorders>
              <w:top w:val="single" w:sz="2" w:space="0" w:color="auto"/>
              <w:left w:val="single" w:sz="2" w:space="0" w:color="auto"/>
              <w:bottom w:val="single" w:sz="2" w:space="0" w:color="auto"/>
              <w:right w:val="single" w:sz="2" w:space="0" w:color="auto"/>
            </w:tcBorders>
          </w:tcPr>
          <w:p w:rsidR="00C9334E" w:rsidRDefault="00C9334E" w:rsidP="00EE70E8">
            <w:pPr>
              <w:widowControl w:val="0"/>
              <w:autoSpaceDE w:val="0"/>
              <w:autoSpaceDN w:val="0"/>
              <w:adjustRightInd w:val="0"/>
              <w:rPr>
                <w:rFonts w:ascii="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C9334E" w:rsidRDefault="00EE70E8"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9334E">
              <w:rPr>
                <w:rFonts w:ascii="Times New Roman" w:hAnsi="Times New Roman"/>
                <w:b/>
                <w:bCs/>
                <w:sz w:val="14"/>
                <w:szCs w:val="14"/>
              </w:rPr>
              <w:t xml:space="preserve"> Total: 958.87 </w:t>
            </w:r>
          </w:p>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109.59 </w:t>
            </w:r>
          </w:p>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958.91 </w:t>
            </w:r>
          </w:p>
        </w:tc>
      </w:tr>
    </w:tbl>
    <w:p w:rsidR="00C9334E" w:rsidRDefault="00C9334E" w:rsidP="00C9334E">
      <w:pPr>
        <w:widowControl w:val="0"/>
        <w:autoSpaceDE w:val="0"/>
        <w:autoSpaceDN w:val="0"/>
        <w:adjustRightInd w:val="0"/>
        <w:rPr>
          <w:rFonts w:ascii="Times New Roman" w:hAnsi="Times New Roman"/>
          <w:sz w:val="14"/>
          <w:szCs w:val="14"/>
        </w:rPr>
      </w:pPr>
    </w:p>
    <w:tbl>
      <w:tblPr>
        <w:tblW w:w="9087" w:type="dxa"/>
        <w:jc w:val="center"/>
        <w:tblLayout w:type="fixed"/>
        <w:tblCellMar>
          <w:left w:w="25" w:type="dxa"/>
          <w:right w:w="0" w:type="dxa"/>
        </w:tblCellMar>
        <w:tblLook w:val="0000" w:firstRow="0" w:lastRow="0" w:firstColumn="0" w:lastColumn="0" w:noHBand="0" w:noVBand="0"/>
      </w:tblPr>
      <w:tblGrid>
        <w:gridCol w:w="3547"/>
        <w:gridCol w:w="2486"/>
        <w:gridCol w:w="1752"/>
        <w:gridCol w:w="651"/>
        <w:gridCol w:w="651"/>
      </w:tblGrid>
      <w:tr w:rsidR="00C45759" w:rsidTr="00C45759">
        <w:trPr>
          <w:trHeight w:val="316"/>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958.87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109.59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958.91 </w:t>
            </w:r>
          </w:p>
        </w:tc>
      </w:tr>
      <w:tr w:rsidR="00C45759" w:rsidTr="00C45759">
        <w:trPr>
          <w:trHeight w:val="304"/>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9334E" w:rsidRDefault="00C9334E" w:rsidP="00EE70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44E3C" w:rsidRDefault="00B44E3C" w:rsidP="00C45759">
      <w:pPr>
        <w:pStyle w:val="Textocomentario"/>
        <w:jc w:val="both"/>
        <w:rPr>
          <w:rFonts w:ascii="Museo Sans 100" w:eastAsia="Times New Roman" w:hAnsi="Museo Sans 100"/>
          <w:b/>
          <w:sz w:val="24"/>
          <w:szCs w:val="24"/>
          <w:u w:val="single"/>
          <w:lang w:eastAsia="es-ES"/>
        </w:rPr>
      </w:pPr>
    </w:p>
    <w:p w:rsidR="00C9334E" w:rsidRPr="00C45759" w:rsidRDefault="00C9334E" w:rsidP="00C45759">
      <w:pPr>
        <w:pStyle w:val="Textocomentario"/>
        <w:jc w:val="both"/>
        <w:rPr>
          <w:rFonts w:ascii="Museo Sans 100" w:eastAsia="Times New Roman" w:hAnsi="Museo Sans 100"/>
          <w:b/>
          <w:sz w:val="24"/>
          <w:szCs w:val="24"/>
          <w:lang w:eastAsia="es-ES"/>
        </w:rPr>
      </w:pPr>
      <w:r w:rsidRPr="00C45759">
        <w:rPr>
          <w:rFonts w:ascii="Museo Sans 100" w:eastAsia="Times New Roman" w:hAnsi="Museo Sans 100"/>
          <w:b/>
          <w:sz w:val="24"/>
          <w:szCs w:val="24"/>
          <w:u w:val="single"/>
          <w:lang w:eastAsia="es-ES"/>
        </w:rPr>
        <w:t>SEGUNDO:</w:t>
      </w:r>
      <w:r w:rsidRPr="00C45759">
        <w:rPr>
          <w:rFonts w:ascii="Museo Sans 100" w:eastAsia="Times New Roman" w:hAnsi="Museo Sans 100"/>
          <w:b/>
          <w:sz w:val="24"/>
          <w:szCs w:val="24"/>
          <w:lang w:eastAsia="es-ES"/>
        </w:rPr>
        <w:t xml:space="preserve"> </w:t>
      </w:r>
      <w:r w:rsidRPr="00C45759">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C45759">
        <w:rPr>
          <w:rFonts w:ascii="Museo Sans 100" w:hAnsi="Museo Sans 100"/>
          <w:sz w:val="24"/>
          <w:szCs w:val="24"/>
        </w:rPr>
        <w:t xml:space="preserve">deberá implementar con las medidas </w:t>
      </w:r>
      <w:r w:rsidRPr="00C45759">
        <w:rPr>
          <w:rFonts w:ascii="Museo Sans 100" w:eastAsia="Times New Roman" w:hAnsi="Museo Sans 100"/>
          <w:sz w:val="24"/>
          <w:szCs w:val="24"/>
          <w:lang w:val="es-ES" w:eastAsia="es-ES"/>
        </w:rPr>
        <w:t xml:space="preserve">emitidas por la Unidad Ambiental Institucional, relacionadas en el considerando V del presente </w:t>
      </w:r>
      <w:r w:rsidR="00C45759" w:rsidRPr="00C45759">
        <w:rPr>
          <w:rFonts w:ascii="Museo Sans 100" w:eastAsia="Times New Roman" w:hAnsi="Museo Sans 100"/>
          <w:sz w:val="24"/>
          <w:szCs w:val="24"/>
          <w:lang w:val="es-ES" w:eastAsia="es-ES"/>
        </w:rPr>
        <w:t>punto de acta</w:t>
      </w:r>
      <w:r w:rsidRPr="00C45759">
        <w:rPr>
          <w:rFonts w:ascii="Museo Sans 100" w:hAnsi="Museo Sans 100"/>
          <w:sz w:val="24"/>
          <w:szCs w:val="24"/>
        </w:rPr>
        <w:t xml:space="preserve">. </w:t>
      </w:r>
      <w:r w:rsidRPr="00C45759">
        <w:rPr>
          <w:rFonts w:ascii="Museo Sans 100" w:hAnsi="Museo Sans 100"/>
          <w:b/>
          <w:bCs/>
          <w:sz w:val="24"/>
          <w:szCs w:val="24"/>
          <w:u w:val="single"/>
        </w:rPr>
        <w:t>TERCERO:</w:t>
      </w:r>
      <w:r w:rsidRPr="00C45759">
        <w:rPr>
          <w:rFonts w:ascii="Museo Sans 100" w:hAnsi="Museo Sans 100"/>
          <w:sz w:val="24"/>
          <w:szCs w:val="24"/>
        </w:rPr>
        <w:t xml:space="preserve"> Comisionar al Departamento de Créditos de este Instituto para que realice los cambios correspondientes en la Base de Datos. </w:t>
      </w:r>
      <w:r w:rsidRPr="00C45759">
        <w:rPr>
          <w:rFonts w:ascii="Museo Sans 100" w:hAnsi="Museo Sans 100"/>
          <w:b/>
          <w:bCs/>
          <w:sz w:val="24"/>
          <w:szCs w:val="24"/>
          <w:u w:val="single"/>
        </w:rPr>
        <w:t>CUARTO:</w:t>
      </w:r>
      <w:r w:rsidRPr="00C45759">
        <w:rPr>
          <w:rFonts w:ascii="Museo Sans 100" w:hAnsi="Museo Sans 100"/>
          <w:b/>
          <w:bCs/>
          <w:sz w:val="24"/>
          <w:szCs w:val="24"/>
        </w:rPr>
        <w:t xml:space="preserve"> </w:t>
      </w:r>
      <w:r w:rsidRPr="00C45759">
        <w:rPr>
          <w:rFonts w:ascii="Museo Sans 100" w:hAnsi="Museo Sans 100"/>
          <w:sz w:val="24"/>
          <w:szCs w:val="24"/>
        </w:rPr>
        <w:t>Instruir a la Gerencia de Desarrollo Rural para que a través de la Sección de Cobros, realice las gestiones para el cobro</w:t>
      </w:r>
      <w:r w:rsidRPr="00C45759">
        <w:rPr>
          <w:rFonts w:ascii="Museo Sans 100" w:hAnsi="Museo Sans 100"/>
          <w:sz w:val="24"/>
          <w:szCs w:val="24"/>
          <w:lang w:eastAsia="es-ES"/>
        </w:rPr>
        <w:t xml:space="preserve"> correspondiente al beneficiario sobre el excedente de área del inmueble identificado como: </w:t>
      </w:r>
      <w:r w:rsidRPr="00C45759">
        <w:rPr>
          <w:rFonts w:ascii="Museo Sans 100" w:eastAsia="Times New Roman" w:hAnsi="Museo Sans 100"/>
          <w:bCs/>
          <w:sz w:val="24"/>
          <w:szCs w:val="24"/>
        </w:rPr>
        <w:t>Solar 1, Polígono C</w:t>
      </w:r>
      <w:r w:rsidRPr="00C45759">
        <w:rPr>
          <w:rFonts w:ascii="Museo Sans 100" w:eastAsia="Times New Roman" w:hAnsi="Museo Sans 100"/>
          <w:bCs/>
          <w:sz w:val="24"/>
          <w:szCs w:val="24"/>
          <w:lang w:eastAsia="es-ES"/>
        </w:rPr>
        <w:t>, Porción 1,</w:t>
      </w:r>
      <w:r w:rsidRPr="00C45759">
        <w:rPr>
          <w:rFonts w:ascii="Museo Sans 100" w:hAnsi="Museo Sans 100"/>
          <w:bCs/>
          <w:sz w:val="24"/>
          <w:szCs w:val="24"/>
          <w:lang w:eastAsia="es-ES"/>
        </w:rPr>
        <w:t xml:space="preserve"> </w:t>
      </w:r>
      <w:r w:rsidRPr="00C45759">
        <w:rPr>
          <w:rFonts w:ascii="Museo Sans 100" w:hAnsi="Museo Sans 100"/>
          <w:sz w:val="24"/>
          <w:szCs w:val="24"/>
          <w:lang w:eastAsia="es-ES"/>
        </w:rPr>
        <w:t xml:space="preserve">así como de los gastos administrativos y legales. </w:t>
      </w:r>
      <w:r w:rsidRPr="00C45759">
        <w:rPr>
          <w:rFonts w:ascii="Museo Sans 100" w:hAnsi="Museo Sans 100"/>
          <w:b/>
          <w:sz w:val="24"/>
          <w:szCs w:val="24"/>
          <w:u w:val="single"/>
        </w:rPr>
        <w:t>QUINTO:</w:t>
      </w:r>
      <w:r w:rsidRPr="00C45759">
        <w:rPr>
          <w:rFonts w:ascii="Museo Sans 100" w:hAnsi="Museo Sans 100"/>
          <w:b/>
          <w:sz w:val="24"/>
          <w:szCs w:val="24"/>
        </w:rPr>
        <w:t xml:space="preserve"> </w:t>
      </w:r>
      <w:r w:rsidRPr="00C45759">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C45759">
        <w:rPr>
          <w:rFonts w:ascii="Museo Sans 100" w:eastAsia="Times New Roman" w:hAnsi="Museo Sans 100"/>
          <w:b/>
          <w:sz w:val="24"/>
          <w:szCs w:val="24"/>
          <w:u w:val="single"/>
          <w:lang w:eastAsia="es-ES"/>
        </w:rPr>
        <w:t>SEXTO:</w:t>
      </w:r>
      <w:r w:rsidRPr="00C45759">
        <w:rPr>
          <w:rFonts w:ascii="Museo Sans 100" w:eastAsia="Times New Roman" w:hAnsi="Museo Sans 100"/>
          <w:b/>
          <w:sz w:val="24"/>
          <w:szCs w:val="24"/>
          <w:lang w:eastAsia="es-ES"/>
        </w:rPr>
        <w:t xml:space="preserve"> </w:t>
      </w:r>
      <w:r w:rsidRPr="00C45759">
        <w:rPr>
          <w:rFonts w:ascii="Museo Sans 100" w:eastAsia="Times New Roman" w:hAnsi="Museo Sans 100"/>
          <w:sz w:val="24"/>
          <w:szCs w:val="24"/>
          <w:lang w:eastAsia="es-ES"/>
        </w:rPr>
        <w:t>Facultar</w:t>
      </w:r>
      <w:r w:rsidRPr="00C45759">
        <w:rPr>
          <w:rFonts w:ascii="Museo Sans 100" w:eastAsia="Times New Roman" w:hAnsi="Museo Sans 100"/>
          <w:b/>
          <w:sz w:val="24"/>
          <w:szCs w:val="24"/>
          <w:lang w:eastAsia="es-ES"/>
        </w:rPr>
        <w:t xml:space="preserve"> </w:t>
      </w:r>
      <w:r w:rsidRPr="00C45759">
        <w:rPr>
          <w:rFonts w:ascii="Museo Sans 100" w:eastAsia="Times New Roman" w:hAnsi="Museo Sans 100"/>
          <w:sz w:val="24"/>
          <w:szCs w:val="24"/>
          <w:lang w:eastAsia="es-ES"/>
        </w:rPr>
        <w:t xml:space="preserve">al </w:t>
      </w:r>
      <w:r w:rsidR="00C45759" w:rsidRPr="00C45759">
        <w:rPr>
          <w:rFonts w:ascii="Museo Sans 100" w:eastAsia="Times New Roman" w:hAnsi="Museo Sans 100"/>
          <w:sz w:val="24"/>
          <w:szCs w:val="24"/>
          <w:lang w:eastAsia="es-ES"/>
        </w:rPr>
        <w:t xml:space="preserve">señor </w:t>
      </w:r>
      <w:r w:rsidRPr="00C45759">
        <w:rPr>
          <w:rFonts w:ascii="Museo Sans 100" w:eastAsia="Times New Roman" w:hAnsi="Museo Sans 100"/>
          <w:sz w:val="24"/>
          <w:szCs w:val="24"/>
          <w:lang w:eastAsia="es-ES"/>
        </w:rPr>
        <w:t>Presidente para que por sí, o por medio de Apoderado Especial, comparezca al otorgamiento de la correspondiente escritura.</w:t>
      </w:r>
      <w:r w:rsidR="00C45759" w:rsidRPr="00C45759">
        <w:rPr>
          <w:rFonts w:ascii="Museo Sans 100" w:eastAsia="Times New Roman" w:hAnsi="Museo Sans 100"/>
          <w:sz w:val="24"/>
          <w:szCs w:val="24"/>
          <w:lang w:eastAsia="es-ES"/>
        </w:rPr>
        <w:t xml:space="preserve"> Este Acuerdo, queda aprobado y ratificado</w:t>
      </w:r>
      <w:r w:rsidRPr="00C45759">
        <w:rPr>
          <w:rFonts w:ascii="Museo Sans 100" w:eastAsia="Times New Roman" w:hAnsi="Museo Sans 100"/>
          <w:sz w:val="24"/>
          <w:szCs w:val="24"/>
          <w:lang w:eastAsia="es-ES"/>
        </w:rPr>
        <w:t xml:space="preserve">. </w:t>
      </w:r>
      <w:r w:rsidR="00C45759" w:rsidRPr="00C45759">
        <w:rPr>
          <w:rFonts w:ascii="Museo Sans 100" w:eastAsia="Times New Roman" w:hAnsi="Museo Sans 100"/>
          <w:sz w:val="24"/>
          <w:szCs w:val="24"/>
          <w:lang w:eastAsia="es-ES"/>
        </w:rPr>
        <w:t>NOTIFIQUESE.”””””</w:t>
      </w:r>
    </w:p>
    <w:p w:rsidR="00FE475F" w:rsidRPr="00C45759" w:rsidRDefault="00FE475F" w:rsidP="00C45759">
      <w:pPr>
        <w:jc w:val="both"/>
        <w:rPr>
          <w:rFonts w:ascii="Museo Sans 100" w:hAnsi="Museo Sans 100"/>
          <w:sz w:val="24"/>
          <w:szCs w:val="24"/>
        </w:rPr>
      </w:pPr>
    </w:p>
    <w:p w:rsidR="00FE475F" w:rsidRDefault="00FE475F" w:rsidP="00C45759">
      <w:pPr>
        <w:tabs>
          <w:tab w:val="left" w:pos="1080"/>
        </w:tabs>
        <w:jc w:val="center"/>
        <w:rPr>
          <w:rFonts w:ascii="Museo Sans 100" w:hAnsi="Museo Sans 100"/>
          <w:sz w:val="24"/>
          <w:szCs w:val="24"/>
        </w:rPr>
      </w:pPr>
    </w:p>
    <w:p w:rsidR="00C435AA" w:rsidRDefault="00C435AA" w:rsidP="00C45759">
      <w:pPr>
        <w:tabs>
          <w:tab w:val="left" w:pos="1080"/>
        </w:tabs>
        <w:jc w:val="center"/>
        <w:rPr>
          <w:rFonts w:ascii="Museo Sans 100" w:hAnsi="Museo Sans 100"/>
          <w:sz w:val="24"/>
          <w:szCs w:val="24"/>
        </w:rPr>
      </w:pPr>
    </w:p>
    <w:p w:rsidR="00C435AA" w:rsidRPr="00C45759" w:rsidRDefault="00C435AA" w:rsidP="00C45759">
      <w:pPr>
        <w:tabs>
          <w:tab w:val="left" w:pos="1080"/>
        </w:tabs>
        <w:jc w:val="center"/>
        <w:rPr>
          <w:rFonts w:ascii="Museo Sans 100" w:hAnsi="Museo Sans 100"/>
          <w:sz w:val="24"/>
          <w:szCs w:val="24"/>
        </w:rPr>
      </w:pPr>
    </w:p>
    <w:p w:rsidR="00593356" w:rsidRDefault="00593356" w:rsidP="00593356">
      <w:pPr>
        <w:jc w:val="center"/>
        <w:rPr>
          <w:rFonts w:ascii="Bembo Std" w:hAnsi="Bembo Std"/>
          <w:sz w:val="24"/>
          <w:szCs w:val="24"/>
        </w:rPr>
      </w:pPr>
    </w:p>
    <w:p w:rsidR="00593356" w:rsidRPr="00A34B4A" w:rsidRDefault="00593356" w:rsidP="00B22680">
      <w:pPr>
        <w:jc w:val="both"/>
        <w:rPr>
          <w:rFonts w:ascii="Museo Sans 100" w:hAnsi="Museo Sans 100"/>
          <w:sz w:val="24"/>
          <w:szCs w:val="24"/>
        </w:rPr>
      </w:pPr>
      <w:r w:rsidRPr="00B22680">
        <w:rPr>
          <w:rFonts w:ascii="Museo Sans 100" w:hAnsi="Museo Sans 100"/>
          <w:sz w:val="24"/>
          <w:szCs w:val="24"/>
        </w:rPr>
        <w:lastRenderedPageBreak/>
        <w:t xml:space="preserve">“”””XVI) El señor Presidente somete a consideración de Junta Directiva, dictamen jurídico 193, en atención al escrito recibido en este Instituto el día catorce de julio del año dos mil veinte, mediante el cual el licenciado ENRIQUE ANTONIO ARAUJO MACHUCA, en su calidad de Apoderado General Judicial con Cláusula Especial del señor LUIS PAULINO SELVA ESTRADA, solicita a este Instituto que se le tenga por parte en la calidad que comparece para el pago de la indemnización derivada de la sentencia definitiva dictada a favor del señor Luis Carlos Paulino Selva Roa conocido por Luis Carlos Paulino Selva, en el Proceso Contencioso Administrativo con referencia </w:t>
      </w:r>
      <w:r w:rsidR="00C435AA">
        <w:rPr>
          <w:rFonts w:ascii="Museo Sans 100" w:hAnsi="Museo Sans 100"/>
          <w:sz w:val="24"/>
          <w:szCs w:val="24"/>
        </w:rPr>
        <w:t>----</w:t>
      </w:r>
      <w:r w:rsidRPr="00B22680">
        <w:rPr>
          <w:rFonts w:ascii="Museo Sans 100" w:hAnsi="Museo Sans 100"/>
          <w:sz w:val="24"/>
          <w:szCs w:val="24"/>
        </w:rPr>
        <w:t xml:space="preserve"> ante la Sala de lo Contencioso Administrativo, manifestando que su representado ha sido uno de los herederos declarados del señor Selva Roa, requiriendo que el pago de la indemnización se realice a favor de su representado señor Luis Carlos Paulino Selva Estrada con un porcentaje del 41.77 %, y a los señores Oscar Mauricio Carranza con un porcentaje del 25 % y José Rafael </w:t>
      </w:r>
      <w:proofErr w:type="spellStart"/>
      <w:r w:rsidRPr="00B22680">
        <w:rPr>
          <w:rFonts w:ascii="Museo Sans 100" w:hAnsi="Museo Sans 100"/>
          <w:sz w:val="24"/>
          <w:szCs w:val="24"/>
        </w:rPr>
        <w:t>Bendix</w:t>
      </w:r>
      <w:proofErr w:type="spellEnd"/>
      <w:r w:rsidRPr="00B22680">
        <w:rPr>
          <w:rFonts w:ascii="Museo Sans 100" w:hAnsi="Museo Sans 100"/>
          <w:sz w:val="24"/>
          <w:szCs w:val="24"/>
        </w:rPr>
        <w:t xml:space="preserve"> González con un porcentaje del 33.33 %, quienes son los herederos declarados y tienen la administración y representación interina de la sucesión, habiéndose cesado en el cargo al Curador de la Herencia Yacente, señor Víctor Augusto </w:t>
      </w:r>
      <w:proofErr w:type="spellStart"/>
      <w:r w:rsidRPr="00B22680">
        <w:rPr>
          <w:rFonts w:ascii="Museo Sans 100" w:hAnsi="Museo Sans 100"/>
          <w:sz w:val="24"/>
          <w:szCs w:val="24"/>
        </w:rPr>
        <w:t>Pinaud</w:t>
      </w:r>
      <w:proofErr w:type="spellEnd"/>
      <w:r w:rsidRPr="00B22680">
        <w:rPr>
          <w:rFonts w:ascii="Museo Sans 100" w:hAnsi="Museo Sans 100"/>
          <w:sz w:val="24"/>
          <w:szCs w:val="24"/>
        </w:rPr>
        <w:t xml:space="preserve"> Quintanilla, según se establece en el Art. 490 Inc. 2° del Código Civil, anexando a la solicitud copia del testimonio del Poder General Judicial con Cláusula Especial, otorgado a su favor por el señor Luis Paulino Selva Estrada, y de la resolución de las Diligencias de Declaratoria de Herederos  y Cese de Curaduría de Herencia Yacente, Ref. </w:t>
      </w:r>
      <w:r w:rsidR="00C435AA">
        <w:rPr>
          <w:rFonts w:ascii="Museo Sans 100" w:hAnsi="Museo Sans 100"/>
          <w:sz w:val="24"/>
          <w:szCs w:val="24"/>
        </w:rPr>
        <w:t>----</w:t>
      </w:r>
      <w:r w:rsidRPr="00B22680">
        <w:rPr>
          <w:rFonts w:ascii="Museo Sans 100" w:hAnsi="Museo Sans 100"/>
          <w:sz w:val="24"/>
          <w:szCs w:val="24"/>
        </w:rPr>
        <w:t xml:space="preserve"> emitida por el Juzgado Segundo de lo Civil y Mercantil de San Salvador, en fecha </w:t>
      </w:r>
      <w:r w:rsidR="00C435AA">
        <w:rPr>
          <w:rFonts w:ascii="Museo Sans 100" w:hAnsi="Museo Sans 100"/>
          <w:sz w:val="24"/>
          <w:szCs w:val="24"/>
        </w:rPr>
        <w:t>----</w:t>
      </w:r>
      <w:r w:rsidRPr="00B22680">
        <w:rPr>
          <w:rFonts w:ascii="Museo Sans 100" w:hAnsi="Museo Sans 100"/>
          <w:sz w:val="24"/>
          <w:szCs w:val="24"/>
        </w:rPr>
        <w:t xml:space="preserve">de </w:t>
      </w:r>
      <w:r w:rsidR="00C435AA">
        <w:rPr>
          <w:rFonts w:ascii="Museo Sans 100" w:hAnsi="Museo Sans 100"/>
          <w:sz w:val="24"/>
          <w:szCs w:val="24"/>
        </w:rPr>
        <w:t>----</w:t>
      </w:r>
      <w:r w:rsidRPr="00B22680">
        <w:rPr>
          <w:rFonts w:ascii="Museo Sans 100" w:hAnsi="Museo Sans 100"/>
          <w:sz w:val="24"/>
          <w:szCs w:val="24"/>
        </w:rPr>
        <w:t xml:space="preserve"> del año </w:t>
      </w:r>
      <w:r w:rsidR="00C435AA">
        <w:rPr>
          <w:rFonts w:ascii="Museo Sans 100" w:hAnsi="Museo Sans 100"/>
          <w:sz w:val="24"/>
          <w:szCs w:val="24"/>
        </w:rPr>
        <w:t>----</w:t>
      </w:r>
      <w:r w:rsidRPr="00B22680">
        <w:rPr>
          <w:rFonts w:ascii="Museo Sans 100" w:hAnsi="Museo Sans 100"/>
          <w:sz w:val="24"/>
          <w:szCs w:val="24"/>
        </w:rPr>
        <w:t xml:space="preserve">. </w:t>
      </w:r>
      <w:r w:rsidRPr="00A34B4A">
        <w:rPr>
          <w:rFonts w:ascii="Museo Sans 100" w:hAnsi="Museo Sans 100"/>
          <w:sz w:val="24"/>
          <w:szCs w:val="24"/>
        </w:rPr>
        <w:t>Al respecto la Gerencia Legal hace las siguientes consideraciones:</w:t>
      </w:r>
    </w:p>
    <w:p w:rsidR="00593356" w:rsidRPr="00B22680" w:rsidRDefault="00593356" w:rsidP="00B22680">
      <w:pPr>
        <w:jc w:val="both"/>
        <w:rPr>
          <w:rFonts w:ascii="Museo Sans 100" w:hAnsi="Museo Sans 100"/>
          <w:b/>
          <w:sz w:val="24"/>
          <w:szCs w:val="24"/>
        </w:rPr>
      </w:pPr>
    </w:p>
    <w:p w:rsidR="00593356" w:rsidRPr="00B22680" w:rsidRDefault="00593356" w:rsidP="006A52F6">
      <w:pPr>
        <w:numPr>
          <w:ilvl w:val="0"/>
          <w:numId w:val="40"/>
        </w:numPr>
        <w:ind w:left="1134" w:hanging="708"/>
        <w:jc w:val="both"/>
        <w:rPr>
          <w:rFonts w:ascii="Museo Sans 100" w:hAnsi="Museo Sans 100" w:cs="Arial"/>
          <w:sz w:val="24"/>
          <w:szCs w:val="24"/>
        </w:rPr>
      </w:pPr>
      <w:r w:rsidRPr="00B22680">
        <w:rPr>
          <w:rFonts w:ascii="Museo Sans 100" w:hAnsi="Museo Sans 100" w:cs="Arial"/>
          <w:sz w:val="24"/>
          <w:szCs w:val="24"/>
        </w:rPr>
        <w:t xml:space="preserve">La Hacienda El Portillo, ubicada en el cantón El </w:t>
      </w:r>
      <w:proofErr w:type="spellStart"/>
      <w:r w:rsidRPr="00B22680">
        <w:rPr>
          <w:rFonts w:ascii="Museo Sans 100" w:hAnsi="Museo Sans 100" w:cs="Arial"/>
          <w:sz w:val="24"/>
          <w:szCs w:val="24"/>
        </w:rPr>
        <w:t>Tihuilotal</w:t>
      </w:r>
      <w:proofErr w:type="spellEnd"/>
      <w:r w:rsidRPr="00B22680">
        <w:rPr>
          <w:rFonts w:ascii="Museo Sans 100" w:hAnsi="Museo Sans 100" w:cs="Arial"/>
          <w:sz w:val="24"/>
          <w:szCs w:val="24"/>
        </w:rPr>
        <w:t xml:space="preserve"> del municipio y departamento de La Unión fue intervenida a los señores</w:t>
      </w:r>
      <w:r w:rsidRPr="00B22680">
        <w:rPr>
          <w:rFonts w:ascii="Museo Sans 100" w:hAnsi="Museo Sans 100"/>
          <w:sz w:val="24"/>
          <w:szCs w:val="24"/>
        </w:rPr>
        <w:t xml:space="preserve"> </w:t>
      </w:r>
      <w:r w:rsidRPr="00B22680">
        <w:rPr>
          <w:rFonts w:ascii="Museo Sans 100" w:hAnsi="Museo Sans 100" w:cs="Arial"/>
          <w:sz w:val="24"/>
          <w:szCs w:val="24"/>
        </w:rPr>
        <w:t xml:space="preserve">Igor Leonel, Enzo Guillermo, Rodolfo y Vilma, todos de apellido Rubio Morán y Mirna Elena Tatiana Rubio Morán de Cáceres, el día 13 de marzo de 1980, según Acta de Intervención y Toma de Posesión, con un área de 1,172 </w:t>
      </w:r>
      <w:proofErr w:type="spellStart"/>
      <w:r w:rsidRPr="00B22680">
        <w:rPr>
          <w:rFonts w:ascii="Museo Sans 100" w:hAnsi="Museo Sans 100" w:cs="Arial"/>
          <w:sz w:val="24"/>
          <w:szCs w:val="24"/>
        </w:rPr>
        <w:t>Hás</w:t>
      </w:r>
      <w:proofErr w:type="spellEnd"/>
      <w:r w:rsidRPr="00B22680">
        <w:rPr>
          <w:rFonts w:ascii="Museo Sans 100" w:hAnsi="Museo Sans 100" w:cs="Arial"/>
          <w:sz w:val="24"/>
          <w:szCs w:val="24"/>
        </w:rPr>
        <w:t xml:space="preserve">. 77 </w:t>
      </w:r>
      <w:proofErr w:type="spellStart"/>
      <w:r w:rsidRPr="00B22680">
        <w:rPr>
          <w:rFonts w:ascii="Museo Sans 100" w:hAnsi="Museo Sans 100" w:cs="Arial"/>
          <w:sz w:val="24"/>
          <w:szCs w:val="24"/>
        </w:rPr>
        <w:t>Ás</w:t>
      </w:r>
      <w:proofErr w:type="spellEnd"/>
      <w:r w:rsidRPr="00B22680">
        <w:rPr>
          <w:rFonts w:ascii="Museo Sans 100" w:hAnsi="Museo Sans 100" w:cs="Arial"/>
          <w:sz w:val="24"/>
          <w:szCs w:val="24"/>
        </w:rPr>
        <w:t xml:space="preserve">. 05.20 </w:t>
      </w:r>
      <w:proofErr w:type="spellStart"/>
      <w:r w:rsidRPr="00B22680">
        <w:rPr>
          <w:rFonts w:ascii="Museo Sans 100" w:hAnsi="Museo Sans 100" w:cs="Arial"/>
          <w:sz w:val="24"/>
          <w:szCs w:val="24"/>
        </w:rPr>
        <w:t>Cás</w:t>
      </w:r>
      <w:proofErr w:type="spellEnd"/>
      <w:r w:rsidRPr="00B22680">
        <w:rPr>
          <w:rFonts w:ascii="Museo Sans 100" w:hAnsi="Museo Sans 100" w:cs="Arial"/>
          <w:sz w:val="24"/>
          <w:szCs w:val="24"/>
        </w:rPr>
        <w:t xml:space="preserve">. </w:t>
      </w:r>
    </w:p>
    <w:p w:rsidR="00593356" w:rsidRPr="00B22680" w:rsidRDefault="00593356" w:rsidP="00B22680">
      <w:pPr>
        <w:ind w:left="1080"/>
        <w:jc w:val="both"/>
        <w:rPr>
          <w:rFonts w:ascii="Museo Sans 100" w:hAnsi="Museo Sans 100" w:cs="Arial"/>
          <w:sz w:val="24"/>
          <w:szCs w:val="24"/>
        </w:rPr>
      </w:pPr>
    </w:p>
    <w:p w:rsidR="00593356" w:rsidRPr="00B22680" w:rsidRDefault="00593356" w:rsidP="006A52F6">
      <w:pPr>
        <w:numPr>
          <w:ilvl w:val="0"/>
          <w:numId w:val="40"/>
        </w:numPr>
        <w:ind w:left="1134" w:hanging="708"/>
        <w:jc w:val="both"/>
        <w:rPr>
          <w:rFonts w:ascii="Museo Sans 100" w:hAnsi="Museo Sans 100"/>
          <w:strike/>
          <w:sz w:val="24"/>
          <w:szCs w:val="24"/>
          <w:lang w:val="es-MX"/>
        </w:rPr>
      </w:pPr>
      <w:r w:rsidRPr="00B22680">
        <w:rPr>
          <w:rFonts w:ascii="Museo Sans 100" w:hAnsi="Museo Sans 100"/>
          <w:sz w:val="24"/>
          <w:szCs w:val="24"/>
        </w:rPr>
        <w:t xml:space="preserve">Que ante la inconformidad por la expropiación del inmueble en mención realizada por ISTA, </w:t>
      </w:r>
      <w:r w:rsidRPr="00B22680">
        <w:rPr>
          <w:rFonts w:ascii="Museo Sans 100" w:hAnsi="Museo Sans 100" w:cs="Arial"/>
          <w:sz w:val="24"/>
          <w:szCs w:val="24"/>
        </w:rPr>
        <w:t xml:space="preserve">el señor Luis Carlos Paulino Selva Roa, conocido por Luis Carlos Paulino Selva, por medio de sus apoderados los abogados Oscar Mauricio Carranza y Mauricio Carranza Rivas, promovieron ante la Sala de lo Contencioso Administrativo </w:t>
      </w:r>
      <w:r w:rsidRPr="00B22680">
        <w:rPr>
          <w:rFonts w:ascii="Museo Sans 100" w:hAnsi="Museo Sans 100"/>
          <w:sz w:val="24"/>
          <w:szCs w:val="24"/>
        </w:rPr>
        <w:t xml:space="preserve">de la Corte Suprema de Justicia Proceso Contencioso Administrativo </w:t>
      </w:r>
      <w:r w:rsidRPr="00B22680">
        <w:rPr>
          <w:rFonts w:ascii="Museo Sans 100" w:hAnsi="Museo Sans 100" w:cs="Arial"/>
          <w:sz w:val="24"/>
          <w:szCs w:val="24"/>
        </w:rPr>
        <w:t>con referencia número</w:t>
      </w:r>
      <w:r w:rsidRPr="00B22680">
        <w:rPr>
          <w:rFonts w:ascii="Museo Sans 100" w:hAnsi="Museo Sans 100"/>
          <w:sz w:val="24"/>
          <w:szCs w:val="24"/>
        </w:rPr>
        <w:t xml:space="preserve"> </w:t>
      </w:r>
      <w:r w:rsidR="00C435AA">
        <w:rPr>
          <w:rFonts w:ascii="Museo Sans 100" w:hAnsi="Museo Sans 100"/>
          <w:sz w:val="24"/>
          <w:szCs w:val="24"/>
        </w:rPr>
        <w:t>----</w:t>
      </w:r>
      <w:r w:rsidRPr="00B22680">
        <w:rPr>
          <w:rFonts w:ascii="Museo Sans 100" w:hAnsi="Museo Sans 100"/>
          <w:sz w:val="24"/>
          <w:szCs w:val="24"/>
        </w:rPr>
        <w:t>.</w:t>
      </w:r>
    </w:p>
    <w:p w:rsidR="00A34B4A" w:rsidRPr="00B22680" w:rsidRDefault="00A34B4A" w:rsidP="00B22680">
      <w:pPr>
        <w:ind w:left="720"/>
        <w:jc w:val="both"/>
        <w:rPr>
          <w:rFonts w:ascii="Museo Sans 100" w:hAnsi="Museo Sans 100"/>
          <w:strike/>
          <w:sz w:val="24"/>
          <w:szCs w:val="24"/>
          <w:lang w:val="es-MX"/>
        </w:rPr>
      </w:pPr>
    </w:p>
    <w:p w:rsidR="00593356" w:rsidRPr="00B22680" w:rsidRDefault="00593356" w:rsidP="006A52F6">
      <w:pPr>
        <w:numPr>
          <w:ilvl w:val="0"/>
          <w:numId w:val="40"/>
        </w:numPr>
        <w:ind w:left="1134" w:hanging="708"/>
        <w:jc w:val="both"/>
        <w:rPr>
          <w:rFonts w:ascii="Museo Sans 100" w:hAnsi="Museo Sans 100"/>
          <w:i/>
          <w:sz w:val="24"/>
          <w:szCs w:val="24"/>
          <w:lang w:val="es-MX"/>
        </w:rPr>
      </w:pPr>
      <w:r w:rsidRPr="00B22680">
        <w:rPr>
          <w:rFonts w:ascii="Museo Sans 100" w:hAnsi="Museo Sans 100"/>
          <w:sz w:val="24"/>
          <w:szCs w:val="24"/>
        </w:rPr>
        <w:t xml:space="preserve">Que </w:t>
      </w:r>
      <w:r w:rsidRPr="00B22680">
        <w:rPr>
          <w:rFonts w:ascii="Museo Sans 100" w:hAnsi="Museo Sans 100" w:cs="Arial"/>
          <w:sz w:val="24"/>
          <w:szCs w:val="24"/>
        </w:rPr>
        <w:t xml:space="preserve">a las ocho horas doce minutos del día </w:t>
      </w:r>
      <w:r w:rsidRPr="00B22680">
        <w:rPr>
          <w:rFonts w:ascii="Museo Sans 100" w:hAnsi="Museo Sans 100"/>
          <w:sz w:val="24"/>
          <w:szCs w:val="24"/>
        </w:rPr>
        <w:t>cuatro de noviembre del año dos mil trece, en sentencia definitiva la</w:t>
      </w:r>
      <w:r w:rsidRPr="00B22680">
        <w:rPr>
          <w:rFonts w:ascii="Museo Sans 100" w:hAnsi="Museo Sans 100"/>
          <w:b/>
          <w:sz w:val="24"/>
          <w:szCs w:val="24"/>
        </w:rPr>
        <w:t xml:space="preserve"> </w:t>
      </w:r>
      <w:r w:rsidRPr="00B22680">
        <w:rPr>
          <w:rFonts w:ascii="Museo Sans 100" w:hAnsi="Museo Sans 100"/>
          <w:sz w:val="24"/>
          <w:szCs w:val="24"/>
        </w:rPr>
        <w:t>Sala de lo Contencioso Administrativo resolvió:</w:t>
      </w:r>
      <w:r w:rsidRPr="00B22680">
        <w:rPr>
          <w:rFonts w:ascii="Museo Sans 100" w:hAnsi="Museo Sans 100" w:cs="Arial"/>
          <w:sz w:val="24"/>
          <w:szCs w:val="24"/>
        </w:rPr>
        <w:t xml:space="preserve"> </w:t>
      </w:r>
      <w:r w:rsidRPr="00B22680">
        <w:rPr>
          <w:rFonts w:ascii="Museo Sans 100" w:hAnsi="Museo Sans 100" w:cs="Arial"/>
          <w:i/>
          <w:sz w:val="24"/>
          <w:szCs w:val="24"/>
        </w:rPr>
        <w:t>“</w:t>
      </w:r>
      <w:r w:rsidRPr="00B22680">
        <w:rPr>
          <w:rFonts w:ascii="Museo Sans 100" w:hAnsi="Museo Sans 100" w:cs="Arial"/>
          <w:b/>
          <w:i/>
          <w:sz w:val="24"/>
          <w:szCs w:val="24"/>
        </w:rPr>
        <w:t>a)</w:t>
      </w:r>
      <w:r w:rsidRPr="00B22680">
        <w:rPr>
          <w:rFonts w:ascii="Museo Sans 100" w:hAnsi="Museo Sans 100" w:cs="Arial"/>
          <w:i/>
          <w:sz w:val="24"/>
          <w:szCs w:val="24"/>
        </w:rPr>
        <w:t xml:space="preserve"> Que es nulo de pleno derecho el acto </w:t>
      </w:r>
      <w:r w:rsidRPr="00B22680">
        <w:rPr>
          <w:rFonts w:ascii="Museo Sans 100" w:hAnsi="Museo Sans 100" w:cs="Arial"/>
          <w:i/>
          <w:sz w:val="24"/>
          <w:szCs w:val="24"/>
        </w:rPr>
        <w:lastRenderedPageBreak/>
        <w:t xml:space="preserve">administrativo de las trece horas del día 13 de marzo de 1980, en el que consta el Acta de Intervención y Toma de Posesión de la Hacienda El Portillo, emitida por el Instituto Salvadoreño de Transformación Agraria, </w:t>
      </w:r>
      <w:r w:rsidRPr="00B22680">
        <w:rPr>
          <w:rFonts w:ascii="Museo Sans 100" w:hAnsi="Museo Sans 100" w:cs="Arial"/>
          <w:b/>
          <w:i/>
          <w:sz w:val="24"/>
          <w:szCs w:val="24"/>
        </w:rPr>
        <w:t>b)</w:t>
      </w:r>
      <w:r w:rsidRPr="00B22680">
        <w:rPr>
          <w:rFonts w:ascii="Museo Sans 100" w:hAnsi="Museo Sans 100" w:cs="Arial"/>
          <w:i/>
          <w:sz w:val="24"/>
          <w:szCs w:val="24"/>
        </w:rPr>
        <w:t xml:space="preserve"> Como medida para establecer el derecho violado páguese al curador de la herencia yacente del señor Luis Carlos Paulino Selva Roa, el precio que le correspondía  por haber expropiado de su Hacienda El Jícaro o San José Las Animas 1,172 </w:t>
      </w:r>
      <w:proofErr w:type="spellStart"/>
      <w:r w:rsidRPr="00B22680">
        <w:rPr>
          <w:rFonts w:ascii="Museo Sans 100" w:hAnsi="Museo Sans 100" w:cs="Arial"/>
          <w:i/>
          <w:sz w:val="24"/>
          <w:szCs w:val="24"/>
        </w:rPr>
        <w:t>Hás</w:t>
      </w:r>
      <w:proofErr w:type="spellEnd"/>
      <w:r w:rsidRPr="00B22680">
        <w:rPr>
          <w:rFonts w:ascii="Museo Sans 100" w:hAnsi="Museo Sans 100" w:cs="Arial"/>
          <w:i/>
          <w:sz w:val="24"/>
          <w:szCs w:val="24"/>
        </w:rPr>
        <w:t xml:space="preserve">. 77 </w:t>
      </w:r>
      <w:proofErr w:type="spellStart"/>
      <w:r w:rsidRPr="00B22680">
        <w:rPr>
          <w:rFonts w:ascii="Museo Sans 100" w:hAnsi="Museo Sans 100" w:cs="Arial"/>
          <w:i/>
          <w:sz w:val="24"/>
          <w:szCs w:val="24"/>
        </w:rPr>
        <w:t>Às</w:t>
      </w:r>
      <w:proofErr w:type="spellEnd"/>
      <w:r w:rsidRPr="00B22680">
        <w:rPr>
          <w:rFonts w:ascii="Museo Sans 100" w:hAnsi="Museo Sans 100" w:cs="Arial"/>
          <w:i/>
          <w:sz w:val="24"/>
          <w:szCs w:val="24"/>
        </w:rPr>
        <w:t xml:space="preserve">. 05.20 </w:t>
      </w:r>
      <w:proofErr w:type="spellStart"/>
      <w:r w:rsidRPr="00B22680">
        <w:rPr>
          <w:rFonts w:ascii="Museo Sans 100" w:hAnsi="Museo Sans 100" w:cs="Arial"/>
          <w:i/>
          <w:sz w:val="24"/>
          <w:szCs w:val="24"/>
        </w:rPr>
        <w:t>Cás</w:t>
      </w:r>
      <w:proofErr w:type="spellEnd"/>
      <w:r w:rsidRPr="00B22680">
        <w:rPr>
          <w:rFonts w:ascii="Museo Sans 100" w:hAnsi="Museo Sans 100" w:cs="Arial"/>
          <w:i/>
          <w:sz w:val="24"/>
          <w:szCs w:val="24"/>
        </w:rPr>
        <w:t xml:space="preserve">.,” </w:t>
      </w:r>
    </w:p>
    <w:p w:rsidR="00593356" w:rsidRPr="00B22680" w:rsidRDefault="00593356" w:rsidP="00B22680">
      <w:pPr>
        <w:pStyle w:val="Prrafodelista"/>
        <w:rPr>
          <w:rFonts w:ascii="Museo Sans 100" w:hAnsi="Museo Sans 100"/>
          <w:i/>
          <w:sz w:val="24"/>
          <w:szCs w:val="24"/>
          <w:lang w:val="es-MX"/>
        </w:rPr>
      </w:pPr>
    </w:p>
    <w:p w:rsidR="00593356" w:rsidRPr="00B22680" w:rsidRDefault="00593356" w:rsidP="006A52F6">
      <w:pPr>
        <w:numPr>
          <w:ilvl w:val="0"/>
          <w:numId w:val="40"/>
        </w:numPr>
        <w:ind w:left="1134" w:hanging="708"/>
        <w:jc w:val="both"/>
        <w:rPr>
          <w:rFonts w:ascii="Museo Sans 100" w:hAnsi="Museo Sans 100"/>
          <w:i/>
          <w:sz w:val="24"/>
          <w:szCs w:val="24"/>
        </w:rPr>
      </w:pPr>
      <w:r w:rsidRPr="00B22680">
        <w:rPr>
          <w:rFonts w:ascii="Museo Sans 100" w:hAnsi="Museo Sans 100"/>
          <w:sz w:val="24"/>
          <w:szCs w:val="24"/>
          <w:lang w:val="es-MX"/>
        </w:rPr>
        <w:t xml:space="preserve">La misma Sala con relación </w:t>
      </w:r>
      <w:r w:rsidRPr="00B22680">
        <w:rPr>
          <w:rFonts w:ascii="Museo Sans 100" w:hAnsi="Museo Sans 100"/>
          <w:sz w:val="24"/>
          <w:szCs w:val="24"/>
        </w:rPr>
        <w:t xml:space="preserve">al pago de la indemnización del área expropiada, mediante resolución emitida a las ocho horas con treinta y un minutos del </w:t>
      </w:r>
      <w:r w:rsidRPr="00B22680">
        <w:rPr>
          <w:rFonts w:ascii="Museo Sans 100" w:hAnsi="Museo Sans 100"/>
          <w:b/>
          <w:sz w:val="24"/>
          <w:szCs w:val="24"/>
        </w:rPr>
        <w:t>nueve de junio del año dos mil quince,</w:t>
      </w:r>
      <w:r w:rsidRPr="00B22680">
        <w:rPr>
          <w:rFonts w:ascii="Museo Sans 100" w:hAnsi="Museo Sans 100"/>
          <w:sz w:val="24"/>
          <w:szCs w:val="24"/>
        </w:rPr>
        <w:t xml:space="preserve"> Resolvió (…) “</w:t>
      </w:r>
      <w:r w:rsidRPr="00B22680">
        <w:rPr>
          <w:rFonts w:ascii="Museo Sans 100" w:hAnsi="Museo Sans 100"/>
          <w:i/>
          <w:sz w:val="24"/>
          <w:szCs w:val="24"/>
        </w:rPr>
        <w:t xml:space="preserve">se le dé cumplimiento a la sentencia definitiva dictada por este Tribunal, </w:t>
      </w:r>
      <w:r w:rsidRPr="00B22680">
        <w:rPr>
          <w:rFonts w:ascii="Museo Sans 100" w:hAnsi="Museo Sans 100"/>
          <w:b/>
          <w:i/>
          <w:sz w:val="24"/>
          <w:szCs w:val="24"/>
          <w:u w:val="single"/>
        </w:rPr>
        <w:t xml:space="preserve">debiendo pagarle al doctor Víctor Augusto </w:t>
      </w:r>
      <w:proofErr w:type="spellStart"/>
      <w:r w:rsidRPr="00B22680">
        <w:rPr>
          <w:rFonts w:ascii="Museo Sans 100" w:hAnsi="Museo Sans 100"/>
          <w:b/>
          <w:i/>
          <w:sz w:val="24"/>
          <w:szCs w:val="24"/>
          <w:u w:val="single"/>
        </w:rPr>
        <w:t>Pinaud</w:t>
      </w:r>
      <w:proofErr w:type="spellEnd"/>
      <w:r w:rsidRPr="00B22680">
        <w:rPr>
          <w:rFonts w:ascii="Museo Sans 100" w:hAnsi="Museo Sans 100"/>
          <w:b/>
          <w:i/>
          <w:sz w:val="24"/>
          <w:szCs w:val="24"/>
          <w:u w:val="single"/>
        </w:rPr>
        <w:t xml:space="preserve"> Quintanilla por ser curador de la herencia yacente del señor Luis Carlos Paulino Selva Roa conocido por Luis Carlos Paulino Selva</w:t>
      </w:r>
      <w:r w:rsidRPr="00B22680">
        <w:rPr>
          <w:rFonts w:ascii="Museo Sans 100" w:hAnsi="Museo Sans 100"/>
          <w:i/>
          <w:sz w:val="24"/>
          <w:szCs w:val="24"/>
        </w:rPr>
        <w:t xml:space="preserve">, el precio que le correspondía por haber expropiado de su  Hacienda El Jícaro o San José Las Animas 1,172 </w:t>
      </w:r>
      <w:proofErr w:type="spellStart"/>
      <w:r w:rsidRPr="00B22680">
        <w:rPr>
          <w:rFonts w:ascii="Museo Sans 100" w:hAnsi="Museo Sans 100"/>
          <w:i/>
          <w:sz w:val="24"/>
          <w:szCs w:val="24"/>
        </w:rPr>
        <w:t>Hás</w:t>
      </w:r>
      <w:proofErr w:type="spellEnd"/>
      <w:r w:rsidRPr="00B22680">
        <w:rPr>
          <w:rFonts w:ascii="Museo Sans 100" w:hAnsi="Museo Sans 100"/>
          <w:i/>
          <w:sz w:val="24"/>
          <w:szCs w:val="24"/>
        </w:rPr>
        <w:t xml:space="preserve">. 77Äs. 05.02 </w:t>
      </w:r>
      <w:proofErr w:type="spellStart"/>
      <w:r w:rsidRPr="00B22680">
        <w:rPr>
          <w:rFonts w:ascii="Museo Sans 100" w:hAnsi="Museo Sans 100"/>
          <w:i/>
          <w:sz w:val="24"/>
          <w:szCs w:val="24"/>
        </w:rPr>
        <w:t>Cás</w:t>
      </w:r>
      <w:proofErr w:type="spellEnd"/>
      <w:r w:rsidRPr="00B22680">
        <w:rPr>
          <w:rFonts w:ascii="Museo Sans 100" w:hAnsi="Museo Sans 100"/>
          <w:i/>
          <w:sz w:val="24"/>
          <w:szCs w:val="24"/>
        </w:rPr>
        <w:t>., las cuales fueron denominadas por el ISTA y por la familia Rubio como Hacienda El Portillo.</w:t>
      </w:r>
    </w:p>
    <w:p w:rsidR="00593356" w:rsidRPr="00B22680" w:rsidRDefault="00593356" w:rsidP="00B22680">
      <w:pPr>
        <w:pStyle w:val="Prrafodelista"/>
        <w:rPr>
          <w:rFonts w:ascii="Museo Sans 100" w:hAnsi="Museo Sans 100"/>
          <w:sz w:val="24"/>
          <w:szCs w:val="24"/>
        </w:rPr>
      </w:pPr>
    </w:p>
    <w:p w:rsidR="00593356" w:rsidRPr="00B22680" w:rsidRDefault="00593356" w:rsidP="006A52F6">
      <w:pPr>
        <w:numPr>
          <w:ilvl w:val="0"/>
          <w:numId w:val="40"/>
        </w:numPr>
        <w:ind w:left="1134" w:hanging="708"/>
        <w:jc w:val="both"/>
        <w:rPr>
          <w:rFonts w:ascii="Museo Sans 100" w:hAnsi="Museo Sans 100"/>
          <w:i/>
          <w:sz w:val="24"/>
          <w:szCs w:val="24"/>
        </w:rPr>
      </w:pPr>
      <w:r w:rsidRPr="00B22680">
        <w:rPr>
          <w:rFonts w:ascii="Museo Sans 100" w:hAnsi="Museo Sans 100"/>
          <w:sz w:val="24"/>
          <w:szCs w:val="24"/>
        </w:rPr>
        <w:t xml:space="preserve">En ese sentido, el Licenciado Enrique Antonio Araujo Machuca, prueba la calidad en la que comparece, con la certificación de Poder General Judicial con Cláusula Especial, otorgado a las </w:t>
      </w:r>
      <w:r w:rsidR="00C435AA">
        <w:rPr>
          <w:rFonts w:ascii="Museo Sans 100" w:hAnsi="Museo Sans 100"/>
          <w:sz w:val="24"/>
          <w:szCs w:val="24"/>
        </w:rPr>
        <w:t>----</w:t>
      </w:r>
      <w:r w:rsidRPr="00B22680">
        <w:rPr>
          <w:rFonts w:ascii="Museo Sans 100" w:hAnsi="Museo Sans 100"/>
          <w:sz w:val="24"/>
          <w:szCs w:val="24"/>
        </w:rPr>
        <w:t xml:space="preserve"> horas con </w:t>
      </w:r>
      <w:r w:rsidR="00C435AA">
        <w:rPr>
          <w:rFonts w:ascii="Museo Sans 100" w:hAnsi="Museo Sans 100"/>
          <w:sz w:val="24"/>
          <w:szCs w:val="24"/>
        </w:rPr>
        <w:t>---</w:t>
      </w:r>
      <w:r w:rsidRPr="00B22680">
        <w:rPr>
          <w:rFonts w:ascii="Museo Sans 100" w:hAnsi="Museo Sans 100"/>
          <w:sz w:val="24"/>
          <w:szCs w:val="24"/>
        </w:rPr>
        <w:t xml:space="preserve"> minutos del día </w:t>
      </w:r>
      <w:r w:rsidR="00C435AA">
        <w:rPr>
          <w:rFonts w:ascii="Museo Sans 100" w:hAnsi="Museo Sans 100"/>
          <w:sz w:val="24"/>
          <w:szCs w:val="24"/>
        </w:rPr>
        <w:t>---</w:t>
      </w:r>
      <w:r w:rsidRPr="00B22680">
        <w:rPr>
          <w:rFonts w:ascii="Museo Sans 100" w:hAnsi="Museo Sans 100"/>
          <w:sz w:val="24"/>
          <w:szCs w:val="24"/>
        </w:rPr>
        <w:t xml:space="preserve"> de </w:t>
      </w:r>
      <w:r w:rsidR="00C435AA">
        <w:rPr>
          <w:rFonts w:ascii="Museo Sans 100" w:hAnsi="Museo Sans 100"/>
          <w:sz w:val="24"/>
          <w:szCs w:val="24"/>
        </w:rPr>
        <w:t>---</w:t>
      </w:r>
      <w:r w:rsidRPr="00B22680">
        <w:rPr>
          <w:rFonts w:ascii="Museo Sans 100" w:hAnsi="Museo Sans 100"/>
          <w:sz w:val="24"/>
          <w:szCs w:val="24"/>
        </w:rPr>
        <w:t xml:space="preserve"> de </w:t>
      </w:r>
      <w:r w:rsidR="00C435AA">
        <w:rPr>
          <w:rFonts w:ascii="Museo Sans 100" w:hAnsi="Museo Sans 100"/>
          <w:sz w:val="24"/>
          <w:szCs w:val="24"/>
        </w:rPr>
        <w:t>----</w:t>
      </w:r>
      <w:r w:rsidRPr="00B22680">
        <w:rPr>
          <w:rFonts w:ascii="Museo Sans 100" w:hAnsi="Museo Sans 100"/>
          <w:sz w:val="24"/>
          <w:szCs w:val="24"/>
        </w:rPr>
        <w:t xml:space="preserve">; porque acredita que representa al señor Luis Paulino Selva Estrada; pero agrega fotocopia certificada de resolución del JUZGADO SEGUNDO DE LO CIVIL Y MERCANTIL DE SAN SALVADOR, de las once horas con treinta y seis minutos del día </w:t>
      </w:r>
      <w:r w:rsidR="00C435AA">
        <w:rPr>
          <w:rFonts w:ascii="Museo Sans 100" w:hAnsi="Museo Sans 100"/>
          <w:sz w:val="24"/>
          <w:szCs w:val="24"/>
        </w:rPr>
        <w:t>---</w:t>
      </w:r>
      <w:r w:rsidRPr="00B22680">
        <w:rPr>
          <w:rFonts w:ascii="Museo Sans 100" w:hAnsi="Museo Sans 100"/>
          <w:sz w:val="24"/>
          <w:szCs w:val="24"/>
        </w:rPr>
        <w:t xml:space="preserve"> de </w:t>
      </w:r>
      <w:r w:rsidR="00C435AA">
        <w:rPr>
          <w:rFonts w:ascii="Museo Sans 100" w:hAnsi="Museo Sans 100"/>
          <w:sz w:val="24"/>
          <w:szCs w:val="24"/>
        </w:rPr>
        <w:t>---</w:t>
      </w:r>
      <w:r w:rsidRPr="00B22680">
        <w:rPr>
          <w:rFonts w:ascii="Museo Sans 100" w:hAnsi="Museo Sans 100"/>
          <w:sz w:val="24"/>
          <w:szCs w:val="24"/>
        </w:rPr>
        <w:t xml:space="preserve"> de dos mil diecinueve, de las Diligencias de Declaratoria de Herederos y Cese de Curaduría de Herencia Yacente, Ref. </w:t>
      </w:r>
      <w:r w:rsidR="00C435AA">
        <w:rPr>
          <w:rFonts w:ascii="Museo Sans 100" w:hAnsi="Museo Sans 100"/>
          <w:sz w:val="24"/>
          <w:szCs w:val="24"/>
        </w:rPr>
        <w:t>-----</w:t>
      </w:r>
      <w:r w:rsidRPr="00B22680">
        <w:rPr>
          <w:rFonts w:ascii="Museo Sans 100" w:hAnsi="Museo Sans 100"/>
          <w:sz w:val="24"/>
          <w:szCs w:val="24"/>
        </w:rPr>
        <w:t xml:space="preserve">. En la que confiere a Luis Paulino Selva Estrada, Oscar Mauricio Carranza y José Rafael </w:t>
      </w:r>
      <w:proofErr w:type="spellStart"/>
      <w:r w:rsidRPr="00B22680">
        <w:rPr>
          <w:rFonts w:ascii="Museo Sans 100" w:hAnsi="Museo Sans 100"/>
          <w:sz w:val="24"/>
          <w:szCs w:val="24"/>
        </w:rPr>
        <w:t>Bendix</w:t>
      </w:r>
      <w:proofErr w:type="spellEnd"/>
      <w:r w:rsidRPr="00B22680">
        <w:rPr>
          <w:rFonts w:ascii="Museo Sans 100" w:hAnsi="Museo Sans 100"/>
          <w:sz w:val="24"/>
          <w:szCs w:val="24"/>
        </w:rPr>
        <w:t xml:space="preserve"> González, la administración y representación interina de la sucesión intestada, con las facultades y restricciones de los curadores de la herencia yacente. Y con dicha resolución se prueba que hay diligencias de aceptación en trámite, y cuando estas finalicen y el Juzgado extienda la certificación respectiva, deberán realizarse las acciones ante las instancias pertinentes.</w:t>
      </w:r>
    </w:p>
    <w:p w:rsidR="00593356" w:rsidRDefault="00593356" w:rsidP="00B22680">
      <w:pPr>
        <w:ind w:left="720"/>
        <w:jc w:val="both"/>
        <w:rPr>
          <w:rFonts w:ascii="Museo Sans 100" w:hAnsi="Museo Sans 100"/>
          <w:i/>
          <w:sz w:val="24"/>
          <w:szCs w:val="24"/>
        </w:rPr>
      </w:pPr>
    </w:p>
    <w:p w:rsidR="00593356" w:rsidRPr="00B22680" w:rsidRDefault="00593356" w:rsidP="006A52F6">
      <w:pPr>
        <w:numPr>
          <w:ilvl w:val="0"/>
          <w:numId w:val="40"/>
        </w:numPr>
        <w:ind w:left="1134" w:hanging="708"/>
        <w:jc w:val="both"/>
        <w:rPr>
          <w:rFonts w:ascii="Museo Sans 100" w:hAnsi="Museo Sans 100"/>
          <w:i/>
          <w:sz w:val="24"/>
          <w:szCs w:val="24"/>
        </w:rPr>
      </w:pPr>
      <w:r w:rsidRPr="00B22680">
        <w:rPr>
          <w:rFonts w:ascii="Museo Sans 100" w:hAnsi="Museo Sans 100"/>
          <w:i/>
          <w:sz w:val="24"/>
          <w:szCs w:val="24"/>
        </w:rPr>
        <w:t xml:space="preserve">Que la Sala de lo Contencioso Administrativo en el referido proceso contencioso administrativo, ya ha establecido en reiteradas resoluciones, que el pago de la indemnización se le hará al curador de la herencia yacente del señor Luis Carlos Paulino Selva Roa, es decir al Doctor </w:t>
      </w:r>
      <w:proofErr w:type="spellStart"/>
      <w:r w:rsidRPr="00B22680">
        <w:rPr>
          <w:rFonts w:ascii="Museo Sans 100" w:hAnsi="Museo Sans 100"/>
          <w:i/>
          <w:sz w:val="24"/>
          <w:szCs w:val="24"/>
        </w:rPr>
        <w:t>Victor</w:t>
      </w:r>
      <w:proofErr w:type="spellEnd"/>
      <w:r w:rsidRPr="00B22680">
        <w:rPr>
          <w:rFonts w:ascii="Museo Sans 100" w:hAnsi="Museo Sans 100"/>
          <w:i/>
          <w:sz w:val="24"/>
          <w:szCs w:val="24"/>
        </w:rPr>
        <w:t xml:space="preserve"> Augusto </w:t>
      </w:r>
      <w:proofErr w:type="spellStart"/>
      <w:r w:rsidRPr="00B22680">
        <w:rPr>
          <w:rFonts w:ascii="Museo Sans 100" w:hAnsi="Museo Sans 100"/>
          <w:i/>
          <w:sz w:val="24"/>
          <w:szCs w:val="24"/>
        </w:rPr>
        <w:t>Pinaud</w:t>
      </w:r>
      <w:proofErr w:type="spellEnd"/>
      <w:r w:rsidRPr="00B22680">
        <w:rPr>
          <w:rFonts w:ascii="Museo Sans 100" w:hAnsi="Museo Sans 100"/>
          <w:i/>
          <w:sz w:val="24"/>
          <w:szCs w:val="24"/>
        </w:rPr>
        <w:t xml:space="preserve"> Quintanilla, y mientras no se emita otra resolución que </w:t>
      </w:r>
      <w:r w:rsidRPr="00B22680">
        <w:rPr>
          <w:rFonts w:ascii="Museo Sans 100" w:hAnsi="Museo Sans 100"/>
          <w:i/>
          <w:sz w:val="24"/>
          <w:szCs w:val="24"/>
        </w:rPr>
        <w:lastRenderedPageBreak/>
        <w:t>la  modifique, la Junta Directiva no se pronunciará sobre cualquier petición.</w:t>
      </w:r>
    </w:p>
    <w:p w:rsidR="00593356" w:rsidRPr="00B22680" w:rsidRDefault="00593356" w:rsidP="00B22680">
      <w:pPr>
        <w:ind w:left="720"/>
        <w:jc w:val="both"/>
        <w:rPr>
          <w:rFonts w:ascii="Museo Sans 100" w:hAnsi="Museo Sans 100"/>
          <w:i/>
          <w:sz w:val="24"/>
          <w:szCs w:val="24"/>
        </w:rPr>
      </w:pPr>
    </w:p>
    <w:p w:rsidR="00593356" w:rsidRPr="00B22680" w:rsidRDefault="00593356" w:rsidP="006A52F6">
      <w:pPr>
        <w:numPr>
          <w:ilvl w:val="0"/>
          <w:numId w:val="40"/>
        </w:numPr>
        <w:ind w:left="1134" w:hanging="708"/>
        <w:jc w:val="both"/>
        <w:rPr>
          <w:rFonts w:ascii="Museo Sans 100" w:hAnsi="Museo Sans 100"/>
          <w:b/>
          <w:i/>
          <w:sz w:val="24"/>
          <w:szCs w:val="24"/>
          <w:u w:val="single"/>
        </w:rPr>
      </w:pPr>
      <w:r w:rsidRPr="00B22680">
        <w:rPr>
          <w:rFonts w:ascii="Museo Sans 100" w:hAnsi="Museo Sans 100"/>
          <w:sz w:val="24"/>
          <w:szCs w:val="24"/>
        </w:rPr>
        <w:t xml:space="preserve">En la referida resolución de las seis horas con treinta minutos del día </w:t>
      </w:r>
      <w:r w:rsidR="00C435AA">
        <w:rPr>
          <w:rFonts w:ascii="Museo Sans 100" w:hAnsi="Museo Sans 100"/>
          <w:sz w:val="24"/>
          <w:szCs w:val="24"/>
        </w:rPr>
        <w:t>---</w:t>
      </w:r>
      <w:r w:rsidRPr="00B22680">
        <w:rPr>
          <w:rFonts w:ascii="Museo Sans 100" w:hAnsi="Museo Sans 100"/>
          <w:sz w:val="24"/>
          <w:szCs w:val="24"/>
        </w:rPr>
        <w:t xml:space="preserve"> de </w:t>
      </w:r>
      <w:r w:rsidR="00C435AA">
        <w:rPr>
          <w:rFonts w:ascii="Museo Sans 100" w:hAnsi="Museo Sans 100"/>
          <w:sz w:val="24"/>
          <w:szCs w:val="24"/>
        </w:rPr>
        <w:t>----</w:t>
      </w:r>
      <w:r w:rsidRPr="00B22680">
        <w:rPr>
          <w:rFonts w:ascii="Museo Sans 100" w:hAnsi="Museo Sans 100"/>
          <w:sz w:val="24"/>
          <w:szCs w:val="24"/>
        </w:rPr>
        <w:t xml:space="preserve"> de dos mil veinte; en las Diligencias de Declaratoria de Herederos  y Cese de Curaduría de Herencia Yacente, Ref. </w:t>
      </w:r>
      <w:r w:rsidR="00C435AA">
        <w:rPr>
          <w:rFonts w:ascii="Museo Sans 100" w:hAnsi="Museo Sans 100"/>
          <w:sz w:val="24"/>
          <w:szCs w:val="24"/>
        </w:rPr>
        <w:t>----</w:t>
      </w:r>
      <w:r w:rsidRPr="00B22680">
        <w:rPr>
          <w:rFonts w:ascii="Museo Sans 100" w:hAnsi="Museo Sans 100"/>
          <w:sz w:val="24"/>
          <w:szCs w:val="24"/>
        </w:rPr>
        <w:t xml:space="preserve"> el JUZGADO SEGUNDO DE LO CIVIL Y MERCANTIL DE SAN SALVADOR, resolvió en el literal I </w:t>
      </w:r>
      <w:r w:rsidRPr="00B22680">
        <w:rPr>
          <w:rFonts w:ascii="Museo Sans 100" w:hAnsi="Museo Sans 100"/>
          <w:i/>
          <w:sz w:val="24"/>
          <w:szCs w:val="24"/>
        </w:rPr>
        <w:t xml:space="preserve">“CESE en el cargo de curador de Herencia Yacente el Doctor Víctor Augusto </w:t>
      </w:r>
      <w:proofErr w:type="spellStart"/>
      <w:r w:rsidRPr="00B22680">
        <w:rPr>
          <w:rFonts w:ascii="Museo Sans 100" w:hAnsi="Museo Sans 100"/>
          <w:i/>
          <w:sz w:val="24"/>
          <w:szCs w:val="24"/>
        </w:rPr>
        <w:t>Pinaud</w:t>
      </w:r>
      <w:proofErr w:type="spellEnd"/>
      <w:r w:rsidRPr="00B22680">
        <w:rPr>
          <w:rFonts w:ascii="Museo Sans 100" w:hAnsi="Museo Sans 100"/>
          <w:i/>
          <w:sz w:val="24"/>
          <w:szCs w:val="24"/>
        </w:rPr>
        <w:t xml:space="preserve"> Quintanilla…</w:t>
      </w:r>
      <w:proofErr w:type="gramStart"/>
      <w:r w:rsidRPr="00B22680">
        <w:rPr>
          <w:rFonts w:ascii="Museo Sans 100" w:hAnsi="Museo Sans 100"/>
          <w:i/>
          <w:sz w:val="24"/>
          <w:szCs w:val="24"/>
        </w:rPr>
        <w:t>” ,</w:t>
      </w:r>
      <w:proofErr w:type="gramEnd"/>
      <w:r w:rsidRPr="00B22680">
        <w:rPr>
          <w:rFonts w:ascii="Museo Sans 100" w:hAnsi="Museo Sans 100"/>
          <w:i/>
          <w:sz w:val="24"/>
          <w:szCs w:val="24"/>
        </w:rPr>
        <w:t xml:space="preserve"> </w:t>
      </w:r>
      <w:r w:rsidRPr="00B22680">
        <w:rPr>
          <w:rFonts w:ascii="Museo Sans 100" w:hAnsi="Museo Sans 100"/>
          <w:sz w:val="24"/>
          <w:szCs w:val="24"/>
        </w:rPr>
        <w:t>y como ya se ha relacionado anteriormente son diligencias que están en trámite, y para que surta efectos deberá presentarse ante la instancia y proceso respectivo. Sin perjuicio de los porcentajes establecidos en el literal E) de la referida resolución.</w:t>
      </w:r>
    </w:p>
    <w:p w:rsidR="00593356" w:rsidRPr="00B22680" w:rsidRDefault="00593356" w:rsidP="00B22680">
      <w:pPr>
        <w:pStyle w:val="Prrafodelista"/>
        <w:rPr>
          <w:rFonts w:ascii="Museo Sans 100" w:hAnsi="Museo Sans 100"/>
          <w:i/>
          <w:sz w:val="24"/>
          <w:szCs w:val="24"/>
        </w:rPr>
      </w:pPr>
    </w:p>
    <w:p w:rsidR="00593356" w:rsidRPr="00B22680" w:rsidRDefault="00593356" w:rsidP="006A52F6">
      <w:pPr>
        <w:numPr>
          <w:ilvl w:val="0"/>
          <w:numId w:val="40"/>
        </w:numPr>
        <w:ind w:left="1134" w:hanging="708"/>
        <w:jc w:val="both"/>
        <w:rPr>
          <w:rFonts w:ascii="Museo Sans 100" w:hAnsi="Museo Sans 100"/>
          <w:i/>
          <w:sz w:val="24"/>
          <w:szCs w:val="24"/>
        </w:rPr>
      </w:pPr>
      <w:r w:rsidRPr="00B22680">
        <w:rPr>
          <w:rFonts w:ascii="Museo Sans 100" w:hAnsi="Museo Sans 100"/>
          <w:sz w:val="24"/>
          <w:szCs w:val="24"/>
        </w:rPr>
        <w:t xml:space="preserve">Debido a que la sentencia definitiva pronunciada por la Sala de lo Contencioso Administrativo, en el Proceso Contencioso Administrativo, referencia </w:t>
      </w:r>
      <w:r w:rsidR="00C435AA">
        <w:rPr>
          <w:rFonts w:ascii="Museo Sans 100" w:hAnsi="Museo Sans 100"/>
          <w:sz w:val="24"/>
          <w:szCs w:val="24"/>
        </w:rPr>
        <w:t>----</w:t>
      </w:r>
      <w:bookmarkStart w:id="3" w:name="_GoBack"/>
      <w:bookmarkEnd w:id="3"/>
      <w:r w:rsidRPr="00B22680">
        <w:rPr>
          <w:rFonts w:ascii="Museo Sans 100" w:hAnsi="Museo Sans 100"/>
          <w:sz w:val="24"/>
          <w:szCs w:val="24"/>
        </w:rPr>
        <w:t>, promovido por el señor Luis Carlos Paulino Selva Roa conocido por Luis Carlos Paulino Selva, se encuentra en</w:t>
      </w:r>
      <w:r w:rsidRPr="00B22680">
        <w:rPr>
          <w:rFonts w:ascii="Museo Sans 100" w:hAnsi="Museo Sans 100"/>
          <w:i/>
          <w:sz w:val="24"/>
          <w:szCs w:val="24"/>
        </w:rPr>
        <w:t xml:space="preserve"> </w:t>
      </w:r>
      <w:r w:rsidRPr="00B22680">
        <w:rPr>
          <w:rFonts w:ascii="Museo Sans 100" w:hAnsi="Museo Sans 100"/>
          <w:sz w:val="24"/>
          <w:szCs w:val="24"/>
        </w:rPr>
        <w:t>la fase de ejecución, esta Junta Directiva no puede emitir un acto contradictorio a la Sentencia definitiva pronunciada por la Sala de lo Contencioso Administrativo, a las ocho horas doce minutos del día cuatro de noviembre del año dos mil trece, y ratificado en la resolución de las ocho horas con treinta y un minutos del nueve de junio del año dos mil quince.</w:t>
      </w:r>
    </w:p>
    <w:p w:rsidR="00593356" w:rsidRPr="00B22680" w:rsidRDefault="00593356" w:rsidP="00B22680">
      <w:pPr>
        <w:pStyle w:val="Prrafodelista"/>
        <w:rPr>
          <w:rFonts w:ascii="Museo Sans 100" w:hAnsi="Museo Sans 100"/>
          <w:i/>
          <w:sz w:val="24"/>
          <w:szCs w:val="24"/>
        </w:rPr>
      </w:pPr>
    </w:p>
    <w:p w:rsidR="00593356" w:rsidRPr="00B22680" w:rsidRDefault="00593356" w:rsidP="006A52F6">
      <w:pPr>
        <w:numPr>
          <w:ilvl w:val="0"/>
          <w:numId w:val="40"/>
        </w:numPr>
        <w:ind w:left="1134" w:hanging="774"/>
        <w:jc w:val="both"/>
        <w:rPr>
          <w:rFonts w:ascii="Museo Sans 100" w:hAnsi="Museo Sans 100"/>
          <w:b/>
          <w:sz w:val="24"/>
          <w:szCs w:val="24"/>
        </w:rPr>
      </w:pPr>
      <w:r w:rsidRPr="00B22680">
        <w:rPr>
          <w:rFonts w:ascii="Museo Sans 100" w:hAnsi="Museo Sans 100"/>
          <w:sz w:val="24"/>
          <w:szCs w:val="24"/>
        </w:rPr>
        <w:t>Con relación a la petición del licenciado ENRIQUE ANTONIO ARAUJO MACHUCA, en su calidad de Apoderado General Judicial con Cláusula Especial del señor LUIS PAULINO SELVA ESTRADA, es necesario establecer que como Institución no hemos iniciado un Proceso Administrativo paralelo al proceso Contencioso Administrativo que se encuentra en la fase de ejecución, motivo por el cual no se le puede tener como parte al licenciado Araujo Machuca.</w:t>
      </w:r>
    </w:p>
    <w:p w:rsidR="00593356" w:rsidRDefault="00593356" w:rsidP="00B22680">
      <w:pPr>
        <w:pStyle w:val="Prrafodelista"/>
        <w:rPr>
          <w:rFonts w:ascii="Museo Sans 100" w:hAnsi="Museo Sans 100"/>
          <w:b/>
          <w:sz w:val="24"/>
          <w:szCs w:val="24"/>
        </w:rPr>
      </w:pPr>
    </w:p>
    <w:p w:rsidR="00593356" w:rsidRPr="00B22680" w:rsidRDefault="00593356" w:rsidP="00B22680">
      <w:pPr>
        <w:ind w:left="1134"/>
        <w:jc w:val="both"/>
        <w:rPr>
          <w:rFonts w:ascii="Museo Sans 100" w:hAnsi="Museo Sans 100"/>
          <w:b/>
          <w:sz w:val="24"/>
          <w:szCs w:val="24"/>
        </w:rPr>
      </w:pPr>
      <w:r w:rsidRPr="00B22680">
        <w:rPr>
          <w:rFonts w:ascii="Museo Sans 100" w:hAnsi="Museo Sans 100"/>
          <w:sz w:val="24"/>
          <w:szCs w:val="24"/>
        </w:rPr>
        <w:t xml:space="preserve">Así mismo, es importante señalar que los señores Luis Carlos Paulino Selva Estrada, Oscar Mauricio Carranza y José Rafael </w:t>
      </w:r>
      <w:proofErr w:type="spellStart"/>
      <w:r w:rsidRPr="00B22680">
        <w:rPr>
          <w:rFonts w:ascii="Museo Sans 100" w:hAnsi="Museo Sans 100"/>
          <w:sz w:val="24"/>
          <w:szCs w:val="24"/>
        </w:rPr>
        <w:t>Bendix</w:t>
      </w:r>
      <w:proofErr w:type="spellEnd"/>
      <w:r w:rsidRPr="00B22680">
        <w:rPr>
          <w:rFonts w:ascii="Museo Sans 100" w:hAnsi="Museo Sans 100"/>
          <w:sz w:val="24"/>
          <w:szCs w:val="24"/>
        </w:rPr>
        <w:t xml:space="preserve"> González, han sido declarados herederos con la </w:t>
      </w:r>
      <w:r w:rsidRPr="00B22680">
        <w:rPr>
          <w:rFonts w:ascii="Museo Sans 100" w:hAnsi="Museo Sans 100"/>
          <w:b/>
          <w:sz w:val="24"/>
          <w:szCs w:val="24"/>
        </w:rPr>
        <w:t>administración y representación interina de la sucesión</w:t>
      </w:r>
      <w:r w:rsidRPr="00B22680">
        <w:rPr>
          <w:rFonts w:ascii="Museo Sans 100" w:hAnsi="Museo Sans 100"/>
          <w:sz w:val="24"/>
          <w:szCs w:val="24"/>
        </w:rPr>
        <w:t>, lo cual no les da la calidad de herederos definitivos de la misma.</w:t>
      </w:r>
    </w:p>
    <w:p w:rsidR="00593356" w:rsidRPr="00B22680" w:rsidRDefault="00593356" w:rsidP="00B22680">
      <w:pPr>
        <w:rPr>
          <w:rFonts w:ascii="Museo Sans 100" w:hAnsi="Museo Sans 100"/>
          <w:sz w:val="24"/>
          <w:szCs w:val="24"/>
        </w:rPr>
      </w:pPr>
    </w:p>
    <w:p w:rsidR="00593356" w:rsidRPr="00B22680" w:rsidRDefault="00593356" w:rsidP="00B22680">
      <w:pPr>
        <w:jc w:val="both"/>
        <w:rPr>
          <w:rFonts w:ascii="Museo Sans 100" w:hAnsi="Museo Sans 100"/>
          <w:sz w:val="24"/>
          <w:szCs w:val="24"/>
        </w:rPr>
      </w:pPr>
      <w:r w:rsidRPr="00B22680">
        <w:rPr>
          <w:rFonts w:ascii="Museo Sans 100" w:hAnsi="Museo Sans 100"/>
          <w:b/>
          <w:sz w:val="24"/>
          <w:szCs w:val="24"/>
        </w:rPr>
        <w:t>P</w:t>
      </w:r>
      <w:r w:rsidR="00A34B4A" w:rsidRPr="00A34B4A">
        <w:rPr>
          <w:rFonts w:ascii="Museo Sans 100" w:hAnsi="Museo Sans 100"/>
          <w:sz w:val="24"/>
          <w:szCs w:val="24"/>
        </w:rPr>
        <w:t>or tanto</w:t>
      </w:r>
      <w:r w:rsidRPr="00B22680">
        <w:rPr>
          <w:rFonts w:ascii="Museo Sans 100" w:hAnsi="Museo Sans 100"/>
          <w:b/>
          <w:sz w:val="24"/>
          <w:szCs w:val="24"/>
        </w:rPr>
        <w:t>,</w:t>
      </w:r>
      <w:r w:rsidRPr="00B22680">
        <w:rPr>
          <w:rFonts w:ascii="Museo Sans 100" w:hAnsi="Museo Sans 100"/>
          <w:sz w:val="24"/>
          <w:szCs w:val="24"/>
        </w:rPr>
        <w:t xml:space="preserve"> habiéndose conocido las pretensiones del licenciado ENRIQUE ANTONIO ARAUJO MACHUCA, en su calidad de Apoderado General Judicial con </w:t>
      </w:r>
      <w:r w:rsidRPr="00B22680">
        <w:rPr>
          <w:rFonts w:ascii="Museo Sans 100" w:hAnsi="Museo Sans 100"/>
          <w:sz w:val="24"/>
          <w:szCs w:val="24"/>
        </w:rPr>
        <w:lastRenderedPageBreak/>
        <w:t xml:space="preserve">Cláusula Especial del señor LUIS PAULINO SELVA ESTRADA, </w:t>
      </w:r>
      <w:r w:rsidR="00A34B4A">
        <w:rPr>
          <w:rFonts w:ascii="Museo Sans 100" w:hAnsi="Museo Sans 100"/>
          <w:sz w:val="24"/>
          <w:szCs w:val="24"/>
        </w:rPr>
        <w:t xml:space="preserve">la Junta Directiva, atendiendo recomendación de la Gerencia Legal y </w:t>
      </w:r>
      <w:r w:rsidRPr="00B22680">
        <w:rPr>
          <w:rFonts w:ascii="Museo Sans 100" w:hAnsi="Museo Sans 100"/>
          <w:sz w:val="24"/>
          <w:szCs w:val="24"/>
        </w:rPr>
        <w:t>de conformidad a los considerandos que anteceden, al Artículo 18 de la Constitución, 19 de la Ley de Creación del ISTA y a los preceptos emitidos en diferentes resoluciones por la Sala de</w:t>
      </w:r>
      <w:r w:rsidR="00A34B4A">
        <w:rPr>
          <w:rFonts w:ascii="Museo Sans 100" w:hAnsi="Museo Sans 100"/>
          <w:sz w:val="24"/>
          <w:szCs w:val="24"/>
        </w:rPr>
        <w:t xml:space="preserve"> lo Contencioso Administrativo,</w:t>
      </w:r>
      <w:r w:rsidR="00B22680" w:rsidRPr="00B22680">
        <w:rPr>
          <w:rFonts w:ascii="Museo Sans 100" w:hAnsi="Museo Sans 100"/>
          <w:sz w:val="24"/>
          <w:szCs w:val="24"/>
        </w:rPr>
        <w:t xml:space="preserve"> </w:t>
      </w:r>
      <w:r w:rsidR="00B22680" w:rsidRPr="00B22680">
        <w:rPr>
          <w:rFonts w:ascii="Museo Sans 100" w:hAnsi="Museo Sans 100"/>
          <w:b/>
          <w:sz w:val="24"/>
          <w:szCs w:val="24"/>
          <w:u w:val="single"/>
        </w:rPr>
        <w:t>ACUERDA:</w:t>
      </w:r>
      <w:r w:rsidRPr="00B22680">
        <w:rPr>
          <w:rFonts w:ascii="Museo Sans 100" w:hAnsi="Museo Sans 100"/>
          <w:sz w:val="24"/>
          <w:szCs w:val="24"/>
          <w:u w:val="single"/>
        </w:rPr>
        <w:t xml:space="preserve"> </w:t>
      </w:r>
      <w:r w:rsidRPr="00B22680">
        <w:rPr>
          <w:rFonts w:ascii="Museo Sans 100" w:hAnsi="Museo Sans 100"/>
          <w:b/>
          <w:sz w:val="24"/>
          <w:szCs w:val="24"/>
          <w:u w:val="single"/>
        </w:rPr>
        <w:t>PRIMERO:</w:t>
      </w:r>
      <w:r w:rsidRPr="00B22680">
        <w:rPr>
          <w:rFonts w:ascii="Museo Sans 100" w:hAnsi="Museo Sans 100"/>
          <w:b/>
          <w:sz w:val="24"/>
          <w:szCs w:val="24"/>
        </w:rPr>
        <w:t xml:space="preserve"> </w:t>
      </w:r>
      <w:r w:rsidRPr="00B22680">
        <w:rPr>
          <w:rFonts w:ascii="Museo Sans 100" w:hAnsi="Museo Sans 100"/>
          <w:sz w:val="24"/>
          <w:szCs w:val="24"/>
        </w:rPr>
        <w:t xml:space="preserve">Que no se le puede tener por parte al licenciado ENRIQUE ANTONIO ARAUJO MACHUCA, en su calidad de Apoderado General Judicial con Cláusula Especial del señor LUIS PAULINO SELVA ESTRADA, para el pago de la indemnización derivada de la sentencia definitiva dictada a favor del señor Luis Carlos Paulino Selva Roa conocido por Luis Carlos Paulino Selva, en razón a que este Instituto no ha iniciado ningún Proceso Administrativo interno que sea paralelo al Proceso Contencioso Administrativo con referencia 182-2008 ante la Sala de lo Contencioso Administrativo, el cual se encuentra en la fase de ejecución;  </w:t>
      </w:r>
      <w:r w:rsidRPr="00B22680">
        <w:rPr>
          <w:rFonts w:ascii="Museo Sans 100" w:hAnsi="Museo Sans 100"/>
          <w:b/>
          <w:sz w:val="24"/>
          <w:szCs w:val="24"/>
          <w:u w:val="single"/>
        </w:rPr>
        <w:t>SEGUNDO:</w:t>
      </w:r>
      <w:r w:rsidRPr="00B22680">
        <w:rPr>
          <w:rFonts w:ascii="Museo Sans 100" w:hAnsi="Museo Sans 100"/>
          <w:b/>
          <w:sz w:val="24"/>
          <w:szCs w:val="24"/>
        </w:rPr>
        <w:t xml:space="preserve"> </w:t>
      </w:r>
      <w:r w:rsidRPr="00B22680">
        <w:rPr>
          <w:rFonts w:ascii="Museo Sans 100" w:hAnsi="Museo Sans 100"/>
          <w:sz w:val="24"/>
          <w:szCs w:val="24"/>
        </w:rPr>
        <w:t xml:space="preserve">Que esta Junta Directiva no puede emitir un acto contradictorio a la Sentencia definitiva pronunciada por la Sala de lo Contencioso Administrativo, a las ocho horas doce minutos del día cuatro de noviembre del año dos mil trece, y ratificado en la resolución de las ocho horas con treinta y un minutos del nueve </w:t>
      </w:r>
      <w:r w:rsidR="00B22680" w:rsidRPr="00B22680">
        <w:rPr>
          <w:rFonts w:ascii="Museo Sans 100" w:hAnsi="Museo Sans 100"/>
          <w:sz w:val="24"/>
          <w:szCs w:val="24"/>
        </w:rPr>
        <w:t>de junio del año dos mil quince. Este Acuerdo, queda aprobado y ratificado</w:t>
      </w:r>
      <w:r w:rsidRPr="00B22680">
        <w:rPr>
          <w:rFonts w:ascii="Museo Sans 100" w:hAnsi="Museo Sans 100"/>
          <w:sz w:val="24"/>
          <w:szCs w:val="24"/>
        </w:rPr>
        <w:t>. NOTIFIQUESE.</w:t>
      </w:r>
      <w:r w:rsidR="00B22680" w:rsidRPr="00B22680">
        <w:rPr>
          <w:rFonts w:ascii="Museo Sans 100" w:hAnsi="Museo Sans 100"/>
          <w:sz w:val="24"/>
          <w:szCs w:val="24"/>
        </w:rPr>
        <w:t>”””””””</w:t>
      </w:r>
    </w:p>
    <w:p w:rsidR="00FE475F" w:rsidRDefault="00FE475F" w:rsidP="00593356">
      <w:pPr>
        <w:tabs>
          <w:tab w:val="left" w:pos="1080"/>
        </w:tabs>
        <w:jc w:val="both"/>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751FAD">
        <w:rPr>
          <w:rFonts w:ascii="Museo Sans 100" w:hAnsi="Museo Sans 100"/>
          <w:sz w:val="24"/>
          <w:szCs w:val="24"/>
        </w:rPr>
        <w:t>dieciséis</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751FAD">
        <w:rPr>
          <w:rFonts w:ascii="Museo Sans 100" w:hAnsi="Museo Sans 100"/>
          <w:sz w:val="24"/>
          <w:szCs w:val="24"/>
        </w:rPr>
        <w:t>veintinueve</w:t>
      </w:r>
      <w:r w:rsidR="00240DF0">
        <w:rPr>
          <w:rFonts w:ascii="Museo Sans 100" w:hAnsi="Museo Sans 100"/>
          <w:sz w:val="24"/>
          <w:szCs w:val="24"/>
        </w:rPr>
        <w:t xml:space="preserve"> </w:t>
      </w:r>
      <w:r w:rsidR="008E2A5B">
        <w:rPr>
          <w:rFonts w:ascii="Museo Sans 100" w:hAnsi="Museo Sans 100"/>
          <w:sz w:val="24"/>
          <w:szCs w:val="24"/>
        </w:rPr>
        <w:t xml:space="preserve">de </w:t>
      </w:r>
      <w:r w:rsidR="00240DF0">
        <w:rPr>
          <w:rFonts w:ascii="Museo Sans 100" w:hAnsi="Museo Sans 100"/>
          <w:sz w:val="24"/>
          <w:szCs w:val="24"/>
        </w:rPr>
        <w:t>julio</w:t>
      </w:r>
      <w:r w:rsidR="008C49B0">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F1595C">
        <w:rPr>
          <w:rFonts w:ascii="Museo Sans 100" w:hAnsi="Museo Sans 100"/>
          <w:sz w:val="24"/>
          <w:szCs w:val="24"/>
        </w:rPr>
        <w:t>once</w:t>
      </w:r>
      <w:r w:rsidR="00B557F0">
        <w:rPr>
          <w:rFonts w:ascii="Museo Sans 100" w:hAnsi="Museo Sans 100"/>
          <w:sz w:val="24"/>
          <w:szCs w:val="24"/>
        </w:rPr>
        <w:t xml:space="preserve"> </w:t>
      </w:r>
      <w:r>
        <w:rPr>
          <w:rFonts w:ascii="Museo Sans 100" w:hAnsi="Museo Sans 100"/>
          <w:sz w:val="24"/>
          <w:szCs w:val="24"/>
        </w:rPr>
        <w:t>horas</w:t>
      </w:r>
      <w:r w:rsidR="00F1595C">
        <w:rPr>
          <w:rFonts w:ascii="Museo Sans 100" w:hAnsi="Museo Sans 100"/>
          <w:sz w:val="24"/>
          <w:szCs w:val="24"/>
        </w:rPr>
        <w:t xml:space="preserve"> con </w:t>
      </w:r>
      <w:r w:rsidR="00751FAD">
        <w:rPr>
          <w:rFonts w:ascii="Museo Sans 100" w:hAnsi="Museo Sans 100"/>
          <w:sz w:val="24"/>
          <w:szCs w:val="24"/>
        </w:rPr>
        <w:t>cuarenta y cinco</w:t>
      </w:r>
      <w:r w:rsidR="00F1595C">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2C6016">
        <w:rPr>
          <w:rFonts w:ascii="Museo Sans 100" w:hAnsi="Museo Sans 100"/>
          <w:sz w:val="24"/>
          <w:szCs w:val="24"/>
        </w:rPr>
        <w:t xml:space="preserve">   </w:t>
      </w: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751FAD">
        <w:rPr>
          <w:rFonts w:ascii="Museo Sans 100" w:hAnsi="Museo Sans 100"/>
          <w:sz w:val="24"/>
          <w:szCs w:val="24"/>
        </w:rPr>
        <w:t>IC</w:t>
      </w:r>
      <w:r w:rsidR="006101ED" w:rsidRPr="005B404C">
        <w:rPr>
          <w:rFonts w:ascii="Museo Sans 100" w:hAnsi="Museo Sans 100"/>
          <w:sz w:val="24"/>
          <w:szCs w:val="24"/>
        </w:rPr>
        <w:t xml:space="preserve">. </w:t>
      </w:r>
      <w:r w:rsidR="00751FAD">
        <w:rPr>
          <w:rFonts w:ascii="Museo Sans 100" w:hAnsi="Museo Sans 100"/>
          <w:sz w:val="24"/>
          <w:szCs w:val="24"/>
        </w:rPr>
        <w:t>CÉSAR MANUEL TURCIOS AYESTAS</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sidR="00751FAD">
        <w:rPr>
          <w:rFonts w:ascii="Museo Sans 100" w:hAnsi="Museo Sans 100"/>
          <w:sz w:val="24"/>
          <w:szCs w:val="24"/>
        </w:rPr>
        <w:t xml:space="preserve">  </w:t>
      </w:r>
      <w:r w:rsidR="001933FD">
        <w:rPr>
          <w:rFonts w:ascii="Museo Sans 100" w:hAnsi="Museo Sans 100"/>
          <w:sz w:val="24"/>
          <w:szCs w:val="24"/>
        </w:rPr>
        <w:t xml:space="preserve">  </w:t>
      </w:r>
      <w:r>
        <w:rPr>
          <w:rFonts w:ascii="Museo Sans 100" w:hAnsi="Museo Sans 100"/>
          <w:sz w:val="24"/>
          <w:szCs w:val="24"/>
        </w:rPr>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2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0AC" w:rsidRDefault="006130AC" w:rsidP="00AE200B">
      <w:r>
        <w:separator/>
      </w:r>
    </w:p>
  </w:endnote>
  <w:endnote w:type="continuationSeparator" w:id="0">
    <w:p w:rsidR="006130AC" w:rsidRDefault="006130AC"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100">
    <w:panose1 w:val="00000000000000000000"/>
    <w:charset w:val="00"/>
    <w:family w:val="modern"/>
    <w:notTrueType/>
    <w:pitch w:val="variable"/>
    <w:sig w:usb0="A00000AF" w:usb1="4000004A" w:usb2="00000000" w:usb3="00000000" w:csb0="00000093"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Nyala"/>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0AC" w:rsidRDefault="006130AC" w:rsidP="00AE200B">
      <w:r>
        <w:separator/>
      </w:r>
    </w:p>
  </w:footnote>
  <w:footnote w:type="continuationSeparator" w:id="0">
    <w:p w:rsidR="006130AC" w:rsidRDefault="006130AC"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D3" w:rsidRDefault="00B57CD3" w:rsidP="00202F9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B57CD3" w:rsidRPr="00847E30" w:rsidRDefault="00B57CD3" w:rsidP="00202F93">
    <w:pPr>
      <w:pStyle w:val="Encabezado"/>
      <w:rPr>
        <w:lang w:val="es-ES"/>
      </w:rPr>
    </w:pPr>
  </w:p>
  <w:p w:rsidR="00B57CD3" w:rsidRPr="00202F93" w:rsidRDefault="00B57CD3">
    <w:pPr>
      <w:spacing w:line="264" w:lineRule="auto"/>
      <w:rPr>
        <w:lang w:val="es-ES"/>
      </w:rPr>
    </w:pPr>
  </w:p>
  <w:p w:rsidR="00B57CD3" w:rsidRDefault="00B57C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A103944"/>
    <w:multiLevelType w:val="hybridMultilevel"/>
    <w:tmpl w:val="90849A40"/>
    <w:lvl w:ilvl="0" w:tplc="440A000F">
      <w:start w:val="1"/>
      <w:numFmt w:val="decimal"/>
      <w:lvlText w:val="%1."/>
      <w:lvlJc w:val="left"/>
      <w:pPr>
        <w:ind w:left="1080" w:hanging="360"/>
      </w:pPr>
      <w:rPr>
        <w:rFonts w:hint="default"/>
        <w:b w:val="0"/>
        <w:color w:val="auto"/>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
    <w:nsid w:val="0C1F3E83"/>
    <w:multiLevelType w:val="hybridMultilevel"/>
    <w:tmpl w:val="247C0BF2"/>
    <w:lvl w:ilvl="0" w:tplc="A14C916A">
      <w:start w:val="1"/>
      <w:numFmt w:val="decimal"/>
      <w:lvlText w:val="%1."/>
      <w:lvlJc w:val="left"/>
      <w:pPr>
        <w:ind w:left="1428" w:hanging="360"/>
      </w:pPr>
      <w:rPr>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
    <w:nsid w:val="0C7A4885"/>
    <w:multiLevelType w:val="hybridMultilevel"/>
    <w:tmpl w:val="ADFE8054"/>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nsid w:val="0E6D18C5"/>
    <w:multiLevelType w:val="hybridMultilevel"/>
    <w:tmpl w:val="5DD2A2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991840"/>
    <w:multiLevelType w:val="hybridMultilevel"/>
    <w:tmpl w:val="0D9A2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4913138"/>
    <w:multiLevelType w:val="hybridMultilevel"/>
    <w:tmpl w:val="E968B6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D02241"/>
    <w:multiLevelType w:val="hybridMultilevel"/>
    <w:tmpl w:val="99FC043E"/>
    <w:lvl w:ilvl="0" w:tplc="343EBAF0">
      <w:start w:val="1"/>
      <w:numFmt w:val="upperRoman"/>
      <w:lvlText w:val="%1."/>
      <w:lvlJc w:val="right"/>
      <w:pPr>
        <w:ind w:left="720" w:hanging="360"/>
      </w:pPr>
      <w:rPr>
        <w:rFonts w:ascii="Museo Sans 100" w:hAnsi="Museo Sans 100" w:hint="default"/>
        <w:b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1EAB4CB2"/>
    <w:multiLevelType w:val="hybridMultilevel"/>
    <w:tmpl w:val="A50EAED2"/>
    <w:lvl w:ilvl="0" w:tplc="2FF05110">
      <w:start w:val="1"/>
      <w:numFmt w:val="upperRoman"/>
      <w:lvlText w:val="%1."/>
      <w:lvlJc w:val="left"/>
      <w:pPr>
        <w:ind w:left="720"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F629E3"/>
    <w:multiLevelType w:val="hybridMultilevel"/>
    <w:tmpl w:val="9AA89FA4"/>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39C44A8"/>
    <w:multiLevelType w:val="hybridMultilevel"/>
    <w:tmpl w:val="597AFA1A"/>
    <w:lvl w:ilvl="0" w:tplc="440A0005">
      <w:start w:val="1"/>
      <w:numFmt w:val="bullet"/>
      <w:lvlText w:val=""/>
      <w:lvlJc w:val="left"/>
      <w:pPr>
        <w:ind w:left="1495" w:hanging="360"/>
      </w:pPr>
      <w:rPr>
        <w:rFonts w:ascii="Wingdings" w:hAnsi="Wingdings" w:hint="default"/>
      </w:rPr>
    </w:lvl>
    <w:lvl w:ilvl="1" w:tplc="440A0003" w:tentative="1">
      <w:start w:val="1"/>
      <w:numFmt w:val="bullet"/>
      <w:lvlText w:val="o"/>
      <w:lvlJc w:val="left"/>
      <w:pPr>
        <w:ind w:left="2302" w:hanging="360"/>
      </w:pPr>
      <w:rPr>
        <w:rFonts w:ascii="Courier New" w:hAnsi="Courier New" w:cs="Courier New" w:hint="default"/>
      </w:rPr>
    </w:lvl>
    <w:lvl w:ilvl="2" w:tplc="440A0005" w:tentative="1">
      <w:start w:val="1"/>
      <w:numFmt w:val="bullet"/>
      <w:lvlText w:val=""/>
      <w:lvlJc w:val="left"/>
      <w:pPr>
        <w:ind w:left="3022" w:hanging="360"/>
      </w:pPr>
      <w:rPr>
        <w:rFonts w:ascii="Wingdings" w:hAnsi="Wingdings" w:hint="default"/>
      </w:rPr>
    </w:lvl>
    <w:lvl w:ilvl="3" w:tplc="440A0001" w:tentative="1">
      <w:start w:val="1"/>
      <w:numFmt w:val="bullet"/>
      <w:lvlText w:val=""/>
      <w:lvlJc w:val="left"/>
      <w:pPr>
        <w:ind w:left="3742" w:hanging="360"/>
      </w:pPr>
      <w:rPr>
        <w:rFonts w:ascii="Symbol" w:hAnsi="Symbol" w:hint="default"/>
      </w:rPr>
    </w:lvl>
    <w:lvl w:ilvl="4" w:tplc="440A0003" w:tentative="1">
      <w:start w:val="1"/>
      <w:numFmt w:val="bullet"/>
      <w:lvlText w:val="o"/>
      <w:lvlJc w:val="left"/>
      <w:pPr>
        <w:ind w:left="4462" w:hanging="360"/>
      </w:pPr>
      <w:rPr>
        <w:rFonts w:ascii="Courier New" w:hAnsi="Courier New" w:cs="Courier New" w:hint="default"/>
      </w:rPr>
    </w:lvl>
    <w:lvl w:ilvl="5" w:tplc="440A0005" w:tentative="1">
      <w:start w:val="1"/>
      <w:numFmt w:val="bullet"/>
      <w:lvlText w:val=""/>
      <w:lvlJc w:val="left"/>
      <w:pPr>
        <w:ind w:left="5182" w:hanging="360"/>
      </w:pPr>
      <w:rPr>
        <w:rFonts w:ascii="Wingdings" w:hAnsi="Wingdings" w:hint="default"/>
      </w:rPr>
    </w:lvl>
    <w:lvl w:ilvl="6" w:tplc="440A0001" w:tentative="1">
      <w:start w:val="1"/>
      <w:numFmt w:val="bullet"/>
      <w:lvlText w:val=""/>
      <w:lvlJc w:val="left"/>
      <w:pPr>
        <w:ind w:left="5902" w:hanging="360"/>
      </w:pPr>
      <w:rPr>
        <w:rFonts w:ascii="Symbol" w:hAnsi="Symbol" w:hint="default"/>
      </w:rPr>
    </w:lvl>
    <w:lvl w:ilvl="7" w:tplc="440A0003" w:tentative="1">
      <w:start w:val="1"/>
      <w:numFmt w:val="bullet"/>
      <w:lvlText w:val="o"/>
      <w:lvlJc w:val="left"/>
      <w:pPr>
        <w:ind w:left="6622" w:hanging="360"/>
      </w:pPr>
      <w:rPr>
        <w:rFonts w:ascii="Courier New" w:hAnsi="Courier New" w:cs="Courier New" w:hint="default"/>
      </w:rPr>
    </w:lvl>
    <w:lvl w:ilvl="8" w:tplc="440A0005" w:tentative="1">
      <w:start w:val="1"/>
      <w:numFmt w:val="bullet"/>
      <w:lvlText w:val=""/>
      <w:lvlJc w:val="left"/>
      <w:pPr>
        <w:ind w:left="7342" w:hanging="360"/>
      </w:pPr>
      <w:rPr>
        <w:rFonts w:ascii="Wingdings" w:hAnsi="Wingdings" w:hint="default"/>
      </w:rPr>
    </w:lvl>
  </w:abstractNum>
  <w:abstractNum w:abstractNumId="12">
    <w:nsid w:val="246E5328"/>
    <w:multiLevelType w:val="hybridMultilevel"/>
    <w:tmpl w:val="DE840E9A"/>
    <w:lvl w:ilvl="0" w:tplc="737259A8">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3">
    <w:nsid w:val="2A0D6F9C"/>
    <w:multiLevelType w:val="hybridMultilevel"/>
    <w:tmpl w:val="906C02E0"/>
    <w:lvl w:ilvl="0" w:tplc="AE7A0894">
      <w:start w:val="1"/>
      <w:numFmt w:val="lowerLetter"/>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14">
    <w:nsid w:val="2BB03450"/>
    <w:multiLevelType w:val="hybridMultilevel"/>
    <w:tmpl w:val="DFD8261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E840216"/>
    <w:multiLevelType w:val="hybridMultilevel"/>
    <w:tmpl w:val="7E367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0606298"/>
    <w:multiLevelType w:val="hybridMultilevel"/>
    <w:tmpl w:val="592451A4"/>
    <w:lvl w:ilvl="0" w:tplc="84B8FB84">
      <w:start w:val="1"/>
      <w:numFmt w:val="upperRoman"/>
      <w:lvlText w:val="%1."/>
      <w:lvlJc w:val="righ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27C420F"/>
    <w:multiLevelType w:val="hybridMultilevel"/>
    <w:tmpl w:val="D2F8206C"/>
    <w:lvl w:ilvl="0" w:tplc="2D52F3D4">
      <w:start w:val="1"/>
      <w:numFmt w:val="upperRoman"/>
      <w:lvlText w:val="%1."/>
      <w:lvlJc w:val="right"/>
      <w:pPr>
        <w:ind w:left="786" w:hanging="360"/>
      </w:pPr>
      <w:rPr>
        <w:b w:val="0"/>
        <w:i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B2B05AA"/>
    <w:multiLevelType w:val="hybridMultilevel"/>
    <w:tmpl w:val="DFAEC210"/>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
    <w:nsid w:val="50E103E6"/>
    <w:multiLevelType w:val="hybridMultilevel"/>
    <w:tmpl w:val="C11CEBEC"/>
    <w:lvl w:ilvl="0" w:tplc="7688C5E2">
      <w:start w:val="1"/>
      <w:numFmt w:val="upperRoman"/>
      <w:lvlText w:val="%1."/>
      <w:lvlJc w:val="right"/>
      <w:pPr>
        <w:tabs>
          <w:tab w:val="num" w:pos="720"/>
        </w:tabs>
        <w:ind w:left="720" w:hanging="18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1376862"/>
    <w:multiLevelType w:val="hybridMultilevel"/>
    <w:tmpl w:val="9F24D10C"/>
    <w:lvl w:ilvl="0" w:tplc="4DB4535A">
      <w:start w:val="1"/>
      <w:numFmt w:val="upperRoman"/>
      <w:lvlText w:val="%1."/>
      <w:lvlJc w:val="left"/>
      <w:pPr>
        <w:ind w:left="1430" w:hanging="720"/>
      </w:pPr>
      <w:rPr>
        <w:rFonts w:ascii="Museo Sans 300" w:hAnsi="Museo Sans 300" w:cs="Times New Roman" w:hint="default"/>
        <w:b w:val="0"/>
        <w:color w:val="auto"/>
        <w:sz w:val="24"/>
        <w:szCs w:val="24"/>
      </w:rPr>
    </w:lvl>
    <w:lvl w:ilvl="1" w:tplc="440A0019">
      <w:start w:val="1"/>
      <w:numFmt w:val="lowerLetter"/>
      <w:lvlText w:val="%2."/>
      <w:lvlJc w:val="left"/>
      <w:pPr>
        <w:ind w:left="1506" w:hanging="360"/>
      </w:pPr>
    </w:lvl>
    <w:lvl w:ilvl="2" w:tplc="440A001B">
      <w:start w:val="1"/>
      <w:numFmt w:val="lowerRoman"/>
      <w:lvlText w:val="%3."/>
      <w:lvlJc w:val="right"/>
      <w:pPr>
        <w:ind w:left="2226" w:hanging="180"/>
      </w:pPr>
    </w:lvl>
    <w:lvl w:ilvl="3" w:tplc="440A000F">
      <w:start w:val="1"/>
      <w:numFmt w:val="decimal"/>
      <w:lvlText w:val="%4."/>
      <w:lvlJc w:val="left"/>
      <w:pPr>
        <w:ind w:left="2946" w:hanging="360"/>
      </w:pPr>
    </w:lvl>
    <w:lvl w:ilvl="4" w:tplc="440A0019">
      <w:start w:val="1"/>
      <w:numFmt w:val="lowerLetter"/>
      <w:lvlText w:val="%5."/>
      <w:lvlJc w:val="left"/>
      <w:pPr>
        <w:ind w:left="3666" w:hanging="360"/>
      </w:pPr>
    </w:lvl>
    <w:lvl w:ilvl="5" w:tplc="440A001B">
      <w:start w:val="1"/>
      <w:numFmt w:val="lowerRoman"/>
      <w:lvlText w:val="%6."/>
      <w:lvlJc w:val="right"/>
      <w:pPr>
        <w:ind w:left="4386" w:hanging="180"/>
      </w:pPr>
    </w:lvl>
    <w:lvl w:ilvl="6" w:tplc="440A000F">
      <w:start w:val="1"/>
      <w:numFmt w:val="decimal"/>
      <w:lvlText w:val="%7."/>
      <w:lvlJc w:val="left"/>
      <w:pPr>
        <w:ind w:left="5106" w:hanging="360"/>
      </w:pPr>
    </w:lvl>
    <w:lvl w:ilvl="7" w:tplc="440A0019">
      <w:start w:val="1"/>
      <w:numFmt w:val="lowerLetter"/>
      <w:lvlText w:val="%8."/>
      <w:lvlJc w:val="left"/>
      <w:pPr>
        <w:ind w:left="5826" w:hanging="360"/>
      </w:pPr>
    </w:lvl>
    <w:lvl w:ilvl="8" w:tplc="440A001B">
      <w:start w:val="1"/>
      <w:numFmt w:val="lowerRoman"/>
      <w:lvlText w:val="%9."/>
      <w:lvlJc w:val="right"/>
      <w:pPr>
        <w:ind w:left="6546" w:hanging="180"/>
      </w:pPr>
    </w:lvl>
  </w:abstractNum>
  <w:abstractNum w:abstractNumId="21">
    <w:nsid w:val="5537739A"/>
    <w:multiLevelType w:val="hybridMultilevel"/>
    <w:tmpl w:val="C2E8CB0E"/>
    <w:lvl w:ilvl="0" w:tplc="86C8396C">
      <w:start w:val="1"/>
      <w:numFmt w:val="upperRoman"/>
      <w:lvlText w:val="%1."/>
      <w:lvlJc w:val="left"/>
      <w:pPr>
        <w:ind w:left="720" w:hanging="360"/>
      </w:pPr>
      <w:rPr>
        <w:rFonts w:ascii="Museo Sans 100" w:hAnsi="Museo Sans 1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6CA4E9C"/>
    <w:multiLevelType w:val="hybridMultilevel"/>
    <w:tmpl w:val="EF1A5458"/>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99B53B5"/>
    <w:multiLevelType w:val="hybridMultilevel"/>
    <w:tmpl w:val="31F014CC"/>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4">
    <w:nsid w:val="5A0A0B19"/>
    <w:multiLevelType w:val="hybridMultilevel"/>
    <w:tmpl w:val="ED546418"/>
    <w:lvl w:ilvl="0" w:tplc="64C2056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nsid w:val="5D9A26E5"/>
    <w:multiLevelType w:val="hybridMultilevel"/>
    <w:tmpl w:val="6BC6FE1C"/>
    <w:lvl w:ilvl="0" w:tplc="343A0618">
      <w:start w:val="1"/>
      <w:numFmt w:val="upperRoman"/>
      <w:lvlText w:val="%1."/>
      <w:lvlJc w:val="right"/>
      <w:pPr>
        <w:ind w:left="720" w:hanging="360"/>
      </w:pPr>
      <w:rPr>
        <w:rFonts w:ascii="Museo Sans 100" w:hAnsi="Museo Sans 100"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01B474E"/>
    <w:multiLevelType w:val="hybridMultilevel"/>
    <w:tmpl w:val="345636D8"/>
    <w:lvl w:ilvl="0" w:tplc="8D3A4FF6">
      <w:start w:val="1"/>
      <w:numFmt w:val="lowerLetter"/>
      <w:lvlText w:val="%1)"/>
      <w:lvlJc w:val="left"/>
      <w:pPr>
        <w:ind w:left="1080" w:hanging="360"/>
      </w:pPr>
      <w:rPr>
        <w:rFonts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6042034C"/>
    <w:multiLevelType w:val="hybridMultilevel"/>
    <w:tmpl w:val="70C250C2"/>
    <w:lvl w:ilvl="0" w:tplc="B7AA8434">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25402A6"/>
    <w:multiLevelType w:val="hybridMultilevel"/>
    <w:tmpl w:val="789C6B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2C72B27"/>
    <w:multiLevelType w:val="hybridMultilevel"/>
    <w:tmpl w:val="66BEFFE0"/>
    <w:lvl w:ilvl="0" w:tplc="E2080128">
      <w:start w:val="1"/>
      <w:numFmt w:val="lowerLetter"/>
      <w:lvlText w:val="%1)"/>
      <w:lvlJc w:val="left"/>
      <w:pPr>
        <w:ind w:left="1571" w:hanging="720"/>
      </w:pPr>
      <w:rPr>
        <w:rFonts w:hint="default"/>
        <w:b/>
        <w:color w:val="auto"/>
        <w:sz w:val="20"/>
        <w:szCs w:val="20"/>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1">
    <w:nsid w:val="67DE7181"/>
    <w:multiLevelType w:val="hybridMultilevel"/>
    <w:tmpl w:val="910CEAEC"/>
    <w:lvl w:ilvl="0" w:tplc="26C80A54">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FA3893"/>
    <w:multiLevelType w:val="hybridMultilevel"/>
    <w:tmpl w:val="06180F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89605E1"/>
    <w:multiLevelType w:val="hybridMultilevel"/>
    <w:tmpl w:val="FA622F7E"/>
    <w:lvl w:ilvl="0" w:tplc="3D9C034C">
      <w:start w:val="1"/>
      <w:numFmt w:val="lowerLetter"/>
      <w:lvlText w:val="%1)"/>
      <w:lvlJc w:val="left"/>
      <w:pPr>
        <w:ind w:left="720" w:hanging="360"/>
      </w:pPr>
      <w:rPr>
        <w:rFonts w:ascii="Museo Sans 100" w:hAnsi="Museo Sans 100" w:cs="Times New Roman" w:hint="default"/>
        <w:b/>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DA939FD"/>
    <w:multiLevelType w:val="hybridMultilevel"/>
    <w:tmpl w:val="C16E22B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6BD1594"/>
    <w:multiLevelType w:val="hybridMultilevel"/>
    <w:tmpl w:val="F08025C4"/>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7">
    <w:nsid w:val="796D0B30"/>
    <w:multiLevelType w:val="hybridMultilevel"/>
    <w:tmpl w:val="92C410AA"/>
    <w:lvl w:ilvl="0" w:tplc="958E1630">
      <w:start w:val="1"/>
      <w:numFmt w:val="upperRoman"/>
      <w:lvlText w:val="%1."/>
      <w:lvlJc w:val="left"/>
      <w:pPr>
        <w:ind w:left="720" w:hanging="720"/>
      </w:pPr>
      <w:rPr>
        <w:rFonts w:ascii="Museo Sans 100" w:hAnsi="Museo Sans 100" w:hint="default"/>
        <w:b w:val="0"/>
        <w:color w:val="auto"/>
        <w:sz w:val="24"/>
        <w:szCs w:val="24"/>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38">
    <w:nsid w:val="7AB24274"/>
    <w:multiLevelType w:val="hybridMultilevel"/>
    <w:tmpl w:val="A37C5C04"/>
    <w:lvl w:ilvl="0" w:tplc="5C385376">
      <w:start w:val="1"/>
      <w:numFmt w:val="lowerLetter"/>
      <w:lvlText w:val="%1)"/>
      <w:lvlJc w:val="left"/>
      <w:pPr>
        <w:ind w:left="1068" w:hanging="360"/>
      </w:pPr>
      <w:rPr>
        <w:rFonts w:ascii="Museo Sans 100" w:hAnsi="Museo Sans 100" w:cs="Times New Roman" w:hint="default"/>
        <w:b/>
        <w:color w:val="auto"/>
        <w:sz w:val="24"/>
        <w:szCs w:val="24"/>
      </w:rPr>
    </w:lvl>
    <w:lvl w:ilvl="1" w:tplc="440A0019" w:tentative="1">
      <w:start w:val="1"/>
      <w:numFmt w:val="lowerLetter"/>
      <w:lvlText w:val="%2."/>
      <w:lvlJc w:val="left"/>
      <w:pPr>
        <w:ind w:left="2290" w:hanging="360"/>
      </w:pPr>
    </w:lvl>
    <w:lvl w:ilvl="2" w:tplc="440A001B" w:tentative="1">
      <w:start w:val="1"/>
      <w:numFmt w:val="lowerRoman"/>
      <w:lvlText w:val="%3."/>
      <w:lvlJc w:val="right"/>
      <w:pPr>
        <w:ind w:left="3010" w:hanging="180"/>
      </w:pPr>
    </w:lvl>
    <w:lvl w:ilvl="3" w:tplc="440A000F" w:tentative="1">
      <w:start w:val="1"/>
      <w:numFmt w:val="decimal"/>
      <w:lvlText w:val="%4."/>
      <w:lvlJc w:val="left"/>
      <w:pPr>
        <w:ind w:left="3730" w:hanging="360"/>
      </w:pPr>
    </w:lvl>
    <w:lvl w:ilvl="4" w:tplc="440A0019" w:tentative="1">
      <w:start w:val="1"/>
      <w:numFmt w:val="lowerLetter"/>
      <w:lvlText w:val="%5."/>
      <w:lvlJc w:val="left"/>
      <w:pPr>
        <w:ind w:left="4450" w:hanging="360"/>
      </w:pPr>
    </w:lvl>
    <w:lvl w:ilvl="5" w:tplc="440A001B" w:tentative="1">
      <w:start w:val="1"/>
      <w:numFmt w:val="lowerRoman"/>
      <w:lvlText w:val="%6."/>
      <w:lvlJc w:val="right"/>
      <w:pPr>
        <w:ind w:left="5170" w:hanging="180"/>
      </w:pPr>
    </w:lvl>
    <w:lvl w:ilvl="6" w:tplc="440A000F" w:tentative="1">
      <w:start w:val="1"/>
      <w:numFmt w:val="decimal"/>
      <w:lvlText w:val="%7."/>
      <w:lvlJc w:val="left"/>
      <w:pPr>
        <w:ind w:left="5890" w:hanging="360"/>
      </w:pPr>
    </w:lvl>
    <w:lvl w:ilvl="7" w:tplc="440A0019" w:tentative="1">
      <w:start w:val="1"/>
      <w:numFmt w:val="lowerLetter"/>
      <w:lvlText w:val="%8."/>
      <w:lvlJc w:val="left"/>
      <w:pPr>
        <w:ind w:left="6610" w:hanging="360"/>
      </w:pPr>
    </w:lvl>
    <w:lvl w:ilvl="8" w:tplc="440A001B" w:tentative="1">
      <w:start w:val="1"/>
      <w:numFmt w:val="lowerRoman"/>
      <w:lvlText w:val="%9."/>
      <w:lvlJc w:val="right"/>
      <w:pPr>
        <w:ind w:left="7330" w:hanging="180"/>
      </w:pPr>
    </w:lvl>
  </w:abstractNum>
  <w:abstractNum w:abstractNumId="39">
    <w:nsid w:val="7C5465F2"/>
    <w:multiLevelType w:val="hybridMultilevel"/>
    <w:tmpl w:val="5ED22944"/>
    <w:lvl w:ilvl="0" w:tplc="64B62D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0"/>
  </w:num>
  <w:num w:numId="3">
    <w:abstractNumId w:val="2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3"/>
  </w:num>
  <w:num w:numId="7">
    <w:abstractNumId w:val="6"/>
  </w:num>
  <w:num w:numId="8">
    <w:abstractNumId w:val="28"/>
  </w:num>
  <w:num w:numId="9">
    <w:abstractNumId w:val="7"/>
  </w:num>
  <w:num w:numId="10">
    <w:abstractNumId w:val="32"/>
  </w:num>
  <w:num w:numId="11">
    <w:abstractNumId w:val="15"/>
  </w:num>
  <w:num w:numId="12">
    <w:abstractNumId w:val="22"/>
  </w:num>
  <w:num w:numId="13">
    <w:abstractNumId w:val="5"/>
  </w:num>
  <w:num w:numId="14">
    <w:abstractNumId w:val="3"/>
  </w:num>
  <w:num w:numId="15">
    <w:abstractNumId w:val="37"/>
  </w:num>
  <w:num w:numId="16">
    <w:abstractNumId w:val="29"/>
  </w:num>
  <w:num w:numId="17">
    <w:abstractNumId w:val="9"/>
  </w:num>
  <w:num w:numId="18">
    <w:abstractNumId w:val="11"/>
  </w:num>
  <w:num w:numId="19">
    <w:abstractNumId w:val="35"/>
  </w:num>
  <w:num w:numId="20">
    <w:abstractNumId w:val="19"/>
  </w:num>
  <w:num w:numId="21">
    <w:abstractNumId w:val="34"/>
  </w:num>
  <w:num w:numId="22">
    <w:abstractNumId w:val="38"/>
  </w:num>
  <w:num w:numId="23">
    <w:abstractNumId w:val="21"/>
  </w:num>
  <w:num w:numId="24">
    <w:abstractNumId w:val="14"/>
  </w:num>
  <w:num w:numId="25">
    <w:abstractNumId w:val="18"/>
  </w:num>
  <w:num w:numId="26">
    <w:abstractNumId w:val="10"/>
  </w:num>
  <w:num w:numId="27">
    <w:abstractNumId w:val="39"/>
  </w:num>
  <w:num w:numId="28">
    <w:abstractNumId w:val="36"/>
  </w:num>
  <w:num w:numId="29">
    <w:abstractNumId w:val="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1"/>
  </w:num>
  <w:num w:numId="33">
    <w:abstractNumId w:val="8"/>
  </w:num>
  <w:num w:numId="34">
    <w:abstractNumId w:val="33"/>
  </w:num>
  <w:num w:numId="35">
    <w:abstractNumId w:val="16"/>
  </w:num>
  <w:num w:numId="36">
    <w:abstractNumId w:val="26"/>
  </w:num>
  <w:num w:numId="37">
    <w:abstractNumId w:val="2"/>
  </w:num>
  <w:num w:numId="38">
    <w:abstractNumId w:val="20"/>
  </w:num>
  <w:num w:numId="39">
    <w:abstractNumId w:val="13"/>
  </w:num>
  <w:num w:numId="40">
    <w:abstractNumId w:val="17"/>
  </w:num>
  <w:num w:numId="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F8A"/>
    <w:rsid w:val="0000307F"/>
    <w:rsid w:val="0000359F"/>
    <w:rsid w:val="0000659D"/>
    <w:rsid w:val="00007BD8"/>
    <w:rsid w:val="000103AB"/>
    <w:rsid w:val="000119F5"/>
    <w:rsid w:val="00012286"/>
    <w:rsid w:val="00013B6F"/>
    <w:rsid w:val="00015D64"/>
    <w:rsid w:val="0001605D"/>
    <w:rsid w:val="00020B2E"/>
    <w:rsid w:val="000216B9"/>
    <w:rsid w:val="0002294F"/>
    <w:rsid w:val="000236FD"/>
    <w:rsid w:val="0002384A"/>
    <w:rsid w:val="000250F8"/>
    <w:rsid w:val="000251C2"/>
    <w:rsid w:val="00025D38"/>
    <w:rsid w:val="00026502"/>
    <w:rsid w:val="000268CC"/>
    <w:rsid w:val="00027C4B"/>
    <w:rsid w:val="000321A4"/>
    <w:rsid w:val="00033109"/>
    <w:rsid w:val="0003608B"/>
    <w:rsid w:val="000407B8"/>
    <w:rsid w:val="00050538"/>
    <w:rsid w:val="00050DF4"/>
    <w:rsid w:val="00051663"/>
    <w:rsid w:val="00052D22"/>
    <w:rsid w:val="000533DD"/>
    <w:rsid w:val="00054A14"/>
    <w:rsid w:val="00057C3F"/>
    <w:rsid w:val="00061305"/>
    <w:rsid w:val="00064012"/>
    <w:rsid w:val="00064AD7"/>
    <w:rsid w:val="00065F15"/>
    <w:rsid w:val="00075313"/>
    <w:rsid w:val="00077062"/>
    <w:rsid w:val="00084E86"/>
    <w:rsid w:val="0009355A"/>
    <w:rsid w:val="00093A3F"/>
    <w:rsid w:val="0009578D"/>
    <w:rsid w:val="0009615F"/>
    <w:rsid w:val="0009790C"/>
    <w:rsid w:val="000A0812"/>
    <w:rsid w:val="000A12CC"/>
    <w:rsid w:val="000A165D"/>
    <w:rsid w:val="000A3648"/>
    <w:rsid w:val="000A4F95"/>
    <w:rsid w:val="000A6522"/>
    <w:rsid w:val="000A6865"/>
    <w:rsid w:val="000A6F56"/>
    <w:rsid w:val="000A7BCE"/>
    <w:rsid w:val="000A7D82"/>
    <w:rsid w:val="000B3161"/>
    <w:rsid w:val="000B7DF3"/>
    <w:rsid w:val="000C113A"/>
    <w:rsid w:val="000C3FF6"/>
    <w:rsid w:val="000C4162"/>
    <w:rsid w:val="000C51EE"/>
    <w:rsid w:val="000C5918"/>
    <w:rsid w:val="000D0A06"/>
    <w:rsid w:val="000D478C"/>
    <w:rsid w:val="000D50C3"/>
    <w:rsid w:val="000D6963"/>
    <w:rsid w:val="000D7C01"/>
    <w:rsid w:val="000D7D02"/>
    <w:rsid w:val="000E05D5"/>
    <w:rsid w:val="000E1748"/>
    <w:rsid w:val="000E27D1"/>
    <w:rsid w:val="000E2A5D"/>
    <w:rsid w:val="000E4CB7"/>
    <w:rsid w:val="000E4F9A"/>
    <w:rsid w:val="000E68AA"/>
    <w:rsid w:val="000E7EDE"/>
    <w:rsid w:val="000F10D7"/>
    <w:rsid w:val="000F164A"/>
    <w:rsid w:val="000F1B10"/>
    <w:rsid w:val="000F7FFD"/>
    <w:rsid w:val="00102D5E"/>
    <w:rsid w:val="001047F3"/>
    <w:rsid w:val="00104B43"/>
    <w:rsid w:val="00105284"/>
    <w:rsid w:val="00106807"/>
    <w:rsid w:val="00111C90"/>
    <w:rsid w:val="0011226E"/>
    <w:rsid w:val="001150A7"/>
    <w:rsid w:val="00115C8B"/>
    <w:rsid w:val="001160EF"/>
    <w:rsid w:val="00117895"/>
    <w:rsid w:val="00117B63"/>
    <w:rsid w:val="0012018E"/>
    <w:rsid w:val="00123F4B"/>
    <w:rsid w:val="0012459B"/>
    <w:rsid w:val="00125A4D"/>
    <w:rsid w:val="0012663E"/>
    <w:rsid w:val="001269AD"/>
    <w:rsid w:val="0012714E"/>
    <w:rsid w:val="00130138"/>
    <w:rsid w:val="001301E7"/>
    <w:rsid w:val="001333FB"/>
    <w:rsid w:val="00133D8F"/>
    <w:rsid w:val="00134284"/>
    <w:rsid w:val="00135398"/>
    <w:rsid w:val="00135711"/>
    <w:rsid w:val="0014005D"/>
    <w:rsid w:val="00142A1D"/>
    <w:rsid w:val="00143BC4"/>
    <w:rsid w:val="0014535D"/>
    <w:rsid w:val="00145CEE"/>
    <w:rsid w:val="00145D14"/>
    <w:rsid w:val="00147B23"/>
    <w:rsid w:val="00150D53"/>
    <w:rsid w:val="001513D4"/>
    <w:rsid w:val="00153362"/>
    <w:rsid w:val="0015407C"/>
    <w:rsid w:val="001545F9"/>
    <w:rsid w:val="00154BDE"/>
    <w:rsid w:val="00154F7F"/>
    <w:rsid w:val="00155BED"/>
    <w:rsid w:val="0016131B"/>
    <w:rsid w:val="00161F2D"/>
    <w:rsid w:val="00165D36"/>
    <w:rsid w:val="001664D2"/>
    <w:rsid w:val="001673DB"/>
    <w:rsid w:val="00167E7D"/>
    <w:rsid w:val="00180CA3"/>
    <w:rsid w:val="00181FA6"/>
    <w:rsid w:val="0018302A"/>
    <w:rsid w:val="001903AE"/>
    <w:rsid w:val="001912BE"/>
    <w:rsid w:val="001923B2"/>
    <w:rsid w:val="001933FD"/>
    <w:rsid w:val="00194272"/>
    <w:rsid w:val="00195D2A"/>
    <w:rsid w:val="001979D3"/>
    <w:rsid w:val="00197EF0"/>
    <w:rsid w:val="001A03B8"/>
    <w:rsid w:val="001A08BE"/>
    <w:rsid w:val="001A478D"/>
    <w:rsid w:val="001A5351"/>
    <w:rsid w:val="001B184E"/>
    <w:rsid w:val="001B1B1B"/>
    <w:rsid w:val="001B376A"/>
    <w:rsid w:val="001B3842"/>
    <w:rsid w:val="001B6189"/>
    <w:rsid w:val="001B6CC0"/>
    <w:rsid w:val="001B74E4"/>
    <w:rsid w:val="001B7BD3"/>
    <w:rsid w:val="001B7CE7"/>
    <w:rsid w:val="001B7E0A"/>
    <w:rsid w:val="001C04B4"/>
    <w:rsid w:val="001C1448"/>
    <w:rsid w:val="001C523C"/>
    <w:rsid w:val="001C5DE5"/>
    <w:rsid w:val="001D3ECE"/>
    <w:rsid w:val="001D627F"/>
    <w:rsid w:val="001D65FC"/>
    <w:rsid w:val="001D6EE5"/>
    <w:rsid w:val="001D77EB"/>
    <w:rsid w:val="001E15E6"/>
    <w:rsid w:val="001E1BBA"/>
    <w:rsid w:val="001E2AC0"/>
    <w:rsid w:val="001E39EE"/>
    <w:rsid w:val="001E3E29"/>
    <w:rsid w:val="001E7448"/>
    <w:rsid w:val="001E74FC"/>
    <w:rsid w:val="001E75A3"/>
    <w:rsid w:val="001F4041"/>
    <w:rsid w:val="001F5076"/>
    <w:rsid w:val="001F6521"/>
    <w:rsid w:val="001F68F4"/>
    <w:rsid w:val="001F7881"/>
    <w:rsid w:val="002016D8"/>
    <w:rsid w:val="00202D39"/>
    <w:rsid w:val="00202F93"/>
    <w:rsid w:val="00203339"/>
    <w:rsid w:val="002063C7"/>
    <w:rsid w:val="002068CE"/>
    <w:rsid w:val="002077DE"/>
    <w:rsid w:val="00207DC1"/>
    <w:rsid w:val="002133F7"/>
    <w:rsid w:val="0021669B"/>
    <w:rsid w:val="002226A3"/>
    <w:rsid w:val="00222FF5"/>
    <w:rsid w:val="00225976"/>
    <w:rsid w:val="002263E5"/>
    <w:rsid w:val="0022671F"/>
    <w:rsid w:val="002276F0"/>
    <w:rsid w:val="002278F6"/>
    <w:rsid w:val="00233914"/>
    <w:rsid w:val="00233CC0"/>
    <w:rsid w:val="002357F3"/>
    <w:rsid w:val="0023659D"/>
    <w:rsid w:val="00236A8D"/>
    <w:rsid w:val="00237BF9"/>
    <w:rsid w:val="00240DF0"/>
    <w:rsid w:val="00241398"/>
    <w:rsid w:val="00242F1E"/>
    <w:rsid w:val="0024318A"/>
    <w:rsid w:val="002432B5"/>
    <w:rsid w:val="00245AA9"/>
    <w:rsid w:val="00245BD9"/>
    <w:rsid w:val="00246A95"/>
    <w:rsid w:val="00247F29"/>
    <w:rsid w:val="002504C0"/>
    <w:rsid w:val="00250ACE"/>
    <w:rsid w:val="00251327"/>
    <w:rsid w:val="00252022"/>
    <w:rsid w:val="00253422"/>
    <w:rsid w:val="002566A1"/>
    <w:rsid w:val="00260E66"/>
    <w:rsid w:val="00262232"/>
    <w:rsid w:val="00263FE2"/>
    <w:rsid w:val="00264468"/>
    <w:rsid w:val="002653D6"/>
    <w:rsid w:val="002653DA"/>
    <w:rsid w:val="002678CA"/>
    <w:rsid w:val="00270117"/>
    <w:rsid w:val="002704B4"/>
    <w:rsid w:val="002706AB"/>
    <w:rsid w:val="00270D7F"/>
    <w:rsid w:val="00272F39"/>
    <w:rsid w:val="00275D0E"/>
    <w:rsid w:val="00280C49"/>
    <w:rsid w:val="00284B4F"/>
    <w:rsid w:val="00286706"/>
    <w:rsid w:val="00286950"/>
    <w:rsid w:val="0028748B"/>
    <w:rsid w:val="002921E7"/>
    <w:rsid w:val="00292305"/>
    <w:rsid w:val="002923F7"/>
    <w:rsid w:val="00292B63"/>
    <w:rsid w:val="00292DBA"/>
    <w:rsid w:val="00294CC9"/>
    <w:rsid w:val="00295022"/>
    <w:rsid w:val="00295045"/>
    <w:rsid w:val="00295B8F"/>
    <w:rsid w:val="00296117"/>
    <w:rsid w:val="00297193"/>
    <w:rsid w:val="002A38FC"/>
    <w:rsid w:val="002A3B28"/>
    <w:rsid w:val="002A4606"/>
    <w:rsid w:val="002A7D9D"/>
    <w:rsid w:val="002B13C2"/>
    <w:rsid w:val="002B176D"/>
    <w:rsid w:val="002B2774"/>
    <w:rsid w:val="002B28B0"/>
    <w:rsid w:val="002B520E"/>
    <w:rsid w:val="002B611A"/>
    <w:rsid w:val="002B6644"/>
    <w:rsid w:val="002B7075"/>
    <w:rsid w:val="002C0908"/>
    <w:rsid w:val="002C12BA"/>
    <w:rsid w:val="002C3133"/>
    <w:rsid w:val="002C3B98"/>
    <w:rsid w:val="002C5945"/>
    <w:rsid w:val="002C6016"/>
    <w:rsid w:val="002D20A0"/>
    <w:rsid w:val="002D2D7C"/>
    <w:rsid w:val="002D2E59"/>
    <w:rsid w:val="002D5706"/>
    <w:rsid w:val="002E008B"/>
    <w:rsid w:val="002E05E2"/>
    <w:rsid w:val="002E08E9"/>
    <w:rsid w:val="002E1131"/>
    <w:rsid w:val="002E1D79"/>
    <w:rsid w:val="002E69ED"/>
    <w:rsid w:val="002F0091"/>
    <w:rsid w:val="002F010A"/>
    <w:rsid w:val="002F1095"/>
    <w:rsid w:val="002F234A"/>
    <w:rsid w:val="002F3A89"/>
    <w:rsid w:val="002F50ED"/>
    <w:rsid w:val="002F5E65"/>
    <w:rsid w:val="00300834"/>
    <w:rsid w:val="00301924"/>
    <w:rsid w:val="0030229F"/>
    <w:rsid w:val="00303277"/>
    <w:rsid w:val="00303C72"/>
    <w:rsid w:val="00304C82"/>
    <w:rsid w:val="00304F6C"/>
    <w:rsid w:val="003064C6"/>
    <w:rsid w:val="0031095D"/>
    <w:rsid w:val="00310F81"/>
    <w:rsid w:val="00311040"/>
    <w:rsid w:val="00311E88"/>
    <w:rsid w:val="00313E42"/>
    <w:rsid w:val="00314EC1"/>
    <w:rsid w:val="00317F1D"/>
    <w:rsid w:val="00320C07"/>
    <w:rsid w:val="00321436"/>
    <w:rsid w:val="00321BF4"/>
    <w:rsid w:val="00323A9D"/>
    <w:rsid w:val="00324CA2"/>
    <w:rsid w:val="00326EA3"/>
    <w:rsid w:val="00330C84"/>
    <w:rsid w:val="00330DE4"/>
    <w:rsid w:val="00331C71"/>
    <w:rsid w:val="00332226"/>
    <w:rsid w:val="003332C9"/>
    <w:rsid w:val="00335132"/>
    <w:rsid w:val="00340889"/>
    <w:rsid w:val="00340E84"/>
    <w:rsid w:val="003410FD"/>
    <w:rsid w:val="00341D6B"/>
    <w:rsid w:val="003427F1"/>
    <w:rsid w:val="003450A4"/>
    <w:rsid w:val="003469BB"/>
    <w:rsid w:val="00347F1B"/>
    <w:rsid w:val="00355DF3"/>
    <w:rsid w:val="00357515"/>
    <w:rsid w:val="0036100E"/>
    <w:rsid w:val="00363153"/>
    <w:rsid w:val="00364480"/>
    <w:rsid w:val="00366D06"/>
    <w:rsid w:val="003679CC"/>
    <w:rsid w:val="00371756"/>
    <w:rsid w:val="00372D9B"/>
    <w:rsid w:val="0037336F"/>
    <w:rsid w:val="00373E34"/>
    <w:rsid w:val="0037443E"/>
    <w:rsid w:val="0037685C"/>
    <w:rsid w:val="003834B5"/>
    <w:rsid w:val="00387071"/>
    <w:rsid w:val="0038754A"/>
    <w:rsid w:val="00392723"/>
    <w:rsid w:val="0039353D"/>
    <w:rsid w:val="0039600C"/>
    <w:rsid w:val="003967ED"/>
    <w:rsid w:val="003A38B1"/>
    <w:rsid w:val="003A3B86"/>
    <w:rsid w:val="003A506A"/>
    <w:rsid w:val="003A56D6"/>
    <w:rsid w:val="003A638E"/>
    <w:rsid w:val="003A731D"/>
    <w:rsid w:val="003B09E7"/>
    <w:rsid w:val="003B0A57"/>
    <w:rsid w:val="003B19DA"/>
    <w:rsid w:val="003B2B96"/>
    <w:rsid w:val="003B4A86"/>
    <w:rsid w:val="003B4AA0"/>
    <w:rsid w:val="003C0607"/>
    <w:rsid w:val="003C144C"/>
    <w:rsid w:val="003C16AF"/>
    <w:rsid w:val="003C2914"/>
    <w:rsid w:val="003C4324"/>
    <w:rsid w:val="003C7F3A"/>
    <w:rsid w:val="003D0407"/>
    <w:rsid w:val="003D11D2"/>
    <w:rsid w:val="003D194E"/>
    <w:rsid w:val="003D2641"/>
    <w:rsid w:val="003D2A84"/>
    <w:rsid w:val="003D37F0"/>
    <w:rsid w:val="003D3DC5"/>
    <w:rsid w:val="003D5B62"/>
    <w:rsid w:val="003D63D1"/>
    <w:rsid w:val="003D6CBD"/>
    <w:rsid w:val="003E1AF9"/>
    <w:rsid w:val="003E29A8"/>
    <w:rsid w:val="003E391E"/>
    <w:rsid w:val="003E6703"/>
    <w:rsid w:val="003F0733"/>
    <w:rsid w:val="003F3B17"/>
    <w:rsid w:val="003F3D27"/>
    <w:rsid w:val="003F4656"/>
    <w:rsid w:val="003F5203"/>
    <w:rsid w:val="003F5209"/>
    <w:rsid w:val="003F776D"/>
    <w:rsid w:val="00400655"/>
    <w:rsid w:val="0040080C"/>
    <w:rsid w:val="0040083E"/>
    <w:rsid w:val="00400EEE"/>
    <w:rsid w:val="004014ED"/>
    <w:rsid w:val="00401EB7"/>
    <w:rsid w:val="0040253D"/>
    <w:rsid w:val="0040312C"/>
    <w:rsid w:val="004031BF"/>
    <w:rsid w:val="00403653"/>
    <w:rsid w:val="00403E81"/>
    <w:rsid w:val="00403FA1"/>
    <w:rsid w:val="00405041"/>
    <w:rsid w:val="004105CC"/>
    <w:rsid w:val="00414653"/>
    <w:rsid w:val="0041600C"/>
    <w:rsid w:val="0041717F"/>
    <w:rsid w:val="00420103"/>
    <w:rsid w:val="004221C4"/>
    <w:rsid w:val="00422AC7"/>
    <w:rsid w:val="00423402"/>
    <w:rsid w:val="004236A9"/>
    <w:rsid w:val="00425327"/>
    <w:rsid w:val="0042539D"/>
    <w:rsid w:val="0042694A"/>
    <w:rsid w:val="00427ABB"/>
    <w:rsid w:val="004300B5"/>
    <w:rsid w:val="00434183"/>
    <w:rsid w:val="0043567D"/>
    <w:rsid w:val="00440945"/>
    <w:rsid w:val="00443185"/>
    <w:rsid w:val="004447A6"/>
    <w:rsid w:val="00444958"/>
    <w:rsid w:val="004449E3"/>
    <w:rsid w:val="00445882"/>
    <w:rsid w:val="00445E0A"/>
    <w:rsid w:val="004501C2"/>
    <w:rsid w:val="004508BC"/>
    <w:rsid w:val="00451379"/>
    <w:rsid w:val="004544B4"/>
    <w:rsid w:val="004563D4"/>
    <w:rsid w:val="004564AE"/>
    <w:rsid w:val="0045757B"/>
    <w:rsid w:val="00457B38"/>
    <w:rsid w:val="00457D66"/>
    <w:rsid w:val="00460483"/>
    <w:rsid w:val="004611DA"/>
    <w:rsid w:val="00461BA7"/>
    <w:rsid w:val="00464437"/>
    <w:rsid w:val="004646A6"/>
    <w:rsid w:val="00466FCC"/>
    <w:rsid w:val="00470819"/>
    <w:rsid w:val="00472BFD"/>
    <w:rsid w:val="00474033"/>
    <w:rsid w:val="00477C71"/>
    <w:rsid w:val="00477D7C"/>
    <w:rsid w:val="004800EE"/>
    <w:rsid w:val="00481E73"/>
    <w:rsid w:val="004820A5"/>
    <w:rsid w:val="004824A4"/>
    <w:rsid w:val="00483FB8"/>
    <w:rsid w:val="00484222"/>
    <w:rsid w:val="00484D84"/>
    <w:rsid w:val="00486E8C"/>
    <w:rsid w:val="00487AE9"/>
    <w:rsid w:val="00491B10"/>
    <w:rsid w:val="0049313A"/>
    <w:rsid w:val="004946B5"/>
    <w:rsid w:val="0049544D"/>
    <w:rsid w:val="004A045C"/>
    <w:rsid w:val="004A164D"/>
    <w:rsid w:val="004A1D8C"/>
    <w:rsid w:val="004A1F28"/>
    <w:rsid w:val="004A24F2"/>
    <w:rsid w:val="004B0201"/>
    <w:rsid w:val="004B058C"/>
    <w:rsid w:val="004B0E2B"/>
    <w:rsid w:val="004B10EB"/>
    <w:rsid w:val="004B3E40"/>
    <w:rsid w:val="004B571C"/>
    <w:rsid w:val="004C25D2"/>
    <w:rsid w:val="004C2ACB"/>
    <w:rsid w:val="004C4BFD"/>
    <w:rsid w:val="004C5C68"/>
    <w:rsid w:val="004D09E6"/>
    <w:rsid w:val="004D3D49"/>
    <w:rsid w:val="004D5458"/>
    <w:rsid w:val="004D6570"/>
    <w:rsid w:val="004D6CDB"/>
    <w:rsid w:val="004D7FD0"/>
    <w:rsid w:val="004E126C"/>
    <w:rsid w:val="004E1295"/>
    <w:rsid w:val="004E20CA"/>
    <w:rsid w:val="004E2930"/>
    <w:rsid w:val="004E46FF"/>
    <w:rsid w:val="004E505C"/>
    <w:rsid w:val="004F0B92"/>
    <w:rsid w:val="004F48D5"/>
    <w:rsid w:val="004F6598"/>
    <w:rsid w:val="004F6C8D"/>
    <w:rsid w:val="00500D70"/>
    <w:rsid w:val="00501FBC"/>
    <w:rsid w:val="00502D57"/>
    <w:rsid w:val="005045F0"/>
    <w:rsid w:val="00506645"/>
    <w:rsid w:val="005101CF"/>
    <w:rsid w:val="00511D85"/>
    <w:rsid w:val="005122F0"/>
    <w:rsid w:val="005127E9"/>
    <w:rsid w:val="00514CA6"/>
    <w:rsid w:val="005160A5"/>
    <w:rsid w:val="005200DF"/>
    <w:rsid w:val="005204C3"/>
    <w:rsid w:val="0052105C"/>
    <w:rsid w:val="0052121A"/>
    <w:rsid w:val="00521EF0"/>
    <w:rsid w:val="005254C0"/>
    <w:rsid w:val="005256F5"/>
    <w:rsid w:val="00525E3A"/>
    <w:rsid w:val="0052780F"/>
    <w:rsid w:val="0053013C"/>
    <w:rsid w:val="00530815"/>
    <w:rsid w:val="0053234C"/>
    <w:rsid w:val="005326B0"/>
    <w:rsid w:val="00532DDB"/>
    <w:rsid w:val="00536234"/>
    <w:rsid w:val="00537D2F"/>
    <w:rsid w:val="0054105B"/>
    <w:rsid w:val="00541657"/>
    <w:rsid w:val="00542179"/>
    <w:rsid w:val="0054303E"/>
    <w:rsid w:val="00543ABC"/>
    <w:rsid w:val="00544BAF"/>
    <w:rsid w:val="00545A0C"/>
    <w:rsid w:val="00546E29"/>
    <w:rsid w:val="00551CD0"/>
    <w:rsid w:val="005529C9"/>
    <w:rsid w:val="00552BBB"/>
    <w:rsid w:val="005531A0"/>
    <w:rsid w:val="005536DD"/>
    <w:rsid w:val="00553D39"/>
    <w:rsid w:val="00555D3C"/>
    <w:rsid w:val="00560C7B"/>
    <w:rsid w:val="00561551"/>
    <w:rsid w:val="00566016"/>
    <w:rsid w:val="00566BA9"/>
    <w:rsid w:val="0057067A"/>
    <w:rsid w:val="00573284"/>
    <w:rsid w:val="00573F85"/>
    <w:rsid w:val="00576ABF"/>
    <w:rsid w:val="0058107C"/>
    <w:rsid w:val="0058126F"/>
    <w:rsid w:val="00581F29"/>
    <w:rsid w:val="005821AE"/>
    <w:rsid w:val="00584064"/>
    <w:rsid w:val="00585327"/>
    <w:rsid w:val="0058605C"/>
    <w:rsid w:val="00586137"/>
    <w:rsid w:val="0058636B"/>
    <w:rsid w:val="00592150"/>
    <w:rsid w:val="00593356"/>
    <w:rsid w:val="00594599"/>
    <w:rsid w:val="00595E3A"/>
    <w:rsid w:val="00596487"/>
    <w:rsid w:val="005966B3"/>
    <w:rsid w:val="005A16A0"/>
    <w:rsid w:val="005A2A1F"/>
    <w:rsid w:val="005A2D3F"/>
    <w:rsid w:val="005A4AB8"/>
    <w:rsid w:val="005A5AF1"/>
    <w:rsid w:val="005A5E05"/>
    <w:rsid w:val="005A6DC2"/>
    <w:rsid w:val="005A7A13"/>
    <w:rsid w:val="005B000C"/>
    <w:rsid w:val="005B3247"/>
    <w:rsid w:val="005B3D45"/>
    <w:rsid w:val="005B407B"/>
    <w:rsid w:val="005C13B0"/>
    <w:rsid w:val="005C14DE"/>
    <w:rsid w:val="005C17AE"/>
    <w:rsid w:val="005C4EC2"/>
    <w:rsid w:val="005C4F37"/>
    <w:rsid w:val="005C5223"/>
    <w:rsid w:val="005C5D40"/>
    <w:rsid w:val="005D1DBF"/>
    <w:rsid w:val="005D2261"/>
    <w:rsid w:val="005D2971"/>
    <w:rsid w:val="005D2ED4"/>
    <w:rsid w:val="005D5A24"/>
    <w:rsid w:val="005D609B"/>
    <w:rsid w:val="005D756C"/>
    <w:rsid w:val="005E2671"/>
    <w:rsid w:val="005E3A2D"/>
    <w:rsid w:val="005E4C36"/>
    <w:rsid w:val="005E716D"/>
    <w:rsid w:val="005E75AB"/>
    <w:rsid w:val="005E7D96"/>
    <w:rsid w:val="005F01EE"/>
    <w:rsid w:val="005F05DB"/>
    <w:rsid w:val="005F113A"/>
    <w:rsid w:val="005F2167"/>
    <w:rsid w:val="005F2A37"/>
    <w:rsid w:val="005F5C60"/>
    <w:rsid w:val="005F66B4"/>
    <w:rsid w:val="005F69B5"/>
    <w:rsid w:val="005F7B5D"/>
    <w:rsid w:val="00600298"/>
    <w:rsid w:val="00601856"/>
    <w:rsid w:val="00601CD7"/>
    <w:rsid w:val="006020CC"/>
    <w:rsid w:val="00603379"/>
    <w:rsid w:val="0060569F"/>
    <w:rsid w:val="006101ED"/>
    <w:rsid w:val="00610946"/>
    <w:rsid w:val="0061296D"/>
    <w:rsid w:val="006130AC"/>
    <w:rsid w:val="00614FD7"/>
    <w:rsid w:val="00616F74"/>
    <w:rsid w:val="00617D6D"/>
    <w:rsid w:val="00620379"/>
    <w:rsid w:val="006213AB"/>
    <w:rsid w:val="00621DA1"/>
    <w:rsid w:val="00621DBC"/>
    <w:rsid w:val="00622C47"/>
    <w:rsid w:val="006262AD"/>
    <w:rsid w:val="00626A1A"/>
    <w:rsid w:val="00630AB6"/>
    <w:rsid w:val="00633899"/>
    <w:rsid w:val="00634374"/>
    <w:rsid w:val="00635D12"/>
    <w:rsid w:val="00637A72"/>
    <w:rsid w:val="006413A7"/>
    <w:rsid w:val="00641807"/>
    <w:rsid w:val="00644AF7"/>
    <w:rsid w:val="006460E1"/>
    <w:rsid w:val="00647D42"/>
    <w:rsid w:val="006532DA"/>
    <w:rsid w:val="0065420D"/>
    <w:rsid w:val="0065492B"/>
    <w:rsid w:val="00655A6B"/>
    <w:rsid w:val="00656178"/>
    <w:rsid w:val="00656D59"/>
    <w:rsid w:val="00656ED6"/>
    <w:rsid w:val="006578FE"/>
    <w:rsid w:val="00660151"/>
    <w:rsid w:val="006619A7"/>
    <w:rsid w:val="00661C50"/>
    <w:rsid w:val="00661FCD"/>
    <w:rsid w:val="00663633"/>
    <w:rsid w:val="00665601"/>
    <w:rsid w:val="00667938"/>
    <w:rsid w:val="00670839"/>
    <w:rsid w:val="0067283C"/>
    <w:rsid w:val="0067414A"/>
    <w:rsid w:val="006746A8"/>
    <w:rsid w:val="00676700"/>
    <w:rsid w:val="00676BD1"/>
    <w:rsid w:val="00680093"/>
    <w:rsid w:val="006807FE"/>
    <w:rsid w:val="00682C9C"/>
    <w:rsid w:val="00684178"/>
    <w:rsid w:val="006852A7"/>
    <w:rsid w:val="00685A4F"/>
    <w:rsid w:val="00685C2F"/>
    <w:rsid w:val="00687917"/>
    <w:rsid w:val="0069181E"/>
    <w:rsid w:val="006922B6"/>
    <w:rsid w:val="00692CC8"/>
    <w:rsid w:val="006947BF"/>
    <w:rsid w:val="00695964"/>
    <w:rsid w:val="006A3378"/>
    <w:rsid w:val="006A3A07"/>
    <w:rsid w:val="006A52F6"/>
    <w:rsid w:val="006A61EB"/>
    <w:rsid w:val="006A6EA9"/>
    <w:rsid w:val="006A705A"/>
    <w:rsid w:val="006B0750"/>
    <w:rsid w:val="006B464B"/>
    <w:rsid w:val="006B49BA"/>
    <w:rsid w:val="006B59A7"/>
    <w:rsid w:val="006B6FCF"/>
    <w:rsid w:val="006B73A7"/>
    <w:rsid w:val="006C1B93"/>
    <w:rsid w:val="006C1CCA"/>
    <w:rsid w:val="006C2485"/>
    <w:rsid w:val="006D01EC"/>
    <w:rsid w:val="006D110C"/>
    <w:rsid w:val="006D1B7C"/>
    <w:rsid w:val="006D1BEE"/>
    <w:rsid w:val="006D27ED"/>
    <w:rsid w:val="006D3DE0"/>
    <w:rsid w:val="006D4CD5"/>
    <w:rsid w:val="006E0B6F"/>
    <w:rsid w:val="006E100E"/>
    <w:rsid w:val="006E5B25"/>
    <w:rsid w:val="006E614D"/>
    <w:rsid w:val="006E7B64"/>
    <w:rsid w:val="006F0324"/>
    <w:rsid w:val="006F0361"/>
    <w:rsid w:val="006F20C0"/>
    <w:rsid w:val="006F4113"/>
    <w:rsid w:val="006F5355"/>
    <w:rsid w:val="006F5780"/>
    <w:rsid w:val="006F6172"/>
    <w:rsid w:val="006F74FF"/>
    <w:rsid w:val="006F79B2"/>
    <w:rsid w:val="00701758"/>
    <w:rsid w:val="00706AA8"/>
    <w:rsid w:val="00710670"/>
    <w:rsid w:val="00711370"/>
    <w:rsid w:val="00712BC8"/>
    <w:rsid w:val="007130D4"/>
    <w:rsid w:val="007134FD"/>
    <w:rsid w:val="00717A08"/>
    <w:rsid w:val="00717EB3"/>
    <w:rsid w:val="00723324"/>
    <w:rsid w:val="007240A9"/>
    <w:rsid w:val="00727884"/>
    <w:rsid w:val="00730CB0"/>
    <w:rsid w:val="00732303"/>
    <w:rsid w:val="0073241E"/>
    <w:rsid w:val="00734260"/>
    <w:rsid w:val="0073690A"/>
    <w:rsid w:val="007412DE"/>
    <w:rsid w:val="007434EC"/>
    <w:rsid w:val="00744AF6"/>
    <w:rsid w:val="007473ED"/>
    <w:rsid w:val="00747BA3"/>
    <w:rsid w:val="00750896"/>
    <w:rsid w:val="00751FAD"/>
    <w:rsid w:val="007529CA"/>
    <w:rsid w:val="00752B1B"/>
    <w:rsid w:val="00752D11"/>
    <w:rsid w:val="007531DA"/>
    <w:rsid w:val="00753806"/>
    <w:rsid w:val="0075480B"/>
    <w:rsid w:val="00755C62"/>
    <w:rsid w:val="00761C86"/>
    <w:rsid w:val="00761E4E"/>
    <w:rsid w:val="007655DF"/>
    <w:rsid w:val="007663D5"/>
    <w:rsid w:val="007701A3"/>
    <w:rsid w:val="0077086F"/>
    <w:rsid w:val="00770882"/>
    <w:rsid w:val="0077176A"/>
    <w:rsid w:val="00771860"/>
    <w:rsid w:val="00771DED"/>
    <w:rsid w:val="007721F4"/>
    <w:rsid w:val="00773B55"/>
    <w:rsid w:val="00773CA1"/>
    <w:rsid w:val="007752DE"/>
    <w:rsid w:val="007758E4"/>
    <w:rsid w:val="007760AD"/>
    <w:rsid w:val="0078283C"/>
    <w:rsid w:val="00784B66"/>
    <w:rsid w:val="007851A3"/>
    <w:rsid w:val="00785B9D"/>
    <w:rsid w:val="007860B9"/>
    <w:rsid w:val="00786A2F"/>
    <w:rsid w:val="00787A9D"/>
    <w:rsid w:val="00791D2C"/>
    <w:rsid w:val="007921D8"/>
    <w:rsid w:val="00792F34"/>
    <w:rsid w:val="00794C8F"/>
    <w:rsid w:val="00796E50"/>
    <w:rsid w:val="007A12E1"/>
    <w:rsid w:val="007A14E0"/>
    <w:rsid w:val="007A2479"/>
    <w:rsid w:val="007A3959"/>
    <w:rsid w:val="007A5977"/>
    <w:rsid w:val="007A7293"/>
    <w:rsid w:val="007B070F"/>
    <w:rsid w:val="007B1543"/>
    <w:rsid w:val="007B4675"/>
    <w:rsid w:val="007B4D28"/>
    <w:rsid w:val="007C0163"/>
    <w:rsid w:val="007C0C5D"/>
    <w:rsid w:val="007C337F"/>
    <w:rsid w:val="007C33DC"/>
    <w:rsid w:val="007C57FE"/>
    <w:rsid w:val="007C5DB5"/>
    <w:rsid w:val="007C7005"/>
    <w:rsid w:val="007C7C52"/>
    <w:rsid w:val="007D0A6D"/>
    <w:rsid w:val="007D1402"/>
    <w:rsid w:val="007D179D"/>
    <w:rsid w:val="007D2601"/>
    <w:rsid w:val="007D4190"/>
    <w:rsid w:val="007D4293"/>
    <w:rsid w:val="007E03D9"/>
    <w:rsid w:val="007E1199"/>
    <w:rsid w:val="007E206C"/>
    <w:rsid w:val="007E2A6C"/>
    <w:rsid w:val="007E2B92"/>
    <w:rsid w:val="007E5DC1"/>
    <w:rsid w:val="007F0172"/>
    <w:rsid w:val="007F160E"/>
    <w:rsid w:val="007F3AFF"/>
    <w:rsid w:val="007F4752"/>
    <w:rsid w:val="00800D69"/>
    <w:rsid w:val="0080430B"/>
    <w:rsid w:val="00805A1C"/>
    <w:rsid w:val="00807463"/>
    <w:rsid w:val="00807F05"/>
    <w:rsid w:val="00812046"/>
    <w:rsid w:val="00813096"/>
    <w:rsid w:val="0081455F"/>
    <w:rsid w:val="00815598"/>
    <w:rsid w:val="00816542"/>
    <w:rsid w:val="008203AA"/>
    <w:rsid w:val="008217CD"/>
    <w:rsid w:val="00821AB1"/>
    <w:rsid w:val="00824445"/>
    <w:rsid w:val="00826764"/>
    <w:rsid w:val="00826F4A"/>
    <w:rsid w:val="00831C80"/>
    <w:rsid w:val="00832A08"/>
    <w:rsid w:val="00832B2E"/>
    <w:rsid w:val="00832E18"/>
    <w:rsid w:val="00835010"/>
    <w:rsid w:val="008356DE"/>
    <w:rsid w:val="008361DB"/>
    <w:rsid w:val="008366D1"/>
    <w:rsid w:val="008402F9"/>
    <w:rsid w:val="00844B29"/>
    <w:rsid w:val="008457D6"/>
    <w:rsid w:val="00852590"/>
    <w:rsid w:val="00852BE3"/>
    <w:rsid w:val="00854152"/>
    <w:rsid w:val="008573D2"/>
    <w:rsid w:val="00861828"/>
    <w:rsid w:val="00870389"/>
    <w:rsid w:val="00871A7D"/>
    <w:rsid w:val="008732AA"/>
    <w:rsid w:val="008737BA"/>
    <w:rsid w:val="00875410"/>
    <w:rsid w:val="008778E6"/>
    <w:rsid w:val="00877983"/>
    <w:rsid w:val="00877C64"/>
    <w:rsid w:val="008803E4"/>
    <w:rsid w:val="00884643"/>
    <w:rsid w:val="0088514D"/>
    <w:rsid w:val="00885D79"/>
    <w:rsid w:val="00890B69"/>
    <w:rsid w:val="0089241C"/>
    <w:rsid w:val="00895720"/>
    <w:rsid w:val="0089599C"/>
    <w:rsid w:val="008A01EC"/>
    <w:rsid w:val="008A02A9"/>
    <w:rsid w:val="008A0E23"/>
    <w:rsid w:val="008A2CE4"/>
    <w:rsid w:val="008A4281"/>
    <w:rsid w:val="008A6981"/>
    <w:rsid w:val="008B1DE2"/>
    <w:rsid w:val="008B5174"/>
    <w:rsid w:val="008B5233"/>
    <w:rsid w:val="008B6488"/>
    <w:rsid w:val="008B74E9"/>
    <w:rsid w:val="008C05E3"/>
    <w:rsid w:val="008C0EBB"/>
    <w:rsid w:val="008C1DF3"/>
    <w:rsid w:val="008C25D5"/>
    <w:rsid w:val="008C2809"/>
    <w:rsid w:val="008C3C57"/>
    <w:rsid w:val="008C49B0"/>
    <w:rsid w:val="008C4B9B"/>
    <w:rsid w:val="008C4F4C"/>
    <w:rsid w:val="008C6C56"/>
    <w:rsid w:val="008D0A1E"/>
    <w:rsid w:val="008D1F2B"/>
    <w:rsid w:val="008D3812"/>
    <w:rsid w:val="008D4BA6"/>
    <w:rsid w:val="008D66D5"/>
    <w:rsid w:val="008D74EF"/>
    <w:rsid w:val="008E04DC"/>
    <w:rsid w:val="008E2A5B"/>
    <w:rsid w:val="008E2AA7"/>
    <w:rsid w:val="008E3155"/>
    <w:rsid w:val="008E4D7A"/>
    <w:rsid w:val="008E754D"/>
    <w:rsid w:val="008E7702"/>
    <w:rsid w:val="008E77FA"/>
    <w:rsid w:val="008E7B36"/>
    <w:rsid w:val="008F09A5"/>
    <w:rsid w:val="008F25A2"/>
    <w:rsid w:val="008F3C14"/>
    <w:rsid w:val="008F44E0"/>
    <w:rsid w:val="009016C7"/>
    <w:rsid w:val="00902DDE"/>
    <w:rsid w:val="009071C6"/>
    <w:rsid w:val="00907357"/>
    <w:rsid w:val="009113F5"/>
    <w:rsid w:val="0091140C"/>
    <w:rsid w:val="00913A11"/>
    <w:rsid w:val="00917AC1"/>
    <w:rsid w:val="00920428"/>
    <w:rsid w:val="009206FB"/>
    <w:rsid w:val="0092072B"/>
    <w:rsid w:val="009214F8"/>
    <w:rsid w:val="009235D9"/>
    <w:rsid w:val="00923977"/>
    <w:rsid w:val="00925D0F"/>
    <w:rsid w:val="009273D3"/>
    <w:rsid w:val="009300BD"/>
    <w:rsid w:val="0093462D"/>
    <w:rsid w:val="00940651"/>
    <w:rsid w:val="009407CA"/>
    <w:rsid w:val="00943292"/>
    <w:rsid w:val="009434CF"/>
    <w:rsid w:val="00943787"/>
    <w:rsid w:val="00943AD3"/>
    <w:rsid w:val="00944C83"/>
    <w:rsid w:val="00945ED1"/>
    <w:rsid w:val="00954F13"/>
    <w:rsid w:val="00957152"/>
    <w:rsid w:val="009610F7"/>
    <w:rsid w:val="00961B04"/>
    <w:rsid w:val="0096200B"/>
    <w:rsid w:val="00963E98"/>
    <w:rsid w:val="00964D44"/>
    <w:rsid w:val="00964E01"/>
    <w:rsid w:val="00965039"/>
    <w:rsid w:val="00971C5C"/>
    <w:rsid w:val="00971F44"/>
    <w:rsid w:val="00975B11"/>
    <w:rsid w:val="00980640"/>
    <w:rsid w:val="00982F3E"/>
    <w:rsid w:val="00982F92"/>
    <w:rsid w:val="009848A8"/>
    <w:rsid w:val="009851E5"/>
    <w:rsid w:val="00990DA4"/>
    <w:rsid w:val="00991925"/>
    <w:rsid w:val="00993850"/>
    <w:rsid w:val="00994A8D"/>
    <w:rsid w:val="0099797B"/>
    <w:rsid w:val="009A1D82"/>
    <w:rsid w:val="009A222F"/>
    <w:rsid w:val="009A2309"/>
    <w:rsid w:val="009A49C3"/>
    <w:rsid w:val="009A5221"/>
    <w:rsid w:val="009A53F7"/>
    <w:rsid w:val="009A64F5"/>
    <w:rsid w:val="009A6A49"/>
    <w:rsid w:val="009A7E7B"/>
    <w:rsid w:val="009A7E9D"/>
    <w:rsid w:val="009B042A"/>
    <w:rsid w:val="009B06B2"/>
    <w:rsid w:val="009B11C1"/>
    <w:rsid w:val="009B16AF"/>
    <w:rsid w:val="009B1BB3"/>
    <w:rsid w:val="009B33D4"/>
    <w:rsid w:val="009B3F4B"/>
    <w:rsid w:val="009C2181"/>
    <w:rsid w:val="009C422E"/>
    <w:rsid w:val="009C51C7"/>
    <w:rsid w:val="009C7B33"/>
    <w:rsid w:val="009D309F"/>
    <w:rsid w:val="009D4083"/>
    <w:rsid w:val="009D5620"/>
    <w:rsid w:val="009D6480"/>
    <w:rsid w:val="009D7600"/>
    <w:rsid w:val="009E3D89"/>
    <w:rsid w:val="009E46E0"/>
    <w:rsid w:val="009E710D"/>
    <w:rsid w:val="009F5F1E"/>
    <w:rsid w:val="009F61C3"/>
    <w:rsid w:val="00A00D8D"/>
    <w:rsid w:val="00A00EB6"/>
    <w:rsid w:val="00A01EFF"/>
    <w:rsid w:val="00A04165"/>
    <w:rsid w:val="00A0524C"/>
    <w:rsid w:val="00A05CEE"/>
    <w:rsid w:val="00A06018"/>
    <w:rsid w:val="00A06B16"/>
    <w:rsid w:val="00A06BCC"/>
    <w:rsid w:val="00A102FC"/>
    <w:rsid w:val="00A1076E"/>
    <w:rsid w:val="00A10FAB"/>
    <w:rsid w:val="00A1144F"/>
    <w:rsid w:val="00A1153C"/>
    <w:rsid w:val="00A1234B"/>
    <w:rsid w:val="00A12DC7"/>
    <w:rsid w:val="00A14A01"/>
    <w:rsid w:val="00A15398"/>
    <w:rsid w:val="00A205C8"/>
    <w:rsid w:val="00A21664"/>
    <w:rsid w:val="00A22CA2"/>
    <w:rsid w:val="00A22F4F"/>
    <w:rsid w:val="00A2314C"/>
    <w:rsid w:val="00A24026"/>
    <w:rsid w:val="00A24780"/>
    <w:rsid w:val="00A24D7F"/>
    <w:rsid w:val="00A26780"/>
    <w:rsid w:val="00A271C5"/>
    <w:rsid w:val="00A27961"/>
    <w:rsid w:val="00A31859"/>
    <w:rsid w:val="00A31E17"/>
    <w:rsid w:val="00A34B4A"/>
    <w:rsid w:val="00A34BB5"/>
    <w:rsid w:val="00A35A2C"/>
    <w:rsid w:val="00A36021"/>
    <w:rsid w:val="00A3767D"/>
    <w:rsid w:val="00A379B0"/>
    <w:rsid w:val="00A40BE3"/>
    <w:rsid w:val="00A41ADF"/>
    <w:rsid w:val="00A4287C"/>
    <w:rsid w:val="00A45997"/>
    <w:rsid w:val="00A46758"/>
    <w:rsid w:val="00A54DF0"/>
    <w:rsid w:val="00A57D41"/>
    <w:rsid w:val="00A619D8"/>
    <w:rsid w:val="00A644B5"/>
    <w:rsid w:val="00A72947"/>
    <w:rsid w:val="00A735DA"/>
    <w:rsid w:val="00A7567F"/>
    <w:rsid w:val="00A80A53"/>
    <w:rsid w:val="00A8204C"/>
    <w:rsid w:val="00A8283E"/>
    <w:rsid w:val="00A91761"/>
    <w:rsid w:val="00A933F6"/>
    <w:rsid w:val="00A951B0"/>
    <w:rsid w:val="00A96A11"/>
    <w:rsid w:val="00AA12EC"/>
    <w:rsid w:val="00AA1852"/>
    <w:rsid w:val="00AA2295"/>
    <w:rsid w:val="00AA30EC"/>
    <w:rsid w:val="00AA5999"/>
    <w:rsid w:val="00AB2AF4"/>
    <w:rsid w:val="00AB3A6D"/>
    <w:rsid w:val="00AB6EEA"/>
    <w:rsid w:val="00AC0917"/>
    <w:rsid w:val="00AC0D4A"/>
    <w:rsid w:val="00AC238E"/>
    <w:rsid w:val="00AC60BE"/>
    <w:rsid w:val="00AC6461"/>
    <w:rsid w:val="00AC6510"/>
    <w:rsid w:val="00AC6E63"/>
    <w:rsid w:val="00AD0836"/>
    <w:rsid w:val="00AD1C3D"/>
    <w:rsid w:val="00AD2152"/>
    <w:rsid w:val="00AD34D3"/>
    <w:rsid w:val="00AD3D28"/>
    <w:rsid w:val="00AD3D3D"/>
    <w:rsid w:val="00AD6AF6"/>
    <w:rsid w:val="00AD7DAD"/>
    <w:rsid w:val="00AE1C8A"/>
    <w:rsid w:val="00AE200B"/>
    <w:rsid w:val="00AE462D"/>
    <w:rsid w:val="00AE4E96"/>
    <w:rsid w:val="00AE4F6B"/>
    <w:rsid w:val="00AF2244"/>
    <w:rsid w:val="00AF296C"/>
    <w:rsid w:val="00B00D3C"/>
    <w:rsid w:val="00B03AAC"/>
    <w:rsid w:val="00B044C7"/>
    <w:rsid w:val="00B04CDD"/>
    <w:rsid w:val="00B0733F"/>
    <w:rsid w:val="00B077D2"/>
    <w:rsid w:val="00B07F6F"/>
    <w:rsid w:val="00B101AD"/>
    <w:rsid w:val="00B111A2"/>
    <w:rsid w:val="00B115FD"/>
    <w:rsid w:val="00B11AA2"/>
    <w:rsid w:val="00B13295"/>
    <w:rsid w:val="00B13BE0"/>
    <w:rsid w:val="00B155AE"/>
    <w:rsid w:val="00B171DB"/>
    <w:rsid w:val="00B21B52"/>
    <w:rsid w:val="00B22680"/>
    <w:rsid w:val="00B31FB4"/>
    <w:rsid w:val="00B353C7"/>
    <w:rsid w:val="00B42873"/>
    <w:rsid w:val="00B43163"/>
    <w:rsid w:val="00B44049"/>
    <w:rsid w:val="00B44E3C"/>
    <w:rsid w:val="00B5168F"/>
    <w:rsid w:val="00B5197F"/>
    <w:rsid w:val="00B535A8"/>
    <w:rsid w:val="00B557F0"/>
    <w:rsid w:val="00B5631E"/>
    <w:rsid w:val="00B56B3D"/>
    <w:rsid w:val="00B57CD3"/>
    <w:rsid w:val="00B60866"/>
    <w:rsid w:val="00B60B90"/>
    <w:rsid w:val="00B61FA3"/>
    <w:rsid w:val="00B656E6"/>
    <w:rsid w:val="00B71520"/>
    <w:rsid w:val="00B71D7C"/>
    <w:rsid w:val="00B7227D"/>
    <w:rsid w:val="00B7252B"/>
    <w:rsid w:val="00B7424F"/>
    <w:rsid w:val="00B77E86"/>
    <w:rsid w:val="00B81D25"/>
    <w:rsid w:val="00B8217F"/>
    <w:rsid w:val="00B827F2"/>
    <w:rsid w:val="00B843F4"/>
    <w:rsid w:val="00B84E59"/>
    <w:rsid w:val="00B86C24"/>
    <w:rsid w:val="00B87232"/>
    <w:rsid w:val="00B90C26"/>
    <w:rsid w:val="00B91A1A"/>
    <w:rsid w:val="00B957F2"/>
    <w:rsid w:val="00B970E3"/>
    <w:rsid w:val="00BA0513"/>
    <w:rsid w:val="00BA1CC3"/>
    <w:rsid w:val="00BA5E06"/>
    <w:rsid w:val="00BA62F0"/>
    <w:rsid w:val="00BB04AE"/>
    <w:rsid w:val="00BB273B"/>
    <w:rsid w:val="00BB3F0B"/>
    <w:rsid w:val="00BC6167"/>
    <w:rsid w:val="00BD02B0"/>
    <w:rsid w:val="00BD18C5"/>
    <w:rsid w:val="00BD43AD"/>
    <w:rsid w:val="00BD7B48"/>
    <w:rsid w:val="00BE0061"/>
    <w:rsid w:val="00BE294C"/>
    <w:rsid w:val="00BE516F"/>
    <w:rsid w:val="00BE5A1D"/>
    <w:rsid w:val="00BF1172"/>
    <w:rsid w:val="00BF168B"/>
    <w:rsid w:val="00BF1F33"/>
    <w:rsid w:val="00BF3361"/>
    <w:rsid w:val="00BF3D34"/>
    <w:rsid w:val="00BF6366"/>
    <w:rsid w:val="00BF6962"/>
    <w:rsid w:val="00BF7AF7"/>
    <w:rsid w:val="00C01A21"/>
    <w:rsid w:val="00C06AED"/>
    <w:rsid w:val="00C079FA"/>
    <w:rsid w:val="00C07E4E"/>
    <w:rsid w:val="00C132C0"/>
    <w:rsid w:val="00C14631"/>
    <w:rsid w:val="00C22022"/>
    <w:rsid w:val="00C234AD"/>
    <w:rsid w:val="00C245F2"/>
    <w:rsid w:val="00C24C38"/>
    <w:rsid w:val="00C305EF"/>
    <w:rsid w:val="00C31D81"/>
    <w:rsid w:val="00C33743"/>
    <w:rsid w:val="00C35334"/>
    <w:rsid w:val="00C35656"/>
    <w:rsid w:val="00C35760"/>
    <w:rsid w:val="00C35FA1"/>
    <w:rsid w:val="00C36D89"/>
    <w:rsid w:val="00C3799B"/>
    <w:rsid w:val="00C41233"/>
    <w:rsid w:val="00C435AA"/>
    <w:rsid w:val="00C444B4"/>
    <w:rsid w:val="00C45759"/>
    <w:rsid w:val="00C5146A"/>
    <w:rsid w:val="00C52D80"/>
    <w:rsid w:val="00C545FC"/>
    <w:rsid w:val="00C54CEA"/>
    <w:rsid w:val="00C57E48"/>
    <w:rsid w:val="00C6122C"/>
    <w:rsid w:val="00C614BD"/>
    <w:rsid w:val="00C62F2E"/>
    <w:rsid w:val="00C6541D"/>
    <w:rsid w:val="00C6652E"/>
    <w:rsid w:val="00C73178"/>
    <w:rsid w:val="00C74EF6"/>
    <w:rsid w:val="00C77586"/>
    <w:rsid w:val="00C81B9A"/>
    <w:rsid w:val="00C830FE"/>
    <w:rsid w:val="00C909F3"/>
    <w:rsid w:val="00C91AEF"/>
    <w:rsid w:val="00C927C6"/>
    <w:rsid w:val="00C930F5"/>
    <w:rsid w:val="00C9334E"/>
    <w:rsid w:val="00CA3F7D"/>
    <w:rsid w:val="00CA5599"/>
    <w:rsid w:val="00CA7CAC"/>
    <w:rsid w:val="00CB28C3"/>
    <w:rsid w:val="00CB29AC"/>
    <w:rsid w:val="00CB44A0"/>
    <w:rsid w:val="00CB5139"/>
    <w:rsid w:val="00CB588B"/>
    <w:rsid w:val="00CB7FFB"/>
    <w:rsid w:val="00CC0062"/>
    <w:rsid w:val="00CC0208"/>
    <w:rsid w:val="00CC110D"/>
    <w:rsid w:val="00CC1B24"/>
    <w:rsid w:val="00CC2105"/>
    <w:rsid w:val="00CC2641"/>
    <w:rsid w:val="00CC3035"/>
    <w:rsid w:val="00CC32E2"/>
    <w:rsid w:val="00CC406C"/>
    <w:rsid w:val="00CC4AFE"/>
    <w:rsid w:val="00CC6057"/>
    <w:rsid w:val="00CD12D2"/>
    <w:rsid w:val="00CD175C"/>
    <w:rsid w:val="00CD247E"/>
    <w:rsid w:val="00CD398B"/>
    <w:rsid w:val="00CD5201"/>
    <w:rsid w:val="00CE3771"/>
    <w:rsid w:val="00CE64DD"/>
    <w:rsid w:val="00CF0D53"/>
    <w:rsid w:val="00CF2A17"/>
    <w:rsid w:val="00CF402E"/>
    <w:rsid w:val="00CF5EF7"/>
    <w:rsid w:val="00CF6FE8"/>
    <w:rsid w:val="00CF7614"/>
    <w:rsid w:val="00D024C1"/>
    <w:rsid w:val="00D03EA5"/>
    <w:rsid w:val="00D03FF9"/>
    <w:rsid w:val="00D04381"/>
    <w:rsid w:val="00D056AF"/>
    <w:rsid w:val="00D07570"/>
    <w:rsid w:val="00D1178F"/>
    <w:rsid w:val="00D11954"/>
    <w:rsid w:val="00D11CCA"/>
    <w:rsid w:val="00D13DFD"/>
    <w:rsid w:val="00D14044"/>
    <w:rsid w:val="00D149DA"/>
    <w:rsid w:val="00D14E17"/>
    <w:rsid w:val="00D15D65"/>
    <w:rsid w:val="00D166B5"/>
    <w:rsid w:val="00D1682C"/>
    <w:rsid w:val="00D17302"/>
    <w:rsid w:val="00D20777"/>
    <w:rsid w:val="00D2744B"/>
    <w:rsid w:val="00D3160D"/>
    <w:rsid w:val="00D31B0A"/>
    <w:rsid w:val="00D32EC4"/>
    <w:rsid w:val="00D35CF3"/>
    <w:rsid w:val="00D41E8E"/>
    <w:rsid w:val="00D42987"/>
    <w:rsid w:val="00D43692"/>
    <w:rsid w:val="00D46136"/>
    <w:rsid w:val="00D46509"/>
    <w:rsid w:val="00D50FB6"/>
    <w:rsid w:val="00D51A51"/>
    <w:rsid w:val="00D51B0E"/>
    <w:rsid w:val="00D54A02"/>
    <w:rsid w:val="00D565AE"/>
    <w:rsid w:val="00D56AEC"/>
    <w:rsid w:val="00D578C8"/>
    <w:rsid w:val="00D57BE7"/>
    <w:rsid w:val="00D60DB1"/>
    <w:rsid w:val="00D62B3D"/>
    <w:rsid w:val="00D630B6"/>
    <w:rsid w:val="00D654D4"/>
    <w:rsid w:val="00D65A98"/>
    <w:rsid w:val="00D67D01"/>
    <w:rsid w:val="00D7055F"/>
    <w:rsid w:val="00D729C6"/>
    <w:rsid w:val="00D73253"/>
    <w:rsid w:val="00D73609"/>
    <w:rsid w:val="00D7367B"/>
    <w:rsid w:val="00D75A6E"/>
    <w:rsid w:val="00D75EE2"/>
    <w:rsid w:val="00D8024B"/>
    <w:rsid w:val="00D80EBB"/>
    <w:rsid w:val="00D900FD"/>
    <w:rsid w:val="00D942AC"/>
    <w:rsid w:val="00D94E63"/>
    <w:rsid w:val="00DA1BFB"/>
    <w:rsid w:val="00DA2158"/>
    <w:rsid w:val="00DA251C"/>
    <w:rsid w:val="00DA31FF"/>
    <w:rsid w:val="00DA46A8"/>
    <w:rsid w:val="00DA531F"/>
    <w:rsid w:val="00DA60FB"/>
    <w:rsid w:val="00DA63D7"/>
    <w:rsid w:val="00DA7DD0"/>
    <w:rsid w:val="00DB0BC1"/>
    <w:rsid w:val="00DB1481"/>
    <w:rsid w:val="00DB151F"/>
    <w:rsid w:val="00DB52E1"/>
    <w:rsid w:val="00DC23AA"/>
    <w:rsid w:val="00DC265F"/>
    <w:rsid w:val="00DC27E5"/>
    <w:rsid w:val="00DC422D"/>
    <w:rsid w:val="00DC50D3"/>
    <w:rsid w:val="00DC6ABE"/>
    <w:rsid w:val="00DD0C99"/>
    <w:rsid w:val="00DD1702"/>
    <w:rsid w:val="00DD2D1B"/>
    <w:rsid w:val="00DD5CFD"/>
    <w:rsid w:val="00DE0568"/>
    <w:rsid w:val="00DE1715"/>
    <w:rsid w:val="00DE2C78"/>
    <w:rsid w:val="00DE2DD4"/>
    <w:rsid w:val="00DE415A"/>
    <w:rsid w:val="00DE5F6C"/>
    <w:rsid w:val="00DE777A"/>
    <w:rsid w:val="00DF0283"/>
    <w:rsid w:val="00DF03EC"/>
    <w:rsid w:val="00DF3F6D"/>
    <w:rsid w:val="00DF40F5"/>
    <w:rsid w:val="00DF64EF"/>
    <w:rsid w:val="00DF6908"/>
    <w:rsid w:val="00E000AD"/>
    <w:rsid w:val="00E0069D"/>
    <w:rsid w:val="00E02DDE"/>
    <w:rsid w:val="00E036CC"/>
    <w:rsid w:val="00E04427"/>
    <w:rsid w:val="00E049B9"/>
    <w:rsid w:val="00E05297"/>
    <w:rsid w:val="00E0685F"/>
    <w:rsid w:val="00E11BDE"/>
    <w:rsid w:val="00E1616E"/>
    <w:rsid w:val="00E20469"/>
    <w:rsid w:val="00E20543"/>
    <w:rsid w:val="00E20CD3"/>
    <w:rsid w:val="00E232FF"/>
    <w:rsid w:val="00E2471E"/>
    <w:rsid w:val="00E25A1F"/>
    <w:rsid w:val="00E2607A"/>
    <w:rsid w:val="00E2647B"/>
    <w:rsid w:val="00E32313"/>
    <w:rsid w:val="00E34276"/>
    <w:rsid w:val="00E3475B"/>
    <w:rsid w:val="00E35BE2"/>
    <w:rsid w:val="00E3694B"/>
    <w:rsid w:val="00E3718F"/>
    <w:rsid w:val="00E40579"/>
    <w:rsid w:val="00E40BBB"/>
    <w:rsid w:val="00E40FD0"/>
    <w:rsid w:val="00E415EB"/>
    <w:rsid w:val="00E41BA1"/>
    <w:rsid w:val="00E41C3F"/>
    <w:rsid w:val="00E46E47"/>
    <w:rsid w:val="00E5148A"/>
    <w:rsid w:val="00E51CD4"/>
    <w:rsid w:val="00E55BC1"/>
    <w:rsid w:val="00E607AD"/>
    <w:rsid w:val="00E60828"/>
    <w:rsid w:val="00E60AA5"/>
    <w:rsid w:val="00E60D6A"/>
    <w:rsid w:val="00E60E2E"/>
    <w:rsid w:val="00E61270"/>
    <w:rsid w:val="00E6168E"/>
    <w:rsid w:val="00E61F7E"/>
    <w:rsid w:val="00E6394C"/>
    <w:rsid w:val="00E63B18"/>
    <w:rsid w:val="00E645AE"/>
    <w:rsid w:val="00E647ED"/>
    <w:rsid w:val="00E64F46"/>
    <w:rsid w:val="00E66329"/>
    <w:rsid w:val="00E70FD6"/>
    <w:rsid w:val="00E7120E"/>
    <w:rsid w:val="00E719D5"/>
    <w:rsid w:val="00E72727"/>
    <w:rsid w:val="00E72F04"/>
    <w:rsid w:val="00E735F5"/>
    <w:rsid w:val="00E74D47"/>
    <w:rsid w:val="00E7663F"/>
    <w:rsid w:val="00E80B69"/>
    <w:rsid w:val="00E826B7"/>
    <w:rsid w:val="00E82CD6"/>
    <w:rsid w:val="00E85793"/>
    <w:rsid w:val="00E85D67"/>
    <w:rsid w:val="00E86A33"/>
    <w:rsid w:val="00E875A1"/>
    <w:rsid w:val="00E8788B"/>
    <w:rsid w:val="00E87AD5"/>
    <w:rsid w:val="00E87FF0"/>
    <w:rsid w:val="00E9002F"/>
    <w:rsid w:val="00E921DA"/>
    <w:rsid w:val="00E92F3C"/>
    <w:rsid w:val="00E93216"/>
    <w:rsid w:val="00E93B75"/>
    <w:rsid w:val="00E95204"/>
    <w:rsid w:val="00EA011C"/>
    <w:rsid w:val="00EA46B6"/>
    <w:rsid w:val="00EA4BB8"/>
    <w:rsid w:val="00EB19E1"/>
    <w:rsid w:val="00EB19FF"/>
    <w:rsid w:val="00EB20CE"/>
    <w:rsid w:val="00EB2157"/>
    <w:rsid w:val="00EB29EB"/>
    <w:rsid w:val="00EB7C2B"/>
    <w:rsid w:val="00EC09FE"/>
    <w:rsid w:val="00EC1601"/>
    <w:rsid w:val="00EC229B"/>
    <w:rsid w:val="00EC4559"/>
    <w:rsid w:val="00EC51D9"/>
    <w:rsid w:val="00EC668A"/>
    <w:rsid w:val="00EC6741"/>
    <w:rsid w:val="00EC7878"/>
    <w:rsid w:val="00ED4789"/>
    <w:rsid w:val="00ED7DD9"/>
    <w:rsid w:val="00EE07B7"/>
    <w:rsid w:val="00EE20A8"/>
    <w:rsid w:val="00EE3D40"/>
    <w:rsid w:val="00EE62A9"/>
    <w:rsid w:val="00EE70E8"/>
    <w:rsid w:val="00EF3AB2"/>
    <w:rsid w:val="00EF4125"/>
    <w:rsid w:val="00EF4169"/>
    <w:rsid w:val="00EF49F1"/>
    <w:rsid w:val="00F0407F"/>
    <w:rsid w:val="00F06CEB"/>
    <w:rsid w:val="00F06F80"/>
    <w:rsid w:val="00F10474"/>
    <w:rsid w:val="00F10E60"/>
    <w:rsid w:val="00F139BD"/>
    <w:rsid w:val="00F14EFA"/>
    <w:rsid w:val="00F15890"/>
    <w:rsid w:val="00F1595C"/>
    <w:rsid w:val="00F17A6D"/>
    <w:rsid w:val="00F23E70"/>
    <w:rsid w:val="00F24845"/>
    <w:rsid w:val="00F254E4"/>
    <w:rsid w:val="00F26FD6"/>
    <w:rsid w:val="00F31EAA"/>
    <w:rsid w:val="00F36BBC"/>
    <w:rsid w:val="00F37F4A"/>
    <w:rsid w:val="00F4059D"/>
    <w:rsid w:val="00F40C8A"/>
    <w:rsid w:val="00F41E9F"/>
    <w:rsid w:val="00F462F2"/>
    <w:rsid w:val="00F47244"/>
    <w:rsid w:val="00F527D1"/>
    <w:rsid w:val="00F54000"/>
    <w:rsid w:val="00F55140"/>
    <w:rsid w:val="00F555AE"/>
    <w:rsid w:val="00F56D50"/>
    <w:rsid w:val="00F57669"/>
    <w:rsid w:val="00F60349"/>
    <w:rsid w:val="00F619FF"/>
    <w:rsid w:val="00F62FF2"/>
    <w:rsid w:val="00F63381"/>
    <w:rsid w:val="00F6497A"/>
    <w:rsid w:val="00F65131"/>
    <w:rsid w:val="00F656DD"/>
    <w:rsid w:val="00F6671A"/>
    <w:rsid w:val="00F6777F"/>
    <w:rsid w:val="00F67BB0"/>
    <w:rsid w:val="00F70082"/>
    <w:rsid w:val="00F704B5"/>
    <w:rsid w:val="00F70FEA"/>
    <w:rsid w:val="00F71F78"/>
    <w:rsid w:val="00F73F7D"/>
    <w:rsid w:val="00F74E34"/>
    <w:rsid w:val="00F75D52"/>
    <w:rsid w:val="00F7600C"/>
    <w:rsid w:val="00F771E1"/>
    <w:rsid w:val="00F82C0C"/>
    <w:rsid w:val="00F834A8"/>
    <w:rsid w:val="00F84CDB"/>
    <w:rsid w:val="00F8564D"/>
    <w:rsid w:val="00F874F2"/>
    <w:rsid w:val="00F914E3"/>
    <w:rsid w:val="00F91914"/>
    <w:rsid w:val="00F92A5D"/>
    <w:rsid w:val="00FA0046"/>
    <w:rsid w:val="00FA1085"/>
    <w:rsid w:val="00FA1427"/>
    <w:rsid w:val="00FA1D5D"/>
    <w:rsid w:val="00FA23C2"/>
    <w:rsid w:val="00FA2FFE"/>
    <w:rsid w:val="00FA3333"/>
    <w:rsid w:val="00FB1081"/>
    <w:rsid w:val="00FB1EDF"/>
    <w:rsid w:val="00FB2AD5"/>
    <w:rsid w:val="00FB4941"/>
    <w:rsid w:val="00FB6733"/>
    <w:rsid w:val="00FC0FFE"/>
    <w:rsid w:val="00FC1CE2"/>
    <w:rsid w:val="00FC1FD5"/>
    <w:rsid w:val="00FC3653"/>
    <w:rsid w:val="00FC5E2D"/>
    <w:rsid w:val="00FC60B3"/>
    <w:rsid w:val="00FC72BE"/>
    <w:rsid w:val="00FD0FF8"/>
    <w:rsid w:val="00FD214E"/>
    <w:rsid w:val="00FD24C2"/>
    <w:rsid w:val="00FE1FF8"/>
    <w:rsid w:val="00FE2705"/>
    <w:rsid w:val="00FE475F"/>
    <w:rsid w:val="00FE6193"/>
    <w:rsid w:val="00FE649A"/>
    <w:rsid w:val="00FE6760"/>
    <w:rsid w:val="00FF51BB"/>
    <w:rsid w:val="00FF5961"/>
    <w:rsid w:val="00FF630F"/>
    <w:rsid w:val="00FF6EE2"/>
    <w:rsid w:val="00FF7331"/>
    <w:rsid w:val="00FF73A8"/>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hyperlink" Target="https://es.wikipedia.org/wiki/Patrimonio_cultural"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es.wikipedia.org/wiki/Fruto" TargetMode="Externa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507C-F09E-4AD4-BD5F-BBBD695D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15474</TotalTime>
  <Pages>81</Pages>
  <Words>28318</Words>
  <Characters>155751</Characters>
  <Application>Microsoft Office Word</Application>
  <DocSecurity>0</DocSecurity>
  <Lines>1297</Lines>
  <Paragraphs>367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183702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203</cp:revision>
  <cp:lastPrinted>2020-08-11T17:11:00Z</cp:lastPrinted>
  <dcterms:created xsi:type="dcterms:W3CDTF">2020-01-16T17:57:00Z</dcterms:created>
  <dcterms:modified xsi:type="dcterms:W3CDTF">2020-08-12T20:46:00Z</dcterms:modified>
</cp:coreProperties>
</file>