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270117">
      <w:pPr>
        <w:jc w:val="center"/>
        <w:rPr>
          <w:rFonts w:ascii="Bembo Std" w:hAnsi="Bembo Std"/>
          <w:sz w:val="24"/>
          <w:szCs w:val="24"/>
        </w:rPr>
      </w:pPr>
      <w:bookmarkStart w:id="0" w:name="_GoBack"/>
      <w:bookmarkEnd w:id="0"/>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D565AE">
        <w:rPr>
          <w:rFonts w:ascii="Bembo Std" w:hAnsi="Bembo Std"/>
          <w:sz w:val="24"/>
          <w:szCs w:val="24"/>
        </w:rPr>
        <w:t>8</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D565AE">
        <w:rPr>
          <w:rFonts w:ascii="Bembo Std" w:hAnsi="Bembo Std"/>
          <w:sz w:val="24"/>
          <w:szCs w:val="24"/>
        </w:rPr>
        <w:t>28</w:t>
      </w:r>
      <w:r w:rsidRPr="005B404C">
        <w:rPr>
          <w:rFonts w:ascii="Bembo Std" w:hAnsi="Bembo Std"/>
          <w:sz w:val="24"/>
          <w:szCs w:val="24"/>
        </w:rPr>
        <w:t xml:space="preserve"> DE </w:t>
      </w:r>
      <w:r w:rsidR="00020B2E">
        <w:rPr>
          <w:rFonts w:ascii="Bembo Std" w:hAnsi="Bembo Std"/>
          <w:sz w:val="24"/>
          <w:szCs w:val="24"/>
        </w:rPr>
        <w:t>FEBRER</w:t>
      </w:r>
      <w:r>
        <w:rPr>
          <w:rFonts w:ascii="Bembo Std" w:hAnsi="Bembo Std"/>
          <w:sz w:val="24"/>
          <w:szCs w:val="24"/>
        </w:rPr>
        <w:t xml:space="preserve">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565AE">
        <w:rPr>
          <w:rFonts w:ascii="Museo Sans 100" w:hAnsi="Museo Sans 100"/>
          <w:sz w:val="24"/>
          <w:szCs w:val="24"/>
        </w:rPr>
        <w:t>catorce</w:t>
      </w:r>
      <w:r w:rsidR="0040080C">
        <w:rPr>
          <w:rFonts w:ascii="Museo Sans 100" w:hAnsi="Museo Sans 100"/>
          <w:sz w:val="24"/>
          <w:szCs w:val="24"/>
        </w:rPr>
        <w:t xml:space="preserve"> </w:t>
      </w:r>
      <w:r w:rsidRPr="005B404C">
        <w:rPr>
          <w:rFonts w:ascii="Museo Sans 100" w:hAnsi="Museo Sans 100"/>
          <w:sz w:val="24"/>
          <w:szCs w:val="24"/>
        </w:rPr>
        <w:t xml:space="preserve">horas del día </w:t>
      </w:r>
      <w:r w:rsidR="00D565AE">
        <w:rPr>
          <w:rFonts w:ascii="Museo Sans 100" w:hAnsi="Museo Sans 100"/>
          <w:sz w:val="24"/>
          <w:szCs w:val="24"/>
        </w:rPr>
        <w:t>veintiocho</w:t>
      </w:r>
      <w:r w:rsidR="007663D5">
        <w:rPr>
          <w:rFonts w:ascii="Museo Sans 100" w:hAnsi="Museo Sans 100"/>
          <w:sz w:val="24"/>
          <w:szCs w:val="24"/>
        </w:rPr>
        <w:t xml:space="preserve"> </w:t>
      </w:r>
      <w:r w:rsidRPr="005B404C">
        <w:rPr>
          <w:rFonts w:ascii="Museo Sans 100" w:hAnsi="Museo Sans 100"/>
          <w:sz w:val="24"/>
          <w:szCs w:val="24"/>
        </w:rPr>
        <w:t xml:space="preserve">de </w:t>
      </w:r>
      <w:r w:rsidR="00020B2E">
        <w:rPr>
          <w:rFonts w:ascii="Museo Sans 100" w:hAnsi="Museo Sans 100"/>
          <w:sz w:val="24"/>
          <w:szCs w:val="24"/>
        </w:rPr>
        <w:t>febrero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314EC1">
        <w:rPr>
          <w:rFonts w:ascii="Museo Sans 100" w:hAnsi="Museo Sans 100"/>
          <w:sz w:val="24"/>
          <w:szCs w:val="24"/>
        </w:rPr>
        <w:t xml:space="preserve">Licenciado César Manuel </w:t>
      </w:r>
      <w:proofErr w:type="spellStart"/>
      <w:r w:rsidR="00314EC1">
        <w:rPr>
          <w:rFonts w:ascii="Museo Sans 100" w:hAnsi="Museo Sans 100"/>
          <w:sz w:val="24"/>
          <w:szCs w:val="24"/>
        </w:rPr>
        <w:t>Turcios</w:t>
      </w:r>
      <w:proofErr w:type="spellEnd"/>
      <w:r w:rsidR="00314EC1">
        <w:rPr>
          <w:rFonts w:ascii="Museo Sans 100" w:hAnsi="Museo Sans 100"/>
          <w:sz w:val="24"/>
          <w:szCs w:val="24"/>
        </w:rPr>
        <w:t xml:space="preserve"> </w:t>
      </w:r>
      <w:proofErr w:type="spellStart"/>
      <w:r w:rsidR="00314EC1">
        <w:rPr>
          <w:rFonts w:ascii="Museo Sans 100" w:hAnsi="Museo Sans 100"/>
          <w:sz w:val="24"/>
          <w:szCs w:val="24"/>
        </w:rPr>
        <w:t>Ayestas</w:t>
      </w:r>
      <w:proofErr w:type="spellEnd"/>
      <w:r w:rsidRPr="00D22DAA">
        <w:rPr>
          <w:rFonts w:ascii="Museo Sans 100" w:hAnsi="Museo Sans 100"/>
          <w:sz w:val="24"/>
          <w:szCs w:val="24"/>
        </w:rPr>
        <w:t xml:space="preserve">, Director </w:t>
      </w:r>
      <w:r w:rsidR="00314EC1">
        <w:rPr>
          <w:rFonts w:ascii="Museo Sans 100" w:hAnsi="Museo Sans 100"/>
          <w:sz w:val="24"/>
          <w:szCs w:val="24"/>
        </w:rPr>
        <w:t xml:space="preserve">Suplente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 José Agustín Ventura Herrera, Director Propietario 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w:t>
      </w:r>
      <w:proofErr w:type="spellStart"/>
      <w:r w:rsidR="00314EC1">
        <w:rPr>
          <w:rFonts w:ascii="Museo Sans 100" w:hAnsi="Museo Sans 100"/>
          <w:sz w:val="24"/>
          <w:szCs w:val="24"/>
        </w:rPr>
        <w:t>Jovel</w:t>
      </w:r>
      <w:proofErr w:type="spellEnd"/>
      <w:r w:rsidR="00314EC1">
        <w:rPr>
          <w:rFonts w:ascii="Museo Sans 100" w:hAnsi="Museo Sans 100"/>
          <w:sz w:val="24"/>
          <w:szCs w:val="24"/>
        </w:rPr>
        <w:t xml:space="preserve">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773B55" w:rsidRDefault="00634374" w:rsidP="006101ED">
      <w:pPr>
        <w:jc w:val="both"/>
        <w:rPr>
          <w:rFonts w:ascii="Times New Roman" w:hAnsi="Times New Roman"/>
          <w:sz w:val="26"/>
          <w:szCs w:val="26"/>
        </w:rPr>
      </w:pPr>
      <w:r>
        <w:rPr>
          <w:rFonts w:ascii="Museo Sans 100" w:hAnsi="Museo Sans 100"/>
          <w:sz w:val="24"/>
          <w:szCs w:val="24"/>
        </w:rPr>
        <w:t xml:space="preserve">Justificaron </w:t>
      </w:r>
      <w:r w:rsidR="006101ED" w:rsidRPr="006D57EF">
        <w:rPr>
          <w:rFonts w:ascii="Museo Sans 100" w:hAnsi="Museo Sans 100"/>
          <w:sz w:val="24"/>
          <w:szCs w:val="24"/>
        </w:rPr>
        <w:t xml:space="preserve">su inasistencia a la presente sesión </w:t>
      </w:r>
      <w:r>
        <w:rPr>
          <w:rFonts w:ascii="Museo Sans 100" w:hAnsi="Museo Sans 100"/>
          <w:sz w:val="24"/>
          <w:szCs w:val="24"/>
        </w:rPr>
        <w:t>los</w:t>
      </w:r>
      <w:r w:rsidR="006101ED">
        <w:rPr>
          <w:rFonts w:ascii="Museo Sans 100" w:hAnsi="Museo Sans 100"/>
          <w:sz w:val="24"/>
          <w:szCs w:val="24"/>
        </w:rPr>
        <w:t xml:space="preserve"> </w:t>
      </w:r>
      <w:r w:rsidR="006922B6">
        <w:rPr>
          <w:rFonts w:ascii="Museo Sans 100" w:hAnsi="Museo Sans 100"/>
          <w:sz w:val="24"/>
          <w:szCs w:val="24"/>
        </w:rPr>
        <w:t>l</w:t>
      </w:r>
      <w:r w:rsidR="006101ED">
        <w:rPr>
          <w:rFonts w:ascii="Museo Sans 100" w:hAnsi="Museo Sans 100"/>
          <w:sz w:val="24"/>
          <w:szCs w:val="24"/>
        </w:rPr>
        <w:t>icenciado</w:t>
      </w:r>
      <w:r>
        <w:rPr>
          <w:rFonts w:ascii="Museo Sans 100" w:hAnsi="Museo Sans 100"/>
          <w:sz w:val="24"/>
          <w:szCs w:val="24"/>
        </w:rPr>
        <w:t>s</w:t>
      </w:r>
      <w:r w:rsidR="006101ED">
        <w:rPr>
          <w:rFonts w:ascii="Museo Sans 100" w:hAnsi="Museo Sans 100"/>
          <w:sz w:val="24"/>
          <w:szCs w:val="24"/>
        </w:rPr>
        <w:t xml:space="preserve"> Ra</w:t>
      </w:r>
      <w:r w:rsidR="00314EC1">
        <w:rPr>
          <w:rFonts w:ascii="Museo Sans 100" w:hAnsi="Museo Sans 100"/>
          <w:sz w:val="24"/>
          <w:szCs w:val="24"/>
        </w:rPr>
        <w:t xml:space="preserve">fael Antonio Guardado Espinoza y Marta Elena Patiño Andreu, </w:t>
      </w:r>
      <w:r>
        <w:rPr>
          <w:rFonts w:ascii="Museo Sans 100" w:hAnsi="Museo Sans 100"/>
          <w:sz w:val="24"/>
          <w:szCs w:val="24"/>
        </w:rPr>
        <w:t>Director</w:t>
      </w:r>
      <w:r w:rsidR="00314EC1">
        <w:rPr>
          <w:rFonts w:ascii="Museo Sans 100" w:hAnsi="Museo Sans 100"/>
          <w:sz w:val="24"/>
          <w:szCs w:val="24"/>
        </w:rPr>
        <w:t>es</w:t>
      </w:r>
      <w:r>
        <w:rPr>
          <w:rFonts w:ascii="Museo Sans 100" w:hAnsi="Museo Sans 100"/>
          <w:sz w:val="24"/>
          <w:szCs w:val="24"/>
        </w:rPr>
        <w:t xml:space="preserve"> Propietario</w:t>
      </w:r>
      <w:r w:rsidR="00314EC1">
        <w:rPr>
          <w:rFonts w:ascii="Museo Sans 100" w:hAnsi="Museo Sans 100"/>
          <w:sz w:val="24"/>
          <w:szCs w:val="24"/>
        </w:rPr>
        <w:t>s</w:t>
      </w:r>
      <w:r>
        <w:rPr>
          <w:rFonts w:ascii="Museo Sans 100" w:hAnsi="Museo Sans 100"/>
          <w:sz w:val="24"/>
          <w:szCs w:val="24"/>
        </w:rPr>
        <w:t xml:space="preserve"> por parte del</w:t>
      </w:r>
      <w:r w:rsidR="00314EC1">
        <w:rPr>
          <w:rFonts w:ascii="Museo Sans 100" w:hAnsi="Museo Sans 100"/>
          <w:sz w:val="24"/>
          <w:szCs w:val="24"/>
        </w:rPr>
        <w:t xml:space="preserve"> Centro Nacional de Registros y Ministerio de Agricultura y Ganadería, en su orden.</w:t>
      </w:r>
    </w:p>
    <w:p w:rsidR="005F113A" w:rsidRDefault="005F113A" w:rsidP="00270117">
      <w:pPr>
        <w:jc w:val="both"/>
        <w:rPr>
          <w:rFonts w:ascii="Times New Roman" w:hAnsi="Times New Roman"/>
          <w:sz w:val="26"/>
          <w:szCs w:val="26"/>
        </w:rPr>
      </w:pPr>
    </w:p>
    <w:p w:rsidR="006101ED" w:rsidRPr="00D166B5" w:rsidRDefault="006101ED" w:rsidP="00270117">
      <w:pPr>
        <w:tabs>
          <w:tab w:val="left" w:pos="1440"/>
        </w:tabs>
        <w:rPr>
          <w:rFonts w:ascii="Museo Sans 100" w:hAnsi="Museo Sans 100"/>
          <w:sz w:val="23"/>
          <w:szCs w:val="23"/>
        </w:rPr>
      </w:pPr>
      <w:r w:rsidRPr="00D166B5">
        <w:rPr>
          <w:rFonts w:ascii="Museo Sans 100" w:hAnsi="Museo Sans 100"/>
          <w:sz w:val="23"/>
          <w:szCs w:val="23"/>
        </w:rPr>
        <w:t xml:space="preserve">El  señor Presidente somete a consideración de la Junta Directiva, la Agenda para la presente Sesión, la cual consta de los siguientes puntos: </w:t>
      </w:r>
    </w:p>
    <w:p w:rsidR="001B376A" w:rsidRPr="00441D1B" w:rsidRDefault="001B376A" w:rsidP="001B376A">
      <w:pPr>
        <w:numPr>
          <w:ilvl w:val="0"/>
          <w:numId w:val="24"/>
        </w:numPr>
        <w:spacing w:before="100" w:beforeAutospacing="1" w:line="360" w:lineRule="auto"/>
        <w:jc w:val="both"/>
        <w:rPr>
          <w:rFonts w:ascii="Museo Sans 100" w:eastAsia="MS Mincho" w:hAnsi="Museo Sans 100"/>
          <w:sz w:val="24"/>
          <w:szCs w:val="24"/>
          <w:lang w:val="es-CL" w:eastAsia="es-ES"/>
        </w:rPr>
      </w:pPr>
      <w:r w:rsidRPr="00441D1B">
        <w:rPr>
          <w:rFonts w:ascii="Museo Sans 100" w:eastAsia="MS Mincho" w:hAnsi="Museo Sans 100"/>
          <w:sz w:val="24"/>
          <w:szCs w:val="24"/>
          <w:lang w:val="es-CL" w:eastAsia="es-ES"/>
        </w:rPr>
        <w:t>Comprobación del quórum y apertura.</w:t>
      </w:r>
    </w:p>
    <w:p w:rsidR="001B376A" w:rsidRDefault="001B376A" w:rsidP="001B376A">
      <w:pPr>
        <w:numPr>
          <w:ilvl w:val="0"/>
          <w:numId w:val="24"/>
        </w:numPr>
        <w:spacing w:before="100" w:beforeAutospacing="1" w:line="360" w:lineRule="auto"/>
        <w:jc w:val="both"/>
        <w:rPr>
          <w:rFonts w:ascii="Museo Sans 100" w:eastAsia="MS Mincho" w:hAnsi="Museo Sans 100"/>
          <w:sz w:val="24"/>
          <w:szCs w:val="24"/>
          <w:lang w:val="es-CL" w:eastAsia="es-ES"/>
        </w:rPr>
      </w:pPr>
      <w:r w:rsidRPr="00441D1B">
        <w:rPr>
          <w:rFonts w:ascii="Museo Sans 100" w:eastAsia="MS Mincho" w:hAnsi="Museo Sans 100"/>
          <w:sz w:val="24"/>
          <w:szCs w:val="24"/>
          <w:lang w:val="es-CL" w:eastAsia="es-ES"/>
        </w:rPr>
        <w:t>Lectura, aprobación o modificación de la agenda.</w:t>
      </w:r>
    </w:p>
    <w:p w:rsidR="001B376A" w:rsidRPr="0015225F" w:rsidRDefault="001B376A" w:rsidP="001B376A">
      <w:pPr>
        <w:spacing w:before="100" w:beforeAutospacing="1" w:line="360" w:lineRule="auto"/>
        <w:ind w:left="862" w:hanging="862"/>
        <w:jc w:val="both"/>
        <w:rPr>
          <w:rFonts w:ascii="Museo Sans 100" w:eastAsia="MS Mincho" w:hAnsi="Museo Sans 100"/>
          <w:b/>
          <w:sz w:val="24"/>
          <w:szCs w:val="24"/>
          <w:u w:val="single"/>
          <w:lang w:val="es-CL" w:eastAsia="es-ES"/>
        </w:rPr>
      </w:pPr>
      <w:r w:rsidRPr="0015225F">
        <w:rPr>
          <w:rFonts w:ascii="Museo Sans 100" w:eastAsia="MS Mincho" w:hAnsi="Museo Sans 100"/>
          <w:b/>
          <w:sz w:val="24"/>
          <w:szCs w:val="24"/>
          <w:u w:val="single"/>
          <w:lang w:val="es-CL" w:eastAsia="es-ES"/>
        </w:rPr>
        <w:t>GERENCIA DE RECURSOS HUMANOS</w:t>
      </w:r>
    </w:p>
    <w:p w:rsidR="001B376A" w:rsidRDefault="001B376A" w:rsidP="001B376A">
      <w:pPr>
        <w:numPr>
          <w:ilvl w:val="0"/>
          <w:numId w:val="24"/>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 xml:space="preserve">Oficio con referencia GRH-00-130-20, de fecha 26 de febrero de 2020, suscrito por la Gerente de Recursos Humanos, Lcda. Andrea Magali Hernández </w:t>
      </w:r>
      <w:proofErr w:type="spellStart"/>
      <w:r>
        <w:rPr>
          <w:rFonts w:ascii="Museo Sans 100" w:eastAsia="MS Mincho" w:hAnsi="Museo Sans 100"/>
          <w:sz w:val="24"/>
          <w:szCs w:val="24"/>
          <w:lang w:val="es-CL" w:eastAsia="es-ES"/>
        </w:rPr>
        <w:t>Sorto</w:t>
      </w:r>
      <w:proofErr w:type="spellEnd"/>
      <w:r>
        <w:rPr>
          <w:rFonts w:ascii="Museo Sans 100" w:eastAsia="MS Mincho" w:hAnsi="Museo Sans 100"/>
          <w:sz w:val="24"/>
          <w:szCs w:val="24"/>
          <w:lang w:val="es-CL" w:eastAsia="es-ES"/>
        </w:rPr>
        <w:t>, en la que informa que esa Gerencia dará inicio a un nuevo proceso para el arrendamiento del área de Cafetería para un período de seis meses.</w:t>
      </w:r>
    </w:p>
    <w:p w:rsidR="001B376A" w:rsidRDefault="001B376A" w:rsidP="001B376A">
      <w:pPr>
        <w:ind w:left="862"/>
        <w:jc w:val="both"/>
        <w:rPr>
          <w:rFonts w:ascii="Museo Sans 100" w:eastAsia="MS Mincho" w:hAnsi="Museo Sans 100"/>
          <w:sz w:val="24"/>
          <w:szCs w:val="24"/>
          <w:lang w:val="es-CL" w:eastAsia="es-ES"/>
        </w:rPr>
      </w:pPr>
    </w:p>
    <w:p w:rsidR="001B376A" w:rsidRDefault="001B376A" w:rsidP="001B376A">
      <w:pPr>
        <w:ind w:left="862" w:hanging="862"/>
        <w:jc w:val="both"/>
        <w:rPr>
          <w:rFonts w:ascii="Museo Sans 100" w:eastAsia="MS Mincho" w:hAnsi="Museo Sans 100"/>
          <w:b/>
          <w:sz w:val="24"/>
          <w:szCs w:val="24"/>
          <w:u w:val="single"/>
          <w:lang w:val="es-CL" w:eastAsia="es-ES"/>
        </w:rPr>
      </w:pPr>
      <w:r w:rsidRPr="003612F9">
        <w:rPr>
          <w:rFonts w:ascii="Museo Sans 100" w:eastAsia="MS Mincho" w:hAnsi="Museo Sans 100"/>
          <w:b/>
          <w:sz w:val="24"/>
          <w:szCs w:val="24"/>
          <w:u w:val="single"/>
          <w:lang w:val="es-CL" w:eastAsia="es-ES"/>
        </w:rPr>
        <w:t>UNIDAD DE ADQUISICIONES Y CONTRATACIONES INSTITUCIONAL</w:t>
      </w:r>
    </w:p>
    <w:p w:rsidR="001B376A" w:rsidRPr="003612F9" w:rsidRDefault="001B376A" w:rsidP="001B376A">
      <w:pPr>
        <w:ind w:left="862"/>
        <w:jc w:val="both"/>
        <w:rPr>
          <w:rFonts w:ascii="Museo Sans 100" w:eastAsia="MS Mincho" w:hAnsi="Museo Sans 100"/>
          <w:b/>
          <w:sz w:val="24"/>
          <w:szCs w:val="24"/>
          <w:u w:val="single"/>
          <w:lang w:val="es-CL" w:eastAsia="es-ES"/>
        </w:rPr>
      </w:pPr>
    </w:p>
    <w:p w:rsidR="001B376A" w:rsidRDefault="001B376A" w:rsidP="001B376A">
      <w:pPr>
        <w:numPr>
          <w:ilvl w:val="0"/>
          <w:numId w:val="24"/>
        </w:numPr>
        <w:jc w:val="both"/>
        <w:rPr>
          <w:rFonts w:ascii="Museo Sans 100" w:eastAsia="MS Mincho" w:hAnsi="Museo Sans 100"/>
          <w:sz w:val="24"/>
          <w:szCs w:val="24"/>
          <w:lang w:val="es-CL" w:eastAsia="es-ES"/>
        </w:rPr>
      </w:pPr>
      <w:r w:rsidRPr="003612F9">
        <w:rPr>
          <w:rFonts w:ascii="Museo Sans 100" w:eastAsia="MS Mincho" w:hAnsi="Museo Sans 100"/>
          <w:sz w:val="24"/>
          <w:szCs w:val="24"/>
          <w:lang w:val="es-CL" w:eastAsia="es-ES"/>
        </w:rPr>
        <w:t>Memorándum con referencia UAC-</w:t>
      </w:r>
      <w:r>
        <w:rPr>
          <w:rFonts w:ascii="Museo Sans 100" w:eastAsia="MS Mincho" w:hAnsi="Museo Sans 100"/>
          <w:sz w:val="24"/>
          <w:szCs w:val="24"/>
          <w:lang w:val="es-CL" w:eastAsia="es-ES"/>
        </w:rPr>
        <w:t xml:space="preserve">00-064-20, de fecha 28 de febrero de 2020, presentado por el Lic. Guillermo Rafael Valladares Hernández, Jefe Interino de la Unidad, en </w:t>
      </w:r>
      <w:r w:rsidR="0069181E">
        <w:rPr>
          <w:rFonts w:ascii="Museo Sans 100" w:eastAsia="MS Mincho" w:hAnsi="Museo Sans 100"/>
          <w:sz w:val="24"/>
          <w:szCs w:val="24"/>
          <w:lang w:val="es-CL" w:eastAsia="es-ES"/>
        </w:rPr>
        <w:t xml:space="preserve">el </w:t>
      </w:r>
      <w:r>
        <w:rPr>
          <w:rFonts w:ascii="Museo Sans 100" w:eastAsia="MS Mincho" w:hAnsi="Museo Sans 100"/>
          <w:sz w:val="24"/>
          <w:szCs w:val="24"/>
          <w:lang w:val="es-CL" w:eastAsia="es-ES"/>
        </w:rPr>
        <w:t xml:space="preserve">que solicita la aprobación de adendas para el Proceso de Licitación Pública </w:t>
      </w:r>
      <w:r>
        <w:rPr>
          <w:rFonts w:ascii="Museo 300" w:hAnsi="Museo 300"/>
          <w:sz w:val="22"/>
        </w:rPr>
        <w:t>LP ISTA 03/2020 “SERVICIO DE VIGILANCIA Y SEGURIDAD PARA LAS INSTALACIONES DEL INSTITUTO SALVADOREÑO DE TRANSFORMACION AGRARIA 2020 SEGUNDO PROCESO”</w:t>
      </w:r>
      <w:r>
        <w:rPr>
          <w:rFonts w:ascii="Museo Sans 100" w:eastAsia="MS Mincho" w:hAnsi="Museo Sans 100"/>
          <w:sz w:val="24"/>
          <w:szCs w:val="24"/>
          <w:lang w:val="es-CL" w:eastAsia="es-ES"/>
        </w:rPr>
        <w:t xml:space="preserve">      </w:t>
      </w:r>
    </w:p>
    <w:p w:rsidR="00731F4A" w:rsidRDefault="00731F4A" w:rsidP="00731F4A">
      <w:pPr>
        <w:jc w:val="both"/>
        <w:rPr>
          <w:rFonts w:ascii="Museo Sans 100" w:eastAsia="MS Mincho" w:hAnsi="Museo Sans 100"/>
          <w:sz w:val="24"/>
          <w:szCs w:val="24"/>
          <w:lang w:val="es-CL" w:eastAsia="es-ES"/>
        </w:rPr>
      </w:pPr>
    </w:p>
    <w:p w:rsidR="00731F4A" w:rsidRDefault="00731F4A" w:rsidP="00731F4A">
      <w:pPr>
        <w:jc w:val="both"/>
        <w:rPr>
          <w:rFonts w:ascii="Museo Sans 100" w:eastAsia="MS Mincho" w:hAnsi="Museo Sans 100"/>
          <w:sz w:val="24"/>
          <w:szCs w:val="24"/>
          <w:lang w:val="es-CL" w:eastAsia="es-ES"/>
        </w:rPr>
      </w:pPr>
    </w:p>
    <w:p w:rsidR="00731F4A" w:rsidRDefault="00731F4A" w:rsidP="00731F4A">
      <w:pPr>
        <w:jc w:val="both"/>
        <w:rPr>
          <w:rFonts w:ascii="Museo Sans 100" w:eastAsia="MS Mincho" w:hAnsi="Museo Sans 100"/>
          <w:sz w:val="24"/>
          <w:szCs w:val="24"/>
          <w:lang w:val="es-CL" w:eastAsia="es-ES"/>
        </w:rPr>
      </w:pPr>
    </w:p>
    <w:p w:rsidR="00731F4A" w:rsidRPr="003612F9" w:rsidRDefault="00731F4A" w:rsidP="00731F4A">
      <w:pPr>
        <w:jc w:val="both"/>
        <w:rPr>
          <w:rFonts w:ascii="Museo Sans 100" w:eastAsia="MS Mincho" w:hAnsi="Museo Sans 100"/>
          <w:sz w:val="24"/>
          <w:szCs w:val="24"/>
          <w:lang w:val="es-CL" w:eastAsia="es-ES"/>
        </w:rPr>
      </w:pPr>
    </w:p>
    <w:p w:rsidR="001B376A" w:rsidRPr="0015225F" w:rsidRDefault="001B376A" w:rsidP="001B376A">
      <w:pPr>
        <w:spacing w:before="100" w:beforeAutospacing="1" w:line="360" w:lineRule="auto"/>
        <w:ind w:left="862" w:hanging="862"/>
        <w:jc w:val="both"/>
        <w:rPr>
          <w:rFonts w:ascii="Museo Sans 100" w:eastAsia="MS Mincho" w:hAnsi="Museo Sans 100"/>
          <w:b/>
          <w:sz w:val="24"/>
          <w:szCs w:val="24"/>
          <w:u w:val="single"/>
          <w:lang w:val="es-CL" w:eastAsia="es-ES"/>
        </w:rPr>
      </w:pPr>
      <w:r w:rsidRPr="0015225F">
        <w:rPr>
          <w:rFonts w:ascii="Museo Sans 100" w:eastAsia="MS Mincho" w:hAnsi="Museo Sans 100"/>
          <w:b/>
          <w:sz w:val="24"/>
          <w:szCs w:val="24"/>
          <w:u w:val="single"/>
          <w:lang w:val="es-CL" w:eastAsia="es-ES"/>
        </w:rPr>
        <w:t>UNIDAD DE PLANIFICACIÓN</w:t>
      </w:r>
    </w:p>
    <w:p w:rsidR="001B376A" w:rsidRDefault="001B376A" w:rsidP="001B376A">
      <w:pPr>
        <w:numPr>
          <w:ilvl w:val="0"/>
          <w:numId w:val="24"/>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Oficio con referencia UPL-00-0017-20, de fecha 27 de febrero de 2020, suscrito por el Jefe de la Unidad, Ing. Alcides Augusto Ramírez Martínez, en el que solicita la modificación del Punto III del Acta de Sesión Ordinaria 11-2018, de fecha 08 de junio de 2018, en el sentido de sustituir a la comisión responsable elaborar y dar seguimiento al proyecto de “lineamientos para la elaboración de las normas técnicas de control interno específicas de cada entidad del sector público”.</w:t>
      </w:r>
    </w:p>
    <w:p w:rsidR="001B376A" w:rsidRPr="00441D1B" w:rsidRDefault="001B376A" w:rsidP="001B376A">
      <w:pPr>
        <w:jc w:val="both"/>
        <w:rPr>
          <w:rFonts w:ascii="Museo Sans 100" w:eastAsia="MS Mincho" w:hAnsi="Museo Sans 100"/>
          <w:b/>
          <w:sz w:val="24"/>
          <w:szCs w:val="24"/>
          <w:u w:val="single"/>
          <w:lang w:val="es-CL" w:eastAsia="es-ES"/>
        </w:rPr>
      </w:pPr>
    </w:p>
    <w:p w:rsidR="001B376A" w:rsidRPr="00441D1B" w:rsidRDefault="001B376A" w:rsidP="001B376A">
      <w:pPr>
        <w:jc w:val="both"/>
        <w:rPr>
          <w:rFonts w:ascii="Museo Sans 100" w:eastAsia="MS Mincho" w:hAnsi="Museo Sans 100"/>
          <w:b/>
          <w:sz w:val="24"/>
          <w:szCs w:val="24"/>
          <w:u w:val="single"/>
          <w:lang w:val="es-CL" w:eastAsia="es-ES"/>
        </w:rPr>
      </w:pPr>
      <w:r w:rsidRPr="00441D1B">
        <w:rPr>
          <w:rFonts w:ascii="Museo Sans 100" w:eastAsia="MS Mincho" w:hAnsi="Museo Sans 100"/>
          <w:b/>
          <w:sz w:val="24"/>
          <w:szCs w:val="24"/>
          <w:u w:val="single"/>
          <w:lang w:val="es-CL" w:eastAsia="es-ES"/>
        </w:rPr>
        <w:t>GERENCIA LEGAL</w:t>
      </w:r>
    </w:p>
    <w:p w:rsidR="001B376A" w:rsidRPr="00441D1B" w:rsidRDefault="001B376A" w:rsidP="001B376A">
      <w:pPr>
        <w:jc w:val="both"/>
        <w:rPr>
          <w:rFonts w:ascii="Museo Sans 100" w:hAnsi="Museo Sans 100"/>
          <w:sz w:val="24"/>
          <w:szCs w:val="24"/>
        </w:rPr>
      </w:pPr>
      <w:r w:rsidRPr="00441D1B">
        <w:rPr>
          <w:rFonts w:ascii="Museo Sans 100" w:hAnsi="Museo Sans 100"/>
          <w:sz w:val="24"/>
          <w:szCs w:val="24"/>
        </w:rPr>
        <w:tab/>
      </w:r>
    </w:p>
    <w:p w:rsidR="001B376A" w:rsidRPr="00731F4A" w:rsidRDefault="001B376A" w:rsidP="00731F4A">
      <w:pPr>
        <w:numPr>
          <w:ilvl w:val="0"/>
          <w:numId w:val="24"/>
        </w:numPr>
        <w:spacing w:after="200"/>
        <w:jc w:val="both"/>
        <w:rPr>
          <w:rFonts w:ascii="Museo Sans 100" w:hAnsi="Museo Sans 100"/>
          <w:sz w:val="24"/>
          <w:szCs w:val="24"/>
        </w:rPr>
      </w:pPr>
      <w:r w:rsidRPr="00441D1B">
        <w:rPr>
          <w:rFonts w:ascii="Museo Sans 100" w:hAnsi="Museo Sans 100"/>
          <w:sz w:val="24"/>
          <w:szCs w:val="24"/>
        </w:rPr>
        <w:t xml:space="preserve">Dictamen jurídico 108, referente a la adjudicación en venta de </w:t>
      </w:r>
      <w:r w:rsidRPr="00407765">
        <w:rPr>
          <w:rFonts w:ascii="Museo Sans 100" w:hAnsi="Museo Sans 100"/>
          <w:b/>
          <w:sz w:val="24"/>
          <w:szCs w:val="24"/>
        </w:rPr>
        <w:t>01 lote agrícola</w:t>
      </w:r>
      <w:r w:rsidRPr="00441D1B">
        <w:rPr>
          <w:rFonts w:ascii="Museo Sans 100" w:hAnsi="Museo Sans 100"/>
          <w:sz w:val="24"/>
          <w:szCs w:val="24"/>
        </w:rPr>
        <w:t>, en HDA. LA PALMERA LOTE H Y LOTE G-1, PORCIÓN 1, departamento de San Miguel. ENTREGA 11.</w:t>
      </w:r>
    </w:p>
    <w:p w:rsidR="001B376A" w:rsidRDefault="001B376A" w:rsidP="001B376A">
      <w:pPr>
        <w:numPr>
          <w:ilvl w:val="0"/>
          <w:numId w:val="24"/>
        </w:numPr>
        <w:spacing w:after="200"/>
        <w:jc w:val="both"/>
        <w:rPr>
          <w:rFonts w:ascii="Museo Sans 100" w:hAnsi="Museo Sans 100"/>
          <w:sz w:val="24"/>
          <w:szCs w:val="24"/>
        </w:rPr>
      </w:pPr>
      <w:r w:rsidRPr="00441D1B">
        <w:rPr>
          <w:rFonts w:ascii="Museo Sans 100" w:hAnsi="Museo Sans 100"/>
          <w:sz w:val="24"/>
          <w:szCs w:val="24"/>
        </w:rPr>
        <w:t xml:space="preserve">Dictamen jurídico 109, referente a la donación de </w:t>
      </w:r>
      <w:r w:rsidRPr="00407765">
        <w:rPr>
          <w:rFonts w:ascii="Museo Sans 100" w:hAnsi="Museo Sans 100"/>
          <w:b/>
          <w:sz w:val="24"/>
          <w:szCs w:val="24"/>
        </w:rPr>
        <w:t>un inmueble identificado como Escuela 2</w:t>
      </w:r>
      <w:r w:rsidRPr="00441D1B">
        <w:rPr>
          <w:rFonts w:ascii="Museo Sans 100" w:hAnsi="Museo Sans 100"/>
          <w:sz w:val="24"/>
          <w:szCs w:val="24"/>
        </w:rPr>
        <w:t xml:space="preserve">, a favor del Estado y Gobierno de El Salvador en el Ramo de Educación, </w:t>
      </w:r>
      <w:r>
        <w:rPr>
          <w:rFonts w:ascii="Museo Sans 100" w:hAnsi="Museo Sans 100"/>
          <w:sz w:val="24"/>
          <w:szCs w:val="24"/>
        </w:rPr>
        <w:t xml:space="preserve">Ciencia y Tecnología, </w:t>
      </w:r>
      <w:r w:rsidRPr="00441D1B">
        <w:rPr>
          <w:rFonts w:ascii="Museo Sans 100" w:hAnsi="Museo Sans 100"/>
          <w:sz w:val="24"/>
          <w:szCs w:val="24"/>
        </w:rPr>
        <w:t>en HDA. EL TECOMATAL, departamento de Usulután. ENTREGA 39.</w:t>
      </w:r>
    </w:p>
    <w:p w:rsidR="001B376A" w:rsidRPr="00441D1B" w:rsidRDefault="001B376A" w:rsidP="001B376A">
      <w:pPr>
        <w:numPr>
          <w:ilvl w:val="0"/>
          <w:numId w:val="24"/>
        </w:numPr>
        <w:spacing w:after="200"/>
        <w:jc w:val="both"/>
        <w:rPr>
          <w:rFonts w:ascii="Museo Sans 100" w:hAnsi="Museo Sans 100"/>
          <w:sz w:val="24"/>
          <w:szCs w:val="24"/>
        </w:rPr>
      </w:pPr>
      <w:r w:rsidRPr="00441D1B">
        <w:rPr>
          <w:rFonts w:ascii="Museo Sans 100" w:hAnsi="Museo Sans 100"/>
          <w:sz w:val="24"/>
          <w:szCs w:val="24"/>
        </w:rPr>
        <w:t xml:space="preserve">Dictamen jurídico 110, referente a la donación de </w:t>
      </w:r>
      <w:r w:rsidRPr="00407765">
        <w:rPr>
          <w:rFonts w:ascii="Museo Sans 100" w:hAnsi="Museo Sans 100"/>
          <w:b/>
          <w:sz w:val="24"/>
          <w:szCs w:val="24"/>
        </w:rPr>
        <w:t>un inmueble identificado como Escuela</w:t>
      </w:r>
      <w:r w:rsidRPr="00441D1B">
        <w:rPr>
          <w:rFonts w:ascii="Museo Sans 100" w:hAnsi="Museo Sans 100"/>
          <w:sz w:val="24"/>
          <w:szCs w:val="24"/>
        </w:rPr>
        <w:t xml:space="preserve">, a favor del Estado y Gobierno de El Salvador en el Ramo de Educación, </w:t>
      </w:r>
      <w:r>
        <w:rPr>
          <w:rFonts w:ascii="Museo Sans 100" w:hAnsi="Museo Sans 100"/>
          <w:sz w:val="24"/>
          <w:szCs w:val="24"/>
        </w:rPr>
        <w:t xml:space="preserve">Ciencia y Tecnología, </w:t>
      </w:r>
      <w:r w:rsidRPr="00441D1B">
        <w:rPr>
          <w:rFonts w:ascii="Museo Sans 100" w:hAnsi="Museo Sans 100"/>
          <w:sz w:val="24"/>
          <w:szCs w:val="24"/>
        </w:rPr>
        <w:t>en HDA. JALAPA (DACIÓN BANCARIA), departamento de Usulután. ENTREGA 14.</w:t>
      </w:r>
    </w:p>
    <w:p w:rsidR="001B376A" w:rsidRDefault="001B376A" w:rsidP="001B376A">
      <w:pPr>
        <w:numPr>
          <w:ilvl w:val="0"/>
          <w:numId w:val="24"/>
        </w:numPr>
        <w:spacing w:after="200"/>
        <w:jc w:val="both"/>
        <w:rPr>
          <w:rFonts w:ascii="Museo Sans 100" w:hAnsi="Museo Sans 100"/>
          <w:sz w:val="24"/>
          <w:szCs w:val="24"/>
        </w:rPr>
      </w:pPr>
      <w:r w:rsidRPr="00441D1B">
        <w:rPr>
          <w:rFonts w:ascii="Museo Sans 100" w:hAnsi="Museo Sans 100"/>
          <w:sz w:val="24"/>
          <w:szCs w:val="24"/>
        </w:rPr>
        <w:t xml:space="preserve">Dictamen jurídico 111, referente a la adjudicación en venta de </w:t>
      </w:r>
      <w:r w:rsidRPr="00407765">
        <w:rPr>
          <w:rFonts w:ascii="Museo Sans 100" w:hAnsi="Museo Sans 100"/>
          <w:b/>
          <w:sz w:val="24"/>
          <w:szCs w:val="24"/>
        </w:rPr>
        <w:t>01 lote agrícola</w:t>
      </w:r>
      <w:r w:rsidRPr="00441D1B">
        <w:rPr>
          <w:rFonts w:ascii="Museo Sans 100" w:hAnsi="Museo Sans 100"/>
          <w:sz w:val="24"/>
          <w:szCs w:val="24"/>
        </w:rPr>
        <w:t>, en HDA. LAS DELICIAS, PORCIÓN A, departamento de Ahuachapán. ENTREGA 07.</w:t>
      </w:r>
    </w:p>
    <w:p w:rsidR="001B376A" w:rsidRPr="00441D1B" w:rsidRDefault="001B376A" w:rsidP="001B376A">
      <w:pPr>
        <w:numPr>
          <w:ilvl w:val="0"/>
          <w:numId w:val="24"/>
        </w:numPr>
        <w:spacing w:after="200"/>
        <w:jc w:val="both"/>
        <w:rPr>
          <w:rFonts w:ascii="Museo Sans 100" w:hAnsi="Museo Sans 100"/>
          <w:sz w:val="24"/>
          <w:szCs w:val="24"/>
        </w:rPr>
      </w:pPr>
      <w:r>
        <w:rPr>
          <w:rFonts w:ascii="Museo Sans 100" w:hAnsi="Museo Sans 100"/>
          <w:sz w:val="24"/>
          <w:szCs w:val="24"/>
        </w:rPr>
        <w:t xml:space="preserve">Dictamen jurídico 112, referente a la adjudicación en venta de </w:t>
      </w:r>
      <w:r w:rsidRPr="00330AAC">
        <w:rPr>
          <w:rFonts w:ascii="Museo Sans 100" w:hAnsi="Museo Sans 100"/>
          <w:b/>
          <w:sz w:val="24"/>
          <w:szCs w:val="24"/>
        </w:rPr>
        <w:t>01 lote agrícola</w:t>
      </w:r>
      <w:r>
        <w:rPr>
          <w:rFonts w:ascii="Museo Sans 100" w:hAnsi="Museo Sans 100"/>
          <w:sz w:val="24"/>
          <w:szCs w:val="24"/>
        </w:rPr>
        <w:t xml:space="preserve">, en HDA. EL SINGUIL Y SANTA RITA, PORCIÓN 2, departamento de Santa Ana. ENTREGA 01. </w:t>
      </w:r>
    </w:p>
    <w:p w:rsidR="001B376A" w:rsidRDefault="001B376A" w:rsidP="001B376A">
      <w:pPr>
        <w:ind w:left="1701" w:hanging="1843"/>
        <w:jc w:val="both"/>
        <w:rPr>
          <w:rFonts w:ascii="Museo Sans 100" w:hAnsi="Museo Sans 100"/>
          <w:sz w:val="24"/>
          <w:szCs w:val="24"/>
        </w:rPr>
      </w:pPr>
      <w:r w:rsidRPr="00441D1B">
        <w:rPr>
          <w:rFonts w:ascii="Museo Sans 100" w:hAnsi="Museo Sans 100"/>
          <w:b/>
          <w:sz w:val="24"/>
          <w:szCs w:val="24"/>
          <w:u w:val="single"/>
        </w:rPr>
        <w:t>VARIOS:</w:t>
      </w:r>
      <w:r w:rsidRPr="00441D1B">
        <w:rPr>
          <w:rFonts w:ascii="Museo Sans 100" w:hAnsi="Museo Sans 100"/>
          <w:sz w:val="24"/>
          <w:szCs w:val="24"/>
        </w:rPr>
        <w:t xml:space="preserve"> </w:t>
      </w:r>
      <w:r>
        <w:rPr>
          <w:rFonts w:ascii="Museo Sans 100" w:hAnsi="Museo Sans 100"/>
          <w:sz w:val="24"/>
          <w:szCs w:val="24"/>
        </w:rPr>
        <w:t xml:space="preserve">  </w:t>
      </w:r>
      <w:r w:rsidRPr="00441D1B">
        <w:rPr>
          <w:rFonts w:ascii="Museo Sans 100" w:hAnsi="Museo Sans 100"/>
          <w:b/>
          <w:sz w:val="24"/>
          <w:szCs w:val="24"/>
        </w:rPr>
        <w:t>1.</w:t>
      </w:r>
      <w:r w:rsidRPr="00441D1B">
        <w:rPr>
          <w:rFonts w:ascii="Museo Sans 100" w:hAnsi="Museo Sans 100"/>
          <w:sz w:val="24"/>
          <w:szCs w:val="24"/>
        </w:rPr>
        <w:tab/>
        <w:t xml:space="preserve">Escrito con referencia RDC-00-0941 y 0950-19, presentado por las abogadas </w:t>
      </w:r>
      <w:proofErr w:type="spellStart"/>
      <w:r w:rsidRPr="00441D1B">
        <w:rPr>
          <w:rFonts w:ascii="Museo Sans 100" w:hAnsi="Museo Sans 100"/>
          <w:sz w:val="24"/>
          <w:szCs w:val="24"/>
        </w:rPr>
        <w:t>Jeny</w:t>
      </w:r>
      <w:proofErr w:type="spellEnd"/>
      <w:r w:rsidRPr="00441D1B">
        <w:rPr>
          <w:rFonts w:ascii="Museo Sans 100" w:hAnsi="Museo Sans 100"/>
          <w:sz w:val="24"/>
          <w:szCs w:val="24"/>
        </w:rPr>
        <w:t xml:space="preserve"> Roxana Alvarado Fuentes y Claudia Beatriz Guzmán, representantes legales de la </w:t>
      </w:r>
      <w:proofErr w:type="spellStart"/>
      <w:r w:rsidRPr="00441D1B">
        <w:rPr>
          <w:rFonts w:ascii="Museo Sans 100" w:hAnsi="Museo Sans 100"/>
          <w:sz w:val="24"/>
          <w:szCs w:val="24"/>
        </w:rPr>
        <w:t>Asoc</w:t>
      </w:r>
      <w:proofErr w:type="spellEnd"/>
      <w:r w:rsidRPr="00441D1B">
        <w:rPr>
          <w:rFonts w:ascii="Museo Sans 100" w:hAnsi="Museo Sans 100"/>
          <w:sz w:val="24"/>
          <w:szCs w:val="24"/>
        </w:rPr>
        <w:t xml:space="preserve">. </w:t>
      </w:r>
      <w:proofErr w:type="spellStart"/>
      <w:r w:rsidRPr="00441D1B">
        <w:rPr>
          <w:rFonts w:ascii="Museo Sans 100" w:hAnsi="Museo Sans 100"/>
          <w:sz w:val="24"/>
          <w:szCs w:val="24"/>
        </w:rPr>
        <w:t>Coop</w:t>
      </w:r>
      <w:proofErr w:type="spellEnd"/>
      <w:r w:rsidRPr="00441D1B">
        <w:rPr>
          <w:rFonts w:ascii="Museo Sans 100" w:hAnsi="Museo Sans 100"/>
          <w:sz w:val="24"/>
          <w:szCs w:val="24"/>
        </w:rPr>
        <w:t xml:space="preserve">. </w:t>
      </w:r>
      <w:proofErr w:type="gramStart"/>
      <w:r w:rsidRPr="00441D1B">
        <w:rPr>
          <w:rFonts w:ascii="Museo Sans 100" w:hAnsi="Museo Sans 100"/>
          <w:sz w:val="24"/>
          <w:szCs w:val="24"/>
        </w:rPr>
        <w:t>de</w:t>
      </w:r>
      <w:proofErr w:type="gramEnd"/>
      <w:r w:rsidRPr="00441D1B">
        <w:rPr>
          <w:rFonts w:ascii="Museo Sans 100" w:hAnsi="Museo Sans 100"/>
          <w:sz w:val="24"/>
          <w:szCs w:val="24"/>
        </w:rPr>
        <w:t xml:space="preserve"> Producción Agropecuaria El Perú, de R.L., solicitando se dé cumplimiento a la sentencia emitida por la Sala de lo Contencioso Administrativo de fecha 09-12-2011 y se ordene volver las cosas según el Punto II-1.A) del acta ordinaria 14-86 de fecha 15 de abril de 1986. </w:t>
      </w:r>
    </w:p>
    <w:p w:rsidR="001B376A" w:rsidRPr="00441D1B" w:rsidRDefault="001B376A" w:rsidP="001B376A">
      <w:pPr>
        <w:ind w:left="1701" w:hanging="1843"/>
        <w:jc w:val="both"/>
        <w:rPr>
          <w:rFonts w:ascii="Museo Sans 100" w:hAnsi="Museo Sans 100"/>
          <w:sz w:val="24"/>
          <w:szCs w:val="24"/>
        </w:rPr>
      </w:pPr>
    </w:p>
    <w:p w:rsidR="001B376A" w:rsidRPr="00441D1B" w:rsidRDefault="001B376A" w:rsidP="001B376A">
      <w:pPr>
        <w:ind w:left="1701" w:hanging="1843"/>
        <w:jc w:val="both"/>
        <w:rPr>
          <w:rFonts w:ascii="Museo Sans 100" w:hAnsi="Museo Sans 100"/>
          <w:sz w:val="24"/>
          <w:szCs w:val="24"/>
        </w:rPr>
      </w:pPr>
      <w:r w:rsidRPr="00441D1B">
        <w:rPr>
          <w:rFonts w:ascii="Museo Sans 100" w:hAnsi="Museo Sans 100"/>
          <w:sz w:val="24"/>
          <w:szCs w:val="24"/>
        </w:rPr>
        <w:lastRenderedPageBreak/>
        <w:t xml:space="preserve">                 </w:t>
      </w:r>
      <w:r w:rsidRPr="00441D1B">
        <w:rPr>
          <w:rFonts w:ascii="Museo Sans 100" w:hAnsi="Museo Sans 100"/>
          <w:b/>
          <w:sz w:val="24"/>
          <w:szCs w:val="24"/>
        </w:rPr>
        <w:t>2.</w:t>
      </w:r>
      <w:r w:rsidRPr="00441D1B">
        <w:rPr>
          <w:rFonts w:ascii="Museo Sans 100" w:hAnsi="Museo Sans 100"/>
          <w:sz w:val="24"/>
          <w:szCs w:val="24"/>
        </w:rPr>
        <w:tab/>
        <w:t xml:space="preserve">Oficio con referencia SGL-08-01520-20, de fecha 19 de febrero de 2020, presentado por el señor Guillermo Alfredo Sol </w:t>
      </w:r>
      <w:proofErr w:type="spellStart"/>
      <w:r w:rsidRPr="00441D1B">
        <w:rPr>
          <w:rFonts w:ascii="Museo Sans 100" w:hAnsi="Museo Sans 100"/>
          <w:sz w:val="24"/>
          <w:szCs w:val="24"/>
        </w:rPr>
        <w:t>Bang</w:t>
      </w:r>
      <w:proofErr w:type="spellEnd"/>
      <w:r w:rsidRPr="00441D1B">
        <w:rPr>
          <w:rFonts w:ascii="Museo Sans 100" w:hAnsi="Museo Sans 100"/>
          <w:sz w:val="24"/>
          <w:szCs w:val="24"/>
        </w:rPr>
        <w:t xml:space="preserve">, representante y administrador único de la Sociedad Normandía, S.A. de C.V. solicitando se le devuelvan 7 porciones que según expresan fueron confiscadas por FINATA, en Finca Normandía, departamento de La Libertad. </w:t>
      </w:r>
    </w:p>
    <w:p w:rsidR="00313E42" w:rsidRPr="001B376A" w:rsidRDefault="00313E42" w:rsidP="006101ED">
      <w:pPr>
        <w:spacing w:after="200"/>
        <w:jc w:val="both"/>
        <w:rPr>
          <w:rFonts w:ascii="Museo Sans 100" w:hAnsi="Museo Sans 100"/>
          <w:sz w:val="24"/>
          <w:szCs w:val="24"/>
        </w:rPr>
      </w:pPr>
    </w:p>
    <w:p w:rsidR="006101ED" w:rsidRPr="005E4C36"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D942AC" w:rsidRDefault="00D942AC" w:rsidP="00731F4A">
      <w:pPr>
        <w:tabs>
          <w:tab w:val="left" w:pos="1440"/>
        </w:tabs>
        <w:rPr>
          <w:rFonts w:ascii="Times New Roman" w:hAnsi="Times New Roman"/>
          <w:sz w:val="26"/>
          <w:szCs w:val="26"/>
        </w:rPr>
      </w:pPr>
    </w:p>
    <w:p w:rsidR="00D942AC" w:rsidRPr="00F60349" w:rsidRDefault="00D942AC" w:rsidP="00D942AC">
      <w:pPr>
        <w:tabs>
          <w:tab w:val="left" w:pos="1080"/>
        </w:tabs>
        <w:jc w:val="both"/>
        <w:rPr>
          <w:rFonts w:ascii="Museo Sans 100" w:hAnsi="Museo Sans 100"/>
          <w:sz w:val="24"/>
          <w:szCs w:val="24"/>
        </w:rPr>
      </w:pPr>
      <w:r w:rsidRPr="00F60349">
        <w:rPr>
          <w:rFonts w:ascii="Museo Sans 100" w:hAnsi="Museo Sans 100"/>
          <w:sz w:val="24"/>
          <w:szCs w:val="24"/>
        </w:rPr>
        <w:t xml:space="preserve">“”””III) El señor Presidente somete a conocimiento de la Junta Directiva, nota con referencia GRH-00-130-20  de fecha 26 de febrero de 2020, mediante la cual la Gerente de Recursos Humanos, Licenciada Andrea Magali Hernández </w:t>
      </w:r>
      <w:proofErr w:type="spellStart"/>
      <w:r w:rsidRPr="00F60349">
        <w:rPr>
          <w:rFonts w:ascii="Museo Sans 100" w:hAnsi="Museo Sans 100"/>
          <w:sz w:val="24"/>
          <w:szCs w:val="24"/>
        </w:rPr>
        <w:t>Sorto</w:t>
      </w:r>
      <w:proofErr w:type="spellEnd"/>
      <w:r w:rsidRPr="00F60349">
        <w:rPr>
          <w:rFonts w:ascii="Museo Sans 100" w:hAnsi="Museo Sans 100"/>
          <w:sz w:val="24"/>
          <w:szCs w:val="24"/>
        </w:rPr>
        <w:t xml:space="preserve">, solicita autorización </w:t>
      </w:r>
      <w:r w:rsidR="00341D6B" w:rsidRPr="00F60349">
        <w:rPr>
          <w:rFonts w:ascii="Museo Sans 100" w:hAnsi="Museo Sans 100"/>
          <w:sz w:val="24"/>
          <w:szCs w:val="24"/>
        </w:rPr>
        <w:t xml:space="preserve">y aprobación de Junta Directiva </w:t>
      </w:r>
      <w:r w:rsidRPr="00F60349">
        <w:rPr>
          <w:rFonts w:ascii="Museo Sans 100" w:hAnsi="Museo Sans 100"/>
          <w:sz w:val="24"/>
          <w:szCs w:val="24"/>
        </w:rPr>
        <w:t xml:space="preserve">para el inicio a un nuevo proceso para dar en arrendamiento el área de la Cafetería Institucional por un período de seis meses, misma que se encuentra ubicada en la Oficina Central del ISTA; </w:t>
      </w:r>
      <w:r w:rsidR="00341D6B" w:rsidRPr="00F60349">
        <w:rPr>
          <w:rFonts w:ascii="Museo Sans 100" w:hAnsi="Museo Sans 100"/>
          <w:sz w:val="24"/>
          <w:szCs w:val="24"/>
        </w:rPr>
        <w:t xml:space="preserve"> por lo que se hacen las siguientes consideraciones: </w:t>
      </w:r>
    </w:p>
    <w:p w:rsidR="00341D6B" w:rsidRPr="00F60349" w:rsidRDefault="00D942AC" w:rsidP="00D942AC">
      <w:pPr>
        <w:spacing w:before="240" w:after="80"/>
        <w:ind w:left="1134" w:hanging="708"/>
        <w:jc w:val="both"/>
        <w:outlineLvl w:val="1"/>
        <w:rPr>
          <w:rFonts w:ascii="Museo Sans 100" w:hAnsi="Museo Sans 100"/>
          <w:sz w:val="24"/>
          <w:szCs w:val="24"/>
        </w:rPr>
      </w:pPr>
      <w:r w:rsidRPr="00F60349">
        <w:rPr>
          <w:rFonts w:ascii="Museo Sans 100" w:hAnsi="Museo Sans 100"/>
          <w:sz w:val="24"/>
          <w:szCs w:val="24"/>
        </w:rPr>
        <w:t>I.</w:t>
      </w:r>
      <w:r w:rsidRPr="00F60349">
        <w:rPr>
          <w:rFonts w:ascii="Museo Sans 100" w:hAnsi="Museo Sans 100"/>
          <w:sz w:val="24"/>
          <w:szCs w:val="24"/>
        </w:rPr>
        <w:tab/>
        <w:t>Que en nota con referencia GRH-00-</w:t>
      </w:r>
      <w:r w:rsidR="00341D6B" w:rsidRPr="00F60349">
        <w:rPr>
          <w:rFonts w:ascii="Museo Sans 100" w:hAnsi="Museo Sans 100"/>
          <w:sz w:val="24"/>
          <w:szCs w:val="24"/>
        </w:rPr>
        <w:t>130</w:t>
      </w:r>
      <w:r w:rsidRPr="00F60349">
        <w:rPr>
          <w:rFonts w:ascii="Museo Sans 100" w:hAnsi="Museo Sans 100"/>
          <w:sz w:val="24"/>
          <w:szCs w:val="24"/>
        </w:rPr>
        <w:t>-</w:t>
      </w:r>
      <w:r w:rsidR="00341D6B" w:rsidRPr="00F60349">
        <w:rPr>
          <w:rFonts w:ascii="Museo Sans 100" w:hAnsi="Museo Sans 100"/>
          <w:sz w:val="24"/>
          <w:szCs w:val="24"/>
        </w:rPr>
        <w:t>20</w:t>
      </w:r>
      <w:r w:rsidRPr="00F60349">
        <w:rPr>
          <w:rFonts w:ascii="Museo Sans 100" w:hAnsi="Museo Sans 100"/>
          <w:sz w:val="24"/>
          <w:szCs w:val="24"/>
        </w:rPr>
        <w:t xml:space="preserve"> de fecha </w:t>
      </w:r>
      <w:r w:rsidR="00341D6B" w:rsidRPr="00F60349">
        <w:rPr>
          <w:rFonts w:ascii="Museo Sans 100" w:hAnsi="Museo Sans 100"/>
          <w:sz w:val="24"/>
          <w:szCs w:val="24"/>
        </w:rPr>
        <w:t>26</w:t>
      </w:r>
      <w:r w:rsidRPr="00F60349">
        <w:rPr>
          <w:rFonts w:ascii="Museo Sans 100" w:hAnsi="Museo Sans 100"/>
          <w:sz w:val="24"/>
          <w:szCs w:val="24"/>
        </w:rPr>
        <w:t xml:space="preserve"> de </w:t>
      </w:r>
      <w:r w:rsidR="00341D6B" w:rsidRPr="00F60349">
        <w:rPr>
          <w:rFonts w:ascii="Museo Sans 100" w:hAnsi="Museo Sans 100"/>
          <w:sz w:val="24"/>
          <w:szCs w:val="24"/>
        </w:rPr>
        <w:t xml:space="preserve">febrero </w:t>
      </w:r>
      <w:r w:rsidRPr="00F60349">
        <w:rPr>
          <w:rFonts w:ascii="Museo Sans 100" w:hAnsi="Museo Sans 100"/>
          <w:sz w:val="24"/>
          <w:szCs w:val="24"/>
        </w:rPr>
        <w:t>de 20</w:t>
      </w:r>
      <w:r w:rsidR="00341D6B" w:rsidRPr="00F60349">
        <w:rPr>
          <w:rFonts w:ascii="Museo Sans 100" w:hAnsi="Museo Sans 100"/>
          <w:sz w:val="24"/>
          <w:szCs w:val="24"/>
        </w:rPr>
        <w:t>20</w:t>
      </w:r>
      <w:r w:rsidRPr="00F60349">
        <w:rPr>
          <w:rFonts w:ascii="Museo Sans 100" w:hAnsi="Museo Sans 100"/>
          <w:sz w:val="24"/>
          <w:szCs w:val="24"/>
        </w:rPr>
        <w:t xml:space="preserve">, la Licenciada Andrea Magali Hernández </w:t>
      </w:r>
      <w:proofErr w:type="spellStart"/>
      <w:r w:rsidRPr="00F60349">
        <w:rPr>
          <w:rFonts w:ascii="Museo Sans 100" w:hAnsi="Museo Sans 100"/>
          <w:sz w:val="24"/>
          <w:szCs w:val="24"/>
        </w:rPr>
        <w:t>Sorto</w:t>
      </w:r>
      <w:proofErr w:type="spellEnd"/>
      <w:r w:rsidRPr="00F60349">
        <w:rPr>
          <w:rFonts w:ascii="Museo Sans 100" w:hAnsi="Museo Sans 100"/>
          <w:sz w:val="24"/>
          <w:szCs w:val="24"/>
        </w:rPr>
        <w:t xml:space="preserve">, en su calidad de Gerente de Recursos Humanos, informa </w:t>
      </w:r>
      <w:r w:rsidR="00917AC1" w:rsidRPr="00F60349">
        <w:rPr>
          <w:rFonts w:ascii="Museo Sans 100" w:hAnsi="Museo Sans 100"/>
          <w:sz w:val="24"/>
          <w:szCs w:val="24"/>
        </w:rPr>
        <w:t>que en atención al Procedimiento V</w:t>
      </w:r>
      <w:r w:rsidR="00341D6B" w:rsidRPr="00F60349">
        <w:rPr>
          <w:rFonts w:ascii="Museo Sans 100" w:hAnsi="Museo Sans 100"/>
          <w:sz w:val="24"/>
          <w:szCs w:val="24"/>
        </w:rPr>
        <w:t>igente</w:t>
      </w:r>
      <w:r w:rsidR="00917AC1" w:rsidRPr="00F60349">
        <w:rPr>
          <w:rFonts w:ascii="Museo Sans 100" w:hAnsi="Museo Sans 100"/>
          <w:sz w:val="24"/>
          <w:szCs w:val="24"/>
        </w:rPr>
        <w:t>,</w:t>
      </w:r>
      <w:r w:rsidR="00341D6B" w:rsidRPr="00F60349">
        <w:rPr>
          <w:rFonts w:ascii="Museo Sans 100" w:hAnsi="Museo Sans 100"/>
          <w:sz w:val="24"/>
          <w:szCs w:val="24"/>
        </w:rPr>
        <w:t xml:space="preserve"> en el cual se citan los pasos que se deben de seguir para dar en arrendamiento el área de cafetería que brinda el servicio de alimentación para los empleados del Instituto Salvadoreño de Transformación Agraria, y </w:t>
      </w:r>
      <w:r w:rsidR="00630AB6" w:rsidRPr="00F60349">
        <w:rPr>
          <w:rFonts w:ascii="Museo Sans 100" w:hAnsi="Museo Sans 100"/>
          <w:sz w:val="24"/>
          <w:szCs w:val="24"/>
        </w:rPr>
        <w:t xml:space="preserve">en vista </w:t>
      </w:r>
      <w:r w:rsidR="00341D6B" w:rsidRPr="00F60349">
        <w:rPr>
          <w:rFonts w:ascii="Museo Sans 100" w:hAnsi="Museo Sans 100"/>
          <w:sz w:val="24"/>
          <w:szCs w:val="24"/>
        </w:rPr>
        <w:t>que en el mes de marzo del corriente año</w:t>
      </w:r>
      <w:r w:rsidR="00630AB6" w:rsidRPr="00F60349">
        <w:rPr>
          <w:rFonts w:ascii="Museo Sans 100" w:hAnsi="Museo Sans 100"/>
          <w:sz w:val="24"/>
          <w:szCs w:val="24"/>
        </w:rPr>
        <w:t>,</w:t>
      </w:r>
      <w:r w:rsidR="00341D6B" w:rsidRPr="00F60349">
        <w:rPr>
          <w:rFonts w:ascii="Museo Sans 100" w:hAnsi="Museo Sans 100"/>
          <w:sz w:val="24"/>
          <w:szCs w:val="24"/>
        </w:rPr>
        <w:t xml:space="preserve"> finaliza el contrato de arrendamiento del área de Cafetería otorgado a favor de la señora </w:t>
      </w:r>
      <w:proofErr w:type="spellStart"/>
      <w:r w:rsidR="0023659D" w:rsidRPr="00F60349">
        <w:rPr>
          <w:rFonts w:ascii="Museo Sans 100" w:hAnsi="Museo Sans 100"/>
          <w:sz w:val="24"/>
          <w:szCs w:val="24"/>
        </w:rPr>
        <w:t>Yesenia</w:t>
      </w:r>
      <w:proofErr w:type="spellEnd"/>
      <w:r w:rsidR="0023659D" w:rsidRPr="00F60349">
        <w:rPr>
          <w:rFonts w:ascii="Museo Sans 100" w:hAnsi="Museo Sans 100"/>
          <w:sz w:val="24"/>
          <w:szCs w:val="24"/>
        </w:rPr>
        <w:t xml:space="preserve"> Elizabeth Torres de Rodas, </w:t>
      </w:r>
      <w:r w:rsidR="00917AC1" w:rsidRPr="00F60349">
        <w:rPr>
          <w:rFonts w:ascii="Museo Sans 100" w:hAnsi="Museo Sans 100"/>
          <w:sz w:val="24"/>
          <w:szCs w:val="24"/>
        </w:rPr>
        <w:t>solicita sea sometido a conocimiento d</w:t>
      </w:r>
      <w:r w:rsidR="0023659D" w:rsidRPr="00F60349">
        <w:rPr>
          <w:rFonts w:ascii="Museo Sans 100" w:hAnsi="Museo Sans 100"/>
          <w:sz w:val="24"/>
          <w:szCs w:val="24"/>
        </w:rPr>
        <w:t>e Junta Directiva</w:t>
      </w:r>
      <w:r w:rsidR="00917AC1" w:rsidRPr="00F60349">
        <w:rPr>
          <w:rFonts w:ascii="Museo Sans 100" w:hAnsi="Museo Sans 100"/>
          <w:sz w:val="24"/>
          <w:szCs w:val="24"/>
        </w:rPr>
        <w:t>,</w:t>
      </w:r>
      <w:r w:rsidR="0023659D" w:rsidRPr="00F60349">
        <w:rPr>
          <w:rFonts w:ascii="Museo Sans 100" w:hAnsi="Museo Sans 100"/>
          <w:sz w:val="24"/>
          <w:szCs w:val="24"/>
        </w:rPr>
        <w:t xml:space="preserve"> que esa Gerencia dará inicio a un nuevo proceso para el arrendamiento del área de Cafetería para un período de seis meses.  </w:t>
      </w:r>
    </w:p>
    <w:p w:rsidR="00D942AC" w:rsidRPr="00F60349" w:rsidRDefault="00D942AC" w:rsidP="00D942AC">
      <w:pPr>
        <w:ind w:left="1134" w:hanging="709"/>
        <w:jc w:val="both"/>
        <w:outlineLvl w:val="1"/>
        <w:rPr>
          <w:rFonts w:ascii="Museo Sans 100" w:hAnsi="Museo Sans 100"/>
          <w:sz w:val="24"/>
          <w:szCs w:val="24"/>
        </w:rPr>
      </w:pPr>
    </w:p>
    <w:p w:rsidR="00D942AC" w:rsidRPr="00F60349" w:rsidRDefault="00D942AC" w:rsidP="00D942AC">
      <w:pPr>
        <w:ind w:left="1134" w:hanging="708"/>
        <w:jc w:val="both"/>
        <w:outlineLvl w:val="1"/>
        <w:rPr>
          <w:rFonts w:ascii="Museo Sans 100" w:hAnsi="Museo Sans 100"/>
          <w:color w:val="000000" w:themeColor="text1"/>
          <w:sz w:val="24"/>
          <w:szCs w:val="24"/>
        </w:rPr>
      </w:pPr>
      <w:r w:rsidRPr="00F60349">
        <w:rPr>
          <w:rFonts w:ascii="Museo Sans 100" w:hAnsi="Museo Sans 100"/>
          <w:color w:val="000000" w:themeColor="text1"/>
          <w:sz w:val="24"/>
          <w:szCs w:val="24"/>
        </w:rPr>
        <w:t>II.</w:t>
      </w:r>
      <w:r w:rsidRPr="00F60349">
        <w:rPr>
          <w:rFonts w:ascii="Museo Sans 100" w:hAnsi="Museo Sans 100"/>
          <w:color w:val="000000" w:themeColor="text1"/>
          <w:sz w:val="24"/>
          <w:szCs w:val="24"/>
        </w:rPr>
        <w:tab/>
        <w:t>Que en memorándum con referencia GRH-00-</w:t>
      </w:r>
      <w:r w:rsidR="0023659D" w:rsidRPr="00F60349">
        <w:rPr>
          <w:rFonts w:ascii="Museo Sans 100" w:hAnsi="Museo Sans 100"/>
          <w:color w:val="000000" w:themeColor="text1"/>
          <w:sz w:val="24"/>
          <w:szCs w:val="24"/>
        </w:rPr>
        <w:t>132</w:t>
      </w:r>
      <w:r w:rsidRPr="00F60349">
        <w:rPr>
          <w:rFonts w:ascii="Museo Sans 100" w:hAnsi="Museo Sans 100"/>
          <w:color w:val="000000" w:themeColor="text1"/>
          <w:sz w:val="24"/>
          <w:szCs w:val="24"/>
        </w:rPr>
        <w:t>-</w:t>
      </w:r>
      <w:r w:rsidR="0023659D" w:rsidRPr="00F60349">
        <w:rPr>
          <w:rFonts w:ascii="Museo Sans 100" w:hAnsi="Museo Sans 100"/>
          <w:color w:val="000000" w:themeColor="text1"/>
          <w:sz w:val="24"/>
          <w:szCs w:val="24"/>
        </w:rPr>
        <w:t>20</w:t>
      </w:r>
      <w:r w:rsidRPr="00F60349">
        <w:rPr>
          <w:rFonts w:ascii="Museo Sans 100" w:hAnsi="Museo Sans 100"/>
          <w:color w:val="000000" w:themeColor="text1"/>
          <w:sz w:val="24"/>
          <w:szCs w:val="24"/>
        </w:rPr>
        <w:t xml:space="preserve"> de fecha </w:t>
      </w:r>
      <w:r w:rsidR="0023659D" w:rsidRPr="00F60349">
        <w:rPr>
          <w:rFonts w:ascii="Museo Sans 100" w:hAnsi="Museo Sans 100"/>
          <w:color w:val="000000" w:themeColor="text1"/>
          <w:sz w:val="24"/>
          <w:szCs w:val="24"/>
        </w:rPr>
        <w:t>27</w:t>
      </w:r>
      <w:r w:rsidRPr="00F60349">
        <w:rPr>
          <w:rFonts w:ascii="Museo Sans 100" w:hAnsi="Museo Sans 100"/>
          <w:color w:val="000000" w:themeColor="text1"/>
          <w:sz w:val="24"/>
          <w:szCs w:val="24"/>
        </w:rPr>
        <w:t xml:space="preserve"> de </w:t>
      </w:r>
      <w:r w:rsidR="0023659D" w:rsidRPr="00F60349">
        <w:rPr>
          <w:rFonts w:ascii="Museo Sans 100" w:hAnsi="Museo Sans 100"/>
          <w:color w:val="000000" w:themeColor="text1"/>
          <w:sz w:val="24"/>
          <w:szCs w:val="24"/>
        </w:rPr>
        <w:t xml:space="preserve">febrero </w:t>
      </w:r>
      <w:r w:rsidRPr="00F60349">
        <w:rPr>
          <w:rFonts w:ascii="Museo Sans 100" w:hAnsi="Museo Sans 100"/>
          <w:color w:val="000000" w:themeColor="text1"/>
          <w:sz w:val="24"/>
          <w:szCs w:val="24"/>
        </w:rPr>
        <w:t>de 20</w:t>
      </w:r>
      <w:r w:rsidR="0023659D" w:rsidRPr="00F60349">
        <w:rPr>
          <w:rFonts w:ascii="Museo Sans 100" w:hAnsi="Museo Sans 100"/>
          <w:color w:val="000000" w:themeColor="text1"/>
          <w:sz w:val="24"/>
          <w:szCs w:val="24"/>
        </w:rPr>
        <w:t>20</w:t>
      </w:r>
      <w:r w:rsidRPr="00F60349">
        <w:rPr>
          <w:rFonts w:ascii="Museo Sans 100" w:hAnsi="Museo Sans 100"/>
          <w:color w:val="000000" w:themeColor="text1"/>
          <w:sz w:val="24"/>
          <w:szCs w:val="24"/>
        </w:rPr>
        <w:t xml:space="preserve">, la Gerente de Recursos Humanos, solicita a la Junta Directiva, </w:t>
      </w:r>
      <w:r w:rsidR="002921E7" w:rsidRPr="00F60349">
        <w:rPr>
          <w:rFonts w:ascii="Museo Sans 100" w:hAnsi="Museo Sans 100"/>
          <w:color w:val="000000" w:themeColor="text1"/>
          <w:sz w:val="24"/>
          <w:szCs w:val="24"/>
        </w:rPr>
        <w:t>para su respectiva aprobación del informe mencionado en el considerando I, en el cual solicita que la Junta Directiva conozca que se dará inicio a un nuevo proceso para dar en arrendamiento el área de cafetería Institucional por un período de seis meses, desarrollado por dicha Gerencia.</w:t>
      </w:r>
      <w:r w:rsidRPr="00F60349">
        <w:rPr>
          <w:rFonts w:ascii="Museo Sans 100" w:hAnsi="Museo Sans 100"/>
          <w:color w:val="000000" w:themeColor="text1"/>
          <w:sz w:val="24"/>
          <w:szCs w:val="24"/>
        </w:rPr>
        <w:t xml:space="preserve"> se autorice al señor Presidente Institucional para que por sí o por medio de apoderado </w:t>
      </w:r>
      <w:r w:rsidR="002921E7" w:rsidRPr="00F60349">
        <w:rPr>
          <w:rFonts w:ascii="Museo Sans 100" w:hAnsi="Museo Sans 100"/>
          <w:color w:val="000000" w:themeColor="text1"/>
          <w:sz w:val="24"/>
          <w:szCs w:val="24"/>
        </w:rPr>
        <w:t xml:space="preserve">suscriba un nuevo contrato de arrendamiento, conforme a las cláusulas </w:t>
      </w:r>
      <w:r w:rsidRPr="00F60349">
        <w:rPr>
          <w:rFonts w:ascii="Museo Sans 100" w:hAnsi="Museo Sans 100"/>
          <w:color w:val="000000" w:themeColor="text1"/>
          <w:sz w:val="24"/>
          <w:szCs w:val="24"/>
        </w:rPr>
        <w:t xml:space="preserve">contractuales que adjunta, asimismo </w:t>
      </w:r>
      <w:r w:rsidR="00292DBA" w:rsidRPr="00F60349">
        <w:rPr>
          <w:rFonts w:ascii="Museo Sans 100" w:hAnsi="Museo Sans 100"/>
          <w:color w:val="000000" w:themeColor="text1"/>
          <w:sz w:val="24"/>
          <w:szCs w:val="24"/>
        </w:rPr>
        <w:t xml:space="preserve">el señor </w:t>
      </w:r>
      <w:r w:rsidRPr="00F60349">
        <w:rPr>
          <w:rFonts w:ascii="Museo Sans 100" w:hAnsi="Museo Sans 100"/>
          <w:color w:val="000000" w:themeColor="text1"/>
          <w:sz w:val="24"/>
          <w:szCs w:val="24"/>
        </w:rPr>
        <w:t xml:space="preserve">Presidente </w:t>
      </w:r>
      <w:r w:rsidR="00292DBA" w:rsidRPr="00F60349">
        <w:rPr>
          <w:rFonts w:ascii="Museo Sans 100" w:hAnsi="Museo Sans 100"/>
          <w:color w:val="000000" w:themeColor="text1"/>
          <w:sz w:val="24"/>
          <w:szCs w:val="24"/>
        </w:rPr>
        <w:t xml:space="preserve">mediante acuerdo 26, que adjunta constituye una comisión responsable de la Cafetería Institucional la cual </w:t>
      </w:r>
      <w:r w:rsidR="00292DBA" w:rsidRPr="00F60349">
        <w:rPr>
          <w:rFonts w:ascii="Museo Sans 100" w:hAnsi="Museo Sans 100"/>
          <w:color w:val="000000" w:themeColor="text1"/>
          <w:sz w:val="24"/>
          <w:szCs w:val="24"/>
        </w:rPr>
        <w:lastRenderedPageBreak/>
        <w:t xml:space="preserve">está integrada </w:t>
      </w:r>
      <w:r w:rsidRPr="00F60349">
        <w:rPr>
          <w:rFonts w:ascii="Museo Sans 100" w:hAnsi="Museo Sans 100"/>
          <w:color w:val="000000" w:themeColor="text1"/>
          <w:sz w:val="24"/>
          <w:szCs w:val="24"/>
        </w:rPr>
        <w:t xml:space="preserve">por parte </w:t>
      </w:r>
      <w:r w:rsidR="000D0A06">
        <w:rPr>
          <w:rFonts w:ascii="Museo Sans 100" w:hAnsi="Museo Sans 100"/>
          <w:color w:val="000000" w:themeColor="text1"/>
          <w:sz w:val="24"/>
          <w:szCs w:val="24"/>
        </w:rPr>
        <w:t xml:space="preserve">de la </w:t>
      </w:r>
      <w:r w:rsidR="00292DBA" w:rsidRPr="00F60349">
        <w:rPr>
          <w:rFonts w:ascii="Museo Sans 100" w:hAnsi="Museo Sans 100"/>
          <w:color w:val="000000" w:themeColor="text1"/>
          <w:sz w:val="24"/>
          <w:szCs w:val="24"/>
        </w:rPr>
        <w:t>Administración por las siguientes personas</w:t>
      </w:r>
      <w:r w:rsidR="000D0A06">
        <w:rPr>
          <w:rFonts w:ascii="Museo Sans 100" w:hAnsi="Museo Sans 100"/>
          <w:color w:val="000000" w:themeColor="text1"/>
          <w:sz w:val="24"/>
          <w:szCs w:val="24"/>
        </w:rPr>
        <w:t>:</w:t>
      </w:r>
      <w:r w:rsidR="00292DBA" w:rsidRPr="00F60349">
        <w:rPr>
          <w:rFonts w:ascii="Museo Sans 100" w:hAnsi="Museo Sans 100"/>
          <w:color w:val="000000" w:themeColor="text1"/>
          <w:sz w:val="24"/>
          <w:szCs w:val="24"/>
        </w:rPr>
        <w:t xml:space="preserve"> Licenciada Andrea Magali Hernández </w:t>
      </w:r>
      <w:proofErr w:type="spellStart"/>
      <w:r w:rsidR="00292DBA" w:rsidRPr="00F60349">
        <w:rPr>
          <w:rFonts w:ascii="Museo Sans 100" w:hAnsi="Museo Sans 100"/>
          <w:color w:val="000000" w:themeColor="text1"/>
          <w:sz w:val="24"/>
          <w:szCs w:val="24"/>
        </w:rPr>
        <w:t>Sorto</w:t>
      </w:r>
      <w:proofErr w:type="spellEnd"/>
      <w:r w:rsidR="00292DBA" w:rsidRPr="00F60349">
        <w:rPr>
          <w:rFonts w:ascii="Museo Sans 100" w:hAnsi="Museo Sans 100"/>
          <w:color w:val="000000" w:themeColor="text1"/>
          <w:sz w:val="24"/>
          <w:szCs w:val="24"/>
        </w:rPr>
        <w:t xml:space="preserve">, </w:t>
      </w:r>
      <w:r w:rsidRPr="00F60349">
        <w:rPr>
          <w:rFonts w:ascii="Museo Sans 100" w:hAnsi="Museo Sans 100"/>
          <w:color w:val="000000" w:themeColor="text1"/>
          <w:sz w:val="24"/>
          <w:szCs w:val="24"/>
        </w:rPr>
        <w:t>Gerente de Recursos Humanos</w:t>
      </w:r>
      <w:r w:rsidR="00292DBA" w:rsidRPr="00F60349">
        <w:rPr>
          <w:rFonts w:ascii="Museo Sans 100" w:hAnsi="Museo Sans 100"/>
          <w:color w:val="000000" w:themeColor="text1"/>
          <w:sz w:val="24"/>
          <w:szCs w:val="24"/>
        </w:rPr>
        <w:t>, Licenciado Jaime Mauricio Figueroa Torres,</w:t>
      </w:r>
      <w:r w:rsidRPr="00F60349">
        <w:rPr>
          <w:rFonts w:ascii="Museo Sans 100" w:hAnsi="Museo Sans 100"/>
          <w:color w:val="000000" w:themeColor="text1"/>
          <w:sz w:val="24"/>
          <w:szCs w:val="24"/>
        </w:rPr>
        <w:t xml:space="preserve"> Gerente de Operaciones y Logística, </w:t>
      </w:r>
      <w:r w:rsidR="00292DBA" w:rsidRPr="00F60349">
        <w:rPr>
          <w:rFonts w:ascii="Museo Sans 100" w:hAnsi="Museo Sans 100"/>
          <w:color w:val="000000" w:themeColor="text1"/>
          <w:sz w:val="24"/>
          <w:szCs w:val="24"/>
        </w:rPr>
        <w:t>Licenciada Karen Yamileth Orellana</w:t>
      </w:r>
      <w:r w:rsidR="003C2914" w:rsidRPr="00F60349">
        <w:rPr>
          <w:rFonts w:ascii="Museo Sans 100" w:hAnsi="Museo Sans 100"/>
          <w:color w:val="000000" w:themeColor="text1"/>
          <w:sz w:val="24"/>
          <w:szCs w:val="24"/>
        </w:rPr>
        <w:t xml:space="preserve"> Cruz,  Jefa de la Unidad Ambie</w:t>
      </w:r>
      <w:r w:rsidR="00292DBA" w:rsidRPr="00F60349">
        <w:rPr>
          <w:rFonts w:ascii="Museo Sans 100" w:hAnsi="Museo Sans 100"/>
          <w:color w:val="000000" w:themeColor="text1"/>
          <w:sz w:val="24"/>
          <w:szCs w:val="24"/>
        </w:rPr>
        <w:t xml:space="preserve">ntal, lo anterior en cumplimiento a la Cláusula No. 37 del Contrato Colectivo de Trabajo. </w:t>
      </w:r>
    </w:p>
    <w:p w:rsidR="00F60349" w:rsidRDefault="00F60349" w:rsidP="00D942AC">
      <w:pPr>
        <w:tabs>
          <w:tab w:val="left" w:pos="1440"/>
        </w:tabs>
        <w:jc w:val="both"/>
        <w:rPr>
          <w:rFonts w:ascii="Museo Sans 100" w:hAnsi="Museo Sans 100"/>
          <w:color w:val="000000" w:themeColor="text1"/>
          <w:sz w:val="24"/>
          <w:szCs w:val="24"/>
        </w:rPr>
      </w:pPr>
    </w:p>
    <w:p w:rsidR="00F60349" w:rsidRDefault="00F60349" w:rsidP="00D942AC">
      <w:pPr>
        <w:tabs>
          <w:tab w:val="left" w:pos="1440"/>
        </w:tabs>
        <w:jc w:val="both"/>
        <w:rPr>
          <w:rFonts w:ascii="Museo Sans 100" w:hAnsi="Museo Sans 100"/>
          <w:color w:val="000000" w:themeColor="text1"/>
          <w:sz w:val="24"/>
          <w:szCs w:val="24"/>
        </w:rPr>
      </w:pPr>
    </w:p>
    <w:p w:rsidR="004F6C8D" w:rsidRDefault="00D942AC" w:rsidP="00731F4A">
      <w:pPr>
        <w:tabs>
          <w:tab w:val="left" w:pos="1440"/>
        </w:tabs>
        <w:jc w:val="both"/>
        <w:rPr>
          <w:rFonts w:ascii="Museo Sans 100" w:eastAsia="MS Mincho" w:hAnsi="Museo Sans 100"/>
          <w:sz w:val="24"/>
          <w:szCs w:val="24"/>
          <w:lang w:val="es-ES" w:eastAsia="es-ES"/>
        </w:rPr>
      </w:pPr>
      <w:r w:rsidRPr="00F60349">
        <w:rPr>
          <w:rFonts w:ascii="Museo Sans 100" w:hAnsi="Museo Sans 100"/>
          <w:color w:val="000000" w:themeColor="text1"/>
          <w:sz w:val="24"/>
          <w:szCs w:val="24"/>
        </w:rPr>
        <w:t xml:space="preserve">La Junta Directiva, después de escuchar lo expuesto por la Gerente de Recursos Humanos, y considerando que </w:t>
      </w:r>
      <w:r w:rsidR="00630AB6" w:rsidRPr="00F60349">
        <w:rPr>
          <w:rFonts w:ascii="Museo Sans 100" w:hAnsi="Museo Sans 100"/>
          <w:color w:val="000000" w:themeColor="text1"/>
          <w:sz w:val="24"/>
          <w:szCs w:val="24"/>
        </w:rPr>
        <w:t xml:space="preserve">el </w:t>
      </w:r>
      <w:r w:rsidRPr="00F60349">
        <w:rPr>
          <w:rFonts w:ascii="Museo Sans 100" w:hAnsi="Museo Sans 100"/>
          <w:color w:val="000000" w:themeColor="text1"/>
          <w:sz w:val="24"/>
          <w:szCs w:val="24"/>
        </w:rPr>
        <w:t>proceso</w:t>
      </w:r>
      <w:r w:rsidR="00630AB6" w:rsidRPr="00F60349">
        <w:rPr>
          <w:rFonts w:ascii="Museo Sans 100" w:hAnsi="Museo Sans 100"/>
          <w:color w:val="000000" w:themeColor="text1"/>
          <w:sz w:val="24"/>
          <w:szCs w:val="24"/>
        </w:rPr>
        <w:t xml:space="preserve"> de arrendamiento debe iniciar en la fecha establecida</w:t>
      </w:r>
      <w:r w:rsidRPr="00F60349">
        <w:rPr>
          <w:rFonts w:ascii="Museo Sans 100" w:hAnsi="Museo Sans 100"/>
          <w:color w:val="000000" w:themeColor="text1"/>
          <w:sz w:val="24"/>
          <w:szCs w:val="24"/>
        </w:rPr>
        <w:t xml:space="preserve">, cuya fotocopia al igual que la de los demás anexos presentados deberán ser agregada al expediente que lleva la Unidad de Asistencia a Junta Directiva, </w:t>
      </w:r>
      <w:r w:rsidRPr="00F60349">
        <w:rPr>
          <w:rFonts w:ascii="Museo Sans 100" w:hAnsi="Museo Sans 100"/>
          <w:b/>
          <w:color w:val="000000" w:themeColor="text1"/>
          <w:sz w:val="24"/>
          <w:szCs w:val="24"/>
          <w:u w:val="single"/>
        </w:rPr>
        <w:t>ACUERDA:</w:t>
      </w:r>
      <w:r w:rsidRPr="00F60349">
        <w:rPr>
          <w:rFonts w:ascii="Museo Sans 100" w:hAnsi="Museo Sans 100"/>
          <w:color w:val="000000" w:themeColor="text1"/>
          <w:sz w:val="24"/>
          <w:szCs w:val="24"/>
          <w:u w:val="single"/>
        </w:rPr>
        <w:t xml:space="preserve"> </w:t>
      </w:r>
      <w:r w:rsidRPr="00F60349">
        <w:rPr>
          <w:rFonts w:ascii="Museo Sans 100" w:eastAsia="MS Mincho" w:hAnsi="Museo Sans 100"/>
          <w:b/>
          <w:sz w:val="24"/>
          <w:szCs w:val="24"/>
          <w:u w:val="single"/>
          <w:lang w:val="es-ES" w:eastAsia="es-ES"/>
        </w:rPr>
        <w:t>PRIMERO</w:t>
      </w:r>
      <w:r w:rsidRPr="00F60349">
        <w:rPr>
          <w:rFonts w:ascii="Museo Sans 100" w:eastAsia="MS Mincho" w:hAnsi="Museo Sans 100"/>
          <w:b/>
          <w:sz w:val="24"/>
          <w:szCs w:val="24"/>
          <w:lang w:val="es-ES" w:eastAsia="es-ES"/>
        </w:rPr>
        <w:t>:</w:t>
      </w:r>
      <w:r w:rsidRPr="00F60349">
        <w:rPr>
          <w:rFonts w:ascii="Museo Sans 100" w:eastAsia="MS Mincho" w:hAnsi="Museo Sans 100"/>
          <w:sz w:val="24"/>
          <w:szCs w:val="24"/>
          <w:lang w:val="es-ES" w:eastAsia="es-ES"/>
        </w:rPr>
        <w:t xml:space="preserve"> Darse por enterada del proceso </w:t>
      </w:r>
      <w:r w:rsidR="003C2914" w:rsidRPr="00F60349">
        <w:rPr>
          <w:rFonts w:ascii="Museo Sans 100" w:eastAsia="MS Mincho" w:hAnsi="Museo Sans 100"/>
          <w:sz w:val="24"/>
          <w:szCs w:val="24"/>
          <w:lang w:val="es-ES" w:eastAsia="es-ES"/>
        </w:rPr>
        <w:t xml:space="preserve">iniciado </w:t>
      </w:r>
      <w:r w:rsidRPr="00F60349">
        <w:rPr>
          <w:rFonts w:ascii="Museo Sans 100" w:eastAsia="MS Mincho" w:hAnsi="Museo Sans 100"/>
          <w:sz w:val="24"/>
          <w:szCs w:val="24"/>
          <w:lang w:val="es-ES" w:eastAsia="es-ES"/>
        </w:rPr>
        <w:t xml:space="preserve">por la Gerencia de Recursos Humanos, para </w:t>
      </w:r>
      <w:r w:rsidR="003C2914" w:rsidRPr="00F60349">
        <w:rPr>
          <w:rFonts w:ascii="Museo Sans 100" w:eastAsia="MS Mincho" w:hAnsi="Museo Sans 100"/>
          <w:sz w:val="24"/>
          <w:szCs w:val="24"/>
          <w:lang w:val="es-ES" w:eastAsia="es-ES"/>
        </w:rPr>
        <w:t xml:space="preserve">dar </w:t>
      </w:r>
      <w:r w:rsidRPr="00F60349">
        <w:rPr>
          <w:rFonts w:ascii="Museo Sans 100" w:eastAsia="MS Mincho" w:hAnsi="Museo Sans 100"/>
          <w:sz w:val="24"/>
          <w:szCs w:val="24"/>
          <w:lang w:val="es-ES" w:eastAsia="es-ES"/>
        </w:rPr>
        <w:t>en arrendamiento el área de cafetería, bajo los términos y condiciones consignados</w:t>
      </w:r>
      <w:r w:rsidR="00F60349">
        <w:rPr>
          <w:rFonts w:ascii="Museo Sans 100" w:eastAsia="MS Mincho" w:hAnsi="Museo Sans 100"/>
          <w:sz w:val="24"/>
          <w:szCs w:val="24"/>
          <w:lang w:val="es-ES" w:eastAsia="es-ES"/>
        </w:rPr>
        <w:t xml:space="preserve"> en </w:t>
      </w:r>
      <w:r w:rsidR="000D0A06">
        <w:rPr>
          <w:rFonts w:ascii="Museo Sans 100" w:eastAsia="MS Mincho" w:hAnsi="Museo Sans 100"/>
          <w:sz w:val="24"/>
          <w:szCs w:val="24"/>
          <w:lang w:val="es-ES" w:eastAsia="es-ES"/>
        </w:rPr>
        <w:t xml:space="preserve">el procedimiento: Arrendamiento de Cafetería Institucional y </w:t>
      </w:r>
      <w:r w:rsidR="00F60349">
        <w:rPr>
          <w:rFonts w:ascii="Museo Sans 100" w:eastAsia="MS Mincho" w:hAnsi="Museo Sans 100"/>
          <w:sz w:val="24"/>
          <w:szCs w:val="24"/>
          <w:lang w:val="es-ES" w:eastAsia="es-ES"/>
        </w:rPr>
        <w:t>las cláusulas contractuales adjuntas</w:t>
      </w:r>
      <w:r w:rsidR="000D0A06">
        <w:rPr>
          <w:rFonts w:ascii="Museo Sans 100" w:eastAsia="MS Mincho" w:hAnsi="Museo Sans 100"/>
          <w:sz w:val="24"/>
          <w:szCs w:val="24"/>
          <w:lang w:val="es-ES" w:eastAsia="es-ES"/>
        </w:rPr>
        <w:t>.</w:t>
      </w:r>
      <w:r w:rsidRPr="00F60349">
        <w:rPr>
          <w:rFonts w:ascii="Museo Sans 100" w:eastAsia="MS Mincho" w:hAnsi="Museo Sans 100"/>
          <w:sz w:val="24"/>
          <w:szCs w:val="24"/>
          <w:lang w:val="es-ES" w:eastAsia="es-ES"/>
        </w:rPr>
        <w:t xml:space="preserve"> </w:t>
      </w:r>
      <w:r w:rsidRPr="00F60349">
        <w:rPr>
          <w:rFonts w:ascii="Museo Sans 100" w:eastAsia="MS Mincho" w:hAnsi="Museo Sans 100"/>
          <w:b/>
          <w:sz w:val="24"/>
          <w:szCs w:val="24"/>
          <w:u w:val="single"/>
          <w:lang w:val="es-ES" w:eastAsia="es-ES"/>
        </w:rPr>
        <w:t>SEGUNDO:</w:t>
      </w:r>
      <w:r w:rsidRPr="00F60349">
        <w:rPr>
          <w:rFonts w:ascii="Museo Sans 100" w:eastAsia="MS Mincho" w:hAnsi="Museo Sans 100"/>
          <w:b/>
          <w:sz w:val="24"/>
          <w:szCs w:val="24"/>
          <w:lang w:val="es-ES" w:eastAsia="es-ES"/>
        </w:rPr>
        <w:t xml:space="preserve"> </w:t>
      </w:r>
      <w:r w:rsidRPr="00F60349">
        <w:rPr>
          <w:rFonts w:ascii="Museo Sans 100" w:eastAsia="MS Mincho" w:hAnsi="Museo Sans 100"/>
          <w:sz w:val="24"/>
          <w:szCs w:val="24"/>
          <w:lang w:val="es-ES" w:eastAsia="es-ES"/>
        </w:rPr>
        <w:t>Autorizar al señor Presidente para que gire las instrucciones que considere necesarias con la finalidad de que por sí</w:t>
      </w:r>
      <w:r w:rsidR="003C2914" w:rsidRPr="00F60349">
        <w:rPr>
          <w:rFonts w:ascii="Museo Sans 100" w:eastAsia="MS Mincho" w:hAnsi="Museo Sans 100"/>
          <w:sz w:val="24"/>
          <w:szCs w:val="24"/>
          <w:lang w:val="es-ES" w:eastAsia="es-ES"/>
        </w:rPr>
        <w:t>,</w:t>
      </w:r>
      <w:r w:rsidRPr="00F60349">
        <w:rPr>
          <w:rFonts w:ascii="Museo Sans 100" w:eastAsia="MS Mincho" w:hAnsi="Museo Sans 100"/>
          <w:sz w:val="24"/>
          <w:szCs w:val="24"/>
          <w:lang w:val="es-ES" w:eastAsia="es-ES"/>
        </w:rPr>
        <w:t xml:space="preserve"> o por medio de un apoderado, comparezca a suscribir </w:t>
      </w:r>
      <w:r w:rsidR="003C2914" w:rsidRPr="00F60349">
        <w:rPr>
          <w:rFonts w:ascii="Museo Sans 100" w:eastAsia="MS Mincho" w:hAnsi="Museo Sans 100"/>
          <w:sz w:val="24"/>
          <w:szCs w:val="24"/>
          <w:lang w:val="es-ES" w:eastAsia="es-ES"/>
        </w:rPr>
        <w:t xml:space="preserve">un nuevo </w:t>
      </w:r>
      <w:r w:rsidRPr="00F60349">
        <w:rPr>
          <w:rFonts w:ascii="Museo Sans 100" w:eastAsia="MS Mincho" w:hAnsi="Museo Sans 100"/>
          <w:sz w:val="24"/>
          <w:szCs w:val="24"/>
          <w:lang w:val="es-ES" w:eastAsia="es-ES"/>
        </w:rPr>
        <w:t>contrato de arrendamiento</w:t>
      </w:r>
      <w:r w:rsidR="003C2914" w:rsidRPr="00F60349">
        <w:rPr>
          <w:rFonts w:ascii="Museo Sans 100" w:eastAsia="MS Mincho" w:hAnsi="Museo Sans 100"/>
          <w:sz w:val="24"/>
          <w:szCs w:val="24"/>
          <w:lang w:val="es-ES" w:eastAsia="es-ES"/>
        </w:rPr>
        <w:t xml:space="preserve"> conforme a las cláusulas contractuales que se adjuntan.</w:t>
      </w:r>
      <w:r w:rsidR="00F60349">
        <w:rPr>
          <w:rFonts w:ascii="Museo Sans 100" w:eastAsia="MS Mincho" w:hAnsi="Museo Sans 100"/>
          <w:sz w:val="24"/>
          <w:szCs w:val="24"/>
          <w:lang w:val="es-ES" w:eastAsia="es-ES"/>
        </w:rPr>
        <w:t xml:space="preserve"> </w:t>
      </w:r>
      <w:r w:rsidRPr="00F60349">
        <w:rPr>
          <w:rFonts w:ascii="Museo Sans 100" w:eastAsia="MS Mincho" w:hAnsi="Museo Sans 100"/>
          <w:sz w:val="24"/>
          <w:szCs w:val="24"/>
          <w:lang w:val="es-ES" w:eastAsia="es-ES"/>
        </w:rPr>
        <w:t>Este Acuerdo, queda aprobado y ratificado. NOTIFÍQUESE.”””””</w:t>
      </w:r>
    </w:p>
    <w:p w:rsidR="00731F4A" w:rsidRDefault="00731F4A" w:rsidP="00731F4A">
      <w:pPr>
        <w:tabs>
          <w:tab w:val="left" w:pos="1440"/>
        </w:tabs>
        <w:jc w:val="both"/>
        <w:rPr>
          <w:rFonts w:ascii="Museo Sans 100" w:eastAsia="MS Mincho" w:hAnsi="Museo Sans 100"/>
          <w:sz w:val="24"/>
          <w:szCs w:val="24"/>
          <w:lang w:val="es-ES" w:eastAsia="es-ES"/>
        </w:rPr>
      </w:pPr>
    </w:p>
    <w:p w:rsidR="00731F4A" w:rsidRPr="00731F4A" w:rsidRDefault="00731F4A" w:rsidP="00731F4A">
      <w:pPr>
        <w:tabs>
          <w:tab w:val="left" w:pos="1440"/>
        </w:tabs>
        <w:jc w:val="both"/>
        <w:rPr>
          <w:rFonts w:ascii="Museo Sans 100" w:eastAsia="MS Mincho" w:hAnsi="Museo Sans 100"/>
          <w:sz w:val="24"/>
          <w:szCs w:val="24"/>
          <w:lang w:val="es-ES" w:eastAsia="es-ES"/>
        </w:rPr>
      </w:pPr>
    </w:p>
    <w:p w:rsidR="004F6C8D" w:rsidRPr="00472BFD" w:rsidRDefault="00731F4A" w:rsidP="004F6C8D">
      <w:pPr>
        <w:jc w:val="both"/>
        <w:rPr>
          <w:rFonts w:ascii="Museo Sans 100" w:hAnsi="Museo Sans 100"/>
          <w:sz w:val="24"/>
          <w:szCs w:val="24"/>
        </w:rPr>
      </w:pPr>
      <w:r w:rsidRPr="00472BFD">
        <w:rPr>
          <w:rFonts w:ascii="Museo Sans 100" w:hAnsi="Museo Sans 100"/>
          <w:sz w:val="24"/>
          <w:szCs w:val="24"/>
        </w:rPr>
        <w:t xml:space="preserve"> </w:t>
      </w:r>
      <w:r w:rsidR="004F6C8D" w:rsidRPr="00472BFD">
        <w:rPr>
          <w:rFonts w:ascii="Museo Sans 100" w:hAnsi="Museo Sans 100"/>
          <w:sz w:val="24"/>
          <w:szCs w:val="24"/>
        </w:rPr>
        <w:t xml:space="preserve">“””IV) El señor Presidente somete a consideración de Junta Directiva, memorándum con referencia UAC-00-064-20, por medio del cual la Unidad de Adquisiciones y Contrataciones Institucional, solicita la aprobación y ratificación de adenda a las Bases de Licitación Pública LP ISTA 03/2020 “SERVICIO DE VIGILANCIA Y SEGURIDAD PARA LAS INSTALACIONES DEL INSTITUTO SALVADOREÑO DE TRANSFORMACION AGRARIA 2020 SEGUNDO PROCESO”, dichas bases fueron aprobadas en punto </w:t>
      </w:r>
      <w:r w:rsidR="005B407B" w:rsidRPr="00472BFD">
        <w:rPr>
          <w:rFonts w:ascii="Museo Sans 100" w:hAnsi="Museo Sans 100"/>
          <w:sz w:val="24"/>
          <w:szCs w:val="24"/>
        </w:rPr>
        <w:t>III</w:t>
      </w:r>
      <w:r w:rsidR="004F6C8D" w:rsidRPr="00472BFD">
        <w:rPr>
          <w:rFonts w:ascii="Museo Sans 100" w:hAnsi="Museo Sans 100"/>
          <w:sz w:val="24"/>
          <w:szCs w:val="24"/>
        </w:rPr>
        <w:t xml:space="preserve"> de</w:t>
      </w:r>
      <w:r w:rsidR="005B407B" w:rsidRPr="00472BFD">
        <w:rPr>
          <w:rFonts w:ascii="Museo Sans 100" w:hAnsi="Museo Sans 100"/>
          <w:sz w:val="24"/>
          <w:szCs w:val="24"/>
        </w:rPr>
        <w:t>l Acta de</w:t>
      </w:r>
      <w:r w:rsidR="004F6C8D" w:rsidRPr="00472BFD">
        <w:rPr>
          <w:rFonts w:ascii="Museo Sans 100" w:hAnsi="Museo Sans 100"/>
          <w:sz w:val="24"/>
          <w:szCs w:val="24"/>
        </w:rPr>
        <w:t xml:space="preserve"> Sesión Ordinaria No. </w:t>
      </w:r>
      <w:r w:rsidR="005B407B" w:rsidRPr="00472BFD">
        <w:rPr>
          <w:rFonts w:ascii="Museo Sans 100" w:hAnsi="Museo Sans 100"/>
          <w:sz w:val="24"/>
          <w:szCs w:val="24"/>
        </w:rPr>
        <w:t>05-2020</w:t>
      </w:r>
      <w:r w:rsidR="004F6C8D" w:rsidRPr="00472BFD">
        <w:rPr>
          <w:rFonts w:ascii="Museo Sans 100" w:hAnsi="Museo Sans 100"/>
          <w:sz w:val="24"/>
          <w:szCs w:val="24"/>
        </w:rPr>
        <w:t xml:space="preserve"> de fecha </w:t>
      </w:r>
      <w:r w:rsidR="005B407B" w:rsidRPr="00472BFD">
        <w:rPr>
          <w:rFonts w:ascii="Museo Sans 100" w:hAnsi="Museo Sans 100"/>
          <w:sz w:val="24"/>
          <w:szCs w:val="24"/>
        </w:rPr>
        <w:t>06</w:t>
      </w:r>
      <w:r w:rsidR="004F6C8D" w:rsidRPr="00472BFD">
        <w:rPr>
          <w:rFonts w:ascii="Museo Sans 100" w:hAnsi="Museo Sans 100"/>
          <w:sz w:val="24"/>
          <w:szCs w:val="24"/>
        </w:rPr>
        <w:t xml:space="preserve"> de </w:t>
      </w:r>
      <w:r w:rsidR="005B407B" w:rsidRPr="00472BFD">
        <w:rPr>
          <w:rFonts w:ascii="Museo Sans 100" w:hAnsi="Museo Sans 100"/>
          <w:sz w:val="24"/>
          <w:szCs w:val="24"/>
        </w:rPr>
        <w:t xml:space="preserve">febrero </w:t>
      </w:r>
      <w:r w:rsidR="004F6C8D" w:rsidRPr="00472BFD">
        <w:rPr>
          <w:rFonts w:ascii="Museo Sans 100" w:hAnsi="Museo Sans 100"/>
          <w:sz w:val="24"/>
          <w:szCs w:val="24"/>
        </w:rPr>
        <w:t>de 20</w:t>
      </w:r>
      <w:r w:rsidR="005B407B" w:rsidRPr="00472BFD">
        <w:rPr>
          <w:rFonts w:ascii="Museo Sans 100" w:hAnsi="Museo Sans 100"/>
          <w:sz w:val="24"/>
          <w:szCs w:val="24"/>
        </w:rPr>
        <w:t>20</w:t>
      </w:r>
      <w:r w:rsidR="004F6C8D" w:rsidRPr="00472BFD">
        <w:rPr>
          <w:rFonts w:ascii="Museo Sans 100" w:hAnsi="Museo Sans 100"/>
          <w:sz w:val="24"/>
          <w:szCs w:val="24"/>
        </w:rPr>
        <w:t xml:space="preserve">, en virtud </w:t>
      </w:r>
      <w:r w:rsidR="005B407B" w:rsidRPr="00472BFD">
        <w:rPr>
          <w:rFonts w:ascii="Museo Sans 100" w:hAnsi="Museo Sans 100"/>
          <w:sz w:val="24"/>
          <w:szCs w:val="24"/>
        </w:rPr>
        <w:t xml:space="preserve">de </w:t>
      </w:r>
      <w:r w:rsidR="004F6C8D" w:rsidRPr="00472BFD">
        <w:rPr>
          <w:rFonts w:ascii="Museo Sans 100" w:hAnsi="Museo Sans 100"/>
          <w:sz w:val="24"/>
          <w:szCs w:val="24"/>
        </w:rPr>
        <w:t>aclaraciones</w:t>
      </w:r>
      <w:r w:rsidR="005B407B" w:rsidRPr="00472BFD">
        <w:rPr>
          <w:rFonts w:ascii="Museo Sans 100" w:hAnsi="Museo Sans 100"/>
          <w:sz w:val="24"/>
          <w:szCs w:val="24"/>
        </w:rPr>
        <w:t xml:space="preserve"> y </w:t>
      </w:r>
      <w:r w:rsidR="00E735F5" w:rsidRPr="00472BFD">
        <w:rPr>
          <w:rFonts w:ascii="Museo Sans 100" w:hAnsi="Museo Sans 100"/>
          <w:sz w:val="24"/>
          <w:szCs w:val="24"/>
        </w:rPr>
        <w:t>actualización</w:t>
      </w:r>
      <w:r w:rsidR="005B407B" w:rsidRPr="00472BFD">
        <w:rPr>
          <w:rFonts w:ascii="Museo Sans 100" w:hAnsi="Museo Sans 100"/>
          <w:sz w:val="24"/>
          <w:szCs w:val="24"/>
        </w:rPr>
        <w:t xml:space="preserve"> de la información</w:t>
      </w:r>
      <w:r w:rsidR="004F6C8D" w:rsidRPr="00472BFD">
        <w:rPr>
          <w:rFonts w:ascii="Museo Sans 100" w:hAnsi="Museo Sans 100"/>
          <w:sz w:val="24"/>
          <w:szCs w:val="24"/>
        </w:rPr>
        <w:t xml:space="preserve">, </w:t>
      </w:r>
      <w:r w:rsidR="005B407B" w:rsidRPr="00472BFD">
        <w:rPr>
          <w:rFonts w:ascii="Museo Sans 100" w:hAnsi="Museo Sans 100"/>
          <w:sz w:val="24"/>
          <w:szCs w:val="24"/>
        </w:rPr>
        <w:t>DOCUMENTOS QUE DEBE PRESENTARSE DENTRO DEL SOBRE No. 3</w:t>
      </w:r>
      <w:r w:rsidR="004F6C8D" w:rsidRPr="00472BFD">
        <w:rPr>
          <w:rFonts w:ascii="Museo Sans 100" w:eastAsia="Times New Roman" w:hAnsi="Museo Sans 100"/>
          <w:sz w:val="24"/>
          <w:szCs w:val="24"/>
        </w:rPr>
        <w:t xml:space="preserve">, </w:t>
      </w:r>
      <w:r w:rsidR="005B407B" w:rsidRPr="00472BFD">
        <w:rPr>
          <w:rFonts w:ascii="Museo Sans 100" w:eastAsia="Times New Roman" w:hAnsi="Museo Sans 100"/>
          <w:sz w:val="24"/>
          <w:szCs w:val="24"/>
        </w:rPr>
        <w:t>OFERTA TÉCNICA</w:t>
      </w:r>
      <w:r w:rsidR="00A91761" w:rsidRPr="00472BFD">
        <w:rPr>
          <w:rFonts w:ascii="Museo Sans 100" w:eastAsia="Times New Roman" w:hAnsi="Museo Sans 100"/>
          <w:sz w:val="24"/>
          <w:szCs w:val="24"/>
        </w:rPr>
        <w:t>, MODIFICACIÓN A LA PÁGINA 25, M</w:t>
      </w:r>
      <w:r w:rsidR="005B407B" w:rsidRPr="00472BFD">
        <w:rPr>
          <w:rFonts w:ascii="Museo Sans 100" w:eastAsia="Times New Roman" w:hAnsi="Museo Sans 100"/>
          <w:sz w:val="24"/>
          <w:szCs w:val="24"/>
        </w:rPr>
        <w:t>ODIFICACIÓN A LA PÁGINA 18, relacionada con EVALUACIÓN DE LA EXPERIENCIA DE LA EMPRESA,</w:t>
      </w:r>
      <w:r w:rsidR="00E735F5" w:rsidRPr="00472BFD">
        <w:rPr>
          <w:rFonts w:ascii="Museo Sans 100" w:eastAsia="Times New Roman" w:hAnsi="Museo Sans 100"/>
          <w:sz w:val="24"/>
          <w:szCs w:val="24"/>
        </w:rPr>
        <w:t xml:space="preserve"> </w:t>
      </w:r>
      <w:r w:rsidR="00E735F5" w:rsidRPr="00472BFD">
        <w:rPr>
          <w:rFonts w:ascii="Museo Sans 100" w:hAnsi="Museo Sans 100"/>
          <w:spacing w:val="1"/>
          <w:sz w:val="24"/>
          <w:szCs w:val="24"/>
        </w:rPr>
        <w:t xml:space="preserve">lo anterior en base al </w:t>
      </w:r>
      <w:r w:rsidR="004F6C8D" w:rsidRPr="00472BFD">
        <w:rPr>
          <w:rFonts w:ascii="Museo Sans 100" w:hAnsi="Museo Sans 100"/>
          <w:spacing w:val="-1"/>
          <w:sz w:val="24"/>
          <w:szCs w:val="24"/>
        </w:rPr>
        <w:t>a</w:t>
      </w:r>
      <w:r w:rsidR="004F6C8D" w:rsidRPr="00472BFD">
        <w:rPr>
          <w:rFonts w:ascii="Museo Sans 100" w:hAnsi="Museo Sans 100"/>
          <w:spacing w:val="-2"/>
          <w:sz w:val="24"/>
          <w:szCs w:val="24"/>
        </w:rPr>
        <w:t>r</w:t>
      </w:r>
      <w:r w:rsidR="004F6C8D" w:rsidRPr="00472BFD">
        <w:rPr>
          <w:rFonts w:ascii="Museo Sans 100" w:hAnsi="Museo Sans 100"/>
          <w:sz w:val="24"/>
          <w:szCs w:val="24"/>
        </w:rPr>
        <w:t xml:space="preserve">tículo </w:t>
      </w:r>
      <w:r w:rsidR="004F6C8D" w:rsidRPr="00472BFD">
        <w:rPr>
          <w:rFonts w:ascii="Museo Sans 100" w:hAnsi="Museo Sans 100"/>
          <w:spacing w:val="-2"/>
          <w:sz w:val="24"/>
          <w:szCs w:val="24"/>
        </w:rPr>
        <w:t>5</w:t>
      </w:r>
      <w:r w:rsidR="00E735F5" w:rsidRPr="00472BFD">
        <w:rPr>
          <w:rFonts w:ascii="Museo Sans 100" w:hAnsi="Museo Sans 100"/>
          <w:sz w:val="24"/>
          <w:szCs w:val="24"/>
        </w:rPr>
        <w:t>0</w:t>
      </w:r>
      <w:r w:rsidR="004F6C8D" w:rsidRPr="00472BFD">
        <w:rPr>
          <w:rFonts w:ascii="Museo Sans 100" w:hAnsi="Museo Sans 100"/>
          <w:spacing w:val="1"/>
          <w:sz w:val="24"/>
          <w:szCs w:val="24"/>
        </w:rPr>
        <w:t xml:space="preserve"> </w:t>
      </w:r>
      <w:r w:rsidR="004F6C8D" w:rsidRPr="00472BFD">
        <w:rPr>
          <w:rFonts w:ascii="Museo Sans 100" w:hAnsi="Museo Sans 100"/>
          <w:sz w:val="24"/>
          <w:szCs w:val="24"/>
        </w:rPr>
        <w:t xml:space="preserve">Ley de </w:t>
      </w:r>
      <w:r w:rsidR="004F6C8D" w:rsidRPr="00472BFD">
        <w:rPr>
          <w:rFonts w:ascii="Museo Sans 100" w:hAnsi="Museo Sans 100"/>
          <w:spacing w:val="-2"/>
          <w:sz w:val="24"/>
          <w:szCs w:val="24"/>
        </w:rPr>
        <w:t xml:space="preserve">Adquisiciones y </w:t>
      </w:r>
      <w:r w:rsidR="004F6C8D" w:rsidRPr="00472BFD">
        <w:rPr>
          <w:rFonts w:ascii="Museo Sans 100" w:hAnsi="Museo Sans 100"/>
          <w:spacing w:val="1"/>
          <w:sz w:val="24"/>
          <w:szCs w:val="24"/>
        </w:rPr>
        <w:t xml:space="preserve">Contrataciones de la </w:t>
      </w:r>
      <w:r w:rsidR="004F6C8D" w:rsidRPr="00472BFD">
        <w:rPr>
          <w:rFonts w:ascii="Museo Sans 100" w:hAnsi="Museo Sans 100"/>
          <w:spacing w:val="-2"/>
          <w:sz w:val="24"/>
          <w:szCs w:val="24"/>
        </w:rPr>
        <w:t xml:space="preserve">Administración </w:t>
      </w:r>
      <w:r w:rsidR="004F6C8D" w:rsidRPr="00472BFD">
        <w:rPr>
          <w:rFonts w:ascii="Museo Sans 100" w:hAnsi="Museo Sans 100"/>
          <w:sz w:val="24"/>
          <w:szCs w:val="24"/>
        </w:rPr>
        <w:t xml:space="preserve">Pública. De dichas bases de Licitación Pública se solicita modificar </w:t>
      </w:r>
      <w:r w:rsidR="001B376A" w:rsidRPr="00472BFD">
        <w:rPr>
          <w:rFonts w:ascii="Museo Sans 100" w:hAnsi="Museo Sans 100"/>
          <w:sz w:val="24"/>
          <w:szCs w:val="24"/>
        </w:rPr>
        <w:t>o</w:t>
      </w:r>
      <w:r w:rsidR="004F6C8D" w:rsidRPr="00472BFD">
        <w:rPr>
          <w:rFonts w:ascii="Museo Sans 100" w:hAnsi="Museo Sans 100"/>
          <w:sz w:val="24"/>
          <w:szCs w:val="24"/>
        </w:rPr>
        <w:t xml:space="preserve"> cambiar lo siguiente:</w:t>
      </w:r>
    </w:p>
    <w:p w:rsidR="00E735F5" w:rsidRDefault="00E735F5" w:rsidP="004F6C8D"/>
    <w:p w:rsidR="003D5B62" w:rsidRPr="003A731D" w:rsidRDefault="003D5B62" w:rsidP="003D5B62">
      <w:pPr>
        <w:jc w:val="both"/>
        <w:rPr>
          <w:rFonts w:ascii="Museo Sans 100" w:hAnsi="Museo Sans 100"/>
        </w:rPr>
      </w:pPr>
      <w:r w:rsidRPr="003A731D">
        <w:rPr>
          <w:rFonts w:ascii="Museo Sans 100" w:hAnsi="Museo Sans 100"/>
        </w:rPr>
        <w:t>Modificación a la página 10:</w:t>
      </w:r>
    </w:p>
    <w:p w:rsidR="003D5B62" w:rsidRPr="003A731D" w:rsidRDefault="003D5B62" w:rsidP="003D5B62">
      <w:pPr>
        <w:pStyle w:val="Textoindependiente"/>
        <w:rPr>
          <w:rFonts w:ascii="Museo Sans 100" w:hAnsi="Museo Sans 100" w:cs="Arial"/>
          <w:szCs w:val="24"/>
        </w:rPr>
      </w:pPr>
      <w:r w:rsidRPr="003A731D">
        <w:rPr>
          <w:rFonts w:ascii="Museo Sans 100" w:hAnsi="Museo Sans 100" w:cs="Arial"/>
          <w:b/>
          <w:szCs w:val="24"/>
          <w:u w:val="single"/>
        </w:rPr>
        <w:t>DOCUMENTO QUE DEBE PRESENTARSE DENTRO DEL SOBRE Nº 3:</w:t>
      </w:r>
    </w:p>
    <w:p w:rsidR="003D5B62" w:rsidRPr="003A731D" w:rsidRDefault="003D5B62" w:rsidP="003D5B62">
      <w:pPr>
        <w:pStyle w:val="Textoindependiente"/>
        <w:rPr>
          <w:rFonts w:ascii="Museo Sans 100" w:hAnsi="Museo Sans 100" w:cs="Arial"/>
          <w:b/>
          <w:szCs w:val="24"/>
        </w:rPr>
      </w:pPr>
      <w:r w:rsidRPr="003A731D">
        <w:rPr>
          <w:rFonts w:ascii="Museo Sans 100" w:hAnsi="Museo Sans 100" w:cs="Arial"/>
          <w:b/>
          <w:szCs w:val="24"/>
        </w:rPr>
        <w:t xml:space="preserve">OFERTA TÉCNICA </w:t>
      </w:r>
    </w:p>
    <w:tbl>
      <w:tblPr>
        <w:tblStyle w:val="Tablaconcuadrcula"/>
        <w:tblW w:w="0" w:type="auto"/>
        <w:tblLook w:val="04A0" w:firstRow="1" w:lastRow="0" w:firstColumn="1" w:lastColumn="0" w:noHBand="0" w:noVBand="1"/>
      </w:tblPr>
      <w:tblGrid>
        <w:gridCol w:w="4489"/>
        <w:gridCol w:w="4489"/>
      </w:tblGrid>
      <w:tr w:rsidR="003D5B62" w:rsidRPr="003A731D" w:rsidTr="00D565AE">
        <w:tc>
          <w:tcPr>
            <w:tcW w:w="4489" w:type="dxa"/>
          </w:tcPr>
          <w:p w:rsidR="003D5B62" w:rsidRPr="003A731D" w:rsidRDefault="003D5B62" w:rsidP="00D565AE">
            <w:pPr>
              <w:pStyle w:val="Textoindependiente"/>
              <w:rPr>
                <w:rFonts w:ascii="Museo Sans 100" w:hAnsi="Museo Sans 100" w:cs="Arial"/>
                <w:b/>
                <w:sz w:val="20"/>
                <w:u w:val="single"/>
              </w:rPr>
            </w:pPr>
            <w:r w:rsidRPr="003A731D">
              <w:rPr>
                <w:rFonts w:ascii="Museo Sans 100" w:hAnsi="Museo Sans 100" w:cs="Arial"/>
                <w:b/>
                <w:sz w:val="20"/>
                <w:u w:val="single"/>
              </w:rPr>
              <w:t>INFORMACION ACTUAL</w:t>
            </w:r>
          </w:p>
        </w:tc>
        <w:tc>
          <w:tcPr>
            <w:tcW w:w="4489" w:type="dxa"/>
          </w:tcPr>
          <w:p w:rsidR="003D5B62" w:rsidRPr="003A731D" w:rsidRDefault="003D5B62" w:rsidP="00D565AE">
            <w:pPr>
              <w:pStyle w:val="Textoindependiente"/>
              <w:rPr>
                <w:rFonts w:ascii="Museo Sans 100" w:hAnsi="Museo Sans 100" w:cs="Arial"/>
                <w:b/>
                <w:sz w:val="20"/>
                <w:u w:val="single"/>
              </w:rPr>
            </w:pPr>
            <w:r w:rsidRPr="003A731D">
              <w:rPr>
                <w:rFonts w:ascii="Museo Sans 100" w:hAnsi="Museo Sans 100" w:cs="Arial"/>
                <w:b/>
                <w:sz w:val="20"/>
                <w:u w:val="single"/>
              </w:rPr>
              <w:t>INFORMACION MODIFICADA</w:t>
            </w:r>
          </w:p>
        </w:tc>
      </w:tr>
      <w:tr w:rsidR="003D5B62" w:rsidRPr="003A731D" w:rsidTr="00D565AE">
        <w:tc>
          <w:tcPr>
            <w:tcW w:w="4489" w:type="dxa"/>
          </w:tcPr>
          <w:p w:rsidR="003D5B62" w:rsidRPr="003A731D" w:rsidRDefault="003D5B62" w:rsidP="003D5B62">
            <w:pPr>
              <w:pStyle w:val="Textoindependiente"/>
              <w:numPr>
                <w:ilvl w:val="0"/>
                <w:numId w:val="25"/>
              </w:numPr>
              <w:tabs>
                <w:tab w:val="clear" w:pos="1785"/>
              </w:tabs>
              <w:spacing w:line="240" w:lineRule="auto"/>
              <w:ind w:left="284" w:hanging="284"/>
              <w:rPr>
                <w:rFonts w:ascii="Museo Sans 100" w:hAnsi="Museo Sans 100" w:cs="Arial"/>
                <w:szCs w:val="24"/>
              </w:rPr>
            </w:pPr>
            <w:r w:rsidRPr="003A731D">
              <w:rPr>
                <w:rFonts w:ascii="Museo Sans 100" w:hAnsi="Museo Sans 100" w:cs="Arial"/>
                <w:szCs w:val="24"/>
              </w:rPr>
              <w:t>La Oferta Técnica deberá contener:</w:t>
            </w:r>
          </w:p>
          <w:p w:rsidR="003D5B62" w:rsidRPr="003A731D" w:rsidRDefault="003D5B62" w:rsidP="00D565AE">
            <w:pPr>
              <w:pStyle w:val="Textoindependiente"/>
              <w:rPr>
                <w:rFonts w:ascii="Museo Sans 100" w:hAnsi="Museo Sans 100" w:cs="Arial"/>
                <w:szCs w:val="24"/>
              </w:rPr>
            </w:pPr>
            <w:r w:rsidRPr="003A731D">
              <w:rPr>
                <w:rFonts w:ascii="Museo Sans 100" w:hAnsi="Museo Sans 100" w:cs="Arial"/>
                <w:szCs w:val="24"/>
              </w:rPr>
              <w:lastRenderedPageBreak/>
              <w:t xml:space="preserve">    (Original y 2 copias de oferta  </w:t>
            </w:r>
          </w:p>
          <w:p w:rsidR="003D5B62" w:rsidRPr="003A731D" w:rsidRDefault="003D5B62" w:rsidP="00D565AE">
            <w:pPr>
              <w:pStyle w:val="Textoindependiente"/>
              <w:rPr>
                <w:rFonts w:ascii="Museo Sans 100" w:hAnsi="Museo Sans 100" w:cs="Arial"/>
                <w:szCs w:val="24"/>
              </w:rPr>
            </w:pPr>
            <w:r w:rsidRPr="003A731D">
              <w:rPr>
                <w:rFonts w:ascii="Museo Sans 100" w:hAnsi="Museo Sans 100" w:cs="Arial"/>
                <w:szCs w:val="24"/>
              </w:rPr>
              <w:t xml:space="preserve">    técnica) </w:t>
            </w:r>
          </w:p>
          <w:p w:rsidR="003D5B62" w:rsidRPr="003A731D" w:rsidRDefault="003D5B62" w:rsidP="003D5B62">
            <w:pPr>
              <w:pStyle w:val="Textoindependiente"/>
              <w:numPr>
                <w:ilvl w:val="0"/>
                <w:numId w:val="26"/>
              </w:numPr>
              <w:tabs>
                <w:tab w:val="clear" w:pos="2160"/>
                <w:tab w:val="num" w:pos="426"/>
                <w:tab w:val="left" w:pos="1701"/>
              </w:tabs>
              <w:spacing w:line="240" w:lineRule="auto"/>
              <w:ind w:left="426" w:hanging="142"/>
              <w:rPr>
                <w:rFonts w:ascii="Museo Sans 100" w:hAnsi="Museo Sans 100" w:cs="Arial"/>
                <w:szCs w:val="24"/>
              </w:rPr>
            </w:pPr>
            <w:r w:rsidRPr="003A731D">
              <w:rPr>
                <w:rFonts w:ascii="Museo Sans 100" w:hAnsi="Museo Sans 100" w:cs="Arial"/>
                <w:szCs w:val="24"/>
              </w:rPr>
              <w:t>Dos (2) Referencias Técnicas de Instituciones Públicas o empresas privadas,</w:t>
            </w:r>
            <w:r w:rsidRPr="003A731D">
              <w:rPr>
                <w:rFonts w:ascii="Museo Sans 100" w:hAnsi="Museo Sans 100" w:cs="Arial"/>
                <w:szCs w:val="24"/>
                <w:lang w:val="es-MX"/>
              </w:rPr>
              <w:t xml:space="preserve"> </w:t>
            </w:r>
            <w:r w:rsidRPr="003A731D">
              <w:rPr>
                <w:rFonts w:ascii="Museo Sans 100" w:hAnsi="Museo Sans 100" w:cs="Arial"/>
                <w:szCs w:val="24"/>
              </w:rPr>
              <w:t xml:space="preserve">donde han proporcionado este tipo de servicio. (según </w:t>
            </w:r>
            <w:r w:rsidRPr="003A731D">
              <w:rPr>
                <w:rFonts w:ascii="Museo Sans 100" w:hAnsi="Museo Sans 100" w:cs="Arial"/>
                <w:b/>
                <w:szCs w:val="24"/>
              </w:rPr>
              <w:t>ANEXO No. 3)</w:t>
            </w:r>
          </w:p>
          <w:p w:rsidR="003D5B62" w:rsidRPr="003A731D" w:rsidRDefault="003D5B62" w:rsidP="003D5B62">
            <w:pPr>
              <w:pStyle w:val="Textoindependiente"/>
              <w:numPr>
                <w:ilvl w:val="0"/>
                <w:numId w:val="26"/>
              </w:numPr>
              <w:tabs>
                <w:tab w:val="left" w:pos="426"/>
                <w:tab w:val="left" w:pos="1701"/>
              </w:tabs>
              <w:spacing w:line="240" w:lineRule="auto"/>
              <w:ind w:hanging="1876"/>
              <w:rPr>
                <w:rFonts w:ascii="Museo Sans 100" w:hAnsi="Museo Sans 100" w:cs="Arial"/>
                <w:szCs w:val="24"/>
              </w:rPr>
            </w:pPr>
            <w:r w:rsidRPr="003A731D">
              <w:rPr>
                <w:rFonts w:ascii="Museo Sans 100" w:hAnsi="Museo Sans 100" w:cs="Arial"/>
                <w:szCs w:val="24"/>
              </w:rPr>
              <w:t>Aspectos técnicos solicitados.</w:t>
            </w:r>
          </w:p>
          <w:p w:rsidR="003D5B62" w:rsidRPr="003A731D" w:rsidRDefault="003D5B62" w:rsidP="00D565AE">
            <w:pPr>
              <w:pStyle w:val="Textoindependiente"/>
              <w:rPr>
                <w:rFonts w:ascii="Museo Sans 100" w:hAnsi="Museo Sans 100" w:cs="Arial"/>
                <w:b/>
                <w:sz w:val="20"/>
                <w:u w:val="single"/>
              </w:rPr>
            </w:pPr>
          </w:p>
        </w:tc>
        <w:tc>
          <w:tcPr>
            <w:tcW w:w="4489" w:type="dxa"/>
          </w:tcPr>
          <w:p w:rsidR="003D5B62" w:rsidRPr="003A731D" w:rsidRDefault="003D5B62" w:rsidP="003D5B62">
            <w:pPr>
              <w:pStyle w:val="Textoindependiente"/>
              <w:numPr>
                <w:ilvl w:val="0"/>
                <w:numId w:val="27"/>
              </w:numPr>
              <w:tabs>
                <w:tab w:val="clear" w:pos="1785"/>
                <w:tab w:val="num" w:pos="331"/>
              </w:tabs>
              <w:spacing w:line="240" w:lineRule="auto"/>
              <w:ind w:hanging="1738"/>
              <w:rPr>
                <w:rFonts w:ascii="Museo Sans 100" w:hAnsi="Museo Sans 100" w:cs="Arial"/>
                <w:szCs w:val="24"/>
              </w:rPr>
            </w:pPr>
            <w:r w:rsidRPr="003A731D">
              <w:rPr>
                <w:rFonts w:ascii="Museo Sans 100" w:hAnsi="Museo Sans 100" w:cs="Arial"/>
                <w:szCs w:val="24"/>
              </w:rPr>
              <w:lastRenderedPageBreak/>
              <w:t>La Oferta Técnica deberá contener:</w:t>
            </w:r>
          </w:p>
          <w:p w:rsidR="003D5B62" w:rsidRPr="003A731D" w:rsidRDefault="003D5B62" w:rsidP="00D565AE">
            <w:pPr>
              <w:pStyle w:val="Textoindependiente"/>
              <w:rPr>
                <w:rFonts w:ascii="Museo Sans 100" w:hAnsi="Museo Sans 100" w:cs="Arial"/>
                <w:szCs w:val="24"/>
              </w:rPr>
            </w:pPr>
            <w:r w:rsidRPr="003A731D">
              <w:rPr>
                <w:rFonts w:ascii="Museo Sans 100" w:hAnsi="Museo Sans 100" w:cs="Arial"/>
                <w:szCs w:val="24"/>
              </w:rPr>
              <w:lastRenderedPageBreak/>
              <w:t xml:space="preserve">    (Original y 2 copias de oferta  </w:t>
            </w:r>
          </w:p>
          <w:p w:rsidR="003D5B62" w:rsidRPr="003A731D" w:rsidRDefault="003D5B62" w:rsidP="00D565AE">
            <w:pPr>
              <w:pStyle w:val="Textoindependiente"/>
              <w:rPr>
                <w:rFonts w:ascii="Museo Sans 100" w:hAnsi="Museo Sans 100" w:cs="Arial"/>
                <w:szCs w:val="24"/>
              </w:rPr>
            </w:pPr>
            <w:r w:rsidRPr="003A731D">
              <w:rPr>
                <w:rFonts w:ascii="Museo Sans 100" w:hAnsi="Museo Sans 100" w:cs="Arial"/>
                <w:szCs w:val="24"/>
              </w:rPr>
              <w:t xml:space="preserve">    técnica) </w:t>
            </w:r>
          </w:p>
          <w:p w:rsidR="003D5B62" w:rsidRPr="003A731D" w:rsidRDefault="003D5B62" w:rsidP="003D5B62">
            <w:pPr>
              <w:pStyle w:val="Textoindependiente"/>
              <w:numPr>
                <w:ilvl w:val="0"/>
                <w:numId w:val="26"/>
              </w:numPr>
              <w:tabs>
                <w:tab w:val="clear" w:pos="2160"/>
                <w:tab w:val="left" w:pos="1701"/>
              </w:tabs>
              <w:spacing w:line="240" w:lineRule="auto"/>
              <w:ind w:left="473" w:hanging="189"/>
              <w:rPr>
                <w:rFonts w:ascii="Museo Sans 100" w:hAnsi="Museo Sans 100" w:cs="Arial"/>
                <w:szCs w:val="24"/>
              </w:rPr>
            </w:pPr>
            <w:r w:rsidRPr="003A731D">
              <w:rPr>
                <w:rFonts w:ascii="Museo Sans 100" w:hAnsi="Museo Sans 100" w:cs="Arial"/>
                <w:szCs w:val="24"/>
              </w:rPr>
              <w:t>Contrato y acta de recepción de servicio de vigilancia y seguridad prestados a instituciones públicas o privadas a partir de Enero de 2010. Como máximo 3 contratos de diferentes instituciones públicas o privadas. Se mantiene lo establecido en la página 17, literal “C” Evaluación Técnica.</w:t>
            </w:r>
          </w:p>
          <w:p w:rsidR="003D5B62" w:rsidRPr="003A731D" w:rsidRDefault="003D5B62" w:rsidP="003D5B62">
            <w:pPr>
              <w:pStyle w:val="Textoindependiente"/>
              <w:numPr>
                <w:ilvl w:val="0"/>
                <w:numId w:val="26"/>
              </w:numPr>
              <w:tabs>
                <w:tab w:val="left" w:pos="473"/>
                <w:tab w:val="left" w:pos="1701"/>
              </w:tabs>
              <w:spacing w:line="240" w:lineRule="auto"/>
              <w:ind w:hanging="1876"/>
              <w:rPr>
                <w:rFonts w:ascii="Museo Sans 100" w:hAnsi="Museo Sans 100" w:cs="Arial"/>
                <w:szCs w:val="24"/>
              </w:rPr>
            </w:pPr>
            <w:r w:rsidRPr="003A731D">
              <w:rPr>
                <w:rFonts w:ascii="Museo Sans 100" w:hAnsi="Museo Sans 100" w:cs="Arial"/>
                <w:szCs w:val="24"/>
              </w:rPr>
              <w:t>Aspectos técnicos solicitados.</w:t>
            </w:r>
          </w:p>
          <w:p w:rsidR="003D5B62" w:rsidRPr="003A731D" w:rsidRDefault="003D5B62" w:rsidP="00D565AE">
            <w:pPr>
              <w:pStyle w:val="Textoindependiente"/>
              <w:rPr>
                <w:rFonts w:ascii="Museo Sans 100" w:hAnsi="Museo Sans 100" w:cs="Arial"/>
                <w:b/>
                <w:sz w:val="20"/>
                <w:u w:val="single"/>
              </w:rPr>
            </w:pPr>
          </w:p>
        </w:tc>
      </w:tr>
    </w:tbl>
    <w:p w:rsidR="00A91761" w:rsidRDefault="00A91761" w:rsidP="003D5B62">
      <w:pPr>
        <w:jc w:val="both"/>
        <w:rPr>
          <w:rFonts w:ascii="Museo 300" w:hAnsi="Museo 300"/>
          <w:b/>
        </w:rPr>
      </w:pPr>
    </w:p>
    <w:p w:rsidR="003D5B62" w:rsidRPr="003A731D" w:rsidRDefault="003D5B62" w:rsidP="003D5B62">
      <w:pPr>
        <w:jc w:val="both"/>
        <w:rPr>
          <w:rFonts w:ascii="Museo Sans 100" w:hAnsi="Museo Sans 100"/>
        </w:rPr>
      </w:pPr>
      <w:r w:rsidRPr="003A731D">
        <w:rPr>
          <w:rFonts w:ascii="Museo Sans 100" w:hAnsi="Museo Sans 100"/>
        </w:rPr>
        <w:t>Modificación a la página 25:</w:t>
      </w:r>
    </w:p>
    <w:tbl>
      <w:tblPr>
        <w:tblStyle w:val="Tablaconcuadrcula"/>
        <w:tblW w:w="0" w:type="auto"/>
        <w:tblLook w:val="04A0" w:firstRow="1" w:lastRow="0" w:firstColumn="1" w:lastColumn="0" w:noHBand="0" w:noVBand="1"/>
      </w:tblPr>
      <w:tblGrid>
        <w:gridCol w:w="4489"/>
        <w:gridCol w:w="4489"/>
      </w:tblGrid>
      <w:tr w:rsidR="003D5B62" w:rsidRPr="003A731D" w:rsidTr="00D565AE">
        <w:tc>
          <w:tcPr>
            <w:tcW w:w="4489" w:type="dxa"/>
          </w:tcPr>
          <w:p w:rsidR="003D5B62" w:rsidRPr="003A731D" w:rsidRDefault="003D5B62" w:rsidP="00D565AE">
            <w:pPr>
              <w:pStyle w:val="Textoindependiente"/>
              <w:rPr>
                <w:rFonts w:ascii="Museo Sans 100" w:hAnsi="Museo Sans 100" w:cs="Arial"/>
                <w:b/>
                <w:sz w:val="20"/>
                <w:u w:val="single"/>
              </w:rPr>
            </w:pPr>
            <w:r w:rsidRPr="003A731D">
              <w:rPr>
                <w:rFonts w:ascii="Museo Sans 100" w:hAnsi="Museo Sans 100" w:cs="Arial"/>
                <w:b/>
                <w:sz w:val="20"/>
                <w:u w:val="single"/>
              </w:rPr>
              <w:t>INFORMACION ACTUAL</w:t>
            </w:r>
          </w:p>
        </w:tc>
        <w:tc>
          <w:tcPr>
            <w:tcW w:w="4489" w:type="dxa"/>
          </w:tcPr>
          <w:p w:rsidR="003D5B62" w:rsidRPr="003A731D" w:rsidRDefault="003D5B62" w:rsidP="00D565AE">
            <w:pPr>
              <w:pStyle w:val="Textoindependiente"/>
              <w:rPr>
                <w:rFonts w:ascii="Museo Sans 100" w:hAnsi="Museo Sans 100" w:cs="Arial"/>
                <w:b/>
                <w:sz w:val="20"/>
                <w:u w:val="single"/>
              </w:rPr>
            </w:pPr>
            <w:r w:rsidRPr="003A731D">
              <w:rPr>
                <w:rFonts w:ascii="Museo Sans 100" w:hAnsi="Museo Sans 100" w:cs="Arial"/>
                <w:b/>
                <w:sz w:val="20"/>
                <w:u w:val="single"/>
              </w:rPr>
              <w:t>INFORMACION MODIFICADA</w:t>
            </w:r>
          </w:p>
        </w:tc>
      </w:tr>
      <w:tr w:rsidR="003D5B62" w:rsidRPr="003A731D" w:rsidTr="00D565AE">
        <w:tc>
          <w:tcPr>
            <w:tcW w:w="4489" w:type="dxa"/>
          </w:tcPr>
          <w:p w:rsidR="003D5B62" w:rsidRPr="003A731D" w:rsidRDefault="003D5B62" w:rsidP="00D565AE">
            <w:pPr>
              <w:widowControl w:val="0"/>
              <w:autoSpaceDE w:val="0"/>
              <w:autoSpaceDN w:val="0"/>
              <w:adjustRightInd w:val="0"/>
              <w:spacing w:line="276" w:lineRule="auto"/>
              <w:jc w:val="both"/>
              <w:rPr>
                <w:rFonts w:ascii="Museo Sans 100" w:hAnsi="Museo Sans 100" w:cs="Arial"/>
                <w:bCs/>
                <w:spacing w:val="-1"/>
              </w:rPr>
            </w:pPr>
            <w:r w:rsidRPr="003A731D">
              <w:rPr>
                <w:rFonts w:ascii="Museo Sans 100" w:hAnsi="Museo Sans 100" w:cs="Arial"/>
                <w:bCs/>
                <w:spacing w:val="-1"/>
              </w:rPr>
              <w:t>El Inventario requerido deberá estar contenido en un solo documento (Anexo No. 5 Modelo de Inventario) debiendo respaldar, en el caso de las armas con la matricula correspondiente.</w:t>
            </w:r>
          </w:p>
          <w:p w:rsidR="003D5B62" w:rsidRPr="003A731D" w:rsidRDefault="003D5B62" w:rsidP="00D565AE">
            <w:pPr>
              <w:jc w:val="both"/>
              <w:rPr>
                <w:rFonts w:ascii="Museo Sans 100" w:hAnsi="Museo Sans 100"/>
              </w:rPr>
            </w:pPr>
          </w:p>
        </w:tc>
        <w:tc>
          <w:tcPr>
            <w:tcW w:w="4489" w:type="dxa"/>
          </w:tcPr>
          <w:p w:rsidR="003D5B62" w:rsidRPr="003A731D" w:rsidRDefault="003D5B62" w:rsidP="00D565AE">
            <w:pPr>
              <w:widowControl w:val="0"/>
              <w:autoSpaceDE w:val="0"/>
              <w:autoSpaceDN w:val="0"/>
              <w:adjustRightInd w:val="0"/>
              <w:spacing w:line="276" w:lineRule="auto"/>
              <w:jc w:val="both"/>
              <w:rPr>
                <w:rFonts w:ascii="Museo Sans 100" w:hAnsi="Museo Sans 100" w:cs="Arial"/>
                <w:bCs/>
                <w:spacing w:val="-1"/>
              </w:rPr>
            </w:pPr>
            <w:r w:rsidRPr="003A731D">
              <w:rPr>
                <w:rFonts w:ascii="Museo Sans 100" w:hAnsi="Museo Sans 100" w:cs="Arial"/>
                <w:bCs/>
                <w:spacing w:val="-1"/>
              </w:rPr>
              <w:t>El Inventario requerido deberá estar contenido en un solo documento (Anexo No. 4 Modelo de Inventario) debiendo respaldar, en el caso de las armas con la matricula correspondiente.</w:t>
            </w:r>
          </w:p>
          <w:p w:rsidR="003D5B62" w:rsidRPr="003A731D" w:rsidRDefault="003D5B62" w:rsidP="00D565AE">
            <w:pPr>
              <w:jc w:val="both"/>
              <w:rPr>
                <w:rFonts w:ascii="Museo Sans 100" w:hAnsi="Museo Sans 100"/>
              </w:rPr>
            </w:pPr>
          </w:p>
        </w:tc>
      </w:tr>
    </w:tbl>
    <w:p w:rsidR="003D5B62" w:rsidRDefault="003D5B62" w:rsidP="003D5B62">
      <w:pPr>
        <w:jc w:val="both"/>
        <w:rPr>
          <w:rFonts w:ascii="Museo 300" w:hAnsi="Museo 300"/>
        </w:rPr>
      </w:pPr>
    </w:p>
    <w:p w:rsidR="003D5B62" w:rsidRPr="003A731D" w:rsidRDefault="003D5B62" w:rsidP="003D5B62">
      <w:pPr>
        <w:jc w:val="both"/>
        <w:rPr>
          <w:rFonts w:ascii="Museo Sans 100" w:hAnsi="Museo Sans 100"/>
        </w:rPr>
      </w:pPr>
      <w:r w:rsidRPr="003A731D">
        <w:rPr>
          <w:rFonts w:ascii="Museo Sans 100" w:hAnsi="Museo Sans 100"/>
        </w:rPr>
        <w:t>Modificación a la página 18:</w:t>
      </w:r>
    </w:p>
    <w:p w:rsidR="003D5B62" w:rsidRPr="003A731D" w:rsidRDefault="003D5B62" w:rsidP="003D5B62">
      <w:pPr>
        <w:jc w:val="both"/>
        <w:rPr>
          <w:rFonts w:ascii="Museo Sans 100" w:hAnsi="Museo Sans 100"/>
        </w:rPr>
      </w:pPr>
      <w:r w:rsidRPr="003A731D">
        <w:rPr>
          <w:rFonts w:ascii="Museo Sans 100" w:hAnsi="Museo Sans 100"/>
        </w:rPr>
        <w:t>EVALUACION DE LA EXPERIENCIA DE LA EMPRESA</w:t>
      </w:r>
    </w:p>
    <w:p w:rsidR="00E735F5" w:rsidRPr="003A731D" w:rsidRDefault="003D5B62" w:rsidP="003D5B62">
      <w:pPr>
        <w:rPr>
          <w:rFonts w:ascii="Museo Sans 100" w:hAnsi="Museo Sans 100"/>
        </w:rPr>
      </w:pPr>
      <w:r w:rsidRPr="003A731D">
        <w:rPr>
          <w:rFonts w:ascii="Museo Sans 100" w:hAnsi="Museo Sans 100"/>
        </w:rPr>
        <w:t>Por error se consignó en el cuadro con ponderación de 15 puntos, que dicho puntaje se obtendría al presentar tres (3) contratos siendo lo correcto la presentación de dos (2) contratos. Los contratos deberán presentarse con sus respectivas actas de recepción.</w:t>
      </w:r>
    </w:p>
    <w:p w:rsidR="00E735F5" w:rsidRPr="003A731D" w:rsidRDefault="00E735F5" w:rsidP="004F6C8D">
      <w:pPr>
        <w:rPr>
          <w:rFonts w:ascii="Museo Sans 100" w:hAnsi="Museo Sans 100"/>
        </w:rPr>
      </w:pPr>
    </w:p>
    <w:p w:rsidR="003D5B62" w:rsidRPr="003A731D" w:rsidRDefault="003D5B62" w:rsidP="003D5B62">
      <w:pPr>
        <w:pStyle w:val="Textoindependiente"/>
        <w:rPr>
          <w:rFonts w:ascii="Museo Sans 100" w:hAnsi="Museo Sans 100" w:cs="Arial"/>
          <w:b/>
          <w:sz w:val="20"/>
          <w:u w:val="single"/>
        </w:rPr>
      </w:pPr>
      <w:r w:rsidRPr="003A731D">
        <w:rPr>
          <w:rFonts w:ascii="Museo Sans 100" w:hAnsi="Museo Sans 100" w:cs="Arial"/>
          <w:b/>
          <w:sz w:val="20"/>
          <w:u w:val="single"/>
        </w:rPr>
        <w:t>Información actual:</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75"/>
        <w:gridCol w:w="1874"/>
        <w:gridCol w:w="1947"/>
      </w:tblGrid>
      <w:tr w:rsidR="003D5B62" w:rsidRPr="003A731D" w:rsidTr="00A91761">
        <w:trPr>
          <w:trHeight w:val="616"/>
          <w:jc w:val="center"/>
        </w:trPr>
        <w:tc>
          <w:tcPr>
            <w:tcW w:w="3510" w:type="dxa"/>
            <w:vAlign w:val="center"/>
          </w:tcPr>
          <w:p w:rsidR="003D5B62" w:rsidRPr="003A731D" w:rsidRDefault="003D5B62" w:rsidP="00D565AE">
            <w:pPr>
              <w:rPr>
                <w:rFonts w:ascii="Museo Sans 100" w:hAnsi="Museo Sans 100" w:cs="Arial"/>
                <w:b/>
                <w:color w:val="000000"/>
              </w:rPr>
            </w:pPr>
            <w:r w:rsidRPr="003A731D">
              <w:rPr>
                <w:rFonts w:ascii="Museo Sans 100" w:hAnsi="Museo Sans 100" w:cs="Arial"/>
                <w:b/>
                <w:color w:val="000000"/>
              </w:rPr>
              <w:t xml:space="preserve">ASPECTOS A EVALUAR   </w:t>
            </w:r>
          </w:p>
        </w:tc>
        <w:tc>
          <w:tcPr>
            <w:tcW w:w="1875"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Tres contratos con montos iguales o mayores a $60,000 cada uno, en los últimos 10 años</w:t>
            </w:r>
          </w:p>
        </w:tc>
        <w:tc>
          <w:tcPr>
            <w:tcW w:w="1874"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Tres contratos con montos iguales o mayores a $60,000 cada uno, en los últimos 10 años</w:t>
            </w:r>
          </w:p>
        </w:tc>
        <w:tc>
          <w:tcPr>
            <w:tcW w:w="1947"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Un contrato con monto igual o mayor a $60,000, en los últimos 10 años</w:t>
            </w:r>
          </w:p>
        </w:tc>
      </w:tr>
      <w:tr w:rsidR="003D5B62" w:rsidRPr="003A731D" w:rsidTr="00A91761">
        <w:trPr>
          <w:trHeight w:val="602"/>
          <w:jc w:val="center"/>
        </w:trPr>
        <w:tc>
          <w:tcPr>
            <w:tcW w:w="3510" w:type="dxa"/>
            <w:vAlign w:val="center"/>
          </w:tcPr>
          <w:p w:rsidR="003D5B62" w:rsidRPr="003A731D" w:rsidRDefault="003D5B62" w:rsidP="00D565AE">
            <w:pPr>
              <w:jc w:val="both"/>
              <w:rPr>
                <w:rFonts w:ascii="Museo Sans 100" w:hAnsi="Museo Sans 100" w:cs="Arial"/>
                <w:color w:val="000000"/>
              </w:rPr>
            </w:pPr>
            <w:r w:rsidRPr="003A731D">
              <w:rPr>
                <w:rFonts w:ascii="Museo Sans 100" w:hAnsi="Museo Sans 100" w:cs="Arial"/>
              </w:rPr>
              <w:t>Experiencia de la empresa en dar servicios de vigilancia y seguridad, con otras instituciones públicas o privadas</w:t>
            </w:r>
            <w:r w:rsidRPr="003A731D">
              <w:rPr>
                <w:rFonts w:ascii="Museo Sans 100" w:hAnsi="Museo Sans 100" w:cs="Arial"/>
                <w:b/>
                <w:bCs/>
                <w:color w:val="000000"/>
              </w:rPr>
              <w:t xml:space="preserve"> Presentar copia de contrato y acta de recepción  </w:t>
            </w:r>
          </w:p>
        </w:tc>
        <w:tc>
          <w:tcPr>
            <w:tcW w:w="1875" w:type="dxa"/>
            <w:vAlign w:val="center"/>
          </w:tcPr>
          <w:p w:rsidR="003D5B62" w:rsidRPr="003A731D" w:rsidRDefault="003D5B62" w:rsidP="00D565AE">
            <w:pPr>
              <w:jc w:val="center"/>
              <w:rPr>
                <w:rFonts w:ascii="Museo Sans 100" w:hAnsi="Museo Sans 100" w:cs="Arial"/>
                <w:color w:val="000000"/>
              </w:rPr>
            </w:pPr>
            <w:r w:rsidRPr="003A731D">
              <w:rPr>
                <w:rFonts w:ascii="Museo Sans 100" w:hAnsi="Museo Sans 100" w:cs="Arial"/>
                <w:color w:val="000000"/>
              </w:rPr>
              <w:t>25.00  puntos</w:t>
            </w:r>
          </w:p>
        </w:tc>
        <w:tc>
          <w:tcPr>
            <w:tcW w:w="1874" w:type="dxa"/>
            <w:vAlign w:val="center"/>
          </w:tcPr>
          <w:p w:rsidR="003D5B62" w:rsidRPr="003A731D" w:rsidRDefault="003D5B62" w:rsidP="00D565AE">
            <w:pPr>
              <w:jc w:val="center"/>
              <w:rPr>
                <w:rFonts w:ascii="Museo Sans 100" w:hAnsi="Museo Sans 100" w:cs="Arial"/>
                <w:color w:val="000000"/>
              </w:rPr>
            </w:pPr>
            <w:r w:rsidRPr="003A731D">
              <w:rPr>
                <w:rFonts w:ascii="Museo Sans 100" w:hAnsi="Museo Sans 100" w:cs="Arial"/>
                <w:color w:val="000000"/>
              </w:rPr>
              <w:t>15.00 puntos</w:t>
            </w:r>
          </w:p>
        </w:tc>
        <w:tc>
          <w:tcPr>
            <w:tcW w:w="1947" w:type="dxa"/>
            <w:vAlign w:val="center"/>
          </w:tcPr>
          <w:p w:rsidR="003D5B62" w:rsidRPr="003A731D" w:rsidRDefault="003D5B62" w:rsidP="00D565AE">
            <w:pPr>
              <w:jc w:val="center"/>
              <w:rPr>
                <w:rFonts w:ascii="Museo Sans 100" w:hAnsi="Museo Sans 100" w:cs="Arial"/>
                <w:color w:val="000000"/>
              </w:rPr>
            </w:pPr>
            <w:r w:rsidRPr="003A731D">
              <w:rPr>
                <w:rFonts w:ascii="Museo Sans 100" w:hAnsi="Museo Sans 100" w:cs="Arial"/>
                <w:color w:val="000000"/>
              </w:rPr>
              <w:t>10 puntos</w:t>
            </w:r>
          </w:p>
        </w:tc>
      </w:tr>
      <w:tr w:rsidR="003D5B62" w:rsidRPr="003A731D" w:rsidTr="00A91761">
        <w:trPr>
          <w:trHeight w:val="505"/>
          <w:jc w:val="center"/>
        </w:trPr>
        <w:tc>
          <w:tcPr>
            <w:tcW w:w="3510" w:type="dxa"/>
            <w:vAlign w:val="center"/>
          </w:tcPr>
          <w:p w:rsidR="003D5B62" w:rsidRPr="003A731D" w:rsidRDefault="003D5B62" w:rsidP="00D565AE">
            <w:pPr>
              <w:rPr>
                <w:rFonts w:ascii="Museo Sans 100" w:hAnsi="Museo Sans 100" w:cs="Arial"/>
                <w:b/>
                <w:color w:val="000000"/>
              </w:rPr>
            </w:pPr>
            <w:r w:rsidRPr="003A731D">
              <w:rPr>
                <w:rFonts w:ascii="Museo Sans 100" w:hAnsi="Museo Sans 100" w:cs="Arial"/>
                <w:b/>
                <w:color w:val="000000"/>
              </w:rPr>
              <w:t>TOTAL</w:t>
            </w:r>
          </w:p>
        </w:tc>
        <w:tc>
          <w:tcPr>
            <w:tcW w:w="1875"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25 puntos</w:t>
            </w:r>
          </w:p>
        </w:tc>
        <w:tc>
          <w:tcPr>
            <w:tcW w:w="1874"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15.00 puntos</w:t>
            </w:r>
          </w:p>
        </w:tc>
        <w:tc>
          <w:tcPr>
            <w:tcW w:w="1947"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10.00 puntos</w:t>
            </w:r>
          </w:p>
        </w:tc>
      </w:tr>
    </w:tbl>
    <w:p w:rsidR="003D5B62" w:rsidRPr="003A731D" w:rsidRDefault="003D5B62" w:rsidP="003D5B62">
      <w:pPr>
        <w:jc w:val="right"/>
        <w:rPr>
          <w:rFonts w:ascii="Museo Sans 100" w:hAnsi="Museo Sans 100"/>
        </w:rPr>
      </w:pPr>
    </w:p>
    <w:p w:rsidR="003D5B62" w:rsidRPr="003A731D" w:rsidRDefault="003D5B62" w:rsidP="003D5B62">
      <w:pPr>
        <w:pStyle w:val="Textoindependiente"/>
        <w:rPr>
          <w:rFonts w:ascii="Museo Sans 100" w:hAnsi="Museo Sans 100" w:cs="Arial"/>
          <w:b/>
          <w:sz w:val="20"/>
          <w:u w:val="single"/>
        </w:rPr>
      </w:pPr>
      <w:r w:rsidRPr="003A731D">
        <w:rPr>
          <w:rFonts w:ascii="Museo Sans 100" w:hAnsi="Museo Sans 100" w:cs="Arial"/>
          <w:b/>
          <w:sz w:val="20"/>
          <w:u w:val="single"/>
        </w:rPr>
        <w:t>Información modificada:</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3"/>
        <w:gridCol w:w="1865"/>
        <w:gridCol w:w="1864"/>
        <w:gridCol w:w="1938"/>
      </w:tblGrid>
      <w:tr w:rsidR="003D5B62" w:rsidRPr="003A731D" w:rsidTr="00A91761">
        <w:trPr>
          <w:trHeight w:val="607"/>
          <w:jc w:val="center"/>
        </w:trPr>
        <w:tc>
          <w:tcPr>
            <w:tcW w:w="3493" w:type="dxa"/>
            <w:vAlign w:val="center"/>
          </w:tcPr>
          <w:p w:rsidR="003D5B62" w:rsidRPr="003A731D" w:rsidRDefault="003D5B62" w:rsidP="00D565AE">
            <w:pPr>
              <w:rPr>
                <w:rFonts w:ascii="Museo Sans 100" w:hAnsi="Museo Sans 100" w:cs="Arial"/>
                <w:b/>
                <w:color w:val="000000"/>
              </w:rPr>
            </w:pPr>
            <w:r w:rsidRPr="003A731D">
              <w:rPr>
                <w:rFonts w:ascii="Museo Sans 100" w:hAnsi="Museo Sans 100" w:cs="Arial"/>
                <w:b/>
                <w:color w:val="000000"/>
              </w:rPr>
              <w:lastRenderedPageBreak/>
              <w:t xml:space="preserve">ASPECTOS A EVALUAR   </w:t>
            </w:r>
          </w:p>
        </w:tc>
        <w:tc>
          <w:tcPr>
            <w:tcW w:w="1865"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Tres contratos con montos iguales o mayores a $60,000 cada uno, en los últimos 10 años</w:t>
            </w:r>
          </w:p>
        </w:tc>
        <w:tc>
          <w:tcPr>
            <w:tcW w:w="1864"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Dos contratos con montos iguales o mayores a $60,000 cada uno, en los últimos 10 años</w:t>
            </w:r>
          </w:p>
        </w:tc>
        <w:tc>
          <w:tcPr>
            <w:tcW w:w="1938"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Un contrato con monto igual o mayor a $60,000, en los últimos 10 años</w:t>
            </w:r>
          </w:p>
        </w:tc>
      </w:tr>
      <w:tr w:rsidR="003D5B62" w:rsidRPr="003A731D" w:rsidTr="00A91761">
        <w:trPr>
          <w:trHeight w:val="594"/>
          <w:jc w:val="center"/>
        </w:trPr>
        <w:tc>
          <w:tcPr>
            <w:tcW w:w="3493" w:type="dxa"/>
            <w:vAlign w:val="center"/>
          </w:tcPr>
          <w:p w:rsidR="003D5B62" w:rsidRPr="003A731D" w:rsidRDefault="003D5B62" w:rsidP="00D565AE">
            <w:pPr>
              <w:jc w:val="both"/>
              <w:rPr>
                <w:rFonts w:ascii="Museo Sans 100" w:hAnsi="Museo Sans 100" w:cs="Arial"/>
                <w:color w:val="000000"/>
              </w:rPr>
            </w:pPr>
            <w:r w:rsidRPr="003A731D">
              <w:rPr>
                <w:rFonts w:ascii="Museo Sans 100" w:hAnsi="Museo Sans 100" w:cs="Arial"/>
              </w:rPr>
              <w:t>Experiencia de la empresa en dar servicios de vigilancia y seguridad, con otras instituciones públicas o privadas</w:t>
            </w:r>
            <w:r w:rsidRPr="003A731D">
              <w:rPr>
                <w:rFonts w:ascii="Museo Sans 100" w:hAnsi="Museo Sans 100" w:cs="Arial"/>
                <w:b/>
                <w:bCs/>
                <w:color w:val="000000"/>
              </w:rPr>
              <w:t xml:space="preserve"> Presentar copia de contrato y acta de recepción  </w:t>
            </w:r>
          </w:p>
        </w:tc>
        <w:tc>
          <w:tcPr>
            <w:tcW w:w="1865" w:type="dxa"/>
            <w:vAlign w:val="center"/>
          </w:tcPr>
          <w:p w:rsidR="003D5B62" w:rsidRPr="003A731D" w:rsidRDefault="003D5B62" w:rsidP="00D565AE">
            <w:pPr>
              <w:jc w:val="center"/>
              <w:rPr>
                <w:rFonts w:ascii="Museo Sans 100" w:hAnsi="Museo Sans 100" w:cs="Arial"/>
                <w:color w:val="000000"/>
              </w:rPr>
            </w:pPr>
            <w:r w:rsidRPr="003A731D">
              <w:rPr>
                <w:rFonts w:ascii="Museo Sans 100" w:hAnsi="Museo Sans 100" w:cs="Arial"/>
                <w:color w:val="000000"/>
              </w:rPr>
              <w:t>25.00  puntos</w:t>
            </w:r>
          </w:p>
        </w:tc>
        <w:tc>
          <w:tcPr>
            <w:tcW w:w="1864" w:type="dxa"/>
            <w:vAlign w:val="center"/>
          </w:tcPr>
          <w:p w:rsidR="003D5B62" w:rsidRPr="003A731D" w:rsidRDefault="003D5B62" w:rsidP="00D565AE">
            <w:pPr>
              <w:jc w:val="center"/>
              <w:rPr>
                <w:rFonts w:ascii="Museo Sans 100" w:hAnsi="Museo Sans 100" w:cs="Arial"/>
                <w:color w:val="000000"/>
              </w:rPr>
            </w:pPr>
            <w:r w:rsidRPr="003A731D">
              <w:rPr>
                <w:rFonts w:ascii="Museo Sans 100" w:hAnsi="Museo Sans 100" w:cs="Arial"/>
                <w:color w:val="000000"/>
              </w:rPr>
              <w:t>15.00 puntos</w:t>
            </w:r>
          </w:p>
        </w:tc>
        <w:tc>
          <w:tcPr>
            <w:tcW w:w="1938" w:type="dxa"/>
            <w:vAlign w:val="center"/>
          </w:tcPr>
          <w:p w:rsidR="003D5B62" w:rsidRPr="003A731D" w:rsidRDefault="003D5B62" w:rsidP="00D565AE">
            <w:pPr>
              <w:jc w:val="center"/>
              <w:rPr>
                <w:rFonts w:ascii="Museo Sans 100" w:hAnsi="Museo Sans 100" w:cs="Arial"/>
                <w:color w:val="000000"/>
              </w:rPr>
            </w:pPr>
            <w:r w:rsidRPr="003A731D">
              <w:rPr>
                <w:rFonts w:ascii="Museo Sans 100" w:hAnsi="Museo Sans 100" w:cs="Arial"/>
                <w:color w:val="000000"/>
              </w:rPr>
              <w:t>10 puntos</w:t>
            </w:r>
          </w:p>
        </w:tc>
      </w:tr>
      <w:tr w:rsidR="003D5B62" w:rsidRPr="003A731D" w:rsidTr="00A91761">
        <w:trPr>
          <w:trHeight w:val="340"/>
          <w:jc w:val="center"/>
        </w:trPr>
        <w:tc>
          <w:tcPr>
            <w:tcW w:w="3493" w:type="dxa"/>
            <w:vAlign w:val="center"/>
          </w:tcPr>
          <w:p w:rsidR="003D5B62" w:rsidRPr="003A731D" w:rsidRDefault="003D5B62" w:rsidP="00D565AE">
            <w:pPr>
              <w:rPr>
                <w:rFonts w:ascii="Museo Sans 100" w:hAnsi="Museo Sans 100" w:cs="Arial"/>
                <w:b/>
                <w:color w:val="000000"/>
              </w:rPr>
            </w:pPr>
            <w:r w:rsidRPr="003A731D">
              <w:rPr>
                <w:rFonts w:ascii="Museo Sans 100" w:hAnsi="Museo Sans 100" w:cs="Arial"/>
                <w:b/>
                <w:color w:val="000000"/>
              </w:rPr>
              <w:t>TOTAL</w:t>
            </w:r>
          </w:p>
        </w:tc>
        <w:tc>
          <w:tcPr>
            <w:tcW w:w="1865"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25 puntos</w:t>
            </w:r>
          </w:p>
        </w:tc>
        <w:tc>
          <w:tcPr>
            <w:tcW w:w="1864"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15.00 puntos</w:t>
            </w:r>
          </w:p>
        </w:tc>
        <w:tc>
          <w:tcPr>
            <w:tcW w:w="1938" w:type="dxa"/>
            <w:vAlign w:val="center"/>
          </w:tcPr>
          <w:p w:rsidR="003D5B62" w:rsidRPr="003A731D" w:rsidRDefault="003D5B62" w:rsidP="00D565AE">
            <w:pPr>
              <w:jc w:val="center"/>
              <w:rPr>
                <w:rFonts w:ascii="Museo Sans 100" w:hAnsi="Museo Sans 100" w:cs="Arial"/>
                <w:b/>
                <w:color w:val="000000"/>
              </w:rPr>
            </w:pPr>
            <w:r w:rsidRPr="003A731D">
              <w:rPr>
                <w:rFonts w:ascii="Museo Sans 100" w:hAnsi="Museo Sans 100" w:cs="Arial"/>
                <w:b/>
                <w:color w:val="000000"/>
              </w:rPr>
              <w:t>10.00 puntos</w:t>
            </w:r>
          </w:p>
        </w:tc>
      </w:tr>
    </w:tbl>
    <w:p w:rsidR="00A91761" w:rsidRDefault="00A91761" w:rsidP="004F6C8D">
      <w:pPr>
        <w:rPr>
          <w:rFonts w:ascii="Museo Sans 100" w:hAnsi="Museo Sans 100"/>
        </w:rPr>
      </w:pPr>
    </w:p>
    <w:p w:rsidR="004F6C8D" w:rsidRPr="003A731D" w:rsidRDefault="004F6C8D" w:rsidP="004F6C8D">
      <w:pPr>
        <w:rPr>
          <w:rFonts w:ascii="Museo Sans 100" w:hAnsi="Museo Sans 100"/>
          <w:sz w:val="26"/>
          <w:szCs w:val="26"/>
        </w:rPr>
      </w:pPr>
      <w:r w:rsidRPr="003A731D">
        <w:rPr>
          <w:rFonts w:ascii="Museo Sans 100" w:hAnsi="Museo Sans 100"/>
        </w:rPr>
        <w:t>El  resto de las bases, sus anexos y el contenido de este numeral  queda sin cambio alguno</w:t>
      </w:r>
      <w:r w:rsidRPr="003A731D">
        <w:rPr>
          <w:rFonts w:ascii="Museo Sans 100" w:eastAsia="Times New Roman" w:hAnsi="Museo Sans 100"/>
          <w:color w:val="000000"/>
          <w:kern w:val="24"/>
          <w:sz w:val="26"/>
          <w:szCs w:val="26"/>
        </w:rPr>
        <w:t>.</w:t>
      </w:r>
    </w:p>
    <w:p w:rsidR="004F6C8D" w:rsidRPr="003A731D" w:rsidRDefault="004F6C8D" w:rsidP="004F6C8D">
      <w:pPr>
        <w:widowControl w:val="0"/>
        <w:autoSpaceDE w:val="0"/>
        <w:autoSpaceDN w:val="0"/>
        <w:adjustRightInd w:val="0"/>
        <w:spacing w:before="9" w:line="260" w:lineRule="exact"/>
        <w:rPr>
          <w:rFonts w:ascii="Museo Sans 100" w:eastAsia="Times New Roman" w:hAnsi="Museo Sans 100"/>
          <w:sz w:val="26"/>
          <w:szCs w:val="26"/>
        </w:rPr>
      </w:pPr>
    </w:p>
    <w:p w:rsidR="004F6C8D" w:rsidRPr="00A91761" w:rsidRDefault="004F6C8D" w:rsidP="003D5B62">
      <w:pPr>
        <w:pStyle w:val="Prrafodelista"/>
        <w:tabs>
          <w:tab w:val="left" w:pos="1440"/>
        </w:tabs>
        <w:ind w:left="0"/>
        <w:jc w:val="both"/>
        <w:rPr>
          <w:rFonts w:ascii="Museo Sans 100" w:hAnsi="Museo Sans 100"/>
          <w:sz w:val="24"/>
          <w:szCs w:val="24"/>
        </w:rPr>
      </w:pPr>
      <w:r w:rsidRPr="00A91761">
        <w:rPr>
          <w:rFonts w:ascii="Museo Sans 100" w:hAnsi="Museo Sans 100"/>
          <w:sz w:val="24"/>
          <w:szCs w:val="24"/>
        </w:rPr>
        <w:t xml:space="preserve">La Junta Directiva habiendo analizado la documentación presentada y lo expuesto verbalmente por el Jefe de la UACI, en uso de sus facultades  </w:t>
      </w:r>
      <w:r w:rsidRPr="00A91761">
        <w:rPr>
          <w:rFonts w:ascii="Museo Sans 100" w:hAnsi="Museo Sans 100"/>
          <w:b/>
          <w:sz w:val="24"/>
          <w:szCs w:val="24"/>
          <w:u w:val="single"/>
        </w:rPr>
        <w:t>ACUERDA: PRIMERO</w:t>
      </w:r>
      <w:r w:rsidRPr="00A91761">
        <w:rPr>
          <w:rFonts w:ascii="Museo Sans 100" w:hAnsi="Museo Sans 100"/>
          <w:sz w:val="24"/>
          <w:szCs w:val="24"/>
        </w:rPr>
        <w:t>: Aprobar la adenda No. 1 a las Bases de la Licitación Pública</w:t>
      </w:r>
      <w:r w:rsidR="003D5B62" w:rsidRPr="00A91761">
        <w:rPr>
          <w:rFonts w:ascii="Museo Sans 100" w:hAnsi="Museo Sans 100"/>
          <w:sz w:val="24"/>
          <w:szCs w:val="24"/>
        </w:rPr>
        <w:t xml:space="preserve"> LP ISTA 03/2020 “SERVICIO DE VIGILANCIA Y SEGURIDAD PARA LAS INSTALACIONES DEL INSTITUTO SALVADOREÑO DE TRANSFORMACION AGRARIA 2020 SEGUNDO PROCESO”</w:t>
      </w:r>
      <w:r w:rsidRPr="00A91761">
        <w:rPr>
          <w:rFonts w:ascii="Museo Sans 100" w:hAnsi="Museo Sans 100"/>
          <w:sz w:val="24"/>
          <w:szCs w:val="24"/>
        </w:rPr>
        <w:t xml:space="preserve"> </w:t>
      </w:r>
      <w:r w:rsidRPr="00A91761">
        <w:rPr>
          <w:rFonts w:ascii="Museo Sans 100" w:hAnsi="Museo Sans 100"/>
          <w:b/>
          <w:sz w:val="24"/>
          <w:szCs w:val="24"/>
          <w:u w:val="single"/>
        </w:rPr>
        <w:t>SEGUNDO:</w:t>
      </w:r>
      <w:r w:rsidRPr="00A91761">
        <w:rPr>
          <w:rFonts w:ascii="Museo Sans 100" w:hAnsi="Museo Sans 100"/>
          <w:sz w:val="24"/>
          <w:szCs w:val="24"/>
        </w:rPr>
        <w:t xml:space="preserve"> Autorizar a la UACI para que notifique legalmente a los interesados que retiraron bases, de acuerdo a lo estipulado </w:t>
      </w:r>
      <w:r w:rsidR="003A731D" w:rsidRPr="00A91761">
        <w:rPr>
          <w:rFonts w:ascii="Museo Sans 100" w:hAnsi="Museo Sans 100"/>
          <w:sz w:val="24"/>
          <w:szCs w:val="24"/>
        </w:rPr>
        <w:t xml:space="preserve">en el </w:t>
      </w:r>
      <w:r w:rsidRPr="00A91761">
        <w:rPr>
          <w:rFonts w:ascii="Museo Sans 100" w:eastAsia="Times New Roman" w:hAnsi="Museo Sans 100"/>
          <w:sz w:val="24"/>
          <w:szCs w:val="24"/>
          <w:lang w:val="es-ES_tradnl"/>
        </w:rPr>
        <w:t xml:space="preserve">Artículo </w:t>
      </w:r>
      <w:r w:rsidRPr="00A91761">
        <w:rPr>
          <w:rFonts w:ascii="Museo Sans 100" w:hAnsi="Museo Sans 100"/>
          <w:spacing w:val="-2"/>
          <w:sz w:val="24"/>
          <w:szCs w:val="24"/>
        </w:rPr>
        <w:t>5</w:t>
      </w:r>
      <w:r w:rsidRPr="00A91761">
        <w:rPr>
          <w:rFonts w:ascii="Museo Sans 100" w:hAnsi="Museo Sans 100"/>
          <w:sz w:val="24"/>
          <w:szCs w:val="24"/>
        </w:rPr>
        <w:t>0</w:t>
      </w:r>
      <w:r w:rsidRPr="00A91761">
        <w:rPr>
          <w:rFonts w:ascii="Museo Sans 100" w:hAnsi="Museo Sans 100"/>
          <w:spacing w:val="1"/>
          <w:sz w:val="24"/>
          <w:szCs w:val="24"/>
        </w:rPr>
        <w:t xml:space="preserve"> de la </w:t>
      </w:r>
      <w:r w:rsidRPr="00A91761">
        <w:rPr>
          <w:rFonts w:ascii="Museo Sans 100" w:hAnsi="Museo Sans 100"/>
          <w:spacing w:val="-2"/>
          <w:sz w:val="24"/>
          <w:szCs w:val="24"/>
        </w:rPr>
        <w:t xml:space="preserve">Ley de </w:t>
      </w:r>
      <w:r w:rsidRPr="00A91761">
        <w:rPr>
          <w:rFonts w:ascii="Museo Sans 100" w:hAnsi="Museo Sans 100"/>
          <w:sz w:val="24"/>
          <w:szCs w:val="24"/>
        </w:rPr>
        <w:t xml:space="preserve">Adquisiciones y </w:t>
      </w:r>
      <w:r w:rsidRPr="00A91761">
        <w:rPr>
          <w:rFonts w:ascii="Museo Sans 100" w:hAnsi="Museo Sans 100"/>
          <w:spacing w:val="-1"/>
          <w:sz w:val="24"/>
          <w:szCs w:val="24"/>
        </w:rPr>
        <w:t xml:space="preserve">Contrataciones de la  </w:t>
      </w:r>
      <w:r w:rsidRPr="00A91761">
        <w:rPr>
          <w:rFonts w:ascii="Museo Sans 100" w:hAnsi="Museo Sans 100"/>
          <w:sz w:val="24"/>
          <w:szCs w:val="24"/>
        </w:rPr>
        <w:t>Administración Pública. Este acuerdo, queda aprobado y ratificado. NOTIFIQUESE.”””””</w:t>
      </w:r>
    </w:p>
    <w:p w:rsidR="004F6C8D" w:rsidRDefault="004F6C8D" w:rsidP="006101ED">
      <w:pPr>
        <w:spacing w:after="200"/>
        <w:jc w:val="both"/>
        <w:rPr>
          <w:rFonts w:ascii="Museo Sans 100" w:hAnsi="Museo Sans 100"/>
          <w:sz w:val="22"/>
          <w:szCs w:val="22"/>
        </w:rPr>
      </w:pPr>
    </w:p>
    <w:p w:rsidR="00A91761" w:rsidRDefault="00A91761" w:rsidP="006101ED">
      <w:pPr>
        <w:spacing w:after="200"/>
        <w:jc w:val="both"/>
        <w:rPr>
          <w:rFonts w:ascii="Museo Sans 100" w:hAnsi="Museo Sans 100"/>
          <w:sz w:val="22"/>
          <w:szCs w:val="22"/>
        </w:rPr>
      </w:pPr>
    </w:p>
    <w:p w:rsidR="00472BFD" w:rsidRPr="007851A3" w:rsidRDefault="00DC6D3E" w:rsidP="006101ED">
      <w:pPr>
        <w:spacing w:after="200"/>
        <w:jc w:val="both"/>
        <w:rPr>
          <w:rFonts w:ascii="Museo Sans 100" w:hAnsi="Museo Sans 100"/>
          <w:sz w:val="24"/>
          <w:szCs w:val="24"/>
        </w:rPr>
      </w:pPr>
      <w:r w:rsidRPr="007851A3">
        <w:rPr>
          <w:rFonts w:ascii="Museo Sans 100" w:hAnsi="Museo Sans 100"/>
          <w:sz w:val="24"/>
          <w:szCs w:val="24"/>
        </w:rPr>
        <w:t xml:space="preserve"> </w:t>
      </w:r>
      <w:r w:rsidR="00472BFD" w:rsidRPr="007851A3">
        <w:rPr>
          <w:rFonts w:ascii="Museo Sans 100" w:hAnsi="Museo Sans 100"/>
          <w:sz w:val="24"/>
          <w:szCs w:val="24"/>
        </w:rPr>
        <w:t xml:space="preserve">“”””””V) El señor Presidente somete a consideración de Junta Directiva, </w:t>
      </w:r>
      <w:r w:rsidR="00D41E8E" w:rsidRPr="007851A3">
        <w:rPr>
          <w:rFonts w:ascii="Museo Sans 100" w:hAnsi="Museo Sans 100"/>
          <w:sz w:val="24"/>
          <w:szCs w:val="24"/>
        </w:rPr>
        <w:t xml:space="preserve">oficio con referencia UPL-00-0017-20, de fecha 27 de febrero del presente año, mediante el cual el Ing. Alcides Augusto Ramírez Martínez, Jefe de la Unidad de Planificación, con la aprobación de señor Gerente General, Lic. Félix Cárcamo Campos, solicita la modificación del Punto III del Acta de Sesión Ordinaria 11-2018 de fecha 08 de junio de 2018, el que se conoció la circular externa CCR No. 02/2018 donde la Corte de Cuentas de la República </w:t>
      </w:r>
      <w:r w:rsidR="007851A3">
        <w:rPr>
          <w:rFonts w:ascii="Museo Sans 100" w:hAnsi="Museo Sans 100"/>
          <w:sz w:val="24"/>
          <w:szCs w:val="24"/>
        </w:rPr>
        <w:t xml:space="preserve">comunica </w:t>
      </w:r>
      <w:r w:rsidR="00D41E8E" w:rsidRPr="007851A3">
        <w:rPr>
          <w:rFonts w:ascii="Museo Sans 100" w:hAnsi="Museo Sans 100"/>
          <w:sz w:val="24"/>
          <w:szCs w:val="24"/>
        </w:rPr>
        <w:t xml:space="preserve">los “lineamientos para la elaboración  de las normas técnicas de control interno específicas por cada entidad del sector público”, y el nombramiento de los funcionarios para conformar la comisión responsable de elaborar el proyecto de normas.  Por lo que se hacen las siguientes consideraciones: </w:t>
      </w:r>
    </w:p>
    <w:p w:rsidR="00D41E8E" w:rsidRPr="007851A3" w:rsidRDefault="00CC32E2" w:rsidP="00CC32E2">
      <w:pPr>
        <w:pStyle w:val="Prrafodelista"/>
        <w:numPr>
          <w:ilvl w:val="0"/>
          <w:numId w:val="29"/>
        </w:numPr>
        <w:spacing w:after="200"/>
        <w:ind w:left="1134" w:hanging="708"/>
        <w:jc w:val="both"/>
        <w:rPr>
          <w:rFonts w:ascii="Museo Sans 100" w:hAnsi="Museo Sans 100"/>
          <w:sz w:val="24"/>
          <w:szCs w:val="24"/>
        </w:rPr>
      </w:pPr>
      <w:r w:rsidRPr="007851A3">
        <w:rPr>
          <w:rFonts w:ascii="Museo Sans 100" w:hAnsi="Museo Sans 100"/>
          <w:sz w:val="24"/>
          <w:szCs w:val="24"/>
        </w:rPr>
        <w:t>En el Punto de acta a modificarse, la Junta Directiva acordó; “””””</w:t>
      </w:r>
      <w:r w:rsidRPr="007851A3">
        <w:rPr>
          <w:rFonts w:ascii="Museo Sans 100" w:eastAsia="MS Mincho" w:hAnsi="Museo Sans 100"/>
          <w:sz w:val="24"/>
          <w:szCs w:val="24"/>
          <w:lang w:val="es-ES" w:eastAsia="es-ES"/>
        </w:rPr>
        <w:t xml:space="preserve">Darse por enterada de la Circular Externa CCR No. 02/2018, en la que la Corte de Cuentas de la República comunica los </w:t>
      </w:r>
      <w:r w:rsidRPr="007851A3">
        <w:rPr>
          <w:rFonts w:ascii="Museo Sans 100" w:eastAsia="MS Mincho" w:hAnsi="Museo Sans 100"/>
          <w:b/>
          <w:sz w:val="24"/>
          <w:szCs w:val="24"/>
          <w:lang w:val="es-ES" w:eastAsia="es-ES"/>
        </w:rPr>
        <w:t xml:space="preserve">LINEAMIENTOS PARA LA ELABORACIÓN DE LAS NORMAS TÉCNICAS DE CONTROL INTERNO ESPECIFICAS POR CADA ENTIDAD DEL SECTOR PÚBLICO.  </w:t>
      </w:r>
      <w:r w:rsidRPr="007851A3">
        <w:rPr>
          <w:rFonts w:ascii="Museo Sans 100" w:eastAsia="MS Mincho" w:hAnsi="Museo Sans 100"/>
          <w:b/>
          <w:sz w:val="24"/>
          <w:szCs w:val="24"/>
          <w:u w:val="single"/>
          <w:lang w:val="es-ES" w:eastAsia="es-ES"/>
        </w:rPr>
        <w:lastRenderedPageBreak/>
        <w:t>SEGUNDO:</w:t>
      </w:r>
      <w:r w:rsidRPr="007851A3">
        <w:rPr>
          <w:rFonts w:ascii="Museo Sans 100" w:eastAsia="MS Mincho" w:hAnsi="Museo Sans 100"/>
          <w:sz w:val="24"/>
          <w:szCs w:val="24"/>
          <w:lang w:val="es-ES" w:eastAsia="es-ES"/>
        </w:rPr>
        <w:t xml:space="preserve"> En cumplimiento a los numerales 1 y 2 de las Disposiciones de dichos Lineamientos, nombra a los licenciados: Paz Del Carmen Alfaro, quien se desempeña como Encargada de Administración de Personal, Gerencia de Recursos Humanos; Carlos Isaías Reyes Del Cid, quien desempeña el cargo de Jefe de la Unidad Financiera Institucional; y  María Ester Guzmán Galán, quien desempeña el cargo de Gerente de Operaciones y Logística Institucional; para que conformen la Comisión responsable de elaborar el proyecto de Normas Técnicas de Control Interno Especificas (NTCIE), que regularán el Sistema de Control Interno del ISTA. </w:t>
      </w:r>
      <w:r w:rsidRPr="007851A3">
        <w:rPr>
          <w:rFonts w:ascii="Museo Sans 100" w:eastAsia="MS Mincho" w:hAnsi="Museo Sans 100"/>
          <w:b/>
          <w:sz w:val="24"/>
          <w:szCs w:val="24"/>
          <w:u w:val="single"/>
          <w:lang w:val="es-ES" w:eastAsia="es-ES"/>
        </w:rPr>
        <w:t>TERCERO:</w:t>
      </w:r>
      <w:r w:rsidRPr="007851A3">
        <w:rPr>
          <w:rFonts w:ascii="Museo Sans 100" w:eastAsia="MS Mincho" w:hAnsi="Museo Sans 100"/>
          <w:sz w:val="24"/>
          <w:szCs w:val="24"/>
          <w:lang w:val="es-ES" w:eastAsia="es-ES"/>
        </w:rPr>
        <w:t xml:space="preserve"> Delegar a la señora Presidenta Institucional, para que en caso de ser necesario, pueda nombrar los sustitutos de las personas que conforman la Comisión que mediante este Acuerdo se constituye.””””””</w:t>
      </w:r>
    </w:p>
    <w:p w:rsidR="00E719D5" w:rsidRPr="007851A3" w:rsidRDefault="00CC32E2" w:rsidP="00E719D5">
      <w:pPr>
        <w:pStyle w:val="Prrafodelista"/>
        <w:numPr>
          <w:ilvl w:val="0"/>
          <w:numId w:val="29"/>
        </w:numPr>
        <w:spacing w:after="200"/>
        <w:ind w:left="1134" w:hanging="708"/>
        <w:jc w:val="both"/>
        <w:rPr>
          <w:rFonts w:ascii="Museo Sans 100" w:hAnsi="Museo Sans 100"/>
          <w:sz w:val="24"/>
          <w:szCs w:val="24"/>
        </w:rPr>
      </w:pPr>
      <w:r w:rsidRPr="007851A3">
        <w:rPr>
          <w:rFonts w:ascii="Museo Sans 100" w:eastAsia="MS Mincho" w:hAnsi="Museo Sans 100"/>
          <w:sz w:val="24"/>
          <w:szCs w:val="24"/>
          <w:lang w:val="es-ES" w:eastAsia="es-ES"/>
        </w:rPr>
        <w:t xml:space="preserve">Que el Jefe de la Unidad de Planificación mediante nota UPL-00-0017-20, de fecha 27 de febrero de 2020, expone que la necesidad de modificación radica en el Acuerdo Segundo donde se nombra a los licenciados: </w:t>
      </w:r>
      <w:r w:rsidR="00E719D5" w:rsidRPr="007851A3">
        <w:rPr>
          <w:rFonts w:ascii="Museo Sans 100" w:hAnsi="Museo Sans 100"/>
          <w:sz w:val="24"/>
          <w:szCs w:val="24"/>
        </w:rPr>
        <w:t xml:space="preserve">Paz del Carmen Alfaro, quien se desempeña como Encargada de Administración de Personal, Gerencia de Recursos Humanos; Carlos Isaías Reyes del Cid (en su momento Jefe de la Unidad Financiera Institucional y que ya no forma parte de la Institución); y </w:t>
      </w:r>
      <w:proofErr w:type="spellStart"/>
      <w:r w:rsidR="00E719D5" w:rsidRPr="007851A3">
        <w:rPr>
          <w:rFonts w:ascii="Museo Sans 100" w:hAnsi="Museo Sans 100"/>
          <w:sz w:val="24"/>
          <w:szCs w:val="24"/>
        </w:rPr>
        <w:t>Maria</w:t>
      </w:r>
      <w:proofErr w:type="spellEnd"/>
      <w:r w:rsidR="00E719D5" w:rsidRPr="007851A3">
        <w:rPr>
          <w:rFonts w:ascii="Museo Sans 100" w:hAnsi="Museo Sans 100"/>
          <w:sz w:val="24"/>
          <w:szCs w:val="24"/>
        </w:rPr>
        <w:t xml:space="preserve"> Ester Guzmán Galán (en su momento Gerente de Operaciones y Logística y que ya no forma parte de la Institución); por lo que propone sustituir a dicha comisión por las siguientes personas:</w:t>
      </w:r>
    </w:p>
    <w:p w:rsidR="00E719D5" w:rsidRDefault="00E719D5" w:rsidP="00E719D5">
      <w:pPr>
        <w:spacing w:line="276" w:lineRule="auto"/>
        <w:jc w:val="both"/>
        <w:rPr>
          <w:rFonts w:ascii="Museo 300" w:hAnsi="Museo 300"/>
        </w:rPr>
      </w:pPr>
    </w:p>
    <w:tbl>
      <w:tblPr>
        <w:tblStyle w:val="Tablaconcuadrcula"/>
        <w:tblW w:w="8075" w:type="dxa"/>
        <w:tblInd w:w="988" w:type="dxa"/>
        <w:tblLook w:val="04A0" w:firstRow="1" w:lastRow="0" w:firstColumn="1" w:lastColumn="0" w:noHBand="0" w:noVBand="1"/>
      </w:tblPr>
      <w:tblGrid>
        <w:gridCol w:w="554"/>
        <w:gridCol w:w="3516"/>
        <w:gridCol w:w="4005"/>
      </w:tblGrid>
      <w:tr w:rsidR="00E719D5" w:rsidTr="00E719D5">
        <w:trPr>
          <w:trHeight w:val="271"/>
        </w:trPr>
        <w:tc>
          <w:tcPr>
            <w:tcW w:w="453" w:type="dxa"/>
            <w:shd w:val="clear" w:color="auto" w:fill="FFFFFF" w:themeFill="background1"/>
            <w:vAlign w:val="center"/>
          </w:tcPr>
          <w:p w:rsidR="00E719D5" w:rsidRPr="007851A3" w:rsidRDefault="00E719D5" w:rsidP="00D565AE">
            <w:pPr>
              <w:spacing w:line="276" w:lineRule="auto"/>
              <w:jc w:val="center"/>
              <w:rPr>
                <w:rFonts w:ascii="Museo Sans 100" w:hAnsi="Museo Sans 100"/>
                <w:b/>
              </w:rPr>
            </w:pPr>
            <w:r w:rsidRPr="007851A3">
              <w:rPr>
                <w:rFonts w:ascii="Museo Sans 100" w:hAnsi="Museo Sans 100"/>
                <w:b/>
              </w:rPr>
              <w:t>No.</w:t>
            </w:r>
          </w:p>
        </w:tc>
        <w:tc>
          <w:tcPr>
            <w:tcW w:w="3565" w:type="dxa"/>
            <w:shd w:val="clear" w:color="auto" w:fill="FFFFFF" w:themeFill="background1"/>
            <w:vAlign w:val="center"/>
          </w:tcPr>
          <w:p w:rsidR="00E719D5" w:rsidRPr="007851A3" w:rsidRDefault="00E719D5" w:rsidP="00D565AE">
            <w:pPr>
              <w:spacing w:line="276" w:lineRule="auto"/>
              <w:jc w:val="center"/>
              <w:rPr>
                <w:rFonts w:ascii="Museo Sans 100" w:hAnsi="Museo Sans 100"/>
                <w:b/>
              </w:rPr>
            </w:pPr>
            <w:r w:rsidRPr="007851A3">
              <w:rPr>
                <w:rFonts w:ascii="Museo Sans 100" w:hAnsi="Museo Sans 100"/>
                <w:b/>
              </w:rPr>
              <w:t>Nombre</w:t>
            </w:r>
          </w:p>
        </w:tc>
        <w:tc>
          <w:tcPr>
            <w:tcW w:w="4057" w:type="dxa"/>
            <w:shd w:val="clear" w:color="auto" w:fill="FFFFFF" w:themeFill="background1"/>
            <w:vAlign w:val="center"/>
          </w:tcPr>
          <w:p w:rsidR="00E719D5" w:rsidRPr="007851A3" w:rsidRDefault="00E719D5" w:rsidP="00D565AE">
            <w:pPr>
              <w:spacing w:line="276" w:lineRule="auto"/>
              <w:jc w:val="center"/>
              <w:rPr>
                <w:rFonts w:ascii="Museo Sans 100" w:hAnsi="Museo Sans 100"/>
                <w:b/>
              </w:rPr>
            </w:pPr>
            <w:r w:rsidRPr="007851A3">
              <w:rPr>
                <w:rFonts w:ascii="Museo Sans 100" w:hAnsi="Museo Sans 100"/>
                <w:b/>
              </w:rPr>
              <w:t>Cargo</w:t>
            </w:r>
          </w:p>
        </w:tc>
      </w:tr>
      <w:tr w:rsidR="00E719D5" w:rsidTr="00E719D5">
        <w:trPr>
          <w:trHeight w:val="624"/>
        </w:trPr>
        <w:tc>
          <w:tcPr>
            <w:tcW w:w="453" w:type="dxa"/>
            <w:vAlign w:val="center"/>
          </w:tcPr>
          <w:p w:rsidR="00E719D5" w:rsidRPr="007851A3" w:rsidRDefault="00E719D5" w:rsidP="00D565AE">
            <w:pPr>
              <w:spacing w:line="276" w:lineRule="auto"/>
              <w:jc w:val="center"/>
              <w:rPr>
                <w:rFonts w:ascii="Museo Sans 100" w:hAnsi="Museo Sans 100"/>
              </w:rPr>
            </w:pPr>
            <w:r w:rsidRPr="007851A3">
              <w:rPr>
                <w:rFonts w:ascii="Museo Sans 100" w:hAnsi="Museo Sans 100"/>
              </w:rPr>
              <w:t>01</w:t>
            </w:r>
          </w:p>
        </w:tc>
        <w:tc>
          <w:tcPr>
            <w:tcW w:w="3565" w:type="dxa"/>
            <w:vAlign w:val="center"/>
          </w:tcPr>
          <w:p w:rsidR="00E719D5" w:rsidRPr="007851A3" w:rsidRDefault="00E719D5" w:rsidP="00D565AE">
            <w:pPr>
              <w:spacing w:line="276" w:lineRule="auto"/>
              <w:jc w:val="both"/>
              <w:rPr>
                <w:rFonts w:ascii="Museo Sans 100" w:hAnsi="Museo Sans 100"/>
              </w:rPr>
            </w:pPr>
            <w:r w:rsidRPr="007851A3">
              <w:rPr>
                <w:rFonts w:ascii="Museo Sans 100" w:hAnsi="Museo Sans 100"/>
              </w:rPr>
              <w:t xml:space="preserve">Licenciada Vilma </w:t>
            </w:r>
            <w:proofErr w:type="spellStart"/>
            <w:r w:rsidRPr="007851A3">
              <w:rPr>
                <w:rFonts w:ascii="Museo Sans 100" w:hAnsi="Museo Sans 100"/>
              </w:rPr>
              <w:t>Lisseth</w:t>
            </w:r>
            <w:proofErr w:type="spellEnd"/>
            <w:r w:rsidRPr="007851A3">
              <w:rPr>
                <w:rFonts w:ascii="Museo Sans 100" w:hAnsi="Museo Sans 100"/>
              </w:rPr>
              <w:t xml:space="preserve"> Cuadra                 </w:t>
            </w:r>
          </w:p>
        </w:tc>
        <w:tc>
          <w:tcPr>
            <w:tcW w:w="4057" w:type="dxa"/>
            <w:vAlign w:val="center"/>
          </w:tcPr>
          <w:p w:rsidR="00E719D5" w:rsidRPr="007851A3" w:rsidRDefault="00E719D5" w:rsidP="00F67BB0">
            <w:pPr>
              <w:jc w:val="both"/>
              <w:rPr>
                <w:rFonts w:ascii="Museo Sans 100" w:hAnsi="Museo Sans 100"/>
              </w:rPr>
            </w:pPr>
            <w:r w:rsidRPr="007851A3">
              <w:rPr>
                <w:rFonts w:ascii="Museo Sans 100" w:hAnsi="Museo Sans 100"/>
              </w:rPr>
              <w:t>Jefa Departamento de Tesorería, de la Unidad Financiera Institucional</w:t>
            </w:r>
          </w:p>
        </w:tc>
      </w:tr>
      <w:tr w:rsidR="00E719D5" w:rsidTr="00E719D5">
        <w:trPr>
          <w:trHeight w:val="680"/>
        </w:trPr>
        <w:tc>
          <w:tcPr>
            <w:tcW w:w="453" w:type="dxa"/>
            <w:vAlign w:val="center"/>
          </w:tcPr>
          <w:p w:rsidR="00E719D5" w:rsidRPr="007851A3" w:rsidRDefault="00E719D5" w:rsidP="00D565AE">
            <w:pPr>
              <w:spacing w:line="276" w:lineRule="auto"/>
              <w:jc w:val="center"/>
              <w:rPr>
                <w:rFonts w:ascii="Museo Sans 100" w:hAnsi="Museo Sans 100"/>
              </w:rPr>
            </w:pPr>
            <w:r w:rsidRPr="007851A3">
              <w:rPr>
                <w:rFonts w:ascii="Museo Sans 100" w:hAnsi="Museo Sans 100"/>
              </w:rPr>
              <w:t>02</w:t>
            </w:r>
          </w:p>
        </w:tc>
        <w:tc>
          <w:tcPr>
            <w:tcW w:w="3565" w:type="dxa"/>
            <w:vAlign w:val="center"/>
          </w:tcPr>
          <w:p w:rsidR="00E719D5" w:rsidRPr="007851A3" w:rsidRDefault="00E719D5" w:rsidP="00D565AE">
            <w:pPr>
              <w:spacing w:line="276" w:lineRule="auto"/>
              <w:jc w:val="both"/>
              <w:rPr>
                <w:rFonts w:ascii="Museo Sans 100" w:hAnsi="Museo Sans 100"/>
              </w:rPr>
            </w:pPr>
            <w:r w:rsidRPr="007851A3">
              <w:rPr>
                <w:rFonts w:ascii="Museo Sans 100" w:hAnsi="Museo Sans 100"/>
              </w:rPr>
              <w:t xml:space="preserve">Ingeniero </w:t>
            </w:r>
            <w:proofErr w:type="spellStart"/>
            <w:r w:rsidRPr="007851A3">
              <w:rPr>
                <w:rFonts w:ascii="Museo Sans 100" w:hAnsi="Museo Sans 100"/>
              </w:rPr>
              <w:t>Fredys</w:t>
            </w:r>
            <w:proofErr w:type="spellEnd"/>
            <w:r w:rsidRPr="007851A3">
              <w:rPr>
                <w:rFonts w:ascii="Museo Sans 100" w:hAnsi="Museo Sans 100"/>
              </w:rPr>
              <w:t xml:space="preserve"> </w:t>
            </w:r>
            <w:proofErr w:type="spellStart"/>
            <w:r w:rsidRPr="007851A3">
              <w:rPr>
                <w:rFonts w:ascii="Museo Sans 100" w:hAnsi="Museo Sans 100"/>
              </w:rPr>
              <w:t>Adelmo</w:t>
            </w:r>
            <w:proofErr w:type="spellEnd"/>
            <w:r w:rsidRPr="007851A3">
              <w:rPr>
                <w:rFonts w:ascii="Museo Sans 100" w:hAnsi="Museo Sans 100"/>
              </w:rPr>
              <w:t xml:space="preserve"> Rodríguez</w:t>
            </w:r>
          </w:p>
        </w:tc>
        <w:tc>
          <w:tcPr>
            <w:tcW w:w="4057" w:type="dxa"/>
            <w:vAlign w:val="center"/>
          </w:tcPr>
          <w:p w:rsidR="00E719D5" w:rsidRPr="007851A3" w:rsidRDefault="00E719D5" w:rsidP="00F67BB0">
            <w:pPr>
              <w:jc w:val="both"/>
              <w:rPr>
                <w:rFonts w:ascii="Museo Sans 100" w:hAnsi="Museo Sans 100"/>
              </w:rPr>
            </w:pPr>
            <w:r w:rsidRPr="007851A3">
              <w:rPr>
                <w:rFonts w:ascii="Museo Sans 100" w:hAnsi="Museo Sans 100"/>
              </w:rPr>
              <w:t>Jefe Departamento de Servicios Generales, de la Gerencia de Operaciones y Logística</w:t>
            </w:r>
          </w:p>
        </w:tc>
      </w:tr>
      <w:tr w:rsidR="00E719D5" w:rsidTr="00DC6D3E">
        <w:trPr>
          <w:trHeight w:val="707"/>
        </w:trPr>
        <w:tc>
          <w:tcPr>
            <w:tcW w:w="453" w:type="dxa"/>
            <w:vAlign w:val="center"/>
          </w:tcPr>
          <w:p w:rsidR="00E719D5" w:rsidRPr="007851A3" w:rsidRDefault="00E719D5" w:rsidP="00D565AE">
            <w:pPr>
              <w:spacing w:line="276" w:lineRule="auto"/>
              <w:jc w:val="center"/>
              <w:rPr>
                <w:rFonts w:ascii="Museo Sans 100" w:hAnsi="Museo Sans 100"/>
              </w:rPr>
            </w:pPr>
            <w:r w:rsidRPr="007851A3">
              <w:rPr>
                <w:rFonts w:ascii="Museo Sans 100" w:hAnsi="Museo Sans 100"/>
              </w:rPr>
              <w:t>03</w:t>
            </w:r>
          </w:p>
        </w:tc>
        <w:tc>
          <w:tcPr>
            <w:tcW w:w="3565" w:type="dxa"/>
            <w:vAlign w:val="center"/>
          </w:tcPr>
          <w:p w:rsidR="00E719D5" w:rsidRPr="007851A3" w:rsidRDefault="00E719D5" w:rsidP="00D565AE">
            <w:pPr>
              <w:spacing w:line="276" w:lineRule="auto"/>
              <w:jc w:val="both"/>
              <w:rPr>
                <w:rFonts w:ascii="Museo Sans 100" w:hAnsi="Museo Sans 100"/>
              </w:rPr>
            </w:pPr>
            <w:r w:rsidRPr="007851A3">
              <w:rPr>
                <w:rFonts w:ascii="Museo Sans 100" w:hAnsi="Museo Sans 100"/>
              </w:rPr>
              <w:t xml:space="preserve">Ingeniero Alcides Ramírez Martínez               </w:t>
            </w:r>
          </w:p>
        </w:tc>
        <w:tc>
          <w:tcPr>
            <w:tcW w:w="4057" w:type="dxa"/>
            <w:vAlign w:val="center"/>
          </w:tcPr>
          <w:p w:rsidR="00E719D5" w:rsidRPr="007851A3" w:rsidRDefault="00E719D5" w:rsidP="00F67BB0">
            <w:pPr>
              <w:jc w:val="both"/>
              <w:rPr>
                <w:rFonts w:ascii="Museo Sans 100" w:hAnsi="Museo Sans 100"/>
              </w:rPr>
            </w:pPr>
            <w:r w:rsidRPr="007851A3">
              <w:rPr>
                <w:rFonts w:ascii="Museo Sans 100" w:hAnsi="Museo Sans 100"/>
              </w:rPr>
              <w:t>Jefe Unidad de Planificación</w:t>
            </w:r>
          </w:p>
        </w:tc>
      </w:tr>
    </w:tbl>
    <w:p w:rsidR="007851A3" w:rsidRDefault="007851A3" w:rsidP="007851A3">
      <w:pPr>
        <w:pStyle w:val="Prrafodelista"/>
        <w:spacing w:after="200"/>
        <w:ind w:left="1134"/>
        <w:jc w:val="both"/>
        <w:rPr>
          <w:rFonts w:ascii="Museo Sans 100" w:hAnsi="Museo Sans 100"/>
          <w:sz w:val="22"/>
          <w:szCs w:val="22"/>
        </w:rPr>
      </w:pPr>
    </w:p>
    <w:p w:rsidR="00CC32E2" w:rsidRPr="007851A3" w:rsidRDefault="00E719D5" w:rsidP="00CC32E2">
      <w:pPr>
        <w:pStyle w:val="Prrafodelista"/>
        <w:numPr>
          <w:ilvl w:val="0"/>
          <w:numId w:val="29"/>
        </w:numPr>
        <w:spacing w:after="200"/>
        <w:ind w:left="1134" w:hanging="708"/>
        <w:jc w:val="both"/>
        <w:rPr>
          <w:rFonts w:ascii="Museo Sans 100" w:hAnsi="Museo Sans 100"/>
          <w:sz w:val="24"/>
          <w:szCs w:val="24"/>
        </w:rPr>
      </w:pPr>
      <w:r w:rsidRPr="007851A3">
        <w:rPr>
          <w:rFonts w:ascii="Museo Sans 100" w:hAnsi="Museo Sans 100"/>
          <w:sz w:val="24"/>
          <w:szCs w:val="24"/>
        </w:rPr>
        <w:t xml:space="preserve">El Jefe de la Unidad de Planificación también aclara que el proyecto </w:t>
      </w:r>
      <w:r w:rsidR="002A7D9D" w:rsidRPr="007851A3">
        <w:rPr>
          <w:rFonts w:ascii="Museo Sans 100" w:hAnsi="Museo Sans 100"/>
          <w:sz w:val="24"/>
          <w:szCs w:val="24"/>
        </w:rPr>
        <w:t xml:space="preserve">de normas técnicas </w:t>
      </w:r>
      <w:r w:rsidRPr="007851A3">
        <w:rPr>
          <w:rFonts w:ascii="Museo Sans 100" w:hAnsi="Museo Sans 100"/>
          <w:sz w:val="24"/>
          <w:szCs w:val="24"/>
        </w:rPr>
        <w:t xml:space="preserve">de control interno específicas del ISTA ya se encuentra elaborado y presentado a la Corte de Cuentas de la República, </w:t>
      </w:r>
      <w:r w:rsidR="002A7D9D" w:rsidRPr="007851A3">
        <w:rPr>
          <w:rFonts w:ascii="Museo Sans 100" w:hAnsi="Museo Sans 100"/>
          <w:sz w:val="24"/>
          <w:szCs w:val="24"/>
        </w:rPr>
        <w:t xml:space="preserve">(oficio UPL-00-074-19  de fecha 18 de noviembre de 2019), </w:t>
      </w:r>
      <w:r w:rsidRPr="007851A3">
        <w:rPr>
          <w:rFonts w:ascii="Museo Sans 100" w:hAnsi="Museo Sans 100"/>
          <w:sz w:val="24"/>
          <w:szCs w:val="24"/>
        </w:rPr>
        <w:t xml:space="preserve">y que es de suma importancia que la comisión que se propone, de seguimiento a dicho proyecto de normas. </w:t>
      </w:r>
    </w:p>
    <w:p w:rsidR="002A7D9D" w:rsidRPr="007851A3" w:rsidRDefault="002A7D9D" w:rsidP="006101ED">
      <w:pPr>
        <w:spacing w:after="200"/>
        <w:jc w:val="both"/>
        <w:rPr>
          <w:rFonts w:ascii="Museo Sans 100" w:hAnsi="Museo Sans 100"/>
          <w:sz w:val="24"/>
          <w:szCs w:val="24"/>
        </w:rPr>
      </w:pPr>
      <w:r w:rsidRPr="007851A3">
        <w:rPr>
          <w:rFonts w:ascii="Museo Sans 100" w:hAnsi="Museo Sans 100"/>
          <w:sz w:val="24"/>
          <w:szCs w:val="24"/>
        </w:rPr>
        <w:lastRenderedPageBreak/>
        <w:t xml:space="preserve">La Junta Directiva a efecto de dar seguimiento a los Lineamientos de la Corte de Cuentas de la República, en uso de sus facultades, </w:t>
      </w:r>
      <w:r w:rsidRPr="007851A3">
        <w:rPr>
          <w:rFonts w:ascii="Museo Sans 100" w:hAnsi="Museo Sans 100"/>
          <w:b/>
          <w:sz w:val="24"/>
          <w:szCs w:val="24"/>
          <w:u w:val="single"/>
        </w:rPr>
        <w:t>ACUERDA: PRIMERO:</w:t>
      </w:r>
      <w:r w:rsidRPr="007851A3">
        <w:rPr>
          <w:rFonts w:ascii="Museo Sans 100" w:hAnsi="Museo Sans 100"/>
          <w:sz w:val="24"/>
          <w:szCs w:val="24"/>
        </w:rPr>
        <w:t xml:space="preserve"> Modificar el Punto III del Acta de Sesión Ordinaria 11-2018, de fecha 08 de junio de 2018, en el Acuerdo Segundo, en el sentido de sustituir a la Comisión </w:t>
      </w:r>
      <w:r w:rsidR="00832A08" w:rsidRPr="007851A3">
        <w:rPr>
          <w:rFonts w:ascii="Museo Sans 100" w:hAnsi="Museo Sans 100"/>
          <w:sz w:val="24"/>
          <w:szCs w:val="24"/>
        </w:rPr>
        <w:t xml:space="preserve">responsable de elaborar y dar seguimiento de Normas Técnicas de Control Interno del ISTA, quedando integrada por las siguientes personas: Lcda. Vilma </w:t>
      </w:r>
      <w:proofErr w:type="spellStart"/>
      <w:r w:rsidR="00832A08" w:rsidRPr="007851A3">
        <w:rPr>
          <w:rFonts w:ascii="Museo Sans 100" w:hAnsi="Museo Sans 100"/>
          <w:sz w:val="24"/>
          <w:szCs w:val="24"/>
        </w:rPr>
        <w:t>Lisseth</w:t>
      </w:r>
      <w:proofErr w:type="spellEnd"/>
      <w:r w:rsidR="00832A08" w:rsidRPr="007851A3">
        <w:rPr>
          <w:rFonts w:ascii="Museo Sans 100" w:hAnsi="Museo Sans 100"/>
          <w:sz w:val="24"/>
          <w:szCs w:val="24"/>
        </w:rPr>
        <w:t xml:space="preserve"> Cuadra, Jefa Departamento de Tesorería, de la Unidad Financiera Institucional; Ing. </w:t>
      </w:r>
      <w:proofErr w:type="spellStart"/>
      <w:r w:rsidR="00832A08" w:rsidRPr="007851A3">
        <w:rPr>
          <w:rFonts w:ascii="Museo Sans 100" w:hAnsi="Museo Sans 100"/>
          <w:sz w:val="24"/>
          <w:szCs w:val="24"/>
        </w:rPr>
        <w:t>Fredys</w:t>
      </w:r>
      <w:proofErr w:type="spellEnd"/>
      <w:r w:rsidR="00832A08" w:rsidRPr="007851A3">
        <w:rPr>
          <w:rFonts w:ascii="Museo Sans 100" w:hAnsi="Museo Sans 100"/>
          <w:sz w:val="24"/>
          <w:szCs w:val="24"/>
        </w:rPr>
        <w:t xml:space="preserve"> </w:t>
      </w:r>
      <w:proofErr w:type="spellStart"/>
      <w:r w:rsidR="00832A08" w:rsidRPr="007851A3">
        <w:rPr>
          <w:rFonts w:ascii="Museo Sans 100" w:hAnsi="Museo Sans 100"/>
          <w:sz w:val="24"/>
          <w:szCs w:val="24"/>
        </w:rPr>
        <w:t>Adelmo</w:t>
      </w:r>
      <w:proofErr w:type="spellEnd"/>
      <w:r w:rsidR="00832A08" w:rsidRPr="007851A3">
        <w:rPr>
          <w:rFonts w:ascii="Museo Sans 100" w:hAnsi="Museo Sans 100"/>
          <w:sz w:val="24"/>
          <w:szCs w:val="24"/>
        </w:rPr>
        <w:t xml:space="preserve"> Rodríguez, Jefe del Departamento de Servicios Generales, de la Gerencia de Operaciones y Logística y el Ing. Alcides Ramírez Martínez, Jefe de la Unidad de Planificación. </w:t>
      </w:r>
      <w:r w:rsidR="00832A08" w:rsidRPr="007851A3">
        <w:rPr>
          <w:rFonts w:ascii="Museo Sans 100" w:hAnsi="Museo Sans 100"/>
          <w:b/>
          <w:sz w:val="24"/>
          <w:szCs w:val="24"/>
          <w:u w:val="single"/>
        </w:rPr>
        <w:t>SEGUNDO:</w:t>
      </w:r>
      <w:r w:rsidR="00832A08" w:rsidRPr="007851A3">
        <w:rPr>
          <w:rFonts w:ascii="Museo Sans 100" w:hAnsi="Museo Sans 100"/>
          <w:sz w:val="24"/>
          <w:szCs w:val="24"/>
        </w:rPr>
        <w:t xml:space="preserve"> Delegar al señor Presidente Institucional, para que en caso de ser necesario, pueda nombrar los sustitutos de las personas que conforman la Comisión.  Este Acuerdo, queda aprobado y ratificado. NOTIFIQUESE.”””””””</w:t>
      </w:r>
    </w:p>
    <w:p w:rsidR="00DC6D3E" w:rsidRDefault="00DC6D3E" w:rsidP="00301924">
      <w:pPr>
        <w:rPr>
          <w:rFonts w:ascii="Museo Sans 100" w:hAnsi="Museo Sans 100"/>
          <w:sz w:val="24"/>
          <w:szCs w:val="24"/>
        </w:rPr>
      </w:pPr>
    </w:p>
    <w:p w:rsidR="00301924" w:rsidRPr="00B111C4" w:rsidRDefault="00301924" w:rsidP="00301924">
      <w:pPr>
        <w:rPr>
          <w:rFonts w:ascii="Times New Roman" w:hAnsi="Times New Roman"/>
          <w:sz w:val="26"/>
          <w:szCs w:val="26"/>
        </w:rPr>
      </w:pPr>
      <w:r w:rsidRPr="00B111C4">
        <w:rPr>
          <w:rFonts w:ascii="Times New Roman" w:hAnsi="Times New Roman"/>
          <w:sz w:val="26"/>
          <w:szCs w:val="26"/>
        </w:rPr>
        <w:t xml:space="preserve">                                                                                   </w:t>
      </w:r>
    </w:p>
    <w:p w:rsidR="00301924" w:rsidRPr="00484D84" w:rsidRDefault="00301924" w:rsidP="00484D84">
      <w:pPr>
        <w:jc w:val="both"/>
        <w:rPr>
          <w:rFonts w:ascii="Museo Sans 100" w:hAnsi="Museo Sans 100"/>
          <w:b/>
          <w:sz w:val="24"/>
          <w:szCs w:val="24"/>
        </w:rPr>
      </w:pPr>
      <w:r w:rsidRPr="00484D84">
        <w:rPr>
          <w:rFonts w:ascii="Museo Sans 100" w:hAnsi="Museo Sans 100"/>
          <w:sz w:val="24"/>
          <w:szCs w:val="24"/>
        </w:rPr>
        <w:t>““””VI) A solicitud del señor:</w:t>
      </w:r>
      <w:r w:rsidR="001B376A" w:rsidRPr="00484D84">
        <w:rPr>
          <w:rFonts w:ascii="Museo Sans 100" w:hAnsi="Museo Sans 100"/>
          <w:b/>
          <w:bCs/>
          <w:color w:val="000000" w:themeColor="text1"/>
          <w:sz w:val="24"/>
          <w:szCs w:val="24"/>
        </w:rPr>
        <w:t xml:space="preserve"> JOSE ISABEL ARGUETA MEJIA, </w:t>
      </w:r>
      <w:r w:rsidR="001B376A" w:rsidRPr="00484D84">
        <w:rPr>
          <w:rFonts w:ascii="Museo Sans 100" w:hAnsi="Museo Sans 100"/>
          <w:bCs/>
          <w:color w:val="000000" w:themeColor="text1"/>
          <w:sz w:val="24"/>
          <w:szCs w:val="24"/>
        </w:rPr>
        <w:t xml:space="preserve">de </w:t>
      </w:r>
      <w:r w:rsidR="00DC6D3E">
        <w:rPr>
          <w:rFonts w:ascii="Museo Sans 100" w:hAnsi="Museo Sans 100"/>
          <w:bCs/>
          <w:color w:val="000000" w:themeColor="text1"/>
          <w:sz w:val="24"/>
          <w:szCs w:val="24"/>
        </w:rPr>
        <w:t>---</w:t>
      </w:r>
      <w:r w:rsidR="001B376A" w:rsidRPr="00484D84">
        <w:rPr>
          <w:rFonts w:ascii="Museo Sans 100" w:hAnsi="Museo Sans 100"/>
          <w:bCs/>
          <w:color w:val="000000" w:themeColor="text1"/>
          <w:sz w:val="24"/>
          <w:szCs w:val="24"/>
        </w:rPr>
        <w:t xml:space="preserve"> años de edad, </w:t>
      </w:r>
      <w:r w:rsidR="00DC6D3E">
        <w:rPr>
          <w:rFonts w:ascii="Museo Sans 100" w:hAnsi="Museo Sans 100"/>
          <w:bCs/>
          <w:color w:val="000000" w:themeColor="text1"/>
          <w:sz w:val="24"/>
          <w:szCs w:val="24"/>
        </w:rPr>
        <w:t>---</w:t>
      </w:r>
      <w:r w:rsidR="001B376A" w:rsidRPr="00484D84">
        <w:rPr>
          <w:rFonts w:ascii="Museo Sans 100" w:hAnsi="Museo Sans 100"/>
          <w:bCs/>
          <w:color w:val="000000" w:themeColor="text1"/>
          <w:sz w:val="24"/>
          <w:szCs w:val="24"/>
        </w:rPr>
        <w:t xml:space="preserve">, del domicilio de </w:t>
      </w:r>
      <w:r w:rsidR="00DC6D3E">
        <w:rPr>
          <w:rFonts w:ascii="Museo Sans 100" w:hAnsi="Museo Sans 100"/>
          <w:bCs/>
          <w:color w:val="000000" w:themeColor="text1"/>
          <w:sz w:val="24"/>
          <w:szCs w:val="24"/>
        </w:rPr>
        <w:t>---</w:t>
      </w:r>
      <w:r w:rsidR="001B376A" w:rsidRPr="00484D84">
        <w:rPr>
          <w:rFonts w:ascii="Museo Sans 100" w:hAnsi="Museo Sans 100"/>
          <w:bCs/>
          <w:color w:val="000000" w:themeColor="text1"/>
          <w:sz w:val="24"/>
          <w:szCs w:val="24"/>
        </w:rPr>
        <w:t xml:space="preserve">, departamento de </w:t>
      </w:r>
      <w:r w:rsidR="00DC6D3E">
        <w:rPr>
          <w:rFonts w:ascii="Museo Sans 100" w:hAnsi="Museo Sans 100"/>
          <w:bCs/>
          <w:color w:val="000000" w:themeColor="text1"/>
          <w:sz w:val="24"/>
          <w:szCs w:val="24"/>
        </w:rPr>
        <w:t>---</w:t>
      </w:r>
      <w:r w:rsidR="001B376A" w:rsidRPr="00484D84">
        <w:rPr>
          <w:rFonts w:ascii="Museo Sans 100" w:hAnsi="Museo Sans 100"/>
          <w:bCs/>
          <w:color w:val="000000" w:themeColor="text1"/>
          <w:sz w:val="24"/>
          <w:szCs w:val="24"/>
        </w:rPr>
        <w:t xml:space="preserve">, con Documento Único de Identidad número </w:t>
      </w:r>
      <w:r w:rsidR="00DC6D3E">
        <w:rPr>
          <w:rFonts w:ascii="Museo Sans 100" w:hAnsi="Museo Sans 100"/>
          <w:bCs/>
          <w:color w:val="000000" w:themeColor="text1"/>
          <w:sz w:val="24"/>
          <w:szCs w:val="24"/>
        </w:rPr>
        <w:t>---</w:t>
      </w:r>
      <w:r w:rsidR="001B376A" w:rsidRPr="00484D84">
        <w:rPr>
          <w:rFonts w:ascii="Museo Sans 100" w:hAnsi="Museo Sans 100"/>
          <w:bCs/>
          <w:color w:val="000000" w:themeColor="text1"/>
          <w:sz w:val="24"/>
          <w:szCs w:val="24"/>
        </w:rPr>
        <w:t xml:space="preserve">, y su menor hijo </w:t>
      </w:r>
      <w:r w:rsidR="00DC6D3E">
        <w:rPr>
          <w:rFonts w:ascii="Museo Sans 100" w:hAnsi="Museo Sans 100"/>
          <w:b/>
          <w:bCs/>
          <w:color w:val="000000" w:themeColor="text1"/>
          <w:sz w:val="24"/>
          <w:szCs w:val="24"/>
        </w:rPr>
        <w:t>---</w:t>
      </w:r>
      <w:r w:rsidRPr="00484D84">
        <w:rPr>
          <w:rFonts w:ascii="Museo Sans 100" w:hAnsi="Museo Sans 100"/>
          <w:sz w:val="24"/>
          <w:szCs w:val="24"/>
        </w:rPr>
        <w:t>;</w:t>
      </w:r>
      <w:r w:rsidRPr="00484D84">
        <w:rPr>
          <w:rFonts w:ascii="Museo Sans 100" w:eastAsia="Times New Roman" w:hAnsi="Museo Sans 100"/>
          <w:sz w:val="24"/>
          <w:szCs w:val="24"/>
          <w:lang w:val="es-ES_tradnl"/>
        </w:rPr>
        <w:t xml:space="preserve"> el</w:t>
      </w:r>
      <w:r w:rsidRPr="00484D84">
        <w:rPr>
          <w:rFonts w:ascii="Museo Sans 100" w:hAnsi="Museo Sans 100"/>
          <w:sz w:val="24"/>
          <w:szCs w:val="24"/>
        </w:rPr>
        <w:t xml:space="preserve"> señor Presidente somete a consideración de Junta Directiva, dictamen jurídico 108, relacionado con la adjudicación en venta de 01 lote agrícola, </w:t>
      </w:r>
      <w:r w:rsidRPr="00484D84">
        <w:rPr>
          <w:rFonts w:ascii="Museo Sans 100" w:eastAsia="Times New Roman" w:hAnsi="Museo Sans 100"/>
          <w:sz w:val="24"/>
          <w:szCs w:val="24"/>
        </w:rPr>
        <w:t>ubicado en el</w:t>
      </w:r>
      <w:r w:rsidR="001B376A" w:rsidRPr="00484D84">
        <w:rPr>
          <w:rFonts w:ascii="Museo Sans 100" w:eastAsia="Times New Roman" w:hAnsi="Museo Sans 100"/>
          <w:sz w:val="24"/>
          <w:szCs w:val="24"/>
        </w:rPr>
        <w:t xml:space="preserve"> </w:t>
      </w:r>
      <w:r w:rsidR="001B376A" w:rsidRPr="00484D84">
        <w:rPr>
          <w:rFonts w:ascii="Museo Sans 100" w:hAnsi="Museo Sans 100"/>
          <w:b/>
          <w:bCs/>
          <w:color w:val="000000" w:themeColor="text1"/>
          <w:sz w:val="24"/>
          <w:szCs w:val="24"/>
        </w:rPr>
        <w:t>PROYECTO DE LOTIFICACION AGRICOLA</w:t>
      </w:r>
      <w:r w:rsidR="001B376A" w:rsidRPr="00484D84">
        <w:rPr>
          <w:rFonts w:ascii="Museo Sans 100" w:hAnsi="Museo Sans 100"/>
          <w:bCs/>
          <w:color w:val="000000" w:themeColor="text1"/>
          <w:sz w:val="24"/>
          <w:szCs w:val="24"/>
        </w:rPr>
        <w:t xml:space="preserve"> desarrollado en el inmueble identificado como </w:t>
      </w:r>
      <w:r w:rsidR="001B376A" w:rsidRPr="00484D84">
        <w:rPr>
          <w:rFonts w:ascii="Museo Sans 100" w:hAnsi="Museo Sans 100"/>
          <w:b/>
          <w:color w:val="000000" w:themeColor="text1"/>
          <w:sz w:val="24"/>
          <w:szCs w:val="24"/>
        </w:rPr>
        <w:t xml:space="preserve">HACIENDA LA PALMERA LOTE H Y LOTE G-1, PORCION 1, </w:t>
      </w:r>
      <w:r w:rsidR="001B376A" w:rsidRPr="00484D84">
        <w:rPr>
          <w:rFonts w:ascii="Museo Sans 100" w:hAnsi="Museo Sans 100"/>
          <w:color w:val="000000" w:themeColor="text1"/>
          <w:sz w:val="24"/>
          <w:szCs w:val="24"/>
        </w:rPr>
        <w:t xml:space="preserve">ubicada registralmente en caserío El Tempisque, cantón Santa Bárbara, jurisdicción de </w:t>
      </w:r>
      <w:proofErr w:type="spellStart"/>
      <w:r w:rsidR="001B376A" w:rsidRPr="00484D84">
        <w:rPr>
          <w:rFonts w:ascii="Museo Sans 100" w:hAnsi="Museo Sans 100"/>
          <w:color w:val="000000" w:themeColor="text1"/>
          <w:sz w:val="24"/>
          <w:szCs w:val="24"/>
        </w:rPr>
        <w:t>Lolotique</w:t>
      </w:r>
      <w:proofErr w:type="spellEnd"/>
      <w:r w:rsidR="001B376A" w:rsidRPr="00484D84">
        <w:rPr>
          <w:rFonts w:ascii="Museo Sans 100" w:hAnsi="Museo Sans 100"/>
          <w:color w:val="000000" w:themeColor="text1"/>
          <w:sz w:val="24"/>
          <w:szCs w:val="24"/>
        </w:rPr>
        <w:t xml:space="preserve">, departamento de San Miguel, y según plano en jurisdicción de </w:t>
      </w:r>
      <w:proofErr w:type="spellStart"/>
      <w:r w:rsidR="001B376A" w:rsidRPr="00484D84">
        <w:rPr>
          <w:rFonts w:ascii="Museo Sans 100" w:hAnsi="Museo Sans 100"/>
          <w:color w:val="000000" w:themeColor="text1"/>
          <w:sz w:val="24"/>
          <w:szCs w:val="24"/>
        </w:rPr>
        <w:t>Lolotique</w:t>
      </w:r>
      <w:proofErr w:type="spellEnd"/>
      <w:r w:rsidR="001B376A" w:rsidRPr="00484D84">
        <w:rPr>
          <w:rFonts w:ascii="Museo Sans 100" w:hAnsi="Museo Sans 100"/>
          <w:color w:val="000000" w:themeColor="text1"/>
          <w:sz w:val="24"/>
          <w:szCs w:val="24"/>
        </w:rPr>
        <w:t xml:space="preserve">, departamento de San Miguel, </w:t>
      </w:r>
      <w:r w:rsidR="009C2181" w:rsidRPr="00484D84">
        <w:rPr>
          <w:rFonts w:ascii="Museo Sans 100" w:hAnsi="Museo Sans 100"/>
          <w:b/>
          <w:color w:val="000000" w:themeColor="text1"/>
          <w:sz w:val="24"/>
          <w:szCs w:val="24"/>
        </w:rPr>
        <w:t>c</w:t>
      </w:r>
      <w:r w:rsidR="001B376A" w:rsidRPr="00484D84">
        <w:rPr>
          <w:rFonts w:ascii="Museo Sans 100" w:hAnsi="Museo Sans 100"/>
          <w:b/>
          <w:color w:val="000000" w:themeColor="text1"/>
          <w:sz w:val="24"/>
          <w:szCs w:val="24"/>
        </w:rPr>
        <w:t xml:space="preserve">ódigo de SIIE 120801, </w:t>
      </w:r>
      <w:r w:rsidR="009C2181" w:rsidRPr="00484D84">
        <w:rPr>
          <w:rFonts w:ascii="Museo Sans 100" w:hAnsi="Museo Sans 100"/>
          <w:b/>
          <w:color w:val="000000" w:themeColor="text1"/>
          <w:sz w:val="24"/>
          <w:szCs w:val="24"/>
        </w:rPr>
        <w:t>SSE 1878, e</w:t>
      </w:r>
      <w:r w:rsidR="001B376A" w:rsidRPr="00484D84">
        <w:rPr>
          <w:rFonts w:ascii="Museo Sans 100" w:hAnsi="Museo Sans 100"/>
          <w:b/>
          <w:color w:val="000000" w:themeColor="text1"/>
          <w:sz w:val="24"/>
          <w:szCs w:val="24"/>
        </w:rPr>
        <w:t>ntrega 11</w:t>
      </w:r>
      <w:r w:rsidRPr="00484D84">
        <w:rPr>
          <w:rFonts w:ascii="Museo Sans 100" w:hAnsi="Museo Sans 100"/>
          <w:b/>
          <w:sz w:val="24"/>
          <w:szCs w:val="24"/>
        </w:rPr>
        <w:t xml:space="preserve">, </w:t>
      </w:r>
      <w:r w:rsidRPr="00484D84">
        <w:rPr>
          <w:rFonts w:ascii="Museo Sans 100" w:hAnsi="Museo Sans 100"/>
          <w:sz w:val="24"/>
          <w:szCs w:val="24"/>
        </w:rPr>
        <w:t>en el cual la Gerencia Legal hace las siguientes consideraciones:</w:t>
      </w:r>
    </w:p>
    <w:p w:rsidR="00301924" w:rsidRPr="00484D84" w:rsidRDefault="00301924" w:rsidP="00484D84">
      <w:pPr>
        <w:pStyle w:val="Prrafodelista"/>
        <w:ind w:left="0"/>
        <w:contextualSpacing/>
        <w:jc w:val="both"/>
        <w:rPr>
          <w:rFonts w:ascii="Museo Sans 100" w:eastAsia="Times New Roman" w:hAnsi="Museo Sans 100"/>
          <w:sz w:val="24"/>
          <w:szCs w:val="24"/>
        </w:rPr>
      </w:pPr>
    </w:p>
    <w:p w:rsidR="001B376A" w:rsidRPr="00484D84" w:rsidRDefault="001B376A" w:rsidP="00484D84">
      <w:pPr>
        <w:pStyle w:val="Prrafodelista"/>
        <w:numPr>
          <w:ilvl w:val="0"/>
          <w:numId w:val="40"/>
        </w:numPr>
        <w:ind w:left="1134" w:hanging="708"/>
        <w:contextualSpacing/>
        <w:jc w:val="both"/>
        <w:rPr>
          <w:rFonts w:ascii="Museo Sans 100" w:hAnsi="Museo Sans 100"/>
          <w:sz w:val="24"/>
          <w:szCs w:val="24"/>
        </w:rPr>
      </w:pPr>
      <w:r w:rsidRPr="00484D84">
        <w:rPr>
          <w:rFonts w:ascii="Museo Sans 100" w:hAnsi="Museo Sans 100"/>
          <w:sz w:val="24"/>
          <w:szCs w:val="24"/>
        </w:rPr>
        <w:t xml:space="preserve">El ISTA adquirió dos inmuebles en concepto de Compraventa, otorgada por los señores Héctor Antonio Araujo </w:t>
      </w:r>
      <w:proofErr w:type="spellStart"/>
      <w:r w:rsidRPr="00484D84">
        <w:rPr>
          <w:rFonts w:ascii="Museo Sans 100" w:hAnsi="Museo Sans 100"/>
          <w:sz w:val="24"/>
          <w:szCs w:val="24"/>
        </w:rPr>
        <w:t>Interiano</w:t>
      </w:r>
      <w:proofErr w:type="spellEnd"/>
      <w:r w:rsidRPr="00484D84">
        <w:rPr>
          <w:rFonts w:ascii="Museo Sans 100" w:hAnsi="Museo Sans 100"/>
          <w:sz w:val="24"/>
          <w:szCs w:val="24"/>
        </w:rPr>
        <w:t xml:space="preserve"> y José Orlando Araujo, comprendida por dos áreas inscritas y denominadas registralmente como </w:t>
      </w:r>
      <w:r w:rsidRPr="00484D84">
        <w:rPr>
          <w:rFonts w:ascii="Museo Sans 100" w:hAnsi="Museo Sans 100"/>
          <w:b/>
          <w:sz w:val="24"/>
          <w:szCs w:val="24"/>
        </w:rPr>
        <w:t xml:space="preserve">Lote G-1, </w:t>
      </w:r>
      <w:r w:rsidRPr="00484D84">
        <w:rPr>
          <w:rFonts w:ascii="Museo Sans 100" w:hAnsi="Museo Sans 100"/>
          <w:sz w:val="24"/>
          <w:szCs w:val="24"/>
        </w:rPr>
        <w:t xml:space="preserve">con un área de 85 </w:t>
      </w:r>
      <w:proofErr w:type="spellStart"/>
      <w:r w:rsidRPr="00484D84">
        <w:rPr>
          <w:rFonts w:ascii="Museo Sans 100" w:hAnsi="Museo Sans 100"/>
          <w:bCs/>
          <w:sz w:val="24"/>
          <w:szCs w:val="24"/>
        </w:rPr>
        <w:t>Hás</w:t>
      </w:r>
      <w:proofErr w:type="spellEnd"/>
      <w:r w:rsidRPr="00484D84">
        <w:rPr>
          <w:rFonts w:ascii="Museo Sans 100" w:hAnsi="Museo Sans 100"/>
          <w:bCs/>
          <w:sz w:val="24"/>
          <w:szCs w:val="24"/>
        </w:rPr>
        <w:t>.,</w:t>
      </w:r>
      <w:r w:rsidRPr="00484D84">
        <w:rPr>
          <w:rFonts w:ascii="Museo Sans 100" w:hAnsi="Museo Sans 100"/>
          <w:sz w:val="24"/>
          <w:szCs w:val="24"/>
        </w:rPr>
        <w:t xml:space="preserve"> 91 </w:t>
      </w:r>
      <w:proofErr w:type="spellStart"/>
      <w:r w:rsidRPr="00484D84">
        <w:rPr>
          <w:rFonts w:ascii="Museo Sans 100" w:hAnsi="Museo Sans 100"/>
          <w:sz w:val="24"/>
          <w:szCs w:val="24"/>
        </w:rPr>
        <w:t>Ás</w:t>
      </w:r>
      <w:proofErr w:type="spellEnd"/>
      <w:r w:rsidRPr="00484D84">
        <w:rPr>
          <w:rFonts w:ascii="Museo Sans 100" w:hAnsi="Museo Sans 100"/>
          <w:sz w:val="24"/>
          <w:szCs w:val="24"/>
        </w:rPr>
        <w:t xml:space="preserve">., 47.16 </w:t>
      </w:r>
      <w:proofErr w:type="spellStart"/>
      <w:r w:rsidRPr="00484D84">
        <w:rPr>
          <w:rFonts w:ascii="Museo Sans 100" w:hAnsi="Museo Sans 100"/>
          <w:bCs/>
          <w:sz w:val="24"/>
          <w:szCs w:val="24"/>
        </w:rPr>
        <w:t>Cás</w:t>
      </w:r>
      <w:proofErr w:type="spellEnd"/>
      <w:r w:rsidRPr="00484D84">
        <w:rPr>
          <w:rFonts w:ascii="Museo Sans 100" w:hAnsi="Museo Sans 100"/>
          <w:bCs/>
          <w:sz w:val="24"/>
          <w:szCs w:val="24"/>
        </w:rPr>
        <w:t xml:space="preserve">., equivalente a 122 </w:t>
      </w:r>
      <w:proofErr w:type="spellStart"/>
      <w:r w:rsidRPr="00484D84">
        <w:rPr>
          <w:rFonts w:ascii="Museo Sans 100" w:hAnsi="Museo Sans 100"/>
          <w:bCs/>
          <w:sz w:val="24"/>
          <w:szCs w:val="24"/>
        </w:rPr>
        <w:t>Mzs</w:t>
      </w:r>
      <w:proofErr w:type="spellEnd"/>
      <w:r w:rsidRPr="00484D84">
        <w:rPr>
          <w:rFonts w:ascii="Museo Sans 100" w:hAnsi="Museo Sans 100"/>
          <w:bCs/>
          <w:sz w:val="24"/>
          <w:szCs w:val="24"/>
        </w:rPr>
        <w:t xml:space="preserve">, 9291.81 V² </w:t>
      </w:r>
      <w:r w:rsidRPr="00484D84">
        <w:rPr>
          <w:rFonts w:ascii="Museo Sans 100" w:hAnsi="Museo Sans 100"/>
          <w:sz w:val="24"/>
          <w:szCs w:val="24"/>
        </w:rPr>
        <w:t>de terreno por el valor de $236,638.66 (¢2</w:t>
      </w:r>
      <w:proofErr w:type="gramStart"/>
      <w:r w:rsidRPr="00484D84">
        <w:rPr>
          <w:rFonts w:ascii="Museo Sans 100" w:hAnsi="Museo Sans 100"/>
          <w:sz w:val="24"/>
          <w:szCs w:val="24"/>
        </w:rPr>
        <w:t>,070,588.30</w:t>
      </w:r>
      <w:proofErr w:type="gramEnd"/>
      <w:r w:rsidRPr="00484D84">
        <w:rPr>
          <w:rFonts w:ascii="Museo Sans 100" w:hAnsi="Museo Sans 100"/>
          <w:sz w:val="24"/>
          <w:szCs w:val="24"/>
        </w:rPr>
        <w:t xml:space="preserve">); y </w:t>
      </w:r>
      <w:r w:rsidRPr="00484D84">
        <w:rPr>
          <w:rFonts w:ascii="Museo Sans 100" w:hAnsi="Museo Sans 100"/>
          <w:b/>
          <w:sz w:val="24"/>
          <w:szCs w:val="24"/>
        </w:rPr>
        <w:t>Hacienda Palmera Lote H Segregación,</w:t>
      </w:r>
      <w:r w:rsidRPr="00484D84">
        <w:rPr>
          <w:rFonts w:ascii="Museo Sans 100" w:hAnsi="Museo Sans 100"/>
          <w:sz w:val="24"/>
          <w:szCs w:val="24"/>
        </w:rPr>
        <w:t xml:space="preserve"> con un área de 48 </w:t>
      </w:r>
      <w:proofErr w:type="spellStart"/>
      <w:r w:rsidRPr="00484D84">
        <w:rPr>
          <w:rFonts w:ascii="Museo Sans 100" w:hAnsi="Museo Sans 100"/>
          <w:bCs/>
          <w:sz w:val="24"/>
          <w:szCs w:val="24"/>
        </w:rPr>
        <w:t>Hás</w:t>
      </w:r>
      <w:proofErr w:type="spellEnd"/>
      <w:r w:rsidRPr="00484D84">
        <w:rPr>
          <w:rFonts w:ascii="Museo Sans 100" w:hAnsi="Museo Sans 100"/>
          <w:bCs/>
          <w:sz w:val="24"/>
          <w:szCs w:val="24"/>
        </w:rPr>
        <w:t>.</w:t>
      </w:r>
      <w:r w:rsidRPr="00484D84">
        <w:rPr>
          <w:rFonts w:ascii="Museo Sans 100" w:hAnsi="Museo Sans 100"/>
          <w:sz w:val="24"/>
          <w:szCs w:val="24"/>
        </w:rPr>
        <w:t xml:space="preserve"> 86 </w:t>
      </w:r>
      <w:proofErr w:type="spellStart"/>
      <w:r w:rsidRPr="00484D84">
        <w:rPr>
          <w:rFonts w:ascii="Museo Sans 100" w:hAnsi="Museo Sans 100"/>
          <w:sz w:val="24"/>
          <w:szCs w:val="24"/>
        </w:rPr>
        <w:t>Ás</w:t>
      </w:r>
      <w:proofErr w:type="spellEnd"/>
      <w:r w:rsidRPr="00484D84">
        <w:rPr>
          <w:rFonts w:ascii="Museo Sans 100" w:hAnsi="Museo Sans 100"/>
          <w:sz w:val="24"/>
          <w:szCs w:val="24"/>
        </w:rPr>
        <w:t xml:space="preserve">. 94.59 </w:t>
      </w:r>
      <w:proofErr w:type="spellStart"/>
      <w:r w:rsidRPr="00484D84">
        <w:rPr>
          <w:rFonts w:ascii="Museo Sans 100" w:hAnsi="Museo Sans 100"/>
          <w:bCs/>
          <w:sz w:val="24"/>
          <w:szCs w:val="24"/>
        </w:rPr>
        <w:t>Cás</w:t>
      </w:r>
      <w:proofErr w:type="spellEnd"/>
      <w:r w:rsidRPr="00484D84">
        <w:rPr>
          <w:rFonts w:ascii="Museo Sans 100" w:hAnsi="Museo Sans 100"/>
          <w:bCs/>
          <w:sz w:val="24"/>
          <w:szCs w:val="24"/>
        </w:rPr>
        <w:t xml:space="preserve">. Equivalente a 69 </w:t>
      </w:r>
      <w:proofErr w:type="spellStart"/>
      <w:r w:rsidRPr="00484D84">
        <w:rPr>
          <w:rFonts w:ascii="Museo Sans 100" w:hAnsi="Museo Sans 100"/>
          <w:bCs/>
          <w:sz w:val="24"/>
          <w:szCs w:val="24"/>
        </w:rPr>
        <w:t>Mzs</w:t>
      </w:r>
      <w:proofErr w:type="spellEnd"/>
      <w:r w:rsidRPr="00484D84">
        <w:rPr>
          <w:rFonts w:ascii="Museo Sans 100" w:hAnsi="Museo Sans 100"/>
          <w:bCs/>
          <w:sz w:val="24"/>
          <w:szCs w:val="24"/>
        </w:rPr>
        <w:t xml:space="preserve">, 9237.90 V² </w:t>
      </w:r>
      <w:r w:rsidRPr="00484D84">
        <w:rPr>
          <w:rFonts w:ascii="Museo Sans 100" w:hAnsi="Museo Sans 100"/>
          <w:sz w:val="24"/>
          <w:szCs w:val="24"/>
        </w:rPr>
        <w:t>de terreno por el valor de $134,603.29 (¢1,177,778.80), según consta en el Punto XX del Acta de Sesión Ordinaria 30-2006, de fecha 16 de agosto de 2006</w:t>
      </w:r>
      <w:r w:rsidRPr="00484D84">
        <w:rPr>
          <w:rFonts w:ascii="Museo Sans 100" w:hAnsi="Museo Sans 100"/>
          <w:bCs/>
          <w:iCs/>
          <w:sz w:val="24"/>
          <w:szCs w:val="24"/>
        </w:rPr>
        <w:t xml:space="preserve">, </w:t>
      </w:r>
      <w:r w:rsidRPr="00484D84">
        <w:rPr>
          <w:rFonts w:ascii="Museo Sans 100" w:hAnsi="Museo Sans 100"/>
          <w:sz w:val="24"/>
          <w:szCs w:val="24"/>
        </w:rPr>
        <w:t xml:space="preserve">materializada en escrituras pública de Compraventa número </w:t>
      </w:r>
      <w:r w:rsidR="00B2101B">
        <w:rPr>
          <w:rFonts w:ascii="Museo Sans 100" w:hAnsi="Museo Sans 100"/>
          <w:sz w:val="24"/>
          <w:szCs w:val="24"/>
        </w:rPr>
        <w:t>---</w:t>
      </w:r>
      <w:r w:rsidRPr="00484D84">
        <w:rPr>
          <w:rFonts w:ascii="Museo Sans 100" w:hAnsi="Museo Sans 100"/>
          <w:sz w:val="24"/>
          <w:szCs w:val="24"/>
        </w:rPr>
        <w:t xml:space="preserve"> y número </w:t>
      </w:r>
      <w:r w:rsidR="00B2101B">
        <w:rPr>
          <w:rFonts w:ascii="Museo Sans 100" w:hAnsi="Museo Sans 100"/>
          <w:sz w:val="24"/>
          <w:szCs w:val="24"/>
        </w:rPr>
        <w:t>---</w:t>
      </w:r>
      <w:r w:rsidRPr="00484D84">
        <w:rPr>
          <w:rFonts w:ascii="Museo Sans 100" w:hAnsi="Museo Sans 100"/>
          <w:sz w:val="24"/>
          <w:szCs w:val="24"/>
        </w:rPr>
        <w:t xml:space="preserve">, ambas del Libro N° </w:t>
      </w:r>
      <w:r w:rsidR="00B2101B">
        <w:rPr>
          <w:rFonts w:ascii="Museo Sans 100" w:hAnsi="Museo Sans 100"/>
          <w:sz w:val="24"/>
          <w:szCs w:val="24"/>
        </w:rPr>
        <w:t>---</w:t>
      </w:r>
      <w:r w:rsidRPr="00484D84">
        <w:rPr>
          <w:rFonts w:ascii="Museo Sans 100" w:hAnsi="Museo Sans 100"/>
          <w:sz w:val="24"/>
          <w:szCs w:val="24"/>
        </w:rPr>
        <w:t xml:space="preserve"> de protocolo otorgada ante los oficios notariales de la Licenciada Marisol Pastora Sandino el día </w:t>
      </w:r>
      <w:r w:rsidR="00B2101B">
        <w:rPr>
          <w:rFonts w:ascii="Museo Sans 100" w:hAnsi="Museo Sans 100"/>
          <w:sz w:val="24"/>
          <w:szCs w:val="24"/>
        </w:rPr>
        <w:t>--</w:t>
      </w:r>
      <w:r w:rsidRPr="00484D84">
        <w:rPr>
          <w:rFonts w:ascii="Museo Sans 100" w:hAnsi="Museo Sans 100"/>
          <w:sz w:val="24"/>
          <w:szCs w:val="24"/>
        </w:rPr>
        <w:t xml:space="preserve"> de </w:t>
      </w:r>
      <w:r w:rsidR="00B2101B">
        <w:rPr>
          <w:rFonts w:ascii="Museo Sans 100" w:hAnsi="Museo Sans 100"/>
          <w:sz w:val="24"/>
          <w:szCs w:val="24"/>
        </w:rPr>
        <w:t>--</w:t>
      </w:r>
      <w:r w:rsidRPr="00484D84">
        <w:rPr>
          <w:rFonts w:ascii="Museo Sans 100" w:hAnsi="Museo Sans 100"/>
          <w:sz w:val="24"/>
          <w:szCs w:val="24"/>
        </w:rPr>
        <w:t xml:space="preserve"> de </w:t>
      </w:r>
      <w:r w:rsidR="00B2101B">
        <w:rPr>
          <w:rFonts w:ascii="Museo Sans 100" w:hAnsi="Museo Sans 100"/>
          <w:sz w:val="24"/>
          <w:szCs w:val="24"/>
        </w:rPr>
        <w:t>---</w:t>
      </w:r>
      <w:r w:rsidRPr="00484D84">
        <w:rPr>
          <w:rFonts w:ascii="Museo Sans 100" w:hAnsi="Museo Sans 100"/>
          <w:sz w:val="24"/>
          <w:szCs w:val="24"/>
        </w:rPr>
        <w:t xml:space="preserve">, las cuales fueron inscritas respectivamente a favor de este Instituto, a las matriculas números </w:t>
      </w:r>
      <w:r w:rsidR="00B2101B">
        <w:rPr>
          <w:rFonts w:ascii="Museo Sans 100" w:hAnsi="Museo Sans 100"/>
          <w:sz w:val="24"/>
          <w:szCs w:val="24"/>
        </w:rPr>
        <w:t>---</w:t>
      </w:r>
      <w:r w:rsidRPr="00484D84">
        <w:rPr>
          <w:rFonts w:ascii="Museo Sans 100" w:hAnsi="Museo Sans 100"/>
          <w:sz w:val="24"/>
          <w:szCs w:val="24"/>
        </w:rPr>
        <w:t xml:space="preserve">-00000 y </w:t>
      </w:r>
      <w:r w:rsidR="00B2101B">
        <w:rPr>
          <w:rFonts w:ascii="Museo Sans 100" w:hAnsi="Museo Sans 100"/>
          <w:sz w:val="24"/>
          <w:szCs w:val="24"/>
        </w:rPr>
        <w:t>---</w:t>
      </w:r>
      <w:r w:rsidRPr="00484D84">
        <w:rPr>
          <w:rFonts w:ascii="Museo Sans 100" w:hAnsi="Museo Sans 100"/>
          <w:sz w:val="24"/>
          <w:szCs w:val="24"/>
        </w:rPr>
        <w:t xml:space="preserve">-00000, ambas del Registro de la Propiedad Raíz e Hipotecas de la Primera Sección de Oriente, </w:t>
      </w:r>
      <w:r w:rsidRPr="00484D84">
        <w:rPr>
          <w:rFonts w:ascii="Museo Sans 100" w:hAnsi="Museo Sans 100"/>
          <w:sz w:val="24"/>
          <w:szCs w:val="24"/>
        </w:rPr>
        <w:lastRenderedPageBreak/>
        <w:t>departamento de San Miguel. Posteriormente se hizo el acto jurídico de</w:t>
      </w:r>
      <w:r w:rsidRPr="00484D84">
        <w:rPr>
          <w:rFonts w:ascii="Museo Sans 100" w:hAnsi="Museo Sans 100"/>
          <w:bCs/>
          <w:sz w:val="24"/>
          <w:szCs w:val="24"/>
        </w:rPr>
        <w:t xml:space="preserve"> </w:t>
      </w:r>
      <w:r w:rsidRPr="00484D84">
        <w:rPr>
          <w:rFonts w:ascii="Museo Sans 100" w:hAnsi="Museo Sans 100"/>
          <w:b/>
          <w:bCs/>
          <w:sz w:val="24"/>
          <w:szCs w:val="24"/>
        </w:rPr>
        <w:t>Reunión de Inmuebles</w:t>
      </w:r>
      <w:r w:rsidRPr="00484D84">
        <w:rPr>
          <w:rFonts w:ascii="Museo Sans 100" w:hAnsi="Museo Sans 100"/>
          <w:bCs/>
          <w:sz w:val="24"/>
          <w:szCs w:val="24"/>
        </w:rPr>
        <w:t xml:space="preserve"> por lo que el inmueble se denominó </w:t>
      </w:r>
      <w:r w:rsidRPr="00484D84">
        <w:rPr>
          <w:rFonts w:ascii="Museo Sans 100" w:hAnsi="Museo Sans 100"/>
          <w:b/>
          <w:bCs/>
          <w:sz w:val="24"/>
          <w:szCs w:val="24"/>
        </w:rPr>
        <w:t xml:space="preserve">HACIENDA LA PALMERA LOTE H Y LOTE G-1, PORCION 1, </w:t>
      </w:r>
      <w:r w:rsidRPr="00484D84">
        <w:rPr>
          <w:rFonts w:ascii="Museo Sans 100" w:hAnsi="Museo Sans 100"/>
          <w:sz w:val="24"/>
          <w:szCs w:val="24"/>
        </w:rPr>
        <w:t xml:space="preserve">según consta en Escritura Pública de Reunión de Inmuebles Número </w:t>
      </w:r>
      <w:r w:rsidR="00D0666F">
        <w:rPr>
          <w:rFonts w:ascii="Museo Sans 100" w:hAnsi="Museo Sans 100"/>
          <w:sz w:val="24"/>
          <w:szCs w:val="24"/>
        </w:rPr>
        <w:t>---</w:t>
      </w:r>
      <w:r w:rsidRPr="00484D84">
        <w:rPr>
          <w:rFonts w:ascii="Museo Sans 100" w:hAnsi="Museo Sans 100"/>
          <w:sz w:val="24"/>
          <w:szCs w:val="24"/>
        </w:rPr>
        <w:t xml:space="preserve"> del Libro </w:t>
      </w:r>
      <w:r w:rsidR="00D0666F">
        <w:rPr>
          <w:rFonts w:ascii="Museo Sans 100" w:hAnsi="Museo Sans 100"/>
          <w:sz w:val="24"/>
          <w:szCs w:val="24"/>
        </w:rPr>
        <w:t>---</w:t>
      </w:r>
      <w:r w:rsidRPr="00484D84">
        <w:rPr>
          <w:rFonts w:ascii="Museo Sans 100" w:hAnsi="Museo Sans 100"/>
          <w:sz w:val="24"/>
          <w:szCs w:val="24"/>
        </w:rPr>
        <w:t xml:space="preserve">, otorgada el día </w:t>
      </w:r>
      <w:r w:rsidR="00D0666F">
        <w:rPr>
          <w:rFonts w:ascii="Museo Sans 100" w:hAnsi="Museo Sans 100"/>
          <w:sz w:val="24"/>
          <w:szCs w:val="24"/>
        </w:rPr>
        <w:t>---</w:t>
      </w:r>
      <w:r w:rsidRPr="00484D84">
        <w:rPr>
          <w:rFonts w:ascii="Museo Sans 100" w:hAnsi="Museo Sans 100"/>
          <w:sz w:val="24"/>
          <w:szCs w:val="24"/>
        </w:rPr>
        <w:t xml:space="preserve"> de </w:t>
      </w:r>
      <w:r w:rsidR="00D0666F">
        <w:rPr>
          <w:rFonts w:ascii="Museo Sans 100" w:hAnsi="Museo Sans 100"/>
          <w:sz w:val="24"/>
          <w:szCs w:val="24"/>
        </w:rPr>
        <w:t>---</w:t>
      </w:r>
      <w:r w:rsidRPr="00484D84">
        <w:rPr>
          <w:rFonts w:ascii="Museo Sans 100" w:hAnsi="Museo Sans 100"/>
          <w:sz w:val="24"/>
          <w:szCs w:val="24"/>
        </w:rPr>
        <w:t xml:space="preserve"> del año </w:t>
      </w:r>
      <w:r w:rsidR="00D0666F">
        <w:rPr>
          <w:rFonts w:ascii="Museo Sans 100" w:hAnsi="Museo Sans 100"/>
          <w:sz w:val="24"/>
          <w:szCs w:val="24"/>
        </w:rPr>
        <w:t>---</w:t>
      </w:r>
      <w:r w:rsidRPr="00484D84">
        <w:rPr>
          <w:rFonts w:ascii="Museo Sans 100" w:hAnsi="Museo Sans 100"/>
          <w:sz w:val="24"/>
          <w:szCs w:val="24"/>
        </w:rPr>
        <w:t xml:space="preserve">, ante los oficios notariales de la licenciada Mónica Michelle Muñoz Guevara, quedando inscrita a favor de este Instituto, bajo la  Matrícula </w:t>
      </w:r>
      <w:r w:rsidR="00D0666F">
        <w:rPr>
          <w:rFonts w:ascii="Museo Sans 100" w:hAnsi="Museo Sans 100"/>
          <w:bCs/>
          <w:sz w:val="24"/>
          <w:szCs w:val="24"/>
        </w:rPr>
        <w:t>---</w:t>
      </w:r>
      <w:r w:rsidRPr="00484D84">
        <w:rPr>
          <w:rFonts w:ascii="Museo Sans 100" w:hAnsi="Museo Sans 100"/>
          <w:bCs/>
          <w:sz w:val="24"/>
          <w:szCs w:val="24"/>
        </w:rPr>
        <w:t>-00000,</w:t>
      </w:r>
      <w:r w:rsidRPr="00484D84">
        <w:rPr>
          <w:rFonts w:ascii="Museo Sans 100" w:hAnsi="Museo Sans 100"/>
          <w:sz w:val="24"/>
          <w:szCs w:val="24"/>
        </w:rPr>
        <w:t xml:space="preserve"> del Registro antes mencionado, con un área de 1,347,841.75 Mts.</w:t>
      </w:r>
      <w:r w:rsidRPr="00484D84">
        <w:rPr>
          <w:rFonts w:ascii="Museo Sans 100" w:hAnsi="Museo Sans 100"/>
          <w:sz w:val="24"/>
          <w:szCs w:val="24"/>
          <w:vertAlign w:val="superscript"/>
        </w:rPr>
        <w:t>2</w:t>
      </w:r>
      <w:r w:rsidRPr="00484D84">
        <w:rPr>
          <w:rFonts w:ascii="Museo Sans 100" w:hAnsi="Museo Sans 100"/>
          <w:sz w:val="24"/>
          <w:szCs w:val="24"/>
        </w:rPr>
        <w:t xml:space="preserve">, por un valor de $371,241.95, estableciéndose el precio por </w:t>
      </w:r>
      <w:proofErr w:type="spellStart"/>
      <w:r w:rsidRPr="00484D84">
        <w:rPr>
          <w:rFonts w:ascii="Museo Sans 100" w:hAnsi="Museo Sans 100"/>
          <w:sz w:val="24"/>
          <w:szCs w:val="24"/>
        </w:rPr>
        <w:t>Hás</w:t>
      </w:r>
      <w:proofErr w:type="spellEnd"/>
      <w:r w:rsidRPr="00484D84">
        <w:rPr>
          <w:rFonts w:ascii="Museo Sans 100" w:hAnsi="Museo Sans 100"/>
          <w:sz w:val="24"/>
          <w:szCs w:val="24"/>
        </w:rPr>
        <w:t>. de $2,754.34 y por Mt</w:t>
      </w:r>
      <w:r w:rsidRPr="00484D84">
        <w:rPr>
          <w:rFonts w:ascii="Museo Sans 100" w:hAnsi="Museo Sans 100"/>
          <w:sz w:val="24"/>
          <w:szCs w:val="24"/>
          <w:vertAlign w:val="superscript"/>
        </w:rPr>
        <w:t xml:space="preserve">2 </w:t>
      </w:r>
      <w:r w:rsidRPr="00484D84">
        <w:rPr>
          <w:rFonts w:ascii="Museo Sans 100" w:hAnsi="Museo Sans 100"/>
          <w:sz w:val="24"/>
          <w:szCs w:val="24"/>
        </w:rPr>
        <w:t>de $0.275434.</w:t>
      </w:r>
    </w:p>
    <w:p w:rsidR="001B376A" w:rsidRDefault="001B376A" w:rsidP="00484D84">
      <w:pPr>
        <w:jc w:val="both"/>
        <w:rPr>
          <w:rFonts w:ascii="Museo Sans 100" w:hAnsi="Museo Sans 100"/>
          <w:sz w:val="24"/>
          <w:szCs w:val="24"/>
        </w:rPr>
      </w:pPr>
    </w:p>
    <w:p w:rsidR="00484D84" w:rsidRDefault="00484D84" w:rsidP="00484D84">
      <w:pPr>
        <w:jc w:val="both"/>
        <w:rPr>
          <w:rFonts w:ascii="Museo Sans 100" w:hAnsi="Museo Sans 100"/>
          <w:sz w:val="24"/>
          <w:szCs w:val="24"/>
        </w:rPr>
      </w:pPr>
    </w:p>
    <w:p w:rsidR="00484D84" w:rsidRPr="00484D84" w:rsidRDefault="00484D84" w:rsidP="00484D84">
      <w:pPr>
        <w:jc w:val="both"/>
        <w:rPr>
          <w:rFonts w:ascii="Museo Sans 100" w:hAnsi="Museo Sans 100"/>
          <w:sz w:val="24"/>
          <w:szCs w:val="24"/>
        </w:rPr>
      </w:pPr>
    </w:p>
    <w:p w:rsidR="001B376A" w:rsidRPr="00484D84" w:rsidRDefault="001B376A" w:rsidP="00484D84">
      <w:pPr>
        <w:pStyle w:val="Prrafodelista"/>
        <w:numPr>
          <w:ilvl w:val="0"/>
          <w:numId w:val="40"/>
        </w:numPr>
        <w:ind w:left="1134" w:hanging="708"/>
        <w:contextualSpacing/>
        <w:jc w:val="both"/>
        <w:rPr>
          <w:rFonts w:ascii="Museo Sans 100" w:hAnsi="Museo Sans 100"/>
          <w:sz w:val="24"/>
          <w:szCs w:val="24"/>
        </w:rPr>
      </w:pPr>
      <w:r w:rsidRPr="00484D84">
        <w:rPr>
          <w:rFonts w:ascii="Museo Sans 100" w:hAnsi="Museo Sans 100"/>
          <w:sz w:val="24"/>
          <w:szCs w:val="24"/>
        </w:rPr>
        <w:t xml:space="preserve">Mediante el Punto XI </w:t>
      </w:r>
      <w:r w:rsidRPr="00484D84">
        <w:rPr>
          <w:rFonts w:ascii="Museo Sans 100" w:hAnsi="Museo Sans 100"/>
          <w:bCs/>
          <w:sz w:val="24"/>
          <w:szCs w:val="24"/>
        </w:rPr>
        <w:t>del Acta de Sesión Ordinaria</w:t>
      </w:r>
      <w:r w:rsidRPr="00484D84">
        <w:rPr>
          <w:rFonts w:ascii="Museo Sans 100" w:hAnsi="Museo Sans 100"/>
          <w:b/>
          <w:bCs/>
          <w:sz w:val="24"/>
          <w:szCs w:val="24"/>
        </w:rPr>
        <w:t xml:space="preserve"> </w:t>
      </w:r>
      <w:r w:rsidRPr="00484D84">
        <w:rPr>
          <w:rFonts w:ascii="Museo Sans 100" w:hAnsi="Museo Sans 100"/>
          <w:bCs/>
          <w:sz w:val="24"/>
          <w:szCs w:val="24"/>
        </w:rPr>
        <w:t>07-2019,</w:t>
      </w:r>
      <w:r w:rsidRPr="00484D84">
        <w:rPr>
          <w:rFonts w:ascii="Museo Sans 100" w:hAnsi="Museo Sans 100"/>
          <w:b/>
          <w:bCs/>
          <w:sz w:val="24"/>
          <w:szCs w:val="24"/>
        </w:rPr>
        <w:t xml:space="preserve"> </w:t>
      </w:r>
      <w:r w:rsidRPr="00484D84">
        <w:rPr>
          <w:rFonts w:ascii="Museo Sans 100" w:hAnsi="Museo Sans 100"/>
          <w:bCs/>
          <w:sz w:val="24"/>
          <w:szCs w:val="24"/>
        </w:rPr>
        <w:t xml:space="preserve">de fecha 01 de abril de 2019, se aprobó </w:t>
      </w:r>
      <w:r w:rsidRPr="00484D84">
        <w:rPr>
          <w:rFonts w:ascii="Museo Sans 100" w:hAnsi="Museo Sans 100"/>
          <w:sz w:val="24"/>
          <w:szCs w:val="24"/>
        </w:rPr>
        <w:t xml:space="preserve">el </w:t>
      </w:r>
      <w:r w:rsidRPr="00484D84">
        <w:rPr>
          <w:rFonts w:ascii="Museo Sans 100" w:hAnsi="Museo Sans 100"/>
          <w:b/>
          <w:bCs/>
          <w:sz w:val="24"/>
          <w:szCs w:val="24"/>
        </w:rPr>
        <w:t>PROYECTO DE LOTIFICACION AGRICOLA</w:t>
      </w:r>
      <w:r w:rsidRPr="00484D84">
        <w:rPr>
          <w:rFonts w:ascii="Museo Sans 100" w:hAnsi="Museo Sans 100"/>
          <w:bCs/>
          <w:sz w:val="24"/>
          <w:szCs w:val="24"/>
        </w:rPr>
        <w:t xml:space="preserve"> desarrollado en el inmueble identificado como </w:t>
      </w:r>
      <w:r w:rsidRPr="00484D84">
        <w:rPr>
          <w:rFonts w:ascii="Museo Sans 100" w:hAnsi="Museo Sans 100"/>
          <w:b/>
          <w:sz w:val="24"/>
          <w:szCs w:val="24"/>
        </w:rPr>
        <w:t>HACIENDA LA PALMERA LOTE H Y LOTE G-1, PORCION 1</w:t>
      </w:r>
      <w:r w:rsidRPr="00484D84">
        <w:rPr>
          <w:rFonts w:ascii="Museo Sans 100" w:hAnsi="Museo Sans 100"/>
          <w:b/>
          <w:bCs/>
          <w:sz w:val="24"/>
          <w:szCs w:val="24"/>
        </w:rPr>
        <w:t xml:space="preserve">, </w:t>
      </w:r>
      <w:r w:rsidRPr="00484D84">
        <w:rPr>
          <w:rFonts w:ascii="Museo Sans 100" w:hAnsi="Museo Sans 100"/>
          <w:sz w:val="24"/>
          <w:szCs w:val="24"/>
        </w:rPr>
        <w:t xml:space="preserve">ubicada registralmente en caserío El Tempisque, cantón Santa Bárbara, jurisdicción de </w:t>
      </w:r>
      <w:proofErr w:type="spellStart"/>
      <w:r w:rsidRPr="00484D84">
        <w:rPr>
          <w:rFonts w:ascii="Museo Sans 100" w:hAnsi="Museo Sans 100"/>
          <w:sz w:val="24"/>
          <w:szCs w:val="24"/>
        </w:rPr>
        <w:t>Lolotique</w:t>
      </w:r>
      <w:proofErr w:type="spellEnd"/>
      <w:r w:rsidRPr="00484D84">
        <w:rPr>
          <w:rFonts w:ascii="Museo Sans 100" w:hAnsi="Museo Sans 100"/>
          <w:sz w:val="24"/>
          <w:szCs w:val="24"/>
        </w:rPr>
        <w:t xml:space="preserve">, departamento de San Miguel, y según plano en jurisdicción de </w:t>
      </w:r>
      <w:proofErr w:type="spellStart"/>
      <w:r w:rsidRPr="00484D84">
        <w:rPr>
          <w:rFonts w:ascii="Museo Sans 100" w:hAnsi="Museo Sans 100"/>
          <w:sz w:val="24"/>
          <w:szCs w:val="24"/>
        </w:rPr>
        <w:t>Lolotique</w:t>
      </w:r>
      <w:proofErr w:type="spellEnd"/>
      <w:r w:rsidRPr="00484D84">
        <w:rPr>
          <w:rFonts w:ascii="Museo Sans 100" w:hAnsi="Museo Sans 100"/>
          <w:sz w:val="24"/>
          <w:szCs w:val="24"/>
        </w:rPr>
        <w:t>, departamento de San Miguel</w:t>
      </w:r>
      <w:r w:rsidRPr="00484D84">
        <w:rPr>
          <w:rFonts w:ascii="Museo Sans 100" w:hAnsi="Museo Sans 100"/>
          <w:bCs/>
          <w:sz w:val="24"/>
          <w:szCs w:val="24"/>
        </w:rPr>
        <w:t xml:space="preserve">, con una extensión superficial de </w:t>
      </w:r>
      <w:r w:rsidRPr="00484D84">
        <w:rPr>
          <w:rFonts w:ascii="Museo Sans 100" w:hAnsi="Museo Sans 100"/>
          <w:sz w:val="24"/>
          <w:szCs w:val="24"/>
        </w:rPr>
        <w:t>1,347,841.75 M</w:t>
      </w:r>
      <w:r w:rsidRPr="00484D84">
        <w:rPr>
          <w:rFonts w:ascii="Museo Sans 100" w:hAnsi="Museo Sans 100"/>
          <w:bCs/>
          <w:sz w:val="24"/>
          <w:szCs w:val="24"/>
        </w:rPr>
        <w:t xml:space="preserve">ts², inscrito a favor del ISTA a la Matrícula </w:t>
      </w:r>
      <w:r w:rsidR="00B221A3">
        <w:rPr>
          <w:rFonts w:ascii="Museo Sans 100" w:hAnsi="Museo Sans 100"/>
          <w:bCs/>
          <w:sz w:val="24"/>
          <w:szCs w:val="24"/>
        </w:rPr>
        <w:t>---</w:t>
      </w:r>
      <w:r w:rsidRPr="00484D84">
        <w:rPr>
          <w:rFonts w:ascii="Museo Sans 100" w:hAnsi="Museo Sans 100"/>
          <w:bCs/>
          <w:sz w:val="24"/>
          <w:szCs w:val="24"/>
        </w:rPr>
        <w:t>-00000, del Registro de la Propiedad Raíz e Hipotecas de la Primera Sección de Oriente, departamento de San Miguel</w:t>
      </w:r>
      <w:r w:rsidRPr="00484D84">
        <w:rPr>
          <w:rFonts w:ascii="Museo Sans 100" w:hAnsi="Museo Sans 100"/>
          <w:sz w:val="24"/>
          <w:szCs w:val="24"/>
        </w:rPr>
        <w:t>,</w:t>
      </w:r>
      <w:r w:rsidRPr="00484D84">
        <w:rPr>
          <w:rFonts w:ascii="Museo Sans 100" w:hAnsi="Museo Sans 100"/>
          <w:bCs/>
          <w:sz w:val="24"/>
          <w:szCs w:val="24"/>
        </w:rPr>
        <w:t xml:space="preserve"> el cual comprende: </w:t>
      </w:r>
      <w:r w:rsidR="00B221A3">
        <w:rPr>
          <w:rFonts w:ascii="Museo Sans 100" w:hAnsi="Museo Sans 100"/>
          <w:sz w:val="24"/>
          <w:szCs w:val="24"/>
        </w:rPr>
        <w:t>---</w:t>
      </w:r>
      <w:r w:rsidRPr="00484D84">
        <w:rPr>
          <w:rFonts w:ascii="Museo Sans 100" w:hAnsi="Museo Sans 100"/>
          <w:sz w:val="24"/>
          <w:szCs w:val="24"/>
        </w:rPr>
        <w:t xml:space="preserve"> lotes agrícolas, polígonos del 1 al 23; Bosque 1 y 2; Zonas de Protección 1, 2, 3 y 4; Quebradas 1, 2 y 3; y Calles.</w:t>
      </w:r>
      <w:r w:rsidRPr="00484D84">
        <w:rPr>
          <w:rFonts w:ascii="Museo Sans 100" w:hAnsi="Museo Sans 100"/>
          <w:bCs/>
          <w:sz w:val="24"/>
          <w:szCs w:val="24"/>
        </w:rPr>
        <w:t xml:space="preserve"> </w:t>
      </w:r>
      <w:r w:rsidRPr="00484D84">
        <w:rPr>
          <w:rFonts w:ascii="Museo Sans 100" w:hAnsi="Museo Sans 100"/>
          <w:sz w:val="24"/>
          <w:szCs w:val="24"/>
        </w:rPr>
        <w:t xml:space="preserve">Aprobándose el Valor Base de Venta por Hectárea de $2,496.60 para los Lotes Agrícolas con clase de suelo </w:t>
      </w:r>
      <w:proofErr w:type="spellStart"/>
      <w:r w:rsidRPr="00484D84">
        <w:rPr>
          <w:rFonts w:ascii="Museo Sans 100" w:hAnsi="Museo Sans 100"/>
          <w:sz w:val="24"/>
          <w:szCs w:val="24"/>
        </w:rPr>
        <w:t>IVes</w:t>
      </w:r>
      <w:proofErr w:type="spellEnd"/>
      <w:r w:rsidRPr="00484D84">
        <w:rPr>
          <w:rFonts w:ascii="Museo Sans 100" w:hAnsi="Museo Sans 100"/>
          <w:sz w:val="24"/>
          <w:szCs w:val="24"/>
        </w:rPr>
        <w:t>., por lo que se recomienda el precio de venta para esté de $2,446.67, de acuerdo al procedimiento establecido en el Instructivo “Criterio de Avalúos para la Transferencia de Inmuebles Propiedad de ISTA” aprobado en el Punto XV del acta de Sesión Ordinaria 03-2015,</w:t>
      </w:r>
      <w:r w:rsidR="009C2181" w:rsidRPr="00484D84">
        <w:rPr>
          <w:rFonts w:ascii="Museo Sans 100" w:hAnsi="Museo Sans 100"/>
          <w:sz w:val="24"/>
          <w:szCs w:val="24"/>
        </w:rPr>
        <w:t xml:space="preserve"> de fecha 21 de enero de </w:t>
      </w:r>
      <w:r w:rsidRPr="00484D84">
        <w:rPr>
          <w:rFonts w:ascii="Museo Sans 100" w:hAnsi="Museo Sans 100"/>
          <w:sz w:val="24"/>
          <w:szCs w:val="24"/>
        </w:rPr>
        <w:t>2015.</w:t>
      </w:r>
      <w:r w:rsidRPr="00484D84">
        <w:rPr>
          <w:rFonts w:ascii="Museo Sans 100" w:hAnsi="Museo Sans 100"/>
          <w:bCs/>
          <w:sz w:val="24"/>
          <w:szCs w:val="24"/>
        </w:rPr>
        <w:t xml:space="preserve"> Dentro del proyecto relacionado se encuentra el inmueble objeto del presente </w:t>
      </w:r>
      <w:r w:rsidR="009C2181" w:rsidRPr="00484D84">
        <w:rPr>
          <w:rFonts w:ascii="Museo Sans 100" w:hAnsi="Museo Sans 100"/>
          <w:bCs/>
          <w:sz w:val="24"/>
          <w:szCs w:val="24"/>
        </w:rPr>
        <w:t>punto de acta</w:t>
      </w:r>
      <w:r w:rsidRPr="00484D84">
        <w:rPr>
          <w:rFonts w:ascii="Museo Sans 100" w:hAnsi="Museo Sans 100"/>
          <w:bCs/>
          <w:sz w:val="24"/>
          <w:szCs w:val="24"/>
        </w:rPr>
        <w:t xml:space="preserve">. </w:t>
      </w:r>
    </w:p>
    <w:p w:rsidR="001B376A" w:rsidRPr="00484D84" w:rsidRDefault="001B376A" w:rsidP="00484D84">
      <w:pPr>
        <w:pStyle w:val="Prrafodelista"/>
        <w:jc w:val="both"/>
        <w:rPr>
          <w:rFonts w:ascii="Museo Sans 100" w:hAnsi="Museo Sans 100"/>
          <w:sz w:val="24"/>
          <w:szCs w:val="24"/>
        </w:rPr>
      </w:pPr>
    </w:p>
    <w:p w:rsidR="001B376A" w:rsidRDefault="009C2181" w:rsidP="00484D84">
      <w:pPr>
        <w:pStyle w:val="Prrafodelista"/>
        <w:numPr>
          <w:ilvl w:val="0"/>
          <w:numId w:val="40"/>
        </w:numPr>
        <w:tabs>
          <w:tab w:val="left" w:pos="993"/>
        </w:tabs>
        <w:ind w:left="1134" w:hanging="708"/>
        <w:contextualSpacing/>
        <w:jc w:val="both"/>
        <w:rPr>
          <w:rFonts w:ascii="Museo Sans 100" w:hAnsi="Museo Sans 100"/>
          <w:sz w:val="24"/>
          <w:szCs w:val="24"/>
        </w:rPr>
      </w:pPr>
      <w:r w:rsidRPr="00484D84">
        <w:rPr>
          <w:rFonts w:ascii="Museo Sans 100" w:hAnsi="Museo Sans 100"/>
          <w:sz w:val="24"/>
          <w:szCs w:val="24"/>
        </w:rPr>
        <w:t xml:space="preserve">  </w:t>
      </w:r>
      <w:r w:rsidR="001B376A" w:rsidRPr="00484D84">
        <w:rPr>
          <w:rFonts w:ascii="Museo Sans 100" w:hAnsi="Museo Sans 1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484D84" w:rsidRPr="00484D84" w:rsidRDefault="00484D84" w:rsidP="00484D84">
      <w:pPr>
        <w:pStyle w:val="Prrafodelista"/>
        <w:tabs>
          <w:tab w:val="left" w:pos="993"/>
        </w:tabs>
        <w:ind w:left="1134"/>
        <w:contextualSpacing/>
        <w:jc w:val="both"/>
        <w:rPr>
          <w:rFonts w:ascii="Museo Sans 100" w:hAnsi="Museo Sans 100"/>
          <w:sz w:val="24"/>
          <w:szCs w:val="24"/>
        </w:rPr>
      </w:pPr>
    </w:p>
    <w:p w:rsidR="001B376A" w:rsidRPr="009C2181" w:rsidRDefault="001B376A" w:rsidP="009C2181">
      <w:pPr>
        <w:numPr>
          <w:ilvl w:val="0"/>
          <w:numId w:val="41"/>
        </w:numPr>
        <w:ind w:left="1434" w:hanging="357"/>
        <w:contextualSpacing/>
        <w:rPr>
          <w:rFonts w:ascii="Museo Sans 300" w:eastAsia="Times New Roman" w:hAnsi="Museo Sans 300"/>
          <w:bCs/>
        </w:rPr>
      </w:pPr>
      <w:r w:rsidRPr="009C2181">
        <w:rPr>
          <w:rFonts w:ascii="Museo Sans 300" w:hAnsi="Museo Sans 300"/>
        </w:rPr>
        <w:t>Evitar la deforestación en el bosque de galería en la trayectoria de la quebrada;</w:t>
      </w:r>
    </w:p>
    <w:p w:rsidR="001B376A" w:rsidRPr="009C2181" w:rsidRDefault="001B376A" w:rsidP="009C2181">
      <w:pPr>
        <w:numPr>
          <w:ilvl w:val="0"/>
          <w:numId w:val="41"/>
        </w:numPr>
        <w:tabs>
          <w:tab w:val="left" w:pos="0"/>
        </w:tabs>
        <w:ind w:left="1434" w:hanging="357"/>
        <w:contextualSpacing/>
        <w:jc w:val="both"/>
        <w:rPr>
          <w:rFonts w:ascii="Museo Sans 300" w:hAnsi="Museo Sans 300"/>
        </w:rPr>
      </w:pPr>
      <w:r w:rsidRPr="009C2181">
        <w:rPr>
          <w:rFonts w:ascii="Museo Sans 300" w:eastAsia="Times New Roman" w:hAnsi="Museo Sans 300"/>
          <w:bCs/>
        </w:rPr>
        <w:t xml:space="preserve">Evitar el cambio del uso del suelo de bosques naturales a cultivos anuales; </w:t>
      </w:r>
    </w:p>
    <w:p w:rsidR="001B376A" w:rsidRPr="009C2181" w:rsidRDefault="001B376A" w:rsidP="009C2181">
      <w:pPr>
        <w:numPr>
          <w:ilvl w:val="0"/>
          <w:numId w:val="41"/>
        </w:numPr>
        <w:tabs>
          <w:tab w:val="left" w:pos="0"/>
        </w:tabs>
        <w:ind w:left="1434" w:hanging="357"/>
        <w:contextualSpacing/>
        <w:jc w:val="both"/>
        <w:rPr>
          <w:rFonts w:ascii="Museo Sans 300" w:hAnsi="Museo Sans 300"/>
        </w:rPr>
      </w:pPr>
      <w:r w:rsidRPr="009C2181">
        <w:rPr>
          <w:rFonts w:ascii="Museo Sans 300" w:hAnsi="Museo Sans 300"/>
        </w:rPr>
        <w:t xml:space="preserve">Evitar la tala de árboles que se encuentran de manera dispersa en ambos inmuebles; y </w:t>
      </w:r>
    </w:p>
    <w:p w:rsidR="001B376A" w:rsidRPr="009C2181" w:rsidRDefault="001B376A" w:rsidP="009C2181">
      <w:pPr>
        <w:numPr>
          <w:ilvl w:val="0"/>
          <w:numId w:val="41"/>
        </w:numPr>
        <w:tabs>
          <w:tab w:val="left" w:pos="0"/>
        </w:tabs>
        <w:ind w:left="1434" w:hanging="357"/>
        <w:contextualSpacing/>
        <w:jc w:val="both"/>
        <w:rPr>
          <w:rFonts w:ascii="Museo Sans 300" w:hAnsi="Museo Sans 300"/>
        </w:rPr>
      </w:pPr>
      <w:r w:rsidRPr="009C2181">
        <w:rPr>
          <w:rFonts w:ascii="Museo Sans 300" w:hAnsi="Museo Sans 300"/>
        </w:rPr>
        <w:t>Minimizar el uso de agroquímicos en los cultivos.</w:t>
      </w:r>
    </w:p>
    <w:p w:rsidR="001B376A" w:rsidRPr="00484D84" w:rsidRDefault="001B376A" w:rsidP="00484D84">
      <w:pPr>
        <w:ind w:left="1134"/>
        <w:jc w:val="both"/>
        <w:rPr>
          <w:rFonts w:ascii="Museo Sans 100" w:hAnsi="Museo Sans 100"/>
          <w:sz w:val="24"/>
          <w:szCs w:val="24"/>
        </w:rPr>
      </w:pPr>
      <w:r w:rsidRPr="00484D84">
        <w:rPr>
          <w:rFonts w:ascii="Museo Sans 100" w:eastAsia="Times New Roman" w:hAnsi="Museo Sans 100"/>
          <w:sz w:val="24"/>
          <w:szCs w:val="24"/>
          <w:lang w:val="es-ES" w:eastAsia="es-ES"/>
        </w:rPr>
        <w:lastRenderedPageBreak/>
        <w:t xml:space="preserve">Lo anterior, de conformidad a lo establecido en el Acuerdo Segundo del Punto </w:t>
      </w:r>
      <w:r w:rsidRPr="00484D84">
        <w:rPr>
          <w:rFonts w:ascii="Museo Sans 100" w:hAnsi="Museo Sans 100"/>
          <w:sz w:val="24"/>
          <w:szCs w:val="24"/>
        </w:rPr>
        <w:t>XI del Acta de Sesión Ordinaria 07-2019, de fecha 01 de abril del año 2019.</w:t>
      </w:r>
    </w:p>
    <w:p w:rsidR="007130D4" w:rsidRPr="00484D84" w:rsidRDefault="007130D4" w:rsidP="00484D84">
      <w:pPr>
        <w:ind w:left="1134"/>
        <w:jc w:val="both"/>
        <w:rPr>
          <w:rFonts w:ascii="Museo Sans 100" w:hAnsi="Museo Sans 100"/>
          <w:sz w:val="24"/>
          <w:szCs w:val="24"/>
        </w:rPr>
      </w:pPr>
    </w:p>
    <w:p w:rsidR="001B376A" w:rsidRPr="00484D84" w:rsidRDefault="001B376A" w:rsidP="00484D84">
      <w:pPr>
        <w:pStyle w:val="Prrafodelista"/>
        <w:numPr>
          <w:ilvl w:val="0"/>
          <w:numId w:val="40"/>
        </w:numPr>
        <w:ind w:left="1134" w:hanging="708"/>
        <w:contextualSpacing/>
        <w:jc w:val="both"/>
        <w:rPr>
          <w:rFonts w:ascii="Museo Sans 100" w:hAnsi="Museo Sans 100"/>
          <w:sz w:val="24"/>
          <w:szCs w:val="24"/>
        </w:rPr>
      </w:pPr>
      <w:r w:rsidRPr="00484D84">
        <w:rPr>
          <w:rFonts w:ascii="Museo Sans 100" w:hAnsi="Museo Sans 100"/>
          <w:sz w:val="24"/>
          <w:szCs w:val="24"/>
        </w:rPr>
        <w:t xml:space="preserve">Según valúo de fecha 30 de abril de 2019, realizado por el Departamento de Asignación Individual y Avalúos, se recomienda el precio de venta para el inmueble, según detalle consignado en el Cuadro de Valores y Extensiones que se relacionará en el Acuerdo Primero del presente </w:t>
      </w:r>
      <w:r w:rsidR="007130D4" w:rsidRPr="00484D84">
        <w:rPr>
          <w:rFonts w:ascii="Museo Sans 100" w:hAnsi="Museo Sans 100"/>
          <w:sz w:val="24"/>
          <w:szCs w:val="24"/>
        </w:rPr>
        <w:t>punto de acta</w:t>
      </w:r>
      <w:r w:rsidRPr="00484D84">
        <w:rPr>
          <w:rFonts w:ascii="Museo Sans 100" w:hAnsi="Museo Sans 100"/>
          <w:sz w:val="24"/>
          <w:szCs w:val="24"/>
        </w:rPr>
        <w:t>, y que ha sido requerido por el solicitante calificado dentro del Programa Campesinos Sin Tierra.</w:t>
      </w:r>
    </w:p>
    <w:p w:rsidR="001B376A" w:rsidRDefault="001B376A" w:rsidP="00484D84">
      <w:pPr>
        <w:pStyle w:val="Prrafodelista"/>
        <w:ind w:left="644"/>
        <w:jc w:val="both"/>
        <w:rPr>
          <w:rFonts w:ascii="Museo Sans 100" w:hAnsi="Museo Sans 100"/>
          <w:sz w:val="24"/>
          <w:szCs w:val="24"/>
        </w:rPr>
      </w:pPr>
    </w:p>
    <w:p w:rsidR="005A13F4" w:rsidRDefault="005A13F4" w:rsidP="00484D84">
      <w:pPr>
        <w:pStyle w:val="Prrafodelista"/>
        <w:ind w:left="644"/>
        <w:jc w:val="both"/>
        <w:rPr>
          <w:rFonts w:ascii="Museo Sans 100" w:hAnsi="Museo Sans 100"/>
          <w:sz w:val="24"/>
          <w:szCs w:val="24"/>
        </w:rPr>
      </w:pPr>
    </w:p>
    <w:p w:rsidR="005A13F4" w:rsidRDefault="005A13F4" w:rsidP="00484D84">
      <w:pPr>
        <w:pStyle w:val="Prrafodelista"/>
        <w:ind w:left="644"/>
        <w:jc w:val="both"/>
        <w:rPr>
          <w:rFonts w:ascii="Museo Sans 100" w:hAnsi="Museo Sans 100"/>
          <w:sz w:val="24"/>
          <w:szCs w:val="24"/>
        </w:rPr>
      </w:pPr>
    </w:p>
    <w:p w:rsidR="005A13F4" w:rsidRPr="00484D84" w:rsidRDefault="005A13F4" w:rsidP="00484D84">
      <w:pPr>
        <w:pStyle w:val="Prrafodelista"/>
        <w:ind w:left="644"/>
        <w:jc w:val="both"/>
        <w:rPr>
          <w:rFonts w:ascii="Museo Sans 100" w:hAnsi="Museo Sans 100"/>
          <w:sz w:val="24"/>
          <w:szCs w:val="24"/>
        </w:rPr>
      </w:pPr>
    </w:p>
    <w:p w:rsidR="001B376A" w:rsidRPr="00484D84" w:rsidRDefault="001B376A" w:rsidP="00484D84">
      <w:pPr>
        <w:pStyle w:val="Prrafodelista"/>
        <w:numPr>
          <w:ilvl w:val="0"/>
          <w:numId w:val="40"/>
        </w:numPr>
        <w:ind w:left="1134" w:hanging="924"/>
        <w:contextualSpacing/>
        <w:jc w:val="both"/>
        <w:rPr>
          <w:rFonts w:ascii="Museo Sans 100" w:hAnsi="Museo Sans 100"/>
          <w:sz w:val="24"/>
          <w:szCs w:val="24"/>
        </w:rPr>
      </w:pPr>
      <w:r w:rsidRPr="00484D84">
        <w:rPr>
          <w:rFonts w:ascii="Museo Sans 100" w:hAnsi="Museo Sans 100"/>
          <w:sz w:val="24"/>
          <w:szCs w:val="24"/>
        </w:rPr>
        <w:t>Según el Informe Técnico con referencia SGD-02-0139-2020, de fecha 28 de enero de 2020, emitido por el Departamento de Asignación Individual y Avalúos, el solicitante no ejerce la posesión material del inmueble, por lo que se verificó en los sistemas informáticos de registro de beneficiarios que lleva la Ins</w:t>
      </w:r>
      <w:r w:rsidR="007130D4" w:rsidRPr="00484D84">
        <w:rPr>
          <w:rFonts w:ascii="Museo Sans 100" w:hAnsi="Museo Sans 100"/>
          <w:sz w:val="24"/>
          <w:szCs w:val="24"/>
        </w:rPr>
        <w:t>titución y se constató que é</w:t>
      </w:r>
      <w:r w:rsidRPr="00484D84">
        <w:rPr>
          <w:rFonts w:ascii="Museo Sans 100" w:hAnsi="Museo Sans 100"/>
          <w:sz w:val="24"/>
          <w:szCs w:val="24"/>
        </w:rPr>
        <w:t>ste, no ha sido adjudicado a favor de ninguna persona, encontrándose disponible para su adjudicación.</w:t>
      </w:r>
    </w:p>
    <w:p w:rsidR="001B376A" w:rsidRPr="00484D84" w:rsidRDefault="001B376A" w:rsidP="00484D84">
      <w:pPr>
        <w:pStyle w:val="Prrafodelista"/>
        <w:rPr>
          <w:rFonts w:ascii="Museo Sans 100" w:hAnsi="Museo Sans 100"/>
          <w:sz w:val="24"/>
          <w:szCs w:val="24"/>
        </w:rPr>
      </w:pPr>
    </w:p>
    <w:p w:rsidR="001B376A" w:rsidRPr="00484D84" w:rsidRDefault="001B376A" w:rsidP="00484D84">
      <w:pPr>
        <w:pStyle w:val="Prrafodelista"/>
        <w:numPr>
          <w:ilvl w:val="0"/>
          <w:numId w:val="40"/>
        </w:numPr>
        <w:ind w:left="1134" w:hanging="924"/>
        <w:contextualSpacing/>
        <w:jc w:val="both"/>
        <w:rPr>
          <w:rFonts w:ascii="Museo Sans 100" w:hAnsi="Museo Sans 100"/>
          <w:sz w:val="24"/>
          <w:szCs w:val="24"/>
        </w:rPr>
      </w:pPr>
      <w:r w:rsidRPr="00484D84">
        <w:rPr>
          <w:rFonts w:ascii="Museo Sans 100" w:hAnsi="Museo Sans 100"/>
          <w:sz w:val="24"/>
          <w:szCs w:val="24"/>
        </w:rPr>
        <w:t xml:space="preserve">De acuerdo a declaración simple contenida en la solicitud de Adjudicación de Inmueble de fecha 15 de febrero de 2019, el peticionario manifiesta que ni él ni el integrante de su grupo familiar son empleados del ISTA; situación robustecida de conformidad a la consulta realizada en el Base de Datos de Empleados de este Instituto. </w:t>
      </w:r>
    </w:p>
    <w:p w:rsidR="001B376A" w:rsidRPr="00484D84" w:rsidRDefault="001B376A" w:rsidP="00484D84">
      <w:pPr>
        <w:pStyle w:val="Prrafodelista"/>
        <w:ind w:left="0"/>
        <w:contextualSpacing/>
        <w:jc w:val="both"/>
        <w:rPr>
          <w:rFonts w:ascii="Museo Sans 100" w:eastAsia="Times New Roman" w:hAnsi="Museo Sans 100"/>
          <w:sz w:val="24"/>
          <w:szCs w:val="24"/>
        </w:rPr>
      </w:pPr>
    </w:p>
    <w:p w:rsidR="00301924" w:rsidRPr="00484D84" w:rsidRDefault="00301924" w:rsidP="00484D84">
      <w:pPr>
        <w:pStyle w:val="Prrafodelista"/>
        <w:ind w:left="0"/>
        <w:contextualSpacing/>
        <w:jc w:val="both"/>
        <w:rPr>
          <w:rFonts w:ascii="Museo Sans 100" w:eastAsia="Times New Roman" w:hAnsi="Museo Sans 100"/>
          <w:sz w:val="24"/>
          <w:szCs w:val="24"/>
        </w:rPr>
      </w:pPr>
      <w:r w:rsidRPr="00484D84">
        <w:rPr>
          <w:rFonts w:ascii="Museo Sans 100" w:eastAsia="Times New Roman" w:hAnsi="Museo Sans 100"/>
          <w:sz w:val="24"/>
          <w:szCs w:val="24"/>
        </w:rPr>
        <w:t>Se ha tenido a la vista:</w:t>
      </w:r>
      <w:r w:rsidR="009C2181" w:rsidRPr="00484D84">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Oriental, departamentos de Asignación Individual y Avalúos y Análisis Jurídico, Propuesta de Asignación de Inmueble, Informe de Justificación de Inmueble, copias de acuerdos de Junta Directiva, Razón y Constancia de Inscripción de Desmembración en Cabeza de su Dueño a favor del ISTA, y de Titulo Supletorio solicitud de adjudicación de inmueble, copias de documentos únicos de identidad, tarjetas de identificación tributaria, Carné de Veterano, Certificación de Partida de Nacimiento, y carencias de bienes</w:t>
      </w:r>
      <w:r w:rsidRPr="00484D84">
        <w:rPr>
          <w:rFonts w:ascii="Museo Sans 100" w:eastAsia="Times New Roman" w:hAnsi="Museo Sans 100"/>
          <w:sz w:val="24"/>
          <w:szCs w:val="24"/>
        </w:rPr>
        <w:t>; c</w:t>
      </w:r>
      <w:r w:rsidRPr="00484D84">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301924" w:rsidRPr="00484D84" w:rsidRDefault="00301924" w:rsidP="00484D84">
      <w:pPr>
        <w:jc w:val="both"/>
        <w:rPr>
          <w:rFonts w:ascii="Museo Sans 100" w:hAnsi="Museo Sans 100"/>
          <w:sz w:val="24"/>
          <w:szCs w:val="24"/>
        </w:rPr>
      </w:pPr>
    </w:p>
    <w:p w:rsidR="00301924" w:rsidRPr="005A13F4" w:rsidRDefault="00301924" w:rsidP="00484D84">
      <w:pPr>
        <w:jc w:val="both"/>
        <w:rPr>
          <w:rFonts w:ascii="Museo Sans 100" w:hAnsi="Museo Sans 100"/>
          <w:sz w:val="24"/>
          <w:szCs w:val="24"/>
        </w:rPr>
      </w:pPr>
      <w:r w:rsidRPr="00484D84">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4D84">
        <w:rPr>
          <w:rFonts w:ascii="Museo Sans 100" w:hAnsi="Museo Sans 100"/>
          <w:bCs/>
          <w:sz w:val="24"/>
          <w:szCs w:val="24"/>
        </w:rPr>
        <w:t>Ley del Régimen Especial de la Tierra en Propiedad de Las Asociaciones Cooperativas, Comunales y Comunitarias Campesinas  Beneficiarios de la Reforma Agraria</w:t>
      </w:r>
      <w:r w:rsidRPr="00484D84">
        <w:rPr>
          <w:rFonts w:ascii="Museo Sans 100" w:hAnsi="Museo Sans 100"/>
          <w:sz w:val="24"/>
          <w:szCs w:val="24"/>
        </w:rPr>
        <w:t xml:space="preserve">, la Junta Directiva, </w:t>
      </w:r>
      <w:r w:rsidRPr="00484D84">
        <w:rPr>
          <w:rFonts w:ascii="Museo Sans 100" w:hAnsi="Museo Sans 100"/>
          <w:b/>
          <w:sz w:val="24"/>
          <w:szCs w:val="24"/>
          <w:u w:val="single"/>
        </w:rPr>
        <w:t>ACUERDA: PRIMERO:</w:t>
      </w:r>
      <w:r w:rsidRPr="00484D84">
        <w:rPr>
          <w:rFonts w:ascii="Museo Sans 100" w:hAnsi="Museo Sans 100"/>
          <w:b/>
          <w:sz w:val="24"/>
          <w:szCs w:val="24"/>
        </w:rPr>
        <w:t xml:space="preserve"> </w:t>
      </w:r>
      <w:r w:rsidRPr="00484D84">
        <w:rPr>
          <w:rFonts w:ascii="Museo Sans 100" w:hAnsi="Museo Sans 100"/>
          <w:sz w:val="24"/>
          <w:szCs w:val="24"/>
        </w:rPr>
        <w:t>Aprobar la adjudicación y transferencia por compraventa</w:t>
      </w:r>
      <w:r w:rsidRPr="00484D84">
        <w:rPr>
          <w:rFonts w:ascii="Museo Sans 100" w:eastAsia="Times New Roman" w:hAnsi="Museo Sans 100"/>
          <w:sz w:val="24"/>
          <w:szCs w:val="24"/>
        </w:rPr>
        <w:t xml:space="preserve"> de 01 lote agrícola </w:t>
      </w:r>
      <w:r w:rsidRPr="00484D84">
        <w:rPr>
          <w:rFonts w:ascii="Museo Sans 100" w:hAnsi="Museo Sans 100"/>
          <w:sz w:val="24"/>
          <w:szCs w:val="24"/>
        </w:rPr>
        <w:t>a favor del señor</w:t>
      </w:r>
      <w:r w:rsidRPr="00484D84">
        <w:rPr>
          <w:rFonts w:ascii="Museo Sans 100" w:hAnsi="Museo Sans 100"/>
          <w:b/>
          <w:sz w:val="24"/>
          <w:szCs w:val="24"/>
        </w:rPr>
        <w:t>:</w:t>
      </w:r>
      <w:r w:rsidR="009C2181" w:rsidRPr="00484D84">
        <w:rPr>
          <w:rFonts w:ascii="Museo Sans 100" w:hAnsi="Museo Sans 100"/>
          <w:b/>
          <w:bCs/>
          <w:sz w:val="24"/>
          <w:szCs w:val="24"/>
        </w:rPr>
        <w:t xml:space="preserve"> JOSE ISABEL ARGUETA MEJIA, </w:t>
      </w:r>
      <w:r w:rsidR="009C2181" w:rsidRPr="00484D84">
        <w:rPr>
          <w:rFonts w:ascii="Museo Sans 100" w:hAnsi="Museo Sans 100"/>
          <w:bCs/>
          <w:sz w:val="24"/>
          <w:szCs w:val="24"/>
        </w:rPr>
        <w:t xml:space="preserve">y su menor hijo </w:t>
      </w:r>
      <w:r w:rsidR="005A13F4">
        <w:rPr>
          <w:rFonts w:ascii="Museo Sans 100" w:hAnsi="Museo Sans 100"/>
          <w:b/>
          <w:bCs/>
          <w:sz w:val="24"/>
          <w:szCs w:val="24"/>
        </w:rPr>
        <w:t>---</w:t>
      </w:r>
      <w:r w:rsidR="009C2181" w:rsidRPr="00484D84">
        <w:rPr>
          <w:rFonts w:ascii="Museo Sans 100" w:hAnsi="Museo Sans 100"/>
          <w:b/>
          <w:bCs/>
          <w:sz w:val="24"/>
          <w:szCs w:val="24"/>
        </w:rPr>
        <w:t xml:space="preserve">; </w:t>
      </w:r>
      <w:r w:rsidR="009C2181" w:rsidRPr="00484D84">
        <w:rPr>
          <w:rFonts w:ascii="Museo Sans 100" w:eastAsia="Times New Roman" w:hAnsi="Museo Sans 100"/>
          <w:sz w:val="24"/>
          <w:szCs w:val="24"/>
          <w:lang w:val="es-ES" w:eastAsia="es-ES"/>
        </w:rPr>
        <w:t xml:space="preserve">de </w:t>
      </w:r>
      <w:r w:rsidR="007130D4" w:rsidRPr="00484D84">
        <w:rPr>
          <w:rFonts w:ascii="Museo Sans 100" w:eastAsia="Times New Roman" w:hAnsi="Museo Sans 100"/>
          <w:sz w:val="24"/>
          <w:szCs w:val="24"/>
          <w:lang w:val="es-ES" w:eastAsia="es-ES"/>
        </w:rPr>
        <w:t xml:space="preserve">las </w:t>
      </w:r>
      <w:r w:rsidR="009C2181" w:rsidRPr="00484D84">
        <w:rPr>
          <w:rFonts w:ascii="Museo Sans 100" w:eastAsia="Times New Roman" w:hAnsi="Museo Sans 100"/>
          <w:sz w:val="24"/>
          <w:szCs w:val="24"/>
          <w:lang w:val="es-ES" w:eastAsia="es-ES"/>
        </w:rPr>
        <w:t xml:space="preserve">generales antes expresadas, </w:t>
      </w:r>
      <w:r w:rsidR="00125A4D">
        <w:rPr>
          <w:rFonts w:ascii="Museo Sans 100" w:eastAsia="Times New Roman" w:hAnsi="Museo Sans 100"/>
          <w:sz w:val="24"/>
          <w:szCs w:val="24"/>
          <w:lang w:val="es-ES" w:eastAsia="es-ES"/>
        </w:rPr>
        <w:t>ubicado</w:t>
      </w:r>
      <w:r w:rsidR="007130D4" w:rsidRPr="00484D84">
        <w:rPr>
          <w:rFonts w:ascii="Museo Sans 100" w:eastAsia="Times New Roman" w:hAnsi="Museo Sans 100"/>
          <w:sz w:val="24"/>
          <w:szCs w:val="24"/>
          <w:lang w:val="es-ES" w:eastAsia="es-ES"/>
        </w:rPr>
        <w:t xml:space="preserve"> </w:t>
      </w:r>
      <w:r w:rsidR="009C2181" w:rsidRPr="00484D84">
        <w:rPr>
          <w:rFonts w:ascii="Museo Sans 100" w:eastAsia="Times New Roman" w:hAnsi="Museo Sans 100"/>
          <w:sz w:val="24"/>
          <w:szCs w:val="24"/>
          <w:lang w:val="es-ES" w:eastAsia="es-ES"/>
        </w:rPr>
        <w:t xml:space="preserve">en </w:t>
      </w:r>
      <w:r w:rsidR="009C2181" w:rsidRPr="00484D84">
        <w:rPr>
          <w:rFonts w:ascii="Museo Sans 100" w:eastAsia="Times New Roman" w:hAnsi="Museo Sans 100"/>
          <w:sz w:val="24"/>
          <w:szCs w:val="24"/>
          <w:lang w:eastAsia="es-ES"/>
        </w:rPr>
        <w:t xml:space="preserve">el </w:t>
      </w:r>
      <w:r w:rsidR="009C2181" w:rsidRPr="00484D84">
        <w:rPr>
          <w:rFonts w:ascii="Museo Sans 100" w:hAnsi="Museo Sans 100"/>
          <w:b/>
          <w:bCs/>
          <w:sz w:val="24"/>
          <w:szCs w:val="24"/>
        </w:rPr>
        <w:t>PROYECTO DE LOTIFICACION AGRICOLA</w:t>
      </w:r>
      <w:r w:rsidR="009C2181" w:rsidRPr="00484D84">
        <w:rPr>
          <w:rFonts w:ascii="Museo Sans 100" w:hAnsi="Museo Sans 100"/>
          <w:bCs/>
          <w:sz w:val="24"/>
          <w:szCs w:val="24"/>
        </w:rPr>
        <w:t xml:space="preserve"> desarrollado en el inmueble identificado como </w:t>
      </w:r>
      <w:r w:rsidR="009C2181" w:rsidRPr="00484D84">
        <w:rPr>
          <w:rFonts w:ascii="Museo Sans 100" w:hAnsi="Museo Sans 100"/>
          <w:b/>
          <w:sz w:val="24"/>
          <w:szCs w:val="24"/>
        </w:rPr>
        <w:t xml:space="preserve">HACIENDA LA PALMERA LOTE H Y LOTE G-1, PORCION 1, </w:t>
      </w:r>
      <w:r w:rsidR="00125A4D">
        <w:rPr>
          <w:rFonts w:ascii="Museo Sans 100" w:hAnsi="Museo Sans 100"/>
          <w:b/>
          <w:sz w:val="24"/>
          <w:szCs w:val="24"/>
        </w:rPr>
        <w:t>situ</w:t>
      </w:r>
      <w:r w:rsidR="009C2181" w:rsidRPr="00484D84">
        <w:rPr>
          <w:rFonts w:ascii="Museo Sans 100" w:hAnsi="Museo Sans 100"/>
          <w:sz w:val="24"/>
          <w:szCs w:val="24"/>
        </w:rPr>
        <w:t xml:space="preserve">ada registralmente en caserío El Tempisque, cantón Santa Bárbara, jurisdicción de </w:t>
      </w:r>
      <w:proofErr w:type="spellStart"/>
      <w:r w:rsidR="009C2181" w:rsidRPr="00484D84">
        <w:rPr>
          <w:rFonts w:ascii="Museo Sans 100" w:hAnsi="Museo Sans 100"/>
          <w:sz w:val="24"/>
          <w:szCs w:val="24"/>
        </w:rPr>
        <w:t>Lolotique</w:t>
      </w:r>
      <w:proofErr w:type="spellEnd"/>
      <w:r w:rsidR="009C2181" w:rsidRPr="00484D84">
        <w:rPr>
          <w:rFonts w:ascii="Museo Sans 100" w:hAnsi="Museo Sans 100"/>
          <w:sz w:val="24"/>
          <w:szCs w:val="24"/>
        </w:rPr>
        <w:t xml:space="preserve">, departamento de San Miguel, y según plano en jurisdicción de </w:t>
      </w:r>
      <w:proofErr w:type="spellStart"/>
      <w:r w:rsidR="009C2181" w:rsidRPr="00484D84">
        <w:rPr>
          <w:rFonts w:ascii="Museo Sans 100" w:hAnsi="Museo Sans 100"/>
          <w:sz w:val="24"/>
          <w:szCs w:val="24"/>
        </w:rPr>
        <w:t>Lolotique</w:t>
      </w:r>
      <w:proofErr w:type="spellEnd"/>
      <w:r w:rsidR="009C2181" w:rsidRPr="00484D84">
        <w:rPr>
          <w:rFonts w:ascii="Museo Sans 100" w:hAnsi="Museo Sans 100"/>
          <w:sz w:val="24"/>
          <w:szCs w:val="24"/>
        </w:rPr>
        <w:t>, departamento de San Miguel</w:t>
      </w:r>
      <w:r w:rsidRPr="00484D84">
        <w:rPr>
          <w:rFonts w:ascii="Museo Sans 100" w:hAnsi="Museo Sans 100"/>
          <w:b/>
          <w:sz w:val="24"/>
          <w:szCs w:val="24"/>
        </w:rPr>
        <w:t>,</w:t>
      </w:r>
      <w:r w:rsidRPr="00484D84">
        <w:rPr>
          <w:rFonts w:ascii="Museo Sans 100" w:eastAsia="Times New Roman" w:hAnsi="Museo Sans 100"/>
          <w:b/>
          <w:sz w:val="24"/>
          <w:szCs w:val="24"/>
        </w:rPr>
        <w:t xml:space="preserve"> </w:t>
      </w:r>
      <w:r w:rsidRPr="00484D84">
        <w:rPr>
          <w:rFonts w:ascii="Museo Sans 100" w:eastAsia="Times New Roman" w:hAnsi="Museo Sans 100"/>
          <w:sz w:val="24"/>
          <w:szCs w:val="24"/>
        </w:rPr>
        <w:t>quedando la adjudicación conforme al cuadro de valores y extensiones siguiente:</w:t>
      </w:r>
    </w:p>
    <w:p w:rsidR="00301924" w:rsidRDefault="00301924" w:rsidP="00301924">
      <w:pPr>
        <w:jc w:val="both"/>
        <w:rPr>
          <w:rFonts w:ascii="Museo Sans 100" w:eastAsia="Times New Roman" w:hAnsi="Museo Sans 100"/>
          <w:sz w:val="24"/>
          <w:szCs w:val="24"/>
        </w:rPr>
      </w:pPr>
    </w:p>
    <w:p w:rsidR="005A13F4" w:rsidRDefault="005A13F4" w:rsidP="00301924">
      <w:pPr>
        <w:jc w:val="both"/>
        <w:rPr>
          <w:rFonts w:ascii="Museo Sans 100" w:eastAsia="Times New Roman" w:hAnsi="Museo Sans 100"/>
          <w:sz w:val="24"/>
          <w:szCs w:val="24"/>
        </w:rPr>
      </w:pPr>
    </w:p>
    <w:p w:rsidR="005A13F4" w:rsidRDefault="005A13F4" w:rsidP="00301924">
      <w:pPr>
        <w:jc w:val="both"/>
        <w:rPr>
          <w:rFonts w:ascii="Museo Sans 100" w:eastAsia="Times New Roman" w:hAnsi="Museo Sans 100"/>
          <w:sz w:val="24"/>
          <w:szCs w:val="24"/>
        </w:rPr>
      </w:pPr>
    </w:p>
    <w:tbl>
      <w:tblPr>
        <w:tblW w:w="9060" w:type="dxa"/>
        <w:tblInd w:w="-3" w:type="dxa"/>
        <w:tblLayout w:type="fixed"/>
        <w:tblCellMar>
          <w:left w:w="25" w:type="dxa"/>
          <w:right w:w="0" w:type="dxa"/>
        </w:tblCellMar>
        <w:tblLook w:val="0000" w:firstRow="0" w:lastRow="0" w:firstColumn="0" w:lastColumn="0" w:noHBand="0" w:noVBand="0"/>
      </w:tblPr>
      <w:tblGrid>
        <w:gridCol w:w="2560"/>
        <w:gridCol w:w="975"/>
        <w:gridCol w:w="2480"/>
        <w:gridCol w:w="568"/>
        <w:gridCol w:w="569"/>
        <w:gridCol w:w="608"/>
        <w:gridCol w:w="650"/>
        <w:gridCol w:w="650"/>
      </w:tblGrid>
      <w:tr w:rsidR="009C2181" w:rsidRPr="00EB61BB" w:rsidTr="00A735DA">
        <w:trPr>
          <w:trHeight w:val="285"/>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VALOR (¢) </w:t>
            </w:r>
          </w:p>
        </w:tc>
      </w:tr>
      <w:tr w:rsidR="00A735DA" w:rsidRPr="00EB61BB" w:rsidTr="00A735DA">
        <w:trPr>
          <w:trHeight w:val="232"/>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p>
        </w:tc>
      </w:tr>
    </w:tbl>
    <w:p w:rsidR="009C2181" w:rsidRPr="00EB61BB" w:rsidRDefault="009C2181" w:rsidP="009C2181">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C2181" w:rsidRPr="00EB61BB" w:rsidTr="00A735DA">
        <w:tc>
          <w:tcPr>
            <w:tcW w:w="2600" w:type="dxa"/>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11</w:t>
            </w:r>
          </w:p>
        </w:tc>
      </w:tr>
    </w:tbl>
    <w:p w:rsidR="009C2181" w:rsidRPr="00EB61BB" w:rsidRDefault="009C2181" w:rsidP="009C2181">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TASA DE INTERES 6% </w:t>
      </w:r>
    </w:p>
    <w:tbl>
      <w:tblPr>
        <w:tblW w:w="9094" w:type="dxa"/>
        <w:tblInd w:w="-3" w:type="dxa"/>
        <w:tblLayout w:type="fixed"/>
        <w:tblCellMar>
          <w:left w:w="25" w:type="dxa"/>
          <w:right w:w="0" w:type="dxa"/>
        </w:tblCellMar>
        <w:tblLook w:val="0000" w:firstRow="0" w:lastRow="0" w:firstColumn="0" w:lastColumn="0" w:noHBand="0" w:noVBand="0"/>
      </w:tblPr>
      <w:tblGrid>
        <w:gridCol w:w="2568"/>
        <w:gridCol w:w="977"/>
        <w:gridCol w:w="2487"/>
        <w:gridCol w:w="570"/>
        <w:gridCol w:w="570"/>
        <w:gridCol w:w="610"/>
        <w:gridCol w:w="651"/>
        <w:gridCol w:w="661"/>
      </w:tblGrid>
      <w:tr w:rsidR="00A735DA" w:rsidRPr="00EB61BB" w:rsidTr="00A735DA">
        <w:trPr>
          <w:trHeight w:val="250"/>
        </w:trPr>
        <w:tc>
          <w:tcPr>
            <w:tcW w:w="2568" w:type="dxa"/>
            <w:vMerge w:val="restart"/>
            <w:tcBorders>
              <w:top w:val="single" w:sz="2" w:space="0" w:color="auto"/>
              <w:left w:val="single" w:sz="2" w:space="0" w:color="auto"/>
              <w:bottom w:val="single" w:sz="2" w:space="0" w:color="auto"/>
              <w:right w:val="single" w:sz="2" w:space="0" w:color="auto"/>
            </w:tcBorders>
          </w:tcPr>
          <w:p w:rsidR="009C2181" w:rsidRPr="00EB61BB" w:rsidRDefault="005A13F4" w:rsidP="008A34C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Lotes: </w:t>
            </w:r>
          </w:p>
          <w:p w:rsidR="009C2181" w:rsidRPr="00EB61BB" w:rsidRDefault="005A13F4" w:rsidP="008A34C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9C2181" w:rsidRPr="00EB61BB">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p w:rsidR="009C2181" w:rsidRDefault="009C2181" w:rsidP="008A34C3">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HACIENDA LA PALMERA </w:t>
            </w:r>
          </w:p>
          <w:p w:rsidR="009C2181" w:rsidRPr="00EB61BB" w:rsidRDefault="009C2181" w:rsidP="008A34C3">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PORCION 1</w:t>
            </w:r>
          </w:p>
        </w:tc>
        <w:tc>
          <w:tcPr>
            <w:tcW w:w="570" w:type="dxa"/>
            <w:vMerge w:val="restart"/>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p w:rsidR="009C2181" w:rsidRPr="00EB61BB" w:rsidRDefault="005A13F4" w:rsidP="008A34C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p w:rsidR="009C2181" w:rsidRPr="00EB61BB" w:rsidRDefault="005A13F4" w:rsidP="008A34C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p w:rsidR="009C2181" w:rsidRPr="00EB61BB" w:rsidRDefault="009C2181" w:rsidP="008A34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7,065.25</w:t>
            </w:r>
          </w:p>
        </w:tc>
        <w:tc>
          <w:tcPr>
            <w:tcW w:w="651" w:type="dxa"/>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p w:rsidR="009C2181" w:rsidRPr="00EB61BB" w:rsidRDefault="009C2181" w:rsidP="008A34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1728.63</w:t>
            </w:r>
          </w:p>
        </w:tc>
        <w:tc>
          <w:tcPr>
            <w:tcW w:w="658" w:type="dxa"/>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p w:rsidR="009C2181" w:rsidRPr="00EB61BB" w:rsidRDefault="009C2181" w:rsidP="008A34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15,125.51</w:t>
            </w:r>
          </w:p>
        </w:tc>
      </w:tr>
      <w:tr w:rsidR="00A735DA" w:rsidRPr="00EB61BB" w:rsidTr="00A735DA">
        <w:trPr>
          <w:trHeight w:val="125"/>
        </w:trPr>
        <w:tc>
          <w:tcPr>
            <w:tcW w:w="2568" w:type="dxa"/>
            <w:vMerge/>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rPr>
                <w:rFonts w:ascii="Museo Sans 300" w:eastAsiaTheme="minorEastAsia"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center"/>
              <w:rPr>
                <w:rFonts w:ascii="Museo Sans 300" w:eastAsiaTheme="minorEastAsia"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7,065.25</w:t>
            </w:r>
          </w:p>
        </w:tc>
        <w:tc>
          <w:tcPr>
            <w:tcW w:w="651" w:type="dxa"/>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1728.63</w:t>
            </w:r>
          </w:p>
        </w:tc>
        <w:tc>
          <w:tcPr>
            <w:tcW w:w="658" w:type="dxa"/>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15,125.51</w:t>
            </w:r>
          </w:p>
        </w:tc>
      </w:tr>
      <w:tr w:rsidR="009C2181" w:rsidRPr="00EB61BB" w:rsidTr="00A735DA">
        <w:trPr>
          <w:trHeight w:val="386"/>
        </w:trPr>
        <w:tc>
          <w:tcPr>
            <w:tcW w:w="2568" w:type="dxa"/>
            <w:vMerge/>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rPr>
                <w:rFonts w:ascii="Museo Sans 300" w:eastAsiaTheme="minorEastAsia"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9C2181" w:rsidRPr="00EB61BB" w:rsidRDefault="009C2181" w:rsidP="008A34C3">
            <w:pPr>
              <w:widowControl w:val="0"/>
              <w:autoSpaceDE w:val="0"/>
              <w:autoSpaceDN w:val="0"/>
              <w:adjustRightInd w:val="0"/>
              <w:ind w:left="-81" w:firstLine="425"/>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7,0653.25</w:t>
            </w:r>
          </w:p>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1728.63</w:t>
            </w:r>
            <w:r w:rsidRPr="00EB61BB">
              <w:rPr>
                <w:rFonts w:ascii="Museo Sans 300" w:eastAsiaTheme="minorEastAsia" w:hAnsi="Museo Sans 300"/>
                <w:b/>
                <w:bCs/>
                <w:sz w:val="14"/>
                <w:szCs w:val="14"/>
              </w:rPr>
              <w:t xml:space="preserve"> </w:t>
            </w:r>
          </w:p>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 </w:t>
            </w:r>
            <w:r>
              <w:rPr>
                <w:rFonts w:ascii="Museo Sans 300" w:eastAsiaTheme="minorEastAsia" w:hAnsi="Museo Sans 300"/>
                <w:b/>
                <w:bCs/>
                <w:sz w:val="14"/>
                <w:szCs w:val="14"/>
              </w:rPr>
              <w:t xml:space="preserve">              Valor Total (¢): 15,125.51</w:t>
            </w:r>
            <w:r w:rsidRPr="00EB61BB">
              <w:rPr>
                <w:rFonts w:ascii="Museo Sans 300" w:eastAsiaTheme="minorEastAsia" w:hAnsi="Museo Sans 300"/>
                <w:b/>
                <w:bCs/>
                <w:sz w:val="14"/>
                <w:szCs w:val="14"/>
              </w:rPr>
              <w:t xml:space="preserve"> </w:t>
            </w:r>
          </w:p>
        </w:tc>
      </w:tr>
    </w:tbl>
    <w:tbl>
      <w:tblPr>
        <w:tblpPr w:leftFromText="141" w:rightFromText="141" w:vertAnchor="text" w:horzAnchor="margin" w:tblpXSpec="center" w:tblpY="47"/>
        <w:tblW w:w="9058" w:type="dxa"/>
        <w:tblLayout w:type="fixed"/>
        <w:tblCellMar>
          <w:left w:w="25" w:type="dxa"/>
          <w:right w:w="0" w:type="dxa"/>
        </w:tblCellMar>
        <w:tblLook w:val="0000" w:firstRow="0" w:lastRow="0" w:firstColumn="0" w:lastColumn="0" w:noHBand="0" w:noVBand="0"/>
      </w:tblPr>
      <w:tblGrid>
        <w:gridCol w:w="3605"/>
        <w:gridCol w:w="2447"/>
        <w:gridCol w:w="1724"/>
        <w:gridCol w:w="641"/>
        <w:gridCol w:w="641"/>
      </w:tblGrid>
      <w:tr w:rsidR="009C2181" w:rsidRPr="00EB61BB" w:rsidTr="00A735DA">
        <w:trPr>
          <w:trHeight w:val="292"/>
        </w:trPr>
        <w:tc>
          <w:tcPr>
            <w:tcW w:w="3605"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TOTAL SOLARES</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r>
      <w:tr w:rsidR="009C2181" w:rsidRPr="00EB61BB" w:rsidTr="00A735DA">
        <w:trPr>
          <w:trHeight w:val="239"/>
        </w:trPr>
        <w:tc>
          <w:tcPr>
            <w:tcW w:w="3605"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TOTAL LOTES</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7065.25</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1728.63</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C2181" w:rsidRPr="00EB61BB" w:rsidRDefault="009C2181" w:rsidP="008A34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15125.51</w:t>
            </w:r>
          </w:p>
        </w:tc>
      </w:tr>
    </w:tbl>
    <w:p w:rsidR="009C2181" w:rsidRPr="00EB61BB" w:rsidRDefault="009C2181" w:rsidP="009C2181">
      <w:pPr>
        <w:widowControl w:val="0"/>
        <w:autoSpaceDE w:val="0"/>
        <w:autoSpaceDN w:val="0"/>
        <w:adjustRightInd w:val="0"/>
        <w:rPr>
          <w:rFonts w:ascii="Museo Sans 300" w:eastAsiaTheme="minorEastAsia" w:hAnsi="Museo Sans 300"/>
          <w:sz w:val="14"/>
          <w:szCs w:val="14"/>
        </w:rPr>
      </w:pPr>
    </w:p>
    <w:p w:rsidR="00301924" w:rsidRPr="00243839" w:rsidRDefault="00301924" w:rsidP="00301924">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ambientales </w:t>
      </w:r>
      <w:r w:rsidRPr="005326B0">
        <w:rPr>
          <w:rFonts w:ascii="Museo Sans 100" w:eastAsia="Times New Roman" w:hAnsi="Museo Sans 100"/>
          <w:sz w:val="24"/>
          <w:szCs w:val="24"/>
          <w:lang w:val="es-ES" w:eastAsia="es-ES"/>
        </w:rPr>
        <w:t>re</w:t>
      </w:r>
      <w:r w:rsidR="00296117">
        <w:rPr>
          <w:rFonts w:ascii="Museo Sans 100" w:eastAsia="Times New Roman" w:hAnsi="Museo Sans 100"/>
          <w:sz w:val="24"/>
          <w:szCs w:val="24"/>
          <w:lang w:val="es-ES" w:eastAsia="es-ES"/>
        </w:rPr>
        <w:t>lacionadas en el considerado III</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01924" w:rsidRDefault="00301924" w:rsidP="00301924">
      <w:pPr>
        <w:tabs>
          <w:tab w:val="left" w:pos="1080"/>
        </w:tabs>
        <w:jc w:val="center"/>
        <w:rPr>
          <w:rFonts w:ascii="Museo Sans 100" w:hAnsi="Museo Sans 100"/>
          <w:sz w:val="24"/>
          <w:szCs w:val="24"/>
        </w:rPr>
      </w:pPr>
    </w:p>
    <w:p w:rsidR="00301924" w:rsidRDefault="00301924" w:rsidP="003B12F7">
      <w:pPr>
        <w:tabs>
          <w:tab w:val="left" w:pos="1080"/>
        </w:tabs>
        <w:rPr>
          <w:rFonts w:ascii="Museo Sans 100" w:hAnsi="Museo Sans 100"/>
          <w:sz w:val="24"/>
          <w:szCs w:val="24"/>
        </w:rPr>
      </w:pPr>
    </w:p>
    <w:p w:rsidR="00F10474" w:rsidRDefault="00F10474" w:rsidP="00F10474">
      <w:pPr>
        <w:jc w:val="both"/>
        <w:rPr>
          <w:rFonts w:ascii="Museo Sans 100" w:hAnsi="Museo Sans 100"/>
          <w:sz w:val="24"/>
          <w:szCs w:val="24"/>
        </w:rPr>
      </w:pPr>
    </w:p>
    <w:p w:rsidR="004C5C68" w:rsidRPr="00F10474" w:rsidRDefault="00861828" w:rsidP="00F10474">
      <w:pPr>
        <w:jc w:val="both"/>
        <w:rPr>
          <w:rFonts w:ascii="Museo Sans 100" w:hAnsi="Museo Sans 100"/>
          <w:b/>
          <w:sz w:val="24"/>
          <w:szCs w:val="24"/>
          <w:lang w:val="es-ES_tradnl"/>
        </w:rPr>
      </w:pPr>
      <w:r w:rsidRPr="00F10474">
        <w:rPr>
          <w:rFonts w:ascii="Museo Sans 100" w:hAnsi="Museo Sans 100"/>
          <w:sz w:val="24"/>
          <w:szCs w:val="24"/>
        </w:rPr>
        <w:t xml:space="preserve">“””””VII) El señor Presidente somete a consideración de Junta Directiva dictamen jurídico 109, </w:t>
      </w:r>
      <w:r w:rsidR="004C5C68" w:rsidRPr="00F10474">
        <w:rPr>
          <w:rFonts w:ascii="Museo Sans 100" w:hAnsi="Museo Sans 100"/>
          <w:sz w:val="24"/>
          <w:szCs w:val="24"/>
          <w:lang w:val="es-ES_tradnl"/>
        </w:rPr>
        <w:t>en atención a escrito reci</w:t>
      </w:r>
      <w:r w:rsidR="008C4F4C" w:rsidRPr="00F10474">
        <w:rPr>
          <w:rFonts w:ascii="Museo Sans 100" w:hAnsi="Museo Sans 100"/>
          <w:sz w:val="24"/>
          <w:szCs w:val="24"/>
          <w:lang w:val="es-ES_tradnl"/>
        </w:rPr>
        <w:t>bido en este Instituto bajo la r</w:t>
      </w:r>
      <w:r w:rsidR="004C5C68" w:rsidRPr="00F10474">
        <w:rPr>
          <w:rFonts w:ascii="Museo Sans 100" w:hAnsi="Museo Sans 100"/>
          <w:sz w:val="24"/>
          <w:szCs w:val="24"/>
          <w:lang w:val="es-ES_tradnl"/>
        </w:rPr>
        <w:t xml:space="preserve">eferencia </w:t>
      </w:r>
      <w:r w:rsidR="004C5C68" w:rsidRPr="00F10474">
        <w:rPr>
          <w:rFonts w:ascii="Museo Sans 100" w:hAnsi="Museo Sans 100"/>
          <w:sz w:val="24"/>
          <w:szCs w:val="24"/>
        </w:rPr>
        <w:t xml:space="preserve">SGL-08-2322-19, de fecha 4 de noviembre de 2019, </w:t>
      </w:r>
      <w:r w:rsidR="004C5C68" w:rsidRPr="00F10474">
        <w:rPr>
          <w:rFonts w:ascii="Museo Sans 100" w:hAnsi="Museo Sans 100"/>
          <w:sz w:val="24"/>
          <w:szCs w:val="24"/>
          <w:lang w:val="es-ES_tradnl"/>
        </w:rPr>
        <w:t xml:space="preserve">presentado por la </w:t>
      </w:r>
      <w:r w:rsidR="004C5C68" w:rsidRPr="00F10474">
        <w:rPr>
          <w:rFonts w:ascii="Museo Sans 100" w:hAnsi="Museo Sans 100"/>
          <w:b/>
          <w:sz w:val="24"/>
          <w:szCs w:val="24"/>
          <w:lang w:val="es-ES_tradnl"/>
        </w:rPr>
        <w:t xml:space="preserve">Licenciada Carla Evelyn </w:t>
      </w:r>
      <w:proofErr w:type="spellStart"/>
      <w:r w:rsidR="004C5C68" w:rsidRPr="00F10474">
        <w:rPr>
          <w:rFonts w:ascii="Museo Sans 100" w:hAnsi="Museo Sans 100"/>
          <w:b/>
          <w:sz w:val="24"/>
          <w:szCs w:val="24"/>
          <w:lang w:val="es-ES_tradnl"/>
        </w:rPr>
        <w:t>Hananía</w:t>
      </w:r>
      <w:proofErr w:type="spellEnd"/>
      <w:r w:rsidR="004C5C68" w:rsidRPr="00F10474">
        <w:rPr>
          <w:rFonts w:ascii="Museo Sans 100" w:hAnsi="Museo Sans 100"/>
          <w:b/>
          <w:sz w:val="24"/>
          <w:szCs w:val="24"/>
          <w:lang w:val="es-ES_tradnl"/>
        </w:rPr>
        <w:t xml:space="preserve"> de Varela</w:t>
      </w:r>
      <w:r w:rsidR="004C5C68" w:rsidRPr="00F10474">
        <w:rPr>
          <w:rFonts w:ascii="Museo Sans 100" w:hAnsi="Museo Sans 100"/>
          <w:sz w:val="24"/>
          <w:szCs w:val="24"/>
          <w:lang w:val="es-ES_tradnl"/>
        </w:rPr>
        <w:t xml:space="preserve">, actuando en su calidad de </w:t>
      </w:r>
      <w:r w:rsidR="004C5C68" w:rsidRPr="00F10474">
        <w:rPr>
          <w:rFonts w:ascii="Museo Sans 100" w:hAnsi="Museo Sans 100"/>
          <w:b/>
          <w:sz w:val="24"/>
          <w:szCs w:val="24"/>
          <w:lang w:val="es-ES_tradnl"/>
        </w:rPr>
        <w:t>Ministra de Educación, Ciencia y Tecnología</w:t>
      </w:r>
      <w:r w:rsidR="004C5C68" w:rsidRPr="00F10474">
        <w:rPr>
          <w:rFonts w:ascii="Museo Sans 100" w:hAnsi="Museo Sans 100"/>
          <w:sz w:val="24"/>
          <w:szCs w:val="24"/>
          <w:lang w:val="es-ES_tradnl"/>
        </w:rPr>
        <w:t xml:space="preserve">, y en tal carácter solicita la </w:t>
      </w:r>
      <w:r w:rsidR="004C5C68" w:rsidRPr="00F10474">
        <w:rPr>
          <w:rFonts w:ascii="Museo Sans 100" w:hAnsi="Museo Sans 100"/>
          <w:b/>
          <w:sz w:val="24"/>
          <w:szCs w:val="24"/>
          <w:lang w:val="es-ES_tradnl"/>
        </w:rPr>
        <w:t xml:space="preserve">DONACIÓN A FAVOR DEL ESTADO Y GOBIERNO DE EL SALVADOR EN EL RAMO DE EDUCACION, CIENCIA Y TECNOLOGIA, </w:t>
      </w:r>
      <w:r w:rsidR="004C5C68" w:rsidRPr="00F10474">
        <w:rPr>
          <w:rFonts w:ascii="Museo Sans 100" w:hAnsi="Museo Sans 100"/>
          <w:sz w:val="24"/>
          <w:szCs w:val="24"/>
          <w:lang w:val="es-ES_tradnl"/>
        </w:rPr>
        <w:t xml:space="preserve">de varios inmuebles rústicos en los que funcionan Centros Educativos a nivel nacional, ya que en </w:t>
      </w:r>
      <w:r w:rsidR="008C4F4C" w:rsidRPr="00F10474">
        <w:rPr>
          <w:rFonts w:ascii="Museo Sans 100" w:hAnsi="Museo Sans 100"/>
          <w:sz w:val="24"/>
          <w:szCs w:val="24"/>
          <w:lang w:val="es-ES_tradnl"/>
        </w:rPr>
        <w:t xml:space="preserve">ellos </w:t>
      </w:r>
      <w:r w:rsidR="004C5C68" w:rsidRPr="00F10474">
        <w:rPr>
          <w:rFonts w:ascii="Museo Sans 100" w:hAnsi="Museo Sans 100"/>
          <w:sz w:val="24"/>
          <w:szCs w:val="24"/>
          <w:lang w:val="es-ES_tradnl"/>
        </w:rPr>
        <w:t>se tienen programados varios proyectos de infraestructura y mejoras para alcanzar las metas establecidas en el Plan Cuscatlán, y dentro de ellos se encuentra el inmueble en el que está construido y funciona la escuela identificada como</w:t>
      </w:r>
      <w:r w:rsidR="004C5C68" w:rsidRPr="00F10474">
        <w:rPr>
          <w:rFonts w:ascii="Museo Sans 100" w:hAnsi="Museo Sans 100"/>
          <w:b/>
          <w:sz w:val="24"/>
          <w:szCs w:val="24"/>
          <w:lang w:val="es-ES_tradnl"/>
        </w:rPr>
        <w:t xml:space="preserve"> </w:t>
      </w:r>
      <w:r w:rsidR="004C5C68" w:rsidRPr="00F10474">
        <w:rPr>
          <w:rFonts w:ascii="Museo Sans 100" w:hAnsi="Museo Sans 100"/>
          <w:sz w:val="24"/>
          <w:szCs w:val="24"/>
          <w:lang w:val="es-ES_tradnl"/>
        </w:rPr>
        <w:t xml:space="preserve">“CENTRO ESCOLAR CASERIO EL CHARCAL”, situada en la </w:t>
      </w:r>
      <w:r w:rsidR="004C5C68" w:rsidRPr="00F10474">
        <w:rPr>
          <w:rFonts w:ascii="Museo Sans 100" w:hAnsi="Museo Sans 100"/>
          <w:b/>
          <w:sz w:val="24"/>
          <w:szCs w:val="24"/>
          <w:lang w:val="es-ES_tradnl"/>
        </w:rPr>
        <w:t xml:space="preserve">HACIENDA EL TECOMATAL, </w:t>
      </w:r>
      <w:r w:rsidR="004C5C68" w:rsidRPr="00F10474">
        <w:rPr>
          <w:rFonts w:ascii="Museo Sans 100" w:hAnsi="Museo Sans 100"/>
          <w:sz w:val="24"/>
          <w:szCs w:val="24"/>
          <w:lang w:val="es-ES_tradnl"/>
        </w:rPr>
        <w:t xml:space="preserve">ubicada en cantón El Tecomal, jurisdicción de </w:t>
      </w:r>
      <w:proofErr w:type="spellStart"/>
      <w:r w:rsidR="004C5C68" w:rsidRPr="00F10474">
        <w:rPr>
          <w:rFonts w:ascii="Museo Sans 100" w:hAnsi="Museo Sans 100"/>
          <w:sz w:val="24"/>
          <w:szCs w:val="24"/>
          <w:lang w:val="es-ES_tradnl"/>
        </w:rPr>
        <w:t>Estanzuelas</w:t>
      </w:r>
      <w:proofErr w:type="spellEnd"/>
      <w:r w:rsidR="004C5C68" w:rsidRPr="00F10474">
        <w:rPr>
          <w:rFonts w:ascii="Museo Sans 100" w:hAnsi="Museo Sans 100"/>
          <w:sz w:val="24"/>
          <w:szCs w:val="24"/>
          <w:lang w:val="es-ES_tradnl"/>
        </w:rPr>
        <w:t>, departamento de Usulután; por lo que, este Instituto ha verificado que es factible la donación de dicho inmueble. Al respecto la Gerencia Legal hace las siguientes consideraciones:</w:t>
      </w:r>
    </w:p>
    <w:p w:rsidR="004C5C68" w:rsidRPr="00F10474" w:rsidRDefault="004C5C68" w:rsidP="00F10474">
      <w:pPr>
        <w:jc w:val="both"/>
        <w:rPr>
          <w:rFonts w:ascii="Museo Sans 100" w:hAnsi="Museo Sans 100"/>
          <w:color w:val="FF0000"/>
          <w:sz w:val="24"/>
          <w:szCs w:val="24"/>
          <w:lang w:val="es-ES_tradnl"/>
        </w:rPr>
      </w:pPr>
    </w:p>
    <w:p w:rsidR="004C5C68" w:rsidRPr="00F10474" w:rsidRDefault="004C5C68" w:rsidP="00F10474">
      <w:pPr>
        <w:pStyle w:val="Prrafodelista"/>
        <w:numPr>
          <w:ilvl w:val="0"/>
          <w:numId w:val="30"/>
        </w:numPr>
        <w:ind w:left="1134" w:hanging="708"/>
        <w:contextualSpacing/>
        <w:jc w:val="both"/>
        <w:rPr>
          <w:rFonts w:ascii="Museo Sans 100" w:eastAsia="Times New Roman" w:hAnsi="Museo Sans 100"/>
          <w:color w:val="FF0000"/>
          <w:sz w:val="24"/>
          <w:szCs w:val="24"/>
        </w:rPr>
      </w:pPr>
      <w:r w:rsidRPr="00F10474">
        <w:rPr>
          <w:rFonts w:ascii="Museo Sans 100" w:hAnsi="Museo Sans 100"/>
          <w:sz w:val="24"/>
          <w:szCs w:val="24"/>
          <w:lang w:val="es-ES_tradnl"/>
        </w:rPr>
        <w:t xml:space="preserve">El trámite de Donación fue iniciado conforme a escrito recibido en este Instituto bajo la </w:t>
      </w:r>
      <w:r w:rsidR="008C4F4C" w:rsidRPr="00F10474">
        <w:rPr>
          <w:rFonts w:ascii="Museo Sans 100" w:hAnsi="Museo Sans 100"/>
          <w:sz w:val="24"/>
          <w:szCs w:val="24"/>
          <w:lang w:val="es-ES_tradnl"/>
        </w:rPr>
        <w:t>r</w:t>
      </w:r>
      <w:r w:rsidRPr="00F10474">
        <w:rPr>
          <w:rFonts w:ascii="Museo Sans 100" w:hAnsi="Museo Sans 100"/>
          <w:sz w:val="24"/>
          <w:szCs w:val="24"/>
          <w:lang w:val="es-ES_tradnl"/>
        </w:rPr>
        <w:t xml:space="preserve">eferencia </w:t>
      </w:r>
      <w:r w:rsidRPr="00F10474">
        <w:rPr>
          <w:rFonts w:ascii="Museo Sans 100" w:hAnsi="Museo Sans 100"/>
          <w:sz w:val="24"/>
          <w:szCs w:val="24"/>
        </w:rPr>
        <w:t xml:space="preserve">SGL-08-2322-19, de fecha 4 de noviembre de 2019, </w:t>
      </w:r>
      <w:r w:rsidRPr="00F10474">
        <w:rPr>
          <w:rFonts w:ascii="Museo Sans 100" w:hAnsi="Museo Sans 100"/>
          <w:sz w:val="24"/>
          <w:szCs w:val="24"/>
          <w:lang w:val="es-ES_tradnl"/>
        </w:rPr>
        <w:t xml:space="preserve">presentado por la Licenciada Carla Evelyn </w:t>
      </w:r>
      <w:proofErr w:type="spellStart"/>
      <w:r w:rsidRPr="00F10474">
        <w:rPr>
          <w:rFonts w:ascii="Museo Sans 100" w:hAnsi="Museo Sans 100"/>
          <w:sz w:val="24"/>
          <w:szCs w:val="24"/>
          <w:lang w:val="es-ES_tradnl"/>
        </w:rPr>
        <w:t>Hanania</w:t>
      </w:r>
      <w:proofErr w:type="spellEnd"/>
      <w:r w:rsidRPr="00F10474">
        <w:rPr>
          <w:rFonts w:ascii="Museo Sans 100" w:hAnsi="Museo Sans 100"/>
          <w:sz w:val="24"/>
          <w:szCs w:val="24"/>
          <w:lang w:val="es-ES_tradnl"/>
        </w:rPr>
        <w:t xml:space="preserve"> de Varela, actuando en su calidad de </w:t>
      </w:r>
      <w:r w:rsidRPr="00F10474">
        <w:rPr>
          <w:rFonts w:ascii="Museo Sans 100" w:hAnsi="Museo Sans 100"/>
          <w:b/>
          <w:sz w:val="24"/>
          <w:szCs w:val="24"/>
          <w:lang w:val="es-ES_tradnl"/>
        </w:rPr>
        <w:t>Ministra de Educación, Ciencia y Tecnología</w:t>
      </w:r>
      <w:r w:rsidRPr="00F10474">
        <w:rPr>
          <w:rFonts w:ascii="Museo Sans 100" w:hAnsi="Museo Sans 100"/>
          <w:sz w:val="24"/>
          <w:szCs w:val="24"/>
          <w:lang w:val="es-ES_tradnl"/>
        </w:rPr>
        <w:t xml:space="preserve">, y en tal carácter solicita la </w:t>
      </w:r>
      <w:r w:rsidRPr="00F10474">
        <w:rPr>
          <w:rFonts w:ascii="Museo Sans 100" w:hAnsi="Museo Sans 100"/>
          <w:b/>
          <w:sz w:val="24"/>
          <w:szCs w:val="24"/>
          <w:lang w:val="es-ES_tradnl"/>
        </w:rPr>
        <w:t xml:space="preserve">DONACIÓN A FAVOR DEL ESTADO Y GOBIERNO DE EL SALVADOR EN EL RAMO DE EDUCACION, CIENCIA Y TECNOLOGIA, </w:t>
      </w:r>
      <w:r w:rsidRPr="00F10474">
        <w:rPr>
          <w:rFonts w:ascii="Museo Sans 100" w:hAnsi="Museo Sans 100"/>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construida y funciona como escuela el cual se identifica como “CENTRO ESCOLAR CASERIO EL CHARCAL”, del cual </w:t>
      </w:r>
      <w:r w:rsidRPr="00F10474">
        <w:rPr>
          <w:rFonts w:ascii="Museo Sans 100" w:hAnsi="Museo Sans 100"/>
          <w:color w:val="000000" w:themeColor="text1"/>
          <w:sz w:val="24"/>
          <w:szCs w:val="24"/>
          <w:lang w:val="es-ES_tradnl"/>
        </w:rPr>
        <w:t xml:space="preserve">este Instituto ha verificado que está situado en el proyecto de </w:t>
      </w:r>
      <w:r w:rsidRPr="00F10474">
        <w:rPr>
          <w:rFonts w:ascii="Museo Sans 100" w:eastAsia="Times New Roman" w:hAnsi="Museo Sans 100"/>
          <w:bCs/>
          <w:color w:val="000000" w:themeColor="text1"/>
          <w:sz w:val="24"/>
          <w:szCs w:val="24"/>
        </w:rPr>
        <w:t>Lotificación Agrícola y Asentamiento Comunitario</w:t>
      </w:r>
      <w:r w:rsidRPr="00F10474">
        <w:rPr>
          <w:rFonts w:ascii="Museo Sans 100" w:hAnsi="Museo Sans 100"/>
          <w:color w:val="000000" w:themeColor="text1"/>
          <w:sz w:val="24"/>
          <w:szCs w:val="24"/>
          <w:lang w:val="es-ES_tradnl"/>
        </w:rPr>
        <w:t xml:space="preserve"> denominado </w:t>
      </w:r>
      <w:r w:rsidRPr="00F10474">
        <w:rPr>
          <w:rFonts w:ascii="Museo Sans 100" w:hAnsi="Museo Sans 100"/>
          <w:b/>
          <w:color w:val="000000" w:themeColor="text1"/>
          <w:sz w:val="24"/>
          <w:szCs w:val="24"/>
          <w:lang w:val="es-ES_tradnl"/>
        </w:rPr>
        <w:t xml:space="preserve">Hacienda El </w:t>
      </w:r>
      <w:proofErr w:type="spellStart"/>
      <w:r w:rsidRPr="00F10474">
        <w:rPr>
          <w:rFonts w:ascii="Museo Sans 100" w:hAnsi="Museo Sans 100"/>
          <w:b/>
          <w:color w:val="000000" w:themeColor="text1"/>
          <w:sz w:val="24"/>
          <w:szCs w:val="24"/>
          <w:lang w:val="es-ES_tradnl"/>
        </w:rPr>
        <w:t>Tecomatal</w:t>
      </w:r>
      <w:proofErr w:type="spellEnd"/>
      <w:r w:rsidRPr="00F10474">
        <w:rPr>
          <w:rFonts w:ascii="Museo Sans 100" w:hAnsi="Museo Sans 100"/>
          <w:b/>
          <w:color w:val="000000" w:themeColor="text1"/>
          <w:sz w:val="24"/>
          <w:szCs w:val="24"/>
          <w:lang w:val="es-ES_tradnl"/>
        </w:rPr>
        <w:t>,</w:t>
      </w:r>
      <w:r w:rsidRPr="00F10474">
        <w:rPr>
          <w:rFonts w:ascii="Museo Sans 100" w:eastAsia="Times New Roman" w:hAnsi="Museo Sans 100"/>
          <w:b/>
          <w:bCs/>
          <w:color w:val="000000" w:themeColor="text1"/>
          <w:sz w:val="24"/>
          <w:szCs w:val="24"/>
          <w:lang w:eastAsia="en-US"/>
        </w:rPr>
        <w:t xml:space="preserve"> </w:t>
      </w:r>
      <w:r w:rsidRPr="00F10474">
        <w:rPr>
          <w:rFonts w:ascii="Museo Sans 100" w:hAnsi="Museo Sans 100"/>
          <w:color w:val="000000" w:themeColor="text1"/>
          <w:sz w:val="24"/>
          <w:szCs w:val="24"/>
          <w:lang w:val="es-ES_tradnl"/>
        </w:rPr>
        <w:t xml:space="preserve">ubicada en cantón El </w:t>
      </w:r>
      <w:proofErr w:type="spellStart"/>
      <w:r w:rsidRPr="00F10474">
        <w:rPr>
          <w:rFonts w:ascii="Museo Sans 100" w:hAnsi="Museo Sans 100"/>
          <w:color w:val="000000" w:themeColor="text1"/>
          <w:sz w:val="24"/>
          <w:szCs w:val="24"/>
          <w:lang w:val="es-ES_tradnl"/>
        </w:rPr>
        <w:t>Tecomatal</w:t>
      </w:r>
      <w:proofErr w:type="spellEnd"/>
      <w:r w:rsidRPr="00F10474">
        <w:rPr>
          <w:rFonts w:ascii="Museo Sans 100" w:hAnsi="Museo Sans 100"/>
          <w:color w:val="000000" w:themeColor="text1"/>
          <w:sz w:val="24"/>
          <w:szCs w:val="24"/>
          <w:lang w:val="es-ES_tradnl"/>
        </w:rPr>
        <w:t xml:space="preserve">, jurisdicción de </w:t>
      </w:r>
      <w:proofErr w:type="spellStart"/>
      <w:r w:rsidRPr="00F10474">
        <w:rPr>
          <w:rFonts w:ascii="Museo Sans 100" w:hAnsi="Museo Sans 100"/>
          <w:color w:val="000000" w:themeColor="text1"/>
          <w:sz w:val="24"/>
          <w:szCs w:val="24"/>
          <w:lang w:val="es-ES_tradnl"/>
        </w:rPr>
        <w:t>Estanzuelas</w:t>
      </w:r>
      <w:proofErr w:type="spellEnd"/>
      <w:r w:rsidRPr="00F10474">
        <w:rPr>
          <w:rFonts w:ascii="Museo Sans 100" w:hAnsi="Museo Sans 100"/>
          <w:color w:val="000000" w:themeColor="text1"/>
          <w:sz w:val="24"/>
          <w:szCs w:val="24"/>
          <w:lang w:val="es-ES_tradnl"/>
        </w:rPr>
        <w:t xml:space="preserve">, departamento de Usulután, y según Plano en jurisdicción de </w:t>
      </w:r>
      <w:proofErr w:type="spellStart"/>
      <w:r w:rsidRPr="00F10474">
        <w:rPr>
          <w:rFonts w:ascii="Museo Sans 100" w:hAnsi="Museo Sans 100"/>
          <w:color w:val="000000" w:themeColor="text1"/>
          <w:sz w:val="24"/>
          <w:szCs w:val="24"/>
          <w:lang w:val="es-ES_tradnl"/>
        </w:rPr>
        <w:t>Estanzuela</w:t>
      </w:r>
      <w:proofErr w:type="spellEnd"/>
      <w:r w:rsidRPr="00F10474">
        <w:rPr>
          <w:rFonts w:ascii="Museo Sans 100" w:hAnsi="Museo Sans 100"/>
          <w:color w:val="000000" w:themeColor="text1"/>
          <w:sz w:val="24"/>
          <w:szCs w:val="24"/>
        </w:rPr>
        <w:t>s</w:t>
      </w:r>
      <w:r w:rsidRPr="00F10474">
        <w:rPr>
          <w:rFonts w:ascii="Museo Sans 100" w:hAnsi="Museo Sans 100"/>
          <w:color w:val="000000" w:themeColor="text1"/>
          <w:sz w:val="24"/>
          <w:szCs w:val="24"/>
          <w:lang w:val="es-ES_tradnl"/>
        </w:rPr>
        <w:t xml:space="preserve">, departamento de Usulután, </w:t>
      </w:r>
      <w:r w:rsidRPr="00F10474">
        <w:rPr>
          <w:rFonts w:ascii="Museo Sans 100" w:hAnsi="Museo Sans 100"/>
          <w:color w:val="000000" w:themeColor="text1"/>
          <w:sz w:val="24"/>
          <w:szCs w:val="24"/>
        </w:rPr>
        <w:t>inscrito en el</w:t>
      </w:r>
      <w:r w:rsidRPr="00F10474">
        <w:rPr>
          <w:rFonts w:ascii="Museo Sans 100" w:hAnsi="Museo Sans 100"/>
          <w:color w:val="000000" w:themeColor="text1"/>
          <w:sz w:val="24"/>
          <w:szCs w:val="24"/>
          <w:lang w:val="es-ES_tradnl"/>
        </w:rPr>
        <w:t xml:space="preserve"> Registro de la Propiedad Raíz e Hipotecas de la Segunda Sección de Oriente, departamento de Usulután, </w:t>
      </w:r>
      <w:r w:rsidRPr="00F10474">
        <w:rPr>
          <w:rFonts w:ascii="Museo Sans 100" w:eastAsia="Times New Roman" w:hAnsi="Museo Sans 100"/>
          <w:color w:val="000000" w:themeColor="text1"/>
          <w:sz w:val="24"/>
          <w:szCs w:val="24"/>
        </w:rPr>
        <w:t>con</w:t>
      </w:r>
      <w:r w:rsidR="008C4F4C" w:rsidRPr="00F10474">
        <w:rPr>
          <w:rFonts w:ascii="Museo Sans 100" w:eastAsia="Times New Roman" w:hAnsi="Museo Sans 100"/>
          <w:b/>
          <w:color w:val="000000" w:themeColor="text1"/>
          <w:sz w:val="24"/>
          <w:szCs w:val="24"/>
        </w:rPr>
        <w:t xml:space="preserve"> código de p</w:t>
      </w:r>
      <w:r w:rsidRPr="00F10474">
        <w:rPr>
          <w:rFonts w:ascii="Museo Sans 100" w:eastAsia="Times New Roman" w:hAnsi="Museo Sans 100"/>
          <w:b/>
          <w:color w:val="000000" w:themeColor="text1"/>
          <w:sz w:val="24"/>
          <w:szCs w:val="24"/>
        </w:rPr>
        <w:t xml:space="preserve">royecto 110703, SSE 923, </w:t>
      </w:r>
      <w:r w:rsidR="008C4F4C" w:rsidRPr="00F10474">
        <w:rPr>
          <w:rFonts w:ascii="Museo Sans 100" w:eastAsia="Times New Roman" w:hAnsi="Museo Sans 100"/>
          <w:b/>
          <w:color w:val="000000" w:themeColor="text1"/>
          <w:sz w:val="24"/>
          <w:szCs w:val="24"/>
        </w:rPr>
        <w:t>e</w:t>
      </w:r>
      <w:r w:rsidRPr="00F10474">
        <w:rPr>
          <w:rFonts w:ascii="Museo Sans 100" w:eastAsia="Times New Roman" w:hAnsi="Museo Sans 100"/>
          <w:b/>
          <w:color w:val="000000" w:themeColor="text1"/>
          <w:sz w:val="24"/>
          <w:szCs w:val="24"/>
        </w:rPr>
        <w:t xml:space="preserve">ntrega 39, </w:t>
      </w:r>
      <w:r w:rsidRPr="00F10474">
        <w:rPr>
          <w:rFonts w:ascii="Museo Sans 100" w:eastAsia="Times New Roman" w:hAnsi="Museo Sans 100"/>
          <w:color w:val="000000" w:themeColor="text1"/>
          <w:sz w:val="24"/>
          <w:szCs w:val="24"/>
        </w:rPr>
        <w:t>el cual</w:t>
      </w:r>
      <w:r w:rsidRPr="00F10474">
        <w:rPr>
          <w:rFonts w:ascii="Museo Sans 100" w:hAnsi="Museo Sans 100"/>
          <w:color w:val="000000" w:themeColor="text1"/>
          <w:sz w:val="24"/>
          <w:szCs w:val="24"/>
          <w:lang w:val="es-ES_tradnl"/>
        </w:rPr>
        <w:t xml:space="preserve"> se identifica de la siguiente manera</w:t>
      </w:r>
      <w:r w:rsidRPr="00F10474">
        <w:rPr>
          <w:rFonts w:ascii="Museo Sans 100" w:hAnsi="Museo Sans 100"/>
          <w:sz w:val="24"/>
          <w:szCs w:val="24"/>
          <w:lang w:val="es-ES_tradnl"/>
        </w:rPr>
        <w:t>:</w:t>
      </w:r>
    </w:p>
    <w:p w:rsidR="00F10474" w:rsidRPr="00284A50" w:rsidRDefault="00F10474" w:rsidP="00284A50">
      <w:pPr>
        <w:jc w:val="both"/>
        <w:rPr>
          <w:rFonts w:ascii="Museo Sans 300" w:eastAsia="Times New Roman" w:hAnsi="Museo Sans 300"/>
          <w:color w:val="FF0000"/>
          <w:sz w:val="26"/>
          <w:szCs w:val="26"/>
        </w:rPr>
      </w:pPr>
    </w:p>
    <w:p w:rsidR="00F10474" w:rsidRPr="00284A50" w:rsidRDefault="00F10474" w:rsidP="00284A50">
      <w:pPr>
        <w:jc w:val="both"/>
        <w:rPr>
          <w:rFonts w:ascii="Museo Sans 300" w:eastAsia="Times New Roman" w:hAnsi="Museo Sans 300"/>
          <w:color w:val="FF0000"/>
          <w:sz w:val="26"/>
          <w:szCs w:val="26"/>
        </w:rPr>
      </w:pPr>
    </w:p>
    <w:tbl>
      <w:tblPr>
        <w:tblW w:w="7345" w:type="dxa"/>
        <w:tblInd w:w="1669" w:type="dxa"/>
        <w:tblCellMar>
          <w:left w:w="70" w:type="dxa"/>
          <w:right w:w="70" w:type="dxa"/>
        </w:tblCellMar>
        <w:tblLook w:val="04A0" w:firstRow="1" w:lastRow="0" w:firstColumn="1" w:lastColumn="0" w:noHBand="0" w:noVBand="1"/>
      </w:tblPr>
      <w:tblGrid>
        <w:gridCol w:w="2875"/>
        <w:gridCol w:w="2874"/>
        <w:gridCol w:w="1596"/>
      </w:tblGrid>
      <w:tr w:rsidR="004C5C68" w:rsidRPr="00EC7CC8" w:rsidTr="008C4F4C">
        <w:trPr>
          <w:trHeight w:val="701"/>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5C68" w:rsidRPr="00781806" w:rsidRDefault="004C5C68" w:rsidP="004C5C68">
            <w:pPr>
              <w:jc w:val="center"/>
              <w:rPr>
                <w:rFonts w:ascii="Museo Sans 300" w:eastAsia="Times New Roman" w:hAnsi="Museo Sans 300"/>
                <w:sz w:val="24"/>
                <w:szCs w:val="24"/>
              </w:rPr>
            </w:pPr>
            <w:r w:rsidRPr="00781806">
              <w:rPr>
                <w:rFonts w:ascii="Museo Sans 300" w:eastAsia="Times New Roman" w:hAnsi="Museo Sans 300"/>
                <w:sz w:val="24"/>
                <w:szCs w:val="24"/>
              </w:rPr>
              <w:t>NOMBRE DEL INMUEBLE</w:t>
            </w:r>
          </w:p>
        </w:tc>
        <w:tc>
          <w:tcPr>
            <w:tcW w:w="28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C5C68" w:rsidRPr="00781806" w:rsidRDefault="004C5C68" w:rsidP="004C5C68">
            <w:pPr>
              <w:jc w:val="center"/>
              <w:rPr>
                <w:rFonts w:ascii="Museo Sans 300" w:eastAsia="Times New Roman" w:hAnsi="Museo Sans 300"/>
                <w:sz w:val="24"/>
                <w:szCs w:val="24"/>
              </w:rPr>
            </w:pPr>
            <w:r w:rsidRPr="00781806">
              <w:rPr>
                <w:rFonts w:ascii="Museo Sans 300" w:eastAsia="Times New Roman" w:hAnsi="Museo Sans 300"/>
                <w:sz w:val="24"/>
                <w:szCs w:val="24"/>
              </w:rPr>
              <w:t>MATRICULA</w:t>
            </w:r>
          </w:p>
        </w:tc>
        <w:tc>
          <w:tcPr>
            <w:tcW w:w="1596" w:type="dxa"/>
            <w:tcBorders>
              <w:top w:val="single" w:sz="4" w:space="0" w:color="auto"/>
              <w:left w:val="nil"/>
              <w:bottom w:val="single" w:sz="4" w:space="0" w:color="auto"/>
              <w:right w:val="single" w:sz="4" w:space="0" w:color="auto"/>
            </w:tcBorders>
            <w:shd w:val="clear" w:color="auto" w:fill="D9D9D9" w:themeFill="background1" w:themeFillShade="D9"/>
          </w:tcPr>
          <w:p w:rsidR="004C5C68" w:rsidRPr="00781806" w:rsidRDefault="004C5C68" w:rsidP="004C5C68">
            <w:pPr>
              <w:jc w:val="center"/>
              <w:rPr>
                <w:rFonts w:ascii="Museo Sans 300" w:eastAsia="Times New Roman" w:hAnsi="Museo Sans 300"/>
                <w:sz w:val="24"/>
                <w:szCs w:val="24"/>
              </w:rPr>
            </w:pPr>
            <w:r w:rsidRPr="00781806">
              <w:rPr>
                <w:rFonts w:ascii="Museo Sans 300" w:eastAsia="Times New Roman" w:hAnsi="Museo Sans 300"/>
                <w:sz w:val="24"/>
                <w:szCs w:val="24"/>
              </w:rPr>
              <w:t>AREA EN Mt</w:t>
            </w:r>
            <w:r w:rsidRPr="00781806">
              <w:rPr>
                <w:rFonts w:ascii="Museo Sans 300" w:eastAsia="Times New Roman" w:hAnsi="Museo Sans 300"/>
                <w:sz w:val="24"/>
                <w:szCs w:val="24"/>
                <w:vertAlign w:val="superscript"/>
              </w:rPr>
              <w:t>2</w:t>
            </w:r>
          </w:p>
        </w:tc>
      </w:tr>
      <w:tr w:rsidR="004C5C68" w:rsidRPr="00D61FC7" w:rsidTr="008C4F4C">
        <w:trPr>
          <w:trHeight w:val="556"/>
        </w:trPr>
        <w:tc>
          <w:tcPr>
            <w:tcW w:w="2875" w:type="dxa"/>
            <w:tcBorders>
              <w:top w:val="single" w:sz="4" w:space="0" w:color="auto"/>
              <w:left w:val="single" w:sz="4" w:space="0" w:color="auto"/>
              <w:bottom w:val="single" w:sz="4" w:space="0" w:color="auto"/>
              <w:right w:val="single" w:sz="4" w:space="0" w:color="auto"/>
            </w:tcBorders>
            <w:vAlign w:val="center"/>
          </w:tcPr>
          <w:p w:rsidR="004C5C68" w:rsidRPr="00781806" w:rsidRDefault="004C5C68" w:rsidP="004C5C68">
            <w:pPr>
              <w:jc w:val="center"/>
              <w:rPr>
                <w:rFonts w:ascii="Museo Sans 300" w:eastAsia="Times New Roman" w:hAnsi="Museo Sans 300"/>
                <w:b/>
                <w:sz w:val="24"/>
                <w:szCs w:val="24"/>
              </w:rPr>
            </w:pPr>
            <w:r w:rsidRPr="00781806">
              <w:rPr>
                <w:rFonts w:ascii="Museo Sans 300" w:hAnsi="Museo Sans 300"/>
                <w:b/>
                <w:sz w:val="24"/>
                <w:szCs w:val="24"/>
              </w:rPr>
              <w:lastRenderedPageBreak/>
              <w:t>ESCUELA 2</w:t>
            </w:r>
          </w:p>
        </w:tc>
        <w:tc>
          <w:tcPr>
            <w:tcW w:w="2874" w:type="dxa"/>
            <w:tcBorders>
              <w:top w:val="single" w:sz="4" w:space="0" w:color="auto"/>
              <w:left w:val="nil"/>
              <w:bottom w:val="single" w:sz="4" w:space="0" w:color="auto"/>
              <w:right w:val="single" w:sz="4" w:space="0" w:color="auto"/>
            </w:tcBorders>
            <w:noWrap/>
            <w:vAlign w:val="center"/>
          </w:tcPr>
          <w:p w:rsidR="004C5C68" w:rsidRPr="00781806" w:rsidRDefault="00284A50" w:rsidP="004C5C68">
            <w:pPr>
              <w:jc w:val="center"/>
              <w:rPr>
                <w:rFonts w:ascii="Museo Sans 300" w:eastAsia="Times New Roman" w:hAnsi="Museo Sans 300"/>
                <w:b/>
                <w:sz w:val="24"/>
                <w:szCs w:val="24"/>
              </w:rPr>
            </w:pPr>
            <w:r>
              <w:rPr>
                <w:rFonts w:ascii="Museo Sans 300" w:eastAsia="Times New Roman" w:hAnsi="Museo Sans 300"/>
                <w:b/>
                <w:sz w:val="24"/>
                <w:szCs w:val="24"/>
              </w:rPr>
              <w:t>---</w:t>
            </w:r>
            <w:r w:rsidR="004C5C68" w:rsidRPr="00781806">
              <w:rPr>
                <w:rFonts w:ascii="Museo Sans 300" w:eastAsia="Times New Roman" w:hAnsi="Museo Sans 300"/>
                <w:b/>
                <w:sz w:val="24"/>
                <w:szCs w:val="24"/>
              </w:rPr>
              <w:t>-00000</w:t>
            </w:r>
          </w:p>
        </w:tc>
        <w:tc>
          <w:tcPr>
            <w:tcW w:w="1596" w:type="dxa"/>
            <w:tcBorders>
              <w:top w:val="single" w:sz="4" w:space="0" w:color="auto"/>
              <w:left w:val="nil"/>
              <w:bottom w:val="single" w:sz="4" w:space="0" w:color="auto"/>
              <w:right w:val="single" w:sz="4" w:space="0" w:color="auto"/>
            </w:tcBorders>
            <w:vAlign w:val="center"/>
          </w:tcPr>
          <w:p w:rsidR="004C5C68" w:rsidRPr="00781806" w:rsidRDefault="004C5C68" w:rsidP="004C5C68">
            <w:pPr>
              <w:jc w:val="center"/>
              <w:rPr>
                <w:rFonts w:ascii="Museo Sans 300" w:eastAsia="Times New Roman" w:hAnsi="Museo Sans 300"/>
                <w:b/>
                <w:sz w:val="24"/>
                <w:szCs w:val="24"/>
              </w:rPr>
            </w:pPr>
            <w:r w:rsidRPr="00781806">
              <w:rPr>
                <w:rFonts w:ascii="Museo Sans 300" w:eastAsia="Times New Roman" w:hAnsi="Museo Sans 300"/>
                <w:b/>
                <w:sz w:val="24"/>
                <w:szCs w:val="24"/>
              </w:rPr>
              <w:t>1,293.64</w:t>
            </w:r>
          </w:p>
        </w:tc>
      </w:tr>
    </w:tbl>
    <w:p w:rsidR="004C5C68" w:rsidRPr="00664459" w:rsidRDefault="004C5C68" w:rsidP="004C5C68">
      <w:pPr>
        <w:spacing w:line="360" w:lineRule="auto"/>
        <w:jc w:val="both"/>
        <w:rPr>
          <w:rFonts w:ascii="Museo Sans 300" w:eastAsia="Times New Roman" w:hAnsi="Museo Sans 300"/>
          <w:color w:val="FF0000"/>
        </w:rPr>
      </w:pPr>
    </w:p>
    <w:p w:rsidR="004C5C68" w:rsidRPr="005D756C" w:rsidRDefault="004C5C68" w:rsidP="005D756C">
      <w:pPr>
        <w:numPr>
          <w:ilvl w:val="0"/>
          <w:numId w:val="30"/>
        </w:numPr>
        <w:ind w:left="1134" w:hanging="708"/>
        <w:contextualSpacing/>
        <w:jc w:val="both"/>
        <w:rPr>
          <w:rFonts w:ascii="Museo Sans 100" w:hAnsi="Museo Sans 100"/>
          <w:sz w:val="24"/>
          <w:szCs w:val="24"/>
        </w:rPr>
      </w:pPr>
      <w:r w:rsidRPr="005D756C">
        <w:rPr>
          <w:rFonts w:ascii="Museo Sans 100" w:hAnsi="Museo Sans 100"/>
          <w:sz w:val="24"/>
          <w:szCs w:val="24"/>
        </w:rPr>
        <w:t xml:space="preserve">El ISTA adquirió mediante expropiación el inmueble identificado como </w:t>
      </w:r>
      <w:r w:rsidRPr="005D756C">
        <w:rPr>
          <w:rFonts w:ascii="Museo Sans 100" w:hAnsi="Museo Sans 100"/>
          <w:b/>
          <w:sz w:val="24"/>
          <w:szCs w:val="24"/>
        </w:rPr>
        <w:t>HACIENDA EL TECOMATAL</w:t>
      </w:r>
      <w:r w:rsidRPr="005D756C">
        <w:rPr>
          <w:rFonts w:ascii="Museo Sans 100" w:hAnsi="Museo Sans 100"/>
          <w:sz w:val="24"/>
          <w:szCs w:val="24"/>
        </w:rPr>
        <w:t xml:space="preserve">, con una extensión superficial de 427 </w:t>
      </w:r>
      <w:proofErr w:type="spellStart"/>
      <w:r w:rsidRPr="005D756C">
        <w:rPr>
          <w:rFonts w:ascii="Museo Sans 100" w:hAnsi="Museo Sans 100"/>
          <w:bCs/>
          <w:sz w:val="24"/>
          <w:szCs w:val="24"/>
        </w:rPr>
        <w:t>Hás</w:t>
      </w:r>
      <w:proofErr w:type="spellEnd"/>
      <w:r w:rsidRPr="005D756C">
        <w:rPr>
          <w:rFonts w:ascii="Museo Sans 100" w:hAnsi="Museo Sans 100"/>
          <w:bCs/>
          <w:sz w:val="24"/>
          <w:szCs w:val="24"/>
        </w:rPr>
        <w:t>.,</w:t>
      </w:r>
      <w:r w:rsidRPr="005D756C">
        <w:rPr>
          <w:rFonts w:ascii="Museo Sans 100" w:hAnsi="Museo Sans 100"/>
          <w:sz w:val="24"/>
          <w:szCs w:val="24"/>
        </w:rPr>
        <w:t xml:space="preserve"> 40 </w:t>
      </w:r>
      <w:proofErr w:type="spellStart"/>
      <w:r w:rsidRPr="005D756C">
        <w:rPr>
          <w:rFonts w:ascii="Museo Sans 100" w:hAnsi="Museo Sans 100"/>
          <w:sz w:val="24"/>
          <w:szCs w:val="24"/>
        </w:rPr>
        <w:t>Ás</w:t>
      </w:r>
      <w:proofErr w:type="spellEnd"/>
      <w:r w:rsidRPr="005D756C">
        <w:rPr>
          <w:rFonts w:ascii="Museo Sans 100" w:hAnsi="Museo Sans 100"/>
          <w:sz w:val="24"/>
          <w:szCs w:val="24"/>
        </w:rPr>
        <w:t xml:space="preserve">., 00.00 </w:t>
      </w:r>
      <w:proofErr w:type="spellStart"/>
      <w:r w:rsidRPr="005D756C">
        <w:rPr>
          <w:rFonts w:ascii="Museo Sans 100" w:hAnsi="Museo Sans 100"/>
          <w:bCs/>
          <w:sz w:val="24"/>
          <w:szCs w:val="24"/>
        </w:rPr>
        <w:t>Cás</w:t>
      </w:r>
      <w:proofErr w:type="spellEnd"/>
      <w:r w:rsidRPr="005D756C">
        <w:rPr>
          <w:rFonts w:ascii="Museo Sans 100" w:hAnsi="Museo Sans 100"/>
          <w:bCs/>
          <w:sz w:val="24"/>
          <w:szCs w:val="24"/>
        </w:rPr>
        <w:t xml:space="preserve">., por un precio de $18,034.28 a razón de $42.20 por Hectárea, y de $0.004220 por metro cuadrado, tal como consta en el </w:t>
      </w:r>
      <w:r w:rsidRPr="005D756C">
        <w:rPr>
          <w:rFonts w:ascii="Museo Sans 100" w:hAnsi="Museo Sans 100"/>
          <w:sz w:val="24"/>
          <w:szCs w:val="24"/>
        </w:rPr>
        <w:t>Punto II-6 de Acta Ordinaria 7-84, de fecha 17 de febrero de 1984.</w:t>
      </w:r>
    </w:p>
    <w:p w:rsidR="004C5C68" w:rsidRPr="005D756C" w:rsidRDefault="004C5C68" w:rsidP="005D756C">
      <w:pPr>
        <w:ind w:left="181"/>
        <w:contextualSpacing/>
        <w:jc w:val="both"/>
        <w:rPr>
          <w:rFonts w:ascii="Museo Sans 100" w:hAnsi="Museo Sans 100"/>
          <w:sz w:val="24"/>
          <w:szCs w:val="24"/>
        </w:rPr>
      </w:pPr>
    </w:p>
    <w:p w:rsidR="004C5C68" w:rsidRPr="005D756C" w:rsidRDefault="004C5C68" w:rsidP="005D756C">
      <w:pPr>
        <w:ind w:left="1134"/>
        <w:jc w:val="both"/>
        <w:rPr>
          <w:rFonts w:ascii="Museo Sans 100" w:eastAsia="Times New Roman" w:hAnsi="Museo Sans 100"/>
          <w:bCs/>
          <w:sz w:val="24"/>
          <w:szCs w:val="24"/>
        </w:rPr>
      </w:pPr>
      <w:r w:rsidRPr="005D756C">
        <w:rPr>
          <w:rFonts w:ascii="Museo Sans 100" w:hAnsi="Museo Sans 100"/>
          <w:bCs/>
          <w:sz w:val="24"/>
          <w:szCs w:val="24"/>
        </w:rPr>
        <w:t xml:space="preserve">No obstante lo anterior, por cálculos efectuados por la Unidad de Ingeniería del Instituto, el inmueble tenía una extensión superficial real de </w:t>
      </w:r>
      <w:r w:rsidRPr="005D756C">
        <w:rPr>
          <w:rFonts w:ascii="Museo Sans 100" w:hAnsi="Museo Sans 100"/>
          <w:b/>
          <w:bCs/>
          <w:sz w:val="24"/>
          <w:szCs w:val="24"/>
        </w:rPr>
        <w:t xml:space="preserve">832 </w:t>
      </w:r>
      <w:proofErr w:type="spellStart"/>
      <w:r w:rsidRPr="005D756C">
        <w:rPr>
          <w:rFonts w:ascii="Museo Sans 100" w:hAnsi="Museo Sans 100"/>
          <w:b/>
          <w:bCs/>
          <w:sz w:val="24"/>
          <w:szCs w:val="24"/>
        </w:rPr>
        <w:t>Hás</w:t>
      </w:r>
      <w:proofErr w:type="spellEnd"/>
      <w:r w:rsidRPr="005D756C">
        <w:rPr>
          <w:rFonts w:ascii="Museo Sans 100" w:hAnsi="Museo Sans 100"/>
          <w:b/>
          <w:bCs/>
          <w:sz w:val="24"/>
          <w:szCs w:val="24"/>
        </w:rPr>
        <w:t xml:space="preserve">. 53 </w:t>
      </w:r>
      <w:proofErr w:type="spellStart"/>
      <w:r w:rsidRPr="005D756C">
        <w:rPr>
          <w:rFonts w:ascii="Museo Sans 100" w:hAnsi="Museo Sans 100"/>
          <w:b/>
          <w:bCs/>
          <w:sz w:val="24"/>
          <w:szCs w:val="24"/>
        </w:rPr>
        <w:t>Ás</w:t>
      </w:r>
      <w:proofErr w:type="spellEnd"/>
      <w:r w:rsidRPr="005D756C">
        <w:rPr>
          <w:rFonts w:ascii="Museo Sans 100" w:hAnsi="Museo Sans 100"/>
          <w:b/>
          <w:bCs/>
          <w:sz w:val="24"/>
          <w:szCs w:val="24"/>
        </w:rPr>
        <w:t xml:space="preserve">. 29.75 </w:t>
      </w:r>
      <w:proofErr w:type="spellStart"/>
      <w:r w:rsidRPr="005D756C">
        <w:rPr>
          <w:rFonts w:ascii="Museo Sans 100" w:hAnsi="Museo Sans 100"/>
          <w:b/>
          <w:bCs/>
          <w:sz w:val="24"/>
          <w:szCs w:val="24"/>
        </w:rPr>
        <w:t>Cás</w:t>
      </w:r>
      <w:proofErr w:type="spellEnd"/>
      <w:r w:rsidRPr="005D756C">
        <w:rPr>
          <w:rFonts w:ascii="Museo Sans 100" w:hAnsi="Museo Sans 100"/>
          <w:b/>
          <w:bCs/>
          <w:sz w:val="24"/>
          <w:szCs w:val="24"/>
        </w:rPr>
        <w:t>.</w:t>
      </w:r>
      <w:r w:rsidRPr="005D756C">
        <w:rPr>
          <w:rFonts w:ascii="Museo Sans 100" w:hAnsi="Museo Sans 100"/>
          <w:bCs/>
          <w:sz w:val="24"/>
          <w:szCs w:val="24"/>
        </w:rPr>
        <w:t xml:space="preserve">, </w:t>
      </w:r>
      <w:r w:rsidRPr="005D756C">
        <w:rPr>
          <w:rFonts w:ascii="Museo Sans 100" w:hAnsi="Museo Sans 100"/>
          <w:sz w:val="24"/>
          <w:szCs w:val="24"/>
        </w:rPr>
        <w:t>inscribiéndose a favor de ISTA en el Número 64 del Libro 855 de Propiedad del Departamento de Usulután</w:t>
      </w:r>
      <w:r w:rsidRPr="005D756C">
        <w:rPr>
          <w:rFonts w:ascii="Museo Sans 100" w:eastAsia="Times New Roman" w:hAnsi="Museo Sans 100"/>
          <w:sz w:val="24"/>
          <w:szCs w:val="24"/>
        </w:rPr>
        <w:t xml:space="preserve">. </w:t>
      </w:r>
    </w:p>
    <w:p w:rsidR="004C5C68" w:rsidRPr="005D756C" w:rsidRDefault="004C5C68" w:rsidP="005D756C">
      <w:pPr>
        <w:ind w:left="426"/>
        <w:jc w:val="both"/>
        <w:rPr>
          <w:rFonts w:ascii="Museo Sans 100" w:eastAsia="Times New Roman" w:hAnsi="Museo Sans 100"/>
          <w:bCs/>
          <w:sz w:val="24"/>
          <w:szCs w:val="24"/>
        </w:rPr>
      </w:pPr>
    </w:p>
    <w:p w:rsidR="004C5C68" w:rsidRPr="00284A50" w:rsidRDefault="004C5C68" w:rsidP="00284A50">
      <w:pPr>
        <w:pStyle w:val="Prrafodelista"/>
        <w:numPr>
          <w:ilvl w:val="0"/>
          <w:numId w:val="30"/>
        </w:numPr>
        <w:ind w:left="1134" w:hanging="708"/>
        <w:contextualSpacing/>
        <w:jc w:val="both"/>
        <w:rPr>
          <w:rFonts w:ascii="Museo Sans 100" w:eastAsia="Times New Roman" w:hAnsi="Museo Sans 100"/>
          <w:sz w:val="24"/>
          <w:szCs w:val="24"/>
          <w:lang w:eastAsia="en-US"/>
        </w:rPr>
      </w:pPr>
      <w:r w:rsidRPr="005D756C">
        <w:rPr>
          <w:rFonts w:ascii="Museo Sans 100" w:hAnsi="Museo Sans 100"/>
          <w:sz w:val="24"/>
          <w:szCs w:val="24"/>
          <w:lang w:eastAsia="en-US"/>
        </w:rPr>
        <w:t xml:space="preserve">Mediante el Punto II-1 del Acta Ordinaria 33-90, de fecha 4 de octubre de 1990, se aprobó el proyecto de Lotificación Agrícola con un área de </w:t>
      </w:r>
      <w:r w:rsidRPr="005D756C">
        <w:rPr>
          <w:rFonts w:ascii="Museo Sans 100" w:hAnsi="Museo Sans 100"/>
          <w:sz w:val="24"/>
          <w:szCs w:val="24"/>
        </w:rPr>
        <w:t xml:space="preserve">425 </w:t>
      </w:r>
      <w:proofErr w:type="spellStart"/>
      <w:r w:rsidRPr="005D756C">
        <w:rPr>
          <w:rFonts w:ascii="Museo Sans 100" w:hAnsi="Museo Sans 100"/>
          <w:sz w:val="24"/>
          <w:szCs w:val="24"/>
        </w:rPr>
        <w:t>Hás</w:t>
      </w:r>
      <w:proofErr w:type="spellEnd"/>
      <w:r w:rsidRPr="005D756C">
        <w:rPr>
          <w:rFonts w:ascii="Museo Sans 100" w:hAnsi="Museo Sans 100"/>
          <w:sz w:val="24"/>
          <w:szCs w:val="24"/>
        </w:rPr>
        <w:t xml:space="preserve">., 61 </w:t>
      </w:r>
      <w:proofErr w:type="spellStart"/>
      <w:r w:rsidRPr="005D756C">
        <w:rPr>
          <w:rFonts w:ascii="Museo Sans 100" w:hAnsi="Museo Sans 100"/>
          <w:sz w:val="24"/>
          <w:szCs w:val="24"/>
        </w:rPr>
        <w:t>Ás</w:t>
      </w:r>
      <w:proofErr w:type="spellEnd"/>
      <w:r w:rsidRPr="005D756C">
        <w:rPr>
          <w:rFonts w:ascii="Museo Sans 100" w:hAnsi="Museo Sans 100"/>
          <w:sz w:val="24"/>
          <w:szCs w:val="24"/>
        </w:rPr>
        <w:t xml:space="preserve">., 74.59 </w:t>
      </w:r>
      <w:proofErr w:type="spellStart"/>
      <w:r w:rsidRPr="005D756C">
        <w:rPr>
          <w:rFonts w:ascii="Museo Sans 100" w:hAnsi="Museo Sans 100"/>
          <w:sz w:val="24"/>
          <w:szCs w:val="24"/>
        </w:rPr>
        <w:t>Cás</w:t>
      </w:r>
      <w:proofErr w:type="spellEnd"/>
      <w:r w:rsidRPr="005D756C">
        <w:rPr>
          <w:rFonts w:ascii="Museo Sans 100" w:hAnsi="Museo Sans 100"/>
          <w:sz w:val="24"/>
          <w:szCs w:val="24"/>
          <w:lang w:eastAsia="en-US"/>
        </w:rPr>
        <w:t xml:space="preserve">., que comprendía: área para </w:t>
      </w:r>
      <w:r w:rsidR="00284A50">
        <w:rPr>
          <w:rFonts w:ascii="Museo Sans 100" w:hAnsi="Museo Sans 100"/>
          <w:sz w:val="24"/>
          <w:szCs w:val="24"/>
          <w:lang w:eastAsia="en-US"/>
        </w:rPr>
        <w:t>---</w:t>
      </w:r>
      <w:r w:rsidRPr="005D756C">
        <w:rPr>
          <w:rFonts w:ascii="Museo Sans 100" w:hAnsi="Museo Sans 100"/>
          <w:sz w:val="24"/>
          <w:szCs w:val="24"/>
          <w:lang w:eastAsia="en-US"/>
        </w:rPr>
        <w:t xml:space="preserve"> lotes agrícolas; área para calles; escuela y casco; área zona verde; área de bosque de teca; y caseríos. </w:t>
      </w:r>
      <w:r w:rsidRPr="00284A50">
        <w:rPr>
          <w:rFonts w:ascii="Museo Sans 100" w:hAnsi="Museo Sans 100"/>
          <w:sz w:val="24"/>
          <w:szCs w:val="24"/>
          <w:lang w:eastAsia="en-US"/>
        </w:rPr>
        <w:t xml:space="preserve">El mencionado Acuerdo fue modificado y ampliado mediante el Punto XVII del Acta de Sesión Ordinaria 26-2016, de fecha 1 de septiembre de 2016, por haberse aprobado nuevos planos de los inmuebles pendientes de transferir y diseño de nuevos inmuebles, ya que históricamente no existían planos aprobados del Proyecto, en relación al Acuerdo antes mencionado, pero si 3 antiguos y sin aprobar, sin embargo, en el diseño se observó que se incorporaron más inmuebles, los cuales corresponden al desarrollo de los siguientes proyectos: </w:t>
      </w:r>
    </w:p>
    <w:p w:rsidR="004C5C68" w:rsidRPr="005D756C" w:rsidRDefault="004C5C68" w:rsidP="005D756C">
      <w:pPr>
        <w:ind w:left="284"/>
        <w:jc w:val="both"/>
        <w:rPr>
          <w:rFonts w:ascii="Museo Sans 100" w:hAnsi="Museo Sans 100"/>
          <w:sz w:val="24"/>
          <w:szCs w:val="24"/>
          <w:lang w:eastAsia="en-US"/>
        </w:rPr>
      </w:pPr>
    </w:p>
    <w:p w:rsidR="004C5C68" w:rsidRPr="005D756C" w:rsidRDefault="004C5C68" w:rsidP="005D756C">
      <w:pPr>
        <w:numPr>
          <w:ilvl w:val="0"/>
          <w:numId w:val="31"/>
        </w:numPr>
        <w:ind w:left="284" w:firstLine="850"/>
        <w:contextualSpacing/>
        <w:jc w:val="both"/>
        <w:rPr>
          <w:rFonts w:ascii="Museo Sans 100" w:hAnsi="Museo Sans 100"/>
          <w:sz w:val="24"/>
          <w:szCs w:val="24"/>
          <w:lang w:eastAsia="en-US"/>
        </w:rPr>
      </w:pPr>
      <w:r w:rsidRPr="005D756C">
        <w:rPr>
          <w:rFonts w:ascii="Museo Sans 100" w:hAnsi="Museo Sans 100"/>
          <w:sz w:val="24"/>
          <w:szCs w:val="24"/>
          <w:lang w:eastAsia="en-US"/>
        </w:rPr>
        <w:t>Plano de Lotificación Agrícola</w:t>
      </w:r>
    </w:p>
    <w:p w:rsidR="004C5C68" w:rsidRPr="005D756C" w:rsidRDefault="004C5C68" w:rsidP="005D756C">
      <w:pPr>
        <w:numPr>
          <w:ilvl w:val="0"/>
          <w:numId w:val="31"/>
        </w:numPr>
        <w:ind w:left="284" w:firstLine="850"/>
        <w:contextualSpacing/>
        <w:jc w:val="both"/>
        <w:rPr>
          <w:rFonts w:ascii="Museo Sans 100" w:hAnsi="Museo Sans 100"/>
          <w:sz w:val="24"/>
          <w:szCs w:val="24"/>
          <w:lang w:eastAsia="en-US"/>
        </w:rPr>
      </w:pPr>
      <w:r w:rsidRPr="005D756C">
        <w:rPr>
          <w:rFonts w:ascii="Museo Sans 100" w:hAnsi="Museo Sans 100"/>
          <w:sz w:val="24"/>
          <w:szCs w:val="24"/>
          <w:lang w:eastAsia="en-US"/>
        </w:rPr>
        <w:t>Plano de Asentamiento Comunitario N° 1</w:t>
      </w:r>
    </w:p>
    <w:p w:rsidR="004C5C68" w:rsidRPr="005D756C" w:rsidRDefault="004C5C68" w:rsidP="005D756C">
      <w:pPr>
        <w:numPr>
          <w:ilvl w:val="0"/>
          <w:numId w:val="31"/>
        </w:numPr>
        <w:ind w:left="284" w:firstLine="850"/>
        <w:contextualSpacing/>
        <w:jc w:val="both"/>
        <w:rPr>
          <w:rFonts w:ascii="Museo Sans 100" w:hAnsi="Museo Sans 100"/>
          <w:sz w:val="24"/>
          <w:szCs w:val="24"/>
          <w:lang w:eastAsia="en-US"/>
        </w:rPr>
      </w:pPr>
      <w:r w:rsidRPr="005D756C">
        <w:rPr>
          <w:rFonts w:ascii="Museo Sans 100" w:hAnsi="Museo Sans 100"/>
          <w:sz w:val="24"/>
          <w:szCs w:val="24"/>
          <w:lang w:eastAsia="en-US"/>
        </w:rPr>
        <w:t>Plano de Asentamiento Comunitario N° 2</w:t>
      </w:r>
    </w:p>
    <w:p w:rsidR="004C5C68" w:rsidRPr="009B39AD" w:rsidRDefault="004C5C68" w:rsidP="004C5C68">
      <w:pPr>
        <w:ind w:left="284"/>
        <w:contextualSpacing/>
        <w:jc w:val="both"/>
        <w:rPr>
          <w:rFonts w:ascii="Museo Sans 300" w:hAnsi="Museo Sans 300"/>
          <w:sz w:val="26"/>
          <w:szCs w:val="26"/>
          <w:lang w:eastAsia="en-US"/>
        </w:rPr>
      </w:pPr>
    </w:p>
    <w:p w:rsidR="004C5C68" w:rsidRDefault="005D756C" w:rsidP="00284A50">
      <w:pPr>
        <w:ind w:left="1134"/>
        <w:jc w:val="both"/>
        <w:rPr>
          <w:rFonts w:ascii="Museo Sans 100" w:hAnsi="Museo Sans 100"/>
          <w:b/>
          <w:sz w:val="24"/>
          <w:szCs w:val="24"/>
          <w:lang w:eastAsia="en-US"/>
        </w:rPr>
      </w:pPr>
      <w:r w:rsidRPr="005D756C">
        <w:rPr>
          <w:rFonts w:ascii="Museo Sans 100" w:hAnsi="Museo Sans 100"/>
          <w:b/>
          <w:sz w:val="24"/>
          <w:szCs w:val="24"/>
          <w:lang w:eastAsia="en-US"/>
        </w:rPr>
        <w:t>Técnicamente é</w:t>
      </w:r>
      <w:r w:rsidR="004C5C68" w:rsidRPr="005D756C">
        <w:rPr>
          <w:rFonts w:ascii="Museo Sans 100" w:hAnsi="Museo Sans 100"/>
          <w:b/>
          <w:sz w:val="24"/>
          <w:szCs w:val="24"/>
          <w:lang w:eastAsia="en-US"/>
        </w:rPr>
        <w:t>stos han sido utilizados para realizar las adjudicaciones de  inmuebles que formaban parte de dicho proyecto, no obstante existen diferencias en las áreas, a excepción de la Escuela y Casco, las cuales son las mismas en cuanto a su ubicación pero difiere su denominación; el citado proyecto según plano supletorio se identifica de la siguiente manera:</w:t>
      </w:r>
    </w:p>
    <w:p w:rsidR="005D756C" w:rsidRPr="005D756C" w:rsidRDefault="005D756C" w:rsidP="005D756C">
      <w:pPr>
        <w:ind w:left="1134"/>
        <w:jc w:val="both"/>
        <w:rPr>
          <w:rFonts w:ascii="Museo Sans 100" w:hAnsi="Museo Sans 100"/>
          <w:b/>
          <w:sz w:val="24"/>
          <w:szCs w:val="24"/>
          <w:lang w:eastAsia="en-US"/>
        </w:rPr>
      </w:pPr>
    </w:p>
    <w:tbl>
      <w:tblPr>
        <w:tblStyle w:val="Tablaconcuadrcula"/>
        <w:tblpPr w:leftFromText="141" w:rightFromText="141" w:vertAnchor="text" w:horzAnchor="page" w:tblpX="2821" w:tblpY="27"/>
        <w:tblW w:w="7831" w:type="dxa"/>
        <w:tblLook w:val="04A0" w:firstRow="1" w:lastRow="0" w:firstColumn="1" w:lastColumn="0" w:noHBand="0" w:noVBand="1"/>
      </w:tblPr>
      <w:tblGrid>
        <w:gridCol w:w="3677"/>
        <w:gridCol w:w="1640"/>
        <w:gridCol w:w="2514"/>
      </w:tblGrid>
      <w:tr w:rsidR="004C5C68" w:rsidRPr="00781806" w:rsidTr="005D756C">
        <w:trPr>
          <w:trHeight w:val="252"/>
        </w:trPr>
        <w:tc>
          <w:tcPr>
            <w:tcW w:w="7831" w:type="dxa"/>
            <w:gridSpan w:val="3"/>
            <w:shd w:val="clear" w:color="auto" w:fill="F2F2F2" w:themeFill="background1" w:themeFillShade="F2"/>
            <w:vAlign w:val="center"/>
            <w:hideMark/>
          </w:tcPr>
          <w:p w:rsidR="004C5C68" w:rsidRPr="005D756C" w:rsidRDefault="004C5C68" w:rsidP="005D756C">
            <w:pPr>
              <w:jc w:val="center"/>
              <w:rPr>
                <w:rFonts w:ascii="Museo Sans 300" w:hAnsi="Museo Sans 300"/>
                <w:b/>
                <w:bCs/>
                <w:sz w:val="16"/>
                <w:szCs w:val="16"/>
              </w:rPr>
            </w:pPr>
            <w:r w:rsidRPr="005D756C">
              <w:rPr>
                <w:rFonts w:ascii="Museo Sans 300" w:hAnsi="Museo Sans 300"/>
                <w:b/>
                <w:bCs/>
                <w:sz w:val="16"/>
                <w:szCs w:val="16"/>
              </w:rPr>
              <w:t>CUADRO RESUMEN DE AREAS DE PROYECTO SEGÚN PLANO SUPLETORIO</w:t>
            </w:r>
          </w:p>
        </w:tc>
      </w:tr>
      <w:tr w:rsidR="004C5C68" w:rsidRPr="00781806" w:rsidTr="005D756C">
        <w:trPr>
          <w:trHeight w:val="252"/>
        </w:trPr>
        <w:tc>
          <w:tcPr>
            <w:tcW w:w="3677" w:type="dxa"/>
            <w:shd w:val="clear" w:color="auto" w:fill="F2F2F2" w:themeFill="background1" w:themeFillShade="F2"/>
            <w:noWrap/>
            <w:vAlign w:val="center"/>
            <w:hideMark/>
          </w:tcPr>
          <w:p w:rsidR="004C5C68" w:rsidRPr="005D756C" w:rsidRDefault="004C5C68" w:rsidP="005D756C">
            <w:pPr>
              <w:jc w:val="center"/>
              <w:rPr>
                <w:rFonts w:ascii="Museo Sans 300" w:hAnsi="Museo Sans 300"/>
                <w:b/>
                <w:bCs/>
                <w:sz w:val="16"/>
                <w:szCs w:val="16"/>
              </w:rPr>
            </w:pPr>
            <w:r w:rsidRPr="005D756C">
              <w:rPr>
                <w:rFonts w:ascii="Museo Sans 300" w:hAnsi="Museo Sans 300"/>
                <w:b/>
                <w:bCs/>
                <w:sz w:val="16"/>
                <w:szCs w:val="16"/>
              </w:rPr>
              <w:t>DESCRIPCION</w:t>
            </w:r>
          </w:p>
        </w:tc>
        <w:tc>
          <w:tcPr>
            <w:tcW w:w="1640" w:type="dxa"/>
            <w:shd w:val="clear" w:color="auto" w:fill="F2F2F2" w:themeFill="background1" w:themeFillShade="F2"/>
            <w:vAlign w:val="center"/>
            <w:hideMark/>
          </w:tcPr>
          <w:p w:rsidR="004C5C68" w:rsidRPr="005D756C" w:rsidRDefault="004C5C68" w:rsidP="005D756C">
            <w:pPr>
              <w:jc w:val="center"/>
              <w:rPr>
                <w:rFonts w:ascii="Museo Sans 300" w:hAnsi="Museo Sans 300"/>
                <w:b/>
                <w:bCs/>
                <w:sz w:val="16"/>
                <w:szCs w:val="16"/>
              </w:rPr>
            </w:pPr>
            <w:r w:rsidRPr="005D756C">
              <w:rPr>
                <w:rFonts w:ascii="Museo Sans 300" w:hAnsi="Museo Sans 300"/>
                <w:b/>
                <w:bCs/>
                <w:sz w:val="16"/>
                <w:szCs w:val="16"/>
              </w:rPr>
              <w:t>AREA (m²)</w:t>
            </w:r>
          </w:p>
        </w:tc>
        <w:tc>
          <w:tcPr>
            <w:tcW w:w="2512" w:type="dxa"/>
            <w:shd w:val="clear" w:color="auto" w:fill="F2F2F2" w:themeFill="background1" w:themeFillShade="F2"/>
            <w:vAlign w:val="center"/>
            <w:hideMark/>
          </w:tcPr>
          <w:p w:rsidR="004C5C68" w:rsidRPr="005D756C" w:rsidRDefault="004C5C68" w:rsidP="005D756C">
            <w:pPr>
              <w:jc w:val="center"/>
              <w:rPr>
                <w:rFonts w:ascii="Museo Sans 300" w:hAnsi="Museo Sans 300"/>
                <w:b/>
                <w:bCs/>
                <w:sz w:val="16"/>
                <w:szCs w:val="16"/>
              </w:rPr>
            </w:pPr>
            <w:r w:rsidRPr="005D756C">
              <w:rPr>
                <w:rFonts w:ascii="Museo Sans 300" w:hAnsi="Museo Sans 300"/>
                <w:b/>
                <w:bCs/>
                <w:sz w:val="16"/>
                <w:szCs w:val="16"/>
              </w:rPr>
              <w:t>ÁREA (</w:t>
            </w:r>
            <w:proofErr w:type="spellStart"/>
            <w:r w:rsidRPr="005D756C">
              <w:rPr>
                <w:rFonts w:ascii="Museo Sans 300" w:hAnsi="Museo Sans 300"/>
                <w:b/>
                <w:bCs/>
                <w:sz w:val="16"/>
                <w:szCs w:val="16"/>
              </w:rPr>
              <w:t>Hás</w:t>
            </w:r>
            <w:proofErr w:type="spellEnd"/>
            <w:r w:rsidRPr="005D756C">
              <w:rPr>
                <w:rFonts w:ascii="Museo Sans 300" w:hAnsi="Museo Sans 300"/>
                <w:b/>
                <w:bCs/>
                <w:sz w:val="16"/>
                <w:szCs w:val="16"/>
              </w:rPr>
              <w:t>)</w:t>
            </w:r>
          </w:p>
        </w:tc>
      </w:tr>
      <w:tr w:rsidR="004C5C68" w:rsidRPr="00781806" w:rsidTr="005D756C">
        <w:trPr>
          <w:trHeight w:val="238"/>
        </w:trPr>
        <w:tc>
          <w:tcPr>
            <w:tcW w:w="3677" w:type="dxa"/>
            <w:noWrap/>
            <w:vAlign w:val="center"/>
            <w:hideMark/>
          </w:tcPr>
          <w:p w:rsidR="004C5C68" w:rsidRPr="005D756C" w:rsidRDefault="004C5C68" w:rsidP="009A5CDA">
            <w:pPr>
              <w:rPr>
                <w:rFonts w:ascii="Museo Sans 300" w:hAnsi="Museo Sans 300"/>
                <w:sz w:val="16"/>
                <w:szCs w:val="16"/>
              </w:rPr>
            </w:pPr>
            <w:r w:rsidRPr="005D756C">
              <w:rPr>
                <w:rFonts w:ascii="Museo Sans 300" w:hAnsi="Museo Sans 300"/>
                <w:sz w:val="16"/>
                <w:szCs w:val="16"/>
              </w:rPr>
              <w:t>Lotificación Agrícola (</w:t>
            </w:r>
            <w:r w:rsidR="009A5CDA">
              <w:rPr>
                <w:rFonts w:ascii="Museo Sans 300" w:hAnsi="Museo Sans 300"/>
                <w:sz w:val="16"/>
                <w:szCs w:val="16"/>
              </w:rPr>
              <w:t>---</w:t>
            </w:r>
            <w:r w:rsidRPr="005D756C">
              <w:rPr>
                <w:rFonts w:ascii="Museo Sans 300" w:hAnsi="Museo Sans 300"/>
                <w:sz w:val="16"/>
                <w:szCs w:val="16"/>
              </w:rPr>
              <w:t xml:space="preserve"> lotes de los polígonos 1,2,3,6,7,10,13,14,15,16,17,18,19,20,21 y 22)</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3,527,310.08</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352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73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10.00 </w:t>
            </w:r>
            <w:proofErr w:type="spellStart"/>
            <w:r w:rsidRPr="005D756C">
              <w:rPr>
                <w:rFonts w:ascii="Museo Sans 300" w:hAnsi="Museo Sans 300"/>
                <w:sz w:val="16"/>
                <w:szCs w:val="16"/>
              </w:rPr>
              <w:t>Cás</w:t>
            </w:r>
            <w:proofErr w:type="spellEnd"/>
          </w:p>
        </w:tc>
      </w:tr>
      <w:tr w:rsidR="004C5C68" w:rsidRPr="00781806" w:rsidTr="005D756C">
        <w:trPr>
          <w:trHeight w:val="238"/>
        </w:trPr>
        <w:tc>
          <w:tcPr>
            <w:tcW w:w="3677" w:type="dxa"/>
            <w:noWrap/>
            <w:vAlign w:val="center"/>
            <w:hideMark/>
          </w:tcPr>
          <w:p w:rsidR="004C5C68" w:rsidRPr="005D756C" w:rsidRDefault="004C5C68" w:rsidP="005D756C">
            <w:pPr>
              <w:rPr>
                <w:rFonts w:ascii="Museo Sans 300" w:hAnsi="Museo Sans 300"/>
                <w:sz w:val="16"/>
                <w:szCs w:val="16"/>
              </w:rPr>
            </w:pPr>
            <w:r w:rsidRPr="005D756C">
              <w:rPr>
                <w:rFonts w:ascii="Museo Sans 300" w:hAnsi="Museo Sans 300"/>
                <w:sz w:val="16"/>
                <w:szCs w:val="16"/>
              </w:rPr>
              <w:t>Grupo Escolar</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7,412.53</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00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74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12.53 </w:t>
            </w:r>
            <w:proofErr w:type="spellStart"/>
            <w:r w:rsidRPr="005D756C">
              <w:rPr>
                <w:rFonts w:ascii="Museo Sans 300" w:hAnsi="Museo Sans 300"/>
                <w:sz w:val="16"/>
                <w:szCs w:val="16"/>
              </w:rPr>
              <w:t>Cás</w:t>
            </w:r>
            <w:proofErr w:type="spellEnd"/>
          </w:p>
        </w:tc>
      </w:tr>
      <w:tr w:rsidR="004C5C68" w:rsidRPr="00781806" w:rsidTr="005D756C">
        <w:trPr>
          <w:trHeight w:val="238"/>
        </w:trPr>
        <w:tc>
          <w:tcPr>
            <w:tcW w:w="3677" w:type="dxa"/>
            <w:noWrap/>
            <w:vAlign w:val="center"/>
            <w:hideMark/>
          </w:tcPr>
          <w:p w:rsidR="004C5C68" w:rsidRPr="005D756C" w:rsidRDefault="004C5C68" w:rsidP="005D756C">
            <w:pPr>
              <w:rPr>
                <w:rFonts w:ascii="Museo Sans 300" w:hAnsi="Museo Sans 300"/>
                <w:sz w:val="16"/>
                <w:szCs w:val="16"/>
              </w:rPr>
            </w:pPr>
            <w:r w:rsidRPr="005D756C">
              <w:rPr>
                <w:rFonts w:ascii="Museo Sans 300" w:hAnsi="Museo Sans 300"/>
                <w:sz w:val="16"/>
                <w:szCs w:val="16"/>
              </w:rPr>
              <w:lastRenderedPageBreak/>
              <w:t>Casco I</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4,656.50</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00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46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56.50 </w:t>
            </w:r>
            <w:proofErr w:type="spellStart"/>
            <w:r w:rsidRPr="005D756C">
              <w:rPr>
                <w:rFonts w:ascii="Museo Sans 300" w:hAnsi="Museo Sans 300"/>
                <w:sz w:val="16"/>
                <w:szCs w:val="16"/>
              </w:rPr>
              <w:t>Cás</w:t>
            </w:r>
            <w:proofErr w:type="spellEnd"/>
          </w:p>
        </w:tc>
      </w:tr>
      <w:tr w:rsidR="004C5C68" w:rsidRPr="00781806" w:rsidTr="005D756C">
        <w:trPr>
          <w:trHeight w:val="238"/>
        </w:trPr>
        <w:tc>
          <w:tcPr>
            <w:tcW w:w="3677" w:type="dxa"/>
            <w:noWrap/>
            <w:vAlign w:val="center"/>
            <w:hideMark/>
          </w:tcPr>
          <w:p w:rsidR="004C5C68" w:rsidRPr="005D756C" w:rsidRDefault="004C5C68" w:rsidP="005D756C">
            <w:pPr>
              <w:rPr>
                <w:rFonts w:ascii="Museo Sans 300" w:hAnsi="Museo Sans 300"/>
                <w:sz w:val="16"/>
                <w:szCs w:val="16"/>
              </w:rPr>
            </w:pPr>
            <w:r w:rsidRPr="005D756C">
              <w:rPr>
                <w:rFonts w:ascii="Museo Sans 300" w:hAnsi="Museo Sans 300"/>
                <w:sz w:val="16"/>
                <w:szCs w:val="16"/>
              </w:rPr>
              <w:t>Teca</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421,088.02</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42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10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88.02 </w:t>
            </w:r>
            <w:proofErr w:type="spellStart"/>
            <w:r w:rsidRPr="005D756C">
              <w:rPr>
                <w:rFonts w:ascii="Museo Sans 300" w:hAnsi="Museo Sans 300"/>
                <w:sz w:val="16"/>
                <w:szCs w:val="16"/>
              </w:rPr>
              <w:t>Cás</w:t>
            </w:r>
            <w:proofErr w:type="spellEnd"/>
          </w:p>
        </w:tc>
      </w:tr>
      <w:tr w:rsidR="004C5C68" w:rsidRPr="00781806" w:rsidTr="005D756C">
        <w:trPr>
          <w:trHeight w:val="238"/>
        </w:trPr>
        <w:tc>
          <w:tcPr>
            <w:tcW w:w="3677" w:type="dxa"/>
            <w:noWrap/>
            <w:vAlign w:val="center"/>
            <w:hideMark/>
          </w:tcPr>
          <w:p w:rsidR="004C5C68" w:rsidRPr="005D756C" w:rsidRDefault="004C5C68" w:rsidP="005D756C">
            <w:pPr>
              <w:rPr>
                <w:rFonts w:ascii="Museo Sans 300" w:hAnsi="Museo Sans 300"/>
                <w:sz w:val="16"/>
                <w:szCs w:val="16"/>
              </w:rPr>
            </w:pPr>
            <w:r w:rsidRPr="005D756C">
              <w:rPr>
                <w:rFonts w:ascii="Museo Sans 300" w:hAnsi="Museo Sans 300"/>
                <w:sz w:val="16"/>
                <w:szCs w:val="16"/>
              </w:rPr>
              <w:t>Zona Verde</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28,384.40</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02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83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84.40 </w:t>
            </w:r>
            <w:proofErr w:type="spellStart"/>
            <w:r w:rsidRPr="005D756C">
              <w:rPr>
                <w:rFonts w:ascii="Museo Sans 300" w:hAnsi="Museo Sans 300"/>
                <w:sz w:val="16"/>
                <w:szCs w:val="16"/>
              </w:rPr>
              <w:t>Cás</w:t>
            </w:r>
            <w:proofErr w:type="spellEnd"/>
          </w:p>
        </w:tc>
      </w:tr>
      <w:tr w:rsidR="004C5C68" w:rsidRPr="00781806" w:rsidTr="005D756C">
        <w:trPr>
          <w:trHeight w:val="238"/>
        </w:trPr>
        <w:tc>
          <w:tcPr>
            <w:tcW w:w="3677" w:type="dxa"/>
            <w:vAlign w:val="center"/>
            <w:hideMark/>
          </w:tcPr>
          <w:p w:rsidR="004C5C68" w:rsidRPr="005D756C" w:rsidRDefault="004C5C68" w:rsidP="005D756C">
            <w:pPr>
              <w:rPr>
                <w:rFonts w:ascii="Museo Sans 300" w:hAnsi="Museo Sans 300"/>
                <w:sz w:val="16"/>
                <w:szCs w:val="16"/>
              </w:rPr>
            </w:pPr>
            <w:r w:rsidRPr="005D756C">
              <w:rPr>
                <w:rFonts w:ascii="Museo Sans 300" w:hAnsi="Museo Sans 300"/>
                <w:sz w:val="16"/>
                <w:szCs w:val="16"/>
              </w:rPr>
              <w:t>Asentamientos Comunitarios 1 y 2</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112,115.42</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11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21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15.42 </w:t>
            </w:r>
            <w:proofErr w:type="spellStart"/>
            <w:r w:rsidRPr="005D756C">
              <w:rPr>
                <w:rFonts w:ascii="Museo Sans 300" w:hAnsi="Museo Sans 300"/>
                <w:sz w:val="16"/>
                <w:szCs w:val="16"/>
              </w:rPr>
              <w:t>Cás</w:t>
            </w:r>
            <w:proofErr w:type="spellEnd"/>
          </w:p>
        </w:tc>
      </w:tr>
      <w:tr w:rsidR="004C5C68" w:rsidRPr="00781806" w:rsidTr="005D756C">
        <w:trPr>
          <w:trHeight w:val="238"/>
        </w:trPr>
        <w:tc>
          <w:tcPr>
            <w:tcW w:w="3677" w:type="dxa"/>
            <w:noWrap/>
            <w:vAlign w:val="center"/>
            <w:hideMark/>
          </w:tcPr>
          <w:p w:rsidR="004C5C68" w:rsidRPr="005D756C" w:rsidRDefault="004C5C68" w:rsidP="005D756C">
            <w:pPr>
              <w:rPr>
                <w:rFonts w:ascii="Museo Sans 300" w:hAnsi="Museo Sans 300"/>
                <w:sz w:val="16"/>
                <w:szCs w:val="16"/>
              </w:rPr>
            </w:pPr>
            <w:r w:rsidRPr="005D756C">
              <w:rPr>
                <w:rFonts w:ascii="Museo Sans 300" w:hAnsi="Museo Sans 300"/>
                <w:sz w:val="16"/>
                <w:szCs w:val="16"/>
              </w:rPr>
              <w:t>Calles</w:t>
            </w:r>
          </w:p>
        </w:tc>
        <w:tc>
          <w:tcPr>
            <w:tcW w:w="1640"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217,683.39</w:t>
            </w:r>
          </w:p>
        </w:tc>
        <w:tc>
          <w:tcPr>
            <w:tcW w:w="2512" w:type="dxa"/>
            <w:noWrap/>
            <w:vAlign w:val="center"/>
            <w:hideMark/>
          </w:tcPr>
          <w:p w:rsidR="004C5C68" w:rsidRPr="005D756C" w:rsidRDefault="004C5C68" w:rsidP="005D756C">
            <w:pPr>
              <w:jc w:val="center"/>
              <w:rPr>
                <w:rFonts w:ascii="Museo Sans 300" w:hAnsi="Museo Sans 300"/>
                <w:sz w:val="16"/>
                <w:szCs w:val="16"/>
              </w:rPr>
            </w:pPr>
            <w:r w:rsidRPr="005D756C">
              <w:rPr>
                <w:rFonts w:ascii="Museo Sans 300" w:hAnsi="Museo Sans 300"/>
                <w:sz w:val="16"/>
                <w:szCs w:val="16"/>
              </w:rPr>
              <w:t xml:space="preserve">21 </w:t>
            </w:r>
            <w:proofErr w:type="spellStart"/>
            <w:r w:rsidRPr="005D756C">
              <w:rPr>
                <w:rFonts w:ascii="Museo Sans 300" w:hAnsi="Museo Sans 300"/>
                <w:sz w:val="16"/>
                <w:szCs w:val="16"/>
              </w:rPr>
              <w:t>Hás</w:t>
            </w:r>
            <w:proofErr w:type="spellEnd"/>
            <w:r w:rsidRPr="005D756C">
              <w:rPr>
                <w:rFonts w:ascii="Museo Sans 300" w:hAnsi="Museo Sans 300"/>
                <w:sz w:val="16"/>
                <w:szCs w:val="16"/>
              </w:rPr>
              <w:t xml:space="preserve">. 76 </w:t>
            </w:r>
            <w:proofErr w:type="spellStart"/>
            <w:r w:rsidRPr="005D756C">
              <w:rPr>
                <w:rFonts w:ascii="Museo Sans 300" w:hAnsi="Museo Sans 300"/>
                <w:sz w:val="16"/>
                <w:szCs w:val="16"/>
              </w:rPr>
              <w:t>Ás</w:t>
            </w:r>
            <w:proofErr w:type="spellEnd"/>
            <w:r w:rsidRPr="005D756C">
              <w:rPr>
                <w:rFonts w:ascii="Museo Sans 300" w:hAnsi="Museo Sans 300"/>
                <w:sz w:val="16"/>
                <w:szCs w:val="16"/>
              </w:rPr>
              <w:t xml:space="preserve">. 83.39 </w:t>
            </w:r>
            <w:proofErr w:type="spellStart"/>
            <w:r w:rsidRPr="005D756C">
              <w:rPr>
                <w:rFonts w:ascii="Museo Sans 300" w:hAnsi="Museo Sans 300"/>
                <w:sz w:val="16"/>
                <w:szCs w:val="16"/>
              </w:rPr>
              <w:t>Cás</w:t>
            </w:r>
            <w:proofErr w:type="spellEnd"/>
          </w:p>
        </w:tc>
      </w:tr>
      <w:tr w:rsidR="004C5C68" w:rsidRPr="00781806" w:rsidTr="005D756C">
        <w:trPr>
          <w:trHeight w:val="252"/>
        </w:trPr>
        <w:tc>
          <w:tcPr>
            <w:tcW w:w="3677" w:type="dxa"/>
            <w:noWrap/>
            <w:vAlign w:val="center"/>
            <w:hideMark/>
          </w:tcPr>
          <w:p w:rsidR="004C5C68" w:rsidRPr="005D756C" w:rsidRDefault="004C5C68" w:rsidP="005D756C">
            <w:pPr>
              <w:jc w:val="center"/>
              <w:rPr>
                <w:rFonts w:ascii="Museo Sans 300" w:hAnsi="Museo Sans 300"/>
                <w:b/>
                <w:sz w:val="16"/>
                <w:szCs w:val="16"/>
              </w:rPr>
            </w:pPr>
            <w:r w:rsidRPr="005D756C">
              <w:rPr>
                <w:rFonts w:ascii="Museo Sans 300" w:hAnsi="Museo Sans 300"/>
                <w:b/>
                <w:sz w:val="16"/>
                <w:szCs w:val="16"/>
              </w:rPr>
              <w:t>TOTAL</w:t>
            </w:r>
          </w:p>
        </w:tc>
        <w:tc>
          <w:tcPr>
            <w:tcW w:w="1640" w:type="dxa"/>
            <w:noWrap/>
            <w:vAlign w:val="center"/>
            <w:hideMark/>
          </w:tcPr>
          <w:p w:rsidR="004C5C68" w:rsidRPr="005D756C" w:rsidRDefault="004C5C68" w:rsidP="005D756C">
            <w:pPr>
              <w:jc w:val="center"/>
              <w:rPr>
                <w:rFonts w:ascii="Museo Sans 300" w:hAnsi="Museo Sans 300"/>
                <w:b/>
                <w:sz w:val="16"/>
                <w:szCs w:val="16"/>
              </w:rPr>
            </w:pPr>
            <w:r w:rsidRPr="005D756C">
              <w:rPr>
                <w:rFonts w:ascii="Museo Sans 300" w:hAnsi="Museo Sans 300"/>
                <w:b/>
                <w:sz w:val="16"/>
                <w:szCs w:val="16"/>
              </w:rPr>
              <w:t>4,318,650.34</w:t>
            </w:r>
          </w:p>
        </w:tc>
        <w:tc>
          <w:tcPr>
            <w:tcW w:w="2512" w:type="dxa"/>
            <w:noWrap/>
            <w:vAlign w:val="center"/>
            <w:hideMark/>
          </w:tcPr>
          <w:p w:rsidR="004C5C68" w:rsidRPr="005D756C" w:rsidRDefault="004C5C68" w:rsidP="005D756C">
            <w:pPr>
              <w:rPr>
                <w:rFonts w:ascii="Museo Sans 300" w:hAnsi="Museo Sans 300"/>
                <w:b/>
                <w:sz w:val="16"/>
                <w:szCs w:val="16"/>
              </w:rPr>
            </w:pPr>
            <w:r w:rsidRPr="005D756C">
              <w:rPr>
                <w:rFonts w:ascii="Museo Sans 300" w:hAnsi="Museo Sans 300"/>
                <w:b/>
                <w:sz w:val="16"/>
                <w:szCs w:val="16"/>
              </w:rPr>
              <w:t xml:space="preserve">431 </w:t>
            </w:r>
            <w:proofErr w:type="spellStart"/>
            <w:r w:rsidRPr="005D756C">
              <w:rPr>
                <w:rFonts w:ascii="Museo Sans 300" w:hAnsi="Museo Sans 300"/>
                <w:b/>
                <w:sz w:val="16"/>
                <w:szCs w:val="16"/>
              </w:rPr>
              <w:t>Hás</w:t>
            </w:r>
            <w:proofErr w:type="spellEnd"/>
            <w:r w:rsidRPr="005D756C">
              <w:rPr>
                <w:rFonts w:ascii="Museo Sans 300" w:hAnsi="Museo Sans 300"/>
                <w:b/>
                <w:sz w:val="16"/>
                <w:szCs w:val="16"/>
              </w:rPr>
              <w:t xml:space="preserve">. 86 </w:t>
            </w:r>
            <w:proofErr w:type="spellStart"/>
            <w:r w:rsidRPr="005D756C">
              <w:rPr>
                <w:rFonts w:ascii="Museo Sans 300" w:hAnsi="Museo Sans 300"/>
                <w:b/>
                <w:sz w:val="16"/>
                <w:szCs w:val="16"/>
              </w:rPr>
              <w:t>Ás</w:t>
            </w:r>
            <w:proofErr w:type="spellEnd"/>
            <w:r w:rsidRPr="005D756C">
              <w:rPr>
                <w:rFonts w:ascii="Museo Sans 300" w:hAnsi="Museo Sans 300"/>
                <w:b/>
                <w:sz w:val="16"/>
                <w:szCs w:val="16"/>
              </w:rPr>
              <w:t>. 50.34Cás</w:t>
            </w:r>
          </w:p>
        </w:tc>
      </w:tr>
    </w:tbl>
    <w:p w:rsidR="004C5C68" w:rsidRDefault="004C5C68"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5D756C" w:rsidRDefault="005D756C" w:rsidP="004C5C68">
      <w:pPr>
        <w:jc w:val="both"/>
        <w:rPr>
          <w:rFonts w:ascii="Museo Sans 300" w:hAnsi="Museo Sans 300"/>
          <w:lang w:eastAsia="en-US"/>
        </w:rPr>
      </w:pPr>
    </w:p>
    <w:p w:rsidR="004C5C68" w:rsidRPr="00781806" w:rsidRDefault="004C5C68" w:rsidP="005D756C">
      <w:pPr>
        <w:ind w:firstLine="1134"/>
        <w:jc w:val="both"/>
        <w:rPr>
          <w:rFonts w:ascii="Museo Sans 300" w:hAnsi="Museo Sans 300"/>
          <w:lang w:eastAsia="en-US"/>
        </w:rPr>
      </w:pPr>
      <w:r w:rsidRPr="00781806">
        <w:rPr>
          <w:rFonts w:ascii="Museo Sans 300" w:hAnsi="Museo Sans 300"/>
          <w:lang w:eastAsia="en-US"/>
        </w:rPr>
        <w:t xml:space="preserve">Al realizar un comparativo entre las denominaciones de sus áreas se obtuvo: </w:t>
      </w:r>
    </w:p>
    <w:p w:rsidR="004C5C68" w:rsidRPr="009B39AD" w:rsidRDefault="004C5C68" w:rsidP="004C5C68">
      <w:pPr>
        <w:jc w:val="both"/>
        <w:rPr>
          <w:rFonts w:ascii="Museo Sans 300" w:hAnsi="Museo Sans 300"/>
          <w:sz w:val="26"/>
          <w:szCs w:val="26"/>
          <w:lang w:eastAsia="en-US"/>
        </w:rPr>
      </w:pPr>
    </w:p>
    <w:tbl>
      <w:tblPr>
        <w:tblStyle w:val="Tablaconcuadrcula"/>
        <w:tblpPr w:leftFromText="141" w:rightFromText="141" w:vertAnchor="text" w:horzAnchor="page" w:tblpX="2851" w:tblpY="42"/>
        <w:tblW w:w="7741" w:type="dxa"/>
        <w:tblLook w:val="04A0" w:firstRow="1" w:lastRow="0" w:firstColumn="1" w:lastColumn="0" w:noHBand="0" w:noVBand="1"/>
      </w:tblPr>
      <w:tblGrid>
        <w:gridCol w:w="3703"/>
        <w:gridCol w:w="4038"/>
      </w:tblGrid>
      <w:tr w:rsidR="004C5C68" w:rsidRPr="009B39AD" w:rsidTr="005D756C">
        <w:trPr>
          <w:trHeight w:val="241"/>
        </w:trPr>
        <w:tc>
          <w:tcPr>
            <w:tcW w:w="3703" w:type="dxa"/>
            <w:shd w:val="clear" w:color="auto" w:fill="F2F2F2" w:themeFill="background1" w:themeFillShade="F2"/>
            <w:noWrap/>
            <w:vAlign w:val="center"/>
            <w:hideMark/>
          </w:tcPr>
          <w:p w:rsidR="004C5C68" w:rsidRPr="00781806" w:rsidRDefault="004C5C68" w:rsidP="005D756C">
            <w:pPr>
              <w:jc w:val="center"/>
              <w:rPr>
                <w:rFonts w:ascii="Museo Sans 300" w:hAnsi="Museo Sans 300"/>
                <w:b/>
                <w:bCs/>
                <w:sz w:val="24"/>
                <w:szCs w:val="24"/>
              </w:rPr>
            </w:pPr>
            <w:r w:rsidRPr="00781806">
              <w:rPr>
                <w:rFonts w:ascii="Museo Sans 300" w:hAnsi="Museo Sans 300"/>
                <w:b/>
                <w:bCs/>
                <w:sz w:val="24"/>
                <w:szCs w:val="24"/>
              </w:rPr>
              <w:t xml:space="preserve">SEGÚN ACUERDO </w:t>
            </w:r>
          </w:p>
        </w:tc>
        <w:tc>
          <w:tcPr>
            <w:tcW w:w="4038" w:type="dxa"/>
            <w:shd w:val="clear" w:color="auto" w:fill="F2F2F2" w:themeFill="background1" w:themeFillShade="F2"/>
            <w:vAlign w:val="center"/>
            <w:hideMark/>
          </w:tcPr>
          <w:p w:rsidR="004C5C68" w:rsidRPr="00781806" w:rsidRDefault="004C5C68" w:rsidP="005D756C">
            <w:pPr>
              <w:jc w:val="center"/>
              <w:rPr>
                <w:rFonts w:ascii="Museo Sans 300" w:hAnsi="Museo Sans 300"/>
                <w:b/>
                <w:bCs/>
                <w:sz w:val="24"/>
                <w:szCs w:val="24"/>
              </w:rPr>
            </w:pPr>
            <w:r w:rsidRPr="00781806">
              <w:rPr>
                <w:rFonts w:ascii="Museo Sans 300" w:hAnsi="Museo Sans 300"/>
                <w:b/>
                <w:bCs/>
                <w:sz w:val="24"/>
                <w:szCs w:val="24"/>
              </w:rPr>
              <w:t>SEGÚN PLANO SUPLETORIOS</w:t>
            </w:r>
          </w:p>
        </w:tc>
      </w:tr>
      <w:tr w:rsidR="004C5C68" w:rsidRPr="009B39AD" w:rsidTr="005D756C">
        <w:trPr>
          <w:trHeight w:val="228"/>
        </w:trPr>
        <w:tc>
          <w:tcPr>
            <w:tcW w:w="3703"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Lotificación Agrícola</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Lotificación Agrícola</w:t>
            </w:r>
          </w:p>
        </w:tc>
      </w:tr>
      <w:tr w:rsidR="004C5C68" w:rsidRPr="009B39AD" w:rsidTr="005D756C">
        <w:trPr>
          <w:trHeight w:val="228"/>
        </w:trPr>
        <w:tc>
          <w:tcPr>
            <w:tcW w:w="3703"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Escuela</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Grupo Escolar</w:t>
            </w:r>
          </w:p>
        </w:tc>
      </w:tr>
      <w:tr w:rsidR="004C5C68" w:rsidRPr="009B39AD" w:rsidTr="005D756C">
        <w:trPr>
          <w:trHeight w:val="228"/>
        </w:trPr>
        <w:tc>
          <w:tcPr>
            <w:tcW w:w="3703"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Casco</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Casco I</w:t>
            </w:r>
          </w:p>
        </w:tc>
      </w:tr>
      <w:tr w:rsidR="004C5C68" w:rsidRPr="009B39AD" w:rsidTr="005D756C">
        <w:trPr>
          <w:trHeight w:val="228"/>
        </w:trPr>
        <w:tc>
          <w:tcPr>
            <w:tcW w:w="3703"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Área Bosque de Teca</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Cultivo de Teca o Teca</w:t>
            </w:r>
          </w:p>
        </w:tc>
      </w:tr>
      <w:tr w:rsidR="004C5C68" w:rsidRPr="009B39AD" w:rsidTr="005D756C">
        <w:trPr>
          <w:trHeight w:val="228"/>
        </w:trPr>
        <w:tc>
          <w:tcPr>
            <w:tcW w:w="3703"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Área Zona Verde</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Zona Verde o Zona Verde 3</w:t>
            </w:r>
          </w:p>
        </w:tc>
      </w:tr>
      <w:tr w:rsidR="004C5C68" w:rsidRPr="009B39AD" w:rsidTr="005D756C">
        <w:trPr>
          <w:trHeight w:val="228"/>
        </w:trPr>
        <w:tc>
          <w:tcPr>
            <w:tcW w:w="3703" w:type="dxa"/>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Caseríos</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Asentamiento Comunitario N°1 y                      Asentamiento Comunitario N°2</w:t>
            </w:r>
          </w:p>
        </w:tc>
      </w:tr>
      <w:tr w:rsidR="004C5C68" w:rsidRPr="009B39AD" w:rsidTr="005D756C">
        <w:trPr>
          <w:trHeight w:val="228"/>
        </w:trPr>
        <w:tc>
          <w:tcPr>
            <w:tcW w:w="3703"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Calles</w:t>
            </w:r>
          </w:p>
        </w:tc>
        <w:tc>
          <w:tcPr>
            <w:tcW w:w="4038" w:type="dxa"/>
            <w:noWrap/>
            <w:vAlign w:val="center"/>
            <w:hideMark/>
          </w:tcPr>
          <w:p w:rsidR="004C5C68" w:rsidRPr="00781806" w:rsidRDefault="004C5C68" w:rsidP="005D756C">
            <w:pPr>
              <w:rPr>
                <w:rFonts w:ascii="Museo Sans 300" w:hAnsi="Museo Sans 300"/>
                <w:sz w:val="24"/>
                <w:szCs w:val="24"/>
              </w:rPr>
            </w:pPr>
            <w:r w:rsidRPr="00781806">
              <w:rPr>
                <w:rFonts w:ascii="Museo Sans 300" w:hAnsi="Museo Sans 300"/>
                <w:sz w:val="24"/>
                <w:szCs w:val="24"/>
              </w:rPr>
              <w:t>Calles</w:t>
            </w:r>
          </w:p>
        </w:tc>
      </w:tr>
    </w:tbl>
    <w:p w:rsidR="004C5C68" w:rsidRPr="009B39AD" w:rsidRDefault="004C5C68" w:rsidP="004C5C68">
      <w:pPr>
        <w:spacing w:line="360" w:lineRule="auto"/>
        <w:jc w:val="both"/>
        <w:rPr>
          <w:rFonts w:ascii="Museo Sans 300" w:hAnsi="Museo Sans 300"/>
          <w:sz w:val="26"/>
          <w:szCs w:val="26"/>
          <w:lang w:eastAsia="en-US"/>
        </w:rPr>
      </w:pPr>
    </w:p>
    <w:p w:rsidR="004C5C68" w:rsidRPr="009B39AD" w:rsidRDefault="004C5C68" w:rsidP="004C5C68">
      <w:pPr>
        <w:spacing w:line="360" w:lineRule="auto"/>
        <w:ind w:left="142"/>
        <w:jc w:val="both"/>
        <w:rPr>
          <w:rFonts w:ascii="Museo Sans 300" w:hAnsi="Museo Sans 300"/>
          <w:color w:val="FF0000"/>
          <w:sz w:val="26"/>
          <w:szCs w:val="26"/>
          <w:lang w:eastAsia="en-US"/>
        </w:rPr>
      </w:pPr>
    </w:p>
    <w:p w:rsidR="004C5C68" w:rsidRPr="009B39AD" w:rsidRDefault="004C5C68" w:rsidP="004C5C68">
      <w:pPr>
        <w:spacing w:line="360" w:lineRule="auto"/>
        <w:jc w:val="both"/>
        <w:rPr>
          <w:rFonts w:ascii="Museo Sans 300" w:hAnsi="Museo Sans 300"/>
          <w:sz w:val="26"/>
          <w:szCs w:val="26"/>
          <w:lang w:eastAsia="en-US"/>
        </w:rPr>
      </w:pPr>
    </w:p>
    <w:p w:rsidR="004C5C68" w:rsidRDefault="004C5C68" w:rsidP="004C5C68">
      <w:pPr>
        <w:spacing w:line="360" w:lineRule="auto"/>
        <w:jc w:val="both"/>
        <w:rPr>
          <w:rFonts w:ascii="Museo Sans 300" w:hAnsi="Museo Sans 300"/>
          <w:sz w:val="26"/>
          <w:szCs w:val="26"/>
          <w:lang w:eastAsia="en-US"/>
        </w:rPr>
      </w:pPr>
    </w:p>
    <w:p w:rsidR="004C5C68" w:rsidRDefault="004C5C68" w:rsidP="004C5C68">
      <w:pPr>
        <w:jc w:val="both"/>
        <w:rPr>
          <w:rFonts w:ascii="Museo Sans 300" w:hAnsi="Museo Sans 300"/>
          <w:sz w:val="26"/>
          <w:szCs w:val="26"/>
          <w:lang w:eastAsia="en-US"/>
        </w:rPr>
      </w:pPr>
    </w:p>
    <w:p w:rsidR="005D756C" w:rsidRDefault="005D756C" w:rsidP="004C5C68">
      <w:pPr>
        <w:spacing w:line="360" w:lineRule="auto"/>
        <w:jc w:val="both"/>
        <w:rPr>
          <w:rFonts w:ascii="Museo Sans 300" w:hAnsi="Museo Sans 300"/>
          <w:sz w:val="26"/>
          <w:szCs w:val="26"/>
          <w:lang w:eastAsia="en-US"/>
        </w:rPr>
      </w:pPr>
    </w:p>
    <w:p w:rsidR="005D756C" w:rsidRDefault="005D756C" w:rsidP="004C5C68">
      <w:pPr>
        <w:spacing w:line="360" w:lineRule="auto"/>
        <w:jc w:val="both"/>
        <w:rPr>
          <w:rFonts w:ascii="Museo Sans 300" w:hAnsi="Museo Sans 300"/>
          <w:sz w:val="26"/>
          <w:szCs w:val="26"/>
          <w:lang w:eastAsia="en-US"/>
        </w:rPr>
      </w:pPr>
    </w:p>
    <w:p w:rsidR="004C5C68" w:rsidRDefault="004C5C68" w:rsidP="005D756C">
      <w:pPr>
        <w:ind w:left="1134"/>
        <w:jc w:val="both"/>
        <w:rPr>
          <w:rFonts w:ascii="Museo Sans 100" w:hAnsi="Museo Sans 100"/>
          <w:sz w:val="24"/>
          <w:szCs w:val="24"/>
          <w:lang w:eastAsia="en-US"/>
        </w:rPr>
      </w:pPr>
      <w:r w:rsidRPr="005D756C">
        <w:rPr>
          <w:rFonts w:ascii="Museo Sans 100" w:hAnsi="Museo Sans 100"/>
          <w:sz w:val="24"/>
          <w:szCs w:val="24"/>
          <w:lang w:eastAsia="en-US"/>
        </w:rPr>
        <w:t xml:space="preserve">En el plano supletorio de “Lotificación Agrícola” se identificaron los </w:t>
      </w:r>
      <w:r w:rsidR="009A5CDA">
        <w:rPr>
          <w:rFonts w:ascii="Museo Sans 100" w:hAnsi="Museo Sans 100"/>
          <w:sz w:val="24"/>
          <w:szCs w:val="24"/>
          <w:lang w:eastAsia="en-US"/>
        </w:rPr>
        <w:t>---</w:t>
      </w:r>
      <w:r w:rsidRPr="005D756C">
        <w:rPr>
          <w:rFonts w:ascii="Museo Sans 100" w:hAnsi="Museo Sans 100"/>
          <w:sz w:val="24"/>
          <w:szCs w:val="24"/>
          <w:lang w:eastAsia="en-US"/>
        </w:rPr>
        <w:t xml:space="preserve"> lotes agrícolas, a los que se hace referencia en el Acuerdo antes señalado, los cuales se distribuyeron de la siguiente manera:</w:t>
      </w:r>
    </w:p>
    <w:tbl>
      <w:tblPr>
        <w:tblpPr w:leftFromText="141" w:rightFromText="141" w:bottomFromText="200" w:vertAnchor="text" w:horzAnchor="margin" w:tblpXSpec="right" w:tblpY="90"/>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92"/>
        <w:gridCol w:w="1341"/>
        <w:gridCol w:w="1671"/>
        <w:gridCol w:w="3359"/>
      </w:tblGrid>
      <w:tr w:rsidR="009A5CDA" w:rsidRPr="009B39AD" w:rsidTr="009A5CDA">
        <w:trPr>
          <w:trHeight w:val="259"/>
        </w:trPr>
        <w:tc>
          <w:tcPr>
            <w:tcW w:w="7963" w:type="dxa"/>
            <w:gridSpan w:val="4"/>
            <w:shd w:val="clear" w:color="auto" w:fill="F2F2F2" w:themeFill="background1" w:themeFillShade="F2"/>
            <w:vAlign w:val="center"/>
            <w:hideMark/>
          </w:tcPr>
          <w:p w:rsidR="009A5CDA" w:rsidRPr="005D756C" w:rsidRDefault="009A5CDA" w:rsidP="009A5CDA">
            <w:pPr>
              <w:jc w:val="center"/>
              <w:rPr>
                <w:rFonts w:ascii="Museo Sans 100" w:hAnsi="Museo Sans 100"/>
                <w:b/>
                <w:bCs/>
                <w:sz w:val="18"/>
                <w:szCs w:val="18"/>
              </w:rPr>
            </w:pPr>
            <w:r w:rsidRPr="005D756C">
              <w:rPr>
                <w:rFonts w:ascii="Museo Sans 100" w:hAnsi="Museo Sans 100"/>
                <w:b/>
                <w:bCs/>
                <w:sz w:val="18"/>
                <w:szCs w:val="18"/>
                <w:lang w:eastAsia="en-US"/>
              </w:rPr>
              <w:t>LOTIFICACION AGRICOLA</w:t>
            </w:r>
          </w:p>
        </w:tc>
      </w:tr>
      <w:tr w:rsidR="009A5CDA" w:rsidRPr="009B39AD" w:rsidTr="009A5CDA">
        <w:trPr>
          <w:trHeight w:val="188"/>
        </w:trPr>
        <w:tc>
          <w:tcPr>
            <w:tcW w:w="1592" w:type="dxa"/>
            <w:vAlign w:val="center"/>
            <w:hideMark/>
          </w:tcPr>
          <w:p w:rsidR="009A5CDA" w:rsidRPr="005D756C" w:rsidRDefault="009A5CDA" w:rsidP="009A5CDA">
            <w:pPr>
              <w:jc w:val="center"/>
              <w:rPr>
                <w:rFonts w:ascii="Museo Sans 100" w:hAnsi="Museo Sans 100"/>
                <w:b/>
                <w:bCs/>
                <w:sz w:val="18"/>
                <w:szCs w:val="18"/>
                <w:lang w:eastAsia="en-US"/>
              </w:rPr>
            </w:pPr>
            <w:r w:rsidRPr="005D756C">
              <w:rPr>
                <w:rFonts w:ascii="Museo Sans 100" w:hAnsi="Museo Sans 100"/>
                <w:b/>
                <w:bCs/>
                <w:sz w:val="18"/>
                <w:szCs w:val="18"/>
                <w:lang w:eastAsia="en-US"/>
              </w:rPr>
              <w:t>POLIGONO</w:t>
            </w:r>
          </w:p>
        </w:tc>
        <w:tc>
          <w:tcPr>
            <w:tcW w:w="1341" w:type="dxa"/>
            <w:vAlign w:val="center"/>
            <w:hideMark/>
          </w:tcPr>
          <w:p w:rsidR="009A5CDA" w:rsidRPr="005D756C" w:rsidRDefault="009A5CDA" w:rsidP="009A5CDA">
            <w:pPr>
              <w:jc w:val="center"/>
              <w:rPr>
                <w:rFonts w:ascii="Museo Sans 100" w:hAnsi="Museo Sans 100"/>
                <w:b/>
                <w:bCs/>
                <w:sz w:val="18"/>
                <w:szCs w:val="18"/>
                <w:lang w:eastAsia="en-US"/>
              </w:rPr>
            </w:pPr>
            <w:r w:rsidRPr="005D756C">
              <w:rPr>
                <w:rFonts w:ascii="Museo Sans 100" w:hAnsi="Museo Sans 100"/>
                <w:b/>
                <w:bCs/>
                <w:sz w:val="18"/>
                <w:szCs w:val="18"/>
                <w:lang w:eastAsia="en-US"/>
              </w:rPr>
              <w:t>N° LOTES</w:t>
            </w:r>
          </w:p>
        </w:tc>
        <w:tc>
          <w:tcPr>
            <w:tcW w:w="1671" w:type="dxa"/>
            <w:vAlign w:val="center"/>
            <w:hideMark/>
          </w:tcPr>
          <w:p w:rsidR="009A5CDA" w:rsidRPr="005D756C" w:rsidRDefault="009A5CDA" w:rsidP="009A5CDA">
            <w:pPr>
              <w:jc w:val="center"/>
              <w:rPr>
                <w:rFonts w:ascii="Museo Sans 100" w:hAnsi="Museo Sans 100"/>
                <w:b/>
                <w:bCs/>
                <w:sz w:val="18"/>
                <w:szCs w:val="18"/>
                <w:lang w:eastAsia="en-US"/>
              </w:rPr>
            </w:pPr>
            <w:r w:rsidRPr="005D756C">
              <w:rPr>
                <w:rFonts w:ascii="Museo Sans 100" w:hAnsi="Museo Sans 100"/>
                <w:b/>
                <w:bCs/>
                <w:sz w:val="18"/>
                <w:szCs w:val="18"/>
                <w:lang w:eastAsia="en-US"/>
              </w:rPr>
              <w:t>AREA  (m²)</w:t>
            </w:r>
          </w:p>
        </w:tc>
        <w:tc>
          <w:tcPr>
            <w:tcW w:w="3359" w:type="dxa"/>
            <w:vAlign w:val="center"/>
            <w:hideMark/>
          </w:tcPr>
          <w:p w:rsidR="009A5CDA" w:rsidRPr="005D756C" w:rsidRDefault="009A5CDA" w:rsidP="009A5CDA">
            <w:pPr>
              <w:jc w:val="center"/>
              <w:rPr>
                <w:rFonts w:ascii="Museo Sans 100" w:hAnsi="Museo Sans 100"/>
                <w:b/>
                <w:bCs/>
                <w:sz w:val="18"/>
                <w:szCs w:val="18"/>
                <w:lang w:eastAsia="en-US"/>
              </w:rPr>
            </w:pPr>
            <w:r w:rsidRPr="005D756C">
              <w:rPr>
                <w:rFonts w:ascii="Museo Sans 100" w:hAnsi="Museo Sans 100"/>
                <w:b/>
                <w:bCs/>
                <w:sz w:val="18"/>
                <w:szCs w:val="18"/>
                <w:lang w:eastAsia="en-US"/>
              </w:rPr>
              <w:t>ÁREA  (</w:t>
            </w:r>
            <w:proofErr w:type="spellStart"/>
            <w:r w:rsidRPr="005D756C">
              <w:rPr>
                <w:rFonts w:ascii="Museo Sans 100" w:hAnsi="Museo Sans 100"/>
                <w:b/>
                <w:bCs/>
                <w:sz w:val="18"/>
                <w:szCs w:val="18"/>
                <w:lang w:eastAsia="en-US"/>
              </w:rPr>
              <w:t>Hás</w:t>
            </w:r>
            <w:proofErr w:type="spellEnd"/>
            <w:r w:rsidRPr="005D756C">
              <w:rPr>
                <w:rFonts w:ascii="Museo Sans 100" w:hAnsi="Museo Sans 100"/>
                <w:b/>
                <w:bCs/>
                <w:sz w:val="18"/>
                <w:szCs w:val="18"/>
                <w:lang w:eastAsia="en-US"/>
              </w:rPr>
              <w:t>)</w:t>
            </w:r>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365,756.5</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36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57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56.50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182,237.5</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18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22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37.50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3</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226,500</w:t>
            </w:r>
          </w:p>
        </w:tc>
        <w:tc>
          <w:tcPr>
            <w:tcW w:w="3359" w:type="dxa"/>
            <w:noWrap/>
            <w:vAlign w:val="center"/>
            <w:hideMark/>
          </w:tcPr>
          <w:p w:rsidR="009A5CDA" w:rsidRPr="005D756C" w:rsidRDefault="009A5CDA" w:rsidP="009A5CDA">
            <w:pPr>
              <w:spacing w:line="360" w:lineRule="auto"/>
              <w:rPr>
                <w:rFonts w:ascii="Museo Sans 100" w:hAnsi="Museo Sans 100"/>
                <w:sz w:val="18"/>
                <w:szCs w:val="18"/>
                <w:lang w:eastAsia="en-US"/>
              </w:rPr>
            </w:pPr>
            <w:r w:rsidRPr="005D756C">
              <w:rPr>
                <w:rFonts w:ascii="Museo Sans 100" w:hAnsi="Museo Sans 100"/>
                <w:sz w:val="18"/>
                <w:szCs w:val="18"/>
                <w:lang w:eastAsia="en-US"/>
              </w:rPr>
              <w:t xml:space="preserve">22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65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00.00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6</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30,000</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30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00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00.00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7</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90,000</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90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00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00.00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10</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331,722.7</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33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17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22.70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13</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99,642.87</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09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96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42.87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14</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r w:rsidRPr="005D756C">
              <w:rPr>
                <w:rFonts w:ascii="Museo Sans 100" w:hAnsi="Museo Sans 100"/>
                <w:sz w:val="18"/>
                <w:szCs w:val="18"/>
                <w:lang w:eastAsia="en-US"/>
              </w:rPr>
              <w:t xml:space="preserve"> </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290,779.4</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29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07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79.40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15</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324,094</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32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40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94.00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16</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359,338.8</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35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93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38.80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17</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78,466.53</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07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84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66.53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18</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118,513</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11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85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13.00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lastRenderedPageBreak/>
              <w:t>19</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179,707.5</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17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97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07.50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20</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408,653.3</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40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86 Ás.53.30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21</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158,049.8</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15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80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49.80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22</w:t>
            </w:r>
          </w:p>
        </w:tc>
        <w:tc>
          <w:tcPr>
            <w:tcW w:w="134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Pr>
                <w:rFonts w:ascii="Museo Sans 100" w:hAnsi="Museo Sans 100"/>
                <w:sz w:val="18"/>
                <w:szCs w:val="18"/>
                <w:lang w:eastAsia="en-US"/>
              </w:rPr>
              <w:t>---</w:t>
            </w:r>
          </w:p>
        </w:tc>
        <w:tc>
          <w:tcPr>
            <w:tcW w:w="1671"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283,848.3</w:t>
            </w:r>
          </w:p>
        </w:tc>
        <w:tc>
          <w:tcPr>
            <w:tcW w:w="3359" w:type="dxa"/>
            <w:noWrap/>
            <w:vAlign w:val="center"/>
            <w:hideMark/>
          </w:tcPr>
          <w:p w:rsidR="009A5CDA" w:rsidRPr="005D756C" w:rsidRDefault="009A5CDA" w:rsidP="009A5CDA">
            <w:pPr>
              <w:spacing w:line="360" w:lineRule="auto"/>
              <w:jc w:val="center"/>
              <w:rPr>
                <w:rFonts w:ascii="Museo Sans 100" w:hAnsi="Museo Sans 100"/>
                <w:sz w:val="18"/>
                <w:szCs w:val="18"/>
                <w:lang w:eastAsia="en-US"/>
              </w:rPr>
            </w:pPr>
            <w:r w:rsidRPr="005D756C">
              <w:rPr>
                <w:rFonts w:ascii="Museo Sans 100" w:hAnsi="Museo Sans 100"/>
                <w:sz w:val="18"/>
                <w:szCs w:val="18"/>
                <w:lang w:eastAsia="en-US"/>
              </w:rPr>
              <w:t xml:space="preserve">28 </w:t>
            </w:r>
            <w:proofErr w:type="spellStart"/>
            <w:r w:rsidRPr="005D756C">
              <w:rPr>
                <w:rFonts w:ascii="Museo Sans 100" w:hAnsi="Museo Sans 100"/>
                <w:sz w:val="18"/>
                <w:szCs w:val="18"/>
                <w:lang w:eastAsia="en-US"/>
              </w:rPr>
              <w:t>Hás</w:t>
            </w:r>
            <w:proofErr w:type="spellEnd"/>
            <w:r w:rsidRPr="005D756C">
              <w:rPr>
                <w:rFonts w:ascii="Museo Sans 100" w:hAnsi="Museo Sans 100"/>
                <w:sz w:val="18"/>
                <w:szCs w:val="18"/>
                <w:lang w:eastAsia="en-US"/>
              </w:rPr>
              <w:t xml:space="preserve">. 38 </w:t>
            </w:r>
            <w:proofErr w:type="spellStart"/>
            <w:r w:rsidRPr="005D756C">
              <w:rPr>
                <w:rFonts w:ascii="Museo Sans 100" w:hAnsi="Museo Sans 100"/>
                <w:sz w:val="18"/>
                <w:szCs w:val="18"/>
                <w:lang w:eastAsia="en-US"/>
              </w:rPr>
              <w:t>Ás</w:t>
            </w:r>
            <w:proofErr w:type="spellEnd"/>
            <w:r w:rsidRPr="005D756C">
              <w:rPr>
                <w:rFonts w:ascii="Museo Sans 100" w:hAnsi="Museo Sans 100"/>
                <w:sz w:val="18"/>
                <w:szCs w:val="18"/>
                <w:lang w:eastAsia="en-US"/>
              </w:rPr>
              <w:t xml:space="preserve">. 48.30 </w:t>
            </w:r>
            <w:proofErr w:type="spellStart"/>
            <w:r w:rsidRPr="005D756C">
              <w:rPr>
                <w:rFonts w:ascii="Museo Sans 100" w:hAnsi="Museo Sans 100"/>
                <w:sz w:val="18"/>
                <w:szCs w:val="18"/>
                <w:lang w:eastAsia="en-US"/>
              </w:rPr>
              <w:t>Cás</w:t>
            </w:r>
            <w:proofErr w:type="spellEnd"/>
          </w:p>
        </w:tc>
      </w:tr>
      <w:tr w:rsidR="009A5CDA" w:rsidRPr="000C2838" w:rsidTr="009A5CDA">
        <w:trPr>
          <w:trHeight w:val="188"/>
        </w:trPr>
        <w:tc>
          <w:tcPr>
            <w:tcW w:w="1592" w:type="dxa"/>
            <w:noWrap/>
            <w:vAlign w:val="center"/>
            <w:hideMark/>
          </w:tcPr>
          <w:p w:rsidR="009A5CDA" w:rsidRPr="005D756C" w:rsidRDefault="009A5CDA" w:rsidP="009A5CDA">
            <w:pPr>
              <w:jc w:val="center"/>
              <w:rPr>
                <w:rFonts w:ascii="Museo Sans 100" w:hAnsi="Museo Sans 100"/>
                <w:b/>
                <w:bCs/>
                <w:sz w:val="18"/>
                <w:szCs w:val="18"/>
                <w:lang w:eastAsia="en-US"/>
              </w:rPr>
            </w:pPr>
            <w:r w:rsidRPr="005D756C">
              <w:rPr>
                <w:rFonts w:ascii="Museo Sans 100" w:hAnsi="Museo Sans 100"/>
                <w:b/>
                <w:bCs/>
                <w:sz w:val="18"/>
                <w:szCs w:val="18"/>
                <w:lang w:eastAsia="en-US"/>
              </w:rPr>
              <w:t>TOTAL</w:t>
            </w:r>
          </w:p>
        </w:tc>
        <w:tc>
          <w:tcPr>
            <w:tcW w:w="1341" w:type="dxa"/>
            <w:noWrap/>
            <w:vAlign w:val="center"/>
            <w:hideMark/>
          </w:tcPr>
          <w:p w:rsidR="009A5CDA" w:rsidRPr="005D756C" w:rsidRDefault="009A5CDA" w:rsidP="009A5CDA">
            <w:pPr>
              <w:jc w:val="center"/>
              <w:rPr>
                <w:rFonts w:ascii="Museo Sans 100" w:hAnsi="Museo Sans 100"/>
                <w:b/>
                <w:bCs/>
                <w:sz w:val="18"/>
                <w:szCs w:val="18"/>
                <w:lang w:eastAsia="en-US"/>
              </w:rPr>
            </w:pPr>
            <w:r>
              <w:rPr>
                <w:rFonts w:ascii="Museo Sans 100" w:hAnsi="Museo Sans 100"/>
                <w:b/>
                <w:bCs/>
                <w:sz w:val="18"/>
                <w:szCs w:val="18"/>
                <w:lang w:eastAsia="en-US"/>
              </w:rPr>
              <w:t>---</w:t>
            </w:r>
          </w:p>
        </w:tc>
        <w:tc>
          <w:tcPr>
            <w:tcW w:w="1671" w:type="dxa"/>
            <w:noWrap/>
            <w:vAlign w:val="center"/>
            <w:hideMark/>
          </w:tcPr>
          <w:p w:rsidR="009A5CDA" w:rsidRPr="005D756C" w:rsidRDefault="009A5CDA" w:rsidP="009A5CDA">
            <w:pPr>
              <w:jc w:val="center"/>
              <w:rPr>
                <w:rFonts w:ascii="Museo Sans 100" w:hAnsi="Museo Sans 100"/>
                <w:b/>
                <w:bCs/>
                <w:sz w:val="18"/>
                <w:szCs w:val="18"/>
                <w:lang w:eastAsia="en-US"/>
              </w:rPr>
            </w:pPr>
            <w:r w:rsidRPr="005D756C">
              <w:rPr>
                <w:rFonts w:ascii="Museo Sans 100" w:hAnsi="Museo Sans 100"/>
                <w:b/>
                <w:bCs/>
                <w:sz w:val="18"/>
                <w:szCs w:val="18"/>
                <w:lang w:eastAsia="en-US"/>
              </w:rPr>
              <w:t>3,527,310</w:t>
            </w:r>
          </w:p>
        </w:tc>
        <w:tc>
          <w:tcPr>
            <w:tcW w:w="3359" w:type="dxa"/>
            <w:noWrap/>
            <w:vAlign w:val="center"/>
            <w:hideMark/>
          </w:tcPr>
          <w:p w:rsidR="009A5CDA" w:rsidRPr="005D756C" w:rsidRDefault="009A5CDA" w:rsidP="009A5CDA">
            <w:pPr>
              <w:jc w:val="center"/>
              <w:rPr>
                <w:rFonts w:ascii="Museo Sans 100" w:hAnsi="Museo Sans 100"/>
                <w:b/>
                <w:sz w:val="18"/>
                <w:szCs w:val="18"/>
                <w:lang w:eastAsia="en-US"/>
              </w:rPr>
            </w:pPr>
            <w:r w:rsidRPr="005D756C">
              <w:rPr>
                <w:rFonts w:ascii="Museo Sans 100" w:hAnsi="Museo Sans 100"/>
                <w:b/>
                <w:sz w:val="18"/>
                <w:szCs w:val="18"/>
                <w:lang w:eastAsia="en-US"/>
              </w:rPr>
              <w:t xml:space="preserve">352 </w:t>
            </w:r>
            <w:proofErr w:type="spellStart"/>
            <w:r w:rsidRPr="005D756C">
              <w:rPr>
                <w:rFonts w:ascii="Museo Sans 100" w:hAnsi="Museo Sans 100"/>
                <w:b/>
                <w:sz w:val="18"/>
                <w:szCs w:val="18"/>
                <w:lang w:eastAsia="en-US"/>
              </w:rPr>
              <w:t>Hás</w:t>
            </w:r>
            <w:proofErr w:type="spellEnd"/>
            <w:r w:rsidRPr="005D756C">
              <w:rPr>
                <w:rFonts w:ascii="Museo Sans 100" w:hAnsi="Museo Sans 100"/>
                <w:b/>
                <w:sz w:val="18"/>
                <w:szCs w:val="18"/>
                <w:lang w:eastAsia="en-US"/>
              </w:rPr>
              <w:t xml:space="preserve">. 73 </w:t>
            </w:r>
            <w:proofErr w:type="spellStart"/>
            <w:r w:rsidRPr="005D756C">
              <w:rPr>
                <w:rFonts w:ascii="Museo Sans 100" w:hAnsi="Museo Sans 100"/>
                <w:b/>
                <w:sz w:val="18"/>
                <w:szCs w:val="18"/>
                <w:lang w:eastAsia="en-US"/>
              </w:rPr>
              <w:t>Ás</w:t>
            </w:r>
            <w:proofErr w:type="spellEnd"/>
            <w:r w:rsidRPr="005D756C">
              <w:rPr>
                <w:rFonts w:ascii="Museo Sans 100" w:hAnsi="Museo Sans 100"/>
                <w:b/>
                <w:sz w:val="18"/>
                <w:szCs w:val="18"/>
                <w:lang w:eastAsia="en-US"/>
              </w:rPr>
              <w:t xml:space="preserve">. 10.00 </w:t>
            </w:r>
            <w:proofErr w:type="spellStart"/>
            <w:r w:rsidRPr="005D756C">
              <w:rPr>
                <w:rFonts w:ascii="Museo Sans 100" w:hAnsi="Museo Sans 100"/>
                <w:b/>
                <w:sz w:val="18"/>
                <w:szCs w:val="18"/>
                <w:lang w:eastAsia="en-US"/>
              </w:rPr>
              <w:t>Cás</w:t>
            </w:r>
            <w:proofErr w:type="spellEnd"/>
          </w:p>
        </w:tc>
      </w:tr>
    </w:tbl>
    <w:p w:rsidR="00F10474" w:rsidRPr="009A5CDA" w:rsidRDefault="00F10474" w:rsidP="009A5CDA">
      <w:pPr>
        <w:jc w:val="both"/>
        <w:rPr>
          <w:rFonts w:ascii="Museo Sans 100" w:eastAsia="Times New Roman" w:hAnsi="Museo Sans 100"/>
          <w:sz w:val="24"/>
          <w:szCs w:val="24"/>
        </w:rPr>
      </w:pPr>
    </w:p>
    <w:p w:rsidR="004C5C68" w:rsidRPr="000C2838" w:rsidRDefault="004C5C68" w:rsidP="004C5C68">
      <w:pPr>
        <w:jc w:val="both"/>
        <w:rPr>
          <w:rFonts w:ascii="Museo Sans 300" w:hAnsi="Museo Sans 300"/>
          <w:sz w:val="24"/>
          <w:szCs w:val="24"/>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5D756C" w:rsidRDefault="005D756C" w:rsidP="004C5C68">
      <w:pPr>
        <w:spacing w:line="360" w:lineRule="auto"/>
        <w:ind w:left="284"/>
        <w:jc w:val="both"/>
        <w:rPr>
          <w:rFonts w:ascii="Museo Sans 300" w:hAnsi="Museo Sans 300"/>
          <w:sz w:val="26"/>
          <w:szCs w:val="26"/>
          <w:lang w:eastAsia="en-US"/>
        </w:rPr>
      </w:pPr>
    </w:p>
    <w:p w:rsidR="004C5C68" w:rsidRPr="005D756C" w:rsidRDefault="009A5CDA" w:rsidP="005D756C">
      <w:pPr>
        <w:ind w:left="1134"/>
        <w:jc w:val="both"/>
        <w:rPr>
          <w:rFonts w:ascii="Museo Sans 100" w:hAnsi="Museo Sans 100"/>
          <w:sz w:val="24"/>
          <w:szCs w:val="24"/>
          <w:lang w:eastAsia="en-US"/>
        </w:rPr>
      </w:pPr>
      <w:r w:rsidRPr="005D756C">
        <w:rPr>
          <w:rFonts w:ascii="Museo Sans 100" w:hAnsi="Museo Sans 100"/>
          <w:sz w:val="24"/>
          <w:szCs w:val="24"/>
          <w:lang w:eastAsia="en-US"/>
        </w:rPr>
        <w:t>E</w:t>
      </w:r>
      <w:r>
        <w:rPr>
          <w:rFonts w:ascii="Museo Sans 100" w:hAnsi="Museo Sans 100"/>
          <w:sz w:val="24"/>
          <w:szCs w:val="24"/>
          <w:lang w:eastAsia="en-US"/>
        </w:rPr>
        <w:t>n</w:t>
      </w:r>
      <w:r w:rsidR="004C5C68" w:rsidRPr="005D756C">
        <w:rPr>
          <w:rFonts w:ascii="Museo Sans 100" w:hAnsi="Museo Sans 100"/>
          <w:sz w:val="24"/>
          <w:szCs w:val="24"/>
          <w:lang w:eastAsia="en-US"/>
        </w:rPr>
        <w:t xml:space="preserve"> razón a lo expuesto </w:t>
      </w:r>
      <w:r w:rsidR="004C5C68" w:rsidRPr="005D756C">
        <w:rPr>
          <w:rFonts w:ascii="Museo Sans 100" w:hAnsi="Museo Sans 100"/>
          <w:b/>
          <w:sz w:val="24"/>
          <w:szCs w:val="24"/>
          <w:u w:val="single"/>
          <w:lang w:eastAsia="en-US"/>
        </w:rPr>
        <w:t>se modificó el Acuerdo relacionado</w:t>
      </w:r>
      <w:r w:rsidR="004C5C68" w:rsidRPr="005D756C">
        <w:rPr>
          <w:rFonts w:ascii="Museo Sans 100" w:hAnsi="Museo Sans 100"/>
          <w:sz w:val="24"/>
          <w:szCs w:val="24"/>
          <w:lang w:eastAsia="en-US"/>
        </w:rPr>
        <w:t>, por haber cumplido los requisitos técnicos necesarios para formalizar la transferencia de los 14 inmuebles, que aún se encuentran pendientes de escriturar a favor de los beneficiarios, en confrontación con los planos aprobados, los que se identifican de la siguiente manera:</w:t>
      </w:r>
    </w:p>
    <w:tbl>
      <w:tblPr>
        <w:tblpPr w:leftFromText="141" w:rightFromText="141" w:bottomFromText="200" w:vertAnchor="text" w:horzAnchor="margin" w:tblpXSpec="right" w:tblpY="353"/>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6"/>
        <w:gridCol w:w="4824"/>
      </w:tblGrid>
      <w:tr w:rsidR="004C5C68" w:rsidRPr="009B39AD" w:rsidTr="005D756C">
        <w:trPr>
          <w:trHeight w:val="247"/>
        </w:trPr>
        <w:tc>
          <w:tcPr>
            <w:tcW w:w="2826" w:type="dxa"/>
            <w:vAlign w:val="center"/>
            <w:hideMark/>
          </w:tcPr>
          <w:p w:rsidR="004C5C68" w:rsidRPr="005D756C" w:rsidRDefault="004C5C68" w:rsidP="005D756C">
            <w:pPr>
              <w:jc w:val="center"/>
              <w:rPr>
                <w:rFonts w:ascii="Museo Sans 100" w:hAnsi="Museo Sans 100"/>
                <w:b/>
                <w:bCs/>
                <w:lang w:eastAsia="en-US"/>
              </w:rPr>
            </w:pPr>
            <w:r w:rsidRPr="005D756C">
              <w:rPr>
                <w:rFonts w:ascii="Museo Sans 100" w:hAnsi="Museo Sans 100"/>
                <w:b/>
                <w:bCs/>
                <w:lang w:eastAsia="en-US"/>
              </w:rPr>
              <w:t>POLIGONO</w:t>
            </w:r>
          </w:p>
        </w:tc>
        <w:tc>
          <w:tcPr>
            <w:tcW w:w="4824" w:type="dxa"/>
            <w:vAlign w:val="center"/>
            <w:hideMark/>
          </w:tcPr>
          <w:p w:rsidR="004C5C68" w:rsidRPr="005D756C" w:rsidRDefault="004C5C68" w:rsidP="005D756C">
            <w:pPr>
              <w:jc w:val="center"/>
              <w:rPr>
                <w:rFonts w:ascii="Museo Sans 100" w:hAnsi="Museo Sans 100"/>
                <w:b/>
                <w:bCs/>
                <w:lang w:eastAsia="en-US"/>
              </w:rPr>
            </w:pPr>
            <w:r w:rsidRPr="005D756C">
              <w:rPr>
                <w:rFonts w:ascii="Museo Sans 100" w:hAnsi="Museo Sans 100"/>
                <w:b/>
                <w:bCs/>
                <w:lang w:eastAsia="en-US"/>
              </w:rPr>
              <w:t>LOTE</w:t>
            </w:r>
          </w:p>
        </w:tc>
      </w:tr>
      <w:tr w:rsidR="004C5C68" w:rsidRPr="009B39AD" w:rsidTr="005D756C">
        <w:trPr>
          <w:trHeight w:val="247"/>
        </w:trPr>
        <w:tc>
          <w:tcPr>
            <w:tcW w:w="2826"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10</w:t>
            </w:r>
          </w:p>
        </w:tc>
        <w:tc>
          <w:tcPr>
            <w:tcW w:w="4824"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1</w:t>
            </w:r>
          </w:p>
        </w:tc>
      </w:tr>
      <w:tr w:rsidR="004C5C68" w:rsidRPr="009B39AD" w:rsidTr="005D756C">
        <w:trPr>
          <w:trHeight w:val="247"/>
        </w:trPr>
        <w:tc>
          <w:tcPr>
            <w:tcW w:w="2826"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16</w:t>
            </w:r>
          </w:p>
        </w:tc>
        <w:tc>
          <w:tcPr>
            <w:tcW w:w="4824"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8-1, 8-2,9-1,9-2,11-2, 12-1 y 12-2.</w:t>
            </w:r>
          </w:p>
        </w:tc>
      </w:tr>
      <w:tr w:rsidR="004C5C68" w:rsidRPr="009B39AD" w:rsidTr="005D756C">
        <w:trPr>
          <w:trHeight w:val="247"/>
        </w:trPr>
        <w:tc>
          <w:tcPr>
            <w:tcW w:w="2826"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17</w:t>
            </w:r>
          </w:p>
        </w:tc>
        <w:tc>
          <w:tcPr>
            <w:tcW w:w="4824"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2</w:t>
            </w:r>
          </w:p>
        </w:tc>
      </w:tr>
      <w:tr w:rsidR="004C5C68" w:rsidRPr="009B39AD" w:rsidTr="005D756C">
        <w:trPr>
          <w:trHeight w:val="247"/>
        </w:trPr>
        <w:tc>
          <w:tcPr>
            <w:tcW w:w="2826"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19</w:t>
            </w:r>
          </w:p>
        </w:tc>
        <w:tc>
          <w:tcPr>
            <w:tcW w:w="4824"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8</w:t>
            </w:r>
          </w:p>
        </w:tc>
      </w:tr>
      <w:tr w:rsidR="004C5C68" w:rsidRPr="009B39AD" w:rsidTr="00F10474">
        <w:trPr>
          <w:trHeight w:val="247"/>
        </w:trPr>
        <w:tc>
          <w:tcPr>
            <w:tcW w:w="2826"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20</w:t>
            </w:r>
          </w:p>
        </w:tc>
        <w:tc>
          <w:tcPr>
            <w:tcW w:w="4824" w:type="dxa"/>
            <w:tcBorders>
              <w:bottom w:val="single" w:sz="4" w:space="0" w:color="auto"/>
            </w:tcBorders>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8 y 17</w:t>
            </w:r>
          </w:p>
        </w:tc>
      </w:tr>
      <w:tr w:rsidR="004C5C68" w:rsidRPr="009B39AD" w:rsidTr="00F10474">
        <w:trPr>
          <w:trHeight w:val="247"/>
        </w:trPr>
        <w:tc>
          <w:tcPr>
            <w:tcW w:w="2826" w:type="dxa"/>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22</w:t>
            </w:r>
          </w:p>
        </w:tc>
        <w:tc>
          <w:tcPr>
            <w:tcW w:w="4824" w:type="dxa"/>
            <w:tcBorders>
              <w:bottom w:val="single" w:sz="4" w:space="0" w:color="auto"/>
            </w:tcBorders>
            <w:noWrap/>
            <w:vAlign w:val="center"/>
            <w:hideMark/>
          </w:tcPr>
          <w:p w:rsidR="004C5C68" w:rsidRPr="005D756C" w:rsidRDefault="004C5C68" w:rsidP="005D756C">
            <w:pPr>
              <w:jc w:val="center"/>
              <w:rPr>
                <w:rFonts w:ascii="Museo Sans 100" w:hAnsi="Museo Sans 100"/>
                <w:lang w:eastAsia="en-US"/>
              </w:rPr>
            </w:pPr>
            <w:r w:rsidRPr="005D756C">
              <w:rPr>
                <w:rFonts w:ascii="Museo Sans 100" w:hAnsi="Museo Sans 100"/>
                <w:lang w:eastAsia="en-US"/>
              </w:rPr>
              <w:t>2 y 4</w:t>
            </w:r>
          </w:p>
        </w:tc>
      </w:tr>
    </w:tbl>
    <w:p w:rsidR="004C5C68" w:rsidRPr="009B39AD" w:rsidRDefault="004C5C68" w:rsidP="004C5C68">
      <w:pPr>
        <w:spacing w:line="360" w:lineRule="auto"/>
        <w:ind w:left="284"/>
        <w:jc w:val="both"/>
        <w:rPr>
          <w:rFonts w:ascii="Museo Sans 300" w:hAnsi="Museo Sans 300"/>
          <w:sz w:val="26"/>
          <w:szCs w:val="26"/>
          <w:lang w:eastAsia="en-US"/>
        </w:rPr>
      </w:pPr>
    </w:p>
    <w:p w:rsidR="004C5C68" w:rsidRPr="009B39AD" w:rsidRDefault="004C5C68" w:rsidP="004C5C68">
      <w:pPr>
        <w:jc w:val="both"/>
        <w:rPr>
          <w:rFonts w:ascii="Museo Sans 300" w:hAnsi="Museo Sans 300"/>
          <w:sz w:val="26"/>
          <w:szCs w:val="26"/>
          <w:lang w:eastAsia="en-US"/>
        </w:rPr>
      </w:pPr>
    </w:p>
    <w:p w:rsidR="004C5C68" w:rsidRPr="009B39AD" w:rsidRDefault="004C5C68" w:rsidP="004C5C68">
      <w:pPr>
        <w:jc w:val="both"/>
        <w:rPr>
          <w:rFonts w:ascii="Museo Sans 300" w:hAnsi="Museo Sans 300"/>
          <w:sz w:val="26"/>
          <w:szCs w:val="26"/>
          <w:lang w:eastAsia="en-US"/>
        </w:rPr>
      </w:pPr>
    </w:p>
    <w:p w:rsidR="004C5C68" w:rsidRPr="009B39AD" w:rsidRDefault="004C5C68" w:rsidP="004C5C68">
      <w:pPr>
        <w:spacing w:line="360" w:lineRule="auto"/>
        <w:jc w:val="both"/>
        <w:rPr>
          <w:rFonts w:ascii="Museo Sans 300" w:hAnsi="Museo Sans 300"/>
          <w:sz w:val="26"/>
          <w:szCs w:val="26"/>
          <w:lang w:eastAsia="en-US"/>
        </w:rPr>
      </w:pPr>
    </w:p>
    <w:p w:rsidR="004C5C68" w:rsidRPr="009B39AD" w:rsidRDefault="004C5C68" w:rsidP="004C5C68">
      <w:pPr>
        <w:spacing w:line="360" w:lineRule="auto"/>
        <w:jc w:val="both"/>
        <w:rPr>
          <w:rFonts w:ascii="Museo Sans 300" w:hAnsi="Museo Sans 300"/>
          <w:sz w:val="26"/>
          <w:szCs w:val="26"/>
          <w:lang w:eastAsia="en-US"/>
        </w:rPr>
      </w:pPr>
    </w:p>
    <w:p w:rsidR="004C5C68" w:rsidRPr="009B39AD" w:rsidRDefault="004C5C68" w:rsidP="004C5C68">
      <w:pPr>
        <w:spacing w:line="360" w:lineRule="auto"/>
        <w:jc w:val="both"/>
        <w:rPr>
          <w:rFonts w:ascii="Museo Sans 300" w:hAnsi="Museo Sans 300"/>
          <w:sz w:val="26"/>
          <w:szCs w:val="26"/>
          <w:lang w:eastAsia="en-US"/>
        </w:rPr>
      </w:pPr>
    </w:p>
    <w:p w:rsidR="005D756C" w:rsidRDefault="005D756C" w:rsidP="004C5C68">
      <w:pPr>
        <w:spacing w:line="360" w:lineRule="auto"/>
        <w:jc w:val="both"/>
        <w:rPr>
          <w:rFonts w:ascii="Museo Sans 300" w:hAnsi="Museo Sans 300"/>
          <w:sz w:val="26"/>
          <w:szCs w:val="26"/>
          <w:lang w:eastAsia="en-US"/>
        </w:rPr>
      </w:pPr>
    </w:p>
    <w:p w:rsidR="005D756C" w:rsidRPr="005D756C" w:rsidRDefault="005D756C" w:rsidP="005D756C">
      <w:pPr>
        <w:jc w:val="both"/>
        <w:rPr>
          <w:rFonts w:ascii="Museo Sans 100" w:hAnsi="Museo Sans 100"/>
          <w:sz w:val="24"/>
          <w:szCs w:val="24"/>
          <w:lang w:eastAsia="en-US"/>
        </w:rPr>
      </w:pPr>
    </w:p>
    <w:p w:rsidR="00F10474" w:rsidRDefault="00F10474" w:rsidP="005D756C">
      <w:pPr>
        <w:ind w:left="1134"/>
        <w:jc w:val="both"/>
        <w:rPr>
          <w:rFonts w:ascii="Museo Sans 100" w:hAnsi="Museo Sans 100"/>
          <w:sz w:val="24"/>
          <w:szCs w:val="24"/>
          <w:lang w:eastAsia="en-US"/>
        </w:rPr>
      </w:pPr>
    </w:p>
    <w:p w:rsidR="00F10474" w:rsidRDefault="00F10474" w:rsidP="005D756C">
      <w:pPr>
        <w:ind w:left="1134"/>
        <w:jc w:val="both"/>
        <w:rPr>
          <w:rFonts w:ascii="Museo Sans 100" w:hAnsi="Museo Sans 100"/>
          <w:sz w:val="24"/>
          <w:szCs w:val="24"/>
          <w:lang w:eastAsia="en-US"/>
        </w:rPr>
      </w:pPr>
    </w:p>
    <w:p w:rsidR="00F10474" w:rsidRDefault="00F10474" w:rsidP="00F10474">
      <w:pPr>
        <w:pStyle w:val="Prrafodelista"/>
        <w:ind w:left="425" w:hanging="425"/>
        <w:jc w:val="both"/>
        <w:rPr>
          <w:rFonts w:ascii="Museo Sans 100" w:hAnsi="Museo Sans 100"/>
          <w:sz w:val="24"/>
          <w:szCs w:val="24"/>
          <w:lang w:eastAsia="en-US"/>
        </w:rPr>
      </w:pPr>
    </w:p>
    <w:p w:rsidR="004C5C68" w:rsidRPr="005D756C" w:rsidRDefault="004C5C68" w:rsidP="005D756C">
      <w:pPr>
        <w:ind w:left="1134"/>
        <w:jc w:val="both"/>
        <w:rPr>
          <w:rFonts w:ascii="Museo Sans 100" w:hAnsi="Museo Sans 100"/>
          <w:sz w:val="24"/>
          <w:szCs w:val="24"/>
          <w:lang w:eastAsia="en-US"/>
        </w:rPr>
      </w:pPr>
      <w:r w:rsidRPr="005D756C">
        <w:rPr>
          <w:rFonts w:ascii="Museo Sans 100" w:hAnsi="Museo Sans 100"/>
          <w:sz w:val="24"/>
          <w:szCs w:val="24"/>
          <w:lang w:eastAsia="en-US"/>
        </w:rPr>
        <w:lastRenderedPageBreak/>
        <w:t xml:space="preserve">Los inmuebles identificados cómo lote 11 del polígono 15 y los lotes 5, 6, 7, 8, 9, 10 y 11 del polígono 22 pendientes de adjudicación. Siendo el caso que se </w:t>
      </w:r>
      <w:r w:rsidRPr="005D756C">
        <w:rPr>
          <w:rFonts w:ascii="Museo Sans 100" w:hAnsi="Museo Sans 100"/>
          <w:b/>
          <w:sz w:val="24"/>
          <w:szCs w:val="24"/>
          <w:u w:val="single"/>
          <w:lang w:eastAsia="en-US"/>
        </w:rPr>
        <w:t>amplió el desarrollo del Proyecto aprobado</w:t>
      </w:r>
      <w:r w:rsidRPr="005D756C">
        <w:rPr>
          <w:rFonts w:ascii="Museo Sans 100" w:hAnsi="Museo Sans 100"/>
          <w:sz w:val="24"/>
          <w:szCs w:val="24"/>
          <w:lang w:eastAsia="en-US"/>
        </w:rPr>
        <w:t xml:space="preserve">, así: </w:t>
      </w:r>
    </w:p>
    <w:p w:rsidR="004C5C68" w:rsidRPr="005D756C" w:rsidRDefault="004C5C68" w:rsidP="005D756C">
      <w:pPr>
        <w:ind w:left="284"/>
        <w:contextualSpacing/>
        <w:jc w:val="both"/>
        <w:rPr>
          <w:rFonts w:ascii="Museo Sans 100" w:hAnsi="Museo Sans 100"/>
          <w:sz w:val="24"/>
          <w:szCs w:val="24"/>
          <w:lang w:eastAsia="en-US"/>
        </w:rPr>
      </w:pPr>
    </w:p>
    <w:p w:rsidR="004C5C68" w:rsidRDefault="004C5C68" w:rsidP="005D756C">
      <w:pPr>
        <w:numPr>
          <w:ilvl w:val="0"/>
          <w:numId w:val="32"/>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Que el lote 11 del polígono 15, fue incorporado en el diseño del Asentamiento Comunitario del Proyecto, específicamente en el polígono “I”.</w:t>
      </w:r>
    </w:p>
    <w:p w:rsidR="005D756C" w:rsidRPr="005D756C" w:rsidRDefault="005D756C" w:rsidP="005D756C">
      <w:pPr>
        <w:ind w:left="1418"/>
        <w:contextualSpacing/>
        <w:jc w:val="both"/>
        <w:rPr>
          <w:rFonts w:ascii="Museo Sans 100" w:hAnsi="Museo Sans 100"/>
          <w:sz w:val="24"/>
          <w:szCs w:val="24"/>
          <w:lang w:eastAsia="en-US"/>
        </w:rPr>
      </w:pPr>
    </w:p>
    <w:p w:rsidR="004C5C68" w:rsidRDefault="004C5C68" w:rsidP="005D756C">
      <w:pPr>
        <w:numPr>
          <w:ilvl w:val="0"/>
          <w:numId w:val="32"/>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Los lotes 5, 6, 7, 8, 9, 10 y 11 del polígono 22 desaparecieron según nuevo diseño y se desarrollaron los siguientes inmuebles: Escuela 2 y 31 solares distribuidos en los polígonos “J”, “K”, “L”, “M” y “N” en el Proyecto de Asentamiento Comunitario.</w:t>
      </w:r>
    </w:p>
    <w:p w:rsidR="005D756C" w:rsidRPr="005D756C" w:rsidRDefault="005D756C" w:rsidP="005D756C">
      <w:pPr>
        <w:ind w:left="1418"/>
        <w:contextualSpacing/>
        <w:jc w:val="both"/>
        <w:rPr>
          <w:rFonts w:ascii="Museo Sans 100" w:hAnsi="Museo Sans 100"/>
          <w:sz w:val="24"/>
          <w:szCs w:val="24"/>
          <w:lang w:eastAsia="en-US"/>
        </w:rPr>
      </w:pPr>
    </w:p>
    <w:p w:rsidR="004C5C68" w:rsidRDefault="004C5C68" w:rsidP="005D756C">
      <w:pPr>
        <w:numPr>
          <w:ilvl w:val="0"/>
          <w:numId w:val="32"/>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La denominada, área de</w:t>
      </w:r>
      <w:r w:rsidRPr="005D756C">
        <w:rPr>
          <w:rFonts w:ascii="Museo Sans 100" w:hAnsi="Museo Sans 100"/>
          <w:b/>
          <w:i/>
          <w:sz w:val="24"/>
          <w:szCs w:val="24"/>
          <w:lang w:eastAsia="en-US"/>
        </w:rPr>
        <w:t xml:space="preserve"> Casco </w:t>
      </w:r>
      <w:r w:rsidRPr="005D756C">
        <w:rPr>
          <w:rFonts w:ascii="Museo Sans 100" w:hAnsi="Museo Sans 100"/>
          <w:i/>
          <w:sz w:val="24"/>
          <w:szCs w:val="24"/>
          <w:lang w:eastAsia="en-US"/>
        </w:rPr>
        <w:t>y</w:t>
      </w:r>
      <w:r w:rsidRPr="005D756C">
        <w:rPr>
          <w:rFonts w:ascii="Museo Sans 100" w:hAnsi="Museo Sans 100"/>
          <w:sz w:val="24"/>
          <w:szCs w:val="24"/>
          <w:lang w:eastAsia="en-US"/>
        </w:rPr>
        <w:t xml:space="preserve"> según plano supletorio de la “Lotificación Agrícola” denominado como Casco I; cambió su denominación, ya que se implementó un Área Comunal y Asentamiento Comunitario de la siguiente manera:</w:t>
      </w:r>
    </w:p>
    <w:p w:rsidR="005D756C" w:rsidRDefault="005D756C" w:rsidP="005D756C">
      <w:pPr>
        <w:pStyle w:val="Prrafodelista"/>
        <w:rPr>
          <w:rFonts w:ascii="Museo Sans 100" w:hAnsi="Museo Sans 100"/>
          <w:sz w:val="24"/>
          <w:szCs w:val="24"/>
          <w:lang w:eastAsia="en-US"/>
        </w:rPr>
      </w:pPr>
    </w:p>
    <w:tbl>
      <w:tblPr>
        <w:tblpPr w:leftFromText="141" w:rightFromText="141" w:bottomFromText="200" w:vertAnchor="text" w:horzAnchor="margin" w:tblpXSpec="right" w:tblpY="24"/>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3"/>
        <w:gridCol w:w="3185"/>
      </w:tblGrid>
      <w:tr w:rsidR="005D756C" w:rsidRPr="009B39AD" w:rsidTr="005D756C">
        <w:trPr>
          <w:trHeight w:val="213"/>
        </w:trPr>
        <w:tc>
          <w:tcPr>
            <w:tcW w:w="4073" w:type="dxa"/>
            <w:shd w:val="clear" w:color="auto" w:fill="F2F2F2" w:themeFill="background1" w:themeFillShade="F2"/>
            <w:vAlign w:val="center"/>
            <w:hideMark/>
          </w:tcPr>
          <w:p w:rsidR="005D756C" w:rsidRPr="00781806" w:rsidRDefault="005D756C" w:rsidP="005D756C">
            <w:pPr>
              <w:jc w:val="center"/>
              <w:rPr>
                <w:rFonts w:ascii="Museo Sans 300" w:hAnsi="Museo Sans 300"/>
                <w:b/>
                <w:bCs/>
                <w:sz w:val="24"/>
                <w:szCs w:val="24"/>
                <w:lang w:eastAsia="en-US"/>
              </w:rPr>
            </w:pPr>
            <w:r w:rsidRPr="00781806">
              <w:rPr>
                <w:rFonts w:ascii="Museo Sans 300" w:hAnsi="Museo Sans 300"/>
                <w:b/>
                <w:bCs/>
                <w:sz w:val="24"/>
                <w:szCs w:val="24"/>
                <w:lang w:eastAsia="en-US"/>
              </w:rPr>
              <w:t>POLIGONO</w:t>
            </w:r>
          </w:p>
        </w:tc>
        <w:tc>
          <w:tcPr>
            <w:tcW w:w="3185" w:type="dxa"/>
            <w:shd w:val="clear" w:color="auto" w:fill="F2F2F2" w:themeFill="background1" w:themeFillShade="F2"/>
            <w:vAlign w:val="center"/>
            <w:hideMark/>
          </w:tcPr>
          <w:p w:rsidR="005D756C" w:rsidRPr="00781806" w:rsidRDefault="005D756C" w:rsidP="005D756C">
            <w:pPr>
              <w:jc w:val="center"/>
              <w:rPr>
                <w:rFonts w:ascii="Museo Sans 300" w:hAnsi="Museo Sans 300"/>
                <w:b/>
                <w:bCs/>
                <w:sz w:val="24"/>
                <w:szCs w:val="24"/>
                <w:lang w:eastAsia="en-US"/>
              </w:rPr>
            </w:pPr>
            <w:r w:rsidRPr="00781806">
              <w:rPr>
                <w:rFonts w:ascii="Museo Sans 300" w:hAnsi="Museo Sans 300"/>
                <w:b/>
                <w:bCs/>
                <w:sz w:val="24"/>
                <w:szCs w:val="24"/>
                <w:lang w:eastAsia="en-US"/>
              </w:rPr>
              <w:t>SOLAR</w:t>
            </w:r>
          </w:p>
        </w:tc>
      </w:tr>
      <w:tr w:rsidR="005D756C" w:rsidRPr="009B39AD" w:rsidTr="005D756C">
        <w:trPr>
          <w:trHeight w:val="213"/>
        </w:trPr>
        <w:tc>
          <w:tcPr>
            <w:tcW w:w="4073" w:type="dxa"/>
            <w:noWrap/>
            <w:vAlign w:val="center"/>
            <w:hideMark/>
          </w:tcPr>
          <w:p w:rsidR="005D756C" w:rsidRPr="00781806" w:rsidRDefault="005D756C" w:rsidP="005D756C">
            <w:pPr>
              <w:jc w:val="center"/>
              <w:rPr>
                <w:rFonts w:ascii="Museo Sans 300" w:hAnsi="Museo Sans 300"/>
                <w:sz w:val="24"/>
                <w:szCs w:val="24"/>
                <w:lang w:eastAsia="en-US"/>
              </w:rPr>
            </w:pPr>
            <w:r w:rsidRPr="00781806">
              <w:rPr>
                <w:rFonts w:ascii="Museo Sans 300" w:hAnsi="Museo Sans 300"/>
                <w:sz w:val="24"/>
                <w:szCs w:val="24"/>
                <w:lang w:eastAsia="en-US"/>
              </w:rPr>
              <w:t>B</w:t>
            </w:r>
          </w:p>
        </w:tc>
        <w:tc>
          <w:tcPr>
            <w:tcW w:w="3185" w:type="dxa"/>
            <w:noWrap/>
            <w:vAlign w:val="center"/>
            <w:hideMark/>
          </w:tcPr>
          <w:p w:rsidR="005D756C" w:rsidRPr="00781806" w:rsidRDefault="005D756C" w:rsidP="005D756C">
            <w:pPr>
              <w:jc w:val="center"/>
              <w:rPr>
                <w:rFonts w:ascii="Museo Sans 300" w:hAnsi="Museo Sans 300"/>
                <w:sz w:val="24"/>
                <w:szCs w:val="24"/>
                <w:lang w:eastAsia="en-US"/>
              </w:rPr>
            </w:pPr>
            <w:r w:rsidRPr="00781806">
              <w:rPr>
                <w:rFonts w:ascii="Museo Sans 300" w:hAnsi="Museo Sans 300"/>
                <w:sz w:val="24"/>
                <w:szCs w:val="24"/>
                <w:lang w:eastAsia="en-US"/>
              </w:rPr>
              <w:t>1 y 2</w:t>
            </w:r>
          </w:p>
        </w:tc>
      </w:tr>
      <w:tr w:rsidR="005D756C" w:rsidRPr="009B39AD" w:rsidTr="005D756C">
        <w:trPr>
          <w:trHeight w:val="213"/>
        </w:trPr>
        <w:tc>
          <w:tcPr>
            <w:tcW w:w="4073" w:type="dxa"/>
            <w:noWrap/>
            <w:vAlign w:val="center"/>
          </w:tcPr>
          <w:p w:rsidR="005D756C" w:rsidRPr="00781806" w:rsidRDefault="005D756C" w:rsidP="005D756C">
            <w:pPr>
              <w:jc w:val="center"/>
              <w:rPr>
                <w:rFonts w:ascii="Museo Sans 300" w:hAnsi="Museo Sans 300"/>
                <w:sz w:val="24"/>
                <w:szCs w:val="24"/>
                <w:lang w:eastAsia="en-US"/>
              </w:rPr>
            </w:pPr>
            <w:r w:rsidRPr="00781806">
              <w:rPr>
                <w:rFonts w:ascii="Museo Sans 300" w:hAnsi="Museo Sans 300"/>
                <w:sz w:val="24"/>
                <w:szCs w:val="24"/>
                <w:lang w:eastAsia="en-US"/>
              </w:rPr>
              <w:t>C</w:t>
            </w:r>
          </w:p>
          <w:p w:rsidR="005D756C" w:rsidRPr="00781806" w:rsidRDefault="005D756C" w:rsidP="005D756C">
            <w:pPr>
              <w:jc w:val="center"/>
              <w:rPr>
                <w:rFonts w:ascii="Museo Sans 300" w:hAnsi="Museo Sans 300"/>
                <w:sz w:val="24"/>
                <w:szCs w:val="24"/>
                <w:lang w:eastAsia="en-US"/>
              </w:rPr>
            </w:pPr>
          </w:p>
          <w:p w:rsidR="005D756C" w:rsidRPr="00781806" w:rsidRDefault="005D756C" w:rsidP="005D756C">
            <w:pPr>
              <w:jc w:val="center"/>
              <w:rPr>
                <w:rFonts w:ascii="Museo Sans 300" w:hAnsi="Museo Sans 300"/>
                <w:sz w:val="24"/>
                <w:szCs w:val="24"/>
                <w:lang w:eastAsia="en-US"/>
              </w:rPr>
            </w:pPr>
            <w:r w:rsidRPr="00781806">
              <w:rPr>
                <w:rFonts w:ascii="Museo Sans 300" w:hAnsi="Museo Sans 300"/>
                <w:sz w:val="24"/>
                <w:szCs w:val="24"/>
                <w:lang w:eastAsia="en-US"/>
              </w:rPr>
              <w:t>ÁREA COMUNAL</w:t>
            </w:r>
          </w:p>
        </w:tc>
        <w:tc>
          <w:tcPr>
            <w:tcW w:w="3185" w:type="dxa"/>
            <w:noWrap/>
            <w:vAlign w:val="center"/>
          </w:tcPr>
          <w:p w:rsidR="005D756C" w:rsidRPr="00781806" w:rsidRDefault="005D756C" w:rsidP="005D756C">
            <w:pPr>
              <w:jc w:val="center"/>
              <w:rPr>
                <w:rFonts w:ascii="Museo Sans 300" w:hAnsi="Museo Sans 300"/>
                <w:sz w:val="24"/>
                <w:szCs w:val="24"/>
                <w:lang w:eastAsia="en-US"/>
              </w:rPr>
            </w:pPr>
          </w:p>
          <w:p w:rsidR="005D756C" w:rsidRPr="00781806" w:rsidRDefault="005D756C" w:rsidP="005D756C">
            <w:pPr>
              <w:jc w:val="center"/>
              <w:rPr>
                <w:rFonts w:ascii="Museo Sans 300" w:hAnsi="Museo Sans 300"/>
                <w:sz w:val="24"/>
                <w:szCs w:val="24"/>
                <w:lang w:eastAsia="en-US"/>
              </w:rPr>
            </w:pPr>
            <w:r w:rsidRPr="00781806">
              <w:rPr>
                <w:rFonts w:ascii="Museo Sans 300" w:hAnsi="Museo Sans 300"/>
                <w:sz w:val="24"/>
                <w:szCs w:val="24"/>
                <w:lang w:eastAsia="en-US"/>
              </w:rPr>
              <w:t>1 y 2</w:t>
            </w:r>
          </w:p>
          <w:p w:rsidR="005D756C" w:rsidRPr="00781806" w:rsidRDefault="005D756C" w:rsidP="005D756C">
            <w:pPr>
              <w:jc w:val="center"/>
              <w:rPr>
                <w:rFonts w:ascii="Museo Sans 300" w:hAnsi="Museo Sans 300"/>
                <w:sz w:val="24"/>
                <w:szCs w:val="24"/>
                <w:lang w:eastAsia="en-US"/>
              </w:rPr>
            </w:pPr>
          </w:p>
          <w:p w:rsidR="005D756C" w:rsidRPr="00781806" w:rsidRDefault="005D756C" w:rsidP="005D756C">
            <w:pPr>
              <w:jc w:val="center"/>
              <w:rPr>
                <w:rFonts w:ascii="Museo Sans 300" w:hAnsi="Museo Sans 300"/>
                <w:sz w:val="24"/>
                <w:szCs w:val="24"/>
                <w:lang w:eastAsia="en-US"/>
              </w:rPr>
            </w:pPr>
          </w:p>
        </w:tc>
      </w:tr>
    </w:tbl>
    <w:p w:rsidR="005D756C" w:rsidRPr="005D756C" w:rsidRDefault="005D756C" w:rsidP="005D756C">
      <w:pPr>
        <w:ind w:left="1418"/>
        <w:contextualSpacing/>
        <w:jc w:val="both"/>
        <w:rPr>
          <w:rFonts w:ascii="Museo Sans 100" w:hAnsi="Museo Sans 100"/>
          <w:sz w:val="24"/>
          <w:szCs w:val="24"/>
          <w:lang w:eastAsia="en-US"/>
        </w:rPr>
      </w:pPr>
    </w:p>
    <w:p w:rsidR="004C5C68" w:rsidRPr="009B39AD" w:rsidRDefault="004C5C68" w:rsidP="004C5C68">
      <w:pPr>
        <w:jc w:val="both"/>
        <w:rPr>
          <w:rFonts w:ascii="Museo Sans 300" w:hAnsi="Museo Sans 300"/>
          <w:sz w:val="26"/>
          <w:szCs w:val="26"/>
          <w:lang w:eastAsia="en-US"/>
        </w:rPr>
      </w:pPr>
    </w:p>
    <w:p w:rsidR="004C5C68" w:rsidRPr="009B39AD" w:rsidRDefault="004C5C68" w:rsidP="004C5C68">
      <w:pPr>
        <w:jc w:val="both"/>
        <w:rPr>
          <w:rFonts w:ascii="Museo Sans 300" w:hAnsi="Museo Sans 300"/>
          <w:sz w:val="26"/>
          <w:szCs w:val="26"/>
          <w:lang w:eastAsia="en-US"/>
        </w:rPr>
      </w:pPr>
    </w:p>
    <w:p w:rsidR="004C5C68" w:rsidRPr="009B39AD" w:rsidRDefault="004C5C68" w:rsidP="004C5C68">
      <w:pPr>
        <w:jc w:val="both"/>
        <w:rPr>
          <w:rFonts w:ascii="Museo Sans 300" w:hAnsi="Museo Sans 300"/>
          <w:sz w:val="26"/>
          <w:szCs w:val="26"/>
          <w:lang w:eastAsia="en-US"/>
        </w:rPr>
      </w:pPr>
    </w:p>
    <w:p w:rsidR="004C5C68" w:rsidRDefault="004C5C68" w:rsidP="004C5C68">
      <w:pPr>
        <w:spacing w:line="360" w:lineRule="auto"/>
        <w:contextualSpacing/>
        <w:jc w:val="both"/>
        <w:rPr>
          <w:rFonts w:ascii="Museo Sans 300" w:hAnsi="Museo Sans 300"/>
          <w:sz w:val="26"/>
          <w:szCs w:val="26"/>
          <w:lang w:eastAsia="en-US"/>
        </w:rPr>
      </w:pPr>
    </w:p>
    <w:p w:rsidR="004C5C68" w:rsidRPr="009B39AD" w:rsidRDefault="004C5C68" w:rsidP="004C5C68">
      <w:pPr>
        <w:spacing w:line="360" w:lineRule="auto"/>
        <w:contextualSpacing/>
        <w:jc w:val="both"/>
        <w:rPr>
          <w:rFonts w:ascii="Museo Sans 300" w:hAnsi="Museo Sans 300"/>
          <w:sz w:val="26"/>
          <w:szCs w:val="26"/>
          <w:lang w:eastAsia="en-US"/>
        </w:rPr>
      </w:pPr>
    </w:p>
    <w:p w:rsidR="004C5C68" w:rsidRPr="005D756C" w:rsidRDefault="004C5C68" w:rsidP="005D756C">
      <w:pPr>
        <w:numPr>
          <w:ilvl w:val="0"/>
          <w:numId w:val="33"/>
        </w:numPr>
        <w:ind w:left="1134" w:hanging="708"/>
        <w:contextualSpacing/>
        <w:jc w:val="both"/>
        <w:rPr>
          <w:rFonts w:ascii="Museo Sans 100" w:hAnsi="Museo Sans 100"/>
          <w:sz w:val="24"/>
          <w:szCs w:val="24"/>
          <w:lang w:eastAsia="en-US"/>
        </w:rPr>
      </w:pPr>
      <w:r w:rsidRPr="005D756C">
        <w:rPr>
          <w:rFonts w:ascii="Museo Sans 100" w:hAnsi="Museo Sans 100"/>
          <w:sz w:val="24"/>
          <w:szCs w:val="24"/>
          <w:lang w:eastAsia="en-US"/>
        </w:rPr>
        <w:t>El</w:t>
      </w:r>
      <w:r w:rsidRPr="005D756C">
        <w:rPr>
          <w:rFonts w:ascii="Museo Sans 100" w:hAnsi="Museo Sans 100"/>
          <w:b/>
          <w:i/>
          <w:sz w:val="24"/>
          <w:szCs w:val="24"/>
          <w:lang w:eastAsia="en-US"/>
        </w:rPr>
        <w:t xml:space="preserve"> Área Bosque de Teca</w:t>
      </w:r>
      <w:r w:rsidRPr="005D756C">
        <w:rPr>
          <w:rFonts w:ascii="Museo Sans 100" w:hAnsi="Museo Sans 100"/>
          <w:sz w:val="24"/>
          <w:szCs w:val="24"/>
          <w:lang w:eastAsia="en-US"/>
        </w:rPr>
        <w:t xml:space="preserve">, denominado según plano supletorio de “Lotificación Agrícola” como </w:t>
      </w:r>
      <w:r w:rsidRPr="005D756C">
        <w:rPr>
          <w:rFonts w:ascii="Museo Sans 100" w:hAnsi="Museo Sans 100"/>
          <w:b/>
          <w:sz w:val="24"/>
          <w:szCs w:val="24"/>
          <w:lang w:eastAsia="en-US"/>
        </w:rPr>
        <w:t>Cultivo de Teca o Teca</w:t>
      </w:r>
      <w:r w:rsidRPr="005D756C">
        <w:rPr>
          <w:rFonts w:ascii="Museo Sans 100" w:hAnsi="Museo Sans 100"/>
          <w:sz w:val="24"/>
          <w:szCs w:val="24"/>
          <w:lang w:eastAsia="en-US"/>
        </w:rPr>
        <w:t xml:space="preserve"> cambió su denominación mencionando en el ítem </w:t>
      </w:r>
      <w:r w:rsidRPr="005D756C">
        <w:rPr>
          <w:rFonts w:ascii="Museo Sans 100" w:hAnsi="Museo Sans 100"/>
          <w:i/>
          <w:sz w:val="24"/>
          <w:szCs w:val="24"/>
          <w:u w:val="single"/>
          <w:lang w:eastAsia="en-US"/>
        </w:rPr>
        <w:t xml:space="preserve">Uso Actual </w:t>
      </w:r>
      <w:r w:rsidRPr="005D756C">
        <w:rPr>
          <w:rFonts w:ascii="Museo Sans 100" w:hAnsi="Museo Sans 100"/>
          <w:sz w:val="24"/>
          <w:szCs w:val="24"/>
          <w:lang w:eastAsia="en-US"/>
        </w:rPr>
        <w:t>“se encuentra una plantación forestal de la especie Teca (</w:t>
      </w:r>
      <w:proofErr w:type="spellStart"/>
      <w:r w:rsidRPr="005D756C">
        <w:rPr>
          <w:rFonts w:ascii="Museo Sans 100" w:hAnsi="Museo Sans 100"/>
          <w:i/>
          <w:sz w:val="24"/>
          <w:szCs w:val="24"/>
          <w:lang w:eastAsia="en-US"/>
        </w:rPr>
        <w:t>Tectona</w:t>
      </w:r>
      <w:proofErr w:type="spellEnd"/>
      <w:r w:rsidRPr="005D756C">
        <w:rPr>
          <w:rFonts w:ascii="Museo Sans 100" w:hAnsi="Museo Sans 100"/>
          <w:i/>
          <w:sz w:val="24"/>
          <w:szCs w:val="24"/>
          <w:lang w:eastAsia="en-US"/>
        </w:rPr>
        <w:t xml:space="preserve"> </w:t>
      </w:r>
      <w:proofErr w:type="spellStart"/>
      <w:r w:rsidRPr="005D756C">
        <w:rPr>
          <w:rFonts w:ascii="Museo Sans 100" w:hAnsi="Museo Sans 100"/>
          <w:i/>
          <w:sz w:val="24"/>
          <w:szCs w:val="24"/>
          <w:lang w:eastAsia="en-US"/>
        </w:rPr>
        <w:t>gradis</w:t>
      </w:r>
      <w:proofErr w:type="spellEnd"/>
      <w:r w:rsidRPr="005D756C">
        <w:rPr>
          <w:rFonts w:ascii="Museo Sans 100" w:hAnsi="Museo Sans 100"/>
          <w:i/>
          <w:sz w:val="24"/>
          <w:szCs w:val="24"/>
          <w:lang w:eastAsia="en-US"/>
        </w:rPr>
        <w:t xml:space="preserve">) </w:t>
      </w:r>
      <w:r w:rsidRPr="005D756C">
        <w:rPr>
          <w:rFonts w:ascii="Museo Sans 100" w:hAnsi="Museo Sans 100"/>
          <w:sz w:val="24"/>
          <w:szCs w:val="24"/>
          <w:lang w:eastAsia="en-US"/>
        </w:rPr>
        <w:t xml:space="preserve">sin ningún manejo, actualmente en fase de rebrote debido a que ha sido sometida a una explotación irracional. Dentro del área de plantación de Teca estaban ubicadas diez (10) viviendas habitadas con igual número de familias”. Los beneficiarios y beneficiarias de inmuebles en el área de la plantación forestal de teca, que no cambien el uso del suelo, que le implementen el respectivo manejo y el aprovechamiento sea en forma sostenible sin llegar a su eliminación total”, siendo viable su desarrollo como solares de vivienda. Por lo que se desarrolló: </w:t>
      </w:r>
    </w:p>
    <w:p w:rsidR="00F10474" w:rsidRPr="005D756C" w:rsidRDefault="00F10474" w:rsidP="005D756C">
      <w:pPr>
        <w:jc w:val="both"/>
        <w:rPr>
          <w:rFonts w:ascii="Museo Sans 100" w:hAnsi="Museo Sans 100"/>
          <w:sz w:val="24"/>
          <w:szCs w:val="24"/>
          <w:lang w:eastAsia="en-US"/>
        </w:rPr>
      </w:pPr>
    </w:p>
    <w:p w:rsidR="004C5C68" w:rsidRPr="005D756C" w:rsidRDefault="009A5CDA" w:rsidP="005D756C">
      <w:pPr>
        <w:numPr>
          <w:ilvl w:val="0"/>
          <w:numId w:val="34"/>
        </w:numPr>
        <w:contextualSpacing/>
        <w:jc w:val="both"/>
        <w:rPr>
          <w:rFonts w:ascii="Museo Sans 100" w:hAnsi="Museo Sans 100"/>
          <w:sz w:val="24"/>
          <w:szCs w:val="24"/>
          <w:lang w:eastAsia="en-US"/>
        </w:rPr>
      </w:pPr>
      <w:r>
        <w:rPr>
          <w:rFonts w:ascii="Museo Sans 100" w:hAnsi="Museo Sans 100"/>
          <w:sz w:val="24"/>
          <w:szCs w:val="24"/>
          <w:lang w:eastAsia="en-US"/>
        </w:rPr>
        <w:t>---</w:t>
      </w:r>
      <w:r w:rsidR="004C5C68" w:rsidRPr="005D756C">
        <w:rPr>
          <w:rFonts w:ascii="Museo Sans 100" w:hAnsi="Museo Sans 100"/>
          <w:sz w:val="24"/>
          <w:szCs w:val="24"/>
          <w:lang w:eastAsia="en-US"/>
        </w:rPr>
        <w:t xml:space="preserve"> lotes agrícolas: comprendidos entre los polígonos del "27” al “41”.</w:t>
      </w:r>
    </w:p>
    <w:p w:rsidR="004C5C68" w:rsidRPr="005D756C" w:rsidRDefault="009A5CDA" w:rsidP="005D756C">
      <w:pPr>
        <w:numPr>
          <w:ilvl w:val="0"/>
          <w:numId w:val="34"/>
        </w:numPr>
        <w:contextualSpacing/>
        <w:jc w:val="both"/>
        <w:rPr>
          <w:rFonts w:ascii="Museo Sans 100" w:hAnsi="Museo Sans 100"/>
          <w:sz w:val="24"/>
          <w:szCs w:val="24"/>
          <w:lang w:eastAsia="en-US"/>
        </w:rPr>
      </w:pPr>
      <w:r>
        <w:rPr>
          <w:rFonts w:ascii="Museo Sans 100" w:hAnsi="Museo Sans 100"/>
          <w:sz w:val="24"/>
          <w:szCs w:val="24"/>
          <w:lang w:eastAsia="en-US"/>
        </w:rPr>
        <w:t>---</w:t>
      </w:r>
      <w:r w:rsidR="004C5C68" w:rsidRPr="005D756C">
        <w:rPr>
          <w:rFonts w:ascii="Museo Sans 100" w:hAnsi="Museo Sans 100"/>
          <w:sz w:val="24"/>
          <w:szCs w:val="24"/>
          <w:lang w:eastAsia="en-US"/>
        </w:rPr>
        <w:t xml:space="preserve"> solares de vivienda. Los que incluyen la totalidad de los polígonos del “D” al “H” y 9 inmuebles que forman parte del Polígono “I”</w:t>
      </w:r>
    </w:p>
    <w:p w:rsidR="004C5C68" w:rsidRPr="005D756C" w:rsidRDefault="004C5C68" w:rsidP="000C4162">
      <w:pPr>
        <w:numPr>
          <w:ilvl w:val="0"/>
          <w:numId w:val="34"/>
        </w:numPr>
        <w:ind w:hanging="306"/>
        <w:contextualSpacing/>
        <w:jc w:val="both"/>
        <w:rPr>
          <w:rFonts w:ascii="Museo Sans 100" w:hAnsi="Museo Sans 100"/>
          <w:sz w:val="24"/>
          <w:szCs w:val="24"/>
          <w:lang w:eastAsia="en-US"/>
        </w:rPr>
      </w:pPr>
      <w:r w:rsidRPr="005D756C">
        <w:rPr>
          <w:rFonts w:ascii="Museo Sans 100" w:hAnsi="Museo Sans 100"/>
          <w:sz w:val="24"/>
          <w:szCs w:val="24"/>
          <w:lang w:eastAsia="en-US"/>
        </w:rPr>
        <w:t>Áreas Complementarias (Área de Reserva, Cancha, Área Rocosa Zonas De Protección y Quebradas).</w:t>
      </w:r>
    </w:p>
    <w:p w:rsidR="004C5C68" w:rsidRPr="005D756C" w:rsidRDefault="004C5C68" w:rsidP="005D756C">
      <w:pPr>
        <w:ind w:left="1440"/>
        <w:contextualSpacing/>
        <w:jc w:val="both"/>
        <w:rPr>
          <w:rFonts w:ascii="Museo Sans 100" w:hAnsi="Museo Sans 100"/>
          <w:sz w:val="24"/>
          <w:szCs w:val="24"/>
          <w:lang w:eastAsia="en-US"/>
        </w:rPr>
      </w:pPr>
    </w:p>
    <w:p w:rsidR="004C5C68" w:rsidRPr="005D756C" w:rsidRDefault="004C5C68" w:rsidP="000C4162">
      <w:pPr>
        <w:numPr>
          <w:ilvl w:val="0"/>
          <w:numId w:val="35"/>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 xml:space="preserve">El </w:t>
      </w:r>
      <w:r w:rsidRPr="005D756C">
        <w:rPr>
          <w:rFonts w:ascii="Museo Sans 100" w:hAnsi="Museo Sans 100"/>
          <w:b/>
          <w:i/>
          <w:sz w:val="24"/>
          <w:szCs w:val="24"/>
          <w:lang w:eastAsia="en-US"/>
        </w:rPr>
        <w:t>Área zona verde</w:t>
      </w:r>
      <w:r w:rsidRPr="005D756C">
        <w:rPr>
          <w:rFonts w:ascii="Museo Sans 100" w:hAnsi="Museo Sans 100"/>
          <w:sz w:val="24"/>
          <w:szCs w:val="24"/>
          <w:lang w:eastAsia="en-US"/>
        </w:rPr>
        <w:t>, denominado</w:t>
      </w:r>
      <w:r w:rsidRPr="005D756C">
        <w:rPr>
          <w:rFonts w:ascii="Museo Sans 100" w:hAnsi="Museo Sans 100"/>
          <w:b/>
          <w:i/>
          <w:sz w:val="24"/>
          <w:szCs w:val="24"/>
          <w:lang w:eastAsia="en-US"/>
        </w:rPr>
        <w:t xml:space="preserve"> </w:t>
      </w:r>
      <w:r w:rsidRPr="005D756C">
        <w:rPr>
          <w:rFonts w:ascii="Museo Sans 100" w:hAnsi="Museo Sans 100"/>
          <w:sz w:val="24"/>
          <w:szCs w:val="24"/>
          <w:lang w:eastAsia="en-US"/>
        </w:rPr>
        <w:t>según plano supletorio de “Lotificación Agrícola” como Zona Verde o Zona Verde 3, pasó a denominarse como Bosque 5.</w:t>
      </w:r>
    </w:p>
    <w:p w:rsidR="004C5C68" w:rsidRPr="005D756C" w:rsidRDefault="004C5C68" w:rsidP="000C4162">
      <w:pPr>
        <w:ind w:left="1418" w:hanging="284"/>
        <w:contextualSpacing/>
        <w:jc w:val="both"/>
        <w:rPr>
          <w:rFonts w:ascii="Museo Sans 100" w:hAnsi="Museo Sans 100"/>
          <w:sz w:val="24"/>
          <w:szCs w:val="24"/>
          <w:lang w:eastAsia="en-US"/>
        </w:rPr>
      </w:pPr>
    </w:p>
    <w:p w:rsidR="004C5C68" w:rsidRPr="005D756C" w:rsidRDefault="004C5C68" w:rsidP="000C4162">
      <w:pPr>
        <w:numPr>
          <w:ilvl w:val="0"/>
          <w:numId w:val="35"/>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Los</w:t>
      </w:r>
      <w:r w:rsidRPr="005D756C">
        <w:rPr>
          <w:rFonts w:ascii="Museo Sans 100" w:hAnsi="Museo Sans 100"/>
          <w:b/>
          <w:i/>
          <w:sz w:val="24"/>
          <w:szCs w:val="24"/>
          <w:lang w:eastAsia="en-US"/>
        </w:rPr>
        <w:t xml:space="preserve"> Caseríos</w:t>
      </w:r>
      <w:r w:rsidRPr="005D756C">
        <w:rPr>
          <w:rFonts w:ascii="Museo Sans 100" w:hAnsi="Museo Sans 100"/>
          <w:sz w:val="24"/>
          <w:szCs w:val="24"/>
          <w:lang w:eastAsia="en-US"/>
        </w:rPr>
        <w:t>,</w:t>
      </w:r>
      <w:r w:rsidRPr="005D756C">
        <w:rPr>
          <w:rFonts w:ascii="Museo Sans 100" w:hAnsi="Museo Sans 100"/>
          <w:b/>
          <w:i/>
          <w:sz w:val="24"/>
          <w:szCs w:val="24"/>
          <w:lang w:eastAsia="en-US"/>
        </w:rPr>
        <w:t xml:space="preserve"> </w:t>
      </w:r>
      <w:r w:rsidRPr="005D756C">
        <w:rPr>
          <w:rFonts w:ascii="Museo Sans 100" w:hAnsi="Museo Sans 100"/>
          <w:sz w:val="24"/>
          <w:szCs w:val="24"/>
          <w:lang w:eastAsia="en-US"/>
        </w:rPr>
        <w:t>que según planos supletorios se denominan como “Asentamiento Comunitario N° 1 y Asentamiento Comunitario N° 2”, contienen ambos un polígono “A”, quedaron denominados de la siguiente manera:</w:t>
      </w:r>
    </w:p>
    <w:p w:rsidR="004C5C68" w:rsidRPr="005D756C" w:rsidRDefault="004C5C68" w:rsidP="000C4162">
      <w:pPr>
        <w:numPr>
          <w:ilvl w:val="0"/>
          <w:numId w:val="36"/>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Asentamiento Comunitario N° 1 = Polígono A-1</w:t>
      </w:r>
    </w:p>
    <w:p w:rsidR="004C5C68" w:rsidRPr="005D756C" w:rsidRDefault="004C5C68" w:rsidP="000C4162">
      <w:pPr>
        <w:numPr>
          <w:ilvl w:val="0"/>
          <w:numId w:val="36"/>
        </w:numPr>
        <w:ind w:left="1418" w:hanging="284"/>
        <w:contextualSpacing/>
        <w:jc w:val="both"/>
        <w:rPr>
          <w:rFonts w:ascii="Museo Sans 100" w:hAnsi="Museo Sans 100"/>
          <w:sz w:val="24"/>
          <w:szCs w:val="24"/>
          <w:lang w:eastAsia="en-US"/>
        </w:rPr>
      </w:pPr>
      <w:r w:rsidRPr="005D756C">
        <w:rPr>
          <w:rFonts w:ascii="Museo Sans 100" w:hAnsi="Museo Sans 100"/>
          <w:sz w:val="24"/>
          <w:szCs w:val="24"/>
          <w:lang w:eastAsia="en-US"/>
        </w:rPr>
        <w:t xml:space="preserve">Asentamiento Comunitario N° 2 = Polígono A-2 </w:t>
      </w:r>
    </w:p>
    <w:p w:rsidR="004C5C68" w:rsidRPr="005D756C" w:rsidRDefault="004C5C68" w:rsidP="005D756C">
      <w:pPr>
        <w:contextualSpacing/>
        <w:jc w:val="both"/>
        <w:rPr>
          <w:rFonts w:ascii="Museo Sans 100" w:hAnsi="Museo Sans 100"/>
          <w:sz w:val="24"/>
          <w:szCs w:val="24"/>
          <w:lang w:eastAsia="en-US"/>
        </w:rPr>
      </w:pPr>
    </w:p>
    <w:p w:rsidR="004C5C68" w:rsidRPr="005D756C" w:rsidRDefault="004C5C68" w:rsidP="000C4162">
      <w:pPr>
        <w:ind w:firstLine="1134"/>
        <w:jc w:val="both"/>
        <w:rPr>
          <w:rFonts w:ascii="Museo Sans 100" w:hAnsi="Museo Sans 100"/>
          <w:sz w:val="24"/>
          <w:szCs w:val="24"/>
          <w:lang w:eastAsia="en-US"/>
        </w:rPr>
      </w:pPr>
      <w:r w:rsidRPr="005D756C">
        <w:rPr>
          <w:rFonts w:ascii="Museo Sans 100" w:hAnsi="Museo Sans 100"/>
          <w:sz w:val="24"/>
          <w:szCs w:val="24"/>
          <w:lang w:eastAsia="en-US"/>
        </w:rPr>
        <w:t xml:space="preserve">Los cuales tienen la siguiente distribución: </w:t>
      </w:r>
    </w:p>
    <w:tbl>
      <w:tblPr>
        <w:tblpPr w:leftFromText="141" w:rightFromText="141" w:bottomFromText="200" w:vertAnchor="text" w:horzAnchor="page" w:tblpX="3112" w:tblpY="107"/>
        <w:tblW w:w="7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1"/>
        <w:gridCol w:w="5475"/>
      </w:tblGrid>
      <w:tr w:rsidR="004C5C68" w:rsidRPr="00A24D7F" w:rsidTr="000C4162">
        <w:trPr>
          <w:trHeight w:val="246"/>
        </w:trPr>
        <w:tc>
          <w:tcPr>
            <w:tcW w:w="7216" w:type="dxa"/>
            <w:gridSpan w:val="2"/>
            <w:shd w:val="clear" w:color="auto" w:fill="F2F2F2" w:themeFill="background1" w:themeFillShade="F2"/>
            <w:vAlign w:val="center"/>
            <w:hideMark/>
          </w:tcPr>
          <w:p w:rsidR="004C5C68" w:rsidRPr="00A24D7F" w:rsidRDefault="004C5C68" w:rsidP="005D756C">
            <w:pPr>
              <w:jc w:val="center"/>
              <w:rPr>
                <w:rFonts w:ascii="Museo Sans 100" w:hAnsi="Museo Sans 100"/>
                <w:b/>
                <w:bCs/>
                <w:lang w:eastAsia="en-US"/>
              </w:rPr>
            </w:pPr>
            <w:r w:rsidRPr="00A24D7F">
              <w:rPr>
                <w:rFonts w:ascii="Museo Sans 100" w:hAnsi="Museo Sans 100"/>
                <w:b/>
                <w:bCs/>
                <w:lang w:eastAsia="en-US"/>
              </w:rPr>
              <w:t xml:space="preserve">ASENTAMIENTO COMUNITARIO </w:t>
            </w:r>
            <w:r w:rsidRPr="00A24D7F">
              <w:rPr>
                <w:rFonts w:ascii="Museo Sans 100" w:hAnsi="Museo Sans 100"/>
                <w:lang w:eastAsia="en-US"/>
              </w:rPr>
              <w:t xml:space="preserve"> </w:t>
            </w:r>
            <w:r w:rsidRPr="00A24D7F">
              <w:rPr>
                <w:rFonts w:ascii="Museo Sans 100" w:hAnsi="Museo Sans 100"/>
                <w:b/>
                <w:bCs/>
                <w:lang w:eastAsia="en-US"/>
              </w:rPr>
              <w:t xml:space="preserve"> </w:t>
            </w:r>
          </w:p>
        </w:tc>
      </w:tr>
      <w:tr w:rsidR="004C5C68" w:rsidRPr="00A24D7F" w:rsidTr="000C4162">
        <w:trPr>
          <w:trHeight w:val="246"/>
        </w:trPr>
        <w:tc>
          <w:tcPr>
            <w:tcW w:w="1741" w:type="dxa"/>
            <w:shd w:val="clear" w:color="auto" w:fill="F2F2F2" w:themeFill="background1" w:themeFillShade="F2"/>
            <w:vAlign w:val="center"/>
            <w:hideMark/>
          </w:tcPr>
          <w:p w:rsidR="004C5C68" w:rsidRPr="00A24D7F" w:rsidRDefault="004C5C68" w:rsidP="005D756C">
            <w:pPr>
              <w:jc w:val="center"/>
              <w:rPr>
                <w:rFonts w:ascii="Museo Sans 100" w:hAnsi="Museo Sans 100"/>
                <w:b/>
                <w:bCs/>
                <w:lang w:eastAsia="en-US"/>
              </w:rPr>
            </w:pPr>
            <w:r w:rsidRPr="00A24D7F">
              <w:rPr>
                <w:rFonts w:ascii="Museo Sans 100" w:hAnsi="Museo Sans 100"/>
                <w:b/>
                <w:bCs/>
                <w:lang w:eastAsia="en-US"/>
              </w:rPr>
              <w:t>POLIGONO</w:t>
            </w:r>
          </w:p>
        </w:tc>
        <w:tc>
          <w:tcPr>
            <w:tcW w:w="5474" w:type="dxa"/>
            <w:shd w:val="clear" w:color="auto" w:fill="F2F2F2" w:themeFill="background1" w:themeFillShade="F2"/>
            <w:vAlign w:val="center"/>
            <w:hideMark/>
          </w:tcPr>
          <w:p w:rsidR="004C5C68" w:rsidRPr="00A24D7F" w:rsidRDefault="004C5C68" w:rsidP="005D756C">
            <w:pPr>
              <w:jc w:val="center"/>
              <w:rPr>
                <w:rFonts w:ascii="Museo Sans 100" w:hAnsi="Museo Sans 100"/>
                <w:b/>
                <w:bCs/>
                <w:lang w:eastAsia="en-US"/>
              </w:rPr>
            </w:pPr>
            <w:r w:rsidRPr="00A24D7F">
              <w:rPr>
                <w:rFonts w:ascii="Museo Sans 100" w:hAnsi="Museo Sans 100"/>
                <w:b/>
                <w:bCs/>
                <w:lang w:eastAsia="en-US"/>
              </w:rPr>
              <w:t>SOLAR</w:t>
            </w:r>
          </w:p>
        </w:tc>
      </w:tr>
      <w:tr w:rsidR="004C5C68" w:rsidRPr="00A24D7F" w:rsidTr="000C4162">
        <w:trPr>
          <w:trHeight w:val="284"/>
        </w:trPr>
        <w:tc>
          <w:tcPr>
            <w:tcW w:w="1741" w:type="dxa"/>
            <w:noWrap/>
            <w:vAlign w:val="center"/>
            <w:hideMark/>
          </w:tcPr>
          <w:p w:rsidR="004C5C68" w:rsidRPr="00A24D7F" w:rsidRDefault="004C5C68" w:rsidP="005D756C">
            <w:pPr>
              <w:jc w:val="center"/>
              <w:rPr>
                <w:rFonts w:ascii="Museo Sans 100" w:hAnsi="Museo Sans 100"/>
                <w:lang w:eastAsia="en-US"/>
              </w:rPr>
            </w:pPr>
            <w:r w:rsidRPr="00A24D7F">
              <w:rPr>
                <w:rFonts w:ascii="Museo Sans 100" w:hAnsi="Museo Sans 100"/>
                <w:lang w:eastAsia="en-US"/>
              </w:rPr>
              <w:t xml:space="preserve">  A-1</w:t>
            </w:r>
          </w:p>
        </w:tc>
        <w:tc>
          <w:tcPr>
            <w:tcW w:w="5474" w:type="dxa"/>
            <w:noWrap/>
            <w:vAlign w:val="center"/>
            <w:hideMark/>
          </w:tcPr>
          <w:p w:rsidR="004C5C68" w:rsidRPr="00A24D7F" w:rsidRDefault="004C5C68" w:rsidP="005D756C">
            <w:pPr>
              <w:jc w:val="center"/>
              <w:rPr>
                <w:rFonts w:ascii="Museo Sans 100" w:hAnsi="Museo Sans 100"/>
                <w:lang w:eastAsia="en-US"/>
              </w:rPr>
            </w:pPr>
            <w:r w:rsidRPr="00A24D7F">
              <w:rPr>
                <w:rFonts w:ascii="Museo Sans 100" w:hAnsi="Museo Sans 100"/>
                <w:lang w:eastAsia="en-US"/>
              </w:rPr>
              <w:t xml:space="preserve">1,2,3,4,6,10,12 Y 13 </w:t>
            </w:r>
          </w:p>
        </w:tc>
      </w:tr>
    </w:tbl>
    <w:p w:rsidR="004C5C68" w:rsidRPr="00A24D7F" w:rsidRDefault="004C5C68" w:rsidP="004C5C68">
      <w:pPr>
        <w:ind w:left="720"/>
        <w:contextualSpacing/>
        <w:jc w:val="both"/>
        <w:rPr>
          <w:rFonts w:ascii="Museo Sans 100" w:hAnsi="Museo Sans 100"/>
          <w:lang w:eastAsia="en-US"/>
        </w:rPr>
      </w:pPr>
    </w:p>
    <w:p w:rsidR="004C5C68" w:rsidRPr="00A24D7F" w:rsidRDefault="004C5C68" w:rsidP="004C5C68">
      <w:pPr>
        <w:ind w:left="720"/>
        <w:contextualSpacing/>
        <w:jc w:val="both"/>
        <w:rPr>
          <w:rFonts w:ascii="Museo Sans 100" w:hAnsi="Museo Sans 100"/>
          <w:b/>
          <w:i/>
          <w:lang w:eastAsia="en-US"/>
        </w:rPr>
      </w:pPr>
    </w:p>
    <w:p w:rsidR="004C5C68" w:rsidRPr="00A24D7F" w:rsidRDefault="004C5C68" w:rsidP="004C5C68">
      <w:pPr>
        <w:ind w:left="720"/>
        <w:contextualSpacing/>
        <w:jc w:val="both"/>
        <w:rPr>
          <w:rFonts w:ascii="Museo Sans 100" w:hAnsi="Museo Sans 100"/>
          <w:b/>
          <w:i/>
          <w:lang w:eastAsia="en-US"/>
        </w:rPr>
      </w:pPr>
    </w:p>
    <w:p w:rsidR="004C5C68" w:rsidRPr="00A24D7F" w:rsidRDefault="004C5C68" w:rsidP="004C5C68">
      <w:pPr>
        <w:jc w:val="both"/>
        <w:rPr>
          <w:rFonts w:ascii="Museo Sans 100" w:hAnsi="Museo Sans 100"/>
          <w:lang w:eastAsia="en-US"/>
        </w:rPr>
      </w:pPr>
    </w:p>
    <w:tbl>
      <w:tblPr>
        <w:tblpPr w:leftFromText="141" w:rightFromText="141" w:bottomFromText="200" w:vertAnchor="text" w:horzAnchor="page" w:tblpX="2851" w:tblpY="-9"/>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1"/>
        <w:gridCol w:w="5703"/>
      </w:tblGrid>
      <w:tr w:rsidR="000C4162" w:rsidRPr="00A24D7F" w:rsidTr="000C4162">
        <w:trPr>
          <w:trHeight w:val="187"/>
        </w:trPr>
        <w:tc>
          <w:tcPr>
            <w:tcW w:w="1781" w:type="dxa"/>
            <w:noWrap/>
            <w:vAlign w:val="center"/>
            <w:hideMark/>
          </w:tcPr>
          <w:p w:rsidR="000C4162" w:rsidRPr="00A24D7F" w:rsidRDefault="000C4162" w:rsidP="000C4162">
            <w:pPr>
              <w:jc w:val="center"/>
              <w:rPr>
                <w:rFonts w:ascii="Museo Sans 100" w:hAnsi="Museo Sans 100"/>
                <w:lang w:eastAsia="en-US"/>
              </w:rPr>
            </w:pPr>
            <w:r w:rsidRPr="00A24D7F">
              <w:rPr>
                <w:rFonts w:ascii="Museo Sans 100" w:hAnsi="Museo Sans 100"/>
                <w:lang w:eastAsia="en-US"/>
              </w:rPr>
              <w:t>A-2</w:t>
            </w:r>
          </w:p>
        </w:tc>
        <w:tc>
          <w:tcPr>
            <w:tcW w:w="5703" w:type="dxa"/>
            <w:noWrap/>
            <w:vAlign w:val="center"/>
            <w:hideMark/>
          </w:tcPr>
          <w:p w:rsidR="000C4162" w:rsidRPr="00A24D7F" w:rsidRDefault="000C4162" w:rsidP="000C4162">
            <w:pPr>
              <w:jc w:val="center"/>
              <w:rPr>
                <w:rFonts w:ascii="Museo Sans 100" w:hAnsi="Museo Sans 100"/>
                <w:lang w:eastAsia="en-US"/>
              </w:rPr>
            </w:pPr>
            <w:r w:rsidRPr="00A24D7F">
              <w:rPr>
                <w:rFonts w:ascii="Museo Sans 100" w:hAnsi="Museo Sans 100"/>
                <w:lang w:eastAsia="en-US"/>
              </w:rPr>
              <w:t>3,4,5,7,9,11,19,27,31,32,33,34,35,36,37,38,39,40 y 41</w:t>
            </w:r>
          </w:p>
        </w:tc>
      </w:tr>
    </w:tbl>
    <w:p w:rsidR="004C5C68" w:rsidRPr="009B39AD" w:rsidRDefault="004C5C68" w:rsidP="004C5C68">
      <w:pPr>
        <w:tabs>
          <w:tab w:val="left" w:pos="2745"/>
        </w:tabs>
        <w:rPr>
          <w:rFonts w:ascii="Museo Sans 300" w:hAnsi="Museo Sans 300"/>
          <w:sz w:val="26"/>
          <w:szCs w:val="26"/>
          <w:lang w:eastAsia="en-US"/>
        </w:rPr>
      </w:pPr>
    </w:p>
    <w:p w:rsidR="004C5C68" w:rsidRDefault="004C5C68" w:rsidP="004C5C68">
      <w:pPr>
        <w:jc w:val="both"/>
        <w:rPr>
          <w:rFonts w:ascii="Museo Sans 300" w:hAnsi="Museo Sans 300"/>
          <w:sz w:val="26"/>
          <w:szCs w:val="26"/>
          <w:lang w:eastAsia="en-US"/>
        </w:rPr>
      </w:pPr>
    </w:p>
    <w:p w:rsidR="004C5C68" w:rsidRPr="00F10474" w:rsidRDefault="004C5C68" w:rsidP="00F10474">
      <w:pPr>
        <w:ind w:left="1134"/>
        <w:jc w:val="both"/>
        <w:rPr>
          <w:rFonts w:ascii="Museo Sans 100" w:hAnsi="Museo Sans 100"/>
          <w:sz w:val="24"/>
          <w:szCs w:val="24"/>
          <w:lang w:eastAsia="en-US"/>
        </w:rPr>
      </w:pPr>
      <w:r w:rsidRPr="00F10474">
        <w:rPr>
          <w:rFonts w:ascii="Museo Sans 100" w:hAnsi="Museo Sans 100"/>
          <w:sz w:val="24"/>
          <w:szCs w:val="24"/>
          <w:lang w:eastAsia="en-US"/>
        </w:rPr>
        <w:t xml:space="preserve">Después de haber modificado y ampliado el Proyecto conforme al Punto II-1 del Acta Ordinaria 33-90 de fecha 4 de octubre de 1990, se hace referencia a nuevos inmuebles que fueron incorporados en el diseño del Proyecto que no se encontraban dentro del ya desarrollado, por lo que se solicitó la </w:t>
      </w:r>
      <w:r w:rsidRPr="00F10474">
        <w:rPr>
          <w:rFonts w:ascii="Museo Sans 100" w:hAnsi="Museo Sans 100"/>
          <w:b/>
          <w:sz w:val="24"/>
          <w:szCs w:val="24"/>
          <w:u w:val="single"/>
          <w:lang w:eastAsia="en-US"/>
        </w:rPr>
        <w:t>Aprobación de Proyecto por primera vez,</w:t>
      </w:r>
      <w:r w:rsidRPr="00F10474">
        <w:rPr>
          <w:rFonts w:ascii="Museo Sans 100" w:hAnsi="Museo Sans 100"/>
          <w:sz w:val="24"/>
          <w:szCs w:val="24"/>
          <w:lang w:eastAsia="en-US"/>
        </w:rPr>
        <w:t xml:space="preserve"> respecto a los siguientes inmuebles:</w:t>
      </w:r>
    </w:p>
    <w:tbl>
      <w:tblPr>
        <w:tblpPr w:leftFromText="141" w:rightFromText="141" w:bottomFromText="200" w:vertAnchor="text" w:horzAnchor="page" w:tblpX="3091" w:tblpY="472"/>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9"/>
        <w:gridCol w:w="2979"/>
      </w:tblGrid>
      <w:tr w:rsidR="004C5C68" w:rsidRPr="009B39AD" w:rsidTr="000C4162">
        <w:trPr>
          <w:trHeight w:val="104"/>
        </w:trPr>
        <w:tc>
          <w:tcPr>
            <w:tcW w:w="4199" w:type="dxa"/>
            <w:shd w:val="clear" w:color="auto" w:fill="F2F2F2" w:themeFill="background1" w:themeFillShade="F2"/>
            <w:vAlign w:val="center"/>
            <w:hideMark/>
          </w:tcPr>
          <w:p w:rsidR="004C5C68" w:rsidRPr="000C4162" w:rsidRDefault="004C5C68" w:rsidP="000C4162">
            <w:pPr>
              <w:spacing w:line="360" w:lineRule="auto"/>
              <w:jc w:val="center"/>
              <w:rPr>
                <w:rFonts w:ascii="Museo Sans 100" w:hAnsi="Museo Sans 100"/>
                <w:b/>
                <w:bCs/>
                <w:lang w:eastAsia="en-US"/>
              </w:rPr>
            </w:pPr>
            <w:r w:rsidRPr="000C4162">
              <w:rPr>
                <w:rFonts w:ascii="Museo Sans 100" w:hAnsi="Museo Sans 100"/>
                <w:b/>
                <w:bCs/>
                <w:lang w:eastAsia="en-US"/>
              </w:rPr>
              <w:t>POLIGONO</w:t>
            </w:r>
          </w:p>
        </w:tc>
        <w:tc>
          <w:tcPr>
            <w:tcW w:w="2979" w:type="dxa"/>
            <w:shd w:val="clear" w:color="auto" w:fill="F2F2F2" w:themeFill="background1" w:themeFillShade="F2"/>
            <w:vAlign w:val="center"/>
            <w:hideMark/>
          </w:tcPr>
          <w:p w:rsidR="004C5C68" w:rsidRPr="000C4162" w:rsidRDefault="004C5C68" w:rsidP="000C4162">
            <w:pPr>
              <w:spacing w:line="360" w:lineRule="auto"/>
              <w:jc w:val="center"/>
              <w:rPr>
                <w:rFonts w:ascii="Museo Sans 100" w:hAnsi="Museo Sans 100"/>
                <w:b/>
                <w:bCs/>
                <w:lang w:eastAsia="en-US"/>
              </w:rPr>
            </w:pPr>
            <w:r w:rsidRPr="000C4162">
              <w:rPr>
                <w:rFonts w:ascii="Museo Sans 100" w:hAnsi="Museo Sans 100"/>
                <w:b/>
                <w:bCs/>
                <w:lang w:eastAsia="en-US"/>
              </w:rPr>
              <w:t>LOTE</w:t>
            </w:r>
          </w:p>
        </w:tc>
      </w:tr>
      <w:tr w:rsidR="004C5C68" w:rsidRPr="009B39AD" w:rsidTr="000C4162">
        <w:trPr>
          <w:trHeight w:val="210"/>
        </w:trPr>
        <w:tc>
          <w:tcPr>
            <w:tcW w:w="4199" w:type="dxa"/>
            <w:noWrap/>
            <w:vAlign w:val="center"/>
            <w:hideMark/>
          </w:tcPr>
          <w:p w:rsidR="004C5C68" w:rsidRPr="000C4162" w:rsidRDefault="004C5C68" w:rsidP="000C4162">
            <w:pPr>
              <w:spacing w:line="360" w:lineRule="auto"/>
              <w:jc w:val="center"/>
              <w:rPr>
                <w:rFonts w:ascii="Museo Sans 100" w:hAnsi="Museo Sans 100"/>
                <w:lang w:eastAsia="en-US"/>
              </w:rPr>
            </w:pPr>
            <w:r w:rsidRPr="000C4162">
              <w:rPr>
                <w:rFonts w:ascii="Museo Sans 100" w:hAnsi="Museo Sans 100"/>
                <w:lang w:eastAsia="en-US"/>
              </w:rPr>
              <w:t>24</w:t>
            </w:r>
          </w:p>
        </w:tc>
        <w:tc>
          <w:tcPr>
            <w:tcW w:w="2979" w:type="dxa"/>
            <w:noWrap/>
            <w:vAlign w:val="center"/>
            <w:hideMark/>
          </w:tcPr>
          <w:p w:rsidR="004C5C68" w:rsidRPr="000C4162" w:rsidRDefault="004C5C68" w:rsidP="000C4162">
            <w:pPr>
              <w:spacing w:line="360" w:lineRule="auto"/>
              <w:jc w:val="center"/>
              <w:rPr>
                <w:rFonts w:ascii="Museo Sans 100" w:hAnsi="Museo Sans 100"/>
                <w:lang w:eastAsia="en-US"/>
              </w:rPr>
            </w:pPr>
            <w:r w:rsidRPr="000C4162">
              <w:rPr>
                <w:rFonts w:ascii="Museo Sans 100" w:hAnsi="Museo Sans 100"/>
                <w:lang w:eastAsia="en-US"/>
              </w:rPr>
              <w:t>16</w:t>
            </w:r>
          </w:p>
        </w:tc>
      </w:tr>
      <w:tr w:rsidR="004C5C68" w:rsidRPr="009B39AD" w:rsidTr="000C4162">
        <w:trPr>
          <w:trHeight w:val="210"/>
        </w:trPr>
        <w:tc>
          <w:tcPr>
            <w:tcW w:w="4199" w:type="dxa"/>
            <w:noWrap/>
            <w:vAlign w:val="center"/>
            <w:hideMark/>
          </w:tcPr>
          <w:p w:rsidR="004C5C68" w:rsidRPr="000C4162" w:rsidRDefault="004C5C68" w:rsidP="000C4162">
            <w:pPr>
              <w:spacing w:line="360" w:lineRule="auto"/>
              <w:jc w:val="center"/>
              <w:rPr>
                <w:rFonts w:ascii="Museo Sans 100" w:hAnsi="Museo Sans 100"/>
                <w:lang w:eastAsia="en-US"/>
              </w:rPr>
            </w:pPr>
            <w:r w:rsidRPr="000C4162">
              <w:rPr>
                <w:rFonts w:ascii="Museo Sans 100" w:hAnsi="Museo Sans 100"/>
                <w:lang w:eastAsia="en-US"/>
              </w:rPr>
              <w:t>25</w:t>
            </w:r>
          </w:p>
        </w:tc>
        <w:tc>
          <w:tcPr>
            <w:tcW w:w="2979" w:type="dxa"/>
            <w:noWrap/>
            <w:vAlign w:val="center"/>
            <w:hideMark/>
          </w:tcPr>
          <w:p w:rsidR="004C5C68" w:rsidRPr="000C4162" w:rsidRDefault="004C5C68" w:rsidP="000C4162">
            <w:pPr>
              <w:spacing w:line="360" w:lineRule="auto"/>
              <w:jc w:val="center"/>
              <w:rPr>
                <w:rFonts w:ascii="Museo Sans 100" w:hAnsi="Museo Sans 100"/>
                <w:lang w:eastAsia="en-US"/>
              </w:rPr>
            </w:pPr>
            <w:r w:rsidRPr="000C4162">
              <w:rPr>
                <w:rFonts w:ascii="Museo Sans 100" w:hAnsi="Museo Sans 100"/>
                <w:lang w:eastAsia="en-US"/>
              </w:rPr>
              <w:t>2, 4, 5 y 6</w:t>
            </w:r>
          </w:p>
        </w:tc>
      </w:tr>
      <w:tr w:rsidR="004C5C68" w:rsidRPr="009B39AD" w:rsidTr="000C4162">
        <w:trPr>
          <w:trHeight w:val="210"/>
        </w:trPr>
        <w:tc>
          <w:tcPr>
            <w:tcW w:w="4199" w:type="dxa"/>
            <w:noWrap/>
            <w:vAlign w:val="center"/>
            <w:hideMark/>
          </w:tcPr>
          <w:p w:rsidR="004C5C68" w:rsidRPr="000C4162" w:rsidRDefault="004C5C68" w:rsidP="000C4162">
            <w:pPr>
              <w:spacing w:line="360" w:lineRule="auto"/>
              <w:rPr>
                <w:rFonts w:ascii="Museo Sans 100" w:hAnsi="Museo Sans 100"/>
                <w:lang w:eastAsia="en-US"/>
              </w:rPr>
            </w:pPr>
            <w:r w:rsidRPr="000C4162">
              <w:rPr>
                <w:rFonts w:ascii="Museo Sans 100" w:hAnsi="Museo Sans 100"/>
                <w:lang w:eastAsia="en-US"/>
              </w:rPr>
              <w:t>Bosques del 1 al 4</w:t>
            </w:r>
          </w:p>
        </w:tc>
        <w:tc>
          <w:tcPr>
            <w:tcW w:w="2979" w:type="dxa"/>
            <w:noWrap/>
            <w:vAlign w:val="center"/>
          </w:tcPr>
          <w:p w:rsidR="004C5C68" w:rsidRPr="000C4162" w:rsidRDefault="004C5C68" w:rsidP="000C4162">
            <w:pPr>
              <w:spacing w:line="360" w:lineRule="auto"/>
              <w:jc w:val="center"/>
              <w:rPr>
                <w:rFonts w:ascii="Museo Sans 100" w:hAnsi="Museo Sans 100"/>
                <w:lang w:eastAsia="en-US"/>
              </w:rPr>
            </w:pPr>
          </w:p>
        </w:tc>
      </w:tr>
      <w:tr w:rsidR="004C5C68" w:rsidRPr="009B39AD" w:rsidTr="000C4162">
        <w:trPr>
          <w:trHeight w:val="210"/>
        </w:trPr>
        <w:tc>
          <w:tcPr>
            <w:tcW w:w="4199" w:type="dxa"/>
            <w:noWrap/>
            <w:vAlign w:val="center"/>
            <w:hideMark/>
          </w:tcPr>
          <w:p w:rsidR="004C5C68" w:rsidRPr="000C4162" w:rsidRDefault="004C5C68" w:rsidP="000C4162">
            <w:pPr>
              <w:spacing w:line="360" w:lineRule="auto"/>
              <w:rPr>
                <w:rFonts w:ascii="Museo Sans 100" w:hAnsi="Museo Sans 100"/>
                <w:lang w:eastAsia="en-US"/>
              </w:rPr>
            </w:pPr>
            <w:r w:rsidRPr="000C4162">
              <w:rPr>
                <w:rFonts w:ascii="Museo Sans 100" w:hAnsi="Museo Sans 100"/>
                <w:lang w:eastAsia="en-US"/>
              </w:rPr>
              <w:t>Zonas de protección de la 1 hasta la 3</w:t>
            </w:r>
          </w:p>
        </w:tc>
        <w:tc>
          <w:tcPr>
            <w:tcW w:w="2979" w:type="dxa"/>
            <w:noWrap/>
            <w:vAlign w:val="center"/>
          </w:tcPr>
          <w:p w:rsidR="004C5C68" w:rsidRPr="000C4162" w:rsidRDefault="004C5C68" w:rsidP="000C4162">
            <w:pPr>
              <w:spacing w:line="360" w:lineRule="auto"/>
              <w:jc w:val="center"/>
              <w:rPr>
                <w:rFonts w:ascii="Museo Sans 100" w:hAnsi="Museo Sans 100"/>
                <w:lang w:eastAsia="en-US"/>
              </w:rPr>
            </w:pPr>
          </w:p>
        </w:tc>
      </w:tr>
    </w:tbl>
    <w:p w:rsidR="004C5C68" w:rsidRDefault="004C5C68" w:rsidP="004C5C68">
      <w:pPr>
        <w:spacing w:line="360" w:lineRule="auto"/>
        <w:ind w:left="-142"/>
        <w:jc w:val="both"/>
        <w:rPr>
          <w:rFonts w:ascii="Museo Sans 300" w:hAnsi="Museo Sans 300"/>
          <w:bCs/>
          <w:sz w:val="26"/>
          <w:szCs w:val="26"/>
        </w:rPr>
      </w:pPr>
    </w:p>
    <w:p w:rsidR="000C4162" w:rsidRDefault="000C4162" w:rsidP="004C5C68">
      <w:pPr>
        <w:spacing w:line="360" w:lineRule="auto"/>
        <w:ind w:left="-142"/>
        <w:jc w:val="both"/>
        <w:rPr>
          <w:rFonts w:ascii="Museo Sans 300" w:hAnsi="Museo Sans 300"/>
          <w:bCs/>
          <w:sz w:val="26"/>
          <w:szCs w:val="26"/>
        </w:rPr>
      </w:pPr>
    </w:p>
    <w:p w:rsidR="000C4162" w:rsidRDefault="000C4162" w:rsidP="004C5C68">
      <w:pPr>
        <w:spacing w:line="360" w:lineRule="auto"/>
        <w:ind w:left="-142"/>
        <w:jc w:val="both"/>
        <w:rPr>
          <w:rFonts w:ascii="Museo Sans 300" w:hAnsi="Museo Sans 300"/>
          <w:bCs/>
          <w:sz w:val="26"/>
          <w:szCs w:val="26"/>
        </w:rPr>
      </w:pPr>
    </w:p>
    <w:p w:rsidR="00A24D7F" w:rsidRDefault="00A24D7F" w:rsidP="00F10474">
      <w:pPr>
        <w:ind w:left="1134"/>
        <w:jc w:val="both"/>
        <w:rPr>
          <w:rFonts w:ascii="Museo Sans 100" w:hAnsi="Museo Sans 100"/>
          <w:bCs/>
          <w:sz w:val="24"/>
          <w:szCs w:val="24"/>
        </w:rPr>
      </w:pPr>
    </w:p>
    <w:p w:rsidR="00A24D7F" w:rsidRDefault="00A24D7F" w:rsidP="00F10474">
      <w:pPr>
        <w:ind w:left="1134"/>
        <w:jc w:val="both"/>
        <w:rPr>
          <w:rFonts w:ascii="Museo Sans 100" w:hAnsi="Museo Sans 100"/>
          <w:bCs/>
          <w:sz w:val="24"/>
          <w:szCs w:val="24"/>
        </w:rPr>
      </w:pPr>
    </w:p>
    <w:p w:rsidR="00A24D7F" w:rsidRDefault="00A24D7F" w:rsidP="00F10474">
      <w:pPr>
        <w:ind w:left="1134"/>
        <w:jc w:val="both"/>
        <w:rPr>
          <w:rFonts w:ascii="Museo Sans 100" w:hAnsi="Museo Sans 100"/>
          <w:bCs/>
          <w:sz w:val="24"/>
          <w:szCs w:val="24"/>
        </w:rPr>
      </w:pPr>
    </w:p>
    <w:p w:rsidR="00A24D7F" w:rsidRDefault="00A24D7F" w:rsidP="009A5CDA">
      <w:pPr>
        <w:jc w:val="both"/>
        <w:rPr>
          <w:rFonts w:ascii="Museo Sans 100" w:hAnsi="Museo Sans 100"/>
          <w:bCs/>
          <w:sz w:val="24"/>
          <w:szCs w:val="24"/>
        </w:rPr>
      </w:pPr>
    </w:p>
    <w:p w:rsidR="004C5C68" w:rsidRPr="00F10474" w:rsidRDefault="004C5C68" w:rsidP="00F10474">
      <w:pPr>
        <w:ind w:left="1134"/>
        <w:jc w:val="both"/>
        <w:rPr>
          <w:rFonts w:ascii="Museo Sans 100" w:eastAsia="Times New Roman" w:hAnsi="Museo Sans 100"/>
          <w:sz w:val="24"/>
          <w:szCs w:val="24"/>
        </w:rPr>
      </w:pPr>
      <w:r w:rsidRPr="00F10474">
        <w:rPr>
          <w:rFonts w:ascii="Museo Sans 100" w:hAnsi="Museo Sans 100"/>
          <w:bCs/>
          <w:sz w:val="24"/>
          <w:szCs w:val="24"/>
        </w:rPr>
        <w:t>Habiéndose realizado las</w:t>
      </w:r>
      <w:r w:rsidRPr="00F10474">
        <w:rPr>
          <w:rFonts w:ascii="Museo Sans 100" w:hAnsi="Museo Sans 100"/>
          <w:sz w:val="24"/>
          <w:szCs w:val="24"/>
          <w:lang w:eastAsia="en-US"/>
        </w:rPr>
        <w:t xml:space="preserve"> diligencias de aprobación de planos de Desmembración en Cabeza de Su Dueño en el Centro Nacional de Registros,</w:t>
      </w:r>
      <w:r w:rsidRPr="00F10474">
        <w:rPr>
          <w:rFonts w:ascii="Museo Sans 100" w:hAnsi="Museo Sans 100"/>
          <w:bCs/>
          <w:sz w:val="24"/>
          <w:szCs w:val="24"/>
        </w:rPr>
        <w:t xml:space="preserve"> el desarrollo del proyecto </w:t>
      </w:r>
      <w:r w:rsidRPr="00F10474">
        <w:rPr>
          <w:rFonts w:ascii="Museo Sans 100" w:hAnsi="Museo Sans 100"/>
          <w:bCs/>
          <w:sz w:val="24"/>
          <w:szCs w:val="24"/>
          <w:lang w:eastAsia="en-US"/>
        </w:rPr>
        <w:t xml:space="preserve">en el inmueble identificado registralmente como </w:t>
      </w:r>
      <w:r w:rsidRPr="00F10474">
        <w:rPr>
          <w:rFonts w:ascii="Museo Sans 100" w:hAnsi="Museo Sans 100"/>
          <w:b/>
          <w:sz w:val="24"/>
          <w:szCs w:val="24"/>
          <w:lang w:eastAsia="en-US"/>
        </w:rPr>
        <w:t>HACIENDA EL TECOMATAL</w:t>
      </w:r>
      <w:r w:rsidRPr="00F10474">
        <w:rPr>
          <w:rFonts w:ascii="Museo Sans 100" w:hAnsi="Museo Sans 100"/>
          <w:sz w:val="24"/>
          <w:szCs w:val="24"/>
          <w:lang w:eastAsia="en-US"/>
        </w:rPr>
        <w:t xml:space="preserve">, de la ubicación </w:t>
      </w:r>
      <w:r w:rsidRPr="00F10474">
        <w:rPr>
          <w:rFonts w:ascii="Museo Sans 100" w:hAnsi="Museo Sans 100"/>
          <w:color w:val="000000" w:themeColor="text1"/>
          <w:sz w:val="24"/>
          <w:szCs w:val="24"/>
          <w:lang w:eastAsia="en-US"/>
        </w:rPr>
        <w:t>antes</w:t>
      </w:r>
      <w:r w:rsidRPr="00F10474">
        <w:rPr>
          <w:rFonts w:ascii="Museo Sans 100" w:hAnsi="Museo Sans 100"/>
          <w:sz w:val="24"/>
          <w:szCs w:val="24"/>
          <w:lang w:eastAsia="en-US"/>
        </w:rPr>
        <w:t xml:space="preserve"> relacionada, inscrito a favor de este Instituto a la matrícula </w:t>
      </w:r>
      <w:r w:rsidRPr="00F10474">
        <w:rPr>
          <w:rFonts w:ascii="Museo Sans 100" w:hAnsi="Museo Sans 100"/>
          <w:b/>
          <w:bCs/>
          <w:sz w:val="24"/>
          <w:szCs w:val="24"/>
        </w:rPr>
        <w:t>75021395-00000,</w:t>
      </w:r>
      <w:r w:rsidRPr="00F10474">
        <w:rPr>
          <w:rFonts w:ascii="Museo Sans 100" w:hAnsi="Museo Sans 100"/>
          <w:bCs/>
          <w:sz w:val="24"/>
          <w:szCs w:val="24"/>
        </w:rPr>
        <w:t xml:space="preserve"> del Registro de la Propiedad Raíz e Hipotecas de la Segunda Sección de Oriente, departamento de Usulután, </w:t>
      </w:r>
      <w:r w:rsidRPr="00F10474">
        <w:rPr>
          <w:rFonts w:ascii="Museo Sans 100" w:hAnsi="Museo Sans 100"/>
          <w:sz w:val="24"/>
          <w:szCs w:val="24"/>
          <w:lang w:eastAsia="en-US"/>
        </w:rPr>
        <w:t xml:space="preserve">con un área de 143 </w:t>
      </w:r>
      <w:proofErr w:type="spellStart"/>
      <w:r w:rsidRPr="00F10474">
        <w:rPr>
          <w:rFonts w:ascii="Museo Sans 100" w:hAnsi="Museo Sans 100"/>
          <w:sz w:val="24"/>
          <w:szCs w:val="24"/>
          <w:lang w:eastAsia="en-US"/>
        </w:rPr>
        <w:t>Hás</w:t>
      </w:r>
      <w:proofErr w:type="spellEnd"/>
      <w:r w:rsidRPr="00F10474">
        <w:rPr>
          <w:rFonts w:ascii="Museo Sans 100" w:hAnsi="Museo Sans 100"/>
          <w:sz w:val="24"/>
          <w:szCs w:val="24"/>
          <w:lang w:eastAsia="en-US"/>
        </w:rPr>
        <w:t xml:space="preserve">, 65 </w:t>
      </w:r>
      <w:proofErr w:type="spellStart"/>
      <w:r w:rsidRPr="00F10474">
        <w:rPr>
          <w:rFonts w:ascii="Museo Sans 100" w:hAnsi="Museo Sans 100"/>
          <w:sz w:val="24"/>
          <w:szCs w:val="24"/>
          <w:lang w:eastAsia="en-US"/>
        </w:rPr>
        <w:t>Ás</w:t>
      </w:r>
      <w:proofErr w:type="spellEnd"/>
      <w:r w:rsidRPr="00F10474">
        <w:rPr>
          <w:rFonts w:ascii="Museo Sans 100" w:hAnsi="Museo Sans 100"/>
          <w:sz w:val="24"/>
          <w:szCs w:val="24"/>
          <w:lang w:eastAsia="en-US"/>
        </w:rPr>
        <w:t xml:space="preserve">, 55.55 </w:t>
      </w:r>
      <w:proofErr w:type="spellStart"/>
      <w:r w:rsidRPr="00F10474">
        <w:rPr>
          <w:rFonts w:ascii="Museo Sans 100" w:hAnsi="Museo Sans 100"/>
          <w:sz w:val="24"/>
          <w:szCs w:val="24"/>
          <w:lang w:eastAsia="en-US"/>
        </w:rPr>
        <w:t>Cás</w:t>
      </w:r>
      <w:proofErr w:type="spellEnd"/>
      <w:r w:rsidRPr="00F10474">
        <w:rPr>
          <w:rFonts w:ascii="Museo Sans 100" w:hAnsi="Museo Sans 100"/>
          <w:sz w:val="24"/>
          <w:szCs w:val="24"/>
          <w:lang w:eastAsia="en-US"/>
        </w:rPr>
        <w:t xml:space="preserve">., el Proyecto fue aprobado en el  Punto XVII del Acta de Sesión Ordinaria 26-2016, de fecha 1 de septiembre de 2016, </w:t>
      </w:r>
      <w:r w:rsidRPr="00F10474">
        <w:rPr>
          <w:rFonts w:ascii="Museo Sans 100" w:hAnsi="Museo Sans 100"/>
          <w:bCs/>
          <w:sz w:val="24"/>
          <w:szCs w:val="24"/>
        </w:rPr>
        <w:t xml:space="preserve">quedando distribuido de la siguiente manera: </w:t>
      </w:r>
      <w:r w:rsidR="009A5CDA">
        <w:rPr>
          <w:rFonts w:ascii="Museo Sans 100" w:hAnsi="Museo Sans 100"/>
          <w:bCs/>
          <w:sz w:val="24"/>
          <w:szCs w:val="24"/>
        </w:rPr>
        <w:t>---</w:t>
      </w:r>
      <w:r w:rsidRPr="00F10474">
        <w:rPr>
          <w:rFonts w:ascii="Museo Sans 100" w:hAnsi="Museo Sans 100"/>
          <w:bCs/>
          <w:sz w:val="24"/>
          <w:szCs w:val="24"/>
        </w:rPr>
        <w:t xml:space="preserve"> lotes agrícolas (polígonos 10, 16, </w:t>
      </w:r>
      <w:r w:rsidRPr="00F10474">
        <w:rPr>
          <w:rFonts w:ascii="Museo Sans 100" w:hAnsi="Museo Sans 100"/>
          <w:bCs/>
          <w:sz w:val="24"/>
          <w:szCs w:val="24"/>
        </w:rPr>
        <w:lastRenderedPageBreak/>
        <w:t xml:space="preserve">17, 19, 20, 22, 24, 25, 27, 28, 29, 30, 31, 32, 33, 34, 35, 36, 37, 38, 39, 40 y 41), </w:t>
      </w:r>
      <w:r w:rsidR="009A5CDA">
        <w:rPr>
          <w:rFonts w:ascii="Museo Sans 100" w:hAnsi="Museo Sans 100"/>
          <w:bCs/>
          <w:sz w:val="24"/>
          <w:szCs w:val="24"/>
        </w:rPr>
        <w:t>---</w:t>
      </w:r>
      <w:r w:rsidRPr="00F10474">
        <w:rPr>
          <w:rFonts w:ascii="Museo Sans 100" w:hAnsi="Museo Sans 100"/>
          <w:bCs/>
          <w:sz w:val="24"/>
          <w:szCs w:val="24"/>
        </w:rPr>
        <w:t xml:space="preserve"> Solares para Vivienda (Polígonos A-1, A-2, B, C, D, E, F, G, H, I, J, K, L, M y N); 29 Zonas de Protección; </w:t>
      </w:r>
      <w:r w:rsidRPr="00F10474">
        <w:rPr>
          <w:rFonts w:ascii="Museo Sans 100" w:hAnsi="Museo Sans 100"/>
          <w:sz w:val="24"/>
          <w:szCs w:val="24"/>
          <w:lang w:eastAsia="en-US"/>
        </w:rPr>
        <w:t>13 Quebradas; 5 Bosques; 2 Escuelas; 1 Cancha; 1 Área de Reserva; 1 Área Rocosa; 1 Área Comunal; y calles.</w:t>
      </w:r>
      <w:r w:rsidRPr="00F10474">
        <w:rPr>
          <w:rFonts w:ascii="Museo Sans 100" w:hAnsi="Museo Sans 100"/>
          <w:bCs/>
          <w:sz w:val="24"/>
          <w:szCs w:val="24"/>
          <w:lang w:eastAsia="en-US"/>
        </w:rPr>
        <w:t xml:space="preserve"> </w:t>
      </w:r>
      <w:r w:rsidRPr="00F10474">
        <w:rPr>
          <w:rFonts w:ascii="Museo Sans 100" w:eastAsia="Times New Roman" w:hAnsi="Museo Sans 100"/>
          <w:bCs/>
          <w:sz w:val="24"/>
          <w:szCs w:val="24"/>
          <w:lang w:eastAsia="en-US"/>
        </w:rPr>
        <w:t xml:space="preserve">Dentro del Proyecto relacionado se encuentra el inmueble objeto del presente </w:t>
      </w:r>
      <w:r w:rsidR="000C4162" w:rsidRPr="00F10474">
        <w:rPr>
          <w:rFonts w:ascii="Museo Sans 100" w:eastAsia="Times New Roman" w:hAnsi="Museo Sans 100"/>
          <w:bCs/>
          <w:sz w:val="24"/>
          <w:szCs w:val="24"/>
          <w:lang w:eastAsia="en-US"/>
        </w:rPr>
        <w:t>punto de acta</w:t>
      </w:r>
      <w:r w:rsidRPr="00F10474">
        <w:rPr>
          <w:rFonts w:ascii="Museo Sans 100" w:eastAsia="Times New Roman" w:hAnsi="Museo Sans 100"/>
          <w:bCs/>
          <w:sz w:val="24"/>
          <w:szCs w:val="24"/>
        </w:rPr>
        <w:t xml:space="preserve">. </w:t>
      </w:r>
    </w:p>
    <w:p w:rsidR="004C5C68" w:rsidRPr="00F10474" w:rsidRDefault="004C5C68" w:rsidP="00F10474">
      <w:pPr>
        <w:ind w:left="425"/>
        <w:jc w:val="both"/>
        <w:rPr>
          <w:rFonts w:ascii="Museo Sans 100" w:eastAsia="Times New Roman" w:hAnsi="Museo Sans 100"/>
          <w:bCs/>
          <w:color w:val="FF0000"/>
          <w:sz w:val="24"/>
          <w:szCs w:val="24"/>
        </w:rPr>
      </w:pPr>
    </w:p>
    <w:p w:rsidR="004C5C68" w:rsidRPr="00F10474" w:rsidRDefault="004C5C68" w:rsidP="00F10474">
      <w:pPr>
        <w:numPr>
          <w:ilvl w:val="0"/>
          <w:numId w:val="30"/>
        </w:numPr>
        <w:ind w:left="1134" w:hanging="708"/>
        <w:jc w:val="both"/>
        <w:rPr>
          <w:rFonts w:ascii="Museo Sans 100" w:eastAsia="Times New Roman" w:hAnsi="Museo Sans 100"/>
          <w:sz w:val="24"/>
          <w:szCs w:val="24"/>
        </w:rPr>
      </w:pPr>
      <w:r w:rsidRPr="00F10474">
        <w:rPr>
          <w:rFonts w:ascii="Museo Sans 100" w:eastAsia="Times New Roman" w:hAnsi="Museo Sans 100"/>
          <w:bCs/>
          <w:sz w:val="24"/>
          <w:szCs w:val="24"/>
        </w:rPr>
        <w:t>En informe con referencia SGD-02-0138-2020, de fecha 28 de enero de 2020, el Departamento de Asignación Individual y Avalúos, determinó que el inmueble mencionado en el considerando primero del presente</w:t>
      </w:r>
      <w:r w:rsidR="000C4162" w:rsidRPr="00F10474">
        <w:rPr>
          <w:rFonts w:ascii="Museo Sans 100" w:eastAsia="Times New Roman" w:hAnsi="Museo Sans 100"/>
          <w:bCs/>
          <w:sz w:val="24"/>
          <w:szCs w:val="24"/>
        </w:rPr>
        <w:t xml:space="preserve"> punto de acta</w:t>
      </w:r>
      <w:r w:rsidRPr="00F10474">
        <w:rPr>
          <w:rFonts w:ascii="Museo Sans 100" w:eastAsia="Times New Roman" w:hAnsi="Museo Sans 100"/>
          <w:bCs/>
          <w:sz w:val="24"/>
          <w:szCs w:val="24"/>
        </w:rPr>
        <w:t xml:space="preserve">, se encuentra disponible, </w:t>
      </w:r>
      <w:r w:rsidR="000C4162" w:rsidRPr="00F10474">
        <w:rPr>
          <w:rFonts w:ascii="Museo Sans 100" w:eastAsia="Times New Roman" w:hAnsi="Museo Sans 100"/>
          <w:bCs/>
          <w:sz w:val="24"/>
          <w:szCs w:val="24"/>
        </w:rPr>
        <w:t xml:space="preserve">estableciendo </w:t>
      </w:r>
      <w:r w:rsidRPr="00F10474">
        <w:rPr>
          <w:rFonts w:ascii="Museo Sans 100" w:hAnsi="Museo Sans 100"/>
          <w:sz w:val="24"/>
          <w:szCs w:val="24"/>
        </w:rPr>
        <w:t>según reporte de valúo de fecha 27 de enero de 2020, el valor de $1,547.84 para la Escuela 2</w:t>
      </w:r>
      <w:r w:rsidRPr="00F10474">
        <w:rPr>
          <w:rFonts w:ascii="Museo Sans 100" w:eastAsia="Times New Roman" w:hAnsi="Museo Sans 100"/>
          <w:sz w:val="24"/>
          <w:szCs w:val="24"/>
        </w:rPr>
        <w:t xml:space="preserve">. </w:t>
      </w:r>
      <w:r w:rsidRPr="00F10474">
        <w:rPr>
          <w:rFonts w:ascii="Museo Sans 100" w:hAnsi="Museo Sans 100"/>
          <w:sz w:val="24"/>
          <w:szCs w:val="24"/>
          <w:lang w:val="es-ES_tradnl"/>
        </w:rPr>
        <w:t xml:space="preserve">De conformidad al procedimiento establecido en el Instructivo “Criterios de Avalúos para la Transferencia de Inmuebles Propiedad de ISTA”, aprobado en el Punto </w:t>
      </w:r>
      <w:r w:rsidRPr="00F10474">
        <w:rPr>
          <w:rFonts w:ascii="Museo Sans 100" w:eastAsia="Times New Roman" w:hAnsi="Museo Sans 100"/>
          <w:sz w:val="24"/>
          <w:szCs w:val="24"/>
        </w:rPr>
        <w:t xml:space="preserve">XV del Acta de Sesión Ordinaria 03-2015, de fecha 21 de enero de 2015. </w:t>
      </w:r>
    </w:p>
    <w:p w:rsidR="004C5C68" w:rsidRPr="00F10474" w:rsidRDefault="004C5C68" w:rsidP="00F10474">
      <w:pPr>
        <w:jc w:val="both"/>
        <w:rPr>
          <w:rFonts w:ascii="Museo Sans 100" w:eastAsia="Times New Roman" w:hAnsi="Museo Sans 100"/>
          <w:sz w:val="24"/>
          <w:szCs w:val="24"/>
        </w:rPr>
      </w:pPr>
    </w:p>
    <w:p w:rsidR="004C5C68" w:rsidRPr="009A5CDA" w:rsidRDefault="004C5C68" w:rsidP="009A5CDA">
      <w:pPr>
        <w:pStyle w:val="Prrafodelista"/>
        <w:numPr>
          <w:ilvl w:val="0"/>
          <w:numId w:val="30"/>
        </w:numPr>
        <w:ind w:left="1134" w:hanging="708"/>
        <w:contextualSpacing/>
        <w:jc w:val="both"/>
        <w:rPr>
          <w:rFonts w:ascii="Museo Sans 100" w:hAnsi="Museo Sans 100"/>
          <w:sz w:val="24"/>
          <w:szCs w:val="24"/>
          <w:lang w:val="es-ES_tradnl"/>
        </w:rPr>
      </w:pPr>
      <w:r w:rsidRPr="00F10474">
        <w:rPr>
          <w:rFonts w:ascii="Museo Sans 100" w:hAnsi="Museo Sans 100"/>
          <w:sz w:val="24"/>
          <w:szCs w:val="24"/>
          <w:lang w:val="es-ES_tradnl"/>
        </w:rPr>
        <w:t>En informe c</w:t>
      </w:r>
      <w:r w:rsidR="000C4162" w:rsidRPr="00F10474">
        <w:rPr>
          <w:rFonts w:ascii="Museo Sans 100" w:hAnsi="Museo Sans 100"/>
          <w:sz w:val="24"/>
          <w:szCs w:val="24"/>
          <w:lang w:val="es-ES_tradnl"/>
        </w:rPr>
        <w:t>on r</w:t>
      </w:r>
      <w:r w:rsidRPr="00F10474">
        <w:rPr>
          <w:rFonts w:ascii="Museo Sans 100" w:hAnsi="Museo Sans 100"/>
          <w:sz w:val="24"/>
          <w:szCs w:val="24"/>
          <w:lang w:val="es-ES_tradnl"/>
        </w:rPr>
        <w:t>eferencia SGD-09</w:t>
      </w:r>
      <w:r w:rsidRPr="00F10474">
        <w:rPr>
          <w:rFonts w:ascii="Museo Sans 100" w:hAnsi="Museo Sans 100"/>
          <w:color w:val="000000" w:themeColor="text1"/>
          <w:sz w:val="24"/>
          <w:szCs w:val="24"/>
          <w:lang w:val="es-ES_tradnl"/>
        </w:rPr>
        <w:t>-0074</w:t>
      </w:r>
      <w:r w:rsidRPr="00F10474">
        <w:rPr>
          <w:rFonts w:ascii="Museo Sans 100" w:hAnsi="Museo Sans 100"/>
          <w:sz w:val="24"/>
          <w:szCs w:val="24"/>
          <w:lang w:val="es-ES_tradnl"/>
        </w:rPr>
        <w:t xml:space="preserve">-2020, de fecha 30 de enero de 2020, proveniente de la Oficina Regional Usulután, el Técnico Godofredo Hernández Cruz, manifestó haber realizado inspección de campo, en el inmueble identificado como Escuela 2, determinándose que en este existe infraestructura de sistema mixto, distribuido en 3 aulas y un área de oficina o dirección, cocina, bodega y el área de servicios sanitarios, cuentan con 2 cisternas de agua potable, servicio de energía electica y todo su perímetro está cercado con maya ciclón, con una población escolar de 46 alumnos, atendidos por 2 maestros, que imparten clases en un solo turno, atendiendo desde Primer Grado hasta 6° grado; </w:t>
      </w:r>
      <w:r w:rsidRPr="00F10474">
        <w:rPr>
          <w:rFonts w:ascii="Museo Sans 100" w:hAnsi="Museo Sans 100"/>
          <w:color w:val="000000" w:themeColor="text1"/>
          <w:sz w:val="24"/>
          <w:szCs w:val="24"/>
          <w:lang w:val="es-ES_tradnl"/>
        </w:rPr>
        <w:t>identificando que ese inmueble se encuentra dentro del</w:t>
      </w:r>
      <w:r w:rsidRPr="00F10474">
        <w:rPr>
          <w:rFonts w:ascii="Museo Sans 100" w:eastAsia="Times New Roman" w:hAnsi="Museo Sans 100"/>
          <w:bCs/>
          <w:color w:val="000000" w:themeColor="text1"/>
          <w:sz w:val="24"/>
          <w:szCs w:val="24"/>
        </w:rPr>
        <w:t xml:space="preserve"> </w:t>
      </w:r>
      <w:r w:rsidRPr="00F10474">
        <w:rPr>
          <w:rFonts w:ascii="Museo Sans 100" w:eastAsia="Times New Roman" w:hAnsi="Museo Sans 100"/>
          <w:color w:val="000000" w:themeColor="text1"/>
          <w:sz w:val="24"/>
          <w:szCs w:val="24"/>
        </w:rPr>
        <w:t xml:space="preserve">Proyecto de Lotificación Agrícola y Asentamiento Comunitario desarrollado en la </w:t>
      </w:r>
      <w:r w:rsidRPr="00F10474">
        <w:rPr>
          <w:rFonts w:ascii="Museo Sans 100" w:eastAsia="Times New Roman" w:hAnsi="Museo Sans 100"/>
          <w:b/>
          <w:color w:val="000000" w:themeColor="text1"/>
          <w:sz w:val="24"/>
          <w:szCs w:val="24"/>
        </w:rPr>
        <w:t>HACIENDA EL TECOMATAL</w:t>
      </w:r>
      <w:r w:rsidRPr="00F10474">
        <w:rPr>
          <w:rFonts w:ascii="Museo Sans 100" w:hAnsi="Museo Sans 100"/>
          <w:color w:val="000000" w:themeColor="text1"/>
          <w:sz w:val="24"/>
          <w:szCs w:val="24"/>
          <w:lang w:val="es-ES_tradnl"/>
        </w:rPr>
        <w:t xml:space="preserve">; por lo que, se considera que es viable proceder a la </w:t>
      </w:r>
      <w:r w:rsidRPr="009A5CDA">
        <w:rPr>
          <w:rFonts w:ascii="Museo Sans 100" w:hAnsi="Museo Sans 100"/>
          <w:color w:val="000000" w:themeColor="text1"/>
          <w:sz w:val="24"/>
          <w:szCs w:val="24"/>
          <w:lang w:val="es-ES_tradnl"/>
        </w:rPr>
        <w:t>legalización del inmueble a favor del Estado y Gobierno de El Salvador en el Ramo de Educación, Ciencia y Tecnología</w:t>
      </w:r>
      <w:r w:rsidRPr="009A5CDA">
        <w:rPr>
          <w:rFonts w:ascii="Museo Sans 100" w:hAnsi="Museo Sans 100"/>
          <w:sz w:val="24"/>
          <w:szCs w:val="24"/>
          <w:lang w:val="es-ES_tradnl"/>
        </w:rPr>
        <w:t>.</w:t>
      </w:r>
    </w:p>
    <w:p w:rsidR="004C5C68" w:rsidRPr="00F10474" w:rsidRDefault="004C5C68" w:rsidP="00F10474">
      <w:pPr>
        <w:pStyle w:val="Prrafodelista"/>
        <w:rPr>
          <w:rFonts w:ascii="Museo Sans 100" w:hAnsi="Museo Sans 100"/>
          <w:sz w:val="24"/>
          <w:szCs w:val="24"/>
          <w:lang w:val="es-ES_tradnl"/>
        </w:rPr>
      </w:pPr>
    </w:p>
    <w:p w:rsidR="004C5C68" w:rsidRPr="00F10474" w:rsidRDefault="004C5C68" w:rsidP="00F10474">
      <w:pPr>
        <w:pStyle w:val="Prrafodelista"/>
        <w:numPr>
          <w:ilvl w:val="0"/>
          <w:numId w:val="30"/>
        </w:numPr>
        <w:ind w:left="1134" w:hanging="708"/>
        <w:contextualSpacing/>
        <w:jc w:val="both"/>
        <w:rPr>
          <w:rFonts w:ascii="Museo Sans 100" w:hAnsi="Museo Sans 100"/>
          <w:sz w:val="24"/>
          <w:szCs w:val="24"/>
          <w:lang w:val="es-ES_tradnl"/>
        </w:rPr>
      </w:pPr>
      <w:r w:rsidRPr="00F10474">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destinen para otros fines diferentes del solicitado, de lo contrario pasará nuevamente al dominio del ISTA.</w:t>
      </w:r>
    </w:p>
    <w:p w:rsidR="004C5C68" w:rsidRPr="00F10474" w:rsidRDefault="004C5C68" w:rsidP="00F10474">
      <w:pPr>
        <w:jc w:val="both"/>
        <w:rPr>
          <w:rFonts w:ascii="Museo Sans 100" w:hAnsi="Museo Sans 100"/>
          <w:sz w:val="24"/>
          <w:szCs w:val="24"/>
          <w:lang w:val="es-ES_tradnl"/>
        </w:rPr>
      </w:pPr>
    </w:p>
    <w:p w:rsidR="004C5C68" w:rsidRPr="00F10474" w:rsidRDefault="004C5C68" w:rsidP="00F10474">
      <w:pPr>
        <w:pStyle w:val="Prrafodelista"/>
        <w:numPr>
          <w:ilvl w:val="0"/>
          <w:numId w:val="30"/>
        </w:numPr>
        <w:ind w:left="1134" w:hanging="708"/>
        <w:contextualSpacing/>
        <w:jc w:val="both"/>
        <w:rPr>
          <w:rFonts w:ascii="Museo Sans 100" w:hAnsi="Museo Sans 100"/>
          <w:sz w:val="24"/>
          <w:szCs w:val="24"/>
          <w:lang w:val="es-ES_tradnl"/>
        </w:rPr>
      </w:pPr>
      <w:r w:rsidRPr="00F10474">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w:t>
      </w:r>
      <w:r w:rsidRPr="00F10474">
        <w:rPr>
          <w:rFonts w:ascii="Museo Sans 100" w:hAnsi="Museo Sans 100"/>
          <w:sz w:val="24"/>
          <w:szCs w:val="24"/>
          <w:lang w:val="es-ES_tradnl"/>
        </w:rPr>
        <w:lastRenderedPageBreak/>
        <w:t xml:space="preserve">Agraria; en ese sentido, debido a que el inmueble identificado como: </w:t>
      </w:r>
      <w:r w:rsidRPr="00F10474">
        <w:rPr>
          <w:rFonts w:ascii="Museo Sans 100" w:hAnsi="Museo Sans 100"/>
          <w:b/>
          <w:sz w:val="24"/>
          <w:szCs w:val="24"/>
          <w:lang w:val="es-ES_tradnl"/>
        </w:rPr>
        <w:t>ESCUELA 2</w:t>
      </w:r>
      <w:r w:rsidRPr="00F10474">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4C5C68" w:rsidRPr="00F10474" w:rsidRDefault="004C5C68" w:rsidP="00F10474">
      <w:pPr>
        <w:jc w:val="both"/>
        <w:rPr>
          <w:rFonts w:ascii="Museo Sans 100" w:hAnsi="Museo Sans 100"/>
          <w:color w:val="FF0000"/>
          <w:sz w:val="24"/>
          <w:szCs w:val="24"/>
          <w:lang w:val="es-ES_tradnl"/>
        </w:rPr>
      </w:pPr>
    </w:p>
    <w:p w:rsidR="004C5C68" w:rsidRPr="00F10474" w:rsidRDefault="004C5C68" w:rsidP="00F10474">
      <w:pPr>
        <w:jc w:val="both"/>
        <w:rPr>
          <w:rFonts w:ascii="Museo Sans 100" w:hAnsi="Museo Sans 100"/>
          <w:sz w:val="24"/>
          <w:szCs w:val="24"/>
          <w:lang w:val="es-ES_tradnl"/>
        </w:rPr>
      </w:pPr>
      <w:r w:rsidRPr="00F10474">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w:t>
      </w:r>
      <w:proofErr w:type="spellStart"/>
      <w:r w:rsidRPr="00F10474">
        <w:rPr>
          <w:rFonts w:ascii="Museo Sans 100" w:hAnsi="Museo Sans 100"/>
          <w:sz w:val="24"/>
          <w:szCs w:val="24"/>
          <w:lang w:val="es-ES_tradnl"/>
        </w:rPr>
        <w:t>Hanania</w:t>
      </w:r>
      <w:proofErr w:type="spellEnd"/>
      <w:r w:rsidRPr="00F10474">
        <w:rPr>
          <w:rFonts w:ascii="Museo Sans 100" w:hAnsi="Museo Sans 100"/>
          <w:sz w:val="24"/>
          <w:szCs w:val="24"/>
          <w:lang w:val="es-ES_tradnl"/>
        </w:rPr>
        <w:t xml:space="preserve"> de Varela, copia de Acuerdos de Junta Directiva, informes emitidos por el Departamento de Asignación Individual y Avalúos, y Oficina Regional Usulután, Razón y Constancia de Inscripción de Desmembración en Cabeza de su Dueño a favor del ISTA, consulta Virtual del CNR, Calca de Inmueble, Descripción Técnica, Reporte de </w:t>
      </w:r>
      <w:proofErr w:type="spellStart"/>
      <w:r w:rsidRPr="00F10474">
        <w:rPr>
          <w:rFonts w:ascii="Museo Sans 100" w:hAnsi="Museo Sans 100"/>
          <w:sz w:val="24"/>
          <w:szCs w:val="24"/>
          <w:lang w:val="es-ES_tradnl"/>
        </w:rPr>
        <w:t>Valúos</w:t>
      </w:r>
      <w:proofErr w:type="spellEnd"/>
      <w:r w:rsidRPr="00F10474">
        <w:rPr>
          <w:rFonts w:ascii="Museo Sans 100" w:hAnsi="Museo Sans 100"/>
          <w:sz w:val="24"/>
          <w:szCs w:val="24"/>
          <w:lang w:val="es-ES_tradnl"/>
        </w:rPr>
        <w:t>, cuadros de Valores y Extensiones,</w:t>
      </w:r>
      <w:r w:rsidRPr="00F10474">
        <w:rPr>
          <w:rFonts w:ascii="Museo Sans 100" w:hAnsi="Museo Sans 100"/>
          <w:color w:val="FF0000"/>
          <w:sz w:val="24"/>
          <w:szCs w:val="24"/>
          <w:lang w:val="es-ES_tradnl"/>
        </w:rPr>
        <w:t xml:space="preserve"> </w:t>
      </w:r>
      <w:r w:rsidRPr="00F10474">
        <w:rPr>
          <w:rFonts w:ascii="Museo Sans 100" w:hAnsi="Museo Sans 100"/>
          <w:sz w:val="24"/>
          <w:szCs w:val="24"/>
          <w:lang w:val="es-ES_tradnl"/>
        </w:rPr>
        <w:t>en consecuencia, se estima procedente resolver favorablemente a lo solicitado.</w:t>
      </w:r>
    </w:p>
    <w:p w:rsidR="004C5C68" w:rsidRPr="00F10474" w:rsidRDefault="004C5C68" w:rsidP="00F10474">
      <w:pPr>
        <w:jc w:val="both"/>
        <w:rPr>
          <w:rFonts w:ascii="Museo Sans 100" w:hAnsi="Museo Sans 100"/>
          <w:sz w:val="24"/>
          <w:szCs w:val="24"/>
          <w:lang w:val="es-ES_tradnl"/>
        </w:rPr>
      </w:pPr>
    </w:p>
    <w:p w:rsidR="004C5C68" w:rsidRPr="009A5CDA" w:rsidRDefault="000C4162" w:rsidP="00F10474">
      <w:pPr>
        <w:pStyle w:val="Textocomentario"/>
        <w:jc w:val="both"/>
        <w:rPr>
          <w:rFonts w:ascii="Museo Sans 100" w:hAnsi="Museo Sans 100"/>
          <w:sz w:val="24"/>
          <w:szCs w:val="24"/>
          <w:lang w:val="es-ES_tradnl"/>
        </w:rPr>
      </w:pPr>
      <w:r w:rsidRPr="00F10474">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w:t>
      </w:r>
      <w:r w:rsidR="004C5C68" w:rsidRPr="00F10474">
        <w:rPr>
          <w:rFonts w:ascii="Museo Sans 100" w:hAnsi="Museo Sans 100"/>
          <w:sz w:val="24"/>
          <w:szCs w:val="24"/>
          <w:lang w:val="es-ES_tradnl"/>
        </w:rPr>
        <w:t>onform</w:t>
      </w:r>
      <w:r w:rsidRPr="00F10474">
        <w:rPr>
          <w:rFonts w:ascii="Museo Sans 100" w:hAnsi="Museo Sans 100"/>
          <w:sz w:val="24"/>
          <w:szCs w:val="24"/>
          <w:lang w:val="es-ES_tradnl"/>
        </w:rPr>
        <w:t>idad</w:t>
      </w:r>
      <w:r w:rsidR="004C5C68" w:rsidRPr="00F10474">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004C5C68" w:rsidRPr="00F10474">
        <w:rPr>
          <w:rFonts w:ascii="Museo Sans 100" w:hAnsi="Museo Sans 100"/>
          <w:b/>
          <w:sz w:val="24"/>
          <w:szCs w:val="24"/>
          <w:u w:val="single"/>
          <w:lang w:val="es-ES_tradnl"/>
        </w:rPr>
        <w:t>ACUERD</w:t>
      </w:r>
      <w:r w:rsidR="00F10474" w:rsidRPr="00F10474">
        <w:rPr>
          <w:rFonts w:ascii="Museo Sans 100" w:hAnsi="Museo Sans 100"/>
          <w:b/>
          <w:sz w:val="24"/>
          <w:szCs w:val="24"/>
          <w:u w:val="single"/>
          <w:lang w:val="es-ES_tradnl"/>
        </w:rPr>
        <w:t>A</w:t>
      </w:r>
      <w:r w:rsidR="004C5C68" w:rsidRPr="00F10474">
        <w:rPr>
          <w:rFonts w:ascii="Museo Sans 100" w:hAnsi="Museo Sans 100"/>
          <w:b/>
          <w:sz w:val="24"/>
          <w:szCs w:val="24"/>
          <w:u w:val="single"/>
          <w:lang w:val="es-ES_tradnl"/>
        </w:rPr>
        <w:t>: PRIMERO:</w:t>
      </w:r>
      <w:r w:rsidR="004C5C68" w:rsidRPr="00F10474">
        <w:rPr>
          <w:rFonts w:ascii="Museo Sans 100" w:hAnsi="Museo Sans 100"/>
          <w:b/>
          <w:sz w:val="24"/>
          <w:szCs w:val="24"/>
          <w:lang w:val="es-ES_tradnl"/>
        </w:rPr>
        <w:t xml:space="preserve"> </w:t>
      </w:r>
      <w:r w:rsidR="004C5C68" w:rsidRPr="00F10474">
        <w:rPr>
          <w:rFonts w:ascii="Museo Sans 100" w:hAnsi="Museo Sans 100"/>
          <w:sz w:val="24"/>
          <w:szCs w:val="24"/>
          <w:lang w:val="es-ES_tradnl"/>
        </w:rPr>
        <w:t>Excluir del Proceso de la Reforma Agraria, el inmueble identificado como:</w:t>
      </w:r>
      <w:r w:rsidR="004C5C68" w:rsidRPr="00F10474">
        <w:rPr>
          <w:rFonts w:ascii="Museo Sans 100" w:eastAsia="Times New Roman" w:hAnsi="Museo Sans 100"/>
          <w:sz w:val="24"/>
          <w:szCs w:val="24"/>
        </w:rPr>
        <w:t xml:space="preserve"> </w:t>
      </w:r>
      <w:r w:rsidR="004C5C68" w:rsidRPr="00F10474">
        <w:rPr>
          <w:rFonts w:ascii="Museo Sans 100" w:hAnsi="Museo Sans 100"/>
          <w:b/>
          <w:sz w:val="24"/>
          <w:szCs w:val="24"/>
          <w:lang w:val="es-ES_tradnl"/>
        </w:rPr>
        <w:t>HACIENDA EL TECOMATAL, ESCUELA 2</w:t>
      </w:r>
      <w:r w:rsidR="004C5C68" w:rsidRPr="00F10474">
        <w:rPr>
          <w:rFonts w:ascii="Museo Sans 100" w:eastAsia="Times New Roman" w:hAnsi="Museo Sans 100"/>
          <w:sz w:val="24"/>
          <w:szCs w:val="24"/>
        </w:rPr>
        <w:t xml:space="preserve">, </w:t>
      </w:r>
      <w:r w:rsidR="004C5C68" w:rsidRPr="00F10474">
        <w:rPr>
          <w:rFonts w:ascii="Museo Sans 100" w:hAnsi="Museo Sans 100"/>
          <w:sz w:val="24"/>
          <w:szCs w:val="24"/>
          <w:lang w:val="es-ES_tradnl"/>
        </w:rPr>
        <w:t xml:space="preserve">situado en el </w:t>
      </w:r>
      <w:r w:rsidR="004C5C68" w:rsidRPr="00F10474">
        <w:rPr>
          <w:rFonts w:ascii="Museo Sans 100" w:eastAsia="Times New Roman" w:hAnsi="Museo Sans 100"/>
          <w:sz w:val="24"/>
          <w:szCs w:val="24"/>
        </w:rPr>
        <w:t xml:space="preserve">Proyecto de Lotificación Agrícola y Asentamiento Comunitario desarrollado en la </w:t>
      </w:r>
      <w:r w:rsidR="004C5C68" w:rsidRPr="00F10474">
        <w:rPr>
          <w:rFonts w:ascii="Museo Sans 100" w:hAnsi="Museo Sans 100"/>
          <w:b/>
          <w:sz w:val="24"/>
          <w:szCs w:val="24"/>
          <w:lang w:val="es-ES_tradnl"/>
        </w:rPr>
        <w:t>HACIENDA EL TECOMATAL,</w:t>
      </w:r>
      <w:r w:rsidR="004C5C68" w:rsidRPr="00F10474">
        <w:rPr>
          <w:rFonts w:ascii="Museo Sans 100" w:eastAsia="Times New Roman" w:hAnsi="Museo Sans 100"/>
          <w:b/>
          <w:bCs/>
          <w:sz w:val="24"/>
          <w:szCs w:val="24"/>
          <w:lang w:eastAsia="en-US"/>
        </w:rPr>
        <w:t xml:space="preserve"> </w:t>
      </w:r>
      <w:r w:rsidR="004C5C68" w:rsidRPr="00F10474">
        <w:rPr>
          <w:rFonts w:ascii="Museo Sans 100" w:hAnsi="Museo Sans 100"/>
          <w:sz w:val="24"/>
          <w:szCs w:val="24"/>
          <w:lang w:val="es-ES_tradnl"/>
        </w:rPr>
        <w:t xml:space="preserve">ubicada en cantón El </w:t>
      </w:r>
      <w:proofErr w:type="spellStart"/>
      <w:r w:rsidR="004C5C68" w:rsidRPr="00F10474">
        <w:rPr>
          <w:rFonts w:ascii="Museo Sans 100" w:hAnsi="Museo Sans 100"/>
          <w:sz w:val="24"/>
          <w:szCs w:val="24"/>
          <w:lang w:val="es-ES_tradnl"/>
        </w:rPr>
        <w:t>Tecomatal</w:t>
      </w:r>
      <w:proofErr w:type="spellEnd"/>
      <w:r w:rsidR="004C5C68" w:rsidRPr="00F10474">
        <w:rPr>
          <w:rFonts w:ascii="Museo Sans 100" w:hAnsi="Museo Sans 100"/>
          <w:sz w:val="24"/>
          <w:szCs w:val="24"/>
          <w:lang w:val="es-ES_tradnl"/>
        </w:rPr>
        <w:t xml:space="preserve">, jurisdicción de </w:t>
      </w:r>
      <w:proofErr w:type="spellStart"/>
      <w:r w:rsidR="004C5C68" w:rsidRPr="00F10474">
        <w:rPr>
          <w:rFonts w:ascii="Museo Sans 100" w:hAnsi="Museo Sans 100"/>
          <w:sz w:val="24"/>
          <w:szCs w:val="24"/>
          <w:lang w:val="es-ES_tradnl"/>
        </w:rPr>
        <w:t>Estánzuelas</w:t>
      </w:r>
      <w:proofErr w:type="spellEnd"/>
      <w:r w:rsidR="004C5C68" w:rsidRPr="00F10474">
        <w:rPr>
          <w:rFonts w:ascii="Museo Sans 100" w:hAnsi="Museo Sans 100"/>
          <w:sz w:val="24"/>
          <w:szCs w:val="24"/>
          <w:lang w:val="es-ES_tradnl"/>
        </w:rPr>
        <w:t xml:space="preserve">, departamento de Usulután, y según plano en jurisdicción de </w:t>
      </w:r>
      <w:proofErr w:type="spellStart"/>
      <w:r w:rsidR="004C5C68" w:rsidRPr="00F10474">
        <w:rPr>
          <w:rFonts w:ascii="Museo Sans 100" w:hAnsi="Museo Sans 100"/>
          <w:sz w:val="24"/>
          <w:szCs w:val="24"/>
          <w:lang w:val="es-ES_tradnl"/>
        </w:rPr>
        <w:t>Estanzuelas</w:t>
      </w:r>
      <w:proofErr w:type="spellEnd"/>
      <w:r w:rsidR="004C5C68" w:rsidRPr="00F10474">
        <w:rPr>
          <w:rFonts w:ascii="Museo Sans 100" w:hAnsi="Museo Sans 100"/>
          <w:sz w:val="24"/>
          <w:szCs w:val="24"/>
          <w:lang w:val="es-ES_tradnl"/>
        </w:rPr>
        <w:t xml:space="preserve">, departamento de Usulután, por no estar destinado a los fines mismos del referido proceso, ya que está siendo utilizado como Centro Escolar. </w:t>
      </w:r>
      <w:r w:rsidR="004C5C68" w:rsidRPr="00F10474">
        <w:rPr>
          <w:rFonts w:ascii="Museo Sans 100" w:hAnsi="Museo Sans 100"/>
          <w:b/>
          <w:sz w:val="24"/>
          <w:szCs w:val="24"/>
          <w:u w:val="single"/>
          <w:lang w:val="es-ES_tradnl"/>
        </w:rPr>
        <w:t>SEGUNDO:</w:t>
      </w:r>
      <w:r w:rsidR="004C5C68" w:rsidRPr="00F10474">
        <w:rPr>
          <w:rFonts w:ascii="Museo Sans 100" w:hAnsi="Museo Sans 100"/>
          <w:b/>
          <w:sz w:val="24"/>
          <w:szCs w:val="24"/>
          <w:lang w:val="es-ES_tradnl"/>
        </w:rPr>
        <w:t xml:space="preserve"> </w:t>
      </w:r>
      <w:r w:rsidR="004C5C68" w:rsidRPr="00F10474">
        <w:rPr>
          <w:rFonts w:ascii="Museo Sans 100" w:hAnsi="Museo Sans 100"/>
          <w:sz w:val="24"/>
          <w:szCs w:val="24"/>
          <w:lang w:val="es-ES_tradnl"/>
        </w:rPr>
        <w:t xml:space="preserve">Aprobar la Donación a favor del Estado y Gobierno de El Salvador en el Ramo de Educación, Ciencia y Tecnología, del inmueble identificado como: </w:t>
      </w:r>
      <w:r w:rsidR="004C5C68" w:rsidRPr="00F10474">
        <w:rPr>
          <w:rFonts w:ascii="Museo Sans 100" w:hAnsi="Museo Sans 100"/>
          <w:b/>
          <w:sz w:val="24"/>
          <w:szCs w:val="24"/>
          <w:lang w:val="es-ES_tradnl"/>
        </w:rPr>
        <w:t xml:space="preserve">Hacienda El Tecomal, </w:t>
      </w:r>
      <w:r w:rsidR="004C5C68" w:rsidRPr="00F10474">
        <w:rPr>
          <w:rFonts w:ascii="Museo Sans 100" w:eastAsia="Times New Roman" w:hAnsi="Museo Sans 100"/>
          <w:b/>
          <w:sz w:val="24"/>
          <w:szCs w:val="24"/>
        </w:rPr>
        <w:t>Escuela 2</w:t>
      </w:r>
      <w:r w:rsidR="004C5C68" w:rsidRPr="00F10474">
        <w:rPr>
          <w:rFonts w:ascii="Museo Sans 100" w:eastAsia="Times New Roman" w:hAnsi="Museo Sans 100"/>
          <w:sz w:val="24"/>
          <w:szCs w:val="24"/>
        </w:rPr>
        <w:t xml:space="preserve">, con </w:t>
      </w:r>
      <w:r w:rsidR="004C5C68" w:rsidRPr="00F10474">
        <w:rPr>
          <w:rFonts w:ascii="Museo Sans 100" w:hAnsi="Museo Sans 100"/>
          <w:sz w:val="24"/>
          <w:szCs w:val="24"/>
          <w:lang w:val="es-ES_tradnl"/>
        </w:rPr>
        <w:t>un área de 1,293.64 Mt.</w:t>
      </w:r>
      <w:r w:rsidR="004C5C68" w:rsidRPr="00F10474">
        <w:rPr>
          <w:rFonts w:ascii="Museo Sans 100" w:hAnsi="Museo Sans 100"/>
          <w:sz w:val="24"/>
          <w:szCs w:val="24"/>
          <w:vertAlign w:val="superscript"/>
          <w:lang w:val="es-ES_tradnl"/>
        </w:rPr>
        <w:t>2</w:t>
      </w:r>
      <w:r w:rsidR="004C5C68" w:rsidRPr="00F10474">
        <w:rPr>
          <w:rFonts w:ascii="Museo Sans 100" w:hAnsi="Museo Sans 100"/>
          <w:sz w:val="24"/>
          <w:szCs w:val="24"/>
          <w:lang w:val="es-ES_tradnl"/>
        </w:rPr>
        <w:t xml:space="preserve">, inscrita a la Matrícula </w:t>
      </w:r>
      <w:r w:rsidR="009A5CDA">
        <w:rPr>
          <w:rFonts w:ascii="Museo Sans 100" w:eastAsia="Times New Roman" w:hAnsi="Museo Sans 100"/>
          <w:sz w:val="24"/>
          <w:szCs w:val="24"/>
        </w:rPr>
        <w:t>---</w:t>
      </w:r>
      <w:r w:rsidR="004C5C68" w:rsidRPr="00F10474">
        <w:rPr>
          <w:rFonts w:ascii="Museo Sans 100" w:eastAsia="Times New Roman" w:hAnsi="Museo Sans 100"/>
          <w:sz w:val="24"/>
          <w:szCs w:val="24"/>
        </w:rPr>
        <w:t>-00000; de</w:t>
      </w:r>
      <w:r w:rsidR="004C5C68" w:rsidRPr="00F10474">
        <w:rPr>
          <w:rFonts w:ascii="Museo Sans 100" w:hAnsi="Museo Sans 100"/>
          <w:sz w:val="24"/>
          <w:szCs w:val="24"/>
          <w:lang w:val="es-ES_tradnl"/>
        </w:rPr>
        <w:t xml:space="preserve">l Registro de la Propiedad Raíz e Hipotecas de la Segunda Sección de Oriente, departamento de Usulután, </w:t>
      </w:r>
      <w:r w:rsidR="004C5C68" w:rsidRPr="00F10474">
        <w:rPr>
          <w:rFonts w:ascii="Museo Sans 100" w:eastAsia="Times New Roman" w:hAnsi="Museo Sans 100"/>
          <w:sz w:val="24"/>
          <w:szCs w:val="24"/>
        </w:rPr>
        <w:t>quedando la Donación</w:t>
      </w:r>
      <w:r w:rsidR="00F10474">
        <w:rPr>
          <w:rFonts w:ascii="Museo Sans 100" w:eastAsia="Times New Roman" w:hAnsi="Museo Sans 100"/>
          <w:sz w:val="24"/>
          <w:szCs w:val="24"/>
        </w:rPr>
        <w:t xml:space="preserve"> conforme al cuadro de valores y e</w:t>
      </w:r>
      <w:r w:rsidR="004C5C68" w:rsidRPr="00F10474">
        <w:rPr>
          <w:rFonts w:ascii="Museo Sans 100" w:eastAsia="Times New Roman" w:hAnsi="Museo Sans 100"/>
          <w:sz w:val="24"/>
          <w:szCs w:val="24"/>
        </w:rPr>
        <w:t xml:space="preserve">xtensiones siguiente:  </w:t>
      </w:r>
    </w:p>
    <w:p w:rsidR="00F10474" w:rsidRDefault="00F10474" w:rsidP="00F10474">
      <w:pPr>
        <w:pStyle w:val="Textocomentario"/>
        <w:jc w:val="both"/>
        <w:rPr>
          <w:rFonts w:ascii="Museo Sans 100" w:eastAsia="Times New Roman" w:hAnsi="Museo Sans 100"/>
          <w:sz w:val="24"/>
          <w:szCs w:val="24"/>
        </w:rPr>
      </w:pPr>
    </w:p>
    <w:tbl>
      <w:tblPr>
        <w:tblW w:w="9079" w:type="dxa"/>
        <w:tblInd w:w="-3" w:type="dxa"/>
        <w:tblLayout w:type="fixed"/>
        <w:tblCellMar>
          <w:left w:w="25" w:type="dxa"/>
          <w:right w:w="0" w:type="dxa"/>
        </w:tblCellMar>
        <w:tblLook w:val="0000" w:firstRow="0" w:lastRow="0" w:firstColumn="0" w:lastColumn="0" w:noHBand="0" w:noVBand="0"/>
      </w:tblPr>
      <w:tblGrid>
        <w:gridCol w:w="2565"/>
        <w:gridCol w:w="35"/>
        <w:gridCol w:w="942"/>
        <w:gridCol w:w="2021"/>
        <w:gridCol w:w="1033"/>
        <w:gridCol w:w="571"/>
        <w:gridCol w:w="610"/>
        <w:gridCol w:w="651"/>
        <w:gridCol w:w="651"/>
      </w:tblGrid>
      <w:tr w:rsidR="004C5C68" w:rsidRPr="00465073" w:rsidTr="00A24D7F">
        <w:trPr>
          <w:trHeight w:val="285"/>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D.U.I.     PROGRAMA </w:t>
            </w:r>
          </w:p>
        </w:tc>
        <w:tc>
          <w:tcPr>
            <w:tcW w:w="2998" w:type="dxa"/>
            <w:gridSpan w:val="3"/>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SOLAR / A COMP. Y LOTES </w:t>
            </w:r>
          </w:p>
        </w:tc>
        <w:tc>
          <w:tcPr>
            <w:tcW w:w="1604" w:type="dxa"/>
            <w:gridSpan w:val="2"/>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VALOR (¢) </w:t>
            </w:r>
          </w:p>
        </w:tc>
      </w:tr>
      <w:tr w:rsidR="004C5C68" w:rsidRPr="00465073" w:rsidTr="00A24D7F">
        <w:trPr>
          <w:trHeight w:val="232"/>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BENEFICIARIO </w:t>
            </w:r>
          </w:p>
        </w:tc>
        <w:tc>
          <w:tcPr>
            <w:tcW w:w="977" w:type="dxa"/>
            <w:gridSpan w:val="2"/>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MATRICULA </w:t>
            </w:r>
          </w:p>
        </w:tc>
        <w:tc>
          <w:tcPr>
            <w:tcW w:w="2021"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PORCION </w:t>
            </w:r>
          </w:p>
        </w:tc>
        <w:tc>
          <w:tcPr>
            <w:tcW w:w="1033"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rPr>
                <w:rFonts w:ascii="Museo Sans 300" w:hAnsi="Museo Sans 300"/>
                <w:b/>
                <w:bCs/>
                <w:sz w:val="14"/>
                <w:szCs w:val="14"/>
              </w:rPr>
            </w:pPr>
          </w:p>
        </w:tc>
      </w:tr>
      <w:tr w:rsidR="004C5C68" w:rsidRPr="00465073" w:rsidTr="00A24D7F">
        <w:trPr>
          <w:gridAfter w:val="7"/>
          <w:wAfter w:w="6479" w:type="dxa"/>
        </w:trPr>
        <w:tc>
          <w:tcPr>
            <w:tcW w:w="2600" w:type="dxa"/>
            <w:gridSpan w:val="2"/>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b/>
                <w:bCs/>
                <w:sz w:val="14"/>
                <w:szCs w:val="14"/>
              </w:rPr>
            </w:pPr>
            <w:r w:rsidRPr="00465073">
              <w:rPr>
                <w:rFonts w:ascii="Museo Sans 300" w:hAnsi="Museo Sans 300"/>
                <w:b/>
                <w:bCs/>
                <w:sz w:val="14"/>
                <w:szCs w:val="14"/>
              </w:rPr>
              <w:t xml:space="preserve">No DE ENTREGA: 39 </w:t>
            </w:r>
          </w:p>
        </w:tc>
      </w:tr>
    </w:tbl>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 xml:space="preserve">TASA DE INTERES 6% </w:t>
      </w:r>
    </w:p>
    <w:tbl>
      <w:tblPr>
        <w:tblW w:w="9084" w:type="dxa"/>
        <w:tblInd w:w="-3" w:type="dxa"/>
        <w:tblLayout w:type="fixed"/>
        <w:tblCellMar>
          <w:left w:w="25" w:type="dxa"/>
          <w:right w:w="0" w:type="dxa"/>
        </w:tblCellMar>
        <w:tblLook w:val="0000" w:firstRow="0" w:lastRow="0" w:firstColumn="0" w:lastColumn="0" w:noHBand="0" w:noVBand="0"/>
      </w:tblPr>
      <w:tblGrid>
        <w:gridCol w:w="2566"/>
        <w:gridCol w:w="977"/>
        <w:gridCol w:w="2021"/>
        <w:gridCol w:w="1155"/>
        <w:gridCol w:w="577"/>
        <w:gridCol w:w="482"/>
        <w:gridCol w:w="651"/>
        <w:gridCol w:w="655"/>
      </w:tblGrid>
      <w:tr w:rsidR="004C5C68" w:rsidRPr="00465073" w:rsidTr="00F10474">
        <w:trPr>
          <w:trHeight w:val="247"/>
        </w:trPr>
        <w:tc>
          <w:tcPr>
            <w:tcW w:w="2566" w:type="dxa"/>
            <w:vMerge w:val="restart"/>
            <w:tcBorders>
              <w:top w:val="single" w:sz="2" w:space="0" w:color="auto"/>
              <w:left w:val="single" w:sz="2" w:space="0" w:color="auto"/>
              <w:bottom w:val="single" w:sz="2" w:space="0" w:color="auto"/>
              <w:right w:val="single" w:sz="2" w:space="0" w:color="auto"/>
            </w:tcBorders>
          </w:tcPr>
          <w:p w:rsidR="004C5C68" w:rsidRPr="00465073" w:rsidRDefault="009A5CDA" w:rsidP="004C5C6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4C5C68" w:rsidRPr="00465073">
              <w:rPr>
                <w:rFonts w:ascii="Museo Sans 300" w:hAnsi="Museo Sans 3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sz w:val="14"/>
                <w:szCs w:val="14"/>
              </w:rPr>
            </w:pPr>
            <w:r w:rsidRPr="00465073">
              <w:rPr>
                <w:rFonts w:ascii="Museo Sans 300" w:hAnsi="Museo Sans 300"/>
                <w:sz w:val="14"/>
                <w:szCs w:val="14"/>
              </w:rPr>
              <w:t xml:space="preserve">Solares: </w:t>
            </w:r>
          </w:p>
          <w:p w:rsidR="004C5C68" w:rsidRPr="00465073" w:rsidRDefault="009A5CDA" w:rsidP="004C5C6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4C5C68" w:rsidRPr="00465073">
              <w:rPr>
                <w:rFonts w:ascii="Museo Sans 300" w:hAnsi="Museo Sans 300"/>
                <w:sz w:val="14"/>
                <w:szCs w:val="14"/>
              </w:rPr>
              <w:t xml:space="preserve">-00000 </w:t>
            </w:r>
          </w:p>
        </w:tc>
        <w:tc>
          <w:tcPr>
            <w:tcW w:w="2021" w:type="dxa"/>
            <w:vMerge w:val="restart"/>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sz w:val="14"/>
                <w:szCs w:val="14"/>
              </w:rPr>
            </w:pPr>
          </w:p>
          <w:p w:rsidR="004C5C68" w:rsidRPr="00465073" w:rsidRDefault="004C5C68" w:rsidP="004C5C68">
            <w:pPr>
              <w:widowControl w:val="0"/>
              <w:autoSpaceDE w:val="0"/>
              <w:autoSpaceDN w:val="0"/>
              <w:adjustRightInd w:val="0"/>
              <w:rPr>
                <w:rFonts w:ascii="Museo Sans 300" w:hAnsi="Museo Sans 300"/>
                <w:sz w:val="14"/>
                <w:szCs w:val="14"/>
              </w:rPr>
            </w:pPr>
            <w:r w:rsidRPr="00465073">
              <w:rPr>
                <w:rFonts w:ascii="Museo Sans 300" w:hAnsi="Museo Sans 300"/>
                <w:sz w:val="14"/>
                <w:szCs w:val="14"/>
              </w:rPr>
              <w:t>HDA. EL TECOMATAL, ASENTAMIENTO COMUNITARIO Y LOTIFICACION AGRICOLA</w:t>
            </w:r>
          </w:p>
        </w:tc>
        <w:tc>
          <w:tcPr>
            <w:tcW w:w="1155" w:type="dxa"/>
            <w:vMerge w:val="restart"/>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p w:rsidR="004C5C68" w:rsidRPr="00465073" w:rsidRDefault="009A5CDA" w:rsidP="004C5C6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7" w:type="dxa"/>
            <w:vMerge w:val="restart"/>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p w:rsidR="004C5C68" w:rsidRPr="00465073" w:rsidRDefault="009A5CDA" w:rsidP="004C5C6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482" w:type="dxa"/>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p w:rsidR="004C5C68" w:rsidRPr="00465073" w:rsidRDefault="004C5C68" w:rsidP="004C5C68">
            <w:pPr>
              <w:widowControl w:val="0"/>
              <w:autoSpaceDE w:val="0"/>
              <w:autoSpaceDN w:val="0"/>
              <w:adjustRightInd w:val="0"/>
              <w:jc w:val="center"/>
              <w:rPr>
                <w:rFonts w:ascii="Museo Sans 300" w:hAnsi="Museo Sans 300"/>
                <w:sz w:val="14"/>
                <w:szCs w:val="14"/>
              </w:rPr>
            </w:pPr>
            <w:r w:rsidRPr="00465073">
              <w:rPr>
                <w:rFonts w:ascii="Museo Sans 300" w:hAnsi="Museo Sans 300"/>
                <w:sz w:val="14"/>
                <w:szCs w:val="14"/>
              </w:rPr>
              <w:t>1293.64</w:t>
            </w:r>
          </w:p>
        </w:tc>
        <w:tc>
          <w:tcPr>
            <w:tcW w:w="651" w:type="dxa"/>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p w:rsidR="004C5C68" w:rsidRPr="00465073" w:rsidRDefault="004C5C68" w:rsidP="004C5C68">
            <w:pPr>
              <w:widowControl w:val="0"/>
              <w:autoSpaceDE w:val="0"/>
              <w:autoSpaceDN w:val="0"/>
              <w:adjustRightInd w:val="0"/>
              <w:jc w:val="center"/>
              <w:rPr>
                <w:rFonts w:ascii="Museo Sans 300" w:hAnsi="Museo Sans 300"/>
                <w:sz w:val="14"/>
                <w:szCs w:val="14"/>
              </w:rPr>
            </w:pPr>
            <w:r w:rsidRPr="00465073">
              <w:rPr>
                <w:rFonts w:ascii="Museo Sans 300" w:hAnsi="Museo Sans 300"/>
                <w:sz w:val="14"/>
                <w:szCs w:val="14"/>
              </w:rPr>
              <w:t>1547.84</w:t>
            </w:r>
          </w:p>
        </w:tc>
        <w:tc>
          <w:tcPr>
            <w:tcW w:w="655" w:type="dxa"/>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p w:rsidR="004C5C68" w:rsidRPr="00465073" w:rsidRDefault="004C5C68" w:rsidP="004C5C68">
            <w:pPr>
              <w:widowControl w:val="0"/>
              <w:autoSpaceDE w:val="0"/>
              <w:autoSpaceDN w:val="0"/>
              <w:adjustRightInd w:val="0"/>
              <w:jc w:val="center"/>
              <w:rPr>
                <w:rFonts w:ascii="Museo Sans 300" w:hAnsi="Museo Sans 300"/>
                <w:sz w:val="14"/>
                <w:szCs w:val="14"/>
              </w:rPr>
            </w:pPr>
            <w:r w:rsidRPr="00465073">
              <w:rPr>
                <w:rFonts w:ascii="Museo Sans 300" w:hAnsi="Museo Sans 300"/>
                <w:sz w:val="14"/>
                <w:szCs w:val="14"/>
              </w:rPr>
              <w:t>13543.60</w:t>
            </w:r>
          </w:p>
        </w:tc>
      </w:tr>
      <w:tr w:rsidR="004C5C68" w:rsidRPr="00465073" w:rsidTr="00F10474">
        <w:trPr>
          <w:trHeight w:val="247"/>
        </w:trPr>
        <w:tc>
          <w:tcPr>
            <w:tcW w:w="2566" w:type="dxa"/>
            <w:vMerge/>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sz w:val="14"/>
                <w:szCs w:val="14"/>
              </w:rPr>
            </w:pPr>
          </w:p>
        </w:tc>
        <w:tc>
          <w:tcPr>
            <w:tcW w:w="2021" w:type="dxa"/>
            <w:vMerge/>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sz w:val="14"/>
                <w:szCs w:val="14"/>
              </w:rPr>
            </w:pPr>
          </w:p>
        </w:tc>
        <w:tc>
          <w:tcPr>
            <w:tcW w:w="1155" w:type="dxa"/>
            <w:vMerge/>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p>
        </w:tc>
        <w:tc>
          <w:tcPr>
            <w:tcW w:w="482" w:type="dxa"/>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r w:rsidRPr="00465073">
              <w:rPr>
                <w:rFonts w:ascii="Museo Sans 300" w:hAnsi="Museo Sans 300"/>
                <w:sz w:val="14"/>
                <w:szCs w:val="14"/>
              </w:rPr>
              <w:t>1293.64</w:t>
            </w:r>
          </w:p>
        </w:tc>
        <w:tc>
          <w:tcPr>
            <w:tcW w:w="651" w:type="dxa"/>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r w:rsidRPr="00465073">
              <w:rPr>
                <w:rFonts w:ascii="Museo Sans 300" w:hAnsi="Museo Sans 300"/>
                <w:sz w:val="14"/>
                <w:szCs w:val="14"/>
              </w:rPr>
              <w:t>1547.84</w:t>
            </w:r>
          </w:p>
        </w:tc>
        <w:tc>
          <w:tcPr>
            <w:tcW w:w="655" w:type="dxa"/>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sz w:val="14"/>
                <w:szCs w:val="14"/>
              </w:rPr>
            </w:pPr>
            <w:r w:rsidRPr="00465073">
              <w:rPr>
                <w:rFonts w:ascii="Museo Sans 300" w:hAnsi="Museo Sans 300"/>
                <w:sz w:val="14"/>
                <w:szCs w:val="14"/>
              </w:rPr>
              <w:t>13543.60</w:t>
            </w:r>
          </w:p>
        </w:tc>
      </w:tr>
      <w:tr w:rsidR="004C5C68" w:rsidRPr="00465073" w:rsidTr="00F10474">
        <w:trPr>
          <w:trHeight w:val="371"/>
        </w:trPr>
        <w:tc>
          <w:tcPr>
            <w:tcW w:w="2566" w:type="dxa"/>
            <w:vMerge/>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rPr>
                <w:rFonts w:ascii="Museo Sans 300" w:hAnsi="Museo Sans 300"/>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Área Total: 1293.64</w:t>
            </w:r>
          </w:p>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Valor Total ($): 1547.84</w:t>
            </w:r>
          </w:p>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Valor Total (¢): 13543.60</w:t>
            </w:r>
          </w:p>
        </w:tc>
      </w:tr>
    </w:tbl>
    <w:p w:rsidR="004C5C68" w:rsidRPr="00465073" w:rsidRDefault="004C5C68" w:rsidP="004C5C68">
      <w:pPr>
        <w:widowControl w:val="0"/>
        <w:autoSpaceDE w:val="0"/>
        <w:autoSpaceDN w:val="0"/>
        <w:adjustRightInd w:val="0"/>
        <w:rPr>
          <w:rFonts w:ascii="Museo Sans 300" w:hAnsi="Museo Sans 300"/>
          <w:sz w:val="14"/>
          <w:szCs w:val="14"/>
        </w:rPr>
      </w:pPr>
    </w:p>
    <w:tbl>
      <w:tblPr>
        <w:tblW w:w="9097" w:type="dxa"/>
        <w:tblInd w:w="-3" w:type="dxa"/>
        <w:tblLayout w:type="fixed"/>
        <w:tblCellMar>
          <w:left w:w="25" w:type="dxa"/>
          <w:right w:w="0" w:type="dxa"/>
        </w:tblCellMar>
        <w:tblLook w:val="0000" w:firstRow="0" w:lastRow="0" w:firstColumn="0" w:lastColumn="0" w:noHBand="0" w:noVBand="0"/>
      </w:tblPr>
      <w:tblGrid>
        <w:gridCol w:w="3550"/>
        <w:gridCol w:w="2489"/>
        <w:gridCol w:w="1754"/>
        <w:gridCol w:w="652"/>
        <w:gridCol w:w="652"/>
      </w:tblGrid>
      <w:tr w:rsidR="004C5C68" w:rsidRPr="00465073" w:rsidTr="00F10474">
        <w:trPr>
          <w:trHeight w:val="269"/>
        </w:trPr>
        <w:tc>
          <w:tcPr>
            <w:tcW w:w="3550" w:type="dxa"/>
            <w:vMerge w:val="restart"/>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TOTAL SOLARES</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1</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1293.64</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1547.84</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13543.60</w:t>
            </w:r>
          </w:p>
        </w:tc>
      </w:tr>
      <w:tr w:rsidR="004C5C68" w:rsidRPr="00465073" w:rsidTr="00F10474">
        <w:trPr>
          <w:trHeight w:val="234"/>
        </w:trPr>
        <w:tc>
          <w:tcPr>
            <w:tcW w:w="3550"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TOTAL LOTES</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C5C68" w:rsidRPr="00465073" w:rsidRDefault="004C5C68" w:rsidP="004C5C68">
            <w:pPr>
              <w:widowControl w:val="0"/>
              <w:autoSpaceDE w:val="0"/>
              <w:autoSpaceDN w:val="0"/>
              <w:adjustRightInd w:val="0"/>
              <w:jc w:val="center"/>
              <w:rPr>
                <w:rFonts w:ascii="Museo Sans 300" w:hAnsi="Museo Sans 300"/>
                <w:b/>
                <w:bCs/>
                <w:sz w:val="14"/>
                <w:szCs w:val="14"/>
              </w:rPr>
            </w:pPr>
            <w:r w:rsidRPr="00465073">
              <w:rPr>
                <w:rFonts w:ascii="Museo Sans 300" w:hAnsi="Museo Sans 300"/>
                <w:b/>
                <w:bCs/>
                <w:sz w:val="14"/>
                <w:szCs w:val="14"/>
              </w:rPr>
              <w:t>0</w:t>
            </w:r>
          </w:p>
        </w:tc>
      </w:tr>
    </w:tbl>
    <w:p w:rsidR="004C5C68" w:rsidRDefault="004C5C68" w:rsidP="004C5C68">
      <w:pPr>
        <w:spacing w:line="360" w:lineRule="auto"/>
        <w:jc w:val="both"/>
        <w:rPr>
          <w:rFonts w:ascii="Museo Sans 300" w:hAnsi="Museo Sans 300"/>
          <w:b/>
          <w:bCs/>
          <w:sz w:val="14"/>
          <w:szCs w:val="14"/>
        </w:rPr>
      </w:pPr>
    </w:p>
    <w:p w:rsidR="004C5C68" w:rsidRPr="00F10474" w:rsidRDefault="004C5C68" w:rsidP="00F10474">
      <w:pPr>
        <w:jc w:val="both"/>
        <w:rPr>
          <w:rFonts w:ascii="Museo Sans 100" w:hAnsi="Museo Sans 100"/>
          <w:sz w:val="24"/>
          <w:szCs w:val="24"/>
        </w:rPr>
      </w:pPr>
      <w:r w:rsidRPr="00F10474">
        <w:rPr>
          <w:rFonts w:ascii="Museo Sans 100" w:eastAsia="Times New Roman" w:hAnsi="Museo Sans 100"/>
          <w:b/>
          <w:sz w:val="24"/>
          <w:szCs w:val="24"/>
          <w:u w:val="single"/>
        </w:rPr>
        <w:t>TERCERO:</w:t>
      </w:r>
      <w:r w:rsidRPr="00F10474">
        <w:rPr>
          <w:rFonts w:ascii="Museo Sans 100" w:eastAsia="Times New Roman" w:hAnsi="Museo Sans 100"/>
          <w:b/>
          <w:sz w:val="24"/>
          <w:szCs w:val="24"/>
        </w:rPr>
        <w:t xml:space="preserve"> </w:t>
      </w:r>
      <w:r w:rsidRPr="00F10474">
        <w:rPr>
          <w:rFonts w:ascii="Museo Sans 100" w:hAnsi="Museo Sans 100"/>
          <w:sz w:val="24"/>
          <w:szCs w:val="24"/>
          <w:lang w:val="es-ES_tradnl"/>
        </w:rPr>
        <w:t>Comunicar a la Unidad Financiera Institucional que el valor nominal del inmueble donado será de</w:t>
      </w:r>
      <w:r w:rsidRPr="00F10474">
        <w:rPr>
          <w:rFonts w:ascii="Museo Sans 100" w:hAnsi="Museo Sans 100"/>
          <w:sz w:val="24"/>
          <w:szCs w:val="24"/>
        </w:rPr>
        <w:t xml:space="preserve"> $1,547.84</w:t>
      </w:r>
      <w:r w:rsidRPr="00F10474">
        <w:rPr>
          <w:rFonts w:ascii="Museo Sans 100" w:eastAsia="Times New Roman" w:hAnsi="Museo Sans 100"/>
          <w:sz w:val="24"/>
          <w:szCs w:val="24"/>
        </w:rPr>
        <w:t xml:space="preserve">, </w:t>
      </w:r>
      <w:r w:rsidRPr="00F10474">
        <w:rPr>
          <w:rFonts w:ascii="Museo Sans 100" w:hAnsi="Museo Sans 100"/>
          <w:sz w:val="24"/>
          <w:szCs w:val="24"/>
          <w:lang w:val="es-ES_tradnl"/>
        </w:rPr>
        <w:t>cantidad que tendrá que incluirse conforme al descargo contable que debe aplicarse.</w:t>
      </w:r>
      <w:r w:rsidRPr="00F10474">
        <w:rPr>
          <w:rFonts w:ascii="Museo Sans 100" w:hAnsi="Museo Sans 100"/>
          <w:b/>
          <w:sz w:val="24"/>
          <w:szCs w:val="24"/>
          <w:lang w:val="es-ES_tradnl"/>
        </w:rPr>
        <w:t xml:space="preserve"> </w:t>
      </w:r>
      <w:r w:rsidRPr="00F10474">
        <w:rPr>
          <w:rFonts w:ascii="Museo Sans 100" w:hAnsi="Museo Sans 100"/>
          <w:b/>
          <w:sz w:val="24"/>
          <w:szCs w:val="24"/>
          <w:u w:val="single"/>
          <w:lang w:val="es-ES_tradnl"/>
        </w:rPr>
        <w:t>CUARTO:</w:t>
      </w:r>
      <w:r w:rsidRPr="00F10474">
        <w:rPr>
          <w:rFonts w:ascii="Museo Sans 100" w:hAnsi="Museo Sans 100"/>
          <w:sz w:val="24"/>
          <w:szCs w:val="24"/>
          <w:u w:val="single"/>
          <w:lang w:val="es-ES_tradnl"/>
        </w:rPr>
        <w:t xml:space="preserve"> </w:t>
      </w:r>
      <w:r w:rsidRPr="00F10474">
        <w:rPr>
          <w:rFonts w:ascii="Museo Sans 100" w:hAnsi="Museo Sans 100"/>
          <w:sz w:val="24"/>
          <w:szCs w:val="24"/>
          <w:lang w:val="es-ES_tradnl"/>
        </w:rPr>
        <w:t>Prevenir al Ministerio de Educación, Ciencia y Tecnología,</w:t>
      </w:r>
      <w:r w:rsidRPr="00F10474">
        <w:rPr>
          <w:rFonts w:ascii="Museo Sans 100" w:hAnsi="Museo Sans 100"/>
          <w:b/>
          <w:sz w:val="24"/>
          <w:szCs w:val="24"/>
          <w:lang w:val="es-ES_tradnl"/>
        </w:rPr>
        <w:t xml:space="preserve"> </w:t>
      </w:r>
      <w:r w:rsidRPr="00F10474">
        <w:rPr>
          <w:rFonts w:ascii="Museo Sans 100" w:hAnsi="Museo Sans 100"/>
          <w:sz w:val="24"/>
          <w:szCs w:val="24"/>
          <w:lang w:val="es-ES_tradnl"/>
        </w:rPr>
        <w:t>que el inmueble a donarse, no podrá utilizarse para un fin distinto, ya que de lo contrario pasará nuevamente al dominio de este Instituto, lo cual deberán constar en el instrumento público correspondiente</w:t>
      </w:r>
      <w:r w:rsidRPr="00F10474">
        <w:rPr>
          <w:rFonts w:ascii="Museo Sans 100" w:eastAsia="Times New Roman" w:hAnsi="Museo Sans 100"/>
          <w:bCs/>
          <w:sz w:val="24"/>
          <w:szCs w:val="24"/>
          <w:lang w:val="es-ES_tradnl"/>
        </w:rPr>
        <w:t xml:space="preserve">. </w:t>
      </w:r>
      <w:r w:rsidRPr="00F10474">
        <w:rPr>
          <w:rFonts w:ascii="Museo Sans 100" w:hAnsi="Museo Sans 100"/>
          <w:b/>
          <w:sz w:val="24"/>
          <w:szCs w:val="24"/>
          <w:u w:val="single"/>
          <w:lang w:val="es-ES_tradnl"/>
        </w:rPr>
        <w:t>QUINTO:</w:t>
      </w:r>
      <w:r w:rsidRPr="00F10474">
        <w:rPr>
          <w:rFonts w:ascii="Museo Sans 100" w:hAnsi="Museo Sans 100"/>
          <w:b/>
          <w:sz w:val="24"/>
          <w:szCs w:val="24"/>
          <w:lang w:val="es-ES_tradnl"/>
        </w:rPr>
        <w:t xml:space="preserve"> </w:t>
      </w:r>
      <w:r w:rsidRPr="00F10474">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F10474">
        <w:rPr>
          <w:rFonts w:ascii="Museo Sans 100" w:eastAsia="Times New Roman" w:hAnsi="Museo Sans 100"/>
          <w:b/>
          <w:bCs/>
          <w:sz w:val="24"/>
          <w:szCs w:val="24"/>
          <w:lang w:val="es-ES_tradnl"/>
        </w:rPr>
        <w:t>SEXTO:</w:t>
      </w:r>
      <w:r w:rsidRPr="00F10474">
        <w:rPr>
          <w:rFonts w:ascii="Museo Sans 100" w:hAnsi="Museo Sans 100"/>
          <w:sz w:val="24"/>
          <w:szCs w:val="24"/>
          <w:lang w:val="es-ES_tradnl"/>
        </w:rPr>
        <w:t xml:space="preserve"> Facultar al </w:t>
      </w:r>
      <w:r w:rsidR="00F10474" w:rsidRPr="00F10474">
        <w:rPr>
          <w:rFonts w:ascii="Museo Sans 100" w:hAnsi="Museo Sans 100"/>
          <w:sz w:val="24"/>
          <w:szCs w:val="24"/>
          <w:lang w:val="es-ES_tradnl"/>
        </w:rPr>
        <w:t xml:space="preserve">señor </w:t>
      </w:r>
      <w:r w:rsidRPr="00F10474">
        <w:rPr>
          <w:rFonts w:ascii="Museo Sans 100" w:hAnsi="Museo Sans 100"/>
          <w:sz w:val="24"/>
          <w:szCs w:val="24"/>
          <w:lang w:val="es-ES_tradnl"/>
        </w:rPr>
        <w:t>Presidente de este Instituto para que por sí</w:t>
      </w:r>
      <w:r w:rsidR="00F10474" w:rsidRPr="00F10474">
        <w:rPr>
          <w:rFonts w:ascii="Museo Sans 100" w:hAnsi="Museo Sans 100"/>
          <w:sz w:val="24"/>
          <w:szCs w:val="24"/>
          <w:lang w:val="es-ES_tradnl"/>
        </w:rPr>
        <w:t>,</w:t>
      </w:r>
      <w:r w:rsidRPr="00F10474">
        <w:rPr>
          <w:rFonts w:ascii="Museo Sans 100" w:hAnsi="Museo Sans 100"/>
          <w:sz w:val="24"/>
          <w:szCs w:val="24"/>
          <w:lang w:val="es-ES_tradnl"/>
        </w:rPr>
        <w:t xml:space="preserve"> o por medio de Apoderado Especial, comparezca al otorgamiento de la escritura pública respectiva.</w:t>
      </w:r>
      <w:r w:rsidR="00F10474" w:rsidRPr="00F10474">
        <w:rPr>
          <w:rFonts w:ascii="Museo Sans 100" w:hAnsi="Museo Sans 100"/>
          <w:sz w:val="24"/>
          <w:szCs w:val="24"/>
          <w:lang w:val="es-ES_tradnl"/>
        </w:rPr>
        <w:t xml:space="preserve"> Este Acuerdo, queda aprobado y ratificado</w:t>
      </w:r>
      <w:r w:rsidRPr="00F10474">
        <w:rPr>
          <w:rFonts w:ascii="Museo Sans 100" w:eastAsia="Times New Roman" w:hAnsi="Museo Sans 100"/>
          <w:sz w:val="24"/>
          <w:szCs w:val="24"/>
        </w:rPr>
        <w:t>.</w:t>
      </w:r>
      <w:r w:rsidRPr="00F10474">
        <w:rPr>
          <w:rFonts w:ascii="Museo Sans 100" w:hAnsi="Museo Sans 100"/>
          <w:sz w:val="24"/>
          <w:szCs w:val="24"/>
          <w:lang w:val="es-ES_tradnl"/>
        </w:rPr>
        <w:t xml:space="preserve"> </w:t>
      </w:r>
      <w:r w:rsidR="00F10474" w:rsidRPr="00F10474">
        <w:rPr>
          <w:rFonts w:ascii="Museo Sans 100" w:hAnsi="Museo Sans 100"/>
          <w:sz w:val="24"/>
          <w:szCs w:val="24"/>
          <w:lang w:val="es-ES_tradnl"/>
        </w:rPr>
        <w:t>NOTIFIQUESE.””””””</w:t>
      </w:r>
    </w:p>
    <w:p w:rsidR="00861828" w:rsidRPr="00F10474" w:rsidRDefault="00861828" w:rsidP="00F10474">
      <w:pPr>
        <w:jc w:val="both"/>
        <w:rPr>
          <w:rFonts w:ascii="Museo Sans 100" w:hAnsi="Museo Sans 100"/>
          <w:sz w:val="24"/>
          <w:szCs w:val="24"/>
        </w:rPr>
      </w:pPr>
    </w:p>
    <w:p w:rsidR="00861828" w:rsidRPr="00F10474" w:rsidRDefault="00861828" w:rsidP="00F10474">
      <w:pPr>
        <w:jc w:val="both"/>
        <w:rPr>
          <w:rFonts w:ascii="Museo Sans 100" w:hAnsi="Museo Sans 100"/>
          <w:sz w:val="24"/>
          <w:szCs w:val="24"/>
        </w:rPr>
      </w:pPr>
    </w:p>
    <w:p w:rsidR="0038754A" w:rsidRDefault="0038754A" w:rsidP="0038754A">
      <w:pPr>
        <w:jc w:val="both"/>
        <w:rPr>
          <w:rFonts w:ascii="Museo Sans 100" w:hAnsi="Museo Sans 100"/>
          <w:sz w:val="24"/>
          <w:szCs w:val="24"/>
        </w:rPr>
      </w:pPr>
    </w:p>
    <w:p w:rsidR="0038754A" w:rsidRPr="004501C2" w:rsidRDefault="0038754A" w:rsidP="004501C2">
      <w:pPr>
        <w:jc w:val="both"/>
        <w:rPr>
          <w:rFonts w:ascii="Museo Sans 100" w:hAnsi="Museo Sans 100"/>
          <w:color w:val="000000" w:themeColor="text1"/>
          <w:sz w:val="24"/>
          <w:szCs w:val="24"/>
        </w:rPr>
      </w:pPr>
      <w:r w:rsidRPr="004501C2">
        <w:rPr>
          <w:rFonts w:ascii="Museo Sans 100" w:hAnsi="Museo Sans 100"/>
          <w:sz w:val="24"/>
          <w:szCs w:val="24"/>
        </w:rPr>
        <w:t xml:space="preserve">“””””VIII) El señor Presidente somete a consideración de Junta Directiva dictamen jurídico 110, </w:t>
      </w:r>
      <w:r w:rsidRPr="004501C2">
        <w:rPr>
          <w:rFonts w:ascii="Museo Sans 100" w:hAnsi="Museo Sans 100"/>
          <w:color w:val="000000" w:themeColor="text1"/>
          <w:sz w:val="24"/>
          <w:szCs w:val="24"/>
          <w:lang w:val="es-ES_tradnl"/>
        </w:rPr>
        <w:t xml:space="preserve">en atención a escrito recibido en este Instituto bajo la referencia </w:t>
      </w:r>
      <w:r w:rsidRPr="004501C2">
        <w:rPr>
          <w:rFonts w:ascii="Museo Sans 100" w:hAnsi="Museo Sans 100"/>
          <w:color w:val="000000" w:themeColor="text1"/>
          <w:sz w:val="24"/>
          <w:szCs w:val="24"/>
        </w:rPr>
        <w:t xml:space="preserve">SGL-08-2322-19, de fecha 4 de noviembre de 2019, </w:t>
      </w:r>
      <w:r w:rsidRPr="004501C2">
        <w:rPr>
          <w:rFonts w:ascii="Museo Sans 100" w:hAnsi="Museo Sans 100"/>
          <w:color w:val="000000" w:themeColor="text1"/>
          <w:sz w:val="24"/>
          <w:szCs w:val="24"/>
          <w:lang w:val="es-ES_tradnl"/>
        </w:rPr>
        <w:t xml:space="preserve">presentado por la </w:t>
      </w:r>
      <w:r w:rsidRPr="004501C2">
        <w:rPr>
          <w:rFonts w:ascii="Museo Sans 100" w:hAnsi="Museo Sans 100"/>
          <w:b/>
          <w:color w:val="000000" w:themeColor="text1"/>
          <w:sz w:val="24"/>
          <w:szCs w:val="24"/>
          <w:lang w:val="es-ES_tradnl"/>
        </w:rPr>
        <w:t xml:space="preserve">Licenciada Carla Evelyn </w:t>
      </w:r>
      <w:proofErr w:type="spellStart"/>
      <w:r w:rsidRPr="004501C2">
        <w:rPr>
          <w:rFonts w:ascii="Museo Sans 100" w:hAnsi="Museo Sans 100"/>
          <w:b/>
          <w:color w:val="000000" w:themeColor="text1"/>
          <w:sz w:val="24"/>
          <w:szCs w:val="24"/>
          <w:lang w:val="es-ES_tradnl"/>
        </w:rPr>
        <w:t>Hananía</w:t>
      </w:r>
      <w:proofErr w:type="spellEnd"/>
      <w:r w:rsidRPr="004501C2">
        <w:rPr>
          <w:rFonts w:ascii="Museo Sans 100" w:hAnsi="Museo Sans 100"/>
          <w:b/>
          <w:color w:val="000000" w:themeColor="text1"/>
          <w:sz w:val="24"/>
          <w:szCs w:val="24"/>
          <w:lang w:val="es-ES_tradnl"/>
        </w:rPr>
        <w:t xml:space="preserve"> de Varela</w:t>
      </w:r>
      <w:r w:rsidRPr="004501C2">
        <w:rPr>
          <w:rFonts w:ascii="Museo Sans 100" w:hAnsi="Museo Sans 100"/>
          <w:color w:val="000000" w:themeColor="text1"/>
          <w:sz w:val="24"/>
          <w:szCs w:val="24"/>
          <w:lang w:val="es-ES_tradnl"/>
        </w:rPr>
        <w:t xml:space="preserve">, actuando en su calidad de </w:t>
      </w:r>
      <w:r w:rsidRPr="004501C2">
        <w:rPr>
          <w:rFonts w:ascii="Museo Sans 100" w:hAnsi="Museo Sans 100"/>
          <w:b/>
          <w:color w:val="000000" w:themeColor="text1"/>
          <w:sz w:val="24"/>
          <w:szCs w:val="24"/>
          <w:lang w:val="es-ES_tradnl"/>
        </w:rPr>
        <w:t xml:space="preserve">Ministra de Educación, Ciencia y </w:t>
      </w:r>
      <w:r w:rsidR="00484D84" w:rsidRPr="004501C2">
        <w:rPr>
          <w:rFonts w:ascii="Museo Sans 100" w:hAnsi="Museo Sans 100"/>
          <w:b/>
          <w:color w:val="000000" w:themeColor="text1"/>
          <w:sz w:val="24"/>
          <w:szCs w:val="24"/>
          <w:lang w:val="es-ES_tradnl"/>
        </w:rPr>
        <w:t>Tecnología</w:t>
      </w:r>
      <w:r w:rsidRPr="004501C2">
        <w:rPr>
          <w:rFonts w:ascii="Museo Sans 100" w:hAnsi="Museo Sans 100"/>
          <w:color w:val="000000" w:themeColor="text1"/>
          <w:sz w:val="24"/>
          <w:szCs w:val="24"/>
          <w:lang w:val="es-ES_tradnl"/>
        </w:rPr>
        <w:t xml:space="preserve">, y en tal carácter solicita la </w:t>
      </w:r>
      <w:r w:rsidRPr="004501C2">
        <w:rPr>
          <w:rFonts w:ascii="Museo Sans 100" w:hAnsi="Museo Sans 100"/>
          <w:b/>
          <w:color w:val="000000" w:themeColor="text1"/>
          <w:sz w:val="24"/>
          <w:szCs w:val="24"/>
          <w:lang w:val="es-ES_tradnl"/>
        </w:rPr>
        <w:t xml:space="preserve">DONACIÓN A FAVOR DEL ESTADO Y GOBIERNO DE EL SALVADOR EN EL RAMO DE EDUCACION, CIENCIA Y TECNOLOGIA, </w:t>
      </w:r>
      <w:r w:rsidRPr="004501C2">
        <w:rPr>
          <w:rFonts w:ascii="Museo Sans 100" w:hAnsi="Museo Sans 100"/>
          <w:color w:val="000000" w:themeColor="text1"/>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construida y funciona el “CENTRO ESCOLAR CASERIO SAN CRISTOBAL”, situado en la </w:t>
      </w:r>
      <w:r w:rsidRPr="004501C2">
        <w:rPr>
          <w:rFonts w:ascii="Museo Sans 100" w:hAnsi="Museo Sans 100"/>
          <w:b/>
          <w:color w:val="000000" w:themeColor="text1"/>
          <w:sz w:val="24"/>
          <w:szCs w:val="24"/>
          <w:lang w:val="es-ES_tradnl"/>
        </w:rPr>
        <w:t xml:space="preserve">HACIENDA JALAPA, </w:t>
      </w:r>
      <w:r w:rsidRPr="004501C2">
        <w:rPr>
          <w:rFonts w:ascii="Museo Sans 100" w:hAnsi="Museo Sans 100"/>
          <w:color w:val="000000" w:themeColor="text1"/>
          <w:sz w:val="24"/>
          <w:szCs w:val="24"/>
          <w:lang w:val="es-ES_tradnl"/>
        </w:rPr>
        <w:t xml:space="preserve">ubicada en cantón El Semillero, jurisdicción de San  </w:t>
      </w:r>
      <w:r w:rsidRPr="004501C2">
        <w:rPr>
          <w:rFonts w:ascii="Museo Sans 100" w:hAnsi="Museo Sans 100"/>
          <w:color w:val="000000" w:themeColor="text1"/>
          <w:sz w:val="24"/>
          <w:szCs w:val="24"/>
        </w:rPr>
        <w:t>Buenaventura</w:t>
      </w:r>
      <w:r w:rsidRPr="004501C2">
        <w:rPr>
          <w:rFonts w:ascii="Museo Sans 100" w:hAnsi="Museo Sans 100"/>
          <w:color w:val="000000" w:themeColor="text1"/>
          <w:sz w:val="24"/>
          <w:szCs w:val="24"/>
          <w:lang w:val="es-ES_tradnl"/>
        </w:rPr>
        <w:t>, departamento de Usulután; por lo que, este Instituto ha verificado que es factible la donación de dicho inmueble. Al respecto la Gerencia Legal hace las siguientes consideraciones:</w:t>
      </w:r>
    </w:p>
    <w:p w:rsidR="0038754A" w:rsidRPr="004501C2" w:rsidRDefault="0038754A" w:rsidP="004501C2">
      <w:pPr>
        <w:jc w:val="both"/>
        <w:rPr>
          <w:rFonts w:ascii="Museo Sans 100" w:hAnsi="Museo Sans 100"/>
          <w:color w:val="000000" w:themeColor="text1"/>
          <w:sz w:val="24"/>
          <w:szCs w:val="24"/>
          <w:lang w:val="es-ES_tradnl"/>
        </w:rPr>
      </w:pPr>
    </w:p>
    <w:p w:rsidR="0038754A" w:rsidRPr="004501C2" w:rsidRDefault="0038754A" w:rsidP="004501C2">
      <w:pPr>
        <w:pStyle w:val="Prrafodelista"/>
        <w:numPr>
          <w:ilvl w:val="0"/>
          <w:numId w:val="37"/>
        </w:numPr>
        <w:ind w:left="1134" w:hanging="708"/>
        <w:contextualSpacing/>
        <w:jc w:val="both"/>
        <w:rPr>
          <w:rFonts w:ascii="Museo Sans 100" w:eastAsia="Times New Roman" w:hAnsi="Museo Sans 100"/>
          <w:color w:val="000000" w:themeColor="text1"/>
          <w:sz w:val="24"/>
          <w:szCs w:val="24"/>
        </w:rPr>
      </w:pPr>
      <w:r w:rsidRPr="004501C2">
        <w:rPr>
          <w:rFonts w:ascii="Museo Sans 100" w:hAnsi="Museo Sans 100"/>
          <w:color w:val="000000" w:themeColor="text1"/>
          <w:sz w:val="24"/>
          <w:szCs w:val="24"/>
          <w:lang w:val="es-ES_tradnl"/>
        </w:rPr>
        <w:t xml:space="preserve">El trámite de Donación fue iniciado conforme a escrito recibido en este Instituto bajo la referencia </w:t>
      </w:r>
      <w:r w:rsidRPr="004501C2">
        <w:rPr>
          <w:rFonts w:ascii="Museo Sans 100" w:hAnsi="Museo Sans 100"/>
          <w:color w:val="000000" w:themeColor="text1"/>
          <w:sz w:val="24"/>
          <w:szCs w:val="24"/>
        </w:rPr>
        <w:t xml:space="preserve">SGL-08-2322-19, de fecha 4 de noviembre de 2019, </w:t>
      </w:r>
      <w:r w:rsidRPr="004501C2">
        <w:rPr>
          <w:rFonts w:ascii="Museo Sans 100" w:hAnsi="Museo Sans 100"/>
          <w:color w:val="000000" w:themeColor="text1"/>
          <w:sz w:val="24"/>
          <w:szCs w:val="24"/>
          <w:lang w:val="es-ES_tradnl"/>
        </w:rPr>
        <w:t xml:space="preserve">presentado por la Licenciada Carla Evelyn </w:t>
      </w:r>
      <w:proofErr w:type="spellStart"/>
      <w:r w:rsidRPr="004501C2">
        <w:rPr>
          <w:rFonts w:ascii="Museo Sans 100" w:hAnsi="Museo Sans 100"/>
          <w:color w:val="000000" w:themeColor="text1"/>
          <w:sz w:val="24"/>
          <w:szCs w:val="24"/>
          <w:lang w:val="es-ES_tradnl"/>
        </w:rPr>
        <w:t>Hanania</w:t>
      </w:r>
      <w:proofErr w:type="spellEnd"/>
      <w:r w:rsidRPr="004501C2">
        <w:rPr>
          <w:rFonts w:ascii="Museo Sans 100" w:hAnsi="Museo Sans 100"/>
          <w:color w:val="000000" w:themeColor="text1"/>
          <w:sz w:val="24"/>
          <w:szCs w:val="24"/>
          <w:lang w:val="es-ES_tradnl"/>
        </w:rPr>
        <w:t xml:space="preserve"> de Varela, actuando en su calidad de </w:t>
      </w:r>
      <w:r w:rsidRPr="004501C2">
        <w:rPr>
          <w:rFonts w:ascii="Museo Sans 100" w:hAnsi="Museo Sans 100"/>
          <w:b/>
          <w:color w:val="000000" w:themeColor="text1"/>
          <w:sz w:val="24"/>
          <w:szCs w:val="24"/>
          <w:lang w:val="es-ES_tradnl"/>
        </w:rPr>
        <w:t>Ministra de Educación, Ciencia y Tecnología</w:t>
      </w:r>
      <w:r w:rsidRPr="004501C2">
        <w:rPr>
          <w:rFonts w:ascii="Museo Sans 100" w:hAnsi="Museo Sans 100"/>
          <w:color w:val="000000" w:themeColor="text1"/>
          <w:sz w:val="24"/>
          <w:szCs w:val="24"/>
          <w:lang w:val="es-ES_tradnl"/>
        </w:rPr>
        <w:t xml:space="preserve">, y en tal carácter solicita la </w:t>
      </w:r>
      <w:r w:rsidRPr="004501C2">
        <w:rPr>
          <w:rFonts w:ascii="Museo Sans 100" w:hAnsi="Museo Sans 100"/>
          <w:b/>
          <w:color w:val="000000" w:themeColor="text1"/>
          <w:sz w:val="24"/>
          <w:szCs w:val="24"/>
          <w:lang w:val="es-ES_tradnl"/>
        </w:rPr>
        <w:t xml:space="preserve">DONACIÓN A FAVOR DEL ESTADO Y GOBIERNO DE EL SALVADOR EN EL RAMO DE EDUCACION, CIENCIA Y TECNOLOGIA, </w:t>
      </w:r>
      <w:r w:rsidRPr="004501C2">
        <w:rPr>
          <w:rFonts w:ascii="Museo Sans 100" w:hAnsi="Museo Sans 100"/>
          <w:color w:val="000000" w:themeColor="text1"/>
          <w:sz w:val="24"/>
          <w:szCs w:val="24"/>
          <w:lang w:val="es-ES_tradnl"/>
        </w:rPr>
        <w:t xml:space="preserve">de varios inmuebles rústicos en los que funcionan centros educativos a nivel nacional, ya que en ellos </w:t>
      </w:r>
      <w:r w:rsidRPr="004501C2">
        <w:rPr>
          <w:rFonts w:ascii="Museo Sans 100" w:hAnsi="Museo Sans 100"/>
          <w:color w:val="000000" w:themeColor="text1"/>
          <w:sz w:val="24"/>
          <w:szCs w:val="24"/>
          <w:lang w:val="es-ES_tradnl"/>
        </w:rPr>
        <w:lastRenderedPageBreak/>
        <w:t>se tienen programados varios proyectos de infraestructura y mejoras para alcanzar las metas establecidas en el Plan Cuscatlán, y dentro de él se encuentra el inmueble en el que está construida y funciona como escuela el que se identifica como</w:t>
      </w:r>
      <w:r w:rsidRPr="004501C2">
        <w:rPr>
          <w:rFonts w:ascii="Museo Sans 100" w:hAnsi="Museo Sans 100"/>
          <w:b/>
          <w:color w:val="000000" w:themeColor="text1"/>
          <w:sz w:val="24"/>
          <w:szCs w:val="24"/>
          <w:lang w:val="es-ES_tradnl"/>
        </w:rPr>
        <w:t xml:space="preserve"> </w:t>
      </w:r>
      <w:r w:rsidRPr="004501C2">
        <w:rPr>
          <w:rFonts w:ascii="Museo Sans 100" w:hAnsi="Museo Sans 100"/>
          <w:color w:val="000000" w:themeColor="text1"/>
          <w:sz w:val="24"/>
          <w:szCs w:val="24"/>
          <w:lang w:val="es-ES_tradnl"/>
        </w:rPr>
        <w:t xml:space="preserve">“CENTRO ESCOLAR CASERIO SAN CRISTOBAL”, por lo  que este Instituto ha verificado que está situado en el proyecto de </w:t>
      </w:r>
      <w:r w:rsidRPr="004501C2">
        <w:rPr>
          <w:rFonts w:ascii="Museo Sans 100" w:eastAsia="Times New Roman" w:hAnsi="Museo Sans 100"/>
          <w:bCs/>
          <w:color w:val="000000" w:themeColor="text1"/>
          <w:sz w:val="24"/>
          <w:szCs w:val="24"/>
        </w:rPr>
        <w:t>Lotificación Agrícola y Asentamiento Comunitario</w:t>
      </w:r>
      <w:r w:rsidRPr="004501C2">
        <w:rPr>
          <w:rFonts w:ascii="Museo Sans 100" w:hAnsi="Museo Sans 100"/>
          <w:color w:val="000000" w:themeColor="text1"/>
          <w:sz w:val="24"/>
          <w:szCs w:val="24"/>
          <w:lang w:val="es-ES_tradnl"/>
        </w:rPr>
        <w:t xml:space="preserve"> denominado </w:t>
      </w:r>
      <w:r w:rsidRPr="004501C2">
        <w:rPr>
          <w:rFonts w:ascii="Museo Sans 100" w:hAnsi="Museo Sans 100"/>
          <w:b/>
          <w:color w:val="000000" w:themeColor="text1"/>
          <w:sz w:val="24"/>
          <w:szCs w:val="24"/>
          <w:lang w:val="es-ES_tradnl"/>
        </w:rPr>
        <w:t>Hacienda Jalapa,</w:t>
      </w:r>
      <w:r w:rsidRPr="004501C2">
        <w:rPr>
          <w:rFonts w:ascii="Museo Sans 100" w:eastAsia="Times New Roman" w:hAnsi="Museo Sans 100"/>
          <w:b/>
          <w:bCs/>
          <w:color w:val="000000" w:themeColor="text1"/>
          <w:sz w:val="24"/>
          <w:szCs w:val="24"/>
          <w:lang w:eastAsia="en-US"/>
        </w:rPr>
        <w:t xml:space="preserve"> </w:t>
      </w:r>
      <w:r w:rsidRPr="004501C2">
        <w:rPr>
          <w:rFonts w:ascii="Museo Sans 100" w:hAnsi="Museo Sans 100"/>
          <w:color w:val="000000" w:themeColor="text1"/>
          <w:sz w:val="24"/>
          <w:szCs w:val="24"/>
          <w:lang w:val="es-ES_tradnl"/>
        </w:rPr>
        <w:t xml:space="preserve">ubicada en cantón El Semillero, jurisdicción de San Buenaventura, departamento de Usulután, </w:t>
      </w:r>
      <w:r w:rsidRPr="004501C2">
        <w:rPr>
          <w:rFonts w:ascii="Museo Sans 100" w:hAnsi="Museo Sans 100"/>
          <w:color w:val="000000" w:themeColor="text1"/>
          <w:sz w:val="24"/>
          <w:szCs w:val="24"/>
        </w:rPr>
        <w:t>inscrito en el</w:t>
      </w:r>
      <w:r w:rsidRPr="004501C2">
        <w:rPr>
          <w:rFonts w:ascii="Museo Sans 100" w:hAnsi="Museo Sans 100"/>
          <w:color w:val="000000" w:themeColor="text1"/>
          <w:sz w:val="24"/>
          <w:szCs w:val="24"/>
          <w:lang w:val="es-ES_tradnl"/>
        </w:rPr>
        <w:t xml:space="preserve"> Registro de la Propiedad Raíz e Hipotecas de la Segunda Sección de Oriente, departamento de Usulután, </w:t>
      </w:r>
      <w:r w:rsidRPr="004501C2">
        <w:rPr>
          <w:rFonts w:ascii="Museo Sans 100" w:eastAsia="Times New Roman" w:hAnsi="Museo Sans 100"/>
          <w:color w:val="000000" w:themeColor="text1"/>
          <w:sz w:val="24"/>
          <w:szCs w:val="24"/>
        </w:rPr>
        <w:t>con</w:t>
      </w:r>
      <w:r w:rsidR="00E6394C" w:rsidRPr="004501C2">
        <w:rPr>
          <w:rFonts w:ascii="Museo Sans 100" w:eastAsia="Times New Roman" w:hAnsi="Museo Sans 100"/>
          <w:b/>
          <w:color w:val="000000" w:themeColor="text1"/>
          <w:sz w:val="24"/>
          <w:szCs w:val="24"/>
        </w:rPr>
        <w:t xml:space="preserve"> código de p</w:t>
      </w:r>
      <w:r w:rsidRPr="004501C2">
        <w:rPr>
          <w:rFonts w:ascii="Museo Sans 100" w:eastAsia="Times New Roman" w:hAnsi="Museo Sans 100"/>
          <w:b/>
          <w:color w:val="000000" w:themeColor="text1"/>
          <w:sz w:val="24"/>
          <w:szCs w:val="24"/>
        </w:rPr>
        <w:t xml:space="preserve">royecto 111603, SSE 366, </w:t>
      </w:r>
      <w:r w:rsidR="00E6394C" w:rsidRPr="004501C2">
        <w:rPr>
          <w:rFonts w:ascii="Museo Sans 100" w:eastAsia="Times New Roman" w:hAnsi="Museo Sans 100"/>
          <w:b/>
          <w:color w:val="000000" w:themeColor="text1"/>
          <w:sz w:val="24"/>
          <w:szCs w:val="24"/>
        </w:rPr>
        <w:t>e</w:t>
      </w:r>
      <w:r w:rsidRPr="004501C2">
        <w:rPr>
          <w:rFonts w:ascii="Museo Sans 100" w:eastAsia="Times New Roman" w:hAnsi="Museo Sans 100"/>
          <w:b/>
          <w:color w:val="000000" w:themeColor="text1"/>
          <w:sz w:val="24"/>
          <w:szCs w:val="24"/>
        </w:rPr>
        <w:t xml:space="preserve">ntrega 14, </w:t>
      </w:r>
      <w:r w:rsidRPr="004501C2">
        <w:rPr>
          <w:rFonts w:ascii="Museo Sans 100" w:eastAsia="Times New Roman" w:hAnsi="Museo Sans 100"/>
          <w:color w:val="000000" w:themeColor="text1"/>
          <w:sz w:val="24"/>
          <w:szCs w:val="24"/>
        </w:rPr>
        <w:t>el cual</w:t>
      </w:r>
      <w:r w:rsidRPr="004501C2">
        <w:rPr>
          <w:rFonts w:ascii="Museo Sans 100" w:hAnsi="Museo Sans 100"/>
          <w:color w:val="000000" w:themeColor="text1"/>
          <w:sz w:val="24"/>
          <w:szCs w:val="24"/>
          <w:lang w:val="es-ES_tradnl"/>
        </w:rPr>
        <w:t xml:space="preserve"> se identifica de la siguiente manera:</w:t>
      </w:r>
    </w:p>
    <w:tbl>
      <w:tblPr>
        <w:tblW w:w="7762" w:type="dxa"/>
        <w:tblInd w:w="1063" w:type="dxa"/>
        <w:tblCellMar>
          <w:left w:w="70" w:type="dxa"/>
          <w:right w:w="70" w:type="dxa"/>
        </w:tblCellMar>
        <w:tblLook w:val="04A0" w:firstRow="1" w:lastRow="0" w:firstColumn="1" w:lastColumn="0" w:noHBand="0" w:noVBand="1"/>
      </w:tblPr>
      <w:tblGrid>
        <w:gridCol w:w="3038"/>
        <w:gridCol w:w="3037"/>
        <w:gridCol w:w="1687"/>
      </w:tblGrid>
      <w:tr w:rsidR="0038754A" w:rsidRPr="002D16F7" w:rsidTr="00E6394C">
        <w:trPr>
          <w:trHeight w:val="618"/>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54A" w:rsidRPr="00EC229B" w:rsidRDefault="0038754A" w:rsidP="00D15D65">
            <w:pPr>
              <w:jc w:val="center"/>
              <w:rPr>
                <w:rFonts w:ascii="Museo Sans 100" w:eastAsia="Times New Roman" w:hAnsi="Museo Sans 100"/>
                <w:color w:val="000000" w:themeColor="text1"/>
                <w:sz w:val="22"/>
                <w:szCs w:val="22"/>
              </w:rPr>
            </w:pPr>
            <w:r w:rsidRPr="00EC229B">
              <w:rPr>
                <w:rFonts w:ascii="Museo Sans 100" w:eastAsia="Times New Roman" w:hAnsi="Museo Sans 100"/>
                <w:color w:val="000000" w:themeColor="text1"/>
                <w:sz w:val="22"/>
                <w:szCs w:val="22"/>
              </w:rPr>
              <w:t>NOMBRE DEL INMUEBLE</w:t>
            </w:r>
          </w:p>
        </w:tc>
        <w:tc>
          <w:tcPr>
            <w:tcW w:w="30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8754A" w:rsidRPr="00EC229B" w:rsidRDefault="0038754A" w:rsidP="00D15D65">
            <w:pPr>
              <w:jc w:val="center"/>
              <w:rPr>
                <w:rFonts w:ascii="Museo Sans 100" w:eastAsia="Times New Roman" w:hAnsi="Museo Sans 100"/>
                <w:color w:val="000000" w:themeColor="text1"/>
                <w:sz w:val="22"/>
                <w:szCs w:val="22"/>
              </w:rPr>
            </w:pPr>
            <w:r w:rsidRPr="00EC229B">
              <w:rPr>
                <w:rFonts w:ascii="Museo Sans 100" w:eastAsia="Times New Roman" w:hAnsi="Museo Sans 100"/>
                <w:color w:val="000000" w:themeColor="text1"/>
                <w:sz w:val="22"/>
                <w:szCs w:val="22"/>
              </w:rPr>
              <w:t>MATRICULA</w:t>
            </w:r>
          </w:p>
        </w:tc>
        <w:tc>
          <w:tcPr>
            <w:tcW w:w="1687" w:type="dxa"/>
            <w:tcBorders>
              <w:top w:val="single" w:sz="4" w:space="0" w:color="auto"/>
              <w:left w:val="nil"/>
              <w:bottom w:val="single" w:sz="4" w:space="0" w:color="auto"/>
              <w:right w:val="single" w:sz="4" w:space="0" w:color="auto"/>
            </w:tcBorders>
            <w:shd w:val="clear" w:color="auto" w:fill="D9D9D9" w:themeFill="background1" w:themeFillShade="D9"/>
          </w:tcPr>
          <w:p w:rsidR="0038754A" w:rsidRPr="00EC229B" w:rsidRDefault="0038754A" w:rsidP="00D15D65">
            <w:pPr>
              <w:jc w:val="center"/>
              <w:rPr>
                <w:rFonts w:ascii="Museo Sans 100" w:eastAsia="Times New Roman" w:hAnsi="Museo Sans 100"/>
                <w:color w:val="000000" w:themeColor="text1"/>
                <w:sz w:val="22"/>
                <w:szCs w:val="22"/>
              </w:rPr>
            </w:pPr>
            <w:r w:rsidRPr="00EC229B">
              <w:rPr>
                <w:rFonts w:ascii="Museo Sans 100" w:eastAsia="Times New Roman" w:hAnsi="Museo Sans 100"/>
                <w:color w:val="000000" w:themeColor="text1"/>
                <w:sz w:val="22"/>
                <w:szCs w:val="22"/>
              </w:rPr>
              <w:t>AREA EN Mt</w:t>
            </w:r>
            <w:r w:rsidRPr="00EC229B">
              <w:rPr>
                <w:rFonts w:ascii="Museo Sans 100" w:eastAsia="Times New Roman" w:hAnsi="Museo Sans 100"/>
                <w:color w:val="000000" w:themeColor="text1"/>
                <w:sz w:val="22"/>
                <w:szCs w:val="22"/>
                <w:vertAlign w:val="superscript"/>
              </w:rPr>
              <w:t>2</w:t>
            </w:r>
          </w:p>
        </w:tc>
      </w:tr>
      <w:tr w:rsidR="0038754A" w:rsidRPr="002D16F7" w:rsidTr="00E6394C">
        <w:trPr>
          <w:trHeight w:val="490"/>
        </w:trPr>
        <w:tc>
          <w:tcPr>
            <w:tcW w:w="3038" w:type="dxa"/>
            <w:tcBorders>
              <w:top w:val="single" w:sz="4" w:space="0" w:color="auto"/>
              <w:left w:val="single" w:sz="4" w:space="0" w:color="auto"/>
              <w:bottom w:val="single" w:sz="4" w:space="0" w:color="auto"/>
              <w:right w:val="single" w:sz="4" w:space="0" w:color="auto"/>
            </w:tcBorders>
            <w:vAlign w:val="center"/>
          </w:tcPr>
          <w:p w:rsidR="0038754A" w:rsidRPr="00EC229B" w:rsidRDefault="0038754A" w:rsidP="00D15D65">
            <w:pPr>
              <w:jc w:val="center"/>
              <w:rPr>
                <w:rFonts w:ascii="Museo Sans 100" w:eastAsia="Times New Roman" w:hAnsi="Museo Sans 100"/>
                <w:b/>
                <w:color w:val="000000" w:themeColor="text1"/>
                <w:sz w:val="22"/>
                <w:szCs w:val="22"/>
              </w:rPr>
            </w:pPr>
            <w:r w:rsidRPr="00EC229B">
              <w:rPr>
                <w:rFonts w:ascii="Museo Sans 100" w:hAnsi="Museo Sans 100"/>
                <w:b/>
                <w:color w:val="000000" w:themeColor="text1"/>
                <w:sz w:val="22"/>
                <w:szCs w:val="22"/>
              </w:rPr>
              <w:t xml:space="preserve">ESCUELA </w:t>
            </w:r>
          </w:p>
        </w:tc>
        <w:tc>
          <w:tcPr>
            <w:tcW w:w="3037" w:type="dxa"/>
            <w:tcBorders>
              <w:top w:val="single" w:sz="4" w:space="0" w:color="auto"/>
              <w:left w:val="nil"/>
              <w:bottom w:val="single" w:sz="4" w:space="0" w:color="auto"/>
              <w:right w:val="single" w:sz="4" w:space="0" w:color="auto"/>
            </w:tcBorders>
            <w:noWrap/>
            <w:vAlign w:val="center"/>
          </w:tcPr>
          <w:p w:rsidR="0038754A" w:rsidRPr="00EC229B" w:rsidRDefault="00737374" w:rsidP="00D15D65">
            <w:pPr>
              <w:jc w:val="center"/>
              <w:rPr>
                <w:rFonts w:ascii="Museo Sans 100" w:eastAsia="Times New Roman" w:hAnsi="Museo Sans 100"/>
                <w:b/>
                <w:color w:val="000000" w:themeColor="text1"/>
                <w:sz w:val="22"/>
                <w:szCs w:val="22"/>
              </w:rPr>
            </w:pPr>
            <w:r>
              <w:rPr>
                <w:rFonts w:ascii="Museo Sans 100" w:eastAsia="Times New Roman" w:hAnsi="Museo Sans 100"/>
                <w:b/>
                <w:color w:val="000000" w:themeColor="text1"/>
                <w:sz w:val="22"/>
                <w:szCs w:val="22"/>
              </w:rPr>
              <w:t>---</w:t>
            </w:r>
            <w:r w:rsidR="0038754A" w:rsidRPr="00EC229B">
              <w:rPr>
                <w:rFonts w:ascii="Museo Sans 100" w:eastAsia="Times New Roman" w:hAnsi="Museo Sans 100"/>
                <w:b/>
                <w:color w:val="000000" w:themeColor="text1"/>
                <w:sz w:val="22"/>
                <w:szCs w:val="22"/>
              </w:rPr>
              <w:t>-00000</w:t>
            </w:r>
          </w:p>
        </w:tc>
        <w:tc>
          <w:tcPr>
            <w:tcW w:w="1687" w:type="dxa"/>
            <w:tcBorders>
              <w:top w:val="single" w:sz="4" w:space="0" w:color="auto"/>
              <w:left w:val="nil"/>
              <w:bottom w:val="single" w:sz="4" w:space="0" w:color="auto"/>
              <w:right w:val="single" w:sz="4" w:space="0" w:color="auto"/>
            </w:tcBorders>
            <w:vAlign w:val="center"/>
          </w:tcPr>
          <w:p w:rsidR="0038754A" w:rsidRPr="00EC229B" w:rsidRDefault="0038754A" w:rsidP="00D15D65">
            <w:pPr>
              <w:jc w:val="center"/>
              <w:rPr>
                <w:rFonts w:ascii="Museo Sans 100" w:eastAsia="Times New Roman" w:hAnsi="Museo Sans 100"/>
                <w:b/>
                <w:color w:val="000000" w:themeColor="text1"/>
                <w:sz w:val="22"/>
                <w:szCs w:val="22"/>
              </w:rPr>
            </w:pPr>
            <w:r w:rsidRPr="00EC229B">
              <w:rPr>
                <w:rFonts w:ascii="Museo Sans 100" w:eastAsia="Times New Roman" w:hAnsi="Museo Sans 100"/>
                <w:b/>
                <w:color w:val="000000" w:themeColor="text1"/>
                <w:sz w:val="22"/>
                <w:szCs w:val="22"/>
              </w:rPr>
              <w:t>1,943.83</w:t>
            </w:r>
          </w:p>
        </w:tc>
      </w:tr>
    </w:tbl>
    <w:p w:rsidR="0038754A" w:rsidRDefault="0038754A" w:rsidP="0038754A">
      <w:pPr>
        <w:spacing w:line="360" w:lineRule="auto"/>
        <w:jc w:val="both"/>
        <w:rPr>
          <w:rFonts w:ascii="Museo Sans 300" w:eastAsia="Times New Roman" w:hAnsi="Museo Sans 300"/>
          <w:color w:val="000000" w:themeColor="text1"/>
        </w:rPr>
      </w:pPr>
    </w:p>
    <w:p w:rsidR="004501C2" w:rsidRDefault="004501C2" w:rsidP="0038754A">
      <w:pPr>
        <w:spacing w:line="360" w:lineRule="auto"/>
        <w:jc w:val="both"/>
        <w:rPr>
          <w:rFonts w:ascii="Museo Sans 300" w:eastAsia="Times New Roman" w:hAnsi="Museo Sans 300"/>
          <w:color w:val="000000" w:themeColor="text1"/>
        </w:rPr>
      </w:pPr>
    </w:p>
    <w:p w:rsidR="0038754A" w:rsidRPr="00EC229B" w:rsidRDefault="0038754A" w:rsidP="00EC229B">
      <w:pPr>
        <w:numPr>
          <w:ilvl w:val="0"/>
          <w:numId w:val="37"/>
        </w:numPr>
        <w:ind w:left="1134" w:hanging="708"/>
        <w:contextualSpacing/>
        <w:jc w:val="both"/>
        <w:rPr>
          <w:rFonts w:ascii="Museo Sans 100" w:hAnsi="Museo Sans 100"/>
          <w:color w:val="000000" w:themeColor="text1"/>
          <w:sz w:val="24"/>
          <w:szCs w:val="24"/>
        </w:rPr>
      </w:pPr>
      <w:r w:rsidRPr="00EC229B">
        <w:rPr>
          <w:rFonts w:ascii="Museo Sans 100" w:eastAsia="Times New Roman" w:hAnsi="Museo Sans 100"/>
          <w:color w:val="000000" w:themeColor="text1"/>
          <w:sz w:val="24"/>
          <w:szCs w:val="24"/>
        </w:rPr>
        <w:t xml:space="preserve">Que la Hacienda Jalapa y San José Jalapa, fue adquirida por el  ISTA mediante Compraventa otorgada por  la Asociación Cooperativa Jalapa de R.L., para el pago de su deuda bancaria que tenía con el Banco de Fomento Agropecuario, conforme  el punto XVIII del Acta de Sesión Ordinaria 6-2002, de fecha 14 de febrero de 2002, con un área de 31.50 </w:t>
      </w:r>
      <w:proofErr w:type="spellStart"/>
      <w:r w:rsidRPr="00EC229B">
        <w:rPr>
          <w:rFonts w:ascii="Museo Sans 100" w:eastAsia="Times New Roman" w:hAnsi="Museo Sans 100"/>
          <w:color w:val="000000" w:themeColor="text1"/>
          <w:sz w:val="24"/>
          <w:szCs w:val="24"/>
        </w:rPr>
        <w:t>Mz</w:t>
      </w:r>
      <w:proofErr w:type="spellEnd"/>
      <w:r w:rsidRPr="00EC229B">
        <w:rPr>
          <w:rFonts w:ascii="Museo Sans 100" w:eastAsia="Times New Roman" w:hAnsi="Museo Sans 100"/>
          <w:color w:val="000000" w:themeColor="text1"/>
          <w:sz w:val="24"/>
          <w:szCs w:val="24"/>
        </w:rPr>
        <w:t xml:space="preserve">.  equivalentes a 22 </w:t>
      </w:r>
      <w:proofErr w:type="spellStart"/>
      <w:r w:rsidRPr="00EC229B">
        <w:rPr>
          <w:rFonts w:ascii="Museo Sans 100" w:eastAsia="Times New Roman" w:hAnsi="Museo Sans 100"/>
          <w:color w:val="000000" w:themeColor="text1"/>
          <w:sz w:val="24"/>
          <w:szCs w:val="24"/>
        </w:rPr>
        <w:t>Hás</w:t>
      </w:r>
      <w:proofErr w:type="spellEnd"/>
      <w:r w:rsidRPr="00EC229B">
        <w:rPr>
          <w:rFonts w:ascii="Museo Sans 100" w:eastAsia="Times New Roman" w:hAnsi="Museo Sans 100"/>
          <w:color w:val="000000" w:themeColor="text1"/>
          <w:sz w:val="24"/>
          <w:szCs w:val="24"/>
        </w:rPr>
        <w:t xml:space="preserve">., 01 As., 56.55 </w:t>
      </w:r>
      <w:proofErr w:type="spellStart"/>
      <w:r w:rsidRPr="00EC229B">
        <w:rPr>
          <w:rFonts w:ascii="Museo Sans 100" w:eastAsia="Times New Roman" w:hAnsi="Museo Sans 100"/>
          <w:color w:val="000000" w:themeColor="text1"/>
          <w:sz w:val="24"/>
          <w:szCs w:val="24"/>
        </w:rPr>
        <w:t>Cás</w:t>
      </w:r>
      <w:proofErr w:type="spellEnd"/>
      <w:r w:rsidRPr="00EC229B">
        <w:rPr>
          <w:rFonts w:ascii="Museo Sans 100" w:eastAsia="Times New Roman" w:hAnsi="Museo Sans 100"/>
          <w:color w:val="000000" w:themeColor="text1"/>
          <w:sz w:val="24"/>
          <w:szCs w:val="24"/>
        </w:rPr>
        <w:t>., por un precio de $43,081.37, a razón de $1,956.85 por  hectárea y de $0.195685 por metro cuadrado</w:t>
      </w:r>
      <w:r w:rsidRPr="00EC229B">
        <w:rPr>
          <w:rFonts w:ascii="Museo Sans 100" w:hAnsi="Museo Sans 100"/>
          <w:color w:val="000000" w:themeColor="text1"/>
          <w:sz w:val="24"/>
          <w:szCs w:val="24"/>
        </w:rPr>
        <w:t>.</w:t>
      </w:r>
    </w:p>
    <w:p w:rsidR="0038754A" w:rsidRPr="00EC229B" w:rsidRDefault="0038754A" w:rsidP="00EC229B">
      <w:pPr>
        <w:ind w:left="181"/>
        <w:contextualSpacing/>
        <w:jc w:val="both"/>
        <w:rPr>
          <w:rFonts w:ascii="Museo Sans 100" w:hAnsi="Museo Sans 100"/>
          <w:color w:val="000000" w:themeColor="text1"/>
          <w:sz w:val="24"/>
          <w:szCs w:val="24"/>
        </w:rPr>
      </w:pPr>
    </w:p>
    <w:p w:rsidR="0038754A" w:rsidRPr="00737374" w:rsidRDefault="0038754A" w:rsidP="00EC229B">
      <w:pPr>
        <w:pStyle w:val="Prrafodelista"/>
        <w:numPr>
          <w:ilvl w:val="0"/>
          <w:numId w:val="37"/>
        </w:numPr>
        <w:ind w:left="1134" w:hanging="708"/>
        <w:contextualSpacing/>
        <w:jc w:val="both"/>
        <w:rPr>
          <w:rFonts w:ascii="Museo Sans 100" w:eastAsia="Times New Roman" w:hAnsi="Museo Sans 100"/>
          <w:bCs/>
          <w:color w:val="000000" w:themeColor="text1"/>
          <w:sz w:val="24"/>
          <w:szCs w:val="24"/>
        </w:rPr>
      </w:pPr>
      <w:r w:rsidRPr="00EC229B">
        <w:rPr>
          <w:rFonts w:ascii="Museo Sans 100" w:eastAsia="Times New Roman" w:hAnsi="Museo Sans 100"/>
          <w:color w:val="000000" w:themeColor="text1"/>
          <w:sz w:val="24"/>
          <w:szCs w:val="24"/>
        </w:rPr>
        <w:t xml:space="preserve">Mediante el Punto VI del Acta de Sesión Ordinaria 37-2004, de fecha 7 de octubre de 2004, se aprobó el Proyecto de Asentamiento Comunitario y Lotificación Agrícola desarrollado en el inmueble denominado HACIENDA JALAPA Y SAN JOSÉ JALAPA (DACION EN PAGO, DEUDA AGRARIA Y BANCARIA), en un área de 27 </w:t>
      </w:r>
      <w:proofErr w:type="spellStart"/>
      <w:r w:rsidRPr="00EC229B">
        <w:rPr>
          <w:rFonts w:ascii="Museo Sans 100" w:eastAsia="Times New Roman" w:hAnsi="Museo Sans 100"/>
          <w:color w:val="000000" w:themeColor="text1"/>
          <w:sz w:val="24"/>
          <w:szCs w:val="24"/>
        </w:rPr>
        <w:t>Hás</w:t>
      </w:r>
      <w:proofErr w:type="spellEnd"/>
      <w:r w:rsidRPr="00EC229B">
        <w:rPr>
          <w:rFonts w:ascii="Museo Sans 100" w:eastAsia="Times New Roman" w:hAnsi="Museo Sans 100"/>
          <w:color w:val="000000" w:themeColor="text1"/>
          <w:sz w:val="24"/>
          <w:szCs w:val="24"/>
        </w:rPr>
        <w:t xml:space="preserve">., 60 </w:t>
      </w:r>
      <w:proofErr w:type="spellStart"/>
      <w:r w:rsidRPr="00EC229B">
        <w:rPr>
          <w:rFonts w:ascii="Museo Sans 100" w:eastAsia="Times New Roman" w:hAnsi="Museo Sans 100"/>
          <w:color w:val="000000" w:themeColor="text1"/>
          <w:sz w:val="24"/>
          <w:szCs w:val="24"/>
        </w:rPr>
        <w:t>Ás</w:t>
      </w:r>
      <w:proofErr w:type="spellEnd"/>
      <w:r w:rsidRPr="00EC229B">
        <w:rPr>
          <w:rFonts w:ascii="Museo Sans 100" w:eastAsia="Times New Roman" w:hAnsi="Museo Sans 100"/>
          <w:color w:val="000000" w:themeColor="text1"/>
          <w:sz w:val="24"/>
          <w:szCs w:val="24"/>
        </w:rPr>
        <w:t xml:space="preserve">., 63.93 </w:t>
      </w:r>
      <w:proofErr w:type="spellStart"/>
      <w:r w:rsidRPr="00EC229B">
        <w:rPr>
          <w:rFonts w:ascii="Museo Sans 100" w:eastAsia="Times New Roman" w:hAnsi="Museo Sans 100"/>
          <w:color w:val="000000" w:themeColor="text1"/>
          <w:sz w:val="24"/>
          <w:szCs w:val="24"/>
        </w:rPr>
        <w:t>Cás</w:t>
      </w:r>
      <w:proofErr w:type="spellEnd"/>
      <w:r w:rsidRPr="00EC229B">
        <w:rPr>
          <w:rFonts w:ascii="Museo Sans 100" w:eastAsia="Times New Roman" w:hAnsi="Museo Sans 100"/>
          <w:color w:val="000000" w:themeColor="text1"/>
          <w:sz w:val="24"/>
          <w:szCs w:val="24"/>
        </w:rPr>
        <w:t xml:space="preserve">., el cual comprendía: </w:t>
      </w:r>
      <w:r w:rsidR="00737374">
        <w:rPr>
          <w:rFonts w:ascii="Museo Sans 100" w:eastAsia="Times New Roman" w:hAnsi="Museo Sans 100"/>
          <w:color w:val="000000" w:themeColor="text1"/>
          <w:sz w:val="24"/>
          <w:szCs w:val="24"/>
        </w:rPr>
        <w:t>---</w:t>
      </w:r>
      <w:r w:rsidRPr="00EC229B">
        <w:rPr>
          <w:rFonts w:ascii="Museo Sans 100" w:eastAsia="Times New Roman" w:hAnsi="Museo Sans 100"/>
          <w:color w:val="000000" w:themeColor="text1"/>
          <w:sz w:val="24"/>
          <w:szCs w:val="24"/>
        </w:rPr>
        <w:t xml:space="preserve"> solares para vivienda (Polígonos del B al R); Tanque; Quebrada; Escuela; Reserva ISTA 1; Reserva ISTA 2; Calles, </w:t>
      </w:r>
      <w:r w:rsidR="00737374">
        <w:rPr>
          <w:rFonts w:ascii="Museo Sans 100" w:eastAsia="Times New Roman" w:hAnsi="Museo Sans 100"/>
          <w:color w:val="000000" w:themeColor="text1"/>
          <w:sz w:val="24"/>
          <w:szCs w:val="24"/>
        </w:rPr>
        <w:t>---</w:t>
      </w:r>
      <w:r w:rsidRPr="00EC229B">
        <w:rPr>
          <w:rFonts w:ascii="Museo Sans 100" w:eastAsia="Times New Roman" w:hAnsi="Museo Sans 100"/>
          <w:color w:val="000000" w:themeColor="text1"/>
          <w:sz w:val="24"/>
          <w:szCs w:val="24"/>
        </w:rPr>
        <w:t xml:space="preserve"> Lotes Agrícolas del Polígono 6;  modificado por el Punto XIX del Acta de Sesión Ordinaria  28-2007, de fecha 18 de julio de 2007, en el sentido de establecer correctamente los números de matrículas sobre las cuales recaía el Proyecto de Asentamiento Comunitario y Lotificación Agrícola antes mencionado, posteriormente fue modificado por el contenido en el Punto XV del Acta de Sesión Ordinaria 22-2013, de fecha 4 de julio de 2013, por haberse aprobado nuevos planos en el Proyecto de Lotificación Agrícola y Asentamiento Comunitario desarrollado en el inmueble denominado ahora como </w:t>
      </w:r>
      <w:r w:rsidRPr="00EC229B">
        <w:rPr>
          <w:rFonts w:ascii="Museo Sans 100" w:eastAsia="Times New Roman" w:hAnsi="Museo Sans 100"/>
          <w:b/>
          <w:color w:val="000000" w:themeColor="text1"/>
          <w:sz w:val="24"/>
          <w:szCs w:val="24"/>
        </w:rPr>
        <w:t xml:space="preserve">“HACIENDA JALAPA </w:t>
      </w:r>
      <w:r w:rsidRPr="00EC229B">
        <w:rPr>
          <w:rFonts w:ascii="Museo Sans 100" w:eastAsia="Times New Roman" w:hAnsi="Museo Sans 100"/>
          <w:color w:val="000000" w:themeColor="text1"/>
          <w:sz w:val="24"/>
          <w:szCs w:val="24"/>
        </w:rPr>
        <w:t>en la porción identificada como</w:t>
      </w:r>
      <w:r w:rsidRPr="00EC229B">
        <w:rPr>
          <w:rFonts w:ascii="Museo Sans 100" w:eastAsia="Times New Roman" w:hAnsi="Museo Sans 100"/>
          <w:b/>
          <w:color w:val="000000" w:themeColor="text1"/>
          <w:sz w:val="24"/>
          <w:szCs w:val="24"/>
        </w:rPr>
        <w:t xml:space="preserve"> HACIENDA JALAPA PORCIÓN 6 "B-1” </w:t>
      </w:r>
      <w:r w:rsidRPr="00EC229B">
        <w:rPr>
          <w:rFonts w:ascii="Museo Sans 100" w:eastAsia="Times New Roman" w:hAnsi="Museo Sans 100"/>
          <w:color w:val="000000" w:themeColor="text1"/>
          <w:sz w:val="24"/>
          <w:szCs w:val="24"/>
        </w:rPr>
        <w:t xml:space="preserve">proyecto que </w:t>
      </w:r>
      <w:r w:rsidRPr="00EC229B">
        <w:rPr>
          <w:rFonts w:ascii="Museo Sans 100" w:eastAsia="Times New Roman" w:hAnsi="Museo Sans 100"/>
          <w:color w:val="000000" w:themeColor="text1"/>
          <w:sz w:val="24"/>
          <w:szCs w:val="24"/>
        </w:rPr>
        <w:lastRenderedPageBreak/>
        <w:t xml:space="preserve">se desarrolló en un área de 01 </w:t>
      </w:r>
      <w:proofErr w:type="spellStart"/>
      <w:r w:rsidRPr="00EC229B">
        <w:rPr>
          <w:rFonts w:ascii="Museo Sans 100" w:eastAsia="Times New Roman" w:hAnsi="Museo Sans 100"/>
          <w:color w:val="000000" w:themeColor="text1"/>
          <w:sz w:val="24"/>
          <w:szCs w:val="24"/>
        </w:rPr>
        <w:t>Hás</w:t>
      </w:r>
      <w:proofErr w:type="spellEnd"/>
      <w:r w:rsidRPr="00EC229B">
        <w:rPr>
          <w:rFonts w:ascii="Museo Sans 100" w:eastAsia="Times New Roman" w:hAnsi="Museo Sans 100"/>
          <w:color w:val="000000" w:themeColor="text1"/>
          <w:sz w:val="24"/>
          <w:szCs w:val="24"/>
        </w:rPr>
        <w:t xml:space="preserve">., 63 </w:t>
      </w:r>
      <w:proofErr w:type="spellStart"/>
      <w:r w:rsidRPr="00EC229B">
        <w:rPr>
          <w:rFonts w:ascii="Museo Sans 100" w:eastAsia="Times New Roman" w:hAnsi="Museo Sans 100"/>
          <w:color w:val="000000" w:themeColor="text1"/>
          <w:sz w:val="24"/>
          <w:szCs w:val="24"/>
        </w:rPr>
        <w:t>Ás</w:t>
      </w:r>
      <w:proofErr w:type="spellEnd"/>
      <w:r w:rsidRPr="00EC229B">
        <w:rPr>
          <w:rFonts w:ascii="Museo Sans 100" w:eastAsia="Times New Roman" w:hAnsi="Museo Sans 100"/>
          <w:color w:val="000000" w:themeColor="text1"/>
          <w:sz w:val="24"/>
          <w:szCs w:val="24"/>
        </w:rPr>
        <w:t xml:space="preserve">., 85.21 </w:t>
      </w:r>
      <w:proofErr w:type="spellStart"/>
      <w:r w:rsidRPr="00EC229B">
        <w:rPr>
          <w:rFonts w:ascii="Museo Sans 100" w:eastAsia="Times New Roman" w:hAnsi="Museo Sans 100"/>
          <w:color w:val="000000" w:themeColor="text1"/>
          <w:sz w:val="24"/>
          <w:szCs w:val="24"/>
        </w:rPr>
        <w:t>Cás</w:t>
      </w:r>
      <w:proofErr w:type="spellEnd"/>
      <w:r w:rsidRPr="00EC229B">
        <w:rPr>
          <w:rFonts w:ascii="Museo Sans 100" w:eastAsia="Times New Roman" w:hAnsi="Museo Sans 100"/>
          <w:color w:val="000000" w:themeColor="text1"/>
          <w:sz w:val="24"/>
          <w:szCs w:val="24"/>
        </w:rPr>
        <w:t xml:space="preserve">., inscrita a la Matrícula </w:t>
      </w:r>
      <w:r w:rsidR="00737374">
        <w:rPr>
          <w:rFonts w:ascii="Museo Sans 100" w:eastAsia="Times New Roman" w:hAnsi="Museo Sans 100"/>
          <w:color w:val="000000" w:themeColor="text1"/>
          <w:sz w:val="24"/>
          <w:szCs w:val="24"/>
        </w:rPr>
        <w:t>---</w:t>
      </w:r>
      <w:r w:rsidRPr="00EC229B">
        <w:rPr>
          <w:rFonts w:ascii="Museo Sans 100" w:eastAsia="Times New Roman" w:hAnsi="Museo Sans 100"/>
          <w:color w:val="000000" w:themeColor="text1"/>
          <w:sz w:val="24"/>
          <w:szCs w:val="24"/>
        </w:rPr>
        <w:t xml:space="preserve">-00000, que comprende </w:t>
      </w:r>
      <w:r w:rsidR="00737374">
        <w:rPr>
          <w:rFonts w:ascii="Museo Sans 100" w:eastAsia="Times New Roman" w:hAnsi="Museo Sans 100"/>
          <w:color w:val="000000" w:themeColor="text1"/>
          <w:sz w:val="24"/>
          <w:szCs w:val="24"/>
        </w:rPr>
        <w:t>---</w:t>
      </w:r>
      <w:r w:rsidRPr="00EC229B">
        <w:rPr>
          <w:rFonts w:ascii="Museo Sans 100" w:eastAsia="Times New Roman" w:hAnsi="Museo Sans 100"/>
          <w:color w:val="000000" w:themeColor="text1"/>
          <w:sz w:val="24"/>
          <w:szCs w:val="24"/>
        </w:rPr>
        <w:t xml:space="preserve"> Solares para Vivienda, Polígono I; Escuela y Calles; en la Porción antes relacionada,</w:t>
      </w:r>
      <w:r w:rsidRPr="00EC229B">
        <w:rPr>
          <w:rFonts w:ascii="Museo Sans 100" w:eastAsia="Times New Roman" w:hAnsi="Museo Sans 100"/>
          <w:b/>
          <w:color w:val="000000" w:themeColor="text1"/>
          <w:sz w:val="24"/>
          <w:szCs w:val="24"/>
        </w:rPr>
        <w:t xml:space="preserve"> </w:t>
      </w:r>
      <w:r w:rsidRPr="00EC229B">
        <w:rPr>
          <w:rFonts w:ascii="Museo Sans 100" w:eastAsia="Times New Roman" w:hAnsi="Museo Sans 100"/>
          <w:color w:val="000000" w:themeColor="text1"/>
          <w:sz w:val="24"/>
          <w:szCs w:val="24"/>
        </w:rPr>
        <w:t xml:space="preserve">se </w:t>
      </w:r>
      <w:r w:rsidRPr="00EC229B">
        <w:rPr>
          <w:rFonts w:ascii="Museo Sans 100" w:eastAsia="Times New Roman" w:hAnsi="Museo Sans 100"/>
          <w:bCs/>
          <w:color w:val="000000" w:themeColor="text1"/>
          <w:sz w:val="24"/>
          <w:szCs w:val="24"/>
        </w:rPr>
        <w:t>encuentra el inmueble objeto del presente</w:t>
      </w:r>
      <w:r w:rsidR="00E6394C" w:rsidRPr="00EC229B">
        <w:rPr>
          <w:rFonts w:ascii="Museo Sans 100" w:eastAsia="Times New Roman" w:hAnsi="Museo Sans 100"/>
          <w:bCs/>
          <w:color w:val="000000" w:themeColor="text1"/>
          <w:sz w:val="24"/>
          <w:szCs w:val="24"/>
        </w:rPr>
        <w:t xml:space="preserve"> punto de acta</w:t>
      </w:r>
      <w:r w:rsidRPr="00EC229B">
        <w:rPr>
          <w:rFonts w:ascii="Museo Sans 100" w:hAnsi="Museo Sans 100"/>
          <w:color w:val="000000" w:themeColor="text1"/>
          <w:sz w:val="24"/>
          <w:szCs w:val="24"/>
          <w:lang w:eastAsia="en-US"/>
        </w:rPr>
        <w:t>.</w:t>
      </w:r>
    </w:p>
    <w:p w:rsidR="00737374" w:rsidRDefault="00737374" w:rsidP="00737374">
      <w:pPr>
        <w:contextualSpacing/>
        <w:jc w:val="both"/>
        <w:rPr>
          <w:rFonts w:ascii="Museo Sans 100" w:eastAsia="Times New Roman" w:hAnsi="Museo Sans 100"/>
          <w:bCs/>
          <w:color w:val="000000" w:themeColor="text1"/>
          <w:sz w:val="24"/>
          <w:szCs w:val="24"/>
        </w:rPr>
      </w:pPr>
    </w:p>
    <w:p w:rsidR="00737374" w:rsidRPr="00737374" w:rsidRDefault="00737374" w:rsidP="00737374">
      <w:pPr>
        <w:contextualSpacing/>
        <w:jc w:val="both"/>
        <w:rPr>
          <w:rFonts w:ascii="Museo Sans 100" w:eastAsia="Times New Roman" w:hAnsi="Museo Sans 100"/>
          <w:bCs/>
          <w:color w:val="000000" w:themeColor="text1"/>
          <w:sz w:val="24"/>
          <w:szCs w:val="24"/>
        </w:rPr>
      </w:pPr>
    </w:p>
    <w:p w:rsidR="0038754A" w:rsidRPr="00EC229B" w:rsidRDefault="0038754A" w:rsidP="00EC229B">
      <w:pPr>
        <w:ind w:left="425"/>
        <w:jc w:val="both"/>
        <w:rPr>
          <w:rFonts w:ascii="Museo Sans 100" w:eastAsia="Times New Roman" w:hAnsi="Museo Sans 100"/>
          <w:bCs/>
          <w:color w:val="000000" w:themeColor="text1"/>
          <w:sz w:val="24"/>
          <w:szCs w:val="24"/>
        </w:rPr>
      </w:pPr>
    </w:p>
    <w:p w:rsidR="0038754A" w:rsidRPr="00EC229B" w:rsidRDefault="0038754A" w:rsidP="00EC229B">
      <w:pPr>
        <w:numPr>
          <w:ilvl w:val="0"/>
          <w:numId w:val="37"/>
        </w:numPr>
        <w:ind w:left="1134" w:hanging="708"/>
        <w:jc w:val="both"/>
        <w:rPr>
          <w:rFonts w:ascii="Museo Sans 100" w:eastAsia="Times New Roman" w:hAnsi="Museo Sans 100"/>
          <w:color w:val="000000" w:themeColor="text1"/>
          <w:sz w:val="24"/>
          <w:szCs w:val="24"/>
        </w:rPr>
      </w:pPr>
      <w:r w:rsidRPr="00EC229B">
        <w:rPr>
          <w:rFonts w:ascii="Museo Sans 100" w:eastAsia="Times New Roman" w:hAnsi="Museo Sans 100"/>
          <w:bCs/>
          <w:color w:val="000000" w:themeColor="text1"/>
          <w:sz w:val="24"/>
          <w:szCs w:val="24"/>
        </w:rPr>
        <w:t>En informe con referencia SGD-02-0244-2020, de fecha 11 de febrero de 2020, el Departamento de Asignación Individual y Avalúos, determinó que el inmueble</w:t>
      </w:r>
      <w:r w:rsidR="00E6394C" w:rsidRPr="00EC229B">
        <w:rPr>
          <w:rFonts w:ascii="Museo Sans 100" w:eastAsia="Times New Roman" w:hAnsi="Museo Sans 100"/>
          <w:bCs/>
          <w:color w:val="000000" w:themeColor="text1"/>
          <w:sz w:val="24"/>
          <w:szCs w:val="24"/>
        </w:rPr>
        <w:t xml:space="preserve"> solicitado</w:t>
      </w:r>
      <w:r w:rsidRPr="00EC229B">
        <w:rPr>
          <w:rFonts w:ascii="Museo Sans 100" w:eastAsia="Times New Roman" w:hAnsi="Museo Sans 100"/>
          <w:bCs/>
          <w:color w:val="000000" w:themeColor="text1"/>
          <w:sz w:val="24"/>
          <w:szCs w:val="24"/>
        </w:rPr>
        <w:t xml:space="preserve">, se encuentra disponible, </w:t>
      </w:r>
      <w:r w:rsidR="00E6394C" w:rsidRPr="00EC229B">
        <w:rPr>
          <w:rFonts w:ascii="Museo Sans 100" w:eastAsia="Times New Roman" w:hAnsi="Museo Sans 100"/>
          <w:bCs/>
          <w:color w:val="000000" w:themeColor="text1"/>
          <w:sz w:val="24"/>
          <w:szCs w:val="24"/>
        </w:rPr>
        <w:t xml:space="preserve">estableciendo </w:t>
      </w:r>
      <w:r w:rsidRPr="00EC229B">
        <w:rPr>
          <w:rFonts w:ascii="Museo Sans 100" w:hAnsi="Museo Sans 100"/>
          <w:color w:val="000000" w:themeColor="text1"/>
          <w:sz w:val="24"/>
          <w:szCs w:val="24"/>
        </w:rPr>
        <w:t>según reporte de valúo de fecha 10 de febrero de 2020, el valor de $7,367.12</w:t>
      </w:r>
      <w:r w:rsidRPr="00EC229B">
        <w:rPr>
          <w:rFonts w:ascii="Museo Sans 100" w:eastAsia="Times New Roman" w:hAnsi="Museo Sans 100"/>
          <w:color w:val="000000" w:themeColor="text1"/>
          <w:sz w:val="24"/>
          <w:szCs w:val="24"/>
        </w:rPr>
        <w:t xml:space="preserve">. </w:t>
      </w:r>
      <w:r w:rsidRPr="00EC229B">
        <w:rPr>
          <w:rFonts w:ascii="Museo Sans 100" w:hAnsi="Museo Sans 100"/>
          <w:color w:val="000000" w:themeColor="text1"/>
          <w:sz w:val="24"/>
          <w:szCs w:val="24"/>
          <w:lang w:val="es-ES_tradnl"/>
        </w:rPr>
        <w:t xml:space="preserve">De conformidad al procedimiento establecido en el Instructivo “Criterios de Avalúos para la Transferencia de Inmuebles Propiedad de ISTA”, aprobado en el Punto </w:t>
      </w:r>
      <w:r w:rsidRPr="00EC229B">
        <w:rPr>
          <w:rFonts w:ascii="Museo Sans 100" w:eastAsia="Times New Roman" w:hAnsi="Museo Sans 100"/>
          <w:color w:val="000000" w:themeColor="text1"/>
          <w:sz w:val="24"/>
          <w:szCs w:val="24"/>
        </w:rPr>
        <w:t xml:space="preserve">IX del Acta de Sesión Ordinaria 42-2007, de fecha 07 de noviembre de 2007. </w:t>
      </w:r>
    </w:p>
    <w:p w:rsidR="0038754A" w:rsidRDefault="0038754A" w:rsidP="00EC229B">
      <w:pPr>
        <w:pStyle w:val="Prrafodelista"/>
        <w:ind w:left="426"/>
        <w:jc w:val="both"/>
        <w:rPr>
          <w:rFonts w:ascii="Museo Sans 100" w:hAnsi="Museo Sans 100"/>
          <w:color w:val="000000" w:themeColor="text1"/>
          <w:sz w:val="24"/>
          <w:szCs w:val="24"/>
        </w:rPr>
      </w:pPr>
    </w:p>
    <w:p w:rsidR="004501C2" w:rsidRPr="00EC229B" w:rsidRDefault="004501C2" w:rsidP="00EC229B">
      <w:pPr>
        <w:pStyle w:val="Prrafodelista"/>
        <w:ind w:left="426"/>
        <w:jc w:val="both"/>
        <w:rPr>
          <w:rFonts w:ascii="Museo Sans 100" w:hAnsi="Museo Sans 100"/>
          <w:color w:val="000000" w:themeColor="text1"/>
          <w:sz w:val="24"/>
          <w:szCs w:val="24"/>
        </w:rPr>
      </w:pPr>
    </w:p>
    <w:p w:rsidR="0038754A" w:rsidRPr="00EC229B" w:rsidRDefault="0038754A" w:rsidP="00EC229B">
      <w:pPr>
        <w:pStyle w:val="Prrafodelista"/>
        <w:numPr>
          <w:ilvl w:val="0"/>
          <w:numId w:val="37"/>
        </w:numPr>
        <w:ind w:left="1134" w:hanging="708"/>
        <w:contextualSpacing/>
        <w:jc w:val="both"/>
        <w:rPr>
          <w:rFonts w:ascii="Museo Sans 100" w:hAnsi="Museo Sans 100"/>
          <w:color w:val="000000" w:themeColor="text1"/>
          <w:sz w:val="24"/>
          <w:szCs w:val="24"/>
          <w:lang w:val="es-ES_tradnl"/>
        </w:rPr>
      </w:pPr>
      <w:r w:rsidRPr="00EC229B">
        <w:rPr>
          <w:rFonts w:ascii="Museo Sans 100" w:hAnsi="Museo Sans 100"/>
          <w:color w:val="000000" w:themeColor="text1"/>
          <w:sz w:val="24"/>
          <w:szCs w:val="24"/>
          <w:lang w:val="es-ES_tradnl"/>
        </w:rPr>
        <w:t xml:space="preserve">En informe con </w:t>
      </w:r>
      <w:r w:rsidR="00E6394C" w:rsidRPr="00EC229B">
        <w:rPr>
          <w:rFonts w:ascii="Museo Sans 100" w:hAnsi="Museo Sans 100"/>
          <w:color w:val="000000" w:themeColor="text1"/>
          <w:sz w:val="24"/>
          <w:szCs w:val="24"/>
          <w:lang w:val="es-ES_tradnl"/>
        </w:rPr>
        <w:t>r</w:t>
      </w:r>
      <w:r w:rsidRPr="00EC229B">
        <w:rPr>
          <w:rFonts w:ascii="Museo Sans 100" w:hAnsi="Museo Sans 100"/>
          <w:color w:val="000000" w:themeColor="text1"/>
          <w:sz w:val="24"/>
          <w:szCs w:val="24"/>
          <w:lang w:val="es-ES_tradnl"/>
        </w:rPr>
        <w:t xml:space="preserve">eferencia SGD-09-0068-2020, de fecha 30 de enero de 2020, proveniente de la Oficina Regional Usulután, el Técnico Rafael Méndez, manifestó haber realizado inspección de campo, en el inmueble identificado como Escuela, determinando que en este existe infraestructura de sistema mixto, que comprende 7 aulas; dirección; bodega; cocina y servicios sanitarios, con servicios de agua potable, y energía eléctrica, con una población escolar de 80 alumnos atendidos por 6 maestros que </w:t>
      </w:r>
      <w:r w:rsidR="00E6394C" w:rsidRPr="00EC229B">
        <w:rPr>
          <w:rFonts w:ascii="Museo Sans 100" w:hAnsi="Museo Sans 100"/>
          <w:color w:val="000000" w:themeColor="text1"/>
          <w:sz w:val="24"/>
          <w:szCs w:val="24"/>
          <w:lang w:val="es-ES_tradnl"/>
        </w:rPr>
        <w:t xml:space="preserve">imparten </w:t>
      </w:r>
      <w:r w:rsidRPr="00EC229B">
        <w:rPr>
          <w:rFonts w:ascii="Museo Sans 100" w:hAnsi="Museo Sans 100"/>
          <w:color w:val="000000" w:themeColor="text1"/>
          <w:sz w:val="24"/>
          <w:szCs w:val="24"/>
          <w:lang w:val="es-ES_tradnl"/>
        </w:rPr>
        <w:t xml:space="preserve">desde </w:t>
      </w:r>
      <w:proofErr w:type="spellStart"/>
      <w:r w:rsidRPr="00EC229B">
        <w:rPr>
          <w:rFonts w:ascii="Museo Sans 100" w:hAnsi="Museo Sans 100"/>
          <w:color w:val="000000" w:themeColor="text1"/>
          <w:sz w:val="24"/>
          <w:szCs w:val="24"/>
          <w:lang w:val="es-ES_tradnl"/>
        </w:rPr>
        <w:t>Parvularia</w:t>
      </w:r>
      <w:proofErr w:type="spellEnd"/>
      <w:r w:rsidRPr="00EC229B">
        <w:rPr>
          <w:rFonts w:ascii="Museo Sans 100" w:hAnsi="Museo Sans 100"/>
          <w:color w:val="000000" w:themeColor="text1"/>
          <w:sz w:val="24"/>
          <w:szCs w:val="24"/>
          <w:lang w:val="es-ES_tradnl"/>
        </w:rPr>
        <w:t xml:space="preserve"> hasta 6° grado, </w:t>
      </w:r>
      <w:r w:rsidR="00EC229B" w:rsidRPr="00EC229B">
        <w:rPr>
          <w:rFonts w:ascii="Museo Sans 100" w:hAnsi="Museo Sans 100"/>
          <w:color w:val="000000" w:themeColor="text1"/>
          <w:sz w:val="24"/>
          <w:szCs w:val="24"/>
          <w:lang w:val="es-ES_tradnl"/>
        </w:rPr>
        <w:t xml:space="preserve">y </w:t>
      </w:r>
      <w:r w:rsidRPr="00EC229B">
        <w:rPr>
          <w:rFonts w:ascii="Museo Sans 100" w:hAnsi="Museo Sans 100"/>
          <w:color w:val="000000" w:themeColor="text1"/>
          <w:sz w:val="24"/>
          <w:szCs w:val="24"/>
          <w:lang w:val="es-ES_tradnl"/>
        </w:rPr>
        <w:t>clases en un solo turno; identificando además que este centro educativo se encuentra dentro del</w:t>
      </w:r>
      <w:r w:rsidRPr="00EC229B">
        <w:rPr>
          <w:rFonts w:ascii="Museo Sans 100" w:eastAsia="Times New Roman" w:hAnsi="Museo Sans 100"/>
          <w:bCs/>
          <w:color w:val="000000" w:themeColor="text1"/>
          <w:sz w:val="24"/>
          <w:szCs w:val="24"/>
        </w:rPr>
        <w:t xml:space="preserve"> </w:t>
      </w:r>
      <w:r w:rsidRPr="00EC229B">
        <w:rPr>
          <w:rFonts w:ascii="Museo Sans 100" w:eastAsia="Times New Roman" w:hAnsi="Museo Sans 100"/>
          <w:color w:val="000000" w:themeColor="text1"/>
          <w:sz w:val="24"/>
          <w:szCs w:val="24"/>
        </w:rPr>
        <w:t>Proyecto de Lotificación Agrícola y Asentamiento Comunitario desarrollado en el inmueble identificado como</w:t>
      </w:r>
      <w:r w:rsidRPr="00EC229B">
        <w:rPr>
          <w:rFonts w:ascii="Museo Sans 100" w:eastAsia="Times New Roman" w:hAnsi="Museo Sans 100"/>
          <w:b/>
          <w:color w:val="000000" w:themeColor="text1"/>
          <w:sz w:val="24"/>
          <w:szCs w:val="24"/>
        </w:rPr>
        <w:t xml:space="preserve"> HACIENDA JALAPA</w:t>
      </w:r>
      <w:r w:rsidRPr="00EC229B">
        <w:rPr>
          <w:rFonts w:ascii="Museo Sans 100" w:hAnsi="Museo Sans 100"/>
          <w:color w:val="000000" w:themeColor="text1"/>
          <w:sz w:val="24"/>
          <w:szCs w:val="24"/>
          <w:lang w:val="es-ES_tradnl"/>
        </w:rPr>
        <w:t>; por lo que, se considera que es viable proceder a la legalización del inmueble a favor del Estado y Gobierno de El Salvador en el Ramo de Educación, Ciencia y Tecnología.</w:t>
      </w:r>
    </w:p>
    <w:p w:rsidR="0038754A" w:rsidRPr="00EC229B" w:rsidRDefault="0038754A" w:rsidP="00EC229B">
      <w:pPr>
        <w:pStyle w:val="Prrafodelista"/>
        <w:rPr>
          <w:rFonts w:ascii="Museo Sans 100" w:hAnsi="Museo Sans 100"/>
          <w:color w:val="000000" w:themeColor="text1"/>
          <w:sz w:val="24"/>
          <w:szCs w:val="24"/>
          <w:lang w:val="es-ES_tradnl"/>
        </w:rPr>
      </w:pPr>
    </w:p>
    <w:p w:rsidR="0038754A" w:rsidRPr="00EC229B" w:rsidRDefault="0038754A" w:rsidP="00EC229B">
      <w:pPr>
        <w:pStyle w:val="Prrafodelista"/>
        <w:numPr>
          <w:ilvl w:val="0"/>
          <w:numId w:val="37"/>
        </w:numPr>
        <w:ind w:left="1134" w:hanging="708"/>
        <w:contextualSpacing/>
        <w:jc w:val="both"/>
        <w:rPr>
          <w:rFonts w:ascii="Museo Sans 100" w:hAnsi="Museo Sans 100"/>
          <w:color w:val="000000" w:themeColor="text1"/>
          <w:sz w:val="24"/>
          <w:szCs w:val="24"/>
          <w:lang w:val="es-ES_tradnl"/>
        </w:rPr>
      </w:pPr>
      <w:r w:rsidRPr="00EC229B">
        <w:rPr>
          <w:rFonts w:ascii="Museo Sans 100" w:hAnsi="Museo Sans 100"/>
          <w:color w:val="000000" w:themeColor="text1"/>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38754A" w:rsidRPr="00EC229B" w:rsidRDefault="0038754A" w:rsidP="00EC229B">
      <w:pPr>
        <w:jc w:val="both"/>
        <w:rPr>
          <w:rFonts w:ascii="Museo Sans 100" w:hAnsi="Museo Sans 100"/>
          <w:color w:val="000000" w:themeColor="text1"/>
          <w:sz w:val="24"/>
          <w:szCs w:val="24"/>
          <w:lang w:val="es-ES_tradnl"/>
        </w:rPr>
      </w:pPr>
    </w:p>
    <w:p w:rsidR="0038754A" w:rsidRPr="00EC229B" w:rsidRDefault="0038754A" w:rsidP="00EC229B">
      <w:pPr>
        <w:pStyle w:val="Prrafodelista"/>
        <w:numPr>
          <w:ilvl w:val="0"/>
          <w:numId w:val="37"/>
        </w:numPr>
        <w:tabs>
          <w:tab w:val="left" w:pos="1134"/>
        </w:tabs>
        <w:ind w:left="1134" w:hanging="567"/>
        <w:contextualSpacing/>
        <w:jc w:val="both"/>
        <w:rPr>
          <w:rFonts w:ascii="Museo Sans 100" w:hAnsi="Museo Sans 100"/>
          <w:color w:val="000000" w:themeColor="text1"/>
          <w:sz w:val="24"/>
          <w:szCs w:val="24"/>
          <w:lang w:val="es-ES_tradnl"/>
        </w:rPr>
      </w:pPr>
      <w:r w:rsidRPr="00EC229B">
        <w:rPr>
          <w:rFonts w:ascii="Museo Sans 100" w:hAnsi="Museo Sans 100"/>
          <w:color w:val="000000" w:themeColor="text1"/>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EC229B">
        <w:rPr>
          <w:rFonts w:ascii="Museo Sans 100" w:hAnsi="Museo Sans 100"/>
          <w:b/>
          <w:color w:val="000000" w:themeColor="text1"/>
          <w:sz w:val="24"/>
          <w:szCs w:val="24"/>
          <w:lang w:val="es-ES_tradnl"/>
        </w:rPr>
        <w:lastRenderedPageBreak/>
        <w:t>ESCUELA</w:t>
      </w:r>
      <w:r w:rsidRPr="00EC229B">
        <w:rPr>
          <w:rFonts w:ascii="Museo Sans 100" w:hAnsi="Museo Sans 100"/>
          <w:color w:val="000000" w:themeColor="text1"/>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38754A" w:rsidRPr="00EC229B" w:rsidRDefault="0038754A" w:rsidP="00EC229B">
      <w:pPr>
        <w:jc w:val="both"/>
        <w:rPr>
          <w:rFonts w:ascii="Museo Sans 100" w:hAnsi="Museo Sans 100"/>
          <w:color w:val="000000" w:themeColor="text1"/>
          <w:sz w:val="24"/>
          <w:szCs w:val="24"/>
          <w:lang w:val="es-ES_tradnl"/>
        </w:rPr>
      </w:pPr>
    </w:p>
    <w:p w:rsidR="004501C2" w:rsidRDefault="0038754A" w:rsidP="00EC229B">
      <w:pPr>
        <w:jc w:val="both"/>
        <w:rPr>
          <w:rFonts w:ascii="Museo Sans 100" w:hAnsi="Museo Sans 100"/>
          <w:color w:val="000000" w:themeColor="text1"/>
          <w:sz w:val="24"/>
          <w:szCs w:val="24"/>
          <w:lang w:val="es-ES_tradnl"/>
        </w:rPr>
      </w:pPr>
      <w:r w:rsidRPr="00EC229B">
        <w:rPr>
          <w:rFonts w:ascii="Museo Sans 100" w:hAnsi="Museo Sans 100"/>
          <w:color w:val="000000" w:themeColor="text1"/>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w:t>
      </w:r>
      <w:proofErr w:type="spellStart"/>
      <w:r w:rsidRPr="00EC229B">
        <w:rPr>
          <w:rFonts w:ascii="Museo Sans 100" w:hAnsi="Museo Sans 100"/>
          <w:color w:val="000000" w:themeColor="text1"/>
          <w:sz w:val="24"/>
          <w:szCs w:val="24"/>
          <w:lang w:val="es-ES_tradnl"/>
        </w:rPr>
        <w:t>Hanania</w:t>
      </w:r>
      <w:proofErr w:type="spellEnd"/>
      <w:r w:rsidRPr="00EC229B">
        <w:rPr>
          <w:rFonts w:ascii="Museo Sans 100" w:hAnsi="Museo Sans 100"/>
          <w:color w:val="000000" w:themeColor="text1"/>
          <w:sz w:val="24"/>
          <w:szCs w:val="24"/>
          <w:lang w:val="es-ES_tradnl"/>
        </w:rPr>
        <w:t xml:space="preserve"> de Varela, copia de Acuerdos de Junta Directiva, informes emitidos por el Departamento de Asignación Individual y Avalúos, y Oficina Regional Usulután, Razón y Constancia de Inscripción de Desmembración en Cabeza de su Dueño a favor del ISTA, consulta Virtual del CNR, Calca de Inmueble, Descripción Técnica, Reporte de Valúo, cuadro </w:t>
      </w:r>
    </w:p>
    <w:p w:rsidR="0038754A" w:rsidRPr="00EC229B" w:rsidRDefault="0038754A" w:rsidP="00EC229B">
      <w:pPr>
        <w:jc w:val="both"/>
        <w:rPr>
          <w:rFonts w:ascii="Museo Sans 100" w:hAnsi="Museo Sans 100"/>
          <w:color w:val="000000" w:themeColor="text1"/>
          <w:sz w:val="24"/>
          <w:szCs w:val="24"/>
          <w:lang w:val="es-ES_tradnl"/>
        </w:rPr>
      </w:pPr>
      <w:proofErr w:type="gramStart"/>
      <w:r w:rsidRPr="00EC229B">
        <w:rPr>
          <w:rFonts w:ascii="Museo Sans 100" w:hAnsi="Museo Sans 100"/>
          <w:color w:val="000000" w:themeColor="text1"/>
          <w:sz w:val="24"/>
          <w:szCs w:val="24"/>
          <w:lang w:val="es-ES_tradnl"/>
        </w:rPr>
        <w:t>de</w:t>
      </w:r>
      <w:proofErr w:type="gramEnd"/>
      <w:r w:rsidRPr="00EC229B">
        <w:rPr>
          <w:rFonts w:ascii="Museo Sans 100" w:hAnsi="Museo Sans 100"/>
          <w:color w:val="000000" w:themeColor="text1"/>
          <w:sz w:val="24"/>
          <w:szCs w:val="24"/>
          <w:lang w:val="es-ES_tradnl"/>
        </w:rPr>
        <w:t xml:space="preserve"> Valores y Extensiones, en consecuencia, se estima procedente resolver favorablemente a lo solicitado.</w:t>
      </w:r>
    </w:p>
    <w:p w:rsidR="0038754A" w:rsidRPr="00EC229B" w:rsidRDefault="0038754A" w:rsidP="00EC229B">
      <w:pPr>
        <w:jc w:val="both"/>
        <w:rPr>
          <w:rFonts w:ascii="Museo Sans 100" w:hAnsi="Museo Sans 100"/>
          <w:color w:val="000000" w:themeColor="text1"/>
          <w:sz w:val="24"/>
          <w:szCs w:val="24"/>
          <w:lang w:val="es-ES_tradnl"/>
        </w:rPr>
      </w:pPr>
    </w:p>
    <w:p w:rsidR="0038754A" w:rsidRDefault="00EC229B" w:rsidP="00EC229B">
      <w:pPr>
        <w:pStyle w:val="Textocomentario"/>
        <w:jc w:val="both"/>
        <w:rPr>
          <w:rFonts w:ascii="Museo Sans 100" w:eastAsia="Times New Roman" w:hAnsi="Museo Sans 100"/>
          <w:color w:val="000000" w:themeColor="text1"/>
          <w:sz w:val="24"/>
          <w:szCs w:val="24"/>
        </w:rPr>
      </w:pPr>
      <w:r w:rsidRPr="00EC229B">
        <w:rPr>
          <w:rFonts w:ascii="Museo Sans 100" w:hAnsi="Museo Sans 100"/>
          <w:color w:val="000000" w:themeColor="text1"/>
          <w:sz w:val="24"/>
          <w:szCs w:val="24"/>
          <w:lang w:val="es-ES_tradnl"/>
        </w:rPr>
        <w:t>Estando conforme a Derecho la documentación correspondiente, la Gerencia Legal recomienda aprobar lo solicitado, por lo que la Junta Directiva en uso de sus facultades y de c</w:t>
      </w:r>
      <w:r w:rsidR="0038754A" w:rsidRPr="00EC229B">
        <w:rPr>
          <w:rFonts w:ascii="Museo Sans 100" w:hAnsi="Museo Sans 100"/>
          <w:color w:val="000000" w:themeColor="text1"/>
          <w:sz w:val="24"/>
          <w:szCs w:val="24"/>
          <w:lang w:val="es-ES_tradnl"/>
        </w:rPr>
        <w:t>onform</w:t>
      </w:r>
      <w:r w:rsidRPr="00EC229B">
        <w:rPr>
          <w:rFonts w:ascii="Museo Sans 100" w:hAnsi="Museo Sans 100"/>
          <w:color w:val="000000" w:themeColor="text1"/>
          <w:sz w:val="24"/>
          <w:szCs w:val="24"/>
          <w:lang w:val="es-ES_tradnl"/>
        </w:rPr>
        <w:t>idad</w:t>
      </w:r>
      <w:r w:rsidR="0038754A" w:rsidRPr="00EC229B">
        <w:rPr>
          <w:rFonts w:ascii="Museo Sans 100" w:hAnsi="Museo Sans 100"/>
          <w:color w:val="000000" w:themeColor="text1"/>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0038754A" w:rsidRPr="00EC229B">
        <w:rPr>
          <w:rFonts w:ascii="Museo Sans 100" w:hAnsi="Museo Sans 100"/>
          <w:b/>
          <w:color w:val="000000" w:themeColor="text1"/>
          <w:sz w:val="24"/>
          <w:szCs w:val="24"/>
          <w:u w:val="single"/>
          <w:lang w:val="es-ES_tradnl"/>
        </w:rPr>
        <w:t>ACUERD</w:t>
      </w:r>
      <w:r w:rsidRPr="00EC229B">
        <w:rPr>
          <w:rFonts w:ascii="Museo Sans 100" w:hAnsi="Museo Sans 100"/>
          <w:b/>
          <w:color w:val="000000" w:themeColor="text1"/>
          <w:sz w:val="24"/>
          <w:szCs w:val="24"/>
          <w:u w:val="single"/>
          <w:lang w:val="es-ES_tradnl"/>
        </w:rPr>
        <w:t>A</w:t>
      </w:r>
      <w:r w:rsidR="0038754A" w:rsidRPr="00EC229B">
        <w:rPr>
          <w:rFonts w:ascii="Museo Sans 100" w:hAnsi="Museo Sans 100"/>
          <w:b/>
          <w:color w:val="000000" w:themeColor="text1"/>
          <w:sz w:val="24"/>
          <w:szCs w:val="24"/>
          <w:u w:val="single"/>
          <w:lang w:val="es-ES_tradnl"/>
        </w:rPr>
        <w:t>: PRIMERO:</w:t>
      </w:r>
      <w:r w:rsidR="0038754A" w:rsidRPr="00EC229B">
        <w:rPr>
          <w:rFonts w:ascii="Museo Sans 100" w:hAnsi="Museo Sans 100"/>
          <w:b/>
          <w:color w:val="000000" w:themeColor="text1"/>
          <w:sz w:val="24"/>
          <w:szCs w:val="24"/>
          <w:lang w:val="es-ES_tradnl"/>
        </w:rPr>
        <w:t xml:space="preserve"> </w:t>
      </w:r>
      <w:r w:rsidR="0038754A" w:rsidRPr="00EC229B">
        <w:rPr>
          <w:rFonts w:ascii="Museo Sans 100" w:hAnsi="Museo Sans 100"/>
          <w:color w:val="000000" w:themeColor="text1"/>
          <w:sz w:val="24"/>
          <w:szCs w:val="24"/>
          <w:lang w:val="es-ES_tradnl"/>
        </w:rPr>
        <w:t>Excluir del Proceso de la Reforma Agraria, el inmueble identificado como:</w:t>
      </w:r>
      <w:r w:rsidR="0038754A" w:rsidRPr="00EC229B">
        <w:rPr>
          <w:rFonts w:ascii="Museo Sans 100" w:eastAsia="Times New Roman" w:hAnsi="Museo Sans 100"/>
          <w:color w:val="000000" w:themeColor="text1"/>
          <w:sz w:val="24"/>
          <w:szCs w:val="24"/>
        </w:rPr>
        <w:t xml:space="preserve"> </w:t>
      </w:r>
      <w:r w:rsidR="0038754A" w:rsidRPr="00EC229B">
        <w:rPr>
          <w:rFonts w:ascii="Museo Sans 100" w:hAnsi="Museo Sans 100"/>
          <w:b/>
          <w:color w:val="000000" w:themeColor="text1"/>
          <w:sz w:val="24"/>
          <w:szCs w:val="24"/>
          <w:lang w:val="es-ES_tradnl"/>
        </w:rPr>
        <w:t>HACIENDA JALAPA, PORCIÓN 6 "B-1", ESCUELA</w:t>
      </w:r>
      <w:r w:rsidR="0038754A" w:rsidRPr="00EC229B">
        <w:rPr>
          <w:rFonts w:ascii="Museo Sans 100" w:eastAsia="Times New Roman" w:hAnsi="Museo Sans 100"/>
          <w:color w:val="000000" w:themeColor="text1"/>
          <w:sz w:val="24"/>
          <w:szCs w:val="24"/>
        </w:rPr>
        <w:t xml:space="preserve">, </w:t>
      </w:r>
      <w:r w:rsidR="0038754A" w:rsidRPr="00EC229B">
        <w:rPr>
          <w:rFonts w:ascii="Museo Sans 100" w:hAnsi="Museo Sans 100"/>
          <w:color w:val="000000" w:themeColor="text1"/>
          <w:sz w:val="24"/>
          <w:szCs w:val="24"/>
          <w:lang w:val="es-ES_tradnl"/>
        </w:rPr>
        <w:t xml:space="preserve">situado en el </w:t>
      </w:r>
      <w:r w:rsidR="0038754A" w:rsidRPr="00EC229B">
        <w:rPr>
          <w:rFonts w:ascii="Museo Sans 100" w:eastAsia="Times New Roman" w:hAnsi="Museo Sans 100"/>
          <w:color w:val="000000" w:themeColor="text1"/>
          <w:sz w:val="24"/>
          <w:szCs w:val="24"/>
        </w:rPr>
        <w:t xml:space="preserve">Proyecto de Lotificación Agrícola y Asentamiento Comunitario desarrollado en la </w:t>
      </w:r>
      <w:r w:rsidR="0038754A" w:rsidRPr="00EC229B">
        <w:rPr>
          <w:rFonts w:ascii="Museo Sans 100" w:hAnsi="Museo Sans 100"/>
          <w:b/>
          <w:color w:val="000000" w:themeColor="text1"/>
          <w:sz w:val="24"/>
          <w:szCs w:val="24"/>
          <w:lang w:val="es-ES_tradnl"/>
        </w:rPr>
        <w:t>HACIENDA JALAPA,</w:t>
      </w:r>
      <w:r w:rsidR="0038754A" w:rsidRPr="00EC229B">
        <w:rPr>
          <w:rFonts w:ascii="Museo Sans 100" w:eastAsia="Times New Roman" w:hAnsi="Museo Sans 100"/>
          <w:b/>
          <w:bCs/>
          <w:color w:val="000000" w:themeColor="text1"/>
          <w:sz w:val="24"/>
          <w:szCs w:val="24"/>
          <w:lang w:eastAsia="en-US"/>
        </w:rPr>
        <w:t xml:space="preserve"> </w:t>
      </w:r>
      <w:r w:rsidR="0038754A" w:rsidRPr="00EC229B">
        <w:rPr>
          <w:rFonts w:ascii="Museo Sans 100" w:hAnsi="Museo Sans 100"/>
          <w:color w:val="000000" w:themeColor="text1"/>
          <w:sz w:val="24"/>
          <w:szCs w:val="24"/>
          <w:lang w:val="es-ES_tradnl"/>
        </w:rPr>
        <w:t xml:space="preserve">ubicada en cantón El Semillero, jurisdicción de San Buenaventura, departamento de Usulután, por no estar destinado a los fines mismos del referido proceso, ya que </w:t>
      </w:r>
      <w:r w:rsidRPr="00EC229B">
        <w:rPr>
          <w:rFonts w:ascii="Museo Sans 100" w:hAnsi="Museo Sans 100"/>
          <w:color w:val="000000" w:themeColor="text1"/>
          <w:sz w:val="24"/>
          <w:szCs w:val="24"/>
          <w:lang w:val="es-ES_tradnl"/>
        </w:rPr>
        <w:t>está</w:t>
      </w:r>
      <w:r w:rsidR="0038754A" w:rsidRPr="00EC229B">
        <w:rPr>
          <w:rFonts w:ascii="Museo Sans 100" w:hAnsi="Museo Sans 100"/>
          <w:color w:val="000000" w:themeColor="text1"/>
          <w:sz w:val="24"/>
          <w:szCs w:val="24"/>
          <w:lang w:val="es-ES_tradnl"/>
        </w:rPr>
        <w:t xml:space="preserve"> siendo utilizado como Centro Escolar. </w:t>
      </w:r>
      <w:r w:rsidR="0038754A" w:rsidRPr="00EC229B">
        <w:rPr>
          <w:rFonts w:ascii="Museo Sans 100" w:hAnsi="Museo Sans 100"/>
          <w:b/>
          <w:color w:val="000000" w:themeColor="text1"/>
          <w:sz w:val="24"/>
          <w:szCs w:val="24"/>
          <w:u w:val="single"/>
          <w:lang w:val="es-ES_tradnl"/>
        </w:rPr>
        <w:t>SEGUNDO:</w:t>
      </w:r>
      <w:r w:rsidR="0038754A" w:rsidRPr="00EC229B">
        <w:rPr>
          <w:rFonts w:ascii="Museo Sans 100" w:hAnsi="Museo Sans 100"/>
          <w:b/>
          <w:color w:val="000000" w:themeColor="text1"/>
          <w:sz w:val="24"/>
          <w:szCs w:val="24"/>
          <w:lang w:val="es-ES_tradnl"/>
        </w:rPr>
        <w:t xml:space="preserve"> </w:t>
      </w:r>
      <w:r w:rsidR="0038754A" w:rsidRPr="00EC229B">
        <w:rPr>
          <w:rFonts w:ascii="Museo Sans 100" w:hAnsi="Museo Sans 100"/>
          <w:color w:val="000000" w:themeColor="text1"/>
          <w:sz w:val="24"/>
          <w:szCs w:val="24"/>
          <w:lang w:val="es-ES_tradnl"/>
        </w:rPr>
        <w:t xml:space="preserve">Aprobar la Donación a favor del Estado y Gobierno de El Salvador en el Ramo de Educación, Ciencia y Tecnología, del inmueble identificado como: </w:t>
      </w:r>
      <w:r w:rsidR="0038754A" w:rsidRPr="00EC229B">
        <w:rPr>
          <w:rFonts w:ascii="Museo Sans 100" w:hAnsi="Museo Sans 100"/>
          <w:b/>
          <w:color w:val="000000" w:themeColor="text1"/>
          <w:sz w:val="24"/>
          <w:szCs w:val="24"/>
          <w:lang w:val="es-ES_tradnl"/>
        </w:rPr>
        <w:t>Hacienda Jalapa, Porción 6 "B-1"; Escuela</w:t>
      </w:r>
      <w:r w:rsidR="0038754A" w:rsidRPr="00EC229B">
        <w:rPr>
          <w:rFonts w:ascii="Museo Sans 100" w:hAnsi="Museo Sans 100"/>
          <w:color w:val="000000" w:themeColor="text1"/>
          <w:sz w:val="24"/>
          <w:szCs w:val="24"/>
          <w:lang w:val="es-ES_tradnl"/>
        </w:rPr>
        <w:t>, con un área de 1,943.83 Mt.</w:t>
      </w:r>
      <w:r w:rsidR="0038754A" w:rsidRPr="00EC229B">
        <w:rPr>
          <w:rFonts w:ascii="Museo Sans 100" w:hAnsi="Museo Sans 100"/>
          <w:color w:val="000000" w:themeColor="text1"/>
          <w:sz w:val="24"/>
          <w:szCs w:val="24"/>
          <w:vertAlign w:val="superscript"/>
          <w:lang w:val="es-ES_tradnl"/>
        </w:rPr>
        <w:t>2</w:t>
      </w:r>
      <w:r w:rsidR="0038754A" w:rsidRPr="00EC229B">
        <w:rPr>
          <w:rFonts w:ascii="Museo Sans 100" w:hAnsi="Museo Sans 100"/>
          <w:color w:val="000000" w:themeColor="text1"/>
          <w:sz w:val="24"/>
          <w:szCs w:val="24"/>
          <w:lang w:val="es-ES_tradnl"/>
        </w:rPr>
        <w:t xml:space="preserve">, inscrita a la Matrícula </w:t>
      </w:r>
      <w:r w:rsidR="003454E3">
        <w:rPr>
          <w:rFonts w:ascii="Museo Sans 100" w:hAnsi="Museo Sans 100"/>
          <w:color w:val="000000" w:themeColor="text1"/>
          <w:sz w:val="24"/>
          <w:szCs w:val="24"/>
          <w:lang w:val="es-ES_tradnl"/>
        </w:rPr>
        <w:t>---</w:t>
      </w:r>
      <w:r w:rsidR="0038754A" w:rsidRPr="00EC229B">
        <w:rPr>
          <w:rFonts w:ascii="Museo Sans 100" w:eastAsia="Times New Roman" w:hAnsi="Museo Sans 100"/>
          <w:color w:val="000000" w:themeColor="text1"/>
          <w:sz w:val="24"/>
          <w:szCs w:val="24"/>
        </w:rPr>
        <w:t>-00000; de</w:t>
      </w:r>
      <w:r w:rsidR="0038754A" w:rsidRPr="00EC229B">
        <w:rPr>
          <w:rFonts w:ascii="Museo Sans 100" w:hAnsi="Museo Sans 100"/>
          <w:color w:val="000000" w:themeColor="text1"/>
          <w:sz w:val="24"/>
          <w:szCs w:val="24"/>
          <w:lang w:val="es-ES_tradnl"/>
        </w:rPr>
        <w:t xml:space="preserve">l Registro de la Propiedad Raíz e Hipotecas de la Segunda Sección de Oriente, departamento de Usulután, </w:t>
      </w:r>
      <w:r w:rsidR="0038754A" w:rsidRPr="00EC229B">
        <w:rPr>
          <w:rFonts w:ascii="Museo Sans 100" w:eastAsia="Times New Roman" w:hAnsi="Museo Sans 100"/>
          <w:color w:val="000000" w:themeColor="text1"/>
          <w:sz w:val="24"/>
          <w:szCs w:val="24"/>
        </w:rPr>
        <w:t>quedando la</w:t>
      </w:r>
      <w:r w:rsidRPr="00EC229B">
        <w:rPr>
          <w:rFonts w:ascii="Museo Sans 100" w:eastAsia="Times New Roman" w:hAnsi="Museo Sans 100"/>
          <w:color w:val="000000" w:themeColor="text1"/>
          <w:sz w:val="24"/>
          <w:szCs w:val="24"/>
        </w:rPr>
        <w:t xml:space="preserve"> d</w:t>
      </w:r>
      <w:r w:rsidR="0038754A" w:rsidRPr="00EC229B">
        <w:rPr>
          <w:rFonts w:ascii="Museo Sans 100" w:eastAsia="Times New Roman" w:hAnsi="Museo Sans 100"/>
          <w:color w:val="000000" w:themeColor="text1"/>
          <w:sz w:val="24"/>
          <w:szCs w:val="24"/>
        </w:rPr>
        <w:t>onación</w:t>
      </w:r>
      <w:r w:rsidRPr="00EC229B">
        <w:rPr>
          <w:rFonts w:ascii="Museo Sans 100" w:eastAsia="Times New Roman" w:hAnsi="Museo Sans 100"/>
          <w:color w:val="000000" w:themeColor="text1"/>
          <w:sz w:val="24"/>
          <w:szCs w:val="24"/>
        </w:rPr>
        <w:t xml:space="preserve"> conforme al cuadro de valores y e</w:t>
      </w:r>
      <w:r w:rsidR="0038754A" w:rsidRPr="00EC229B">
        <w:rPr>
          <w:rFonts w:ascii="Museo Sans 100" w:eastAsia="Times New Roman" w:hAnsi="Museo Sans 100"/>
          <w:color w:val="000000" w:themeColor="text1"/>
          <w:sz w:val="24"/>
          <w:szCs w:val="24"/>
        </w:rPr>
        <w:t xml:space="preserve">xtensiones siguiente:  </w:t>
      </w:r>
    </w:p>
    <w:p w:rsidR="00EC229B" w:rsidRPr="00EC229B" w:rsidRDefault="00EC229B" w:rsidP="00EC229B">
      <w:pPr>
        <w:pStyle w:val="Textocomentario"/>
        <w:jc w:val="both"/>
        <w:rPr>
          <w:rFonts w:ascii="Museo Sans 100" w:eastAsia="Times New Roman" w:hAnsi="Museo Sans 100"/>
          <w:bCs/>
          <w:color w:val="000000" w:themeColor="text1"/>
          <w:sz w:val="24"/>
          <w:szCs w:val="24"/>
        </w:rPr>
      </w:pPr>
    </w:p>
    <w:tbl>
      <w:tblPr>
        <w:tblW w:w="9106" w:type="dxa"/>
        <w:tblInd w:w="-3" w:type="dxa"/>
        <w:tblLayout w:type="fixed"/>
        <w:tblCellMar>
          <w:left w:w="25" w:type="dxa"/>
          <w:right w:w="0" w:type="dxa"/>
        </w:tblCellMar>
        <w:tblLook w:val="0000" w:firstRow="0" w:lastRow="0" w:firstColumn="0" w:lastColumn="0" w:noHBand="0" w:noVBand="0"/>
      </w:tblPr>
      <w:tblGrid>
        <w:gridCol w:w="2573"/>
        <w:gridCol w:w="979"/>
        <w:gridCol w:w="2493"/>
        <w:gridCol w:w="571"/>
        <w:gridCol w:w="572"/>
        <w:gridCol w:w="612"/>
        <w:gridCol w:w="653"/>
        <w:gridCol w:w="653"/>
      </w:tblGrid>
      <w:tr w:rsidR="00EC229B" w:rsidRPr="00904A82" w:rsidTr="00EC229B">
        <w:trPr>
          <w:trHeight w:val="308"/>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 xml:space="preserve">VALOR (¢) </w:t>
            </w:r>
          </w:p>
        </w:tc>
      </w:tr>
      <w:tr w:rsidR="00EC229B" w:rsidRPr="00904A82" w:rsidTr="00EC229B">
        <w:trPr>
          <w:trHeight w:val="251"/>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rPr>
                <w:rFonts w:ascii="Museo Sans 300" w:hAnsi="Museo Sans 300"/>
                <w:b/>
                <w:bCs/>
                <w:sz w:val="14"/>
                <w:szCs w:val="14"/>
              </w:rPr>
            </w:pPr>
          </w:p>
        </w:tc>
      </w:tr>
    </w:tbl>
    <w:p w:rsidR="0038754A" w:rsidRPr="00904A82" w:rsidRDefault="0038754A" w:rsidP="0038754A">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8754A" w:rsidRPr="00904A82" w:rsidTr="00EC229B">
        <w:tc>
          <w:tcPr>
            <w:tcW w:w="2600" w:type="dxa"/>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rPr>
                <w:rFonts w:ascii="Museo Sans 300" w:hAnsi="Museo Sans 300"/>
                <w:b/>
                <w:bCs/>
                <w:sz w:val="14"/>
                <w:szCs w:val="14"/>
              </w:rPr>
            </w:pPr>
            <w:r w:rsidRPr="00904A82">
              <w:rPr>
                <w:rFonts w:ascii="Museo Sans 300" w:hAnsi="Museo Sans 300"/>
                <w:b/>
                <w:bCs/>
                <w:sz w:val="14"/>
                <w:szCs w:val="14"/>
              </w:rPr>
              <w:t xml:space="preserve">No DE ENTREGA: 14 </w:t>
            </w:r>
          </w:p>
        </w:tc>
      </w:tr>
    </w:tbl>
    <w:p w:rsidR="0038754A" w:rsidRPr="00904A82" w:rsidRDefault="0038754A" w:rsidP="0038754A">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 xml:space="preserve">TASA DE INTERES 6% </w:t>
      </w:r>
    </w:p>
    <w:tbl>
      <w:tblPr>
        <w:tblW w:w="9095" w:type="dxa"/>
        <w:tblInd w:w="-3" w:type="dxa"/>
        <w:tblLayout w:type="fixed"/>
        <w:tblCellMar>
          <w:left w:w="25" w:type="dxa"/>
          <w:right w:w="0" w:type="dxa"/>
        </w:tblCellMar>
        <w:tblLook w:val="0000" w:firstRow="0" w:lastRow="0" w:firstColumn="0" w:lastColumn="0" w:noHBand="0" w:noVBand="0"/>
      </w:tblPr>
      <w:tblGrid>
        <w:gridCol w:w="2569"/>
        <w:gridCol w:w="977"/>
        <w:gridCol w:w="2487"/>
        <w:gridCol w:w="569"/>
        <w:gridCol w:w="569"/>
        <w:gridCol w:w="611"/>
        <w:gridCol w:w="651"/>
        <w:gridCol w:w="662"/>
      </w:tblGrid>
      <w:tr w:rsidR="00EC229B" w:rsidRPr="00904A82" w:rsidTr="00EC229B">
        <w:trPr>
          <w:trHeight w:val="250"/>
        </w:trPr>
        <w:tc>
          <w:tcPr>
            <w:tcW w:w="2569" w:type="dxa"/>
            <w:vMerge w:val="restart"/>
            <w:tcBorders>
              <w:top w:val="single" w:sz="2" w:space="0" w:color="auto"/>
              <w:left w:val="single" w:sz="2" w:space="0" w:color="auto"/>
              <w:bottom w:val="single" w:sz="2" w:space="0" w:color="auto"/>
              <w:right w:val="single" w:sz="2" w:space="0" w:color="auto"/>
            </w:tcBorders>
          </w:tcPr>
          <w:p w:rsidR="0038754A" w:rsidRPr="00904A82" w:rsidRDefault="003454E3" w:rsidP="00D15D65">
            <w:pPr>
              <w:widowControl w:val="0"/>
              <w:autoSpaceDE w:val="0"/>
              <w:autoSpaceDN w:val="0"/>
              <w:adjustRightInd w:val="0"/>
              <w:rPr>
                <w:rFonts w:ascii="Museo Sans 300" w:hAnsi="Museo Sans 300"/>
                <w:b/>
                <w:bCs/>
                <w:sz w:val="14"/>
                <w:szCs w:val="14"/>
              </w:rPr>
            </w:pPr>
            <w:r>
              <w:rPr>
                <w:rFonts w:ascii="Museo Sans 300" w:hAnsi="Museo Sans 300"/>
                <w:sz w:val="14"/>
                <w:szCs w:val="14"/>
              </w:rPr>
              <w:t>---</w:t>
            </w:r>
          </w:p>
          <w:p w:rsidR="0038754A" w:rsidRPr="00904A82" w:rsidRDefault="0038754A" w:rsidP="00D15D65">
            <w:pPr>
              <w:widowControl w:val="0"/>
              <w:autoSpaceDE w:val="0"/>
              <w:autoSpaceDN w:val="0"/>
              <w:adjustRightInd w:val="0"/>
              <w:rPr>
                <w:rFonts w:ascii="Museo Sans 300" w:hAnsi="Museo Sans 300"/>
                <w:b/>
                <w:bCs/>
                <w:sz w:val="14"/>
                <w:szCs w:val="14"/>
              </w:rPr>
            </w:pPr>
          </w:p>
          <w:p w:rsidR="0038754A" w:rsidRPr="00904A82" w:rsidRDefault="0038754A" w:rsidP="00D15D65">
            <w:pPr>
              <w:widowControl w:val="0"/>
              <w:autoSpaceDE w:val="0"/>
              <w:autoSpaceDN w:val="0"/>
              <w:adjustRightInd w:val="0"/>
              <w:rPr>
                <w:rFonts w:ascii="Museo Sans 300" w:hAnsi="Museo Sans 300"/>
                <w:sz w:val="14"/>
                <w:szCs w:val="14"/>
              </w:rPr>
            </w:pPr>
            <w:r w:rsidRPr="00904A82">
              <w:rPr>
                <w:rFonts w:ascii="Museo Sans 300" w:hAnsi="Museo Sans 3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rPr>
                <w:rFonts w:ascii="Museo Sans 300" w:hAnsi="Museo Sans 300"/>
                <w:sz w:val="14"/>
                <w:szCs w:val="14"/>
              </w:rPr>
            </w:pPr>
            <w:r w:rsidRPr="00904A82">
              <w:rPr>
                <w:rFonts w:ascii="Museo Sans 300" w:hAnsi="Museo Sans 300"/>
                <w:sz w:val="14"/>
                <w:szCs w:val="14"/>
              </w:rPr>
              <w:t xml:space="preserve">Solares: </w:t>
            </w:r>
          </w:p>
          <w:p w:rsidR="0038754A" w:rsidRPr="00904A82" w:rsidRDefault="003454E3" w:rsidP="00D15D6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38754A" w:rsidRPr="00904A82">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HDA. JALAPA, PORCION 6 B-1</w:t>
            </w:r>
          </w:p>
        </w:tc>
        <w:tc>
          <w:tcPr>
            <w:tcW w:w="569" w:type="dxa"/>
            <w:vMerge w:val="restart"/>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p w:rsidR="0038754A" w:rsidRPr="00904A82" w:rsidRDefault="003454E3" w:rsidP="00D15D6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1943.83</w:t>
            </w:r>
          </w:p>
        </w:tc>
        <w:tc>
          <w:tcPr>
            <w:tcW w:w="651" w:type="dxa"/>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7367.12</w:t>
            </w:r>
          </w:p>
        </w:tc>
        <w:tc>
          <w:tcPr>
            <w:tcW w:w="660" w:type="dxa"/>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64462.30</w:t>
            </w:r>
          </w:p>
        </w:tc>
      </w:tr>
      <w:tr w:rsidR="00EC229B" w:rsidRPr="00904A82" w:rsidTr="00EC229B">
        <w:trPr>
          <w:trHeight w:val="125"/>
        </w:trPr>
        <w:tc>
          <w:tcPr>
            <w:tcW w:w="2569" w:type="dxa"/>
            <w:vMerge/>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rPr>
                <w:rFonts w:ascii="Museo Sans 300"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1943.83</w:t>
            </w:r>
          </w:p>
        </w:tc>
        <w:tc>
          <w:tcPr>
            <w:tcW w:w="651" w:type="dxa"/>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7367.12</w:t>
            </w:r>
          </w:p>
        </w:tc>
        <w:tc>
          <w:tcPr>
            <w:tcW w:w="660" w:type="dxa"/>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sz w:val="14"/>
                <w:szCs w:val="14"/>
              </w:rPr>
            </w:pPr>
            <w:r w:rsidRPr="00904A82">
              <w:rPr>
                <w:rFonts w:ascii="Museo Sans 300" w:hAnsi="Museo Sans 300"/>
                <w:sz w:val="14"/>
                <w:szCs w:val="14"/>
              </w:rPr>
              <w:t>64462.30</w:t>
            </w:r>
          </w:p>
        </w:tc>
      </w:tr>
      <w:tr w:rsidR="0038754A" w:rsidRPr="00904A82" w:rsidTr="00EC229B">
        <w:trPr>
          <w:trHeight w:val="386"/>
        </w:trPr>
        <w:tc>
          <w:tcPr>
            <w:tcW w:w="2569" w:type="dxa"/>
            <w:vMerge/>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rPr>
                <w:rFonts w:ascii="Museo Sans 300"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Área Total: 1943.83</w:t>
            </w:r>
          </w:p>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Valor Total ($): 7367.12</w:t>
            </w:r>
          </w:p>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Valor Total (¢): 64462.30</w:t>
            </w:r>
          </w:p>
        </w:tc>
      </w:tr>
    </w:tbl>
    <w:p w:rsidR="0038754A" w:rsidRPr="00904A82" w:rsidRDefault="0038754A" w:rsidP="0038754A">
      <w:pPr>
        <w:widowControl w:val="0"/>
        <w:autoSpaceDE w:val="0"/>
        <w:autoSpaceDN w:val="0"/>
        <w:adjustRightInd w:val="0"/>
        <w:rPr>
          <w:rFonts w:ascii="Museo Sans 300" w:hAnsi="Museo Sans 300"/>
          <w:sz w:val="14"/>
          <w:szCs w:val="14"/>
        </w:rPr>
      </w:pPr>
    </w:p>
    <w:tbl>
      <w:tblPr>
        <w:tblW w:w="9078" w:type="dxa"/>
        <w:tblInd w:w="-3" w:type="dxa"/>
        <w:tblLayout w:type="fixed"/>
        <w:tblCellMar>
          <w:left w:w="25" w:type="dxa"/>
          <w:right w:w="0" w:type="dxa"/>
        </w:tblCellMar>
        <w:tblLook w:val="0000" w:firstRow="0" w:lastRow="0" w:firstColumn="0" w:lastColumn="0" w:noHBand="0" w:noVBand="0"/>
      </w:tblPr>
      <w:tblGrid>
        <w:gridCol w:w="3543"/>
        <w:gridCol w:w="2483"/>
        <w:gridCol w:w="1750"/>
        <w:gridCol w:w="651"/>
        <w:gridCol w:w="651"/>
      </w:tblGrid>
      <w:tr w:rsidR="0038754A" w:rsidRPr="00904A82" w:rsidTr="00EC229B">
        <w:trPr>
          <w:trHeight w:val="292"/>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lastRenderedPageBreak/>
              <w:t>TOTAL SOLARES</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1</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1943.83</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7367.12</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64462.30</w:t>
            </w:r>
          </w:p>
        </w:tc>
      </w:tr>
      <w:tr w:rsidR="00EC229B" w:rsidRPr="00904A82" w:rsidTr="00EC229B">
        <w:trPr>
          <w:trHeight w:val="254"/>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TOTAL LOTES</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0</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8754A" w:rsidRPr="00904A82" w:rsidRDefault="0038754A" w:rsidP="00D15D65">
            <w:pPr>
              <w:widowControl w:val="0"/>
              <w:autoSpaceDE w:val="0"/>
              <w:autoSpaceDN w:val="0"/>
              <w:adjustRightInd w:val="0"/>
              <w:jc w:val="center"/>
              <w:rPr>
                <w:rFonts w:ascii="Museo Sans 300" w:hAnsi="Museo Sans 300"/>
                <w:b/>
                <w:bCs/>
                <w:sz w:val="14"/>
                <w:szCs w:val="14"/>
              </w:rPr>
            </w:pPr>
            <w:r w:rsidRPr="00904A82">
              <w:rPr>
                <w:rFonts w:ascii="Museo Sans 300" w:hAnsi="Museo Sans 300"/>
                <w:b/>
                <w:bCs/>
                <w:sz w:val="14"/>
                <w:szCs w:val="14"/>
              </w:rPr>
              <w:t>0</w:t>
            </w:r>
          </w:p>
        </w:tc>
      </w:tr>
    </w:tbl>
    <w:p w:rsidR="00EC229B" w:rsidRDefault="00EC229B" w:rsidP="0038754A">
      <w:pPr>
        <w:spacing w:line="360" w:lineRule="auto"/>
        <w:jc w:val="both"/>
        <w:rPr>
          <w:rFonts w:ascii="Museo Sans 300" w:eastAsia="Times New Roman" w:hAnsi="Museo Sans 300"/>
          <w:b/>
          <w:sz w:val="26"/>
          <w:szCs w:val="26"/>
        </w:rPr>
      </w:pPr>
    </w:p>
    <w:p w:rsidR="004501C2" w:rsidRDefault="004501C2" w:rsidP="00EC229B">
      <w:pPr>
        <w:jc w:val="both"/>
        <w:rPr>
          <w:rFonts w:ascii="Museo Sans 100" w:eastAsia="Times New Roman" w:hAnsi="Museo Sans 100"/>
          <w:b/>
          <w:sz w:val="24"/>
          <w:szCs w:val="24"/>
          <w:u w:val="single"/>
        </w:rPr>
      </w:pPr>
    </w:p>
    <w:p w:rsidR="004501C2" w:rsidRDefault="004501C2" w:rsidP="00EC229B">
      <w:pPr>
        <w:jc w:val="both"/>
        <w:rPr>
          <w:rFonts w:ascii="Museo Sans 100" w:eastAsia="Times New Roman" w:hAnsi="Museo Sans 100"/>
          <w:b/>
          <w:sz w:val="24"/>
          <w:szCs w:val="24"/>
          <w:u w:val="single"/>
        </w:rPr>
      </w:pPr>
    </w:p>
    <w:p w:rsidR="004501C2" w:rsidRDefault="004501C2" w:rsidP="00EC229B">
      <w:pPr>
        <w:jc w:val="both"/>
        <w:rPr>
          <w:rFonts w:ascii="Museo Sans 100" w:eastAsia="Times New Roman" w:hAnsi="Museo Sans 100"/>
          <w:b/>
          <w:sz w:val="24"/>
          <w:szCs w:val="24"/>
          <w:u w:val="single"/>
        </w:rPr>
      </w:pPr>
    </w:p>
    <w:p w:rsidR="004501C2" w:rsidRDefault="004501C2" w:rsidP="00EC229B">
      <w:pPr>
        <w:jc w:val="both"/>
        <w:rPr>
          <w:rFonts w:ascii="Museo Sans 100" w:eastAsia="Times New Roman" w:hAnsi="Museo Sans 100"/>
          <w:b/>
          <w:sz w:val="24"/>
          <w:szCs w:val="24"/>
          <w:u w:val="single"/>
        </w:rPr>
      </w:pPr>
    </w:p>
    <w:p w:rsidR="004501C2" w:rsidRDefault="004501C2" w:rsidP="00EC229B">
      <w:pPr>
        <w:jc w:val="both"/>
        <w:rPr>
          <w:rFonts w:ascii="Museo Sans 100" w:eastAsia="Times New Roman" w:hAnsi="Museo Sans 100"/>
          <w:b/>
          <w:sz w:val="24"/>
          <w:szCs w:val="24"/>
          <w:u w:val="single"/>
        </w:rPr>
      </w:pPr>
    </w:p>
    <w:p w:rsidR="004501C2" w:rsidRDefault="004501C2" w:rsidP="00EC229B">
      <w:pPr>
        <w:jc w:val="both"/>
        <w:rPr>
          <w:rFonts w:ascii="Museo Sans 100" w:eastAsia="Times New Roman" w:hAnsi="Museo Sans 100"/>
          <w:b/>
          <w:sz w:val="24"/>
          <w:szCs w:val="24"/>
          <w:u w:val="single"/>
        </w:rPr>
      </w:pPr>
    </w:p>
    <w:p w:rsidR="004501C2" w:rsidRPr="004501C2" w:rsidRDefault="004501C2" w:rsidP="004501C2">
      <w:pPr>
        <w:jc w:val="both"/>
        <w:rPr>
          <w:rFonts w:ascii="Museo Sans 100" w:eastAsia="Times New Roman" w:hAnsi="Museo Sans 100"/>
          <w:color w:val="000000" w:themeColor="text1"/>
          <w:sz w:val="24"/>
          <w:szCs w:val="24"/>
        </w:rPr>
      </w:pPr>
    </w:p>
    <w:p w:rsidR="004501C2" w:rsidRDefault="004501C2" w:rsidP="00EC229B">
      <w:pPr>
        <w:jc w:val="both"/>
        <w:rPr>
          <w:rFonts w:ascii="Museo Sans 100" w:eastAsia="Times New Roman" w:hAnsi="Museo Sans 100"/>
          <w:b/>
          <w:sz w:val="24"/>
          <w:szCs w:val="24"/>
          <w:u w:val="single"/>
        </w:rPr>
      </w:pPr>
    </w:p>
    <w:p w:rsidR="0038754A" w:rsidRPr="00EC229B" w:rsidRDefault="0038754A" w:rsidP="00EC229B">
      <w:pPr>
        <w:jc w:val="both"/>
        <w:rPr>
          <w:rFonts w:ascii="Museo Sans 100" w:hAnsi="Museo Sans 100"/>
          <w:sz w:val="24"/>
          <w:szCs w:val="24"/>
        </w:rPr>
      </w:pPr>
      <w:r w:rsidRPr="00EC229B">
        <w:rPr>
          <w:rFonts w:ascii="Museo Sans 100" w:eastAsia="Times New Roman" w:hAnsi="Museo Sans 100"/>
          <w:b/>
          <w:sz w:val="24"/>
          <w:szCs w:val="24"/>
          <w:u w:val="single"/>
        </w:rPr>
        <w:t>TERCERO:</w:t>
      </w:r>
      <w:r w:rsidRPr="00EC229B">
        <w:rPr>
          <w:rFonts w:ascii="Museo Sans 100" w:eastAsia="Times New Roman" w:hAnsi="Museo Sans 100"/>
          <w:b/>
          <w:sz w:val="24"/>
          <w:szCs w:val="24"/>
        </w:rPr>
        <w:t xml:space="preserve"> </w:t>
      </w:r>
      <w:r w:rsidRPr="00EC229B">
        <w:rPr>
          <w:rFonts w:ascii="Museo Sans 100" w:hAnsi="Museo Sans 100"/>
          <w:sz w:val="24"/>
          <w:szCs w:val="24"/>
          <w:lang w:val="es-ES_tradnl"/>
        </w:rPr>
        <w:t xml:space="preserve">Comunicar a la Unidad Financiera Institucional que el valor nominal del inmueble donado será de </w:t>
      </w:r>
      <w:r w:rsidRPr="00EC229B">
        <w:rPr>
          <w:rFonts w:ascii="Museo Sans 100" w:hAnsi="Museo Sans 100"/>
          <w:sz w:val="24"/>
          <w:szCs w:val="24"/>
        </w:rPr>
        <w:t>$7,367.12</w:t>
      </w:r>
      <w:r w:rsidRPr="00EC229B">
        <w:rPr>
          <w:rFonts w:ascii="Museo Sans 100" w:eastAsia="Times New Roman" w:hAnsi="Museo Sans 100"/>
          <w:sz w:val="24"/>
          <w:szCs w:val="24"/>
        </w:rPr>
        <w:t xml:space="preserve">, </w:t>
      </w:r>
      <w:r w:rsidRPr="00EC229B">
        <w:rPr>
          <w:rFonts w:ascii="Museo Sans 100" w:hAnsi="Museo Sans 100"/>
          <w:sz w:val="24"/>
          <w:szCs w:val="24"/>
          <w:lang w:val="es-ES_tradnl"/>
        </w:rPr>
        <w:t>cantidad que tendrá que incluirse conforme al descargo contable que debe aplicarse.</w:t>
      </w:r>
      <w:r w:rsidRPr="00EC229B">
        <w:rPr>
          <w:rFonts w:ascii="Museo Sans 100" w:hAnsi="Museo Sans 100"/>
          <w:b/>
          <w:sz w:val="24"/>
          <w:szCs w:val="24"/>
          <w:lang w:val="es-ES_tradnl"/>
        </w:rPr>
        <w:t xml:space="preserve"> </w:t>
      </w:r>
      <w:r w:rsidRPr="00EC229B">
        <w:rPr>
          <w:rFonts w:ascii="Museo Sans 100" w:hAnsi="Museo Sans 100"/>
          <w:b/>
          <w:sz w:val="24"/>
          <w:szCs w:val="24"/>
          <w:u w:val="single"/>
          <w:lang w:val="es-ES_tradnl"/>
        </w:rPr>
        <w:t>CUARTO:</w:t>
      </w:r>
      <w:r w:rsidRPr="00EC229B">
        <w:rPr>
          <w:rFonts w:ascii="Museo Sans 100" w:hAnsi="Museo Sans 100"/>
          <w:sz w:val="24"/>
          <w:szCs w:val="24"/>
          <w:lang w:val="es-ES_tradnl"/>
        </w:rPr>
        <w:t xml:space="preserve"> Prevenir al Ministerio de Educación, Ciencia y Tecnología,</w:t>
      </w:r>
      <w:r w:rsidRPr="00EC229B">
        <w:rPr>
          <w:rFonts w:ascii="Museo Sans 100" w:hAnsi="Museo Sans 100"/>
          <w:b/>
          <w:sz w:val="24"/>
          <w:szCs w:val="24"/>
          <w:lang w:val="es-ES_tradnl"/>
        </w:rPr>
        <w:t xml:space="preserve"> </w:t>
      </w:r>
      <w:r w:rsidRPr="00EC229B">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EC229B">
        <w:rPr>
          <w:rFonts w:ascii="Museo Sans 100" w:eastAsia="Times New Roman" w:hAnsi="Museo Sans 100"/>
          <w:bCs/>
          <w:sz w:val="24"/>
          <w:szCs w:val="24"/>
          <w:lang w:val="es-ES_tradnl"/>
        </w:rPr>
        <w:t xml:space="preserve">. </w:t>
      </w:r>
      <w:r w:rsidRPr="00EC229B">
        <w:rPr>
          <w:rFonts w:ascii="Museo Sans 100" w:hAnsi="Museo Sans 100"/>
          <w:b/>
          <w:sz w:val="24"/>
          <w:szCs w:val="24"/>
          <w:u w:val="single"/>
          <w:lang w:val="es-ES_tradnl"/>
        </w:rPr>
        <w:t>QUINTO:</w:t>
      </w:r>
      <w:r w:rsidRPr="00EC229B">
        <w:rPr>
          <w:rFonts w:ascii="Museo Sans 100" w:hAnsi="Museo Sans 100"/>
          <w:b/>
          <w:sz w:val="24"/>
          <w:szCs w:val="24"/>
          <w:lang w:val="es-ES_tradnl"/>
        </w:rPr>
        <w:t xml:space="preserve"> </w:t>
      </w:r>
      <w:r w:rsidRPr="00EC229B">
        <w:rPr>
          <w:rFonts w:ascii="Museo Sans 100" w:hAnsi="Museo Sans 100"/>
          <w:sz w:val="24"/>
          <w:szCs w:val="24"/>
          <w:lang w:val="es-ES_tradnl"/>
        </w:rPr>
        <w:t xml:space="preserve">Instruir a la Gerencia Legal para que supervise el otorgamiento del instrumento público de donación y verifique los trámites de inscripción pertinente. </w:t>
      </w:r>
      <w:r w:rsidRPr="00EC229B">
        <w:rPr>
          <w:rFonts w:ascii="Museo Sans 100" w:eastAsia="Times New Roman" w:hAnsi="Museo Sans 100"/>
          <w:b/>
          <w:bCs/>
          <w:sz w:val="24"/>
          <w:szCs w:val="24"/>
          <w:u w:val="single"/>
          <w:lang w:val="es-ES_tradnl"/>
        </w:rPr>
        <w:t>SEXTO:</w:t>
      </w:r>
      <w:r w:rsidRPr="00EC229B">
        <w:rPr>
          <w:rFonts w:ascii="Museo Sans 100" w:hAnsi="Museo Sans 100"/>
          <w:sz w:val="24"/>
          <w:szCs w:val="24"/>
          <w:lang w:val="es-ES_tradnl"/>
        </w:rPr>
        <w:t xml:space="preserve"> Facultar al Presidente de este Instituto para que por sí o por medio de Apoderado Especial, comparezca al otorgamiento de la escritura pública respectiva.</w:t>
      </w:r>
      <w:r w:rsidR="00EC229B" w:rsidRPr="00EC229B">
        <w:rPr>
          <w:rFonts w:ascii="Museo Sans 100" w:hAnsi="Museo Sans 100"/>
          <w:sz w:val="24"/>
          <w:szCs w:val="24"/>
          <w:lang w:val="es-ES_tradnl"/>
        </w:rPr>
        <w:t xml:space="preserve"> Este Acuerdo, queda aprobado y ratificado</w:t>
      </w:r>
      <w:r w:rsidRPr="00EC229B">
        <w:rPr>
          <w:rFonts w:ascii="Museo Sans 100" w:eastAsia="Times New Roman" w:hAnsi="Museo Sans 100"/>
          <w:sz w:val="24"/>
          <w:szCs w:val="24"/>
        </w:rPr>
        <w:t>.</w:t>
      </w:r>
      <w:r w:rsidRPr="00EC229B">
        <w:rPr>
          <w:rFonts w:ascii="Museo Sans 100" w:hAnsi="Museo Sans 100"/>
          <w:sz w:val="24"/>
          <w:szCs w:val="24"/>
          <w:lang w:val="es-ES_tradnl"/>
        </w:rPr>
        <w:t xml:space="preserve"> </w:t>
      </w:r>
      <w:r w:rsidR="00EC229B" w:rsidRPr="00EC229B">
        <w:rPr>
          <w:rFonts w:ascii="Museo Sans 100" w:hAnsi="Museo Sans 100"/>
          <w:sz w:val="24"/>
          <w:szCs w:val="24"/>
          <w:lang w:val="es-ES_tradnl"/>
        </w:rPr>
        <w:t>NOTIFIQUESE.””””””</w:t>
      </w:r>
    </w:p>
    <w:p w:rsidR="004C5C68" w:rsidRPr="00EC229B" w:rsidRDefault="004C5C68" w:rsidP="00EC229B">
      <w:pPr>
        <w:jc w:val="both"/>
        <w:rPr>
          <w:rFonts w:ascii="Museo Sans 100" w:hAnsi="Museo Sans 100"/>
          <w:sz w:val="24"/>
          <w:szCs w:val="24"/>
        </w:rPr>
      </w:pPr>
    </w:p>
    <w:p w:rsidR="004C5C68" w:rsidRPr="00EC229B" w:rsidRDefault="004C5C68" w:rsidP="00EC229B">
      <w:pPr>
        <w:jc w:val="both"/>
        <w:rPr>
          <w:rFonts w:ascii="Museo Sans 100" w:hAnsi="Museo Sans 100"/>
          <w:sz w:val="24"/>
          <w:szCs w:val="24"/>
        </w:rPr>
      </w:pPr>
    </w:p>
    <w:p w:rsidR="007B4D28" w:rsidRPr="00B111C4" w:rsidRDefault="007B4D28" w:rsidP="007B4D28">
      <w:pPr>
        <w:rPr>
          <w:rFonts w:ascii="Times New Roman" w:hAnsi="Times New Roman"/>
          <w:sz w:val="26"/>
          <w:szCs w:val="26"/>
        </w:rPr>
      </w:pPr>
      <w:r w:rsidRPr="00B111C4">
        <w:rPr>
          <w:rFonts w:ascii="Times New Roman" w:hAnsi="Times New Roman"/>
          <w:sz w:val="26"/>
          <w:szCs w:val="26"/>
        </w:rPr>
        <w:t xml:space="preserve">                                                                                   </w:t>
      </w:r>
    </w:p>
    <w:p w:rsidR="007B4D28" w:rsidRPr="008203AA" w:rsidRDefault="009407CA" w:rsidP="008203AA">
      <w:pPr>
        <w:jc w:val="both"/>
        <w:rPr>
          <w:rFonts w:ascii="Museo Sans 100" w:hAnsi="Museo Sans 100"/>
          <w:b/>
          <w:sz w:val="24"/>
          <w:szCs w:val="24"/>
        </w:rPr>
      </w:pPr>
      <w:r w:rsidRPr="008203AA">
        <w:rPr>
          <w:rFonts w:ascii="Museo Sans 100" w:hAnsi="Museo Sans 100"/>
          <w:sz w:val="24"/>
          <w:szCs w:val="24"/>
        </w:rPr>
        <w:t>““””</w:t>
      </w:r>
      <w:r w:rsidR="004501C2" w:rsidRPr="008203AA">
        <w:rPr>
          <w:rFonts w:ascii="Museo Sans 100" w:hAnsi="Museo Sans 100"/>
          <w:sz w:val="24"/>
          <w:szCs w:val="24"/>
        </w:rPr>
        <w:t>IX</w:t>
      </w:r>
      <w:r w:rsidR="007B4D28" w:rsidRPr="008203AA">
        <w:rPr>
          <w:rFonts w:ascii="Museo Sans 100" w:hAnsi="Museo Sans 100"/>
          <w:sz w:val="24"/>
          <w:szCs w:val="24"/>
        </w:rPr>
        <w:t>) A solicitud del señor:</w:t>
      </w:r>
      <w:r w:rsidR="00057C3F" w:rsidRPr="008203AA">
        <w:rPr>
          <w:rFonts w:ascii="Museo Sans 100" w:eastAsia="Times New Roman" w:hAnsi="Museo Sans 100"/>
          <w:b/>
          <w:sz w:val="24"/>
          <w:szCs w:val="24"/>
          <w:lang w:val="es-ES" w:eastAsia="es-ES"/>
        </w:rPr>
        <w:t xml:space="preserve"> VALERIANO FAJARDO ASENCIO, </w:t>
      </w:r>
      <w:r w:rsidR="00057C3F" w:rsidRPr="008203AA">
        <w:rPr>
          <w:rFonts w:ascii="Museo Sans 100" w:eastAsia="Times New Roman" w:hAnsi="Museo Sans 100"/>
          <w:sz w:val="24"/>
          <w:szCs w:val="24"/>
          <w:lang w:val="es-ES" w:eastAsia="es-ES"/>
        </w:rPr>
        <w:t xml:space="preserve">de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años de edad,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del domicilio de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departamento de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con Documento Único de Identidad número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y su nieto </w:t>
      </w:r>
      <w:r w:rsidR="00057C3F" w:rsidRPr="008203AA">
        <w:rPr>
          <w:rFonts w:ascii="Museo Sans 100" w:eastAsia="Times New Roman" w:hAnsi="Museo Sans 100"/>
          <w:b/>
          <w:sz w:val="24"/>
          <w:szCs w:val="24"/>
          <w:lang w:val="es-ES" w:eastAsia="es-ES"/>
        </w:rPr>
        <w:t xml:space="preserve">KENNETH ANDERSON FAJARDO ARUCHA, </w:t>
      </w:r>
      <w:r w:rsidR="00057C3F" w:rsidRPr="008203AA">
        <w:rPr>
          <w:rFonts w:ascii="Museo Sans 100" w:eastAsia="Times New Roman" w:hAnsi="Museo Sans 100"/>
          <w:sz w:val="24"/>
          <w:szCs w:val="24"/>
          <w:lang w:val="es-ES" w:eastAsia="es-ES"/>
        </w:rPr>
        <w:t xml:space="preserve">de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años de edad,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del domicilio de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departamento de </w:t>
      </w:r>
      <w:r w:rsidR="003454E3">
        <w:rPr>
          <w:rFonts w:ascii="Museo Sans 100" w:eastAsia="Times New Roman" w:hAnsi="Museo Sans 100"/>
          <w:sz w:val="24"/>
          <w:szCs w:val="24"/>
          <w:lang w:val="es-ES" w:eastAsia="es-ES"/>
        </w:rPr>
        <w:t>---</w:t>
      </w:r>
      <w:r w:rsidR="00057C3F" w:rsidRPr="008203AA">
        <w:rPr>
          <w:rFonts w:ascii="Museo Sans 100" w:eastAsia="Times New Roman" w:hAnsi="Museo Sans 100"/>
          <w:sz w:val="24"/>
          <w:szCs w:val="24"/>
          <w:lang w:val="es-ES" w:eastAsia="es-ES"/>
        </w:rPr>
        <w:t xml:space="preserve">, con Documento Único de Identidad número </w:t>
      </w:r>
      <w:r w:rsidR="003454E3">
        <w:rPr>
          <w:rFonts w:ascii="Museo Sans 100" w:eastAsia="Times New Roman" w:hAnsi="Museo Sans 100"/>
          <w:sz w:val="24"/>
          <w:szCs w:val="24"/>
          <w:lang w:val="es-ES" w:eastAsia="es-ES"/>
        </w:rPr>
        <w:t>---</w:t>
      </w:r>
      <w:r w:rsidR="007B4D28" w:rsidRPr="008203AA">
        <w:rPr>
          <w:rFonts w:ascii="Museo Sans 100" w:hAnsi="Museo Sans 100"/>
          <w:sz w:val="24"/>
          <w:szCs w:val="24"/>
        </w:rPr>
        <w:t>;</w:t>
      </w:r>
      <w:r w:rsidR="007B4D28" w:rsidRPr="008203AA">
        <w:rPr>
          <w:rFonts w:ascii="Museo Sans 100" w:eastAsia="Times New Roman" w:hAnsi="Museo Sans 100"/>
          <w:sz w:val="24"/>
          <w:szCs w:val="24"/>
          <w:lang w:val="es-ES_tradnl"/>
        </w:rPr>
        <w:t xml:space="preserve"> el</w:t>
      </w:r>
      <w:r w:rsidR="007B4D28" w:rsidRPr="008203AA">
        <w:rPr>
          <w:rFonts w:ascii="Museo Sans 100" w:hAnsi="Museo Sans 100"/>
          <w:sz w:val="24"/>
          <w:szCs w:val="24"/>
        </w:rPr>
        <w:t xml:space="preserve"> señor Presidente somete a consideración de Junta Directiva, dictamen jurídico </w:t>
      </w:r>
      <w:r w:rsidR="00286706" w:rsidRPr="008203AA">
        <w:rPr>
          <w:rFonts w:ascii="Museo Sans 100" w:hAnsi="Museo Sans 100"/>
          <w:sz w:val="24"/>
          <w:szCs w:val="24"/>
        </w:rPr>
        <w:t>1</w:t>
      </w:r>
      <w:r w:rsidR="004501C2" w:rsidRPr="008203AA">
        <w:rPr>
          <w:rFonts w:ascii="Museo Sans 100" w:hAnsi="Museo Sans 100"/>
          <w:sz w:val="24"/>
          <w:szCs w:val="24"/>
        </w:rPr>
        <w:t>11</w:t>
      </w:r>
      <w:r w:rsidR="007B4D28" w:rsidRPr="008203AA">
        <w:rPr>
          <w:rFonts w:ascii="Museo Sans 100" w:hAnsi="Museo Sans 100"/>
          <w:sz w:val="24"/>
          <w:szCs w:val="24"/>
        </w:rPr>
        <w:t>, relacionado con la adjudicación en venta de 01</w:t>
      </w:r>
      <w:r w:rsidR="00286706" w:rsidRPr="008203AA">
        <w:rPr>
          <w:rFonts w:ascii="Museo Sans 100" w:hAnsi="Museo Sans 100"/>
          <w:sz w:val="24"/>
          <w:szCs w:val="24"/>
        </w:rPr>
        <w:t xml:space="preserve"> lote agrícola</w:t>
      </w:r>
      <w:r w:rsidR="007B4D28" w:rsidRPr="008203AA">
        <w:rPr>
          <w:rFonts w:ascii="Museo Sans 100" w:hAnsi="Museo Sans 100"/>
          <w:sz w:val="24"/>
          <w:szCs w:val="24"/>
        </w:rPr>
        <w:t xml:space="preserve">, </w:t>
      </w:r>
      <w:r w:rsidR="007B4D28" w:rsidRPr="008203AA">
        <w:rPr>
          <w:rFonts w:ascii="Museo Sans 100" w:eastAsia="Times New Roman" w:hAnsi="Museo Sans 100"/>
          <w:sz w:val="24"/>
          <w:szCs w:val="24"/>
        </w:rPr>
        <w:t>ubicado en el</w:t>
      </w:r>
      <w:r w:rsidR="00057C3F" w:rsidRPr="008203AA">
        <w:rPr>
          <w:rFonts w:ascii="Museo Sans 100" w:eastAsia="Times New Roman" w:hAnsi="Museo Sans 100"/>
          <w:sz w:val="24"/>
          <w:szCs w:val="24"/>
        </w:rPr>
        <w:t xml:space="preserve"> </w:t>
      </w:r>
      <w:r w:rsidR="00057C3F" w:rsidRPr="008203AA">
        <w:rPr>
          <w:rFonts w:ascii="Museo Sans 100" w:eastAsia="Times New Roman" w:hAnsi="Museo Sans 100"/>
          <w:bCs/>
          <w:sz w:val="24"/>
          <w:szCs w:val="24"/>
        </w:rPr>
        <w:t xml:space="preserve">PROYECTO </w:t>
      </w:r>
      <w:r w:rsidR="00057C3F" w:rsidRPr="008203AA">
        <w:rPr>
          <w:rFonts w:ascii="Museo Sans 100" w:eastAsia="Times New Roman" w:hAnsi="Museo Sans 100"/>
          <w:sz w:val="24"/>
          <w:szCs w:val="24"/>
          <w:lang w:val="es-ES" w:eastAsia="es-ES"/>
        </w:rPr>
        <w:t xml:space="preserve">DE LOTIFICACIÓN AGRÍCOLA desarrollado en el inmueble denominado como </w:t>
      </w:r>
      <w:r w:rsidR="00057C3F" w:rsidRPr="008203AA">
        <w:rPr>
          <w:rFonts w:ascii="Museo Sans 100" w:eastAsia="Times New Roman" w:hAnsi="Museo Sans 100"/>
          <w:b/>
          <w:sz w:val="24"/>
          <w:szCs w:val="24"/>
          <w:lang w:val="es-ES" w:eastAsia="es-ES"/>
        </w:rPr>
        <w:t xml:space="preserve">HACIENDA LAS DELICIAS, PORCION “A”, </w:t>
      </w:r>
      <w:r w:rsidR="00057C3F" w:rsidRPr="008203AA">
        <w:rPr>
          <w:rFonts w:ascii="Museo Sans 100" w:eastAsia="Times New Roman" w:hAnsi="Museo Sans 100"/>
          <w:sz w:val="24"/>
          <w:szCs w:val="24"/>
          <w:lang w:val="es-ES" w:eastAsia="es-ES"/>
        </w:rPr>
        <w:t xml:space="preserve">ubicado en la jurisdicción de San Lorenzo, departamento de Ahuachapán, </w:t>
      </w:r>
      <w:r w:rsidR="00057C3F" w:rsidRPr="008203AA">
        <w:rPr>
          <w:rFonts w:ascii="Museo Sans 100" w:eastAsia="Times New Roman" w:hAnsi="Museo Sans 100"/>
          <w:b/>
          <w:sz w:val="24"/>
          <w:szCs w:val="24"/>
          <w:lang w:val="es-ES" w:eastAsia="es-ES"/>
        </w:rPr>
        <w:t>código de proyecto 010906, SSE 1115, entrega 7</w:t>
      </w:r>
      <w:r w:rsidR="007B4D28" w:rsidRPr="008203AA">
        <w:rPr>
          <w:rFonts w:ascii="Museo Sans 100" w:hAnsi="Museo Sans 100"/>
          <w:b/>
          <w:sz w:val="24"/>
          <w:szCs w:val="24"/>
        </w:rPr>
        <w:t xml:space="preserve">, </w:t>
      </w:r>
      <w:r w:rsidR="007B4D28" w:rsidRPr="008203AA">
        <w:rPr>
          <w:rFonts w:ascii="Museo Sans 100" w:hAnsi="Museo Sans 100"/>
          <w:sz w:val="24"/>
          <w:szCs w:val="24"/>
        </w:rPr>
        <w:t>en el cual la Gerencia Legal hace las siguientes consideraciones:</w:t>
      </w:r>
    </w:p>
    <w:p w:rsidR="007B4D28" w:rsidRPr="008203AA" w:rsidRDefault="007B4D28" w:rsidP="008203AA">
      <w:pPr>
        <w:jc w:val="both"/>
        <w:rPr>
          <w:rFonts w:ascii="Museo Sans 100" w:hAnsi="Museo Sans 100"/>
          <w:sz w:val="24"/>
          <w:szCs w:val="24"/>
        </w:rPr>
      </w:pPr>
    </w:p>
    <w:p w:rsidR="00057C3F" w:rsidRPr="008203AA" w:rsidRDefault="00057C3F" w:rsidP="008203AA">
      <w:pPr>
        <w:numPr>
          <w:ilvl w:val="0"/>
          <w:numId w:val="38"/>
        </w:numPr>
        <w:ind w:left="1134" w:hanging="708"/>
        <w:contextualSpacing/>
        <w:jc w:val="both"/>
        <w:rPr>
          <w:rFonts w:ascii="Museo Sans 100" w:hAnsi="Museo Sans 100"/>
          <w:sz w:val="24"/>
          <w:szCs w:val="24"/>
        </w:rPr>
      </w:pPr>
      <w:r w:rsidRPr="008203AA">
        <w:rPr>
          <w:rFonts w:ascii="Museo Sans 100" w:hAnsi="Museo Sans 100"/>
          <w:sz w:val="24"/>
          <w:szCs w:val="24"/>
        </w:rPr>
        <w:t xml:space="preserve">El ISTA adquirió el inmueble identificado como HACIENDA LAS DELICIAS, según el Punto XLIV del Acta de Sesión Ordinaria 48-2000, de fecha 14 de diciembre del año 2000, en el cual se determinó que el área a expropiarse como área excedentaria es de 65 </w:t>
      </w:r>
      <w:proofErr w:type="spellStart"/>
      <w:r w:rsidRPr="008203AA">
        <w:rPr>
          <w:rFonts w:ascii="Museo Sans 100" w:hAnsi="Museo Sans 100"/>
          <w:sz w:val="24"/>
          <w:szCs w:val="24"/>
        </w:rPr>
        <w:t>Hás</w:t>
      </w:r>
      <w:proofErr w:type="spellEnd"/>
      <w:r w:rsidRPr="008203AA">
        <w:rPr>
          <w:rFonts w:ascii="Museo Sans 100" w:hAnsi="Museo Sans 100"/>
          <w:sz w:val="24"/>
          <w:szCs w:val="24"/>
        </w:rPr>
        <w:t xml:space="preserve">., 70 </w:t>
      </w:r>
      <w:proofErr w:type="spellStart"/>
      <w:r w:rsidRPr="008203AA">
        <w:rPr>
          <w:rFonts w:ascii="Museo Sans 100" w:hAnsi="Museo Sans 100"/>
          <w:sz w:val="24"/>
          <w:szCs w:val="24"/>
        </w:rPr>
        <w:t>Ás</w:t>
      </w:r>
      <w:proofErr w:type="spellEnd"/>
      <w:r w:rsidRPr="008203AA">
        <w:rPr>
          <w:rFonts w:ascii="Museo Sans 100" w:hAnsi="Museo Sans 100"/>
          <w:sz w:val="24"/>
          <w:szCs w:val="24"/>
        </w:rPr>
        <w:t xml:space="preserve">., 42.00 </w:t>
      </w:r>
      <w:proofErr w:type="spellStart"/>
      <w:r w:rsidRPr="008203AA">
        <w:rPr>
          <w:rFonts w:ascii="Museo Sans 100" w:hAnsi="Museo Sans 100"/>
          <w:sz w:val="24"/>
          <w:szCs w:val="24"/>
        </w:rPr>
        <w:t>Cás</w:t>
      </w:r>
      <w:proofErr w:type="spellEnd"/>
      <w:r w:rsidRPr="008203AA">
        <w:rPr>
          <w:rFonts w:ascii="Museo Sans 100" w:hAnsi="Museo Sans 100"/>
          <w:sz w:val="24"/>
          <w:szCs w:val="24"/>
        </w:rPr>
        <w:t xml:space="preserve">., equivalente a 94 </w:t>
      </w:r>
      <w:proofErr w:type="spellStart"/>
      <w:r w:rsidRPr="008203AA">
        <w:rPr>
          <w:rFonts w:ascii="Museo Sans 100" w:hAnsi="Museo Sans 100"/>
          <w:sz w:val="24"/>
          <w:szCs w:val="24"/>
        </w:rPr>
        <w:t>Mzs</w:t>
      </w:r>
      <w:proofErr w:type="spellEnd"/>
      <w:r w:rsidRPr="008203AA">
        <w:rPr>
          <w:rFonts w:ascii="Museo Sans 100" w:hAnsi="Museo Sans 100"/>
          <w:sz w:val="24"/>
          <w:szCs w:val="24"/>
        </w:rPr>
        <w:t xml:space="preserve">. 95.68 V², ubicado en el municipio San Lorenzo, </w:t>
      </w:r>
      <w:r w:rsidRPr="008203AA">
        <w:rPr>
          <w:rFonts w:ascii="Museo Sans 100" w:hAnsi="Museo Sans 100"/>
          <w:sz w:val="24"/>
          <w:szCs w:val="24"/>
        </w:rPr>
        <w:lastRenderedPageBreak/>
        <w:t xml:space="preserve">departamento de Ahuachapán; dicho Punto de Acta fue modificado por Punto XLIII del Acta de Sesión Ordinaria 16-2002, de fecha 25 de abril de 2002, en el sentido que el inmueble identificado como Hacienda Las Delicias, está compuesto por las porciones identificadas como: PORCION UNO o B, siendo de las extensiones de 30 </w:t>
      </w:r>
      <w:proofErr w:type="spellStart"/>
      <w:r w:rsidRPr="008203AA">
        <w:rPr>
          <w:rFonts w:ascii="Museo Sans 100" w:hAnsi="Museo Sans 100"/>
          <w:sz w:val="24"/>
          <w:szCs w:val="24"/>
        </w:rPr>
        <w:t>Hás</w:t>
      </w:r>
      <w:proofErr w:type="spellEnd"/>
      <w:r w:rsidRPr="008203AA">
        <w:rPr>
          <w:rFonts w:ascii="Museo Sans 100" w:hAnsi="Museo Sans 100"/>
          <w:sz w:val="24"/>
          <w:szCs w:val="24"/>
        </w:rPr>
        <w:t xml:space="preserve">., 99 </w:t>
      </w:r>
      <w:proofErr w:type="spellStart"/>
      <w:r w:rsidRPr="008203AA">
        <w:rPr>
          <w:rFonts w:ascii="Museo Sans 100" w:hAnsi="Museo Sans 100"/>
          <w:sz w:val="24"/>
          <w:szCs w:val="24"/>
        </w:rPr>
        <w:t>Ás</w:t>
      </w:r>
      <w:proofErr w:type="spellEnd"/>
      <w:r w:rsidRPr="008203AA">
        <w:rPr>
          <w:rFonts w:ascii="Museo Sans 100" w:hAnsi="Museo Sans 100"/>
          <w:sz w:val="24"/>
          <w:szCs w:val="24"/>
        </w:rPr>
        <w:t xml:space="preserve">., 99.00 </w:t>
      </w:r>
      <w:proofErr w:type="spellStart"/>
      <w:r w:rsidRPr="008203AA">
        <w:rPr>
          <w:rFonts w:ascii="Museo Sans 100" w:hAnsi="Museo Sans 100"/>
          <w:sz w:val="24"/>
          <w:szCs w:val="24"/>
        </w:rPr>
        <w:t>Cás</w:t>
      </w:r>
      <w:proofErr w:type="spellEnd"/>
      <w:r w:rsidRPr="008203AA">
        <w:rPr>
          <w:rFonts w:ascii="Museo Sans 100" w:hAnsi="Museo Sans 100"/>
          <w:sz w:val="24"/>
          <w:szCs w:val="24"/>
        </w:rPr>
        <w:t xml:space="preserve">., con un valor de $54,586.64, cuyo ex propietario fue el señor Roberto Quiñonez Meza y PORCION TRES o A, con un área de 34 </w:t>
      </w:r>
      <w:proofErr w:type="spellStart"/>
      <w:r w:rsidRPr="008203AA">
        <w:rPr>
          <w:rFonts w:ascii="Museo Sans 100" w:hAnsi="Museo Sans 100"/>
          <w:sz w:val="24"/>
          <w:szCs w:val="24"/>
        </w:rPr>
        <w:t>Hás</w:t>
      </w:r>
      <w:proofErr w:type="spellEnd"/>
      <w:r w:rsidRPr="008203AA">
        <w:rPr>
          <w:rFonts w:ascii="Museo Sans 100" w:hAnsi="Museo Sans 100"/>
          <w:sz w:val="24"/>
          <w:szCs w:val="24"/>
        </w:rPr>
        <w:t xml:space="preserve">., 70 </w:t>
      </w:r>
      <w:proofErr w:type="spellStart"/>
      <w:r w:rsidRPr="008203AA">
        <w:rPr>
          <w:rFonts w:ascii="Museo Sans 100" w:hAnsi="Museo Sans 100"/>
          <w:sz w:val="24"/>
          <w:szCs w:val="24"/>
        </w:rPr>
        <w:t>Ás</w:t>
      </w:r>
      <w:proofErr w:type="spellEnd"/>
      <w:r w:rsidRPr="008203AA">
        <w:rPr>
          <w:rFonts w:ascii="Museo Sans 100" w:hAnsi="Museo Sans 100"/>
          <w:sz w:val="24"/>
          <w:szCs w:val="24"/>
        </w:rPr>
        <w:t xml:space="preserve">., 43.00 </w:t>
      </w:r>
      <w:proofErr w:type="spellStart"/>
      <w:r w:rsidRPr="008203AA">
        <w:rPr>
          <w:rFonts w:ascii="Museo Sans 100" w:hAnsi="Museo Sans 100"/>
          <w:sz w:val="24"/>
          <w:szCs w:val="24"/>
        </w:rPr>
        <w:t>Cás</w:t>
      </w:r>
      <w:proofErr w:type="spellEnd"/>
      <w:r w:rsidRPr="008203AA">
        <w:rPr>
          <w:rFonts w:ascii="Museo Sans 100" w:hAnsi="Museo Sans 100"/>
          <w:sz w:val="24"/>
          <w:szCs w:val="24"/>
        </w:rPr>
        <w:t>., con un valor de $70,915.73, cuyo ex propietario es la SOCIEDAD CASA LINDA S.A. de C.V.</w:t>
      </w:r>
    </w:p>
    <w:p w:rsidR="00057C3F" w:rsidRPr="008203AA" w:rsidRDefault="00057C3F" w:rsidP="008203AA">
      <w:pPr>
        <w:ind w:left="1134"/>
        <w:jc w:val="both"/>
        <w:rPr>
          <w:rFonts w:ascii="Museo Sans 100" w:hAnsi="Museo Sans 100"/>
          <w:sz w:val="24"/>
          <w:szCs w:val="24"/>
        </w:rPr>
      </w:pPr>
      <w:r w:rsidRPr="008203AA">
        <w:rPr>
          <w:rFonts w:ascii="Museo Sans 100" w:hAnsi="Museo Sans 100"/>
          <w:sz w:val="24"/>
          <w:szCs w:val="24"/>
        </w:rPr>
        <w:t xml:space="preserve">Es necesario aclarar, que en el Punto XII del Acta de Sesión Ordinaria  19-2018, de fecha 24 de septiembre de 2018, se consignó que en dicho inmueble se llevó a cabo un acto jurídico de Remedición, pero no se identificó la Porción en  la que se realizó dicho acto jurídico, siendo lo correcto en la PORCION TRES o A, dando como resultado un área de 32,2829.34 Mt², estableciéndose un área total de 63,2828.34 Mts², por un precio de $125,502.37, </w:t>
      </w:r>
      <w:r w:rsidRPr="008203AA">
        <w:rPr>
          <w:rFonts w:ascii="Museo Sans 100" w:eastAsia="Times New Roman" w:hAnsi="Museo Sans 100"/>
          <w:bCs/>
          <w:sz w:val="24"/>
          <w:szCs w:val="24"/>
          <w:lang w:val="es-ES" w:eastAsia="es-ES"/>
        </w:rPr>
        <w:t>a razón de $1,983.20 por hectárea y de $0.198320, por metro cuadrado.</w:t>
      </w:r>
      <w:r w:rsidRPr="008203AA">
        <w:rPr>
          <w:rFonts w:ascii="Museo Sans 100" w:hAnsi="Museo Sans 100"/>
          <w:sz w:val="24"/>
          <w:szCs w:val="24"/>
        </w:rPr>
        <w:t xml:space="preserve"> </w:t>
      </w:r>
    </w:p>
    <w:p w:rsidR="00057C3F" w:rsidRPr="008203AA" w:rsidRDefault="00057C3F" w:rsidP="008203AA">
      <w:pPr>
        <w:ind w:left="709"/>
        <w:jc w:val="both"/>
        <w:rPr>
          <w:rFonts w:ascii="Museo Sans 100" w:hAnsi="Museo Sans 100"/>
          <w:sz w:val="24"/>
          <w:szCs w:val="24"/>
        </w:rPr>
      </w:pPr>
    </w:p>
    <w:p w:rsidR="00057C3F" w:rsidRPr="003454E3" w:rsidRDefault="00057C3F" w:rsidP="003454E3">
      <w:pPr>
        <w:numPr>
          <w:ilvl w:val="0"/>
          <w:numId w:val="38"/>
        </w:numPr>
        <w:ind w:left="1134" w:hanging="708"/>
        <w:contextualSpacing/>
        <w:jc w:val="both"/>
        <w:rPr>
          <w:rFonts w:ascii="Museo Sans 100" w:hAnsi="Museo Sans 100"/>
          <w:sz w:val="24"/>
          <w:szCs w:val="24"/>
          <w:lang w:val="es-ES" w:eastAsia="es-ES"/>
        </w:rPr>
      </w:pPr>
      <w:r w:rsidRPr="008203AA">
        <w:rPr>
          <w:rFonts w:ascii="Museo Sans 100" w:eastAsia="Times New Roman" w:hAnsi="Museo Sans 100"/>
          <w:sz w:val="24"/>
          <w:szCs w:val="24"/>
          <w:lang w:val="es-ES" w:eastAsia="es-ES"/>
        </w:rPr>
        <w:t xml:space="preserve">En el Punto XII del Acta de Sesión Ordinaria 19-2018, de fecha 24 de septiembre de 2018, se aprobó el </w:t>
      </w:r>
      <w:r w:rsidRPr="008203AA">
        <w:rPr>
          <w:rFonts w:ascii="Museo Sans 100" w:eastAsia="Times New Roman" w:hAnsi="Museo Sans 100"/>
          <w:b/>
          <w:bCs/>
          <w:sz w:val="24"/>
          <w:szCs w:val="24"/>
        </w:rPr>
        <w:t>PROYECTO</w:t>
      </w:r>
      <w:r w:rsidRPr="008203AA">
        <w:rPr>
          <w:rFonts w:ascii="Museo Sans 100" w:eastAsia="Times New Roman" w:hAnsi="Museo Sans 100"/>
          <w:bCs/>
          <w:sz w:val="24"/>
          <w:szCs w:val="24"/>
        </w:rPr>
        <w:t xml:space="preserve"> </w:t>
      </w:r>
      <w:r w:rsidRPr="008203AA">
        <w:rPr>
          <w:rFonts w:ascii="Museo Sans 100" w:eastAsia="Times New Roman" w:hAnsi="Museo Sans 100"/>
          <w:b/>
          <w:sz w:val="24"/>
          <w:szCs w:val="24"/>
          <w:lang w:val="es-ES" w:eastAsia="es-ES"/>
        </w:rPr>
        <w:t>DE LOTIFICACIÓN AGRÍCOLA</w:t>
      </w:r>
      <w:r w:rsidRPr="008203AA">
        <w:rPr>
          <w:rFonts w:ascii="Museo Sans 100" w:eastAsia="Times New Roman" w:hAnsi="Museo Sans 100"/>
          <w:sz w:val="24"/>
          <w:szCs w:val="24"/>
          <w:lang w:val="es-ES" w:eastAsia="es-ES"/>
        </w:rPr>
        <w:t xml:space="preserve"> en el inmueble denominado como </w:t>
      </w:r>
      <w:r w:rsidRPr="008203AA">
        <w:rPr>
          <w:rFonts w:ascii="Museo Sans 100" w:eastAsia="Times New Roman" w:hAnsi="Museo Sans 100"/>
          <w:b/>
          <w:sz w:val="24"/>
          <w:szCs w:val="24"/>
          <w:lang w:val="es-ES" w:eastAsia="es-ES"/>
        </w:rPr>
        <w:t xml:space="preserve">HACIENDA LAS DELICIAS, PORCION “A”, </w:t>
      </w:r>
      <w:r w:rsidRPr="008203AA">
        <w:rPr>
          <w:rFonts w:ascii="Museo Sans 100" w:eastAsia="Times New Roman" w:hAnsi="Museo Sans 100"/>
          <w:sz w:val="24"/>
          <w:szCs w:val="24"/>
          <w:lang w:val="es-ES" w:eastAsia="es-ES"/>
        </w:rPr>
        <w:t xml:space="preserve">con una extensión superficial de </w:t>
      </w:r>
      <w:r w:rsidRPr="008203AA">
        <w:rPr>
          <w:rFonts w:ascii="Museo Sans 100" w:eastAsia="Times New Roman" w:hAnsi="Museo Sans 100"/>
          <w:sz w:val="24"/>
          <w:szCs w:val="24"/>
          <w:lang w:val="es-ES"/>
        </w:rPr>
        <w:t xml:space="preserve">32 </w:t>
      </w:r>
      <w:proofErr w:type="spellStart"/>
      <w:r w:rsidRPr="008203AA">
        <w:rPr>
          <w:rFonts w:ascii="Museo Sans 100" w:eastAsia="Times New Roman" w:hAnsi="Museo Sans 100"/>
          <w:bCs/>
          <w:sz w:val="24"/>
          <w:szCs w:val="24"/>
        </w:rPr>
        <w:t>Hás</w:t>
      </w:r>
      <w:proofErr w:type="spellEnd"/>
      <w:r w:rsidRPr="008203AA">
        <w:rPr>
          <w:rFonts w:ascii="Museo Sans 100" w:eastAsia="Times New Roman" w:hAnsi="Museo Sans 100"/>
          <w:bCs/>
          <w:sz w:val="24"/>
          <w:szCs w:val="24"/>
        </w:rPr>
        <w:t>.,</w:t>
      </w:r>
      <w:r w:rsidRPr="008203AA">
        <w:rPr>
          <w:rFonts w:ascii="Museo Sans 100" w:eastAsia="Times New Roman" w:hAnsi="Museo Sans 100"/>
          <w:sz w:val="24"/>
          <w:szCs w:val="24"/>
          <w:lang w:val="es-ES"/>
        </w:rPr>
        <w:t xml:space="preserve"> 28 </w:t>
      </w:r>
      <w:proofErr w:type="spellStart"/>
      <w:r w:rsidRPr="008203AA">
        <w:rPr>
          <w:rFonts w:ascii="Museo Sans 100" w:eastAsia="Times New Roman" w:hAnsi="Museo Sans 100"/>
          <w:sz w:val="24"/>
          <w:szCs w:val="24"/>
          <w:lang w:val="es-ES"/>
        </w:rPr>
        <w:t>Ás</w:t>
      </w:r>
      <w:proofErr w:type="spellEnd"/>
      <w:r w:rsidRPr="008203AA">
        <w:rPr>
          <w:rFonts w:ascii="Museo Sans 100" w:eastAsia="Times New Roman" w:hAnsi="Museo Sans 100"/>
          <w:sz w:val="24"/>
          <w:szCs w:val="24"/>
          <w:lang w:val="es-ES"/>
        </w:rPr>
        <w:t xml:space="preserve">., </w:t>
      </w:r>
      <w:r w:rsidRPr="003454E3">
        <w:rPr>
          <w:rFonts w:ascii="Museo Sans 100" w:eastAsia="Times New Roman" w:hAnsi="Museo Sans 100"/>
          <w:sz w:val="24"/>
          <w:szCs w:val="24"/>
          <w:lang w:val="es-ES"/>
        </w:rPr>
        <w:t xml:space="preserve">29.34 </w:t>
      </w:r>
      <w:proofErr w:type="spellStart"/>
      <w:r w:rsidRPr="003454E3">
        <w:rPr>
          <w:rFonts w:ascii="Museo Sans 100" w:eastAsia="Times New Roman" w:hAnsi="Museo Sans 100"/>
          <w:bCs/>
          <w:sz w:val="24"/>
          <w:szCs w:val="24"/>
        </w:rPr>
        <w:t>Cás</w:t>
      </w:r>
      <w:proofErr w:type="spellEnd"/>
      <w:r w:rsidRPr="003454E3">
        <w:rPr>
          <w:rFonts w:ascii="Museo Sans 100" w:eastAsia="Times New Roman" w:hAnsi="Museo Sans 100"/>
          <w:bCs/>
          <w:sz w:val="24"/>
          <w:szCs w:val="24"/>
        </w:rPr>
        <w:t xml:space="preserve">., inscrito a favor del ISTA a la Matrícula </w:t>
      </w:r>
      <w:r w:rsidR="003454E3">
        <w:rPr>
          <w:rFonts w:ascii="Museo Sans 100" w:eastAsia="Times New Roman" w:hAnsi="Museo Sans 100"/>
          <w:bCs/>
          <w:sz w:val="24"/>
          <w:szCs w:val="24"/>
        </w:rPr>
        <w:t>----</w:t>
      </w:r>
      <w:r w:rsidRPr="003454E3">
        <w:rPr>
          <w:rFonts w:ascii="Museo Sans 100" w:eastAsia="Times New Roman" w:hAnsi="Museo Sans 100"/>
          <w:bCs/>
          <w:sz w:val="24"/>
          <w:szCs w:val="24"/>
        </w:rPr>
        <w:t>-00000</w:t>
      </w:r>
      <w:r w:rsidRPr="003454E3">
        <w:rPr>
          <w:rFonts w:ascii="Museo Sans 100" w:eastAsia="Times New Roman" w:hAnsi="Museo Sans 100"/>
          <w:sz w:val="24"/>
          <w:szCs w:val="24"/>
          <w:lang w:val="es-ES" w:eastAsia="es-ES"/>
        </w:rPr>
        <w:t>, del Registro de la Propiedad Raíz e Hipotecas de la Segunda Sección de Occidente, del departamento de Ahuachapán, el cual comprende:</w:t>
      </w:r>
      <w:r w:rsidRPr="003454E3">
        <w:rPr>
          <w:rFonts w:ascii="Museo Sans 100" w:eastAsia="Times New Roman" w:hAnsi="Museo Sans 100"/>
          <w:sz w:val="24"/>
          <w:szCs w:val="24"/>
          <w:lang w:val="es-ES"/>
        </w:rPr>
        <w:t xml:space="preserve"> </w:t>
      </w:r>
      <w:r w:rsidR="003454E3">
        <w:rPr>
          <w:rFonts w:ascii="Museo Sans 100" w:eastAsia="Times New Roman" w:hAnsi="Museo Sans 100"/>
          <w:sz w:val="24"/>
          <w:szCs w:val="24"/>
          <w:lang w:val="es-ES" w:eastAsia="es-ES"/>
        </w:rPr>
        <w:t>---</w:t>
      </w:r>
      <w:r w:rsidRPr="003454E3">
        <w:rPr>
          <w:rFonts w:ascii="Museo Sans 100" w:eastAsia="Times New Roman" w:hAnsi="Museo Sans 100"/>
          <w:sz w:val="24"/>
          <w:szCs w:val="24"/>
          <w:lang w:val="es-ES" w:eastAsia="es-ES"/>
        </w:rPr>
        <w:t xml:space="preserve"> Lotes Agrícolas (Polígonos 1 al 10); 1 Área de Reserva Natural; 2 Zonas de Protección; 1 Quebrada y Calles; a</w:t>
      </w:r>
      <w:r w:rsidRPr="003454E3">
        <w:rPr>
          <w:rFonts w:ascii="Museo Sans 100" w:eastAsia="Times New Roman" w:hAnsi="Museo Sans 100"/>
          <w:bCs/>
          <w:sz w:val="24"/>
          <w:szCs w:val="24"/>
          <w:lang w:val="es-ES" w:eastAsia="es-ES"/>
        </w:rPr>
        <w:t>sí mismo, se a</w:t>
      </w:r>
      <w:r w:rsidRPr="003454E3">
        <w:rPr>
          <w:rFonts w:ascii="Museo Sans 100" w:eastAsia="Times New Roman" w:hAnsi="Museo Sans 100"/>
          <w:sz w:val="24"/>
          <w:szCs w:val="24"/>
          <w:lang w:val="es-ES" w:eastAsia="es-ES"/>
        </w:rPr>
        <w:t xml:space="preserve">probó el Valor Base de venta por hectárea de $2,188.16 para los lotes agrícolas con clase de suelo IV, por lo que se recomienda el precio de venta para éste de $2,144.40, de acuerdo al procedimiento establecido en el Instructivo “Criterios de Avalúos para la Transferencia de Inmuebles Propiedad de ISTA”, aprobado en el Punto XV del Acta de Sesión Ordinaria 03-2015, de fecha 21 de enero de 2015. </w:t>
      </w:r>
      <w:r w:rsidRPr="003454E3">
        <w:rPr>
          <w:rFonts w:ascii="Museo Sans 100" w:eastAsia="Times New Roman" w:hAnsi="Museo Sans 100"/>
          <w:bCs/>
          <w:sz w:val="24"/>
          <w:szCs w:val="24"/>
          <w:lang w:val="es-ES" w:eastAsia="es-ES"/>
        </w:rPr>
        <w:t xml:space="preserve">Dentro del Proyecto relacionado se encuentra el inmueble objeto del presente punto de acta. </w:t>
      </w:r>
    </w:p>
    <w:p w:rsidR="00057C3F" w:rsidRPr="008203AA" w:rsidRDefault="00057C3F" w:rsidP="008203AA">
      <w:pPr>
        <w:ind w:left="720"/>
        <w:jc w:val="both"/>
        <w:rPr>
          <w:rFonts w:ascii="Museo Sans 100" w:hAnsi="Museo Sans 100"/>
          <w:sz w:val="24"/>
          <w:szCs w:val="24"/>
        </w:rPr>
      </w:pPr>
    </w:p>
    <w:p w:rsidR="00057C3F" w:rsidRPr="008203AA" w:rsidRDefault="00057C3F" w:rsidP="008203AA">
      <w:pPr>
        <w:numPr>
          <w:ilvl w:val="0"/>
          <w:numId w:val="38"/>
        </w:numPr>
        <w:ind w:left="1134" w:hanging="708"/>
        <w:contextualSpacing/>
        <w:jc w:val="both"/>
        <w:rPr>
          <w:rFonts w:ascii="Museo Sans 100" w:eastAsia="Times New Roman" w:hAnsi="Museo Sans 100"/>
          <w:sz w:val="24"/>
          <w:szCs w:val="24"/>
          <w:lang w:val="es-ES" w:eastAsia="es-ES"/>
        </w:rPr>
      </w:pPr>
      <w:r w:rsidRPr="008203AA">
        <w:rPr>
          <w:rFonts w:ascii="Museo Sans 100" w:eastAsia="Times New Roman" w:hAnsi="Museo Sans 100"/>
          <w:sz w:val="24"/>
          <w:szCs w:val="24"/>
          <w:lang w:val="es-ES" w:eastAsia="es-ES"/>
        </w:rPr>
        <w:t>Es necesario advertir al adjudicatario, a través de una cláusula especial en la escritura correspondiente de compraventa del inmueble que deberá cumplir las medidas ambientales emitidas por la Unidad Ambiental Institucional, referentes a:</w:t>
      </w:r>
    </w:p>
    <w:p w:rsidR="00057C3F" w:rsidRPr="006B039B" w:rsidRDefault="00057C3F" w:rsidP="00057C3F">
      <w:pPr>
        <w:contextualSpacing/>
        <w:jc w:val="both"/>
        <w:rPr>
          <w:rFonts w:ascii="Museo Sans 300" w:eastAsia="Times New Roman" w:hAnsi="Museo Sans 300"/>
          <w:sz w:val="26"/>
          <w:szCs w:val="26"/>
          <w:lang w:val="es-ES" w:eastAsia="es-ES"/>
        </w:rPr>
      </w:pPr>
    </w:p>
    <w:p w:rsidR="00057C3F" w:rsidRPr="008203AA" w:rsidRDefault="00057C3F" w:rsidP="008203AA">
      <w:pPr>
        <w:numPr>
          <w:ilvl w:val="0"/>
          <w:numId w:val="39"/>
        </w:numPr>
        <w:ind w:left="1559" w:hanging="425"/>
        <w:contextualSpacing/>
        <w:jc w:val="both"/>
        <w:rPr>
          <w:rFonts w:ascii="Museo Sans 100" w:eastAsia="Times New Roman" w:hAnsi="Museo Sans 100"/>
          <w:lang w:val="es-ES" w:eastAsia="es-ES"/>
        </w:rPr>
      </w:pPr>
      <w:r w:rsidRPr="008203AA">
        <w:rPr>
          <w:rFonts w:ascii="Museo Sans 100" w:eastAsia="Times New Roman" w:hAnsi="Museo Sans 100"/>
          <w:lang w:val="es-ES" w:eastAsia="es-ES"/>
        </w:rPr>
        <w:t>Que eviten la deforestación en el bosque de galería (vegetación en la ribera de ríos y quebradas) y en el área de farallones;</w:t>
      </w:r>
    </w:p>
    <w:p w:rsidR="00057C3F" w:rsidRPr="008203AA" w:rsidRDefault="00057C3F" w:rsidP="008203AA">
      <w:pPr>
        <w:numPr>
          <w:ilvl w:val="0"/>
          <w:numId w:val="39"/>
        </w:numPr>
        <w:ind w:left="1559" w:hanging="425"/>
        <w:jc w:val="both"/>
        <w:rPr>
          <w:rFonts w:ascii="Museo Sans 100" w:hAnsi="Museo Sans 100"/>
        </w:rPr>
      </w:pPr>
      <w:r w:rsidRPr="008203AA">
        <w:rPr>
          <w:rFonts w:ascii="Museo Sans 100" w:hAnsi="Museo Sans 100"/>
        </w:rPr>
        <w:t>Labranza mínima en laderas;</w:t>
      </w:r>
    </w:p>
    <w:p w:rsidR="00057C3F" w:rsidRPr="008203AA" w:rsidRDefault="00057C3F" w:rsidP="008203AA">
      <w:pPr>
        <w:numPr>
          <w:ilvl w:val="0"/>
          <w:numId w:val="39"/>
        </w:numPr>
        <w:ind w:left="1559" w:hanging="425"/>
        <w:jc w:val="both"/>
        <w:rPr>
          <w:rFonts w:ascii="Museo Sans 100" w:hAnsi="Museo Sans 100"/>
        </w:rPr>
      </w:pPr>
      <w:r w:rsidRPr="008203AA">
        <w:rPr>
          <w:rFonts w:ascii="Museo Sans 100" w:hAnsi="Museo Sans 100"/>
        </w:rPr>
        <w:t>Minimizar el uso de agroquímicos;</w:t>
      </w:r>
    </w:p>
    <w:p w:rsidR="00057C3F" w:rsidRPr="008203AA" w:rsidRDefault="00057C3F" w:rsidP="008203AA">
      <w:pPr>
        <w:numPr>
          <w:ilvl w:val="0"/>
          <w:numId w:val="39"/>
        </w:numPr>
        <w:ind w:left="1559" w:hanging="425"/>
        <w:jc w:val="both"/>
        <w:rPr>
          <w:rFonts w:ascii="Museo Sans 100" w:hAnsi="Museo Sans 100"/>
        </w:rPr>
      </w:pPr>
      <w:r w:rsidRPr="008203AA">
        <w:rPr>
          <w:rFonts w:ascii="Museo Sans 100" w:hAnsi="Museo Sans 100"/>
        </w:rPr>
        <w:lastRenderedPageBreak/>
        <w:t>Implementación de obras de conservación de suelos en áreas más inclinadas (barreras vivas o muertas); y</w:t>
      </w:r>
    </w:p>
    <w:p w:rsidR="00057C3F" w:rsidRPr="008203AA" w:rsidRDefault="00057C3F" w:rsidP="008203AA">
      <w:pPr>
        <w:numPr>
          <w:ilvl w:val="0"/>
          <w:numId w:val="39"/>
        </w:numPr>
        <w:ind w:left="1559" w:hanging="425"/>
        <w:jc w:val="both"/>
        <w:rPr>
          <w:rFonts w:ascii="Museo Sans 100" w:hAnsi="Museo Sans 100"/>
        </w:rPr>
      </w:pPr>
      <w:r w:rsidRPr="008203AA">
        <w:rPr>
          <w:rFonts w:ascii="Museo Sans 100" w:hAnsi="Museo Sans 100"/>
        </w:rPr>
        <w:t>Evitar las quemas de rastrojos.</w:t>
      </w:r>
    </w:p>
    <w:p w:rsidR="001333FB" w:rsidRDefault="001333FB" w:rsidP="008203AA">
      <w:pPr>
        <w:tabs>
          <w:tab w:val="left" w:pos="6447"/>
        </w:tabs>
        <w:ind w:left="1134"/>
        <w:jc w:val="both"/>
        <w:rPr>
          <w:rFonts w:ascii="Museo Sans 100" w:eastAsia="Times New Roman" w:hAnsi="Museo Sans 100"/>
          <w:sz w:val="24"/>
          <w:szCs w:val="24"/>
          <w:lang w:val="es-ES" w:eastAsia="es-ES"/>
        </w:rPr>
      </w:pPr>
    </w:p>
    <w:p w:rsidR="00057C3F" w:rsidRPr="008203AA" w:rsidRDefault="00057C3F" w:rsidP="008203AA">
      <w:pPr>
        <w:tabs>
          <w:tab w:val="left" w:pos="6447"/>
        </w:tabs>
        <w:ind w:left="1134"/>
        <w:jc w:val="both"/>
        <w:rPr>
          <w:rFonts w:ascii="Museo Sans 100" w:eastAsia="Times New Roman" w:hAnsi="Museo Sans 100"/>
          <w:sz w:val="24"/>
          <w:szCs w:val="24"/>
          <w:lang w:val="es-ES" w:eastAsia="es-ES"/>
        </w:rPr>
      </w:pPr>
      <w:r w:rsidRPr="008203AA">
        <w:rPr>
          <w:rFonts w:ascii="Museo Sans 100" w:eastAsia="Times New Roman" w:hAnsi="Museo Sans 100"/>
          <w:sz w:val="24"/>
          <w:szCs w:val="24"/>
          <w:lang w:val="es-ES" w:eastAsia="es-ES"/>
        </w:rPr>
        <w:t>Lo anterior, de conformidad a lo establecido en el Acuerdo Segundo del Punto XII del Acta de Sesión Ordinaria 19-2018, de fecha 24 de septiembre de 2018.</w:t>
      </w:r>
    </w:p>
    <w:p w:rsidR="00057C3F" w:rsidRPr="008203AA" w:rsidRDefault="00057C3F" w:rsidP="008203AA">
      <w:pPr>
        <w:tabs>
          <w:tab w:val="left" w:pos="6447"/>
        </w:tabs>
        <w:jc w:val="both"/>
        <w:rPr>
          <w:rFonts w:ascii="Museo Sans 100" w:eastAsia="Times New Roman" w:hAnsi="Museo Sans 100"/>
          <w:sz w:val="24"/>
          <w:szCs w:val="24"/>
          <w:lang w:val="es-ES" w:eastAsia="es-ES"/>
        </w:rPr>
      </w:pPr>
    </w:p>
    <w:p w:rsidR="00057C3F" w:rsidRPr="008203AA" w:rsidRDefault="00057C3F" w:rsidP="008203AA">
      <w:pPr>
        <w:numPr>
          <w:ilvl w:val="0"/>
          <w:numId w:val="38"/>
        </w:numPr>
        <w:tabs>
          <w:tab w:val="left" w:pos="284"/>
        </w:tabs>
        <w:ind w:left="1134" w:hanging="708"/>
        <w:contextualSpacing/>
        <w:jc w:val="both"/>
        <w:rPr>
          <w:rFonts w:ascii="Museo Sans 100" w:eastAsia="Times New Roman" w:hAnsi="Museo Sans 100"/>
          <w:sz w:val="24"/>
          <w:szCs w:val="24"/>
          <w:lang w:val="es-ES" w:eastAsia="es-ES"/>
        </w:rPr>
      </w:pPr>
      <w:r w:rsidRPr="008203AA">
        <w:rPr>
          <w:rFonts w:ascii="Museo Sans 100" w:eastAsia="Times New Roman" w:hAnsi="Museo Sans 100"/>
          <w:sz w:val="24"/>
          <w:szCs w:val="24"/>
          <w:lang w:val="es-ES" w:eastAsia="es-ES"/>
        </w:rPr>
        <w:t>Según valúo de fecha 30 de enero de 2020, realizado por el Departamento de Asignación Individual y Avalúos, se recomienda el precio de venta para el inmueble, según detalle consignado en el cuadro de valores y extensiones que se relacionará en el Acuerdo Primero del presente</w:t>
      </w:r>
      <w:r w:rsidR="008203AA" w:rsidRPr="008203AA">
        <w:rPr>
          <w:rFonts w:ascii="Museo Sans 100" w:eastAsia="Times New Roman" w:hAnsi="Museo Sans 100"/>
          <w:sz w:val="24"/>
          <w:szCs w:val="24"/>
          <w:lang w:val="es-ES" w:eastAsia="es-ES"/>
        </w:rPr>
        <w:t xml:space="preserve"> punto de acta</w:t>
      </w:r>
      <w:r w:rsidRPr="008203AA">
        <w:rPr>
          <w:rFonts w:ascii="Museo Sans 100" w:eastAsia="Times New Roman" w:hAnsi="Museo Sans 100"/>
          <w:sz w:val="24"/>
          <w:szCs w:val="24"/>
          <w:lang w:val="es-ES" w:eastAsia="es-ES"/>
        </w:rPr>
        <w:t>, y que ha sido requerido por el solicitante calificado dentro del Programa de Solidaridad Rural como Campesino sin Tierra.</w:t>
      </w:r>
    </w:p>
    <w:p w:rsidR="008203AA" w:rsidRDefault="008203AA" w:rsidP="008203AA">
      <w:pPr>
        <w:jc w:val="both"/>
        <w:rPr>
          <w:rFonts w:ascii="Museo Sans 100" w:hAnsi="Museo Sans 100"/>
          <w:sz w:val="24"/>
          <w:szCs w:val="24"/>
          <w:lang w:val="es-ES"/>
        </w:rPr>
      </w:pPr>
    </w:p>
    <w:p w:rsidR="001333FB" w:rsidRDefault="001333FB" w:rsidP="008203AA">
      <w:pPr>
        <w:jc w:val="both"/>
        <w:rPr>
          <w:rFonts w:ascii="Museo Sans 100" w:hAnsi="Museo Sans 100"/>
          <w:sz w:val="24"/>
          <w:szCs w:val="24"/>
          <w:lang w:val="es-ES"/>
        </w:rPr>
      </w:pPr>
    </w:p>
    <w:p w:rsidR="008203AA" w:rsidRPr="008203AA" w:rsidRDefault="008203AA" w:rsidP="008203AA">
      <w:pPr>
        <w:jc w:val="both"/>
        <w:rPr>
          <w:rFonts w:ascii="Museo Sans 100" w:hAnsi="Museo Sans 100"/>
          <w:sz w:val="24"/>
          <w:szCs w:val="24"/>
          <w:lang w:val="es-ES"/>
        </w:rPr>
      </w:pPr>
    </w:p>
    <w:p w:rsidR="00057C3F" w:rsidRPr="008203AA" w:rsidRDefault="00057C3F" w:rsidP="008203AA">
      <w:pPr>
        <w:numPr>
          <w:ilvl w:val="0"/>
          <w:numId w:val="38"/>
        </w:numPr>
        <w:ind w:left="1134" w:hanging="708"/>
        <w:contextualSpacing/>
        <w:jc w:val="both"/>
        <w:rPr>
          <w:rFonts w:ascii="Museo Sans 100" w:hAnsi="Museo Sans 100"/>
          <w:color w:val="FF0000"/>
          <w:sz w:val="24"/>
          <w:szCs w:val="24"/>
        </w:rPr>
      </w:pPr>
      <w:r w:rsidRPr="008203AA">
        <w:rPr>
          <w:rFonts w:ascii="Museo Sans 100" w:eastAsia="Times New Roman" w:hAnsi="Museo Sans 100"/>
          <w:sz w:val="24"/>
          <w:szCs w:val="24"/>
          <w:lang w:val="es-ES" w:eastAsia="es-ES"/>
        </w:rPr>
        <w:t>Conforme al Acta de Po</w:t>
      </w:r>
      <w:r w:rsidR="008203AA" w:rsidRPr="008203AA">
        <w:rPr>
          <w:rFonts w:ascii="Museo Sans 100" w:eastAsia="Times New Roman" w:hAnsi="Museo Sans 100"/>
          <w:sz w:val="24"/>
          <w:szCs w:val="24"/>
          <w:lang w:val="es-ES" w:eastAsia="es-ES"/>
        </w:rPr>
        <w:t>sesión Material de fecha 06 de e</w:t>
      </w:r>
      <w:r w:rsidRPr="008203AA">
        <w:rPr>
          <w:rFonts w:ascii="Museo Sans 100" w:eastAsia="Times New Roman" w:hAnsi="Museo Sans 100"/>
          <w:sz w:val="24"/>
          <w:szCs w:val="24"/>
          <w:lang w:val="es-ES" w:eastAsia="es-ES"/>
        </w:rPr>
        <w:t xml:space="preserve">nero de 2020, levantada por el técnico de la Oficina Regional Occidental, señor José Fidel Castro Romero, el solicitante se encuentra poseyendo el inmueble de forma quieta, pacífica y sin interrupción desde hace 11 años.  </w:t>
      </w:r>
    </w:p>
    <w:p w:rsidR="00057C3F" w:rsidRPr="008203AA" w:rsidRDefault="00057C3F" w:rsidP="008203AA">
      <w:pPr>
        <w:ind w:left="720"/>
        <w:contextualSpacing/>
        <w:jc w:val="both"/>
        <w:rPr>
          <w:rFonts w:ascii="Museo Sans 100" w:hAnsi="Museo Sans 100"/>
          <w:color w:val="FF0000"/>
          <w:sz w:val="24"/>
          <w:szCs w:val="24"/>
        </w:rPr>
      </w:pPr>
    </w:p>
    <w:p w:rsidR="00057C3F" w:rsidRPr="008203AA" w:rsidRDefault="00057C3F" w:rsidP="008203AA">
      <w:pPr>
        <w:numPr>
          <w:ilvl w:val="0"/>
          <w:numId w:val="38"/>
        </w:numPr>
        <w:ind w:left="1134" w:hanging="708"/>
        <w:contextualSpacing/>
        <w:jc w:val="both"/>
        <w:rPr>
          <w:rFonts w:ascii="Museo Sans 100" w:eastAsia="Times New Roman" w:hAnsi="Museo Sans 100"/>
          <w:sz w:val="24"/>
          <w:szCs w:val="24"/>
          <w:lang w:val="es-ES" w:eastAsia="es-ES"/>
        </w:rPr>
      </w:pPr>
      <w:r w:rsidRPr="008203AA">
        <w:rPr>
          <w:rFonts w:ascii="Museo Sans 100" w:hAnsi="Museo Sans 100"/>
          <w:sz w:val="24"/>
          <w:szCs w:val="24"/>
          <w:lang w:val="es-ES" w:eastAsia="es-ES"/>
        </w:rPr>
        <w:t>De acuerdo a declaración simple contenida en la solicitud de adjudicación de inmueble de fecha 06 de enero del</w:t>
      </w:r>
      <w:r w:rsidR="008203AA" w:rsidRPr="008203AA">
        <w:rPr>
          <w:rFonts w:ascii="Museo Sans 100" w:hAnsi="Museo Sans 100"/>
          <w:sz w:val="24"/>
          <w:szCs w:val="24"/>
          <w:lang w:val="es-ES" w:eastAsia="es-ES"/>
        </w:rPr>
        <w:t xml:space="preserve"> </w:t>
      </w:r>
      <w:r w:rsidRPr="008203AA">
        <w:rPr>
          <w:rFonts w:ascii="Museo Sans 100" w:hAnsi="Museo Sans 100"/>
          <w:sz w:val="24"/>
          <w:szCs w:val="24"/>
          <w:lang w:val="es-ES" w:eastAsia="es-ES"/>
        </w:rPr>
        <w:t>2020, el peticionario manifiesta que ni él ni el integrante de su grupo familiar son empleados del ISTA; situación robustecida de conformidad a la consulta realizada en la Base de Datos de Empleados de este Instituto.</w:t>
      </w:r>
    </w:p>
    <w:p w:rsidR="009407CA" w:rsidRPr="008203AA" w:rsidRDefault="009407CA" w:rsidP="008203AA">
      <w:pPr>
        <w:pStyle w:val="Prrafodelista"/>
        <w:ind w:left="0"/>
        <w:contextualSpacing/>
        <w:jc w:val="both"/>
        <w:rPr>
          <w:rFonts w:ascii="Museo Sans 100" w:eastAsia="Times New Roman" w:hAnsi="Museo Sans 100"/>
          <w:sz w:val="24"/>
          <w:szCs w:val="24"/>
          <w:lang w:val="es-ES"/>
        </w:rPr>
      </w:pPr>
    </w:p>
    <w:p w:rsidR="007B4D28" w:rsidRPr="008203AA" w:rsidRDefault="007B4D28" w:rsidP="008203AA">
      <w:pPr>
        <w:pStyle w:val="Prrafodelista"/>
        <w:ind w:left="0"/>
        <w:contextualSpacing/>
        <w:jc w:val="both"/>
        <w:rPr>
          <w:rFonts w:ascii="Museo Sans 100" w:eastAsia="Times New Roman" w:hAnsi="Museo Sans 100"/>
          <w:sz w:val="24"/>
          <w:szCs w:val="24"/>
        </w:rPr>
      </w:pPr>
      <w:r w:rsidRPr="008203AA">
        <w:rPr>
          <w:rFonts w:ascii="Museo Sans 100" w:eastAsia="Times New Roman" w:hAnsi="Museo Sans 100"/>
          <w:sz w:val="24"/>
          <w:szCs w:val="24"/>
        </w:rPr>
        <w:t>Se ha tenido a la vista:</w:t>
      </w:r>
      <w:r w:rsidR="00057C3F" w:rsidRPr="008203AA">
        <w:rPr>
          <w:rFonts w:ascii="Museo Sans 100" w:eastAsia="Times New Roman" w:hAnsi="Museo Sans 100"/>
          <w:sz w:val="24"/>
          <w:szCs w:val="24"/>
          <w:lang w:val="es-ES" w:eastAsia="es-ES"/>
        </w:rPr>
        <w:t xml:space="preserve"> Informe Técnico emitido por el Departamento de Asignación Individual y Avalúos, Cuadro de Valores y Extensiones, reporte de valúo</w:t>
      </w:r>
      <w:r w:rsidR="00057C3F" w:rsidRPr="008203AA">
        <w:rPr>
          <w:rFonts w:ascii="Museo Sans 100" w:eastAsia="Times New Roman" w:hAnsi="Museo Sans 100"/>
          <w:color w:val="FF0000"/>
          <w:sz w:val="24"/>
          <w:szCs w:val="24"/>
          <w:lang w:val="es-ES" w:eastAsia="es-ES"/>
        </w:rPr>
        <w:t xml:space="preserve"> </w:t>
      </w:r>
      <w:r w:rsidR="00057C3F" w:rsidRPr="008203AA">
        <w:rPr>
          <w:rFonts w:ascii="Museo Sans 100" w:eastAsia="Times New Roman" w:hAnsi="Museo Sans 100"/>
          <w:sz w:val="24"/>
          <w:szCs w:val="24"/>
          <w:lang w:val="es-ES" w:eastAsia="es-ES"/>
        </w:rPr>
        <w:t>por lote, reportes de búsqueda de solicitantes para adjudicaciones emitidos por la Oficina Regional Occidental y los departamentos de Asignación Individual y Avalúos y Análisis Jurídico, copia de Acuerdos de Junta Directiva, Testimonio de Escritura Pública de Protocolización Final de Diligencias de Remedición,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8203AA">
        <w:rPr>
          <w:rFonts w:ascii="Museo Sans 100" w:eastAsia="Times New Roman" w:hAnsi="Museo Sans 100"/>
          <w:sz w:val="24"/>
          <w:szCs w:val="24"/>
        </w:rPr>
        <w:t>; c</w:t>
      </w:r>
      <w:r w:rsidRPr="008203AA">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7B4D28" w:rsidRPr="008203AA" w:rsidRDefault="007B4D28" w:rsidP="008203AA">
      <w:pPr>
        <w:jc w:val="both"/>
        <w:rPr>
          <w:rFonts w:ascii="Museo Sans 100" w:hAnsi="Museo Sans 100"/>
          <w:sz w:val="24"/>
          <w:szCs w:val="24"/>
        </w:rPr>
      </w:pPr>
    </w:p>
    <w:p w:rsidR="007B4D28" w:rsidRPr="008203AA" w:rsidRDefault="007B4D28" w:rsidP="008203AA">
      <w:pPr>
        <w:jc w:val="both"/>
        <w:rPr>
          <w:rFonts w:ascii="Museo Sans 100" w:eastAsia="Times New Roman" w:hAnsi="Museo Sans 100"/>
          <w:sz w:val="24"/>
          <w:szCs w:val="24"/>
        </w:rPr>
      </w:pPr>
      <w:r w:rsidRPr="008203AA">
        <w:rPr>
          <w:rFonts w:ascii="Museo Sans 100" w:hAnsi="Museo Sans 100"/>
          <w:sz w:val="24"/>
          <w:szCs w:val="24"/>
        </w:rPr>
        <w:t xml:space="preserve">Con base a lo expuesto anteriormente y de conformidad a los Artículos 105 inciso primero de la Constitución de la República de El Salvador, 18 letras “a”, “g” y “h”, 51 y </w:t>
      </w:r>
      <w:r w:rsidRPr="008203AA">
        <w:rPr>
          <w:rFonts w:ascii="Museo Sans 100" w:hAnsi="Museo Sans 100"/>
          <w:sz w:val="24"/>
          <w:szCs w:val="24"/>
        </w:rPr>
        <w:lastRenderedPageBreak/>
        <w:t xml:space="preserve">52 de la Ley de Creación del Instituto Salvadoreño de Transformación Agraria en relación al artículo 3 de la </w:t>
      </w:r>
      <w:r w:rsidRPr="008203AA">
        <w:rPr>
          <w:rFonts w:ascii="Museo Sans 100" w:hAnsi="Museo Sans 100"/>
          <w:bCs/>
          <w:sz w:val="24"/>
          <w:szCs w:val="24"/>
        </w:rPr>
        <w:t>Ley del Régimen Especial de la Tierra en Propiedad de Las Asociaciones Cooperativas, Comunales y Comunitarias Campesinas  Beneficiarios de la Reforma Agraria</w:t>
      </w:r>
      <w:r w:rsidRPr="008203AA">
        <w:rPr>
          <w:rFonts w:ascii="Museo Sans 100" w:hAnsi="Museo Sans 100"/>
          <w:sz w:val="24"/>
          <w:szCs w:val="24"/>
        </w:rPr>
        <w:t xml:space="preserve">, la Junta Directiva, </w:t>
      </w:r>
      <w:r w:rsidRPr="008203AA">
        <w:rPr>
          <w:rFonts w:ascii="Museo Sans 100" w:hAnsi="Museo Sans 100"/>
          <w:b/>
          <w:sz w:val="24"/>
          <w:szCs w:val="24"/>
          <w:u w:val="single"/>
        </w:rPr>
        <w:t>ACUERDA: PRIMERO:</w:t>
      </w:r>
      <w:r w:rsidRPr="008203AA">
        <w:rPr>
          <w:rFonts w:ascii="Museo Sans 100" w:hAnsi="Museo Sans 100"/>
          <w:b/>
          <w:sz w:val="24"/>
          <w:szCs w:val="24"/>
        </w:rPr>
        <w:t xml:space="preserve"> </w:t>
      </w:r>
      <w:r w:rsidRPr="008203AA">
        <w:rPr>
          <w:rFonts w:ascii="Museo Sans 100" w:hAnsi="Museo Sans 100"/>
          <w:sz w:val="24"/>
          <w:szCs w:val="24"/>
        </w:rPr>
        <w:t>Aprobar la adjudicación y transferencia por compraventa</w:t>
      </w:r>
      <w:r w:rsidRPr="008203AA">
        <w:rPr>
          <w:rFonts w:ascii="Museo Sans 100" w:eastAsia="Times New Roman" w:hAnsi="Museo Sans 100"/>
          <w:sz w:val="24"/>
          <w:szCs w:val="24"/>
        </w:rPr>
        <w:t xml:space="preserve"> de 01 </w:t>
      </w:r>
      <w:r w:rsidR="00286706" w:rsidRPr="008203AA">
        <w:rPr>
          <w:rFonts w:ascii="Museo Sans 100" w:eastAsia="Times New Roman" w:hAnsi="Museo Sans 100"/>
          <w:sz w:val="24"/>
          <w:szCs w:val="24"/>
        </w:rPr>
        <w:t xml:space="preserve">lote agrícola </w:t>
      </w:r>
      <w:r w:rsidRPr="008203AA">
        <w:rPr>
          <w:rFonts w:ascii="Museo Sans 100" w:hAnsi="Museo Sans 100"/>
          <w:sz w:val="24"/>
          <w:szCs w:val="24"/>
        </w:rPr>
        <w:t>a favor del señor</w:t>
      </w:r>
      <w:r w:rsidRPr="008203AA">
        <w:rPr>
          <w:rFonts w:ascii="Museo Sans 100" w:hAnsi="Museo Sans 100"/>
          <w:b/>
          <w:sz w:val="24"/>
          <w:szCs w:val="24"/>
        </w:rPr>
        <w:t>:</w:t>
      </w:r>
      <w:r w:rsidR="00057C3F" w:rsidRPr="008203AA">
        <w:rPr>
          <w:rFonts w:ascii="Museo Sans 100" w:eastAsia="Times New Roman" w:hAnsi="Museo Sans 100"/>
          <w:b/>
          <w:sz w:val="24"/>
          <w:szCs w:val="24"/>
          <w:lang w:val="es-ES" w:eastAsia="es-ES"/>
        </w:rPr>
        <w:t xml:space="preserve"> VALERIANO FAJARDO ASENCIO</w:t>
      </w:r>
      <w:r w:rsidR="00057C3F" w:rsidRPr="008203AA">
        <w:rPr>
          <w:rFonts w:ascii="Museo Sans 100" w:eastAsia="Times New Roman" w:hAnsi="Museo Sans 100"/>
          <w:sz w:val="24"/>
          <w:szCs w:val="24"/>
          <w:lang w:val="es-ES" w:eastAsia="es-ES"/>
        </w:rPr>
        <w:t xml:space="preserve">, y su nieto </w:t>
      </w:r>
      <w:r w:rsidR="00057C3F" w:rsidRPr="008203AA">
        <w:rPr>
          <w:rFonts w:ascii="Museo Sans 100" w:eastAsia="Times New Roman" w:hAnsi="Museo Sans 100"/>
          <w:b/>
          <w:sz w:val="24"/>
          <w:szCs w:val="24"/>
          <w:lang w:val="es-ES" w:eastAsia="es-ES"/>
        </w:rPr>
        <w:t>KENNETH ANDERSON FAJARDO ARUCHA,</w:t>
      </w:r>
      <w:r w:rsidR="00057C3F" w:rsidRPr="008203AA">
        <w:rPr>
          <w:rFonts w:ascii="Museo Sans 100" w:eastAsia="Times New Roman" w:hAnsi="Museo Sans 100"/>
          <w:sz w:val="24"/>
          <w:szCs w:val="24"/>
          <w:lang w:val="es-ES" w:eastAsia="es-ES"/>
        </w:rPr>
        <w:t xml:space="preserve"> de las generales antes expresadas, </w:t>
      </w:r>
      <w:r w:rsidR="008203AA" w:rsidRPr="008203AA">
        <w:rPr>
          <w:rFonts w:ascii="Museo Sans 100" w:eastAsia="Times New Roman" w:hAnsi="Museo Sans 100"/>
          <w:sz w:val="24"/>
          <w:szCs w:val="24"/>
          <w:lang w:val="es-ES" w:eastAsia="es-ES"/>
        </w:rPr>
        <w:t xml:space="preserve">ubicado </w:t>
      </w:r>
      <w:r w:rsidR="00057C3F" w:rsidRPr="008203AA">
        <w:rPr>
          <w:rFonts w:ascii="Museo Sans 100" w:eastAsia="Times New Roman" w:hAnsi="Museo Sans 100"/>
          <w:sz w:val="24"/>
          <w:szCs w:val="24"/>
          <w:lang w:val="es-ES" w:eastAsia="es-ES"/>
        </w:rPr>
        <w:t xml:space="preserve">en el </w:t>
      </w:r>
      <w:r w:rsidR="00057C3F" w:rsidRPr="008203AA">
        <w:rPr>
          <w:rFonts w:ascii="Museo Sans 100" w:eastAsia="Times New Roman" w:hAnsi="Museo Sans 100"/>
          <w:b/>
          <w:bCs/>
          <w:sz w:val="24"/>
          <w:szCs w:val="24"/>
        </w:rPr>
        <w:t>PROYECTO</w:t>
      </w:r>
      <w:r w:rsidR="00057C3F" w:rsidRPr="008203AA">
        <w:rPr>
          <w:rFonts w:ascii="Museo Sans 100" w:eastAsia="Times New Roman" w:hAnsi="Museo Sans 100"/>
          <w:bCs/>
          <w:sz w:val="24"/>
          <w:szCs w:val="24"/>
        </w:rPr>
        <w:t xml:space="preserve"> </w:t>
      </w:r>
      <w:r w:rsidR="00057C3F" w:rsidRPr="008203AA">
        <w:rPr>
          <w:rFonts w:ascii="Museo Sans 100" w:eastAsia="Times New Roman" w:hAnsi="Museo Sans 100"/>
          <w:b/>
          <w:sz w:val="24"/>
          <w:szCs w:val="24"/>
          <w:lang w:val="es-ES" w:eastAsia="es-ES"/>
        </w:rPr>
        <w:t>DE LOTIFICACIÓN AGRÍCOLA</w:t>
      </w:r>
      <w:r w:rsidR="00057C3F" w:rsidRPr="008203AA">
        <w:rPr>
          <w:rFonts w:ascii="Museo Sans 100" w:eastAsia="Times New Roman" w:hAnsi="Museo Sans 100"/>
          <w:sz w:val="24"/>
          <w:szCs w:val="24"/>
          <w:lang w:val="es-ES" w:eastAsia="es-ES"/>
        </w:rPr>
        <w:t xml:space="preserve"> desarrollado en el inmueble denominado como </w:t>
      </w:r>
      <w:r w:rsidR="00057C3F" w:rsidRPr="008203AA">
        <w:rPr>
          <w:rFonts w:ascii="Museo Sans 100" w:eastAsia="Times New Roman" w:hAnsi="Museo Sans 100"/>
          <w:b/>
          <w:sz w:val="24"/>
          <w:szCs w:val="24"/>
          <w:lang w:val="es-ES" w:eastAsia="es-ES"/>
        </w:rPr>
        <w:t xml:space="preserve">HACIENDA LAS DELICIAS, PORCION “A”, </w:t>
      </w:r>
      <w:r w:rsidR="008203AA" w:rsidRPr="008203AA">
        <w:rPr>
          <w:rFonts w:ascii="Museo Sans 100" w:eastAsia="Times New Roman" w:hAnsi="Museo Sans 100"/>
          <w:sz w:val="24"/>
          <w:szCs w:val="24"/>
          <w:lang w:val="es-ES" w:eastAsia="es-ES"/>
        </w:rPr>
        <w:t>situada</w:t>
      </w:r>
      <w:r w:rsidR="00057C3F" w:rsidRPr="008203AA">
        <w:rPr>
          <w:rFonts w:ascii="Museo Sans 100" w:eastAsia="Times New Roman" w:hAnsi="Museo Sans 100"/>
          <w:sz w:val="24"/>
          <w:szCs w:val="24"/>
          <w:lang w:val="es-ES" w:eastAsia="es-ES"/>
        </w:rPr>
        <w:t xml:space="preserve"> en jurisdicción de San Lorenzo, departamento de Ahuachapán</w:t>
      </w:r>
      <w:r w:rsidRPr="008203AA">
        <w:rPr>
          <w:rFonts w:ascii="Museo Sans 100" w:eastAsia="Times New Roman" w:hAnsi="Museo Sans 100"/>
          <w:sz w:val="24"/>
          <w:szCs w:val="24"/>
        </w:rPr>
        <w:t>, quedando la adjudicación conforme al cuadro de valores y extensiones siguientes:</w:t>
      </w:r>
    </w:p>
    <w:p w:rsidR="004C4BFD" w:rsidRDefault="004C4BFD" w:rsidP="00C36D89">
      <w:pPr>
        <w:jc w:val="both"/>
        <w:rPr>
          <w:rFonts w:ascii="Museo Sans 100" w:eastAsia="Times New Roman" w:hAnsi="Museo Sans 100"/>
          <w:sz w:val="24"/>
          <w:szCs w:val="24"/>
        </w:rPr>
      </w:pPr>
    </w:p>
    <w:p w:rsidR="004C4BFD" w:rsidRDefault="004C4BFD" w:rsidP="007B4D28">
      <w:pPr>
        <w:jc w:val="both"/>
        <w:rPr>
          <w:rFonts w:ascii="Museo Sans 100" w:eastAsia="Times New Roman" w:hAnsi="Museo Sans 100"/>
          <w:b/>
          <w:sz w:val="24"/>
          <w:szCs w:val="24"/>
          <w:u w:val="single"/>
          <w:lang w:eastAsia="es-ES"/>
        </w:rPr>
      </w:pPr>
    </w:p>
    <w:p w:rsidR="008203AA" w:rsidRDefault="008203AA" w:rsidP="007B4D28">
      <w:pPr>
        <w:jc w:val="both"/>
        <w:rPr>
          <w:rFonts w:ascii="Museo Sans 100" w:eastAsia="Times New Roman" w:hAnsi="Museo Sans 100"/>
          <w:b/>
          <w:sz w:val="24"/>
          <w:szCs w:val="24"/>
          <w:u w:val="single"/>
          <w:lang w:eastAsia="es-ES"/>
        </w:rPr>
      </w:pPr>
    </w:p>
    <w:p w:rsidR="003454E3" w:rsidRDefault="003454E3" w:rsidP="007B4D28">
      <w:pPr>
        <w:jc w:val="both"/>
        <w:rPr>
          <w:rFonts w:ascii="Museo Sans 100" w:eastAsia="Times New Roman" w:hAnsi="Museo Sans 100"/>
          <w:b/>
          <w:sz w:val="24"/>
          <w:szCs w:val="24"/>
          <w:u w:val="single"/>
          <w:lang w:eastAsia="es-ES"/>
        </w:rPr>
      </w:pPr>
    </w:p>
    <w:p w:rsidR="003454E3" w:rsidRDefault="003454E3" w:rsidP="007B4D28">
      <w:pPr>
        <w:jc w:val="both"/>
        <w:rPr>
          <w:rFonts w:ascii="Museo Sans 100" w:eastAsia="Times New Roman" w:hAnsi="Museo Sans 100"/>
          <w:b/>
          <w:sz w:val="24"/>
          <w:szCs w:val="24"/>
          <w:u w:val="single"/>
          <w:lang w:eastAsia="es-ES"/>
        </w:rPr>
      </w:pPr>
    </w:p>
    <w:p w:rsidR="003454E3" w:rsidRDefault="003454E3" w:rsidP="007B4D28">
      <w:pPr>
        <w:jc w:val="both"/>
        <w:rPr>
          <w:rFonts w:ascii="Museo Sans 100" w:eastAsia="Times New Roman" w:hAnsi="Museo Sans 100"/>
          <w:b/>
          <w:sz w:val="24"/>
          <w:szCs w:val="24"/>
          <w:u w:val="single"/>
          <w:lang w:eastAsia="es-ES"/>
        </w:rPr>
      </w:pPr>
    </w:p>
    <w:tbl>
      <w:tblPr>
        <w:tblW w:w="8946" w:type="dxa"/>
        <w:jc w:val="center"/>
        <w:tblLayout w:type="fixed"/>
        <w:tblCellMar>
          <w:left w:w="25" w:type="dxa"/>
          <w:right w:w="0" w:type="dxa"/>
        </w:tblCellMar>
        <w:tblLook w:val="04A0" w:firstRow="1" w:lastRow="0" w:firstColumn="1" w:lastColumn="0" w:noHBand="0" w:noVBand="1"/>
      </w:tblPr>
      <w:tblGrid>
        <w:gridCol w:w="2530"/>
        <w:gridCol w:w="962"/>
        <w:gridCol w:w="2453"/>
        <w:gridCol w:w="561"/>
        <w:gridCol w:w="561"/>
        <w:gridCol w:w="599"/>
        <w:gridCol w:w="640"/>
        <w:gridCol w:w="640"/>
      </w:tblGrid>
      <w:tr w:rsidR="008203AA" w:rsidRPr="006B039B" w:rsidTr="008203AA">
        <w:trPr>
          <w:trHeight w:val="307"/>
          <w:jc w:val="center"/>
        </w:trPr>
        <w:tc>
          <w:tcPr>
            <w:tcW w:w="2530" w:type="dxa"/>
            <w:tcBorders>
              <w:top w:val="single" w:sz="2" w:space="0" w:color="auto"/>
              <w:left w:val="single" w:sz="2" w:space="0" w:color="auto"/>
              <w:bottom w:val="nil"/>
              <w:right w:val="single" w:sz="2" w:space="0" w:color="auto"/>
            </w:tcBorders>
            <w:shd w:val="clear" w:color="auto" w:fill="DCDCDC"/>
            <w:hideMark/>
          </w:tcPr>
          <w:p w:rsidR="00057C3F" w:rsidRPr="006B039B" w:rsidRDefault="00057C3F" w:rsidP="00D15D65">
            <w:pPr>
              <w:widowControl w:val="0"/>
              <w:autoSpaceDE w:val="0"/>
              <w:autoSpaceDN w:val="0"/>
              <w:adjustRightInd w:val="0"/>
              <w:rPr>
                <w:rFonts w:ascii="Museo Sans 300" w:eastAsia="Times New Roman" w:hAnsi="Museo Sans 300"/>
                <w:b/>
                <w:bCs/>
                <w:sz w:val="14"/>
                <w:szCs w:val="14"/>
              </w:rPr>
            </w:pPr>
            <w:r w:rsidRPr="006B039B">
              <w:rPr>
                <w:rFonts w:ascii="Museo Sans 300" w:eastAsia="Times New Roman" w:hAnsi="Museo Sans 300"/>
                <w:b/>
                <w:bCs/>
                <w:sz w:val="14"/>
                <w:szCs w:val="14"/>
                <w:lang w:val="es-ES" w:eastAsia="es-ES"/>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SOLAR / A COMP. Y LOTES </w:t>
            </w:r>
          </w:p>
        </w:tc>
        <w:tc>
          <w:tcPr>
            <w:tcW w:w="1122" w:type="dxa"/>
            <w:gridSpan w:val="2"/>
            <w:tcBorders>
              <w:top w:val="single" w:sz="2" w:space="0" w:color="auto"/>
              <w:left w:val="single" w:sz="2" w:space="0" w:color="auto"/>
              <w:bottom w:val="nil"/>
              <w:right w:val="single" w:sz="2" w:space="0" w:color="auto"/>
            </w:tcBorders>
            <w:shd w:val="clear" w:color="auto" w:fill="DCDCDC"/>
          </w:tcPr>
          <w:p w:rsidR="00057C3F" w:rsidRPr="006B039B" w:rsidRDefault="00057C3F" w:rsidP="00D15D65">
            <w:pPr>
              <w:widowControl w:val="0"/>
              <w:autoSpaceDE w:val="0"/>
              <w:autoSpaceDN w:val="0"/>
              <w:adjustRightInd w:val="0"/>
              <w:rPr>
                <w:rFonts w:ascii="Museo Sans 300" w:eastAsia="Times New Roman" w:hAnsi="Museo Sans 300"/>
                <w:b/>
                <w:bCs/>
                <w:sz w:val="14"/>
                <w:szCs w:val="14"/>
                <w:lang w:val="es-ES" w:eastAsia="es-ES"/>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VALOR (¢) </w:t>
            </w:r>
          </w:p>
        </w:tc>
      </w:tr>
      <w:tr w:rsidR="008203AA" w:rsidRPr="006B039B" w:rsidTr="008203AA">
        <w:trPr>
          <w:trHeight w:val="250"/>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BENEFICIARIO </w:t>
            </w:r>
          </w:p>
        </w:tc>
        <w:tc>
          <w:tcPr>
            <w:tcW w:w="962"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MATRICULA </w:t>
            </w:r>
          </w:p>
        </w:tc>
        <w:tc>
          <w:tcPr>
            <w:tcW w:w="2453"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POL </w:t>
            </w:r>
          </w:p>
        </w:tc>
        <w:tc>
          <w:tcPr>
            <w:tcW w:w="561"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No </w:t>
            </w:r>
          </w:p>
        </w:tc>
        <w:tc>
          <w:tcPr>
            <w:tcW w:w="599"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b/>
                <w:bCs/>
                <w:sz w:val="14"/>
                <w:szCs w:val="14"/>
                <w:lang w:val="es-ES" w:eastAsia="es-ES"/>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b/>
                <w:bCs/>
                <w:sz w:val="14"/>
                <w:szCs w:val="14"/>
                <w:lang w:val="es-ES" w:eastAsia="es-ES"/>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b/>
                <w:bCs/>
                <w:sz w:val="14"/>
                <w:szCs w:val="14"/>
                <w:lang w:val="es-ES" w:eastAsia="es-ES"/>
              </w:rPr>
            </w:pPr>
          </w:p>
        </w:tc>
      </w:tr>
    </w:tbl>
    <w:p w:rsidR="00057C3F" w:rsidRPr="006B039B" w:rsidRDefault="00057C3F" w:rsidP="00057C3F">
      <w:pPr>
        <w:widowControl w:val="0"/>
        <w:autoSpaceDE w:val="0"/>
        <w:autoSpaceDN w:val="0"/>
        <w:adjustRightInd w:val="0"/>
        <w:rPr>
          <w:rFonts w:ascii="Museo Sans 300" w:eastAsia="Times New Roman" w:hAnsi="Museo Sans 300"/>
          <w:sz w:val="14"/>
          <w:szCs w:val="14"/>
          <w:lang w:val="es-ES" w:eastAsia="es-ES"/>
        </w:rPr>
      </w:pPr>
    </w:p>
    <w:tbl>
      <w:tblPr>
        <w:tblpPr w:leftFromText="141" w:rightFromText="141" w:vertAnchor="text" w:horzAnchor="margin" w:tblpY="-35"/>
        <w:tblW w:w="0" w:type="auto"/>
        <w:tblLayout w:type="fixed"/>
        <w:tblCellMar>
          <w:left w:w="25" w:type="dxa"/>
          <w:right w:w="0" w:type="dxa"/>
        </w:tblCellMar>
        <w:tblLook w:val="04A0" w:firstRow="1" w:lastRow="0" w:firstColumn="1" w:lastColumn="0" w:noHBand="0" w:noVBand="1"/>
      </w:tblPr>
      <w:tblGrid>
        <w:gridCol w:w="2600"/>
      </w:tblGrid>
      <w:tr w:rsidR="008203AA" w:rsidRPr="006B039B" w:rsidTr="008203AA">
        <w:tc>
          <w:tcPr>
            <w:tcW w:w="2600" w:type="dxa"/>
            <w:tcBorders>
              <w:top w:val="single" w:sz="2" w:space="0" w:color="auto"/>
              <w:left w:val="single" w:sz="2" w:space="0" w:color="auto"/>
              <w:bottom w:val="single" w:sz="2" w:space="0" w:color="auto"/>
              <w:right w:val="single" w:sz="2" w:space="0" w:color="auto"/>
            </w:tcBorders>
            <w:hideMark/>
          </w:tcPr>
          <w:p w:rsidR="008203AA" w:rsidRPr="006B039B" w:rsidRDefault="008203AA" w:rsidP="008203AA">
            <w:pPr>
              <w:widowControl w:val="0"/>
              <w:autoSpaceDE w:val="0"/>
              <w:autoSpaceDN w:val="0"/>
              <w:adjustRightInd w:val="0"/>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No DE ENTREGA: 07</w:t>
            </w:r>
          </w:p>
        </w:tc>
      </w:tr>
    </w:tbl>
    <w:p w:rsidR="00057C3F" w:rsidRPr="006B039B" w:rsidRDefault="00057C3F" w:rsidP="00057C3F">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TASA DE INTERES 6% </w:t>
      </w:r>
    </w:p>
    <w:tbl>
      <w:tblPr>
        <w:tblW w:w="9004" w:type="dxa"/>
        <w:jc w:val="center"/>
        <w:tblLayout w:type="fixed"/>
        <w:tblCellMar>
          <w:left w:w="25" w:type="dxa"/>
          <w:right w:w="0" w:type="dxa"/>
        </w:tblCellMar>
        <w:tblLook w:val="04A0" w:firstRow="1" w:lastRow="0" w:firstColumn="1" w:lastColumn="0" w:noHBand="0" w:noVBand="1"/>
      </w:tblPr>
      <w:tblGrid>
        <w:gridCol w:w="2543"/>
        <w:gridCol w:w="967"/>
        <w:gridCol w:w="2202"/>
        <w:gridCol w:w="917"/>
        <w:gridCol w:w="471"/>
        <w:gridCol w:w="670"/>
        <w:gridCol w:w="578"/>
        <w:gridCol w:w="656"/>
      </w:tblGrid>
      <w:tr w:rsidR="008203AA" w:rsidRPr="006B039B" w:rsidTr="008203AA">
        <w:trPr>
          <w:trHeight w:val="281"/>
          <w:jc w:val="center"/>
        </w:trPr>
        <w:tc>
          <w:tcPr>
            <w:tcW w:w="2543" w:type="dxa"/>
            <w:vMerge w:val="restart"/>
            <w:tcBorders>
              <w:top w:val="single" w:sz="2" w:space="0" w:color="auto"/>
              <w:left w:val="single" w:sz="2" w:space="0" w:color="auto"/>
              <w:bottom w:val="single" w:sz="2" w:space="0" w:color="auto"/>
              <w:right w:val="single" w:sz="2" w:space="0" w:color="auto"/>
            </w:tcBorders>
          </w:tcPr>
          <w:p w:rsidR="00057C3F" w:rsidRPr="006B039B" w:rsidRDefault="003454E3" w:rsidP="00D15D65">
            <w:pPr>
              <w:widowControl w:val="0"/>
              <w:autoSpaceDE w:val="0"/>
              <w:autoSpaceDN w:val="0"/>
              <w:adjustRightInd w:val="0"/>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057C3F" w:rsidRPr="006B039B" w:rsidRDefault="00057C3F" w:rsidP="00D15D65">
            <w:pPr>
              <w:widowControl w:val="0"/>
              <w:autoSpaceDE w:val="0"/>
              <w:autoSpaceDN w:val="0"/>
              <w:adjustRightInd w:val="0"/>
              <w:rPr>
                <w:rFonts w:ascii="Museo Sans 300" w:eastAsia="Times New Roman" w:hAnsi="Museo Sans 300"/>
                <w:sz w:val="14"/>
                <w:szCs w:val="14"/>
                <w:lang w:val="es-ES" w:eastAsia="es-ES"/>
              </w:rPr>
            </w:pPr>
            <w:r w:rsidRPr="006B039B">
              <w:rPr>
                <w:rFonts w:ascii="Museo Sans 300" w:eastAsia="Times New Roman" w:hAnsi="Museo Sans 300"/>
                <w:sz w:val="14"/>
                <w:szCs w:val="14"/>
                <w:lang w:val="es-ES" w:eastAsia="es-ES"/>
              </w:rPr>
              <w:t xml:space="preserve">Lotes: </w:t>
            </w:r>
          </w:p>
          <w:p w:rsidR="00057C3F" w:rsidRPr="006B039B" w:rsidRDefault="003454E3" w:rsidP="00D15D65">
            <w:pPr>
              <w:widowControl w:val="0"/>
              <w:autoSpaceDE w:val="0"/>
              <w:autoSpaceDN w:val="0"/>
              <w:adjustRightInd w:val="0"/>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w:t>
            </w:r>
            <w:r w:rsidR="00057C3F" w:rsidRPr="006B039B">
              <w:rPr>
                <w:rFonts w:ascii="Museo Sans 300" w:eastAsia="Times New Roman" w:hAnsi="Museo Sans 300"/>
                <w:sz w:val="14"/>
                <w:szCs w:val="14"/>
                <w:lang w:val="es-ES" w:eastAsia="es-ES"/>
              </w:rPr>
              <w:t xml:space="preserve">-00000 </w:t>
            </w:r>
          </w:p>
        </w:tc>
        <w:tc>
          <w:tcPr>
            <w:tcW w:w="2202" w:type="dxa"/>
            <w:vMerge w:val="restart"/>
            <w:tcBorders>
              <w:top w:val="single" w:sz="2" w:space="0" w:color="auto"/>
              <w:left w:val="single" w:sz="2" w:space="0" w:color="auto"/>
              <w:bottom w:val="single" w:sz="2" w:space="0" w:color="auto"/>
              <w:right w:val="single" w:sz="2" w:space="0" w:color="auto"/>
            </w:tcBorders>
          </w:tcPr>
          <w:p w:rsidR="00057C3F" w:rsidRPr="006B039B" w:rsidRDefault="00057C3F" w:rsidP="00D15D65">
            <w:pPr>
              <w:widowControl w:val="0"/>
              <w:autoSpaceDE w:val="0"/>
              <w:autoSpaceDN w:val="0"/>
              <w:adjustRightInd w:val="0"/>
              <w:rPr>
                <w:rFonts w:ascii="Museo Sans 300" w:eastAsia="Times New Roman" w:hAnsi="Museo Sans 300"/>
                <w:sz w:val="14"/>
                <w:szCs w:val="14"/>
                <w:lang w:val="es-ES" w:eastAsia="es-ES"/>
              </w:rPr>
            </w:pPr>
          </w:p>
          <w:p w:rsidR="00057C3F" w:rsidRDefault="00057C3F" w:rsidP="00D15D65">
            <w:pPr>
              <w:widowControl w:val="0"/>
              <w:autoSpaceDE w:val="0"/>
              <w:autoSpaceDN w:val="0"/>
              <w:adjustRightInd w:val="0"/>
              <w:rPr>
                <w:rFonts w:ascii="Museo Sans 300" w:eastAsia="Times New Roman" w:hAnsi="Museo Sans 300"/>
                <w:sz w:val="14"/>
                <w:szCs w:val="14"/>
                <w:lang w:val="es-ES" w:eastAsia="es-ES"/>
              </w:rPr>
            </w:pPr>
            <w:r w:rsidRPr="006B039B">
              <w:rPr>
                <w:rFonts w:ascii="Museo Sans 300" w:eastAsia="Times New Roman" w:hAnsi="Museo Sans 300"/>
                <w:sz w:val="14"/>
                <w:szCs w:val="14"/>
                <w:lang w:val="es-ES" w:eastAsia="es-ES"/>
              </w:rPr>
              <w:t xml:space="preserve">HACIENDA LAS DELICIAS </w:t>
            </w:r>
          </w:p>
          <w:p w:rsidR="00057C3F" w:rsidRPr="006B039B" w:rsidRDefault="00057C3F" w:rsidP="00D15D65">
            <w:pPr>
              <w:widowControl w:val="0"/>
              <w:autoSpaceDE w:val="0"/>
              <w:autoSpaceDN w:val="0"/>
              <w:adjustRightInd w:val="0"/>
              <w:rPr>
                <w:rFonts w:ascii="Museo Sans 300" w:eastAsia="Times New Roman" w:hAnsi="Museo Sans 300"/>
                <w:sz w:val="14"/>
                <w:szCs w:val="14"/>
                <w:lang w:val="es-ES" w:eastAsia="es-ES"/>
              </w:rPr>
            </w:pPr>
            <w:r w:rsidRPr="006B039B">
              <w:rPr>
                <w:rFonts w:ascii="Museo Sans 300" w:eastAsia="Times New Roman" w:hAnsi="Museo Sans 300"/>
                <w:sz w:val="14"/>
                <w:szCs w:val="14"/>
                <w:lang w:val="es-ES" w:eastAsia="es-ES"/>
              </w:rPr>
              <w:t xml:space="preserve">PORCION A </w:t>
            </w:r>
          </w:p>
        </w:tc>
        <w:tc>
          <w:tcPr>
            <w:tcW w:w="917" w:type="dxa"/>
            <w:vMerge w:val="restart"/>
            <w:tcBorders>
              <w:top w:val="single" w:sz="2" w:space="0" w:color="auto"/>
              <w:left w:val="single" w:sz="2" w:space="0" w:color="auto"/>
              <w:bottom w:val="single" w:sz="2" w:space="0" w:color="auto"/>
              <w:right w:val="single" w:sz="2" w:space="0" w:color="auto"/>
            </w:tcBorders>
          </w:tcPr>
          <w:p w:rsidR="00057C3F" w:rsidRPr="006B039B" w:rsidRDefault="00057C3F" w:rsidP="00D15D65">
            <w:pPr>
              <w:widowControl w:val="0"/>
              <w:autoSpaceDE w:val="0"/>
              <w:autoSpaceDN w:val="0"/>
              <w:adjustRightInd w:val="0"/>
              <w:jc w:val="center"/>
              <w:rPr>
                <w:rFonts w:ascii="Museo Sans 300" w:eastAsia="Times New Roman" w:hAnsi="Museo Sans 300"/>
                <w:sz w:val="14"/>
                <w:szCs w:val="14"/>
                <w:lang w:val="es-ES" w:eastAsia="es-ES"/>
              </w:rPr>
            </w:pPr>
          </w:p>
          <w:p w:rsidR="00057C3F" w:rsidRPr="006B039B" w:rsidRDefault="003454E3" w:rsidP="00D15D65">
            <w:pPr>
              <w:widowControl w:val="0"/>
              <w:autoSpaceDE w:val="0"/>
              <w:autoSpaceDN w:val="0"/>
              <w:adjustRightInd w:val="0"/>
              <w:jc w:val="center"/>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w:t>
            </w:r>
          </w:p>
        </w:tc>
        <w:tc>
          <w:tcPr>
            <w:tcW w:w="471" w:type="dxa"/>
            <w:vMerge w:val="restart"/>
            <w:tcBorders>
              <w:top w:val="single" w:sz="2" w:space="0" w:color="auto"/>
              <w:left w:val="single" w:sz="2" w:space="0" w:color="auto"/>
              <w:bottom w:val="single" w:sz="2" w:space="0" w:color="auto"/>
              <w:right w:val="single" w:sz="2" w:space="0" w:color="auto"/>
            </w:tcBorders>
          </w:tcPr>
          <w:p w:rsidR="00057C3F" w:rsidRPr="006B039B" w:rsidRDefault="00057C3F" w:rsidP="00D15D65">
            <w:pPr>
              <w:widowControl w:val="0"/>
              <w:autoSpaceDE w:val="0"/>
              <w:autoSpaceDN w:val="0"/>
              <w:adjustRightInd w:val="0"/>
              <w:jc w:val="center"/>
              <w:rPr>
                <w:rFonts w:ascii="Museo Sans 300" w:eastAsia="Times New Roman" w:hAnsi="Museo Sans 300"/>
                <w:sz w:val="14"/>
                <w:szCs w:val="14"/>
                <w:lang w:val="es-ES" w:eastAsia="es-ES"/>
              </w:rPr>
            </w:pPr>
          </w:p>
          <w:p w:rsidR="00057C3F" w:rsidRPr="006B039B" w:rsidRDefault="003454E3" w:rsidP="00D15D65">
            <w:pPr>
              <w:widowControl w:val="0"/>
              <w:autoSpaceDE w:val="0"/>
              <w:autoSpaceDN w:val="0"/>
              <w:adjustRightInd w:val="0"/>
              <w:jc w:val="center"/>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w:t>
            </w:r>
          </w:p>
        </w:tc>
        <w:tc>
          <w:tcPr>
            <w:tcW w:w="670" w:type="dxa"/>
            <w:tcBorders>
              <w:top w:val="single" w:sz="2" w:space="0" w:color="auto"/>
              <w:left w:val="single" w:sz="2" w:space="0" w:color="auto"/>
              <w:bottom w:val="nil"/>
              <w:right w:val="single" w:sz="2" w:space="0" w:color="auto"/>
            </w:tcBorders>
          </w:tcPr>
          <w:p w:rsidR="00057C3F" w:rsidRPr="006B039B" w:rsidRDefault="00057C3F" w:rsidP="00D15D65">
            <w:pPr>
              <w:widowControl w:val="0"/>
              <w:autoSpaceDE w:val="0"/>
              <w:autoSpaceDN w:val="0"/>
              <w:adjustRightInd w:val="0"/>
              <w:jc w:val="right"/>
              <w:rPr>
                <w:rFonts w:ascii="Museo Sans 300" w:eastAsia="Times New Roman" w:hAnsi="Museo Sans 300"/>
                <w:sz w:val="14"/>
                <w:szCs w:val="14"/>
                <w:lang w:val="es-ES" w:eastAsia="es-ES"/>
              </w:rPr>
            </w:pPr>
          </w:p>
          <w:p w:rsidR="00057C3F" w:rsidRPr="006B039B" w:rsidRDefault="00057C3F" w:rsidP="00D15D65">
            <w:pPr>
              <w:widowControl w:val="0"/>
              <w:tabs>
                <w:tab w:val="center" w:pos="403"/>
                <w:tab w:val="right" w:pos="807"/>
              </w:tabs>
              <w:autoSpaceDE w:val="0"/>
              <w:autoSpaceDN w:val="0"/>
              <w:adjustRightInd w:val="0"/>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ab/>
              <w:t>5,255.63</w:t>
            </w:r>
            <w:r w:rsidRPr="006B039B">
              <w:rPr>
                <w:rFonts w:ascii="Museo Sans 300" w:eastAsia="Times New Roman" w:hAnsi="Museo Sans 300"/>
                <w:sz w:val="14"/>
                <w:szCs w:val="14"/>
                <w:lang w:val="es-ES" w:eastAsia="es-ES"/>
              </w:rPr>
              <w:tab/>
              <w:t xml:space="preserve"> </w:t>
            </w:r>
          </w:p>
        </w:tc>
        <w:tc>
          <w:tcPr>
            <w:tcW w:w="578" w:type="dxa"/>
            <w:tcBorders>
              <w:top w:val="single" w:sz="2" w:space="0" w:color="auto"/>
              <w:left w:val="single" w:sz="2" w:space="0" w:color="auto"/>
              <w:bottom w:val="single" w:sz="2" w:space="0" w:color="auto"/>
              <w:right w:val="single" w:sz="2" w:space="0" w:color="auto"/>
            </w:tcBorders>
          </w:tcPr>
          <w:p w:rsidR="00057C3F" w:rsidRPr="006B039B" w:rsidRDefault="00057C3F" w:rsidP="00D15D65">
            <w:pPr>
              <w:widowControl w:val="0"/>
              <w:autoSpaceDE w:val="0"/>
              <w:autoSpaceDN w:val="0"/>
              <w:adjustRightInd w:val="0"/>
              <w:jc w:val="right"/>
              <w:rPr>
                <w:rFonts w:ascii="Museo Sans 300" w:eastAsia="Times New Roman" w:hAnsi="Museo Sans 300"/>
                <w:sz w:val="14"/>
                <w:szCs w:val="14"/>
                <w:lang w:val="es-ES" w:eastAsia="es-ES"/>
              </w:rPr>
            </w:pPr>
          </w:p>
          <w:p w:rsidR="00057C3F" w:rsidRPr="006B039B" w:rsidRDefault="00057C3F" w:rsidP="00D15D65">
            <w:pPr>
              <w:widowControl w:val="0"/>
              <w:tabs>
                <w:tab w:val="left" w:pos="430"/>
              </w:tabs>
              <w:autoSpaceDE w:val="0"/>
              <w:autoSpaceDN w:val="0"/>
              <w:adjustRightInd w:val="0"/>
              <w:jc w:val="right"/>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1127.02</w:t>
            </w:r>
          </w:p>
        </w:tc>
        <w:tc>
          <w:tcPr>
            <w:tcW w:w="652" w:type="dxa"/>
            <w:tcBorders>
              <w:top w:val="single" w:sz="2" w:space="0" w:color="auto"/>
              <w:left w:val="single" w:sz="2" w:space="0" w:color="auto"/>
              <w:bottom w:val="single" w:sz="2" w:space="0" w:color="auto"/>
              <w:right w:val="single" w:sz="2" w:space="0" w:color="auto"/>
            </w:tcBorders>
          </w:tcPr>
          <w:p w:rsidR="00057C3F" w:rsidRPr="006B039B" w:rsidRDefault="00057C3F" w:rsidP="00D15D65">
            <w:pPr>
              <w:widowControl w:val="0"/>
              <w:autoSpaceDE w:val="0"/>
              <w:autoSpaceDN w:val="0"/>
              <w:adjustRightInd w:val="0"/>
              <w:jc w:val="right"/>
              <w:rPr>
                <w:rFonts w:ascii="Museo Sans 300" w:eastAsia="Times New Roman" w:hAnsi="Museo Sans 300"/>
                <w:sz w:val="14"/>
                <w:szCs w:val="14"/>
                <w:lang w:val="es-ES" w:eastAsia="es-ES"/>
              </w:rPr>
            </w:pPr>
          </w:p>
          <w:p w:rsidR="00057C3F" w:rsidRPr="006B039B" w:rsidRDefault="00057C3F" w:rsidP="00D15D65">
            <w:pPr>
              <w:widowControl w:val="0"/>
              <w:autoSpaceDE w:val="0"/>
              <w:autoSpaceDN w:val="0"/>
              <w:adjustRightInd w:val="0"/>
              <w:jc w:val="right"/>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9,861.43</w:t>
            </w:r>
            <w:r w:rsidRPr="006B039B">
              <w:rPr>
                <w:rFonts w:ascii="Museo Sans 300" w:eastAsia="Times New Roman" w:hAnsi="Museo Sans 300"/>
                <w:sz w:val="14"/>
                <w:szCs w:val="14"/>
                <w:lang w:val="es-ES" w:eastAsia="es-ES"/>
              </w:rPr>
              <w:t xml:space="preserve"> </w:t>
            </w:r>
          </w:p>
        </w:tc>
      </w:tr>
      <w:tr w:rsidR="008203AA" w:rsidRPr="006B039B" w:rsidTr="008203AA">
        <w:trPr>
          <w:trHeight w:val="150"/>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sz w:val="14"/>
                <w:szCs w:val="14"/>
                <w:lang w:val="es-ES" w:eastAsia="es-ES"/>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sz w:val="14"/>
                <w:szCs w:val="14"/>
                <w:lang w:val="es-ES" w:eastAsia="es-ES"/>
              </w:rPr>
            </w:pPr>
          </w:p>
        </w:tc>
        <w:tc>
          <w:tcPr>
            <w:tcW w:w="2202"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sz w:val="14"/>
                <w:szCs w:val="14"/>
                <w:lang w:val="es-ES" w:eastAsia="es-ES"/>
              </w:rPr>
            </w:pPr>
          </w:p>
        </w:tc>
        <w:tc>
          <w:tcPr>
            <w:tcW w:w="917"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sz w:val="14"/>
                <w:szCs w:val="14"/>
                <w:lang w:val="es-ES" w:eastAsia="es-ES"/>
              </w:rPr>
            </w:pPr>
          </w:p>
        </w:tc>
        <w:tc>
          <w:tcPr>
            <w:tcW w:w="471"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sz w:val="14"/>
                <w:szCs w:val="14"/>
                <w:lang w:val="es-ES" w:eastAsia="es-ES"/>
              </w:rPr>
            </w:pPr>
          </w:p>
        </w:tc>
        <w:tc>
          <w:tcPr>
            <w:tcW w:w="670" w:type="dxa"/>
            <w:tcBorders>
              <w:top w:val="single" w:sz="2" w:space="0" w:color="auto"/>
              <w:left w:val="single" w:sz="2" w:space="0" w:color="auto"/>
              <w:bottom w:val="single" w:sz="2" w:space="0" w:color="auto"/>
              <w:right w:val="single" w:sz="2" w:space="0" w:color="auto"/>
            </w:tcBorders>
            <w:hideMark/>
          </w:tcPr>
          <w:p w:rsidR="00057C3F" w:rsidRPr="006B039B" w:rsidRDefault="00057C3F" w:rsidP="00D15D65">
            <w:pPr>
              <w:widowControl w:val="0"/>
              <w:autoSpaceDE w:val="0"/>
              <w:autoSpaceDN w:val="0"/>
              <w:adjustRightInd w:val="0"/>
              <w:jc w:val="center"/>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 xml:space="preserve"> 5,255.63</w:t>
            </w:r>
          </w:p>
        </w:tc>
        <w:tc>
          <w:tcPr>
            <w:tcW w:w="578" w:type="dxa"/>
            <w:tcBorders>
              <w:top w:val="single" w:sz="2" w:space="0" w:color="auto"/>
              <w:left w:val="single" w:sz="2" w:space="0" w:color="auto"/>
              <w:bottom w:val="single" w:sz="2" w:space="0" w:color="auto"/>
              <w:right w:val="single" w:sz="2" w:space="0" w:color="auto"/>
            </w:tcBorders>
            <w:hideMark/>
          </w:tcPr>
          <w:p w:rsidR="00057C3F" w:rsidRPr="006B039B" w:rsidRDefault="00057C3F" w:rsidP="00D15D65">
            <w:pPr>
              <w:widowControl w:val="0"/>
              <w:tabs>
                <w:tab w:val="left" w:pos="533"/>
              </w:tabs>
              <w:autoSpaceDE w:val="0"/>
              <w:autoSpaceDN w:val="0"/>
              <w:adjustRightInd w:val="0"/>
              <w:jc w:val="right"/>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1127.02</w:t>
            </w:r>
          </w:p>
        </w:tc>
        <w:tc>
          <w:tcPr>
            <w:tcW w:w="652" w:type="dxa"/>
            <w:tcBorders>
              <w:top w:val="single" w:sz="2" w:space="0" w:color="auto"/>
              <w:left w:val="single" w:sz="2" w:space="0" w:color="auto"/>
              <w:bottom w:val="single" w:sz="2" w:space="0" w:color="auto"/>
              <w:right w:val="single" w:sz="2" w:space="0" w:color="auto"/>
            </w:tcBorders>
            <w:hideMark/>
          </w:tcPr>
          <w:p w:rsidR="00057C3F" w:rsidRPr="006B039B" w:rsidRDefault="00057C3F" w:rsidP="00D15D65">
            <w:pPr>
              <w:widowControl w:val="0"/>
              <w:autoSpaceDE w:val="0"/>
              <w:autoSpaceDN w:val="0"/>
              <w:adjustRightInd w:val="0"/>
              <w:jc w:val="right"/>
              <w:rPr>
                <w:rFonts w:ascii="Museo Sans 300" w:eastAsia="Times New Roman" w:hAnsi="Museo Sans 300"/>
                <w:sz w:val="14"/>
                <w:szCs w:val="14"/>
                <w:lang w:val="es-ES" w:eastAsia="es-ES"/>
              </w:rPr>
            </w:pPr>
            <w:r>
              <w:rPr>
                <w:rFonts w:ascii="Museo Sans 300" w:eastAsia="Times New Roman" w:hAnsi="Museo Sans 300"/>
                <w:sz w:val="14"/>
                <w:szCs w:val="14"/>
                <w:lang w:val="es-ES" w:eastAsia="es-ES"/>
              </w:rPr>
              <w:t>9,861.43</w:t>
            </w:r>
            <w:r w:rsidRPr="006B039B">
              <w:rPr>
                <w:rFonts w:ascii="Museo Sans 300" w:eastAsia="Times New Roman" w:hAnsi="Museo Sans 300"/>
                <w:sz w:val="14"/>
                <w:szCs w:val="14"/>
                <w:lang w:val="es-ES" w:eastAsia="es-ES"/>
              </w:rPr>
              <w:t xml:space="preserve"> </w:t>
            </w:r>
          </w:p>
        </w:tc>
      </w:tr>
      <w:tr w:rsidR="00057C3F" w:rsidRPr="006B039B" w:rsidTr="008203AA">
        <w:trPr>
          <w:trHeight w:val="207"/>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rsidR="00057C3F" w:rsidRPr="006B039B" w:rsidRDefault="00057C3F" w:rsidP="00D15D65">
            <w:pPr>
              <w:rPr>
                <w:rFonts w:ascii="Museo Sans 300" w:eastAsia="Times New Roman" w:hAnsi="Museo Sans 300"/>
                <w:sz w:val="14"/>
                <w:szCs w:val="14"/>
                <w:lang w:val="es-ES" w:eastAsia="es-ES"/>
              </w:rPr>
            </w:pPr>
          </w:p>
        </w:tc>
        <w:tc>
          <w:tcPr>
            <w:tcW w:w="6461" w:type="dxa"/>
            <w:gridSpan w:val="7"/>
            <w:tcBorders>
              <w:top w:val="single" w:sz="2" w:space="0" w:color="auto"/>
              <w:left w:val="single" w:sz="2" w:space="0" w:color="auto"/>
              <w:bottom w:val="single" w:sz="2" w:space="0" w:color="auto"/>
              <w:right w:val="single" w:sz="2" w:space="0" w:color="auto"/>
            </w:tcBorders>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Área Total: 5,255.63</w:t>
            </w:r>
          </w:p>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 xml:space="preserve"> Valor Total ($): 1127.02</w:t>
            </w:r>
            <w:r w:rsidRPr="006B039B">
              <w:rPr>
                <w:rFonts w:ascii="Museo Sans 300" w:eastAsia="Times New Roman" w:hAnsi="Museo Sans 300"/>
                <w:b/>
                <w:bCs/>
                <w:sz w:val="14"/>
                <w:szCs w:val="14"/>
                <w:lang w:val="es-ES" w:eastAsia="es-ES"/>
              </w:rPr>
              <w:t xml:space="preserve"> </w:t>
            </w:r>
          </w:p>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 xml:space="preserve"> Valor Total (¢): 9,861.43</w:t>
            </w:r>
            <w:r w:rsidRPr="006B039B">
              <w:rPr>
                <w:rFonts w:ascii="Museo Sans 300" w:eastAsia="Times New Roman" w:hAnsi="Museo Sans 300"/>
                <w:b/>
                <w:bCs/>
                <w:sz w:val="14"/>
                <w:szCs w:val="14"/>
                <w:lang w:val="es-ES" w:eastAsia="es-ES"/>
              </w:rPr>
              <w:t xml:space="preserve"> </w:t>
            </w:r>
          </w:p>
        </w:tc>
      </w:tr>
    </w:tbl>
    <w:p w:rsidR="00057C3F" w:rsidRPr="006B039B" w:rsidRDefault="00057C3F" w:rsidP="00057C3F">
      <w:pPr>
        <w:widowControl w:val="0"/>
        <w:autoSpaceDE w:val="0"/>
        <w:autoSpaceDN w:val="0"/>
        <w:adjustRightInd w:val="0"/>
        <w:rPr>
          <w:rFonts w:ascii="Museo Sans 300" w:eastAsia="Times New Roman" w:hAnsi="Museo Sans 300"/>
          <w:sz w:val="14"/>
          <w:szCs w:val="14"/>
          <w:lang w:val="es-ES" w:eastAsia="es-ES"/>
        </w:rPr>
      </w:pPr>
    </w:p>
    <w:tbl>
      <w:tblPr>
        <w:tblW w:w="9038" w:type="dxa"/>
        <w:jc w:val="center"/>
        <w:tblLayout w:type="fixed"/>
        <w:tblCellMar>
          <w:left w:w="25" w:type="dxa"/>
          <w:right w:w="0" w:type="dxa"/>
        </w:tblCellMar>
        <w:tblLook w:val="04A0" w:firstRow="1" w:lastRow="0" w:firstColumn="1" w:lastColumn="0" w:noHBand="0" w:noVBand="1"/>
      </w:tblPr>
      <w:tblGrid>
        <w:gridCol w:w="3528"/>
        <w:gridCol w:w="2473"/>
        <w:gridCol w:w="1743"/>
        <w:gridCol w:w="647"/>
        <w:gridCol w:w="647"/>
      </w:tblGrid>
      <w:tr w:rsidR="008203AA" w:rsidRPr="006B039B" w:rsidTr="008203AA">
        <w:trPr>
          <w:trHeight w:val="189"/>
          <w:jc w:val="center"/>
        </w:trPr>
        <w:tc>
          <w:tcPr>
            <w:tcW w:w="3528" w:type="dxa"/>
            <w:tcBorders>
              <w:top w:val="single" w:sz="2" w:space="0" w:color="auto"/>
              <w:left w:val="single" w:sz="2" w:space="0" w:color="auto"/>
              <w:bottom w:val="nil"/>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right"/>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right"/>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right"/>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0 </w:t>
            </w:r>
          </w:p>
        </w:tc>
      </w:tr>
      <w:tr w:rsidR="008203AA" w:rsidRPr="006B039B" w:rsidTr="008203AA">
        <w:trPr>
          <w:trHeight w:val="391"/>
          <w:jc w:val="center"/>
        </w:trPr>
        <w:tc>
          <w:tcPr>
            <w:tcW w:w="3528"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center"/>
              <w:rPr>
                <w:rFonts w:ascii="Museo Sans 300" w:eastAsia="Times New Roman" w:hAnsi="Museo Sans 300"/>
                <w:b/>
                <w:bCs/>
                <w:sz w:val="14"/>
                <w:szCs w:val="14"/>
                <w:lang w:val="es-ES" w:eastAsia="es-ES"/>
              </w:rPr>
            </w:pPr>
            <w:r w:rsidRPr="006B039B">
              <w:rPr>
                <w:rFonts w:ascii="Museo Sans 300" w:eastAsia="Times New Roman" w:hAnsi="Museo Sans 300"/>
                <w:b/>
                <w:bCs/>
                <w:sz w:val="14"/>
                <w:szCs w:val="14"/>
                <w:lang w:val="es-ES" w:eastAsia="es-ES"/>
              </w:rPr>
              <w:t>1</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right"/>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5255.63</w:t>
            </w:r>
            <w:r w:rsidRPr="006B039B">
              <w:rPr>
                <w:rFonts w:ascii="Museo Sans 300" w:eastAsia="Times New Roman" w:hAnsi="Museo Sans 300"/>
                <w:b/>
                <w:bCs/>
                <w:sz w:val="14"/>
                <w:szCs w:val="14"/>
                <w:lang w:val="es-ES" w:eastAsia="es-ES"/>
              </w:rPr>
              <w:t xml:space="preserve">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tabs>
                <w:tab w:val="center" w:pos="387"/>
                <w:tab w:val="right" w:pos="775"/>
              </w:tabs>
              <w:autoSpaceDE w:val="0"/>
              <w:autoSpaceDN w:val="0"/>
              <w:adjustRightInd w:val="0"/>
              <w:jc w:val="right"/>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1127.02</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057C3F" w:rsidRPr="006B039B" w:rsidRDefault="00057C3F" w:rsidP="00D15D65">
            <w:pPr>
              <w:widowControl w:val="0"/>
              <w:autoSpaceDE w:val="0"/>
              <w:autoSpaceDN w:val="0"/>
              <w:adjustRightInd w:val="0"/>
              <w:jc w:val="right"/>
              <w:rPr>
                <w:rFonts w:ascii="Museo Sans 300" w:eastAsia="Times New Roman" w:hAnsi="Museo Sans 300"/>
                <w:b/>
                <w:bCs/>
                <w:sz w:val="14"/>
                <w:szCs w:val="14"/>
                <w:lang w:val="es-ES" w:eastAsia="es-ES"/>
              </w:rPr>
            </w:pPr>
            <w:r>
              <w:rPr>
                <w:rFonts w:ascii="Museo Sans 300" w:eastAsia="Times New Roman" w:hAnsi="Museo Sans 300"/>
                <w:b/>
                <w:bCs/>
                <w:sz w:val="14"/>
                <w:szCs w:val="14"/>
                <w:lang w:val="es-ES" w:eastAsia="es-ES"/>
              </w:rPr>
              <w:t>9861.43</w:t>
            </w:r>
            <w:r w:rsidRPr="006B039B">
              <w:rPr>
                <w:rFonts w:ascii="Museo Sans 300" w:eastAsia="Times New Roman" w:hAnsi="Museo Sans 300"/>
                <w:b/>
                <w:bCs/>
                <w:sz w:val="14"/>
                <w:szCs w:val="14"/>
                <w:lang w:val="es-ES" w:eastAsia="es-ES"/>
              </w:rPr>
              <w:t xml:space="preserve"> </w:t>
            </w:r>
          </w:p>
        </w:tc>
      </w:tr>
    </w:tbl>
    <w:p w:rsidR="00057C3F" w:rsidRPr="006B039B" w:rsidRDefault="00057C3F" w:rsidP="00057C3F">
      <w:pPr>
        <w:jc w:val="both"/>
        <w:rPr>
          <w:rFonts w:ascii="Museo Sans 300" w:eastAsia="Times New Roman" w:hAnsi="Museo Sans 300"/>
          <w:sz w:val="14"/>
          <w:szCs w:val="14"/>
          <w:lang w:val="es-ES" w:eastAsia="es-ES"/>
        </w:rPr>
      </w:pPr>
    </w:p>
    <w:p w:rsidR="007B4D28" w:rsidRPr="00C52D80" w:rsidRDefault="007B4D28" w:rsidP="007B4D28">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00286706">
        <w:rPr>
          <w:rFonts w:ascii="Museo Sans 100" w:hAnsi="Museo Sans 100"/>
          <w:sz w:val="24"/>
          <w:szCs w:val="24"/>
        </w:rPr>
        <w:t>debe</w:t>
      </w:r>
      <w:r w:rsidR="00057C3F">
        <w:rPr>
          <w:rFonts w:ascii="Museo Sans 100" w:hAnsi="Museo Sans 100"/>
          <w:sz w:val="24"/>
          <w:szCs w:val="24"/>
        </w:rPr>
        <w:t>rá</w:t>
      </w:r>
      <w:r w:rsidRPr="00C52D80">
        <w:rPr>
          <w:rFonts w:ascii="Museo Sans 100" w:hAnsi="Museo Sans 100"/>
          <w:sz w:val="24"/>
          <w:szCs w:val="24"/>
        </w:rPr>
        <w:t xml:space="preserve"> </w:t>
      </w:r>
      <w:r w:rsidR="00057C3F">
        <w:rPr>
          <w:rFonts w:ascii="Museo Sans 100" w:hAnsi="Museo Sans 100"/>
          <w:sz w:val="24"/>
          <w:szCs w:val="24"/>
        </w:rPr>
        <w:t xml:space="preserve">implementar las medidas emitidas </w:t>
      </w:r>
      <w:r w:rsidR="00286706">
        <w:rPr>
          <w:rFonts w:ascii="Museo Sans 100" w:hAnsi="Museo Sans 100"/>
          <w:sz w:val="24"/>
          <w:szCs w:val="24"/>
        </w:rPr>
        <w:t xml:space="preserve">por la Unidad Ambiental Institucional </w:t>
      </w:r>
      <w:r w:rsidRPr="00C52D80">
        <w:rPr>
          <w:rFonts w:ascii="Museo Sans 100" w:eastAsia="Times New Roman" w:hAnsi="Museo Sans 100"/>
          <w:sz w:val="24"/>
          <w:szCs w:val="24"/>
          <w:lang w:val="es-ES" w:eastAsia="es-ES"/>
        </w:rPr>
        <w:t>relacionadas en el considerando III del presente punto de acta.</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Pr="00C52D80">
        <w:rPr>
          <w:rFonts w:ascii="Museo Sans 100" w:eastAsia="Times New Roman" w:hAnsi="Museo Sans 100"/>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B4D28" w:rsidRDefault="007B4D28" w:rsidP="007B4D28">
      <w:pPr>
        <w:tabs>
          <w:tab w:val="left" w:pos="1080"/>
        </w:tabs>
        <w:jc w:val="center"/>
        <w:rPr>
          <w:rFonts w:ascii="Museo Sans 100" w:hAnsi="Museo Sans 100"/>
          <w:sz w:val="24"/>
          <w:szCs w:val="24"/>
        </w:rPr>
      </w:pPr>
    </w:p>
    <w:p w:rsidR="004C4BFD" w:rsidRDefault="004C4BFD" w:rsidP="007B4D28">
      <w:pPr>
        <w:tabs>
          <w:tab w:val="left" w:pos="1080"/>
        </w:tabs>
        <w:jc w:val="center"/>
        <w:rPr>
          <w:rFonts w:ascii="Museo Sans 100" w:hAnsi="Museo Sans 100"/>
          <w:sz w:val="24"/>
          <w:szCs w:val="24"/>
        </w:rPr>
      </w:pPr>
    </w:p>
    <w:p w:rsidR="004C4BFD" w:rsidRPr="00C830FE" w:rsidRDefault="004C4BFD" w:rsidP="003454E3">
      <w:pPr>
        <w:tabs>
          <w:tab w:val="left" w:pos="1080"/>
        </w:tabs>
        <w:rPr>
          <w:rFonts w:ascii="Museo Sans 100" w:hAnsi="Museo Sans 100"/>
          <w:sz w:val="24"/>
          <w:szCs w:val="24"/>
        </w:rPr>
      </w:pPr>
    </w:p>
    <w:p w:rsidR="009A222F" w:rsidRPr="00B111C4" w:rsidRDefault="009A222F" w:rsidP="009A222F">
      <w:pPr>
        <w:rPr>
          <w:rFonts w:ascii="Times New Roman" w:hAnsi="Times New Roman"/>
          <w:sz w:val="26"/>
          <w:szCs w:val="26"/>
        </w:rPr>
      </w:pPr>
      <w:r w:rsidRPr="00B111C4">
        <w:rPr>
          <w:rFonts w:ascii="Times New Roman" w:hAnsi="Times New Roman"/>
          <w:sz w:val="26"/>
          <w:szCs w:val="26"/>
        </w:rPr>
        <w:t xml:space="preserve">                                                                                   </w:t>
      </w:r>
    </w:p>
    <w:p w:rsidR="009A222F" w:rsidRDefault="001333FB" w:rsidP="003E391E">
      <w:pPr>
        <w:jc w:val="both"/>
        <w:rPr>
          <w:rFonts w:ascii="Museo Sans 100" w:hAnsi="Museo Sans 100"/>
          <w:sz w:val="24"/>
          <w:szCs w:val="24"/>
        </w:rPr>
      </w:pPr>
      <w:r w:rsidRPr="003E391E">
        <w:rPr>
          <w:rFonts w:ascii="Museo Sans 100" w:hAnsi="Museo Sans 100"/>
          <w:sz w:val="24"/>
          <w:szCs w:val="24"/>
        </w:rPr>
        <w:t>““””X</w:t>
      </w:r>
      <w:r w:rsidR="009A222F" w:rsidRPr="003E391E">
        <w:rPr>
          <w:rFonts w:ascii="Museo Sans 100" w:hAnsi="Museo Sans 100"/>
          <w:sz w:val="24"/>
          <w:szCs w:val="24"/>
        </w:rPr>
        <w:t>) A solicitud del señor:</w:t>
      </w:r>
      <w:r w:rsidR="00D15D65" w:rsidRPr="003E391E">
        <w:rPr>
          <w:rFonts w:ascii="Museo Sans 100" w:eastAsia="Times New Roman" w:hAnsi="Museo Sans 100"/>
          <w:b/>
          <w:sz w:val="24"/>
          <w:szCs w:val="24"/>
        </w:rPr>
        <w:t xml:space="preserve"> JUAN CARLOS PIMENTEL, </w:t>
      </w:r>
      <w:r w:rsidR="00D15D65" w:rsidRPr="003E391E">
        <w:rPr>
          <w:rFonts w:ascii="Museo Sans 100" w:eastAsia="Times New Roman" w:hAnsi="Museo Sans 100"/>
          <w:sz w:val="24"/>
          <w:szCs w:val="24"/>
        </w:rPr>
        <w:t xml:space="preserve">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años de edad,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del domicilio 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departamento 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con Documento Único de Identidad número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y su cónyuge </w:t>
      </w:r>
      <w:r w:rsidR="00D15D65" w:rsidRPr="003E391E">
        <w:rPr>
          <w:rFonts w:ascii="Museo Sans 100" w:eastAsia="Times New Roman" w:hAnsi="Museo Sans 100"/>
          <w:b/>
          <w:sz w:val="24"/>
          <w:szCs w:val="24"/>
        </w:rPr>
        <w:t xml:space="preserve">ADA ELIZABETH VASQUEZ DE PIMENTEL, </w:t>
      </w:r>
      <w:r w:rsidR="00D15D65" w:rsidRPr="003E391E">
        <w:rPr>
          <w:rFonts w:ascii="Museo Sans 100" w:eastAsia="Times New Roman" w:hAnsi="Museo Sans 100"/>
          <w:sz w:val="24"/>
          <w:szCs w:val="24"/>
        </w:rPr>
        <w:t xml:space="preserve">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años de edad, 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del domicilio 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departamento de </w:t>
      </w:r>
      <w:r w:rsidR="009C56BD">
        <w:rPr>
          <w:rFonts w:ascii="Museo Sans 100" w:eastAsia="Times New Roman" w:hAnsi="Museo Sans 100"/>
          <w:sz w:val="24"/>
          <w:szCs w:val="24"/>
        </w:rPr>
        <w:t>---</w:t>
      </w:r>
      <w:r w:rsidR="00D15D65" w:rsidRPr="003E391E">
        <w:rPr>
          <w:rFonts w:ascii="Museo Sans 100" w:eastAsia="Times New Roman" w:hAnsi="Museo Sans 100"/>
          <w:sz w:val="24"/>
          <w:szCs w:val="24"/>
        </w:rPr>
        <w:t xml:space="preserve">, con Documento Único de Identidad número </w:t>
      </w:r>
      <w:r w:rsidR="009C56BD">
        <w:rPr>
          <w:rFonts w:ascii="Museo Sans 100" w:eastAsia="Times New Roman" w:hAnsi="Museo Sans 100"/>
          <w:sz w:val="24"/>
          <w:szCs w:val="24"/>
        </w:rPr>
        <w:t>---</w:t>
      </w:r>
      <w:r w:rsidR="009A222F" w:rsidRPr="003E391E">
        <w:rPr>
          <w:rFonts w:ascii="Museo Sans 100" w:hAnsi="Museo Sans 100"/>
          <w:sz w:val="24"/>
          <w:szCs w:val="24"/>
        </w:rPr>
        <w:t>;</w:t>
      </w:r>
      <w:r w:rsidR="009A222F" w:rsidRPr="003E391E">
        <w:rPr>
          <w:rFonts w:ascii="Museo Sans 100" w:eastAsia="Times New Roman" w:hAnsi="Museo Sans 100"/>
          <w:sz w:val="24"/>
          <w:szCs w:val="24"/>
          <w:lang w:val="es-ES_tradnl"/>
        </w:rPr>
        <w:t xml:space="preserve"> el</w:t>
      </w:r>
      <w:r w:rsidR="009A222F" w:rsidRPr="003E391E">
        <w:rPr>
          <w:rFonts w:ascii="Museo Sans 100" w:hAnsi="Museo Sans 100"/>
          <w:sz w:val="24"/>
          <w:szCs w:val="24"/>
        </w:rPr>
        <w:t xml:space="preserve"> señor Presidente somete a consideración de Junta Directiva, dictamen jurídico 1</w:t>
      </w:r>
      <w:r w:rsidRPr="003E391E">
        <w:rPr>
          <w:rFonts w:ascii="Museo Sans 100" w:hAnsi="Museo Sans 100"/>
          <w:sz w:val="24"/>
          <w:szCs w:val="24"/>
        </w:rPr>
        <w:t>12</w:t>
      </w:r>
      <w:r w:rsidR="009A222F" w:rsidRPr="003E391E">
        <w:rPr>
          <w:rFonts w:ascii="Museo Sans 100" w:hAnsi="Museo Sans 100"/>
          <w:sz w:val="24"/>
          <w:szCs w:val="24"/>
        </w:rPr>
        <w:t>, relacionado con la adjudicación en venta de 01</w:t>
      </w:r>
      <w:r w:rsidRPr="003E391E">
        <w:rPr>
          <w:rFonts w:ascii="Museo Sans 100" w:hAnsi="Museo Sans 100"/>
          <w:sz w:val="24"/>
          <w:szCs w:val="24"/>
        </w:rPr>
        <w:t xml:space="preserve"> lote agrícola</w:t>
      </w:r>
      <w:r w:rsidR="009A222F" w:rsidRPr="003E391E">
        <w:rPr>
          <w:rFonts w:ascii="Museo Sans 100" w:hAnsi="Museo Sans 100"/>
          <w:sz w:val="24"/>
          <w:szCs w:val="24"/>
        </w:rPr>
        <w:t xml:space="preserve">, </w:t>
      </w:r>
      <w:r w:rsidR="009A222F" w:rsidRPr="003E391E">
        <w:rPr>
          <w:rFonts w:ascii="Museo Sans 100" w:eastAsia="Times New Roman" w:hAnsi="Museo Sans 100"/>
          <w:sz w:val="24"/>
          <w:szCs w:val="24"/>
        </w:rPr>
        <w:t>ubicado en</w:t>
      </w:r>
      <w:r w:rsidR="00D15D65" w:rsidRPr="003E391E">
        <w:rPr>
          <w:rFonts w:ascii="Museo Sans 100" w:eastAsia="Times New Roman" w:hAnsi="Museo Sans 100"/>
          <w:sz w:val="24"/>
          <w:szCs w:val="24"/>
        </w:rPr>
        <w:t xml:space="preserve"> </w:t>
      </w:r>
      <w:r w:rsidR="00D15D65" w:rsidRPr="003E391E">
        <w:rPr>
          <w:rFonts w:ascii="Museo Sans 100" w:hAnsi="Museo Sans 100"/>
          <w:sz w:val="24"/>
          <w:szCs w:val="24"/>
        </w:rPr>
        <w:t xml:space="preserve">el Proyecto de </w:t>
      </w:r>
      <w:r w:rsidR="00D15D65" w:rsidRPr="003E391E">
        <w:rPr>
          <w:rFonts w:ascii="Museo Sans 100" w:hAnsi="Museo Sans 100"/>
          <w:sz w:val="24"/>
          <w:szCs w:val="24"/>
          <w:lang w:val="es-ES"/>
        </w:rPr>
        <w:t xml:space="preserve">Lotificación Agrícola desarrollado en el inmueble denominado registralmente como: </w:t>
      </w:r>
      <w:r w:rsidR="00D15D65" w:rsidRPr="003E391E">
        <w:rPr>
          <w:rFonts w:ascii="Museo Sans 100" w:hAnsi="Museo Sans 100"/>
          <w:b/>
          <w:sz w:val="24"/>
          <w:szCs w:val="24"/>
          <w:lang w:val="es-ES"/>
        </w:rPr>
        <w:t>HACIENDA SINGUIL Y SANTA RITA,</w:t>
      </w:r>
      <w:r w:rsidR="00D15D65" w:rsidRPr="003E391E">
        <w:rPr>
          <w:rFonts w:ascii="Museo Sans 100" w:hAnsi="Museo Sans 100"/>
          <w:sz w:val="24"/>
          <w:szCs w:val="24"/>
          <w:lang w:val="es-ES"/>
        </w:rPr>
        <w:t xml:space="preserve"> y según plano como </w:t>
      </w:r>
      <w:r w:rsidR="00D15D65" w:rsidRPr="003E391E">
        <w:rPr>
          <w:rFonts w:ascii="Museo Sans 100" w:hAnsi="Museo Sans 100"/>
          <w:b/>
          <w:sz w:val="24"/>
          <w:szCs w:val="24"/>
          <w:lang w:val="es-ES"/>
        </w:rPr>
        <w:t>HACIENDA EL SINGUIL Y SANTA RITA, PORCION 2,</w:t>
      </w:r>
      <w:r w:rsidR="00D15D65" w:rsidRPr="003E391E">
        <w:rPr>
          <w:rFonts w:ascii="Museo Sans 100" w:hAnsi="Museo Sans 100"/>
          <w:b/>
          <w:sz w:val="24"/>
          <w:szCs w:val="24"/>
        </w:rPr>
        <w:t xml:space="preserve"> </w:t>
      </w:r>
      <w:r w:rsidR="00D15D65" w:rsidRPr="003E391E">
        <w:rPr>
          <w:rFonts w:ascii="Museo Sans 100" w:hAnsi="Museo Sans 100"/>
          <w:sz w:val="24"/>
          <w:szCs w:val="24"/>
        </w:rPr>
        <w:t>situada</w:t>
      </w:r>
      <w:r w:rsidR="00D15D65" w:rsidRPr="003E391E">
        <w:rPr>
          <w:rFonts w:ascii="Museo Sans 100" w:hAnsi="Museo Sans 100"/>
          <w:sz w:val="24"/>
          <w:szCs w:val="24"/>
          <w:lang w:val="es-ES"/>
        </w:rPr>
        <w:t xml:space="preserve"> en jurisdicción de El Porvenir, departamento de Santa Ana</w:t>
      </w:r>
      <w:r w:rsidR="00D15D65" w:rsidRPr="003E391E">
        <w:rPr>
          <w:rFonts w:ascii="Museo Sans 100" w:hAnsi="Museo Sans 100"/>
          <w:sz w:val="24"/>
          <w:szCs w:val="24"/>
        </w:rPr>
        <w:t xml:space="preserve">, </w:t>
      </w:r>
      <w:r w:rsidR="00D15D65" w:rsidRPr="003E391E">
        <w:rPr>
          <w:rFonts w:ascii="Museo Sans 100" w:hAnsi="Museo Sans 100"/>
          <w:b/>
          <w:sz w:val="24"/>
          <w:szCs w:val="24"/>
        </w:rPr>
        <w:t>código de proyecto 020519, SSE 1396, entrega 01</w:t>
      </w:r>
      <w:r w:rsidR="009A222F" w:rsidRPr="003E391E">
        <w:rPr>
          <w:rFonts w:ascii="Museo Sans 100" w:hAnsi="Museo Sans 100"/>
          <w:b/>
          <w:sz w:val="24"/>
          <w:szCs w:val="24"/>
        </w:rPr>
        <w:t xml:space="preserve">, </w:t>
      </w:r>
      <w:r w:rsidR="009A222F" w:rsidRPr="003E391E">
        <w:rPr>
          <w:rFonts w:ascii="Museo Sans 100" w:hAnsi="Museo Sans 100"/>
          <w:sz w:val="24"/>
          <w:szCs w:val="24"/>
        </w:rPr>
        <w:t>en el cual la Gerencia Legal hace las siguientes consideraciones:</w:t>
      </w:r>
    </w:p>
    <w:p w:rsidR="009C56BD" w:rsidRDefault="009C56BD" w:rsidP="003E391E">
      <w:pPr>
        <w:jc w:val="both"/>
        <w:rPr>
          <w:rFonts w:ascii="Museo Sans 100" w:hAnsi="Museo Sans 100"/>
          <w:sz w:val="24"/>
          <w:szCs w:val="24"/>
        </w:rPr>
      </w:pPr>
    </w:p>
    <w:p w:rsidR="009C56BD" w:rsidRDefault="009C56BD" w:rsidP="003E391E">
      <w:pPr>
        <w:jc w:val="both"/>
        <w:rPr>
          <w:rFonts w:ascii="Museo Sans 100" w:hAnsi="Museo Sans 100"/>
          <w:sz w:val="24"/>
          <w:szCs w:val="24"/>
        </w:rPr>
      </w:pPr>
    </w:p>
    <w:p w:rsidR="009C56BD" w:rsidRPr="003E391E" w:rsidRDefault="009C56BD" w:rsidP="003E391E">
      <w:pPr>
        <w:jc w:val="both"/>
        <w:rPr>
          <w:rFonts w:ascii="Museo Sans 100" w:hAnsi="Museo Sans 100"/>
          <w:b/>
          <w:sz w:val="24"/>
          <w:szCs w:val="24"/>
        </w:rPr>
      </w:pPr>
    </w:p>
    <w:p w:rsidR="009A222F" w:rsidRPr="003E391E" w:rsidRDefault="009A222F" w:rsidP="003E391E">
      <w:pPr>
        <w:jc w:val="both"/>
        <w:rPr>
          <w:rFonts w:ascii="Museo Sans 100" w:hAnsi="Museo Sans 100"/>
          <w:sz w:val="24"/>
          <w:szCs w:val="24"/>
        </w:rPr>
      </w:pPr>
    </w:p>
    <w:p w:rsidR="00D15D65" w:rsidRPr="003E391E" w:rsidRDefault="00D15D65" w:rsidP="003E391E">
      <w:pPr>
        <w:pStyle w:val="Prrafodelista"/>
        <w:numPr>
          <w:ilvl w:val="0"/>
          <w:numId w:val="17"/>
        </w:numPr>
        <w:ind w:left="1134" w:right="141" w:hanging="708"/>
        <w:contextualSpacing/>
        <w:jc w:val="both"/>
        <w:rPr>
          <w:rFonts w:ascii="Museo Sans 100" w:hAnsi="Museo Sans 100"/>
          <w:b/>
          <w:sz w:val="24"/>
          <w:szCs w:val="24"/>
        </w:rPr>
      </w:pPr>
      <w:r w:rsidRPr="003E391E">
        <w:rPr>
          <w:rFonts w:ascii="Museo Sans 100" w:hAnsi="Museo Sans 100"/>
          <w:sz w:val="24"/>
          <w:szCs w:val="24"/>
        </w:rPr>
        <w:t xml:space="preserve">La Hacienda El </w:t>
      </w:r>
      <w:proofErr w:type="spellStart"/>
      <w:r w:rsidRPr="003E391E">
        <w:rPr>
          <w:rFonts w:ascii="Museo Sans 100" w:hAnsi="Museo Sans 100"/>
          <w:sz w:val="24"/>
          <w:szCs w:val="24"/>
        </w:rPr>
        <w:t>Singuil</w:t>
      </w:r>
      <w:proofErr w:type="spellEnd"/>
      <w:r w:rsidRPr="003E391E">
        <w:rPr>
          <w:rFonts w:ascii="Museo Sans 100" w:hAnsi="Museo Sans 100"/>
          <w:sz w:val="24"/>
          <w:szCs w:val="24"/>
        </w:rPr>
        <w:t xml:space="preserve"> fue adquirida mediante compraventa ofrecida por la Sociedad Explotaciones Cafetaleras S.A. de C. V., según consta en el Punto XII, del Acta de Sesión Ordinaria 7-2001, de fecha 15 de febrero del año 2001, el cual fue ampliado por el  Punto XII, del Acta de Sesión Ordinaria 10-2001, de fecha 7 de marzo del año 2001, y modificado en el acuerdo contenido en el Punto XXVI, del Acta de Sesión Ordinaria  15-2001, de fecha 19 de abril de 2001, estableciéndose finalmente como área total adquirida de 1,432,736.04 Mts.², por un valor de $503,434.95.</w:t>
      </w:r>
    </w:p>
    <w:p w:rsidR="00D15D65" w:rsidRPr="003E391E" w:rsidRDefault="00D15D65" w:rsidP="003E391E">
      <w:pPr>
        <w:ind w:left="1134"/>
        <w:jc w:val="both"/>
        <w:rPr>
          <w:rFonts w:ascii="Museo Sans 100" w:hAnsi="Museo Sans 100"/>
          <w:sz w:val="24"/>
          <w:szCs w:val="24"/>
          <w:lang w:val="es-ES"/>
        </w:rPr>
      </w:pPr>
      <w:r w:rsidRPr="003E391E">
        <w:rPr>
          <w:rFonts w:ascii="Museo Sans 100" w:hAnsi="Museo Sans 100"/>
          <w:sz w:val="24"/>
          <w:szCs w:val="24"/>
          <w:lang w:val="es-ES"/>
        </w:rPr>
        <w:t xml:space="preserve">Se aclara que a pesar de haberse adquirido el inmueble con </w:t>
      </w:r>
      <w:r w:rsidR="004014ED" w:rsidRPr="003E391E">
        <w:rPr>
          <w:rFonts w:ascii="Museo Sans 100" w:hAnsi="Museo Sans 100"/>
          <w:sz w:val="24"/>
          <w:szCs w:val="24"/>
          <w:lang w:val="es-ES"/>
        </w:rPr>
        <w:t>un área de 1</w:t>
      </w:r>
      <w:proofErr w:type="gramStart"/>
      <w:r w:rsidR="004014ED" w:rsidRPr="003E391E">
        <w:rPr>
          <w:rFonts w:ascii="Museo Sans 100" w:hAnsi="Museo Sans 100"/>
          <w:sz w:val="24"/>
          <w:szCs w:val="24"/>
          <w:lang w:val="es-ES"/>
        </w:rPr>
        <w:t>,432,736.04</w:t>
      </w:r>
      <w:proofErr w:type="gramEnd"/>
      <w:r w:rsidR="004014ED" w:rsidRPr="003E391E">
        <w:rPr>
          <w:rFonts w:ascii="Museo Sans 100" w:hAnsi="Museo Sans 100"/>
          <w:sz w:val="24"/>
          <w:szCs w:val="24"/>
          <w:lang w:val="es-ES"/>
        </w:rPr>
        <w:t xml:space="preserve"> Mts.², é</w:t>
      </w:r>
      <w:r w:rsidRPr="003E391E">
        <w:rPr>
          <w:rFonts w:ascii="Museo Sans 100" w:hAnsi="Museo Sans 100"/>
          <w:sz w:val="24"/>
          <w:szCs w:val="24"/>
          <w:lang w:val="es-ES"/>
        </w:rPr>
        <w:t xml:space="preserve">ste inmueble fue inscrito a favor del ISTA al N° </w:t>
      </w:r>
      <w:r w:rsidR="009C56BD">
        <w:rPr>
          <w:rFonts w:ascii="Museo Sans 100" w:hAnsi="Museo Sans 100"/>
          <w:sz w:val="24"/>
          <w:szCs w:val="24"/>
          <w:lang w:val="es-ES"/>
        </w:rPr>
        <w:t>---</w:t>
      </w:r>
      <w:r w:rsidRPr="003E391E">
        <w:rPr>
          <w:rFonts w:ascii="Museo Sans 100" w:hAnsi="Museo Sans 100"/>
          <w:sz w:val="24"/>
          <w:szCs w:val="24"/>
          <w:lang w:val="es-ES"/>
        </w:rPr>
        <w:t xml:space="preserve">, del Libro </w:t>
      </w:r>
      <w:r w:rsidR="009C56BD">
        <w:rPr>
          <w:rFonts w:ascii="Museo Sans 100" w:hAnsi="Museo Sans 100"/>
          <w:sz w:val="24"/>
          <w:szCs w:val="24"/>
          <w:lang w:val="es-ES"/>
        </w:rPr>
        <w:t>---</w:t>
      </w:r>
      <w:r w:rsidRPr="003E391E">
        <w:rPr>
          <w:rFonts w:ascii="Museo Sans 100" w:hAnsi="Museo Sans 100"/>
          <w:sz w:val="24"/>
          <w:szCs w:val="24"/>
          <w:lang w:val="es-ES"/>
        </w:rPr>
        <w:t xml:space="preserve">, trasladado al </w:t>
      </w:r>
      <w:proofErr w:type="spellStart"/>
      <w:r w:rsidRPr="003E391E">
        <w:rPr>
          <w:rFonts w:ascii="Museo Sans 100" w:hAnsi="Museo Sans 100"/>
          <w:sz w:val="24"/>
          <w:szCs w:val="24"/>
          <w:lang w:val="es-ES"/>
        </w:rPr>
        <w:t>SIRyC</w:t>
      </w:r>
      <w:proofErr w:type="spellEnd"/>
      <w:r w:rsidRPr="003E391E">
        <w:rPr>
          <w:rFonts w:ascii="Museo Sans 100" w:hAnsi="Museo Sans 100"/>
          <w:sz w:val="24"/>
          <w:szCs w:val="24"/>
          <w:lang w:val="es-ES"/>
        </w:rPr>
        <w:t xml:space="preserve"> a la matrícula </w:t>
      </w:r>
      <w:r w:rsidR="009C56BD">
        <w:rPr>
          <w:rFonts w:ascii="Museo Sans 100" w:hAnsi="Museo Sans 100"/>
          <w:sz w:val="24"/>
          <w:szCs w:val="24"/>
          <w:lang w:val="es-ES"/>
        </w:rPr>
        <w:t>---</w:t>
      </w:r>
      <w:r w:rsidRPr="003E391E">
        <w:rPr>
          <w:rFonts w:ascii="Museo Sans 100" w:hAnsi="Museo Sans 100"/>
          <w:sz w:val="24"/>
          <w:szCs w:val="24"/>
          <w:lang w:val="es-ES"/>
        </w:rPr>
        <w:t>-00000, con un área registral de 1,366,338.00 Mts.², sobre la cual se efectuaron desmembraciones, quedando los inmuebles según detalle:</w:t>
      </w:r>
    </w:p>
    <w:tbl>
      <w:tblPr>
        <w:tblStyle w:val="Tablaconcuadrcula"/>
        <w:tblW w:w="8112" w:type="dxa"/>
        <w:tblInd w:w="1144" w:type="dxa"/>
        <w:tblLook w:val="04A0" w:firstRow="1" w:lastRow="0" w:firstColumn="1" w:lastColumn="0" w:noHBand="0" w:noVBand="1"/>
      </w:tblPr>
      <w:tblGrid>
        <w:gridCol w:w="1634"/>
        <w:gridCol w:w="1467"/>
        <w:gridCol w:w="1245"/>
        <w:gridCol w:w="1282"/>
        <w:gridCol w:w="1298"/>
        <w:gridCol w:w="1186"/>
      </w:tblGrid>
      <w:tr w:rsidR="00D15D65" w:rsidRPr="00B4013E" w:rsidTr="003E391E">
        <w:trPr>
          <w:trHeight w:val="461"/>
        </w:trPr>
        <w:tc>
          <w:tcPr>
            <w:tcW w:w="1592" w:type="dxa"/>
            <w:tcBorders>
              <w:bottom w:val="single" w:sz="4" w:space="0" w:color="auto"/>
            </w:tcBorders>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Denominación</w:t>
            </w:r>
          </w:p>
        </w:tc>
        <w:tc>
          <w:tcPr>
            <w:tcW w:w="1429" w:type="dxa"/>
            <w:tcBorders>
              <w:bottom w:val="single" w:sz="4" w:space="0" w:color="auto"/>
            </w:tcBorders>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Área Mts.²</w:t>
            </w:r>
          </w:p>
        </w:tc>
        <w:tc>
          <w:tcPr>
            <w:tcW w:w="1213" w:type="dxa"/>
            <w:tcBorders>
              <w:bottom w:val="single" w:sz="4" w:space="0" w:color="auto"/>
            </w:tcBorders>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Valor $</w:t>
            </w:r>
          </w:p>
        </w:tc>
        <w:tc>
          <w:tcPr>
            <w:tcW w:w="1249" w:type="dxa"/>
            <w:tcBorders>
              <w:bottom w:val="single" w:sz="4" w:space="0" w:color="auto"/>
            </w:tcBorders>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Inscripción</w:t>
            </w:r>
          </w:p>
        </w:tc>
        <w:tc>
          <w:tcPr>
            <w:tcW w:w="1396" w:type="dxa"/>
            <w:tcBorders>
              <w:bottom w:val="single" w:sz="4" w:space="0" w:color="auto"/>
            </w:tcBorders>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Matrícula</w:t>
            </w:r>
          </w:p>
        </w:tc>
        <w:tc>
          <w:tcPr>
            <w:tcW w:w="1233" w:type="dxa"/>
            <w:tcBorders>
              <w:bottom w:val="single" w:sz="4" w:space="0" w:color="auto"/>
            </w:tcBorders>
            <w:shd w:val="clear" w:color="auto" w:fill="FFFFFF" w:themeFill="background1"/>
          </w:tcPr>
          <w:p w:rsidR="00D15D65" w:rsidRPr="00B4013E" w:rsidRDefault="00D15D65" w:rsidP="00D15D65">
            <w:pPr>
              <w:jc w:val="center"/>
              <w:rPr>
                <w:rFonts w:ascii="Museo Sans 300" w:hAnsi="Museo Sans 300"/>
                <w:b/>
              </w:rPr>
            </w:pPr>
            <w:r w:rsidRPr="00B4013E">
              <w:rPr>
                <w:rFonts w:ascii="Museo Sans 300" w:hAnsi="Museo Sans 300"/>
                <w:b/>
              </w:rPr>
              <w:t>Factor Unitario $/Mts.²</w:t>
            </w:r>
          </w:p>
        </w:tc>
      </w:tr>
      <w:tr w:rsidR="00D15D65" w:rsidRPr="00B4013E" w:rsidTr="004014ED">
        <w:trPr>
          <w:trHeight w:val="209"/>
        </w:trPr>
        <w:tc>
          <w:tcPr>
            <w:tcW w:w="1592" w:type="dxa"/>
            <w:tcBorders>
              <w:top w:val="single" w:sz="4" w:space="0" w:color="auto"/>
            </w:tcBorders>
            <w:vAlign w:val="center"/>
          </w:tcPr>
          <w:p w:rsidR="00D15D65" w:rsidRPr="00B4013E" w:rsidRDefault="00D15D65" w:rsidP="00D15D65">
            <w:pPr>
              <w:rPr>
                <w:rFonts w:ascii="Museo Sans 300" w:hAnsi="Museo Sans 300"/>
              </w:rPr>
            </w:pPr>
            <w:r w:rsidRPr="00B4013E">
              <w:rPr>
                <w:rFonts w:ascii="Museo Sans 300" w:hAnsi="Museo Sans 300"/>
              </w:rPr>
              <w:t>Porción 1</w:t>
            </w:r>
          </w:p>
        </w:tc>
        <w:tc>
          <w:tcPr>
            <w:tcW w:w="1429" w:type="dxa"/>
            <w:tcBorders>
              <w:top w:val="single" w:sz="4" w:space="0" w:color="auto"/>
            </w:tcBorders>
          </w:tcPr>
          <w:p w:rsidR="00D15D65" w:rsidRPr="00B4013E" w:rsidRDefault="00D15D65" w:rsidP="00D15D65">
            <w:pPr>
              <w:jc w:val="center"/>
              <w:rPr>
                <w:rFonts w:ascii="Museo Sans 300" w:hAnsi="Museo Sans 300"/>
              </w:rPr>
            </w:pPr>
            <w:r w:rsidRPr="00B4013E">
              <w:rPr>
                <w:rFonts w:ascii="Museo Sans 300" w:hAnsi="Museo Sans 300"/>
              </w:rPr>
              <w:t>32,953.23</w:t>
            </w:r>
          </w:p>
        </w:tc>
        <w:tc>
          <w:tcPr>
            <w:tcW w:w="1213" w:type="dxa"/>
            <w:vMerge w:val="restart"/>
            <w:tcBorders>
              <w:top w:val="single" w:sz="4" w:space="0" w:color="auto"/>
            </w:tcBorders>
            <w:vAlign w:val="center"/>
          </w:tcPr>
          <w:p w:rsidR="00D15D65" w:rsidRPr="00B4013E" w:rsidRDefault="00D15D65" w:rsidP="00D15D65">
            <w:pPr>
              <w:jc w:val="center"/>
              <w:rPr>
                <w:rFonts w:ascii="Museo Sans 300" w:hAnsi="Museo Sans 300"/>
              </w:rPr>
            </w:pPr>
            <w:r w:rsidRPr="00B4013E">
              <w:rPr>
                <w:rFonts w:ascii="Museo Sans 300" w:hAnsi="Museo Sans 300"/>
              </w:rPr>
              <w:t>503,434.95</w:t>
            </w:r>
          </w:p>
        </w:tc>
        <w:tc>
          <w:tcPr>
            <w:tcW w:w="1249" w:type="dxa"/>
            <w:vMerge w:val="restart"/>
            <w:tcBorders>
              <w:top w:val="single" w:sz="4" w:space="0" w:color="auto"/>
            </w:tcBorders>
            <w:vAlign w:val="center"/>
          </w:tcPr>
          <w:p w:rsidR="00D15D65" w:rsidRPr="00B4013E" w:rsidRDefault="009C56BD" w:rsidP="009C56BD">
            <w:pPr>
              <w:jc w:val="center"/>
              <w:rPr>
                <w:rFonts w:ascii="Museo Sans 300" w:hAnsi="Museo Sans 300"/>
              </w:rPr>
            </w:pPr>
            <w:r>
              <w:rPr>
                <w:rFonts w:ascii="Museo Sans 300" w:hAnsi="Museo Sans 300"/>
              </w:rPr>
              <w:t>---</w:t>
            </w:r>
            <w:r w:rsidR="00D15D65" w:rsidRPr="00B4013E">
              <w:rPr>
                <w:rFonts w:ascii="Museo Sans 300" w:hAnsi="Museo Sans 300"/>
              </w:rPr>
              <w:t xml:space="preserve"> Libro </w:t>
            </w:r>
            <w:r>
              <w:rPr>
                <w:rFonts w:ascii="Museo Sans 300" w:hAnsi="Museo Sans 300"/>
              </w:rPr>
              <w:t>---</w:t>
            </w:r>
          </w:p>
        </w:tc>
        <w:tc>
          <w:tcPr>
            <w:tcW w:w="1396" w:type="dxa"/>
            <w:tcBorders>
              <w:top w:val="single" w:sz="4" w:space="0" w:color="auto"/>
            </w:tcBorders>
          </w:tcPr>
          <w:p w:rsidR="00D15D65" w:rsidRPr="00B4013E" w:rsidRDefault="009C56BD" w:rsidP="00D15D65">
            <w:pPr>
              <w:jc w:val="center"/>
              <w:rPr>
                <w:rFonts w:ascii="Museo Sans 300" w:hAnsi="Museo Sans 300"/>
              </w:rPr>
            </w:pPr>
            <w:r>
              <w:rPr>
                <w:rFonts w:ascii="Museo Sans 300" w:hAnsi="Museo Sans 300"/>
              </w:rPr>
              <w:t>---</w:t>
            </w:r>
            <w:r w:rsidR="00D15D65" w:rsidRPr="00B4013E">
              <w:rPr>
                <w:rFonts w:ascii="Museo Sans 300" w:hAnsi="Museo Sans 300"/>
              </w:rPr>
              <w:t>-00000</w:t>
            </w:r>
          </w:p>
        </w:tc>
        <w:tc>
          <w:tcPr>
            <w:tcW w:w="1233" w:type="dxa"/>
            <w:vMerge w:val="restart"/>
            <w:tcBorders>
              <w:top w:val="single" w:sz="4" w:space="0" w:color="auto"/>
            </w:tcBorders>
            <w:vAlign w:val="center"/>
          </w:tcPr>
          <w:p w:rsidR="00D15D65" w:rsidRPr="00B4013E" w:rsidRDefault="00D15D65" w:rsidP="00D15D65">
            <w:pPr>
              <w:jc w:val="center"/>
              <w:rPr>
                <w:rFonts w:ascii="Museo Sans 300" w:hAnsi="Museo Sans 300"/>
              </w:rPr>
            </w:pPr>
            <w:r w:rsidRPr="00B4013E">
              <w:rPr>
                <w:rFonts w:ascii="Museo Sans 300" w:hAnsi="Museo Sans 300"/>
              </w:rPr>
              <w:t>0.368442</w:t>
            </w:r>
          </w:p>
        </w:tc>
      </w:tr>
      <w:tr w:rsidR="00D15D65" w:rsidRPr="00B4013E" w:rsidTr="004014ED">
        <w:trPr>
          <w:trHeight w:val="130"/>
        </w:trPr>
        <w:tc>
          <w:tcPr>
            <w:tcW w:w="1592" w:type="dxa"/>
          </w:tcPr>
          <w:p w:rsidR="00D15D65" w:rsidRPr="00B4013E" w:rsidRDefault="00D15D65" w:rsidP="00D15D65">
            <w:pPr>
              <w:rPr>
                <w:rFonts w:ascii="Museo Sans 300" w:hAnsi="Museo Sans 300"/>
              </w:rPr>
            </w:pPr>
            <w:r w:rsidRPr="00B4013E">
              <w:rPr>
                <w:rFonts w:ascii="Museo Sans 300" w:hAnsi="Museo Sans 300"/>
              </w:rPr>
              <w:t>Porción 2</w:t>
            </w:r>
          </w:p>
        </w:tc>
        <w:tc>
          <w:tcPr>
            <w:tcW w:w="1429" w:type="dxa"/>
          </w:tcPr>
          <w:p w:rsidR="00D15D65" w:rsidRPr="00B4013E" w:rsidRDefault="00D15D65" w:rsidP="00D15D65">
            <w:pPr>
              <w:jc w:val="center"/>
              <w:rPr>
                <w:rFonts w:ascii="Museo Sans 300" w:hAnsi="Museo Sans 300"/>
              </w:rPr>
            </w:pPr>
            <w:r w:rsidRPr="00B4013E">
              <w:rPr>
                <w:rFonts w:ascii="Museo Sans 300" w:hAnsi="Museo Sans 300"/>
              </w:rPr>
              <w:t>540,410.04</w:t>
            </w:r>
          </w:p>
        </w:tc>
        <w:tc>
          <w:tcPr>
            <w:tcW w:w="1213" w:type="dxa"/>
            <w:vMerge/>
          </w:tcPr>
          <w:p w:rsidR="00D15D65" w:rsidRPr="00B4013E" w:rsidRDefault="00D15D65" w:rsidP="00D15D65">
            <w:pPr>
              <w:jc w:val="center"/>
              <w:rPr>
                <w:rFonts w:ascii="Museo Sans 300" w:hAnsi="Museo Sans 300"/>
              </w:rPr>
            </w:pPr>
          </w:p>
        </w:tc>
        <w:tc>
          <w:tcPr>
            <w:tcW w:w="1249" w:type="dxa"/>
            <w:vMerge/>
          </w:tcPr>
          <w:p w:rsidR="00D15D65" w:rsidRPr="00B4013E" w:rsidRDefault="00D15D65" w:rsidP="00D15D65">
            <w:pPr>
              <w:jc w:val="center"/>
              <w:rPr>
                <w:rFonts w:ascii="Museo Sans 300" w:hAnsi="Museo Sans 300"/>
              </w:rPr>
            </w:pPr>
          </w:p>
        </w:tc>
        <w:tc>
          <w:tcPr>
            <w:tcW w:w="1396" w:type="dxa"/>
          </w:tcPr>
          <w:p w:rsidR="00D15D65" w:rsidRPr="00B4013E" w:rsidRDefault="009C56BD" w:rsidP="00D15D65">
            <w:pPr>
              <w:jc w:val="center"/>
              <w:rPr>
                <w:rFonts w:ascii="Museo Sans 300" w:hAnsi="Museo Sans 300"/>
              </w:rPr>
            </w:pPr>
            <w:r>
              <w:rPr>
                <w:rFonts w:ascii="Museo Sans 300" w:hAnsi="Museo Sans 300"/>
              </w:rPr>
              <w:t>--</w:t>
            </w:r>
            <w:r w:rsidR="00D15D65" w:rsidRPr="00B4013E">
              <w:rPr>
                <w:rFonts w:ascii="Museo Sans 300" w:hAnsi="Museo Sans 300"/>
              </w:rPr>
              <w:t>-00000</w:t>
            </w:r>
          </w:p>
        </w:tc>
        <w:tc>
          <w:tcPr>
            <w:tcW w:w="1233" w:type="dxa"/>
            <w:vMerge/>
          </w:tcPr>
          <w:p w:rsidR="00D15D65" w:rsidRPr="00B4013E" w:rsidRDefault="00D15D65" w:rsidP="00D15D65">
            <w:pPr>
              <w:jc w:val="center"/>
              <w:rPr>
                <w:rFonts w:ascii="Museo Sans 300" w:hAnsi="Museo Sans 300"/>
              </w:rPr>
            </w:pPr>
          </w:p>
        </w:tc>
      </w:tr>
      <w:tr w:rsidR="00D15D65" w:rsidRPr="00B4013E" w:rsidTr="004014ED">
        <w:trPr>
          <w:trHeight w:val="189"/>
        </w:trPr>
        <w:tc>
          <w:tcPr>
            <w:tcW w:w="1592" w:type="dxa"/>
          </w:tcPr>
          <w:p w:rsidR="00D15D65" w:rsidRPr="00B4013E" w:rsidRDefault="00D15D65" w:rsidP="00D15D65">
            <w:pPr>
              <w:rPr>
                <w:rFonts w:ascii="Museo Sans 300" w:hAnsi="Museo Sans 300"/>
              </w:rPr>
            </w:pPr>
            <w:r w:rsidRPr="00B4013E">
              <w:rPr>
                <w:rFonts w:ascii="Museo Sans 300" w:hAnsi="Museo Sans 300"/>
              </w:rPr>
              <w:t>Porción 3</w:t>
            </w:r>
          </w:p>
        </w:tc>
        <w:tc>
          <w:tcPr>
            <w:tcW w:w="1429" w:type="dxa"/>
          </w:tcPr>
          <w:p w:rsidR="00D15D65" w:rsidRPr="00B4013E" w:rsidRDefault="00D15D65" w:rsidP="00D15D65">
            <w:pPr>
              <w:jc w:val="center"/>
              <w:rPr>
                <w:rFonts w:ascii="Museo Sans 300" w:hAnsi="Museo Sans 300"/>
              </w:rPr>
            </w:pPr>
            <w:r w:rsidRPr="00B4013E">
              <w:rPr>
                <w:rFonts w:ascii="Museo Sans 300" w:hAnsi="Museo Sans 300"/>
              </w:rPr>
              <w:t>7,874.81</w:t>
            </w:r>
          </w:p>
        </w:tc>
        <w:tc>
          <w:tcPr>
            <w:tcW w:w="1213" w:type="dxa"/>
            <w:vMerge/>
          </w:tcPr>
          <w:p w:rsidR="00D15D65" w:rsidRPr="00B4013E" w:rsidRDefault="00D15D65" w:rsidP="00D15D65">
            <w:pPr>
              <w:jc w:val="center"/>
              <w:rPr>
                <w:rFonts w:ascii="Museo Sans 300" w:hAnsi="Museo Sans 300"/>
              </w:rPr>
            </w:pPr>
          </w:p>
        </w:tc>
        <w:tc>
          <w:tcPr>
            <w:tcW w:w="1249" w:type="dxa"/>
            <w:vMerge/>
          </w:tcPr>
          <w:p w:rsidR="00D15D65" w:rsidRPr="00B4013E" w:rsidRDefault="00D15D65" w:rsidP="00D15D65">
            <w:pPr>
              <w:jc w:val="center"/>
              <w:rPr>
                <w:rFonts w:ascii="Museo Sans 300" w:hAnsi="Museo Sans 300"/>
              </w:rPr>
            </w:pPr>
          </w:p>
        </w:tc>
        <w:tc>
          <w:tcPr>
            <w:tcW w:w="1396" w:type="dxa"/>
          </w:tcPr>
          <w:p w:rsidR="00D15D65" w:rsidRPr="00B4013E" w:rsidRDefault="009C56BD" w:rsidP="00D15D65">
            <w:pPr>
              <w:jc w:val="center"/>
              <w:rPr>
                <w:rFonts w:ascii="Museo Sans 300" w:hAnsi="Museo Sans 300"/>
              </w:rPr>
            </w:pPr>
            <w:r>
              <w:rPr>
                <w:rFonts w:ascii="Museo Sans 300" w:hAnsi="Museo Sans 300"/>
              </w:rPr>
              <w:t>--</w:t>
            </w:r>
            <w:r w:rsidR="00D15D65" w:rsidRPr="00B4013E">
              <w:rPr>
                <w:rFonts w:ascii="Museo Sans 300" w:hAnsi="Museo Sans 300"/>
              </w:rPr>
              <w:t>-00000</w:t>
            </w:r>
          </w:p>
        </w:tc>
        <w:tc>
          <w:tcPr>
            <w:tcW w:w="1233" w:type="dxa"/>
            <w:vMerge/>
          </w:tcPr>
          <w:p w:rsidR="00D15D65" w:rsidRPr="00B4013E" w:rsidRDefault="00D15D65" w:rsidP="00D15D65">
            <w:pPr>
              <w:jc w:val="center"/>
              <w:rPr>
                <w:rFonts w:ascii="Museo Sans 300" w:hAnsi="Museo Sans 300"/>
              </w:rPr>
            </w:pPr>
          </w:p>
        </w:tc>
      </w:tr>
      <w:tr w:rsidR="00D15D65" w:rsidRPr="00B4013E" w:rsidTr="004014ED">
        <w:trPr>
          <w:trHeight w:val="113"/>
        </w:trPr>
        <w:tc>
          <w:tcPr>
            <w:tcW w:w="1592" w:type="dxa"/>
            <w:vAlign w:val="center"/>
          </w:tcPr>
          <w:p w:rsidR="00D15D65" w:rsidRPr="00B4013E" w:rsidRDefault="00D15D65" w:rsidP="00D15D65">
            <w:pPr>
              <w:rPr>
                <w:rFonts w:ascii="Museo Sans 300" w:hAnsi="Museo Sans 300"/>
              </w:rPr>
            </w:pPr>
            <w:r w:rsidRPr="00B4013E">
              <w:rPr>
                <w:rFonts w:ascii="Museo Sans 300" w:hAnsi="Museo Sans 300"/>
              </w:rPr>
              <w:t>Calles</w:t>
            </w:r>
          </w:p>
        </w:tc>
        <w:tc>
          <w:tcPr>
            <w:tcW w:w="1429" w:type="dxa"/>
          </w:tcPr>
          <w:p w:rsidR="00D15D65" w:rsidRPr="00B4013E" w:rsidRDefault="00D15D65" w:rsidP="00D15D65">
            <w:pPr>
              <w:jc w:val="center"/>
              <w:rPr>
                <w:rFonts w:ascii="Museo Sans 300" w:hAnsi="Museo Sans 300"/>
              </w:rPr>
            </w:pPr>
            <w:r w:rsidRPr="00B4013E">
              <w:rPr>
                <w:rFonts w:ascii="Museo Sans 300" w:hAnsi="Museo Sans 300"/>
              </w:rPr>
              <w:t>29,094.50</w:t>
            </w:r>
          </w:p>
        </w:tc>
        <w:tc>
          <w:tcPr>
            <w:tcW w:w="1213" w:type="dxa"/>
            <w:vMerge/>
          </w:tcPr>
          <w:p w:rsidR="00D15D65" w:rsidRPr="00B4013E" w:rsidRDefault="00D15D65" w:rsidP="00D15D65">
            <w:pPr>
              <w:jc w:val="center"/>
              <w:rPr>
                <w:rFonts w:ascii="Museo Sans 300" w:hAnsi="Museo Sans 300"/>
              </w:rPr>
            </w:pPr>
          </w:p>
        </w:tc>
        <w:tc>
          <w:tcPr>
            <w:tcW w:w="1249" w:type="dxa"/>
            <w:vMerge/>
          </w:tcPr>
          <w:p w:rsidR="00D15D65" w:rsidRPr="00B4013E" w:rsidRDefault="00D15D65" w:rsidP="00D15D65">
            <w:pPr>
              <w:jc w:val="center"/>
              <w:rPr>
                <w:rFonts w:ascii="Museo Sans 300" w:hAnsi="Museo Sans 300"/>
              </w:rPr>
            </w:pPr>
          </w:p>
        </w:tc>
        <w:tc>
          <w:tcPr>
            <w:tcW w:w="1396" w:type="dxa"/>
          </w:tcPr>
          <w:p w:rsidR="00D15D65" w:rsidRPr="00B4013E" w:rsidRDefault="00D15D65" w:rsidP="00D15D65">
            <w:pPr>
              <w:jc w:val="center"/>
              <w:rPr>
                <w:rFonts w:ascii="Museo Sans 300" w:hAnsi="Museo Sans 300"/>
              </w:rPr>
            </w:pPr>
            <w:r w:rsidRPr="00B4013E">
              <w:rPr>
                <w:rFonts w:ascii="Museo Sans 300" w:hAnsi="Museo Sans 300"/>
              </w:rPr>
              <w:t>-</w:t>
            </w:r>
          </w:p>
        </w:tc>
        <w:tc>
          <w:tcPr>
            <w:tcW w:w="1233" w:type="dxa"/>
            <w:vMerge/>
          </w:tcPr>
          <w:p w:rsidR="00D15D65" w:rsidRPr="00B4013E" w:rsidRDefault="00D15D65" w:rsidP="00D15D65">
            <w:pPr>
              <w:jc w:val="center"/>
              <w:rPr>
                <w:rFonts w:ascii="Museo Sans 300" w:hAnsi="Museo Sans 300"/>
              </w:rPr>
            </w:pPr>
          </w:p>
        </w:tc>
      </w:tr>
      <w:tr w:rsidR="00D15D65" w:rsidRPr="00B4013E" w:rsidTr="004014ED">
        <w:trPr>
          <w:trHeight w:val="170"/>
        </w:trPr>
        <w:tc>
          <w:tcPr>
            <w:tcW w:w="1592" w:type="dxa"/>
            <w:vAlign w:val="center"/>
          </w:tcPr>
          <w:p w:rsidR="00D15D65" w:rsidRPr="00B4013E" w:rsidRDefault="00D15D65" w:rsidP="00D15D65">
            <w:pPr>
              <w:rPr>
                <w:rFonts w:ascii="Museo Sans 300" w:hAnsi="Museo Sans 300"/>
              </w:rPr>
            </w:pPr>
            <w:r w:rsidRPr="00B4013E">
              <w:rPr>
                <w:rFonts w:ascii="Museo Sans 300" w:hAnsi="Museo Sans 300"/>
              </w:rPr>
              <w:t>Ríos</w:t>
            </w:r>
          </w:p>
        </w:tc>
        <w:tc>
          <w:tcPr>
            <w:tcW w:w="1429" w:type="dxa"/>
          </w:tcPr>
          <w:p w:rsidR="00D15D65" w:rsidRPr="00B4013E" w:rsidRDefault="00D15D65" w:rsidP="00D15D65">
            <w:pPr>
              <w:jc w:val="center"/>
              <w:rPr>
                <w:rFonts w:ascii="Museo Sans 300" w:hAnsi="Museo Sans 300"/>
              </w:rPr>
            </w:pPr>
            <w:r w:rsidRPr="00B4013E">
              <w:rPr>
                <w:rFonts w:ascii="Museo Sans 300" w:hAnsi="Museo Sans 300"/>
              </w:rPr>
              <w:t>6,216.53</w:t>
            </w:r>
          </w:p>
        </w:tc>
        <w:tc>
          <w:tcPr>
            <w:tcW w:w="1213" w:type="dxa"/>
            <w:vMerge/>
          </w:tcPr>
          <w:p w:rsidR="00D15D65" w:rsidRPr="00B4013E" w:rsidRDefault="00D15D65" w:rsidP="00D15D65">
            <w:pPr>
              <w:jc w:val="center"/>
              <w:rPr>
                <w:rFonts w:ascii="Museo Sans 300" w:hAnsi="Museo Sans 300"/>
              </w:rPr>
            </w:pPr>
          </w:p>
        </w:tc>
        <w:tc>
          <w:tcPr>
            <w:tcW w:w="1249" w:type="dxa"/>
            <w:vMerge/>
          </w:tcPr>
          <w:p w:rsidR="00D15D65" w:rsidRPr="00B4013E" w:rsidRDefault="00D15D65" w:rsidP="00D15D65">
            <w:pPr>
              <w:jc w:val="center"/>
              <w:rPr>
                <w:rFonts w:ascii="Museo Sans 300" w:hAnsi="Museo Sans 300"/>
              </w:rPr>
            </w:pPr>
          </w:p>
        </w:tc>
        <w:tc>
          <w:tcPr>
            <w:tcW w:w="1396" w:type="dxa"/>
          </w:tcPr>
          <w:p w:rsidR="00D15D65" w:rsidRPr="00B4013E" w:rsidRDefault="00D15D65" w:rsidP="00D15D65">
            <w:pPr>
              <w:jc w:val="center"/>
              <w:rPr>
                <w:rFonts w:ascii="Museo Sans 300" w:hAnsi="Museo Sans 300"/>
              </w:rPr>
            </w:pPr>
            <w:r w:rsidRPr="00B4013E">
              <w:rPr>
                <w:rFonts w:ascii="Museo Sans 300" w:hAnsi="Museo Sans 300"/>
              </w:rPr>
              <w:t>-</w:t>
            </w:r>
          </w:p>
        </w:tc>
        <w:tc>
          <w:tcPr>
            <w:tcW w:w="1233" w:type="dxa"/>
            <w:vMerge/>
          </w:tcPr>
          <w:p w:rsidR="00D15D65" w:rsidRPr="00B4013E" w:rsidRDefault="00D15D65" w:rsidP="00D15D65">
            <w:pPr>
              <w:jc w:val="center"/>
              <w:rPr>
                <w:rFonts w:ascii="Museo Sans 300" w:hAnsi="Museo Sans 300"/>
              </w:rPr>
            </w:pPr>
          </w:p>
        </w:tc>
      </w:tr>
      <w:tr w:rsidR="00D15D65" w:rsidRPr="00B4013E" w:rsidTr="004014ED">
        <w:trPr>
          <w:trHeight w:val="241"/>
        </w:trPr>
        <w:tc>
          <w:tcPr>
            <w:tcW w:w="1592" w:type="dxa"/>
            <w:vAlign w:val="center"/>
          </w:tcPr>
          <w:p w:rsidR="00D15D65" w:rsidRPr="00B4013E" w:rsidRDefault="00D15D65" w:rsidP="00D15D65">
            <w:pPr>
              <w:rPr>
                <w:rFonts w:ascii="Museo Sans 300" w:hAnsi="Museo Sans 300"/>
              </w:rPr>
            </w:pPr>
            <w:r w:rsidRPr="00B4013E">
              <w:rPr>
                <w:rFonts w:ascii="Museo Sans 300" w:hAnsi="Museo Sans 300"/>
              </w:rPr>
              <w:t>Resto Registral</w:t>
            </w:r>
          </w:p>
        </w:tc>
        <w:tc>
          <w:tcPr>
            <w:tcW w:w="1429" w:type="dxa"/>
          </w:tcPr>
          <w:p w:rsidR="00D15D65" w:rsidRPr="00B4013E" w:rsidRDefault="00D15D65" w:rsidP="00D15D65">
            <w:pPr>
              <w:jc w:val="center"/>
              <w:rPr>
                <w:rFonts w:ascii="Museo Sans 300" w:hAnsi="Museo Sans 300"/>
              </w:rPr>
            </w:pPr>
            <w:r w:rsidRPr="00B4013E">
              <w:rPr>
                <w:rFonts w:ascii="Museo Sans 300" w:hAnsi="Museo Sans 300"/>
              </w:rPr>
              <w:t>749,788.89</w:t>
            </w:r>
          </w:p>
        </w:tc>
        <w:tc>
          <w:tcPr>
            <w:tcW w:w="1213" w:type="dxa"/>
            <w:vMerge/>
          </w:tcPr>
          <w:p w:rsidR="00D15D65" w:rsidRPr="00B4013E" w:rsidRDefault="00D15D65" w:rsidP="00D15D65">
            <w:pPr>
              <w:jc w:val="center"/>
              <w:rPr>
                <w:rFonts w:ascii="Museo Sans 300" w:hAnsi="Museo Sans 300"/>
              </w:rPr>
            </w:pPr>
          </w:p>
        </w:tc>
        <w:tc>
          <w:tcPr>
            <w:tcW w:w="1249" w:type="dxa"/>
            <w:vMerge/>
          </w:tcPr>
          <w:p w:rsidR="00D15D65" w:rsidRPr="00B4013E" w:rsidRDefault="00D15D65" w:rsidP="00D15D65">
            <w:pPr>
              <w:jc w:val="center"/>
              <w:rPr>
                <w:rFonts w:ascii="Museo Sans 300" w:hAnsi="Museo Sans 300"/>
              </w:rPr>
            </w:pPr>
          </w:p>
        </w:tc>
        <w:tc>
          <w:tcPr>
            <w:tcW w:w="1396" w:type="dxa"/>
          </w:tcPr>
          <w:p w:rsidR="00D15D65" w:rsidRPr="00B4013E" w:rsidRDefault="009C56BD" w:rsidP="00D15D65">
            <w:pPr>
              <w:jc w:val="center"/>
              <w:rPr>
                <w:rFonts w:ascii="Museo Sans 300" w:hAnsi="Museo Sans 300"/>
              </w:rPr>
            </w:pPr>
            <w:r>
              <w:rPr>
                <w:rFonts w:ascii="Museo Sans 300" w:hAnsi="Museo Sans 300"/>
              </w:rPr>
              <w:t>---</w:t>
            </w:r>
            <w:r w:rsidR="00D15D65" w:rsidRPr="00B4013E">
              <w:rPr>
                <w:rFonts w:ascii="Museo Sans 300" w:hAnsi="Museo Sans 300"/>
              </w:rPr>
              <w:t>-00000</w:t>
            </w:r>
          </w:p>
        </w:tc>
        <w:tc>
          <w:tcPr>
            <w:tcW w:w="1233" w:type="dxa"/>
            <w:vMerge/>
          </w:tcPr>
          <w:p w:rsidR="00D15D65" w:rsidRPr="00B4013E" w:rsidRDefault="00D15D65" w:rsidP="00D15D65">
            <w:pPr>
              <w:jc w:val="center"/>
              <w:rPr>
                <w:rFonts w:ascii="Museo Sans 300" w:hAnsi="Museo Sans 300"/>
              </w:rPr>
            </w:pPr>
          </w:p>
        </w:tc>
      </w:tr>
      <w:tr w:rsidR="00D15D65" w:rsidRPr="00B4013E" w:rsidTr="003E391E">
        <w:trPr>
          <w:trHeight w:val="66"/>
        </w:trPr>
        <w:tc>
          <w:tcPr>
            <w:tcW w:w="1592" w:type="dxa"/>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Total</w:t>
            </w:r>
          </w:p>
        </w:tc>
        <w:tc>
          <w:tcPr>
            <w:tcW w:w="1429" w:type="dxa"/>
            <w:shd w:val="clear" w:color="auto" w:fill="FFFFFF" w:themeFill="background1"/>
            <w:vAlign w:val="center"/>
          </w:tcPr>
          <w:p w:rsidR="00D15D65" w:rsidRPr="00B4013E" w:rsidRDefault="00D15D65" w:rsidP="00D15D65">
            <w:pPr>
              <w:jc w:val="center"/>
              <w:rPr>
                <w:rFonts w:ascii="Museo Sans 300" w:hAnsi="Museo Sans 300"/>
                <w:b/>
              </w:rPr>
            </w:pPr>
            <w:r w:rsidRPr="00B4013E">
              <w:rPr>
                <w:rFonts w:ascii="Museo Sans 300" w:hAnsi="Museo Sans 300"/>
                <w:b/>
              </w:rPr>
              <w:t>1,366,338.00</w:t>
            </w:r>
          </w:p>
        </w:tc>
        <w:tc>
          <w:tcPr>
            <w:tcW w:w="1213" w:type="dxa"/>
            <w:shd w:val="clear" w:color="auto" w:fill="FFFFFF" w:themeFill="background1"/>
          </w:tcPr>
          <w:p w:rsidR="00D15D65" w:rsidRPr="00B4013E" w:rsidRDefault="00D15D65" w:rsidP="00D15D65">
            <w:pPr>
              <w:jc w:val="center"/>
              <w:rPr>
                <w:rFonts w:ascii="Museo Sans 300" w:hAnsi="Museo Sans 300"/>
              </w:rPr>
            </w:pPr>
          </w:p>
        </w:tc>
        <w:tc>
          <w:tcPr>
            <w:tcW w:w="1249" w:type="dxa"/>
            <w:shd w:val="clear" w:color="auto" w:fill="FFFFFF" w:themeFill="background1"/>
          </w:tcPr>
          <w:p w:rsidR="00D15D65" w:rsidRPr="00B4013E" w:rsidRDefault="00D15D65" w:rsidP="00D15D65">
            <w:pPr>
              <w:jc w:val="center"/>
              <w:rPr>
                <w:rFonts w:ascii="Museo Sans 300" w:hAnsi="Museo Sans 300"/>
              </w:rPr>
            </w:pPr>
          </w:p>
        </w:tc>
        <w:tc>
          <w:tcPr>
            <w:tcW w:w="1396" w:type="dxa"/>
            <w:shd w:val="clear" w:color="auto" w:fill="FFFFFF" w:themeFill="background1"/>
            <w:vAlign w:val="center"/>
          </w:tcPr>
          <w:p w:rsidR="00D15D65" w:rsidRPr="00B4013E" w:rsidRDefault="00D15D65" w:rsidP="00D15D65">
            <w:pPr>
              <w:jc w:val="center"/>
              <w:rPr>
                <w:rFonts w:ascii="Museo Sans 300" w:hAnsi="Museo Sans 300"/>
              </w:rPr>
            </w:pPr>
          </w:p>
        </w:tc>
        <w:tc>
          <w:tcPr>
            <w:tcW w:w="1233" w:type="dxa"/>
            <w:shd w:val="clear" w:color="auto" w:fill="FFFFFF" w:themeFill="background1"/>
          </w:tcPr>
          <w:p w:rsidR="00D15D65" w:rsidRPr="00B4013E" w:rsidRDefault="00D15D65" w:rsidP="00D15D65">
            <w:pPr>
              <w:jc w:val="center"/>
              <w:rPr>
                <w:rFonts w:ascii="Museo Sans 300" w:hAnsi="Museo Sans 300"/>
              </w:rPr>
            </w:pPr>
          </w:p>
        </w:tc>
      </w:tr>
    </w:tbl>
    <w:p w:rsidR="003E391E" w:rsidRPr="00B4013E" w:rsidRDefault="003E391E" w:rsidP="00D15D65">
      <w:pPr>
        <w:ind w:left="720"/>
        <w:contextualSpacing/>
        <w:jc w:val="both"/>
        <w:rPr>
          <w:rFonts w:ascii="Museo Sans 300" w:hAnsi="Museo Sans 300"/>
          <w:lang w:val="es-ES"/>
        </w:rPr>
      </w:pPr>
    </w:p>
    <w:p w:rsidR="00D15D65" w:rsidRPr="003E391E" w:rsidRDefault="00D15D65" w:rsidP="003E391E">
      <w:pPr>
        <w:ind w:left="1134"/>
        <w:contextualSpacing/>
        <w:jc w:val="both"/>
        <w:rPr>
          <w:rFonts w:ascii="Museo Sans 100" w:hAnsi="Museo Sans 100"/>
          <w:sz w:val="24"/>
          <w:szCs w:val="24"/>
        </w:rPr>
      </w:pPr>
      <w:r w:rsidRPr="003E391E">
        <w:rPr>
          <w:rFonts w:ascii="Museo Sans 100" w:hAnsi="Museo Sans 100"/>
          <w:sz w:val="24"/>
          <w:szCs w:val="24"/>
          <w:lang w:val="es-ES"/>
        </w:rPr>
        <w:lastRenderedPageBreak/>
        <w:t>En el Punto L, del Acta de Sesión Ordinaria 34-2012, de fecha 3 de octubre de 2012, se aprobó el Proyecto de Asentamiento Comunitario y Lotificación Agrícola desarrollado en el inmueble identificado como</w:t>
      </w:r>
      <w:r w:rsidRPr="003E391E">
        <w:rPr>
          <w:rFonts w:ascii="Museo Sans 100" w:hAnsi="Museo Sans 100"/>
          <w:b/>
          <w:sz w:val="24"/>
          <w:szCs w:val="24"/>
          <w:lang w:val="es-ES"/>
        </w:rPr>
        <w:t xml:space="preserve"> HACIENDA EL SINGUIL,</w:t>
      </w:r>
      <w:r w:rsidRPr="003E391E">
        <w:rPr>
          <w:rFonts w:ascii="Museo Sans 100" w:hAnsi="Museo Sans 100"/>
          <w:sz w:val="24"/>
          <w:szCs w:val="24"/>
          <w:lang w:val="es-ES"/>
        </w:rPr>
        <w:t xml:space="preserve"> denominando el proyecto como: </w:t>
      </w:r>
      <w:r w:rsidRPr="003E391E">
        <w:rPr>
          <w:rFonts w:ascii="Museo Sans 100" w:hAnsi="Museo Sans 100"/>
          <w:b/>
          <w:sz w:val="24"/>
          <w:szCs w:val="24"/>
          <w:lang w:val="es-ES"/>
        </w:rPr>
        <w:t>HACIENDA EL SINGUIL PORCIÓN 2</w:t>
      </w:r>
      <w:r w:rsidRPr="003E391E">
        <w:rPr>
          <w:rFonts w:ascii="Museo Sans 100" w:hAnsi="Museo Sans 100"/>
          <w:sz w:val="24"/>
          <w:szCs w:val="24"/>
          <w:lang w:val="es-ES"/>
        </w:rPr>
        <w:t xml:space="preserve">, inscrito a favor del ISTA a la matrícula </w:t>
      </w:r>
      <w:r w:rsidR="00B84E55">
        <w:rPr>
          <w:rFonts w:ascii="Museo Sans 100" w:hAnsi="Museo Sans 100"/>
          <w:sz w:val="24"/>
          <w:szCs w:val="24"/>
          <w:lang w:val="es-ES"/>
        </w:rPr>
        <w:t>---</w:t>
      </w:r>
      <w:r w:rsidRPr="003E391E">
        <w:rPr>
          <w:rFonts w:ascii="Museo Sans 100" w:hAnsi="Museo Sans 100"/>
          <w:sz w:val="24"/>
          <w:szCs w:val="24"/>
          <w:lang w:val="es-ES"/>
        </w:rPr>
        <w:t xml:space="preserve">-00000, con un área de </w:t>
      </w:r>
      <w:r w:rsidRPr="003E391E">
        <w:rPr>
          <w:rFonts w:ascii="Museo Sans 100" w:hAnsi="Museo Sans 100"/>
          <w:sz w:val="24"/>
          <w:szCs w:val="24"/>
        </w:rPr>
        <w:t xml:space="preserve">540,410.04 M², que comprendió </w:t>
      </w:r>
      <w:r w:rsidR="00B84E55">
        <w:rPr>
          <w:rFonts w:ascii="Museo Sans 100" w:hAnsi="Museo Sans 100"/>
          <w:sz w:val="24"/>
          <w:szCs w:val="24"/>
        </w:rPr>
        <w:t>---</w:t>
      </w:r>
      <w:r w:rsidRPr="003E391E">
        <w:rPr>
          <w:rFonts w:ascii="Museo Sans 100" w:hAnsi="Museo Sans 100"/>
          <w:sz w:val="24"/>
          <w:szCs w:val="24"/>
        </w:rPr>
        <w:t xml:space="preserve"> lotes agrícolas (Polígono 1), </w:t>
      </w:r>
      <w:r w:rsidR="00B84E55">
        <w:rPr>
          <w:rFonts w:ascii="Museo Sans 100" w:hAnsi="Museo Sans 100"/>
          <w:sz w:val="24"/>
          <w:szCs w:val="24"/>
        </w:rPr>
        <w:t>---</w:t>
      </w:r>
      <w:r w:rsidRPr="003E391E">
        <w:rPr>
          <w:rFonts w:ascii="Museo Sans 100" w:hAnsi="Museo Sans 100"/>
          <w:sz w:val="24"/>
          <w:szCs w:val="24"/>
        </w:rPr>
        <w:t xml:space="preserve"> solares (polígonos S1, R1, Q1, A, B, C, D, E, F, G, H, I, J, K , L, LL, M, N, O, P, Z, S, Ñ, R, Q), áreas complementarias (Zona Verde 1 y 2, Zona de Protección: 1ª, 1B, 2ª, 2B, 3A y 3B), Calles, Quebradas (1 y 2);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D15D65" w:rsidRDefault="00D15D65" w:rsidP="003E391E">
      <w:pPr>
        <w:contextualSpacing/>
        <w:jc w:val="both"/>
        <w:rPr>
          <w:rFonts w:ascii="Museo Sans 100" w:hAnsi="Museo Sans 100"/>
          <w:sz w:val="24"/>
          <w:szCs w:val="24"/>
        </w:rPr>
      </w:pPr>
    </w:p>
    <w:p w:rsidR="00B84E55" w:rsidRDefault="00B84E55" w:rsidP="003E391E">
      <w:pPr>
        <w:contextualSpacing/>
        <w:jc w:val="both"/>
        <w:rPr>
          <w:rFonts w:ascii="Museo Sans 100" w:hAnsi="Museo Sans 100"/>
          <w:sz w:val="24"/>
          <w:szCs w:val="24"/>
        </w:rPr>
      </w:pPr>
    </w:p>
    <w:p w:rsidR="00B84E55" w:rsidRDefault="00B84E55" w:rsidP="003E391E">
      <w:pPr>
        <w:contextualSpacing/>
        <w:jc w:val="both"/>
        <w:rPr>
          <w:rFonts w:ascii="Museo Sans 100" w:hAnsi="Museo Sans 100"/>
          <w:sz w:val="24"/>
          <w:szCs w:val="24"/>
        </w:rPr>
      </w:pPr>
    </w:p>
    <w:p w:rsidR="00B84E55" w:rsidRDefault="00B84E55" w:rsidP="003E391E">
      <w:pPr>
        <w:contextualSpacing/>
        <w:jc w:val="both"/>
        <w:rPr>
          <w:rFonts w:ascii="Museo Sans 100" w:hAnsi="Museo Sans 100"/>
          <w:sz w:val="24"/>
          <w:szCs w:val="24"/>
        </w:rPr>
      </w:pPr>
    </w:p>
    <w:p w:rsidR="00B84E55" w:rsidRDefault="00B84E55" w:rsidP="003E391E">
      <w:pPr>
        <w:contextualSpacing/>
        <w:jc w:val="both"/>
        <w:rPr>
          <w:rFonts w:ascii="Museo Sans 100" w:hAnsi="Museo Sans 100"/>
          <w:sz w:val="24"/>
          <w:szCs w:val="24"/>
        </w:rPr>
      </w:pPr>
    </w:p>
    <w:p w:rsidR="00B84E55" w:rsidRPr="003E391E" w:rsidRDefault="00B84E55" w:rsidP="003E391E">
      <w:pPr>
        <w:contextualSpacing/>
        <w:jc w:val="both"/>
        <w:rPr>
          <w:rFonts w:ascii="Museo Sans 100" w:hAnsi="Museo Sans 100"/>
          <w:sz w:val="24"/>
          <w:szCs w:val="24"/>
        </w:rPr>
      </w:pPr>
    </w:p>
    <w:p w:rsidR="00D15D65" w:rsidRPr="003E391E" w:rsidRDefault="00D15D65" w:rsidP="003E391E">
      <w:pPr>
        <w:ind w:left="1134"/>
        <w:contextualSpacing/>
        <w:jc w:val="both"/>
        <w:rPr>
          <w:rFonts w:ascii="Museo Sans 100" w:hAnsi="Museo Sans 100"/>
          <w:sz w:val="24"/>
          <w:szCs w:val="24"/>
        </w:rPr>
      </w:pPr>
      <w:r w:rsidRPr="003E391E">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3E391E">
        <w:rPr>
          <w:rFonts w:ascii="Museo Sans 100" w:hAnsi="Museo Sans 100"/>
          <w:b/>
          <w:sz w:val="24"/>
          <w:szCs w:val="24"/>
          <w:lang w:val="es-ES"/>
        </w:rPr>
        <w:t>HACIENDA EL SINGUIL PORCIÓN 3,</w:t>
      </w:r>
      <w:r w:rsidRPr="003E391E">
        <w:rPr>
          <w:rFonts w:ascii="Museo Sans 100" w:hAnsi="Museo Sans 100"/>
          <w:sz w:val="24"/>
          <w:szCs w:val="24"/>
          <w:lang w:val="es-ES"/>
        </w:rPr>
        <w:t xml:space="preserve"> inscrito a favor del ISTA a la matrícula </w:t>
      </w:r>
      <w:r w:rsidR="00B84E55">
        <w:rPr>
          <w:rFonts w:ascii="Museo Sans 100" w:hAnsi="Museo Sans 100"/>
          <w:sz w:val="24"/>
          <w:szCs w:val="24"/>
          <w:lang w:val="es-ES"/>
        </w:rPr>
        <w:t>---</w:t>
      </w:r>
      <w:r w:rsidRPr="003E391E">
        <w:rPr>
          <w:rFonts w:ascii="Museo Sans 100" w:hAnsi="Museo Sans 100"/>
          <w:sz w:val="24"/>
          <w:szCs w:val="24"/>
          <w:lang w:val="es-ES"/>
        </w:rPr>
        <w:t xml:space="preserve">-00000, con un área que fue remedida por lo que quedo con una extensión superficial de 8,504.68 Mts.²., que comprende </w:t>
      </w:r>
      <w:r w:rsidR="00B84E55">
        <w:rPr>
          <w:rFonts w:ascii="Museo Sans 100" w:hAnsi="Museo Sans 100"/>
          <w:sz w:val="24"/>
          <w:szCs w:val="24"/>
          <w:lang w:val="es-ES"/>
        </w:rPr>
        <w:t>---</w:t>
      </w:r>
      <w:r w:rsidRPr="003E391E">
        <w:rPr>
          <w:rFonts w:ascii="Museo Sans 100" w:hAnsi="Museo Sans 100"/>
          <w:sz w:val="24"/>
          <w:szCs w:val="24"/>
          <w:lang w:val="es-ES"/>
        </w:rPr>
        <w:t>solares del Polígono “T”, iglesia y calles, destinado para el Programa</w:t>
      </w:r>
      <w:r w:rsidRPr="003E391E">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D15D65" w:rsidRPr="003E391E" w:rsidRDefault="00D15D65" w:rsidP="003E391E">
      <w:pPr>
        <w:contextualSpacing/>
        <w:jc w:val="both"/>
        <w:rPr>
          <w:rFonts w:ascii="Museo Sans 100" w:eastAsia="Times New Roman" w:hAnsi="Museo Sans 100"/>
          <w:sz w:val="24"/>
          <w:szCs w:val="24"/>
          <w:lang w:eastAsia="es-MX"/>
        </w:rPr>
      </w:pPr>
    </w:p>
    <w:p w:rsidR="003E391E" w:rsidRPr="00B84E55" w:rsidRDefault="00D15D65" w:rsidP="003E391E">
      <w:pPr>
        <w:pStyle w:val="Prrafodelista"/>
        <w:numPr>
          <w:ilvl w:val="0"/>
          <w:numId w:val="17"/>
        </w:numPr>
        <w:ind w:left="1134" w:hanging="708"/>
        <w:contextualSpacing/>
        <w:jc w:val="both"/>
        <w:rPr>
          <w:rFonts w:ascii="Museo Sans 100" w:hAnsi="Museo Sans 100"/>
          <w:sz w:val="24"/>
          <w:szCs w:val="24"/>
        </w:rPr>
      </w:pPr>
      <w:r w:rsidRPr="003E391E">
        <w:rPr>
          <w:rFonts w:ascii="Museo Sans 100" w:hAnsi="Museo Sans 100"/>
          <w:b/>
          <w:sz w:val="24"/>
          <w:szCs w:val="24"/>
        </w:rPr>
        <w:t>HACIENDA EL SINGUIL y PORCIÓN SANTA RITA:</w:t>
      </w:r>
      <w:r w:rsidRPr="003E391E">
        <w:rPr>
          <w:rFonts w:ascii="Museo Sans 100" w:hAnsi="Museo Sans 100"/>
          <w:sz w:val="24"/>
          <w:szCs w:val="24"/>
        </w:rPr>
        <w:t xml:space="preserve"> ofrecida en venta por los señores Emmanuel Antonio Morales Menéndez, Ángel Rogelio Mauricio Morales Menéndez, Rogelio Ronald </w:t>
      </w:r>
      <w:proofErr w:type="spellStart"/>
      <w:r w:rsidRPr="003E391E">
        <w:rPr>
          <w:rFonts w:ascii="Museo Sans 100" w:hAnsi="Museo Sans 100"/>
          <w:sz w:val="24"/>
          <w:szCs w:val="24"/>
        </w:rPr>
        <w:t>Enecon</w:t>
      </w:r>
      <w:proofErr w:type="spellEnd"/>
      <w:r w:rsidRPr="003E391E">
        <w:rPr>
          <w:rFonts w:ascii="Museo Sans 100" w:hAnsi="Museo Sans 100"/>
          <w:sz w:val="24"/>
          <w:szCs w:val="24"/>
        </w:rPr>
        <w:t xml:space="preserve"> Morales Méndez y Mery </w:t>
      </w:r>
      <w:proofErr w:type="spellStart"/>
      <w:r w:rsidRPr="003E391E">
        <w:rPr>
          <w:rFonts w:ascii="Museo Sans 100" w:hAnsi="Museo Sans 100"/>
          <w:sz w:val="24"/>
          <w:szCs w:val="24"/>
        </w:rPr>
        <w:t>Margareth</w:t>
      </w:r>
      <w:proofErr w:type="spellEnd"/>
      <w:r w:rsidRPr="003E391E">
        <w:rPr>
          <w:rFonts w:ascii="Museo Sans 100" w:hAnsi="Museo Sans 100"/>
          <w:sz w:val="24"/>
          <w:szCs w:val="24"/>
        </w:rPr>
        <w:t xml:space="preserve"> Cristal Morales Menéndez, según costa en el Punto XIX, del Acta de Sesión Ordinaria 25-2001, de fecha 28 de junio de 2001, cuya adquisición se realizó de dos formas, una parte por compraventa y la otra por expropiación, por ser excedente de tierras rústicas del límite de 245 hectáreas, tal como se muestra en el cuadro siguiente:</w:t>
      </w:r>
    </w:p>
    <w:p w:rsidR="003E391E" w:rsidRPr="003E391E" w:rsidRDefault="003E391E" w:rsidP="003E391E">
      <w:pPr>
        <w:contextualSpacing/>
        <w:jc w:val="both"/>
        <w:rPr>
          <w:rFonts w:ascii="Museo Sans 100" w:hAnsi="Museo Sans 100"/>
          <w:sz w:val="24"/>
          <w:szCs w:val="24"/>
        </w:rPr>
      </w:pPr>
    </w:p>
    <w:tbl>
      <w:tblPr>
        <w:tblStyle w:val="Tablaconcuadrcula"/>
        <w:tblW w:w="8192" w:type="dxa"/>
        <w:tblInd w:w="1054" w:type="dxa"/>
        <w:tblLook w:val="04A0" w:firstRow="1" w:lastRow="0" w:firstColumn="1" w:lastColumn="0" w:noHBand="0" w:noVBand="1"/>
      </w:tblPr>
      <w:tblGrid>
        <w:gridCol w:w="1306"/>
        <w:gridCol w:w="1465"/>
        <w:gridCol w:w="1313"/>
        <w:gridCol w:w="1135"/>
        <w:gridCol w:w="1145"/>
        <w:gridCol w:w="930"/>
        <w:gridCol w:w="940"/>
      </w:tblGrid>
      <w:tr w:rsidR="003E391E" w:rsidRPr="00B4013E" w:rsidTr="003E391E">
        <w:trPr>
          <w:trHeight w:val="613"/>
        </w:trPr>
        <w:tc>
          <w:tcPr>
            <w:tcW w:w="1272"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Origen</w:t>
            </w:r>
          </w:p>
        </w:tc>
        <w:tc>
          <w:tcPr>
            <w:tcW w:w="1428"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Denominación</w:t>
            </w:r>
          </w:p>
        </w:tc>
        <w:tc>
          <w:tcPr>
            <w:tcW w:w="1279"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Área m²</w:t>
            </w:r>
          </w:p>
        </w:tc>
        <w:tc>
          <w:tcPr>
            <w:tcW w:w="1106"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Valor $</w:t>
            </w:r>
          </w:p>
        </w:tc>
        <w:tc>
          <w:tcPr>
            <w:tcW w:w="1116"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Inscripción</w:t>
            </w:r>
          </w:p>
        </w:tc>
        <w:tc>
          <w:tcPr>
            <w:tcW w:w="1075"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 xml:space="preserve">Traslado </w:t>
            </w:r>
            <w:proofErr w:type="spellStart"/>
            <w:r w:rsidRPr="004014ED">
              <w:rPr>
                <w:rFonts w:ascii="Museo Sans 100" w:hAnsi="Museo Sans 100"/>
                <w:b/>
                <w:sz w:val="18"/>
                <w:szCs w:val="18"/>
              </w:rPr>
              <w:t>SIRyC</w:t>
            </w:r>
            <w:proofErr w:type="spellEnd"/>
          </w:p>
        </w:tc>
        <w:tc>
          <w:tcPr>
            <w:tcW w:w="915"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Factor Unitario $/Mts.²</w:t>
            </w:r>
          </w:p>
        </w:tc>
      </w:tr>
      <w:tr w:rsidR="00D15D65" w:rsidRPr="00B4013E" w:rsidTr="004014ED">
        <w:trPr>
          <w:trHeight w:val="155"/>
        </w:trPr>
        <w:tc>
          <w:tcPr>
            <w:tcW w:w="1272" w:type="dxa"/>
            <w:vMerge w:val="restart"/>
            <w:vAlign w:val="center"/>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Compravent</w:t>
            </w:r>
            <w:r w:rsidRPr="004014ED">
              <w:rPr>
                <w:rFonts w:ascii="Museo Sans 100" w:hAnsi="Museo Sans 100"/>
                <w:sz w:val="18"/>
                <w:szCs w:val="18"/>
              </w:rPr>
              <w:lastRenderedPageBreak/>
              <w:t>a</w:t>
            </w:r>
          </w:p>
        </w:tc>
        <w:tc>
          <w:tcPr>
            <w:tcW w:w="1428"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lastRenderedPageBreak/>
              <w:t>Porción 1</w:t>
            </w:r>
          </w:p>
        </w:tc>
        <w:tc>
          <w:tcPr>
            <w:tcW w:w="1279"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343,715.27</w:t>
            </w:r>
          </w:p>
        </w:tc>
        <w:tc>
          <w:tcPr>
            <w:tcW w:w="1106" w:type="dxa"/>
            <w:vMerge w:val="restart"/>
            <w:vAlign w:val="center"/>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369,809.5</w:t>
            </w:r>
            <w:r w:rsidRPr="004014ED">
              <w:rPr>
                <w:rFonts w:ascii="Museo Sans 100" w:hAnsi="Museo Sans 100"/>
                <w:sz w:val="18"/>
                <w:szCs w:val="18"/>
              </w:rPr>
              <w:lastRenderedPageBreak/>
              <w:t>6</w:t>
            </w:r>
          </w:p>
        </w:tc>
        <w:tc>
          <w:tcPr>
            <w:tcW w:w="1116" w:type="dxa"/>
            <w:vMerge w:val="restart"/>
            <w:vAlign w:val="center"/>
          </w:tcPr>
          <w:p w:rsidR="00D15D65" w:rsidRPr="004014ED" w:rsidRDefault="00B84E55" w:rsidP="00B84E55">
            <w:pPr>
              <w:jc w:val="center"/>
              <w:rPr>
                <w:rFonts w:ascii="Museo Sans 100" w:hAnsi="Museo Sans 100"/>
                <w:sz w:val="18"/>
                <w:szCs w:val="18"/>
              </w:rPr>
            </w:pPr>
            <w:r>
              <w:rPr>
                <w:rFonts w:ascii="Museo Sans 100" w:hAnsi="Museo Sans 100"/>
                <w:sz w:val="18"/>
                <w:szCs w:val="18"/>
              </w:rPr>
              <w:lastRenderedPageBreak/>
              <w:t>---</w:t>
            </w:r>
            <w:r w:rsidR="00D15D65" w:rsidRPr="004014ED">
              <w:rPr>
                <w:rFonts w:ascii="Museo Sans 100" w:hAnsi="Museo Sans 100"/>
                <w:sz w:val="18"/>
                <w:szCs w:val="18"/>
              </w:rPr>
              <w:t xml:space="preserve"> Libro </w:t>
            </w:r>
            <w:r>
              <w:rPr>
                <w:rFonts w:ascii="Museo Sans 100" w:hAnsi="Museo Sans 100"/>
                <w:sz w:val="18"/>
                <w:szCs w:val="18"/>
              </w:rPr>
              <w:t>---</w:t>
            </w:r>
          </w:p>
        </w:tc>
        <w:tc>
          <w:tcPr>
            <w:tcW w:w="1075" w:type="dxa"/>
            <w:vAlign w:val="center"/>
          </w:tcPr>
          <w:p w:rsidR="00D15D65" w:rsidRPr="004014ED" w:rsidRDefault="00B84E55" w:rsidP="00D15D65">
            <w:pPr>
              <w:jc w:val="center"/>
              <w:rPr>
                <w:rFonts w:ascii="Museo Sans 100" w:hAnsi="Museo Sans 100"/>
                <w:sz w:val="18"/>
                <w:szCs w:val="18"/>
              </w:rPr>
            </w:pPr>
            <w:r>
              <w:rPr>
                <w:rFonts w:ascii="Museo Sans 100" w:hAnsi="Museo Sans 100"/>
                <w:sz w:val="18"/>
                <w:szCs w:val="18"/>
              </w:rPr>
              <w:t>---</w:t>
            </w:r>
            <w:r w:rsidR="00D15D65" w:rsidRPr="004014ED">
              <w:rPr>
                <w:rFonts w:ascii="Museo Sans 100" w:hAnsi="Museo Sans 100"/>
                <w:sz w:val="18"/>
                <w:szCs w:val="18"/>
              </w:rPr>
              <w:t>-</w:t>
            </w:r>
            <w:r w:rsidR="00D15D65" w:rsidRPr="004014ED">
              <w:rPr>
                <w:rFonts w:ascii="Museo Sans 100" w:hAnsi="Museo Sans 100"/>
                <w:sz w:val="18"/>
                <w:szCs w:val="18"/>
              </w:rPr>
              <w:lastRenderedPageBreak/>
              <w:t>00000</w:t>
            </w:r>
          </w:p>
        </w:tc>
        <w:tc>
          <w:tcPr>
            <w:tcW w:w="915" w:type="dxa"/>
            <w:vMerge w:val="restart"/>
            <w:vAlign w:val="center"/>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lastRenderedPageBreak/>
              <w:t>0.35132</w:t>
            </w:r>
            <w:r w:rsidRPr="004014ED">
              <w:rPr>
                <w:rFonts w:ascii="Museo Sans 100" w:hAnsi="Museo Sans 100"/>
                <w:sz w:val="18"/>
                <w:szCs w:val="18"/>
              </w:rPr>
              <w:lastRenderedPageBreak/>
              <w:t>3</w:t>
            </w:r>
          </w:p>
        </w:tc>
      </w:tr>
      <w:tr w:rsidR="00D15D65" w:rsidRPr="00B4013E" w:rsidTr="004014ED">
        <w:trPr>
          <w:trHeight w:val="206"/>
        </w:trPr>
        <w:tc>
          <w:tcPr>
            <w:tcW w:w="1272" w:type="dxa"/>
            <w:vMerge/>
            <w:vAlign w:val="center"/>
          </w:tcPr>
          <w:p w:rsidR="00D15D65" w:rsidRPr="004014ED" w:rsidRDefault="00D15D65" w:rsidP="00D15D65">
            <w:pPr>
              <w:jc w:val="center"/>
              <w:rPr>
                <w:rFonts w:ascii="Museo Sans 100" w:hAnsi="Museo Sans 100"/>
                <w:sz w:val="18"/>
                <w:szCs w:val="18"/>
              </w:rPr>
            </w:pPr>
          </w:p>
        </w:tc>
        <w:tc>
          <w:tcPr>
            <w:tcW w:w="1428"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Porción 2</w:t>
            </w:r>
          </w:p>
        </w:tc>
        <w:tc>
          <w:tcPr>
            <w:tcW w:w="1279"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250,262.14</w:t>
            </w:r>
          </w:p>
        </w:tc>
        <w:tc>
          <w:tcPr>
            <w:tcW w:w="1106" w:type="dxa"/>
            <w:vMerge/>
          </w:tcPr>
          <w:p w:rsidR="00D15D65" w:rsidRPr="004014ED" w:rsidRDefault="00D15D65" w:rsidP="00D15D65">
            <w:pPr>
              <w:jc w:val="center"/>
              <w:rPr>
                <w:rFonts w:ascii="Museo Sans 100" w:hAnsi="Museo Sans 100"/>
                <w:sz w:val="18"/>
                <w:szCs w:val="18"/>
              </w:rPr>
            </w:pPr>
          </w:p>
        </w:tc>
        <w:tc>
          <w:tcPr>
            <w:tcW w:w="1116" w:type="dxa"/>
            <w:vMerge/>
            <w:vAlign w:val="center"/>
          </w:tcPr>
          <w:p w:rsidR="00D15D65" w:rsidRPr="004014ED" w:rsidRDefault="00D15D65" w:rsidP="00D15D65">
            <w:pPr>
              <w:jc w:val="center"/>
              <w:rPr>
                <w:rFonts w:ascii="Museo Sans 100" w:hAnsi="Museo Sans 100"/>
                <w:sz w:val="18"/>
                <w:szCs w:val="18"/>
              </w:rPr>
            </w:pPr>
          </w:p>
        </w:tc>
        <w:tc>
          <w:tcPr>
            <w:tcW w:w="1075" w:type="dxa"/>
            <w:vAlign w:val="center"/>
          </w:tcPr>
          <w:p w:rsidR="00D15D65" w:rsidRPr="004014ED" w:rsidRDefault="00B84E55" w:rsidP="00D15D65">
            <w:pPr>
              <w:jc w:val="center"/>
              <w:rPr>
                <w:rFonts w:ascii="Museo Sans 100" w:hAnsi="Museo Sans 100"/>
                <w:sz w:val="18"/>
                <w:szCs w:val="18"/>
              </w:rPr>
            </w:pPr>
            <w:r>
              <w:rPr>
                <w:rFonts w:ascii="Museo Sans 100" w:hAnsi="Museo Sans 100"/>
                <w:sz w:val="18"/>
                <w:szCs w:val="18"/>
              </w:rPr>
              <w:t>---</w:t>
            </w:r>
            <w:r w:rsidR="00D15D65" w:rsidRPr="004014ED">
              <w:rPr>
                <w:rFonts w:ascii="Museo Sans 100" w:hAnsi="Museo Sans 100"/>
                <w:sz w:val="18"/>
                <w:szCs w:val="18"/>
              </w:rPr>
              <w:t>-00000</w:t>
            </w:r>
          </w:p>
        </w:tc>
        <w:tc>
          <w:tcPr>
            <w:tcW w:w="915" w:type="dxa"/>
            <w:vMerge/>
          </w:tcPr>
          <w:p w:rsidR="00D15D65" w:rsidRPr="004014ED" w:rsidRDefault="00D15D65" w:rsidP="00D15D65">
            <w:pPr>
              <w:jc w:val="center"/>
              <w:rPr>
                <w:rFonts w:ascii="Museo Sans 100" w:hAnsi="Museo Sans 100"/>
                <w:sz w:val="18"/>
                <w:szCs w:val="18"/>
              </w:rPr>
            </w:pPr>
          </w:p>
        </w:tc>
      </w:tr>
      <w:tr w:rsidR="00D15D65" w:rsidRPr="00B4013E" w:rsidTr="004014ED">
        <w:trPr>
          <w:trHeight w:val="206"/>
        </w:trPr>
        <w:tc>
          <w:tcPr>
            <w:tcW w:w="1272" w:type="dxa"/>
            <w:vMerge/>
            <w:vAlign w:val="center"/>
          </w:tcPr>
          <w:p w:rsidR="00D15D65" w:rsidRPr="004014ED" w:rsidRDefault="00D15D65" w:rsidP="00D15D65">
            <w:pPr>
              <w:jc w:val="center"/>
              <w:rPr>
                <w:rFonts w:ascii="Museo Sans 100" w:hAnsi="Museo Sans 100"/>
                <w:sz w:val="18"/>
                <w:szCs w:val="18"/>
              </w:rPr>
            </w:pPr>
          </w:p>
        </w:tc>
        <w:tc>
          <w:tcPr>
            <w:tcW w:w="1428"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Porción 3</w:t>
            </w:r>
          </w:p>
        </w:tc>
        <w:tc>
          <w:tcPr>
            <w:tcW w:w="1279"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167,481.15</w:t>
            </w:r>
          </w:p>
          <w:p w:rsidR="00D15D65" w:rsidRPr="004014ED" w:rsidRDefault="00D15D65" w:rsidP="00D15D65">
            <w:pPr>
              <w:jc w:val="center"/>
              <w:rPr>
                <w:rFonts w:ascii="Museo Sans 100" w:hAnsi="Museo Sans 100"/>
                <w:sz w:val="18"/>
                <w:szCs w:val="18"/>
              </w:rPr>
            </w:pPr>
          </w:p>
          <w:p w:rsidR="00D15D65" w:rsidRPr="004014ED" w:rsidRDefault="00D15D65" w:rsidP="00D15D65">
            <w:pPr>
              <w:jc w:val="center"/>
              <w:rPr>
                <w:rFonts w:ascii="Museo Sans 100" w:hAnsi="Museo Sans 100"/>
                <w:sz w:val="18"/>
                <w:szCs w:val="18"/>
              </w:rPr>
            </w:pPr>
          </w:p>
        </w:tc>
        <w:tc>
          <w:tcPr>
            <w:tcW w:w="1106" w:type="dxa"/>
            <w:vMerge/>
          </w:tcPr>
          <w:p w:rsidR="00D15D65" w:rsidRPr="004014ED" w:rsidRDefault="00D15D65" w:rsidP="00D15D65">
            <w:pPr>
              <w:jc w:val="center"/>
              <w:rPr>
                <w:rFonts w:ascii="Museo Sans 100" w:hAnsi="Museo Sans 100"/>
                <w:sz w:val="18"/>
                <w:szCs w:val="18"/>
              </w:rPr>
            </w:pPr>
          </w:p>
        </w:tc>
        <w:tc>
          <w:tcPr>
            <w:tcW w:w="1116" w:type="dxa"/>
            <w:vMerge/>
            <w:vAlign w:val="center"/>
          </w:tcPr>
          <w:p w:rsidR="00D15D65" w:rsidRPr="004014ED" w:rsidRDefault="00D15D65" w:rsidP="00D15D65">
            <w:pPr>
              <w:jc w:val="center"/>
              <w:rPr>
                <w:rFonts w:ascii="Museo Sans 100" w:hAnsi="Museo Sans 100"/>
                <w:sz w:val="18"/>
                <w:szCs w:val="18"/>
              </w:rPr>
            </w:pPr>
          </w:p>
        </w:tc>
        <w:tc>
          <w:tcPr>
            <w:tcW w:w="1075" w:type="dxa"/>
            <w:vAlign w:val="center"/>
          </w:tcPr>
          <w:p w:rsidR="00D15D65" w:rsidRPr="004014ED" w:rsidRDefault="00B84E55" w:rsidP="00D15D65">
            <w:pPr>
              <w:jc w:val="center"/>
              <w:rPr>
                <w:rFonts w:ascii="Museo Sans 100" w:hAnsi="Museo Sans 100"/>
                <w:sz w:val="18"/>
                <w:szCs w:val="18"/>
              </w:rPr>
            </w:pPr>
            <w:r>
              <w:rPr>
                <w:rFonts w:ascii="Museo Sans 100" w:hAnsi="Museo Sans 100"/>
                <w:sz w:val="18"/>
                <w:szCs w:val="18"/>
              </w:rPr>
              <w:t>---</w:t>
            </w:r>
            <w:r w:rsidR="00D15D65" w:rsidRPr="004014ED">
              <w:rPr>
                <w:rFonts w:ascii="Museo Sans 100" w:hAnsi="Museo Sans 100"/>
                <w:sz w:val="18"/>
                <w:szCs w:val="18"/>
              </w:rPr>
              <w:t>-00000</w:t>
            </w:r>
          </w:p>
        </w:tc>
        <w:tc>
          <w:tcPr>
            <w:tcW w:w="915" w:type="dxa"/>
            <w:vMerge/>
          </w:tcPr>
          <w:p w:rsidR="00D15D65" w:rsidRPr="004014ED" w:rsidRDefault="00D15D65" w:rsidP="00D15D65">
            <w:pPr>
              <w:jc w:val="center"/>
              <w:rPr>
                <w:rFonts w:ascii="Museo Sans 100" w:hAnsi="Museo Sans 100"/>
                <w:sz w:val="18"/>
                <w:szCs w:val="18"/>
              </w:rPr>
            </w:pPr>
          </w:p>
        </w:tc>
      </w:tr>
      <w:tr w:rsidR="00D15D65" w:rsidRPr="00B4013E" w:rsidTr="004014ED">
        <w:trPr>
          <w:trHeight w:val="206"/>
        </w:trPr>
        <w:tc>
          <w:tcPr>
            <w:tcW w:w="1272" w:type="dxa"/>
            <w:vMerge/>
            <w:vAlign w:val="center"/>
          </w:tcPr>
          <w:p w:rsidR="00D15D65" w:rsidRPr="004014ED" w:rsidRDefault="00D15D65" w:rsidP="00D15D65">
            <w:pPr>
              <w:jc w:val="center"/>
              <w:rPr>
                <w:rFonts w:ascii="Museo Sans 100" w:hAnsi="Museo Sans 100"/>
                <w:sz w:val="18"/>
                <w:szCs w:val="18"/>
              </w:rPr>
            </w:pPr>
          </w:p>
        </w:tc>
        <w:tc>
          <w:tcPr>
            <w:tcW w:w="1428"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Porción 4</w:t>
            </w:r>
          </w:p>
        </w:tc>
        <w:tc>
          <w:tcPr>
            <w:tcW w:w="1279"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291,161.92</w:t>
            </w:r>
          </w:p>
        </w:tc>
        <w:tc>
          <w:tcPr>
            <w:tcW w:w="1106" w:type="dxa"/>
            <w:vMerge/>
          </w:tcPr>
          <w:p w:rsidR="00D15D65" w:rsidRPr="004014ED" w:rsidRDefault="00D15D65" w:rsidP="00D15D65">
            <w:pPr>
              <w:jc w:val="center"/>
              <w:rPr>
                <w:rFonts w:ascii="Museo Sans 100" w:hAnsi="Museo Sans 100"/>
                <w:sz w:val="18"/>
                <w:szCs w:val="18"/>
              </w:rPr>
            </w:pPr>
          </w:p>
        </w:tc>
        <w:tc>
          <w:tcPr>
            <w:tcW w:w="1116" w:type="dxa"/>
            <w:vMerge/>
            <w:vAlign w:val="center"/>
          </w:tcPr>
          <w:p w:rsidR="00D15D65" w:rsidRPr="004014ED" w:rsidRDefault="00D15D65" w:rsidP="00D15D65">
            <w:pPr>
              <w:jc w:val="center"/>
              <w:rPr>
                <w:rFonts w:ascii="Museo Sans 100" w:hAnsi="Museo Sans 100"/>
                <w:sz w:val="18"/>
                <w:szCs w:val="18"/>
              </w:rPr>
            </w:pPr>
          </w:p>
        </w:tc>
        <w:tc>
          <w:tcPr>
            <w:tcW w:w="1075" w:type="dxa"/>
            <w:vAlign w:val="center"/>
          </w:tcPr>
          <w:p w:rsidR="00D15D65" w:rsidRPr="004014ED" w:rsidRDefault="00B84E55" w:rsidP="00D15D65">
            <w:pPr>
              <w:jc w:val="center"/>
              <w:rPr>
                <w:rFonts w:ascii="Museo Sans 100" w:hAnsi="Museo Sans 100"/>
                <w:sz w:val="18"/>
                <w:szCs w:val="18"/>
              </w:rPr>
            </w:pPr>
            <w:r>
              <w:rPr>
                <w:rFonts w:ascii="Museo Sans 100" w:hAnsi="Museo Sans 100"/>
                <w:sz w:val="18"/>
                <w:szCs w:val="18"/>
              </w:rPr>
              <w:t>---</w:t>
            </w:r>
            <w:r w:rsidR="00D15D65" w:rsidRPr="004014ED">
              <w:rPr>
                <w:rFonts w:ascii="Museo Sans 100" w:hAnsi="Museo Sans 100"/>
                <w:sz w:val="18"/>
                <w:szCs w:val="18"/>
              </w:rPr>
              <w:t>-00000</w:t>
            </w:r>
          </w:p>
        </w:tc>
        <w:tc>
          <w:tcPr>
            <w:tcW w:w="915" w:type="dxa"/>
            <w:vMerge/>
          </w:tcPr>
          <w:p w:rsidR="00D15D65" w:rsidRPr="004014ED" w:rsidRDefault="00D15D65" w:rsidP="00D15D65">
            <w:pPr>
              <w:jc w:val="center"/>
              <w:rPr>
                <w:rFonts w:ascii="Museo Sans 100" w:hAnsi="Museo Sans 100"/>
                <w:sz w:val="18"/>
                <w:szCs w:val="18"/>
              </w:rPr>
            </w:pPr>
          </w:p>
        </w:tc>
      </w:tr>
      <w:tr w:rsidR="00D15D65" w:rsidRPr="00B4013E" w:rsidTr="004014ED">
        <w:trPr>
          <w:trHeight w:val="206"/>
        </w:trPr>
        <w:tc>
          <w:tcPr>
            <w:tcW w:w="1272" w:type="dxa"/>
            <w:vMerge/>
            <w:vAlign w:val="center"/>
          </w:tcPr>
          <w:p w:rsidR="00D15D65" w:rsidRPr="004014ED" w:rsidRDefault="00D15D65" w:rsidP="00D15D65">
            <w:pPr>
              <w:jc w:val="center"/>
              <w:rPr>
                <w:rFonts w:ascii="Museo Sans 100" w:hAnsi="Museo Sans 100"/>
                <w:sz w:val="18"/>
                <w:szCs w:val="18"/>
              </w:rPr>
            </w:pPr>
          </w:p>
        </w:tc>
        <w:tc>
          <w:tcPr>
            <w:tcW w:w="1428" w:type="dxa"/>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Subtotal</w:t>
            </w:r>
          </w:p>
        </w:tc>
        <w:tc>
          <w:tcPr>
            <w:tcW w:w="1279" w:type="dxa"/>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1,052,620.48</w:t>
            </w:r>
          </w:p>
        </w:tc>
        <w:tc>
          <w:tcPr>
            <w:tcW w:w="4213" w:type="dxa"/>
            <w:gridSpan w:val="4"/>
          </w:tcPr>
          <w:p w:rsidR="00D15D65" w:rsidRPr="004014ED" w:rsidRDefault="00D15D65" w:rsidP="00D15D65">
            <w:pPr>
              <w:jc w:val="center"/>
              <w:rPr>
                <w:rFonts w:ascii="Museo Sans 100" w:hAnsi="Museo Sans 100"/>
                <w:sz w:val="18"/>
                <w:szCs w:val="18"/>
              </w:rPr>
            </w:pPr>
          </w:p>
          <w:p w:rsidR="00D15D65" w:rsidRPr="004014ED" w:rsidRDefault="00D15D65" w:rsidP="00D15D65">
            <w:pPr>
              <w:jc w:val="center"/>
              <w:rPr>
                <w:rFonts w:ascii="Museo Sans 100" w:hAnsi="Museo Sans 100"/>
                <w:sz w:val="18"/>
                <w:szCs w:val="18"/>
              </w:rPr>
            </w:pPr>
          </w:p>
        </w:tc>
      </w:tr>
      <w:tr w:rsidR="00D15D65" w:rsidRPr="00B4013E" w:rsidTr="004014ED">
        <w:trPr>
          <w:trHeight w:val="128"/>
        </w:trPr>
        <w:tc>
          <w:tcPr>
            <w:tcW w:w="1272"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Excedente</w:t>
            </w:r>
          </w:p>
        </w:tc>
        <w:tc>
          <w:tcPr>
            <w:tcW w:w="1428"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Sin Denominación</w:t>
            </w:r>
          </w:p>
        </w:tc>
        <w:tc>
          <w:tcPr>
            <w:tcW w:w="1279"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364,356.85</w:t>
            </w:r>
          </w:p>
        </w:tc>
        <w:tc>
          <w:tcPr>
            <w:tcW w:w="1106"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128,006.85</w:t>
            </w:r>
          </w:p>
        </w:tc>
        <w:tc>
          <w:tcPr>
            <w:tcW w:w="1116" w:type="dxa"/>
            <w:vAlign w:val="center"/>
          </w:tcPr>
          <w:p w:rsidR="00D15D65" w:rsidRPr="004014ED" w:rsidRDefault="00B84E55" w:rsidP="00B84E55">
            <w:pPr>
              <w:jc w:val="center"/>
              <w:rPr>
                <w:rFonts w:ascii="Museo Sans 100" w:hAnsi="Museo Sans 100"/>
                <w:sz w:val="18"/>
                <w:szCs w:val="18"/>
              </w:rPr>
            </w:pPr>
            <w:r>
              <w:rPr>
                <w:rFonts w:ascii="Museo Sans 100" w:hAnsi="Museo Sans 100"/>
                <w:sz w:val="18"/>
                <w:szCs w:val="18"/>
              </w:rPr>
              <w:t>---</w:t>
            </w:r>
            <w:r w:rsidR="00D15D65" w:rsidRPr="004014ED">
              <w:rPr>
                <w:rFonts w:ascii="Museo Sans 100" w:hAnsi="Museo Sans 100"/>
                <w:sz w:val="18"/>
                <w:szCs w:val="18"/>
              </w:rPr>
              <w:t xml:space="preserve"> Libro </w:t>
            </w:r>
            <w:r>
              <w:rPr>
                <w:rFonts w:ascii="Museo Sans 100" w:hAnsi="Museo Sans 100"/>
                <w:sz w:val="18"/>
                <w:szCs w:val="18"/>
              </w:rPr>
              <w:t>---</w:t>
            </w:r>
          </w:p>
        </w:tc>
        <w:tc>
          <w:tcPr>
            <w:tcW w:w="1075" w:type="dxa"/>
            <w:vAlign w:val="center"/>
          </w:tcPr>
          <w:p w:rsidR="00D15D65" w:rsidRPr="004014ED" w:rsidRDefault="00B84E55" w:rsidP="00D15D65">
            <w:pPr>
              <w:jc w:val="center"/>
              <w:rPr>
                <w:rFonts w:ascii="Museo Sans 100" w:hAnsi="Museo Sans 100"/>
                <w:sz w:val="18"/>
                <w:szCs w:val="18"/>
              </w:rPr>
            </w:pPr>
            <w:r>
              <w:rPr>
                <w:rFonts w:ascii="Museo Sans 100" w:hAnsi="Museo Sans 100"/>
                <w:sz w:val="18"/>
                <w:szCs w:val="18"/>
              </w:rPr>
              <w:t>---</w:t>
            </w:r>
            <w:r w:rsidR="00D15D65" w:rsidRPr="004014ED">
              <w:rPr>
                <w:rFonts w:ascii="Museo Sans 100" w:hAnsi="Museo Sans 100"/>
                <w:sz w:val="18"/>
                <w:szCs w:val="18"/>
              </w:rPr>
              <w:t>-00000</w:t>
            </w:r>
          </w:p>
        </w:tc>
        <w:tc>
          <w:tcPr>
            <w:tcW w:w="915" w:type="dxa"/>
          </w:tcPr>
          <w:p w:rsidR="00D15D65" w:rsidRPr="004014ED" w:rsidRDefault="00D15D65" w:rsidP="00D15D65">
            <w:pPr>
              <w:jc w:val="center"/>
              <w:rPr>
                <w:rFonts w:ascii="Museo Sans 100" w:hAnsi="Museo Sans 100"/>
                <w:sz w:val="18"/>
                <w:szCs w:val="18"/>
              </w:rPr>
            </w:pPr>
            <w:r w:rsidRPr="004014ED">
              <w:rPr>
                <w:rFonts w:ascii="Museo Sans 100" w:hAnsi="Museo Sans 100"/>
                <w:sz w:val="18"/>
                <w:szCs w:val="18"/>
              </w:rPr>
              <w:t>0.351323</w:t>
            </w:r>
          </w:p>
        </w:tc>
      </w:tr>
      <w:tr w:rsidR="00D15D65" w:rsidRPr="00B4013E" w:rsidTr="003E391E">
        <w:trPr>
          <w:trHeight w:val="66"/>
        </w:trPr>
        <w:tc>
          <w:tcPr>
            <w:tcW w:w="2700" w:type="dxa"/>
            <w:gridSpan w:val="2"/>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Total</w:t>
            </w:r>
          </w:p>
        </w:tc>
        <w:tc>
          <w:tcPr>
            <w:tcW w:w="1279" w:type="dxa"/>
            <w:shd w:val="clear" w:color="auto" w:fill="FFFFFF" w:themeFill="background1"/>
            <w:vAlign w:val="center"/>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1,416,977.33</w:t>
            </w:r>
          </w:p>
        </w:tc>
        <w:tc>
          <w:tcPr>
            <w:tcW w:w="1106" w:type="dxa"/>
            <w:shd w:val="clear" w:color="auto" w:fill="FFFFFF" w:themeFill="background1"/>
          </w:tcPr>
          <w:p w:rsidR="00D15D65" w:rsidRPr="004014ED" w:rsidRDefault="00D15D65" w:rsidP="00D15D65">
            <w:pPr>
              <w:jc w:val="center"/>
              <w:rPr>
                <w:rFonts w:ascii="Museo Sans 100" w:hAnsi="Museo Sans 100"/>
                <w:b/>
                <w:sz w:val="18"/>
                <w:szCs w:val="18"/>
              </w:rPr>
            </w:pPr>
            <w:r w:rsidRPr="004014ED">
              <w:rPr>
                <w:rFonts w:ascii="Museo Sans 100" w:hAnsi="Museo Sans 100"/>
                <w:b/>
                <w:sz w:val="18"/>
                <w:szCs w:val="18"/>
              </w:rPr>
              <w:t>497,816.41</w:t>
            </w:r>
          </w:p>
        </w:tc>
        <w:tc>
          <w:tcPr>
            <w:tcW w:w="1116" w:type="dxa"/>
            <w:shd w:val="clear" w:color="auto" w:fill="FFFFFF" w:themeFill="background1"/>
          </w:tcPr>
          <w:p w:rsidR="00D15D65" w:rsidRPr="004014ED" w:rsidRDefault="00D15D65" w:rsidP="00D15D65">
            <w:pPr>
              <w:jc w:val="center"/>
              <w:rPr>
                <w:rFonts w:ascii="Museo Sans 100" w:hAnsi="Museo Sans 100"/>
                <w:b/>
                <w:sz w:val="18"/>
                <w:szCs w:val="18"/>
              </w:rPr>
            </w:pPr>
          </w:p>
        </w:tc>
        <w:tc>
          <w:tcPr>
            <w:tcW w:w="1075" w:type="dxa"/>
            <w:shd w:val="clear" w:color="auto" w:fill="FFFFFF" w:themeFill="background1"/>
          </w:tcPr>
          <w:p w:rsidR="00D15D65" w:rsidRPr="004014ED" w:rsidRDefault="00D15D65" w:rsidP="00D15D65">
            <w:pPr>
              <w:jc w:val="center"/>
              <w:rPr>
                <w:rFonts w:ascii="Museo Sans 100" w:hAnsi="Museo Sans 100"/>
                <w:b/>
                <w:sz w:val="18"/>
                <w:szCs w:val="18"/>
              </w:rPr>
            </w:pPr>
          </w:p>
        </w:tc>
        <w:tc>
          <w:tcPr>
            <w:tcW w:w="915" w:type="dxa"/>
            <w:shd w:val="clear" w:color="auto" w:fill="FFFFFF" w:themeFill="background1"/>
          </w:tcPr>
          <w:p w:rsidR="00D15D65" w:rsidRPr="004014ED" w:rsidRDefault="00D15D65" w:rsidP="00D15D65">
            <w:pPr>
              <w:jc w:val="center"/>
              <w:rPr>
                <w:rFonts w:ascii="Museo Sans 100" w:hAnsi="Museo Sans 100"/>
                <w:b/>
                <w:sz w:val="18"/>
                <w:szCs w:val="18"/>
              </w:rPr>
            </w:pPr>
          </w:p>
        </w:tc>
      </w:tr>
    </w:tbl>
    <w:p w:rsidR="00D15D65" w:rsidRPr="00B4013E" w:rsidRDefault="00D15D65" w:rsidP="00D15D65">
      <w:pPr>
        <w:rPr>
          <w:rFonts w:ascii="Museo Sans 300" w:hAnsi="Museo Sans 300"/>
          <w:lang w:val="es-ES"/>
        </w:rPr>
      </w:pPr>
    </w:p>
    <w:p w:rsidR="00D15D65" w:rsidRPr="003E391E" w:rsidRDefault="00D15D65" w:rsidP="003E391E">
      <w:pPr>
        <w:ind w:left="1134"/>
        <w:contextualSpacing/>
        <w:jc w:val="both"/>
        <w:rPr>
          <w:rFonts w:ascii="Museo Sans 100" w:hAnsi="Museo Sans 100"/>
          <w:sz w:val="24"/>
          <w:szCs w:val="24"/>
          <w:lang w:val="es-ES"/>
        </w:rPr>
      </w:pPr>
      <w:r w:rsidRPr="003E391E">
        <w:rPr>
          <w:rFonts w:ascii="Museo Sans 100" w:hAnsi="Museo Sans 100"/>
          <w:sz w:val="24"/>
          <w:szCs w:val="24"/>
          <w:lang w:val="es-ES"/>
        </w:rPr>
        <w:t xml:space="preserve">Mediante el Punto XXX, del Acta de Sesión Ordinaria 37-2001, de fecha 27 de septiembre de 2001, se aprobó el proyecto de Asentamiento Comunitario que se ha desarrollado en la </w:t>
      </w:r>
      <w:r w:rsidRPr="003E391E">
        <w:rPr>
          <w:rFonts w:ascii="Museo Sans 100" w:hAnsi="Museo Sans 100"/>
          <w:b/>
          <w:sz w:val="24"/>
          <w:szCs w:val="24"/>
          <w:lang w:val="es-ES"/>
        </w:rPr>
        <w:t>HACIENDA</w:t>
      </w:r>
      <w:r w:rsidRPr="003E391E">
        <w:rPr>
          <w:rFonts w:ascii="Museo Sans 100" w:hAnsi="Museo Sans 100"/>
          <w:sz w:val="24"/>
          <w:szCs w:val="24"/>
          <w:lang w:val="es-ES"/>
        </w:rPr>
        <w:t xml:space="preserve"> </w:t>
      </w:r>
      <w:r w:rsidRPr="003E391E">
        <w:rPr>
          <w:rFonts w:ascii="Museo Sans 100" w:hAnsi="Museo Sans 100"/>
          <w:b/>
          <w:sz w:val="24"/>
          <w:szCs w:val="24"/>
          <w:lang w:val="es-ES"/>
        </w:rPr>
        <w:t xml:space="preserve">EL SINGUIL, PORCIONES SANTA RITA Y SINGUIL, </w:t>
      </w:r>
      <w:r w:rsidRPr="003E391E">
        <w:rPr>
          <w:rFonts w:ascii="Museo Sans 100" w:hAnsi="Museo Sans 100"/>
          <w:sz w:val="24"/>
          <w:szCs w:val="24"/>
          <w:lang w:val="es-ES"/>
        </w:rPr>
        <w:t xml:space="preserve">en un área de 258,743.13 M², que comprende: en la </w:t>
      </w:r>
      <w:r w:rsidRPr="003E391E">
        <w:rPr>
          <w:rFonts w:ascii="Museo Sans 100" w:hAnsi="Museo Sans 100"/>
          <w:b/>
          <w:sz w:val="24"/>
          <w:szCs w:val="24"/>
          <w:lang w:val="es-ES"/>
        </w:rPr>
        <w:t>PORCIÓN SANTA RITA SECTOR NORTE Y SUR</w:t>
      </w:r>
      <w:r w:rsidRPr="003E391E">
        <w:rPr>
          <w:rFonts w:ascii="Museo Sans 100" w:hAnsi="Museo Sans 100"/>
          <w:sz w:val="24"/>
          <w:szCs w:val="24"/>
          <w:lang w:val="es-ES"/>
        </w:rPr>
        <w:t xml:space="preserve">, Asentamiento Comunitario No. 1; </w:t>
      </w:r>
      <w:r w:rsidR="00B84E55">
        <w:rPr>
          <w:rFonts w:ascii="Museo Sans 100" w:hAnsi="Museo Sans 100"/>
          <w:sz w:val="24"/>
          <w:szCs w:val="24"/>
          <w:lang w:val="es-ES"/>
        </w:rPr>
        <w:t>---</w:t>
      </w:r>
      <w:r w:rsidRPr="003E391E">
        <w:rPr>
          <w:rFonts w:ascii="Museo Sans 100" w:hAnsi="Museo Sans 100"/>
          <w:sz w:val="24"/>
          <w:szCs w:val="24"/>
          <w:lang w:val="es-ES"/>
        </w:rPr>
        <w:t xml:space="preserve"> solares para vivienda polígono A al P, y en las Porciones </w:t>
      </w:r>
      <w:r w:rsidRPr="003E391E">
        <w:rPr>
          <w:rFonts w:ascii="Museo Sans 100" w:hAnsi="Museo Sans 100"/>
          <w:b/>
          <w:sz w:val="24"/>
          <w:szCs w:val="24"/>
          <w:lang w:val="es-ES"/>
        </w:rPr>
        <w:t xml:space="preserve">SINGUIL SECTOR NORTE, </w:t>
      </w:r>
      <w:r w:rsidRPr="003E391E">
        <w:rPr>
          <w:rFonts w:ascii="Museo Sans 100" w:hAnsi="Museo Sans 100"/>
          <w:sz w:val="24"/>
          <w:szCs w:val="24"/>
          <w:lang w:val="es-ES"/>
        </w:rPr>
        <w:t xml:space="preserve">Asentamiento comunitario No. 2; </w:t>
      </w:r>
      <w:r w:rsidR="00B84E55">
        <w:rPr>
          <w:rFonts w:ascii="Museo Sans 100" w:hAnsi="Museo Sans 100"/>
          <w:sz w:val="24"/>
          <w:szCs w:val="24"/>
          <w:lang w:val="es-ES"/>
        </w:rPr>
        <w:t>---</w:t>
      </w:r>
      <w:r w:rsidRPr="003E391E">
        <w:rPr>
          <w:rFonts w:ascii="Museo Sans 100" w:hAnsi="Museo Sans 100"/>
          <w:b/>
          <w:sz w:val="24"/>
          <w:szCs w:val="24"/>
          <w:lang w:val="es-ES"/>
        </w:rPr>
        <w:t xml:space="preserve"> </w:t>
      </w:r>
      <w:r w:rsidRPr="003E391E">
        <w:rPr>
          <w:rFonts w:ascii="Museo Sans 100" w:hAnsi="Museo Sans 100"/>
          <w:sz w:val="24"/>
          <w:szCs w:val="24"/>
          <w:lang w:val="es-ES"/>
        </w:rPr>
        <w:t>solares para vivienda,</w:t>
      </w:r>
      <w:r w:rsidRPr="003E391E">
        <w:rPr>
          <w:rFonts w:ascii="Museo Sans 100" w:hAnsi="Museo Sans 100"/>
          <w:b/>
          <w:sz w:val="24"/>
          <w:szCs w:val="24"/>
          <w:lang w:val="es-ES"/>
        </w:rPr>
        <w:t xml:space="preserve"> </w:t>
      </w:r>
      <w:r w:rsidRPr="003E391E">
        <w:rPr>
          <w:rFonts w:ascii="Museo Sans 100" w:hAnsi="Museo Sans 100"/>
          <w:sz w:val="24"/>
          <w:szCs w:val="24"/>
          <w:lang w:val="es-ES"/>
        </w:rPr>
        <w:t>polígonos del E al S;</w:t>
      </w:r>
      <w:r w:rsidRPr="003E391E">
        <w:rPr>
          <w:rFonts w:ascii="Museo Sans 100" w:hAnsi="Museo Sans 100"/>
          <w:b/>
          <w:sz w:val="24"/>
          <w:szCs w:val="24"/>
          <w:lang w:val="es-ES"/>
        </w:rPr>
        <w:t xml:space="preserve"> </w:t>
      </w:r>
      <w:r w:rsidRPr="003E391E">
        <w:rPr>
          <w:rFonts w:ascii="Museo Sans 100" w:hAnsi="Museo Sans 100"/>
          <w:sz w:val="24"/>
          <w:szCs w:val="24"/>
          <w:lang w:val="es-ES"/>
        </w:rPr>
        <w:t xml:space="preserve">y en </w:t>
      </w:r>
      <w:r w:rsidRPr="003E391E">
        <w:rPr>
          <w:rFonts w:ascii="Museo Sans 100" w:hAnsi="Museo Sans 100"/>
          <w:b/>
          <w:sz w:val="24"/>
          <w:szCs w:val="24"/>
          <w:lang w:val="es-ES"/>
        </w:rPr>
        <w:t xml:space="preserve">SECTOR SUR, </w:t>
      </w:r>
      <w:r w:rsidRPr="003E391E">
        <w:rPr>
          <w:rFonts w:ascii="Museo Sans 100" w:hAnsi="Museo Sans 100"/>
          <w:sz w:val="24"/>
          <w:szCs w:val="24"/>
          <w:lang w:val="es-ES"/>
        </w:rPr>
        <w:t>polígono A al Z, mas áreas de servicios, destinado para el Programa se Solidaridad Rural.</w:t>
      </w:r>
    </w:p>
    <w:p w:rsidR="00D15D65" w:rsidRPr="003E391E" w:rsidRDefault="00D15D65" w:rsidP="003E391E">
      <w:pPr>
        <w:contextualSpacing/>
        <w:jc w:val="both"/>
        <w:rPr>
          <w:rFonts w:ascii="Museo Sans 100" w:hAnsi="Museo Sans 100"/>
          <w:sz w:val="24"/>
          <w:szCs w:val="24"/>
          <w:lang w:val="es-ES"/>
        </w:rPr>
      </w:pPr>
    </w:p>
    <w:p w:rsidR="00D15D65" w:rsidRPr="003E391E" w:rsidRDefault="00D15D65" w:rsidP="003E391E">
      <w:pPr>
        <w:ind w:left="1134"/>
        <w:contextualSpacing/>
        <w:jc w:val="both"/>
        <w:rPr>
          <w:rFonts w:ascii="Museo Sans 100" w:hAnsi="Museo Sans 100"/>
          <w:sz w:val="24"/>
          <w:szCs w:val="24"/>
        </w:rPr>
      </w:pPr>
      <w:r w:rsidRPr="003E391E">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3E391E">
        <w:rPr>
          <w:rFonts w:ascii="Museo Sans 100" w:hAnsi="Museo Sans 100"/>
          <w:b/>
          <w:sz w:val="24"/>
          <w:szCs w:val="24"/>
          <w:lang w:val="es-ES"/>
        </w:rPr>
        <w:t>HACIENDA EL SINGUIL PORCIÓN SANTA RITA PORCIÓN 1,</w:t>
      </w:r>
      <w:r w:rsidRPr="003E391E">
        <w:rPr>
          <w:rFonts w:ascii="Museo Sans 100" w:hAnsi="Museo Sans 100"/>
          <w:sz w:val="24"/>
          <w:szCs w:val="24"/>
          <w:lang w:val="es-ES"/>
        </w:rPr>
        <w:t xml:space="preserve"> inscrito a favor del ISTA a la matrícula </w:t>
      </w:r>
      <w:r w:rsidR="00B84E55">
        <w:rPr>
          <w:rFonts w:ascii="Museo Sans 100" w:hAnsi="Museo Sans 100"/>
          <w:sz w:val="24"/>
          <w:szCs w:val="24"/>
          <w:lang w:val="es-ES"/>
        </w:rPr>
        <w:t>---</w:t>
      </w:r>
      <w:r w:rsidRPr="003E391E">
        <w:rPr>
          <w:rFonts w:ascii="Museo Sans 100" w:hAnsi="Museo Sans 100"/>
          <w:sz w:val="24"/>
          <w:szCs w:val="24"/>
          <w:lang w:val="es-ES"/>
        </w:rPr>
        <w:t xml:space="preserve">-00000, con un área de </w:t>
      </w:r>
      <w:r w:rsidRPr="003E391E">
        <w:rPr>
          <w:rFonts w:ascii="Museo Sans 100" w:hAnsi="Museo Sans 100"/>
          <w:sz w:val="24"/>
          <w:szCs w:val="24"/>
        </w:rPr>
        <w:t xml:space="preserve">343,715.27 M², que comprende </w:t>
      </w:r>
      <w:r w:rsidR="00B84E55">
        <w:rPr>
          <w:rFonts w:ascii="Museo Sans 100" w:hAnsi="Museo Sans 100"/>
          <w:sz w:val="24"/>
          <w:szCs w:val="24"/>
        </w:rPr>
        <w:t>---</w:t>
      </w:r>
      <w:r w:rsidRPr="003E391E">
        <w:rPr>
          <w:rFonts w:ascii="Museo Sans 100" w:hAnsi="Museo Sans 100"/>
          <w:sz w:val="24"/>
          <w:szCs w:val="24"/>
        </w:rPr>
        <w:t xml:space="preserve"> lotes agrícolas, </w:t>
      </w:r>
      <w:r w:rsidR="00B84E55">
        <w:rPr>
          <w:rFonts w:ascii="Museo Sans 100" w:hAnsi="Museo Sans 100"/>
          <w:sz w:val="24"/>
          <w:szCs w:val="24"/>
        </w:rPr>
        <w:t>---</w:t>
      </w:r>
      <w:r w:rsidRPr="003E391E">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D15D65" w:rsidRPr="003E391E" w:rsidRDefault="00D15D65" w:rsidP="003E391E">
      <w:pPr>
        <w:contextualSpacing/>
        <w:jc w:val="both"/>
        <w:rPr>
          <w:rFonts w:ascii="Museo Sans 100" w:hAnsi="Museo Sans 100"/>
          <w:sz w:val="24"/>
          <w:szCs w:val="24"/>
        </w:rPr>
      </w:pPr>
    </w:p>
    <w:p w:rsidR="00D15D65" w:rsidRPr="00B84E55" w:rsidRDefault="00D15D65" w:rsidP="00B84E55">
      <w:pPr>
        <w:ind w:left="1134"/>
        <w:contextualSpacing/>
        <w:jc w:val="both"/>
        <w:rPr>
          <w:rFonts w:ascii="Museo Sans 100" w:hAnsi="Museo Sans 100"/>
          <w:sz w:val="24"/>
          <w:szCs w:val="24"/>
          <w:lang w:val="es-ES"/>
        </w:rPr>
      </w:pPr>
      <w:r w:rsidRPr="003E391E">
        <w:rPr>
          <w:rFonts w:ascii="Museo Sans 100" w:hAnsi="Museo Sans 100"/>
          <w:sz w:val="24"/>
          <w:szCs w:val="24"/>
          <w:lang w:val="es-ES"/>
        </w:rPr>
        <w:t>Según el Punto XXIII, del Acta de Sesión Ordinaria 40-2012, de fecha 21 de noviembre de 2012, se aprobó el proyecto de Lotificación Agrícola y Asentamiento Comunitario denominando el proyecto como</w:t>
      </w:r>
      <w:r w:rsidRPr="003E391E">
        <w:rPr>
          <w:rFonts w:ascii="Museo Sans 100" w:hAnsi="Museo Sans 100"/>
          <w:b/>
          <w:sz w:val="24"/>
          <w:szCs w:val="24"/>
          <w:lang w:val="es-ES"/>
        </w:rPr>
        <w:t xml:space="preserve">: HACIENDA EL SINGUIL PORCIÓN SANTA RITA PORCIÓN 2, </w:t>
      </w:r>
      <w:r w:rsidRPr="003E391E">
        <w:rPr>
          <w:rFonts w:ascii="Museo Sans 100" w:hAnsi="Museo Sans 100"/>
          <w:sz w:val="24"/>
          <w:szCs w:val="24"/>
          <w:lang w:val="es-ES"/>
        </w:rPr>
        <w:t xml:space="preserve">inscrito a favor de ISTA a la matrícula </w:t>
      </w:r>
      <w:r w:rsidR="004453A7">
        <w:rPr>
          <w:rFonts w:ascii="Museo Sans 100" w:hAnsi="Museo Sans 100"/>
          <w:sz w:val="24"/>
          <w:szCs w:val="24"/>
          <w:lang w:val="es-ES"/>
        </w:rPr>
        <w:t>---</w:t>
      </w:r>
      <w:r w:rsidRPr="003E391E">
        <w:rPr>
          <w:rFonts w:ascii="Museo Sans 100" w:hAnsi="Museo Sans 100"/>
          <w:sz w:val="24"/>
          <w:szCs w:val="24"/>
          <w:lang w:val="es-ES"/>
        </w:rPr>
        <w:t xml:space="preserve">-00000, con un área de </w:t>
      </w:r>
      <w:r w:rsidRPr="003E391E">
        <w:rPr>
          <w:rFonts w:ascii="Museo Sans 100" w:hAnsi="Museo Sans 100"/>
          <w:sz w:val="24"/>
          <w:szCs w:val="24"/>
        </w:rPr>
        <w:t xml:space="preserve">250,262.14 M², que comprendió </w:t>
      </w:r>
      <w:r w:rsidR="004453A7">
        <w:rPr>
          <w:rFonts w:ascii="Museo Sans 100" w:hAnsi="Museo Sans 100"/>
          <w:sz w:val="24"/>
          <w:szCs w:val="24"/>
        </w:rPr>
        <w:t>---</w:t>
      </w:r>
      <w:r w:rsidRPr="003E391E">
        <w:rPr>
          <w:rFonts w:ascii="Museo Sans 100" w:hAnsi="Museo Sans 100"/>
          <w:sz w:val="24"/>
          <w:szCs w:val="24"/>
        </w:rPr>
        <w:t xml:space="preserve"> lotes agrícolas, </w:t>
      </w:r>
      <w:r w:rsidR="004453A7">
        <w:rPr>
          <w:rFonts w:ascii="Museo Sans 100" w:hAnsi="Museo Sans 100"/>
          <w:sz w:val="24"/>
          <w:szCs w:val="24"/>
        </w:rPr>
        <w:t>---</w:t>
      </w:r>
      <w:r w:rsidRPr="003E391E">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D15D65" w:rsidRPr="003E391E" w:rsidRDefault="00D15D65" w:rsidP="003E391E">
      <w:pPr>
        <w:contextualSpacing/>
        <w:jc w:val="both"/>
        <w:rPr>
          <w:rFonts w:ascii="Museo Sans 100" w:eastAsia="Times New Roman" w:hAnsi="Museo Sans 100"/>
          <w:sz w:val="24"/>
          <w:szCs w:val="24"/>
          <w:lang w:eastAsia="es-MX"/>
        </w:rPr>
      </w:pPr>
    </w:p>
    <w:p w:rsidR="00D15D65" w:rsidRPr="003E391E" w:rsidRDefault="00D15D65" w:rsidP="003E391E">
      <w:pPr>
        <w:pStyle w:val="Prrafodelista"/>
        <w:numPr>
          <w:ilvl w:val="0"/>
          <w:numId w:val="17"/>
        </w:numPr>
        <w:ind w:left="1134" w:hanging="708"/>
        <w:contextualSpacing/>
        <w:jc w:val="both"/>
        <w:rPr>
          <w:rFonts w:ascii="Museo Sans 100" w:hAnsi="Museo Sans 100"/>
          <w:sz w:val="24"/>
          <w:szCs w:val="24"/>
        </w:rPr>
      </w:pPr>
      <w:r w:rsidRPr="003E391E">
        <w:rPr>
          <w:rFonts w:ascii="Museo Sans 100" w:hAnsi="Museo Sans 100"/>
          <w:sz w:val="24"/>
          <w:szCs w:val="24"/>
        </w:rPr>
        <w:t xml:space="preserve">Para poder continuar con el desarrollo de los proyectos en las porciones restantes, fue necesario realizar diligencias de reunión de inmueble de </w:t>
      </w:r>
      <w:r w:rsidRPr="003E391E">
        <w:rPr>
          <w:rFonts w:ascii="Museo Sans 100" w:hAnsi="Museo Sans 100"/>
          <w:b/>
          <w:sz w:val="24"/>
          <w:szCs w:val="24"/>
        </w:rPr>
        <w:t>HACIENDA EL SINGUIL PORCIÓN 1</w:t>
      </w:r>
      <w:r w:rsidRPr="003E391E">
        <w:rPr>
          <w:rFonts w:ascii="Museo Sans 100" w:hAnsi="Museo Sans 100"/>
          <w:sz w:val="24"/>
          <w:szCs w:val="24"/>
        </w:rPr>
        <w:t xml:space="preserve">, con un área de 32,953.23 Mts.², inscrito a favor del ISTA a la matrícula </w:t>
      </w:r>
      <w:r w:rsidR="004453A7">
        <w:rPr>
          <w:rFonts w:ascii="Museo Sans 100" w:hAnsi="Museo Sans 100"/>
          <w:sz w:val="24"/>
          <w:szCs w:val="24"/>
        </w:rPr>
        <w:t>---</w:t>
      </w:r>
      <w:r w:rsidRPr="003E391E">
        <w:rPr>
          <w:rFonts w:ascii="Museo Sans 100" w:hAnsi="Museo Sans 100"/>
          <w:sz w:val="24"/>
          <w:szCs w:val="24"/>
        </w:rPr>
        <w:t xml:space="preserve">-00000 y </w:t>
      </w:r>
      <w:r w:rsidRPr="003E391E">
        <w:rPr>
          <w:rFonts w:ascii="Museo Sans 100" w:hAnsi="Museo Sans 100"/>
          <w:b/>
          <w:sz w:val="24"/>
          <w:szCs w:val="24"/>
        </w:rPr>
        <w:t>HACIENDA EL SINGUIL PORCIÓN SANTA RITA PORCIÓN 3</w:t>
      </w:r>
      <w:r w:rsidRPr="003E391E">
        <w:rPr>
          <w:rFonts w:ascii="Museo Sans 100" w:hAnsi="Museo Sans 100"/>
          <w:sz w:val="24"/>
          <w:szCs w:val="24"/>
        </w:rPr>
        <w:t xml:space="preserve">, con un área de </w:t>
      </w:r>
      <w:r w:rsidRPr="003E391E">
        <w:rPr>
          <w:rFonts w:ascii="Museo Sans 100" w:hAnsi="Museo Sans 100"/>
          <w:bCs/>
          <w:sz w:val="24"/>
          <w:szCs w:val="24"/>
        </w:rPr>
        <w:t>167,481.15</w:t>
      </w:r>
      <w:r w:rsidRPr="003E391E">
        <w:rPr>
          <w:rFonts w:ascii="Museo Sans 100" w:hAnsi="Museo Sans 100"/>
          <w:sz w:val="24"/>
          <w:szCs w:val="24"/>
        </w:rPr>
        <w:t xml:space="preserve"> Mts.², inscrita a favor del ISTA a la matrícula </w:t>
      </w:r>
      <w:r w:rsidR="004453A7">
        <w:rPr>
          <w:rFonts w:ascii="Museo Sans 100" w:hAnsi="Museo Sans 100"/>
          <w:sz w:val="24"/>
          <w:szCs w:val="24"/>
        </w:rPr>
        <w:t>---</w:t>
      </w:r>
      <w:r w:rsidRPr="003E391E">
        <w:rPr>
          <w:rFonts w:ascii="Museo Sans 100" w:hAnsi="Museo Sans 100"/>
          <w:sz w:val="24"/>
          <w:szCs w:val="24"/>
        </w:rPr>
        <w:t xml:space="preserve">-00000; la que fue inscrita a la matrícula </w:t>
      </w:r>
      <w:r w:rsidR="004453A7">
        <w:rPr>
          <w:rFonts w:ascii="Museo Sans 100" w:hAnsi="Museo Sans 100"/>
          <w:sz w:val="24"/>
          <w:szCs w:val="24"/>
        </w:rPr>
        <w:t>---</w:t>
      </w:r>
      <w:r w:rsidRPr="003E391E">
        <w:rPr>
          <w:rFonts w:ascii="Museo Sans 100" w:hAnsi="Museo Sans 100"/>
          <w:sz w:val="24"/>
          <w:szCs w:val="24"/>
        </w:rPr>
        <w:t xml:space="preserve">-00000, con un área de 200,434.38 Mts.², posteriormente se realizó una remedición en el inmueble, reduciendo su área a 183,243.38 M², sobre el cual según consta el Punto III, del Acta de Sesión Ordinaria 30-2014, de fecha 20 de agosto de 2014, se aprobó el proyecto de Lotificación agrícola y Asentamiento Comunitario denominando como: </w:t>
      </w:r>
      <w:r w:rsidRPr="003E391E">
        <w:rPr>
          <w:rFonts w:ascii="Museo Sans 100" w:hAnsi="Museo Sans 100"/>
          <w:b/>
          <w:sz w:val="24"/>
          <w:szCs w:val="24"/>
        </w:rPr>
        <w:t>HACIENDA EL SINGUIL PORCIÓN 1</w:t>
      </w:r>
      <w:r w:rsidRPr="003E391E">
        <w:rPr>
          <w:rFonts w:ascii="Museo Sans 100" w:hAnsi="Museo Sans 100"/>
          <w:sz w:val="24"/>
          <w:szCs w:val="24"/>
        </w:rPr>
        <w:t xml:space="preserve"> </w:t>
      </w:r>
      <w:r w:rsidRPr="003E391E">
        <w:rPr>
          <w:rFonts w:ascii="Museo Sans 100" w:hAnsi="Museo Sans 100"/>
          <w:b/>
          <w:sz w:val="24"/>
          <w:szCs w:val="24"/>
        </w:rPr>
        <w:t>y</w:t>
      </w:r>
      <w:r w:rsidRPr="003E391E">
        <w:rPr>
          <w:rFonts w:ascii="Museo Sans 100" w:hAnsi="Museo Sans 100"/>
          <w:sz w:val="24"/>
          <w:szCs w:val="24"/>
        </w:rPr>
        <w:t xml:space="preserve"> </w:t>
      </w:r>
      <w:r w:rsidRPr="003E391E">
        <w:rPr>
          <w:rFonts w:ascii="Museo Sans 100" w:hAnsi="Museo Sans 100"/>
          <w:b/>
          <w:sz w:val="24"/>
          <w:szCs w:val="24"/>
        </w:rPr>
        <w:t>HACIENDA EL SINGUIL PORCIÓN SANTA RITA PORCIÓN 3</w:t>
      </w:r>
      <w:r w:rsidRPr="003E391E">
        <w:rPr>
          <w:rFonts w:ascii="Museo Sans 100" w:hAnsi="Museo Sans 100"/>
          <w:sz w:val="24"/>
          <w:szCs w:val="24"/>
        </w:rPr>
        <w:t xml:space="preserve">, que comprende </w:t>
      </w:r>
      <w:r w:rsidR="004453A7">
        <w:rPr>
          <w:rFonts w:ascii="Museo Sans 100" w:hAnsi="Museo Sans 100"/>
          <w:sz w:val="24"/>
          <w:szCs w:val="24"/>
        </w:rPr>
        <w:t>---</w:t>
      </w:r>
      <w:r w:rsidRPr="003E391E">
        <w:rPr>
          <w:rFonts w:ascii="Museo Sans 100" w:hAnsi="Museo Sans 100"/>
          <w:sz w:val="24"/>
          <w:szCs w:val="24"/>
        </w:rPr>
        <w:t xml:space="preserve"> Lotes agrícolas (polígonos 1 y 2), </w:t>
      </w:r>
      <w:r w:rsidR="004453A7">
        <w:rPr>
          <w:rFonts w:ascii="Museo Sans 100" w:hAnsi="Museo Sans 100"/>
          <w:sz w:val="24"/>
          <w:szCs w:val="24"/>
        </w:rPr>
        <w:t>---</w:t>
      </w:r>
      <w:r w:rsidRPr="003E391E">
        <w:rPr>
          <w:rFonts w:ascii="Museo Sans 100" w:hAnsi="Museo Sans 1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D15D65" w:rsidRDefault="00D15D65" w:rsidP="003E391E">
      <w:pPr>
        <w:ind w:left="1134"/>
        <w:jc w:val="both"/>
        <w:rPr>
          <w:rFonts w:ascii="Museo Sans 100" w:hAnsi="Museo Sans 100"/>
          <w:sz w:val="24"/>
          <w:szCs w:val="24"/>
        </w:rPr>
      </w:pPr>
      <w:r w:rsidRPr="003E391E">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3E391E" w:rsidRPr="003E391E" w:rsidRDefault="003E391E" w:rsidP="003E391E">
      <w:pPr>
        <w:ind w:left="1134"/>
        <w:jc w:val="both"/>
        <w:rPr>
          <w:rFonts w:ascii="Museo Sans 100" w:hAnsi="Museo Sans 100"/>
          <w:sz w:val="24"/>
          <w:szCs w:val="24"/>
        </w:rPr>
      </w:pPr>
    </w:p>
    <w:tbl>
      <w:tblPr>
        <w:tblW w:w="8005" w:type="dxa"/>
        <w:tblInd w:w="1056" w:type="dxa"/>
        <w:tblCellMar>
          <w:left w:w="70" w:type="dxa"/>
          <w:right w:w="70" w:type="dxa"/>
        </w:tblCellMar>
        <w:tblLook w:val="04A0" w:firstRow="1" w:lastRow="0" w:firstColumn="1" w:lastColumn="0" w:noHBand="0" w:noVBand="1"/>
      </w:tblPr>
      <w:tblGrid>
        <w:gridCol w:w="2251"/>
        <w:gridCol w:w="1406"/>
        <w:gridCol w:w="1384"/>
        <w:gridCol w:w="1381"/>
        <w:gridCol w:w="1583"/>
      </w:tblGrid>
      <w:tr w:rsidR="00D15D65" w:rsidRPr="00B4013E" w:rsidTr="000A4F95">
        <w:trPr>
          <w:trHeight w:val="364"/>
        </w:trPr>
        <w:tc>
          <w:tcPr>
            <w:tcW w:w="22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Denominación</w:t>
            </w:r>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Área Mts.²</w:t>
            </w:r>
          </w:p>
        </w:tc>
        <w:tc>
          <w:tcPr>
            <w:tcW w:w="1583" w:type="dxa"/>
            <w:tcBorders>
              <w:top w:val="single" w:sz="4" w:space="0" w:color="auto"/>
              <w:left w:val="nil"/>
              <w:bottom w:val="single" w:sz="4" w:space="0" w:color="auto"/>
              <w:right w:val="single" w:sz="4" w:space="0" w:color="auto"/>
            </w:tcBorders>
            <w:shd w:val="clear" w:color="auto" w:fill="FFFFFF" w:themeFill="background1"/>
            <w:noWrap/>
            <w:vAlign w:val="center"/>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Matrícula de Reunión</w:t>
            </w:r>
          </w:p>
        </w:tc>
      </w:tr>
      <w:tr w:rsidR="00D15D65" w:rsidRPr="00B4013E" w:rsidTr="00F73F7D">
        <w:trPr>
          <w:trHeight w:val="424"/>
        </w:trPr>
        <w:tc>
          <w:tcPr>
            <w:tcW w:w="2251" w:type="dxa"/>
            <w:tcBorders>
              <w:top w:val="nil"/>
              <w:left w:val="single" w:sz="4" w:space="0" w:color="auto"/>
              <w:bottom w:val="single" w:sz="4" w:space="0" w:color="auto"/>
              <w:right w:val="single" w:sz="4" w:space="0" w:color="auto"/>
            </w:tcBorders>
            <w:shd w:val="clear" w:color="auto" w:fill="auto"/>
            <w:vAlign w:val="center"/>
          </w:tcPr>
          <w:p w:rsidR="00D15D65" w:rsidRPr="000A4F95" w:rsidRDefault="00D15D65" w:rsidP="00D15D65">
            <w:pPr>
              <w:rPr>
                <w:rFonts w:ascii="Museo Sans 100" w:hAnsi="Museo Sans 100" w:cs="Calibri"/>
              </w:rPr>
            </w:pPr>
            <w:r w:rsidRPr="000A4F95">
              <w:rPr>
                <w:rFonts w:ascii="Museo Sans 100" w:hAnsi="Museo Sans 100" w:cs="Calibri"/>
              </w:rPr>
              <w:t>HACIENDA EL SINGUIL RESTO</w:t>
            </w:r>
          </w:p>
        </w:tc>
        <w:tc>
          <w:tcPr>
            <w:tcW w:w="1406" w:type="dxa"/>
            <w:tcBorders>
              <w:top w:val="nil"/>
              <w:left w:val="nil"/>
              <w:bottom w:val="single" w:sz="4" w:space="0" w:color="auto"/>
              <w:right w:val="single" w:sz="4" w:space="0" w:color="auto"/>
            </w:tcBorders>
            <w:vAlign w:val="center"/>
          </w:tcPr>
          <w:p w:rsidR="00D15D65" w:rsidRPr="000A4F95" w:rsidRDefault="004453A7" w:rsidP="00D15D65">
            <w:pPr>
              <w:jc w:val="center"/>
              <w:rPr>
                <w:rFonts w:ascii="Museo Sans 100" w:hAnsi="Museo Sans 100" w:cs="Calibri"/>
              </w:rPr>
            </w:pPr>
            <w:r>
              <w:rPr>
                <w:rFonts w:ascii="Museo Sans 100" w:hAnsi="Museo Sans 100" w:cs="Calibri"/>
              </w:rPr>
              <w:t>---</w:t>
            </w:r>
            <w:r w:rsidR="00D15D65" w:rsidRPr="000A4F95">
              <w:rPr>
                <w:rFonts w:ascii="Museo Sans 100" w:hAnsi="Museo Sans 100" w:cs="Calibri"/>
              </w:rPr>
              <w:t>-00000</w:t>
            </w:r>
          </w:p>
        </w:tc>
        <w:tc>
          <w:tcPr>
            <w:tcW w:w="1384" w:type="dxa"/>
            <w:tcBorders>
              <w:top w:val="nil"/>
              <w:left w:val="single" w:sz="4" w:space="0" w:color="auto"/>
              <w:bottom w:val="single" w:sz="4" w:space="0" w:color="auto"/>
              <w:right w:val="single" w:sz="4" w:space="0" w:color="auto"/>
            </w:tcBorders>
            <w:vAlign w:val="center"/>
          </w:tcPr>
          <w:p w:rsidR="00D15D65" w:rsidRPr="000A4F95" w:rsidRDefault="00D15D65" w:rsidP="00D15D65">
            <w:pPr>
              <w:jc w:val="center"/>
              <w:rPr>
                <w:rFonts w:ascii="Museo Sans 100" w:hAnsi="Museo Sans 100" w:cs="Calibri"/>
              </w:rPr>
            </w:pPr>
            <w:r w:rsidRPr="000A4F95">
              <w:rPr>
                <w:rFonts w:ascii="Museo Sans 100" w:hAnsi="Museo Sans 100" w:cs="Calibri"/>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D15D65" w:rsidRPr="000A4F95" w:rsidRDefault="00D15D65" w:rsidP="00D15D65">
            <w:pPr>
              <w:jc w:val="center"/>
              <w:rPr>
                <w:rFonts w:ascii="Museo Sans 100" w:hAnsi="Museo Sans 100" w:cs="Calibri"/>
              </w:rPr>
            </w:pPr>
            <w:r w:rsidRPr="000A4F95">
              <w:rPr>
                <w:rFonts w:ascii="Museo Sans 100" w:hAnsi="Museo Sans 100" w:cs="Calibri"/>
              </w:rPr>
              <w:t>749,788.89</w:t>
            </w:r>
          </w:p>
        </w:tc>
        <w:tc>
          <w:tcPr>
            <w:tcW w:w="1583" w:type="dxa"/>
            <w:vMerge w:val="restart"/>
            <w:tcBorders>
              <w:top w:val="nil"/>
              <w:left w:val="nil"/>
              <w:right w:val="single" w:sz="4" w:space="0" w:color="auto"/>
            </w:tcBorders>
            <w:shd w:val="clear" w:color="auto" w:fill="auto"/>
            <w:noWrap/>
            <w:vAlign w:val="center"/>
          </w:tcPr>
          <w:p w:rsidR="00D15D65" w:rsidRPr="000A4F95" w:rsidRDefault="004453A7" w:rsidP="00D15D65">
            <w:pPr>
              <w:jc w:val="center"/>
              <w:rPr>
                <w:rFonts w:ascii="Museo Sans 100" w:hAnsi="Museo Sans 100" w:cs="Calibri"/>
              </w:rPr>
            </w:pPr>
            <w:r>
              <w:rPr>
                <w:rFonts w:ascii="Museo Sans 100" w:hAnsi="Museo Sans 100" w:cs="Calibri"/>
              </w:rPr>
              <w:t>---</w:t>
            </w:r>
            <w:r w:rsidR="00D15D65" w:rsidRPr="000A4F95">
              <w:rPr>
                <w:rFonts w:ascii="Museo Sans 100" w:hAnsi="Museo Sans 100" w:cs="Calibri"/>
              </w:rPr>
              <w:t>-00000</w:t>
            </w:r>
          </w:p>
        </w:tc>
      </w:tr>
      <w:tr w:rsidR="00D15D65" w:rsidRPr="00B4013E" w:rsidTr="00F73F7D">
        <w:trPr>
          <w:trHeight w:val="424"/>
        </w:trPr>
        <w:tc>
          <w:tcPr>
            <w:tcW w:w="2251" w:type="dxa"/>
            <w:tcBorders>
              <w:top w:val="nil"/>
              <w:left w:val="single" w:sz="4" w:space="0" w:color="auto"/>
              <w:bottom w:val="single" w:sz="4" w:space="0" w:color="auto"/>
              <w:right w:val="single" w:sz="4" w:space="0" w:color="auto"/>
            </w:tcBorders>
            <w:shd w:val="clear" w:color="auto" w:fill="auto"/>
            <w:vAlign w:val="center"/>
          </w:tcPr>
          <w:p w:rsidR="00D15D65" w:rsidRPr="000A4F95" w:rsidRDefault="00D15D65" w:rsidP="00D15D65">
            <w:pPr>
              <w:rPr>
                <w:rFonts w:ascii="Museo Sans 100" w:hAnsi="Museo Sans 100" w:cs="Calibri"/>
              </w:rPr>
            </w:pPr>
            <w:r w:rsidRPr="000A4F95">
              <w:rPr>
                <w:rFonts w:ascii="Museo Sans 100" w:hAnsi="Museo Sans 100" w:cs="Calibri"/>
              </w:rPr>
              <w:t>HACIENDA EL SINGUIL y SANTA RITA PORCIÓN 4</w:t>
            </w:r>
          </w:p>
        </w:tc>
        <w:tc>
          <w:tcPr>
            <w:tcW w:w="1406" w:type="dxa"/>
            <w:tcBorders>
              <w:top w:val="nil"/>
              <w:left w:val="nil"/>
              <w:bottom w:val="single" w:sz="4" w:space="0" w:color="auto"/>
              <w:right w:val="single" w:sz="4" w:space="0" w:color="auto"/>
            </w:tcBorders>
            <w:vAlign w:val="center"/>
          </w:tcPr>
          <w:p w:rsidR="00D15D65" w:rsidRPr="000A4F95" w:rsidRDefault="004453A7" w:rsidP="00D15D65">
            <w:pPr>
              <w:jc w:val="center"/>
              <w:rPr>
                <w:rFonts w:ascii="Museo Sans 100" w:hAnsi="Museo Sans 100" w:cs="Calibri"/>
              </w:rPr>
            </w:pPr>
            <w:r>
              <w:rPr>
                <w:rFonts w:ascii="Museo Sans 100" w:hAnsi="Museo Sans 100" w:cs="Calibri"/>
              </w:rPr>
              <w:t>---</w:t>
            </w:r>
            <w:r w:rsidR="00D15D65" w:rsidRPr="000A4F95">
              <w:rPr>
                <w:rFonts w:ascii="Museo Sans 100" w:hAnsi="Museo Sans 100" w:cs="Calibri"/>
              </w:rPr>
              <w:t>-00000</w:t>
            </w:r>
          </w:p>
        </w:tc>
        <w:tc>
          <w:tcPr>
            <w:tcW w:w="1384" w:type="dxa"/>
            <w:tcBorders>
              <w:top w:val="nil"/>
              <w:left w:val="single" w:sz="4" w:space="0" w:color="auto"/>
              <w:bottom w:val="single" w:sz="4" w:space="0" w:color="auto"/>
              <w:right w:val="single" w:sz="4" w:space="0" w:color="auto"/>
            </w:tcBorders>
            <w:vAlign w:val="center"/>
          </w:tcPr>
          <w:p w:rsidR="00D15D65" w:rsidRPr="000A4F95" w:rsidRDefault="00D15D65" w:rsidP="00D15D65">
            <w:pPr>
              <w:jc w:val="center"/>
              <w:rPr>
                <w:rFonts w:ascii="Museo Sans 100" w:hAnsi="Museo Sans 100" w:cs="Calibri"/>
              </w:rPr>
            </w:pPr>
            <w:r w:rsidRPr="000A4F95">
              <w:rPr>
                <w:rFonts w:ascii="Museo Sans 100" w:hAnsi="Museo Sans 100" w:cs="Calibri"/>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D15D65" w:rsidRPr="000A4F95" w:rsidRDefault="00D15D65" w:rsidP="00D15D65">
            <w:pPr>
              <w:jc w:val="center"/>
              <w:rPr>
                <w:rFonts w:ascii="Museo Sans 100" w:hAnsi="Museo Sans 100" w:cs="Calibri"/>
              </w:rPr>
            </w:pPr>
            <w:r w:rsidRPr="000A4F95">
              <w:rPr>
                <w:rFonts w:ascii="Museo Sans 100" w:hAnsi="Museo Sans 100" w:cs="Calibri"/>
              </w:rPr>
              <w:t>291,161.92</w:t>
            </w:r>
          </w:p>
        </w:tc>
        <w:tc>
          <w:tcPr>
            <w:tcW w:w="1583" w:type="dxa"/>
            <w:vMerge/>
            <w:tcBorders>
              <w:left w:val="nil"/>
              <w:right w:val="single" w:sz="4" w:space="0" w:color="auto"/>
            </w:tcBorders>
            <w:shd w:val="clear" w:color="auto" w:fill="auto"/>
            <w:noWrap/>
            <w:vAlign w:val="center"/>
          </w:tcPr>
          <w:p w:rsidR="00D15D65" w:rsidRPr="000A4F95" w:rsidRDefault="00D15D65" w:rsidP="00D15D65">
            <w:pPr>
              <w:jc w:val="center"/>
              <w:rPr>
                <w:rFonts w:ascii="Museo Sans 100" w:hAnsi="Museo Sans 100" w:cs="Calibri"/>
              </w:rPr>
            </w:pPr>
          </w:p>
        </w:tc>
      </w:tr>
      <w:tr w:rsidR="00D15D65" w:rsidRPr="00B4013E" w:rsidTr="00F73F7D">
        <w:trPr>
          <w:trHeight w:val="414"/>
        </w:trPr>
        <w:tc>
          <w:tcPr>
            <w:tcW w:w="2251" w:type="dxa"/>
            <w:tcBorders>
              <w:top w:val="nil"/>
              <w:left w:val="single" w:sz="4" w:space="0" w:color="auto"/>
              <w:bottom w:val="single" w:sz="4" w:space="0" w:color="auto"/>
              <w:right w:val="single" w:sz="4" w:space="0" w:color="auto"/>
            </w:tcBorders>
            <w:shd w:val="clear" w:color="auto" w:fill="auto"/>
            <w:vAlign w:val="center"/>
            <w:hideMark/>
          </w:tcPr>
          <w:p w:rsidR="00D15D65" w:rsidRPr="000A4F95" w:rsidRDefault="00D15D65" w:rsidP="00D15D65">
            <w:pPr>
              <w:rPr>
                <w:rFonts w:ascii="Museo Sans 100" w:hAnsi="Museo Sans 100" w:cs="Calibri"/>
              </w:rPr>
            </w:pPr>
            <w:r w:rsidRPr="000A4F95">
              <w:rPr>
                <w:rFonts w:ascii="Museo Sans 100" w:hAnsi="Museo Sans 100" w:cs="Calibri"/>
              </w:rPr>
              <w:t xml:space="preserve"> SIN DENOMINACIÓN</w:t>
            </w:r>
          </w:p>
        </w:tc>
        <w:tc>
          <w:tcPr>
            <w:tcW w:w="1406" w:type="dxa"/>
            <w:tcBorders>
              <w:top w:val="nil"/>
              <w:left w:val="nil"/>
              <w:bottom w:val="single" w:sz="4" w:space="0" w:color="auto"/>
              <w:right w:val="single" w:sz="4" w:space="0" w:color="auto"/>
            </w:tcBorders>
            <w:vAlign w:val="center"/>
          </w:tcPr>
          <w:p w:rsidR="00D15D65" w:rsidRPr="000A4F95" w:rsidRDefault="004453A7" w:rsidP="00D15D65">
            <w:pPr>
              <w:jc w:val="center"/>
              <w:rPr>
                <w:rFonts w:ascii="Museo Sans 100" w:hAnsi="Museo Sans 100" w:cs="Calibri"/>
              </w:rPr>
            </w:pPr>
            <w:r>
              <w:rPr>
                <w:rFonts w:ascii="Museo Sans 100" w:hAnsi="Museo Sans 100" w:cs="Calibri"/>
              </w:rPr>
              <w:t>---</w:t>
            </w:r>
            <w:r w:rsidR="00D15D65" w:rsidRPr="000A4F95">
              <w:rPr>
                <w:rFonts w:ascii="Museo Sans 100" w:hAnsi="Museo Sans 100" w:cs="Calibri"/>
              </w:rPr>
              <w:t>-00000</w:t>
            </w:r>
          </w:p>
        </w:tc>
        <w:tc>
          <w:tcPr>
            <w:tcW w:w="1384" w:type="dxa"/>
            <w:tcBorders>
              <w:top w:val="nil"/>
              <w:left w:val="single" w:sz="4" w:space="0" w:color="auto"/>
              <w:bottom w:val="single" w:sz="4" w:space="0" w:color="auto"/>
              <w:right w:val="single" w:sz="4" w:space="0" w:color="auto"/>
            </w:tcBorders>
            <w:vAlign w:val="center"/>
          </w:tcPr>
          <w:p w:rsidR="00D15D65" w:rsidRPr="000A4F95" w:rsidRDefault="00D15D65" w:rsidP="00D15D65">
            <w:pPr>
              <w:jc w:val="center"/>
              <w:rPr>
                <w:rFonts w:ascii="Museo Sans 100" w:hAnsi="Museo Sans 100" w:cs="Calibri"/>
              </w:rPr>
            </w:pPr>
            <w:r w:rsidRPr="000A4F95">
              <w:rPr>
                <w:rFonts w:ascii="Museo Sans 100" w:hAnsi="Museo Sans 100" w:cs="Calibri"/>
              </w:rPr>
              <w:t>Excedente</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D15D65" w:rsidRPr="000A4F95" w:rsidRDefault="00D15D65" w:rsidP="00D15D65">
            <w:pPr>
              <w:jc w:val="center"/>
              <w:rPr>
                <w:rFonts w:ascii="Museo Sans 100" w:hAnsi="Museo Sans 100" w:cs="Calibri"/>
              </w:rPr>
            </w:pPr>
            <w:r w:rsidRPr="000A4F95">
              <w:rPr>
                <w:rFonts w:ascii="Museo Sans 100" w:hAnsi="Museo Sans 100" w:cs="Calibri"/>
              </w:rPr>
              <w:t>364,356.85</w:t>
            </w:r>
          </w:p>
        </w:tc>
        <w:tc>
          <w:tcPr>
            <w:tcW w:w="1583" w:type="dxa"/>
            <w:vMerge/>
            <w:tcBorders>
              <w:left w:val="nil"/>
              <w:bottom w:val="single" w:sz="4" w:space="0" w:color="auto"/>
              <w:right w:val="single" w:sz="4" w:space="0" w:color="auto"/>
            </w:tcBorders>
            <w:shd w:val="clear" w:color="auto" w:fill="auto"/>
            <w:noWrap/>
            <w:vAlign w:val="center"/>
          </w:tcPr>
          <w:p w:rsidR="00D15D65" w:rsidRPr="000A4F95" w:rsidRDefault="00D15D65" w:rsidP="00D15D65">
            <w:pPr>
              <w:jc w:val="center"/>
              <w:rPr>
                <w:rFonts w:ascii="Museo Sans 100" w:hAnsi="Museo Sans 100" w:cs="Calibri"/>
              </w:rPr>
            </w:pPr>
          </w:p>
        </w:tc>
      </w:tr>
      <w:tr w:rsidR="00D15D65" w:rsidRPr="00B4013E" w:rsidTr="000A4F95">
        <w:trPr>
          <w:trHeight w:val="296"/>
        </w:trPr>
        <w:tc>
          <w:tcPr>
            <w:tcW w:w="22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TOTAL</w:t>
            </w:r>
          </w:p>
        </w:tc>
        <w:tc>
          <w:tcPr>
            <w:tcW w:w="1406" w:type="dxa"/>
            <w:tcBorders>
              <w:top w:val="nil"/>
              <w:left w:val="nil"/>
              <w:bottom w:val="single" w:sz="4" w:space="0" w:color="auto"/>
              <w:right w:val="single" w:sz="4" w:space="0" w:color="auto"/>
            </w:tcBorders>
            <w:shd w:val="clear" w:color="auto" w:fill="FFFFFF" w:themeFill="background1"/>
          </w:tcPr>
          <w:p w:rsidR="00D15D65" w:rsidRPr="000A4F95" w:rsidRDefault="00D15D65" w:rsidP="00D15D65">
            <w:pPr>
              <w:jc w:val="center"/>
              <w:rPr>
                <w:rFonts w:ascii="Museo Sans 100" w:hAnsi="Museo Sans 100" w:cs="Calibri"/>
                <w:b/>
                <w:bCs/>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D15D65" w:rsidRPr="000A4F95" w:rsidRDefault="00D15D65" w:rsidP="00D15D65">
            <w:pPr>
              <w:jc w:val="center"/>
              <w:rPr>
                <w:rFonts w:ascii="Museo Sans 100" w:hAnsi="Museo Sans 100" w:cs="Calibri"/>
                <w:b/>
                <w:bCs/>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1,405,307.66</w:t>
            </w:r>
          </w:p>
        </w:tc>
        <w:tc>
          <w:tcPr>
            <w:tcW w:w="1583" w:type="dxa"/>
            <w:tcBorders>
              <w:top w:val="nil"/>
              <w:left w:val="nil"/>
              <w:bottom w:val="nil"/>
              <w:right w:val="nil"/>
            </w:tcBorders>
            <w:shd w:val="clear" w:color="auto" w:fill="auto"/>
            <w:noWrap/>
            <w:vAlign w:val="center"/>
            <w:hideMark/>
          </w:tcPr>
          <w:p w:rsidR="00D15D65" w:rsidRPr="000A4F95" w:rsidRDefault="00D15D65" w:rsidP="00D15D65">
            <w:pPr>
              <w:jc w:val="center"/>
              <w:rPr>
                <w:rFonts w:ascii="Museo Sans 100" w:hAnsi="Museo Sans 100" w:cs="Calibri"/>
              </w:rPr>
            </w:pPr>
            <w:r w:rsidRPr="000A4F95">
              <w:rPr>
                <w:rFonts w:ascii="Museo Sans 100" w:hAnsi="Museo Sans 100" w:cs="Calibri"/>
              </w:rPr>
              <w:t> </w:t>
            </w:r>
          </w:p>
        </w:tc>
      </w:tr>
    </w:tbl>
    <w:p w:rsidR="003E391E" w:rsidRDefault="003E391E" w:rsidP="004453A7">
      <w:pPr>
        <w:jc w:val="both"/>
        <w:rPr>
          <w:rFonts w:ascii="Museo Sans 100" w:hAnsi="Museo Sans 100"/>
          <w:sz w:val="24"/>
          <w:szCs w:val="24"/>
        </w:rPr>
      </w:pPr>
    </w:p>
    <w:p w:rsidR="00D15D65" w:rsidRDefault="00D15D65" w:rsidP="000A4F95">
      <w:pPr>
        <w:ind w:left="1134"/>
        <w:jc w:val="both"/>
        <w:rPr>
          <w:rFonts w:ascii="Museo Sans 100" w:hAnsi="Museo Sans 100"/>
          <w:sz w:val="24"/>
          <w:szCs w:val="24"/>
        </w:rPr>
      </w:pPr>
      <w:r w:rsidRPr="000A4F95">
        <w:rPr>
          <w:rFonts w:ascii="Museo Sans 100" w:hAnsi="Museo Sans 1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3E391E" w:rsidRPr="000A4F95" w:rsidRDefault="003E391E" w:rsidP="000A4F95">
      <w:pPr>
        <w:ind w:left="1134"/>
        <w:jc w:val="both"/>
        <w:rPr>
          <w:rFonts w:ascii="Museo Sans 100" w:hAnsi="Museo Sans 100"/>
          <w:sz w:val="24"/>
          <w:szCs w:val="24"/>
        </w:rPr>
      </w:pPr>
    </w:p>
    <w:tbl>
      <w:tblPr>
        <w:tblStyle w:val="Tablaconcuadrcula"/>
        <w:tblW w:w="7953" w:type="dxa"/>
        <w:tblInd w:w="1144" w:type="dxa"/>
        <w:tblLook w:val="04A0" w:firstRow="1" w:lastRow="0" w:firstColumn="1" w:lastColumn="0" w:noHBand="0" w:noVBand="1"/>
      </w:tblPr>
      <w:tblGrid>
        <w:gridCol w:w="1444"/>
        <w:gridCol w:w="2588"/>
        <w:gridCol w:w="1440"/>
        <w:gridCol w:w="1281"/>
        <w:gridCol w:w="1200"/>
      </w:tblGrid>
      <w:tr w:rsidR="00D15D65" w:rsidRPr="00B4013E" w:rsidTr="000A4F95">
        <w:trPr>
          <w:trHeight w:val="158"/>
        </w:trPr>
        <w:tc>
          <w:tcPr>
            <w:tcW w:w="1348" w:type="dxa"/>
            <w:shd w:val="clear" w:color="auto" w:fill="FFFFFF" w:themeFill="background1"/>
          </w:tcPr>
          <w:p w:rsidR="00D15D65" w:rsidRPr="00F73F7D" w:rsidRDefault="00D15D65" w:rsidP="000A4F95">
            <w:pPr>
              <w:jc w:val="center"/>
              <w:rPr>
                <w:rFonts w:ascii="Museo Sans 100" w:hAnsi="Museo Sans 100"/>
                <w:b/>
              </w:rPr>
            </w:pPr>
            <w:r w:rsidRPr="00F73F7D">
              <w:rPr>
                <w:rFonts w:ascii="Museo Sans 100" w:hAnsi="Museo Sans 100"/>
                <w:b/>
              </w:rPr>
              <w:t>Origen</w:t>
            </w:r>
          </w:p>
        </w:tc>
        <w:tc>
          <w:tcPr>
            <w:tcW w:w="2765" w:type="dxa"/>
            <w:shd w:val="clear" w:color="auto" w:fill="FFFFFF" w:themeFill="background1"/>
          </w:tcPr>
          <w:p w:rsidR="00D15D65" w:rsidRPr="00F73F7D" w:rsidRDefault="00D15D65" w:rsidP="000A4F95">
            <w:pPr>
              <w:jc w:val="center"/>
              <w:rPr>
                <w:rFonts w:ascii="Museo Sans 100" w:hAnsi="Museo Sans 100"/>
                <w:b/>
              </w:rPr>
            </w:pPr>
            <w:r w:rsidRPr="00F73F7D">
              <w:rPr>
                <w:rFonts w:ascii="Museo Sans 100" w:hAnsi="Museo Sans 100"/>
                <w:b/>
              </w:rPr>
              <w:t>Inmueble</w:t>
            </w:r>
          </w:p>
        </w:tc>
        <w:tc>
          <w:tcPr>
            <w:tcW w:w="1345" w:type="dxa"/>
            <w:shd w:val="clear" w:color="auto" w:fill="FFFFFF" w:themeFill="background1"/>
          </w:tcPr>
          <w:p w:rsidR="00D15D65" w:rsidRPr="00F73F7D" w:rsidRDefault="00D15D65" w:rsidP="000A4F95">
            <w:pPr>
              <w:jc w:val="center"/>
              <w:rPr>
                <w:rFonts w:ascii="Museo Sans 100" w:hAnsi="Museo Sans 100"/>
                <w:b/>
              </w:rPr>
            </w:pPr>
            <w:r w:rsidRPr="00F73F7D">
              <w:rPr>
                <w:rFonts w:ascii="Museo Sans 100" w:hAnsi="Museo Sans 100"/>
                <w:b/>
              </w:rPr>
              <w:t>Área m²</w:t>
            </w:r>
          </w:p>
        </w:tc>
        <w:tc>
          <w:tcPr>
            <w:tcW w:w="1269" w:type="dxa"/>
            <w:shd w:val="clear" w:color="auto" w:fill="FFFFFF" w:themeFill="background1"/>
          </w:tcPr>
          <w:p w:rsidR="00D15D65" w:rsidRPr="00F73F7D" w:rsidRDefault="00D15D65" w:rsidP="000A4F95">
            <w:pPr>
              <w:jc w:val="center"/>
              <w:rPr>
                <w:rFonts w:ascii="Museo Sans 100" w:hAnsi="Museo Sans 100"/>
                <w:b/>
              </w:rPr>
            </w:pPr>
            <w:r w:rsidRPr="00F73F7D">
              <w:rPr>
                <w:rFonts w:ascii="Museo Sans 100" w:hAnsi="Museo Sans 100"/>
                <w:b/>
              </w:rPr>
              <w:t>Valor en $</w:t>
            </w:r>
          </w:p>
        </w:tc>
        <w:tc>
          <w:tcPr>
            <w:tcW w:w="1226" w:type="dxa"/>
            <w:shd w:val="clear" w:color="auto" w:fill="FFFFFF" w:themeFill="background1"/>
          </w:tcPr>
          <w:p w:rsidR="00D15D65" w:rsidRPr="00F73F7D" w:rsidRDefault="00D15D65" w:rsidP="000A4F95">
            <w:pPr>
              <w:jc w:val="center"/>
              <w:rPr>
                <w:rFonts w:ascii="Museo Sans 100" w:hAnsi="Museo Sans 100"/>
                <w:b/>
              </w:rPr>
            </w:pPr>
            <w:r w:rsidRPr="00F73F7D">
              <w:rPr>
                <w:rFonts w:ascii="Museo Sans 100" w:hAnsi="Museo Sans 100"/>
                <w:b/>
              </w:rPr>
              <w:t xml:space="preserve">Factor Unitario </w:t>
            </w:r>
          </w:p>
        </w:tc>
      </w:tr>
      <w:tr w:rsidR="00D15D65" w:rsidRPr="00B4013E" w:rsidTr="003E391E">
        <w:trPr>
          <w:trHeight w:val="818"/>
        </w:trPr>
        <w:tc>
          <w:tcPr>
            <w:tcW w:w="1348" w:type="dxa"/>
            <w:shd w:val="clear" w:color="auto" w:fill="auto"/>
          </w:tcPr>
          <w:p w:rsidR="003E391E" w:rsidRDefault="003E391E" w:rsidP="00D15D65">
            <w:pPr>
              <w:spacing w:line="360" w:lineRule="auto"/>
              <w:rPr>
                <w:rFonts w:ascii="Museo Sans 100" w:hAnsi="Museo Sans 100"/>
              </w:rPr>
            </w:pPr>
          </w:p>
          <w:p w:rsidR="00D15D65" w:rsidRPr="00F73F7D" w:rsidRDefault="00D15D65" w:rsidP="00D15D65">
            <w:pPr>
              <w:spacing w:line="360" w:lineRule="auto"/>
              <w:rPr>
                <w:rFonts w:ascii="Museo Sans 100" w:hAnsi="Museo Sans 100"/>
              </w:rPr>
            </w:pPr>
            <w:r w:rsidRPr="00F73F7D">
              <w:rPr>
                <w:rFonts w:ascii="Museo Sans 100" w:hAnsi="Museo Sans 100"/>
              </w:rPr>
              <w:t>Compraventa</w:t>
            </w:r>
          </w:p>
        </w:tc>
        <w:tc>
          <w:tcPr>
            <w:tcW w:w="2765" w:type="dxa"/>
            <w:vAlign w:val="center"/>
          </w:tcPr>
          <w:p w:rsidR="00D15D65" w:rsidRPr="00F73F7D" w:rsidRDefault="00D15D65" w:rsidP="000A4F95">
            <w:pPr>
              <w:rPr>
                <w:rFonts w:ascii="Museo Sans 100" w:hAnsi="Museo Sans 100"/>
              </w:rPr>
            </w:pPr>
            <w:r w:rsidRPr="00F73F7D">
              <w:rPr>
                <w:rFonts w:ascii="Museo Sans 100" w:hAnsi="Museo Sans 100" w:cs="Calibri"/>
              </w:rPr>
              <w:t xml:space="preserve">HACIENDA EL SINGUIL </w:t>
            </w:r>
            <w:r w:rsidRPr="00F73F7D">
              <w:rPr>
                <w:rFonts w:ascii="Museo Sans 100" w:hAnsi="Museo Sans 100"/>
              </w:rPr>
              <w:t>RESTO REGISTRAL</w:t>
            </w:r>
          </w:p>
        </w:tc>
        <w:tc>
          <w:tcPr>
            <w:tcW w:w="1345" w:type="dxa"/>
          </w:tcPr>
          <w:p w:rsidR="000A4F95" w:rsidRDefault="000A4F95" w:rsidP="00D15D65">
            <w:pPr>
              <w:spacing w:line="360" w:lineRule="auto"/>
              <w:jc w:val="center"/>
              <w:rPr>
                <w:rFonts w:ascii="Museo Sans 100" w:hAnsi="Museo Sans 100"/>
              </w:rPr>
            </w:pPr>
          </w:p>
          <w:p w:rsidR="00D15D65" w:rsidRPr="00F73F7D" w:rsidRDefault="00D15D65" w:rsidP="00D15D65">
            <w:pPr>
              <w:spacing w:line="360" w:lineRule="auto"/>
              <w:jc w:val="center"/>
              <w:rPr>
                <w:rFonts w:ascii="Museo Sans 100" w:hAnsi="Museo Sans 100"/>
                <w:b/>
              </w:rPr>
            </w:pPr>
            <w:r w:rsidRPr="00F73F7D">
              <w:rPr>
                <w:rFonts w:ascii="Museo Sans 100" w:hAnsi="Museo Sans 100"/>
              </w:rPr>
              <w:t>749,788.89</w:t>
            </w:r>
          </w:p>
        </w:tc>
        <w:tc>
          <w:tcPr>
            <w:tcW w:w="1269" w:type="dxa"/>
          </w:tcPr>
          <w:p w:rsidR="000A4F95" w:rsidRDefault="000A4F95" w:rsidP="00D15D65">
            <w:pPr>
              <w:spacing w:line="360" w:lineRule="auto"/>
              <w:jc w:val="center"/>
              <w:rPr>
                <w:rFonts w:ascii="Museo Sans 100" w:hAnsi="Museo Sans 100"/>
              </w:rPr>
            </w:pPr>
          </w:p>
          <w:p w:rsidR="00D15D65" w:rsidRPr="00F73F7D" w:rsidRDefault="00D15D65" w:rsidP="00D15D65">
            <w:pPr>
              <w:spacing w:line="360" w:lineRule="auto"/>
              <w:jc w:val="center"/>
              <w:rPr>
                <w:rFonts w:ascii="Museo Sans 100" w:hAnsi="Museo Sans 100"/>
              </w:rPr>
            </w:pPr>
            <w:r w:rsidRPr="00F73F7D">
              <w:rPr>
                <w:rFonts w:ascii="Museo Sans 100" w:hAnsi="Museo Sans 100"/>
              </w:rPr>
              <w:t>276,253.72</w:t>
            </w:r>
          </w:p>
        </w:tc>
        <w:tc>
          <w:tcPr>
            <w:tcW w:w="1226" w:type="dxa"/>
          </w:tcPr>
          <w:p w:rsidR="000A4F95" w:rsidRDefault="000A4F95" w:rsidP="00D15D65">
            <w:pPr>
              <w:spacing w:line="360" w:lineRule="auto"/>
              <w:jc w:val="center"/>
              <w:rPr>
                <w:rFonts w:ascii="Museo Sans 100" w:hAnsi="Museo Sans 100"/>
              </w:rPr>
            </w:pPr>
          </w:p>
          <w:p w:rsidR="00D15D65" w:rsidRPr="00F73F7D" w:rsidRDefault="00D15D65" w:rsidP="00D15D65">
            <w:pPr>
              <w:spacing w:line="360" w:lineRule="auto"/>
              <w:jc w:val="center"/>
              <w:rPr>
                <w:rFonts w:ascii="Museo Sans 100" w:hAnsi="Museo Sans 100"/>
                <w:b/>
              </w:rPr>
            </w:pPr>
            <w:r w:rsidRPr="00F73F7D">
              <w:rPr>
                <w:rFonts w:ascii="Museo Sans 100" w:hAnsi="Museo Sans 100"/>
              </w:rPr>
              <w:t>0.368442</w:t>
            </w:r>
          </w:p>
        </w:tc>
      </w:tr>
      <w:tr w:rsidR="00D15D65" w:rsidRPr="00B4013E" w:rsidTr="00F73F7D">
        <w:trPr>
          <w:trHeight w:val="336"/>
        </w:trPr>
        <w:tc>
          <w:tcPr>
            <w:tcW w:w="1348" w:type="dxa"/>
          </w:tcPr>
          <w:p w:rsidR="00D15D65" w:rsidRPr="00F73F7D" w:rsidRDefault="00D15D65" w:rsidP="00D15D65">
            <w:pPr>
              <w:spacing w:line="360" w:lineRule="auto"/>
              <w:rPr>
                <w:rFonts w:ascii="Museo Sans 100" w:hAnsi="Museo Sans 100"/>
              </w:rPr>
            </w:pPr>
            <w:r w:rsidRPr="00F73F7D">
              <w:rPr>
                <w:rFonts w:ascii="Museo Sans 100" w:hAnsi="Museo Sans 100"/>
              </w:rPr>
              <w:t>Compraventa</w:t>
            </w:r>
          </w:p>
        </w:tc>
        <w:tc>
          <w:tcPr>
            <w:tcW w:w="2765" w:type="dxa"/>
            <w:vAlign w:val="center"/>
          </w:tcPr>
          <w:p w:rsidR="00D15D65" w:rsidRPr="00F73F7D" w:rsidRDefault="00D15D65" w:rsidP="000A4F95">
            <w:pPr>
              <w:rPr>
                <w:rFonts w:ascii="Museo Sans 100" w:hAnsi="Museo Sans 100"/>
              </w:rPr>
            </w:pPr>
            <w:r w:rsidRPr="00F73F7D">
              <w:rPr>
                <w:rFonts w:ascii="Museo Sans 100" w:hAnsi="Museo Sans 100" w:cs="Calibri"/>
              </w:rPr>
              <w:t xml:space="preserve">HACIENDA EL SINGUIL </w:t>
            </w:r>
            <w:r w:rsidRPr="00F73F7D">
              <w:rPr>
                <w:rFonts w:ascii="Museo Sans 100" w:hAnsi="Museo Sans 100"/>
              </w:rPr>
              <w:t>PORCIÓN 4</w:t>
            </w:r>
          </w:p>
        </w:tc>
        <w:tc>
          <w:tcPr>
            <w:tcW w:w="1345" w:type="dxa"/>
          </w:tcPr>
          <w:p w:rsidR="00D15D65" w:rsidRPr="00F73F7D" w:rsidRDefault="00D15D65" w:rsidP="00D15D65">
            <w:pPr>
              <w:spacing w:line="360" w:lineRule="auto"/>
              <w:jc w:val="center"/>
              <w:rPr>
                <w:rFonts w:ascii="Museo Sans 100" w:hAnsi="Museo Sans 100"/>
              </w:rPr>
            </w:pPr>
            <w:r w:rsidRPr="00F73F7D">
              <w:rPr>
                <w:rFonts w:ascii="Museo Sans 100" w:hAnsi="Museo Sans 100"/>
              </w:rPr>
              <w:t>291,161.92</w:t>
            </w:r>
          </w:p>
        </w:tc>
        <w:tc>
          <w:tcPr>
            <w:tcW w:w="1269" w:type="dxa"/>
          </w:tcPr>
          <w:p w:rsidR="00D15D65" w:rsidRPr="00F73F7D" w:rsidRDefault="00D15D65" w:rsidP="00D15D65">
            <w:pPr>
              <w:spacing w:line="360" w:lineRule="auto"/>
              <w:jc w:val="center"/>
              <w:rPr>
                <w:rFonts w:ascii="Museo Sans 100" w:hAnsi="Museo Sans 100"/>
              </w:rPr>
            </w:pPr>
            <w:r w:rsidRPr="00F73F7D">
              <w:rPr>
                <w:rFonts w:ascii="Museo Sans 100" w:hAnsi="Museo Sans 100"/>
              </w:rPr>
              <w:t>102,291.88</w:t>
            </w:r>
          </w:p>
        </w:tc>
        <w:tc>
          <w:tcPr>
            <w:tcW w:w="1226" w:type="dxa"/>
          </w:tcPr>
          <w:p w:rsidR="00D15D65" w:rsidRPr="00F73F7D" w:rsidRDefault="00D15D65" w:rsidP="00D15D65">
            <w:pPr>
              <w:spacing w:line="360" w:lineRule="auto"/>
              <w:jc w:val="center"/>
              <w:rPr>
                <w:rFonts w:ascii="Museo Sans 100" w:hAnsi="Museo Sans 100"/>
              </w:rPr>
            </w:pPr>
            <w:r w:rsidRPr="00F73F7D">
              <w:rPr>
                <w:rFonts w:ascii="Museo Sans 100" w:hAnsi="Museo Sans 100"/>
              </w:rPr>
              <w:t>0.351323</w:t>
            </w:r>
          </w:p>
        </w:tc>
      </w:tr>
      <w:tr w:rsidR="00D15D65" w:rsidRPr="00B4013E" w:rsidTr="00F73F7D">
        <w:trPr>
          <w:trHeight w:val="336"/>
        </w:trPr>
        <w:tc>
          <w:tcPr>
            <w:tcW w:w="1348" w:type="dxa"/>
          </w:tcPr>
          <w:p w:rsidR="00D15D65" w:rsidRPr="00F73F7D" w:rsidRDefault="00D15D65" w:rsidP="00D15D65">
            <w:pPr>
              <w:spacing w:line="360" w:lineRule="auto"/>
              <w:rPr>
                <w:rFonts w:ascii="Museo Sans 100" w:hAnsi="Museo Sans 100"/>
              </w:rPr>
            </w:pPr>
            <w:r w:rsidRPr="00F73F7D">
              <w:rPr>
                <w:rFonts w:ascii="Museo Sans 100" w:hAnsi="Museo Sans 100"/>
              </w:rPr>
              <w:t>Excedente</w:t>
            </w:r>
          </w:p>
        </w:tc>
        <w:tc>
          <w:tcPr>
            <w:tcW w:w="2765" w:type="dxa"/>
            <w:vAlign w:val="center"/>
          </w:tcPr>
          <w:p w:rsidR="00D15D65" w:rsidRPr="00F73F7D" w:rsidRDefault="00D15D65" w:rsidP="00D15D65">
            <w:pPr>
              <w:spacing w:line="360" w:lineRule="auto"/>
              <w:rPr>
                <w:rFonts w:ascii="Museo Sans 100" w:hAnsi="Museo Sans 100"/>
              </w:rPr>
            </w:pPr>
            <w:r w:rsidRPr="00F73F7D">
              <w:rPr>
                <w:rFonts w:ascii="Museo Sans 100" w:hAnsi="Museo Sans 100"/>
              </w:rPr>
              <w:t>SIN DENOMINACIÓN</w:t>
            </w:r>
          </w:p>
        </w:tc>
        <w:tc>
          <w:tcPr>
            <w:tcW w:w="1345" w:type="dxa"/>
          </w:tcPr>
          <w:p w:rsidR="00D15D65" w:rsidRPr="00F73F7D" w:rsidRDefault="00D15D65" w:rsidP="00D15D65">
            <w:pPr>
              <w:spacing w:line="360" w:lineRule="auto"/>
              <w:jc w:val="center"/>
              <w:rPr>
                <w:rFonts w:ascii="Museo Sans 100" w:hAnsi="Museo Sans 100"/>
              </w:rPr>
            </w:pPr>
            <w:r w:rsidRPr="00F73F7D">
              <w:rPr>
                <w:rFonts w:ascii="Museo Sans 100" w:hAnsi="Museo Sans 100"/>
              </w:rPr>
              <w:t>364,356.85</w:t>
            </w:r>
          </w:p>
        </w:tc>
        <w:tc>
          <w:tcPr>
            <w:tcW w:w="1269" w:type="dxa"/>
          </w:tcPr>
          <w:p w:rsidR="00D15D65" w:rsidRPr="00F73F7D" w:rsidRDefault="00D15D65" w:rsidP="00D15D65">
            <w:pPr>
              <w:spacing w:line="360" w:lineRule="auto"/>
              <w:jc w:val="center"/>
              <w:rPr>
                <w:rFonts w:ascii="Museo Sans 100" w:hAnsi="Museo Sans 100"/>
              </w:rPr>
            </w:pPr>
            <w:r w:rsidRPr="00F73F7D">
              <w:rPr>
                <w:rFonts w:ascii="Museo Sans 100" w:hAnsi="Museo Sans 100"/>
              </w:rPr>
              <w:t>128,006.94</w:t>
            </w:r>
          </w:p>
        </w:tc>
        <w:tc>
          <w:tcPr>
            <w:tcW w:w="1226" w:type="dxa"/>
          </w:tcPr>
          <w:p w:rsidR="00D15D65" w:rsidRPr="00F73F7D" w:rsidRDefault="00D15D65" w:rsidP="00D15D65">
            <w:pPr>
              <w:spacing w:line="360" w:lineRule="auto"/>
              <w:jc w:val="center"/>
              <w:rPr>
                <w:rFonts w:ascii="Museo Sans 100" w:hAnsi="Museo Sans 100"/>
              </w:rPr>
            </w:pPr>
            <w:r w:rsidRPr="00F73F7D">
              <w:rPr>
                <w:rFonts w:ascii="Museo Sans 100" w:hAnsi="Museo Sans 100"/>
              </w:rPr>
              <w:t>0.351323</w:t>
            </w:r>
          </w:p>
        </w:tc>
      </w:tr>
      <w:tr w:rsidR="00D15D65" w:rsidRPr="00B4013E" w:rsidTr="003E391E">
        <w:trPr>
          <w:trHeight w:val="322"/>
        </w:trPr>
        <w:tc>
          <w:tcPr>
            <w:tcW w:w="1348" w:type="dxa"/>
            <w:shd w:val="clear" w:color="auto" w:fill="FFFFFF" w:themeFill="background1"/>
          </w:tcPr>
          <w:p w:rsidR="00D15D65" w:rsidRPr="00F73F7D" w:rsidRDefault="00D15D65" w:rsidP="003E391E">
            <w:pPr>
              <w:shd w:val="clear" w:color="auto" w:fill="FFFFFF" w:themeFill="background1"/>
              <w:spacing w:line="360" w:lineRule="auto"/>
              <w:rPr>
                <w:rFonts w:ascii="Museo Sans 100" w:hAnsi="Museo Sans 100"/>
                <w:b/>
              </w:rPr>
            </w:pPr>
          </w:p>
        </w:tc>
        <w:tc>
          <w:tcPr>
            <w:tcW w:w="2765" w:type="dxa"/>
            <w:shd w:val="clear" w:color="auto" w:fill="FFFFFF" w:themeFill="background1"/>
          </w:tcPr>
          <w:p w:rsidR="00D15D65" w:rsidRPr="00F73F7D" w:rsidRDefault="00D15D65" w:rsidP="003E391E">
            <w:pPr>
              <w:shd w:val="clear" w:color="auto" w:fill="FFFFFF" w:themeFill="background1"/>
              <w:spacing w:line="360" w:lineRule="auto"/>
              <w:jc w:val="center"/>
              <w:rPr>
                <w:rFonts w:ascii="Museo Sans 100" w:hAnsi="Museo Sans 100"/>
                <w:b/>
              </w:rPr>
            </w:pPr>
          </w:p>
        </w:tc>
        <w:tc>
          <w:tcPr>
            <w:tcW w:w="1345" w:type="dxa"/>
            <w:shd w:val="clear" w:color="auto" w:fill="FFFFFF" w:themeFill="background1"/>
          </w:tcPr>
          <w:p w:rsidR="00D15D65" w:rsidRPr="00F73F7D" w:rsidRDefault="00D15D65" w:rsidP="003E391E">
            <w:pPr>
              <w:shd w:val="clear" w:color="auto" w:fill="FFFFFF" w:themeFill="background1"/>
              <w:spacing w:line="360" w:lineRule="auto"/>
              <w:jc w:val="center"/>
              <w:rPr>
                <w:rFonts w:ascii="Museo Sans 100" w:hAnsi="Museo Sans 100"/>
                <w:b/>
              </w:rPr>
            </w:pPr>
            <w:r w:rsidRPr="00F73F7D">
              <w:rPr>
                <w:rFonts w:ascii="Museo Sans 100" w:hAnsi="Museo Sans 100"/>
                <w:b/>
              </w:rPr>
              <w:t>1,405,307.66</w:t>
            </w:r>
          </w:p>
        </w:tc>
        <w:tc>
          <w:tcPr>
            <w:tcW w:w="1269" w:type="dxa"/>
            <w:shd w:val="clear" w:color="auto" w:fill="FFFFFF" w:themeFill="background1"/>
          </w:tcPr>
          <w:p w:rsidR="00D15D65" w:rsidRPr="00F73F7D" w:rsidRDefault="00D15D65" w:rsidP="003E391E">
            <w:pPr>
              <w:shd w:val="clear" w:color="auto" w:fill="FFFFFF" w:themeFill="background1"/>
              <w:spacing w:line="360" w:lineRule="auto"/>
              <w:jc w:val="center"/>
              <w:rPr>
                <w:rFonts w:ascii="Museo Sans 100" w:hAnsi="Museo Sans 100"/>
                <w:b/>
              </w:rPr>
            </w:pPr>
            <w:r w:rsidRPr="00F73F7D">
              <w:rPr>
                <w:rFonts w:ascii="Museo Sans 100" w:hAnsi="Museo Sans 100"/>
                <w:b/>
              </w:rPr>
              <w:t>506,552.54</w:t>
            </w:r>
          </w:p>
        </w:tc>
        <w:tc>
          <w:tcPr>
            <w:tcW w:w="1226" w:type="dxa"/>
            <w:shd w:val="clear" w:color="auto" w:fill="FFFFFF" w:themeFill="background1"/>
          </w:tcPr>
          <w:p w:rsidR="00D15D65" w:rsidRPr="00F73F7D" w:rsidRDefault="00D15D65" w:rsidP="003E391E">
            <w:pPr>
              <w:shd w:val="clear" w:color="auto" w:fill="FFFFFF" w:themeFill="background1"/>
              <w:spacing w:line="360" w:lineRule="auto"/>
              <w:jc w:val="center"/>
              <w:rPr>
                <w:rFonts w:ascii="Museo Sans 100" w:hAnsi="Museo Sans 100"/>
                <w:b/>
              </w:rPr>
            </w:pPr>
          </w:p>
        </w:tc>
      </w:tr>
    </w:tbl>
    <w:p w:rsidR="00D15D65" w:rsidRPr="00B4013E" w:rsidRDefault="00D15D65" w:rsidP="003E391E">
      <w:pPr>
        <w:shd w:val="clear" w:color="auto" w:fill="FFFFFF" w:themeFill="background1"/>
        <w:jc w:val="both"/>
        <w:rPr>
          <w:rFonts w:ascii="Museo Sans 300" w:hAnsi="Museo Sans 300"/>
        </w:rPr>
      </w:pPr>
    </w:p>
    <w:p w:rsidR="00D15D65" w:rsidRDefault="00D15D65" w:rsidP="000A4F95">
      <w:pPr>
        <w:ind w:left="1134"/>
        <w:jc w:val="both"/>
        <w:rPr>
          <w:rFonts w:ascii="Museo Sans 100" w:hAnsi="Museo Sans 100"/>
          <w:sz w:val="24"/>
          <w:szCs w:val="24"/>
          <w:lang w:val="es-ES"/>
        </w:rPr>
      </w:pPr>
      <w:r w:rsidRPr="000A4F95">
        <w:rPr>
          <w:rFonts w:ascii="Museo Sans 100" w:hAnsi="Museo Sans 100"/>
          <w:sz w:val="24"/>
          <w:szCs w:val="24"/>
          <w:lang w:val="es-ES"/>
        </w:rPr>
        <w:t>Los inmuebles antes descritos fueron remedidos originándose las porciones siguientes:</w:t>
      </w:r>
    </w:p>
    <w:p w:rsidR="000A4F95" w:rsidRPr="000A4F95" w:rsidRDefault="000A4F95" w:rsidP="000A4F95">
      <w:pPr>
        <w:ind w:left="1134"/>
        <w:jc w:val="both"/>
        <w:rPr>
          <w:rFonts w:ascii="Museo Sans 100" w:hAnsi="Museo Sans 100"/>
          <w:sz w:val="24"/>
          <w:szCs w:val="24"/>
          <w:lang w:val="es-ES"/>
        </w:rPr>
      </w:pPr>
    </w:p>
    <w:tbl>
      <w:tblPr>
        <w:tblW w:w="8055" w:type="dxa"/>
        <w:tblInd w:w="1011" w:type="dxa"/>
        <w:tblCellMar>
          <w:left w:w="70" w:type="dxa"/>
          <w:right w:w="70" w:type="dxa"/>
        </w:tblCellMar>
        <w:tblLook w:val="04A0" w:firstRow="1" w:lastRow="0" w:firstColumn="1" w:lastColumn="0" w:noHBand="0" w:noVBand="1"/>
      </w:tblPr>
      <w:tblGrid>
        <w:gridCol w:w="4897"/>
        <w:gridCol w:w="1384"/>
        <w:gridCol w:w="1774"/>
      </w:tblGrid>
      <w:tr w:rsidR="00D15D65" w:rsidRPr="00B4013E" w:rsidTr="003E391E">
        <w:trPr>
          <w:trHeight w:val="329"/>
        </w:trPr>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Nombre del Proyecto</w:t>
            </w:r>
          </w:p>
        </w:tc>
        <w:tc>
          <w:tcPr>
            <w:tcW w:w="13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Área Mts.²</w:t>
            </w:r>
          </w:p>
        </w:tc>
        <w:tc>
          <w:tcPr>
            <w:tcW w:w="177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Matrícula</w:t>
            </w:r>
          </w:p>
        </w:tc>
      </w:tr>
      <w:tr w:rsidR="00D15D65" w:rsidRPr="00B4013E" w:rsidTr="00F73F7D">
        <w:trPr>
          <w:trHeight w:val="742"/>
        </w:trPr>
        <w:tc>
          <w:tcPr>
            <w:tcW w:w="4897" w:type="dxa"/>
            <w:tcBorders>
              <w:top w:val="nil"/>
              <w:left w:val="single" w:sz="4" w:space="0" w:color="auto"/>
              <w:bottom w:val="nil"/>
              <w:right w:val="single" w:sz="4" w:space="0" w:color="auto"/>
            </w:tcBorders>
            <w:shd w:val="clear" w:color="auto" w:fill="auto"/>
            <w:vAlign w:val="center"/>
            <w:hideMark/>
          </w:tcPr>
          <w:p w:rsidR="00D15D65" w:rsidRPr="000A4F95" w:rsidRDefault="00D15D65" w:rsidP="00D15D65">
            <w:pPr>
              <w:rPr>
                <w:rFonts w:ascii="Museo Sans 100" w:hAnsi="Museo Sans 100" w:cs="Calibri"/>
                <w:b/>
              </w:rPr>
            </w:pPr>
            <w:r w:rsidRPr="000A4F95">
              <w:rPr>
                <w:rFonts w:ascii="Museo Sans 100" w:hAnsi="Museo Sans 100" w:cs="Calibri"/>
                <w:b/>
              </w:rPr>
              <w:t xml:space="preserve">PORCIÓN UNO HACIENDA EL </w:t>
            </w:r>
            <w:r w:rsidRPr="000A4F95">
              <w:rPr>
                <w:rFonts w:ascii="Museo Sans 100" w:hAnsi="Museo Sans 100"/>
                <w:b/>
                <w:lang w:val="es-ES"/>
              </w:rPr>
              <w:t>SINGUIL</w:t>
            </w:r>
            <w:r w:rsidRPr="000A4F95">
              <w:rPr>
                <w:rFonts w:ascii="Museo Sans 100" w:hAnsi="Museo Sans 100" w:cs="Calibri"/>
                <w:b/>
              </w:rPr>
              <w:t xml:space="preserve"> y SANTA RITA </w:t>
            </w:r>
          </w:p>
        </w:tc>
        <w:tc>
          <w:tcPr>
            <w:tcW w:w="1384" w:type="dxa"/>
            <w:tcBorders>
              <w:top w:val="nil"/>
              <w:left w:val="nil"/>
              <w:bottom w:val="single" w:sz="4" w:space="0" w:color="auto"/>
              <w:right w:val="single" w:sz="4" w:space="0" w:color="auto"/>
            </w:tcBorders>
            <w:shd w:val="clear" w:color="auto" w:fill="auto"/>
            <w:noWrap/>
            <w:vAlign w:val="center"/>
            <w:hideMark/>
          </w:tcPr>
          <w:p w:rsidR="00D15D65" w:rsidRPr="000A4F95" w:rsidRDefault="00D15D65" w:rsidP="00D15D65">
            <w:pPr>
              <w:jc w:val="center"/>
              <w:rPr>
                <w:rFonts w:ascii="Museo Sans 100" w:hAnsi="Museo Sans 100" w:cs="Calibri"/>
              </w:rPr>
            </w:pPr>
            <w:r w:rsidRPr="000A4F95">
              <w:rPr>
                <w:rFonts w:ascii="Museo Sans 100" w:hAnsi="Museo Sans 100" w:cs="Calibri"/>
              </w:rPr>
              <w:t> 1,409,760.87</w:t>
            </w:r>
          </w:p>
        </w:tc>
        <w:tc>
          <w:tcPr>
            <w:tcW w:w="1774" w:type="dxa"/>
            <w:tcBorders>
              <w:top w:val="nil"/>
              <w:left w:val="nil"/>
              <w:bottom w:val="single" w:sz="4" w:space="0" w:color="auto"/>
              <w:right w:val="single" w:sz="4" w:space="0" w:color="auto"/>
            </w:tcBorders>
            <w:shd w:val="clear" w:color="auto" w:fill="auto"/>
            <w:noWrap/>
            <w:vAlign w:val="bottom"/>
          </w:tcPr>
          <w:p w:rsidR="00D15D65" w:rsidRPr="000A4F95" w:rsidRDefault="00D15D65" w:rsidP="004453A7">
            <w:pPr>
              <w:rPr>
                <w:rFonts w:ascii="Museo Sans 100" w:hAnsi="Museo Sans 100" w:cs="Calibri"/>
              </w:rPr>
            </w:pPr>
            <w:r w:rsidRPr="000A4F95">
              <w:rPr>
                <w:rFonts w:ascii="Museo Sans 100" w:hAnsi="Museo Sans 100" w:cs="Calibri"/>
              </w:rPr>
              <w:t xml:space="preserve">  </w:t>
            </w:r>
            <w:r w:rsidR="004453A7">
              <w:rPr>
                <w:rFonts w:ascii="Museo Sans 100" w:hAnsi="Museo Sans 100" w:cs="Calibri"/>
              </w:rPr>
              <w:t>---</w:t>
            </w:r>
            <w:r w:rsidRPr="000A4F95">
              <w:rPr>
                <w:rFonts w:ascii="Museo Sans 100" w:hAnsi="Museo Sans 100" w:cs="Calibri"/>
              </w:rPr>
              <w:t>-00000</w:t>
            </w:r>
          </w:p>
        </w:tc>
      </w:tr>
      <w:tr w:rsidR="00D15D65" w:rsidRPr="00B4013E" w:rsidTr="00F73F7D">
        <w:trPr>
          <w:trHeight w:val="461"/>
        </w:trPr>
        <w:tc>
          <w:tcPr>
            <w:tcW w:w="4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5D65" w:rsidRPr="000A4F95" w:rsidRDefault="00D15D65" w:rsidP="00D15D65">
            <w:pPr>
              <w:rPr>
                <w:rFonts w:ascii="Museo Sans 100" w:hAnsi="Museo Sans 100" w:cs="Calibri"/>
                <w:b/>
              </w:rPr>
            </w:pPr>
            <w:r w:rsidRPr="000A4F95">
              <w:rPr>
                <w:rFonts w:ascii="Museo Sans 100" w:hAnsi="Museo Sans 100" w:cs="Calibri"/>
                <w:b/>
              </w:rPr>
              <w:t xml:space="preserve">PORCIÓN DOS HACIENDA EL </w:t>
            </w:r>
            <w:r w:rsidRPr="000A4F95">
              <w:rPr>
                <w:rFonts w:ascii="Museo Sans 100" w:hAnsi="Museo Sans 100"/>
                <w:b/>
                <w:lang w:val="es-ES"/>
              </w:rPr>
              <w:t>SINGUIL</w:t>
            </w:r>
            <w:r w:rsidRPr="000A4F95">
              <w:rPr>
                <w:rFonts w:ascii="Museo Sans 100" w:hAnsi="Museo Sans 100" w:cs="Calibri"/>
                <w:b/>
              </w:rPr>
              <w:t xml:space="preserve"> y SANTA RITA </w:t>
            </w:r>
          </w:p>
        </w:tc>
        <w:tc>
          <w:tcPr>
            <w:tcW w:w="13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5D65" w:rsidRPr="000A4F95" w:rsidRDefault="00D15D65" w:rsidP="00D15D65">
            <w:pPr>
              <w:jc w:val="center"/>
              <w:rPr>
                <w:rFonts w:ascii="Museo Sans 100" w:hAnsi="Museo Sans 100" w:cs="Calibri"/>
              </w:rPr>
            </w:pPr>
            <w:r w:rsidRPr="000A4F95">
              <w:rPr>
                <w:rFonts w:ascii="Museo Sans 100" w:hAnsi="Museo Sans 100" w:cs="Calibri"/>
              </w:rPr>
              <w:t> 78,326.83</w:t>
            </w:r>
          </w:p>
        </w:tc>
        <w:tc>
          <w:tcPr>
            <w:tcW w:w="1774" w:type="dxa"/>
            <w:vMerge w:val="restart"/>
            <w:tcBorders>
              <w:top w:val="nil"/>
              <w:left w:val="single" w:sz="4" w:space="0" w:color="auto"/>
              <w:bottom w:val="single" w:sz="4" w:space="0" w:color="auto"/>
              <w:right w:val="single" w:sz="4" w:space="0" w:color="auto"/>
            </w:tcBorders>
            <w:shd w:val="clear" w:color="auto" w:fill="auto"/>
            <w:noWrap/>
            <w:vAlign w:val="center"/>
          </w:tcPr>
          <w:p w:rsidR="00D15D65" w:rsidRPr="000A4F95" w:rsidRDefault="000342E4" w:rsidP="00D15D65">
            <w:pPr>
              <w:jc w:val="center"/>
              <w:rPr>
                <w:rFonts w:ascii="Museo Sans 100" w:hAnsi="Museo Sans 100" w:cs="Calibri"/>
              </w:rPr>
            </w:pPr>
            <w:r>
              <w:rPr>
                <w:rFonts w:ascii="Museo Sans 100" w:hAnsi="Museo Sans 100" w:cs="Calibri"/>
              </w:rPr>
              <w:t>---</w:t>
            </w:r>
            <w:r w:rsidR="00D15D65" w:rsidRPr="000A4F95">
              <w:rPr>
                <w:rFonts w:ascii="Museo Sans 100" w:hAnsi="Museo Sans 100" w:cs="Calibri"/>
              </w:rPr>
              <w:t>-00000</w:t>
            </w:r>
          </w:p>
        </w:tc>
      </w:tr>
      <w:tr w:rsidR="00D15D65" w:rsidRPr="00B4013E" w:rsidTr="00F73F7D">
        <w:trPr>
          <w:trHeight w:val="461"/>
        </w:trPr>
        <w:tc>
          <w:tcPr>
            <w:tcW w:w="4897" w:type="dxa"/>
            <w:vMerge/>
            <w:tcBorders>
              <w:top w:val="single" w:sz="4" w:space="0" w:color="auto"/>
              <w:left w:val="single" w:sz="4" w:space="0" w:color="auto"/>
              <w:bottom w:val="single" w:sz="4" w:space="0" w:color="000000"/>
              <w:right w:val="single" w:sz="4" w:space="0" w:color="auto"/>
            </w:tcBorders>
            <w:vAlign w:val="center"/>
            <w:hideMark/>
          </w:tcPr>
          <w:p w:rsidR="00D15D65" w:rsidRPr="000A4F95" w:rsidRDefault="00D15D65" w:rsidP="00D15D65">
            <w:pPr>
              <w:rPr>
                <w:rFonts w:ascii="Museo Sans 100" w:hAnsi="Museo Sans 100" w:cs="Calibri"/>
              </w:rPr>
            </w:pPr>
          </w:p>
        </w:tc>
        <w:tc>
          <w:tcPr>
            <w:tcW w:w="1384" w:type="dxa"/>
            <w:vMerge/>
            <w:tcBorders>
              <w:top w:val="nil"/>
              <w:left w:val="single" w:sz="4" w:space="0" w:color="auto"/>
              <w:bottom w:val="single" w:sz="4" w:space="0" w:color="000000"/>
              <w:right w:val="single" w:sz="4" w:space="0" w:color="auto"/>
            </w:tcBorders>
            <w:vAlign w:val="center"/>
            <w:hideMark/>
          </w:tcPr>
          <w:p w:rsidR="00D15D65" w:rsidRPr="000A4F95" w:rsidRDefault="00D15D65" w:rsidP="00D15D65">
            <w:pPr>
              <w:rPr>
                <w:rFonts w:ascii="Museo Sans 100" w:hAnsi="Museo Sans 100" w:cs="Calibri"/>
              </w:rPr>
            </w:pPr>
          </w:p>
        </w:tc>
        <w:tc>
          <w:tcPr>
            <w:tcW w:w="1774" w:type="dxa"/>
            <w:vMerge/>
            <w:tcBorders>
              <w:top w:val="nil"/>
              <w:left w:val="single" w:sz="4" w:space="0" w:color="auto"/>
              <w:bottom w:val="single" w:sz="4" w:space="0" w:color="auto"/>
              <w:right w:val="single" w:sz="4" w:space="0" w:color="auto"/>
            </w:tcBorders>
            <w:vAlign w:val="center"/>
          </w:tcPr>
          <w:p w:rsidR="00D15D65" w:rsidRPr="000A4F95" w:rsidRDefault="00D15D65" w:rsidP="00D15D65">
            <w:pPr>
              <w:rPr>
                <w:rFonts w:ascii="Museo Sans 100" w:hAnsi="Museo Sans 100" w:cs="Calibri"/>
              </w:rPr>
            </w:pPr>
          </w:p>
        </w:tc>
      </w:tr>
      <w:tr w:rsidR="00D15D65" w:rsidRPr="00B4013E" w:rsidTr="003E391E">
        <w:trPr>
          <w:trHeight w:val="290"/>
        </w:trPr>
        <w:tc>
          <w:tcPr>
            <w:tcW w:w="48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TOTAL</w:t>
            </w:r>
          </w:p>
        </w:tc>
        <w:tc>
          <w:tcPr>
            <w:tcW w:w="1384" w:type="dxa"/>
            <w:tcBorders>
              <w:top w:val="nil"/>
              <w:left w:val="nil"/>
              <w:bottom w:val="single" w:sz="4" w:space="0" w:color="auto"/>
              <w:right w:val="single" w:sz="4" w:space="0" w:color="auto"/>
            </w:tcBorders>
            <w:shd w:val="clear" w:color="auto" w:fill="FFFFFF" w:themeFill="background1"/>
            <w:noWrap/>
            <w:vAlign w:val="bottom"/>
            <w:hideMark/>
          </w:tcPr>
          <w:p w:rsidR="00D15D65" w:rsidRPr="000A4F95" w:rsidRDefault="00D15D65" w:rsidP="00D15D65">
            <w:pPr>
              <w:jc w:val="center"/>
              <w:rPr>
                <w:rFonts w:ascii="Museo Sans 100" w:hAnsi="Museo Sans 100" w:cs="Calibri"/>
                <w:b/>
                <w:bCs/>
              </w:rPr>
            </w:pPr>
            <w:r w:rsidRPr="000A4F95">
              <w:rPr>
                <w:rFonts w:ascii="Museo Sans 100" w:hAnsi="Museo Sans 100" w:cs="Calibri"/>
                <w:b/>
                <w:bCs/>
              </w:rPr>
              <w:t>1,488,087.70</w:t>
            </w:r>
          </w:p>
        </w:tc>
        <w:tc>
          <w:tcPr>
            <w:tcW w:w="1774" w:type="dxa"/>
            <w:tcBorders>
              <w:top w:val="nil"/>
              <w:left w:val="single" w:sz="4" w:space="0" w:color="auto"/>
              <w:bottom w:val="nil"/>
              <w:right w:val="nil"/>
            </w:tcBorders>
            <w:shd w:val="clear" w:color="auto" w:fill="auto"/>
            <w:noWrap/>
            <w:vAlign w:val="bottom"/>
            <w:hideMark/>
          </w:tcPr>
          <w:p w:rsidR="00D15D65" w:rsidRPr="000A4F95" w:rsidRDefault="00D15D65" w:rsidP="00D15D65">
            <w:pPr>
              <w:rPr>
                <w:rFonts w:ascii="Museo Sans 100" w:hAnsi="Museo Sans 100"/>
              </w:rPr>
            </w:pPr>
          </w:p>
        </w:tc>
      </w:tr>
    </w:tbl>
    <w:p w:rsidR="00D15D65" w:rsidRDefault="00D15D65" w:rsidP="00D15D65">
      <w:pPr>
        <w:rPr>
          <w:rFonts w:ascii="Museo Sans 300" w:hAnsi="Museo Sans 300"/>
        </w:rPr>
      </w:pPr>
    </w:p>
    <w:p w:rsidR="000342E4" w:rsidRDefault="000342E4" w:rsidP="00D15D65">
      <w:pPr>
        <w:rPr>
          <w:rFonts w:ascii="Museo Sans 300" w:hAnsi="Museo Sans 300"/>
        </w:rPr>
      </w:pPr>
    </w:p>
    <w:p w:rsidR="000342E4" w:rsidRDefault="000342E4" w:rsidP="00D15D65">
      <w:pPr>
        <w:rPr>
          <w:rFonts w:ascii="Museo Sans 300" w:hAnsi="Museo Sans 300"/>
        </w:rPr>
      </w:pPr>
    </w:p>
    <w:p w:rsidR="000342E4" w:rsidRDefault="000342E4" w:rsidP="00D15D65">
      <w:pPr>
        <w:rPr>
          <w:rFonts w:ascii="Museo Sans 300" w:hAnsi="Museo Sans 300"/>
        </w:rPr>
      </w:pPr>
    </w:p>
    <w:p w:rsidR="000342E4" w:rsidRDefault="000342E4" w:rsidP="00D15D65">
      <w:pPr>
        <w:rPr>
          <w:rFonts w:ascii="Museo Sans 300" w:hAnsi="Museo Sans 300"/>
        </w:rPr>
      </w:pPr>
    </w:p>
    <w:p w:rsidR="000342E4" w:rsidRDefault="000342E4" w:rsidP="00D15D65">
      <w:pPr>
        <w:rPr>
          <w:rFonts w:ascii="Museo Sans 300" w:hAnsi="Museo Sans 300"/>
        </w:rPr>
      </w:pPr>
    </w:p>
    <w:p w:rsidR="000342E4" w:rsidRPr="00B4013E" w:rsidRDefault="000342E4" w:rsidP="00D15D65">
      <w:pPr>
        <w:rPr>
          <w:rFonts w:ascii="Museo Sans 300" w:hAnsi="Museo Sans 300"/>
        </w:rPr>
      </w:pPr>
    </w:p>
    <w:p w:rsidR="00D15D65" w:rsidRDefault="00D15D65" w:rsidP="000A4F95">
      <w:pPr>
        <w:ind w:left="1134"/>
        <w:jc w:val="both"/>
        <w:rPr>
          <w:rFonts w:ascii="Museo Sans 100" w:hAnsi="Museo Sans 100"/>
          <w:b/>
          <w:sz w:val="24"/>
          <w:szCs w:val="24"/>
          <w:lang w:val="es-ES"/>
        </w:rPr>
      </w:pPr>
      <w:r w:rsidRPr="000A4F95">
        <w:rPr>
          <w:rFonts w:ascii="Museo Sans 100" w:hAnsi="Museo Sans 100"/>
          <w:b/>
          <w:sz w:val="24"/>
          <w:szCs w:val="24"/>
        </w:rPr>
        <w:t xml:space="preserve">RESUMEN DE VALORES DE ADQUISICIÓN DEL INMUEBLE DENOMINADO </w:t>
      </w:r>
      <w:r w:rsidRPr="000A4F95">
        <w:rPr>
          <w:rFonts w:ascii="Museo Sans 100" w:hAnsi="Museo Sans 100"/>
          <w:b/>
          <w:sz w:val="24"/>
          <w:szCs w:val="24"/>
          <w:lang w:val="es-ES"/>
        </w:rPr>
        <w:t>PORCIÓN UNO HACIENDA EL SINGUIL y PORCIÓN DOS</w:t>
      </w:r>
      <w:r w:rsidRPr="000A4F95">
        <w:rPr>
          <w:rFonts w:ascii="Museo Sans 100" w:hAnsi="Museo Sans 100"/>
          <w:sz w:val="24"/>
          <w:szCs w:val="24"/>
          <w:lang w:val="es-ES"/>
        </w:rPr>
        <w:t xml:space="preserve"> </w:t>
      </w:r>
      <w:r w:rsidRPr="000A4F95">
        <w:rPr>
          <w:rFonts w:ascii="Museo Sans 100" w:hAnsi="Museo Sans 100"/>
          <w:b/>
          <w:sz w:val="24"/>
          <w:szCs w:val="24"/>
          <w:lang w:val="es-ES"/>
        </w:rPr>
        <w:t xml:space="preserve">HACIENDA EL SINGUIL Y SANTA RITA </w:t>
      </w:r>
    </w:p>
    <w:p w:rsidR="000A4F95" w:rsidRPr="000A4F95" w:rsidRDefault="000A4F95" w:rsidP="000A4F95">
      <w:pPr>
        <w:ind w:left="1134"/>
        <w:jc w:val="both"/>
        <w:rPr>
          <w:rFonts w:ascii="Museo Sans 100" w:hAnsi="Museo Sans 100"/>
          <w:b/>
          <w:sz w:val="24"/>
          <w:szCs w:val="24"/>
          <w:lang w:val="es-ES"/>
        </w:rPr>
      </w:pPr>
    </w:p>
    <w:tbl>
      <w:tblPr>
        <w:tblStyle w:val="Tablaconcuadrcula"/>
        <w:tblW w:w="0" w:type="auto"/>
        <w:tblInd w:w="1011" w:type="dxa"/>
        <w:tblLook w:val="04A0" w:firstRow="1" w:lastRow="0" w:firstColumn="1" w:lastColumn="0" w:noHBand="0" w:noVBand="1"/>
      </w:tblPr>
      <w:tblGrid>
        <w:gridCol w:w="5356"/>
        <w:gridCol w:w="2687"/>
      </w:tblGrid>
      <w:tr w:rsidR="00D15D65" w:rsidRPr="00B4013E" w:rsidTr="00F73F7D">
        <w:trPr>
          <w:trHeight w:val="395"/>
        </w:trPr>
        <w:tc>
          <w:tcPr>
            <w:tcW w:w="5356" w:type="dxa"/>
          </w:tcPr>
          <w:p w:rsidR="00D15D65" w:rsidRPr="000A4F95" w:rsidRDefault="00D15D65" w:rsidP="00D15D65">
            <w:pPr>
              <w:spacing w:line="360" w:lineRule="auto"/>
              <w:rPr>
                <w:rFonts w:ascii="Museo Sans 100" w:hAnsi="Museo Sans 100"/>
                <w:b/>
              </w:rPr>
            </w:pPr>
            <w:r w:rsidRPr="000A4F95">
              <w:rPr>
                <w:rFonts w:ascii="Museo Sans 100" w:hAnsi="Museo Sans 100"/>
                <w:b/>
              </w:rPr>
              <w:t xml:space="preserve">Área de Proyecto Mts.² (según remedición) </w:t>
            </w:r>
          </w:p>
        </w:tc>
        <w:tc>
          <w:tcPr>
            <w:tcW w:w="2687" w:type="dxa"/>
          </w:tcPr>
          <w:p w:rsidR="00D15D65" w:rsidRPr="000A4F95" w:rsidRDefault="00D15D65" w:rsidP="00D15D65">
            <w:pPr>
              <w:spacing w:line="360" w:lineRule="auto"/>
              <w:jc w:val="center"/>
              <w:rPr>
                <w:rFonts w:ascii="Museo Sans 100" w:hAnsi="Museo Sans 100"/>
                <w:b/>
              </w:rPr>
            </w:pPr>
            <w:r w:rsidRPr="000A4F95">
              <w:rPr>
                <w:rFonts w:ascii="Museo Sans 100" w:hAnsi="Museo Sans 100" w:cs="Calibri"/>
                <w:b/>
                <w:bCs/>
              </w:rPr>
              <w:t>1,488,087.70</w:t>
            </w:r>
          </w:p>
        </w:tc>
      </w:tr>
      <w:tr w:rsidR="00D15D65" w:rsidRPr="00B4013E" w:rsidTr="00F73F7D">
        <w:trPr>
          <w:trHeight w:val="379"/>
        </w:trPr>
        <w:tc>
          <w:tcPr>
            <w:tcW w:w="5356" w:type="dxa"/>
          </w:tcPr>
          <w:p w:rsidR="00D15D65" w:rsidRPr="000A4F95" w:rsidRDefault="00D15D65" w:rsidP="00D15D65">
            <w:pPr>
              <w:spacing w:line="360" w:lineRule="auto"/>
              <w:rPr>
                <w:rFonts w:ascii="Museo Sans 100" w:hAnsi="Museo Sans 100"/>
                <w:b/>
              </w:rPr>
            </w:pPr>
            <w:r w:rsidRPr="000A4F95">
              <w:rPr>
                <w:rFonts w:ascii="Museo Sans 100" w:hAnsi="Museo Sans 100"/>
                <w:b/>
              </w:rPr>
              <w:t xml:space="preserve">Valor de inmueble </w:t>
            </w:r>
          </w:p>
        </w:tc>
        <w:tc>
          <w:tcPr>
            <w:tcW w:w="2687" w:type="dxa"/>
          </w:tcPr>
          <w:p w:rsidR="00D15D65" w:rsidRPr="000A4F95" w:rsidRDefault="00D15D65" w:rsidP="00D15D65">
            <w:pPr>
              <w:spacing w:line="360" w:lineRule="auto"/>
              <w:jc w:val="center"/>
              <w:rPr>
                <w:rFonts w:ascii="Museo Sans 100" w:hAnsi="Museo Sans 100"/>
                <w:b/>
              </w:rPr>
            </w:pPr>
            <w:r w:rsidRPr="000A4F95">
              <w:rPr>
                <w:rFonts w:ascii="Museo Sans 100" w:hAnsi="Museo Sans 100"/>
                <w:b/>
              </w:rPr>
              <w:t>$506,552.54</w:t>
            </w:r>
          </w:p>
        </w:tc>
      </w:tr>
      <w:tr w:rsidR="00D15D65" w:rsidRPr="00B4013E" w:rsidTr="00F73F7D">
        <w:trPr>
          <w:trHeight w:val="395"/>
        </w:trPr>
        <w:tc>
          <w:tcPr>
            <w:tcW w:w="5356" w:type="dxa"/>
          </w:tcPr>
          <w:p w:rsidR="00D15D65" w:rsidRPr="000A4F95" w:rsidRDefault="00D15D65" w:rsidP="00D15D65">
            <w:pPr>
              <w:spacing w:line="360" w:lineRule="auto"/>
              <w:rPr>
                <w:rFonts w:ascii="Museo Sans 100" w:hAnsi="Museo Sans 100"/>
                <w:b/>
              </w:rPr>
            </w:pPr>
            <w:r w:rsidRPr="000A4F95">
              <w:rPr>
                <w:rFonts w:ascii="Museo Sans 100" w:hAnsi="Museo Sans 100"/>
                <w:b/>
              </w:rPr>
              <w:t>Valor por Hectárea</w:t>
            </w:r>
          </w:p>
        </w:tc>
        <w:tc>
          <w:tcPr>
            <w:tcW w:w="2687" w:type="dxa"/>
          </w:tcPr>
          <w:p w:rsidR="00D15D65" w:rsidRPr="000A4F95" w:rsidRDefault="00D15D65" w:rsidP="00D15D65">
            <w:pPr>
              <w:spacing w:line="360" w:lineRule="auto"/>
              <w:jc w:val="center"/>
              <w:rPr>
                <w:rFonts w:ascii="Museo Sans 100" w:hAnsi="Museo Sans 100"/>
                <w:b/>
              </w:rPr>
            </w:pPr>
            <w:r w:rsidRPr="000A4F95">
              <w:rPr>
                <w:rFonts w:ascii="Museo Sans 100" w:hAnsi="Museo Sans 100"/>
                <w:b/>
              </w:rPr>
              <w:t>$3,404.05</w:t>
            </w:r>
          </w:p>
        </w:tc>
      </w:tr>
      <w:tr w:rsidR="00D15D65" w:rsidRPr="00B4013E" w:rsidTr="00F73F7D">
        <w:trPr>
          <w:trHeight w:val="379"/>
        </w:trPr>
        <w:tc>
          <w:tcPr>
            <w:tcW w:w="5356" w:type="dxa"/>
          </w:tcPr>
          <w:p w:rsidR="00D15D65" w:rsidRPr="000A4F95" w:rsidRDefault="00D15D65" w:rsidP="00D15D65">
            <w:pPr>
              <w:spacing w:line="360" w:lineRule="auto"/>
              <w:rPr>
                <w:rFonts w:ascii="Museo Sans 100" w:hAnsi="Museo Sans 100"/>
                <w:b/>
              </w:rPr>
            </w:pPr>
            <w:r w:rsidRPr="000A4F95">
              <w:rPr>
                <w:rFonts w:ascii="Museo Sans 100" w:hAnsi="Museo Sans 100"/>
                <w:b/>
              </w:rPr>
              <w:t xml:space="preserve">Factor Unitario Mts.² </w:t>
            </w:r>
          </w:p>
        </w:tc>
        <w:tc>
          <w:tcPr>
            <w:tcW w:w="2687" w:type="dxa"/>
          </w:tcPr>
          <w:p w:rsidR="00D15D65" w:rsidRPr="000A4F95" w:rsidRDefault="00D15D65" w:rsidP="00D15D65">
            <w:pPr>
              <w:spacing w:line="360" w:lineRule="auto"/>
              <w:jc w:val="center"/>
              <w:rPr>
                <w:rFonts w:ascii="Museo Sans 100" w:hAnsi="Museo Sans 100"/>
                <w:b/>
              </w:rPr>
            </w:pPr>
            <w:r w:rsidRPr="000A4F95">
              <w:rPr>
                <w:rFonts w:ascii="Museo Sans 100" w:hAnsi="Museo Sans 100"/>
                <w:b/>
              </w:rPr>
              <w:t>$0.340405</w:t>
            </w:r>
          </w:p>
        </w:tc>
      </w:tr>
    </w:tbl>
    <w:p w:rsidR="00D15D65" w:rsidRPr="00B4013E" w:rsidRDefault="00D15D65" w:rsidP="00D15D65">
      <w:pPr>
        <w:pStyle w:val="Prrafodelista"/>
        <w:jc w:val="both"/>
        <w:rPr>
          <w:rFonts w:ascii="Museo Sans 300" w:hAnsi="Museo Sans 300"/>
          <w:sz w:val="26"/>
          <w:szCs w:val="26"/>
        </w:rPr>
      </w:pPr>
    </w:p>
    <w:p w:rsidR="00D15D65" w:rsidRPr="000A4F95" w:rsidRDefault="00D15D65" w:rsidP="000A4F95">
      <w:pPr>
        <w:pStyle w:val="Prrafodelista"/>
        <w:numPr>
          <w:ilvl w:val="0"/>
          <w:numId w:val="17"/>
        </w:numPr>
        <w:ind w:left="1134" w:hanging="708"/>
        <w:contextualSpacing/>
        <w:jc w:val="both"/>
        <w:rPr>
          <w:rFonts w:ascii="Museo Sans 100" w:hAnsi="Museo Sans 100"/>
          <w:sz w:val="24"/>
          <w:szCs w:val="24"/>
        </w:rPr>
      </w:pPr>
      <w:r w:rsidRPr="000A4F95">
        <w:rPr>
          <w:rFonts w:ascii="Museo Sans 100" w:hAnsi="Museo Sans 100" w:cs="Arial"/>
          <w:sz w:val="24"/>
          <w:szCs w:val="24"/>
        </w:rPr>
        <w:t xml:space="preserve">En el Punto XII, del Acta de Sesión Ordinaria 29-2019, de fecha 20 de noviembre de 2019, se aprobó entre otros, el Proyecto </w:t>
      </w:r>
      <w:r w:rsidRPr="000A4F95">
        <w:rPr>
          <w:rFonts w:ascii="Museo Sans 100" w:hAnsi="Museo Sans 100"/>
          <w:bCs/>
          <w:sz w:val="24"/>
          <w:szCs w:val="24"/>
        </w:rPr>
        <w:t>de</w:t>
      </w:r>
      <w:r w:rsidRPr="000A4F95">
        <w:rPr>
          <w:rFonts w:ascii="Museo Sans 100" w:hAnsi="Museo Sans 100"/>
          <w:b/>
          <w:sz w:val="24"/>
          <w:szCs w:val="24"/>
        </w:rPr>
        <w:t xml:space="preserve"> </w:t>
      </w:r>
      <w:r w:rsidRPr="000A4F95">
        <w:rPr>
          <w:rFonts w:ascii="Museo Sans 100" w:hAnsi="Museo Sans 100"/>
          <w:sz w:val="24"/>
          <w:szCs w:val="24"/>
        </w:rPr>
        <w:t xml:space="preserve">Lotificación Agrícola y Asentamiento Comunitario, en el inmueble denominado registralmente como </w:t>
      </w:r>
      <w:r w:rsidRPr="000A4F95">
        <w:rPr>
          <w:rFonts w:ascii="Museo Sans 100" w:hAnsi="Museo Sans 100"/>
          <w:b/>
          <w:sz w:val="24"/>
          <w:szCs w:val="24"/>
        </w:rPr>
        <w:t xml:space="preserve">HACIENDA SINGUIL Y SANTA RITA, </w:t>
      </w:r>
      <w:r w:rsidRPr="000A4F95">
        <w:rPr>
          <w:rFonts w:ascii="Museo Sans 100" w:hAnsi="Museo Sans 100"/>
          <w:sz w:val="24"/>
          <w:szCs w:val="24"/>
        </w:rPr>
        <w:t xml:space="preserve">y según planos como </w:t>
      </w:r>
      <w:r w:rsidRPr="000A4F95">
        <w:rPr>
          <w:rFonts w:ascii="Museo Sans 100" w:hAnsi="Museo Sans 100"/>
          <w:b/>
          <w:sz w:val="24"/>
          <w:szCs w:val="24"/>
        </w:rPr>
        <w:t xml:space="preserve">HACIENDA EL SINGUIL Y SANTA RITA, PORCIÓN 2, </w:t>
      </w:r>
      <w:r w:rsidRPr="000A4F95">
        <w:rPr>
          <w:rFonts w:ascii="Museo Sans 100" w:hAnsi="Museo Sans 100"/>
          <w:sz w:val="24"/>
          <w:szCs w:val="24"/>
        </w:rPr>
        <w:t>según</w:t>
      </w:r>
      <w:r w:rsidRPr="000A4F95">
        <w:rPr>
          <w:rFonts w:ascii="Museo Sans 100" w:hAnsi="Museo Sans 100"/>
          <w:b/>
          <w:sz w:val="24"/>
          <w:szCs w:val="24"/>
        </w:rPr>
        <w:t xml:space="preserve"> </w:t>
      </w:r>
      <w:r w:rsidRPr="000A4F95">
        <w:rPr>
          <w:rFonts w:ascii="Museo Sans 100" w:hAnsi="Museo Sans 100" w:cs="Arial"/>
          <w:sz w:val="24"/>
          <w:szCs w:val="24"/>
        </w:rPr>
        <w:t xml:space="preserve">detalle siguiente: que incluye 8 Lotes Agrícolas Polígono 1; Área Verde y Calles, con una extensión superficial de 07 </w:t>
      </w:r>
      <w:proofErr w:type="spellStart"/>
      <w:r w:rsidRPr="000A4F95">
        <w:rPr>
          <w:rFonts w:ascii="Museo Sans 100" w:hAnsi="Museo Sans 100" w:cs="Arial"/>
          <w:sz w:val="24"/>
          <w:szCs w:val="24"/>
        </w:rPr>
        <w:t>Hás</w:t>
      </w:r>
      <w:proofErr w:type="spellEnd"/>
      <w:r w:rsidRPr="000A4F95">
        <w:rPr>
          <w:rFonts w:ascii="Museo Sans 100" w:hAnsi="Museo Sans 100" w:cs="Arial"/>
          <w:sz w:val="24"/>
          <w:szCs w:val="24"/>
        </w:rPr>
        <w:t xml:space="preserve">., 83 </w:t>
      </w:r>
      <w:proofErr w:type="spellStart"/>
      <w:r w:rsidRPr="000A4F95">
        <w:rPr>
          <w:rFonts w:ascii="Museo Sans 100" w:hAnsi="Museo Sans 100" w:cs="Arial"/>
          <w:sz w:val="24"/>
          <w:szCs w:val="24"/>
        </w:rPr>
        <w:t>Ás</w:t>
      </w:r>
      <w:proofErr w:type="spellEnd"/>
      <w:r w:rsidRPr="000A4F95">
        <w:rPr>
          <w:rFonts w:ascii="Museo Sans 100" w:hAnsi="Museo Sans 100" w:cs="Arial"/>
          <w:sz w:val="24"/>
          <w:szCs w:val="24"/>
        </w:rPr>
        <w:t xml:space="preserve">., 26.83 </w:t>
      </w:r>
      <w:proofErr w:type="spellStart"/>
      <w:r w:rsidRPr="000A4F95">
        <w:rPr>
          <w:rFonts w:ascii="Museo Sans 100" w:hAnsi="Museo Sans 100" w:cs="Arial"/>
          <w:sz w:val="24"/>
          <w:szCs w:val="24"/>
        </w:rPr>
        <w:t>Cás</w:t>
      </w:r>
      <w:proofErr w:type="spellEnd"/>
      <w:r w:rsidRPr="000A4F95">
        <w:rPr>
          <w:rFonts w:ascii="Museo Sans 100" w:hAnsi="Museo Sans 100" w:cs="Arial"/>
          <w:sz w:val="24"/>
          <w:szCs w:val="24"/>
        </w:rPr>
        <w:t xml:space="preserve">., equivalente a 78,326.83 Mts².inscrito a la matrícula </w:t>
      </w:r>
      <w:r w:rsidR="000342E4">
        <w:rPr>
          <w:rFonts w:ascii="Museo Sans 100" w:hAnsi="Museo Sans 100" w:cs="Arial"/>
          <w:sz w:val="24"/>
          <w:szCs w:val="24"/>
        </w:rPr>
        <w:t>---</w:t>
      </w:r>
      <w:r w:rsidRPr="000A4F95">
        <w:rPr>
          <w:rFonts w:ascii="Museo Sans 100" w:hAnsi="Museo Sans 100" w:cs="Arial"/>
          <w:sz w:val="24"/>
          <w:szCs w:val="24"/>
        </w:rPr>
        <w:t xml:space="preserve">-00000. </w:t>
      </w:r>
      <w:r w:rsidRPr="000A4F95">
        <w:rPr>
          <w:rFonts w:ascii="Museo Sans 100" w:hAnsi="Museo Sans 100"/>
          <w:sz w:val="24"/>
          <w:szCs w:val="24"/>
        </w:rPr>
        <w:lastRenderedPageBreak/>
        <w:t>Aprobándose el Valor Base de:</w:t>
      </w:r>
      <w:r w:rsidRPr="000A4F95">
        <w:rPr>
          <w:rFonts w:ascii="Museo Sans 100" w:hAnsi="Museo Sans 100"/>
          <w:b/>
          <w:sz w:val="24"/>
          <w:szCs w:val="24"/>
        </w:rPr>
        <w:t xml:space="preserve"> </w:t>
      </w:r>
      <w:r w:rsidRPr="000A4F95">
        <w:rPr>
          <w:rFonts w:ascii="Museo Sans 100" w:hAnsi="Museo Sans 100"/>
          <w:sz w:val="24"/>
          <w:szCs w:val="24"/>
        </w:rPr>
        <w:t xml:space="preserve">$3,770.88 por Hectárea para los lotes agrícolas con clase de suelo III, por lo que se recomienda el precio de </w:t>
      </w:r>
      <w:r w:rsidR="00F73F7D" w:rsidRPr="000A4F95">
        <w:rPr>
          <w:rFonts w:ascii="Museo Sans 100" w:hAnsi="Museo Sans 100"/>
          <w:sz w:val="24"/>
          <w:szCs w:val="24"/>
        </w:rPr>
        <w:t>venta para éste de $5,166.11</w:t>
      </w:r>
      <w:r w:rsidRPr="000A4F95">
        <w:rPr>
          <w:rFonts w:ascii="Museo Sans 100" w:hAnsi="Museo Sans 100"/>
          <w:sz w:val="24"/>
          <w:szCs w:val="24"/>
        </w:rPr>
        <w:t>, de acuerdo al procedimiento establecido en el Instructivo “Criterio de Avalúos para la Transferencia de Inmuebles Propiedad de ISTA” aprobado en el Punto XV del acta de Sesión Ordinaria 03-2015, de fecha 21 de enero de 2015.</w:t>
      </w:r>
      <w:r w:rsidRPr="000A4F95">
        <w:rPr>
          <w:rFonts w:ascii="Museo Sans 100" w:hAnsi="Museo Sans 100"/>
          <w:bCs/>
          <w:sz w:val="24"/>
          <w:szCs w:val="24"/>
        </w:rPr>
        <w:t xml:space="preserve"> </w:t>
      </w:r>
    </w:p>
    <w:p w:rsidR="00D15D65" w:rsidRPr="000A4F95" w:rsidRDefault="00D15D65" w:rsidP="000A4F95">
      <w:pPr>
        <w:pStyle w:val="Prrafodelista"/>
        <w:ind w:left="0"/>
        <w:jc w:val="both"/>
        <w:rPr>
          <w:rFonts w:ascii="Museo Sans 100" w:hAnsi="Museo Sans 100"/>
          <w:sz w:val="24"/>
          <w:szCs w:val="24"/>
        </w:rPr>
      </w:pPr>
    </w:p>
    <w:p w:rsidR="00D15D65" w:rsidRPr="000A4F95" w:rsidRDefault="00D15D65" w:rsidP="000A4F95">
      <w:pPr>
        <w:pStyle w:val="Prrafodelista"/>
        <w:numPr>
          <w:ilvl w:val="0"/>
          <w:numId w:val="17"/>
        </w:numPr>
        <w:ind w:left="1134" w:hanging="708"/>
        <w:contextualSpacing/>
        <w:jc w:val="both"/>
        <w:rPr>
          <w:rFonts w:ascii="Museo Sans 100" w:hAnsi="Museo Sans 100"/>
          <w:bCs/>
          <w:sz w:val="24"/>
          <w:szCs w:val="24"/>
        </w:rPr>
      </w:pPr>
      <w:r w:rsidRPr="000A4F95">
        <w:rPr>
          <w:rFonts w:ascii="Museo Sans 100" w:hAnsi="Museo Sans 100"/>
          <w:sz w:val="24"/>
          <w:szCs w:val="24"/>
        </w:rPr>
        <w:t>Es necesario advertir al adjudicatario, a través de una cláusula especial en la escritura correspondiente de compraventa del inmueble que deberá cumplir con las medidas ambientales emitidas por la Unidad Ambiental Institucional, referentes a:</w:t>
      </w:r>
    </w:p>
    <w:p w:rsidR="000A4F95" w:rsidRPr="000A4F95" w:rsidRDefault="000A4F95" w:rsidP="000A4F95">
      <w:pPr>
        <w:pStyle w:val="Prrafodelista"/>
        <w:ind w:left="1134"/>
        <w:contextualSpacing/>
        <w:jc w:val="both"/>
        <w:rPr>
          <w:rFonts w:ascii="Museo Sans 100" w:hAnsi="Museo Sans 100"/>
          <w:bCs/>
          <w:sz w:val="24"/>
          <w:szCs w:val="24"/>
        </w:rPr>
      </w:pPr>
    </w:p>
    <w:p w:rsidR="00D15D65" w:rsidRPr="000A4F95" w:rsidRDefault="00D15D65" w:rsidP="000A4F95">
      <w:pPr>
        <w:pStyle w:val="Prrafodelista"/>
        <w:numPr>
          <w:ilvl w:val="0"/>
          <w:numId w:val="16"/>
        </w:numPr>
        <w:ind w:left="1559" w:hanging="425"/>
        <w:contextualSpacing/>
        <w:jc w:val="both"/>
        <w:rPr>
          <w:rFonts w:ascii="Museo Sans 100" w:hAnsi="Museo Sans 100"/>
        </w:rPr>
      </w:pPr>
      <w:r w:rsidRPr="000A4F95">
        <w:rPr>
          <w:rFonts w:ascii="Museo Sans 100" w:hAnsi="Museo Sans 100"/>
        </w:rPr>
        <w:t>Que los beneficiarios, implementen medidas para el manejo de los residuos sólidos y de las aguas residuales; y de ser posible, que coordinen con las autoridades municipales para su apoyo;</w:t>
      </w:r>
    </w:p>
    <w:p w:rsidR="00D15D65" w:rsidRPr="000A4F95" w:rsidRDefault="00D15D65" w:rsidP="000A4F95">
      <w:pPr>
        <w:pStyle w:val="Prrafodelista"/>
        <w:numPr>
          <w:ilvl w:val="0"/>
          <w:numId w:val="16"/>
        </w:numPr>
        <w:ind w:left="1559" w:hanging="425"/>
        <w:contextualSpacing/>
        <w:jc w:val="both"/>
        <w:rPr>
          <w:rFonts w:ascii="Museo Sans 100" w:hAnsi="Museo Sans 100"/>
        </w:rPr>
      </w:pPr>
      <w:r w:rsidRPr="000A4F95">
        <w:rPr>
          <w:rFonts w:ascii="Museo Sans 100" w:hAnsi="Museo Sans 100"/>
        </w:rPr>
        <w:t>Que eviten la deforestación en los bosques de galería (vegetación de la ribera de los ríos y quebradas);</w:t>
      </w:r>
    </w:p>
    <w:p w:rsidR="00D15D65" w:rsidRPr="000A4F95" w:rsidRDefault="00D15D65" w:rsidP="000A4F95">
      <w:pPr>
        <w:pStyle w:val="Prrafodelista"/>
        <w:numPr>
          <w:ilvl w:val="0"/>
          <w:numId w:val="16"/>
        </w:numPr>
        <w:ind w:left="1559" w:hanging="425"/>
        <w:contextualSpacing/>
        <w:jc w:val="both"/>
        <w:rPr>
          <w:rFonts w:ascii="Museo Sans 100" w:hAnsi="Museo Sans 100"/>
        </w:rPr>
      </w:pPr>
      <w:r w:rsidRPr="000A4F95">
        <w:rPr>
          <w:rFonts w:ascii="Museo Sans 100" w:hAnsi="Museo Sans 100"/>
        </w:rPr>
        <w:t>Evitar las descargas de las aguas residuales de los estanques piscícolas a los cauces de los ríos y quebradas;</w:t>
      </w:r>
    </w:p>
    <w:p w:rsidR="00D15D65" w:rsidRPr="000A4F95" w:rsidRDefault="00D15D65" w:rsidP="000A4F95">
      <w:pPr>
        <w:pStyle w:val="Prrafodelista"/>
        <w:numPr>
          <w:ilvl w:val="0"/>
          <w:numId w:val="16"/>
        </w:numPr>
        <w:ind w:left="1559" w:hanging="425"/>
        <w:contextualSpacing/>
        <w:jc w:val="both"/>
        <w:rPr>
          <w:rFonts w:ascii="Museo Sans 100" w:hAnsi="Museo Sans 100"/>
        </w:rPr>
      </w:pPr>
      <w:r w:rsidRPr="000A4F95">
        <w:rPr>
          <w:rFonts w:ascii="Museo Sans 100" w:hAnsi="Museo Sans 100"/>
        </w:rPr>
        <w:t>Minimizar el uso de agroquímicos en los cultivos;</w:t>
      </w:r>
    </w:p>
    <w:p w:rsidR="00D15D65" w:rsidRPr="000A4F95" w:rsidRDefault="00D15D65" w:rsidP="000A4F95">
      <w:pPr>
        <w:pStyle w:val="Prrafodelista"/>
        <w:numPr>
          <w:ilvl w:val="0"/>
          <w:numId w:val="16"/>
        </w:numPr>
        <w:ind w:left="1559" w:hanging="425"/>
        <w:contextualSpacing/>
        <w:jc w:val="both"/>
        <w:rPr>
          <w:rFonts w:ascii="Museo Sans 100" w:hAnsi="Museo Sans 100"/>
        </w:rPr>
      </w:pPr>
      <w:r w:rsidRPr="000A4F95">
        <w:rPr>
          <w:rFonts w:ascii="Museo Sans 100" w:hAnsi="Museo Sans 100"/>
        </w:rPr>
        <w:t>Minimizar las quemas de rastrojos; y</w:t>
      </w:r>
    </w:p>
    <w:p w:rsidR="00D15D65" w:rsidRPr="000A4F95" w:rsidRDefault="00D15D65" w:rsidP="000A4F95">
      <w:pPr>
        <w:pStyle w:val="Prrafodelista"/>
        <w:numPr>
          <w:ilvl w:val="0"/>
          <w:numId w:val="16"/>
        </w:numPr>
        <w:ind w:left="1559" w:hanging="425"/>
        <w:contextualSpacing/>
        <w:jc w:val="both"/>
        <w:rPr>
          <w:rFonts w:ascii="Museo Sans 100" w:hAnsi="Museo Sans 100"/>
        </w:rPr>
      </w:pPr>
      <w:r w:rsidRPr="000A4F95">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0A4F95">
        <w:rPr>
          <w:rFonts w:ascii="Museo Sans 100" w:hAnsi="Museo Sans 100"/>
        </w:rPr>
        <w:t>Tacuazina</w:t>
      </w:r>
      <w:proofErr w:type="spellEnd"/>
      <w:r w:rsidRPr="000A4F95">
        <w:rPr>
          <w:rFonts w:ascii="Museo Sans 100" w:hAnsi="Museo Sans 100"/>
        </w:rPr>
        <w:t>, El Pantano entre otros).</w:t>
      </w:r>
    </w:p>
    <w:p w:rsidR="00D15D65" w:rsidRPr="000A4F95" w:rsidRDefault="00D15D65" w:rsidP="000A4F95">
      <w:pPr>
        <w:ind w:left="1134"/>
        <w:jc w:val="both"/>
        <w:rPr>
          <w:rFonts w:ascii="Museo Sans 100" w:hAnsi="Museo Sans 100"/>
          <w:sz w:val="24"/>
          <w:szCs w:val="24"/>
        </w:rPr>
      </w:pPr>
      <w:r w:rsidRPr="000A4F95">
        <w:rPr>
          <w:rFonts w:ascii="Museo Sans 100" w:eastAsia="Times New Roman" w:hAnsi="Museo Sans 100"/>
          <w:sz w:val="24"/>
          <w:szCs w:val="24"/>
          <w:lang w:val="es-ES" w:eastAsia="es-ES"/>
        </w:rPr>
        <w:t xml:space="preserve">Lo anterior, de conformidad a lo establecido en el Acuerdo Segundo del Punto </w:t>
      </w:r>
      <w:r w:rsidRPr="000A4F95">
        <w:rPr>
          <w:rFonts w:ascii="Museo Sans 100" w:hAnsi="Museo Sans 100"/>
          <w:sz w:val="24"/>
          <w:szCs w:val="24"/>
        </w:rPr>
        <w:t>XII del Acta de Sesión Ordinaria 29-2019, de fecha 20 de noviembre de 2019.</w:t>
      </w:r>
    </w:p>
    <w:p w:rsidR="000A4F95" w:rsidRPr="000A4F95" w:rsidRDefault="000A4F95" w:rsidP="000A4F95">
      <w:pPr>
        <w:ind w:left="1134"/>
        <w:jc w:val="both"/>
        <w:rPr>
          <w:rFonts w:ascii="Museo Sans 100" w:hAnsi="Museo Sans 100"/>
          <w:sz w:val="24"/>
          <w:szCs w:val="24"/>
        </w:rPr>
      </w:pPr>
    </w:p>
    <w:p w:rsidR="00D15D65" w:rsidRPr="000A4F95" w:rsidRDefault="00D15D65" w:rsidP="000A4F95">
      <w:pPr>
        <w:pStyle w:val="Prrafodelista"/>
        <w:numPr>
          <w:ilvl w:val="0"/>
          <w:numId w:val="17"/>
        </w:numPr>
        <w:ind w:left="1134" w:hanging="708"/>
        <w:contextualSpacing/>
        <w:jc w:val="both"/>
        <w:rPr>
          <w:rFonts w:ascii="Museo Sans 100" w:hAnsi="Museo Sans 100"/>
          <w:sz w:val="24"/>
          <w:szCs w:val="24"/>
        </w:rPr>
      </w:pPr>
      <w:r w:rsidRPr="000A4F95">
        <w:rPr>
          <w:rFonts w:ascii="Museo Sans 100" w:hAnsi="Museo Sans 100"/>
          <w:sz w:val="24"/>
          <w:szCs w:val="24"/>
        </w:rPr>
        <w:t xml:space="preserve">Según valúo de fecha 10 de febrero de 2020, realizado por el Departamento de Asignación Individual y Avalúos, se recomienda el precio de venta para el inmueble, según detalle consignado en el cuadro de valores y extensiones que se relacionará en el Acuerdo Primero del presente </w:t>
      </w:r>
      <w:r w:rsidR="000A4F95" w:rsidRPr="000A4F95">
        <w:rPr>
          <w:rFonts w:ascii="Museo Sans 100" w:hAnsi="Museo Sans 100"/>
          <w:sz w:val="24"/>
          <w:szCs w:val="24"/>
        </w:rPr>
        <w:t>punto de acta</w:t>
      </w:r>
      <w:r w:rsidRPr="000A4F95">
        <w:rPr>
          <w:rFonts w:ascii="Museo Sans 100" w:hAnsi="Museo Sans 100"/>
          <w:sz w:val="24"/>
          <w:szCs w:val="24"/>
        </w:rPr>
        <w:t xml:space="preserve">, y que ha sido requerido por el solicitante calificado dentro del Programa Campesinos Sin Tierra. </w:t>
      </w:r>
    </w:p>
    <w:p w:rsidR="00D15D65" w:rsidRPr="000A4F95" w:rsidRDefault="00D15D65" w:rsidP="000A4F95">
      <w:pPr>
        <w:pStyle w:val="Prrafodelista"/>
        <w:jc w:val="both"/>
        <w:rPr>
          <w:rFonts w:ascii="Museo Sans 100" w:hAnsi="Museo Sans 100"/>
          <w:sz w:val="24"/>
          <w:szCs w:val="24"/>
        </w:rPr>
      </w:pPr>
    </w:p>
    <w:p w:rsidR="00D15D65" w:rsidRPr="000A4F95" w:rsidRDefault="00D15D65" w:rsidP="000A4F95">
      <w:pPr>
        <w:pStyle w:val="Prrafodelista"/>
        <w:numPr>
          <w:ilvl w:val="0"/>
          <w:numId w:val="17"/>
        </w:numPr>
        <w:ind w:left="1134" w:hanging="708"/>
        <w:contextualSpacing/>
        <w:jc w:val="both"/>
        <w:rPr>
          <w:rFonts w:ascii="Museo Sans 100" w:hAnsi="Museo Sans 100"/>
          <w:sz w:val="24"/>
          <w:szCs w:val="24"/>
        </w:rPr>
      </w:pPr>
      <w:r w:rsidRPr="000A4F95">
        <w:rPr>
          <w:rFonts w:ascii="Museo Sans 100" w:hAnsi="Museo Sans 100"/>
          <w:sz w:val="24"/>
          <w:szCs w:val="24"/>
        </w:rPr>
        <w:t xml:space="preserve">Conforme al Acta de Posesión Material de fecha 06 de febrero de 2020, levantada por el técnico de la Oficina Regional Occidental, señor Darío Enrique </w:t>
      </w:r>
      <w:proofErr w:type="spellStart"/>
      <w:r w:rsidRPr="000A4F95">
        <w:rPr>
          <w:rFonts w:ascii="Museo Sans 100" w:hAnsi="Museo Sans 100"/>
          <w:sz w:val="24"/>
          <w:szCs w:val="24"/>
        </w:rPr>
        <w:t>Zelada</w:t>
      </w:r>
      <w:proofErr w:type="spellEnd"/>
      <w:r w:rsidRPr="000A4F95">
        <w:rPr>
          <w:rFonts w:ascii="Museo Sans 100" w:hAnsi="Museo Sans 100"/>
          <w:sz w:val="24"/>
          <w:szCs w:val="24"/>
        </w:rPr>
        <w:t xml:space="preserve"> Salazar, el solicitante se encuentra poseyendo el inmueble de forma quieta, pacífica y sin interrupción desde hace 12 años.</w:t>
      </w:r>
    </w:p>
    <w:p w:rsidR="00D15D65" w:rsidRPr="000A4F95" w:rsidRDefault="00D15D65" w:rsidP="000A4F95">
      <w:pPr>
        <w:pStyle w:val="Prrafodelista"/>
        <w:rPr>
          <w:rFonts w:ascii="Museo Sans 100" w:hAnsi="Museo Sans 100"/>
          <w:sz w:val="24"/>
          <w:szCs w:val="24"/>
        </w:rPr>
      </w:pPr>
    </w:p>
    <w:p w:rsidR="00D15D65" w:rsidRPr="000A4F95" w:rsidRDefault="00D15D65" w:rsidP="000A4F95">
      <w:pPr>
        <w:pStyle w:val="Prrafodelista"/>
        <w:numPr>
          <w:ilvl w:val="0"/>
          <w:numId w:val="17"/>
        </w:numPr>
        <w:ind w:left="1134" w:hanging="708"/>
        <w:contextualSpacing/>
        <w:jc w:val="both"/>
        <w:rPr>
          <w:rFonts w:ascii="Museo Sans 100" w:hAnsi="Museo Sans 100"/>
          <w:sz w:val="24"/>
          <w:szCs w:val="24"/>
        </w:rPr>
      </w:pPr>
      <w:r w:rsidRPr="000A4F95">
        <w:rPr>
          <w:rFonts w:ascii="Museo Sans 100" w:hAnsi="Museo Sans 100"/>
          <w:sz w:val="24"/>
          <w:szCs w:val="24"/>
        </w:rPr>
        <w:t>De acuerdo a declaración simple contenida en la Solicitud de Adjudicación de Inmueble de fecha 06 de febrero de 2020, el peticionario manifiesta que ni él ni la integrante de su grupo familiar son empleados del ISTA; situación robustecida de conformidad a la consulta realizada en la Base de Datos de Empleados de este Instituto.</w:t>
      </w:r>
    </w:p>
    <w:p w:rsidR="00D15D65" w:rsidRPr="000A4F95" w:rsidRDefault="00D15D65" w:rsidP="000A4F95">
      <w:pPr>
        <w:jc w:val="both"/>
        <w:rPr>
          <w:rFonts w:ascii="Museo Sans 100" w:hAnsi="Museo Sans 100"/>
          <w:sz w:val="24"/>
          <w:szCs w:val="24"/>
        </w:rPr>
      </w:pPr>
    </w:p>
    <w:p w:rsidR="009A222F" w:rsidRPr="000A4F95" w:rsidRDefault="009A222F" w:rsidP="000A4F95">
      <w:pPr>
        <w:pStyle w:val="Prrafodelista"/>
        <w:ind w:left="0"/>
        <w:contextualSpacing/>
        <w:jc w:val="both"/>
        <w:rPr>
          <w:rFonts w:ascii="Museo Sans 100" w:eastAsia="Times New Roman" w:hAnsi="Museo Sans 100"/>
          <w:sz w:val="24"/>
          <w:szCs w:val="24"/>
        </w:rPr>
      </w:pPr>
      <w:r w:rsidRPr="000A4F95">
        <w:rPr>
          <w:rFonts w:ascii="Museo Sans 100" w:eastAsia="Times New Roman" w:hAnsi="Museo Sans 100"/>
          <w:sz w:val="24"/>
          <w:szCs w:val="24"/>
        </w:rPr>
        <w:t>Se ha tenido a la vista:</w:t>
      </w:r>
      <w:r w:rsidR="00D15D65" w:rsidRPr="000A4F95">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0A4F95">
        <w:rPr>
          <w:rFonts w:ascii="Museo Sans 100" w:eastAsia="Times New Roman" w:hAnsi="Museo Sans 100"/>
          <w:sz w:val="24"/>
          <w:szCs w:val="24"/>
        </w:rPr>
        <w:t>; c</w:t>
      </w:r>
      <w:r w:rsidRPr="000A4F95">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9A222F" w:rsidRPr="000A4F95" w:rsidRDefault="009A222F" w:rsidP="000A4F95">
      <w:pPr>
        <w:jc w:val="both"/>
        <w:rPr>
          <w:rFonts w:ascii="Museo Sans 100" w:hAnsi="Museo Sans 100"/>
          <w:sz w:val="24"/>
          <w:szCs w:val="24"/>
        </w:rPr>
      </w:pPr>
    </w:p>
    <w:p w:rsidR="009A222F" w:rsidRPr="000A4F95" w:rsidRDefault="009A222F" w:rsidP="000A4F95">
      <w:pPr>
        <w:jc w:val="both"/>
        <w:rPr>
          <w:rFonts w:ascii="Museo Sans 100" w:eastAsia="Times New Roman" w:hAnsi="Museo Sans 100"/>
          <w:sz w:val="24"/>
          <w:szCs w:val="24"/>
        </w:rPr>
      </w:pPr>
      <w:r w:rsidRPr="000A4F9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A4F95">
        <w:rPr>
          <w:rFonts w:ascii="Museo Sans 100" w:hAnsi="Museo Sans 100"/>
          <w:bCs/>
          <w:sz w:val="24"/>
          <w:szCs w:val="24"/>
        </w:rPr>
        <w:t>Ley del Régimen Especial de la Tierra en Propiedad de Las Asociaciones Cooperativas, Comunales y Comunitarias Campesinas  Beneficiarios de la Reforma Agraria</w:t>
      </w:r>
      <w:r w:rsidRPr="000A4F95">
        <w:rPr>
          <w:rFonts w:ascii="Museo Sans 100" w:hAnsi="Museo Sans 100"/>
          <w:sz w:val="24"/>
          <w:szCs w:val="24"/>
        </w:rPr>
        <w:t xml:space="preserve">, la Junta Directiva, </w:t>
      </w:r>
      <w:r w:rsidRPr="000A4F95">
        <w:rPr>
          <w:rFonts w:ascii="Museo Sans 100" w:hAnsi="Museo Sans 100"/>
          <w:b/>
          <w:sz w:val="24"/>
          <w:szCs w:val="24"/>
          <w:u w:val="single"/>
        </w:rPr>
        <w:t>ACUERDA: PRIMERO:</w:t>
      </w:r>
      <w:r w:rsidRPr="000A4F95">
        <w:rPr>
          <w:rFonts w:ascii="Museo Sans 100" w:hAnsi="Museo Sans 100"/>
          <w:b/>
          <w:sz w:val="24"/>
          <w:szCs w:val="24"/>
        </w:rPr>
        <w:t xml:space="preserve"> </w:t>
      </w:r>
      <w:r w:rsidRPr="000A4F95">
        <w:rPr>
          <w:rFonts w:ascii="Museo Sans 100" w:hAnsi="Museo Sans 100"/>
          <w:sz w:val="24"/>
          <w:szCs w:val="24"/>
        </w:rPr>
        <w:t>Aprobar la adjudicación y transferencia por compraventa</w:t>
      </w:r>
      <w:r w:rsidRPr="000A4F95">
        <w:rPr>
          <w:rFonts w:ascii="Museo Sans 100" w:eastAsia="Times New Roman" w:hAnsi="Museo Sans 100"/>
          <w:sz w:val="24"/>
          <w:szCs w:val="24"/>
        </w:rPr>
        <w:t xml:space="preserve"> de 01 </w:t>
      </w:r>
      <w:r w:rsidR="001333FB" w:rsidRPr="000A4F95">
        <w:rPr>
          <w:rFonts w:ascii="Museo Sans 100" w:eastAsia="Times New Roman" w:hAnsi="Museo Sans 100"/>
          <w:sz w:val="24"/>
          <w:szCs w:val="24"/>
        </w:rPr>
        <w:t xml:space="preserve">lote agrícola </w:t>
      </w:r>
      <w:r w:rsidRPr="000A4F95">
        <w:rPr>
          <w:rFonts w:ascii="Museo Sans 100" w:hAnsi="Museo Sans 100"/>
          <w:sz w:val="24"/>
          <w:szCs w:val="24"/>
        </w:rPr>
        <w:t>a favor del señor</w:t>
      </w:r>
      <w:r w:rsidRPr="000A4F95">
        <w:rPr>
          <w:rFonts w:ascii="Museo Sans 100" w:hAnsi="Museo Sans 100"/>
          <w:b/>
          <w:sz w:val="24"/>
          <w:szCs w:val="24"/>
        </w:rPr>
        <w:t>:</w:t>
      </w:r>
      <w:r w:rsidR="00D15D65" w:rsidRPr="000A4F95">
        <w:rPr>
          <w:rFonts w:ascii="Museo Sans 100" w:hAnsi="Museo Sans 100"/>
          <w:b/>
          <w:bCs/>
          <w:sz w:val="24"/>
          <w:szCs w:val="24"/>
        </w:rPr>
        <w:t xml:space="preserve"> 1) </w:t>
      </w:r>
      <w:r w:rsidR="00D15D65" w:rsidRPr="000A4F95">
        <w:rPr>
          <w:rFonts w:ascii="Museo Sans 100" w:eastAsia="Times New Roman" w:hAnsi="Museo Sans 100"/>
          <w:b/>
          <w:sz w:val="24"/>
          <w:szCs w:val="24"/>
        </w:rPr>
        <w:t xml:space="preserve">JUAN CARLOS PIMENTEL, </w:t>
      </w:r>
      <w:r w:rsidR="00D15D65" w:rsidRPr="000A4F95">
        <w:rPr>
          <w:rFonts w:ascii="Museo Sans 100" w:eastAsia="Times New Roman" w:hAnsi="Museo Sans 100"/>
          <w:sz w:val="24"/>
          <w:szCs w:val="24"/>
        </w:rPr>
        <w:t xml:space="preserve">y su cónyuge </w:t>
      </w:r>
      <w:r w:rsidR="00D15D65" w:rsidRPr="000A4F95">
        <w:rPr>
          <w:rFonts w:ascii="Museo Sans 100" w:eastAsia="Times New Roman" w:hAnsi="Museo Sans 100"/>
          <w:b/>
          <w:sz w:val="24"/>
          <w:szCs w:val="24"/>
        </w:rPr>
        <w:t>ADA ELIZABETH VASQUEZ DE PIMENTEL</w:t>
      </w:r>
      <w:r w:rsidR="00D15D65" w:rsidRPr="000A4F95">
        <w:rPr>
          <w:rFonts w:ascii="Museo Sans 100" w:hAnsi="Museo Sans 100"/>
          <w:b/>
          <w:sz w:val="24"/>
          <w:szCs w:val="24"/>
        </w:rPr>
        <w:t>;</w:t>
      </w:r>
      <w:r w:rsidR="00D15D65" w:rsidRPr="000A4F95">
        <w:rPr>
          <w:rFonts w:ascii="Museo Sans 100" w:hAnsi="Museo Sans 100"/>
          <w:sz w:val="24"/>
          <w:szCs w:val="24"/>
        </w:rPr>
        <w:t xml:space="preserve"> </w:t>
      </w:r>
      <w:r w:rsidR="00D15D65" w:rsidRPr="000A4F95">
        <w:rPr>
          <w:rFonts w:ascii="Museo Sans 100" w:eastAsia="Times New Roman" w:hAnsi="Museo Sans 100"/>
          <w:sz w:val="24"/>
          <w:szCs w:val="24"/>
          <w:lang w:val="es-ES" w:eastAsia="es-ES"/>
        </w:rPr>
        <w:t xml:space="preserve">de las generales antes expresadas, en </w:t>
      </w:r>
      <w:r w:rsidR="00D15D65" w:rsidRPr="000A4F95">
        <w:rPr>
          <w:rFonts w:ascii="Museo Sans 100" w:eastAsia="Times New Roman" w:hAnsi="Museo Sans 100"/>
          <w:sz w:val="24"/>
          <w:szCs w:val="24"/>
          <w:lang w:eastAsia="es-ES"/>
        </w:rPr>
        <w:t xml:space="preserve">el </w:t>
      </w:r>
      <w:r w:rsidR="00D15D65" w:rsidRPr="000A4F95">
        <w:rPr>
          <w:rFonts w:ascii="Museo Sans 100" w:hAnsi="Museo Sans 100"/>
          <w:sz w:val="24"/>
          <w:szCs w:val="24"/>
        </w:rPr>
        <w:t xml:space="preserve">Proyecto de </w:t>
      </w:r>
      <w:r w:rsidR="00D15D65" w:rsidRPr="000A4F95">
        <w:rPr>
          <w:rFonts w:ascii="Museo Sans 100" w:hAnsi="Museo Sans 100"/>
          <w:sz w:val="24"/>
          <w:szCs w:val="24"/>
          <w:lang w:val="es-ES"/>
        </w:rPr>
        <w:t xml:space="preserve">Lotificación Agrícola desarrollado en el inmueble denominado registralmente como: </w:t>
      </w:r>
      <w:r w:rsidR="00D15D65" w:rsidRPr="000A4F95">
        <w:rPr>
          <w:rFonts w:ascii="Museo Sans 100" w:hAnsi="Museo Sans 100"/>
          <w:b/>
          <w:sz w:val="24"/>
          <w:szCs w:val="24"/>
          <w:lang w:val="es-ES"/>
        </w:rPr>
        <w:t>HACIENDA SINGUIL Y SANTA RITA,</w:t>
      </w:r>
      <w:r w:rsidR="00D15D65" w:rsidRPr="000A4F95">
        <w:rPr>
          <w:rFonts w:ascii="Museo Sans 100" w:hAnsi="Museo Sans 100"/>
          <w:sz w:val="24"/>
          <w:szCs w:val="24"/>
          <w:lang w:val="es-ES"/>
        </w:rPr>
        <w:t xml:space="preserve"> y según plano como </w:t>
      </w:r>
      <w:r w:rsidR="00D15D65" w:rsidRPr="000A4F95">
        <w:rPr>
          <w:rFonts w:ascii="Museo Sans 100" w:hAnsi="Museo Sans 100"/>
          <w:b/>
          <w:sz w:val="24"/>
          <w:szCs w:val="24"/>
          <w:lang w:val="es-ES"/>
        </w:rPr>
        <w:t>HACIENDA EL SINGUIL Y SANTA RITA, PORCION 2,</w:t>
      </w:r>
      <w:r w:rsidR="00D15D65" w:rsidRPr="000A4F95">
        <w:rPr>
          <w:rFonts w:ascii="Museo Sans 100" w:hAnsi="Museo Sans 100"/>
          <w:b/>
          <w:sz w:val="24"/>
          <w:szCs w:val="24"/>
        </w:rPr>
        <w:t xml:space="preserve"> </w:t>
      </w:r>
      <w:r w:rsidR="00D15D65" w:rsidRPr="000A4F95">
        <w:rPr>
          <w:rFonts w:ascii="Museo Sans 100" w:hAnsi="Museo Sans 100"/>
          <w:sz w:val="24"/>
          <w:szCs w:val="24"/>
        </w:rPr>
        <w:t>situado</w:t>
      </w:r>
      <w:r w:rsidR="00D15D65" w:rsidRPr="000A4F95">
        <w:rPr>
          <w:rFonts w:ascii="Museo Sans 100" w:hAnsi="Museo Sans 100"/>
          <w:sz w:val="24"/>
          <w:szCs w:val="24"/>
          <w:lang w:val="es-ES"/>
        </w:rPr>
        <w:t xml:space="preserve"> en jurisdicción de El Porvenir, departamento de Santa Ana</w:t>
      </w:r>
      <w:r w:rsidRPr="000A4F95">
        <w:rPr>
          <w:rFonts w:ascii="Museo Sans 100" w:eastAsia="Times New Roman" w:hAnsi="Museo Sans 100"/>
          <w:sz w:val="24"/>
          <w:szCs w:val="24"/>
        </w:rPr>
        <w:t>, quedando la adjudicación conforme al cuadro de valores y extensiones siguientes:</w:t>
      </w:r>
    </w:p>
    <w:p w:rsidR="009A222F" w:rsidRDefault="009A222F" w:rsidP="009A222F">
      <w:pPr>
        <w:jc w:val="both"/>
        <w:rPr>
          <w:rFonts w:ascii="Museo Sans 100" w:eastAsia="Times New Roman" w:hAnsi="Museo Sans 100"/>
          <w:sz w:val="24"/>
          <w:szCs w:val="24"/>
        </w:rPr>
      </w:pPr>
    </w:p>
    <w:p w:rsidR="003E391E" w:rsidRDefault="003E391E" w:rsidP="009A222F">
      <w:pPr>
        <w:jc w:val="both"/>
        <w:rPr>
          <w:rFonts w:ascii="Museo Sans 100" w:eastAsia="Times New Roman" w:hAnsi="Museo Sans 100"/>
          <w:sz w:val="24"/>
          <w:szCs w:val="24"/>
        </w:rPr>
      </w:pPr>
    </w:p>
    <w:p w:rsidR="003E391E" w:rsidRDefault="003E391E" w:rsidP="009A222F">
      <w:pPr>
        <w:jc w:val="both"/>
        <w:rPr>
          <w:rFonts w:ascii="Museo Sans 100" w:eastAsia="Times New Roman" w:hAnsi="Museo Sans 100"/>
          <w:sz w:val="24"/>
          <w:szCs w:val="24"/>
        </w:rPr>
      </w:pPr>
    </w:p>
    <w:p w:rsidR="003E391E" w:rsidRDefault="003E391E" w:rsidP="009A222F">
      <w:pPr>
        <w:jc w:val="both"/>
        <w:rPr>
          <w:rFonts w:ascii="Museo Sans 100" w:eastAsia="Times New Roman" w:hAnsi="Museo Sans 100"/>
          <w:sz w:val="24"/>
          <w:szCs w:val="24"/>
        </w:rPr>
      </w:pPr>
    </w:p>
    <w:tbl>
      <w:tblPr>
        <w:tblW w:w="9033" w:type="dxa"/>
        <w:jc w:val="center"/>
        <w:tblLayout w:type="fixed"/>
        <w:tblCellMar>
          <w:left w:w="25" w:type="dxa"/>
          <w:right w:w="0" w:type="dxa"/>
        </w:tblCellMar>
        <w:tblLook w:val="0000" w:firstRow="0" w:lastRow="0" w:firstColumn="0" w:lastColumn="0" w:noHBand="0" w:noVBand="0"/>
      </w:tblPr>
      <w:tblGrid>
        <w:gridCol w:w="2552"/>
        <w:gridCol w:w="972"/>
        <w:gridCol w:w="2472"/>
        <w:gridCol w:w="566"/>
        <w:gridCol w:w="568"/>
        <w:gridCol w:w="607"/>
        <w:gridCol w:w="648"/>
        <w:gridCol w:w="648"/>
      </w:tblGrid>
      <w:tr w:rsidR="00D15D65" w:rsidRPr="00B4013E" w:rsidTr="000A4F95">
        <w:trPr>
          <w:trHeight w:val="271"/>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VALOR (¢) </w:t>
            </w:r>
          </w:p>
        </w:tc>
      </w:tr>
      <w:tr w:rsidR="00D15D65" w:rsidRPr="00B4013E" w:rsidTr="003E391E">
        <w:trPr>
          <w:trHeight w:val="243"/>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p>
        </w:tc>
      </w:tr>
    </w:tbl>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15D65" w:rsidRPr="00B4013E" w:rsidTr="000A4F95">
        <w:tc>
          <w:tcPr>
            <w:tcW w:w="2600" w:type="dxa"/>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No DE ENTREGA: 01 </w:t>
            </w:r>
          </w:p>
        </w:tc>
      </w:tr>
    </w:tbl>
    <w:p w:rsidR="00D15D65"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TASA DE INTERES 6% </w:t>
      </w:r>
    </w:p>
    <w:p w:rsidR="000A4F95" w:rsidRPr="00B4013E" w:rsidRDefault="000A4F95" w:rsidP="00D15D65">
      <w:pPr>
        <w:widowControl w:val="0"/>
        <w:autoSpaceDE w:val="0"/>
        <w:autoSpaceDN w:val="0"/>
        <w:adjustRightInd w:val="0"/>
        <w:jc w:val="center"/>
        <w:rPr>
          <w:rFonts w:ascii="Times New Roman" w:eastAsiaTheme="minorEastAsia" w:hAnsi="Times New Roman"/>
          <w:b/>
          <w:bCs/>
          <w:sz w:val="14"/>
          <w:szCs w:val="14"/>
        </w:rPr>
      </w:pPr>
    </w:p>
    <w:tbl>
      <w:tblPr>
        <w:tblW w:w="8930" w:type="dxa"/>
        <w:jc w:val="center"/>
        <w:tblLayout w:type="fixed"/>
        <w:tblCellMar>
          <w:left w:w="25" w:type="dxa"/>
          <w:right w:w="0" w:type="dxa"/>
        </w:tblCellMar>
        <w:tblLook w:val="0000" w:firstRow="0" w:lastRow="0" w:firstColumn="0" w:lastColumn="0" w:noHBand="0" w:noVBand="0"/>
      </w:tblPr>
      <w:tblGrid>
        <w:gridCol w:w="2522"/>
        <w:gridCol w:w="961"/>
        <w:gridCol w:w="2443"/>
        <w:gridCol w:w="560"/>
        <w:gridCol w:w="560"/>
        <w:gridCol w:w="600"/>
        <w:gridCol w:w="640"/>
        <w:gridCol w:w="644"/>
      </w:tblGrid>
      <w:tr w:rsidR="00D15D65" w:rsidRPr="00B4013E" w:rsidTr="000A4F95">
        <w:trPr>
          <w:trHeight w:val="314"/>
          <w:jc w:val="center"/>
        </w:trPr>
        <w:tc>
          <w:tcPr>
            <w:tcW w:w="2522" w:type="dxa"/>
            <w:vMerge w:val="restart"/>
            <w:tcBorders>
              <w:top w:val="single" w:sz="2" w:space="0" w:color="auto"/>
              <w:left w:val="single" w:sz="2" w:space="0" w:color="auto"/>
              <w:bottom w:val="single" w:sz="2" w:space="0" w:color="auto"/>
              <w:right w:val="single" w:sz="2" w:space="0" w:color="auto"/>
            </w:tcBorders>
          </w:tcPr>
          <w:p w:rsidR="00D15D65" w:rsidRPr="00B4013E" w:rsidRDefault="000342E4" w:rsidP="00D15D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5D65" w:rsidRPr="00B4013E">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r w:rsidRPr="00B4013E">
              <w:rPr>
                <w:rFonts w:ascii="Times New Roman" w:eastAsiaTheme="minorEastAsia" w:hAnsi="Times New Roman"/>
                <w:sz w:val="14"/>
                <w:szCs w:val="14"/>
              </w:rPr>
              <w:t xml:space="preserve">Lotes: </w:t>
            </w:r>
          </w:p>
          <w:p w:rsidR="00D15D65" w:rsidRPr="00B4013E" w:rsidRDefault="000342E4" w:rsidP="00D15D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5D65" w:rsidRPr="00B4013E">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p w:rsidR="00D15D65" w:rsidRPr="00B4013E" w:rsidRDefault="00D15D65" w:rsidP="00D15D65">
            <w:pPr>
              <w:widowControl w:val="0"/>
              <w:autoSpaceDE w:val="0"/>
              <w:autoSpaceDN w:val="0"/>
              <w:adjustRightInd w:val="0"/>
              <w:rPr>
                <w:rFonts w:ascii="Times New Roman" w:eastAsiaTheme="minorEastAsia" w:hAnsi="Times New Roman"/>
                <w:sz w:val="14"/>
                <w:szCs w:val="14"/>
              </w:rPr>
            </w:pPr>
            <w:r w:rsidRPr="00B4013E">
              <w:rPr>
                <w:rFonts w:ascii="Times New Roman" w:eastAsiaTheme="minorEastAsia" w:hAnsi="Times New Roman"/>
                <w:sz w:val="14"/>
                <w:szCs w:val="14"/>
              </w:rPr>
              <w:t xml:space="preserve">HACIENDA EL SINGUIL Y SANTA RITA PORCION DOS </w:t>
            </w:r>
          </w:p>
        </w:tc>
        <w:tc>
          <w:tcPr>
            <w:tcW w:w="560" w:type="dxa"/>
            <w:vMerge w:val="restart"/>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p w:rsidR="00D15D65" w:rsidRPr="00B4013E" w:rsidRDefault="000342E4" w:rsidP="00D15D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p w:rsidR="00D15D65" w:rsidRPr="00B4013E" w:rsidRDefault="000342E4" w:rsidP="00D15D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5D65" w:rsidRPr="00B4013E">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p>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r w:rsidRPr="00B4013E">
              <w:rPr>
                <w:rFonts w:ascii="Times New Roman" w:eastAsiaTheme="minorEastAsia" w:hAnsi="Times New Roman"/>
                <w:sz w:val="14"/>
                <w:szCs w:val="14"/>
              </w:rPr>
              <w:t xml:space="preserve">11587.86 </w:t>
            </w:r>
          </w:p>
        </w:tc>
        <w:tc>
          <w:tcPr>
            <w:tcW w:w="640" w:type="dxa"/>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p>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r w:rsidRPr="00B4013E">
              <w:rPr>
                <w:rFonts w:ascii="Times New Roman" w:eastAsiaTheme="minorEastAsia" w:hAnsi="Times New Roman"/>
                <w:sz w:val="14"/>
                <w:szCs w:val="14"/>
              </w:rPr>
              <w:t xml:space="preserve">5986.42 </w:t>
            </w:r>
          </w:p>
        </w:tc>
        <w:tc>
          <w:tcPr>
            <w:tcW w:w="642" w:type="dxa"/>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p>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r w:rsidRPr="00B4013E">
              <w:rPr>
                <w:rFonts w:ascii="Times New Roman" w:eastAsiaTheme="minorEastAsia" w:hAnsi="Times New Roman"/>
                <w:sz w:val="14"/>
                <w:szCs w:val="14"/>
              </w:rPr>
              <w:t xml:space="preserve">52381.18 </w:t>
            </w:r>
          </w:p>
        </w:tc>
      </w:tr>
      <w:tr w:rsidR="00D15D65" w:rsidRPr="00B4013E" w:rsidTr="000A4F95">
        <w:trPr>
          <w:trHeight w:val="164"/>
          <w:jc w:val="center"/>
        </w:trPr>
        <w:tc>
          <w:tcPr>
            <w:tcW w:w="2522" w:type="dxa"/>
            <w:vMerge/>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r w:rsidRPr="00B4013E">
              <w:rPr>
                <w:rFonts w:ascii="Times New Roman" w:eastAsiaTheme="minorEastAsia" w:hAnsi="Times New Roman"/>
                <w:sz w:val="14"/>
                <w:szCs w:val="14"/>
              </w:rPr>
              <w:t xml:space="preserve">11587.86 </w:t>
            </w:r>
          </w:p>
        </w:tc>
        <w:tc>
          <w:tcPr>
            <w:tcW w:w="640" w:type="dxa"/>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r w:rsidRPr="00B4013E">
              <w:rPr>
                <w:rFonts w:ascii="Times New Roman" w:eastAsiaTheme="minorEastAsia" w:hAnsi="Times New Roman"/>
                <w:sz w:val="14"/>
                <w:szCs w:val="14"/>
              </w:rPr>
              <w:t xml:space="preserve">5986.42 </w:t>
            </w:r>
          </w:p>
        </w:tc>
        <w:tc>
          <w:tcPr>
            <w:tcW w:w="642" w:type="dxa"/>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jc w:val="right"/>
              <w:rPr>
                <w:rFonts w:ascii="Times New Roman" w:eastAsiaTheme="minorEastAsia" w:hAnsi="Times New Roman"/>
                <w:sz w:val="14"/>
                <w:szCs w:val="14"/>
              </w:rPr>
            </w:pPr>
            <w:r w:rsidRPr="00B4013E">
              <w:rPr>
                <w:rFonts w:ascii="Times New Roman" w:eastAsiaTheme="minorEastAsia" w:hAnsi="Times New Roman"/>
                <w:sz w:val="14"/>
                <w:szCs w:val="14"/>
              </w:rPr>
              <w:t xml:space="preserve">52381.18 </w:t>
            </w:r>
          </w:p>
        </w:tc>
      </w:tr>
      <w:tr w:rsidR="00D15D65" w:rsidRPr="00B4013E" w:rsidTr="000A4F95">
        <w:trPr>
          <w:trHeight w:val="479"/>
          <w:jc w:val="center"/>
        </w:trPr>
        <w:tc>
          <w:tcPr>
            <w:tcW w:w="2522" w:type="dxa"/>
            <w:vMerge/>
            <w:tcBorders>
              <w:top w:val="single" w:sz="2" w:space="0" w:color="auto"/>
              <w:left w:val="single" w:sz="2" w:space="0" w:color="auto"/>
              <w:bottom w:val="single" w:sz="2" w:space="0" w:color="auto"/>
              <w:right w:val="single" w:sz="2" w:space="0" w:color="auto"/>
            </w:tcBorders>
          </w:tcPr>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rsidR="00D15D65" w:rsidRPr="00B4013E" w:rsidRDefault="00484D84"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Área</w:t>
            </w:r>
            <w:r w:rsidR="00D15D65" w:rsidRPr="00B4013E">
              <w:rPr>
                <w:rFonts w:ascii="Times New Roman" w:eastAsiaTheme="minorEastAsia" w:hAnsi="Times New Roman"/>
                <w:b/>
                <w:bCs/>
                <w:sz w:val="14"/>
                <w:szCs w:val="14"/>
              </w:rPr>
              <w:t xml:space="preserve"> Total: 11587.86 </w:t>
            </w:r>
          </w:p>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 Valor Total ($): 5986.42 </w:t>
            </w:r>
          </w:p>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 Valor Total (¢): 52381.18 </w:t>
            </w:r>
          </w:p>
        </w:tc>
      </w:tr>
    </w:tbl>
    <w:p w:rsidR="00D15D65" w:rsidRPr="00B4013E" w:rsidRDefault="00D15D65" w:rsidP="00D15D65">
      <w:pPr>
        <w:widowControl w:val="0"/>
        <w:autoSpaceDE w:val="0"/>
        <w:autoSpaceDN w:val="0"/>
        <w:adjustRightInd w:val="0"/>
        <w:rPr>
          <w:rFonts w:ascii="Times New Roman" w:eastAsiaTheme="minorEastAsia" w:hAnsi="Times New Roman"/>
          <w:sz w:val="14"/>
          <w:szCs w:val="14"/>
        </w:rPr>
      </w:pPr>
    </w:p>
    <w:tbl>
      <w:tblPr>
        <w:tblW w:w="8927" w:type="dxa"/>
        <w:jc w:val="center"/>
        <w:tblLayout w:type="fixed"/>
        <w:tblCellMar>
          <w:left w:w="25" w:type="dxa"/>
          <w:right w:w="0" w:type="dxa"/>
        </w:tblCellMar>
        <w:tblLook w:val="0000" w:firstRow="0" w:lastRow="0" w:firstColumn="0" w:lastColumn="0" w:noHBand="0" w:noVBand="0"/>
      </w:tblPr>
      <w:tblGrid>
        <w:gridCol w:w="3483"/>
        <w:gridCol w:w="2442"/>
        <w:gridCol w:w="1722"/>
        <w:gridCol w:w="640"/>
        <w:gridCol w:w="640"/>
      </w:tblGrid>
      <w:tr w:rsidR="00D15D65" w:rsidRPr="00B4013E" w:rsidTr="000A4F95">
        <w:trPr>
          <w:trHeight w:val="287"/>
          <w:jc w:val="center"/>
        </w:trPr>
        <w:tc>
          <w:tcPr>
            <w:tcW w:w="3483" w:type="dxa"/>
            <w:vMerge w:val="restart"/>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TOTAL SOLARES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right"/>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right"/>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right"/>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0 </w:t>
            </w:r>
          </w:p>
        </w:tc>
      </w:tr>
      <w:tr w:rsidR="00D15D65" w:rsidRPr="00B4013E" w:rsidTr="000A4F95">
        <w:trPr>
          <w:trHeight w:val="258"/>
          <w:jc w:val="center"/>
        </w:trPr>
        <w:tc>
          <w:tcPr>
            <w:tcW w:w="3483"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TOTAL LOTES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center"/>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1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right"/>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11587.86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right"/>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5986.42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15D65" w:rsidRPr="00B4013E" w:rsidRDefault="00D15D65" w:rsidP="00D15D65">
            <w:pPr>
              <w:widowControl w:val="0"/>
              <w:autoSpaceDE w:val="0"/>
              <w:autoSpaceDN w:val="0"/>
              <w:adjustRightInd w:val="0"/>
              <w:jc w:val="right"/>
              <w:rPr>
                <w:rFonts w:ascii="Times New Roman" w:eastAsiaTheme="minorEastAsia" w:hAnsi="Times New Roman"/>
                <w:b/>
                <w:bCs/>
                <w:sz w:val="14"/>
                <w:szCs w:val="14"/>
              </w:rPr>
            </w:pPr>
            <w:r w:rsidRPr="00B4013E">
              <w:rPr>
                <w:rFonts w:ascii="Times New Roman" w:eastAsiaTheme="minorEastAsia" w:hAnsi="Times New Roman"/>
                <w:b/>
                <w:bCs/>
                <w:sz w:val="14"/>
                <w:szCs w:val="14"/>
              </w:rPr>
              <w:t xml:space="preserve">52381.18 </w:t>
            </w:r>
          </w:p>
        </w:tc>
      </w:tr>
    </w:tbl>
    <w:p w:rsidR="008D66D5" w:rsidRDefault="008D66D5" w:rsidP="009A222F">
      <w:pPr>
        <w:jc w:val="both"/>
        <w:rPr>
          <w:rFonts w:ascii="Museo Sans 100" w:eastAsia="Times New Roman" w:hAnsi="Museo Sans 100"/>
          <w:b/>
          <w:sz w:val="24"/>
          <w:szCs w:val="24"/>
          <w:u w:val="single"/>
          <w:lang w:eastAsia="es-ES"/>
        </w:rPr>
      </w:pPr>
    </w:p>
    <w:p w:rsidR="009A222F" w:rsidRPr="00C52D80" w:rsidRDefault="009A222F" w:rsidP="009A222F">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lastRenderedPageBreak/>
        <w:t>SEGUNDO:</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sz w:val="24"/>
          <w:szCs w:val="24"/>
          <w:lang w:val="es-ES" w:eastAsia="es-ES"/>
        </w:rPr>
        <w:t xml:space="preserve">Advertir al adjudicatario, a través de una cláusula especial en la escritura de compraventa del inmueble, que </w:t>
      </w:r>
      <w:r>
        <w:rPr>
          <w:rFonts w:ascii="Museo Sans 100" w:hAnsi="Museo Sans 100"/>
          <w:sz w:val="24"/>
          <w:szCs w:val="24"/>
        </w:rPr>
        <w:t>debe</w:t>
      </w:r>
      <w:r w:rsidR="00AD3D3D">
        <w:rPr>
          <w:rFonts w:ascii="Museo Sans 100" w:hAnsi="Museo Sans 100"/>
          <w:sz w:val="24"/>
          <w:szCs w:val="24"/>
        </w:rPr>
        <w:t>rá</w:t>
      </w:r>
      <w:r w:rsidRPr="00C52D80">
        <w:rPr>
          <w:rFonts w:ascii="Museo Sans 100" w:hAnsi="Museo Sans 100"/>
          <w:sz w:val="24"/>
          <w:szCs w:val="24"/>
        </w:rPr>
        <w:t xml:space="preserve"> </w:t>
      </w:r>
      <w:r w:rsidR="001333FB">
        <w:rPr>
          <w:rFonts w:ascii="Museo Sans 100" w:hAnsi="Museo Sans 100"/>
          <w:sz w:val="24"/>
          <w:szCs w:val="24"/>
        </w:rPr>
        <w:t xml:space="preserve">cumplir con </w:t>
      </w:r>
      <w:r w:rsidRPr="00C52D80">
        <w:rPr>
          <w:rFonts w:ascii="Museo Sans 100" w:hAnsi="Museo Sans 100"/>
          <w:sz w:val="24"/>
          <w:szCs w:val="24"/>
        </w:rPr>
        <w:t xml:space="preserve">las medidas </w:t>
      </w:r>
      <w:r w:rsidR="001333FB">
        <w:rPr>
          <w:rFonts w:ascii="Museo Sans 100" w:hAnsi="Museo Sans 100"/>
          <w:sz w:val="24"/>
          <w:szCs w:val="24"/>
        </w:rPr>
        <w:t xml:space="preserve">ambientales </w:t>
      </w:r>
      <w:r w:rsidRPr="00C52D80">
        <w:rPr>
          <w:rFonts w:ascii="Museo Sans 100" w:eastAsia="Times New Roman" w:hAnsi="Museo Sans 100"/>
          <w:sz w:val="24"/>
          <w:szCs w:val="24"/>
          <w:lang w:val="es-ES" w:eastAsia="es-ES"/>
        </w:rPr>
        <w:t>rel</w:t>
      </w:r>
      <w:r w:rsidR="001333FB">
        <w:rPr>
          <w:rFonts w:ascii="Museo Sans 100" w:eastAsia="Times New Roman" w:hAnsi="Museo Sans 100"/>
          <w:sz w:val="24"/>
          <w:szCs w:val="24"/>
          <w:lang w:val="es-ES" w:eastAsia="es-ES"/>
        </w:rPr>
        <w:t xml:space="preserve">acionadas en el considerando </w:t>
      </w:r>
      <w:r w:rsidR="00AD3D3D">
        <w:rPr>
          <w:rFonts w:ascii="Museo Sans 100" w:eastAsia="Times New Roman" w:hAnsi="Museo Sans 100"/>
          <w:sz w:val="24"/>
          <w:szCs w:val="24"/>
          <w:lang w:val="es-ES" w:eastAsia="es-ES"/>
        </w:rPr>
        <w:t>V</w:t>
      </w:r>
      <w:r w:rsidRPr="00C52D80">
        <w:rPr>
          <w:rFonts w:ascii="Museo Sans 100" w:eastAsia="Times New Roman" w:hAnsi="Museo Sans 100"/>
          <w:sz w:val="24"/>
          <w:szCs w:val="24"/>
          <w:lang w:val="es-ES" w:eastAsia="es-ES"/>
        </w:rPr>
        <w:t xml:space="preserve"> del presente punto de acta.</w:t>
      </w:r>
      <w:r w:rsidRPr="00C52D80">
        <w:rPr>
          <w:rFonts w:ascii="Museo Sans 100" w:eastAsia="Times New Roman" w:hAnsi="Museo Sans 100"/>
          <w:sz w:val="24"/>
          <w:szCs w:val="24"/>
          <w:lang w:eastAsia="es-ES"/>
        </w:rPr>
        <w:t xml:space="preserve"> </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Pr="00C52D80">
        <w:rPr>
          <w:rFonts w:ascii="Museo Sans 100" w:eastAsia="Times New Roman" w:hAnsi="Museo Sans 100"/>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E391E" w:rsidRDefault="003E391E" w:rsidP="000342E4">
      <w:pPr>
        <w:tabs>
          <w:tab w:val="left" w:pos="1080"/>
        </w:tabs>
        <w:rPr>
          <w:rFonts w:ascii="Museo Sans 100" w:hAnsi="Museo Sans 100"/>
          <w:sz w:val="24"/>
          <w:szCs w:val="24"/>
        </w:rPr>
      </w:pPr>
    </w:p>
    <w:p w:rsidR="00532DDB" w:rsidRPr="006445AA" w:rsidRDefault="00532DDB" w:rsidP="00532DDB">
      <w:pPr>
        <w:jc w:val="center"/>
        <w:rPr>
          <w:rFonts w:ascii="Bembo Std" w:hAnsi="Bembo Std"/>
          <w:sz w:val="24"/>
          <w:szCs w:val="24"/>
        </w:rPr>
      </w:pPr>
    </w:p>
    <w:p w:rsidR="001F5076" w:rsidRDefault="001F5076" w:rsidP="009A222F">
      <w:pPr>
        <w:tabs>
          <w:tab w:val="left" w:pos="1080"/>
        </w:tabs>
        <w:jc w:val="center"/>
        <w:rPr>
          <w:rFonts w:ascii="Museo Sans 100" w:hAnsi="Museo Sans 100"/>
          <w:sz w:val="24"/>
          <w:szCs w:val="24"/>
        </w:rPr>
      </w:pPr>
    </w:p>
    <w:p w:rsidR="00532DDB" w:rsidRDefault="00532DDB" w:rsidP="00532DDB">
      <w:pPr>
        <w:tabs>
          <w:tab w:val="left" w:pos="1080"/>
        </w:tabs>
        <w:jc w:val="both"/>
        <w:rPr>
          <w:rFonts w:ascii="Museo Sans 100" w:hAnsi="Museo Sans 100"/>
          <w:sz w:val="24"/>
          <w:szCs w:val="24"/>
        </w:rPr>
      </w:pPr>
      <w:r>
        <w:rPr>
          <w:rFonts w:ascii="Museo Sans 100" w:hAnsi="Museo Sans 100"/>
          <w:sz w:val="24"/>
          <w:szCs w:val="24"/>
        </w:rPr>
        <w:t xml:space="preserve">“”””Varios 1) El señor Presidente hace del conocimiento a la Junta Directiva que a las siete horas con cincuenta y dos minutos del día dieciocho de febrero del presente año, la Unidad de Asistencia a Junta Directiva recibió oficio con referencias RDC-00-0941-19 y RDC-00-0950-19 (SEGUIMIENTO). Presentado por las abogadas </w:t>
      </w:r>
      <w:proofErr w:type="spellStart"/>
      <w:r>
        <w:rPr>
          <w:rFonts w:ascii="Museo Sans 100" w:hAnsi="Museo Sans 100"/>
          <w:sz w:val="24"/>
          <w:szCs w:val="24"/>
        </w:rPr>
        <w:t>Jeny</w:t>
      </w:r>
      <w:proofErr w:type="spellEnd"/>
      <w:r>
        <w:rPr>
          <w:rFonts w:ascii="Museo Sans 100" w:hAnsi="Museo Sans 100"/>
          <w:sz w:val="24"/>
          <w:szCs w:val="24"/>
        </w:rPr>
        <w:t xml:space="preserve"> Roxana Alvarado Fuentes y Claudia Beatriz Guzmán, representantes legales de la ASOCIACIÓN COOPERATIVA DE PRODUCCIÓN AGROPECUARIA EL PERÚ DE R.L., solicitando se dé cumplimiento a la sentencia emitida </w:t>
      </w:r>
      <w:r w:rsidR="008D3812">
        <w:rPr>
          <w:rFonts w:ascii="Museo Sans 100" w:hAnsi="Museo Sans 100"/>
          <w:sz w:val="24"/>
          <w:szCs w:val="24"/>
        </w:rPr>
        <w:t>por la Sala de lo Contencioso Administrativo en fecha nueve de diciembre de dos mil once, se emita un acuerdo en  el cual se ordene volver las cosas a la situación determinada en el Punto II-I.A) del acta ordinaria número catorce-ochenta y seis de fecha quince de abril de mil novecientos ochenta y seis, por haber recobrado su vigencia, teniendo que volver los inmuebles a ser intervenidos mediante la atribución de expropiación, en cumplimiento a la sentencia, ordenando la inscripción a favor del ISTA y oportunamente se autorice que pasen a ser administrados por su representada como beneficiarias y adjudicatarios de dichas tierras. Solicitando además, que se brinde todo el apoyo legal a la Asociación Cooperativa de Producción Agropecuaria El Perú, de R.L</w:t>
      </w:r>
      <w:r w:rsidR="001E74FC">
        <w:rPr>
          <w:rFonts w:ascii="Museo Sans 100" w:hAnsi="Museo Sans 100"/>
          <w:sz w:val="24"/>
          <w:szCs w:val="24"/>
        </w:rPr>
        <w:t xml:space="preserve">. y sus asociados, a fin de garantizar su derecho como legítimos poseedores (de buena fe) de los inmuebles.  En su oficio también autorizan al señor César Ernesto Figueroa Villalta, quien se identifica con su Documento Único de Identidad </w:t>
      </w:r>
      <w:r w:rsidR="000342E4">
        <w:rPr>
          <w:rFonts w:ascii="Museo Sans 100" w:hAnsi="Museo Sans 100"/>
          <w:sz w:val="24"/>
          <w:szCs w:val="24"/>
        </w:rPr>
        <w:t>-----</w:t>
      </w:r>
      <w:r w:rsidR="001E74FC">
        <w:rPr>
          <w:rFonts w:ascii="Museo Sans 100" w:hAnsi="Museo Sans 100"/>
          <w:sz w:val="24"/>
          <w:szCs w:val="24"/>
        </w:rPr>
        <w:t xml:space="preserve">, para que pueda presentar y retirar todo tipo de documentación, y especialmente para que pueda recibir y retirar la resolución a la presente petición, señalando para oír notificaciones en </w:t>
      </w:r>
      <w:r w:rsidR="000342E4">
        <w:rPr>
          <w:rFonts w:ascii="Museo Sans 100" w:hAnsi="Museo Sans 100"/>
          <w:sz w:val="24"/>
          <w:szCs w:val="24"/>
        </w:rPr>
        <w:t>-----</w:t>
      </w:r>
      <w:r w:rsidR="001E74FC">
        <w:rPr>
          <w:rFonts w:ascii="Museo Sans 100" w:hAnsi="Museo Sans 100"/>
          <w:sz w:val="24"/>
          <w:szCs w:val="24"/>
        </w:rPr>
        <w:t xml:space="preserve">, o al teléfono </w:t>
      </w:r>
      <w:r w:rsidR="000342E4">
        <w:rPr>
          <w:rFonts w:ascii="Museo Sans 100" w:hAnsi="Museo Sans 100"/>
          <w:sz w:val="24"/>
          <w:szCs w:val="24"/>
        </w:rPr>
        <w:t>----</w:t>
      </w:r>
      <w:r w:rsidR="001E74FC">
        <w:rPr>
          <w:rFonts w:ascii="Museo Sans 100" w:hAnsi="Museo Sans 100"/>
          <w:sz w:val="24"/>
          <w:szCs w:val="24"/>
        </w:rPr>
        <w:t xml:space="preserve">.  La Junta Directiva, después de conocer la solicitud, en uso de sus facultades, </w:t>
      </w:r>
      <w:r w:rsidR="001E74FC" w:rsidRPr="001E74FC">
        <w:rPr>
          <w:rFonts w:ascii="Museo Sans 100" w:hAnsi="Museo Sans 100"/>
          <w:b/>
          <w:sz w:val="24"/>
          <w:szCs w:val="24"/>
          <w:u w:val="single"/>
        </w:rPr>
        <w:t>ACUERDA:</w:t>
      </w:r>
      <w:r w:rsidR="001E74FC">
        <w:rPr>
          <w:rFonts w:ascii="Museo Sans 100" w:hAnsi="Museo Sans 100"/>
          <w:sz w:val="24"/>
          <w:szCs w:val="24"/>
        </w:rPr>
        <w:t xml:space="preserve"> Darse por enterada de la solicitud interpuesta por las profesionales antes mencionadas y </w:t>
      </w:r>
      <w:r w:rsidR="001E74FC">
        <w:rPr>
          <w:rFonts w:ascii="Museo Sans 100" w:hAnsi="Museo Sans 100"/>
          <w:sz w:val="24"/>
          <w:szCs w:val="24"/>
        </w:rPr>
        <w:lastRenderedPageBreak/>
        <w:t>remite el caso a la Gerencia Legal para el trámite correspondiente. Este Acuerdo, queda aprobado y ratificado. NOTIFIQUESE.””””””</w:t>
      </w:r>
    </w:p>
    <w:p w:rsidR="00532DDB" w:rsidRDefault="00532DDB" w:rsidP="009A222F">
      <w:pPr>
        <w:tabs>
          <w:tab w:val="left" w:pos="1080"/>
        </w:tabs>
        <w:jc w:val="center"/>
        <w:rPr>
          <w:rFonts w:ascii="Museo Sans 100" w:hAnsi="Museo Sans 100"/>
          <w:sz w:val="24"/>
          <w:szCs w:val="24"/>
        </w:rPr>
      </w:pPr>
    </w:p>
    <w:p w:rsidR="00532DDB" w:rsidRDefault="00532DDB" w:rsidP="009A222F">
      <w:pPr>
        <w:tabs>
          <w:tab w:val="left" w:pos="1080"/>
        </w:tabs>
        <w:jc w:val="center"/>
        <w:rPr>
          <w:rFonts w:ascii="Museo Sans 100" w:hAnsi="Museo Sans 100"/>
          <w:sz w:val="24"/>
          <w:szCs w:val="24"/>
        </w:rPr>
      </w:pPr>
    </w:p>
    <w:p w:rsidR="00532DDB" w:rsidRDefault="00532DDB" w:rsidP="009A222F">
      <w:pPr>
        <w:tabs>
          <w:tab w:val="left" w:pos="1080"/>
        </w:tabs>
        <w:jc w:val="center"/>
        <w:rPr>
          <w:rFonts w:ascii="Museo Sans 100" w:hAnsi="Museo Sans 100"/>
          <w:sz w:val="24"/>
          <w:szCs w:val="24"/>
        </w:rPr>
      </w:pPr>
    </w:p>
    <w:p w:rsidR="00532DDB" w:rsidRDefault="00532DDB" w:rsidP="009A222F">
      <w:pPr>
        <w:tabs>
          <w:tab w:val="left" w:pos="1080"/>
        </w:tabs>
        <w:jc w:val="center"/>
        <w:rPr>
          <w:rFonts w:ascii="Museo Sans 100" w:hAnsi="Museo Sans 100"/>
          <w:sz w:val="24"/>
          <w:szCs w:val="24"/>
        </w:rPr>
      </w:pPr>
    </w:p>
    <w:p w:rsidR="001E74FC" w:rsidRDefault="001E74FC" w:rsidP="009A222F">
      <w:pPr>
        <w:tabs>
          <w:tab w:val="left" w:pos="1080"/>
        </w:tabs>
        <w:jc w:val="center"/>
        <w:rPr>
          <w:rFonts w:ascii="Museo Sans 100" w:hAnsi="Museo Sans 100"/>
          <w:sz w:val="24"/>
          <w:szCs w:val="24"/>
        </w:rPr>
      </w:pPr>
    </w:p>
    <w:p w:rsidR="00532DDB" w:rsidRDefault="00532DDB" w:rsidP="009A222F">
      <w:pPr>
        <w:tabs>
          <w:tab w:val="left" w:pos="1080"/>
        </w:tabs>
        <w:jc w:val="center"/>
        <w:rPr>
          <w:rFonts w:ascii="Museo Sans 100" w:hAnsi="Museo Sans 100"/>
          <w:sz w:val="24"/>
          <w:szCs w:val="24"/>
        </w:rPr>
      </w:pPr>
    </w:p>
    <w:p w:rsidR="001E74FC" w:rsidRDefault="00656D59" w:rsidP="00656D59">
      <w:pPr>
        <w:tabs>
          <w:tab w:val="left" w:pos="1080"/>
        </w:tabs>
        <w:jc w:val="both"/>
        <w:rPr>
          <w:rFonts w:ascii="Museo Sans 100" w:hAnsi="Museo Sans 100"/>
          <w:sz w:val="24"/>
          <w:szCs w:val="24"/>
        </w:rPr>
      </w:pPr>
      <w:r>
        <w:rPr>
          <w:rFonts w:ascii="Museo Sans 100" w:hAnsi="Museo Sans 100"/>
          <w:sz w:val="24"/>
          <w:szCs w:val="24"/>
        </w:rPr>
        <w:t xml:space="preserve">“””””Varios 2) El señor Presidente hace del conocimiento a la Junta Directiva, que a las trece horas con cuarenta y dos minutos del día veinte de febrero del presente año, la Unidad de Asistencia a Junta Directiva, recibió oficio con referencia SGL-08-01520-20, presentado por el señor Guillermo Alfredo Sol </w:t>
      </w:r>
      <w:proofErr w:type="spellStart"/>
      <w:r>
        <w:rPr>
          <w:rFonts w:ascii="Museo Sans 100" w:hAnsi="Museo Sans 100"/>
          <w:sz w:val="24"/>
          <w:szCs w:val="24"/>
        </w:rPr>
        <w:t>Bang</w:t>
      </w:r>
      <w:proofErr w:type="spellEnd"/>
      <w:r>
        <w:rPr>
          <w:rFonts w:ascii="Museo Sans 100" w:hAnsi="Museo Sans 100"/>
          <w:sz w:val="24"/>
          <w:szCs w:val="24"/>
        </w:rPr>
        <w:t xml:space="preserve">, </w:t>
      </w:r>
      <w:r w:rsidR="00E60AA5">
        <w:rPr>
          <w:rFonts w:ascii="Museo Sans 100" w:hAnsi="Museo Sans 100"/>
          <w:sz w:val="24"/>
          <w:szCs w:val="24"/>
        </w:rPr>
        <w:t>quien manifiesta ser el represente y administrador único de la Sociedad Normandía</w:t>
      </w:r>
      <w:r w:rsidR="005D2261">
        <w:rPr>
          <w:rFonts w:ascii="Museo Sans 100" w:hAnsi="Museo Sans 100"/>
          <w:sz w:val="24"/>
          <w:szCs w:val="24"/>
        </w:rPr>
        <w:t xml:space="preserve">, S.A. de C.V., exponiendo que en su momento FINATA expropió 7 porciones de terreno ubicadas en la FINCA NORMANDÍA, ubicada en cantón Minas de Plomo, municipio de </w:t>
      </w:r>
      <w:proofErr w:type="spellStart"/>
      <w:r w:rsidR="005D2261">
        <w:rPr>
          <w:rFonts w:ascii="Museo Sans 100" w:hAnsi="Museo Sans 100"/>
          <w:sz w:val="24"/>
          <w:szCs w:val="24"/>
        </w:rPr>
        <w:t>Opico</w:t>
      </w:r>
      <w:proofErr w:type="spellEnd"/>
      <w:r w:rsidR="005D2261">
        <w:rPr>
          <w:rFonts w:ascii="Museo Sans 100" w:hAnsi="Museo Sans 100"/>
          <w:sz w:val="24"/>
          <w:szCs w:val="24"/>
        </w:rPr>
        <w:t xml:space="preserve">, departamento de la Libertad, que según antecedente fueron expropiadas en 1989, con una cabida total de 20 </w:t>
      </w:r>
      <w:proofErr w:type="spellStart"/>
      <w:r w:rsidR="005D2261">
        <w:rPr>
          <w:rFonts w:ascii="Museo Sans 100" w:hAnsi="Museo Sans 100"/>
          <w:sz w:val="24"/>
          <w:szCs w:val="24"/>
        </w:rPr>
        <w:t>Mzs</w:t>
      </w:r>
      <w:proofErr w:type="spellEnd"/>
      <w:r w:rsidR="00295045">
        <w:rPr>
          <w:rFonts w:ascii="Museo Sans 100" w:hAnsi="Museo Sans 100"/>
          <w:sz w:val="24"/>
          <w:szCs w:val="24"/>
        </w:rPr>
        <w:t>, aproxima</w:t>
      </w:r>
      <w:r w:rsidR="005D2261">
        <w:rPr>
          <w:rFonts w:ascii="Museo Sans 100" w:hAnsi="Museo Sans 100"/>
          <w:sz w:val="24"/>
          <w:szCs w:val="24"/>
        </w:rPr>
        <w:t>damente y que están inscritas a favor del ISTA, pero que por trat</w:t>
      </w:r>
      <w:r w:rsidR="00295045">
        <w:rPr>
          <w:rFonts w:ascii="Museo Sans 100" w:hAnsi="Museo Sans 100"/>
          <w:sz w:val="24"/>
          <w:szCs w:val="24"/>
        </w:rPr>
        <w:t xml:space="preserve">arse de una situación irregular, lejos de ser una expropiación constituye una confiscación, ya que la adquisición por parte del gobierno (FINATA) se </w:t>
      </w:r>
      <w:r w:rsidR="00313E42">
        <w:rPr>
          <w:rFonts w:ascii="Museo Sans 100" w:hAnsi="Museo Sans 100"/>
          <w:sz w:val="24"/>
          <w:szCs w:val="24"/>
        </w:rPr>
        <w:t xml:space="preserve">realizó </w:t>
      </w:r>
      <w:r w:rsidR="00295045">
        <w:rPr>
          <w:rFonts w:ascii="Museo Sans 100" w:hAnsi="Museo Sans 100"/>
          <w:sz w:val="24"/>
          <w:szCs w:val="24"/>
        </w:rPr>
        <w:t xml:space="preserve">sin consentimiento del propietario, lo que efectivamente sucedió pues su empresa nunca fue notificada, además de no haber recibido pago alguno por la propiedad. Así también reitera que la propiedad está siendo poseída ILIGALMENTE por el ISTA, aclarando también que nunca han tenido arrendatarios, ni colonos, por lo que solicita, que se verifique sus afirmaciones y que se giren instrucciones a la administración para que se abstengan de realizar actos administrativos de cualquier naturaleza que no sean las estrictamente necesarias para cumplir el reintegro de las parcelas a su representada. </w:t>
      </w:r>
      <w:r w:rsidR="00403E81">
        <w:rPr>
          <w:rFonts w:ascii="Museo Sans 100" w:hAnsi="Museo Sans 100"/>
          <w:sz w:val="24"/>
          <w:szCs w:val="24"/>
        </w:rPr>
        <w:t>Señalando para recibir notificaciones el despacho jurídico B</w:t>
      </w:r>
      <w:r w:rsidR="00313E42">
        <w:rPr>
          <w:rFonts w:ascii="Museo Sans 100" w:hAnsi="Museo Sans 100"/>
          <w:sz w:val="24"/>
          <w:szCs w:val="24"/>
        </w:rPr>
        <w:t>&amp;</w:t>
      </w:r>
      <w:r w:rsidR="00403E81">
        <w:rPr>
          <w:rFonts w:ascii="Museo Sans 100" w:hAnsi="Museo Sans 100"/>
          <w:sz w:val="24"/>
          <w:szCs w:val="24"/>
        </w:rPr>
        <w:t>P</w:t>
      </w:r>
      <w:r w:rsidR="00313E42">
        <w:rPr>
          <w:rFonts w:ascii="Museo Sans 100" w:hAnsi="Museo Sans 100"/>
          <w:sz w:val="24"/>
          <w:szCs w:val="24"/>
        </w:rPr>
        <w:t xml:space="preserve"> ABOGADOS ASOCIADOS, ubicado en </w:t>
      </w:r>
      <w:r w:rsidR="000342E4">
        <w:rPr>
          <w:rFonts w:ascii="Museo Sans 100" w:hAnsi="Museo Sans 100"/>
          <w:sz w:val="24"/>
          <w:szCs w:val="24"/>
        </w:rPr>
        <w:t>----</w:t>
      </w:r>
      <w:r w:rsidR="00313E42">
        <w:rPr>
          <w:rFonts w:ascii="Museo Sans 100" w:hAnsi="Museo Sans 100"/>
          <w:sz w:val="24"/>
          <w:szCs w:val="24"/>
        </w:rPr>
        <w:t xml:space="preserve">. Fax </w:t>
      </w:r>
      <w:r w:rsidR="000342E4">
        <w:rPr>
          <w:rFonts w:ascii="Museo Sans 100" w:hAnsi="Museo Sans 100"/>
          <w:sz w:val="24"/>
          <w:szCs w:val="24"/>
        </w:rPr>
        <w:t>----</w:t>
      </w:r>
      <w:r w:rsidR="00313E42">
        <w:rPr>
          <w:rFonts w:ascii="Museo Sans 100" w:hAnsi="Museo Sans 100"/>
          <w:sz w:val="24"/>
          <w:szCs w:val="24"/>
        </w:rPr>
        <w:t xml:space="preserve">. La Junta Directiva después de conocer la solicitud y en uso de sus facultades, </w:t>
      </w:r>
      <w:r w:rsidR="00313E42" w:rsidRPr="001D3ECE">
        <w:rPr>
          <w:rFonts w:ascii="Museo Sans 100" w:hAnsi="Museo Sans 100"/>
          <w:b/>
          <w:sz w:val="24"/>
          <w:szCs w:val="24"/>
          <w:u w:val="single"/>
        </w:rPr>
        <w:t>ACUERDA:</w:t>
      </w:r>
      <w:r w:rsidR="00313E42">
        <w:rPr>
          <w:rFonts w:ascii="Museo Sans 100" w:hAnsi="Museo Sans 100"/>
          <w:sz w:val="24"/>
          <w:szCs w:val="24"/>
        </w:rPr>
        <w:t xml:space="preserve"> Darse por enterada y remite el caso a la Gerencia Legal para el trámite correspondiente. Este Acuerdo, queda aprobado y ratificado. NOTIFIQUESE.”””””””</w:t>
      </w:r>
    </w:p>
    <w:p w:rsidR="001E74FC" w:rsidRDefault="001E74FC" w:rsidP="009A222F">
      <w:pPr>
        <w:tabs>
          <w:tab w:val="left" w:pos="1080"/>
        </w:tabs>
        <w:jc w:val="center"/>
        <w:rPr>
          <w:rFonts w:ascii="Museo Sans 100" w:hAnsi="Museo Sans 100"/>
          <w:sz w:val="24"/>
          <w:szCs w:val="24"/>
        </w:rPr>
      </w:pPr>
    </w:p>
    <w:p w:rsidR="001E74FC" w:rsidRDefault="001E74FC" w:rsidP="009A222F">
      <w:pPr>
        <w:tabs>
          <w:tab w:val="left" w:pos="1080"/>
        </w:tabs>
        <w:jc w:val="center"/>
        <w:rPr>
          <w:rFonts w:ascii="Museo Sans 100" w:hAnsi="Museo Sans 100"/>
          <w:sz w:val="24"/>
          <w:szCs w:val="24"/>
        </w:rPr>
      </w:pPr>
    </w:p>
    <w:p w:rsidR="00313E42" w:rsidRDefault="00313E42" w:rsidP="000342E4">
      <w:pPr>
        <w:tabs>
          <w:tab w:val="left" w:pos="1080"/>
        </w:tabs>
        <w:rPr>
          <w:rFonts w:ascii="Museo Sans 100" w:hAnsi="Museo Sans 100"/>
          <w:sz w:val="24"/>
          <w:szCs w:val="24"/>
        </w:rPr>
      </w:pPr>
    </w:p>
    <w:p w:rsidR="00313E42" w:rsidRDefault="00313E42" w:rsidP="009A222F">
      <w:pPr>
        <w:tabs>
          <w:tab w:val="left" w:pos="1080"/>
        </w:tabs>
        <w:jc w:val="center"/>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314EC1">
        <w:rPr>
          <w:rFonts w:ascii="Museo Sans 100" w:hAnsi="Museo Sans 100"/>
          <w:sz w:val="24"/>
          <w:szCs w:val="24"/>
        </w:rPr>
        <w:t>ocho</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67283C">
        <w:rPr>
          <w:rFonts w:ascii="Museo Sans 100" w:hAnsi="Museo Sans 100"/>
          <w:sz w:val="24"/>
          <w:szCs w:val="24"/>
        </w:rPr>
        <w:t>2</w:t>
      </w:r>
      <w:r w:rsidR="00314EC1">
        <w:rPr>
          <w:rFonts w:ascii="Museo Sans 100" w:hAnsi="Museo Sans 100"/>
          <w:sz w:val="24"/>
          <w:szCs w:val="24"/>
        </w:rPr>
        <w:t>8</w:t>
      </w:r>
      <w:r w:rsidR="008E2A5B">
        <w:rPr>
          <w:rFonts w:ascii="Museo Sans 100" w:hAnsi="Museo Sans 100"/>
          <w:sz w:val="24"/>
          <w:szCs w:val="24"/>
        </w:rPr>
        <w:t xml:space="preserve"> de </w:t>
      </w:r>
      <w:r w:rsidR="0045757B">
        <w:rPr>
          <w:rFonts w:ascii="Museo Sans 100" w:hAnsi="Museo Sans 100"/>
          <w:sz w:val="24"/>
          <w:szCs w:val="24"/>
        </w:rPr>
        <w:t>febrero</w:t>
      </w:r>
      <w:r w:rsidR="008E2A5B">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314EC1">
        <w:rPr>
          <w:rFonts w:ascii="Museo Sans 100" w:hAnsi="Museo Sans 100"/>
          <w:sz w:val="24"/>
          <w:szCs w:val="24"/>
        </w:rPr>
        <w:t>quince</w:t>
      </w:r>
      <w:r w:rsidR="0067283C">
        <w:rPr>
          <w:rFonts w:ascii="Museo Sans 100" w:hAnsi="Museo Sans 100"/>
          <w:sz w:val="24"/>
          <w:szCs w:val="24"/>
        </w:rPr>
        <w:t xml:space="preserve"> </w:t>
      </w:r>
      <w:r>
        <w:rPr>
          <w:rFonts w:ascii="Museo Sans 100" w:hAnsi="Museo Sans 100"/>
          <w:sz w:val="24"/>
          <w:szCs w:val="24"/>
        </w:rPr>
        <w:t>horas con</w:t>
      </w:r>
      <w:r w:rsidR="0067283C">
        <w:rPr>
          <w:rFonts w:ascii="Museo Sans 100" w:hAnsi="Museo Sans 100"/>
          <w:sz w:val="24"/>
          <w:szCs w:val="24"/>
        </w:rPr>
        <w:t xml:space="preserve"> </w:t>
      </w:r>
      <w:r w:rsidR="00314EC1">
        <w:rPr>
          <w:rFonts w:ascii="Museo Sans 100" w:hAnsi="Museo Sans 100"/>
          <w:sz w:val="24"/>
          <w:szCs w:val="24"/>
        </w:rPr>
        <w:t xml:space="preserve">quince </w:t>
      </w:r>
      <w:r w:rsidR="00D900FD">
        <w:rPr>
          <w:rFonts w:ascii="Museo Sans 100" w:hAnsi="Museo Sans 100"/>
          <w:sz w:val="24"/>
          <w:szCs w:val="24"/>
        </w:rPr>
        <w:t xml:space="preserve">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314EC1">
        <w:rPr>
          <w:rFonts w:ascii="Museo Sans 100" w:hAnsi="Museo Sans 100"/>
          <w:sz w:val="24"/>
          <w:szCs w:val="24"/>
        </w:rPr>
        <w:t>I</w:t>
      </w:r>
      <w:r w:rsidR="006101ED">
        <w:rPr>
          <w:rFonts w:ascii="Museo Sans 100" w:hAnsi="Museo Sans 100"/>
          <w:sz w:val="24"/>
          <w:szCs w:val="24"/>
        </w:rPr>
        <w:t>C</w:t>
      </w:r>
      <w:r w:rsidR="006101ED" w:rsidRPr="005B404C">
        <w:rPr>
          <w:rFonts w:ascii="Museo Sans 100" w:hAnsi="Museo Sans 100"/>
          <w:sz w:val="24"/>
          <w:szCs w:val="24"/>
        </w:rPr>
        <w:t xml:space="preserve">. </w:t>
      </w:r>
      <w:r w:rsidR="00314EC1">
        <w:rPr>
          <w:rFonts w:ascii="Museo Sans 100" w:hAnsi="Museo Sans 100"/>
          <w:sz w:val="24"/>
          <w:szCs w:val="24"/>
        </w:rPr>
        <w:t>CÉSAR MANUEL TURCIOS AYESTAS</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Pr>
          <w:rFonts w:ascii="Museo Sans 100" w:hAnsi="Museo Sans 100"/>
          <w:sz w:val="24"/>
          <w:szCs w:val="24"/>
        </w:rPr>
        <w:tab/>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3E" w:rsidRDefault="00DC6D3E" w:rsidP="00AE200B">
      <w:r>
        <w:separator/>
      </w:r>
    </w:p>
  </w:endnote>
  <w:endnote w:type="continuationSeparator" w:id="0">
    <w:p w:rsidR="00DC6D3E" w:rsidRDefault="00DC6D3E"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3E" w:rsidRDefault="00DC6D3E" w:rsidP="00AE200B">
      <w:r>
        <w:separator/>
      </w:r>
    </w:p>
  </w:footnote>
  <w:footnote w:type="continuationSeparator" w:id="0">
    <w:p w:rsidR="00DC6D3E" w:rsidRDefault="00DC6D3E"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4E" w:rsidRDefault="00772A4E" w:rsidP="00772A4E">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772A4E" w:rsidRPr="00772A4E" w:rsidRDefault="00772A4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F5DEEFE0"/>
    <w:lvl w:ilvl="0" w:tplc="EDA0BFF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B47600F"/>
    <w:multiLevelType w:val="hybridMultilevel"/>
    <w:tmpl w:val="1D1E5916"/>
    <w:lvl w:ilvl="0" w:tplc="0BA417B2">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EFC0592"/>
    <w:multiLevelType w:val="hybridMultilevel"/>
    <w:tmpl w:val="D2A6E806"/>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5">
    <w:nsid w:val="11535637"/>
    <w:multiLevelType w:val="hybridMultilevel"/>
    <w:tmpl w:val="0C02229E"/>
    <w:lvl w:ilvl="0" w:tplc="440A0017">
      <w:start w:val="1"/>
      <w:numFmt w:val="lowerLetter"/>
      <w:lvlText w:val="%1)"/>
      <w:lvlJc w:val="left"/>
      <w:pPr>
        <w:ind w:left="1440" w:hanging="360"/>
      </w:pPr>
    </w:lvl>
    <w:lvl w:ilvl="1" w:tplc="592C5540">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201C7FB0"/>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16557CA"/>
    <w:multiLevelType w:val="hybridMultilevel"/>
    <w:tmpl w:val="DF80EB24"/>
    <w:lvl w:ilvl="0" w:tplc="81FC17D6">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AB22CA1"/>
    <w:multiLevelType w:val="hybridMultilevel"/>
    <w:tmpl w:val="9E443E5A"/>
    <w:lvl w:ilvl="0" w:tplc="440A0017">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D0F4E56"/>
    <w:multiLevelType w:val="hybridMultilevel"/>
    <w:tmpl w:val="8E6EB29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2E53748F"/>
    <w:multiLevelType w:val="hybridMultilevel"/>
    <w:tmpl w:val="CB2016B8"/>
    <w:lvl w:ilvl="0" w:tplc="D466021A">
      <w:start w:val="1"/>
      <w:numFmt w:val="upperRoman"/>
      <w:lvlText w:val="%1."/>
      <w:lvlJc w:val="left"/>
      <w:pPr>
        <w:ind w:left="1004" w:hanging="720"/>
      </w:pPr>
      <w:rPr>
        <w:rFonts w:ascii="Museo Sans 100" w:eastAsia="Times New Roman" w:hAnsi="Museo Sans 100" w:hint="default"/>
        <w:b w:val="0"/>
        <w:strike w:val="0"/>
        <w:color w:val="000000" w:themeColor="text1"/>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3">
    <w:nsid w:val="36A814DD"/>
    <w:multiLevelType w:val="hybridMultilevel"/>
    <w:tmpl w:val="72B4DEAC"/>
    <w:lvl w:ilvl="0" w:tplc="00B0D3FA">
      <w:start w:val="1"/>
      <w:numFmt w:val="upperRoman"/>
      <w:lvlText w:val="%1."/>
      <w:lvlJc w:val="left"/>
      <w:pPr>
        <w:ind w:left="72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9C31DD1"/>
    <w:multiLevelType w:val="hybridMultilevel"/>
    <w:tmpl w:val="20EA2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ED70A05"/>
    <w:multiLevelType w:val="multilevel"/>
    <w:tmpl w:val="D6422E72"/>
    <w:lvl w:ilvl="0">
      <w:start w:val="1"/>
      <w:numFmt w:val="lowerLetter"/>
      <w:lvlText w:val="%1)"/>
      <w:lvlJc w:val="left"/>
      <w:pPr>
        <w:tabs>
          <w:tab w:val="num" w:pos="1785"/>
        </w:tabs>
        <w:ind w:left="1785" w:hanging="360"/>
      </w:pPr>
    </w:lvl>
    <w:lvl w:ilvl="1">
      <w:start w:val="1"/>
      <w:numFmt w:val="bullet"/>
      <w:lvlText w:val=""/>
      <w:lvlJc w:val="left"/>
      <w:pPr>
        <w:tabs>
          <w:tab w:val="num" w:pos="2505"/>
        </w:tabs>
        <w:ind w:left="2505" w:hanging="360"/>
      </w:pPr>
      <w:rPr>
        <w:rFonts w:ascii="Symbol" w:hAnsi="Symbol" w:hint="default"/>
      </w:rPr>
    </w:lvl>
    <w:lvl w:ilvl="2">
      <w:start w:val="1"/>
      <w:numFmt w:val="lowerLetter"/>
      <w:lvlText w:val="%3)"/>
      <w:lvlJc w:val="left"/>
      <w:pPr>
        <w:tabs>
          <w:tab w:val="num" w:pos="3405"/>
        </w:tabs>
        <w:ind w:left="3405" w:hanging="360"/>
      </w:pPr>
    </w:lvl>
    <w:lvl w:ilvl="3">
      <w:start w:val="1"/>
      <w:numFmt w:val="decimal"/>
      <w:lvlText w:val="%4."/>
      <w:lvlJc w:val="left"/>
      <w:pPr>
        <w:tabs>
          <w:tab w:val="num" w:pos="3945"/>
        </w:tabs>
        <w:ind w:left="3945" w:hanging="360"/>
      </w:pPr>
      <w:rPr>
        <w:rFonts w:hint="default"/>
      </w:r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6">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7">
    <w:nsid w:val="40E12F3A"/>
    <w:multiLevelType w:val="hybridMultilevel"/>
    <w:tmpl w:val="FEDAA9DC"/>
    <w:lvl w:ilvl="0" w:tplc="E3E66E4E">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32C2AEA"/>
    <w:multiLevelType w:val="hybridMultilevel"/>
    <w:tmpl w:val="65D40B3C"/>
    <w:lvl w:ilvl="0" w:tplc="72689AD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67B0F60"/>
    <w:multiLevelType w:val="hybridMultilevel"/>
    <w:tmpl w:val="C6F4FD32"/>
    <w:lvl w:ilvl="0" w:tplc="19F882C6">
      <w:start w:val="1"/>
      <w:numFmt w:val="upperRoman"/>
      <w:lvlText w:val="%1."/>
      <w:lvlJc w:val="right"/>
      <w:pPr>
        <w:ind w:left="360" w:hanging="360"/>
      </w:pPr>
      <w:rPr>
        <w:rFonts w:ascii="Museo Sans 100" w:hAnsi="Museo Sans 100" w:cs="Times New Roman" w:hint="default"/>
        <w:b w:val="0"/>
        <w:sz w:val="26"/>
        <w:szCs w:val="26"/>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
    <w:nsid w:val="49BC6A14"/>
    <w:multiLevelType w:val="hybridMultilevel"/>
    <w:tmpl w:val="EBFCA626"/>
    <w:lvl w:ilvl="0" w:tplc="87FC492A">
      <w:start w:val="1"/>
      <w:numFmt w:val="lowerLetter"/>
      <w:lvlText w:val="%1)"/>
      <w:lvlJc w:val="left"/>
      <w:pPr>
        <w:ind w:left="1080" w:hanging="360"/>
      </w:pPr>
      <w:rPr>
        <w:rFonts w:ascii="Museo Sans 100" w:hAnsi="Museo Sans 100"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4D7E2DEA"/>
    <w:multiLevelType w:val="multilevel"/>
    <w:tmpl w:val="D6422E72"/>
    <w:lvl w:ilvl="0">
      <w:start w:val="1"/>
      <w:numFmt w:val="lowerLetter"/>
      <w:lvlText w:val="%1)"/>
      <w:lvlJc w:val="left"/>
      <w:pPr>
        <w:tabs>
          <w:tab w:val="num" w:pos="1785"/>
        </w:tabs>
        <w:ind w:left="1785" w:hanging="360"/>
      </w:pPr>
    </w:lvl>
    <w:lvl w:ilvl="1">
      <w:start w:val="1"/>
      <w:numFmt w:val="bullet"/>
      <w:lvlText w:val=""/>
      <w:lvlJc w:val="left"/>
      <w:pPr>
        <w:tabs>
          <w:tab w:val="num" w:pos="2505"/>
        </w:tabs>
        <w:ind w:left="2505" w:hanging="360"/>
      </w:pPr>
      <w:rPr>
        <w:rFonts w:ascii="Symbol" w:hAnsi="Symbol" w:hint="default"/>
      </w:rPr>
    </w:lvl>
    <w:lvl w:ilvl="2">
      <w:start w:val="1"/>
      <w:numFmt w:val="lowerLetter"/>
      <w:lvlText w:val="%3)"/>
      <w:lvlJc w:val="left"/>
      <w:pPr>
        <w:tabs>
          <w:tab w:val="num" w:pos="3405"/>
        </w:tabs>
        <w:ind w:left="3405" w:hanging="360"/>
      </w:pPr>
    </w:lvl>
    <w:lvl w:ilvl="3">
      <w:start w:val="1"/>
      <w:numFmt w:val="decimal"/>
      <w:lvlText w:val="%4."/>
      <w:lvlJc w:val="left"/>
      <w:pPr>
        <w:tabs>
          <w:tab w:val="num" w:pos="3945"/>
        </w:tabs>
        <w:ind w:left="3945" w:hanging="360"/>
      </w:pPr>
      <w:rPr>
        <w:rFonts w:hint="default"/>
      </w:r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22">
    <w:nsid w:val="51376862"/>
    <w:multiLevelType w:val="hybridMultilevel"/>
    <w:tmpl w:val="56E85458"/>
    <w:lvl w:ilvl="0" w:tplc="2402A7E0">
      <w:start w:val="1"/>
      <w:numFmt w:val="upperRoman"/>
      <w:lvlText w:val="%1."/>
      <w:lvlJc w:val="right"/>
      <w:pPr>
        <w:ind w:left="720" w:hanging="720"/>
      </w:pPr>
      <w:rPr>
        <w:rFonts w:hint="default"/>
        <w:b w:val="0"/>
        <w:color w:val="auto"/>
        <w:sz w:val="26"/>
        <w:szCs w:val="26"/>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3">
    <w:nsid w:val="53936CEA"/>
    <w:multiLevelType w:val="hybridMultilevel"/>
    <w:tmpl w:val="CCC4FF90"/>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nsid w:val="53BE71A7"/>
    <w:multiLevelType w:val="hybridMultilevel"/>
    <w:tmpl w:val="46D25D6E"/>
    <w:lvl w:ilvl="0" w:tplc="AB72ACC0">
      <w:start w:val="1"/>
      <w:numFmt w:val="decimal"/>
      <w:lvlText w:val="%1)"/>
      <w:lvlJc w:val="left"/>
      <w:pPr>
        <w:ind w:left="900" w:hanging="360"/>
      </w:pPr>
      <w:rPr>
        <w:sz w:val="20"/>
        <w:szCs w:val="20"/>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5">
    <w:nsid w:val="553F2A6C"/>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AA53923"/>
    <w:multiLevelType w:val="hybridMultilevel"/>
    <w:tmpl w:val="790EB3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8">
    <w:nsid w:val="5D4A1D86"/>
    <w:multiLevelType w:val="hybridMultilevel"/>
    <w:tmpl w:val="5E8A29F2"/>
    <w:lvl w:ilvl="0" w:tplc="89A63886">
      <w:start w:val="1"/>
      <w:numFmt w:val="upperRoman"/>
      <w:lvlText w:val="%1."/>
      <w:lvlJc w:val="right"/>
      <w:pPr>
        <w:ind w:left="720" w:hanging="360"/>
      </w:pPr>
      <w:rPr>
        <w:b w:val="0"/>
        <w:color w:val="000000"/>
        <w:lang w:val="es-S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E625A"/>
    <w:multiLevelType w:val="hybridMultilevel"/>
    <w:tmpl w:val="A77E2A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2C72B27"/>
    <w:multiLevelType w:val="hybridMultilevel"/>
    <w:tmpl w:val="BC70C2F0"/>
    <w:lvl w:ilvl="0" w:tplc="02D27968">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3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nsid w:val="73DE5DA0"/>
    <w:multiLevelType w:val="hybridMultilevel"/>
    <w:tmpl w:val="F1F4ABEA"/>
    <w:lvl w:ilvl="0" w:tplc="A0B82924">
      <w:start w:val="1"/>
      <w:numFmt w:val="upperRoman"/>
      <w:lvlText w:val="%1."/>
      <w:lvlJc w:val="left"/>
      <w:pPr>
        <w:ind w:left="1080" w:hanging="720"/>
      </w:pPr>
      <w:rPr>
        <w:rFonts w:eastAsiaTheme="minorHAnsi" w:cstheme="minorBidi"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F37ABF"/>
    <w:multiLevelType w:val="hybridMultilevel"/>
    <w:tmpl w:val="DED4EF2C"/>
    <w:lvl w:ilvl="0" w:tplc="334A063C">
      <w:start w:val="1"/>
      <w:numFmt w:val="upperRoman"/>
      <w:lvlText w:val="%1."/>
      <w:lvlJc w:val="right"/>
      <w:pPr>
        <w:ind w:left="360" w:hanging="360"/>
      </w:pPr>
      <w:rPr>
        <w:rFonts w:hint="default"/>
        <w:b w:val="0"/>
        <w:i w:val="0"/>
        <w:strike w:val="0"/>
        <w:color w:val="auto"/>
        <w:sz w:val="26"/>
        <w:szCs w:val="26"/>
        <w:u w:color="FFFFFF" w:themeColor="background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96D0B30"/>
    <w:multiLevelType w:val="hybridMultilevel"/>
    <w:tmpl w:val="CC8A5A82"/>
    <w:lvl w:ilvl="0" w:tplc="A4A4A228">
      <w:start w:val="1"/>
      <w:numFmt w:val="upperRoman"/>
      <w:lvlText w:val="%1."/>
      <w:lvlJc w:val="left"/>
      <w:pPr>
        <w:ind w:left="720" w:hanging="720"/>
      </w:pPr>
      <w:rPr>
        <w:rFonts w:hint="default"/>
        <w:b w:val="0"/>
        <w:color w:val="auto"/>
        <w:sz w:val="26"/>
        <w:szCs w:val="26"/>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36">
    <w:nsid w:val="7AC765F6"/>
    <w:multiLevelType w:val="hybridMultilevel"/>
    <w:tmpl w:val="B26A410A"/>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D9E7051"/>
    <w:multiLevelType w:val="hybridMultilevel"/>
    <w:tmpl w:val="3E28F4C4"/>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nsid w:val="7E763DF4"/>
    <w:multiLevelType w:val="hybridMultilevel"/>
    <w:tmpl w:val="80409D72"/>
    <w:lvl w:ilvl="0" w:tplc="9312A050">
      <w:start w:val="1"/>
      <w:numFmt w:val="upperRoman"/>
      <w:lvlText w:val="%1."/>
      <w:lvlJc w:val="left"/>
      <w:pPr>
        <w:ind w:left="644" w:hanging="360"/>
      </w:pPr>
      <w:rPr>
        <w:rFonts w:ascii="Museo Sans 100" w:hAnsi="Museo Sans 100" w:hint="default"/>
        <w:b w:val="0"/>
        <w:sz w:val="24"/>
        <w:szCs w:val="24"/>
        <w:lang w:val="es-C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F45477C"/>
    <w:multiLevelType w:val="hybridMultilevel"/>
    <w:tmpl w:val="EC7CE9AC"/>
    <w:lvl w:ilvl="0" w:tplc="2138CE4A">
      <w:start w:val="1"/>
      <w:numFmt w:val="upperRoman"/>
      <w:lvlText w:val="%1."/>
      <w:lvlJc w:val="right"/>
      <w:pPr>
        <w:ind w:left="72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28"/>
  </w:num>
  <w:num w:numId="4">
    <w:abstractNumId w:val="3"/>
  </w:num>
  <w:num w:numId="5">
    <w:abstractNumId w:val="11"/>
  </w:num>
  <w:num w:numId="6">
    <w:abstractNumId w:val="35"/>
  </w:num>
  <w:num w:numId="7">
    <w:abstractNumId w:val="30"/>
  </w:num>
  <w:num w:numId="8">
    <w:abstractNumId w:val="34"/>
  </w:num>
  <w:num w:numId="9">
    <w:abstractNumId w:val="7"/>
  </w:num>
  <w:num w:numId="10">
    <w:abstractNumId w:val="2"/>
  </w:num>
  <w:num w:numId="11">
    <w:abstractNumId w:val="17"/>
  </w:num>
  <w:num w:numId="12">
    <w:abstractNumId w:val="14"/>
  </w:num>
  <w:num w:numId="13">
    <w:abstractNumId w:val="8"/>
  </w:num>
  <w:num w:numId="14">
    <w:abstractNumId w:val="18"/>
  </w:num>
  <w:num w:numId="15">
    <w:abstractNumId w:val="39"/>
  </w:num>
  <w:num w:numId="16">
    <w:abstractNumId w:val="40"/>
  </w:num>
  <w:num w:numId="17">
    <w:abstractNumId w:val="33"/>
  </w:num>
  <w:num w:numId="18">
    <w:abstractNumId w:val="19"/>
  </w:num>
  <w:num w:numId="19">
    <w:abstractNumId w:val="20"/>
  </w:num>
  <w:num w:numId="20">
    <w:abstractNumId w:val="10"/>
  </w:num>
  <w:num w:numId="21">
    <w:abstractNumId w:val="24"/>
  </w:num>
  <w:num w:numId="22">
    <w:abstractNumId w:val="22"/>
  </w:num>
  <w:num w:numId="23">
    <w:abstractNumId w:val="5"/>
  </w:num>
  <w:num w:numId="24">
    <w:abstractNumId w:val="31"/>
  </w:num>
  <w:num w:numId="25">
    <w:abstractNumId w:val="15"/>
  </w:num>
  <w:num w:numId="26">
    <w:abstractNumId w:val="4"/>
  </w:num>
  <w:num w:numId="27">
    <w:abstractNumId w:val="21"/>
  </w:num>
  <w:num w:numId="28">
    <w:abstractNumId w:val="29"/>
  </w:num>
  <w:num w:numId="29">
    <w:abstractNumId w:val="26"/>
  </w:num>
  <w:num w:numId="30">
    <w:abstractNumId w:val="25"/>
  </w:num>
  <w:num w:numId="31">
    <w:abstractNumId w:val="32"/>
  </w:num>
  <w:num w:numId="32">
    <w:abstractNumId w:val="12"/>
  </w:num>
  <w:num w:numId="33">
    <w:abstractNumId w:val="9"/>
  </w:num>
  <w:num w:numId="34">
    <w:abstractNumId w:val="27"/>
  </w:num>
  <w:num w:numId="35">
    <w:abstractNumId w:val="23"/>
  </w:num>
  <w:num w:numId="36">
    <w:abstractNumId w:val="16"/>
  </w:num>
  <w:num w:numId="37">
    <w:abstractNumId w:val="6"/>
  </w:num>
  <w:num w:numId="38">
    <w:abstractNumId w:val="13"/>
  </w:num>
  <w:num w:numId="39">
    <w:abstractNumId w:val="37"/>
  </w:num>
  <w:num w:numId="40">
    <w:abstractNumId w:val="38"/>
  </w:num>
  <w:num w:numId="4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307F"/>
    <w:rsid w:val="0000359F"/>
    <w:rsid w:val="0000659D"/>
    <w:rsid w:val="00007BD8"/>
    <w:rsid w:val="000103AB"/>
    <w:rsid w:val="00012286"/>
    <w:rsid w:val="00013B6F"/>
    <w:rsid w:val="00015D64"/>
    <w:rsid w:val="00020B2E"/>
    <w:rsid w:val="0002384A"/>
    <w:rsid w:val="000251C2"/>
    <w:rsid w:val="000268CC"/>
    <w:rsid w:val="00027C4B"/>
    <w:rsid w:val="00033109"/>
    <w:rsid w:val="000342E4"/>
    <w:rsid w:val="0003608B"/>
    <w:rsid w:val="00051663"/>
    <w:rsid w:val="00052D22"/>
    <w:rsid w:val="00057C3F"/>
    <w:rsid w:val="00064AD7"/>
    <w:rsid w:val="0009355A"/>
    <w:rsid w:val="0009615F"/>
    <w:rsid w:val="000A12CC"/>
    <w:rsid w:val="000A165D"/>
    <w:rsid w:val="000A4F95"/>
    <w:rsid w:val="000A6F56"/>
    <w:rsid w:val="000A7BCE"/>
    <w:rsid w:val="000C4162"/>
    <w:rsid w:val="000C51EE"/>
    <w:rsid w:val="000D0A06"/>
    <w:rsid w:val="000E1748"/>
    <w:rsid w:val="000E27D1"/>
    <w:rsid w:val="000E4CB7"/>
    <w:rsid w:val="000E68AA"/>
    <w:rsid w:val="000F10D7"/>
    <w:rsid w:val="000F1B10"/>
    <w:rsid w:val="000F7FFD"/>
    <w:rsid w:val="00105284"/>
    <w:rsid w:val="00106807"/>
    <w:rsid w:val="00111C90"/>
    <w:rsid w:val="0011226E"/>
    <w:rsid w:val="00115C8B"/>
    <w:rsid w:val="001160EF"/>
    <w:rsid w:val="00117895"/>
    <w:rsid w:val="00117B63"/>
    <w:rsid w:val="00123F4B"/>
    <w:rsid w:val="00125A4D"/>
    <w:rsid w:val="0012714E"/>
    <w:rsid w:val="00130138"/>
    <w:rsid w:val="001301E7"/>
    <w:rsid w:val="001333FB"/>
    <w:rsid w:val="00135398"/>
    <w:rsid w:val="00135711"/>
    <w:rsid w:val="0014535D"/>
    <w:rsid w:val="00145CEE"/>
    <w:rsid w:val="00145D14"/>
    <w:rsid w:val="001513D4"/>
    <w:rsid w:val="0015407C"/>
    <w:rsid w:val="00155BED"/>
    <w:rsid w:val="0016131B"/>
    <w:rsid w:val="00167E7D"/>
    <w:rsid w:val="00180CA3"/>
    <w:rsid w:val="00181FA6"/>
    <w:rsid w:val="001903AE"/>
    <w:rsid w:val="001912BE"/>
    <w:rsid w:val="00195D2A"/>
    <w:rsid w:val="001979D3"/>
    <w:rsid w:val="001A03B8"/>
    <w:rsid w:val="001A08BE"/>
    <w:rsid w:val="001A5351"/>
    <w:rsid w:val="001B184E"/>
    <w:rsid w:val="001B376A"/>
    <w:rsid w:val="001B3842"/>
    <w:rsid w:val="001B7E0A"/>
    <w:rsid w:val="001C04B4"/>
    <w:rsid w:val="001C523C"/>
    <w:rsid w:val="001C5DE5"/>
    <w:rsid w:val="001D3ECE"/>
    <w:rsid w:val="001D627F"/>
    <w:rsid w:val="001D6EE5"/>
    <w:rsid w:val="001E1BBA"/>
    <w:rsid w:val="001E2AC0"/>
    <w:rsid w:val="001E39EE"/>
    <w:rsid w:val="001E3E29"/>
    <w:rsid w:val="001E74FC"/>
    <w:rsid w:val="001E75A3"/>
    <w:rsid w:val="001F5076"/>
    <w:rsid w:val="001F6521"/>
    <w:rsid w:val="001F7881"/>
    <w:rsid w:val="002133F7"/>
    <w:rsid w:val="0021669B"/>
    <w:rsid w:val="002226A3"/>
    <w:rsid w:val="00225976"/>
    <w:rsid w:val="002263E5"/>
    <w:rsid w:val="002276F0"/>
    <w:rsid w:val="00233914"/>
    <w:rsid w:val="0023659D"/>
    <w:rsid w:val="00237BF9"/>
    <w:rsid w:val="00242F1E"/>
    <w:rsid w:val="00245AA9"/>
    <w:rsid w:val="00246A95"/>
    <w:rsid w:val="002504C0"/>
    <w:rsid w:val="00252022"/>
    <w:rsid w:val="002566A1"/>
    <w:rsid w:val="00262232"/>
    <w:rsid w:val="00263FE2"/>
    <w:rsid w:val="002678CA"/>
    <w:rsid w:val="00270117"/>
    <w:rsid w:val="00270D7F"/>
    <w:rsid w:val="00272F39"/>
    <w:rsid w:val="00280C49"/>
    <w:rsid w:val="00284A50"/>
    <w:rsid w:val="00284B4F"/>
    <w:rsid w:val="00286706"/>
    <w:rsid w:val="0028748B"/>
    <w:rsid w:val="002921E7"/>
    <w:rsid w:val="00292B63"/>
    <w:rsid w:val="00292DBA"/>
    <w:rsid w:val="00294CC9"/>
    <w:rsid w:val="00295022"/>
    <w:rsid w:val="00295045"/>
    <w:rsid w:val="00296117"/>
    <w:rsid w:val="00297193"/>
    <w:rsid w:val="002A38FC"/>
    <w:rsid w:val="002A3B28"/>
    <w:rsid w:val="002A7D9D"/>
    <w:rsid w:val="002B13C2"/>
    <w:rsid w:val="002B2774"/>
    <w:rsid w:val="002B28B0"/>
    <w:rsid w:val="002C12BA"/>
    <w:rsid w:val="002C3133"/>
    <w:rsid w:val="002C3B98"/>
    <w:rsid w:val="002D20A0"/>
    <w:rsid w:val="002D2D7C"/>
    <w:rsid w:val="002D2E59"/>
    <w:rsid w:val="002D5706"/>
    <w:rsid w:val="002E05E2"/>
    <w:rsid w:val="002E08E9"/>
    <w:rsid w:val="002E1131"/>
    <w:rsid w:val="002E1D79"/>
    <w:rsid w:val="002F0091"/>
    <w:rsid w:val="002F010A"/>
    <w:rsid w:val="002F1095"/>
    <w:rsid w:val="002F234A"/>
    <w:rsid w:val="002F50ED"/>
    <w:rsid w:val="002F5E65"/>
    <w:rsid w:val="00301924"/>
    <w:rsid w:val="00303C72"/>
    <w:rsid w:val="00304C82"/>
    <w:rsid w:val="00304F6C"/>
    <w:rsid w:val="003064C6"/>
    <w:rsid w:val="0031095D"/>
    <w:rsid w:val="00311040"/>
    <w:rsid w:val="00311E88"/>
    <w:rsid w:val="00313E42"/>
    <w:rsid w:val="00314EC1"/>
    <w:rsid w:val="00320C07"/>
    <w:rsid w:val="00321436"/>
    <w:rsid w:val="00324CA2"/>
    <w:rsid w:val="00330C84"/>
    <w:rsid w:val="00335132"/>
    <w:rsid w:val="00341D6B"/>
    <w:rsid w:val="003450A4"/>
    <w:rsid w:val="003454E3"/>
    <w:rsid w:val="003469BB"/>
    <w:rsid w:val="00347F1B"/>
    <w:rsid w:val="00357515"/>
    <w:rsid w:val="0036100E"/>
    <w:rsid w:val="00366D06"/>
    <w:rsid w:val="003679CC"/>
    <w:rsid w:val="00371756"/>
    <w:rsid w:val="0037336F"/>
    <w:rsid w:val="00373E34"/>
    <w:rsid w:val="0037443E"/>
    <w:rsid w:val="00387071"/>
    <w:rsid w:val="0038754A"/>
    <w:rsid w:val="00392723"/>
    <w:rsid w:val="003A3B86"/>
    <w:rsid w:val="003A638E"/>
    <w:rsid w:val="003A731D"/>
    <w:rsid w:val="003B12F7"/>
    <w:rsid w:val="003B4AA0"/>
    <w:rsid w:val="003C0607"/>
    <w:rsid w:val="003C2914"/>
    <w:rsid w:val="003C4324"/>
    <w:rsid w:val="003C7F3A"/>
    <w:rsid w:val="003D2641"/>
    <w:rsid w:val="003D37F0"/>
    <w:rsid w:val="003D3DC5"/>
    <w:rsid w:val="003D5B62"/>
    <w:rsid w:val="003E1AF9"/>
    <w:rsid w:val="003E29A8"/>
    <w:rsid w:val="003E391E"/>
    <w:rsid w:val="003E6703"/>
    <w:rsid w:val="003F4656"/>
    <w:rsid w:val="003F5203"/>
    <w:rsid w:val="00400655"/>
    <w:rsid w:val="0040080C"/>
    <w:rsid w:val="0040083E"/>
    <w:rsid w:val="004014ED"/>
    <w:rsid w:val="0040253D"/>
    <w:rsid w:val="0040312C"/>
    <w:rsid w:val="00403653"/>
    <w:rsid w:val="00403E81"/>
    <w:rsid w:val="00403FA1"/>
    <w:rsid w:val="004105CC"/>
    <w:rsid w:val="00414653"/>
    <w:rsid w:val="00420103"/>
    <w:rsid w:val="004221C4"/>
    <w:rsid w:val="00422AC7"/>
    <w:rsid w:val="00423402"/>
    <w:rsid w:val="00425327"/>
    <w:rsid w:val="00432A4E"/>
    <w:rsid w:val="00434183"/>
    <w:rsid w:val="00443185"/>
    <w:rsid w:val="00444958"/>
    <w:rsid w:val="004453A7"/>
    <w:rsid w:val="004501C2"/>
    <w:rsid w:val="004544B4"/>
    <w:rsid w:val="004563D4"/>
    <w:rsid w:val="004564AE"/>
    <w:rsid w:val="0045757B"/>
    <w:rsid w:val="00457B38"/>
    <w:rsid w:val="00457D66"/>
    <w:rsid w:val="004611DA"/>
    <w:rsid w:val="00461BA7"/>
    <w:rsid w:val="00464437"/>
    <w:rsid w:val="00472BFD"/>
    <w:rsid w:val="00477D7C"/>
    <w:rsid w:val="00481E73"/>
    <w:rsid w:val="004820A5"/>
    <w:rsid w:val="004824A4"/>
    <w:rsid w:val="00484222"/>
    <w:rsid w:val="00484D84"/>
    <w:rsid w:val="00486E8C"/>
    <w:rsid w:val="00487AE9"/>
    <w:rsid w:val="0049544D"/>
    <w:rsid w:val="004A045C"/>
    <w:rsid w:val="004A24F2"/>
    <w:rsid w:val="004B0E2B"/>
    <w:rsid w:val="004B10EB"/>
    <w:rsid w:val="004B3E40"/>
    <w:rsid w:val="004C25D2"/>
    <w:rsid w:val="004C2ACB"/>
    <w:rsid w:val="004C4BFD"/>
    <w:rsid w:val="004C5C68"/>
    <w:rsid w:val="004D09E6"/>
    <w:rsid w:val="004D5458"/>
    <w:rsid w:val="004D6CDB"/>
    <w:rsid w:val="004D7FD0"/>
    <w:rsid w:val="004E1295"/>
    <w:rsid w:val="004E20CA"/>
    <w:rsid w:val="004E2930"/>
    <w:rsid w:val="004F0B92"/>
    <w:rsid w:val="004F48D5"/>
    <w:rsid w:val="004F6598"/>
    <w:rsid w:val="004F6C8D"/>
    <w:rsid w:val="00502D57"/>
    <w:rsid w:val="00506645"/>
    <w:rsid w:val="00511D85"/>
    <w:rsid w:val="005127E9"/>
    <w:rsid w:val="00514CA6"/>
    <w:rsid w:val="005160A5"/>
    <w:rsid w:val="005200DF"/>
    <w:rsid w:val="005204C3"/>
    <w:rsid w:val="0052105C"/>
    <w:rsid w:val="0053013C"/>
    <w:rsid w:val="0053234C"/>
    <w:rsid w:val="005326B0"/>
    <w:rsid w:val="00532DDB"/>
    <w:rsid w:val="00536234"/>
    <w:rsid w:val="00537D2F"/>
    <w:rsid w:val="0054105B"/>
    <w:rsid w:val="00543ABC"/>
    <w:rsid w:val="00544BAF"/>
    <w:rsid w:val="00546E29"/>
    <w:rsid w:val="00551CD0"/>
    <w:rsid w:val="005529C9"/>
    <w:rsid w:val="00552BBB"/>
    <w:rsid w:val="00553D39"/>
    <w:rsid w:val="00566016"/>
    <w:rsid w:val="0057067A"/>
    <w:rsid w:val="00573F85"/>
    <w:rsid w:val="00576ABF"/>
    <w:rsid w:val="0058107C"/>
    <w:rsid w:val="005821AE"/>
    <w:rsid w:val="00584064"/>
    <w:rsid w:val="00586137"/>
    <w:rsid w:val="0058636B"/>
    <w:rsid w:val="005966B3"/>
    <w:rsid w:val="005A13F4"/>
    <w:rsid w:val="005A16A0"/>
    <w:rsid w:val="005A2A1F"/>
    <w:rsid w:val="005A5AF1"/>
    <w:rsid w:val="005A5E05"/>
    <w:rsid w:val="005A6DC2"/>
    <w:rsid w:val="005A7A13"/>
    <w:rsid w:val="005B000C"/>
    <w:rsid w:val="005B407B"/>
    <w:rsid w:val="005C14DE"/>
    <w:rsid w:val="005C17AE"/>
    <w:rsid w:val="005C4F37"/>
    <w:rsid w:val="005C5223"/>
    <w:rsid w:val="005D2261"/>
    <w:rsid w:val="005D2ED4"/>
    <w:rsid w:val="005D756C"/>
    <w:rsid w:val="005E4C36"/>
    <w:rsid w:val="005E75AB"/>
    <w:rsid w:val="005E7D96"/>
    <w:rsid w:val="005F113A"/>
    <w:rsid w:val="005F2167"/>
    <w:rsid w:val="005F2A37"/>
    <w:rsid w:val="005F66B4"/>
    <w:rsid w:val="00600298"/>
    <w:rsid w:val="00601CD7"/>
    <w:rsid w:val="006020CC"/>
    <w:rsid w:val="006101ED"/>
    <w:rsid w:val="00610946"/>
    <w:rsid w:val="0061296D"/>
    <w:rsid w:val="00614FD7"/>
    <w:rsid w:val="006262AD"/>
    <w:rsid w:val="00626A1A"/>
    <w:rsid w:val="00630AB6"/>
    <w:rsid w:val="00633899"/>
    <w:rsid w:val="00634374"/>
    <w:rsid w:val="00641807"/>
    <w:rsid w:val="006460E1"/>
    <w:rsid w:val="00647D42"/>
    <w:rsid w:val="0065420D"/>
    <w:rsid w:val="0065492B"/>
    <w:rsid w:val="00656178"/>
    <w:rsid w:val="00656D59"/>
    <w:rsid w:val="00656ED6"/>
    <w:rsid w:val="006578FE"/>
    <w:rsid w:val="00661C50"/>
    <w:rsid w:val="00661FCD"/>
    <w:rsid w:val="00665601"/>
    <w:rsid w:val="00667938"/>
    <w:rsid w:val="0067283C"/>
    <w:rsid w:val="0067414A"/>
    <w:rsid w:val="006746A8"/>
    <w:rsid w:val="00680093"/>
    <w:rsid w:val="006852A7"/>
    <w:rsid w:val="0069181E"/>
    <w:rsid w:val="006922B6"/>
    <w:rsid w:val="006947BF"/>
    <w:rsid w:val="006A61EB"/>
    <w:rsid w:val="006A6EA9"/>
    <w:rsid w:val="006A705A"/>
    <w:rsid w:val="006B0750"/>
    <w:rsid w:val="006B49BA"/>
    <w:rsid w:val="006B73A7"/>
    <w:rsid w:val="006C1B93"/>
    <w:rsid w:val="006D1B7C"/>
    <w:rsid w:val="006D3DE0"/>
    <w:rsid w:val="006E0B6F"/>
    <w:rsid w:val="006E7B64"/>
    <w:rsid w:val="006F0324"/>
    <w:rsid w:val="006F0361"/>
    <w:rsid w:val="006F4113"/>
    <w:rsid w:val="006F5355"/>
    <w:rsid w:val="006F6172"/>
    <w:rsid w:val="00701758"/>
    <w:rsid w:val="00706AA8"/>
    <w:rsid w:val="00710670"/>
    <w:rsid w:val="00711370"/>
    <w:rsid w:val="00712BC8"/>
    <w:rsid w:val="007130D4"/>
    <w:rsid w:val="00717EB3"/>
    <w:rsid w:val="007240A9"/>
    <w:rsid w:val="00731F4A"/>
    <w:rsid w:val="00732303"/>
    <w:rsid w:val="0073241E"/>
    <w:rsid w:val="00734260"/>
    <w:rsid w:val="0073690A"/>
    <w:rsid w:val="00737374"/>
    <w:rsid w:val="00744AF6"/>
    <w:rsid w:val="00747BA3"/>
    <w:rsid w:val="007529CA"/>
    <w:rsid w:val="007531DA"/>
    <w:rsid w:val="00753806"/>
    <w:rsid w:val="0075480B"/>
    <w:rsid w:val="00761C86"/>
    <w:rsid w:val="00761E4E"/>
    <w:rsid w:val="007655DF"/>
    <w:rsid w:val="007663D5"/>
    <w:rsid w:val="007701A3"/>
    <w:rsid w:val="0077086F"/>
    <w:rsid w:val="00770882"/>
    <w:rsid w:val="00771860"/>
    <w:rsid w:val="00772A4E"/>
    <w:rsid w:val="00773B55"/>
    <w:rsid w:val="007760AD"/>
    <w:rsid w:val="0078283C"/>
    <w:rsid w:val="00784B66"/>
    <w:rsid w:val="007851A3"/>
    <w:rsid w:val="00785B9D"/>
    <w:rsid w:val="00786A2F"/>
    <w:rsid w:val="00792F34"/>
    <w:rsid w:val="00794C8F"/>
    <w:rsid w:val="00796E50"/>
    <w:rsid w:val="007A12E1"/>
    <w:rsid w:val="007A14E0"/>
    <w:rsid w:val="007A2479"/>
    <w:rsid w:val="007A5977"/>
    <w:rsid w:val="007A7293"/>
    <w:rsid w:val="007B4D28"/>
    <w:rsid w:val="007C0C5D"/>
    <w:rsid w:val="007C337F"/>
    <w:rsid w:val="007C7005"/>
    <w:rsid w:val="007D1402"/>
    <w:rsid w:val="007D4190"/>
    <w:rsid w:val="007E03D9"/>
    <w:rsid w:val="007E1199"/>
    <w:rsid w:val="007E5DC1"/>
    <w:rsid w:val="007F0172"/>
    <w:rsid w:val="007F160E"/>
    <w:rsid w:val="007F4752"/>
    <w:rsid w:val="00800D69"/>
    <w:rsid w:val="00807463"/>
    <w:rsid w:val="00812046"/>
    <w:rsid w:val="0081455F"/>
    <w:rsid w:val="00815598"/>
    <w:rsid w:val="00816542"/>
    <w:rsid w:val="008203AA"/>
    <w:rsid w:val="008217CD"/>
    <w:rsid w:val="00824445"/>
    <w:rsid w:val="00826F4A"/>
    <w:rsid w:val="00831C80"/>
    <w:rsid w:val="00832A08"/>
    <w:rsid w:val="00832B2E"/>
    <w:rsid w:val="00832E18"/>
    <w:rsid w:val="008366D1"/>
    <w:rsid w:val="008402F9"/>
    <w:rsid w:val="00844B29"/>
    <w:rsid w:val="008573D2"/>
    <w:rsid w:val="00861828"/>
    <w:rsid w:val="008732AA"/>
    <w:rsid w:val="008803E4"/>
    <w:rsid w:val="00884643"/>
    <w:rsid w:val="0088514D"/>
    <w:rsid w:val="0089241C"/>
    <w:rsid w:val="00895720"/>
    <w:rsid w:val="0089599C"/>
    <w:rsid w:val="008A01EC"/>
    <w:rsid w:val="008A02A9"/>
    <w:rsid w:val="008A2CE4"/>
    <w:rsid w:val="008A34C3"/>
    <w:rsid w:val="008B1DE2"/>
    <w:rsid w:val="008B5233"/>
    <w:rsid w:val="008C3C57"/>
    <w:rsid w:val="008C4F4C"/>
    <w:rsid w:val="008D0A1E"/>
    <w:rsid w:val="008D3812"/>
    <w:rsid w:val="008D66D5"/>
    <w:rsid w:val="008D74EF"/>
    <w:rsid w:val="008E2A5B"/>
    <w:rsid w:val="008E2AA7"/>
    <w:rsid w:val="008F25A2"/>
    <w:rsid w:val="00907357"/>
    <w:rsid w:val="009113F5"/>
    <w:rsid w:val="00917AC1"/>
    <w:rsid w:val="00920428"/>
    <w:rsid w:val="0092072B"/>
    <w:rsid w:val="009235D9"/>
    <w:rsid w:val="00925D0F"/>
    <w:rsid w:val="009273D3"/>
    <w:rsid w:val="009300BD"/>
    <w:rsid w:val="0093462D"/>
    <w:rsid w:val="009407CA"/>
    <w:rsid w:val="009434CF"/>
    <w:rsid w:val="00943AD3"/>
    <w:rsid w:val="00954F13"/>
    <w:rsid w:val="00964D44"/>
    <w:rsid w:val="00964E01"/>
    <w:rsid w:val="00975B11"/>
    <w:rsid w:val="00980640"/>
    <w:rsid w:val="00982F3E"/>
    <w:rsid w:val="009848A8"/>
    <w:rsid w:val="009A1D82"/>
    <w:rsid w:val="009A222F"/>
    <w:rsid w:val="009A2309"/>
    <w:rsid w:val="009A49C3"/>
    <w:rsid w:val="009A5CDA"/>
    <w:rsid w:val="009A6A49"/>
    <w:rsid w:val="009B3F4B"/>
    <w:rsid w:val="009C2181"/>
    <w:rsid w:val="009C51C7"/>
    <w:rsid w:val="009C56BD"/>
    <w:rsid w:val="009C7B33"/>
    <w:rsid w:val="009D4083"/>
    <w:rsid w:val="009D5620"/>
    <w:rsid w:val="009E32B2"/>
    <w:rsid w:val="009E710D"/>
    <w:rsid w:val="009F61C3"/>
    <w:rsid w:val="00A00D8D"/>
    <w:rsid w:val="00A04165"/>
    <w:rsid w:val="00A0524C"/>
    <w:rsid w:val="00A05CEE"/>
    <w:rsid w:val="00A06BCC"/>
    <w:rsid w:val="00A102FC"/>
    <w:rsid w:val="00A1076E"/>
    <w:rsid w:val="00A10FAB"/>
    <w:rsid w:val="00A1144F"/>
    <w:rsid w:val="00A14A01"/>
    <w:rsid w:val="00A205C8"/>
    <w:rsid w:val="00A22CA2"/>
    <w:rsid w:val="00A2314C"/>
    <w:rsid w:val="00A24026"/>
    <w:rsid w:val="00A24D7F"/>
    <w:rsid w:val="00A271C5"/>
    <w:rsid w:val="00A27961"/>
    <w:rsid w:val="00A31859"/>
    <w:rsid w:val="00A35A2C"/>
    <w:rsid w:val="00A3767D"/>
    <w:rsid w:val="00A379B0"/>
    <w:rsid w:val="00A4287C"/>
    <w:rsid w:val="00A46758"/>
    <w:rsid w:val="00A54DF0"/>
    <w:rsid w:val="00A735DA"/>
    <w:rsid w:val="00A80A53"/>
    <w:rsid w:val="00A8204C"/>
    <w:rsid w:val="00A91761"/>
    <w:rsid w:val="00A933F6"/>
    <w:rsid w:val="00A951B0"/>
    <w:rsid w:val="00AA12EC"/>
    <w:rsid w:val="00AB6EEA"/>
    <w:rsid w:val="00AC0D4A"/>
    <w:rsid w:val="00AC238E"/>
    <w:rsid w:val="00AC60BE"/>
    <w:rsid w:val="00AD1C3D"/>
    <w:rsid w:val="00AD2152"/>
    <w:rsid w:val="00AD34D3"/>
    <w:rsid w:val="00AD3D3D"/>
    <w:rsid w:val="00AE1C8A"/>
    <w:rsid w:val="00AE200B"/>
    <w:rsid w:val="00AE462D"/>
    <w:rsid w:val="00AE4E96"/>
    <w:rsid w:val="00AF2244"/>
    <w:rsid w:val="00AF296C"/>
    <w:rsid w:val="00B044C7"/>
    <w:rsid w:val="00B101AD"/>
    <w:rsid w:val="00B115FD"/>
    <w:rsid w:val="00B13295"/>
    <w:rsid w:val="00B13BE0"/>
    <w:rsid w:val="00B155AE"/>
    <w:rsid w:val="00B171DB"/>
    <w:rsid w:val="00B2101B"/>
    <w:rsid w:val="00B21B52"/>
    <w:rsid w:val="00B221A3"/>
    <w:rsid w:val="00B31FB4"/>
    <w:rsid w:val="00B353C7"/>
    <w:rsid w:val="00B43163"/>
    <w:rsid w:val="00B44049"/>
    <w:rsid w:val="00B61FA3"/>
    <w:rsid w:val="00B656E6"/>
    <w:rsid w:val="00B7252B"/>
    <w:rsid w:val="00B7424F"/>
    <w:rsid w:val="00B77E86"/>
    <w:rsid w:val="00B84E55"/>
    <w:rsid w:val="00B90C26"/>
    <w:rsid w:val="00B957F2"/>
    <w:rsid w:val="00B970E3"/>
    <w:rsid w:val="00BA5E06"/>
    <w:rsid w:val="00BA62F0"/>
    <w:rsid w:val="00BB273B"/>
    <w:rsid w:val="00BD02B0"/>
    <w:rsid w:val="00BD18C5"/>
    <w:rsid w:val="00BD43AD"/>
    <w:rsid w:val="00BF1172"/>
    <w:rsid w:val="00BF168B"/>
    <w:rsid w:val="00BF3361"/>
    <w:rsid w:val="00BF6366"/>
    <w:rsid w:val="00BF6962"/>
    <w:rsid w:val="00C01A21"/>
    <w:rsid w:val="00C07E4E"/>
    <w:rsid w:val="00C14631"/>
    <w:rsid w:val="00C234AD"/>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2F2E"/>
    <w:rsid w:val="00C73178"/>
    <w:rsid w:val="00C74EF6"/>
    <w:rsid w:val="00C77586"/>
    <w:rsid w:val="00C81B9A"/>
    <w:rsid w:val="00C830FE"/>
    <w:rsid w:val="00C909F3"/>
    <w:rsid w:val="00C91AEF"/>
    <w:rsid w:val="00C927C6"/>
    <w:rsid w:val="00CA5599"/>
    <w:rsid w:val="00CA7CAC"/>
    <w:rsid w:val="00CB29AC"/>
    <w:rsid w:val="00CB44A0"/>
    <w:rsid w:val="00CB5139"/>
    <w:rsid w:val="00CB588B"/>
    <w:rsid w:val="00CB7FFB"/>
    <w:rsid w:val="00CC0062"/>
    <w:rsid w:val="00CC2105"/>
    <w:rsid w:val="00CC2641"/>
    <w:rsid w:val="00CC3035"/>
    <w:rsid w:val="00CC32E2"/>
    <w:rsid w:val="00CC6057"/>
    <w:rsid w:val="00CD175C"/>
    <w:rsid w:val="00CD247E"/>
    <w:rsid w:val="00CD3691"/>
    <w:rsid w:val="00CD398B"/>
    <w:rsid w:val="00CF0D53"/>
    <w:rsid w:val="00CF402E"/>
    <w:rsid w:val="00CF5EF7"/>
    <w:rsid w:val="00CF6FE8"/>
    <w:rsid w:val="00D03EA5"/>
    <w:rsid w:val="00D03FF9"/>
    <w:rsid w:val="00D04381"/>
    <w:rsid w:val="00D056AF"/>
    <w:rsid w:val="00D0666F"/>
    <w:rsid w:val="00D07570"/>
    <w:rsid w:val="00D1178F"/>
    <w:rsid w:val="00D13DFD"/>
    <w:rsid w:val="00D14044"/>
    <w:rsid w:val="00D149DA"/>
    <w:rsid w:val="00D14E17"/>
    <w:rsid w:val="00D15D65"/>
    <w:rsid w:val="00D166B5"/>
    <w:rsid w:val="00D1682C"/>
    <w:rsid w:val="00D2744B"/>
    <w:rsid w:val="00D3160D"/>
    <w:rsid w:val="00D41E8E"/>
    <w:rsid w:val="00D42987"/>
    <w:rsid w:val="00D43692"/>
    <w:rsid w:val="00D51B0E"/>
    <w:rsid w:val="00D54A02"/>
    <w:rsid w:val="00D565AE"/>
    <w:rsid w:val="00D56AEC"/>
    <w:rsid w:val="00D57BE7"/>
    <w:rsid w:val="00D62B3D"/>
    <w:rsid w:val="00D630B6"/>
    <w:rsid w:val="00D654D4"/>
    <w:rsid w:val="00D65A98"/>
    <w:rsid w:val="00D67D01"/>
    <w:rsid w:val="00D73253"/>
    <w:rsid w:val="00D73609"/>
    <w:rsid w:val="00D75A6E"/>
    <w:rsid w:val="00D75EE2"/>
    <w:rsid w:val="00D80EBB"/>
    <w:rsid w:val="00D900FD"/>
    <w:rsid w:val="00D942AC"/>
    <w:rsid w:val="00D94E63"/>
    <w:rsid w:val="00DA251C"/>
    <w:rsid w:val="00DA31FF"/>
    <w:rsid w:val="00DA60FB"/>
    <w:rsid w:val="00DA63D7"/>
    <w:rsid w:val="00DA7DD0"/>
    <w:rsid w:val="00DB0BC1"/>
    <w:rsid w:val="00DB151F"/>
    <w:rsid w:val="00DC23AA"/>
    <w:rsid w:val="00DC50D3"/>
    <w:rsid w:val="00DC6D3E"/>
    <w:rsid w:val="00DE415A"/>
    <w:rsid w:val="00DE777A"/>
    <w:rsid w:val="00DF3F6D"/>
    <w:rsid w:val="00DF6908"/>
    <w:rsid w:val="00E000AD"/>
    <w:rsid w:val="00E036CC"/>
    <w:rsid w:val="00E04427"/>
    <w:rsid w:val="00E049B9"/>
    <w:rsid w:val="00E05297"/>
    <w:rsid w:val="00E0685F"/>
    <w:rsid w:val="00E11BDE"/>
    <w:rsid w:val="00E20CD3"/>
    <w:rsid w:val="00E232FF"/>
    <w:rsid w:val="00E2471E"/>
    <w:rsid w:val="00E25A1F"/>
    <w:rsid w:val="00E2607A"/>
    <w:rsid w:val="00E2647B"/>
    <w:rsid w:val="00E34276"/>
    <w:rsid w:val="00E3475B"/>
    <w:rsid w:val="00E35BE2"/>
    <w:rsid w:val="00E3694B"/>
    <w:rsid w:val="00E3718F"/>
    <w:rsid w:val="00E40BBB"/>
    <w:rsid w:val="00E41C3F"/>
    <w:rsid w:val="00E46E47"/>
    <w:rsid w:val="00E55BC1"/>
    <w:rsid w:val="00E607AD"/>
    <w:rsid w:val="00E60AA5"/>
    <w:rsid w:val="00E60D6A"/>
    <w:rsid w:val="00E60E2E"/>
    <w:rsid w:val="00E61270"/>
    <w:rsid w:val="00E61F7E"/>
    <w:rsid w:val="00E6394C"/>
    <w:rsid w:val="00E63B18"/>
    <w:rsid w:val="00E645AE"/>
    <w:rsid w:val="00E647ED"/>
    <w:rsid w:val="00E64F46"/>
    <w:rsid w:val="00E719D5"/>
    <w:rsid w:val="00E735F5"/>
    <w:rsid w:val="00E80B69"/>
    <w:rsid w:val="00E82CD6"/>
    <w:rsid w:val="00E87AD5"/>
    <w:rsid w:val="00E87FF0"/>
    <w:rsid w:val="00E9002F"/>
    <w:rsid w:val="00E93216"/>
    <w:rsid w:val="00E93B75"/>
    <w:rsid w:val="00EA46B6"/>
    <w:rsid w:val="00EA4BB8"/>
    <w:rsid w:val="00EB19FF"/>
    <w:rsid w:val="00EB20CE"/>
    <w:rsid w:val="00EB2157"/>
    <w:rsid w:val="00EB7C2B"/>
    <w:rsid w:val="00EC1601"/>
    <w:rsid w:val="00EC229B"/>
    <w:rsid w:val="00EC668A"/>
    <w:rsid w:val="00EC6741"/>
    <w:rsid w:val="00ED4789"/>
    <w:rsid w:val="00ED7DD9"/>
    <w:rsid w:val="00EE62A9"/>
    <w:rsid w:val="00F06CEB"/>
    <w:rsid w:val="00F06F80"/>
    <w:rsid w:val="00F10474"/>
    <w:rsid w:val="00F10E60"/>
    <w:rsid w:val="00F139BD"/>
    <w:rsid w:val="00F24845"/>
    <w:rsid w:val="00F26FD6"/>
    <w:rsid w:val="00F31EAA"/>
    <w:rsid w:val="00F36BBC"/>
    <w:rsid w:val="00F4059D"/>
    <w:rsid w:val="00F462F2"/>
    <w:rsid w:val="00F55140"/>
    <w:rsid w:val="00F60349"/>
    <w:rsid w:val="00F6497A"/>
    <w:rsid w:val="00F65131"/>
    <w:rsid w:val="00F6777F"/>
    <w:rsid w:val="00F67BB0"/>
    <w:rsid w:val="00F70082"/>
    <w:rsid w:val="00F704B5"/>
    <w:rsid w:val="00F70FEA"/>
    <w:rsid w:val="00F71F78"/>
    <w:rsid w:val="00F73F7D"/>
    <w:rsid w:val="00F7600C"/>
    <w:rsid w:val="00F771E1"/>
    <w:rsid w:val="00F91914"/>
    <w:rsid w:val="00F92A5D"/>
    <w:rsid w:val="00FA0046"/>
    <w:rsid w:val="00FA1427"/>
    <w:rsid w:val="00FA1D5D"/>
    <w:rsid w:val="00FA23C2"/>
    <w:rsid w:val="00FA2FFE"/>
    <w:rsid w:val="00FA3333"/>
    <w:rsid w:val="00FB2AD5"/>
    <w:rsid w:val="00FB6733"/>
    <w:rsid w:val="00FC1CE2"/>
    <w:rsid w:val="00FC1FD5"/>
    <w:rsid w:val="00FC72BE"/>
    <w:rsid w:val="00FD0FF8"/>
    <w:rsid w:val="00FD24C2"/>
    <w:rsid w:val="00FE1FF8"/>
    <w:rsid w:val="00FE6193"/>
    <w:rsid w:val="00FE649A"/>
    <w:rsid w:val="00FF7331"/>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D9BB-2D94-448F-AEFE-3FD20E4C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8458</TotalTime>
  <Pages>37</Pages>
  <Words>12697</Words>
  <Characters>69839</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82372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36</cp:revision>
  <cp:lastPrinted>2020-03-03T18:27:00Z</cp:lastPrinted>
  <dcterms:created xsi:type="dcterms:W3CDTF">2020-01-16T17:57:00Z</dcterms:created>
  <dcterms:modified xsi:type="dcterms:W3CDTF">2020-07-22T22:02:00Z</dcterms:modified>
</cp:coreProperties>
</file>