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1ED" w:rsidRPr="005B404C" w:rsidRDefault="006101ED" w:rsidP="00270117">
      <w:pPr>
        <w:jc w:val="center"/>
        <w:rPr>
          <w:rFonts w:ascii="Bembo Std" w:hAnsi="Bembo Std"/>
          <w:sz w:val="24"/>
          <w:szCs w:val="24"/>
        </w:rPr>
      </w:pPr>
    </w:p>
    <w:p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16131B">
        <w:rPr>
          <w:rFonts w:ascii="Bembo Std" w:hAnsi="Bembo Std"/>
          <w:sz w:val="24"/>
          <w:szCs w:val="24"/>
        </w:rPr>
        <w:t>0</w:t>
      </w:r>
      <w:r w:rsidR="00F462F2">
        <w:rPr>
          <w:rFonts w:ascii="Bembo Std" w:hAnsi="Bembo Std"/>
          <w:sz w:val="24"/>
          <w:szCs w:val="24"/>
        </w:rPr>
        <w:t>6</w:t>
      </w:r>
      <w:r w:rsidRPr="005B404C">
        <w:rPr>
          <w:rFonts w:ascii="Bembo Std" w:hAnsi="Bembo Std"/>
          <w:sz w:val="24"/>
          <w:szCs w:val="24"/>
        </w:rPr>
        <w:t xml:space="preserve"> – 20</w:t>
      </w:r>
      <w:r>
        <w:rPr>
          <w:rFonts w:ascii="Bembo Std" w:hAnsi="Bembo Std"/>
          <w:sz w:val="24"/>
          <w:szCs w:val="24"/>
        </w:rPr>
        <w:t>20</w:t>
      </w:r>
      <w:r w:rsidRPr="005B404C">
        <w:rPr>
          <w:rFonts w:ascii="Bembo Std" w:hAnsi="Bembo Std"/>
          <w:sz w:val="24"/>
          <w:szCs w:val="24"/>
        </w:rPr>
        <w:t xml:space="preserve">    FECHA: </w:t>
      </w:r>
      <w:r w:rsidR="00F462F2">
        <w:rPr>
          <w:rFonts w:ascii="Bembo Std" w:hAnsi="Bembo Std"/>
          <w:sz w:val="24"/>
          <w:szCs w:val="24"/>
        </w:rPr>
        <w:t>14</w:t>
      </w:r>
      <w:r w:rsidRPr="005B404C">
        <w:rPr>
          <w:rFonts w:ascii="Bembo Std" w:hAnsi="Bembo Std"/>
          <w:sz w:val="24"/>
          <w:szCs w:val="24"/>
        </w:rPr>
        <w:t xml:space="preserve"> DE </w:t>
      </w:r>
      <w:r w:rsidR="00020B2E">
        <w:rPr>
          <w:rFonts w:ascii="Bembo Std" w:hAnsi="Bembo Std"/>
          <w:sz w:val="24"/>
          <w:szCs w:val="24"/>
        </w:rPr>
        <w:t>FEBRER</w:t>
      </w:r>
      <w:r>
        <w:rPr>
          <w:rFonts w:ascii="Bembo Std" w:hAnsi="Bembo Std"/>
          <w:sz w:val="24"/>
          <w:szCs w:val="24"/>
        </w:rPr>
        <w:t xml:space="preserve">O </w:t>
      </w:r>
      <w:r w:rsidRPr="005B404C">
        <w:rPr>
          <w:rFonts w:ascii="Bembo Std" w:hAnsi="Bembo Std"/>
          <w:sz w:val="24"/>
          <w:szCs w:val="24"/>
        </w:rPr>
        <w:t>DE 20</w:t>
      </w:r>
      <w:r>
        <w:rPr>
          <w:rFonts w:ascii="Bembo Std" w:hAnsi="Bembo Std"/>
          <w:sz w:val="24"/>
          <w:szCs w:val="24"/>
        </w:rPr>
        <w:t>20</w:t>
      </w:r>
    </w:p>
    <w:p w:rsidR="00270117" w:rsidRPr="005B404C" w:rsidRDefault="00270117" w:rsidP="00270117">
      <w:pPr>
        <w:jc w:val="center"/>
        <w:rPr>
          <w:rFonts w:ascii="Bembo Std" w:hAnsi="Bembo Std"/>
          <w:sz w:val="24"/>
          <w:szCs w:val="24"/>
        </w:rPr>
      </w:pPr>
    </w:p>
    <w:p w:rsidR="006101ED" w:rsidRDefault="006101ED" w:rsidP="00270117">
      <w:pPr>
        <w:tabs>
          <w:tab w:val="left" w:pos="7714"/>
        </w:tabs>
        <w:jc w:val="both"/>
        <w:rPr>
          <w:rFonts w:ascii="Times New Roman" w:hAnsi="Times New Roman"/>
          <w:sz w:val="26"/>
          <w:szCs w:val="26"/>
        </w:rPr>
      </w:pPr>
      <w:r w:rsidRPr="005B404C">
        <w:rPr>
          <w:rFonts w:ascii="Museo Sans 100" w:hAnsi="Museo Sans 100"/>
          <w:sz w:val="24"/>
          <w:szCs w:val="24"/>
        </w:rPr>
        <w:t xml:space="preserve">En el salón de sesiones de la Junta Directiva del Instituto Salvadoreño de Transformación Agraria, a las </w:t>
      </w:r>
      <w:r w:rsidR="007701A3">
        <w:rPr>
          <w:rFonts w:ascii="Museo Sans 100" w:hAnsi="Museo Sans 100"/>
          <w:sz w:val="24"/>
          <w:szCs w:val="24"/>
        </w:rPr>
        <w:t>catorce</w:t>
      </w:r>
      <w:r w:rsidR="001A7D40">
        <w:rPr>
          <w:rFonts w:ascii="Museo Sans 100" w:hAnsi="Museo Sans 100"/>
          <w:sz w:val="24"/>
          <w:szCs w:val="24"/>
        </w:rPr>
        <w:t xml:space="preserve"> </w:t>
      </w:r>
      <w:r w:rsidRPr="005B404C">
        <w:rPr>
          <w:rFonts w:ascii="Museo Sans 100" w:hAnsi="Museo Sans 100"/>
          <w:sz w:val="24"/>
          <w:szCs w:val="24"/>
        </w:rPr>
        <w:t xml:space="preserve">horas del día </w:t>
      </w:r>
      <w:r w:rsidR="00F462F2">
        <w:rPr>
          <w:rFonts w:ascii="Museo Sans 100" w:hAnsi="Museo Sans 100"/>
          <w:sz w:val="24"/>
          <w:szCs w:val="24"/>
        </w:rPr>
        <w:t>catorce</w:t>
      </w:r>
      <w:r w:rsidR="001A7D40">
        <w:rPr>
          <w:rFonts w:ascii="Museo Sans 100" w:hAnsi="Museo Sans 100"/>
          <w:sz w:val="24"/>
          <w:szCs w:val="24"/>
        </w:rPr>
        <w:t xml:space="preserve"> </w:t>
      </w:r>
      <w:r w:rsidRPr="005B404C">
        <w:rPr>
          <w:rFonts w:ascii="Museo Sans 100" w:hAnsi="Museo Sans 100"/>
          <w:sz w:val="24"/>
          <w:szCs w:val="24"/>
        </w:rPr>
        <w:t xml:space="preserve">de </w:t>
      </w:r>
      <w:r w:rsidR="00020B2E">
        <w:rPr>
          <w:rFonts w:ascii="Museo Sans 100" w:hAnsi="Museo Sans 100"/>
          <w:sz w:val="24"/>
          <w:szCs w:val="24"/>
        </w:rPr>
        <w:t>febrero</w:t>
      </w:r>
      <w:r w:rsidRPr="005B404C">
        <w:rPr>
          <w:rFonts w:ascii="Museo Sans 100" w:hAnsi="Museo Sans 100"/>
          <w:sz w:val="24"/>
          <w:szCs w:val="24"/>
        </w:rPr>
        <w:t xml:space="preserve"> de dos mil </w:t>
      </w:r>
      <w:r>
        <w:rPr>
          <w:rFonts w:ascii="Museo Sans 100" w:hAnsi="Museo Sans 100"/>
          <w:sz w:val="24"/>
          <w:szCs w:val="24"/>
        </w:rPr>
        <w:t>veinte</w:t>
      </w:r>
      <w:r w:rsidRPr="005B404C">
        <w:rPr>
          <w:rFonts w:ascii="Museo Sans 100" w:hAnsi="Museo Sans 100"/>
          <w:sz w:val="24"/>
          <w:szCs w:val="24"/>
        </w:rPr>
        <w:t xml:space="preserve">, reunidos los señores miembros de la Junta Directiva, Licenciado Oscar Enrique Guardado Calderón, Presidente; </w:t>
      </w:r>
      <w:r w:rsidR="00CC6057">
        <w:rPr>
          <w:rFonts w:ascii="Museo Sans 100" w:hAnsi="Museo Sans 100"/>
          <w:sz w:val="24"/>
          <w:szCs w:val="24"/>
        </w:rPr>
        <w:t>Licenciada Marta Elena Patiño Andreu</w:t>
      </w:r>
      <w:r w:rsidRPr="00D22DAA">
        <w:rPr>
          <w:rFonts w:ascii="Museo Sans 100" w:hAnsi="Museo Sans 100"/>
          <w:sz w:val="24"/>
          <w:szCs w:val="24"/>
        </w:rPr>
        <w:t>, Director</w:t>
      </w:r>
      <w:r w:rsidR="00CC6057">
        <w:rPr>
          <w:rFonts w:ascii="Museo Sans 100" w:hAnsi="Museo Sans 100"/>
          <w:sz w:val="24"/>
          <w:szCs w:val="24"/>
        </w:rPr>
        <w:t>a</w:t>
      </w:r>
      <w:r w:rsidR="001A7D40">
        <w:rPr>
          <w:rFonts w:ascii="Museo Sans 100" w:hAnsi="Museo Sans 100"/>
          <w:sz w:val="24"/>
          <w:szCs w:val="24"/>
        </w:rPr>
        <w:t xml:space="preserve"> </w:t>
      </w:r>
      <w:r w:rsidR="00CC6057">
        <w:rPr>
          <w:rFonts w:ascii="Museo Sans 100" w:hAnsi="Museo Sans 100"/>
          <w:sz w:val="24"/>
          <w:szCs w:val="24"/>
        </w:rPr>
        <w:t>Propietaria</w:t>
      </w:r>
      <w:r w:rsidR="001A7D40">
        <w:rPr>
          <w:rFonts w:ascii="Museo Sans 100" w:hAnsi="Museo Sans 100"/>
          <w:sz w:val="24"/>
          <w:szCs w:val="24"/>
        </w:rPr>
        <w:t xml:space="preserve"> </w:t>
      </w:r>
      <w:r w:rsidRPr="00D22DAA">
        <w:rPr>
          <w:rFonts w:ascii="Museo Sans 100" w:hAnsi="Museo Sans 100"/>
          <w:sz w:val="24"/>
          <w:szCs w:val="24"/>
        </w:rPr>
        <w:t>por parte del Ministerio de Agricultura y Ganadería</w:t>
      </w:r>
      <w:r w:rsidRPr="005B404C">
        <w:rPr>
          <w:rFonts w:ascii="Museo Sans 100" w:hAnsi="Museo Sans 100"/>
          <w:sz w:val="24"/>
          <w:szCs w:val="24"/>
        </w:rPr>
        <w:t>; Licenciado José Agustín Ventura Herrera, Director Propietario por parte del Banco Central de Reserva</w:t>
      </w:r>
      <w:r w:rsidR="002F1095">
        <w:rPr>
          <w:rFonts w:ascii="Museo Sans 100" w:hAnsi="Museo Sans 100"/>
          <w:sz w:val="24"/>
          <w:szCs w:val="24"/>
        </w:rPr>
        <w:t>;</w:t>
      </w:r>
      <w:r w:rsidR="00E87AD5">
        <w:rPr>
          <w:rFonts w:ascii="Museo Sans 100" w:hAnsi="Museo Sans 100"/>
          <w:sz w:val="24"/>
          <w:szCs w:val="24"/>
        </w:rPr>
        <w:t xml:space="preserve"> Licenciada Maribel </w:t>
      </w:r>
      <w:proofErr w:type="spellStart"/>
      <w:r w:rsidR="00E87AD5">
        <w:rPr>
          <w:rFonts w:ascii="Museo Sans 100" w:hAnsi="Museo Sans 100"/>
          <w:sz w:val="24"/>
          <w:szCs w:val="24"/>
        </w:rPr>
        <w:t>Hortencia</w:t>
      </w:r>
      <w:proofErr w:type="spellEnd"/>
      <w:r w:rsidR="00E87AD5">
        <w:rPr>
          <w:rFonts w:ascii="Museo Sans 100" w:hAnsi="Museo Sans 100"/>
          <w:sz w:val="24"/>
          <w:szCs w:val="24"/>
        </w:rPr>
        <w:t xml:space="preserve"> Rodríguez de Romero, Directora Suplente </w:t>
      </w:r>
      <w:r w:rsidR="00E87AD5" w:rsidRPr="005B404C">
        <w:rPr>
          <w:rFonts w:ascii="Museo Sans 100" w:hAnsi="Museo Sans 100"/>
          <w:sz w:val="24"/>
          <w:szCs w:val="24"/>
        </w:rPr>
        <w:t>por parte d</w:t>
      </w:r>
      <w:r w:rsidR="00794C8F">
        <w:rPr>
          <w:rFonts w:ascii="Museo Sans 100" w:hAnsi="Museo Sans 100"/>
          <w:sz w:val="24"/>
          <w:szCs w:val="24"/>
        </w:rPr>
        <w:t xml:space="preserve">el Centro Nacional de Registros, y el Licenciado Carlos Arturo </w:t>
      </w:r>
      <w:proofErr w:type="spellStart"/>
      <w:r w:rsidR="00794C8F">
        <w:rPr>
          <w:rFonts w:ascii="Museo Sans 100" w:hAnsi="Museo Sans 100"/>
          <w:sz w:val="24"/>
          <w:szCs w:val="24"/>
        </w:rPr>
        <w:t>Jovel</w:t>
      </w:r>
      <w:proofErr w:type="spellEnd"/>
      <w:r w:rsidR="00794C8F">
        <w:rPr>
          <w:rFonts w:ascii="Museo Sans 100" w:hAnsi="Museo Sans 100"/>
          <w:sz w:val="24"/>
          <w:szCs w:val="24"/>
        </w:rPr>
        <w:t xml:space="preserve"> Murcia, actuando como Secretario Interino y Director Propietario por parte del Banco de Fomento Agropecuario </w:t>
      </w:r>
    </w:p>
    <w:p w:rsidR="006101ED" w:rsidRDefault="006101ED" w:rsidP="006101ED">
      <w:pPr>
        <w:jc w:val="both"/>
        <w:rPr>
          <w:rFonts w:ascii="Times New Roman" w:hAnsi="Times New Roman"/>
          <w:sz w:val="26"/>
          <w:szCs w:val="26"/>
        </w:rPr>
      </w:pPr>
    </w:p>
    <w:p w:rsidR="006101ED" w:rsidRDefault="00794C8F" w:rsidP="006101ED">
      <w:pPr>
        <w:jc w:val="both"/>
        <w:rPr>
          <w:rFonts w:ascii="Times New Roman" w:hAnsi="Times New Roman"/>
          <w:sz w:val="26"/>
          <w:szCs w:val="26"/>
        </w:rPr>
      </w:pPr>
      <w:r>
        <w:rPr>
          <w:rFonts w:ascii="Museo Sans 100" w:hAnsi="Museo Sans 100"/>
          <w:sz w:val="24"/>
          <w:szCs w:val="24"/>
        </w:rPr>
        <w:t>Justificó</w:t>
      </w:r>
      <w:r w:rsidR="001A7D40">
        <w:rPr>
          <w:rFonts w:ascii="Museo Sans 100" w:hAnsi="Museo Sans 100"/>
          <w:sz w:val="24"/>
          <w:szCs w:val="24"/>
        </w:rPr>
        <w:t xml:space="preserve"> </w:t>
      </w:r>
      <w:r w:rsidR="006101ED" w:rsidRPr="006D57EF">
        <w:rPr>
          <w:rFonts w:ascii="Museo Sans 100" w:hAnsi="Museo Sans 100"/>
          <w:sz w:val="24"/>
          <w:szCs w:val="24"/>
        </w:rPr>
        <w:t xml:space="preserve">su inasistencia a la presente sesión </w:t>
      </w:r>
      <w:r>
        <w:rPr>
          <w:rFonts w:ascii="Museo Sans 100" w:hAnsi="Museo Sans 100"/>
          <w:sz w:val="24"/>
          <w:szCs w:val="24"/>
        </w:rPr>
        <w:t>el</w:t>
      </w:r>
      <w:r w:rsidR="001A7D40">
        <w:rPr>
          <w:rFonts w:ascii="Museo Sans 100" w:hAnsi="Museo Sans 100"/>
          <w:sz w:val="24"/>
          <w:szCs w:val="24"/>
        </w:rPr>
        <w:t xml:space="preserve"> </w:t>
      </w:r>
      <w:r w:rsidR="006922B6">
        <w:rPr>
          <w:rFonts w:ascii="Museo Sans 100" w:hAnsi="Museo Sans 100"/>
          <w:sz w:val="24"/>
          <w:szCs w:val="24"/>
        </w:rPr>
        <w:t>l</w:t>
      </w:r>
      <w:r w:rsidR="006101ED">
        <w:rPr>
          <w:rFonts w:ascii="Museo Sans 100" w:hAnsi="Museo Sans 100"/>
          <w:sz w:val="24"/>
          <w:szCs w:val="24"/>
        </w:rPr>
        <w:t>icenciado Rafael Antonio Guardado Espinoza, Director Propietario por parte d</w:t>
      </w:r>
      <w:r w:rsidR="006922B6">
        <w:rPr>
          <w:rFonts w:ascii="Museo Sans 100" w:hAnsi="Museo Sans 100"/>
          <w:sz w:val="24"/>
          <w:szCs w:val="24"/>
        </w:rPr>
        <w:t>el Centro Nacional de Registros</w:t>
      </w:r>
      <w:r>
        <w:rPr>
          <w:rFonts w:ascii="Museo Sans 100" w:hAnsi="Museo Sans 100"/>
          <w:sz w:val="24"/>
          <w:szCs w:val="24"/>
        </w:rPr>
        <w:t>.</w:t>
      </w:r>
    </w:p>
    <w:p w:rsidR="005F113A" w:rsidRDefault="005F113A" w:rsidP="00270117">
      <w:pPr>
        <w:jc w:val="both"/>
        <w:rPr>
          <w:rFonts w:ascii="Times New Roman" w:hAnsi="Times New Roman"/>
          <w:sz w:val="26"/>
          <w:szCs w:val="26"/>
        </w:rPr>
      </w:pPr>
    </w:p>
    <w:p w:rsidR="006101ED" w:rsidRPr="00D166B5" w:rsidRDefault="006101ED" w:rsidP="00270117">
      <w:pPr>
        <w:tabs>
          <w:tab w:val="left" w:pos="1440"/>
        </w:tabs>
        <w:rPr>
          <w:rFonts w:ascii="Museo Sans 100" w:hAnsi="Museo Sans 100"/>
          <w:sz w:val="23"/>
          <w:szCs w:val="23"/>
        </w:rPr>
      </w:pPr>
      <w:r w:rsidRPr="00D166B5">
        <w:rPr>
          <w:rFonts w:ascii="Museo Sans 100" w:hAnsi="Museo Sans 100"/>
          <w:sz w:val="23"/>
          <w:szCs w:val="23"/>
        </w:rPr>
        <w:t xml:space="preserve">El  señor Presidente somete a consideración de la Junta Directiva, la Agenda para la presente Sesión, la cual consta de los siguientes puntos: </w:t>
      </w:r>
    </w:p>
    <w:p w:rsidR="00CC6057" w:rsidRPr="006603A8" w:rsidRDefault="00CC6057" w:rsidP="00CC6057">
      <w:pPr>
        <w:numPr>
          <w:ilvl w:val="0"/>
          <w:numId w:val="36"/>
        </w:numPr>
        <w:spacing w:before="100" w:beforeAutospacing="1" w:line="360" w:lineRule="auto"/>
        <w:jc w:val="both"/>
        <w:rPr>
          <w:rFonts w:ascii="Museo Sans 100" w:eastAsia="MS Mincho" w:hAnsi="Museo Sans 100"/>
          <w:sz w:val="24"/>
          <w:szCs w:val="24"/>
          <w:lang w:val="es-CL" w:eastAsia="es-ES"/>
        </w:rPr>
      </w:pPr>
      <w:r w:rsidRPr="006603A8">
        <w:rPr>
          <w:rFonts w:ascii="Museo Sans 100" w:eastAsia="MS Mincho" w:hAnsi="Museo Sans 100"/>
          <w:sz w:val="24"/>
          <w:szCs w:val="24"/>
          <w:lang w:val="es-CL" w:eastAsia="es-ES"/>
        </w:rPr>
        <w:t>Comprobación del quórum y apertura.</w:t>
      </w:r>
    </w:p>
    <w:p w:rsidR="00CC6057" w:rsidRDefault="00CC6057" w:rsidP="00CC6057">
      <w:pPr>
        <w:numPr>
          <w:ilvl w:val="0"/>
          <w:numId w:val="36"/>
        </w:numPr>
        <w:spacing w:before="100" w:beforeAutospacing="1" w:line="360" w:lineRule="auto"/>
        <w:jc w:val="both"/>
        <w:rPr>
          <w:rFonts w:ascii="Museo Sans 100" w:eastAsia="MS Mincho" w:hAnsi="Museo Sans 100"/>
          <w:sz w:val="24"/>
          <w:szCs w:val="24"/>
          <w:lang w:val="es-CL" w:eastAsia="es-ES"/>
        </w:rPr>
      </w:pPr>
      <w:r w:rsidRPr="006603A8">
        <w:rPr>
          <w:rFonts w:ascii="Museo Sans 100" w:eastAsia="MS Mincho" w:hAnsi="Museo Sans 100"/>
          <w:sz w:val="24"/>
          <w:szCs w:val="24"/>
          <w:lang w:val="es-CL" w:eastAsia="es-ES"/>
        </w:rPr>
        <w:t>Lectura, aprobación o modificación de la agenda.</w:t>
      </w:r>
    </w:p>
    <w:p w:rsidR="00CC6057" w:rsidRPr="007E7089" w:rsidRDefault="00CC6057" w:rsidP="00CC6057">
      <w:pPr>
        <w:spacing w:before="100" w:beforeAutospacing="1" w:line="360" w:lineRule="auto"/>
        <w:ind w:left="862" w:hanging="862"/>
        <w:jc w:val="both"/>
        <w:rPr>
          <w:rFonts w:ascii="Museo Sans 100" w:eastAsia="MS Mincho" w:hAnsi="Museo Sans 100"/>
          <w:b/>
          <w:sz w:val="24"/>
          <w:szCs w:val="24"/>
          <w:u w:val="single"/>
          <w:lang w:val="es-CL" w:eastAsia="es-ES"/>
        </w:rPr>
      </w:pPr>
      <w:r w:rsidRPr="007E7089">
        <w:rPr>
          <w:rFonts w:ascii="Museo Sans 100" w:eastAsia="MS Mincho" w:hAnsi="Museo Sans 100"/>
          <w:b/>
          <w:sz w:val="24"/>
          <w:szCs w:val="24"/>
          <w:u w:val="single"/>
          <w:lang w:val="es-CL" w:eastAsia="es-ES"/>
        </w:rPr>
        <w:t>UNIDAD DE ADQUISICIONES Y CONTRATACIONES INSTITUCIONAL</w:t>
      </w:r>
    </w:p>
    <w:p w:rsidR="00CC6057" w:rsidRDefault="00CC6057" w:rsidP="00CC6057">
      <w:pPr>
        <w:numPr>
          <w:ilvl w:val="0"/>
          <w:numId w:val="36"/>
        </w:numPr>
        <w:jc w:val="both"/>
        <w:rPr>
          <w:rFonts w:ascii="Museo Sans 100" w:eastAsia="MS Mincho" w:hAnsi="Museo Sans 100"/>
          <w:sz w:val="24"/>
          <w:szCs w:val="24"/>
          <w:lang w:val="es-CL" w:eastAsia="es-ES"/>
        </w:rPr>
      </w:pPr>
      <w:r>
        <w:rPr>
          <w:rFonts w:ascii="Museo Sans 100" w:eastAsia="MS Mincho" w:hAnsi="Museo Sans 100"/>
          <w:sz w:val="24"/>
          <w:szCs w:val="24"/>
          <w:lang w:val="es-CL" w:eastAsia="es-ES"/>
        </w:rPr>
        <w:t>Oficio con referencia UAC-00-044-20, de fecha 13 de febrero de 2020,     mediante el cual el Lic. Guillermo Rafael Valladares Hernández, Jefe de la Unidad, presenta el informe de Resultados de la Comisión Evaluadora de Licitación Pública para el proceso LP ISTA 02/2020 “ADQUISICIÓN DE TARJETAS ELECTRÓNICAS GIFT CARD PARA EMPLEADOS DEL ISTA 2020”.</w:t>
      </w:r>
    </w:p>
    <w:p w:rsidR="00CC6057" w:rsidRPr="006603A8" w:rsidRDefault="00CC6057" w:rsidP="00CC6057">
      <w:pPr>
        <w:spacing w:before="100" w:beforeAutospacing="1" w:line="360" w:lineRule="auto"/>
        <w:jc w:val="both"/>
        <w:rPr>
          <w:rFonts w:ascii="Museo Sans 100" w:eastAsia="MS Mincho" w:hAnsi="Museo Sans 100"/>
          <w:b/>
          <w:sz w:val="24"/>
          <w:szCs w:val="24"/>
          <w:u w:val="single"/>
          <w:lang w:val="es-CL" w:eastAsia="es-ES"/>
        </w:rPr>
      </w:pPr>
      <w:r w:rsidRPr="006603A8">
        <w:rPr>
          <w:rFonts w:ascii="Museo Sans 100" w:eastAsia="MS Mincho" w:hAnsi="Museo Sans 100"/>
          <w:b/>
          <w:sz w:val="24"/>
          <w:szCs w:val="24"/>
          <w:u w:val="single"/>
          <w:lang w:val="es-CL" w:eastAsia="es-ES"/>
        </w:rPr>
        <w:t>UNIDAD DE PLANIFICACIÓN (Administrador de Riesgos del ISTA)</w:t>
      </w:r>
    </w:p>
    <w:p w:rsidR="00CC6057" w:rsidRDefault="00CC6057" w:rsidP="00CC6057">
      <w:pPr>
        <w:numPr>
          <w:ilvl w:val="0"/>
          <w:numId w:val="36"/>
        </w:numPr>
        <w:jc w:val="both"/>
        <w:rPr>
          <w:rFonts w:ascii="Museo Sans 100" w:eastAsia="MS Mincho" w:hAnsi="Museo Sans 100"/>
          <w:sz w:val="24"/>
          <w:szCs w:val="24"/>
          <w:lang w:val="es-CL" w:eastAsia="es-ES"/>
        </w:rPr>
      </w:pPr>
      <w:r w:rsidRPr="006603A8">
        <w:rPr>
          <w:rFonts w:ascii="Museo Sans 100" w:eastAsia="MS Mincho" w:hAnsi="Museo Sans 100"/>
          <w:sz w:val="24"/>
          <w:szCs w:val="24"/>
          <w:lang w:val="es-CL" w:eastAsia="es-ES"/>
        </w:rPr>
        <w:t xml:space="preserve">Oficio con referencia UPL-00-0014-20, de fecha 10 de febrero de 2020. en el cual el Ing. Alcides Augusto Ramírez Martínez, presenta para conocimiento el Informe del Cuarto Trimestre año 2019 del Seguimiento al Plan de Administración de Riesgos del ISTA. </w:t>
      </w:r>
    </w:p>
    <w:p w:rsidR="00CC6057" w:rsidRDefault="00CC6057" w:rsidP="00CC6057">
      <w:pPr>
        <w:ind w:left="862"/>
        <w:jc w:val="both"/>
        <w:rPr>
          <w:rFonts w:ascii="Museo Sans 100" w:eastAsia="MS Mincho" w:hAnsi="Museo Sans 100"/>
          <w:sz w:val="24"/>
          <w:szCs w:val="24"/>
          <w:lang w:val="es-CL" w:eastAsia="es-ES"/>
        </w:rPr>
      </w:pPr>
    </w:p>
    <w:p w:rsidR="00CC6057" w:rsidRPr="00CB6013" w:rsidRDefault="00CC6057" w:rsidP="00CC6057">
      <w:pPr>
        <w:jc w:val="both"/>
        <w:rPr>
          <w:rFonts w:ascii="Museo Sans 100" w:eastAsia="MS Mincho" w:hAnsi="Museo Sans 100"/>
          <w:b/>
          <w:sz w:val="24"/>
          <w:szCs w:val="24"/>
          <w:u w:val="single"/>
          <w:lang w:val="es-CL" w:eastAsia="es-ES"/>
        </w:rPr>
      </w:pPr>
      <w:r w:rsidRPr="00CB6013">
        <w:rPr>
          <w:rFonts w:ascii="Museo Sans 100" w:eastAsia="MS Mincho" w:hAnsi="Museo Sans 100"/>
          <w:b/>
          <w:sz w:val="24"/>
          <w:szCs w:val="24"/>
          <w:u w:val="single"/>
          <w:lang w:val="es-CL" w:eastAsia="es-ES"/>
        </w:rPr>
        <w:t>UNIDAD DE AUDITORÍA INTERNA</w:t>
      </w:r>
    </w:p>
    <w:p w:rsidR="00CC6057" w:rsidRPr="00CB6013" w:rsidRDefault="00CC6057" w:rsidP="00CC6057">
      <w:pPr>
        <w:jc w:val="both"/>
        <w:rPr>
          <w:rFonts w:ascii="Museo Sans 100" w:eastAsia="MS Mincho" w:hAnsi="Museo Sans 100"/>
          <w:b/>
          <w:sz w:val="24"/>
          <w:szCs w:val="24"/>
          <w:lang w:val="es-CL" w:eastAsia="es-ES"/>
        </w:rPr>
      </w:pPr>
    </w:p>
    <w:p w:rsidR="00CC6057" w:rsidRDefault="00CC6057" w:rsidP="00CC6057">
      <w:pPr>
        <w:numPr>
          <w:ilvl w:val="0"/>
          <w:numId w:val="36"/>
        </w:numPr>
        <w:jc w:val="both"/>
        <w:rPr>
          <w:rFonts w:ascii="Museo Sans 100" w:eastAsia="MS Mincho" w:hAnsi="Museo Sans 100"/>
          <w:sz w:val="24"/>
          <w:szCs w:val="24"/>
          <w:lang w:val="es-CL" w:eastAsia="es-ES"/>
        </w:rPr>
      </w:pPr>
      <w:r>
        <w:rPr>
          <w:rFonts w:ascii="Museo Sans 100" w:eastAsia="MS Mincho" w:hAnsi="Museo Sans 100"/>
          <w:sz w:val="24"/>
          <w:szCs w:val="24"/>
          <w:lang w:val="es-CL" w:eastAsia="es-ES"/>
        </w:rPr>
        <w:t xml:space="preserve">Oficio con referencia AIN.00.003.20, de fecha 04 de febrero de 2020, presentado por el Lic. Fernando Antonio García Ramírez, Jefe de la Unidad, en el que solicita la modificación al Plan de Trabajo de esa Dependencia, </w:t>
      </w:r>
      <w:r>
        <w:rPr>
          <w:rFonts w:ascii="Museo Sans 100" w:eastAsia="MS Mincho" w:hAnsi="Museo Sans 100"/>
          <w:sz w:val="24"/>
          <w:szCs w:val="24"/>
          <w:lang w:val="es-CL" w:eastAsia="es-ES"/>
        </w:rPr>
        <w:lastRenderedPageBreak/>
        <w:t xml:space="preserve">así: Adicionar el Examen Especial a la UFI, para el segundo período; incorporar el Examen Especial de Cumplimiento Legal en el Manejo de Archivo Institucional en sustitución del Examen Especial a la Gestión de Participación Ciudadana, en el tercer trimestre; traslado del examen especial a la Gestión del Departamento de Escrituración incorporándole el Departamento de Registro, para el primer trimestre, y trasladar el Examen de Seguimiento a Informes de la Corte de Cuentas al cuarto trimestre. </w:t>
      </w:r>
    </w:p>
    <w:p w:rsidR="00CC6057" w:rsidRDefault="00CC6057" w:rsidP="00CC6057">
      <w:pPr>
        <w:ind w:left="862"/>
        <w:jc w:val="both"/>
        <w:rPr>
          <w:rFonts w:ascii="Museo Sans 100" w:eastAsia="MS Mincho" w:hAnsi="Museo Sans 100"/>
          <w:sz w:val="24"/>
          <w:szCs w:val="24"/>
          <w:lang w:val="es-CL" w:eastAsia="es-ES"/>
        </w:rPr>
      </w:pPr>
    </w:p>
    <w:p w:rsidR="00CC6057" w:rsidRPr="006603A8" w:rsidRDefault="00CC6057" w:rsidP="00CC6057">
      <w:pPr>
        <w:numPr>
          <w:ilvl w:val="0"/>
          <w:numId w:val="36"/>
        </w:numPr>
        <w:jc w:val="both"/>
        <w:rPr>
          <w:rFonts w:ascii="Museo Sans 100" w:eastAsia="MS Mincho" w:hAnsi="Museo Sans 100"/>
          <w:sz w:val="24"/>
          <w:szCs w:val="24"/>
          <w:lang w:val="es-CL" w:eastAsia="es-ES"/>
        </w:rPr>
      </w:pPr>
      <w:r>
        <w:rPr>
          <w:rFonts w:ascii="Museo Sans 100" w:eastAsia="MS Mincho" w:hAnsi="Museo Sans 100"/>
          <w:sz w:val="24"/>
          <w:szCs w:val="24"/>
          <w:lang w:val="es-CL" w:eastAsia="es-ES"/>
        </w:rPr>
        <w:t xml:space="preserve">Oficio con referencia AIN.00.007.20, de fecha 10 de febrero de 2020, presentado por el Lic. Fernando Antonio García Ramírez, Jefe de la Unidad, en el que presenta las Declaraciones de Independencia de cada uno de los miembros que conforman la Unidad de Auditoria Interna del ISTA para el ejercicio 2020. </w:t>
      </w:r>
    </w:p>
    <w:p w:rsidR="00CC6057" w:rsidRDefault="00CC6057" w:rsidP="00CC6057">
      <w:pPr>
        <w:jc w:val="both"/>
        <w:rPr>
          <w:rFonts w:ascii="Museo Sans 100" w:eastAsia="MS Mincho" w:hAnsi="Museo Sans 100"/>
          <w:b/>
          <w:sz w:val="24"/>
          <w:szCs w:val="24"/>
          <w:u w:val="single"/>
          <w:lang w:val="es-CL" w:eastAsia="es-ES"/>
        </w:rPr>
      </w:pPr>
    </w:p>
    <w:p w:rsidR="00CC6057" w:rsidRDefault="00CC6057" w:rsidP="00CC6057">
      <w:pPr>
        <w:jc w:val="both"/>
        <w:rPr>
          <w:rFonts w:ascii="Museo Sans 100" w:eastAsia="MS Mincho" w:hAnsi="Museo Sans 100"/>
          <w:b/>
          <w:sz w:val="24"/>
          <w:szCs w:val="24"/>
          <w:u w:val="single"/>
          <w:lang w:val="es-CL" w:eastAsia="es-ES"/>
        </w:rPr>
      </w:pPr>
    </w:p>
    <w:p w:rsidR="00CC6057" w:rsidRPr="006603A8" w:rsidRDefault="00CC6057" w:rsidP="00CC6057">
      <w:pPr>
        <w:jc w:val="both"/>
        <w:rPr>
          <w:rFonts w:ascii="Museo Sans 100" w:eastAsia="MS Mincho" w:hAnsi="Museo Sans 100"/>
          <w:b/>
          <w:sz w:val="24"/>
          <w:szCs w:val="24"/>
          <w:u w:val="single"/>
          <w:lang w:val="es-CL" w:eastAsia="es-ES"/>
        </w:rPr>
      </w:pPr>
      <w:r w:rsidRPr="006603A8">
        <w:rPr>
          <w:rFonts w:ascii="Museo Sans 100" w:eastAsia="MS Mincho" w:hAnsi="Museo Sans 100"/>
          <w:b/>
          <w:sz w:val="24"/>
          <w:szCs w:val="24"/>
          <w:u w:val="single"/>
          <w:lang w:val="es-CL" w:eastAsia="es-ES"/>
        </w:rPr>
        <w:t>GERENCIA LEGAL</w:t>
      </w:r>
    </w:p>
    <w:p w:rsidR="00CC6057" w:rsidRPr="006603A8" w:rsidRDefault="00CC6057" w:rsidP="00CC6057">
      <w:pPr>
        <w:jc w:val="both"/>
        <w:rPr>
          <w:rFonts w:ascii="Museo Sans 100" w:hAnsi="Museo Sans 100"/>
          <w:sz w:val="24"/>
          <w:szCs w:val="24"/>
        </w:rPr>
      </w:pPr>
      <w:r w:rsidRPr="006603A8">
        <w:rPr>
          <w:rFonts w:ascii="Museo Sans 100" w:hAnsi="Museo Sans 100"/>
          <w:sz w:val="24"/>
          <w:szCs w:val="24"/>
        </w:rPr>
        <w:tab/>
      </w:r>
    </w:p>
    <w:p w:rsidR="00CC6057" w:rsidRDefault="00CC6057" w:rsidP="00CC6057">
      <w:pPr>
        <w:numPr>
          <w:ilvl w:val="0"/>
          <w:numId w:val="36"/>
        </w:numPr>
        <w:jc w:val="both"/>
        <w:rPr>
          <w:rFonts w:ascii="Museo Sans 100" w:hAnsi="Museo Sans 100"/>
          <w:sz w:val="24"/>
          <w:szCs w:val="24"/>
        </w:rPr>
      </w:pPr>
      <w:r w:rsidRPr="006603A8">
        <w:rPr>
          <w:rFonts w:ascii="Museo Sans 100" w:hAnsi="Museo Sans 100"/>
          <w:sz w:val="24"/>
          <w:szCs w:val="24"/>
        </w:rPr>
        <w:t xml:space="preserve">Dictamen jurídico 85, referente a la adjudicación en venta de </w:t>
      </w:r>
      <w:r w:rsidRPr="00B31098">
        <w:rPr>
          <w:rFonts w:ascii="Museo Sans 100" w:hAnsi="Museo Sans 100"/>
          <w:b/>
          <w:sz w:val="24"/>
          <w:szCs w:val="24"/>
        </w:rPr>
        <w:t>01 solar para vivienda</w:t>
      </w:r>
      <w:r w:rsidRPr="006603A8">
        <w:rPr>
          <w:rFonts w:ascii="Museo Sans 100" w:hAnsi="Museo Sans 100"/>
          <w:sz w:val="24"/>
          <w:szCs w:val="24"/>
        </w:rPr>
        <w:t>, en HDA. SANTA MARTA, PORCIÓN PRIMERA, PORCIÓN 2, departamento de Cabañas. ENTREGA 03.</w:t>
      </w:r>
    </w:p>
    <w:p w:rsidR="00CC6057" w:rsidRPr="006603A8" w:rsidRDefault="00CC6057" w:rsidP="00CC6057">
      <w:pPr>
        <w:ind w:left="862"/>
        <w:jc w:val="both"/>
        <w:rPr>
          <w:rFonts w:ascii="Museo Sans 100" w:hAnsi="Museo Sans 100"/>
          <w:sz w:val="24"/>
          <w:szCs w:val="24"/>
        </w:rPr>
      </w:pPr>
    </w:p>
    <w:p w:rsidR="00CC6057" w:rsidRPr="006603A8" w:rsidRDefault="00CC6057" w:rsidP="00CC6057">
      <w:pPr>
        <w:numPr>
          <w:ilvl w:val="0"/>
          <w:numId w:val="36"/>
        </w:numPr>
        <w:spacing w:after="200"/>
        <w:jc w:val="both"/>
        <w:rPr>
          <w:rFonts w:ascii="Museo Sans 100" w:hAnsi="Museo Sans 100"/>
          <w:sz w:val="24"/>
          <w:szCs w:val="24"/>
        </w:rPr>
      </w:pPr>
      <w:r w:rsidRPr="006603A8">
        <w:rPr>
          <w:rFonts w:ascii="Museo Sans 100" w:hAnsi="Museo Sans 100"/>
          <w:sz w:val="24"/>
          <w:szCs w:val="24"/>
        </w:rPr>
        <w:t xml:space="preserve">Dictamen jurídico 86, referente a la modificación del Punto XIV del Acta de Sesión Extraordinaria 01-2017, por exclusión e inclusión de beneficiario, respecto a </w:t>
      </w:r>
      <w:r w:rsidRPr="00B31098">
        <w:rPr>
          <w:rFonts w:ascii="Museo Sans 100" w:hAnsi="Museo Sans 100"/>
          <w:b/>
          <w:sz w:val="24"/>
          <w:szCs w:val="24"/>
        </w:rPr>
        <w:t>01 lote agrícola</w:t>
      </w:r>
      <w:r w:rsidRPr="006603A8">
        <w:rPr>
          <w:rFonts w:ascii="Museo Sans 100" w:hAnsi="Museo Sans 100"/>
          <w:sz w:val="24"/>
          <w:szCs w:val="24"/>
        </w:rPr>
        <w:t>, en HDA. AGUA CALIENTE PORCIÓN 4-2, departamento de Santa Ana. ENTREGA 06.</w:t>
      </w:r>
    </w:p>
    <w:p w:rsidR="00CC6057" w:rsidRPr="006603A8" w:rsidRDefault="00CC6057" w:rsidP="00CC6057">
      <w:pPr>
        <w:numPr>
          <w:ilvl w:val="0"/>
          <w:numId w:val="36"/>
        </w:numPr>
        <w:spacing w:after="200"/>
        <w:jc w:val="both"/>
        <w:rPr>
          <w:rFonts w:ascii="Museo Sans 100" w:hAnsi="Museo Sans 100"/>
          <w:sz w:val="24"/>
          <w:szCs w:val="24"/>
        </w:rPr>
      </w:pPr>
      <w:r w:rsidRPr="006603A8">
        <w:rPr>
          <w:rFonts w:ascii="Museo Sans 100" w:hAnsi="Museo Sans 100"/>
          <w:sz w:val="24"/>
          <w:szCs w:val="24"/>
        </w:rPr>
        <w:t xml:space="preserve">Dictamen jurídico 87, referente a la modificación del Punto V del Acta de Sesión Ordinaria 11-2005, por corrección de nomenclatura, nombre e inclusión, respecto a </w:t>
      </w:r>
      <w:r w:rsidRPr="00B31098">
        <w:rPr>
          <w:rFonts w:ascii="Museo Sans 100" w:hAnsi="Museo Sans 100"/>
          <w:b/>
          <w:sz w:val="24"/>
          <w:szCs w:val="24"/>
        </w:rPr>
        <w:t>01 solar para vivienda</w:t>
      </w:r>
      <w:r w:rsidRPr="006603A8">
        <w:rPr>
          <w:rFonts w:ascii="Museo Sans 100" w:hAnsi="Museo Sans 100"/>
          <w:sz w:val="24"/>
          <w:szCs w:val="24"/>
        </w:rPr>
        <w:t>, en HDA. EL CONDADILLO, PORCIÓN FLOR DE MANGLE, departamento de La Unión. ENTREGA 11.</w:t>
      </w:r>
    </w:p>
    <w:p w:rsidR="00CC6057" w:rsidRPr="006603A8" w:rsidRDefault="00CC6057" w:rsidP="00CC6057">
      <w:pPr>
        <w:numPr>
          <w:ilvl w:val="0"/>
          <w:numId w:val="36"/>
        </w:numPr>
        <w:spacing w:after="200"/>
        <w:jc w:val="both"/>
        <w:rPr>
          <w:rFonts w:ascii="Museo Sans 100" w:hAnsi="Museo Sans 100"/>
          <w:sz w:val="24"/>
          <w:szCs w:val="24"/>
        </w:rPr>
      </w:pPr>
      <w:r w:rsidRPr="006603A8">
        <w:rPr>
          <w:rFonts w:ascii="Museo Sans 100" w:hAnsi="Museo Sans 100"/>
          <w:sz w:val="24"/>
          <w:szCs w:val="24"/>
        </w:rPr>
        <w:t xml:space="preserve">Dictamen jurídico 88, relacionado con </w:t>
      </w:r>
      <w:r w:rsidRPr="00B31098">
        <w:rPr>
          <w:rFonts w:ascii="Museo Sans 100" w:hAnsi="Museo Sans 100"/>
          <w:b/>
          <w:sz w:val="24"/>
          <w:szCs w:val="24"/>
        </w:rPr>
        <w:t>dejar sin efecto por renuncia</w:t>
      </w:r>
      <w:r w:rsidRPr="006603A8">
        <w:rPr>
          <w:rFonts w:ascii="Museo Sans 100" w:hAnsi="Museo Sans 100"/>
          <w:sz w:val="24"/>
          <w:szCs w:val="24"/>
        </w:rPr>
        <w:t xml:space="preserve">, la adjudicación del solar 19 del polígono P, a favor del señor Omar Alexander Pérez </w:t>
      </w:r>
      <w:proofErr w:type="spellStart"/>
      <w:r w:rsidRPr="006603A8">
        <w:rPr>
          <w:rFonts w:ascii="Museo Sans 100" w:hAnsi="Museo Sans 100"/>
          <w:sz w:val="24"/>
          <w:szCs w:val="24"/>
        </w:rPr>
        <w:t>Chévez</w:t>
      </w:r>
      <w:proofErr w:type="spellEnd"/>
      <w:r w:rsidRPr="006603A8">
        <w:rPr>
          <w:rFonts w:ascii="Museo Sans 100" w:hAnsi="Museo Sans 100"/>
          <w:sz w:val="24"/>
          <w:szCs w:val="24"/>
        </w:rPr>
        <w:t xml:space="preserve">, mediante el Punto V del Acta de Sesión Ordinaria 11-2005, en HDA. EL CONDADILLO PORCIÓN FLOR DE MANGLE, departamento de La Unión. </w:t>
      </w:r>
    </w:p>
    <w:p w:rsidR="00CC6057" w:rsidRPr="006603A8" w:rsidRDefault="00CC6057" w:rsidP="00CC6057">
      <w:pPr>
        <w:numPr>
          <w:ilvl w:val="0"/>
          <w:numId w:val="36"/>
        </w:numPr>
        <w:spacing w:after="200"/>
        <w:jc w:val="both"/>
        <w:rPr>
          <w:rFonts w:ascii="Museo Sans 100" w:hAnsi="Museo Sans 100"/>
          <w:sz w:val="24"/>
          <w:szCs w:val="24"/>
        </w:rPr>
      </w:pPr>
      <w:r w:rsidRPr="006603A8">
        <w:rPr>
          <w:rFonts w:ascii="Museo Sans 100" w:hAnsi="Museo Sans 100"/>
          <w:sz w:val="24"/>
          <w:szCs w:val="24"/>
        </w:rPr>
        <w:t xml:space="preserve">Dictamen jurídico 89, referente a la adjudicación en venta de </w:t>
      </w:r>
      <w:r w:rsidRPr="00B31098">
        <w:rPr>
          <w:rFonts w:ascii="Museo Sans 100" w:hAnsi="Museo Sans 100"/>
          <w:b/>
          <w:sz w:val="24"/>
          <w:szCs w:val="24"/>
        </w:rPr>
        <w:t>01 solar para vivienda</w:t>
      </w:r>
      <w:r w:rsidRPr="006603A8">
        <w:rPr>
          <w:rFonts w:ascii="Museo Sans 100" w:hAnsi="Museo Sans 100"/>
          <w:sz w:val="24"/>
          <w:szCs w:val="24"/>
        </w:rPr>
        <w:t>, en HDA. EL ANGEL PORCIÓN 1, departamento de San Salvador. ENTREGA 25.</w:t>
      </w:r>
    </w:p>
    <w:p w:rsidR="00CC6057" w:rsidRPr="006603A8" w:rsidRDefault="00CC6057" w:rsidP="00CC6057">
      <w:pPr>
        <w:numPr>
          <w:ilvl w:val="0"/>
          <w:numId w:val="36"/>
        </w:numPr>
        <w:spacing w:after="200"/>
        <w:jc w:val="both"/>
        <w:rPr>
          <w:rFonts w:ascii="Museo Sans 100" w:hAnsi="Museo Sans 100"/>
          <w:sz w:val="24"/>
          <w:szCs w:val="24"/>
        </w:rPr>
      </w:pPr>
      <w:r w:rsidRPr="006603A8">
        <w:rPr>
          <w:rFonts w:ascii="Museo Sans 100" w:hAnsi="Museo Sans 100"/>
          <w:sz w:val="24"/>
          <w:szCs w:val="24"/>
        </w:rPr>
        <w:t xml:space="preserve">Dictamen jurídico 90, referente a la modificación del Punto VII-2 del acta de Sesión Ordinaria 20-91, por corrección de nomenclatura, área, prorrateo de precio, nombre e inclusión de beneficiario, respecto a </w:t>
      </w:r>
      <w:r w:rsidRPr="00B31098">
        <w:rPr>
          <w:rFonts w:ascii="Museo Sans 100" w:hAnsi="Museo Sans 100"/>
          <w:b/>
          <w:sz w:val="24"/>
          <w:szCs w:val="24"/>
        </w:rPr>
        <w:t xml:space="preserve">02 solares para </w:t>
      </w:r>
      <w:r w:rsidRPr="00B31098">
        <w:rPr>
          <w:rFonts w:ascii="Museo Sans 100" w:hAnsi="Museo Sans 100"/>
          <w:b/>
          <w:sz w:val="24"/>
          <w:szCs w:val="24"/>
        </w:rPr>
        <w:lastRenderedPageBreak/>
        <w:t>vivienda</w:t>
      </w:r>
      <w:r w:rsidRPr="006603A8">
        <w:rPr>
          <w:rFonts w:ascii="Museo Sans 100" w:hAnsi="Museo Sans 100"/>
          <w:sz w:val="24"/>
          <w:szCs w:val="24"/>
        </w:rPr>
        <w:t>, en HDA. MAQUIGUE I, PORCIÓN 4, departamento de La Unión. ENTREGA 01.</w:t>
      </w:r>
    </w:p>
    <w:p w:rsidR="00CC6057" w:rsidRPr="006603A8" w:rsidRDefault="00CC6057" w:rsidP="00CC6057">
      <w:pPr>
        <w:numPr>
          <w:ilvl w:val="0"/>
          <w:numId w:val="36"/>
        </w:numPr>
        <w:spacing w:after="200"/>
        <w:jc w:val="both"/>
        <w:rPr>
          <w:rFonts w:ascii="Museo Sans 100" w:hAnsi="Museo Sans 100"/>
          <w:sz w:val="24"/>
          <w:szCs w:val="24"/>
        </w:rPr>
      </w:pPr>
      <w:r w:rsidRPr="006603A8">
        <w:rPr>
          <w:rFonts w:ascii="Museo Sans 100" w:hAnsi="Museo Sans 100"/>
          <w:sz w:val="24"/>
          <w:szCs w:val="24"/>
        </w:rPr>
        <w:t>Dictamen jurídico 91, referente a la aprobación de los Proyectos de Asentamiento Comunitario</w:t>
      </w:r>
      <w:r>
        <w:rPr>
          <w:rFonts w:ascii="Museo Sans 100" w:hAnsi="Museo Sans 100"/>
          <w:sz w:val="24"/>
          <w:szCs w:val="24"/>
        </w:rPr>
        <w:t>:</w:t>
      </w:r>
      <w:r w:rsidRPr="006603A8">
        <w:rPr>
          <w:rFonts w:ascii="Museo Sans 100" w:hAnsi="Museo Sans 100"/>
          <w:sz w:val="24"/>
          <w:szCs w:val="24"/>
        </w:rPr>
        <w:t xml:space="preserve"> HDA. CORRAL DE MULAS UNO, PORCIÓN TRES (84 solares), HDA. CORRAL DE MULAS UNO, PORCIÓN CUATRO (32 solares) y HDA. CORRAL DE MULAS UNO, PORCIÓN CINCO (25 solares), departamento de Usulután. </w:t>
      </w:r>
    </w:p>
    <w:p w:rsidR="00CC6057" w:rsidRDefault="00CC6057" w:rsidP="00CC6057">
      <w:pPr>
        <w:numPr>
          <w:ilvl w:val="0"/>
          <w:numId w:val="36"/>
        </w:numPr>
        <w:spacing w:after="200"/>
        <w:jc w:val="both"/>
        <w:rPr>
          <w:rFonts w:ascii="Museo Sans 100" w:hAnsi="Museo Sans 100"/>
          <w:sz w:val="24"/>
          <w:szCs w:val="24"/>
        </w:rPr>
      </w:pPr>
      <w:r w:rsidRPr="006603A8">
        <w:rPr>
          <w:rFonts w:ascii="Museo Sans 100" w:hAnsi="Museo Sans 100"/>
          <w:sz w:val="24"/>
          <w:szCs w:val="24"/>
        </w:rPr>
        <w:t xml:space="preserve">Dictamen jurídico 92, referente a la adjudicación en venta de </w:t>
      </w:r>
      <w:r w:rsidRPr="00B31098">
        <w:rPr>
          <w:rFonts w:ascii="Museo Sans 100" w:hAnsi="Museo Sans 100"/>
          <w:b/>
          <w:sz w:val="24"/>
          <w:szCs w:val="24"/>
        </w:rPr>
        <w:t>01 solar para vivienda</w:t>
      </w:r>
      <w:r w:rsidRPr="006603A8">
        <w:rPr>
          <w:rFonts w:ascii="Museo Sans 100" w:hAnsi="Museo Sans 100"/>
          <w:sz w:val="24"/>
          <w:szCs w:val="24"/>
        </w:rPr>
        <w:t>, en HDA. SITIO DEL NIÑO, PORCIÓN 17, FLOR AMARILLA, departamento de La Libertad. ENTREGA 88.</w:t>
      </w:r>
    </w:p>
    <w:p w:rsidR="00CC6057" w:rsidRPr="001A7D40" w:rsidRDefault="00CC6057" w:rsidP="001A7D40">
      <w:pPr>
        <w:jc w:val="both"/>
        <w:rPr>
          <w:rFonts w:ascii="Museo Sans 100" w:eastAsia="MS Mincho" w:hAnsi="Museo Sans 100"/>
          <w:sz w:val="24"/>
          <w:szCs w:val="24"/>
          <w:lang w:val="es-CL" w:eastAsia="es-ES"/>
        </w:rPr>
      </w:pPr>
    </w:p>
    <w:p w:rsidR="00CC6057" w:rsidRDefault="00CC6057" w:rsidP="00CC6057">
      <w:pPr>
        <w:numPr>
          <w:ilvl w:val="0"/>
          <w:numId w:val="36"/>
        </w:numPr>
        <w:spacing w:after="200"/>
        <w:jc w:val="both"/>
        <w:rPr>
          <w:rFonts w:ascii="Museo Sans 100" w:hAnsi="Museo Sans 100"/>
          <w:sz w:val="24"/>
          <w:szCs w:val="24"/>
        </w:rPr>
      </w:pPr>
      <w:r w:rsidRPr="006603A8">
        <w:rPr>
          <w:rFonts w:ascii="Museo Sans 100" w:hAnsi="Museo Sans 100"/>
          <w:sz w:val="24"/>
          <w:szCs w:val="24"/>
        </w:rPr>
        <w:t xml:space="preserve">Dictamen jurídico 93, referente a la adjudicación en venta de </w:t>
      </w:r>
      <w:r w:rsidRPr="00B31098">
        <w:rPr>
          <w:rFonts w:ascii="Museo Sans 100" w:hAnsi="Museo Sans 100"/>
          <w:b/>
          <w:sz w:val="24"/>
          <w:szCs w:val="24"/>
        </w:rPr>
        <w:t>01 solar para vivienda</w:t>
      </w:r>
      <w:r w:rsidRPr="006603A8">
        <w:rPr>
          <w:rFonts w:ascii="Museo Sans 100" w:hAnsi="Museo Sans 100"/>
          <w:sz w:val="24"/>
          <w:szCs w:val="24"/>
        </w:rPr>
        <w:t>, en FINCA LAS MERCEDES PORCIÓN EL PLANÓN, departamento de Sonsonate. ENTREGA 17.</w:t>
      </w:r>
    </w:p>
    <w:p w:rsidR="00CC6057" w:rsidRPr="006603A8" w:rsidRDefault="00CC6057" w:rsidP="00CC6057">
      <w:pPr>
        <w:ind w:left="862"/>
        <w:jc w:val="both"/>
        <w:rPr>
          <w:rFonts w:ascii="Museo Sans 100" w:hAnsi="Museo Sans 100"/>
          <w:sz w:val="24"/>
          <w:szCs w:val="24"/>
        </w:rPr>
      </w:pPr>
    </w:p>
    <w:p w:rsidR="00CC6057" w:rsidRPr="006603A8" w:rsidRDefault="00CC6057" w:rsidP="00CC6057">
      <w:pPr>
        <w:numPr>
          <w:ilvl w:val="0"/>
          <w:numId w:val="36"/>
        </w:numPr>
        <w:spacing w:after="200"/>
        <w:jc w:val="both"/>
        <w:rPr>
          <w:rFonts w:ascii="Museo Sans 100" w:hAnsi="Museo Sans 100"/>
          <w:sz w:val="24"/>
          <w:szCs w:val="24"/>
        </w:rPr>
      </w:pPr>
      <w:r w:rsidRPr="006603A8">
        <w:rPr>
          <w:rFonts w:ascii="Museo Sans 100" w:hAnsi="Museo Sans 100"/>
          <w:sz w:val="24"/>
          <w:szCs w:val="24"/>
        </w:rPr>
        <w:t xml:space="preserve">Dictamen jurídico 94, referente a la adjudicación en venta de </w:t>
      </w:r>
      <w:r w:rsidRPr="00B31098">
        <w:rPr>
          <w:rFonts w:ascii="Museo Sans 100" w:hAnsi="Museo Sans 100"/>
          <w:b/>
          <w:sz w:val="24"/>
          <w:szCs w:val="24"/>
        </w:rPr>
        <w:t>02 solares para viviend</w:t>
      </w:r>
      <w:r w:rsidRPr="006603A8">
        <w:rPr>
          <w:rFonts w:ascii="Museo Sans 100" w:hAnsi="Museo Sans 100"/>
          <w:sz w:val="24"/>
          <w:szCs w:val="24"/>
        </w:rPr>
        <w:t>a, en FINCA LAS MERCEDES PORCIÓN EL PLANÓN, departamento de Sonsonate. ENTREGA 16.</w:t>
      </w:r>
    </w:p>
    <w:p w:rsidR="00CC6057" w:rsidRPr="006603A8" w:rsidRDefault="00CC6057" w:rsidP="00CC6057">
      <w:pPr>
        <w:numPr>
          <w:ilvl w:val="0"/>
          <w:numId w:val="36"/>
        </w:numPr>
        <w:spacing w:after="200"/>
        <w:jc w:val="both"/>
        <w:rPr>
          <w:rFonts w:ascii="Museo Sans 100" w:hAnsi="Museo Sans 100"/>
          <w:sz w:val="24"/>
          <w:szCs w:val="24"/>
        </w:rPr>
      </w:pPr>
      <w:r w:rsidRPr="006603A8">
        <w:rPr>
          <w:rFonts w:ascii="Museo Sans 100" w:hAnsi="Museo Sans 100"/>
          <w:sz w:val="24"/>
          <w:szCs w:val="24"/>
        </w:rPr>
        <w:t xml:space="preserve">Dictamen jurídico 95, referente a la adjudicación en venta de </w:t>
      </w:r>
      <w:r w:rsidRPr="00B31098">
        <w:rPr>
          <w:rFonts w:ascii="Museo Sans 100" w:hAnsi="Museo Sans 100"/>
          <w:b/>
          <w:sz w:val="24"/>
          <w:szCs w:val="24"/>
        </w:rPr>
        <w:t>04 lotes agrícolas</w:t>
      </w:r>
      <w:r w:rsidRPr="006603A8">
        <w:rPr>
          <w:rFonts w:ascii="Museo Sans 100" w:hAnsi="Museo Sans 100"/>
          <w:sz w:val="24"/>
          <w:szCs w:val="24"/>
        </w:rPr>
        <w:t>, en HDA. CARA SUCIA – PSR, (PORCIÓN DEUDA BANCARIA), departamento de Ahuachapán. ENTREGA 249.</w:t>
      </w:r>
    </w:p>
    <w:p w:rsidR="00CC6057" w:rsidRDefault="00CC6057" w:rsidP="00CC6057">
      <w:pPr>
        <w:numPr>
          <w:ilvl w:val="0"/>
          <w:numId w:val="36"/>
        </w:numPr>
        <w:spacing w:after="200"/>
        <w:jc w:val="both"/>
        <w:rPr>
          <w:rFonts w:ascii="Museo Sans 100" w:hAnsi="Museo Sans 100"/>
          <w:sz w:val="24"/>
          <w:szCs w:val="24"/>
        </w:rPr>
      </w:pPr>
      <w:r w:rsidRPr="006603A8">
        <w:rPr>
          <w:rFonts w:ascii="Museo Sans 100" w:hAnsi="Museo Sans 100"/>
          <w:sz w:val="24"/>
          <w:szCs w:val="24"/>
        </w:rPr>
        <w:t xml:space="preserve">Dictamen jurídico 96, referente a la adjudicación en venta de </w:t>
      </w:r>
      <w:r w:rsidRPr="00B31098">
        <w:rPr>
          <w:rFonts w:ascii="Museo Sans 100" w:hAnsi="Museo Sans 100"/>
          <w:b/>
          <w:sz w:val="24"/>
          <w:szCs w:val="24"/>
        </w:rPr>
        <w:t>01 solar para vivienda,</w:t>
      </w:r>
      <w:r w:rsidRPr="006603A8">
        <w:rPr>
          <w:rFonts w:ascii="Museo Sans 100" w:hAnsi="Museo Sans 100"/>
          <w:sz w:val="24"/>
          <w:szCs w:val="24"/>
        </w:rPr>
        <w:t xml:space="preserve"> en HDA. EL SINGUIL PORCIÓN 1 y HDA. EL SINGUIL PORCION SANTA RITA PORCIÓN 3, departamento de Santa Ana. ENTREGA 31.</w:t>
      </w:r>
    </w:p>
    <w:p w:rsidR="00CC6057" w:rsidRPr="006603A8" w:rsidRDefault="00CC6057" w:rsidP="00CC6057">
      <w:pPr>
        <w:numPr>
          <w:ilvl w:val="0"/>
          <w:numId w:val="36"/>
        </w:numPr>
        <w:spacing w:after="200"/>
        <w:jc w:val="both"/>
        <w:rPr>
          <w:rFonts w:ascii="Museo Sans 100" w:hAnsi="Museo Sans 100"/>
          <w:sz w:val="24"/>
          <w:szCs w:val="24"/>
        </w:rPr>
      </w:pPr>
      <w:r>
        <w:rPr>
          <w:rFonts w:ascii="Museo Sans 100" w:hAnsi="Museo Sans 100"/>
          <w:sz w:val="24"/>
          <w:szCs w:val="24"/>
        </w:rPr>
        <w:t xml:space="preserve">Dictamen jurídico 97, referente a la modificación del Punto XXVIII del Acta de Sesión Ordinaria 26-2002, de fecha 04 de julio de 2002, por corrección de nombre de </w:t>
      </w:r>
      <w:r w:rsidRPr="00B31098">
        <w:rPr>
          <w:rFonts w:ascii="Museo Sans 100" w:hAnsi="Museo Sans 100"/>
          <w:b/>
          <w:sz w:val="24"/>
          <w:szCs w:val="24"/>
        </w:rPr>
        <w:t>Ministerio de Educación</w:t>
      </w:r>
      <w:r>
        <w:rPr>
          <w:rFonts w:ascii="Museo Sans 100" w:hAnsi="Museo Sans 100"/>
          <w:sz w:val="24"/>
          <w:szCs w:val="24"/>
        </w:rPr>
        <w:t xml:space="preserve"> a </w:t>
      </w:r>
      <w:r w:rsidRPr="00B31098">
        <w:rPr>
          <w:rFonts w:ascii="Museo Sans 100" w:hAnsi="Museo Sans 100"/>
          <w:b/>
          <w:sz w:val="24"/>
          <w:szCs w:val="24"/>
        </w:rPr>
        <w:t>Estado y Gobierno de El Salvador, en el Ramo de Educación Ciencia y Tecnología</w:t>
      </w:r>
      <w:r>
        <w:rPr>
          <w:rFonts w:ascii="Museo Sans 100" w:hAnsi="Museo Sans 100"/>
          <w:sz w:val="24"/>
          <w:szCs w:val="24"/>
        </w:rPr>
        <w:t>, por donación de inmueble identificado como Escuela, en HDA. EL ASTILLERO, departamento de La Paz.  ENTREGA 09.</w:t>
      </w:r>
    </w:p>
    <w:p w:rsidR="00CC6057" w:rsidRDefault="00CC6057" w:rsidP="006101ED">
      <w:pPr>
        <w:spacing w:after="200"/>
        <w:jc w:val="both"/>
        <w:rPr>
          <w:rFonts w:ascii="Museo Sans 100" w:hAnsi="Museo Sans 100"/>
          <w:sz w:val="24"/>
          <w:szCs w:val="24"/>
          <w:lang w:val="es-CL"/>
        </w:rPr>
      </w:pPr>
    </w:p>
    <w:p w:rsidR="00D75A6E" w:rsidRPr="001A7D40" w:rsidRDefault="006101ED" w:rsidP="001A7D40">
      <w:pPr>
        <w:spacing w:after="200"/>
        <w:jc w:val="both"/>
        <w:rPr>
          <w:rFonts w:ascii="Museo Sans 100" w:hAnsi="Museo Sans 100"/>
          <w:sz w:val="24"/>
          <w:szCs w:val="24"/>
        </w:rPr>
      </w:pPr>
      <w:r w:rsidRPr="005E4C36">
        <w:rPr>
          <w:rFonts w:ascii="Museo Sans 100" w:hAnsi="Museo Sans 100"/>
          <w:sz w:val="24"/>
          <w:szCs w:val="24"/>
          <w:lang w:val="es-CL"/>
        </w:rPr>
        <w:t>L</w:t>
      </w:r>
      <w:r w:rsidRPr="005E4C36">
        <w:rPr>
          <w:rFonts w:ascii="Museo Sans 100" w:hAnsi="Museo Sans 100"/>
          <w:sz w:val="24"/>
          <w:szCs w:val="24"/>
        </w:rPr>
        <w:t xml:space="preserve">a Junta Directiva, habiendo comprobado la asistencia de quórum </w:t>
      </w:r>
      <w:r w:rsidRPr="005E4C36">
        <w:rPr>
          <w:rFonts w:ascii="Museo Sans 100" w:hAnsi="Museo Sans 100"/>
          <w:b/>
          <w:sz w:val="24"/>
          <w:szCs w:val="24"/>
          <w:u w:val="single"/>
        </w:rPr>
        <w:t>ACUERDA:</w:t>
      </w:r>
      <w:r w:rsidRPr="005E4C36">
        <w:rPr>
          <w:rFonts w:ascii="Museo Sans 100" w:hAnsi="Museo Sans 100"/>
          <w:sz w:val="24"/>
          <w:szCs w:val="24"/>
        </w:rPr>
        <w:t xml:space="preserve"> Aprobar la agenda. </w:t>
      </w:r>
    </w:p>
    <w:p w:rsidR="00710670" w:rsidRDefault="00710670" w:rsidP="006947BF">
      <w:pPr>
        <w:jc w:val="both"/>
        <w:rPr>
          <w:rFonts w:ascii="Museo Sans 100" w:hAnsi="Museo Sans 100"/>
          <w:sz w:val="22"/>
          <w:szCs w:val="22"/>
        </w:rPr>
      </w:pPr>
    </w:p>
    <w:p w:rsidR="007E03D9" w:rsidRPr="002B4A5D" w:rsidRDefault="007E03D9" w:rsidP="006947BF">
      <w:pPr>
        <w:jc w:val="both"/>
        <w:rPr>
          <w:rFonts w:ascii="Times New Roman" w:hAnsi="Times New Roman"/>
          <w:sz w:val="24"/>
          <w:szCs w:val="24"/>
        </w:rPr>
      </w:pPr>
      <w:r w:rsidRPr="00B957F2">
        <w:rPr>
          <w:rFonts w:ascii="Museo Sans 100" w:hAnsi="Museo Sans 100"/>
          <w:sz w:val="24"/>
          <w:szCs w:val="24"/>
        </w:rPr>
        <w:t xml:space="preserve">“””III) </w:t>
      </w:r>
      <w:r w:rsidR="006947BF">
        <w:rPr>
          <w:rFonts w:ascii="Museo Sans 100" w:hAnsi="Museo Sans 100"/>
          <w:sz w:val="24"/>
          <w:szCs w:val="24"/>
        </w:rPr>
        <w:t>El señor Presidente</w:t>
      </w:r>
      <w:r w:rsidRPr="00B957F2">
        <w:rPr>
          <w:rFonts w:ascii="Museo Sans 100" w:hAnsi="Museo Sans 100"/>
          <w:sz w:val="24"/>
          <w:szCs w:val="24"/>
        </w:rPr>
        <w:t xml:space="preserve"> somete a consideración de Junta Directiva, el memorándum con número de referencia</w:t>
      </w:r>
      <w:r w:rsidRPr="00B957F2">
        <w:rPr>
          <w:rFonts w:ascii="Museo Sans 100" w:eastAsia="Times New Roman" w:hAnsi="Museo Sans 100"/>
          <w:sz w:val="24"/>
          <w:szCs w:val="24"/>
          <w:lang w:val="es-CL"/>
        </w:rPr>
        <w:t>. UAC-00-0</w:t>
      </w:r>
      <w:r w:rsidR="00477D7C" w:rsidRPr="00B957F2">
        <w:rPr>
          <w:rFonts w:ascii="Museo Sans 100" w:eastAsia="Times New Roman" w:hAnsi="Museo Sans 100"/>
          <w:sz w:val="24"/>
          <w:szCs w:val="24"/>
          <w:lang w:val="es-CL"/>
        </w:rPr>
        <w:t>43</w:t>
      </w:r>
      <w:r w:rsidRPr="00B957F2">
        <w:rPr>
          <w:rFonts w:ascii="Museo Sans 100" w:eastAsia="Times New Roman" w:hAnsi="Museo Sans 100"/>
          <w:sz w:val="24"/>
          <w:szCs w:val="24"/>
          <w:lang w:val="es-CL"/>
        </w:rPr>
        <w:t>-</w:t>
      </w:r>
      <w:r w:rsidR="00477D7C" w:rsidRPr="00B957F2">
        <w:rPr>
          <w:rFonts w:ascii="Museo Sans 100" w:eastAsia="Times New Roman" w:hAnsi="Museo Sans 100"/>
          <w:sz w:val="24"/>
          <w:szCs w:val="24"/>
          <w:lang w:val="es-CL"/>
        </w:rPr>
        <w:t>20</w:t>
      </w:r>
      <w:r w:rsidRPr="00B957F2">
        <w:rPr>
          <w:rFonts w:ascii="Museo Sans 100" w:eastAsia="Times New Roman" w:hAnsi="Museo Sans 100"/>
          <w:sz w:val="24"/>
          <w:szCs w:val="24"/>
          <w:lang w:val="es-CL"/>
        </w:rPr>
        <w:t xml:space="preserve">, de fecha </w:t>
      </w:r>
      <w:r w:rsidR="00477D7C" w:rsidRPr="00B957F2">
        <w:rPr>
          <w:rFonts w:ascii="Museo Sans 100" w:eastAsia="Times New Roman" w:hAnsi="Museo Sans 100"/>
          <w:sz w:val="24"/>
          <w:szCs w:val="24"/>
          <w:lang w:val="es-CL"/>
        </w:rPr>
        <w:t>13</w:t>
      </w:r>
      <w:r w:rsidRPr="00B957F2">
        <w:rPr>
          <w:rFonts w:ascii="Museo Sans 100" w:eastAsia="Times New Roman" w:hAnsi="Museo Sans 100"/>
          <w:sz w:val="24"/>
          <w:szCs w:val="24"/>
          <w:lang w:val="es-CL"/>
        </w:rPr>
        <w:t xml:space="preserve"> de febrero </w:t>
      </w:r>
      <w:r w:rsidRPr="00B957F2">
        <w:rPr>
          <w:rFonts w:ascii="Museo Sans 100" w:eastAsia="Times New Roman" w:hAnsi="Museo Sans 100"/>
          <w:sz w:val="24"/>
          <w:szCs w:val="24"/>
          <w:lang w:val="es-CL"/>
        </w:rPr>
        <w:lastRenderedPageBreak/>
        <w:t>de 20</w:t>
      </w:r>
      <w:r w:rsidR="00477D7C" w:rsidRPr="00B957F2">
        <w:rPr>
          <w:rFonts w:ascii="Museo Sans 100" w:eastAsia="Times New Roman" w:hAnsi="Museo Sans 100"/>
          <w:sz w:val="24"/>
          <w:szCs w:val="24"/>
          <w:lang w:val="es-CL"/>
        </w:rPr>
        <w:t>20</w:t>
      </w:r>
      <w:r w:rsidRPr="00B957F2">
        <w:rPr>
          <w:rFonts w:ascii="Museo Sans 100" w:eastAsia="Times New Roman" w:hAnsi="Museo Sans 100"/>
          <w:sz w:val="24"/>
          <w:szCs w:val="24"/>
          <w:lang w:val="es-CL"/>
        </w:rPr>
        <w:t xml:space="preserve">, por medio del cual el Jefe </w:t>
      </w:r>
      <w:r w:rsidR="00477D7C" w:rsidRPr="00B957F2">
        <w:rPr>
          <w:rFonts w:ascii="Museo Sans 100" w:eastAsia="Times New Roman" w:hAnsi="Museo Sans 100"/>
          <w:sz w:val="24"/>
          <w:szCs w:val="24"/>
          <w:lang w:val="es-CL"/>
        </w:rPr>
        <w:t xml:space="preserve">Interino </w:t>
      </w:r>
      <w:r w:rsidRPr="00B957F2">
        <w:rPr>
          <w:rFonts w:ascii="Museo Sans 100" w:eastAsia="Times New Roman" w:hAnsi="Museo Sans 100"/>
          <w:sz w:val="24"/>
          <w:szCs w:val="24"/>
          <w:lang w:val="es-CL"/>
        </w:rPr>
        <w:t xml:space="preserve">de la Unidad de Adquisiciones y Contrataciones Institucional, Licenciado  </w:t>
      </w:r>
      <w:r w:rsidR="00477D7C" w:rsidRPr="00B957F2">
        <w:rPr>
          <w:rFonts w:ascii="Museo Sans 100" w:eastAsia="Times New Roman" w:hAnsi="Museo Sans 100"/>
          <w:sz w:val="24"/>
          <w:szCs w:val="24"/>
          <w:lang w:val="es-CL"/>
        </w:rPr>
        <w:t>Guillermo Rafael Valladares Hernández</w:t>
      </w:r>
      <w:r w:rsidRPr="00B957F2">
        <w:rPr>
          <w:rFonts w:ascii="Museo Sans 100" w:eastAsia="Times New Roman" w:hAnsi="Museo Sans 100"/>
          <w:sz w:val="24"/>
          <w:szCs w:val="24"/>
          <w:lang w:val="es-CL"/>
        </w:rPr>
        <w:t xml:space="preserve">, remite </w:t>
      </w:r>
      <w:r w:rsidRPr="00B957F2">
        <w:rPr>
          <w:rFonts w:ascii="Museo Sans 100" w:hAnsi="Museo Sans 100"/>
          <w:sz w:val="24"/>
          <w:szCs w:val="24"/>
        </w:rPr>
        <w:t xml:space="preserve">el Informe de Evaluación  </w:t>
      </w:r>
      <w:r w:rsidR="00477D7C" w:rsidRPr="00B957F2">
        <w:rPr>
          <w:rFonts w:ascii="Museo Sans 100" w:hAnsi="Museo Sans 100"/>
          <w:sz w:val="24"/>
          <w:szCs w:val="24"/>
        </w:rPr>
        <w:t xml:space="preserve">y </w:t>
      </w:r>
      <w:r w:rsidRPr="00B957F2">
        <w:rPr>
          <w:rFonts w:ascii="Museo Sans 100" w:hAnsi="Museo Sans 100"/>
          <w:sz w:val="24"/>
          <w:szCs w:val="24"/>
        </w:rPr>
        <w:t>r</w:t>
      </w:r>
      <w:r w:rsidRPr="00B957F2">
        <w:rPr>
          <w:rFonts w:ascii="Museo Sans 100" w:eastAsia="Times New Roman" w:hAnsi="Museo Sans 100"/>
          <w:sz w:val="24"/>
          <w:szCs w:val="24"/>
        </w:rPr>
        <w:t>ecomendación de adjudicación, suscrito por</w:t>
      </w:r>
      <w:r w:rsidRPr="00B957F2">
        <w:rPr>
          <w:rFonts w:ascii="Museo Sans 100" w:hAnsi="Museo Sans 100"/>
          <w:sz w:val="24"/>
          <w:szCs w:val="24"/>
        </w:rPr>
        <w:t xml:space="preserve"> la Comisión de Evaluación de Ofertas, nombrada mediante Acuerdo Presidencial No.5</w:t>
      </w:r>
      <w:r w:rsidR="00477D7C" w:rsidRPr="00B957F2">
        <w:rPr>
          <w:rFonts w:ascii="Museo Sans 100" w:hAnsi="Museo Sans 100"/>
          <w:sz w:val="24"/>
          <w:szCs w:val="24"/>
        </w:rPr>
        <w:t>6, de fecha 0</w:t>
      </w:r>
      <w:r w:rsidRPr="00B957F2">
        <w:rPr>
          <w:rFonts w:ascii="Museo Sans 100" w:hAnsi="Museo Sans 100"/>
          <w:sz w:val="24"/>
          <w:szCs w:val="24"/>
        </w:rPr>
        <w:t>4 de febrero de 20</w:t>
      </w:r>
      <w:r w:rsidR="00477D7C" w:rsidRPr="00B957F2">
        <w:rPr>
          <w:rFonts w:ascii="Museo Sans 100" w:hAnsi="Museo Sans 100"/>
          <w:sz w:val="24"/>
          <w:szCs w:val="24"/>
        </w:rPr>
        <w:t>20</w:t>
      </w:r>
      <w:r w:rsidRPr="00B957F2">
        <w:rPr>
          <w:rFonts w:ascii="Museo Sans 100" w:hAnsi="Museo Sans 100"/>
          <w:sz w:val="24"/>
          <w:szCs w:val="24"/>
        </w:rPr>
        <w:t xml:space="preserve">, referente a la Licitación Pública </w:t>
      </w:r>
      <w:r w:rsidRPr="00B957F2">
        <w:rPr>
          <w:rFonts w:ascii="Museo Sans 100" w:hAnsi="Museo Sans 100"/>
          <w:bCs/>
          <w:spacing w:val="2"/>
          <w:sz w:val="24"/>
          <w:szCs w:val="24"/>
        </w:rPr>
        <w:t>L</w:t>
      </w:r>
      <w:r w:rsidRPr="00B957F2">
        <w:rPr>
          <w:rFonts w:ascii="Museo Sans 100" w:hAnsi="Museo Sans 100"/>
          <w:bCs/>
          <w:sz w:val="24"/>
          <w:szCs w:val="24"/>
        </w:rPr>
        <w:t>P ISTA</w:t>
      </w:r>
      <w:r w:rsidRPr="00B957F2">
        <w:rPr>
          <w:rFonts w:ascii="Museo Sans 100" w:hAnsi="Museo Sans 100"/>
          <w:bCs/>
          <w:spacing w:val="2"/>
          <w:sz w:val="24"/>
          <w:szCs w:val="24"/>
        </w:rPr>
        <w:t>02</w:t>
      </w:r>
      <w:r w:rsidRPr="00B957F2">
        <w:rPr>
          <w:rFonts w:ascii="Museo Sans 100" w:hAnsi="Museo Sans 100"/>
          <w:bCs/>
          <w:spacing w:val="-2"/>
          <w:sz w:val="24"/>
          <w:szCs w:val="24"/>
        </w:rPr>
        <w:t>/</w:t>
      </w:r>
      <w:r w:rsidRPr="00B957F2">
        <w:rPr>
          <w:rFonts w:ascii="Museo Sans 100" w:hAnsi="Museo Sans 100"/>
          <w:bCs/>
          <w:spacing w:val="-3"/>
          <w:sz w:val="24"/>
          <w:szCs w:val="24"/>
        </w:rPr>
        <w:t>2</w:t>
      </w:r>
      <w:r w:rsidRPr="00B957F2">
        <w:rPr>
          <w:rFonts w:ascii="Museo Sans 100" w:hAnsi="Museo Sans 100"/>
          <w:bCs/>
          <w:spacing w:val="2"/>
          <w:sz w:val="24"/>
          <w:szCs w:val="24"/>
        </w:rPr>
        <w:t>0</w:t>
      </w:r>
      <w:r w:rsidR="00477D7C" w:rsidRPr="00B957F2">
        <w:rPr>
          <w:rFonts w:ascii="Museo Sans 100" w:hAnsi="Museo Sans 100"/>
          <w:bCs/>
          <w:spacing w:val="2"/>
          <w:sz w:val="24"/>
          <w:szCs w:val="24"/>
        </w:rPr>
        <w:t>20</w:t>
      </w:r>
      <w:r w:rsidRPr="00B957F2">
        <w:rPr>
          <w:rFonts w:ascii="Museo Sans 100" w:hAnsi="Museo Sans 100"/>
          <w:sz w:val="24"/>
          <w:szCs w:val="24"/>
        </w:rPr>
        <w:t xml:space="preserve"> “</w:t>
      </w:r>
      <w:r w:rsidR="00477D7C" w:rsidRPr="00B957F2">
        <w:rPr>
          <w:rFonts w:ascii="Museo Sans 100" w:hAnsi="Museo Sans 100"/>
          <w:sz w:val="24"/>
          <w:szCs w:val="24"/>
        </w:rPr>
        <w:t xml:space="preserve">Adquisición de Tarjetas Electrónicas </w:t>
      </w:r>
      <w:proofErr w:type="spellStart"/>
      <w:r w:rsidR="00477D7C" w:rsidRPr="00B957F2">
        <w:rPr>
          <w:rFonts w:ascii="Museo Sans 100" w:hAnsi="Museo Sans 100"/>
          <w:sz w:val="24"/>
          <w:szCs w:val="24"/>
        </w:rPr>
        <w:t>Gift</w:t>
      </w:r>
      <w:proofErr w:type="spellEnd"/>
      <w:r w:rsidR="00477D7C" w:rsidRPr="00B957F2">
        <w:rPr>
          <w:rFonts w:ascii="Museo Sans 100" w:hAnsi="Museo Sans 100"/>
          <w:sz w:val="24"/>
          <w:szCs w:val="24"/>
        </w:rPr>
        <w:t xml:space="preserve"> </w:t>
      </w:r>
      <w:proofErr w:type="spellStart"/>
      <w:r w:rsidR="00477D7C" w:rsidRPr="00B957F2">
        <w:rPr>
          <w:rFonts w:ascii="Museo Sans 100" w:hAnsi="Museo Sans 100"/>
          <w:sz w:val="24"/>
          <w:szCs w:val="24"/>
        </w:rPr>
        <w:t>Card</w:t>
      </w:r>
      <w:proofErr w:type="spellEnd"/>
      <w:r w:rsidR="00477D7C" w:rsidRPr="00B957F2">
        <w:rPr>
          <w:rFonts w:ascii="Museo Sans 100" w:hAnsi="Museo Sans 100"/>
          <w:sz w:val="24"/>
          <w:szCs w:val="24"/>
        </w:rPr>
        <w:t xml:space="preserve"> para Empleados del ISTA 2020</w:t>
      </w:r>
      <w:r w:rsidRPr="00B957F2">
        <w:rPr>
          <w:rFonts w:ascii="Museo Sans 100" w:hAnsi="Museo Sans 100"/>
          <w:sz w:val="24"/>
          <w:szCs w:val="24"/>
        </w:rPr>
        <w:t>,  el cual, li</w:t>
      </w:r>
      <w:r w:rsidR="00477D7C" w:rsidRPr="00B957F2">
        <w:rPr>
          <w:rFonts w:ascii="Museo Sans 100" w:hAnsi="Museo Sans 100"/>
          <w:sz w:val="24"/>
          <w:szCs w:val="24"/>
        </w:rPr>
        <w:t>teralmente dice lo siguiente:</w:t>
      </w:r>
      <w:r w:rsidRPr="00B957F2">
        <w:rPr>
          <w:rFonts w:ascii="Museo Sans 100" w:hAnsi="Museo Sans 100"/>
          <w:sz w:val="24"/>
          <w:szCs w:val="24"/>
        </w:rPr>
        <w:t>"""""""""""""""""""""""""""""""""""""</w:t>
      </w:r>
      <w:r w:rsidR="00477D7C" w:rsidRPr="00B957F2">
        <w:rPr>
          <w:rFonts w:ascii="Museo Sans 100" w:hAnsi="Museo Sans 100"/>
          <w:sz w:val="24"/>
          <w:szCs w:val="24"/>
        </w:rPr>
        <w:t>””””””””””””””””””</w:t>
      </w:r>
      <w:r w:rsidR="00477D7C">
        <w:rPr>
          <w:rFonts w:ascii="Times New Roman" w:hAnsi="Times New Roman"/>
          <w:sz w:val="24"/>
          <w:szCs w:val="24"/>
        </w:rPr>
        <w:t>”</w:t>
      </w:r>
    </w:p>
    <w:p w:rsidR="00D75A6E" w:rsidRDefault="00D75A6E" w:rsidP="006101ED">
      <w:pPr>
        <w:spacing w:after="200"/>
        <w:jc w:val="both"/>
        <w:rPr>
          <w:rFonts w:ascii="Museo Sans 100" w:hAnsi="Museo Sans 100"/>
          <w:sz w:val="22"/>
          <w:szCs w:val="22"/>
        </w:rPr>
      </w:pPr>
    </w:p>
    <w:p w:rsidR="001A7D40" w:rsidRDefault="001A7D40" w:rsidP="006101ED">
      <w:pPr>
        <w:spacing w:after="200"/>
        <w:jc w:val="both"/>
        <w:rPr>
          <w:rFonts w:ascii="Museo Sans 100" w:hAnsi="Museo Sans 100"/>
          <w:sz w:val="22"/>
          <w:szCs w:val="22"/>
        </w:rPr>
      </w:pPr>
    </w:p>
    <w:p w:rsidR="001A7D40" w:rsidRDefault="001A7D40" w:rsidP="006101ED">
      <w:pPr>
        <w:spacing w:after="200"/>
        <w:jc w:val="both"/>
        <w:rPr>
          <w:rFonts w:ascii="Museo Sans 100" w:hAnsi="Museo Sans 100"/>
          <w:sz w:val="22"/>
          <w:szCs w:val="22"/>
        </w:rPr>
      </w:pPr>
    </w:p>
    <w:p w:rsidR="00B957F2" w:rsidRPr="00BD18DE" w:rsidRDefault="00B957F2" w:rsidP="00B957F2">
      <w:pPr>
        <w:jc w:val="center"/>
        <w:rPr>
          <w:rFonts w:ascii="Museo 300" w:hAnsi="Museo 300"/>
          <w:sz w:val="22"/>
          <w:szCs w:val="22"/>
        </w:rPr>
      </w:pPr>
      <w:r w:rsidRPr="00BD18DE">
        <w:rPr>
          <w:rFonts w:ascii="Museo 300" w:hAnsi="Museo 300"/>
          <w:sz w:val="22"/>
          <w:szCs w:val="22"/>
        </w:rPr>
        <w:t>INFORME DE EVALUACION DE OFERTAS</w:t>
      </w:r>
    </w:p>
    <w:p w:rsidR="00B957F2" w:rsidRPr="00BD18DE" w:rsidRDefault="00B957F2" w:rsidP="00B957F2">
      <w:pPr>
        <w:jc w:val="center"/>
        <w:rPr>
          <w:rFonts w:ascii="Museo 300" w:hAnsi="Museo 300"/>
          <w:sz w:val="22"/>
          <w:szCs w:val="22"/>
        </w:rPr>
      </w:pPr>
      <w:r w:rsidRPr="00BD18DE">
        <w:rPr>
          <w:rFonts w:ascii="Museo 300" w:hAnsi="Museo 300"/>
          <w:sz w:val="22"/>
          <w:szCs w:val="22"/>
        </w:rPr>
        <w:t xml:space="preserve">LICITACION PUBLICA N° LP ISTA </w:t>
      </w:r>
      <w:r>
        <w:rPr>
          <w:rFonts w:ascii="Museo 300" w:hAnsi="Museo 300"/>
          <w:sz w:val="22"/>
          <w:szCs w:val="22"/>
        </w:rPr>
        <w:t>0</w:t>
      </w:r>
      <w:r w:rsidRPr="00BD18DE">
        <w:rPr>
          <w:rFonts w:ascii="Museo 300" w:hAnsi="Museo 300"/>
          <w:sz w:val="22"/>
          <w:szCs w:val="22"/>
        </w:rPr>
        <w:t>2/2020</w:t>
      </w:r>
    </w:p>
    <w:p w:rsidR="00B957F2" w:rsidRPr="00BD18DE" w:rsidRDefault="00B957F2" w:rsidP="00B957F2">
      <w:pPr>
        <w:jc w:val="center"/>
        <w:rPr>
          <w:rFonts w:ascii="Museo 300" w:hAnsi="Museo 300"/>
          <w:sz w:val="22"/>
          <w:szCs w:val="22"/>
        </w:rPr>
      </w:pPr>
      <w:r w:rsidRPr="00BD18DE">
        <w:rPr>
          <w:rFonts w:ascii="Museo 300" w:hAnsi="Museo 300"/>
          <w:sz w:val="22"/>
          <w:szCs w:val="22"/>
        </w:rPr>
        <w:t>“ADQUISICION DE TARJETAS ELECTRONICAS GIFT CARD PARA</w:t>
      </w:r>
    </w:p>
    <w:p w:rsidR="00B957F2" w:rsidRPr="00BD18DE" w:rsidRDefault="00B957F2" w:rsidP="00B957F2">
      <w:pPr>
        <w:jc w:val="center"/>
        <w:rPr>
          <w:rFonts w:ascii="Museo 300" w:hAnsi="Museo 300"/>
          <w:sz w:val="22"/>
          <w:szCs w:val="22"/>
        </w:rPr>
      </w:pPr>
      <w:r w:rsidRPr="00BD18DE">
        <w:rPr>
          <w:rFonts w:ascii="Museo 300" w:hAnsi="Museo 300"/>
          <w:sz w:val="22"/>
          <w:szCs w:val="22"/>
        </w:rPr>
        <w:t>EMPLEADOS DEL ISTA 2020”</w:t>
      </w:r>
    </w:p>
    <w:p w:rsidR="00B957F2" w:rsidRPr="00BD18DE" w:rsidRDefault="00B957F2" w:rsidP="00B957F2">
      <w:pPr>
        <w:rPr>
          <w:rFonts w:ascii="Museo 300" w:hAnsi="Museo 300"/>
          <w:sz w:val="22"/>
          <w:szCs w:val="22"/>
        </w:rPr>
      </w:pPr>
    </w:p>
    <w:p w:rsidR="00B957F2" w:rsidRPr="00B957F2" w:rsidRDefault="00B957F2" w:rsidP="00B957F2">
      <w:pPr>
        <w:jc w:val="both"/>
        <w:rPr>
          <w:rFonts w:ascii="Museo Sans 100" w:hAnsi="Museo Sans 100"/>
          <w:sz w:val="24"/>
          <w:szCs w:val="24"/>
        </w:rPr>
      </w:pPr>
      <w:r w:rsidRPr="00B957F2">
        <w:rPr>
          <w:rFonts w:ascii="Museo Sans 100" w:hAnsi="Museo Sans 100"/>
          <w:sz w:val="24"/>
          <w:szCs w:val="24"/>
        </w:rPr>
        <w:t>La licitación pública N° LP ISTA 02/2020 tiene como propósito la adquisición de tarjetas electrónicas de supermercado para los empleados del ISTA para el año 2020 con recargas mensuales de $60.00  como un beneficio del Instituto para sus empleados.</w:t>
      </w:r>
    </w:p>
    <w:p w:rsidR="00B957F2" w:rsidRPr="00B957F2" w:rsidRDefault="00B957F2" w:rsidP="00B957F2">
      <w:pPr>
        <w:jc w:val="both"/>
        <w:rPr>
          <w:rFonts w:ascii="Museo Sans 100" w:hAnsi="Museo Sans 100"/>
          <w:sz w:val="24"/>
          <w:szCs w:val="24"/>
        </w:rPr>
      </w:pPr>
    </w:p>
    <w:p w:rsidR="00B957F2" w:rsidRPr="00B957F2" w:rsidRDefault="00B957F2" w:rsidP="00B957F2">
      <w:pPr>
        <w:jc w:val="both"/>
        <w:rPr>
          <w:rFonts w:ascii="Museo Sans 100" w:hAnsi="Museo Sans 100"/>
          <w:sz w:val="24"/>
          <w:szCs w:val="24"/>
        </w:rPr>
      </w:pPr>
      <w:r w:rsidRPr="00B957F2">
        <w:rPr>
          <w:rFonts w:ascii="Museo Sans 100" w:hAnsi="Museo Sans 100"/>
          <w:sz w:val="24"/>
          <w:szCs w:val="24"/>
        </w:rPr>
        <w:t xml:space="preserve">Con fecha 15 de enero del año 2020 y mediante solicitud de Bienes, Obras y/o Servicios N° 2821, la Gerencia de Recursos Humanos solicitó a la Unidad de Adquisiciones y Contrataciones Institucionales UACI, iniciar los trámites correspondientes para la adquisición de las tarjetas electrónicas </w:t>
      </w:r>
      <w:proofErr w:type="spellStart"/>
      <w:r w:rsidRPr="00B957F2">
        <w:rPr>
          <w:rFonts w:ascii="Museo Sans 100" w:hAnsi="Museo Sans 100"/>
          <w:sz w:val="24"/>
          <w:szCs w:val="24"/>
        </w:rPr>
        <w:t>Gift</w:t>
      </w:r>
      <w:proofErr w:type="spellEnd"/>
      <w:r w:rsidRPr="00B957F2">
        <w:rPr>
          <w:rFonts w:ascii="Museo Sans 100" w:hAnsi="Museo Sans 100"/>
          <w:sz w:val="24"/>
          <w:szCs w:val="24"/>
        </w:rPr>
        <w:t xml:space="preserve"> </w:t>
      </w:r>
      <w:proofErr w:type="spellStart"/>
      <w:r w:rsidRPr="00B957F2">
        <w:rPr>
          <w:rFonts w:ascii="Museo Sans 100" w:hAnsi="Museo Sans 100"/>
          <w:sz w:val="24"/>
          <w:szCs w:val="24"/>
        </w:rPr>
        <w:t>Card</w:t>
      </w:r>
      <w:proofErr w:type="spellEnd"/>
      <w:r w:rsidRPr="00B957F2">
        <w:rPr>
          <w:rFonts w:ascii="Museo Sans 100" w:hAnsi="Museo Sans 100"/>
          <w:sz w:val="24"/>
          <w:szCs w:val="24"/>
        </w:rPr>
        <w:t xml:space="preserve"> para los empleados del ISTA 2020.</w:t>
      </w:r>
    </w:p>
    <w:p w:rsidR="00B957F2" w:rsidRPr="00B957F2" w:rsidRDefault="00B957F2" w:rsidP="00B957F2">
      <w:pPr>
        <w:jc w:val="both"/>
        <w:rPr>
          <w:rFonts w:ascii="Museo Sans 100" w:hAnsi="Museo Sans 100"/>
          <w:sz w:val="24"/>
          <w:szCs w:val="24"/>
        </w:rPr>
      </w:pPr>
    </w:p>
    <w:p w:rsidR="00B957F2" w:rsidRPr="00B957F2" w:rsidRDefault="00B957F2" w:rsidP="00B957F2">
      <w:pPr>
        <w:jc w:val="both"/>
        <w:rPr>
          <w:rFonts w:ascii="Museo Sans 100" w:hAnsi="Museo Sans 100"/>
          <w:sz w:val="24"/>
          <w:szCs w:val="24"/>
        </w:rPr>
      </w:pPr>
      <w:r w:rsidRPr="00B957F2">
        <w:rPr>
          <w:rFonts w:ascii="Museo Sans 100" w:hAnsi="Museo Sans 100"/>
          <w:sz w:val="24"/>
          <w:szCs w:val="24"/>
        </w:rPr>
        <w:t xml:space="preserve">El día 15 de enero del  2020, la Honorable Junta Directiva Institucional en sesión Ordinaria N° 02-2020, según punto de acta número XX,  aprobó y ratificó la autorización para que la Unidad de Adquisiciones y Contrataciones Institucionales UACI procediera a dar inicio al proceso de licitación; así como la de las Bases de Licitación Pública N° LP ISTA 02/2020 “Adquisición de tarjetas electrónicas </w:t>
      </w:r>
      <w:proofErr w:type="spellStart"/>
      <w:r w:rsidRPr="00B957F2">
        <w:rPr>
          <w:rFonts w:ascii="Museo Sans 100" w:hAnsi="Museo Sans 100"/>
          <w:sz w:val="24"/>
          <w:szCs w:val="24"/>
        </w:rPr>
        <w:t>Gift</w:t>
      </w:r>
      <w:proofErr w:type="spellEnd"/>
      <w:r w:rsidRPr="00B957F2">
        <w:rPr>
          <w:rFonts w:ascii="Museo Sans 100" w:hAnsi="Museo Sans 100"/>
          <w:sz w:val="24"/>
          <w:szCs w:val="24"/>
        </w:rPr>
        <w:t xml:space="preserve"> </w:t>
      </w:r>
      <w:proofErr w:type="spellStart"/>
      <w:r w:rsidRPr="00B957F2">
        <w:rPr>
          <w:rFonts w:ascii="Museo Sans 100" w:hAnsi="Museo Sans 100"/>
          <w:sz w:val="24"/>
          <w:szCs w:val="24"/>
        </w:rPr>
        <w:t>Card</w:t>
      </w:r>
      <w:proofErr w:type="spellEnd"/>
      <w:r w:rsidRPr="00B957F2">
        <w:rPr>
          <w:rFonts w:ascii="Museo Sans 100" w:hAnsi="Museo Sans 100"/>
          <w:sz w:val="24"/>
          <w:szCs w:val="24"/>
        </w:rPr>
        <w:t xml:space="preserve"> para empleados del ISTA 2020” DELEGANDO AL SEÑOR Presidente Institucional para realizar el nombramiento de la Comisión Evaluadora de Ofertas.</w:t>
      </w:r>
    </w:p>
    <w:p w:rsidR="00B957F2" w:rsidRPr="00B957F2" w:rsidRDefault="00B957F2" w:rsidP="00B957F2">
      <w:pPr>
        <w:jc w:val="both"/>
        <w:rPr>
          <w:rFonts w:ascii="Museo Sans 100" w:hAnsi="Museo Sans 100"/>
          <w:sz w:val="24"/>
          <w:szCs w:val="24"/>
        </w:rPr>
      </w:pPr>
    </w:p>
    <w:p w:rsidR="00B957F2" w:rsidRPr="00B957F2" w:rsidRDefault="00B957F2" w:rsidP="00B957F2">
      <w:pPr>
        <w:jc w:val="both"/>
        <w:rPr>
          <w:rFonts w:ascii="Museo Sans 100" w:hAnsi="Museo Sans 100"/>
          <w:sz w:val="24"/>
          <w:szCs w:val="24"/>
        </w:rPr>
      </w:pPr>
      <w:r w:rsidRPr="00B957F2">
        <w:rPr>
          <w:rFonts w:ascii="Museo Sans 100" w:hAnsi="Museo Sans 100"/>
          <w:sz w:val="24"/>
          <w:szCs w:val="24"/>
        </w:rPr>
        <w:t>Que la UACI, convocó a participar en dicha Licitación Pública, mediante publicación en el periódico La Prensa Gráfica el día 22 de enero de 2020; además del módulo de Divulgación COMPRASAL los días 23, 24  de enero de 2020; pudiendo retirar las Bases de Licitación en la Unidad de Adquisiciones y Contrataciones Institucional UACI, previa cancelación del costo de las mismas o descargándolas del sitio electrónico los días 23 y 24 del referido mes y año. Solo la empresa CALLEJA S.A. DE CV</w:t>
      </w:r>
      <w:proofErr w:type="gramStart"/>
      <w:r w:rsidRPr="00B957F2">
        <w:rPr>
          <w:rFonts w:ascii="Museo Sans 100" w:hAnsi="Museo Sans 100"/>
          <w:sz w:val="24"/>
          <w:szCs w:val="24"/>
        </w:rPr>
        <w:t>..</w:t>
      </w:r>
      <w:proofErr w:type="gramEnd"/>
      <w:r w:rsidRPr="00B957F2">
        <w:rPr>
          <w:rFonts w:ascii="Museo Sans 100" w:hAnsi="Museo Sans 100"/>
          <w:sz w:val="24"/>
          <w:szCs w:val="24"/>
        </w:rPr>
        <w:t xml:space="preserve"> Descargó las bases del sistema COMPRASAL, </w:t>
      </w:r>
      <w:r w:rsidRPr="00B957F2">
        <w:rPr>
          <w:rFonts w:ascii="Museo Sans 100" w:hAnsi="Museo Sans 100"/>
          <w:sz w:val="24"/>
          <w:szCs w:val="24"/>
        </w:rPr>
        <w:lastRenderedPageBreak/>
        <w:t>ninguna empresa obtuvo las Bases directamente en la UACI del ISTA por tanto CALLEJA S.A. DE C.V. fue la única empresa ofertante.</w:t>
      </w:r>
    </w:p>
    <w:p w:rsidR="00B957F2" w:rsidRPr="00B957F2" w:rsidRDefault="00B957F2" w:rsidP="00B957F2">
      <w:pPr>
        <w:jc w:val="both"/>
        <w:rPr>
          <w:rFonts w:ascii="Museo Sans 100" w:hAnsi="Museo Sans 100"/>
          <w:sz w:val="24"/>
          <w:szCs w:val="24"/>
        </w:rPr>
      </w:pPr>
    </w:p>
    <w:p w:rsidR="00B957F2" w:rsidRPr="00B957F2" w:rsidRDefault="00B957F2" w:rsidP="00B957F2">
      <w:pPr>
        <w:jc w:val="both"/>
        <w:rPr>
          <w:rFonts w:ascii="Museo Sans 100" w:hAnsi="Museo Sans 100"/>
          <w:sz w:val="24"/>
          <w:szCs w:val="24"/>
        </w:rPr>
      </w:pPr>
      <w:r w:rsidRPr="00B957F2">
        <w:rPr>
          <w:rFonts w:ascii="Museo Sans 100" w:hAnsi="Museo Sans 100"/>
          <w:sz w:val="24"/>
          <w:szCs w:val="24"/>
        </w:rPr>
        <w:t xml:space="preserve">Por medio de Acuerdo N°56 de fecha 4 de febrero de 2020, el Licenciado Oscar Enrique Guardado Calderón, en su calidad de Presidente del Instituto Salvadoreño de Transformación Agraria, acordó construir la Comisión Evaluadora de Ofertas para la Adquisición de tarjetas electrónicas </w:t>
      </w:r>
      <w:proofErr w:type="spellStart"/>
      <w:r w:rsidRPr="00B957F2">
        <w:rPr>
          <w:rFonts w:ascii="Museo Sans 100" w:hAnsi="Museo Sans 100"/>
          <w:sz w:val="24"/>
          <w:szCs w:val="24"/>
        </w:rPr>
        <w:t>Gift</w:t>
      </w:r>
      <w:proofErr w:type="spellEnd"/>
      <w:r w:rsidRPr="00B957F2">
        <w:rPr>
          <w:rFonts w:ascii="Museo Sans 100" w:hAnsi="Museo Sans 100"/>
          <w:sz w:val="24"/>
          <w:szCs w:val="24"/>
        </w:rPr>
        <w:t xml:space="preserve"> </w:t>
      </w:r>
      <w:proofErr w:type="spellStart"/>
      <w:r w:rsidRPr="00B957F2">
        <w:rPr>
          <w:rFonts w:ascii="Museo Sans 100" w:hAnsi="Museo Sans 100"/>
          <w:sz w:val="24"/>
          <w:szCs w:val="24"/>
        </w:rPr>
        <w:t>Card</w:t>
      </w:r>
      <w:proofErr w:type="spellEnd"/>
      <w:r w:rsidRPr="00B957F2">
        <w:rPr>
          <w:rFonts w:ascii="Museo Sans 100" w:hAnsi="Museo Sans 100"/>
          <w:sz w:val="24"/>
          <w:szCs w:val="24"/>
        </w:rPr>
        <w:t xml:space="preserve"> para empleados del ISTA 2020, integrada por los señores: Sr. David Eduardo Cáceres García Administrador de contrato, Lic. Luis Alonso Ramírez Representante UACI, Lic. Juan Emilio Gabriel Montes Escobar Analista legal, Lcda. Rosa Laura Martínez Colorado Analista Financiero, Licda. Andrea Magali Hernández </w:t>
      </w:r>
      <w:proofErr w:type="spellStart"/>
      <w:r w:rsidRPr="00B957F2">
        <w:rPr>
          <w:rFonts w:ascii="Museo Sans 100" w:hAnsi="Museo Sans 100"/>
          <w:sz w:val="24"/>
          <w:szCs w:val="24"/>
        </w:rPr>
        <w:t>Sorto</w:t>
      </w:r>
      <w:proofErr w:type="spellEnd"/>
      <w:r w:rsidRPr="00B957F2">
        <w:rPr>
          <w:rFonts w:ascii="Museo Sans 100" w:hAnsi="Museo Sans 100"/>
          <w:sz w:val="24"/>
          <w:szCs w:val="24"/>
        </w:rPr>
        <w:t xml:space="preserve"> Gta. Recursos Humanos, Lcda. Adriana Rocío Mauricio Ramírez Representante del SETISTA y Licda. Andrea Guadalupe Larios Minero Representante del mismo.</w:t>
      </w:r>
    </w:p>
    <w:p w:rsidR="00B957F2" w:rsidRPr="00B957F2" w:rsidRDefault="00B957F2" w:rsidP="00B957F2">
      <w:pPr>
        <w:jc w:val="both"/>
        <w:rPr>
          <w:rFonts w:ascii="Museo Sans 100" w:hAnsi="Museo Sans 100"/>
          <w:sz w:val="24"/>
          <w:szCs w:val="24"/>
        </w:rPr>
      </w:pPr>
    </w:p>
    <w:p w:rsidR="00B957F2" w:rsidRPr="00B957F2" w:rsidRDefault="00B957F2" w:rsidP="00B957F2">
      <w:pPr>
        <w:jc w:val="both"/>
        <w:rPr>
          <w:rFonts w:ascii="Museo Sans 100" w:hAnsi="Museo Sans 100"/>
          <w:sz w:val="24"/>
          <w:szCs w:val="24"/>
        </w:rPr>
      </w:pPr>
      <w:r w:rsidRPr="00B957F2">
        <w:rPr>
          <w:rFonts w:ascii="Museo Sans 100" w:hAnsi="Museo Sans 100"/>
          <w:sz w:val="24"/>
          <w:szCs w:val="24"/>
        </w:rPr>
        <w:t xml:space="preserve">El día 10 de febrero de 2020, desde las 8 hasta las 10 horas estaba habilitado para la recepción de ofertas, teniendo como resultado que a las 9 horas y 55 minutos del mismo día, se presentó Calleja S. A. de C. V., constituyéndose como único ofertante en participar en el proceso de Licitación Pública. </w:t>
      </w:r>
    </w:p>
    <w:p w:rsidR="00B957F2" w:rsidRPr="00B957F2" w:rsidRDefault="00B957F2" w:rsidP="00B957F2">
      <w:pPr>
        <w:rPr>
          <w:rFonts w:ascii="Museo Sans 100" w:hAnsi="Museo Sans 100"/>
          <w:sz w:val="24"/>
          <w:szCs w:val="24"/>
        </w:rPr>
      </w:pPr>
    </w:p>
    <w:p w:rsidR="00B957F2" w:rsidRPr="00B957F2" w:rsidRDefault="00B957F2" w:rsidP="00B957F2">
      <w:pPr>
        <w:jc w:val="both"/>
        <w:rPr>
          <w:rFonts w:ascii="Museo Sans 100" w:hAnsi="Museo Sans 100"/>
          <w:sz w:val="24"/>
          <w:szCs w:val="24"/>
        </w:rPr>
      </w:pPr>
      <w:r w:rsidRPr="00B957F2">
        <w:rPr>
          <w:rFonts w:ascii="Museo Sans 100" w:hAnsi="Museo Sans 100"/>
          <w:sz w:val="24"/>
          <w:szCs w:val="24"/>
        </w:rPr>
        <w:t>A las 10 horas y cinco minutos, como se estableció en las Bases de Licitación, se efectuó la apertura de ofertas, procediéndose a verificar la Oferta única presentada por la empresa CALLEJA S.A. de C.V., teniendo como resultado el monto ofertado y garantía de mantenimiento de oferta lo siguiente:</w:t>
      </w:r>
    </w:p>
    <w:p w:rsidR="00B957F2" w:rsidRPr="00BD18DE" w:rsidRDefault="00B957F2" w:rsidP="00B957F2">
      <w:pPr>
        <w:rPr>
          <w:rFonts w:ascii="Museo 300" w:hAnsi="Museo 300"/>
          <w:sz w:val="22"/>
          <w:szCs w:val="22"/>
        </w:rPr>
      </w:pPr>
    </w:p>
    <w:tbl>
      <w:tblPr>
        <w:tblStyle w:val="Tablaconcuadrcula"/>
        <w:tblW w:w="0" w:type="auto"/>
        <w:tblLook w:val="04A0" w:firstRow="1" w:lastRow="0" w:firstColumn="1" w:lastColumn="0" w:noHBand="0" w:noVBand="1"/>
      </w:tblPr>
      <w:tblGrid>
        <w:gridCol w:w="2518"/>
        <w:gridCol w:w="2244"/>
        <w:gridCol w:w="2245"/>
        <w:gridCol w:w="2245"/>
      </w:tblGrid>
      <w:tr w:rsidR="00B957F2" w:rsidRPr="00AA3DB0" w:rsidTr="00294CC9">
        <w:tc>
          <w:tcPr>
            <w:tcW w:w="2518" w:type="dxa"/>
          </w:tcPr>
          <w:p w:rsidR="00B957F2" w:rsidRPr="00AA3DB0" w:rsidRDefault="00B957F2" w:rsidP="00294CC9">
            <w:pPr>
              <w:rPr>
                <w:rFonts w:ascii="Museo 300" w:hAnsi="Museo 300"/>
                <w:sz w:val="16"/>
                <w:szCs w:val="16"/>
              </w:rPr>
            </w:pPr>
            <w:r w:rsidRPr="00AA3DB0">
              <w:rPr>
                <w:rFonts w:ascii="Museo 300" w:hAnsi="Museo 300"/>
                <w:sz w:val="16"/>
                <w:szCs w:val="16"/>
              </w:rPr>
              <w:t>OFERTANTE</w:t>
            </w:r>
          </w:p>
        </w:tc>
        <w:tc>
          <w:tcPr>
            <w:tcW w:w="2244" w:type="dxa"/>
          </w:tcPr>
          <w:p w:rsidR="00B957F2" w:rsidRPr="00AA3DB0" w:rsidRDefault="00B957F2" w:rsidP="00294CC9">
            <w:pPr>
              <w:rPr>
                <w:rFonts w:ascii="Museo 300" w:hAnsi="Museo 300"/>
                <w:sz w:val="16"/>
                <w:szCs w:val="16"/>
              </w:rPr>
            </w:pPr>
            <w:r w:rsidRPr="00AA3DB0">
              <w:rPr>
                <w:rFonts w:ascii="Museo 300" w:hAnsi="Museo 300"/>
                <w:sz w:val="16"/>
                <w:szCs w:val="16"/>
              </w:rPr>
              <w:t>MONTO OFERTADO</w:t>
            </w:r>
          </w:p>
        </w:tc>
        <w:tc>
          <w:tcPr>
            <w:tcW w:w="2245" w:type="dxa"/>
          </w:tcPr>
          <w:p w:rsidR="00B957F2" w:rsidRPr="00AA3DB0" w:rsidRDefault="00B957F2" w:rsidP="00294CC9">
            <w:pPr>
              <w:rPr>
                <w:rFonts w:ascii="Museo 300" w:hAnsi="Museo 300"/>
                <w:sz w:val="16"/>
                <w:szCs w:val="16"/>
              </w:rPr>
            </w:pPr>
            <w:r w:rsidRPr="00AA3DB0">
              <w:rPr>
                <w:rFonts w:ascii="Museo 300" w:hAnsi="Museo 300"/>
                <w:sz w:val="16"/>
                <w:szCs w:val="16"/>
              </w:rPr>
              <w:t>GARANTIA MANTENIMIENTO DE OFERTA</w:t>
            </w:r>
          </w:p>
        </w:tc>
        <w:tc>
          <w:tcPr>
            <w:tcW w:w="2245" w:type="dxa"/>
          </w:tcPr>
          <w:p w:rsidR="00B957F2" w:rsidRPr="00AA3DB0" w:rsidRDefault="00B957F2" w:rsidP="00294CC9">
            <w:pPr>
              <w:rPr>
                <w:rFonts w:ascii="Museo 300" w:hAnsi="Museo 300"/>
                <w:sz w:val="16"/>
                <w:szCs w:val="16"/>
              </w:rPr>
            </w:pPr>
            <w:r w:rsidRPr="00AA3DB0">
              <w:rPr>
                <w:rFonts w:ascii="Museo 300" w:hAnsi="Museo 300"/>
                <w:sz w:val="16"/>
                <w:szCs w:val="16"/>
              </w:rPr>
              <w:t>TIPO DE OFERTA</w:t>
            </w:r>
          </w:p>
        </w:tc>
      </w:tr>
      <w:tr w:rsidR="00B957F2" w:rsidRPr="00AA3DB0" w:rsidTr="00294CC9">
        <w:tc>
          <w:tcPr>
            <w:tcW w:w="2518" w:type="dxa"/>
          </w:tcPr>
          <w:p w:rsidR="00B957F2" w:rsidRPr="00AA3DB0" w:rsidRDefault="00B957F2" w:rsidP="00294CC9">
            <w:pPr>
              <w:rPr>
                <w:rFonts w:ascii="Museo 300" w:hAnsi="Museo 300"/>
                <w:sz w:val="16"/>
                <w:szCs w:val="16"/>
              </w:rPr>
            </w:pPr>
            <w:r w:rsidRPr="00AA3DB0">
              <w:rPr>
                <w:rFonts w:ascii="Museo 300" w:hAnsi="Museo 300"/>
                <w:sz w:val="16"/>
                <w:szCs w:val="16"/>
              </w:rPr>
              <w:t>CALLEJA S.A. DE C. V.</w:t>
            </w:r>
          </w:p>
        </w:tc>
        <w:tc>
          <w:tcPr>
            <w:tcW w:w="2244" w:type="dxa"/>
          </w:tcPr>
          <w:p w:rsidR="00B957F2" w:rsidRPr="00AA3DB0" w:rsidRDefault="00B957F2" w:rsidP="00294CC9">
            <w:pPr>
              <w:rPr>
                <w:rFonts w:ascii="Museo 300" w:hAnsi="Museo 300"/>
                <w:sz w:val="16"/>
                <w:szCs w:val="16"/>
              </w:rPr>
            </w:pPr>
            <w:r w:rsidRPr="00AA3DB0">
              <w:rPr>
                <w:rFonts w:ascii="Museo 300" w:hAnsi="Museo 300"/>
                <w:sz w:val="16"/>
                <w:szCs w:val="16"/>
              </w:rPr>
              <w:t>$309,600.00</w:t>
            </w:r>
          </w:p>
        </w:tc>
        <w:tc>
          <w:tcPr>
            <w:tcW w:w="2245" w:type="dxa"/>
          </w:tcPr>
          <w:p w:rsidR="00B957F2" w:rsidRPr="00AA3DB0" w:rsidRDefault="00B957F2" w:rsidP="00294CC9">
            <w:pPr>
              <w:rPr>
                <w:rFonts w:ascii="Museo 300" w:hAnsi="Museo 300"/>
                <w:sz w:val="16"/>
                <w:szCs w:val="16"/>
              </w:rPr>
            </w:pPr>
            <w:r w:rsidRPr="00AA3DB0">
              <w:rPr>
                <w:rFonts w:ascii="Museo 300" w:hAnsi="Museo 300"/>
                <w:sz w:val="16"/>
                <w:szCs w:val="16"/>
              </w:rPr>
              <w:t>$6,192.00</w:t>
            </w:r>
          </w:p>
        </w:tc>
        <w:tc>
          <w:tcPr>
            <w:tcW w:w="2245" w:type="dxa"/>
          </w:tcPr>
          <w:p w:rsidR="00B957F2" w:rsidRPr="00AA3DB0" w:rsidRDefault="00B957F2" w:rsidP="00294CC9">
            <w:pPr>
              <w:rPr>
                <w:rFonts w:ascii="Museo 300" w:hAnsi="Museo 300"/>
                <w:sz w:val="16"/>
                <w:szCs w:val="16"/>
              </w:rPr>
            </w:pPr>
            <w:r w:rsidRPr="00AA3DB0">
              <w:rPr>
                <w:rFonts w:ascii="Museo 300" w:hAnsi="Museo 300"/>
                <w:sz w:val="16"/>
                <w:szCs w:val="16"/>
              </w:rPr>
              <w:t>TOTAL</w:t>
            </w:r>
          </w:p>
        </w:tc>
      </w:tr>
    </w:tbl>
    <w:p w:rsidR="00B957F2" w:rsidRDefault="00B957F2" w:rsidP="00B957F2">
      <w:pPr>
        <w:rPr>
          <w:rFonts w:ascii="Museo 300" w:hAnsi="Museo 300"/>
          <w:sz w:val="22"/>
          <w:szCs w:val="22"/>
        </w:rPr>
      </w:pPr>
    </w:p>
    <w:p w:rsidR="00B957F2" w:rsidRPr="00B957F2" w:rsidRDefault="00B957F2" w:rsidP="00B957F2">
      <w:pPr>
        <w:jc w:val="both"/>
        <w:rPr>
          <w:rFonts w:ascii="Museo Sans 100" w:hAnsi="Museo Sans 100"/>
          <w:sz w:val="24"/>
          <w:szCs w:val="24"/>
        </w:rPr>
      </w:pPr>
      <w:r w:rsidRPr="00B957F2">
        <w:rPr>
          <w:rFonts w:ascii="Museo Sans 100" w:hAnsi="Museo Sans 100"/>
          <w:sz w:val="24"/>
          <w:szCs w:val="24"/>
        </w:rPr>
        <w:t xml:space="preserve">Se levantó la correspondiente acta de Apertura de ofertas con la concurrencia del Jefe UACI Lic. Guillermo Rafael Valladares Hernández, y de los miembros de la Comisión de Evaluación de Ofertas Lic. Luis Alonso Ramírez, Representante UACI, Sr. David Eduardo Cáceres García, Administrador de contrato, Juan Emilio Gabriel Montes Escobar, Analista legal, Licda. Andrea Magali Hernández </w:t>
      </w:r>
      <w:proofErr w:type="spellStart"/>
      <w:r w:rsidRPr="00B957F2">
        <w:rPr>
          <w:rFonts w:ascii="Museo Sans 100" w:hAnsi="Museo Sans 100"/>
          <w:sz w:val="24"/>
          <w:szCs w:val="24"/>
        </w:rPr>
        <w:t>Sorto</w:t>
      </w:r>
      <w:proofErr w:type="spellEnd"/>
      <w:r w:rsidRPr="00B957F2">
        <w:rPr>
          <w:rFonts w:ascii="Museo Sans 100" w:hAnsi="Museo Sans 100"/>
          <w:sz w:val="24"/>
          <w:szCs w:val="24"/>
        </w:rPr>
        <w:t xml:space="preserve">, </w:t>
      </w:r>
      <w:proofErr w:type="spellStart"/>
      <w:r w:rsidRPr="00B957F2">
        <w:rPr>
          <w:rFonts w:ascii="Museo Sans 100" w:hAnsi="Museo Sans 100"/>
          <w:sz w:val="24"/>
          <w:szCs w:val="24"/>
        </w:rPr>
        <w:t>Gerenta</w:t>
      </w:r>
      <w:proofErr w:type="spellEnd"/>
      <w:r w:rsidRPr="00B957F2">
        <w:rPr>
          <w:rFonts w:ascii="Museo Sans 100" w:hAnsi="Museo Sans 100"/>
          <w:sz w:val="24"/>
          <w:szCs w:val="24"/>
        </w:rPr>
        <w:t xml:space="preserve"> de Recursos Humanos y experta en la materia y Licda. Andrea Guadalupe Larios Minero Representante de sindicato, por parte de la empresa ofertante Calleja S. A. de C. V. el señor Albert Alfredo </w:t>
      </w:r>
      <w:proofErr w:type="spellStart"/>
      <w:r w:rsidRPr="00B957F2">
        <w:rPr>
          <w:rFonts w:ascii="Museo Sans 100" w:hAnsi="Museo Sans 100"/>
          <w:sz w:val="24"/>
          <w:szCs w:val="24"/>
        </w:rPr>
        <w:t>Gutierrez</w:t>
      </w:r>
      <w:proofErr w:type="spellEnd"/>
      <w:r w:rsidRPr="00B957F2">
        <w:rPr>
          <w:rFonts w:ascii="Museo Sans 100" w:hAnsi="Museo Sans 100"/>
          <w:sz w:val="24"/>
          <w:szCs w:val="24"/>
        </w:rPr>
        <w:t xml:space="preserve"> Ramirez, quienes dieron por concluido el acto de apertura y para constancia firmaron dicha Acta, a las diez horas y treinta y ocho minutos del mismo  día diez del corriente mes y año. </w:t>
      </w:r>
    </w:p>
    <w:p w:rsidR="001A7D40" w:rsidRDefault="001A7D40" w:rsidP="00B957F2">
      <w:pPr>
        <w:jc w:val="both"/>
        <w:rPr>
          <w:rFonts w:ascii="Museo Sans 100" w:hAnsi="Museo Sans 100"/>
          <w:sz w:val="24"/>
          <w:szCs w:val="24"/>
        </w:rPr>
      </w:pPr>
    </w:p>
    <w:p w:rsidR="00B957F2" w:rsidRPr="00B957F2" w:rsidRDefault="00B957F2" w:rsidP="00B957F2">
      <w:pPr>
        <w:jc w:val="both"/>
        <w:rPr>
          <w:rFonts w:ascii="Museo Sans 100" w:hAnsi="Museo Sans 100"/>
          <w:sz w:val="24"/>
          <w:szCs w:val="24"/>
        </w:rPr>
      </w:pPr>
      <w:r w:rsidRPr="00B957F2">
        <w:rPr>
          <w:rFonts w:ascii="Museo Sans 100" w:hAnsi="Museo Sans 100"/>
          <w:sz w:val="24"/>
          <w:szCs w:val="24"/>
        </w:rPr>
        <w:t xml:space="preserve">Según lo regulado en el Art. 63 LACAP que establece que si a la convocatoria de la licitación o concurso público se presentare un solo ofertante, se dejará constancia de tal situación en el acta respectiva. Esta oferta única, será analizada por la Comisión de Evaluación de Ofertas para verificar si cumple con las especificaciones técnicas y con las condiciones requeridas en las bases de licitación o de concurso </w:t>
      </w:r>
      <w:r w:rsidRPr="00B957F2">
        <w:rPr>
          <w:rFonts w:ascii="Museo Sans 100" w:hAnsi="Museo Sans 100"/>
          <w:sz w:val="24"/>
          <w:szCs w:val="24"/>
        </w:rPr>
        <w:lastRenderedPageBreak/>
        <w:t>en su caso. Si la oferta cumpliere con los requisitos establecidos y estuviere acorde con los precios del mercado, se adjudicará a ésta la contratación de que se trate. En caso de que la oferta no cumpliere con los requisitos establecidos, la Comisión procederá a recomendar declarar desierta y a proponer una nueva gestión, la Comisión de Evaluación de Ofertas nombrada para este proceso, procedió a la evaluación de Ofertas del Ofertante único, Calleja S. A. de C. V. conforme a los parámetros establecidos en las Bases de Licitación, desarrollado de la manera siguiente:</w:t>
      </w:r>
    </w:p>
    <w:p w:rsidR="00B957F2" w:rsidRPr="00B957F2" w:rsidRDefault="00B957F2" w:rsidP="00B957F2">
      <w:pPr>
        <w:rPr>
          <w:rFonts w:ascii="Museo Sans 100" w:hAnsi="Museo Sans 100"/>
          <w:sz w:val="24"/>
          <w:szCs w:val="24"/>
        </w:rPr>
      </w:pPr>
    </w:p>
    <w:p w:rsidR="00B957F2" w:rsidRPr="00B957F2" w:rsidRDefault="00B957F2" w:rsidP="00B957F2">
      <w:pPr>
        <w:jc w:val="both"/>
        <w:rPr>
          <w:rFonts w:ascii="Museo Sans 100" w:hAnsi="Museo Sans 100"/>
          <w:sz w:val="24"/>
          <w:szCs w:val="24"/>
        </w:rPr>
      </w:pPr>
      <w:r w:rsidRPr="00B957F2">
        <w:rPr>
          <w:rFonts w:ascii="Museo Sans 100" w:hAnsi="Museo Sans 100"/>
          <w:sz w:val="24"/>
          <w:szCs w:val="24"/>
        </w:rPr>
        <w:t>Los miembros de la Comisión de Evaluación de Ofertas, reunidos en la sala de reuniones de la Unidad Financiera Institucional, dimos inicio al análisis y evaluación de los documentos presentados por el ofertante único, de acuerdo a lo estipulado en las correspondientes Bases de Licitación. Este proceso se realizó de la siguiente manera:</w:t>
      </w:r>
    </w:p>
    <w:p w:rsidR="00B957F2" w:rsidRPr="00BD18DE" w:rsidRDefault="00B957F2" w:rsidP="00B957F2">
      <w:pPr>
        <w:rPr>
          <w:rFonts w:ascii="Museo 300" w:hAnsi="Museo 300"/>
          <w:sz w:val="22"/>
          <w:szCs w:val="22"/>
        </w:rPr>
      </w:pPr>
    </w:p>
    <w:p w:rsidR="00B957F2" w:rsidRPr="00BD18DE" w:rsidRDefault="00B957F2" w:rsidP="00B957F2">
      <w:pPr>
        <w:rPr>
          <w:rFonts w:ascii="Museo 300" w:hAnsi="Museo 300"/>
          <w:b/>
        </w:rPr>
      </w:pPr>
      <w:r w:rsidRPr="00BD18DE">
        <w:rPr>
          <w:rFonts w:ascii="Museo 300" w:hAnsi="Museo 300"/>
          <w:b/>
        </w:rPr>
        <w:t>FASES DE EVALUACION</w:t>
      </w:r>
      <w:r w:rsidRPr="00BD18DE">
        <w:rPr>
          <w:rFonts w:ascii="Museo 300" w:hAnsi="Museo 300"/>
          <w:b/>
        </w:rPr>
        <w:tab/>
      </w:r>
      <w:r w:rsidRPr="00BD18DE">
        <w:rPr>
          <w:rFonts w:ascii="Museo 300" w:hAnsi="Museo 300"/>
          <w:b/>
        </w:rPr>
        <w:tab/>
      </w:r>
      <w:r w:rsidRPr="00BD18DE">
        <w:rPr>
          <w:rFonts w:ascii="Museo 300" w:hAnsi="Museo 300"/>
          <w:b/>
        </w:rPr>
        <w:tab/>
      </w:r>
      <w:r w:rsidRPr="00BD18DE">
        <w:rPr>
          <w:rFonts w:ascii="Museo 300" w:hAnsi="Museo 300"/>
          <w:b/>
        </w:rPr>
        <w:tab/>
        <w:t>MAXIMOS</w:t>
      </w:r>
      <w:r w:rsidRPr="00BD18DE">
        <w:rPr>
          <w:rFonts w:ascii="Museo 300" w:hAnsi="Museo 300"/>
          <w:b/>
        </w:rPr>
        <w:tab/>
      </w:r>
      <w:r w:rsidRPr="00BD18DE">
        <w:rPr>
          <w:rFonts w:ascii="Museo 300" w:hAnsi="Museo 300"/>
          <w:b/>
        </w:rPr>
        <w:tab/>
        <w:t>MINIMOS</w:t>
      </w:r>
    </w:p>
    <w:p w:rsidR="00B957F2" w:rsidRPr="00BD18DE" w:rsidRDefault="00B957F2" w:rsidP="00B957F2">
      <w:pPr>
        <w:widowControl w:val="0"/>
        <w:autoSpaceDE w:val="0"/>
        <w:autoSpaceDN w:val="0"/>
        <w:adjustRightInd w:val="0"/>
        <w:spacing w:line="213" w:lineRule="exact"/>
        <w:ind w:right="4609"/>
        <w:jc w:val="both"/>
        <w:rPr>
          <w:rFonts w:ascii="Museo 300" w:hAnsi="Museo 300" w:cs="Arial Narrow"/>
          <w:b/>
          <w:position w:val="-1"/>
        </w:rPr>
      </w:pPr>
    </w:p>
    <w:p w:rsidR="00B957F2" w:rsidRPr="00BD18DE" w:rsidRDefault="00B957F2" w:rsidP="00051663">
      <w:pPr>
        <w:numPr>
          <w:ilvl w:val="0"/>
          <w:numId w:val="5"/>
        </w:numPr>
        <w:spacing w:after="200" w:line="276" w:lineRule="auto"/>
        <w:ind w:left="0" w:firstLine="0"/>
        <w:jc w:val="both"/>
        <w:rPr>
          <w:rFonts w:ascii="Museo 300" w:hAnsi="Museo 300" w:cs="Arial"/>
          <w:caps/>
          <w:lang w:val="es-ES_tradnl"/>
        </w:rPr>
      </w:pPr>
      <w:r w:rsidRPr="00BD18DE">
        <w:rPr>
          <w:rFonts w:ascii="Museo 300" w:hAnsi="Museo 300" w:cs="Arial"/>
          <w:caps/>
          <w:lang w:val="es-ES_tradnl"/>
        </w:rPr>
        <w:t xml:space="preserve">Evaluacion legal </w:t>
      </w:r>
      <w:r w:rsidRPr="00BD18DE">
        <w:rPr>
          <w:rFonts w:ascii="Museo 300" w:hAnsi="Museo 300" w:cs="Arial"/>
          <w:caps/>
          <w:lang w:val="es-ES_tradnl"/>
        </w:rPr>
        <w:tab/>
      </w:r>
      <w:r w:rsidRPr="00BD18DE">
        <w:rPr>
          <w:rFonts w:ascii="Museo 300" w:hAnsi="Museo 300" w:cs="Arial"/>
          <w:caps/>
          <w:lang w:val="es-ES_tradnl"/>
        </w:rPr>
        <w:tab/>
      </w:r>
      <w:r w:rsidRPr="00BD18DE">
        <w:rPr>
          <w:rFonts w:ascii="Museo 300" w:hAnsi="Museo 300" w:cs="Arial"/>
          <w:caps/>
          <w:lang w:val="es-ES_tradnl"/>
        </w:rPr>
        <w:tab/>
      </w:r>
      <w:r w:rsidRPr="00BD18DE">
        <w:rPr>
          <w:rFonts w:ascii="Museo 300" w:hAnsi="Museo 300" w:cs="Arial"/>
          <w:caps/>
          <w:lang w:val="es-ES_tradnl"/>
        </w:rPr>
        <w:tab/>
        <w:t>CUMPLE</w:t>
      </w:r>
      <w:r w:rsidRPr="00BD18DE">
        <w:rPr>
          <w:rFonts w:ascii="Museo 300" w:hAnsi="Museo 300" w:cs="Arial"/>
          <w:caps/>
          <w:lang w:val="es-ES_tradnl"/>
        </w:rPr>
        <w:tab/>
      </w:r>
      <w:r w:rsidRPr="00BD18DE">
        <w:rPr>
          <w:rFonts w:ascii="Museo 300" w:hAnsi="Museo 300" w:cs="Arial"/>
          <w:caps/>
          <w:lang w:val="es-ES_tradnl"/>
        </w:rPr>
        <w:tab/>
        <w:t>NO CUMPLE</w:t>
      </w:r>
    </w:p>
    <w:p w:rsidR="00B957F2" w:rsidRPr="00BD18DE" w:rsidRDefault="00B957F2" w:rsidP="00051663">
      <w:pPr>
        <w:numPr>
          <w:ilvl w:val="0"/>
          <w:numId w:val="5"/>
        </w:numPr>
        <w:spacing w:after="200" w:line="276" w:lineRule="auto"/>
        <w:ind w:left="0" w:firstLine="0"/>
        <w:jc w:val="both"/>
        <w:rPr>
          <w:rFonts w:ascii="Museo 300" w:hAnsi="Museo 300" w:cs="Arial"/>
          <w:caps/>
          <w:lang w:val="es-ES_tradnl"/>
        </w:rPr>
      </w:pPr>
      <w:r w:rsidRPr="00BD18DE">
        <w:rPr>
          <w:rFonts w:ascii="Museo 300" w:hAnsi="Museo 300" w:cs="Arial"/>
          <w:caps/>
          <w:lang w:val="es-ES_tradnl"/>
        </w:rPr>
        <w:t xml:space="preserve">evaluacion financiera </w:t>
      </w:r>
      <w:r w:rsidRPr="00BD18DE">
        <w:rPr>
          <w:rFonts w:ascii="Museo 300" w:hAnsi="Museo 300" w:cs="Arial"/>
          <w:caps/>
          <w:lang w:val="es-ES_tradnl"/>
        </w:rPr>
        <w:tab/>
      </w:r>
      <w:r w:rsidRPr="00BD18DE">
        <w:rPr>
          <w:rFonts w:ascii="Museo 300" w:hAnsi="Museo 300" w:cs="Arial"/>
          <w:caps/>
          <w:lang w:val="es-ES_tradnl"/>
        </w:rPr>
        <w:tab/>
      </w:r>
      <w:r w:rsidRPr="00BD18DE">
        <w:rPr>
          <w:rFonts w:ascii="Museo 300" w:hAnsi="Museo 300" w:cs="Arial"/>
          <w:caps/>
          <w:lang w:val="es-ES_tradnl"/>
        </w:rPr>
        <w:tab/>
        <w:t>40.00 puntos</w:t>
      </w:r>
      <w:r w:rsidRPr="00BD18DE">
        <w:rPr>
          <w:rFonts w:ascii="Museo 300" w:hAnsi="Museo 300" w:cs="Arial"/>
          <w:caps/>
          <w:lang w:val="es-ES_tradnl"/>
        </w:rPr>
        <w:tab/>
      </w:r>
      <w:r w:rsidRPr="00BD18DE">
        <w:rPr>
          <w:rFonts w:ascii="Museo 300" w:hAnsi="Museo 300" w:cs="Arial"/>
          <w:caps/>
          <w:lang w:val="es-ES_tradnl"/>
        </w:rPr>
        <w:tab/>
        <w:t>20.00 puntos</w:t>
      </w:r>
    </w:p>
    <w:p w:rsidR="00B957F2" w:rsidRPr="00BD18DE" w:rsidRDefault="00B957F2" w:rsidP="00051663">
      <w:pPr>
        <w:numPr>
          <w:ilvl w:val="0"/>
          <w:numId w:val="5"/>
        </w:numPr>
        <w:spacing w:after="200" w:line="276" w:lineRule="auto"/>
        <w:ind w:left="0" w:firstLine="0"/>
        <w:jc w:val="both"/>
        <w:rPr>
          <w:rFonts w:ascii="Museo 300" w:hAnsi="Museo 300" w:cs="Arial"/>
          <w:caps/>
          <w:lang w:val="es-ES_tradnl"/>
        </w:rPr>
      </w:pPr>
      <w:r w:rsidRPr="00BD18DE">
        <w:rPr>
          <w:rFonts w:ascii="Museo 300" w:hAnsi="Museo 300" w:cs="Arial"/>
          <w:caps/>
          <w:lang w:val="es-ES_tradnl"/>
        </w:rPr>
        <w:t>evaluacion tecnica</w:t>
      </w:r>
      <w:r w:rsidRPr="00BD18DE">
        <w:rPr>
          <w:rFonts w:ascii="Museo 300" w:hAnsi="Museo 300" w:cs="Arial"/>
          <w:caps/>
          <w:lang w:val="es-ES_tradnl"/>
        </w:rPr>
        <w:tab/>
      </w:r>
      <w:r w:rsidRPr="00BD18DE">
        <w:rPr>
          <w:rFonts w:ascii="Museo 300" w:hAnsi="Museo 300" w:cs="Arial"/>
          <w:caps/>
          <w:lang w:val="es-ES_tradnl"/>
        </w:rPr>
        <w:tab/>
      </w:r>
      <w:r w:rsidRPr="00BD18DE">
        <w:rPr>
          <w:rFonts w:ascii="Museo 300" w:hAnsi="Museo 300" w:cs="Arial"/>
          <w:caps/>
          <w:lang w:val="es-ES_tradnl"/>
        </w:rPr>
        <w:tab/>
        <w:t>38.00 puntos</w:t>
      </w:r>
      <w:r w:rsidRPr="00BD18DE">
        <w:rPr>
          <w:rFonts w:ascii="Museo 300" w:hAnsi="Museo 300" w:cs="Arial"/>
          <w:caps/>
          <w:lang w:val="es-ES_tradnl"/>
        </w:rPr>
        <w:tab/>
      </w:r>
      <w:r w:rsidRPr="00BD18DE">
        <w:rPr>
          <w:rFonts w:ascii="Museo 300" w:hAnsi="Museo 300" w:cs="Arial"/>
          <w:caps/>
          <w:lang w:val="es-ES_tradnl"/>
        </w:rPr>
        <w:tab/>
        <w:t>20.00 puntos</w:t>
      </w:r>
    </w:p>
    <w:p w:rsidR="00B957F2" w:rsidRPr="00BD18DE" w:rsidRDefault="00B957F2" w:rsidP="00051663">
      <w:pPr>
        <w:numPr>
          <w:ilvl w:val="0"/>
          <w:numId w:val="5"/>
        </w:numPr>
        <w:spacing w:after="200" w:line="276" w:lineRule="auto"/>
        <w:ind w:left="0" w:firstLine="0"/>
        <w:jc w:val="both"/>
        <w:rPr>
          <w:rFonts w:ascii="Museo 300" w:hAnsi="Museo 300" w:cs="Arial"/>
          <w:caps/>
          <w:lang w:val="es-ES_tradnl"/>
        </w:rPr>
      </w:pPr>
      <w:r w:rsidRPr="00BD18DE">
        <w:rPr>
          <w:rFonts w:ascii="Museo 300" w:hAnsi="Museo 300" w:cs="Arial"/>
          <w:caps/>
          <w:lang w:val="es-ES_tradnl"/>
        </w:rPr>
        <w:t>EVALUACION ECONOMICA</w:t>
      </w:r>
      <w:r w:rsidRPr="00BD18DE">
        <w:rPr>
          <w:rFonts w:ascii="Museo 300" w:hAnsi="Museo 300" w:cs="Arial"/>
          <w:caps/>
          <w:lang w:val="es-ES_tradnl"/>
        </w:rPr>
        <w:tab/>
      </w:r>
      <w:r w:rsidRPr="00BD18DE">
        <w:rPr>
          <w:rFonts w:ascii="Museo 300" w:hAnsi="Museo 300" w:cs="Arial"/>
          <w:caps/>
          <w:lang w:val="es-ES_tradnl"/>
        </w:rPr>
        <w:tab/>
      </w:r>
      <w:r w:rsidRPr="00BD18DE">
        <w:rPr>
          <w:rFonts w:ascii="Museo 300" w:hAnsi="Museo 300" w:cs="Arial"/>
          <w:caps/>
          <w:lang w:val="es-ES_tradnl"/>
        </w:rPr>
        <w:tab/>
      </w:r>
      <w:r w:rsidRPr="00BD18DE">
        <w:rPr>
          <w:rFonts w:ascii="Museo 300" w:hAnsi="Museo 300" w:cs="Arial"/>
          <w:caps/>
          <w:u w:val="single"/>
          <w:lang w:val="es-ES_tradnl"/>
        </w:rPr>
        <w:t>22.00 PUNTOS</w:t>
      </w:r>
      <w:r w:rsidRPr="00BD18DE">
        <w:rPr>
          <w:rFonts w:ascii="Museo 300" w:hAnsi="Museo 300" w:cs="Arial"/>
          <w:caps/>
          <w:lang w:val="es-ES_tradnl"/>
        </w:rPr>
        <w:tab/>
      </w:r>
      <w:r w:rsidRPr="00BD18DE">
        <w:rPr>
          <w:rFonts w:ascii="Museo 300" w:hAnsi="Museo 300" w:cs="Arial"/>
          <w:caps/>
          <w:lang w:val="es-ES_tradnl"/>
        </w:rPr>
        <w:tab/>
      </w:r>
      <w:r w:rsidRPr="00BD18DE">
        <w:rPr>
          <w:rFonts w:ascii="Museo 300" w:hAnsi="Museo 300" w:cs="Arial"/>
          <w:caps/>
          <w:u w:val="single"/>
          <w:lang w:val="es-ES_tradnl"/>
        </w:rPr>
        <w:t>10.00 PUNTOS</w:t>
      </w:r>
      <w:r w:rsidRPr="00BD18DE">
        <w:rPr>
          <w:rFonts w:ascii="Museo 300" w:hAnsi="Museo 300" w:cs="Arial"/>
          <w:caps/>
          <w:lang w:val="es-ES_tradnl"/>
        </w:rPr>
        <w:tab/>
      </w:r>
    </w:p>
    <w:p w:rsidR="00B957F2" w:rsidRPr="00BD18DE" w:rsidRDefault="00B957F2" w:rsidP="00B957F2">
      <w:pPr>
        <w:jc w:val="both"/>
        <w:rPr>
          <w:rFonts w:ascii="Museo 300" w:hAnsi="Museo 300" w:cs="Arial"/>
          <w:color w:val="000000"/>
        </w:rPr>
      </w:pPr>
      <w:r w:rsidRPr="00BD18DE">
        <w:rPr>
          <w:rFonts w:ascii="Museo 300" w:hAnsi="Museo 300" w:cs="Arial"/>
          <w:b/>
          <w:color w:val="000000"/>
        </w:rPr>
        <w:t>TOTAL</w:t>
      </w:r>
      <w:r w:rsidRPr="00BD18DE">
        <w:rPr>
          <w:rFonts w:ascii="Museo 300" w:hAnsi="Museo 300" w:cs="Arial"/>
          <w:b/>
          <w:color w:val="000000"/>
        </w:rPr>
        <w:tab/>
      </w:r>
      <w:r w:rsidRPr="00BD18DE">
        <w:rPr>
          <w:rFonts w:ascii="Museo 300" w:hAnsi="Museo 300" w:cs="Arial"/>
          <w:color w:val="000000"/>
        </w:rPr>
        <w:tab/>
      </w:r>
      <w:r w:rsidRPr="00BD18DE">
        <w:rPr>
          <w:rFonts w:ascii="Museo 300" w:hAnsi="Museo 300" w:cs="Arial"/>
          <w:color w:val="000000"/>
        </w:rPr>
        <w:tab/>
      </w:r>
      <w:r w:rsidRPr="00BD18DE">
        <w:rPr>
          <w:rFonts w:ascii="Museo 300" w:hAnsi="Museo 300" w:cs="Arial"/>
          <w:color w:val="000000"/>
        </w:rPr>
        <w:tab/>
      </w:r>
      <w:r w:rsidRPr="00BD18DE">
        <w:rPr>
          <w:rFonts w:ascii="Museo 300" w:hAnsi="Museo 300" w:cs="Arial"/>
          <w:color w:val="000000"/>
        </w:rPr>
        <w:tab/>
      </w:r>
      <w:r w:rsidRPr="00BD18DE">
        <w:rPr>
          <w:rFonts w:ascii="Museo 300" w:hAnsi="Museo 300" w:cs="Arial"/>
          <w:color w:val="000000"/>
        </w:rPr>
        <w:tab/>
      </w:r>
      <w:r w:rsidRPr="00BD18DE">
        <w:rPr>
          <w:rFonts w:ascii="Museo 300" w:hAnsi="Museo 300" w:cs="Arial"/>
          <w:color w:val="000000"/>
        </w:rPr>
        <w:tab/>
        <w:t>100.00 PUNTOS</w:t>
      </w:r>
      <w:r w:rsidRPr="00BD18DE">
        <w:rPr>
          <w:rFonts w:ascii="Museo 300" w:hAnsi="Museo 300" w:cs="Arial"/>
          <w:color w:val="000000"/>
        </w:rPr>
        <w:tab/>
      </w:r>
      <w:r w:rsidR="001A7D40">
        <w:rPr>
          <w:rFonts w:ascii="Museo 300" w:hAnsi="Museo 300" w:cs="Arial"/>
          <w:color w:val="000000"/>
        </w:rPr>
        <w:tab/>
      </w:r>
      <w:r w:rsidRPr="00BD18DE">
        <w:rPr>
          <w:rFonts w:ascii="Museo 300" w:hAnsi="Museo 300" w:cs="Arial"/>
          <w:color w:val="000000"/>
        </w:rPr>
        <w:t>50.00 PUNTOS</w:t>
      </w:r>
    </w:p>
    <w:p w:rsidR="00B957F2" w:rsidRPr="00BD18DE" w:rsidRDefault="00B957F2" w:rsidP="00B957F2">
      <w:pPr>
        <w:rPr>
          <w:rFonts w:ascii="Museo 300" w:hAnsi="Museo 300"/>
          <w:sz w:val="22"/>
          <w:szCs w:val="22"/>
        </w:rPr>
      </w:pPr>
    </w:p>
    <w:p w:rsidR="00B957F2" w:rsidRPr="00BD18DE" w:rsidRDefault="00B957F2" w:rsidP="00B957F2">
      <w:pPr>
        <w:rPr>
          <w:rFonts w:ascii="Museo 300" w:hAnsi="Museo 300"/>
          <w:sz w:val="22"/>
          <w:szCs w:val="22"/>
        </w:rPr>
      </w:pPr>
    </w:p>
    <w:p w:rsidR="00B957F2" w:rsidRPr="00B957F2" w:rsidRDefault="00B957F2" w:rsidP="00051663">
      <w:pPr>
        <w:pStyle w:val="Prrafodelista"/>
        <w:numPr>
          <w:ilvl w:val="0"/>
          <w:numId w:val="6"/>
        </w:numPr>
        <w:contextualSpacing/>
        <w:jc w:val="center"/>
        <w:rPr>
          <w:rFonts w:ascii="Museo Sans 100" w:hAnsi="Museo Sans 100"/>
          <w:sz w:val="24"/>
          <w:szCs w:val="24"/>
        </w:rPr>
      </w:pPr>
      <w:r w:rsidRPr="00B957F2">
        <w:rPr>
          <w:rFonts w:ascii="Museo Sans 100" w:hAnsi="Museo Sans 100"/>
          <w:sz w:val="24"/>
          <w:szCs w:val="24"/>
        </w:rPr>
        <w:t>EVALUACION LEGAL (CUMPLE / NO CUMPLE)</w:t>
      </w:r>
    </w:p>
    <w:p w:rsidR="00B957F2" w:rsidRPr="00B957F2" w:rsidRDefault="00B957F2" w:rsidP="00B957F2">
      <w:pPr>
        <w:pStyle w:val="Prrafodelista"/>
        <w:rPr>
          <w:rFonts w:ascii="Museo Sans 100" w:hAnsi="Museo Sans 100"/>
          <w:sz w:val="24"/>
          <w:szCs w:val="24"/>
        </w:rPr>
      </w:pPr>
    </w:p>
    <w:p w:rsidR="00B957F2" w:rsidRPr="00B957F2" w:rsidRDefault="00B957F2" w:rsidP="00B957F2">
      <w:pPr>
        <w:jc w:val="both"/>
        <w:rPr>
          <w:rFonts w:ascii="Museo Sans 100" w:hAnsi="Museo Sans 100"/>
          <w:sz w:val="24"/>
          <w:szCs w:val="24"/>
        </w:rPr>
      </w:pPr>
      <w:r w:rsidRPr="00B957F2">
        <w:rPr>
          <w:rFonts w:ascii="Museo Sans 100" w:hAnsi="Museo Sans 100"/>
          <w:sz w:val="24"/>
          <w:szCs w:val="24"/>
        </w:rPr>
        <w:t xml:space="preserve">El día diez del corriente mes y año, se verificó la información presentada por Calleja S. A. de C. V., se pudo constatar que no fue agregada la fotocopia de escritura Pública de Poder General Administrativo, otorgado por Francisco Javier Calleja </w:t>
      </w:r>
      <w:proofErr w:type="spellStart"/>
      <w:r w:rsidRPr="00B957F2">
        <w:rPr>
          <w:rFonts w:ascii="Museo Sans 100" w:hAnsi="Museo Sans 100"/>
          <w:sz w:val="24"/>
          <w:szCs w:val="24"/>
        </w:rPr>
        <w:t>Malaina</w:t>
      </w:r>
      <w:proofErr w:type="spellEnd"/>
      <w:r w:rsidRPr="00B957F2">
        <w:rPr>
          <w:rFonts w:ascii="Museo Sans 100" w:hAnsi="Museo Sans 100"/>
          <w:sz w:val="24"/>
          <w:szCs w:val="24"/>
        </w:rPr>
        <w:t xml:space="preserve">, en su carácter de director Presidente y representante legal de la Sociedad Calleja S. A. de C. V. a favor de Juan Herbert Tobar Portillo. Por lo que se le solicitó al Jefe UACI requerir dicha información al ofertante Calleja S. A. de C. V., el documento relacionado, para continuar con la evaluación legal de la Licitación Pública 02/2020 “Adquisición de Tarjetas Electrónicas </w:t>
      </w:r>
      <w:proofErr w:type="spellStart"/>
      <w:r w:rsidRPr="00B957F2">
        <w:rPr>
          <w:rFonts w:ascii="Museo Sans 100" w:hAnsi="Museo Sans 100"/>
          <w:sz w:val="24"/>
          <w:szCs w:val="24"/>
        </w:rPr>
        <w:t>Gift</w:t>
      </w:r>
      <w:proofErr w:type="spellEnd"/>
      <w:r w:rsidRPr="00B957F2">
        <w:rPr>
          <w:rFonts w:ascii="Museo Sans 100" w:hAnsi="Museo Sans 100"/>
          <w:sz w:val="24"/>
          <w:szCs w:val="24"/>
        </w:rPr>
        <w:t xml:space="preserve"> </w:t>
      </w:r>
      <w:proofErr w:type="spellStart"/>
      <w:r w:rsidRPr="00B957F2">
        <w:rPr>
          <w:rFonts w:ascii="Museo Sans 100" w:hAnsi="Museo Sans 100"/>
          <w:sz w:val="24"/>
          <w:szCs w:val="24"/>
        </w:rPr>
        <w:t>Card</w:t>
      </w:r>
      <w:proofErr w:type="spellEnd"/>
      <w:r w:rsidRPr="00B957F2">
        <w:rPr>
          <w:rFonts w:ascii="Museo Sans 100" w:hAnsi="Museo Sans 100"/>
          <w:sz w:val="24"/>
          <w:szCs w:val="24"/>
        </w:rPr>
        <w:t xml:space="preserve"> para empleados del ISTA 2020”.</w:t>
      </w:r>
    </w:p>
    <w:p w:rsidR="00B957F2" w:rsidRPr="00B957F2" w:rsidRDefault="00B957F2" w:rsidP="00B957F2">
      <w:pPr>
        <w:jc w:val="both"/>
        <w:rPr>
          <w:rFonts w:ascii="Museo Sans 100" w:hAnsi="Museo Sans 100"/>
          <w:sz w:val="24"/>
          <w:szCs w:val="24"/>
        </w:rPr>
      </w:pPr>
    </w:p>
    <w:p w:rsidR="00B957F2" w:rsidRPr="00B957F2" w:rsidRDefault="00B957F2" w:rsidP="00B957F2">
      <w:pPr>
        <w:jc w:val="both"/>
        <w:rPr>
          <w:rFonts w:ascii="Museo Sans 100" w:hAnsi="Museo Sans 100"/>
          <w:sz w:val="24"/>
          <w:szCs w:val="24"/>
        </w:rPr>
      </w:pPr>
      <w:r w:rsidRPr="00B957F2">
        <w:rPr>
          <w:rFonts w:ascii="Museo Sans 100" w:hAnsi="Museo Sans 100"/>
          <w:sz w:val="24"/>
          <w:szCs w:val="24"/>
        </w:rPr>
        <w:t>El día 11 de febrero, el señor Juan Herbert Tobar Portillo, remitió  a la UACI, nota explicativa, en la que hace referencia que el documento solicitado, manifestando que se encontraba en la página 131 del sobre número 4, de la oferta presentada.</w:t>
      </w:r>
    </w:p>
    <w:p w:rsidR="00294CC9" w:rsidRDefault="00294CC9" w:rsidP="00B957F2">
      <w:pPr>
        <w:jc w:val="both"/>
        <w:rPr>
          <w:rFonts w:ascii="Museo Sans 100" w:hAnsi="Museo Sans 100"/>
          <w:sz w:val="24"/>
          <w:szCs w:val="24"/>
        </w:rPr>
      </w:pPr>
    </w:p>
    <w:p w:rsidR="00B957F2" w:rsidRPr="00B957F2" w:rsidRDefault="00B957F2" w:rsidP="00B957F2">
      <w:pPr>
        <w:jc w:val="both"/>
        <w:rPr>
          <w:rFonts w:ascii="Museo Sans 100" w:hAnsi="Museo Sans 100"/>
          <w:sz w:val="24"/>
          <w:szCs w:val="24"/>
        </w:rPr>
      </w:pPr>
      <w:r w:rsidRPr="00B957F2">
        <w:rPr>
          <w:rFonts w:ascii="Museo Sans 100" w:hAnsi="Museo Sans 100"/>
          <w:sz w:val="24"/>
          <w:szCs w:val="24"/>
        </w:rPr>
        <w:lastRenderedPageBreak/>
        <w:t xml:space="preserve">Se procedió a verificar lo dicho por el señor Tobar Portillo, y efectivamente se encuentra agregada fotocopia certificada de Poder General Administrativo, otorgada en esta ciudad, a las once horas del día treinta de septiembre de dos mil diecinueve, ante los oficios de la Notario </w:t>
      </w:r>
      <w:proofErr w:type="spellStart"/>
      <w:r w:rsidRPr="00B957F2">
        <w:rPr>
          <w:rFonts w:ascii="Museo Sans 100" w:hAnsi="Museo Sans 100"/>
          <w:sz w:val="24"/>
          <w:szCs w:val="24"/>
        </w:rPr>
        <w:t>Mayella</w:t>
      </w:r>
      <w:proofErr w:type="spellEnd"/>
      <w:r w:rsidRPr="00B957F2">
        <w:rPr>
          <w:rFonts w:ascii="Museo Sans 100" w:hAnsi="Museo Sans 100"/>
          <w:sz w:val="24"/>
          <w:szCs w:val="24"/>
        </w:rPr>
        <w:t xml:space="preserve"> Lourdes Mena Carranza, por Don Francisco Javier Calleja </w:t>
      </w:r>
      <w:proofErr w:type="spellStart"/>
      <w:r w:rsidRPr="00B957F2">
        <w:rPr>
          <w:rFonts w:ascii="Museo Sans 100" w:hAnsi="Museo Sans 100"/>
          <w:sz w:val="24"/>
          <w:szCs w:val="24"/>
        </w:rPr>
        <w:t>Malaina</w:t>
      </w:r>
      <w:proofErr w:type="spellEnd"/>
      <w:r w:rsidRPr="00B957F2">
        <w:rPr>
          <w:rFonts w:ascii="Museo Sans 100" w:hAnsi="Museo Sans 100"/>
          <w:sz w:val="24"/>
          <w:szCs w:val="24"/>
        </w:rPr>
        <w:t>, a favor del Licenciado Juan Herbert Tobar Portillo, inscrita al número treinta y cinco del Libro un mil novecientos sesenta y dos, del Registro de Otros contratos mercantiles, del Registro de Comercio.</w:t>
      </w:r>
    </w:p>
    <w:p w:rsidR="00B957F2" w:rsidRPr="00B957F2" w:rsidRDefault="00B957F2" w:rsidP="00B957F2">
      <w:pPr>
        <w:jc w:val="both"/>
        <w:rPr>
          <w:rFonts w:ascii="Museo Sans 100" w:hAnsi="Museo Sans 100"/>
          <w:sz w:val="24"/>
          <w:szCs w:val="24"/>
        </w:rPr>
      </w:pPr>
    </w:p>
    <w:p w:rsidR="00B957F2" w:rsidRPr="00B957F2" w:rsidRDefault="00B957F2" w:rsidP="00B957F2">
      <w:pPr>
        <w:jc w:val="both"/>
        <w:rPr>
          <w:rFonts w:ascii="Museo Sans 100" w:hAnsi="Museo Sans 100"/>
          <w:sz w:val="24"/>
          <w:szCs w:val="24"/>
        </w:rPr>
      </w:pPr>
      <w:r w:rsidRPr="00B957F2">
        <w:rPr>
          <w:rFonts w:ascii="Museo Sans 100" w:hAnsi="Museo Sans 100"/>
          <w:sz w:val="24"/>
          <w:szCs w:val="24"/>
        </w:rPr>
        <w:t xml:space="preserve">En vista de lo anterior, es procedente continuar con la evaluación legal del presente proceso de Licitación Pública, quedando de la siguiente manera: </w:t>
      </w:r>
    </w:p>
    <w:tbl>
      <w:tblPr>
        <w:tblW w:w="532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7199"/>
        <w:gridCol w:w="2619"/>
      </w:tblGrid>
      <w:tr w:rsidR="00B957F2" w:rsidRPr="00BD18DE" w:rsidTr="00294CC9">
        <w:tc>
          <w:tcPr>
            <w:tcW w:w="3666" w:type="pct"/>
            <w:tcBorders>
              <w:top w:val="single" w:sz="8" w:space="0" w:color="auto"/>
              <w:left w:val="single" w:sz="8" w:space="0" w:color="auto"/>
              <w:bottom w:val="single" w:sz="8" w:space="0" w:color="auto"/>
              <w:right w:val="single" w:sz="8" w:space="0" w:color="auto"/>
            </w:tcBorders>
          </w:tcPr>
          <w:p w:rsidR="00B957F2" w:rsidRPr="00BD18DE" w:rsidRDefault="00B957F2" w:rsidP="00294CC9">
            <w:pPr>
              <w:rPr>
                <w:rFonts w:ascii="Museo 300" w:hAnsi="Museo 300" w:cs="Arial"/>
                <w:b/>
                <w:sz w:val="16"/>
                <w:szCs w:val="16"/>
              </w:rPr>
            </w:pPr>
            <w:r w:rsidRPr="00BD18DE">
              <w:rPr>
                <w:rFonts w:ascii="Museo 300" w:hAnsi="Museo 300" w:cs="Arial"/>
                <w:b/>
                <w:sz w:val="16"/>
                <w:szCs w:val="16"/>
              </w:rPr>
              <w:t>DETALLE</w:t>
            </w:r>
          </w:p>
        </w:tc>
        <w:tc>
          <w:tcPr>
            <w:tcW w:w="1334" w:type="pct"/>
            <w:vMerge w:val="restart"/>
            <w:tcBorders>
              <w:top w:val="single" w:sz="8" w:space="0" w:color="auto"/>
              <w:left w:val="single" w:sz="8" w:space="0" w:color="auto"/>
              <w:right w:val="single" w:sz="8" w:space="0" w:color="auto"/>
            </w:tcBorders>
          </w:tcPr>
          <w:p w:rsidR="00B957F2" w:rsidRPr="00BD18DE" w:rsidRDefault="00B957F2" w:rsidP="00294CC9">
            <w:pPr>
              <w:rPr>
                <w:rFonts w:ascii="Museo 300" w:hAnsi="Museo 300" w:cs="Arial"/>
                <w:b/>
                <w:sz w:val="16"/>
                <w:szCs w:val="16"/>
              </w:rPr>
            </w:pPr>
            <w:r w:rsidRPr="00BD18DE">
              <w:rPr>
                <w:rFonts w:ascii="Museo 300" w:hAnsi="Museo 300" w:cs="Arial"/>
                <w:b/>
                <w:sz w:val="16"/>
                <w:szCs w:val="16"/>
              </w:rPr>
              <w:t>Cumple / no cumple</w:t>
            </w:r>
          </w:p>
        </w:tc>
      </w:tr>
      <w:tr w:rsidR="00B957F2" w:rsidRPr="00BD18DE" w:rsidTr="00294CC9">
        <w:tc>
          <w:tcPr>
            <w:tcW w:w="3666" w:type="pct"/>
            <w:tcBorders>
              <w:top w:val="single" w:sz="8" w:space="0" w:color="auto"/>
              <w:left w:val="single" w:sz="8" w:space="0" w:color="auto"/>
              <w:bottom w:val="single" w:sz="8" w:space="0" w:color="auto"/>
              <w:right w:val="single" w:sz="8" w:space="0" w:color="auto"/>
            </w:tcBorders>
          </w:tcPr>
          <w:p w:rsidR="00B957F2" w:rsidRPr="00BD18DE" w:rsidRDefault="00B957F2" w:rsidP="00294CC9">
            <w:pPr>
              <w:rPr>
                <w:rFonts w:ascii="Museo 300" w:hAnsi="Museo 300" w:cs="Arial"/>
                <w:b/>
                <w:sz w:val="16"/>
                <w:szCs w:val="16"/>
              </w:rPr>
            </w:pPr>
            <w:r w:rsidRPr="00BD18DE">
              <w:rPr>
                <w:rFonts w:ascii="Museo 300" w:hAnsi="Museo 300" w:cs="Arial"/>
                <w:b/>
                <w:sz w:val="16"/>
                <w:szCs w:val="16"/>
              </w:rPr>
              <w:t>Fotocopia Certificada por Notario de:</w:t>
            </w:r>
          </w:p>
        </w:tc>
        <w:tc>
          <w:tcPr>
            <w:tcW w:w="1334" w:type="pct"/>
            <w:vMerge/>
            <w:tcBorders>
              <w:left w:val="single" w:sz="8" w:space="0" w:color="auto"/>
              <w:bottom w:val="single" w:sz="8" w:space="0" w:color="auto"/>
              <w:right w:val="single" w:sz="8" w:space="0" w:color="auto"/>
            </w:tcBorders>
          </w:tcPr>
          <w:p w:rsidR="00B957F2" w:rsidRPr="00BD18DE" w:rsidRDefault="00B957F2" w:rsidP="00294CC9">
            <w:pPr>
              <w:rPr>
                <w:rFonts w:ascii="Museo 300" w:hAnsi="Museo 300" w:cs="Arial"/>
                <w:b/>
                <w:sz w:val="16"/>
                <w:szCs w:val="16"/>
              </w:rPr>
            </w:pPr>
          </w:p>
        </w:tc>
      </w:tr>
      <w:tr w:rsidR="00B957F2" w:rsidRPr="00BD18DE" w:rsidTr="00294CC9">
        <w:tc>
          <w:tcPr>
            <w:tcW w:w="3666" w:type="pct"/>
            <w:tcBorders>
              <w:top w:val="single" w:sz="8" w:space="0" w:color="auto"/>
              <w:left w:val="single" w:sz="8" w:space="0" w:color="auto"/>
              <w:bottom w:val="single" w:sz="8" w:space="0" w:color="auto"/>
              <w:right w:val="single" w:sz="8" w:space="0" w:color="auto"/>
            </w:tcBorders>
          </w:tcPr>
          <w:p w:rsidR="00B957F2" w:rsidRPr="00BD18DE" w:rsidRDefault="00B957F2" w:rsidP="00051663">
            <w:pPr>
              <w:numPr>
                <w:ilvl w:val="0"/>
                <w:numId w:val="7"/>
              </w:numPr>
              <w:tabs>
                <w:tab w:val="clear" w:pos="360"/>
              </w:tabs>
              <w:ind w:left="290" w:hanging="290"/>
              <w:jc w:val="both"/>
              <w:rPr>
                <w:rFonts w:ascii="Museo 300" w:hAnsi="Museo 300" w:cs="Arial"/>
                <w:sz w:val="16"/>
                <w:szCs w:val="16"/>
              </w:rPr>
            </w:pPr>
            <w:r w:rsidRPr="00BD18DE">
              <w:rPr>
                <w:rFonts w:ascii="Museo 300" w:hAnsi="Museo 300" w:cs="Arial"/>
                <w:sz w:val="16"/>
                <w:szCs w:val="16"/>
              </w:rPr>
              <w:t>Testimonio de la Escritura Pública de Constitución de la Sociedad debidamente inscrita en el Registro de Comercio.</w:t>
            </w:r>
          </w:p>
        </w:tc>
        <w:tc>
          <w:tcPr>
            <w:tcW w:w="1334" w:type="pct"/>
            <w:tcBorders>
              <w:top w:val="single" w:sz="8" w:space="0" w:color="auto"/>
              <w:left w:val="single" w:sz="8" w:space="0" w:color="auto"/>
              <w:bottom w:val="single" w:sz="8" w:space="0" w:color="auto"/>
              <w:right w:val="single" w:sz="8" w:space="0" w:color="auto"/>
            </w:tcBorders>
          </w:tcPr>
          <w:p w:rsidR="00B957F2" w:rsidRPr="00BD18DE" w:rsidRDefault="00B957F2" w:rsidP="00294CC9">
            <w:pPr>
              <w:jc w:val="center"/>
              <w:rPr>
                <w:rFonts w:ascii="Museo 300" w:hAnsi="Museo 300" w:cs="Arial"/>
                <w:sz w:val="16"/>
                <w:szCs w:val="16"/>
              </w:rPr>
            </w:pPr>
            <w:r w:rsidRPr="00BD18DE">
              <w:rPr>
                <w:rFonts w:ascii="Museo 300" w:hAnsi="Museo 300" w:cs="Arial"/>
                <w:sz w:val="16"/>
                <w:szCs w:val="16"/>
              </w:rPr>
              <w:t>Cumple</w:t>
            </w:r>
          </w:p>
        </w:tc>
      </w:tr>
      <w:tr w:rsidR="00B957F2" w:rsidRPr="00BD18DE" w:rsidTr="00294CC9">
        <w:tc>
          <w:tcPr>
            <w:tcW w:w="3666" w:type="pct"/>
            <w:tcBorders>
              <w:top w:val="single" w:sz="8" w:space="0" w:color="auto"/>
              <w:left w:val="single" w:sz="8" w:space="0" w:color="auto"/>
              <w:bottom w:val="single" w:sz="8" w:space="0" w:color="auto"/>
              <w:right w:val="single" w:sz="8" w:space="0" w:color="auto"/>
            </w:tcBorders>
          </w:tcPr>
          <w:p w:rsidR="00B957F2" w:rsidRPr="00BD18DE" w:rsidRDefault="00B957F2" w:rsidP="00051663">
            <w:pPr>
              <w:numPr>
                <w:ilvl w:val="0"/>
                <w:numId w:val="7"/>
              </w:numPr>
              <w:tabs>
                <w:tab w:val="clear" w:pos="360"/>
              </w:tabs>
              <w:ind w:left="290" w:hanging="290"/>
              <w:jc w:val="both"/>
              <w:rPr>
                <w:rFonts w:ascii="Museo 300" w:hAnsi="Museo 300" w:cs="Arial"/>
                <w:sz w:val="16"/>
                <w:szCs w:val="16"/>
              </w:rPr>
            </w:pPr>
            <w:r w:rsidRPr="00BD18DE">
              <w:rPr>
                <w:rFonts w:ascii="Museo 300" w:hAnsi="Museo 300" w:cs="Arial"/>
                <w:sz w:val="16"/>
                <w:szCs w:val="16"/>
              </w:rPr>
              <w:t>Testimonio de Escritura de Modificación, Transformación o Fusión de la Sociedad inscrita en el Registro de Comercio (si hubiere)</w:t>
            </w:r>
          </w:p>
        </w:tc>
        <w:tc>
          <w:tcPr>
            <w:tcW w:w="1334" w:type="pct"/>
            <w:tcBorders>
              <w:top w:val="single" w:sz="8" w:space="0" w:color="auto"/>
              <w:left w:val="single" w:sz="8" w:space="0" w:color="auto"/>
              <w:bottom w:val="single" w:sz="8" w:space="0" w:color="auto"/>
              <w:right w:val="single" w:sz="8" w:space="0" w:color="auto"/>
            </w:tcBorders>
          </w:tcPr>
          <w:p w:rsidR="00B957F2" w:rsidRPr="00BD18DE" w:rsidRDefault="00B957F2" w:rsidP="00294CC9">
            <w:pPr>
              <w:jc w:val="center"/>
              <w:rPr>
                <w:rFonts w:ascii="Museo 300" w:hAnsi="Museo 300" w:cs="Arial"/>
                <w:sz w:val="16"/>
                <w:szCs w:val="16"/>
              </w:rPr>
            </w:pPr>
            <w:r w:rsidRPr="00BD18DE">
              <w:rPr>
                <w:rFonts w:ascii="Museo 300" w:hAnsi="Museo 300" w:cs="Arial"/>
                <w:sz w:val="16"/>
                <w:szCs w:val="16"/>
              </w:rPr>
              <w:t>Cumple</w:t>
            </w:r>
          </w:p>
        </w:tc>
      </w:tr>
      <w:tr w:rsidR="00B957F2" w:rsidRPr="00BD18DE" w:rsidTr="00294CC9">
        <w:tc>
          <w:tcPr>
            <w:tcW w:w="3666" w:type="pct"/>
            <w:tcBorders>
              <w:top w:val="single" w:sz="8" w:space="0" w:color="auto"/>
              <w:left w:val="single" w:sz="8" w:space="0" w:color="auto"/>
              <w:bottom w:val="single" w:sz="8" w:space="0" w:color="auto"/>
              <w:right w:val="single" w:sz="8" w:space="0" w:color="auto"/>
            </w:tcBorders>
          </w:tcPr>
          <w:p w:rsidR="00B957F2" w:rsidRPr="00BD18DE" w:rsidRDefault="00B957F2" w:rsidP="00051663">
            <w:pPr>
              <w:numPr>
                <w:ilvl w:val="0"/>
                <w:numId w:val="7"/>
              </w:numPr>
              <w:tabs>
                <w:tab w:val="clear" w:pos="360"/>
              </w:tabs>
              <w:ind w:left="290" w:hanging="290"/>
              <w:jc w:val="both"/>
              <w:rPr>
                <w:rFonts w:ascii="Museo 300" w:hAnsi="Museo 300" w:cs="Arial"/>
                <w:sz w:val="16"/>
                <w:szCs w:val="16"/>
              </w:rPr>
            </w:pPr>
            <w:r w:rsidRPr="00BD18DE">
              <w:rPr>
                <w:rFonts w:ascii="Museo 300" w:hAnsi="Museo 300" w:cs="Arial"/>
                <w:sz w:val="16"/>
                <w:szCs w:val="16"/>
              </w:rPr>
              <w:t>Inscripción por primera vez o renovación en proceso de Matrícula de empresa y establecimiento Vigente, o Constancia original extendida por el Registro de Comercio de que la Matrícula se encuentra en trámite de registro o de renovación según el caso.</w:t>
            </w:r>
          </w:p>
        </w:tc>
        <w:tc>
          <w:tcPr>
            <w:tcW w:w="1334" w:type="pct"/>
            <w:tcBorders>
              <w:top w:val="single" w:sz="8" w:space="0" w:color="auto"/>
              <w:left w:val="single" w:sz="8" w:space="0" w:color="auto"/>
              <w:bottom w:val="single" w:sz="8" w:space="0" w:color="auto"/>
              <w:right w:val="single" w:sz="8" w:space="0" w:color="auto"/>
            </w:tcBorders>
          </w:tcPr>
          <w:p w:rsidR="00B957F2" w:rsidRPr="00BD18DE" w:rsidRDefault="00B957F2" w:rsidP="00294CC9">
            <w:pPr>
              <w:ind w:left="290"/>
              <w:jc w:val="center"/>
              <w:rPr>
                <w:rFonts w:ascii="Museo 300" w:hAnsi="Museo 300" w:cs="Arial"/>
                <w:sz w:val="16"/>
                <w:szCs w:val="16"/>
              </w:rPr>
            </w:pPr>
            <w:r w:rsidRPr="00BD18DE">
              <w:rPr>
                <w:rFonts w:ascii="Museo 300" w:hAnsi="Museo 300" w:cs="Arial"/>
                <w:sz w:val="16"/>
                <w:szCs w:val="16"/>
              </w:rPr>
              <w:t>Cumple</w:t>
            </w:r>
          </w:p>
        </w:tc>
      </w:tr>
      <w:tr w:rsidR="00B957F2" w:rsidRPr="00BD18DE" w:rsidTr="00294CC9">
        <w:tc>
          <w:tcPr>
            <w:tcW w:w="3666" w:type="pct"/>
            <w:tcBorders>
              <w:top w:val="single" w:sz="8" w:space="0" w:color="auto"/>
              <w:left w:val="single" w:sz="8" w:space="0" w:color="auto"/>
              <w:bottom w:val="single" w:sz="8" w:space="0" w:color="auto"/>
              <w:right w:val="single" w:sz="8" w:space="0" w:color="auto"/>
            </w:tcBorders>
          </w:tcPr>
          <w:p w:rsidR="00B957F2" w:rsidRPr="00BD18DE" w:rsidRDefault="00B957F2" w:rsidP="00051663">
            <w:pPr>
              <w:numPr>
                <w:ilvl w:val="0"/>
                <w:numId w:val="7"/>
              </w:numPr>
              <w:tabs>
                <w:tab w:val="clear" w:pos="360"/>
              </w:tabs>
              <w:ind w:left="290" w:hanging="290"/>
              <w:jc w:val="both"/>
              <w:rPr>
                <w:rFonts w:ascii="Museo 300" w:hAnsi="Museo 300" w:cs="Arial"/>
                <w:sz w:val="16"/>
                <w:szCs w:val="16"/>
              </w:rPr>
            </w:pPr>
            <w:r w:rsidRPr="00BD18DE">
              <w:rPr>
                <w:rFonts w:ascii="Museo 300" w:hAnsi="Museo 300" w:cs="Arial"/>
                <w:sz w:val="16"/>
                <w:szCs w:val="16"/>
              </w:rPr>
              <w:t>Credencial de Representante Legal, debidamente inscrita en el Registro de Comercio o Testimonio de la Escritura del Poder que lo faculta para actuar como Apoderado, inscrito en el Registro de Comercio.</w:t>
            </w:r>
          </w:p>
        </w:tc>
        <w:tc>
          <w:tcPr>
            <w:tcW w:w="1334" w:type="pct"/>
            <w:tcBorders>
              <w:top w:val="single" w:sz="8" w:space="0" w:color="auto"/>
              <w:left w:val="single" w:sz="8" w:space="0" w:color="auto"/>
              <w:bottom w:val="single" w:sz="8" w:space="0" w:color="auto"/>
              <w:right w:val="single" w:sz="8" w:space="0" w:color="auto"/>
            </w:tcBorders>
          </w:tcPr>
          <w:p w:rsidR="00B957F2" w:rsidRPr="00BD18DE" w:rsidRDefault="00B957F2" w:rsidP="00294CC9">
            <w:pPr>
              <w:ind w:left="290"/>
              <w:jc w:val="center"/>
              <w:rPr>
                <w:rFonts w:ascii="Museo 300" w:hAnsi="Museo 300" w:cs="Arial"/>
                <w:sz w:val="16"/>
                <w:szCs w:val="16"/>
              </w:rPr>
            </w:pPr>
            <w:r w:rsidRPr="00BD18DE">
              <w:rPr>
                <w:rFonts w:ascii="Museo 300" w:hAnsi="Museo 300" w:cs="Arial"/>
                <w:sz w:val="16"/>
                <w:szCs w:val="16"/>
              </w:rPr>
              <w:t xml:space="preserve">Cumple </w:t>
            </w:r>
          </w:p>
          <w:p w:rsidR="00B957F2" w:rsidRPr="00BD18DE" w:rsidRDefault="00B957F2" w:rsidP="00294CC9">
            <w:pPr>
              <w:ind w:left="290"/>
              <w:jc w:val="center"/>
              <w:rPr>
                <w:rFonts w:ascii="Museo 300" w:hAnsi="Museo 300" w:cs="Arial"/>
                <w:sz w:val="16"/>
                <w:szCs w:val="16"/>
              </w:rPr>
            </w:pPr>
            <w:r w:rsidRPr="00BD18DE">
              <w:rPr>
                <w:rFonts w:ascii="Museo 300" w:hAnsi="Museo 300" w:cs="Arial"/>
                <w:sz w:val="16"/>
                <w:szCs w:val="16"/>
              </w:rPr>
              <w:t>(presenta poder General Administrativo)</w:t>
            </w:r>
          </w:p>
        </w:tc>
      </w:tr>
      <w:tr w:rsidR="00B957F2" w:rsidRPr="00BD18DE" w:rsidTr="00294CC9">
        <w:tc>
          <w:tcPr>
            <w:tcW w:w="3666" w:type="pct"/>
            <w:tcBorders>
              <w:top w:val="single" w:sz="8" w:space="0" w:color="auto"/>
              <w:left w:val="single" w:sz="8" w:space="0" w:color="auto"/>
              <w:bottom w:val="single" w:sz="8" w:space="0" w:color="auto"/>
              <w:right w:val="single" w:sz="8" w:space="0" w:color="auto"/>
            </w:tcBorders>
          </w:tcPr>
          <w:p w:rsidR="00B957F2" w:rsidRPr="00BD18DE" w:rsidRDefault="00B957F2" w:rsidP="00051663">
            <w:pPr>
              <w:numPr>
                <w:ilvl w:val="0"/>
                <w:numId w:val="7"/>
              </w:numPr>
              <w:tabs>
                <w:tab w:val="clear" w:pos="360"/>
              </w:tabs>
              <w:ind w:left="290" w:hanging="290"/>
              <w:jc w:val="both"/>
              <w:rPr>
                <w:rFonts w:ascii="Museo 300" w:hAnsi="Museo 300" w:cs="Arial"/>
                <w:sz w:val="16"/>
                <w:szCs w:val="16"/>
              </w:rPr>
            </w:pPr>
            <w:r w:rsidRPr="00BD18DE">
              <w:rPr>
                <w:rFonts w:ascii="Museo 300" w:hAnsi="Museo 300" w:cs="Arial"/>
                <w:sz w:val="16"/>
                <w:szCs w:val="16"/>
              </w:rPr>
              <w:t>Nómina de Accionistas.</w:t>
            </w:r>
          </w:p>
        </w:tc>
        <w:tc>
          <w:tcPr>
            <w:tcW w:w="1334" w:type="pct"/>
            <w:tcBorders>
              <w:top w:val="single" w:sz="8" w:space="0" w:color="auto"/>
              <w:left w:val="single" w:sz="8" w:space="0" w:color="auto"/>
              <w:bottom w:val="single" w:sz="8" w:space="0" w:color="auto"/>
              <w:right w:val="single" w:sz="8" w:space="0" w:color="auto"/>
            </w:tcBorders>
          </w:tcPr>
          <w:p w:rsidR="00B957F2" w:rsidRPr="00BD18DE" w:rsidRDefault="00B957F2" w:rsidP="00294CC9">
            <w:pPr>
              <w:ind w:left="290"/>
              <w:jc w:val="center"/>
              <w:rPr>
                <w:rFonts w:ascii="Museo 300" w:hAnsi="Museo 300" w:cs="Arial"/>
                <w:sz w:val="16"/>
                <w:szCs w:val="16"/>
              </w:rPr>
            </w:pPr>
            <w:r w:rsidRPr="00BD18DE">
              <w:rPr>
                <w:rFonts w:ascii="Museo 300" w:hAnsi="Museo 300" w:cs="Arial"/>
                <w:sz w:val="16"/>
                <w:szCs w:val="16"/>
              </w:rPr>
              <w:t>Cumple</w:t>
            </w:r>
          </w:p>
        </w:tc>
      </w:tr>
      <w:tr w:rsidR="00B957F2" w:rsidRPr="00BD18DE" w:rsidTr="00294CC9">
        <w:tc>
          <w:tcPr>
            <w:tcW w:w="3666" w:type="pct"/>
            <w:tcBorders>
              <w:top w:val="single" w:sz="8" w:space="0" w:color="auto"/>
              <w:left w:val="single" w:sz="8" w:space="0" w:color="auto"/>
              <w:bottom w:val="single" w:sz="8" w:space="0" w:color="auto"/>
              <w:right w:val="single" w:sz="8" w:space="0" w:color="auto"/>
            </w:tcBorders>
          </w:tcPr>
          <w:p w:rsidR="00B957F2" w:rsidRPr="00BD18DE" w:rsidRDefault="00B957F2" w:rsidP="00051663">
            <w:pPr>
              <w:numPr>
                <w:ilvl w:val="0"/>
                <w:numId w:val="7"/>
              </w:numPr>
              <w:tabs>
                <w:tab w:val="clear" w:pos="360"/>
              </w:tabs>
              <w:ind w:left="290" w:hanging="290"/>
              <w:jc w:val="both"/>
              <w:rPr>
                <w:rFonts w:ascii="Museo 300" w:hAnsi="Museo 300" w:cs="Arial"/>
                <w:sz w:val="16"/>
                <w:szCs w:val="16"/>
              </w:rPr>
            </w:pPr>
            <w:r w:rsidRPr="00BD18DE">
              <w:rPr>
                <w:rFonts w:ascii="Museo 300" w:hAnsi="Museo 300" w:cs="Arial"/>
                <w:sz w:val="16"/>
                <w:szCs w:val="16"/>
              </w:rPr>
              <w:t>Documento Único de Identidad, Pasaporte o Carné de Residente del Representante Legal o Apoderado de la Sociedad y el NIT, los documentos deben estar vigentes.</w:t>
            </w:r>
          </w:p>
        </w:tc>
        <w:tc>
          <w:tcPr>
            <w:tcW w:w="1334" w:type="pct"/>
            <w:tcBorders>
              <w:top w:val="single" w:sz="8" w:space="0" w:color="auto"/>
              <w:left w:val="single" w:sz="8" w:space="0" w:color="auto"/>
              <w:bottom w:val="single" w:sz="8" w:space="0" w:color="auto"/>
              <w:right w:val="single" w:sz="8" w:space="0" w:color="auto"/>
            </w:tcBorders>
          </w:tcPr>
          <w:p w:rsidR="00B957F2" w:rsidRPr="00BD18DE" w:rsidRDefault="00B957F2" w:rsidP="00294CC9">
            <w:pPr>
              <w:ind w:left="290"/>
              <w:jc w:val="center"/>
              <w:rPr>
                <w:rFonts w:ascii="Museo 300" w:hAnsi="Museo 300" w:cs="Arial"/>
                <w:sz w:val="16"/>
                <w:szCs w:val="16"/>
              </w:rPr>
            </w:pPr>
            <w:r w:rsidRPr="00BD18DE">
              <w:rPr>
                <w:rFonts w:ascii="Museo 300" w:hAnsi="Museo 300" w:cs="Arial"/>
                <w:sz w:val="16"/>
                <w:szCs w:val="16"/>
              </w:rPr>
              <w:t>Cumple</w:t>
            </w:r>
          </w:p>
        </w:tc>
      </w:tr>
      <w:tr w:rsidR="00B957F2" w:rsidRPr="00BD18DE" w:rsidTr="00294CC9">
        <w:tc>
          <w:tcPr>
            <w:tcW w:w="3666" w:type="pct"/>
            <w:tcBorders>
              <w:top w:val="single" w:sz="8" w:space="0" w:color="auto"/>
              <w:left w:val="single" w:sz="8" w:space="0" w:color="auto"/>
              <w:bottom w:val="single" w:sz="8" w:space="0" w:color="auto"/>
              <w:right w:val="single" w:sz="8" w:space="0" w:color="auto"/>
            </w:tcBorders>
          </w:tcPr>
          <w:p w:rsidR="00B957F2" w:rsidRPr="00BD18DE" w:rsidRDefault="00B957F2" w:rsidP="00051663">
            <w:pPr>
              <w:numPr>
                <w:ilvl w:val="0"/>
                <w:numId w:val="7"/>
              </w:numPr>
              <w:tabs>
                <w:tab w:val="clear" w:pos="360"/>
              </w:tabs>
              <w:ind w:left="290" w:hanging="290"/>
              <w:jc w:val="both"/>
              <w:rPr>
                <w:rFonts w:ascii="Museo 300" w:hAnsi="Museo 300" w:cs="Arial"/>
                <w:sz w:val="16"/>
                <w:szCs w:val="16"/>
              </w:rPr>
            </w:pPr>
            <w:r w:rsidRPr="00BD18DE">
              <w:rPr>
                <w:rFonts w:ascii="Museo 300" w:hAnsi="Museo 300" w:cs="Arial"/>
                <w:sz w:val="16"/>
                <w:szCs w:val="16"/>
              </w:rPr>
              <w:t>Tarjeta de Número de Identificación Tributaria (NIT) de la sociedad.</w:t>
            </w:r>
          </w:p>
        </w:tc>
        <w:tc>
          <w:tcPr>
            <w:tcW w:w="1334" w:type="pct"/>
            <w:tcBorders>
              <w:top w:val="single" w:sz="8" w:space="0" w:color="auto"/>
              <w:left w:val="single" w:sz="8" w:space="0" w:color="auto"/>
              <w:bottom w:val="single" w:sz="8" w:space="0" w:color="auto"/>
              <w:right w:val="single" w:sz="8" w:space="0" w:color="auto"/>
            </w:tcBorders>
          </w:tcPr>
          <w:p w:rsidR="00B957F2" w:rsidRPr="00BD18DE" w:rsidRDefault="00B957F2" w:rsidP="00294CC9">
            <w:pPr>
              <w:ind w:left="290"/>
              <w:jc w:val="center"/>
              <w:rPr>
                <w:rFonts w:ascii="Museo 300" w:hAnsi="Museo 300" w:cs="Arial"/>
                <w:sz w:val="16"/>
                <w:szCs w:val="16"/>
              </w:rPr>
            </w:pPr>
            <w:r w:rsidRPr="00BD18DE">
              <w:rPr>
                <w:rFonts w:ascii="Museo 300" w:hAnsi="Museo 300" w:cs="Arial"/>
                <w:sz w:val="16"/>
                <w:szCs w:val="16"/>
              </w:rPr>
              <w:t>Cumple</w:t>
            </w:r>
          </w:p>
        </w:tc>
      </w:tr>
      <w:tr w:rsidR="00B957F2" w:rsidRPr="00BD18DE" w:rsidTr="00294CC9">
        <w:tc>
          <w:tcPr>
            <w:tcW w:w="3666" w:type="pct"/>
            <w:tcBorders>
              <w:top w:val="single" w:sz="8" w:space="0" w:color="auto"/>
              <w:left w:val="single" w:sz="8" w:space="0" w:color="auto"/>
              <w:bottom w:val="single" w:sz="8" w:space="0" w:color="auto"/>
              <w:right w:val="single" w:sz="8" w:space="0" w:color="auto"/>
            </w:tcBorders>
          </w:tcPr>
          <w:p w:rsidR="00B957F2" w:rsidRPr="00BD18DE" w:rsidRDefault="00B957F2" w:rsidP="00051663">
            <w:pPr>
              <w:numPr>
                <w:ilvl w:val="0"/>
                <w:numId w:val="7"/>
              </w:numPr>
              <w:tabs>
                <w:tab w:val="clear" w:pos="360"/>
              </w:tabs>
              <w:ind w:left="290" w:hanging="290"/>
              <w:jc w:val="both"/>
              <w:rPr>
                <w:rFonts w:ascii="Museo 300" w:hAnsi="Museo 300" w:cs="Arial"/>
                <w:sz w:val="16"/>
                <w:szCs w:val="16"/>
              </w:rPr>
            </w:pPr>
            <w:r w:rsidRPr="00BD18DE">
              <w:rPr>
                <w:rFonts w:ascii="Museo 300" w:hAnsi="Museo 300" w:cs="Arial"/>
                <w:sz w:val="16"/>
                <w:szCs w:val="16"/>
              </w:rPr>
              <w:t>Tarjeta de Registro de Contribuyente del Impuesto a la Transferencias de Bienes Muebles y a la prestación de Servicios (IVA).</w:t>
            </w:r>
          </w:p>
        </w:tc>
        <w:tc>
          <w:tcPr>
            <w:tcW w:w="1334" w:type="pct"/>
            <w:tcBorders>
              <w:top w:val="single" w:sz="8" w:space="0" w:color="auto"/>
              <w:left w:val="single" w:sz="8" w:space="0" w:color="auto"/>
              <w:bottom w:val="single" w:sz="8" w:space="0" w:color="auto"/>
              <w:right w:val="single" w:sz="8" w:space="0" w:color="auto"/>
            </w:tcBorders>
          </w:tcPr>
          <w:p w:rsidR="00B957F2" w:rsidRPr="00BD18DE" w:rsidRDefault="00B957F2" w:rsidP="00294CC9">
            <w:pPr>
              <w:ind w:left="290"/>
              <w:jc w:val="center"/>
              <w:rPr>
                <w:rFonts w:ascii="Museo 300" w:hAnsi="Museo 300" w:cs="Arial"/>
                <w:sz w:val="16"/>
                <w:szCs w:val="16"/>
              </w:rPr>
            </w:pPr>
            <w:r w:rsidRPr="00BD18DE">
              <w:rPr>
                <w:rFonts w:ascii="Museo 300" w:hAnsi="Museo 300" w:cs="Arial"/>
                <w:sz w:val="16"/>
                <w:szCs w:val="16"/>
              </w:rPr>
              <w:t>Cumple</w:t>
            </w:r>
          </w:p>
        </w:tc>
      </w:tr>
      <w:tr w:rsidR="00B957F2" w:rsidRPr="00BD18DE" w:rsidTr="00294CC9">
        <w:tc>
          <w:tcPr>
            <w:tcW w:w="3666" w:type="pct"/>
            <w:tcBorders>
              <w:top w:val="single" w:sz="8" w:space="0" w:color="auto"/>
              <w:left w:val="single" w:sz="8" w:space="0" w:color="auto"/>
              <w:bottom w:val="single" w:sz="8" w:space="0" w:color="auto"/>
              <w:right w:val="single" w:sz="8" w:space="0" w:color="auto"/>
            </w:tcBorders>
          </w:tcPr>
          <w:p w:rsidR="00B957F2" w:rsidRPr="00BD18DE" w:rsidRDefault="00B957F2" w:rsidP="00294CC9">
            <w:pPr>
              <w:rPr>
                <w:rFonts w:ascii="Museo 300" w:hAnsi="Museo 300" w:cs="Arial"/>
                <w:sz w:val="16"/>
                <w:szCs w:val="16"/>
              </w:rPr>
            </w:pPr>
            <w:r w:rsidRPr="00BD18DE">
              <w:rPr>
                <w:rFonts w:ascii="Museo 300" w:hAnsi="Museo 300" w:cs="Arial"/>
                <w:sz w:val="16"/>
                <w:szCs w:val="16"/>
              </w:rPr>
              <w:t>I) Fotocopia legible de la declaración del IVA de los dos meses anteriores a la presentación de oferta.</w:t>
            </w:r>
          </w:p>
        </w:tc>
        <w:tc>
          <w:tcPr>
            <w:tcW w:w="1334" w:type="pct"/>
            <w:tcBorders>
              <w:top w:val="single" w:sz="8" w:space="0" w:color="auto"/>
              <w:left w:val="single" w:sz="8" w:space="0" w:color="auto"/>
              <w:bottom w:val="single" w:sz="8" w:space="0" w:color="auto"/>
              <w:right w:val="single" w:sz="8" w:space="0" w:color="auto"/>
            </w:tcBorders>
          </w:tcPr>
          <w:p w:rsidR="00B957F2" w:rsidRPr="00BD18DE" w:rsidRDefault="00B957F2" w:rsidP="00294CC9">
            <w:pPr>
              <w:jc w:val="center"/>
              <w:rPr>
                <w:rFonts w:ascii="Museo 300" w:hAnsi="Museo 300" w:cs="Arial"/>
                <w:sz w:val="16"/>
                <w:szCs w:val="16"/>
              </w:rPr>
            </w:pPr>
            <w:r w:rsidRPr="00BD18DE">
              <w:rPr>
                <w:rFonts w:ascii="Museo 300" w:hAnsi="Museo 300" w:cs="Arial"/>
                <w:sz w:val="16"/>
                <w:szCs w:val="16"/>
              </w:rPr>
              <w:t>Cumple</w:t>
            </w:r>
          </w:p>
        </w:tc>
      </w:tr>
      <w:tr w:rsidR="00B957F2" w:rsidRPr="00BD18DE" w:rsidTr="00294CC9">
        <w:tc>
          <w:tcPr>
            <w:tcW w:w="3666" w:type="pct"/>
            <w:tcBorders>
              <w:top w:val="single" w:sz="8" w:space="0" w:color="auto"/>
              <w:left w:val="single" w:sz="8" w:space="0" w:color="auto"/>
              <w:bottom w:val="single" w:sz="8" w:space="0" w:color="auto"/>
              <w:right w:val="single" w:sz="8" w:space="0" w:color="auto"/>
            </w:tcBorders>
          </w:tcPr>
          <w:p w:rsidR="00B957F2" w:rsidRPr="00BD18DE" w:rsidRDefault="00B957F2" w:rsidP="00294CC9">
            <w:pPr>
              <w:rPr>
                <w:rFonts w:ascii="Museo 300" w:hAnsi="Museo 300" w:cs="Arial"/>
                <w:b/>
                <w:sz w:val="16"/>
                <w:szCs w:val="16"/>
              </w:rPr>
            </w:pPr>
            <w:r w:rsidRPr="00BD18DE">
              <w:rPr>
                <w:rFonts w:ascii="Museo 300" w:hAnsi="Museo 300" w:cs="Arial"/>
                <w:b/>
                <w:sz w:val="16"/>
                <w:szCs w:val="16"/>
              </w:rPr>
              <w:t>Original de:</w:t>
            </w:r>
          </w:p>
        </w:tc>
        <w:tc>
          <w:tcPr>
            <w:tcW w:w="1334" w:type="pct"/>
            <w:tcBorders>
              <w:top w:val="single" w:sz="8" w:space="0" w:color="auto"/>
              <w:left w:val="single" w:sz="8" w:space="0" w:color="auto"/>
              <w:bottom w:val="single" w:sz="8" w:space="0" w:color="auto"/>
              <w:right w:val="single" w:sz="8" w:space="0" w:color="auto"/>
            </w:tcBorders>
          </w:tcPr>
          <w:p w:rsidR="00B957F2" w:rsidRPr="00BD18DE" w:rsidRDefault="00B957F2" w:rsidP="00294CC9">
            <w:pPr>
              <w:jc w:val="center"/>
              <w:rPr>
                <w:rFonts w:ascii="Museo 300" w:hAnsi="Museo 300" w:cs="Arial"/>
                <w:b/>
                <w:sz w:val="16"/>
                <w:szCs w:val="16"/>
              </w:rPr>
            </w:pPr>
          </w:p>
        </w:tc>
      </w:tr>
      <w:tr w:rsidR="00B957F2" w:rsidRPr="00BD18DE" w:rsidTr="00294CC9">
        <w:tc>
          <w:tcPr>
            <w:tcW w:w="3666" w:type="pct"/>
            <w:tcBorders>
              <w:top w:val="single" w:sz="8" w:space="0" w:color="auto"/>
              <w:left w:val="single" w:sz="8" w:space="0" w:color="auto"/>
              <w:bottom w:val="single" w:sz="8" w:space="0" w:color="auto"/>
              <w:right w:val="single" w:sz="8" w:space="0" w:color="auto"/>
            </w:tcBorders>
          </w:tcPr>
          <w:p w:rsidR="00B957F2" w:rsidRPr="00BD18DE" w:rsidRDefault="00B957F2" w:rsidP="00294CC9">
            <w:pPr>
              <w:rPr>
                <w:rFonts w:ascii="Museo 300" w:hAnsi="Museo 300" w:cs="Arial"/>
                <w:sz w:val="16"/>
                <w:szCs w:val="16"/>
              </w:rPr>
            </w:pPr>
            <w:r w:rsidRPr="00BD18DE">
              <w:rPr>
                <w:rFonts w:ascii="Museo 300" w:hAnsi="Museo 300" w:cs="Arial"/>
                <w:sz w:val="16"/>
                <w:szCs w:val="16"/>
              </w:rPr>
              <w:t xml:space="preserve">J) Declaración Jurada del Representante Legal o Apoderado, otorgado ante el Notario, según ANEXO N° 2 </w:t>
            </w:r>
          </w:p>
        </w:tc>
        <w:tc>
          <w:tcPr>
            <w:tcW w:w="1334" w:type="pct"/>
            <w:tcBorders>
              <w:top w:val="single" w:sz="8" w:space="0" w:color="auto"/>
              <w:left w:val="single" w:sz="8" w:space="0" w:color="auto"/>
              <w:bottom w:val="single" w:sz="8" w:space="0" w:color="auto"/>
              <w:right w:val="single" w:sz="8" w:space="0" w:color="auto"/>
            </w:tcBorders>
          </w:tcPr>
          <w:p w:rsidR="00B957F2" w:rsidRPr="00BD18DE" w:rsidRDefault="00B957F2" w:rsidP="00294CC9">
            <w:pPr>
              <w:jc w:val="center"/>
              <w:rPr>
                <w:rFonts w:ascii="Museo 300" w:hAnsi="Museo 300" w:cs="Arial"/>
                <w:sz w:val="16"/>
                <w:szCs w:val="16"/>
              </w:rPr>
            </w:pPr>
            <w:r w:rsidRPr="00BD18DE">
              <w:rPr>
                <w:rFonts w:ascii="Museo 300" w:hAnsi="Museo 300" w:cs="Arial"/>
                <w:sz w:val="16"/>
                <w:szCs w:val="16"/>
              </w:rPr>
              <w:t>Cumple</w:t>
            </w:r>
          </w:p>
        </w:tc>
      </w:tr>
      <w:tr w:rsidR="00B957F2" w:rsidRPr="00BD18DE" w:rsidTr="00294CC9">
        <w:tc>
          <w:tcPr>
            <w:tcW w:w="3666" w:type="pct"/>
            <w:tcBorders>
              <w:top w:val="single" w:sz="8" w:space="0" w:color="auto"/>
              <w:left w:val="single" w:sz="8" w:space="0" w:color="auto"/>
              <w:bottom w:val="single" w:sz="8" w:space="0" w:color="auto"/>
              <w:right w:val="single" w:sz="8" w:space="0" w:color="auto"/>
            </w:tcBorders>
          </w:tcPr>
          <w:p w:rsidR="00B957F2" w:rsidRPr="00BD18DE" w:rsidRDefault="00B957F2" w:rsidP="00051663">
            <w:pPr>
              <w:numPr>
                <w:ilvl w:val="0"/>
                <w:numId w:val="8"/>
              </w:numPr>
              <w:tabs>
                <w:tab w:val="num" w:pos="1440"/>
              </w:tabs>
              <w:ind w:left="290" w:hanging="290"/>
              <w:jc w:val="both"/>
              <w:rPr>
                <w:rFonts w:ascii="Museo 300" w:hAnsi="Museo 300" w:cs="Arial"/>
                <w:sz w:val="16"/>
                <w:szCs w:val="16"/>
              </w:rPr>
            </w:pPr>
            <w:r w:rsidRPr="00BD18DE">
              <w:rPr>
                <w:rFonts w:ascii="Museo 300" w:hAnsi="Museo 300" w:cs="Arial"/>
                <w:sz w:val="16"/>
                <w:szCs w:val="16"/>
              </w:rPr>
              <w:t>Solvencia Tributaria vigente a la fecha de presentación</w:t>
            </w:r>
          </w:p>
        </w:tc>
        <w:tc>
          <w:tcPr>
            <w:tcW w:w="1334" w:type="pct"/>
            <w:tcBorders>
              <w:top w:val="single" w:sz="8" w:space="0" w:color="auto"/>
              <w:left w:val="single" w:sz="8" w:space="0" w:color="auto"/>
              <w:bottom w:val="single" w:sz="8" w:space="0" w:color="auto"/>
              <w:right w:val="single" w:sz="8" w:space="0" w:color="auto"/>
            </w:tcBorders>
          </w:tcPr>
          <w:p w:rsidR="00B957F2" w:rsidRPr="00BD18DE" w:rsidRDefault="00B957F2" w:rsidP="00294CC9">
            <w:pPr>
              <w:tabs>
                <w:tab w:val="num" w:pos="1440"/>
              </w:tabs>
              <w:ind w:left="290"/>
              <w:jc w:val="center"/>
              <w:rPr>
                <w:rFonts w:ascii="Museo 300" w:hAnsi="Museo 300" w:cs="Arial"/>
                <w:sz w:val="16"/>
                <w:szCs w:val="16"/>
              </w:rPr>
            </w:pPr>
            <w:r w:rsidRPr="00BD18DE">
              <w:rPr>
                <w:rFonts w:ascii="Museo 300" w:hAnsi="Museo 300" w:cs="Arial"/>
                <w:sz w:val="16"/>
                <w:szCs w:val="16"/>
              </w:rPr>
              <w:t>Cumple</w:t>
            </w:r>
          </w:p>
        </w:tc>
      </w:tr>
      <w:tr w:rsidR="00B957F2" w:rsidRPr="00BD18DE" w:rsidTr="00294CC9">
        <w:tc>
          <w:tcPr>
            <w:tcW w:w="3666" w:type="pct"/>
            <w:tcBorders>
              <w:top w:val="single" w:sz="8" w:space="0" w:color="auto"/>
              <w:left w:val="single" w:sz="8" w:space="0" w:color="auto"/>
              <w:bottom w:val="single" w:sz="8" w:space="0" w:color="auto"/>
              <w:right w:val="single" w:sz="8" w:space="0" w:color="auto"/>
            </w:tcBorders>
          </w:tcPr>
          <w:p w:rsidR="00B957F2" w:rsidRPr="00BD18DE" w:rsidRDefault="00B957F2" w:rsidP="00051663">
            <w:pPr>
              <w:numPr>
                <w:ilvl w:val="0"/>
                <w:numId w:val="8"/>
              </w:numPr>
              <w:tabs>
                <w:tab w:val="num" w:pos="1440"/>
              </w:tabs>
              <w:ind w:left="290" w:hanging="290"/>
              <w:jc w:val="both"/>
              <w:rPr>
                <w:rFonts w:ascii="Museo 300" w:hAnsi="Museo 300" w:cs="Arial"/>
                <w:sz w:val="16"/>
                <w:szCs w:val="16"/>
              </w:rPr>
            </w:pPr>
            <w:r w:rsidRPr="00BD18DE">
              <w:rPr>
                <w:rFonts w:ascii="Museo 300" w:hAnsi="Museo 300" w:cs="Arial"/>
                <w:sz w:val="16"/>
                <w:szCs w:val="16"/>
              </w:rPr>
              <w:t>Solvencia de Impuestos Municipales del domicilio del Ofertante, vigente a la fecha de presentación.</w:t>
            </w:r>
          </w:p>
        </w:tc>
        <w:tc>
          <w:tcPr>
            <w:tcW w:w="1334" w:type="pct"/>
            <w:tcBorders>
              <w:top w:val="single" w:sz="8" w:space="0" w:color="auto"/>
              <w:left w:val="single" w:sz="8" w:space="0" w:color="auto"/>
              <w:bottom w:val="single" w:sz="8" w:space="0" w:color="auto"/>
              <w:right w:val="single" w:sz="8" w:space="0" w:color="auto"/>
            </w:tcBorders>
          </w:tcPr>
          <w:p w:rsidR="00B957F2" w:rsidRPr="00BD18DE" w:rsidRDefault="00B957F2" w:rsidP="00294CC9">
            <w:pPr>
              <w:tabs>
                <w:tab w:val="num" w:pos="1440"/>
              </w:tabs>
              <w:ind w:left="290"/>
              <w:jc w:val="center"/>
              <w:rPr>
                <w:rFonts w:ascii="Museo 300" w:hAnsi="Museo 300" w:cs="Arial"/>
                <w:sz w:val="16"/>
                <w:szCs w:val="16"/>
              </w:rPr>
            </w:pPr>
            <w:r w:rsidRPr="00BD18DE">
              <w:rPr>
                <w:rFonts w:ascii="Museo 300" w:hAnsi="Museo 300" w:cs="Arial"/>
                <w:sz w:val="16"/>
                <w:szCs w:val="16"/>
              </w:rPr>
              <w:t>Cumple</w:t>
            </w:r>
          </w:p>
        </w:tc>
      </w:tr>
      <w:tr w:rsidR="00B957F2" w:rsidRPr="00BD18DE" w:rsidTr="00294CC9">
        <w:tc>
          <w:tcPr>
            <w:tcW w:w="3666" w:type="pct"/>
            <w:tcBorders>
              <w:top w:val="single" w:sz="8" w:space="0" w:color="auto"/>
              <w:left w:val="single" w:sz="8" w:space="0" w:color="auto"/>
              <w:bottom w:val="single" w:sz="8" w:space="0" w:color="auto"/>
              <w:right w:val="single" w:sz="8" w:space="0" w:color="auto"/>
            </w:tcBorders>
          </w:tcPr>
          <w:p w:rsidR="00B957F2" w:rsidRPr="00BD18DE" w:rsidRDefault="00B957F2" w:rsidP="00051663">
            <w:pPr>
              <w:numPr>
                <w:ilvl w:val="0"/>
                <w:numId w:val="8"/>
              </w:numPr>
              <w:tabs>
                <w:tab w:val="num" w:pos="1440"/>
              </w:tabs>
              <w:ind w:left="290" w:hanging="290"/>
              <w:jc w:val="both"/>
              <w:rPr>
                <w:rFonts w:ascii="Museo 300" w:hAnsi="Museo 300" w:cs="Arial"/>
                <w:sz w:val="16"/>
                <w:szCs w:val="16"/>
              </w:rPr>
            </w:pPr>
            <w:r w:rsidRPr="00BD18DE">
              <w:rPr>
                <w:rFonts w:ascii="Museo 300" w:hAnsi="Museo 300" w:cs="Arial"/>
                <w:sz w:val="16"/>
                <w:szCs w:val="16"/>
              </w:rPr>
              <w:t>Solvencia de pago del Instituto Salvadoreño del Seguro Social (ISSS) régimen invalidez, vejez y muerte, vigente a la fecha de presentación requerida</w:t>
            </w:r>
          </w:p>
        </w:tc>
        <w:tc>
          <w:tcPr>
            <w:tcW w:w="1334" w:type="pct"/>
            <w:tcBorders>
              <w:top w:val="single" w:sz="8" w:space="0" w:color="auto"/>
              <w:left w:val="single" w:sz="8" w:space="0" w:color="auto"/>
              <w:bottom w:val="single" w:sz="8" w:space="0" w:color="auto"/>
              <w:right w:val="single" w:sz="8" w:space="0" w:color="auto"/>
            </w:tcBorders>
          </w:tcPr>
          <w:p w:rsidR="00B957F2" w:rsidRPr="00BD18DE" w:rsidRDefault="00B957F2" w:rsidP="00294CC9">
            <w:pPr>
              <w:tabs>
                <w:tab w:val="num" w:pos="1440"/>
              </w:tabs>
              <w:ind w:left="290"/>
              <w:jc w:val="center"/>
              <w:rPr>
                <w:rFonts w:ascii="Museo 300" w:hAnsi="Museo 300" w:cs="Arial"/>
                <w:sz w:val="16"/>
                <w:szCs w:val="16"/>
              </w:rPr>
            </w:pPr>
            <w:r w:rsidRPr="00BD18DE">
              <w:rPr>
                <w:rFonts w:ascii="Museo 300" w:hAnsi="Museo 300" w:cs="Arial"/>
                <w:sz w:val="16"/>
                <w:szCs w:val="16"/>
              </w:rPr>
              <w:t>Cumple</w:t>
            </w:r>
          </w:p>
        </w:tc>
      </w:tr>
      <w:tr w:rsidR="00B957F2" w:rsidRPr="00BD18DE" w:rsidTr="00294CC9">
        <w:tc>
          <w:tcPr>
            <w:tcW w:w="3666" w:type="pct"/>
            <w:tcBorders>
              <w:top w:val="single" w:sz="8" w:space="0" w:color="auto"/>
              <w:left w:val="single" w:sz="8" w:space="0" w:color="auto"/>
              <w:bottom w:val="single" w:sz="8" w:space="0" w:color="auto"/>
              <w:right w:val="single" w:sz="8" w:space="0" w:color="auto"/>
            </w:tcBorders>
          </w:tcPr>
          <w:p w:rsidR="00B957F2" w:rsidRPr="00BD18DE" w:rsidRDefault="00B957F2" w:rsidP="00051663">
            <w:pPr>
              <w:numPr>
                <w:ilvl w:val="0"/>
                <w:numId w:val="8"/>
              </w:numPr>
              <w:tabs>
                <w:tab w:val="num" w:pos="1440"/>
              </w:tabs>
              <w:ind w:left="290" w:hanging="290"/>
              <w:jc w:val="both"/>
              <w:rPr>
                <w:rFonts w:ascii="Museo 300" w:hAnsi="Museo 300" w:cs="Arial"/>
                <w:sz w:val="16"/>
                <w:szCs w:val="16"/>
              </w:rPr>
            </w:pPr>
            <w:r w:rsidRPr="00BD18DE">
              <w:rPr>
                <w:rFonts w:ascii="Museo 300" w:hAnsi="Museo 300" w:cs="Arial"/>
                <w:sz w:val="16"/>
                <w:szCs w:val="16"/>
              </w:rPr>
              <w:t>Solvencia de pago del Instituto Salvadoreño del Seguro Social (ISSS) de cotizaciones Obrero-Patronales, vigente a la fecha de presentación requerida</w:t>
            </w:r>
          </w:p>
        </w:tc>
        <w:tc>
          <w:tcPr>
            <w:tcW w:w="1334" w:type="pct"/>
            <w:tcBorders>
              <w:top w:val="single" w:sz="8" w:space="0" w:color="auto"/>
              <w:left w:val="single" w:sz="8" w:space="0" w:color="auto"/>
              <w:bottom w:val="single" w:sz="8" w:space="0" w:color="auto"/>
              <w:right w:val="single" w:sz="8" w:space="0" w:color="auto"/>
            </w:tcBorders>
          </w:tcPr>
          <w:p w:rsidR="00B957F2" w:rsidRPr="00BD18DE" w:rsidRDefault="00B957F2" w:rsidP="00294CC9">
            <w:pPr>
              <w:tabs>
                <w:tab w:val="num" w:pos="1440"/>
              </w:tabs>
              <w:ind w:left="290"/>
              <w:jc w:val="center"/>
              <w:rPr>
                <w:rFonts w:ascii="Museo 300" w:hAnsi="Museo 300" w:cs="Arial"/>
                <w:sz w:val="16"/>
                <w:szCs w:val="16"/>
              </w:rPr>
            </w:pPr>
            <w:r w:rsidRPr="00BD18DE">
              <w:rPr>
                <w:rFonts w:ascii="Museo 300" w:hAnsi="Museo 300" w:cs="Arial"/>
                <w:sz w:val="16"/>
                <w:szCs w:val="16"/>
              </w:rPr>
              <w:t>Cumple</w:t>
            </w:r>
          </w:p>
        </w:tc>
      </w:tr>
      <w:tr w:rsidR="00B957F2" w:rsidRPr="00BD18DE" w:rsidTr="00294CC9">
        <w:tc>
          <w:tcPr>
            <w:tcW w:w="3666" w:type="pct"/>
            <w:tcBorders>
              <w:top w:val="single" w:sz="8" w:space="0" w:color="auto"/>
              <w:left w:val="single" w:sz="8" w:space="0" w:color="auto"/>
              <w:bottom w:val="single" w:sz="8" w:space="0" w:color="auto"/>
              <w:right w:val="single" w:sz="8" w:space="0" w:color="auto"/>
            </w:tcBorders>
          </w:tcPr>
          <w:p w:rsidR="00B957F2" w:rsidRPr="00BD18DE" w:rsidRDefault="00B957F2" w:rsidP="00051663">
            <w:pPr>
              <w:numPr>
                <w:ilvl w:val="0"/>
                <w:numId w:val="8"/>
              </w:numPr>
              <w:tabs>
                <w:tab w:val="num" w:pos="1440"/>
              </w:tabs>
              <w:ind w:left="290" w:hanging="290"/>
              <w:jc w:val="both"/>
              <w:rPr>
                <w:rFonts w:ascii="Museo 300" w:hAnsi="Museo 300" w:cs="Arial"/>
                <w:sz w:val="16"/>
                <w:szCs w:val="16"/>
              </w:rPr>
            </w:pPr>
            <w:r w:rsidRPr="00BD18DE">
              <w:rPr>
                <w:rFonts w:ascii="Museo 300" w:hAnsi="Museo 300" w:cs="Arial"/>
                <w:sz w:val="16"/>
                <w:szCs w:val="16"/>
              </w:rPr>
              <w:t>Solvencia de Pago de las Administradoras de Fondos de Pensiones (AFP) CONFIA y CRECER e IPSFA, en caso que el Ofertante NO cotice a alguna de ellas, deberá presentar la respectiva constancia en la que certifique que no posee deuda por no ser cotizante; dichas solvencias y constancias deberán estar vigentes a la fecha de presentación.</w:t>
            </w:r>
          </w:p>
        </w:tc>
        <w:tc>
          <w:tcPr>
            <w:tcW w:w="1334" w:type="pct"/>
            <w:tcBorders>
              <w:top w:val="single" w:sz="8" w:space="0" w:color="auto"/>
              <w:left w:val="single" w:sz="8" w:space="0" w:color="auto"/>
              <w:bottom w:val="single" w:sz="8" w:space="0" w:color="auto"/>
              <w:right w:val="single" w:sz="8" w:space="0" w:color="auto"/>
            </w:tcBorders>
          </w:tcPr>
          <w:p w:rsidR="00B957F2" w:rsidRPr="00BD18DE" w:rsidRDefault="00B957F2" w:rsidP="00294CC9">
            <w:pPr>
              <w:tabs>
                <w:tab w:val="num" w:pos="1440"/>
              </w:tabs>
              <w:ind w:left="290"/>
              <w:jc w:val="center"/>
              <w:rPr>
                <w:rFonts w:ascii="Museo 300" w:hAnsi="Museo 300" w:cs="Arial"/>
                <w:sz w:val="16"/>
                <w:szCs w:val="16"/>
              </w:rPr>
            </w:pPr>
            <w:r w:rsidRPr="00BD18DE">
              <w:rPr>
                <w:rFonts w:ascii="Museo 300" w:hAnsi="Museo 300" w:cs="Arial"/>
                <w:sz w:val="16"/>
                <w:szCs w:val="16"/>
              </w:rPr>
              <w:t>Cumple</w:t>
            </w:r>
          </w:p>
        </w:tc>
      </w:tr>
    </w:tbl>
    <w:p w:rsidR="00B957F2" w:rsidRDefault="00B957F2" w:rsidP="00B957F2">
      <w:pPr>
        <w:spacing w:line="360" w:lineRule="auto"/>
        <w:jc w:val="both"/>
        <w:rPr>
          <w:rFonts w:ascii="Museo 300" w:hAnsi="Museo 300"/>
          <w:sz w:val="22"/>
          <w:szCs w:val="22"/>
        </w:rPr>
      </w:pPr>
    </w:p>
    <w:p w:rsidR="00294CC9" w:rsidRDefault="00294CC9" w:rsidP="00B957F2">
      <w:pPr>
        <w:jc w:val="both"/>
        <w:rPr>
          <w:rFonts w:ascii="Museo Sans 100" w:hAnsi="Museo Sans 100"/>
          <w:sz w:val="24"/>
          <w:szCs w:val="24"/>
        </w:rPr>
      </w:pPr>
    </w:p>
    <w:p w:rsidR="00B957F2" w:rsidRPr="00B957F2" w:rsidRDefault="00B957F2" w:rsidP="00B957F2">
      <w:pPr>
        <w:jc w:val="both"/>
        <w:rPr>
          <w:rFonts w:ascii="Museo Sans 100" w:hAnsi="Museo Sans 100"/>
          <w:sz w:val="24"/>
          <w:szCs w:val="24"/>
        </w:rPr>
      </w:pPr>
      <w:r w:rsidRPr="00B957F2">
        <w:rPr>
          <w:rFonts w:ascii="Museo Sans 100" w:hAnsi="Museo Sans 100"/>
          <w:sz w:val="24"/>
          <w:szCs w:val="24"/>
        </w:rPr>
        <w:t>Visto el cuadro anterior, la Sociedad Ofertante, Calleja S. A. de C. V., cumple con los documentos legales por lo que es elegible para continuar con la siguiente fase de evaluación.</w:t>
      </w:r>
    </w:p>
    <w:p w:rsidR="00B957F2" w:rsidRPr="00B957F2" w:rsidRDefault="00B957F2" w:rsidP="00B957F2">
      <w:pPr>
        <w:rPr>
          <w:rFonts w:ascii="Museo Sans 100" w:hAnsi="Museo Sans 100"/>
          <w:sz w:val="24"/>
          <w:szCs w:val="24"/>
        </w:rPr>
      </w:pPr>
    </w:p>
    <w:p w:rsidR="00B957F2" w:rsidRPr="00B957F2" w:rsidRDefault="00B957F2" w:rsidP="00051663">
      <w:pPr>
        <w:pStyle w:val="Prrafodelista"/>
        <w:numPr>
          <w:ilvl w:val="0"/>
          <w:numId w:val="6"/>
        </w:numPr>
        <w:contextualSpacing/>
        <w:rPr>
          <w:rFonts w:ascii="Museo Sans 100" w:hAnsi="Museo Sans 100"/>
          <w:sz w:val="24"/>
          <w:szCs w:val="24"/>
        </w:rPr>
      </w:pPr>
      <w:r w:rsidRPr="00B957F2">
        <w:rPr>
          <w:rFonts w:ascii="Museo Sans 100" w:hAnsi="Museo Sans 100"/>
          <w:sz w:val="24"/>
          <w:szCs w:val="24"/>
        </w:rPr>
        <w:t>EVALUACION FINANCIERA (MAXIMO 40 PUNTOS / MINIMO 20 PUNTOS)</w:t>
      </w:r>
    </w:p>
    <w:p w:rsidR="00B957F2" w:rsidRPr="00B957F2" w:rsidRDefault="00B957F2" w:rsidP="00B957F2">
      <w:pPr>
        <w:rPr>
          <w:rFonts w:ascii="Museo Sans 100" w:hAnsi="Museo Sans 100"/>
          <w:sz w:val="24"/>
          <w:szCs w:val="24"/>
        </w:rPr>
      </w:pPr>
    </w:p>
    <w:p w:rsidR="00B957F2" w:rsidRPr="00B957F2" w:rsidRDefault="00B957F2" w:rsidP="00B957F2">
      <w:pPr>
        <w:rPr>
          <w:rFonts w:ascii="Museo Sans 100" w:hAnsi="Museo Sans 100"/>
          <w:sz w:val="24"/>
          <w:szCs w:val="24"/>
        </w:rPr>
      </w:pPr>
      <w:r w:rsidRPr="00B957F2">
        <w:rPr>
          <w:rFonts w:ascii="Museo Sans 100" w:hAnsi="Museo Sans 100"/>
          <w:sz w:val="24"/>
          <w:szCs w:val="24"/>
        </w:rPr>
        <w:lastRenderedPageBreak/>
        <w:t>El día 10 del corriente mes y año, se procedió a la revisión de la documentación financiera presentada por Calleja S. A. de C. V.</w:t>
      </w:r>
    </w:p>
    <w:p w:rsidR="00B957F2" w:rsidRPr="00B957F2" w:rsidRDefault="00B957F2" w:rsidP="00B957F2">
      <w:pPr>
        <w:rPr>
          <w:rFonts w:ascii="Museo Sans 100" w:hAnsi="Museo Sans 100"/>
          <w:sz w:val="24"/>
          <w:szCs w:val="24"/>
        </w:rPr>
      </w:pPr>
    </w:p>
    <w:p w:rsidR="00B957F2" w:rsidRPr="00B957F2" w:rsidRDefault="00B957F2" w:rsidP="00B957F2">
      <w:pPr>
        <w:jc w:val="both"/>
        <w:rPr>
          <w:rFonts w:ascii="Museo Sans 100" w:hAnsi="Museo Sans 100"/>
          <w:sz w:val="24"/>
          <w:szCs w:val="24"/>
        </w:rPr>
      </w:pPr>
      <w:r w:rsidRPr="00B957F2">
        <w:rPr>
          <w:rFonts w:ascii="Museo Sans 100" w:hAnsi="Museo Sans 100"/>
          <w:sz w:val="24"/>
          <w:szCs w:val="24"/>
        </w:rPr>
        <w:t>La Licda. Rosa Laura Martínez Colorado, Analista Financiera, procedió a revisar la documentación financiera presentada por el ofertante, manifestando, vía correo  electrónico, remitido a la UACI, en donde manifiesta que, en la parte relacionada con los documentos financieros, establece que los ofertantes deberán presentar Balance General y Estado de Resultados de los años 2018 y 2019, pero al revisar la información remitida del único ofertante se ha verificado que presenta los documentos financieros antes mencionados de los años 2017 y 2018, y no presenta los del año 2019 como se solicitó en las Bases de Licitación. Por lo que, solicitó que se realizaran las gestiones que corresponde a efecto de contar son los estados financieros de conformidad a lo establecido en las Bases de Licitación.</w:t>
      </w:r>
    </w:p>
    <w:p w:rsidR="00B957F2" w:rsidRPr="00B957F2" w:rsidRDefault="00B957F2" w:rsidP="00B957F2">
      <w:pPr>
        <w:jc w:val="both"/>
        <w:rPr>
          <w:rFonts w:ascii="Museo Sans 100" w:hAnsi="Museo Sans 100"/>
          <w:sz w:val="24"/>
          <w:szCs w:val="24"/>
        </w:rPr>
      </w:pPr>
    </w:p>
    <w:p w:rsidR="00B957F2" w:rsidRPr="00B957F2" w:rsidRDefault="00B957F2" w:rsidP="00B957F2">
      <w:pPr>
        <w:jc w:val="both"/>
        <w:rPr>
          <w:rFonts w:ascii="Museo Sans 100" w:hAnsi="Museo Sans 100"/>
          <w:sz w:val="24"/>
          <w:szCs w:val="24"/>
        </w:rPr>
      </w:pPr>
      <w:r w:rsidRPr="00B957F2">
        <w:rPr>
          <w:rFonts w:ascii="Museo Sans 100" w:hAnsi="Museo Sans 100"/>
          <w:sz w:val="24"/>
          <w:szCs w:val="24"/>
        </w:rPr>
        <w:t>En razón de lo anterior, el día 10 de febrero de 2020, el Jefe UACI, dado que esta documentación de acuerdo a las Bases de Licitación es Subsanable, procedió vía correo electrónico en base al Art. 101 LPA, a solicitar al ofertante Balance General y Estados de Resultado del año 2019.</w:t>
      </w:r>
    </w:p>
    <w:p w:rsidR="00B957F2" w:rsidRPr="00B957F2" w:rsidRDefault="00B957F2" w:rsidP="00B957F2">
      <w:pPr>
        <w:jc w:val="both"/>
        <w:rPr>
          <w:rFonts w:ascii="Museo Sans 100" w:hAnsi="Museo Sans 100"/>
          <w:sz w:val="24"/>
          <w:szCs w:val="24"/>
        </w:rPr>
      </w:pPr>
    </w:p>
    <w:p w:rsidR="00B957F2" w:rsidRPr="00B957F2" w:rsidRDefault="00B957F2" w:rsidP="00B957F2">
      <w:pPr>
        <w:jc w:val="both"/>
        <w:rPr>
          <w:rFonts w:ascii="Museo Sans 100" w:hAnsi="Museo Sans 100"/>
          <w:sz w:val="24"/>
          <w:szCs w:val="24"/>
        </w:rPr>
      </w:pPr>
      <w:r w:rsidRPr="00B957F2">
        <w:rPr>
          <w:rFonts w:ascii="Museo Sans 100" w:hAnsi="Museo Sans 100"/>
          <w:sz w:val="24"/>
          <w:szCs w:val="24"/>
        </w:rPr>
        <w:t>El día 11 de febrero del corriente año, el ofertante CALLEJA S.A. de C.V., remitió  a la UACI, nota en donde manifiesta que los Estados financieros de la compañía del año 2019 aún no se encuentran dictaminados ni depositado, que únicamente cuentan con un preliminar firmado por los auditores externos; no obstante el art. 283 del código de comercio refiere que “el Balance General, estado de resultados y estado de cambios en el patrimonio deberán concluirse al término improrrogable de tres meses a partir de la clausura del ejercicio social”; es decir, tienen hasta el 31 de marzo para presentarlos al auditor, y en base al Art. 284 del mismo Código de Comercio que el auditor, en el término de 30 días contados desde que reciba el balance y anexos formulará dictamen sobre el mismo con todas las observaciones y proposiciones que juzgue convenientes.</w:t>
      </w:r>
    </w:p>
    <w:p w:rsidR="00B957F2" w:rsidRPr="00B957F2" w:rsidRDefault="00B957F2" w:rsidP="00B957F2">
      <w:pPr>
        <w:jc w:val="both"/>
        <w:rPr>
          <w:rFonts w:ascii="Museo Sans 100" w:hAnsi="Museo Sans 100"/>
          <w:sz w:val="24"/>
          <w:szCs w:val="24"/>
        </w:rPr>
      </w:pPr>
    </w:p>
    <w:p w:rsidR="00B957F2" w:rsidRPr="00B957F2" w:rsidRDefault="00B957F2" w:rsidP="00B957F2">
      <w:pPr>
        <w:jc w:val="both"/>
        <w:rPr>
          <w:rFonts w:ascii="Museo Sans 100" w:hAnsi="Museo Sans 100"/>
          <w:sz w:val="24"/>
          <w:szCs w:val="24"/>
        </w:rPr>
      </w:pPr>
      <w:r w:rsidRPr="00B957F2">
        <w:rPr>
          <w:rFonts w:ascii="Museo Sans 100" w:hAnsi="Museo Sans 100"/>
          <w:sz w:val="24"/>
          <w:szCs w:val="24"/>
        </w:rPr>
        <w:t>Dicho lo anterior, se tuvo por valido el hecho de que el ofertante no cuente con la documentación solicitada correspondiente al año 2019, y se procedió a la evaluación financiera presentada correspondiente al año 2018.</w:t>
      </w:r>
    </w:p>
    <w:p w:rsidR="00B957F2" w:rsidRDefault="00B957F2" w:rsidP="00B957F2">
      <w:pPr>
        <w:jc w:val="both"/>
        <w:rPr>
          <w:rFonts w:ascii="Museo Sans 100" w:hAnsi="Museo Sans 100"/>
          <w:sz w:val="24"/>
          <w:szCs w:val="24"/>
        </w:rPr>
      </w:pPr>
    </w:p>
    <w:p w:rsidR="005F4A08" w:rsidRDefault="005F4A08" w:rsidP="00B957F2">
      <w:pPr>
        <w:jc w:val="both"/>
        <w:rPr>
          <w:rFonts w:ascii="Museo Sans 100" w:hAnsi="Museo Sans 100"/>
          <w:sz w:val="24"/>
          <w:szCs w:val="24"/>
        </w:rPr>
      </w:pPr>
    </w:p>
    <w:p w:rsidR="005F4A08" w:rsidRDefault="005F4A08" w:rsidP="00B957F2">
      <w:pPr>
        <w:jc w:val="both"/>
        <w:rPr>
          <w:rFonts w:ascii="Museo Sans 100" w:hAnsi="Museo Sans 100"/>
          <w:sz w:val="24"/>
          <w:szCs w:val="24"/>
        </w:rPr>
      </w:pPr>
    </w:p>
    <w:p w:rsidR="005F4A08" w:rsidRPr="00B957F2" w:rsidRDefault="005F4A08" w:rsidP="00B957F2">
      <w:pPr>
        <w:jc w:val="both"/>
        <w:rPr>
          <w:rFonts w:ascii="Museo Sans 100" w:hAnsi="Museo Sans 100"/>
          <w:sz w:val="24"/>
          <w:szCs w:val="24"/>
        </w:rPr>
      </w:pPr>
    </w:p>
    <w:p w:rsidR="00B957F2" w:rsidRPr="00B957F2" w:rsidRDefault="00B957F2" w:rsidP="00B957F2">
      <w:pPr>
        <w:jc w:val="both"/>
        <w:rPr>
          <w:rFonts w:ascii="Museo Sans 100" w:hAnsi="Museo Sans 100"/>
          <w:b/>
          <w:sz w:val="24"/>
          <w:szCs w:val="24"/>
        </w:rPr>
      </w:pPr>
      <w:r w:rsidRPr="00B957F2">
        <w:rPr>
          <w:rFonts w:ascii="Museo Sans 100" w:hAnsi="Museo Sans 100"/>
          <w:b/>
          <w:sz w:val="24"/>
          <w:szCs w:val="24"/>
        </w:rPr>
        <w:t>Evaluación de Estados Financieros.</w:t>
      </w:r>
    </w:p>
    <w:p w:rsidR="00B957F2" w:rsidRPr="00B957F2" w:rsidRDefault="00B957F2" w:rsidP="00B957F2">
      <w:pPr>
        <w:autoSpaceDE w:val="0"/>
        <w:autoSpaceDN w:val="0"/>
        <w:adjustRightInd w:val="0"/>
        <w:jc w:val="both"/>
        <w:rPr>
          <w:rFonts w:ascii="Museo Sans 100" w:eastAsia="SimSun" w:hAnsi="Museo Sans 100"/>
          <w:sz w:val="24"/>
          <w:szCs w:val="24"/>
        </w:rPr>
      </w:pPr>
      <w:r w:rsidRPr="00B957F2">
        <w:rPr>
          <w:rFonts w:ascii="Museo Sans 100" w:eastAsia="SimSun" w:hAnsi="Museo Sans 100"/>
          <w:sz w:val="24"/>
          <w:szCs w:val="24"/>
        </w:rPr>
        <w:t xml:space="preserve">La evaluación de los Estados Financieros tendría una asignación de </w:t>
      </w:r>
      <w:r w:rsidRPr="00B957F2">
        <w:rPr>
          <w:rFonts w:ascii="Museo Sans 100" w:eastAsia="SimSun" w:hAnsi="Museo Sans 100"/>
          <w:b/>
          <w:sz w:val="24"/>
          <w:szCs w:val="24"/>
        </w:rPr>
        <w:t>CUARENTA</w:t>
      </w:r>
      <w:r w:rsidRPr="00B957F2">
        <w:rPr>
          <w:rFonts w:ascii="Museo Sans 100" w:eastAsia="SimSun" w:hAnsi="Museo Sans 100"/>
          <w:sz w:val="24"/>
          <w:szCs w:val="24"/>
        </w:rPr>
        <w:t xml:space="preserve"> puntos máximo y un mínimo de </w:t>
      </w:r>
      <w:r w:rsidRPr="00B957F2">
        <w:rPr>
          <w:rFonts w:ascii="Museo Sans 100" w:eastAsia="SimSun" w:hAnsi="Museo Sans 100"/>
          <w:b/>
          <w:sz w:val="24"/>
          <w:szCs w:val="24"/>
        </w:rPr>
        <w:t xml:space="preserve">VEINTE  </w:t>
      </w:r>
      <w:r w:rsidRPr="00B957F2">
        <w:rPr>
          <w:rFonts w:ascii="Museo Sans 100" w:eastAsia="SimSun" w:hAnsi="Museo Sans 100"/>
          <w:sz w:val="24"/>
          <w:szCs w:val="24"/>
        </w:rPr>
        <w:t>puntos para pasar a la siguiente fase; los cuales se distribuirán de la siguiente forma:</w:t>
      </w:r>
    </w:p>
    <w:p w:rsidR="00B957F2" w:rsidRPr="00B957F2" w:rsidRDefault="00B957F2" w:rsidP="00B957F2">
      <w:pPr>
        <w:jc w:val="both"/>
        <w:rPr>
          <w:rFonts w:ascii="Museo Sans 100" w:hAnsi="Museo Sans 100" w:cs="Arial"/>
          <w:color w:val="000000"/>
          <w:sz w:val="24"/>
          <w:szCs w:val="24"/>
          <w:lang w:val="es-ES_tradnl"/>
        </w:rPr>
      </w:pPr>
    </w:p>
    <w:p w:rsidR="00B957F2" w:rsidRPr="00B957F2" w:rsidRDefault="00B957F2" w:rsidP="00B957F2">
      <w:pPr>
        <w:snapToGrid w:val="0"/>
        <w:rPr>
          <w:rFonts w:ascii="Museo Sans 100" w:hAnsi="Museo Sans 100" w:cs="Calibri"/>
          <w:sz w:val="24"/>
          <w:szCs w:val="24"/>
        </w:rPr>
      </w:pPr>
      <w:r w:rsidRPr="00B957F2">
        <w:rPr>
          <w:rFonts w:ascii="Museo Sans 100" w:hAnsi="Museo Sans 100" w:cs="Arial"/>
          <w:color w:val="000000"/>
          <w:sz w:val="24"/>
          <w:szCs w:val="24"/>
          <w:lang w:val="es-ES_tradnl"/>
        </w:rPr>
        <w:lastRenderedPageBreak/>
        <w:t xml:space="preserve">Se evaluó </w:t>
      </w:r>
      <w:r w:rsidRPr="00B957F2">
        <w:rPr>
          <w:rFonts w:ascii="Museo Sans 100" w:hAnsi="Museo Sans 100" w:cs="Arial"/>
          <w:b/>
          <w:color w:val="000000"/>
          <w:sz w:val="24"/>
          <w:szCs w:val="24"/>
        </w:rPr>
        <w:t xml:space="preserve">Capital de Trabajo, </w:t>
      </w:r>
      <w:r w:rsidRPr="00B957F2">
        <w:rPr>
          <w:rFonts w:ascii="Museo Sans 100" w:hAnsi="Museo Sans 100" w:cs="Calibri"/>
          <w:b/>
          <w:sz w:val="24"/>
          <w:szCs w:val="24"/>
        </w:rPr>
        <w:t xml:space="preserve">Índice de Solvencia, Endeudamiento Total, Margen Neto de Utilidad </w:t>
      </w:r>
      <w:r w:rsidRPr="00B957F2">
        <w:rPr>
          <w:rFonts w:ascii="Museo Sans 100" w:hAnsi="Museo Sans 100" w:cs="Calibri"/>
          <w:sz w:val="24"/>
          <w:szCs w:val="24"/>
        </w:rPr>
        <w:t>según los siguientes criterios:</w:t>
      </w:r>
    </w:p>
    <w:p w:rsidR="00B957F2" w:rsidRPr="004B45AA" w:rsidRDefault="00B957F2" w:rsidP="00B957F2">
      <w:pPr>
        <w:snapToGrid w:val="0"/>
        <w:rPr>
          <w:rFonts w:ascii="Museo 300" w:hAnsi="Museo 300"/>
          <w:sz w:val="22"/>
          <w:szCs w:val="22"/>
        </w:rPr>
      </w:pPr>
    </w:p>
    <w:tbl>
      <w:tblPr>
        <w:tblW w:w="9214" w:type="dxa"/>
        <w:tblInd w:w="250" w:type="dxa"/>
        <w:tblLayout w:type="fixed"/>
        <w:tblLook w:val="0000" w:firstRow="0" w:lastRow="0" w:firstColumn="0" w:lastColumn="0" w:noHBand="0" w:noVBand="0"/>
      </w:tblPr>
      <w:tblGrid>
        <w:gridCol w:w="851"/>
        <w:gridCol w:w="2551"/>
        <w:gridCol w:w="4253"/>
        <w:gridCol w:w="1559"/>
      </w:tblGrid>
      <w:tr w:rsidR="00B957F2" w:rsidRPr="00D62274" w:rsidTr="00294CC9">
        <w:trPr>
          <w:cantSplit/>
          <w:trHeight w:val="317"/>
          <w:tblHeader/>
        </w:trPr>
        <w:tc>
          <w:tcPr>
            <w:tcW w:w="851" w:type="dxa"/>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b/>
                <w:sz w:val="16"/>
                <w:szCs w:val="16"/>
              </w:rPr>
            </w:pPr>
          </w:p>
        </w:tc>
        <w:tc>
          <w:tcPr>
            <w:tcW w:w="2551" w:type="dxa"/>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b/>
                <w:sz w:val="16"/>
                <w:szCs w:val="16"/>
              </w:rPr>
            </w:pPr>
            <w:r w:rsidRPr="00D62274">
              <w:rPr>
                <w:rFonts w:ascii="Museo 300" w:hAnsi="Museo 300" w:cs="Calibri"/>
                <w:b/>
                <w:sz w:val="16"/>
                <w:szCs w:val="16"/>
              </w:rPr>
              <w:t>CRITERIOS Y PUNTAJE</w:t>
            </w:r>
          </w:p>
        </w:tc>
        <w:tc>
          <w:tcPr>
            <w:tcW w:w="4253" w:type="dxa"/>
            <w:tcBorders>
              <w:top w:val="single" w:sz="4" w:space="0" w:color="000000"/>
              <w:left w:val="single" w:sz="4" w:space="0" w:color="000000"/>
              <w:bottom w:val="single" w:sz="4" w:space="0" w:color="000000"/>
            </w:tcBorders>
            <w:vAlign w:val="center"/>
          </w:tcPr>
          <w:p w:rsidR="00B957F2" w:rsidRPr="00D62274" w:rsidRDefault="00B957F2" w:rsidP="00294CC9">
            <w:pPr>
              <w:snapToGrid w:val="0"/>
              <w:spacing w:before="240" w:after="60"/>
              <w:outlineLvl w:val="6"/>
              <w:rPr>
                <w:rFonts w:ascii="Museo 300" w:hAnsi="Museo 300" w:cs="Calibri"/>
                <w:i/>
                <w:sz w:val="16"/>
                <w:szCs w:val="16"/>
              </w:rPr>
            </w:pPr>
            <w:r w:rsidRPr="00D62274">
              <w:rPr>
                <w:rFonts w:ascii="Museo 300" w:hAnsi="Museo 300" w:cs="Calibri"/>
                <w:i/>
                <w:sz w:val="16"/>
                <w:szCs w:val="16"/>
              </w:rPr>
              <w:t>RANGOS DE CALIFICACION</w:t>
            </w:r>
          </w:p>
        </w:tc>
        <w:tc>
          <w:tcPr>
            <w:tcW w:w="1559" w:type="dxa"/>
            <w:tcBorders>
              <w:top w:val="single" w:sz="4" w:space="0" w:color="000000"/>
              <w:left w:val="single" w:sz="4" w:space="0" w:color="000000"/>
              <w:bottom w:val="single" w:sz="4" w:space="0" w:color="000000"/>
              <w:right w:val="single" w:sz="4" w:space="0" w:color="000000"/>
            </w:tcBorders>
            <w:vAlign w:val="center"/>
          </w:tcPr>
          <w:p w:rsidR="00B957F2" w:rsidRPr="00D62274" w:rsidRDefault="00B957F2" w:rsidP="00294CC9">
            <w:pPr>
              <w:keepNext/>
              <w:snapToGrid w:val="0"/>
              <w:ind w:left="720" w:hanging="403"/>
              <w:outlineLvl w:val="3"/>
              <w:rPr>
                <w:rFonts w:ascii="Museo 300" w:hAnsi="Museo 300" w:cs="Calibri"/>
                <w:b/>
                <w:bCs/>
                <w:sz w:val="16"/>
                <w:szCs w:val="16"/>
                <w:lang w:eastAsia="es-ES"/>
              </w:rPr>
            </w:pPr>
            <w:r w:rsidRPr="00D62274">
              <w:rPr>
                <w:rFonts w:ascii="Museo 300" w:hAnsi="Museo 300" w:cs="Calibri"/>
                <w:b/>
                <w:bCs/>
                <w:sz w:val="16"/>
                <w:szCs w:val="16"/>
                <w:lang w:eastAsia="es-ES"/>
              </w:rPr>
              <w:t xml:space="preserve">PUNTAJE </w:t>
            </w:r>
          </w:p>
        </w:tc>
      </w:tr>
      <w:tr w:rsidR="00B957F2" w:rsidRPr="00D62274" w:rsidTr="00294CC9">
        <w:trPr>
          <w:trHeight w:val="275"/>
        </w:trPr>
        <w:tc>
          <w:tcPr>
            <w:tcW w:w="851" w:type="dxa"/>
            <w:vMerge w:val="restart"/>
            <w:tcBorders>
              <w:top w:val="single" w:sz="4" w:space="0" w:color="000000"/>
              <w:left w:val="single" w:sz="4" w:space="0" w:color="000000"/>
              <w:bottom w:val="single" w:sz="4" w:space="0" w:color="000000"/>
            </w:tcBorders>
            <w:vAlign w:val="bottom"/>
          </w:tcPr>
          <w:p w:rsidR="00B957F2" w:rsidRPr="00D62274" w:rsidRDefault="00B957F2" w:rsidP="00294CC9">
            <w:pPr>
              <w:snapToGrid w:val="0"/>
              <w:jc w:val="center"/>
              <w:rPr>
                <w:rFonts w:ascii="Museo 300" w:hAnsi="Museo 300" w:cs="Calibri"/>
                <w:sz w:val="16"/>
                <w:szCs w:val="16"/>
              </w:rPr>
            </w:pPr>
            <w:r w:rsidRPr="00D62274">
              <w:rPr>
                <w:rFonts w:ascii="Museo 300" w:hAnsi="Museo 300" w:cs="Calibri"/>
                <w:sz w:val="16"/>
                <w:szCs w:val="16"/>
              </w:rPr>
              <w:t>A</w:t>
            </w:r>
          </w:p>
          <w:p w:rsidR="00B957F2" w:rsidRPr="00D62274" w:rsidRDefault="00B957F2" w:rsidP="00294CC9">
            <w:pPr>
              <w:jc w:val="center"/>
              <w:rPr>
                <w:rFonts w:ascii="Museo 300" w:hAnsi="Museo 300" w:cs="Calibri"/>
                <w:sz w:val="16"/>
                <w:szCs w:val="16"/>
              </w:rPr>
            </w:pPr>
          </w:p>
          <w:p w:rsidR="00B957F2" w:rsidRPr="00D62274" w:rsidRDefault="00B957F2" w:rsidP="00294CC9">
            <w:pPr>
              <w:jc w:val="center"/>
              <w:rPr>
                <w:rFonts w:ascii="Museo 300" w:hAnsi="Museo 300" w:cs="Calibri"/>
                <w:sz w:val="16"/>
                <w:szCs w:val="16"/>
              </w:rPr>
            </w:pPr>
          </w:p>
          <w:p w:rsidR="00B957F2" w:rsidRPr="00D62274" w:rsidRDefault="00B957F2" w:rsidP="00294CC9">
            <w:pPr>
              <w:jc w:val="center"/>
              <w:rPr>
                <w:rFonts w:ascii="Museo 300" w:hAnsi="Museo 300" w:cs="Calibri"/>
                <w:sz w:val="16"/>
                <w:szCs w:val="16"/>
              </w:rPr>
            </w:pPr>
          </w:p>
        </w:tc>
        <w:tc>
          <w:tcPr>
            <w:tcW w:w="2551" w:type="dxa"/>
            <w:vMerge w:val="restart"/>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b/>
                <w:sz w:val="16"/>
                <w:szCs w:val="16"/>
              </w:rPr>
            </w:pPr>
            <w:r w:rsidRPr="00D62274">
              <w:rPr>
                <w:rFonts w:ascii="Museo 300" w:hAnsi="Museo 300" w:cs="Calibri"/>
                <w:b/>
                <w:sz w:val="16"/>
                <w:szCs w:val="16"/>
              </w:rPr>
              <w:t>Capital de Trabajo</w:t>
            </w:r>
          </w:p>
          <w:p w:rsidR="00B957F2" w:rsidRPr="00D62274" w:rsidRDefault="00B957F2" w:rsidP="00294CC9">
            <w:pPr>
              <w:jc w:val="center"/>
              <w:rPr>
                <w:rFonts w:ascii="Museo 300" w:hAnsi="Museo 300" w:cs="Calibri"/>
                <w:sz w:val="16"/>
                <w:szCs w:val="16"/>
              </w:rPr>
            </w:pPr>
            <w:r w:rsidRPr="00D62274">
              <w:rPr>
                <w:rFonts w:ascii="Museo 300" w:hAnsi="Museo 300" w:cs="Calibri"/>
                <w:sz w:val="16"/>
                <w:szCs w:val="16"/>
              </w:rPr>
              <w:t>(Activo Circulante menos Pasivo Circulante)</w:t>
            </w:r>
          </w:p>
        </w:tc>
        <w:tc>
          <w:tcPr>
            <w:tcW w:w="4253" w:type="dxa"/>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rPr>
            </w:pPr>
            <w:r w:rsidRPr="00D62274">
              <w:rPr>
                <w:rFonts w:ascii="Museo 300" w:hAnsi="Museo 300" w:cs="Calibri"/>
                <w:sz w:val="16"/>
                <w:szCs w:val="16"/>
              </w:rPr>
              <w:t>Igual o Mayor al 50% del monto ofertado</w:t>
            </w:r>
          </w:p>
        </w:tc>
        <w:tc>
          <w:tcPr>
            <w:tcW w:w="1559" w:type="dxa"/>
            <w:tcBorders>
              <w:top w:val="single" w:sz="4" w:space="0" w:color="000000"/>
              <w:left w:val="single" w:sz="4" w:space="0" w:color="000000"/>
              <w:bottom w:val="single" w:sz="4" w:space="0" w:color="000000"/>
              <w:right w:val="single" w:sz="4" w:space="0" w:color="000000"/>
            </w:tcBorders>
            <w:vAlign w:val="center"/>
          </w:tcPr>
          <w:p w:rsidR="00B957F2" w:rsidRPr="00D62274" w:rsidRDefault="00B957F2" w:rsidP="00294CC9">
            <w:pPr>
              <w:snapToGrid w:val="0"/>
              <w:jc w:val="center"/>
              <w:rPr>
                <w:rFonts w:ascii="Museo 300" w:hAnsi="Museo 300" w:cs="Calibri"/>
                <w:b/>
                <w:sz w:val="16"/>
                <w:szCs w:val="16"/>
                <w:lang w:val="en-US"/>
              </w:rPr>
            </w:pPr>
            <w:r w:rsidRPr="00D62274">
              <w:rPr>
                <w:rFonts w:ascii="Museo 300" w:hAnsi="Museo 300" w:cs="Calibri"/>
                <w:b/>
                <w:sz w:val="16"/>
                <w:szCs w:val="16"/>
                <w:lang w:val="en-US"/>
              </w:rPr>
              <w:t>10.00</w:t>
            </w:r>
          </w:p>
        </w:tc>
      </w:tr>
      <w:tr w:rsidR="00B957F2" w:rsidRPr="00D62274" w:rsidTr="00294CC9">
        <w:trPr>
          <w:trHeight w:val="279"/>
        </w:trPr>
        <w:tc>
          <w:tcPr>
            <w:tcW w:w="851" w:type="dxa"/>
            <w:vMerge/>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lang w:val="en-US"/>
              </w:rPr>
            </w:pPr>
          </w:p>
        </w:tc>
        <w:tc>
          <w:tcPr>
            <w:tcW w:w="2551" w:type="dxa"/>
            <w:vMerge/>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both"/>
              <w:rPr>
                <w:rFonts w:ascii="Museo 300" w:hAnsi="Museo 300" w:cs="Calibri"/>
                <w:sz w:val="16"/>
                <w:szCs w:val="16"/>
              </w:rPr>
            </w:pPr>
          </w:p>
        </w:tc>
        <w:tc>
          <w:tcPr>
            <w:tcW w:w="4253" w:type="dxa"/>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rPr>
            </w:pPr>
            <w:r w:rsidRPr="00D62274">
              <w:rPr>
                <w:rFonts w:ascii="Museo 300" w:hAnsi="Museo 300" w:cs="Calibri"/>
                <w:sz w:val="16"/>
                <w:szCs w:val="16"/>
              </w:rPr>
              <w:t>Igual al 25% y menor al  50% del monto ofertado</w:t>
            </w:r>
          </w:p>
        </w:tc>
        <w:tc>
          <w:tcPr>
            <w:tcW w:w="1559" w:type="dxa"/>
            <w:tcBorders>
              <w:top w:val="single" w:sz="4" w:space="0" w:color="000000"/>
              <w:left w:val="single" w:sz="4" w:space="0" w:color="000000"/>
              <w:bottom w:val="single" w:sz="4" w:space="0" w:color="000000"/>
              <w:right w:val="single" w:sz="4" w:space="0" w:color="000000"/>
            </w:tcBorders>
            <w:vAlign w:val="center"/>
          </w:tcPr>
          <w:p w:rsidR="00B957F2" w:rsidRPr="00D62274" w:rsidRDefault="00B957F2" w:rsidP="00294CC9">
            <w:pPr>
              <w:snapToGrid w:val="0"/>
              <w:jc w:val="center"/>
              <w:rPr>
                <w:rFonts w:ascii="Museo 300" w:hAnsi="Museo 300" w:cs="Calibri"/>
                <w:b/>
                <w:sz w:val="16"/>
                <w:szCs w:val="16"/>
                <w:lang w:val="en-US"/>
              </w:rPr>
            </w:pPr>
            <w:r w:rsidRPr="00D62274">
              <w:rPr>
                <w:rFonts w:ascii="Museo 300" w:hAnsi="Museo 300" w:cs="Calibri"/>
                <w:b/>
                <w:sz w:val="16"/>
                <w:szCs w:val="16"/>
                <w:lang w:val="en-US"/>
              </w:rPr>
              <w:t>5.00</w:t>
            </w:r>
          </w:p>
        </w:tc>
      </w:tr>
      <w:tr w:rsidR="00B957F2" w:rsidRPr="00D62274" w:rsidTr="00294CC9">
        <w:trPr>
          <w:trHeight w:val="269"/>
        </w:trPr>
        <w:tc>
          <w:tcPr>
            <w:tcW w:w="851" w:type="dxa"/>
            <w:vMerge/>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lang w:val="en-US"/>
              </w:rPr>
            </w:pPr>
          </w:p>
        </w:tc>
        <w:tc>
          <w:tcPr>
            <w:tcW w:w="2551" w:type="dxa"/>
            <w:vMerge/>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both"/>
              <w:rPr>
                <w:rFonts w:ascii="Museo 300" w:hAnsi="Museo 300" w:cs="Calibri"/>
                <w:sz w:val="16"/>
                <w:szCs w:val="16"/>
              </w:rPr>
            </w:pPr>
          </w:p>
        </w:tc>
        <w:tc>
          <w:tcPr>
            <w:tcW w:w="4253" w:type="dxa"/>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rPr>
            </w:pPr>
            <w:r w:rsidRPr="00D62274">
              <w:rPr>
                <w:rFonts w:ascii="Museo 300" w:hAnsi="Museo 300" w:cs="Calibri"/>
                <w:sz w:val="16"/>
                <w:szCs w:val="16"/>
              </w:rPr>
              <w:t>Mayor que 0 y menor al 25% del monto ofertado</w:t>
            </w:r>
          </w:p>
        </w:tc>
        <w:tc>
          <w:tcPr>
            <w:tcW w:w="1559" w:type="dxa"/>
            <w:tcBorders>
              <w:top w:val="single" w:sz="4" w:space="0" w:color="000000"/>
              <w:left w:val="single" w:sz="4" w:space="0" w:color="000000"/>
              <w:bottom w:val="single" w:sz="4" w:space="0" w:color="000000"/>
              <w:right w:val="single" w:sz="4" w:space="0" w:color="000000"/>
            </w:tcBorders>
            <w:vAlign w:val="center"/>
          </w:tcPr>
          <w:p w:rsidR="00B957F2" w:rsidRPr="00D62274" w:rsidRDefault="00B957F2" w:rsidP="00294CC9">
            <w:pPr>
              <w:snapToGrid w:val="0"/>
              <w:jc w:val="center"/>
              <w:rPr>
                <w:rFonts w:ascii="Museo 300" w:hAnsi="Museo 300" w:cs="Calibri"/>
                <w:b/>
                <w:sz w:val="16"/>
                <w:szCs w:val="16"/>
              </w:rPr>
            </w:pPr>
            <w:r w:rsidRPr="00D62274">
              <w:rPr>
                <w:rFonts w:ascii="Museo 300" w:hAnsi="Museo 300" w:cs="Calibri"/>
                <w:b/>
                <w:sz w:val="16"/>
                <w:szCs w:val="16"/>
              </w:rPr>
              <w:t>3.75</w:t>
            </w:r>
          </w:p>
        </w:tc>
      </w:tr>
      <w:tr w:rsidR="00B957F2" w:rsidRPr="00D62274" w:rsidTr="00294CC9">
        <w:trPr>
          <w:trHeight w:val="273"/>
        </w:trPr>
        <w:tc>
          <w:tcPr>
            <w:tcW w:w="851" w:type="dxa"/>
            <w:vMerge/>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rPr>
            </w:pPr>
          </w:p>
        </w:tc>
        <w:tc>
          <w:tcPr>
            <w:tcW w:w="2551" w:type="dxa"/>
            <w:vMerge/>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both"/>
              <w:rPr>
                <w:rFonts w:ascii="Museo 300" w:hAnsi="Museo 300" w:cs="Calibri"/>
                <w:sz w:val="16"/>
                <w:szCs w:val="16"/>
              </w:rPr>
            </w:pPr>
          </w:p>
        </w:tc>
        <w:tc>
          <w:tcPr>
            <w:tcW w:w="4253" w:type="dxa"/>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rPr>
            </w:pPr>
            <w:r w:rsidRPr="00D62274">
              <w:rPr>
                <w:rFonts w:ascii="Museo 300" w:hAnsi="Museo 300" w:cs="Calibri"/>
                <w:sz w:val="16"/>
                <w:szCs w:val="16"/>
              </w:rPr>
              <w:t>Si el capital de trabajo es negativo</w:t>
            </w:r>
          </w:p>
        </w:tc>
        <w:tc>
          <w:tcPr>
            <w:tcW w:w="1559" w:type="dxa"/>
            <w:tcBorders>
              <w:top w:val="single" w:sz="4" w:space="0" w:color="000000"/>
              <w:left w:val="single" w:sz="4" w:space="0" w:color="000000"/>
              <w:bottom w:val="single" w:sz="4" w:space="0" w:color="000000"/>
              <w:right w:val="single" w:sz="4" w:space="0" w:color="000000"/>
            </w:tcBorders>
            <w:vAlign w:val="center"/>
          </w:tcPr>
          <w:p w:rsidR="00B957F2" w:rsidRPr="00D62274" w:rsidRDefault="00B957F2" w:rsidP="00294CC9">
            <w:pPr>
              <w:snapToGrid w:val="0"/>
              <w:jc w:val="center"/>
              <w:rPr>
                <w:rFonts w:ascii="Museo 300" w:hAnsi="Museo 300" w:cs="Calibri"/>
                <w:b/>
                <w:sz w:val="16"/>
                <w:szCs w:val="16"/>
              </w:rPr>
            </w:pPr>
            <w:r w:rsidRPr="00D62274">
              <w:rPr>
                <w:rFonts w:ascii="Museo 300" w:hAnsi="Museo 300" w:cs="Calibri"/>
                <w:b/>
                <w:sz w:val="16"/>
                <w:szCs w:val="16"/>
              </w:rPr>
              <w:t>0</w:t>
            </w:r>
          </w:p>
        </w:tc>
      </w:tr>
      <w:tr w:rsidR="00B957F2" w:rsidRPr="00D62274" w:rsidTr="00294CC9">
        <w:trPr>
          <w:trHeight w:val="277"/>
        </w:trPr>
        <w:tc>
          <w:tcPr>
            <w:tcW w:w="851" w:type="dxa"/>
            <w:vMerge w:val="restart"/>
            <w:tcBorders>
              <w:top w:val="single" w:sz="4" w:space="0" w:color="000000"/>
              <w:left w:val="single" w:sz="4" w:space="0" w:color="000000"/>
              <w:bottom w:val="single" w:sz="4" w:space="0" w:color="000000"/>
            </w:tcBorders>
            <w:vAlign w:val="bottom"/>
          </w:tcPr>
          <w:p w:rsidR="00B957F2" w:rsidRPr="00D62274" w:rsidRDefault="00B957F2" w:rsidP="00294CC9">
            <w:pPr>
              <w:snapToGrid w:val="0"/>
              <w:jc w:val="center"/>
              <w:rPr>
                <w:rFonts w:ascii="Museo 300" w:hAnsi="Museo 300" w:cs="Calibri"/>
                <w:sz w:val="16"/>
                <w:szCs w:val="16"/>
              </w:rPr>
            </w:pPr>
            <w:r w:rsidRPr="00D62274">
              <w:rPr>
                <w:rFonts w:ascii="Museo 300" w:hAnsi="Museo 300" w:cs="Calibri"/>
                <w:sz w:val="16"/>
                <w:szCs w:val="16"/>
              </w:rPr>
              <w:t>B</w:t>
            </w:r>
          </w:p>
          <w:p w:rsidR="00B957F2" w:rsidRPr="00D62274" w:rsidRDefault="00B957F2" w:rsidP="00294CC9">
            <w:pPr>
              <w:jc w:val="center"/>
              <w:rPr>
                <w:rFonts w:ascii="Museo 300" w:hAnsi="Museo 300" w:cs="Calibri"/>
                <w:sz w:val="16"/>
                <w:szCs w:val="16"/>
              </w:rPr>
            </w:pPr>
          </w:p>
          <w:p w:rsidR="00B957F2" w:rsidRPr="00D62274" w:rsidRDefault="00B957F2" w:rsidP="00294CC9">
            <w:pPr>
              <w:jc w:val="center"/>
              <w:rPr>
                <w:rFonts w:ascii="Museo 300" w:hAnsi="Museo 300" w:cs="Calibri"/>
                <w:sz w:val="16"/>
                <w:szCs w:val="16"/>
              </w:rPr>
            </w:pPr>
          </w:p>
        </w:tc>
        <w:tc>
          <w:tcPr>
            <w:tcW w:w="2551" w:type="dxa"/>
            <w:vMerge w:val="restart"/>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b/>
                <w:sz w:val="16"/>
                <w:szCs w:val="16"/>
              </w:rPr>
            </w:pPr>
            <w:r w:rsidRPr="00D62274">
              <w:rPr>
                <w:rFonts w:ascii="Museo 300" w:hAnsi="Museo 300" w:cs="Calibri"/>
                <w:b/>
                <w:sz w:val="16"/>
                <w:szCs w:val="16"/>
              </w:rPr>
              <w:t>Índice de Solvencia</w:t>
            </w:r>
          </w:p>
          <w:p w:rsidR="00B957F2" w:rsidRPr="00D62274" w:rsidRDefault="00B957F2" w:rsidP="00294CC9">
            <w:pPr>
              <w:jc w:val="center"/>
              <w:rPr>
                <w:rFonts w:ascii="Museo 300" w:hAnsi="Museo 300" w:cs="Calibri"/>
                <w:sz w:val="16"/>
                <w:szCs w:val="16"/>
              </w:rPr>
            </w:pPr>
            <w:r w:rsidRPr="00D62274">
              <w:rPr>
                <w:rFonts w:ascii="Museo 300" w:hAnsi="Museo 300" w:cs="Calibri"/>
                <w:sz w:val="16"/>
                <w:szCs w:val="16"/>
              </w:rPr>
              <w:t xml:space="preserve">(Activo Circulante entre Pasivo Circulante) </w:t>
            </w:r>
          </w:p>
        </w:tc>
        <w:tc>
          <w:tcPr>
            <w:tcW w:w="4253" w:type="dxa"/>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lang w:val="en-US"/>
              </w:rPr>
            </w:pPr>
            <w:r w:rsidRPr="00D62274">
              <w:rPr>
                <w:rFonts w:ascii="Museo 300" w:hAnsi="Museo 300" w:cs="Calibri"/>
                <w:sz w:val="16"/>
                <w:szCs w:val="16"/>
              </w:rPr>
              <w:t xml:space="preserve">Igual </w:t>
            </w:r>
            <w:r w:rsidRPr="00D62274">
              <w:rPr>
                <w:rFonts w:ascii="Museo 300" w:hAnsi="Museo 300" w:cs="Calibri"/>
                <w:sz w:val="16"/>
                <w:szCs w:val="16"/>
                <w:lang w:val="en-US"/>
              </w:rPr>
              <w:t xml:space="preserve">o mayor </w:t>
            </w:r>
            <w:proofErr w:type="spellStart"/>
            <w:r w:rsidRPr="00D62274">
              <w:rPr>
                <w:rFonts w:ascii="Museo 300" w:hAnsi="Museo 300" w:cs="Calibri"/>
                <w:sz w:val="16"/>
                <w:szCs w:val="16"/>
                <w:lang w:val="en-US"/>
              </w:rPr>
              <w:t>que</w:t>
            </w:r>
            <w:proofErr w:type="spellEnd"/>
            <w:r w:rsidRPr="00D62274">
              <w:rPr>
                <w:rFonts w:ascii="Museo 300" w:hAnsi="Museo 300" w:cs="Calibri"/>
                <w:sz w:val="16"/>
                <w:szCs w:val="16"/>
                <w:lang w:val="en-US"/>
              </w:rPr>
              <w:t xml:space="preserve"> 1</w:t>
            </w:r>
          </w:p>
        </w:tc>
        <w:tc>
          <w:tcPr>
            <w:tcW w:w="1559" w:type="dxa"/>
            <w:tcBorders>
              <w:top w:val="single" w:sz="4" w:space="0" w:color="000000"/>
              <w:left w:val="single" w:sz="4" w:space="0" w:color="000000"/>
              <w:bottom w:val="single" w:sz="4" w:space="0" w:color="000000"/>
              <w:right w:val="single" w:sz="4" w:space="0" w:color="000000"/>
            </w:tcBorders>
            <w:vAlign w:val="center"/>
          </w:tcPr>
          <w:p w:rsidR="00B957F2" w:rsidRPr="00D62274" w:rsidRDefault="00B957F2" w:rsidP="00294CC9">
            <w:pPr>
              <w:snapToGrid w:val="0"/>
              <w:jc w:val="center"/>
              <w:rPr>
                <w:rFonts w:ascii="Museo 300" w:hAnsi="Museo 300" w:cs="Calibri"/>
                <w:b/>
                <w:sz w:val="16"/>
                <w:szCs w:val="16"/>
                <w:lang w:val="en-US"/>
              </w:rPr>
            </w:pPr>
            <w:r w:rsidRPr="00D62274">
              <w:rPr>
                <w:rFonts w:ascii="Museo 300" w:hAnsi="Museo 300" w:cs="Calibri"/>
                <w:b/>
                <w:sz w:val="16"/>
                <w:szCs w:val="16"/>
                <w:lang w:val="en-US"/>
              </w:rPr>
              <w:t>10.00</w:t>
            </w:r>
          </w:p>
        </w:tc>
      </w:tr>
      <w:tr w:rsidR="00B957F2" w:rsidRPr="00D62274" w:rsidTr="00294CC9">
        <w:trPr>
          <w:trHeight w:val="281"/>
        </w:trPr>
        <w:tc>
          <w:tcPr>
            <w:tcW w:w="851" w:type="dxa"/>
            <w:vMerge/>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lang w:val="en-US"/>
              </w:rPr>
            </w:pPr>
          </w:p>
        </w:tc>
        <w:tc>
          <w:tcPr>
            <w:tcW w:w="2551" w:type="dxa"/>
            <w:vMerge/>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both"/>
              <w:rPr>
                <w:rFonts w:ascii="Museo 300" w:hAnsi="Museo 300" w:cs="Calibri"/>
                <w:sz w:val="16"/>
                <w:szCs w:val="16"/>
              </w:rPr>
            </w:pPr>
          </w:p>
        </w:tc>
        <w:tc>
          <w:tcPr>
            <w:tcW w:w="4253" w:type="dxa"/>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rPr>
            </w:pPr>
            <w:r w:rsidRPr="00D62274">
              <w:rPr>
                <w:rFonts w:ascii="Museo 300" w:hAnsi="Museo 300" w:cs="Calibri"/>
                <w:sz w:val="16"/>
                <w:szCs w:val="16"/>
              </w:rPr>
              <w:t>Mayor o igual que   0.50 y menor que 1</w:t>
            </w:r>
          </w:p>
        </w:tc>
        <w:tc>
          <w:tcPr>
            <w:tcW w:w="1559" w:type="dxa"/>
            <w:tcBorders>
              <w:top w:val="single" w:sz="4" w:space="0" w:color="000000"/>
              <w:left w:val="single" w:sz="4" w:space="0" w:color="000000"/>
              <w:bottom w:val="single" w:sz="4" w:space="0" w:color="000000"/>
              <w:right w:val="single" w:sz="4" w:space="0" w:color="000000"/>
            </w:tcBorders>
            <w:vAlign w:val="center"/>
          </w:tcPr>
          <w:p w:rsidR="00B957F2" w:rsidRPr="00D62274" w:rsidRDefault="00B957F2" w:rsidP="00294CC9">
            <w:pPr>
              <w:snapToGrid w:val="0"/>
              <w:jc w:val="center"/>
              <w:rPr>
                <w:rFonts w:ascii="Museo 300" w:hAnsi="Museo 300" w:cs="Calibri"/>
                <w:b/>
                <w:sz w:val="16"/>
                <w:szCs w:val="16"/>
                <w:lang w:val="en-US"/>
              </w:rPr>
            </w:pPr>
            <w:r w:rsidRPr="00D62274">
              <w:rPr>
                <w:rFonts w:ascii="Museo 300" w:hAnsi="Museo 300" w:cs="Calibri"/>
                <w:b/>
                <w:sz w:val="16"/>
                <w:szCs w:val="16"/>
                <w:lang w:val="en-US"/>
              </w:rPr>
              <w:t>5.00</w:t>
            </w:r>
          </w:p>
        </w:tc>
      </w:tr>
      <w:tr w:rsidR="00B957F2" w:rsidRPr="00D62274" w:rsidTr="00294CC9">
        <w:trPr>
          <w:trHeight w:val="257"/>
        </w:trPr>
        <w:tc>
          <w:tcPr>
            <w:tcW w:w="851" w:type="dxa"/>
            <w:vMerge/>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lang w:val="en-US"/>
              </w:rPr>
            </w:pPr>
          </w:p>
        </w:tc>
        <w:tc>
          <w:tcPr>
            <w:tcW w:w="2551" w:type="dxa"/>
            <w:vMerge/>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both"/>
              <w:rPr>
                <w:rFonts w:ascii="Museo 300" w:hAnsi="Museo 300" w:cs="Calibri"/>
                <w:sz w:val="16"/>
                <w:szCs w:val="16"/>
              </w:rPr>
            </w:pPr>
          </w:p>
        </w:tc>
        <w:tc>
          <w:tcPr>
            <w:tcW w:w="4253" w:type="dxa"/>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rPr>
            </w:pPr>
            <w:r w:rsidRPr="00D62274">
              <w:rPr>
                <w:rFonts w:ascii="Museo 300" w:hAnsi="Museo 300" w:cs="Calibri"/>
                <w:sz w:val="16"/>
                <w:szCs w:val="16"/>
              </w:rPr>
              <w:t>Mayor que 0.1 y menor que 0.50</w:t>
            </w:r>
          </w:p>
        </w:tc>
        <w:tc>
          <w:tcPr>
            <w:tcW w:w="1559" w:type="dxa"/>
            <w:tcBorders>
              <w:top w:val="single" w:sz="4" w:space="0" w:color="000000"/>
              <w:left w:val="single" w:sz="4" w:space="0" w:color="000000"/>
              <w:bottom w:val="single" w:sz="4" w:space="0" w:color="000000"/>
              <w:right w:val="single" w:sz="4" w:space="0" w:color="000000"/>
            </w:tcBorders>
            <w:vAlign w:val="center"/>
          </w:tcPr>
          <w:p w:rsidR="00B957F2" w:rsidRPr="00D62274" w:rsidRDefault="00B957F2" w:rsidP="00294CC9">
            <w:pPr>
              <w:snapToGrid w:val="0"/>
              <w:jc w:val="center"/>
              <w:rPr>
                <w:rFonts w:ascii="Museo 300" w:hAnsi="Museo 300" w:cs="Calibri"/>
                <w:b/>
                <w:sz w:val="16"/>
                <w:szCs w:val="16"/>
                <w:lang w:val="en-US"/>
              </w:rPr>
            </w:pPr>
            <w:r w:rsidRPr="00D62274">
              <w:rPr>
                <w:rFonts w:ascii="Museo 300" w:hAnsi="Museo 300" w:cs="Calibri"/>
                <w:b/>
                <w:sz w:val="16"/>
                <w:szCs w:val="16"/>
                <w:lang w:val="en-US"/>
              </w:rPr>
              <w:t>3.75</w:t>
            </w:r>
          </w:p>
        </w:tc>
      </w:tr>
      <w:tr w:rsidR="00B957F2" w:rsidRPr="00D62274" w:rsidTr="00294CC9">
        <w:trPr>
          <w:trHeight w:val="289"/>
        </w:trPr>
        <w:tc>
          <w:tcPr>
            <w:tcW w:w="851" w:type="dxa"/>
            <w:vMerge/>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lang w:val="en-US"/>
              </w:rPr>
            </w:pPr>
          </w:p>
        </w:tc>
        <w:tc>
          <w:tcPr>
            <w:tcW w:w="2551" w:type="dxa"/>
            <w:vMerge/>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both"/>
              <w:rPr>
                <w:rFonts w:ascii="Museo 300" w:hAnsi="Museo 300" w:cs="Calibri"/>
                <w:sz w:val="16"/>
                <w:szCs w:val="16"/>
              </w:rPr>
            </w:pPr>
          </w:p>
        </w:tc>
        <w:tc>
          <w:tcPr>
            <w:tcW w:w="4253" w:type="dxa"/>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rPr>
            </w:pPr>
            <w:r w:rsidRPr="00D62274">
              <w:rPr>
                <w:rFonts w:ascii="Museo 300" w:hAnsi="Museo 300" w:cs="Calibri"/>
                <w:sz w:val="16"/>
                <w:szCs w:val="16"/>
              </w:rPr>
              <w:t>Menor que 0.1</w:t>
            </w:r>
          </w:p>
        </w:tc>
        <w:tc>
          <w:tcPr>
            <w:tcW w:w="1559" w:type="dxa"/>
            <w:tcBorders>
              <w:top w:val="single" w:sz="4" w:space="0" w:color="000000"/>
              <w:left w:val="single" w:sz="4" w:space="0" w:color="000000"/>
              <w:bottom w:val="single" w:sz="4" w:space="0" w:color="000000"/>
              <w:right w:val="single" w:sz="4" w:space="0" w:color="000000"/>
            </w:tcBorders>
            <w:vAlign w:val="center"/>
          </w:tcPr>
          <w:p w:rsidR="00B957F2" w:rsidRPr="00D62274" w:rsidRDefault="00B957F2" w:rsidP="00294CC9">
            <w:pPr>
              <w:snapToGrid w:val="0"/>
              <w:jc w:val="center"/>
              <w:rPr>
                <w:rFonts w:ascii="Museo 300" w:hAnsi="Museo 300" w:cs="Calibri"/>
                <w:b/>
                <w:sz w:val="16"/>
                <w:szCs w:val="16"/>
                <w:lang w:val="en-US"/>
              </w:rPr>
            </w:pPr>
            <w:r w:rsidRPr="00D62274">
              <w:rPr>
                <w:rFonts w:ascii="Museo 300" w:hAnsi="Museo 300" w:cs="Calibri"/>
                <w:b/>
                <w:sz w:val="16"/>
                <w:szCs w:val="16"/>
                <w:lang w:val="en-US"/>
              </w:rPr>
              <w:t>0</w:t>
            </w:r>
          </w:p>
        </w:tc>
      </w:tr>
      <w:tr w:rsidR="00B957F2" w:rsidRPr="00D62274" w:rsidTr="00294CC9">
        <w:trPr>
          <w:trHeight w:val="315"/>
        </w:trPr>
        <w:tc>
          <w:tcPr>
            <w:tcW w:w="851" w:type="dxa"/>
            <w:vMerge w:val="restart"/>
            <w:tcBorders>
              <w:top w:val="single" w:sz="4" w:space="0" w:color="000000"/>
              <w:left w:val="single" w:sz="4" w:space="0" w:color="000000"/>
              <w:bottom w:val="single" w:sz="4" w:space="0" w:color="000000"/>
            </w:tcBorders>
            <w:vAlign w:val="bottom"/>
          </w:tcPr>
          <w:p w:rsidR="00B957F2" w:rsidRPr="00D62274" w:rsidRDefault="00B957F2" w:rsidP="00294CC9">
            <w:pPr>
              <w:snapToGrid w:val="0"/>
              <w:jc w:val="center"/>
              <w:rPr>
                <w:rFonts w:ascii="Museo 300" w:hAnsi="Museo 300" w:cs="Calibri"/>
                <w:sz w:val="16"/>
                <w:szCs w:val="16"/>
                <w:lang w:val="en-US"/>
              </w:rPr>
            </w:pPr>
          </w:p>
          <w:p w:rsidR="00B957F2" w:rsidRPr="00D62274" w:rsidRDefault="00B957F2" w:rsidP="00294CC9">
            <w:pPr>
              <w:snapToGrid w:val="0"/>
              <w:jc w:val="center"/>
              <w:rPr>
                <w:rFonts w:ascii="Museo 300" w:hAnsi="Museo 300" w:cs="Calibri"/>
                <w:sz w:val="16"/>
                <w:szCs w:val="16"/>
                <w:lang w:val="en-US"/>
              </w:rPr>
            </w:pPr>
            <w:r w:rsidRPr="00D62274">
              <w:rPr>
                <w:rFonts w:ascii="Museo 300" w:hAnsi="Museo 300" w:cs="Calibri"/>
                <w:sz w:val="16"/>
                <w:szCs w:val="16"/>
                <w:lang w:val="en-US"/>
              </w:rPr>
              <w:t>C</w:t>
            </w:r>
          </w:p>
          <w:p w:rsidR="00B957F2" w:rsidRPr="00D62274" w:rsidRDefault="00B957F2" w:rsidP="00294CC9">
            <w:pPr>
              <w:jc w:val="center"/>
              <w:rPr>
                <w:rFonts w:ascii="Museo 300" w:hAnsi="Museo 300" w:cs="Calibri"/>
                <w:sz w:val="16"/>
                <w:szCs w:val="16"/>
                <w:lang w:val="en-US"/>
              </w:rPr>
            </w:pPr>
          </w:p>
          <w:p w:rsidR="00B957F2" w:rsidRPr="00D62274" w:rsidRDefault="00B957F2" w:rsidP="00294CC9">
            <w:pPr>
              <w:jc w:val="center"/>
              <w:rPr>
                <w:rFonts w:ascii="Museo 300" w:hAnsi="Museo 300" w:cs="Calibri"/>
                <w:sz w:val="16"/>
                <w:szCs w:val="16"/>
                <w:lang w:val="en-US"/>
              </w:rPr>
            </w:pPr>
          </w:p>
          <w:p w:rsidR="00B957F2" w:rsidRPr="00D62274" w:rsidRDefault="00B957F2" w:rsidP="00294CC9">
            <w:pPr>
              <w:jc w:val="center"/>
              <w:rPr>
                <w:rFonts w:ascii="Museo 300" w:hAnsi="Museo 300" w:cs="Calibri"/>
                <w:sz w:val="16"/>
                <w:szCs w:val="16"/>
                <w:lang w:val="en-US"/>
              </w:rPr>
            </w:pPr>
          </w:p>
        </w:tc>
        <w:tc>
          <w:tcPr>
            <w:tcW w:w="2551" w:type="dxa"/>
            <w:vMerge w:val="restart"/>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b/>
                <w:sz w:val="16"/>
                <w:szCs w:val="16"/>
              </w:rPr>
            </w:pPr>
            <w:r w:rsidRPr="00D62274">
              <w:rPr>
                <w:rFonts w:ascii="Museo 300" w:hAnsi="Museo 300" w:cs="Calibri"/>
                <w:b/>
                <w:sz w:val="16"/>
                <w:szCs w:val="16"/>
              </w:rPr>
              <w:t>Endeudamiento Total</w:t>
            </w:r>
          </w:p>
          <w:p w:rsidR="00B957F2" w:rsidRPr="00D62274" w:rsidRDefault="00B957F2" w:rsidP="00294CC9">
            <w:pPr>
              <w:snapToGrid w:val="0"/>
              <w:jc w:val="center"/>
              <w:rPr>
                <w:rFonts w:ascii="Museo 300" w:hAnsi="Museo 300" w:cs="Calibri"/>
                <w:sz w:val="16"/>
                <w:szCs w:val="16"/>
              </w:rPr>
            </w:pPr>
            <w:r w:rsidRPr="00D62274">
              <w:rPr>
                <w:rFonts w:ascii="Museo 300" w:hAnsi="Museo 300" w:cs="Calibri"/>
                <w:sz w:val="16"/>
                <w:szCs w:val="16"/>
              </w:rPr>
              <w:t>(Pasivo Total entre Activo Total)</w:t>
            </w:r>
          </w:p>
        </w:tc>
        <w:tc>
          <w:tcPr>
            <w:tcW w:w="4253" w:type="dxa"/>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rPr>
            </w:pPr>
            <w:r w:rsidRPr="00D62274">
              <w:rPr>
                <w:rFonts w:ascii="Museo 300" w:hAnsi="Museo 300" w:cs="Calibri"/>
                <w:sz w:val="16"/>
                <w:szCs w:val="16"/>
              </w:rPr>
              <w:t>Igual o menor que el 40.00% de endeudamiento</w:t>
            </w:r>
          </w:p>
        </w:tc>
        <w:tc>
          <w:tcPr>
            <w:tcW w:w="1559" w:type="dxa"/>
            <w:tcBorders>
              <w:top w:val="single" w:sz="4" w:space="0" w:color="000000"/>
              <w:left w:val="single" w:sz="4" w:space="0" w:color="000000"/>
              <w:bottom w:val="single" w:sz="4" w:space="0" w:color="000000"/>
              <w:right w:val="single" w:sz="4" w:space="0" w:color="000000"/>
            </w:tcBorders>
            <w:vAlign w:val="center"/>
          </w:tcPr>
          <w:p w:rsidR="00B957F2" w:rsidRPr="00D62274" w:rsidRDefault="00B957F2" w:rsidP="00294CC9">
            <w:pPr>
              <w:snapToGrid w:val="0"/>
              <w:jc w:val="center"/>
              <w:rPr>
                <w:rFonts w:ascii="Museo 300" w:hAnsi="Museo 300" w:cs="Calibri"/>
                <w:b/>
                <w:sz w:val="16"/>
                <w:szCs w:val="16"/>
                <w:lang w:val="en-US"/>
              </w:rPr>
            </w:pPr>
            <w:r w:rsidRPr="00D62274">
              <w:rPr>
                <w:rFonts w:ascii="Museo 300" w:hAnsi="Museo 300" w:cs="Calibri"/>
                <w:b/>
                <w:sz w:val="16"/>
                <w:szCs w:val="16"/>
                <w:lang w:val="en-US"/>
              </w:rPr>
              <w:t>10.00</w:t>
            </w:r>
          </w:p>
        </w:tc>
      </w:tr>
      <w:tr w:rsidR="00B957F2" w:rsidRPr="00D62274" w:rsidTr="00294CC9">
        <w:trPr>
          <w:trHeight w:val="227"/>
        </w:trPr>
        <w:tc>
          <w:tcPr>
            <w:tcW w:w="851" w:type="dxa"/>
            <w:vMerge/>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lang w:val="en-US"/>
              </w:rPr>
            </w:pPr>
          </w:p>
        </w:tc>
        <w:tc>
          <w:tcPr>
            <w:tcW w:w="2551" w:type="dxa"/>
            <w:vMerge/>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both"/>
              <w:rPr>
                <w:rFonts w:ascii="Museo 300" w:hAnsi="Museo 300" w:cs="Calibri"/>
                <w:sz w:val="16"/>
                <w:szCs w:val="16"/>
              </w:rPr>
            </w:pPr>
          </w:p>
        </w:tc>
        <w:tc>
          <w:tcPr>
            <w:tcW w:w="4253" w:type="dxa"/>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lang w:val="en-US"/>
              </w:rPr>
            </w:pPr>
            <w:r w:rsidRPr="00D62274">
              <w:rPr>
                <w:rFonts w:ascii="Museo 300" w:hAnsi="Museo 300" w:cs="Calibri"/>
                <w:sz w:val="16"/>
                <w:szCs w:val="16"/>
                <w:lang w:val="en-US"/>
              </w:rPr>
              <w:t xml:space="preserve">Entre 40.01% y 60.00% de </w:t>
            </w:r>
            <w:proofErr w:type="spellStart"/>
            <w:r w:rsidRPr="00D62274">
              <w:rPr>
                <w:rFonts w:ascii="Museo 300" w:hAnsi="Museo 300" w:cs="Calibri"/>
                <w:sz w:val="16"/>
                <w:szCs w:val="16"/>
                <w:lang w:val="en-US"/>
              </w:rPr>
              <w:t>endeudamiento</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B957F2" w:rsidRPr="00D62274" w:rsidRDefault="00B957F2" w:rsidP="00294CC9">
            <w:pPr>
              <w:snapToGrid w:val="0"/>
              <w:jc w:val="center"/>
              <w:rPr>
                <w:rFonts w:ascii="Museo 300" w:hAnsi="Museo 300" w:cs="Calibri"/>
                <w:b/>
                <w:sz w:val="16"/>
                <w:szCs w:val="16"/>
                <w:lang w:val="en-US"/>
              </w:rPr>
            </w:pPr>
            <w:r w:rsidRPr="00D62274">
              <w:rPr>
                <w:rFonts w:ascii="Museo 300" w:hAnsi="Museo 300" w:cs="Calibri"/>
                <w:b/>
                <w:sz w:val="16"/>
                <w:szCs w:val="16"/>
                <w:lang w:val="en-US"/>
              </w:rPr>
              <w:t>5.00</w:t>
            </w:r>
          </w:p>
        </w:tc>
      </w:tr>
      <w:tr w:rsidR="00B957F2" w:rsidRPr="00D62274" w:rsidTr="00294CC9">
        <w:trPr>
          <w:trHeight w:val="273"/>
        </w:trPr>
        <w:tc>
          <w:tcPr>
            <w:tcW w:w="851" w:type="dxa"/>
            <w:vMerge/>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lang w:val="en-US"/>
              </w:rPr>
            </w:pPr>
          </w:p>
        </w:tc>
        <w:tc>
          <w:tcPr>
            <w:tcW w:w="2551" w:type="dxa"/>
            <w:vMerge/>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both"/>
              <w:rPr>
                <w:rFonts w:ascii="Museo 300" w:hAnsi="Museo 300" w:cs="Calibri"/>
                <w:sz w:val="16"/>
                <w:szCs w:val="16"/>
              </w:rPr>
            </w:pPr>
          </w:p>
        </w:tc>
        <w:tc>
          <w:tcPr>
            <w:tcW w:w="4253" w:type="dxa"/>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lang w:val="en-US"/>
              </w:rPr>
            </w:pPr>
            <w:r w:rsidRPr="00D62274">
              <w:rPr>
                <w:rFonts w:ascii="Museo 300" w:hAnsi="Museo 300" w:cs="Calibri"/>
                <w:sz w:val="16"/>
                <w:szCs w:val="16"/>
                <w:lang w:val="en-US"/>
              </w:rPr>
              <w:t xml:space="preserve">Entre 60.01% y 80.00% de </w:t>
            </w:r>
            <w:proofErr w:type="spellStart"/>
            <w:r w:rsidRPr="00D62274">
              <w:rPr>
                <w:rFonts w:ascii="Museo 300" w:hAnsi="Museo 300" w:cs="Calibri"/>
                <w:sz w:val="16"/>
                <w:szCs w:val="16"/>
                <w:lang w:val="en-US"/>
              </w:rPr>
              <w:t>endeudamiento</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B957F2" w:rsidRPr="00D62274" w:rsidRDefault="00B957F2" w:rsidP="00294CC9">
            <w:pPr>
              <w:snapToGrid w:val="0"/>
              <w:jc w:val="center"/>
              <w:rPr>
                <w:rFonts w:ascii="Museo 300" w:hAnsi="Museo 300" w:cs="Calibri"/>
                <w:b/>
                <w:sz w:val="16"/>
                <w:szCs w:val="16"/>
                <w:lang w:val="en-US"/>
              </w:rPr>
            </w:pPr>
            <w:r w:rsidRPr="00D62274">
              <w:rPr>
                <w:rFonts w:ascii="Museo 300" w:hAnsi="Museo 300" w:cs="Calibri"/>
                <w:b/>
                <w:sz w:val="16"/>
                <w:szCs w:val="16"/>
                <w:lang w:val="en-US"/>
              </w:rPr>
              <w:t>3.75</w:t>
            </w:r>
          </w:p>
        </w:tc>
      </w:tr>
      <w:tr w:rsidR="00B957F2" w:rsidRPr="00D62274" w:rsidTr="00294CC9">
        <w:trPr>
          <w:trHeight w:val="264"/>
        </w:trPr>
        <w:tc>
          <w:tcPr>
            <w:tcW w:w="851" w:type="dxa"/>
            <w:vMerge/>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lang w:val="en-US"/>
              </w:rPr>
            </w:pPr>
          </w:p>
        </w:tc>
        <w:tc>
          <w:tcPr>
            <w:tcW w:w="2551" w:type="dxa"/>
            <w:vMerge/>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both"/>
              <w:rPr>
                <w:rFonts w:ascii="Museo 300" w:hAnsi="Museo 300" w:cs="Calibri"/>
                <w:sz w:val="16"/>
                <w:szCs w:val="16"/>
              </w:rPr>
            </w:pPr>
          </w:p>
        </w:tc>
        <w:tc>
          <w:tcPr>
            <w:tcW w:w="4253" w:type="dxa"/>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lang w:val="en-US"/>
              </w:rPr>
            </w:pPr>
            <w:r w:rsidRPr="00D62274">
              <w:rPr>
                <w:rFonts w:ascii="Museo 300" w:hAnsi="Museo 300" w:cs="Calibri"/>
                <w:sz w:val="16"/>
                <w:szCs w:val="16"/>
                <w:lang w:val="en-US"/>
              </w:rPr>
              <w:t xml:space="preserve">Mayor de 80% de </w:t>
            </w:r>
            <w:proofErr w:type="spellStart"/>
            <w:r w:rsidRPr="00D62274">
              <w:rPr>
                <w:rFonts w:ascii="Museo 300" w:hAnsi="Museo 300" w:cs="Calibri"/>
                <w:sz w:val="16"/>
                <w:szCs w:val="16"/>
                <w:lang w:val="en-US"/>
              </w:rPr>
              <w:t>endeudamiento</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B957F2" w:rsidRPr="00D62274" w:rsidRDefault="00B957F2" w:rsidP="00294CC9">
            <w:pPr>
              <w:snapToGrid w:val="0"/>
              <w:jc w:val="center"/>
              <w:rPr>
                <w:rFonts w:ascii="Museo 300" w:hAnsi="Museo 300" w:cs="Calibri"/>
                <w:b/>
                <w:sz w:val="16"/>
                <w:szCs w:val="16"/>
                <w:lang w:val="en-US"/>
              </w:rPr>
            </w:pPr>
            <w:r w:rsidRPr="00D62274">
              <w:rPr>
                <w:rFonts w:ascii="Museo 300" w:hAnsi="Museo 300" w:cs="Calibri"/>
                <w:b/>
                <w:sz w:val="16"/>
                <w:szCs w:val="16"/>
                <w:lang w:val="en-US"/>
              </w:rPr>
              <w:t>0</w:t>
            </w:r>
          </w:p>
        </w:tc>
      </w:tr>
      <w:tr w:rsidR="00B957F2" w:rsidRPr="00D62274" w:rsidTr="00294CC9">
        <w:trPr>
          <w:trHeight w:val="315"/>
        </w:trPr>
        <w:tc>
          <w:tcPr>
            <w:tcW w:w="851" w:type="dxa"/>
            <w:vMerge w:val="restart"/>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lang w:val="en-US"/>
              </w:rPr>
            </w:pPr>
            <w:r w:rsidRPr="00D62274">
              <w:rPr>
                <w:rFonts w:ascii="Museo 300" w:hAnsi="Museo 300" w:cs="Calibri"/>
                <w:sz w:val="16"/>
                <w:szCs w:val="16"/>
                <w:lang w:val="en-US"/>
              </w:rPr>
              <w:t>D</w:t>
            </w:r>
          </w:p>
        </w:tc>
        <w:tc>
          <w:tcPr>
            <w:tcW w:w="2551" w:type="dxa"/>
            <w:vMerge w:val="restart"/>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b/>
                <w:sz w:val="16"/>
                <w:szCs w:val="16"/>
              </w:rPr>
            </w:pPr>
            <w:r w:rsidRPr="00D62274">
              <w:rPr>
                <w:rFonts w:ascii="Museo 300" w:hAnsi="Museo 300" w:cs="Calibri"/>
                <w:b/>
                <w:sz w:val="16"/>
                <w:szCs w:val="16"/>
              </w:rPr>
              <w:t>Margen Neto de Utilidad</w:t>
            </w:r>
          </w:p>
          <w:p w:rsidR="00B957F2" w:rsidRPr="00D62274" w:rsidRDefault="00B957F2" w:rsidP="00294CC9">
            <w:pPr>
              <w:jc w:val="center"/>
              <w:rPr>
                <w:rFonts w:ascii="Museo 300" w:hAnsi="Museo 300" w:cs="Calibri"/>
                <w:sz w:val="16"/>
                <w:szCs w:val="16"/>
              </w:rPr>
            </w:pPr>
            <w:r w:rsidRPr="00D62274">
              <w:rPr>
                <w:rFonts w:ascii="Museo 300" w:hAnsi="Museo 300" w:cs="Calibri"/>
                <w:sz w:val="16"/>
                <w:szCs w:val="16"/>
              </w:rPr>
              <w:t>(Utilidad Neta entre Ventas Netas)</w:t>
            </w:r>
          </w:p>
        </w:tc>
        <w:tc>
          <w:tcPr>
            <w:tcW w:w="4253" w:type="dxa"/>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rPr>
            </w:pPr>
            <w:r w:rsidRPr="00D62274">
              <w:rPr>
                <w:rFonts w:ascii="Museo 300" w:hAnsi="Museo 300" w:cs="Calibri"/>
                <w:sz w:val="16"/>
                <w:szCs w:val="16"/>
              </w:rPr>
              <w:t>Igual o mayor que 8 % de utilidad</w:t>
            </w:r>
          </w:p>
        </w:tc>
        <w:tc>
          <w:tcPr>
            <w:tcW w:w="1559" w:type="dxa"/>
            <w:tcBorders>
              <w:top w:val="single" w:sz="4" w:space="0" w:color="000000"/>
              <w:left w:val="single" w:sz="4" w:space="0" w:color="000000"/>
              <w:bottom w:val="single" w:sz="4" w:space="0" w:color="000000"/>
              <w:right w:val="single" w:sz="4" w:space="0" w:color="000000"/>
            </w:tcBorders>
            <w:vAlign w:val="center"/>
          </w:tcPr>
          <w:p w:rsidR="00B957F2" w:rsidRPr="00D62274" w:rsidRDefault="00B957F2" w:rsidP="00294CC9">
            <w:pPr>
              <w:snapToGrid w:val="0"/>
              <w:jc w:val="center"/>
              <w:rPr>
                <w:rFonts w:ascii="Museo 300" w:hAnsi="Museo 300" w:cs="Calibri"/>
                <w:b/>
                <w:sz w:val="16"/>
                <w:szCs w:val="16"/>
                <w:lang w:val="en-US"/>
              </w:rPr>
            </w:pPr>
            <w:r w:rsidRPr="00D62274">
              <w:rPr>
                <w:rFonts w:ascii="Museo 300" w:hAnsi="Museo 300" w:cs="Calibri"/>
                <w:b/>
                <w:sz w:val="16"/>
                <w:szCs w:val="16"/>
                <w:lang w:val="en-US"/>
              </w:rPr>
              <w:t>10.00</w:t>
            </w:r>
          </w:p>
        </w:tc>
      </w:tr>
      <w:tr w:rsidR="00B957F2" w:rsidRPr="00D62274" w:rsidTr="00294CC9">
        <w:trPr>
          <w:trHeight w:val="229"/>
        </w:trPr>
        <w:tc>
          <w:tcPr>
            <w:tcW w:w="851" w:type="dxa"/>
            <w:vMerge/>
            <w:tcBorders>
              <w:top w:val="single" w:sz="4" w:space="0" w:color="000000"/>
              <w:left w:val="single" w:sz="4" w:space="0" w:color="000000"/>
              <w:bottom w:val="single" w:sz="4" w:space="0" w:color="000000"/>
            </w:tcBorders>
            <w:vAlign w:val="bottom"/>
          </w:tcPr>
          <w:p w:rsidR="00B957F2" w:rsidRPr="00D62274" w:rsidRDefault="00B957F2" w:rsidP="00294CC9">
            <w:pPr>
              <w:snapToGrid w:val="0"/>
              <w:jc w:val="both"/>
              <w:rPr>
                <w:rFonts w:ascii="Museo 300" w:hAnsi="Museo 300" w:cs="Calibri"/>
                <w:sz w:val="16"/>
                <w:szCs w:val="16"/>
                <w:lang w:val="en-US"/>
              </w:rPr>
            </w:pPr>
          </w:p>
        </w:tc>
        <w:tc>
          <w:tcPr>
            <w:tcW w:w="2551" w:type="dxa"/>
            <w:vMerge/>
            <w:tcBorders>
              <w:top w:val="single" w:sz="4" w:space="0" w:color="000000"/>
              <w:left w:val="single" w:sz="4" w:space="0" w:color="000000"/>
              <w:bottom w:val="single" w:sz="4" w:space="0" w:color="000000"/>
            </w:tcBorders>
            <w:vAlign w:val="bottom"/>
          </w:tcPr>
          <w:p w:rsidR="00B957F2" w:rsidRPr="00D62274" w:rsidRDefault="00B957F2" w:rsidP="00294CC9">
            <w:pPr>
              <w:snapToGrid w:val="0"/>
              <w:jc w:val="both"/>
              <w:rPr>
                <w:rFonts w:ascii="Museo 300" w:hAnsi="Museo 300" w:cs="Calibri"/>
                <w:sz w:val="16"/>
                <w:szCs w:val="16"/>
              </w:rPr>
            </w:pPr>
          </w:p>
        </w:tc>
        <w:tc>
          <w:tcPr>
            <w:tcW w:w="4253" w:type="dxa"/>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rPr>
            </w:pPr>
            <w:r w:rsidRPr="00D62274">
              <w:rPr>
                <w:rFonts w:ascii="Museo 300" w:hAnsi="Museo 300" w:cs="Calibri"/>
                <w:sz w:val="16"/>
                <w:szCs w:val="16"/>
              </w:rPr>
              <w:t>Mayor o igual que  6.% y menor  que  8% de utilidad</w:t>
            </w:r>
          </w:p>
        </w:tc>
        <w:tc>
          <w:tcPr>
            <w:tcW w:w="1559" w:type="dxa"/>
            <w:tcBorders>
              <w:top w:val="single" w:sz="4" w:space="0" w:color="000000"/>
              <w:left w:val="single" w:sz="4" w:space="0" w:color="000000"/>
              <w:bottom w:val="single" w:sz="4" w:space="0" w:color="000000"/>
              <w:right w:val="single" w:sz="4" w:space="0" w:color="000000"/>
            </w:tcBorders>
            <w:vAlign w:val="center"/>
          </w:tcPr>
          <w:p w:rsidR="00B957F2" w:rsidRPr="00D62274" w:rsidRDefault="00B957F2" w:rsidP="00294CC9">
            <w:pPr>
              <w:snapToGrid w:val="0"/>
              <w:jc w:val="center"/>
              <w:rPr>
                <w:rFonts w:ascii="Museo 300" w:hAnsi="Museo 300" w:cs="Calibri"/>
                <w:b/>
                <w:sz w:val="16"/>
                <w:szCs w:val="16"/>
                <w:lang w:val="en-US"/>
              </w:rPr>
            </w:pPr>
            <w:r w:rsidRPr="00D62274">
              <w:rPr>
                <w:rFonts w:ascii="Museo 300" w:hAnsi="Museo 300" w:cs="Calibri"/>
                <w:b/>
                <w:sz w:val="16"/>
                <w:szCs w:val="16"/>
                <w:lang w:val="en-US"/>
              </w:rPr>
              <w:t>5.00</w:t>
            </w:r>
          </w:p>
        </w:tc>
      </w:tr>
      <w:tr w:rsidR="00B957F2" w:rsidRPr="00D62274" w:rsidTr="00294CC9">
        <w:trPr>
          <w:trHeight w:val="277"/>
        </w:trPr>
        <w:tc>
          <w:tcPr>
            <w:tcW w:w="851" w:type="dxa"/>
            <w:vMerge/>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both"/>
              <w:rPr>
                <w:rFonts w:ascii="Museo 300" w:hAnsi="Museo 300" w:cs="Calibri"/>
                <w:sz w:val="16"/>
                <w:szCs w:val="16"/>
                <w:lang w:val="en-US"/>
              </w:rPr>
            </w:pPr>
          </w:p>
        </w:tc>
        <w:tc>
          <w:tcPr>
            <w:tcW w:w="2551" w:type="dxa"/>
            <w:vMerge/>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both"/>
              <w:rPr>
                <w:rFonts w:ascii="Museo 300" w:hAnsi="Museo 300" w:cs="Calibri"/>
                <w:sz w:val="16"/>
                <w:szCs w:val="16"/>
              </w:rPr>
            </w:pPr>
          </w:p>
        </w:tc>
        <w:tc>
          <w:tcPr>
            <w:tcW w:w="4253" w:type="dxa"/>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rPr>
            </w:pPr>
            <w:r w:rsidRPr="00D62274">
              <w:rPr>
                <w:rFonts w:ascii="Museo 300" w:hAnsi="Museo 300" w:cs="Calibri"/>
                <w:sz w:val="16"/>
                <w:szCs w:val="16"/>
              </w:rPr>
              <w:t>Mayor o igual que  3.% y menor  que 6% de utilidad</w:t>
            </w:r>
          </w:p>
        </w:tc>
        <w:tc>
          <w:tcPr>
            <w:tcW w:w="1559" w:type="dxa"/>
            <w:tcBorders>
              <w:top w:val="single" w:sz="4" w:space="0" w:color="000000"/>
              <w:left w:val="single" w:sz="4" w:space="0" w:color="000000"/>
              <w:bottom w:val="single" w:sz="4" w:space="0" w:color="000000"/>
              <w:right w:val="single" w:sz="4" w:space="0" w:color="000000"/>
            </w:tcBorders>
            <w:vAlign w:val="center"/>
          </w:tcPr>
          <w:p w:rsidR="00B957F2" w:rsidRPr="00D62274" w:rsidRDefault="00B957F2" w:rsidP="00294CC9">
            <w:pPr>
              <w:snapToGrid w:val="0"/>
              <w:jc w:val="center"/>
              <w:rPr>
                <w:rFonts w:ascii="Museo 300" w:hAnsi="Museo 300" w:cs="Calibri"/>
                <w:b/>
                <w:sz w:val="16"/>
                <w:szCs w:val="16"/>
                <w:lang w:val="en-US"/>
              </w:rPr>
            </w:pPr>
            <w:r w:rsidRPr="00D62274">
              <w:rPr>
                <w:rFonts w:ascii="Museo 300" w:hAnsi="Museo 300" w:cs="Calibri"/>
                <w:b/>
                <w:sz w:val="16"/>
                <w:szCs w:val="16"/>
                <w:lang w:val="en-US"/>
              </w:rPr>
              <w:t>4.00</w:t>
            </w:r>
          </w:p>
        </w:tc>
      </w:tr>
      <w:tr w:rsidR="00B957F2" w:rsidRPr="00D62274" w:rsidTr="00294CC9">
        <w:trPr>
          <w:trHeight w:val="237"/>
        </w:trPr>
        <w:tc>
          <w:tcPr>
            <w:tcW w:w="851" w:type="dxa"/>
            <w:vMerge/>
            <w:tcBorders>
              <w:top w:val="single" w:sz="4" w:space="0" w:color="000000"/>
              <w:left w:val="single" w:sz="4" w:space="0" w:color="000000"/>
            </w:tcBorders>
            <w:vAlign w:val="center"/>
          </w:tcPr>
          <w:p w:rsidR="00B957F2" w:rsidRPr="00D62274" w:rsidRDefault="00B957F2" w:rsidP="00294CC9">
            <w:pPr>
              <w:snapToGrid w:val="0"/>
              <w:jc w:val="both"/>
              <w:rPr>
                <w:rFonts w:ascii="Museo 300" w:hAnsi="Museo 300" w:cs="Calibri"/>
                <w:sz w:val="16"/>
                <w:szCs w:val="16"/>
                <w:lang w:val="en-US"/>
              </w:rPr>
            </w:pPr>
          </w:p>
        </w:tc>
        <w:tc>
          <w:tcPr>
            <w:tcW w:w="2551" w:type="dxa"/>
            <w:vMerge/>
            <w:tcBorders>
              <w:top w:val="single" w:sz="4" w:space="0" w:color="000000"/>
              <w:left w:val="single" w:sz="4" w:space="0" w:color="000000"/>
            </w:tcBorders>
            <w:vAlign w:val="center"/>
          </w:tcPr>
          <w:p w:rsidR="00B957F2" w:rsidRPr="00D62274" w:rsidRDefault="00B957F2" w:rsidP="00294CC9">
            <w:pPr>
              <w:snapToGrid w:val="0"/>
              <w:jc w:val="both"/>
              <w:rPr>
                <w:rFonts w:ascii="Museo 300" w:hAnsi="Museo 300" w:cs="Calibri"/>
                <w:sz w:val="16"/>
                <w:szCs w:val="16"/>
              </w:rPr>
            </w:pPr>
          </w:p>
        </w:tc>
        <w:tc>
          <w:tcPr>
            <w:tcW w:w="4253" w:type="dxa"/>
            <w:tcBorders>
              <w:top w:val="single" w:sz="4" w:space="0" w:color="000000"/>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rPr>
            </w:pPr>
            <w:r w:rsidRPr="00D62274">
              <w:rPr>
                <w:rFonts w:ascii="Museo 300" w:hAnsi="Museo 300" w:cs="Calibri"/>
                <w:sz w:val="16"/>
                <w:szCs w:val="16"/>
              </w:rPr>
              <w:t>Mayor o igual que  0.1% y menor  que 3% de utilidad</w:t>
            </w:r>
          </w:p>
        </w:tc>
        <w:tc>
          <w:tcPr>
            <w:tcW w:w="1559" w:type="dxa"/>
            <w:tcBorders>
              <w:top w:val="single" w:sz="4" w:space="0" w:color="000000"/>
              <w:left w:val="single" w:sz="4" w:space="0" w:color="000000"/>
              <w:bottom w:val="single" w:sz="4" w:space="0" w:color="000000"/>
              <w:right w:val="single" w:sz="4" w:space="0" w:color="000000"/>
            </w:tcBorders>
            <w:vAlign w:val="center"/>
          </w:tcPr>
          <w:p w:rsidR="00B957F2" w:rsidRPr="00D62274" w:rsidRDefault="00B957F2" w:rsidP="00294CC9">
            <w:pPr>
              <w:snapToGrid w:val="0"/>
              <w:jc w:val="center"/>
              <w:rPr>
                <w:rFonts w:ascii="Museo 300" w:hAnsi="Museo 300" w:cs="Calibri"/>
                <w:b/>
                <w:sz w:val="16"/>
                <w:szCs w:val="16"/>
                <w:lang w:val="en-US"/>
              </w:rPr>
            </w:pPr>
            <w:r w:rsidRPr="00D62274">
              <w:rPr>
                <w:rFonts w:ascii="Museo 300" w:hAnsi="Museo 300" w:cs="Calibri"/>
                <w:b/>
                <w:sz w:val="16"/>
                <w:szCs w:val="16"/>
                <w:lang w:val="en-US"/>
              </w:rPr>
              <w:t>3.75</w:t>
            </w:r>
          </w:p>
        </w:tc>
      </w:tr>
      <w:tr w:rsidR="00B957F2" w:rsidRPr="00D62274" w:rsidTr="00294CC9">
        <w:trPr>
          <w:trHeight w:val="229"/>
        </w:trPr>
        <w:tc>
          <w:tcPr>
            <w:tcW w:w="851" w:type="dxa"/>
            <w:vMerge/>
            <w:tcBorders>
              <w:left w:val="single" w:sz="4" w:space="0" w:color="000000"/>
              <w:bottom w:val="single" w:sz="4" w:space="0" w:color="000000"/>
            </w:tcBorders>
            <w:vAlign w:val="center"/>
          </w:tcPr>
          <w:p w:rsidR="00B957F2" w:rsidRPr="00D62274" w:rsidRDefault="00B957F2" w:rsidP="00294CC9">
            <w:pPr>
              <w:snapToGrid w:val="0"/>
              <w:jc w:val="both"/>
              <w:rPr>
                <w:rFonts w:ascii="Museo 300" w:hAnsi="Museo 300" w:cs="Calibri"/>
                <w:sz w:val="16"/>
                <w:szCs w:val="16"/>
                <w:lang w:val="en-US"/>
              </w:rPr>
            </w:pPr>
          </w:p>
        </w:tc>
        <w:tc>
          <w:tcPr>
            <w:tcW w:w="2551" w:type="dxa"/>
            <w:vMerge/>
            <w:tcBorders>
              <w:left w:val="single" w:sz="4" w:space="0" w:color="000000"/>
              <w:bottom w:val="single" w:sz="4" w:space="0" w:color="000000"/>
            </w:tcBorders>
            <w:vAlign w:val="center"/>
          </w:tcPr>
          <w:p w:rsidR="00B957F2" w:rsidRPr="00D62274" w:rsidRDefault="00B957F2" w:rsidP="00294CC9">
            <w:pPr>
              <w:snapToGrid w:val="0"/>
              <w:jc w:val="both"/>
              <w:rPr>
                <w:rFonts w:ascii="Museo 300" w:hAnsi="Museo 300" w:cs="Calibri"/>
                <w:sz w:val="16"/>
                <w:szCs w:val="16"/>
              </w:rPr>
            </w:pPr>
          </w:p>
        </w:tc>
        <w:tc>
          <w:tcPr>
            <w:tcW w:w="4253" w:type="dxa"/>
            <w:tcBorders>
              <w:left w:val="single" w:sz="4" w:space="0" w:color="000000"/>
              <w:bottom w:val="single" w:sz="4" w:space="0" w:color="000000"/>
            </w:tcBorders>
            <w:vAlign w:val="center"/>
          </w:tcPr>
          <w:p w:rsidR="00B957F2" w:rsidRPr="00D62274" w:rsidRDefault="00B957F2" w:rsidP="00294CC9">
            <w:pPr>
              <w:snapToGrid w:val="0"/>
              <w:jc w:val="center"/>
              <w:rPr>
                <w:rFonts w:ascii="Museo 300" w:hAnsi="Museo 300" w:cs="Calibri"/>
                <w:sz w:val="16"/>
                <w:szCs w:val="16"/>
              </w:rPr>
            </w:pPr>
            <w:r w:rsidRPr="00D62274">
              <w:rPr>
                <w:rFonts w:ascii="Museo 300" w:hAnsi="Museo 300" w:cs="Calibri"/>
                <w:sz w:val="16"/>
                <w:szCs w:val="16"/>
              </w:rPr>
              <w:t>Menor que 0.1% de utilidad</w:t>
            </w:r>
          </w:p>
        </w:tc>
        <w:tc>
          <w:tcPr>
            <w:tcW w:w="1559" w:type="dxa"/>
            <w:tcBorders>
              <w:left w:val="single" w:sz="4" w:space="0" w:color="000000"/>
              <w:bottom w:val="single" w:sz="4" w:space="0" w:color="000000"/>
              <w:right w:val="single" w:sz="4" w:space="0" w:color="000000"/>
            </w:tcBorders>
            <w:vAlign w:val="center"/>
          </w:tcPr>
          <w:p w:rsidR="00B957F2" w:rsidRPr="00D62274" w:rsidRDefault="00B957F2" w:rsidP="00294CC9">
            <w:pPr>
              <w:snapToGrid w:val="0"/>
              <w:jc w:val="center"/>
              <w:rPr>
                <w:rFonts w:ascii="Museo 300" w:hAnsi="Museo 300" w:cs="Calibri"/>
                <w:b/>
                <w:sz w:val="16"/>
                <w:szCs w:val="16"/>
                <w:lang w:val="en-US"/>
              </w:rPr>
            </w:pPr>
            <w:r w:rsidRPr="00D62274">
              <w:rPr>
                <w:rFonts w:ascii="Museo 300" w:hAnsi="Museo 300" w:cs="Calibri"/>
                <w:b/>
                <w:sz w:val="16"/>
                <w:szCs w:val="16"/>
                <w:lang w:val="en-US"/>
              </w:rPr>
              <w:t>0</w:t>
            </w:r>
          </w:p>
        </w:tc>
      </w:tr>
    </w:tbl>
    <w:p w:rsidR="00B957F2" w:rsidRDefault="00B957F2" w:rsidP="00B957F2">
      <w:pPr>
        <w:rPr>
          <w:rFonts w:ascii="Museo 300" w:hAnsi="Museo 300"/>
          <w:sz w:val="22"/>
          <w:szCs w:val="22"/>
        </w:rPr>
      </w:pPr>
    </w:p>
    <w:p w:rsidR="00B957F2" w:rsidRPr="00B957F2" w:rsidRDefault="00B957F2" w:rsidP="00B957F2">
      <w:pPr>
        <w:rPr>
          <w:rFonts w:ascii="Museo Sans 100" w:hAnsi="Museo Sans 100"/>
          <w:sz w:val="24"/>
          <w:szCs w:val="24"/>
        </w:rPr>
      </w:pPr>
      <w:r w:rsidRPr="00B957F2">
        <w:rPr>
          <w:rFonts w:ascii="Museo Sans 100" w:hAnsi="Museo Sans 100"/>
          <w:sz w:val="24"/>
          <w:szCs w:val="24"/>
        </w:rPr>
        <w:t>Resultado de la evaluación:</w:t>
      </w:r>
    </w:p>
    <w:p w:rsidR="00B957F2" w:rsidRDefault="00B957F2" w:rsidP="00B957F2">
      <w:pPr>
        <w:rPr>
          <w:rFonts w:ascii="Museo 300" w:hAnsi="Museo 300"/>
          <w:sz w:val="22"/>
          <w:szCs w:val="22"/>
        </w:rPr>
      </w:pPr>
    </w:p>
    <w:tbl>
      <w:tblPr>
        <w:tblStyle w:val="Tablaconcuadrcula"/>
        <w:tblW w:w="9605" w:type="dxa"/>
        <w:tblLook w:val="04A0" w:firstRow="1" w:lastRow="0" w:firstColumn="1" w:lastColumn="0" w:noHBand="0" w:noVBand="1"/>
      </w:tblPr>
      <w:tblGrid>
        <w:gridCol w:w="534"/>
        <w:gridCol w:w="3543"/>
        <w:gridCol w:w="4252"/>
        <w:gridCol w:w="1276"/>
      </w:tblGrid>
      <w:tr w:rsidR="00B957F2" w:rsidTr="00294CC9">
        <w:tc>
          <w:tcPr>
            <w:tcW w:w="534" w:type="dxa"/>
          </w:tcPr>
          <w:p w:rsidR="00B957F2" w:rsidRDefault="00B957F2" w:rsidP="00294CC9">
            <w:pPr>
              <w:rPr>
                <w:rFonts w:ascii="Museo 300" w:hAnsi="Museo 300"/>
                <w:sz w:val="22"/>
                <w:szCs w:val="22"/>
              </w:rPr>
            </w:pPr>
          </w:p>
        </w:tc>
        <w:tc>
          <w:tcPr>
            <w:tcW w:w="3543" w:type="dxa"/>
          </w:tcPr>
          <w:p w:rsidR="00B957F2" w:rsidRPr="002D15DC" w:rsidRDefault="00B957F2" w:rsidP="00294CC9">
            <w:pPr>
              <w:rPr>
                <w:rFonts w:ascii="Museo 300" w:hAnsi="Museo 300"/>
                <w:sz w:val="16"/>
                <w:szCs w:val="16"/>
              </w:rPr>
            </w:pPr>
            <w:r w:rsidRPr="002D15DC">
              <w:rPr>
                <w:rFonts w:ascii="Museo 300" w:hAnsi="Museo 300"/>
                <w:sz w:val="16"/>
                <w:szCs w:val="16"/>
              </w:rPr>
              <w:t>CRITERIOS Y PUNTAJE</w:t>
            </w:r>
          </w:p>
        </w:tc>
        <w:tc>
          <w:tcPr>
            <w:tcW w:w="4252" w:type="dxa"/>
          </w:tcPr>
          <w:p w:rsidR="00B957F2" w:rsidRPr="002D15DC" w:rsidRDefault="00B957F2" w:rsidP="00294CC9">
            <w:pPr>
              <w:rPr>
                <w:rFonts w:ascii="Museo 300" w:hAnsi="Museo 300"/>
                <w:sz w:val="16"/>
                <w:szCs w:val="16"/>
              </w:rPr>
            </w:pPr>
            <w:r>
              <w:rPr>
                <w:rFonts w:ascii="Museo 300" w:hAnsi="Museo 300"/>
                <w:sz w:val="16"/>
                <w:szCs w:val="16"/>
              </w:rPr>
              <w:t xml:space="preserve">RANGOS DE CALIFICACION </w:t>
            </w:r>
          </w:p>
        </w:tc>
        <w:tc>
          <w:tcPr>
            <w:tcW w:w="1276" w:type="dxa"/>
          </w:tcPr>
          <w:p w:rsidR="00B957F2" w:rsidRPr="002D15DC" w:rsidRDefault="00B957F2" w:rsidP="00294CC9">
            <w:pPr>
              <w:rPr>
                <w:rFonts w:ascii="Museo 300" w:hAnsi="Museo 300"/>
                <w:sz w:val="16"/>
                <w:szCs w:val="16"/>
              </w:rPr>
            </w:pPr>
            <w:r>
              <w:rPr>
                <w:rFonts w:ascii="Museo 300" w:hAnsi="Museo 300"/>
                <w:sz w:val="16"/>
                <w:szCs w:val="16"/>
              </w:rPr>
              <w:t>PUNTAJE</w:t>
            </w:r>
          </w:p>
        </w:tc>
      </w:tr>
      <w:tr w:rsidR="00B957F2" w:rsidTr="00294CC9">
        <w:tc>
          <w:tcPr>
            <w:tcW w:w="534" w:type="dxa"/>
          </w:tcPr>
          <w:p w:rsidR="00B957F2" w:rsidRPr="002D15DC" w:rsidRDefault="00B957F2" w:rsidP="00294CC9">
            <w:pPr>
              <w:rPr>
                <w:rFonts w:ascii="Museo 300" w:hAnsi="Museo 300"/>
                <w:sz w:val="16"/>
                <w:szCs w:val="16"/>
              </w:rPr>
            </w:pPr>
            <w:r>
              <w:rPr>
                <w:rFonts w:ascii="Museo 300" w:hAnsi="Museo 300"/>
                <w:sz w:val="16"/>
                <w:szCs w:val="16"/>
              </w:rPr>
              <w:t>A</w:t>
            </w:r>
          </w:p>
        </w:tc>
        <w:tc>
          <w:tcPr>
            <w:tcW w:w="3543" w:type="dxa"/>
          </w:tcPr>
          <w:p w:rsidR="00B957F2" w:rsidRPr="002D15DC" w:rsidRDefault="00B957F2" w:rsidP="00294CC9">
            <w:pPr>
              <w:jc w:val="center"/>
              <w:rPr>
                <w:rFonts w:ascii="Museo 300" w:hAnsi="Museo 300"/>
                <w:b/>
                <w:sz w:val="16"/>
                <w:szCs w:val="16"/>
              </w:rPr>
            </w:pPr>
            <w:r w:rsidRPr="002D15DC">
              <w:rPr>
                <w:rFonts w:ascii="Museo 300" w:hAnsi="Museo 300"/>
                <w:b/>
                <w:sz w:val="16"/>
                <w:szCs w:val="16"/>
              </w:rPr>
              <w:t>Capital de Trabajo</w:t>
            </w:r>
          </w:p>
          <w:p w:rsidR="00B957F2" w:rsidRPr="002D15DC" w:rsidRDefault="00B957F2" w:rsidP="00294CC9">
            <w:pPr>
              <w:jc w:val="center"/>
              <w:rPr>
                <w:rFonts w:ascii="Museo 300" w:hAnsi="Museo 300"/>
                <w:sz w:val="16"/>
                <w:szCs w:val="16"/>
              </w:rPr>
            </w:pPr>
            <w:r w:rsidRPr="002D15DC">
              <w:rPr>
                <w:rFonts w:ascii="Museo 300" w:hAnsi="Museo 300"/>
                <w:sz w:val="16"/>
                <w:szCs w:val="16"/>
              </w:rPr>
              <w:t>(Activo Circulante menos Pasivo Circulante)</w:t>
            </w:r>
          </w:p>
        </w:tc>
        <w:tc>
          <w:tcPr>
            <w:tcW w:w="4252" w:type="dxa"/>
          </w:tcPr>
          <w:p w:rsidR="00B957F2" w:rsidRPr="002D15DC" w:rsidRDefault="00B957F2" w:rsidP="00294CC9">
            <w:pPr>
              <w:rPr>
                <w:rFonts w:ascii="Museo 300" w:hAnsi="Museo 300"/>
                <w:sz w:val="16"/>
                <w:szCs w:val="16"/>
              </w:rPr>
            </w:pPr>
            <w:r w:rsidRPr="002D15DC">
              <w:rPr>
                <w:rFonts w:ascii="Museo 300" w:hAnsi="Museo 300"/>
                <w:sz w:val="16"/>
                <w:szCs w:val="16"/>
              </w:rPr>
              <w:t>Igual o Mayor al 50% del monto ofertado</w:t>
            </w:r>
          </w:p>
        </w:tc>
        <w:tc>
          <w:tcPr>
            <w:tcW w:w="1276" w:type="dxa"/>
          </w:tcPr>
          <w:p w:rsidR="00B957F2" w:rsidRPr="002D15DC" w:rsidRDefault="00B957F2" w:rsidP="00294CC9">
            <w:pPr>
              <w:rPr>
                <w:rFonts w:ascii="Museo 300" w:hAnsi="Museo 300"/>
                <w:sz w:val="16"/>
                <w:szCs w:val="16"/>
              </w:rPr>
            </w:pPr>
            <w:r>
              <w:rPr>
                <w:rFonts w:ascii="Museo 300" w:hAnsi="Museo 300"/>
                <w:sz w:val="16"/>
                <w:szCs w:val="16"/>
              </w:rPr>
              <w:t>10.00</w:t>
            </w:r>
          </w:p>
        </w:tc>
      </w:tr>
      <w:tr w:rsidR="00B957F2" w:rsidTr="00294CC9">
        <w:tc>
          <w:tcPr>
            <w:tcW w:w="534" w:type="dxa"/>
          </w:tcPr>
          <w:p w:rsidR="00B957F2" w:rsidRPr="002D15DC" w:rsidRDefault="00B957F2" w:rsidP="00294CC9">
            <w:pPr>
              <w:rPr>
                <w:rFonts w:ascii="Museo 300" w:hAnsi="Museo 300"/>
                <w:sz w:val="16"/>
                <w:szCs w:val="16"/>
              </w:rPr>
            </w:pPr>
            <w:r>
              <w:rPr>
                <w:rFonts w:ascii="Museo 300" w:hAnsi="Museo 300"/>
                <w:sz w:val="16"/>
                <w:szCs w:val="16"/>
              </w:rPr>
              <w:t>B</w:t>
            </w:r>
          </w:p>
        </w:tc>
        <w:tc>
          <w:tcPr>
            <w:tcW w:w="3543" w:type="dxa"/>
          </w:tcPr>
          <w:p w:rsidR="00B957F2" w:rsidRPr="002D15DC" w:rsidRDefault="00B957F2" w:rsidP="00294CC9">
            <w:pPr>
              <w:jc w:val="center"/>
              <w:rPr>
                <w:rFonts w:ascii="Museo 300" w:hAnsi="Museo 300"/>
                <w:b/>
                <w:sz w:val="16"/>
                <w:szCs w:val="16"/>
              </w:rPr>
            </w:pPr>
            <w:r w:rsidRPr="002D15DC">
              <w:rPr>
                <w:rFonts w:ascii="Museo 300" w:hAnsi="Museo 300"/>
                <w:b/>
                <w:sz w:val="16"/>
                <w:szCs w:val="16"/>
              </w:rPr>
              <w:t>Índice de Solvencia</w:t>
            </w:r>
          </w:p>
          <w:p w:rsidR="00B957F2" w:rsidRPr="002D15DC" w:rsidRDefault="00B957F2" w:rsidP="00294CC9">
            <w:pPr>
              <w:jc w:val="center"/>
              <w:rPr>
                <w:rFonts w:ascii="Museo 300" w:hAnsi="Museo 300"/>
                <w:sz w:val="16"/>
                <w:szCs w:val="16"/>
              </w:rPr>
            </w:pPr>
            <w:r w:rsidRPr="002D15DC">
              <w:rPr>
                <w:rFonts w:ascii="Museo 300" w:hAnsi="Museo 300"/>
                <w:sz w:val="16"/>
                <w:szCs w:val="16"/>
              </w:rPr>
              <w:t>(Activo Circulante entre Pasivo Circulante)</w:t>
            </w:r>
          </w:p>
        </w:tc>
        <w:tc>
          <w:tcPr>
            <w:tcW w:w="4252" w:type="dxa"/>
          </w:tcPr>
          <w:p w:rsidR="00B957F2" w:rsidRPr="002D15DC" w:rsidRDefault="00B957F2" w:rsidP="00294CC9">
            <w:pPr>
              <w:rPr>
                <w:rFonts w:ascii="Museo 300" w:hAnsi="Museo 300"/>
                <w:sz w:val="16"/>
                <w:szCs w:val="16"/>
              </w:rPr>
            </w:pPr>
            <w:r w:rsidRPr="002D15DC">
              <w:rPr>
                <w:rFonts w:ascii="Museo 300" w:hAnsi="Museo 300"/>
                <w:sz w:val="16"/>
                <w:szCs w:val="16"/>
              </w:rPr>
              <w:t xml:space="preserve">Igual </w:t>
            </w:r>
            <w:r w:rsidRPr="002D15DC">
              <w:rPr>
                <w:rFonts w:ascii="Museo 300" w:hAnsi="Museo 300"/>
                <w:sz w:val="16"/>
                <w:szCs w:val="16"/>
                <w:lang w:val="en-US"/>
              </w:rPr>
              <w:t xml:space="preserve">o mayor </w:t>
            </w:r>
            <w:proofErr w:type="spellStart"/>
            <w:r w:rsidRPr="002D15DC">
              <w:rPr>
                <w:rFonts w:ascii="Museo 300" w:hAnsi="Museo 300"/>
                <w:sz w:val="16"/>
                <w:szCs w:val="16"/>
                <w:lang w:val="en-US"/>
              </w:rPr>
              <w:t>que</w:t>
            </w:r>
            <w:proofErr w:type="spellEnd"/>
            <w:r w:rsidRPr="002D15DC">
              <w:rPr>
                <w:rFonts w:ascii="Museo 300" w:hAnsi="Museo 300"/>
                <w:sz w:val="16"/>
                <w:szCs w:val="16"/>
                <w:lang w:val="en-US"/>
              </w:rPr>
              <w:t xml:space="preserve"> 1</w:t>
            </w:r>
          </w:p>
        </w:tc>
        <w:tc>
          <w:tcPr>
            <w:tcW w:w="1276" w:type="dxa"/>
          </w:tcPr>
          <w:p w:rsidR="00B957F2" w:rsidRPr="002D15DC" w:rsidRDefault="00B957F2" w:rsidP="00294CC9">
            <w:pPr>
              <w:rPr>
                <w:rFonts w:ascii="Museo 300" w:hAnsi="Museo 300"/>
                <w:sz w:val="16"/>
                <w:szCs w:val="16"/>
              </w:rPr>
            </w:pPr>
            <w:r>
              <w:rPr>
                <w:rFonts w:ascii="Museo 300" w:hAnsi="Museo 300"/>
                <w:sz w:val="16"/>
                <w:szCs w:val="16"/>
              </w:rPr>
              <w:t>10.00</w:t>
            </w:r>
          </w:p>
        </w:tc>
      </w:tr>
      <w:tr w:rsidR="00B957F2" w:rsidTr="00294CC9">
        <w:tc>
          <w:tcPr>
            <w:tcW w:w="534" w:type="dxa"/>
          </w:tcPr>
          <w:p w:rsidR="00B957F2" w:rsidRPr="002D15DC" w:rsidRDefault="00B957F2" w:rsidP="00294CC9">
            <w:pPr>
              <w:rPr>
                <w:rFonts w:ascii="Museo 300" w:hAnsi="Museo 300"/>
                <w:sz w:val="16"/>
                <w:szCs w:val="16"/>
              </w:rPr>
            </w:pPr>
            <w:r>
              <w:rPr>
                <w:rFonts w:ascii="Museo 300" w:hAnsi="Museo 300"/>
                <w:sz w:val="16"/>
                <w:szCs w:val="16"/>
              </w:rPr>
              <w:t>C</w:t>
            </w:r>
          </w:p>
        </w:tc>
        <w:tc>
          <w:tcPr>
            <w:tcW w:w="3543" w:type="dxa"/>
          </w:tcPr>
          <w:p w:rsidR="00B957F2" w:rsidRPr="008E22CC" w:rsidRDefault="00B957F2" w:rsidP="00294CC9">
            <w:pPr>
              <w:jc w:val="center"/>
              <w:rPr>
                <w:rFonts w:ascii="Museo 300" w:hAnsi="Museo 300"/>
                <w:b/>
                <w:sz w:val="16"/>
                <w:szCs w:val="16"/>
              </w:rPr>
            </w:pPr>
            <w:r w:rsidRPr="008E22CC">
              <w:rPr>
                <w:rFonts w:ascii="Museo 300" w:hAnsi="Museo 300"/>
                <w:b/>
                <w:sz w:val="16"/>
                <w:szCs w:val="16"/>
              </w:rPr>
              <w:t>Endeudamiento Total</w:t>
            </w:r>
          </w:p>
          <w:p w:rsidR="00B957F2" w:rsidRPr="002D15DC" w:rsidRDefault="00B957F2" w:rsidP="00294CC9">
            <w:pPr>
              <w:jc w:val="center"/>
              <w:rPr>
                <w:rFonts w:ascii="Museo 300" w:hAnsi="Museo 300"/>
                <w:sz w:val="16"/>
                <w:szCs w:val="16"/>
              </w:rPr>
            </w:pPr>
            <w:r w:rsidRPr="008E22CC">
              <w:rPr>
                <w:rFonts w:ascii="Museo 300" w:hAnsi="Museo 300"/>
                <w:sz w:val="16"/>
                <w:szCs w:val="16"/>
              </w:rPr>
              <w:t>(Pasivo Total entre Activo Total)</w:t>
            </w:r>
          </w:p>
        </w:tc>
        <w:tc>
          <w:tcPr>
            <w:tcW w:w="4252" w:type="dxa"/>
          </w:tcPr>
          <w:p w:rsidR="00B957F2" w:rsidRPr="002D15DC" w:rsidRDefault="00B957F2" w:rsidP="00294CC9">
            <w:pPr>
              <w:rPr>
                <w:rFonts w:ascii="Museo 300" w:hAnsi="Museo 300"/>
                <w:sz w:val="16"/>
                <w:szCs w:val="16"/>
              </w:rPr>
            </w:pPr>
            <w:r w:rsidRPr="008E22CC">
              <w:rPr>
                <w:rFonts w:ascii="Museo 300" w:hAnsi="Museo 300"/>
                <w:sz w:val="16"/>
                <w:szCs w:val="16"/>
              </w:rPr>
              <w:t>Igual o menor que el 40.00% de endeudamiento</w:t>
            </w:r>
          </w:p>
        </w:tc>
        <w:tc>
          <w:tcPr>
            <w:tcW w:w="1276" w:type="dxa"/>
          </w:tcPr>
          <w:p w:rsidR="00B957F2" w:rsidRPr="002D15DC" w:rsidRDefault="00B957F2" w:rsidP="00294CC9">
            <w:pPr>
              <w:rPr>
                <w:rFonts w:ascii="Museo 300" w:hAnsi="Museo 300"/>
                <w:sz w:val="16"/>
                <w:szCs w:val="16"/>
              </w:rPr>
            </w:pPr>
            <w:r>
              <w:rPr>
                <w:rFonts w:ascii="Museo 300" w:hAnsi="Museo 300"/>
                <w:sz w:val="16"/>
                <w:szCs w:val="16"/>
              </w:rPr>
              <w:t>10.00</w:t>
            </w:r>
          </w:p>
        </w:tc>
      </w:tr>
      <w:tr w:rsidR="00B957F2" w:rsidTr="00294CC9">
        <w:tc>
          <w:tcPr>
            <w:tcW w:w="534" w:type="dxa"/>
          </w:tcPr>
          <w:p w:rsidR="00B957F2" w:rsidRPr="002D15DC" w:rsidRDefault="00B957F2" w:rsidP="00294CC9">
            <w:pPr>
              <w:rPr>
                <w:rFonts w:ascii="Museo 300" w:hAnsi="Museo 300"/>
                <w:sz w:val="16"/>
                <w:szCs w:val="16"/>
              </w:rPr>
            </w:pPr>
            <w:r>
              <w:rPr>
                <w:rFonts w:ascii="Museo 300" w:hAnsi="Museo 300"/>
                <w:sz w:val="16"/>
                <w:szCs w:val="16"/>
              </w:rPr>
              <w:t>D</w:t>
            </w:r>
          </w:p>
        </w:tc>
        <w:tc>
          <w:tcPr>
            <w:tcW w:w="3543" w:type="dxa"/>
          </w:tcPr>
          <w:p w:rsidR="00B957F2" w:rsidRPr="008E22CC" w:rsidRDefault="00B957F2" w:rsidP="00294CC9">
            <w:pPr>
              <w:jc w:val="center"/>
              <w:rPr>
                <w:rFonts w:ascii="Museo 300" w:hAnsi="Museo 300"/>
                <w:b/>
                <w:sz w:val="16"/>
                <w:szCs w:val="16"/>
              </w:rPr>
            </w:pPr>
            <w:r w:rsidRPr="008E22CC">
              <w:rPr>
                <w:rFonts w:ascii="Museo 300" w:hAnsi="Museo 300"/>
                <w:b/>
                <w:sz w:val="16"/>
                <w:szCs w:val="16"/>
              </w:rPr>
              <w:t>Margen Neto de Utilidad</w:t>
            </w:r>
          </w:p>
          <w:p w:rsidR="00B957F2" w:rsidRPr="002D15DC" w:rsidRDefault="00B957F2" w:rsidP="00294CC9">
            <w:pPr>
              <w:jc w:val="center"/>
              <w:rPr>
                <w:rFonts w:ascii="Museo 300" w:hAnsi="Museo 300"/>
                <w:sz w:val="16"/>
                <w:szCs w:val="16"/>
              </w:rPr>
            </w:pPr>
            <w:r w:rsidRPr="008E22CC">
              <w:rPr>
                <w:rFonts w:ascii="Museo 300" w:hAnsi="Museo 300"/>
                <w:sz w:val="16"/>
                <w:szCs w:val="16"/>
              </w:rPr>
              <w:t>(Utilidad Neta entre Ventas Netas)</w:t>
            </w:r>
          </w:p>
        </w:tc>
        <w:tc>
          <w:tcPr>
            <w:tcW w:w="4252" w:type="dxa"/>
          </w:tcPr>
          <w:p w:rsidR="00B957F2" w:rsidRPr="002D15DC" w:rsidRDefault="00B957F2" w:rsidP="00294CC9">
            <w:pPr>
              <w:rPr>
                <w:rFonts w:ascii="Museo 300" w:hAnsi="Museo 300"/>
                <w:sz w:val="16"/>
                <w:szCs w:val="16"/>
              </w:rPr>
            </w:pPr>
            <w:r w:rsidRPr="008E22CC">
              <w:rPr>
                <w:rFonts w:ascii="Museo 300" w:hAnsi="Museo 300"/>
                <w:sz w:val="16"/>
                <w:szCs w:val="16"/>
              </w:rPr>
              <w:t>Igual o mayor que 8 % de utilidad</w:t>
            </w:r>
          </w:p>
        </w:tc>
        <w:tc>
          <w:tcPr>
            <w:tcW w:w="1276" w:type="dxa"/>
          </w:tcPr>
          <w:p w:rsidR="00B957F2" w:rsidRPr="002D15DC" w:rsidRDefault="00B957F2" w:rsidP="00294CC9">
            <w:pPr>
              <w:rPr>
                <w:rFonts w:ascii="Museo 300" w:hAnsi="Museo 300"/>
                <w:sz w:val="16"/>
                <w:szCs w:val="16"/>
              </w:rPr>
            </w:pPr>
            <w:r>
              <w:rPr>
                <w:rFonts w:ascii="Museo 300" w:hAnsi="Museo 300"/>
                <w:sz w:val="16"/>
                <w:szCs w:val="16"/>
              </w:rPr>
              <w:t>10.00</w:t>
            </w:r>
          </w:p>
        </w:tc>
      </w:tr>
    </w:tbl>
    <w:p w:rsidR="00B957F2" w:rsidRDefault="00B957F2" w:rsidP="00B957F2">
      <w:pPr>
        <w:rPr>
          <w:rFonts w:ascii="Museo 300" w:hAnsi="Museo 300"/>
          <w:sz w:val="22"/>
          <w:szCs w:val="22"/>
        </w:rPr>
      </w:pPr>
    </w:p>
    <w:p w:rsidR="00B957F2" w:rsidRPr="00B957F2" w:rsidRDefault="00B957F2" w:rsidP="00B957F2">
      <w:pPr>
        <w:rPr>
          <w:rFonts w:ascii="Museo Sans 100" w:hAnsi="Museo Sans 100"/>
          <w:sz w:val="24"/>
          <w:szCs w:val="24"/>
        </w:rPr>
      </w:pPr>
      <w:r w:rsidRPr="00B957F2">
        <w:rPr>
          <w:rFonts w:ascii="Museo Sans 100" w:hAnsi="Museo Sans 100"/>
          <w:sz w:val="24"/>
          <w:szCs w:val="24"/>
        </w:rPr>
        <w:t>Total de puntos obtenidos por Calleja S. A. de C. V. en la evaluación financiera: 40 PUNTOS</w:t>
      </w:r>
    </w:p>
    <w:p w:rsidR="00B957F2" w:rsidRDefault="00B957F2" w:rsidP="00B957F2">
      <w:pPr>
        <w:rPr>
          <w:rFonts w:ascii="Museo Sans 100" w:hAnsi="Museo Sans 100"/>
          <w:sz w:val="24"/>
          <w:szCs w:val="24"/>
        </w:rPr>
      </w:pPr>
    </w:p>
    <w:p w:rsidR="00294CC9" w:rsidRDefault="00294CC9" w:rsidP="00B957F2">
      <w:pPr>
        <w:rPr>
          <w:rFonts w:ascii="Museo Sans 100" w:hAnsi="Museo Sans 100"/>
          <w:sz w:val="24"/>
          <w:szCs w:val="24"/>
        </w:rPr>
      </w:pPr>
    </w:p>
    <w:p w:rsidR="005F4A08" w:rsidRDefault="005F4A08" w:rsidP="00B957F2">
      <w:pPr>
        <w:rPr>
          <w:rFonts w:ascii="Museo Sans 100" w:hAnsi="Museo Sans 100"/>
          <w:sz w:val="24"/>
          <w:szCs w:val="24"/>
        </w:rPr>
      </w:pPr>
    </w:p>
    <w:p w:rsidR="005F4A08" w:rsidRDefault="005F4A08" w:rsidP="00B957F2">
      <w:pPr>
        <w:rPr>
          <w:rFonts w:ascii="Museo Sans 100" w:hAnsi="Museo Sans 100"/>
          <w:sz w:val="24"/>
          <w:szCs w:val="24"/>
        </w:rPr>
      </w:pPr>
    </w:p>
    <w:p w:rsidR="005F4A08" w:rsidRDefault="005F4A08" w:rsidP="00B957F2">
      <w:pPr>
        <w:rPr>
          <w:rFonts w:ascii="Museo Sans 100" w:hAnsi="Museo Sans 100"/>
          <w:sz w:val="24"/>
          <w:szCs w:val="24"/>
        </w:rPr>
      </w:pPr>
    </w:p>
    <w:p w:rsidR="005F4A08" w:rsidRPr="00B957F2" w:rsidRDefault="005F4A08" w:rsidP="00B957F2">
      <w:pPr>
        <w:rPr>
          <w:rFonts w:ascii="Museo Sans 100" w:hAnsi="Museo Sans 100"/>
          <w:sz w:val="24"/>
          <w:szCs w:val="24"/>
        </w:rPr>
      </w:pPr>
    </w:p>
    <w:p w:rsidR="00B957F2" w:rsidRPr="00B957F2" w:rsidRDefault="00B957F2" w:rsidP="00051663">
      <w:pPr>
        <w:pStyle w:val="Prrafodelista"/>
        <w:numPr>
          <w:ilvl w:val="0"/>
          <w:numId w:val="6"/>
        </w:numPr>
        <w:contextualSpacing/>
        <w:jc w:val="center"/>
        <w:rPr>
          <w:rFonts w:ascii="Museo Sans 100" w:hAnsi="Museo Sans 100"/>
          <w:sz w:val="24"/>
          <w:szCs w:val="24"/>
        </w:rPr>
      </w:pPr>
      <w:r w:rsidRPr="00B957F2">
        <w:rPr>
          <w:rFonts w:ascii="Museo Sans 100" w:hAnsi="Museo Sans 100"/>
          <w:sz w:val="24"/>
          <w:szCs w:val="24"/>
        </w:rPr>
        <w:t>EVALUACION TÉCNICA (MAXIMO 38 PUNTOS / MINIMO 20 PUNTOS)</w:t>
      </w:r>
    </w:p>
    <w:p w:rsidR="00B957F2" w:rsidRPr="00B957F2" w:rsidRDefault="00B957F2" w:rsidP="00B957F2">
      <w:pPr>
        <w:jc w:val="center"/>
        <w:rPr>
          <w:rFonts w:ascii="Museo Sans 100" w:hAnsi="Museo Sans 100"/>
          <w:sz w:val="24"/>
          <w:szCs w:val="24"/>
        </w:rPr>
      </w:pPr>
    </w:p>
    <w:p w:rsidR="00B957F2" w:rsidRPr="00B957F2" w:rsidRDefault="00B957F2" w:rsidP="00B957F2">
      <w:pPr>
        <w:jc w:val="both"/>
        <w:rPr>
          <w:rFonts w:ascii="Museo Sans 100" w:hAnsi="Museo Sans 100"/>
          <w:sz w:val="24"/>
          <w:szCs w:val="24"/>
        </w:rPr>
      </w:pPr>
      <w:r w:rsidRPr="00B957F2">
        <w:rPr>
          <w:rFonts w:ascii="Museo Sans 100" w:hAnsi="Museo Sans 100"/>
          <w:sz w:val="24"/>
          <w:szCs w:val="24"/>
        </w:rPr>
        <w:t>Se evaluaron dos criterios:</w:t>
      </w:r>
    </w:p>
    <w:p w:rsidR="00B957F2" w:rsidRDefault="00B957F2" w:rsidP="00B957F2">
      <w:pPr>
        <w:jc w:val="both"/>
        <w:rPr>
          <w:rFonts w:ascii="Museo 300" w:hAnsi="Museo 300"/>
          <w:sz w:val="22"/>
          <w:szCs w:val="22"/>
        </w:rPr>
      </w:pPr>
    </w:p>
    <w:tbl>
      <w:tblPr>
        <w:tblStyle w:val="Tablaconcuadrcula"/>
        <w:tblW w:w="0" w:type="auto"/>
        <w:jc w:val="center"/>
        <w:tblLook w:val="04A0" w:firstRow="1" w:lastRow="0" w:firstColumn="1" w:lastColumn="0" w:noHBand="0" w:noVBand="1"/>
      </w:tblPr>
      <w:tblGrid>
        <w:gridCol w:w="2992"/>
        <w:gridCol w:w="2993"/>
        <w:gridCol w:w="2993"/>
      </w:tblGrid>
      <w:tr w:rsidR="00B957F2" w:rsidRPr="00DF7B0C" w:rsidTr="00294CC9">
        <w:trPr>
          <w:jc w:val="center"/>
        </w:trPr>
        <w:tc>
          <w:tcPr>
            <w:tcW w:w="2992" w:type="dxa"/>
          </w:tcPr>
          <w:p w:rsidR="00B957F2" w:rsidRPr="00DF7B0C" w:rsidRDefault="00B957F2" w:rsidP="00294CC9">
            <w:pPr>
              <w:jc w:val="center"/>
              <w:rPr>
                <w:rFonts w:ascii="Museo 300" w:hAnsi="Museo 300"/>
                <w:sz w:val="16"/>
                <w:szCs w:val="16"/>
              </w:rPr>
            </w:pPr>
            <w:r w:rsidRPr="00DF7B0C">
              <w:rPr>
                <w:rFonts w:ascii="Museo 300" w:hAnsi="Museo 300"/>
                <w:sz w:val="16"/>
                <w:szCs w:val="16"/>
              </w:rPr>
              <w:lastRenderedPageBreak/>
              <w:t>CRITERIOS A EVALUAR</w:t>
            </w:r>
          </w:p>
        </w:tc>
        <w:tc>
          <w:tcPr>
            <w:tcW w:w="2993" w:type="dxa"/>
          </w:tcPr>
          <w:p w:rsidR="00B957F2" w:rsidRPr="00DF7B0C" w:rsidRDefault="00B957F2" w:rsidP="00294CC9">
            <w:pPr>
              <w:jc w:val="center"/>
              <w:rPr>
                <w:rFonts w:ascii="Museo 300" w:hAnsi="Museo 300"/>
                <w:sz w:val="16"/>
                <w:szCs w:val="16"/>
              </w:rPr>
            </w:pPr>
            <w:r w:rsidRPr="00DF7B0C">
              <w:rPr>
                <w:rFonts w:ascii="Museo 300" w:hAnsi="Museo 300"/>
                <w:sz w:val="16"/>
                <w:szCs w:val="16"/>
              </w:rPr>
              <w:t>PUNTOS MAXIMOS</w:t>
            </w:r>
          </w:p>
        </w:tc>
        <w:tc>
          <w:tcPr>
            <w:tcW w:w="2993" w:type="dxa"/>
          </w:tcPr>
          <w:p w:rsidR="00B957F2" w:rsidRPr="00DF7B0C" w:rsidRDefault="00B957F2" w:rsidP="00294CC9">
            <w:pPr>
              <w:jc w:val="center"/>
              <w:rPr>
                <w:rFonts w:ascii="Museo 300" w:hAnsi="Museo 300"/>
                <w:sz w:val="16"/>
                <w:szCs w:val="16"/>
              </w:rPr>
            </w:pPr>
            <w:r w:rsidRPr="00DF7B0C">
              <w:rPr>
                <w:rFonts w:ascii="Museo 300" w:hAnsi="Museo 300"/>
                <w:sz w:val="16"/>
                <w:szCs w:val="16"/>
              </w:rPr>
              <w:t>PUNTOS MINIMOS</w:t>
            </w:r>
          </w:p>
        </w:tc>
      </w:tr>
      <w:tr w:rsidR="00B957F2" w:rsidRPr="00DF7B0C" w:rsidTr="00294CC9">
        <w:trPr>
          <w:jc w:val="center"/>
        </w:trPr>
        <w:tc>
          <w:tcPr>
            <w:tcW w:w="2992" w:type="dxa"/>
          </w:tcPr>
          <w:p w:rsidR="00B957F2" w:rsidRPr="00DF7B0C" w:rsidRDefault="00B957F2" w:rsidP="00294CC9">
            <w:pPr>
              <w:jc w:val="center"/>
              <w:rPr>
                <w:rFonts w:ascii="Museo 300" w:hAnsi="Museo 300"/>
                <w:sz w:val="16"/>
                <w:szCs w:val="16"/>
              </w:rPr>
            </w:pPr>
            <w:r w:rsidRPr="00DF7B0C">
              <w:rPr>
                <w:rFonts w:ascii="Museo 300" w:hAnsi="Museo 300"/>
                <w:sz w:val="16"/>
                <w:szCs w:val="16"/>
              </w:rPr>
              <w:t>Referencias Técnicas</w:t>
            </w:r>
          </w:p>
        </w:tc>
        <w:tc>
          <w:tcPr>
            <w:tcW w:w="2993" w:type="dxa"/>
          </w:tcPr>
          <w:p w:rsidR="00B957F2" w:rsidRPr="00DF7B0C" w:rsidRDefault="00B957F2" w:rsidP="00294CC9">
            <w:pPr>
              <w:jc w:val="center"/>
              <w:rPr>
                <w:rFonts w:ascii="Museo 300" w:hAnsi="Museo 300"/>
                <w:sz w:val="16"/>
                <w:szCs w:val="16"/>
              </w:rPr>
            </w:pPr>
            <w:r w:rsidRPr="00DF7B0C">
              <w:rPr>
                <w:rFonts w:ascii="Museo 300" w:hAnsi="Museo 300"/>
                <w:sz w:val="16"/>
                <w:szCs w:val="16"/>
              </w:rPr>
              <w:t>18.00</w:t>
            </w:r>
          </w:p>
        </w:tc>
        <w:tc>
          <w:tcPr>
            <w:tcW w:w="2993" w:type="dxa"/>
          </w:tcPr>
          <w:p w:rsidR="00B957F2" w:rsidRPr="00DF7B0C" w:rsidRDefault="00B957F2" w:rsidP="00294CC9">
            <w:pPr>
              <w:jc w:val="center"/>
              <w:rPr>
                <w:rFonts w:ascii="Museo 300" w:hAnsi="Museo 300"/>
                <w:sz w:val="16"/>
                <w:szCs w:val="16"/>
              </w:rPr>
            </w:pPr>
            <w:r w:rsidRPr="00DF7B0C">
              <w:rPr>
                <w:rFonts w:ascii="Museo 300" w:hAnsi="Museo 300"/>
                <w:sz w:val="16"/>
                <w:szCs w:val="16"/>
              </w:rPr>
              <w:t>9.00</w:t>
            </w:r>
          </w:p>
        </w:tc>
      </w:tr>
      <w:tr w:rsidR="00B957F2" w:rsidRPr="00DF7B0C" w:rsidTr="00294CC9">
        <w:trPr>
          <w:jc w:val="center"/>
        </w:trPr>
        <w:tc>
          <w:tcPr>
            <w:tcW w:w="2992" w:type="dxa"/>
          </w:tcPr>
          <w:p w:rsidR="00B957F2" w:rsidRPr="00DF7B0C" w:rsidRDefault="00B957F2" w:rsidP="00294CC9">
            <w:pPr>
              <w:jc w:val="center"/>
              <w:rPr>
                <w:rFonts w:ascii="Museo 300" w:hAnsi="Museo 300"/>
                <w:sz w:val="16"/>
                <w:szCs w:val="16"/>
              </w:rPr>
            </w:pPr>
            <w:r w:rsidRPr="00DF7B0C">
              <w:rPr>
                <w:rFonts w:ascii="Museo 300" w:hAnsi="Museo 300"/>
                <w:sz w:val="16"/>
                <w:szCs w:val="16"/>
              </w:rPr>
              <w:t>Aspectos Técnicos</w:t>
            </w:r>
          </w:p>
        </w:tc>
        <w:tc>
          <w:tcPr>
            <w:tcW w:w="2993" w:type="dxa"/>
          </w:tcPr>
          <w:p w:rsidR="00B957F2" w:rsidRPr="00DF7B0C" w:rsidRDefault="00B957F2" w:rsidP="00294CC9">
            <w:pPr>
              <w:jc w:val="center"/>
              <w:rPr>
                <w:rFonts w:ascii="Museo 300" w:hAnsi="Museo 300"/>
                <w:sz w:val="16"/>
                <w:szCs w:val="16"/>
              </w:rPr>
            </w:pPr>
            <w:r w:rsidRPr="00DF7B0C">
              <w:rPr>
                <w:rFonts w:ascii="Museo 300" w:hAnsi="Museo 300"/>
                <w:sz w:val="16"/>
                <w:szCs w:val="16"/>
              </w:rPr>
              <w:t>20.00</w:t>
            </w:r>
          </w:p>
        </w:tc>
        <w:tc>
          <w:tcPr>
            <w:tcW w:w="2993" w:type="dxa"/>
          </w:tcPr>
          <w:p w:rsidR="00B957F2" w:rsidRPr="00DF7B0C" w:rsidRDefault="00B957F2" w:rsidP="00294CC9">
            <w:pPr>
              <w:jc w:val="center"/>
              <w:rPr>
                <w:rFonts w:ascii="Museo 300" w:hAnsi="Museo 300"/>
                <w:sz w:val="16"/>
                <w:szCs w:val="16"/>
              </w:rPr>
            </w:pPr>
            <w:r w:rsidRPr="00DF7B0C">
              <w:rPr>
                <w:rFonts w:ascii="Museo 300" w:hAnsi="Museo 300"/>
                <w:sz w:val="16"/>
                <w:szCs w:val="16"/>
              </w:rPr>
              <w:t>11.00</w:t>
            </w:r>
          </w:p>
        </w:tc>
      </w:tr>
    </w:tbl>
    <w:p w:rsidR="00B957F2" w:rsidRDefault="00B957F2" w:rsidP="00B957F2">
      <w:pPr>
        <w:jc w:val="both"/>
        <w:rPr>
          <w:rFonts w:ascii="Museo 300" w:hAnsi="Museo 300"/>
          <w:sz w:val="22"/>
          <w:szCs w:val="22"/>
        </w:rPr>
      </w:pPr>
    </w:p>
    <w:p w:rsidR="00B957F2" w:rsidRPr="00B957F2" w:rsidRDefault="00B957F2" w:rsidP="00B957F2">
      <w:pPr>
        <w:jc w:val="both"/>
        <w:rPr>
          <w:rFonts w:ascii="Museo Sans 100" w:hAnsi="Museo Sans 100"/>
          <w:sz w:val="24"/>
          <w:szCs w:val="24"/>
        </w:rPr>
      </w:pPr>
      <w:r w:rsidRPr="00B957F2">
        <w:rPr>
          <w:rFonts w:ascii="Museo Sans 100" w:hAnsi="Museo Sans 100"/>
          <w:sz w:val="24"/>
          <w:szCs w:val="24"/>
        </w:rPr>
        <w:t>No hubo observaciones y se procedió a su evaluación, obteniendo los siguientes resultados:</w:t>
      </w:r>
    </w:p>
    <w:p w:rsidR="00B957F2" w:rsidRPr="00B957F2" w:rsidRDefault="00B957F2" w:rsidP="00B957F2">
      <w:pPr>
        <w:jc w:val="both"/>
        <w:rPr>
          <w:rFonts w:ascii="Museo Sans 100" w:hAnsi="Museo Sans 100"/>
          <w:sz w:val="24"/>
          <w:szCs w:val="24"/>
        </w:rPr>
      </w:pPr>
    </w:p>
    <w:p w:rsidR="00B957F2" w:rsidRPr="00B957F2" w:rsidRDefault="00B957F2" w:rsidP="00051663">
      <w:pPr>
        <w:pStyle w:val="Prrafodelista"/>
        <w:numPr>
          <w:ilvl w:val="0"/>
          <w:numId w:val="9"/>
        </w:numPr>
        <w:jc w:val="both"/>
        <w:rPr>
          <w:rFonts w:ascii="Museo Sans 100" w:hAnsi="Museo Sans 100"/>
          <w:sz w:val="24"/>
          <w:szCs w:val="24"/>
        </w:rPr>
      </w:pPr>
      <w:r w:rsidRPr="00B957F2">
        <w:rPr>
          <w:rFonts w:ascii="Museo Sans 100" w:hAnsi="Museo Sans 100"/>
          <w:b/>
          <w:sz w:val="24"/>
          <w:szCs w:val="24"/>
          <w:u w:val="single"/>
        </w:rPr>
        <w:t xml:space="preserve">Experticia en la Prestación del Servicio: </w:t>
      </w:r>
      <w:r w:rsidRPr="00B957F2">
        <w:rPr>
          <w:rFonts w:ascii="Museo Sans 100" w:hAnsi="Museo Sans 100"/>
          <w:sz w:val="24"/>
          <w:szCs w:val="24"/>
        </w:rPr>
        <w:t>Máximo 18 Puntos Mínimo 9 Puntos</w:t>
      </w:r>
    </w:p>
    <w:p w:rsidR="00B957F2" w:rsidRDefault="00B957F2" w:rsidP="00B957F2">
      <w:pPr>
        <w:jc w:val="both"/>
        <w:rPr>
          <w:rFonts w:ascii="Museo 300" w:hAnsi="Museo 3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2264"/>
        <w:gridCol w:w="1417"/>
        <w:gridCol w:w="1846"/>
      </w:tblGrid>
      <w:tr w:rsidR="00B957F2" w:rsidRPr="00DF7B0C" w:rsidTr="00294CC9">
        <w:trPr>
          <w:trHeight w:val="368"/>
          <w:jc w:val="center"/>
        </w:trPr>
        <w:tc>
          <w:tcPr>
            <w:tcW w:w="3050" w:type="dxa"/>
          </w:tcPr>
          <w:p w:rsidR="00B957F2" w:rsidRPr="00DF7B0C" w:rsidRDefault="00B957F2" w:rsidP="00294CC9">
            <w:pPr>
              <w:rPr>
                <w:rFonts w:ascii="Museo 300" w:hAnsi="Museo 300" w:cs="Arial"/>
                <w:b/>
                <w:color w:val="000000"/>
                <w:sz w:val="16"/>
                <w:szCs w:val="16"/>
              </w:rPr>
            </w:pPr>
          </w:p>
          <w:p w:rsidR="00B957F2" w:rsidRPr="00DF7B0C" w:rsidRDefault="00B957F2" w:rsidP="00294CC9">
            <w:pPr>
              <w:rPr>
                <w:rFonts w:ascii="Museo 300" w:hAnsi="Museo 300" w:cs="Arial"/>
                <w:b/>
                <w:color w:val="000000"/>
                <w:sz w:val="16"/>
                <w:szCs w:val="16"/>
              </w:rPr>
            </w:pPr>
            <w:r w:rsidRPr="00DF7B0C">
              <w:rPr>
                <w:rFonts w:ascii="Museo 300" w:hAnsi="Museo 300" w:cs="Arial"/>
                <w:b/>
                <w:color w:val="000000"/>
                <w:sz w:val="16"/>
                <w:szCs w:val="16"/>
              </w:rPr>
              <w:t xml:space="preserve">Nombre de la Empresa u Institución Beneficiada con el Servicio de </w:t>
            </w:r>
            <w:proofErr w:type="spellStart"/>
            <w:r w:rsidRPr="00DF7B0C">
              <w:rPr>
                <w:rFonts w:ascii="Museo 300" w:hAnsi="Museo 300" w:cs="Arial"/>
                <w:b/>
                <w:color w:val="000000"/>
                <w:sz w:val="16"/>
                <w:szCs w:val="16"/>
              </w:rPr>
              <w:t>Gift</w:t>
            </w:r>
            <w:proofErr w:type="spellEnd"/>
            <w:r w:rsidRPr="00DF7B0C">
              <w:rPr>
                <w:rFonts w:ascii="Museo 300" w:hAnsi="Museo 300" w:cs="Arial"/>
                <w:b/>
                <w:color w:val="000000"/>
                <w:sz w:val="16"/>
                <w:szCs w:val="16"/>
              </w:rPr>
              <w:t xml:space="preserve"> </w:t>
            </w:r>
            <w:proofErr w:type="spellStart"/>
            <w:r w:rsidRPr="00DF7B0C">
              <w:rPr>
                <w:rFonts w:ascii="Museo 300" w:hAnsi="Museo 300" w:cs="Arial"/>
                <w:b/>
                <w:color w:val="000000"/>
                <w:sz w:val="16"/>
                <w:szCs w:val="16"/>
              </w:rPr>
              <w:t>Card</w:t>
            </w:r>
            <w:proofErr w:type="spellEnd"/>
          </w:p>
        </w:tc>
        <w:tc>
          <w:tcPr>
            <w:tcW w:w="2264" w:type="dxa"/>
          </w:tcPr>
          <w:p w:rsidR="00B957F2" w:rsidRPr="00DF7B0C" w:rsidRDefault="00B957F2" w:rsidP="00294CC9">
            <w:pPr>
              <w:rPr>
                <w:rFonts w:ascii="Museo 300" w:hAnsi="Museo 300" w:cs="Arial"/>
                <w:b/>
                <w:color w:val="000000"/>
                <w:sz w:val="16"/>
                <w:szCs w:val="16"/>
              </w:rPr>
            </w:pPr>
            <w:r w:rsidRPr="00DF7B0C">
              <w:rPr>
                <w:rFonts w:ascii="Museo 300" w:hAnsi="Museo 300"/>
                <w:b/>
                <w:bCs/>
                <w:color w:val="000000"/>
                <w:sz w:val="16"/>
                <w:szCs w:val="16"/>
              </w:rPr>
              <w:t xml:space="preserve">Cumplimiento de todas las cláusulas del contrato de suministro de </w:t>
            </w:r>
            <w:proofErr w:type="spellStart"/>
            <w:r w:rsidRPr="00DF7B0C">
              <w:rPr>
                <w:rFonts w:ascii="Museo 300" w:hAnsi="Museo 300"/>
                <w:b/>
                <w:bCs/>
                <w:color w:val="000000"/>
                <w:sz w:val="16"/>
                <w:szCs w:val="16"/>
              </w:rPr>
              <w:t>Gift</w:t>
            </w:r>
            <w:proofErr w:type="spellEnd"/>
            <w:r w:rsidRPr="00DF7B0C">
              <w:rPr>
                <w:rFonts w:ascii="Museo 300" w:hAnsi="Museo 300"/>
                <w:b/>
                <w:bCs/>
                <w:color w:val="000000"/>
                <w:sz w:val="16"/>
                <w:szCs w:val="16"/>
              </w:rPr>
              <w:t xml:space="preserve"> </w:t>
            </w:r>
            <w:proofErr w:type="spellStart"/>
            <w:r w:rsidRPr="00DF7B0C">
              <w:rPr>
                <w:rFonts w:ascii="Museo 300" w:hAnsi="Museo 300"/>
                <w:b/>
                <w:bCs/>
                <w:color w:val="000000"/>
                <w:sz w:val="16"/>
                <w:szCs w:val="16"/>
              </w:rPr>
              <w:t>Card</w:t>
            </w:r>
            <w:proofErr w:type="spellEnd"/>
          </w:p>
        </w:tc>
        <w:tc>
          <w:tcPr>
            <w:tcW w:w="1417" w:type="dxa"/>
            <w:vAlign w:val="center"/>
          </w:tcPr>
          <w:p w:rsidR="00B957F2" w:rsidRPr="00DF7B0C" w:rsidRDefault="00B957F2" w:rsidP="00294CC9">
            <w:pPr>
              <w:rPr>
                <w:rFonts w:ascii="Museo 300" w:hAnsi="Museo 300" w:cs="Arial"/>
                <w:b/>
                <w:color w:val="000000"/>
                <w:sz w:val="16"/>
                <w:szCs w:val="16"/>
              </w:rPr>
            </w:pPr>
            <w:r w:rsidRPr="00DF7B0C">
              <w:rPr>
                <w:rFonts w:ascii="Museo 300" w:hAnsi="Museo 300"/>
                <w:b/>
                <w:bCs/>
                <w:color w:val="000000"/>
                <w:sz w:val="16"/>
                <w:szCs w:val="16"/>
              </w:rPr>
              <w:t>Resolución de problemas (rapidez y vocación de servicio)</w:t>
            </w:r>
          </w:p>
        </w:tc>
        <w:tc>
          <w:tcPr>
            <w:tcW w:w="1846" w:type="dxa"/>
          </w:tcPr>
          <w:p w:rsidR="00B957F2" w:rsidRPr="00DF7B0C" w:rsidRDefault="00B957F2" w:rsidP="00294CC9">
            <w:pPr>
              <w:rPr>
                <w:rFonts w:ascii="Museo 300" w:hAnsi="Museo 300" w:cs="Arial"/>
                <w:b/>
                <w:color w:val="000000"/>
                <w:sz w:val="16"/>
                <w:szCs w:val="16"/>
              </w:rPr>
            </w:pPr>
            <w:r w:rsidRPr="00DF7B0C">
              <w:rPr>
                <w:rFonts w:ascii="Museo 300" w:hAnsi="Museo 300" w:cs="Arial"/>
                <w:b/>
                <w:color w:val="000000"/>
                <w:sz w:val="16"/>
                <w:szCs w:val="16"/>
              </w:rPr>
              <w:t xml:space="preserve">Satisfacción de los usuarios finales con la modalidad de </w:t>
            </w:r>
            <w:proofErr w:type="spellStart"/>
            <w:r w:rsidRPr="00DF7B0C">
              <w:rPr>
                <w:rFonts w:ascii="Museo 300" w:hAnsi="Museo 300" w:cs="Arial"/>
                <w:b/>
                <w:color w:val="000000"/>
                <w:sz w:val="16"/>
                <w:szCs w:val="16"/>
              </w:rPr>
              <w:t>Gift</w:t>
            </w:r>
            <w:proofErr w:type="spellEnd"/>
            <w:r w:rsidRPr="00DF7B0C">
              <w:rPr>
                <w:rFonts w:ascii="Museo 300" w:hAnsi="Museo 300" w:cs="Arial"/>
                <w:b/>
                <w:color w:val="000000"/>
                <w:sz w:val="16"/>
                <w:szCs w:val="16"/>
              </w:rPr>
              <w:t xml:space="preserve"> </w:t>
            </w:r>
            <w:proofErr w:type="spellStart"/>
            <w:r w:rsidRPr="00DF7B0C">
              <w:rPr>
                <w:rFonts w:ascii="Museo 300" w:hAnsi="Museo 300" w:cs="Arial"/>
                <w:b/>
                <w:color w:val="000000"/>
                <w:sz w:val="16"/>
                <w:szCs w:val="16"/>
              </w:rPr>
              <w:t>Card</w:t>
            </w:r>
            <w:proofErr w:type="spellEnd"/>
            <w:r w:rsidRPr="00DF7B0C">
              <w:rPr>
                <w:rFonts w:ascii="Museo 300" w:hAnsi="Museo 300" w:cs="Arial"/>
                <w:b/>
                <w:color w:val="000000"/>
                <w:sz w:val="16"/>
                <w:szCs w:val="16"/>
              </w:rPr>
              <w:t>.</w:t>
            </w:r>
          </w:p>
        </w:tc>
      </w:tr>
      <w:tr w:rsidR="00B957F2" w:rsidRPr="00DF7B0C" w:rsidTr="00294CC9">
        <w:trPr>
          <w:trHeight w:val="492"/>
          <w:jc w:val="center"/>
        </w:trPr>
        <w:tc>
          <w:tcPr>
            <w:tcW w:w="3050" w:type="dxa"/>
          </w:tcPr>
          <w:p w:rsidR="00B957F2" w:rsidRPr="00DF7B0C" w:rsidRDefault="00B957F2" w:rsidP="00294CC9">
            <w:pPr>
              <w:rPr>
                <w:rFonts w:ascii="Museo 300" w:hAnsi="Museo 300"/>
                <w:bCs/>
                <w:color w:val="000000"/>
                <w:sz w:val="16"/>
                <w:szCs w:val="16"/>
              </w:rPr>
            </w:pPr>
            <w:r w:rsidRPr="00DF7B0C">
              <w:rPr>
                <w:rFonts w:ascii="Museo 300" w:hAnsi="Museo 300"/>
                <w:bCs/>
                <w:color w:val="000000"/>
                <w:sz w:val="16"/>
                <w:szCs w:val="16"/>
              </w:rPr>
              <w:t>Procuraduría Gral. De la Republica</w:t>
            </w:r>
          </w:p>
        </w:tc>
        <w:tc>
          <w:tcPr>
            <w:tcW w:w="2264" w:type="dxa"/>
            <w:vAlign w:val="center"/>
          </w:tcPr>
          <w:p w:rsidR="00B957F2" w:rsidRPr="00DF7B0C" w:rsidRDefault="00B957F2" w:rsidP="00294CC9">
            <w:pPr>
              <w:jc w:val="center"/>
              <w:rPr>
                <w:rFonts w:ascii="Museo 300" w:hAnsi="Museo 300" w:cs="Arial"/>
                <w:color w:val="000000"/>
                <w:sz w:val="16"/>
                <w:szCs w:val="16"/>
              </w:rPr>
            </w:pPr>
            <w:r w:rsidRPr="00DF7B0C">
              <w:rPr>
                <w:rFonts w:ascii="Museo 300" w:hAnsi="Museo 300" w:cs="Arial"/>
                <w:color w:val="000000"/>
                <w:sz w:val="16"/>
                <w:szCs w:val="16"/>
              </w:rPr>
              <w:t>Excelente</w:t>
            </w:r>
          </w:p>
          <w:p w:rsidR="00B957F2" w:rsidRPr="00DF7B0C" w:rsidRDefault="00B957F2" w:rsidP="00294CC9">
            <w:pPr>
              <w:jc w:val="center"/>
              <w:rPr>
                <w:rFonts w:ascii="Museo 300" w:hAnsi="Museo 300" w:cs="Arial"/>
                <w:color w:val="000000"/>
                <w:sz w:val="16"/>
                <w:szCs w:val="16"/>
              </w:rPr>
            </w:pPr>
            <w:r w:rsidRPr="00DF7B0C">
              <w:rPr>
                <w:rFonts w:ascii="Museo 300" w:hAnsi="Museo 300" w:cs="Arial"/>
                <w:color w:val="000000"/>
                <w:sz w:val="16"/>
                <w:szCs w:val="16"/>
              </w:rPr>
              <w:t>2.00 puntos</w:t>
            </w:r>
          </w:p>
        </w:tc>
        <w:tc>
          <w:tcPr>
            <w:tcW w:w="1417" w:type="dxa"/>
            <w:vAlign w:val="center"/>
          </w:tcPr>
          <w:p w:rsidR="00B957F2" w:rsidRPr="00DF7B0C" w:rsidRDefault="00B957F2" w:rsidP="00294CC9">
            <w:pPr>
              <w:jc w:val="center"/>
              <w:rPr>
                <w:rFonts w:ascii="Museo 300" w:hAnsi="Museo 300" w:cs="Arial"/>
                <w:color w:val="000000"/>
                <w:sz w:val="16"/>
                <w:szCs w:val="16"/>
              </w:rPr>
            </w:pPr>
            <w:r w:rsidRPr="00DF7B0C">
              <w:rPr>
                <w:rFonts w:ascii="Museo 300" w:hAnsi="Museo 300" w:cs="Arial"/>
                <w:color w:val="000000"/>
                <w:sz w:val="16"/>
                <w:szCs w:val="16"/>
              </w:rPr>
              <w:t>Excelente</w:t>
            </w:r>
          </w:p>
          <w:p w:rsidR="00B957F2" w:rsidRPr="00DF7B0C" w:rsidRDefault="00B957F2" w:rsidP="00294CC9">
            <w:pPr>
              <w:jc w:val="center"/>
              <w:rPr>
                <w:rFonts w:ascii="Museo 300" w:hAnsi="Museo 300" w:cs="Arial"/>
                <w:color w:val="000000"/>
                <w:sz w:val="16"/>
                <w:szCs w:val="16"/>
              </w:rPr>
            </w:pPr>
            <w:r w:rsidRPr="00DF7B0C">
              <w:rPr>
                <w:rFonts w:ascii="Museo 300" w:hAnsi="Museo 300" w:cs="Arial"/>
                <w:color w:val="000000"/>
                <w:sz w:val="16"/>
                <w:szCs w:val="16"/>
              </w:rPr>
              <w:t>2.00 puntos</w:t>
            </w:r>
          </w:p>
        </w:tc>
        <w:tc>
          <w:tcPr>
            <w:tcW w:w="1846" w:type="dxa"/>
            <w:vAlign w:val="center"/>
          </w:tcPr>
          <w:p w:rsidR="00B957F2" w:rsidRPr="00DF7B0C" w:rsidRDefault="00B957F2" w:rsidP="00294CC9">
            <w:pPr>
              <w:jc w:val="center"/>
              <w:rPr>
                <w:rFonts w:ascii="Museo 300" w:hAnsi="Museo 300" w:cs="Arial"/>
                <w:color w:val="000000"/>
                <w:sz w:val="16"/>
                <w:szCs w:val="16"/>
              </w:rPr>
            </w:pPr>
            <w:r w:rsidRPr="00DF7B0C">
              <w:rPr>
                <w:rFonts w:ascii="Museo 300" w:hAnsi="Museo 300" w:cs="Arial"/>
                <w:color w:val="000000"/>
                <w:sz w:val="16"/>
                <w:szCs w:val="16"/>
              </w:rPr>
              <w:t>Excelente</w:t>
            </w:r>
          </w:p>
          <w:p w:rsidR="00B957F2" w:rsidRPr="00DF7B0C" w:rsidRDefault="00B957F2" w:rsidP="00294CC9">
            <w:pPr>
              <w:jc w:val="center"/>
              <w:rPr>
                <w:rFonts w:ascii="Museo 300" w:hAnsi="Museo 300" w:cs="Arial"/>
                <w:color w:val="000000"/>
                <w:sz w:val="16"/>
                <w:szCs w:val="16"/>
              </w:rPr>
            </w:pPr>
            <w:r w:rsidRPr="00DF7B0C">
              <w:rPr>
                <w:rFonts w:ascii="Museo 300" w:hAnsi="Museo 300" w:cs="Arial"/>
                <w:color w:val="000000"/>
                <w:sz w:val="16"/>
                <w:szCs w:val="16"/>
              </w:rPr>
              <w:t>2.00 puntos</w:t>
            </w:r>
          </w:p>
        </w:tc>
      </w:tr>
      <w:tr w:rsidR="00B957F2" w:rsidRPr="00DF7B0C" w:rsidTr="00294CC9">
        <w:trPr>
          <w:trHeight w:val="466"/>
          <w:jc w:val="center"/>
        </w:trPr>
        <w:tc>
          <w:tcPr>
            <w:tcW w:w="3050" w:type="dxa"/>
          </w:tcPr>
          <w:p w:rsidR="00B957F2" w:rsidRPr="00DF7B0C" w:rsidRDefault="00B957F2" w:rsidP="00294CC9">
            <w:pPr>
              <w:rPr>
                <w:rFonts w:ascii="Museo 300" w:hAnsi="Museo 300"/>
                <w:bCs/>
                <w:color w:val="000000"/>
                <w:sz w:val="16"/>
                <w:szCs w:val="16"/>
              </w:rPr>
            </w:pPr>
            <w:r w:rsidRPr="00DF7B0C">
              <w:rPr>
                <w:rFonts w:ascii="Museo 300" w:hAnsi="Museo 300"/>
                <w:bCs/>
                <w:color w:val="000000"/>
                <w:sz w:val="16"/>
                <w:szCs w:val="16"/>
              </w:rPr>
              <w:t>Ministerio de Trabajo y Previsión Social</w:t>
            </w:r>
          </w:p>
        </w:tc>
        <w:tc>
          <w:tcPr>
            <w:tcW w:w="2264" w:type="dxa"/>
            <w:vAlign w:val="center"/>
          </w:tcPr>
          <w:p w:rsidR="00B957F2" w:rsidRPr="00DF7B0C" w:rsidRDefault="00B957F2" w:rsidP="00294CC9">
            <w:pPr>
              <w:jc w:val="center"/>
              <w:rPr>
                <w:rFonts w:ascii="Museo 300" w:hAnsi="Museo 300" w:cs="Arial"/>
                <w:color w:val="000000"/>
                <w:sz w:val="16"/>
                <w:szCs w:val="16"/>
              </w:rPr>
            </w:pPr>
            <w:r w:rsidRPr="00DF7B0C">
              <w:rPr>
                <w:rFonts w:ascii="Museo 300" w:hAnsi="Museo 300" w:cs="Arial"/>
                <w:color w:val="000000"/>
                <w:sz w:val="16"/>
                <w:szCs w:val="16"/>
              </w:rPr>
              <w:t>Excelente</w:t>
            </w:r>
          </w:p>
          <w:p w:rsidR="00B957F2" w:rsidRPr="00DF7B0C" w:rsidRDefault="00B957F2" w:rsidP="00294CC9">
            <w:pPr>
              <w:jc w:val="center"/>
              <w:rPr>
                <w:rFonts w:ascii="Museo 300" w:hAnsi="Museo 300" w:cs="Arial"/>
                <w:color w:val="000000"/>
                <w:sz w:val="16"/>
                <w:szCs w:val="16"/>
              </w:rPr>
            </w:pPr>
            <w:r w:rsidRPr="00DF7B0C">
              <w:rPr>
                <w:rFonts w:ascii="Museo 300" w:hAnsi="Museo 300" w:cs="Arial"/>
                <w:color w:val="000000"/>
                <w:sz w:val="16"/>
                <w:szCs w:val="16"/>
              </w:rPr>
              <w:t>2.00 puntos</w:t>
            </w:r>
          </w:p>
        </w:tc>
        <w:tc>
          <w:tcPr>
            <w:tcW w:w="1417" w:type="dxa"/>
            <w:vAlign w:val="center"/>
          </w:tcPr>
          <w:p w:rsidR="00B957F2" w:rsidRPr="00DF7B0C" w:rsidRDefault="00B957F2" w:rsidP="00294CC9">
            <w:pPr>
              <w:jc w:val="center"/>
              <w:rPr>
                <w:rFonts w:ascii="Museo 300" w:hAnsi="Museo 300" w:cs="Arial"/>
                <w:color w:val="000000"/>
                <w:sz w:val="16"/>
                <w:szCs w:val="16"/>
              </w:rPr>
            </w:pPr>
            <w:r w:rsidRPr="00DF7B0C">
              <w:rPr>
                <w:rFonts w:ascii="Museo 300" w:hAnsi="Museo 300" w:cs="Arial"/>
                <w:color w:val="000000"/>
                <w:sz w:val="16"/>
                <w:szCs w:val="16"/>
              </w:rPr>
              <w:t>Excelente</w:t>
            </w:r>
          </w:p>
          <w:p w:rsidR="00B957F2" w:rsidRPr="00DF7B0C" w:rsidRDefault="00B957F2" w:rsidP="00294CC9">
            <w:pPr>
              <w:jc w:val="center"/>
              <w:rPr>
                <w:rFonts w:ascii="Museo 300" w:hAnsi="Museo 300" w:cs="Arial"/>
                <w:color w:val="000000"/>
                <w:sz w:val="16"/>
                <w:szCs w:val="16"/>
              </w:rPr>
            </w:pPr>
            <w:r w:rsidRPr="00DF7B0C">
              <w:rPr>
                <w:rFonts w:ascii="Museo 300" w:hAnsi="Museo 300" w:cs="Arial"/>
                <w:color w:val="000000"/>
                <w:sz w:val="16"/>
                <w:szCs w:val="16"/>
              </w:rPr>
              <w:t>2.00 puntos</w:t>
            </w:r>
          </w:p>
        </w:tc>
        <w:tc>
          <w:tcPr>
            <w:tcW w:w="1846" w:type="dxa"/>
            <w:vAlign w:val="center"/>
          </w:tcPr>
          <w:p w:rsidR="00B957F2" w:rsidRPr="00DF7B0C" w:rsidRDefault="00B957F2" w:rsidP="00294CC9">
            <w:pPr>
              <w:jc w:val="center"/>
              <w:rPr>
                <w:rFonts w:ascii="Museo 300" w:hAnsi="Museo 300" w:cs="Arial"/>
                <w:color w:val="000000"/>
                <w:sz w:val="16"/>
                <w:szCs w:val="16"/>
              </w:rPr>
            </w:pPr>
            <w:r w:rsidRPr="00DF7B0C">
              <w:rPr>
                <w:rFonts w:ascii="Museo 300" w:hAnsi="Museo 300" w:cs="Arial"/>
                <w:color w:val="000000"/>
                <w:sz w:val="16"/>
                <w:szCs w:val="16"/>
              </w:rPr>
              <w:t>Excelente</w:t>
            </w:r>
          </w:p>
          <w:p w:rsidR="00B957F2" w:rsidRPr="00DF7B0C" w:rsidRDefault="00B957F2" w:rsidP="00294CC9">
            <w:pPr>
              <w:jc w:val="center"/>
              <w:rPr>
                <w:rFonts w:ascii="Museo 300" w:hAnsi="Museo 300" w:cs="Arial"/>
                <w:color w:val="000000"/>
                <w:sz w:val="16"/>
                <w:szCs w:val="16"/>
              </w:rPr>
            </w:pPr>
            <w:r w:rsidRPr="00DF7B0C">
              <w:rPr>
                <w:rFonts w:ascii="Museo 300" w:hAnsi="Museo 300" w:cs="Arial"/>
                <w:color w:val="000000"/>
                <w:sz w:val="16"/>
                <w:szCs w:val="16"/>
              </w:rPr>
              <w:t>2.00 puntos</w:t>
            </w:r>
          </w:p>
        </w:tc>
      </w:tr>
      <w:tr w:rsidR="00B957F2" w:rsidRPr="00DF7B0C" w:rsidTr="00294CC9">
        <w:trPr>
          <w:trHeight w:val="498"/>
          <w:jc w:val="center"/>
        </w:trPr>
        <w:tc>
          <w:tcPr>
            <w:tcW w:w="3050" w:type="dxa"/>
          </w:tcPr>
          <w:p w:rsidR="00B957F2" w:rsidRPr="00DF7B0C" w:rsidRDefault="00B957F2" w:rsidP="00294CC9">
            <w:pPr>
              <w:rPr>
                <w:rFonts w:ascii="Museo 300" w:hAnsi="Museo 300" w:cs="Arial"/>
                <w:color w:val="000000"/>
                <w:sz w:val="16"/>
                <w:szCs w:val="16"/>
              </w:rPr>
            </w:pPr>
            <w:r w:rsidRPr="00DF7B0C">
              <w:rPr>
                <w:rFonts w:ascii="Museo 300" w:hAnsi="Museo 300" w:cs="Arial"/>
                <w:color w:val="000000"/>
                <w:sz w:val="16"/>
                <w:szCs w:val="16"/>
              </w:rPr>
              <w:t>Ministerio de Educación</w:t>
            </w:r>
          </w:p>
        </w:tc>
        <w:tc>
          <w:tcPr>
            <w:tcW w:w="2264" w:type="dxa"/>
            <w:vAlign w:val="center"/>
          </w:tcPr>
          <w:p w:rsidR="00B957F2" w:rsidRPr="00DF7B0C" w:rsidRDefault="00B957F2" w:rsidP="00294CC9">
            <w:pPr>
              <w:jc w:val="center"/>
              <w:rPr>
                <w:rFonts w:ascii="Museo 300" w:hAnsi="Museo 300" w:cs="Arial"/>
                <w:color w:val="000000"/>
                <w:sz w:val="16"/>
                <w:szCs w:val="16"/>
              </w:rPr>
            </w:pPr>
            <w:r w:rsidRPr="00DF7B0C">
              <w:rPr>
                <w:rFonts w:ascii="Museo 300" w:hAnsi="Museo 300" w:cs="Arial"/>
                <w:color w:val="000000"/>
                <w:sz w:val="16"/>
                <w:szCs w:val="16"/>
              </w:rPr>
              <w:t>Excelente</w:t>
            </w:r>
          </w:p>
          <w:p w:rsidR="00B957F2" w:rsidRPr="00DF7B0C" w:rsidRDefault="00B957F2" w:rsidP="00294CC9">
            <w:pPr>
              <w:jc w:val="center"/>
              <w:rPr>
                <w:rFonts w:ascii="Museo 300" w:hAnsi="Museo 300" w:cs="Arial"/>
                <w:color w:val="000000"/>
                <w:sz w:val="16"/>
                <w:szCs w:val="16"/>
              </w:rPr>
            </w:pPr>
            <w:r w:rsidRPr="00DF7B0C">
              <w:rPr>
                <w:rFonts w:ascii="Museo 300" w:hAnsi="Museo 300" w:cs="Arial"/>
                <w:color w:val="000000"/>
                <w:sz w:val="16"/>
                <w:szCs w:val="16"/>
              </w:rPr>
              <w:t>2.00 puntos</w:t>
            </w:r>
          </w:p>
        </w:tc>
        <w:tc>
          <w:tcPr>
            <w:tcW w:w="1417" w:type="dxa"/>
            <w:vAlign w:val="center"/>
          </w:tcPr>
          <w:p w:rsidR="00B957F2" w:rsidRPr="00DF7B0C" w:rsidRDefault="00B957F2" w:rsidP="00294CC9">
            <w:pPr>
              <w:jc w:val="center"/>
              <w:rPr>
                <w:rFonts w:ascii="Museo 300" w:hAnsi="Museo 300" w:cs="Arial"/>
                <w:color w:val="000000"/>
                <w:sz w:val="16"/>
                <w:szCs w:val="16"/>
              </w:rPr>
            </w:pPr>
            <w:r w:rsidRPr="00DF7B0C">
              <w:rPr>
                <w:rFonts w:ascii="Museo 300" w:hAnsi="Museo 300" w:cs="Arial"/>
                <w:color w:val="000000"/>
                <w:sz w:val="16"/>
                <w:szCs w:val="16"/>
              </w:rPr>
              <w:t>Excelente</w:t>
            </w:r>
          </w:p>
          <w:p w:rsidR="00B957F2" w:rsidRPr="00DF7B0C" w:rsidRDefault="00B957F2" w:rsidP="00294CC9">
            <w:pPr>
              <w:jc w:val="center"/>
              <w:rPr>
                <w:rFonts w:ascii="Museo 300" w:hAnsi="Museo 300" w:cs="Arial"/>
                <w:color w:val="000000"/>
                <w:sz w:val="16"/>
                <w:szCs w:val="16"/>
              </w:rPr>
            </w:pPr>
            <w:r w:rsidRPr="00DF7B0C">
              <w:rPr>
                <w:rFonts w:ascii="Museo 300" w:hAnsi="Museo 300" w:cs="Arial"/>
                <w:color w:val="000000"/>
                <w:sz w:val="16"/>
                <w:szCs w:val="16"/>
              </w:rPr>
              <w:t>2.00 puntos</w:t>
            </w:r>
          </w:p>
        </w:tc>
        <w:tc>
          <w:tcPr>
            <w:tcW w:w="1846" w:type="dxa"/>
            <w:vAlign w:val="center"/>
          </w:tcPr>
          <w:p w:rsidR="00B957F2" w:rsidRPr="00DF7B0C" w:rsidRDefault="00B957F2" w:rsidP="00294CC9">
            <w:pPr>
              <w:jc w:val="center"/>
              <w:rPr>
                <w:rFonts w:ascii="Museo 300" w:hAnsi="Museo 300" w:cs="Arial"/>
                <w:color w:val="000000"/>
                <w:sz w:val="16"/>
                <w:szCs w:val="16"/>
              </w:rPr>
            </w:pPr>
            <w:r w:rsidRPr="00DF7B0C">
              <w:rPr>
                <w:rFonts w:ascii="Museo 300" w:hAnsi="Museo 300" w:cs="Arial"/>
                <w:color w:val="000000"/>
                <w:sz w:val="16"/>
                <w:szCs w:val="16"/>
              </w:rPr>
              <w:t>Excelente</w:t>
            </w:r>
          </w:p>
          <w:p w:rsidR="00B957F2" w:rsidRPr="00DF7B0C" w:rsidRDefault="00B957F2" w:rsidP="00294CC9">
            <w:pPr>
              <w:jc w:val="center"/>
              <w:rPr>
                <w:rFonts w:ascii="Museo 300" w:hAnsi="Museo 300" w:cs="Arial"/>
                <w:color w:val="000000"/>
                <w:sz w:val="16"/>
                <w:szCs w:val="16"/>
              </w:rPr>
            </w:pPr>
            <w:r w:rsidRPr="00DF7B0C">
              <w:rPr>
                <w:rFonts w:ascii="Museo 300" w:hAnsi="Museo 300" w:cs="Arial"/>
                <w:color w:val="000000"/>
                <w:sz w:val="16"/>
                <w:szCs w:val="16"/>
              </w:rPr>
              <w:t>2.00 puntos</w:t>
            </w:r>
          </w:p>
        </w:tc>
      </w:tr>
      <w:tr w:rsidR="00B957F2" w:rsidRPr="00DF7B0C" w:rsidTr="00294CC9">
        <w:trPr>
          <w:trHeight w:val="498"/>
          <w:jc w:val="center"/>
        </w:trPr>
        <w:tc>
          <w:tcPr>
            <w:tcW w:w="3050" w:type="dxa"/>
          </w:tcPr>
          <w:p w:rsidR="00B957F2" w:rsidRPr="00DF7B0C" w:rsidRDefault="00B957F2" w:rsidP="00294CC9">
            <w:pPr>
              <w:jc w:val="right"/>
              <w:rPr>
                <w:rFonts w:ascii="Museo 300" w:hAnsi="Museo 300" w:cs="Arial"/>
                <w:b/>
                <w:color w:val="000000"/>
                <w:sz w:val="16"/>
                <w:szCs w:val="16"/>
              </w:rPr>
            </w:pPr>
            <w:r w:rsidRPr="00DF7B0C">
              <w:rPr>
                <w:rFonts w:ascii="Museo 300" w:hAnsi="Museo 300" w:cs="Arial"/>
                <w:b/>
                <w:color w:val="000000"/>
                <w:sz w:val="16"/>
                <w:szCs w:val="16"/>
              </w:rPr>
              <w:t>Total</w:t>
            </w:r>
          </w:p>
        </w:tc>
        <w:tc>
          <w:tcPr>
            <w:tcW w:w="2264" w:type="dxa"/>
            <w:vAlign w:val="center"/>
          </w:tcPr>
          <w:p w:rsidR="00B957F2" w:rsidRPr="00DF7B0C" w:rsidRDefault="00B957F2" w:rsidP="00294CC9">
            <w:pPr>
              <w:jc w:val="center"/>
              <w:rPr>
                <w:rFonts w:ascii="Museo 300" w:hAnsi="Museo 300" w:cs="Arial"/>
                <w:color w:val="000000"/>
                <w:sz w:val="16"/>
                <w:szCs w:val="16"/>
              </w:rPr>
            </w:pPr>
            <w:r w:rsidRPr="00DF7B0C">
              <w:rPr>
                <w:rFonts w:ascii="Museo 300" w:hAnsi="Museo 300" w:cs="Arial"/>
                <w:color w:val="000000"/>
                <w:sz w:val="16"/>
                <w:szCs w:val="16"/>
              </w:rPr>
              <w:t>6.00 puntos</w:t>
            </w:r>
          </w:p>
        </w:tc>
        <w:tc>
          <w:tcPr>
            <w:tcW w:w="1417" w:type="dxa"/>
            <w:vAlign w:val="center"/>
          </w:tcPr>
          <w:p w:rsidR="00B957F2" w:rsidRPr="00DF7B0C" w:rsidRDefault="00B957F2" w:rsidP="00294CC9">
            <w:pPr>
              <w:jc w:val="center"/>
              <w:rPr>
                <w:rFonts w:ascii="Museo 300" w:hAnsi="Museo 300" w:cs="Arial"/>
                <w:color w:val="000000"/>
                <w:sz w:val="16"/>
                <w:szCs w:val="16"/>
              </w:rPr>
            </w:pPr>
            <w:r w:rsidRPr="00DF7B0C">
              <w:rPr>
                <w:rFonts w:ascii="Museo 300" w:hAnsi="Museo 300" w:cs="Arial"/>
                <w:color w:val="000000"/>
                <w:sz w:val="16"/>
                <w:szCs w:val="16"/>
              </w:rPr>
              <w:t>6.00 puntos</w:t>
            </w:r>
          </w:p>
        </w:tc>
        <w:tc>
          <w:tcPr>
            <w:tcW w:w="1846" w:type="dxa"/>
            <w:vAlign w:val="center"/>
          </w:tcPr>
          <w:p w:rsidR="00B957F2" w:rsidRPr="00DF7B0C" w:rsidRDefault="00B957F2" w:rsidP="00294CC9">
            <w:pPr>
              <w:jc w:val="center"/>
              <w:rPr>
                <w:rFonts w:ascii="Museo 300" w:hAnsi="Museo 300" w:cs="Arial"/>
                <w:color w:val="000000"/>
                <w:sz w:val="16"/>
                <w:szCs w:val="16"/>
              </w:rPr>
            </w:pPr>
            <w:r w:rsidRPr="00DF7B0C">
              <w:rPr>
                <w:rFonts w:ascii="Museo 300" w:hAnsi="Museo 300" w:cs="Arial"/>
                <w:color w:val="000000"/>
                <w:sz w:val="16"/>
                <w:szCs w:val="16"/>
              </w:rPr>
              <w:t>6.00 puntos</w:t>
            </w:r>
          </w:p>
        </w:tc>
      </w:tr>
    </w:tbl>
    <w:p w:rsidR="00B957F2" w:rsidRDefault="00B957F2" w:rsidP="00B957F2">
      <w:pPr>
        <w:jc w:val="both"/>
        <w:rPr>
          <w:rFonts w:ascii="Museo 300" w:hAnsi="Museo 300"/>
          <w:sz w:val="22"/>
          <w:szCs w:val="22"/>
        </w:rPr>
      </w:pPr>
    </w:p>
    <w:p w:rsidR="00B957F2" w:rsidRPr="00B957F2" w:rsidRDefault="00B957F2" w:rsidP="00B957F2">
      <w:pPr>
        <w:jc w:val="both"/>
        <w:rPr>
          <w:rFonts w:ascii="Museo Sans 100" w:hAnsi="Museo Sans 100"/>
          <w:sz w:val="24"/>
          <w:szCs w:val="24"/>
        </w:rPr>
      </w:pPr>
      <w:r w:rsidRPr="00B957F2">
        <w:rPr>
          <w:rFonts w:ascii="Museo Sans 100" w:hAnsi="Museo Sans 100" w:cs="Arial"/>
          <w:color w:val="000000"/>
          <w:sz w:val="24"/>
          <w:szCs w:val="24"/>
        </w:rPr>
        <w:t>El ofertante Calleja S. A. de C. V., obtuvo un total de  18.00 PUNTOS en experiencia de la prestación de este tipo de servicios.</w:t>
      </w:r>
    </w:p>
    <w:p w:rsidR="00B957F2" w:rsidRPr="00B957F2" w:rsidRDefault="00B957F2" w:rsidP="00B957F2">
      <w:pPr>
        <w:jc w:val="both"/>
        <w:rPr>
          <w:rFonts w:ascii="Museo Sans 100" w:hAnsi="Museo Sans 100"/>
          <w:sz w:val="24"/>
          <w:szCs w:val="24"/>
        </w:rPr>
      </w:pPr>
    </w:p>
    <w:p w:rsidR="00B957F2" w:rsidRPr="00B957F2" w:rsidRDefault="00B957F2" w:rsidP="00051663">
      <w:pPr>
        <w:pStyle w:val="Prrafodelista"/>
        <w:numPr>
          <w:ilvl w:val="0"/>
          <w:numId w:val="9"/>
        </w:numPr>
        <w:jc w:val="both"/>
        <w:rPr>
          <w:rFonts w:ascii="Museo Sans 100" w:hAnsi="Museo Sans 100"/>
          <w:sz w:val="24"/>
          <w:szCs w:val="24"/>
        </w:rPr>
      </w:pPr>
      <w:r w:rsidRPr="00B957F2">
        <w:rPr>
          <w:rFonts w:ascii="Museo Sans 100" w:hAnsi="Museo Sans 100"/>
          <w:b/>
          <w:sz w:val="24"/>
          <w:szCs w:val="24"/>
          <w:u w:val="single"/>
        </w:rPr>
        <w:t>Evaluación Técnica</w:t>
      </w:r>
      <w:r w:rsidRPr="00B957F2">
        <w:rPr>
          <w:rFonts w:ascii="Museo Sans 100" w:hAnsi="Museo Sans 100"/>
          <w:b/>
          <w:sz w:val="24"/>
          <w:szCs w:val="24"/>
        </w:rPr>
        <w:t xml:space="preserve">: </w:t>
      </w:r>
      <w:r w:rsidRPr="00B957F2">
        <w:rPr>
          <w:rFonts w:ascii="Museo Sans 100" w:hAnsi="Museo Sans 100"/>
          <w:sz w:val="24"/>
          <w:szCs w:val="24"/>
        </w:rPr>
        <w:t>Máximo 20 puntos Mínimo 11 Puntos</w:t>
      </w:r>
    </w:p>
    <w:tbl>
      <w:tblPr>
        <w:tblW w:w="8790" w:type="dxa"/>
        <w:tblInd w:w="-5" w:type="dxa"/>
        <w:tblLook w:val="04A0" w:firstRow="1" w:lastRow="0" w:firstColumn="1" w:lastColumn="0" w:noHBand="0" w:noVBand="1"/>
      </w:tblPr>
      <w:tblGrid>
        <w:gridCol w:w="6947"/>
        <w:gridCol w:w="1843"/>
      </w:tblGrid>
      <w:tr w:rsidR="00B957F2" w:rsidRPr="008E22CC" w:rsidTr="006947BF">
        <w:trPr>
          <w:trHeight w:val="289"/>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57F2" w:rsidRPr="008E22CC" w:rsidRDefault="00B957F2" w:rsidP="00294CC9">
            <w:pPr>
              <w:rPr>
                <w:rFonts w:ascii="Museo 300" w:hAnsi="Museo 300" w:cs="Calibri"/>
                <w:b/>
                <w:bCs/>
                <w:color w:val="000000"/>
                <w:sz w:val="16"/>
                <w:szCs w:val="16"/>
              </w:rPr>
            </w:pPr>
            <w:r w:rsidRPr="008E22CC">
              <w:rPr>
                <w:rFonts w:ascii="Museo 300" w:hAnsi="Museo 300" w:cs="Calibri"/>
                <w:b/>
                <w:bCs/>
                <w:color w:val="000000"/>
                <w:sz w:val="16"/>
                <w:szCs w:val="16"/>
              </w:rPr>
              <w:t>ASPECTOS TECNICOS</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B957F2" w:rsidRPr="008E22CC" w:rsidRDefault="00B957F2" w:rsidP="00294CC9">
            <w:pPr>
              <w:jc w:val="center"/>
              <w:rPr>
                <w:rFonts w:ascii="Museo 300" w:hAnsi="Museo 300" w:cs="Calibri"/>
                <w:b/>
                <w:bCs/>
                <w:color w:val="000000"/>
                <w:sz w:val="16"/>
                <w:szCs w:val="16"/>
              </w:rPr>
            </w:pPr>
            <w:r w:rsidRPr="008E22CC">
              <w:rPr>
                <w:rFonts w:ascii="Museo 300" w:hAnsi="Museo 300" w:cs="Calibri"/>
                <w:b/>
                <w:bCs/>
                <w:color w:val="000000"/>
                <w:sz w:val="16"/>
                <w:szCs w:val="16"/>
              </w:rPr>
              <w:t>MAXIMO</w:t>
            </w:r>
          </w:p>
        </w:tc>
      </w:tr>
      <w:tr w:rsidR="00B957F2" w:rsidRPr="008E22CC" w:rsidTr="006947BF">
        <w:trPr>
          <w:trHeight w:val="289"/>
        </w:trPr>
        <w:tc>
          <w:tcPr>
            <w:tcW w:w="6947" w:type="dxa"/>
            <w:tcBorders>
              <w:top w:val="nil"/>
              <w:left w:val="single" w:sz="4" w:space="0" w:color="auto"/>
              <w:bottom w:val="single" w:sz="4" w:space="0" w:color="auto"/>
              <w:right w:val="single" w:sz="4" w:space="0" w:color="auto"/>
            </w:tcBorders>
            <w:shd w:val="clear" w:color="auto" w:fill="auto"/>
            <w:noWrap/>
            <w:vAlign w:val="bottom"/>
            <w:hideMark/>
          </w:tcPr>
          <w:p w:rsidR="00B957F2" w:rsidRPr="008E22CC" w:rsidRDefault="00B957F2" w:rsidP="00294CC9">
            <w:pPr>
              <w:rPr>
                <w:rFonts w:ascii="Museo 300" w:hAnsi="Museo 300" w:cs="Calibri"/>
                <w:bCs/>
                <w:color w:val="000000"/>
                <w:sz w:val="16"/>
                <w:szCs w:val="16"/>
              </w:rPr>
            </w:pPr>
            <w:r w:rsidRPr="008E22CC">
              <w:rPr>
                <w:rFonts w:ascii="Museo 300" w:hAnsi="Museo 300" w:cs="Calibri"/>
                <w:bCs/>
                <w:color w:val="000000"/>
                <w:sz w:val="16"/>
                <w:szCs w:val="16"/>
              </w:rPr>
              <w:t>Vigencia de contrato</w:t>
            </w:r>
          </w:p>
        </w:tc>
        <w:tc>
          <w:tcPr>
            <w:tcW w:w="1843" w:type="dxa"/>
            <w:tcBorders>
              <w:top w:val="nil"/>
              <w:left w:val="nil"/>
              <w:bottom w:val="single" w:sz="4" w:space="0" w:color="auto"/>
              <w:right w:val="single" w:sz="4" w:space="0" w:color="auto"/>
            </w:tcBorders>
            <w:shd w:val="clear" w:color="auto" w:fill="auto"/>
            <w:noWrap/>
            <w:vAlign w:val="bottom"/>
            <w:hideMark/>
          </w:tcPr>
          <w:p w:rsidR="00B957F2" w:rsidRPr="008E22CC" w:rsidRDefault="00B957F2" w:rsidP="00294CC9">
            <w:pPr>
              <w:jc w:val="center"/>
              <w:rPr>
                <w:rFonts w:ascii="Museo 300" w:hAnsi="Museo 300" w:cs="Calibri"/>
                <w:b/>
                <w:color w:val="000000"/>
                <w:sz w:val="16"/>
                <w:szCs w:val="16"/>
              </w:rPr>
            </w:pPr>
            <w:r w:rsidRPr="008E22CC">
              <w:rPr>
                <w:rFonts w:ascii="Museo 300" w:hAnsi="Museo 300" w:cs="Calibri"/>
                <w:b/>
                <w:color w:val="000000"/>
                <w:sz w:val="16"/>
                <w:szCs w:val="16"/>
              </w:rPr>
              <w:t>3.00 puntos</w:t>
            </w:r>
          </w:p>
        </w:tc>
      </w:tr>
      <w:tr w:rsidR="00B957F2" w:rsidRPr="008E22CC" w:rsidTr="006947BF">
        <w:trPr>
          <w:trHeight w:val="289"/>
        </w:trPr>
        <w:tc>
          <w:tcPr>
            <w:tcW w:w="6947" w:type="dxa"/>
            <w:tcBorders>
              <w:top w:val="nil"/>
              <w:left w:val="single" w:sz="4" w:space="0" w:color="auto"/>
              <w:bottom w:val="single" w:sz="4" w:space="0" w:color="auto"/>
              <w:right w:val="single" w:sz="4" w:space="0" w:color="auto"/>
            </w:tcBorders>
            <w:shd w:val="clear" w:color="auto" w:fill="auto"/>
            <w:noWrap/>
            <w:vAlign w:val="bottom"/>
            <w:hideMark/>
          </w:tcPr>
          <w:p w:rsidR="00B957F2" w:rsidRPr="008E22CC" w:rsidRDefault="00B957F2" w:rsidP="00294CC9">
            <w:pPr>
              <w:rPr>
                <w:rFonts w:ascii="Museo 300" w:hAnsi="Museo 300" w:cs="Calibri"/>
                <w:bCs/>
                <w:color w:val="000000"/>
                <w:sz w:val="16"/>
                <w:szCs w:val="16"/>
              </w:rPr>
            </w:pPr>
            <w:r w:rsidRPr="008E22CC">
              <w:rPr>
                <w:rFonts w:ascii="Museo 300" w:hAnsi="Museo 300" w:cs="Calibri"/>
                <w:bCs/>
                <w:color w:val="000000"/>
                <w:sz w:val="16"/>
                <w:szCs w:val="16"/>
              </w:rPr>
              <w:t>Saldo acumulable</w:t>
            </w:r>
          </w:p>
        </w:tc>
        <w:tc>
          <w:tcPr>
            <w:tcW w:w="1843" w:type="dxa"/>
            <w:tcBorders>
              <w:top w:val="nil"/>
              <w:left w:val="nil"/>
              <w:bottom w:val="single" w:sz="4" w:space="0" w:color="auto"/>
              <w:right w:val="single" w:sz="4" w:space="0" w:color="auto"/>
            </w:tcBorders>
            <w:shd w:val="clear" w:color="auto" w:fill="auto"/>
            <w:noWrap/>
            <w:vAlign w:val="bottom"/>
            <w:hideMark/>
          </w:tcPr>
          <w:p w:rsidR="00B957F2" w:rsidRPr="008E22CC" w:rsidRDefault="00B957F2" w:rsidP="00294CC9">
            <w:pPr>
              <w:jc w:val="center"/>
              <w:rPr>
                <w:rFonts w:ascii="Museo 300" w:hAnsi="Museo 300" w:cs="Calibri"/>
                <w:b/>
                <w:color w:val="000000"/>
                <w:sz w:val="16"/>
                <w:szCs w:val="16"/>
              </w:rPr>
            </w:pPr>
            <w:r w:rsidRPr="008E22CC">
              <w:rPr>
                <w:rFonts w:ascii="Museo 300" w:hAnsi="Museo 300" w:cs="Calibri"/>
                <w:b/>
                <w:color w:val="000000"/>
                <w:sz w:val="16"/>
                <w:szCs w:val="16"/>
              </w:rPr>
              <w:t>2.00 puntos</w:t>
            </w:r>
          </w:p>
        </w:tc>
      </w:tr>
      <w:tr w:rsidR="00B957F2" w:rsidRPr="008E22CC" w:rsidTr="006947BF">
        <w:trPr>
          <w:trHeight w:val="289"/>
        </w:trPr>
        <w:tc>
          <w:tcPr>
            <w:tcW w:w="6947" w:type="dxa"/>
            <w:tcBorders>
              <w:top w:val="nil"/>
              <w:left w:val="single" w:sz="4" w:space="0" w:color="auto"/>
              <w:bottom w:val="single" w:sz="4" w:space="0" w:color="auto"/>
              <w:right w:val="single" w:sz="4" w:space="0" w:color="auto"/>
            </w:tcBorders>
            <w:shd w:val="clear" w:color="auto" w:fill="auto"/>
            <w:noWrap/>
            <w:vAlign w:val="bottom"/>
            <w:hideMark/>
          </w:tcPr>
          <w:p w:rsidR="00B957F2" w:rsidRPr="008E22CC" w:rsidRDefault="00B957F2" w:rsidP="00294CC9">
            <w:pPr>
              <w:rPr>
                <w:rFonts w:ascii="Museo 300" w:hAnsi="Museo 300" w:cs="Calibri"/>
                <w:bCs/>
                <w:color w:val="000000"/>
                <w:sz w:val="16"/>
                <w:szCs w:val="16"/>
                <w:lang w:val="en-US"/>
              </w:rPr>
            </w:pPr>
            <w:proofErr w:type="spellStart"/>
            <w:r w:rsidRPr="008E22CC">
              <w:rPr>
                <w:rFonts w:ascii="Museo 300" w:hAnsi="Museo 300" w:cs="Calibri"/>
                <w:bCs/>
                <w:color w:val="000000"/>
                <w:sz w:val="16"/>
                <w:szCs w:val="16"/>
              </w:rPr>
              <w:t>Tarjetascodificadas</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rsidR="00B957F2" w:rsidRPr="008E22CC" w:rsidRDefault="00B957F2" w:rsidP="00294CC9">
            <w:pPr>
              <w:jc w:val="center"/>
              <w:rPr>
                <w:rFonts w:ascii="Museo 300" w:hAnsi="Museo 300" w:cs="Calibri"/>
                <w:b/>
                <w:color w:val="000000"/>
                <w:sz w:val="16"/>
                <w:szCs w:val="16"/>
                <w:lang w:val="en-US"/>
              </w:rPr>
            </w:pPr>
            <w:r w:rsidRPr="008E22CC">
              <w:rPr>
                <w:rFonts w:ascii="Museo 300" w:hAnsi="Museo 300" w:cs="Calibri"/>
                <w:b/>
                <w:color w:val="000000"/>
                <w:sz w:val="16"/>
                <w:szCs w:val="16"/>
                <w:lang w:val="en-US"/>
              </w:rPr>
              <w:t xml:space="preserve">2.00 </w:t>
            </w:r>
            <w:r w:rsidRPr="008E22CC">
              <w:rPr>
                <w:rFonts w:ascii="Museo 300" w:hAnsi="Museo 300" w:cs="Calibri"/>
                <w:b/>
                <w:color w:val="000000"/>
                <w:sz w:val="16"/>
                <w:szCs w:val="16"/>
              </w:rPr>
              <w:t>puntos</w:t>
            </w:r>
          </w:p>
        </w:tc>
      </w:tr>
      <w:tr w:rsidR="00B957F2" w:rsidRPr="008E22CC" w:rsidTr="006947BF">
        <w:trPr>
          <w:trHeight w:val="289"/>
        </w:trPr>
        <w:tc>
          <w:tcPr>
            <w:tcW w:w="6947" w:type="dxa"/>
            <w:tcBorders>
              <w:top w:val="nil"/>
              <w:left w:val="single" w:sz="4" w:space="0" w:color="auto"/>
              <w:bottom w:val="single" w:sz="4" w:space="0" w:color="auto"/>
              <w:right w:val="single" w:sz="4" w:space="0" w:color="auto"/>
            </w:tcBorders>
            <w:shd w:val="clear" w:color="auto" w:fill="auto"/>
            <w:noWrap/>
            <w:vAlign w:val="bottom"/>
            <w:hideMark/>
          </w:tcPr>
          <w:p w:rsidR="00B957F2" w:rsidRPr="008E22CC" w:rsidRDefault="00B957F2" w:rsidP="00294CC9">
            <w:pPr>
              <w:rPr>
                <w:rFonts w:ascii="Museo 300" w:hAnsi="Museo 300" w:cs="Calibri"/>
                <w:bCs/>
                <w:color w:val="000000"/>
                <w:sz w:val="16"/>
                <w:szCs w:val="16"/>
              </w:rPr>
            </w:pPr>
            <w:r w:rsidRPr="008E22CC">
              <w:rPr>
                <w:rFonts w:ascii="Museo 300" w:hAnsi="Museo 300" w:cs="Calibri"/>
                <w:bCs/>
                <w:color w:val="000000"/>
                <w:sz w:val="16"/>
                <w:szCs w:val="16"/>
              </w:rPr>
              <w:t>Recargas el día que designe el administrador de contrato</w:t>
            </w:r>
          </w:p>
        </w:tc>
        <w:tc>
          <w:tcPr>
            <w:tcW w:w="1843" w:type="dxa"/>
            <w:tcBorders>
              <w:top w:val="nil"/>
              <w:left w:val="nil"/>
              <w:bottom w:val="single" w:sz="4" w:space="0" w:color="auto"/>
              <w:right w:val="single" w:sz="4" w:space="0" w:color="auto"/>
            </w:tcBorders>
            <w:shd w:val="clear" w:color="auto" w:fill="auto"/>
            <w:noWrap/>
            <w:vAlign w:val="bottom"/>
            <w:hideMark/>
          </w:tcPr>
          <w:p w:rsidR="00B957F2" w:rsidRPr="008E22CC" w:rsidRDefault="00B957F2" w:rsidP="00294CC9">
            <w:pPr>
              <w:jc w:val="center"/>
              <w:rPr>
                <w:rFonts w:ascii="Museo 300" w:hAnsi="Museo 300" w:cs="Calibri"/>
                <w:b/>
                <w:color w:val="000000"/>
                <w:sz w:val="16"/>
                <w:szCs w:val="16"/>
                <w:lang w:val="en-US"/>
              </w:rPr>
            </w:pPr>
            <w:r w:rsidRPr="008E22CC">
              <w:rPr>
                <w:rFonts w:ascii="Museo 300" w:hAnsi="Museo 300" w:cs="Calibri"/>
                <w:b/>
                <w:color w:val="000000"/>
                <w:sz w:val="16"/>
                <w:szCs w:val="16"/>
                <w:lang w:val="en-US"/>
              </w:rPr>
              <w:t xml:space="preserve">2.00 </w:t>
            </w:r>
            <w:proofErr w:type="spellStart"/>
            <w:r w:rsidRPr="008E22CC">
              <w:rPr>
                <w:rFonts w:ascii="Museo 300" w:hAnsi="Museo 300" w:cs="Calibri"/>
                <w:b/>
                <w:color w:val="000000"/>
                <w:sz w:val="16"/>
                <w:szCs w:val="16"/>
                <w:lang w:val="en-US"/>
              </w:rPr>
              <w:t>puntos</w:t>
            </w:r>
            <w:proofErr w:type="spellEnd"/>
          </w:p>
        </w:tc>
      </w:tr>
      <w:tr w:rsidR="00B957F2" w:rsidRPr="008E22CC" w:rsidTr="006947BF">
        <w:trPr>
          <w:trHeight w:val="289"/>
        </w:trPr>
        <w:tc>
          <w:tcPr>
            <w:tcW w:w="6947" w:type="dxa"/>
            <w:tcBorders>
              <w:top w:val="nil"/>
              <w:left w:val="single" w:sz="4" w:space="0" w:color="auto"/>
              <w:bottom w:val="single" w:sz="4" w:space="0" w:color="auto"/>
              <w:right w:val="single" w:sz="4" w:space="0" w:color="auto"/>
            </w:tcBorders>
            <w:shd w:val="clear" w:color="auto" w:fill="auto"/>
            <w:noWrap/>
            <w:vAlign w:val="bottom"/>
            <w:hideMark/>
          </w:tcPr>
          <w:p w:rsidR="00B957F2" w:rsidRPr="008E22CC" w:rsidRDefault="00B957F2" w:rsidP="00294CC9">
            <w:pPr>
              <w:rPr>
                <w:rFonts w:ascii="Museo 300" w:hAnsi="Museo 300" w:cs="Calibri"/>
                <w:bCs/>
                <w:color w:val="000000"/>
                <w:sz w:val="16"/>
                <w:szCs w:val="16"/>
                <w:lang w:val="en-US"/>
              </w:rPr>
            </w:pPr>
            <w:r w:rsidRPr="008E22CC">
              <w:rPr>
                <w:rFonts w:ascii="Museo 300" w:hAnsi="Museo 300" w:cs="Calibri"/>
                <w:bCs/>
                <w:color w:val="000000"/>
                <w:sz w:val="16"/>
                <w:szCs w:val="16"/>
              </w:rPr>
              <w:t>Leyenda</w:t>
            </w:r>
            <w:r w:rsidRPr="008E22CC">
              <w:rPr>
                <w:rFonts w:ascii="Museo 300" w:hAnsi="Museo 300" w:cs="Calibri"/>
                <w:bCs/>
                <w:color w:val="000000"/>
                <w:sz w:val="16"/>
                <w:szCs w:val="16"/>
                <w:lang w:val="en-US"/>
              </w:rPr>
              <w:t xml:space="preserve"> con </w:t>
            </w:r>
            <w:r w:rsidRPr="008E22CC">
              <w:rPr>
                <w:rFonts w:ascii="Museo 300" w:hAnsi="Museo 300" w:cs="Calibri"/>
                <w:bCs/>
                <w:color w:val="000000"/>
                <w:sz w:val="16"/>
                <w:szCs w:val="16"/>
              </w:rPr>
              <w:t>restricciones</w:t>
            </w:r>
          </w:p>
        </w:tc>
        <w:tc>
          <w:tcPr>
            <w:tcW w:w="1843" w:type="dxa"/>
            <w:tcBorders>
              <w:top w:val="nil"/>
              <w:left w:val="nil"/>
              <w:bottom w:val="single" w:sz="4" w:space="0" w:color="auto"/>
              <w:right w:val="single" w:sz="4" w:space="0" w:color="auto"/>
            </w:tcBorders>
            <w:shd w:val="clear" w:color="auto" w:fill="auto"/>
            <w:noWrap/>
            <w:vAlign w:val="bottom"/>
            <w:hideMark/>
          </w:tcPr>
          <w:p w:rsidR="00B957F2" w:rsidRPr="008E22CC" w:rsidRDefault="00B957F2" w:rsidP="00294CC9">
            <w:pPr>
              <w:jc w:val="center"/>
              <w:rPr>
                <w:rFonts w:ascii="Museo 300" w:hAnsi="Museo 300" w:cs="Calibri"/>
                <w:b/>
                <w:color w:val="000000"/>
                <w:sz w:val="16"/>
                <w:szCs w:val="16"/>
                <w:lang w:val="en-US"/>
              </w:rPr>
            </w:pPr>
            <w:r w:rsidRPr="008E22CC">
              <w:rPr>
                <w:rFonts w:ascii="Museo 300" w:hAnsi="Museo 300" w:cs="Calibri"/>
                <w:b/>
                <w:color w:val="000000"/>
                <w:sz w:val="16"/>
                <w:szCs w:val="16"/>
                <w:lang w:val="en-US"/>
              </w:rPr>
              <w:t xml:space="preserve">1.00 </w:t>
            </w:r>
            <w:proofErr w:type="spellStart"/>
            <w:r w:rsidRPr="008E22CC">
              <w:rPr>
                <w:rFonts w:ascii="Museo 300" w:hAnsi="Museo 300" w:cs="Calibri"/>
                <w:b/>
                <w:color w:val="000000"/>
                <w:sz w:val="16"/>
                <w:szCs w:val="16"/>
                <w:lang w:val="en-US"/>
              </w:rPr>
              <w:t>puntos</w:t>
            </w:r>
            <w:proofErr w:type="spellEnd"/>
          </w:p>
        </w:tc>
      </w:tr>
      <w:tr w:rsidR="00B957F2" w:rsidRPr="008E22CC" w:rsidTr="006947BF">
        <w:trPr>
          <w:trHeight w:val="289"/>
        </w:trPr>
        <w:tc>
          <w:tcPr>
            <w:tcW w:w="6947" w:type="dxa"/>
            <w:tcBorders>
              <w:top w:val="nil"/>
              <w:left w:val="single" w:sz="4" w:space="0" w:color="auto"/>
              <w:bottom w:val="single" w:sz="4" w:space="0" w:color="auto"/>
              <w:right w:val="single" w:sz="4" w:space="0" w:color="auto"/>
            </w:tcBorders>
            <w:shd w:val="clear" w:color="auto" w:fill="auto"/>
            <w:noWrap/>
            <w:vAlign w:val="bottom"/>
            <w:hideMark/>
          </w:tcPr>
          <w:p w:rsidR="00B957F2" w:rsidRPr="008E22CC" w:rsidRDefault="00B957F2" w:rsidP="00294CC9">
            <w:pPr>
              <w:rPr>
                <w:rFonts w:ascii="Museo 300" w:hAnsi="Museo 300" w:cs="Calibri"/>
                <w:bCs/>
                <w:color w:val="000000"/>
                <w:sz w:val="16"/>
                <w:szCs w:val="16"/>
              </w:rPr>
            </w:pPr>
            <w:r w:rsidRPr="008E22CC">
              <w:rPr>
                <w:rFonts w:ascii="Museo 300" w:hAnsi="Museo 300" w:cs="Calibri"/>
                <w:bCs/>
                <w:color w:val="000000"/>
                <w:sz w:val="16"/>
                <w:szCs w:val="16"/>
              </w:rPr>
              <w:t>Cantidad de sucursales a nivel nacional</w:t>
            </w:r>
          </w:p>
        </w:tc>
        <w:tc>
          <w:tcPr>
            <w:tcW w:w="1843" w:type="dxa"/>
            <w:tcBorders>
              <w:top w:val="nil"/>
              <w:left w:val="nil"/>
              <w:bottom w:val="single" w:sz="4" w:space="0" w:color="auto"/>
              <w:right w:val="single" w:sz="4" w:space="0" w:color="auto"/>
            </w:tcBorders>
            <w:shd w:val="clear" w:color="auto" w:fill="auto"/>
            <w:noWrap/>
            <w:vAlign w:val="bottom"/>
            <w:hideMark/>
          </w:tcPr>
          <w:p w:rsidR="00B957F2" w:rsidRPr="008E22CC" w:rsidRDefault="00B957F2" w:rsidP="00294CC9">
            <w:pPr>
              <w:jc w:val="center"/>
              <w:rPr>
                <w:rFonts w:ascii="Museo 300" w:hAnsi="Museo 300" w:cs="Calibri"/>
                <w:b/>
                <w:color w:val="000000"/>
                <w:sz w:val="16"/>
                <w:szCs w:val="16"/>
                <w:lang w:val="en-US"/>
              </w:rPr>
            </w:pPr>
            <w:r w:rsidRPr="008E22CC">
              <w:rPr>
                <w:rFonts w:ascii="Museo 300" w:hAnsi="Museo 300" w:cs="Calibri"/>
                <w:b/>
                <w:color w:val="000000"/>
                <w:sz w:val="16"/>
                <w:szCs w:val="16"/>
                <w:lang w:val="en-US"/>
              </w:rPr>
              <w:t xml:space="preserve">2.00 </w:t>
            </w:r>
            <w:proofErr w:type="spellStart"/>
            <w:r w:rsidRPr="008E22CC">
              <w:rPr>
                <w:rFonts w:ascii="Museo 300" w:hAnsi="Museo 300" w:cs="Calibri"/>
                <w:b/>
                <w:color w:val="000000"/>
                <w:sz w:val="16"/>
                <w:szCs w:val="16"/>
                <w:lang w:val="en-US"/>
              </w:rPr>
              <w:t>puntos</w:t>
            </w:r>
            <w:proofErr w:type="spellEnd"/>
          </w:p>
        </w:tc>
      </w:tr>
      <w:tr w:rsidR="00B957F2" w:rsidRPr="008E22CC" w:rsidTr="006947BF">
        <w:trPr>
          <w:trHeight w:val="289"/>
        </w:trPr>
        <w:tc>
          <w:tcPr>
            <w:tcW w:w="6947" w:type="dxa"/>
            <w:tcBorders>
              <w:top w:val="nil"/>
              <w:left w:val="single" w:sz="4" w:space="0" w:color="auto"/>
              <w:bottom w:val="single" w:sz="4" w:space="0" w:color="auto"/>
              <w:right w:val="single" w:sz="4" w:space="0" w:color="auto"/>
            </w:tcBorders>
            <w:shd w:val="clear" w:color="auto" w:fill="auto"/>
            <w:noWrap/>
            <w:vAlign w:val="bottom"/>
            <w:hideMark/>
          </w:tcPr>
          <w:p w:rsidR="00B957F2" w:rsidRPr="008E22CC" w:rsidRDefault="00B957F2" w:rsidP="00294CC9">
            <w:pPr>
              <w:rPr>
                <w:rFonts w:ascii="Museo 300" w:hAnsi="Museo 300" w:cs="Calibri"/>
                <w:bCs/>
                <w:color w:val="000000"/>
                <w:sz w:val="16"/>
                <w:szCs w:val="16"/>
              </w:rPr>
            </w:pPr>
            <w:proofErr w:type="spellStart"/>
            <w:r w:rsidRPr="008E22CC">
              <w:rPr>
                <w:rFonts w:ascii="Museo 300" w:hAnsi="Museo 300" w:cs="Calibri"/>
                <w:bCs/>
                <w:color w:val="000000"/>
                <w:sz w:val="16"/>
                <w:szCs w:val="16"/>
              </w:rPr>
              <w:t>Gift</w:t>
            </w:r>
            <w:proofErr w:type="spellEnd"/>
            <w:r w:rsidRPr="008E22CC">
              <w:rPr>
                <w:rFonts w:ascii="Museo 300" w:hAnsi="Museo 300" w:cs="Calibri"/>
                <w:bCs/>
                <w:color w:val="000000"/>
                <w:sz w:val="16"/>
                <w:szCs w:val="16"/>
              </w:rPr>
              <w:t xml:space="preserve"> </w:t>
            </w:r>
            <w:proofErr w:type="spellStart"/>
            <w:r w:rsidRPr="008E22CC">
              <w:rPr>
                <w:rFonts w:ascii="Museo 300" w:hAnsi="Museo 300" w:cs="Calibri"/>
                <w:bCs/>
                <w:color w:val="000000"/>
                <w:sz w:val="16"/>
                <w:szCs w:val="16"/>
              </w:rPr>
              <w:t>Card</w:t>
            </w:r>
            <w:proofErr w:type="spellEnd"/>
            <w:r w:rsidRPr="008E22CC">
              <w:rPr>
                <w:rFonts w:ascii="Museo 300" w:hAnsi="Museo 300" w:cs="Calibri"/>
                <w:bCs/>
                <w:color w:val="000000"/>
                <w:sz w:val="16"/>
                <w:szCs w:val="16"/>
              </w:rPr>
              <w:t xml:space="preserve"> con modalidad al portador</w:t>
            </w:r>
          </w:p>
        </w:tc>
        <w:tc>
          <w:tcPr>
            <w:tcW w:w="1843" w:type="dxa"/>
            <w:tcBorders>
              <w:top w:val="nil"/>
              <w:left w:val="nil"/>
              <w:bottom w:val="single" w:sz="4" w:space="0" w:color="auto"/>
              <w:right w:val="single" w:sz="4" w:space="0" w:color="auto"/>
            </w:tcBorders>
            <w:shd w:val="clear" w:color="auto" w:fill="auto"/>
            <w:noWrap/>
            <w:vAlign w:val="bottom"/>
            <w:hideMark/>
          </w:tcPr>
          <w:p w:rsidR="00B957F2" w:rsidRPr="008E22CC" w:rsidRDefault="00B957F2" w:rsidP="00294CC9">
            <w:pPr>
              <w:jc w:val="center"/>
              <w:rPr>
                <w:rFonts w:ascii="Museo 300" w:hAnsi="Museo 300" w:cs="Calibri"/>
                <w:b/>
                <w:color w:val="000000"/>
                <w:sz w:val="16"/>
                <w:szCs w:val="16"/>
                <w:lang w:val="en-US"/>
              </w:rPr>
            </w:pPr>
            <w:r w:rsidRPr="008E22CC">
              <w:rPr>
                <w:rFonts w:ascii="Museo 300" w:hAnsi="Museo 300" w:cs="Calibri"/>
                <w:b/>
                <w:color w:val="000000"/>
                <w:sz w:val="16"/>
                <w:szCs w:val="16"/>
                <w:lang w:val="en-US"/>
              </w:rPr>
              <w:t xml:space="preserve">2.00 </w:t>
            </w:r>
            <w:proofErr w:type="spellStart"/>
            <w:r w:rsidRPr="008E22CC">
              <w:rPr>
                <w:rFonts w:ascii="Museo 300" w:hAnsi="Museo 300" w:cs="Calibri"/>
                <w:b/>
                <w:color w:val="000000"/>
                <w:sz w:val="16"/>
                <w:szCs w:val="16"/>
                <w:lang w:val="en-US"/>
              </w:rPr>
              <w:t>puntos</w:t>
            </w:r>
            <w:proofErr w:type="spellEnd"/>
          </w:p>
        </w:tc>
      </w:tr>
      <w:tr w:rsidR="00B957F2" w:rsidRPr="008E22CC" w:rsidTr="006947BF">
        <w:trPr>
          <w:trHeight w:val="289"/>
        </w:trPr>
        <w:tc>
          <w:tcPr>
            <w:tcW w:w="6947" w:type="dxa"/>
            <w:tcBorders>
              <w:top w:val="nil"/>
              <w:left w:val="single" w:sz="4" w:space="0" w:color="auto"/>
              <w:bottom w:val="single" w:sz="4" w:space="0" w:color="auto"/>
              <w:right w:val="single" w:sz="4" w:space="0" w:color="auto"/>
            </w:tcBorders>
            <w:shd w:val="clear" w:color="auto" w:fill="auto"/>
            <w:noWrap/>
            <w:vAlign w:val="bottom"/>
            <w:hideMark/>
          </w:tcPr>
          <w:p w:rsidR="00B957F2" w:rsidRPr="008E22CC" w:rsidRDefault="00B957F2" w:rsidP="00294CC9">
            <w:pPr>
              <w:rPr>
                <w:rFonts w:ascii="Museo 300" w:hAnsi="Museo 300" w:cs="Calibri"/>
                <w:bCs/>
                <w:color w:val="000000"/>
                <w:sz w:val="16"/>
                <w:szCs w:val="16"/>
              </w:rPr>
            </w:pPr>
            <w:r w:rsidRPr="008E22CC">
              <w:rPr>
                <w:rFonts w:ascii="Museo 300" w:hAnsi="Museo 300" w:cs="Calibri"/>
                <w:bCs/>
                <w:color w:val="000000"/>
                <w:sz w:val="16"/>
                <w:szCs w:val="16"/>
              </w:rPr>
              <w:t>Tiempo de respuesta en problemas con tarjetas, inferior a 48 horas</w:t>
            </w:r>
          </w:p>
        </w:tc>
        <w:tc>
          <w:tcPr>
            <w:tcW w:w="1843" w:type="dxa"/>
            <w:tcBorders>
              <w:top w:val="nil"/>
              <w:left w:val="nil"/>
              <w:bottom w:val="single" w:sz="4" w:space="0" w:color="auto"/>
              <w:right w:val="single" w:sz="4" w:space="0" w:color="auto"/>
            </w:tcBorders>
            <w:shd w:val="clear" w:color="auto" w:fill="auto"/>
            <w:noWrap/>
            <w:vAlign w:val="center"/>
            <w:hideMark/>
          </w:tcPr>
          <w:p w:rsidR="00B957F2" w:rsidRPr="008E22CC" w:rsidRDefault="00B957F2" w:rsidP="00294CC9">
            <w:pPr>
              <w:jc w:val="center"/>
              <w:rPr>
                <w:rFonts w:ascii="Museo 300" w:hAnsi="Museo 300" w:cs="Calibri"/>
                <w:b/>
                <w:color w:val="000000"/>
                <w:sz w:val="16"/>
                <w:szCs w:val="16"/>
                <w:lang w:val="en-US"/>
              </w:rPr>
            </w:pPr>
            <w:r w:rsidRPr="008E22CC">
              <w:rPr>
                <w:rFonts w:ascii="Museo 300" w:hAnsi="Museo 300" w:cs="Calibri"/>
                <w:b/>
                <w:color w:val="000000"/>
                <w:sz w:val="16"/>
                <w:szCs w:val="16"/>
                <w:lang w:val="en-US"/>
              </w:rPr>
              <w:t xml:space="preserve">2.00 </w:t>
            </w:r>
            <w:proofErr w:type="spellStart"/>
            <w:r w:rsidRPr="008E22CC">
              <w:rPr>
                <w:rFonts w:ascii="Museo 300" w:hAnsi="Museo 300" w:cs="Calibri"/>
                <w:b/>
                <w:color w:val="000000"/>
                <w:sz w:val="16"/>
                <w:szCs w:val="16"/>
                <w:lang w:val="en-US"/>
              </w:rPr>
              <w:t>puntos</w:t>
            </w:r>
            <w:proofErr w:type="spellEnd"/>
          </w:p>
        </w:tc>
      </w:tr>
      <w:tr w:rsidR="00B957F2" w:rsidRPr="008E22CC" w:rsidTr="006947BF">
        <w:trPr>
          <w:trHeight w:val="289"/>
        </w:trPr>
        <w:tc>
          <w:tcPr>
            <w:tcW w:w="6947" w:type="dxa"/>
            <w:tcBorders>
              <w:top w:val="nil"/>
              <w:left w:val="single" w:sz="4" w:space="0" w:color="auto"/>
              <w:bottom w:val="single" w:sz="4" w:space="0" w:color="auto"/>
              <w:right w:val="single" w:sz="4" w:space="0" w:color="auto"/>
            </w:tcBorders>
            <w:shd w:val="clear" w:color="auto" w:fill="auto"/>
            <w:noWrap/>
            <w:vAlign w:val="bottom"/>
            <w:hideMark/>
          </w:tcPr>
          <w:p w:rsidR="00B957F2" w:rsidRPr="008E22CC" w:rsidRDefault="00B957F2" w:rsidP="00294CC9">
            <w:pPr>
              <w:rPr>
                <w:rFonts w:ascii="Museo 300" w:hAnsi="Museo 300" w:cs="Calibri"/>
                <w:bCs/>
                <w:color w:val="000000"/>
                <w:sz w:val="16"/>
                <w:szCs w:val="16"/>
              </w:rPr>
            </w:pPr>
            <w:r w:rsidRPr="008E22CC">
              <w:rPr>
                <w:rFonts w:ascii="Museo 300" w:hAnsi="Museo 300" w:cs="Calibri"/>
                <w:bCs/>
                <w:color w:val="000000"/>
                <w:sz w:val="16"/>
                <w:szCs w:val="16"/>
              </w:rPr>
              <w:t xml:space="preserve">Entrega de </w:t>
            </w:r>
            <w:proofErr w:type="spellStart"/>
            <w:r w:rsidRPr="008E22CC">
              <w:rPr>
                <w:rFonts w:ascii="Museo 300" w:hAnsi="Museo 300" w:cs="Calibri"/>
                <w:bCs/>
                <w:color w:val="000000"/>
                <w:sz w:val="16"/>
                <w:szCs w:val="16"/>
              </w:rPr>
              <w:t>Gift</w:t>
            </w:r>
            <w:proofErr w:type="spellEnd"/>
            <w:r w:rsidRPr="008E22CC">
              <w:rPr>
                <w:rFonts w:ascii="Museo 300" w:hAnsi="Museo 300" w:cs="Calibri"/>
                <w:bCs/>
                <w:color w:val="000000"/>
                <w:sz w:val="16"/>
                <w:szCs w:val="16"/>
              </w:rPr>
              <w:t xml:space="preserve"> </w:t>
            </w:r>
            <w:proofErr w:type="spellStart"/>
            <w:r w:rsidRPr="008E22CC">
              <w:rPr>
                <w:rFonts w:ascii="Museo 300" w:hAnsi="Museo 300" w:cs="Calibri"/>
                <w:bCs/>
                <w:color w:val="000000"/>
                <w:sz w:val="16"/>
                <w:szCs w:val="16"/>
              </w:rPr>
              <w:t>Card</w:t>
            </w:r>
            <w:proofErr w:type="spellEnd"/>
            <w:r w:rsidRPr="008E22CC">
              <w:rPr>
                <w:rFonts w:ascii="Museo 300" w:hAnsi="Museo 300" w:cs="Calibri"/>
                <w:bCs/>
                <w:color w:val="000000"/>
                <w:sz w:val="16"/>
                <w:szCs w:val="16"/>
              </w:rPr>
              <w:t xml:space="preserve"> paquetes de 100</w:t>
            </w:r>
          </w:p>
        </w:tc>
        <w:tc>
          <w:tcPr>
            <w:tcW w:w="1843" w:type="dxa"/>
            <w:tcBorders>
              <w:top w:val="nil"/>
              <w:left w:val="nil"/>
              <w:bottom w:val="single" w:sz="4" w:space="0" w:color="auto"/>
              <w:right w:val="single" w:sz="4" w:space="0" w:color="auto"/>
            </w:tcBorders>
            <w:shd w:val="clear" w:color="auto" w:fill="auto"/>
            <w:noWrap/>
            <w:vAlign w:val="bottom"/>
            <w:hideMark/>
          </w:tcPr>
          <w:p w:rsidR="00B957F2" w:rsidRPr="008E22CC" w:rsidRDefault="00B957F2" w:rsidP="00294CC9">
            <w:pPr>
              <w:jc w:val="center"/>
              <w:rPr>
                <w:rFonts w:ascii="Museo 300" w:hAnsi="Museo 300" w:cs="Calibri"/>
                <w:b/>
                <w:color w:val="000000"/>
                <w:sz w:val="16"/>
                <w:szCs w:val="16"/>
                <w:lang w:val="en-US"/>
              </w:rPr>
            </w:pPr>
            <w:r w:rsidRPr="008E22CC">
              <w:rPr>
                <w:rFonts w:ascii="Museo 300" w:hAnsi="Museo 300" w:cs="Calibri"/>
                <w:b/>
                <w:color w:val="000000"/>
                <w:sz w:val="16"/>
                <w:szCs w:val="16"/>
                <w:lang w:val="en-US"/>
              </w:rPr>
              <w:t xml:space="preserve">2.00 </w:t>
            </w:r>
            <w:proofErr w:type="spellStart"/>
            <w:r w:rsidRPr="008E22CC">
              <w:rPr>
                <w:rFonts w:ascii="Museo 300" w:hAnsi="Museo 300" w:cs="Calibri"/>
                <w:b/>
                <w:color w:val="000000"/>
                <w:sz w:val="16"/>
                <w:szCs w:val="16"/>
                <w:lang w:val="en-US"/>
              </w:rPr>
              <w:t>puntos</w:t>
            </w:r>
            <w:proofErr w:type="spellEnd"/>
          </w:p>
        </w:tc>
      </w:tr>
      <w:tr w:rsidR="00B957F2" w:rsidRPr="008E22CC" w:rsidTr="006947BF">
        <w:trPr>
          <w:trHeight w:val="289"/>
        </w:trPr>
        <w:tc>
          <w:tcPr>
            <w:tcW w:w="6947" w:type="dxa"/>
            <w:tcBorders>
              <w:top w:val="nil"/>
              <w:left w:val="single" w:sz="4" w:space="0" w:color="auto"/>
              <w:bottom w:val="single" w:sz="4" w:space="0" w:color="auto"/>
              <w:right w:val="single" w:sz="4" w:space="0" w:color="auto"/>
            </w:tcBorders>
            <w:shd w:val="clear" w:color="auto" w:fill="auto"/>
            <w:noWrap/>
            <w:vAlign w:val="bottom"/>
            <w:hideMark/>
          </w:tcPr>
          <w:p w:rsidR="00B957F2" w:rsidRPr="008E22CC" w:rsidRDefault="00B957F2" w:rsidP="00294CC9">
            <w:pPr>
              <w:rPr>
                <w:rFonts w:ascii="Museo 300" w:hAnsi="Museo 300" w:cs="Calibri"/>
                <w:bCs/>
                <w:color w:val="000000"/>
                <w:sz w:val="16"/>
                <w:szCs w:val="16"/>
              </w:rPr>
            </w:pPr>
            <w:r w:rsidRPr="008E22CC">
              <w:rPr>
                <w:rFonts w:ascii="Museo 300" w:hAnsi="Museo 300" w:cs="Calibri"/>
                <w:bCs/>
                <w:color w:val="000000"/>
                <w:sz w:val="16"/>
                <w:szCs w:val="16"/>
              </w:rPr>
              <w:t>Posibilidad de incrementar montos en saldos por recarga</w:t>
            </w:r>
          </w:p>
        </w:tc>
        <w:tc>
          <w:tcPr>
            <w:tcW w:w="1843" w:type="dxa"/>
            <w:tcBorders>
              <w:top w:val="nil"/>
              <w:left w:val="nil"/>
              <w:bottom w:val="single" w:sz="4" w:space="0" w:color="auto"/>
              <w:right w:val="single" w:sz="4" w:space="0" w:color="auto"/>
            </w:tcBorders>
            <w:shd w:val="clear" w:color="auto" w:fill="auto"/>
            <w:noWrap/>
            <w:vAlign w:val="bottom"/>
            <w:hideMark/>
          </w:tcPr>
          <w:p w:rsidR="00B957F2" w:rsidRPr="008E22CC" w:rsidRDefault="00B957F2" w:rsidP="00294CC9">
            <w:pPr>
              <w:jc w:val="center"/>
              <w:rPr>
                <w:rFonts w:ascii="Museo 300" w:hAnsi="Museo 300" w:cs="Calibri"/>
                <w:b/>
                <w:color w:val="000000"/>
                <w:sz w:val="16"/>
                <w:szCs w:val="16"/>
                <w:lang w:val="en-US"/>
              </w:rPr>
            </w:pPr>
            <w:r w:rsidRPr="008E22CC">
              <w:rPr>
                <w:rFonts w:ascii="Museo 300" w:hAnsi="Museo 300" w:cs="Calibri"/>
                <w:b/>
                <w:color w:val="000000"/>
                <w:sz w:val="16"/>
                <w:szCs w:val="16"/>
                <w:lang w:val="en-US"/>
              </w:rPr>
              <w:t xml:space="preserve">2.00 </w:t>
            </w:r>
            <w:proofErr w:type="spellStart"/>
            <w:r w:rsidRPr="008E22CC">
              <w:rPr>
                <w:rFonts w:ascii="Museo 300" w:hAnsi="Museo 300" w:cs="Calibri"/>
                <w:b/>
                <w:color w:val="000000"/>
                <w:sz w:val="16"/>
                <w:szCs w:val="16"/>
                <w:lang w:val="en-US"/>
              </w:rPr>
              <w:t>puntos</w:t>
            </w:r>
            <w:proofErr w:type="spellEnd"/>
          </w:p>
        </w:tc>
      </w:tr>
      <w:tr w:rsidR="00B957F2" w:rsidRPr="008E22CC" w:rsidTr="006947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3"/>
        </w:trPr>
        <w:tc>
          <w:tcPr>
            <w:tcW w:w="6947" w:type="dxa"/>
            <w:vAlign w:val="center"/>
          </w:tcPr>
          <w:p w:rsidR="00B957F2" w:rsidRPr="008E22CC" w:rsidRDefault="00B957F2" w:rsidP="00294CC9">
            <w:pPr>
              <w:jc w:val="center"/>
              <w:rPr>
                <w:rFonts w:ascii="Museo 300" w:hAnsi="Museo 300"/>
                <w:b/>
                <w:sz w:val="16"/>
                <w:szCs w:val="16"/>
              </w:rPr>
            </w:pPr>
            <w:r w:rsidRPr="008E22CC">
              <w:rPr>
                <w:rFonts w:ascii="Museo 300" w:hAnsi="Museo 300"/>
                <w:b/>
                <w:sz w:val="16"/>
                <w:szCs w:val="16"/>
              </w:rPr>
              <w:t>Total</w:t>
            </w:r>
          </w:p>
        </w:tc>
        <w:tc>
          <w:tcPr>
            <w:tcW w:w="1843" w:type="dxa"/>
            <w:shd w:val="clear" w:color="auto" w:fill="auto"/>
            <w:vAlign w:val="center"/>
          </w:tcPr>
          <w:p w:rsidR="00B957F2" w:rsidRPr="008E22CC" w:rsidRDefault="00B957F2" w:rsidP="00294CC9">
            <w:pPr>
              <w:spacing w:after="200" w:line="276" w:lineRule="auto"/>
              <w:jc w:val="center"/>
              <w:rPr>
                <w:rFonts w:ascii="Museo 300" w:hAnsi="Museo 300"/>
                <w:b/>
                <w:sz w:val="16"/>
                <w:szCs w:val="16"/>
              </w:rPr>
            </w:pPr>
            <w:r w:rsidRPr="008E22CC">
              <w:rPr>
                <w:rFonts w:ascii="Museo 300" w:hAnsi="Museo 300"/>
                <w:b/>
                <w:sz w:val="16"/>
                <w:szCs w:val="16"/>
              </w:rPr>
              <w:t>20.00 Puntos</w:t>
            </w:r>
          </w:p>
        </w:tc>
      </w:tr>
    </w:tbl>
    <w:p w:rsidR="00B957F2" w:rsidRDefault="00B957F2" w:rsidP="00B957F2">
      <w:pPr>
        <w:jc w:val="both"/>
        <w:rPr>
          <w:rFonts w:ascii="Museo 300" w:hAnsi="Museo 300"/>
          <w:sz w:val="22"/>
          <w:szCs w:val="22"/>
        </w:rPr>
      </w:pPr>
    </w:p>
    <w:p w:rsidR="00B957F2" w:rsidRPr="00B957F2" w:rsidRDefault="00B957F2" w:rsidP="00294CC9">
      <w:pPr>
        <w:jc w:val="both"/>
        <w:rPr>
          <w:rFonts w:ascii="Museo Sans 100" w:hAnsi="Museo Sans 100"/>
          <w:sz w:val="24"/>
          <w:szCs w:val="24"/>
        </w:rPr>
      </w:pPr>
      <w:r w:rsidRPr="00B957F2">
        <w:rPr>
          <w:rFonts w:ascii="Museo Sans 100" w:hAnsi="Museo Sans 100" w:cs="Arial"/>
          <w:color w:val="000000"/>
          <w:sz w:val="24"/>
          <w:szCs w:val="24"/>
        </w:rPr>
        <w:t>El ofertante Calleja S. A. de C. V., obtuvo un total de 20.00 PUNTOS en la evaluación Técnica</w:t>
      </w:r>
    </w:p>
    <w:p w:rsidR="00B957F2" w:rsidRPr="00B957F2" w:rsidRDefault="00B957F2" w:rsidP="00B957F2">
      <w:pPr>
        <w:jc w:val="both"/>
        <w:rPr>
          <w:rFonts w:ascii="Museo Sans 100" w:hAnsi="Museo Sans 100"/>
          <w:b/>
          <w:sz w:val="24"/>
          <w:szCs w:val="24"/>
        </w:rPr>
      </w:pPr>
    </w:p>
    <w:p w:rsidR="00B957F2" w:rsidRPr="00B957F2" w:rsidRDefault="00B957F2" w:rsidP="00B957F2">
      <w:pPr>
        <w:jc w:val="both"/>
        <w:rPr>
          <w:rFonts w:ascii="Museo Sans 100" w:hAnsi="Museo Sans 100"/>
          <w:b/>
          <w:sz w:val="24"/>
          <w:szCs w:val="24"/>
        </w:rPr>
      </w:pPr>
      <w:r w:rsidRPr="00B957F2">
        <w:rPr>
          <w:rFonts w:ascii="Museo Sans 100" w:hAnsi="Museo Sans 100"/>
          <w:b/>
          <w:sz w:val="24"/>
          <w:szCs w:val="24"/>
        </w:rPr>
        <w:t>Consolidado de puntaje obtenido por Calleja S. A. de C. V. en la evaluación técnica:</w:t>
      </w:r>
    </w:p>
    <w:p w:rsidR="00B957F2" w:rsidRDefault="00B957F2" w:rsidP="00B957F2">
      <w:pPr>
        <w:jc w:val="both"/>
        <w:rPr>
          <w:rFonts w:ascii="Museo 100" w:hAnsi="Museo 100"/>
          <w:b/>
        </w:rPr>
      </w:pPr>
    </w:p>
    <w:tbl>
      <w:tblPr>
        <w:tblStyle w:val="Tablaconcuadrcula"/>
        <w:tblW w:w="0" w:type="auto"/>
        <w:tblLook w:val="04A0" w:firstRow="1" w:lastRow="0" w:firstColumn="1" w:lastColumn="0" w:noHBand="0" w:noVBand="1"/>
      </w:tblPr>
      <w:tblGrid>
        <w:gridCol w:w="4489"/>
        <w:gridCol w:w="4489"/>
      </w:tblGrid>
      <w:tr w:rsidR="00B957F2" w:rsidRPr="008E22CC" w:rsidTr="00294CC9">
        <w:tc>
          <w:tcPr>
            <w:tcW w:w="4489" w:type="dxa"/>
          </w:tcPr>
          <w:p w:rsidR="00B957F2" w:rsidRPr="008E22CC" w:rsidRDefault="00B957F2" w:rsidP="00294CC9">
            <w:pPr>
              <w:jc w:val="both"/>
              <w:rPr>
                <w:rFonts w:ascii="Museo 300" w:hAnsi="Museo 300"/>
                <w:sz w:val="22"/>
                <w:szCs w:val="22"/>
              </w:rPr>
            </w:pPr>
            <w:r w:rsidRPr="008E22CC">
              <w:rPr>
                <w:rFonts w:ascii="Museo 300" w:hAnsi="Museo 300"/>
                <w:sz w:val="22"/>
                <w:szCs w:val="22"/>
              </w:rPr>
              <w:t>Experiencia</w:t>
            </w:r>
          </w:p>
        </w:tc>
        <w:tc>
          <w:tcPr>
            <w:tcW w:w="4489" w:type="dxa"/>
          </w:tcPr>
          <w:p w:rsidR="00B957F2" w:rsidRPr="008E22CC" w:rsidRDefault="00B957F2" w:rsidP="00294CC9">
            <w:pPr>
              <w:jc w:val="both"/>
              <w:rPr>
                <w:rFonts w:ascii="Museo 300" w:hAnsi="Museo 300"/>
                <w:sz w:val="22"/>
                <w:szCs w:val="22"/>
              </w:rPr>
            </w:pPr>
            <w:r w:rsidRPr="008E22CC">
              <w:rPr>
                <w:rFonts w:ascii="Museo 300" w:hAnsi="Museo 300"/>
                <w:sz w:val="22"/>
                <w:szCs w:val="22"/>
              </w:rPr>
              <w:t>18.00  puntos</w:t>
            </w:r>
          </w:p>
        </w:tc>
      </w:tr>
      <w:tr w:rsidR="00B957F2" w:rsidRPr="008E22CC" w:rsidTr="00294CC9">
        <w:tc>
          <w:tcPr>
            <w:tcW w:w="4489" w:type="dxa"/>
          </w:tcPr>
          <w:p w:rsidR="00B957F2" w:rsidRPr="008E22CC" w:rsidRDefault="00B957F2" w:rsidP="00294CC9">
            <w:pPr>
              <w:jc w:val="both"/>
              <w:rPr>
                <w:rFonts w:ascii="Museo 300" w:hAnsi="Museo 300"/>
                <w:sz w:val="22"/>
                <w:szCs w:val="22"/>
              </w:rPr>
            </w:pPr>
            <w:r w:rsidRPr="008E22CC">
              <w:rPr>
                <w:rFonts w:ascii="Museo 300" w:hAnsi="Museo 300"/>
                <w:sz w:val="22"/>
                <w:szCs w:val="22"/>
              </w:rPr>
              <w:t>Aspectos técnicos</w:t>
            </w:r>
          </w:p>
        </w:tc>
        <w:tc>
          <w:tcPr>
            <w:tcW w:w="4489" w:type="dxa"/>
          </w:tcPr>
          <w:p w:rsidR="00B957F2" w:rsidRPr="008E22CC" w:rsidRDefault="00B957F2" w:rsidP="00294CC9">
            <w:pPr>
              <w:jc w:val="both"/>
              <w:rPr>
                <w:rFonts w:ascii="Museo 300" w:hAnsi="Museo 300"/>
                <w:sz w:val="22"/>
                <w:szCs w:val="22"/>
              </w:rPr>
            </w:pPr>
            <w:r w:rsidRPr="008E22CC">
              <w:rPr>
                <w:rFonts w:ascii="Museo 300" w:hAnsi="Museo 300"/>
                <w:sz w:val="22"/>
                <w:szCs w:val="22"/>
              </w:rPr>
              <w:t>20.00 puntos</w:t>
            </w:r>
          </w:p>
        </w:tc>
      </w:tr>
      <w:tr w:rsidR="00B957F2" w:rsidRPr="008E22CC" w:rsidTr="00294CC9">
        <w:tc>
          <w:tcPr>
            <w:tcW w:w="4489" w:type="dxa"/>
          </w:tcPr>
          <w:p w:rsidR="00B957F2" w:rsidRPr="008E22CC" w:rsidRDefault="00B957F2" w:rsidP="00294CC9">
            <w:pPr>
              <w:jc w:val="both"/>
              <w:rPr>
                <w:rFonts w:ascii="Museo 300" w:hAnsi="Museo 300"/>
                <w:b/>
                <w:sz w:val="22"/>
                <w:szCs w:val="22"/>
              </w:rPr>
            </w:pPr>
            <w:r w:rsidRPr="008E22CC">
              <w:rPr>
                <w:rFonts w:ascii="Museo 300" w:hAnsi="Museo 300"/>
                <w:b/>
                <w:sz w:val="22"/>
                <w:szCs w:val="22"/>
              </w:rPr>
              <w:t>Total evaluación técnica</w:t>
            </w:r>
          </w:p>
        </w:tc>
        <w:tc>
          <w:tcPr>
            <w:tcW w:w="4489" w:type="dxa"/>
          </w:tcPr>
          <w:p w:rsidR="00B957F2" w:rsidRPr="008E22CC" w:rsidRDefault="00B957F2" w:rsidP="00294CC9">
            <w:pPr>
              <w:jc w:val="both"/>
              <w:rPr>
                <w:rFonts w:ascii="Museo 300" w:hAnsi="Museo 300"/>
                <w:b/>
                <w:sz w:val="22"/>
                <w:szCs w:val="22"/>
              </w:rPr>
            </w:pPr>
            <w:r w:rsidRPr="008E22CC">
              <w:rPr>
                <w:rFonts w:ascii="Museo 300" w:hAnsi="Museo 300"/>
                <w:b/>
                <w:sz w:val="22"/>
                <w:szCs w:val="22"/>
              </w:rPr>
              <w:t>38.00 puntos</w:t>
            </w:r>
          </w:p>
        </w:tc>
      </w:tr>
    </w:tbl>
    <w:p w:rsidR="00B957F2" w:rsidRDefault="00B957F2" w:rsidP="00B957F2">
      <w:pPr>
        <w:jc w:val="both"/>
        <w:rPr>
          <w:rFonts w:ascii="Museo 300" w:hAnsi="Museo 300"/>
          <w:sz w:val="22"/>
          <w:szCs w:val="22"/>
        </w:rPr>
      </w:pPr>
    </w:p>
    <w:p w:rsidR="00B957F2" w:rsidRDefault="00B957F2" w:rsidP="00B957F2">
      <w:pPr>
        <w:jc w:val="both"/>
        <w:rPr>
          <w:rFonts w:ascii="Museo 300" w:hAnsi="Museo 300"/>
          <w:sz w:val="22"/>
          <w:szCs w:val="22"/>
        </w:rPr>
      </w:pPr>
      <w:r>
        <w:rPr>
          <w:rFonts w:ascii="Museo 300" w:hAnsi="Museo 300"/>
          <w:sz w:val="22"/>
          <w:szCs w:val="22"/>
        </w:rPr>
        <w:t>Por cumplir el puntaje requerido, se procedió a la evaluación económica</w:t>
      </w:r>
    </w:p>
    <w:tbl>
      <w:tblPr>
        <w:tblStyle w:val="Tablaconcuadrcula"/>
        <w:tblW w:w="0" w:type="auto"/>
        <w:tblLook w:val="04A0" w:firstRow="1" w:lastRow="0" w:firstColumn="1" w:lastColumn="0" w:noHBand="0" w:noVBand="1"/>
      </w:tblPr>
      <w:tblGrid>
        <w:gridCol w:w="2992"/>
        <w:gridCol w:w="2993"/>
        <w:gridCol w:w="2993"/>
      </w:tblGrid>
      <w:tr w:rsidR="00B957F2" w:rsidTr="00294CC9">
        <w:tc>
          <w:tcPr>
            <w:tcW w:w="2992" w:type="dxa"/>
          </w:tcPr>
          <w:p w:rsidR="00B957F2" w:rsidRDefault="00B957F2" w:rsidP="00294CC9">
            <w:pPr>
              <w:jc w:val="center"/>
              <w:rPr>
                <w:rFonts w:ascii="Museo 300" w:hAnsi="Museo 300"/>
                <w:sz w:val="22"/>
                <w:szCs w:val="22"/>
              </w:rPr>
            </w:pPr>
            <w:r>
              <w:rPr>
                <w:rFonts w:ascii="Museo 300" w:hAnsi="Museo 300"/>
                <w:sz w:val="22"/>
                <w:szCs w:val="22"/>
              </w:rPr>
              <w:t>CONCEPTO</w:t>
            </w:r>
          </w:p>
        </w:tc>
        <w:tc>
          <w:tcPr>
            <w:tcW w:w="2993" w:type="dxa"/>
          </w:tcPr>
          <w:p w:rsidR="00B957F2" w:rsidRDefault="00B957F2" w:rsidP="00294CC9">
            <w:pPr>
              <w:jc w:val="center"/>
              <w:rPr>
                <w:rFonts w:ascii="Museo 300" w:hAnsi="Museo 300"/>
                <w:sz w:val="22"/>
                <w:szCs w:val="22"/>
              </w:rPr>
            </w:pPr>
            <w:r>
              <w:rPr>
                <w:rFonts w:ascii="Museo 300" w:hAnsi="Museo 300"/>
                <w:sz w:val="22"/>
                <w:szCs w:val="22"/>
              </w:rPr>
              <w:t>PUNTAJE</w:t>
            </w:r>
          </w:p>
        </w:tc>
        <w:tc>
          <w:tcPr>
            <w:tcW w:w="2993" w:type="dxa"/>
          </w:tcPr>
          <w:p w:rsidR="00B957F2" w:rsidRDefault="00B957F2" w:rsidP="00294CC9">
            <w:pPr>
              <w:jc w:val="center"/>
              <w:rPr>
                <w:rFonts w:ascii="Museo 300" w:hAnsi="Museo 300"/>
                <w:sz w:val="22"/>
                <w:szCs w:val="22"/>
              </w:rPr>
            </w:pPr>
            <w:r>
              <w:rPr>
                <w:rFonts w:ascii="Museo 300" w:hAnsi="Museo 300"/>
                <w:sz w:val="22"/>
                <w:szCs w:val="22"/>
              </w:rPr>
              <w:t>CALLEJA S.A. DE C.V.</w:t>
            </w:r>
          </w:p>
        </w:tc>
      </w:tr>
      <w:tr w:rsidR="00B957F2" w:rsidTr="00294CC9">
        <w:tc>
          <w:tcPr>
            <w:tcW w:w="2992" w:type="dxa"/>
          </w:tcPr>
          <w:p w:rsidR="00B957F2" w:rsidRDefault="00B957F2" w:rsidP="00294CC9">
            <w:pPr>
              <w:jc w:val="center"/>
              <w:rPr>
                <w:rFonts w:ascii="Museo 300" w:hAnsi="Museo 300"/>
                <w:sz w:val="22"/>
                <w:szCs w:val="22"/>
              </w:rPr>
            </w:pPr>
            <w:r>
              <w:rPr>
                <w:rFonts w:ascii="Museo 300" w:hAnsi="Museo 300"/>
                <w:sz w:val="22"/>
                <w:szCs w:val="22"/>
              </w:rPr>
              <w:t>EVALUACION ECONOMICA</w:t>
            </w:r>
          </w:p>
        </w:tc>
        <w:tc>
          <w:tcPr>
            <w:tcW w:w="2993" w:type="dxa"/>
          </w:tcPr>
          <w:p w:rsidR="00B957F2" w:rsidRDefault="00B957F2" w:rsidP="00294CC9">
            <w:pPr>
              <w:jc w:val="center"/>
              <w:rPr>
                <w:rFonts w:ascii="Museo 300" w:hAnsi="Museo 300"/>
                <w:sz w:val="22"/>
                <w:szCs w:val="22"/>
              </w:rPr>
            </w:pPr>
            <w:r>
              <w:rPr>
                <w:rFonts w:ascii="Museo 300" w:hAnsi="Museo 300"/>
                <w:sz w:val="22"/>
                <w:szCs w:val="22"/>
              </w:rPr>
              <w:t>MAX 22.00 PUNTOS</w:t>
            </w:r>
          </w:p>
          <w:p w:rsidR="00B957F2" w:rsidRDefault="00B957F2" w:rsidP="00294CC9">
            <w:pPr>
              <w:jc w:val="center"/>
              <w:rPr>
                <w:rFonts w:ascii="Museo 300" w:hAnsi="Museo 300"/>
                <w:sz w:val="22"/>
                <w:szCs w:val="22"/>
              </w:rPr>
            </w:pPr>
            <w:r>
              <w:rPr>
                <w:rFonts w:ascii="Museo 300" w:hAnsi="Museo 300"/>
                <w:sz w:val="22"/>
                <w:szCs w:val="22"/>
              </w:rPr>
              <w:t>MIN 10.00 PUNTOS</w:t>
            </w:r>
          </w:p>
        </w:tc>
        <w:tc>
          <w:tcPr>
            <w:tcW w:w="2993" w:type="dxa"/>
          </w:tcPr>
          <w:p w:rsidR="00B957F2" w:rsidRDefault="00B957F2" w:rsidP="00294CC9">
            <w:pPr>
              <w:jc w:val="center"/>
              <w:rPr>
                <w:rFonts w:ascii="Museo 300" w:hAnsi="Museo 300"/>
                <w:sz w:val="22"/>
                <w:szCs w:val="22"/>
              </w:rPr>
            </w:pPr>
            <w:r>
              <w:rPr>
                <w:rFonts w:ascii="Museo 300" w:hAnsi="Museo 300"/>
                <w:sz w:val="22"/>
                <w:szCs w:val="22"/>
              </w:rPr>
              <w:t>22.00 PUNTOS</w:t>
            </w:r>
          </w:p>
        </w:tc>
      </w:tr>
      <w:tr w:rsidR="00B957F2" w:rsidTr="00294CC9">
        <w:tc>
          <w:tcPr>
            <w:tcW w:w="2992" w:type="dxa"/>
          </w:tcPr>
          <w:p w:rsidR="00B957F2" w:rsidRPr="00CF6B8A" w:rsidRDefault="00B957F2" w:rsidP="00294CC9">
            <w:pPr>
              <w:jc w:val="center"/>
              <w:rPr>
                <w:rFonts w:ascii="Museo 300" w:hAnsi="Museo 300"/>
                <w:b/>
                <w:sz w:val="22"/>
                <w:szCs w:val="22"/>
              </w:rPr>
            </w:pPr>
            <w:r w:rsidRPr="00CF6B8A">
              <w:rPr>
                <w:rFonts w:ascii="Museo 300" w:hAnsi="Museo 300"/>
                <w:b/>
                <w:sz w:val="22"/>
                <w:szCs w:val="22"/>
              </w:rPr>
              <w:t>PUNTAJE TOTAL</w:t>
            </w:r>
          </w:p>
        </w:tc>
        <w:tc>
          <w:tcPr>
            <w:tcW w:w="2993" w:type="dxa"/>
          </w:tcPr>
          <w:p w:rsidR="00B957F2" w:rsidRDefault="00B957F2" w:rsidP="00294CC9">
            <w:pPr>
              <w:jc w:val="center"/>
              <w:rPr>
                <w:rFonts w:ascii="Museo 300" w:hAnsi="Museo 300"/>
                <w:sz w:val="22"/>
                <w:szCs w:val="22"/>
              </w:rPr>
            </w:pPr>
          </w:p>
        </w:tc>
        <w:tc>
          <w:tcPr>
            <w:tcW w:w="2993" w:type="dxa"/>
          </w:tcPr>
          <w:p w:rsidR="00B957F2" w:rsidRPr="00CF6B8A" w:rsidRDefault="00B957F2" w:rsidP="00294CC9">
            <w:pPr>
              <w:jc w:val="center"/>
              <w:rPr>
                <w:rFonts w:ascii="Museo 300" w:hAnsi="Museo 300"/>
                <w:b/>
                <w:sz w:val="22"/>
                <w:szCs w:val="22"/>
              </w:rPr>
            </w:pPr>
            <w:r w:rsidRPr="00CF6B8A">
              <w:rPr>
                <w:rFonts w:ascii="Museo 300" w:hAnsi="Museo 300"/>
                <w:b/>
                <w:sz w:val="22"/>
                <w:szCs w:val="22"/>
              </w:rPr>
              <w:t>22.00 PUNTOS</w:t>
            </w:r>
          </w:p>
        </w:tc>
      </w:tr>
    </w:tbl>
    <w:p w:rsidR="00B957F2" w:rsidRDefault="00B957F2" w:rsidP="00B957F2">
      <w:pPr>
        <w:jc w:val="both"/>
        <w:rPr>
          <w:rFonts w:ascii="Museo 300" w:hAnsi="Museo 300"/>
          <w:sz w:val="22"/>
          <w:szCs w:val="22"/>
        </w:rPr>
      </w:pPr>
    </w:p>
    <w:p w:rsidR="00B957F2" w:rsidRPr="00B957F2" w:rsidRDefault="00B957F2" w:rsidP="00B957F2">
      <w:pPr>
        <w:rPr>
          <w:rFonts w:ascii="Museo Sans 100" w:hAnsi="Museo Sans 100"/>
          <w:sz w:val="24"/>
          <w:szCs w:val="24"/>
        </w:rPr>
      </w:pPr>
      <w:r w:rsidRPr="00B957F2">
        <w:rPr>
          <w:rFonts w:ascii="Museo Sans 100" w:hAnsi="Museo Sans 100"/>
          <w:sz w:val="24"/>
          <w:szCs w:val="24"/>
        </w:rPr>
        <w:t xml:space="preserve">Cuadro de puntaje total obtenido  en las cuatro fases de Evaluación por el ofertante único Calleja S. A. de C. V. </w:t>
      </w:r>
    </w:p>
    <w:p w:rsidR="00B957F2" w:rsidRDefault="00B957F2" w:rsidP="00B957F2">
      <w:pPr>
        <w:jc w:val="center"/>
        <w:rPr>
          <w:rFonts w:ascii="Museo 300" w:hAnsi="Museo 300"/>
          <w:sz w:val="22"/>
          <w:szCs w:val="22"/>
        </w:rPr>
      </w:pPr>
    </w:p>
    <w:tbl>
      <w:tblPr>
        <w:tblStyle w:val="Tablaconcuadrcula"/>
        <w:tblW w:w="0" w:type="auto"/>
        <w:tblInd w:w="1431" w:type="dxa"/>
        <w:tblLook w:val="04A0" w:firstRow="1" w:lastRow="0" w:firstColumn="1" w:lastColumn="0" w:noHBand="0" w:noVBand="1"/>
      </w:tblPr>
      <w:tblGrid>
        <w:gridCol w:w="2992"/>
        <w:gridCol w:w="2993"/>
      </w:tblGrid>
      <w:tr w:rsidR="00B957F2" w:rsidTr="00294CC9">
        <w:tc>
          <w:tcPr>
            <w:tcW w:w="2992" w:type="dxa"/>
          </w:tcPr>
          <w:p w:rsidR="00B957F2" w:rsidRDefault="00B957F2" w:rsidP="00294CC9">
            <w:pPr>
              <w:jc w:val="center"/>
              <w:rPr>
                <w:rFonts w:ascii="Museo 300" w:hAnsi="Museo 300"/>
                <w:sz w:val="22"/>
                <w:szCs w:val="22"/>
              </w:rPr>
            </w:pPr>
            <w:r>
              <w:rPr>
                <w:rFonts w:ascii="Museo 300" w:hAnsi="Museo 300"/>
                <w:sz w:val="22"/>
                <w:szCs w:val="22"/>
              </w:rPr>
              <w:t>FASES DE EVALUACION</w:t>
            </w:r>
          </w:p>
        </w:tc>
        <w:tc>
          <w:tcPr>
            <w:tcW w:w="2993" w:type="dxa"/>
          </w:tcPr>
          <w:p w:rsidR="00B957F2" w:rsidRDefault="00B957F2" w:rsidP="00294CC9">
            <w:pPr>
              <w:jc w:val="center"/>
              <w:rPr>
                <w:rFonts w:ascii="Museo 300" w:hAnsi="Museo 300"/>
                <w:sz w:val="22"/>
                <w:szCs w:val="22"/>
              </w:rPr>
            </w:pPr>
            <w:r>
              <w:rPr>
                <w:rFonts w:ascii="Museo 300" w:hAnsi="Museo 300"/>
                <w:sz w:val="22"/>
                <w:szCs w:val="22"/>
              </w:rPr>
              <w:t xml:space="preserve">Calleja S. A. de C. V. </w:t>
            </w:r>
          </w:p>
        </w:tc>
      </w:tr>
      <w:tr w:rsidR="00B957F2" w:rsidTr="00294CC9">
        <w:tc>
          <w:tcPr>
            <w:tcW w:w="2992" w:type="dxa"/>
          </w:tcPr>
          <w:p w:rsidR="00B957F2" w:rsidRDefault="00B957F2" w:rsidP="00294CC9">
            <w:pPr>
              <w:jc w:val="center"/>
              <w:rPr>
                <w:rFonts w:ascii="Museo 300" w:hAnsi="Museo 300"/>
                <w:sz w:val="22"/>
                <w:szCs w:val="22"/>
              </w:rPr>
            </w:pPr>
            <w:r>
              <w:rPr>
                <w:rFonts w:ascii="Museo 300" w:hAnsi="Museo 300"/>
                <w:sz w:val="22"/>
                <w:szCs w:val="22"/>
              </w:rPr>
              <w:t>EVALUACION LEGAL</w:t>
            </w:r>
          </w:p>
        </w:tc>
        <w:tc>
          <w:tcPr>
            <w:tcW w:w="2993" w:type="dxa"/>
          </w:tcPr>
          <w:p w:rsidR="00B957F2" w:rsidRDefault="00B957F2" w:rsidP="00294CC9">
            <w:pPr>
              <w:jc w:val="center"/>
              <w:rPr>
                <w:rFonts w:ascii="Museo 300" w:hAnsi="Museo 300"/>
                <w:sz w:val="22"/>
                <w:szCs w:val="22"/>
              </w:rPr>
            </w:pPr>
            <w:r>
              <w:rPr>
                <w:rFonts w:ascii="Museo 300" w:hAnsi="Museo 300"/>
                <w:sz w:val="22"/>
                <w:szCs w:val="22"/>
              </w:rPr>
              <w:t xml:space="preserve">CUMPLE </w:t>
            </w:r>
          </w:p>
        </w:tc>
      </w:tr>
      <w:tr w:rsidR="00B957F2" w:rsidTr="00294CC9">
        <w:tc>
          <w:tcPr>
            <w:tcW w:w="2992" w:type="dxa"/>
          </w:tcPr>
          <w:p w:rsidR="00B957F2" w:rsidRDefault="00B957F2" w:rsidP="00294CC9">
            <w:pPr>
              <w:jc w:val="center"/>
              <w:rPr>
                <w:rFonts w:ascii="Museo 300" w:hAnsi="Museo 300"/>
                <w:sz w:val="22"/>
                <w:szCs w:val="22"/>
              </w:rPr>
            </w:pPr>
            <w:r>
              <w:rPr>
                <w:rFonts w:ascii="Museo 300" w:hAnsi="Museo 300"/>
                <w:sz w:val="22"/>
                <w:szCs w:val="22"/>
              </w:rPr>
              <w:t>EVALUACION FINANCIERA</w:t>
            </w:r>
          </w:p>
        </w:tc>
        <w:tc>
          <w:tcPr>
            <w:tcW w:w="2993" w:type="dxa"/>
          </w:tcPr>
          <w:p w:rsidR="00B957F2" w:rsidRDefault="00B957F2" w:rsidP="00294CC9">
            <w:pPr>
              <w:jc w:val="center"/>
              <w:rPr>
                <w:rFonts w:ascii="Museo 300" w:hAnsi="Museo 300"/>
                <w:sz w:val="22"/>
                <w:szCs w:val="22"/>
              </w:rPr>
            </w:pPr>
            <w:r>
              <w:rPr>
                <w:rFonts w:ascii="Museo 300" w:hAnsi="Museo 300"/>
                <w:sz w:val="22"/>
                <w:szCs w:val="22"/>
              </w:rPr>
              <w:t>40.00</w:t>
            </w:r>
          </w:p>
        </w:tc>
      </w:tr>
      <w:tr w:rsidR="00B957F2" w:rsidTr="00294CC9">
        <w:tc>
          <w:tcPr>
            <w:tcW w:w="2992" w:type="dxa"/>
          </w:tcPr>
          <w:p w:rsidR="00B957F2" w:rsidRDefault="00B957F2" w:rsidP="00294CC9">
            <w:pPr>
              <w:jc w:val="center"/>
              <w:rPr>
                <w:rFonts w:ascii="Museo 300" w:hAnsi="Museo 300"/>
                <w:sz w:val="22"/>
                <w:szCs w:val="22"/>
              </w:rPr>
            </w:pPr>
            <w:r>
              <w:rPr>
                <w:rFonts w:ascii="Museo 300" w:hAnsi="Museo 300"/>
                <w:sz w:val="22"/>
                <w:szCs w:val="22"/>
              </w:rPr>
              <w:t>EVALUACION TECNICA</w:t>
            </w:r>
          </w:p>
        </w:tc>
        <w:tc>
          <w:tcPr>
            <w:tcW w:w="2993" w:type="dxa"/>
          </w:tcPr>
          <w:p w:rsidR="00B957F2" w:rsidRDefault="00B957F2" w:rsidP="00294CC9">
            <w:pPr>
              <w:jc w:val="center"/>
              <w:rPr>
                <w:rFonts w:ascii="Museo 300" w:hAnsi="Museo 300"/>
                <w:sz w:val="22"/>
                <w:szCs w:val="22"/>
              </w:rPr>
            </w:pPr>
            <w:r>
              <w:rPr>
                <w:rFonts w:ascii="Museo 300" w:hAnsi="Museo 300"/>
                <w:sz w:val="22"/>
                <w:szCs w:val="22"/>
              </w:rPr>
              <w:t>38.00</w:t>
            </w:r>
          </w:p>
        </w:tc>
      </w:tr>
      <w:tr w:rsidR="00B957F2" w:rsidTr="00294CC9">
        <w:tc>
          <w:tcPr>
            <w:tcW w:w="2992" w:type="dxa"/>
          </w:tcPr>
          <w:p w:rsidR="00B957F2" w:rsidRDefault="00B957F2" w:rsidP="00294CC9">
            <w:pPr>
              <w:jc w:val="center"/>
              <w:rPr>
                <w:rFonts w:ascii="Museo 300" w:hAnsi="Museo 300"/>
                <w:sz w:val="22"/>
                <w:szCs w:val="22"/>
              </w:rPr>
            </w:pPr>
            <w:r>
              <w:rPr>
                <w:rFonts w:ascii="Museo 300" w:hAnsi="Museo 300"/>
                <w:sz w:val="22"/>
                <w:szCs w:val="22"/>
              </w:rPr>
              <w:t>EVALUACION ECONOMICA</w:t>
            </w:r>
          </w:p>
        </w:tc>
        <w:tc>
          <w:tcPr>
            <w:tcW w:w="2993" w:type="dxa"/>
          </w:tcPr>
          <w:p w:rsidR="00B957F2" w:rsidRDefault="00B957F2" w:rsidP="00294CC9">
            <w:pPr>
              <w:jc w:val="center"/>
              <w:rPr>
                <w:rFonts w:ascii="Museo 300" w:hAnsi="Museo 300"/>
                <w:sz w:val="22"/>
                <w:szCs w:val="22"/>
              </w:rPr>
            </w:pPr>
            <w:r>
              <w:rPr>
                <w:rFonts w:ascii="Museo 300" w:hAnsi="Museo 300"/>
                <w:sz w:val="22"/>
                <w:szCs w:val="22"/>
              </w:rPr>
              <w:t>22.00</w:t>
            </w:r>
          </w:p>
        </w:tc>
      </w:tr>
      <w:tr w:rsidR="00B957F2" w:rsidTr="00294CC9">
        <w:tc>
          <w:tcPr>
            <w:tcW w:w="2992" w:type="dxa"/>
          </w:tcPr>
          <w:p w:rsidR="00B957F2" w:rsidRPr="00664863" w:rsidRDefault="00B957F2" w:rsidP="00294CC9">
            <w:pPr>
              <w:jc w:val="center"/>
              <w:rPr>
                <w:rFonts w:ascii="Museo 300" w:hAnsi="Museo 300"/>
                <w:b/>
                <w:sz w:val="22"/>
                <w:szCs w:val="22"/>
              </w:rPr>
            </w:pPr>
            <w:r w:rsidRPr="00664863">
              <w:rPr>
                <w:rFonts w:ascii="Museo 300" w:hAnsi="Museo 300"/>
                <w:b/>
                <w:sz w:val="22"/>
                <w:szCs w:val="22"/>
              </w:rPr>
              <w:t>PUNTAJE TOTAL</w:t>
            </w:r>
          </w:p>
        </w:tc>
        <w:tc>
          <w:tcPr>
            <w:tcW w:w="2993" w:type="dxa"/>
          </w:tcPr>
          <w:p w:rsidR="00B957F2" w:rsidRPr="00EE0CFE" w:rsidRDefault="00B957F2" w:rsidP="00294CC9">
            <w:pPr>
              <w:jc w:val="center"/>
              <w:rPr>
                <w:rFonts w:ascii="Museo 300" w:hAnsi="Museo 300"/>
                <w:b/>
                <w:sz w:val="22"/>
                <w:szCs w:val="22"/>
              </w:rPr>
            </w:pPr>
            <w:r w:rsidRPr="00EE0CFE">
              <w:rPr>
                <w:rFonts w:ascii="Museo 300" w:hAnsi="Museo 300"/>
                <w:b/>
                <w:sz w:val="22"/>
                <w:szCs w:val="22"/>
              </w:rPr>
              <w:t>100.00</w:t>
            </w:r>
          </w:p>
        </w:tc>
      </w:tr>
    </w:tbl>
    <w:p w:rsidR="00B957F2" w:rsidRDefault="00B957F2" w:rsidP="00B957F2">
      <w:pPr>
        <w:jc w:val="center"/>
        <w:rPr>
          <w:rFonts w:ascii="Museo 300" w:hAnsi="Museo 300"/>
          <w:sz w:val="22"/>
          <w:szCs w:val="22"/>
        </w:rPr>
      </w:pPr>
    </w:p>
    <w:p w:rsidR="00B957F2" w:rsidRDefault="00B957F2" w:rsidP="00B957F2">
      <w:pPr>
        <w:jc w:val="center"/>
        <w:rPr>
          <w:rFonts w:ascii="Museo 300" w:hAnsi="Museo 300"/>
          <w:sz w:val="22"/>
          <w:szCs w:val="22"/>
        </w:rPr>
      </w:pPr>
    </w:p>
    <w:p w:rsidR="00B957F2" w:rsidRPr="00B957F2" w:rsidRDefault="00B957F2" w:rsidP="00B957F2">
      <w:pPr>
        <w:jc w:val="both"/>
        <w:rPr>
          <w:rFonts w:ascii="Museo Sans 100" w:hAnsi="Museo Sans 100"/>
          <w:sz w:val="24"/>
          <w:szCs w:val="24"/>
        </w:rPr>
      </w:pPr>
      <w:r w:rsidRPr="00B957F2">
        <w:rPr>
          <w:rFonts w:ascii="Museo Sans 100" w:hAnsi="Museo Sans 100"/>
          <w:sz w:val="24"/>
          <w:szCs w:val="24"/>
        </w:rPr>
        <w:t xml:space="preserve">Por lo anterior expuesto y en base a: I) Al Art. 86 inc. Tercero y 324 de la Constitución de la Republica, II) punto de acta número XX, sesión Ordinaria N° 02-2020, del día 15 de enero del  2020 en el que la Honorable Junta Directiva Institucional aprobó y ratificó la autorización para que la UACI procediera a dar inicio al proceso de licitación; así como la de las Bases de Licitación Pública N° LP ISTA 02/2020 “Adquisición de tarjetas electrónicas </w:t>
      </w:r>
      <w:proofErr w:type="spellStart"/>
      <w:r w:rsidRPr="00B957F2">
        <w:rPr>
          <w:rFonts w:ascii="Museo Sans 100" w:hAnsi="Museo Sans 100"/>
          <w:sz w:val="24"/>
          <w:szCs w:val="24"/>
        </w:rPr>
        <w:t>Gift</w:t>
      </w:r>
      <w:proofErr w:type="spellEnd"/>
      <w:r w:rsidRPr="00B957F2">
        <w:rPr>
          <w:rFonts w:ascii="Museo Sans 100" w:hAnsi="Museo Sans 100"/>
          <w:sz w:val="24"/>
          <w:szCs w:val="24"/>
        </w:rPr>
        <w:t xml:space="preserve"> </w:t>
      </w:r>
      <w:proofErr w:type="spellStart"/>
      <w:r w:rsidRPr="00B957F2">
        <w:rPr>
          <w:rFonts w:ascii="Museo Sans 100" w:hAnsi="Museo Sans 100"/>
          <w:sz w:val="24"/>
          <w:szCs w:val="24"/>
        </w:rPr>
        <w:t>Card</w:t>
      </w:r>
      <w:proofErr w:type="spellEnd"/>
      <w:r w:rsidRPr="00B957F2">
        <w:rPr>
          <w:rFonts w:ascii="Museo Sans 100" w:hAnsi="Museo Sans 100"/>
          <w:sz w:val="24"/>
          <w:szCs w:val="24"/>
        </w:rPr>
        <w:t xml:space="preserve"> para empleados del ISTA 2020”, III) Acuerdo N°56 de fecha 4 de febrero de 2020, en el cual el Licenciado Oscar Enrique Guardado Calderón, en su calidad de Presidente del Instituto Salvadoreño de T</w:t>
      </w:r>
      <w:r w:rsidR="00AB6EEA">
        <w:rPr>
          <w:rFonts w:ascii="Museo Sans 100" w:hAnsi="Museo Sans 100"/>
          <w:sz w:val="24"/>
          <w:szCs w:val="24"/>
        </w:rPr>
        <w:t>ransformación Agraria, acordó c</w:t>
      </w:r>
      <w:r w:rsidR="00AB6EEA" w:rsidRPr="00B957F2">
        <w:rPr>
          <w:rFonts w:ascii="Museo Sans 100" w:hAnsi="Museo Sans 100"/>
          <w:sz w:val="24"/>
          <w:szCs w:val="24"/>
        </w:rPr>
        <w:t>ons</w:t>
      </w:r>
      <w:r w:rsidR="00AB6EEA">
        <w:rPr>
          <w:rFonts w:ascii="Museo Sans 100" w:hAnsi="Museo Sans 100"/>
          <w:sz w:val="24"/>
          <w:szCs w:val="24"/>
        </w:rPr>
        <w:t>ti</w:t>
      </w:r>
      <w:r w:rsidR="00AB6EEA" w:rsidRPr="00B957F2">
        <w:rPr>
          <w:rFonts w:ascii="Museo Sans 100" w:hAnsi="Museo Sans 100"/>
          <w:sz w:val="24"/>
          <w:szCs w:val="24"/>
        </w:rPr>
        <w:t>tuir</w:t>
      </w:r>
      <w:r w:rsidRPr="00B957F2">
        <w:rPr>
          <w:rFonts w:ascii="Museo Sans 100" w:hAnsi="Museo Sans 100"/>
          <w:sz w:val="24"/>
          <w:szCs w:val="24"/>
        </w:rPr>
        <w:t xml:space="preserve"> la Comisión Evaluadora de Ofertas para la Adquisición de tarjetas electrónicas </w:t>
      </w:r>
      <w:proofErr w:type="spellStart"/>
      <w:r w:rsidRPr="00B957F2">
        <w:rPr>
          <w:rFonts w:ascii="Museo Sans 100" w:hAnsi="Museo Sans 100"/>
          <w:sz w:val="24"/>
          <w:szCs w:val="24"/>
        </w:rPr>
        <w:t>Gift</w:t>
      </w:r>
      <w:proofErr w:type="spellEnd"/>
      <w:r w:rsidRPr="00B957F2">
        <w:rPr>
          <w:rFonts w:ascii="Museo Sans 100" w:hAnsi="Museo Sans 100"/>
          <w:sz w:val="24"/>
          <w:szCs w:val="24"/>
        </w:rPr>
        <w:t xml:space="preserve"> </w:t>
      </w:r>
      <w:proofErr w:type="spellStart"/>
      <w:r w:rsidRPr="00B957F2">
        <w:rPr>
          <w:rFonts w:ascii="Museo Sans 100" w:hAnsi="Museo Sans 100"/>
          <w:sz w:val="24"/>
          <w:szCs w:val="24"/>
        </w:rPr>
        <w:t>Card</w:t>
      </w:r>
      <w:proofErr w:type="spellEnd"/>
      <w:r w:rsidRPr="00B957F2">
        <w:rPr>
          <w:rFonts w:ascii="Museo Sans 100" w:hAnsi="Museo Sans 100"/>
          <w:sz w:val="24"/>
          <w:szCs w:val="24"/>
        </w:rPr>
        <w:t xml:space="preserve"> para empleados del ISTA 2020, Art. 63 y 56 LACAP, Art. 46 y 56 RELACAP esta Comisión de Evaluación Ofertas RECOMIENDA a la Honorable Junta Directiva del Instituto Salvadoreño de Transformación Agraria: A) ADJUDICAR la licitación Pública N° LP ISTA 02/2020 “Adquisición de tarjetas electrónicas </w:t>
      </w:r>
      <w:proofErr w:type="spellStart"/>
      <w:r w:rsidRPr="00B957F2">
        <w:rPr>
          <w:rFonts w:ascii="Museo Sans 100" w:hAnsi="Museo Sans 100"/>
          <w:sz w:val="24"/>
          <w:szCs w:val="24"/>
        </w:rPr>
        <w:t>Gift</w:t>
      </w:r>
      <w:proofErr w:type="spellEnd"/>
      <w:r w:rsidRPr="00B957F2">
        <w:rPr>
          <w:rFonts w:ascii="Museo Sans 100" w:hAnsi="Museo Sans 100"/>
          <w:sz w:val="24"/>
          <w:szCs w:val="24"/>
        </w:rPr>
        <w:t xml:space="preserve"> </w:t>
      </w:r>
      <w:proofErr w:type="spellStart"/>
      <w:r w:rsidRPr="00B957F2">
        <w:rPr>
          <w:rFonts w:ascii="Museo Sans 100" w:hAnsi="Museo Sans 100"/>
          <w:sz w:val="24"/>
          <w:szCs w:val="24"/>
        </w:rPr>
        <w:t>Card</w:t>
      </w:r>
      <w:proofErr w:type="spellEnd"/>
      <w:r w:rsidRPr="00B957F2">
        <w:rPr>
          <w:rFonts w:ascii="Museo Sans 100" w:hAnsi="Museo Sans 100"/>
          <w:sz w:val="24"/>
          <w:szCs w:val="24"/>
        </w:rPr>
        <w:t xml:space="preserve"> para empleados del ISTA 2020”  al único ofertante CALLEJA S.A. de C.V. por haber cumplido lo requerido en las bases de licitación y haber obtenido el puntaje necesario para su adjudicación, por un monto de TRESCIENTOS NUEVE MIL SEISCIENTOS DOLARES DE LOS ESTADOS UNIDOS DE AMERICA ($309,600.00) B) Autorizar al Señor Presidente Institucional Licenciado Oscar Enrique Guardado Calderón suscribir el contrato respectivo con Calleja S. A. de C. V. por el monto referido en el literal anterior con una vigencia desde la suscripción del mismo hasta el 31 de diciembre de 2020, C) autorizar a la Unidad Financiera Institucional erogar los fondos </w:t>
      </w:r>
      <w:r w:rsidRPr="00B957F2">
        <w:rPr>
          <w:rFonts w:ascii="Museo Sans 100" w:hAnsi="Museo Sans 100"/>
          <w:sz w:val="24"/>
          <w:szCs w:val="24"/>
        </w:rPr>
        <w:lastRenderedPageBreak/>
        <w:t xml:space="preserve">correspondientes a la presente adjudicación y contratación conforme a los montos establecidos en el contrato que se suscriba con el contratista. </w:t>
      </w:r>
      <w:r>
        <w:rPr>
          <w:rFonts w:ascii="Museo Sans 100" w:hAnsi="Museo Sans 100"/>
          <w:sz w:val="24"/>
          <w:szCs w:val="24"/>
        </w:rPr>
        <w:t>“”””””””””””””””””””””””””””””””””””””””””””””””””””””””””””””””””””””””””””””””””</w:t>
      </w:r>
    </w:p>
    <w:p w:rsidR="00B957F2" w:rsidRDefault="00B957F2" w:rsidP="006101ED">
      <w:pPr>
        <w:spacing w:after="200"/>
        <w:jc w:val="both"/>
        <w:rPr>
          <w:rFonts w:ascii="Museo Sans 100" w:hAnsi="Museo Sans 100"/>
          <w:sz w:val="22"/>
          <w:szCs w:val="22"/>
        </w:rPr>
      </w:pPr>
    </w:p>
    <w:p w:rsidR="00477D7C" w:rsidRPr="00B957F2" w:rsidRDefault="00477D7C" w:rsidP="00477D7C">
      <w:pPr>
        <w:jc w:val="both"/>
        <w:rPr>
          <w:rFonts w:ascii="Museo Sans 100" w:hAnsi="Museo Sans 100"/>
          <w:b/>
          <w:sz w:val="24"/>
          <w:szCs w:val="24"/>
        </w:rPr>
      </w:pPr>
      <w:r w:rsidRPr="00B957F2">
        <w:rPr>
          <w:rFonts w:ascii="Museo Sans 100" w:hAnsi="Museo Sans 100"/>
          <w:sz w:val="24"/>
          <w:szCs w:val="24"/>
        </w:rPr>
        <w:t xml:space="preserve">La Junta Directiva con base a lo antes expuesto y atendiendo la recomendación de la Comisión Evaluadora de Ofertas, con base al artículo 56 inciso tercero de la Ley de Adquisiciones y Contrataciones de la Administración Pública </w:t>
      </w:r>
      <w:r w:rsidRPr="00B957F2">
        <w:rPr>
          <w:rFonts w:ascii="Museo Sans 100" w:hAnsi="Museo Sans 100"/>
          <w:b/>
          <w:sz w:val="24"/>
          <w:szCs w:val="24"/>
          <w:u w:val="single"/>
        </w:rPr>
        <w:t>ACUERDA</w:t>
      </w:r>
      <w:r w:rsidRPr="00B957F2">
        <w:rPr>
          <w:rFonts w:ascii="Museo Sans 100" w:hAnsi="Museo Sans 100"/>
          <w:sz w:val="24"/>
          <w:szCs w:val="24"/>
          <w:u w:val="single"/>
          <w:lang w:val="es-CL"/>
        </w:rPr>
        <w:t>:</w:t>
      </w:r>
      <w:r w:rsidRPr="00B957F2">
        <w:rPr>
          <w:rFonts w:ascii="Museo Sans 100" w:hAnsi="Museo Sans 100"/>
          <w:b/>
          <w:sz w:val="24"/>
          <w:szCs w:val="24"/>
          <w:u w:val="single"/>
          <w:lang w:val="es-CL"/>
        </w:rPr>
        <w:t>PRIMERO:</w:t>
      </w:r>
      <w:r w:rsidRPr="00B957F2">
        <w:rPr>
          <w:rFonts w:ascii="Museo Sans 100" w:hAnsi="Museo Sans 100"/>
          <w:sz w:val="24"/>
          <w:szCs w:val="24"/>
          <w:lang w:val="es-CL"/>
        </w:rPr>
        <w:t xml:space="preserve"> Adjudicar el Proceso de Licitación Pública número </w:t>
      </w:r>
      <w:r w:rsidRPr="00B957F2">
        <w:rPr>
          <w:rFonts w:ascii="Museo Sans 100" w:hAnsi="Museo Sans 100"/>
          <w:b/>
          <w:sz w:val="24"/>
          <w:szCs w:val="24"/>
          <w:lang w:val="es-CL"/>
        </w:rPr>
        <w:t>LP ISTA 02/20</w:t>
      </w:r>
      <w:r w:rsidR="000E1748" w:rsidRPr="00B957F2">
        <w:rPr>
          <w:rFonts w:ascii="Museo Sans 100" w:hAnsi="Museo Sans 100"/>
          <w:b/>
          <w:sz w:val="24"/>
          <w:szCs w:val="24"/>
          <w:lang w:val="es-CL"/>
        </w:rPr>
        <w:t>20</w:t>
      </w:r>
      <w:r w:rsidRPr="00B957F2">
        <w:rPr>
          <w:rFonts w:ascii="Museo Sans 100" w:hAnsi="Museo Sans 100"/>
          <w:b/>
          <w:sz w:val="24"/>
          <w:szCs w:val="24"/>
          <w:lang w:val="es-CL"/>
        </w:rPr>
        <w:t xml:space="preserve"> “</w:t>
      </w:r>
      <w:r w:rsidR="000E1748" w:rsidRPr="00B957F2">
        <w:rPr>
          <w:rFonts w:ascii="Museo Sans 100" w:hAnsi="Museo Sans 100"/>
          <w:b/>
          <w:sz w:val="24"/>
          <w:szCs w:val="24"/>
          <w:lang w:val="es-CL"/>
        </w:rPr>
        <w:t>ADQUISICIÓN DE TARJETAS ELECTRÓNICAS GIFT CARD PARA EMPLEADOS DEL ISTA 2020</w:t>
      </w:r>
      <w:r w:rsidRPr="00B957F2">
        <w:rPr>
          <w:rFonts w:ascii="Museo Sans 100" w:hAnsi="Museo Sans 100"/>
          <w:b/>
          <w:sz w:val="24"/>
          <w:szCs w:val="24"/>
          <w:lang w:val="es-CL"/>
        </w:rPr>
        <w:t xml:space="preserve">” </w:t>
      </w:r>
      <w:r w:rsidR="000E1748" w:rsidRPr="00B957F2">
        <w:rPr>
          <w:rFonts w:ascii="Museo Sans 100" w:hAnsi="Museo Sans 100"/>
          <w:sz w:val="24"/>
          <w:szCs w:val="24"/>
          <w:lang w:val="es-CL"/>
        </w:rPr>
        <w:t>a</w:t>
      </w:r>
      <w:r w:rsidRPr="00B957F2">
        <w:rPr>
          <w:rFonts w:ascii="Museo Sans 100" w:hAnsi="Museo Sans 100"/>
          <w:sz w:val="24"/>
          <w:szCs w:val="24"/>
          <w:lang w:val="es-CL"/>
        </w:rPr>
        <w:t>l</w:t>
      </w:r>
      <w:r w:rsidR="000E1748" w:rsidRPr="00B957F2">
        <w:rPr>
          <w:rFonts w:ascii="Museo Sans 100" w:hAnsi="Museo Sans 100"/>
          <w:sz w:val="24"/>
          <w:szCs w:val="24"/>
          <w:lang w:val="es-CL"/>
        </w:rPr>
        <w:t xml:space="preserve"> único</w:t>
      </w:r>
      <w:r w:rsidRPr="00B957F2">
        <w:rPr>
          <w:rFonts w:ascii="Museo Sans 100" w:hAnsi="Museo Sans 100"/>
          <w:sz w:val="24"/>
          <w:szCs w:val="24"/>
          <w:lang w:val="es-CL"/>
        </w:rPr>
        <w:t xml:space="preserve"> ofertante </w:t>
      </w:r>
      <w:r w:rsidR="000E1748" w:rsidRPr="00B957F2">
        <w:rPr>
          <w:rFonts w:ascii="Museo Sans 100" w:hAnsi="Museo Sans 100"/>
          <w:sz w:val="24"/>
          <w:szCs w:val="24"/>
          <w:lang w:val="es-CL"/>
        </w:rPr>
        <w:t xml:space="preserve">CALLEJA, S.A. DE C.V. </w:t>
      </w:r>
      <w:r w:rsidRPr="00B957F2">
        <w:rPr>
          <w:rFonts w:ascii="Museo Sans 100" w:hAnsi="Museo Sans 100"/>
          <w:sz w:val="24"/>
          <w:szCs w:val="24"/>
          <w:lang w:val="es-CL"/>
        </w:rPr>
        <w:t xml:space="preserve">por un monto </w:t>
      </w:r>
      <w:r w:rsidRPr="00B957F2">
        <w:rPr>
          <w:rFonts w:ascii="Museo Sans 100" w:hAnsi="Museo Sans 100"/>
          <w:sz w:val="24"/>
          <w:szCs w:val="24"/>
        </w:rPr>
        <w:t>total de</w:t>
      </w:r>
      <w:r w:rsidR="005F4A08">
        <w:rPr>
          <w:rFonts w:ascii="Museo Sans 100" w:hAnsi="Museo Sans 100"/>
          <w:sz w:val="24"/>
          <w:szCs w:val="24"/>
        </w:rPr>
        <w:t xml:space="preserve"> </w:t>
      </w:r>
      <w:r w:rsidR="000E1748" w:rsidRPr="00BD43AD">
        <w:rPr>
          <w:rFonts w:ascii="Museo Sans 100" w:hAnsi="Museo Sans 100"/>
          <w:b/>
          <w:sz w:val="24"/>
          <w:szCs w:val="24"/>
        </w:rPr>
        <w:t>TRESCIENTOS NUEVE MIL SEISCIENTOS 00/100 DOLARES DE LOS ESTADOS UNIDOS DE AMERICA</w:t>
      </w:r>
      <w:r w:rsidRPr="00BD43AD">
        <w:rPr>
          <w:rFonts w:ascii="Museo Sans 100" w:hAnsi="Museo Sans 100"/>
          <w:b/>
          <w:sz w:val="24"/>
          <w:szCs w:val="24"/>
        </w:rPr>
        <w:t xml:space="preserve">  ($</w:t>
      </w:r>
      <w:r w:rsidR="00E60D6A" w:rsidRPr="00BD43AD">
        <w:rPr>
          <w:rFonts w:ascii="Museo Sans 100" w:hAnsi="Museo Sans 100"/>
          <w:b/>
          <w:sz w:val="24"/>
          <w:szCs w:val="24"/>
        </w:rPr>
        <w:t>309,600.00</w:t>
      </w:r>
      <w:r w:rsidRPr="00BD43AD">
        <w:rPr>
          <w:rFonts w:ascii="Museo Sans 100" w:hAnsi="Museo Sans 100"/>
          <w:b/>
          <w:sz w:val="24"/>
          <w:szCs w:val="24"/>
        </w:rPr>
        <w:t>)</w:t>
      </w:r>
      <w:r w:rsidRPr="00B957F2">
        <w:rPr>
          <w:rFonts w:ascii="Museo Sans 100" w:hAnsi="Museo Sans 100"/>
          <w:sz w:val="24"/>
          <w:szCs w:val="24"/>
        </w:rPr>
        <w:t>, con IVA incluido; el cual se encuentra dentro de la asignación presupuestaria destinada para este rubro</w:t>
      </w:r>
      <w:r w:rsidRPr="00B957F2">
        <w:rPr>
          <w:rFonts w:ascii="Museo Sans 100" w:hAnsi="Museo Sans 100"/>
          <w:b/>
          <w:sz w:val="24"/>
          <w:szCs w:val="24"/>
        </w:rPr>
        <w:t xml:space="preserve">. </w:t>
      </w:r>
      <w:r w:rsidRPr="00B957F2">
        <w:rPr>
          <w:rFonts w:ascii="Museo Sans 100" w:hAnsi="Museo Sans 100"/>
          <w:b/>
          <w:sz w:val="24"/>
          <w:szCs w:val="24"/>
          <w:u w:val="single"/>
          <w:lang w:val="es-CL"/>
        </w:rPr>
        <w:t>SEGUNDO:</w:t>
      </w:r>
      <w:r w:rsidRPr="00B957F2">
        <w:rPr>
          <w:rFonts w:ascii="Museo Sans 100" w:hAnsi="Museo Sans 100"/>
          <w:sz w:val="24"/>
          <w:szCs w:val="24"/>
          <w:lang w:val="es-CL"/>
        </w:rPr>
        <w:t xml:space="preserve"> Requerir a la Unidad de Adquisiciones y Contrataciones Institucional que tramite la contratación respectiva, previo a la notificación que establece el artículo cincuenta y siete de la LACAP. </w:t>
      </w:r>
      <w:r w:rsidRPr="00B957F2">
        <w:rPr>
          <w:rFonts w:ascii="Museo Sans 100" w:hAnsi="Museo Sans 100"/>
          <w:b/>
          <w:sz w:val="24"/>
          <w:szCs w:val="24"/>
          <w:u w:val="single"/>
          <w:lang w:val="es-CL"/>
        </w:rPr>
        <w:t>TERCERO</w:t>
      </w:r>
      <w:r w:rsidRPr="00B957F2">
        <w:rPr>
          <w:rFonts w:ascii="Museo Sans 100" w:hAnsi="Museo Sans 100"/>
          <w:b/>
          <w:sz w:val="24"/>
          <w:szCs w:val="24"/>
          <w:lang w:val="es-CL"/>
        </w:rPr>
        <w:t>:</w:t>
      </w:r>
      <w:r w:rsidRPr="00B957F2">
        <w:rPr>
          <w:rFonts w:ascii="Museo Sans 100" w:hAnsi="Museo Sans 100"/>
          <w:sz w:val="24"/>
          <w:szCs w:val="24"/>
          <w:lang w:val="es-CL"/>
        </w:rPr>
        <w:t xml:space="preserve"> Autorizar a</w:t>
      </w:r>
      <w:r w:rsidR="00E60D6A" w:rsidRPr="00B957F2">
        <w:rPr>
          <w:rFonts w:ascii="Museo Sans 100" w:hAnsi="Museo Sans 100"/>
          <w:sz w:val="24"/>
          <w:szCs w:val="24"/>
          <w:lang w:val="es-CL"/>
        </w:rPr>
        <w:t>l</w:t>
      </w:r>
      <w:r w:rsidR="005F4A08">
        <w:rPr>
          <w:rFonts w:ascii="Museo Sans 100" w:hAnsi="Museo Sans 100"/>
          <w:sz w:val="24"/>
          <w:szCs w:val="24"/>
          <w:lang w:val="es-CL"/>
        </w:rPr>
        <w:t xml:space="preserve"> </w:t>
      </w:r>
      <w:r w:rsidR="00E60D6A" w:rsidRPr="00B957F2">
        <w:rPr>
          <w:rFonts w:ascii="Museo Sans 100" w:hAnsi="Museo Sans 100"/>
          <w:sz w:val="24"/>
          <w:szCs w:val="24"/>
          <w:lang w:val="es-CL"/>
        </w:rPr>
        <w:t>señor Presidente</w:t>
      </w:r>
      <w:r w:rsidRPr="00B957F2">
        <w:rPr>
          <w:rFonts w:ascii="Museo Sans 100" w:hAnsi="Museo Sans 100"/>
          <w:sz w:val="24"/>
          <w:szCs w:val="24"/>
          <w:lang w:val="es-CL"/>
        </w:rPr>
        <w:t xml:space="preserve"> para la suscripción del Contrato correspondiente. </w:t>
      </w:r>
      <w:r w:rsidRPr="00B957F2">
        <w:rPr>
          <w:rFonts w:ascii="Museo Sans 100" w:hAnsi="Museo Sans 100"/>
          <w:b/>
          <w:sz w:val="24"/>
          <w:szCs w:val="24"/>
          <w:u w:val="single"/>
          <w:lang w:val="es-CL"/>
        </w:rPr>
        <w:t>CUARTO</w:t>
      </w:r>
      <w:r w:rsidRPr="00B957F2">
        <w:rPr>
          <w:rFonts w:ascii="Museo Sans 100" w:hAnsi="Museo Sans 100"/>
          <w:sz w:val="24"/>
          <w:szCs w:val="24"/>
          <w:u w:val="single"/>
          <w:lang w:val="es-CL"/>
        </w:rPr>
        <w:t>:</w:t>
      </w:r>
      <w:r w:rsidR="005F4A08">
        <w:rPr>
          <w:rFonts w:ascii="Museo Sans 100" w:hAnsi="Museo Sans 100"/>
          <w:sz w:val="24"/>
          <w:szCs w:val="24"/>
          <w:u w:val="single"/>
          <w:lang w:val="es-CL"/>
        </w:rPr>
        <w:t xml:space="preserve"> </w:t>
      </w:r>
      <w:r w:rsidRPr="00B957F2">
        <w:rPr>
          <w:rFonts w:ascii="Museo Sans 100" w:hAnsi="Museo Sans 100"/>
          <w:sz w:val="24"/>
          <w:szCs w:val="24"/>
          <w:lang w:val="es-CL"/>
        </w:rPr>
        <w:t>Autorizar a la Unidad Financiera I</w:t>
      </w:r>
      <w:r w:rsidR="00CA7CAC" w:rsidRPr="00B957F2">
        <w:rPr>
          <w:rFonts w:ascii="Museo Sans 100" w:hAnsi="Museo Sans 100"/>
          <w:sz w:val="24"/>
          <w:szCs w:val="24"/>
          <w:lang w:val="es-CL"/>
        </w:rPr>
        <w:t>nstitucional para que erogue la cantidad</w:t>
      </w:r>
      <w:r w:rsidRPr="00B957F2">
        <w:rPr>
          <w:rFonts w:ascii="Museo Sans 100" w:hAnsi="Museo Sans 100"/>
          <w:sz w:val="24"/>
          <w:szCs w:val="24"/>
          <w:lang w:val="es-CL"/>
        </w:rPr>
        <w:t xml:space="preserve"> mencionada de conformidad a la Disponibilidad Presupuestaria y a las condiciones de pago estipuladas en las cláusulas contractuales. Este Acuerdo, queda aprobado y ratificado. NOTIFIQUESE.””””</w:t>
      </w:r>
    </w:p>
    <w:p w:rsidR="00477D7C" w:rsidRDefault="00477D7C" w:rsidP="006101ED">
      <w:pPr>
        <w:spacing w:after="200"/>
        <w:jc w:val="both"/>
        <w:rPr>
          <w:rFonts w:ascii="Museo Sans 100" w:hAnsi="Museo Sans 100"/>
          <w:sz w:val="22"/>
          <w:szCs w:val="22"/>
        </w:rPr>
      </w:pPr>
    </w:p>
    <w:p w:rsidR="00F462F2" w:rsidRDefault="00F462F2" w:rsidP="00263FE2">
      <w:pPr>
        <w:jc w:val="both"/>
        <w:rPr>
          <w:rFonts w:ascii="Museo Sans 100" w:hAnsi="Museo Sans 100"/>
          <w:sz w:val="22"/>
          <w:szCs w:val="22"/>
        </w:rPr>
      </w:pPr>
    </w:p>
    <w:p w:rsidR="00F462F2" w:rsidRDefault="00F462F2" w:rsidP="00263FE2">
      <w:pPr>
        <w:jc w:val="both"/>
        <w:rPr>
          <w:rFonts w:ascii="Museo Sans 100" w:hAnsi="Museo Sans 100"/>
          <w:sz w:val="23"/>
          <w:szCs w:val="23"/>
        </w:rPr>
      </w:pPr>
      <w:r>
        <w:rPr>
          <w:rFonts w:ascii="Museo Sans 100" w:hAnsi="Museo Sans 100"/>
          <w:sz w:val="23"/>
          <w:szCs w:val="23"/>
        </w:rPr>
        <w:t xml:space="preserve">“”””IV) El señor Presidente, somete a conocimiento de la Junta Directiva, el Informe de Seguimiento correspondiente al </w:t>
      </w:r>
      <w:r w:rsidR="00CA7CAC">
        <w:rPr>
          <w:rFonts w:ascii="Museo Sans 100" w:hAnsi="Museo Sans 100"/>
          <w:sz w:val="23"/>
          <w:szCs w:val="23"/>
        </w:rPr>
        <w:t xml:space="preserve">Cuarto </w:t>
      </w:r>
      <w:r>
        <w:rPr>
          <w:rFonts w:ascii="Museo Sans 100" w:hAnsi="Museo Sans 100"/>
          <w:sz w:val="23"/>
          <w:szCs w:val="23"/>
        </w:rPr>
        <w:t xml:space="preserve">Trimestre del año 2019,  del denominado Plan de Administración de Riesgos </w:t>
      </w:r>
      <w:r w:rsidR="00CA7CAC">
        <w:rPr>
          <w:rFonts w:ascii="Museo Sans 100" w:hAnsi="Museo Sans 100"/>
          <w:sz w:val="23"/>
          <w:szCs w:val="23"/>
        </w:rPr>
        <w:t xml:space="preserve">del </w:t>
      </w:r>
      <w:r>
        <w:rPr>
          <w:rFonts w:ascii="Museo Sans 100" w:hAnsi="Museo Sans 100"/>
          <w:sz w:val="23"/>
          <w:szCs w:val="23"/>
        </w:rPr>
        <w:t>ISTA, el cual ha sido presentado en nota con referencia UPL-00-00</w:t>
      </w:r>
      <w:r w:rsidR="00CA7CAC">
        <w:rPr>
          <w:rFonts w:ascii="Museo Sans 100" w:hAnsi="Museo Sans 100"/>
          <w:sz w:val="23"/>
          <w:szCs w:val="23"/>
        </w:rPr>
        <w:t>14</w:t>
      </w:r>
      <w:r>
        <w:rPr>
          <w:rFonts w:ascii="Museo Sans 100" w:hAnsi="Museo Sans 100"/>
          <w:sz w:val="23"/>
          <w:szCs w:val="23"/>
        </w:rPr>
        <w:t>-</w:t>
      </w:r>
      <w:r w:rsidR="00CA7CAC">
        <w:rPr>
          <w:rFonts w:ascii="Museo Sans 100" w:hAnsi="Museo Sans 100"/>
          <w:sz w:val="23"/>
          <w:szCs w:val="23"/>
        </w:rPr>
        <w:t>20</w:t>
      </w:r>
      <w:r>
        <w:rPr>
          <w:rFonts w:ascii="Museo Sans 100" w:hAnsi="Museo Sans 100"/>
          <w:sz w:val="23"/>
          <w:szCs w:val="23"/>
        </w:rPr>
        <w:t xml:space="preserve">,  por el Administrador de Riesgos Ingeniero Alcides Augusto Ramírez Martínez y revisado por el Gerente General Licenciado Félix Cárcamo Campos, que comprende los meses de </w:t>
      </w:r>
      <w:r w:rsidR="00400655">
        <w:rPr>
          <w:rFonts w:ascii="Museo Sans 100" w:hAnsi="Museo Sans 100"/>
          <w:sz w:val="23"/>
          <w:szCs w:val="23"/>
        </w:rPr>
        <w:t>julio-diciembre</w:t>
      </w:r>
      <w:r>
        <w:rPr>
          <w:rFonts w:ascii="Museo Sans 100" w:hAnsi="Museo Sans 100"/>
          <w:sz w:val="23"/>
          <w:szCs w:val="23"/>
        </w:rPr>
        <w:t xml:space="preserve"> de 2019, tomando como base los diferentes informes mensuales que las dependencias Institucionales le presentaron al Ingeniero Ramírez y que sirven como Indicador de Gestión, dicho Informe tiene como finalidad reducir los riesgos que puedan impedir el logro de los objetivos Institucionales y aprovechar aquellas acciones que potencien el resultado de los mismos para el ISTA, con el objetivo de brindar un seguimiento al Plan de Administración de Riesgos en el </w:t>
      </w:r>
      <w:r w:rsidR="0057067A">
        <w:rPr>
          <w:rFonts w:ascii="Museo Sans 100" w:hAnsi="Museo Sans 100"/>
          <w:sz w:val="23"/>
          <w:szCs w:val="23"/>
        </w:rPr>
        <w:t>cuarto</w:t>
      </w:r>
      <w:r>
        <w:rPr>
          <w:rFonts w:ascii="Museo Sans 100" w:hAnsi="Museo Sans 100"/>
          <w:sz w:val="23"/>
          <w:szCs w:val="23"/>
        </w:rPr>
        <w:t xml:space="preserve"> trimestre 2019 como control de gestión, para visualizar aquellas áreas donde existen deficiencias que generen en la institución un funcionamiento no óptimo o pongan en riesgo la integridad de los trabajadores, la información, los procesos, el patrimonio Institucional y principalmente la consecución de los objetivos Institucionales. Es importante mencionar que el control llevado por el Administrador de Riesgos implica el seguimiento del Factor de Riesgo (causas), Factores Críticos de Éxito, Acciones Para Reducir El Riesgo, Indicadores de Cumplimiento y Los Responsables, elementos que inciden directamente en cada rie</w:t>
      </w:r>
      <w:r w:rsidR="00771860">
        <w:rPr>
          <w:rFonts w:ascii="Museo Sans 100" w:hAnsi="Museo Sans 100"/>
          <w:sz w:val="23"/>
          <w:szCs w:val="23"/>
        </w:rPr>
        <w:t>sgo, teniéndose identificados 33</w:t>
      </w:r>
      <w:r>
        <w:rPr>
          <w:rFonts w:ascii="Museo Sans 100" w:hAnsi="Museo Sans 100"/>
          <w:sz w:val="23"/>
          <w:szCs w:val="23"/>
        </w:rPr>
        <w:t xml:space="preserve"> para 10 Unidades Organizativas del ISTA. En dicho </w:t>
      </w:r>
      <w:r>
        <w:rPr>
          <w:rFonts w:ascii="Museo Sans 100" w:hAnsi="Museo Sans 100"/>
          <w:sz w:val="23"/>
          <w:szCs w:val="23"/>
        </w:rPr>
        <w:lastRenderedPageBreak/>
        <w:t xml:space="preserve">informe y según la información expuesta por el Ingeniero Ramírez, se evidencia que ha sido aceptable pues se ha cumplido con la presentación de la información; esto de acuerdo a la matriz  que se lleva para registro de los informes  elaborados por las dependencias de la Institución, haciendo una valoración particular para cada unidad organizativa en el proceso Institucional en el que se encuentra inmerso, con el fin de contribuir en el manejo que hasta el momento se ha hecho con cada riesgo. La Junta Directiva después de conocer la información presentada, </w:t>
      </w:r>
      <w:r>
        <w:rPr>
          <w:rFonts w:ascii="Museo Sans 100" w:hAnsi="Museo Sans 100"/>
          <w:b/>
          <w:sz w:val="23"/>
          <w:szCs w:val="23"/>
          <w:u w:val="single"/>
        </w:rPr>
        <w:t>ACUERDA: PRIMERO:</w:t>
      </w:r>
      <w:r>
        <w:rPr>
          <w:rFonts w:ascii="Museo Sans 100" w:hAnsi="Museo Sans 100"/>
          <w:sz w:val="23"/>
          <w:szCs w:val="23"/>
        </w:rPr>
        <w:t xml:space="preserve"> Darse por enterada del Informe del </w:t>
      </w:r>
      <w:r w:rsidR="00771860">
        <w:rPr>
          <w:rFonts w:ascii="Museo Sans 100" w:hAnsi="Museo Sans 100"/>
          <w:sz w:val="23"/>
          <w:szCs w:val="23"/>
        </w:rPr>
        <w:t>Cuarto</w:t>
      </w:r>
      <w:r>
        <w:rPr>
          <w:rFonts w:ascii="Museo Sans 100" w:hAnsi="Museo Sans 100"/>
          <w:sz w:val="23"/>
          <w:szCs w:val="23"/>
        </w:rPr>
        <w:t xml:space="preserve"> Trimestre 2019, de Seguimiento al denominado Plan de Administración de Riesgos de</w:t>
      </w:r>
      <w:r w:rsidR="00771860">
        <w:rPr>
          <w:rFonts w:ascii="Museo Sans 100" w:hAnsi="Museo Sans 100"/>
          <w:sz w:val="23"/>
          <w:szCs w:val="23"/>
        </w:rPr>
        <w:t>l</w:t>
      </w:r>
      <w:r>
        <w:rPr>
          <w:rFonts w:ascii="Museo Sans 100" w:hAnsi="Museo Sans 100"/>
          <w:sz w:val="23"/>
          <w:szCs w:val="23"/>
        </w:rPr>
        <w:t xml:space="preserve"> ISTA, del cual se agrega una copia al presente Punto de Acta, y que según el Ingeniero Ramírez es aceptable en razón de que las Unidades Organizativas presentaron toda la documentación requerida. </w:t>
      </w:r>
      <w:r>
        <w:rPr>
          <w:rFonts w:ascii="Museo Sans 100" w:hAnsi="Museo Sans 100"/>
          <w:b/>
          <w:sz w:val="23"/>
          <w:szCs w:val="23"/>
          <w:u w:val="single"/>
        </w:rPr>
        <w:t>SEGUNDO:</w:t>
      </w:r>
      <w:r>
        <w:rPr>
          <w:rFonts w:ascii="Museo Sans 100" w:hAnsi="Museo Sans 100"/>
          <w:sz w:val="23"/>
          <w:szCs w:val="23"/>
        </w:rPr>
        <w:t xml:space="preserve"> Instruir al Administrador de Riesgos para que se continúe con el seguimiento y que de ser necesario gestione la implementación de las acciones de contingencia para la prevención o corrección de los factores de riesgo. </w:t>
      </w:r>
      <w:r>
        <w:rPr>
          <w:rFonts w:ascii="Museo Sans 100" w:hAnsi="Museo Sans 100"/>
          <w:b/>
          <w:sz w:val="23"/>
          <w:szCs w:val="23"/>
          <w:u w:val="single"/>
        </w:rPr>
        <w:t>TERCERO:</w:t>
      </w:r>
      <w:r>
        <w:rPr>
          <w:rFonts w:ascii="Museo Sans 100" w:hAnsi="Museo Sans 100"/>
          <w:sz w:val="23"/>
          <w:szCs w:val="23"/>
        </w:rPr>
        <w:t xml:space="preserve"> Instruir, por medio del Administrador de Riesgos, a las Unidades que no presentan un rendimiento del 100%, que implementen o ejecuten las acciones que se estimen  pertinentes a efecto de controlar, disminuir o eliminar el riesgo que les ha sido identificado. Este Acuerdo, queda aprobado y ratificado. NOTIFIQUESE.””””</w:t>
      </w:r>
    </w:p>
    <w:p w:rsidR="006F0324" w:rsidRDefault="006F0324" w:rsidP="00B957F2">
      <w:pPr>
        <w:jc w:val="both"/>
        <w:rPr>
          <w:rFonts w:ascii="Museo Sans 100" w:hAnsi="Museo Sans 100"/>
          <w:sz w:val="24"/>
          <w:szCs w:val="24"/>
        </w:rPr>
      </w:pPr>
    </w:p>
    <w:p w:rsidR="0089241C" w:rsidRDefault="0089241C" w:rsidP="00B957F2">
      <w:pPr>
        <w:jc w:val="both"/>
        <w:rPr>
          <w:rFonts w:ascii="Museo Sans 100" w:hAnsi="Museo Sans 100"/>
          <w:sz w:val="24"/>
          <w:szCs w:val="24"/>
        </w:rPr>
      </w:pPr>
    </w:p>
    <w:p w:rsidR="00263FE2" w:rsidRDefault="00263FE2" w:rsidP="00B957F2">
      <w:pPr>
        <w:jc w:val="both"/>
        <w:rPr>
          <w:rFonts w:ascii="Museo Sans 100" w:hAnsi="Museo Sans 100"/>
          <w:sz w:val="24"/>
          <w:szCs w:val="24"/>
        </w:rPr>
      </w:pPr>
      <w:r w:rsidRPr="006F0324">
        <w:rPr>
          <w:rFonts w:ascii="Museo Sans 100" w:hAnsi="Museo Sans 100"/>
          <w:sz w:val="24"/>
          <w:szCs w:val="24"/>
        </w:rPr>
        <w:t xml:space="preserve">“””””V) El señor Presidente somete a consideración de Junta Directiva, oficio con referencia AIN.00.003.20, de fecha 04 de febrero del presente año, suscrito por el Jefe de la Unidad de Auditoría Interna, Licenciado Fernando Antonio García Ramírez, en el que solicita autorización para modificar el Plan de Trabajo </w:t>
      </w:r>
      <w:r w:rsidR="00B115FD" w:rsidRPr="006F0324">
        <w:rPr>
          <w:rFonts w:ascii="Museo Sans 100" w:hAnsi="Museo Sans 100"/>
          <w:sz w:val="24"/>
          <w:szCs w:val="24"/>
        </w:rPr>
        <w:t>2020</w:t>
      </w:r>
      <w:r w:rsidRPr="006F0324">
        <w:rPr>
          <w:rFonts w:ascii="Museo Sans 100" w:hAnsi="Museo Sans 100"/>
          <w:sz w:val="24"/>
          <w:szCs w:val="24"/>
        </w:rPr>
        <w:t xml:space="preserve">, </w:t>
      </w:r>
      <w:r w:rsidR="00B115FD" w:rsidRPr="006F0324">
        <w:rPr>
          <w:rFonts w:ascii="Museo Sans 100" w:hAnsi="Museo Sans 100"/>
          <w:sz w:val="24"/>
          <w:szCs w:val="24"/>
        </w:rPr>
        <w:t xml:space="preserve"> en los siguientes términos: </w:t>
      </w:r>
      <w:r w:rsidR="00B115FD" w:rsidRPr="006F0324">
        <w:rPr>
          <w:rFonts w:ascii="Museo Sans 100" w:hAnsi="Museo Sans 100"/>
          <w:b/>
          <w:sz w:val="24"/>
          <w:szCs w:val="24"/>
        </w:rPr>
        <w:t>a)</w:t>
      </w:r>
      <w:r w:rsidR="00B115FD" w:rsidRPr="006F0324">
        <w:rPr>
          <w:rFonts w:ascii="Museo Sans 100" w:hAnsi="Museo Sans 100"/>
          <w:sz w:val="24"/>
          <w:szCs w:val="24"/>
        </w:rPr>
        <w:t xml:space="preserve"> Adicionar el Examen Especial a la Unidad Financiera Institucional, para el Segundo Período; </w:t>
      </w:r>
      <w:r w:rsidR="00B115FD" w:rsidRPr="006F0324">
        <w:rPr>
          <w:rFonts w:ascii="Museo Sans 100" w:hAnsi="Museo Sans 100"/>
          <w:b/>
          <w:sz w:val="24"/>
          <w:szCs w:val="24"/>
        </w:rPr>
        <w:t>b)</w:t>
      </w:r>
      <w:r w:rsidR="00B115FD" w:rsidRPr="006F0324">
        <w:rPr>
          <w:rFonts w:ascii="Museo Sans 100" w:hAnsi="Museo Sans 100"/>
          <w:sz w:val="24"/>
          <w:szCs w:val="24"/>
        </w:rPr>
        <w:t xml:space="preserve"> Incorporar el Examen Especial de Cumplimiento Legal en el Manejo del Archivo Institucional de la Unidad de Gestión Documental y Archivo, en sustitución del Examen Especial a la Gestión de la Unidad de Participación Ciudadana el cual se desarrollaría en el Tercer Trimestre, lo anterior debido a que el Departamento de Participación Ciudadana ya no forma parte de la estructura organizativa de la Institución; </w:t>
      </w:r>
      <w:r w:rsidR="00B115FD" w:rsidRPr="006F0324">
        <w:rPr>
          <w:rFonts w:ascii="Museo Sans 100" w:hAnsi="Museo Sans 100"/>
          <w:b/>
          <w:sz w:val="24"/>
          <w:szCs w:val="24"/>
        </w:rPr>
        <w:t>c)</w:t>
      </w:r>
      <w:r w:rsidR="00B115FD" w:rsidRPr="006F0324">
        <w:rPr>
          <w:rFonts w:ascii="Museo Sans 100" w:hAnsi="Museo Sans 100"/>
          <w:sz w:val="24"/>
          <w:szCs w:val="24"/>
        </w:rPr>
        <w:t xml:space="preserve"> Traslado del Examen Especial</w:t>
      </w:r>
      <w:r w:rsidR="00225976" w:rsidRPr="006F0324">
        <w:rPr>
          <w:rFonts w:ascii="Museo Sans 100" w:hAnsi="Museo Sans 100"/>
          <w:sz w:val="24"/>
          <w:szCs w:val="24"/>
        </w:rPr>
        <w:t xml:space="preserve"> a la Gestión del Departamento  de Escrituración incorporándole el Departamento de Registro,  para desarrollarlo el Primer Trimestre; </w:t>
      </w:r>
      <w:r w:rsidR="00225976" w:rsidRPr="006F0324">
        <w:rPr>
          <w:rFonts w:ascii="Museo Sans 100" w:hAnsi="Museo Sans 100"/>
          <w:b/>
          <w:sz w:val="24"/>
          <w:szCs w:val="24"/>
        </w:rPr>
        <w:t>d)</w:t>
      </w:r>
      <w:r w:rsidR="00225976" w:rsidRPr="006F0324">
        <w:rPr>
          <w:rFonts w:ascii="Museo Sans 100" w:hAnsi="Museo Sans 100"/>
          <w:sz w:val="24"/>
          <w:szCs w:val="24"/>
        </w:rPr>
        <w:t xml:space="preserve"> Trasladar el Examen de Seguimiento a Informes de la Corte de Cuentas de la República, periodo del 01 de enero al 31 de diciembre de 2019 al Cuarto Trimestre, debido a que aún no se reciben los informes finales de las Auditoría desarrolladas por la Corte de Cuentas de la República en el año 2019. La Junta Directiva, después de analizar la petición, en uso de sus facultades, </w:t>
      </w:r>
      <w:r w:rsidR="00225976" w:rsidRPr="006F0324">
        <w:rPr>
          <w:rFonts w:ascii="Museo Sans 100" w:hAnsi="Museo Sans 100"/>
          <w:b/>
          <w:sz w:val="24"/>
          <w:szCs w:val="24"/>
          <w:u w:val="single"/>
        </w:rPr>
        <w:t>ACUERDA:</w:t>
      </w:r>
      <w:r w:rsidR="00225976" w:rsidRPr="006F0324">
        <w:rPr>
          <w:rFonts w:ascii="Museo Sans 100" w:hAnsi="Museo Sans 100"/>
          <w:sz w:val="24"/>
          <w:szCs w:val="24"/>
        </w:rPr>
        <w:t xml:space="preserve"> Autorizar a la Unidad de Auditoría Interna, para que modifique </w:t>
      </w:r>
      <w:r w:rsidR="00B43163" w:rsidRPr="006F0324">
        <w:rPr>
          <w:rFonts w:ascii="Museo Sans 100" w:hAnsi="Museo Sans 100"/>
          <w:sz w:val="24"/>
          <w:szCs w:val="24"/>
        </w:rPr>
        <w:t>el</w:t>
      </w:r>
      <w:r w:rsidR="00225976" w:rsidRPr="006F0324">
        <w:rPr>
          <w:rFonts w:ascii="Museo Sans 100" w:hAnsi="Museo Sans 100"/>
          <w:sz w:val="24"/>
          <w:szCs w:val="24"/>
        </w:rPr>
        <w:t xml:space="preserve"> Plan de Trabajo 2020, </w:t>
      </w:r>
      <w:r w:rsidR="00B957F2" w:rsidRPr="006F0324">
        <w:rPr>
          <w:rFonts w:ascii="Museo Sans 100" w:hAnsi="Museo Sans 100"/>
          <w:sz w:val="24"/>
          <w:szCs w:val="24"/>
        </w:rPr>
        <w:t xml:space="preserve">de conformidad a lo expuesto, quedando el Cronograma de la siguiente manera: </w:t>
      </w:r>
    </w:p>
    <w:p w:rsidR="006F0324" w:rsidRDefault="006F0324" w:rsidP="00B957F2">
      <w:pPr>
        <w:jc w:val="both"/>
        <w:rPr>
          <w:rFonts w:ascii="Museo Sans 100" w:hAnsi="Museo Sans 100"/>
          <w:sz w:val="24"/>
          <w:szCs w:val="24"/>
        </w:rPr>
      </w:pPr>
    </w:p>
    <w:p w:rsidR="006F0324" w:rsidRDefault="006F0324" w:rsidP="00B957F2">
      <w:pPr>
        <w:jc w:val="both"/>
        <w:rPr>
          <w:rFonts w:ascii="Museo Sans 100" w:hAnsi="Museo Sans 100"/>
          <w:sz w:val="24"/>
          <w:szCs w:val="24"/>
        </w:rPr>
      </w:pPr>
    </w:p>
    <w:p w:rsidR="006F0324" w:rsidRDefault="006F0324" w:rsidP="00B957F2">
      <w:pPr>
        <w:jc w:val="both"/>
        <w:rPr>
          <w:rFonts w:ascii="Museo Sans 100" w:hAnsi="Museo Sans 100"/>
          <w:sz w:val="24"/>
          <w:szCs w:val="24"/>
        </w:rPr>
      </w:pPr>
    </w:p>
    <w:p w:rsidR="006F0324" w:rsidRDefault="006F0324" w:rsidP="00B957F2">
      <w:pPr>
        <w:jc w:val="both"/>
        <w:rPr>
          <w:rFonts w:ascii="Museo Sans 100" w:hAnsi="Museo Sans 100"/>
          <w:sz w:val="24"/>
          <w:szCs w:val="24"/>
        </w:rPr>
      </w:pPr>
    </w:p>
    <w:p w:rsidR="006F0324" w:rsidRDefault="006F0324" w:rsidP="00B957F2">
      <w:pPr>
        <w:jc w:val="both"/>
        <w:rPr>
          <w:rFonts w:ascii="Museo Sans 100" w:hAnsi="Museo Sans 100"/>
          <w:sz w:val="24"/>
          <w:szCs w:val="24"/>
        </w:rPr>
      </w:pPr>
    </w:p>
    <w:p w:rsidR="006F0324" w:rsidRDefault="006F0324" w:rsidP="00B957F2">
      <w:pPr>
        <w:jc w:val="both"/>
        <w:rPr>
          <w:rFonts w:ascii="Museo Sans 100" w:hAnsi="Museo Sans 100"/>
          <w:sz w:val="24"/>
          <w:szCs w:val="24"/>
        </w:rPr>
      </w:pPr>
    </w:p>
    <w:p w:rsidR="006F0324" w:rsidRDefault="006F0324" w:rsidP="00B957F2">
      <w:pPr>
        <w:jc w:val="both"/>
        <w:rPr>
          <w:rFonts w:ascii="Museo Sans 100" w:hAnsi="Museo Sans 100"/>
          <w:sz w:val="24"/>
          <w:szCs w:val="24"/>
        </w:rPr>
      </w:pPr>
    </w:p>
    <w:p w:rsidR="006F0324" w:rsidRDefault="006F0324" w:rsidP="00B957F2">
      <w:pPr>
        <w:jc w:val="both"/>
        <w:rPr>
          <w:rFonts w:ascii="Museo Sans 100" w:hAnsi="Museo Sans 100"/>
          <w:sz w:val="24"/>
          <w:szCs w:val="24"/>
        </w:rPr>
      </w:pPr>
    </w:p>
    <w:p w:rsidR="006F0324" w:rsidRDefault="006F0324" w:rsidP="00B957F2">
      <w:pPr>
        <w:jc w:val="both"/>
        <w:rPr>
          <w:rFonts w:ascii="Museo Sans 100" w:hAnsi="Museo Sans 100"/>
          <w:sz w:val="24"/>
          <w:szCs w:val="24"/>
        </w:rPr>
      </w:pPr>
    </w:p>
    <w:p w:rsidR="006F0324" w:rsidRDefault="006F0324" w:rsidP="00B957F2">
      <w:pPr>
        <w:jc w:val="both"/>
        <w:rPr>
          <w:rFonts w:ascii="Museo Sans 100" w:hAnsi="Museo Sans 100"/>
          <w:sz w:val="24"/>
          <w:szCs w:val="24"/>
        </w:rPr>
      </w:pPr>
    </w:p>
    <w:p w:rsidR="006F0324" w:rsidRDefault="006F0324" w:rsidP="00B957F2">
      <w:pPr>
        <w:jc w:val="both"/>
        <w:rPr>
          <w:rFonts w:ascii="Museo Sans 100" w:hAnsi="Museo Sans 100"/>
          <w:sz w:val="24"/>
          <w:szCs w:val="24"/>
        </w:rPr>
      </w:pPr>
    </w:p>
    <w:p w:rsidR="006F0324" w:rsidRDefault="006F0324" w:rsidP="00B957F2">
      <w:pPr>
        <w:jc w:val="both"/>
        <w:rPr>
          <w:rFonts w:ascii="Museo Sans 100" w:hAnsi="Museo Sans 100"/>
          <w:sz w:val="24"/>
          <w:szCs w:val="24"/>
        </w:rPr>
      </w:pPr>
    </w:p>
    <w:p w:rsidR="006F0324" w:rsidRDefault="006F0324" w:rsidP="00B957F2">
      <w:pPr>
        <w:jc w:val="both"/>
        <w:rPr>
          <w:rFonts w:ascii="Museo Sans 100" w:hAnsi="Museo Sans 100"/>
          <w:sz w:val="24"/>
          <w:szCs w:val="24"/>
        </w:rPr>
      </w:pPr>
    </w:p>
    <w:p w:rsidR="006F0324" w:rsidRDefault="006F0324" w:rsidP="00B957F2">
      <w:pPr>
        <w:jc w:val="both"/>
        <w:rPr>
          <w:rFonts w:ascii="Museo Sans 100" w:hAnsi="Museo Sans 100"/>
          <w:sz w:val="24"/>
          <w:szCs w:val="24"/>
        </w:rPr>
      </w:pPr>
    </w:p>
    <w:p w:rsidR="006F0324" w:rsidRDefault="006F0324" w:rsidP="00B957F2">
      <w:pPr>
        <w:jc w:val="both"/>
        <w:rPr>
          <w:rFonts w:ascii="Museo Sans 100" w:hAnsi="Museo Sans 100"/>
          <w:sz w:val="24"/>
          <w:szCs w:val="24"/>
        </w:rPr>
      </w:pPr>
    </w:p>
    <w:p w:rsidR="006F0324" w:rsidRDefault="006F0324" w:rsidP="00B957F2">
      <w:pPr>
        <w:jc w:val="both"/>
        <w:rPr>
          <w:rFonts w:ascii="Museo Sans 100" w:hAnsi="Museo Sans 100"/>
          <w:sz w:val="24"/>
          <w:szCs w:val="24"/>
        </w:rPr>
      </w:pPr>
    </w:p>
    <w:p w:rsidR="006F0324" w:rsidRDefault="006F0324" w:rsidP="00B957F2">
      <w:pPr>
        <w:jc w:val="both"/>
        <w:rPr>
          <w:rFonts w:ascii="Museo Sans 100" w:hAnsi="Museo Sans 100"/>
          <w:sz w:val="24"/>
          <w:szCs w:val="24"/>
        </w:rPr>
      </w:pPr>
    </w:p>
    <w:p w:rsidR="006F0324" w:rsidRDefault="006F0324" w:rsidP="00B957F2">
      <w:pPr>
        <w:jc w:val="both"/>
        <w:rPr>
          <w:rFonts w:ascii="Museo Sans 100" w:hAnsi="Museo Sans 100"/>
          <w:sz w:val="24"/>
          <w:szCs w:val="24"/>
        </w:rPr>
      </w:pPr>
    </w:p>
    <w:p w:rsidR="006F0324" w:rsidRDefault="006F0324" w:rsidP="00B957F2">
      <w:pPr>
        <w:jc w:val="both"/>
        <w:rPr>
          <w:rFonts w:ascii="Museo Sans 100" w:hAnsi="Museo Sans 100"/>
          <w:sz w:val="24"/>
          <w:szCs w:val="24"/>
        </w:rPr>
      </w:pPr>
    </w:p>
    <w:p w:rsidR="006F0324" w:rsidRPr="006F0324" w:rsidRDefault="006F0324" w:rsidP="00B957F2">
      <w:pPr>
        <w:jc w:val="both"/>
        <w:rPr>
          <w:rFonts w:ascii="Museo Sans 100" w:hAnsi="Museo Sans 100"/>
          <w:sz w:val="24"/>
          <w:szCs w:val="24"/>
        </w:rPr>
      </w:pPr>
    </w:p>
    <w:tbl>
      <w:tblPr>
        <w:tblW w:w="9007" w:type="dxa"/>
        <w:tblInd w:w="230" w:type="dxa"/>
        <w:tblLayout w:type="fixed"/>
        <w:tblCellMar>
          <w:left w:w="70" w:type="dxa"/>
          <w:right w:w="70" w:type="dxa"/>
        </w:tblCellMar>
        <w:tblLook w:val="04A0" w:firstRow="1" w:lastRow="0" w:firstColumn="1" w:lastColumn="0" w:noHBand="0" w:noVBand="1"/>
      </w:tblPr>
      <w:tblGrid>
        <w:gridCol w:w="477"/>
        <w:gridCol w:w="3260"/>
        <w:gridCol w:w="839"/>
        <w:gridCol w:w="278"/>
        <w:gridCol w:w="277"/>
        <w:gridCol w:w="278"/>
        <w:gridCol w:w="277"/>
        <w:gridCol w:w="248"/>
        <w:gridCol w:w="277"/>
        <w:gridCol w:w="164"/>
        <w:gridCol w:w="117"/>
        <w:gridCol w:w="277"/>
        <w:gridCol w:w="278"/>
        <w:gridCol w:w="277"/>
        <w:gridCol w:w="278"/>
        <w:gridCol w:w="277"/>
        <w:gridCol w:w="278"/>
        <w:gridCol w:w="277"/>
        <w:gridCol w:w="278"/>
        <w:gridCol w:w="277"/>
        <w:gridCol w:w="18"/>
      </w:tblGrid>
      <w:tr w:rsidR="00BD02B0" w:rsidRPr="00F05FE3" w:rsidTr="00BD02B0">
        <w:trPr>
          <w:trHeight w:val="305"/>
        </w:trPr>
        <w:tc>
          <w:tcPr>
            <w:tcW w:w="9007" w:type="dxa"/>
            <w:gridSpan w:val="21"/>
            <w:tcBorders>
              <w:top w:val="nil"/>
              <w:left w:val="nil"/>
              <w:bottom w:val="nil"/>
              <w:right w:val="nil"/>
            </w:tcBorders>
            <w:shd w:val="clear" w:color="auto" w:fill="auto"/>
            <w:noWrap/>
            <w:vAlign w:val="bottom"/>
            <w:hideMark/>
          </w:tcPr>
          <w:p w:rsidR="00BD02B0" w:rsidRPr="00F05FE3" w:rsidRDefault="00BD02B0" w:rsidP="00320C07">
            <w:pPr>
              <w:jc w:val="center"/>
              <w:rPr>
                <w:rFonts w:ascii="Museo Sans 100" w:eastAsia="Times New Roman" w:hAnsi="Museo Sans 100"/>
                <w:b/>
                <w:bCs/>
                <w:color w:val="000000"/>
                <w:sz w:val="24"/>
                <w:szCs w:val="24"/>
              </w:rPr>
            </w:pPr>
            <w:r w:rsidRPr="00F05FE3">
              <w:rPr>
                <w:rFonts w:ascii="Museo Sans 100" w:eastAsia="Times New Roman" w:hAnsi="Museo Sans 100"/>
                <w:b/>
                <w:bCs/>
                <w:color w:val="000000"/>
                <w:sz w:val="24"/>
                <w:szCs w:val="24"/>
              </w:rPr>
              <w:t>CRONOGRAMA DEL PLAN DE TRABAJO  AÑO 2020.</w:t>
            </w:r>
          </w:p>
        </w:tc>
      </w:tr>
      <w:tr w:rsidR="00BD02B0" w:rsidRPr="00F05FE3" w:rsidTr="00BD02B0">
        <w:trPr>
          <w:gridAfter w:val="1"/>
          <w:wAfter w:w="18" w:type="dxa"/>
          <w:trHeight w:val="163"/>
        </w:trPr>
        <w:tc>
          <w:tcPr>
            <w:tcW w:w="477" w:type="dxa"/>
            <w:tcBorders>
              <w:top w:val="nil"/>
              <w:left w:val="nil"/>
              <w:bottom w:val="nil"/>
              <w:right w:val="nil"/>
            </w:tcBorders>
            <w:shd w:val="clear" w:color="auto" w:fill="auto"/>
            <w:noWrap/>
            <w:vAlign w:val="bottom"/>
            <w:hideMark/>
          </w:tcPr>
          <w:p w:rsidR="00BD02B0" w:rsidRPr="00F05FE3" w:rsidRDefault="00BD02B0" w:rsidP="00320C07">
            <w:pPr>
              <w:jc w:val="center"/>
              <w:rPr>
                <w:rFonts w:ascii="Bembo Std" w:eastAsia="Times New Roman" w:hAnsi="Bembo Std"/>
                <w:b/>
                <w:bCs/>
                <w:color w:val="000000"/>
                <w:sz w:val="30"/>
                <w:szCs w:val="30"/>
              </w:rPr>
            </w:pPr>
          </w:p>
        </w:tc>
        <w:tc>
          <w:tcPr>
            <w:tcW w:w="3261" w:type="dxa"/>
            <w:tcBorders>
              <w:top w:val="nil"/>
              <w:left w:val="nil"/>
              <w:bottom w:val="nil"/>
              <w:right w:val="nil"/>
            </w:tcBorders>
            <w:shd w:val="clear" w:color="auto" w:fill="auto"/>
            <w:noWrap/>
            <w:vAlign w:val="bottom"/>
            <w:hideMark/>
          </w:tcPr>
          <w:p w:rsidR="00BD02B0" w:rsidRPr="00F05FE3" w:rsidRDefault="00BD02B0" w:rsidP="00320C07">
            <w:pPr>
              <w:rPr>
                <w:rFonts w:ascii="Times New Roman" w:eastAsia="Times New Roman" w:hAnsi="Times New Roman"/>
              </w:rPr>
            </w:pPr>
          </w:p>
        </w:tc>
        <w:tc>
          <w:tcPr>
            <w:tcW w:w="839" w:type="dxa"/>
            <w:tcBorders>
              <w:top w:val="nil"/>
              <w:left w:val="nil"/>
              <w:bottom w:val="nil"/>
              <w:right w:val="nil"/>
            </w:tcBorders>
            <w:shd w:val="clear" w:color="auto" w:fill="auto"/>
            <w:noWrap/>
            <w:vAlign w:val="bottom"/>
            <w:hideMark/>
          </w:tcPr>
          <w:p w:rsidR="00BD02B0" w:rsidRPr="00F05FE3" w:rsidRDefault="00BD02B0" w:rsidP="00320C07">
            <w:pPr>
              <w:rPr>
                <w:rFonts w:ascii="Times New Roman" w:eastAsia="Times New Roman" w:hAnsi="Times New Roman"/>
              </w:rPr>
            </w:pPr>
          </w:p>
        </w:tc>
        <w:tc>
          <w:tcPr>
            <w:tcW w:w="278" w:type="dxa"/>
            <w:tcBorders>
              <w:top w:val="nil"/>
              <w:left w:val="nil"/>
              <w:bottom w:val="nil"/>
              <w:right w:val="nil"/>
            </w:tcBorders>
            <w:shd w:val="clear" w:color="auto" w:fill="auto"/>
            <w:noWrap/>
            <w:vAlign w:val="bottom"/>
            <w:hideMark/>
          </w:tcPr>
          <w:p w:rsidR="00BD02B0" w:rsidRPr="00F05FE3" w:rsidRDefault="00BD02B0" w:rsidP="00320C07">
            <w:pPr>
              <w:rPr>
                <w:rFonts w:ascii="Times New Roman" w:eastAsia="Times New Roman" w:hAnsi="Times New Roman"/>
              </w:rPr>
            </w:pPr>
          </w:p>
        </w:tc>
        <w:tc>
          <w:tcPr>
            <w:tcW w:w="277" w:type="dxa"/>
            <w:tcBorders>
              <w:top w:val="nil"/>
              <w:left w:val="nil"/>
              <w:bottom w:val="nil"/>
              <w:right w:val="nil"/>
            </w:tcBorders>
            <w:shd w:val="clear" w:color="auto" w:fill="auto"/>
            <w:noWrap/>
            <w:vAlign w:val="bottom"/>
            <w:hideMark/>
          </w:tcPr>
          <w:p w:rsidR="00BD02B0" w:rsidRPr="00F05FE3" w:rsidRDefault="00BD02B0" w:rsidP="00320C07">
            <w:pPr>
              <w:rPr>
                <w:rFonts w:ascii="Times New Roman" w:eastAsia="Times New Roman" w:hAnsi="Times New Roman"/>
              </w:rPr>
            </w:pPr>
          </w:p>
        </w:tc>
        <w:tc>
          <w:tcPr>
            <w:tcW w:w="278" w:type="dxa"/>
            <w:tcBorders>
              <w:top w:val="nil"/>
              <w:left w:val="nil"/>
              <w:bottom w:val="nil"/>
              <w:right w:val="nil"/>
            </w:tcBorders>
            <w:shd w:val="clear" w:color="auto" w:fill="auto"/>
            <w:noWrap/>
            <w:vAlign w:val="bottom"/>
            <w:hideMark/>
          </w:tcPr>
          <w:p w:rsidR="00BD02B0" w:rsidRPr="00F05FE3" w:rsidRDefault="00BD02B0" w:rsidP="00320C07">
            <w:pPr>
              <w:rPr>
                <w:rFonts w:ascii="Times New Roman" w:eastAsia="Times New Roman" w:hAnsi="Times New Roman"/>
              </w:rPr>
            </w:pPr>
          </w:p>
        </w:tc>
        <w:tc>
          <w:tcPr>
            <w:tcW w:w="277" w:type="dxa"/>
            <w:tcBorders>
              <w:top w:val="nil"/>
              <w:left w:val="nil"/>
              <w:bottom w:val="nil"/>
              <w:right w:val="nil"/>
            </w:tcBorders>
            <w:shd w:val="clear" w:color="auto" w:fill="auto"/>
            <w:noWrap/>
            <w:vAlign w:val="bottom"/>
            <w:hideMark/>
          </w:tcPr>
          <w:p w:rsidR="00BD02B0" w:rsidRPr="00F05FE3" w:rsidRDefault="00BD02B0" w:rsidP="00320C07">
            <w:pPr>
              <w:rPr>
                <w:rFonts w:ascii="Times New Roman" w:eastAsia="Times New Roman" w:hAnsi="Times New Roman"/>
              </w:rPr>
            </w:pPr>
          </w:p>
        </w:tc>
        <w:tc>
          <w:tcPr>
            <w:tcW w:w="248" w:type="dxa"/>
            <w:tcBorders>
              <w:top w:val="nil"/>
              <w:left w:val="nil"/>
              <w:bottom w:val="nil"/>
              <w:right w:val="nil"/>
            </w:tcBorders>
            <w:shd w:val="clear" w:color="auto" w:fill="auto"/>
            <w:noWrap/>
            <w:vAlign w:val="bottom"/>
            <w:hideMark/>
          </w:tcPr>
          <w:p w:rsidR="00BD02B0" w:rsidRPr="00F05FE3" w:rsidRDefault="00BD02B0" w:rsidP="00320C07">
            <w:pPr>
              <w:rPr>
                <w:rFonts w:ascii="Times New Roman" w:eastAsia="Times New Roman" w:hAnsi="Times New Roman"/>
              </w:rPr>
            </w:pPr>
          </w:p>
        </w:tc>
        <w:tc>
          <w:tcPr>
            <w:tcW w:w="277" w:type="dxa"/>
            <w:tcBorders>
              <w:top w:val="nil"/>
              <w:left w:val="nil"/>
              <w:bottom w:val="nil"/>
              <w:right w:val="nil"/>
            </w:tcBorders>
            <w:shd w:val="clear" w:color="auto" w:fill="auto"/>
            <w:noWrap/>
            <w:vAlign w:val="bottom"/>
            <w:hideMark/>
          </w:tcPr>
          <w:p w:rsidR="00BD02B0" w:rsidRPr="00F05FE3" w:rsidRDefault="00BD02B0" w:rsidP="00320C07">
            <w:pPr>
              <w:rPr>
                <w:rFonts w:ascii="Times New Roman" w:eastAsia="Times New Roman" w:hAnsi="Times New Roman"/>
              </w:rPr>
            </w:pPr>
          </w:p>
        </w:tc>
        <w:tc>
          <w:tcPr>
            <w:tcW w:w="164" w:type="dxa"/>
            <w:tcBorders>
              <w:top w:val="nil"/>
              <w:left w:val="nil"/>
              <w:bottom w:val="nil"/>
              <w:right w:val="nil"/>
            </w:tcBorders>
            <w:shd w:val="clear" w:color="auto" w:fill="auto"/>
            <w:noWrap/>
            <w:vAlign w:val="bottom"/>
            <w:hideMark/>
          </w:tcPr>
          <w:p w:rsidR="00BD02B0" w:rsidRPr="00F05FE3" w:rsidRDefault="00BD02B0" w:rsidP="00320C07">
            <w:pPr>
              <w:rPr>
                <w:rFonts w:ascii="Times New Roman" w:eastAsia="Times New Roman" w:hAnsi="Times New Roman"/>
              </w:rPr>
            </w:pPr>
          </w:p>
        </w:tc>
        <w:tc>
          <w:tcPr>
            <w:tcW w:w="393" w:type="dxa"/>
            <w:gridSpan w:val="2"/>
            <w:tcBorders>
              <w:top w:val="nil"/>
              <w:left w:val="nil"/>
              <w:bottom w:val="nil"/>
              <w:right w:val="nil"/>
            </w:tcBorders>
            <w:shd w:val="clear" w:color="auto" w:fill="auto"/>
            <w:noWrap/>
            <w:vAlign w:val="bottom"/>
            <w:hideMark/>
          </w:tcPr>
          <w:p w:rsidR="00BD02B0" w:rsidRPr="00F05FE3" w:rsidRDefault="00BD02B0" w:rsidP="00320C07">
            <w:pPr>
              <w:rPr>
                <w:rFonts w:ascii="Times New Roman" w:eastAsia="Times New Roman" w:hAnsi="Times New Roman"/>
              </w:rPr>
            </w:pPr>
          </w:p>
        </w:tc>
        <w:tc>
          <w:tcPr>
            <w:tcW w:w="278" w:type="dxa"/>
            <w:tcBorders>
              <w:top w:val="nil"/>
              <w:left w:val="nil"/>
              <w:bottom w:val="nil"/>
              <w:right w:val="nil"/>
            </w:tcBorders>
            <w:shd w:val="clear" w:color="auto" w:fill="auto"/>
            <w:noWrap/>
            <w:vAlign w:val="bottom"/>
            <w:hideMark/>
          </w:tcPr>
          <w:p w:rsidR="00BD02B0" w:rsidRPr="00F05FE3" w:rsidRDefault="00BD02B0" w:rsidP="00320C07">
            <w:pPr>
              <w:rPr>
                <w:rFonts w:ascii="Times New Roman" w:eastAsia="Times New Roman" w:hAnsi="Times New Roman"/>
              </w:rPr>
            </w:pPr>
          </w:p>
        </w:tc>
        <w:tc>
          <w:tcPr>
            <w:tcW w:w="277" w:type="dxa"/>
            <w:tcBorders>
              <w:top w:val="nil"/>
              <w:left w:val="nil"/>
              <w:bottom w:val="nil"/>
              <w:right w:val="nil"/>
            </w:tcBorders>
            <w:shd w:val="clear" w:color="auto" w:fill="auto"/>
            <w:noWrap/>
            <w:vAlign w:val="bottom"/>
            <w:hideMark/>
          </w:tcPr>
          <w:p w:rsidR="00BD02B0" w:rsidRPr="00F05FE3" w:rsidRDefault="00BD02B0" w:rsidP="00320C07">
            <w:pPr>
              <w:rPr>
                <w:rFonts w:ascii="Times New Roman" w:eastAsia="Times New Roman" w:hAnsi="Times New Roman"/>
              </w:rPr>
            </w:pPr>
          </w:p>
        </w:tc>
        <w:tc>
          <w:tcPr>
            <w:tcW w:w="278" w:type="dxa"/>
            <w:tcBorders>
              <w:top w:val="nil"/>
              <w:left w:val="nil"/>
              <w:bottom w:val="nil"/>
              <w:right w:val="nil"/>
            </w:tcBorders>
            <w:shd w:val="clear" w:color="auto" w:fill="auto"/>
            <w:noWrap/>
            <w:vAlign w:val="bottom"/>
            <w:hideMark/>
          </w:tcPr>
          <w:p w:rsidR="00BD02B0" w:rsidRPr="00F05FE3" w:rsidRDefault="00BD02B0" w:rsidP="00320C07">
            <w:pPr>
              <w:rPr>
                <w:rFonts w:ascii="Times New Roman" w:eastAsia="Times New Roman" w:hAnsi="Times New Roman"/>
              </w:rPr>
            </w:pPr>
          </w:p>
        </w:tc>
        <w:tc>
          <w:tcPr>
            <w:tcW w:w="277" w:type="dxa"/>
            <w:tcBorders>
              <w:top w:val="nil"/>
              <w:left w:val="nil"/>
              <w:bottom w:val="nil"/>
              <w:right w:val="nil"/>
            </w:tcBorders>
            <w:shd w:val="clear" w:color="auto" w:fill="auto"/>
            <w:noWrap/>
            <w:vAlign w:val="bottom"/>
            <w:hideMark/>
          </w:tcPr>
          <w:p w:rsidR="00BD02B0" w:rsidRPr="00F05FE3" w:rsidRDefault="00BD02B0" w:rsidP="00320C07">
            <w:pPr>
              <w:rPr>
                <w:rFonts w:ascii="Times New Roman" w:eastAsia="Times New Roman" w:hAnsi="Times New Roman"/>
              </w:rPr>
            </w:pPr>
          </w:p>
        </w:tc>
        <w:tc>
          <w:tcPr>
            <w:tcW w:w="278" w:type="dxa"/>
            <w:tcBorders>
              <w:top w:val="nil"/>
              <w:left w:val="nil"/>
              <w:bottom w:val="nil"/>
              <w:right w:val="nil"/>
            </w:tcBorders>
            <w:shd w:val="clear" w:color="auto" w:fill="auto"/>
            <w:noWrap/>
            <w:vAlign w:val="bottom"/>
            <w:hideMark/>
          </w:tcPr>
          <w:p w:rsidR="00BD02B0" w:rsidRPr="00F05FE3" w:rsidRDefault="00BD02B0" w:rsidP="00320C07">
            <w:pPr>
              <w:rPr>
                <w:rFonts w:ascii="Times New Roman" w:eastAsia="Times New Roman" w:hAnsi="Times New Roman"/>
              </w:rPr>
            </w:pPr>
          </w:p>
        </w:tc>
        <w:tc>
          <w:tcPr>
            <w:tcW w:w="277" w:type="dxa"/>
            <w:tcBorders>
              <w:top w:val="nil"/>
              <w:left w:val="nil"/>
              <w:bottom w:val="nil"/>
              <w:right w:val="nil"/>
            </w:tcBorders>
            <w:shd w:val="clear" w:color="auto" w:fill="auto"/>
            <w:noWrap/>
            <w:vAlign w:val="bottom"/>
            <w:hideMark/>
          </w:tcPr>
          <w:p w:rsidR="00BD02B0" w:rsidRPr="00F05FE3" w:rsidRDefault="00BD02B0" w:rsidP="00320C07">
            <w:pPr>
              <w:rPr>
                <w:rFonts w:ascii="Times New Roman" w:eastAsia="Times New Roman" w:hAnsi="Times New Roman"/>
              </w:rPr>
            </w:pPr>
          </w:p>
        </w:tc>
        <w:tc>
          <w:tcPr>
            <w:tcW w:w="278" w:type="dxa"/>
            <w:tcBorders>
              <w:top w:val="nil"/>
              <w:left w:val="nil"/>
              <w:bottom w:val="nil"/>
              <w:right w:val="nil"/>
            </w:tcBorders>
            <w:shd w:val="clear" w:color="auto" w:fill="auto"/>
            <w:noWrap/>
            <w:vAlign w:val="bottom"/>
            <w:hideMark/>
          </w:tcPr>
          <w:p w:rsidR="00BD02B0" w:rsidRPr="00F05FE3" w:rsidRDefault="00BD02B0" w:rsidP="00320C07">
            <w:pPr>
              <w:rPr>
                <w:rFonts w:ascii="Times New Roman" w:eastAsia="Times New Roman" w:hAnsi="Times New Roman"/>
              </w:rPr>
            </w:pPr>
          </w:p>
        </w:tc>
        <w:tc>
          <w:tcPr>
            <w:tcW w:w="277" w:type="dxa"/>
            <w:tcBorders>
              <w:top w:val="nil"/>
              <w:left w:val="nil"/>
              <w:bottom w:val="nil"/>
              <w:right w:val="nil"/>
            </w:tcBorders>
            <w:shd w:val="clear" w:color="auto" w:fill="auto"/>
            <w:noWrap/>
            <w:vAlign w:val="bottom"/>
            <w:hideMark/>
          </w:tcPr>
          <w:p w:rsidR="00BD02B0" w:rsidRPr="00F05FE3" w:rsidRDefault="00BD02B0" w:rsidP="00320C07">
            <w:pPr>
              <w:rPr>
                <w:rFonts w:ascii="Times New Roman" w:eastAsia="Times New Roman" w:hAnsi="Times New Roman"/>
              </w:rPr>
            </w:pPr>
          </w:p>
        </w:tc>
      </w:tr>
      <w:tr w:rsidR="00BD02B0" w:rsidRPr="00F05FE3" w:rsidTr="00BD02B0">
        <w:trPr>
          <w:trHeight w:val="234"/>
        </w:trPr>
        <w:tc>
          <w:tcPr>
            <w:tcW w:w="4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02B0" w:rsidRPr="00F05FE3" w:rsidRDefault="00BD02B0" w:rsidP="00320C07">
            <w:pPr>
              <w:jc w:val="center"/>
              <w:rPr>
                <w:rFonts w:ascii="Bembo Std" w:eastAsia="Times New Roman" w:hAnsi="Bembo Std"/>
                <w:b/>
                <w:bCs/>
                <w:color w:val="000000"/>
              </w:rPr>
            </w:pPr>
            <w:r w:rsidRPr="00F05FE3">
              <w:rPr>
                <w:rFonts w:ascii="Bembo Std" w:eastAsia="Times New Roman" w:hAnsi="Bembo Std"/>
                <w:b/>
                <w:bCs/>
                <w:color w:val="000000"/>
              </w:rPr>
              <w:t>No.</w:t>
            </w:r>
          </w:p>
        </w:tc>
        <w:tc>
          <w:tcPr>
            <w:tcW w:w="32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02B0" w:rsidRPr="00F05FE3" w:rsidRDefault="00BD02B0" w:rsidP="00320C07">
            <w:pPr>
              <w:jc w:val="center"/>
              <w:rPr>
                <w:rFonts w:ascii="Bembo Std" w:eastAsia="Times New Roman" w:hAnsi="Bembo Std"/>
                <w:b/>
                <w:bCs/>
                <w:color w:val="000000"/>
              </w:rPr>
            </w:pPr>
            <w:r w:rsidRPr="00F05FE3">
              <w:rPr>
                <w:rFonts w:ascii="Bembo Std" w:eastAsia="Times New Roman" w:hAnsi="Bembo Std"/>
                <w:b/>
                <w:bCs/>
                <w:color w:val="000000"/>
              </w:rPr>
              <w:t>ACTIVIDADES  ESPECIFICAS</w:t>
            </w:r>
          </w:p>
        </w:tc>
        <w:tc>
          <w:tcPr>
            <w:tcW w:w="83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D02B0" w:rsidRPr="00F05FE3" w:rsidRDefault="00BD02B0" w:rsidP="00320C07">
            <w:pPr>
              <w:jc w:val="center"/>
              <w:rPr>
                <w:rFonts w:ascii="Bembo Std" w:eastAsia="Times New Roman" w:hAnsi="Bembo Std"/>
                <w:b/>
                <w:bCs/>
                <w:color w:val="000000"/>
                <w:sz w:val="14"/>
                <w:szCs w:val="14"/>
              </w:rPr>
            </w:pPr>
            <w:r w:rsidRPr="00F05FE3">
              <w:rPr>
                <w:rFonts w:ascii="Bembo Std" w:eastAsia="Times New Roman" w:hAnsi="Bembo Std"/>
                <w:b/>
                <w:bCs/>
                <w:color w:val="000000"/>
                <w:sz w:val="14"/>
                <w:szCs w:val="14"/>
              </w:rPr>
              <w:t>UNIDAD DE MEDIDA</w:t>
            </w:r>
          </w:p>
        </w:tc>
        <w:tc>
          <w:tcPr>
            <w:tcW w:w="4429" w:type="dxa"/>
            <w:gridSpan w:val="18"/>
            <w:tcBorders>
              <w:top w:val="single" w:sz="4" w:space="0" w:color="auto"/>
              <w:left w:val="nil"/>
              <w:bottom w:val="single" w:sz="4" w:space="0" w:color="auto"/>
              <w:right w:val="single" w:sz="4" w:space="0" w:color="auto"/>
            </w:tcBorders>
            <w:shd w:val="clear" w:color="auto" w:fill="auto"/>
            <w:noWrap/>
            <w:vAlign w:val="bottom"/>
            <w:hideMark/>
          </w:tcPr>
          <w:p w:rsidR="00BD02B0" w:rsidRPr="00F05FE3" w:rsidRDefault="00BD02B0" w:rsidP="00320C07">
            <w:pPr>
              <w:jc w:val="center"/>
              <w:rPr>
                <w:rFonts w:ascii="Bembo Std" w:eastAsia="Times New Roman" w:hAnsi="Bembo Std"/>
                <w:b/>
                <w:bCs/>
                <w:color w:val="000000"/>
                <w:sz w:val="14"/>
                <w:szCs w:val="14"/>
              </w:rPr>
            </w:pPr>
            <w:r w:rsidRPr="00F05FE3">
              <w:rPr>
                <w:rFonts w:ascii="Bembo Std" w:eastAsia="Times New Roman" w:hAnsi="Bembo Std"/>
                <w:b/>
                <w:bCs/>
                <w:color w:val="000000"/>
                <w:sz w:val="14"/>
                <w:szCs w:val="14"/>
              </w:rPr>
              <w:t>MESES</w:t>
            </w:r>
          </w:p>
        </w:tc>
      </w:tr>
      <w:tr w:rsidR="00BD02B0" w:rsidRPr="00F05FE3" w:rsidTr="00BD02B0">
        <w:trPr>
          <w:gridAfter w:val="1"/>
          <w:wAfter w:w="17" w:type="dxa"/>
          <w:trHeight w:val="234"/>
        </w:trPr>
        <w:tc>
          <w:tcPr>
            <w:tcW w:w="477" w:type="dxa"/>
            <w:vMerge/>
            <w:tcBorders>
              <w:top w:val="single" w:sz="4" w:space="0" w:color="auto"/>
              <w:left w:val="single" w:sz="4" w:space="0" w:color="auto"/>
              <w:bottom w:val="single" w:sz="4" w:space="0" w:color="auto"/>
              <w:right w:val="single" w:sz="4" w:space="0" w:color="auto"/>
            </w:tcBorders>
            <w:vAlign w:val="center"/>
            <w:hideMark/>
          </w:tcPr>
          <w:p w:rsidR="00BD02B0" w:rsidRPr="00F05FE3" w:rsidRDefault="00BD02B0" w:rsidP="00320C07">
            <w:pPr>
              <w:rPr>
                <w:rFonts w:ascii="Bembo Std" w:eastAsia="Times New Roman" w:hAnsi="Bembo Std"/>
                <w:b/>
                <w:bCs/>
                <w:color w:val="000000"/>
              </w:rPr>
            </w:pPr>
          </w:p>
        </w:tc>
        <w:tc>
          <w:tcPr>
            <w:tcW w:w="3261" w:type="dxa"/>
            <w:vMerge/>
            <w:tcBorders>
              <w:top w:val="single" w:sz="4" w:space="0" w:color="auto"/>
              <w:left w:val="single" w:sz="4" w:space="0" w:color="auto"/>
              <w:bottom w:val="single" w:sz="4" w:space="0" w:color="000000"/>
              <w:right w:val="single" w:sz="4" w:space="0" w:color="auto"/>
            </w:tcBorders>
            <w:vAlign w:val="center"/>
            <w:hideMark/>
          </w:tcPr>
          <w:p w:rsidR="00BD02B0" w:rsidRPr="00F05FE3" w:rsidRDefault="00BD02B0" w:rsidP="00320C07">
            <w:pPr>
              <w:rPr>
                <w:rFonts w:ascii="Bembo Std" w:eastAsia="Times New Roman" w:hAnsi="Bembo Std"/>
                <w:b/>
                <w:bCs/>
                <w:color w:val="000000"/>
              </w:rPr>
            </w:pPr>
          </w:p>
        </w:tc>
        <w:tc>
          <w:tcPr>
            <w:tcW w:w="839" w:type="dxa"/>
            <w:vMerge/>
            <w:tcBorders>
              <w:top w:val="single" w:sz="4" w:space="0" w:color="auto"/>
              <w:left w:val="single" w:sz="4" w:space="0" w:color="auto"/>
              <w:bottom w:val="single" w:sz="4" w:space="0" w:color="auto"/>
              <w:right w:val="single" w:sz="4" w:space="0" w:color="auto"/>
            </w:tcBorders>
            <w:vAlign w:val="center"/>
            <w:hideMark/>
          </w:tcPr>
          <w:p w:rsidR="00BD02B0" w:rsidRPr="00F05FE3" w:rsidRDefault="00BD02B0" w:rsidP="00320C07">
            <w:pPr>
              <w:rPr>
                <w:rFonts w:ascii="Bembo Std" w:eastAsia="Times New Roman" w:hAnsi="Bembo Std"/>
                <w:b/>
                <w:bCs/>
                <w:color w:val="000000"/>
                <w:sz w:val="14"/>
                <w:szCs w:val="14"/>
              </w:rPr>
            </w:pPr>
          </w:p>
        </w:tc>
        <w:tc>
          <w:tcPr>
            <w:tcW w:w="278" w:type="dxa"/>
            <w:tcBorders>
              <w:top w:val="nil"/>
              <w:left w:val="nil"/>
              <w:bottom w:val="single" w:sz="4" w:space="0" w:color="auto"/>
              <w:right w:val="single" w:sz="4" w:space="0" w:color="auto"/>
            </w:tcBorders>
            <w:shd w:val="clear" w:color="auto" w:fill="auto"/>
            <w:noWrap/>
            <w:vAlign w:val="bottom"/>
            <w:hideMark/>
          </w:tcPr>
          <w:p w:rsidR="00BD02B0" w:rsidRPr="00F05FE3" w:rsidRDefault="00BD02B0" w:rsidP="00320C07">
            <w:pPr>
              <w:jc w:val="center"/>
              <w:rPr>
                <w:rFonts w:ascii="Bembo Std" w:eastAsia="Times New Roman" w:hAnsi="Bembo Std"/>
                <w:b/>
                <w:bCs/>
                <w:color w:val="000000"/>
                <w:sz w:val="14"/>
                <w:szCs w:val="14"/>
              </w:rPr>
            </w:pPr>
            <w:r w:rsidRPr="00F05FE3">
              <w:rPr>
                <w:rFonts w:ascii="Bembo Std" w:eastAsia="Times New Roman" w:hAnsi="Bembo Std"/>
                <w:b/>
                <w:bCs/>
                <w:color w:val="000000"/>
                <w:sz w:val="14"/>
                <w:szCs w:val="14"/>
              </w:rPr>
              <w:t>ENE</w:t>
            </w:r>
          </w:p>
        </w:tc>
        <w:tc>
          <w:tcPr>
            <w:tcW w:w="277" w:type="dxa"/>
            <w:tcBorders>
              <w:top w:val="nil"/>
              <w:left w:val="nil"/>
              <w:bottom w:val="single" w:sz="4" w:space="0" w:color="auto"/>
              <w:right w:val="single" w:sz="4" w:space="0" w:color="auto"/>
            </w:tcBorders>
            <w:shd w:val="clear" w:color="auto" w:fill="auto"/>
            <w:noWrap/>
            <w:vAlign w:val="bottom"/>
            <w:hideMark/>
          </w:tcPr>
          <w:p w:rsidR="00BD02B0" w:rsidRPr="00F05FE3" w:rsidRDefault="00BD02B0" w:rsidP="00320C07">
            <w:pPr>
              <w:jc w:val="center"/>
              <w:rPr>
                <w:rFonts w:ascii="Bembo Std" w:eastAsia="Times New Roman" w:hAnsi="Bembo Std"/>
                <w:b/>
                <w:bCs/>
                <w:color w:val="000000"/>
                <w:sz w:val="14"/>
                <w:szCs w:val="14"/>
              </w:rPr>
            </w:pPr>
            <w:r w:rsidRPr="00F05FE3">
              <w:rPr>
                <w:rFonts w:ascii="Bembo Std" w:eastAsia="Times New Roman" w:hAnsi="Bembo Std"/>
                <w:b/>
                <w:bCs/>
                <w:color w:val="000000"/>
                <w:sz w:val="14"/>
                <w:szCs w:val="14"/>
              </w:rPr>
              <w:t>FEB.</w:t>
            </w:r>
          </w:p>
        </w:tc>
        <w:tc>
          <w:tcPr>
            <w:tcW w:w="278" w:type="dxa"/>
            <w:tcBorders>
              <w:top w:val="nil"/>
              <w:left w:val="nil"/>
              <w:bottom w:val="single" w:sz="4" w:space="0" w:color="auto"/>
              <w:right w:val="single" w:sz="4" w:space="0" w:color="auto"/>
            </w:tcBorders>
            <w:shd w:val="clear" w:color="auto" w:fill="auto"/>
            <w:noWrap/>
            <w:vAlign w:val="bottom"/>
            <w:hideMark/>
          </w:tcPr>
          <w:p w:rsidR="00BD02B0" w:rsidRPr="00F05FE3" w:rsidRDefault="00BD02B0" w:rsidP="00320C07">
            <w:pPr>
              <w:jc w:val="center"/>
              <w:rPr>
                <w:rFonts w:ascii="Bembo Std" w:eastAsia="Times New Roman" w:hAnsi="Bembo Std"/>
                <w:b/>
                <w:bCs/>
                <w:color w:val="000000"/>
                <w:sz w:val="14"/>
                <w:szCs w:val="14"/>
              </w:rPr>
            </w:pPr>
            <w:r w:rsidRPr="00F05FE3">
              <w:rPr>
                <w:rFonts w:ascii="Bembo Std" w:eastAsia="Times New Roman" w:hAnsi="Bembo Std"/>
                <w:b/>
                <w:bCs/>
                <w:color w:val="000000"/>
                <w:sz w:val="14"/>
                <w:szCs w:val="14"/>
              </w:rPr>
              <w:t>MAR</w:t>
            </w:r>
          </w:p>
        </w:tc>
        <w:tc>
          <w:tcPr>
            <w:tcW w:w="277" w:type="dxa"/>
            <w:tcBorders>
              <w:top w:val="nil"/>
              <w:left w:val="nil"/>
              <w:bottom w:val="single" w:sz="4" w:space="0" w:color="auto"/>
              <w:right w:val="single" w:sz="4" w:space="0" w:color="auto"/>
            </w:tcBorders>
            <w:shd w:val="clear" w:color="auto" w:fill="auto"/>
            <w:noWrap/>
            <w:vAlign w:val="bottom"/>
            <w:hideMark/>
          </w:tcPr>
          <w:p w:rsidR="00BD02B0" w:rsidRPr="00F05FE3" w:rsidRDefault="00BD02B0" w:rsidP="00320C07">
            <w:pPr>
              <w:jc w:val="center"/>
              <w:rPr>
                <w:rFonts w:ascii="Bembo Std" w:eastAsia="Times New Roman" w:hAnsi="Bembo Std"/>
                <w:b/>
                <w:bCs/>
                <w:color w:val="000000"/>
                <w:sz w:val="14"/>
                <w:szCs w:val="14"/>
              </w:rPr>
            </w:pPr>
            <w:r w:rsidRPr="00F05FE3">
              <w:rPr>
                <w:rFonts w:ascii="Bembo Std" w:eastAsia="Times New Roman" w:hAnsi="Bembo Std"/>
                <w:b/>
                <w:bCs/>
                <w:color w:val="000000"/>
                <w:sz w:val="14"/>
                <w:szCs w:val="14"/>
              </w:rPr>
              <w:t>TOTAL</w:t>
            </w:r>
          </w:p>
        </w:tc>
        <w:tc>
          <w:tcPr>
            <w:tcW w:w="248" w:type="dxa"/>
            <w:tcBorders>
              <w:top w:val="nil"/>
              <w:left w:val="nil"/>
              <w:bottom w:val="single" w:sz="4" w:space="0" w:color="auto"/>
              <w:right w:val="single" w:sz="4" w:space="0" w:color="auto"/>
            </w:tcBorders>
            <w:shd w:val="clear" w:color="auto" w:fill="auto"/>
            <w:noWrap/>
            <w:vAlign w:val="bottom"/>
            <w:hideMark/>
          </w:tcPr>
          <w:p w:rsidR="00BD02B0" w:rsidRPr="00F05FE3" w:rsidRDefault="00BD02B0" w:rsidP="00320C07">
            <w:pPr>
              <w:jc w:val="center"/>
              <w:rPr>
                <w:rFonts w:ascii="Bembo Std" w:eastAsia="Times New Roman" w:hAnsi="Bembo Std"/>
                <w:b/>
                <w:bCs/>
                <w:color w:val="000000"/>
                <w:sz w:val="14"/>
                <w:szCs w:val="14"/>
              </w:rPr>
            </w:pPr>
            <w:r w:rsidRPr="00F05FE3">
              <w:rPr>
                <w:rFonts w:ascii="Bembo Std" w:eastAsia="Times New Roman" w:hAnsi="Bembo Std"/>
                <w:b/>
                <w:bCs/>
                <w:color w:val="000000"/>
                <w:sz w:val="14"/>
                <w:szCs w:val="14"/>
              </w:rPr>
              <w:t>ABR</w:t>
            </w:r>
          </w:p>
        </w:tc>
        <w:tc>
          <w:tcPr>
            <w:tcW w:w="277" w:type="dxa"/>
            <w:tcBorders>
              <w:top w:val="nil"/>
              <w:left w:val="nil"/>
              <w:bottom w:val="single" w:sz="4" w:space="0" w:color="auto"/>
              <w:right w:val="single" w:sz="4" w:space="0" w:color="auto"/>
            </w:tcBorders>
            <w:shd w:val="clear" w:color="auto" w:fill="auto"/>
            <w:noWrap/>
            <w:vAlign w:val="bottom"/>
            <w:hideMark/>
          </w:tcPr>
          <w:p w:rsidR="00BD02B0" w:rsidRPr="00F05FE3" w:rsidRDefault="00BD02B0" w:rsidP="00320C07">
            <w:pPr>
              <w:jc w:val="center"/>
              <w:rPr>
                <w:rFonts w:ascii="Bembo Std" w:eastAsia="Times New Roman" w:hAnsi="Bembo Std"/>
                <w:b/>
                <w:bCs/>
                <w:color w:val="000000"/>
                <w:sz w:val="14"/>
                <w:szCs w:val="14"/>
              </w:rPr>
            </w:pPr>
            <w:r w:rsidRPr="00F05FE3">
              <w:rPr>
                <w:rFonts w:ascii="Bembo Std" w:eastAsia="Times New Roman" w:hAnsi="Bembo Std"/>
                <w:b/>
                <w:bCs/>
                <w:color w:val="000000"/>
                <w:sz w:val="14"/>
                <w:szCs w:val="14"/>
              </w:rPr>
              <w:t>MAY</w:t>
            </w:r>
          </w:p>
        </w:tc>
        <w:tc>
          <w:tcPr>
            <w:tcW w:w="281" w:type="dxa"/>
            <w:gridSpan w:val="2"/>
            <w:tcBorders>
              <w:top w:val="nil"/>
              <w:left w:val="nil"/>
              <w:bottom w:val="single" w:sz="4" w:space="0" w:color="auto"/>
              <w:right w:val="single" w:sz="4" w:space="0" w:color="auto"/>
            </w:tcBorders>
            <w:shd w:val="clear" w:color="auto" w:fill="auto"/>
            <w:noWrap/>
            <w:vAlign w:val="bottom"/>
            <w:hideMark/>
          </w:tcPr>
          <w:p w:rsidR="00BD02B0" w:rsidRPr="00F05FE3" w:rsidRDefault="00BD02B0" w:rsidP="00320C07">
            <w:pPr>
              <w:jc w:val="center"/>
              <w:rPr>
                <w:rFonts w:ascii="Bembo Std" w:eastAsia="Times New Roman" w:hAnsi="Bembo Std"/>
                <w:b/>
                <w:bCs/>
                <w:color w:val="000000"/>
                <w:sz w:val="14"/>
                <w:szCs w:val="14"/>
              </w:rPr>
            </w:pPr>
            <w:r w:rsidRPr="00F05FE3">
              <w:rPr>
                <w:rFonts w:ascii="Bembo Std" w:eastAsia="Times New Roman" w:hAnsi="Bembo Std"/>
                <w:b/>
                <w:bCs/>
                <w:color w:val="000000"/>
                <w:sz w:val="14"/>
                <w:szCs w:val="14"/>
              </w:rPr>
              <w:t>JUN</w:t>
            </w:r>
          </w:p>
        </w:tc>
        <w:tc>
          <w:tcPr>
            <w:tcW w:w="277" w:type="dxa"/>
            <w:tcBorders>
              <w:top w:val="nil"/>
              <w:left w:val="nil"/>
              <w:bottom w:val="single" w:sz="4" w:space="0" w:color="auto"/>
              <w:right w:val="single" w:sz="4" w:space="0" w:color="auto"/>
            </w:tcBorders>
            <w:shd w:val="clear" w:color="auto" w:fill="auto"/>
            <w:noWrap/>
            <w:vAlign w:val="bottom"/>
            <w:hideMark/>
          </w:tcPr>
          <w:p w:rsidR="00BD02B0" w:rsidRPr="00F05FE3" w:rsidRDefault="00BD02B0" w:rsidP="00320C07">
            <w:pPr>
              <w:jc w:val="center"/>
              <w:rPr>
                <w:rFonts w:ascii="Bembo Std" w:eastAsia="Times New Roman" w:hAnsi="Bembo Std"/>
                <w:b/>
                <w:bCs/>
                <w:color w:val="000000"/>
                <w:sz w:val="14"/>
                <w:szCs w:val="14"/>
              </w:rPr>
            </w:pPr>
            <w:r w:rsidRPr="00F05FE3">
              <w:rPr>
                <w:rFonts w:ascii="Bembo Std" w:eastAsia="Times New Roman" w:hAnsi="Bembo Std"/>
                <w:b/>
                <w:bCs/>
                <w:color w:val="000000"/>
                <w:sz w:val="14"/>
                <w:szCs w:val="14"/>
              </w:rPr>
              <w:t>TOTAL</w:t>
            </w:r>
          </w:p>
        </w:tc>
        <w:tc>
          <w:tcPr>
            <w:tcW w:w="278" w:type="dxa"/>
            <w:tcBorders>
              <w:top w:val="nil"/>
              <w:left w:val="nil"/>
              <w:bottom w:val="single" w:sz="4" w:space="0" w:color="auto"/>
              <w:right w:val="single" w:sz="4" w:space="0" w:color="auto"/>
            </w:tcBorders>
            <w:shd w:val="clear" w:color="auto" w:fill="auto"/>
            <w:noWrap/>
            <w:vAlign w:val="bottom"/>
            <w:hideMark/>
          </w:tcPr>
          <w:p w:rsidR="00BD02B0" w:rsidRPr="00F05FE3" w:rsidRDefault="00BD02B0" w:rsidP="00320C07">
            <w:pPr>
              <w:jc w:val="center"/>
              <w:rPr>
                <w:rFonts w:ascii="Bembo Std" w:eastAsia="Times New Roman" w:hAnsi="Bembo Std"/>
                <w:b/>
                <w:bCs/>
                <w:color w:val="000000"/>
                <w:sz w:val="14"/>
                <w:szCs w:val="14"/>
              </w:rPr>
            </w:pPr>
            <w:r w:rsidRPr="00F05FE3">
              <w:rPr>
                <w:rFonts w:ascii="Bembo Std" w:eastAsia="Times New Roman" w:hAnsi="Bembo Std"/>
                <w:b/>
                <w:bCs/>
                <w:color w:val="000000"/>
                <w:sz w:val="14"/>
                <w:szCs w:val="14"/>
              </w:rPr>
              <w:t>JUL</w:t>
            </w:r>
          </w:p>
        </w:tc>
        <w:tc>
          <w:tcPr>
            <w:tcW w:w="277" w:type="dxa"/>
            <w:tcBorders>
              <w:top w:val="nil"/>
              <w:left w:val="nil"/>
              <w:bottom w:val="single" w:sz="4" w:space="0" w:color="auto"/>
              <w:right w:val="single" w:sz="4" w:space="0" w:color="auto"/>
            </w:tcBorders>
            <w:shd w:val="clear" w:color="auto" w:fill="auto"/>
            <w:noWrap/>
            <w:vAlign w:val="bottom"/>
            <w:hideMark/>
          </w:tcPr>
          <w:p w:rsidR="00BD02B0" w:rsidRPr="00F05FE3" w:rsidRDefault="00BD02B0" w:rsidP="00320C07">
            <w:pPr>
              <w:jc w:val="center"/>
              <w:rPr>
                <w:rFonts w:ascii="Bembo Std" w:eastAsia="Times New Roman" w:hAnsi="Bembo Std"/>
                <w:b/>
                <w:bCs/>
                <w:color w:val="000000"/>
                <w:sz w:val="14"/>
                <w:szCs w:val="14"/>
              </w:rPr>
            </w:pPr>
            <w:r w:rsidRPr="00F05FE3">
              <w:rPr>
                <w:rFonts w:ascii="Bembo Std" w:eastAsia="Times New Roman" w:hAnsi="Bembo Std"/>
                <w:b/>
                <w:bCs/>
                <w:color w:val="000000"/>
                <w:sz w:val="14"/>
                <w:szCs w:val="14"/>
              </w:rPr>
              <w:t>AGO</w:t>
            </w:r>
          </w:p>
        </w:tc>
        <w:tc>
          <w:tcPr>
            <w:tcW w:w="278" w:type="dxa"/>
            <w:tcBorders>
              <w:top w:val="nil"/>
              <w:left w:val="nil"/>
              <w:bottom w:val="single" w:sz="4" w:space="0" w:color="auto"/>
              <w:right w:val="single" w:sz="4" w:space="0" w:color="auto"/>
            </w:tcBorders>
            <w:shd w:val="clear" w:color="auto" w:fill="auto"/>
            <w:noWrap/>
            <w:vAlign w:val="bottom"/>
            <w:hideMark/>
          </w:tcPr>
          <w:p w:rsidR="00BD02B0" w:rsidRPr="00F05FE3" w:rsidRDefault="00BD02B0" w:rsidP="00320C07">
            <w:pPr>
              <w:jc w:val="center"/>
              <w:rPr>
                <w:rFonts w:ascii="Bembo Std" w:eastAsia="Times New Roman" w:hAnsi="Bembo Std"/>
                <w:b/>
                <w:bCs/>
                <w:color w:val="000000"/>
                <w:sz w:val="14"/>
                <w:szCs w:val="14"/>
              </w:rPr>
            </w:pPr>
            <w:r w:rsidRPr="00F05FE3">
              <w:rPr>
                <w:rFonts w:ascii="Bembo Std" w:eastAsia="Times New Roman" w:hAnsi="Bembo Std"/>
                <w:b/>
                <w:bCs/>
                <w:color w:val="000000"/>
                <w:sz w:val="14"/>
                <w:szCs w:val="14"/>
              </w:rPr>
              <w:t>SEPT</w:t>
            </w:r>
          </w:p>
        </w:tc>
        <w:tc>
          <w:tcPr>
            <w:tcW w:w="277" w:type="dxa"/>
            <w:tcBorders>
              <w:top w:val="nil"/>
              <w:left w:val="nil"/>
              <w:bottom w:val="single" w:sz="4" w:space="0" w:color="auto"/>
              <w:right w:val="single" w:sz="4" w:space="0" w:color="auto"/>
            </w:tcBorders>
            <w:shd w:val="clear" w:color="auto" w:fill="auto"/>
            <w:noWrap/>
            <w:vAlign w:val="bottom"/>
            <w:hideMark/>
          </w:tcPr>
          <w:p w:rsidR="00BD02B0" w:rsidRPr="00F05FE3" w:rsidRDefault="00BD02B0" w:rsidP="00320C07">
            <w:pPr>
              <w:jc w:val="center"/>
              <w:rPr>
                <w:rFonts w:ascii="Bembo Std" w:eastAsia="Times New Roman" w:hAnsi="Bembo Std"/>
                <w:b/>
                <w:bCs/>
                <w:color w:val="000000"/>
                <w:sz w:val="14"/>
                <w:szCs w:val="14"/>
              </w:rPr>
            </w:pPr>
            <w:r w:rsidRPr="00F05FE3">
              <w:rPr>
                <w:rFonts w:ascii="Bembo Std" w:eastAsia="Times New Roman" w:hAnsi="Bembo Std"/>
                <w:b/>
                <w:bCs/>
                <w:color w:val="000000"/>
                <w:sz w:val="14"/>
                <w:szCs w:val="14"/>
              </w:rPr>
              <w:t>TOTAL</w:t>
            </w:r>
          </w:p>
        </w:tc>
        <w:tc>
          <w:tcPr>
            <w:tcW w:w="278" w:type="dxa"/>
            <w:tcBorders>
              <w:top w:val="nil"/>
              <w:left w:val="nil"/>
              <w:bottom w:val="single" w:sz="4" w:space="0" w:color="auto"/>
              <w:right w:val="single" w:sz="4" w:space="0" w:color="auto"/>
            </w:tcBorders>
            <w:shd w:val="clear" w:color="auto" w:fill="auto"/>
            <w:noWrap/>
            <w:vAlign w:val="bottom"/>
            <w:hideMark/>
          </w:tcPr>
          <w:p w:rsidR="00BD02B0" w:rsidRPr="00F05FE3" w:rsidRDefault="00BD02B0" w:rsidP="00320C07">
            <w:pPr>
              <w:jc w:val="center"/>
              <w:rPr>
                <w:rFonts w:ascii="Bembo Std" w:eastAsia="Times New Roman" w:hAnsi="Bembo Std"/>
                <w:b/>
                <w:bCs/>
                <w:color w:val="000000"/>
                <w:sz w:val="14"/>
                <w:szCs w:val="14"/>
              </w:rPr>
            </w:pPr>
            <w:r w:rsidRPr="00F05FE3">
              <w:rPr>
                <w:rFonts w:ascii="Bembo Std" w:eastAsia="Times New Roman" w:hAnsi="Bembo Std"/>
                <w:b/>
                <w:bCs/>
                <w:color w:val="000000"/>
                <w:sz w:val="14"/>
                <w:szCs w:val="14"/>
              </w:rPr>
              <w:t>OCT</w:t>
            </w:r>
          </w:p>
        </w:tc>
        <w:tc>
          <w:tcPr>
            <w:tcW w:w="277" w:type="dxa"/>
            <w:tcBorders>
              <w:top w:val="nil"/>
              <w:left w:val="nil"/>
              <w:bottom w:val="single" w:sz="4" w:space="0" w:color="auto"/>
              <w:right w:val="single" w:sz="4" w:space="0" w:color="auto"/>
            </w:tcBorders>
            <w:shd w:val="clear" w:color="auto" w:fill="auto"/>
            <w:noWrap/>
            <w:vAlign w:val="bottom"/>
            <w:hideMark/>
          </w:tcPr>
          <w:p w:rsidR="00BD02B0" w:rsidRPr="00F05FE3" w:rsidRDefault="00BD02B0" w:rsidP="00320C07">
            <w:pPr>
              <w:jc w:val="center"/>
              <w:rPr>
                <w:rFonts w:ascii="Bembo Std" w:eastAsia="Times New Roman" w:hAnsi="Bembo Std"/>
                <w:b/>
                <w:bCs/>
                <w:color w:val="000000"/>
                <w:sz w:val="14"/>
                <w:szCs w:val="14"/>
              </w:rPr>
            </w:pPr>
            <w:r w:rsidRPr="00F05FE3">
              <w:rPr>
                <w:rFonts w:ascii="Bembo Std" w:eastAsia="Times New Roman" w:hAnsi="Bembo Std"/>
                <w:b/>
                <w:bCs/>
                <w:color w:val="000000"/>
                <w:sz w:val="14"/>
                <w:szCs w:val="14"/>
              </w:rPr>
              <w:t>NOV</w:t>
            </w:r>
          </w:p>
        </w:tc>
        <w:tc>
          <w:tcPr>
            <w:tcW w:w="278" w:type="dxa"/>
            <w:tcBorders>
              <w:top w:val="nil"/>
              <w:left w:val="nil"/>
              <w:bottom w:val="single" w:sz="4" w:space="0" w:color="auto"/>
              <w:right w:val="single" w:sz="4" w:space="0" w:color="auto"/>
            </w:tcBorders>
            <w:shd w:val="clear" w:color="auto" w:fill="auto"/>
            <w:noWrap/>
            <w:vAlign w:val="bottom"/>
            <w:hideMark/>
          </w:tcPr>
          <w:p w:rsidR="00BD02B0" w:rsidRPr="00F05FE3" w:rsidRDefault="00BD02B0" w:rsidP="00320C07">
            <w:pPr>
              <w:jc w:val="center"/>
              <w:rPr>
                <w:rFonts w:ascii="Bembo Std" w:eastAsia="Times New Roman" w:hAnsi="Bembo Std"/>
                <w:b/>
                <w:bCs/>
                <w:color w:val="000000"/>
                <w:sz w:val="14"/>
                <w:szCs w:val="14"/>
              </w:rPr>
            </w:pPr>
            <w:r w:rsidRPr="00F05FE3">
              <w:rPr>
                <w:rFonts w:ascii="Bembo Std" w:eastAsia="Times New Roman" w:hAnsi="Bembo Std"/>
                <w:b/>
                <w:bCs/>
                <w:color w:val="000000"/>
                <w:sz w:val="14"/>
                <w:szCs w:val="14"/>
              </w:rPr>
              <w:t>DIC</w:t>
            </w:r>
          </w:p>
        </w:tc>
        <w:tc>
          <w:tcPr>
            <w:tcW w:w="277" w:type="dxa"/>
            <w:tcBorders>
              <w:top w:val="nil"/>
              <w:left w:val="nil"/>
              <w:bottom w:val="single" w:sz="4" w:space="0" w:color="auto"/>
              <w:right w:val="single" w:sz="4" w:space="0" w:color="auto"/>
            </w:tcBorders>
            <w:shd w:val="clear" w:color="auto" w:fill="auto"/>
            <w:noWrap/>
            <w:vAlign w:val="bottom"/>
            <w:hideMark/>
          </w:tcPr>
          <w:p w:rsidR="00BD02B0" w:rsidRPr="00F05FE3" w:rsidRDefault="00BD02B0" w:rsidP="00320C07">
            <w:pPr>
              <w:jc w:val="center"/>
              <w:rPr>
                <w:rFonts w:ascii="Bembo Std" w:eastAsia="Times New Roman" w:hAnsi="Bembo Std"/>
                <w:b/>
                <w:bCs/>
                <w:color w:val="000000"/>
                <w:sz w:val="14"/>
                <w:szCs w:val="14"/>
              </w:rPr>
            </w:pPr>
            <w:r w:rsidRPr="00F05FE3">
              <w:rPr>
                <w:rFonts w:ascii="Bembo Std" w:eastAsia="Times New Roman" w:hAnsi="Bembo Std"/>
                <w:b/>
                <w:bCs/>
                <w:color w:val="000000"/>
                <w:sz w:val="14"/>
                <w:szCs w:val="14"/>
              </w:rPr>
              <w:t>TOTAL</w:t>
            </w:r>
          </w:p>
        </w:tc>
      </w:tr>
      <w:tr w:rsidR="00BD02B0" w:rsidRPr="00F05FE3" w:rsidTr="00BD02B0">
        <w:trPr>
          <w:gridAfter w:val="1"/>
          <w:wAfter w:w="17" w:type="dxa"/>
          <w:trHeight w:val="14"/>
        </w:trPr>
        <w:tc>
          <w:tcPr>
            <w:tcW w:w="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02B0" w:rsidRPr="00F05FE3" w:rsidRDefault="00BD02B0" w:rsidP="00320C07">
            <w:pPr>
              <w:jc w:val="center"/>
              <w:rPr>
                <w:rFonts w:ascii="Museo Sans 100" w:eastAsia="Times New Roman" w:hAnsi="Museo Sans 100"/>
                <w:color w:val="000000"/>
                <w:sz w:val="16"/>
                <w:szCs w:val="16"/>
              </w:rPr>
            </w:pPr>
            <w:r w:rsidRPr="00F05FE3">
              <w:rPr>
                <w:rFonts w:ascii="Museo Sans 100" w:eastAsia="Times New Roman" w:hAnsi="Museo Sans 100"/>
                <w:color w:val="000000"/>
                <w:sz w:val="16"/>
                <w:szCs w:val="16"/>
              </w:rPr>
              <w:t>1</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D02B0" w:rsidRPr="00F05FE3" w:rsidRDefault="00BD02B0" w:rsidP="00320C07">
            <w:pPr>
              <w:jc w:val="both"/>
              <w:rPr>
                <w:rFonts w:ascii="Museo Sans 100" w:eastAsia="Times New Roman" w:hAnsi="Museo Sans 100"/>
                <w:color w:val="000000"/>
                <w:sz w:val="16"/>
                <w:szCs w:val="16"/>
              </w:rPr>
            </w:pPr>
            <w:r w:rsidRPr="00F05FE3">
              <w:rPr>
                <w:rFonts w:ascii="Museo Sans 100" w:eastAsia="Times New Roman" w:hAnsi="Museo Sans 100"/>
                <w:color w:val="000000"/>
                <w:sz w:val="16"/>
                <w:szCs w:val="16"/>
              </w:rPr>
              <w:t>Examen Especial a las Colecturías de Oficinas Regionales.</w:t>
            </w:r>
          </w:p>
        </w:tc>
        <w:tc>
          <w:tcPr>
            <w:tcW w:w="839" w:type="dxa"/>
            <w:tcBorders>
              <w:top w:val="nil"/>
              <w:left w:val="nil"/>
              <w:bottom w:val="single" w:sz="4" w:space="0" w:color="auto"/>
              <w:right w:val="nil"/>
            </w:tcBorders>
            <w:shd w:val="clear" w:color="auto" w:fill="auto"/>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Informe</w:t>
            </w:r>
          </w:p>
        </w:tc>
        <w:tc>
          <w:tcPr>
            <w:tcW w:w="278" w:type="dxa"/>
            <w:tcBorders>
              <w:top w:val="nil"/>
              <w:left w:val="single" w:sz="4" w:space="0" w:color="auto"/>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8" w:type="dxa"/>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1</w:t>
            </w:r>
          </w:p>
        </w:tc>
        <w:tc>
          <w:tcPr>
            <w:tcW w:w="24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81" w:type="dxa"/>
            <w:gridSpan w:val="2"/>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nil"/>
              <w:left w:val="nil"/>
              <w:bottom w:val="single" w:sz="4" w:space="0" w:color="auto"/>
              <w:right w:val="single" w:sz="4" w:space="0" w:color="auto"/>
            </w:tcBorders>
            <w:shd w:val="clear" w:color="auto" w:fill="auto"/>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 </w:t>
            </w:r>
          </w:p>
        </w:tc>
      </w:tr>
      <w:tr w:rsidR="00BD02B0" w:rsidRPr="00F05FE3" w:rsidTr="00BD02B0">
        <w:trPr>
          <w:gridAfter w:val="1"/>
          <w:wAfter w:w="17" w:type="dxa"/>
          <w:trHeight w:val="14"/>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BD02B0" w:rsidRPr="00F05FE3" w:rsidRDefault="00BD02B0" w:rsidP="00320C07">
            <w:pPr>
              <w:jc w:val="center"/>
              <w:rPr>
                <w:rFonts w:ascii="Museo Sans 100" w:eastAsia="Times New Roman" w:hAnsi="Museo Sans 100"/>
                <w:color w:val="000000"/>
                <w:sz w:val="16"/>
                <w:szCs w:val="16"/>
              </w:rPr>
            </w:pPr>
            <w:r w:rsidRPr="00F05FE3">
              <w:rPr>
                <w:rFonts w:ascii="Museo Sans 100" w:eastAsia="Times New Roman" w:hAnsi="Museo Sans 100"/>
                <w:color w:val="000000"/>
                <w:sz w:val="16"/>
                <w:szCs w:val="16"/>
              </w:rPr>
              <w:t>2</w:t>
            </w:r>
          </w:p>
        </w:tc>
        <w:tc>
          <w:tcPr>
            <w:tcW w:w="3261" w:type="dxa"/>
            <w:tcBorders>
              <w:top w:val="nil"/>
              <w:left w:val="nil"/>
              <w:bottom w:val="single" w:sz="4" w:space="0" w:color="auto"/>
              <w:right w:val="single" w:sz="4" w:space="0" w:color="auto"/>
            </w:tcBorders>
            <w:shd w:val="clear" w:color="auto" w:fill="auto"/>
            <w:vAlign w:val="center"/>
            <w:hideMark/>
          </w:tcPr>
          <w:p w:rsidR="00BD02B0" w:rsidRPr="00F05FE3" w:rsidRDefault="00BD02B0" w:rsidP="00320C07">
            <w:pPr>
              <w:jc w:val="both"/>
              <w:rPr>
                <w:rFonts w:ascii="Museo Sans 100" w:eastAsia="Times New Roman" w:hAnsi="Museo Sans 100"/>
                <w:color w:val="000000"/>
                <w:sz w:val="16"/>
                <w:szCs w:val="16"/>
              </w:rPr>
            </w:pPr>
            <w:r w:rsidRPr="00F05FE3">
              <w:rPr>
                <w:rFonts w:ascii="Museo Sans 100" w:eastAsia="Times New Roman" w:hAnsi="Museo Sans 100"/>
                <w:color w:val="000000"/>
                <w:sz w:val="16"/>
                <w:szCs w:val="16"/>
              </w:rPr>
              <w:t xml:space="preserve">Examen Especial a la Gestión del Departamento de </w:t>
            </w:r>
            <w:r w:rsidR="00392723" w:rsidRPr="00F05FE3">
              <w:rPr>
                <w:rFonts w:ascii="Museo Sans 100" w:eastAsia="Times New Roman" w:hAnsi="Museo Sans 100"/>
                <w:color w:val="000000"/>
                <w:sz w:val="16"/>
                <w:szCs w:val="16"/>
              </w:rPr>
              <w:t>Escrituración. Y</w:t>
            </w:r>
            <w:r w:rsidRPr="00F05FE3">
              <w:rPr>
                <w:rFonts w:ascii="Museo Sans 100" w:eastAsia="Times New Roman" w:hAnsi="Museo Sans 100"/>
                <w:color w:val="000000"/>
                <w:sz w:val="16"/>
                <w:szCs w:val="16"/>
              </w:rPr>
              <w:t xml:space="preserve"> Departamento de Registro.</w:t>
            </w:r>
          </w:p>
        </w:tc>
        <w:tc>
          <w:tcPr>
            <w:tcW w:w="839" w:type="dxa"/>
            <w:tcBorders>
              <w:top w:val="nil"/>
              <w:left w:val="nil"/>
              <w:bottom w:val="single" w:sz="4" w:space="0" w:color="auto"/>
              <w:right w:val="nil"/>
            </w:tcBorders>
            <w:shd w:val="clear" w:color="auto" w:fill="auto"/>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Informe</w:t>
            </w:r>
          </w:p>
        </w:tc>
        <w:tc>
          <w:tcPr>
            <w:tcW w:w="278" w:type="dxa"/>
            <w:tcBorders>
              <w:top w:val="nil"/>
              <w:left w:val="single" w:sz="4" w:space="0" w:color="auto"/>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8" w:type="dxa"/>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1</w:t>
            </w:r>
          </w:p>
        </w:tc>
        <w:tc>
          <w:tcPr>
            <w:tcW w:w="24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81" w:type="dxa"/>
            <w:gridSpan w:val="2"/>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nil"/>
              <w:left w:val="nil"/>
              <w:bottom w:val="single" w:sz="4" w:space="0" w:color="auto"/>
              <w:right w:val="single" w:sz="4" w:space="0" w:color="auto"/>
            </w:tcBorders>
            <w:shd w:val="clear" w:color="auto" w:fill="auto"/>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 </w:t>
            </w:r>
          </w:p>
        </w:tc>
      </w:tr>
      <w:tr w:rsidR="00BD02B0" w:rsidRPr="00F05FE3" w:rsidTr="00BD02B0">
        <w:trPr>
          <w:gridAfter w:val="1"/>
          <w:wAfter w:w="17" w:type="dxa"/>
          <w:trHeight w:val="14"/>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BD02B0" w:rsidRPr="00F05FE3" w:rsidRDefault="00BD02B0" w:rsidP="00320C07">
            <w:pPr>
              <w:jc w:val="center"/>
              <w:rPr>
                <w:rFonts w:ascii="Museo Sans 100" w:eastAsia="Times New Roman" w:hAnsi="Museo Sans 100"/>
                <w:color w:val="000000"/>
                <w:sz w:val="16"/>
                <w:szCs w:val="16"/>
              </w:rPr>
            </w:pPr>
            <w:r w:rsidRPr="00F05FE3">
              <w:rPr>
                <w:rFonts w:ascii="Museo Sans 100" w:eastAsia="Times New Roman" w:hAnsi="Museo Sans 100"/>
                <w:color w:val="000000"/>
                <w:sz w:val="16"/>
                <w:szCs w:val="16"/>
              </w:rPr>
              <w:t>3</w:t>
            </w:r>
          </w:p>
        </w:tc>
        <w:tc>
          <w:tcPr>
            <w:tcW w:w="3261" w:type="dxa"/>
            <w:tcBorders>
              <w:top w:val="nil"/>
              <w:left w:val="nil"/>
              <w:bottom w:val="single" w:sz="4" w:space="0" w:color="auto"/>
              <w:right w:val="single" w:sz="4" w:space="0" w:color="auto"/>
            </w:tcBorders>
            <w:shd w:val="clear" w:color="auto" w:fill="auto"/>
            <w:vAlign w:val="center"/>
            <w:hideMark/>
          </w:tcPr>
          <w:p w:rsidR="00BD02B0" w:rsidRPr="00F05FE3" w:rsidRDefault="00BD02B0" w:rsidP="00320C07">
            <w:pPr>
              <w:jc w:val="both"/>
              <w:rPr>
                <w:rFonts w:ascii="Museo Sans 100" w:eastAsia="Times New Roman" w:hAnsi="Museo Sans 100"/>
                <w:color w:val="000000"/>
                <w:sz w:val="16"/>
                <w:szCs w:val="16"/>
              </w:rPr>
            </w:pPr>
            <w:r w:rsidRPr="00F05FE3">
              <w:rPr>
                <w:rFonts w:ascii="Museo Sans 100" w:eastAsia="Times New Roman" w:hAnsi="Museo Sans 100"/>
                <w:color w:val="000000"/>
                <w:sz w:val="16"/>
                <w:szCs w:val="16"/>
              </w:rPr>
              <w:t>Examen Especial a la Unidad Financiera Institucional.</w:t>
            </w:r>
          </w:p>
        </w:tc>
        <w:tc>
          <w:tcPr>
            <w:tcW w:w="839" w:type="dxa"/>
            <w:tcBorders>
              <w:top w:val="nil"/>
              <w:left w:val="nil"/>
              <w:bottom w:val="single" w:sz="4" w:space="0" w:color="auto"/>
              <w:right w:val="nil"/>
            </w:tcBorders>
            <w:shd w:val="clear" w:color="auto" w:fill="auto"/>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8" w:type="dxa"/>
            <w:tcBorders>
              <w:top w:val="nil"/>
              <w:left w:val="single" w:sz="4" w:space="0" w:color="auto"/>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8" w:type="dxa"/>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48" w:type="dxa"/>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81" w:type="dxa"/>
            <w:gridSpan w:val="2"/>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1</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nil"/>
              <w:left w:val="nil"/>
              <w:bottom w:val="single" w:sz="4" w:space="0" w:color="auto"/>
              <w:right w:val="single" w:sz="4" w:space="0" w:color="auto"/>
            </w:tcBorders>
            <w:shd w:val="clear" w:color="auto" w:fill="auto"/>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 </w:t>
            </w:r>
          </w:p>
        </w:tc>
      </w:tr>
      <w:tr w:rsidR="00BD02B0" w:rsidRPr="00F05FE3" w:rsidTr="00BD02B0">
        <w:trPr>
          <w:gridAfter w:val="1"/>
          <w:wAfter w:w="17" w:type="dxa"/>
          <w:trHeight w:val="14"/>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BD02B0" w:rsidRPr="00F05FE3" w:rsidRDefault="00BD02B0" w:rsidP="00320C07">
            <w:pPr>
              <w:jc w:val="center"/>
              <w:rPr>
                <w:rFonts w:ascii="Museo Sans 100" w:eastAsia="Times New Roman" w:hAnsi="Museo Sans 100"/>
                <w:color w:val="000000"/>
                <w:sz w:val="16"/>
                <w:szCs w:val="16"/>
              </w:rPr>
            </w:pPr>
            <w:r w:rsidRPr="00F05FE3">
              <w:rPr>
                <w:rFonts w:ascii="Museo Sans 100" w:eastAsia="Times New Roman" w:hAnsi="Museo Sans 100"/>
                <w:color w:val="000000"/>
                <w:sz w:val="16"/>
                <w:szCs w:val="16"/>
              </w:rPr>
              <w:t>4</w:t>
            </w:r>
          </w:p>
        </w:tc>
        <w:tc>
          <w:tcPr>
            <w:tcW w:w="3261" w:type="dxa"/>
            <w:tcBorders>
              <w:top w:val="nil"/>
              <w:left w:val="nil"/>
              <w:bottom w:val="single" w:sz="4" w:space="0" w:color="auto"/>
              <w:right w:val="single" w:sz="4" w:space="0" w:color="auto"/>
            </w:tcBorders>
            <w:shd w:val="clear" w:color="auto" w:fill="auto"/>
            <w:vAlign w:val="center"/>
            <w:hideMark/>
          </w:tcPr>
          <w:p w:rsidR="00BD02B0" w:rsidRPr="00F05FE3" w:rsidRDefault="00BD02B0" w:rsidP="00320C07">
            <w:pPr>
              <w:jc w:val="both"/>
              <w:rPr>
                <w:rFonts w:ascii="Museo Sans 100" w:eastAsia="Times New Roman" w:hAnsi="Museo Sans 100"/>
                <w:color w:val="000000"/>
                <w:sz w:val="16"/>
                <w:szCs w:val="16"/>
              </w:rPr>
            </w:pPr>
            <w:r w:rsidRPr="00F05FE3">
              <w:rPr>
                <w:rFonts w:ascii="Museo Sans 100" w:eastAsia="Times New Roman" w:hAnsi="Museo Sans 100"/>
                <w:color w:val="000000"/>
                <w:sz w:val="16"/>
                <w:szCs w:val="16"/>
              </w:rPr>
              <w:t>Examen Especial a los Fondos Circulantes de Caja Chica de Oficina Regionales.</w:t>
            </w:r>
          </w:p>
        </w:tc>
        <w:tc>
          <w:tcPr>
            <w:tcW w:w="839" w:type="dxa"/>
            <w:tcBorders>
              <w:top w:val="nil"/>
              <w:left w:val="nil"/>
              <w:bottom w:val="single" w:sz="4" w:space="0" w:color="auto"/>
              <w:right w:val="nil"/>
            </w:tcBorders>
            <w:shd w:val="clear" w:color="auto" w:fill="auto"/>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Informe</w:t>
            </w:r>
          </w:p>
        </w:tc>
        <w:tc>
          <w:tcPr>
            <w:tcW w:w="278" w:type="dxa"/>
            <w:tcBorders>
              <w:top w:val="nil"/>
              <w:left w:val="single" w:sz="4" w:space="0" w:color="auto"/>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48" w:type="dxa"/>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81" w:type="dxa"/>
            <w:gridSpan w:val="2"/>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1</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nil"/>
              <w:left w:val="nil"/>
              <w:bottom w:val="single" w:sz="4" w:space="0" w:color="auto"/>
              <w:right w:val="single" w:sz="4" w:space="0" w:color="auto"/>
            </w:tcBorders>
            <w:shd w:val="clear" w:color="auto" w:fill="auto"/>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 </w:t>
            </w:r>
          </w:p>
        </w:tc>
      </w:tr>
      <w:tr w:rsidR="00BD02B0" w:rsidRPr="00F05FE3" w:rsidTr="00BD02B0">
        <w:trPr>
          <w:gridAfter w:val="1"/>
          <w:wAfter w:w="17" w:type="dxa"/>
          <w:trHeight w:val="14"/>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BD02B0" w:rsidRPr="00F05FE3" w:rsidRDefault="00BD02B0" w:rsidP="00320C07">
            <w:pPr>
              <w:jc w:val="center"/>
              <w:rPr>
                <w:rFonts w:ascii="Museo Sans 100" w:eastAsia="Times New Roman" w:hAnsi="Museo Sans 100"/>
                <w:color w:val="000000"/>
                <w:sz w:val="16"/>
                <w:szCs w:val="16"/>
              </w:rPr>
            </w:pPr>
            <w:r w:rsidRPr="00F05FE3">
              <w:rPr>
                <w:rFonts w:ascii="Museo Sans 100" w:eastAsia="Times New Roman" w:hAnsi="Museo Sans 100"/>
                <w:color w:val="000000"/>
                <w:sz w:val="16"/>
                <w:szCs w:val="16"/>
              </w:rPr>
              <w:t>5</w:t>
            </w:r>
          </w:p>
        </w:tc>
        <w:tc>
          <w:tcPr>
            <w:tcW w:w="3261" w:type="dxa"/>
            <w:tcBorders>
              <w:top w:val="nil"/>
              <w:left w:val="nil"/>
              <w:bottom w:val="single" w:sz="4" w:space="0" w:color="auto"/>
              <w:right w:val="single" w:sz="4" w:space="0" w:color="auto"/>
            </w:tcBorders>
            <w:shd w:val="clear" w:color="auto" w:fill="auto"/>
            <w:vAlign w:val="center"/>
            <w:hideMark/>
          </w:tcPr>
          <w:p w:rsidR="00BD02B0" w:rsidRPr="00F05FE3" w:rsidRDefault="00BD02B0" w:rsidP="00320C07">
            <w:pPr>
              <w:jc w:val="both"/>
              <w:rPr>
                <w:rFonts w:ascii="Museo Sans 100" w:eastAsia="Times New Roman" w:hAnsi="Museo Sans 100"/>
                <w:color w:val="000000"/>
                <w:sz w:val="16"/>
                <w:szCs w:val="16"/>
              </w:rPr>
            </w:pPr>
            <w:r w:rsidRPr="00F05FE3">
              <w:rPr>
                <w:rFonts w:ascii="Museo Sans 100" w:eastAsia="Times New Roman" w:hAnsi="Museo Sans 100"/>
                <w:color w:val="000000"/>
                <w:sz w:val="16"/>
                <w:szCs w:val="16"/>
              </w:rPr>
              <w:t>Examen Especial de Seguimiento a Informes de Auditoria Interna, periodo del 01 de enero al 31 de diciembre 2019.</w:t>
            </w:r>
          </w:p>
        </w:tc>
        <w:tc>
          <w:tcPr>
            <w:tcW w:w="839" w:type="dxa"/>
            <w:tcBorders>
              <w:top w:val="nil"/>
              <w:left w:val="nil"/>
              <w:bottom w:val="single" w:sz="4" w:space="0" w:color="auto"/>
              <w:right w:val="nil"/>
            </w:tcBorders>
            <w:shd w:val="clear" w:color="auto" w:fill="auto"/>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Informe</w:t>
            </w:r>
          </w:p>
        </w:tc>
        <w:tc>
          <w:tcPr>
            <w:tcW w:w="278" w:type="dxa"/>
            <w:tcBorders>
              <w:top w:val="nil"/>
              <w:left w:val="single" w:sz="4" w:space="0" w:color="auto"/>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48" w:type="dxa"/>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81" w:type="dxa"/>
            <w:gridSpan w:val="2"/>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1</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nil"/>
              <w:left w:val="nil"/>
              <w:bottom w:val="single" w:sz="4" w:space="0" w:color="auto"/>
              <w:right w:val="single" w:sz="4" w:space="0" w:color="auto"/>
            </w:tcBorders>
            <w:shd w:val="clear" w:color="auto" w:fill="auto"/>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 </w:t>
            </w:r>
          </w:p>
        </w:tc>
      </w:tr>
      <w:tr w:rsidR="00BD02B0" w:rsidRPr="00F05FE3" w:rsidTr="00BD02B0">
        <w:trPr>
          <w:gridAfter w:val="1"/>
          <w:wAfter w:w="17" w:type="dxa"/>
          <w:trHeight w:val="14"/>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BD02B0" w:rsidRPr="00F05FE3" w:rsidRDefault="00BD02B0" w:rsidP="00320C07">
            <w:pPr>
              <w:jc w:val="center"/>
              <w:rPr>
                <w:rFonts w:ascii="Museo Sans 100" w:eastAsia="Times New Roman" w:hAnsi="Museo Sans 100"/>
                <w:color w:val="000000"/>
                <w:sz w:val="16"/>
                <w:szCs w:val="16"/>
              </w:rPr>
            </w:pPr>
            <w:r w:rsidRPr="00F05FE3">
              <w:rPr>
                <w:rFonts w:ascii="Museo Sans 100" w:eastAsia="Times New Roman" w:hAnsi="Museo Sans 100"/>
                <w:color w:val="000000"/>
                <w:sz w:val="16"/>
                <w:szCs w:val="16"/>
              </w:rPr>
              <w:t>6</w:t>
            </w:r>
          </w:p>
        </w:tc>
        <w:tc>
          <w:tcPr>
            <w:tcW w:w="3261" w:type="dxa"/>
            <w:tcBorders>
              <w:top w:val="nil"/>
              <w:left w:val="nil"/>
              <w:bottom w:val="single" w:sz="4" w:space="0" w:color="auto"/>
              <w:right w:val="single" w:sz="4" w:space="0" w:color="auto"/>
            </w:tcBorders>
            <w:shd w:val="clear" w:color="auto" w:fill="auto"/>
            <w:vAlign w:val="center"/>
            <w:hideMark/>
          </w:tcPr>
          <w:p w:rsidR="00BD02B0" w:rsidRPr="00F05FE3" w:rsidRDefault="00BD02B0" w:rsidP="00320C07">
            <w:pPr>
              <w:jc w:val="both"/>
              <w:rPr>
                <w:rFonts w:ascii="Museo Sans 100" w:eastAsia="Times New Roman" w:hAnsi="Museo Sans 100"/>
                <w:color w:val="000000"/>
                <w:sz w:val="16"/>
                <w:szCs w:val="16"/>
              </w:rPr>
            </w:pPr>
            <w:r w:rsidRPr="00F05FE3">
              <w:rPr>
                <w:rFonts w:ascii="Museo Sans 100" w:eastAsia="Times New Roman" w:hAnsi="Museo Sans 100"/>
                <w:color w:val="000000"/>
                <w:sz w:val="16"/>
                <w:szCs w:val="16"/>
              </w:rPr>
              <w:t xml:space="preserve">Examen Especial a la Gestión del Departamento de </w:t>
            </w:r>
            <w:r w:rsidR="00392723" w:rsidRPr="00F05FE3">
              <w:rPr>
                <w:rFonts w:ascii="Museo Sans 100" w:eastAsia="Times New Roman" w:hAnsi="Museo Sans 100"/>
                <w:color w:val="000000"/>
                <w:sz w:val="16"/>
                <w:szCs w:val="16"/>
              </w:rPr>
              <w:t>Tesorería</w:t>
            </w:r>
            <w:r w:rsidRPr="00F05FE3">
              <w:rPr>
                <w:rFonts w:ascii="Museo Sans 100" w:eastAsia="Times New Roman" w:hAnsi="Museo Sans 100"/>
                <w:color w:val="000000"/>
                <w:sz w:val="16"/>
                <w:szCs w:val="16"/>
              </w:rPr>
              <w:t>.</w:t>
            </w:r>
          </w:p>
        </w:tc>
        <w:tc>
          <w:tcPr>
            <w:tcW w:w="839" w:type="dxa"/>
            <w:tcBorders>
              <w:top w:val="nil"/>
              <w:left w:val="nil"/>
              <w:bottom w:val="single" w:sz="4" w:space="0" w:color="auto"/>
              <w:right w:val="nil"/>
            </w:tcBorders>
            <w:shd w:val="clear" w:color="auto" w:fill="auto"/>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Informe</w:t>
            </w:r>
          </w:p>
        </w:tc>
        <w:tc>
          <w:tcPr>
            <w:tcW w:w="278" w:type="dxa"/>
            <w:tcBorders>
              <w:top w:val="nil"/>
              <w:left w:val="single" w:sz="4" w:space="0" w:color="auto"/>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48" w:type="dxa"/>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81" w:type="dxa"/>
            <w:gridSpan w:val="2"/>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1</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nil"/>
              <w:left w:val="nil"/>
              <w:bottom w:val="single" w:sz="4" w:space="0" w:color="auto"/>
              <w:right w:val="single" w:sz="4" w:space="0" w:color="auto"/>
            </w:tcBorders>
            <w:shd w:val="clear" w:color="auto" w:fill="auto"/>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 </w:t>
            </w:r>
          </w:p>
        </w:tc>
      </w:tr>
      <w:tr w:rsidR="00BD02B0" w:rsidRPr="00F05FE3" w:rsidTr="00BD02B0">
        <w:trPr>
          <w:gridAfter w:val="1"/>
          <w:wAfter w:w="17" w:type="dxa"/>
          <w:trHeight w:val="14"/>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BD02B0" w:rsidRPr="00F05FE3" w:rsidRDefault="00BD02B0" w:rsidP="00320C07">
            <w:pPr>
              <w:jc w:val="center"/>
              <w:rPr>
                <w:rFonts w:ascii="Museo Sans 100" w:eastAsia="Times New Roman" w:hAnsi="Museo Sans 100"/>
                <w:color w:val="000000"/>
                <w:sz w:val="16"/>
                <w:szCs w:val="16"/>
              </w:rPr>
            </w:pPr>
            <w:r w:rsidRPr="00F05FE3">
              <w:rPr>
                <w:rFonts w:ascii="Museo Sans 100" w:eastAsia="Times New Roman" w:hAnsi="Museo Sans 100"/>
                <w:color w:val="000000"/>
                <w:sz w:val="16"/>
                <w:szCs w:val="16"/>
              </w:rPr>
              <w:t>7</w:t>
            </w:r>
          </w:p>
        </w:tc>
        <w:tc>
          <w:tcPr>
            <w:tcW w:w="3261" w:type="dxa"/>
            <w:tcBorders>
              <w:top w:val="nil"/>
              <w:left w:val="nil"/>
              <w:bottom w:val="single" w:sz="4" w:space="0" w:color="auto"/>
              <w:right w:val="single" w:sz="4" w:space="0" w:color="auto"/>
            </w:tcBorders>
            <w:shd w:val="clear" w:color="auto" w:fill="auto"/>
            <w:vAlign w:val="center"/>
            <w:hideMark/>
          </w:tcPr>
          <w:p w:rsidR="00BD02B0" w:rsidRPr="00F05FE3" w:rsidRDefault="00BD02B0" w:rsidP="00320C07">
            <w:pPr>
              <w:jc w:val="both"/>
              <w:rPr>
                <w:rFonts w:ascii="Museo Sans 100" w:eastAsia="Times New Roman" w:hAnsi="Museo Sans 100"/>
                <w:color w:val="000000"/>
                <w:sz w:val="16"/>
                <w:szCs w:val="16"/>
              </w:rPr>
            </w:pPr>
            <w:r w:rsidRPr="00F05FE3">
              <w:rPr>
                <w:rFonts w:ascii="Museo Sans 100" w:eastAsia="Times New Roman" w:hAnsi="Museo Sans 100"/>
                <w:color w:val="000000"/>
                <w:sz w:val="16"/>
                <w:szCs w:val="16"/>
              </w:rPr>
              <w:t>Examen Especial  sobre actualización de Normativa Interna Institucional.</w:t>
            </w:r>
          </w:p>
        </w:tc>
        <w:tc>
          <w:tcPr>
            <w:tcW w:w="839" w:type="dxa"/>
            <w:tcBorders>
              <w:top w:val="nil"/>
              <w:left w:val="nil"/>
              <w:bottom w:val="single" w:sz="4" w:space="0" w:color="auto"/>
              <w:right w:val="nil"/>
            </w:tcBorders>
            <w:shd w:val="clear" w:color="auto" w:fill="auto"/>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Informe</w:t>
            </w:r>
          </w:p>
        </w:tc>
        <w:tc>
          <w:tcPr>
            <w:tcW w:w="278" w:type="dxa"/>
            <w:tcBorders>
              <w:top w:val="nil"/>
              <w:left w:val="single" w:sz="4" w:space="0" w:color="auto"/>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4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81" w:type="dxa"/>
            <w:gridSpan w:val="2"/>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8" w:type="dxa"/>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8" w:type="dxa"/>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1</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nil"/>
              <w:left w:val="nil"/>
              <w:bottom w:val="single" w:sz="4" w:space="0" w:color="auto"/>
              <w:right w:val="single" w:sz="4" w:space="0" w:color="auto"/>
            </w:tcBorders>
            <w:shd w:val="clear" w:color="auto" w:fill="auto"/>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 </w:t>
            </w:r>
          </w:p>
        </w:tc>
      </w:tr>
      <w:tr w:rsidR="00BD02B0" w:rsidRPr="00F05FE3" w:rsidTr="00BD02B0">
        <w:trPr>
          <w:gridAfter w:val="1"/>
          <w:wAfter w:w="17" w:type="dxa"/>
          <w:trHeight w:val="14"/>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BD02B0" w:rsidRPr="00F05FE3" w:rsidRDefault="00BD02B0" w:rsidP="00320C07">
            <w:pPr>
              <w:jc w:val="center"/>
              <w:rPr>
                <w:rFonts w:ascii="Museo Sans 100" w:eastAsia="Times New Roman" w:hAnsi="Museo Sans 100"/>
                <w:color w:val="000000"/>
                <w:sz w:val="16"/>
                <w:szCs w:val="16"/>
              </w:rPr>
            </w:pPr>
            <w:r w:rsidRPr="00F05FE3">
              <w:rPr>
                <w:rFonts w:ascii="Museo Sans 100" w:eastAsia="Times New Roman" w:hAnsi="Museo Sans 100"/>
                <w:color w:val="000000"/>
                <w:sz w:val="16"/>
                <w:szCs w:val="16"/>
              </w:rPr>
              <w:t>8</w:t>
            </w:r>
          </w:p>
        </w:tc>
        <w:tc>
          <w:tcPr>
            <w:tcW w:w="3261" w:type="dxa"/>
            <w:tcBorders>
              <w:top w:val="nil"/>
              <w:left w:val="nil"/>
              <w:bottom w:val="single" w:sz="4" w:space="0" w:color="auto"/>
              <w:right w:val="single" w:sz="4" w:space="0" w:color="auto"/>
            </w:tcBorders>
            <w:shd w:val="clear" w:color="auto" w:fill="auto"/>
            <w:vAlign w:val="center"/>
            <w:hideMark/>
          </w:tcPr>
          <w:p w:rsidR="00BD02B0" w:rsidRPr="00F05FE3" w:rsidRDefault="00BD02B0" w:rsidP="00320C07">
            <w:pPr>
              <w:jc w:val="both"/>
              <w:rPr>
                <w:rFonts w:ascii="Museo Sans 100" w:eastAsia="Times New Roman" w:hAnsi="Museo Sans 100"/>
                <w:color w:val="000000"/>
                <w:sz w:val="16"/>
                <w:szCs w:val="16"/>
              </w:rPr>
            </w:pPr>
            <w:r w:rsidRPr="00F05FE3">
              <w:rPr>
                <w:rFonts w:ascii="Museo Sans 100" w:eastAsia="Times New Roman" w:hAnsi="Museo Sans 100"/>
                <w:color w:val="000000"/>
                <w:sz w:val="16"/>
                <w:szCs w:val="16"/>
              </w:rPr>
              <w:t>Examen Especial de cumplimiento  legal en el manejo del Archivo Institucional por la Unidad de Gestión Documental y Archivo</w:t>
            </w:r>
          </w:p>
        </w:tc>
        <w:tc>
          <w:tcPr>
            <w:tcW w:w="839" w:type="dxa"/>
            <w:tcBorders>
              <w:top w:val="nil"/>
              <w:left w:val="nil"/>
              <w:bottom w:val="single" w:sz="4" w:space="0" w:color="auto"/>
              <w:right w:val="nil"/>
            </w:tcBorders>
            <w:shd w:val="clear" w:color="auto" w:fill="auto"/>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Informe</w:t>
            </w:r>
          </w:p>
        </w:tc>
        <w:tc>
          <w:tcPr>
            <w:tcW w:w="278" w:type="dxa"/>
            <w:tcBorders>
              <w:top w:val="nil"/>
              <w:left w:val="single" w:sz="4" w:space="0" w:color="auto"/>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4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81" w:type="dxa"/>
            <w:gridSpan w:val="2"/>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8" w:type="dxa"/>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8" w:type="dxa"/>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1</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nil"/>
              <w:left w:val="nil"/>
              <w:bottom w:val="single" w:sz="4" w:space="0" w:color="auto"/>
              <w:right w:val="single" w:sz="4" w:space="0" w:color="auto"/>
            </w:tcBorders>
            <w:shd w:val="clear" w:color="auto" w:fill="auto"/>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 </w:t>
            </w:r>
          </w:p>
        </w:tc>
      </w:tr>
      <w:tr w:rsidR="00BD02B0" w:rsidRPr="00F05FE3" w:rsidTr="00BD02B0">
        <w:trPr>
          <w:gridAfter w:val="1"/>
          <w:wAfter w:w="17" w:type="dxa"/>
          <w:trHeight w:val="14"/>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BD02B0" w:rsidRPr="00F05FE3" w:rsidRDefault="00BD02B0" w:rsidP="00320C07">
            <w:pPr>
              <w:jc w:val="center"/>
              <w:rPr>
                <w:rFonts w:ascii="Museo Sans 100" w:eastAsia="Times New Roman" w:hAnsi="Museo Sans 100"/>
                <w:color w:val="000000"/>
                <w:sz w:val="16"/>
                <w:szCs w:val="16"/>
              </w:rPr>
            </w:pPr>
            <w:r w:rsidRPr="00F05FE3">
              <w:rPr>
                <w:rFonts w:ascii="Museo Sans 100" w:eastAsia="Times New Roman" w:hAnsi="Museo Sans 100"/>
                <w:color w:val="000000"/>
                <w:sz w:val="16"/>
                <w:szCs w:val="16"/>
              </w:rPr>
              <w:t>9</w:t>
            </w:r>
          </w:p>
        </w:tc>
        <w:tc>
          <w:tcPr>
            <w:tcW w:w="3261" w:type="dxa"/>
            <w:tcBorders>
              <w:top w:val="nil"/>
              <w:left w:val="nil"/>
              <w:bottom w:val="single" w:sz="4" w:space="0" w:color="auto"/>
              <w:right w:val="single" w:sz="4" w:space="0" w:color="auto"/>
            </w:tcBorders>
            <w:shd w:val="clear" w:color="auto" w:fill="auto"/>
            <w:vAlign w:val="center"/>
            <w:hideMark/>
          </w:tcPr>
          <w:p w:rsidR="00BD02B0" w:rsidRPr="00F05FE3" w:rsidRDefault="00BD02B0" w:rsidP="00320C07">
            <w:pPr>
              <w:jc w:val="both"/>
              <w:rPr>
                <w:rFonts w:ascii="Museo Sans 100" w:eastAsia="Times New Roman" w:hAnsi="Museo Sans 100"/>
                <w:color w:val="000000"/>
                <w:sz w:val="16"/>
                <w:szCs w:val="16"/>
              </w:rPr>
            </w:pPr>
            <w:r w:rsidRPr="00F05FE3">
              <w:rPr>
                <w:rFonts w:ascii="Museo Sans 100" w:eastAsia="Times New Roman" w:hAnsi="Museo Sans 100"/>
                <w:color w:val="000000"/>
                <w:sz w:val="16"/>
                <w:szCs w:val="16"/>
              </w:rPr>
              <w:t>Examen Especial a la Gestión realizada por la Unidad de Genero</w:t>
            </w:r>
          </w:p>
        </w:tc>
        <w:tc>
          <w:tcPr>
            <w:tcW w:w="839" w:type="dxa"/>
            <w:tcBorders>
              <w:top w:val="nil"/>
              <w:left w:val="nil"/>
              <w:bottom w:val="single" w:sz="4" w:space="0" w:color="auto"/>
              <w:right w:val="nil"/>
            </w:tcBorders>
            <w:shd w:val="clear" w:color="auto" w:fill="auto"/>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Informe</w:t>
            </w:r>
          </w:p>
        </w:tc>
        <w:tc>
          <w:tcPr>
            <w:tcW w:w="278" w:type="dxa"/>
            <w:tcBorders>
              <w:top w:val="nil"/>
              <w:left w:val="single" w:sz="4" w:space="0" w:color="auto"/>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4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81" w:type="dxa"/>
            <w:gridSpan w:val="2"/>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8" w:type="dxa"/>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8" w:type="dxa"/>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sz w:val="16"/>
                <w:szCs w:val="16"/>
              </w:rPr>
            </w:pPr>
            <w:r w:rsidRPr="00F05FE3">
              <w:rPr>
                <w:rFonts w:ascii="Museo 500" w:eastAsia="Times New Roman" w:hAnsi="Museo 500"/>
                <w:color w:val="000000"/>
                <w:sz w:val="16"/>
                <w:szCs w:val="16"/>
              </w:rPr>
              <w:t> </w:t>
            </w:r>
          </w:p>
        </w:tc>
        <w:tc>
          <w:tcPr>
            <w:tcW w:w="277" w:type="dxa"/>
            <w:tcBorders>
              <w:top w:val="nil"/>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1</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8" w:type="dxa"/>
            <w:tcBorders>
              <w:top w:val="nil"/>
              <w:left w:val="nil"/>
              <w:bottom w:val="single" w:sz="4" w:space="0" w:color="auto"/>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nil"/>
              <w:left w:val="nil"/>
              <w:bottom w:val="single" w:sz="4" w:space="0" w:color="auto"/>
              <w:right w:val="single" w:sz="4" w:space="0" w:color="auto"/>
            </w:tcBorders>
            <w:shd w:val="clear" w:color="auto" w:fill="auto"/>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 </w:t>
            </w:r>
          </w:p>
        </w:tc>
      </w:tr>
      <w:tr w:rsidR="00BD02B0" w:rsidRPr="00F05FE3" w:rsidTr="00BD02B0">
        <w:trPr>
          <w:gridAfter w:val="1"/>
          <w:wAfter w:w="17" w:type="dxa"/>
          <w:trHeight w:val="14"/>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BD02B0" w:rsidRPr="00F05FE3" w:rsidRDefault="00BD02B0" w:rsidP="00320C07">
            <w:pPr>
              <w:jc w:val="center"/>
              <w:rPr>
                <w:rFonts w:ascii="Museo Sans 100" w:eastAsia="Times New Roman" w:hAnsi="Museo Sans 100"/>
                <w:color w:val="000000"/>
                <w:sz w:val="16"/>
                <w:szCs w:val="16"/>
              </w:rPr>
            </w:pPr>
            <w:r w:rsidRPr="00F05FE3">
              <w:rPr>
                <w:rFonts w:ascii="Museo Sans 100" w:eastAsia="Times New Roman" w:hAnsi="Museo Sans 100"/>
                <w:color w:val="000000"/>
                <w:sz w:val="16"/>
                <w:szCs w:val="16"/>
              </w:rPr>
              <w:t>10</w:t>
            </w:r>
          </w:p>
        </w:tc>
        <w:tc>
          <w:tcPr>
            <w:tcW w:w="3261" w:type="dxa"/>
            <w:tcBorders>
              <w:top w:val="nil"/>
              <w:left w:val="nil"/>
              <w:bottom w:val="single" w:sz="4" w:space="0" w:color="auto"/>
              <w:right w:val="single" w:sz="4" w:space="0" w:color="auto"/>
            </w:tcBorders>
            <w:shd w:val="clear" w:color="auto" w:fill="auto"/>
            <w:vAlign w:val="center"/>
            <w:hideMark/>
          </w:tcPr>
          <w:p w:rsidR="00BD02B0" w:rsidRPr="00F05FE3" w:rsidRDefault="00BD02B0" w:rsidP="00320C07">
            <w:pPr>
              <w:jc w:val="both"/>
              <w:rPr>
                <w:rFonts w:ascii="Museo Sans 100" w:eastAsia="Times New Roman" w:hAnsi="Museo Sans 100"/>
                <w:color w:val="000000"/>
                <w:sz w:val="16"/>
                <w:szCs w:val="16"/>
              </w:rPr>
            </w:pPr>
            <w:r w:rsidRPr="00F05FE3">
              <w:rPr>
                <w:rFonts w:ascii="Museo Sans 100" w:eastAsia="Times New Roman" w:hAnsi="Museo Sans 100"/>
                <w:color w:val="000000"/>
                <w:sz w:val="16"/>
                <w:szCs w:val="16"/>
              </w:rPr>
              <w:t>Examen de Seguimiento a Informes de la Corte de Cuentas de la República. Periodo del 01 de enero al 31 de diciembre de 2019.</w:t>
            </w:r>
          </w:p>
        </w:tc>
        <w:tc>
          <w:tcPr>
            <w:tcW w:w="839" w:type="dxa"/>
            <w:tcBorders>
              <w:top w:val="single" w:sz="4" w:space="0" w:color="auto"/>
              <w:left w:val="nil"/>
              <w:bottom w:val="single" w:sz="4" w:space="0" w:color="auto"/>
              <w:right w:val="nil"/>
            </w:tcBorders>
            <w:shd w:val="clear" w:color="auto" w:fill="auto"/>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Informe</w:t>
            </w:r>
          </w:p>
        </w:tc>
        <w:tc>
          <w:tcPr>
            <w:tcW w:w="278" w:type="dxa"/>
            <w:tcBorders>
              <w:top w:val="single" w:sz="4" w:space="0" w:color="auto"/>
              <w:left w:val="single" w:sz="4" w:space="0" w:color="auto"/>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8" w:type="dxa"/>
            <w:tcBorders>
              <w:top w:val="single" w:sz="4" w:space="0" w:color="auto"/>
              <w:left w:val="nil"/>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nil"/>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 </w:t>
            </w:r>
          </w:p>
        </w:tc>
        <w:tc>
          <w:tcPr>
            <w:tcW w:w="248" w:type="dxa"/>
            <w:tcBorders>
              <w:top w:val="single" w:sz="4" w:space="0" w:color="auto"/>
              <w:left w:val="nil"/>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81" w:type="dxa"/>
            <w:gridSpan w:val="2"/>
            <w:tcBorders>
              <w:top w:val="single" w:sz="4" w:space="0" w:color="auto"/>
              <w:left w:val="nil"/>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8" w:type="dxa"/>
            <w:tcBorders>
              <w:top w:val="single" w:sz="4" w:space="0" w:color="auto"/>
              <w:left w:val="nil"/>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8" w:type="dxa"/>
            <w:tcBorders>
              <w:top w:val="single" w:sz="4" w:space="0" w:color="auto"/>
              <w:left w:val="nil"/>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 </w:t>
            </w:r>
          </w:p>
        </w:tc>
        <w:tc>
          <w:tcPr>
            <w:tcW w:w="278" w:type="dxa"/>
            <w:tcBorders>
              <w:top w:val="single" w:sz="4" w:space="0" w:color="auto"/>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8" w:type="dxa"/>
            <w:tcBorders>
              <w:top w:val="single" w:sz="4" w:space="0" w:color="auto"/>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single" w:sz="4" w:space="0" w:color="auto"/>
              <w:right w:val="single" w:sz="4" w:space="0" w:color="auto"/>
            </w:tcBorders>
            <w:shd w:val="clear" w:color="auto" w:fill="auto"/>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1</w:t>
            </w:r>
          </w:p>
        </w:tc>
      </w:tr>
      <w:tr w:rsidR="00BD02B0" w:rsidRPr="00F05FE3" w:rsidTr="00BD02B0">
        <w:trPr>
          <w:gridAfter w:val="1"/>
          <w:wAfter w:w="17" w:type="dxa"/>
          <w:trHeight w:val="14"/>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BD02B0" w:rsidRPr="00F05FE3" w:rsidRDefault="00BD02B0" w:rsidP="00320C07">
            <w:pPr>
              <w:jc w:val="center"/>
              <w:rPr>
                <w:rFonts w:ascii="Museo Sans 100" w:eastAsia="Times New Roman" w:hAnsi="Museo Sans 100"/>
                <w:color w:val="000000"/>
                <w:sz w:val="16"/>
                <w:szCs w:val="16"/>
              </w:rPr>
            </w:pPr>
            <w:r w:rsidRPr="00F05FE3">
              <w:rPr>
                <w:rFonts w:ascii="Museo Sans 100" w:eastAsia="Times New Roman" w:hAnsi="Museo Sans 100"/>
                <w:color w:val="000000"/>
                <w:sz w:val="16"/>
                <w:szCs w:val="16"/>
              </w:rPr>
              <w:t>11</w:t>
            </w:r>
          </w:p>
        </w:tc>
        <w:tc>
          <w:tcPr>
            <w:tcW w:w="3261" w:type="dxa"/>
            <w:tcBorders>
              <w:top w:val="nil"/>
              <w:left w:val="nil"/>
              <w:bottom w:val="single" w:sz="4" w:space="0" w:color="auto"/>
              <w:right w:val="single" w:sz="4" w:space="0" w:color="auto"/>
            </w:tcBorders>
            <w:shd w:val="clear" w:color="auto" w:fill="auto"/>
            <w:vAlign w:val="center"/>
            <w:hideMark/>
          </w:tcPr>
          <w:p w:rsidR="00BD02B0" w:rsidRPr="00F05FE3" w:rsidRDefault="00BD02B0" w:rsidP="00320C07">
            <w:pPr>
              <w:jc w:val="both"/>
              <w:rPr>
                <w:rFonts w:ascii="Museo Sans 100" w:eastAsia="Times New Roman" w:hAnsi="Museo Sans 100"/>
                <w:color w:val="000000"/>
                <w:sz w:val="16"/>
                <w:szCs w:val="16"/>
              </w:rPr>
            </w:pPr>
            <w:r w:rsidRPr="00F05FE3">
              <w:rPr>
                <w:rFonts w:ascii="Museo Sans 100" w:eastAsia="Times New Roman" w:hAnsi="Museo Sans 100"/>
                <w:color w:val="000000"/>
                <w:sz w:val="16"/>
                <w:szCs w:val="16"/>
              </w:rPr>
              <w:t>Examen Especial a la Gestión de la Oficina Regional Occidental.</w:t>
            </w:r>
          </w:p>
        </w:tc>
        <w:tc>
          <w:tcPr>
            <w:tcW w:w="839" w:type="dxa"/>
            <w:tcBorders>
              <w:top w:val="single" w:sz="4" w:space="0" w:color="auto"/>
              <w:left w:val="nil"/>
              <w:bottom w:val="single" w:sz="4" w:space="0" w:color="auto"/>
              <w:right w:val="nil"/>
            </w:tcBorders>
            <w:shd w:val="clear" w:color="auto" w:fill="auto"/>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Informe</w:t>
            </w:r>
          </w:p>
        </w:tc>
        <w:tc>
          <w:tcPr>
            <w:tcW w:w="278" w:type="dxa"/>
            <w:tcBorders>
              <w:top w:val="single" w:sz="4" w:space="0" w:color="auto"/>
              <w:left w:val="single" w:sz="4" w:space="0" w:color="auto"/>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8" w:type="dxa"/>
            <w:tcBorders>
              <w:top w:val="single" w:sz="4" w:space="0" w:color="auto"/>
              <w:left w:val="nil"/>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nil"/>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 </w:t>
            </w:r>
          </w:p>
        </w:tc>
        <w:tc>
          <w:tcPr>
            <w:tcW w:w="248" w:type="dxa"/>
            <w:tcBorders>
              <w:top w:val="single" w:sz="4" w:space="0" w:color="auto"/>
              <w:left w:val="nil"/>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81" w:type="dxa"/>
            <w:gridSpan w:val="2"/>
            <w:tcBorders>
              <w:top w:val="single" w:sz="4" w:space="0" w:color="auto"/>
              <w:left w:val="nil"/>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nil"/>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 </w:t>
            </w:r>
          </w:p>
        </w:tc>
        <w:tc>
          <w:tcPr>
            <w:tcW w:w="278" w:type="dxa"/>
            <w:tcBorders>
              <w:top w:val="single" w:sz="4" w:space="0" w:color="auto"/>
              <w:left w:val="nil"/>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8" w:type="dxa"/>
            <w:tcBorders>
              <w:top w:val="single" w:sz="4" w:space="0" w:color="auto"/>
              <w:left w:val="nil"/>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nil"/>
              <w:right w:val="single" w:sz="4" w:space="0" w:color="auto"/>
            </w:tcBorders>
            <w:shd w:val="clear" w:color="auto" w:fill="auto"/>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 </w:t>
            </w:r>
          </w:p>
        </w:tc>
        <w:tc>
          <w:tcPr>
            <w:tcW w:w="278" w:type="dxa"/>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8" w:type="dxa"/>
            <w:tcBorders>
              <w:top w:val="nil"/>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nil"/>
              <w:right w:val="single" w:sz="4" w:space="0" w:color="auto"/>
            </w:tcBorders>
            <w:shd w:val="clear" w:color="auto" w:fill="auto"/>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1</w:t>
            </w:r>
          </w:p>
        </w:tc>
      </w:tr>
      <w:tr w:rsidR="00BD02B0" w:rsidRPr="00F05FE3" w:rsidTr="00BD02B0">
        <w:trPr>
          <w:gridAfter w:val="1"/>
          <w:wAfter w:w="17" w:type="dxa"/>
          <w:trHeight w:val="14"/>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BD02B0" w:rsidRPr="00F05FE3" w:rsidRDefault="00BD02B0" w:rsidP="00320C07">
            <w:pPr>
              <w:jc w:val="center"/>
              <w:rPr>
                <w:rFonts w:ascii="Museo Sans 100" w:eastAsia="Times New Roman" w:hAnsi="Museo Sans 100"/>
                <w:color w:val="000000"/>
                <w:sz w:val="16"/>
                <w:szCs w:val="16"/>
              </w:rPr>
            </w:pPr>
            <w:r w:rsidRPr="00F05FE3">
              <w:rPr>
                <w:rFonts w:ascii="Museo Sans 100" w:eastAsia="Times New Roman" w:hAnsi="Museo Sans 100"/>
                <w:color w:val="000000"/>
                <w:sz w:val="16"/>
                <w:szCs w:val="16"/>
              </w:rPr>
              <w:t>12</w:t>
            </w:r>
          </w:p>
        </w:tc>
        <w:tc>
          <w:tcPr>
            <w:tcW w:w="3261" w:type="dxa"/>
            <w:tcBorders>
              <w:top w:val="nil"/>
              <w:left w:val="nil"/>
              <w:bottom w:val="single" w:sz="4" w:space="0" w:color="auto"/>
              <w:right w:val="single" w:sz="4" w:space="0" w:color="auto"/>
            </w:tcBorders>
            <w:shd w:val="clear" w:color="auto" w:fill="auto"/>
            <w:vAlign w:val="center"/>
            <w:hideMark/>
          </w:tcPr>
          <w:p w:rsidR="00BD02B0" w:rsidRPr="00F05FE3" w:rsidRDefault="00BD02B0" w:rsidP="00320C07">
            <w:pPr>
              <w:jc w:val="both"/>
              <w:rPr>
                <w:rFonts w:ascii="Museo Sans 100" w:eastAsia="Times New Roman" w:hAnsi="Museo Sans 100"/>
                <w:color w:val="000000"/>
                <w:sz w:val="16"/>
                <w:szCs w:val="16"/>
              </w:rPr>
            </w:pPr>
            <w:r w:rsidRPr="00F05FE3">
              <w:rPr>
                <w:rFonts w:ascii="Museo Sans 100" w:eastAsia="Times New Roman" w:hAnsi="Museo Sans 100"/>
                <w:color w:val="000000"/>
                <w:sz w:val="16"/>
                <w:szCs w:val="16"/>
              </w:rPr>
              <w:t>Examen Especial sobre la Gestión del Área de Prestaciones y Beneficios y Área de Administración de Personal.</w:t>
            </w:r>
          </w:p>
        </w:tc>
        <w:tc>
          <w:tcPr>
            <w:tcW w:w="839" w:type="dxa"/>
            <w:tcBorders>
              <w:top w:val="single" w:sz="4" w:space="0" w:color="auto"/>
              <w:left w:val="nil"/>
              <w:bottom w:val="nil"/>
              <w:right w:val="nil"/>
            </w:tcBorders>
            <w:shd w:val="clear" w:color="auto" w:fill="auto"/>
            <w:noWrap/>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Informe</w:t>
            </w:r>
          </w:p>
        </w:tc>
        <w:tc>
          <w:tcPr>
            <w:tcW w:w="278" w:type="dxa"/>
            <w:tcBorders>
              <w:top w:val="single" w:sz="4" w:space="0" w:color="auto"/>
              <w:left w:val="single" w:sz="4" w:space="0" w:color="auto"/>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8" w:type="dxa"/>
            <w:tcBorders>
              <w:top w:val="single" w:sz="4" w:space="0" w:color="auto"/>
              <w:left w:val="nil"/>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nil"/>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 </w:t>
            </w:r>
          </w:p>
        </w:tc>
        <w:tc>
          <w:tcPr>
            <w:tcW w:w="248" w:type="dxa"/>
            <w:tcBorders>
              <w:top w:val="single" w:sz="4" w:space="0" w:color="auto"/>
              <w:left w:val="nil"/>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81" w:type="dxa"/>
            <w:gridSpan w:val="2"/>
            <w:tcBorders>
              <w:top w:val="single" w:sz="4" w:space="0" w:color="auto"/>
              <w:left w:val="nil"/>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nil"/>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 </w:t>
            </w:r>
          </w:p>
        </w:tc>
        <w:tc>
          <w:tcPr>
            <w:tcW w:w="278" w:type="dxa"/>
            <w:tcBorders>
              <w:top w:val="single" w:sz="4" w:space="0" w:color="auto"/>
              <w:left w:val="nil"/>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8" w:type="dxa"/>
            <w:tcBorders>
              <w:top w:val="single" w:sz="4" w:space="0" w:color="auto"/>
              <w:left w:val="nil"/>
              <w:bottom w:val="nil"/>
              <w:right w:val="single" w:sz="4" w:space="0" w:color="auto"/>
            </w:tcBorders>
            <w:shd w:val="clear" w:color="000000" w:fill="FFFFFF"/>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nil"/>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 </w:t>
            </w:r>
          </w:p>
        </w:tc>
        <w:tc>
          <w:tcPr>
            <w:tcW w:w="278" w:type="dxa"/>
            <w:tcBorders>
              <w:top w:val="single" w:sz="4" w:space="0" w:color="auto"/>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8" w:type="dxa"/>
            <w:tcBorders>
              <w:top w:val="single" w:sz="4" w:space="0" w:color="auto"/>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1</w:t>
            </w:r>
          </w:p>
        </w:tc>
      </w:tr>
      <w:tr w:rsidR="00BD02B0" w:rsidRPr="00F05FE3" w:rsidTr="00BD02B0">
        <w:trPr>
          <w:gridAfter w:val="1"/>
          <w:wAfter w:w="17" w:type="dxa"/>
          <w:trHeight w:val="14"/>
        </w:trPr>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BD02B0" w:rsidRPr="00F05FE3" w:rsidRDefault="00BD02B0" w:rsidP="00320C07">
            <w:pPr>
              <w:jc w:val="center"/>
              <w:rPr>
                <w:rFonts w:ascii="Museo Sans 100" w:eastAsia="Times New Roman" w:hAnsi="Museo Sans 100"/>
                <w:color w:val="000000"/>
                <w:sz w:val="16"/>
                <w:szCs w:val="16"/>
              </w:rPr>
            </w:pPr>
            <w:r w:rsidRPr="00F05FE3">
              <w:rPr>
                <w:rFonts w:ascii="Museo Sans 100" w:eastAsia="Times New Roman" w:hAnsi="Museo Sans 100"/>
                <w:color w:val="000000"/>
                <w:sz w:val="16"/>
                <w:szCs w:val="16"/>
              </w:rPr>
              <w:t>13</w:t>
            </w:r>
          </w:p>
        </w:tc>
        <w:tc>
          <w:tcPr>
            <w:tcW w:w="3261" w:type="dxa"/>
            <w:tcBorders>
              <w:top w:val="nil"/>
              <w:left w:val="nil"/>
              <w:bottom w:val="single" w:sz="4" w:space="0" w:color="auto"/>
              <w:right w:val="single" w:sz="4" w:space="0" w:color="auto"/>
            </w:tcBorders>
            <w:shd w:val="clear" w:color="auto" w:fill="auto"/>
            <w:vAlign w:val="center"/>
            <w:hideMark/>
          </w:tcPr>
          <w:p w:rsidR="00BD02B0" w:rsidRPr="00F05FE3" w:rsidRDefault="00BD02B0" w:rsidP="00320C07">
            <w:pPr>
              <w:jc w:val="both"/>
              <w:rPr>
                <w:rFonts w:ascii="Museo Sans 100" w:eastAsia="Times New Roman" w:hAnsi="Museo Sans 100"/>
                <w:color w:val="000000"/>
                <w:sz w:val="16"/>
                <w:szCs w:val="16"/>
              </w:rPr>
            </w:pPr>
            <w:r w:rsidRPr="00F05FE3">
              <w:rPr>
                <w:rFonts w:ascii="Museo Sans 100" w:eastAsia="Times New Roman" w:hAnsi="Museo Sans 100"/>
                <w:color w:val="000000"/>
                <w:sz w:val="16"/>
                <w:szCs w:val="16"/>
              </w:rPr>
              <w:t>Otras Actividades de Auditoria</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BD02B0" w:rsidRPr="00F05FE3" w:rsidRDefault="00BD02B0" w:rsidP="00320C07">
            <w:pPr>
              <w:jc w:val="center"/>
              <w:rPr>
                <w:rFonts w:ascii="Museo 500" w:eastAsia="Times New Roman" w:hAnsi="Museo 500"/>
                <w:color w:val="000000"/>
                <w:sz w:val="16"/>
                <w:szCs w:val="16"/>
              </w:rPr>
            </w:pPr>
            <w:r w:rsidRPr="00F05FE3">
              <w:rPr>
                <w:rFonts w:ascii="Museo 500" w:eastAsia="Times New Roman" w:hAnsi="Museo 500"/>
                <w:color w:val="000000"/>
                <w:sz w:val="16"/>
                <w:szCs w:val="16"/>
              </w:rPr>
              <w:t>Reportes y/o Actas</w:t>
            </w:r>
          </w:p>
        </w:tc>
        <w:tc>
          <w:tcPr>
            <w:tcW w:w="278" w:type="dxa"/>
            <w:tcBorders>
              <w:top w:val="single" w:sz="4" w:space="0" w:color="auto"/>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8" w:type="dxa"/>
            <w:tcBorders>
              <w:top w:val="single" w:sz="4" w:space="0" w:color="auto"/>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1</w:t>
            </w:r>
          </w:p>
        </w:tc>
        <w:tc>
          <w:tcPr>
            <w:tcW w:w="248" w:type="dxa"/>
            <w:tcBorders>
              <w:top w:val="single" w:sz="4" w:space="0" w:color="auto"/>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81"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1</w:t>
            </w:r>
          </w:p>
        </w:tc>
        <w:tc>
          <w:tcPr>
            <w:tcW w:w="278" w:type="dxa"/>
            <w:tcBorders>
              <w:top w:val="single" w:sz="4" w:space="0" w:color="auto"/>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8" w:type="dxa"/>
            <w:tcBorders>
              <w:top w:val="single" w:sz="4" w:space="0" w:color="auto"/>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single" w:sz="4" w:space="0" w:color="auto"/>
              <w:right w:val="single" w:sz="4" w:space="0" w:color="auto"/>
            </w:tcBorders>
            <w:shd w:val="clear" w:color="000000" w:fill="FFFFFF"/>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1</w:t>
            </w:r>
          </w:p>
        </w:tc>
        <w:tc>
          <w:tcPr>
            <w:tcW w:w="278" w:type="dxa"/>
            <w:tcBorders>
              <w:top w:val="single" w:sz="4" w:space="0" w:color="auto"/>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8" w:type="dxa"/>
            <w:tcBorders>
              <w:top w:val="single" w:sz="4" w:space="0" w:color="auto"/>
              <w:left w:val="nil"/>
              <w:bottom w:val="single" w:sz="4" w:space="0" w:color="auto"/>
              <w:right w:val="single" w:sz="4" w:space="0" w:color="auto"/>
            </w:tcBorders>
            <w:shd w:val="clear" w:color="000000" w:fill="D9D9D9"/>
            <w:noWrap/>
            <w:vAlign w:val="bottom"/>
            <w:hideMark/>
          </w:tcPr>
          <w:p w:rsidR="00BD02B0" w:rsidRPr="00F05FE3" w:rsidRDefault="00BD02B0" w:rsidP="00320C07">
            <w:pPr>
              <w:rPr>
                <w:rFonts w:ascii="Museo 500" w:eastAsia="Times New Roman" w:hAnsi="Museo 500"/>
                <w:color w:val="000000"/>
              </w:rPr>
            </w:pPr>
            <w:r w:rsidRPr="00F05FE3">
              <w:rPr>
                <w:rFonts w:ascii="Museo 500" w:eastAsia="Times New Roman" w:hAnsi="Museo 500"/>
                <w:color w:val="000000"/>
              </w:rPr>
              <w:t> </w:t>
            </w:r>
          </w:p>
        </w:tc>
        <w:tc>
          <w:tcPr>
            <w:tcW w:w="277" w:type="dxa"/>
            <w:tcBorders>
              <w:top w:val="single" w:sz="4" w:space="0" w:color="auto"/>
              <w:left w:val="nil"/>
              <w:bottom w:val="single" w:sz="4" w:space="0" w:color="auto"/>
              <w:right w:val="single" w:sz="4" w:space="0" w:color="auto"/>
            </w:tcBorders>
            <w:shd w:val="clear" w:color="auto" w:fill="auto"/>
            <w:noWrap/>
            <w:vAlign w:val="center"/>
            <w:hideMark/>
          </w:tcPr>
          <w:p w:rsidR="00BD02B0" w:rsidRPr="00F05FE3" w:rsidRDefault="00BD02B0" w:rsidP="00320C07">
            <w:pPr>
              <w:jc w:val="center"/>
              <w:rPr>
                <w:rFonts w:ascii="Museo 500" w:eastAsia="Times New Roman" w:hAnsi="Museo 500"/>
                <w:color w:val="000000"/>
              </w:rPr>
            </w:pPr>
            <w:r w:rsidRPr="00F05FE3">
              <w:rPr>
                <w:rFonts w:ascii="Museo 500" w:eastAsia="Times New Roman" w:hAnsi="Museo 500"/>
                <w:color w:val="000000"/>
              </w:rPr>
              <w:t>1</w:t>
            </w:r>
          </w:p>
        </w:tc>
      </w:tr>
    </w:tbl>
    <w:p w:rsidR="00BD02B0" w:rsidRDefault="00BD02B0" w:rsidP="006101ED">
      <w:pPr>
        <w:spacing w:after="200"/>
        <w:jc w:val="both"/>
        <w:rPr>
          <w:rFonts w:ascii="Museo Sans 100" w:hAnsi="Museo Sans 100"/>
          <w:sz w:val="22"/>
          <w:szCs w:val="22"/>
        </w:rPr>
      </w:pPr>
    </w:p>
    <w:p w:rsidR="006F0324" w:rsidRDefault="0089241C" w:rsidP="006101ED">
      <w:pPr>
        <w:spacing w:after="200"/>
        <w:jc w:val="both"/>
        <w:rPr>
          <w:rFonts w:ascii="Museo Sans 100" w:hAnsi="Museo Sans 100"/>
          <w:sz w:val="22"/>
          <w:szCs w:val="22"/>
        </w:rPr>
      </w:pPr>
      <w:r>
        <w:rPr>
          <w:rFonts w:ascii="Museo Sans 100" w:hAnsi="Museo Sans 100"/>
          <w:sz w:val="22"/>
          <w:szCs w:val="22"/>
        </w:rPr>
        <w:t>E</w:t>
      </w:r>
      <w:r w:rsidR="006F0324">
        <w:rPr>
          <w:rFonts w:ascii="Museo Sans 100" w:hAnsi="Museo Sans 100"/>
          <w:sz w:val="22"/>
          <w:szCs w:val="22"/>
        </w:rPr>
        <w:t>ste Acuerdo, queda aprobado y ratificado. NOTIFIQUESE.””””””</w:t>
      </w:r>
    </w:p>
    <w:p w:rsidR="00294CC9" w:rsidRPr="00D51B0E" w:rsidRDefault="00294CC9" w:rsidP="00D51B0E">
      <w:pPr>
        <w:jc w:val="both"/>
        <w:rPr>
          <w:rFonts w:ascii="Museo Sans 100" w:hAnsi="Museo Sans 100"/>
          <w:sz w:val="24"/>
          <w:szCs w:val="24"/>
        </w:rPr>
      </w:pPr>
    </w:p>
    <w:p w:rsidR="00D51B0E" w:rsidRPr="00D51B0E" w:rsidRDefault="00294CC9" w:rsidP="00D51B0E">
      <w:pPr>
        <w:jc w:val="both"/>
        <w:rPr>
          <w:rFonts w:ascii="Museo Sans 100" w:hAnsi="Museo Sans 100"/>
          <w:sz w:val="24"/>
          <w:szCs w:val="24"/>
        </w:rPr>
      </w:pPr>
      <w:r w:rsidRPr="00D51B0E">
        <w:rPr>
          <w:rFonts w:ascii="Museo Sans 100" w:hAnsi="Museo Sans 100"/>
          <w:sz w:val="24"/>
          <w:szCs w:val="24"/>
        </w:rPr>
        <w:t xml:space="preserve">“”””VI) El señor Presidente somete  a consideración de Junta Directiva, oficio con referencia AIN.00.007.20, de fecha 10 de febrero del año que transcurre, suscrito por el </w:t>
      </w:r>
      <w:r w:rsidR="001B184E" w:rsidRPr="00D51B0E">
        <w:rPr>
          <w:rFonts w:ascii="Museo Sans 100" w:hAnsi="Museo Sans 100"/>
          <w:sz w:val="24"/>
          <w:szCs w:val="24"/>
        </w:rPr>
        <w:t xml:space="preserve">Jefe de la Unidad de Auditoria Interna, </w:t>
      </w:r>
      <w:r w:rsidRPr="00D51B0E">
        <w:rPr>
          <w:rFonts w:ascii="Museo Sans 100" w:hAnsi="Museo Sans 100"/>
          <w:sz w:val="24"/>
          <w:szCs w:val="24"/>
        </w:rPr>
        <w:t xml:space="preserve">Licenciado Fernando Antonio García Ramírez, </w:t>
      </w:r>
      <w:r w:rsidR="00D51B0E">
        <w:rPr>
          <w:rFonts w:ascii="Museo Sans 100" w:hAnsi="Museo Sans 100"/>
          <w:sz w:val="24"/>
          <w:szCs w:val="24"/>
        </w:rPr>
        <w:t xml:space="preserve">quien con el </w:t>
      </w:r>
      <w:r w:rsidR="00FB2AD5" w:rsidRPr="00D51B0E">
        <w:rPr>
          <w:rFonts w:ascii="Museo Sans 100" w:hAnsi="Museo Sans 100"/>
          <w:sz w:val="24"/>
          <w:szCs w:val="24"/>
        </w:rPr>
        <w:t xml:space="preserve">fin de darle cumplimiento a las disposiciones emitidas por la Corte de Cuentas de la República en el Manual de Auditoría Interna del Sector Gubernamental y Normas de Auditoría Interna del Sector Gubernamental, remite para aprobación de la Junta Directiva las declaraciones de independencia de cada uno de los miembros que conforman </w:t>
      </w:r>
      <w:r w:rsidR="00D51B0E" w:rsidRPr="00D51B0E">
        <w:rPr>
          <w:rFonts w:ascii="Museo Sans 100" w:hAnsi="Museo Sans 100"/>
          <w:sz w:val="24"/>
          <w:szCs w:val="24"/>
        </w:rPr>
        <w:t xml:space="preserve">la Unidad de Auditoría Interna del Instituto Salvadoreño  de Transformación Agraria para el ejercicio 2020.  La Junta Directiva luego </w:t>
      </w:r>
      <w:r w:rsidR="00D51B0E">
        <w:rPr>
          <w:rFonts w:ascii="Museo Sans 100" w:hAnsi="Museo Sans 100"/>
          <w:sz w:val="24"/>
          <w:szCs w:val="24"/>
        </w:rPr>
        <w:t xml:space="preserve">analizar el requerimiento del </w:t>
      </w:r>
      <w:r w:rsidR="00D51B0E" w:rsidRPr="00D51B0E">
        <w:rPr>
          <w:rFonts w:ascii="Museo Sans 100" w:hAnsi="Museo Sans 100"/>
          <w:sz w:val="24"/>
          <w:szCs w:val="24"/>
        </w:rPr>
        <w:t xml:space="preserve">Auditor Interno, y considerando que es de suma importancia dar cumplimiento a los lineamientos emanados de la Corte de Cuentas de la República, </w:t>
      </w:r>
      <w:r w:rsidR="00D51B0E" w:rsidRPr="00D51B0E">
        <w:rPr>
          <w:rFonts w:ascii="Museo Sans 100" w:hAnsi="Museo Sans 100"/>
          <w:b/>
          <w:sz w:val="24"/>
          <w:szCs w:val="24"/>
          <w:u w:val="single"/>
        </w:rPr>
        <w:t xml:space="preserve">ACUERDA: </w:t>
      </w:r>
      <w:r w:rsidR="00D51B0E" w:rsidRPr="00D51B0E">
        <w:rPr>
          <w:rFonts w:ascii="Museo Sans 100" w:hAnsi="Museo Sans 100"/>
          <w:sz w:val="24"/>
          <w:szCs w:val="24"/>
        </w:rPr>
        <w:t>Aprobar Declaraciones de Independencia del</w:t>
      </w:r>
      <w:r w:rsidR="00D51B0E">
        <w:rPr>
          <w:rFonts w:ascii="Museo Sans 100" w:hAnsi="Museo Sans 100"/>
          <w:sz w:val="24"/>
          <w:szCs w:val="24"/>
        </w:rPr>
        <w:t xml:space="preserve"> personal de Auditoría Interna del ISTA para el ejercicio 2020, </w:t>
      </w:r>
      <w:r w:rsidR="00D51B0E" w:rsidRPr="00D51B0E">
        <w:rPr>
          <w:rFonts w:ascii="Museo Sans 100" w:hAnsi="Museo Sans 100"/>
          <w:sz w:val="24"/>
          <w:szCs w:val="24"/>
        </w:rPr>
        <w:t>de los cuales se agrega una copia y se devuelven los originales a la Unidad de Auditoría Interna.  Este Acuerdo, queda aprobado y ratificado. NOTIFIQUESE"""</w:t>
      </w:r>
    </w:p>
    <w:p w:rsidR="000A6F56" w:rsidRPr="00B111C4" w:rsidRDefault="000A6F56" w:rsidP="000A6F56">
      <w:pPr>
        <w:rPr>
          <w:rFonts w:ascii="Times New Roman" w:hAnsi="Times New Roman"/>
          <w:sz w:val="26"/>
          <w:szCs w:val="26"/>
        </w:rPr>
      </w:pPr>
    </w:p>
    <w:p w:rsidR="000A6F56" w:rsidRPr="00320C07" w:rsidRDefault="000A6F56" w:rsidP="00320C07">
      <w:pPr>
        <w:jc w:val="both"/>
        <w:rPr>
          <w:rFonts w:ascii="Museo Sans 100" w:hAnsi="Museo Sans 100"/>
          <w:b/>
          <w:sz w:val="24"/>
          <w:szCs w:val="24"/>
        </w:rPr>
      </w:pPr>
      <w:r w:rsidRPr="00320C07">
        <w:rPr>
          <w:rFonts w:ascii="Museo Sans 100" w:hAnsi="Museo Sans 100"/>
          <w:sz w:val="24"/>
          <w:szCs w:val="24"/>
        </w:rPr>
        <w:t>““””VII) A solicitud del señor:</w:t>
      </w:r>
      <w:r w:rsidR="00AB6EEA" w:rsidRPr="00320C07">
        <w:rPr>
          <w:rFonts w:ascii="Museo Sans 100" w:hAnsi="Museo Sans 100"/>
          <w:b/>
          <w:bCs/>
          <w:sz w:val="24"/>
          <w:szCs w:val="24"/>
        </w:rPr>
        <w:t xml:space="preserve"> JUAN JOSÉ GAMEZ, </w:t>
      </w:r>
      <w:r w:rsidR="00AB6EEA" w:rsidRPr="00320C07">
        <w:rPr>
          <w:rFonts w:ascii="Museo Sans 100" w:hAnsi="Museo Sans 100"/>
          <w:bCs/>
          <w:sz w:val="24"/>
          <w:szCs w:val="24"/>
        </w:rPr>
        <w:t xml:space="preserve">de </w:t>
      </w:r>
      <w:r w:rsidR="001326D0">
        <w:rPr>
          <w:rFonts w:ascii="Museo Sans 100" w:hAnsi="Museo Sans 100"/>
          <w:bCs/>
          <w:sz w:val="24"/>
          <w:szCs w:val="24"/>
        </w:rPr>
        <w:t>---</w:t>
      </w:r>
      <w:r w:rsidR="00AB6EEA" w:rsidRPr="00320C07">
        <w:rPr>
          <w:rFonts w:ascii="Museo Sans 100" w:hAnsi="Museo Sans 100"/>
          <w:bCs/>
          <w:sz w:val="24"/>
          <w:szCs w:val="24"/>
        </w:rPr>
        <w:t xml:space="preserve"> años de edad, </w:t>
      </w:r>
      <w:r w:rsidR="001326D0">
        <w:rPr>
          <w:rFonts w:ascii="Museo Sans 100" w:hAnsi="Museo Sans 100"/>
          <w:bCs/>
          <w:sz w:val="24"/>
          <w:szCs w:val="24"/>
        </w:rPr>
        <w:t>----</w:t>
      </w:r>
      <w:r w:rsidR="00AB6EEA" w:rsidRPr="00320C07">
        <w:rPr>
          <w:rFonts w:ascii="Museo Sans 100" w:hAnsi="Museo Sans 100"/>
          <w:bCs/>
          <w:sz w:val="24"/>
          <w:szCs w:val="24"/>
        </w:rPr>
        <w:t xml:space="preserve">r, </w:t>
      </w:r>
      <w:r w:rsidR="00AB6EEA" w:rsidRPr="00320C07">
        <w:rPr>
          <w:rFonts w:ascii="Museo Sans 100" w:eastAsia="Times New Roman" w:hAnsi="Museo Sans 100"/>
          <w:sz w:val="24"/>
          <w:szCs w:val="24"/>
          <w:lang w:val="es-ES"/>
        </w:rPr>
        <w:t xml:space="preserve">del domicilio de </w:t>
      </w:r>
      <w:r w:rsidR="001326D0">
        <w:rPr>
          <w:rFonts w:ascii="Museo Sans 100" w:eastAsia="Times New Roman" w:hAnsi="Museo Sans 100"/>
          <w:sz w:val="24"/>
          <w:szCs w:val="24"/>
          <w:lang w:val="es-ES"/>
        </w:rPr>
        <w:t>---</w:t>
      </w:r>
      <w:r w:rsidR="00AB6EEA" w:rsidRPr="00320C07">
        <w:rPr>
          <w:rFonts w:ascii="Museo Sans 100" w:eastAsia="Times New Roman" w:hAnsi="Museo Sans 100"/>
          <w:sz w:val="24"/>
          <w:szCs w:val="24"/>
          <w:lang w:val="es-ES"/>
        </w:rPr>
        <w:t xml:space="preserve">, departamento de </w:t>
      </w:r>
      <w:r w:rsidR="001326D0">
        <w:rPr>
          <w:rFonts w:ascii="Museo Sans 100" w:eastAsia="Times New Roman" w:hAnsi="Museo Sans 100"/>
          <w:sz w:val="24"/>
          <w:szCs w:val="24"/>
          <w:lang w:val="es-ES"/>
        </w:rPr>
        <w:t>---</w:t>
      </w:r>
      <w:r w:rsidR="00AB6EEA" w:rsidRPr="00320C07">
        <w:rPr>
          <w:rFonts w:ascii="Museo Sans 100" w:eastAsia="Times New Roman" w:hAnsi="Museo Sans 100"/>
          <w:sz w:val="24"/>
          <w:szCs w:val="24"/>
          <w:lang w:val="es-ES"/>
        </w:rPr>
        <w:t xml:space="preserve">, con Documento Único de Identidad número </w:t>
      </w:r>
      <w:r w:rsidR="001326D0">
        <w:rPr>
          <w:rFonts w:ascii="Museo Sans 100" w:eastAsia="Times New Roman" w:hAnsi="Museo Sans 100"/>
          <w:sz w:val="24"/>
          <w:szCs w:val="24"/>
          <w:lang w:val="es-ES"/>
        </w:rPr>
        <w:t>---</w:t>
      </w:r>
      <w:r w:rsidR="00AB6EEA" w:rsidRPr="00320C07">
        <w:rPr>
          <w:rFonts w:ascii="Museo Sans 100" w:eastAsia="Times New Roman" w:hAnsi="Museo Sans 100"/>
          <w:sz w:val="24"/>
          <w:szCs w:val="24"/>
          <w:lang w:val="es-ES"/>
        </w:rPr>
        <w:t xml:space="preserve">, y sus menores hijas </w:t>
      </w:r>
      <w:r w:rsidR="001326D0">
        <w:rPr>
          <w:rFonts w:ascii="Museo Sans 100" w:eastAsia="Times New Roman" w:hAnsi="Museo Sans 100"/>
          <w:b/>
          <w:sz w:val="24"/>
          <w:szCs w:val="24"/>
          <w:lang w:val="es-ES"/>
        </w:rPr>
        <w:t>---</w:t>
      </w:r>
      <w:r w:rsidR="00AB6EEA" w:rsidRPr="00320C07">
        <w:rPr>
          <w:rFonts w:ascii="Museo Sans 100" w:eastAsia="Times New Roman" w:hAnsi="Museo Sans 100"/>
          <w:b/>
          <w:sz w:val="24"/>
          <w:szCs w:val="24"/>
          <w:lang w:val="es-ES"/>
        </w:rPr>
        <w:t xml:space="preserve"> y </w:t>
      </w:r>
      <w:r w:rsidR="001326D0">
        <w:rPr>
          <w:rFonts w:ascii="Museo Sans 100" w:eastAsia="Times New Roman" w:hAnsi="Museo Sans 100"/>
          <w:b/>
          <w:sz w:val="24"/>
          <w:szCs w:val="24"/>
          <w:lang w:val="es-ES"/>
        </w:rPr>
        <w:t>---</w:t>
      </w:r>
      <w:r w:rsidR="00AB6EEA" w:rsidRPr="00320C07">
        <w:rPr>
          <w:rFonts w:ascii="Museo Sans 100" w:eastAsia="Times New Roman" w:hAnsi="Museo Sans 100"/>
          <w:b/>
          <w:sz w:val="24"/>
          <w:szCs w:val="24"/>
          <w:lang w:val="es-ES"/>
        </w:rPr>
        <w:t xml:space="preserve"> </w:t>
      </w:r>
      <w:r w:rsidR="00AB6EEA" w:rsidRPr="00320C07">
        <w:rPr>
          <w:rFonts w:ascii="Museo Sans 100" w:eastAsia="Times New Roman" w:hAnsi="Museo Sans 100"/>
          <w:sz w:val="24"/>
          <w:szCs w:val="24"/>
          <w:lang w:val="es-ES"/>
        </w:rPr>
        <w:t xml:space="preserve">ambas de apellidos </w:t>
      </w:r>
      <w:r w:rsidR="00AB6EEA" w:rsidRPr="00320C07">
        <w:rPr>
          <w:rFonts w:ascii="Museo Sans 100" w:eastAsia="Times New Roman" w:hAnsi="Museo Sans 100"/>
          <w:b/>
          <w:sz w:val="24"/>
          <w:szCs w:val="24"/>
          <w:lang w:val="es-ES"/>
        </w:rPr>
        <w:t>GAMEZ DÍAZ</w:t>
      </w:r>
      <w:r w:rsidRPr="00320C07">
        <w:rPr>
          <w:rFonts w:ascii="Museo Sans 100" w:hAnsi="Museo Sans 100"/>
          <w:sz w:val="24"/>
          <w:szCs w:val="24"/>
        </w:rPr>
        <w:t>;</w:t>
      </w:r>
      <w:r w:rsidRPr="00320C07">
        <w:rPr>
          <w:rFonts w:ascii="Museo Sans 100" w:eastAsia="Times New Roman" w:hAnsi="Museo Sans 100"/>
          <w:sz w:val="24"/>
          <w:szCs w:val="24"/>
          <w:lang w:val="es-ES_tradnl"/>
        </w:rPr>
        <w:t xml:space="preserve"> el</w:t>
      </w:r>
      <w:r w:rsidRPr="00320C07">
        <w:rPr>
          <w:rFonts w:ascii="Museo Sans 100" w:hAnsi="Museo Sans 100"/>
          <w:sz w:val="24"/>
          <w:szCs w:val="24"/>
        </w:rPr>
        <w:t xml:space="preserve"> señor Presidente somete a consideración de Junta Directiva, dictamen jurídico </w:t>
      </w:r>
      <w:r w:rsidR="00661C50" w:rsidRPr="00320C07">
        <w:rPr>
          <w:rFonts w:ascii="Museo Sans 100" w:hAnsi="Museo Sans 100"/>
          <w:sz w:val="24"/>
          <w:szCs w:val="24"/>
        </w:rPr>
        <w:t>85</w:t>
      </w:r>
      <w:r w:rsidRPr="00320C07">
        <w:rPr>
          <w:rFonts w:ascii="Museo Sans 100" w:hAnsi="Museo Sans 100"/>
          <w:sz w:val="24"/>
          <w:szCs w:val="24"/>
        </w:rPr>
        <w:t xml:space="preserve">, relacionado con la adjudicación en venta de 01 solar para vivienda, </w:t>
      </w:r>
      <w:r w:rsidRPr="00320C07">
        <w:rPr>
          <w:rFonts w:ascii="Museo Sans 100" w:eastAsia="Times New Roman" w:hAnsi="Museo Sans 100"/>
          <w:sz w:val="24"/>
          <w:szCs w:val="24"/>
        </w:rPr>
        <w:t>ubicado en el</w:t>
      </w:r>
      <w:r w:rsidR="001326D0">
        <w:rPr>
          <w:rFonts w:ascii="Museo Sans 100" w:eastAsia="Times New Roman" w:hAnsi="Museo Sans 100"/>
          <w:sz w:val="24"/>
          <w:szCs w:val="24"/>
        </w:rPr>
        <w:t xml:space="preserve"> </w:t>
      </w:r>
      <w:r w:rsidR="00AB6EEA" w:rsidRPr="00320C07">
        <w:rPr>
          <w:rFonts w:ascii="Museo Sans 100" w:hAnsi="Museo Sans 100"/>
          <w:b/>
          <w:bCs/>
          <w:sz w:val="24"/>
          <w:szCs w:val="24"/>
        </w:rPr>
        <w:t xml:space="preserve">PROYECTO DE </w:t>
      </w:r>
      <w:r w:rsidR="00AB6EEA" w:rsidRPr="00320C07">
        <w:rPr>
          <w:rFonts w:ascii="Museo Sans 100" w:hAnsi="Museo Sans 100"/>
          <w:b/>
          <w:sz w:val="24"/>
          <w:szCs w:val="24"/>
        </w:rPr>
        <w:t xml:space="preserve">ASENTAMIENTO COMUNITARIO, </w:t>
      </w:r>
      <w:r w:rsidR="00AB6EEA" w:rsidRPr="00320C07">
        <w:rPr>
          <w:rFonts w:ascii="Museo Sans 100" w:hAnsi="Museo Sans 100"/>
          <w:sz w:val="24"/>
          <w:szCs w:val="24"/>
        </w:rPr>
        <w:t>desarrollado en el inmueble identificado registralmente como</w:t>
      </w:r>
      <w:r w:rsidR="00AB6EEA" w:rsidRPr="00320C07">
        <w:rPr>
          <w:rFonts w:ascii="Museo Sans 100" w:hAnsi="Museo Sans 100"/>
          <w:b/>
          <w:sz w:val="24"/>
          <w:szCs w:val="24"/>
        </w:rPr>
        <w:t xml:space="preserve"> HACIENDA SANTA MARTA, PRIMERA PORCION, </w:t>
      </w:r>
      <w:r w:rsidR="00AB6EEA" w:rsidRPr="00320C07">
        <w:rPr>
          <w:rFonts w:ascii="Museo Sans 100" w:hAnsi="Museo Sans 100"/>
          <w:sz w:val="24"/>
          <w:szCs w:val="24"/>
        </w:rPr>
        <w:t xml:space="preserve">ubicada en cantón Santa Marta, jurisdicción de Victoria, departamento de Cabañas; y según Plano como </w:t>
      </w:r>
      <w:r w:rsidR="00AB6EEA" w:rsidRPr="00320C07">
        <w:rPr>
          <w:rFonts w:ascii="Museo Sans 100" w:hAnsi="Museo Sans 100"/>
          <w:b/>
          <w:sz w:val="24"/>
          <w:szCs w:val="24"/>
        </w:rPr>
        <w:t>HACIENDA SANTA MARTA, PORCION PRIMERA, PORCION 2,</w:t>
      </w:r>
      <w:r w:rsidR="00AB6EEA" w:rsidRPr="00320C07">
        <w:rPr>
          <w:rFonts w:ascii="Museo Sans 100" w:hAnsi="Museo Sans 100"/>
          <w:sz w:val="24"/>
          <w:szCs w:val="24"/>
        </w:rPr>
        <w:t xml:space="preserve"> situada en jurisdicción de Victoria, departamento de Cabañas, </w:t>
      </w:r>
      <w:r w:rsidR="00AB6EEA" w:rsidRPr="00320C07">
        <w:rPr>
          <w:rFonts w:ascii="Museo Sans 100" w:hAnsi="Museo Sans 100"/>
          <w:b/>
          <w:sz w:val="24"/>
          <w:szCs w:val="24"/>
        </w:rPr>
        <w:t>código de SIIE 090805, SSE 1889, entrega 03</w:t>
      </w:r>
      <w:r w:rsidRPr="00320C07">
        <w:rPr>
          <w:rFonts w:ascii="Museo Sans 100" w:hAnsi="Museo Sans 100"/>
          <w:b/>
          <w:sz w:val="24"/>
          <w:szCs w:val="24"/>
        </w:rPr>
        <w:t xml:space="preserve">, </w:t>
      </w:r>
      <w:r w:rsidRPr="00320C07">
        <w:rPr>
          <w:rFonts w:ascii="Museo Sans 100" w:hAnsi="Museo Sans 100"/>
          <w:sz w:val="24"/>
          <w:szCs w:val="24"/>
        </w:rPr>
        <w:t>en el cual la Gerencia Legal hace las siguientes consideraciones:</w:t>
      </w:r>
    </w:p>
    <w:p w:rsidR="000A6F56" w:rsidRPr="00320C07" w:rsidRDefault="000A6F56" w:rsidP="00320C07">
      <w:pPr>
        <w:jc w:val="both"/>
        <w:rPr>
          <w:rFonts w:ascii="Museo Sans 100" w:hAnsi="Museo Sans 100"/>
          <w:sz w:val="24"/>
          <w:szCs w:val="24"/>
        </w:rPr>
      </w:pPr>
    </w:p>
    <w:p w:rsidR="00AB6EEA" w:rsidRPr="00320C07" w:rsidRDefault="00AB6EEA" w:rsidP="00051663">
      <w:pPr>
        <w:pStyle w:val="Prrafodelista"/>
        <w:numPr>
          <w:ilvl w:val="0"/>
          <w:numId w:val="11"/>
        </w:numPr>
        <w:ind w:left="1134" w:hanging="708"/>
        <w:contextualSpacing/>
        <w:jc w:val="both"/>
        <w:rPr>
          <w:rFonts w:ascii="Museo Sans 100" w:hAnsi="Museo Sans 100"/>
          <w:sz w:val="24"/>
          <w:szCs w:val="24"/>
        </w:rPr>
      </w:pPr>
      <w:r w:rsidRPr="00320C07">
        <w:rPr>
          <w:rFonts w:ascii="Museo Sans 100" w:hAnsi="Museo Sans 100"/>
          <w:sz w:val="24"/>
          <w:szCs w:val="24"/>
        </w:rPr>
        <w:t xml:space="preserve">El ISTA adquirió mediante Compraventa, por parte de la señora María Magdalena Reyes de </w:t>
      </w:r>
      <w:proofErr w:type="spellStart"/>
      <w:r w:rsidRPr="00320C07">
        <w:rPr>
          <w:rFonts w:ascii="Museo Sans 100" w:hAnsi="Museo Sans 100"/>
          <w:sz w:val="24"/>
          <w:szCs w:val="24"/>
        </w:rPr>
        <w:t>Villalvazo</w:t>
      </w:r>
      <w:proofErr w:type="spellEnd"/>
      <w:r w:rsidRPr="00320C07">
        <w:rPr>
          <w:rFonts w:ascii="Museo Sans 100" w:hAnsi="Museo Sans 100"/>
          <w:sz w:val="24"/>
          <w:szCs w:val="24"/>
        </w:rPr>
        <w:t xml:space="preserve">, conocida tributariamente por María Magdalena Reyes Beltrán, dos inmuebles de las siguientes áreas: 1) 107,379.53 </w:t>
      </w:r>
      <w:r w:rsidRPr="00320C07">
        <w:rPr>
          <w:rFonts w:ascii="Museo Sans 100" w:hAnsi="Museo Sans 100"/>
          <w:bCs/>
          <w:sz w:val="24"/>
          <w:szCs w:val="24"/>
        </w:rPr>
        <w:t>Mts.²</w:t>
      </w:r>
      <w:r w:rsidRPr="00320C07">
        <w:rPr>
          <w:rFonts w:ascii="Museo Sans 100" w:hAnsi="Museo Sans 100"/>
          <w:sz w:val="24"/>
          <w:szCs w:val="24"/>
        </w:rPr>
        <w:t xml:space="preserve">, ubicada en HACIENDA SANTA MARTA, PORC. 1RA REUNION (I.G.) REMED y 2) 58,935.92 </w:t>
      </w:r>
      <w:r w:rsidRPr="00320C07">
        <w:rPr>
          <w:rFonts w:ascii="Museo Sans 100" w:hAnsi="Museo Sans 100"/>
          <w:bCs/>
          <w:sz w:val="24"/>
          <w:szCs w:val="24"/>
        </w:rPr>
        <w:t xml:space="preserve">Mts.², ubicada en </w:t>
      </w:r>
      <w:r w:rsidRPr="00320C07">
        <w:rPr>
          <w:rFonts w:ascii="Museo Sans 100" w:hAnsi="Museo Sans 100"/>
          <w:sz w:val="24"/>
          <w:szCs w:val="24"/>
        </w:rPr>
        <w:t xml:space="preserve">HACIENDA SANTA MARTA, PORC. 2DA REUNION (I.G.) REMED, con un área total de: 166,315.45 </w:t>
      </w:r>
      <w:r w:rsidRPr="00320C07">
        <w:rPr>
          <w:rFonts w:ascii="Museo Sans 100" w:hAnsi="Museo Sans 100"/>
          <w:bCs/>
          <w:sz w:val="24"/>
          <w:szCs w:val="24"/>
        </w:rPr>
        <w:t>Mts.²</w:t>
      </w:r>
      <w:r w:rsidRPr="00320C07">
        <w:rPr>
          <w:rFonts w:ascii="Museo Sans 100" w:hAnsi="Museo Sans 100"/>
          <w:sz w:val="24"/>
          <w:szCs w:val="24"/>
        </w:rPr>
        <w:t xml:space="preserve">, por el Valor de $ </w:t>
      </w:r>
      <w:r w:rsidRPr="00320C07">
        <w:rPr>
          <w:rFonts w:ascii="Museo Sans 100" w:hAnsi="Museo Sans 100"/>
          <w:bCs/>
          <w:iCs/>
          <w:sz w:val="24"/>
          <w:szCs w:val="24"/>
        </w:rPr>
        <w:t>80,000.00</w:t>
      </w:r>
      <w:r w:rsidRPr="00320C07">
        <w:rPr>
          <w:rFonts w:ascii="Museo Sans 100" w:hAnsi="Museo Sans 100"/>
          <w:sz w:val="24"/>
          <w:szCs w:val="24"/>
        </w:rPr>
        <w:t>; ambas situadas en jurisdicción de Victoria, departamento de Cabañas, según consta en el Punto XI de sesión ordinaria 34-2011, de fecha 28 de septiembre de 2011</w:t>
      </w:r>
      <w:r w:rsidRPr="00320C07">
        <w:rPr>
          <w:rFonts w:ascii="Museo Sans 100" w:hAnsi="Museo Sans 100"/>
          <w:bCs/>
          <w:iCs/>
          <w:sz w:val="24"/>
          <w:szCs w:val="24"/>
        </w:rPr>
        <w:t xml:space="preserve">, </w:t>
      </w:r>
      <w:r w:rsidRPr="00320C07">
        <w:rPr>
          <w:rFonts w:ascii="Museo Sans 100" w:hAnsi="Museo Sans 100"/>
          <w:sz w:val="24"/>
          <w:szCs w:val="24"/>
        </w:rPr>
        <w:t xml:space="preserve">materializada en escritura pública de Compraventa número </w:t>
      </w:r>
      <w:r w:rsidR="00DF1C2A">
        <w:rPr>
          <w:rFonts w:ascii="Museo Sans 100" w:hAnsi="Museo Sans 100"/>
          <w:sz w:val="24"/>
          <w:szCs w:val="24"/>
        </w:rPr>
        <w:t>---</w:t>
      </w:r>
      <w:r w:rsidRPr="00320C07">
        <w:rPr>
          <w:rFonts w:ascii="Museo Sans 100" w:hAnsi="Museo Sans 100"/>
          <w:sz w:val="24"/>
          <w:szCs w:val="24"/>
        </w:rPr>
        <w:t xml:space="preserve"> del Libro </w:t>
      </w:r>
      <w:r w:rsidR="00DF1C2A">
        <w:rPr>
          <w:rFonts w:ascii="Museo Sans 100" w:hAnsi="Museo Sans 100"/>
          <w:color w:val="000000" w:themeColor="text1"/>
          <w:sz w:val="24"/>
          <w:szCs w:val="24"/>
        </w:rPr>
        <w:t>-</w:t>
      </w:r>
      <w:r w:rsidR="00DF1C2A">
        <w:rPr>
          <w:rFonts w:ascii="Museo Sans 100" w:hAnsi="Museo Sans 100"/>
          <w:color w:val="000000" w:themeColor="text1"/>
          <w:sz w:val="24"/>
          <w:szCs w:val="24"/>
        </w:rPr>
        <w:lastRenderedPageBreak/>
        <w:t>--</w:t>
      </w:r>
      <w:r w:rsidRPr="00320C07">
        <w:rPr>
          <w:rFonts w:ascii="Museo Sans 100" w:hAnsi="Museo Sans 100"/>
          <w:color w:val="000000" w:themeColor="text1"/>
          <w:sz w:val="24"/>
          <w:szCs w:val="24"/>
        </w:rPr>
        <w:t xml:space="preserve">ante los oficios de la notaria Marisol Pastora Sandino, de fecha </w:t>
      </w:r>
      <w:r w:rsidR="00DF1C2A">
        <w:rPr>
          <w:rFonts w:ascii="Museo Sans 100" w:hAnsi="Museo Sans 100"/>
          <w:color w:val="000000" w:themeColor="text1"/>
          <w:sz w:val="24"/>
          <w:szCs w:val="24"/>
        </w:rPr>
        <w:t>---</w:t>
      </w:r>
      <w:r w:rsidRPr="00320C07">
        <w:rPr>
          <w:rFonts w:ascii="Museo Sans 100" w:hAnsi="Museo Sans 100"/>
          <w:color w:val="000000" w:themeColor="text1"/>
          <w:sz w:val="24"/>
          <w:szCs w:val="24"/>
        </w:rPr>
        <w:t xml:space="preserve"> de </w:t>
      </w:r>
      <w:r w:rsidR="00DF1C2A">
        <w:rPr>
          <w:rFonts w:ascii="Museo Sans 100" w:hAnsi="Museo Sans 100"/>
          <w:color w:val="000000" w:themeColor="text1"/>
          <w:sz w:val="24"/>
          <w:szCs w:val="24"/>
        </w:rPr>
        <w:t>----</w:t>
      </w:r>
      <w:r w:rsidR="00C17ECB">
        <w:rPr>
          <w:rFonts w:ascii="Museo Sans 100" w:hAnsi="Museo Sans 100"/>
          <w:color w:val="000000" w:themeColor="text1"/>
          <w:sz w:val="24"/>
          <w:szCs w:val="24"/>
        </w:rPr>
        <w:t xml:space="preserve"> de---</w:t>
      </w:r>
      <w:r w:rsidRPr="00320C07">
        <w:rPr>
          <w:rFonts w:ascii="Museo Sans 100" w:hAnsi="Museo Sans 100"/>
          <w:color w:val="000000" w:themeColor="text1"/>
          <w:sz w:val="24"/>
          <w:szCs w:val="24"/>
        </w:rPr>
        <w:t xml:space="preserve">, las cuales fueron inscritas respectivamente a favor de este Instituto, a las matriculas números </w:t>
      </w:r>
      <w:r w:rsidR="00C17ECB">
        <w:rPr>
          <w:rFonts w:ascii="Museo Sans 100" w:hAnsi="Museo Sans 100"/>
          <w:color w:val="000000" w:themeColor="text1"/>
          <w:sz w:val="24"/>
          <w:szCs w:val="24"/>
        </w:rPr>
        <w:t>---</w:t>
      </w:r>
      <w:r w:rsidRPr="00320C07">
        <w:rPr>
          <w:rFonts w:ascii="Museo Sans 100" w:hAnsi="Museo Sans 100"/>
          <w:color w:val="000000" w:themeColor="text1"/>
          <w:sz w:val="24"/>
          <w:szCs w:val="24"/>
        </w:rPr>
        <w:t xml:space="preserve"> y </w:t>
      </w:r>
      <w:r w:rsidR="00C17ECB">
        <w:rPr>
          <w:rFonts w:ascii="Museo Sans 100" w:hAnsi="Museo Sans 100"/>
          <w:color w:val="000000" w:themeColor="text1"/>
          <w:sz w:val="24"/>
          <w:szCs w:val="24"/>
        </w:rPr>
        <w:t>---</w:t>
      </w:r>
      <w:r w:rsidRPr="00320C07">
        <w:rPr>
          <w:rFonts w:ascii="Museo Sans 100" w:hAnsi="Museo Sans 100"/>
          <w:color w:val="000000" w:themeColor="text1"/>
          <w:sz w:val="24"/>
          <w:szCs w:val="24"/>
        </w:rPr>
        <w:t xml:space="preserve">-00000, ambas del Registro de la Propiedad Raíz e Hipotecas de la Séptima Sección </w:t>
      </w:r>
      <w:r w:rsidRPr="00320C07">
        <w:rPr>
          <w:rFonts w:ascii="Museo Sans 100" w:hAnsi="Museo Sans 100"/>
          <w:sz w:val="24"/>
          <w:szCs w:val="24"/>
        </w:rPr>
        <w:t>del Centro, departamento de Cabañas.</w:t>
      </w:r>
    </w:p>
    <w:p w:rsidR="00AB6EEA" w:rsidRPr="00320C07" w:rsidRDefault="00AB6EEA" w:rsidP="00320C07">
      <w:pPr>
        <w:pStyle w:val="Prrafodelista"/>
        <w:ind w:left="0"/>
        <w:jc w:val="both"/>
        <w:rPr>
          <w:rFonts w:ascii="Museo Sans 100" w:hAnsi="Museo Sans 100"/>
          <w:sz w:val="24"/>
          <w:szCs w:val="24"/>
        </w:rPr>
      </w:pPr>
    </w:p>
    <w:p w:rsidR="00AB6EEA" w:rsidRPr="00320C07" w:rsidRDefault="00AB6EEA" w:rsidP="00051663">
      <w:pPr>
        <w:pStyle w:val="Prrafodelista"/>
        <w:numPr>
          <w:ilvl w:val="0"/>
          <w:numId w:val="11"/>
        </w:numPr>
        <w:ind w:left="1134" w:hanging="708"/>
        <w:contextualSpacing/>
        <w:jc w:val="both"/>
        <w:rPr>
          <w:rFonts w:ascii="Museo Sans 100" w:hAnsi="Museo Sans 100"/>
          <w:sz w:val="24"/>
          <w:szCs w:val="24"/>
        </w:rPr>
      </w:pPr>
      <w:r w:rsidRPr="00320C07">
        <w:rPr>
          <w:rFonts w:ascii="Museo Sans 100" w:hAnsi="Museo Sans 100"/>
          <w:sz w:val="24"/>
          <w:szCs w:val="24"/>
        </w:rPr>
        <w:t>Las porciones adquiridas fueron remedidas, según detalle siguiente:</w:t>
      </w:r>
    </w:p>
    <w:p w:rsidR="00AB6EEA" w:rsidRPr="00320C07" w:rsidRDefault="00AB6EEA" w:rsidP="00320C07">
      <w:pPr>
        <w:pStyle w:val="Prrafodelista"/>
        <w:rPr>
          <w:rFonts w:ascii="Museo Sans 100" w:hAnsi="Museo Sans 100"/>
          <w:sz w:val="24"/>
          <w:szCs w:val="24"/>
        </w:rPr>
      </w:pPr>
    </w:p>
    <w:p w:rsidR="00AB6EEA" w:rsidRPr="00320C07" w:rsidRDefault="00AB6EEA" w:rsidP="00051663">
      <w:pPr>
        <w:pStyle w:val="Prrafodelista"/>
        <w:numPr>
          <w:ilvl w:val="0"/>
          <w:numId w:val="12"/>
        </w:numPr>
        <w:ind w:firstLine="54"/>
        <w:contextualSpacing/>
        <w:jc w:val="both"/>
        <w:rPr>
          <w:rFonts w:ascii="Museo Sans 100" w:hAnsi="Museo Sans 100"/>
          <w:sz w:val="24"/>
          <w:szCs w:val="24"/>
        </w:rPr>
      </w:pPr>
      <w:r w:rsidRPr="00320C07">
        <w:rPr>
          <w:rFonts w:ascii="Museo Sans 100" w:hAnsi="Museo Sans 100"/>
          <w:sz w:val="24"/>
          <w:szCs w:val="24"/>
        </w:rPr>
        <w:t>PORCION PRIMERA REUNION (I.G.) REMEDICIÓN.</w:t>
      </w:r>
    </w:p>
    <w:p w:rsidR="00AB6EEA" w:rsidRPr="00320C07" w:rsidRDefault="00AB6EEA" w:rsidP="00320C07">
      <w:pPr>
        <w:pStyle w:val="Prrafodelista"/>
        <w:ind w:left="1077"/>
        <w:jc w:val="both"/>
        <w:rPr>
          <w:rFonts w:ascii="Museo Sans 100" w:hAnsi="Museo Sans 100"/>
          <w:sz w:val="24"/>
          <w:szCs w:val="24"/>
        </w:rPr>
      </w:pPr>
    </w:p>
    <w:p w:rsidR="00AB6EEA" w:rsidRDefault="00AB6EEA" w:rsidP="00320C07">
      <w:pPr>
        <w:pStyle w:val="Prrafodelista"/>
        <w:ind w:left="1134"/>
        <w:jc w:val="both"/>
        <w:rPr>
          <w:rFonts w:ascii="Museo Sans 100" w:hAnsi="Museo Sans 100"/>
          <w:sz w:val="24"/>
          <w:szCs w:val="24"/>
        </w:rPr>
      </w:pPr>
      <w:r w:rsidRPr="00320C07">
        <w:rPr>
          <w:rFonts w:ascii="Museo Sans 100" w:hAnsi="Museo Sans 100"/>
          <w:sz w:val="24"/>
          <w:szCs w:val="24"/>
        </w:rPr>
        <w:t xml:space="preserve">Remedida según Escritura Pública de Protocolización de Resolución Final de Diligencias de Remedición número 2, Libro 8, otorgada ante los oficios de la Notaria Leticia </w:t>
      </w:r>
      <w:proofErr w:type="spellStart"/>
      <w:r w:rsidRPr="00320C07">
        <w:rPr>
          <w:rFonts w:ascii="Museo Sans 100" w:hAnsi="Museo Sans 100"/>
          <w:sz w:val="24"/>
          <w:szCs w:val="24"/>
        </w:rPr>
        <w:t>Osegueda</w:t>
      </w:r>
      <w:proofErr w:type="spellEnd"/>
      <w:r w:rsidRPr="00320C07">
        <w:rPr>
          <w:rFonts w:ascii="Museo Sans 100" w:hAnsi="Museo Sans 100"/>
          <w:sz w:val="24"/>
          <w:szCs w:val="24"/>
        </w:rPr>
        <w:t xml:space="preserve"> de Henríquez, el día 1 de febrero de 2019, resultando el área de: </w:t>
      </w:r>
      <w:r w:rsidRPr="00320C07">
        <w:rPr>
          <w:rFonts w:ascii="Museo Sans 100" w:hAnsi="Museo Sans 100"/>
          <w:b/>
          <w:sz w:val="24"/>
          <w:szCs w:val="24"/>
        </w:rPr>
        <w:t xml:space="preserve">10 </w:t>
      </w:r>
      <w:proofErr w:type="spellStart"/>
      <w:r w:rsidRPr="00320C07">
        <w:rPr>
          <w:rFonts w:ascii="Museo Sans 100" w:hAnsi="Museo Sans 100"/>
          <w:b/>
          <w:sz w:val="24"/>
          <w:szCs w:val="24"/>
        </w:rPr>
        <w:t>Hás</w:t>
      </w:r>
      <w:proofErr w:type="spellEnd"/>
      <w:r w:rsidRPr="00320C07">
        <w:rPr>
          <w:rFonts w:ascii="Museo Sans 100" w:hAnsi="Museo Sans 100"/>
          <w:b/>
          <w:sz w:val="24"/>
          <w:szCs w:val="24"/>
        </w:rPr>
        <w:t xml:space="preserve">. 51 </w:t>
      </w:r>
      <w:proofErr w:type="spellStart"/>
      <w:r w:rsidRPr="00320C07">
        <w:rPr>
          <w:rFonts w:ascii="Museo Sans 100" w:hAnsi="Museo Sans 100"/>
          <w:b/>
          <w:sz w:val="24"/>
          <w:szCs w:val="24"/>
        </w:rPr>
        <w:t>Ás</w:t>
      </w:r>
      <w:proofErr w:type="spellEnd"/>
      <w:r w:rsidRPr="00320C07">
        <w:rPr>
          <w:rFonts w:ascii="Museo Sans 100" w:hAnsi="Museo Sans 100"/>
          <w:b/>
          <w:sz w:val="24"/>
          <w:szCs w:val="24"/>
        </w:rPr>
        <w:t xml:space="preserve">. 88.39 </w:t>
      </w:r>
      <w:proofErr w:type="spellStart"/>
      <w:r w:rsidRPr="00320C07">
        <w:rPr>
          <w:rFonts w:ascii="Museo Sans 100" w:hAnsi="Museo Sans 100"/>
          <w:b/>
          <w:sz w:val="24"/>
          <w:szCs w:val="24"/>
        </w:rPr>
        <w:t>Cás</w:t>
      </w:r>
      <w:proofErr w:type="spellEnd"/>
      <w:r w:rsidRPr="00320C07">
        <w:rPr>
          <w:rFonts w:ascii="Museo Sans 100" w:hAnsi="Museo Sans 100"/>
          <w:b/>
          <w:sz w:val="24"/>
          <w:szCs w:val="24"/>
        </w:rPr>
        <w:t>.,</w:t>
      </w:r>
      <w:r w:rsidRPr="00320C07">
        <w:rPr>
          <w:rFonts w:ascii="Museo Sans 100" w:hAnsi="Museo Sans 100"/>
          <w:sz w:val="24"/>
          <w:szCs w:val="24"/>
        </w:rPr>
        <w:t xml:space="preserve"> equivalente a </w:t>
      </w:r>
      <w:r w:rsidRPr="00320C07">
        <w:rPr>
          <w:rFonts w:ascii="Museo Sans 100" w:hAnsi="Museo Sans 100"/>
          <w:b/>
          <w:sz w:val="24"/>
          <w:szCs w:val="24"/>
        </w:rPr>
        <w:t>105,188.39</w:t>
      </w:r>
      <w:r w:rsidRPr="00320C07">
        <w:rPr>
          <w:rFonts w:ascii="Museo Sans 100" w:hAnsi="Museo Sans 100"/>
          <w:bCs/>
          <w:sz w:val="24"/>
          <w:szCs w:val="24"/>
        </w:rPr>
        <w:t>Mts.²</w:t>
      </w:r>
      <w:r w:rsidRPr="00320C07">
        <w:rPr>
          <w:rFonts w:ascii="Museo Sans 100" w:hAnsi="Museo Sans 100"/>
          <w:sz w:val="24"/>
          <w:szCs w:val="24"/>
        </w:rPr>
        <w:t>, en la que se hizo además 3 segregaciones por estar partida por la calle,</w:t>
      </w:r>
      <w:r w:rsidR="00C17ECB">
        <w:rPr>
          <w:rFonts w:ascii="Museo Sans 100" w:hAnsi="Museo Sans 100"/>
          <w:sz w:val="24"/>
          <w:szCs w:val="24"/>
        </w:rPr>
        <w:t xml:space="preserve"> </w:t>
      </w:r>
      <w:r w:rsidRPr="00320C07">
        <w:rPr>
          <w:rFonts w:ascii="Museo Sans 100" w:hAnsi="Museo Sans 100"/>
          <w:sz w:val="24"/>
          <w:szCs w:val="24"/>
        </w:rPr>
        <w:t xml:space="preserve">generándose así 3 porciones según detalle: </w:t>
      </w:r>
    </w:p>
    <w:p w:rsidR="00B7252B" w:rsidRPr="00320C07" w:rsidRDefault="00B7252B" w:rsidP="00320C07">
      <w:pPr>
        <w:pStyle w:val="Prrafodelista"/>
        <w:ind w:left="1134"/>
        <w:jc w:val="both"/>
        <w:rPr>
          <w:rFonts w:ascii="Museo Sans 100" w:hAnsi="Museo Sans 100"/>
          <w:sz w:val="24"/>
          <w:szCs w:val="24"/>
        </w:rPr>
      </w:pPr>
    </w:p>
    <w:tbl>
      <w:tblPr>
        <w:tblStyle w:val="Tablaconcuadrcula"/>
        <w:tblW w:w="7901" w:type="dxa"/>
        <w:tblInd w:w="1181" w:type="dxa"/>
        <w:tblLook w:val="04A0" w:firstRow="1" w:lastRow="0" w:firstColumn="1" w:lastColumn="0" w:noHBand="0" w:noVBand="1"/>
      </w:tblPr>
      <w:tblGrid>
        <w:gridCol w:w="3351"/>
        <w:gridCol w:w="2272"/>
        <w:gridCol w:w="2278"/>
      </w:tblGrid>
      <w:tr w:rsidR="00AB6EEA" w:rsidRPr="00A37EE4" w:rsidTr="00320C07">
        <w:trPr>
          <w:trHeight w:val="20"/>
        </w:trPr>
        <w:tc>
          <w:tcPr>
            <w:tcW w:w="7901" w:type="dxa"/>
            <w:gridSpan w:val="3"/>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AB6EEA" w:rsidRPr="000A2194" w:rsidRDefault="00AB6EEA" w:rsidP="00320C07">
            <w:pPr>
              <w:jc w:val="center"/>
              <w:rPr>
                <w:rFonts w:ascii="Museo Sans 300" w:eastAsia="Times New Roman" w:hAnsi="Museo Sans 300"/>
                <w:b/>
                <w:i/>
                <w:lang w:val="en-US" w:eastAsia="es-ES"/>
              </w:rPr>
            </w:pPr>
            <w:r w:rsidRPr="000A2194">
              <w:rPr>
                <w:rFonts w:ascii="Museo Sans 300" w:hAnsi="Museo Sans 300"/>
                <w:b/>
                <w:i/>
                <w:lang w:val="en-US"/>
              </w:rPr>
              <w:t>H A C I E N D A   S A N T A   M A R T A</w:t>
            </w:r>
          </w:p>
        </w:tc>
      </w:tr>
      <w:tr w:rsidR="00AB6EEA" w:rsidRPr="000A2194" w:rsidTr="00320C07">
        <w:trPr>
          <w:trHeight w:val="20"/>
        </w:trPr>
        <w:tc>
          <w:tcPr>
            <w:tcW w:w="3351" w:type="dxa"/>
            <w:tcBorders>
              <w:top w:val="double" w:sz="4" w:space="0" w:color="auto"/>
              <w:left w:val="single" w:sz="4" w:space="0" w:color="auto"/>
              <w:bottom w:val="double" w:sz="4" w:space="0" w:color="auto"/>
              <w:right w:val="double" w:sz="4" w:space="0" w:color="auto"/>
            </w:tcBorders>
            <w:vAlign w:val="center"/>
            <w:hideMark/>
          </w:tcPr>
          <w:p w:rsidR="00AB6EEA" w:rsidRPr="000A2194" w:rsidRDefault="00AB6EEA" w:rsidP="00320C07">
            <w:pPr>
              <w:jc w:val="center"/>
              <w:rPr>
                <w:rFonts w:ascii="Museo Sans 300" w:eastAsia="Times New Roman" w:hAnsi="Museo Sans 300"/>
                <w:b/>
                <w:lang w:val="es-ES" w:eastAsia="es-ES"/>
              </w:rPr>
            </w:pPr>
            <w:r w:rsidRPr="000A2194">
              <w:rPr>
                <w:rFonts w:ascii="Museo Sans 300" w:hAnsi="Museo Sans 300"/>
                <w:b/>
              </w:rPr>
              <w:t>I N M U E B L E</w:t>
            </w:r>
          </w:p>
        </w:tc>
        <w:tc>
          <w:tcPr>
            <w:tcW w:w="2272" w:type="dxa"/>
            <w:tcBorders>
              <w:top w:val="double" w:sz="4" w:space="0" w:color="auto"/>
              <w:left w:val="double" w:sz="4" w:space="0" w:color="auto"/>
              <w:bottom w:val="double" w:sz="4" w:space="0" w:color="auto"/>
              <w:right w:val="nil"/>
            </w:tcBorders>
            <w:vAlign w:val="center"/>
            <w:hideMark/>
          </w:tcPr>
          <w:p w:rsidR="00AB6EEA" w:rsidRPr="000A2194" w:rsidRDefault="00AB6EEA" w:rsidP="00320C07">
            <w:pPr>
              <w:jc w:val="center"/>
              <w:rPr>
                <w:rFonts w:ascii="Museo Sans 300" w:eastAsia="Times New Roman" w:hAnsi="Museo Sans 300"/>
                <w:b/>
                <w:lang w:val="es-ES" w:eastAsia="es-ES"/>
              </w:rPr>
            </w:pPr>
            <w:r w:rsidRPr="000A2194">
              <w:rPr>
                <w:rFonts w:ascii="Museo Sans 300" w:hAnsi="Museo Sans 300"/>
                <w:b/>
              </w:rPr>
              <w:t>AREA (</w:t>
            </w:r>
            <w:r w:rsidRPr="000A2194">
              <w:rPr>
                <w:rFonts w:ascii="Museo Sans 300" w:hAnsi="Museo Sans 300"/>
                <w:bCs/>
              </w:rPr>
              <w:t>Mts.²</w:t>
            </w:r>
            <w:r w:rsidRPr="000A2194">
              <w:rPr>
                <w:rFonts w:ascii="Museo Sans 300" w:hAnsi="Museo Sans 300"/>
                <w:b/>
              </w:rPr>
              <w:t>)</w:t>
            </w:r>
          </w:p>
        </w:tc>
        <w:tc>
          <w:tcPr>
            <w:tcW w:w="2278" w:type="dxa"/>
            <w:tcBorders>
              <w:top w:val="double" w:sz="4" w:space="0" w:color="auto"/>
              <w:left w:val="double" w:sz="4" w:space="0" w:color="auto"/>
              <w:bottom w:val="double" w:sz="4" w:space="0" w:color="auto"/>
              <w:right w:val="single" w:sz="4" w:space="0" w:color="auto"/>
            </w:tcBorders>
            <w:vAlign w:val="center"/>
            <w:hideMark/>
          </w:tcPr>
          <w:p w:rsidR="00AB6EEA" w:rsidRPr="000A2194" w:rsidRDefault="00AB6EEA" w:rsidP="00320C07">
            <w:pPr>
              <w:jc w:val="center"/>
              <w:rPr>
                <w:rFonts w:ascii="Museo Sans 300" w:eastAsia="Times New Roman" w:hAnsi="Museo Sans 300"/>
                <w:b/>
                <w:lang w:val="es-ES" w:eastAsia="es-ES"/>
              </w:rPr>
            </w:pPr>
            <w:r w:rsidRPr="000A2194">
              <w:rPr>
                <w:rFonts w:ascii="Museo Sans 300" w:hAnsi="Museo Sans 300"/>
                <w:b/>
              </w:rPr>
              <w:t>MATRICULA</w:t>
            </w:r>
          </w:p>
        </w:tc>
      </w:tr>
      <w:tr w:rsidR="00AB6EEA" w:rsidRPr="000A2194" w:rsidTr="00320C07">
        <w:trPr>
          <w:trHeight w:val="20"/>
        </w:trPr>
        <w:tc>
          <w:tcPr>
            <w:tcW w:w="3351" w:type="dxa"/>
            <w:tcBorders>
              <w:top w:val="double" w:sz="4" w:space="0" w:color="auto"/>
              <w:left w:val="single" w:sz="4" w:space="0" w:color="auto"/>
              <w:bottom w:val="dotted" w:sz="4" w:space="0" w:color="auto"/>
              <w:right w:val="double" w:sz="4" w:space="0" w:color="auto"/>
            </w:tcBorders>
            <w:vAlign w:val="center"/>
            <w:hideMark/>
          </w:tcPr>
          <w:p w:rsidR="00AB6EEA" w:rsidRPr="000A2194" w:rsidRDefault="00AB6EEA" w:rsidP="00320C07">
            <w:pPr>
              <w:jc w:val="center"/>
              <w:rPr>
                <w:rFonts w:ascii="Museo Sans 300" w:eastAsia="Times New Roman" w:hAnsi="Museo Sans 300"/>
                <w:lang w:val="es-ES" w:eastAsia="es-ES"/>
              </w:rPr>
            </w:pPr>
            <w:r w:rsidRPr="000A2194">
              <w:rPr>
                <w:rFonts w:ascii="Museo Sans 300" w:hAnsi="Museo Sans 300"/>
              </w:rPr>
              <w:t xml:space="preserve">PORCION UNO </w:t>
            </w:r>
          </w:p>
        </w:tc>
        <w:tc>
          <w:tcPr>
            <w:tcW w:w="2272" w:type="dxa"/>
            <w:tcBorders>
              <w:top w:val="double" w:sz="4" w:space="0" w:color="auto"/>
              <w:left w:val="double" w:sz="4" w:space="0" w:color="auto"/>
              <w:bottom w:val="dotted" w:sz="4" w:space="0" w:color="auto"/>
              <w:right w:val="nil"/>
            </w:tcBorders>
            <w:vAlign w:val="center"/>
            <w:hideMark/>
          </w:tcPr>
          <w:p w:rsidR="00AB6EEA" w:rsidRPr="000A2194" w:rsidRDefault="00AB6EEA" w:rsidP="00320C07">
            <w:pPr>
              <w:jc w:val="center"/>
              <w:rPr>
                <w:rFonts w:ascii="Museo Sans 300" w:eastAsia="Times New Roman" w:hAnsi="Museo Sans 300"/>
                <w:lang w:val="es-ES" w:eastAsia="es-ES"/>
              </w:rPr>
            </w:pPr>
            <w:r w:rsidRPr="000A2194">
              <w:rPr>
                <w:rFonts w:ascii="Museo Sans 300" w:hAnsi="Museo Sans 300"/>
              </w:rPr>
              <w:t>3,308.72</w:t>
            </w:r>
          </w:p>
        </w:tc>
        <w:tc>
          <w:tcPr>
            <w:tcW w:w="2278" w:type="dxa"/>
            <w:tcBorders>
              <w:top w:val="double" w:sz="4" w:space="0" w:color="auto"/>
              <w:left w:val="double" w:sz="4" w:space="0" w:color="auto"/>
              <w:bottom w:val="dotted" w:sz="4" w:space="0" w:color="auto"/>
              <w:right w:val="single" w:sz="4" w:space="0" w:color="auto"/>
            </w:tcBorders>
            <w:vAlign w:val="center"/>
            <w:hideMark/>
          </w:tcPr>
          <w:p w:rsidR="00AB6EEA" w:rsidRPr="000A2194" w:rsidRDefault="00C17ECB" w:rsidP="00320C07">
            <w:pPr>
              <w:jc w:val="center"/>
              <w:rPr>
                <w:rFonts w:ascii="Museo Sans 300" w:eastAsia="Times New Roman" w:hAnsi="Museo Sans 300"/>
                <w:lang w:val="es-ES" w:eastAsia="es-ES"/>
              </w:rPr>
            </w:pPr>
            <w:r>
              <w:rPr>
                <w:rFonts w:ascii="Museo Sans 300" w:hAnsi="Museo Sans 300"/>
              </w:rPr>
              <w:t>----</w:t>
            </w:r>
            <w:r w:rsidR="00AB6EEA" w:rsidRPr="000A2194">
              <w:rPr>
                <w:rFonts w:ascii="Museo Sans 300" w:hAnsi="Museo Sans 300"/>
              </w:rPr>
              <w:t>-00000*</w:t>
            </w:r>
          </w:p>
        </w:tc>
      </w:tr>
      <w:tr w:rsidR="00AB6EEA" w:rsidRPr="000A2194" w:rsidTr="00320C07">
        <w:trPr>
          <w:trHeight w:val="20"/>
        </w:trPr>
        <w:tc>
          <w:tcPr>
            <w:tcW w:w="3351" w:type="dxa"/>
            <w:tcBorders>
              <w:top w:val="dotted" w:sz="4" w:space="0" w:color="auto"/>
              <w:left w:val="single" w:sz="4" w:space="0" w:color="auto"/>
              <w:bottom w:val="double" w:sz="4" w:space="0" w:color="auto"/>
              <w:right w:val="double" w:sz="4" w:space="0" w:color="auto"/>
            </w:tcBorders>
            <w:vAlign w:val="center"/>
            <w:hideMark/>
          </w:tcPr>
          <w:p w:rsidR="00AB6EEA" w:rsidRPr="000A2194" w:rsidRDefault="00AB6EEA" w:rsidP="00320C07">
            <w:pPr>
              <w:jc w:val="center"/>
              <w:rPr>
                <w:rFonts w:ascii="Museo Sans 300" w:eastAsia="Times New Roman" w:hAnsi="Museo Sans 300"/>
                <w:lang w:val="es-ES" w:eastAsia="es-ES"/>
              </w:rPr>
            </w:pPr>
            <w:r w:rsidRPr="000A2194">
              <w:rPr>
                <w:rFonts w:ascii="Museo Sans 300" w:hAnsi="Museo Sans 300"/>
              </w:rPr>
              <w:t>PORCION DOS</w:t>
            </w:r>
          </w:p>
        </w:tc>
        <w:tc>
          <w:tcPr>
            <w:tcW w:w="2272" w:type="dxa"/>
            <w:tcBorders>
              <w:top w:val="dotted" w:sz="4" w:space="0" w:color="auto"/>
              <w:left w:val="double" w:sz="4" w:space="0" w:color="auto"/>
              <w:bottom w:val="double" w:sz="4" w:space="0" w:color="auto"/>
              <w:right w:val="nil"/>
            </w:tcBorders>
            <w:vAlign w:val="center"/>
            <w:hideMark/>
          </w:tcPr>
          <w:p w:rsidR="00AB6EEA" w:rsidRPr="000A2194" w:rsidRDefault="00AB6EEA" w:rsidP="00320C07">
            <w:pPr>
              <w:jc w:val="center"/>
              <w:rPr>
                <w:rFonts w:ascii="Museo Sans 300" w:eastAsia="Times New Roman" w:hAnsi="Museo Sans 300"/>
                <w:lang w:val="es-ES" w:eastAsia="es-ES"/>
              </w:rPr>
            </w:pPr>
            <w:r w:rsidRPr="000A2194">
              <w:rPr>
                <w:rFonts w:ascii="Museo Sans 300" w:hAnsi="Museo Sans 300"/>
              </w:rPr>
              <w:t>100,274.01</w:t>
            </w:r>
          </w:p>
        </w:tc>
        <w:tc>
          <w:tcPr>
            <w:tcW w:w="2278" w:type="dxa"/>
            <w:tcBorders>
              <w:top w:val="dotted" w:sz="4" w:space="0" w:color="auto"/>
              <w:left w:val="double" w:sz="4" w:space="0" w:color="auto"/>
              <w:bottom w:val="double" w:sz="4" w:space="0" w:color="auto"/>
              <w:right w:val="single" w:sz="4" w:space="0" w:color="auto"/>
            </w:tcBorders>
            <w:vAlign w:val="center"/>
            <w:hideMark/>
          </w:tcPr>
          <w:p w:rsidR="00AB6EEA" w:rsidRPr="000A2194" w:rsidRDefault="00C17ECB" w:rsidP="00320C07">
            <w:pPr>
              <w:jc w:val="center"/>
              <w:rPr>
                <w:rFonts w:ascii="Museo Sans 300" w:eastAsia="Times New Roman" w:hAnsi="Museo Sans 300"/>
                <w:lang w:val="es-ES" w:eastAsia="es-ES"/>
              </w:rPr>
            </w:pPr>
            <w:r>
              <w:rPr>
                <w:rFonts w:ascii="Museo Sans 300" w:hAnsi="Museo Sans 300"/>
              </w:rPr>
              <w:t>----</w:t>
            </w:r>
            <w:r w:rsidR="00AB6EEA" w:rsidRPr="000A2194">
              <w:rPr>
                <w:rFonts w:ascii="Museo Sans 300" w:hAnsi="Museo Sans 300"/>
              </w:rPr>
              <w:t>-00000</w:t>
            </w:r>
          </w:p>
        </w:tc>
      </w:tr>
      <w:tr w:rsidR="00AB6EEA" w:rsidRPr="000A2194" w:rsidTr="00320C07">
        <w:trPr>
          <w:trHeight w:val="20"/>
        </w:trPr>
        <w:tc>
          <w:tcPr>
            <w:tcW w:w="3351" w:type="dxa"/>
            <w:tcBorders>
              <w:top w:val="dotted" w:sz="4" w:space="0" w:color="auto"/>
              <w:left w:val="single" w:sz="4" w:space="0" w:color="auto"/>
              <w:bottom w:val="double" w:sz="4" w:space="0" w:color="auto"/>
              <w:right w:val="double" w:sz="4" w:space="0" w:color="auto"/>
            </w:tcBorders>
            <w:vAlign w:val="center"/>
          </w:tcPr>
          <w:p w:rsidR="00AB6EEA" w:rsidRPr="000A2194" w:rsidRDefault="00AB6EEA" w:rsidP="00320C07">
            <w:pPr>
              <w:jc w:val="center"/>
              <w:rPr>
                <w:rFonts w:ascii="Museo Sans 300" w:hAnsi="Museo Sans 300"/>
              </w:rPr>
            </w:pPr>
            <w:r w:rsidRPr="000A2194">
              <w:rPr>
                <w:rFonts w:ascii="Museo Sans 300" w:hAnsi="Museo Sans 300"/>
              </w:rPr>
              <w:t>PORCION TRES</w:t>
            </w:r>
          </w:p>
        </w:tc>
        <w:tc>
          <w:tcPr>
            <w:tcW w:w="2272" w:type="dxa"/>
            <w:tcBorders>
              <w:top w:val="dotted" w:sz="4" w:space="0" w:color="auto"/>
              <w:left w:val="double" w:sz="4" w:space="0" w:color="auto"/>
              <w:bottom w:val="double" w:sz="4" w:space="0" w:color="auto"/>
              <w:right w:val="nil"/>
            </w:tcBorders>
            <w:vAlign w:val="center"/>
          </w:tcPr>
          <w:p w:rsidR="00AB6EEA" w:rsidRPr="000A2194" w:rsidRDefault="00AB6EEA" w:rsidP="00320C07">
            <w:pPr>
              <w:jc w:val="center"/>
              <w:rPr>
                <w:rFonts w:ascii="Museo Sans 300" w:hAnsi="Museo Sans 300"/>
              </w:rPr>
            </w:pPr>
            <w:r w:rsidRPr="000A2194">
              <w:rPr>
                <w:rFonts w:ascii="Museo Sans 300" w:hAnsi="Museo Sans 300"/>
              </w:rPr>
              <w:t>1,605.66</w:t>
            </w:r>
          </w:p>
        </w:tc>
        <w:tc>
          <w:tcPr>
            <w:tcW w:w="2278" w:type="dxa"/>
            <w:tcBorders>
              <w:top w:val="dotted" w:sz="4" w:space="0" w:color="auto"/>
              <w:left w:val="double" w:sz="4" w:space="0" w:color="auto"/>
              <w:bottom w:val="double" w:sz="4" w:space="0" w:color="auto"/>
              <w:right w:val="single" w:sz="4" w:space="0" w:color="auto"/>
            </w:tcBorders>
            <w:vAlign w:val="center"/>
          </w:tcPr>
          <w:p w:rsidR="00AB6EEA" w:rsidRPr="000A2194" w:rsidRDefault="00C17ECB" w:rsidP="00320C07">
            <w:pPr>
              <w:jc w:val="center"/>
              <w:rPr>
                <w:rFonts w:ascii="Museo Sans 300" w:hAnsi="Museo Sans 300"/>
              </w:rPr>
            </w:pPr>
            <w:r>
              <w:rPr>
                <w:rFonts w:ascii="Museo Sans 300" w:hAnsi="Museo Sans 300"/>
              </w:rPr>
              <w:t>----</w:t>
            </w:r>
            <w:r w:rsidR="00AB6EEA" w:rsidRPr="000A2194">
              <w:rPr>
                <w:rFonts w:ascii="Museo Sans 300" w:hAnsi="Museo Sans 300"/>
              </w:rPr>
              <w:t>-00000</w:t>
            </w:r>
          </w:p>
        </w:tc>
      </w:tr>
      <w:tr w:rsidR="00AB6EEA" w:rsidRPr="000A2194" w:rsidTr="00320C07">
        <w:trPr>
          <w:trHeight w:val="20"/>
        </w:trPr>
        <w:tc>
          <w:tcPr>
            <w:tcW w:w="3351" w:type="dxa"/>
            <w:tcBorders>
              <w:top w:val="double" w:sz="4" w:space="0" w:color="auto"/>
              <w:left w:val="single" w:sz="4" w:space="0" w:color="auto"/>
              <w:bottom w:val="single" w:sz="4" w:space="0" w:color="auto"/>
              <w:right w:val="double" w:sz="4" w:space="0" w:color="auto"/>
            </w:tcBorders>
            <w:shd w:val="clear" w:color="auto" w:fill="BFBFBF" w:themeFill="background1" w:themeFillShade="BF"/>
            <w:vAlign w:val="center"/>
            <w:hideMark/>
          </w:tcPr>
          <w:p w:rsidR="00AB6EEA" w:rsidRPr="000A2194" w:rsidRDefault="00AB6EEA" w:rsidP="00320C07">
            <w:pPr>
              <w:jc w:val="center"/>
              <w:rPr>
                <w:rFonts w:ascii="Museo Sans 300" w:eastAsia="Times New Roman" w:hAnsi="Museo Sans 300"/>
                <w:b/>
                <w:lang w:val="es-ES" w:eastAsia="es-ES"/>
              </w:rPr>
            </w:pPr>
            <w:r w:rsidRPr="000A2194">
              <w:rPr>
                <w:rFonts w:ascii="Museo Sans 300" w:hAnsi="Museo Sans 300"/>
                <w:b/>
              </w:rPr>
              <w:t>AREA TOTAL</w:t>
            </w:r>
          </w:p>
        </w:tc>
        <w:tc>
          <w:tcPr>
            <w:tcW w:w="2272" w:type="dxa"/>
            <w:tcBorders>
              <w:top w:val="double" w:sz="4" w:space="0" w:color="auto"/>
              <w:left w:val="double" w:sz="4" w:space="0" w:color="auto"/>
              <w:bottom w:val="single" w:sz="4" w:space="0" w:color="auto"/>
              <w:right w:val="nil"/>
            </w:tcBorders>
            <w:shd w:val="clear" w:color="auto" w:fill="BFBFBF" w:themeFill="background1" w:themeFillShade="BF"/>
            <w:vAlign w:val="center"/>
            <w:hideMark/>
          </w:tcPr>
          <w:p w:rsidR="00AB6EEA" w:rsidRPr="000A2194" w:rsidRDefault="00AB6EEA" w:rsidP="00320C07">
            <w:pPr>
              <w:jc w:val="center"/>
              <w:rPr>
                <w:rFonts w:ascii="Museo Sans 300" w:eastAsia="Times New Roman" w:hAnsi="Museo Sans 300"/>
                <w:b/>
                <w:lang w:val="es-ES" w:eastAsia="es-ES"/>
              </w:rPr>
            </w:pPr>
            <w:r w:rsidRPr="000A2194">
              <w:rPr>
                <w:rFonts w:ascii="Museo Sans 300" w:hAnsi="Museo Sans 300"/>
                <w:b/>
              </w:rPr>
              <w:t>105,188.39</w:t>
            </w:r>
          </w:p>
        </w:tc>
        <w:tc>
          <w:tcPr>
            <w:tcW w:w="2278" w:type="dxa"/>
            <w:tcBorders>
              <w:top w:val="double" w:sz="4" w:space="0" w:color="auto"/>
              <w:left w:val="double" w:sz="4" w:space="0" w:color="auto"/>
              <w:bottom w:val="single" w:sz="4" w:space="0" w:color="auto"/>
              <w:right w:val="single" w:sz="4" w:space="0" w:color="auto"/>
            </w:tcBorders>
            <w:shd w:val="clear" w:color="auto" w:fill="BFBFBF" w:themeFill="background1" w:themeFillShade="BF"/>
            <w:vAlign w:val="center"/>
          </w:tcPr>
          <w:p w:rsidR="00AB6EEA" w:rsidRPr="000A2194" w:rsidRDefault="00AB6EEA" w:rsidP="00320C07">
            <w:pPr>
              <w:jc w:val="center"/>
              <w:rPr>
                <w:rFonts w:ascii="Museo Sans 300" w:eastAsia="Times New Roman" w:hAnsi="Museo Sans 300"/>
                <w:b/>
                <w:lang w:val="es-ES" w:eastAsia="es-ES"/>
              </w:rPr>
            </w:pPr>
          </w:p>
        </w:tc>
      </w:tr>
    </w:tbl>
    <w:p w:rsidR="00AB6EEA" w:rsidRPr="000A2194" w:rsidRDefault="00AB6EEA" w:rsidP="00AB6EEA">
      <w:pPr>
        <w:jc w:val="both"/>
        <w:rPr>
          <w:rFonts w:ascii="Museo Sans 300" w:eastAsia="Times New Roman" w:hAnsi="Museo Sans 300"/>
          <w:color w:val="000000" w:themeColor="text1"/>
          <w:lang w:val="es-ES" w:eastAsia="es-ES"/>
        </w:rPr>
      </w:pPr>
    </w:p>
    <w:p w:rsidR="00AB6EEA" w:rsidRPr="00320C07" w:rsidRDefault="00AB6EEA" w:rsidP="00320C07">
      <w:pPr>
        <w:ind w:left="1276" w:hanging="142"/>
        <w:jc w:val="both"/>
        <w:rPr>
          <w:rFonts w:ascii="Museo Sans 100" w:hAnsi="Museo Sans 100"/>
          <w:color w:val="000000" w:themeColor="text1"/>
        </w:rPr>
      </w:pPr>
      <w:r w:rsidRPr="008F108E">
        <w:rPr>
          <w:rFonts w:ascii="Museo Sans 300" w:eastAsia="Times New Roman" w:hAnsi="Museo Sans 300"/>
          <w:color w:val="000000" w:themeColor="text1"/>
          <w:sz w:val="26"/>
          <w:szCs w:val="26"/>
          <w:lang w:val="es-ES" w:eastAsia="es-ES"/>
        </w:rPr>
        <w:t>*</w:t>
      </w:r>
      <w:r w:rsidRPr="00320C07">
        <w:rPr>
          <w:rFonts w:ascii="Museo Sans 100" w:eastAsia="Times New Roman" w:hAnsi="Museo Sans 100"/>
          <w:color w:val="000000" w:themeColor="text1"/>
          <w:lang w:val="es-ES" w:eastAsia="es-ES"/>
        </w:rPr>
        <w:t xml:space="preserve">Se aclara que en el Punto </w:t>
      </w:r>
      <w:r w:rsidRPr="00320C07">
        <w:rPr>
          <w:rFonts w:ascii="Museo Sans 100" w:hAnsi="Museo Sans 100"/>
        </w:rPr>
        <w:t xml:space="preserve">XXI del Acta de Sesión Ordinaria 06-2019, de fecha 22 de marzo de 2019, aparece que la matrícula de esta Porción es la </w:t>
      </w:r>
      <w:r w:rsidRPr="00320C07">
        <w:rPr>
          <w:rFonts w:ascii="Museo Sans 100" w:hAnsi="Museo Sans 100"/>
          <w:color w:val="000000" w:themeColor="text1"/>
        </w:rPr>
        <w:t>45067352-00000, siendo lo correcto 45067350-00000.</w:t>
      </w:r>
    </w:p>
    <w:p w:rsidR="00AB6EEA" w:rsidRPr="008F108E" w:rsidRDefault="00AB6EEA" w:rsidP="00AB6EEA">
      <w:pPr>
        <w:jc w:val="both"/>
        <w:rPr>
          <w:rFonts w:ascii="Museo Sans 300" w:eastAsia="Times New Roman" w:hAnsi="Museo Sans 300"/>
          <w:sz w:val="26"/>
          <w:szCs w:val="26"/>
          <w:lang w:val="es-ES" w:eastAsia="es-ES"/>
        </w:rPr>
      </w:pPr>
    </w:p>
    <w:p w:rsidR="00AB6EEA" w:rsidRPr="00320C07" w:rsidRDefault="00AB6EEA" w:rsidP="00051663">
      <w:pPr>
        <w:pStyle w:val="Prrafodelista"/>
        <w:numPr>
          <w:ilvl w:val="0"/>
          <w:numId w:val="12"/>
        </w:numPr>
        <w:ind w:firstLine="54"/>
        <w:contextualSpacing/>
        <w:jc w:val="both"/>
        <w:rPr>
          <w:rFonts w:ascii="Museo Sans 100" w:hAnsi="Museo Sans 100"/>
          <w:sz w:val="24"/>
          <w:szCs w:val="24"/>
        </w:rPr>
      </w:pPr>
      <w:r w:rsidRPr="00320C07">
        <w:rPr>
          <w:rFonts w:ascii="Museo Sans 100" w:hAnsi="Museo Sans 100"/>
          <w:sz w:val="24"/>
          <w:szCs w:val="24"/>
        </w:rPr>
        <w:t>PORCION SEGUNDA REUNION (I.G.) REMEDICIÓN.</w:t>
      </w:r>
    </w:p>
    <w:p w:rsidR="00AB6EEA" w:rsidRPr="00320C07" w:rsidRDefault="00AB6EEA" w:rsidP="00320C07">
      <w:pPr>
        <w:pStyle w:val="Prrafodelista"/>
        <w:ind w:left="1077"/>
        <w:jc w:val="both"/>
        <w:rPr>
          <w:rFonts w:ascii="Museo Sans 100" w:hAnsi="Museo Sans 100"/>
          <w:sz w:val="24"/>
          <w:szCs w:val="24"/>
        </w:rPr>
      </w:pPr>
    </w:p>
    <w:p w:rsidR="00AB6EEA" w:rsidRPr="00C17ECB" w:rsidRDefault="00AB6EEA" w:rsidP="00C17ECB">
      <w:pPr>
        <w:pStyle w:val="Prrafodelista"/>
        <w:ind w:left="1134"/>
        <w:jc w:val="both"/>
        <w:rPr>
          <w:rFonts w:ascii="Museo Sans 100" w:hAnsi="Museo Sans 100"/>
          <w:sz w:val="24"/>
          <w:szCs w:val="24"/>
        </w:rPr>
      </w:pPr>
      <w:r w:rsidRPr="00320C07">
        <w:rPr>
          <w:rFonts w:ascii="Museo Sans 100" w:hAnsi="Museo Sans 100"/>
          <w:sz w:val="24"/>
          <w:szCs w:val="24"/>
        </w:rPr>
        <w:t xml:space="preserve">Remedida según Escritura Pública de Protocolización de Resolución Final de Diligencias de Remedición número </w:t>
      </w:r>
      <w:r w:rsidR="00C17ECB">
        <w:rPr>
          <w:rFonts w:ascii="Museo Sans 100" w:hAnsi="Museo Sans 100"/>
          <w:sz w:val="24"/>
          <w:szCs w:val="24"/>
        </w:rPr>
        <w:t>---</w:t>
      </w:r>
      <w:r w:rsidRPr="00320C07">
        <w:rPr>
          <w:rFonts w:ascii="Museo Sans 100" w:hAnsi="Museo Sans 100"/>
          <w:sz w:val="24"/>
          <w:szCs w:val="24"/>
        </w:rPr>
        <w:t xml:space="preserve">, Libro </w:t>
      </w:r>
      <w:r w:rsidR="00C17ECB">
        <w:rPr>
          <w:rFonts w:ascii="Museo Sans 100" w:hAnsi="Museo Sans 100"/>
          <w:sz w:val="24"/>
          <w:szCs w:val="24"/>
        </w:rPr>
        <w:t>---</w:t>
      </w:r>
      <w:r w:rsidRPr="00320C07">
        <w:rPr>
          <w:rFonts w:ascii="Museo Sans 100" w:hAnsi="Museo Sans 100"/>
          <w:sz w:val="24"/>
          <w:szCs w:val="24"/>
        </w:rPr>
        <w:t xml:space="preserve">, otorgada ante los oficios de la Notaria Leticia </w:t>
      </w:r>
      <w:proofErr w:type="spellStart"/>
      <w:r w:rsidRPr="00320C07">
        <w:rPr>
          <w:rFonts w:ascii="Museo Sans 100" w:hAnsi="Museo Sans 100"/>
          <w:sz w:val="24"/>
          <w:szCs w:val="24"/>
        </w:rPr>
        <w:t>Osegueda</w:t>
      </w:r>
      <w:proofErr w:type="spellEnd"/>
      <w:r w:rsidRPr="00320C07">
        <w:rPr>
          <w:rFonts w:ascii="Museo Sans 100" w:hAnsi="Museo Sans 100"/>
          <w:sz w:val="24"/>
          <w:szCs w:val="24"/>
        </w:rPr>
        <w:t xml:space="preserve"> de Henríquez, el día </w:t>
      </w:r>
      <w:r w:rsidR="00C17ECB">
        <w:rPr>
          <w:rFonts w:ascii="Museo Sans 100" w:hAnsi="Museo Sans 100"/>
          <w:sz w:val="24"/>
          <w:szCs w:val="24"/>
        </w:rPr>
        <w:t>---</w:t>
      </w:r>
      <w:r w:rsidRPr="00320C07">
        <w:rPr>
          <w:rFonts w:ascii="Museo Sans 100" w:hAnsi="Museo Sans 100"/>
          <w:sz w:val="24"/>
          <w:szCs w:val="24"/>
        </w:rPr>
        <w:t xml:space="preserve"> de </w:t>
      </w:r>
      <w:r w:rsidR="00C17ECB">
        <w:rPr>
          <w:rFonts w:ascii="Museo Sans 100" w:hAnsi="Museo Sans 100"/>
          <w:sz w:val="24"/>
          <w:szCs w:val="24"/>
        </w:rPr>
        <w:t>---</w:t>
      </w:r>
      <w:r w:rsidRPr="00320C07">
        <w:rPr>
          <w:rFonts w:ascii="Museo Sans 100" w:hAnsi="Museo Sans 100"/>
          <w:sz w:val="24"/>
          <w:szCs w:val="24"/>
        </w:rPr>
        <w:t xml:space="preserve"> del año </w:t>
      </w:r>
      <w:r w:rsidR="00C17ECB">
        <w:rPr>
          <w:rFonts w:ascii="Museo Sans 100" w:hAnsi="Museo Sans 100"/>
          <w:sz w:val="24"/>
          <w:szCs w:val="24"/>
        </w:rPr>
        <w:t>---</w:t>
      </w:r>
      <w:r w:rsidRPr="00320C07">
        <w:rPr>
          <w:rFonts w:ascii="Museo Sans 100" w:hAnsi="Museo Sans 100"/>
          <w:sz w:val="24"/>
          <w:szCs w:val="24"/>
        </w:rPr>
        <w:t xml:space="preserve"> resultando el área de: 05 </w:t>
      </w:r>
      <w:proofErr w:type="spellStart"/>
      <w:r w:rsidRPr="00320C07">
        <w:rPr>
          <w:rFonts w:ascii="Museo Sans 100" w:hAnsi="Museo Sans 100"/>
          <w:sz w:val="24"/>
          <w:szCs w:val="24"/>
        </w:rPr>
        <w:t>Hás</w:t>
      </w:r>
      <w:proofErr w:type="spellEnd"/>
      <w:r w:rsidRPr="00320C07">
        <w:rPr>
          <w:rFonts w:ascii="Museo Sans 100" w:hAnsi="Museo Sans 100"/>
          <w:sz w:val="24"/>
          <w:szCs w:val="24"/>
        </w:rPr>
        <w:t xml:space="preserve">. 89 </w:t>
      </w:r>
      <w:proofErr w:type="spellStart"/>
      <w:r w:rsidRPr="00320C07">
        <w:rPr>
          <w:rFonts w:ascii="Museo Sans 100" w:hAnsi="Museo Sans 100"/>
          <w:sz w:val="24"/>
          <w:szCs w:val="24"/>
        </w:rPr>
        <w:t>Ás</w:t>
      </w:r>
      <w:proofErr w:type="spellEnd"/>
      <w:r w:rsidRPr="00320C07">
        <w:rPr>
          <w:rFonts w:ascii="Museo Sans 100" w:hAnsi="Museo Sans 100"/>
          <w:sz w:val="24"/>
          <w:szCs w:val="24"/>
        </w:rPr>
        <w:t xml:space="preserve">. 89.67 </w:t>
      </w:r>
      <w:proofErr w:type="spellStart"/>
      <w:r w:rsidRPr="00320C07">
        <w:rPr>
          <w:rFonts w:ascii="Museo Sans 100" w:hAnsi="Museo Sans 100"/>
          <w:sz w:val="24"/>
          <w:szCs w:val="24"/>
        </w:rPr>
        <w:t>Cás</w:t>
      </w:r>
      <w:proofErr w:type="spellEnd"/>
      <w:r w:rsidRPr="00320C07">
        <w:rPr>
          <w:rFonts w:ascii="Museo Sans 100" w:hAnsi="Museo Sans 100"/>
          <w:sz w:val="24"/>
          <w:szCs w:val="24"/>
        </w:rPr>
        <w:t xml:space="preserve">., equivalente a 58,989.67 Mts.². Haciendo un área total de ambas porciones de: </w:t>
      </w:r>
      <w:r w:rsidRPr="00320C07">
        <w:rPr>
          <w:rFonts w:ascii="Museo Sans 100" w:eastAsia="Times New Roman" w:hAnsi="Museo Sans 100"/>
          <w:sz w:val="24"/>
          <w:szCs w:val="24"/>
          <w:lang w:val="es-ES" w:eastAsia="es-ES"/>
        </w:rPr>
        <w:t xml:space="preserve">16 </w:t>
      </w:r>
      <w:proofErr w:type="spellStart"/>
      <w:r w:rsidRPr="00320C07">
        <w:rPr>
          <w:rFonts w:ascii="Museo Sans 100" w:eastAsia="Times New Roman" w:hAnsi="Museo Sans 100"/>
          <w:sz w:val="24"/>
          <w:szCs w:val="24"/>
          <w:lang w:val="es-ES" w:eastAsia="es-ES"/>
        </w:rPr>
        <w:t>Hás</w:t>
      </w:r>
      <w:proofErr w:type="spellEnd"/>
      <w:r w:rsidRPr="00320C07">
        <w:rPr>
          <w:rFonts w:ascii="Museo Sans 100" w:eastAsia="Times New Roman" w:hAnsi="Museo Sans 100"/>
          <w:sz w:val="24"/>
          <w:szCs w:val="24"/>
          <w:lang w:val="es-ES" w:eastAsia="es-ES"/>
        </w:rPr>
        <w:t xml:space="preserve">. 41 </w:t>
      </w:r>
      <w:proofErr w:type="spellStart"/>
      <w:r w:rsidRPr="00320C07">
        <w:rPr>
          <w:rFonts w:ascii="Museo Sans 100" w:eastAsia="Times New Roman" w:hAnsi="Museo Sans 100"/>
          <w:sz w:val="24"/>
          <w:szCs w:val="24"/>
          <w:lang w:val="es-ES" w:eastAsia="es-ES"/>
        </w:rPr>
        <w:t>Ás</w:t>
      </w:r>
      <w:proofErr w:type="spellEnd"/>
      <w:r w:rsidRPr="00320C07">
        <w:rPr>
          <w:rFonts w:ascii="Museo Sans 100" w:eastAsia="Times New Roman" w:hAnsi="Museo Sans 100"/>
          <w:sz w:val="24"/>
          <w:szCs w:val="24"/>
          <w:lang w:val="es-ES" w:eastAsia="es-ES"/>
        </w:rPr>
        <w:t xml:space="preserve">. 78.06 </w:t>
      </w:r>
      <w:proofErr w:type="spellStart"/>
      <w:r w:rsidRPr="00320C07">
        <w:rPr>
          <w:rFonts w:ascii="Museo Sans 100" w:eastAsia="Times New Roman" w:hAnsi="Museo Sans 100"/>
          <w:sz w:val="24"/>
          <w:szCs w:val="24"/>
          <w:lang w:val="es-ES" w:eastAsia="es-ES"/>
        </w:rPr>
        <w:t>Cás</w:t>
      </w:r>
      <w:proofErr w:type="spellEnd"/>
      <w:r w:rsidRPr="00320C07">
        <w:rPr>
          <w:rFonts w:ascii="Museo Sans 100" w:eastAsia="Times New Roman" w:hAnsi="Museo Sans 100"/>
          <w:sz w:val="24"/>
          <w:szCs w:val="24"/>
          <w:lang w:val="es-ES" w:eastAsia="es-ES"/>
        </w:rPr>
        <w:t xml:space="preserve">., equivalente a 164,178.06 </w:t>
      </w:r>
      <w:r w:rsidRPr="00320C07">
        <w:rPr>
          <w:rFonts w:ascii="Museo Sans 100" w:hAnsi="Museo Sans 100"/>
          <w:bCs/>
          <w:sz w:val="24"/>
          <w:szCs w:val="24"/>
        </w:rPr>
        <w:t xml:space="preserve">Mts.², </w:t>
      </w:r>
      <w:r w:rsidRPr="00320C07">
        <w:rPr>
          <w:rFonts w:ascii="Museo Sans 100" w:hAnsi="Museo Sans 100"/>
          <w:bCs/>
          <w:iCs/>
          <w:sz w:val="24"/>
          <w:szCs w:val="24"/>
        </w:rPr>
        <w:t>a razón de un precio por Hectárea de $4,872.76 y por metro cuadrado de $0.487276.</w:t>
      </w:r>
    </w:p>
    <w:p w:rsidR="006B49BA" w:rsidRPr="00320C07" w:rsidRDefault="006B49BA" w:rsidP="00320C07">
      <w:pPr>
        <w:tabs>
          <w:tab w:val="left" w:pos="0"/>
          <w:tab w:val="left" w:pos="1134"/>
        </w:tabs>
        <w:ind w:left="1134"/>
        <w:jc w:val="both"/>
        <w:rPr>
          <w:rFonts w:ascii="Museo Sans 100" w:hAnsi="Museo Sans 100"/>
          <w:sz w:val="24"/>
          <w:szCs w:val="24"/>
        </w:rPr>
      </w:pPr>
    </w:p>
    <w:p w:rsidR="00AB6EEA" w:rsidRPr="00EB66C5" w:rsidRDefault="00AB6EEA" w:rsidP="00EB66C5">
      <w:pPr>
        <w:pStyle w:val="Prrafodelista"/>
        <w:numPr>
          <w:ilvl w:val="0"/>
          <w:numId w:val="11"/>
        </w:numPr>
        <w:tabs>
          <w:tab w:val="left" w:pos="0"/>
          <w:tab w:val="left" w:pos="284"/>
        </w:tabs>
        <w:ind w:left="1134" w:hanging="774"/>
        <w:contextualSpacing/>
        <w:jc w:val="both"/>
        <w:rPr>
          <w:rFonts w:ascii="Museo Sans 100" w:eastAsiaTheme="minorHAnsi" w:hAnsi="Museo Sans 100"/>
          <w:sz w:val="24"/>
          <w:szCs w:val="24"/>
        </w:rPr>
      </w:pPr>
      <w:r w:rsidRPr="00320C07">
        <w:rPr>
          <w:rFonts w:ascii="Museo Sans 100" w:hAnsi="Museo Sans 100"/>
          <w:sz w:val="24"/>
          <w:szCs w:val="24"/>
        </w:rPr>
        <w:t xml:space="preserve">Mediante el Punto XXI </w:t>
      </w:r>
      <w:r w:rsidRPr="00320C07">
        <w:rPr>
          <w:rFonts w:ascii="Museo Sans 100" w:hAnsi="Museo Sans 100"/>
          <w:bCs/>
          <w:sz w:val="24"/>
          <w:szCs w:val="24"/>
        </w:rPr>
        <w:t xml:space="preserve">del Acta de Sesión Ordinaria06-2019,de fecha 22 de marzo de 2019, se aprobó entre otros </w:t>
      </w:r>
      <w:r w:rsidRPr="00320C07">
        <w:rPr>
          <w:rFonts w:ascii="Museo Sans 100" w:hAnsi="Museo Sans 100"/>
          <w:sz w:val="24"/>
          <w:szCs w:val="24"/>
        </w:rPr>
        <w:t xml:space="preserve">el </w:t>
      </w:r>
      <w:r w:rsidRPr="00320C07">
        <w:rPr>
          <w:rFonts w:ascii="Museo Sans 100" w:hAnsi="Museo Sans 100"/>
          <w:b/>
          <w:bCs/>
          <w:sz w:val="24"/>
          <w:szCs w:val="24"/>
        </w:rPr>
        <w:t>PROYECTO DE ASENTAMIENTO COMUNITARIO</w:t>
      </w:r>
      <w:r w:rsidR="00EC162D">
        <w:rPr>
          <w:rFonts w:ascii="Museo Sans 100" w:hAnsi="Museo Sans 100"/>
          <w:b/>
          <w:bCs/>
          <w:sz w:val="24"/>
          <w:szCs w:val="24"/>
        </w:rPr>
        <w:t xml:space="preserve"> </w:t>
      </w:r>
      <w:r w:rsidRPr="00320C07">
        <w:rPr>
          <w:rFonts w:ascii="Museo Sans 100" w:hAnsi="Museo Sans 100"/>
          <w:sz w:val="24"/>
          <w:szCs w:val="24"/>
        </w:rPr>
        <w:t>desarrollado en el inmueble identificado registralmente como</w:t>
      </w:r>
      <w:r w:rsidRPr="00320C07">
        <w:rPr>
          <w:rFonts w:ascii="Museo Sans 100" w:hAnsi="Museo Sans 100"/>
          <w:b/>
          <w:sz w:val="24"/>
          <w:szCs w:val="24"/>
        </w:rPr>
        <w:t xml:space="preserve"> HACIENDA SANTA MARTA, PRIMERA PORCION, </w:t>
      </w:r>
      <w:r w:rsidRPr="00320C07">
        <w:rPr>
          <w:rFonts w:ascii="Museo Sans 100" w:hAnsi="Museo Sans 100"/>
          <w:sz w:val="24"/>
          <w:szCs w:val="24"/>
        </w:rPr>
        <w:t xml:space="preserve">ubicada en cantón Santa Marta, jurisdicción de Victoria, departamento de Cabañas; y según Plano como </w:t>
      </w:r>
      <w:r w:rsidRPr="00320C07">
        <w:rPr>
          <w:rFonts w:ascii="Museo Sans 100" w:hAnsi="Museo Sans 100"/>
          <w:b/>
          <w:sz w:val="24"/>
          <w:szCs w:val="24"/>
        </w:rPr>
        <w:t xml:space="preserve">HACIENDA SANTA </w:t>
      </w:r>
      <w:r w:rsidRPr="00320C07">
        <w:rPr>
          <w:rFonts w:ascii="Museo Sans 100" w:hAnsi="Museo Sans 100"/>
          <w:b/>
          <w:sz w:val="24"/>
          <w:szCs w:val="24"/>
        </w:rPr>
        <w:lastRenderedPageBreak/>
        <w:t>MARTA, PORCION PRIMERA, PORCION 2,</w:t>
      </w:r>
      <w:r w:rsidR="006B49BA" w:rsidRPr="00320C07">
        <w:rPr>
          <w:rFonts w:ascii="Museo Sans 100" w:hAnsi="Museo Sans 100"/>
          <w:sz w:val="24"/>
          <w:szCs w:val="24"/>
        </w:rPr>
        <w:t xml:space="preserve">de la </w:t>
      </w:r>
      <w:r w:rsidRPr="00320C07">
        <w:rPr>
          <w:rFonts w:ascii="Museo Sans 100" w:hAnsi="Museo Sans 100"/>
          <w:sz w:val="24"/>
          <w:szCs w:val="24"/>
        </w:rPr>
        <w:t>jurisdicción de Victoria, departamento de Cabañas</w:t>
      </w:r>
      <w:r w:rsidRPr="00320C07">
        <w:rPr>
          <w:rFonts w:ascii="Museo Sans 100" w:hAnsi="Museo Sans 100"/>
          <w:bCs/>
          <w:sz w:val="24"/>
          <w:szCs w:val="24"/>
        </w:rPr>
        <w:t xml:space="preserve">, con una extensión superficial de 100,274.01 Mts², inscrito a favor del ISTA a la Matrícula </w:t>
      </w:r>
      <w:r w:rsidR="00EC162D">
        <w:rPr>
          <w:rFonts w:ascii="Museo Sans 100" w:hAnsi="Museo Sans 100"/>
          <w:bCs/>
          <w:sz w:val="24"/>
          <w:szCs w:val="24"/>
        </w:rPr>
        <w:t>---</w:t>
      </w:r>
      <w:r w:rsidRPr="00320C07">
        <w:rPr>
          <w:rFonts w:ascii="Museo Sans 100" w:hAnsi="Museo Sans 100"/>
          <w:bCs/>
          <w:sz w:val="24"/>
          <w:szCs w:val="24"/>
        </w:rPr>
        <w:t>-00000, del Registro de la Propiedad Raíz e Hipotecas de la Séptima Sección del Centro, departamento de Cabañas</w:t>
      </w:r>
      <w:r w:rsidRPr="00320C07">
        <w:rPr>
          <w:rFonts w:ascii="Museo Sans 100" w:hAnsi="Museo Sans 100"/>
          <w:sz w:val="24"/>
          <w:szCs w:val="24"/>
        </w:rPr>
        <w:t>,</w:t>
      </w:r>
      <w:r w:rsidRPr="00320C07">
        <w:rPr>
          <w:rFonts w:ascii="Museo Sans 100" w:hAnsi="Museo Sans 100"/>
          <w:bCs/>
          <w:sz w:val="24"/>
          <w:szCs w:val="24"/>
        </w:rPr>
        <w:t xml:space="preserve"> el cual comprende: </w:t>
      </w:r>
      <w:r w:rsidR="00EB66C5">
        <w:rPr>
          <w:rFonts w:ascii="Museo Sans 100" w:hAnsi="Museo Sans 100"/>
          <w:sz w:val="24"/>
          <w:szCs w:val="24"/>
        </w:rPr>
        <w:t>---</w:t>
      </w:r>
      <w:r w:rsidRPr="00320C07">
        <w:rPr>
          <w:rFonts w:ascii="Museo Sans 100" w:hAnsi="Museo Sans 100"/>
          <w:sz w:val="24"/>
          <w:szCs w:val="24"/>
        </w:rPr>
        <w:t xml:space="preserve"> solares de vivienda, Polígonos A, B, C, D, E, F, G, H, e I; Reserva ISTA; Escuela; Bosque; Zona Verde; y Calles.</w:t>
      </w:r>
      <w:r w:rsidR="00EB66C5">
        <w:rPr>
          <w:rFonts w:ascii="Museo Sans 100" w:hAnsi="Museo Sans 100"/>
          <w:sz w:val="24"/>
          <w:szCs w:val="24"/>
        </w:rPr>
        <w:t xml:space="preserve"> </w:t>
      </w:r>
      <w:r w:rsidRPr="00320C07">
        <w:rPr>
          <w:rFonts w:ascii="Museo Sans 100" w:hAnsi="Museo Sans 100"/>
          <w:sz w:val="24"/>
          <w:szCs w:val="24"/>
        </w:rPr>
        <w:t>Es de mencionar, que el área que ha sido identificada como zona verde, conser</w:t>
      </w:r>
      <w:r w:rsidR="006B49BA" w:rsidRPr="00320C07">
        <w:rPr>
          <w:rFonts w:ascii="Museo Sans 100" w:hAnsi="Museo Sans 100"/>
          <w:sz w:val="24"/>
          <w:szCs w:val="24"/>
        </w:rPr>
        <w:t>vará</w:t>
      </w:r>
      <w:r w:rsidRPr="00320C07">
        <w:rPr>
          <w:rFonts w:ascii="Museo Sans 100" w:hAnsi="Museo Sans 100"/>
          <w:sz w:val="24"/>
          <w:szCs w:val="24"/>
        </w:rPr>
        <w:t xml:space="preserve"> su uso como tal y no será parcelada debido a su tipificación y característica. Aprobándose el valor base de venta de</w:t>
      </w:r>
      <w:proofErr w:type="gramStart"/>
      <w:r w:rsidRPr="00320C07">
        <w:rPr>
          <w:rFonts w:ascii="Museo Sans 100" w:hAnsi="Museo Sans 100"/>
          <w:sz w:val="24"/>
          <w:szCs w:val="24"/>
        </w:rPr>
        <w:t>:$</w:t>
      </w:r>
      <w:proofErr w:type="gramEnd"/>
      <w:r w:rsidRPr="00320C07">
        <w:rPr>
          <w:rFonts w:ascii="Museo Sans 100" w:hAnsi="Museo Sans 100"/>
          <w:sz w:val="24"/>
          <w:szCs w:val="24"/>
        </w:rPr>
        <w:t xml:space="preserve">0.62 por Mt² para </w:t>
      </w:r>
      <w:r w:rsidR="006B49BA" w:rsidRPr="00320C07">
        <w:rPr>
          <w:rFonts w:ascii="Museo Sans 100" w:hAnsi="Museo Sans 100"/>
          <w:sz w:val="24"/>
          <w:szCs w:val="24"/>
        </w:rPr>
        <w:t xml:space="preserve">los </w:t>
      </w:r>
      <w:r w:rsidRPr="00320C07">
        <w:rPr>
          <w:rFonts w:ascii="Museo Sans 100" w:hAnsi="Museo Sans 100"/>
          <w:sz w:val="24"/>
          <w:szCs w:val="24"/>
        </w:rPr>
        <w:t>solares de vivienda; por lo que se reco</w:t>
      </w:r>
      <w:r w:rsidR="006B49BA" w:rsidRPr="00320C07">
        <w:rPr>
          <w:rFonts w:ascii="Museo Sans 100" w:hAnsi="Museo Sans 100"/>
          <w:sz w:val="24"/>
          <w:szCs w:val="24"/>
        </w:rPr>
        <w:t>mienda el precio de venta para é</w:t>
      </w:r>
      <w:r w:rsidRPr="00320C07">
        <w:rPr>
          <w:rFonts w:ascii="Museo Sans 100" w:hAnsi="Museo Sans 100"/>
          <w:sz w:val="24"/>
          <w:szCs w:val="24"/>
        </w:rPr>
        <w:t xml:space="preserve">ste de $0.68, de acuerdo al procedimiento establecido en el Instructivo “Criterio de Avalúos para la Transferencia de </w:t>
      </w:r>
      <w:r w:rsidRPr="00EB66C5">
        <w:rPr>
          <w:rFonts w:ascii="Museo Sans 100" w:hAnsi="Museo Sans 100"/>
          <w:sz w:val="24"/>
          <w:szCs w:val="24"/>
        </w:rPr>
        <w:t>Inmuebles Propiedad de ISTA” aprobado en el Punto XV del acta de Sesión Ordinaria 03-2015, de fecha 21 de enero de 2015.</w:t>
      </w:r>
      <w:r w:rsidRPr="00EB66C5">
        <w:rPr>
          <w:rFonts w:ascii="Museo Sans 100" w:hAnsi="Museo Sans 100"/>
          <w:bCs/>
          <w:sz w:val="24"/>
          <w:szCs w:val="24"/>
        </w:rPr>
        <w:t xml:space="preserve"> Dentro del proyecto relacionado se encuentra el inmueble objeto del presente </w:t>
      </w:r>
      <w:r w:rsidR="00320C07" w:rsidRPr="00EB66C5">
        <w:rPr>
          <w:rFonts w:ascii="Museo Sans 100" w:hAnsi="Museo Sans 100"/>
          <w:bCs/>
          <w:sz w:val="24"/>
          <w:szCs w:val="24"/>
        </w:rPr>
        <w:t>punto de acta</w:t>
      </w:r>
      <w:r w:rsidRPr="00EB66C5">
        <w:rPr>
          <w:rFonts w:ascii="Museo Sans 100" w:hAnsi="Museo Sans 100"/>
          <w:bCs/>
          <w:sz w:val="24"/>
          <w:szCs w:val="24"/>
        </w:rPr>
        <w:t xml:space="preserve">. </w:t>
      </w:r>
    </w:p>
    <w:p w:rsidR="00AB6EEA" w:rsidRPr="00320C07" w:rsidRDefault="00AB6EEA" w:rsidP="00320C07">
      <w:pPr>
        <w:pStyle w:val="Prrafodelista"/>
        <w:jc w:val="both"/>
        <w:rPr>
          <w:rFonts w:ascii="Museo Sans 100" w:hAnsi="Museo Sans 100"/>
          <w:sz w:val="24"/>
          <w:szCs w:val="24"/>
        </w:rPr>
      </w:pPr>
    </w:p>
    <w:p w:rsidR="00AB6EEA" w:rsidRPr="00320C07" w:rsidRDefault="00AB6EEA" w:rsidP="00051663">
      <w:pPr>
        <w:pStyle w:val="Prrafodelista"/>
        <w:numPr>
          <w:ilvl w:val="0"/>
          <w:numId w:val="11"/>
        </w:numPr>
        <w:ind w:left="1134" w:hanging="850"/>
        <w:contextualSpacing/>
        <w:jc w:val="both"/>
        <w:rPr>
          <w:rFonts w:ascii="Museo Sans 100" w:hAnsi="Museo Sans 100"/>
          <w:bCs/>
          <w:sz w:val="24"/>
          <w:szCs w:val="24"/>
        </w:rPr>
      </w:pPr>
      <w:r w:rsidRPr="00320C07">
        <w:rPr>
          <w:rFonts w:ascii="Museo Sans 100" w:hAnsi="Museo Sans 100"/>
          <w:sz w:val="24"/>
          <w:szCs w:val="24"/>
        </w:rPr>
        <w:t>Es necesario advertir al adjudicatario, a través de una cláusula especial en la escritura correspondiente de compraventa del inmueble que deberá cumplir las medidas ambientales emitidas por la Unidad Ambiental Institucional, referentes a:</w:t>
      </w:r>
    </w:p>
    <w:p w:rsidR="00320C07" w:rsidRPr="00320C07" w:rsidRDefault="00320C07" w:rsidP="00320C07">
      <w:pPr>
        <w:pStyle w:val="Prrafodelista"/>
        <w:ind w:left="1134"/>
        <w:contextualSpacing/>
        <w:jc w:val="both"/>
        <w:rPr>
          <w:rFonts w:ascii="Museo Sans 100" w:hAnsi="Museo Sans 100"/>
          <w:bCs/>
          <w:sz w:val="24"/>
          <w:szCs w:val="24"/>
        </w:rPr>
      </w:pPr>
    </w:p>
    <w:p w:rsidR="00AB6EEA" w:rsidRPr="00320C07" w:rsidRDefault="00AB6EEA" w:rsidP="00051663">
      <w:pPr>
        <w:numPr>
          <w:ilvl w:val="0"/>
          <w:numId w:val="10"/>
        </w:numPr>
        <w:ind w:left="1134" w:firstLine="0"/>
        <w:contextualSpacing/>
        <w:jc w:val="both"/>
        <w:rPr>
          <w:rFonts w:ascii="Museo Sans 100" w:hAnsi="Museo Sans 100"/>
        </w:rPr>
      </w:pPr>
      <w:r w:rsidRPr="00320C07">
        <w:rPr>
          <w:rFonts w:ascii="Museo Sans 100" w:hAnsi="Museo Sans 100"/>
        </w:rPr>
        <w:t>Minimizar el uso de agroquímicos;</w:t>
      </w:r>
    </w:p>
    <w:p w:rsidR="00AB6EEA" w:rsidRPr="00320C07" w:rsidRDefault="00AB6EEA" w:rsidP="00051663">
      <w:pPr>
        <w:numPr>
          <w:ilvl w:val="0"/>
          <w:numId w:val="10"/>
        </w:numPr>
        <w:ind w:left="993" w:firstLine="141"/>
        <w:contextualSpacing/>
        <w:jc w:val="both"/>
        <w:rPr>
          <w:rFonts w:ascii="Museo Sans 100" w:hAnsi="Museo Sans 100"/>
        </w:rPr>
      </w:pPr>
      <w:r w:rsidRPr="00320C07">
        <w:rPr>
          <w:rFonts w:ascii="Museo Sans 100" w:hAnsi="Museo Sans 100"/>
        </w:rPr>
        <w:t>Evitar la quema de rastrojos y de todos los desechos sólidos.</w:t>
      </w:r>
    </w:p>
    <w:p w:rsidR="00AB6EEA" w:rsidRPr="00320C07" w:rsidRDefault="00AB6EEA" w:rsidP="00051663">
      <w:pPr>
        <w:numPr>
          <w:ilvl w:val="0"/>
          <w:numId w:val="10"/>
        </w:numPr>
        <w:ind w:left="1418" w:hanging="284"/>
        <w:contextualSpacing/>
        <w:rPr>
          <w:rFonts w:ascii="Museo Sans 100" w:hAnsi="Museo Sans 100"/>
        </w:rPr>
      </w:pPr>
      <w:r w:rsidRPr="00320C07">
        <w:rPr>
          <w:rFonts w:ascii="Museo Sans 100" w:hAnsi="Museo Sans 100"/>
        </w:rPr>
        <w:t>Que la comunidad coordine con las autoridades municipales para la implementación de un manejo de los desechos sólidos y de las aguas residuales.</w:t>
      </w:r>
    </w:p>
    <w:p w:rsidR="00AB6EEA" w:rsidRPr="00320C07" w:rsidRDefault="00AB6EEA" w:rsidP="00320C07">
      <w:pPr>
        <w:ind w:left="1134"/>
        <w:jc w:val="both"/>
        <w:rPr>
          <w:rFonts w:ascii="Museo Sans 100" w:hAnsi="Museo Sans 100"/>
          <w:sz w:val="24"/>
          <w:szCs w:val="24"/>
        </w:rPr>
      </w:pPr>
      <w:r w:rsidRPr="00320C07">
        <w:rPr>
          <w:rFonts w:ascii="Museo Sans 100" w:eastAsia="Times New Roman" w:hAnsi="Museo Sans 100"/>
          <w:sz w:val="24"/>
          <w:szCs w:val="24"/>
          <w:lang w:val="es-ES" w:eastAsia="es-ES"/>
        </w:rPr>
        <w:t xml:space="preserve">Lo anterior, de conformidad a lo establecido en el Acuerdo Segundo del Punto </w:t>
      </w:r>
      <w:r w:rsidRPr="00320C07">
        <w:rPr>
          <w:rFonts w:ascii="Museo Sans 100" w:hAnsi="Museo Sans 100"/>
          <w:sz w:val="24"/>
          <w:szCs w:val="24"/>
        </w:rPr>
        <w:t>XXI del Acta de Sesión Ordinaria 06-2019, de fecha 22 de marzo de 2019.</w:t>
      </w:r>
    </w:p>
    <w:p w:rsidR="00AB6EEA" w:rsidRPr="00320C07" w:rsidRDefault="00AB6EEA" w:rsidP="00320C07">
      <w:pPr>
        <w:jc w:val="both"/>
        <w:rPr>
          <w:rFonts w:ascii="Museo Sans 100" w:hAnsi="Museo Sans 100"/>
          <w:sz w:val="24"/>
          <w:szCs w:val="24"/>
        </w:rPr>
      </w:pPr>
    </w:p>
    <w:p w:rsidR="00AB6EEA" w:rsidRPr="00320C07" w:rsidRDefault="00AB6EEA" w:rsidP="00051663">
      <w:pPr>
        <w:pStyle w:val="Prrafodelista"/>
        <w:numPr>
          <w:ilvl w:val="0"/>
          <w:numId w:val="11"/>
        </w:numPr>
        <w:ind w:left="1134" w:hanging="708"/>
        <w:contextualSpacing/>
        <w:jc w:val="both"/>
        <w:rPr>
          <w:rFonts w:ascii="Museo Sans 100" w:hAnsi="Museo Sans 100"/>
          <w:sz w:val="24"/>
          <w:szCs w:val="24"/>
        </w:rPr>
      </w:pPr>
      <w:r w:rsidRPr="00320C07">
        <w:rPr>
          <w:rFonts w:ascii="Museo Sans 100" w:hAnsi="Museo Sans 100"/>
          <w:sz w:val="24"/>
          <w:szCs w:val="24"/>
        </w:rPr>
        <w:t xml:space="preserve">Según valúo de fecha 11 de diciembre de 2019, realizado por el Departamento de Asignación Individual y Avalúos, se recomienda el precio de venta para el inmueble, según detalle consignado en el Cuadro de Valores y Extensiones que se relacionará en el Acuerdo Primero del presente </w:t>
      </w:r>
      <w:r w:rsidR="00320C07" w:rsidRPr="00320C07">
        <w:rPr>
          <w:rFonts w:ascii="Museo Sans 100" w:hAnsi="Museo Sans 100"/>
          <w:sz w:val="24"/>
          <w:szCs w:val="24"/>
        </w:rPr>
        <w:t>punto de acta</w:t>
      </w:r>
      <w:r w:rsidRPr="00320C07">
        <w:rPr>
          <w:rFonts w:ascii="Museo Sans 100" w:hAnsi="Museo Sans 100"/>
          <w:sz w:val="24"/>
          <w:szCs w:val="24"/>
        </w:rPr>
        <w:t xml:space="preserve">, y que ha sido requerido por el solicitante calificado dentro del Programa Campesino sin Tierra. </w:t>
      </w:r>
    </w:p>
    <w:p w:rsidR="00AB6EEA" w:rsidRPr="00320C07" w:rsidRDefault="00AB6EEA" w:rsidP="00320C07">
      <w:pPr>
        <w:pStyle w:val="Prrafodelista"/>
        <w:jc w:val="both"/>
        <w:rPr>
          <w:rFonts w:ascii="Museo Sans 100" w:hAnsi="Museo Sans 100"/>
          <w:sz w:val="24"/>
          <w:szCs w:val="24"/>
        </w:rPr>
      </w:pPr>
    </w:p>
    <w:p w:rsidR="00AB6EEA" w:rsidRPr="00320C07" w:rsidRDefault="00AB6EEA" w:rsidP="00051663">
      <w:pPr>
        <w:pStyle w:val="Prrafodelista"/>
        <w:numPr>
          <w:ilvl w:val="0"/>
          <w:numId w:val="11"/>
        </w:numPr>
        <w:ind w:left="1134" w:hanging="708"/>
        <w:contextualSpacing/>
        <w:jc w:val="both"/>
        <w:rPr>
          <w:rFonts w:ascii="Museo Sans 100" w:hAnsi="Museo Sans 100"/>
          <w:sz w:val="24"/>
          <w:szCs w:val="24"/>
        </w:rPr>
      </w:pPr>
      <w:r w:rsidRPr="00320C07">
        <w:rPr>
          <w:rFonts w:ascii="Museo Sans 100" w:hAnsi="Museo Sans 100"/>
          <w:sz w:val="24"/>
          <w:szCs w:val="24"/>
        </w:rPr>
        <w:t>Conforme al Acta de Posesión Material de fecha 30 de abril de 2019, levantada por el técnico de la Oficina Regional Paracentral, señor Tomas Rajo, el solicitante se encuentra poseyendo el inmueble de forma quieta, pacífica y sin interrupción desde hace 6 años.</w:t>
      </w:r>
    </w:p>
    <w:p w:rsidR="00AB6EEA" w:rsidRPr="00320C07" w:rsidRDefault="00AB6EEA" w:rsidP="00320C07">
      <w:pPr>
        <w:jc w:val="both"/>
        <w:rPr>
          <w:rFonts w:ascii="Museo Sans 100" w:hAnsi="Museo Sans 100"/>
          <w:sz w:val="24"/>
          <w:szCs w:val="24"/>
        </w:rPr>
      </w:pPr>
    </w:p>
    <w:p w:rsidR="00AB6EEA" w:rsidRPr="00EB66C5" w:rsidRDefault="00AB6EEA" w:rsidP="00EB66C5">
      <w:pPr>
        <w:pStyle w:val="Prrafodelista"/>
        <w:numPr>
          <w:ilvl w:val="0"/>
          <w:numId w:val="11"/>
        </w:numPr>
        <w:ind w:left="1134" w:hanging="708"/>
        <w:contextualSpacing/>
        <w:jc w:val="both"/>
        <w:rPr>
          <w:rFonts w:ascii="Museo Sans 100" w:hAnsi="Museo Sans 100"/>
          <w:sz w:val="24"/>
          <w:szCs w:val="24"/>
        </w:rPr>
      </w:pPr>
      <w:r w:rsidRPr="00320C07">
        <w:rPr>
          <w:rFonts w:ascii="Museo Sans 100" w:hAnsi="Museo Sans 100"/>
          <w:sz w:val="24"/>
          <w:szCs w:val="24"/>
        </w:rPr>
        <w:t xml:space="preserve">Es importante aclarar que no obstante el artículo 8 del Decreto Legislativo 719 que contiene la Ley del Régimen Especial de la Tierra en </w:t>
      </w:r>
      <w:r w:rsidRPr="00320C07">
        <w:rPr>
          <w:rFonts w:ascii="Museo Sans 100" w:hAnsi="Museo Sans 100"/>
          <w:sz w:val="24"/>
          <w:szCs w:val="24"/>
        </w:rPr>
        <w:lastRenderedPageBreak/>
        <w:t xml:space="preserve">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320C07">
          <w:rPr>
            <w:rFonts w:ascii="Museo Sans 100" w:hAnsi="Museo Sans 100"/>
            <w:sz w:val="24"/>
            <w:szCs w:val="24"/>
          </w:rPr>
          <w:t>500 metros cuadrados</w:t>
        </w:r>
      </w:smartTag>
      <w:r w:rsidRPr="00320C07">
        <w:rPr>
          <w:rFonts w:ascii="Museo Sans 100" w:hAnsi="Museo Sans 100"/>
          <w:sz w:val="24"/>
          <w:szCs w:val="24"/>
        </w:rPr>
        <w:t xml:space="preserve">,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w:t>
      </w:r>
      <w:r w:rsidRPr="00EB66C5">
        <w:rPr>
          <w:rFonts w:ascii="Museo Sans 100" w:hAnsi="Museo Sans 100"/>
          <w:sz w:val="24"/>
          <w:szCs w:val="24"/>
        </w:rPr>
        <w:t>Junta Directiva a establecer la determinación de la extensión, precio, plazo y demás condiciones que se refiere al inmueble a adjudicarse.</w:t>
      </w:r>
    </w:p>
    <w:p w:rsidR="00AB6EEA" w:rsidRPr="00320C07" w:rsidRDefault="00AB6EEA" w:rsidP="00320C07">
      <w:pPr>
        <w:pStyle w:val="Prrafodelista"/>
        <w:rPr>
          <w:rFonts w:ascii="Museo Sans 100" w:hAnsi="Museo Sans 100"/>
          <w:sz w:val="24"/>
          <w:szCs w:val="24"/>
        </w:rPr>
      </w:pPr>
    </w:p>
    <w:p w:rsidR="00AB6EEA" w:rsidRPr="00320C07" w:rsidRDefault="00AB6EEA" w:rsidP="00051663">
      <w:pPr>
        <w:pStyle w:val="Prrafodelista"/>
        <w:numPr>
          <w:ilvl w:val="0"/>
          <w:numId w:val="11"/>
        </w:numPr>
        <w:ind w:left="1134" w:hanging="850"/>
        <w:contextualSpacing/>
        <w:jc w:val="both"/>
        <w:rPr>
          <w:rFonts w:ascii="Museo Sans 100" w:hAnsi="Museo Sans 100"/>
          <w:sz w:val="24"/>
          <w:szCs w:val="24"/>
        </w:rPr>
      </w:pPr>
      <w:r w:rsidRPr="00320C07">
        <w:rPr>
          <w:rFonts w:ascii="Museo Sans 100" w:hAnsi="Museo Sans 100"/>
          <w:sz w:val="24"/>
          <w:szCs w:val="24"/>
        </w:rPr>
        <w:t>De acuerdo a declaración simple contenida en la solicitud de Adjudicación de Inmueble de fecha 30 de abril del año 2019, el  peticionario manifiesta que ni él ni las integrantes de su grupo familiar son empleados del ISTA; situación robustecida de conformidad a la consulta realizada en la Base de Datos de Empleados de este Instituto.</w:t>
      </w:r>
    </w:p>
    <w:p w:rsidR="000A6F56" w:rsidRPr="00320C07" w:rsidRDefault="000A6F56" w:rsidP="00320C07">
      <w:pPr>
        <w:pStyle w:val="Prrafodelista"/>
        <w:ind w:left="0"/>
        <w:contextualSpacing/>
        <w:jc w:val="both"/>
        <w:rPr>
          <w:rFonts w:ascii="Museo Sans 100" w:eastAsia="Times New Roman" w:hAnsi="Museo Sans 100"/>
          <w:sz w:val="24"/>
          <w:szCs w:val="24"/>
        </w:rPr>
      </w:pPr>
    </w:p>
    <w:p w:rsidR="000A6F56" w:rsidRPr="00320C07" w:rsidRDefault="000A6F56" w:rsidP="00320C07">
      <w:pPr>
        <w:pStyle w:val="Prrafodelista"/>
        <w:ind w:left="0"/>
        <w:contextualSpacing/>
        <w:jc w:val="both"/>
        <w:rPr>
          <w:rFonts w:ascii="Museo Sans 100" w:eastAsia="Times New Roman" w:hAnsi="Museo Sans 100"/>
          <w:sz w:val="24"/>
          <w:szCs w:val="24"/>
        </w:rPr>
      </w:pPr>
      <w:r w:rsidRPr="00320C07">
        <w:rPr>
          <w:rFonts w:ascii="Museo Sans 100" w:eastAsia="Times New Roman" w:hAnsi="Museo Sans 100"/>
          <w:sz w:val="24"/>
          <w:szCs w:val="24"/>
        </w:rPr>
        <w:t>Se ha tenido a la vista:</w:t>
      </w:r>
      <w:r w:rsidR="00AB6EEA" w:rsidRPr="00320C07">
        <w:rPr>
          <w:rFonts w:ascii="Museo Sans 100" w:hAnsi="Museo Sans 100"/>
          <w:sz w:val="24"/>
          <w:szCs w:val="24"/>
        </w:rPr>
        <w:t xml:space="preserve"> Informe Técnico del Departamento de Asignación Individual y Avalúos, Cuadro de Valores y Extensiones, reporte de valúo por solar, reportes de búsqueda de solicitante para adjudicación generados por la Oficina Regional Paracentral, departamentos de Asignación Individual y Avalúos y Análisis Jurídico, copia de acuerdos de Junta Directiva, Razón y Constancia de Inscripción de Desmembración en Cabeza de su Dueño a favor del ISTA, solicitud de adjudicación de inmueble, acta de posesión material, copia de documento único de identidad, tarjetas de identificación tributaria, certificaciones de partidas de Nacimiento, copia de pasaporte y carencia de bienes</w:t>
      </w:r>
      <w:r w:rsidRPr="00320C07">
        <w:rPr>
          <w:rFonts w:ascii="Museo Sans 100" w:eastAsia="Times New Roman" w:hAnsi="Museo Sans 100"/>
          <w:sz w:val="24"/>
          <w:szCs w:val="24"/>
        </w:rPr>
        <w:t>; c</w:t>
      </w:r>
      <w:r w:rsidRPr="00320C07">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0A6F56" w:rsidRDefault="000A6F56" w:rsidP="00320C07">
      <w:pPr>
        <w:jc w:val="both"/>
        <w:rPr>
          <w:rFonts w:ascii="Museo Sans 100" w:hAnsi="Museo Sans 100"/>
          <w:sz w:val="24"/>
          <w:szCs w:val="24"/>
        </w:rPr>
      </w:pPr>
    </w:p>
    <w:p w:rsidR="00EB66C5" w:rsidRDefault="00EB66C5" w:rsidP="00320C07">
      <w:pPr>
        <w:jc w:val="both"/>
        <w:rPr>
          <w:rFonts w:ascii="Museo Sans 100" w:hAnsi="Museo Sans 100"/>
          <w:sz w:val="24"/>
          <w:szCs w:val="24"/>
        </w:rPr>
      </w:pPr>
    </w:p>
    <w:p w:rsidR="00EB66C5" w:rsidRPr="00320C07" w:rsidRDefault="00EB66C5" w:rsidP="00320C07">
      <w:pPr>
        <w:jc w:val="both"/>
        <w:rPr>
          <w:rFonts w:ascii="Museo Sans 100" w:hAnsi="Museo Sans 100"/>
          <w:sz w:val="24"/>
          <w:szCs w:val="24"/>
        </w:rPr>
      </w:pPr>
    </w:p>
    <w:p w:rsidR="000A6F56" w:rsidRPr="00320C07" w:rsidRDefault="000A6F56" w:rsidP="00320C07">
      <w:pPr>
        <w:jc w:val="both"/>
        <w:rPr>
          <w:rFonts w:ascii="Museo Sans 100" w:hAnsi="Museo Sans 100"/>
          <w:b/>
          <w:sz w:val="24"/>
          <w:szCs w:val="24"/>
        </w:rPr>
      </w:pPr>
      <w:r w:rsidRPr="00320C07">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20C07">
        <w:rPr>
          <w:rFonts w:ascii="Museo Sans 100" w:hAnsi="Museo Sans 100"/>
          <w:bCs/>
          <w:sz w:val="24"/>
          <w:szCs w:val="24"/>
        </w:rPr>
        <w:t>Ley del Régimen Especial de la Tierra en Propiedad de Las Asociaciones Cooperativas, Comunales y Comunitarias Campesinas  Beneficiarios de la Reforma Agraria</w:t>
      </w:r>
      <w:r w:rsidRPr="00320C07">
        <w:rPr>
          <w:rFonts w:ascii="Museo Sans 100" w:hAnsi="Museo Sans 100"/>
          <w:sz w:val="24"/>
          <w:szCs w:val="24"/>
        </w:rPr>
        <w:t xml:space="preserve">, la Junta Directiva, </w:t>
      </w:r>
      <w:r w:rsidRPr="00320C07">
        <w:rPr>
          <w:rFonts w:ascii="Museo Sans 100" w:hAnsi="Museo Sans 100"/>
          <w:b/>
          <w:sz w:val="24"/>
          <w:szCs w:val="24"/>
          <w:u w:val="single"/>
        </w:rPr>
        <w:t xml:space="preserve">ACUERDA: </w:t>
      </w:r>
      <w:proofErr w:type="spellStart"/>
      <w:r w:rsidRPr="00320C07">
        <w:rPr>
          <w:rFonts w:ascii="Museo Sans 100" w:hAnsi="Museo Sans 100"/>
          <w:b/>
          <w:sz w:val="24"/>
          <w:szCs w:val="24"/>
          <w:u w:val="single"/>
        </w:rPr>
        <w:t>PRIMERO:</w:t>
      </w:r>
      <w:r w:rsidRPr="00320C07">
        <w:rPr>
          <w:rFonts w:ascii="Museo Sans 100" w:hAnsi="Museo Sans 100"/>
          <w:sz w:val="24"/>
          <w:szCs w:val="24"/>
        </w:rPr>
        <w:t>Aprobar</w:t>
      </w:r>
      <w:proofErr w:type="spellEnd"/>
      <w:r w:rsidRPr="00320C07">
        <w:rPr>
          <w:rFonts w:ascii="Museo Sans 100" w:hAnsi="Museo Sans 100"/>
          <w:sz w:val="24"/>
          <w:szCs w:val="24"/>
        </w:rPr>
        <w:t xml:space="preserve"> la adjudicación y transferencia por compraventa</w:t>
      </w:r>
      <w:r w:rsidRPr="00320C07">
        <w:rPr>
          <w:rFonts w:ascii="Museo Sans 100" w:eastAsia="Times New Roman" w:hAnsi="Museo Sans 100"/>
          <w:sz w:val="24"/>
          <w:szCs w:val="24"/>
        </w:rPr>
        <w:t xml:space="preserve"> de 01 solar para vivienda </w:t>
      </w:r>
      <w:r w:rsidRPr="00320C07">
        <w:rPr>
          <w:rFonts w:ascii="Museo Sans 100" w:hAnsi="Museo Sans 100"/>
          <w:sz w:val="24"/>
          <w:szCs w:val="24"/>
        </w:rPr>
        <w:t>a favor del señor</w:t>
      </w:r>
      <w:r w:rsidRPr="00320C07">
        <w:rPr>
          <w:rFonts w:ascii="Museo Sans 100" w:hAnsi="Museo Sans 100"/>
          <w:b/>
          <w:sz w:val="24"/>
          <w:szCs w:val="24"/>
        </w:rPr>
        <w:t>:</w:t>
      </w:r>
      <w:r w:rsidR="00AB6EEA" w:rsidRPr="00320C07">
        <w:rPr>
          <w:rFonts w:ascii="Museo Sans 100" w:hAnsi="Museo Sans 100"/>
          <w:b/>
          <w:bCs/>
          <w:sz w:val="24"/>
          <w:szCs w:val="24"/>
        </w:rPr>
        <w:t xml:space="preserve"> JUAN JOSÉ GAMEZ</w:t>
      </w:r>
      <w:r w:rsidR="00AB6EEA" w:rsidRPr="00320C07">
        <w:rPr>
          <w:rFonts w:ascii="Museo Sans 100" w:eastAsia="Times New Roman" w:hAnsi="Museo Sans 100"/>
          <w:sz w:val="24"/>
          <w:szCs w:val="24"/>
          <w:lang w:val="es-ES"/>
        </w:rPr>
        <w:t xml:space="preserve">, y sus menores hijas </w:t>
      </w:r>
      <w:r w:rsidR="00EB66C5">
        <w:rPr>
          <w:rFonts w:ascii="Museo Sans 100" w:eastAsia="Times New Roman" w:hAnsi="Museo Sans 100"/>
          <w:b/>
          <w:sz w:val="24"/>
          <w:szCs w:val="24"/>
          <w:lang w:val="es-ES"/>
        </w:rPr>
        <w:t>---</w:t>
      </w:r>
      <w:r w:rsidR="00AB6EEA" w:rsidRPr="00320C07">
        <w:rPr>
          <w:rFonts w:ascii="Museo Sans 100" w:eastAsia="Times New Roman" w:hAnsi="Museo Sans 100"/>
          <w:b/>
          <w:sz w:val="24"/>
          <w:szCs w:val="24"/>
          <w:lang w:val="es-ES"/>
        </w:rPr>
        <w:t xml:space="preserve"> y </w:t>
      </w:r>
      <w:r w:rsidR="00EB66C5">
        <w:rPr>
          <w:rFonts w:ascii="Museo Sans 100" w:eastAsia="Times New Roman" w:hAnsi="Museo Sans 100"/>
          <w:b/>
          <w:sz w:val="24"/>
          <w:szCs w:val="24"/>
          <w:lang w:val="es-ES"/>
        </w:rPr>
        <w:t>---</w:t>
      </w:r>
      <w:r w:rsidR="00AB6EEA" w:rsidRPr="00320C07">
        <w:rPr>
          <w:rFonts w:ascii="Museo Sans 100" w:eastAsia="Times New Roman" w:hAnsi="Museo Sans 100"/>
          <w:b/>
          <w:sz w:val="24"/>
          <w:szCs w:val="24"/>
          <w:lang w:val="es-ES"/>
        </w:rPr>
        <w:t xml:space="preserve"> </w:t>
      </w:r>
      <w:r w:rsidR="00AB6EEA" w:rsidRPr="00320C07">
        <w:rPr>
          <w:rFonts w:ascii="Museo Sans 100" w:eastAsia="Times New Roman" w:hAnsi="Museo Sans 100"/>
          <w:sz w:val="24"/>
          <w:szCs w:val="24"/>
          <w:lang w:val="es-ES"/>
        </w:rPr>
        <w:t xml:space="preserve">ambas de apellidos </w:t>
      </w:r>
      <w:r w:rsidR="00AB6EEA" w:rsidRPr="00320C07">
        <w:rPr>
          <w:rFonts w:ascii="Museo Sans 100" w:eastAsia="Times New Roman" w:hAnsi="Museo Sans 100"/>
          <w:b/>
          <w:sz w:val="24"/>
          <w:szCs w:val="24"/>
          <w:lang w:val="es-ES"/>
        </w:rPr>
        <w:t>GAMEZ DÍAZ</w:t>
      </w:r>
      <w:r w:rsidR="00320C07" w:rsidRPr="00320C07">
        <w:rPr>
          <w:rFonts w:ascii="Museo Sans 100" w:eastAsia="Times New Roman" w:hAnsi="Museo Sans 100"/>
          <w:b/>
          <w:sz w:val="24"/>
          <w:szCs w:val="24"/>
          <w:lang w:val="es-ES"/>
        </w:rPr>
        <w:t>,</w:t>
      </w:r>
      <w:r w:rsidR="00EB66C5">
        <w:rPr>
          <w:rFonts w:ascii="Museo Sans 100" w:eastAsia="Times New Roman" w:hAnsi="Museo Sans 100"/>
          <w:b/>
          <w:sz w:val="24"/>
          <w:szCs w:val="24"/>
          <w:lang w:val="es-ES"/>
        </w:rPr>
        <w:t xml:space="preserve"> </w:t>
      </w:r>
      <w:r w:rsidR="00AB6EEA" w:rsidRPr="00320C07">
        <w:rPr>
          <w:rFonts w:ascii="Museo Sans 100" w:eastAsia="Times New Roman" w:hAnsi="Museo Sans 100"/>
          <w:sz w:val="24"/>
          <w:szCs w:val="24"/>
          <w:lang w:val="es-ES" w:eastAsia="es-ES"/>
        </w:rPr>
        <w:t xml:space="preserve">de las generales antes expresadas, </w:t>
      </w:r>
      <w:r w:rsidR="00320C07" w:rsidRPr="00320C07">
        <w:rPr>
          <w:rFonts w:ascii="Museo Sans 100" w:eastAsia="Times New Roman" w:hAnsi="Museo Sans 100"/>
          <w:sz w:val="24"/>
          <w:szCs w:val="24"/>
          <w:lang w:val="es-ES" w:eastAsia="es-ES"/>
        </w:rPr>
        <w:t xml:space="preserve">ubicado </w:t>
      </w:r>
      <w:r w:rsidR="00AB6EEA" w:rsidRPr="00320C07">
        <w:rPr>
          <w:rFonts w:ascii="Museo Sans 100" w:eastAsia="Times New Roman" w:hAnsi="Museo Sans 100"/>
          <w:sz w:val="24"/>
          <w:szCs w:val="24"/>
          <w:lang w:val="es-ES" w:eastAsia="es-ES"/>
        </w:rPr>
        <w:t xml:space="preserve">en </w:t>
      </w:r>
      <w:r w:rsidR="00AB6EEA" w:rsidRPr="00320C07">
        <w:rPr>
          <w:rFonts w:ascii="Museo Sans 100" w:eastAsia="Times New Roman" w:hAnsi="Museo Sans 100"/>
          <w:sz w:val="24"/>
          <w:szCs w:val="24"/>
          <w:lang w:eastAsia="es-ES"/>
        </w:rPr>
        <w:t xml:space="preserve">el </w:t>
      </w:r>
      <w:r w:rsidR="00AB6EEA" w:rsidRPr="00320C07">
        <w:rPr>
          <w:rFonts w:ascii="Museo Sans 100" w:hAnsi="Museo Sans 100"/>
          <w:b/>
          <w:bCs/>
          <w:sz w:val="24"/>
          <w:szCs w:val="24"/>
        </w:rPr>
        <w:t xml:space="preserve">PROYECTO DE </w:t>
      </w:r>
      <w:r w:rsidR="00AB6EEA" w:rsidRPr="00320C07">
        <w:rPr>
          <w:rFonts w:ascii="Museo Sans 100" w:hAnsi="Museo Sans 100"/>
          <w:b/>
          <w:sz w:val="24"/>
          <w:szCs w:val="24"/>
        </w:rPr>
        <w:t xml:space="preserve">ASENTAMIENTO COMUNITARIO, </w:t>
      </w:r>
      <w:r w:rsidR="00AB6EEA" w:rsidRPr="00320C07">
        <w:rPr>
          <w:rFonts w:ascii="Museo Sans 100" w:hAnsi="Museo Sans 100"/>
          <w:sz w:val="24"/>
          <w:szCs w:val="24"/>
        </w:rPr>
        <w:t xml:space="preserve">desarrollado en el inmueble </w:t>
      </w:r>
      <w:r w:rsidR="00AB6EEA" w:rsidRPr="00320C07">
        <w:rPr>
          <w:rFonts w:ascii="Museo Sans 100" w:hAnsi="Museo Sans 100"/>
          <w:sz w:val="24"/>
          <w:szCs w:val="24"/>
        </w:rPr>
        <w:lastRenderedPageBreak/>
        <w:t>identificado registralmente como</w:t>
      </w:r>
      <w:r w:rsidR="00AB6EEA" w:rsidRPr="00320C07">
        <w:rPr>
          <w:rFonts w:ascii="Museo Sans 100" w:hAnsi="Museo Sans 100"/>
          <w:b/>
          <w:sz w:val="24"/>
          <w:szCs w:val="24"/>
        </w:rPr>
        <w:t xml:space="preserve"> HACIENDA SANTA MARTA, PRIMERA PORCION, </w:t>
      </w:r>
      <w:r w:rsidR="00320C07" w:rsidRPr="00320C07">
        <w:rPr>
          <w:rFonts w:ascii="Museo Sans 100" w:hAnsi="Museo Sans 100"/>
          <w:sz w:val="24"/>
          <w:szCs w:val="24"/>
        </w:rPr>
        <w:t>situ</w:t>
      </w:r>
      <w:r w:rsidR="00AB6EEA" w:rsidRPr="00320C07">
        <w:rPr>
          <w:rFonts w:ascii="Museo Sans 100" w:hAnsi="Museo Sans 100"/>
          <w:sz w:val="24"/>
          <w:szCs w:val="24"/>
        </w:rPr>
        <w:t xml:space="preserve">ada en cantón Santa Marta, jurisdicción de Victoria, departamento de Cabañas; y según Plano como </w:t>
      </w:r>
      <w:r w:rsidR="00AB6EEA" w:rsidRPr="00320C07">
        <w:rPr>
          <w:rFonts w:ascii="Museo Sans 100" w:hAnsi="Museo Sans 100"/>
          <w:b/>
          <w:sz w:val="24"/>
          <w:szCs w:val="24"/>
        </w:rPr>
        <w:t>HACIENDA SANTA MARTA, PORCION PRIMERA, PORCION 2,</w:t>
      </w:r>
      <w:r w:rsidR="00320C07" w:rsidRPr="00320C07">
        <w:rPr>
          <w:rFonts w:ascii="Museo Sans 100" w:hAnsi="Museo Sans 100"/>
          <w:sz w:val="24"/>
          <w:szCs w:val="24"/>
        </w:rPr>
        <w:t xml:space="preserve">de la </w:t>
      </w:r>
      <w:r w:rsidR="00AB6EEA" w:rsidRPr="00320C07">
        <w:rPr>
          <w:rFonts w:ascii="Museo Sans 100" w:hAnsi="Museo Sans 100"/>
          <w:sz w:val="24"/>
          <w:szCs w:val="24"/>
        </w:rPr>
        <w:t>jurisdicción de Victoria, departamento de Cabañas</w:t>
      </w:r>
      <w:r w:rsidRPr="00320C07">
        <w:rPr>
          <w:rFonts w:ascii="Museo Sans 100" w:hAnsi="Museo Sans 100"/>
          <w:b/>
          <w:sz w:val="24"/>
          <w:szCs w:val="24"/>
        </w:rPr>
        <w:t>,</w:t>
      </w:r>
      <w:r w:rsidR="00EB66C5">
        <w:rPr>
          <w:rFonts w:ascii="Museo Sans 100" w:hAnsi="Museo Sans 100"/>
          <w:b/>
          <w:sz w:val="24"/>
          <w:szCs w:val="24"/>
        </w:rPr>
        <w:t xml:space="preserve"> </w:t>
      </w:r>
      <w:r w:rsidRPr="00320C07">
        <w:rPr>
          <w:rFonts w:ascii="Museo Sans 100" w:eastAsia="Times New Roman" w:hAnsi="Museo Sans 100"/>
          <w:sz w:val="24"/>
          <w:szCs w:val="24"/>
        </w:rPr>
        <w:t>quedando la adjudicación conforme al cuadro de valores y extensiones siguiente:</w:t>
      </w:r>
    </w:p>
    <w:p w:rsidR="00B7252B" w:rsidRDefault="00B7252B" w:rsidP="000A6F56">
      <w:pPr>
        <w:jc w:val="both"/>
        <w:rPr>
          <w:rFonts w:ascii="Museo Sans 100" w:eastAsia="Times New Roman" w:hAnsi="Museo Sans 100"/>
          <w:sz w:val="24"/>
          <w:szCs w:val="24"/>
        </w:rPr>
      </w:pPr>
    </w:p>
    <w:tbl>
      <w:tblPr>
        <w:tblW w:w="9093" w:type="dxa"/>
        <w:tblInd w:w="-3" w:type="dxa"/>
        <w:tblLayout w:type="fixed"/>
        <w:tblCellMar>
          <w:left w:w="25" w:type="dxa"/>
          <w:right w:w="0" w:type="dxa"/>
        </w:tblCellMar>
        <w:tblLook w:val="0000" w:firstRow="0" w:lastRow="0" w:firstColumn="0" w:lastColumn="0" w:noHBand="0" w:noVBand="0"/>
      </w:tblPr>
      <w:tblGrid>
        <w:gridCol w:w="2410"/>
        <w:gridCol w:w="1002"/>
        <w:gridCol w:w="2550"/>
        <w:gridCol w:w="584"/>
        <w:gridCol w:w="585"/>
        <w:gridCol w:w="626"/>
        <w:gridCol w:w="668"/>
        <w:gridCol w:w="668"/>
      </w:tblGrid>
      <w:tr w:rsidR="00AB6EEA" w:rsidRPr="004079BA" w:rsidTr="00320C07">
        <w:trPr>
          <w:trHeight w:val="324"/>
        </w:trPr>
        <w:tc>
          <w:tcPr>
            <w:tcW w:w="2410" w:type="dxa"/>
            <w:tcBorders>
              <w:top w:val="single" w:sz="2" w:space="0" w:color="auto"/>
              <w:left w:val="single" w:sz="2" w:space="0" w:color="auto"/>
              <w:bottom w:val="single" w:sz="2" w:space="0" w:color="auto"/>
              <w:right w:val="single" w:sz="2" w:space="0" w:color="auto"/>
            </w:tcBorders>
            <w:shd w:val="clear" w:color="auto" w:fill="DCDCDC"/>
          </w:tcPr>
          <w:p w:rsidR="00AB6EEA" w:rsidRPr="004079BA" w:rsidRDefault="00AB6EEA" w:rsidP="00320C07">
            <w:pPr>
              <w:widowControl w:val="0"/>
              <w:autoSpaceDE w:val="0"/>
              <w:autoSpaceDN w:val="0"/>
              <w:adjustRightInd w:val="0"/>
              <w:rPr>
                <w:rFonts w:ascii="Museo Sans 300" w:eastAsiaTheme="minorEastAsia" w:hAnsi="Museo Sans 300"/>
                <w:b/>
                <w:bCs/>
                <w:sz w:val="14"/>
                <w:szCs w:val="14"/>
              </w:rPr>
            </w:pPr>
            <w:r w:rsidRPr="004079BA">
              <w:rPr>
                <w:rFonts w:ascii="Museo Sans 300" w:eastAsiaTheme="minorEastAsia" w:hAnsi="Museo Sans 300"/>
                <w:b/>
                <w:bCs/>
                <w:sz w:val="14"/>
                <w:szCs w:val="14"/>
              </w:rPr>
              <w:t xml:space="preserve">D.U.I.     PROGRAMA </w:t>
            </w:r>
          </w:p>
        </w:tc>
        <w:tc>
          <w:tcPr>
            <w:tcW w:w="3552" w:type="dxa"/>
            <w:gridSpan w:val="2"/>
            <w:tcBorders>
              <w:top w:val="single" w:sz="2" w:space="0" w:color="auto"/>
              <w:left w:val="single" w:sz="2" w:space="0" w:color="auto"/>
              <w:bottom w:val="single" w:sz="2" w:space="0" w:color="auto"/>
              <w:right w:val="single" w:sz="2" w:space="0" w:color="auto"/>
            </w:tcBorders>
            <w:shd w:val="clear" w:color="auto" w:fill="DCDCDC"/>
          </w:tcPr>
          <w:p w:rsidR="00AB6EEA" w:rsidRPr="004079BA" w:rsidRDefault="00AB6EEA" w:rsidP="00320C07">
            <w:pPr>
              <w:widowControl w:val="0"/>
              <w:autoSpaceDE w:val="0"/>
              <w:autoSpaceDN w:val="0"/>
              <w:adjustRightInd w:val="0"/>
              <w:jc w:val="center"/>
              <w:rPr>
                <w:rFonts w:ascii="Museo Sans 300" w:eastAsiaTheme="minorEastAsia" w:hAnsi="Museo Sans 300"/>
                <w:b/>
                <w:bCs/>
                <w:sz w:val="14"/>
                <w:szCs w:val="14"/>
              </w:rPr>
            </w:pPr>
            <w:r w:rsidRPr="004079BA">
              <w:rPr>
                <w:rFonts w:ascii="Museo Sans 300" w:eastAsiaTheme="minorEastAsia" w:hAnsi="Museo Sans 300"/>
                <w:b/>
                <w:bCs/>
                <w:sz w:val="14"/>
                <w:szCs w:val="14"/>
              </w:rPr>
              <w:t xml:space="preserve">SOLAR / A COMP. Y LOTES </w:t>
            </w:r>
          </w:p>
        </w:tc>
        <w:tc>
          <w:tcPr>
            <w:tcW w:w="1169" w:type="dxa"/>
            <w:gridSpan w:val="2"/>
            <w:tcBorders>
              <w:top w:val="single" w:sz="2" w:space="0" w:color="auto"/>
              <w:left w:val="single" w:sz="2" w:space="0" w:color="auto"/>
              <w:bottom w:val="single" w:sz="2" w:space="0" w:color="auto"/>
              <w:right w:val="single" w:sz="2" w:space="0" w:color="auto"/>
            </w:tcBorders>
            <w:shd w:val="clear" w:color="auto" w:fill="DCDCDC"/>
          </w:tcPr>
          <w:p w:rsidR="00AB6EEA" w:rsidRPr="004079BA" w:rsidRDefault="00AB6EEA" w:rsidP="00320C07">
            <w:pPr>
              <w:widowControl w:val="0"/>
              <w:autoSpaceDE w:val="0"/>
              <w:autoSpaceDN w:val="0"/>
              <w:adjustRightInd w:val="0"/>
              <w:rPr>
                <w:rFonts w:ascii="Museo Sans 300" w:eastAsiaTheme="minorEastAsia" w:hAnsi="Museo Sans 300"/>
                <w:b/>
                <w:bCs/>
                <w:sz w:val="14"/>
                <w:szCs w:val="14"/>
              </w:rPr>
            </w:pPr>
          </w:p>
        </w:tc>
        <w:tc>
          <w:tcPr>
            <w:tcW w:w="626" w:type="dxa"/>
            <w:vMerge w:val="restart"/>
            <w:tcBorders>
              <w:top w:val="single" w:sz="2" w:space="0" w:color="auto"/>
              <w:left w:val="single" w:sz="2" w:space="0" w:color="auto"/>
              <w:bottom w:val="single" w:sz="2" w:space="0" w:color="auto"/>
              <w:right w:val="single" w:sz="2" w:space="0" w:color="auto"/>
            </w:tcBorders>
            <w:shd w:val="clear" w:color="auto" w:fill="DCDCDC"/>
          </w:tcPr>
          <w:p w:rsidR="00AB6EEA" w:rsidRPr="004079BA" w:rsidRDefault="00AB6EEA" w:rsidP="00320C07">
            <w:pPr>
              <w:widowControl w:val="0"/>
              <w:autoSpaceDE w:val="0"/>
              <w:autoSpaceDN w:val="0"/>
              <w:adjustRightInd w:val="0"/>
              <w:jc w:val="center"/>
              <w:rPr>
                <w:rFonts w:ascii="Museo Sans 300" w:eastAsiaTheme="minorEastAsia" w:hAnsi="Museo Sans 300"/>
                <w:b/>
                <w:bCs/>
                <w:sz w:val="14"/>
                <w:szCs w:val="14"/>
              </w:rPr>
            </w:pPr>
            <w:r w:rsidRPr="004079BA">
              <w:rPr>
                <w:rFonts w:ascii="Museo Sans 300" w:eastAsiaTheme="minorEastAsia" w:hAnsi="Museo Sans 300"/>
                <w:b/>
                <w:bCs/>
                <w:sz w:val="14"/>
                <w:szCs w:val="14"/>
              </w:rPr>
              <w:t xml:space="preserve">AREA (MTS) </w:t>
            </w:r>
          </w:p>
        </w:tc>
        <w:tc>
          <w:tcPr>
            <w:tcW w:w="668" w:type="dxa"/>
            <w:vMerge w:val="restart"/>
            <w:tcBorders>
              <w:top w:val="single" w:sz="2" w:space="0" w:color="auto"/>
              <w:left w:val="single" w:sz="2" w:space="0" w:color="auto"/>
              <w:bottom w:val="single" w:sz="2" w:space="0" w:color="auto"/>
              <w:right w:val="single" w:sz="2" w:space="0" w:color="auto"/>
            </w:tcBorders>
            <w:shd w:val="clear" w:color="auto" w:fill="DCDCDC"/>
          </w:tcPr>
          <w:p w:rsidR="00AB6EEA" w:rsidRPr="004079BA" w:rsidRDefault="00AB6EEA" w:rsidP="00320C07">
            <w:pPr>
              <w:widowControl w:val="0"/>
              <w:autoSpaceDE w:val="0"/>
              <w:autoSpaceDN w:val="0"/>
              <w:adjustRightInd w:val="0"/>
              <w:jc w:val="center"/>
              <w:rPr>
                <w:rFonts w:ascii="Museo Sans 300" w:eastAsiaTheme="minorEastAsia" w:hAnsi="Museo Sans 300"/>
                <w:b/>
                <w:bCs/>
                <w:sz w:val="14"/>
                <w:szCs w:val="14"/>
              </w:rPr>
            </w:pPr>
            <w:r w:rsidRPr="004079BA">
              <w:rPr>
                <w:rFonts w:ascii="Museo Sans 300" w:eastAsiaTheme="minorEastAsia" w:hAnsi="Museo Sans 300"/>
                <w:b/>
                <w:bCs/>
                <w:sz w:val="14"/>
                <w:szCs w:val="14"/>
              </w:rPr>
              <w:t xml:space="preserve">VALOR ($) </w:t>
            </w:r>
          </w:p>
        </w:tc>
        <w:tc>
          <w:tcPr>
            <w:tcW w:w="668" w:type="dxa"/>
            <w:vMerge w:val="restart"/>
            <w:tcBorders>
              <w:top w:val="single" w:sz="2" w:space="0" w:color="auto"/>
              <w:left w:val="single" w:sz="2" w:space="0" w:color="auto"/>
              <w:bottom w:val="single" w:sz="2" w:space="0" w:color="auto"/>
              <w:right w:val="single" w:sz="2" w:space="0" w:color="auto"/>
            </w:tcBorders>
            <w:shd w:val="clear" w:color="auto" w:fill="DCDCDC"/>
          </w:tcPr>
          <w:p w:rsidR="00AB6EEA" w:rsidRPr="004079BA" w:rsidRDefault="00AB6EEA" w:rsidP="00320C07">
            <w:pPr>
              <w:widowControl w:val="0"/>
              <w:autoSpaceDE w:val="0"/>
              <w:autoSpaceDN w:val="0"/>
              <w:adjustRightInd w:val="0"/>
              <w:jc w:val="center"/>
              <w:rPr>
                <w:rFonts w:ascii="Museo Sans 300" w:eastAsiaTheme="minorEastAsia" w:hAnsi="Museo Sans 300"/>
                <w:b/>
                <w:bCs/>
                <w:sz w:val="14"/>
                <w:szCs w:val="14"/>
              </w:rPr>
            </w:pPr>
            <w:r w:rsidRPr="004079BA">
              <w:rPr>
                <w:rFonts w:ascii="Museo Sans 300" w:eastAsiaTheme="minorEastAsia" w:hAnsi="Museo Sans 300"/>
                <w:b/>
                <w:bCs/>
                <w:sz w:val="14"/>
                <w:szCs w:val="14"/>
              </w:rPr>
              <w:t xml:space="preserve">VALOR (¢) </w:t>
            </w:r>
          </w:p>
        </w:tc>
      </w:tr>
      <w:tr w:rsidR="00AB6EEA" w:rsidRPr="004079BA" w:rsidTr="00320C07">
        <w:trPr>
          <w:trHeight w:val="154"/>
        </w:trPr>
        <w:tc>
          <w:tcPr>
            <w:tcW w:w="2410" w:type="dxa"/>
            <w:tcBorders>
              <w:top w:val="single" w:sz="2" w:space="0" w:color="auto"/>
              <w:left w:val="single" w:sz="2" w:space="0" w:color="auto"/>
              <w:bottom w:val="single" w:sz="2" w:space="0" w:color="auto"/>
              <w:right w:val="single" w:sz="2" w:space="0" w:color="auto"/>
            </w:tcBorders>
            <w:shd w:val="clear" w:color="auto" w:fill="DCDCDC"/>
          </w:tcPr>
          <w:p w:rsidR="00AB6EEA" w:rsidRPr="004079BA" w:rsidRDefault="00AB6EEA" w:rsidP="00320C07">
            <w:pPr>
              <w:widowControl w:val="0"/>
              <w:autoSpaceDE w:val="0"/>
              <w:autoSpaceDN w:val="0"/>
              <w:adjustRightInd w:val="0"/>
              <w:rPr>
                <w:rFonts w:ascii="Museo Sans 300" w:eastAsiaTheme="minorEastAsia" w:hAnsi="Museo Sans 300"/>
                <w:b/>
                <w:bCs/>
                <w:sz w:val="14"/>
                <w:szCs w:val="14"/>
              </w:rPr>
            </w:pPr>
            <w:r w:rsidRPr="004079BA">
              <w:rPr>
                <w:rFonts w:ascii="Museo Sans 300" w:eastAsiaTheme="minorEastAsia" w:hAnsi="Museo Sans 300"/>
                <w:b/>
                <w:bCs/>
                <w:sz w:val="14"/>
                <w:szCs w:val="14"/>
              </w:rPr>
              <w:t xml:space="preserve">BENEFICIARIO </w:t>
            </w:r>
          </w:p>
        </w:tc>
        <w:tc>
          <w:tcPr>
            <w:tcW w:w="1002" w:type="dxa"/>
            <w:tcBorders>
              <w:top w:val="single" w:sz="2" w:space="0" w:color="auto"/>
              <w:left w:val="single" w:sz="2" w:space="0" w:color="auto"/>
              <w:bottom w:val="single" w:sz="2" w:space="0" w:color="auto"/>
              <w:right w:val="single" w:sz="2" w:space="0" w:color="auto"/>
            </w:tcBorders>
            <w:shd w:val="clear" w:color="auto" w:fill="DCDCDC"/>
          </w:tcPr>
          <w:p w:rsidR="00AB6EEA" w:rsidRPr="004079BA" w:rsidRDefault="00AB6EEA" w:rsidP="00320C07">
            <w:pPr>
              <w:widowControl w:val="0"/>
              <w:autoSpaceDE w:val="0"/>
              <w:autoSpaceDN w:val="0"/>
              <w:adjustRightInd w:val="0"/>
              <w:rPr>
                <w:rFonts w:ascii="Museo Sans 300" w:eastAsiaTheme="minorEastAsia" w:hAnsi="Museo Sans 300"/>
                <w:b/>
                <w:bCs/>
                <w:sz w:val="14"/>
                <w:szCs w:val="14"/>
              </w:rPr>
            </w:pPr>
            <w:r w:rsidRPr="004079BA">
              <w:rPr>
                <w:rFonts w:ascii="Museo Sans 300" w:eastAsiaTheme="minorEastAsia" w:hAnsi="Museo Sans 300"/>
                <w:b/>
                <w:bCs/>
                <w:sz w:val="14"/>
                <w:szCs w:val="14"/>
              </w:rPr>
              <w:t xml:space="preserve">MATRICULA </w:t>
            </w:r>
          </w:p>
        </w:tc>
        <w:tc>
          <w:tcPr>
            <w:tcW w:w="2550" w:type="dxa"/>
            <w:tcBorders>
              <w:top w:val="single" w:sz="2" w:space="0" w:color="auto"/>
              <w:left w:val="single" w:sz="2" w:space="0" w:color="auto"/>
              <w:bottom w:val="single" w:sz="2" w:space="0" w:color="auto"/>
              <w:right w:val="single" w:sz="2" w:space="0" w:color="auto"/>
            </w:tcBorders>
            <w:shd w:val="clear" w:color="auto" w:fill="DCDCDC"/>
          </w:tcPr>
          <w:p w:rsidR="00AB6EEA" w:rsidRPr="004079BA" w:rsidRDefault="00AB6EEA" w:rsidP="00320C07">
            <w:pPr>
              <w:widowControl w:val="0"/>
              <w:autoSpaceDE w:val="0"/>
              <w:autoSpaceDN w:val="0"/>
              <w:adjustRightInd w:val="0"/>
              <w:rPr>
                <w:rFonts w:ascii="Museo Sans 300" w:eastAsiaTheme="minorEastAsia" w:hAnsi="Museo Sans 300"/>
                <w:b/>
                <w:bCs/>
                <w:sz w:val="14"/>
                <w:szCs w:val="14"/>
              </w:rPr>
            </w:pPr>
            <w:r w:rsidRPr="004079BA">
              <w:rPr>
                <w:rFonts w:ascii="Museo Sans 300" w:eastAsiaTheme="minorEastAsia" w:hAnsi="Museo Sans 300"/>
                <w:b/>
                <w:bCs/>
                <w:sz w:val="14"/>
                <w:szCs w:val="14"/>
              </w:rPr>
              <w:t xml:space="preserve">PORCION </w:t>
            </w:r>
          </w:p>
        </w:tc>
        <w:tc>
          <w:tcPr>
            <w:tcW w:w="584" w:type="dxa"/>
            <w:tcBorders>
              <w:top w:val="single" w:sz="2" w:space="0" w:color="auto"/>
              <w:left w:val="single" w:sz="2" w:space="0" w:color="auto"/>
              <w:bottom w:val="single" w:sz="2" w:space="0" w:color="auto"/>
              <w:right w:val="single" w:sz="2" w:space="0" w:color="auto"/>
            </w:tcBorders>
            <w:shd w:val="clear" w:color="auto" w:fill="DCDCDC"/>
          </w:tcPr>
          <w:p w:rsidR="00AB6EEA" w:rsidRPr="004079BA" w:rsidRDefault="00AB6EEA" w:rsidP="00320C07">
            <w:pPr>
              <w:widowControl w:val="0"/>
              <w:autoSpaceDE w:val="0"/>
              <w:autoSpaceDN w:val="0"/>
              <w:adjustRightInd w:val="0"/>
              <w:rPr>
                <w:rFonts w:ascii="Museo Sans 300" w:eastAsiaTheme="minorEastAsia" w:hAnsi="Museo Sans 300"/>
                <w:b/>
                <w:bCs/>
                <w:sz w:val="14"/>
                <w:szCs w:val="14"/>
              </w:rPr>
            </w:pPr>
            <w:r w:rsidRPr="004079BA">
              <w:rPr>
                <w:rFonts w:ascii="Museo Sans 300" w:eastAsiaTheme="minorEastAsia" w:hAnsi="Museo Sans 300"/>
                <w:b/>
                <w:bCs/>
                <w:sz w:val="14"/>
                <w:szCs w:val="14"/>
              </w:rPr>
              <w:t xml:space="preserve">POL </w:t>
            </w:r>
          </w:p>
        </w:tc>
        <w:tc>
          <w:tcPr>
            <w:tcW w:w="584" w:type="dxa"/>
            <w:tcBorders>
              <w:top w:val="single" w:sz="2" w:space="0" w:color="auto"/>
              <w:left w:val="single" w:sz="2" w:space="0" w:color="auto"/>
              <w:bottom w:val="single" w:sz="2" w:space="0" w:color="auto"/>
              <w:right w:val="single" w:sz="2" w:space="0" w:color="auto"/>
            </w:tcBorders>
            <w:shd w:val="clear" w:color="auto" w:fill="DCDCDC"/>
          </w:tcPr>
          <w:p w:rsidR="00AB6EEA" w:rsidRPr="004079BA" w:rsidRDefault="00AB6EEA" w:rsidP="00320C07">
            <w:pPr>
              <w:widowControl w:val="0"/>
              <w:autoSpaceDE w:val="0"/>
              <w:autoSpaceDN w:val="0"/>
              <w:adjustRightInd w:val="0"/>
              <w:rPr>
                <w:rFonts w:ascii="Museo Sans 300" w:eastAsiaTheme="minorEastAsia" w:hAnsi="Museo Sans 300"/>
                <w:b/>
                <w:bCs/>
                <w:sz w:val="14"/>
                <w:szCs w:val="14"/>
              </w:rPr>
            </w:pPr>
            <w:r w:rsidRPr="004079BA">
              <w:rPr>
                <w:rFonts w:ascii="Museo Sans 300" w:eastAsiaTheme="minorEastAsia" w:hAnsi="Museo Sans 300"/>
                <w:b/>
                <w:bCs/>
                <w:sz w:val="14"/>
                <w:szCs w:val="14"/>
              </w:rPr>
              <w:t xml:space="preserve">No </w:t>
            </w:r>
          </w:p>
        </w:tc>
        <w:tc>
          <w:tcPr>
            <w:tcW w:w="626" w:type="dxa"/>
            <w:vMerge/>
            <w:tcBorders>
              <w:top w:val="single" w:sz="2" w:space="0" w:color="auto"/>
              <w:left w:val="single" w:sz="2" w:space="0" w:color="auto"/>
              <w:bottom w:val="single" w:sz="2" w:space="0" w:color="auto"/>
              <w:right w:val="single" w:sz="2" w:space="0" w:color="auto"/>
            </w:tcBorders>
            <w:shd w:val="clear" w:color="auto" w:fill="DCDCDC"/>
          </w:tcPr>
          <w:p w:rsidR="00AB6EEA" w:rsidRPr="004079BA" w:rsidRDefault="00AB6EEA" w:rsidP="00320C07">
            <w:pPr>
              <w:widowControl w:val="0"/>
              <w:autoSpaceDE w:val="0"/>
              <w:autoSpaceDN w:val="0"/>
              <w:adjustRightInd w:val="0"/>
              <w:rPr>
                <w:rFonts w:ascii="Museo Sans 300" w:eastAsiaTheme="minorEastAsia" w:hAnsi="Museo Sans 300"/>
                <w:b/>
                <w:bCs/>
                <w:sz w:val="14"/>
                <w:szCs w:val="14"/>
              </w:rPr>
            </w:pPr>
          </w:p>
        </w:tc>
        <w:tc>
          <w:tcPr>
            <w:tcW w:w="668" w:type="dxa"/>
            <w:vMerge/>
            <w:tcBorders>
              <w:top w:val="single" w:sz="2" w:space="0" w:color="auto"/>
              <w:left w:val="single" w:sz="2" w:space="0" w:color="auto"/>
              <w:bottom w:val="single" w:sz="2" w:space="0" w:color="auto"/>
              <w:right w:val="single" w:sz="2" w:space="0" w:color="auto"/>
            </w:tcBorders>
            <w:shd w:val="clear" w:color="auto" w:fill="DCDCDC"/>
          </w:tcPr>
          <w:p w:rsidR="00AB6EEA" w:rsidRPr="004079BA" w:rsidRDefault="00AB6EEA" w:rsidP="00320C07">
            <w:pPr>
              <w:widowControl w:val="0"/>
              <w:autoSpaceDE w:val="0"/>
              <w:autoSpaceDN w:val="0"/>
              <w:adjustRightInd w:val="0"/>
              <w:rPr>
                <w:rFonts w:ascii="Museo Sans 300" w:eastAsiaTheme="minorEastAsia" w:hAnsi="Museo Sans 300"/>
                <w:b/>
                <w:bCs/>
                <w:sz w:val="14"/>
                <w:szCs w:val="14"/>
              </w:rPr>
            </w:pPr>
          </w:p>
        </w:tc>
        <w:tc>
          <w:tcPr>
            <w:tcW w:w="668" w:type="dxa"/>
            <w:vMerge/>
            <w:tcBorders>
              <w:top w:val="single" w:sz="2" w:space="0" w:color="auto"/>
              <w:left w:val="single" w:sz="2" w:space="0" w:color="auto"/>
              <w:bottom w:val="single" w:sz="2" w:space="0" w:color="auto"/>
              <w:right w:val="single" w:sz="2" w:space="0" w:color="auto"/>
            </w:tcBorders>
            <w:shd w:val="clear" w:color="auto" w:fill="DCDCDC"/>
          </w:tcPr>
          <w:p w:rsidR="00AB6EEA" w:rsidRPr="004079BA" w:rsidRDefault="00AB6EEA" w:rsidP="00320C07">
            <w:pPr>
              <w:widowControl w:val="0"/>
              <w:autoSpaceDE w:val="0"/>
              <w:autoSpaceDN w:val="0"/>
              <w:adjustRightInd w:val="0"/>
              <w:rPr>
                <w:rFonts w:ascii="Museo Sans 300" w:eastAsiaTheme="minorEastAsia" w:hAnsi="Museo Sans 300"/>
                <w:b/>
                <w:bCs/>
                <w:sz w:val="14"/>
                <w:szCs w:val="14"/>
              </w:rPr>
            </w:pPr>
          </w:p>
        </w:tc>
      </w:tr>
    </w:tbl>
    <w:tbl>
      <w:tblPr>
        <w:tblpPr w:leftFromText="141" w:rightFromText="141" w:vertAnchor="text" w:horzAnchor="margin" w:tblpY="130"/>
        <w:tblW w:w="3116" w:type="dxa"/>
        <w:tblLayout w:type="fixed"/>
        <w:tblCellMar>
          <w:left w:w="25" w:type="dxa"/>
          <w:right w:w="0" w:type="dxa"/>
        </w:tblCellMar>
        <w:tblLook w:val="0000" w:firstRow="0" w:lastRow="0" w:firstColumn="0" w:lastColumn="0" w:noHBand="0" w:noVBand="0"/>
      </w:tblPr>
      <w:tblGrid>
        <w:gridCol w:w="3116"/>
      </w:tblGrid>
      <w:tr w:rsidR="00AB6EEA" w:rsidRPr="004079BA" w:rsidTr="00320C07">
        <w:trPr>
          <w:trHeight w:val="65"/>
        </w:trPr>
        <w:tc>
          <w:tcPr>
            <w:tcW w:w="3116" w:type="dxa"/>
            <w:tcBorders>
              <w:top w:val="single" w:sz="2" w:space="0" w:color="auto"/>
              <w:left w:val="single" w:sz="2" w:space="0" w:color="auto"/>
              <w:bottom w:val="single" w:sz="2" w:space="0" w:color="auto"/>
              <w:right w:val="single" w:sz="2" w:space="0" w:color="auto"/>
            </w:tcBorders>
          </w:tcPr>
          <w:p w:rsidR="00AB6EEA" w:rsidRDefault="00AB6EEA" w:rsidP="00320C07">
            <w:pPr>
              <w:widowControl w:val="0"/>
              <w:autoSpaceDE w:val="0"/>
              <w:autoSpaceDN w:val="0"/>
              <w:adjustRightInd w:val="0"/>
              <w:rPr>
                <w:rFonts w:ascii="Museo Sans 300" w:eastAsiaTheme="minorEastAsia" w:hAnsi="Museo Sans 300"/>
                <w:b/>
                <w:bCs/>
                <w:sz w:val="14"/>
                <w:szCs w:val="14"/>
              </w:rPr>
            </w:pPr>
          </w:p>
          <w:p w:rsidR="00AB6EEA" w:rsidRPr="004079BA" w:rsidRDefault="00AB6EEA" w:rsidP="00320C07">
            <w:pPr>
              <w:widowControl w:val="0"/>
              <w:autoSpaceDE w:val="0"/>
              <w:autoSpaceDN w:val="0"/>
              <w:adjustRightInd w:val="0"/>
              <w:rPr>
                <w:rFonts w:ascii="Museo Sans 300" w:eastAsiaTheme="minorEastAsia" w:hAnsi="Museo Sans 300"/>
                <w:b/>
                <w:bCs/>
                <w:sz w:val="14"/>
                <w:szCs w:val="14"/>
              </w:rPr>
            </w:pPr>
            <w:r w:rsidRPr="004079BA">
              <w:rPr>
                <w:rFonts w:ascii="Museo Sans 300" w:eastAsiaTheme="minorEastAsia" w:hAnsi="Museo Sans 300"/>
                <w:b/>
                <w:bCs/>
                <w:sz w:val="14"/>
                <w:szCs w:val="14"/>
              </w:rPr>
              <w:t>No DE ENTREGA: 03</w:t>
            </w:r>
          </w:p>
        </w:tc>
      </w:tr>
    </w:tbl>
    <w:p w:rsidR="00AB6EEA" w:rsidRPr="006F7055" w:rsidRDefault="00AB6EEA" w:rsidP="00AB6EEA">
      <w:pPr>
        <w:widowControl w:val="0"/>
        <w:autoSpaceDE w:val="0"/>
        <w:autoSpaceDN w:val="0"/>
        <w:adjustRightInd w:val="0"/>
        <w:rPr>
          <w:rFonts w:ascii="Times New Roman" w:eastAsiaTheme="minorEastAsia" w:hAnsi="Times New Roman"/>
          <w:sz w:val="14"/>
          <w:szCs w:val="14"/>
        </w:rPr>
      </w:pPr>
    </w:p>
    <w:p w:rsidR="00AB6EEA" w:rsidRDefault="00AB6EEA" w:rsidP="00AB6EEA">
      <w:pPr>
        <w:widowControl w:val="0"/>
        <w:autoSpaceDE w:val="0"/>
        <w:autoSpaceDN w:val="0"/>
        <w:adjustRightInd w:val="0"/>
        <w:jc w:val="center"/>
        <w:rPr>
          <w:rFonts w:ascii="Times New Roman" w:eastAsiaTheme="minorEastAsia" w:hAnsi="Times New Roman"/>
          <w:b/>
          <w:bCs/>
          <w:sz w:val="14"/>
          <w:szCs w:val="14"/>
        </w:rPr>
      </w:pPr>
    </w:p>
    <w:p w:rsidR="00AB6EEA" w:rsidRPr="006F7055" w:rsidRDefault="00AB6EEA" w:rsidP="00AB6EEA">
      <w:pPr>
        <w:widowControl w:val="0"/>
        <w:autoSpaceDE w:val="0"/>
        <w:autoSpaceDN w:val="0"/>
        <w:adjustRightInd w:val="0"/>
        <w:jc w:val="center"/>
        <w:rPr>
          <w:rFonts w:ascii="Times New Roman" w:eastAsiaTheme="minorEastAsia" w:hAnsi="Times New Roman"/>
          <w:b/>
          <w:bCs/>
          <w:sz w:val="14"/>
          <w:szCs w:val="14"/>
        </w:rPr>
      </w:pPr>
    </w:p>
    <w:tbl>
      <w:tblPr>
        <w:tblW w:w="9107" w:type="dxa"/>
        <w:jc w:val="center"/>
        <w:tblLayout w:type="fixed"/>
        <w:tblCellMar>
          <w:left w:w="25" w:type="dxa"/>
          <w:right w:w="0" w:type="dxa"/>
        </w:tblCellMar>
        <w:tblLook w:val="0000" w:firstRow="0" w:lastRow="0" w:firstColumn="0" w:lastColumn="0" w:noHBand="0" w:noVBand="0"/>
      </w:tblPr>
      <w:tblGrid>
        <w:gridCol w:w="2658"/>
        <w:gridCol w:w="966"/>
        <w:gridCol w:w="2457"/>
        <w:gridCol w:w="563"/>
        <w:gridCol w:w="563"/>
        <w:gridCol w:w="604"/>
        <w:gridCol w:w="643"/>
        <w:gridCol w:w="653"/>
      </w:tblGrid>
      <w:tr w:rsidR="00AB6EEA" w:rsidRPr="004079BA" w:rsidTr="00320C07">
        <w:trPr>
          <w:trHeight w:val="239"/>
          <w:jc w:val="center"/>
        </w:trPr>
        <w:tc>
          <w:tcPr>
            <w:tcW w:w="2658" w:type="dxa"/>
            <w:vMerge w:val="restart"/>
            <w:tcBorders>
              <w:top w:val="single" w:sz="2" w:space="0" w:color="auto"/>
              <w:left w:val="single" w:sz="2" w:space="0" w:color="auto"/>
              <w:bottom w:val="single" w:sz="2" w:space="0" w:color="auto"/>
              <w:right w:val="single" w:sz="2" w:space="0" w:color="auto"/>
            </w:tcBorders>
          </w:tcPr>
          <w:p w:rsidR="00AB6EEA" w:rsidRPr="004079BA" w:rsidRDefault="00EB66C5" w:rsidP="00320C0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AB6EEA" w:rsidRPr="004079BA" w:rsidRDefault="00AB6EEA" w:rsidP="00320C07">
            <w:pPr>
              <w:widowControl w:val="0"/>
              <w:autoSpaceDE w:val="0"/>
              <w:autoSpaceDN w:val="0"/>
              <w:adjustRightInd w:val="0"/>
              <w:rPr>
                <w:rFonts w:ascii="Museo Sans 300" w:eastAsiaTheme="minorEastAsia" w:hAnsi="Museo Sans 300"/>
                <w:b/>
                <w:bCs/>
                <w:sz w:val="14"/>
                <w:szCs w:val="14"/>
              </w:rPr>
            </w:pPr>
          </w:p>
          <w:p w:rsidR="00AB6EEA" w:rsidRPr="004079BA" w:rsidRDefault="00EB66C5" w:rsidP="00320C07">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AB6EEA" w:rsidRPr="004079BA" w:rsidRDefault="00AB6EEA" w:rsidP="00320C07">
            <w:pPr>
              <w:widowControl w:val="0"/>
              <w:autoSpaceDE w:val="0"/>
              <w:autoSpaceDN w:val="0"/>
              <w:adjustRightInd w:val="0"/>
              <w:rPr>
                <w:rFonts w:ascii="Museo Sans 300" w:eastAsiaTheme="minorEastAsia" w:hAnsi="Museo Sans 300"/>
                <w:b/>
                <w:bCs/>
                <w:sz w:val="14"/>
                <w:szCs w:val="14"/>
              </w:rPr>
            </w:pPr>
          </w:p>
          <w:p w:rsidR="00AB6EEA" w:rsidRPr="004079BA" w:rsidRDefault="00EB66C5" w:rsidP="00320C0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AB6EEA" w:rsidRPr="004079BA" w:rsidRDefault="00EB66C5" w:rsidP="00320C0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66" w:type="dxa"/>
            <w:vMerge w:val="restart"/>
            <w:tcBorders>
              <w:top w:val="single" w:sz="2" w:space="0" w:color="auto"/>
              <w:left w:val="single" w:sz="2" w:space="0" w:color="auto"/>
              <w:bottom w:val="single" w:sz="2" w:space="0" w:color="auto"/>
              <w:right w:val="single" w:sz="2" w:space="0" w:color="auto"/>
            </w:tcBorders>
          </w:tcPr>
          <w:p w:rsidR="00AB6EEA" w:rsidRPr="004079BA" w:rsidRDefault="00AB6EEA" w:rsidP="00320C07">
            <w:pPr>
              <w:widowControl w:val="0"/>
              <w:autoSpaceDE w:val="0"/>
              <w:autoSpaceDN w:val="0"/>
              <w:adjustRightInd w:val="0"/>
              <w:rPr>
                <w:rFonts w:ascii="Museo Sans 300" w:eastAsiaTheme="minorEastAsia" w:hAnsi="Museo Sans 300"/>
                <w:sz w:val="14"/>
                <w:szCs w:val="14"/>
              </w:rPr>
            </w:pPr>
            <w:r w:rsidRPr="004079BA">
              <w:rPr>
                <w:rFonts w:ascii="Museo Sans 300" w:eastAsiaTheme="minorEastAsia" w:hAnsi="Museo Sans 300"/>
                <w:sz w:val="14"/>
                <w:szCs w:val="14"/>
              </w:rPr>
              <w:t xml:space="preserve">Solares: </w:t>
            </w:r>
          </w:p>
          <w:p w:rsidR="00AB6EEA" w:rsidRPr="004079BA" w:rsidRDefault="00EB66C5" w:rsidP="00320C0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B6EEA" w:rsidRPr="004079BA">
              <w:rPr>
                <w:rFonts w:ascii="Museo Sans 300" w:eastAsiaTheme="minorEastAsia" w:hAnsi="Museo Sans 300"/>
                <w:sz w:val="14"/>
                <w:szCs w:val="14"/>
              </w:rPr>
              <w:t xml:space="preserve">-00000 </w:t>
            </w:r>
          </w:p>
        </w:tc>
        <w:tc>
          <w:tcPr>
            <w:tcW w:w="2457" w:type="dxa"/>
            <w:vMerge w:val="restart"/>
            <w:tcBorders>
              <w:top w:val="single" w:sz="2" w:space="0" w:color="auto"/>
              <w:left w:val="single" w:sz="2" w:space="0" w:color="auto"/>
              <w:bottom w:val="single" w:sz="2" w:space="0" w:color="auto"/>
              <w:right w:val="single" w:sz="2" w:space="0" w:color="auto"/>
            </w:tcBorders>
          </w:tcPr>
          <w:p w:rsidR="00AB6EEA" w:rsidRPr="004079BA" w:rsidRDefault="00AB6EEA" w:rsidP="00320C07">
            <w:pPr>
              <w:widowControl w:val="0"/>
              <w:autoSpaceDE w:val="0"/>
              <w:autoSpaceDN w:val="0"/>
              <w:adjustRightInd w:val="0"/>
              <w:rPr>
                <w:rFonts w:ascii="Museo Sans 300" w:eastAsiaTheme="minorEastAsia" w:hAnsi="Museo Sans 300"/>
                <w:sz w:val="14"/>
                <w:szCs w:val="14"/>
              </w:rPr>
            </w:pPr>
          </w:p>
          <w:p w:rsidR="00AB6EEA" w:rsidRPr="004079BA" w:rsidRDefault="00AB6EEA" w:rsidP="00320C07">
            <w:pPr>
              <w:widowControl w:val="0"/>
              <w:autoSpaceDE w:val="0"/>
              <w:autoSpaceDN w:val="0"/>
              <w:adjustRightInd w:val="0"/>
              <w:rPr>
                <w:rFonts w:ascii="Museo Sans 300" w:eastAsiaTheme="minorEastAsia" w:hAnsi="Museo Sans 300"/>
                <w:sz w:val="14"/>
                <w:szCs w:val="14"/>
              </w:rPr>
            </w:pPr>
            <w:r w:rsidRPr="004079BA">
              <w:rPr>
                <w:rFonts w:ascii="Museo Sans 300" w:eastAsiaTheme="minorEastAsia" w:hAnsi="Museo Sans 300"/>
                <w:sz w:val="14"/>
                <w:szCs w:val="14"/>
              </w:rPr>
              <w:t xml:space="preserve">SANTA MARTA PORCION DOS </w:t>
            </w:r>
          </w:p>
        </w:tc>
        <w:tc>
          <w:tcPr>
            <w:tcW w:w="563" w:type="dxa"/>
            <w:vMerge w:val="restart"/>
            <w:tcBorders>
              <w:top w:val="single" w:sz="2" w:space="0" w:color="auto"/>
              <w:left w:val="single" w:sz="2" w:space="0" w:color="auto"/>
              <w:bottom w:val="single" w:sz="2" w:space="0" w:color="auto"/>
              <w:right w:val="single" w:sz="2" w:space="0" w:color="auto"/>
            </w:tcBorders>
          </w:tcPr>
          <w:p w:rsidR="00AB6EEA" w:rsidRPr="004079BA" w:rsidRDefault="00AB6EEA" w:rsidP="00320C07">
            <w:pPr>
              <w:widowControl w:val="0"/>
              <w:autoSpaceDE w:val="0"/>
              <w:autoSpaceDN w:val="0"/>
              <w:adjustRightInd w:val="0"/>
              <w:rPr>
                <w:rFonts w:ascii="Museo Sans 300" w:eastAsiaTheme="minorEastAsia" w:hAnsi="Museo Sans 300"/>
                <w:sz w:val="14"/>
                <w:szCs w:val="14"/>
              </w:rPr>
            </w:pPr>
          </w:p>
          <w:p w:rsidR="00AB6EEA" w:rsidRPr="004079BA" w:rsidRDefault="00EB66C5" w:rsidP="00320C0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AB6EEA" w:rsidRPr="004079BA" w:rsidRDefault="00AB6EEA" w:rsidP="00320C07">
            <w:pPr>
              <w:widowControl w:val="0"/>
              <w:autoSpaceDE w:val="0"/>
              <w:autoSpaceDN w:val="0"/>
              <w:adjustRightInd w:val="0"/>
              <w:rPr>
                <w:rFonts w:ascii="Museo Sans 300" w:eastAsiaTheme="minorEastAsia" w:hAnsi="Museo Sans 300"/>
                <w:sz w:val="14"/>
                <w:szCs w:val="14"/>
              </w:rPr>
            </w:pPr>
          </w:p>
          <w:p w:rsidR="00AB6EEA" w:rsidRPr="004079BA" w:rsidRDefault="00EB66C5" w:rsidP="00320C07">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4" w:type="dxa"/>
            <w:tcBorders>
              <w:top w:val="single" w:sz="2" w:space="0" w:color="auto"/>
              <w:left w:val="single" w:sz="2" w:space="0" w:color="auto"/>
              <w:bottom w:val="single" w:sz="2" w:space="0" w:color="auto"/>
              <w:right w:val="single" w:sz="2" w:space="0" w:color="auto"/>
            </w:tcBorders>
          </w:tcPr>
          <w:p w:rsidR="00AB6EEA" w:rsidRPr="004079BA" w:rsidRDefault="00AB6EEA" w:rsidP="00320C07">
            <w:pPr>
              <w:widowControl w:val="0"/>
              <w:autoSpaceDE w:val="0"/>
              <w:autoSpaceDN w:val="0"/>
              <w:adjustRightInd w:val="0"/>
              <w:jc w:val="right"/>
              <w:rPr>
                <w:rFonts w:ascii="Museo Sans 300" w:eastAsiaTheme="minorEastAsia" w:hAnsi="Museo Sans 300"/>
                <w:sz w:val="14"/>
                <w:szCs w:val="14"/>
              </w:rPr>
            </w:pPr>
          </w:p>
          <w:p w:rsidR="00AB6EEA" w:rsidRPr="004079BA" w:rsidRDefault="00AB6EEA" w:rsidP="00320C07">
            <w:pPr>
              <w:widowControl w:val="0"/>
              <w:autoSpaceDE w:val="0"/>
              <w:autoSpaceDN w:val="0"/>
              <w:adjustRightInd w:val="0"/>
              <w:jc w:val="right"/>
              <w:rPr>
                <w:rFonts w:ascii="Museo Sans 300" w:eastAsiaTheme="minorEastAsia" w:hAnsi="Museo Sans 300"/>
                <w:sz w:val="14"/>
                <w:szCs w:val="14"/>
              </w:rPr>
            </w:pPr>
            <w:r w:rsidRPr="004079BA">
              <w:rPr>
                <w:rFonts w:ascii="Museo Sans 300" w:eastAsiaTheme="minorEastAsia" w:hAnsi="Museo Sans 300"/>
                <w:sz w:val="14"/>
                <w:szCs w:val="14"/>
              </w:rPr>
              <w:t xml:space="preserve">846.49 </w:t>
            </w:r>
          </w:p>
        </w:tc>
        <w:tc>
          <w:tcPr>
            <w:tcW w:w="643" w:type="dxa"/>
            <w:tcBorders>
              <w:top w:val="single" w:sz="2" w:space="0" w:color="auto"/>
              <w:left w:val="single" w:sz="2" w:space="0" w:color="auto"/>
              <w:bottom w:val="single" w:sz="2" w:space="0" w:color="auto"/>
              <w:right w:val="single" w:sz="2" w:space="0" w:color="auto"/>
            </w:tcBorders>
          </w:tcPr>
          <w:p w:rsidR="00AB6EEA" w:rsidRPr="004079BA" w:rsidRDefault="00AB6EEA" w:rsidP="00320C07">
            <w:pPr>
              <w:widowControl w:val="0"/>
              <w:autoSpaceDE w:val="0"/>
              <w:autoSpaceDN w:val="0"/>
              <w:adjustRightInd w:val="0"/>
              <w:jc w:val="right"/>
              <w:rPr>
                <w:rFonts w:ascii="Museo Sans 300" w:eastAsiaTheme="minorEastAsia" w:hAnsi="Museo Sans 300"/>
                <w:sz w:val="14"/>
                <w:szCs w:val="14"/>
              </w:rPr>
            </w:pPr>
          </w:p>
          <w:p w:rsidR="00AB6EEA" w:rsidRPr="004079BA" w:rsidRDefault="00AB6EEA" w:rsidP="00320C07">
            <w:pPr>
              <w:widowControl w:val="0"/>
              <w:tabs>
                <w:tab w:val="center" w:pos="387"/>
                <w:tab w:val="right" w:pos="775"/>
              </w:tabs>
              <w:autoSpaceDE w:val="0"/>
              <w:autoSpaceDN w:val="0"/>
              <w:adjustRightInd w:val="0"/>
              <w:jc w:val="right"/>
              <w:rPr>
                <w:rFonts w:ascii="Museo Sans 300" w:eastAsiaTheme="minorEastAsia" w:hAnsi="Museo Sans 300"/>
                <w:sz w:val="14"/>
                <w:szCs w:val="14"/>
              </w:rPr>
            </w:pPr>
            <w:r w:rsidRPr="004079BA">
              <w:rPr>
                <w:rFonts w:ascii="Museo Sans 300" w:eastAsiaTheme="minorEastAsia" w:hAnsi="Museo Sans 300"/>
                <w:sz w:val="14"/>
                <w:szCs w:val="14"/>
              </w:rPr>
              <w:t>575.61</w:t>
            </w:r>
          </w:p>
        </w:tc>
        <w:tc>
          <w:tcPr>
            <w:tcW w:w="653" w:type="dxa"/>
            <w:tcBorders>
              <w:top w:val="single" w:sz="2" w:space="0" w:color="auto"/>
              <w:left w:val="single" w:sz="2" w:space="0" w:color="auto"/>
              <w:bottom w:val="single" w:sz="2" w:space="0" w:color="auto"/>
              <w:right w:val="single" w:sz="2" w:space="0" w:color="auto"/>
            </w:tcBorders>
          </w:tcPr>
          <w:p w:rsidR="00AB6EEA" w:rsidRPr="004079BA" w:rsidRDefault="00AB6EEA" w:rsidP="00320C07">
            <w:pPr>
              <w:widowControl w:val="0"/>
              <w:autoSpaceDE w:val="0"/>
              <w:autoSpaceDN w:val="0"/>
              <w:adjustRightInd w:val="0"/>
              <w:jc w:val="right"/>
              <w:rPr>
                <w:rFonts w:ascii="Museo Sans 300" w:eastAsiaTheme="minorEastAsia" w:hAnsi="Museo Sans 300"/>
                <w:sz w:val="14"/>
                <w:szCs w:val="14"/>
              </w:rPr>
            </w:pPr>
          </w:p>
          <w:p w:rsidR="00AB6EEA" w:rsidRPr="004079BA" w:rsidRDefault="00AB6EEA" w:rsidP="00320C07">
            <w:pPr>
              <w:widowControl w:val="0"/>
              <w:autoSpaceDE w:val="0"/>
              <w:autoSpaceDN w:val="0"/>
              <w:adjustRightInd w:val="0"/>
              <w:jc w:val="right"/>
              <w:rPr>
                <w:rFonts w:ascii="Museo Sans 300" w:eastAsiaTheme="minorEastAsia" w:hAnsi="Museo Sans 300"/>
                <w:sz w:val="14"/>
                <w:szCs w:val="14"/>
              </w:rPr>
            </w:pPr>
            <w:r w:rsidRPr="004079BA">
              <w:rPr>
                <w:rFonts w:ascii="Museo Sans 300" w:eastAsiaTheme="minorEastAsia" w:hAnsi="Museo Sans 300"/>
                <w:sz w:val="14"/>
                <w:szCs w:val="14"/>
              </w:rPr>
              <w:t xml:space="preserve">5,063.59 </w:t>
            </w:r>
          </w:p>
        </w:tc>
      </w:tr>
      <w:tr w:rsidR="00AB6EEA" w:rsidRPr="004079BA" w:rsidTr="00320C07">
        <w:trPr>
          <w:trHeight w:val="351"/>
          <w:jc w:val="center"/>
        </w:trPr>
        <w:tc>
          <w:tcPr>
            <w:tcW w:w="2658" w:type="dxa"/>
            <w:vMerge/>
            <w:tcBorders>
              <w:top w:val="single" w:sz="2" w:space="0" w:color="auto"/>
              <w:left w:val="single" w:sz="2" w:space="0" w:color="auto"/>
              <w:bottom w:val="single" w:sz="2" w:space="0" w:color="auto"/>
              <w:right w:val="single" w:sz="2" w:space="0" w:color="auto"/>
            </w:tcBorders>
          </w:tcPr>
          <w:p w:rsidR="00AB6EEA" w:rsidRPr="004079BA" w:rsidRDefault="00AB6EEA" w:rsidP="00320C07">
            <w:pPr>
              <w:widowControl w:val="0"/>
              <w:autoSpaceDE w:val="0"/>
              <w:autoSpaceDN w:val="0"/>
              <w:adjustRightInd w:val="0"/>
              <w:rPr>
                <w:rFonts w:ascii="Museo Sans 300" w:eastAsiaTheme="minorEastAsia" w:hAnsi="Museo Sans 300"/>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AB6EEA" w:rsidRPr="004079BA" w:rsidRDefault="00AB6EEA" w:rsidP="00320C07">
            <w:pPr>
              <w:widowControl w:val="0"/>
              <w:autoSpaceDE w:val="0"/>
              <w:autoSpaceDN w:val="0"/>
              <w:adjustRightInd w:val="0"/>
              <w:rPr>
                <w:rFonts w:ascii="Museo Sans 300" w:eastAsiaTheme="minorEastAsia" w:hAnsi="Museo Sans 300"/>
                <w:sz w:val="14"/>
                <w:szCs w:val="14"/>
              </w:rPr>
            </w:pPr>
          </w:p>
        </w:tc>
        <w:tc>
          <w:tcPr>
            <w:tcW w:w="2457" w:type="dxa"/>
            <w:vMerge/>
            <w:tcBorders>
              <w:top w:val="single" w:sz="2" w:space="0" w:color="auto"/>
              <w:left w:val="single" w:sz="2" w:space="0" w:color="auto"/>
              <w:bottom w:val="single" w:sz="2" w:space="0" w:color="auto"/>
              <w:right w:val="single" w:sz="2" w:space="0" w:color="auto"/>
            </w:tcBorders>
          </w:tcPr>
          <w:p w:rsidR="00AB6EEA" w:rsidRPr="004079BA" w:rsidRDefault="00AB6EEA" w:rsidP="00320C07">
            <w:pPr>
              <w:widowControl w:val="0"/>
              <w:autoSpaceDE w:val="0"/>
              <w:autoSpaceDN w:val="0"/>
              <w:adjustRightInd w:val="0"/>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B6EEA" w:rsidRPr="004079BA" w:rsidRDefault="00AB6EEA" w:rsidP="00320C07">
            <w:pPr>
              <w:widowControl w:val="0"/>
              <w:autoSpaceDE w:val="0"/>
              <w:autoSpaceDN w:val="0"/>
              <w:adjustRightInd w:val="0"/>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AB6EEA" w:rsidRPr="004079BA" w:rsidRDefault="00AB6EEA" w:rsidP="00320C07">
            <w:pPr>
              <w:widowControl w:val="0"/>
              <w:autoSpaceDE w:val="0"/>
              <w:autoSpaceDN w:val="0"/>
              <w:adjustRightInd w:val="0"/>
              <w:rPr>
                <w:rFonts w:ascii="Museo Sans 300" w:eastAsiaTheme="minorEastAsia" w:hAnsi="Museo Sans 300"/>
                <w:sz w:val="14"/>
                <w:szCs w:val="14"/>
              </w:rPr>
            </w:pPr>
          </w:p>
        </w:tc>
        <w:tc>
          <w:tcPr>
            <w:tcW w:w="604" w:type="dxa"/>
            <w:tcBorders>
              <w:top w:val="single" w:sz="2" w:space="0" w:color="auto"/>
              <w:left w:val="single" w:sz="2" w:space="0" w:color="auto"/>
              <w:bottom w:val="single" w:sz="2" w:space="0" w:color="auto"/>
              <w:right w:val="single" w:sz="2" w:space="0" w:color="auto"/>
            </w:tcBorders>
          </w:tcPr>
          <w:p w:rsidR="00AB6EEA" w:rsidRPr="004079BA" w:rsidRDefault="00AB6EEA" w:rsidP="00320C07">
            <w:pPr>
              <w:widowControl w:val="0"/>
              <w:autoSpaceDE w:val="0"/>
              <w:autoSpaceDN w:val="0"/>
              <w:adjustRightInd w:val="0"/>
              <w:jc w:val="right"/>
              <w:rPr>
                <w:rFonts w:ascii="Museo Sans 300" w:eastAsiaTheme="minorEastAsia" w:hAnsi="Museo Sans 300"/>
                <w:sz w:val="14"/>
                <w:szCs w:val="14"/>
              </w:rPr>
            </w:pPr>
            <w:r w:rsidRPr="004079BA">
              <w:rPr>
                <w:rFonts w:ascii="Museo Sans 300" w:eastAsiaTheme="minorEastAsia" w:hAnsi="Museo Sans 300"/>
                <w:sz w:val="14"/>
                <w:szCs w:val="14"/>
              </w:rPr>
              <w:t>846.49</w:t>
            </w:r>
          </w:p>
        </w:tc>
        <w:tc>
          <w:tcPr>
            <w:tcW w:w="643" w:type="dxa"/>
            <w:tcBorders>
              <w:top w:val="single" w:sz="2" w:space="0" w:color="auto"/>
              <w:left w:val="single" w:sz="2" w:space="0" w:color="auto"/>
              <w:bottom w:val="single" w:sz="2" w:space="0" w:color="auto"/>
              <w:right w:val="single" w:sz="2" w:space="0" w:color="auto"/>
            </w:tcBorders>
          </w:tcPr>
          <w:p w:rsidR="00AB6EEA" w:rsidRPr="004079BA" w:rsidRDefault="00AB6EEA" w:rsidP="00320C07">
            <w:pPr>
              <w:widowControl w:val="0"/>
              <w:tabs>
                <w:tab w:val="center" w:pos="387"/>
                <w:tab w:val="right" w:pos="775"/>
              </w:tabs>
              <w:autoSpaceDE w:val="0"/>
              <w:autoSpaceDN w:val="0"/>
              <w:adjustRightInd w:val="0"/>
              <w:jc w:val="right"/>
              <w:rPr>
                <w:rFonts w:ascii="Museo Sans 300" w:eastAsiaTheme="minorEastAsia" w:hAnsi="Museo Sans 300"/>
                <w:sz w:val="14"/>
                <w:szCs w:val="14"/>
              </w:rPr>
            </w:pPr>
            <w:r w:rsidRPr="004079BA">
              <w:rPr>
                <w:rFonts w:ascii="Museo Sans 300" w:eastAsiaTheme="minorEastAsia" w:hAnsi="Museo Sans 300"/>
                <w:sz w:val="14"/>
                <w:szCs w:val="14"/>
              </w:rPr>
              <w:t>575.61</w:t>
            </w:r>
          </w:p>
        </w:tc>
        <w:tc>
          <w:tcPr>
            <w:tcW w:w="653" w:type="dxa"/>
            <w:tcBorders>
              <w:top w:val="single" w:sz="2" w:space="0" w:color="auto"/>
              <w:left w:val="single" w:sz="2" w:space="0" w:color="auto"/>
              <w:bottom w:val="single" w:sz="2" w:space="0" w:color="auto"/>
              <w:right w:val="single" w:sz="2" w:space="0" w:color="auto"/>
            </w:tcBorders>
          </w:tcPr>
          <w:p w:rsidR="00AB6EEA" w:rsidRPr="004079BA" w:rsidRDefault="00AB6EEA" w:rsidP="00320C07">
            <w:pPr>
              <w:widowControl w:val="0"/>
              <w:autoSpaceDE w:val="0"/>
              <w:autoSpaceDN w:val="0"/>
              <w:adjustRightInd w:val="0"/>
              <w:jc w:val="right"/>
              <w:rPr>
                <w:rFonts w:ascii="Museo Sans 300" w:eastAsiaTheme="minorEastAsia" w:hAnsi="Museo Sans 300"/>
                <w:sz w:val="14"/>
                <w:szCs w:val="14"/>
              </w:rPr>
            </w:pPr>
            <w:r w:rsidRPr="004079BA">
              <w:rPr>
                <w:rFonts w:ascii="Museo Sans 300" w:eastAsiaTheme="minorEastAsia" w:hAnsi="Museo Sans 300"/>
                <w:sz w:val="14"/>
                <w:szCs w:val="14"/>
              </w:rPr>
              <w:t xml:space="preserve">5,063.59 </w:t>
            </w:r>
          </w:p>
        </w:tc>
      </w:tr>
      <w:tr w:rsidR="00AB6EEA" w:rsidRPr="004079BA" w:rsidTr="00320C07">
        <w:trPr>
          <w:trHeight w:val="370"/>
          <w:jc w:val="center"/>
        </w:trPr>
        <w:tc>
          <w:tcPr>
            <w:tcW w:w="2658" w:type="dxa"/>
            <w:vMerge/>
            <w:tcBorders>
              <w:top w:val="single" w:sz="2" w:space="0" w:color="auto"/>
              <w:left w:val="single" w:sz="2" w:space="0" w:color="auto"/>
              <w:bottom w:val="single" w:sz="2" w:space="0" w:color="auto"/>
              <w:right w:val="single" w:sz="2" w:space="0" w:color="auto"/>
            </w:tcBorders>
          </w:tcPr>
          <w:p w:rsidR="00AB6EEA" w:rsidRPr="004079BA" w:rsidRDefault="00AB6EEA" w:rsidP="00320C07">
            <w:pPr>
              <w:widowControl w:val="0"/>
              <w:autoSpaceDE w:val="0"/>
              <w:autoSpaceDN w:val="0"/>
              <w:adjustRightInd w:val="0"/>
              <w:rPr>
                <w:rFonts w:ascii="Museo Sans 300" w:eastAsiaTheme="minorEastAsia" w:hAnsi="Museo Sans 300"/>
                <w:sz w:val="14"/>
                <w:szCs w:val="14"/>
              </w:rPr>
            </w:pPr>
          </w:p>
        </w:tc>
        <w:tc>
          <w:tcPr>
            <w:tcW w:w="6449" w:type="dxa"/>
            <w:gridSpan w:val="7"/>
            <w:tcBorders>
              <w:top w:val="single" w:sz="2" w:space="0" w:color="auto"/>
              <w:left w:val="single" w:sz="2" w:space="0" w:color="auto"/>
              <w:bottom w:val="single" w:sz="2" w:space="0" w:color="auto"/>
              <w:right w:val="single" w:sz="2" w:space="0" w:color="auto"/>
            </w:tcBorders>
          </w:tcPr>
          <w:p w:rsidR="00AB6EEA" w:rsidRPr="004079BA" w:rsidRDefault="00AB6EEA" w:rsidP="00320C07">
            <w:pPr>
              <w:widowControl w:val="0"/>
              <w:autoSpaceDE w:val="0"/>
              <w:autoSpaceDN w:val="0"/>
              <w:adjustRightInd w:val="0"/>
              <w:jc w:val="center"/>
              <w:rPr>
                <w:rFonts w:ascii="Museo Sans 300" w:eastAsiaTheme="minorEastAsia" w:hAnsi="Museo Sans 300"/>
                <w:b/>
                <w:bCs/>
                <w:sz w:val="14"/>
                <w:szCs w:val="14"/>
              </w:rPr>
            </w:pPr>
            <w:r w:rsidRPr="004079BA">
              <w:rPr>
                <w:rFonts w:ascii="Museo Sans 300" w:eastAsiaTheme="minorEastAsia" w:hAnsi="Museo Sans 300"/>
                <w:b/>
                <w:bCs/>
                <w:sz w:val="14"/>
                <w:szCs w:val="14"/>
              </w:rPr>
              <w:t>Área Total: 846.49</w:t>
            </w:r>
          </w:p>
          <w:p w:rsidR="00AB6EEA" w:rsidRPr="004079BA" w:rsidRDefault="00AB6EEA" w:rsidP="00320C07">
            <w:pPr>
              <w:widowControl w:val="0"/>
              <w:autoSpaceDE w:val="0"/>
              <w:autoSpaceDN w:val="0"/>
              <w:adjustRightInd w:val="0"/>
              <w:jc w:val="center"/>
              <w:rPr>
                <w:rFonts w:ascii="Museo Sans 300" w:eastAsiaTheme="minorEastAsia" w:hAnsi="Museo Sans 300"/>
                <w:b/>
                <w:bCs/>
                <w:sz w:val="14"/>
                <w:szCs w:val="14"/>
              </w:rPr>
            </w:pPr>
            <w:r w:rsidRPr="004079BA">
              <w:rPr>
                <w:rFonts w:ascii="Museo Sans 300" w:eastAsiaTheme="minorEastAsia" w:hAnsi="Museo Sans 300"/>
                <w:b/>
                <w:bCs/>
                <w:sz w:val="14"/>
                <w:szCs w:val="14"/>
              </w:rPr>
              <w:t xml:space="preserve"> Valor Total ($): 575.61</w:t>
            </w:r>
          </w:p>
          <w:p w:rsidR="00AB6EEA" w:rsidRPr="004079BA" w:rsidRDefault="00AB6EEA" w:rsidP="00320C07">
            <w:pPr>
              <w:widowControl w:val="0"/>
              <w:autoSpaceDE w:val="0"/>
              <w:autoSpaceDN w:val="0"/>
              <w:adjustRightInd w:val="0"/>
              <w:jc w:val="center"/>
              <w:rPr>
                <w:rFonts w:ascii="Museo Sans 300" w:eastAsiaTheme="minorEastAsia" w:hAnsi="Museo Sans 300"/>
                <w:b/>
                <w:bCs/>
                <w:sz w:val="14"/>
                <w:szCs w:val="14"/>
              </w:rPr>
            </w:pPr>
            <w:r w:rsidRPr="004079BA">
              <w:rPr>
                <w:rFonts w:ascii="Museo Sans 300" w:eastAsiaTheme="minorEastAsia" w:hAnsi="Museo Sans 300"/>
                <w:b/>
                <w:bCs/>
                <w:sz w:val="14"/>
                <w:szCs w:val="14"/>
              </w:rPr>
              <w:t xml:space="preserve"> Valor Total (¢): 5,036.59</w:t>
            </w:r>
          </w:p>
        </w:tc>
      </w:tr>
    </w:tbl>
    <w:p w:rsidR="00320C07" w:rsidRDefault="00320C07"/>
    <w:tbl>
      <w:tblPr>
        <w:tblpPr w:leftFromText="141" w:rightFromText="141" w:vertAnchor="text" w:horzAnchor="margin" w:tblpXSpec="center" w:tblpY="9"/>
        <w:tblW w:w="9091" w:type="dxa"/>
        <w:tblLayout w:type="fixed"/>
        <w:tblCellMar>
          <w:left w:w="25" w:type="dxa"/>
          <w:right w:w="0" w:type="dxa"/>
        </w:tblCellMar>
        <w:tblLook w:val="0000" w:firstRow="0" w:lastRow="0" w:firstColumn="0" w:lastColumn="0" w:noHBand="0" w:noVBand="0"/>
      </w:tblPr>
      <w:tblGrid>
        <w:gridCol w:w="3618"/>
        <w:gridCol w:w="2455"/>
        <w:gridCol w:w="1730"/>
        <w:gridCol w:w="644"/>
        <w:gridCol w:w="644"/>
      </w:tblGrid>
      <w:tr w:rsidR="00AB6EEA" w:rsidRPr="004079BA" w:rsidTr="00320C07">
        <w:trPr>
          <w:trHeight w:val="63"/>
        </w:trPr>
        <w:tc>
          <w:tcPr>
            <w:tcW w:w="3618" w:type="dxa"/>
            <w:tcBorders>
              <w:top w:val="single" w:sz="2" w:space="0" w:color="auto"/>
              <w:left w:val="single" w:sz="2" w:space="0" w:color="auto"/>
              <w:bottom w:val="single" w:sz="2" w:space="0" w:color="auto"/>
              <w:right w:val="single" w:sz="2" w:space="0" w:color="auto"/>
            </w:tcBorders>
            <w:shd w:val="clear" w:color="auto" w:fill="DCDCDC"/>
          </w:tcPr>
          <w:p w:rsidR="00AB6EEA" w:rsidRDefault="00AB6EEA" w:rsidP="00320C07">
            <w:pPr>
              <w:widowControl w:val="0"/>
              <w:autoSpaceDE w:val="0"/>
              <w:autoSpaceDN w:val="0"/>
              <w:adjustRightInd w:val="0"/>
              <w:jc w:val="center"/>
              <w:rPr>
                <w:rFonts w:ascii="Museo Sans 300" w:eastAsiaTheme="minorEastAsia" w:hAnsi="Museo Sans 300"/>
                <w:b/>
                <w:bCs/>
                <w:sz w:val="14"/>
                <w:szCs w:val="14"/>
              </w:rPr>
            </w:pPr>
          </w:p>
          <w:p w:rsidR="00AB6EEA" w:rsidRPr="004079BA" w:rsidRDefault="00AB6EEA" w:rsidP="00320C07">
            <w:pPr>
              <w:widowControl w:val="0"/>
              <w:autoSpaceDE w:val="0"/>
              <w:autoSpaceDN w:val="0"/>
              <w:adjustRightInd w:val="0"/>
              <w:jc w:val="center"/>
              <w:rPr>
                <w:rFonts w:ascii="Museo Sans 300" w:eastAsiaTheme="minorEastAsia" w:hAnsi="Museo Sans 300"/>
                <w:b/>
                <w:bCs/>
                <w:sz w:val="14"/>
                <w:szCs w:val="14"/>
              </w:rPr>
            </w:pPr>
            <w:r w:rsidRPr="004079BA">
              <w:rPr>
                <w:rFonts w:ascii="Museo Sans 300" w:eastAsiaTheme="minorEastAsia" w:hAnsi="Museo Sans 300"/>
                <w:b/>
                <w:bCs/>
                <w:sz w:val="14"/>
                <w:szCs w:val="14"/>
              </w:rPr>
              <w:t xml:space="preserve">TOTAL SOLARES  </w:t>
            </w:r>
          </w:p>
        </w:tc>
        <w:tc>
          <w:tcPr>
            <w:tcW w:w="2455" w:type="dxa"/>
            <w:tcBorders>
              <w:top w:val="single" w:sz="2" w:space="0" w:color="auto"/>
              <w:left w:val="single" w:sz="2" w:space="0" w:color="auto"/>
              <w:bottom w:val="single" w:sz="2" w:space="0" w:color="auto"/>
              <w:right w:val="single" w:sz="2" w:space="0" w:color="auto"/>
            </w:tcBorders>
            <w:shd w:val="clear" w:color="auto" w:fill="DCDCDC"/>
          </w:tcPr>
          <w:p w:rsidR="00AB6EEA" w:rsidRDefault="00AB6EEA" w:rsidP="00320C07">
            <w:pPr>
              <w:widowControl w:val="0"/>
              <w:autoSpaceDE w:val="0"/>
              <w:autoSpaceDN w:val="0"/>
              <w:adjustRightInd w:val="0"/>
              <w:jc w:val="center"/>
              <w:rPr>
                <w:rFonts w:ascii="Museo Sans 300" w:eastAsiaTheme="minorEastAsia" w:hAnsi="Museo Sans 300"/>
                <w:b/>
                <w:bCs/>
                <w:sz w:val="14"/>
                <w:szCs w:val="14"/>
              </w:rPr>
            </w:pPr>
          </w:p>
          <w:p w:rsidR="00AB6EEA" w:rsidRPr="004079BA" w:rsidRDefault="00AB6EEA" w:rsidP="00320C07">
            <w:pPr>
              <w:widowControl w:val="0"/>
              <w:autoSpaceDE w:val="0"/>
              <w:autoSpaceDN w:val="0"/>
              <w:adjustRightInd w:val="0"/>
              <w:jc w:val="center"/>
              <w:rPr>
                <w:rFonts w:ascii="Museo Sans 300" w:eastAsiaTheme="minorEastAsia" w:hAnsi="Museo Sans 300"/>
                <w:b/>
                <w:bCs/>
                <w:sz w:val="14"/>
                <w:szCs w:val="14"/>
              </w:rPr>
            </w:pPr>
            <w:r w:rsidRPr="004079BA">
              <w:rPr>
                <w:rFonts w:ascii="Museo Sans 300" w:eastAsiaTheme="minorEastAsia" w:hAnsi="Museo Sans 300"/>
                <w:b/>
                <w:bCs/>
                <w:sz w:val="14"/>
                <w:szCs w:val="14"/>
              </w:rPr>
              <w:t>1</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AB6EEA" w:rsidRPr="004079BA" w:rsidRDefault="00AB6EEA" w:rsidP="00320C07">
            <w:pPr>
              <w:widowControl w:val="0"/>
              <w:autoSpaceDE w:val="0"/>
              <w:autoSpaceDN w:val="0"/>
              <w:adjustRightInd w:val="0"/>
              <w:jc w:val="right"/>
              <w:rPr>
                <w:rFonts w:ascii="Museo Sans 300" w:eastAsiaTheme="minorEastAsia" w:hAnsi="Museo Sans 300"/>
                <w:b/>
                <w:bCs/>
                <w:sz w:val="14"/>
                <w:szCs w:val="14"/>
              </w:rPr>
            </w:pPr>
            <w:r w:rsidRPr="004079BA">
              <w:rPr>
                <w:rFonts w:ascii="Museo Sans 300" w:eastAsiaTheme="minorEastAsia" w:hAnsi="Museo Sans 300"/>
                <w:b/>
                <w:bCs/>
                <w:sz w:val="14"/>
                <w:szCs w:val="14"/>
              </w:rPr>
              <w:t xml:space="preserve">846.49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AB6EEA" w:rsidRPr="004079BA" w:rsidRDefault="00AB6EEA" w:rsidP="00320C07">
            <w:pPr>
              <w:widowControl w:val="0"/>
              <w:autoSpaceDE w:val="0"/>
              <w:autoSpaceDN w:val="0"/>
              <w:adjustRightInd w:val="0"/>
              <w:jc w:val="right"/>
              <w:rPr>
                <w:rFonts w:ascii="Museo Sans 300" w:eastAsiaTheme="minorEastAsia" w:hAnsi="Museo Sans 300"/>
                <w:b/>
                <w:bCs/>
                <w:sz w:val="14"/>
                <w:szCs w:val="14"/>
              </w:rPr>
            </w:pPr>
            <w:r w:rsidRPr="004079BA">
              <w:rPr>
                <w:rFonts w:ascii="Museo Sans 300" w:eastAsiaTheme="minorEastAsia" w:hAnsi="Museo Sans 300"/>
                <w:b/>
                <w:bCs/>
                <w:sz w:val="14"/>
                <w:szCs w:val="14"/>
              </w:rPr>
              <w:t xml:space="preserve">575.61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AB6EEA" w:rsidRPr="004079BA" w:rsidRDefault="00AB6EEA" w:rsidP="00320C07">
            <w:pPr>
              <w:widowControl w:val="0"/>
              <w:autoSpaceDE w:val="0"/>
              <w:autoSpaceDN w:val="0"/>
              <w:adjustRightInd w:val="0"/>
              <w:jc w:val="right"/>
              <w:rPr>
                <w:rFonts w:ascii="Museo Sans 300" w:eastAsiaTheme="minorEastAsia" w:hAnsi="Museo Sans 300"/>
                <w:b/>
                <w:bCs/>
                <w:sz w:val="14"/>
                <w:szCs w:val="14"/>
              </w:rPr>
            </w:pPr>
            <w:r w:rsidRPr="004079BA">
              <w:rPr>
                <w:rFonts w:ascii="Museo Sans 300" w:eastAsiaTheme="minorEastAsia" w:hAnsi="Museo Sans 300"/>
                <w:b/>
                <w:bCs/>
                <w:sz w:val="14"/>
                <w:szCs w:val="14"/>
              </w:rPr>
              <w:t xml:space="preserve">5036.59 </w:t>
            </w:r>
          </w:p>
        </w:tc>
      </w:tr>
      <w:tr w:rsidR="00AB6EEA" w:rsidRPr="004079BA" w:rsidTr="00320C07">
        <w:trPr>
          <w:trHeight w:val="80"/>
        </w:trPr>
        <w:tc>
          <w:tcPr>
            <w:tcW w:w="3618" w:type="dxa"/>
            <w:tcBorders>
              <w:top w:val="single" w:sz="2" w:space="0" w:color="auto"/>
              <w:left w:val="single" w:sz="2" w:space="0" w:color="auto"/>
              <w:bottom w:val="single" w:sz="2" w:space="0" w:color="auto"/>
              <w:right w:val="single" w:sz="2" w:space="0" w:color="auto"/>
            </w:tcBorders>
            <w:shd w:val="clear" w:color="auto" w:fill="DCDCDC"/>
          </w:tcPr>
          <w:p w:rsidR="00AB6EEA" w:rsidRDefault="00AB6EEA" w:rsidP="00320C07">
            <w:pPr>
              <w:widowControl w:val="0"/>
              <w:autoSpaceDE w:val="0"/>
              <w:autoSpaceDN w:val="0"/>
              <w:adjustRightInd w:val="0"/>
              <w:jc w:val="center"/>
              <w:rPr>
                <w:rFonts w:ascii="Museo Sans 300" w:eastAsiaTheme="minorEastAsia" w:hAnsi="Museo Sans 300"/>
                <w:b/>
                <w:bCs/>
                <w:sz w:val="14"/>
                <w:szCs w:val="14"/>
              </w:rPr>
            </w:pPr>
          </w:p>
          <w:p w:rsidR="00AB6EEA" w:rsidRPr="004079BA" w:rsidRDefault="00AB6EEA" w:rsidP="00320C07">
            <w:pPr>
              <w:widowControl w:val="0"/>
              <w:autoSpaceDE w:val="0"/>
              <w:autoSpaceDN w:val="0"/>
              <w:adjustRightInd w:val="0"/>
              <w:jc w:val="center"/>
              <w:rPr>
                <w:rFonts w:ascii="Museo Sans 300" w:eastAsiaTheme="minorEastAsia" w:hAnsi="Museo Sans 300"/>
                <w:b/>
                <w:bCs/>
                <w:sz w:val="14"/>
                <w:szCs w:val="14"/>
              </w:rPr>
            </w:pPr>
            <w:r w:rsidRPr="004079BA">
              <w:rPr>
                <w:rFonts w:ascii="Museo Sans 300" w:eastAsiaTheme="minorEastAsia" w:hAnsi="Museo Sans 300"/>
                <w:b/>
                <w:bCs/>
                <w:sz w:val="14"/>
                <w:szCs w:val="14"/>
              </w:rPr>
              <w:t xml:space="preserve">TOTAL LOTES  </w:t>
            </w:r>
          </w:p>
        </w:tc>
        <w:tc>
          <w:tcPr>
            <w:tcW w:w="2455" w:type="dxa"/>
            <w:tcBorders>
              <w:top w:val="single" w:sz="2" w:space="0" w:color="auto"/>
              <w:left w:val="single" w:sz="2" w:space="0" w:color="auto"/>
              <w:bottom w:val="single" w:sz="2" w:space="0" w:color="auto"/>
              <w:right w:val="single" w:sz="2" w:space="0" w:color="auto"/>
            </w:tcBorders>
            <w:shd w:val="clear" w:color="auto" w:fill="DCDCDC"/>
          </w:tcPr>
          <w:p w:rsidR="00AB6EEA" w:rsidRDefault="00AB6EEA" w:rsidP="00320C07">
            <w:pPr>
              <w:widowControl w:val="0"/>
              <w:autoSpaceDE w:val="0"/>
              <w:autoSpaceDN w:val="0"/>
              <w:adjustRightInd w:val="0"/>
              <w:jc w:val="center"/>
              <w:rPr>
                <w:rFonts w:ascii="Museo Sans 300" w:eastAsiaTheme="minorEastAsia" w:hAnsi="Museo Sans 300"/>
                <w:b/>
                <w:bCs/>
                <w:sz w:val="14"/>
                <w:szCs w:val="14"/>
              </w:rPr>
            </w:pPr>
          </w:p>
          <w:p w:rsidR="00AB6EEA" w:rsidRPr="004079BA" w:rsidRDefault="00AB6EEA" w:rsidP="00320C07">
            <w:pPr>
              <w:widowControl w:val="0"/>
              <w:autoSpaceDE w:val="0"/>
              <w:autoSpaceDN w:val="0"/>
              <w:adjustRightInd w:val="0"/>
              <w:jc w:val="center"/>
              <w:rPr>
                <w:rFonts w:ascii="Museo Sans 300" w:eastAsiaTheme="minorEastAsia" w:hAnsi="Museo Sans 300"/>
                <w:b/>
                <w:bCs/>
                <w:sz w:val="14"/>
                <w:szCs w:val="14"/>
              </w:rPr>
            </w:pPr>
            <w:r w:rsidRPr="004079BA">
              <w:rPr>
                <w:rFonts w:ascii="Museo Sans 300" w:eastAsiaTheme="minorEastAsia" w:hAnsi="Museo Sans 300"/>
                <w:b/>
                <w:bCs/>
                <w:sz w:val="14"/>
                <w:szCs w:val="14"/>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AB6EEA" w:rsidRPr="004079BA" w:rsidRDefault="00AB6EEA" w:rsidP="00320C07">
            <w:pPr>
              <w:widowControl w:val="0"/>
              <w:autoSpaceDE w:val="0"/>
              <w:autoSpaceDN w:val="0"/>
              <w:adjustRightInd w:val="0"/>
              <w:jc w:val="right"/>
              <w:rPr>
                <w:rFonts w:ascii="Museo Sans 300" w:eastAsiaTheme="minorEastAsia" w:hAnsi="Museo Sans 300"/>
                <w:b/>
                <w:bCs/>
                <w:sz w:val="14"/>
                <w:szCs w:val="14"/>
              </w:rPr>
            </w:pPr>
            <w:r w:rsidRPr="004079BA">
              <w:rPr>
                <w:rFonts w:ascii="Museo Sans 300" w:eastAsiaTheme="minorEastAsia" w:hAnsi="Museo Sans 3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AB6EEA" w:rsidRPr="004079BA" w:rsidRDefault="00AB6EEA" w:rsidP="00320C07">
            <w:pPr>
              <w:widowControl w:val="0"/>
              <w:autoSpaceDE w:val="0"/>
              <w:autoSpaceDN w:val="0"/>
              <w:adjustRightInd w:val="0"/>
              <w:jc w:val="right"/>
              <w:rPr>
                <w:rFonts w:ascii="Museo Sans 300" w:eastAsiaTheme="minorEastAsia" w:hAnsi="Museo Sans 300"/>
                <w:b/>
                <w:bCs/>
                <w:sz w:val="14"/>
                <w:szCs w:val="14"/>
              </w:rPr>
            </w:pPr>
            <w:r w:rsidRPr="004079BA">
              <w:rPr>
                <w:rFonts w:ascii="Museo Sans 300" w:eastAsiaTheme="minorEastAsia" w:hAnsi="Museo Sans 3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AB6EEA" w:rsidRPr="004079BA" w:rsidRDefault="00AB6EEA" w:rsidP="00320C07">
            <w:pPr>
              <w:widowControl w:val="0"/>
              <w:autoSpaceDE w:val="0"/>
              <w:autoSpaceDN w:val="0"/>
              <w:adjustRightInd w:val="0"/>
              <w:jc w:val="right"/>
              <w:rPr>
                <w:rFonts w:ascii="Museo Sans 300" w:eastAsiaTheme="minorEastAsia" w:hAnsi="Museo Sans 300"/>
                <w:b/>
                <w:bCs/>
                <w:sz w:val="14"/>
                <w:szCs w:val="14"/>
              </w:rPr>
            </w:pPr>
            <w:r w:rsidRPr="004079BA">
              <w:rPr>
                <w:rFonts w:ascii="Museo Sans 300" w:eastAsiaTheme="minorEastAsia" w:hAnsi="Museo Sans 300"/>
                <w:b/>
                <w:bCs/>
                <w:sz w:val="14"/>
                <w:szCs w:val="14"/>
              </w:rPr>
              <w:t xml:space="preserve">0 </w:t>
            </w:r>
          </w:p>
        </w:tc>
      </w:tr>
    </w:tbl>
    <w:p w:rsidR="00AB6EEA" w:rsidRDefault="00AB6EEA" w:rsidP="000A6F56">
      <w:pPr>
        <w:jc w:val="both"/>
        <w:rPr>
          <w:rFonts w:ascii="Museo Sans 100" w:eastAsia="Times New Roman" w:hAnsi="Museo Sans 100"/>
          <w:sz w:val="24"/>
          <w:szCs w:val="24"/>
        </w:rPr>
      </w:pPr>
    </w:p>
    <w:p w:rsidR="000A6F56" w:rsidRPr="00243839" w:rsidRDefault="000A6F56" w:rsidP="000A6F56">
      <w:pPr>
        <w:jc w:val="both"/>
        <w:rPr>
          <w:rFonts w:ascii="Museo Sans 100" w:eastAsia="Times New Roman" w:hAnsi="Museo Sans 100"/>
          <w:b/>
          <w:sz w:val="24"/>
          <w:szCs w:val="24"/>
          <w:u w:val="single"/>
          <w:lang w:eastAsia="es-ES"/>
        </w:rPr>
      </w:pPr>
      <w:r w:rsidRPr="005326B0">
        <w:rPr>
          <w:rFonts w:ascii="Museo Sans 100" w:eastAsia="Times New Roman" w:hAnsi="Museo Sans 100"/>
          <w:b/>
          <w:sz w:val="24"/>
          <w:szCs w:val="24"/>
          <w:u w:val="single"/>
          <w:lang w:eastAsia="es-ES"/>
        </w:rPr>
        <w:t>SEGUNDO:</w:t>
      </w:r>
      <w:r w:rsidRPr="005326B0">
        <w:rPr>
          <w:rFonts w:ascii="Museo Sans 100" w:eastAsia="Times New Roman" w:hAnsi="Museo Sans 100"/>
          <w:sz w:val="24"/>
          <w:szCs w:val="24"/>
          <w:lang w:val="es-ES" w:eastAsia="es-ES"/>
        </w:rPr>
        <w:t>Advertir al adjudicatario</w:t>
      </w:r>
      <w:r>
        <w:rPr>
          <w:rFonts w:ascii="Museo Sans 100" w:eastAsia="Times New Roman" w:hAnsi="Museo Sans 100"/>
          <w:sz w:val="24"/>
          <w:szCs w:val="24"/>
          <w:lang w:val="es-ES" w:eastAsia="es-ES"/>
        </w:rPr>
        <w:t>,</w:t>
      </w:r>
      <w:r w:rsidRPr="005326B0">
        <w:rPr>
          <w:rFonts w:ascii="Museo Sans 100" w:eastAsia="Times New Roman" w:hAnsi="Museo Sans 100"/>
          <w:sz w:val="24"/>
          <w:szCs w:val="24"/>
          <w:lang w:val="es-ES" w:eastAsia="es-ES"/>
        </w:rPr>
        <w:t xml:space="preserve"> a través de una cláusula especial en la escritura correspondiente de compraventa del inmueble, que deberá </w:t>
      </w:r>
      <w:r w:rsidR="00661C50">
        <w:rPr>
          <w:rFonts w:ascii="Museo Sans 100" w:eastAsia="Times New Roman" w:hAnsi="Museo Sans 100"/>
          <w:sz w:val="24"/>
          <w:szCs w:val="24"/>
          <w:lang w:val="es-ES" w:eastAsia="es-ES"/>
        </w:rPr>
        <w:t>cumplir con</w:t>
      </w:r>
      <w:r w:rsidR="00EB66C5">
        <w:rPr>
          <w:rFonts w:ascii="Museo Sans 100" w:eastAsia="Times New Roman" w:hAnsi="Museo Sans 100"/>
          <w:sz w:val="24"/>
          <w:szCs w:val="24"/>
          <w:lang w:val="es-ES" w:eastAsia="es-ES"/>
        </w:rPr>
        <w:t xml:space="preserve"> </w:t>
      </w:r>
      <w:r w:rsidRPr="005326B0">
        <w:rPr>
          <w:rFonts w:ascii="Museo Sans 100" w:eastAsia="Times New Roman" w:hAnsi="Museo Sans 100"/>
          <w:sz w:val="24"/>
          <w:szCs w:val="24"/>
          <w:lang w:val="es-ES" w:eastAsia="es-ES"/>
        </w:rPr>
        <w:t xml:space="preserve">las medidas </w:t>
      </w:r>
      <w:r w:rsidR="00661C50">
        <w:rPr>
          <w:rFonts w:ascii="Museo Sans 100" w:eastAsia="Times New Roman" w:hAnsi="Museo Sans 100"/>
          <w:sz w:val="24"/>
          <w:szCs w:val="24"/>
          <w:lang w:val="es-ES" w:eastAsia="es-ES"/>
        </w:rPr>
        <w:t xml:space="preserve">ambientales </w:t>
      </w:r>
      <w:r w:rsidRPr="005326B0">
        <w:rPr>
          <w:rFonts w:ascii="Museo Sans 100" w:eastAsia="Times New Roman" w:hAnsi="Museo Sans 100"/>
          <w:sz w:val="24"/>
          <w:szCs w:val="24"/>
          <w:lang w:val="es-ES" w:eastAsia="es-ES"/>
        </w:rPr>
        <w:t>re</w:t>
      </w:r>
      <w:r w:rsidR="00661C50">
        <w:rPr>
          <w:rFonts w:ascii="Museo Sans 100" w:eastAsia="Times New Roman" w:hAnsi="Museo Sans 100"/>
          <w:sz w:val="24"/>
          <w:szCs w:val="24"/>
          <w:lang w:val="es-ES" w:eastAsia="es-ES"/>
        </w:rPr>
        <w:t>lacionadas en el considerado IV</w:t>
      </w:r>
      <w:r w:rsidRPr="005326B0">
        <w:rPr>
          <w:rFonts w:ascii="Museo Sans 100" w:eastAsia="Times New Roman" w:hAnsi="Museo Sans 100"/>
          <w:sz w:val="24"/>
          <w:szCs w:val="24"/>
          <w:lang w:val="es-ES" w:eastAsia="es-ES"/>
        </w:rPr>
        <w:t xml:space="preserve"> del presente punto de acta.</w:t>
      </w:r>
      <w:r w:rsidRPr="005326B0">
        <w:rPr>
          <w:rFonts w:ascii="Museo Sans 100" w:eastAsia="Times New Roman" w:hAnsi="Museo Sans 100"/>
          <w:b/>
          <w:sz w:val="24"/>
          <w:szCs w:val="24"/>
          <w:u w:val="single"/>
          <w:lang w:eastAsia="es-ES"/>
        </w:rPr>
        <w:t>TERCERO:</w:t>
      </w:r>
      <w:r w:rsidR="00EB66C5">
        <w:rPr>
          <w:rFonts w:ascii="Museo Sans 100" w:eastAsia="Times New Roman" w:hAnsi="Museo Sans 100"/>
          <w:b/>
          <w:sz w:val="24"/>
          <w:szCs w:val="24"/>
          <w:u w:val="single"/>
          <w:lang w:eastAsia="es-ES"/>
        </w:rPr>
        <w:t xml:space="preserve"> </w:t>
      </w:r>
      <w:r w:rsidRPr="005326B0">
        <w:rPr>
          <w:rFonts w:ascii="Museo Sans 100" w:hAnsi="Museo Sans 100"/>
          <w:sz w:val="24"/>
          <w:szCs w:val="24"/>
        </w:rPr>
        <w:t>Comisionar</w:t>
      </w:r>
      <w:r w:rsidRPr="00243839">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243839">
        <w:rPr>
          <w:rFonts w:ascii="Museo Sans 100" w:eastAsia="Times New Roman" w:hAnsi="Museo Sans 100"/>
          <w:b/>
          <w:sz w:val="24"/>
          <w:szCs w:val="24"/>
          <w:u w:val="single"/>
          <w:lang w:eastAsia="es-ES"/>
        </w:rPr>
        <w:t>O:</w:t>
      </w:r>
      <w:r w:rsidRPr="00243839">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w:t>
      </w:r>
      <w:proofErr w:type="spellStart"/>
      <w:r w:rsidRPr="00243839">
        <w:rPr>
          <w:rFonts w:ascii="Museo Sans 100" w:hAnsi="Museo Sans 100"/>
          <w:sz w:val="24"/>
          <w:szCs w:val="24"/>
        </w:rPr>
        <w:t>legales.</w:t>
      </w:r>
      <w:r>
        <w:rPr>
          <w:rFonts w:ascii="Museo Sans 100" w:hAnsi="Museo Sans 100"/>
          <w:b/>
          <w:sz w:val="24"/>
          <w:szCs w:val="24"/>
          <w:u w:val="single"/>
        </w:rPr>
        <w:t>QUIN</w:t>
      </w:r>
      <w:r w:rsidRPr="00243839">
        <w:rPr>
          <w:rFonts w:ascii="Museo Sans 100" w:hAnsi="Museo Sans 100"/>
          <w:b/>
          <w:sz w:val="24"/>
          <w:szCs w:val="24"/>
          <w:u w:val="single"/>
        </w:rPr>
        <w:t>TO</w:t>
      </w:r>
      <w:proofErr w:type="gramStart"/>
      <w:r w:rsidRPr="00243839">
        <w:rPr>
          <w:rFonts w:ascii="Museo Sans 100" w:hAnsi="Museo Sans 100"/>
          <w:b/>
          <w:sz w:val="24"/>
          <w:szCs w:val="24"/>
          <w:u w:val="single"/>
        </w:rPr>
        <w:t>:</w:t>
      </w:r>
      <w:r w:rsidRPr="00243839">
        <w:rPr>
          <w:rFonts w:ascii="Museo Sans 100" w:eastAsia="Times New Roman" w:hAnsi="Museo Sans 100"/>
          <w:sz w:val="24"/>
          <w:szCs w:val="24"/>
        </w:rPr>
        <w:t>Autorizar</w:t>
      </w:r>
      <w:proofErr w:type="spellEnd"/>
      <w:proofErr w:type="gramEnd"/>
      <w:r w:rsidRPr="00243839">
        <w:rPr>
          <w:rFonts w:ascii="Museo Sans 100" w:eastAsia="Times New Roman" w:hAnsi="Museo Sans 100"/>
          <w:sz w:val="24"/>
          <w:szCs w:val="24"/>
        </w:rPr>
        <w:t xml:space="preserve"> a la Gerencia Legal para que a través del Departamento de Escrituración elabore la respectiva escritura y al Departamento de Registro para que realice los trámites de inscripción de la misma. </w:t>
      </w:r>
      <w:proofErr w:type="spellStart"/>
      <w:r>
        <w:rPr>
          <w:rFonts w:ascii="Museo Sans 100" w:eastAsia="Times New Roman" w:hAnsi="Museo Sans 100"/>
          <w:b/>
          <w:sz w:val="24"/>
          <w:szCs w:val="24"/>
          <w:u w:val="single"/>
          <w:lang w:eastAsia="es-ES"/>
        </w:rPr>
        <w:t>SEX</w:t>
      </w:r>
      <w:r w:rsidRPr="00243839">
        <w:rPr>
          <w:rFonts w:ascii="Museo Sans 100" w:eastAsia="Times New Roman" w:hAnsi="Museo Sans 100"/>
          <w:b/>
          <w:sz w:val="24"/>
          <w:szCs w:val="24"/>
          <w:u w:val="single"/>
          <w:lang w:eastAsia="es-ES"/>
        </w:rPr>
        <w:t>TO</w:t>
      </w:r>
      <w:proofErr w:type="gramStart"/>
      <w:r w:rsidRPr="00243839">
        <w:rPr>
          <w:rFonts w:ascii="Museo Sans 100" w:eastAsia="Times New Roman" w:hAnsi="Museo Sans 100"/>
          <w:b/>
          <w:sz w:val="24"/>
          <w:szCs w:val="24"/>
          <w:u w:val="single"/>
          <w:lang w:eastAsia="es-ES"/>
        </w:rPr>
        <w:t>:</w:t>
      </w:r>
      <w:r w:rsidRPr="00243839">
        <w:rPr>
          <w:rFonts w:ascii="Museo Sans 100" w:eastAsia="Times New Roman" w:hAnsi="Museo Sans 100"/>
          <w:sz w:val="24"/>
          <w:szCs w:val="24"/>
        </w:rPr>
        <w:t>Facultar</w:t>
      </w:r>
      <w:proofErr w:type="spellEnd"/>
      <w:proofErr w:type="gramEnd"/>
      <w:r w:rsidRPr="00243839">
        <w:rPr>
          <w:rFonts w:ascii="Museo Sans 100" w:eastAsia="Times New Roman" w:hAnsi="Museo Sans 100"/>
          <w:sz w:val="24"/>
          <w:szCs w:val="24"/>
        </w:rPr>
        <w:t xml:space="preserve"> al señor Presidente para que por sí, o por medio de Apoderado Especial, comparezca al otorgamiento de la correspondiente escritura. Este Acuerdo, queda aprobado y ratificado. NOTIFIQUESE.””””</w:t>
      </w:r>
    </w:p>
    <w:p w:rsidR="000A6F56" w:rsidRDefault="000A6F56" w:rsidP="000A6F56">
      <w:pPr>
        <w:tabs>
          <w:tab w:val="left" w:pos="1080"/>
        </w:tabs>
        <w:jc w:val="center"/>
        <w:rPr>
          <w:rFonts w:ascii="Museo Sans 100" w:hAnsi="Museo Sans 100"/>
          <w:sz w:val="24"/>
          <w:szCs w:val="24"/>
        </w:rPr>
      </w:pPr>
    </w:p>
    <w:p w:rsidR="000A6F56" w:rsidRDefault="000A6F56" w:rsidP="000A6F56">
      <w:pPr>
        <w:tabs>
          <w:tab w:val="left" w:pos="1080"/>
        </w:tabs>
        <w:jc w:val="center"/>
        <w:rPr>
          <w:rFonts w:ascii="Museo Sans 100" w:hAnsi="Museo Sans 100"/>
          <w:sz w:val="24"/>
          <w:szCs w:val="24"/>
        </w:rPr>
      </w:pPr>
    </w:p>
    <w:p w:rsidR="000A6F56" w:rsidRDefault="000A6F56" w:rsidP="000A6F56">
      <w:pPr>
        <w:tabs>
          <w:tab w:val="left" w:pos="1080"/>
        </w:tabs>
        <w:jc w:val="center"/>
        <w:rPr>
          <w:rFonts w:ascii="Museo Sans 100" w:hAnsi="Museo Sans 100"/>
          <w:sz w:val="24"/>
          <w:szCs w:val="24"/>
        </w:rPr>
      </w:pPr>
    </w:p>
    <w:p w:rsidR="00320C07" w:rsidRDefault="00320C07" w:rsidP="000A6F56">
      <w:pPr>
        <w:tabs>
          <w:tab w:val="left" w:pos="1080"/>
        </w:tabs>
        <w:jc w:val="center"/>
        <w:rPr>
          <w:rFonts w:ascii="Museo Sans 100" w:hAnsi="Museo Sans 100"/>
          <w:sz w:val="24"/>
          <w:szCs w:val="24"/>
        </w:rPr>
      </w:pPr>
    </w:p>
    <w:p w:rsidR="00320C07" w:rsidRDefault="00320C07" w:rsidP="000A6F56">
      <w:pPr>
        <w:tabs>
          <w:tab w:val="left" w:pos="1080"/>
        </w:tabs>
        <w:jc w:val="center"/>
        <w:rPr>
          <w:rFonts w:ascii="Museo Sans 100" w:hAnsi="Museo Sans 100"/>
          <w:sz w:val="24"/>
          <w:szCs w:val="24"/>
        </w:rPr>
      </w:pPr>
    </w:p>
    <w:p w:rsidR="00AE200B" w:rsidRDefault="00AE200B" w:rsidP="00543ABC">
      <w:pPr>
        <w:jc w:val="both"/>
        <w:rPr>
          <w:rFonts w:ascii="Museo Sans 100" w:hAnsi="Museo Sans 100"/>
          <w:sz w:val="22"/>
          <w:szCs w:val="22"/>
        </w:rPr>
      </w:pPr>
    </w:p>
    <w:p w:rsidR="00BB273B" w:rsidRPr="00543ABC" w:rsidRDefault="001B7E0A" w:rsidP="00543ABC">
      <w:pPr>
        <w:jc w:val="both"/>
        <w:rPr>
          <w:rFonts w:ascii="Museo Sans 100" w:eastAsia="Times New Roman" w:hAnsi="Museo Sans 100"/>
          <w:b/>
          <w:sz w:val="24"/>
          <w:szCs w:val="24"/>
          <w:lang w:eastAsia="es-ES"/>
        </w:rPr>
      </w:pPr>
      <w:r w:rsidRPr="00543ABC">
        <w:rPr>
          <w:rFonts w:ascii="Museo Sans 100" w:hAnsi="Museo Sans 100"/>
          <w:sz w:val="24"/>
          <w:szCs w:val="24"/>
        </w:rPr>
        <w:t>“””””VIII) El señor Presidente somete a consideración de Junta Directiva</w:t>
      </w:r>
      <w:r w:rsidR="00D54A02" w:rsidRPr="00543ABC">
        <w:rPr>
          <w:rFonts w:ascii="Museo Sans 100" w:hAnsi="Museo Sans 100"/>
          <w:sz w:val="24"/>
          <w:szCs w:val="24"/>
        </w:rPr>
        <w:t xml:space="preserve"> dictamen jurídico 86, solicitado por el Departamento de Asignación Individual mediante oficio SGD-02-1035-19, de fecha </w:t>
      </w:r>
      <w:r w:rsidR="00D2744B" w:rsidRPr="00543ABC">
        <w:rPr>
          <w:rFonts w:ascii="Museo Sans 100" w:hAnsi="Museo Sans 100"/>
          <w:sz w:val="24"/>
          <w:szCs w:val="24"/>
        </w:rPr>
        <w:t xml:space="preserve">12 de </w:t>
      </w:r>
      <w:r w:rsidR="00BB273B" w:rsidRPr="00543ABC">
        <w:rPr>
          <w:rFonts w:ascii="Museo Sans 100" w:hAnsi="Museo Sans 100"/>
          <w:sz w:val="24"/>
          <w:szCs w:val="24"/>
        </w:rPr>
        <w:t xml:space="preserve">julio de 2019, referente a la modificación del Punto XIV del Acta de Sesión Extraordinaria 01-2017, de fecha 29 de junio de 2017, </w:t>
      </w:r>
      <w:r w:rsidR="00BB273B" w:rsidRPr="00543ABC">
        <w:rPr>
          <w:rFonts w:ascii="Museo Sans 100" w:eastAsia="Times New Roman" w:hAnsi="Museo Sans 100"/>
          <w:sz w:val="24"/>
          <w:szCs w:val="24"/>
          <w:lang w:eastAsia="es-ES"/>
        </w:rPr>
        <w:lastRenderedPageBreak/>
        <w:t xml:space="preserve">mediante el cual se aprobó nómina de beneficiarios del Proyecto </w:t>
      </w:r>
      <w:r w:rsidR="00BB273B" w:rsidRPr="00543ABC">
        <w:rPr>
          <w:rFonts w:ascii="Museo Sans 100" w:hAnsi="Museo Sans 100"/>
          <w:sz w:val="24"/>
          <w:szCs w:val="24"/>
        </w:rPr>
        <w:t xml:space="preserve">de </w:t>
      </w:r>
      <w:r w:rsidR="00BB273B" w:rsidRPr="00543ABC">
        <w:rPr>
          <w:rFonts w:ascii="Museo Sans 100" w:hAnsi="Museo Sans 100"/>
          <w:b/>
          <w:bCs/>
          <w:sz w:val="24"/>
          <w:szCs w:val="24"/>
        </w:rPr>
        <w:t>LOTIFICACIÓN AGRICOLA,</w:t>
      </w:r>
      <w:r w:rsidR="00EB66C5">
        <w:rPr>
          <w:rFonts w:ascii="Museo Sans 100" w:hAnsi="Museo Sans 100"/>
          <w:b/>
          <w:bCs/>
          <w:sz w:val="24"/>
          <w:szCs w:val="24"/>
        </w:rPr>
        <w:t xml:space="preserve"> </w:t>
      </w:r>
      <w:r w:rsidR="00BB273B" w:rsidRPr="00543ABC">
        <w:rPr>
          <w:rFonts w:ascii="Museo Sans 100" w:hAnsi="Museo Sans 100"/>
          <w:sz w:val="24"/>
          <w:szCs w:val="24"/>
        </w:rPr>
        <w:t xml:space="preserve">desarrollado en el inmueble identificado como </w:t>
      </w:r>
      <w:r w:rsidR="00BB273B" w:rsidRPr="00543ABC">
        <w:rPr>
          <w:rFonts w:ascii="Museo Sans 100" w:hAnsi="Museo Sans 100"/>
          <w:b/>
          <w:sz w:val="24"/>
          <w:szCs w:val="24"/>
        </w:rPr>
        <w:t xml:space="preserve">HACIENDA AGUA CALIENTE PORCION 4, </w:t>
      </w:r>
      <w:r w:rsidR="00BB273B" w:rsidRPr="00543ABC">
        <w:rPr>
          <w:rFonts w:ascii="Museo Sans 100" w:hAnsi="Museo Sans 100"/>
          <w:sz w:val="24"/>
          <w:szCs w:val="24"/>
        </w:rPr>
        <w:t xml:space="preserve">y según planos como </w:t>
      </w:r>
      <w:r w:rsidR="00BB273B" w:rsidRPr="00543ABC">
        <w:rPr>
          <w:rFonts w:ascii="Museo Sans 100" w:hAnsi="Museo Sans 100"/>
          <w:b/>
          <w:sz w:val="24"/>
          <w:szCs w:val="24"/>
        </w:rPr>
        <w:t xml:space="preserve">HACIENDA AGUA CALIENTE PORCION 4-2, </w:t>
      </w:r>
      <w:r w:rsidR="00BB273B" w:rsidRPr="00543ABC">
        <w:rPr>
          <w:rFonts w:ascii="Museo Sans 100" w:hAnsi="Museo Sans 100"/>
          <w:sz w:val="24"/>
          <w:szCs w:val="24"/>
        </w:rPr>
        <w:t xml:space="preserve">ubicado en cantón El Jute, jurisdicción de </w:t>
      </w:r>
      <w:proofErr w:type="spellStart"/>
      <w:r w:rsidR="00BB273B" w:rsidRPr="00543ABC">
        <w:rPr>
          <w:rFonts w:ascii="Museo Sans 100" w:hAnsi="Museo Sans 100"/>
          <w:sz w:val="24"/>
          <w:szCs w:val="24"/>
        </w:rPr>
        <w:t>Texistepeque</w:t>
      </w:r>
      <w:proofErr w:type="spellEnd"/>
      <w:r w:rsidR="00BB273B" w:rsidRPr="00543ABC">
        <w:rPr>
          <w:rFonts w:ascii="Museo Sans 100" w:hAnsi="Museo Sans 100"/>
          <w:sz w:val="24"/>
          <w:szCs w:val="24"/>
        </w:rPr>
        <w:t xml:space="preserve">, departamento de Santa Ana, </w:t>
      </w:r>
      <w:r w:rsidR="00BB273B" w:rsidRPr="00543ABC">
        <w:rPr>
          <w:rFonts w:ascii="Museo Sans 100" w:hAnsi="Museo Sans 100"/>
          <w:b/>
          <w:sz w:val="24"/>
          <w:szCs w:val="24"/>
        </w:rPr>
        <w:t>código de proyecto 021310, SSE 1376, entrega 06</w:t>
      </w:r>
      <w:r w:rsidR="00BB273B" w:rsidRPr="00543ABC">
        <w:rPr>
          <w:rFonts w:ascii="Museo Sans 100" w:eastAsia="Times New Roman" w:hAnsi="Museo Sans 100"/>
          <w:sz w:val="24"/>
          <w:szCs w:val="24"/>
          <w:lang w:eastAsia="es-ES"/>
        </w:rPr>
        <w:t xml:space="preserve">; al respecto la Gerencia Legal hace las siguientes </w:t>
      </w:r>
      <w:r w:rsidR="00BB273B" w:rsidRPr="00543ABC">
        <w:rPr>
          <w:rFonts w:ascii="Museo Sans 100" w:eastAsia="Times New Roman" w:hAnsi="Museo Sans 100"/>
          <w:b/>
          <w:sz w:val="24"/>
          <w:szCs w:val="24"/>
          <w:lang w:eastAsia="es-ES"/>
        </w:rPr>
        <w:t>consideraciones:</w:t>
      </w:r>
    </w:p>
    <w:p w:rsidR="00BB273B" w:rsidRPr="00543ABC" w:rsidRDefault="00BB273B" w:rsidP="00543ABC">
      <w:pPr>
        <w:jc w:val="both"/>
        <w:rPr>
          <w:rFonts w:ascii="Museo Sans 100" w:eastAsia="Times New Roman" w:hAnsi="Museo Sans 100"/>
          <w:sz w:val="24"/>
          <w:szCs w:val="24"/>
          <w:lang w:eastAsia="es-ES"/>
        </w:rPr>
      </w:pPr>
    </w:p>
    <w:p w:rsidR="00BB273B" w:rsidRPr="00543ABC" w:rsidRDefault="00BB273B" w:rsidP="00051663">
      <w:pPr>
        <w:numPr>
          <w:ilvl w:val="0"/>
          <w:numId w:val="14"/>
        </w:numPr>
        <w:tabs>
          <w:tab w:val="left" w:pos="0"/>
        </w:tabs>
        <w:ind w:left="1134" w:right="142" w:hanging="708"/>
        <w:contextualSpacing/>
        <w:jc w:val="both"/>
        <w:rPr>
          <w:rFonts w:ascii="Museo Sans 100" w:hAnsi="Museo Sans 100"/>
          <w:sz w:val="24"/>
          <w:szCs w:val="24"/>
        </w:rPr>
      </w:pPr>
      <w:r w:rsidRPr="00543ABC">
        <w:rPr>
          <w:rFonts w:ascii="Museo Sans 100" w:hAnsi="Museo Sans 100"/>
          <w:sz w:val="24"/>
          <w:szCs w:val="24"/>
        </w:rPr>
        <w:t xml:space="preserve">Mediante el Punto II-6 del Acta de Sesión Ordinaria 35-86, de fecha 12 de septiembre de 1986, el ISTA adquirió por expropiación un inmueble denominado </w:t>
      </w:r>
      <w:r w:rsidRPr="00543ABC">
        <w:rPr>
          <w:rFonts w:ascii="Museo Sans 100" w:hAnsi="Museo Sans 100"/>
          <w:b/>
          <w:sz w:val="24"/>
          <w:szCs w:val="24"/>
        </w:rPr>
        <w:t xml:space="preserve">HACIENDA AGUA CALIENTE, </w:t>
      </w:r>
      <w:r w:rsidRPr="00543ABC">
        <w:rPr>
          <w:rFonts w:ascii="Museo Sans 100" w:hAnsi="Museo Sans 100"/>
          <w:sz w:val="24"/>
          <w:szCs w:val="24"/>
        </w:rPr>
        <w:t xml:space="preserve">de conformidad a los Decretos Leyes No. 153, 154 y 220 de la Junta Revolucionaria de Gobierno, inscrita bajo el No. </w:t>
      </w:r>
      <w:r w:rsidR="00EB66C5">
        <w:rPr>
          <w:rFonts w:ascii="Museo Sans 100" w:hAnsi="Museo Sans 100"/>
          <w:sz w:val="24"/>
          <w:szCs w:val="24"/>
        </w:rPr>
        <w:t>---</w:t>
      </w:r>
      <w:r w:rsidRPr="00543ABC">
        <w:rPr>
          <w:rFonts w:ascii="Museo Sans 100" w:hAnsi="Museo Sans 100"/>
          <w:sz w:val="24"/>
          <w:szCs w:val="24"/>
        </w:rPr>
        <w:t xml:space="preserve"> del Tomo </w:t>
      </w:r>
      <w:r w:rsidR="00EB66C5">
        <w:rPr>
          <w:rFonts w:ascii="Museo Sans 100" w:hAnsi="Museo Sans 100"/>
          <w:sz w:val="24"/>
          <w:szCs w:val="24"/>
        </w:rPr>
        <w:t>---</w:t>
      </w:r>
      <w:r w:rsidRPr="00543ABC">
        <w:rPr>
          <w:rFonts w:ascii="Museo Sans 100" w:hAnsi="Museo Sans 100"/>
          <w:sz w:val="24"/>
          <w:szCs w:val="24"/>
        </w:rPr>
        <w:t xml:space="preserve">, del Registro de la Propiedad Raíz e Hipotecas de la Primera Sección de Occidente, departamento de Santa Ana, con una extensión registral de </w:t>
      </w:r>
      <w:r w:rsidRPr="00543ABC">
        <w:rPr>
          <w:rFonts w:ascii="Museo Sans 100" w:hAnsi="Museo Sans 100"/>
          <w:b/>
          <w:bCs/>
          <w:sz w:val="24"/>
          <w:szCs w:val="24"/>
        </w:rPr>
        <w:t xml:space="preserve">287 </w:t>
      </w:r>
      <w:proofErr w:type="spellStart"/>
      <w:r w:rsidRPr="00543ABC">
        <w:rPr>
          <w:rFonts w:ascii="Museo Sans 100" w:hAnsi="Museo Sans 100"/>
          <w:b/>
          <w:bCs/>
          <w:sz w:val="24"/>
          <w:szCs w:val="24"/>
        </w:rPr>
        <w:t>Hás</w:t>
      </w:r>
      <w:proofErr w:type="spellEnd"/>
      <w:r w:rsidRPr="00543ABC">
        <w:rPr>
          <w:rFonts w:ascii="Museo Sans 100" w:hAnsi="Museo Sans 100"/>
          <w:b/>
          <w:bCs/>
          <w:sz w:val="24"/>
          <w:szCs w:val="24"/>
        </w:rPr>
        <w:t xml:space="preserve">. 00 </w:t>
      </w:r>
      <w:proofErr w:type="spellStart"/>
      <w:r w:rsidRPr="00543ABC">
        <w:rPr>
          <w:rFonts w:ascii="Museo Sans 100" w:hAnsi="Museo Sans 100"/>
          <w:b/>
          <w:bCs/>
          <w:sz w:val="24"/>
          <w:szCs w:val="24"/>
        </w:rPr>
        <w:t>Ás</w:t>
      </w:r>
      <w:proofErr w:type="spellEnd"/>
      <w:r w:rsidRPr="00543ABC">
        <w:rPr>
          <w:rFonts w:ascii="Museo Sans 100" w:hAnsi="Museo Sans 100"/>
          <w:b/>
          <w:bCs/>
          <w:sz w:val="24"/>
          <w:szCs w:val="24"/>
        </w:rPr>
        <w:t xml:space="preserve">. 60.92 </w:t>
      </w:r>
      <w:proofErr w:type="spellStart"/>
      <w:r w:rsidRPr="00543ABC">
        <w:rPr>
          <w:rFonts w:ascii="Museo Sans 100" w:hAnsi="Museo Sans 100"/>
          <w:b/>
          <w:bCs/>
          <w:sz w:val="24"/>
          <w:szCs w:val="24"/>
        </w:rPr>
        <w:t>Cás</w:t>
      </w:r>
      <w:proofErr w:type="spellEnd"/>
      <w:r w:rsidRPr="00543ABC">
        <w:rPr>
          <w:rFonts w:ascii="Museo Sans 100" w:hAnsi="Museo Sans 100"/>
          <w:b/>
          <w:bCs/>
          <w:sz w:val="24"/>
          <w:szCs w:val="24"/>
        </w:rPr>
        <w:t xml:space="preserve">., </w:t>
      </w:r>
      <w:r w:rsidRPr="00543ABC">
        <w:rPr>
          <w:rFonts w:ascii="Museo Sans 100" w:hAnsi="Museo Sans 100"/>
          <w:sz w:val="24"/>
          <w:szCs w:val="24"/>
        </w:rPr>
        <w:t>equivalentes a 2</w:t>
      </w:r>
      <w:proofErr w:type="gramStart"/>
      <w:r w:rsidRPr="00543ABC">
        <w:rPr>
          <w:rFonts w:ascii="Museo Sans 100" w:hAnsi="Museo Sans 100"/>
          <w:sz w:val="24"/>
          <w:szCs w:val="24"/>
        </w:rPr>
        <w:t>,870,060.92</w:t>
      </w:r>
      <w:proofErr w:type="gramEnd"/>
      <w:r w:rsidRPr="00543ABC">
        <w:rPr>
          <w:rFonts w:ascii="Museo Sans 100" w:hAnsi="Museo Sans 100"/>
          <w:sz w:val="24"/>
          <w:szCs w:val="24"/>
        </w:rPr>
        <w:t xml:space="preserve"> Mts.</w:t>
      </w:r>
      <w:r w:rsidRPr="00543ABC">
        <w:rPr>
          <w:rFonts w:ascii="Museo Sans 100" w:hAnsi="Museo Sans 100"/>
          <w:sz w:val="24"/>
          <w:szCs w:val="24"/>
          <w:vertAlign w:val="superscript"/>
        </w:rPr>
        <w:t>2</w:t>
      </w:r>
      <w:r w:rsidRPr="00543ABC">
        <w:rPr>
          <w:rFonts w:ascii="Museo Sans 100" w:hAnsi="Museo Sans 100"/>
          <w:sz w:val="24"/>
          <w:szCs w:val="24"/>
        </w:rPr>
        <w:t xml:space="preserve">, </w:t>
      </w:r>
      <w:r w:rsidRPr="00543ABC">
        <w:rPr>
          <w:rFonts w:ascii="Museo Sans 100" w:hAnsi="Museo Sans 100"/>
          <w:bCs/>
          <w:sz w:val="24"/>
          <w:szCs w:val="24"/>
        </w:rPr>
        <w:t xml:space="preserve">y de acuerdo al Instituto Geográfico Nacional es de una extensión superficial de </w:t>
      </w:r>
      <w:r w:rsidRPr="00543ABC">
        <w:rPr>
          <w:rFonts w:ascii="Museo Sans 100" w:hAnsi="Museo Sans 100"/>
          <w:b/>
          <w:bCs/>
          <w:sz w:val="24"/>
          <w:szCs w:val="24"/>
        </w:rPr>
        <w:t xml:space="preserve">616 </w:t>
      </w:r>
      <w:proofErr w:type="spellStart"/>
      <w:r w:rsidRPr="00543ABC">
        <w:rPr>
          <w:rFonts w:ascii="Museo Sans 100" w:hAnsi="Museo Sans 100"/>
          <w:b/>
          <w:bCs/>
          <w:sz w:val="24"/>
          <w:szCs w:val="24"/>
        </w:rPr>
        <w:t>Hás</w:t>
      </w:r>
      <w:proofErr w:type="spellEnd"/>
      <w:r w:rsidRPr="00543ABC">
        <w:rPr>
          <w:rFonts w:ascii="Museo Sans 100" w:hAnsi="Museo Sans 100"/>
          <w:b/>
          <w:bCs/>
          <w:sz w:val="24"/>
          <w:szCs w:val="24"/>
        </w:rPr>
        <w:t xml:space="preserve">. 64 </w:t>
      </w:r>
      <w:proofErr w:type="spellStart"/>
      <w:r w:rsidRPr="00543ABC">
        <w:rPr>
          <w:rFonts w:ascii="Museo Sans 100" w:hAnsi="Museo Sans 100"/>
          <w:b/>
          <w:bCs/>
          <w:sz w:val="24"/>
          <w:szCs w:val="24"/>
        </w:rPr>
        <w:t>Ás</w:t>
      </w:r>
      <w:proofErr w:type="spellEnd"/>
      <w:r w:rsidRPr="00543ABC">
        <w:rPr>
          <w:rFonts w:ascii="Museo Sans 100" w:hAnsi="Museo Sans 100"/>
          <w:b/>
          <w:bCs/>
          <w:sz w:val="24"/>
          <w:szCs w:val="24"/>
        </w:rPr>
        <w:t xml:space="preserve">. 73.00 </w:t>
      </w:r>
      <w:proofErr w:type="spellStart"/>
      <w:r w:rsidRPr="00543ABC">
        <w:rPr>
          <w:rFonts w:ascii="Museo Sans 100" w:hAnsi="Museo Sans 100"/>
          <w:b/>
          <w:bCs/>
          <w:sz w:val="24"/>
          <w:szCs w:val="24"/>
        </w:rPr>
        <w:t>Cás</w:t>
      </w:r>
      <w:proofErr w:type="spellEnd"/>
      <w:r w:rsidRPr="00543ABC">
        <w:rPr>
          <w:rFonts w:ascii="Museo Sans 100" w:hAnsi="Museo Sans 100"/>
          <w:b/>
          <w:bCs/>
          <w:sz w:val="24"/>
          <w:szCs w:val="24"/>
        </w:rPr>
        <w:t xml:space="preserve">., </w:t>
      </w:r>
      <w:r w:rsidRPr="00543ABC">
        <w:rPr>
          <w:rFonts w:ascii="Museo Sans 100" w:hAnsi="Museo Sans 100"/>
          <w:bCs/>
          <w:sz w:val="24"/>
          <w:szCs w:val="24"/>
        </w:rPr>
        <w:t>equivalentes a 6</w:t>
      </w:r>
      <w:proofErr w:type="gramStart"/>
      <w:r w:rsidRPr="00543ABC">
        <w:rPr>
          <w:rFonts w:ascii="Museo Sans 100" w:hAnsi="Museo Sans 100"/>
          <w:bCs/>
          <w:sz w:val="24"/>
          <w:szCs w:val="24"/>
        </w:rPr>
        <w:t>,166,473.00</w:t>
      </w:r>
      <w:proofErr w:type="gramEnd"/>
      <w:r w:rsidRPr="00543ABC">
        <w:rPr>
          <w:rFonts w:ascii="Museo Sans 100" w:hAnsi="Museo Sans 100"/>
          <w:bCs/>
          <w:sz w:val="24"/>
          <w:szCs w:val="24"/>
        </w:rPr>
        <w:t xml:space="preserve"> </w:t>
      </w:r>
      <w:r w:rsidRPr="00543ABC">
        <w:rPr>
          <w:rFonts w:ascii="Museo Sans 100" w:hAnsi="Museo Sans 100"/>
          <w:sz w:val="24"/>
          <w:szCs w:val="24"/>
        </w:rPr>
        <w:t>Mts.</w:t>
      </w:r>
      <w:r w:rsidRPr="00543ABC">
        <w:rPr>
          <w:rFonts w:ascii="Museo Sans 100" w:hAnsi="Museo Sans 100"/>
          <w:sz w:val="24"/>
          <w:szCs w:val="24"/>
          <w:vertAlign w:val="superscript"/>
        </w:rPr>
        <w:t>2</w:t>
      </w:r>
      <w:r w:rsidRPr="00543ABC">
        <w:rPr>
          <w:rFonts w:ascii="Museo Sans 100" w:hAnsi="Museo Sans 100"/>
          <w:bCs/>
          <w:sz w:val="24"/>
          <w:szCs w:val="24"/>
        </w:rPr>
        <w:t xml:space="preserve">, por un precio de </w:t>
      </w:r>
      <w:r w:rsidRPr="00543ABC">
        <w:rPr>
          <w:rFonts w:ascii="Museo Sans 100" w:hAnsi="Museo Sans 100"/>
          <w:sz w:val="24"/>
          <w:szCs w:val="24"/>
        </w:rPr>
        <w:t xml:space="preserve">$59,462.86, equivalente a </w:t>
      </w:r>
      <w:r w:rsidRPr="00543ABC">
        <w:rPr>
          <w:rFonts w:ascii="Courier New" w:hAnsi="Courier New" w:cs="Courier New"/>
          <w:sz w:val="24"/>
          <w:szCs w:val="24"/>
        </w:rPr>
        <w:t>₡</w:t>
      </w:r>
      <w:r w:rsidRPr="00543ABC">
        <w:rPr>
          <w:rFonts w:ascii="Museo Sans 100" w:hAnsi="Museo Sans 100"/>
          <w:sz w:val="24"/>
          <w:szCs w:val="24"/>
        </w:rPr>
        <w:t>520,300.00, a razón de $ 96.42 por hectárea, y de $0.009642 por metro cuadrado</w:t>
      </w:r>
      <w:r w:rsidRPr="00543ABC">
        <w:rPr>
          <w:rFonts w:ascii="Museo Sans 100" w:hAnsi="Museo Sans 100" w:cs="Arial"/>
          <w:sz w:val="24"/>
          <w:szCs w:val="24"/>
        </w:rPr>
        <w:t>.</w:t>
      </w:r>
    </w:p>
    <w:p w:rsidR="00BB273B" w:rsidRPr="00543ABC" w:rsidRDefault="00BB273B" w:rsidP="00543ABC">
      <w:pPr>
        <w:tabs>
          <w:tab w:val="left" w:pos="0"/>
        </w:tabs>
        <w:ind w:left="720" w:right="142"/>
        <w:contextualSpacing/>
        <w:jc w:val="both"/>
        <w:rPr>
          <w:rFonts w:ascii="Museo Sans 100" w:hAnsi="Museo Sans 100"/>
          <w:sz w:val="24"/>
          <w:szCs w:val="24"/>
        </w:rPr>
      </w:pPr>
    </w:p>
    <w:p w:rsidR="00BB273B" w:rsidRPr="00543ABC" w:rsidRDefault="00BB273B" w:rsidP="00543ABC">
      <w:pPr>
        <w:ind w:left="1134" w:right="141"/>
        <w:contextualSpacing/>
        <w:jc w:val="both"/>
        <w:rPr>
          <w:rFonts w:ascii="Museo Sans 100" w:hAnsi="Museo Sans 100"/>
          <w:b/>
          <w:sz w:val="24"/>
          <w:szCs w:val="24"/>
        </w:rPr>
      </w:pPr>
      <w:r w:rsidRPr="00543ABC">
        <w:rPr>
          <w:rFonts w:ascii="Museo Sans 100" w:hAnsi="Museo Sans 100"/>
          <w:sz w:val="24"/>
          <w:szCs w:val="24"/>
        </w:rPr>
        <w:t xml:space="preserve">El aludido inmueble </w:t>
      </w:r>
      <w:r w:rsidRPr="00543ABC">
        <w:rPr>
          <w:rFonts w:ascii="Museo Sans 100" w:hAnsi="Museo Sans 100"/>
          <w:bCs/>
          <w:iCs/>
          <w:sz w:val="24"/>
          <w:szCs w:val="24"/>
        </w:rPr>
        <w:t>fue remedido y segregado</w:t>
      </w:r>
      <w:r w:rsidRPr="00543ABC">
        <w:rPr>
          <w:rFonts w:ascii="Museo Sans 100" w:hAnsi="Museo Sans 100"/>
          <w:sz w:val="24"/>
          <w:szCs w:val="24"/>
        </w:rPr>
        <w:t>, generando 4 porciones detalladas así:</w:t>
      </w:r>
    </w:p>
    <w:tbl>
      <w:tblPr>
        <w:tblW w:w="7845" w:type="dxa"/>
        <w:tblInd w:w="1221" w:type="dxa"/>
        <w:tblCellMar>
          <w:left w:w="0" w:type="dxa"/>
          <w:right w:w="70" w:type="dxa"/>
        </w:tblCellMar>
        <w:tblLook w:val="04A0" w:firstRow="1" w:lastRow="0" w:firstColumn="1" w:lastColumn="0" w:noHBand="0" w:noVBand="1"/>
      </w:tblPr>
      <w:tblGrid>
        <w:gridCol w:w="1658"/>
        <w:gridCol w:w="2503"/>
        <w:gridCol w:w="1559"/>
        <w:gridCol w:w="2125"/>
      </w:tblGrid>
      <w:tr w:rsidR="00BB273B" w:rsidRPr="0039746B" w:rsidTr="00AC238E">
        <w:trPr>
          <w:trHeight w:val="732"/>
        </w:trPr>
        <w:tc>
          <w:tcPr>
            <w:tcW w:w="1658" w:type="dxa"/>
            <w:tcBorders>
              <w:top w:val="single" w:sz="4" w:space="0" w:color="auto"/>
              <w:left w:val="single" w:sz="4" w:space="0" w:color="auto"/>
              <w:bottom w:val="double" w:sz="6" w:space="0" w:color="auto"/>
              <w:right w:val="double" w:sz="6" w:space="0" w:color="auto"/>
            </w:tcBorders>
            <w:shd w:val="clear" w:color="auto" w:fill="D9D9D9" w:themeFill="background1" w:themeFillShade="D9"/>
            <w:noWrap/>
            <w:vAlign w:val="center"/>
            <w:hideMark/>
          </w:tcPr>
          <w:p w:rsidR="00BB273B" w:rsidRPr="0039746B" w:rsidRDefault="00BB273B" w:rsidP="00586137">
            <w:pPr>
              <w:jc w:val="center"/>
              <w:rPr>
                <w:rFonts w:ascii="Museo Sans 300" w:hAnsi="Museo Sans 300"/>
                <w:b/>
                <w:bCs/>
              </w:rPr>
            </w:pPr>
            <w:r w:rsidRPr="0039746B">
              <w:rPr>
                <w:rFonts w:ascii="Museo Sans 300" w:hAnsi="Museo Sans 300"/>
                <w:b/>
                <w:bCs/>
              </w:rPr>
              <w:t>DESCRIPCIÓN</w:t>
            </w:r>
          </w:p>
        </w:tc>
        <w:tc>
          <w:tcPr>
            <w:tcW w:w="2503" w:type="dxa"/>
            <w:tcBorders>
              <w:top w:val="single" w:sz="4" w:space="0" w:color="auto"/>
              <w:left w:val="double" w:sz="6" w:space="0" w:color="auto"/>
              <w:bottom w:val="double" w:sz="6" w:space="0" w:color="auto"/>
              <w:right w:val="double" w:sz="6" w:space="0" w:color="auto"/>
            </w:tcBorders>
            <w:shd w:val="clear" w:color="auto" w:fill="D9D9D9" w:themeFill="background1" w:themeFillShade="D9"/>
            <w:noWrap/>
            <w:vAlign w:val="center"/>
            <w:hideMark/>
          </w:tcPr>
          <w:p w:rsidR="00BB273B" w:rsidRPr="0039746B" w:rsidRDefault="00BB273B" w:rsidP="00586137">
            <w:pPr>
              <w:jc w:val="center"/>
              <w:rPr>
                <w:rFonts w:ascii="Museo Sans 300" w:hAnsi="Museo Sans 300"/>
                <w:b/>
                <w:bCs/>
              </w:rPr>
            </w:pPr>
            <w:r w:rsidRPr="0039746B">
              <w:rPr>
                <w:rFonts w:ascii="Museo Sans 300" w:hAnsi="Museo Sans 300"/>
                <w:b/>
                <w:bCs/>
              </w:rPr>
              <w:t>ÁREAS (</w:t>
            </w:r>
            <w:proofErr w:type="spellStart"/>
            <w:r w:rsidRPr="0039746B">
              <w:rPr>
                <w:rFonts w:ascii="Museo Sans 300" w:hAnsi="Museo Sans 300"/>
                <w:b/>
                <w:bCs/>
              </w:rPr>
              <w:t>Hás</w:t>
            </w:r>
            <w:proofErr w:type="spellEnd"/>
            <w:r w:rsidRPr="0039746B">
              <w:rPr>
                <w:rFonts w:ascii="Museo Sans 300" w:hAnsi="Museo Sans 300"/>
                <w:b/>
                <w:bCs/>
              </w:rPr>
              <w:t>.)</w:t>
            </w:r>
          </w:p>
        </w:tc>
        <w:tc>
          <w:tcPr>
            <w:tcW w:w="1559" w:type="dxa"/>
            <w:tcBorders>
              <w:top w:val="single" w:sz="4" w:space="0" w:color="auto"/>
              <w:left w:val="nil"/>
              <w:bottom w:val="double" w:sz="6" w:space="0" w:color="auto"/>
              <w:right w:val="double" w:sz="6" w:space="0" w:color="auto"/>
            </w:tcBorders>
            <w:shd w:val="clear" w:color="auto" w:fill="D9D9D9" w:themeFill="background1" w:themeFillShade="D9"/>
            <w:vAlign w:val="center"/>
            <w:hideMark/>
          </w:tcPr>
          <w:p w:rsidR="00BB273B" w:rsidRPr="0039746B" w:rsidRDefault="00BB273B" w:rsidP="00586137">
            <w:pPr>
              <w:jc w:val="center"/>
              <w:rPr>
                <w:rFonts w:ascii="Museo Sans 300" w:hAnsi="Museo Sans 300"/>
                <w:b/>
                <w:bCs/>
              </w:rPr>
            </w:pPr>
            <w:r w:rsidRPr="0039746B">
              <w:rPr>
                <w:rFonts w:ascii="Museo Sans 300" w:hAnsi="Museo Sans 300"/>
                <w:b/>
                <w:bCs/>
              </w:rPr>
              <w:t>ÁREAS  (Mt.²)</w:t>
            </w:r>
          </w:p>
        </w:tc>
        <w:tc>
          <w:tcPr>
            <w:tcW w:w="2125" w:type="dxa"/>
            <w:tcBorders>
              <w:top w:val="single" w:sz="4" w:space="0" w:color="auto"/>
              <w:left w:val="double" w:sz="6" w:space="0" w:color="auto"/>
              <w:bottom w:val="double" w:sz="6" w:space="0" w:color="auto"/>
              <w:right w:val="single" w:sz="4" w:space="0" w:color="auto"/>
            </w:tcBorders>
            <w:shd w:val="clear" w:color="auto" w:fill="D9D9D9" w:themeFill="background1" w:themeFillShade="D9"/>
            <w:vAlign w:val="center"/>
          </w:tcPr>
          <w:p w:rsidR="00BB273B" w:rsidRPr="0039746B" w:rsidRDefault="00BB273B" w:rsidP="00586137">
            <w:pPr>
              <w:jc w:val="center"/>
              <w:rPr>
                <w:rFonts w:ascii="Museo Sans 300" w:hAnsi="Museo Sans 300"/>
                <w:b/>
                <w:bCs/>
              </w:rPr>
            </w:pPr>
            <w:r w:rsidRPr="0039746B">
              <w:rPr>
                <w:rFonts w:ascii="Museo Sans 300" w:hAnsi="Museo Sans 300"/>
                <w:b/>
                <w:bCs/>
              </w:rPr>
              <w:t>MATRICULA</w:t>
            </w:r>
          </w:p>
        </w:tc>
      </w:tr>
      <w:tr w:rsidR="00BB273B" w:rsidRPr="0039746B" w:rsidTr="00AC238E">
        <w:trPr>
          <w:trHeight w:val="349"/>
        </w:trPr>
        <w:tc>
          <w:tcPr>
            <w:tcW w:w="1658" w:type="dxa"/>
            <w:tcBorders>
              <w:top w:val="nil"/>
              <w:left w:val="single" w:sz="4" w:space="0" w:color="auto"/>
              <w:bottom w:val="double" w:sz="6" w:space="0" w:color="auto"/>
              <w:right w:val="double" w:sz="6" w:space="0" w:color="auto"/>
            </w:tcBorders>
            <w:shd w:val="clear" w:color="000000" w:fill="FFFFFF"/>
            <w:noWrap/>
            <w:vAlign w:val="center"/>
            <w:hideMark/>
          </w:tcPr>
          <w:p w:rsidR="00BB273B" w:rsidRPr="0039746B" w:rsidRDefault="00AC238E" w:rsidP="00586137">
            <w:pPr>
              <w:rPr>
                <w:rFonts w:ascii="Museo Sans 300" w:hAnsi="Museo Sans 300"/>
              </w:rPr>
            </w:pPr>
            <w:r>
              <w:rPr>
                <w:rFonts w:ascii="Museo Sans 300" w:hAnsi="Museo Sans 300"/>
              </w:rPr>
              <w:t xml:space="preserve">- </w:t>
            </w:r>
            <w:r w:rsidR="00BB273B" w:rsidRPr="0039746B">
              <w:rPr>
                <w:rFonts w:ascii="Museo Sans 300" w:hAnsi="Museo Sans 300"/>
              </w:rPr>
              <w:t>Porción Uno</w:t>
            </w:r>
          </w:p>
          <w:p w:rsidR="00BB273B" w:rsidRPr="0039746B" w:rsidRDefault="00BB273B" w:rsidP="00586137">
            <w:pPr>
              <w:ind w:left="72" w:hanging="72"/>
              <w:rPr>
                <w:rFonts w:ascii="Museo Sans 300" w:hAnsi="Museo Sans 300"/>
              </w:rPr>
            </w:pPr>
            <w:r w:rsidRPr="0039746B">
              <w:rPr>
                <w:rFonts w:ascii="Museo Sans 300" w:hAnsi="Museo Sans 300"/>
              </w:rPr>
              <w:t>- Porción Dos</w:t>
            </w:r>
          </w:p>
          <w:p w:rsidR="00BB273B" w:rsidRPr="0039746B" w:rsidRDefault="00BB273B" w:rsidP="00586137">
            <w:pPr>
              <w:ind w:left="72" w:hanging="72"/>
              <w:rPr>
                <w:rFonts w:ascii="Museo Sans 300" w:hAnsi="Museo Sans 300"/>
              </w:rPr>
            </w:pPr>
            <w:r w:rsidRPr="0039746B">
              <w:rPr>
                <w:rFonts w:ascii="Museo Sans 300" w:hAnsi="Museo Sans 300"/>
              </w:rPr>
              <w:t>- Porción Tres</w:t>
            </w:r>
          </w:p>
          <w:p w:rsidR="00BB273B" w:rsidRPr="0039746B" w:rsidRDefault="00BB273B" w:rsidP="00586137">
            <w:pPr>
              <w:ind w:left="72" w:hanging="72"/>
              <w:rPr>
                <w:rFonts w:ascii="Museo Sans 300" w:hAnsi="Museo Sans 300"/>
              </w:rPr>
            </w:pPr>
            <w:r w:rsidRPr="0039746B">
              <w:rPr>
                <w:rFonts w:ascii="Museo Sans 300" w:hAnsi="Museo Sans 300"/>
              </w:rPr>
              <w:t>- Porción Cuatro</w:t>
            </w:r>
          </w:p>
        </w:tc>
        <w:tc>
          <w:tcPr>
            <w:tcW w:w="2503" w:type="dxa"/>
            <w:tcBorders>
              <w:left w:val="double" w:sz="6" w:space="0" w:color="auto"/>
              <w:bottom w:val="double" w:sz="6" w:space="0" w:color="auto"/>
              <w:right w:val="double" w:sz="6" w:space="0" w:color="auto"/>
            </w:tcBorders>
            <w:shd w:val="clear" w:color="000000" w:fill="FFFFFF"/>
            <w:noWrap/>
            <w:vAlign w:val="center"/>
            <w:hideMark/>
          </w:tcPr>
          <w:p w:rsidR="00AC238E" w:rsidRPr="0039746B" w:rsidRDefault="00AC238E" w:rsidP="00AC238E">
            <w:pPr>
              <w:jc w:val="center"/>
              <w:rPr>
                <w:rFonts w:ascii="Museo Sans 300" w:hAnsi="Museo Sans 300"/>
              </w:rPr>
            </w:pPr>
            <w:r w:rsidRPr="0039746B">
              <w:rPr>
                <w:rFonts w:ascii="Museo Sans 300" w:hAnsi="Museo Sans 300"/>
              </w:rPr>
              <w:t xml:space="preserve">257 </w:t>
            </w:r>
            <w:proofErr w:type="spellStart"/>
            <w:r w:rsidRPr="0039746B">
              <w:rPr>
                <w:rFonts w:ascii="Museo Sans 300" w:hAnsi="Museo Sans 300"/>
              </w:rPr>
              <w:t>Hás</w:t>
            </w:r>
            <w:proofErr w:type="spellEnd"/>
            <w:r w:rsidRPr="0039746B">
              <w:rPr>
                <w:rFonts w:ascii="Museo Sans 300" w:hAnsi="Museo Sans 300"/>
              </w:rPr>
              <w:t xml:space="preserve">. 73 </w:t>
            </w:r>
            <w:proofErr w:type="spellStart"/>
            <w:r w:rsidRPr="0039746B">
              <w:rPr>
                <w:rFonts w:ascii="Museo Sans 300" w:hAnsi="Museo Sans 300"/>
              </w:rPr>
              <w:t>Ás</w:t>
            </w:r>
            <w:proofErr w:type="spellEnd"/>
            <w:r w:rsidRPr="0039746B">
              <w:rPr>
                <w:rFonts w:ascii="Museo Sans 300" w:hAnsi="Museo Sans 300"/>
              </w:rPr>
              <w:t xml:space="preserve">. 73.84 </w:t>
            </w:r>
            <w:proofErr w:type="spellStart"/>
            <w:r w:rsidRPr="0039746B">
              <w:rPr>
                <w:rFonts w:ascii="Museo Sans 300" w:hAnsi="Museo Sans 300"/>
              </w:rPr>
              <w:t>Cás</w:t>
            </w:r>
            <w:proofErr w:type="spellEnd"/>
            <w:r w:rsidRPr="0039746B">
              <w:rPr>
                <w:rFonts w:ascii="Museo Sans 300" w:hAnsi="Museo Sans 300"/>
              </w:rPr>
              <w:t>.</w:t>
            </w:r>
          </w:p>
          <w:p w:rsidR="00AC238E" w:rsidRPr="0039746B" w:rsidRDefault="00AC238E" w:rsidP="00AC238E">
            <w:pPr>
              <w:jc w:val="center"/>
              <w:rPr>
                <w:rFonts w:ascii="Museo Sans 300" w:hAnsi="Museo Sans 300"/>
              </w:rPr>
            </w:pPr>
            <w:r w:rsidRPr="0039746B">
              <w:rPr>
                <w:rFonts w:ascii="Museo Sans 300" w:hAnsi="Museo Sans 300"/>
              </w:rPr>
              <w:t xml:space="preserve">  38 </w:t>
            </w:r>
            <w:proofErr w:type="spellStart"/>
            <w:r w:rsidRPr="0039746B">
              <w:rPr>
                <w:rFonts w:ascii="Museo Sans 300" w:hAnsi="Museo Sans 300"/>
              </w:rPr>
              <w:t>Hás</w:t>
            </w:r>
            <w:proofErr w:type="spellEnd"/>
            <w:r w:rsidRPr="0039746B">
              <w:rPr>
                <w:rFonts w:ascii="Museo Sans 300" w:hAnsi="Museo Sans 300"/>
              </w:rPr>
              <w:t xml:space="preserve">. 04 </w:t>
            </w:r>
            <w:proofErr w:type="spellStart"/>
            <w:r w:rsidRPr="0039746B">
              <w:rPr>
                <w:rFonts w:ascii="Museo Sans 300" w:hAnsi="Museo Sans 300"/>
              </w:rPr>
              <w:t>Ás</w:t>
            </w:r>
            <w:proofErr w:type="spellEnd"/>
            <w:r w:rsidRPr="0039746B">
              <w:rPr>
                <w:rFonts w:ascii="Museo Sans 300" w:hAnsi="Museo Sans 300"/>
              </w:rPr>
              <w:t xml:space="preserve">. 82.69 </w:t>
            </w:r>
            <w:proofErr w:type="spellStart"/>
            <w:r w:rsidRPr="0039746B">
              <w:rPr>
                <w:rFonts w:ascii="Museo Sans 300" w:hAnsi="Museo Sans 300"/>
              </w:rPr>
              <w:t>Cás</w:t>
            </w:r>
            <w:proofErr w:type="spellEnd"/>
            <w:r w:rsidRPr="0039746B">
              <w:rPr>
                <w:rFonts w:ascii="Museo Sans 300" w:hAnsi="Museo Sans 300"/>
              </w:rPr>
              <w:t>.</w:t>
            </w:r>
          </w:p>
          <w:p w:rsidR="00AC238E" w:rsidRPr="0039746B" w:rsidRDefault="00AC238E" w:rsidP="00AC238E">
            <w:pPr>
              <w:jc w:val="center"/>
              <w:rPr>
                <w:rFonts w:ascii="Museo Sans 300" w:hAnsi="Museo Sans 300"/>
              </w:rPr>
            </w:pPr>
            <w:r w:rsidRPr="0039746B">
              <w:rPr>
                <w:rFonts w:ascii="Museo Sans 300" w:hAnsi="Museo Sans 300"/>
              </w:rPr>
              <w:t xml:space="preserve">158 </w:t>
            </w:r>
            <w:proofErr w:type="spellStart"/>
            <w:r w:rsidRPr="0039746B">
              <w:rPr>
                <w:rFonts w:ascii="Museo Sans 300" w:hAnsi="Museo Sans 300"/>
              </w:rPr>
              <w:t>Hás</w:t>
            </w:r>
            <w:proofErr w:type="spellEnd"/>
            <w:r w:rsidRPr="0039746B">
              <w:rPr>
                <w:rFonts w:ascii="Museo Sans 300" w:hAnsi="Museo Sans 300"/>
              </w:rPr>
              <w:t xml:space="preserve">. 57 </w:t>
            </w:r>
            <w:proofErr w:type="spellStart"/>
            <w:r w:rsidRPr="0039746B">
              <w:rPr>
                <w:rFonts w:ascii="Museo Sans 300" w:hAnsi="Museo Sans 300"/>
              </w:rPr>
              <w:t>Ás</w:t>
            </w:r>
            <w:proofErr w:type="spellEnd"/>
            <w:r w:rsidRPr="0039746B">
              <w:rPr>
                <w:rFonts w:ascii="Museo Sans 300" w:hAnsi="Museo Sans 300"/>
              </w:rPr>
              <w:t xml:space="preserve">. 60.15 </w:t>
            </w:r>
            <w:proofErr w:type="spellStart"/>
            <w:r w:rsidRPr="0039746B">
              <w:rPr>
                <w:rFonts w:ascii="Museo Sans 300" w:hAnsi="Museo Sans 300"/>
              </w:rPr>
              <w:t>Cás</w:t>
            </w:r>
            <w:proofErr w:type="spellEnd"/>
            <w:r w:rsidRPr="0039746B">
              <w:rPr>
                <w:rFonts w:ascii="Museo Sans 300" w:hAnsi="Museo Sans 300"/>
              </w:rPr>
              <w:t>.</w:t>
            </w:r>
          </w:p>
          <w:p w:rsidR="00BB273B" w:rsidRPr="0039746B" w:rsidRDefault="00AC238E" w:rsidP="00AC238E">
            <w:pPr>
              <w:jc w:val="center"/>
              <w:rPr>
                <w:rFonts w:ascii="Museo Sans 300" w:hAnsi="Museo Sans 300"/>
              </w:rPr>
            </w:pPr>
            <w:r w:rsidRPr="0039746B">
              <w:rPr>
                <w:rFonts w:ascii="Museo Sans 300" w:hAnsi="Museo Sans 300"/>
              </w:rPr>
              <w:t xml:space="preserve">299 </w:t>
            </w:r>
            <w:proofErr w:type="spellStart"/>
            <w:r w:rsidRPr="0039746B">
              <w:rPr>
                <w:rFonts w:ascii="Museo Sans 300" w:hAnsi="Museo Sans 300"/>
              </w:rPr>
              <w:t>Hás</w:t>
            </w:r>
            <w:proofErr w:type="spellEnd"/>
            <w:r w:rsidRPr="0039746B">
              <w:rPr>
                <w:rFonts w:ascii="Museo Sans 300" w:hAnsi="Museo Sans 300"/>
              </w:rPr>
              <w:t xml:space="preserve">. 85 </w:t>
            </w:r>
            <w:proofErr w:type="spellStart"/>
            <w:r w:rsidRPr="0039746B">
              <w:rPr>
                <w:rFonts w:ascii="Museo Sans 300" w:hAnsi="Museo Sans 300"/>
              </w:rPr>
              <w:t>Ás</w:t>
            </w:r>
            <w:proofErr w:type="spellEnd"/>
            <w:r w:rsidRPr="0039746B">
              <w:rPr>
                <w:rFonts w:ascii="Museo Sans 300" w:hAnsi="Museo Sans 300"/>
              </w:rPr>
              <w:t xml:space="preserve">. 07.27 </w:t>
            </w:r>
            <w:proofErr w:type="spellStart"/>
            <w:r w:rsidRPr="0039746B">
              <w:rPr>
                <w:rFonts w:ascii="Museo Sans 300" w:hAnsi="Museo Sans 300"/>
              </w:rPr>
              <w:t>Cás</w:t>
            </w:r>
            <w:proofErr w:type="spellEnd"/>
            <w:r w:rsidRPr="0039746B">
              <w:rPr>
                <w:rFonts w:ascii="Museo Sans 300" w:hAnsi="Museo Sans 300"/>
              </w:rPr>
              <w:t>.</w:t>
            </w:r>
          </w:p>
        </w:tc>
        <w:tc>
          <w:tcPr>
            <w:tcW w:w="1559" w:type="dxa"/>
            <w:tcBorders>
              <w:left w:val="nil"/>
              <w:bottom w:val="double" w:sz="6" w:space="0" w:color="auto"/>
              <w:right w:val="double" w:sz="6" w:space="0" w:color="auto"/>
            </w:tcBorders>
            <w:shd w:val="clear" w:color="000000" w:fill="FFFFFF"/>
            <w:vAlign w:val="center"/>
            <w:hideMark/>
          </w:tcPr>
          <w:p w:rsidR="00AC238E" w:rsidRPr="0039746B" w:rsidRDefault="00AC238E" w:rsidP="00AC238E">
            <w:pPr>
              <w:jc w:val="center"/>
              <w:rPr>
                <w:rFonts w:ascii="Museo Sans 300" w:hAnsi="Museo Sans 300"/>
              </w:rPr>
            </w:pPr>
            <w:r w:rsidRPr="0039746B">
              <w:rPr>
                <w:rFonts w:ascii="Museo Sans 300" w:hAnsi="Museo Sans 300"/>
              </w:rPr>
              <w:t>2,577,373.84</w:t>
            </w:r>
          </w:p>
          <w:p w:rsidR="00AC238E" w:rsidRPr="0039746B" w:rsidRDefault="00AC238E" w:rsidP="00AC238E">
            <w:pPr>
              <w:jc w:val="center"/>
              <w:rPr>
                <w:rFonts w:ascii="Museo Sans 300" w:hAnsi="Museo Sans 300"/>
              </w:rPr>
            </w:pPr>
            <w:r w:rsidRPr="0039746B">
              <w:rPr>
                <w:rFonts w:ascii="Museo Sans 300" w:hAnsi="Museo Sans 300"/>
              </w:rPr>
              <w:t>380,482.69</w:t>
            </w:r>
          </w:p>
          <w:p w:rsidR="00AC238E" w:rsidRPr="0039746B" w:rsidRDefault="00AC238E" w:rsidP="00AC238E">
            <w:pPr>
              <w:jc w:val="center"/>
              <w:rPr>
                <w:rFonts w:ascii="Museo Sans 300" w:hAnsi="Museo Sans 300"/>
              </w:rPr>
            </w:pPr>
            <w:r w:rsidRPr="0039746B">
              <w:rPr>
                <w:rFonts w:ascii="Museo Sans 300" w:hAnsi="Museo Sans 300"/>
              </w:rPr>
              <w:t>1,585,760.15</w:t>
            </w:r>
          </w:p>
          <w:p w:rsidR="00BB273B" w:rsidRPr="0039746B" w:rsidRDefault="00AC238E" w:rsidP="00AC238E">
            <w:pPr>
              <w:jc w:val="center"/>
              <w:rPr>
                <w:rFonts w:ascii="Museo Sans 300" w:hAnsi="Museo Sans 300"/>
              </w:rPr>
            </w:pPr>
            <w:r w:rsidRPr="0039746B">
              <w:rPr>
                <w:rFonts w:ascii="Museo Sans 300" w:hAnsi="Museo Sans 300"/>
              </w:rPr>
              <w:t>2,998,507.27</w:t>
            </w:r>
          </w:p>
        </w:tc>
        <w:tc>
          <w:tcPr>
            <w:tcW w:w="2125" w:type="dxa"/>
            <w:tcBorders>
              <w:left w:val="double" w:sz="6" w:space="0" w:color="auto"/>
              <w:bottom w:val="double" w:sz="6" w:space="0" w:color="auto"/>
              <w:right w:val="single" w:sz="4" w:space="0" w:color="auto"/>
            </w:tcBorders>
            <w:shd w:val="clear" w:color="000000" w:fill="FFFFFF"/>
            <w:vAlign w:val="center"/>
          </w:tcPr>
          <w:p w:rsidR="00BB273B" w:rsidRPr="0039746B" w:rsidRDefault="00EB66C5" w:rsidP="00586137">
            <w:pPr>
              <w:jc w:val="center"/>
              <w:rPr>
                <w:rFonts w:ascii="Museo Sans 300" w:hAnsi="Museo Sans 300"/>
              </w:rPr>
            </w:pPr>
            <w:r>
              <w:rPr>
                <w:rFonts w:ascii="Museo Sans 300" w:hAnsi="Museo Sans 300"/>
              </w:rPr>
              <w:t>---</w:t>
            </w:r>
            <w:r w:rsidR="00BB273B" w:rsidRPr="0039746B">
              <w:rPr>
                <w:rFonts w:ascii="Museo Sans 300" w:hAnsi="Museo Sans 300"/>
              </w:rPr>
              <w:t>-00000</w:t>
            </w:r>
          </w:p>
          <w:p w:rsidR="00BB273B" w:rsidRPr="0039746B" w:rsidRDefault="00EB66C5" w:rsidP="00586137">
            <w:pPr>
              <w:jc w:val="center"/>
              <w:rPr>
                <w:rFonts w:ascii="Museo Sans 300" w:hAnsi="Museo Sans 300"/>
              </w:rPr>
            </w:pPr>
            <w:r>
              <w:rPr>
                <w:rFonts w:ascii="Museo Sans 300" w:hAnsi="Museo Sans 300"/>
              </w:rPr>
              <w:t>---</w:t>
            </w:r>
            <w:r w:rsidR="00BB273B" w:rsidRPr="0039746B">
              <w:rPr>
                <w:rFonts w:ascii="Museo Sans 300" w:hAnsi="Museo Sans 300"/>
              </w:rPr>
              <w:t>-00000</w:t>
            </w:r>
          </w:p>
          <w:p w:rsidR="00BB273B" w:rsidRPr="0039746B" w:rsidRDefault="00EB66C5" w:rsidP="00586137">
            <w:pPr>
              <w:jc w:val="center"/>
              <w:rPr>
                <w:rFonts w:ascii="Museo Sans 300" w:hAnsi="Museo Sans 300"/>
              </w:rPr>
            </w:pPr>
            <w:r>
              <w:rPr>
                <w:rFonts w:ascii="Museo Sans 300" w:hAnsi="Museo Sans 300"/>
              </w:rPr>
              <w:t>---</w:t>
            </w:r>
            <w:r w:rsidR="00BB273B" w:rsidRPr="0039746B">
              <w:rPr>
                <w:rFonts w:ascii="Museo Sans 300" w:hAnsi="Museo Sans 300"/>
              </w:rPr>
              <w:t>-00000</w:t>
            </w:r>
          </w:p>
          <w:p w:rsidR="00BB273B" w:rsidRPr="0039746B" w:rsidRDefault="00EB66C5" w:rsidP="00586137">
            <w:pPr>
              <w:jc w:val="center"/>
              <w:rPr>
                <w:rFonts w:ascii="Museo Sans 300" w:hAnsi="Museo Sans 300"/>
              </w:rPr>
            </w:pPr>
            <w:r>
              <w:rPr>
                <w:rFonts w:ascii="Museo Sans 300" w:hAnsi="Museo Sans 300"/>
              </w:rPr>
              <w:t>---</w:t>
            </w:r>
            <w:r w:rsidR="00BB273B" w:rsidRPr="0039746B">
              <w:rPr>
                <w:rFonts w:ascii="Museo Sans 300" w:hAnsi="Museo Sans 300"/>
              </w:rPr>
              <w:t>-00000</w:t>
            </w:r>
          </w:p>
        </w:tc>
      </w:tr>
      <w:tr w:rsidR="00BB273B" w:rsidRPr="0039746B" w:rsidTr="00AC238E">
        <w:trPr>
          <w:trHeight w:val="212"/>
        </w:trPr>
        <w:tc>
          <w:tcPr>
            <w:tcW w:w="1658" w:type="dxa"/>
            <w:tcBorders>
              <w:top w:val="double" w:sz="6" w:space="0" w:color="auto"/>
              <w:left w:val="single" w:sz="4" w:space="0" w:color="auto"/>
              <w:bottom w:val="single" w:sz="4" w:space="0" w:color="auto"/>
              <w:right w:val="double" w:sz="6" w:space="0" w:color="auto"/>
            </w:tcBorders>
            <w:shd w:val="clear" w:color="000000" w:fill="D9D9D9" w:themeFill="background1" w:themeFillShade="D9"/>
            <w:noWrap/>
            <w:vAlign w:val="center"/>
          </w:tcPr>
          <w:p w:rsidR="00BB273B" w:rsidRPr="0039746B" w:rsidRDefault="00BB273B" w:rsidP="00586137">
            <w:pPr>
              <w:ind w:left="72" w:hanging="72"/>
              <w:jc w:val="right"/>
              <w:rPr>
                <w:rFonts w:ascii="Museo Sans 300" w:hAnsi="Museo Sans 300"/>
                <w:b/>
              </w:rPr>
            </w:pPr>
            <w:r w:rsidRPr="0039746B">
              <w:rPr>
                <w:rFonts w:ascii="Museo Sans 300" w:hAnsi="Museo Sans 300"/>
                <w:b/>
              </w:rPr>
              <w:t>TOTAL</w:t>
            </w:r>
          </w:p>
        </w:tc>
        <w:tc>
          <w:tcPr>
            <w:tcW w:w="2503" w:type="dxa"/>
            <w:tcBorders>
              <w:top w:val="double" w:sz="6" w:space="0" w:color="auto"/>
              <w:left w:val="double" w:sz="6" w:space="0" w:color="auto"/>
              <w:bottom w:val="single" w:sz="4" w:space="0" w:color="auto"/>
              <w:right w:val="double" w:sz="6" w:space="0" w:color="auto"/>
            </w:tcBorders>
            <w:shd w:val="clear" w:color="000000" w:fill="D9D9D9" w:themeFill="background1" w:themeFillShade="D9"/>
            <w:noWrap/>
            <w:vAlign w:val="center"/>
          </w:tcPr>
          <w:p w:rsidR="00BB273B" w:rsidRPr="0039746B" w:rsidRDefault="00BB273B" w:rsidP="00586137">
            <w:pPr>
              <w:jc w:val="center"/>
              <w:rPr>
                <w:rFonts w:ascii="Museo Sans 300" w:hAnsi="Museo Sans 300"/>
                <w:b/>
              </w:rPr>
            </w:pPr>
            <w:r w:rsidRPr="0039746B">
              <w:rPr>
                <w:rFonts w:ascii="Museo Sans 300" w:hAnsi="Museo Sans 300"/>
                <w:b/>
              </w:rPr>
              <w:t xml:space="preserve">754 Has. 21 As. 23.95 </w:t>
            </w:r>
            <w:proofErr w:type="spellStart"/>
            <w:r w:rsidRPr="0039746B">
              <w:rPr>
                <w:rFonts w:ascii="Museo Sans 300" w:hAnsi="Museo Sans 300"/>
                <w:b/>
              </w:rPr>
              <w:t>Cás</w:t>
            </w:r>
            <w:proofErr w:type="spellEnd"/>
            <w:r w:rsidRPr="0039746B">
              <w:rPr>
                <w:rFonts w:ascii="Museo Sans 300" w:hAnsi="Museo Sans 300"/>
                <w:b/>
              </w:rPr>
              <w:t>.</w:t>
            </w:r>
          </w:p>
        </w:tc>
        <w:tc>
          <w:tcPr>
            <w:tcW w:w="1559" w:type="dxa"/>
            <w:tcBorders>
              <w:top w:val="double" w:sz="6" w:space="0" w:color="auto"/>
              <w:left w:val="nil"/>
              <w:bottom w:val="single" w:sz="4" w:space="0" w:color="auto"/>
              <w:right w:val="double" w:sz="6" w:space="0" w:color="auto"/>
            </w:tcBorders>
            <w:shd w:val="clear" w:color="000000" w:fill="D9D9D9" w:themeFill="background1" w:themeFillShade="D9"/>
            <w:vAlign w:val="center"/>
          </w:tcPr>
          <w:p w:rsidR="00BB273B" w:rsidRPr="0039746B" w:rsidRDefault="00BB273B" w:rsidP="00586137">
            <w:pPr>
              <w:jc w:val="center"/>
              <w:rPr>
                <w:rFonts w:ascii="Museo Sans 300" w:hAnsi="Museo Sans 300"/>
                <w:b/>
              </w:rPr>
            </w:pPr>
            <w:r w:rsidRPr="0039746B">
              <w:rPr>
                <w:rFonts w:ascii="Museo Sans 300" w:hAnsi="Museo Sans 300"/>
                <w:b/>
              </w:rPr>
              <w:t>7,542,123.95</w:t>
            </w:r>
          </w:p>
        </w:tc>
        <w:tc>
          <w:tcPr>
            <w:tcW w:w="2125" w:type="dxa"/>
            <w:tcBorders>
              <w:top w:val="double" w:sz="6" w:space="0" w:color="auto"/>
              <w:left w:val="double" w:sz="6" w:space="0" w:color="auto"/>
              <w:bottom w:val="single" w:sz="4" w:space="0" w:color="auto"/>
              <w:right w:val="single" w:sz="4" w:space="0" w:color="auto"/>
            </w:tcBorders>
            <w:shd w:val="clear" w:color="000000" w:fill="D9D9D9" w:themeFill="background1" w:themeFillShade="D9"/>
            <w:vAlign w:val="center"/>
          </w:tcPr>
          <w:p w:rsidR="00BB273B" w:rsidRPr="0039746B" w:rsidRDefault="00BB273B" w:rsidP="00586137">
            <w:pPr>
              <w:jc w:val="center"/>
              <w:rPr>
                <w:rFonts w:ascii="Museo Sans 300" w:hAnsi="Museo Sans 300"/>
              </w:rPr>
            </w:pPr>
          </w:p>
        </w:tc>
      </w:tr>
    </w:tbl>
    <w:p w:rsidR="00543ABC" w:rsidRPr="00543ABC" w:rsidRDefault="00543ABC" w:rsidP="00543ABC">
      <w:pPr>
        <w:pStyle w:val="Prrafodelista"/>
        <w:tabs>
          <w:tab w:val="left" w:pos="0"/>
        </w:tabs>
        <w:ind w:left="1134" w:right="142"/>
        <w:contextualSpacing/>
        <w:jc w:val="both"/>
        <w:rPr>
          <w:rFonts w:ascii="Museo Sans 100" w:hAnsi="Museo Sans 100"/>
          <w:b/>
          <w:sz w:val="24"/>
          <w:szCs w:val="24"/>
        </w:rPr>
      </w:pPr>
    </w:p>
    <w:p w:rsidR="00BB273B" w:rsidRPr="00EB66C5" w:rsidRDefault="00BB273B" w:rsidP="00EB66C5">
      <w:pPr>
        <w:pStyle w:val="Prrafodelista"/>
        <w:numPr>
          <w:ilvl w:val="0"/>
          <w:numId w:val="14"/>
        </w:numPr>
        <w:tabs>
          <w:tab w:val="left" w:pos="0"/>
        </w:tabs>
        <w:ind w:left="1134" w:right="142" w:hanging="709"/>
        <w:contextualSpacing/>
        <w:jc w:val="both"/>
        <w:rPr>
          <w:rFonts w:ascii="Museo Sans 100" w:hAnsi="Museo Sans 100"/>
          <w:b/>
          <w:sz w:val="24"/>
          <w:szCs w:val="24"/>
        </w:rPr>
      </w:pPr>
      <w:r w:rsidRPr="00543ABC">
        <w:rPr>
          <w:rFonts w:ascii="Museo Sans 100" w:hAnsi="Museo Sans 100"/>
          <w:sz w:val="24"/>
          <w:szCs w:val="24"/>
        </w:rPr>
        <w:t>El proyecto de Asentamiento Comunitario y Lotificación Agrícola fue aprobado en el l Punto IV-2, del Acta Ordinaria 46-93, de fecha 16 de diciembre de 1993, el de Lotificación Agrícola en el Punto XV, de Acta de Sesión Ordinaria 25-98, d</w:t>
      </w:r>
      <w:r w:rsidR="00AC238E" w:rsidRPr="00543ABC">
        <w:rPr>
          <w:rFonts w:ascii="Museo Sans 100" w:hAnsi="Museo Sans 100"/>
          <w:sz w:val="24"/>
          <w:szCs w:val="24"/>
        </w:rPr>
        <w:t>e fecha 02 de julio de 1998, y é</w:t>
      </w:r>
      <w:r w:rsidRPr="00543ABC">
        <w:rPr>
          <w:rFonts w:ascii="Museo Sans 100" w:hAnsi="Museo Sans 100"/>
          <w:sz w:val="24"/>
          <w:szCs w:val="24"/>
        </w:rPr>
        <w:t>stos fueron modificados por el</w:t>
      </w:r>
      <w:r w:rsidRPr="00543ABC">
        <w:rPr>
          <w:rFonts w:ascii="Museo Sans 100" w:hAnsi="Museo Sans 100"/>
          <w:bCs/>
          <w:sz w:val="24"/>
          <w:szCs w:val="24"/>
        </w:rPr>
        <w:t xml:space="preserve"> Punto XXI, del Acta de Sesión Ordinaria 34-2010, de </w:t>
      </w:r>
      <w:r w:rsidRPr="00EB66C5">
        <w:rPr>
          <w:rFonts w:ascii="Museo Sans 100" w:hAnsi="Museo Sans 100"/>
          <w:bCs/>
          <w:sz w:val="24"/>
          <w:szCs w:val="24"/>
        </w:rPr>
        <w:t>fecha 30 de septiembre de 2010</w:t>
      </w:r>
      <w:r w:rsidRPr="00EB66C5">
        <w:rPr>
          <w:rFonts w:ascii="Museo Sans 100" w:hAnsi="Museo Sans 100"/>
          <w:sz w:val="24"/>
          <w:szCs w:val="24"/>
        </w:rPr>
        <w:t xml:space="preserve">, en el cual </w:t>
      </w:r>
      <w:r w:rsidRPr="00EB66C5">
        <w:rPr>
          <w:rFonts w:ascii="Museo Sans 100" w:hAnsi="Museo Sans 100"/>
          <w:bCs/>
          <w:sz w:val="24"/>
          <w:szCs w:val="24"/>
        </w:rPr>
        <w:t xml:space="preserve">se aprobó el Proyecto de </w:t>
      </w:r>
      <w:r w:rsidRPr="00EB66C5">
        <w:rPr>
          <w:rFonts w:ascii="Museo Sans 100" w:hAnsi="Museo Sans 100"/>
          <w:sz w:val="24"/>
          <w:szCs w:val="24"/>
        </w:rPr>
        <w:t>Lotificación Agrícola</w:t>
      </w:r>
      <w:r w:rsidRPr="00EB66C5">
        <w:rPr>
          <w:rFonts w:ascii="Museo Sans 100" w:hAnsi="Museo Sans 100"/>
          <w:bCs/>
          <w:sz w:val="24"/>
          <w:szCs w:val="24"/>
        </w:rPr>
        <w:t xml:space="preserve"> y Asentamiento Comunitario denominado </w:t>
      </w:r>
      <w:r w:rsidRPr="00EB66C5">
        <w:rPr>
          <w:rFonts w:ascii="Museo Sans 100" w:hAnsi="Museo Sans 100"/>
          <w:sz w:val="24"/>
          <w:szCs w:val="24"/>
        </w:rPr>
        <w:t xml:space="preserve">HACIENDA </w:t>
      </w:r>
      <w:r w:rsidRPr="00EB66C5">
        <w:rPr>
          <w:rFonts w:ascii="Museo Sans 100" w:hAnsi="Museo Sans 100"/>
          <w:bCs/>
          <w:sz w:val="24"/>
          <w:szCs w:val="24"/>
        </w:rPr>
        <w:t xml:space="preserve">AGUA CALIENTE 1ª, 2ª y 3ª ETAPA </w:t>
      </w:r>
      <w:r w:rsidRPr="00EB66C5">
        <w:rPr>
          <w:rFonts w:ascii="Museo Sans 100" w:hAnsi="Museo Sans 100"/>
          <w:sz w:val="24"/>
          <w:szCs w:val="24"/>
        </w:rPr>
        <w:t>(</w:t>
      </w:r>
      <w:r w:rsidRPr="00EB66C5">
        <w:rPr>
          <w:rFonts w:ascii="Museo Sans 100" w:hAnsi="Museo Sans 100"/>
          <w:bCs/>
          <w:sz w:val="24"/>
          <w:szCs w:val="24"/>
        </w:rPr>
        <w:t xml:space="preserve">PORCIONES 1, 2, 3 Y 4) desarrollado en el inmueble identificado como HACIENDA AGUA CALIENTE, </w:t>
      </w:r>
      <w:r w:rsidRPr="00EB66C5">
        <w:rPr>
          <w:rFonts w:ascii="Museo Sans 100" w:hAnsi="Museo Sans 100"/>
          <w:sz w:val="24"/>
          <w:szCs w:val="24"/>
        </w:rPr>
        <w:t xml:space="preserve">ubicado según datos de este Instituto en los cantones </w:t>
      </w:r>
      <w:proofErr w:type="spellStart"/>
      <w:r w:rsidRPr="00EB66C5">
        <w:rPr>
          <w:rFonts w:ascii="Museo Sans 100" w:hAnsi="Museo Sans 100"/>
          <w:sz w:val="24"/>
          <w:szCs w:val="24"/>
        </w:rPr>
        <w:t>Cujucuyo</w:t>
      </w:r>
      <w:proofErr w:type="spellEnd"/>
      <w:r w:rsidRPr="00EB66C5">
        <w:rPr>
          <w:rFonts w:ascii="Museo Sans 100" w:hAnsi="Museo Sans 100"/>
          <w:sz w:val="24"/>
          <w:szCs w:val="24"/>
        </w:rPr>
        <w:t xml:space="preserve"> y El Jute, jurisdicción de </w:t>
      </w:r>
      <w:proofErr w:type="spellStart"/>
      <w:r w:rsidRPr="00EB66C5">
        <w:rPr>
          <w:rFonts w:ascii="Museo Sans 100" w:hAnsi="Museo Sans 100"/>
          <w:sz w:val="24"/>
          <w:szCs w:val="24"/>
        </w:rPr>
        <w:t>Texistepeque</w:t>
      </w:r>
      <w:proofErr w:type="spellEnd"/>
      <w:r w:rsidRPr="00EB66C5">
        <w:rPr>
          <w:rFonts w:ascii="Museo Sans 100" w:hAnsi="Museo Sans 100"/>
          <w:sz w:val="24"/>
          <w:szCs w:val="24"/>
        </w:rPr>
        <w:t xml:space="preserve">, departamento de Santa Ana, y según el Centro Nacional de Registro en cantón El Jute, </w:t>
      </w:r>
      <w:r w:rsidRPr="00EB66C5">
        <w:rPr>
          <w:rFonts w:ascii="Museo Sans 100" w:hAnsi="Museo Sans 100"/>
          <w:sz w:val="24"/>
          <w:szCs w:val="24"/>
        </w:rPr>
        <w:lastRenderedPageBreak/>
        <w:t xml:space="preserve">jurisdicción de </w:t>
      </w:r>
      <w:proofErr w:type="spellStart"/>
      <w:r w:rsidRPr="00EB66C5">
        <w:rPr>
          <w:rFonts w:ascii="Museo Sans 100" w:hAnsi="Museo Sans 100"/>
          <w:sz w:val="24"/>
          <w:szCs w:val="24"/>
        </w:rPr>
        <w:t>Texistepeque</w:t>
      </w:r>
      <w:proofErr w:type="spellEnd"/>
      <w:r w:rsidRPr="00EB66C5">
        <w:rPr>
          <w:rFonts w:ascii="Museo Sans 100" w:hAnsi="Museo Sans 100"/>
          <w:sz w:val="24"/>
          <w:szCs w:val="24"/>
        </w:rPr>
        <w:t>, departamento de Santa Ana</w:t>
      </w:r>
      <w:r w:rsidRPr="00EB66C5">
        <w:rPr>
          <w:rFonts w:ascii="Museo Sans 100" w:hAnsi="Museo Sans 100"/>
          <w:bCs/>
          <w:sz w:val="24"/>
          <w:szCs w:val="24"/>
        </w:rPr>
        <w:t>, el cual estaba</w:t>
      </w:r>
      <w:r w:rsidRPr="00EB66C5">
        <w:rPr>
          <w:rFonts w:ascii="Museo Sans 100" w:hAnsi="Museo Sans 100"/>
          <w:sz w:val="24"/>
          <w:szCs w:val="24"/>
        </w:rPr>
        <w:t xml:space="preserve"> distribuido de la siguiente manera:</w:t>
      </w:r>
    </w:p>
    <w:tbl>
      <w:tblPr>
        <w:tblW w:w="8539" w:type="dxa"/>
        <w:jc w:val="center"/>
        <w:tblCellMar>
          <w:left w:w="70" w:type="dxa"/>
          <w:right w:w="70" w:type="dxa"/>
        </w:tblCellMar>
        <w:tblLook w:val="04A0" w:firstRow="1" w:lastRow="0" w:firstColumn="1" w:lastColumn="0" w:noHBand="0" w:noVBand="1"/>
      </w:tblPr>
      <w:tblGrid>
        <w:gridCol w:w="4856"/>
        <w:gridCol w:w="559"/>
        <w:gridCol w:w="40"/>
        <w:gridCol w:w="676"/>
        <w:gridCol w:w="430"/>
        <w:gridCol w:w="521"/>
        <w:gridCol w:w="794"/>
        <w:gridCol w:w="663"/>
      </w:tblGrid>
      <w:tr w:rsidR="00BB273B" w:rsidRPr="0039746B" w:rsidTr="00AC238E">
        <w:trPr>
          <w:trHeight w:val="294"/>
          <w:jc w:val="center"/>
        </w:trPr>
        <w:tc>
          <w:tcPr>
            <w:tcW w:w="853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273B" w:rsidRPr="0039746B" w:rsidRDefault="00BB273B" w:rsidP="00586137">
            <w:pPr>
              <w:jc w:val="center"/>
              <w:rPr>
                <w:rFonts w:ascii="Museo Sans 300" w:hAnsi="Museo Sans 300"/>
                <w:b/>
                <w:bCs/>
              </w:rPr>
            </w:pPr>
            <w:r w:rsidRPr="0039746B">
              <w:rPr>
                <w:rFonts w:ascii="Museo Sans 300" w:hAnsi="Museo Sans 300"/>
                <w:b/>
                <w:bCs/>
              </w:rPr>
              <w:t xml:space="preserve">PORCION N° 1 </w:t>
            </w:r>
          </w:p>
        </w:tc>
      </w:tr>
      <w:tr w:rsidR="00BB273B" w:rsidRPr="0039746B" w:rsidTr="00543ABC">
        <w:trPr>
          <w:trHeight w:val="500"/>
          <w:jc w:val="center"/>
        </w:trPr>
        <w:tc>
          <w:tcPr>
            <w:tcW w:w="4856" w:type="dxa"/>
            <w:tcBorders>
              <w:top w:val="nil"/>
              <w:left w:val="single" w:sz="4" w:space="0" w:color="auto"/>
              <w:bottom w:val="nil"/>
              <w:right w:val="nil"/>
            </w:tcBorders>
            <w:shd w:val="clear" w:color="auto" w:fill="auto"/>
            <w:vAlign w:val="center"/>
            <w:hideMark/>
          </w:tcPr>
          <w:p w:rsidR="00BB273B" w:rsidRPr="00DA7DD0" w:rsidRDefault="00EB66C5" w:rsidP="00DA7DD0">
            <w:pPr>
              <w:rPr>
                <w:rFonts w:ascii="Museo Sans 100" w:hAnsi="Museo Sans 100"/>
                <w:sz w:val="18"/>
                <w:szCs w:val="18"/>
              </w:rPr>
            </w:pPr>
            <w:r>
              <w:rPr>
                <w:rFonts w:ascii="Museo Sans 100" w:hAnsi="Museo Sans 100"/>
                <w:sz w:val="18"/>
                <w:szCs w:val="18"/>
              </w:rPr>
              <w:t>---</w:t>
            </w:r>
            <w:r w:rsidR="00BB273B" w:rsidRPr="00DA7DD0">
              <w:rPr>
                <w:rFonts w:ascii="Museo Sans 100" w:hAnsi="Museo Sans 100"/>
                <w:sz w:val="18"/>
                <w:szCs w:val="18"/>
              </w:rPr>
              <w:t xml:space="preserve"> Lotes Agrícolas                                                 (polígonos del 1 al 6, 23, 24 y 25)</w:t>
            </w:r>
          </w:p>
        </w:tc>
        <w:tc>
          <w:tcPr>
            <w:tcW w:w="559"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215</w:t>
            </w:r>
          </w:p>
        </w:tc>
        <w:tc>
          <w:tcPr>
            <w:tcW w:w="716" w:type="dxa"/>
            <w:gridSpan w:val="2"/>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Hás</w:t>
            </w:r>
            <w:proofErr w:type="spellEnd"/>
            <w:r w:rsidRPr="00DA7DD0">
              <w:rPr>
                <w:rFonts w:ascii="Museo Sans 100" w:hAnsi="Museo Sans 100"/>
                <w:sz w:val="18"/>
                <w:szCs w:val="18"/>
              </w:rPr>
              <w:t>.</w:t>
            </w:r>
          </w:p>
        </w:tc>
        <w:tc>
          <w:tcPr>
            <w:tcW w:w="430"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52</w:t>
            </w:r>
          </w:p>
        </w:tc>
        <w:tc>
          <w:tcPr>
            <w:tcW w:w="521"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Ás</w:t>
            </w:r>
            <w:proofErr w:type="spellEnd"/>
            <w:r w:rsidRPr="00DA7DD0">
              <w:rPr>
                <w:rFonts w:ascii="Museo Sans 100" w:hAnsi="Museo Sans 100"/>
                <w:sz w:val="18"/>
                <w:szCs w:val="18"/>
              </w:rPr>
              <w:t>.</w:t>
            </w:r>
          </w:p>
        </w:tc>
        <w:tc>
          <w:tcPr>
            <w:tcW w:w="794"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46.22</w:t>
            </w:r>
          </w:p>
        </w:tc>
        <w:tc>
          <w:tcPr>
            <w:tcW w:w="663" w:type="dxa"/>
            <w:tcBorders>
              <w:top w:val="nil"/>
              <w:left w:val="nil"/>
              <w:bottom w:val="nil"/>
              <w:right w:val="single" w:sz="4" w:space="0" w:color="auto"/>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Cás</w:t>
            </w:r>
            <w:proofErr w:type="spellEnd"/>
            <w:r w:rsidRPr="00DA7DD0">
              <w:rPr>
                <w:rFonts w:ascii="Museo Sans 100" w:hAnsi="Museo Sans 100"/>
                <w:sz w:val="18"/>
                <w:szCs w:val="18"/>
              </w:rPr>
              <w:t>.</w:t>
            </w:r>
          </w:p>
        </w:tc>
      </w:tr>
      <w:tr w:rsidR="00BB273B" w:rsidRPr="0039746B" w:rsidTr="00543ABC">
        <w:trPr>
          <w:trHeight w:val="377"/>
          <w:jc w:val="center"/>
        </w:trPr>
        <w:tc>
          <w:tcPr>
            <w:tcW w:w="4856" w:type="dxa"/>
            <w:tcBorders>
              <w:top w:val="nil"/>
              <w:left w:val="single" w:sz="4" w:space="0" w:color="auto"/>
              <w:bottom w:val="nil"/>
              <w:right w:val="nil"/>
            </w:tcBorders>
            <w:shd w:val="clear" w:color="auto" w:fill="auto"/>
            <w:vAlign w:val="center"/>
            <w:hideMark/>
          </w:tcPr>
          <w:p w:rsidR="00BB273B" w:rsidRPr="00DA7DD0" w:rsidRDefault="00EB66C5" w:rsidP="00DA7DD0">
            <w:pPr>
              <w:rPr>
                <w:rFonts w:ascii="Museo Sans 100" w:hAnsi="Museo Sans 100"/>
                <w:sz w:val="18"/>
                <w:szCs w:val="18"/>
              </w:rPr>
            </w:pPr>
            <w:r>
              <w:rPr>
                <w:rFonts w:ascii="Museo Sans 100" w:hAnsi="Museo Sans 100"/>
                <w:sz w:val="18"/>
                <w:szCs w:val="18"/>
              </w:rPr>
              <w:t>---</w:t>
            </w:r>
            <w:r w:rsidR="00BB273B" w:rsidRPr="00DA7DD0">
              <w:rPr>
                <w:rFonts w:ascii="Museo Sans 100" w:hAnsi="Museo Sans 100"/>
                <w:sz w:val="18"/>
                <w:szCs w:val="18"/>
              </w:rPr>
              <w:t xml:space="preserve"> solares para vivienda (polígono N y O)</w:t>
            </w:r>
          </w:p>
        </w:tc>
        <w:tc>
          <w:tcPr>
            <w:tcW w:w="559"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02</w:t>
            </w:r>
          </w:p>
        </w:tc>
        <w:tc>
          <w:tcPr>
            <w:tcW w:w="716" w:type="dxa"/>
            <w:gridSpan w:val="2"/>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Hás</w:t>
            </w:r>
            <w:proofErr w:type="spellEnd"/>
            <w:r w:rsidRPr="00DA7DD0">
              <w:rPr>
                <w:rFonts w:ascii="Museo Sans 100" w:hAnsi="Museo Sans 100"/>
                <w:sz w:val="18"/>
                <w:szCs w:val="18"/>
              </w:rPr>
              <w:t>.</w:t>
            </w:r>
          </w:p>
        </w:tc>
        <w:tc>
          <w:tcPr>
            <w:tcW w:w="430"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67</w:t>
            </w:r>
          </w:p>
        </w:tc>
        <w:tc>
          <w:tcPr>
            <w:tcW w:w="521"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Ás</w:t>
            </w:r>
            <w:proofErr w:type="spellEnd"/>
            <w:r w:rsidRPr="00DA7DD0">
              <w:rPr>
                <w:rFonts w:ascii="Museo Sans 100" w:hAnsi="Museo Sans 100"/>
                <w:sz w:val="18"/>
                <w:szCs w:val="18"/>
              </w:rPr>
              <w:t>.</w:t>
            </w:r>
          </w:p>
        </w:tc>
        <w:tc>
          <w:tcPr>
            <w:tcW w:w="794"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57.23</w:t>
            </w:r>
          </w:p>
        </w:tc>
        <w:tc>
          <w:tcPr>
            <w:tcW w:w="663" w:type="dxa"/>
            <w:tcBorders>
              <w:top w:val="nil"/>
              <w:left w:val="nil"/>
              <w:bottom w:val="nil"/>
              <w:right w:val="single" w:sz="4" w:space="0" w:color="auto"/>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Cás</w:t>
            </w:r>
            <w:proofErr w:type="spellEnd"/>
            <w:r w:rsidRPr="00DA7DD0">
              <w:rPr>
                <w:rFonts w:ascii="Museo Sans 100" w:hAnsi="Museo Sans 100"/>
                <w:sz w:val="18"/>
                <w:szCs w:val="18"/>
              </w:rPr>
              <w:t>.</w:t>
            </w:r>
          </w:p>
        </w:tc>
      </w:tr>
      <w:tr w:rsidR="00BB273B" w:rsidRPr="0039746B" w:rsidTr="00543ABC">
        <w:trPr>
          <w:trHeight w:val="294"/>
          <w:jc w:val="center"/>
        </w:trPr>
        <w:tc>
          <w:tcPr>
            <w:tcW w:w="4856" w:type="dxa"/>
            <w:tcBorders>
              <w:top w:val="nil"/>
              <w:left w:val="single" w:sz="4" w:space="0" w:color="auto"/>
              <w:bottom w:val="nil"/>
              <w:right w:val="nil"/>
            </w:tcBorders>
            <w:shd w:val="clear" w:color="auto" w:fill="auto"/>
            <w:vAlign w:val="center"/>
            <w:hideMark/>
          </w:tcPr>
          <w:p w:rsidR="00BB273B" w:rsidRPr="00DA7DD0" w:rsidRDefault="00BB273B" w:rsidP="00DA7DD0">
            <w:pPr>
              <w:rPr>
                <w:rFonts w:ascii="Museo Sans 100" w:hAnsi="Museo Sans 100"/>
                <w:sz w:val="18"/>
                <w:szCs w:val="18"/>
              </w:rPr>
            </w:pPr>
            <w:r w:rsidRPr="00DA7DD0">
              <w:rPr>
                <w:rFonts w:ascii="Museo Sans 100" w:hAnsi="Museo Sans 100"/>
                <w:sz w:val="18"/>
                <w:szCs w:val="18"/>
              </w:rPr>
              <w:t>Área Inundada 1</w:t>
            </w:r>
          </w:p>
        </w:tc>
        <w:tc>
          <w:tcPr>
            <w:tcW w:w="559"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01</w:t>
            </w:r>
          </w:p>
        </w:tc>
        <w:tc>
          <w:tcPr>
            <w:tcW w:w="716" w:type="dxa"/>
            <w:gridSpan w:val="2"/>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Hás</w:t>
            </w:r>
            <w:proofErr w:type="spellEnd"/>
            <w:r w:rsidRPr="00DA7DD0">
              <w:rPr>
                <w:rFonts w:ascii="Museo Sans 100" w:hAnsi="Museo Sans 100"/>
                <w:sz w:val="18"/>
                <w:szCs w:val="18"/>
              </w:rPr>
              <w:t>.</w:t>
            </w:r>
          </w:p>
        </w:tc>
        <w:tc>
          <w:tcPr>
            <w:tcW w:w="430"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63</w:t>
            </w:r>
          </w:p>
        </w:tc>
        <w:tc>
          <w:tcPr>
            <w:tcW w:w="521"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Ás</w:t>
            </w:r>
            <w:proofErr w:type="spellEnd"/>
            <w:r w:rsidRPr="00DA7DD0">
              <w:rPr>
                <w:rFonts w:ascii="Museo Sans 100" w:hAnsi="Museo Sans 100"/>
                <w:sz w:val="18"/>
                <w:szCs w:val="18"/>
              </w:rPr>
              <w:t>.</w:t>
            </w:r>
          </w:p>
        </w:tc>
        <w:tc>
          <w:tcPr>
            <w:tcW w:w="794"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60.43</w:t>
            </w:r>
          </w:p>
        </w:tc>
        <w:tc>
          <w:tcPr>
            <w:tcW w:w="663" w:type="dxa"/>
            <w:tcBorders>
              <w:top w:val="nil"/>
              <w:left w:val="nil"/>
              <w:bottom w:val="nil"/>
              <w:right w:val="single" w:sz="4" w:space="0" w:color="auto"/>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Cás</w:t>
            </w:r>
            <w:proofErr w:type="spellEnd"/>
            <w:r w:rsidRPr="00DA7DD0">
              <w:rPr>
                <w:rFonts w:ascii="Museo Sans 100" w:hAnsi="Museo Sans 100"/>
                <w:sz w:val="18"/>
                <w:szCs w:val="18"/>
              </w:rPr>
              <w:t>.</w:t>
            </w:r>
          </w:p>
        </w:tc>
      </w:tr>
      <w:tr w:rsidR="00BB273B" w:rsidRPr="0039746B" w:rsidTr="00543ABC">
        <w:trPr>
          <w:trHeight w:val="294"/>
          <w:jc w:val="center"/>
        </w:trPr>
        <w:tc>
          <w:tcPr>
            <w:tcW w:w="4856" w:type="dxa"/>
            <w:tcBorders>
              <w:top w:val="nil"/>
              <w:left w:val="single" w:sz="4" w:space="0" w:color="auto"/>
              <w:bottom w:val="nil"/>
              <w:right w:val="nil"/>
            </w:tcBorders>
            <w:shd w:val="clear" w:color="auto" w:fill="auto"/>
            <w:vAlign w:val="center"/>
            <w:hideMark/>
          </w:tcPr>
          <w:p w:rsidR="00BB273B" w:rsidRPr="00DA7DD0" w:rsidRDefault="00BB273B" w:rsidP="00DA7DD0">
            <w:pPr>
              <w:rPr>
                <w:rFonts w:ascii="Museo Sans 100" w:hAnsi="Museo Sans 100"/>
                <w:sz w:val="18"/>
                <w:szCs w:val="18"/>
              </w:rPr>
            </w:pPr>
            <w:r w:rsidRPr="00DA7DD0">
              <w:rPr>
                <w:rFonts w:ascii="Museo Sans 100" w:hAnsi="Museo Sans 100"/>
                <w:sz w:val="18"/>
                <w:szCs w:val="18"/>
              </w:rPr>
              <w:t>Área Inundada 2</w:t>
            </w:r>
          </w:p>
        </w:tc>
        <w:tc>
          <w:tcPr>
            <w:tcW w:w="559"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01</w:t>
            </w:r>
          </w:p>
        </w:tc>
        <w:tc>
          <w:tcPr>
            <w:tcW w:w="716" w:type="dxa"/>
            <w:gridSpan w:val="2"/>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Hás</w:t>
            </w:r>
            <w:proofErr w:type="spellEnd"/>
            <w:r w:rsidRPr="00DA7DD0">
              <w:rPr>
                <w:rFonts w:ascii="Museo Sans 100" w:hAnsi="Museo Sans 100"/>
                <w:sz w:val="18"/>
                <w:szCs w:val="18"/>
              </w:rPr>
              <w:t>.</w:t>
            </w:r>
          </w:p>
        </w:tc>
        <w:tc>
          <w:tcPr>
            <w:tcW w:w="430"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23</w:t>
            </w:r>
          </w:p>
        </w:tc>
        <w:tc>
          <w:tcPr>
            <w:tcW w:w="521"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Ás</w:t>
            </w:r>
            <w:proofErr w:type="spellEnd"/>
            <w:r w:rsidRPr="00DA7DD0">
              <w:rPr>
                <w:rFonts w:ascii="Museo Sans 100" w:hAnsi="Museo Sans 100"/>
                <w:sz w:val="18"/>
                <w:szCs w:val="18"/>
              </w:rPr>
              <w:t>.</w:t>
            </w:r>
          </w:p>
        </w:tc>
        <w:tc>
          <w:tcPr>
            <w:tcW w:w="794"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54.06</w:t>
            </w:r>
          </w:p>
        </w:tc>
        <w:tc>
          <w:tcPr>
            <w:tcW w:w="663" w:type="dxa"/>
            <w:tcBorders>
              <w:top w:val="nil"/>
              <w:left w:val="nil"/>
              <w:bottom w:val="nil"/>
              <w:right w:val="single" w:sz="4" w:space="0" w:color="auto"/>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Cás</w:t>
            </w:r>
            <w:proofErr w:type="spellEnd"/>
            <w:r w:rsidRPr="00DA7DD0">
              <w:rPr>
                <w:rFonts w:ascii="Museo Sans 100" w:hAnsi="Museo Sans 100"/>
                <w:sz w:val="18"/>
                <w:szCs w:val="18"/>
              </w:rPr>
              <w:t>.</w:t>
            </w:r>
          </w:p>
        </w:tc>
      </w:tr>
      <w:tr w:rsidR="00BB273B" w:rsidRPr="0039746B" w:rsidTr="00543ABC">
        <w:trPr>
          <w:trHeight w:val="294"/>
          <w:jc w:val="center"/>
        </w:trPr>
        <w:tc>
          <w:tcPr>
            <w:tcW w:w="4856" w:type="dxa"/>
            <w:tcBorders>
              <w:top w:val="nil"/>
              <w:left w:val="single" w:sz="4" w:space="0" w:color="auto"/>
              <w:bottom w:val="nil"/>
              <w:right w:val="nil"/>
            </w:tcBorders>
            <w:shd w:val="clear" w:color="auto" w:fill="auto"/>
            <w:vAlign w:val="center"/>
            <w:hideMark/>
          </w:tcPr>
          <w:p w:rsidR="00BB273B" w:rsidRPr="00DA7DD0" w:rsidRDefault="00BB273B" w:rsidP="00DA7DD0">
            <w:pPr>
              <w:rPr>
                <w:rFonts w:ascii="Museo Sans 100" w:hAnsi="Museo Sans 100"/>
                <w:sz w:val="18"/>
                <w:szCs w:val="18"/>
              </w:rPr>
            </w:pPr>
            <w:r w:rsidRPr="00DA7DD0">
              <w:rPr>
                <w:rFonts w:ascii="Museo Sans 100" w:hAnsi="Museo Sans 100"/>
                <w:sz w:val="18"/>
                <w:szCs w:val="18"/>
                <w:lang w:val="en-US"/>
              </w:rPr>
              <w:t xml:space="preserve">Bosque </w:t>
            </w:r>
            <w:proofErr w:type="spellStart"/>
            <w:r w:rsidRPr="00DA7DD0">
              <w:rPr>
                <w:rFonts w:ascii="Museo Sans 100" w:hAnsi="Museo Sans 100"/>
                <w:sz w:val="18"/>
                <w:szCs w:val="18"/>
                <w:lang w:val="en-US"/>
              </w:rPr>
              <w:t>Salitrillo</w:t>
            </w:r>
            <w:proofErr w:type="spellEnd"/>
          </w:p>
        </w:tc>
        <w:tc>
          <w:tcPr>
            <w:tcW w:w="559"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26</w:t>
            </w:r>
          </w:p>
        </w:tc>
        <w:tc>
          <w:tcPr>
            <w:tcW w:w="716" w:type="dxa"/>
            <w:gridSpan w:val="2"/>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Hás</w:t>
            </w:r>
            <w:proofErr w:type="spellEnd"/>
            <w:r w:rsidRPr="00DA7DD0">
              <w:rPr>
                <w:rFonts w:ascii="Museo Sans 100" w:hAnsi="Museo Sans 100"/>
                <w:sz w:val="18"/>
                <w:szCs w:val="18"/>
              </w:rPr>
              <w:t>.</w:t>
            </w:r>
          </w:p>
        </w:tc>
        <w:tc>
          <w:tcPr>
            <w:tcW w:w="430"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17</w:t>
            </w:r>
          </w:p>
        </w:tc>
        <w:tc>
          <w:tcPr>
            <w:tcW w:w="521"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Ás</w:t>
            </w:r>
            <w:proofErr w:type="spellEnd"/>
            <w:r w:rsidRPr="00DA7DD0">
              <w:rPr>
                <w:rFonts w:ascii="Museo Sans 100" w:hAnsi="Museo Sans 100"/>
                <w:sz w:val="18"/>
                <w:szCs w:val="18"/>
              </w:rPr>
              <w:t>.</w:t>
            </w:r>
          </w:p>
        </w:tc>
        <w:tc>
          <w:tcPr>
            <w:tcW w:w="794"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93.67</w:t>
            </w:r>
          </w:p>
        </w:tc>
        <w:tc>
          <w:tcPr>
            <w:tcW w:w="663" w:type="dxa"/>
            <w:tcBorders>
              <w:top w:val="nil"/>
              <w:left w:val="nil"/>
              <w:bottom w:val="nil"/>
              <w:right w:val="single" w:sz="4" w:space="0" w:color="auto"/>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Cás</w:t>
            </w:r>
            <w:proofErr w:type="spellEnd"/>
            <w:r w:rsidRPr="00DA7DD0">
              <w:rPr>
                <w:rFonts w:ascii="Museo Sans 100" w:hAnsi="Museo Sans 100"/>
                <w:sz w:val="18"/>
                <w:szCs w:val="18"/>
              </w:rPr>
              <w:t>.</w:t>
            </w:r>
          </w:p>
        </w:tc>
      </w:tr>
      <w:tr w:rsidR="00BB273B" w:rsidRPr="0039746B" w:rsidTr="00543ABC">
        <w:trPr>
          <w:trHeight w:val="294"/>
          <w:jc w:val="center"/>
        </w:trPr>
        <w:tc>
          <w:tcPr>
            <w:tcW w:w="4856" w:type="dxa"/>
            <w:tcBorders>
              <w:top w:val="nil"/>
              <w:left w:val="single" w:sz="4" w:space="0" w:color="auto"/>
              <w:bottom w:val="nil"/>
              <w:right w:val="nil"/>
            </w:tcBorders>
            <w:shd w:val="clear" w:color="auto" w:fill="auto"/>
            <w:vAlign w:val="center"/>
            <w:hideMark/>
          </w:tcPr>
          <w:p w:rsidR="00BB273B" w:rsidRPr="00DA7DD0" w:rsidRDefault="00BB273B" w:rsidP="00DA7DD0">
            <w:pPr>
              <w:rPr>
                <w:rFonts w:ascii="Museo Sans 100" w:hAnsi="Museo Sans 100"/>
                <w:sz w:val="18"/>
                <w:szCs w:val="18"/>
              </w:rPr>
            </w:pPr>
            <w:r w:rsidRPr="00DA7DD0">
              <w:rPr>
                <w:rFonts w:ascii="Museo Sans 100" w:hAnsi="Museo Sans 100"/>
                <w:sz w:val="18"/>
                <w:szCs w:val="18"/>
              </w:rPr>
              <w:t>Cancha</w:t>
            </w:r>
          </w:p>
        </w:tc>
        <w:tc>
          <w:tcPr>
            <w:tcW w:w="559"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00</w:t>
            </w:r>
          </w:p>
        </w:tc>
        <w:tc>
          <w:tcPr>
            <w:tcW w:w="716" w:type="dxa"/>
            <w:gridSpan w:val="2"/>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Hás</w:t>
            </w:r>
            <w:proofErr w:type="spellEnd"/>
            <w:r w:rsidRPr="00DA7DD0">
              <w:rPr>
                <w:rFonts w:ascii="Museo Sans 100" w:hAnsi="Museo Sans 100"/>
                <w:sz w:val="18"/>
                <w:szCs w:val="18"/>
              </w:rPr>
              <w:t>.</w:t>
            </w:r>
          </w:p>
        </w:tc>
        <w:tc>
          <w:tcPr>
            <w:tcW w:w="430"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78</w:t>
            </w:r>
          </w:p>
        </w:tc>
        <w:tc>
          <w:tcPr>
            <w:tcW w:w="521"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Ás</w:t>
            </w:r>
            <w:proofErr w:type="spellEnd"/>
            <w:r w:rsidRPr="00DA7DD0">
              <w:rPr>
                <w:rFonts w:ascii="Museo Sans 100" w:hAnsi="Museo Sans 100"/>
                <w:sz w:val="18"/>
                <w:szCs w:val="18"/>
              </w:rPr>
              <w:t>.</w:t>
            </w:r>
          </w:p>
        </w:tc>
        <w:tc>
          <w:tcPr>
            <w:tcW w:w="794"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15.77</w:t>
            </w:r>
          </w:p>
        </w:tc>
        <w:tc>
          <w:tcPr>
            <w:tcW w:w="663" w:type="dxa"/>
            <w:tcBorders>
              <w:top w:val="nil"/>
              <w:left w:val="nil"/>
              <w:bottom w:val="nil"/>
              <w:right w:val="single" w:sz="4" w:space="0" w:color="auto"/>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Cás</w:t>
            </w:r>
            <w:proofErr w:type="spellEnd"/>
            <w:r w:rsidRPr="00DA7DD0">
              <w:rPr>
                <w:rFonts w:ascii="Museo Sans 100" w:hAnsi="Museo Sans 100"/>
                <w:sz w:val="18"/>
                <w:szCs w:val="18"/>
              </w:rPr>
              <w:t>.</w:t>
            </w:r>
          </w:p>
        </w:tc>
      </w:tr>
      <w:tr w:rsidR="00BB273B" w:rsidRPr="0039746B" w:rsidTr="00543ABC">
        <w:trPr>
          <w:trHeight w:val="294"/>
          <w:jc w:val="center"/>
        </w:trPr>
        <w:tc>
          <w:tcPr>
            <w:tcW w:w="4856" w:type="dxa"/>
            <w:tcBorders>
              <w:top w:val="nil"/>
              <w:left w:val="single" w:sz="4" w:space="0" w:color="auto"/>
              <w:bottom w:val="nil"/>
              <w:right w:val="nil"/>
            </w:tcBorders>
            <w:shd w:val="clear" w:color="auto" w:fill="auto"/>
            <w:vAlign w:val="center"/>
            <w:hideMark/>
          </w:tcPr>
          <w:p w:rsidR="00BB273B" w:rsidRPr="00DA7DD0" w:rsidRDefault="00BB273B" w:rsidP="00DA7DD0">
            <w:pPr>
              <w:rPr>
                <w:rFonts w:ascii="Museo Sans 100" w:hAnsi="Museo Sans 100"/>
                <w:sz w:val="18"/>
                <w:szCs w:val="18"/>
              </w:rPr>
            </w:pPr>
            <w:r w:rsidRPr="00DA7DD0">
              <w:rPr>
                <w:rFonts w:ascii="Museo Sans 100" w:hAnsi="Museo Sans 100"/>
                <w:sz w:val="18"/>
                <w:szCs w:val="18"/>
              </w:rPr>
              <w:t>Escuela</w:t>
            </w:r>
          </w:p>
        </w:tc>
        <w:tc>
          <w:tcPr>
            <w:tcW w:w="559"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00</w:t>
            </w:r>
          </w:p>
        </w:tc>
        <w:tc>
          <w:tcPr>
            <w:tcW w:w="716" w:type="dxa"/>
            <w:gridSpan w:val="2"/>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Hás</w:t>
            </w:r>
            <w:proofErr w:type="spellEnd"/>
            <w:r w:rsidRPr="00DA7DD0">
              <w:rPr>
                <w:rFonts w:ascii="Museo Sans 100" w:hAnsi="Museo Sans 100"/>
                <w:sz w:val="18"/>
                <w:szCs w:val="18"/>
              </w:rPr>
              <w:t>.</w:t>
            </w:r>
          </w:p>
        </w:tc>
        <w:tc>
          <w:tcPr>
            <w:tcW w:w="430"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55</w:t>
            </w:r>
          </w:p>
        </w:tc>
        <w:tc>
          <w:tcPr>
            <w:tcW w:w="521"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Ás</w:t>
            </w:r>
            <w:proofErr w:type="spellEnd"/>
            <w:r w:rsidRPr="00DA7DD0">
              <w:rPr>
                <w:rFonts w:ascii="Museo Sans 100" w:hAnsi="Museo Sans 100"/>
                <w:sz w:val="18"/>
                <w:szCs w:val="18"/>
              </w:rPr>
              <w:t>.</w:t>
            </w:r>
          </w:p>
        </w:tc>
        <w:tc>
          <w:tcPr>
            <w:tcW w:w="794"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91.76</w:t>
            </w:r>
          </w:p>
        </w:tc>
        <w:tc>
          <w:tcPr>
            <w:tcW w:w="663" w:type="dxa"/>
            <w:tcBorders>
              <w:top w:val="nil"/>
              <w:left w:val="nil"/>
              <w:bottom w:val="nil"/>
              <w:right w:val="single" w:sz="4" w:space="0" w:color="auto"/>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Cás</w:t>
            </w:r>
            <w:proofErr w:type="spellEnd"/>
            <w:r w:rsidRPr="00DA7DD0">
              <w:rPr>
                <w:rFonts w:ascii="Museo Sans 100" w:hAnsi="Museo Sans 100"/>
                <w:sz w:val="18"/>
                <w:szCs w:val="18"/>
              </w:rPr>
              <w:t>.</w:t>
            </w:r>
          </w:p>
        </w:tc>
      </w:tr>
      <w:tr w:rsidR="00BB273B" w:rsidRPr="0039746B" w:rsidTr="00543ABC">
        <w:trPr>
          <w:trHeight w:val="294"/>
          <w:jc w:val="center"/>
        </w:trPr>
        <w:tc>
          <w:tcPr>
            <w:tcW w:w="4856" w:type="dxa"/>
            <w:tcBorders>
              <w:top w:val="nil"/>
              <w:left w:val="single" w:sz="4" w:space="0" w:color="auto"/>
              <w:bottom w:val="nil"/>
              <w:right w:val="nil"/>
            </w:tcBorders>
            <w:shd w:val="clear" w:color="auto" w:fill="auto"/>
            <w:vAlign w:val="center"/>
            <w:hideMark/>
          </w:tcPr>
          <w:p w:rsidR="00BB273B" w:rsidRPr="00DA7DD0" w:rsidRDefault="00BB273B" w:rsidP="00DA7DD0">
            <w:pPr>
              <w:rPr>
                <w:rFonts w:ascii="Museo Sans 100" w:hAnsi="Museo Sans 100"/>
                <w:sz w:val="18"/>
                <w:szCs w:val="18"/>
              </w:rPr>
            </w:pPr>
            <w:r w:rsidRPr="00DA7DD0">
              <w:rPr>
                <w:rFonts w:ascii="Museo Sans 100" w:hAnsi="Museo Sans 100"/>
                <w:sz w:val="18"/>
                <w:szCs w:val="18"/>
              </w:rPr>
              <w:t>Zona de Protección</w:t>
            </w:r>
          </w:p>
        </w:tc>
        <w:tc>
          <w:tcPr>
            <w:tcW w:w="559"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01</w:t>
            </w:r>
          </w:p>
        </w:tc>
        <w:tc>
          <w:tcPr>
            <w:tcW w:w="716" w:type="dxa"/>
            <w:gridSpan w:val="2"/>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Hás</w:t>
            </w:r>
            <w:proofErr w:type="spellEnd"/>
            <w:r w:rsidRPr="00DA7DD0">
              <w:rPr>
                <w:rFonts w:ascii="Museo Sans 100" w:hAnsi="Museo Sans 100"/>
                <w:sz w:val="18"/>
                <w:szCs w:val="18"/>
              </w:rPr>
              <w:t>.</w:t>
            </w:r>
          </w:p>
        </w:tc>
        <w:tc>
          <w:tcPr>
            <w:tcW w:w="430"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25</w:t>
            </w:r>
          </w:p>
        </w:tc>
        <w:tc>
          <w:tcPr>
            <w:tcW w:w="521"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Ás</w:t>
            </w:r>
            <w:proofErr w:type="spellEnd"/>
            <w:r w:rsidRPr="00DA7DD0">
              <w:rPr>
                <w:rFonts w:ascii="Museo Sans 100" w:hAnsi="Museo Sans 100"/>
                <w:sz w:val="18"/>
                <w:szCs w:val="18"/>
              </w:rPr>
              <w:t>.</w:t>
            </w:r>
          </w:p>
        </w:tc>
        <w:tc>
          <w:tcPr>
            <w:tcW w:w="794"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83.36</w:t>
            </w:r>
          </w:p>
        </w:tc>
        <w:tc>
          <w:tcPr>
            <w:tcW w:w="663" w:type="dxa"/>
            <w:tcBorders>
              <w:top w:val="nil"/>
              <w:left w:val="nil"/>
              <w:bottom w:val="nil"/>
              <w:right w:val="single" w:sz="4" w:space="0" w:color="auto"/>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Cás</w:t>
            </w:r>
            <w:proofErr w:type="spellEnd"/>
            <w:r w:rsidRPr="00DA7DD0">
              <w:rPr>
                <w:rFonts w:ascii="Museo Sans 100" w:hAnsi="Museo Sans 100"/>
                <w:sz w:val="18"/>
                <w:szCs w:val="18"/>
              </w:rPr>
              <w:t>.</w:t>
            </w:r>
          </w:p>
        </w:tc>
      </w:tr>
      <w:tr w:rsidR="00BB273B" w:rsidRPr="0039746B" w:rsidTr="00543ABC">
        <w:trPr>
          <w:trHeight w:val="294"/>
          <w:jc w:val="center"/>
        </w:trPr>
        <w:tc>
          <w:tcPr>
            <w:tcW w:w="4856" w:type="dxa"/>
            <w:tcBorders>
              <w:top w:val="nil"/>
              <w:left w:val="single" w:sz="4" w:space="0" w:color="auto"/>
              <w:bottom w:val="nil"/>
              <w:right w:val="nil"/>
            </w:tcBorders>
            <w:shd w:val="clear" w:color="auto" w:fill="auto"/>
            <w:vAlign w:val="center"/>
            <w:hideMark/>
          </w:tcPr>
          <w:p w:rsidR="00BB273B" w:rsidRPr="00DA7DD0" w:rsidRDefault="00BB273B" w:rsidP="00DA7DD0">
            <w:pPr>
              <w:rPr>
                <w:rFonts w:ascii="Museo Sans 100" w:hAnsi="Museo Sans 100"/>
                <w:sz w:val="18"/>
                <w:szCs w:val="18"/>
              </w:rPr>
            </w:pPr>
            <w:proofErr w:type="spellStart"/>
            <w:r w:rsidRPr="00DA7DD0">
              <w:rPr>
                <w:rFonts w:ascii="Museo Sans 100" w:hAnsi="Museo Sans 100"/>
                <w:sz w:val="18"/>
                <w:szCs w:val="18"/>
                <w:lang w:val="en-US"/>
              </w:rPr>
              <w:t>Zona</w:t>
            </w:r>
            <w:proofErr w:type="spellEnd"/>
            <w:r w:rsidRPr="00DA7DD0">
              <w:rPr>
                <w:rFonts w:ascii="Museo Sans 100" w:hAnsi="Museo Sans 100"/>
                <w:sz w:val="18"/>
                <w:szCs w:val="18"/>
                <w:lang w:val="en-US"/>
              </w:rPr>
              <w:t xml:space="preserve"> Verde</w:t>
            </w:r>
          </w:p>
        </w:tc>
        <w:tc>
          <w:tcPr>
            <w:tcW w:w="559"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01</w:t>
            </w:r>
          </w:p>
        </w:tc>
        <w:tc>
          <w:tcPr>
            <w:tcW w:w="716" w:type="dxa"/>
            <w:gridSpan w:val="2"/>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Hás</w:t>
            </w:r>
            <w:proofErr w:type="spellEnd"/>
            <w:r w:rsidRPr="00DA7DD0">
              <w:rPr>
                <w:rFonts w:ascii="Museo Sans 100" w:hAnsi="Museo Sans 100"/>
                <w:sz w:val="18"/>
                <w:szCs w:val="18"/>
              </w:rPr>
              <w:t>.</w:t>
            </w:r>
          </w:p>
        </w:tc>
        <w:tc>
          <w:tcPr>
            <w:tcW w:w="430"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14</w:t>
            </w:r>
          </w:p>
        </w:tc>
        <w:tc>
          <w:tcPr>
            <w:tcW w:w="521"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Ás</w:t>
            </w:r>
            <w:proofErr w:type="spellEnd"/>
            <w:r w:rsidRPr="00DA7DD0">
              <w:rPr>
                <w:rFonts w:ascii="Museo Sans 100" w:hAnsi="Museo Sans 100"/>
                <w:sz w:val="18"/>
                <w:szCs w:val="18"/>
              </w:rPr>
              <w:t>.</w:t>
            </w:r>
          </w:p>
        </w:tc>
        <w:tc>
          <w:tcPr>
            <w:tcW w:w="794"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15.87</w:t>
            </w:r>
          </w:p>
        </w:tc>
        <w:tc>
          <w:tcPr>
            <w:tcW w:w="663" w:type="dxa"/>
            <w:tcBorders>
              <w:top w:val="nil"/>
              <w:left w:val="nil"/>
              <w:bottom w:val="nil"/>
              <w:right w:val="single" w:sz="4" w:space="0" w:color="auto"/>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Cás</w:t>
            </w:r>
            <w:proofErr w:type="spellEnd"/>
            <w:r w:rsidRPr="00DA7DD0">
              <w:rPr>
                <w:rFonts w:ascii="Museo Sans 100" w:hAnsi="Museo Sans 100"/>
                <w:sz w:val="18"/>
                <w:szCs w:val="18"/>
              </w:rPr>
              <w:t>.</w:t>
            </w:r>
          </w:p>
        </w:tc>
      </w:tr>
      <w:tr w:rsidR="00BB273B" w:rsidRPr="0039746B" w:rsidTr="00543ABC">
        <w:trPr>
          <w:trHeight w:val="294"/>
          <w:jc w:val="center"/>
        </w:trPr>
        <w:tc>
          <w:tcPr>
            <w:tcW w:w="4856" w:type="dxa"/>
            <w:tcBorders>
              <w:top w:val="nil"/>
              <w:left w:val="single" w:sz="4" w:space="0" w:color="auto"/>
              <w:bottom w:val="single" w:sz="4" w:space="0" w:color="auto"/>
              <w:right w:val="nil"/>
            </w:tcBorders>
            <w:shd w:val="clear" w:color="auto" w:fill="auto"/>
            <w:vAlign w:val="center"/>
            <w:hideMark/>
          </w:tcPr>
          <w:p w:rsidR="00BB273B" w:rsidRPr="00DA7DD0" w:rsidRDefault="00BB273B" w:rsidP="00DA7DD0">
            <w:pPr>
              <w:rPr>
                <w:rFonts w:ascii="Museo Sans 100" w:hAnsi="Museo Sans 100"/>
                <w:sz w:val="18"/>
                <w:szCs w:val="18"/>
              </w:rPr>
            </w:pPr>
            <w:r w:rsidRPr="00DA7DD0">
              <w:rPr>
                <w:rFonts w:ascii="Museo Sans 100" w:hAnsi="Museo Sans 100"/>
                <w:sz w:val="18"/>
                <w:szCs w:val="18"/>
                <w:lang w:val="en-US"/>
              </w:rPr>
              <w:t>Calles</w:t>
            </w:r>
          </w:p>
        </w:tc>
        <w:tc>
          <w:tcPr>
            <w:tcW w:w="559" w:type="dxa"/>
            <w:tcBorders>
              <w:top w:val="nil"/>
              <w:left w:val="nil"/>
              <w:bottom w:val="single" w:sz="4" w:space="0" w:color="auto"/>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06</w:t>
            </w:r>
          </w:p>
        </w:tc>
        <w:tc>
          <w:tcPr>
            <w:tcW w:w="716" w:type="dxa"/>
            <w:gridSpan w:val="2"/>
            <w:tcBorders>
              <w:top w:val="nil"/>
              <w:left w:val="nil"/>
              <w:bottom w:val="single" w:sz="4" w:space="0" w:color="auto"/>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Hás</w:t>
            </w:r>
            <w:proofErr w:type="spellEnd"/>
            <w:r w:rsidRPr="00DA7DD0">
              <w:rPr>
                <w:rFonts w:ascii="Museo Sans 100" w:hAnsi="Museo Sans 100"/>
                <w:sz w:val="18"/>
                <w:szCs w:val="18"/>
              </w:rPr>
              <w:t>.</w:t>
            </w:r>
          </w:p>
        </w:tc>
        <w:tc>
          <w:tcPr>
            <w:tcW w:w="430" w:type="dxa"/>
            <w:tcBorders>
              <w:top w:val="nil"/>
              <w:left w:val="nil"/>
              <w:bottom w:val="single" w:sz="4" w:space="0" w:color="auto"/>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74</w:t>
            </w:r>
          </w:p>
        </w:tc>
        <w:tc>
          <w:tcPr>
            <w:tcW w:w="521" w:type="dxa"/>
            <w:tcBorders>
              <w:top w:val="nil"/>
              <w:left w:val="nil"/>
              <w:bottom w:val="single" w:sz="4" w:space="0" w:color="auto"/>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Ás</w:t>
            </w:r>
            <w:proofErr w:type="spellEnd"/>
            <w:r w:rsidRPr="00DA7DD0">
              <w:rPr>
                <w:rFonts w:ascii="Museo Sans 100" w:hAnsi="Museo Sans 100"/>
                <w:sz w:val="18"/>
                <w:szCs w:val="18"/>
              </w:rPr>
              <w:t>.</w:t>
            </w:r>
          </w:p>
        </w:tc>
        <w:tc>
          <w:tcPr>
            <w:tcW w:w="794" w:type="dxa"/>
            <w:tcBorders>
              <w:top w:val="nil"/>
              <w:left w:val="nil"/>
              <w:bottom w:val="single" w:sz="4" w:space="0" w:color="auto"/>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55.47</w:t>
            </w:r>
          </w:p>
        </w:tc>
        <w:tc>
          <w:tcPr>
            <w:tcW w:w="663" w:type="dxa"/>
            <w:tcBorders>
              <w:top w:val="nil"/>
              <w:left w:val="nil"/>
              <w:bottom w:val="single" w:sz="4" w:space="0" w:color="auto"/>
              <w:right w:val="single" w:sz="4" w:space="0" w:color="auto"/>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Cás</w:t>
            </w:r>
            <w:proofErr w:type="spellEnd"/>
            <w:r w:rsidRPr="00DA7DD0">
              <w:rPr>
                <w:rFonts w:ascii="Museo Sans 100" w:hAnsi="Museo Sans 100"/>
                <w:sz w:val="18"/>
                <w:szCs w:val="18"/>
              </w:rPr>
              <w:t>.</w:t>
            </w:r>
          </w:p>
        </w:tc>
      </w:tr>
      <w:tr w:rsidR="00BB273B" w:rsidRPr="0039746B" w:rsidTr="00543ABC">
        <w:trPr>
          <w:trHeight w:val="294"/>
          <w:jc w:val="center"/>
        </w:trPr>
        <w:tc>
          <w:tcPr>
            <w:tcW w:w="4856" w:type="dxa"/>
            <w:tcBorders>
              <w:top w:val="nil"/>
              <w:left w:val="single" w:sz="4" w:space="0" w:color="auto"/>
              <w:bottom w:val="single" w:sz="4" w:space="0" w:color="auto"/>
              <w:right w:val="nil"/>
            </w:tcBorders>
            <w:shd w:val="clear" w:color="auto" w:fill="auto"/>
            <w:noWrap/>
            <w:vAlign w:val="center"/>
            <w:hideMark/>
          </w:tcPr>
          <w:p w:rsidR="00BB273B" w:rsidRPr="00DA7DD0" w:rsidRDefault="00BB273B" w:rsidP="00DA7DD0">
            <w:pPr>
              <w:rPr>
                <w:rFonts w:ascii="Museo Sans 100" w:hAnsi="Museo Sans 100"/>
                <w:b/>
                <w:bCs/>
                <w:sz w:val="18"/>
                <w:szCs w:val="18"/>
              </w:rPr>
            </w:pPr>
            <w:r w:rsidRPr="00DA7DD0">
              <w:rPr>
                <w:rFonts w:ascii="Museo Sans 100" w:hAnsi="Museo Sans 100"/>
                <w:b/>
                <w:bCs/>
                <w:sz w:val="18"/>
                <w:szCs w:val="18"/>
              </w:rPr>
              <w:t>TOTAL AREA PORCION 1</w:t>
            </w:r>
          </w:p>
        </w:tc>
        <w:tc>
          <w:tcPr>
            <w:tcW w:w="599" w:type="dxa"/>
            <w:gridSpan w:val="2"/>
            <w:tcBorders>
              <w:top w:val="nil"/>
              <w:left w:val="nil"/>
              <w:bottom w:val="single" w:sz="4" w:space="0" w:color="auto"/>
              <w:right w:val="nil"/>
            </w:tcBorders>
            <w:shd w:val="clear" w:color="auto" w:fill="auto"/>
            <w:noWrap/>
            <w:vAlign w:val="center"/>
            <w:hideMark/>
          </w:tcPr>
          <w:p w:rsidR="00BB273B" w:rsidRPr="00DA7DD0" w:rsidRDefault="00BB273B" w:rsidP="00DA7DD0">
            <w:pPr>
              <w:jc w:val="center"/>
              <w:rPr>
                <w:rFonts w:ascii="Museo Sans 100" w:hAnsi="Museo Sans 100"/>
                <w:b/>
                <w:bCs/>
                <w:sz w:val="18"/>
                <w:szCs w:val="18"/>
              </w:rPr>
            </w:pPr>
            <w:r w:rsidRPr="00DA7DD0">
              <w:rPr>
                <w:rFonts w:ascii="Museo Sans 100" w:hAnsi="Museo Sans 100"/>
                <w:b/>
                <w:bCs/>
                <w:sz w:val="18"/>
                <w:szCs w:val="18"/>
              </w:rPr>
              <w:t>257</w:t>
            </w:r>
          </w:p>
        </w:tc>
        <w:tc>
          <w:tcPr>
            <w:tcW w:w="676" w:type="dxa"/>
            <w:tcBorders>
              <w:top w:val="nil"/>
              <w:left w:val="nil"/>
              <w:bottom w:val="single" w:sz="4" w:space="0" w:color="auto"/>
              <w:right w:val="nil"/>
            </w:tcBorders>
            <w:shd w:val="clear" w:color="auto" w:fill="auto"/>
            <w:noWrap/>
            <w:vAlign w:val="center"/>
            <w:hideMark/>
          </w:tcPr>
          <w:p w:rsidR="00BB273B" w:rsidRPr="00DA7DD0" w:rsidRDefault="00BB273B" w:rsidP="00DA7DD0">
            <w:pPr>
              <w:jc w:val="center"/>
              <w:rPr>
                <w:rFonts w:ascii="Museo Sans 100" w:hAnsi="Museo Sans 100"/>
                <w:b/>
                <w:bCs/>
                <w:sz w:val="18"/>
                <w:szCs w:val="18"/>
              </w:rPr>
            </w:pPr>
            <w:proofErr w:type="spellStart"/>
            <w:r w:rsidRPr="00DA7DD0">
              <w:rPr>
                <w:rFonts w:ascii="Museo Sans 100" w:hAnsi="Museo Sans 100"/>
                <w:b/>
                <w:bCs/>
                <w:sz w:val="18"/>
                <w:szCs w:val="18"/>
              </w:rPr>
              <w:t>Hás</w:t>
            </w:r>
            <w:proofErr w:type="spellEnd"/>
            <w:r w:rsidRPr="00DA7DD0">
              <w:rPr>
                <w:rFonts w:ascii="Museo Sans 100" w:hAnsi="Museo Sans 100"/>
                <w:b/>
                <w:bCs/>
                <w:sz w:val="18"/>
                <w:szCs w:val="18"/>
              </w:rPr>
              <w:t>.</w:t>
            </w:r>
          </w:p>
        </w:tc>
        <w:tc>
          <w:tcPr>
            <w:tcW w:w="430" w:type="dxa"/>
            <w:tcBorders>
              <w:top w:val="nil"/>
              <w:left w:val="nil"/>
              <w:bottom w:val="single" w:sz="4" w:space="0" w:color="auto"/>
              <w:right w:val="nil"/>
            </w:tcBorders>
            <w:shd w:val="clear" w:color="auto" w:fill="auto"/>
            <w:noWrap/>
            <w:vAlign w:val="center"/>
            <w:hideMark/>
          </w:tcPr>
          <w:p w:rsidR="00BB273B" w:rsidRPr="00DA7DD0" w:rsidRDefault="00BB273B" w:rsidP="00DA7DD0">
            <w:pPr>
              <w:jc w:val="center"/>
              <w:rPr>
                <w:rFonts w:ascii="Museo Sans 100" w:hAnsi="Museo Sans 100"/>
                <w:b/>
                <w:bCs/>
                <w:sz w:val="18"/>
                <w:szCs w:val="18"/>
              </w:rPr>
            </w:pPr>
            <w:r w:rsidRPr="00DA7DD0">
              <w:rPr>
                <w:rFonts w:ascii="Museo Sans 100" w:hAnsi="Museo Sans 100"/>
                <w:b/>
                <w:bCs/>
                <w:sz w:val="18"/>
                <w:szCs w:val="18"/>
              </w:rPr>
              <w:t>73</w:t>
            </w:r>
          </w:p>
        </w:tc>
        <w:tc>
          <w:tcPr>
            <w:tcW w:w="521" w:type="dxa"/>
            <w:tcBorders>
              <w:top w:val="nil"/>
              <w:left w:val="nil"/>
              <w:bottom w:val="single" w:sz="4" w:space="0" w:color="auto"/>
              <w:right w:val="nil"/>
            </w:tcBorders>
            <w:shd w:val="clear" w:color="auto" w:fill="auto"/>
            <w:noWrap/>
            <w:vAlign w:val="center"/>
            <w:hideMark/>
          </w:tcPr>
          <w:p w:rsidR="00BB273B" w:rsidRPr="00DA7DD0" w:rsidRDefault="00BB273B" w:rsidP="00DA7DD0">
            <w:pPr>
              <w:jc w:val="center"/>
              <w:rPr>
                <w:rFonts w:ascii="Museo Sans 100" w:hAnsi="Museo Sans 100"/>
                <w:b/>
                <w:bCs/>
                <w:sz w:val="18"/>
                <w:szCs w:val="18"/>
              </w:rPr>
            </w:pPr>
            <w:proofErr w:type="spellStart"/>
            <w:r w:rsidRPr="00DA7DD0">
              <w:rPr>
                <w:rFonts w:ascii="Museo Sans 100" w:hAnsi="Museo Sans 100"/>
                <w:b/>
                <w:bCs/>
                <w:sz w:val="18"/>
                <w:szCs w:val="18"/>
              </w:rPr>
              <w:t>Ás</w:t>
            </w:r>
            <w:proofErr w:type="spellEnd"/>
            <w:r w:rsidRPr="00DA7DD0">
              <w:rPr>
                <w:rFonts w:ascii="Museo Sans 100" w:hAnsi="Museo Sans 100"/>
                <w:b/>
                <w:bCs/>
                <w:sz w:val="18"/>
                <w:szCs w:val="18"/>
              </w:rPr>
              <w:t>.</w:t>
            </w:r>
          </w:p>
        </w:tc>
        <w:tc>
          <w:tcPr>
            <w:tcW w:w="794" w:type="dxa"/>
            <w:tcBorders>
              <w:top w:val="nil"/>
              <w:left w:val="nil"/>
              <w:bottom w:val="single" w:sz="4" w:space="0" w:color="auto"/>
              <w:right w:val="nil"/>
            </w:tcBorders>
            <w:shd w:val="clear" w:color="auto" w:fill="auto"/>
            <w:noWrap/>
            <w:vAlign w:val="center"/>
            <w:hideMark/>
          </w:tcPr>
          <w:p w:rsidR="00BB273B" w:rsidRPr="00DA7DD0" w:rsidRDefault="00BB273B" w:rsidP="00DA7DD0">
            <w:pPr>
              <w:jc w:val="center"/>
              <w:rPr>
                <w:rFonts w:ascii="Museo Sans 100" w:hAnsi="Museo Sans 100"/>
                <w:b/>
                <w:bCs/>
                <w:sz w:val="18"/>
                <w:szCs w:val="18"/>
              </w:rPr>
            </w:pPr>
            <w:r w:rsidRPr="00DA7DD0">
              <w:rPr>
                <w:rFonts w:ascii="Museo Sans 100" w:hAnsi="Museo Sans 100"/>
                <w:b/>
                <w:bCs/>
                <w:sz w:val="18"/>
                <w:szCs w:val="18"/>
              </w:rPr>
              <w:t>73.84</w:t>
            </w:r>
          </w:p>
        </w:tc>
        <w:tc>
          <w:tcPr>
            <w:tcW w:w="663" w:type="dxa"/>
            <w:tcBorders>
              <w:top w:val="nil"/>
              <w:left w:val="nil"/>
              <w:bottom w:val="single" w:sz="4" w:space="0" w:color="auto"/>
              <w:right w:val="single" w:sz="4" w:space="0" w:color="auto"/>
            </w:tcBorders>
            <w:shd w:val="clear" w:color="auto" w:fill="auto"/>
            <w:noWrap/>
            <w:vAlign w:val="center"/>
            <w:hideMark/>
          </w:tcPr>
          <w:p w:rsidR="00BB273B" w:rsidRPr="00DA7DD0" w:rsidRDefault="00BB273B" w:rsidP="00DA7DD0">
            <w:pPr>
              <w:jc w:val="center"/>
              <w:rPr>
                <w:rFonts w:ascii="Museo Sans 100" w:hAnsi="Museo Sans 100"/>
                <w:b/>
                <w:bCs/>
                <w:sz w:val="18"/>
                <w:szCs w:val="18"/>
              </w:rPr>
            </w:pPr>
            <w:proofErr w:type="spellStart"/>
            <w:r w:rsidRPr="00DA7DD0">
              <w:rPr>
                <w:rFonts w:ascii="Museo Sans 100" w:hAnsi="Museo Sans 100"/>
                <w:b/>
                <w:bCs/>
                <w:sz w:val="18"/>
                <w:szCs w:val="18"/>
              </w:rPr>
              <w:t>Cás</w:t>
            </w:r>
            <w:proofErr w:type="spellEnd"/>
            <w:r w:rsidRPr="00DA7DD0">
              <w:rPr>
                <w:rFonts w:ascii="Museo Sans 100" w:hAnsi="Museo Sans 100"/>
                <w:b/>
                <w:bCs/>
                <w:sz w:val="18"/>
                <w:szCs w:val="18"/>
              </w:rPr>
              <w:t>.</w:t>
            </w:r>
          </w:p>
        </w:tc>
      </w:tr>
      <w:tr w:rsidR="00BB273B" w:rsidRPr="0039746B" w:rsidTr="00AC238E">
        <w:trPr>
          <w:trHeight w:val="378"/>
          <w:jc w:val="center"/>
        </w:trPr>
        <w:tc>
          <w:tcPr>
            <w:tcW w:w="8539" w:type="dxa"/>
            <w:gridSpan w:val="8"/>
            <w:tcBorders>
              <w:top w:val="single" w:sz="4" w:space="0" w:color="auto"/>
              <w:left w:val="nil"/>
              <w:bottom w:val="single" w:sz="4" w:space="0" w:color="auto"/>
              <w:right w:val="nil"/>
            </w:tcBorders>
            <w:shd w:val="clear" w:color="auto" w:fill="auto"/>
            <w:noWrap/>
            <w:vAlign w:val="center"/>
          </w:tcPr>
          <w:p w:rsidR="00BB273B" w:rsidRPr="0039746B" w:rsidRDefault="00BB273B" w:rsidP="00586137">
            <w:pPr>
              <w:rPr>
                <w:rFonts w:ascii="Museo Sans 300" w:hAnsi="Museo Sans 300"/>
                <w:b/>
                <w:bCs/>
              </w:rPr>
            </w:pPr>
          </w:p>
        </w:tc>
      </w:tr>
      <w:tr w:rsidR="00BB273B" w:rsidRPr="0039746B" w:rsidTr="00DA7DD0">
        <w:trPr>
          <w:trHeight w:val="397"/>
          <w:jc w:val="center"/>
        </w:trPr>
        <w:tc>
          <w:tcPr>
            <w:tcW w:w="853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273B" w:rsidRPr="0039746B" w:rsidRDefault="00BB273B" w:rsidP="00586137">
            <w:pPr>
              <w:jc w:val="center"/>
              <w:rPr>
                <w:rFonts w:ascii="Museo Sans 300" w:hAnsi="Museo Sans 300"/>
                <w:b/>
                <w:bCs/>
              </w:rPr>
            </w:pPr>
            <w:r w:rsidRPr="0039746B">
              <w:rPr>
                <w:rFonts w:ascii="Museo Sans 300" w:hAnsi="Museo Sans 300"/>
                <w:b/>
                <w:bCs/>
              </w:rPr>
              <w:t xml:space="preserve">PORCION N° 2 </w:t>
            </w:r>
          </w:p>
        </w:tc>
      </w:tr>
      <w:tr w:rsidR="00BB273B" w:rsidRPr="0039746B" w:rsidTr="00543ABC">
        <w:trPr>
          <w:trHeight w:val="294"/>
          <w:jc w:val="center"/>
        </w:trPr>
        <w:tc>
          <w:tcPr>
            <w:tcW w:w="4856" w:type="dxa"/>
            <w:tcBorders>
              <w:top w:val="nil"/>
              <w:left w:val="single" w:sz="4" w:space="0" w:color="auto"/>
              <w:bottom w:val="nil"/>
              <w:right w:val="nil"/>
            </w:tcBorders>
            <w:shd w:val="clear" w:color="auto" w:fill="auto"/>
            <w:noWrap/>
            <w:vAlign w:val="center"/>
            <w:hideMark/>
          </w:tcPr>
          <w:p w:rsidR="00BB273B" w:rsidRPr="00DA7DD0" w:rsidRDefault="00EB66C5" w:rsidP="00DA7DD0">
            <w:pPr>
              <w:rPr>
                <w:rFonts w:ascii="Museo Sans 100" w:hAnsi="Museo Sans 100"/>
                <w:sz w:val="18"/>
                <w:szCs w:val="18"/>
              </w:rPr>
            </w:pPr>
            <w:r>
              <w:rPr>
                <w:rFonts w:ascii="Museo Sans 100" w:hAnsi="Museo Sans 100"/>
                <w:sz w:val="18"/>
                <w:szCs w:val="18"/>
              </w:rPr>
              <w:t>---</w:t>
            </w:r>
            <w:r w:rsidR="00BB273B" w:rsidRPr="00DA7DD0">
              <w:rPr>
                <w:rFonts w:ascii="Museo Sans 100" w:hAnsi="Museo Sans 100"/>
                <w:sz w:val="18"/>
                <w:szCs w:val="18"/>
              </w:rPr>
              <w:t xml:space="preserve"> Lotes Agrícolas (polígono 7 y 14)</w:t>
            </w:r>
          </w:p>
        </w:tc>
        <w:tc>
          <w:tcPr>
            <w:tcW w:w="599" w:type="dxa"/>
            <w:gridSpan w:val="2"/>
            <w:tcBorders>
              <w:top w:val="nil"/>
              <w:left w:val="nil"/>
              <w:bottom w:val="nil"/>
              <w:right w:val="nil"/>
            </w:tcBorders>
            <w:shd w:val="clear" w:color="auto" w:fill="auto"/>
            <w:noWrap/>
            <w:vAlign w:val="center"/>
            <w:hideMark/>
          </w:tcPr>
          <w:p w:rsidR="00BB273B" w:rsidRPr="00DA7DD0" w:rsidRDefault="00BB273B" w:rsidP="00DA7DD0">
            <w:pPr>
              <w:jc w:val="right"/>
              <w:rPr>
                <w:rFonts w:ascii="Museo Sans 100" w:hAnsi="Museo Sans 100"/>
                <w:sz w:val="18"/>
                <w:szCs w:val="18"/>
              </w:rPr>
            </w:pPr>
            <w:r w:rsidRPr="00DA7DD0">
              <w:rPr>
                <w:rFonts w:ascii="Museo Sans 100" w:hAnsi="Museo Sans 100"/>
                <w:sz w:val="18"/>
                <w:szCs w:val="18"/>
              </w:rPr>
              <w:t>32</w:t>
            </w:r>
          </w:p>
        </w:tc>
        <w:tc>
          <w:tcPr>
            <w:tcW w:w="676" w:type="dxa"/>
            <w:tcBorders>
              <w:top w:val="nil"/>
              <w:left w:val="nil"/>
              <w:bottom w:val="nil"/>
              <w:right w:val="nil"/>
            </w:tcBorders>
            <w:shd w:val="clear" w:color="auto" w:fill="auto"/>
            <w:noWrap/>
            <w:vAlign w:val="center"/>
            <w:hideMark/>
          </w:tcPr>
          <w:p w:rsidR="00BB273B" w:rsidRPr="00DA7DD0" w:rsidRDefault="00BB273B" w:rsidP="00DA7DD0">
            <w:pPr>
              <w:rPr>
                <w:rFonts w:ascii="Museo Sans 100" w:hAnsi="Museo Sans 100"/>
                <w:sz w:val="18"/>
                <w:szCs w:val="18"/>
              </w:rPr>
            </w:pPr>
            <w:proofErr w:type="spellStart"/>
            <w:r w:rsidRPr="00DA7DD0">
              <w:rPr>
                <w:rFonts w:ascii="Museo Sans 100" w:hAnsi="Museo Sans 100"/>
                <w:sz w:val="18"/>
                <w:szCs w:val="18"/>
              </w:rPr>
              <w:t>Hás</w:t>
            </w:r>
            <w:proofErr w:type="spellEnd"/>
            <w:r w:rsidRPr="00DA7DD0">
              <w:rPr>
                <w:rFonts w:ascii="Museo Sans 100" w:hAnsi="Museo Sans 100"/>
                <w:sz w:val="18"/>
                <w:szCs w:val="18"/>
              </w:rPr>
              <w:t>.</w:t>
            </w:r>
          </w:p>
        </w:tc>
        <w:tc>
          <w:tcPr>
            <w:tcW w:w="430" w:type="dxa"/>
            <w:tcBorders>
              <w:top w:val="nil"/>
              <w:left w:val="nil"/>
              <w:bottom w:val="nil"/>
              <w:right w:val="nil"/>
            </w:tcBorders>
            <w:shd w:val="clear" w:color="auto" w:fill="auto"/>
            <w:noWrap/>
            <w:vAlign w:val="center"/>
            <w:hideMark/>
          </w:tcPr>
          <w:p w:rsidR="00BB273B" w:rsidRPr="00DA7DD0" w:rsidRDefault="00BB273B" w:rsidP="00DA7DD0">
            <w:pPr>
              <w:jc w:val="right"/>
              <w:rPr>
                <w:rFonts w:ascii="Museo Sans 100" w:hAnsi="Museo Sans 100"/>
                <w:sz w:val="18"/>
                <w:szCs w:val="18"/>
              </w:rPr>
            </w:pPr>
            <w:r w:rsidRPr="00DA7DD0">
              <w:rPr>
                <w:rFonts w:ascii="Museo Sans 100" w:hAnsi="Museo Sans 100"/>
                <w:sz w:val="18"/>
                <w:szCs w:val="18"/>
              </w:rPr>
              <w:t>68</w:t>
            </w:r>
          </w:p>
        </w:tc>
        <w:tc>
          <w:tcPr>
            <w:tcW w:w="521" w:type="dxa"/>
            <w:tcBorders>
              <w:top w:val="nil"/>
              <w:left w:val="nil"/>
              <w:bottom w:val="nil"/>
              <w:right w:val="nil"/>
            </w:tcBorders>
            <w:shd w:val="clear" w:color="auto" w:fill="auto"/>
            <w:noWrap/>
            <w:vAlign w:val="center"/>
            <w:hideMark/>
          </w:tcPr>
          <w:p w:rsidR="00BB273B" w:rsidRPr="00DA7DD0" w:rsidRDefault="00BB273B" w:rsidP="00DA7DD0">
            <w:pPr>
              <w:rPr>
                <w:rFonts w:ascii="Museo Sans 100" w:hAnsi="Museo Sans 100"/>
                <w:sz w:val="18"/>
                <w:szCs w:val="18"/>
              </w:rPr>
            </w:pPr>
            <w:proofErr w:type="spellStart"/>
            <w:r w:rsidRPr="00DA7DD0">
              <w:rPr>
                <w:rFonts w:ascii="Museo Sans 100" w:hAnsi="Museo Sans 100"/>
                <w:sz w:val="18"/>
                <w:szCs w:val="18"/>
              </w:rPr>
              <w:t>Ás</w:t>
            </w:r>
            <w:proofErr w:type="spellEnd"/>
            <w:r w:rsidRPr="00DA7DD0">
              <w:rPr>
                <w:rFonts w:ascii="Museo Sans 100" w:hAnsi="Museo Sans 100"/>
                <w:sz w:val="18"/>
                <w:szCs w:val="18"/>
              </w:rPr>
              <w:t>.</w:t>
            </w:r>
          </w:p>
        </w:tc>
        <w:tc>
          <w:tcPr>
            <w:tcW w:w="794" w:type="dxa"/>
            <w:tcBorders>
              <w:top w:val="nil"/>
              <w:left w:val="nil"/>
              <w:bottom w:val="nil"/>
              <w:right w:val="nil"/>
            </w:tcBorders>
            <w:shd w:val="clear" w:color="auto" w:fill="auto"/>
            <w:noWrap/>
            <w:vAlign w:val="center"/>
            <w:hideMark/>
          </w:tcPr>
          <w:p w:rsidR="00BB273B" w:rsidRPr="00DA7DD0" w:rsidRDefault="00BB273B" w:rsidP="00DA7DD0">
            <w:pPr>
              <w:jc w:val="right"/>
              <w:rPr>
                <w:rFonts w:ascii="Museo Sans 100" w:hAnsi="Museo Sans 100"/>
                <w:sz w:val="18"/>
                <w:szCs w:val="18"/>
              </w:rPr>
            </w:pPr>
            <w:r w:rsidRPr="00DA7DD0">
              <w:rPr>
                <w:rFonts w:ascii="Museo Sans 100" w:hAnsi="Museo Sans 100"/>
                <w:sz w:val="18"/>
                <w:szCs w:val="18"/>
              </w:rPr>
              <w:t>48.54</w:t>
            </w:r>
          </w:p>
        </w:tc>
        <w:tc>
          <w:tcPr>
            <w:tcW w:w="663" w:type="dxa"/>
            <w:tcBorders>
              <w:top w:val="nil"/>
              <w:left w:val="nil"/>
              <w:bottom w:val="nil"/>
              <w:right w:val="single" w:sz="4" w:space="0" w:color="auto"/>
            </w:tcBorders>
            <w:shd w:val="clear" w:color="auto" w:fill="auto"/>
            <w:noWrap/>
            <w:vAlign w:val="center"/>
            <w:hideMark/>
          </w:tcPr>
          <w:p w:rsidR="00BB273B" w:rsidRPr="00DA7DD0" w:rsidRDefault="00BB273B" w:rsidP="00DA7DD0">
            <w:pPr>
              <w:rPr>
                <w:rFonts w:ascii="Museo Sans 100" w:hAnsi="Museo Sans 100"/>
                <w:sz w:val="18"/>
                <w:szCs w:val="18"/>
              </w:rPr>
            </w:pPr>
            <w:proofErr w:type="spellStart"/>
            <w:r w:rsidRPr="00DA7DD0">
              <w:rPr>
                <w:rFonts w:ascii="Museo Sans 100" w:hAnsi="Museo Sans 100"/>
                <w:sz w:val="18"/>
                <w:szCs w:val="18"/>
              </w:rPr>
              <w:t>Cás</w:t>
            </w:r>
            <w:proofErr w:type="spellEnd"/>
            <w:r w:rsidRPr="00DA7DD0">
              <w:rPr>
                <w:rFonts w:ascii="Museo Sans 100" w:hAnsi="Museo Sans 100"/>
                <w:sz w:val="18"/>
                <w:szCs w:val="18"/>
              </w:rPr>
              <w:t>.</w:t>
            </w:r>
          </w:p>
        </w:tc>
      </w:tr>
      <w:tr w:rsidR="00BB273B" w:rsidRPr="0039746B" w:rsidTr="00543ABC">
        <w:trPr>
          <w:trHeight w:val="294"/>
          <w:jc w:val="center"/>
        </w:trPr>
        <w:tc>
          <w:tcPr>
            <w:tcW w:w="4856" w:type="dxa"/>
            <w:tcBorders>
              <w:top w:val="nil"/>
              <w:left w:val="single" w:sz="4" w:space="0" w:color="auto"/>
              <w:bottom w:val="nil"/>
              <w:right w:val="nil"/>
            </w:tcBorders>
            <w:shd w:val="clear" w:color="auto" w:fill="auto"/>
            <w:noWrap/>
            <w:vAlign w:val="center"/>
            <w:hideMark/>
          </w:tcPr>
          <w:p w:rsidR="00BB273B" w:rsidRPr="00DA7DD0" w:rsidRDefault="00EB66C5" w:rsidP="00DA7DD0">
            <w:pPr>
              <w:rPr>
                <w:rFonts w:ascii="Museo Sans 100" w:hAnsi="Museo Sans 100"/>
                <w:sz w:val="18"/>
                <w:szCs w:val="18"/>
              </w:rPr>
            </w:pPr>
            <w:r>
              <w:rPr>
                <w:rFonts w:ascii="Museo Sans 100" w:hAnsi="Museo Sans 100"/>
                <w:sz w:val="18"/>
                <w:szCs w:val="18"/>
              </w:rPr>
              <w:t>---</w:t>
            </w:r>
            <w:r w:rsidR="00BB273B" w:rsidRPr="00DA7DD0">
              <w:rPr>
                <w:rFonts w:ascii="Museo Sans 100" w:hAnsi="Museo Sans 100"/>
                <w:sz w:val="18"/>
                <w:szCs w:val="18"/>
              </w:rPr>
              <w:t xml:space="preserve"> solares para vivienda (polígono F y G)</w:t>
            </w:r>
          </w:p>
        </w:tc>
        <w:tc>
          <w:tcPr>
            <w:tcW w:w="599" w:type="dxa"/>
            <w:gridSpan w:val="2"/>
            <w:tcBorders>
              <w:top w:val="nil"/>
              <w:left w:val="nil"/>
              <w:bottom w:val="nil"/>
              <w:right w:val="nil"/>
            </w:tcBorders>
            <w:shd w:val="clear" w:color="auto" w:fill="auto"/>
            <w:noWrap/>
            <w:vAlign w:val="center"/>
            <w:hideMark/>
          </w:tcPr>
          <w:p w:rsidR="00BB273B" w:rsidRPr="00DA7DD0" w:rsidRDefault="00BB273B" w:rsidP="00DA7DD0">
            <w:pPr>
              <w:jc w:val="right"/>
              <w:rPr>
                <w:rFonts w:ascii="Museo Sans 100" w:hAnsi="Museo Sans 100"/>
                <w:sz w:val="18"/>
                <w:szCs w:val="18"/>
              </w:rPr>
            </w:pPr>
            <w:r w:rsidRPr="00DA7DD0">
              <w:rPr>
                <w:rFonts w:ascii="Museo Sans 100" w:hAnsi="Museo Sans 100"/>
                <w:sz w:val="18"/>
                <w:szCs w:val="18"/>
              </w:rPr>
              <w:t>03</w:t>
            </w:r>
          </w:p>
        </w:tc>
        <w:tc>
          <w:tcPr>
            <w:tcW w:w="676" w:type="dxa"/>
            <w:tcBorders>
              <w:top w:val="nil"/>
              <w:left w:val="nil"/>
              <w:bottom w:val="nil"/>
              <w:right w:val="nil"/>
            </w:tcBorders>
            <w:shd w:val="clear" w:color="auto" w:fill="auto"/>
            <w:noWrap/>
            <w:vAlign w:val="center"/>
            <w:hideMark/>
          </w:tcPr>
          <w:p w:rsidR="00BB273B" w:rsidRPr="00DA7DD0" w:rsidRDefault="00BB273B" w:rsidP="00DA7DD0">
            <w:pPr>
              <w:rPr>
                <w:rFonts w:ascii="Museo Sans 100" w:hAnsi="Museo Sans 100"/>
                <w:sz w:val="18"/>
                <w:szCs w:val="18"/>
              </w:rPr>
            </w:pPr>
            <w:proofErr w:type="spellStart"/>
            <w:r w:rsidRPr="00DA7DD0">
              <w:rPr>
                <w:rFonts w:ascii="Museo Sans 100" w:hAnsi="Museo Sans 100"/>
                <w:sz w:val="18"/>
                <w:szCs w:val="18"/>
              </w:rPr>
              <w:t>Hás</w:t>
            </w:r>
            <w:proofErr w:type="spellEnd"/>
            <w:r w:rsidRPr="00DA7DD0">
              <w:rPr>
                <w:rFonts w:ascii="Museo Sans 100" w:hAnsi="Museo Sans 100"/>
                <w:sz w:val="18"/>
                <w:szCs w:val="18"/>
              </w:rPr>
              <w:t>.</w:t>
            </w:r>
          </w:p>
        </w:tc>
        <w:tc>
          <w:tcPr>
            <w:tcW w:w="430" w:type="dxa"/>
            <w:tcBorders>
              <w:top w:val="nil"/>
              <w:left w:val="nil"/>
              <w:bottom w:val="nil"/>
              <w:right w:val="nil"/>
            </w:tcBorders>
            <w:shd w:val="clear" w:color="auto" w:fill="auto"/>
            <w:noWrap/>
            <w:vAlign w:val="center"/>
            <w:hideMark/>
          </w:tcPr>
          <w:p w:rsidR="00BB273B" w:rsidRPr="00DA7DD0" w:rsidRDefault="00BB273B" w:rsidP="00DA7DD0">
            <w:pPr>
              <w:jc w:val="right"/>
              <w:rPr>
                <w:rFonts w:ascii="Museo Sans 100" w:hAnsi="Museo Sans 100"/>
                <w:sz w:val="18"/>
                <w:szCs w:val="18"/>
              </w:rPr>
            </w:pPr>
            <w:r w:rsidRPr="00DA7DD0">
              <w:rPr>
                <w:rFonts w:ascii="Museo Sans 100" w:hAnsi="Museo Sans 100"/>
                <w:sz w:val="18"/>
                <w:szCs w:val="18"/>
              </w:rPr>
              <w:t>48</w:t>
            </w:r>
          </w:p>
        </w:tc>
        <w:tc>
          <w:tcPr>
            <w:tcW w:w="521" w:type="dxa"/>
            <w:tcBorders>
              <w:top w:val="nil"/>
              <w:left w:val="nil"/>
              <w:bottom w:val="nil"/>
              <w:right w:val="nil"/>
            </w:tcBorders>
            <w:shd w:val="clear" w:color="auto" w:fill="auto"/>
            <w:noWrap/>
            <w:vAlign w:val="center"/>
            <w:hideMark/>
          </w:tcPr>
          <w:p w:rsidR="00BB273B" w:rsidRPr="00DA7DD0" w:rsidRDefault="00BB273B" w:rsidP="00DA7DD0">
            <w:pPr>
              <w:rPr>
                <w:rFonts w:ascii="Museo Sans 100" w:hAnsi="Museo Sans 100"/>
                <w:sz w:val="18"/>
                <w:szCs w:val="18"/>
              </w:rPr>
            </w:pPr>
            <w:proofErr w:type="spellStart"/>
            <w:r w:rsidRPr="00DA7DD0">
              <w:rPr>
                <w:rFonts w:ascii="Museo Sans 100" w:hAnsi="Museo Sans 100"/>
                <w:sz w:val="18"/>
                <w:szCs w:val="18"/>
              </w:rPr>
              <w:t>Ás</w:t>
            </w:r>
            <w:proofErr w:type="spellEnd"/>
            <w:r w:rsidRPr="00DA7DD0">
              <w:rPr>
                <w:rFonts w:ascii="Museo Sans 100" w:hAnsi="Museo Sans 100"/>
                <w:sz w:val="18"/>
                <w:szCs w:val="18"/>
              </w:rPr>
              <w:t>.</w:t>
            </w:r>
          </w:p>
        </w:tc>
        <w:tc>
          <w:tcPr>
            <w:tcW w:w="794" w:type="dxa"/>
            <w:tcBorders>
              <w:top w:val="nil"/>
              <w:left w:val="nil"/>
              <w:bottom w:val="nil"/>
              <w:right w:val="nil"/>
            </w:tcBorders>
            <w:shd w:val="clear" w:color="auto" w:fill="auto"/>
            <w:noWrap/>
            <w:vAlign w:val="center"/>
            <w:hideMark/>
          </w:tcPr>
          <w:p w:rsidR="00BB273B" w:rsidRPr="00DA7DD0" w:rsidRDefault="00BB273B" w:rsidP="00DA7DD0">
            <w:pPr>
              <w:jc w:val="right"/>
              <w:rPr>
                <w:rFonts w:ascii="Museo Sans 100" w:hAnsi="Museo Sans 100"/>
                <w:sz w:val="18"/>
                <w:szCs w:val="18"/>
              </w:rPr>
            </w:pPr>
            <w:r w:rsidRPr="00DA7DD0">
              <w:rPr>
                <w:rFonts w:ascii="Museo Sans 100" w:hAnsi="Museo Sans 100"/>
                <w:sz w:val="18"/>
                <w:szCs w:val="18"/>
              </w:rPr>
              <w:t>19.71</w:t>
            </w:r>
          </w:p>
        </w:tc>
        <w:tc>
          <w:tcPr>
            <w:tcW w:w="663" w:type="dxa"/>
            <w:tcBorders>
              <w:top w:val="nil"/>
              <w:left w:val="nil"/>
              <w:bottom w:val="nil"/>
              <w:right w:val="single" w:sz="4" w:space="0" w:color="auto"/>
            </w:tcBorders>
            <w:shd w:val="clear" w:color="auto" w:fill="auto"/>
            <w:noWrap/>
            <w:vAlign w:val="center"/>
            <w:hideMark/>
          </w:tcPr>
          <w:p w:rsidR="00BB273B" w:rsidRPr="00DA7DD0" w:rsidRDefault="00BB273B" w:rsidP="00DA7DD0">
            <w:pPr>
              <w:rPr>
                <w:rFonts w:ascii="Museo Sans 100" w:hAnsi="Museo Sans 100"/>
                <w:sz w:val="18"/>
                <w:szCs w:val="18"/>
              </w:rPr>
            </w:pPr>
            <w:proofErr w:type="spellStart"/>
            <w:r w:rsidRPr="00DA7DD0">
              <w:rPr>
                <w:rFonts w:ascii="Museo Sans 100" w:hAnsi="Museo Sans 100"/>
                <w:sz w:val="18"/>
                <w:szCs w:val="18"/>
              </w:rPr>
              <w:t>Cás</w:t>
            </w:r>
            <w:proofErr w:type="spellEnd"/>
            <w:r w:rsidRPr="00DA7DD0">
              <w:rPr>
                <w:rFonts w:ascii="Museo Sans 100" w:hAnsi="Museo Sans 100"/>
                <w:sz w:val="18"/>
                <w:szCs w:val="18"/>
              </w:rPr>
              <w:t>.</w:t>
            </w:r>
          </w:p>
        </w:tc>
      </w:tr>
      <w:tr w:rsidR="00BB273B" w:rsidRPr="0039746B" w:rsidTr="00543ABC">
        <w:trPr>
          <w:trHeight w:val="294"/>
          <w:jc w:val="center"/>
        </w:trPr>
        <w:tc>
          <w:tcPr>
            <w:tcW w:w="4856" w:type="dxa"/>
            <w:tcBorders>
              <w:top w:val="nil"/>
              <w:left w:val="single" w:sz="4" w:space="0" w:color="auto"/>
              <w:bottom w:val="nil"/>
              <w:right w:val="nil"/>
            </w:tcBorders>
            <w:shd w:val="clear" w:color="auto" w:fill="auto"/>
            <w:noWrap/>
            <w:vAlign w:val="center"/>
            <w:hideMark/>
          </w:tcPr>
          <w:p w:rsidR="00BB273B" w:rsidRPr="00DA7DD0" w:rsidRDefault="00BB273B" w:rsidP="00DA7DD0">
            <w:pPr>
              <w:rPr>
                <w:rFonts w:ascii="Museo Sans 100" w:hAnsi="Museo Sans 100"/>
                <w:sz w:val="18"/>
                <w:szCs w:val="18"/>
              </w:rPr>
            </w:pPr>
            <w:r w:rsidRPr="00DA7DD0">
              <w:rPr>
                <w:rFonts w:ascii="Museo Sans 100" w:hAnsi="Museo Sans 100"/>
                <w:sz w:val="18"/>
                <w:szCs w:val="18"/>
              </w:rPr>
              <w:t>Área Colectiva 1</w:t>
            </w:r>
          </w:p>
        </w:tc>
        <w:tc>
          <w:tcPr>
            <w:tcW w:w="599" w:type="dxa"/>
            <w:gridSpan w:val="2"/>
            <w:tcBorders>
              <w:top w:val="nil"/>
              <w:left w:val="nil"/>
              <w:bottom w:val="nil"/>
              <w:right w:val="nil"/>
            </w:tcBorders>
            <w:shd w:val="clear" w:color="auto" w:fill="auto"/>
            <w:noWrap/>
            <w:vAlign w:val="center"/>
            <w:hideMark/>
          </w:tcPr>
          <w:p w:rsidR="00BB273B" w:rsidRPr="00DA7DD0" w:rsidRDefault="00BB273B" w:rsidP="00DA7DD0">
            <w:pPr>
              <w:jc w:val="right"/>
              <w:rPr>
                <w:rFonts w:ascii="Museo Sans 100" w:hAnsi="Museo Sans 100"/>
                <w:sz w:val="18"/>
                <w:szCs w:val="18"/>
              </w:rPr>
            </w:pPr>
            <w:r w:rsidRPr="00DA7DD0">
              <w:rPr>
                <w:rFonts w:ascii="Museo Sans 100" w:hAnsi="Museo Sans 100"/>
                <w:sz w:val="18"/>
                <w:szCs w:val="18"/>
              </w:rPr>
              <w:t>00</w:t>
            </w:r>
          </w:p>
        </w:tc>
        <w:tc>
          <w:tcPr>
            <w:tcW w:w="676" w:type="dxa"/>
            <w:tcBorders>
              <w:top w:val="nil"/>
              <w:left w:val="nil"/>
              <w:bottom w:val="nil"/>
              <w:right w:val="nil"/>
            </w:tcBorders>
            <w:shd w:val="clear" w:color="auto" w:fill="auto"/>
            <w:noWrap/>
            <w:vAlign w:val="center"/>
            <w:hideMark/>
          </w:tcPr>
          <w:p w:rsidR="00BB273B" w:rsidRPr="00DA7DD0" w:rsidRDefault="00BB273B" w:rsidP="00DA7DD0">
            <w:pPr>
              <w:rPr>
                <w:rFonts w:ascii="Museo Sans 100" w:hAnsi="Museo Sans 100"/>
                <w:sz w:val="18"/>
                <w:szCs w:val="18"/>
              </w:rPr>
            </w:pPr>
            <w:proofErr w:type="spellStart"/>
            <w:r w:rsidRPr="00DA7DD0">
              <w:rPr>
                <w:rFonts w:ascii="Museo Sans 100" w:hAnsi="Museo Sans 100"/>
                <w:sz w:val="18"/>
                <w:szCs w:val="18"/>
              </w:rPr>
              <w:t>Hás</w:t>
            </w:r>
            <w:proofErr w:type="spellEnd"/>
            <w:r w:rsidRPr="00DA7DD0">
              <w:rPr>
                <w:rFonts w:ascii="Museo Sans 100" w:hAnsi="Museo Sans 100"/>
                <w:sz w:val="18"/>
                <w:szCs w:val="18"/>
              </w:rPr>
              <w:t>.</w:t>
            </w:r>
          </w:p>
        </w:tc>
        <w:tc>
          <w:tcPr>
            <w:tcW w:w="430" w:type="dxa"/>
            <w:tcBorders>
              <w:top w:val="nil"/>
              <w:left w:val="nil"/>
              <w:bottom w:val="nil"/>
              <w:right w:val="nil"/>
            </w:tcBorders>
            <w:shd w:val="clear" w:color="auto" w:fill="auto"/>
            <w:noWrap/>
            <w:vAlign w:val="center"/>
            <w:hideMark/>
          </w:tcPr>
          <w:p w:rsidR="00BB273B" w:rsidRPr="00DA7DD0" w:rsidRDefault="00BB273B" w:rsidP="00DA7DD0">
            <w:pPr>
              <w:jc w:val="right"/>
              <w:rPr>
                <w:rFonts w:ascii="Museo Sans 100" w:hAnsi="Museo Sans 100"/>
                <w:sz w:val="18"/>
                <w:szCs w:val="18"/>
              </w:rPr>
            </w:pPr>
            <w:r w:rsidRPr="00DA7DD0">
              <w:rPr>
                <w:rFonts w:ascii="Museo Sans 100" w:hAnsi="Museo Sans 100"/>
                <w:sz w:val="18"/>
                <w:szCs w:val="18"/>
              </w:rPr>
              <w:t>37</w:t>
            </w:r>
          </w:p>
        </w:tc>
        <w:tc>
          <w:tcPr>
            <w:tcW w:w="521" w:type="dxa"/>
            <w:tcBorders>
              <w:top w:val="nil"/>
              <w:left w:val="nil"/>
              <w:bottom w:val="nil"/>
              <w:right w:val="nil"/>
            </w:tcBorders>
            <w:shd w:val="clear" w:color="auto" w:fill="auto"/>
            <w:noWrap/>
            <w:vAlign w:val="center"/>
            <w:hideMark/>
          </w:tcPr>
          <w:p w:rsidR="00BB273B" w:rsidRPr="00DA7DD0" w:rsidRDefault="00BB273B" w:rsidP="00DA7DD0">
            <w:pPr>
              <w:rPr>
                <w:rFonts w:ascii="Museo Sans 100" w:hAnsi="Museo Sans 100"/>
                <w:sz w:val="18"/>
                <w:szCs w:val="18"/>
              </w:rPr>
            </w:pPr>
            <w:proofErr w:type="spellStart"/>
            <w:r w:rsidRPr="00DA7DD0">
              <w:rPr>
                <w:rFonts w:ascii="Museo Sans 100" w:hAnsi="Museo Sans 100"/>
                <w:sz w:val="18"/>
                <w:szCs w:val="18"/>
              </w:rPr>
              <w:t>Ás</w:t>
            </w:r>
            <w:proofErr w:type="spellEnd"/>
            <w:r w:rsidRPr="00DA7DD0">
              <w:rPr>
                <w:rFonts w:ascii="Museo Sans 100" w:hAnsi="Museo Sans 100"/>
                <w:sz w:val="18"/>
                <w:szCs w:val="18"/>
              </w:rPr>
              <w:t>.</w:t>
            </w:r>
          </w:p>
        </w:tc>
        <w:tc>
          <w:tcPr>
            <w:tcW w:w="794" w:type="dxa"/>
            <w:tcBorders>
              <w:top w:val="nil"/>
              <w:left w:val="nil"/>
              <w:bottom w:val="nil"/>
              <w:right w:val="nil"/>
            </w:tcBorders>
            <w:shd w:val="clear" w:color="auto" w:fill="auto"/>
            <w:noWrap/>
            <w:vAlign w:val="center"/>
            <w:hideMark/>
          </w:tcPr>
          <w:p w:rsidR="00BB273B" w:rsidRPr="00DA7DD0" w:rsidRDefault="00BB273B" w:rsidP="00DA7DD0">
            <w:pPr>
              <w:jc w:val="right"/>
              <w:rPr>
                <w:rFonts w:ascii="Museo Sans 100" w:hAnsi="Museo Sans 100"/>
                <w:sz w:val="18"/>
                <w:szCs w:val="18"/>
              </w:rPr>
            </w:pPr>
            <w:r w:rsidRPr="00DA7DD0">
              <w:rPr>
                <w:rFonts w:ascii="Museo Sans 100" w:hAnsi="Museo Sans 100"/>
                <w:sz w:val="18"/>
                <w:szCs w:val="18"/>
              </w:rPr>
              <w:t>88.27</w:t>
            </w:r>
          </w:p>
        </w:tc>
        <w:tc>
          <w:tcPr>
            <w:tcW w:w="663" w:type="dxa"/>
            <w:tcBorders>
              <w:top w:val="nil"/>
              <w:left w:val="nil"/>
              <w:bottom w:val="nil"/>
              <w:right w:val="single" w:sz="4" w:space="0" w:color="auto"/>
            </w:tcBorders>
            <w:shd w:val="clear" w:color="auto" w:fill="auto"/>
            <w:noWrap/>
            <w:vAlign w:val="center"/>
            <w:hideMark/>
          </w:tcPr>
          <w:p w:rsidR="00BB273B" w:rsidRPr="00DA7DD0" w:rsidRDefault="00BB273B" w:rsidP="00DA7DD0">
            <w:pPr>
              <w:rPr>
                <w:rFonts w:ascii="Museo Sans 100" w:hAnsi="Museo Sans 100"/>
                <w:sz w:val="18"/>
                <w:szCs w:val="18"/>
              </w:rPr>
            </w:pPr>
            <w:proofErr w:type="spellStart"/>
            <w:r w:rsidRPr="00DA7DD0">
              <w:rPr>
                <w:rFonts w:ascii="Museo Sans 100" w:hAnsi="Museo Sans 100"/>
                <w:sz w:val="18"/>
                <w:szCs w:val="18"/>
              </w:rPr>
              <w:t>Cás</w:t>
            </w:r>
            <w:proofErr w:type="spellEnd"/>
            <w:r w:rsidRPr="00DA7DD0">
              <w:rPr>
                <w:rFonts w:ascii="Museo Sans 100" w:hAnsi="Museo Sans 100"/>
                <w:sz w:val="18"/>
                <w:szCs w:val="18"/>
              </w:rPr>
              <w:t>.</w:t>
            </w:r>
          </w:p>
        </w:tc>
      </w:tr>
      <w:tr w:rsidR="00BB273B" w:rsidRPr="0039746B" w:rsidTr="00543ABC">
        <w:trPr>
          <w:trHeight w:val="294"/>
          <w:jc w:val="center"/>
        </w:trPr>
        <w:tc>
          <w:tcPr>
            <w:tcW w:w="4856" w:type="dxa"/>
            <w:tcBorders>
              <w:top w:val="nil"/>
              <w:left w:val="single" w:sz="4" w:space="0" w:color="auto"/>
              <w:bottom w:val="nil"/>
              <w:right w:val="nil"/>
            </w:tcBorders>
            <w:shd w:val="clear" w:color="auto" w:fill="auto"/>
            <w:noWrap/>
            <w:vAlign w:val="center"/>
            <w:hideMark/>
          </w:tcPr>
          <w:p w:rsidR="00BB273B" w:rsidRPr="00DA7DD0" w:rsidRDefault="00BB273B" w:rsidP="00DA7DD0">
            <w:pPr>
              <w:rPr>
                <w:rFonts w:ascii="Museo Sans 100" w:hAnsi="Museo Sans 100"/>
                <w:sz w:val="18"/>
                <w:szCs w:val="18"/>
              </w:rPr>
            </w:pPr>
            <w:r w:rsidRPr="00DA7DD0">
              <w:rPr>
                <w:rFonts w:ascii="Museo Sans 100" w:hAnsi="Museo Sans 100"/>
                <w:sz w:val="18"/>
                <w:szCs w:val="18"/>
              </w:rPr>
              <w:t>Área Colectiva 2</w:t>
            </w:r>
          </w:p>
        </w:tc>
        <w:tc>
          <w:tcPr>
            <w:tcW w:w="599" w:type="dxa"/>
            <w:gridSpan w:val="2"/>
            <w:tcBorders>
              <w:top w:val="nil"/>
              <w:left w:val="nil"/>
              <w:bottom w:val="nil"/>
              <w:right w:val="nil"/>
            </w:tcBorders>
            <w:shd w:val="clear" w:color="auto" w:fill="auto"/>
            <w:noWrap/>
            <w:vAlign w:val="center"/>
            <w:hideMark/>
          </w:tcPr>
          <w:p w:rsidR="00BB273B" w:rsidRPr="00DA7DD0" w:rsidRDefault="00BB273B" w:rsidP="00DA7DD0">
            <w:pPr>
              <w:jc w:val="right"/>
              <w:rPr>
                <w:rFonts w:ascii="Museo Sans 100" w:hAnsi="Museo Sans 100"/>
                <w:sz w:val="18"/>
                <w:szCs w:val="18"/>
              </w:rPr>
            </w:pPr>
            <w:r w:rsidRPr="00DA7DD0">
              <w:rPr>
                <w:rFonts w:ascii="Museo Sans 100" w:hAnsi="Museo Sans 100"/>
                <w:sz w:val="18"/>
                <w:szCs w:val="18"/>
              </w:rPr>
              <w:t>00</w:t>
            </w:r>
          </w:p>
        </w:tc>
        <w:tc>
          <w:tcPr>
            <w:tcW w:w="676" w:type="dxa"/>
            <w:tcBorders>
              <w:top w:val="nil"/>
              <w:left w:val="nil"/>
              <w:bottom w:val="nil"/>
              <w:right w:val="nil"/>
            </w:tcBorders>
            <w:shd w:val="clear" w:color="auto" w:fill="auto"/>
            <w:noWrap/>
            <w:vAlign w:val="center"/>
            <w:hideMark/>
          </w:tcPr>
          <w:p w:rsidR="00BB273B" w:rsidRPr="00DA7DD0" w:rsidRDefault="00BB273B" w:rsidP="00DA7DD0">
            <w:pPr>
              <w:rPr>
                <w:rFonts w:ascii="Museo Sans 100" w:hAnsi="Museo Sans 100"/>
                <w:sz w:val="18"/>
                <w:szCs w:val="18"/>
              </w:rPr>
            </w:pPr>
            <w:proofErr w:type="spellStart"/>
            <w:r w:rsidRPr="00DA7DD0">
              <w:rPr>
                <w:rFonts w:ascii="Museo Sans 100" w:hAnsi="Museo Sans 100"/>
                <w:sz w:val="18"/>
                <w:szCs w:val="18"/>
              </w:rPr>
              <w:t>Hás</w:t>
            </w:r>
            <w:proofErr w:type="spellEnd"/>
            <w:r w:rsidRPr="00DA7DD0">
              <w:rPr>
                <w:rFonts w:ascii="Museo Sans 100" w:hAnsi="Museo Sans 100"/>
                <w:sz w:val="18"/>
                <w:szCs w:val="18"/>
              </w:rPr>
              <w:t>.</w:t>
            </w:r>
          </w:p>
        </w:tc>
        <w:tc>
          <w:tcPr>
            <w:tcW w:w="430" w:type="dxa"/>
            <w:tcBorders>
              <w:top w:val="nil"/>
              <w:left w:val="nil"/>
              <w:bottom w:val="nil"/>
              <w:right w:val="nil"/>
            </w:tcBorders>
            <w:shd w:val="clear" w:color="auto" w:fill="auto"/>
            <w:noWrap/>
            <w:vAlign w:val="center"/>
            <w:hideMark/>
          </w:tcPr>
          <w:p w:rsidR="00BB273B" w:rsidRPr="00DA7DD0" w:rsidRDefault="00BB273B" w:rsidP="00DA7DD0">
            <w:pPr>
              <w:jc w:val="right"/>
              <w:rPr>
                <w:rFonts w:ascii="Museo Sans 100" w:hAnsi="Museo Sans 100"/>
                <w:sz w:val="18"/>
                <w:szCs w:val="18"/>
              </w:rPr>
            </w:pPr>
            <w:r w:rsidRPr="00DA7DD0">
              <w:rPr>
                <w:rFonts w:ascii="Museo Sans 100" w:hAnsi="Museo Sans 100"/>
                <w:sz w:val="18"/>
                <w:szCs w:val="18"/>
              </w:rPr>
              <w:t>56</w:t>
            </w:r>
          </w:p>
        </w:tc>
        <w:tc>
          <w:tcPr>
            <w:tcW w:w="521" w:type="dxa"/>
            <w:tcBorders>
              <w:top w:val="nil"/>
              <w:left w:val="nil"/>
              <w:bottom w:val="nil"/>
              <w:right w:val="nil"/>
            </w:tcBorders>
            <w:shd w:val="clear" w:color="auto" w:fill="auto"/>
            <w:noWrap/>
            <w:vAlign w:val="center"/>
            <w:hideMark/>
          </w:tcPr>
          <w:p w:rsidR="00BB273B" w:rsidRPr="00DA7DD0" w:rsidRDefault="00BB273B" w:rsidP="00DA7DD0">
            <w:pPr>
              <w:rPr>
                <w:rFonts w:ascii="Museo Sans 100" w:hAnsi="Museo Sans 100"/>
                <w:sz w:val="18"/>
                <w:szCs w:val="18"/>
              </w:rPr>
            </w:pPr>
            <w:proofErr w:type="spellStart"/>
            <w:r w:rsidRPr="00DA7DD0">
              <w:rPr>
                <w:rFonts w:ascii="Museo Sans 100" w:hAnsi="Museo Sans 100"/>
                <w:sz w:val="18"/>
                <w:szCs w:val="18"/>
              </w:rPr>
              <w:t>Ás</w:t>
            </w:r>
            <w:proofErr w:type="spellEnd"/>
            <w:r w:rsidRPr="00DA7DD0">
              <w:rPr>
                <w:rFonts w:ascii="Museo Sans 100" w:hAnsi="Museo Sans 100"/>
                <w:sz w:val="18"/>
                <w:szCs w:val="18"/>
              </w:rPr>
              <w:t>.</w:t>
            </w:r>
          </w:p>
        </w:tc>
        <w:tc>
          <w:tcPr>
            <w:tcW w:w="794" w:type="dxa"/>
            <w:tcBorders>
              <w:top w:val="nil"/>
              <w:left w:val="nil"/>
              <w:bottom w:val="nil"/>
              <w:right w:val="nil"/>
            </w:tcBorders>
            <w:shd w:val="clear" w:color="auto" w:fill="auto"/>
            <w:noWrap/>
            <w:vAlign w:val="center"/>
            <w:hideMark/>
          </w:tcPr>
          <w:p w:rsidR="00BB273B" w:rsidRPr="00DA7DD0" w:rsidRDefault="00BB273B" w:rsidP="00DA7DD0">
            <w:pPr>
              <w:jc w:val="right"/>
              <w:rPr>
                <w:rFonts w:ascii="Museo Sans 100" w:hAnsi="Museo Sans 100"/>
                <w:sz w:val="18"/>
                <w:szCs w:val="18"/>
              </w:rPr>
            </w:pPr>
            <w:r w:rsidRPr="00DA7DD0">
              <w:rPr>
                <w:rFonts w:ascii="Museo Sans 100" w:hAnsi="Museo Sans 100"/>
                <w:sz w:val="18"/>
                <w:szCs w:val="18"/>
              </w:rPr>
              <w:t>93.81</w:t>
            </w:r>
          </w:p>
        </w:tc>
        <w:tc>
          <w:tcPr>
            <w:tcW w:w="663" w:type="dxa"/>
            <w:tcBorders>
              <w:top w:val="nil"/>
              <w:left w:val="nil"/>
              <w:bottom w:val="nil"/>
              <w:right w:val="single" w:sz="4" w:space="0" w:color="auto"/>
            </w:tcBorders>
            <w:shd w:val="clear" w:color="auto" w:fill="auto"/>
            <w:noWrap/>
            <w:vAlign w:val="center"/>
            <w:hideMark/>
          </w:tcPr>
          <w:p w:rsidR="00BB273B" w:rsidRPr="00DA7DD0" w:rsidRDefault="00BB273B" w:rsidP="00DA7DD0">
            <w:pPr>
              <w:rPr>
                <w:rFonts w:ascii="Museo Sans 100" w:hAnsi="Museo Sans 100"/>
                <w:sz w:val="18"/>
                <w:szCs w:val="18"/>
              </w:rPr>
            </w:pPr>
            <w:proofErr w:type="spellStart"/>
            <w:r w:rsidRPr="00DA7DD0">
              <w:rPr>
                <w:rFonts w:ascii="Museo Sans 100" w:hAnsi="Museo Sans 100"/>
                <w:sz w:val="18"/>
                <w:szCs w:val="18"/>
              </w:rPr>
              <w:t>Cás</w:t>
            </w:r>
            <w:proofErr w:type="spellEnd"/>
            <w:r w:rsidRPr="00DA7DD0">
              <w:rPr>
                <w:rFonts w:ascii="Museo Sans 100" w:hAnsi="Museo Sans 100"/>
                <w:sz w:val="18"/>
                <w:szCs w:val="18"/>
              </w:rPr>
              <w:t>.</w:t>
            </w:r>
          </w:p>
        </w:tc>
      </w:tr>
      <w:tr w:rsidR="00BB273B" w:rsidRPr="0039746B" w:rsidTr="00543ABC">
        <w:trPr>
          <w:trHeight w:val="294"/>
          <w:jc w:val="center"/>
        </w:trPr>
        <w:tc>
          <w:tcPr>
            <w:tcW w:w="4856" w:type="dxa"/>
            <w:tcBorders>
              <w:top w:val="nil"/>
              <w:left w:val="single" w:sz="4" w:space="0" w:color="auto"/>
              <w:bottom w:val="nil"/>
              <w:right w:val="nil"/>
            </w:tcBorders>
            <w:shd w:val="clear" w:color="auto" w:fill="auto"/>
            <w:noWrap/>
            <w:vAlign w:val="center"/>
            <w:hideMark/>
          </w:tcPr>
          <w:p w:rsidR="00BB273B" w:rsidRPr="00DA7DD0" w:rsidRDefault="00BB273B" w:rsidP="00DA7DD0">
            <w:pPr>
              <w:rPr>
                <w:rFonts w:ascii="Museo Sans 100" w:hAnsi="Museo Sans 100"/>
                <w:sz w:val="18"/>
                <w:szCs w:val="18"/>
              </w:rPr>
            </w:pPr>
            <w:proofErr w:type="spellStart"/>
            <w:r w:rsidRPr="00DA7DD0">
              <w:rPr>
                <w:rFonts w:ascii="Museo Sans 100" w:hAnsi="Museo Sans 100"/>
                <w:sz w:val="18"/>
                <w:szCs w:val="18"/>
                <w:lang w:val="en-US"/>
              </w:rPr>
              <w:t>Iglesia</w:t>
            </w:r>
            <w:proofErr w:type="spellEnd"/>
          </w:p>
        </w:tc>
        <w:tc>
          <w:tcPr>
            <w:tcW w:w="599" w:type="dxa"/>
            <w:gridSpan w:val="2"/>
            <w:tcBorders>
              <w:top w:val="nil"/>
              <w:left w:val="nil"/>
              <w:bottom w:val="nil"/>
              <w:right w:val="nil"/>
            </w:tcBorders>
            <w:shd w:val="clear" w:color="auto" w:fill="auto"/>
            <w:noWrap/>
            <w:vAlign w:val="center"/>
            <w:hideMark/>
          </w:tcPr>
          <w:p w:rsidR="00BB273B" w:rsidRPr="00DA7DD0" w:rsidRDefault="00BB273B" w:rsidP="00DA7DD0">
            <w:pPr>
              <w:jc w:val="right"/>
              <w:rPr>
                <w:rFonts w:ascii="Museo Sans 100" w:hAnsi="Museo Sans 100"/>
                <w:sz w:val="18"/>
                <w:szCs w:val="18"/>
              </w:rPr>
            </w:pPr>
            <w:r w:rsidRPr="00DA7DD0">
              <w:rPr>
                <w:rFonts w:ascii="Museo Sans 100" w:hAnsi="Museo Sans 100"/>
                <w:sz w:val="18"/>
                <w:szCs w:val="18"/>
              </w:rPr>
              <w:t>00</w:t>
            </w:r>
          </w:p>
        </w:tc>
        <w:tc>
          <w:tcPr>
            <w:tcW w:w="676" w:type="dxa"/>
            <w:tcBorders>
              <w:top w:val="nil"/>
              <w:left w:val="nil"/>
              <w:bottom w:val="nil"/>
              <w:right w:val="nil"/>
            </w:tcBorders>
            <w:shd w:val="clear" w:color="auto" w:fill="auto"/>
            <w:noWrap/>
            <w:vAlign w:val="center"/>
            <w:hideMark/>
          </w:tcPr>
          <w:p w:rsidR="00BB273B" w:rsidRPr="00DA7DD0" w:rsidRDefault="00BB273B" w:rsidP="00DA7DD0">
            <w:pPr>
              <w:rPr>
                <w:rFonts w:ascii="Museo Sans 100" w:hAnsi="Museo Sans 100"/>
                <w:sz w:val="18"/>
                <w:szCs w:val="18"/>
              </w:rPr>
            </w:pPr>
            <w:proofErr w:type="spellStart"/>
            <w:r w:rsidRPr="00DA7DD0">
              <w:rPr>
                <w:rFonts w:ascii="Museo Sans 100" w:hAnsi="Museo Sans 100"/>
                <w:sz w:val="18"/>
                <w:szCs w:val="18"/>
              </w:rPr>
              <w:t>Hás</w:t>
            </w:r>
            <w:proofErr w:type="spellEnd"/>
            <w:r w:rsidRPr="00DA7DD0">
              <w:rPr>
                <w:rFonts w:ascii="Museo Sans 100" w:hAnsi="Museo Sans 100"/>
                <w:sz w:val="18"/>
                <w:szCs w:val="18"/>
              </w:rPr>
              <w:t>.</w:t>
            </w:r>
          </w:p>
        </w:tc>
        <w:tc>
          <w:tcPr>
            <w:tcW w:w="430" w:type="dxa"/>
            <w:tcBorders>
              <w:top w:val="nil"/>
              <w:left w:val="nil"/>
              <w:bottom w:val="nil"/>
              <w:right w:val="nil"/>
            </w:tcBorders>
            <w:shd w:val="clear" w:color="auto" w:fill="auto"/>
            <w:noWrap/>
            <w:vAlign w:val="center"/>
            <w:hideMark/>
          </w:tcPr>
          <w:p w:rsidR="00BB273B" w:rsidRPr="00DA7DD0" w:rsidRDefault="00BB273B" w:rsidP="00DA7DD0">
            <w:pPr>
              <w:jc w:val="right"/>
              <w:rPr>
                <w:rFonts w:ascii="Museo Sans 100" w:hAnsi="Museo Sans 100"/>
                <w:sz w:val="18"/>
                <w:szCs w:val="18"/>
              </w:rPr>
            </w:pPr>
            <w:r w:rsidRPr="00DA7DD0">
              <w:rPr>
                <w:rFonts w:ascii="Museo Sans 100" w:hAnsi="Museo Sans 100"/>
                <w:sz w:val="18"/>
                <w:szCs w:val="18"/>
              </w:rPr>
              <w:t>10</w:t>
            </w:r>
          </w:p>
        </w:tc>
        <w:tc>
          <w:tcPr>
            <w:tcW w:w="521" w:type="dxa"/>
            <w:tcBorders>
              <w:top w:val="nil"/>
              <w:left w:val="nil"/>
              <w:bottom w:val="nil"/>
              <w:right w:val="nil"/>
            </w:tcBorders>
            <w:shd w:val="clear" w:color="auto" w:fill="auto"/>
            <w:noWrap/>
            <w:vAlign w:val="center"/>
            <w:hideMark/>
          </w:tcPr>
          <w:p w:rsidR="00BB273B" w:rsidRPr="00DA7DD0" w:rsidRDefault="00BB273B" w:rsidP="00DA7DD0">
            <w:pPr>
              <w:rPr>
                <w:rFonts w:ascii="Museo Sans 100" w:hAnsi="Museo Sans 100"/>
                <w:sz w:val="18"/>
                <w:szCs w:val="18"/>
              </w:rPr>
            </w:pPr>
            <w:proofErr w:type="spellStart"/>
            <w:r w:rsidRPr="00DA7DD0">
              <w:rPr>
                <w:rFonts w:ascii="Museo Sans 100" w:hAnsi="Museo Sans 100"/>
                <w:sz w:val="18"/>
                <w:szCs w:val="18"/>
              </w:rPr>
              <w:t>Ás</w:t>
            </w:r>
            <w:proofErr w:type="spellEnd"/>
            <w:r w:rsidRPr="00DA7DD0">
              <w:rPr>
                <w:rFonts w:ascii="Museo Sans 100" w:hAnsi="Museo Sans 100"/>
                <w:sz w:val="18"/>
                <w:szCs w:val="18"/>
              </w:rPr>
              <w:t>.</w:t>
            </w:r>
          </w:p>
        </w:tc>
        <w:tc>
          <w:tcPr>
            <w:tcW w:w="794" w:type="dxa"/>
            <w:tcBorders>
              <w:top w:val="nil"/>
              <w:left w:val="nil"/>
              <w:bottom w:val="nil"/>
              <w:right w:val="nil"/>
            </w:tcBorders>
            <w:shd w:val="clear" w:color="auto" w:fill="auto"/>
            <w:noWrap/>
            <w:vAlign w:val="center"/>
            <w:hideMark/>
          </w:tcPr>
          <w:p w:rsidR="00BB273B" w:rsidRPr="00DA7DD0" w:rsidRDefault="00BB273B" w:rsidP="00DA7DD0">
            <w:pPr>
              <w:jc w:val="right"/>
              <w:rPr>
                <w:rFonts w:ascii="Museo Sans 100" w:hAnsi="Museo Sans 100"/>
                <w:sz w:val="18"/>
                <w:szCs w:val="18"/>
              </w:rPr>
            </w:pPr>
            <w:r w:rsidRPr="00DA7DD0">
              <w:rPr>
                <w:rFonts w:ascii="Museo Sans 100" w:hAnsi="Museo Sans 100"/>
                <w:sz w:val="18"/>
                <w:szCs w:val="18"/>
              </w:rPr>
              <w:t>94.57</w:t>
            </w:r>
          </w:p>
        </w:tc>
        <w:tc>
          <w:tcPr>
            <w:tcW w:w="663" w:type="dxa"/>
            <w:tcBorders>
              <w:top w:val="nil"/>
              <w:left w:val="nil"/>
              <w:bottom w:val="nil"/>
              <w:right w:val="single" w:sz="4" w:space="0" w:color="auto"/>
            </w:tcBorders>
            <w:shd w:val="clear" w:color="auto" w:fill="auto"/>
            <w:noWrap/>
            <w:vAlign w:val="center"/>
            <w:hideMark/>
          </w:tcPr>
          <w:p w:rsidR="00BB273B" w:rsidRPr="00DA7DD0" w:rsidRDefault="00BB273B" w:rsidP="00DA7DD0">
            <w:pPr>
              <w:rPr>
                <w:rFonts w:ascii="Museo Sans 100" w:hAnsi="Museo Sans 100"/>
                <w:sz w:val="18"/>
                <w:szCs w:val="18"/>
              </w:rPr>
            </w:pPr>
            <w:proofErr w:type="spellStart"/>
            <w:r w:rsidRPr="00DA7DD0">
              <w:rPr>
                <w:rFonts w:ascii="Museo Sans 100" w:hAnsi="Museo Sans 100"/>
                <w:sz w:val="18"/>
                <w:szCs w:val="18"/>
              </w:rPr>
              <w:t>Cás</w:t>
            </w:r>
            <w:proofErr w:type="spellEnd"/>
            <w:r w:rsidRPr="00DA7DD0">
              <w:rPr>
                <w:rFonts w:ascii="Museo Sans 100" w:hAnsi="Museo Sans 100"/>
                <w:sz w:val="18"/>
                <w:szCs w:val="18"/>
              </w:rPr>
              <w:t>.</w:t>
            </w:r>
          </w:p>
        </w:tc>
      </w:tr>
      <w:tr w:rsidR="00BB273B" w:rsidRPr="0039746B" w:rsidTr="00543ABC">
        <w:trPr>
          <w:trHeight w:val="294"/>
          <w:jc w:val="center"/>
        </w:trPr>
        <w:tc>
          <w:tcPr>
            <w:tcW w:w="4856" w:type="dxa"/>
            <w:tcBorders>
              <w:top w:val="nil"/>
              <w:left w:val="single" w:sz="4" w:space="0" w:color="auto"/>
              <w:bottom w:val="single" w:sz="4" w:space="0" w:color="auto"/>
              <w:right w:val="nil"/>
            </w:tcBorders>
            <w:shd w:val="clear" w:color="auto" w:fill="auto"/>
            <w:noWrap/>
            <w:vAlign w:val="center"/>
            <w:hideMark/>
          </w:tcPr>
          <w:p w:rsidR="00BB273B" w:rsidRPr="00DA7DD0" w:rsidRDefault="00BB273B" w:rsidP="00DA7DD0">
            <w:pPr>
              <w:rPr>
                <w:rFonts w:ascii="Museo Sans 100" w:hAnsi="Museo Sans 100"/>
                <w:sz w:val="18"/>
                <w:szCs w:val="18"/>
              </w:rPr>
            </w:pPr>
            <w:r w:rsidRPr="00DA7DD0">
              <w:rPr>
                <w:rFonts w:ascii="Museo Sans 100" w:hAnsi="Museo Sans 100"/>
                <w:sz w:val="18"/>
                <w:szCs w:val="18"/>
                <w:lang w:val="en-US"/>
              </w:rPr>
              <w:t>Calles</w:t>
            </w:r>
          </w:p>
        </w:tc>
        <w:tc>
          <w:tcPr>
            <w:tcW w:w="599" w:type="dxa"/>
            <w:gridSpan w:val="2"/>
            <w:tcBorders>
              <w:top w:val="nil"/>
              <w:left w:val="nil"/>
              <w:bottom w:val="single" w:sz="4" w:space="0" w:color="auto"/>
              <w:right w:val="nil"/>
            </w:tcBorders>
            <w:shd w:val="clear" w:color="auto" w:fill="auto"/>
            <w:noWrap/>
            <w:vAlign w:val="center"/>
            <w:hideMark/>
          </w:tcPr>
          <w:p w:rsidR="00BB273B" w:rsidRPr="00DA7DD0" w:rsidRDefault="00BB273B" w:rsidP="00DA7DD0">
            <w:pPr>
              <w:jc w:val="right"/>
              <w:rPr>
                <w:rFonts w:ascii="Museo Sans 100" w:hAnsi="Museo Sans 100"/>
                <w:sz w:val="18"/>
                <w:szCs w:val="18"/>
              </w:rPr>
            </w:pPr>
            <w:r w:rsidRPr="00DA7DD0">
              <w:rPr>
                <w:rFonts w:ascii="Museo Sans 100" w:hAnsi="Museo Sans 100"/>
                <w:sz w:val="18"/>
                <w:szCs w:val="18"/>
              </w:rPr>
              <w:t>00</w:t>
            </w:r>
          </w:p>
        </w:tc>
        <w:tc>
          <w:tcPr>
            <w:tcW w:w="676" w:type="dxa"/>
            <w:tcBorders>
              <w:top w:val="nil"/>
              <w:left w:val="nil"/>
              <w:bottom w:val="single" w:sz="4" w:space="0" w:color="auto"/>
              <w:right w:val="nil"/>
            </w:tcBorders>
            <w:shd w:val="clear" w:color="auto" w:fill="auto"/>
            <w:noWrap/>
            <w:vAlign w:val="center"/>
            <w:hideMark/>
          </w:tcPr>
          <w:p w:rsidR="00BB273B" w:rsidRPr="00DA7DD0" w:rsidRDefault="00BB273B" w:rsidP="00DA7DD0">
            <w:pPr>
              <w:rPr>
                <w:rFonts w:ascii="Museo Sans 100" w:hAnsi="Museo Sans 100"/>
                <w:sz w:val="18"/>
                <w:szCs w:val="18"/>
              </w:rPr>
            </w:pPr>
            <w:proofErr w:type="spellStart"/>
            <w:r w:rsidRPr="00DA7DD0">
              <w:rPr>
                <w:rFonts w:ascii="Museo Sans 100" w:hAnsi="Museo Sans 100"/>
                <w:sz w:val="18"/>
                <w:szCs w:val="18"/>
              </w:rPr>
              <w:t>Hás</w:t>
            </w:r>
            <w:proofErr w:type="spellEnd"/>
            <w:r w:rsidRPr="00DA7DD0">
              <w:rPr>
                <w:rFonts w:ascii="Museo Sans 100" w:hAnsi="Museo Sans 100"/>
                <w:sz w:val="18"/>
                <w:szCs w:val="18"/>
              </w:rPr>
              <w:t>.</w:t>
            </w:r>
          </w:p>
        </w:tc>
        <w:tc>
          <w:tcPr>
            <w:tcW w:w="430" w:type="dxa"/>
            <w:tcBorders>
              <w:top w:val="nil"/>
              <w:left w:val="nil"/>
              <w:bottom w:val="single" w:sz="4" w:space="0" w:color="auto"/>
              <w:right w:val="nil"/>
            </w:tcBorders>
            <w:shd w:val="clear" w:color="auto" w:fill="auto"/>
            <w:noWrap/>
            <w:vAlign w:val="center"/>
            <w:hideMark/>
          </w:tcPr>
          <w:p w:rsidR="00BB273B" w:rsidRPr="00DA7DD0" w:rsidRDefault="00BB273B" w:rsidP="00DA7DD0">
            <w:pPr>
              <w:jc w:val="right"/>
              <w:rPr>
                <w:rFonts w:ascii="Museo Sans 100" w:hAnsi="Museo Sans 100"/>
                <w:sz w:val="18"/>
                <w:szCs w:val="18"/>
              </w:rPr>
            </w:pPr>
            <w:r w:rsidRPr="00DA7DD0">
              <w:rPr>
                <w:rFonts w:ascii="Museo Sans 100" w:hAnsi="Museo Sans 100"/>
                <w:sz w:val="18"/>
                <w:szCs w:val="18"/>
              </w:rPr>
              <w:t>82</w:t>
            </w:r>
          </w:p>
        </w:tc>
        <w:tc>
          <w:tcPr>
            <w:tcW w:w="521" w:type="dxa"/>
            <w:tcBorders>
              <w:top w:val="nil"/>
              <w:left w:val="nil"/>
              <w:bottom w:val="single" w:sz="4" w:space="0" w:color="auto"/>
              <w:right w:val="nil"/>
            </w:tcBorders>
            <w:shd w:val="clear" w:color="auto" w:fill="auto"/>
            <w:noWrap/>
            <w:vAlign w:val="center"/>
            <w:hideMark/>
          </w:tcPr>
          <w:p w:rsidR="00BB273B" w:rsidRPr="00DA7DD0" w:rsidRDefault="00BB273B" w:rsidP="00DA7DD0">
            <w:pPr>
              <w:rPr>
                <w:rFonts w:ascii="Museo Sans 100" w:hAnsi="Museo Sans 100"/>
                <w:sz w:val="18"/>
                <w:szCs w:val="18"/>
              </w:rPr>
            </w:pPr>
            <w:proofErr w:type="spellStart"/>
            <w:r w:rsidRPr="00DA7DD0">
              <w:rPr>
                <w:rFonts w:ascii="Museo Sans 100" w:hAnsi="Museo Sans 100"/>
                <w:sz w:val="18"/>
                <w:szCs w:val="18"/>
              </w:rPr>
              <w:t>Ás</w:t>
            </w:r>
            <w:proofErr w:type="spellEnd"/>
            <w:r w:rsidRPr="00DA7DD0">
              <w:rPr>
                <w:rFonts w:ascii="Museo Sans 100" w:hAnsi="Museo Sans 100"/>
                <w:sz w:val="18"/>
                <w:szCs w:val="18"/>
              </w:rPr>
              <w:t>.</w:t>
            </w:r>
          </w:p>
        </w:tc>
        <w:tc>
          <w:tcPr>
            <w:tcW w:w="794" w:type="dxa"/>
            <w:tcBorders>
              <w:top w:val="nil"/>
              <w:left w:val="nil"/>
              <w:bottom w:val="single" w:sz="4" w:space="0" w:color="auto"/>
              <w:right w:val="nil"/>
            </w:tcBorders>
            <w:shd w:val="clear" w:color="auto" w:fill="auto"/>
            <w:noWrap/>
            <w:vAlign w:val="center"/>
            <w:hideMark/>
          </w:tcPr>
          <w:p w:rsidR="00BB273B" w:rsidRPr="00DA7DD0" w:rsidRDefault="00BB273B" w:rsidP="00DA7DD0">
            <w:pPr>
              <w:jc w:val="right"/>
              <w:rPr>
                <w:rFonts w:ascii="Museo Sans 100" w:hAnsi="Museo Sans 100"/>
                <w:sz w:val="18"/>
                <w:szCs w:val="18"/>
              </w:rPr>
            </w:pPr>
            <w:r w:rsidRPr="00DA7DD0">
              <w:rPr>
                <w:rFonts w:ascii="Museo Sans 100" w:hAnsi="Museo Sans 100"/>
                <w:sz w:val="18"/>
                <w:szCs w:val="18"/>
              </w:rPr>
              <w:t>37.79</w:t>
            </w:r>
          </w:p>
        </w:tc>
        <w:tc>
          <w:tcPr>
            <w:tcW w:w="663" w:type="dxa"/>
            <w:tcBorders>
              <w:top w:val="nil"/>
              <w:left w:val="nil"/>
              <w:bottom w:val="single" w:sz="4" w:space="0" w:color="auto"/>
              <w:right w:val="single" w:sz="4" w:space="0" w:color="auto"/>
            </w:tcBorders>
            <w:shd w:val="clear" w:color="auto" w:fill="auto"/>
            <w:noWrap/>
            <w:vAlign w:val="center"/>
            <w:hideMark/>
          </w:tcPr>
          <w:p w:rsidR="00BB273B" w:rsidRPr="00DA7DD0" w:rsidRDefault="00BB273B" w:rsidP="00DA7DD0">
            <w:pPr>
              <w:rPr>
                <w:rFonts w:ascii="Museo Sans 100" w:hAnsi="Museo Sans 100"/>
                <w:sz w:val="18"/>
                <w:szCs w:val="18"/>
              </w:rPr>
            </w:pPr>
            <w:proofErr w:type="spellStart"/>
            <w:r w:rsidRPr="00DA7DD0">
              <w:rPr>
                <w:rFonts w:ascii="Museo Sans 100" w:hAnsi="Museo Sans 100"/>
                <w:sz w:val="18"/>
                <w:szCs w:val="18"/>
              </w:rPr>
              <w:t>Cás</w:t>
            </w:r>
            <w:proofErr w:type="spellEnd"/>
            <w:r w:rsidRPr="00DA7DD0">
              <w:rPr>
                <w:rFonts w:ascii="Museo Sans 100" w:hAnsi="Museo Sans 100"/>
                <w:sz w:val="18"/>
                <w:szCs w:val="18"/>
              </w:rPr>
              <w:t>.</w:t>
            </w:r>
          </w:p>
        </w:tc>
      </w:tr>
      <w:tr w:rsidR="00BB273B" w:rsidRPr="0039746B" w:rsidTr="00543ABC">
        <w:trPr>
          <w:trHeight w:val="294"/>
          <w:jc w:val="center"/>
        </w:trPr>
        <w:tc>
          <w:tcPr>
            <w:tcW w:w="4856" w:type="dxa"/>
            <w:tcBorders>
              <w:top w:val="nil"/>
              <w:left w:val="single" w:sz="4" w:space="0" w:color="auto"/>
              <w:bottom w:val="single" w:sz="4" w:space="0" w:color="auto"/>
              <w:right w:val="nil"/>
            </w:tcBorders>
            <w:shd w:val="clear" w:color="auto" w:fill="auto"/>
            <w:noWrap/>
            <w:vAlign w:val="center"/>
            <w:hideMark/>
          </w:tcPr>
          <w:p w:rsidR="00BB273B" w:rsidRPr="00DA7DD0" w:rsidRDefault="00BB273B" w:rsidP="00DA7DD0">
            <w:pPr>
              <w:rPr>
                <w:rFonts w:ascii="Museo Sans 100" w:hAnsi="Museo Sans 100"/>
                <w:b/>
                <w:bCs/>
                <w:sz w:val="18"/>
                <w:szCs w:val="18"/>
              </w:rPr>
            </w:pPr>
            <w:r w:rsidRPr="00DA7DD0">
              <w:rPr>
                <w:rFonts w:ascii="Museo Sans 100" w:hAnsi="Museo Sans 100"/>
                <w:b/>
                <w:bCs/>
                <w:sz w:val="18"/>
                <w:szCs w:val="18"/>
              </w:rPr>
              <w:t>TOTAL AREA PORCION 2</w:t>
            </w:r>
          </w:p>
        </w:tc>
        <w:tc>
          <w:tcPr>
            <w:tcW w:w="599" w:type="dxa"/>
            <w:gridSpan w:val="2"/>
            <w:tcBorders>
              <w:top w:val="nil"/>
              <w:left w:val="nil"/>
              <w:bottom w:val="single" w:sz="4" w:space="0" w:color="auto"/>
              <w:right w:val="nil"/>
            </w:tcBorders>
            <w:shd w:val="clear" w:color="auto" w:fill="auto"/>
            <w:noWrap/>
            <w:vAlign w:val="center"/>
            <w:hideMark/>
          </w:tcPr>
          <w:p w:rsidR="00BB273B" w:rsidRPr="00DA7DD0" w:rsidRDefault="00BB273B" w:rsidP="00DA7DD0">
            <w:pPr>
              <w:jc w:val="right"/>
              <w:rPr>
                <w:rFonts w:ascii="Museo Sans 100" w:hAnsi="Museo Sans 100"/>
                <w:b/>
                <w:bCs/>
                <w:sz w:val="18"/>
                <w:szCs w:val="18"/>
              </w:rPr>
            </w:pPr>
            <w:r w:rsidRPr="00DA7DD0">
              <w:rPr>
                <w:rFonts w:ascii="Museo Sans 100" w:hAnsi="Museo Sans 100"/>
                <w:b/>
                <w:bCs/>
                <w:sz w:val="18"/>
                <w:szCs w:val="18"/>
              </w:rPr>
              <w:t>38</w:t>
            </w:r>
          </w:p>
        </w:tc>
        <w:tc>
          <w:tcPr>
            <w:tcW w:w="676" w:type="dxa"/>
            <w:tcBorders>
              <w:top w:val="nil"/>
              <w:left w:val="nil"/>
              <w:bottom w:val="single" w:sz="4" w:space="0" w:color="auto"/>
              <w:right w:val="nil"/>
            </w:tcBorders>
            <w:shd w:val="clear" w:color="auto" w:fill="auto"/>
            <w:noWrap/>
            <w:vAlign w:val="center"/>
            <w:hideMark/>
          </w:tcPr>
          <w:p w:rsidR="00BB273B" w:rsidRPr="00DA7DD0" w:rsidRDefault="00BB273B" w:rsidP="00DA7DD0">
            <w:pPr>
              <w:rPr>
                <w:rFonts w:ascii="Museo Sans 100" w:hAnsi="Museo Sans 100"/>
                <w:b/>
                <w:bCs/>
                <w:sz w:val="18"/>
                <w:szCs w:val="18"/>
              </w:rPr>
            </w:pPr>
            <w:proofErr w:type="spellStart"/>
            <w:r w:rsidRPr="00DA7DD0">
              <w:rPr>
                <w:rFonts w:ascii="Museo Sans 100" w:hAnsi="Museo Sans 100"/>
                <w:b/>
                <w:bCs/>
                <w:sz w:val="18"/>
                <w:szCs w:val="18"/>
              </w:rPr>
              <w:t>Hás</w:t>
            </w:r>
            <w:proofErr w:type="spellEnd"/>
            <w:r w:rsidRPr="00DA7DD0">
              <w:rPr>
                <w:rFonts w:ascii="Museo Sans 100" w:hAnsi="Museo Sans 100"/>
                <w:b/>
                <w:bCs/>
                <w:sz w:val="18"/>
                <w:szCs w:val="18"/>
              </w:rPr>
              <w:t>.</w:t>
            </w:r>
          </w:p>
        </w:tc>
        <w:tc>
          <w:tcPr>
            <w:tcW w:w="430" w:type="dxa"/>
            <w:tcBorders>
              <w:top w:val="nil"/>
              <w:left w:val="nil"/>
              <w:bottom w:val="single" w:sz="4" w:space="0" w:color="auto"/>
              <w:right w:val="nil"/>
            </w:tcBorders>
            <w:shd w:val="clear" w:color="auto" w:fill="auto"/>
            <w:noWrap/>
            <w:vAlign w:val="center"/>
            <w:hideMark/>
          </w:tcPr>
          <w:p w:rsidR="00BB273B" w:rsidRPr="00DA7DD0" w:rsidRDefault="00BB273B" w:rsidP="00DA7DD0">
            <w:pPr>
              <w:jc w:val="right"/>
              <w:rPr>
                <w:rFonts w:ascii="Museo Sans 100" w:hAnsi="Museo Sans 100"/>
                <w:b/>
                <w:bCs/>
                <w:sz w:val="18"/>
                <w:szCs w:val="18"/>
              </w:rPr>
            </w:pPr>
            <w:r w:rsidRPr="00DA7DD0">
              <w:rPr>
                <w:rFonts w:ascii="Museo Sans 100" w:hAnsi="Museo Sans 100"/>
                <w:b/>
                <w:bCs/>
                <w:sz w:val="18"/>
                <w:szCs w:val="18"/>
              </w:rPr>
              <w:t>4</w:t>
            </w:r>
          </w:p>
        </w:tc>
        <w:tc>
          <w:tcPr>
            <w:tcW w:w="521" w:type="dxa"/>
            <w:tcBorders>
              <w:top w:val="nil"/>
              <w:left w:val="nil"/>
              <w:bottom w:val="single" w:sz="4" w:space="0" w:color="auto"/>
              <w:right w:val="nil"/>
            </w:tcBorders>
            <w:shd w:val="clear" w:color="auto" w:fill="auto"/>
            <w:noWrap/>
            <w:vAlign w:val="center"/>
            <w:hideMark/>
          </w:tcPr>
          <w:p w:rsidR="00BB273B" w:rsidRPr="00DA7DD0" w:rsidRDefault="00BB273B" w:rsidP="00DA7DD0">
            <w:pPr>
              <w:rPr>
                <w:rFonts w:ascii="Museo Sans 100" w:hAnsi="Museo Sans 100"/>
                <w:b/>
                <w:bCs/>
                <w:sz w:val="18"/>
                <w:szCs w:val="18"/>
              </w:rPr>
            </w:pPr>
            <w:proofErr w:type="spellStart"/>
            <w:r w:rsidRPr="00DA7DD0">
              <w:rPr>
                <w:rFonts w:ascii="Museo Sans 100" w:hAnsi="Museo Sans 100"/>
                <w:b/>
                <w:bCs/>
                <w:sz w:val="18"/>
                <w:szCs w:val="18"/>
              </w:rPr>
              <w:t>Ás</w:t>
            </w:r>
            <w:proofErr w:type="spellEnd"/>
            <w:r w:rsidRPr="00DA7DD0">
              <w:rPr>
                <w:rFonts w:ascii="Museo Sans 100" w:hAnsi="Museo Sans 100"/>
                <w:b/>
                <w:bCs/>
                <w:sz w:val="18"/>
                <w:szCs w:val="18"/>
              </w:rPr>
              <w:t>.</w:t>
            </w:r>
          </w:p>
        </w:tc>
        <w:tc>
          <w:tcPr>
            <w:tcW w:w="794" w:type="dxa"/>
            <w:tcBorders>
              <w:top w:val="nil"/>
              <w:left w:val="nil"/>
              <w:bottom w:val="single" w:sz="4" w:space="0" w:color="auto"/>
              <w:right w:val="nil"/>
            </w:tcBorders>
            <w:shd w:val="clear" w:color="auto" w:fill="auto"/>
            <w:noWrap/>
            <w:vAlign w:val="center"/>
            <w:hideMark/>
          </w:tcPr>
          <w:p w:rsidR="00BB273B" w:rsidRPr="00DA7DD0" w:rsidRDefault="00BB273B" w:rsidP="00DA7DD0">
            <w:pPr>
              <w:jc w:val="right"/>
              <w:rPr>
                <w:rFonts w:ascii="Museo Sans 100" w:hAnsi="Museo Sans 100"/>
                <w:b/>
                <w:bCs/>
                <w:sz w:val="18"/>
                <w:szCs w:val="18"/>
              </w:rPr>
            </w:pPr>
            <w:r w:rsidRPr="00DA7DD0">
              <w:rPr>
                <w:rFonts w:ascii="Museo Sans 100" w:hAnsi="Museo Sans 100"/>
                <w:b/>
                <w:bCs/>
                <w:sz w:val="18"/>
                <w:szCs w:val="18"/>
              </w:rPr>
              <w:t>82.69</w:t>
            </w:r>
          </w:p>
        </w:tc>
        <w:tc>
          <w:tcPr>
            <w:tcW w:w="663" w:type="dxa"/>
            <w:tcBorders>
              <w:top w:val="nil"/>
              <w:left w:val="nil"/>
              <w:bottom w:val="single" w:sz="4" w:space="0" w:color="auto"/>
              <w:right w:val="single" w:sz="4" w:space="0" w:color="auto"/>
            </w:tcBorders>
            <w:shd w:val="clear" w:color="auto" w:fill="auto"/>
            <w:noWrap/>
            <w:vAlign w:val="center"/>
            <w:hideMark/>
          </w:tcPr>
          <w:p w:rsidR="00BB273B" w:rsidRPr="00DA7DD0" w:rsidRDefault="00BB273B" w:rsidP="00DA7DD0">
            <w:pPr>
              <w:rPr>
                <w:rFonts w:ascii="Museo Sans 100" w:hAnsi="Museo Sans 100"/>
                <w:b/>
                <w:bCs/>
                <w:sz w:val="18"/>
                <w:szCs w:val="18"/>
              </w:rPr>
            </w:pPr>
            <w:proofErr w:type="spellStart"/>
            <w:r w:rsidRPr="00DA7DD0">
              <w:rPr>
                <w:rFonts w:ascii="Museo Sans 100" w:hAnsi="Museo Sans 100"/>
                <w:b/>
                <w:bCs/>
                <w:sz w:val="18"/>
                <w:szCs w:val="18"/>
              </w:rPr>
              <w:t>Cás</w:t>
            </w:r>
            <w:proofErr w:type="spellEnd"/>
            <w:r w:rsidRPr="00DA7DD0">
              <w:rPr>
                <w:rFonts w:ascii="Museo Sans 100" w:hAnsi="Museo Sans 100"/>
                <w:b/>
                <w:bCs/>
                <w:sz w:val="18"/>
                <w:szCs w:val="18"/>
              </w:rPr>
              <w:t>.</w:t>
            </w:r>
          </w:p>
        </w:tc>
      </w:tr>
    </w:tbl>
    <w:p w:rsidR="0077086F" w:rsidRDefault="0077086F"/>
    <w:tbl>
      <w:tblPr>
        <w:tblW w:w="9062" w:type="dxa"/>
        <w:jc w:val="center"/>
        <w:tblCellMar>
          <w:left w:w="70" w:type="dxa"/>
          <w:right w:w="70" w:type="dxa"/>
        </w:tblCellMar>
        <w:tblLook w:val="04A0" w:firstRow="1" w:lastRow="0" w:firstColumn="1" w:lastColumn="0" w:noHBand="0" w:noVBand="1"/>
      </w:tblPr>
      <w:tblGrid>
        <w:gridCol w:w="4846"/>
        <w:gridCol w:w="688"/>
        <w:gridCol w:w="763"/>
        <w:gridCol w:w="523"/>
        <w:gridCol w:w="612"/>
        <w:gridCol w:w="879"/>
        <w:gridCol w:w="751"/>
      </w:tblGrid>
      <w:tr w:rsidR="00BB273B" w:rsidRPr="0039746B" w:rsidTr="00DA7DD0">
        <w:trPr>
          <w:trHeight w:val="20"/>
          <w:jc w:val="center"/>
        </w:trPr>
        <w:tc>
          <w:tcPr>
            <w:tcW w:w="9062"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273B" w:rsidRPr="0077086F" w:rsidRDefault="00BB273B" w:rsidP="00586137">
            <w:pPr>
              <w:spacing w:line="360" w:lineRule="auto"/>
              <w:jc w:val="center"/>
              <w:rPr>
                <w:rFonts w:ascii="Museo Sans 100" w:hAnsi="Museo Sans 100"/>
                <w:b/>
                <w:bCs/>
                <w:sz w:val="18"/>
                <w:szCs w:val="18"/>
              </w:rPr>
            </w:pPr>
            <w:r w:rsidRPr="0077086F">
              <w:rPr>
                <w:rFonts w:ascii="Museo Sans 100" w:hAnsi="Museo Sans 100"/>
                <w:b/>
                <w:bCs/>
                <w:sz w:val="18"/>
                <w:szCs w:val="18"/>
              </w:rPr>
              <w:t xml:space="preserve">PORCION N° 3 </w:t>
            </w:r>
          </w:p>
        </w:tc>
      </w:tr>
      <w:tr w:rsidR="00BB273B" w:rsidRPr="0039746B" w:rsidTr="00DA7DD0">
        <w:trPr>
          <w:trHeight w:val="20"/>
          <w:jc w:val="center"/>
        </w:trPr>
        <w:tc>
          <w:tcPr>
            <w:tcW w:w="4846" w:type="dxa"/>
            <w:tcBorders>
              <w:top w:val="nil"/>
              <w:left w:val="single" w:sz="4" w:space="0" w:color="auto"/>
              <w:bottom w:val="nil"/>
              <w:right w:val="nil"/>
            </w:tcBorders>
            <w:shd w:val="clear" w:color="auto" w:fill="auto"/>
            <w:vAlign w:val="center"/>
            <w:hideMark/>
          </w:tcPr>
          <w:p w:rsidR="00BB273B" w:rsidRPr="0077086F" w:rsidRDefault="00EB66C5" w:rsidP="00DA7DD0">
            <w:pPr>
              <w:rPr>
                <w:rFonts w:ascii="Museo Sans 100" w:hAnsi="Museo Sans 100"/>
                <w:sz w:val="18"/>
                <w:szCs w:val="18"/>
              </w:rPr>
            </w:pPr>
            <w:r>
              <w:rPr>
                <w:rFonts w:ascii="Museo Sans 100" w:hAnsi="Museo Sans 100"/>
                <w:sz w:val="18"/>
                <w:szCs w:val="18"/>
              </w:rPr>
              <w:t>---</w:t>
            </w:r>
            <w:r w:rsidR="00BB273B" w:rsidRPr="0077086F">
              <w:rPr>
                <w:rFonts w:ascii="Museo Sans 100" w:hAnsi="Museo Sans 100"/>
                <w:sz w:val="18"/>
                <w:szCs w:val="18"/>
              </w:rPr>
              <w:t>Lotes Agrícolas                                                 (polígonos del 7 al 10, 13 y del 15 al 22)</w:t>
            </w:r>
          </w:p>
        </w:tc>
        <w:tc>
          <w:tcPr>
            <w:tcW w:w="688"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r w:rsidRPr="0077086F">
              <w:rPr>
                <w:rFonts w:ascii="Museo Sans 100" w:hAnsi="Museo Sans 100"/>
                <w:sz w:val="18"/>
                <w:szCs w:val="18"/>
              </w:rPr>
              <w:t>128</w:t>
            </w:r>
          </w:p>
        </w:tc>
        <w:tc>
          <w:tcPr>
            <w:tcW w:w="763"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proofErr w:type="spellStart"/>
            <w:r w:rsidRPr="0077086F">
              <w:rPr>
                <w:rFonts w:ascii="Museo Sans 100" w:hAnsi="Museo Sans 100"/>
                <w:sz w:val="18"/>
                <w:szCs w:val="18"/>
              </w:rPr>
              <w:t>Hás</w:t>
            </w:r>
            <w:proofErr w:type="spellEnd"/>
            <w:r w:rsidRPr="0077086F">
              <w:rPr>
                <w:rFonts w:ascii="Museo Sans 100" w:hAnsi="Museo Sans 100"/>
                <w:sz w:val="18"/>
                <w:szCs w:val="18"/>
              </w:rPr>
              <w:t>.</w:t>
            </w:r>
          </w:p>
        </w:tc>
        <w:tc>
          <w:tcPr>
            <w:tcW w:w="523"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r w:rsidRPr="0077086F">
              <w:rPr>
                <w:rFonts w:ascii="Museo Sans 100" w:hAnsi="Museo Sans 100"/>
                <w:sz w:val="18"/>
                <w:szCs w:val="18"/>
              </w:rPr>
              <w:t>26</w:t>
            </w:r>
          </w:p>
        </w:tc>
        <w:tc>
          <w:tcPr>
            <w:tcW w:w="612"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proofErr w:type="spellStart"/>
            <w:r w:rsidRPr="0077086F">
              <w:rPr>
                <w:rFonts w:ascii="Museo Sans 100" w:hAnsi="Museo Sans 100"/>
                <w:sz w:val="18"/>
                <w:szCs w:val="18"/>
              </w:rPr>
              <w:t>Ás</w:t>
            </w:r>
            <w:proofErr w:type="spellEnd"/>
            <w:r w:rsidRPr="0077086F">
              <w:rPr>
                <w:rFonts w:ascii="Museo Sans 100" w:hAnsi="Museo Sans 100"/>
                <w:sz w:val="18"/>
                <w:szCs w:val="18"/>
              </w:rPr>
              <w:t>.</w:t>
            </w:r>
          </w:p>
        </w:tc>
        <w:tc>
          <w:tcPr>
            <w:tcW w:w="879"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r w:rsidRPr="0077086F">
              <w:rPr>
                <w:rFonts w:ascii="Museo Sans 100" w:hAnsi="Museo Sans 100"/>
                <w:sz w:val="18"/>
                <w:szCs w:val="18"/>
              </w:rPr>
              <w:t>50.15</w:t>
            </w:r>
          </w:p>
        </w:tc>
        <w:tc>
          <w:tcPr>
            <w:tcW w:w="751" w:type="dxa"/>
            <w:tcBorders>
              <w:top w:val="nil"/>
              <w:left w:val="nil"/>
              <w:bottom w:val="nil"/>
              <w:right w:val="single" w:sz="4" w:space="0" w:color="auto"/>
            </w:tcBorders>
            <w:shd w:val="clear" w:color="auto" w:fill="auto"/>
            <w:noWrap/>
            <w:vAlign w:val="center"/>
            <w:hideMark/>
          </w:tcPr>
          <w:p w:rsidR="00BB273B" w:rsidRPr="0077086F" w:rsidRDefault="00BB273B" w:rsidP="00DA7DD0">
            <w:pPr>
              <w:jc w:val="center"/>
              <w:rPr>
                <w:rFonts w:ascii="Museo Sans 100" w:hAnsi="Museo Sans 100"/>
                <w:sz w:val="18"/>
                <w:szCs w:val="18"/>
              </w:rPr>
            </w:pPr>
            <w:proofErr w:type="spellStart"/>
            <w:r w:rsidRPr="0077086F">
              <w:rPr>
                <w:rFonts w:ascii="Museo Sans 100" w:hAnsi="Museo Sans 100"/>
                <w:sz w:val="18"/>
                <w:szCs w:val="18"/>
              </w:rPr>
              <w:t>Cás</w:t>
            </w:r>
            <w:proofErr w:type="spellEnd"/>
            <w:r w:rsidRPr="0077086F">
              <w:rPr>
                <w:rFonts w:ascii="Museo Sans 100" w:hAnsi="Museo Sans 100"/>
                <w:sz w:val="18"/>
                <w:szCs w:val="18"/>
              </w:rPr>
              <w:t>.</w:t>
            </w:r>
          </w:p>
        </w:tc>
      </w:tr>
      <w:tr w:rsidR="00BB273B" w:rsidRPr="0039746B" w:rsidTr="00DA7DD0">
        <w:trPr>
          <w:trHeight w:val="20"/>
          <w:jc w:val="center"/>
        </w:trPr>
        <w:tc>
          <w:tcPr>
            <w:tcW w:w="4846" w:type="dxa"/>
            <w:tcBorders>
              <w:top w:val="nil"/>
              <w:left w:val="single" w:sz="4" w:space="0" w:color="auto"/>
              <w:bottom w:val="nil"/>
              <w:right w:val="nil"/>
            </w:tcBorders>
            <w:shd w:val="clear" w:color="auto" w:fill="auto"/>
            <w:vAlign w:val="center"/>
            <w:hideMark/>
          </w:tcPr>
          <w:p w:rsidR="00BB273B" w:rsidRPr="0077086F" w:rsidRDefault="00EB66C5" w:rsidP="00DA7DD0">
            <w:pPr>
              <w:rPr>
                <w:rFonts w:ascii="Museo Sans 100" w:hAnsi="Museo Sans 100"/>
                <w:sz w:val="18"/>
                <w:szCs w:val="18"/>
              </w:rPr>
            </w:pPr>
            <w:r>
              <w:rPr>
                <w:rFonts w:ascii="Museo Sans 100" w:hAnsi="Museo Sans 100"/>
                <w:sz w:val="18"/>
                <w:szCs w:val="18"/>
              </w:rPr>
              <w:t>---</w:t>
            </w:r>
            <w:r w:rsidR="00BB273B" w:rsidRPr="0077086F">
              <w:rPr>
                <w:rFonts w:ascii="Museo Sans 100" w:hAnsi="Museo Sans 100"/>
                <w:sz w:val="18"/>
                <w:szCs w:val="18"/>
              </w:rPr>
              <w:t xml:space="preserve"> solares para vivienda                                            (polígono A, B, C, D, E, H, I, J, K, L y M)</w:t>
            </w:r>
          </w:p>
        </w:tc>
        <w:tc>
          <w:tcPr>
            <w:tcW w:w="688"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r w:rsidRPr="0077086F">
              <w:rPr>
                <w:rFonts w:ascii="Museo Sans 100" w:hAnsi="Museo Sans 100"/>
                <w:sz w:val="18"/>
                <w:szCs w:val="18"/>
              </w:rPr>
              <w:t>15</w:t>
            </w:r>
          </w:p>
        </w:tc>
        <w:tc>
          <w:tcPr>
            <w:tcW w:w="763"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proofErr w:type="spellStart"/>
            <w:r w:rsidRPr="0077086F">
              <w:rPr>
                <w:rFonts w:ascii="Museo Sans 100" w:hAnsi="Museo Sans 100"/>
                <w:sz w:val="18"/>
                <w:szCs w:val="18"/>
              </w:rPr>
              <w:t>Hás</w:t>
            </w:r>
            <w:proofErr w:type="spellEnd"/>
            <w:r w:rsidRPr="0077086F">
              <w:rPr>
                <w:rFonts w:ascii="Museo Sans 100" w:hAnsi="Museo Sans 100"/>
                <w:sz w:val="18"/>
                <w:szCs w:val="18"/>
              </w:rPr>
              <w:t>.</w:t>
            </w:r>
          </w:p>
        </w:tc>
        <w:tc>
          <w:tcPr>
            <w:tcW w:w="523"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r w:rsidRPr="0077086F">
              <w:rPr>
                <w:rFonts w:ascii="Museo Sans 100" w:hAnsi="Museo Sans 100"/>
                <w:sz w:val="18"/>
                <w:szCs w:val="18"/>
              </w:rPr>
              <w:t>07</w:t>
            </w:r>
          </w:p>
        </w:tc>
        <w:tc>
          <w:tcPr>
            <w:tcW w:w="612"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proofErr w:type="spellStart"/>
            <w:r w:rsidRPr="0077086F">
              <w:rPr>
                <w:rFonts w:ascii="Museo Sans 100" w:hAnsi="Museo Sans 100"/>
                <w:sz w:val="18"/>
                <w:szCs w:val="18"/>
              </w:rPr>
              <w:t>Ás</w:t>
            </w:r>
            <w:proofErr w:type="spellEnd"/>
            <w:r w:rsidRPr="0077086F">
              <w:rPr>
                <w:rFonts w:ascii="Museo Sans 100" w:hAnsi="Museo Sans 100"/>
                <w:sz w:val="18"/>
                <w:szCs w:val="18"/>
              </w:rPr>
              <w:t>.</w:t>
            </w:r>
          </w:p>
        </w:tc>
        <w:tc>
          <w:tcPr>
            <w:tcW w:w="879"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r w:rsidRPr="0077086F">
              <w:rPr>
                <w:rFonts w:ascii="Museo Sans 100" w:hAnsi="Museo Sans 100"/>
                <w:sz w:val="18"/>
                <w:szCs w:val="18"/>
              </w:rPr>
              <w:t>21.62</w:t>
            </w:r>
          </w:p>
        </w:tc>
        <w:tc>
          <w:tcPr>
            <w:tcW w:w="751" w:type="dxa"/>
            <w:tcBorders>
              <w:top w:val="nil"/>
              <w:left w:val="nil"/>
              <w:bottom w:val="nil"/>
              <w:right w:val="single" w:sz="4" w:space="0" w:color="auto"/>
            </w:tcBorders>
            <w:shd w:val="clear" w:color="auto" w:fill="auto"/>
            <w:noWrap/>
            <w:vAlign w:val="center"/>
            <w:hideMark/>
          </w:tcPr>
          <w:p w:rsidR="00BB273B" w:rsidRPr="0077086F" w:rsidRDefault="00BB273B" w:rsidP="00DA7DD0">
            <w:pPr>
              <w:jc w:val="center"/>
              <w:rPr>
                <w:rFonts w:ascii="Museo Sans 100" w:hAnsi="Museo Sans 100"/>
                <w:sz w:val="18"/>
                <w:szCs w:val="18"/>
              </w:rPr>
            </w:pPr>
            <w:proofErr w:type="spellStart"/>
            <w:r w:rsidRPr="0077086F">
              <w:rPr>
                <w:rFonts w:ascii="Museo Sans 100" w:hAnsi="Museo Sans 100"/>
                <w:sz w:val="18"/>
                <w:szCs w:val="18"/>
              </w:rPr>
              <w:t>Cás</w:t>
            </w:r>
            <w:proofErr w:type="spellEnd"/>
            <w:r w:rsidRPr="0077086F">
              <w:rPr>
                <w:rFonts w:ascii="Museo Sans 100" w:hAnsi="Museo Sans 100"/>
                <w:sz w:val="18"/>
                <w:szCs w:val="18"/>
              </w:rPr>
              <w:t>.</w:t>
            </w:r>
          </w:p>
        </w:tc>
      </w:tr>
      <w:tr w:rsidR="00BB273B" w:rsidRPr="0039746B" w:rsidTr="00DA7DD0">
        <w:trPr>
          <w:trHeight w:val="20"/>
          <w:jc w:val="center"/>
        </w:trPr>
        <w:tc>
          <w:tcPr>
            <w:tcW w:w="4846" w:type="dxa"/>
            <w:tcBorders>
              <w:top w:val="nil"/>
              <w:left w:val="single" w:sz="4" w:space="0" w:color="auto"/>
              <w:bottom w:val="nil"/>
              <w:right w:val="nil"/>
            </w:tcBorders>
            <w:shd w:val="clear" w:color="auto" w:fill="auto"/>
            <w:vAlign w:val="center"/>
            <w:hideMark/>
          </w:tcPr>
          <w:p w:rsidR="00BB273B" w:rsidRPr="0077086F" w:rsidRDefault="00BB273B" w:rsidP="00DA7DD0">
            <w:pPr>
              <w:rPr>
                <w:rFonts w:ascii="Museo Sans 100" w:hAnsi="Museo Sans 100"/>
                <w:sz w:val="18"/>
                <w:szCs w:val="18"/>
              </w:rPr>
            </w:pPr>
            <w:r w:rsidRPr="0077086F">
              <w:rPr>
                <w:rFonts w:ascii="Museo Sans 100" w:hAnsi="Museo Sans 100"/>
                <w:sz w:val="18"/>
                <w:szCs w:val="18"/>
              </w:rPr>
              <w:t>Bosques (1,2 y 3)</w:t>
            </w:r>
          </w:p>
        </w:tc>
        <w:tc>
          <w:tcPr>
            <w:tcW w:w="688"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r w:rsidRPr="0077086F">
              <w:rPr>
                <w:rFonts w:ascii="Museo Sans 100" w:hAnsi="Museo Sans 100"/>
                <w:sz w:val="18"/>
                <w:szCs w:val="18"/>
              </w:rPr>
              <w:t>00</w:t>
            </w:r>
          </w:p>
        </w:tc>
        <w:tc>
          <w:tcPr>
            <w:tcW w:w="763"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proofErr w:type="spellStart"/>
            <w:r w:rsidRPr="0077086F">
              <w:rPr>
                <w:rFonts w:ascii="Museo Sans 100" w:hAnsi="Museo Sans 100"/>
                <w:sz w:val="18"/>
                <w:szCs w:val="18"/>
              </w:rPr>
              <w:t>Hás</w:t>
            </w:r>
            <w:proofErr w:type="spellEnd"/>
            <w:r w:rsidRPr="0077086F">
              <w:rPr>
                <w:rFonts w:ascii="Museo Sans 100" w:hAnsi="Museo Sans 100"/>
                <w:sz w:val="18"/>
                <w:szCs w:val="18"/>
              </w:rPr>
              <w:t>.</w:t>
            </w:r>
          </w:p>
        </w:tc>
        <w:tc>
          <w:tcPr>
            <w:tcW w:w="523"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r w:rsidRPr="0077086F">
              <w:rPr>
                <w:rFonts w:ascii="Museo Sans 100" w:hAnsi="Museo Sans 100"/>
                <w:sz w:val="18"/>
                <w:szCs w:val="18"/>
              </w:rPr>
              <w:t>84</w:t>
            </w:r>
          </w:p>
        </w:tc>
        <w:tc>
          <w:tcPr>
            <w:tcW w:w="612"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proofErr w:type="spellStart"/>
            <w:r w:rsidRPr="0077086F">
              <w:rPr>
                <w:rFonts w:ascii="Museo Sans 100" w:hAnsi="Museo Sans 100"/>
                <w:sz w:val="18"/>
                <w:szCs w:val="18"/>
              </w:rPr>
              <w:t>Ás</w:t>
            </w:r>
            <w:proofErr w:type="spellEnd"/>
            <w:r w:rsidRPr="0077086F">
              <w:rPr>
                <w:rFonts w:ascii="Museo Sans 100" w:hAnsi="Museo Sans 100"/>
                <w:sz w:val="18"/>
                <w:szCs w:val="18"/>
              </w:rPr>
              <w:t>.</w:t>
            </w:r>
          </w:p>
        </w:tc>
        <w:tc>
          <w:tcPr>
            <w:tcW w:w="879"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r w:rsidRPr="0077086F">
              <w:rPr>
                <w:rFonts w:ascii="Museo Sans 100" w:hAnsi="Museo Sans 100"/>
                <w:sz w:val="18"/>
                <w:szCs w:val="18"/>
              </w:rPr>
              <w:t>41.86</w:t>
            </w:r>
          </w:p>
        </w:tc>
        <w:tc>
          <w:tcPr>
            <w:tcW w:w="751" w:type="dxa"/>
            <w:tcBorders>
              <w:top w:val="nil"/>
              <w:left w:val="nil"/>
              <w:bottom w:val="nil"/>
              <w:right w:val="single" w:sz="4" w:space="0" w:color="auto"/>
            </w:tcBorders>
            <w:shd w:val="clear" w:color="auto" w:fill="auto"/>
            <w:noWrap/>
            <w:vAlign w:val="center"/>
            <w:hideMark/>
          </w:tcPr>
          <w:p w:rsidR="00BB273B" w:rsidRPr="0077086F" w:rsidRDefault="00BB273B" w:rsidP="00DA7DD0">
            <w:pPr>
              <w:jc w:val="center"/>
              <w:rPr>
                <w:rFonts w:ascii="Museo Sans 100" w:hAnsi="Museo Sans 100"/>
                <w:sz w:val="18"/>
                <w:szCs w:val="18"/>
              </w:rPr>
            </w:pPr>
            <w:proofErr w:type="spellStart"/>
            <w:r w:rsidRPr="0077086F">
              <w:rPr>
                <w:rFonts w:ascii="Museo Sans 100" w:hAnsi="Museo Sans 100"/>
                <w:sz w:val="18"/>
                <w:szCs w:val="18"/>
              </w:rPr>
              <w:t>Cás</w:t>
            </w:r>
            <w:proofErr w:type="spellEnd"/>
            <w:r w:rsidRPr="0077086F">
              <w:rPr>
                <w:rFonts w:ascii="Museo Sans 100" w:hAnsi="Museo Sans 100"/>
                <w:sz w:val="18"/>
                <w:szCs w:val="18"/>
              </w:rPr>
              <w:t>.</w:t>
            </w:r>
          </w:p>
        </w:tc>
      </w:tr>
      <w:tr w:rsidR="00BB273B" w:rsidRPr="0039746B" w:rsidTr="00DA7DD0">
        <w:trPr>
          <w:trHeight w:val="20"/>
          <w:jc w:val="center"/>
        </w:trPr>
        <w:tc>
          <w:tcPr>
            <w:tcW w:w="4846" w:type="dxa"/>
            <w:tcBorders>
              <w:top w:val="nil"/>
              <w:left w:val="single" w:sz="4" w:space="0" w:color="auto"/>
              <w:bottom w:val="nil"/>
              <w:right w:val="nil"/>
            </w:tcBorders>
            <w:shd w:val="clear" w:color="auto" w:fill="auto"/>
            <w:vAlign w:val="center"/>
            <w:hideMark/>
          </w:tcPr>
          <w:p w:rsidR="00BB273B" w:rsidRPr="0077086F" w:rsidRDefault="00BB273B" w:rsidP="00DA7DD0">
            <w:pPr>
              <w:rPr>
                <w:rFonts w:ascii="Museo Sans 100" w:hAnsi="Museo Sans 100"/>
                <w:sz w:val="18"/>
                <w:szCs w:val="18"/>
              </w:rPr>
            </w:pPr>
            <w:r w:rsidRPr="0077086F">
              <w:rPr>
                <w:rFonts w:ascii="Museo Sans 100" w:hAnsi="Museo Sans 100"/>
                <w:sz w:val="18"/>
                <w:szCs w:val="18"/>
              </w:rPr>
              <w:t>Área Colectiva (1,2 y 3)</w:t>
            </w:r>
          </w:p>
        </w:tc>
        <w:tc>
          <w:tcPr>
            <w:tcW w:w="688"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r w:rsidRPr="0077086F">
              <w:rPr>
                <w:rFonts w:ascii="Museo Sans 100" w:hAnsi="Museo Sans 100"/>
                <w:sz w:val="18"/>
                <w:szCs w:val="18"/>
              </w:rPr>
              <w:t>04</w:t>
            </w:r>
          </w:p>
        </w:tc>
        <w:tc>
          <w:tcPr>
            <w:tcW w:w="763"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proofErr w:type="spellStart"/>
            <w:r w:rsidRPr="0077086F">
              <w:rPr>
                <w:rFonts w:ascii="Museo Sans 100" w:hAnsi="Museo Sans 100"/>
                <w:sz w:val="18"/>
                <w:szCs w:val="18"/>
              </w:rPr>
              <w:t>Hás</w:t>
            </w:r>
            <w:proofErr w:type="spellEnd"/>
            <w:r w:rsidRPr="0077086F">
              <w:rPr>
                <w:rFonts w:ascii="Museo Sans 100" w:hAnsi="Museo Sans 100"/>
                <w:sz w:val="18"/>
                <w:szCs w:val="18"/>
              </w:rPr>
              <w:t>.</w:t>
            </w:r>
          </w:p>
        </w:tc>
        <w:tc>
          <w:tcPr>
            <w:tcW w:w="523"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r w:rsidRPr="0077086F">
              <w:rPr>
                <w:rFonts w:ascii="Museo Sans 100" w:hAnsi="Museo Sans 100"/>
                <w:sz w:val="18"/>
                <w:szCs w:val="18"/>
              </w:rPr>
              <w:t>58</w:t>
            </w:r>
          </w:p>
        </w:tc>
        <w:tc>
          <w:tcPr>
            <w:tcW w:w="612"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proofErr w:type="spellStart"/>
            <w:r w:rsidRPr="0077086F">
              <w:rPr>
                <w:rFonts w:ascii="Museo Sans 100" w:hAnsi="Museo Sans 100"/>
                <w:sz w:val="18"/>
                <w:szCs w:val="18"/>
              </w:rPr>
              <w:t>Ás</w:t>
            </w:r>
            <w:proofErr w:type="spellEnd"/>
            <w:r w:rsidRPr="0077086F">
              <w:rPr>
                <w:rFonts w:ascii="Museo Sans 100" w:hAnsi="Museo Sans 100"/>
                <w:sz w:val="18"/>
                <w:szCs w:val="18"/>
              </w:rPr>
              <w:t>.</w:t>
            </w:r>
          </w:p>
        </w:tc>
        <w:tc>
          <w:tcPr>
            <w:tcW w:w="879"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r w:rsidRPr="0077086F">
              <w:rPr>
                <w:rFonts w:ascii="Museo Sans 100" w:hAnsi="Museo Sans 100"/>
                <w:sz w:val="18"/>
                <w:szCs w:val="18"/>
              </w:rPr>
              <w:t>64.70</w:t>
            </w:r>
          </w:p>
        </w:tc>
        <w:tc>
          <w:tcPr>
            <w:tcW w:w="751" w:type="dxa"/>
            <w:tcBorders>
              <w:top w:val="nil"/>
              <w:left w:val="nil"/>
              <w:bottom w:val="nil"/>
              <w:right w:val="single" w:sz="4" w:space="0" w:color="auto"/>
            </w:tcBorders>
            <w:shd w:val="clear" w:color="auto" w:fill="auto"/>
            <w:noWrap/>
            <w:vAlign w:val="center"/>
            <w:hideMark/>
          </w:tcPr>
          <w:p w:rsidR="00BB273B" w:rsidRPr="0077086F" w:rsidRDefault="00BB273B" w:rsidP="00DA7DD0">
            <w:pPr>
              <w:jc w:val="center"/>
              <w:rPr>
                <w:rFonts w:ascii="Museo Sans 100" w:hAnsi="Museo Sans 100"/>
                <w:sz w:val="18"/>
                <w:szCs w:val="18"/>
              </w:rPr>
            </w:pPr>
            <w:proofErr w:type="spellStart"/>
            <w:r w:rsidRPr="0077086F">
              <w:rPr>
                <w:rFonts w:ascii="Museo Sans 100" w:hAnsi="Museo Sans 100"/>
                <w:sz w:val="18"/>
                <w:szCs w:val="18"/>
              </w:rPr>
              <w:t>Cás</w:t>
            </w:r>
            <w:proofErr w:type="spellEnd"/>
            <w:r w:rsidRPr="0077086F">
              <w:rPr>
                <w:rFonts w:ascii="Museo Sans 100" w:hAnsi="Museo Sans 100"/>
                <w:sz w:val="18"/>
                <w:szCs w:val="18"/>
              </w:rPr>
              <w:t>.</w:t>
            </w:r>
          </w:p>
        </w:tc>
      </w:tr>
      <w:tr w:rsidR="00BB273B" w:rsidRPr="0039746B" w:rsidTr="00DA7DD0">
        <w:trPr>
          <w:trHeight w:val="20"/>
          <w:jc w:val="center"/>
        </w:trPr>
        <w:tc>
          <w:tcPr>
            <w:tcW w:w="4846" w:type="dxa"/>
            <w:tcBorders>
              <w:top w:val="nil"/>
              <w:left w:val="single" w:sz="4" w:space="0" w:color="auto"/>
              <w:bottom w:val="nil"/>
              <w:right w:val="nil"/>
            </w:tcBorders>
            <w:shd w:val="clear" w:color="auto" w:fill="auto"/>
            <w:vAlign w:val="center"/>
            <w:hideMark/>
          </w:tcPr>
          <w:p w:rsidR="00BB273B" w:rsidRPr="0077086F" w:rsidRDefault="00BB273B" w:rsidP="00DA7DD0">
            <w:pPr>
              <w:rPr>
                <w:rFonts w:ascii="Museo Sans 100" w:hAnsi="Museo Sans 100"/>
                <w:sz w:val="18"/>
                <w:szCs w:val="18"/>
              </w:rPr>
            </w:pPr>
            <w:proofErr w:type="spellStart"/>
            <w:r w:rsidRPr="0077086F">
              <w:rPr>
                <w:rFonts w:ascii="Museo Sans 100" w:hAnsi="Museo Sans 100"/>
                <w:sz w:val="18"/>
                <w:szCs w:val="18"/>
                <w:lang w:val="en-US"/>
              </w:rPr>
              <w:t>Estanque</w:t>
            </w:r>
            <w:proofErr w:type="spellEnd"/>
          </w:p>
        </w:tc>
        <w:tc>
          <w:tcPr>
            <w:tcW w:w="688"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r w:rsidRPr="0077086F">
              <w:rPr>
                <w:rFonts w:ascii="Museo Sans 100" w:hAnsi="Museo Sans 100"/>
                <w:sz w:val="18"/>
                <w:szCs w:val="18"/>
              </w:rPr>
              <w:t>01</w:t>
            </w:r>
          </w:p>
        </w:tc>
        <w:tc>
          <w:tcPr>
            <w:tcW w:w="763"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proofErr w:type="spellStart"/>
            <w:r w:rsidRPr="0077086F">
              <w:rPr>
                <w:rFonts w:ascii="Museo Sans 100" w:hAnsi="Museo Sans 100"/>
                <w:sz w:val="18"/>
                <w:szCs w:val="18"/>
              </w:rPr>
              <w:t>Hás</w:t>
            </w:r>
            <w:proofErr w:type="spellEnd"/>
            <w:r w:rsidRPr="0077086F">
              <w:rPr>
                <w:rFonts w:ascii="Museo Sans 100" w:hAnsi="Museo Sans 100"/>
                <w:sz w:val="18"/>
                <w:szCs w:val="18"/>
              </w:rPr>
              <w:t>.</w:t>
            </w:r>
          </w:p>
        </w:tc>
        <w:tc>
          <w:tcPr>
            <w:tcW w:w="523"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r w:rsidRPr="0077086F">
              <w:rPr>
                <w:rFonts w:ascii="Museo Sans 100" w:hAnsi="Museo Sans 100"/>
                <w:sz w:val="18"/>
                <w:szCs w:val="18"/>
              </w:rPr>
              <w:t>62</w:t>
            </w:r>
          </w:p>
        </w:tc>
        <w:tc>
          <w:tcPr>
            <w:tcW w:w="612"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proofErr w:type="spellStart"/>
            <w:r w:rsidRPr="0077086F">
              <w:rPr>
                <w:rFonts w:ascii="Museo Sans 100" w:hAnsi="Museo Sans 100"/>
                <w:sz w:val="18"/>
                <w:szCs w:val="18"/>
              </w:rPr>
              <w:t>Ás</w:t>
            </w:r>
            <w:proofErr w:type="spellEnd"/>
            <w:r w:rsidRPr="0077086F">
              <w:rPr>
                <w:rFonts w:ascii="Museo Sans 100" w:hAnsi="Museo Sans 100"/>
                <w:sz w:val="18"/>
                <w:szCs w:val="18"/>
              </w:rPr>
              <w:t>.</w:t>
            </w:r>
          </w:p>
        </w:tc>
        <w:tc>
          <w:tcPr>
            <w:tcW w:w="879"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r w:rsidRPr="0077086F">
              <w:rPr>
                <w:rFonts w:ascii="Museo Sans 100" w:hAnsi="Museo Sans 100"/>
                <w:sz w:val="18"/>
                <w:szCs w:val="18"/>
              </w:rPr>
              <w:t>75.30</w:t>
            </w:r>
          </w:p>
        </w:tc>
        <w:tc>
          <w:tcPr>
            <w:tcW w:w="751" w:type="dxa"/>
            <w:tcBorders>
              <w:top w:val="nil"/>
              <w:left w:val="nil"/>
              <w:bottom w:val="nil"/>
              <w:right w:val="single" w:sz="4" w:space="0" w:color="auto"/>
            </w:tcBorders>
            <w:shd w:val="clear" w:color="auto" w:fill="auto"/>
            <w:noWrap/>
            <w:vAlign w:val="center"/>
            <w:hideMark/>
          </w:tcPr>
          <w:p w:rsidR="00BB273B" w:rsidRPr="0077086F" w:rsidRDefault="00BB273B" w:rsidP="00DA7DD0">
            <w:pPr>
              <w:jc w:val="center"/>
              <w:rPr>
                <w:rFonts w:ascii="Museo Sans 100" w:hAnsi="Museo Sans 100"/>
                <w:sz w:val="18"/>
                <w:szCs w:val="18"/>
              </w:rPr>
            </w:pPr>
            <w:proofErr w:type="spellStart"/>
            <w:r w:rsidRPr="0077086F">
              <w:rPr>
                <w:rFonts w:ascii="Museo Sans 100" w:hAnsi="Museo Sans 100"/>
                <w:sz w:val="18"/>
                <w:szCs w:val="18"/>
              </w:rPr>
              <w:t>Cás</w:t>
            </w:r>
            <w:proofErr w:type="spellEnd"/>
            <w:r w:rsidRPr="0077086F">
              <w:rPr>
                <w:rFonts w:ascii="Museo Sans 100" w:hAnsi="Museo Sans 100"/>
                <w:sz w:val="18"/>
                <w:szCs w:val="18"/>
              </w:rPr>
              <w:t>.</w:t>
            </w:r>
          </w:p>
        </w:tc>
      </w:tr>
      <w:tr w:rsidR="00BB273B" w:rsidRPr="0039746B" w:rsidTr="00DA7DD0">
        <w:trPr>
          <w:trHeight w:val="20"/>
          <w:jc w:val="center"/>
        </w:trPr>
        <w:tc>
          <w:tcPr>
            <w:tcW w:w="4846" w:type="dxa"/>
            <w:tcBorders>
              <w:top w:val="nil"/>
              <w:left w:val="single" w:sz="4" w:space="0" w:color="auto"/>
              <w:bottom w:val="nil"/>
              <w:right w:val="nil"/>
            </w:tcBorders>
            <w:shd w:val="clear" w:color="auto" w:fill="auto"/>
            <w:vAlign w:val="center"/>
            <w:hideMark/>
          </w:tcPr>
          <w:p w:rsidR="00BB273B" w:rsidRPr="0077086F" w:rsidRDefault="00BB273B" w:rsidP="00DA7DD0">
            <w:pPr>
              <w:rPr>
                <w:rFonts w:ascii="Museo Sans 100" w:hAnsi="Museo Sans 100"/>
                <w:sz w:val="18"/>
                <w:szCs w:val="18"/>
              </w:rPr>
            </w:pPr>
            <w:r w:rsidRPr="0077086F">
              <w:rPr>
                <w:rFonts w:ascii="Museo Sans 100" w:hAnsi="Museo Sans 100"/>
                <w:sz w:val="18"/>
                <w:szCs w:val="18"/>
              </w:rPr>
              <w:t>Iglesia</w:t>
            </w:r>
          </w:p>
        </w:tc>
        <w:tc>
          <w:tcPr>
            <w:tcW w:w="688"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r w:rsidRPr="0077086F">
              <w:rPr>
                <w:rFonts w:ascii="Museo Sans 100" w:hAnsi="Museo Sans 100"/>
                <w:sz w:val="18"/>
                <w:szCs w:val="18"/>
              </w:rPr>
              <w:t>00</w:t>
            </w:r>
          </w:p>
        </w:tc>
        <w:tc>
          <w:tcPr>
            <w:tcW w:w="763"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proofErr w:type="spellStart"/>
            <w:r w:rsidRPr="0077086F">
              <w:rPr>
                <w:rFonts w:ascii="Museo Sans 100" w:hAnsi="Museo Sans 100"/>
                <w:sz w:val="18"/>
                <w:szCs w:val="18"/>
              </w:rPr>
              <w:t>Hás</w:t>
            </w:r>
            <w:proofErr w:type="spellEnd"/>
            <w:r w:rsidRPr="0077086F">
              <w:rPr>
                <w:rFonts w:ascii="Museo Sans 100" w:hAnsi="Museo Sans 100"/>
                <w:sz w:val="18"/>
                <w:szCs w:val="18"/>
              </w:rPr>
              <w:t>.</w:t>
            </w:r>
          </w:p>
        </w:tc>
        <w:tc>
          <w:tcPr>
            <w:tcW w:w="523"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r w:rsidRPr="0077086F">
              <w:rPr>
                <w:rFonts w:ascii="Museo Sans 100" w:hAnsi="Museo Sans 100"/>
                <w:sz w:val="18"/>
                <w:szCs w:val="18"/>
              </w:rPr>
              <w:t>09</w:t>
            </w:r>
          </w:p>
        </w:tc>
        <w:tc>
          <w:tcPr>
            <w:tcW w:w="612"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proofErr w:type="spellStart"/>
            <w:r w:rsidRPr="0077086F">
              <w:rPr>
                <w:rFonts w:ascii="Museo Sans 100" w:hAnsi="Museo Sans 100"/>
                <w:sz w:val="18"/>
                <w:szCs w:val="18"/>
              </w:rPr>
              <w:t>Ás</w:t>
            </w:r>
            <w:proofErr w:type="spellEnd"/>
            <w:r w:rsidRPr="0077086F">
              <w:rPr>
                <w:rFonts w:ascii="Museo Sans 100" w:hAnsi="Museo Sans 100"/>
                <w:sz w:val="18"/>
                <w:szCs w:val="18"/>
              </w:rPr>
              <w:t>.</w:t>
            </w:r>
          </w:p>
        </w:tc>
        <w:tc>
          <w:tcPr>
            <w:tcW w:w="879"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r w:rsidRPr="0077086F">
              <w:rPr>
                <w:rFonts w:ascii="Museo Sans 100" w:hAnsi="Museo Sans 100"/>
                <w:sz w:val="18"/>
                <w:szCs w:val="18"/>
              </w:rPr>
              <w:t>11.06</w:t>
            </w:r>
          </w:p>
        </w:tc>
        <w:tc>
          <w:tcPr>
            <w:tcW w:w="751" w:type="dxa"/>
            <w:tcBorders>
              <w:top w:val="nil"/>
              <w:left w:val="nil"/>
              <w:bottom w:val="nil"/>
              <w:right w:val="single" w:sz="4" w:space="0" w:color="auto"/>
            </w:tcBorders>
            <w:shd w:val="clear" w:color="auto" w:fill="auto"/>
            <w:noWrap/>
            <w:vAlign w:val="center"/>
            <w:hideMark/>
          </w:tcPr>
          <w:p w:rsidR="00BB273B" w:rsidRPr="0077086F" w:rsidRDefault="00BB273B" w:rsidP="00DA7DD0">
            <w:pPr>
              <w:jc w:val="center"/>
              <w:rPr>
                <w:rFonts w:ascii="Museo Sans 100" w:hAnsi="Museo Sans 100"/>
                <w:sz w:val="18"/>
                <w:szCs w:val="18"/>
              </w:rPr>
            </w:pPr>
            <w:proofErr w:type="spellStart"/>
            <w:r w:rsidRPr="0077086F">
              <w:rPr>
                <w:rFonts w:ascii="Museo Sans 100" w:hAnsi="Museo Sans 100"/>
                <w:sz w:val="18"/>
                <w:szCs w:val="18"/>
              </w:rPr>
              <w:t>Cás</w:t>
            </w:r>
            <w:proofErr w:type="spellEnd"/>
            <w:r w:rsidRPr="0077086F">
              <w:rPr>
                <w:rFonts w:ascii="Museo Sans 100" w:hAnsi="Museo Sans 100"/>
                <w:sz w:val="18"/>
                <w:szCs w:val="18"/>
              </w:rPr>
              <w:t>.</w:t>
            </w:r>
          </w:p>
        </w:tc>
      </w:tr>
      <w:tr w:rsidR="00BB273B" w:rsidRPr="0039746B" w:rsidTr="00DA7DD0">
        <w:trPr>
          <w:trHeight w:val="20"/>
          <w:jc w:val="center"/>
        </w:trPr>
        <w:tc>
          <w:tcPr>
            <w:tcW w:w="4846" w:type="dxa"/>
            <w:tcBorders>
              <w:top w:val="nil"/>
              <w:left w:val="single" w:sz="4" w:space="0" w:color="auto"/>
              <w:bottom w:val="nil"/>
              <w:right w:val="nil"/>
            </w:tcBorders>
            <w:shd w:val="clear" w:color="auto" w:fill="auto"/>
            <w:vAlign w:val="center"/>
            <w:hideMark/>
          </w:tcPr>
          <w:p w:rsidR="00BB273B" w:rsidRPr="0077086F" w:rsidRDefault="00BB273B" w:rsidP="00DA7DD0">
            <w:pPr>
              <w:rPr>
                <w:rFonts w:ascii="Museo Sans 100" w:hAnsi="Museo Sans 100"/>
                <w:sz w:val="18"/>
                <w:szCs w:val="18"/>
              </w:rPr>
            </w:pPr>
            <w:r w:rsidRPr="0077086F">
              <w:rPr>
                <w:rFonts w:ascii="Museo Sans 100" w:hAnsi="Museo Sans 100"/>
                <w:sz w:val="18"/>
                <w:szCs w:val="18"/>
              </w:rPr>
              <w:t>Zona de Protección</w:t>
            </w:r>
          </w:p>
        </w:tc>
        <w:tc>
          <w:tcPr>
            <w:tcW w:w="688"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r w:rsidRPr="0077086F">
              <w:rPr>
                <w:rFonts w:ascii="Museo Sans 100" w:hAnsi="Museo Sans 100"/>
                <w:sz w:val="18"/>
                <w:szCs w:val="18"/>
              </w:rPr>
              <w:t>01</w:t>
            </w:r>
          </w:p>
        </w:tc>
        <w:tc>
          <w:tcPr>
            <w:tcW w:w="763"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proofErr w:type="spellStart"/>
            <w:r w:rsidRPr="0077086F">
              <w:rPr>
                <w:rFonts w:ascii="Museo Sans 100" w:hAnsi="Museo Sans 100"/>
                <w:sz w:val="18"/>
                <w:szCs w:val="18"/>
              </w:rPr>
              <w:t>Hás</w:t>
            </w:r>
            <w:proofErr w:type="spellEnd"/>
            <w:r w:rsidRPr="0077086F">
              <w:rPr>
                <w:rFonts w:ascii="Museo Sans 100" w:hAnsi="Museo Sans 100"/>
                <w:sz w:val="18"/>
                <w:szCs w:val="18"/>
              </w:rPr>
              <w:t>.</w:t>
            </w:r>
          </w:p>
        </w:tc>
        <w:tc>
          <w:tcPr>
            <w:tcW w:w="523"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r w:rsidRPr="0077086F">
              <w:rPr>
                <w:rFonts w:ascii="Museo Sans 100" w:hAnsi="Museo Sans 100"/>
                <w:sz w:val="18"/>
                <w:szCs w:val="18"/>
              </w:rPr>
              <w:t>18</w:t>
            </w:r>
          </w:p>
        </w:tc>
        <w:tc>
          <w:tcPr>
            <w:tcW w:w="612"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proofErr w:type="spellStart"/>
            <w:r w:rsidRPr="0077086F">
              <w:rPr>
                <w:rFonts w:ascii="Museo Sans 100" w:hAnsi="Museo Sans 100"/>
                <w:sz w:val="18"/>
                <w:szCs w:val="18"/>
              </w:rPr>
              <w:t>Ás</w:t>
            </w:r>
            <w:proofErr w:type="spellEnd"/>
            <w:r w:rsidRPr="0077086F">
              <w:rPr>
                <w:rFonts w:ascii="Museo Sans 100" w:hAnsi="Museo Sans 100"/>
                <w:sz w:val="18"/>
                <w:szCs w:val="18"/>
              </w:rPr>
              <w:t>.</w:t>
            </w:r>
          </w:p>
        </w:tc>
        <w:tc>
          <w:tcPr>
            <w:tcW w:w="879"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r w:rsidRPr="0077086F">
              <w:rPr>
                <w:rFonts w:ascii="Museo Sans 100" w:hAnsi="Museo Sans 100"/>
                <w:sz w:val="18"/>
                <w:szCs w:val="18"/>
              </w:rPr>
              <w:t>11.14</w:t>
            </w:r>
          </w:p>
        </w:tc>
        <w:tc>
          <w:tcPr>
            <w:tcW w:w="751" w:type="dxa"/>
            <w:tcBorders>
              <w:top w:val="nil"/>
              <w:left w:val="nil"/>
              <w:bottom w:val="nil"/>
              <w:right w:val="single" w:sz="4" w:space="0" w:color="auto"/>
            </w:tcBorders>
            <w:shd w:val="clear" w:color="auto" w:fill="auto"/>
            <w:noWrap/>
            <w:vAlign w:val="center"/>
            <w:hideMark/>
          </w:tcPr>
          <w:p w:rsidR="00BB273B" w:rsidRPr="0077086F" w:rsidRDefault="00BB273B" w:rsidP="00DA7DD0">
            <w:pPr>
              <w:jc w:val="center"/>
              <w:rPr>
                <w:rFonts w:ascii="Museo Sans 100" w:hAnsi="Museo Sans 100"/>
                <w:sz w:val="18"/>
                <w:szCs w:val="18"/>
              </w:rPr>
            </w:pPr>
            <w:proofErr w:type="spellStart"/>
            <w:r w:rsidRPr="0077086F">
              <w:rPr>
                <w:rFonts w:ascii="Museo Sans 100" w:hAnsi="Museo Sans 100"/>
                <w:sz w:val="18"/>
                <w:szCs w:val="18"/>
              </w:rPr>
              <w:t>Cás</w:t>
            </w:r>
            <w:proofErr w:type="spellEnd"/>
            <w:r w:rsidRPr="0077086F">
              <w:rPr>
                <w:rFonts w:ascii="Museo Sans 100" w:hAnsi="Museo Sans 100"/>
                <w:sz w:val="18"/>
                <w:szCs w:val="18"/>
              </w:rPr>
              <w:t>.</w:t>
            </w:r>
          </w:p>
        </w:tc>
      </w:tr>
      <w:tr w:rsidR="00BB273B" w:rsidRPr="0039746B" w:rsidTr="00DA7DD0">
        <w:trPr>
          <w:trHeight w:val="20"/>
          <w:jc w:val="center"/>
        </w:trPr>
        <w:tc>
          <w:tcPr>
            <w:tcW w:w="4846" w:type="dxa"/>
            <w:tcBorders>
              <w:top w:val="nil"/>
              <w:left w:val="single" w:sz="4" w:space="0" w:color="auto"/>
              <w:bottom w:val="nil"/>
              <w:right w:val="nil"/>
            </w:tcBorders>
            <w:shd w:val="clear" w:color="auto" w:fill="auto"/>
            <w:vAlign w:val="center"/>
            <w:hideMark/>
          </w:tcPr>
          <w:p w:rsidR="00BB273B" w:rsidRPr="0077086F" w:rsidRDefault="00BB273B" w:rsidP="00DA7DD0">
            <w:pPr>
              <w:rPr>
                <w:rFonts w:ascii="Museo Sans 100" w:hAnsi="Museo Sans 100"/>
                <w:sz w:val="18"/>
                <w:szCs w:val="18"/>
              </w:rPr>
            </w:pPr>
            <w:r w:rsidRPr="0077086F">
              <w:rPr>
                <w:rFonts w:ascii="Museo Sans 100" w:hAnsi="Museo Sans 100"/>
                <w:sz w:val="18"/>
                <w:szCs w:val="18"/>
              </w:rPr>
              <w:t>Zona Verde</w:t>
            </w:r>
          </w:p>
        </w:tc>
        <w:tc>
          <w:tcPr>
            <w:tcW w:w="688"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r w:rsidRPr="0077086F">
              <w:rPr>
                <w:rFonts w:ascii="Museo Sans 100" w:hAnsi="Museo Sans 100"/>
                <w:sz w:val="18"/>
                <w:szCs w:val="18"/>
              </w:rPr>
              <w:t>00</w:t>
            </w:r>
          </w:p>
        </w:tc>
        <w:tc>
          <w:tcPr>
            <w:tcW w:w="763"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proofErr w:type="spellStart"/>
            <w:r w:rsidRPr="0077086F">
              <w:rPr>
                <w:rFonts w:ascii="Museo Sans 100" w:hAnsi="Museo Sans 100"/>
                <w:sz w:val="18"/>
                <w:szCs w:val="18"/>
              </w:rPr>
              <w:t>Hás</w:t>
            </w:r>
            <w:proofErr w:type="spellEnd"/>
            <w:r w:rsidRPr="0077086F">
              <w:rPr>
                <w:rFonts w:ascii="Museo Sans 100" w:hAnsi="Museo Sans 100"/>
                <w:sz w:val="18"/>
                <w:szCs w:val="18"/>
              </w:rPr>
              <w:t>.</w:t>
            </w:r>
          </w:p>
        </w:tc>
        <w:tc>
          <w:tcPr>
            <w:tcW w:w="523"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r w:rsidRPr="0077086F">
              <w:rPr>
                <w:rFonts w:ascii="Museo Sans 100" w:hAnsi="Museo Sans 100"/>
                <w:sz w:val="18"/>
                <w:szCs w:val="18"/>
              </w:rPr>
              <w:t>64</w:t>
            </w:r>
          </w:p>
        </w:tc>
        <w:tc>
          <w:tcPr>
            <w:tcW w:w="612"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proofErr w:type="spellStart"/>
            <w:r w:rsidRPr="0077086F">
              <w:rPr>
                <w:rFonts w:ascii="Museo Sans 100" w:hAnsi="Museo Sans 100"/>
                <w:sz w:val="18"/>
                <w:szCs w:val="18"/>
              </w:rPr>
              <w:t>Ás</w:t>
            </w:r>
            <w:proofErr w:type="spellEnd"/>
            <w:r w:rsidRPr="0077086F">
              <w:rPr>
                <w:rFonts w:ascii="Museo Sans 100" w:hAnsi="Museo Sans 100"/>
                <w:sz w:val="18"/>
                <w:szCs w:val="18"/>
              </w:rPr>
              <w:t>.</w:t>
            </w:r>
          </w:p>
        </w:tc>
        <w:tc>
          <w:tcPr>
            <w:tcW w:w="879" w:type="dxa"/>
            <w:tcBorders>
              <w:top w:val="nil"/>
              <w:left w:val="nil"/>
              <w:bottom w:val="nil"/>
              <w:right w:val="nil"/>
            </w:tcBorders>
            <w:shd w:val="clear" w:color="auto" w:fill="auto"/>
            <w:noWrap/>
            <w:vAlign w:val="center"/>
            <w:hideMark/>
          </w:tcPr>
          <w:p w:rsidR="00BB273B" w:rsidRPr="0077086F" w:rsidRDefault="00BB273B" w:rsidP="00DA7DD0">
            <w:pPr>
              <w:jc w:val="center"/>
              <w:rPr>
                <w:rFonts w:ascii="Museo Sans 100" w:hAnsi="Museo Sans 100"/>
                <w:sz w:val="18"/>
                <w:szCs w:val="18"/>
              </w:rPr>
            </w:pPr>
            <w:r w:rsidRPr="0077086F">
              <w:rPr>
                <w:rFonts w:ascii="Museo Sans 100" w:hAnsi="Museo Sans 100"/>
                <w:sz w:val="18"/>
                <w:szCs w:val="18"/>
              </w:rPr>
              <w:t>15.71</w:t>
            </w:r>
          </w:p>
        </w:tc>
        <w:tc>
          <w:tcPr>
            <w:tcW w:w="751" w:type="dxa"/>
            <w:tcBorders>
              <w:top w:val="nil"/>
              <w:left w:val="nil"/>
              <w:bottom w:val="nil"/>
              <w:right w:val="single" w:sz="4" w:space="0" w:color="auto"/>
            </w:tcBorders>
            <w:shd w:val="clear" w:color="auto" w:fill="auto"/>
            <w:noWrap/>
            <w:vAlign w:val="center"/>
            <w:hideMark/>
          </w:tcPr>
          <w:p w:rsidR="00BB273B" w:rsidRPr="0077086F" w:rsidRDefault="00BB273B" w:rsidP="00DA7DD0">
            <w:pPr>
              <w:jc w:val="center"/>
              <w:rPr>
                <w:rFonts w:ascii="Museo Sans 100" w:hAnsi="Museo Sans 100"/>
                <w:sz w:val="18"/>
                <w:szCs w:val="18"/>
              </w:rPr>
            </w:pPr>
            <w:proofErr w:type="spellStart"/>
            <w:r w:rsidRPr="0077086F">
              <w:rPr>
                <w:rFonts w:ascii="Museo Sans 100" w:hAnsi="Museo Sans 100"/>
                <w:sz w:val="18"/>
                <w:szCs w:val="18"/>
              </w:rPr>
              <w:t>Cás</w:t>
            </w:r>
            <w:proofErr w:type="spellEnd"/>
            <w:r w:rsidRPr="0077086F">
              <w:rPr>
                <w:rFonts w:ascii="Museo Sans 100" w:hAnsi="Museo Sans 100"/>
                <w:sz w:val="18"/>
                <w:szCs w:val="18"/>
              </w:rPr>
              <w:t>.</w:t>
            </w:r>
          </w:p>
        </w:tc>
      </w:tr>
      <w:tr w:rsidR="00BB273B" w:rsidRPr="0039746B" w:rsidTr="00DA7DD0">
        <w:trPr>
          <w:trHeight w:val="20"/>
          <w:jc w:val="center"/>
        </w:trPr>
        <w:tc>
          <w:tcPr>
            <w:tcW w:w="4846" w:type="dxa"/>
            <w:tcBorders>
              <w:top w:val="single" w:sz="4" w:space="0" w:color="auto"/>
              <w:left w:val="single" w:sz="4" w:space="0" w:color="auto"/>
              <w:bottom w:val="single" w:sz="4" w:space="0" w:color="auto"/>
              <w:right w:val="nil"/>
            </w:tcBorders>
            <w:shd w:val="clear" w:color="auto" w:fill="auto"/>
            <w:vAlign w:val="center"/>
            <w:hideMark/>
          </w:tcPr>
          <w:p w:rsidR="00BB273B" w:rsidRPr="0077086F" w:rsidRDefault="00BB273B" w:rsidP="00586137">
            <w:pPr>
              <w:spacing w:line="360" w:lineRule="auto"/>
              <w:rPr>
                <w:rFonts w:ascii="Museo Sans 100" w:hAnsi="Museo Sans 100"/>
                <w:sz w:val="18"/>
                <w:szCs w:val="18"/>
              </w:rPr>
            </w:pPr>
            <w:r w:rsidRPr="0077086F">
              <w:rPr>
                <w:rFonts w:ascii="Museo Sans 100" w:hAnsi="Museo Sans 100"/>
                <w:sz w:val="18"/>
                <w:szCs w:val="18"/>
                <w:lang w:val="en-US"/>
              </w:rPr>
              <w:t>Calles</w:t>
            </w:r>
          </w:p>
        </w:tc>
        <w:tc>
          <w:tcPr>
            <w:tcW w:w="688" w:type="dxa"/>
            <w:tcBorders>
              <w:top w:val="single" w:sz="4" w:space="0" w:color="auto"/>
              <w:left w:val="nil"/>
              <w:bottom w:val="single" w:sz="4" w:space="0" w:color="auto"/>
              <w:right w:val="nil"/>
            </w:tcBorders>
            <w:shd w:val="clear" w:color="auto" w:fill="auto"/>
            <w:noWrap/>
            <w:vAlign w:val="center"/>
            <w:hideMark/>
          </w:tcPr>
          <w:p w:rsidR="00BB273B" w:rsidRPr="0077086F" w:rsidRDefault="00BB273B" w:rsidP="00586137">
            <w:pPr>
              <w:spacing w:line="360" w:lineRule="auto"/>
              <w:jc w:val="center"/>
              <w:rPr>
                <w:rFonts w:ascii="Museo Sans 100" w:hAnsi="Museo Sans 100"/>
                <w:sz w:val="18"/>
                <w:szCs w:val="18"/>
              </w:rPr>
            </w:pPr>
            <w:r w:rsidRPr="0077086F">
              <w:rPr>
                <w:rFonts w:ascii="Museo Sans 100" w:hAnsi="Museo Sans 100"/>
                <w:sz w:val="18"/>
                <w:szCs w:val="18"/>
              </w:rPr>
              <w:t>07</w:t>
            </w:r>
          </w:p>
        </w:tc>
        <w:tc>
          <w:tcPr>
            <w:tcW w:w="763" w:type="dxa"/>
            <w:tcBorders>
              <w:top w:val="single" w:sz="4" w:space="0" w:color="auto"/>
              <w:left w:val="nil"/>
              <w:bottom w:val="single" w:sz="4" w:space="0" w:color="auto"/>
              <w:right w:val="nil"/>
            </w:tcBorders>
            <w:shd w:val="clear" w:color="auto" w:fill="auto"/>
            <w:noWrap/>
            <w:vAlign w:val="center"/>
            <w:hideMark/>
          </w:tcPr>
          <w:p w:rsidR="00BB273B" w:rsidRPr="0077086F" w:rsidRDefault="00BB273B" w:rsidP="00586137">
            <w:pPr>
              <w:spacing w:line="360" w:lineRule="auto"/>
              <w:jc w:val="center"/>
              <w:rPr>
                <w:rFonts w:ascii="Museo Sans 100" w:hAnsi="Museo Sans 100"/>
                <w:sz w:val="18"/>
                <w:szCs w:val="18"/>
              </w:rPr>
            </w:pPr>
            <w:proofErr w:type="spellStart"/>
            <w:r w:rsidRPr="0077086F">
              <w:rPr>
                <w:rFonts w:ascii="Museo Sans 100" w:hAnsi="Museo Sans 100"/>
                <w:sz w:val="18"/>
                <w:szCs w:val="18"/>
              </w:rPr>
              <w:t>Hás</w:t>
            </w:r>
            <w:proofErr w:type="spellEnd"/>
            <w:r w:rsidRPr="0077086F">
              <w:rPr>
                <w:rFonts w:ascii="Museo Sans 100" w:hAnsi="Museo Sans 100"/>
                <w:sz w:val="18"/>
                <w:szCs w:val="18"/>
              </w:rPr>
              <w:t>.</w:t>
            </w:r>
          </w:p>
        </w:tc>
        <w:tc>
          <w:tcPr>
            <w:tcW w:w="523" w:type="dxa"/>
            <w:tcBorders>
              <w:top w:val="single" w:sz="4" w:space="0" w:color="auto"/>
              <w:left w:val="nil"/>
              <w:bottom w:val="single" w:sz="4" w:space="0" w:color="auto"/>
              <w:right w:val="nil"/>
            </w:tcBorders>
            <w:shd w:val="clear" w:color="auto" w:fill="auto"/>
            <w:noWrap/>
            <w:vAlign w:val="center"/>
            <w:hideMark/>
          </w:tcPr>
          <w:p w:rsidR="00BB273B" w:rsidRPr="0077086F" w:rsidRDefault="00BB273B" w:rsidP="00586137">
            <w:pPr>
              <w:spacing w:line="360" w:lineRule="auto"/>
              <w:jc w:val="center"/>
              <w:rPr>
                <w:rFonts w:ascii="Museo Sans 100" w:hAnsi="Museo Sans 100"/>
                <w:sz w:val="18"/>
                <w:szCs w:val="18"/>
              </w:rPr>
            </w:pPr>
            <w:r w:rsidRPr="0077086F">
              <w:rPr>
                <w:rFonts w:ascii="Museo Sans 100" w:hAnsi="Museo Sans 100"/>
                <w:sz w:val="18"/>
                <w:szCs w:val="18"/>
              </w:rPr>
              <w:t>26</w:t>
            </w:r>
          </w:p>
        </w:tc>
        <w:tc>
          <w:tcPr>
            <w:tcW w:w="612" w:type="dxa"/>
            <w:tcBorders>
              <w:top w:val="single" w:sz="4" w:space="0" w:color="auto"/>
              <w:left w:val="nil"/>
              <w:bottom w:val="single" w:sz="4" w:space="0" w:color="auto"/>
              <w:right w:val="nil"/>
            </w:tcBorders>
            <w:shd w:val="clear" w:color="auto" w:fill="auto"/>
            <w:noWrap/>
            <w:vAlign w:val="center"/>
            <w:hideMark/>
          </w:tcPr>
          <w:p w:rsidR="00BB273B" w:rsidRPr="0077086F" w:rsidRDefault="00BB273B" w:rsidP="00586137">
            <w:pPr>
              <w:spacing w:line="360" w:lineRule="auto"/>
              <w:jc w:val="center"/>
              <w:rPr>
                <w:rFonts w:ascii="Museo Sans 100" w:hAnsi="Museo Sans 100"/>
                <w:sz w:val="18"/>
                <w:szCs w:val="18"/>
              </w:rPr>
            </w:pPr>
            <w:proofErr w:type="spellStart"/>
            <w:r w:rsidRPr="0077086F">
              <w:rPr>
                <w:rFonts w:ascii="Museo Sans 100" w:hAnsi="Museo Sans 100"/>
                <w:sz w:val="18"/>
                <w:szCs w:val="18"/>
              </w:rPr>
              <w:t>Ás</w:t>
            </w:r>
            <w:proofErr w:type="spellEnd"/>
            <w:r w:rsidRPr="0077086F">
              <w:rPr>
                <w:rFonts w:ascii="Museo Sans 100" w:hAnsi="Museo Sans 100"/>
                <w:sz w:val="18"/>
                <w:szCs w:val="18"/>
              </w:rPr>
              <w:t>.</w:t>
            </w:r>
          </w:p>
        </w:tc>
        <w:tc>
          <w:tcPr>
            <w:tcW w:w="879" w:type="dxa"/>
            <w:tcBorders>
              <w:top w:val="single" w:sz="4" w:space="0" w:color="auto"/>
              <w:left w:val="nil"/>
              <w:bottom w:val="single" w:sz="4" w:space="0" w:color="auto"/>
              <w:right w:val="nil"/>
            </w:tcBorders>
            <w:shd w:val="clear" w:color="auto" w:fill="auto"/>
            <w:noWrap/>
            <w:vAlign w:val="center"/>
            <w:hideMark/>
          </w:tcPr>
          <w:p w:rsidR="00BB273B" w:rsidRPr="0077086F" w:rsidRDefault="00BB273B" w:rsidP="00586137">
            <w:pPr>
              <w:spacing w:line="360" w:lineRule="auto"/>
              <w:jc w:val="center"/>
              <w:rPr>
                <w:rFonts w:ascii="Museo Sans 100" w:hAnsi="Museo Sans 100"/>
                <w:sz w:val="18"/>
                <w:szCs w:val="18"/>
              </w:rPr>
            </w:pPr>
            <w:r w:rsidRPr="0077086F">
              <w:rPr>
                <w:rFonts w:ascii="Museo Sans 100" w:hAnsi="Museo Sans 100"/>
                <w:sz w:val="18"/>
                <w:szCs w:val="18"/>
              </w:rPr>
              <w:t>68.61</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BB273B" w:rsidRPr="0077086F" w:rsidRDefault="00BB273B" w:rsidP="00586137">
            <w:pPr>
              <w:spacing w:line="360" w:lineRule="auto"/>
              <w:jc w:val="center"/>
              <w:rPr>
                <w:rFonts w:ascii="Museo Sans 100" w:hAnsi="Museo Sans 100"/>
                <w:sz w:val="18"/>
                <w:szCs w:val="18"/>
              </w:rPr>
            </w:pPr>
            <w:proofErr w:type="spellStart"/>
            <w:r w:rsidRPr="0077086F">
              <w:rPr>
                <w:rFonts w:ascii="Museo Sans 100" w:hAnsi="Museo Sans 100"/>
                <w:sz w:val="18"/>
                <w:szCs w:val="18"/>
              </w:rPr>
              <w:t>Cás</w:t>
            </w:r>
            <w:proofErr w:type="spellEnd"/>
            <w:r w:rsidRPr="0077086F">
              <w:rPr>
                <w:rFonts w:ascii="Museo Sans 100" w:hAnsi="Museo Sans 100"/>
                <w:sz w:val="18"/>
                <w:szCs w:val="18"/>
              </w:rPr>
              <w:t>.</w:t>
            </w:r>
          </w:p>
        </w:tc>
      </w:tr>
      <w:tr w:rsidR="00BB273B" w:rsidRPr="0039746B" w:rsidTr="00DA7DD0">
        <w:trPr>
          <w:trHeight w:val="20"/>
          <w:jc w:val="center"/>
        </w:trPr>
        <w:tc>
          <w:tcPr>
            <w:tcW w:w="4846" w:type="dxa"/>
            <w:tcBorders>
              <w:top w:val="nil"/>
              <w:left w:val="single" w:sz="4" w:space="0" w:color="auto"/>
              <w:bottom w:val="single" w:sz="4" w:space="0" w:color="auto"/>
              <w:right w:val="nil"/>
            </w:tcBorders>
            <w:shd w:val="clear" w:color="auto" w:fill="auto"/>
            <w:noWrap/>
            <w:vAlign w:val="center"/>
            <w:hideMark/>
          </w:tcPr>
          <w:p w:rsidR="00BB273B" w:rsidRPr="0077086F" w:rsidRDefault="00BB273B" w:rsidP="00586137">
            <w:pPr>
              <w:spacing w:line="360" w:lineRule="auto"/>
              <w:rPr>
                <w:rFonts w:ascii="Museo Sans 100" w:hAnsi="Museo Sans 100"/>
                <w:b/>
                <w:bCs/>
                <w:sz w:val="18"/>
                <w:szCs w:val="18"/>
              </w:rPr>
            </w:pPr>
            <w:r w:rsidRPr="0077086F">
              <w:rPr>
                <w:rFonts w:ascii="Museo Sans 100" w:hAnsi="Museo Sans 100"/>
                <w:b/>
                <w:bCs/>
                <w:sz w:val="18"/>
                <w:szCs w:val="18"/>
              </w:rPr>
              <w:t>TOTAL AREA PORCION 3</w:t>
            </w:r>
          </w:p>
        </w:tc>
        <w:tc>
          <w:tcPr>
            <w:tcW w:w="688" w:type="dxa"/>
            <w:tcBorders>
              <w:top w:val="nil"/>
              <w:left w:val="nil"/>
              <w:bottom w:val="single" w:sz="4" w:space="0" w:color="auto"/>
              <w:right w:val="nil"/>
            </w:tcBorders>
            <w:shd w:val="clear" w:color="auto" w:fill="auto"/>
            <w:noWrap/>
            <w:vAlign w:val="center"/>
            <w:hideMark/>
          </w:tcPr>
          <w:p w:rsidR="00BB273B" w:rsidRPr="0077086F" w:rsidRDefault="00BB273B" w:rsidP="00586137">
            <w:pPr>
              <w:spacing w:line="360" w:lineRule="auto"/>
              <w:jc w:val="center"/>
              <w:rPr>
                <w:rFonts w:ascii="Museo Sans 100" w:hAnsi="Museo Sans 100"/>
                <w:b/>
                <w:bCs/>
                <w:sz w:val="18"/>
                <w:szCs w:val="18"/>
              </w:rPr>
            </w:pPr>
            <w:r w:rsidRPr="0077086F">
              <w:rPr>
                <w:rFonts w:ascii="Museo Sans 100" w:hAnsi="Museo Sans 100"/>
                <w:b/>
                <w:bCs/>
                <w:sz w:val="18"/>
                <w:szCs w:val="18"/>
              </w:rPr>
              <w:t>158</w:t>
            </w:r>
          </w:p>
        </w:tc>
        <w:tc>
          <w:tcPr>
            <w:tcW w:w="763" w:type="dxa"/>
            <w:tcBorders>
              <w:top w:val="nil"/>
              <w:left w:val="nil"/>
              <w:bottom w:val="single" w:sz="4" w:space="0" w:color="auto"/>
              <w:right w:val="nil"/>
            </w:tcBorders>
            <w:shd w:val="clear" w:color="auto" w:fill="auto"/>
            <w:noWrap/>
            <w:vAlign w:val="center"/>
            <w:hideMark/>
          </w:tcPr>
          <w:p w:rsidR="00BB273B" w:rsidRPr="0077086F" w:rsidRDefault="00BB273B" w:rsidP="00586137">
            <w:pPr>
              <w:spacing w:line="360" w:lineRule="auto"/>
              <w:jc w:val="center"/>
              <w:rPr>
                <w:rFonts w:ascii="Museo Sans 100" w:hAnsi="Museo Sans 100"/>
                <w:b/>
                <w:bCs/>
                <w:sz w:val="18"/>
                <w:szCs w:val="18"/>
              </w:rPr>
            </w:pPr>
            <w:proofErr w:type="spellStart"/>
            <w:r w:rsidRPr="0077086F">
              <w:rPr>
                <w:rFonts w:ascii="Museo Sans 100" w:hAnsi="Museo Sans 100"/>
                <w:b/>
                <w:bCs/>
                <w:sz w:val="18"/>
                <w:szCs w:val="18"/>
              </w:rPr>
              <w:t>Hás</w:t>
            </w:r>
            <w:proofErr w:type="spellEnd"/>
            <w:r w:rsidRPr="0077086F">
              <w:rPr>
                <w:rFonts w:ascii="Museo Sans 100" w:hAnsi="Museo Sans 100"/>
                <w:b/>
                <w:bCs/>
                <w:sz w:val="18"/>
                <w:szCs w:val="18"/>
              </w:rPr>
              <w:t>.</w:t>
            </w:r>
          </w:p>
        </w:tc>
        <w:tc>
          <w:tcPr>
            <w:tcW w:w="523" w:type="dxa"/>
            <w:tcBorders>
              <w:top w:val="nil"/>
              <w:left w:val="nil"/>
              <w:bottom w:val="single" w:sz="4" w:space="0" w:color="auto"/>
              <w:right w:val="nil"/>
            </w:tcBorders>
            <w:shd w:val="clear" w:color="auto" w:fill="auto"/>
            <w:noWrap/>
            <w:vAlign w:val="center"/>
            <w:hideMark/>
          </w:tcPr>
          <w:p w:rsidR="00BB273B" w:rsidRPr="0077086F" w:rsidRDefault="00BB273B" w:rsidP="00586137">
            <w:pPr>
              <w:spacing w:line="360" w:lineRule="auto"/>
              <w:jc w:val="center"/>
              <w:rPr>
                <w:rFonts w:ascii="Museo Sans 100" w:hAnsi="Museo Sans 100"/>
                <w:b/>
                <w:bCs/>
                <w:sz w:val="18"/>
                <w:szCs w:val="18"/>
              </w:rPr>
            </w:pPr>
            <w:r w:rsidRPr="0077086F">
              <w:rPr>
                <w:rFonts w:ascii="Museo Sans 100" w:hAnsi="Museo Sans 100"/>
                <w:b/>
                <w:bCs/>
                <w:sz w:val="18"/>
                <w:szCs w:val="18"/>
              </w:rPr>
              <w:t>57</w:t>
            </w:r>
          </w:p>
        </w:tc>
        <w:tc>
          <w:tcPr>
            <w:tcW w:w="612" w:type="dxa"/>
            <w:tcBorders>
              <w:top w:val="nil"/>
              <w:left w:val="nil"/>
              <w:bottom w:val="single" w:sz="4" w:space="0" w:color="auto"/>
              <w:right w:val="nil"/>
            </w:tcBorders>
            <w:shd w:val="clear" w:color="auto" w:fill="auto"/>
            <w:noWrap/>
            <w:vAlign w:val="center"/>
            <w:hideMark/>
          </w:tcPr>
          <w:p w:rsidR="00BB273B" w:rsidRPr="0077086F" w:rsidRDefault="00BB273B" w:rsidP="00586137">
            <w:pPr>
              <w:spacing w:line="360" w:lineRule="auto"/>
              <w:jc w:val="center"/>
              <w:rPr>
                <w:rFonts w:ascii="Museo Sans 100" w:hAnsi="Museo Sans 100"/>
                <w:b/>
                <w:bCs/>
                <w:sz w:val="18"/>
                <w:szCs w:val="18"/>
              </w:rPr>
            </w:pPr>
            <w:proofErr w:type="spellStart"/>
            <w:r w:rsidRPr="0077086F">
              <w:rPr>
                <w:rFonts w:ascii="Museo Sans 100" w:hAnsi="Museo Sans 100"/>
                <w:b/>
                <w:bCs/>
                <w:sz w:val="18"/>
                <w:szCs w:val="18"/>
              </w:rPr>
              <w:t>Ás</w:t>
            </w:r>
            <w:proofErr w:type="spellEnd"/>
            <w:r w:rsidRPr="0077086F">
              <w:rPr>
                <w:rFonts w:ascii="Museo Sans 100" w:hAnsi="Museo Sans 100"/>
                <w:b/>
                <w:bCs/>
                <w:sz w:val="18"/>
                <w:szCs w:val="18"/>
              </w:rPr>
              <w:t>.</w:t>
            </w:r>
          </w:p>
        </w:tc>
        <w:tc>
          <w:tcPr>
            <w:tcW w:w="879" w:type="dxa"/>
            <w:tcBorders>
              <w:top w:val="nil"/>
              <w:left w:val="nil"/>
              <w:bottom w:val="single" w:sz="4" w:space="0" w:color="auto"/>
              <w:right w:val="nil"/>
            </w:tcBorders>
            <w:shd w:val="clear" w:color="auto" w:fill="auto"/>
            <w:noWrap/>
            <w:vAlign w:val="center"/>
            <w:hideMark/>
          </w:tcPr>
          <w:p w:rsidR="00BB273B" w:rsidRPr="0077086F" w:rsidRDefault="00BB273B" w:rsidP="00586137">
            <w:pPr>
              <w:spacing w:line="360" w:lineRule="auto"/>
              <w:jc w:val="center"/>
              <w:rPr>
                <w:rFonts w:ascii="Museo Sans 100" w:hAnsi="Museo Sans 100"/>
                <w:b/>
                <w:bCs/>
                <w:sz w:val="18"/>
                <w:szCs w:val="18"/>
              </w:rPr>
            </w:pPr>
            <w:r w:rsidRPr="0077086F">
              <w:rPr>
                <w:rFonts w:ascii="Museo Sans 100" w:hAnsi="Museo Sans 100"/>
                <w:b/>
                <w:bCs/>
                <w:sz w:val="18"/>
                <w:szCs w:val="18"/>
              </w:rPr>
              <w:t>60.15</w:t>
            </w:r>
          </w:p>
        </w:tc>
        <w:tc>
          <w:tcPr>
            <w:tcW w:w="751" w:type="dxa"/>
            <w:tcBorders>
              <w:top w:val="nil"/>
              <w:left w:val="nil"/>
              <w:bottom w:val="single" w:sz="4" w:space="0" w:color="auto"/>
              <w:right w:val="single" w:sz="4" w:space="0" w:color="auto"/>
            </w:tcBorders>
            <w:shd w:val="clear" w:color="auto" w:fill="auto"/>
            <w:noWrap/>
            <w:vAlign w:val="center"/>
            <w:hideMark/>
          </w:tcPr>
          <w:p w:rsidR="00BB273B" w:rsidRPr="0077086F" w:rsidRDefault="00BB273B" w:rsidP="00586137">
            <w:pPr>
              <w:spacing w:line="360" w:lineRule="auto"/>
              <w:jc w:val="center"/>
              <w:rPr>
                <w:rFonts w:ascii="Museo Sans 100" w:hAnsi="Museo Sans 100"/>
                <w:b/>
                <w:bCs/>
                <w:sz w:val="18"/>
                <w:szCs w:val="18"/>
              </w:rPr>
            </w:pPr>
            <w:proofErr w:type="spellStart"/>
            <w:r w:rsidRPr="0077086F">
              <w:rPr>
                <w:rFonts w:ascii="Museo Sans 100" w:hAnsi="Museo Sans 100"/>
                <w:b/>
                <w:bCs/>
                <w:sz w:val="18"/>
                <w:szCs w:val="18"/>
              </w:rPr>
              <w:t>Cás</w:t>
            </w:r>
            <w:proofErr w:type="spellEnd"/>
            <w:r w:rsidRPr="0077086F">
              <w:rPr>
                <w:rFonts w:ascii="Museo Sans 100" w:hAnsi="Museo Sans 100"/>
                <w:b/>
                <w:bCs/>
                <w:sz w:val="18"/>
                <w:szCs w:val="18"/>
              </w:rPr>
              <w:t>.</w:t>
            </w:r>
          </w:p>
        </w:tc>
      </w:tr>
      <w:tr w:rsidR="00BB273B" w:rsidRPr="0039746B" w:rsidTr="00DA7DD0">
        <w:trPr>
          <w:trHeight w:val="294"/>
          <w:jc w:val="center"/>
        </w:trPr>
        <w:tc>
          <w:tcPr>
            <w:tcW w:w="4846" w:type="dxa"/>
            <w:tcBorders>
              <w:top w:val="nil"/>
              <w:left w:val="nil"/>
              <w:bottom w:val="single" w:sz="4" w:space="0" w:color="auto"/>
              <w:right w:val="nil"/>
            </w:tcBorders>
            <w:shd w:val="clear" w:color="auto" w:fill="auto"/>
            <w:noWrap/>
            <w:vAlign w:val="center"/>
            <w:hideMark/>
          </w:tcPr>
          <w:p w:rsidR="00BB273B" w:rsidRPr="0039746B" w:rsidRDefault="00BB273B" w:rsidP="00586137">
            <w:pPr>
              <w:jc w:val="right"/>
              <w:rPr>
                <w:rFonts w:ascii="Museo Sans 300" w:hAnsi="Museo Sans 300"/>
              </w:rPr>
            </w:pPr>
            <w:r w:rsidRPr="0039746B">
              <w:rPr>
                <w:rFonts w:ascii="Museo Sans 300" w:hAnsi="Museo Sans 300"/>
              </w:rPr>
              <w:t> </w:t>
            </w:r>
          </w:p>
        </w:tc>
        <w:tc>
          <w:tcPr>
            <w:tcW w:w="688" w:type="dxa"/>
            <w:tcBorders>
              <w:top w:val="nil"/>
              <w:left w:val="nil"/>
              <w:bottom w:val="single" w:sz="4" w:space="0" w:color="auto"/>
              <w:right w:val="nil"/>
            </w:tcBorders>
            <w:shd w:val="clear" w:color="auto" w:fill="auto"/>
            <w:noWrap/>
            <w:vAlign w:val="center"/>
            <w:hideMark/>
          </w:tcPr>
          <w:p w:rsidR="00BB273B" w:rsidRPr="0039746B" w:rsidRDefault="00BB273B" w:rsidP="00586137">
            <w:pPr>
              <w:rPr>
                <w:rFonts w:ascii="Museo Sans 300" w:hAnsi="Museo Sans 300"/>
              </w:rPr>
            </w:pPr>
            <w:r w:rsidRPr="0039746B">
              <w:rPr>
                <w:rFonts w:ascii="Museo Sans 300" w:hAnsi="Museo Sans 300"/>
              </w:rPr>
              <w:t> </w:t>
            </w:r>
          </w:p>
        </w:tc>
        <w:tc>
          <w:tcPr>
            <w:tcW w:w="763" w:type="dxa"/>
            <w:tcBorders>
              <w:top w:val="nil"/>
              <w:left w:val="nil"/>
              <w:bottom w:val="single" w:sz="4" w:space="0" w:color="auto"/>
              <w:right w:val="nil"/>
            </w:tcBorders>
            <w:shd w:val="clear" w:color="auto" w:fill="auto"/>
            <w:noWrap/>
            <w:vAlign w:val="center"/>
            <w:hideMark/>
          </w:tcPr>
          <w:p w:rsidR="00BB273B" w:rsidRPr="0039746B" w:rsidRDefault="00BB273B" w:rsidP="00586137">
            <w:pPr>
              <w:rPr>
                <w:rFonts w:ascii="Museo Sans 300" w:hAnsi="Museo Sans 300"/>
              </w:rPr>
            </w:pPr>
            <w:r w:rsidRPr="0039746B">
              <w:rPr>
                <w:rFonts w:ascii="Museo Sans 300" w:hAnsi="Museo Sans 300"/>
              </w:rPr>
              <w:t> </w:t>
            </w:r>
          </w:p>
        </w:tc>
        <w:tc>
          <w:tcPr>
            <w:tcW w:w="523" w:type="dxa"/>
            <w:tcBorders>
              <w:top w:val="nil"/>
              <w:left w:val="nil"/>
              <w:bottom w:val="single" w:sz="4" w:space="0" w:color="auto"/>
              <w:right w:val="nil"/>
            </w:tcBorders>
            <w:shd w:val="clear" w:color="auto" w:fill="auto"/>
            <w:noWrap/>
            <w:vAlign w:val="center"/>
            <w:hideMark/>
          </w:tcPr>
          <w:p w:rsidR="00BB273B" w:rsidRPr="0039746B" w:rsidRDefault="00BB273B" w:rsidP="00586137">
            <w:pPr>
              <w:rPr>
                <w:rFonts w:ascii="Museo Sans 300" w:hAnsi="Museo Sans 300"/>
              </w:rPr>
            </w:pPr>
            <w:r w:rsidRPr="0039746B">
              <w:rPr>
                <w:rFonts w:ascii="Museo Sans 300" w:hAnsi="Museo Sans 300"/>
              </w:rPr>
              <w:t> </w:t>
            </w:r>
          </w:p>
        </w:tc>
        <w:tc>
          <w:tcPr>
            <w:tcW w:w="612" w:type="dxa"/>
            <w:tcBorders>
              <w:top w:val="nil"/>
              <w:left w:val="nil"/>
              <w:bottom w:val="single" w:sz="4" w:space="0" w:color="auto"/>
              <w:right w:val="nil"/>
            </w:tcBorders>
            <w:shd w:val="clear" w:color="auto" w:fill="auto"/>
            <w:noWrap/>
            <w:vAlign w:val="center"/>
            <w:hideMark/>
          </w:tcPr>
          <w:p w:rsidR="00BB273B" w:rsidRPr="0039746B" w:rsidRDefault="00BB273B" w:rsidP="00586137">
            <w:pPr>
              <w:rPr>
                <w:rFonts w:ascii="Museo Sans 300" w:hAnsi="Museo Sans 300"/>
              </w:rPr>
            </w:pPr>
            <w:r w:rsidRPr="0039746B">
              <w:rPr>
                <w:rFonts w:ascii="Museo Sans 300" w:hAnsi="Museo Sans 300"/>
              </w:rPr>
              <w:t> </w:t>
            </w:r>
          </w:p>
        </w:tc>
        <w:tc>
          <w:tcPr>
            <w:tcW w:w="879" w:type="dxa"/>
            <w:tcBorders>
              <w:top w:val="nil"/>
              <w:left w:val="nil"/>
              <w:bottom w:val="single" w:sz="4" w:space="0" w:color="auto"/>
              <w:right w:val="nil"/>
            </w:tcBorders>
            <w:shd w:val="clear" w:color="auto" w:fill="auto"/>
            <w:noWrap/>
            <w:vAlign w:val="center"/>
            <w:hideMark/>
          </w:tcPr>
          <w:p w:rsidR="00BB273B" w:rsidRPr="0039746B" w:rsidRDefault="00BB273B" w:rsidP="00586137">
            <w:pPr>
              <w:rPr>
                <w:rFonts w:ascii="Museo Sans 300" w:hAnsi="Museo Sans 300"/>
              </w:rPr>
            </w:pPr>
            <w:r w:rsidRPr="0039746B">
              <w:rPr>
                <w:rFonts w:ascii="Museo Sans 300" w:hAnsi="Museo Sans 300"/>
              </w:rPr>
              <w:t> </w:t>
            </w:r>
          </w:p>
        </w:tc>
        <w:tc>
          <w:tcPr>
            <w:tcW w:w="751" w:type="dxa"/>
            <w:tcBorders>
              <w:top w:val="nil"/>
              <w:left w:val="nil"/>
              <w:bottom w:val="single" w:sz="4" w:space="0" w:color="auto"/>
              <w:right w:val="nil"/>
            </w:tcBorders>
            <w:shd w:val="clear" w:color="auto" w:fill="auto"/>
            <w:noWrap/>
            <w:vAlign w:val="center"/>
            <w:hideMark/>
          </w:tcPr>
          <w:p w:rsidR="00BB273B" w:rsidRPr="0039746B" w:rsidRDefault="00BB273B" w:rsidP="00586137">
            <w:pPr>
              <w:rPr>
                <w:rFonts w:ascii="Museo Sans 300" w:hAnsi="Museo Sans 300"/>
              </w:rPr>
            </w:pPr>
            <w:r w:rsidRPr="0039746B">
              <w:rPr>
                <w:rFonts w:ascii="Museo Sans 300" w:hAnsi="Museo Sans 300"/>
              </w:rPr>
              <w:t> </w:t>
            </w:r>
          </w:p>
        </w:tc>
      </w:tr>
      <w:tr w:rsidR="00BB273B" w:rsidRPr="0039746B" w:rsidTr="00DA7DD0">
        <w:trPr>
          <w:trHeight w:val="294"/>
          <w:jc w:val="center"/>
        </w:trPr>
        <w:tc>
          <w:tcPr>
            <w:tcW w:w="9062"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273B" w:rsidRPr="0039746B" w:rsidRDefault="00BB273B" w:rsidP="00586137">
            <w:pPr>
              <w:spacing w:line="360" w:lineRule="auto"/>
              <w:jc w:val="center"/>
              <w:rPr>
                <w:rFonts w:ascii="Museo Sans 300" w:hAnsi="Museo Sans 300"/>
                <w:b/>
                <w:bCs/>
              </w:rPr>
            </w:pPr>
            <w:r w:rsidRPr="0039746B">
              <w:rPr>
                <w:rFonts w:ascii="Museo Sans 300" w:hAnsi="Museo Sans 300"/>
                <w:b/>
                <w:bCs/>
              </w:rPr>
              <w:t xml:space="preserve">PORCION N°4 </w:t>
            </w:r>
          </w:p>
        </w:tc>
      </w:tr>
      <w:tr w:rsidR="00BB273B" w:rsidRPr="0039746B" w:rsidTr="00DA7DD0">
        <w:trPr>
          <w:trHeight w:val="500"/>
          <w:jc w:val="center"/>
        </w:trPr>
        <w:tc>
          <w:tcPr>
            <w:tcW w:w="4846" w:type="dxa"/>
            <w:tcBorders>
              <w:top w:val="nil"/>
              <w:left w:val="single" w:sz="4" w:space="0" w:color="auto"/>
              <w:bottom w:val="nil"/>
              <w:right w:val="nil"/>
            </w:tcBorders>
            <w:shd w:val="clear" w:color="auto" w:fill="auto"/>
            <w:vAlign w:val="center"/>
            <w:hideMark/>
          </w:tcPr>
          <w:p w:rsidR="00BB273B" w:rsidRPr="00DA7DD0" w:rsidRDefault="00EB66C5" w:rsidP="00DA7DD0">
            <w:pPr>
              <w:rPr>
                <w:rFonts w:ascii="Museo Sans 100" w:hAnsi="Museo Sans 100"/>
                <w:sz w:val="18"/>
                <w:szCs w:val="18"/>
              </w:rPr>
            </w:pPr>
            <w:r>
              <w:rPr>
                <w:rFonts w:ascii="Museo Sans 100" w:hAnsi="Museo Sans 100"/>
                <w:sz w:val="18"/>
                <w:szCs w:val="18"/>
              </w:rPr>
              <w:t>--</w:t>
            </w:r>
            <w:r w:rsidR="00BB273B" w:rsidRPr="00DA7DD0">
              <w:rPr>
                <w:rFonts w:ascii="Museo Sans 100" w:hAnsi="Museo Sans 100"/>
                <w:sz w:val="18"/>
                <w:szCs w:val="18"/>
              </w:rPr>
              <w:t xml:space="preserve"> Lotes Agrícolas                                                 (polígonos 11 y 12)</w:t>
            </w:r>
          </w:p>
        </w:tc>
        <w:tc>
          <w:tcPr>
            <w:tcW w:w="688"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52</w:t>
            </w:r>
          </w:p>
        </w:tc>
        <w:tc>
          <w:tcPr>
            <w:tcW w:w="763"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Hás</w:t>
            </w:r>
            <w:proofErr w:type="spellEnd"/>
            <w:r w:rsidRPr="00DA7DD0">
              <w:rPr>
                <w:rFonts w:ascii="Museo Sans 100" w:hAnsi="Museo Sans 100"/>
                <w:sz w:val="18"/>
                <w:szCs w:val="18"/>
              </w:rPr>
              <w:t>.</w:t>
            </w:r>
          </w:p>
        </w:tc>
        <w:tc>
          <w:tcPr>
            <w:tcW w:w="523"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43</w:t>
            </w:r>
          </w:p>
        </w:tc>
        <w:tc>
          <w:tcPr>
            <w:tcW w:w="612"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Ás</w:t>
            </w:r>
            <w:proofErr w:type="spellEnd"/>
            <w:r w:rsidRPr="00DA7DD0">
              <w:rPr>
                <w:rFonts w:ascii="Museo Sans 100" w:hAnsi="Museo Sans 100"/>
                <w:sz w:val="18"/>
                <w:szCs w:val="18"/>
              </w:rPr>
              <w:t>.</w:t>
            </w:r>
          </w:p>
        </w:tc>
        <w:tc>
          <w:tcPr>
            <w:tcW w:w="879"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37.13</w:t>
            </w:r>
          </w:p>
        </w:tc>
        <w:tc>
          <w:tcPr>
            <w:tcW w:w="751" w:type="dxa"/>
            <w:tcBorders>
              <w:top w:val="nil"/>
              <w:left w:val="nil"/>
              <w:bottom w:val="nil"/>
              <w:right w:val="single" w:sz="4" w:space="0" w:color="auto"/>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Cás</w:t>
            </w:r>
            <w:proofErr w:type="spellEnd"/>
            <w:r w:rsidRPr="00DA7DD0">
              <w:rPr>
                <w:rFonts w:ascii="Museo Sans 100" w:hAnsi="Museo Sans 100"/>
                <w:sz w:val="18"/>
                <w:szCs w:val="18"/>
              </w:rPr>
              <w:t>.</w:t>
            </w:r>
          </w:p>
        </w:tc>
      </w:tr>
      <w:tr w:rsidR="00BB273B" w:rsidRPr="0039746B" w:rsidTr="00DA7DD0">
        <w:trPr>
          <w:trHeight w:val="294"/>
          <w:jc w:val="center"/>
        </w:trPr>
        <w:tc>
          <w:tcPr>
            <w:tcW w:w="4846" w:type="dxa"/>
            <w:tcBorders>
              <w:top w:val="nil"/>
              <w:left w:val="single" w:sz="4" w:space="0" w:color="auto"/>
              <w:bottom w:val="nil"/>
              <w:right w:val="nil"/>
            </w:tcBorders>
            <w:shd w:val="clear" w:color="auto" w:fill="auto"/>
            <w:vAlign w:val="center"/>
            <w:hideMark/>
          </w:tcPr>
          <w:p w:rsidR="00BB273B" w:rsidRPr="00DA7DD0" w:rsidRDefault="00BB273B" w:rsidP="00DA7DD0">
            <w:pPr>
              <w:rPr>
                <w:rFonts w:ascii="Museo Sans 100" w:hAnsi="Museo Sans 100"/>
                <w:sz w:val="18"/>
                <w:szCs w:val="18"/>
              </w:rPr>
            </w:pPr>
            <w:r w:rsidRPr="00DA7DD0">
              <w:rPr>
                <w:rFonts w:ascii="Museo Sans 100" w:hAnsi="Museo Sans 100"/>
                <w:sz w:val="18"/>
                <w:szCs w:val="18"/>
              </w:rPr>
              <w:t xml:space="preserve">Bosque El </w:t>
            </w:r>
            <w:proofErr w:type="spellStart"/>
            <w:r w:rsidRPr="00DA7DD0">
              <w:rPr>
                <w:rFonts w:ascii="Museo Sans 100" w:hAnsi="Museo Sans 100"/>
                <w:sz w:val="18"/>
                <w:szCs w:val="18"/>
              </w:rPr>
              <w:t>Salamar</w:t>
            </w:r>
            <w:proofErr w:type="spellEnd"/>
          </w:p>
        </w:tc>
        <w:tc>
          <w:tcPr>
            <w:tcW w:w="688"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245</w:t>
            </w:r>
          </w:p>
        </w:tc>
        <w:tc>
          <w:tcPr>
            <w:tcW w:w="763"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Hás</w:t>
            </w:r>
            <w:proofErr w:type="spellEnd"/>
            <w:r w:rsidRPr="00DA7DD0">
              <w:rPr>
                <w:rFonts w:ascii="Museo Sans 100" w:hAnsi="Museo Sans 100"/>
                <w:sz w:val="18"/>
                <w:szCs w:val="18"/>
              </w:rPr>
              <w:t>.</w:t>
            </w:r>
          </w:p>
        </w:tc>
        <w:tc>
          <w:tcPr>
            <w:tcW w:w="523"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91</w:t>
            </w:r>
          </w:p>
        </w:tc>
        <w:tc>
          <w:tcPr>
            <w:tcW w:w="612"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Ás</w:t>
            </w:r>
            <w:proofErr w:type="spellEnd"/>
            <w:r w:rsidRPr="00DA7DD0">
              <w:rPr>
                <w:rFonts w:ascii="Museo Sans 100" w:hAnsi="Museo Sans 100"/>
                <w:sz w:val="18"/>
                <w:szCs w:val="18"/>
              </w:rPr>
              <w:t>.</w:t>
            </w:r>
          </w:p>
        </w:tc>
        <w:tc>
          <w:tcPr>
            <w:tcW w:w="879" w:type="dxa"/>
            <w:tcBorders>
              <w:top w:val="nil"/>
              <w:left w:val="nil"/>
              <w:bottom w:val="nil"/>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47.03</w:t>
            </w:r>
          </w:p>
        </w:tc>
        <w:tc>
          <w:tcPr>
            <w:tcW w:w="751" w:type="dxa"/>
            <w:tcBorders>
              <w:top w:val="nil"/>
              <w:left w:val="nil"/>
              <w:bottom w:val="nil"/>
              <w:right w:val="single" w:sz="4" w:space="0" w:color="auto"/>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Cás</w:t>
            </w:r>
            <w:proofErr w:type="spellEnd"/>
            <w:r w:rsidRPr="00DA7DD0">
              <w:rPr>
                <w:rFonts w:ascii="Museo Sans 100" w:hAnsi="Museo Sans 100"/>
                <w:sz w:val="18"/>
                <w:szCs w:val="18"/>
              </w:rPr>
              <w:t>.</w:t>
            </w:r>
          </w:p>
        </w:tc>
      </w:tr>
      <w:tr w:rsidR="00BB273B" w:rsidRPr="0039746B" w:rsidTr="00DA7DD0">
        <w:trPr>
          <w:trHeight w:val="294"/>
          <w:jc w:val="center"/>
        </w:trPr>
        <w:tc>
          <w:tcPr>
            <w:tcW w:w="4846" w:type="dxa"/>
            <w:tcBorders>
              <w:top w:val="nil"/>
              <w:left w:val="single" w:sz="4" w:space="0" w:color="auto"/>
              <w:bottom w:val="single" w:sz="4" w:space="0" w:color="auto"/>
              <w:right w:val="nil"/>
            </w:tcBorders>
            <w:shd w:val="clear" w:color="auto" w:fill="auto"/>
            <w:vAlign w:val="center"/>
            <w:hideMark/>
          </w:tcPr>
          <w:p w:rsidR="00BB273B" w:rsidRPr="00DA7DD0" w:rsidRDefault="00BB273B" w:rsidP="00DA7DD0">
            <w:pPr>
              <w:rPr>
                <w:rFonts w:ascii="Museo Sans 100" w:hAnsi="Museo Sans 100"/>
                <w:sz w:val="18"/>
                <w:szCs w:val="18"/>
              </w:rPr>
            </w:pPr>
            <w:r w:rsidRPr="00DA7DD0">
              <w:rPr>
                <w:rFonts w:ascii="Museo Sans 100" w:hAnsi="Museo Sans 100"/>
                <w:sz w:val="18"/>
                <w:szCs w:val="18"/>
              </w:rPr>
              <w:t>Calles</w:t>
            </w:r>
          </w:p>
        </w:tc>
        <w:tc>
          <w:tcPr>
            <w:tcW w:w="688" w:type="dxa"/>
            <w:tcBorders>
              <w:top w:val="nil"/>
              <w:left w:val="nil"/>
              <w:bottom w:val="single" w:sz="4" w:space="0" w:color="auto"/>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01</w:t>
            </w:r>
          </w:p>
        </w:tc>
        <w:tc>
          <w:tcPr>
            <w:tcW w:w="763" w:type="dxa"/>
            <w:tcBorders>
              <w:top w:val="nil"/>
              <w:left w:val="nil"/>
              <w:bottom w:val="single" w:sz="4" w:space="0" w:color="auto"/>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Hás</w:t>
            </w:r>
            <w:proofErr w:type="spellEnd"/>
            <w:r w:rsidRPr="00DA7DD0">
              <w:rPr>
                <w:rFonts w:ascii="Museo Sans 100" w:hAnsi="Museo Sans 100"/>
                <w:sz w:val="18"/>
                <w:szCs w:val="18"/>
              </w:rPr>
              <w:t>.</w:t>
            </w:r>
          </w:p>
        </w:tc>
        <w:tc>
          <w:tcPr>
            <w:tcW w:w="523" w:type="dxa"/>
            <w:tcBorders>
              <w:top w:val="nil"/>
              <w:left w:val="nil"/>
              <w:bottom w:val="single" w:sz="4" w:space="0" w:color="auto"/>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50</w:t>
            </w:r>
          </w:p>
        </w:tc>
        <w:tc>
          <w:tcPr>
            <w:tcW w:w="612" w:type="dxa"/>
            <w:tcBorders>
              <w:top w:val="nil"/>
              <w:left w:val="nil"/>
              <w:bottom w:val="single" w:sz="4" w:space="0" w:color="auto"/>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Ás</w:t>
            </w:r>
            <w:proofErr w:type="spellEnd"/>
            <w:r w:rsidRPr="00DA7DD0">
              <w:rPr>
                <w:rFonts w:ascii="Museo Sans 100" w:hAnsi="Museo Sans 100"/>
                <w:sz w:val="18"/>
                <w:szCs w:val="18"/>
              </w:rPr>
              <w:t>.</w:t>
            </w:r>
          </w:p>
        </w:tc>
        <w:tc>
          <w:tcPr>
            <w:tcW w:w="879" w:type="dxa"/>
            <w:tcBorders>
              <w:top w:val="nil"/>
              <w:left w:val="nil"/>
              <w:bottom w:val="single" w:sz="4" w:space="0" w:color="auto"/>
              <w:right w:val="nil"/>
            </w:tcBorders>
            <w:shd w:val="clear" w:color="auto" w:fill="auto"/>
            <w:noWrap/>
            <w:vAlign w:val="center"/>
            <w:hideMark/>
          </w:tcPr>
          <w:p w:rsidR="00BB273B" w:rsidRPr="00DA7DD0" w:rsidRDefault="00BB273B" w:rsidP="00DA7DD0">
            <w:pPr>
              <w:jc w:val="center"/>
              <w:rPr>
                <w:rFonts w:ascii="Museo Sans 100" w:hAnsi="Museo Sans 100"/>
                <w:sz w:val="18"/>
                <w:szCs w:val="18"/>
              </w:rPr>
            </w:pPr>
            <w:r w:rsidRPr="00DA7DD0">
              <w:rPr>
                <w:rFonts w:ascii="Museo Sans 100" w:hAnsi="Museo Sans 100"/>
                <w:sz w:val="18"/>
                <w:szCs w:val="18"/>
              </w:rPr>
              <w:t>23.11</w:t>
            </w:r>
          </w:p>
        </w:tc>
        <w:tc>
          <w:tcPr>
            <w:tcW w:w="751" w:type="dxa"/>
            <w:tcBorders>
              <w:top w:val="nil"/>
              <w:left w:val="nil"/>
              <w:bottom w:val="single" w:sz="4" w:space="0" w:color="auto"/>
              <w:right w:val="single" w:sz="4" w:space="0" w:color="auto"/>
            </w:tcBorders>
            <w:shd w:val="clear" w:color="auto" w:fill="auto"/>
            <w:noWrap/>
            <w:vAlign w:val="center"/>
            <w:hideMark/>
          </w:tcPr>
          <w:p w:rsidR="00BB273B" w:rsidRPr="00DA7DD0" w:rsidRDefault="00BB273B" w:rsidP="00DA7DD0">
            <w:pPr>
              <w:jc w:val="center"/>
              <w:rPr>
                <w:rFonts w:ascii="Museo Sans 100" w:hAnsi="Museo Sans 100"/>
                <w:sz w:val="18"/>
                <w:szCs w:val="18"/>
              </w:rPr>
            </w:pPr>
            <w:proofErr w:type="spellStart"/>
            <w:r w:rsidRPr="00DA7DD0">
              <w:rPr>
                <w:rFonts w:ascii="Museo Sans 100" w:hAnsi="Museo Sans 100"/>
                <w:sz w:val="18"/>
                <w:szCs w:val="18"/>
              </w:rPr>
              <w:t>Cás</w:t>
            </w:r>
            <w:proofErr w:type="spellEnd"/>
            <w:r w:rsidRPr="00DA7DD0">
              <w:rPr>
                <w:rFonts w:ascii="Museo Sans 100" w:hAnsi="Museo Sans 100"/>
                <w:sz w:val="18"/>
                <w:szCs w:val="18"/>
              </w:rPr>
              <w:t>.</w:t>
            </w:r>
          </w:p>
        </w:tc>
      </w:tr>
      <w:tr w:rsidR="00BB273B" w:rsidRPr="0039746B" w:rsidTr="00DA7DD0">
        <w:trPr>
          <w:trHeight w:val="294"/>
          <w:jc w:val="center"/>
        </w:trPr>
        <w:tc>
          <w:tcPr>
            <w:tcW w:w="4846" w:type="dxa"/>
            <w:tcBorders>
              <w:top w:val="nil"/>
              <w:left w:val="single" w:sz="4" w:space="0" w:color="auto"/>
              <w:bottom w:val="single" w:sz="4" w:space="0" w:color="auto"/>
              <w:right w:val="nil"/>
            </w:tcBorders>
            <w:shd w:val="clear" w:color="auto" w:fill="auto"/>
            <w:noWrap/>
            <w:vAlign w:val="center"/>
            <w:hideMark/>
          </w:tcPr>
          <w:p w:rsidR="00BB273B" w:rsidRPr="00DA7DD0" w:rsidRDefault="00BB273B" w:rsidP="00DA7DD0">
            <w:pPr>
              <w:rPr>
                <w:rFonts w:ascii="Museo Sans 100" w:hAnsi="Museo Sans 100"/>
                <w:b/>
                <w:bCs/>
                <w:sz w:val="18"/>
                <w:szCs w:val="18"/>
              </w:rPr>
            </w:pPr>
            <w:r w:rsidRPr="00DA7DD0">
              <w:rPr>
                <w:rFonts w:ascii="Museo Sans 100" w:hAnsi="Museo Sans 100"/>
                <w:b/>
                <w:bCs/>
                <w:sz w:val="18"/>
                <w:szCs w:val="18"/>
              </w:rPr>
              <w:lastRenderedPageBreak/>
              <w:t>TOTAL AREA PORCION 4</w:t>
            </w:r>
          </w:p>
        </w:tc>
        <w:tc>
          <w:tcPr>
            <w:tcW w:w="688" w:type="dxa"/>
            <w:tcBorders>
              <w:top w:val="nil"/>
              <w:left w:val="nil"/>
              <w:bottom w:val="single" w:sz="4" w:space="0" w:color="auto"/>
              <w:right w:val="nil"/>
            </w:tcBorders>
            <w:shd w:val="clear" w:color="auto" w:fill="auto"/>
            <w:noWrap/>
            <w:vAlign w:val="center"/>
            <w:hideMark/>
          </w:tcPr>
          <w:p w:rsidR="00BB273B" w:rsidRPr="00DA7DD0" w:rsidRDefault="00BB273B" w:rsidP="00DA7DD0">
            <w:pPr>
              <w:jc w:val="center"/>
              <w:rPr>
                <w:rFonts w:ascii="Museo Sans 100" w:hAnsi="Museo Sans 100"/>
                <w:b/>
                <w:bCs/>
                <w:sz w:val="18"/>
                <w:szCs w:val="18"/>
              </w:rPr>
            </w:pPr>
            <w:r w:rsidRPr="00DA7DD0">
              <w:rPr>
                <w:rFonts w:ascii="Museo Sans 100" w:hAnsi="Museo Sans 100"/>
                <w:b/>
                <w:bCs/>
                <w:sz w:val="18"/>
                <w:szCs w:val="18"/>
              </w:rPr>
              <w:t>299</w:t>
            </w:r>
          </w:p>
        </w:tc>
        <w:tc>
          <w:tcPr>
            <w:tcW w:w="763" w:type="dxa"/>
            <w:tcBorders>
              <w:top w:val="nil"/>
              <w:left w:val="nil"/>
              <w:bottom w:val="single" w:sz="4" w:space="0" w:color="auto"/>
              <w:right w:val="nil"/>
            </w:tcBorders>
            <w:shd w:val="clear" w:color="auto" w:fill="auto"/>
            <w:noWrap/>
            <w:vAlign w:val="center"/>
            <w:hideMark/>
          </w:tcPr>
          <w:p w:rsidR="00BB273B" w:rsidRPr="00DA7DD0" w:rsidRDefault="00BB273B" w:rsidP="00DA7DD0">
            <w:pPr>
              <w:jc w:val="center"/>
              <w:rPr>
                <w:rFonts w:ascii="Museo Sans 100" w:hAnsi="Museo Sans 100"/>
                <w:b/>
                <w:bCs/>
                <w:sz w:val="18"/>
                <w:szCs w:val="18"/>
              </w:rPr>
            </w:pPr>
            <w:proofErr w:type="spellStart"/>
            <w:r w:rsidRPr="00DA7DD0">
              <w:rPr>
                <w:rFonts w:ascii="Museo Sans 100" w:hAnsi="Museo Sans 100"/>
                <w:b/>
                <w:bCs/>
                <w:sz w:val="18"/>
                <w:szCs w:val="18"/>
              </w:rPr>
              <w:t>Hás</w:t>
            </w:r>
            <w:proofErr w:type="spellEnd"/>
            <w:r w:rsidRPr="00DA7DD0">
              <w:rPr>
                <w:rFonts w:ascii="Museo Sans 100" w:hAnsi="Museo Sans 100"/>
                <w:b/>
                <w:bCs/>
                <w:sz w:val="18"/>
                <w:szCs w:val="18"/>
              </w:rPr>
              <w:t>.</w:t>
            </w:r>
          </w:p>
        </w:tc>
        <w:tc>
          <w:tcPr>
            <w:tcW w:w="523" w:type="dxa"/>
            <w:tcBorders>
              <w:top w:val="nil"/>
              <w:left w:val="nil"/>
              <w:bottom w:val="single" w:sz="4" w:space="0" w:color="auto"/>
              <w:right w:val="nil"/>
            </w:tcBorders>
            <w:shd w:val="clear" w:color="auto" w:fill="auto"/>
            <w:noWrap/>
            <w:vAlign w:val="center"/>
            <w:hideMark/>
          </w:tcPr>
          <w:p w:rsidR="00BB273B" w:rsidRPr="00DA7DD0" w:rsidRDefault="00BB273B" w:rsidP="00DA7DD0">
            <w:pPr>
              <w:jc w:val="center"/>
              <w:rPr>
                <w:rFonts w:ascii="Museo Sans 100" w:hAnsi="Museo Sans 100"/>
                <w:b/>
                <w:bCs/>
                <w:sz w:val="18"/>
                <w:szCs w:val="18"/>
              </w:rPr>
            </w:pPr>
            <w:r w:rsidRPr="00DA7DD0">
              <w:rPr>
                <w:rFonts w:ascii="Museo Sans 100" w:hAnsi="Museo Sans 100"/>
                <w:b/>
                <w:bCs/>
                <w:sz w:val="18"/>
                <w:szCs w:val="18"/>
              </w:rPr>
              <w:t>85</w:t>
            </w:r>
          </w:p>
        </w:tc>
        <w:tc>
          <w:tcPr>
            <w:tcW w:w="612" w:type="dxa"/>
            <w:tcBorders>
              <w:top w:val="nil"/>
              <w:left w:val="nil"/>
              <w:bottom w:val="single" w:sz="4" w:space="0" w:color="auto"/>
              <w:right w:val="nil"/>
            </w:tcBorders>
            <w:shd w:val="clear" w:color="auto" w:fill="auto"/>
            <w:noWrap/>
            <w:vAlign w:val="center"/>
            <w:hideMark/>
          </w:tcPr>
          <w:p w:rsidR="00BB273B" w:rsidRPr="00DA7DD0" w:rsidRDefault="00BB273B" w:rsidP="00DA7DD0">
            <w:pPr>
              <w:jc w:val="center"/>
              <w:rPr>
                <w:rFonts w:ascii="Museo Sans 100" w:hAnsi="Museo Sans 100"/>
                <w:b/>
                <w:bCs/>
                <w:sz w:val="18"/>
                <w:szCs w:val="18"/>
              </w:rPr>
            </w:pPr>
            <w:proofErr w:type="spellStart"/>
            <w:r w:rsidRPr="00DA7DD0">
              <w:rPr>
                <w:rFonts w:ascii="Museo Sans 100" w:hAnsi="Museo Sans 100"/>
                <w:b/>
                <w:bCs/>
                <w:sz w:val="18"/>
                <w:szCs w:val="18"/>
              </w:rPr>
              <w:t>Ás</w:t>
            </w:r>
            <w:proofErr w:type="spellEnd"/>
            <w:r w:rsidRPr="00DA7DD0">
              <w:rPr>
                <w:rFonts w:ascii="Museo Sans 100" w:hAnsi="Museo Sans 100"/>
                <w:b/>
                <w:bCs/>
                <w:sz w:val="18"/>
                <w:szCs w:val="18"/>
              </w:rPr>
              <w:t>.</w:t>
            </w:r>
          </w:p>
        </w:tc>
        <w:tc>
          <w:tcPr>
            <w:tcW w:w="879" w:type="dxa"/>
            <w:tcBorders>
              <w:top w:val="nil"/>
              <w:left w:val="nil"/>
              <w:bottom w:val="single" w:sz="4" w:space="0" w:color="auto"/>
              <w:right w:val="nil"/>
            </w:tcBorders>
            <w:shd w:val="clear" w:color="auto" w:fill="auto"/>
            <w:noWrap/>
            <w:vAlign w:val="center"/>
            <w:hideMark/>
          </w:tcPr>
          <w:p w:rsidR="00BB273B" w:rsidRPr="00DA7DD0" w:rsidRDefault="00BB273B" w:rsidP="00DA7DD0">
            <w:pPr>
              <w:jc w:val="center"/>
              <w:rPr>
                <w:rFonts w:ascii="Museo Sans 100" w:hAnsi="Museo Sans 100"/>
                <w:b/>
                <w:bCs/>
                <w:sz w:val="18"/>
                <w:szCs w:val="18"/>
              </w:rPr>
            </w:pPr>
            <w:r w:rsidRPr="00DA7DD0">
              <w:rPr>
                <w:rFonts w:ascii="Museo Sans 100" w:hAnsi="Museo Sans 100"/>
                <w:b/>
                <w:bCs/>
                <w:sz w:val="18"/>
                <w:szCs w:val="18"/>
              </w:rPr>
              <w:t>7.27</w:t>
            </w:r>
          </w:p>
        </w:tc>
        <w:tc>
          <w:tcPr>
            <w:tcW w:w="751" w:type="dxa"/>
            <w:tcBorders>
              <w:top w:val="nil"/>
              <w:left w:val="nil"/>
              <w:bottom w:val="single" w:sz="4" w:space="0" w:color="auto"/>
              <w:right w:val="single" w:sz="4" w:space="0" w:color="auto"/>
            </w:tcBorders>
            <w:shd w:val="clear" w:color="auto" w:fill="auto"/>
            <w:noWrap/>
            <w:vAlign w:val="center"/>
            <w:hideMark/>
          </w:tcPr>
          <w:p w:rsidR="00BB273B" w:rsidRPr="00DA7DD0" w:rsidRDefault="00BB273B" w:rsidP="00DA7DD0">
            <w:pPr>
              <w:jc w:val="center"/>
              <w:rPr>
                <w:rFonts w:ascii="Museo Sans 100" w:hAnsi="Museo Sans 100"/>
                <w:b/>
                <w:bCs/>
                <w:sz w:val="18"/>
                <w:szCs w:val="18"/>
              </w:rPr>
            </w:pPr>
            <w:proofErr w:type="spellStart"/>
            <w:r w:rsidRPr="00DA7DD0">
              <w:rPr>
                <w:rFonts w:ascii="Museo Sans 100" w:hAnsi="Museo Sans 100"/>
                <w:b/>
                <w:bCs/>
                <w:sz w:val="18"/>
                <w:szCs w:val="18"/>
              </w:rPr>
              <w:t>Cás</w:t>
            </w:r>
            <w:proofErr w:type="spellEnd"/>
            <w:r w:rsidRPr="00DA7DD0">
              <w:rPr>
                <w:rFonts w:ascii="Museo Sans 100" w:hAnsi="Museo Sans 100"/>
                <w:b/>
                <w:bCs/>
                <w:sz w:val="18"/>
                <w:szCs w:val="18"/>
              </w:rPr>
              <w:t>.</w:t>
            </w:r>
          </w:p>
        </w:tc>
      </w:tr>
      <w:tr w:rsidR="00BB273B" w:rsidRPr="0039746B" w:rsidTr="00DA7DD0">
        <w:trPr>
          <w:trHeight w:val="294"/>
          <w:jc w:val="center"/>
        </w:trPr>
        <w:tc>
          <w:tcPr>
            <w:tcW w:w="4846" w:type="dxa"/>
            <w:tcBorders>
              <w:top w:val="nil"/>
              <w:left w:val="single" w:sz="4" w:space="0" w:color="auto"/>
              <w:bottom w:val="nil"/>
              <w:right w:val="nil"/>
            </w:tcBorders>
            <w:shd w:val="clear" w:color="auto" w:fill="auto"/>
            <w:noWrap/>
            <w:vAlign w:val="center"/>
            <w:hideMark/>
          </w:tcPr>
          <w:p w:rsidR="00BB273B" w:rsidRPr="00DA7DD0" w:rsidRDefault="00BB273B" w:rsidP="00DA7DD0">
            <w:pPr>
              <w:rPr>
                <w:rFonts w:ascii="Museo Sans 100" w:hAnsi="Museo Sans 100"/>
                <w:sz w:val="18"/>
                <w:szCs w:val="18"/>
              </w:rPr>
            </w:pPr>
            <w:r w:rsidRPr="00DA7DD0">
              <w:rPr>
                <w:rFonts w:ascii="Museo Sans 100" w:hAnsi="Museo Sans 100"/>
                <w:sz w:val="18"/>
                <w:szCs w:val="18"/>
              </w:rPr>
              <w:t> </w:t>
            </w:r>
          </w:p>
        </w:tc>
        <w:tc>
          <w:tcPr>
            <w:tcW w:w="688" w:type="dxa"/>
            <w:tcBorders>
              <w:top w:val="nil"/>
              <w:left w:val="nil"/>
              <w:bottom w:val="nil"/>
              <w:right w:val="nil"/>
            </w:tcBorders>
            <w:shd w:val="clear" w:color="auto" w:fill="auto"/>
            <w:noWrap/>
            <w:vAlign w:val="center"/>
            <w:hideMark/>
          </w:tcPr>
          <w:p w:rsidR="00BB273B" w:rsidRPr="00DA7DD0" w:rsidRDefault="00BB273B" w:rsidP="00DA7DD0">
            <w:pPr>
              <w:rPr>
                <w:rFonts w:ascii="Museo Sans 100" w:hAnsi="Museo Sans 100"/>
                <w:sz w:val="18"/>
                <w:szCs w:val="18"/>
              </w:rPr>
            </w:pPr>
            <w:r w:rsidRPr="00DA7DD0">
              <w:rPr>
                <w:rFonts w:ascii="Museo Sans 100" w:hAnsi="Museo Sans 100"/>
                <w:sz w:val="18"/>
                <w:szCs w:val="18"/>
              </w:rPr>
              <w:t> </w:t>
            </w:r>
          </w:p>
        </w:tc>
        <w:tc>
          <w:tcPr>
            <w:tcW w:w="763" w:type="dxa"/>
            <w:tcBorders>
              <w:top w:val="nil"/>
              <w:left w:val="nil"/>
              <w:bottom w:val="nil"/>
              <w:right w:val="nil"/>
            </w:tcBorders>
            <w:shd w:val="clear" w:color="auto" w:fill="auto"/>
            <w:noWrap/>
            <w:vAlign w:val="center"/>
            <w:hideMark/>
          </w:tcPr>
          <w:p w:rsidR="00BB273B" w:rsidRPr="00DA7DD0" w:rsidRDefault="00BB273B" w:rsidP="00DA7DD0">
            <w:pPr>
              <w:rPr>
                <w:rFonts w:ascii="Museo Sans 100" w:hAnsi="Museo Sans 100"/>
                <w:sz w:val="18"/>
                <w:szCs w:val="18"/>
              </w:rPr>
            </w:pPr>
            <w:r w:rsidRPr="00DA7DD0">
              <w:rPr>
                <w:rFonts w:ascii="Museo Sans 100" w:hAnsi="Museo Sans 100"/>
                <w:sz w:val="18"/>
                <w:szCs w:val="18"/>
              </w:rPr>
              <w:t> </w:t>
            </w:r>
          </w:p>
        </w:tc>
        <w:tc>
          <w:tcPr>
            <w:tcW w:w="523" w:type="dxa"/>
            <w:tcBorders>
              <w:top w:val="nil"/>
              <w:left w:val="nil"/>
              <w:bottom w:val="nil"/>
              <w:right w:val="nil"/>
            </w:tcBorders>
            <w:shd w:val="clear" w:color="auto" w:fill="auto"/>
            <w:noWrap/>
            <w:vAlign w:val="center"/>
            <w:hideMark/>
          </w:tcPr>
          <w:p w:rsidR="00BB273B" w:rsidRPr="00DA7DD0" w:rsidRDefault="00BB273B" w:rsidP="00DA7DD0">
            <w:pPr>
              <w:rPr>
                <w:rFonts w:ascii="Museo Sans 100" w:hAnsi="Museo Sans 100"/>
                <w:sz w:val="18"/>
                <w:szCs w:val="18"/>
              </w:rPr>
            </w:pPr>
            <w:r w:rsidRPr="00DA7DD0">
              <w:rPr>
                <w:rFonts w:ascii="Museo Sans 100" w:hAnsi="Museo Sans 100"/>
                <w:sz w:val="18"/>
                <w:szCs w:val="18"/>
              </w:rPr>
              <w:t> </w:t>
            </w:r>
          </w:p>
        </w:tc>
        <w:tc>
          <w:tcPr>
            <w:tcW w:w="612" w:type="dxa"/>
            <w:tcBorders>
              <w:top w:val="nil"/>
              <w:left w:val="nil"/>
              <w:bottom w:val="nil"/>
              <w:right w:val="nil"/>
            </w:tcBorders>
            <w:shd w:val="clear" w:color="auto" w:fill="auto"/>
            <w:noWrap/>
            <w:vAlign w:val="center"/>
            <w:hideMark/>
          </w:tcPr>
          <w:p w:rsidR="00BB273B" w:rsidRPr="00DA7DD0" w:rsidRDefault="00BB273B" w:rsidP="00DA7DD0">
            <w:pPr>
              <w:rPr>
                <w:rFonts w:ascii="Museo Sans 100" w:hAnsi="Museo Sans 100"/>
                <w:sz w:val="18"/>
                <w:szCs w:val="18"/>
              </w:rPr>
            </w:pPr>
            <w:r w:rsidRPr="00DA7DD0">
              <w:rPr>
                <w:rFonts w:ascii="Museo Sans 100" w:hAnsi="Museo Sans 100"/>
                <w:sz w:val="18"/>
                <w:szCs w:val="18"/>
              </w:rPr>
              <w:t> </w:t>
            </w:r>
          </w:p>
        </w:tc>
        <w:tc>
          <w:tcPr>
            <w:tcW w:w="879" w:type="dxa"/>
            <w:tcBorders>
              <w:top w:val="nil"/>
              <w:left w:val="nil"/>
              <w:bottom w:val="nil"/>
              <w:right w:val="nil"/>
            </w:tcBorders>
            <w:shd w:val="clear" w:color="auto" w:fill="auto"/>
            <w:noWrap/>
            <w:vAlign w:val="center"/>
            <w:hideMark/>
          </w:tcPr>
          <w:p w:rsidR="00BB273B" w:rsidRPr="00DA7DD0" w:rsidRDefault="00BB273B" w:rsidP="00DA7DD0">
            <w:pPr>
              <w:rPr>
                <w:rFonts w:ascii="Museo Sans 100" w:hAnsi="Museo Sans 100"/>
                <w:sz w:val="18"/>
                <w:szCs w:val="18"/>
              </w:rPr>
            </w:pPr>
            <w:r w:rsidRPr="00DA7DD0">
              <w:rPr>
                <w:rFonts w:ascii="Museo Sans 100" w:hAnsi="Museo Sans 100"/>
                <w:sz w:val="18"/>
                <w:szCs w:val="18"/>
              </w:rPr>
              <w:t> </w:t>
            </w:r>
          </w:p>
        </w:tc>
        <w:tc>
          <w:tcPr>
            <w:tcW w:w="751" w:type="dxa"/>
            <w:tcBorders>
              <w:top w:val="nil"/>
              <w:left w:val="nil"/>
              <w:bottom w:val="nil"/>
              <w:right w:val="single" w:sz="4" w:space="0" w:color="auto"/>
            </w:tcBorders>
            <w:shd w:val="clear" w:color="auto" w:fill="auto"/>
            <w:noWrap/>
            <w:vAlign w:val="center"/>
            <w:hideMark/>
          </w:tcPr>
          <w:p w:rsidR="00BB273B" w:rsidRPr="00DA7DD0" w:rsidRDefault="00BB273B" w:rsidP="00DA7DD0">
            <w:pPr>
              <w:rPr>
                <w:rFonts w:ascii="Museo Sans 100" w:hAnsi="Museo Sans 100"/>
                <w:sz w:val="18"/>
                <w:szCs w:val="18"/>
              </w:rPr>
            </w:pPr>
            <w:r w:rsidRPr="00DA7DD0">
              <w:rPr>
                <w:rFonts w:ascii="Museo Sans 100" w:hAnsi="Museo Sans 100"/>
                <w:sz w:val="18"/>
                <w:szCs w:val="18"/>
              </w:rPr>
              <w:t> </w:t>
            </w:r>
          </w:p>
        </w:tc>
      </w:tr>
      <w:tr w:rsidR="00BB273B" w:rsidRPr="0039746B" w:rsidTr="00DA7DD0">
        <w:trPr>
          <w:trHeight w:val="294"/>
          <w:jc w:val="center"/>
        </w:trPr>
        <w:tc>
          <w:tcPr>
            <w:tcW w:w="4846" w:type="dxa"/>
            <w:tcBorders>
              <w:top w:val="single" w:sz="4" w:space="0" w:color="auto"/>
              <w:left w:val="single" w:sz="4" w:space="0" w:color="auto"/>
              <w:bottom w:val="single" w:sz="4" w:space="0" w:color="auto"/>
              <w:right w:val="nil"/>
            </w:tcBorders>
            <w:shd w:val="clear" w:color="auto" w:fill="auto"/>
            <w:noWrap/>
            <w:vAlign w:val="center"/>
            <w:hideMark/>
          </w:tcPr>
          <w:p w:rsidR="00BB273B" w:rsidRPr="00DA7DD0" w:rsidRDefault="00BB273B" w:rsidP="00DA7DD0">
            <w:pPr>
              <w:rPr>
                <w:rFonts w:ascii="Museo Sans 100" w:hAnsi="Museo Sans 100"/>
                <w:sz w:val="18"/>
                <w:szCs w:val="18"/>
              </w:rPr>
            </w:pPr>
            <w:r w:rsidRPr="00DA7DD0">
              <w:rPr>
                <w:rFonts w:ascii="Museo Sans 100" w:hAnsi="Museo Sans 100"/>
                <w:sz w:val="18"/>
                <w:szCs w:val="18"/>
              </w:rPr>
              <w:t>Área Total del Proyecto</w:t>
            </w:r>
          </w:p>
        </w:tc>
        <w:tc>
          <w:tcPr>
            <w:tcW w:w="688" w:type="dxa"/>
            <w:tcBorders>
              <w:top w:val="single" w:sz="4" w:space="0" w:color="auto"/>
              <w:left w:val="nil"/>
              <w:bottom w:val="single" w:sz="4" w:space="0" w:color="auto"/>
              <w:right w:val="nil"/>
            </w:tcBorders>
            <w:shd w:val="clear" w:color="auto" w:fill="auto"/>
            <w:noWrap/>
            <w:vAlign w:val="center"/>
            <w:hideMark/>
          </w:tcPr>
          <w:p w:rsidR="00BB273B" w:rsidRPr="00DA7DD0" w:rsidRDefault="00BB273B" w:rsidP="00DA7DD0">
            <w:pPr>
              <w:jc w:val="right"/>
              <w:rPr>
                <w:rFonts w:ascii="Museo Sans 100" w:hAnsi="Museo Sans 100"/>
                <w:b/>
                <w:bCs/>
                <w:sz w:val="18"/>
                <w:szCs w:val="18"/>
              </w:rPr>
            </w:pPr>
            <w:r w:rsidRPr="00DA7DD0">
              <w:rPr>
                <w:rFonts w:ascii="Museo Sans 100" w:hAnsi="Museo Sans 100"/>
                <w:b/>
                <w:bCs/>
                <w:sz w:val="18"/>
                <w:szCs w:val="18"/>
              </w:rPr>
              <w:t>754</w:t>
            </w:r>
          </w:p>
        </w:tc>
        <w:tc>
          <w:tcPr>
            <w:tcW w:w="763" w:type="dxa"/>
            <w:tcBorders>
              <w:top w:val="single" w:sz="4" w:space="0" w:color="auto"/>
              <w:left w:val="nil"/>
              <w:bottom w:val="single" w:sz="4" w:space="0" w:color="auto"/>
              <w:right w:val="nil"/>
            </w:tcBorders>
            <w:shd w:val="clear" w:color="auto" w:fill="auto"/>
            <w:noWrap/>
            <w:vAlign w:val="center"/>
            <w:hideMark/>
          </w:tcPr>
          <w:p w:rsidR="00BB273B" w:rsidRPr="00DA7DD0" w:rsidRDefault="00BB273B" w:rsidP="00DA7DD0">
            <w:pPr>
              <w:rPr>
                <w:rFonts w:ascii="Museo Sans 100" w:hAnsi="Museo Sans 100"/>
                <w:b/>
                <w:bCs/>
                <w:sz w:val="18"/>
                <w:szCs w:val="18"/>
              </w:rPr>
            </w:pPr>
            <w:proofErr w:type="spellStart"/>
            <w:r w:rsidRPr="00DA7DD0">
              <w:rPr>
                <w:rFonts w:ascii="Museo Sans 100" w:hAnsi="Museo Sans 100"/>
                <w:b/>
                <w:bCs/>
                <w:sz w:val="18"/>
                <w:szCs w:val="18"/>
              </w:rPr>
              <w:t>Hás</w:t>
            </w:r>
            <w:proofErr w:type="spellEnd"/>
            <w:r w:rsidRPr="00DA7DD0">
              <w:rPr>
                <w:rFonts w:ascii="Museo Sans 100" w:hAnsi="Museo Sans 100"/>
                <w:b/>
                <w:bCs/>
                <w:sz w:val="18"/>
                <w:szCs w:val="18"/>
              </w:rPr>
              <w:t>.</w:t>
            </w:r>
          </w:p>
        </w:tc>
        <w:tc>
          <w:tcPr>
            <w:tcW w:w="523" w:type="dxa"/>
            <w:tcBorders>
              <w:top w:val="single" w:sz="4" w:space="0" w:color="auto"/>
              <w:left w:val="nil"/>
              <w:bottom w:val="single" w:sz="4" w:space="0" w:color="auto"/>
              <w:right w:val="nil"/>
            </w:tcBorders>
            <w:shd w:val="clear" w:color="auto" w:fill="auto"/>
            <w:noWrap/>
            <w:vAlign w:val="center"/>
            <w:hideMark/>
          </w:tcPr>
          <w:p w:rsidR="00BB273B" w:rsidRPr="00DA7DD0" w:rsidRDefault="00BB273B" w:rsidP="00DA7DD0">
            <w:pPr>
              <w:jc w:val="right"/>
              <w:rPr>
                <w:rFonts w:ascii="Museo Sans 100" w:hAnsi="Museo Sans 100"/>
                <w:b/>
                <w:bCs/>
                <w:sz w:val="18"/>
                <w:szCs w:val="18"/>
              </w:rPr>
            </w:pPr>
            <w:r w:rsidRPr="00DA7DD0">
              <w:rPr>
                <w:rFonts w:ascii="Museo Sans 100" w:hAnsi="Museo Sans 100"/>
                <w:b/>
                <w:bCs/>
                <w:sz w:val="18"/>
                <w:szCs w:val="18"/>
              </w:rPr>
              <w:t>21</w:t>
            </w:r>
          </w:p>
        </w:tc>
        <w:tc>
          <w:tcPr>
            <w:tcW w:w="612" w:type="dxa"/>
            <w:tcBorders>
              <w:top w:val="single" w:sz="4" w:space="0" w:color="auto"/>
              <w:left w:val="nil"/>
              <w:bottom w:val="single" w:sz="4" w:space="0" w:color="auto"/>
              <w:right w:val="nil"/>
            </w:tcBorders>
            <w:shd w:val="clear" w:color="auto" w:fill="auto"/>
            <w:noWrap/>
            <w:vAlign w:val="center"/>
            <w:hideMark/>
          </w:tcPr>
          <w:p w:rsidR="00BB273B" w:rsidRPr="00DA7DD0" w:rsidRDefault="00BB273B" w:rsidP="00DA7DD0">
            <w:pPr>
              <w:rPr>
                <w:rFonts w:ascii="Museo Sans 100" w:hAnsi="Museo Sans 100"/>
                <w:b/>
                <w:bCs/>
                <w:sz w:val="18"/>
                <w:szCs w:val="18"/>
              </w:rPr>
            </w:pPr>
            <w:proofErr w:type="spellStart"/>
            <w:r w:rsidRPr="00DA7DD0">
              <w:rPr>
                <w:rFonts w:ascii="Museo Sans 100" w:hAnsi="Museo Sans 100"/>
                <w:b/>
                <w:bCs/>
                <w:sz w:val="18"/>
                <w:szCs w:val="18"/>
              </w:rPr>
              <w:t>Ás</w:t>
            </w:r>
            <w:proofErr w:type="spellEnd"/>
            <w:r w:rsidRPr="00DA7DD0">
              <w:rPr>
                <w:rFonts w:ascii="Museo Sans 100" w:hAnsi="Museo Sans 100"/>
                <w:b/>
                <w:bCs/>
                <w:sz w:val="18"/>
                <w:szCs w:val="18"/>
              </w:rPr>
              <w:t>.</w:t>
            </w:r>
          </w:p>
        </w:tc>
        <w:tc>
          <w:tcPr>
            <w:tcW w:w="879" w:type="dxa"/>
            <w:tcBorders>
              <w:top w:val="single" w:sz="4" w:space="0" w:color="auto"/>
              <w:left w:val="nil"/>
              <w:bottom w:val="single" w:sz="4" w:space="0" w:color="auto"/>
              <w:right w:val="nil"/>
            </w:tcBorders>
            <w:shd w:val="clear" w:color="auto" w:fill="auto"/>
            <w:noWrap/>
            <w:vAlign w:val="center"/>
            <w:hideMark/>
          </w:tcPr>
          <w:p w:rsidR="00BB273B" w:rsidRPr="00DA7DD0" w:rsidRDefault="00BB273B" w:rsidP="00DA7DD0">
            <w:pPr>
              <w:jc w:val="right"/>
              <w:rPr>
                <w:rFonts w:ascii="Museo Sans 100" w:hAnsi="Museo Sans 100"/>
                <w:b/>
                <w:bCs/>
                <w:sz w:val="18"/>
                <w:szCs w:val="18"/>
              </w:rPr>
            </w:pPr>
            <w:r w:rsidRPr="00DA7DD0">
              <w:rPr>
                <w:rFonts w:ascii="Museo Sans 100" w:hAnsi="Museo Sans 100"/>
                <w:b/>
                <w:bCs/>
                <w:sz w:val="18"/>
                <w:szCs w:val="18"/>
              </w:rPr>
              <w:t>23.95</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BB273B" w:rsidRPr="00DA7DD0" w:rsidRDefault="00BB273B" w:rsidP="00DA7DD0">
            <w:pPr>
              <w:rPr>
                <w:rFonts w:ascii="Museo Sans 100" w:hAnsi="Museo Sans 100"/>
                <w:b/>
                <w:bCs/>
                <w:sz w:val="18"/>
                <w:szCs w:val="18"/>
              </w:rPr>
            </w:pPr>
            <w:proofErr w:type="spellStart"/>
            <w:r w:rsidRPr="00DA7DD0">
              <w:rPr>
                <w:rFonts w:ascii="Museo Sans 100" w:hAnsi="Museo Sans 100"/>
                <w:b/>
                <w:bCs/>
                <w:sz w:val="18"/>
                <w:szCs w:val="18"/>
              </w:rPr>
              <w:t>Cás</w:t>
            </w:r>
            <w:proofErr w:type="spellEnd"/>
            <w:r w:rsidRPr="00DA7DD0">
              <w:rPr>
                <w:rFonts w:ascii="Museo Sans 100" w:hAnsi="Museo Sans 100"/>
                <w:b/>
                <w:bCs/>
                <w:sz w:val="18"/>
                <w:szCs w:val="18"/>
              </w:rPr>
              <w:t>.</w:t>
            </w:r>
          </w:p>
        </w:tc>
      </w:tr>
    </w:tbl>
    <w:p w:rsidR="00BB273B" w:rsidRPr="0039746B" w:rsidRDefault="00BB273B" w:rsidP="00BB273B">
      <w:pPr>
        <w:spacing w:line="360" w:lineRule="auto"/>
        <w:jc w:val="both"/>
        <w:rPr>
          <w:rFonts w:ascii="Times New Roman" w:eastAsia="Times New Roman" w:hAnsi="Times New Roman"/>
          <w:lang w:val="es-ES" w:eastAsia="es-ES"/>
        </w:rPr>
      </w:pPr>
    </w:p>
    <w:p w:rsidR="00BB273B" w:rsidRPr="00CF5EF7" w:rsidRDefault="00BB273B" w:rsidP="00CF5EF7">
      <w:pPr>
        <w:ind w:left="1134"/>
        <w:jc w:val="both"/>
        <w:rPr>
          <w:rFonts w:ascii="Museo Sans 100" w:hAnsi="Museo Sans 100"/>
          <w:sz w:val="24"/>
          <w:szCs w:val="24"/>
        </w:rPr>
      </w:pPr>
      <w:r w:rsidRPr="00CF5EF7">
        <w:rPr>
          <w:rFonts w:ascii="Museo Sans 100" w:hAnsi="Museo Sans 100"/>
          <w:bCs/>
          <w:sz w:val="24"/>
          <w:szCs w:val="24"/>
        </w:rPr>
        <w:t xml:space="preserve">El inmueble identificado como </w:t>
      </w:r>
      <w:r w:rsidRPr="00CF5EF7">
        <w:rPr>
          <w:rFonts w:ascii="Museo Sans 100" w:hAnsi="Museo Sans 100"/>
          <w:b/>
          <w:bCs/>
          <w:sz w:val="24"/>
          <w:szCs w:val="24"/>
        </w:rPr>
        <w:t xml:space="preserve">HACIENDA AGUA CALIENTE, PORCIÓN 4, </w:t>
      </w:r>
      <w:r w:rsidRPr="00CF5EF7">
        <w:rPr>
          <w:rFonts w:ascii="Museo Sans 100" w:hAnsi="Museo Sans 100"/>
          <w:bCs/>
          <w:sz w:val="24"/>
          <w:szCs w:val="24"/>
        </w:rPr>
        <w:t>de una extensión superficial de</w:t>
      </w:r>
      <w:r w:rsidRPr="00CF5EF7">
        <w:rPr>
          <w:rFonts w:ascii="Museo Sans 100" w:hAnsi="Museo Sans 100"/>
          <w:sz w:val="24"/>
          <w:szCs w:val="24"/>
        </w:rPr>
        <w:t xml:space="preserve">299 </w:t>
      </w:r>
      <w:proofErr w:type="spellStart"/>
      <w:r w:rsidRPr="00CF5EF7">
        <w:rPr>
          <w:rFonts w:ascii="Museo Sans 100" w:hAnsi="Museo Sans 100"/>
          <w:sz w:val="24"/>
          <w:szCs w:val="24"/>
        </w:rPr>
        <w:t>Hás</w:t>
      </w:r>
      <w:proofErr w:type="spellEnd"/>
      <w:r w:rsidRPr="00CF5EF7">
        <w:rPr>
          <w:rFonts w:ascii="Museo Sans 100" w:hAnsi="Museo Sans 100"/>
          <w:sz w:val="24"/>
          <w:szCs w:val="24"/>
        </w:rPr>
        <w:t xml:space="preserve">. 85 </w:t>
      </w:r>
      <w:proofErr w:type="spellStart"/>
      <w:r w:rsidRPr="00CF5EF7">
        <w:rPr>
          <w:rFonts w:ascii="Museo Sans 100" w:hAnsi="Museo Sans 100"/>
          <w:sz w:val="24"/>
          <w:szCs w:val="24"/>
        </w:rPr>
        <w:t>Ás</w:t>
      </w:r>
      <w:proofErr w:type="spellEnd"/>
      <w:r w:rsidRPr="00CF5EF7">
        <w:rPr>
          <w:rFonts w:ascii="Museo Sans 100" w:hAnsi="Museo Sans 100"/>
          <w:sz w:val="24"/>
          <w:szCs w:val="24"/>
        </w:rPr>
        <w:t xml:space="preserve">. 07.27 </w:t>
      </w:r>
      <w:proofErr w:type="spellStart"/>
      <w:r w:rsidRPr="00CF5EF7">
        <w:rPr>
          <w:rFonts w:ascii="Museo Sans 100" w:hAnsi="Museo Sans 100"/>
          <w:sz w:val="24"/>
          <w:szCs w:val="24"/>
        </w:rPr>
        <w:t>Cás</w:t>
      </w:r>
      <w:proofErr w:type="spellEnd"/>
      <w:r w:rsidRPr="00CF5EF7">
        <w:rPr>
          <w:rFonts w:ascii="Museo Sans 100" w:hAnsi="Museo Sans 100"/>
          <w:sz w:val="24"/>
          <w:szCs w:val="24"/>
        </w:rPr>
        <w:t>.</w:t>
      </w:r>
      <w:r w:rsidRPr="00CF5EF7">
        <w:rPr>
          <w:rFonts w:ascii="Museo Sans 100" w:hAnsi="Museo Sans 100"/>
          <w:bCs/>
          <w:sz w:val="24"/>
          <w:szCs w:val="24"/>
        </w:rPr>
        <w:t>,</w:t>
      </w:r>
      <w:r w:rsidR="00EB66C5">
        <w:rPr>
          <w:rFonts w:ascii="Museo Sans 100" w:hAnsi="Museo Sans 100"/>
          <w:bCs/>
          <w:sz w:val="24"/>
          <w:szCs w:val="24"/>
        </w:rPr>
        <w:t xml:space="preserve"> </w:t>
      </w:r>
      <w:r w:rsidRPr="00CF5EF7">
        <w:rPr>
          <w:rFonts w:ascii="Museo Sans 100" w:hAnsi="Museo Sans 100"/>
          <w:bCs/>
          <w:sz w:val="24"/>
          <w:szCs w:val="24"/>
        </w:rPr>
        <w:t>inscrita a favor del ISTA</w:t>
      </w:r>
      <w:r w:rsidR="00EB66C5">
        <w:rPr>
          <w:rFonts w:ascii="Museo Sans 100" w:hAnsi="Museo Sans 100"/>
          <w:bCs/>
          <w:sz w:val="24"/>
          <w:szCs w:val="24"/>
        </w:rPr>
        <w:t xml:space="preserve"> </w:t>
      </w:r>
      <w:r w:rsidRPr="00CF5EF7">
        <w:rPr>
          <w:rFonts w:ascii="Museo Sans 100" w:hAnsi="Museo Sans 100"/>
          <w:bCs/>
          <w:sz w:val="24"/>
          <w:szCs w:val="24"/>
        </w:rPr>
        <w:t>con Matrícula</w:t>
      </w:r>
      <w:r w:rsidR="00EB66C5">
        <w:rPr>
          <w:rFonts w:ascii="Museo Sans 100" w:hAnsi="Museo Sans 100"/>
          <w:bCs/>
          <w:sz w:val="24"/>
          <w:szCs w:val="24"/>
        </w:rPr>
        <w:t xml:space="preserve"> </w:t>
      </w:r>
      <w:r w:rsidR="00EB66C5">
        <w:rPr>
          <w:rFonts w:ascii="Museo Sans 100" w:hAnsi="Museo Sans 100"/>
          <w:sz w:val="24"/>
          <w:szCs w:val="24"/>
        </w:rPr>
        <w:t>---</w:t>
      </w:r>
      <w:r w:rsidRPr="00CF5EF7">
        <w:rPr>
          <w:rFonts w:ascii="Museo Sans 100" w:hAnsi="Museo Sans 100"/>
          <w:sz w:val="24"/>
          <w:szCs w:val="24"/>
        </w:rPr>
        <w:t xml:space="preserve">-00000, fue objeto de remedición con segregación, </w:t>
      </w:r>
      <w:r w:rsidRPr="00CF5EF7">
        <w:rPr>
          <w:rFonts w:ascii="Museo Sans 100" w:hAnsi="Museo Sans 100"/>
          <w:bCs/>
          <w:iCs/>
          <w:sz w:val="24"/>
          <w:szCs w:val="24"/>
        </w:rPr>
        <w:t xml:space="preserve">según consta en Escritura Pública de Protocolización de Resolución Final de Diligencias de Remedición, </w:t>
      </w:r>
      <w:r w:rsidRPr="00CF5EF7">
        <w:rPr>
          <w:rFonts w:ascii="Museo Sans 100" w:hAnsi="Museo Sans 100"/>
          <w:sz w:val="24"/>
          <w:szCs w:val="24"/>
        </w:rPr>
        <w:t xml:space="preserve">número </w:t>
      </w:r>
      <w:r w:rsidR="00EB66C5">
        <w:rPr>
          <w:rFonts w:ascii="Museo Sans 100" w:hAnsi="Museo Sans 100"/>
          <w:sz w:val="24"/>
          <w:szCs w:val="24"/>
        </w:rPr>
        <w:t>---</w:t>
      </w:r>
      <w:r w:rsidRPr="00CF5EF7">
        <w:rPr>
          <w:rFonts w:ascii="Museo Sans 100" w:hAnsi="Museo Sans 100"/>
          <w:sz w:val="24"/>
          <w:szCs w:val="24"/>
        </w:rPr>
        <w:t xml:space="preserve"> del Libro </w:t>
      </w:r>
      <w:r w:rsidR="00EB66C5">
        <w:rPr>
          <w:rFonts w:ascii="Museo Sans 100" w:hAnsi="Museo Sans 100"/>
          <w:sz w:val="24"/>
          <w:szCs w:val="24"/>
        </w:rPr>
        <w:t>---</w:t>
      </w:r>
      <w:r w:rsidRPr="00CF5EF7">
        <w:rPr>
          <w:rFonts w:ascii="Museo Sans 100" w:hAnsi="Museo Sans 100"/>
          <w:sz w:val="24"/>
          <w:szCs w:val="24"/>
        </w:rPr>
        <w:t xml:space="preserve"> de Protocolo del Notario Luis Alonso Orantes Hernández, otorgada el día </w:t>
      </w:r>
      <w:r w:rsidR="00EB66C5">
        <w:rPr>
          <w:rFonts w:ascii="Museo Sans 100" w:hAnsi="Museo Sans 100"/>
          <w:sz w:val="24"/>
          <w:szCs w:val="24"/>
        </w:rPr>
        <w:t>---</w:t>
      </w:r>
      <w:r w:rsidRPr="00CF5EF7">
        <w:rPr>
          <w:rFonts w:ascii="Museo Sans 100" w:hAnsi="Museo Sans 100"/>
          <w:sz w:val="24"/>
          <w:szCs w:val="24"/>
        </w:rPr>
        <w:t xml:space="preserve"> de </w:t>
      </w:r>
      <w:r w:rsidR="00EB66C5">
        <w:rPr>
          <w:rFonts w:ascii="Museo Sans 100" w:hAnsi="Museo Sans 100"/>
          <w:sz w:val="24"/>
          <w:szCs w:val="24"/>
        </w:rPr>
        <w:t>---</w:t>
      </w:r>
      <w:r w:rsidRPr="00CF5EF7">
        <w:rPr>
          <w:rFonts w:ascii="Museo Sans 100" w:hAnsi="Museo Sans 100"/>
          <w:sz w:val="24"/>
          <w:szCs w:val="24"/>
        </w:rPr>
        <w:t xml:space="preserve"> de </w:t>
      </w:r>
      <w:r w:rsidR="00EB66C5">
        <w:rPr>
          <w:rFonts w:ascii="Museo Sans 100" w:hAnsi="Museo Sans 100"/>
          <w:sz w:val="24"/>
          <w:szCs w:val="24"/>
        </w:rPr>
        <w:t>---</w:t>
      </w:r>
      <w:r w:rsidRPr="00CF5EF7">
        <w:rPr>
          <w:rFonts w:ascii="Museo Sans 100" w:hAnsi="Museo Sans 100"/>
          <w:sz w:val="24"/>
          <w:szCs w:val="24"/>
        </w:rPr>
        <w:t>, generando cuatro de inmuebles detallados así:</w:t>
      </w:r>
    </w:p>
    <w:tbl>
      <w:tblPr>
        <w:tblW w:w="8683" w:type="dxa"/>
        <w:tblInd w:w="376" w:type="dxa"/>
        <w:tblCellMar>
          <w:left w:w="70" w:type="dxa"/>
          <w:right w:w="70" w:type="dxa"/>
        </w:tblCellMar>
        <w:tblLook w:val="04A0" w:firstRow="1" w:lastRow="0" w:firstColumn="1" w:lastColumn="0" w:noHBand="0" w:noVBand="1"/>
      </w:tblPr>
      <w:tblGrid>
        <w:gridCol w:w="4629"/>
        <w:gridCol w:w="2182"/>
        <w:gridCol w:w="1872"/>
      </w:tblGrid>
      <w:tr w:rsidR="00BB273B" w:rsidRPr="0039746B" w:rsidTr="00AC238E">
        <w:trPr>
          <w:trHeight w:val="310"/>
        </w:trPr>
        <w:tc>
          <w:tcPr>
            <w:tcW w:w="4629" w:type="dxa"/>
            <w:tcBorders>
              <w:top w:val="single" w:sz="8" w:space="0" w:color="auto"/>
              <w:left w:val="single" w:sz="8" w:space="0" w:color="auto"/>
              <w:bottom w:val="single" w:sz="8" w:space="0" w:color="auto"/>
              <w:right w:val="single" w:sz="12" w:space="0" w:color="auto"/>
            </w:tcBorders>
            <w:shd w:val="clear" w:color="auto" w:fill="BFBFBF" w:themeFill="background1" w:themeFillShade="BF"/>
            <w:noWrap/>
            <w:vAlign w:val="center"/>
            <w:hideMark/>
          </w:tcPr>
          <w:p w:rsidR="00BB273B" w:rsidRPr="0077086F" w:rsidRDefault="00BB273B" w:rsidP="00586137">
            <w:pPr>
              <w:spacing w:line="360" w:lineRule="auto"/>
              <w:jc w:val="center"/>
              <w:rPr>
                <w:rFonts w:ascii="Museo Sans 100" w:hAnsi="Museo Sans 100"/>
                <w:b/>
                <w:bCs/>
                <w:sz w:val="18"/>
                <w:szCs w:val="18"/>
              </w:rPr>
            </w:pPr>
            <w:r w:rsidRPr="0077086F">
              <w:rPr>
                <w:rFonts w:ascii="Museo Sans 100" w:hAnsi="Museo Sans 100"/>
                <w:b/>
                <w:bCs/>
                <w:sz w:val="18"/>
                <w:szCs w:val="18"/>
              </w:rPr>
              <w:t>DESCRIPCIÓN</w:t>
            </w:r>
          </w:p>
        </w:tc>
        <w:tc>
          <w:tcPr>
            <w:tcW w:w="2182" w:type="dxa"/>
            <w:tcBorders>
              <w:top w:val="single" w:sz="8" w:space="0" w:color="auto"/>
              <w:left w:val="nil"/>
              <w:bottom w:val="single" w:sz="8" w:space="0" w:color="auto"/>
              <w:right w:val="single" w:sz="12" w:space="0" w:color="auto"/>
            </w:tcBorders>
            <w:shd w:val="clear" w:color="auto" w:fill="BFBFBF" w:themeFill="background1" w:themeFillShade="BF"/>
            <w:vAlign w:val="center"/>
            <w:hideMark/>
          </w:tcPr>
          <w:p w:rsidR="00BB273B" w:rsidRPr="0077086F" w:rsidRDefault="00BB273B" w:rsidP="00586137">
            <w:pPr>
              <w:spacing w:line="360" w:lineRule="auto"/>
              <w:jc w:val="center"/>
              <w:rPr>
                <w:rFonts w:ascii="Museo Sans 100" w:hAnsi="Museo Sans 100"/>
                <w:b/>
                <w:bCs/>
                <w:sz w:val="18"/>
                <w:szCs w:val="18"/>
              </w:rPr>
            </w:pPr>
            <w:r w:rsidRPr="0077086F">
              <w:rPr>
                <w:rFonts w:ascii="Museo Sans 100" w:hAnsi="Museo Sans 100"/>
                <w:b/>
                <w:bCs/>
                <w:sz w:val="18"/>
                <w:szCs w:val="18"/>
              </w:rPr>
              <w:t>ÁREAS  (M²)</w:t>
            </w:r>
          </w:p>
        </w:tc>
        <w:tc>
          <w:tcPr>
            <w:tcW w:w="1872"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BB273B" w:rsidRPr="0077086F" w:rsidRDefault="00BB273B" w:rsidP="00586137">
            <w:pPr>
              <w:spacing w:line="360" w:lineRule="auto"/>
              <w:jc w:val="center"/>
              <w:rPr>
                <w:rFonts w:ascii="Museo Sans 100" w:hAnsi="Museo Sans 100"/>
                <w:b/>
                <w:bCs/>
                <w:sz w:val="18"/>
                <w:szCs w:val="18"/>
              </w:rPr>
            </w:pPr>
            <w:r w:rsidRPr="0077086F">
              <w:rPr>
                <w:rFonts w:ascii="Museo Sans 100" w:hAnsi="Museo Sans 100"/>
                <w:b/>
                <w:bCs/>
                <w:sz w:val="18"/>
                <w:szCs w:val="18"/>
              </w:rPr>
              <w:t>MATRÍCULA</w:t>
            </w:r>
          </w:p>
        </w:tc>
      </w:tr>
      <w:tr w:rsidR="00BB273B" w:rsidRPr="0039746B" w:rsidTr="00AC238E">
        <w:trPr>
          <w:trHeight w:val="294"/>
        </w:trPr>
        <w:tc>
          <w:tcPr>
            <w:tcW w:w="4629" w:type="dxa"/>
            <w:tcBorders>
              <w:top w:val="nil"/>
              <w:left w:val="single" w:sz="8" w:space="0" w:color="auto"/>
              <w:bottom w:val="nil"/>
              <w:right w:val="single" w:sz="12" w:space="0" w:color="auto"/>
            </w:tcBorders>
            <w:shd w:val="clear" w:color="000000" w:fill="FFFFFF"/>
            <w:noWrap/>
            <w:vAlign w:val="center"/>
            <w:hideMark/>
          </w:tcPr>
          <w:p w:rsidR="00BB273B" w:rsidRPr="0077086F" w:rsidRDefault="00BB273B" w:rsidP="00586137">
            <w:pPr>
              <w:rPr>
                <w:rFonts w:ascii="Museo Sans 100" w:hAnsi="Museo Sans 100"/>
                <w:b/>
                <w:bCs/>
                <w:sz w:val="18"/>
                <w:szCs w:val="18"/>
                <w:u w:val="single"/>
              </w:rPr>
            </w:pPr>
            <w:r w:rsidRPr="0077086F">
              <w:rPr>
                <w:rFonts w:ascii="Museo Sans 100" w:hAnsi="Museo Sans 100"/>
                <w:b/>
                <w:bCs/>
                <w:sz w:val="18"/>
                <w:szCs w:val="18"/>
                <w:u w:val="single"/>
              </w:rPr>
              <w:t>HACIENDA AGUA CALIENTE PORCION 4</w:t>
            </w:r>
          </w:p>
        </w:tc>
        <w:tc>
          <w:tcPr>
            <w:tcW w:w="2182" w:type="dxa"/>
            <w:tcBorders>
              <w:top w:val="nil"/>
              <w:left w:val="nil"/>
              <w:bottom w:val="nil"/>
              <w:right w:val="single" w:sz="12" w:space="0" w:color="auto"/>
            </w:tcBorders>
            <w:shd w:val="clear" w:color="000000" w:fill="FFFFFF"/>
            <w:vAlign w:val="center"/>
            <w:hideMark/>
          </w:tcPr>
          <w:p w:rsidR="00BB273B" w:rsidRPr="0077086F" w:rsidRDefault="00BB273B" w:rsidP="00586137">
            <w:pPr>
              <w:jc w:val="center"/>
              <w:rPr>
                <w:rFonts w:ascii="Museo Sans 100" w:hAnsi="Museo Sans 100"/>
                <w:b/>
                <w:bCs/>
                <w:sz w:val="18"/>
                <w:szCs w:val="18"/>
              </w:rPr>
            </w:pPr>
            <w:r w:rsidRPr="0077086F">
              <w:rPr>
                <w:rFonts w:ascii="Museo Sans 100" w:hAnsi="Museo Sans 100"/>
                <w:b/>
                <w:bCs/>
                <w:sz w:val="18"/>
                <w:szCs w:val="18"/>
              </w:rPr>
              <w:t>85,258.28</w:t>
            </w:r>
          </w:p>
        </w:tc>
        <w:tc>
          <w:tcPr>
            <w:tcW w:w="1872" w:type="dxa"/>
            <w:vMerge w:val="restart"/>
            <w:tcBorders>
              <w:top w:val="nil"/>
              <w:left w:val="single" w:sz="12" w:space="0" w:color="auto"/>
              <w:bottom w:val="nil"/>
              <w:right w:val="single" w:sz="8" w:space="0" w:color="auto"/>
            </w:tcBorders>
            <w:shd w:val="clear" w:color="auto" w:fill="auto"/>
            <w:vAlign w:val="center"/>
            <w:hideMark/>
          </w:tcPr>
          <w:p w:rsidR="00BB273B" w:rsidRPr="0077086F" w:rsidRDefault="00EB66C5" w:rsidP="00EB66C5">
            <w:pPr>
              <w:rPr>
                <w:rFonts w:ascii="Museo Sans 100" w:hAnsi="Museo Sans 100"/>
                <w:b/>
                <w:bCs/>
                <w:sz w:val="18"/>
                <w:szCs w:val="18"/>
              </w:rPr>
            </w:pPr>
            <w:r>
              <w:rPr>
                <w:rFonts w:ascii="Museo Sans 100" w:hAnsi="Museo Sans 100"/>
                <w:b/>
                <w:bCs/>
                <w:sz w:val="18"/>
                <w:szCs w:val="18"/>
              </w:rPr>
              <w:t>---</w:t>
            </w:r>
            <w:r w:rsidR="00BB273B" w:rsidRPr="0077086F">
              <w:rPr>
                <w:rFonts w:ascii="Museo Sans 100" w:hAnsi="Museo Sans 100"/>
                <w:b/>
                <w:bCs/>
                <w:sz w:val="18"/>
                <w:szCs w:val="18"/>
              </w:rPr>
              <w:t>-00000</w:t>
            </w:r>
          </w:p>
        </w:tc>
      </w:tr>
      <w:tr w:rsidR="00BB273B" w:rsidRPr="0039746B" w:rsidTr="00AC238E">
        <w:trPr>
          <w:trHeight w:val="294"/>
        </w:trPr>
        <w:tc>
          <w:tcPr>
            <w:tcW w:w="4629" w:type="dxa"/>
            <w:tcBorders>
              <w:top w:val="nil"/>
              <w:left w:val="single" w:sz="8" w:space="0" w:color="auto"/>
              <w:bottom w:val="nil"/>
              <w:right w:val="single" w:sz="12" w:space="0" w:color="auto"/>
            </w:tcBorders>
            <w:shd w:val="clear" w:color="000000" w:fill="FFFFFF"/>
            <w:noWrap/>
            <w:vAlign w:val="center"/>
            <w:hideMark/>
          </w:tcPr>
          <w:p w:rsidR="00BB273B" w:rsidRPr="0077086F" w:rsidRDefault="00BB273B" w:rsidP="00586137">
            <w:pPr>
              <w:rPr>
                <w:rFonts w:ascii="Museo Sans 100" w:hAnsi="Museo Sans 100"/>
                <w:sz w:val="18"/>
                <w:szCs w:val="18"/>
              </w:rPr>
            </w:pPr>
            <w:r w:rsidRPr="0077086F">
              <w:rPr>
                <w:rFonts w:ascii="Museo Sans 100" w:hAnsi="Museo Sans 100"/>
                <w:sz w:val="18"/>
                <w:szCs w:val="18"/>
              </w:rPr>
              <w:t>(SEGÚN PLANOS HACIENDA AGUA CALIENTE PORCIÓN 4-1)</w:t>
            </w:r>
          </w:p>
        </w:tc>
        <w:tc>
          <w:tcPr>
            <w:tcW w:w="2182" w:type="dxa"/>
            <w:tcBorders>
              <w:top w:val="nil"/>
              <w:left w:val="nil"/>
              <w:bottom w:val="nil"/>
              <w:right w:val="single" w:sz="12" w:space="0" w:color="auto"/>
            </w:tcBorders>
            <w:shd w:val="clear" w:color="000000" w:fill="FFFFFF"/>
            <w:vAlign w:val="center"/>
            <w:hideMark/>
          </w:tcPr>
          <w:p w:rsidR="00BB273B" w:rsidRPr="0077086F" w:rsidRDefault="00BB273B" w:rsidP="00586137">
            <w:pPr>
              <w:jc w:val="center"/>
              <w:rPr>
                <w:rFonts w:ascii="Museo Sans 100" w:hAnsi="Museo Sans 100"/>
                <w:b/>
                <w:bCs/>
                <w:sz w:val="18"/>
                <w:szCs w:val="18"/>
              </w:rPr>
            </w:pPr>
          </w:p>
        </w:tc>
        <w:tc>
          <w:tcPr>
            <w:tcW w:w="1872" w:type="dxa"/>
            <w:vMerge/>
            <w:tcBorders>
              <w:top w:val="nil"/>
              <w:left w:val="single" w:sz="12" w:space="0" w:color="auto"/>
              <w:bottom w:val="nil"/>
              <w:right w:val="single" w:sz="8" w:space="0" w:color="auto"/>
            </w:tcBorders>
            <w:vAlign w:val="center"/>
            <w:hideMark/>
          </w:tcPr>
          <w:p w:rsidR="00BB273B" w:rsidRPr="0077086F" w:rsidRDefault="00BB273B" w:rsidP="00586137">
            <w:pPr>
              <w:rPr>
                <w:rFonts w:ascii="Museo Sans 100" w:hAnsi="Museo Sans 100"/>
                <w:b/>
                <w:bCs/>
                <w:sz w:val="18"/>
                <w:szCs w:val="18"/>
              </w:rPr>
            </w:pPr>
          </w:p>
        </w:tc>
      </w:tr>
      <w:tr w:rsidR="00BB273B" w:rsidRPr="0039746B" w:rsidTr="00AC238E">
        <w:trPr>
          <w:trHeight w:val="294"/>
        </w:trPr>
        <w:tc>
          <w:tcPr>
            <w:tcW w:w="4629" w:type="dxa"/>
            <w:tcBorders>
              <w:top w:val="nil"/>
              <w:left w:val="single" w:sz="8" w:space="0" w:color="auto"/>
              <w:bottom w:val="nil"/>
              <w:right w:val="single" w:sz="12" w:space="0" w:color="auto"/>
            </w:tcBorders>
            <w:shd w:val="clear" w:color="000000" w:fill="FFFFFF"/>
            <w:noWrap/>
            <w:vAlign w:val="center"/>
            <w:hideMark/>
          </w:tcPr>
          <w:p w:rsidR="00BB273B" w:rsidRPr="0077086F" w:rsidRDefault="00BB273B" w:rsidP="00586137">
            <w:pPr>
              <w:rPr>
                <w:rFonts w:ascii="Museo Sans 100" w:hAnsi="Museo Sans 100"/>
                <w:b/>
                <w:bCs/>
                <w:sz w:val="18"/>
                <w:szCs w:val="18"/>
                <w:u w:val="single"/>
              </w:rPr>
            </w:pPr>
            <w:r w:rsidRPr="0077086F">
              <w:rPr>
                <w:rFonts w:ascii="Museo Sans 100" w:hAnsi="Museo Sans 100"/>
                <w:b/>
                <w:bCs/>
                <w:sz w:val="18"/>
                <w:szCs w:val="18"/>
                <w:u w:val="single"/>
              </w:rPr>
              <w:t>HACIENDA AGUA CALIENTE PORCION 4</w:t>
            </w:r>
          </w:p>
        </w:tc>
        <w:tc>
          <w:tcPr>
            <w:tcW w:w="2182" w:type="dxa"/>
            <w:tcBorders>
              <w:top w:val="nil"/>
              <w:left w:val="nil"/>
              <w:bottom w:val="nil"/>
              <w:right w:val="single" w:sz="12" w:space="0" w:color="auto"/>
            </w:tcBorders>
            <w:shd w:val="clear" w:color="000000" w:fill="FFFFFF"/>
            <w:vAlign w:val="center"/>
            <w:hideMark/>
          </w:tcPr>
          <w:p w:rsidR="00BB273B" w:rsidRPr="0077086F" w:rsidRDefault="00BB273B" w:rsidP="00586137">
            <w:pPr>
              <w:jc w:val="center"/>
              <w:rPr>
                <w:rFonts w:ascii="Museo Sans 100" w:hAnsi="Museo Sans 100"/>
                <w:b/>
                <w:bCs/>
                <w:sz w:val="18"/>
                <w:szCs w:val="18"/>
              </w:rPr>
            </w:pPr>
            <w:r w:rsidRPr="0077086F">
              <w:rPr>
                <w:rFonts w:ascii="Museo Sans 100" w:hAnsi="Museo Sans 100"/>
                <w:b/>
                <w:bCs/>
                <w:sz w:val="18"/>
                <w:szCs w:val="18"/>
              </w:rPr>
              <w:t>1, 442,639.57</w:t>
            </w:r>
          </w:p>
        </w:tc>
        <w:tc>
          <w:tcPr>
            <w:tcW w:w="1872" w:type="dxa"/>
            <w:tcBorders>
              <w:top w:val="nil"/>
              <w:left w:val="nil"/>
              <w:bottom w:val="nil"/>
              <w:right w:val="single" w:sz="8" w:space="0" w:color="auto"/>
            </w:tcBorders>
            <w:shd w:val="clear" w:color="auto" w:fill="auto"/>
            <w:vAlign w:val="center"/>
            <w:hideMark/>
          </w:tcPr>
          <w:p w:rsidR="00BB273B" w:rsidRPr="0077086F" w:rsidRDefault="00EB66C5" w:rsidP="00586137">
            <w:pPr>
              <w:jc w:val="center"/>
              <w:rPr>
                <w:rFonts w:ascii="Museo Sans 100" w:hAnsi="Museo Sans 100"/>
                <w:b/>
                <w:bCs/>
                <w:sz w:val="18"/>
                <w:szCs w:val="18"/>
              </w:rPr>
            </w:pPr>
            <w:r>
              <w:rPr>
                <w:rFonts w:ascii="Museo Sans 100" w:hAnsi="Museo Sans 100"/>
                <w:b/>
                <w:bCs/>
                <w:sz w:val="18"/>
                <w:szCs w:val="18"/>
              </w:rPr>
              <w:t>---</w:t>
            </w:r>
            <w:r w:rsidR="00BB273B" w:rsidRPr="0077086F">
              <w:rPr>
                <w:rFonts w:ascii="Museo Sans 100" w:hAnsi="Museo Sans 100"/>
                <w:b/>
                <w:bCs/>
                <w:sz w:val="18"/>
                <w:szCs w:val="18"/>
              </w:rPr>
              <w:t>-00000</w:t>
            </w:r>
          </w:p>
        </w:tc>
      </w:tr>
      <w:tr w:rsidR="00BB273B" w:rsidRPr="0039746B" w:rsidTr="00AC238E">
        <w:trPr>
          <w:trHeight w:val="294"/>
        </w:trPr>
        <w:tc>
          <w:tcPr>
            <w:tcW w:w="4629" w:type="dxa"/>
            <w:tcBorders>
              <w:top w:val="nil"/>
              <w:left w:val="single" w:sz="8" w:space="0" w:color="auto"/>
              <w:bottom w:val="nil"/>
              <w:right w:val="single" w:sz="12" w:space="0" w:color="auto"/>
            </w:tcBorders>
            <w:shd w:val="clear" w:color="000000" w:fill="FFFFFF"/>
            <w:noWrap/>
            <w:vAlign w:val="center"/>
            <w:hideMark/>
          </w:tcPr>
          <w:p w:rsidR="00BB273B" w:rsidRPr="0077086F" w:rsidRDefault="00BB273B" w:rsidP="00586137">
            <w:pPr>
              <w:rPr>
                <w:rFonts w:ascii="Museo Sans 100" w:hAnsi="Museo Sans 100"/>
                <w:sz w:val="18"/>
                <w:szCs w:val="18"/>
              </w:rPr>
            </w:pPr>
            <w:r w:rsidRPr="0077086F">
              <w:rPr>
                <w:rFonts w:ascii="Museo Sans 100" w:hAnsi="Museo Sans 100"/>
                <w:sz w:val="18"/>
                <w:szCs w:val="18"/>
              </w:rPr>
              <w:t>(SEGÚN PLANOS HACIENDA AGUA CALIENTE PORCIÓN 4-2)</w:t>
            </w:r>
          </w:p>
        </w:tc>
        <w:tc>
          <w:tcPr>
            <w:tcW w:w="2182" w:type="dxa"/>
            <w:tcBorders>
              <w:top w:val="nil"/>
              <w:left w:val="nil"/>
              <w:bottom w:val="nil"/>
              <w:right w:val="single" w:sz="12" w:space="0" w:color="auto"/>
            </w:tcBorders>
            <w:shd w:val="clear" w:color="000000" w:fill="FFFFFF"/>
            <w:vAlign w:val="center"/>
          </w:tcPr>
          <w:p w:rsidR="00BB273B" w:rsidRPr="0077086F" w:rsidRDefault="00BB273B" w:rsidP="00586137">
            <w:pPr>
              <w:jc w:val="center"/>
              <w:rPr>
                <w:rFonts w:ascii="Museo Sans 100" w:hAnsi="Museo Sans 100"/>
                <w:b/>
                <w:bCs/>
                <w:sz w:val="18"/>
                <w:szCs w:val="18"/>
              </w:rPr>
            </w:pPr>
          </w:p>
        </w:tc>
        <w:tc>
          <w:tcPr>
            <w:tcW w:w="1872" w:type="dxa"/>
            <w:tcBorders>
              <w:top w:val="nil"/>
              <w:left w:val="nil"/>
              <w:bottom w:val="nil"/>
              <w:right w:val="single" w:sz="8" w:space="0" w:color="auto"/>
            </w:tcBorders>
            <w:shd w:val="clear" w:color="auto" w:fill="auto"/>
            <w:vAlign w:val="center"/>
          </w:tcPr>
          <w:p w:rsidR="00BB273B" w:rsidRPr="0077086F" w:rsidRDefault="00BB273B" w:rsidP="00586137">
            <w:pPr>
              <w:rPr>
                <w:rFonts w:ascii="Museo Sans 100" w:hAnsi="Museo Sans 100"/>
                <w:b/>
                <w:bCs/>
                <w:sz w:val="18"/>
                <w:szCs w:val="18"/>
              </w:rPr>
            </w:pPr>
          </w:p>
        </w:tc>
      </w:tr>
      <w:tr w:rsidR="00BB273B" w:rsidRPr="0039746B" w:rsidTr="00AC238E">
        <w:trPr>
          <w:trHeight w:val="294"/>
        </w:trPr>
        <w:tc>
          <w:tcPr>
            <w:tcW w:w="4629" w:type="dxa"/>
            <w:tcBorders>
              <w:top w:val="nil"/>
              <w:left w:val="single" w:sz="8" w:space="0" w:color="auto"/>
              <w:bottom w:val="nil"/>
              <w:right w:val="single" w:sz="12" w:space="0" w:color="auto"/>
            </w:tcBorders>
            <w:shd w:val="clear" w:color="000000" w:fill="FFFFFF"/>
            <w:noWrap/>
            <w:vAlign w:val="center"/>
            <w:hideMark/>
          </w:tcPr>
          <w:p w:rsidR="00BB273B" w:rsidRPr="0077086F" w:rsidRDefault="00BB273B" w:rsidP="00586137">
            <w:pPr>
              <w:rPr>
                <w:rFonts w:ascii="Museo Sans 100" w:hAnsi="Museo Sans 100"/>
                <w:b/>
                <w:bCs/>
                <w:sz w:val="18"/>
                <w:szCs w:val="18"/>
                <w:u w:val="single"/>
              </w:rPr>
            </w:pPr>
            <w:r w:rsidRPr="0077086F">
              <w:rPr>
                <w:rFonts w:ascii="Museo Sans 100" w:hAnsi="Museo Sans 100"/>
                <w:b/>
                <w:bCs/>
                <w:sz w:val="18"/>
                <w:szCs w:val="18"/>
                <w:u w:val="single"/>
              </w:rPr>
              <w:t>HACIENDA AGUA CALIENTE PORCION 4</w:t>
            </w:r>
          </w:p>
        </w:tc>
        <w:tc>
          <w:tcPr>
            <w:tcW w:w="2182" w:type="dxa"/>
            <w:tcBorders>
              <w:top w:val="nil"/>
              <w:left w:val="nil"/>
              <w:bottom w:val="nil"/>
              <w:right w:val="single" w:sz="12" w:space="0" w:color="auto"/>
            </w:tcBorders>
            <w:shd w:val="clear" w:color="000000" w:fill="FFFFFF"/>
            <w:vAlign w:val="center"/>
            <w:hideMark/>
          </w:tcPr>
          <w:p w:rsidR="00BB273B" w:rsidRPr="0077086F" w:rsidRDefault="00BB273B" w:rsidP="00586137">
            <w:pPr>
              <w:jc w:val="center"/>
              <w:rPr>
                <w:rFonts w:ascii="Museo Sans 100" w:hAnsi="Museo Sans 100"/>
                <w:b/>
                <w:bCs/>
                <w:sz w:val="18"/>
                <w:szCs w:val="18"/>
              </w:rPr>
            </w:pPr>
            <w:r w:rsidRPr="0077086F">
              <w:rPr>
                <w:rFonts w:ascii="Museo Sans 100" w:hAnsi="Museo Sans 100"/>
                <w:b/>
                <w:bCs/>
                <w:sz w:val="18"/>
                <w:szCs w:val="18"/>
              </w:rPr>
              <w:t>21,117.22</w:t>
            </w:r>
          </w:p>
        </w:tc>
        <w:tc>
          <w:tcPr>
            <w:tcW w:w="1872" w:type="dxa"/>
            <w:tcBorders>
              <w:top w:val="nil"/>
              <w:left w:val="nil"/>
              <w:bottom w:val="nil"/>
              <w:right w:val="single" w:sz="8" w:space="0" w:color="auto"/>
            </w:tcBorders>
            <w:shd w:val="clear" w:color="auto" w:fill="auto"/>
            <w:vAlign w:val="center"/>
            <w:hideMark/>
          </w:tcPr>
          <w:p w:rsidR="00BB273B" w:rsidRPr="0077086F" w:rsidRDefault="00EB66C5" w:rsidP="00586137">
            <w:pPr>
              <w:jc w:val="center"/>
              <w:rPr>
                <w:rFonts w:ascii="Museo Sans 100" w:hAnsi="Museo Sans 100"/>
                <w:b/>
                <w:bCs/>
                <w:sz w:val="18"/>
                <w:szCs w:val="18"/>
              </w:rPr>
            </w:pPr>
            <w:r>
              <w:rPr>
                <w:rFonts w:ascii="Museo Sans 100" w:hAnsi="Museo Sans 100"/>
                <w:b/>
                <w:bCs/>
                <w:sz w:val="18"/>
                <w:szCs w:val="18"/>
              </w:rPr>
              <w:t>---</w:t>
            </w:r>
            <w:r w:rsidR="00BB273B" w:rsidRPr="0077086F">
              <w:rPr>
                <w:rFonts w:ascii="Museo Sans 100" w:hAnsi="Museo Sans 100"/>
                <w:b/>
                <w:bCs/>
                <w:sz w:val="18"/>
                <w:szCs w:val="18"/>
              </w:rPr>
              <w:t>-00000</w:t>
            </w:r>
          </w:p>
        </w:tc>
      </w:tr>
      <w:tr w:rsidR="00BB273B" w:rsidRPr="0039746B" w:rsidTr="00AC238E">
        <w:trPr>
          <w:trHeight w:val="294"/>
        </w:trPr>
        <w:tc>
          <w:tcPr>
            <w:tcW w:w="4629" w:type="dxa"/>
            <w:tcBorders>
              <w:top w:val="nil"/>
              <w:left w:val="single" w:sz="8" w:space="0" w:color="auto"/>
              <w:bottom w:val="nil"/>
              <w:right w:val="single" w:sz="12" w:space="0" w:color="auto"/>
            </w:tcBorders>
            <w:shd w:val="clear" w:color="000000" w:fill="FFFFFF"/>
            <w:noWrap/>
            <w:vAlign w:val="center"/>
            <w:hideMark/>
          </w:tcPr>
          <w:p w:rsidR="00BB273B" w:rsidRPr="0077086F" w:rsidRDefault="00BB273B" w:rsidP="00586137">
            <w:pPr>
              <w:rPr>
                <w:rFonts w:ascii="Museo Sans 100" w:hAnsi="Museo Sans 100"/>
                <w:sz w:val="18"/>
                <w:szCs w:val="18"/>
              </w:rPr>
            </w:pPr>
            <w:r w:rsidRPr="0077086F">
              <w:rPr>
                <w:rFonts w:ascii="Museo Sans 100" w:hAnsi="Museo Sans 100"/>
                <w:sz w:val="18"/>
                <w:szCs w:val="18"/>
              </w:rPr>
              <w:t>(SEGÚN PLANOS LOTE 5 POLIGONO 12)</w:t>
            </w:r>
          </w:p>
        </w:tc>
        <w:tc>
          <w:tcPr>
            <w:tcW w:w="2182" w:type="dxa"/>
            <w:tcBorders>
              <w:top w:val="nil"/>
              <w:left w:val="nil"/>
              <w:bottom w:val="nil"/>
              <w:right w:val="single" w:sz="12" w:space="0" w:color="auto"/>
            </w:tcBorders>
            <w:shd w:val="clear" w:color="000000" w:fill="FFFFFF"/>
            <w:vAlign w:val="center"/>
            <w:hideMark/>
          </w:tcPr>
          <w:p w:rsidR="00BB273B" w:rsidRPr="0077086F" w:rsidRDefault="00BB273B" w:rsidP="00586137">
            <w:pPr>
              <w:jc w:val="center"/>
              <w:rPr>
                <w:rFonts w:ascii="Museo Sans 100" w:hAnsi="Museo Sans 100"/>
                <w:sz w:val="18"/>
                <w:szCs w:val="18"/>
              </w:rPr>
            </w:pPr>
            <w:r w:rsidRPr="0077086F">
              <w:rPr>
                <w:rFonts w:ascii="Museo Sans 100" w:hAnsi="Museo Sans 100"/>
                <w:bCs/>
                <w:sz w:val="18"/>
                <w:szCs w:val="18"/>
              </w:rPr>
              <w:t> </w:t>
            </w:r>
          </w:p>
        </w:tc>
        <w:tc>
          <w:tcPr>
            <w:tcW w:w="1872" w:type="dxa"/>
            <w:tcBorders>
              <w:top w:val="nil"/>
              <w:left w:val="nil"/>
              <w:bottom w:val="nil"/>
              <w:right w:val="single" w:sz="8" w:space="0" w:color="auto"/>
            </w:tcBorders>
            <w:shd w:val="clear" w:color="auto" w:fill="auto"/>
            <w:noWrap/>
            <w:vAlign w:val="bottom"/>
            <w:hideMark/>
          </w:tcPr>
          <w:p w:rsidR="00BB273B" w:rsidRPr="0077086F" w:rsidRDefault="00BB273B" w:rsidP="00586137">
            <w:pPr>
              <w:rPr>
                <w:rFonts w:ascii="Museo Sans 100" w:hAnsi="Museo Sans 100"/>
                <w:sz w:val="18"/>
                <w:szCs w:val="18"/>
              </w:rPr>
            </w:pPr>
            <w:r w:rsidRPr="0077086F">
              <w:rPr>
                <w:rFonts w:ascii="Museo Sans 100" w:hAnsi="Museo Sans 100"/>
                <w:sz w:val="18"/>
                <w:szCs w:val="18"/>
              </w:rPr>
              <w:t> </w:t>
            </w:r>
          </w:p>
        </w:tc>
      </w:tr>
      <w:tr w:rsidR="00BB273B" w:rsidRPr="0039746B" w:rsidTr="00AC238E">
        <w:trPr>
          <w:trHeight w:val="294"/>
        </w:trPr>
        <w:tc>
          <w:tcPr>
            <w:tcW w:w="4629" w:type="dxa"/>
            <w:tcBorders>
              <w:top w:val="nil"/>
              <w:left w:val="single" w:sz="8" w:space="0" w:color="auto"/>
              <w:bottom w:val="nil"/>
              <w:right w:val="single" w:sz="12" w:space="0" w:color="auto"/>
            </w:tcBorders>
            <w:shd w:val="clear" w:color="000000" w:fill="FFFFFF"/>
            <w:noWrap/>
            <w:vAlign w:val="center"/>
            <w:hideMark/>
          </w:tcPr>
          <w:p w:rsidR="00BB273B" w:rsidRPr="0077086F" w:rsidRDefault="00BB273B" w:rsidP="00586137">
            <w:pPr>
              <w:rPr>
                <w:rFonts w:ascii="Museo Sans 100" w:hAnsi="Museo Sans 100"/>
                <w:b/>
                <w:bCs/>
                <w:sz w:val="18"/>
                <w:szCs w:val="18"/>
                <w:u w:val="single"/>
              </w:rPr>
            </w:pPr>
            <w:r w:rsidRPr="0077086F">
              <w:rPr>
                <w:rFonts w:ascii="Museo Sans 100" w:hAnsi="Museo Sans 100"/>
                <w:b/>
                <w:bCs/>
                <w:sz w:val="18"/>
                <w:szCs w:val="18"/>
                <w:u w:val="single"/>
              </w:rPr>
              <w:t>HACIENDA AGUA CALIENTE PORCION 4</w:t>
            </w:r>
          </w:p>
        </w:tc>
        <w:tc>
          <w:tcPr>
            <w:tcW w:w="2182" w:type="dxa"/>
            <w:tcBorders>
              <w:top w:val="nil"/>
              <w:left w:val="nil"/>
              <w:bottom w:val="nil"/>
              <w:right w:val="single" w:sz="12" w:space="0" w:color="auto"/>
            </w:tcBorders>
            <w:shd w:val="clear" w:color="000000" w:fill="FFFFFF"/>
            <w:vAlign w:val="center"/>
            <w:hideMark/>
          </w:tcPr>
          <w:p w:rsidR="00BB273B" w:rsidRPr="0077086F" w:rsidRDefault="00BB273B" w:rsidP="00586137">
            <w:pPr>
              <w:jc w:val="center"/>
              <w:rPr>
                <w:rFonts w:ascii="Museo Sans 100" w:hAnsi="Museo Sans 100"/>
                <w:sz w:val="18"/>
                <w:szCs w:val="18"/>
              </w:rPr>
            </w:pPr>
            <w:r w:rsidRPr="0077086F">
              <w:rPr>
                <w:rFonts w:ascii="Museo Sans 100" w:hAnsi="Museo Sans 100"/>
                <w:b/>
                <w:bCs/>
                <w:sz w:val="18"/>
                <w:szCs w:val="18"/>
              </w:rPr>
              <w:t>3,502.24</w:t>
            </w:r>
            <w:r w:rsidRPr="0077086F">
              <w:rPr>
                <w:rFonts w:ascii="Museo Sans 100" w:hAnsi="Museo Sans 100"/>
                <w:sz w:val="18"/>
                <w:szCs w:val="18"/>
              </w:rPr>
              <w:t> </w:t>
            </w:r>
          </w:p>
        </w:tc>
        <w:tc>
          <w:tcPr>
            <w:tcW w:w="1872" w:type="dxa"/>
            <w:tcBorders>
              <w:top w:val="nil"/>
              <w:left w:val="nil"/>
              <w:bottom w:val="nil"/>
              <w:right w:val="single" w:sz="8" w:space="0" w:color="auto"/>
            </w:tcBorders>
            <w:shd w:val="clear" w:color="auto" w:fill="auto"/>
            <w:vAlign w:val="center"/>
            <w:hideMark/>
          </w:tcPr>
          <w:p w:rsidR="00BB273B" w:rsidRPr="0077086F" w:rsidRDefault="00BB273B" w:rsidP="00586137">
            <w:pPr>
              <w:jc w:val="center"/>
              <w:rPr>
                <w:rFonts w:ascii="Museo Sans 100" w:hAnsi="Museo Sans 100"/>
                <w:b/>
                <w:bCs/>
                <w:sz w:val="18"/>
                <w:szCs w:val="18"/>
              </w:rPr>
            </w:pPr>
            <w:r w:rsidRPr="0077086F">
              <w:rPr>
                <w:rFonts w:ascii="Museo Sans 100" w:hAnsi="Museo Sans 100"/>
                <w:b/>
                <w:bCs/>
                <w:sz w:val="18"/>
                <w:szCs w:val="18"/>
              </w:rPr>
              <w:t> </w:t>
            </w:r>
          </w:p>
        </w:tc>
      </w:tr>
      <w:tr w:rsidR="00BB273B" w:rsidRPr="0039746B" w:rsidTr="00AC238E">
        <w:trPr>
          <w:trHeight w:val="294"/>
        </w:trPr>
        <w:tc>
          <w:tcPr>
            <w:tcW w:w="4629" w:type="dxa"/>
            <w:tcBorders>
              <w:top w:val="nil"/>
              <w:left w:val="single" w:sz="8" w:space="0" w:color="auto"/>
              <w:bottom w:val="single" w:sz="4" w:space="0" w:color="auto"/>
              <w:right w:val="single" w:sz="12" w:space="0" w:color="auto"/>
            </w:tcBorders>
            <w:shd w:val="clear" w:color="000000" w:fill="FFFFFF"/>
            <w:noWrap/>
            <w:vAlign w:val="center"/>
            <w:hideMark/>
          </w:tcPr>
          <w:p w:rsidR="00BB273B" w:rsidRPr="0077086F" w:rsidRDefault="00BB273B" w:rsidP="00586137">
            <w:pPr>
              <w:rPr>
                <w:rFonts w:ascii="Museo Sans 100" w:hAnsi="Museo Sans 100"/>
                <w:sz w:val="18"/>
                <w:szCs w:val="18"/>
              </w:rPr>
            </w:pPr>
            <w:r w:rsidRPr="0077086F">
              <w:rPr>
                <w:rFonts w:ascii="Museo Sans 100" w:hAnsi="Museo Sans 100"/>
                <w:sz w:val="18"/>
                <w:szCs w:val="18"/>
              </w:rPr>
              <w:t>(SEGÚN PLANOS BOSQUE)</w:t>
            </w:r>
          </w:p>
        </w:tc>
        <w:tc>
          <w:tcPr>
            <w:tcW w:w="2182" w:type="dxa"/>
            <w:tcBorders>
              <w:top w:val="nil"/>
              <w:left w:val="nil"/>
              <w:bottom w:val="single" w:sz="4" w:space="0" w:color="auto"/>
              <w:right w:val="single" w:sz="12" w:space="0" w:color="auto"/>
            </w:tcBorders>
            <w:shd w:val="clear" w:color="000000" w:fill="FFFFFF"/>
            <w:vAlign w:val="center"/>
            <w:hideMark/>
          </w:tcPr>
          <w:p w:rsidR="00BB273B" w:rsidRPr="0077086F" w:rsidRDefault="00BB273B" w:rsidP="00586137">
            <w:pPr>
              <w:jc w:val="center"/>
              <w:rPr>
                <w:rFonts w:ascii="Museo Sans 100" w:hAnsi="Museo Sans 100"/>
                <w:b/>
                <w:bCs/>
                <w:sz w:val="18"/>
                <w:szCs w:val="18"/>
              </w:rPr>
            </w:pPr>
          </w:p>
        </w:tc>
        <w:tc>
          <w:tcPr>
            <w:tcW w:w="1872" w:type="dxa"/>
            <w:tcBorders>
              <w:top w:val="nil"/>
              <w:left w:val="nil"/>
              <w:bottom w:val="single" w:sz="4" w:space="0" w:color="auto"/>
              <w:right w:val="single" w:sz="8" w:space="0" w:color="auto"/>
            </w:tcBorders>
            <w:shd w:val="clear" w:color="auto" w:fill="auto"/>
            <w:vAlign w:val="center"/>
            <w:hideMark/>
          </w:tcPr>
          <w:p w:rsidR="00BB273B" w:rsidRPr="0077086F" w:rsidRDefault="00EB66C5" w:rsidP="00586137">
            <w:pPr>
              <w:jc w:val="center"/>
              <w:rPr>
                <w:rFonts w:ascii="Museo Sans 100" w:hAnsi="Museo Sans 100"/>
                <w:b/>
                <w:bCs/>
                <w:sz w:val="18"/>
                <w:szCs w:val="18"/>
              </w:rPr>
            </w:pPr>
            <w:r>
              <w:rPr>
                <w:rFonts w:ascii="Museo Sans 100" w:hAnsi="Museo Sans 100"/>
                <w:b/>
                <w:bCs/>
                <w:sz w:val="18"/>
                <w:szCs w:val="18"/>
              </w:rPr>
              <w:t>---</w:t>
            </w:r>
            <w:r w:rsidR="00BB273B" w:rsidRPr="0077086F">
              <w:rPr>
                <w:rFonts w:ascii="Museo Sans 100" w:hAnsi="Museo Sans 100"/>
                <w:b/>
                <w:bCs/>
                <w:sz w:val="18"/>
                <w:szCs w:val="18"/>
              </w:rPr>
              <w:t>-00000</w:t>
            </w:r>
          </w:p>
        </w:tc>
      </w:tr>
    </w:tbl>
    <w:p w:rsidR="0077086F" w:rsidRDefault="0077086F" w:rsidP="0077086F">
      <w:pPr>
        <w:pStyle w:val="Prrafodelista"/>
        <w:tabs>
          <w:tab w:val="left" w:pos="6447"/>
        </w:tabs>
        <w:ind w:left="1134"/>
        <w:contextualSpacing/>
        <w:jc w:val="both"/>
        <w:rPr>
          <w:rFonts w:ascii="Museo Sans 100" w:hAnsi="Museo Sans 100"/>
          <w:sz w:val="24"/>
          <w:szCs w:val="24"/>
        </w:rPr>
      </w:pPr>
    </w:p>
    <w:p w:rsidR="00DA7DD0" w:rsidRDefault="00DA7DD0" w:rsidP="00DA7DD0">
      <w:pPr>
        <w:pStyle w:val="Prrafodelista"/>
        <w:tabs>
          <w:tab w:val="left" w:pos="6447"/>
        </w:tabs>
        <w:ind w:left="0"/>
        <w:contextualSpacing/>
        <w:jc w:val="both"/>
        <w:rPr>
          <w:rFonts w:ascii="Museo Sans 100" w:hAnsi="Museo Sans 100"/>
          <w:sz w:val="24"/>
          <w:szCs w:val="24"/>
        </w:rPr>
      </w:pPr>
    </w:p>
    <w:p w:rsidR="00BB273B" w:rsidRPr="00CF5EF7" w:rsidRDefault="00BB273B" w:rsidP="00051663">
      <w:pPr>
        <w:pStyle w:val="Prrafodelista"/>
        <w:numPr>
          <w:ilvl w:val="0"/>
          <w:numId w:val="14"/>
        </w:numPr>
        <w:tabs>
          <w:tab w:val="left" w:pos="6447"/>
        </w:tabs>
        <w:ind w:left="1134" w:hanging="708"/>
        <w:contextualSpacing/>
        <w:jc w:val="both"/>
        <w:rPr>
          <w:rFonts w:ascii="Museo Sans 100" w:hAnsi="Museo Sans 100"/>
          <w:sz w:val="24"/>
          <w:szCs w:val="24"/>
        </w:rPr>
      </w:pPr>
      <w:r w:rsidRPr="00CF5EF7">
        <w:rPr>
          <w:rFonts w:ascii="Museo Sans 100" w:hAnsi="Museo Sans 100"/>
          <w:sz w:val="24"/>
          <w:szCs w:val="24"/>
        </w:rPr>
        <w:t xml:space="preserve">Mediante el Punto XLVII de Acta de Sesión Ordinaria 13-2017, de fecha 17 de mayo de 2017, se modificó el Punto XXI del Acta de Sesión Ordinaria 34-2010, de fecha 30 de septiembre de 2010, mediante el cual se aprobó el Proyecto de Lotificación Agrícola y Asentamiento Comunitario en el inmueble identificado como </w:t>
      </w:r>
      <w:r w:rsidRPr="00CF5EF7">
        <w:rPr>
          <w:rFonts w:ascii="Museo Sans 100" w:hAnsi="Museo Sans 100"/>
          <w:b/>
          <w:sz w:val="24"/>
          <w:szCs w:val="24"/>
        </w:rPr>
        <w:t>HACIENDA AGUA CALIENTE</w:t>
      </w:r>
      <w:r w:rsidRPr="00CF5EF7">
        <w:rPr>
          <w:rFonts w:ascii="Museo Sans 100" w:hAnsi="Museo Sans 100"/>
          <w:sz w:val="24"/>
          <w:szCs w:val="24"/>
        </w:rPr>
        <w:t>, denominado el Proyecto como:</w:t>
      </w:r>
      <w:r w:rsidRPr="00CF5EF7">
        <w:rPr>
          <w:rFonts w:ascii="Museo Sans 100" w:hAnsi="Museo Sans 100"/>
          <w:b/>
          <w:bCs/>
          <w:sz w:val="24"/>
          <w:szCs w:val="24"/>
        </w:rPr>
        <w:t xml:space="preserve"> HACIENDA AGUA CALIENTE 1ª, 2ª y 3ª ETAPA (PORCIONES 1, 2, 3 Y 4)</w:t>
      </w:r>
      <w:r w:rsidRPr="00CF5EF7">
        <w:rPr>
          <w:rFonts w:ascii="Museo Sans 100" w:hAnsi="Museo Sans 100"/>
          <w:sz w:val="24"/>
          <w:szCs w:val="24"/>
        </w:rPr>
        <w:t xml:space="preserve">, ubicado según datos de este Instituto en los cantones </w:t>
      </w:r>
      <w:proofErr w:type="spellStart"/>
      <w:r w:rsidRPr="00CF5EF7">
        <w:rPr>
          <w:rFonts w:ascii="Museo Sans 100" w:hAnsi="Museo Sans 100"/>
          <w:sz w:val="24"/>
          <w:szCs w:val="24"/>
        </w:rPr>
        <w:t>Cujucuyo</w:t>
      </w:r>
      <w:proofErr w:type="spellEnd"/>
      <w:r w:rsidRPr="00CF5EF7">
        <w:rPr>
          <w:rFonts w:ascii="Museo Sans 100" w:hAnsi="Museo Sans 100"/>
          <w:sz w:val="24"/>
          <w:szCs w:val="24"/>
        </w:rPr>
        <w:t xml:space="preserve"> y El Jute,</w:t>
      </w:r>
      <w:r w:rsidR="00CC3035" w:rsidRPr="00CF5EF7">
        <w:rPr>
          <w:rFonts w:ascii="Museo Sans 100" w:hAnsi="Museo Sans 100"/>
          <w:sz w:val="24"/>
          <w:szCs w:val="24"/>
        </w:rPr>
        <w:t xml:space="preserve"> jurisdicción de </w:t>
      </w:r>
      <w:proofErr w:type="spellStart"/>
      <w:r w:rsidR="00CC3035" w:rsidRPr="00CF5EF7">
        <w:rPr>
          <w:rFonts w:ascii="Museo Sans 100" w:hAnsi="Museo Sans 100"/>
          <w:sz w:val="24"/>
          <w:szCs w:val="24"/>
        </w:rPr>
        <w:t>Texistepeque</w:t>
      </w:r>
      <w:proofErr w:type="spellEnd"/>
      <w:r w:rsidR="00CC3035" w:rsidRPr="00CF5EF7">
        <w:rPr>
          <w:rFonts w:ascii="Museo Sans 100" w:hAnsi="Museo Sans 100"/>
          <w:sz w:val="24"/>
          <w:szCs w:val="24"/>
        </w:rPr>
        <w:t>, d</w:t>
      </w:r>
      <w:r w:rsidRPr="00CF5EF7">
        <w:rPr>
          <w:rFonts w:ascii="Museo Sans 100" w:hAnsi="Museo Sans 100"/>
          <w:sz w:val="24"/>
          <w:szCs w:val="24"/>
        </w:rPr>
        <w:t xml:space="preserve">epartamento de Santa Ana y según el Centro Nacional de Registro en cantón El Jute, jurisdicción de </w:t>
      </w:r>
      <w:proofErr w:type="spellStart"/>
      <w:r w:rsidRPr="00CF5EF7">
        <w:rPr>
          <w:rFonts w:ascii="Museo Sans 100" w:hAnsi="Museo Sans 100"/>
          <w:sz w:val="24"/>
          <w:szCs w:val="24"/>
        </w:rPr>
        <w:t>Texistepeque</w:t>
      </w:r>
      <w:proofErr w:type="spellEnd"/>
      <w:r w:rsidRPr="00CF5EF7">
        <w:rPr>
          <w:rFonts w:ascii="Museo Sans 100" w:hAnsi="Museo Sans 100"/>
          <w:sz w:val="24"/>
          <w:szCs w:val="24"/>
        </w:rPr>
        <w:t xml:space="preserve">, departamento de Santa Ana, por haberse aprobado nuevos planos de </w:t>
      </w:r>
      <w:r w:rsidRPr="00CF5EF7">
        <w:rPr>
          <w:rFonts w:ascii="Museo Sans 100" w:hAnsi="Museo Sans 100"/>
          <w:b/>
          <w:sz w:val="24"/>
          <w:szCs w:val="24"/>
        </w:rPr>
        <w:t xml:space="preserve">2PROYECTOS, </w:t>
      </w:r>
      <w:r w:rsidRPr="00CF5EF7">
        <w:rPr>
          <w:rFonts w:ascii="Museo Sans 100" w:hAnsi="Museo Sans 100"/>
          <w:sz w:val="24"/>
          <w:szCs w:val="24"/>
        </w:rPr>
        <w:t xml:space="preserve">específicamente para el presente caso </w:t>
      </w:r>
      <w:proofErr w:type="spellStart"/>
      <w:r w:rsidRPr="00CF5EF7">
        <w:rPr>
          <w:rFonts w:ascii="Museo Sans 100" w:hAnsi="Museo Sans 100"/>
          <w:sz w:val="24"/>
          <w:szCs w:val="24"/>
        </w:rPr>
        <w:t>eldenominado</w:t>
      </w:r>
      <w:proofErr w:type="spellEnd"/>
      <w:r w:rsidRPr="00CF5EF7">
        <w:rPr>
          <w:rFonts w:ascii="Museo Sans 100" w:hAnsi="Museo Sans 100"/>
          <w:sz w:val="24"/>
          <w:szCs w:val="24"/>
        </w:rPr>
        <w:t xml:space="preserve">: </w:t>
      </w:r>
      <w:r w:rsidRPr="00CF5EF7">
        <w:rPr>
          <w:rFonts w:ascii="Museo Sans 100" w:hAnsi="Museo Sans 100"/>
          <w:b/>
          <w:sz w:val="24"/>
          <w:szCs w:val="24"/>
        </w:rPr>
        <w:t xml:space="preserve">LOTIFICACION AGRICOLA, </w:t>
      </w:r>
      <w:r w:rsidRPr="00CF5EF7">
        <w:rPr>
          <w:rFonts w:ascii="Museo Sans 100" w:hAnsi="Museo Sans 100"/>
          <w:sz w:val="24"/>
          <w:szCs w:val="24"/>
        </w:rPr>
        <w:t xml:space="preserve">desarrollado en el inmueble identificado como </w:t>
      </w:r>
      <w:r w:rsidRPr="00CF5EF7">
        <w:rPr>
          <w:rFonts w:ascii="Museo Sans 100" w:hAnsi="Museo Sans 100"/>
          <w:b/>
          <w:sz w:val="24"/>
          <w:szCs w:val="24"/>
        </w:rPr>
        <w:t>HACIENDA AGUA CALIENTE PORCION 4</w:t>
      </w:r>
      <w:r w:rsidRPr="00CF5EF7">
        <w:rPr>
          <w:rFonts w:ascii="Museo Sans 100" w:hAnsi="Museo Sans 100"/>
          <w:sz w:val="24"/>
          <w:szCs w:val="24"/>
        </w:rPr>
        <w:t xml:space="preserve">, y según Plano como </w:t>
      </w:r>
      <w:r w:rsidRPr="00CF5EF7">
        <w:rPr>
          <w:rFonts w:ascii="Museo Sans 100" w:hAnsi="Museo Sans 100"/>
          <w:b/>
          <w:sz w:val="24"/>
          <w:szCs w:val="24"/>
        </w:rPr>
        <w:t xml:space="preserve">HACIENDA AGUA CALIENTE, PORCION 4-2, </w:t>
      </w:r>
      <w:r w:rsidRPr="00CF5EF7">
        <w:rPr>
          <w:rFonts w:ascii="Museo Sans 100" w:hAnsi="Museo Sans 100"/>
          <w:sz w:val="24"/>
          <w:szCs w:val="24"/>
        </w:rPr>
        <w:t xml:space="preserve">con una extensión superficial de 144 </w:t>
      </w:r>
      <w:proofErr w:type="spellStart"/>
      <w:r w:rsidRPr="00CF5EF7">
        <w:rPr>
          <w:rFonts w:ascii="Museo Sans 100" w:hAnsi="Museo Sans 100"/>
          <w:bCs/>
          <w:sz w:val="24"/>
          <w:szCs w:val="24"/>
        </w:rPr>
        <w:t>Hás</w:t>
      </w:r>
      <w:proofErr w:type="spellEnd"/>
      <w:r w:rsidRPr="00CF5EF7">
        <w:rPr>
          <w:rFonts w:ascii="Museo Sans 100" w:hAnsi="Museo Sans 100"/>
          <w:bCs/>
          <w:sz w:val="24"/>
          <w:szCs w:val="24"/>
        </w:rPr>
        <w:t>.</w:t>
      </w:r>
      <w:r w:rsidRPr="00CF5EF7">
        <w:rPr>
          <w:rFonts w:ascii="Museo Sans 100" w:hAnsi="Museo Sans 100"/>
          <w:sz w:val="24"/>
          <w:szCs w:val="24"/>
        </w:rPr>
        <w:t xml:space="preserve"> 26 </w:t>
      </w:r>
      <w:proofErr w:type="spellStart"/>
      <w:r w:rsidRPr="00CF5EF7">
        <w:rPr>
          <w:rFonts w:ascii="Museo Sans 100" w:hAnsi="Museo Sans 100"/>
          <w:sz w:val="24"/>
          <w:szCs w:val="24"/>
        </w:rPr>
        <w:t>Ás</w:t>
      </w:r>
      <w:proofErr w:type="spellEnd"/>
      <w:r w:rsidRPr="00CF5EF7">
        <w:rPr>
          <w:rFonts w:ascii="Museo Sans 100" w:hAnsi="Museo Sans 100"/>
          <w:sz w:val="24"/>
          <w:szCs w:val="24"/>
        </w:rPr>
        <w:t xml:space="preserve">. 39.57 </w:t>
      </w:r>
      <w:proofErr w:type="spellStart"/>
      <w:r w:rsidRPr="00CF5EF7">
        <w:rPr>
          <w:rFonts w:ascii="Museo Sans 100" w:hAnsi="Museo Sans 100"/>
          <w:bCs/>
          <w:sz w:val="24"/>
          <w:szCs w:val="24"/>
        </w:rPr>
        <w:t>Cás</w:t>
      </w:r>
      <w:proofErr w:type="spellEnd"/>
      <w:r w:rsidRPr="00CF5EF7">
        <w:rPr>
          <w:rFonts w:ascii="Museo Sans 100" w:hAnsi="Museo Sans 100"/>
          <w:bCs/>
          <w:sz w:val="24"/>
          <w:szCs w:val="24"/>
        </w:rPr>
        <w:t xml:space="preserve">., inscrito a favor del ISTA a la Matrícula </w:t>
      </w:r>
      <w:r w:rsidR="00EB66C5">
        <w:rPr>
          <w:rFonts w:ascii="Museo Sans 100" w:hAnsi="Museo Sans 100"/>
          <w:bCs/>
          <w:sz w:val="24"/>
          <w:szCs w:val="24"/>
        </w:rPr>
        <w:t>---</w:t>
      </w:r>
      <w:r w:rsidRPr="00CF5EF7">
        <w:rPr>
          <w:rFonts w:ascii="Museo Sans 100" w:hAnsi="Museo Sans 100"/>
          <w:bCs/>
          <w:sz w:val="24"/>
          <w:szCs w:val="24"/>
        </w:rPr>
        <w:t>-</w:t>
      </w:r>
      <w:r w:rsidRPr="00CF5EF7">
        <w:rPr>
          <w:rFonts w:ascii="Museo Sans 100" w:hAnsi="Museo Sans 100"/>
          <w:sz w:val="24"/>
          <w:szCs w:val="24"/>
        </w:rPr>
        <w:t xml:space="preserve">00000, del Registro de la Propiedad Raíz e Hipotecas de la Primera Sección de Occidente, departamento de Santa Ana, que comprende </w:t>
      </w:r>
      <w:r w:rsidR="00EB66C5">
        <w:rPr>
          <w:rFonts w:ascii="Museo Sans 100" w:hAnsi="Museo Sans 100"/>
          <w:sz w:val="24"/>
          <w:szCs w:val="24"/>
        </w:rPr>
        <w:t>---</w:t>
      </w:r>
      <w:r w:rsidRPr="00CF5EF7">
        <w:rPr>
          <w:rFonts w:ascii="Museo Sans 100" w:hAnsi="Museo Sans 100"/>
          <w:sz w:val="24"/>
          <w:szCs w:val="24"/>
        </w:rPr>
        <w:t xml:space="preserve"> lotes, Polígonos 11 y 12; Bosque El </w:t>
      </w:r>
      <w:proofErr w:type="spellStart"/>
      <w:r w:rsidRPr="00CF5EF7">
        <w:rPr>
          <w:rFonts w:ascii="Museo Sans 100" w:hAnsi="Museo Sans 100"/>
          <w:sz w:val="24"/>
          <w:szCs w:val="24"/>
        </w:rPr>
        <w:t>Salamar</w:t>
      </w:r>
      <w:proofErr w:type="spellEnd"/>
      <w:r w:rsidRPr="00CF5EF7">
        <w:rPr>
          <w:rFonts w:ascii="Museo Sans 100" w:hAnsi="Museo Sans 100"/>
          <w:sz w:val="24"/>
          <w:szCs w:val="24"/>
        </w:rPr>
        <w:t xml:space="preserve">; 2 Zonas de Protección; 1 Quebrada, y  Calles; todos </w:t>
      </w:r>
      <w:r w:rsidRPr="00CF5EF7">
        <w:rPr>
          <w:rFonts w:ascii="Museo Sans 100" w:hAnsi="Museo Sans 100"/>
          <w:sz w:val="24"/>
          <w:szCs w:val="24"/>
        </w:rPr>
        <w:lastRenderedPageBreak/>
        <w:t xml:space="preserve">los inmuebles ubicados en cantón El Jute, jurisdicción de </w:t>
      </w:r>
      <w:proofErr w:type="spellStart"/>
      <w:r w:rsidRPr="00CF5EF7">
        <w:rPr>
          <w:rFonts w:ascii="Museo Sans 100" w:hAnsi="Museo Sans 100"/>
          <w:sz w:val="24"/>
          <w:szCs w:val="24"/>
        </w:rPr>
        <w:t>Texistepeque</w:t>
      </w:r>
      <w:proofErr w:type="spellEnd"/>
      <w:r w:rsidRPr="00CF5EF7">
        <w:rPr>
          <w:rFonts w:ascii="Museo Sans 100" w:hAnsi="Museo Sans 100"/>
          <w:sz w:val="24"/>
          <w:szCs w:val="24"/>
        </w:rPr>
        <w:t xml:space="preserve">, departamento de Santa Ana y según planos en jurisdicción de </w:t>
      </w:r>
      <w:proofErr w:type="spellStart"/>
      <w:r w:rsidRPr="00CF5EF7">
        <w:rPr>
          <w:rFonts w:ascii="Museo Sans 100" w:hAnsi="Museo Sans 100"/>
          <w:sz w:val="24"/>
          <w:szCs w:val="24"/>
        </w:rPr>
        <w:t>Texistepeque</w:t>
      </w:r>
      <w:proofErr w:type="spellEnd"/>
      <w:r w:rsidRPr="00CF5EF7">
        <w:rPr>
          <w:rFonts w:ascii="Museo Sans 100" w:hAnsi="Museo Sans 100"/>
          <w:sz w:val="24"/>
          <w:szCs w:val="24"/>
        </w:rPr>
        <w:t xml:space="preserve">, departamento de Santa Ana. Dentro del  Proyecto relacionado, se encuentra el inmueble objeto del presente </w:t>
      </w:r>
      <w:r w:rsidR="00CC3035" w:rsidRPr="00CF5EF7">
        <w:rPr>
          <w:rFonts w:ascii="Museo Sans 100" w:hAnsi="Museo Sans 100"/>
          <w:sz w:val="24"/>
          <w:szCs w:val="24"/>
        </w:rPr>
        <w:t>punto de acta</w:t>
      </w:r>
      <w:r w:rsidRPr="00CF5EF7">
        <w:rPr>
          <w:rFonts w:ascii="Museo Sans 100" w:hAnsi="Museo Sans 100"/>
          <w:sz w:val="24"/>
          <w:szCs w:val="24"/>
        </w:rPr>
        <w:t>.</w:t>
      </w:r>
    </w:p>
    <w:p w:rsidR="00BB273B" w:rsidRPr="00CF5EF7" w:rsidRDefault="00BB273B" w:rsidP="00CF5EF7">
      <w:pPr>
        <w:jc w:val="both"/>
        <w:rPr>
          <w:rFonts w:ascii="Museo Sans 100" w:eastAsia="Times New Roman" w:hAnsi="Museo Sans 100"/>
          <w:sz w:val="24"/>
          <w:szCs w:val="24"/>
          <w:lang w:eastAsia="es-ES"/>
        </w:rPr>
      </w:pPr>
    </w:p>
    <w:p w:rsidR="00BB273B" w:rsidRPr="0077086F" w:rsidRDefault="00BB273B" w:rsidP="00051663">
      <w:pPr>
        <w:pStyle w:val="Prrafodelista"/>
        <w:numPr>
          <w:ilvl w:val="0"/>
          <w:numId w:val="14"/>
        </w:numPr>
        <w:ind w:left="1134" w:hanging="567"/>
        <w:contextualSpacing/>
        <w:jc w:val="both"/>
        <w:rPr>
          <w:rFonts w:ascii="Museo Sans 100" w:eastAsia="Times New Roman" w:hAnsi="Museo Sans 100"/>
          <w:sz w:val="24"/>
          <w:szCs w:val="24"/>
          <w:lang w:val="es-ES" w:eastAsia="es-ES"/>
        </w:rPr>
      </w:pPr>
      <w:r w:rsidRPr="00CF5EF7">
        <w:rPr>
          <w:rFonts w:ascii="Museo Sans 100" w:eastAsia="Times New Roman" w:hAnsi="Museo Sans 100"/>
          <w:sz w:val="24"/>
          <w:szCs w:val="24"/>
          <w:lang w:eastAsia="es-ES"/>
        </w:rPr>
        <w:t xml:space="preserve">En el Punto XIV, del Acta de Sesión Extraordinaria 01-2017, de fecha 29 de junio de 2017, se adjudicó, entre otros, el inmueble identificado como: </w:t>
      </w:r>
      <w:r w:rsidRPr="00CF5EF7">
        <w:rPr>
          <w:rFonts w:ascii="Museo Sans 100" w:eastAsia="Times New Roman" w:hAnsi="Museo Sans 100"/>
          <w:b/>
          <w:sz w:val="24"/>
          <w:szCs w:val="24"/>
          <w:lang w:eastAsia="es-ES"/>
        </w:rPr>
        <w:t>Lote 18, Polígono 12, Porción 4-2,</w:t>
      </w:r>
      <w:r w:rsidRPr="00CF5EF7">
        <w:rPr>
          <w:rFonts w:ascii="Museo Sans 100" w:eastAsia="Times New Roman" w:hAnsi="Museo Sans 100"/>
          <w:sz w:val="24"/>
          <w:szCs w:val="24"/>
          <w:lang w:eastAsia="es-ES"/>
        </w:rPr>
        <w:t xml:space="preserve"> con un área de 14,830.35 Mts.², y un </w:t>
      </w:r>
      <w:r w:rsidRPr="0077086F">
        <w:rPr>
          <w:rFonts w:ascii="Museo Sans 100" w:eastAsia="Times New Roman" w:hAnsi="Museo Sans 100"/>
          <w:sz w:val="24"/>
          <w:szCs w:val="24"/>
          <w:lang w:eastAsia="es-ES"/>
        </w:rPr>
        <w:t xml:space="preserve">precio de $6,243.28, a favor de los señores: José Alejandro Trujillo Núñez y Emma Luz Martínez. </w:t>
      </w:r>
    </w:p>
    <w:p w:rsidR="00BB273B" w:rsidRPr="00CF5EF7" w:rsidRDefault="00BB273B" w:rsidP="00CF5EF7">
      <w:pPr>
        <w:pStyle w:val="Prrafodelista"/>
        <w:ind w:left="284"/>
        <w:jc w:val="both"/>
        <w:rPr>
          <w:rFonts w:ascii="Museo Sans 100" w:eastAsia="Times New Roman" w:hAnsi="Museo Sans 100"/>
          <w:sz w:val="24"/>
          <w:szCs w:val="24"/>
          <w:lang w:val="es-ES" w:eastAsia="es-ES"/>
        </w:rPr>
      </w:pPr>
    </w:p>
    <w:p w:rsidR="00BB273B" w:rsidRPr="00CF5EF7" w:rsidRDefault="00BB273B" w:rsidP="00051663">
      <w:pPr>
        <w:pStyle w:val="Prrafodelista"/>
        <w:numPr>
          <w:ilvl w:val="0"/>
          <w:numId w:val="14"/>
        </w:numPr>
        <w:ind w:left="1134" w:hanging="567"/>
        <w:contextualSpacing/>
        <w:jc w:val="both"/>
        <w:rPr>
          <w:rFonts w:ascii="Museo Sans 100" w:eastAsia="Times New Roman" w:hAnsi="Museo Sans 100"/>
          <w:sz w:val="24"/>
          <w:szCs w:val="24"/>
          <w:lang w:val="es-ES" w:eastAsia="es-ES"/>
        </w:rPr>
      </w:pPr>
      <w:r w:rsidRPr="00CF5EF7">
        <w:rPr>
          <w:rFonts w:ascii="Museo Sans 100" w:eastAsia="Times New Roman" w:hAnsi="Museo Sans 100"/>
          <w:sz w:val="24"/>
          <w:szCs w:val="24"/>
          <w:lang w:eastAsia="es-ES"/>
        </w:rPr>
        <w:t xml:space="preserve">Habiéndose actualizado la información de la adjudicación de los inmuebles, y que se encuentran comprendidos dentro del </w:t>
      </w:r>
      <w:r w:rsidRPr="00CF5EF7">
        <w:rPr>
          <w:rFonts w:ascii="Museo Sans 100" w:hAnsi="Museo Sans 100"/>
          <w:bCs/>
          <w:sz w:val="24"/>
          <w:szCs w:val="24"/>
        </w:rPr>
        <w:t xml:space="preserve">Proyecto </w:t>
      </w:r>
      <w:r w:rsidRPr="00CF5EF7">
        <w:rPr>
          <w:rFonts w:ascii="Museo Sans 100" w:hAnsi="Museo Sans 100"/>
          <w:sz w:val="24"/>
          <w:szCs w:val="24"/>
        </w:rPr>
        <w:t xml:space="preserve">de </w:t>
      </w:r>
      <w:r w:rsidRPr="00CF5EF7">
        <w:rPr>
          <w:rFonts w:ascii="Museo Sans 100" w:hAnsi="Museo Sans 100"/>
          <w:b/>
          <w:sz w:val="24"/>
          <w:szCs w:val="24"/>
        </w:rPr>
        <w:t xml:space="preserve">LOTIFICACION AGRICOLA, </w:t>
      </w:r>
      <w:r w:rsidRPr="00CF5EF7">
        <w:rPr>
          <w:rFonts w:ascii="Museo Sans 100" w:hAnsi="Museo Sans 100"/>
          <w:sz w:val="24"/>
          <w:szCs w:val="24"/>
        </w:rPr>
        <w:t xml:space="preserve">desarrollado en el inmueble identificado como </w:t>
      </w:r>
      <w:r w:rsidRPr="00CF5EF7">
        <w:rPr>
          <w:rFonts w:ascii="Museo Sans 100" w:hAnsi="Museo Sans 100"/>
          <w:b/>
          <w:sz w:val="24"/>
          <w:szCs w:val="24"/>
        </w:rPr>
        <w:t>HACIENDA AGUA CALIENTE PORCION 4</w:t>
      </w:r>
      <w:r w:rsidRPr="00CF5EF7">
        <w:rPr>
          <w:rFonts w:ascii="Museo Sans 100" w:hAnsi="Museo Sans 100"/>
          <w:sz w:val="24"/>
          <w:szCs w:val="24"/>
        </w:rPr>
        <w:t xml:space="preserve">, y según Plano como </w:t>
      </w:r>
      <w:r w:rsidRPr="00CF5EF7">
        <w:rPr>
          <w:rFonts w:ascii="Museo Sans 100" w:hAnsi="Museo Sans 100"/>
          <w:b/>
          <w:sz w:val="24"/>
          <w:szCs w:val="24"/>
        </w:rPr>
        <w:t xml:space="preserve">HACIENDA AGUA CALIENTE, PORCION 4-2, </w:t>
      </w:r>
      <w:r w:rsidRPr="00CF5EF7">
        <w:rPr>
          <w:rFonts w:ascii="Museo Sans 100" w:hAnsi="Museo Sans 100"/>
          <w:sz w:val="24"/>
          <w:szCs w:val="24"/>
        </w:rPr>
        <w:t xml:space="preserve">situada en cantón El Jute, jurisdicción de </w:t>
      </w:r>
      <w:proofErr w:type="spellStart"/>
      <w:r w:rsidRPr="00CF5EF7">
        <w:rPr>
          <w:rFonts w:ascii="Museo Sans 100" w:hAnsi="Museo Sans 100"/>
          <w:sz w:val="24"/>
          <w:szCs w:val="24"/>
        </w:rPr>
        <w:t>Texistepeque</w:t>
      </w:r>
      <w:proofErr w:type="spellEnd"/>
      <w:r w:rsidRPr="00CF5EF7">
        <w:rPr>
          <w:rFonts w:ascii="Museo Sans 100" w:hAnsi="Museo Sans 100"/>
          <w:sz w:val="24"/>
          <w:szCs w:val="24"/>
        </w:rPr>
        <w:t xml:space="preserve">, departamento de Santa Ana y según planos en jurisdicción de </w:t>
      </w:r>
      <w:proofErr w:type="spellStart"/>
      <w:r w:rsidRPr="00CF5EF7">
        <w:rPr>
          <w:rFonts w:ascii="Museo Sans 100" w:hAnsi="Museo Sans 100"/>
          <w:sz w:val="24"/>
          <w:szCs w:val="24"/>
        </w:rPr>
        <w:t>Texistepeque</w:t>
      </w:r>
      <w:proofErr w:type="spellEnd"/>
      <w:r w:rsidRPr="00CF5EF7">
        <w:rPr>
          <w:rFonts w:ascii="Museo Sans 100" w:hAnsi="Museo Sans 100"/>
          <w:sz w:val="24"/>
          <w:szCs w:val="24"/>
        </w:rPr>
        <w:t>, departamento de Santa Ana</w:t>
      </w:r>
      <w:r w:rsidRPr="00CF5EF7">
        <w:rPr>
          <w:rFonts w:ascii="Museo Sans 100" w:eastAsia="Times New Roman" w:hAnsi="Museo Sans 100"/>
          <w:sz w:val="24"/>
          <w:szCs w:val="24"/>
          <w:lang w:eastAsia="es-ES"/>
        </w:rPr>
        <w:t xml:space="preserve">, aprobado en el Punto </w:t>
      </w:r>
      <w:r w:rsidRPr="00CF5EF7">
        <w:rPr>
          <w:rFonts w:ascii="Museo Sans 100" w:hAnsi="Museo Sans 100"/>
          <w:sz w:val="24"/>
          <w:szCs w:val="24"/>
        </w:rPr>
        <w:t>XLVII de</w:t>
      </w:r>
      <w:r w:rsidR="00CC3035" w:rsidRPr="00CF5EF7">
        <w:rPr>
          <w:rFonts w:ascii="Museo Sans 100" w:hAnsi="Museo Sans 100"/>
          <w:sz w:val="24"/>
          <w:szCs w:val="24"/>
        </w:rPr>
        <w:t>l</w:t>
      </w:r>
      <w:r w:rsidRPr="00CF5EF7">
        <w:rPr>
          <w:rFonts w:ascii="Museo Sans 100" w:hAnsi="Museo Sans 100"/>
          <w:sz w:val="24"/>
          <w:szCs w:val="24"/>
        </w:rPr>
        <w:t xml:space="preserve"> Acta de Sesión Ordinaria 13-2017, de fecha 17 de mayo de 2017</w:t>
      </w:r>
      <w:r w:rsidRPr="00CF5EF7">
        <w:rPr>
          <w:rFonts w:ascii="Museo Sans 100" w:eastAsia="Times New Roman" w:hAnsi="Museo Sans 100"/>
          <w:sz w:val="24"/>
          <w:szCs w:val="24"/>
          <w:lang w:eastAsia="es-ES"/>
        </w:rPr>
        <w:t xml:space="preserve">;se hace necesaria la modificación del Punto de Acta </w:t>
      </w:r>
      <w:r w:rsidR="00CC3035" w:rsidRPr="00CF5EF7">
        <w:rPr>
          <w:rFonts w:ascii="Museo Sans 100" w:eastAsia="Times New Roman" w:hAnsi="Museo Sans 100"/>
          <w:sz w:val="24"/>
          <w:szCs w:val="24"/>
          <w:lang w:eastAsia="es-ES"/>
        </w:rPr>
        <w:t>citado en el considerando anterior</w:t>
      </w:r>
      <w:r w:rsidRPr="00CF5EF7">
        <w:rPr>
          <w:rFonts w:ascii="Museo Sans 100" w:eastAsia="Times New Roman" w:hAnsi="Museo Sans 100"/>
          <w:sz w:val="24"/>
          <w:szCs w:val="24"/>
          <w:lang w:eastAsia="es-ES"/>
        </w:rPr>
        <w:t>, por las siguientes causales:</w:t>
      </w:r>
    </w:p>
    <w:p w:rsidR="00BB273B" w:rsidRPr="00DA7DD0" w:rsidRDefault="00BB273B" w:rsidP="00CF5EF7">
      <w:pPr>
        <w:pStyle w:val="Prrafodelista"/>
        <w:tabs>
          <w:tab w:val="left" w:pos="1134"/>
        </w:tabs>
        <w:ind w:left="1068"/>
        <w:jc w:val="both"/>
        <w:rPr>
          <w:rFonts w:ascii="Museo Sans 100" w:hAnsi="Museo Sans 100"/>
          <w:bCs/>
          <w:sz w:val="24"/>
          <w:szCs w:val="24"/>
          <w:lang w:val="es-ES"/>
        </w:rPr>
      </w:pPr>
    </w:p>
    <w:p w:rsidR="00BB273B" w:rsidRPr="00CF5EF7" w:rsidRDefault="00CC3035" w:rsidP="00051663">
      <w:pPr>
        <w:pStyle w:val="Prrafodelista"/>
        <w:numPr>
          <w:ilvl w:val="0"/>
          <w:numId w:val="13"/>
        </w:numPr>
        <w:ind w:left="1560" w:hanging="426"/>
        <w:contextualSpacing/>
        <w:jc w:val="both"/>
        <w:rPr>
          <w:rFonts w:ascii="Museo Sans 100" w:hAnsi="Museo Sans 100"/>
          <w:sz w:val="24"/>
          <w:szCs w:val="24"/>
        </w:rPr>
      </w:pPr>
      <w:r w:rsidRPr="00CF5EF7">
        <w:rPr>
          <w:rFonts w:ascii="Museo Sans 100" w:hAnsi="Museo Sans 100"/>
          <w:sz w:val="24"/>
          <w:szCs w:val="24"/>
        </w:rPr>
        <w:t>Excluir</w:t>
      </w:r>
      <w:r w:rsidR="0073352C">
        <w:rPr>
          <w:rFonts w:ascii="Museo Sans 100" w:hAnsi="Museo Sans 100"/>
          <w:sz w:val="24"/>
          <w:szCs w:val="24"/>
        </w:rPr>
        <w:t xml:space="preserve"> </w:t>
      </w:r>
      <w:r w:rsidRPr="00CF5EF7">
        <w:rPr>
          <w:rFonts w:ascii="Museo Sans 100" w:hAnsi="Museo Sans 100"/>
          <w:sz w:val="24"/>
          <w:szCs w:val="24"/>
        </w:rPr>
        <w:t xml:space="preserve">a la señora </w:t>
      </w:r>
      <w:r w:rsidRPr="00CF5EF7">
        <w:rPr>
          <w:rFonts w:ascii="Museo Sans 100" w:eastAsia="Times New Roman" w:hAnsi="Museo Sans 100"/>
          <w:sz w:val="24"/>
          <w:szCs w:val="24"/>
          <w:lang w:eastAsia="es-ES"/>
        </w:rPr>
        <w:t>Emma Luz Martínez,</w:t>
      </w:r>
      <w:r w:rsidR="00EB66C5">
        <w:rPr>
          <w:rFonts w:ascii="Museo Sans 100" w:eastAsia="Times New Roman" w:hAnsi="Museo Sans 100"/>
          <w:sz w:val="24"/>
          <w:szCs w:val="24"/>
          <w:lang w:eastAsia="es-ES"/>
        </w:rPr>
        <w:t xml:space="preserve"> </w:t>
      </w:r>
      <w:r w:rsidR="00BB273B" w:rsidRPr="00CF5EF7">
        <w:rPr>
          <w:rFonts w:ascii="Museo Sans 100" w:hAnsi="Museo Sans 100"/>
          <w:sz w:val="24"/>
          <w:szCs w:val="24"/>
        </w:rPr>
        <w:t xml:space="preserve">por la causal de abandono, de acuerdo a Solicitud de Exclusión de Beneficiaria de fecha 26 de junio de 2019, situación robustecida con la Declaración Jurada de fecha 5 de octubre de 2018, otorgada ante los Oficios del Notario Alfredo Antonio González, y que ha sido presentada por el señor José Alejandro Trujillo Núñez, en la que declara que desconoce el paradero de la señora </w:t>
      </w:r>
      <w:r w:rsidR="00BB273B" w:rsidRPr="00CF5EF7">
        <w:rPr>
          <w:rFonts w:ascii="Museo Sans 100" w:eastAsia="Times New Roman" w:hAnsi="Museo Sans 100"/>
          <w:sz w:val="24"/>
          <w:szCs w:val="24"/>
          <w:lang w:eastAsia="es-ES"/>
        </w:rPr>
        <w:t>Martínez</w:t>
      </w:r>
      <w:r w:rsidR="00BB273B" w:rsidRPr="00CF5EF7">
        <w:rPr>
          <w:rFonts w:ascii="Museo Sans 100" w:hAnsi="Museo Sans 100"/>
          <w:sz w:val="24"/>
          <w:szCs w:val="24"/>
        </w:rPr>
        <w:t xml:space="preserve"> desde hace 1 año, habiendo agotado todos los medios necesarios para su localización</w:t>
      </w:r>
      <w:r w:rsidR="00BB273B" w:rsidRPr="00CF5EF7">
        <w:rPr>
          <w:rFonts w:ascii="Museo Sans 100" w:eastAsia="Times New Roman" w:hAnsi="Museo Sans 100"/>
          <w:sz w:val="24"/>
          <w:szCs w:val="24"/>
          <w:lang w:eastAsia="es-ES"/>
        </w:rPr>
        <w:t xml:space="preserve">, </w:t>
      </w:r>
      <w:r w:rsidR="00BB273B" w:rsidRPr="00CF5EF7">
        <w:rPr>
          <w:rFonts w:ascii="Museo Sans 100" w:hAnsi="Museo Sans 100"/>
          <w:sz w:val="24"/>
          <w:szCs w:val="24"/>
        </w:rPr>
        <w:t xml:space="preserve">causal comprobada con el Acta de Abandono de fecha 26 de junio de 2019, levantada por el técnico de la Oficina Regional Occidental, señor Manuel Alfonso </w:t>
      </w:r>
      <w:proofErr w:type="spellStart"/>
      <w:r w:rsidR="00BB273B" w:rsidRPr="00CF5EF7">
        <w:rPr>
          <w:rFonts w:ascii="Museo Sans 100" w:hAnsi="Museo Sans 100"/>
          <w:sz w:val="24"/>
          <w:szCs w:val="24"/>
        </w:rPr>
        <w:t>Azmitia</w:t>
      </w:r>
      <w:proofErr w:type="spellEnd"/>
      <w:r w:rsidR="00BB273B" w:rsidRPr="00CF5EF7">
        <w:rPr>
          <w:rFonts w:ascii="Museo Sans 100" w:hAnsi="Museo Sans 100"/>
          <w:sz w:val="24"/>
          <w:szCs w:val="24"/>
        </w:rPr>
        <w:t xml:space="preserve"> Aguirre, en la que se hizo constar que la señora </w:t>
      </w:r>
      <w:r w:rsidR="00BB273B" w:rsidRPr="00CF5EF7">
        <w:rPr>
          <w:rFonts w:ascii="Museo Sans 100" w:eastAsia="Times New Roman" w:hAnsi="Museo Sans 100"/>
          <w:sz w:val="24"/>
          <w:szCs w:val="24"/>
          <w:lang w:eastAsia="es-ES"/>
        </w:rPr>
        <w:t>Emma Luz Martínez</w:t>
      </w:r>
      <w:r w:rsidR="00BB273B" w:rsidRPr="00CF5EF7">
        <w:rPr>
          <w:rFonts w:ascii="Museo Sans 100" w:hAnsi="Museo Sans 100"/>
          <w:sz w:val="24"/>
          <w:szCs w:val="24"/>
        </w:rPr>
        <w:t xml:space="preserve">, ha abandonado el inmueble que le fue adjudicado, desde hace 1 año, documentos que se encuentran anexos al expediente respectivo. </w:t>
      </w:r>
    </w:p>
    <w:p w:rsidR="00BB273B" w:rsidRPr="00CF5EF7" w:rsidRDefault="00BB273B" w:rsidP="00CF5EF7">
      <w:pPr>
        <w:pStyle w:val="Prrafodelista"/>
        <w:ind w:left="1068"/>
        <w:jc w:val="both"/>
        <w:rPr>
          <w:rFonts w:ascii="Museo Sans 100" w:hAnsi="Museo Sans 100"/>
          <w:sz w:val="24"/>
          <w:szCs w:val="24"/>
        </w:rPr>
      </w:pPr>
    </w:p>
    <w:p w:rsidR="00BB273B" w:rsidRPr="00CF5EF7" w:rsidRDefault="00CC3035" w:rsidP="00051663">
      <w:pPr>
        <w:pStyle w:val="Prrafodelista"/>
        <w:numPr>
          <w:ilvl w:val="0"/>
          <w:numId w:val="13"/>
        </w:numPr>
        <w:tabs>
          <w:tab w:val="left" w:pos="1560"/>
        </w:tabs>
        <w:ind w:left="1560" w:hanging="426"/>
        <w:contextualSpacing/>
        <w:jc w:val="both"/>
        <w:rPr>
          <w:rFonts w:ascii="Museo Sans 100" w:hAnsi="Museo Sans 100"/>
          <w:bCs/>
          <w:sz w:val="24"/>
          <w:szCs w:val="24"/>
          <w:lang w:val="es-ES"/>
        </w:rPr>
      </w:pPr>
      <w:r w:rsidRPr="00CF5EF7">
        <w:rPr>
          <w:rFonts w:ascii="Museo Sans 100" w:eastAsia="Times New Roman" w:hAnsi="Museo Sans 100"/>
          <w:sz w:val="24"/>
          <w:szCs w:val="24"/>
          <w:lang w:eastAsia="es-ES"/>
        </w:rPr>
        <w:t>Incluir</w:t>
      </w:r>
      <w:r w:rsidR="00C402F3">
        <w:rPr>
          <w:rFonts w:ascii="Museo Sans 100" w:eastAsia="Times New Roman" w:hAnsi="Museo Sans 100"/>
          <w:sz w:val="24"/>
          <w:szCs w:val="24"/>
          <w:lang w:eastAsia="es-ES"/>
        </w:rPr>
        <w:t xml:space="preserve"> </w:t>
      </w:r>
      <w:r w:rsidRPr="00CF5EF7">
        <w:rPr>
          <w:rFonts w:ascii="Museo Sans 100" w:eastAsia="Times New Roman" w:hAnsi="Museo Sans 100"/>
          <w:sz w:val="24"/>
          <w:szCs w:val="24"/>
          <w:lang w:eastAsia="es-ES"/>
        </w:rPr>
        <w:t>a</w:t>
      </w:r>
      <w:r w:rsidR="00BB273B" w:rsidRPr="00CF5EF7">
        <w:rPr>
          <w:rFonts w:ascii="Museo Sans 100" w:eastAsia="Times New Roman" w:hAnsi="Museo Sans 100"/>
          <w:sz w:val="24"/>
          <w:szCs w:val="24"/>
          <w:lang w:eastAsia="es-ES"/>
        </w:rPr>
        <w:t xml:space="preserve"> la señora </w:t>
      </w:r>
      <w:r w:rsidR="00BB273B" w:rsidRPr="00CF5EF7">
        <w:rPr>
          <w:rFonts w:ascii="Museo Sans 100" w:eastAsia="Times New Roman" w:hAnsi="Museo Sans 100"/>
          <w:b/>
          <w:sz w:val="24"/>
          <w:szCs w:val="24"/>
          <w:lang w:eastAsia="es-ES"/>
        </w:rPr>
        <w:t xml:space="preserve">ELSA LILIA MARTINEZ DUARTE, </w:t>
      </w:r>
      <w:r w:rsidR="00BB273B" w:rsidRPr="00CF5EF7">
        <w:rPr>
          <w:rFonts w:ascii="Museo Sans 100" w:eastAsia="Times New Roman" w:hAnsi="Museo Sans 100"/>
          <w:sz w:val="24"/>
          <w:szCs w:val="24"/>
          <w:lang w:eastAsia="es-ES"/>
        </w:rPr>
        <w:t xml:space="preserve">de </w:t>
      </w:r>
      <w:r w:rsidR="00C402F3">
        <w:rPr>
          <w:rFonts w:ascii="Museo Sans 100" w:eastAsia="Times New Roman" w:hAnsi="Museo Sans 100"/>
          <w:sz w:val="24"/>
          <w:szCs w:val="24"/>
          <w:lang w:eastAsia="es-ES"/>
        </w:rPr>
        <w:t>---</w:t>
      </w:r>
      <w:r w:rsidR="00BB273B" w:rsidRPr="00CF5EF7">
        <w:rPr>
          <w:rFonts w:ascii="Museo Sans 100" w:eastAsia="Times New Roman" w:hAnsi="Museo Sans 100"/>
          <w:sz w:val="24"/>
          <w:szCs w:val="24"/>
          <w:lang w:eastAsia="es-ES"/>
        </w:rPr>
        <w:t xml:space="preserve"> años de edad, de </w:t>
      </w:r>
      <w:r w:rsidR="00C402F3">
        <w:rPr>
          <w:rFonts w:ascii="Museo Sans 100" w:eastAsia="Times New Roman" w:hAnsi="Museo Sans 100"/>
          <w:sz w:val="24"/>
          <w:szCs w:val="24"/>
          <w:lang w:eastAsia="es-ES"/>
        </w:rPr>
        <w:t>---</w:t>
      </w:r>
      <w:r w:rsidR="00BB273B" w:rsidRPr="00CF5EF7">
        <w:rPr>
          <w:rFonts w:ascii="Museo Sans 100" w:eastAsia="Times New Roman" w:hAnsi="Museo Sans 100"/>
          <w:sz w:val="24"/>
          <w:szCs w:val="24"/>
          <w:lang w:eastAsia="es-ES"/>
        </w:rPr>
        <w:t xml:space="preserve">, del domicilio de </w:t>
      </w:r>
      <w:r w:rsidR="00C402F3">
        <w:rPr>
          <w:rFonts w:ascii="Museo Sans 100" w:eastAsia="Times New Roman" w:hAnsi="Museo Sans 100"/>
          <w:sz w:val="24"/>
          <w:szCs w:val="24"/>
          <w:lang w:eastAsia="es-ES"/>
        </w:rPr>
        <w:t>---</w:t>
      </w:r>
      <w:r w:rsidR="00BB273B" w:rsidRPr="00CF5EF7">
        <w:rPr>
          <w:rFonts w:ascii="Museo Sans 100" w:eastAsia="Times New Roman" w:hAnsi="Museo Sans 100"/>
          <w:sz w:val="24"/>
          <w:szCs w:val="24"/>
          <w:lang w:eastAsia="es-ES"/>
        </w:rPr>
        <w:t xml:space="preserve">, departamento de </w:t>
      </w:r>
      <w:r w:rsidR="00C402F3">
        <w:rPr>
          <w:rFonts w:ascii="Museo Sans 100" w:eastAsia="Times New Roman" w:hAnsi="Museo Sans 100"/>
          <w:sz w:val="24"/>
          <w:szCs w:val="24"/>
          <w:lang w:eastAsia="es-ES"/>
        </w:rPr>
        <w:t>---</w:t>
      </w:r>
      <w:r w:rsidR="00BB273B" w:rsidRPr="00CF5EF7">
        <w:rPr>
          <w:rFonts w:ascii="Museo Sans 100" w:eastAsia="Times New Roman" w:hAnsi="Museo Sans 100"/>
          <w:sz w:val="24"/>
          <w:szCs w:val="24"/>
          <w:lang w:eastAsia="es-ES"/>
        </w:rPr>
        <w:t xml:space="preserve">, con Documento Único de Identidad número </w:t>
      </w:r>
      <w:r w:rsidR="00C402F3">
        <w:rPr>
          <w:rFonts w:ascii="Museo Sans 100" w:eastAsia="Times New Roman" w:hAnsi="Museo Sans 100"/>
          <w:sz w:val="24"/>
          <w:szCs w:val="24"/>
          <w:lang w:eastAsia="es-ES"/>
        </w:rPr>
        <w:t>---</w:t>
      </w:r>
      <w:r w:rsidR="00BB273B" w:rsidRPr="00CF5EF7">
        <w:rPr>
          <w:rFonts w:ascii="Museo Sans 100" w:eastAsia="Times New Roman" w:hAnsi="Museo Sans 100"/>
          <w:sz w:val="24"/>
          <w:szCs w:val="24"/>
          <w:lang w:eastAsia="es-ES"/>
        </w:rPr>
        <w:t>, en su calidad de compañera de vida del titular de la adjudicación, señor José Alejandro Trujillo Núñez, según Solicitud de Inclusión de Beneficiaria de fecha 9 de octubre de 2018.</w:t>
      </w:r>
    </w:p>
    <w:p w:rsidR="00BB273B" w:rsidRDefault="00BB273B" w:rsidP="00CF5EF7">
      <w:pPr>
        <w:pStyle w:val="Prrafodelista"/>
        <w:tabs>
          <w:tab w:val="left" w:pos="1134"/>
        </w:tabs>
        <w:ind w:left="993"/>
        <w:jc w:val="both"/>
        <w:rPr>
          <w:rFonts w:ascii="Museo Sans 100" w:hAnsi="Museo Sans 100"/>
          <w:bCs/>
          <w:sz w:val="24"/>
          <w:szCs w:val="24"/>
        </w:rPr>
      </w:pPr>
    </w:p>
    <w:p w:rsidR="00BB273B" w:rsidRPr="00CF5EF7" w:rsidRDefault="00BB273B" w:rsidP="00051663">
      <w:pPr>
        <w:numPr>
          <w:ilvl w:val="0"/>
          <w:numId w:val="14"/>
        </w:numPr>
        <w:tabs>
          <w:tab w:val="left" w:pos="6447"/>
        </w:tabs>
        <w:ind w:left="1134" w:hanging="708"/>
        <w:contextualSpacing/>
        <w:jc w:val="both"/>
        <w:rPr>
          <w:rFonts w:ascii="Museo Sans 100" w:hAnsi="Museo Sans 100"/>
          <w:sz w:val="24"/>
          <w:szCs w:val="24"/>
        </w:rPr>
      </w:pPr>
      <w:r w:rsidRPr="00CF5EF7">
        <w:rPr>
          <w:rFonts w:ascii="Museo Sans 100" w:eastAsia="Times New Roman" w:hAnsi="Museo Sans 100"/>
          <w:sz w:val="24"/>
          <w:szCs w:val="24"/>
          <w:lang w:eastAsia="es-ES"/>
        </w:rPr>
        <w:t xml:space="preserve">Es necesario </w:t>
      </w:r>
      <w:r w:rsidRPr="00CF5EF7">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cumplir con las medidas </w:t>
      </w:r>
      <w:r w:rsidRPr="00CF5EF7">
        <w:rPr>
          <w:rFonts w:ascii="Museo Sans 100" w:hAnsi="Museo Sans 100"/>
          <w:sz w:val="24"/>
          <w:szCs w:val="24"/>
        </w:rPr>
        <w:t>de prevención y mitigación</w:t>
      </w:r>
      <w:r w:rsidRPr="00CF5EF7">
        <w:rPr>
          <w:rFonts w:ascii="Museo Sans 100" w:eastAsia="Times New Roman" w:hAnsi="Museo Sans 100"/>
          <w:sz w:val="24"/>
          <w:szCs w:val="24"/>
          <w:lang w:val="es-ES" w:eastAsia="es-ES"/>
        </w:rPr>
        <w:t xml:space="preserve"> emitidas por la Unidad Ambiental Institucional, referentes a:</w:t>
      </w:r>
    </w:p>
    <w:p w:rsidR="00BB273B" w:rsidRPr="00CF5EF7" w:rsidRDefault="00BB273B" w:rsidP="00051663">
      <w:pPr>
        <w:numPr>
          <w:ilvl w:val="2"/>
          <w:numId w:val="15"/>
        </w:numPr>
        <w:tabs>
          <w:tab w:val="left" w:pos="6447"/>
        </w:tabs>
        <w:ind w:left="1418" w:hanging="284"/>
        <w:jc w:val="both"/>
        <w:rPr>
          <w:rFonts w:ascii="Museo Sans 100" w:eastAsia="Times New Roman" w:hAnsi="Museo Sans 100"/>
          <w:lang w:val="es-ES" w:eastAsia="es-ES"/>
        </w:rPr>
      </w:pPr>
      <w:r w:rsidRPr="00CF5EF7">
        <w:rPr>
          <w:rFonts w:ascii="Museo Sans 100" w:eastAsia="Times New Roman" w:hAnsi="Museo Sans 100"/>
          <w:lang w:val="es-ES" w:eastAsia="es-ES"/>
        </w:rPr>
        <w:t>Labranza mínima en laderas.</w:t>
      </w:r>
    </w:p>
    <w:p w:rsidR="00BB273B" w:rsidRPr="00CF5EF7" w:rsidRDefault="00BB273B" w:rsidP="00051663">
      <w:pPr>
        <w:numPr>
          <w:ilvl w:val="2"/>
          <w:numId w:val="15"/>
        </w:numPr>
        <w:tabs>
          <w:tab w:val="left" w:pos="6447"/>
        </w:tabs>
        <w:ind w:left="1418" w:hanging="284"/>
        <w:jc w:val="both"/>
        <w:rPr>
          <w:rFonts w:ascii="Museo Sans 100" w:eastAsia="Times New Roman" w:hAnsi="Museo Sans 100"/>
          <w:lang w:val="es-ES" w:eastAsia="es-ES"/>
        </w:rPr>
      </w:pPr>
      <w:r w:rsidRPr="00CF5EF7">
        <w:rPr>
          <w:rFonts w:ascii="Museo Sans 100" w:eastAsia="Times New Roman" w:hAnsi="Museo Sans 100"/>
          <w:lang w:val="es-ES" w:eastAsia="es-ES"/>
        </w:rPr>
        <w:t>Implementación de obras de conservación de suelos en las laderas (barreras vivas y muertas).</w:t>
      </w:r>
    </w:p>
    <w:p w:rsidR="00BB273B" w:rsidRPr="00CF5EF7" w:rsidRDefault="00BB273B" w:rsidP="00051663">
      <w:pPr>
        <w:numPr>
          <w:ilvl w:val="2"/>
          <w:numId w:val="15"/>
        </w:numPr>
        <w:tabs>
          <w:tab w:val="left" w:pos="6447"/>
        </w:tabs>
        <w:ind w:left="1418" w:hanging="284"/>
        <w:jc w:val="both"/>
        <w:rPr>
          <w:rFonts w:ascii="Museo Sans 100" w:eastAsia="Times New Roman" w:hAnsi="Museo Sans 100"/>
          <w:lang w:val="es-ES" w:eastAsia="es-ES"/>
        </w:rPr>
      </w:pPr>
      <w:r w:rsidRPr="00CF5EF7">
        <w:rPr>
          <w:rFonts w:ascii="Museo Sans 100" w:eastAsia="Times New Roman" w:hAnsi="Museo Sans 100"/>
          <w:lang w:val="es-ES" w:eastAsia="es-ES"/>
        </w:rPr>
        <w:t>Implementación de cultivos permanentes en las áreas de laderas.</w:t>
      </w:r>
    </w:p>
    <w:p w:rsidR="00BB273B" w:rsidRPr="00CF5EF7" w:rsidRDefault="00BB273B" w:rsidP="00051663">
      <w:pPr>
        <w:numPr>
          <w:ilvl w:val="2"/>
          <w:numId w:val="15"/>
        </w:numPr>
        <w:tabs>
          <w:tab w:val="left" w:pos="6447"/>
        </w:tabs>
        <w:ind w:left="1418" w:hanging="284"/>
        <w:jc w:val="both"/>
        <w:rPr>
          <w:rFonts w:ascii="Museo Sans 100" w:eastAsia="Times New Roman" w:hAnsi="Museo Sans 100"/>
          <w:lang w:val="es-ES" w:eastAsia="es-ES"/>
        </w:rPr>
      </w:pPr>
      <w:r w:rsidRPr="00CF5EF7">
        <w:rPr>
          <w:rFonts w:ascii="Museo Sans 100" w:eastAsia="Times New Roman" w:hAnsi="Museo Sans 100"/>
          <w:lang w:val="es-ES" w:eastAsia="es-ES"/>
        </w:rPr>
        <w:t>Protección y conservación de los nacimientos de agua.</w:t>
      </w:r>
    </w:p>
    <w:p w:rsidR="00BB273B" w:rsidRPr="00CF5EF7" w:rsidRDefault="00BB273B" w:rsidP="00051663">
      <w:pPr>
        <w:numPr>
          <w:ilvl w:val="2"/>
          <w:numId w:val="15"/>
        </w:numPr>
        <w:tabs>
          <w:tab w:val="left" w:pos="6447"/>
        </w:tabs>
        <w:ind w:left="1418" w:hanging="284"/>
        <w:jc w:val="both"/>
        <w:rPr>
          <w:rFonts w:ascii="Museo Sans 100" w:eastAsia="Times New Roman" w:hAnsi="Museo Sans 100"/>
          <w:lang w:val="es-ES" w:eastAsia="es-ES"/>
        </w:rPr>
      </w:pPr>
      <w:r w:rsidRPr="00CF5EF7">
        <w:rPr>
          <w:rFonts w:ascii="Museo Sans 100" w:eastAsia="Times New Roman" w:hAnsi="Museo Sans 100"/>
          <w:lang w:val="es-ES" w:eastAsia="es-ES"/>
        </w:rPr>
        <w:t>Evitar la deforestación en el bosque de galería que protege los nacimientos de agua y el riachuelo, así mismo del ANP.</w:t>
      </w:r>
    </w:p>
    <w:p w:rsidR="00BB273B" w:rsidRPr="00CF5EF7" w:rsidRDefault="00BB273B" w:rsidP="00051663">
      <w:pPr>
        <w:numPr>
          <w:ilvl w:val="2"/>
          <w:numId w:val="15"/>
        </w:numPr>
        <w:tabs>
          <w:tab w:val="left" w:pos="6447"/>
        </w:tabs>
        <w:ind w:left="1418" w:hanging="284"/>
        <w:jc w:val="both"/>
        <w:rPr>
          <w:rFonts w:ascii="Museo Sans 100" w:eastAsia="Times New Roman" w:hAnsi="Museo Sans 100"/>
          <w:lang w:val="es-ES" w:eastAsia="es-ES"/>
        </w:rPr>
      </w:pPr>
      <w:r w:rsidRPr="00CF5EF7">
        <w:rPr>
          <w:rFonts w:ascii="Museo Sans 100" w:eastAsia="Times New Roman" w:hAnsi="Museo Sans 100"/>
          <w:lang w:val="es-ES" w:eastAsia="es-ES"/>
        </w:rPr>
        <w:t>Evitar la invasión al Área Natural Protegida y expansión de la frontera agrícola.</w:t>
      </w:r>
    </w:p>
    <w:p w:rsidR="00BB273B" w:rsidRPr="00CF5EF7" w:rsidRDefault="00BB273B" w:rsidP="00051663">
      <w:pPr>
        <w:numPr>
          <w:ilvl w:val="2"/>
          <w:numId w:val="15"/>
        </w:numPr>
        <w:tabs>
          <w:tab w:val="left" w:pos="6447"/>
        </w:tabs>
        <w:ind w:left="1418" w:hanging="284"/>
        <w:jc w:val="both"/>
        <w:rPr>
          <w:rFonts w:ascii="Museo Sans 100" w:eastAsia="Times New Roman" w:hAnsi="Museo Sans 100"/>
          <w:lang w:val="es-ES" w:eastAsia="es-ES"/>
        </w:rPr>
      </w:pPr>
      <w:r w:rsidRPr="00CF5EF7">
        <w:rPr>
          <w:rFonts w:ascii="Museo Sans 100" w:eastAsia="Times New Roman" w:hAnsi="Museo Sans 100"/>
          <w:lang w:val="es-ES" w:eastAsia="es-ES"/>
        </w:rPr>
        <w:t>Evitar la cacería en el ANP.</w:t>
      </w:r>
    </w:p>
    <w:p w:rsidR="00BB273B" w:rsidRPr="00CF5EF7" w:rsidRDefault="00BB273B" w:rsidP="00051663">
      <w:pPr>
        <w:numPr>
          <w:ilvl w:val="2"/>
          <w:numId w:val="15"/>
        </w:numPr>
        <w:tabs>
          <w:tab w:val="left" w:pos="6447"/>
        </w:tabs>
        <w:ind w:left="1418" w:hanging="284"/>
        <w:jc w:val="both"/>
        <w:rPr>
          <w:rFonts w:ascii="Museo Sans 100" w:eastAsia="Times New Roman" w:hAnsi="Museo Sans 100"/>
          <w:lang w:val="es-ES" w:eastAsia="es-ES"/>
        </w:rPr>
      </w:pPr>
      <w:r w:rsidRPr="00CF5EF7">
        <w:rPr>
          <w:rFonts w:ascii="Museo Sans 100" w:eastAsia="Times New Roman" w:hAnsi="Museo Sans 100"/>
          <w:lang w:val="es-ES" w:eastAsia="es-ES"/>
        </w:rPr>
        <w:t>Evitar quemas de rastrojos.</w:t>
      </w:r>
    </w:p>
    <w:p w:rsidR="00BB273B" w:rsidRPr="00CF5EF7" w:rsidRDefault="00BB273B" w:rsidP="00051663">
      <w:pPr>
        <w:numPr>
          <w:ilvl w:val="2"/>
          <w:numId w:val="15"/>
        </w:numPr>
        <w:tabs>
          <w:tab w:val="left" w:pos="6447"/>
        </w:tabs>
        <w:ind w:left="1418" w:hanging="284"/>
        <w:jc w:val="both"/>
        <w:rPr>
          <w:rFonts w:ascii="Museo Sans 100" w:eastAsia="Times New Roman" w:hAnsi="Museo Sans 100"/>
          <w:lang w:val="es-ES" w:eastAsia="es-ES"/>
        </w:rPr>
      </w:pPr>
      <w:r w:rsidRPr="00CF5EF7">
        <w:rPr>
          <w:rFonts w:ascii="Museo Sans 100" w:eastAsia="Times New Roman" w:hAnsi="Museo Sans 100"/>
          <w:lang w:val="es-ES" w:eastAsia="es-ES"/>
        </w:rPr>
        <w:t>Reducción en el uso de agroquímicos.</w:t>
      </w:r>
    </w:p>
    <w:p w:rsidR="00BB273B" w:rsidRPr="00CF5EF7" w:rsidRDefault="00BB273B" w:rsidP="00CF5EF7">
      <w:pPr>
        <w:ind w:left="1134"/>
        <w:contextualSpacing/>
        <w:jc w:val="both"/>
        <w:rPr>
          <w:rFonts w:ascii="Museo Sans 100" w:hAnsi="Museo Sans 100"/>
          <w:sz w:val="24"/>
          <w:szCs w:val="24"/>
        </w:rPr>
      </w:pPr>
      <w:r w:rsidRPr="00CF5EF7">
        <w:rPr>
          <w:rFonts w:ascii="Museo Sans 100" w:eastAsia="Times New Roman" w:hAnsi="Museo Sans 100"/>
          <w:sz w:val="24"/>
          <w:szCs w:val="24"/>
          <w:lang w:val="es-ES" w:eastAsia="es-ES"/>
        </w:rPr>
        <w:t xml:space="preserve">Lo anterior, de conformidad a lo establecido en el Acuerdo Segundo del Punto </w:t>
      </w:r>
      <w:r w:rsidRPr="00CF5EF7">
        <w:rPr>
          <w:rFonts w:ascii="Museo Sans 100" w:hAnsi="Museo Sans 100"/>
          <w:sz w:val="24"/>
          <w:szCs w:val="24"/>
        </w:rPr>
        <w:t>XLVII, del Acta de Sesión Ordinaria 13-2017, de fecha 17 de mayo de 2017.</w:t>
      </w:r>
    </w:p>
    <w:p w:rsidR="00CC3035" w:rsidRPr="00CF5EF7" w:rsidRDefault="00CC3035" w:rsidP="00CF5EF7">
      <w:pPr>
        <w:ind w:left="1134"/>
        <w:contextualSpacing/>
        <w:jc w:val="both"/>
        <w:rPr>
          <w:rFonts w:ascii="Museo Sans 100" w:hAnsi="Museo Sans 100"/>
          <w:sz w:val="24"/>
          <w:szCs w:val="24"/>
        </w:rPr>
      </w:pPr>
    </w:p>
    <w:p w:rsidR="00BB273B" w:rsidRPr="00CF5EF7" w:rsidRDefault="00BB273B" w:rsidP="00051663">
      <w:pPr>
        <w:pStyle w:val="Prrafodelista"/>
        <w:numPr>
          <w:ilvl w:val="0"/>
          <w:numId w:val="14"/>
        </w:numPr>
        <w:ind w:left="1134" w:hanging="567"/>
        <w:contextualSpacing/>
        <w:jc w:val="both"/>
        <w:rPr>
          <w:rFonts w:ascii="Museo Sans 100" w:eastAsia="Times New Roman" w:hAnsi="Museo Sans 100"/>
          <w:sz w:val="24"/>
          <w:szCs w:val="24"/>
          <w:lang w:val="es-ES"/>
        </w:rPr>
      </w:pPr>
      <w:r w:rsidRPr="00CF5EF7">
        <w:rPr>
          <w:rFonts w:ascii="Museo Sans 100" w:eastAsia="Times New Roman" w:hAnsi="Museo Sans 100"/>
          <w:sz w:val="24"/>
          <w:szCs w:val="24"/>
        </w:rPr>
        <w:t xml:space="preserve">Conforme al Acta de Posesión Material de fecha 26 de junio de 2019, levantada por el técnico de la Oficina Regional Occidental, señor Manuel Alfonso </w:t>
      </w:r>
      <w:proofErr w:type="spellStart"/>
      <w:r w:rsidRPr="00CF5EF7">
        <w:rPr>
          <w:rFonts w:ascii="Museo Sans 100" w:eastAsia="Times New Roman" w:hAnsi="Museo Sans 100"/>
          <w:sz w:val="24"/>
          <w:szCs w:val="24"/>
        </w:rPr>
        <w:t>Azmitia</w:t>
      </w:r>
      <w:proofErr w:type="spellEnd"/>
      <w:r w:rsidRPr="00CF5EF7">
        <w:rPr>
          <w:rFonts w:ascii="Museo Sans 100" w:eastAsia="Times New Roman" w:hAnsi="Museo Sans 100"/>
          <w:sz w:val="24"/>
          <w:szCs w:val="24"/>
        </w:rPr>
        <w:t xml:space="preserve"> Aguirre, el beneficiario se encuentra poseyendo el inmueble de forma quieta, pacífica y sin interrupción desde hace 7 años.</w:t>
      </w:r>
    </w:p>
    <w:p w:rsidR="00BB273B" w:rsidRPr="00CF5EF7" w:rsidRDefault="00BB273B" w:rsidP="00CF5EF7">
      <w:pPr>
        <w:tabs>
          <w:tab w:val="left" w:pos="567"/>
          <w:tab w:val="left" w:pos="851"/>
        </w:tabs>
        <w:contextualSpacing/>
        <w:jc w:val="both"/>
        <w:rPr>
          <w:rFonts w:ascii="Museo Sans 100" w:hAnsi="Museo Sans 100"/>
          <w:sz w:val="24"/>
          <w:szCs w:val="24"/>
          <w:lang w:val="es-ES"/>
        </w:rPr>
      </w:pPr>
    </w:p>
    <w:p w:rsidR="00BB273B" w:rsidRPr="00CF5EF7" w:rsidRDefault="00BB273B" w:rsidP="00051663">
      <w:pPr>
        <w:pStyle w:val="Prrafodelista"/>
        <w:numPr>
          <w:ilvl w:val="0"/>
          <w:numId w:val="14"/>
        </w:numPr>
        <w:ind w:left="1134" w:hanging="567"/>
        <w:contextualSpacing/>
        <w:jc w:val="both"/>
        <w:rPr>
          <w:rFonts w:ascii="Museo Sans 100" w:hAnsi="Museo Sans 100"/>
          <w:sz w:val="24"/>
          <w:szCs w:val="24"/>
        </w:rPr>
      </w:pPr>
      <w:r w:rsidRPr="00CF5EF7">
        <w:rPr>
          <w:rFonts w:ascii="Museo Sans 100" w:hAnsi="Museo Sans 100"/>
          <w:sz w:val="24"/>
          <w:szCs w:val="24"/>
        </w:rPr>
        <w:t>De acuerdo a Declaración Simple contenida en la Solicitud de Adjudicación de Inmueble de fecha 26 de junio de 2019, el adjudicatario manifiesta que ni él ni la integrante de su grupo familiar son empleados del ISTA; situación robustecida de conformidad a la consulta realizada en la Base de Datos de Empleados de este Instituto.</w:t>
      </w:r>
    </w:p>
    <w:p w:rsidR="00BB273B" w:rsidRPr="00CF5EF7" w:rsidRDefault="00BB273B" w:rsidP="00CF5EF7">
      <w:pPr>
        <w:jc w:val="both"/>
        <w:rPr>
          <w:rFonts w:ascii="Museo Sans 100" w:eastAsia="Times New Roman" w:hAnsi="Museo Sans 100"/>
          <w:sz w:val="24"/>
          <w:szCs w:val="24"/>
        </w:rPr>
      </w:pPr>
      <w:r w:rsidRPr="00CF5EF7">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lote, reportes de búsqueda de solicitantes para adjudicaciones emitidos por la Oficina Regional Occidental, y los departamentos de Asignación Individual y Avalúos y Análisis Jurídico, reporte de inmueble pendiente de escriturar, copia de acuerdos de Junta Directiva, Razón y Constancia de Inscripción en Cabeza de su Dueño a favor el ISTA, Solicitud de Adjudicación de Inmueble, Acta de Posesión Material, copias de documentos únicos de identidad, tarjetas de identificación tributaria, Certificación de Partida de Nacimiento, Acta de Abandono, solicitudes de exclusión e inclusión de beneficiarias, y Estado de Cuenta, se estima procedente resolver favorablemente a lo solicitado. </w:t>
      </w:r>
    </w:p>
    <w:p w:rsidR="00BB273B" w:rsidRDefault="00CC3035" w:rsidP="00CF5EF7">
      <w:pPr>
        <w:jc w:val="both"/>
        <w:rPr>
          <w:rFonts w:ascii="Museo Sans 100" w:eastAsia="Times New Roman" w:hAnsi="Museo Sans 100"/>
          <w:sz w:val="24"/>
          <w:szCs w:val="24"/>
          <w:lang w:eastAsia="es-ES"/>
        </w:rPr>
      </w:pPr>
      <w:r w:rsidRPr="00CF5EF7">
        <w:rPr>
          <w:rFonts w:ascii="Museo Sans 100" w:eastAsia="Times New Roman" w:hAnsi="Museo Sans 100"/>
          <w:sz w:val="24"/>
          <w:szCs w:val="24"/>
          <w:lang w:eastAsia="es-ES"/>
        </w:rPr>
        <w:t xml:space="preserve">Estando conforme a Derecho la documentación correspondiente, la Gerencia Legal recomienda aprobar lo solicitado, por lo que la Junta Directiva en uso de sus facultades y de </w:t>
      </w:r>
      <w:r w:rsidR="00392723">
        <w:rPr>
          <w:rFonts w:ascii="Museo Sans 100" w:eastAsia="Times New Roman" w:hAnsi="Museo Sans 100"/>
          <w:sz w:val="24"/>
          <w:szCs w:val="24"/>
          <w:lang w:eastAsia="es-ES"/>
        </w:rPr>
        <w:t>con</w:t>
      </w:r>
      <w:r w:rsidR="00BB273B" w:rsidRPr="00CF5EF7">
        <w:rPr>
          <w:rFonts w:ascii="Museo Sans 100" w:eastAsia="Times New Roman" w:hAnsi="Museo Sans 100"/>
          <w:sz w:val="24"/>
          <w:szCs w:val="24"/>
          <w:lang w:eastAsia="es-ES"/>
        </w:rPr>
        <w:t xml:space="preserve">formidad al Artículo 18 letras “g” y “h” de la Ley de Creación del </w:t>
      </w:r>
      <w:r w:rsidR="00BB273B" w:rsidRPr="00CF5EF7">
        <w:rPr>
          <w:rFonts w:ascii="Museo Sans 100" w:eastAsia="Times New Roman" w:hAnsi="Museo Sans 100"/>
          <w:sz w:val="24"/>
          <w:szCs w:val="24"/>
          <w:lang w:eastAsia="es-ES"/>
        </w:rPr>
        <w:lastRenderedPageBreak/>
        <w:t xml:space="preserve">Instituto Salvadoreño de Transformación Agraria, </w:t>
      </w:r>
      <w:r w:rsidR="00BB273B" w:rsidRPr="00CF5EF7">
        <w:rPr>
          <w:rFonts w:ascii="Museo Sans 100" w:eastAsia="Times New Roman" w:hAnsi="Museo Sans 100"/>
          <w:b/>
          <w:sz w:val="24"/>
          <w:szCs w:val="24"/>
          <w:u w:val="single"/>
          <w:lang w:eastAsia="es-ES"/>
        </w:rPr>
        <w:t>ACUERD</w:t>
      </w:r>
      <w:r w:rsidR="00CF5EF7" w:rsidRPr="00CF5EF7">
        <w:rPr>
          <w:rFonts w:ascii="Museo Sans 100" w:eastAsia="Times New Roman" w:hAnsi="Museo Sans 100"/>
          <w:b/>
          <w:sz w:val="24"/>
          <w:szCs w:val="24"/>
          <w:u w:val="single"/>
          <w:lang w:eastAsia="es-ES"/>
        </w:rPr>
        <w:t>A</w:t>
      </w:r>
      <w:r w:rsidR="00BB273B" w:rsidRPr="00CF5EF7">
        <w:rPr>
          <w:rFonts w:ascii="Museo Sans 100" w:eastAsia="Times New Roman" w:hAnsi="Museo Sans 100"/>
          <w:b/>
          <w:sz w:val="24"/>
          <w:szCs w:val="24"/>
          <w:u w:val="single"/>
          <w:lang w:eastAsia="es-ES"/>
        </w:rPr>
        <w:t>: PRIMERO:</w:t>
      </w:r>
      <w:r w:rsidR="00BB273B" w:rsidRPr="00CF5EF7">
        <w:rPr>
          <w:rFonts w:ascii="Museo Sans 100" w:eastAsia="Times New Roman" w:hAnsi="Museo Sans 100"/>
          <w:b/>
          <w:sz w:val="24"/>
          <w:szCs w:val="24"/>
          <w:lang w:eastAsia="es-ES"/>
        </w:rPr>
        <w:t xml:space="preserve"> Modificar </w:t>
      </w:r>
      <w:proofErr w:type="spellStart"/>
      <w:r w:rsidR="00BB273B" w:rsidRPr="00CF5EF7">
        <w:rPr>
          <w:rFonts w:ascii="Museo Sans 100" w:eastAsia="Times New Roman" w:hAnsi="Museo Sans 100"/>
          <w:b/>
          <w:sz w:val="24"/>
          <w:szCs w:val="24"/>
          <w:lang w:eastAsia="es-ES"/>
        </w:rPr>
        <w:t>el</w:t>
      </w:r>
      <w:r w:rsidR="00543ABC">
        <w:rPr>
          <w:rFonts w:ascii="Museo Sans 100" w:eastAsia="Times New Roman" w:hAnsi="Museo Sans 100"/>
          <w:b/>
          <w:sz w:val="24"/>
          <w:szCs w:val="24"/>
          <w:lang w:eastAsia="es-ES"/>
        </w:rPr>
        <w:t>Punto</w:t>
      </w:r>
      <w:proofErr w:type="spellEnd"/>
      <w:r w:rsidR="00543ABC">
        <w:rPr>
          <w:rFonts w:ascii="Museo Sans 100" w:eastAsia="Times New Roman" w:hAnsi="Museo Sans 100"/>
          <w:b/>
          <w:sz w:val="24"/>
          <w:szCs w:val="24"/>
          <w:lang w:eastAsia="es-ES"/>
        </w:rPr>
        <w:t xml:space="preserve"> XIV</w:t>
      </w:r>
      <w:r w:rsidR="00BB273B" w:rsidRPr="00CF5EF7">
        <w:rPr>
          <w:rFonts w:ascii="Museo Sans 100" w:eastAsia="Times New Roman" w:hAnsi="Museo Sans 100"/>
          <w:b/>
          <w:sz w:val="24"/>
          <w:szCs w:val="24"/>
          <w:lang w:eastAsia="es-ES"/>
        </w:rPr>
        <w:t xml:space="preserve"> del Acta de Sesión Extraordinaria 01-2017, de fecha 29 de junio de 2017,</w:t>
      </w:r>
      <w:r w:rsidR="00BB273B" w:rsidRPr="00CF5EF7">
        <w:rPr>
          <w:rFonts w:ascii="Museo Sans 100" w:eastAsia="Times New Roman" w:hAnsi="Museo Sans 100"/>
          <w:sz w:val="24"/>
          <w:szCs w:val="24"/>
          <w:lang w:eastAsia="es-ES"/>
        </w:rPr>
        <w:t xml:space="preserve"> en el cual se aprobó la adjudicación, entre otros, del inmueble identificado como: LOTE 18, POLÍGONO 12, PORCION 4-2, en lo</w:t>
      </w:r>
      <w:r w:rsidR="00CF5EF7" w:rsidRPr="00CF5EF7">
        <w:rPr>
          <w:rFonts w:ascii="Museo Sans 100" w:eastAsia="Times New Roman" w:hAnsi="Museo Sans 100"/>
          <w:sz w:val="24"/>
          <w:szCs w:val="24"/>
          <w:lang w:eastAsia="es-ES"/>
        </w:rPr>
        <w:t>s siguientes términos</w:t>
      </w:r>
      <w:r w:rsidR="00BB273B" w:rsidRPr="00CF5EF7">
        <w:rPr>
          <w:rFonts w:ascii="Museo Sans 100" w:eastAsia="Times New Roman" w:hAnsi="Museo Sans 100"/>
          <w:b/>
          <w:sz w:val="24"/>
          <w:szCs w:val="24"/>
          <w:lang w:eastAsia="es-ES"/>
        </w:rPr>
        <w:t xml:space="preserve">: a) </w:t>
      </w:r>
      <w:r w:rsidR="00CF5EF7" w:rsidRPr="00CF5EF7">
        <w:rPr>
          <w:rFonts w:ascii="Museo Sans 100" w:hAnsi="Museo Sans 100"/>
          <w:bCs/>
          <w:sz w:val="24"/>
          <w:szCs w:val="24"/>
          <w:lang w:val="es-ES"/>
        </w:rPr>
        <w:t>Excluir</w:t>
      </w:r>
      <w:r w:rsidR="00C402F3">
        <w:rPr>
          <w:rFonts w:ascii="Museo Sans 100" w:hAnsi="Museo Sans 100"/>
          <w:bCs/>
          <w:sz w:val="24"/>
          <w:szCs w:val="24"/>
          <w:lang w:val="es-ES"/>
        </w:rPr>
        <w:t xml:space="preserve"> </w:t>
      </w:r>
      <w:r w:rsidR="00CF5EF7" w:rsidRPr="00CF5EF7">
        <w:rPr>
          <w:rFonts w:ascii="Museo Sans 100" w:hAnsi="Museo Sans 100"/>
          <w:bCs/>
          <w:sz w:val="24"/>
          <w:szCs w:val="24"/>
          <w:lang w:val="es-ES"/>
        </w:rPr>
        <w:t>a</w:t>
      </w:r>
      <w:r w:rsidR="00BB273B" w:rsidRPr="00CF5EF7">
        <w:rPr>
          <w:rFonts w:ascii="Museo Sans 100" w:hAnsi="Museo Sans 100"/>
          <w:bCs/>
          <w:sz w:val="24"/>
          <w:szCs w:val="24"/>
          <w:lang w:val="es-ES"/>
        </w:rPr>
        <w:t xml:space="preserve"> la señora </w:t>
      </w:r>
      <w:r w:rsidR="00BB273B" w:rsidRPr="00CF5EF7">
        <w:rPr>
          <w:rFonts w:ascii="Museo Sans 100" w:hAnsi="Museo Sans 100"/>
          <w:b/>
          <w:bCs/>
          <w:sz w:val="24"/>
          <w:szCs w:val="24"/>
          <w:lang w:val="es-ES"/>
        </w:rPr>
        <w:t>EMMA LUZ MARTINEZ,</w:t>
      </w:r>
      <w:r w:rsidR="00BB273B" w:rsidRPr="00CF5EF7">
        <w:rPr>
          <w:rFonts w:ascii="Museo Sans 100" w:hAnsi="Museo Sans 100"/>
          <w:bCs/>
          <w:sz w:val="24"/>
          <w:szCs w:val="24"/>
          <w:lang w:val="es-ES"/>
        </w:rPr>
        <w:t xml:space="preserve"> por la causal de ABANDONO</w:t>
      </w:r>
      <w:r w:rsidR="00BB273B" w:rsidRPr="00CF5EF7">
        <w:rPr>
          <w:rFonts w:ascii="Museo Sans 100" w:eastAsia="Times New Roman" w:hAnsi="Museo Sans 100"/>
          <w:sz w:val="24"/>
          <w:szCs w:val="24"/>
          <w:lang w:eastAsia="es-ES"/>
        </w:rPr>
        <w:t xml:space="preserve">; y </w:t>
      </w:r>
      <w:r w:rsidR="00BB273B" w:rsidRPr="00CF5EF7">
        <w:rPr>
          <w:rFonts w:ascii="Museo Sans 100" w:eastAsia="Times New Roman" w:hAnsi="Museo Sans 100"/>
          <w:b/>
          <w:sz w:val="24"/>
          <w:szCs w:val="24"/>
          <w:lang w:eastAsia="es-ES"/>
        </w:rPr>
        <w:t xml:space="preserve">b) </w:t>
      </w:r>
      <w:r w:rsidR="00CF5EF7" w:rsidRPr="00CF5EF7">
        <w:rPr>
          <w:rFonts w:ascii="Museo Sans 100" w:eastAsia="Times New Roman" w:hAnsi="Museo Sans 100"/>
          <w:sz w:val="24"/>
          <w:szCs w:val="24"/>
          <w:lang w:eastAsia="es-ES"/>
        </w:rPr>
        <w:t>Incluir</w:t>
      </w:r>
      <w:r w:rsidR="00C402F3">
        <w:rPr>
          <w:rFonts w:ascii="Museo Sans 100" w:eastAsia="Times New Roman" w:hAnsi="Museo Sans 100"/>
          <w:sz w:val="24"/>
          <w:szCs w:val="24"/>
          <w:lang w:eastAsia="es-ES"/>
        </w:rPr>
        <w:t xml:space="preserve"> </w:t>
      </w:r>
      <w:r w:rsidR="00CF5EF7" w:rsidRPr="00CF5EF7">
        <w:rPr>
          <w:rFonts w:ascii="Museo Sans 100" w:eastAsia="Times New Roman" w:hAnsi="Museo Sans 100"/>
          <w:sz w:val="24"/>
          <w:szCs w:val="24"/>
          <w:lang w:eastAsia="es-ES"/>
        </w:rPr>
        <w:t>a</w:t>
      </w:r>
      <w:r w:rsidR="00BB273B" w:rsidRPr="00CF5EF7">
        <w:rPr>
          <w:rFonts w:ascii="Museo Sans 100" w:eastAsia="Times New Roman" w:hAnsi="Museo Sans 100"/>
          <w:sz w:val="24"/>
          <w:szCs w:val="24"/>
          <w:lang w:eastAsia="es-ES"/>
        </w:rPr>
        <w:t xml:space="preserve"> la señora </w:t>
      </w:r>
      <w:r w:rsidR="00BB273B" w:rsidRPr="00CF5EF7">
        <w:rPr>
          <w:rFonts w:ascii="Museo Sans 100" w:eastAsia="Times New Roman" w:hAnsi="Museo Sans 100"/>
          <w:b/>
          <w:sz w:val="24"/>
          <w:szCs w:val="24"/>
          <w:lang w:eastAsia="es-ES"/>
        </w:rPr>
        <w:t xml:space="preserve">ELSA LILIA MARTINEZ DUARTE, </w:t>
      </w:r>
      <w:r w:rsidR="00BB273B" w:rsidRPr="00CF5EF7">
        <w:rPr>
          <w:rFonts w:ascii="Museo Sans 100" w:eastAsia="Times New Roman" w:hAnsi="Museo Sans 100"/>
          <w:sz w:val="24"/>
          <w:szCs w:val="24"/>
          <w:lang w:eastAsia="es-ES"/>
        </w:rPr>
        <w:t xml:space="preserve">de </w:t>
      </w:r>
      <w:r w:rsidR="00543ABC">
        <w:rPr>
          <w:rFonts w:ascii="Museo Sans 100" w:eastAsia="Times New Roman" w:hAnsi="Museo Sans 100"/>
          <w:sz w:val="24"/>
          <w:szCs w:val="24"/>
          <w:lang w:eastAsia="es-ES"/>
        </w:rPr>
        <w:t xml:space="preserve">las </w:t>
      </w:r>
      <w:r w:rsidR="00BB273B" w:rsidRPr="00CF5EF7">
        <w:rPr>
          <w:rFonts w:ascii="Museo Sans 100" w:eastAsia="Times New Roman" w:hAnsi="Museo Sans 100"/>
          <w:sz w:val="24"/>
          <w:szCs w:val="24"/>
          <w:lang w:eastAsia="es-ES"/>
        </w:rPr>
        <w:t xml:space="preserve">generales antes expresadas, en su calidad de compañera de vida del titular de la adjudicación, señor José Alejandro Trujillo Núñez, según Solicitud de Inclusión de Beneficiaria de fecha 9 de octubre de 2018; inmueble situado en el </w:t>
      </w:r>
      <w:r w:rsidR="00BB273B" w:rsidRPr="00CF5EF7">
        <w:rPr>
          <w:rFonts w:ascii="Museo Sans 100" w:hAnsi="Museo Sans 100"/>
          <w:bCs/>
          <w:sz w:val="24"/>
          <w:szCs w:val="24"/>
        </w:rPr>
        <w:t xml:space="preserve">Proyecto </w:t>
      </w:r>
      <w:r w:rsidR="00BB273B" w:rsidRPr="00CF5EF7">
        <w:rPr>
          <w:rFonts w:ascii="Museo Sans 100" w:hAnsi="Museo Sans 100"/>
          <w:sz w:val="24"/>
          <w:szCs w:val="24"/>
        </w:rPr>
        <w:t xml:space="preserve">de </w:t>
      </w:r>
      <w:r w:rsidR="00BB273B" w:rsidRPr="00CF5EF7">
        <w:rPr>
          <w:rFonts w:ascii="Museo Sans 100" w:hAnsi="Museo Sans 100"/>
          <w:b/>
          <w:sz w:val="24"/>
          <w:szCs w:val="24"/>
        </w:rPr>
        <w:t xml:space="preserve">LOTIFICACION AGRICOLA, </w:t>
      </w:r>
      <w:r w:rsidR="00BB273B" w:rsidRPr="00CF5EF7">
        <w:rPr>
          <w:rFonts w:ascii="Museo Sans 100" w:hAnsi="Museo Sans 100"/>
          <w:sz w:val="24"/>
          <w:szCs w:val="24"/>
        </w:rPr>
        <w:t xml:space="preserve">desarrollado en el inmueble identificado como </w:t>
      </w:r>
      <w:r w:rsidR="00BB273B" w:rsidRPr="00CF5EF7">
        <w:rPr>
          <w:rFonts w:ascii="Museo Sans 100" w:hAnsi="Museo Sans 100"/>
          <w:b/>
          <w:sz w:val="24"/>
          <w:szCs w:val="24"/>
        </w:rPr>
        <w:t>HACIENDA AGUA CALIENTE PORCION 4</w:t>
      </w:r>
      <w:r w:rsidR="00BB273B" w:rsidRPr="00CF5EF7">
        <w:rPr>
          <w:rFonts w:ascii="Museo Sans 100" w:hAnsi="Museo Sans 100"/>
          <w:sz w:val="24"/>
          <w:szCs w:val="24"/>
        </w:rPr>
        <w:t xml:space="preserve">, y según Plano como </w:t>
      </w:r>
      <w:r w:rsidR="00BB273B" w:rsidRPr="00CF5EF7">
        <w:rPr>
          <w:rFonts w:ascii="Museo Sans 100" w:hAnsi="Museo Sans 100"/>
          <w:b/>
          <w:sz w:val="24"/>
          <w:szCs w:val="24"/>
        </w:rPr>
        <w:t xml:space="preserve">HACIENDA AGUA CALIENTE, PORCION 4-2, </w:t>
      </w:r>
      <w:r w:rsidR="00CF5EF7" w:rsidRPr="00CF5EF7">
        <w:rPr>
          <w:rFonts w:ascii="Museo Sans 100" w:hAnsi="Museo Sans 100"/>
          <w:sz w:val="24"/>
          <w:szCs w:val="24"/>
        </w:rPr>
        <w:t>ubicada</w:t>
      </w:r>
      <w:r w:rsidR="00BB273B" w:rsidRPr="00CF5EF7">
        <w:rPr>
          <w:rFonts w:ascii="Museo Sans 100" w:hAnsi="Museo Sans 100"/>
          <w:sz w:val="24"/>
          <w:szCs w:val="24"/>
        </w:rPr>
        <w:t xml:space="preserve"> en cantón El Jute, jurisdicción de </w:t>
      </w:r>
      <w:proofErr w:type="spellStart"/>
      <w:r w:rsidR="00BB273B" w:rsidRPr="00CF5EF7">
        <w:rPr>
          <w:rFonts w:ascii="Museo Sans 100" w:hAnsi="Museo Sans 100"/>
          <w:sz w:val="24"/>
          <w:szCs w:val="24"/>
        </w:rPr>
        <w:t>Texistepeque</w:t>
      </w:r>
      <w:proofErr w:type="spellEnd"/>
      <w:r w:rsidR="00BB273B" w:rsidRPr="00CF5EF7">
        <w:rPr>
          <w:rFonts w:ascii="Museo Sans 100" w:hAnsi="Museo Sans 100"/>
          <w:sz w:val="24"/>
          <w:szCs w:val="24"/>
        </w:rPr>
        <w:t xml:space="preserve">, departamento de Santa Ana y según planos en jurisdicción de </w:t>
      </w:r>
      <w:proofErr w:type="spellStart"/>
      <w:r w:rsidR="00BB273B" w:rsidRPr="00CF5EF7">
        <w:rPr>
          <w:rFonts w:ascii="Museo Sans 100" w:hAnsi="Museo Sans 100"/>
          <w:sz w:val="24"/>
          <w:szCs w:val="24"/>
        </w:rPr>
        <w:t>Texistepeque</w:t>
      </w:r>
      <w:proofErr w:type="spellEnd"/>
      <w:r w:rsidR="00BB273B" w:rsidRPr="00CF5EF7">
        <w:rPr>
          <w:rFonts w:ascii="Museo Sans 100" w:hAnsi="Museo Sans 100"/>
          <w:sz w:val="24"/>
          <w:szCs w:val="24"/>
        </w:rPr>
        <w:t>, departamento de Santa Ana</w:t>
      </w:r>
      <w:r w:rsidR="00BB273B" w:rsidRPr="00CF5EF7">
        <w:rPr>
          <w:rFonts w:ascii="Museo Sans 100" w:eastAsia="Times New Roman" w:hAnsi="Museo Sans 100"/>
          <w:sz w:val="24"/>
          <w:szCs w:val="24"/>
          <w:lang w:eastAsia="es-ES"/>
        </w:rPr>
        <w:t>, quedando la adjudicación conforme al cuadro de valores y extensiones siguiente:</w:t>
      </w:r>
    </w:p>
    <w:p w:rsidR="00DA7DD0" w:rsidRDefault="00DA7DD0" w:rsidP="00CF5EF7">
      <w:pPr>
        <w:jc w:val="both"/>
        <w:rPr>
          <w:rFonts w:ascii="Museo Sans 100" w:eastAsia="Times New Roman" w:hAnsi="Museo Sans 100"/>
          <w:sz w:val="24"/>
          <w:szCs w:val="24"/>
          <w:lang w:eastAsia="es-ES"/>
        </w:rPr>
      </w:pPr>
    </w:p>
    <w:p w:rsidR="00DA7DD0" w:rsidRDefault="00DA7DD0" w:rsidP="00CF5EF7">
      <w:pPr>
        <w:jc w:val="both"/>
        <w:rPr>
          <w:rFonts w:ascii="Museo Sans 100" w:eastAsia="Times New Roman" w:hAnsi="Museo Sans 100"/>
          <w:sz w:val="24"/>
          <w:szCs w:val="24"/>
          <w:lang w:eastAsia="es-ES"/>
        </w:rPr>
      </w:pPr>
    </w:p>
    <w:tbl>
      <w:tblPr>
        <w:tblW w:w="9028" w:type="dxa"/>
        <w:jc w:val="center"/>
        <w:tblLayout w:type="fixed"/>
        <w:tblCellMar>
          <w:left w:w="25" w:type="dxa"/>
          <w:right w:w="0" w:type="dxa"/>
        </w:tblCellMar>
        <w:tblLook w:val="0000" w:firstRow="0" w:lastRow="0" w:firstColumn="0" w:lastColumn="0" w:noHBand="0" w:noVBand="0"/>
      </w:tblPr>
      <w:tblGrid>
        <w:gridCol w:w="2551"/>
        <w:gridCol w:w="971"/>
        <w:gridCol w:w="2472"/>
        <w:gridCol w:w="566"/>
        <w:gridCol w:w="568"/>
        <w:gridCol w:w="606"/>
        <w:gridCol w:w="647"/>
        <w:gridCol w:w="647"/>
      </w:tblGrid>
      <w:tr w:rsidR="00CF5EF7" w:rsidRPr="00CF5EF7" w:rsidTr="00CF5EF7">
        <w:trPr>
          <w:trHeight w:val="270"/>
          <w:jc w:val="center"/>
        </w:trPr>
        <w:tc>
          <w:tcPr>
            <w:tcW w:w="2551" w:type="dxa"/>
            <w:vMerge w:val="restart"/>
            <w:tcBorders>
              <w:top w:val="single" w:sz="2" w:space="0" w:color="auto"/>
              <w:left w:val="single" w:sz="2" w:space="0" w:color="auto"/>
              <w:bottom w:val="single" w:sz="2" w:space="0" w:color="auto"/>
              <w:right w:val="single" w:sz="2" w:space="0" w:color="auto"/>
            </w:tcBorders>
            <w:shd w:val="clear" w:color="auto" w:fill="DCDCDC"/>
          </w:tcPr>
          <w:p w:rsidR="00BB273B" w:rsidRPr="00CF5EF7" w:rsidRDefault="00BB273B" w:rsidP="00586137">
            <w:pPr>
              <w:widowControl w:val="0"/>
              <w:autoSpaceDE w:val="0"/>
              <w:autoSpaceDN w:val="0"/>
              <w:adjustRightInd w:val="0"/>
              <w:rPr>
                <w:rFonts w:ascii="Museo Sans 100" w:eastAsiaTheme="minorEastAsia" w:hAnsi="Museo Sans 100"/>
                <w:b/>
                <w:bCs/>
                <w:sz w:val="14"/>
                <w:szCs w:val="14"/>
              </w:rPr>
            </w:pPr>
            <w:r w:rsidRPr="00CF5EF7">
              <w:rPr>
                <w:rFonts w:ascii="Museo Sans 100" w:eastAsiaTheme="minorEastAsia" w:hAnsi="Museo Sans 100"/>
                <w:b/>
                <w:bCs/>
                <w:sz w:val="14"/>
                <w:szCs w:val="14"/>
              </w:rPr>
              <w:t xml:space="preserve">D.U.I.     PROGRAMA </w:t>
            </w:r>
          </w:p>
        </w:tc>
        <w:tc>
          <w:tcPr>
            <w:tcW w:w="3443" w:type="dxa"/>
            <w:gridSpan w:val="2"/>
            <w:tcBorders>
              <w:top w:val="single" w:sz="2" w:space="0" w:color="auto"/>
              <w:left w:val="single" w:sz="2" w:space="0" w:color="auto"/>
              <w:bottom w:val="single" w:sz="2" w:space="0" w:color="auto"/>
              <w:right w:val="single" w:sz="2" w:space="0" w:color="auto"/>
            </w:tcBorders>
            <w:shd w:val="clear" w:color="auto" w:fill="DCDCDC"/>
          </w:tcPr>
          <w:p w:rsidR="00BB273B" w:rsidRPr="00CF5EF7" w:rsidRDefault="00BB273B" w:rsidP="00586137">
            <w:pPr>
              <w:widowControl w:val="0"/>
              <w:autoSpaceDE w:val="0"/>
              <w:autoSpaceDN w:val="0"/>
              <w:adjustRightInd w:val="0"/>
              <w:jc w:val="center"/>
              <w:rPr>
                <w:rFonts w:ascii="Museo Sans 100" w:eastAsiaTheme="minorEastAsia" w:hAnsi="Museo Sans 100"/>
                <w:b/>
                <w:bCs/>
                <w:sz w:val="14"/>
                <w:szCs w:val="14"/>
              </w:rPr>
            </w:pPr>
            <w:r w:rsidRPr="00CF5EF7">
              <w:rPr>
                <w:rFonts w:ascii="Museo Sans 100" w:eastAsiaTheme="minorEastAsia" w:hAnsi="Museo Sans 100"/>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B273B" w:rsidRPr="00CF5EF7" w:rsidRDefault="00BB273B" w:rsidP="00586137">
            <w:pPr>
              <w:widowControl w:val="0"/>
              <w:autoSpaceDE w:val="0"/>
              <w:autoSpaceDN w:val="0"/>
              <w:adjustRightInd w:val="0"/>
              <w:rPr>
                <w:rFonts w:ascii="Museo Sans 100" w:eastAsiaTheme="minorEastAsia" w:hAnsi="Museo Sans 100"/>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BB273B" w:rsidRPr="00CF5EF7" w:rsidRDefault="00BB273B" w:rsidP="00586137">
            <w:pPr>
              <w:widowControl w:val="0"/>
              <w:autoSpaceDE w:val="0"/>
              <w:autoSpaceDN w:val="0"/>
              <w:adjustRightInd w:val="0"/>
              <w:jc w:val="center"/>
              <w:rPr>
                <w:rFonts w:ascii="Museo Sans 100" w:eastAsiaTheme="minorEastAsia" w:hAnsi="Museo Sans 100"/>
                <w:b/>
                <w:bCs/>
                <w:sz w:val="14"/>
                <w:szCs w:val="14"/>
              </w:rPr>
            </w:pPr>
            <w:r w:rsidRPr="00CF5EF7">
              <w:rPr>
                <w:rFonts w:ascii="Museo Sans 100" w:eastAsiaTheme="minorEastAsia" w:hAnsi="Museo Sans 100"/>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BB273B" w:rsidRPr="00CF5EF7" w:rsidRDefault="00BB273B" w:rsidP="00586137">
            <w:pPr>
              <w:widowControl w:val="0"/>
              <w:autoSpaceDE w:val="0"/>
              <w:autoSpaceDN w:val="0"/>
              <w:adjustRightInd w:val="0"/>
              <w:jc w:val="center"/>
              <w:rPr>
                <w:rFonts w:ascii="Museo Sans 100" w:eastAsiaTheme="minorEastAsia" w:hAnsi="Museo Sans 100"/>
                <w:b/>
                <w:bCs/>
                <w:sz w:val="14"/>
                <w:szCs w:val="14"/>
              </w:rPr>
            </w:pPr>
            <w:r w:rsidRPr="00CF5EF7">
              <w:rPr>
                <w:rFonts w:ascii="Museo Sans 100" w:eastAsiaTheme="minorEastAsia" w:hAnsi="Museo Sans 100"/>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BB273B" w:rsidRPr="00CF5EF7" w:rsidRDefault="00BB273B" w:rsidP="00586137">
            <w:pPr>
              <w:widowControl w:val="0"/>
              <w:autoSpaceDE w:val="0"/>
              <w:autoSpaceDN w:val="0"/>
              <w:adjustRightInd w:val="0"/>
              <w:jc w:val="center"/>
              <w:rPr>
                <w:rFonts w:ascii="Museo Sans 100" w:eastAsiaTheme="minorEastAsia" w:hAnsi="Museo Sans 100"/>
                <w:b/>
                <w:bCs/>
                <w:sz w:val="14"/>
                <w:szCs w:val="14"/>
              </w:rPr>
            </w:pPr>
            <w:r w:rsidRPr="00CF5EF7">
              <w:rPr>
                <w:rFonts w:ascii="Museo Sans 100" w:eastAsiaTheme="minorEastAsia" w:hAnsi="Museo Sans 100"/>
                <w:b/>
                <w:bCs/>
                <w:sz w:val="14"/>
                <w:szCs w:val="14"/>
              </w:rPr>
              <w:t xml:space="preserve">VALOR (¢) </w:t>
            </w:r>
          </w:p>
        </w:tc>
      </w:tr>
      <w:tr w:rsidR="00CF5EF7" w:rsidRPr="00CF5EF7" w:rsidTr="0077086F">
        <w:trPr>
          <w:trHeight w:val="242"/>
          <w:jc w:val="center"/>
        </w:trPr>
        <w:tc>
          <w:tcPr>
            <w:tcW w:w="2551" w:type="dxa"/>
            <w:tcBorders>
              <w:top w:val="single" w:sz="2" w:space="0" w:color="auto"/>
              <w:left w:val="single" w:sz="2" w:space="0" w:color="auto"/>
              <w:bottom w:val="single" w:sz="2" w:space="0" w:color="auto"/>
              <w:right w:val="single" w:sz="2" w:space="0" w:color="auto"/>
            </w:tcBorders>
            <w:shd w:val="clear" w:color="auto" w:fill="DCDCDC"/>
          </w:tcPr>
          <w:p w:rsidR="00BB273B" w:rsidRPr="00CF5EF7" w:rsidRDefault="00BB273B" w:rsidP="00586137">
            <w:pPr>
              <w:widowControl w:val="0"/>
              <w:autoSpaceDE w:val="0"/>
              <w:autoSpaceDN w:val="0"/>
              <w:adjustRightInd w:val="0"/>
              <w:rPr>
                <w:rFonts w:ascii="Museo Sans 100" w:eastAsiaTheme="minorEastAsia" w:hAnsi="Museo Sans 100"/>
                <w:b/>
                <w:bCs/>
                <w:sz w:val="14"/>
                <w:szCs w:val="14"/>
              </w:rPr>
            </w:pPr>
            <w:r w:rsidRPr="00CF5EF7">
              <w:rPr>
                <w:rFonts w:ascii="Museo Sans 100" w:eastAsiaTheme="minorEastAsia" w:hAnsi="Museo Sans 100"/>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BB273B" w:rsidRPr="00CF5EF7" w:rsidRDefault="00BB273B" w:rsidP="00586137">
            <w:pPr>
              <w:widowControl w:val="0"/>
              <w:autoSpaceDE w:val="0"/>
              <w:autoSpaceDN w:val="0"/>
              <w:adjustRightInd w:val="0"/>
              <w:rPr>
                <w:rFonts w:ascii="Museo Sans 100" w:eastAsiaTheme="minorEastAsia" w:hAnsi="Museo Sans 100"/>
                <w:b/>
                <w:bCs/>
                <w:sz w:val="14"/>
                <w:szCs w:val="14"/>
              </w:rPr>
            </w:pPr>
            <w:r w:rsidRPr="00CF5EF7">
              <w:rPr>
                <w:rFonts w:ascii="Museo Sans 100" w:eastAsiaTheme="minorEastAsia" w:hAnsi="Museo Sans 100"/>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BB273B" w:rsidRPr="00CF5EF7" w:rsidRDefault="00BB273B" w:rsidP="00586137">
            <w:pPr>
              <w:widowControl w:val="0"/>
              <w:autoSpaceDE w:val="0"/>
              <w:autoSpaceDN w:val="0"/>
              <w:adjustRightInd w:val="0"/>
              <w:rPr>
                <w:rFonts w:ascii="Museo Sans 100" w:eastAsiaTheme="minorEastAsia" w:hAnsi="Museo Sans 100"/>
                <w:b/>
                <w:bCs/>
                <w:sz w:val="14"/>
                <w:szCs w:val="14"/>
              </w:rPr>
            </w:pPr>
            <w:r w:rsidRPr="00CF5EF7">
              <w:rPr>
                <w:rFonts w:ascii="Museo Sans 100" w:eastAsiaTheme="minorEastAsia" w:hAnsi="Museo Sans 100"/>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BB273B" w:rsidRPr="00CF5EF7" w:rsidRDefault="00BB273B" w:rsidP="00586137">
            <w:pPr>
              <w:widowControl w:val="0"/>
              <w:autoSpaceDE w:val="0"/>
              <w:autoSpaceDN w:val="0"/>
              <w:adjustRightInd w:val="0"/>
              <w:rPr>
                <w:rFonts w:ascii="Museo Sans 100" w:eastAsiaTheme="minorEastAsia" w:hAnsi="Museo Sans 100"/>
                <w:b/>
                <w:bCs/>
                <w:sz w:val="14"/>
                <w:szCs w:val="14"/>
              </w:rPr>
            </w:pPr>
            <w:r w:rsidRPr="00CF5EF7">
              <w:rPr>
                <w:rFonts w:ascii="Museo Sans 100" w:eastAsiaTheme="minorEastAsia" w:hAnsi="Museo Sans 1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BB273B" w:rsidRPr="00CF5EF7" w:rsidRDefault="00BB273B" w:rsidP="00586137">
            <w:pPr>
              <w:widowControl w:val="0"/>
              <w:autoSpaceDE w:val="0"/>
              <w:autoSpaceDN w:val="0"/>
              <w:adjustRightInd w:val="0"/>
              <w:rPr>
                <w:rFonts w:ascii="Museo Sans 100" w:eastAsiaTheme="minorEastAsia" w:hAnsi="Museo Sans 100"/>
                <w:b/>
                <w:bCs/>
                <w:sz w:val="14"/>
                <w:szCs w:val="14"/>
              </w:rPr>
            </w:pPr>
            <w:r w:rsidRPr="00CF5EF7">
              <w:rPr>
                <w:rFonts w:ascii="Museo Sans 100" w:eastAsiaTheme="minorEastAsia" w:hAnsi="Museo Sans 100"/>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BB273B" w:rsidRPr="00CF5EF7" w:rsidRDefault="00BB273B" w:rsidP="00586137">
            <w:pPr>
              <w:widowControl w:val="0"/>
              <w:autoSpaceDE w:val="0"/>
              <w:autoSpaceDN w:val="0"/>
              <w:adjustRightInd w:val="0"/>
              <w:rPr>
                <w:rFonts w:ascii="Museo Sans 100" w:eastAsiaTheme="minorEastAsia" w:hAnsi="Museo Sans 1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BB273B" w:rsidRPr="00CF5EF7" w:rsidRDefault="00BB273B" w:rsidP="00586137">
            <w:pPr>
              <w:widowControl w:val="0"/>
              <w:autoSpaceDE w:val="0"/>
              <w:autoSpaceDN w:val="0"/>
              <w:adjustRightInd w:val="0"/>
              <w:rPr>
                <w:rFonts w:ascii="Museo Sans 100" w:eastAsiaTheme="minorEastAsia" w:hAnsi="Museo Sans 1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BB273B" w:rsidRPr="00CF5EF7" w:rsidRDefault="00BB273B" w:rsidP="00586137">
            <w:pPr>
              <w:widowControl w:val="0"/>
              <w:autoSpaceDE w:val="0"/>
              <w:autoSpaceDN w:val="0"/>
              <w:adjustRightInd w:val="0"/>
              <w:rPr>
                <w:rFonts w:ascii="Museo Sans 100" w:eastAsiaTheme="minorEastAsia" w:hAnsi="Museo Sans 100"/>
                <w:b/>
                <w:bCs/>
                <w:sz w:val="14"/>
                <w:szCs w:val="14"/>
              </w:rPr>
            </w:pPr>
          </w:p>
        </w:tc>
      </w:tr>
    </w:tbl>
    <w:p w:rsidR="00BB273B" w:rsidRPr="00CF5EF7" w:rsidRDefault="00BB273B" w:rsidP="00BB273B">
      <w:pPr>
        <w:widowControl w:val="0"/>
        <w:autoSpaceDE w:val="0"/>
        <w:autoSpaceDN w:val="0"/>
        <w:adjustRightInd w:val="0"/>
        <w:rPr>
          <w:rFonts w:ascii="Museo Sans 100" w:eastAsiaTheme="minorEastAsia"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BB273B" w:rsidRPr="00CF5EF7" w:rsidTr="00CF5EF7">
        <w:tc>
          <w:tcPr>
            <w:tcW w:w="2600" w:type="dxa"/>
            <w:tcBorders>
              <w:top w:val="single" w:sz="2" w:space="0" w:color="auto"/>
              <w:left w:val="single" w:sz="2" w:space="0" w:color="auto"/>
              <w:bottom w:val="single" w:sz="2" w:space="0" w:color="auto"/>
              <w:right w:val="single" w:sz="2" w:space="0" w:color="auto"/>
            </w:tcBorders>
          </w:tcPr>
          <w:p w:rsidR="00BB273B" w:rsidRPr="00CF5EF7" w:rsidRDefault="00BB273B" w:rsidP="00586137">
            <w:pPr>
              <w:widowControl w:val="0"/>
              <w:autoSpaceDE w:val="0"/>
              <w:autoSpaceDN w:val="0"/>
              <w:adjustRightInd w:val="0"/>
              <w:rPr>
                <w:rFonts w:ascii="Museo Sans 100" w:eastAsiaTheme="minorEastAsia" w:hAnsi="Museo Sans 100"/>
                <w:b/>
                <w:bCs/>
                <w:sz w:val="14"/>
                <w:szCs w:val="14"/>
              </w:rPr>
            </w:pPr>
            <w:r w:rsidRPr="00CF5EF7">
              <w:rPr>
                <w:rFonts w:ascii="Museo Sans 100" w:eastAsiaTheme="minorEastAsia" w:hAnsi="Museo Sans 100"/>
                <w:b/>
                <w:bCs/>
                <w:sz w:val="14"/>
                <w:szCs w:val="14"/>
              </w:rPr>
              <w:t xml:space="preserve">No DE ENTREGA: 06 </w:t>
            </w:r>
          </w:p>
        </w:tc>
      </w:tr>
    </w:tbl>
    <w:p w:rsidR="00BB273B" w:rsidRPr="00CF5EF7" w:rsidRDefault="00BB273B" w:rsidP="00BB273B">
      <w:pPr>
        <w:widowControl w:val="0"/>
        <w:autoSpaceDE w:val="0"/>
        <w:autoSpaceDN w:val="0"/>
        <w:adjustRightInd w:val="0"/>
        <w:jc w:val="center"/>
        <w:rPr>
          <w:rFonts w:ascii="Museo Sans 100" w:eastAsiaTheme="minorEastAsia" w:hAnsi="Museo Sans 100"/>
          <w:b/>
          <w:bCs/>
          <w:sz w:val="14"/>
          <w:szCs w:val="14"/>
        </w:rPr>
      </w:pPr>
      <w:r w:rsidRPr="00CF5EF7">
        <w:rPr>
          <w:rFonts w:ascii="Museo Sans 100" w:eastAsiaTheme="minorEastAsia" w:hAnsi="Museo Sans 100"/>
          <w:b/>
          <w:bCs/>
          <w:sz w:val="14"/>
          <w:szCs w:val="14"/>
        </w:rPr>
        <w:t xml:space="preserve">TASA DE INTERES 6% </w:t>
      </w:r>
    </w:p>
    <w:tbl>
      <w:tblPr>
        <w:tblW w:w="9050" w:type="dxa"/>
        <w:jc w:val="center"/>
        <w:tblLayout w:type="fixed"/>
        <w:tblCellMar>
          <w:left w:w="25" w:type="dxa"/>
          <w:right w:w="0" w:type="dxa"/>
        </w:tblCellMar>
        <w:tblLook w:val="0000" w:firstRow="0" w:lastRow="0" w:firstColumn="0" w:lastColumn="0" w:noHBand="0" w:noVBand="0"/>
      </w:tblPr>
      <w:tblGrid>
        <w:gridCol w:w="2556"/>
        <w:gridCol w:w="974"/>
        <w:gridCol w:w="2475"/>
        <w:gridCol w:w="567"/>
        <w:gridCol w:w="567"/>
        <w:gridCol w:w="607"/>
        <w:gridCol w:w="649"/>
        <w:gridCol w:w="655"/>
      </w:tblGrid>
      <w:tr w:rsidR="00BB273B" w:rsidRPr="00CF5EF7" w:rsidTr="00CF5EF7">
        <w:trPr>
          <w:trHeight w:val="257"/>
          <w:jc w:val="center"/>
        </w:trPr>
        <w:tc>
          <w:tcPr>
            <w:tcW w:w="2556" w:type="dxa"/>
            <w:vMerge w:val="restart"/>
            <w:tcBorders>
              <w:top w:val="single" w:sz="2" w:space="0" w:color="auto"/>
              <w:left w:val="single" w:sz="2" w:space="0" w:color="auto"/>
              <w:bottom w:val="single" w:sz="2" w:space="0" w:color="auto"/>
              <w:right w:val="single" w:sz="2" w:space="0" w:color="auto"/>
            </w:tcBorders>
          </w:tcPr>
          <w:p w:rsidR="00BB273B" w:rsidRPr="00CF5EF7" w:rsidRDefault="00C402F3" w:rsidP="00586137">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BB273B" w:rsidRPr="00CF5EF7">
              <w:rPr>
                <w:rFonts w:ascii="Museo Sans 100" w:eastAsiaTheme="minorEastAsia" w:hAnsi="Museo Sans 100"/>
                <w:sz w:val="14"/>
                <w:szCs w:val="14"/>
              </w:rPr>
              <w:t xml:space="preserve"> </w:t>
            </w:r>
          </w:p>
          <w:p w:rsidR="00BB273B" w:rsidRPr="00CF5EF7" w:rsidRDefault="00C402F3" w:rsidP="00586137">
            <w:pPr>
              <w:widowControl w:val="0"/>
              <w:autoSpaceDE w:val="0"/>
              <w:autoSpaceDN w:val="0"/>
              <w:adjustRightInd w:val="0"/>
              <w:rPr>
                <w:rFonts w:ascii="Museo Sans 100" w:eastAsiaTheme="minorEastAsia" w:hAnsi="Museo Sans 100"/>
                <w:b/>
                <w:bCs/>
                <w:sz w:val="14"/>
                <w:szCs w:val="14"/>
              </w:rPr>
            </w:pPr>
            <w:r>
              <w:rPr>
                <w:rFonts w:ascii="Museo Sans 100" w:eastAsiaTheme="minorEastAsia" w:hAnsi="Museo Sans 100"/>
                <w:b/>
                <w:bCs/>
                <w:sz w:val="14"/>
                <w:szCs w:val="14"/>
              </w:rPr>
              <w:t>----</w:t>
            </w:r>
          </w:p>
          <w:p w:rsidR="00BB273B" w:rsidRPr="00CF5EF7" w:rsidRDefault="00BB273B" w:rsidP="00586137">
            <w:pPr>
              <w:widowControl w:val="0"/>
              <w:autoSpaceDE w:val="0"/>
              <w:autoSpaceDN w:val="0"/>
              <w:adjustRightInd w:val="0"/>
              <w:rPr>
                <w:rFonts w:ascii="Museo Sans 100" w:eastAsiaTheme="minorEastAsia" w:hAnsi="Museo Sans 100"/>
                <w:b/>
                <w:bCs/>
                <w:sz w:val="14"/>
                <w:szCs w:val="14"/>
              </w:rPr>
            </w:pPr>
          </w:p>
          <w:p w:rsidR="00BB273B" w:rsidRPr="00CF5EF7" w:rsidRDefault="00C402F3" w:rsidP="00586137">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BB273B" w:rsidRPr="00CF5EF7" w:rsidRDefault="00BB273B" w:rsidP="00586137">
            <w:pPr>
              <w:widowControl w:val="0"/>
              <w:autoSpaceDE w:val="0"/>
              <w:autoSpaceDN w:val="0"/>
              <w:adjustRightInd w:val="0"/>
              <w:rPr>
                <w:rFonts w:ascii="Museo Sans 100" w:eastAsiaTheme="minorEastAsia" w:hAnsi="Museo Sans 100"/>
                <w:sz w:val="14"/>
                <w:szCs w:val="14"/>
              </w:rPr>
            </w:pPr>
            <w:r w:rsidRPr="00CF5EF7">
              <w:rPr>
                <w:rFonts w:ascii="Museo Sans 100" w:eastAsiaTheme="minorEastAsia" w:hAnsi="Museo Sans 100"/>
                <w:sz w:val="14"/>
                <w:szCs w:val="14"/>
              </w:rPr>
              <w:t xml:space="preserve">Lotes: </w:t>
            </w:r>
          </w:p>
          <w:p w:rsidR="00BB273B" w:rsidRPr="00CF5EF7" w:rsidRDefault="00C402F3" w:rsidP="00586137">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BB273B" w:rsidRPr="00CF5EF7">
              <w:rPr>
                <w:rFonts w:ascii="Museo Sans 100" w:eastAsiaTheme="minorEastAsia" w:hAnsi="Museo Sans 100"/>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BB273B" w:rsidRPr="00CF5EF7" w:rsidRDefault="00BB273B" w:rsidP="00586137">
            <w:pPr>
              <w:widowControl w:val="0"/>
              <w:autoSpaceDE w:val="0"/>
              <w:autoSpaceDN w:val="0"/>
              <w:adjustRightInd w:val="0"/>
              <w:rPr>
                <w:rFonts w:ascii="Museo Sans 100" w:eastAsiaTheme="minorEastAsia" w:hAnsi="Museo Sans 100"/>
                <w:sz w:val="14"/>
                <w:szCs w:val="14"/>
              </w:rPr>
            </w:pPr>
          </w:p>
          <w:p w:rsidR="00BB273B" w:rsidRPr="00CF5EF7" w:rsidRDefault="00BB273B" w:rsidP="00586137">
            <w:pPr>
              <w:widowControl w:val="0"/>
              <w:autoSpaceDE w:val="0"/>
              <w:autoSpaceDN w:val="0"/>
              <w:adjustRightInd w:val="0"/>
              <w:rPr>
                <w:rFonts w:ascii="Museo Sans 100" w:eastAsiaTheme="minorEastAsia" w:hAnsi="Museo Sans 100"/>
                <w:sz w:val="14"/>
                <w:szCs w:val="14"/>
              </w:rPr>
            </w:pPr>
            <w:r w:rsidRPr="00CF5EF7">
              <w:rPr>
                <w:rFonts w:ascii="Museo Sans 100" w:eastAsiaTheme="minorEastAsia" w:hAnsi="Museo Sans 100"/>
                <w:sz w:val="14"/>
                <w:szCs w:val="14"/>
              </w:rPr>
              <w:t xml:space="preserve">HACIENDA AGUA CALIENTE PORCION 4-2 </w:t>
            </w:r>
          </w:p>
        </w:tc>
        <w:tc>
          <w:tcPr>
            <w:tcW w:w="567" w:type="dxa"/>
            <w:vMerge w:val="restart"/>
            <w:tcBorders>
              <w:top w:val="single" w:sz="2" w:space="0" w:color="auto"/>
              <w:left w:val="single" w:sz="2" w:space="0" w:color="auto"/>
              <w:bottom w:val="single" w:sz="2" w:space="0" w:color="auto"/>
              <w:right w:val="single" w:sz="2" w:space="0" w:color="auto"/>
            </w:tcBorders>
          </w:tcPr>
          <w:p w:rsidR="00BB273B" w:rsidRPr="00CF5EF7" w:rsidRDefault="00BB273B" w:rsidP="00586137">
            <w:pPr>
              <w:widowControl w:val="0"/>
              <w:autoSpaceDE w:val="0"/>
              <w:autoSpaceDN w:val="0"/>
              <w:adjustRightInd w:val="0"/>
              <w:jc w:val="center"/>
              <w:rPr>
                <w:rFonts w:ascii="Museo Sans 100" w:eastAsiaTheme="minorEastAsia" w:hAnsi="Museo Sans 100"/>
                <w:sz w:val="14"/>
                <w:szCs w:val="14"/>
              </w:rPr>
            </w:pPr>
          </w:p>
        </w:tc>
        <w:tc>
          <w:tcPr>
            <w:tcW w:w="567" w:type="dxa"/>
            <w:vMerge w:val="restart"/>
            <w:tcBorders>
              <w:top w:val="single" w:sz="2" w:space="0" w:color="auto"/>
              <w:left w:val="single" w:sz="2" w:space="0" w:color="auto"/>
              <w:bottom w:val="single" w:sz="2" w:space="0" w:color="auto"/>
              <w:right w:val="single" w:sz="2" w:space="0" w:color="auto"/>
            </w:tcBorders>
          </w:tcPr>
          <w:p w:rsidR="00BB273B" w:rsidRPr="00CF5EF7" w:rsidRDefault="00BB273B" w:rsidP="00586137">
            <w:pPr>
              <w:widowControl w:val="0"/>
              <w:autoSpaceDE w:val="0"/>
              <w:autoSpaceDN w:val="0"/>
              <w:adjustRightInd w:val="0"/>
              <w:jc w:val="center"/>
              <w:rPr>
                <w:rFonts w:ascii="Museo Sans 100" w:eastAsiaTheme="minorEastAsia" w:hAnsi="Museo Sans 100"/>
                <w:sz w:val="14"/>
                <w:szCs w:val="14"/>
              </w:rPr>
            </w:pPr>
          </w:p>
          <w:p w:rsidR="00BB273B" w:rsidRPr="00CF5EF7" w:rsidRDefault="00C402F3" w:rsidP="00586137">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BB273B" w:rsidRPr="00CF5EF7" w:rsidRDefault="00BB273B" w:rsidP="00586137">
            <w:pPr>
              <w:widowControl w:val="0"/>
              <w:autoSpaceDE w:val="0"/>
              <w:autoSpaceDN w:val="0"/>
              <w:adjustRightInd w:val="0"/>
              <w:jc w:val="right"/>
              <w:rPr>
                <w:rFonts w:ascii="Museo Sans 100" w:eastAsiaTheme="minorEastAsia" w:hAnsi="Museo Sans 100"/>
                <w:sz w:val="14"/>
                <w:szCs w:val="14"/>
              </w:rPr>
            </w:pPr>
          </w:p>
          <w:p w:rsidR="00BB273B" w:rsidRPr="00CF5EF7" w:rsidRDefault="00BB273B" w:rsidP="00586137">
            <w:pPr>
              <w:widowControl w:val="0"/>
              <w:autoSpaceDE w:val="0"/>
              <w:autoSpaceDN w:val="0"/>
              <w:adjustRightInd w:val="0"/>
              <w:jc w:val="right"/>
              <w:rPr>
                <w:rFonts w:ascii="Museo Sans 100" w:eastAsiaTheme="minorEastAsia" w:hAnsi="Museo Sans 100"/>
                <w:sz w:val="14"/>
                <w:szCs w:val="14"/>
              </w:rPr>
            </w:pPr>
            <w:r w:rsidRPr="00CF5EF7">
              <w:rPr>
                <w:rFonts w:ascii="Museo Sans 100" w:eastAsiaTheme="minorEastAsia" w:hAnsi="Museo Sans 100"/>
                <w:sz w:val="14"/>
                <w:szCs w:val="14"/>
              </w:rPr>
              <w:t xml:space="preserve">14830.35 </w:t>
            </w:r>
          </w:p>
        </w:tc>
        <w:tc>
          <w:tcPr>
            <w:tcW w:w="649" w:type="dxa"/>
            <w:tcBorders>
              <w:top w:val="single" w:sz="2" w:space="0" w:color="auto"/>
              <w:left w:val="single" w:sz="2" w:space="0" w:color="auto"/>
              <w:bottom w:val="single" w:sz="2" w:space="0" w:color="auto"/>
              <w:right w:val="single" w:sz="2" w:space="0" w:color="auto"/>
            </w:tcBorders>
          </w:tcPr>
          <w:p w:rsidR="00BB273B" w:rsidRPr="00CF5EF7" w:rsidRDefault="00BB273B" w:rsidP="00586137">
            <w:pPr>
              <w:widowControl w:val="0"/>
              <w:autoSpaceDE w:val="0"/>
              <w:autoSpaceDN w:val="0"/>
              <w:adjustRightInd w:val="0"/>
              <w:jc w:val="right"/>
              <w:rPr>
                <w:rFonts w:ascii="Museo Sans 100" w:eastAsiaTheme="minorEastAsia" w:hAnsi="Museo Sans 100"/>
                <w:sz w:val="14"/>
                <w:szCs w:val="14"/>
              </w:rPr>
            </w:pPr>
          </w:p>
          <w:p w:rsidR="00BB273B" w:rsidRPr="00CF5EF7" w:rsidRDefault="00BB273B" w:rsidP="00586137">
            <w:pPr>
              <w:widowControl w:val="0"/>
              <w:autoSpaceDE w:val="0"/>
              <w:autoSpaceDN w:val="0"/>
              <w:adjustRightInd w:val="0"/>
              <w:jc w:val="right"/>
              <w:rPr>
                <w:rFonts w:ascii="Museo Sans 100" w:eastAsiaTheme="minorEastAsia" w:hAnsi="Museo Sans 100"/>
                <w:sz w:val="14"/>
                <w:szCs w:val="14"/>
              </w:rPr>
            </w:pPr>
            <w:r w:rsidRPr="00CF5EF7">
              <w:rPr>
                <w:rFonts w:ascii="Museo Sans 100" w:eastAsiaTheme="minorEastAsia" w:hAnsi="Museo Sans 100"/>
                <w:sz w:val="14"/>
                <w:szCs w:val="14"/>
              </w:rPr>
              <w:t xml:space="preserve">6243.28 </w:t>
            </w:r>
          </w:p>
        </w:tc>
        <w:tc>
          <w:tcPr>
            <w:tcW w:w="651" w:type="dxa"/>
            <w:tcBorders>
              <w:top w:val="single" w:sz="2" w:space="0" w:color="auto"/>
              <w:left w:val="single" w:sz="2" w:space="0" w:color="auto"/>
              <w:bottom w:val="single" w:sz="2" w:space="0" w:color="auto"/>
              <w:right w:val="single" w:sz="2" w:space="0" w:color="auto"/>
            </w:tcBorders>
          </w:tcPr>
          <w:p w:rsidR="00BB273B" w:rsidRPr="00CF5EF7" w:rsidRDefault="00BB273B" w:rsidP="00586137">
            <w:pPr>
              <w:widowControl w:val="0"/>
              <w:autoSpaceDE w:val="0"/>
              <w:autoSpaceDN w:val="0"/>
              <w:adjustRightInd w:val="0"/>
              <w:jc w:val="right"/>
              <w:rPr>
                <w:rFonts w:ascii="Museo Sans 100" w:eastAsiaTheme="minorEastAsia" w:hAnsi="Museo Sans 100"/>
                <w:sz w:val="14"/>
                <w:szCs w:val="14"/>
              </w:rPr>
            </w:pPr>
          </w:p>
          <w:p w:rsidR="00BB273B" w:rsidRPr="00CF5EF7" w:rsidRDefault="00BB273B" w:rsidP="00586137">
            <w:pPr>
              <w:widowControl w:val="0"/>
              <w:autoSpaceDE w:val="0"/>
              <w:autoSpaceDN w:val="0"/>
              <w:adjustRightInd w:val="0"/>
              <w:jc w:val="right"/>
              <w:rPr>
                <w:rFonts w:ascii="Museo Sans 100" w:eastAsiaTheme="minorEastAsia" w:hAnsi="Museo Sans 100"/>
                <w:sz w:val="14"/>
                <w:szCs w:val="14"/>
              </w:rPr>
            </w:pPr>
            <w:r w:rsidRPr="00CF5EF7">
              <w:rPr>
                <w:rFonts w:ascii="Museo Sans 100" w:eastAsiaTheme="minorEastAsia" w:hAnsi="Museo Sans 100"/>
                <w:sz w:val="14"/>
                <w:szCs w:val="14"/>
              </w:rPr>
              <w:t xml:space="preserve">54628.70 </w:t>
            </w:r>
          </w:p>
        </w:tc>
      </w:tr>
      <w:tr w:rsidR="00BB273B" w:rsidRPr="00CF5EF7" w:rsidTr="00CF5EF7">
        <w:trPr>
          <w:trHeight w:val="134"/>
          <w:jc w:val="center"/>
        </w:trPr>
        <w:tc>
          <w:tcPr>
            <w:tcW w:w="2556" w:type="dxa"/>
            <w:vMerge/>
            <w:tcBorders>
              <w:top w:val="single" w:sz="2" w:space="0" w:color="auto"/>
              <w:left w:val="single" w:sz="2" w:space="0" w:color="auto"/>
              <w:bottom w:val="single" w:sz="2" w:space="0" w:color="auto"/>
              <w:right w:val="single" w:sz="2" w:space="0" w:color="auto"/>
            </w:tcBorders>
          </w:tcPr>
          <w:p w:rsidR="00BB273B" w:rsidRPr="00CF5EF7" w:rsidRDefault="00BB273B" w:rsidP="00586137">
            <w:pPr>
              <w:widowControl w:val="0"/>
              <w:autoSpaceDE w:val="0"/>
              <w:autoSpaceDN w:val="0"/>
              <w:adjustRightInd w:val="0"/>
              <w:rPr>
                <w:rFonts w:ascii="Museo Sans 100" w:eastAsiaTheme="minorEastAsia" w:hAnsi="Museo Sans 100"/>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BB273B" w:rsidRPr="00CF5EF7" w:rsidRDefault="00BB273B" w:rsidP="00586137">
            <w:pPr>
              <w:widowControl w:val="0"/>
              <w:autoSpaceDE w:val="0"/>
              <w:autoSpaceDN w:val="0"/>
              <w:adjustRightInd w:val="0"/>
              <w:rPr>
                <w:rFonts w:ascii="Museo Sans 100" w:eastAsiaTheme="minorEastAsia" w:hAnsi="Museo Sans 100"/>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BB273B" w:rsidRPr="00CF5EF7" w:rsidRDefault="00BB273B" w:rsidP="00586137">
            <w:pPr>
              <w:widowControl w:val="0"/>
              <w:autoSpaceDE w:val="0"/>
              <w:autoSpaceDN w:val="0"/>
              <w:adjustRightInd w:val="0"/>
              <w:rPr>
                <w:rFonts w:ascii="Museo Sans 100" w:eastAsiaTheme="minorEastAsia" w:hAnsi="Museo Sans 1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BB273B" w:rsidRPr="00CF5EF7" w:rsidRDefault="00BB273B" w:rsidP="00586137">
            <w:pPr>
              <w:widowControl w:val="0"/>
              <w:autoSpaceDE w:val="0"/>
              <w:autoSpaceDN w:val="0"/>
              <w:adjustRightInd w:val="0"/>
              <w:rPr>
                <w:rFonts w:ascii="Museo Sans 100" w:eastAsiaTheme="minorEastAsia" w:hAnsi="Museo Sans 1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BB273B" w:rsidRPr="00CF5EF7" w:rsidRDefault="00BB273B" w:rsidP="00586137">
            <w:pPr>
              <w:widowControl w:val="0"/>
              <w:autoSpaceDE w:val="0"/>
              <w:autoSpaceDN w:val="0"/>
              <w:adjustRightInd w:val="0"/>
              <w:rPr>
                <w:rFonts w:ascii="Museo Sans 100" w:eastAsiaTheme="minorEastAsia" w:hAnsi="Museo Sans 100"/>
                <w:sz w:val="14"/>
                <w:szCs w:val="14"/>
              </w:rPr>
            </w:pPr>
          </w:p>
        </w:tc>
        <w:tc>
          <w:tcPr>
            <w:tcW w:w="607" w:type="dxa"/>
            <w:tcBorders>
              <w:top w:val="single" w:sz="2" w:space="0" w:color="auto"/>
              <w:left w:val="single" w:sz="2" w:space="0" w:color="auto"/>
              <w:bottom w:val="single" w:sz="2" w:space="0" w:color="auto"/>
              <w:right w:val="single" w:sz="2" w:space="0" w:color="auto"/>
            </w:tcBorders>
          </w:tcPr>
          <w:p w:rsidR="00BB273B" w:rsidRPr="00CF5EF7" w:rsidRDefault="00BB273B" w:rsidP="00586137">
            <w:pPr>
              <w:widowControl w:val="0"/>
              <w:autoSpaceDE w:val="0"/>
              <w:autoSpaceDN w:val="0"/>
              <w:adjustRightInd w:val="0"/>
              <w:jc w:val="right"/>
              <w:rPr>
                <w:rFonts w:ascii="Museo Sans 100" w:eastAsiaTheme="minorEastAsia" w:hAnsi="Museo Sans 100"/>
                <w:sz w:val="14"/>
                <w:szCs w:val="14"/>
              </w:rPr>
            </w:pPr>
            <w:r w:rsidRPr="00CF5EF7">
              <w:rPr>
                <w:rFonts w:ascii="Museo Sans 100" w:eastAsiaTheme="minorEastAsia" w:hAnsi="Museo Sans 100"/>
                <w:sz w:val="14"/>
                <w:szCs w:val="14"/>
              </w:rPr>
              <w:t xml:space="preserve">14830.35 </w:t>
            </w:r>
          </w:p>
        </w:tc>
        <w:tc>
          <w:tcPr>
            <w:tcW w:w="649" w:type="dxa"/>
            <w:tcBorders>
              <w:top w:val="single" w:sz="2" w:space="0" w:color="auto"/>
              <w:left w:val="single" w:sz="2" w:space="0" w:color="auto"/>
              <w:bottom w:val="single" w:sz="2" w:space="0" w:color="auto"/>
              <w:right w:val="single" w:sz="2" w:space="0" w:color="auto"/>
            </w:tcBorders>
          </w:tcPr>
          <w:p w:rsidR="00BB273B" w:rsidRPr="00CF5EF7" w:rsidRDefault="00BB273B" w:rsidP="00586137">
            <w:pPr>
              <w:widowControl w:val="0"/>
              <w:autoSpaceDE w:val="0"/>
              <w:autoSpaceDN w:val="0"/>
              <w:adjustRightInd w:val="0"/>
              <w:jc w:val="right"/>
              <w:rPr>
                <w:rFonts w:ascii="Museo Sans 100" w:eastAsiaTheme="minorEastAsia" w:hAnsi="Museo Sans 100"/>
                <w:sz w:val="14"/>
                <w:szCs w:val="14"/>
              </w:rPr>
            </w:pPr>
            <w:r w:rsidRPr="00CF5EF7">
              <w:rPr>
                <w:rFonts w:ascii="Museo Sans 100" w:eastAsiaTheme="minorEastAsia" w:hAnsi="Museo Sans 100"/>
                <w:sz w:val="14"/>
                <w:szCs w:val="14"/>
              </w:rPr>
              <w:t xml:space="preserve">6243.28 </w:t>
            </w:r>
          </w:p>
        </w:tc>
        <w:tc>
          <w:tcPr>
            <w:tcW w:w="651" w:type="dxa"/>
            <w:tcBorders>
              <w:top w:val="single" w:sz="2" w:space="0" w:color="auto"/>
              <w:left w:val="single" w:sz="2" w:space="0" w:color="auto"/>
              <w:bottom w:val="single" w:sz="2" w:space="0" w:color="auto"/>
              <w:right w:val="single" w:sz="2" w:space="0" w:color="auto"/>
            </w:tcBorders>
          </w:tcPr>
          <w:p w:rsidR="00BB273B" w:rsidRPr="00CF5EF7" w:rsidRDefault="00BB273B" w:rsidP="00586137">
            <w:pPr>
              <w:widowControl w:val="0"/>
              <w:autoSpaceDE w:val="0"/>
              <w:autoSpaceDN w:val="0"/>
              <w:adjustRightInd w:val="0"/>
              <w:jc w:val="right"/>
              <w:rPr>
                <w:rFonts w:ascii="Museo Sans 100" w:eastAsiaTheme="minorEastAsia" w:hAnsi="Museo Sans 100"/>
                <w:sz w:val="14"/>
                <w:szCs w:val="14"/>
              </w:rPr>
            </w:pPr>
            <w:r w:rsidRPr="00CF5EF7">
              <w:rPr>
                <w:rFonts w:ascii="Museo Sans 100" w:eastAsiaTheme="minorEastAsia" w:hAnsi="Museo Sans 100"/>
                <w:sz w:val="14"/>
                <w:szCs w:val="14"/>
              </w:rPr>
              <w:t xml:space="preserve">54628.70 </w:t>
            </w:r>
          </w:p>
        </w:tc>
      </w:tr>
      <w:tr w:rsidR="00BB273B" w:rsidRPr="00CF5EF7" w:rsidTr="00CF5EF7">
        <w:trPr>
          <w:trHeight w:val="392"/>
          <w:jc w:val="center"/>
        </w:trPr>
        <w:tc>
          <w:tcPr>
            <w:tcW w:w="2556" w:type="dxa"/>
            <w:vMerge/>
            <w:tcBorders>
              <w:top w:val="single" w:sz="2" w:space="0" w:color="auto"/>
              <w:left w:val="single" w:sz="2" w:space="0" w:color="auto"/>
              <w:bottom w:val="single" w:sz="2" w:space="0" w:color="auto"/>
              <w:right w:val="single" w:sz="2" w:space="0" w:color="auto"/>
            </w:tcBorders>
          </w:tcPr>
          <w:p w:rsidR="00BB273B" w:rsidRPr="00CF5EF7" w:rsidRDefault="00BB273B" w:rsidP="00586137">
            <w:pPr>
              <w:widowControl w:val="0"/>
              <w:autoSpaceDE w:val="0"/>
              <w:autoSpaceDN w:val="0"/>
              <w:adjustRightInd w:val="0"/>
              <w:rPr>
                <w:rFonts w:ascii="Museo Sans 100" w:eastAsiaTheme="minorEastAsia" w:hAnsi="Museo Sans 100"/>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BB273B" w:rsidRPr="00CF5EF7" w:rsidRDefault="00BB273B" w:rsidP="00586137">
            <w:pPr>
              <w:widowControl w:val="0"/>
              <w:autoSpaceDE w:val="0"/>
              <w:autoSpaceDN w:val="0"/>
              <w:adjustRightInd w:val="0"/>
              <w:jc w:val="center"/>
              <w:rPr>
                <w:rFonts w:ascii="Museo Sans 100" w:eastAsiaTheme="minorEastAsia" w:hAnsi="Museo Sans 100"/>
                <w:b/>
                <w:bCs/>
                <w:sz w:val="14"/>
                <w:szCs w:val="14"/>
              </w:rPr>
            </w:pPr>
            <w:proofErr w:type="spellStart"/>
            <w:r w:rsidRPr="00CF5EF7">
              <w:rPr>
                <w:rFonts w:ascii="Museo Sans 100" w:eastAsiaTheme="minorEastAsia" w:hAnsi="Museo Sans 100"/>
                <w:b/>
                <w:bCs/>
                <w:sz w:val="14"/>
                <w:szCs w:val="14"/>
              </w:rPr>
              <w:t>Area</w:t>
            </w:r>
            <w:proofErr w:type="spellEnd"/>
            <w:r w:rsidRPr="00CF5EF7">
              <w:rPr>
                <w:rFonts w:ascii="Museo Sans 100" w:eastAsiaTheme="minorEastAsia" w:hAnsi="Museo Sans 100"/>
                <w:b/>
                <w:bCs/>
                <w:sz w:val="14"/>
                <w:szCs w:val="14"/>
              </w:rPr>
              <w:t xml:space="preserve"> Total: 14830.35 </w:t>
            </w:r>
          </w:p>
          <w:p w:rsidR="00BB273B" w:rsidRPr="00CF5EF7" w:rsidRDefault="00BB273B" w:rsidP="00586137">
            <w:pPr>
              <w:widowControl w:val="0"/>
              <w:autoSpaceDE w:val="0"/>
              <w:autoSpaceDN w:val="0"/>
              <w:adjustRightInd w:val="0"/>
              <w:jc w:val="center"/>
              <w:rPr>
                <w:rFonts w:ascii="Museo Sans 100" w:eastAsiaTheme="minorEastAsia" w:hAnsi="Museo Sans 100"/>
                <w:b/>
                <w:bCs/>
                <w:sz w:val="14"/>
                <w:szCs w:val="14"/>
              </w:rPr>
            </w:pPr>
            <w:r w:rsidRPr="00CF5EF7">
              <w:rPr>
                <w:rFonts w:ascii="Museo Sans 100" w:eastAsiaTheme="minorEastAsia" w:hAnsi="Museo Sans 100"/>
                <w:b/>
                <w:bCs/>
                <w:sz w:val="14"/>
                <w:szCs w:val="14"/>
              </w:rPr>
              <w:t xml:space="preserve"> Valor Total ($): 6243.28 </w:t>
            </w:r>
          </w:p>
          <w:p w:rsidR="00BB273B" w:rsidRPr="00CF5EF7" w:rsidRDefault="00BB273B" w:rsidP="00586137">
            <w:pPr>
              <w:widowControl w:val="0"/>
              <w:autoSpaceDE w:val="0"/>
              <w:autoSpaceDN w:val="0"/>
              <w:adjustRightInd w:val="0"/>
              <w:jc w:val="center"/>
              <w:rPr>
                <w:rFonts w:ascii="Museo Sans 100" w:eastAsiaTheme="minorEastAsia" w:hAnsi="Museo Sans 100"/>
                <w:b/>
                <w:bCs/>
                <w:sz w:val="14"/>
                <w:szCs w:val="14"/>
              </w:rPr>
            </w:pPr>
            <w:r w:rsidRPr="00CF5EF7">
              <w:rPr>
                <w:rFonts w:ascii="Museo Sans 100" w:eastAsiaTheme="minorEastAsia" w:hAnsi="Museo Sans 100"/>
                <w:b/>
                <w:bCs/>
                <w:sz w:val="14"/>
                <w:szCs w:val="14"/>
              </w:rPr>
              <w:t xml:space="preserve"> Valor Total (¢): 54628.70 </w:t>
            </w:r>
          </w:p>
        </w:tc>
      </w:tr>
    </w:tbl>
    <w:p w:rsidR="00BB273B" w:rsidRPr="00CF5EF7" w:rsidRDefault="00BB273B" w:rsidP="00BB273B">
      <w:pPr>
        <w:widowControl w:val="0"/>
        <w:autoSpaceDE w:val="0"/>
        <w:autoSpaceDN w:val="0"/>
        <w:adjustRightInd w:val="0"/>
        <w:rPr>
          <w:rFonts w:ascii="Museo Sans 100" w:eastAsiaTheme="minorEastAsia" w:hAnsi="Museo Sans 100"/>
          <w:sz w:val="14"/>
          <w:szCs w:val="14"/>
        </w:rPr>
      </w:pPr>
    </w:p>
    <w:tbl>
      <w:tblPr>
        <w:tblW w:w="9077" w:type="dxa"/>
        <w:jc w:val="center"/>
        <w:tblLayout w:type="fixed"/>
        <w:tblCellMar>
          <w:left w:w="25" w:type="dxa"/>
          <w:right w:w="0" w:type="dxa"/>
        </w:tblCellMar>
        <w:tblLook w:val="0000" w:firstRow="0" w:lastRow="0" w:firstColumn="0" w:lastColumn="0" w:noHBand="0" w:noVBand="0"/>
      </w:tblPr>
      <w:tblGrid>
        <w:gridCol w:w="3542"/>
        <w:gridCol w:w="2483"/>
        <w:gridCol w:w="1750"/>
        <w:gridCol w:w="651"/>
        <w:gridCol w:w="651"/>
      </w:tblGrid>
      <w:tr w:rsidR="00BB273B" w:rsidRPr="00CF5EF7" w:rsidTr="00CF5EF7">
        <w:trPr>
          <w:trHeight w:val="278"/>
          <w:jc w:val="center"/>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BB273B" w:rsidRPr="00CF5EF7" w:rsidRDefault="00BB273B" w:rsidP="00586137">
            <w:pPr>
              <w:widowControl w:val="0"/>
              <w:autoSpaceDE w:val="0"/>
              <w:autoSpaceDN w:val="0"/>
              <w:adjustRightInd w:val="0"/>
              <w:jc w:val="center"/>
              <w:rPr>
                <w:rFonts w:ascii="Museo Sans 100" w:eastAsiaTheme="minorEastAsia" w:hAnsi="Museo Sans 100"/>
                <w:b/>
                <w:bCs/>
                <w:sz w:val="14"/>
                <w:szCs w:val="14"/>
              </w:rPr>
            </w:pPr>
            <w:r w:rsidRPr="00CF5EF7">
              <w:rPr>
                <w:rFonts w:ascii="Museo Sans 100" w:eastAsiaTheme="minorEastAsia" w:hAnsi="Museo Sans 100"/>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BB273B" w:rsidRPr="00CF5EF7" w:rsidRDefault="00BB273B" w:rsidP="00586137">
            <w:pPr>
              <w:widowControl w:val="0"/>
              <w:autoSpaceDE w:val="0"/>
              <w:autoSpaceDN w:val="0"/>
              <w:adjustRightInd w:val="0"/>
              <w:jc w:val="center"/>
              <w:rPr>
                <w:rFonts w:ascii="Museo Sans 100" w:eastAsiaTheme="minorEastAsia" w:hAnsi="Museo Sans 100"/>
                <w:b/>
                <w:bCs/>
                <w:sz w:val="14"/>
                <w:szCs w:val="14"/>
              </w:rPr>
            </w:pPr>
            <w:r w:rsidRPr="00CF5EF7">
              <w:rPr>
                <w:rFonts w:ascii="Museo Sans 100" w:eastAsiaTheme="minorEastAsia" w:hAnsi="Museo Sans 100"/>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BB273B" w:rsidRPr="00CF5EF7" w:rsidRDefault="00BB273B" w:rsidP="00586137">
            <w:pPr>
              <w:widowControl w:val="0"/>
              <w:autoSpaceDE w:val="0"/>
              <w:autoSpaceDN w:val="0"/>
              <w:adjustRightInd w:val="0"/>
              <w:jc w:val="right"/>
              <w:rPr>
                <w:rFonts w:ascii="Museo Sans 100" w:eastAsiaTheme="minorEastAsia" w:hAnsi="Museo Sans 100"/>
                <w:b/>
                <w:bCs/>
                <w:sz w:val="14"/>
                <w:szCs w:val="14"/>
              </w:rPr>
            </w:pPr>
            <w:r w:rsidRPr="00CF5EF7">
              <w:rPr>
                <w:rFonts w:ascii="Museo Sans 100" w:eastAsiaTheme="minorEastAsia" w:hAnsi="Museo Sans 100"/>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BB273B" w:rsidRPr="00CF5EF7" w:rsidRDefault="00BB273B" w:rsidP="00586137">
            <w:pPr>
              <w:widowControl w:val="0"/>
              <w:autoSpaceDE w:val="0"/>
              <w:autoSpaceDN w:val="0"/>
              <w:adjustRightInd w:val="0"/>
              <w:jc w:val="right"/>
              <w:rPr>
                <w:rFonts w:ascii="Museo Sans 100" w:eastAsiaTheme="minorEastAsia" w:hAnsi="Museo Sans 100"/>
                <w:b/>
                <w:bCs/>
                <w:sz w:val="14"/>
                <w:szCs w:val="14"/>
              </w:rPr>
            </w:pPr>
            <w:r w:rsidRPr="00CF5EF7">
              <w:rPr>
                <w:rFonts w:ascii="Museo Sans 100" w:eastAsiaTheme="minorEastAsia" w:hAnsi="Museo Sans 100"/>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BB273B" w:rsidRPr="00CF5EF7" w:rsidRDefault="00BB273B" w:rsidP="00586137">
            <w:pPr>
              <w:widowControl w:val="0"/>
              <w:autoSpaceDE w:val="0"/>
              <w:autoSpaceDN w:val="0"/>
              <w:adjustRightInd w:val="0"/>
              <w:jc w:val="right"/>
              <w:rPr>
                <w:rFonts w:ascii="Museo Sans 100" w:eastAsiaTheme="minorEastAsia" w:hAnsi="Museo Sans 100"/>
                <w:b/>
                <w:bCs/>
                <w:sz w:val="14"/>
                <w:szCs w:val="14"/>
              </w:rPr>
            </w:pPr>
            <w:r w:rsidRPr="00CF5EF7">
              <w:rPr>
                <w:rFonts w:ascii="Museo Sans 100" w:eastAsiaTheme="minorEastAsia" w:hAnsi="Museo Sans 100"/>
                <w:b/>
                <w:bCs/>
                <w:sz w:val="14"/>
                <w:szCs w:val="14"/>
              </w:rPr>
              <w:t xml:space="preserve">0 </w:t>
            </w:r>
          </w:p>
        </w:tc>
      </w:tr>
      <w:tr w:rsidR="00BB273B" w:rsidRPr="00CF5EF7" w:rsidTr="00CF5EF7">
        <w:trPr>
          <w:trHeight w:val="267"/>
          <w:jc w:val="center"/>
        </w:trPr>
        <w:tc>
          <w:tcPr>
            <w:tcW w:w="3542" w:type="dxa"/>
            <w:tcBorders>
              <w:top w:val="single" w:sz="2" w:space="0" w:color="auto"/>
              <w:left w:val="single" w:sz="2" w:space="0" w:color="auto"/>
              <w:bottom w:val="single" w:sz="2" w:space="0" w:color="auto"/>
              <w:right w:val="single" w:sz="2" w:space="0" w:color="auto"/>
            </w:tcBorders>
            <w:shd w:val="clear" w:color="auto" w:fill="DCDCDC"/>
          </w:tcPr>
          <w:p w:rsidR="00BB273B" w:rsidRPr="00CF5EF7" w:rsidRDefault="00BB273B" w:rsidP="00586137">
            <w:pPr>
              <w:widowControl w:val="0"/>
              <w:autoSpaceDE w:val="0"/>
              <w:autoSpaceDN w:val="0"/>
              <w:adjustRightInd w:val="0"/>
              <w:jc w:val="center"/>
              <w:rPr>
                <w:rFonts w:ascii="Museo Sans 100" w:eastAsiaTheme="minorEastAsia" w:hAnsi="Museo Sans 100"/>
                <w:b/>
                <w:bCs/>
                <w:sz w:val="14"/>
                <w:szCs w:val="14"/>
              </w:rPr>
            </w:pPr>
            <w:r w:rsidRPr="00CF5EF7">
              <w:rPr>
                <w:rFonts w:ascii="Museo Sans 100" w:eastAsiaTheme="minorEastAsia" w:hAnsi="Museo Sans 100"/>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BB273B" w:rsidRPr="00CF5EF7" w:rsidRDefault="00BB273B" w:rsidP="00586137">
            <w:pPr>
              <w:widowControl w:val="0"/>
              <w:autoSpaceDE w:val="0"/>
              <w:autoSpaceDN w:val="0"/>
              <w:adjustRightInd w:val="0"/>
              <w:jc w:val="center"/>
              <w:rPr>
                <w:rFonts w:ascii="Museo Sans 100" w:eastAsiaTheme="minorEastAsia" w:hAnsi="Museo Sans 100"/>
                <w:b/>
                <w:bCs/>
                <w:sz w:val="14"/>
                <w:szCs w:val="14"/>
              </w:rPr>
            </w:pPr>
            <w:r w:rsidRPr="00CF5EF7">
              <w:rPr>
                <w:rFonts w:ascii="Museo Sans 100" w:eastAsiaTheme="minorEastAsia" w:hAnsi="Museo Sans 100"/>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BB273B" w:rsidRPr="00CF5EF7" w:rsidRDefault="00BB273B" w:rsidP="00586137">
            <w:pPr>
              <w:widowControl w:val="0"/>
              <w:autoSpaceDE w:val="0"/>
              <w:autoSpaceDN w:val="0"/>
              <w:adjustRightInd w:val="0"/>
              <w:jc w:val="right"/>
              <w:rPr>
                <w:rFonts w:ascii="Museo Sans 100" w:eastAsiaTheme="minorEastAsia" w:hAnsi="Museo Sans 100"/>
                <w:b/>
                <w:bCs/>
                <w:sz w:val="14"/>
                <w:szCs w:val="14"/>
              </w:rPr>
            </w:pPr>
            <w:r w:rsidRPr="00CF5EF7">
              <w:rPr>
                <w:rFonts w:ascii="Museo Sans 100" w:eastAsiaTheme="minorEastAsia" w:hAnsi="Museo Sans 100"/>
                <w:b/>
                <w:bCs/>
                <w:sz w:val="14"/>
                <w:szCs w:val="14"/>
              </w:rPr>
              <w:t xml:space="preserve">14830.35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BB273B" w:rsidRPr="00CF5EF7" w:rsidRDefault="00BB273B" w:rsidP="00586137">
            <w:pPr>
              <w:widowControl w:val="0"/>
              <w:autoSpaceDE w:val="0"/>
              <w:autoSpaceDN w:val="0"/>
              <w:adjustRightInd w:val="0"/>
              <w:jc w:val="right"/>
              <w:rPr>
                <w:rFonts w:ascii="Museo Sans 100" w:eastAsiaTheme="minorEastAsia" w:hAnsi="Museo Sans 100"/>
                <w:b/>
                <w:bCs/>
                <w:sz w:val="14"/>
                <w:szCs w:val="14"/>
              </w:rPr>
            </w:pPr>
            <w:r w:rsidRPr="00CF5EF7">
              <w:rPr>
                <w:rFonts w:ascii="Museo Sans 100" w:eastAsiaTheme="minorEastAsia" w:hAnsi="Museo Sans 100"/>
                <w:b/>
                <w:bCs/>
                <w:sz w:val="14"/>
                <w:szCs w:val="14"/>
              </w:rPr>
              <w:t xml:space="preserve">6243.28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BB273B" w:rsidRPr="00CF5EF7" w:rsidRDefault="00BB273B" w:rsidP="00586137">
            <w:pPr>
              <w:widowControl w:val="0"/>
              <w:autoSpaceDE w:val="0"/>
              <w:autoSpaceDN w:val="0"/>
              <w:adjustRightInd w:val="0"/>
              <w:jc w:val="right"/>
              <w:rPr>
                <w:rFonts w:ascii="Museo Sans 100" w:eastAsiaTheme="minorEastAsia" w:hAnsi="Museo Sans 100"/>
                <w:b/>
                <w:bCs/>
                <w:sz w:val="14"/>
                <w:szCs w:val="14"/>
              </w:rPr>
            </w:pPr>
            <w:r w:rsidRPr="00CF5EF7">
              <w:rPr>
                <w:rFonts w:ascii="Museo Sans 100" w:eastAsiaTheme="minorEastAsia" w:hAnsi="Museo Sans 100"/>
                <w:b/>
                <w:bCs/>
                <w:sz w:val="14"/>
                <w:szCs w:val="14"/>
              </w:rPr>
              <w:t xml:space="preserve">54628.70 </w:t>
            </w:r>
          </w:p>
        </w:tc>
      </w:tr>
    </w:tbl>
    <w:p w:rsidR="00DA7DD0" w:rsidRDefault="00DA7DD0" w:rsidP="00CF5EF7">
      <w:pPr>
        <w:pStyle w:val="Textocomentario"/>
        <w:jc w:val="both"/>
        <w:rPr>
          <w:rFonts w:ascii="Museo Sans 100" w:eastAsia="Times New Roman" w:hAnsi="Museo Sans 100"/>
          <w:b/>
          <w:sz w:val="24"/>
          <w:szCs w:val="24"/>
          <w:u w:val="single"/>
          <w:lang w:eastAsia="es-ES"/>
        </w:rPr>
      </w:pPr>
    </w:p>
    <w:p w:rsidR="00D630B6" w:rsidRPr="00C402F3" w:rsidRDefault="00BB273B" w:rsidP="00C402F3">
      <w:pPr>
        <w:pStyle w:val="Textocomentario"/>
        <w:jc w:val="both"/>
        <w:rPr>
          <w:rFonts w:ascii="Museo Sans 100" w:eastAsia="Times New Roman" w:hAnsi="Museo Sans 100"/>
          <w:b/>
          <w:sz w:val="24"/>
          <w:szCs w:val="24"/>
          <w:lang w:eastAsia="es-ES"/>
        </w:rPr>
      </w:pPr>
      <w:r w:rsidRPr="00CF5EF7">
        <w:rPr>
          <w:rFonts w:ascii="Museo Sans 100" w:eastAsia="Times New Roman" w:hAnsi="Museo Sans 100"/>
          <w:b/>
          <w:sz w:val="24"/>
          <w:szCs w:val="24"/>
          <w:u w:val="single"/>
          <w:lang w:eastAsia="es-ES"/>
        </w:rPr>
        <w:t>SEGUNDO:</w:t>
      </w:r>
      <w:r w:rsidR="00C402F3">
        <w:rPr>
          <w:rFonts w:ascii="Museo Sans 100" w:eastAsia="Times New Roman" w:hAnsi="Museo Sans 100"/>
          <w:b/>
          <w:sz w:val="24"/>
          <w:szCs w:val="24"/>
          <w:u w:val="single"/>
          <w:lang w:eastAsia="es-ES"/>
        </w:rPr>
        <w:t xml:space="preserve"> </w:t>
      </w:r>
      <w:r w:rsidRPr="00CF5EF7">
        <w:rPr>
          <w:rFonts w:ascii="Museo Sans 100" w:eastAsia="Times New Roman" w:hAnsi="Museo Sans 100"/>
          <w:sz w:val="24"/>
          <w:szCs w:val="24"/>
          <w:lang w:eastAsia="es-ES"/>
        </w:rPr>
        <w:t xml:space="preserve">Advertir a los adjudicatario, a través de una cláusula especial en la escritura correspondiente de compraventa del inmueble, que deberá implementar las medidas emitidas por la Unidad Ambiental Institucional, relacionadas en el considerando VI del presente </w:t>
      </w:r>
      <w:r w:rsidR="00CF5EF7" w:rsidRPr="00CF5EF7">
        <w:rPr>
          <w:rFonts w:ascii="Museo Sans 100" w:eastAsia="Times New Roman" w:hAnsi="Museo Sans 100"/>
          <w:sz w:val="24"/>
          <w:szCs w:val="24"/>
          <w:lang w:eastAsia="es-ES"/>
        </w:rPr>
        <w:t>punto de acta</w:t>
      </w:r>
      <w:r w:rsidRPr="00CF5EF7">
        <w:rPr>
          <w:rFonts w:ascii="Museo Sans 100" w:eastAsia="Times New Roman" w:hAnsi="Museo Sans 100"/>
          <w:b/>
          <w:sz w:val="24"/>
          <w:szCs w:val="24"/>
          <w:lang w:eastAsia="es-ES"/>
        </w:rPr>
        <w:t xml:space="preserve">. </w:t>
      </w:r>
      <w:r w:rsidRPr="00CF5EF7">
        <w:rPr>
          <w:rFonts w:ascii="Museo Sans 100" w:eastAsia="Times New Roman" w:hAnsi="Museo Sans 100"/>
          <w:b/>
          <w:sz w:val="24"/>
          <w:szCs w:val="24"/>
          <w:u w:val="single"/>
          <w:lang w:eastAsia="es-ES"/>
        </w:rPr>
        <w:t>TERCERO:</w:t>
      </w:r>
      <w:r w:rsidR="00C402F3">
        <w:rPr>
          <w:rFonts w:ascii="Museo Sans 100" w:eastAsia="Times New Roman" w:hAnsi="Museo Sans 100"/>
          <w:b/>
          <w:sz w:val="24"/>
          <w:szCs w:val="24"/>
          <w:u w:val="single"/>
          <w:lang w:eastAsia="es-ES"/>
        </w:rPr>
        <w:t xml:space="preserve"> </w:t>
      </w:r>
      <w:r w:rsidRPr="00CF5EF7">
        <w:rPr>
          <w:rFonts w:ascii="Museo Sans 100" w:hAnsi="Museo Sans 100"/>
          <w:sz w:val="24"/>
          <w:szCs w:val="24"/>
        </w:rPr>
        <w:t xml:space="preserve">Comisionar al Departamento de Créditos de este Instituto para que realice los cambios correspondientes en la Base de Datos. </w:t>
      </w:r>
      <w:r w:rsidRPr="00CF5EF7">
        <w:rPr>
          <w:rFonts w:ascii="Museo Sans 100" w:hAnsi="Museo Sans 100"/>
          <w:b/>
          <w:bCs/>
          <w:sz w:val="24"/>
          <w:szCs w:val="24"/>
          <w:u w:val="single"/>
        </w:rPr>
        <w:t>CUARTO:</w:t>
      </w:r>
      <w:r w:rsidR="00C402F3">
        <w:rPr>
          <w:rFonts w:ascii="Museo Sans 100" w:hAnsi="Museo Sans 100"/>
          <w:b/>
          <w:bCs/>
          <w:sz w:val="24"/>
          <w:szCs w:val="24"/>
          <w:u w:val="single"/>
        </w:rPr>
        <w:t xml:space="preserve"> </w:t>
      </w:r>
      <w:r w:rsidRPr="00CF5EF7">
        <w:rPr>
          <w:rFonts w:ascii="Museo Sans 100" w:hAnsi="Museo Sans 100"/>
          <w:sz w:val="24"/>
          <w:szCs w:val="24"/>
        </w:rPr>
        <w:t xml:space="preserve">Instruir a la Gerencia de Desarrollo Rural para que a través de la Sección de Cobros, realice las gestiones correspondientes para el cobro en concepto de gastos administrativos y legales. </w:t>
      </w:r>
      <w:r w:rsidRPr="00CF5EF7">
        <w:rPr>
          <w:rFonts w:ascii="Museo Sans 100" w:hAnsi="Museo Sans 100"/>
          <w:b/>
          <w:sz w:val="24"/>
          <w:szCs w:val="24"/>
          <w:u w:val="single"/>
        </w:rPr>
        <w:t>QUINTO:</w:t>
      </w:r>
      <w:r w:rsidR="00C402F3">
        <w:rPr>
          <w:rFonts w:ascii="Museo Sans 100" w:hAnsi="Museo Sans 100"/>
          <w:b/>
          <w:sz w:val="24"/>
          <w:szCs w:val="24"/>
          <w:u w:val="single"/>
        </w:rPr>
        <w:t xml:space="preserve"> </w:t>
      </w:r>
      <w:r w:rsidRPr="00CF5EF7">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CF5EF7">
        <w:rPr>
          <w:rFonts w:ascii="Museo Sans 100" w:eastAsia="Times New Roman" w:hAnsi="Museo Sans 100"/>
          <w:b/>
          <w:sz w:val="24"/>
          <w:szCs w:val="24"/>
          <w:u w:val="single"/>
          <w:lang w:eastAsia="es-ES"/>
        </w:rPr>
        <w:t>SEXTO:</w:t>
      </w:r>
      <w:r w:rsidR="00C402F3">
        <w:rPr>
          <w:rFonts w:ascii="Museo Sans 100" w:eastAsia="Times New Roman" w:hAnsi="Museo Sans 100"/>
          <w:b/>
          <w:sz w:val="24"/>
          <w:szCs w:val="24"/>
          <w:u w:val="single"/>
          <w:lang w:eastAsia="es-ES"/>
        </w:rPr>
        <w:t xml:space="preserve"> </w:t>
      </w:r>
      <w:r w:rsidRPr="00CF5EF7">
        <w:rPr>
          <w:rFonts w:ascii="Museo Sans 100" w:eastAsia="Times New Roman" w:hAnsi="Museo Sans 100"/>
          <w:sz w:val="24"/>
          <w:szCs w:val="24"/>
          <w:lang w:eastAsia="es-ES"/>
        </w:rPr>
        <w:t>Facultar</w:t>
      </w:r>
      <w:r w:rsidR="00C402F3">
        <w:rPr>
          <w:rFonts w:ascii="Museo Sans 100" w:eastAsia="Times New Roman" w:hAnsi="Museo Sans 100"/>
          <w:sz w:val="24"/>
          <w:szCs w:val="24"/>
          <w:lang w:eastAsia="es-ES"/>
        </w:rPr>
        <w:t xml:space="preserve"> </w:t>
      </w:r>
      <w:r w:rsidRPr="00CF5EF7">
        <w:rPr>
          <w:rFonts w:ascii="Museo Sans 100" w:eastAsia="Times New Roman" w:hAnsi="Museo Sans 100"/>
          <w:sz w:val="24"/>
          <w:szCs w:val="24"/>
          <w:lang w:eastAsia="es-ES"/>
        </w:rPr>
        <w:t>al Presidente para que por sí, o por medio de Apoderado Especial, comparezca al otorgamiento de la correspondiente escritura.</w:t>
      </w:r>
      <w:r w:rsidR="00CF5EF7" w:rsidRPr="00CF5EF7">
        <w:rPr>
          <w:rFonts w:ascii="Museo Sans 100" w:eastAsia="Times New Roman" w:hAnsi="Museo Sans 100"/>
          <w:sz w:val="24"/>
          <w:szCs w:val="24"/>
          <w:lang w:eastAsia="es-ES"/>
        </w:rPr>
        <w:t xml:space="preserve"> Este Acuerdo, queda aprobado y ratificado</w:t>
      </w:r>
      <w:r w:rsidRPr="00CF5EF7">
        <w:rPr>
          <w:rFonts w:ascii="Museo Sans 100" w:eastAsia="Times New Roman" w:hAnsi="Museo Sans 100"/>
          <w:sz w:val="24"/>
          <w:szCs w:val="24"/>
          <w:lang w:eastAsia="es-ES"/>
        </w:rPr>
        <w:t>. NOTIFIQUESE.</w:t>
      </w:r>
      <w:r w:rsidR="00CF5EF7" w:rsidRPr="00CF5EF7">
        <w:rPr>
          <w:rFonts w:ascii="Museo Sans 100" w:eastAsia="Times New Roman" w:hAnsi="Museo Sans 100"/>
          <w:sz w:val="24"/>
          <w:szCs w:val="24"/>
          <w:lang w:eastAsia="es-ES"/>
        </w:rPr>
        <w:t>””””””</w:t>
      </w:r>
    </w:p>
    <w:p w:rsidR="00DA7DD0" w:rsidRDefault="00DA7DD0" w:rsidP="00CF5EF7">
      <w:pPr>
        <w:jc w:val="both"/>
        <w:rPr>
          <w:rFonts w:ascii="Museo Sans 100" w:hAnsi="Museo Sans 100"/>
          <w:sz w:val="24"/>
          <w:szCs w:val="24"/>
        </w:rPr>
      </w:pPr>
    </w:p>
    <w:p w:rsidR="00AE4E96" w:rsidRDefault="00AE4E96" w:rsidP="00E11BDE">
      <w:pPr>
        <w:jc w:val="both"/>
        <w:rPr>
          <w:rFonts w:ascii="Museo Sans 100" w:hAnsi="Museo Sans 100"/>
          <w:sz w:val="22"/>
          <w:szCs w:val="22"/>
        </w:rPr>
      </w:pPr>
    </w:p>
    <w:p w:rsidR="00155BED" w:rsidRPr="00E11BDE" w:rsidRDefault="00155BED" w:rsidP="00E11BDE">
      <w:pPr>
        <w:jc w:val="both"/>
        <w:rPr>
          <w:rFonts w:ascii="Museo Sans 100" w:eastAsia="Times New Roman" w:hAnsi="Museo Sans 100"/>
          <w:b/>
          <w:sz w:val="24"/>
          <w:szCs w:val="24"/>
          <w:lang w:eastAsia="es-ES"/>
        </w:rPr>
      </w:pPr>
      <w:r w:rsidRPr="00E11BDE">
        <w:rPr>
          <w:rFonts w:ascii="Museo Sans 100" w:hAnsi="Museo Sans 100"/>
          <w:sz w:val="24"/>
          <w:szCs w:val="24"/>
        </w:rPr>
        <w:t xml:space="preserve">“””””IX) El señor Presidente somete a consideración de Junta Directiva, dictamen jurídico 87, solicitado por el Departamento de Asignación Individual y Avalúos mediante oficio SGD-02-1031-19, de fecha 12 de julio de 2019, referente a la </w:t>
      </w:r>
      <w:r w:rsidRPr="00E11BDE">
        <w:rPr>
          <w:rFonts w:ascii="Museo Sans 100" w:eastAsia="Times New Roman" w:hAnsi="Museo Sans 100"/>
          <w:b/>
          <w:sz w:val="24"/>
          <w:szCs w:val="24"/>
          <w:lang w:eastAsia="es-ES"/>
        </w:rPr>
        <w:t xml:space="preserve">modificación del Punto V del Acta de Sesión Ordinaria 11-2005, de fecha 17 de marzo de 2005, </w:t>
      </w:r>
      <w:r w:rsidRPr="00E11BDE">
        <w:rPr>
          <w:rFonts w:ascii="Museo Sans 100" w:eastAsia="Times New Roman" w:hAnsi="Museo Sans 100"/>
          <w:sz w:val="24"/>
          <w:szCs w:val="24"/>
          <w:lang w:eastAsia="es-ES"/>
        </w:rPr>
        <w:t xml:space="preserve">donde se aprobó la nómina de beneficiarios del Proyecto de Asentamiento Comunitario desarrollado en el inmueble identificado como </w:t>
      </w:r>
      <w:r w:rsidRPr="00E11BDE">
        <w:rPr>
          <w:rFonts w:ascii="Museo Sans 100" w:eastAsia="Times New Roman" w:hAnsi="Museo Sans 100"/>
          <w:b/>
          <w:sz w:val="24"/>
          <w:szCs w:val="24"/>
          <w:lang w:eastAsia="es-ES"/>
        </w:rPr>
        <w:t xml:space="preserve">HACIENDA EL CONDADILLO (Flor de Mangle), </w:t>
      </w:r>
      <w:r w:rsidRPr="00E11BDE">
        <w:rPr>
          <w:rFonts w:ascii="Museo Sans 100" w:eastAsia="Times New Roman" w:hAnsi="Museo Sans 100"/>
          <w:sz w:val="24"/>
          <w:szCs w:val="24"/>
          <w:lang w:eastAsia="es-ES"/>
        </w:rPr>
        <w:t>ubicada en cantón El Volcancillo, jurisdicción y departamento de La Unión,</w:t>
      </w:r>
      <w:r w:rsidRPr="00E11BDE">
        <w:rPr>
          <w:rFonts w:ascii="Museo Sans 100" w:eastAsia="Times New Roman" w:hAnsi="Museo Sans 100"/>
          <w:b/>
          <w:sz w:val="24"/>
          <w:szCs w:val="24"/>
          <w:lang w:eastAsia="es-ES"/>
        </w:rPr>
        <w:t xml:space="preserve"> código de proyecto 140815, SSE 1261, entrega 11</w:t>
      </w:r>
      <w:r w:rsidRPr="00E11BDE">
        <w:rPr>
          <w:rFonts w:ascii="Museo Sans 100" w:eastAsia="Times New Roman" w:hAnsi="Museo Sans 100"/>
          <w:sz w:val="24"/>
          <w:szCs w:val="24"/>
          <w:lang w:eastAsia="es-ES"/>
        </w:rPr>
        <w:t>; al respecto se hacen las siguientes consideraciones:</w:t>
      </w:r>
    </w:p>
    <w:p w:rsidR="00155BED" w:rsidRPr="00E11BDE" w:rsidRDefault="00155BED" w:rsidP="00E11BDE">
      <w:pPr>
        <w:jc w:val="both"/>
        <w:rPr>
          <w:rFonts w:ascii="Museo Sans 100" w:eastAsia="Times New Roman" w:hAnsi="Museo Sans 100"/>
          <w:sz w:val="24"/>
          <w:szCs w:val="24"/>
          <w:lang w:eastAsia="es-ES"/>
        </w:rPr>
      </w:pPr>
    </w:p>
    <w:p w:rsidR="00155BED" w:rsidRPr="00E11BDE" w:rsidRDefault="00155BED" w:rsidP="00051663">
      <w:pPr>
        <w:pStyle w:val="Prrafodelista"/>
        <w:numPr>
          <w:ilvl w:val="0"/>
          <w:numId w:val="16"/>
        </w:numPr>
        <w:ind w:left="1134" w:hanging="774"/>
        <w:contextualSpacing/>
        <w:jc w:val="both"/>
        <w:rPr>
          <w:rFonts w:ascii="Museo Sans 100" w:eastAsia="Times New Roman" w:hAnsi="Museo Sans 100"/>
          <w:sz w:val="24"/>
          <w:szCs w:val="24"/>
          <w:lang w:eastAsia="es-ES"/>
        </w:rPr>
      </w:pPr>
      <w:r w:rsidRPr="00E11BDE">
        <w:rPr>
          <w:rFonts w:ascii="Museo Sans 100" w:eastAsia="Times New Roman" w:hAnsi="Museo Sans 100"/>
          <w:sz w:val="24"/>
          <w:szCs w:val="24"/>
          <w:lang w:eastAsia="es-ES"/>
        </w:rPr>
        <w:t xml:space="preserve">El ISTA adquirió un área de 32 </w:t>
      </w:r>
      <w:proofErr w:type="spellStart"/>
      <w:r w:rsidRPr="00E11BDE">
        <w:rPr>
          <w:rFonts w:ascii="Museo Sans 100" w:eastAsia="Times New Roman" w:hAnsi="Museo Sans 100"/>
          <w:sz w:val="24"/>
          <w:szCs w:val="24"/>
          <w:lang w:eastAsia="es-ES"/>
        </w:rPr>
        <w:t>Hás</w:t>
      </w:r>
      <w:proofErr w:type="spellEnd"/>
      <w:r w:rsidRPr="00E11BDE">
        <w:rPr>
          <w:rFonts w:ascii="Museo Sans 100" w:eastAsia="Times New Roman" w:hAnsi="Museo Sans 100"/>
          <w:sz w:val="24"/>
          <w:szCs w:val="24"/>
          <w:lang w:eastAsia="es-ES"/>
        </w:rPr>
        <w:t xml:space="preserve">. 92 </w:t>
      </w:r>
      <w:proofErr w:type="spellStart"/>
      <w:r w:rsidRPr="00E11BDE">
        <w:rPr>
          <w:rFonts w:ascii="Museo Sans 100" w:eastAsia="Times New Roman" w:hAnsi="Museo Sans 100"/>
          <w:sz w:val="24"/>
          <w:szCs w:val="24"/>
          <w:lang w:eastAsia="es-ES"/>
        </w:rPr>
        <w:t>Ás</w:t>
      </w:r>
      <w:proofErr w:type="spellEnd"/>
      <w:r w:rsidRPr="00E11BDE">
        <w:rPr>
          <w:rFonts w:ascii="Museo Sans 100" w:eastAsia="Times New Roman" w:hAnsi="Museo Sans 100"/>
          <w:sz w:val="24"/>
          <w:szCs w:val="24"/>
          <w:lang w:eastAsia="es-ES"/>
        </w:rPr>
        <w:t xml:space="preserve">. 74.53 </w:t>
      </w:r>
      <w:proofErr w:type="spellStart"/>
      <w:r w:rsidRPr="00E11BDE">
        <w:rPr>
          <w:rFonts w:ascii="Museo Sans 100" w:eastAsia="Times New Roman" w:hAnsi="Museo Sans 100"/>
          <w:sz w:val="24"/>
          <w:szCs w:val="24"/>
          <w:lang w:eastAsia="es-ES"/>
        </w:rPr>
        <w:t>Cás</w:t>
      </w:r>
      <w:proofErr w:type="spellEnd"/>
      <w:r w:rsidRPr="00E11BDE">
        <w:rPr>
          <w:rFonts w:ascii="Museo Sans 100" w:eastAsia="Times New Roman" w:hAnsi="Museo Sans 100"/>
          <w:sz w:val="24"/>
          <w:szCs w:val="24"/>
          <w:lang w:eastAsia="es-ES"/>
        </w:rPr>
        <w:t>., equivalentes a 329,274.53 Mts.², por un valor de ¢483,114.91 equivalentes a $55,213.13, según el Punto XXXVII del Acta de Sesión Ordinaria 37-2000, de fecha 28 de septiembre del año 2000, a razón de $1,676.8114 por hectárea, y de $0.16768114 por metro cuadrado; área transferida mediante Dación en Pago otorgada por la Asociación Cooperativa de Producción Agropecuaria Condadillo de R.L.</w:t>
      </w:r>
    </w:p>
    <w:p w:rsidR="00155BED" w:rsidRPr="00E11BDE" w:rsidRDefault="00155BED" w:rsidP="00E11BDE">
      <w:pPr>
        <w:pStyle w:val="Prrafodelista"/>
        <w:jc w:val="both"/>
        <w:rPr>
          <w:rFonts w:ascii="Museo Sans 100" w:eastAsia="Times New Roman" w:hAnsi="Museo Sans 100"/>
          <w:sz w:val="24"/>
          <w:szCs w:val="24"/>
          <w:lang w:eastAsia="es-ES"/>
        </w:rPr>
      </w:pPr>
    </w:p>
    <w:p w:rsidR="00155BED" w:rsidRPr="00E11BDE" w:rsidRDefault="00155BED" w:rsidP="00051663">
      <w:pPr>
        <w:pStyle w:val="Prrafodelista"/>
        <w:numPr>
          <w:ilvl w:val="0"/>
          <w:numId w:val="16"/>
        </w:numPr>
        <w:ind w:left="1134" w:hanging="774"/>
        <w:contextualSpacing/>
        <w:jc w:val="both"/>
        <w:rPr>
          <w:rFonts w:ascii="Museo Sans 100" w:eastAsia="Times New Roman" w:hAnsi="Museo Sans 100"/>
          <w:sz w:val="24"/>
          <w:szCs w:val="24"/>
          <w:lang w:eastAsia="es-ES"/>
        </w:rPr>
      </w:pPr>
      <w:r w:rsidRPr="00E11BDE">
        <w:rPr>
          <w:rFonts w:ascii="Museo Sans 100" w:eastAsia="Times New Roman" w:hAnsi="Museo Sans 100"/>
          <w:sz w:val="24"/>
          <w:szCs w:val="24"/>
          <w:lang w:eastAsia="es-ES"/>
        </w:rPr>
        <w:t xml:space="preserve">Mediante el Punto VI del Acta de Sesión Ordinaria 08-2005, de fecha 24 de febrero de 2005, modificado por el Punto XI del Acta de Sesión Ordinaria 06-2015, de fecha 11 de febrero de 2015, se aprobó el Proyecto de Asentamiento Comunitario, con un área de 01 </w:t>
      </w:r>
      <w:proofErr w:type="spellStart"/>
      <w:r w:rsidRPr="00E11BDE">
        <w:rPr>
          <w:rFonts w:ascii="Museo Sans 100" w:eastAsia="Times New Roman" w:hAnsi="Museo Sans 100"/>
          <w:sz w:val="24"/>
          <w:szCs w:val="24"/>
          <w:lang w:eastAsia="es-ES"/>
        </w:rPr>
        <w:t>Hás</w:t>
      </w:r>
      <w:proofErr w:type="spellEnd"/>
      <w:r w:rsidRPr="00E11BDE">
        <w:rPr>
          <w:rFonts w:ascii="Museo Sans 100" w:eastAsia="Times New Roman" w:hAnsi="Museo Sans 100"/>
          <w:sz w:val="24"/>
          <w:szCs w:val="24"/>
          <w:lang w:eastAsia="es-ES"/>
        </w:rPr>
        <w:t xml:space="preserve">., 75 </w:t>
      </w:r>
      <w:proofErr w:type="spellStart"/>
      <w:r w:rsidRPr="00E11BDE">
        <w:rPr>
          <w:rFonts w:ascii="Museo Sans 100" w:eastAsia="Times New Roman" w:hAnsi="Museo Sans 100"/>
          <w:sz w:val="24"/>
          <w:szCs w:val="24"/>
          <w:lang w:eastAsia="es-ES"/>
        </w:rPr>
        <w:t>Ás</w:t>
      </w:r>
      <w:proofErr w:type="spellEnd"/>
      <w:r w:rsidRPr="00E11BDE">
        <w:rPr>
          <w:rFonts w:ascii="Museo Sans 100" w:eastAsia="Times New Roman" w:hAnsi="Museo Sans 100"/>
          <w:sz w:val="24"/>
          <w:szCs w:val="24"/>
          <w:lang w:eastAsia="es-ES"/>
        </w:rPr>
        <w:t xml:space="preserve">., 95.59 </w:t>
      </w:r>
      <w:proofErr w:type="spellStart"/>
      <w:r w:rsidRPr="00E11BDE">
        <w:rPr>
          <w:rFonts w:ascii="Museo Sans 100" w:eastAsia="Times New Roman" w:hAnsi="Museo Sans 100"/>
          <w:sz w:val="24"/>
          <w:szCs w:val="24"/>
          <w:lang w:eastAsia="es-ES"/>
        </w:rPr>
        <w:t>Cás</w:t>
      </w:r>
      <w:proofErr w:type="spellEnd"/>
      <w:r w:rsidRPr="00E11BDE">
        <w:rPr>
          <w:rFonts w:ascii="Museo Sans 100" w:eastAsia="Times New Roman" w:hAnsi="Museo Sans 100"/>
          <w:sz w:val="24"/>
          <w:szCs w:val="24"/>
          <w:lang w:eastAsia="es-ES"/>
        </w:rPr>
        <w:t xml:space="preserve">., el cual comprende: </w:t>
      </w:r>
      <w:r w:rsidR="00DB26FF">
        <w:rPr>
          <w:rFonts w:ascii="Museo Sans 100" w:eastAsia="Times New Roman" w:hAnsi="Museo Sans 100"/>
          <w:sz w:val="24"/>
          <w:szCs w:val="24"/>
          <w:lang w:eastAsia="es-ES"/>
        </w:rPr>
        <w:t>---</w:t>
      </w:r>
      <w:r w:rsidRPr="00E11BDE">
        <w:rPr>
          <w:rFonts w:ascii="Museo Sans 100" w:eastAsia="Times New Roman" w:hAnsi="Museo Sans 100"/>
          <w:sz w:val="24"/>
          <w:szCs w:val="24"/>
          <w:lang w:eastAsia="es-ES"/>
        </w:rPr>
        <w:t xml:space="preserve"> solares para vivienda en los polígonos O, P y Q, futuros solares y calles.</w:t>
      </w:r>
      <w:r w:rsidRPr="00E11BDE">
        <w:rPr>
          <w:rFonts w:ascii="Museo Sans 100" w:eastAsia="Times New Roman" w:hAnsi="Museo Sans 100"/>
          <w:bCs/>
          <w:sz w:val="24"/>
          <w:szCs w:val="24"/>
          <w:lang w:eastAsia="es-ES"/>
        </w:rPr>
        <w:t xml:space="preserve"> Dentro del Proyecto relacionado se encuentra el inmueble objeto del presente </w:t>
      </w:r>
      <w:r w:rsidR="00E82CD6" w:rsidRPr="00E11BDE">
        <w:rPr>
          <w:rFonts w:ascii="Museo Sans 100" w:eastAsia="Times New Roman" w:hAnsi="Museo Sans 100"/>
          <w:bCs/>
          <w:sz w:val="24"/>
          <w:szCs w:val="24"/>
          <w:lang w:eastAsia="es-ES"/>
        </w:rPr>
        <w:t>punto de acta</w:t>
      </w:r>
      <w:r w:rsidRPr="00E11BDE">
        <w:rPr>
          <w:rFonts w:ascii="Museo Sans 100" w:eastAsia="Times New Roman" w:hAnsi="Museo Sans 100"/>
          <w:bCs/>
          <w:sz w:val="24"/>
          <w:szCs w:val="24"/>
          <w:lang w:eastAsia="es-ES"/>
        </w:rPr>
        <w:t>.</w:t>
      </w:r>
    </w:p>
    <w:p w:rsidR="00155BED" w:rsidRPr="00E11BDE" w:rsidRDefault="00155BED" w:rsidP="00E11BDE">
      <w:pPr>
        <w:pStyle w:val="Prrafodelista"/>
        <w:jc w:val="both"/>
        <w:rPr>
          <w:rFonts w:ascii="Museo Sans 100" w:eastAsia="Times New Roman" w:hAnsi="Museo Sans 100"/>
          <w:sz w:val="24"/>
          <w:szCs w:val="24"/>
          <w:lang w:eastAsia="es-ES"/>
        </w:rPr>
      </w:pPr>
    </w:p>
    <w:p w:rsidR="00155BED" w:rsidRPr="00E11BDE" w:rsidRDefault="00155BED" w:rsidP="00051663">
      <w:pPr>
        <w:pStyle w:val="Prrafodelista"/>
        <w:numPr>
          <w:ilvl w:val="0"/>
          <w:numId w:val="16"/>
        </w:numPr>
        <w:ind w:left="1134" w:hanging="708"/>
        <w:contextualSpacing/>
        <w:jc w:val="both"/>
        <w:rPr>
          <w:rFonts w:ascii="Museo Sans 100" w:eastAsia="Times New Roman" w:hAnsi="Museo Sans 100"/>
          <w:b/>
          <w:sz w:val="24"/>
          <w:szCs w:val="24"/>
          <w:lang w:eastAsia="es-ES"/>
        </w:rPr>
      </w:pPr>
      <w:r w:rsidRPr="00E11BDE">
        <w:rPr>
          <w:rFonts w:ascii="Museo Sans 100" w:eastAsia="Times New Roman" w:hAnsi="Museo Sans 100"/>
          <w:sz w:val="24"/>
          <w:szCs w:val="24"/>
          <w:lang w:eastAsia="es-ES"/>
        </w:rPr>
        <w:t xml:space="preserve">En el Punto V del Acta de Sesión Ordinaria 11-2005, de fecha 17 de marzo de 2005, se adjudicó, entre otros, el inmueble identificado como: </w:t>
      </w:r>
      <w:r w:rsidRPr="00E11BDE">
        <w:rPr>
          <w:rFonts w:ascii="Museo Sans 100" w:eastAsia="Times New Roman" w:hAnsi="Museo Sans 100"/>
          <w:b/>
          <w:sz w:val="24"/>
          <w:szCs w:val="24"/>
          <w:lang w:eastAsia="es-ES"/>
        </w:rPr>
        <w:t xml:space="preserve">Solar 19, Polígono Q, </w:t>
      </w:r>
      <w:r w:rsidRPr="00E11BDE">
        <w:rPr>
          <w:rFonts w:ascii="Museo Sans 100" w:eastAsia="Times New Roman" w:hAnsi="Museo Sans 100"/>
          <w:sz w:val="24"/>
          <w:szCs w:val="24"/>
          <w:lang w:eastAsia="es-ES"/>
        </w:rPr>
        <w:t>con un área de 209.76 Mt.², con un precio de $34.28, a favor de la señora: Natividad de la Mercedes Trejo.</w:t>
      </w:r>
    </w:p>
    <w:p w:rsidR="00155BED" w:rsidRPr="00E11BDE" w:rsidRDefault="00155BED" w:rsidP="00E11BDE">
      <w:pPr>
        <w:pStyle w:val="Prrafodelista"/>
        <w:jc w:val="both"/>
        <w:rPr>
          <w:rFonts w:ascii="Museo Sans 100" w:eastAsia="Times New Roman" w:hAnsi="Museo Sans 100"/>
          <w:sz w:val="24"/>
          <w:szCs w:val="24"/>
          <w:lang w:eastAsia="es-ES"/>
        </w:rPr>
      </w:pPr>
    </w:p>
    <w:p w:rsidR="00155BED" w:rsidRPr="00E11BDE" w:rsidRDefault="00155BED" w:rsidP="00051663">
      <w:pPr>
        <w:pStyle w:val="Prrafodelista"/>
        <w:numPr>
          <w:ilvl w:val="0"/>
          <w:numId w:val="16"/>
        </w:numPr>
        <w:ind w:left="1134" w:hanging="708"/>
        <w:contextualSpacing/>
        <w:jc w:val="both"/>
        <w:rPr>
          <w:rFonts w:ascii="Museo Sans 100" w:eastAsia="Times New Roman" w:hAnsi="Museo Sans 100"/>
          <w:bCs/>
          <w:sz w:val="24"/>
          <w:szCs w:val="24"/>
          <w:lang w:eastAsia="es-ES"/>
        </w:rPr>
      </w:pPr>
      <w:r w:rsidRPr="00E11BDE">
        <w:rPr>
          <w:rFonts w:ascii="Museo Sans 100" w:eastAsia="Times New Roman" w:hAnsi="Museo Sans 100"/>
          <w:sz w:val="24"/>
          <w:szCs w:val="24"/>
          <w:lang w:eastAsia="es-ES"/>
        </w:rPr>
        <w:t xml:space="preserve">Habiéndose actualizado la información de la adjudicación del inmueble antes mencionado, y que ahora se encuentra comprendido dentro del Proyecto de Asentamiento Comunitario denominado como </w:t>
      </w:r>
      <w:r w:rsidRPr="00E11BDE">
        <w:rPr>
          <w:rFonts w:ascii="Museo Sans 100" w:eastAsia="Times New Roman" w:hAnsi="Museo Sans 100"/>
          <w:b/>
          <w:sz w:val="24"/>
          <w:szCs w:val="24"/>
          <w:lang w:eastAsia="es-ES"/>
        </w:rPr>
        <w:t xml:space="preserve">PORCION FLOR DEL MANGLE, HACIENDA EL CONDADILLO, </w:t>
      </w:r>
      <w:r w:rsidRPr="00E11BDE">
        <w:rPr>
          <w:rFonts w:ascii="Museo Sans 100" w:eastAsia="Times New Roman" w:hAnsi="Museo Sans 100"/>
          <w:sz w:val="24"/>
          <w:szCs w:val="24"/>
          <w:lang w:eastAsia="es-ES"/>
        </w:rPr>
        <w:t>aprobado en el Punto XI del Acta de Sesión Ordinaria 06-2015, de fecha 11 de febrero de 2015; se hace necesaria la modificación del Punto de Acta citado en el considerando</w:t>
      </w:r>
      <w:r w:rsidR="00E82CD6" w:rsidRPr="00E11BDE">
        <w:rPr>
          <w:rFonts w:ascii="Museo Sans 100" w:eastAsia="Times New Roman" w:hAnsi="Museo Sans 100"/>
          <w:sz w:val="24"/>
          <w:szCs w:val="24"/>
          <w:lang w:eastAsia="es-ES"/>
        </w:rPr>
        <w:t xml:space="preserve"> anterior</w:t>
      </w:r>
      <w:r w:rsidRPr="00E11BDE">
        <w:rPr>
          <w:rFonts w:ascii="Museo Sans 100" w:eastAsia="Times New Roman" w:hAnsi="Museo Sans 100"/>
          <w:sz w:val="24"/>
          <w:szCs w:val="24"/>
          <w:lang w:eastAsia="es-ES"/>
        </w:rPr>
        <w:t>, por las siguientes causales:</w:t>
      </w:r>
    </w:p>
    <w:p w:rsidR="00E11BDE" w:rsidRPr="00E11BDE" w:rsidRDefault="00E11BDE" w:rsidP="00E11BDE">
      <w:pPr>
        <w:jc w:val="both"/>
        <w:rPr>
          <w:rFonts w:ascii="Museo Sans 100" w:eastAsia="Times New Roman" w:hAnsi="Museo Sans 100"/>
          <w:b/>
          <w:sz w:val="24"/>
          <w:szCs w:val="24"/>
          <w:lang w:eastAsia="es-ES"/>
        </w:rPr>
      </w:pPr>
    </w:p>
    <w:p w:rsidR="00155BED" w:rsidRPr="00E11BDE" w:rsidRDefault="00E82CD6" w:rsidP="00051663">
      <w:pPr>
        <w:pStyle w:val="Prrafodelista"/>
        <w:numPr>
          <w:ilvl w:val="0"/>
          <w:numId w:val="17"/>
        </w:numPr>
        <w:ind w:hanging="306"/>
        <w:contextualSpacing/>
        <w:jc w:val="both"/>
        <w:rPr>
          <w:rFonts w:ascii="Museo Sans 100" w:eastAsia="Times New Roman" w:hAnsi="Museo Sans 100"/>
          <w:bCs/>
          <w:sz w:val="24"/>
          <w:szCs w:val="24"/>
          <w:lang w:eastAsia="es-ES"/>
        </w:rPr>
      </w:pPr>
      <w:r w:rsidRPr="00E11BDE">
        <w:rPr>
          <w:rFonts w:ascii="Museo Sans 100" w:eastAsia="Times New Roman" w:hAnsi="Museo Sans 100"/>
          <w:sz w:val="24"/>
          <w:szCs w:val="24"/>
          <w:lang w:eastAsia="es-ES"/>
        </w:rPr>
        <w:t>Corregirla</w:t>
      </w:r>
      <w:r w:rsidR="00155BED" w:rsidRPr="00E11BDE">
        <w:rPr>
          <w:rFonts w:ascii="Museo Sans 100" w:eastAsia="Times New Roman" w:hAnsi="Museo Sans 100"/>
          <w:sz w:val="24"/>
          <w:szCs w:val="24"/>
          <w:lang w:eastAsia="es-ES"/>
        </w:rPr>
        <w:t xml:space="preserve"> nomenclatura, esto debido a que Junta Directiva aprobó la adjudicación del inmueble identificándolo como Solar 19, Polígono Q, pero al reprocesar los planos e inscribir la Desmembración en Cabeza </w:t>
      </w:r>
      <w:r w:rsidR="00155BED" w:rsidRPr="00E11BDE">
        <w:rPr>
          <w:rFonts w:ascii="Museo Sans 100" w:eastAsia="Times New Roman" w:hAnsi="Museo Sans 100"/>
          <w:sz w:val="24"/>
          <w:szCs w:val="24"/>
          <w:lang w:eastAsia="es-ES"/>
        </w:rPr>
        <w:lastRenderedPageBreak/>
        <w:t>de su Dueño a favor del ISTA, resultó que la nomenclatura ha variado, siendo la identificación correcta:</w:t>
      </w:r>
      <w:r w:rsidR="00155BED" w:rsidRPr="00E11BDE">
        <w:rPr>
          <w:rFonts w:ascii="Museo Sans 100" w:eastAsia="Times New Roman" w:hAnsi="Museo Sans 100"/>
          <w:b/>
          <w:sz w:val="24"/>
          <w:szCs w:val="24"/>
          <w:lang w:eastAsia="es-ES"/>
        </w:rPr>
        <w:t xml:space="preserve"> SOLAR 19, POLIGONO Q, PORCION FLOR DEL MANGLE</w:t>
      </w:r>
      <w:r w:rsidR="00155BED" w:rsidRPr="00E11BDE">
        <w:rPr>
          <w:rFonts w:ascii="Museo Sans 100" w:eastAsia="Times New Roman" w:hAnsi="Museo Sans 100"/>
          <w:sz w:val="24"/>
          <w:szCs w:val="24"/>
          <w:lang w:eastAsia="es-ES"/>
        </w:rPr>
        <w:t xml:space="preserve">. </w:t>
      </w:r>
    </w:p>
    <w:p w:rsidR="00155BED" w:rsidRPr="00E11BDE" w:rsidRDefault="00155BED" w:rsidP="00E11BDE">
      <w:pPr>
        <w:pStyle w:val="Prrafodelista"/>
        <w:jc w:val="both"/>
        <w:rPr>
          <w:rFonts w:ascii="Museo Sans 100" w:eastAsia="Times New Roman" w:hAnsi="Museo Sans 100"/>
          <w:bCs/>
          <w:sz w:val="24"/>
          <w:szCs w:val="24"/>
          <w:lang w:eastAsia="es-ES"/>
        </w:rPr>
      </w:pPr>
    </w:p>
    <w:p w:rsidR="00155BED" w:rsidRPr="00E11BDE" w:rsidRDefault="00E82CD6" w:rsidP="00051663">
      <w:pPr>
        <w:pStyle w:val="Prrafodelista"/>
        <w:numPr>
          <w:ilvl w:val="0"/>
          <w:numId w:val="17"/>
        </w:numPr>
        <w:ind w:hanging="306"/>
        <w:contextualSpacing/>
        <w:jc w:val="both"/>
        <w:rPr>
          <w:rFonts w:ascii="Museo Sans 100" w:hAnsi="Museo Sans 100"/>
          <w:sz w:val="24"/>
          <w:szCs w:val="24"/>
        </w:rPr>
      </w:pPr>
      <w:r w:rsidRPr="00E11BDE">
        <w:rPr>
          <w:rFonts w:ascii="Museo Sans 100" w:eastAsia="Times New Roman" w:hAnsi="Museo Sans 100"/>
          <w:sz w:val="24"/>
          <w:szCs w:val="24"/>
          <w:lang w:eastAsia="es-ES"/>
        </w:rPr>
        <w:t>Incluir</w:t>
      </w:r>
      <w:r w:rsidR="00155BED" w:rsidRPr="00E11BDE">
        <w:rPr>
          <w:rFonts w:ascii="Museo Sans 100" w:eastAsia="Times New Roman" w:hAnsi="Museo Sans 100"/>
          <w:sz w:val="24"/>
          <w:szCs w:val="24"/>
          <w:lang w:eastAsia="es-ES"/>
        </w:rPr>
        <w:t xml:space="preserve"> en </w:t>
      </w:r>
      <w:r w:rsidRPr="00E11BDE">
        <w:rPr>
          <w:rFonts w:ascii="Museo Sans 100" w:eastAsia="Times New Roman" w:hAnsi="Museo Sans 100"/>
          <w:sz w:val="24"/>
          <w:szCs w:val="24"/>
          <w:lang w:eastAsia="es-ES"/>
        </w:rPr>
        <w:t>la adjudicación del inmueble a</w:t>
      </w:r>
      <w:r w:rsidR="00155BED" w:rsidRPr="00E11BDE">
        <w:rPr>
          <w:rFonts w:ascii="Museo Sans 100" w:eastAsia="Times New Roman" w:hAnsi="Museo Sans 100"/>
          <w:sz w:val="24"/>
          <w:szCs w:val="24"/>
          <w:lang w:eastAsia="es-ES"/>
        </w:rPr>
        <w:t xml:space="preserve">l señor </w:t>
      </w:r>
      <w:r w:rsidR="00155BED" w:rsidRPr="00E11BDE">
        <w:rPr>
          <w:rFonts w:ascii="Museo Sans 100" w:eastAsia="Times New Roman" w:hAnsi="Museo Sans 100"/>
          <w:b/>
          <w:sz w:val="24"/>
          <w:szCs w:val="24"/>
          <w:lang w:eastAsia="es-ES"/>
        </w:rPr>
        <w:t xml:space="preserve">JOSE ISRRAEL TREJO CARBALLO, </w:t>
      </w:r>
      <w:r w:rsidR="00155BED" w:rsidRPr="00E11BDE">
        <w:rPr>
          <w:rFonts w:ascii="Museo Sans 100" w:eastAsia="Times New Roman" w:hAnsi="Museo Sans 100"/>
          <w:sz w:val="24"/>
          <w:szCs w:val="24"/>
          <w:lang w:eastAsia="es-ES"/>
        </w:rPr>
        <w:t xml:space="preserve">de </w:t>
      </w:r>
      <w:r w:rsidR="00DB26FF">
        <w:rPr>
          <w:rFonts w:ascii="Museo Sans 100" w:eastAsia="Times New Roman" w:hAnsi="Museo Sans 100"/>
          <w:sz w:val="24"/>
          <w:szCs w:val="24"/>
          <w:lang w:eastAsia="es-ES"/>
        </w:rPr>
        <w:t>---</w:t>
      </w:r>
      <w:r w:rsidR="00155BED" w:rsidRPr="00E11BDE">
        <w:rPr>
          <w:rFonts w:ascii="Museo Sans 100" w:eastAsia="Times New Roman" w:hAnsi="Museo Sans 100"/>
          <w:sz w:val="24"/>
          <w:szCs w:val="24"/>
          <w:lang w:eastAsia="es-ES"/>
        </w:rPr>
        <w:t xml:space="preserve"> años de edad, </w:t>
      </w:r>
      <w:r w:rsidR="00DB26FF">
        <w:rPr>
          <w:rFonts w:ascii="Museo Sans 100" w:eastAsia="Times New Roman" w:hAnsi="Museo Sans 100"/>
          <w:sz w:val="24"/>
          <w:szCs w:val="24"/>
          <w:lang w:eastAsia="es-ES"/>
        </w:rPr>
        <w:t>---</w:t>
      </w:r>
      <w:r w:rsidR="00155BED" w:rsidRPr="00E11BDE">
        <w:rPr>
          <w:rFonts w:ascii="Museo Sans 100" w:eastAsia="Times New Roman" w:hAnsi="Museo Sans 100"/>
          <w:sz w:val="24"/>
          <w:szCs w:val="24"/>
          <w:lang w:eastAsia="es-ES"/>
        </w:rPr>
        <w:t xml:space="preserve">, del domicilio de la ciudad y departamento de </w:t>
      </w:r>
      <w:r w:rsidR="00DB26FF">
        <w:rPr>
          <w:rFonts w:ascii="Museo Sans 100" w:eastAsia="Times New Roman" w:hAnsi="Museo Sans 100"/>
          <w:sz w:val="24"/>
          <w:szCs w:val="24"/>
          <w:lang w:eastAsia="es-ES"/>
        </w:rPr>
        <w:t>---</w:t>
      </w:r>
      <w:r w:rsidR="00155BED" w:rsidRPr="00E11BDE">
        <w:rPr>
          <w:rFonts w:ascii="Museo Sans 100" w:eastAsia="Times New Roman" w:hAnsi="Museo Sans 100"/>
          <w:sz w:val="24"/>
          <w:szCs w:val="24"/>
          <w:lang w:eastAsia="es-ES"/>
        </w:rPr>
        <w:t xml:space="preserve">, con Documento Único de Identidad número </w:t>
      </w:r>
      <w:r w:rsidR="00DB26FF">
        <w:rPr>
          <w:rFonts w:ascii="Museo Sans 100" w:eastAsia="Times New Roman" w:hAnsi="Museo Sans 100"/>
          <w:sz w:val="24"/>
          <w:szCs w:val="24"/>
          <w:lang w:eastAsia="es-ES"/>
        </w:rPr>
        <w:t>---</w:t>
      </w:r>
      <w:r w:rsidR="00155BED" w:rsidRPr="00E11BDE">
        <w:rPr>
          <w:rFonts w:ascii="Museo Sans 100" w:eastAsia="Times New Roman" w:hAnsi="Museo Sans 100"/>
          <w:sz w:val="24"/>
          <w:szCs w:val="24"/>
          <w:lang w:eastAsia="es-ES"/>
        </w:rPr>
        <w:t xml:space="preserve">, en su calidad de hijo de la titular de la adjudicación, señora Natividad de la Mercedes Trejo de Carballo, según Solicitud de Inclusión de Beneficiario de fecha 3 de diciembre de 2018, vínculo familiar comprobado con la Certificación de Partida de Nacimiento, documentación que se encuentra </w:t>
      </w:r>
      <w:r w:rsidR="00155BED" w:rsidRPr="00E11BDE">
        <w:rPr>
          <w:rFonts w:ascii="Museo Sans 100" w:hAnsi="Museo Sans 100"/>
          <w:sz w:val="24"/>
          <w:szCs w:val="24"/>
        </w:rPr>
        <w:t>anexa al expediente respectivo</w:t>
      </w:r>
      <w:r w:rsidR="00155BED" w:rsidRPr="00E11BDE">
        <w:rPr>
          <w:rFonts w:ascii="Museo Sans 100" w:eastAsia="Times New Roman" w:hAnsi="Museo Sans 100"/>
          <w:sz w:val="24"/>
          <w:szCs w:val="24"/>
          <w:lang w:eastAsia="es-ES"/>
        </w:rPr>
        <w:t>.</w:t>
      </w:r>
    </w:p>
    <w:p w:rsidR="00155BED" w:rsidRPr="00E11BDE" w:rsidRDefault="00155BED" w:rsidP="00E11BDE">
      <w:pPr>
        <w:pStyle w:val="Prrafodelista"/>
        <w:ind w:left="1440"/>
        <w:jc w:val="both"/>
        <w:rPr>
          <w:rFonts w:ascii="Museo Sans 100" w:eastAsia="Times New Roman" w:hAnsi="Museo Sans 100"/>
          <w:sz w:val="24"/>
          <w:szCs w:val="24"/>
          <w:lang w:eastAsia="es-ES"/>
        </w:rPr>
      </w:pPr>
    </w:p>
    <w:p w:rsidR="00155BED" w:rsidRPr="00E11BDE" w:rsidRDefault="00E82CD6" w:rsidP="00051663">
      <w:pPr>
        <w:pStyle w:val="Prrafodelista"/>
        <w:numPr>
          <w:ilvl w:val="0"/>
          <w:numId w:val="17"/>
        </w:numPr>
        <w:ind w:hanging="306"/>
        <w:contextualSpacing/>
        <w:jc w:val="both"/>
        <w:rPr>
          <w:rFonts w:ascii="Museo Sans 100" w:eastAsia="Times New Roman" w:hAnsi="Museo Sans 100"/>
          <w:sz w:val="24"/>
          <w:szCs w:val="24"/>
          <w:lang w:eastAsia="es-ES"/>
        </w:rPr>
      </w:pPr>
      <w:r w:rsidRPr="00E11BDE">
        <w:rPr>
          <w:rFonts w:ascii="Museo Sans 100" w:eastAsia="Times New Roman" w:hAnsi="Museo Sans 100"/>
          <w:sz w:val="24"/>
          <w:szCs w:val="24"/>
          <w:lang w:eastAsia="es-ES"/>
        </w:rPr>
        <w:t xml:space="preserve">Actualizar </w:t>
      </w:r>
      <w:r w:rsidR="00155BED" w:rsidRPr="00E11BDE">
        <w:rPr>
          <w:rFonts w:ascii="Museo Sans 100" w:eastAsia="Times New Roman" w:hAnsi="Museo Sans 100"/>
          <w:sz w:val="24"/>
          <w:szCs w:val="24"/>
          <w:lang w:eastAsia="es-ES"/>
        </w:rPr>
        <w:t>el nombre de la señora Natividad de la Mercedes Trejo, siendo la identificación correcta según Documento Único de Identidad, NATIVIDAD DE LA MERCEDES TREJO DE CARBALLO.</w:t>
      </w:r>
    </w:p>
    <w:p w:rsidR="00155BED" w:rsidRPr="00E11BDE" w:rsidRDefault="00155BED" w:rsidP="00E11BDE">
      <w:pPr>
        <w:pStyle w:val="Prrafodelista"/>
        <w:rPr>
          <w:rFonts w:ascii="Museo Sans 100" w:eastAsia="Times New Roman" w:hAnsi="Museo Sans 100"/>
          <w:sz w:val="24"/>
          <w:szCs w:val="24"/>
          <w:lang w:eastAsia="es-ES"/>
        </w:rPr>
      </w:pPr>
    </w:p>
    <w:p w:rsidR="00155BED" w:rsidRPr="00E11BDE" w:rsidRDefault="00155BED" w:rsidP="00051663">
      <w:pPr>
        <w:pStyle w:val="Prrafodelista"/>
        <w:numPr>
          <w:ilvl w:val="0"/>
          <w:numId w:val="16"/>
        </w:numPr>
        <w:ind w:left="1134" w:hanging="708"/>
        <w:contextualSpacing/>
        <w:jc w:val="both"/>
        <w:rPr>
          <w:rFonts w:ascii="Museo Sans 100" w:eastAsia="Times New Roman" w:hAnsi="Museo Sans 100"/>
          <w:sz w:val="24"/>
          <w:szCs w:val="24"/>
          <w:lang w:val="es-ES"/>
        </w:rPr>
      </w:pPr>
      <w:r w:rsidRPr="00E11BDE">
        <w:rPr>
          <w:rFonts w:ascii="Museo Sans 100" w:eastAsia="Times New Roman" w:hAnsi="Museo Sans 100"/>
          <w:sz w:val="24"/>
          <w:szCs w:val="24"/>
        </w:rPr>
        <w:t>Conforme al Acta de Posesión Material de fecha 3 de diciembre de 2018, levantada por el técnico de la Oficina Regional Oriental, señor Edgar A. Díaz, la beneficiaria se encuentra poseyendo el inmueble de forma quieta, pacífica y sin interrupción desde hace 13 años.</w:t>
      </w:r>
    </w:p>
    <w:p w:rsidR="00155BED" w:rsidRDefault="00155BED" w:rsidP="00E11BDE">
      <w:pPr>
        <w:rPr>
          <w:rFonts w:ascii="Museo Sans 100" w:eastAsia="Times New Roman" w:hAnsi="Museo Sans 100"/>
          <w:sz w:val="24"/>
          <w:szCs w:val="24"/>
          <w:lang w:val="es-ES"/>
        </w:rPr>
      </w:pPr>
    </w:p>
    <w:p w:rsidR="00C75267" w:rsidRDefault="00C75267" w:rsidP="00E11BDE">
      <w:pPr>
        <w:rPr>
          <w:rFonts w:ascii="Museo Sans 100" w:eastAsia="Times New Roman" w:hAnsi="Museo Sans 100"/>
          <w:sz w:val="24"/>
          <w:szCs w:val="24"/>
          <w:lang w:val="es-ES"/>
        </w:rPr>
      </w:pPr>
    </w:p>
    <w:p w:rsidR="00C75267" w:rsidRDefault="00C75267" w:rsidP="00E11BDE">
      <w:pPr>
        <w:rPr>
          <w:rFonts w:ascii="Museo Sans 100" w:eastAsia="Times New Roman" w:hAnsi="Museo Sans 100"/>
          <w:sz w:val="24"/>
          <w:szCs w:val="24"/>
          <w:lang w:val="es-ES"/>
        </w:rPr>
      </w:pPr>
    </w:p>
    <w:p w:rsidR="00C75267" w:rsidRDefault="00C75267" w:rsidP="00E11BDE">
      <w:pPr>
        <w:rPr>
          <w:rFonts w:ascii="Museo Sans 100" w:eastAsia="Times New Roman" w:hAnsi="Museo Sans 100"/>
          <w:sz w:val="24"/>
          <w:szCs w:val="24"/>
          <w:lang w:val="es-ES"/>
        </w:rPr>
      </w:pPr>
    </w:p>
    <w:p w:rsidR="00C75267" w:rsidRPr="00E11BDE" w:rsidRDefault="00C75267" w:rsidP="00E11BDE">
      <w:pPr>
        <w:rPr>
          <w:rFonts w:ascii="Museo Sans 100" w:eastAsia="Times New Roman" w:hAnsi="Museo Sans 100"/>
          <w:sz w:val="24"/>
          <w:szCs w:val="24"/>
          <w:lang w:val="es-ES"/>
        </w:rPr>
      </w:pPr>
    </w:p>
    <w:p w:rsidR="00155BED" w:rsidRPr="00E11BDE" w:rsidRDefault="00155BED" w:rsidP="00051663">
      <w:pPr>
        <w:pStyle w:val="Prrafodelista"/>
        <w:numPr>
          <w:ilvl w:val="0"/>
          <w:numId w:val="16"/>
        </w:numPr>
        <w:tabs>
          <w:tab w:val="left" w:pos="1134"/>
        </w:tabs>
        <w:ind w:left="1134" w:hanging="708"/>
        <w:contextualSpacing/>
        <w:jc w:val="both"/>
        <w:rPr>
          <w:rFonts w:ascii="Museo Sans 100" w:hAnsi="Museo Sans 100"/>
          <w:sz w:val="24"/>
          <w:szCs w:val="24"/>
        </w:rPr>
      </w:pPr>
      <w:r w:rsidRPr="00E11BDE">
        <w:rPr>
          <w:rFonts w:ascii="Museo Sans 100" w:hAnsi="Museo Sans 100"/>
          <w:sz w:val="24"/>
          <w:szCs w:val="24"/>
        </w:rPr>
        <w:t xml:space="preserve"> De acuerdo a declaración simple contenida en la solicitud de adjudicación de inmueble de fecha 3 de diciembre de 2018, la beneficiaria manifiesta que ni ella ni el integrante de su grupo familiar son empleados del ISTA; situación robustecida de conformidad a la consulta realizada en la Base de Datos de Empleados de este Instituto.</w:t>
      </w:r>
    </w:p>
    <w:p w:rsidR="00155BED" w:rsidRPr="00E11BDE" w:rsidRDefault="00155BED" w:rsidP="00E11BDE">
      <w:pPr>
        <w:pStyle w:val="Prrafodelista"/>
        <w:jc w:val="both"/>
        <w:rPr>
          <w:rFonts w:ascii="Museo Sans 100" w:hAnsi="Museo Sans 100"/>
          <w:sz w:val="24"/>
          <w:szCs w:val="24"/>
        </w:rPr>
      </w:pPr>
    </w:p>
    <w:p w:rsidR="00155BED" w:rsidRPr="00E11BDE" w:rsidRDefault="00155BED" w:rsidP="00E11BDE">
      <w:pPr>
        <w:jc w:val="both"/>
        <w:rPr>
          <w:rFonts w:ascii="Museo Sans 100" w:eastAsia="Times New Roman" w:hAnsi="Museo Sans 100"/>
          <w:sz w:val="24"/>
          <w:szCs w:val="24"/>
        </w:rPr>
      </w:pPr>
      <w:r w:rsidRPr="00E11BDE">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y los departamentos de Asignación Individual y Avalúos y Análisis Jurídico, reporte de inmueble pendiente de escriturar, solicitud de adjudicación de inmueble, Acta de Posesión Material, copia de acuerdos de Junta Directiva, de documentos únicos de identidad y tarjetas de identificación tributaria, Certificación de Partida de Nacimiento, solicitud de inclusión de beneficiario, constancia de cancelación de crédito, calca del inmueble, Razón y Constancia de Inscripción de </w:t>
      </w:r>
      <w:r w:rsidRPr="00E11BDE">
        <w:rPr>
          <w:rFonts w:ascii="Museo Sans 100" w:eastAsia="Times New Roman" w:hAnsi="Museo Sans 100"/>
          <w:sz w:val="24"/>
          <w:szCs w:val="24"/>
        </w:rPr>
        <w:lastRenderedPageBreak/>
        <w:t xml:space="preserve">Desmembración en Cabeza de su Dueño a favor del ISTA, se estima procedente resolver favorablemente a lo solicitado. </w:t>
      </w:r>
    </w:p>
    <w:p w:rsidR="00E82CD6" w:rsidRPr="00E11BDE" w:rsidRDefault="00E82CD6" w:rsidP="00E11BDE">
      <w:pPr>
        <w:jc w:val="both"/>
        <w:rPr>
          <w:rFonts w:ascii="Museo Sans 100" w:eastAsia="Times New Roman" w:hAnsi="Museo Sans 100"/>
          <w:b/>
          <w:sz w:val="24"/>
          <w:szCs w:val="24"/>
          <w:lang w:eastAsia="es-ES"/>
        </w:rPr>
      </w:pPr>
    </w:p>
    <w:p w:rsidR="00155BED" w:rsidRDefault="00E82CD6" w:rsidP="00E11BDE">
      <w:pPr>
        <w:jc w:val="both"/>
        <w:rPr>
          <w:rFonts w:ascii="Museo Sans 100" w:eastAsia="Times New Roman" w:hAnsi="Museo Sans 100"/>
          <w:sz w:val="24"/>
          <w:szCs w:val="24"/>
          <w:lang w:eastAsia="es-ES"/>
        </w:rPr>
      </w:pPr>
      <w:r w:rsidRPr="00E11BDE">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155BED" w:rsidRPr="00E11BDE">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Pr="00E11BDE">
        <w:rPr>
          <w:rFonts w:ascii="Museo Sans 100" w:eastAsia="Times New Roman" w:hAnsi="Museo Sans 100"/>
          <w:b/>
          <w:sz w:val="24"/>
          <w:szCs w:val="24"/>
          <w:u w:val="single"/>
          <w:lang w:eastAsia="es-ES"/>
        </w:rPr>
        <w:t>ACUERDA</w:t>
      </w:r>
      <w:r w:rsidR="00155BED" w:rsidRPr="00E11BDE">
        <w:rPr>
          <w:rFonts w:ascii="Museo Sans 100" w:eastAsia="Times New Roman" w:hAnsi="Museo Sans 100"/>
          <w:b/>
          <w:sz w:val="24"/>
          <w:szCs w:val="24"/>
          <w:u w:val="single"/>
          <w:lang w:eastAsia="es-ES"/>
        </w:rPr>
        <w:t>: PRIMERO:</w:t>
      </w:r>
      <w:r w:rsidR="00155BED" w:rsidRPr="00E11BDE">
        <w:rPr>
          <w:rFonts w:ascii="Museo Sans 100" w:eastAsia="Times New Roman" w:hAnsi="Museo Sans 100"/>
          <w:b/>
          <w:sz w:val="24"/>
          <w:szCs w:val="24"/>
          <w:lang w:eastAsia="es-ES"/>
        </w:rPr>
        <w:t xml:space="preserve"> Modificar el Punto V del Acta de Sesión Ordinaria 11-2005, de fecha 17 de marzo de 2005</w:t>
      </w:r>
      <w:r w:rsidRPr="00E11BDE">
        <w:rPr>
          <w:rFonts w:ascii="Museo Sans 100" w:eastAsia="Times New Roman" w:hAnsi="Museo Sans 100"/>
          <w:b/>
          <w:sz w:val="24"/>
          <w:szCs w:val="24"/>
          <w:lang w:eastAsia="es-ES"/>
        </w:rPr>
        <w:t>, en el que se adjudicó el</w:t>
      </w:r>
      <w:r w:rsidR="00155BED" w:rsidRPr="00E11BDE">
        <w:rPr>
          <w:rFonts w:ascii="Museo Sans 100" w:eastAsia="Times New Roman" w:hAnsi="Museo Sans 100"/>
          <w:sz w:val="24"/>
          <w:szCs w:val="24"/>
          <w:lang w:eastAsia="es-ES"/>
        </w:rPr>
        <w:t xml:space="preserve"> SOLAR 19, POLIGONO Q, en </w:t>
      </w:r>
      <w:r w:rsidRPr="00E11BDE">
        <w:rPr>
          <w:rFonts w:ascii="Museo Sans 100" w:eastAsia="Times New Roman" w:hAnsi="Museo Sans 100"/>
          <w:sz w:val="24"/>
          <w:szCs w:val="24"/>
          <w:lang w:eastAsia="es-ES"/>
        </w:rPr>
        <w:t>los siguientes términos</w:t>
      </w:r>
      <w:r w:rsidR="00155BED" w:rsidRPr="00E11BDE">
        <w:rPr>
          <w:rFonts w:ascii="Museo Sans 100" w:eastAsia="Times New Roman" w:hAnsi="Museo Sans 100"/>
          <w:sz w:val="24"/>
          <w:szCs w:val="24"/>
          <w:lang w:eastAsia="es-ES"/>
        </w:rPr>
        <w:t xml:space="preserve">: </w:t>
      </w:r>
      <w:r w:rsidR="00155BED" w:rsidRPr="00E11BDE">
        <w:rPr>
          <w:rFonts w:ascii="Museo Sans 100" w:eastAsia="Times New Roman" w:hAnsi="Museo Sans 100"/>
          <w:b/>
          <w:sz w:val="24"/>
          <w:szCs w:val="24"/>
          <w:lang w:eastAsia="es-ES"/>
        </w:rPr>
        <w:t xml:space="preserve">a) </w:t>
      </w:r>
      <w:r w:rsidR="00155BED" w:rsidRPr="00E11BDE">
        <w:rPr>
          <w:rFonts w:ascii="Museo Sans 100" w:eastAsia="Times New Roman" w:hAnsi="Museo Sans 100"/>
          <w:sz w:val="24"/>
          <w:szCs w:val="24"/>
          <w:lang w:eastAsia="es-ES"/>
        </w:rPr>
        <w:t>Corregir nomenclatura</w:t>
      </w:r>
      <w:r w:rsidRPr="00E11BDE">
        <w:rPr>
          <w:rFonts w:ascii="Museo Sans 100" w:eastAsia="Times New Roman" w:hAnsi="Museo Sans 100"/>
          <w:sz w:val="24"/>
          <w:szCs w:val="24"/>
          <w:lang w:eastAsia="es-ES"/>
        </w:rPr>
        <w:t xml:space="preserve"> del SOLAR 19, POLIGONO Q, siendo lo</w:t>
      </w:r>
      <w:r w:rsidR="00155BED" w:rsidRPr="00E11BDE">
        <w:rPr>
          <w:rFonts w:ascii="Museo Sans 100" w:eastAsia="Times New Roman" w:hAnsi="Museo Sans 100"/>
          <w:sz w:val="24"/>
          <w:szCs w:val="24"/>
          <w:lang w:eastAsia="es-ES"/>
        </w:rPr>
        <w:t xml:space="preserve"> correct</w:t>
      </w:r>
      <w:r w:rsidRPr="00E11BDE">
        <w:rPr>
          <w:rFonts w:ascii="Museo Sans 100" w:eastAsia="Times New Roman" w:hAnsi="Museo Sans 100"/>
          <w:sz w:val="24"/>
          <w:szCs w:val="24"/>
          <w:lang w:eastAsia="es-ES"/>
        </w:rPr>
        <w:t>o</w:t>
      </w:r>
      <w:r w:rsidR="00C75267">
        <w:rPr>
          <w:rFonts w:ascii="Museo Sans 100" w:eastAsia="Times New Roman" w:hAnsi="Museo Sans 100"/>
          <w:sz w:val="24"/>
          <w:szCs w:val="24"/>
          <w:lang w:eastAsia="es-ES"/>
        </w:rPr>
        <w:t xml:space="preserve"> </w:t>
      </w:r>
      <w:r w:rsidR="00155BED" w:rsidRPr="00E11BDE">
        <w:rPr>
          <w:rFonts w:ascii="Museo Sans 100" w:eastAsia="Times New Roman" w:hAnsi="Museo Sans 100"/>
          <w:b/>
          <w:sz w:val="24"/>
          <w:szCs w:val="24"/>
          <w:lang w:eastAsia="es-ES"/>
        </w:rPr>
        <w:t>SOLAR 19, POLIGONO Q, PORCION FLOR DEL MANGLE</w:t>
      </w:r>
      <w:r w:rsidR="00155BED" w:rsidRPr="00E11BDE">
        <w:rPr>
          <w:rFonts w:ascii="Museo Sans 100" w:eastAsia="Times New Roman" w:hAnsi="Museo Sans 100"/>
          <w:sz w:val="24"/>
          <w:szCs w:val="24"/>
          <w:lang w:eastAsia="es-ES"/>
        </w:rPr>
        <w:t xml:space="preserve">; </w:t>
      </w:r>
      <w:r w:rsidR="00155BED" w:rsidRPr="00E11BDE">
        <w:rPr>
          <w:rFonts w:ascii="Museo Sans 100" w:eastAsia="Times New Roman" w:hAnsi="Museo Sans 100"/>
          <w:b/>
          <w:sz w:val="24"/>
          <w:szCs w:val="24"/>
          <w:lang w:eastAsia="es-ES"/>
        </w:rPr>
        <w:t>b)</w:t>
      </w:r>
      <w:r w:rsidRPr="00E11BDE">
        <w:rPr>
          <w:rFonts w:ascii="Museo Sans 100" w:eastAsia="Times New Roman" w:hAnsi="Museo Sans 100"/>
          <w:sz w:val="24"/>
          <w:szCs w:val="24"/>
          <w:lang w:eastAsia="es-ES"/>
        </w:rPr>
        <w:t>Incluir a</w:t>
      </w:r>
      <w:r w:rsidR="00155BED" w:rsidRPr="00E11BDE">
        <w:rPr>
          <w:rFonts w:ascii="Museo Sans 100" w:eastAsia="Times New Roman" w:hAnsi="Museo Sans 100"/>
          <w:sz w:val="24"/>
          <w:szCs w:val="24"/>
          <w:lang w:eastAsia="es-ES"/>
        </w:rPr>
        <w:t xml:space="preserve">l señor </w:t>
      </w:r>
      <w:r w:rsidR="00155BED" w:rsidRPr="00E11BDE">
        <w:rPr>
          <w:rFonts w:ascii="Museo Sans 100" w:eastAsia="Times New Roman" w:hAnsi="Museo Sans 100"/>
          <w:b/>
          <w:sz w:val="24"/>
          <w:szCs w:val="24"/>
          <w:lang w:eastAsia="es-ES"/>
        </w:rPr>
        <w:t xml:space="preserve">JOSE ISRRAEL TREJO CARBALLO, </w:t>
      </w:r>
      <w:r w:rsidR="00155BED" w:rsidRPr="00E11BDE">
        <w:rPr>
          <w:rFonts w:ascii="Museo Sans 100" w:eastAsia="Times New Roman" w:hAnsi="Museo Sans 100"/>
          <w:sz w:val="24"/>
          <w:szCs w:val="24"/>
          <w:lang w:eastAsia="es-ES"/>
        </w:rPr>
        <w:t xml:space="preserve">de generales antes expresadas, en su calidad de hijo de la titular de la adjudicación, señora Natividad de la Mercedes Trejo de Carballo, según Solicitud de Inclusión de Beneficiario de fecha 3 de diciembre de 2018, vínculo familiar comprobado con la Certificación de Partida de Nacimiento, documentación </w:t>
      </w:r>
      <w:r w:rsidR="00155BED" w:rsidRPr="00E11BDE">
        <w:rPr>
          <w:rFonts w:ascii="Museo Sans 100" w:hAnsi="Museo Sans 100"/>
          <w:sz w:val="24"/>
          <w:szCs w:val="24"/>
        </w:rPr>
        <w:t>anexa al expediente respectivo</w:t>
      </w:r>
      <w:r w:rsidR="00155BED" w:rsidRPr="00E11BDE">
        <w:rPr>
          <w:rFonts w:ascii="Museo Sans 100" w:eastAsia="Times New Roman" w:hAnsi="Museo Sans 100"/>
          <w:sz w:val="24"/>
          <w:szCs w:val="24"/>
          <w:lang w:eastAsia="es-ES"/>
        </w:rPr>
        <w:t xml:space="preserve">; y </w:t>
      </w:r>
      <w:r w:rsidR="00155BED" w:rsidRPr="00E11BDE">
        <w:rPr>
          <w:rFonts w:ascii="Museo Sans 100" w:eastAsia="Times New Roman" w:hAnsi="Museo Sans 100"/>
          <w:b/>
          <w:sz w:val="24"/>
          <w:szCs w:val="24"/>
          <w:lang w:eastAsia="es-ES"/>
        </w:rPr>
        <w:t xml:space="preserve">c) </w:t>
      </w:r>
      <w:r w:rsidRPr="00E11BDE">
        <w:rPr>
          <w:rFonts w:ascii="Museo Sans 100" w:eastAsia="Times New Roman" w:hAnsi="Museo Sans 100"/>
          <w:sz w:val="24"/>
          <w:szCs w:val="24"/>
          <w:lang w:eastAsia="es-ES"/>
        </w:rPr>
        <w:t xml:space="preserve">Actualizar </w:t>
      </w:r>
      <w:r w:rsidR="00155BED" w:rsidRPr="00E11BDE">
        <w:rPr>
          <w:rFonts w:ascii="Museo Sans 100" w:eastAsia="Times New Roman" w:hAnsi="Museo Sans 100"/>
          <w:sz w:val="24"/>
          <w:szCs w:val="24"/>
          <w:lang w:eastAsia="es-ES"/>
        </w:rPr>
        <w:t>el nombre de la señora Natividad de la Mercedes Trejo, siendo l</w:t>
      </w:r>
      <w:r w:rsidRPr="00E11BDE">
        <w:rPr>
          <w:rFonts w:ascii="Museo Sans 100" w:eastAsia="Times New Roman" w:hAnsi="Museo Sans 100"/>
          <w:sz w:val="24"/>
          <w:szCs w:val="24"/>
          <w:lang w:eastAsia="es-ES"/>
        </w:rPr>
        <w:t>o</w:t>
      </w:r>
      <w:r w:rsidR="00155BED" w:rsidRPr="00E11BDE">
        <w:rPr>
          <w:rFonts w:ascii="Museo Sans 100" w:eastAsia="Times New Roman" w:hAnsi="Museo Sans 100"/>
          <w:sz w:val="24"/>
          <w:szCs w:val="24"/>
          <w:lang w:eastAsia="es-ES"/>
        </w:rPr>
        <w:t xml:space="preserve"> correct</w:t>
      </w:r>
      <w:r w:rsidRPr="00E11BDE">
        <w:rPr>
          <w:rFonts w:ascii="Museo Sans 100" w:eastAsia="Times New Roman" w:hAnsi="Museo Sans 100"/>
          <w:sz w:val="24"/>
          <w:szCs w:val="24"/>
          <w:lang w:eastAsia="es-ES"/>
        </w:rPr>
        <w:t>o</w:t>
      </w:r>
      <w:r w:rsidR="00155BED" w:rsidRPr="00E11BDE">
        <w:rPr>
          <w:rFonts w:ascii="Museo Sans 100" w:eastAsia="Times New Roman" w:hAnsi="Museo Sans 100"/>
          <w:sz w:val="24"/>
          <w:szCs w:val="24"/>
          <w:lang w:eastAsia="es-ES"/>
        </w:rPr>
        <w:t xml:space="preserve"> según Documento Único de Identidad, NATIVIDAD DE LA MERCEDES TREJO DE CARBALLO, documentación </w:t>
      </w:r>
      <w:r w:rsidR="00155BED" w:rsidRPr="00E11BDE">
        <w:rPr>
          <w:rFonts w:ascii="Museo Sans 100" w:hAnsi="Museo Sans 100"/>
          <w:sz w:val="24"/>
          <w:szCs w:val="24"/>
        </w:rPr>
        <w:t>anexa al expediente respectivo</w:t>
      </w:r>
      <w:r w:rsidR="00155BED" w:rsidRPr="00E11BDE">
        <w:rPr>
          <w:rFonts w:ascii="Museo Sans 100" w:eastAsia="Times New Roman" w:hAnsi="Museo Sans 100"/>
          <w:sz w:val="24"/>
          <w:szCs w:val="24"/>
          <w:lang w:eastAsia="es-ES"/>
        </w:rPr>
        <w:t xml:space="preserve">; inmueble situado en el Proyecto de Asentamiento Comunitario desarrollado en la </w:t>
      </w:r>
      <w:r w:rsidR="00155BED" w:rsidRPr="00E11BDE">
        <w:rPr>
          <w:rFonts w:ascii="Museo Sans 100" w:eastAsia="Times New Roman" w:hAnsi="Museo Sans 100"/>
          <w:b/>
          <w:sz w:val="24"/>
          <w:szCs w:val="24"/>
          <w:lang w:eastAsia="es-ES"/>
        </w:rPr>
        <w:t>HACIENDA EL CONDADILLO,</w:t>
      </w:r>
      <w:r w:rsidR="00155BED" w:rsidRPr="00E11BDE">
        <w:rPr>
          <w:rFonts w:ascii="Museo Sans 100" w:eastAsia="Times New Roman" w:hAnsi="Museo Sans 100"/>
          <w:sz w:val="24"/>
          <w:szCs w:val="24"/>
          <w:lang w:eastAsia="es-ES"/>
        </w:rPr>
        <w:t xml:space="preserve"> denominado el Proyecto </w:t>
      </w:r>
      <w:r w:rsidR="00155BED" w:rsidRPr="00E11BDE">
        <w:rPr>
          <w:rFonts w:ascii="Museo Sans 100" w:eastAsia="Times New Roman" w:hAnsi="Museo Sans 100"/>
          <w:b/>
          <w:sz w:val="24"/>
          <w:szCs w:val="24"/>
          <w:lang w:eastAsia="es-ES"/>
        </w:rPr>
        <w:t>PORCION FLOR DEL MANGLE, HACIENDA EL CONDADILLO,</w:t>
      </w:r>
      <w:r w:rsidR="00155BED" w:rsidRPr="00E11BDE">
        <w:rPr>
          <w:rFonts w:ascii="Museo Sans 100" w:eastAsia="Times New Roman" w:hAnsi="Museo Sans 100"/>
          <w:sz w:val="24"/>
          <w:szCs w:val="24"/>
          <w:lang w:eastAsia="es-ES"/>
        </w:rPr>
        <w:t xml:space="preserve"> ubicada en cantón Loma Larga, jurisdicción y departamento de La Unión; quedando la adjudicación conforme al cuadro de valores y extensiones siguiente:</w:t>
      </w:r>
    </w:p>
    <w:p w:rsidR="00E11BDE" w:rsidRDefault="00E11BDE" w:rsidP="00E11BDE">
      <w:pPr>
        <w:jc w:val="both"/>
        <w:rPr>
          <w:rFonts w:ascii="Museo Sans 100" w:eastAsia="Times New Roman" w:hAnsi="Museo Sans 100"/>
          <w:b/>
          <w:sz w:val="24"/>
          <w:szCs w:val="24"/>
          <w:lang w:eastAsia="es-ES"/>
        </w:rPr>
      </w:pPr>
    </w:p>
    <w:p w:rsidR="007609C3" w:rsidRDefault="007609C3" w:rsidP="00E11BDE">
      <w:pPr>
        <w:jc w:val="both"/>
        <w:rPr>
          <w:rFonts w:ascii="Museo Sans 100" w:eastAsia="Times New Roman" w:hAnsi="Museo Sans 100"/>
          <w:b/>
          <w:sz w:val="24"/>
          <w:szCs w:val="24"/>
          <w:lang w:eastAsia="es-ES"/>
        </w:rPr>
      </w:pPr>
    </w:p>
    <w:p w:rsidR="007609C3" w:rsidRDefault="007609C3" w:rsidP="00E11BDE">
      <w:pPr>
        <w:jc w:val="both"/>
        <w:rPr>
          <w:rFonts w:ascii="Museo Sans 100" w:eastAsia="Times New Roman" w:hAnsi="Museo Sans 100"/>
          <w:b/>
          <w:sz w:val="24"/>
          <w:szCs w:val="24"/>
          <w:lang w:eastAsia="es-ES"/>
        </w:rPr>
      </w:pPr>
    </w:p>
    <w:p w:rsidR="007609C3" w:rsidRDefault="007609C3" w:rsidP="00E11BDE">
      <w:pPr>
        <w:jc w:val="both"/>
        <w:rPr>
          <w:rFonts w:ascii="Museo Sans 100" w:eastAsia="Times New Roman" w:hAnsi="Museo Sans 100"/>
          <w:b/>
          <w:sz w:val="24"/>
          <w:szCs w:val="24"/>
          <w:lang w:eastAsia="es-ES"/>
        </w:rPr>
      </w:pPr>
    </w:p>
    <w:p w:rsidR="007609C3" w:rsidRDefault="007609C3" w:rsidP="00E11BDE">
      <w:pPr>
        <w:jc w:val="both"/>
        <w:rPr>
          <w:rFonts w:ascii="Museo Sans 100" w:eastAsia="Times New Roman" w:hAnsi="Museo Sans 100"/>
          <w:b/>
          <w:sz w:val="24"/>
          <w:szCs w:val="24"/>
          <w:lang w:eastAsia="es-ES"/>
        </w:rPr>
      </w:pPr>
    </w:p>
    <w:p w:rsidR="007609C3" w:rsidRDefault="007609C3" w:rsidP="00E11BDE">
      <w:pPr>
        <w:jc w:val="both"/>
        <w:rPr>
          <w:rFonts w:ascii="Museo Sans 100" w:eastAsia="Times New Roman" w:hAnsi="Museo Sans 100"/>
          <w:b/>
          <w:sz w:val="24"/>
          <w:szCs w:val="24"/>
          <w:lang w:eastAsia="es-ES"/>
        </w:rPr>
      </w:pPr>
    </w:p>
    <w:p w:rsidR="007609C3" w:rsidRDefault="007609C3" w:rsidP="00E11BDE">
      <w:pPr>
        <w:jc w:val="both"/>
        <w:rPr>
          <w:rFonts w:ascii="Museo Sans 100" w:eastAsia="Times New Roman" w:hAnsi="Museo Sans 100"/>
          <w:b/>
          <w:sz w:val="24"/>
          <w:szCs w:val="24"/>
          <w:lang w:eastAsia="es-ES"/>
        </w:rPr>
      </w:pPr>
    </w:p>
    <w:p w:rsidR="007609C3" w:rsidRPr="00E11BDE" w:rsidRDefault="007609C3" w:rsidP="00E11BDE">
      <w:pPr>
        <w:jc w:val="both"/>
        <w:rPr>
          <w:rFonts w:ascii="Museo Sans 100" w:eastAsia="Times New Roman" w:hAnsi="Museo Sans 100"/>
          <w:b/>
          <w:sz w:val="24"/>
          <w:szCs w:val="24"/>
          <w:lang w:eastAsia="es-ES"/>
        </w:rPr>
      </w:pPr>
    </w:p>
    <w:tbl>
      <w:tblPr>
        <w:tblW w:w="9073" w:type="dxa"/>
        <w:jc w:val="center"/>
        <w:tblLayout w:type="fixed"/>
        <w:tblCellMar>
          <w:left w:w="25" w:type="dxa"/>
          <w:right w:w="0" w:type="dxa"/>
        </w:tblCellMar>
        <w:tblLook w:val="0000" w:firstRow="0" w:lastRow="0" w:firstColumn="0" w:lastColumn="0" w:noHBand="0" w:noVBand="0"/>
      </w:tblPr>
      <w:tblGrid>
        <w:gridCol w:w="2565"/>
        <w:gridCol w:w="975"/>
        <w:gridCol w:w="2485"/>
        <w:gridCol w:w="569"/>
        <w:gridCol w:w="570"/>
        <w:gridCol w:w="609"/>
        <w:gridCol w:w="650"/>
        <w:gridCol w:w="650"/>
      </w:tblGrid>
      <w:tr w:rsidR="00E11BDE" w:rsidTr="00E11BDE">
        <w:trPr>
          <w:trHeight w:val="270"/>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155BED" w:rsidRDefault="00155BED" w:rsidP="0026223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155BED" w:rsidRDefault="00155BED" w:rsidP="002622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55BED" w:rsidRDefault="00155BED" w:rsidP="00262232">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155BED" w:rsidRDefault="00155BED" w:rsidP="002622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155BED" w:rsidRDefault="00155BED" w:rsidP="002622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155BED" w:rsidRDefault="00155BED" w:rsidP="002622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11BDE" w:rsidTr="00E11BDE">
        <w:trPr>
          <w:trHeight w:val="242"/>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155BED" w:rsidRDefault="00155BED" w:rsidP="0026223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155BED" w:rsidRDefault="00155BED" w:rsidP="0026223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155BED" w:rsidRDefault="00155BED" w:rsidP="0026223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155BED" w:rsidRDefault="00155BED" w:rsidP="0026223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155BED" w:rsidRDefault="00155BED" w:rsidP="0026223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155BED" w:rsidRDefault="00155BED" w:rsidP="00262232">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155BED" w:rsidRDefault="00155BED" w:rsidP="00262232">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155BED" w:rsidRDefault="00155BED" w:rsidP="00262232">
            <w:pPr>
              <w:widowControl w:val="0"/>
              <w:autoSpaceDE w:val="0"/>
              <w:autoSpaceDN w:val="0"/>
              <w:adjustRightInd w:val="0"/>
              <w:rPr>
                <w:rFonts w:ascii="Times New Roman" w:hAnsi="Times New Roman"/>
                <w:b/>
                <w:bCs/>
                <w:sz w:val="14"/>
                <w:szCs w:val="14"/>
              </w:rPr>
            </w:pPr>
          </w:p>
        </w:tc>
      </w:tr>
    </w:tbl>
    <w:p w:rsidR="00155BED" w:rsidRDefault="00155BED" w:rsidP="00155BED">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155BED" w:rsidTr="00E11BDE">
        <w:tc>
          <w:tcPr>
            <w:tcW w:w="2600" w:type="dxa"/>
            <w:tcBorders>
              <w:top w:val="single" w:sz="2" w:space="0" w:color="auto"/>
              <w:left w:val="single" w:sz="2" w:space="0" w:color="auto"/>
              <w:bottom w:val="single" w:sz="2" w:space="0" w:color="auto"/>
              <w:right w:val="single" w:sz="2" w:space="0" w:color="auto"/>
            </w:tcBorders>
          </w:tcPr>
          <w:p w:rsidR="00155BED" w:rsidRDefault="00155BED" w:rsidP="0026223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11 </w:t>
            </w:r>
          </w:p>
        </w:tc>
      </w:tr>
    </w:tbl>
    <w:p w:rsidR="00155BED" w:rsidRDefault="00155BED" w:rsidP="00155BE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64" w:type="dxa"/>
        <w:jc w:val="center"/>
        <w:tblLayout w:type="fixed"/>
        <w:tblCellMar>
          <w:left w:w="25" w:type="dxa"/>
          <w:right w:w="0" w:type="dxa"/>
        </w:tblCellMar>
        <w:tblLook w:val="0000" w:firstRow="0" w:lastRow="0" w:firstColumn="0" w:lastColumn="0" w:noHBand="0" w:noVBand="0"/>
      </w:tblPr>
      <w:tblGrid>
        <w:gridCol w:w="2560"/>
        <w:gridCol w:w="974"/>
        <w:gridCol w:w="2479"/>
        <w:gridCol w:w="568"/>
        <w:gridCol w:w="568"/>
        <w:gridCol w:w="608"/>
        <w:gridCol w:w="649"/>
        <w:gridCol w:w="658"/>
      </w:tblGrid>
      <w:tr w:rsidR="00E11BDE" w:rsidTr="00E11BDE">
        <w:trPr>
          <w:trHeight w:val="253"/>
          <w:jc w:val="center"/>
        </w:trPr>
        <w:tc>
          <w:tcPr>
            <w:tcW w:w="2560" w:type="dxa"/>
            <w:vMerge w:val="restart"/>
            <w:tcBorders>
              <w:top w:val="single" w:sz="2" w:space="0" w:color="auto"/>
              <w:left w:val="single" w:sz="2" w:space="0" w:color="auto"/>
              <w:bottom w:val="single" w:sz="2" w:space="0" w:color="auto"/>
              <w:right w:val="single" w:sz="2" w:space="0" w:color="auto"/>
            </w:tcBorders>
          </w:tcPr>
          <w:p w:rsidR="00155BED" w:rsidRDefault="007609C3" w:rsidP="00262232">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155BED" w:rsidRDefault="007609C3" w:rsidP="0026223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155BED" w:rsidRDefault="00155BED" w:rsidP="00262232">
            <w:pPr>
              <w:widowControl w:val="0"/>
              <w:autoSpaceDE w:val="0"/>
              <w:autoSpaceDN w:val="0"/>
              <w:adjustRightInd w:val="0"/>
              <w:rPr>
                <w:rFonts w:ascii="Times New Roman" w:hAnsi="Times New Roman"/>
                <w:b/>
                <w:bCs/>
                <w:sz w:val="14"/>
                <w:szCs w:val="14"/>
              </w:rPr>
            </w:pPr>
          </w:p>
          <w:p w:rsidR="00155BED" w:rsidRDefault="007609C3" w:rsidP="002622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55BED">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155BED" w:rsidRDefault="00155BED" w:rsidP="0026223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55BED" w:rsidRDefault="007609C3" w:rsidP="002622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55BED">
              <w:rPr>
                <w:rFonts w:ascii="Times New Roman"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155BED" w:rsidRDefault="00155BED" w:rsidP="00262232">
            <w:pPr>
              <w:widowControl w:val="0"/>
              <w:autoSpaceDE w:val="0"/>
              <w:autoSpaceDN w:val="0"/>
              <w:adjustRightInd w:val="0"/>
              <w:rPr>
                <w:rFonts w:ascii="Times New Roman" w:hAnsi="Times New Roman"/>
                <w:sz w:val="14"/>
                <w:szCs w:val="14"/>
              </w:rPr>
            </w:pPr>
          </w:p>
          <w:p w:rsidR="00155BED" w:rsidRDefault="00155BED" w:rsidP="0026223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FLOR DEL MANGLE, HACIENDA EL CONDADILLO </w:t>
            </w:r>
          </w:p>
        </w:tc>
        <w:tc>
          <w:tcPr>
            <w:tcW w:w="568" w:type="dxa"/>
            <w:vMerge w:val="restart"/>
            <w:tcBorders>
              <w:top w:val="single" w:sz="2" w:space="0" w:color="auto"/>
              <w:left w:val="single" w:sz="2" w:space="0" w:color="auto"/>
              <w:bottom w:val="single" w:sz="2" w:space="0" w:color="auto"/>
              <w:right w:val="single" w:sz="2" w:space="0" w:color="auto"/>
            </w:tcBorders>
          </w:tcPr>
          <w:p w:rsidR="00155BED" w:rsidRDefault="00155BED" w:rsidP="00262232">
            <w:pPr>
              <w:widowControl w:val="0"/>
              <w:autoSpaceDE w:val="0"/>
              <w:autoSpaceDN w:val="0"/>
              <w:adjustRightInd w:val="0"/>
              <w:jc w:val="center"/>
              <w:rPr>
                <w:rFonts w:ascii="Times New Roman" w:hAnsi="Times New Roman"/>
                <w:sz w:val="14"/>
                <w:szCs w:val="14"/>
              </w:rPr>
            </w:pPr>
          </w:p>
          <w:p w:rsidR="00155BED" w:rsidRDefault="007609C3" w:rsidP="0026223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155BED" w:rsidRDefault="00155BED" w:rsidP="00262232">
            <w:pPr>
              <w:widowControl w:val="0"/>
              <w:autoSpaceDE w:val="0"/>
              <w:autoSpaceDN w:val="0"/>
              <w:adjustRightInd w:val="0"/>
              <w:jc w:val="center"/>
              <w:rPr>
                <w:rFonts w:ascii="Times New Roman" w:hAnsi="Times New Roman"/>
                <w:sz w:val="14"/>
                <w:szCs w:val="14"/>
              </w:rPr>
            </w:pPr>
          </w:p>
          <w:p w:rsidR="00155BED" w:rsidRDefault="007609C3" w:rsidP="00262232">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155BED" w:rsidRDefault="00155BED" w:rsidP="00262232">
            <w:pPr>
              <w:widowControl w:val="0"/>
              <w:autoSpaceDE w:val="0"/>
              <w:autoSpaceDN w:val="0"/>
              <w:adjustRightInd w:val="0"/>
              <w:jc w:val="right"/>
              <w:rPr>
                <w:rFonts w:ascii="Times New Roman" w:hAnsi="Times New Roman"/>
                <w:sz w:val="14"/>
                <w:szCs w:val="14"/>
              </w:rPr>
            </w:pPr>
          </w:p>
          <w:p w:rsidR="00155BED" w:rsidRDefault="00155BED" w:rsidP="002622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209.76 </w:t>
            </w:r>
          </w:p>
        </w:tc>
        <w:tc>
          <w:tcPr>
            <w:tcW w:w="649" w:type="dxa"/>
            <w:tcBorders>
              <w:top w:val="single" w:sz="2" w:space="0" w:color="auto"/>
              <w:left w:val="single" w:sz="2" w:space="0" w:color="auto"/>
              <w:bottom w:val="single" w:sz="2" w:space="0" w:color="auto"/>
              <w:right w:val="single" w:sz="2" w:space="0" w:color="auto"/>
            </w:tcBorders>
          </w:tcPr>
          <w:p w:rsidR="00155BED" w:rsidRDefault="00155BED" w:rsidP="00262232">
            <w:pPr>
              <w:widowControl w:val="0"/>
              <w:autoSpaceDE w:val="0"/>
              <w:autoSpaceDN w:val="0"/>
              <w:adjustRightInd w:val="0"/>
              <w:jc w:val="right"/>
              <w:rPr>
                <w:rFonts w:ascii="Times New Roman" w:hAnsi="Times New Roman"/>
                <w:sz w:val="14"/>
                <w:szCs w:val="14"/>
              </w:rPr>
            </w:pPr>
          </w:p>
          <w:p w:rsidR="00155BED" w:rsidRDefault="00155BED" w:rsidP="002622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34.28 </w:t>
            </w:r>
          </w:p>
        </w:tc>
        <w:tc>
          <w:tcPr>
            <w:tcW w:w="654" w:type="dxa"/>
            <w:tcBorders>
              <w:top w:val="single" w:sz="2" w:space="0" w:color="auto"/>
              <w:left w:val="single" w:sz="2" w:space="0" w:color="auto"/>
              <w:bottom w:val="single" w:sz="2" w:space="0" w:color="auto"/>
              <w:right w:val="single" w:sz="2" w:space="0" w:color="auto"/>
            </w:tcBorders>
          </w:tcPr>
          <w:p w:rsidR="00155BED" w:rsidRDefault="00155BED" w:rsidP="00262232">
            <w:pPr>
              <w:widowControl w:val="0"/>
              <w:autoSpaceDE w:val="0"/>
              <w:autoSpaceDN w:val="0"/>
              <w:adjustRightInd w:val="0"/>
              <w:jc w:val="right"/>
              <w:rPr>
                <w:rFonts w:ascii="Times New Roman" w:hAnsi="Times New Roman"/>
                <w:sz w:val="14"/>
                <w:szCs w:val="14"/>
              </w:rPr>
            </w:pPr>
          </w:p>
          <w:p w:rsidR="00155BED" w:rsidRDefault="00155BED" w:rsidP="002622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299.95 </w:t>
            </w:r>
          </w:p>
        </w:tc>
      </w:tr>
      <w:tr w:rsidR="00E11BDE" w:rsidTr="00E11BDE">
        <w:trPr>
          <w:trHeight w:val="131"/>
          <w:jc w:val="center"/>
        </w:trPr>
        <w:tc>
          <w:tcPr>
            <w:tcW w:w="2560" w:type="dxa"/>
            <w:vMerge/>
            <w:tcBorders>
              <w:top w:val="single" w:sz="2" w:space="0" w:color="auto"/>
              <w:left w:val="single" w:sz="2" w:space="0" w:color="auto"/>
              <w:bottom w:val="single" w:sz="2" w:space="0" w:color="auto"/>
              <w:right w:val="single" w:sz="2" w:space="0" w:color="auto"/>
            </w:tcBorders>
          </w:tcPr>
          <w:p w:rsidR="00155BED" w:rsidRDefault="00155BED" w:rsidP="00262232">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155BED" w:rsidRDefault="00155BED" w:rsidP="00262232">
            <w:pPr>
              <w:widowControl w:val="0"/>
              <w:autoSpaceDE w:val="0"/>
              <w:autoSpaceDN w:val="0"/>
              <w:adjustRightInd w:val="0"/>
              <w:rPr>
                <w:rFonts w:ascii="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155BED" w:rsidRDefault="00155BED" w:rsidP="00262232">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55BED" w:rsidRDefault="00155BED" w:rsidP="00262232">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55BED" w:rsidRDefault="00155BED" w:rsidP="00262232">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155BED" w:rsidRDefault="00155BED" w:rsidP="002622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209.76 </w:t>
            </w:r>
          </w:p>
        </w:tc>
        <w:tc>
          <w:tcPr>
            <w:tcW w:w="649" w:type="dxa"/>
            <w:tcBorders>
              <w:top w:val="single" w:sz="2" w:space="0" w:color="auto"/>
              <w:left w:val="single" w:sz="2" w:space="0" w:color="auto"/>
              <w:bottom w:val="single" w:sz="2" w:space="0" w:color="auto"/>
              <w:right w:val="single" w:sz="2" w:space="0" w:color="auto"/>
            </w:tcBorders>
          </w:tcPr>
          <w:p w:rsidR="00155BED" w:rsidRDefault="00155BED" w:rsidP="002622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34.28 </w:t>
            </w:r>
          </w:p>
        </w:tc>
        <w:tc>
          <w:tcPr>
            <w:tcW w:w="654" w:type="dxa"/>
            <w:tcBorders>
              <w:top w:val="single" w:sz="2" w:space="0" w:color="auto"/>
              <w:left w:val="single" w:sz="2" w:space="0" w:color="auto"/>
              <w:bottom w:val="single" w:sz="2" w:space="0" w:color="auto"/>
              <w:right w:val="single" w:sz="2" w:space="0" w:color="auto"/>
            </w:tcBorders>
          </w:tcPr>
          <w:p w:rsidR="00155BED" w:rsidRDefault="00155BED" w:rsidP="002622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299.95 </w:t>
            </w:r>
          </w:p>
        </w:tc>
      </w:tr>
      <w:tr w:rsidR="00155BED" w:rsidTr="00E11BDE">
        <w:trPr>
          <w:trHeight w:val="386"/>
          <w:jc w:val="center"/>
        </w:trPr>
        <w:tc>
          <w:tcPr>
            <w:tcW w:w="2560" w:type="dxa"/>
            <w:vMerge/>
            <w:tcBorders>
              <w:top w:val="single" w:sz="2" w:space="0" w:color="auto"/>
              <w:left w:val="single" w:sz="2" w:space="0" w:color="auto"/>
              <w:bottom w:val="single" w:sz="2" w:space="0" w:color="auto"/>
              <w:right w:val="single" w:sz="2" w:space="0" w:color="auto"/>
            </w:tcBorders>
          </w:tcPr>
          <w:p w:rsidR="00155BED" w:rsidRDefault="00155BED" w:rsidP="00262232">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55BED" w:rsidRDefault="00155BED" w:rsidP="0026223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209.76 </w:t>
            </w:r>
          </w:p>
          <w:p w:rsidR="00155BED" w:rsidRDefault="00155BED" w:rsidP="002622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34.28 </w:t>
            </w:r>
          </w:p>
          <w:p w:rsidR="00155BED" w:rsidRDefault="00155BED" w:rsidP="002622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299.95 </w:t>
            </w:r>
          </w:p>
        </w:tc>
      </w:tr>
    </w:tbl>
    <w:p w:rsidR="00155BED" w:rsidRDefault="00155BED" w:rsidP="00155BED">
      <w:pPr>
        <w:widowControl w:val="0"/>
        <w:autoSpaceDE w:val="0"/>
        <w:autoSpaceDN w:val="0"/>
        <w:adjustRightInd w:val="0"/>
        <w:rPr>
          <w:rFonts w:ascii="Times New Roman" w:hAnsi="Times New Roman"/>
          <w:sz w:val="14"/>
          <w:szCs w:val="14"/>
        </w:rPr>
      </w:pPr>
    </w:p>
    <w:tbl>
      <w:tblPr>
        <w:tblW w:w="9074" w:type="dxa"/>
        <w:jc w:val="center"/>
        <w:tblLayout w:type="fixed"/>
        <w:tblCellMar>
          <w:left w:w="25" w:type="dxa"/>
          <w:right w:w="0" w:type="dxa"/>
        </w:tblCellMar>
        <w:tblLook w:val="0000" w:firstRow="0" w:lastRow="0" w:firstColumn="0" w:lastColumn="0" w:noHBand="0" w:noVBand="0"/>
      </w:tblPr>
      <w:tblGrid>
        <w:gridCol w:w="3542"/>
        <w:gridCol w:w="2482"/>
        <w:gridCol w:w="1750"/>
        <w:gridCol w:w="650"/>
        <w:gridCol w:w="650"/>
      </w:tblGrid>
      <w:tr w:rsidR="00155BED" w:rsidTr="00E11BDE">
        <w:trPr>
          <w:trHeight w:val="285"/>
          <w:jc w:val="center"/>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155BED" w:rsidRDefault="00155BED" w:rsidP="002622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2" w:type="dxa"/>
            <w:tcBorders>
              <w:top w:val="single" w:sz="2" w:space="0" w:color="auto"/>
              <w:left w:val="single" w:sz="2" w:space="0" w:color="auto"/>
              <w:bottom w:val="single" w:sz="2" w:space="0" w:color="auto"/>
              <w:right w:val="single" w:sz="2" w:space="0" w:color="auto"/>
            </w:tcBorders>
            <w:shd w:val="clear" w:color="auto" w:fill="DCDCDC"/>
          </w:tcPr>
          <w:p w:rsidR="00155BED" w:rsidRDefault="00155BED" w:rsidP="002622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155BED" w:rsidRDefault="00155BED" w:rsidP="0026223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209.76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155BED" w:rsidRDefault="00155BED" w:rsidP="0026223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34.28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155BED" w:rsidRDefault="00155BED" w:rsidP="0026223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299.95 </w:t>
            </w:r>
          </w:p>
        </w:tc>
      </w:tr>
      <w:tr w:rsidR="00155BED" w:rsidTr="00E11BDE">
        <w:trPr>
          <w:trHeight w:val="274"/>
          <w:jc w:val="center"/>
        </w:trPr>
        <w:tc>
          <w:tcPr>
            <w:tcW w:w="3542" w:type="dxa"/>
            <w:tcBorders>
              <w:top w:val="single" w:sz="2" w:space="0" w:color="auto"/>
              <w:left w:val="single" w:sz="2" w:space="0" w:color="auto"/>
              <w:bottom w:val="single" w:sz="2" w:space="0" w:color="auto"/>
              <w:right w:val="single" w:sz="2" w:space="0" w:color="auto"/>
            </w:tcBorders>
            <w:shd w:val="clear" w:color="auto" w:fill="DCDCDC"/>
          </w:tcPr>
          <w:p w:rsidR="00155BED" w:rsidRDefault="00155BED" w:rsidP="002622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2" w:type="dxa"/>
            <w:tcBorders>
              <w:top w:val="single" w:sz="2" w:space="0" w:color="auto"/>
              <w:left w:val="single" w:sz="2" w:space="0" w:color="auto"/>
              <w:bottom w:val="single" w:sz="2" w:space="0" w:color="auto"/>
              <w:right w:val="single" w:sz="2" w:space="0" w:color="auto"/>
            </w:tcBorders>
            <w:shd w:val="clear" w:color="auto" w:fill="DCDCDC"/>
          </w:tcPr>
          <w:p w:rsidR="00155BED" w:rsidRDefault="00155BED" w:rsidP="002622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155BED" w:rsidRDefault="00155BED" w:rsidP="0026223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155BED" w:rsidRDefault="00155BED" w:rsidP="0026223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155BED" w:rsidRDefault="00155BED" w:rsidP="0026223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E11BDE" w:rsidRDefault="00E11BDE" w:rsidP="00E11BDE">
      <w:pPr>
        <w:pStyle w:val="Textocomentario"/>
        <w:jc w:val="both"/>
        <w:rPr>
          <w:rFonts w:ascii="Museo Sans 100" w:eastAsia="Times New Roman" w:hAnsi="Museo Sans 100"/>
          <w:b/>
          <w:sz w:val="24"/>
          <w:szCs w:val="24"/>
          <w:u w:val="single"/>
          <w:lang w:eastAsia="es-ES"/>
        </w:rPr>
      </w:pPr>
    </w:p>
    <w:p w:rsidR="00E11BDE" w:rsidRDefault="00E11BDE" w:rsidP="00E11BDE">
      <w:pPr>
        <w:pStyle w:val="Textocomentario"/>
        <w:jc w:val="both"/>
        <w:rPr>
          <w:rFonts w:ascii="Museo Sans 100" w:eastAsia="Times New Roman" w:hAnsi="Museo Sans 100"/>
          <w:b/>
          <w:sz w:val="24"/>
          <w:szCs w:val="24"/>
          <w:u w:val="single"/>
          <w:lang w:eastAsia="es-ES"/>
        </w:rPr>
      </w:pPr>
    </w:p>
    <w:p w:rsidR="00145CEE" w:rsidRPr="007609C3" w:rsidRDefault="00155BED" w:rsidP="007609C3">
      <w:pPr>
        <w:pStyle w:val="Textocomentario"/>
        <w:jc w:val="both"/>
        <w:rPr>
          <w:rFonts w:ascii="Museo Sans 100" w:eastAsia="Times New Roman" w:hAnsi="Museo Sans 100"/>
          <w:b/>
          <w:sz w:val="24"/>
          <w:szCs w:val="24"/>
          <w:lang w:eastAsia="es-ES"/>
        </w:rPr>
      </w:pPr>
      <w:r w:rsidRPr="00E11BDE">
        <w:rPr>
          <w:rFonts w:ascii="Museo Sans 100" w:eastAsia="Times New Roman" w:hAnsi="Museo Sans 100"/>
          <w:b/>
          <w:sz w:val="24"/>
          <w:szCs w:val="24"/>
          <w:u w:val="single"/>
          <w:lang w:eastAsia="es-ES"/>
        </w:rPr>
        <w:lastRenderedPageBreak/>
        <w:t>SEGUNDO:</w:t>
      </w:r>
      <w:r w:rsidR="007609C3">
        <w:rPr>
          <w:rFonts w:ascii="Museo Sans 100" w:eastAsia="Times New Roman" w:hAnsi="Museo Sans 100"/>
          <w:b/>
          <w:sz w:val="24"/>
          <w:szCs w:val="24"/>
          <w:u w:val="single"/>
          <w:lang w:eastAsia="es-ES"/>
        </w:rPr>
        <w:t xml:space="preserve"> </w:t>
      </w:r>
      <w:r w:rsidRPr="00E11BDE">
        <w:rPr>
          <w:rFonts w:ascii="Museo Sans 100" w:hAnsi="Museo Sans 100"/>
          <w:sz w:val="24"/>
          <w:szCs w:val="24"/>
        </w:rPr>
        <w:t xml:space="preserve">Comisionar al Departamento de Créditos de este Instituto para que realice los cambios correspondientes en la Base de Datos. </w:t>
      </w:r>
      <w:r w:rsidRPr="00E11BDE">
        <w:rPr>
          <w:rFonts w:ascii="Museo Sans 100" w:hAnsi="Museo Sans 100"/>
          <w:b/>
          <w:bCs/>
          <w:sz w:val="24"/>
          <w:szCs w:val="24"/>
          <w:u w:val="single"/>
        </w:rPr>
        <w:t>TERCERO:</w:t>
      </w:r>
      <w:r w:rsidR="007609C3">
        <w:rPr>
          <w:rFonts w:ascii="Museo Sans 100" w:hAnsi="Museo Sans 100"/>
          <w:b/>
          <w:bCs/>
          <w:sz w:val="24"/>
          <w:szCs w:val="24"/>
          <w:u w:val="single"/>
        </w:rPr>
        <w:t xml:space="preserve"> </w:t>
      </w:r>
      <w:r w:rsidRPr="00E11BDE">
        <w:rPr>
          <w:rFonts w:ascii="Museo Sans 100" w:hAnsi="Museo Sans 100"/>
          <w:sz w:val="24"/>
          <w:szCs w:val="24"/>
        </w:rPr>
        <w:t>Instruir a la Gerencia de Desarrollo Rural para que a través de la Sección de Cobros, realice la gestión para el cobro</w:t>
      </w:r>
      <w:r w:rsidRPr="00E11BDE">
        <w:rPr>
          <w:rFonts w:ascii="Museo Sans 100" w:hAnsi="Museo Sans 100"/>
          <w:sz w:val="24"/>
          <w:szCs w:val="24"/>
          <w:lang w:eastAsia="es-ES"/>
        </w:rPr>
        <w:t xml:space="preserve"> correspondiente a la beneficiaria sobre los gastos administrativos y legales. </w:t>
      </w:r>
      <w:r w:rsidRPr="00E11BDE">
        <w:rPr>
          <w:rFonts w:ascii="Museo Sans 100" w:hAnsi="Museo Sans 100"/>
          <w:b/>
          <w:sz w:val="24"/>
          <w:szCs w:val="24"/>
          <w:u w:val="single"/>
        </w:rPr>
        <w:t>CUARTO:</w:t>
      </w:r>
      <w:r w:rsidR="007609C3">
        <w:rPr>
          <w:rFonts w:ascii="Museo Sans 100" w:hAnsi="Museo Sans 100"/>
          <w:b/>
          <w:sz w:val="24"/>
          <w:szCs w:val="24"/>
          <w:u w:val="single"/>
        </w:rPr>
        <w:t xml:space="preserve"> </w:t>
      </w:r>
      <w:r w:rsidRPr="00E11BDE">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E11BDE">
        <w:rPr>
          <w:rFonts w:ascii="Museo Sans 100" w:eastAsia="Times New Roman" w:hAnsi="Museo Sans 100"/>
          <w:b/>
          <w:sz w:val="24"/>
          <w:szCs w:val="24"/>
          <w:u w:val="single"/>
          <w:lang w:eastAsia="es-ES"/>
        </w:rPr>
        <w:t>QUINTO:</w:t>
      </w:r>
      <w:r w:rsidR="007609C3">
        <w:rPr>
          <w:rFonts w:ascii="Museo Sans 100" w:eastAsia="Times New Roman" w:hAnsi="Museo Sans 100"/>
          <w:b/>
          <w:sz w:val="24"/>
          <w:szCs w:val="24"/>
          <w:u w:val="single"/>
          <w:lang w:eastAsia="es-ES"/>
        </w:rPr>
        <w:t xml:space="preserve"> </w:t>
      </w:r>
      <w:r w:rsidRPr="00E11BDE">
        <w:rPr>
          <w:rFonts w:ascii="Museo Sans 100" w:eastAsia="Times New Roman" w:hAnsi="Museo Sans 100"/>
          <w:sz w:val="24"/>
          <w:szCs w:val="24"/>
          <w:lang w:eastAsia="es-ES"/>
        </w:rPr>
        <w:t>Facultar</w:t>
      </w:r>
      <w:r w:rsidR="007609C3">
        <w:rPr>
          <w:rFonts w:ascii="Museo Sans 100" w:eastAsia="Times New Roman" w:hAnsi="Museo Sans 100"/>
          <w:sz w:val="24"/>
          <w:szCs w:val="24"/>
          <w:lang w:eastAsia="es-ES"/>
        </w:rPr>
        <w:t xml:space="preserve"> </w:t>
      </w:r>
      <w:r w:rsidRPr="00E11BDE">
        <w:rPr>
          <w:rFonts w:ascii="Museo Sans 100" w:eastAsia="Times New Roman" w:hAnsi="Museo Sans 100"/>
          <w:sz w:val="24"/>
          <w:szCs w:val="24"/>
          <w:lang w:eastAsia="es-ES"/>
        </w:rPr>
        <w:t xml:space="preserve">al Presidente para que por sí, o por medio de Apoderado Especial, comparezca al otorgamiento de la correspondiente escritura. </w:t>
      </w:r>
      <w:r w:rsidR="00D3160D">
        <w:rPr>
          <w:rFonts w:ascii="Museo Sans 100" w:eastAsia="Times New Roman" w:hAnsi="Museo Sans 100"/>
          <w:sz w:val="24"/>
          <w:szCs w:val="24"/>
          <w:lang w:eastAsia="es-ES"/>
        </w:rPr>
        <w:t xml:space="preserve">Este Acuerdo, queda aprobado y ratificado.  </w:t>
      </w:r>
      <w:r w:rsidR="00E11BDE" w:rsidRPr="00E11BDE">
        <w:rPr>
          <w:rFonts w:ascii="Museo Sans 100" w:eastAsia="Times New Roman" w:hAnsi="Museo Sans 100"/>
          <w:sz w:val="24"/>
          <w:szCs w:val="24"/>
          <w:lang w:eastAsia="es-ES"/>
        </w:rPr>
        <w:t>NOTIFIQUESE.””””””</w:t>
      </w:r>
    </w:p>
    <w:p w:rsidR="00145CEE" w:rsidRPr="006445AA" w:rsidRDefault="00145CEE" w:rsidP="007609C3">
      <w:pPr>
        <w:rPr>
          <w:rFonts w:ascii="Bembo Std" w:hAnsi="Bembo Std"/>
          <w:sz w:val="24"/>
          <w:szCs w:val="24"/>
        </w:rPr>
      </w:pPr>
    </w:p>
    <w:p w:rsidR="00145CEE" w:rsidRDefault="00145CEE" w:rsidP="00C54CEA">
      <w:pPr>
        <w:jc w:val="both"/>
        <w:rPr>
          <w:rFonts w:ascii="Museo Sans 100" w:hAnsi="Museo Sans 100"/>
          <w:sz w:val="22"/>
          <w:szCs w:val="22"/>
        </w:rPr>
      </w:pPr>
    </w:p>
    <w:p w:rsidR="005A2A1F" w:rsidRPr="00C54CEA" w:rsidRDefault="005A2A1F" w:rsidP="00C54CEA">
      <w:pPr>
        <w:jc w:val="both"/>
        <w:rPr>
          <w:rFonts w:ascii="Museo Sans 100" w:eastAsia="Times New Roman" w:hAnsi="Museo Sans 100"/>
          <w:sz w:val="24"/>
          <w:szCs w:val="24"/>
          <w:lang w:eastAsia="es-ES"/>
        </w:rPr>
      </w:pPr>
      <w:r w:rsidRPr="00C54CEA">
        <w:rPr>
          <w:rFonts w:ascii="Museo Sans 100" w:hAnsi="Museo Sans 100"/>
          <w:sz w:val="24"/>
          <w:szCs w:val="24"/>
        </w:rPr>
        <w:t xml:space="preserve">“””””X) El señor Presidente somete a consideración de Junta Directiva, dictamen jurídico 88, solicitado por el Departamento de Asignación Individual mediante oficio SGD-02-0862-19, de fecha 20 de junio de 2019, relacionado con </w:t>
      </w:r>
      <w:r w:rsidRPr="00C54CEA">
        <w:rPr>
          <w:rFonts w:ascii="Museo Sans 100" w:eastAsia="Times New Roman" w:hAnsi="Museo Sans 100"/>
          <w:b/>
          <w:sz w:val="24"/>
          <w:szCs w:val="24"/>
          <w:lang w:eastAsia="es-ES"/>
        </w:rPr>
        <w:t xml:space="preserve">dejar sin efecto la adjudicación aprobada </w:t>
      </w:r>
      <w:r w:rsidRPr="00C54CEA">
        <w:rPr>
          <w:rFonts w:ascii="Museo Sans 100" w:eastAsia="Times New Roman" w:hAnsi="Museo Sans 100"/>
          <w:b/>
          <w:sz w:val="24"/>
          <w:szCs w:val="24"/>
        </w:rPr>
        <w:t xml:space="preserve">mediante </w:t>
      </w:r>
      <w:r w:rsidRPr="00C54CEA">
        <w:rPr>
          <w:rFonts w:ascii="Museo Sans 100" w:eastAsia="Times New Roman" w:hAnsi="Museo Sans 100"/>
          <w:b/>
          <w:sz w:val="24"/>
          <w:szCs w:val="24"/>
          <w:lang w:eastAsia="es-ES"/>
        </w:rPr>
        <w:t>el Punto V del Acta de Sesión Ordinaria 11-2005, de fecha 17 de marzo de 2005</w:t>
      </w:r>
      <w:r w:rsidRPr="00C54CEA">
        <w:rPr>
          <w:rFonts w:ascii="Museo Sans 100" w:eastAsia="Times New Roman" w:hAnsi="Museo Sans 100"/>
          <w:sz w:val="24"/>
          <w:szCs w:val="24"/>
          <w:lang w:eastAsia="es-ES"/>
        </w:rPr>
        <w:t xml:space="preserve">, del inmueble identificado como Solar 19, Polígono P, a favor del señor: OMAR ALEXANDER PEREZ  </w:t>
      </w:r>
      <w:proofErr w:type="spellStart"/>
      <w:r w:rsidRPr="00C54CEA">
        <w:rPr>
          <w:rFonts w:ascii="Museo Sans 100" w:eastAsia="Times New Roman" w:hAnsi="Museo Sans 100"/>
          <w:sz w:val="24"/>
          <w:szCs w:val="24"/>
          <w:lang w:eastAsia="es-ES"/>
        </w:rPr>
        <w:t>CHEVEZ,ubicado</w:t>
      </w:r>
      <w:proofErr w:type="spellEnd"/>
      <w:r w:rsidRPr="00C54CEA">
        <w:rPr>
          <w:rFonts w:ascii="Museo Sans 100" w:eastAsia="Times New Roman" w:hAnsi="Museo Sans 100"/>
          <w:sz w:val="24"/>
          <w:szCs w:val="24"/>
          <w:lang w:eastAsia="es-ES"/>
        </w:rPr>
        <w:t xml:space="preserve"> </w:t>
      </w:r>
      <w:proofErr w:type="spellStart"/>
      <w:r w:rsidRPr="00C54CEA">
        <w:rPr>
          <w:rFonts w:ascii="Museo Sans 100" w:eastAsia="Times New Roman" w:hAnsi="Museo Sans 100"/>
          <w:sz w:val="24"/>
          <w:szCs w:val="24"/>
          <w:lang w:eastAsia="es-ES"/>
        </w:rPr>
        <w:t>enla</w:t>
      </w:r>
      <w:proofErr w:type="spellEnd"/>
      <w:r w:rsidRPr="00C54CEA">
        <w:rPr>
          <w:rFonts w:ascii="Museo Sans 100" w:eastAsia="Times New Roman" w:hAnsi="Museo Sans 100"/>
          <w:sz w:val="24"/>
          <w:szCs w:val="24"/>
          <w:lang w:eastAsia="es-ES"/>
        </w:rPr>
        <w:t xml:space="preserve"> </w:t>
      </w:r>
      <w:r w:rsidRPr="00C54CEA">
        <w:rPr>
          <w:rFonts w:ascii="Museo Sans 100" w:eastAsia="Times New Roman" w:hAnsi="Museo Sans 100"/>
          <w:b/>
          <w:sz w:val="24"/>
          <w:szCs w:val="24"/>
          <w:lang w:eastAsia="es-ES"/>
        </w:rPr>
        <w:t xml:space="preserve">HACIENDA EL CONDADILLO (Flor del Mangle), </w:t>
      </w:r>
      <w:r w:rsidRPr="00C54CEA">
        <w:rPr>
          <w:rFonts w:ascii="Museo Sans 100" w:eastAsia="Times New Roman" w:hAnsi="Museo Sans 100"/>
          <w:sz w:val="24"/>
          <w:szCs w:val="24"/>
          <w:lang w:eastAsia="es-ES"/>
        </w:rPr>
        <w:t>situada en  cantón el Volcancillo, jurisdicción y departamento de La Unión, al respecto la Gerencia Legal hace las siguientes consideraciones:</w:t>
      </w:r>
    </w:p>
    <w:p w:rsidR="006262AD" w:rsidRPr="00C54CEA" w:rsidRDefault="006262AD" w:rsidP="00C54CEA">
      <w:pPr>
        <w:jc w:val="both"/>
        <w:rPr>
          <w:rFonts w:ascii="Museo Sans 100" w:eastAsia="Times New Roman" w:hAnsi="Museo Sans 100"/>
          <w:b/>
          <w:sz w:val="24"/>
          <w:szCs w:val="24"/>
          <w:lang w:eastAsia="es-ES"/>
        </w:rPr>
      </w:pPr>
    </w:p>
    <w:p w:rsidR="005A2A1F" w:rsidRPr="00C54CEA" w:rsidRDefault="005A2A1F" w:rsidP="00051663">
      <w:pPr>
        <w:pStyle w:val="Prrafodelista"/>
        <w:numPr>
          <w:ilvl w:val="0"/>
          <w:numId w:val="18"/>
        </w:numPr>
        <w:ind w:left="1134" w:hanging="774"/>
        <w:contextualSpacing/>
        <w:jc w:val="both"/>
        <w:rPr>
          <w:rFonts w:ascii="Museo Sans 100" w:eastAsia="Times New Roman" w:hAnsi="Museo Sans 100"/>
          <w:sz w:val="24"/>
          <w:szCs w:val="24"/>
          <w:lang w:eastAsia="es-ES"/>
        </w:rPr>
      </w:pPr>
      <w:r w:rsidRPr="00C54CEA">
        <w:rPr>
          <w:rFonts w:ascii="Museo Sans 100" w:eastAsia="Times New Roman" w:hAnsi="Museo Sans 100"/>
          <w:sz w:val="24"/>
          <w:szCs w:val="24"/>
          <w:lang w:eastAsia="es-ES"/>
        </w:rPr>
        <w:t xml:space="preserve">El ISTA adquirió un área de 32 </w:t>
      </w:r>
      <w:proofErr w:type="spellStart"/>
      <w:r w:rsidRPr="00C54CEA">
        <w:rPr>
          <w:rFonts w:ascii="Museo Sans 100" w:eastAsia="Times New Roman" w:hAnsi="Museo Sans 100"/>
          <w:sz w:val="24"/>
          <w:szCs w:val="24"/>
          <w:lang w:eastAsia="es-ES"/>
        </w:rPr>
        <w:t>Hás</w:t>
      </w:r>
      <w:proofErr w:type="spellEnd"/>
      <w:r w:rsidRPr="00C54CEA">
        <w:rPr>
          <w:rFonts w:ascii="Museo Sans 100" w:eastAsia="Times New Roman" w:hAnsi="Museo Sans 100"/>
          <w:sz w:val="24"/>
          <w:szCs w:val="24"/>
          <w:lang w:eastAsia="es-ES"/>
        </w:rPr>
        <w:t xml:space="preserve">. 92 </w:t>
      </w:r>
      <w:proofErr w:type="spellStart"/>
      <w:r w:rsidRPr="00C54CEA">
        <w:rPr>
          <w:rFonts w:ascii="Museo Sans 100" w:eastAsia="Times New Roman" w:hAnsi="Museo Sans 100"/>
          <w:sz w:val="24"/>
          <w:szCs w:val="24"/>
          <w:lang w:eastAsia="es-ES"/>
        </w:rPr>
        <w:t>Ás</w:t>
      </w:r>
      <w:proofErr w:type="spellEnd"/>
      <w:r w:rsidRPr="00C54CEA">
        <w:rPr>
          <w:rFonts w:ascii="Museo Sans 100" w:eastAsia="Times New Roman" w:hAnsi="Museo Sans 100"/>
          <w:sz w:val="24"/>
          <w:szCs w:val="24"/>
          <w:lang w:eastAsia="es-ES"/>
        </w:rPr>
        <w:t xml:space="preserve">. 74.53 </w:t>
      </w:r>
      <w:proofErr w:type="spellStart"/>
      <w:r w:rsidRPr="00C54CEA">
        <w:rPr>
          <w:rFonts w:ascii="Museo Sans 100" w:eastAsia="Times New Roman" w:hAnsi="Museo Sans 100"/>
          <w:sz w:val="24"/>
          <w:szCs w:val="24"/>
          <w:lang w:eastAsia="es-ES"/>
        </w:rPr>
        <w:t>Cás</w:t>
      </w:r>
      <w:proofErr w:type="spellEnd"/>
      <w:r w:rsidRPr="00C54CEA">
        <w:rPr>
          <w:rFonts w:ascii="Museo Sans 100" w:eastAsia="Times New Roman" w:hAnsi="Museo Sans 100"/>
          <w:sz w:val="24"/>
          <w:szCs w:val="24"/>
          <w:lang w:eastAsia="es-ES"/>
        </w:rPr>
        <w:t>. equivalentes a 329,274.53 Mts.², por un valor de ¢483,114.91 equivalentes a $55,213.13, según Acuerdo contenido en el Punto XXXVII del Acta de Sesión Ordinaria 37-2000, de fecha 28 de septiembre del año 2000, a razón de $1,676.8114 por hectárea, y de $0.16768114 por metro cuadrado; área transferida mediante Dación en Pago otorgada por la Asociación Cooperativa de Producción Agropecuaria EL Condadillo de R.L.</w:t>
      </w:r>
    </w:p>
    <w:p w:rsidR="006262AD" w:rsidRPr="00C54CEA" w:rsidRDefault="006262AD" w:rsidP="00C54CEA">
      <w:pPr>
        <w:pStyle w:val="Prrafodelista"/>
        <w:ind w:left="720"/>
        <w:contextualSpacing/>
        <w:jc w:val="both"/>
        <w:rPr>
          <w:rFonts w:ascii="Museo Sans 100" w:eastAsia="Times New Roman" w:hAnsi="Museo Sans 100"/>
          <w:sz w:val="24"/>
          <w:szCs w:val="24"/>
          <w:lang w:eastAsia="es-ES"/>
        </w:rPr>
      </w:pPr>
    </w:p>
    <w:p w:rsidR="005A2A1F" w:rsidRPr="00C54CEA" w:rsidRDefault="005A2A1F" w:rsidP="00051663">
      <w:pPr>
        <w:pStyle w:val="Prrafodelista"/>
        <w:numPr>
          <w:ilvl w:val="0"/>
          <w:numId w:val="18"/>
        </w:numPr>
        <w:ind w:left="1134" w:hanging="774"/>
        <w:contextualSpacing/>
        <w:jc w:val="both"/>
        <w:rPr>
          <w:rFonts w:ascii="Museo Sans 100" w:eastAsia="Times New Roman" w:hAnsi="Museo Sans 100"/>
          <w:sz w:val="24"/>
          <w:szCs w:val="24"/>
          <w:lang w:eastAsia="es-ES"/>
        </w:rPr>
      </w:pPr>
      <w:r w:rsidRPr="00C54CEA">
        <w:rPr>
          <w:rFonts w:ascii="Museo Sans 100" w:eastAsia="Times New Roman" w:hAnsi="Museo Sans 100"/>
          <w:sz w:val="24"/>
          <w:szCs w:val="24"/>
          <w:lang w:eastAsia="es-ES"/>
        </w:rPr>
        <w:t xml:space="preserve">Mediante el Punto VI del Acta de Sesión Ordinaria 08-2005, de fecha 24 de febrero de 2005, modificado por el Punto XI del Acta de Sesión Ordinaria 06-2015 de fecha 11 de febrero de 2015, se aprobó el Proyecto de Asentamiento Comunitario, con un área de 01 </w:t>
      </w:r>
      <w:proofErr w:type="spellStart"/>
      <w:r w:rsidRPr="00C54CEA">
        <w:rPr>
          <w:rFonts w:ascii="Museo Sans 100" w:eastAsia="Times New Roman" w:hAnsi="Museo Sans 100"/>
          <w:sz w:val="24"/>
          <w:szCs w:val="24"/>
          <w:lang w:eastAsia="es-ES"/>
        </w:rPr>
        <w:t>Hás</w:t>
      </w:r>
      <w:proofErr w:type="spellEnd"/>
      <w:r w:rsidRPr="00C54CEA">
        <w:rPr>
          <w:rFonts w:ascii="Museo Sans 100" w:eastAsia="Times New Roman" w:hAnsi="Museo Sans 100"/>
          <w:sz w:val="24"/>
          <w:szCs w:val="24"/>
          <w:lang w:eastAsia="es-ES"/>
        </w:rPr>
        <w:t xml:space="preserve">., 75 </w:t>
      </w:r>
      <w:proofErr w:type="spellStart"/>
      <w:r w:rsidRPr="00C54CEA">
        <w:rPr>
          <w:rFonts w:ascii="Museo Sans 100" w:eastAsia="Times New Roman" w:hAnsi="Museo Sans 100"/>
          <w:sz w:val="24"/>
          <w:szCs w:val="24"/>
          <w:lang w:eastAsia="es-ES"/>
        </w:rPr>
        <w:t>Ás</w:t>
      </w:r>
      <w:proofErr w:type="spellEnd"/>
      <w:r w:rsidRPr="00C54CEA">
        <w:rPr>
          <w:rFonts w:ascii="Museo Sans 100" w:eastAsia="Times New Roman" w:hAnsi="Museo Sans 100"/>
          <w:sz w:val="24"/>
          <w:szCs w:val="24"/>
          <w:lang w:eastAsia="es-ES"/>
        </w:rPr>
        <w:t xml:space="preserve">., 95.59 </w:t>
      </w:r>
      <w:proofErr w:type="spellStart"/>
      <w:r w:rsidRPr="00C54CEA">
        <w:rPr>
          <w:rFonts w:ascii="Museo Sans 100" w:eastAsia="Times New Roman" w:hAnsi="Museo Sans 100"/>
          <w:sz w:val="24"/>
          <w:szCs w:val="24"/>
          <w:lang w:eastAsia="es-ES"/>
        </w:rPr>
        <w:t>Cás</w:t>
      </w:r>
      <w:proofErr w:type="spellEnd"/>
      <w:r w:rsidRPr="00C54CEA">
        <w:rPr>
          <w:rFonts w:ascii="Museo Sans 100" w:eastAsia="Times New Roman" w:hAnsi="Museo Sans 100"/>
          <w:sz w:val="24"/>
          <w:szCs w:val="24"/>
          <w:lang w:eastAsia="es-ES"/>
        </w:rPr>
        <w:t>., el cual comprende: 67 solares para vivienda en los polígonos O, P y Q, futuros solares y calles.</w:t>
      </w:r>
      <w:r w:rsidRPr="00C54CEA">
        <w:rPr>
          <w:rFonts w:ascii="Museo Sans 100" w:eastAsia="Times New Roman" w:hAnsi="Museo Sans 100"/>
          <w:bCs/>
          <w:sz w:val="24"/>
          <w:szCs w:val="24"/>
          <w:lang w:eastAsia="es-ES"/>
        </w:rPr>
        <w:t xml:space="preserve"> Dentro del Proyecto relacionado se encuentra el inmueble objeto del presente</w:t>
      </w:r>
      <w:r w:rsidR="006262AD" w:rsidRPr="00C54CEA">
        <w:rPr>
          <w:rFonts w:ascii="Museo Sans 100" w:eastAsia="Times New Roman" w:hAnsi="Museo Sans 100"/>
          <w:bCs/>
          <w:sz w:val="24"/>
          <w:szCs w:val="24"/>
          <w:lang w:eastAsia="es-ES"/>
        </w:rPr>
        <w:t xml:space="preserve"> punto de acta</w:t>
      </w:r>
      <w:r w:rsidRPr="00C54CEA">
        <w:rPr>
          <w:rFonts w:ascii="Museo Sans 100" w:eastAsia="Times New Roman" w:hAnsi="Museo Sans 100"/>
          <w:bCs/>
          <w:sz w:val="24"/>
          <w:szCs w:val="24"/>
          <w:lang w:eastAsia="es-ES"/>
        </w:rPr>
        <w:t>.</w:t>
      </w:r>
    </w:p>
    <w:p w:rsidR="006262AD" w:rsidRPr="00C54CEA" w:rsidRDefault="006262AD" w:rsidP="00C54CEA">
      <w:pPr>
        <w:pStyle w:val="Prrafodelista"/>
        <w:ind w:left="1134"/>
        <w:contextualSpacing/>
        <w:jc w:val="both"/>
        <w:rPr>
          <w:rFonts w:ascii="Museo Sans 100" w:eastAsia="Times New Roman" w:hAnsi="Museo Sans 100"/>
          <w:sz w:val="24"/>
          <w:szCs w:val="24"/>
          <w:lang w:eastAsia="es-ES"/>
        </w:rPr>
      </w:pPr>
    </w:p>
    <w:p w:rsidR="005A2A1F" w:rsidRPr="00C54CEA" w:rsidRDefault="005A2A1F" w:rsidP="00051663">
      <w:pPr>
        <w:pStyle w:val="Prrafodelista"/>
        <w:numPr>
          <w:ilvl w:val="0"/>
          <w:numId w:val="18"/>
        </w:numPr>
        <w:ind w:left="1134" w:hanging="774"/>
        <w:contextualSpacing/>
        <w:jc w:val="both"/>
        <w:rPr>
          <w:rFonts w:ascii="Museo Sans 100" w:eastAsia="Times New Roman" w:hAnsi="Museo Sans 100"/>
          <w:sz w:val="24"/>
          <w:szCs w:val="24"/>
          <w:lang w:eastAsia="es-ES"/>
        </w:rPr>
      </w:pPr>
      <w:r w:rsidRPr="00C54CEA">
        <w:rPr>
          <w:rFonts w:ascii="Museo Sans 100" w:eastAsia="Times New Roman" w:hAnsi="Museo Sans 100"/>
          <w:sz w:val="24"/>
          <w:szCs w:val="24"/>
          <w:lang w:eastAsia="es-ES"/>
        </w:rPr>
        <w:t xml:space="preserve">Que mediante el Punto V del Acta Ordinaria 11-2005, de fecha 17 de marzo de 2005,se aprobó la adjudicación, entre otros, del inmueble identificado como </w:t>
      </w:r>
      <w:r w:rsidRPr="00C54CEA">
        <w:rPr>
          <w:rFonts w:ascii="Museo Sans 100" w:eastAsia="Times New Roman" w:hAnsi="Museo Sans 100"/>
          <w:b/>
          <w:sz w:val="24"/>
          <w:szCs w:val="24"/>
          <w:lang w:eastAsia="es-ES"/>
        </w:rPr>
        <w:t>Solar 19, Polígono P</w:t>
      </w:r>
      <w:r w:rsidRPr="00C54CEA">
        <w:rPr>
          <w:rFonts w:ascii="Museo Sans 100" w:eastAsia="Times New Roman" w:hAnsi="Museo Sans 100"/>
          <w:sz w:val="24"/>
          <w:szCs w:val="24"/>
          <w:lang w:eastAsia="es-ES"/>
        </w:rPr>
        <w:t>, con un área de 209.77Mt.</w:t>
      </w:r>
      <w:r w:rsidRPr="00C54CEA">
        <w:rPr>
          <w:rFonts w:ascii="Museo Sans 100" w:eastAsia="Times New Roman" w:hAnsi="Museo Sans 100"/>
          <w:sz w:val="24"/>
          <w:szCs w:val="24"/>
          <w:vertAlign w:val="superscript"/>
          <w:lang w:eastAsia="es-ES"/>
        </w:rPr>
        <w:t>2</w:t>
      </w:r>
      <w:r w:rsidRPr="00C54CEA">
        <w:rPr>
          <w:rFonts w:ascii="Museo Sans 100" w:eastAsia="Times New Roman" w:hAnsi="Museo Sans 100"/>
          <w:sz w:val="24"/>
          <w:szCs w:val="24"/>
          <w:lang w:eastAsia="es-ES"/>
        </w:rPr>
        <w:t xml:space="preserve">, y un precio de </w:t>
      </w:r>
      <w:r w:rsidRPr="00C54CEA">
        <w:rPr>
          <w:rFonts w:ascii="Courier New" w:eastAsia="Times New Roman" w:hAnsi="Courier New" w:cs="Courier New"/>
          <w:sz w:val="24"/>
          <w:szCs w:val="24"/>
          <w:lang w:eastAsia="es-ES"/>
        </w:rPr>
        <w:t>₡</w:t>
      </w:r>
      <w:r w:rsidRPr="00C54CEA">
        <w:rPr>
          <w:rFonts w:ascii="Museo Sans 100" w:eastAsia="Times New Roman" w:hAnsi="Museo Sans 100"/>
          <w:sz w:val="24"/>
          <w:szCs w:val="24"/>
          <w:lang w:eastAsia="es-ES"/>
        </w:rPr>
        <w:t>299.97 equivalentes a $34.28, perteneciente al proyecto antes relacionado</w:t>
      </w:r>
      <w:r w:rsidRPr="00C54CEA">
        <w:rPr>
          <w:rFonts w:ascii="Museo Sans 100" w:eastAsia="Times New Roman" w:hAnsi="Museo Sans 100"/>
          <w:b/>
          <w:sz w:val="24"/>
          <w:szCs w:val="24"/>
          <w:lang w:eastAsia="es-ES"/>
        </w:rPr>
        <w:t xml:space="preserve">, </w:t>
      </w:r>
      <w:r w:rsidRPr="00C54CEA">
        <w:rPr>
          <w:rFonts w:ascii="Museo Sans 100" w:eastAsia="Times New Roman" w:hAnsi="Museo Sans 100"/>
          <w:sz w:val="24"/>
          <w:szCs w:val="24"/>
          <w:lang w:eastAsia="es-ES"/>
        </w:rPr>
        <w:t xml:space="preserve">a favor del señor </w:t>
      </w:r>
      <w:r w:rsidRPr="00C54CEA">
        <w:rPr>
          <w:rFonts w:ascii="Museo Sans 100" w:eastAsia="Times New Roman" w:hAnsi="Museo Sans 100"/>
          <w:b/>
          <w:sz w:val="24"/>
          <w:szCs w:val="24"/>
          <w:lang w:eastAsia="es-ES"/>
        </w:rPr>
        <w:t xml:space="preserve">OMAR ALEXANDER PEREZ CHEVEZ. </w:t>
      </w:r>
    </w:p>
    <w:p w:rsidR="006262AD" w:rsidRPr="00C54CEA" w:rsidRDefault="006262AD" w:rsidP="00C54CEA">
      <w:pPr>
        <w:pStyle w:val="Prrafodelista"/>
        <w:ind w:left="1134"/>
        <w:contextualSpacing/>
        <w:jc w:val="both"/>
        <w:rPr>
          <w:rFonts w:ascii="Museo Sans 100" w:eastAsia="Times New Roman" w:hAnsi="Museo Sans 100"/>
          <w:sz w:val="24"/>
          <w:szCs w:val="24"/>
          <w:lang w:eastAsia="es-ES"/>
        </w:rPr>
      </w:pPr>
    </w:p>
    <w:p w:rsidR="005A2A1F" w:rsidRPr="00C54CEA" w:rsidRDefault="005A2A1F" w:rsidP="00051663">
      <w:pPr>
        <w:pStyle w:val="Prrafodelista"/>
        <w:numPr>
          <w:ilvl w:val="0"/>
          <w:numId w:val="18"/>
        </w:numPr>
        <w:ind w:left="1134" w:hanging="774"/>
        <w:contextualSpacing/>
        <w:jc w:val="both"/>
        <w:rPr>
          <w:rFonts w:ascii="Museo Sans 100" w:eastAsia="Times New Roman" w:hAnsi="Museo Sans 100"/>
          <w:sz w:val="24"/>
          <w:szCs w:val="24"/>
          <w:lang w:eastAsia="es-ES"/>
        </w:rPr>
      </w:pPr>
      <w:r w:rsidRPr="00C54CEA">
        <w:rPr>
          <w:rFonts w:ascii="Museo Sans 100" w:eastAsia="Times New Roman" w:hAnsi="Museo Sans 100"/>
          <w:sz w:val="24"/>
          <w:szCs w:val="24"/>
          <w:lang w:eastAsia="es-ES"/>
        </w:rPr>
        <w:t xml:space="preserve">Es de aclarar, que el Solar 19, Polígono P, fue adjudicado con esa denominación, pero al reprocesar los planos e inscribir la Desmembración en Cabeza de su Dueño a favor del ISTA, resultó que la nomenclatura ha variado, siendo la identificación correcta, Solar 19, Polígono P, Porción Flor del Mangle.  </w:t>
      </w:r>
    </w:p>
    <w:p w:rsidR="00C54CEA" w:rsidRPr="007609C3" w:rsidRDefault="00C54CEA" w:rsidP="007609C3">
      <w:pPr>
        <w:contextualSpacing/>
        <w:jc w:val="both"/>
        <w:rPr>
          <w:rFonts w:ascii="Museo Sans 100" w:eastAsia="Times New Roman" w:hAnsi="Museo Sans 100"/>
          <w:sz w:val="24"/>
          <w:szCs w:val="24"/>
          <w:lang w:eastAsia="es-ES"/>
        </w:rPr>
      </w:pPr>
    </w:p>
    <w:p w:rsidR="005A2A1F" w:rsidRPr="00C54CEA" w:rsidRDefault="005A2A1F" w:rsidP="00051663">
      <w:pPr>
        <w:pStyle w:val="Prrafodelista"/>
        <w:numPr>
          <w:ilvl w:val="0"/>
          <w:numId w:val="18"/>
        </w:numPr>
        <w:ind w:left="1134" w:hanging="774"/>
        <w:contextualSpacing/>
        <w:jc w:val="both"/>
        <w:rPr>
          <w:rFonts w:ascii="Museo Sans 100" w:eastAsia="Times New Roman" w:hAnsi="Museo Sans 100"/>
          <w:sz w:val="24"/>
          <w:szCs w:val="24"/>
          <w:lang w:eastAsia="es-ES"/>
        </w:rPr>
      </w:pPr>
      <w:r w:rsidRPr="00C54CEA">
        <w:rPr>
          <w:rFonts w:ascii="Museo Sans 100" w:hAnsi="Museo Sans 100"/>
          <w:sz w:val="24"/>
          <w:szCs w:val="24"/>
        </w:rPr>
        <w:t>Que en el Acuerdo contenido en el Punto XXXI del Acta de Sesión Ordinaria 1</w:t>
      </w:r>
      <w:r w:rsidR="006262AD" w:rsidRPr="00C54CEA">
        <w:rPr>
          <w:rFonts w:ascii="Museo Sans 100" w:hAnsi="Museo Sans 100"/>
          <w:sz w:val="24"/>
          <w:szCs w:val="24"/>
        </w:rPr>
        <w:t>4-2016, de fecha 22 de abril de</w:t>
      </w:r>
      <w:r w:rsidRPr="00C54CEA">
        <w:rPr>
          <w:rFonts w:ascii="Museo Sans 100" w:hAnsi="Museo Sans 100"/>
          <w:sz w:val="24"/>
          <w:szCs w:val="24"/>
        </w:rPr>
        <w:t xml:space="preserve"> 2016, se estableció el procedimiento que regula el trámite administrativo denominado: “</w:t>
      </w:r>
      <w:r w:rsidRPr="00C54CEA">
        <w:rPr>
          <w:rFonts w:ascii="Museo Sans 100" w:hAnsi="Museo Sans 100"/>
          <w:b/>
          <w:i/>
          <w:sz w:val="24"/>
          <w:szCs w:val="24"/>
        </w:rPr>
        <w:t>Procedimiento de Renuncia de la Adjudicación de Inmuebles”</w:t>
      </w:r>
      <w:r w:rsidRPr="00C54CEA">
        <w:rPr>
          <w:rFonts w:ascii="Museo Sans 100" w:hAnsi="Museo Sans 100"/>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C54CEA">
        <w:rPr>
          <w:rFonts w:ascii="Museo Sans 100" w:hAnsi="Museo Sans 100"/>
          <w:i/>
          <w:sz w:val="24"/>
          <w:szCs w:val="24"/>
        </w:rPr>
        <w:t>“Podrán renunciarse los derechos conferidos por las leyes, con tal que sólo miren al interés individual del renunciante, y que no esté prohibida su renuncia”</w:t>
      </w:r>
      <w:r w:rsidRPr="00C54CEA">
        <w:rPr>
          <w:rFonts w:ascii="Museo Sans 100" w:hAnsi="Museo Sans 100"/>
          <w:sz w:val="24"/>
          <w:szCs w:val="24"/>
        </w:rPr>
        <w:t>;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w:t>
      </w:r>
    </w:p>
    <w:p w:rsidR="006262AD" w:rsidRPr="00C54CEA" w:rsidRDefault="006262AD" w:rsidP="00C54CEA">
      <w:pPr>
        <w:pStyle w:val="Prrafodelista"/>
        <w:ind w:left="1134"/>
        <w:contextualSpacing/>
        <w:jc w:val="both"/>
        <w:rPr>
          <w:rFonts w:ascii="Museo Sans 100" w:eastAsia="Times New Roman" w:hAnsi="Museo Sans 100"/>
          <w:sz w:val="24"/>
          <w:szCs w:val="24"/>
          <w:lang w:eastAsia="es-ES"/>
        </w:rPr>
      </w:pPr>
    </w:p>
    <w:p w:rsidR="005A2A1F" w:rsidRPr="00C54CEA" w:rsidRDefault="005A2A1F" w:rsidP="00051663">
      <w:pPr>
        <w:pStyle w:val="Prrafodelista"/>
        <w:numPr>
          <w:ilvl w:val="0"/>
          <w:numId w:val="18"/>
        </w:numPr>
        <w:ind w:left="1134" w:hanging="774"/>
        <w:contextualSpacing/>
        <w:jc w:val="both"/>
        <w:rPr>
          <w:rFonts w:ascii="Museo Sans 100" w:eastAsia="Times New Roman" w:hAnsi="Museo Sans 100"/>
          <w:sz w:val="24"/>
          <w:szCs w:val="24"/>
          <w:lang w:eastAsia="es-ES"/>
        </w:rPr>
      </w:pPr>
      <w:r w:rsidRPr="00C54CEA">
        <w:rPr>
          <w:rFonts w:ascii="Museo Sans 100" w:hAnsi="Museo Sans 100"/>
          <w:sz w:val="24"/>
          <w:szCs w:val="24"/>
          <w:lang w:val="es-ES"/>
        </w:rPr>
        <w:t xml:space="preserve">Que el señor </w:t>
      </w:r>
      <w:r w:rsidRPr="00C54CEA">
        <w:rPr>
          <w:rFonts w:ascii="Museo Sans 100" w:eastAsia="Times New Roman" w:hAnsi="Museo Sans 100"/>
          <w:sz w:val="24"/>
          <w:szCs w:val="24"/>
          <w:lang w:eastAsia="es-ES"/>
        </w:rPr>
        <w:t xml:space="preserve">Omar Alexander Pérez </w:t>
      </w:r>
      <w:proofErr w:type="spellStart"/>
      <w:r w:rsidRPr="00C54CEA">
        <w:rPr>
          <w:rFonts w:ascii="Museo Sans 100" w:eastAsia="Times New Roman" w:hAnsi="Museo Sans 100"/>
          <w:sz w:val="24"/>
          <w:szCs w:val="24"/>
          <w:lang w:eastAsia="es-ES"/>
        </w:rPr>
        <w:t>Chevez</w:t>
      </w:r>
      <w:proofErr w:type="spellEnd"/>
      <w:r w:rsidRPr="00C54CEA">
        <w:rPr>
          <w:rFonts w:ascii="Museo Sans 100" w:eastAsia="Times New Roman" w:hAnsi="Museo Sans 100"/>
          <w:bCs/>
          <w:sz w:val="24"/>
          <w:szCs w:val="24"/>
          <w:lang w:eastAsia="es-ES"/>
        </w:rPr>
        <w:t>, presentó en este Instituto solicitud de renuncia del derecho que le asiste sobre el solar relacionado</w:t>
      </w:r>
      <w:r w:rsidRPr="00C54CEA">
        <w:rPr>
          <w:rFonts w:ascii="Museo Sans 100" w:eastAsia="Times New Roman" w:hAnsi="Museo Sans 100"/>
          <w:sz w:val="24"/>
          <w:szCs w:val="24"/>
          <w:lang w:eastAsia="es-ES"/>
        </w:rPr>
        <w:t>, de fecha 16 de noviembre de 2018, adjuntando además, Acta Notarial de Renuncia otorgada el día 16 de noviembre del año 2018</w:t>
      </w:r>
      <w:r w:rsidRPr="00C54CEA">
        <w:rPr>
          <w:rFonts w:ascii="Museo Sans 100" w:hAnsi="Museo Sans 100"/>
          <w:sz w:val="24"/>
          <w:szCs w:val="24"/>
        </w:rPr>
        <w:t>,</w:t>
      </w:r>
      <w:r w:rsidRPr="00C54CEA">
        <w:rPr>
          <w:rFonts w:ascii="Museo Sans 100" w:eastAsia="Times New Roman" w:hAnsi="Museo Sans 100"/>
          <w:sz w:val="24"/>
          <w:szCs w:val="24"/>
          <w:lang w:eastAsia="es-ES"/>
        </w:rPr>
        <w:t xml:space="preserve"> ante los oficios de la Notaria Leticia Lissette Martínez Villegas, mediante la cual con el propósito de renunciar voluntariamente al Solar 19, Polígono P, de la </w:t>
      </w:r>
      <w:r w:rsidRPr="00C54CEA">
        <w:rPr>
          <w:rFonts w:ascii="Museo Sans 100" w:eastAsia="Times New Roman" w:hAnsi="Museo Sans 100"/>
          <w:b/>
          <w:sz w:val="24"/>
          <w:szCs w:val="24"/>
          <w:lang w:eastAsia="es-ES"/>
        </w:rPr>
        <w:t xml:space="preserve">HACIENDA EL CONDADILLO (Flor del Mangle), </w:t>
      </w:r>
      <w:r w:rsidRPr="00C54CEA">
        <w:rPr>
          <w:rFonts w:ascii="Museo Sans 100" w:eastAsia="Times New Roman" w:hAnsi="Museo Sans 100"/>
          <w:sz w:val="24"/>
          <w:szCs w:val="24"/>
          <w:lang w:eastAsia="es-ES"/>
        </w:rPr>
        <w:t xml:space="preserve">ubicado en jurisdicción y departamento de La Unión, </w:t>
      </w:r>
      <w:r w:rsidRPr="00C54CEA">
        <w:rPr>
          <w:rFonts w:ascii="Museo Sans 100" w:eastAsia="Times New Roman" w:hAnsi="Museo Sans 100"/>
          <w:sz w:val="24"/>
          <w:szCs w:val="24"/>
        </w:rPr>
        <w:t xml:space="preserve">DECLARÓ BAJO JURAMENTO que sin mediar fuerza o vicio del consentimiento alguno, de manera unilateral y voluntaria RENUNCIA del mismo, por no ser de su interés habitarlo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w:t>
      </w:r>
      <w:r w:rsidRPr="00C54CEA">
        <w:rPr>
          <w:rFonts w:ascii="Museo Sans 100" w:eastAsia="Times New Roman" w:hAnsi="Museo Sans 100"/>
          <w:sz w:val="24"/>
          <w:szCs w:val="24"/>
        </w:rPr>
        <w:lastRenderedPageBreak/>
        <w:t xml:space="preserve">civil, mercantil, administrativa, inclusive financiera por la aceptación de la citada renuncia. </w:t>
      </w:r>
    </w:p>
    <w:p w:rsidR="00C54CEA" w:rsidRDefault="00C54CEA" w:rsidP="00C54CEA">
      <w:pPr>
        <w:jc w:val="both"/>
        <w:rPr>
          <w:rFonts w:ascii="Museo Sans 100" w:eastAsia="Times New Roman" w:hAnsi="Museo Sans 100"/>
          <w:sz w:val="24"/>
          <w:szCs w:val="24"/>
        </w:rPr>
      </w:pPr>
    </w:p>
    <w:p w:rsidR="005A2A1F" w:rsidRPr="00C54CEA" w:rsidRDefault="005A2A1F" w:rsidP="00C54CEA">
      <w:pPr>
        <w:jc w:val="both"/>
        <w:rPr>
          <w:rFonts w:ascii="Museo Sans 100" w:eastAsia="Times New Roman" w:hAnsi="Museo Sans 100"/>
          <w:sz w:val="24"/>
          <w:szCs w:val="24"/>
        </w:rPr>
      </w:pPr>
      <w:r w:rsidRPr="00C54CEA">
        <w:rPr>
          <w:rFonts w:ascii="Museo Sans 100" w:eastAsia="Times New Roman" w:hAnsi="Museo Sans 100"/>
          <w:sz w:val="24"/>
          <w:szCs w:val="24"/>
        </w:rPr>
        <w:t>Tomando en cuenta lo anteriormente expuesto y habiendo tenido a la vista: Informe Técnico emitido por el Departamento de Asignación Individual y Avalúos, Solicitud de Renuncia, Acta Notarial que contiene declaración Jurada de Renuncia, copia de Documento Único de Identidad y de Tarjeta de Identificación Tributaria, Acuerdos de Junta Directiva, Constancia de Cancelación de Crédito, consulta información histórica AS/400, estudio registral, Consulta Virtual al CNR y Razón y Constancia de Inscripción de Desmembración en Cabeza de su Dueño, se estima procedente resolver favorablemente a lo solicitado.</w:t>
      </w:r>
    </w:p>
    <w:p w:rsidR="00C54CEA" w:rsidRDefault="00C54CEA" w:rsidP="00C54CEA">
      <w:pPr>
        <w:jc w:val="both"/>
        <w:rPr>
          <w:rFonts w:ascii="Museo Sans 100" w:eastAsia="Times New Roman" w:hAnsi="Museo Sans 100"/>
          <w:sz w:val="24"/>
          <w:szCs w:val="24"/>
          <w:lang w:eastAsia="es-ES"/>
        </w:rPr>
      </w:pPr>
    </w:p>
    <w:p w:rsidR="005A2A1F" w:rsidRPr="00C54CEA" w:rsidRDefault="006262AD" w:rsidP="00C54CEA">
      <w:pPr>
        <w:jc w:val="both"/>
        <w:rPr>
          <w:rFonts w:ascii="Museo Sans 100" w:eastAsia="Times New Roman" w:hAnsi="Museo Sans 100"/>
          <w:sz w:val="24"/>
          <w:szCs w:val="24"/>
          <w:lang w:eastAsia="es-ES"/>
        </w:rPr>
      </w:pPr>
      <w:r w:rsidRPr="00C54CEA">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5A2A1F" w:rsidRPr="00C54CEA">
        <w:rPr>
          <w:rFonts w:ascii="Museo Sans 100" w:eastAsia="Times New Roman" w:hAnsi="Museo Sans 100"/>
          <w:sz w:val="24"/>
          <w:szCs w:val="24"/>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N° 14-2016, de fecha 22 de abril del año 2016, </w:t>
      </w:r>
      <w:r w:rsidRPr="00C54CEA">
        <w:rPr>
          <w:rFonts w:ascii="Museo Sans 100" w:eastAsia="Times New Roman" w:hAnsi="Museo Sans 100"/>
          <w:b/>
          <w:sz w:val="24"/>
          <w:szCs w:val="24"/>
          <w:u w:val="single"/>
          <w:lang w:eastAsia="es-ES"/>
        </w:rPr>
        <w:t>ACUERDA:</w:t>
      </w:r>
      <w:r w:rsidR="005A2A1F" w:rsidRPr="00C54CEA">
        <w:rPr>
          <w:rFonts w:ascii="Museo Sans 100" w:eastAsia="Times New Roman" w:hAnsi="Museo Sans 100"/>
          <w:b/>
          <w:sz w:val="24"/>
          <w:szCs w:val="24"/>
          <w:u w:val="single"/>
          <w:lang w:eastAsia="es-ES"/>
        </w:rPr>
        <w:t xml:space="preserve"> PRIMERO:</w:t>
      </w:r>
      <w:r w:rsidR="007609C3">
        <w:rPr>
          <w:rFonts w:ascii="Museo Sans 100" w:eastAsia="Times New Roman" w:hAnsi="Museo Sans 100"/>
          <w:b/>
          <w:sz w:val="24"/>
          <w:szCs w:val="24"/>
          <w:u w:val="single"/>
          <w:lang w:eastAsia="es-ES"/>
        </w:rPr>
        <w:t xml:space="preserve"> </w:t>
      </w:r>
      <w:r w:rsidR="005A2A1F" w:rsidRPr="00C54CEA">
        <w:rPr>
          <w:rFonts w:ascii="Museo Sans 100" w:eastAsia="Times New Roman" w:hAnsi="Museo Sans 100"/>
          <w:sz w:val="24"/>
          <w:szCs w:val="24"/>
          <w:lang w:eastAsia="es-ES"/>
        </w:rPr>
        <w:t>Dejar sin efecto la adjudicación a favor del señor</w:t>
      </w:r>
      <w:r w:rsidR="007609C3">
        <w:rPr>
          <w:rFonts w:ascii="Museo Sans 100" w:eastAsia="Times New Roman" w:hAnsi="Museo Sans 100"/>
          <w:sz w:val="24"/>
          <w:szCs w:val="24"/>
          <w:lang w:eastAsia="es-ES"/>
        </w:rPr>
        <w:t xml:space="preserve"> </w:t>
      </w:r>
      <w:r w:rsidR="005A2A1F" w:rsidRPr="00C54CEA">
        <w:rPr>
          <w:rFonts w:ascii="Museo Sans 100" w:eastAsia="Times New Roman" w:hAnsi="Museo Sans 100"/>
          <w:sz w:val="24"/>
          <w:szCs w:val="24"/>
          <w:lang w:eastAsia="es-ES"/>
        </w:rPr>
        <w:t xml:space="preserve">Omar Alexander Pérez </w:t>
      </w:r>
      <w:proofErr w:type="spellStart"/>
      <w:r w:rsidR="005A2A1F" w:rsidRPr="00C54CEA">
        <w:rPr>
          <w:rFonts w:ascii="Museo Sans 100" w:eastAsia="Times New Roman" w:hAnsi="Museo Sans 100"/>
          <w:sz w:val="24"/>
          <w:szCs w:val="24"/>
          <w:lang w:eastAsia="es-ES"/>
        </w:rPr>
        <w:t>Chevez</w:t>
      </w:r>
      <w:proofErr w:type="spellEnd"/>
      <w:r w:rsidR="005A2A1F" w:rsidRPr="00C54CEA">
        <w:rPr>
          <w:rFonts w:ascii="Museo Sans 100" w:eastAsia="Times New Roman" w:hAnsi="Museo Sans 100"/>
          <w:bCs/>
          <w:sz w:val="24"/>
          <w:szCs w:val="24"/>
          <w:lang w:eastAsia="es-ES"/>
        </w:rPr>
        <w:t>,</w:t>
      </w:r>
      <w:r w:rsidR="005A2A1F" w:rsidRPr="00C54CEA">
        <w:rPr>
          <w:rFonts w:ascii="Museo Sans 100" w:eastAsia="Times New Roman" w:hAnsi="Museo Sans 100"/>
          <w:sz w:val="24"/>
          <w:szCs w:val="24"/>
          <w:lang w:eastAsia="es-ES"/>
        </w:rPr>
        <w:t xml:space="preserve"> aprobada por la Junta Directiva del ISTA, mediante Acuerdo contenido en el Punto V del Acta Ordinaria  11-2005, de fecha 17 de marzo de 2005, correspondiente al inmueble identificado como Solar 19, Polígono P,</w:t>
      </w:r>
      <w:r w:rsidR="007609C3">
        <w:rPr>
          <w:rFonts w:ascii="Museo Sans 100" w:eastAsia="Times New Roman" w:hAnsi="Museo Sans 100"/>
          <w:sz w:val="24"/>
          <w:szCs w:val="24"/>
          <w:lang w:eastAsia="es-ES"/>
        </w:rPr>
        <w:t xml:space="preserve"> </w:t>
      </w:r>
      <w:r w:rsidR="005A2A1F" w:rsidRPr="00C54CEA">
        <w:rPr>
          <w:rFonts w:ascii="Museo Sans 100" w:eastAsia="Times New Roman" w:hAnsi="Museo Sans 100"/>
          <w:sz w:val="24"/>
          <w:szCs w:val="24"/>
          <w:lang w:eastAsia="es-ES"/>
        </w:rPr>
        <w:t xml:space="preserve">con un área de 209.77 Mts.², el cual, fue adjudicado con esa denominación, </w:t>
      </w:r>
      <w:r w:rsidR="00C54CEA" w:rsidRPr="00C54CEA">
        <w:rPr>
          <w:rFonts w:ascii="Museo Sans 100" w:eastAsia="Times New Roman" w:hAnsi="Museo Sans 100"/>
          <w:sz w:val="24"/>
          <w:szCs w:val="24"/>
          <w:lang w:eastAsia="es-ES"/>
        </w:rPr>
        <w:t xml:space="preserve">e identificado en la actualidad como </w:t>
      </w:r>
      <w:r w:rsidR="005A2A1F" w:rsidRPr="00C54CEA">
        <w:rPr>
          <w:rFonts w:ascii="Museo Sans 100" w:eastAsia="Times New Roman" w:hAnsi="Museo Sans 100"/>
          <w:sz w:val="24"/>
          <w:szCs w:val="24"/>
          <w:lang w:eastAsia="es-ES"/>
        </w:rPr>
        <w:t>SOLAR 19, POLIGONO P, PORCIÓN FLOR DEL MANGLE, situado en HACIENDA EL CONDADILLO, ubicado en jurisdicción y departamento de La Unión, por la causal de</w:t>
      </w:r>
      <w:r w:rsidR="005A2A1F" w:rsidRPr="00C54CEA">
        <w:rPr>
          <w:rFonts w:ascii="Museo Sans 100" w:eastAsia="Times New Roman" w:hAnsi="Museo Sans 100"/>
          <w:b/>
          <w:sz w:val="24"/>
          <w:szCs w:val="24"/>
          <w:lang w:eastAsia="es-ES"/>
        </w:rPr>
        <w:t xml:space="preserve"> RENUNCIA. </w:t>
      </w:r>
      <w:r w:rsidR="005A2A1F" w:rsidRPr="00C54CEA">
        <w:rPr>
          <w:rFonts w:ascii="Museo Sans 100" w:eastAsia="Times New Roman" w:hAnsi="Museo Sans 100"/>
          <w:b/>
          <w:sz w:val="24"/>
          <w:szCs w:val="24"/>
          <w:u w:val="single"/>
          <w:lang w:eastAsia="es-ES"/>
        </w:rPr>
        <w:t>SEGUNDO:</w:t>
      </w:r>
      <w:r w:rsidR="007609C3">
        <w:rPr>
          <w:rFonts w:ascii="Museo Sans 100" w:eastAsia="Times New Roman" w:hAnsi="Museo Sans 100"/>
          <w:b/>
          <w:sz w:val="24"/>
          <w:szCs w:val="24"/>
          <w:u w:val="single"/>
          <w:lang w:eastAsia="es-ES"/>
        </w:rPr>
        <w:t xml:space="preserve"> </w:t>
      </w:r>
      <w:r w:rsidR="005A2A1F" w:rsidRPr="00C54CEA">
        <w:rPr>
          <w:rFonts w:ascii="Museo Sans 100" w:eastAsia="Times New Roman" w:hAnsi="Museo Sans 100"/>
          <w:sz w:val="24"/>
          <w:szCs w:val="24"/>
          <w:lang w:eastAsia="es-ES"/>
        </w:rPr>
        <w:t xml:space="preserve">Declarar vacante o en disponibilidad el inmueble identificado como Solar N° 19, Polígono P, </w:t>
      </w:r>
      <w:r w:rsidR="00C54CEA" w:rsidRPr="00C54CEA">
        <w:rPr>
          <w:rFonts w:ascii="Museo Sans 100" w:eastAsia="Times New Roman" w:hAnsi="Museo Sans 100"/>
          <w:sz w:val="24"/>
          <w:szCs w:val="24"/>
          <w:lang w:eastAsia="es-ES"/>
        </w:rPr>
        <w:t xml:space="preserve">Porción Flor de Mangle, </w:t>
      </w:r>
      <w:r w:rsidR="005A2A1F" w:rsidRPr="00C54CEA">
        <w:rPr>
          <w:rFonts w:ascii="Museo Sans 100" w:eastAsia="Times New Roman" w:hAnsi="Museo Sans 100"/>
          <w:sz w:val="24"/>
          <w:szCs w:val="24"/>
          <w:lang w:eastAsia="es-ES"/>
        </w:rPr>
        <w:t xml:space="preserve">de la ubicación antes relacionada. </w:t>
      </w:r>
      <w:r w:rsidR="005A2A1F" w:rsidRPr="00C54CEA">
        <w:rPr>
          <w:rFonts w:ascii="Museo Sans 100" w:eastAsia="Times New Roman" w:hAnsi="Museo Sans 100"/>
          <w:b/>
          <w:sz w:val="24"/>
          <w:szCs w:val="24"/>
          <w:u w:val="single"/>
          <w:lang w:eastAsia="es-ES"/>
        </w:rPr>
        <w:t>TERCERO:</w:t>
      </w:r>
      <w:r w:rsidR="005A2A1F" w:rsidRPr="00C54CEA">
        <w:rPr>
          <w:rFonts w:ascii="Museo Sans 100" w:eastAsia="Times New Roman" w:hAnsi="Museo Sans 100"/>
          <w:sz w:val="24"/>
          <w:szCs w:val="24"/>
          <w:lang w:eastAsia="es-ES"/>
        </w:rPr>
        <w:t xml:space="preserve"> Autorizar a la Gerencia de Desarrollo Rural, para que a través del Departamento de Asignación Individual y Avalúos, realice la asignación del aludido inmueble a las personas que lo soliciten y que reúnan los requisitos establecidos en las leyes agrarias vigentes, además de la respectiva obligación y restricción aplicables conforme a las mismas. </w:t>
      </w:r>
      <w:r w:rsidR="005A2A1F" w:rsidRPr="00C54CEA">
        <w:rPr>
          <w:rFonts w:ascii="Museo Sans 100" w:eastAsia="Times New Roman" w:hAnsi="Museo Sans 100"/>
          <w:b/>
          <w:sz w:val="24"/>
          <w:szCs w:val="24"/>
          <w:u w:val="single"/>
          <w:lang w:eastAsia="es-ES"/>
        </w:rPr>
        <w:t>CUARTO:</w:t>
      </w:r>
      <w:r w:rsidR="005A2A1F" w:rsidRPr="00C54CEA">
        <w:rPr>
          <w:rFonts w:ascii="Museo Sans 100" w:eastAsia="Times New Roman" w:hAnsi="Museo Sans 100"/>
          <w:sz w:val="24"/>
          <w:szCs w:val="24"/>
          <w:lang w:eastAsia="es-ES"/>
        </w:rPr>
        <w:t xml:space="preserve"> Comunicar al Departamento de Créditos de este Instituto, que deberá realizar los cambios correspondientes en la Base de Datos.</w:t>
      </w:r>
      <w:r w:rsidR="00C54CEA" w:rsidRPr="00C54CEA">
        <w:rPr>
          <w:rFonts w:ascii="Museo Sans 100" w:eastAsia="Times New Roman" w:hAnsi="Museo Sans 100"/>
          <w:sz w:val="24"/>
          <w:szCs w:val="24"/>
          <w:lang w:eastAsia="es-ES"/>
        </w:rPr>
        <w:t xml:space="preserve"> Este acuerdo, queda aprobado y ratificado</w:t>
      </w:r>
      <w:r w:rsidR="005A2A1F" w:rsidRPr="00C54CEA">
        <w:rPr>
          <w:rFonts w:ascii="Museo Sans 100" w:eastAsia="Times New Roman" w:hAnsi="Museo Sans 100"/>
          <w:sz w:val="24"/>
          <w:szCs w:val="24"/>
          <w:lang w:eastAsia="es-ES"/>
        </w:rPr>
        <w:t xml:space="preserve">. </w:t>
      </w:r>
      <w:r w:rsidR="00C54CEA" w:rsidRPr="00C54CEA">
        <w:rPr>
          <w:rFonts w:ascii="Museo Sans 100" w:eastAsia="Times New Roman" w:hAnsi="Museo Sans 100"/>
          <w:sz w:val="24"/>
          <w:szCs w:val="24"/>
          <w:lang w:eastAsia="es-ES"/>
        </w:rPr>
        <w:t>NOTIFIQUESE.””””””</w:t>
      </w:r>
    </w:p>
    <w:p w:rsidR="005A2A1F" w:rsidRPr="00C54CEA" w:rsidRDefault="005A2A1F" w:rsidP="00C54CEA">
      <w:pPr>
        <w:jc w:val="both"/>
        <w:rPr>
          <w:rFonts w:ascii="Museo Sans 100" w:hAnsi="Museo Sans 100"/>
          <w:sz w:val="24"/>
          <w:szCs w:val="24"/>
        </w:rPr>
      </w:pPr>
    </w:p>
    <w:p w:rsidR="007B4D28" w:rsidRDefault="007B4D28" w:rsidP="007B4D28">
      <w:pPr>
        <w:rPr>
          <w:rFonts w:ascii="Times New Roman" w:hAnsi="Times New Roman"/>
          <w:sz w:val="26"/>
          <w:szCs w:val="26"/>
        </w:rPr>
      </w:pPr>
    </w:p>
    <w:p w:rsidR="0019442B" w:rsidRDefault="0019442B" w:rsidP="007B4D28">
      <w:pPr>
        <w:rPr>
          <w:rFonts w:ascii="Times New Roman" w:hAnsi="Times New Roman"/>
          <w:sz w:val="26"/>
          <w:szCs w:val="26"/>
        </w:rPr>
      </w:pPr>
    </w:p>
    <w:p w:rsidR="0019442B" w:rsidRDefault="0019442B" w:rsidP="007B4D28">
      <w:pPr>
        <w:rPr>
          <w:rFonts w:ascii="Times New Roman" w:hAnsi="Times New Roman"/>
          <w:sz w:val="26"/>
          <w:szCs w:val="26"/>
        </w:rPr>
      </w:pPr>
    </w:p>
    <w:p w:rsidR="0019442B" w:rsidRDefault="0019442B" w:rsidP="007B4D28">
      <w:pPr>
        <w:rPr>
          <w:rFonts w:ascii="Times New Roman" w:hAnsi="Times New Roman"/>
          <w:sz w:val="26"/>
          <w:szCs w:val="26"/>
        </w:rPr>
      </w:pPr>
    </w:p>
    <w:p w:rsidR="0019442B" w:rsidRDefault="0019442B" w:rsidP="007B4D28">
      <w:pPr>
        <w:rPr>
          <w:rFonts w:ascii="Times New Roman" w:hAnsi="Times New Roman"/>
          <w:sz w:val="26"/>
          <w:szCs w:val="26"/>
        </w:rPr>
      </w:pPr>
    </w:p>
    <w:p w:rsidR="0019442B" w:rsidRDefault="0019442B" w:rsidP="007B4D28">
      <w:pPr>
        <w:rPr>
          <w:rFonts w:ascii="Times New Roman" w:hAnsi="Times New Roman"/>
          <w:sz w:val="26"/>
          <w:szCs w:val="26"/>
        </w:rPr>
      </w:pPr>
    </w:p>
    <w:p w:rsidR="0019442B" w:rsidRDefault="0019442B" w:rsidP="007B4D28">
      <w:pPr>
        <w:rPr>
          <w:rFonts w:ascii="Times New Roman" w:hAnsi="Times New Roman"/>
          <w:sz w:val="26"/>
          <w:szCs w:val="26"/>
        </w:rPr>
      </w:pPr>
    </w:p>
    <w:p w:rsidR="0019442B" w:rsidRDefault="0019442B" w:rsidP="007B4D28">
      <w:pPr>
        <w:rPr>
          <w:rFonts w:ascii="Times New Roman" w:hAnsi="Times New Roman"/>
          <w:sz w:val="26"/>
          <w:szCs w:val="26"/>
        </w:rPr>
      </w:pPr>
    </w:p>
    <w:p w:rsidR="0019442B" w:rsidRPr="00B111C4" w:rsidRDefault="0019442B" w:rsidP="007B4D28">
      <w:pPr>
        <w:rPr>
          <w:rFonts w:ascii="Times New Roman" w:hAnsi="Times New Roman"/>
          <w:sz w:val="26"/>
          <w:szCs w:val="26"/>
        </w:rPr>
      </w:pPr>
    </w:p>
    <w:p w:rsidR="007B4D28" w:rsidRPr="00E645AE" w:rsidRDefault="009407CA" w:rsidP="00E645AE">
      <w:pPr>
        <w:jc w:val="both"/>
        <w:rPr>
          <w:rFonts w:ascii="Museo Sans 100" w:hAnsi="Museo Sans 100"/>
          <w:b/>
          <w:sz w:val="24"/>
          <w:szCs w:val="24"/>
        </w:rPr>
      </w:pPr>
      <w:r w:rsidRPr="00E645AE">
        <w:rPr>
          <w:rFonts w:ascii="Museo Sans 100" w:hAnsi="Museo Sans 100"/>
          <w:sz w:val="24"/>
          <w:szCs w:val="24"/>
        </w:rPr>
        <w:t>““””</w:t>
      </w:r>
      <w:r w:rsidR="007B4D28" w:rsidRPr="00E645AE">
        <w:rPr>
          <w:rFonts w:ascii="Museo Sans 100" w:hAnsi="Museo Sans 100"/>
          <w:sz w:val="24"/>
          <w:szCs w:val="24"/>
        </w:rPr>
        <w:t>X</w:t>
      </w:r>
      <w:r w:rsidRPr="00E645AE">
        <w:rPr>
          <w:rFonts w:ascii="Museo Sans 100" w:hAnsi="Museo Sans 100"/>
          <w:sz w:val="24"/>
          <w:szCs w:val="24"/>
        </w:rPr>
        <w:t>I</w:t>
      </w:r>
      <w:r w:rsidR="007B4D28" w:rsidRPr="00E645AE">
        <w:rPr>
          <w:rFonts w:ascii="Museo Sans 100" w:hAnsi="Museo Sans 100"/>
          <w:sz w:val="24"/>
          <w:szCs w:val="24"/>
        </w:rPr>
        <w:t>) A solicitud del señor:</w:t>
      </w:r>
      <w:r w:rsidRPr="00E645AE">
        <w:rPr>
          <w:rFonts w:ascii="Museo Sans 100" w:eastAsia="Times New Roman" w:hAnsi="Museo Sans 100"/>
          <w:b/>
          <w:sz w:val="24"/>
          <w:szCs w:val="24"/>
        </w:rPr>
        <w:t xml:space="preserve"> KEVIN ALFREDO ALAS MELENDEZ, </w:t>
      </w:r>
      <w:r w:rsidRPr="00E645AE">
        <w:rPr>
          <w:rFonts w:ascii="Museo Sans 100" w:eastAsia="Times New Roman" w:hAnsi="Museo Sans 100"/>
          <w:sz w:val="24"/>
          <w:szCs w:val="24"/>
        </w:rPr>
        <w:t xml:space="preserve">de </w:t>
      </w:r>
      <w:r w:rsidR="0019442B">
        <w:rPr>
          <w:rFonts w:ascii="Museo Sans 100" w:eastAsia="Times New Roman" w:hAnsi="Museo Sans 100"/>
          <w:sz w:val="24"/>
          <w:szCs w:val="24"/>
        </w:rPr>
        <w:t>---</w:t>
      </w:r>
      <w:r w:rsidRPr="00E645AE">
        <w:rPr>
          <w:rFonts w:ascii="Museo Sans 100" w:eastAsia="Times New Roman" w:hAnsi="Museo Sans 100"/>
          <w:sz w:val="24"/>
          <w:szCs w:val="24"/>
        </w:rPr>
        <w:t xml:space="preserve"> años de edad, </w:t>
      </w:r>
      <w:r w:rsidR="0019442B">
        <w:rPr>
          <w:rFonts w:ascii="Museo Sans 100" w:eastAsia="Times New Roman" w:hAnsi="Museo Sans 100"/>
          <w:sz w:val="24"/>
          <w:szCs w:val="24"/>
        </w:rPr>
        <w:t>---</w:t>
      </w:r>
      <w:r w:rsidRPr="00E645AE">
        <w:rPr>
          <w:rFonts w:ascii="Museo Sans 100" w:eastAsia="Times New Roman" w:hAnsi="Museo Sans 100"/>
          <w:sz w:val="24"/>
          <w:szCs w:val="24"/>
        </w:rPr>
        <w:t xml:space="preserve">, del domicilio de </w:t>
      </w:r>
      <w:r w:rsidR="0019442B">
        <w:rPr>
          <w:rFonts w:ascii="Museo Sans 100" w:eastAsia="Times New Roman" w:hAnsi="Museo Sans 100"/>
          <w:sz w:val="24"/>
          <w:szCs w:val="24"/>
        </w:rPr>
        <w:t>---</w:t>
      </w:r>
      <w:r w:rsidRPr="00E645AE">
        <w:rPr>
          <w:rFonts w:ascii="Museo Sans 100" w:eastAsia="Times New Roman" w:hAnsi="Museo Sans 100"/>
          <w:sz w:val="24"/>
          <w:szCs w:val="24"/>
        </w:rPr>
        <w:t xml:space="preserve">, departamento de </w:t>
      </w:r>
      <w:r w:rsidR="0019442B">
        <w:rPr>
          <w:rFonts w:ascii="Museo Sans 100" w:eastAsia="Times New Roman" w:hAnsi="Museo Sans 100"/>
          <w:sz w:val="24"/>
          <w:szCs w:val="24"/>
        </w:rPr>
        <w:t>---</w:t>
      </w:r>
      <w:r w:rsidRPr="00E645AE">
        <w:rPr>
          <w:rFonts w:ascii="Museo Sans 100" w:eastAsia="Times New Roman" w:hAnsi="Museo Sans 100"/>
          <w:sz w:val="24"/>
          <w:szCs w:val="24"/>
        </w:rPr>
        <w:t xml:space="preserve">, con Documento Único de Identidad número </w:t>
      </w:r>
      <w:r w:rsidR="0019442B">
        <w:rPr>
          <w:rFonts w:ascii="Museo Sans 100" w:eastAsia="Times New Roman" w:hAnsi="Museo Sans 100"/>
          <w:sz w:val="24"/>
          <w:szCs w:val="24"/>
        </w:rPr>
        <w:t>---</w:t>
      </w:r>
      <w:r w:rsidRPr="00E645AE">
        <w:rPr>
          <w:rFonts w:ascii="Museo Sans 100" w:eastAsia="Times New Roman" w:hAnsi="Museo Sans 100"/>
          <w:sz w:val="24"/>
          <w:szCs w:val="24"/>
        </w:rPr>
        <w:t xml:space="preserve">, y su menor hermana </w:t>
      </w:r>
      <w:r w:rsidR="0019442B">
        <w:rPr>
          <w:rFonts w:ascii="Museo Sans 100" w:eastAsia="Times New Roman" w:hAnsi="Museo Sans 100"/>
          <w:b/>
          <w:sz w:val="24"/>
          <w:szCs w:val="24"/>
        </w:rPr>
        <w:t>---</w:t>
      </w:r>
      <w:r w:rsidRPr="00E645AE">
        <w:rPr>
          <w:rFonts w:ascii="Museo Sans 100" w:eastAsia="Times New Roman" w:hAnsi="Museo Sans 100"/>
          <w:b/>
          <w:sz w:val="24"/>
          <w:szCs w:val="24"/>
        </w:rPr>
        <w:t xml:space="preserve">, </w:t>
      </w:r>
      <w:r w:rsidRPr="00E645AE">
        <w:rPr>
          <w:rFonts w:ascii="Museo Sans 100" w:eastAsia="Times New Roman" w:hAnsi="Museo Sans 100"/>
          <w:sz w:val="24"/>
          <w:szCs w:val="24"/>
        </w:rPr>
        <w:t>quien será representada por sus padres JOSE ALFREDO ALAS MONGE y VILMA ARACELY MELENDEZ DE ALAS</w:t>
      </w:r>
      <w:r w:rsidR="007B4D28" w:rsidRPr="00E645AE">
        <w:rPr>
          <w:rFonts w:ascii="Museo Sans 100" w:hAnsi="Museo Sans 100"/>
          <w:sz w:val="24"/>
          <w:szCs w:val="24"/>
        </w:rPr>
        <w:t>;</w:t>
      </w:r>
      <w:r w:rsidR="007B4D28" w:rsidRPr="00E645AE">
        <w:rPr>
          <w:rFonts w:ascii="Museo Sans 100" w:eastAsia="Times New Roman" w:hAnsi="Museo Sans 100"/>
          <w:sz w:val="24"/>
          <w:szCs w:val="24"/>
          <w:lang w:val="es-ES_tradnl"/>
        </w:rPr>
        <w:t xml:space="preserve"> el</w:t>
      </w:r>
      <w:r w:rsidR="007B4D28" w:rsidRPr="00E645AE">
        <w:rPr>
          <w:rFonts w:ascii="Museo Sans 100" w:hAnsi="Museo Sans 100"/>
          <w:sz w:val="24"/>
          <w:szCs w:val="24"/>
        </w:rPr>
        <w:t xml:space="preserve"> señor Presidente somete a consideración de Junta Directiva, dictamen jurídico </w:t>
      </w:r>
      <w:r w:rsidRPr="00E645AE">
        <w:rPr>
          <w:rFonts w:ascii="Museo Sans 100" w:hAnsi="Museo Sans 100"/>
          <w:sz w:val="24"/>
          <w:szCs w:val="24"/>
        </w:rPr>
        <w:t>89</w:t>
      </w:r>
      <w:r w:rsidR="007B4D28" w:rsidRPr="00E645AE">
        <w:rPr>
          <w:rFonts w:ascii="Museo Sans 100" w:hAnsi="Museo Sans 100"/>
          <w:sz w:val="24"/>
          <w:szCs w:val="24"/>
        </w:rPr>
        <w:t>, relacionado con la adjudicación en venta de 01</w:t>
      </w:r>
      <w:r w:rsidRPr="00E645AE">
        <w:rPr>
          <w:rFonts w:ascii="Museo Sans 100" w:hAnsi="Museo Sans 100"/>
          <w:sz w:val="24"/>
          <w:szCs w:val="24"/>
        </w:rPr>
        <w:t xml:space="preserve"> solar para vivienda</w:t>
      </w:r>
      <w:r w:rsidR="007B4D28" w:rsidRPr="00E645AE">
        <w:rPr>
          <w:rFonts w:ascii="Museo Sans 100" w:hAnsi="Museo Sans 100"/>
          <w:sz w:val="24"/>
          <w:szCs w:val="24"/>
        </w:rPr>
        <w:t xml:space="preserve">, </w:t>
      </w:r>
      <w:r w:rsidR="007B4D28" w:rsidRPr="00E645AE">
        <w:rPr>
          <w:rFonts w:ascii="Museo Sans 100" w:eastAsia="Times New Roman" w:hAnsi="Museo Sans 100"/>
          <w:sz w:val="24"/>
          <w:szCs w:val="24"/>
        </w:rPr>
        <w:t>ubicado en el</w:t>
      </w:r>
      <w:r w:rsidRPr="00E645AE">
        <w:rPr>
          <w:rFonts w:ascii="Museo Sans 100" w:eastAsia="Times New Roman" w:hAnsi="Museo Sans 100"/>
          <w:sz w:val="24"/>
          <w:szCs w:val="24"/>
        </w:rPr>
        <w:t xml:space="preserve"> Proyecto de Lotificación Agrícola y Asentamiento Comunitario desarrollado en el inmueble identificado como </w:t>
      </w:r>
      <w:r w:rsidRPr="00E645AE">
        <w:rPr>
          <w:rFonts w:ascii="Museo Sans 100" w:eastAsia="Times New Roman" w:hAnsi="Museo Sans 100"/>
          <w:b/>
          <w:sz w:val="24"/>
          <w:szCs w:val="24"/>
        </w:rPr>
        <w:t xml:space="preserve">HACIENDA EL ANGEL, PORCION 1, </w:t>
      </w:r>
      <w:r w:rsidRPr="00E645AE">
        <w:rPr>
          <w:rFonts w:ascii="Museo Sans 100" w:eastAsia="Times New Roman" w:hAnsi="Museo Sans 100"/>
          <w:sz w:val="24"/>
          <w:szCs w:val="24"/>
        </w:rPr>
        <w:t>situada en jurisdicción de Apopa, departamento de San Salvador,</w:t>
      </w:r>
      <w:r w:rsidRPr="00E645AE">
        <w:rPr>
          <w:rFonts w:ascii="Museo Sans 100" w:eastAsia="Times New Roman" w:hAnsi="Museo Sans 100"/>
          <w:b/>
          <w:sz w:val="24"/>
          <w:szCs w:val="24"/>
        </w:rPr>
        <w:t xml:space="preserve"> código de proyecto 06020001, SSE 167, entrega 25</w:t>
      </w:r>
      <w:r w:rsidR="007B4D28" w:rsidRPr="00E645AE">
        <w:rPr>
          <w:rFonts w:ascii="Museo Sans 100" w:hAnsi="Museo Sans 100"/>
          <w:b/>
          <w:sz w:val="24"/>
          <w:szCs w:val="24"/>
        </w:rPr>
        <w:t xml:space="preserve">, </w:t>
      </w:r>
      <w:r w:rsidR="007B4D28" w:rsidRPr="00E645AE">
        <w:rPr>
          <w:rFonts w:ascii="Museo Sans 100" w:hAnsi="Museo Sans 100"/>
          <w:sz w:val="24"/>
          <w:szCs w:val="24"/>
        </w:rPr>
        <w:t>en el cual la Gerencia Legal hace las siguientes consideraciones:</w:t>
      </w:r>
    </w:p>
    <w:p w:rsidR="007B4D28" w:rsidRPr="00E645AE" w:rsidRDefault="007B4D28" w:rsidP="00E645AE">
      <w:pPr>
        <w:jc w:val="both"/>
        <w:rPr>
          <w:rFonts w:ascii="Museo Sans 100" w:hAnsi="Museo Sans 100"/>
          <w:sz w:val="24"/>
          <w:szCs w:val="24"/>
        </w:rPr>
      </w:pPr>
    </w:p>
    <w:p w:rsidR="009407CA" w:rsidRPr="00E645AE" w:rsidRDefault="009407CA" w:rsidP="00051663">
      <w:pPr>
        <w:numPr>
          <w:ilvl w:val="0"/>
          <w:numId w:val="19"/>
        </w:numPr>
        <w:ind w:left="1134" w:hanging="708"/>
        <w:jc w:val="both"/>
        <w:rPr>
          <w:rFonts w:ascii="Museo Sans 100" w:eastAsia="Times New Roman" w:hAnsi="Museo Sans 100"/>
          <w:sz w:val="24"/>
          <w:szCs w:val="24"/>
        </w:rPr>
      </w:pPr>
      <w:r w:rsidRPr="00E645AE">
        <w:rPr>
          <w:rFonts w:ascii="Museo Sans 100" w:eastAsia="Times New Roman" w:hAnsi="Museo Sans 100"/>
          <w:sz w:val="24"/>
          <w:szCs w:val="24"/>
        </w:rPr>
        <w:t xml:space="preserve">La Hacienda El Ángel, fue adquirida por el ISTA mediante Expropiación, conforme el Punto III-1 del Acta Ordinaria 27-87, de fecha 21 de agosto de 1987, con un área de 3160 </w:t>
      </w:r>
      <w:proofErr w:type="spellStart"/>
      <w:r w:rsidRPr="00E645AE">
        <w:rPr>
          <w:rFonts w:ascii="Museo Sans 100" w:eastAsia="Times New Roman" w:hAnsi="Museo Sans 100"/>
          <w:sz w:val="24"/>
          <w:szCs w:val="24"/>
        </w:rPr>
        <w:t>Hás</w:t>
      </w:r>
      <w:proofErr w:type="spellEnd"/>
      <w:r w:rsidRPr="00E645AE">
        <w:rPr>
          <w:rFonts w:ascii="Museo Sans 100" w:eastAsia="Times New Roman" w:hAnsi="Museo Sans 100"/>
          <w:sz w:val="24"/>
          <w:szCs w:val="24"/>
        </w:rPr>
        <w:t xml:space="preserve">. 65 As. 81.91 </w:t>
      </w:r>
      <w:proofErr w:type="spellStart"/>
      <w:r w:rsidRPr="00E645AE">
        <w:rPr>
          <w:rFonts w:ascii="Museo Sans 100" w:eastAsia="Times New Roman" w:hAnsi="Museo Sans 100"/>
          <w:sz w:val="24"/>
          <w:szCs w:val="24"/>
        </w:rPr>
        <w:t>Cás</w:t>
      </w:r>
      <w:proofErr w:type="spellEnd"/>
      <w:r w:rsidRPr="00E645AE">
        <w:rPr>
          <w:rFonts w:ascii="Museo Sans 100" w:eastAsia="Times New Roman" w:hAnsi="Museo Sans 100"/>
          <w:sz w:val="24"/>
          <w:szCs w:val="24"/>
        </w:rPr>
        <w:t>., por un precio de adquisición de $1</w:t>
      </w:r>
      <w:proofErr w:type="gramStart"/>
      <w:r w:rsidRPr="00E645AE">
        <w:rPr>
          <w:rFonts w:ascii="Museo Sans 100" w:eastAsia="Times New Roman" w:hAnsi="Museo Sans 100"/>
          <w:sz w:val="24"/>
          <w:szCs w:val="24"/>
        </w:rPr>
        <w:t>,095,485.71</w:t>
      </w:r>
      <w:proofErr w:type="gramEnd"/>
      <w:r w:rsidRPr="00E645AE">
        <w:rPr>
          <w:rFonts w:ascii="Museo Sans 100" w:eastAsia="Times New Roman" w:hAnsi="Museo Sans 100"/>
          <w:sz w:val="24"/>
          <w:szCs w:val="24"/>
        </w:rPr>
        <w:t>, a razón de $346.60 por hectárea y de $0.03466 por metro cuadrado. Sin embargo, e</w:t>
      </w:r>
      <w:r w:rsidRPr="00E645AE">
        <w:rPr>
          <w:rFonts w:ascii="Museo Sans 100" w:eastAsia="Times New Roman" w:hAnsi="Museo Sans 100"/>
          <w:bCs/>
          <w:sz w:val="24"/>
          <w:szCs w:val="24"/>
        </w:rPr>
        <w:t>s de mencionar, que según levantamiento realizado por la Unidad de Ingeniería Institucional de aquella época, el inmueble estaba formado por cuatro porciones, de la siguiente manera:</w:t>
      </w:r>
    </w:p>
    <w:p w:rsidR="009407CA" w:rsidRPr="00227766" w:rsidRDefault="009407CA" w:rsidP="009407CA">
      <w:pPr>
        <w:jc w:val="both"/>
        <w:rPr>
          <w:rFonts w:ascii="Museo Sans 300" w:eastAsia="Times New Roman" w:hAnsi="Museo Sans 300"/>
          <w:sz w:val="26"/>
          <w:szCs w:val="26"/>
        </w:rPr>
      </w:pPr>
    </w:p>
    <w:tbl>
      <w:tblPr>
        <w:tblW w:w="8191" w:type="dxa"/>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976"/>
        <w:gridCol w:w="3660"/>
      </w:tblGrid>
      <w:tr w:rsidR="009407CA" w:rsidRPr="004C2B4E" w:rsidTr="009407CA">
        <w:tc>
          <w:tcPr>
            <w:tcW w:w="1555" w:type="dxa"/>
            <w:shd w:val="clear" w:color="auto" w:fill="D9D9D9"/>
          </w:tcPr>
          <w:p w:rsidR="009407CA" w:rsidRPr="00227766" w:rsidRDefault="009407CA" w:rsidP="00262232">
            <w:pPr>
              <w:jc w:val="center"/>
              <w:rPr>
                <w:rFonts w:ascii="Museo Sans 300" w:eastAsia="Times New Roman" w:hAnsi="Museo Sans 300"/>
                <w:b/>
                <w:i/>
              </w:rPr>
            </w:pPr>
            <w:r w:rsidRPr="00227766">
              <w:rPr>
                <w:rFonts w:ascii="Museo Sans 300" w:eastAsia="Times New Roman" w:hAnsi="Museo Sans 300"/>
                <w:b/>
                <w:i/>
              </w:rPr>
              <w:t>PORCION</w:t>
            </w:r>
          </w:p>
        </w:tc>
        <w:tc>
          <w:tcPr>
            <w:tcW w:w="2976" w:type="dxa"/>
            <w:shd w:val="clear" w:color="auto" w:fill="D9D9D9"/>
          </w:tcPr>
          <w:p w:rsidR="009407CA" w:rsidRPr="00227766" w:rsidRDefault="009407CA" w:rsidP="00262232">
            <w:pPr>
              <w:jc w:val="center"/>
              <w:rPr>
                <w:rFonts w:ascii="Museo Sans 300" w:eastAsia="Times New Roman" w:hAnsi="Museo Sans 300"/>
                <w:b/>
                <w:i/>
              </w:rPr>
            </w:pPr>
            <w:r w:rsidRPr="00227766">
              <w:rPr>
                <w:rFonts w:ascii="Museo Sans 300" w:eastAsia="Times New Roman" w:hAnsi="Museo Sans 300"/>
                <w:b/>
                <w:i/>
              </w:rPr>
              <w:t>IDENTIFICACION</w:t>
            </w:r>
          </w:p>
        </w:tc>
        <w:tc>
          <w:tcPr>
            <w:tcW w:w="3660" w:type="dxa"/>
            <w:shd w:val="clear" w:color="auto" w:fill="D9D9D9"/>
          </w:tcPr>
          <w:p w:rsidR="009407CA" w:rsidRPr="00227766" w:rsidRDefault="009407CA" w:rsidP="00262232">
            <w:pPr>
              <w:jc w:val="center"/>
              <w:rPr>
                <w:rFonts w:ascii="Museo Sans 300" w:eastAsia="Times New Roman" w:hAnsi="Museo Sans 300"/>
                <w:b/>
                <w:i/>
              </w:rPr>
            </w:pPr>
            <w:r w:rsidRPr="00227766">
              <w:rPr>
                <w:rFonts w:ascii="Museo Sans 300" w:eastAsia="Times New Roman" w:hAnsi="Museo Sans 300"/>
                <w:b/>
                <w:i/>
              </w:rPr>
              <w:t>AREA</w:t>
            </w:r>
          </w:p>
        </w:tc>
      </w:tr>
      <w:tr w:rsidR="009407CA" w:rsidRPr="004C2B4E" w:rsidTr="009407CA">
        <w:tc>
          <w:tcPr>
            <w:tcW w:w="1555" w:type="dxa"/>
            <w:shd w:val="clear" w:color="auto" w:fill="auto"/>
          </w:tcPr>
          <w:p w:rsidR="009407CA" w:rsidRPr="00227766" w:rsidRDefault="009407CA" w:rsidP="00262232">
            <w:pPr>
              <w:jc w:val="center"/>
              <w:rPr>
                <w:rFonts w:ascii="Museo Sans 300" w:eastAsia="Times New Roman" w:hAnsi="Museo Sans 300"/>
              </w:rPr>
            </w:pPr>
            <w:r w:rsidRPr="00227766">
              <w:rPr>
                <w:rFonts w:ascii="Museo Sans 300" w:eastAsia="Times New Roman" w:hAnsi="Museo Sans 300"/>
              </w:rPr>
              <w:t>1</w:t>
            </w:r>
          </w:p>
        </w:tc>
        <w:tc>
          <w:tcPr>
            <w:tcW w:w="2976" w:type="dxa"/>
            <w:shd w:val="clear" w:color="auto" w:fill="auto"/>
          </w:tcPr>
          <w:p w:rsidR="009407CA" w:rsidRPr="00227766" w:rsidRDefault="009407CA" w:rsidP="00262232">
            <w:pPr>
              <w:jc w:val="both"/>
              <w:rPr>
                <w:rFonts w:ascii="Museo Sans 300" w:eastAsia="Times New Roman" w:hAnsi="Museo Sans 300"/>
              </w:rPr>
            </w:pPr>
            <w:r w:rsidRPr="00227766">
              <w:rPr>
                <w:rFonts w:ascii="Museo Sans 300" w:eastAsia="Times New Roman" w:hAnsi="Museo Sans 300"/>
              </w:rPr>
              <w:t xml:space="preserve">Lote </w:t>
            </w:r>
            <w:proofErr w:type="spellStart"/>
            <w:r w:rsidRPr="00227766">
              <w:rPr>
                <w:rFonts w:ascii="Museo Sans 300" w:eastAsia="Times New Roman" w:hAnsi="Museo Sans 300"/>
              </w:rPr>
              <w:t>Mapilapa</w:t>
            </w:r>
            <w:proofErr w:type="spellEnd"/>
          </w:p>
        </w:tc>
        <w:tc>
          <w:tcPr>
            <w:tcW w:w="3660" w:type="dxa"/>
            <w:shd w:val="clear" w:color="auto" w:fill="auto"/>
          </w:tcPr>
          <w:p w:rsidR="009407CA" w:rsidRPr="00227766" w:rsidRDefault="009407CA" w:rsidP="00262232">
            <w:pPr>
              <w:jc w:val="both"/>
              <w:rPr>
                <w:rFonts w:ascii="Museo Sans 300" w:eastAsia="Times New Roman" w:hAnsi="Museo Sans 300"/>
              </w:rPr>
            </w:pPr>
            <w:r w:rsidRPr="00227766">
              <w:rPr>
                <w:rFonts w:ascii="Museo Sans 300" w:eastAsia="Times New Roman" w:hAnsi="Museo Sans 300"/>
              </w:rPr>
              <w:t xml:space="preserve">2,225 </w:t>
            </w:r>
            <w:proofErr w:type="spellStart"/>
            <w:r w:rsidRPr="00227766">
              <w:rPr>
                <w:rFonts w:ascii="Museo Sans 300" w:eastAsia="Times New Roman" w:hAnsi="Museo Sans 300"/>
              </w:rPr>
              <w:t>Hás</w:t>
            </w:r>
            <w:proofErr w:type="spellEnd"/>
            <w:r w:rsidRPr="00227766">
              <w:rPr>
                <w:rFonts w:ascii="Museo Sans 300" w:eastAsia="Times New Roman" w:hAnsi="Museo Sans 300"/>
              </w:rPr>
              <w:t xml:space="preserve">. 53 </w:t>
            </w:r>
            <w:proofErr w:type="spellStart"/>
            <w:r w:rsidRPr="00227766">
              <w:rPr>
                <w:rFonts w:ascii="Museo Sans 300" w:eastAsia="Times New Roman" w:hAnsi="Museo Sans 300"/>
              </w:rPr>
              <w:t>Ás</w:t>
            </w:r>
            <w:proofErr w:type="spellEnd"/>
            <w:r w:rsidRPr="00227766">
              <w:rPr>
                <w:rFonts w:ascii="Museo Sans 300" w:eastAsia="Times New Roman" w:hAnsi="Museo Sans 300"/>
              </w:rPr>
              <w:t xml:space="preserve">. 77.00 </w:t>
            </w:r>
            <w:proofErr w:type="spellStart"/>
            <w:r w:rsidRPr="00227766">
              <w:rPr>
                <w:rFonts w:ascii="Museo Sans 300" w:eastAsia="Times New Roman" w:hAnsi="Museo Sans 300"/>
              </w:rPr>
              <w:t>Cás</w:t>
            </w:r>
            <w:proofErr w:type="spellEnd"/>
            <w:r w:rsidRPr="00227766">
              <w:rPr>
                <w:rFonts w:ascii="Museo Sans 300" w:eastAsia="Times New Roman" w:hAnsi="Museo Sans 300"/>
              </w:rPr>
              <w:t>.</w:t>
            </w:r>
          </w:p>
        </w:tc>
      </w:tr>
      <w:tr w:rsidR="009407CA" w:rsidRPr="004C2B4E" w:rsidTr="009407CA">
        <w:tc>
          <w:tcPr>
            <w:tcW w:w="1555" w:type="dxa"/>
            <w:shd w:val="clear" w:color="auto" w:fill="auto"/>
          </w:tcPr>
          <w:p w:rsidR="009407CA" w:rsidRDefault="009407CA" w:rsidP="00262232">
            <w:pPr>
              <w:jc w:val="center"/>
              <w:rPr>
                <w:rFonts w:ascii="Museo Sans 300" w:eastAsia="Times New Roman" w:hAnsi="Museo Sans 300"/>
              </w:rPr>
            </w:pPr>
          </w:p>
          <w:p w:rsidR="009407CA" w:rsidRPr="00227766" w:rsidRDefault="009407CA" w:rsidP="00262232">
            <w:pPr>
              <w:jc w:val="center"/>
              <w:rPr>
                <w:rFonts w:ascii="Museo Sans 300" w:eastAsia="Times New Roman" w:hAnsi="Museo Sans 300"/>
              </w:rPr>
            </w:pPr>
            <w:r w:rsidRPr="00227766">
              <w:rPr>
                <w:rFonts w:ascii="Museo Sans 300" w:eastAsia="Times New Roman" w:hAnsi="Museo Sans 300"/>
              </w:rPr>
              <w:t>2</w:t>
            </w:r>
          </w:p>
        </w:tc>
        <w:tc>
          <w:tcPr>
            <w:tcW w:w="2976" w:type="dxa"/>
            <w:shd w:val="clear" w:color="auto" w:fill="auto"/>
          </w:tcPr>
          <w:p w:rsidR="009407CA" w:rsidRPr="00227766" w:rsidRDefault="009407CA" w:rsidP="00262232">
            <w:pPr>
              <w:jc w:val="both"/>
              <w:rPr>
                <w:rFonts w:ascii="Museo Sans 300" w:eastAsia="Times New Roman" w:hAnsi="Museo Sans 300"/>
              </w:rPr>
            </w:pPr>
            <w:r w:rsidRPr="00227766">
              <w:rPr>
                <w:rFonts w:ascii="Museo Sans 300" w:eastAsia="Times New Roman" w:hAnsi="Museo Sans 300"/>
              </w:rPr>
              <w:t xml:space="preserve">Segunda Porción Lote </w:t>
            </w:r>
            <w:proofErr w:type="spellStart"/>
            <w:r w:rsidRPr="00227766">
              <w:rPr>
                <w:rFonts w:ascii="Museo Sans 300" w:eastAsia="Times New Roman" w:hAnsi="Museo Sans 300"/>
              </w:rPr>
              <w:t>Mapilapa</w:t>
            </w:r>
            <w:proofErr w:type="spellEnd"/>
          </w:p>
        </w:tc>
        <w:tc>
          <w:tcPr>
            <w:tcW w:w="3660" w:type="dxa"/>
            <w:shd w:val="clear" w:color="auto" w:fill="auto"/>
          </w:tcPr>
          <w:p w:rsidR="009407CA" w:rsidRPr="00227766" w:rsidRDefault="009407CA" w:rsidP="00262232">
            <w:pPr>
              <w:jc w:val="both"/>
              <w:rPr>
                <w:rFonts w:ascii="Museo Sans 300" w:eastAsia="Times New Roman" w:hAnsi="Museo Sans 300"/>
              </w:rPr>
            </w:pPr>
            <w:r w:rsidRPr="00227766">
              <w:rPr>
                <w:rFonts w:ascii="Museo Sans 300" w:eastAsia="Times New Roman" w:hAnsi="Museo Sans 300"/>
              </w:rPr>
              <w:t xml:space="preserve">121 </w:t>
            </w:r>
            <w:proofErr w:type="spellStart"/>
            <w:r w:rsidRPr="00227766">
              <w:rPr>
                <w:rFonts w:ascii="Museo Sans 300" w:eastAsia="Times New Roman" w:hAnsi="Museo Sans 300"/>
              </w:rPr>
              <w:t>Hás</w:t>
            </w:r>
            <w:proofErr w:type="spellEnd"/>
            <w:r w:rsidRPr="00227766">
              <w:rPr>
                <w:rFonts w:ascii="Museo Sans 300" w:eastAsia="Times New Roman" w:hAnsi="Museo Sans 300"/>
              </w:rPr>
              <w:t xml:space="preserve">. 63 </w:t>
            </w:r>
            <w:proofErr w:type="spellStart"/>
            <w:r w:rsidRPr="00227766">
              <w:rPr>
                <w:rFonts w:ascii="Museo Sans 300" w:eastAsia="Times New Roman" w:hAnsi="Museo Sans 300"/>
              </w:rPr>
              <w:t>Ás</w:t>
            </w:r>
            <w:proofErr w:type="spellEnd"/>
            <w:r w:rsidRPr="00227766">
              <w:rPr>
                <w:rFonts w:ascii="Museo Sans 300" w:eastAsia="Times New Roman" w:hAnsi="Museo Sans 300"/>
              </w:rPr>
              <w:t xml:space="preserve">. 77.50 </w:t>
            </w:r>
            <w:proofErr w:type="spellStart"/>
            <w:r w:rsidRPr="00227766">
              <w:rPr>
                <w:rFonts w:ascii="Museo Sans 300" w:eastAsia="Times New Roman" w:hAnsi="Museo Sans 300"/>
              </w:rPr>
              <w:t>Cás</w:t>
            </w:r>
            <w:proofErr w:type="spellEnd"/>
            <w:r w:rsidRPr="00227766">
              <w:rPr>
                <w:rFonts w:ascii="Museo Sans 300" w:eastAsia="Times New Roman" w:hAnsi="Museo Sans 300"/>
              </w:rPr>
              <w:t>.</w:t>
            </w:r>
          </w:p>
        </w:tc>
      </w:tr>
      <w:tr w:rsidR="009407CA" w:rsidRPr="004C2B4E" w:rsidTr="009407CA">
        <w:tc>
          <w:tcPr>
            <w:tcW w:w="1555" w:type="dxa"/>
            <w:shd w:val="clear" w:color="auto" w:fill="auto"/>
          </w:tcPr>
          <w:p w:rsidR="009407CA" w:rsidRPr="00227766" w:rsidRDefault="009407CA" w:rsidP="00262232">
            <w:pPr>
              <w:jc w:val="center"/>
              <w:rPr>
                <w:rFonts w:ascii="Museo Sans 300" w:eastAsia="Times New Roman" w:hAnsi="Museo Sans 300"/>
              </w:rPr>
            </w:pPr>
            <w:r w:rsidRPr="00227766">
              <w:rPr>
                <w:rFonts w:ascii="Museo Sans 300" w:eastAsia="Times New Roman" w:hAnsi="Museo Sans 300"/>
              </w:rPr>
              <w:t>3</w:t>
            </w:r>
          </w:p>
        </w:tc>
        <w:tc>
          <w:tcPr>
            <w:tcW w:w="2976" w:type="dxa"/>
            <w:shd w:val="clear" w:color="auto" w:fill="auto"/>
          </w:tcPr>
          <w:p w:rsidR="009407CA" w:rsidRPr="00227766" w:rsidRDefault="009407CA" w:rsidP="00262232">
            <w:pPr>
              <w:jc w:val="both"/>
              <w:rPr>
                <w:rFonts w:ascii="Museo Sans 300" w:eastAsia="Times New Roman" w:hAnsi="Museo Sans 300"/>
              </w:rPr>
            </w:pPr>
            <w:r w:rsidRPr="00227766">
              <w:rPr>
                <w:rFonts w:ascii="Museo Sans 300" w:eastAsia="Times New Roman" w:hAnsi="Museo Sans 300"/>
              </w:rPr>
              <w:t>Primera Porción Lote El Ángel</w:t>
            </w:r>
          </w:p>
        </w:tc>
        <w:tc>
          <w:tcPr>
            <w:tcW w:w="3660" w:type="dxa"/>
            <w:shd w:val="clear" w:color="auto" w:fill="auto"/>
          </w:tcPr>
          <w:p w:rsidR="009407CA" w:rsidRPr="00227766" w:rsidRDefault="009407CA" w:rsidP="00262232">
            <w:pPr>
              <w:jc w:val="both"/>
              <w:rPr>
                <w:rFonts w:ascii="Museo Sans 300" w:eastAsia="Times New Roman" w:hAnsi="Museo Sans 300"/>
              </w:rPr>
            </w:pPr>
            <w:r w:rsidRPr="00227766">
              <w:rPr>
                <w:rFonts w:ascii="Museo Sans 300" w:eastAsia="Times New Roman" w:hAnsi="Museo Sans 300"/>
              </w:rPr>
              <w:t xml:space="preserve">391 </w:t>
            </w:r>
            <w:proofErr w:type="spellStart"/>
            <w:r w:rsidRPr="00227766">
              <w:rPr>
                <w:rFonts w:ascii="Museo Sans 300" w:eastAsia="Times New Roman" w:hAnsi="Museo Sans 300"/>
              </w:rPr>
              <w:t>Hás</w:t>
            </w:r>
            <w:proofErr w:type="spellEnd"/>
            <w:r w:rsidRPr="00227766">
              <w:rPr>
                <w:rFonts w:ascii="Museo Sans 300" w:eastAsia="Times New Roman" w:hAnsi="Museo Sans 300"/>
              </w:rPr>
              <w:t xml:space="preserve">. 89 </w:t>
            </w:r>
            <w:proofErr w:type="spellStart"/>
            <w:r w:rsidRPr="00227766">
              <w:rPr>
                <w:rFonts w:ascii="Museo Sans 300" w:eastAsia="Times New Roman" w:hAnsi="Museo Sans 300"/>
              </w:rPr>
              <w:t>Ás</w:t>
            </w:r>
            <w:proofErr w:type="spellEnd"/>
            <w:r w:rsidRPr="00227766">
              <w:rPr>
                <w:rFonts w:ascii="Museo Sans 300" w:eastAsia="Times New Roman" w:hAnsi="Museo Sans 300"/>
              </w:rPr>
              <w:t xml:space="preserve">. 08.20 </w:t>
            </w:r>
            <w:proofErr w:type="spellStart"/>
            <w:r w:rsidRPr="00227766">
              <w:rPr>
                <w:rFonts w:ascii="Museo Sans 300" w:eastAsia="Times New Roman" w:hAnsi="Museo Sans 300"/>
              </w:rPr>
              <w:t>Cás</w:t>
            </w:r>
            <w:proofErr w:type="spellEnd"/>
            <w:r w:rsidRPr="00227766">
              <w:rPr>
                <w:rFonts w:ascii="Museo Sans 300" w:eastAsia="Times New Roman" w:hAnsi="Museo Sans 300"/>
              </w:rPr>
              <w:t>.</w:t>
            </w:r>
          </w:p>
        </w:tc>
      </w:tr>
      <w:tr w:rsidR="009407CA" w:rsidRPr="004C2B4E" w:rsidTr="009407CA">
        <w:tc>
          <w:tcPr>
            <w:tcW w:w="1555" w:type="dxa"/>
            <w:shd w:val="clear" w:color="auto" w:fill="auto"/>
          </w:tcPr>
          <w:p w:rsidR="009407CA" w:rsidRDefault="009407CA" w:rsidP="00262232">
            <w:pPr>
              <w:jc w:val="center"/>
              <w:rPr>
                <w:rFonts w:ascii="Museo Sans 300" w:eastAsia="Times New Roman" w:hAnsi="Museo Sans 300"/>
              </w:rPr>
            </w:pPr>
          </w:p>
          <w:p w:rsidR="009407CA" w:rsidRPr="00227766" w:rsidRDefault="009407CA" w:rsidP="00262232">
            <w:pPr>
              <w:jc w:val="center"/>
              <w:rPr>
                <w:rFonts w:ascii="Museo Sans 300" w:eastAsia="Times New Roman" w:hAnsi="Museo Sans 300"/>
              </w:rPr>
            </w:pPr>
            <w:r w:rsidRPr="00227766">
              <w:rPr>
                <w:rFonts w:ascii="Museo Sans 300" w:eastAsia="Times New Roman" w:hAnsi="Museo Sans 300"/>
              </w:rPr>
              <w:t>4</w:t>
            </w:r>
          </w:p>
        </w:tc>
        <w:tc>
          <w:tcPr>
            <w:tcW w:w="2976" w:type="dxa"/>
            <w:shd w:val="clear" w:color="auto" w:fill="auto"/>
          </w:tcPr>
          <w:p w:rsidR="009407CA" w:rsidRPr="00227766" w:rsidRDefault="009407CA" w:rsidP="00262232">
            <w:pPr>
              <w:jc w:val="both"/>
              <w:rPr>
                <w:rFonts w:ascii="Museo Sans 300" w:eastAsia="Times New Roman" w:hAnsi="Museo Sans 300"/>
              </w:rPr>
            </w:pPr>
            <w:r w:rsidRPr="00227766">
              <w:rPr>
                <w:rFonts w:ascii="Museo Sans 300" w:eastAsia="Times New Roman" w:hAnsi="Museo Sans 300"/>
              </w:rPr>
              <w:t>Segunda Porción Lote El Ángel</w:t>
            </w:r>
          </w:p>
        </w:tc>
        <w:tc>
          <w:tcPr>
            <w:tcW w:w="3660" w:type="dxa"/>
            <w:shd w:val="clear" w:color="auto" w:fill="auto"/>
          </w:tcPr>
          <w:p w:rsidR="009407CA" w:rsidRPr="00227766" w:rsidRDefault="009407CA" w:rsidP="00262232">
            <w:pPr>
              <w:jc w:val="both"/>
              <w:rPr>
                <w:rFonts w:ascii="Museo Sans 300" w:eastAsia="Times New Roman" w:hAnsi="Museo Sans 300"/>
              </w:rPr>
            </w:pPr>
            <w:r w:rsidRPr="00227766">
              <w:rPr>
                <w:rFonts w:ascii="Museo Sans 300" w:eastAsia="Times New Roman" w:hAnsi="Museo Sans 300"/>
              </w:rPr>
              <w:t xml:space="preserve">354 </w:t>
            </w:r>
            <w:proofErr w:type="spellStart"/>
            <w:r w:rsidRPr="00227766">
              <w:rPr>
                <w:rFonts w:ascii="Museo Sans 300" w:eastAsia="Times New Roman" w:hAnsi="Museo Sans 300"/>
              </w:rPr>
              <w:t>Hás</w:t>
            </w:r>
            <w:proofErr w:type="spellEnd"/>
            <w:r w:rsidRPr="00227766">
              <w:rPr>
                <w:rFonts w:ascii="Museo Sans 300" w:eastAsia="Times New Roman" w:hAnsi="Museo Sans 300"/>
              </w:rPr>
              <w:t xml:space="preserve">. 58 </w:t>
            </w:r>
            <w:proofErr w:type="spellStart"/>
            <w:r w:rsidRPr="00227766">
              <w:rPr>
                <w:rFonts w:ascii="Museo Sans 300" w:eastAsia="Times New Roman" w:hAnsi="Museo Sans 300"/>
              </w:rPr>
              <w:t>Ás</w:t>
            </w:r>
            <w:proofErr w:type="spellEnd"/>
            <w:r w:rsidRPr="00227766">
              <w:rPr>
                <w:rFonts w:ascii="Museo Sans 300" w:eastAsia="Times New Roman" w:hAnsi="Museo Sans 300"/>
              </w:rPr>
              <w:t xml:space="preserve">. 79.60 </w:t>
            </w:r>
            <w:proofErr w:type="spellStart"/>
            <w:r w:rsidRPr="00227766">
              <w:rPr>
                <w:rFonts w:ascii="Museo Sans 300" w:eastAsia="Times New Roman" w:hAnsi="Museo Sans 300"/>
              </w:rPr>
              <w:t>Cás</w:t>
            </w:r>
            <w:proofErr w:type="spellEnd"/>
            <w:r w:rsidRPr="00227766">
              <w:rPr>
                <w:rFonts w:ascii="Museo Sans 300" w:eastAsia="Times New Roman" w:hAnsi="Museo Sans 300"/>
              </w:rPr>
              <w:t>.</w:t>
            </w:r>
          </w:p>
        </w:tc>
      </w:tr>
      <w:tr w:rsidR="009407CA" w:rsidRPr="004C2B4E" w:rsidTr="009407CA">
        <w:tc>
          <w:tcPr>
            <w:tcW w:w="8191" w:type="dxa"/>
            <w:gridSpan w:val="3"/>
            <w:shd w:val="clear" w:color="auto" w:fill="D9D9D9"/>
          </w:tcPr>
          <w:p w:rsidR="009407CA" w:rsidRPr="00227766" w:rsidRDefault="009407CA" w:rsidP="00262232">
            <w:pPr>
              <w:jc w:val="both"/>
              <w:rPr>
                <w:rFonts w:ascii="Museo Sans 300" w:eastAsia="Times New Roman" w:hAnsi="Museo Sans 300"/>
                <w:i/>
              </w:rPr>
            </w:pPr>
            <w:r w:rsidRPr="00227766">
              <w:rPr>
                <w:rFonts w:ascii="Museo Sans 300" w:eastAsia="Times New Roman" w:hAnsi="Museo Sans 300"/>
                <w:b/>
                <w:i/>
              </w:rPr>
              <w:t>TOTAL3</w:t>
            </w:r>
            <w:proofErr w:type="gramStart"/>
            <w:r w:rsidRPr="00227766">
              <w:rPr>
                <w:rFonts w:ascii="Museo Sans 300" w:eastAsia="Times New Roman" w:hAnsi="Museo Sans 300"/>
                <w:b/>
                <w:i/>
              </w:rPr>
              <w:t>,093</w:t>
            </w:r>
            <w:proofErr w:type="gramEnd"/>
            <w:r w:rsidRPr="00227766">
              <w:rPr>
                <w:rFonts w:ascii="Museo Sans 300" w:eastAsia="Times New Roman" w:hAnsi="Museo Sans 300"/>
                <w:b/>
                <w:i/>
              </w:rPr>
              <w:t xml:space="preserve"> </w:t>
            </w:r>
            <w:proofErr w:type="spellStart"/>
            <w:r w:rsidRPr="00227766">
              <w:rPr>
                <w:rFonts w:ascii="Museo Sans 300" w:eastAsia="Times New Roman" w:hAnsi="Museo Sans 300"/>
                <w:b/>
                <w:i/>
              </w:rPr>
              <w:t>Hás</w:t>
            </w:r>
            <w:proofErr w:type="spellEnd"/>
            <w:r w:rsidRPr="00227766">
              <w:rPr>
                <w:rFonts w:ascii="Museo Sans 300" w:eastAsia="Times New Roman" w:hAnsi="Museo Sans 300"/>
                <w:b/>
                <w:i/>
              </w:rPr>
              <w:t xml:space="preserve">. 65 </w:t>
            </w:r>
            <w:proofErr w:type="spellStart"/>
            <w:r w:rsidRPr="00227766">
              <w:rPr>
                <w:rFonts w:ascii="Museo Sans 300" w:eastAsia="Times New Roman" w:hAnsi="Museo Sans 300"/>
                <w:b/>
                <w:i/>
              </w:rPr>
              <w:t>Ás</w:t>
            </w:r>
            <w:proofErr w:type="spellEnd"/>
            <w:r w:rsidRPr="00227766">
              <w:rPr>
                <w:rFonts w:ascii="Museo Sans 300" w:eastAsia="Times New Roman" w:hAnsi="Museo Sans 300"/>
                <w:b/>
                <w:i/>
              </w:rPr>
              <w:t xml:space="preserve">. 42.30 </w:t>
            </w:r>
            <w:proofErr w:type="spellStart"/>
            <w:r w:rsidRPr="00227766">
              <w:rPr>
                <w:rFonts w:ascii="Museo Sans 300" w:eastAsia="Times New Roman" w:hAnsi="Museo Sans 300"/>
                <w:b/>
                <w:i/>
              </w:rPr>
              <w:t>Cás</w:t>
            </w:r>
            <w:proofErr w:type="spellEnd"/>
            <w:r w:rsidRPr="00227766">
              <w:rPr>
                <w:rFonts w:ascii="Museo Sans 300" w:eastAsia="Times New Roman" w:hAnsi="Museo Sans 300"/>
                <w:b/>
                <w:i/>
              </w:rPr>
              <w:t>.</w:t>
            </w:r>
          </w:p>
        </w:tc>
      </w:tr>
    </w:tbl>
    <w:p w:rsidR="009407CA" w:rsidRDefault="009407CA" w:rsidP="009407CA">
      <w:pPr>
        <w:ind w:left="720"/>
        <w:contextualSpacing/>
        <w:jc w:val="both"/>
        <w:rPr>
          <w:rFonts w:ascii="Times New Roman" w:eastAsia="Times New Roman" w:hAnsi="Times New Roman"/>
          <w:bCs/>
        </w:rPr>
      </w:pPr>
    </w:p>
    <w:p w:rsidR="009407CA" w:rsidRPr="0019442B" w:rsidRDefault="009407CA" w:rsidP="0019442B">
      <w:pPr>
        <w:numPr>
          <w:ilvl w:val="0"/>
          <w:numId w:val="19"/>
        </w:numPr>
        <w:ind w:left="1134" w:hanging="708"/>
        <w:contextualSpacing/>
        <w:jc w:val="both"/>
        <w:rPr>
          <w:rFonts w:ascii="Museo Sans 100" w:eastAsia="Times New Roman" w:hAnsi="Museo Sans 100"/>
          <w:bCs/>
          <w:sz w:val="24"/>
          <w:szCs w:val="24"/>
        </w:rPr>
      </w:pPr>
      <w:r w:rsidRPr="00E645AE">
        <w:rPr>
          <w:rFonts w:ascii="Museo Sans 100" w:eastAsia="Times New Roman" w:hAnsi="Museo Sans 100"/>
          <w:sz w:val="24"/>
          <w:szCs w:val="24"/>
        </w:rPr>
        <w:t xml:space="preserve">Mediante el Punto XIV del Acta de Sesión Ordinaria 04-2015, de fecha 28 de enero de 2015, </w:t>
      </w:r>
      <w:r w:rsidRPr="00E645AE">
        <w:rPr>
          <w:rFonts w:ascii="Museo Sans 100" w:eastAsia="Times New Roman" w:hAnsi="Museo Sans 100"/>
          <w:bCs/>
          <w:sz w:val="24"/>
          <w:szCs w:val="24"/>
        </w:rPr>
        <w:t xml:space="preserve">se aprobó el proyecto de Lotificación Agrícola y Asentamiento Comunitario desarrollado en el inmueble mencionado, con un área de 32 </w:t>
      </w:r>
      <w:proofErr w:type="spellStart"/>
      <w:r w:rsidRPr="00E645AE">
        <w:rPr>
          <w:rFonts w:ascii="Museo Sans 100" w:eastAsia="Times New Roman" w:hAnsi="Museo Sans 100"/>
          <w:bCs/>
          <w:sz w:val="24"/>
          <w:szCs w:val="24"/>
        </w:rPr>
        <w:t>Hás</w:t>
      </w:r>
      <w:proofErr w:type="spellEnd"/>
      <w:r w:rsidRPr="00E645AE">
        <w:rPr>
          <w:rFonts w:ascii="Museo Sans 100" w:eastAsia="Times New Roman" w:hAnsi="Museo Sans 100"/>
          <w:bCs/>
          <w:sz w:val="24"/>
          <w:szCs w:val="24"/>
        </w:rPr>
        <w:t xml:space="preserve">. 63 As. 56.88 </w:t>
      </w:r>
      <w:proofErr w:type="spellStart"/>
      <w:r w:rsidRPr="00E645AE">
        <w:rPr>
          <w:rFonts w:ascii="Museo Sans 100" w:eastAsia="Times New Roman" w:hAnsi="Museo Sans 100"/>
          <w:bCs/>
          <w:sz w:val="24"/>
          <w:szCs w:val="24"/>
        </w:rPr>
        <w:t>Cás</w:t>
      </w:r>
      <w:proofErr w:type="spellEnd"/>
      <w:r w:rsidRPr="00E645AE">
        <w:rPr>
          <w:rFonts w:ascii="Museo Sans 100" w:eastAsia="Times New Roman" w:hAnsi="Museo Sans 100"/>
          <w:bCs/>
          <w:sz w:val="24"/>
          <w:szCs w:val="24"/>
        </w:rPr>
        <w:t xml:space="preserve">., el cual incluye </w:t>
      </w:r>
      <w:r w:rsidR="0019442B">
        <w:rPr>
          <w:rFonts w:ascii="Museo Sans 100" w:eastAsia="Times New Roman" w:hAnsi="Museo Sans 100"/>
          <w:bCs/>
          <w:sz w:val="24"/>
          <w:szCs w:val="24"/>
        </w:rPr>
        <w:t>---</w:t>
      </w:r>
      <w:r w:rsidRPr="00E645AE">
        <w:rPr>
          <w:rFonts w:ascii="Museo Sans 100" w:eastAsia="Times New Roman" w:hAnsi="Museo Sans 100"/>
          <w:bCs/>
          <w:sz w:val="24"/>
          <w:szCs w:val="24"/>
        </w:rPr>
        <w:t xml:space="preserve">solares para vivienda (polígonos A, B, C, D, y E); </w:t>
      </w:r>
      <w:r w:rsidR="0019442B">
        <w:rPr>
          <w:rFonts w:ascii="Museo Sans 100" w:eastAsia="Times New Roman" w:hAnsi="Museo Sans 100"/>
          <w:bCs/>
          <w:sz w:val="24"/>
          <w:szCs w:val="24"/>
        </w:rPr>
        <w:t>---</w:t>
      </w:r>
      <w:r w:rsidRPr="00E645AE">
        <w:rPr>
          <w:rFonts w:ascii="Museo Sans 100" w:eastAsia="Times New Roman" w:hAnsi="Museo Sans 100"/>
          <w:bCs/>
          <w:sz w:val="24"/>
          <w:szCs w:val="24"/>
        </w:rPr>
        <w:t xml:space="preserve"> lotes agrícolas (polígono 18); 20 zonas de protección (1 al 20); 1 predio municipal; 1 Reserva ISTA; 1 cancha de fútbol; 1 tanque; 1 iglesia; 2 casas comunales (1 y 2); 2 zonas verdes (1 y 2); 2 reservas (1 y 2); 3 quebradas (de la 1 a la 3) y calles. Aprobándose el valor base de venta por metro cuadrado de $0.073305, para los solares de vivienda, por lo que se recomienda un precio de venta para éste de </w:t>
      </w:r>
      <w:r w:rsidRPr="0019442B">
        <w:rPr>
          <w:rFonts w:ascii="Museo Sans 100" w:eastAsia="Times New Roman" w:hAnsi="Museo Sans 100"/>
          <w:bCs/>
          <w:sz w:val="24"/>
          <w:szCs w:val="24"/>
        </w:rPr>
        <w:t xml:space="preserve">$0.117382, de acuerdo al Procedimiento establecido en el Instructivo “Criterios de Avalúos para la Transferencia de Inmuebles </w:t>
      </w:r>
      <w:r w:rsidRPr="0019442B">
        <w:rPr>
          <w:rFonts w:ascii="Museo Sans 100" w:eastAsia="Times New Roman" w:hAnsi="Museo Sans 100"/>
          <w:bCs/>
          <w:sz w:val="24"/>
          <w:szCs w:val="24"/>
        </w:rPr>
        <w:lastRenderedPageBreak/>
        <w:t xml:space="preserve">Propiedad del ISTA”, aprobado en el Punto XV del Acta de Sesión Ordinaria 03-2015, de fecha 21 de enero de 2015. </w:t>
      </w:r>
      <w:r w:rsidRPr="0019442B">
        <w:rPr>
          <w:rFonts w:ascii="Museo Sans 100" w:hAnsi="Museo Sans 100"/>
          <w:bCs/>
          <w:sz w:val="24"/>
          <w:szCs w:val="24"/>
        </w:rPr>
        <w:t xml:space="preserve">Es de mencionar, que las áreas que han sido identificadas como zonas verdes, conservarán su uso como tal y no serán parceladas debido a su tipificación y características. </w:t>
      </w:r>
      <w:r w:rsidRPr="0019442B">
        <w:rPr>
          <w:rFonts w:ascii="Museo Sans 100" w:eastAsia="Times New Roman" w:hAnsi="Museo Sans 100"/>
          <w:bCs/>
          <w:sz w:val="24"/>
          <w:szCs w:val="24"/>
        </w:rPr>
        <w:t>Dentro del Proyecto relacionado se encuentra el inmueble objeto del presente punto de acta.</w:t>
      </w:r>
    </w:p>
    <w:p w:rsidR="009407CA" w:rsidRPr="00E645AE" w:rsidRDefault="009407CA" w:rsidP="00E645AE">
      <w:pPr>
        <w:ind w:left="1134"/>
        <w:contextualSpacing/>
        <w:jc w:val="both"/>
        <w:rPr>
          <w:rFonts w:ascii="Museo Sans 100" w:eastAsia="Times New Roman" w:hAnsi="Museo Sans 100"/>
          <w:bCs/>
          <w:sz w:val="24"/>
          <w:szCs w:val="24"/>
        </w:rPr>
      </w:pPr>
    </w:p>
    <w:p w:rsidR="009407CA" w:rsidRPr="00E645AE" w:rsidRDefault="009407CA" w:rsidP="00051663">
      <w:pPr>
        <w:numPr>
          <w:ilvl w:val="0"/>
          <w:numId w:val="19"/>
        </w:numPr>
        <w:tabs>
          <w:tab w:val="left" w:pos="1134"/>
        </w:tabs>
        <w:ind w:left="1134" w:hanging="567"/>
        <w:contextualSpacing/>
        <w:jc w:val="both"/>
        <w:rPr>
          <w:rFonts w:ascii="Museo Sans 100" w:eastAsia="Times New Roman" w:hAnsi="Museo Sans 100"/>
          <w:sz w:val="24"/>
          <w:szCs w:val="24"/>
        </w:rPr>
      </w:pPr>
      <w:r w:rsidRPr="00E645AE">
        <w:rPr>
          <w:rFonts w:ascii="Museo Sans 100" w:eastAsia="Times New Roman" w:hAnsi="Museo Sans 100"/>
          <w:sz w:val="24"/>
          <w:szCs w:val="24"/>
          <w:lang w:eastAsia="es-ES"/>
        </w:rPr>
        <w:t xml:space="preserve">Es necesario </w:t>
      </w:r>
      <w:r w:rsidRPr="00E645AE">
        <w:rPr>
          <w:rFonts w:ascii="Museo Sans 100" w:eastAsia="Times New Roman" w:hAnsi="Museo Sans 100"/>
          <w:sz w:val="24"/>
          <w:szCs w:val="24"/>
          <w:lang w:val="es-ES" w:eastAsia="es-ES"/>
        </w:rPr>
        <w:t>advertir a la adjudicatario, a través de una cláusula especial en la escritura correspondiente de compraventa del inmueble, que deberá cumplir con las medidas emitidas por la Unidad Ambiental Institucional, referentes a:</w:t>
      </w:r>
    </w:p>
    <w:p w:rsidR="009407CA" w:rsidRPr="00227766" w:rsidRDefault="009407CA" w:rsidP="009407CA">
      <w:pPr>
        <w:ind w:left="720"/>
        <w:contextualSpacing/>
        <w:rPr>
          <w:rFonts w:ascii="Museo Sans 300" w:hAnsi="Museo Sans 300"/>
          <w:sz w:val="26"/>
          <w:szCs w:val="26"/>
        </w:rPr>
      </w:pPr>
    </w:p>
    <w:p w:rsidR="009407CA" w:rsidRPr="00E645AE" w:rsidRDefault="009407CA" w:rsidP="00051663">
      <w:pPr>
        <w:numPr>
          <w:ilvl w:val="0"/>
          <w:numId w:val="20"/>
        </w:numPr>
        <w:ind w:left="1418" w:hanging="284"/>
        <w:contextualSpacing/>
        <w:jc w:val="both"/>
        <w:rPr>
          <w:rFonts w:ascii="Museo Sans 100" w:eastAsia="Times New Roman" w:hAnsi="Museo Sans 100"/>
        </w:rPr>
      </w:pPr>
      <w:r w:rsidRPr="00E645AE">
        <w:rPr>
          <w:rFonts w:ascii="Museo Sans 100" w:hAnsi="Museo Sans 100"/>
        </w:rPr>
        <w:t>Implementar controles que eviten la deforestación en las zonas de protección;</w:t>
      </w:r>
    </w:p>
    <w:p w:rsidR="009407CA" w:rsidRPr="00E645AE" w:rsidRDefault="009407CA" w:rsidP="00051663">
      <w:pPr>
        <w:numPr>
          <w:ilvl w:val="0"/>
          <w:numId w:val="20"/>
        </w:numPr>
        <w:ind w:left="1418" w:hanging="284"/>
        <w:contextualSpacing/>
        <w:jc w:val="both"/>
        <w:rPr>
          <w:rFonts w:ascii="Museo Sans 100" w:eastAsia="Times New Roman" w:hAnsi="Museo Sans 100"/>
        </w:rPr>
      </w:pPr>
      <w:r w:rsidRPr="00E645AE">
        <w:rPr>
          <w:rFonts w:ascii="Museo Sans 100" w:hAnsi="Museo Sans 100"/>
        </w:rPr>
        <w:t xml:space="preserve">Implementar controles que evite el cambio en el uso del suelo en las zonas de protección; </w:t>
      </w:r>
    </w:p>
    <w:p w:rsidR="009407CA" w:rsidRPr="00E645AE" w:rsidRDefault="009407CA" w:rsidP="00051663">
      <w:pPr>
        <w:numPr>
          <w:ilvl w:val="0"/>
          <w:numId w:val="20"/>
        </w:numPr>
        <w:ind w:left="1418" w:hanging="284"/>
        <w:contextualSpacing/>
        <w:jc w:val="both"/>
        <w:rPr>
          <w:rFonts w:ascii="Museo Sans 100" w:eastAsia="Times New Roman" w:hAnsi="Museo Sans 100"/>
        </w:rPr>
      </w:pPr>
      <w:r w:rsidRPr="00E645AE">
        <w:rPr>
          <w:rFonts w:ascii="Museo Sans 100" w:hAnsi="Museo Sans 100"/>
        </w:rPr>
        <w:t xml:space="preserve">Que los beneficiarios de los solares de vivienda y lotes agrícolas ubicados en zonas de riesgos implementen obras de conservación de suelos (construcción de muros de contención, barreras vivas y muertas), para evitar derrumbes o deslizamientos de tierra; </w:t>
      </w:r>
    </w:p>
    <w:p w:rsidR="009407CA" w:rsidRPr="00E645AE" w:rsidRDefault="009407CA" w:rsidP="00051663">
      <w:pPr>
        <w:numPr>
          <w:ilvl w:val="0"/>
          <w:numId w:val="20"/>
        </w:numPr>
        <w:ind w:left="1418" w:hanging="284"/>
        <w:contextualSpacing/>
        <w:jc w:val="both"/>
        <w:rPr>
          <w:rFonts w:ascii="Museo Sans 100" w:eastAsia="Times New Roman" w:hAnsi="Museo Sans 100"/>
        </w:rPr>
      </w:pPr>
      <w:r w:rsidRPr="00E645AE">
        <w:rPr>
          <w:rFonts w:ascii="Museo Sans 100" w:hAnsi="Museo Sans 100"/>
        </w:rPr>
        <w:t xml:space="preserve">Que los miembros de la Comunidad gestionen ante las autoridades competentes la implementación de controles para evitar las descargas de aguas negras en las quebradas adyacentes; </w:t>
      </w:r>
    </w:p>
    <w:p w:rsidR="009407CA" w:rsidRPr="00E645AE" w:rsidRDefault="009407CA" w:rsidP="00051663">
      <w:pPr>
        <w:numPr>
          <w:ilvl w:val="0"/>
          <w:numId w:val="20"/>
        </w:numPr>
        <w:ind w:left="1418" w:hanging="284"/>
        <w:contextualSpacing/>
        <w:jc w:val="both"/>
        <w:rPr>
          <w:rFonts w:ascii="Museo Sans 100" w:eastAsia="Times New Roman" w:hAnsi="Museo Sans 100"/>
        </w:rPr>
      </w:pPr>
      <w:r w:rsidRPr="00E645AE">
        <w:rPr>
          <w:rFonts w:ascii="Museo Sans 100" w:hAnsi="Museo Sans 100"/>
        </w:rPr>
        <w:t xml:space="preserve">Evitar las talas ilegales y extracción de leña; </w:t>
      </w:r>
    </w:p>
    <w:p w:rsidR="009407CA" w:rsidRPr="00E645AE" w:rsidRDefault="009407CA" w:rsidP="00051663">
      <w:pPr>
        <w:numPr>
          <w:ilvl w:val="0"/>
          <w:numId w:val="20"/>
        </w:numPr>
        <w:ind w:left="1418" w:hanging="284"/>
        <w:contextualSpacing/>
        <w:jc w:val="both"/>
        <w:rPr>
          <w:rFonts w:ascii="Museo Sans 100" w:eastAsia="Times New Roman" w:hAnsi="Museo Sans 100"/>
        </w:rPr>
      </w:pPr>
      <w:r w:rsidRPr="00E645AE">
        <w:rPr>
          <w:rFonts w:ascii="Museo Sans 100" w:hAnsi="Museo Sans 100"/>
        </w:rPr>
        <w:t>Evitar la acumulación de desechos sólidos, en las zonas de protección;</w:t>
      </w:r>
    </w:p>
    <w:p w:rsidR="009407CA" w:rsidRPr="00E645AE" w:rsidRDefault="009407CA" w:rsidP="00051663">
      <w:pPr>
        <w:numPr>
          <w:ilvl w:val="0"/>
          <w:numId w:val="20"/>
        </w:numPr>
        <w:ind w:left="1418" w:hanging="284"/>
        <w:contextualSpacing/>
        <w:jc w:val="both"/>
        <w:rPr>
          <w:rFonts w:ascii="Museo Sans 100" w:eastAsia="Times New Roman" w:hAnsi="Museo Sans 100"/>
        </w:rPr>
      </w:pPr>
      <w:r w:rsidRPr="00E645AE">
        <w:rPr>
          <w:rFonts w:ascii="Museo Sans 100" w:hAnsi="Museo Sans 100"/>
        </w:rPr>
        <w:t xml:space="preserve">Restaurar el paisaje. </w:t>
      </w:r>
    </w:p>
    <w:p w:rsidR="009407CA" w:rsidRPr="00E645AE" w:rsidRDefault="009407CA" w:rsidP="00E645AE">
      <w:pPr>
        <w:ind w:left="1134"/>
        <w:jc w:val="both"/>
        <w:rPr>
          <w:rFonts w:ascii="Museo Sans 100" w:hAnsi="Museo Sans 100"/>
          <w:sz w:val="24"/>
          <w:szCs w:val="24"/>
        </w:rPr>
      </w:pPr>
      <w:r w:rsidRPr="00E645AE">
        <w:rPr>
          <w:rFonts w:ascii="Museo Sans 100" w:eastAsia="Times New Roman" w:hAnsi="Museo Sans 100"/>
          <w:sz w:val="24"/>
          <w:szCs w:val="24"/>
          <w:lang w:val="es-ES" w:eastAsia="es-ES"/>
        </w:rPr>
        <w:t xml:space="preserve">Lo anterior, de conformidad a lo establecido en el Acuerdo Segundo del Punto </w:t>
      </w:r>
      <w:r w:rsidRPr="00E645AE">
        <w:rPr>
          <w:rFonts w:ascii="Museo Sans 100" w:hAnsi="Museo Sans 100"/>
          <w:sz w:val="24"/>
          <w:szCs w:val="24"/>
        </w:rPr>
        <w:t>XIV del Acta de Sesión Ordinaria 04-2015, de fecha 28 de enero de 2015.</w:t>
      </w:r>
    </w:p>
    <w:p w:rsidR="009407CA" w:rsidRPr="00E645AE" w:rsidRDefault="009407CA" w:rsidP="00E645AE">
      <w:pPr>
        <w:contextualSpacing/>
        <w:jc w:val="both"/>
        <w:rPr>
          <w:rFonts w:ascii="Museo Sans 100" w:eastAsia="Times New Roman" w:hAnsi="Museo Sans 100"/>
          <w:sz w:val="24"/>
          <w:szCs w:val="24"/>
        </w:rPr>
      </w:pPr>
    </w:p>
    <w:p w:rsidR="009407CA" w:rsidRPr="00E645AE" w:rsidRDefault="009407CA" w:rsidP="00051663">
      <w:pPr>
        <w:numPr>
          <w:ilvl w:val="0"/>
          <w:numId w:val="19"/>
        </w:numPr>
        <w:ind w:left="1134" w:hanging="567"/>
        <w:contextualSpacing/>
        <w:jc w:val="both"/>
        <w:rPr>
          <w:rFonts w:ascii="Museo Sans 100" w:eastAsia="Times New Roman" w:hAnsi="Museo Sans 100"/>
          <w:color w:val="000000"/>
          <w:sz w:val="24"/>
          <w:szCs w:val="24"/>
          <w:lang w:val="es-ES"/>
        </w:rPr>
      </w:pPr>
      <w:r w:rsidRPr="00E645AE">
        <w:rPr>
          <w:rFonts w:ascii="Museo Sans 100" w:hAnsi="Museo Sans 100"/>
          <w:sz w:val="24"/>
          <w:szCs w:val="24"/>
        </w:rPr>
        <w:t xml:space="preserve">Según valúo de fecha 16 de diciembre de 2019, realizado por el Departamento de Asignación Individual y Avalúos, se recomienda el precio de venta para el inmueble, según detalle consignado en el cuadro de valores y extensiones que se relacionará en el Acuerdo Primero del presente </w:t>
      </w:r>
      <w:r w:rsidR="00E645AE" w:rsidRPr="00E645AE">
        <w:rPr>
          <w:rFonts w:ascii="Museo Sans 100" w:hAnsi="Museo Sans 100"/>
          <w:sz w:val="24"/>
          <w:szCs w:val="24"/>
        </w:rPr>
        <w:t>punto de acta</w:t>
      </w:r>
      <w:r w:rsidRPr="00E645AE">
        <w:rPr>
          <w:rFonts w:ascii="Museo Sans 100" w:hAnsi="Museo Sans 100"/>
          <w:sz w:val="24"/>
          <w:szCs w:val="24"/>
        </w:rPr>
        <w:t xml:space="preserve">, y que ha sido requerido por el solicitante calificado dentro del Programa de Solidaridad Rural como Campesino sin Tierra. </w:t>
      </w:r>
    </w:p>
    <w:p w:rsidR="009407CA" w:rsidRPr="00E645AE" w:rsidRDefault="009407CA" w:rsidP="00E645AE">
      <w:pPr>
        <w:ind w:left="720"/>
        <w:contextualSpacing/>
        <w:jc w:val="both"/>
        <w:rPr>
          <w:rFonts w:ascii="Museo Sans 100" w:eastAsia="Times New Roman" w:hAnsi="Museo Sans 100"/>
          <w:color w:val="000000"/>
          <w:sz w:val="24"/>
          <w:szCs w:val="24"/>
          <w:lang w:val="es-ES"/>
        </w:rPr>
      </w:pPr>
    </w:p>
    <w:p w:rsidR="009407CA" w:rsidRPr="0019442B" w:rsidRDefault="009407CA" w:rsidP="0019442B">
      <w:pPr>
        <w:numPr>
          <w:ilvl w:val="0"/>
          <w:numId w:val="19"/>
        </w:numPr>
        <w:ind w:left="1134" w:hanging="708"/>
        <w:contextualSpacing/>
        <w:jc w:val="both"/>
        <w:rPr>
          <w:rFonts w:ascii="Museo Sans 100" w:eastAsia="Times New Roman" w:hAnsi="Museo Sans 100"/>
          <w:color w:val="000000"/>
          <w:sz w:val="24"/>
          <w:szCs w:val="24"/>
          <w:lang w:val="es-ES"/>
        </w:rPr>
      </w:pPr>
      <w:r w:rsidRPr="00E645AE">
        <w:rPr>
          <w:rFonts w:ascii="Museo Sans 100" w:hAnsi="Museo Sans 1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w:t>
      </w:r>
      <w:r w:rsidRPr="0019442B">
        <w:rPr>
          <w:rFonts w:ascii="Museo Sans 100" w:hAnsi="Museo Sans 100"/>
          <w:sz w:val="24"/>
          <w:szCs w:val="24"/>
        </w:rPr>
        <w:t xml:space="preserve">disposición solo es aplicable a las transferencias que las Asociaciones Cooperativas realizan a favor de sus Asociados, y siendo que el inmueble a adjudicarse es propiedad del ISTA, se considera que no </w:t>
      </w:r>
      <w:r w:rsidRPr="0019442B">
        <w:rPr>
          <w:rFonts w:ascii="Museo Sans 100" w:hAnsi="Museo Sans 100"/>
          <w:sz w:val="24"/>
          <w:szCs w:val="24"/>
        </w:rPr>
        <w:lastRenderedPageBreak/>
        <w:t>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9407CA" w:rsidRPr="00E645AE" w:rsidRDefault="009407CA" w:rsidP="00E645AE">
      <w:pPr>
        <w:pStyle w:val="Prrafodelista"/>
        <w:jc w:val="both"/>
        <w:rPr>
          <w:rFonts w:ascii="Museo Sans 100" w:hAnsi="Museo Sans 100"/>
          <w:color w:val="000000"/>
          <w:sz w:val="24"/>
          <w:szCs w:val="24"/>
          <w:lang w:val="es-ES"/>
        </w:rPr>
      </w:pPr>
    </w:p>
    <w:p w:rsidR="009407CA" w:rsidRPr="00E645AE" w:rsidRDefault="009407CA" w:rsidP="00051663">
      <w:pPr>
        <w:pStyle w:val="Prrafodelista"/>
        <w:numPr>
          <w:ilvl w:val="0"/>
          <w:numId w:val="19"/>
        </w:numPr>
        <w:ind w:left="1134" w:hanging="708"/>
        <w:contextualSpacing/>
        <w:jc w:val="both"/>
        <w:rPr>
          <w:rFonts w:ascii="Museo Sans 100" w:hAnsi="Museo Sans 100"/>
          <w:color w:val="000000"/>
          <w:sz w:val="24"/>
          <w:szCs w:val="24"/>
          <w:lang w:val="es-ES"/>
        </w:rPr>
      </w:pPr>
      <w:r w:rsidRPr="00E645AE">
        <w:rPr>
          <w:rFonts w:ascii="Museo Sans 100" w:hAnsi="Museo Sans 100"/>
          <w:sz w:val="24"/>
          <w:szCs w:val="24"/>
        </w:rPr>
        <w:t xml:space="preserve">Conforme al Acta de Posesión Material de fecha 12 de diciembre de 2019, levantada por el técnico de la Oficina Regional Central, señor Carlos Mauricio </w:t>
      </w:r>
      <w:proofErr w:type="spellStart"/>
      <w:r w:rsidRPr="00E645AE">
        <w:rPr>
          <w:rFonts w:ascii="Museo Sans 100" w:hAnsi="Museo Sans 100"/>
          <w:sz w:val="24"/>
          <w:szCs w:val="24"/>
        </w:rPr>
        <w:t>Siliezar</w:t>
      </w:r>
      <w:proofErr w:type="spellEnd"/>
      <w:r w:rsidRPr="00E645AE">
        <w:rPr>
          <w:rFonts w:ascii="Museo Sans 100" w:hAnsi="Museo Sans 100"/>
          <w:sz w:val="24"/>
          <w:szCs w:val="24"/>
        </w:rPr>
        <w:t>, el solicitante se encuentra poseyendo el inmueble de forma quieta, pacífica y sin interrupción desde hace 1 año.</w:t>
      </w:r>
    </w:p>
    <w:p w:rsidR="009407CA" w:rsidRDefault="009407CA" w:rsidP="00E645AE">
      <w:pPr>
        <w:pStyle w:val="Prrafodelista"/>
        <w:rPr>
          <w:rFonts w:ascii="Museo Sans 100" w:hAnsi="Museo Sans 100"/>
          <w:sz w:val="24"/>
          <w:szCs w:val="24"/>
          <w:lang w:val="es-ES"/>
        </w:rPr>
      </w:pPr>
    </w:p>
    <w:p w:rsidR="0019442B" w:rsidRDefault="0019442B" w:rsidP="00E645AE">
      <w:pPr>
        <w:pStyle w:val="Prrafodelista"/>
        <w:rPr>
          <w:rFonts w:ascii="Museo Sans 100" w:hAnsi="Museo Sans 100"/>
          <w:sz w:val="24"/>
          <w:szCs w:val="24"/>
          <w:lang w:val="es-ES"/>
        </w:rPr>
      </w:pPr>
    </w:p>
    <w:p w:rsidR="0019442B" w:rsidRDefault="0019442B" w:rsidP="00E645AE">
      <w:pPr>
        <w:pStyle w:val="Prrafodelista"/>
        <w:rPr>
          <w:rFonts w:ascii="Museo Sans 100" w:hAnsi="Museo Sans 100"/>
          <w:sz w:val="24"/>
          <w:szCs w:val="24"/>
          <w:lang w:val="es-ES"/>
        </w:rPr>
      </w:pPr>
    </w:p>
    <w:p w:rsidR="0019442B" w:rsidRDefault="0019442B" w:rsidP="00E645AE">
      <w:pPr>
        <w:pStyle w:val="Prrafodelista"/>
        <w:rPr>
          <w:rFonts w:ascii="Museo Sans 100" w:hAnsi="Museo Sans 100"/>
          <w:sz w:val="24"/>
          <w:szCs w:val="24"/>
          <w:lang w:val="es-ES"/>
        </w:rPr>
      </w:pPr>
    </w:p>
    <w:p w:rsidR="0019442B" w:rsidRPr="00E645AE" w:rsidRDefault="0019442B" w:rsidP="00E645AE">
      <w:pPr>
        <w:pStyle w:val="Prrafodelista"/>
        <w:rPr>
          <w:rFonts w:ascii="Museo Sans 100" w:hAnsi="Museo Sans 100"/>
          <w:sz w:val="24"/>
          <w:szCs w:val="24"/>
          <w:lang w:val="es-ES"/>
        </w:rPr>
      </w:pPr>
    </w:p>
    <w:p w:rsidR="009407CA" w:rsidRPr="00E645AE" w:rsidRDefault="009407CA" w:rsidP="00051663">
      <w:pPr>
        <w:numPr>
          <w:ilvl w:val="0"/>
          <w:numId w:val="19"/>
        </w:numPr>
        <w:ind w:left="1134" w:hanging="708"/>
        <w:contextualSpacing/>
        <w:jc w:val="both"/>
        <w:rPr>
          <w:rFonts w:ascii="Museo Sans 100" w:eastAsia="Times New Roman" w:hAnsi="Museo Sans 100"/>
          <w:sz w:val="24"/>
          <w:szCs w:val="24"/>
        </w:rPr>
      </w:pPr>
      <w:r w:rsidRPr="00E645AE">
        <w:rPr>
          <w:rFonts w:ascii="Museo Sans 100" w:hAnsi="Museo Sans 100"/>
          <w:sz w:val="24"/>
          <w:szCs w:val="24"/>
        </w:rPr>
        <w:t>De acuerdo a Declaración Simple contenida en la Solicitud de Adjudicación de Inmueble de fecha 12 de diciembre de 2019, el peticionario manifiesta que ni él ni la integrante de su grupo familiar, son empleados del ISTA; situación robustecida de conformidad a la consulta realizada en la Base de Datos de Empleados de este Instituto</w:t>
      </w:r>
      <w:r w:rsidRPr="00E645AE">
        <w:rPr>
          <w:rFonts w:ascii="Museo Sans 100" w:eastAsia="Times New Roman" w:hAnsi="Museo Sans 100"/>
          <w:sz w:val="24"/>
          <w:szCs w:val="24"/>
        </w:rPr>
        <w:t>.</w:t>
      </w:r>
    </w:p>
    <w:p w:rsidR="009407CA" w:rsidRPr="00E645AE" w:rsidRDefault="009407CA" w:rsidP="00E645AE">
      <w:pPr>
        <w:pStyle w:val="Prrafodelista"/>
        <w:ind w:left="0"/>
        <w:contextualSpacing/>
        <w:jc w:val="both"/>
        <w:rPr>
          <w:rFonts w:ascii="Museo Sans 100" w:eastAsia="Times New Roman" w:hAnsi="Museo Sans 100"/>
          <w:sz w:val="24"/>
          <w:szCs w:val="24"/>
        </w:rPr>
      </w:pPr>
    </w:p>
    <w:p w:rsidR="007B4D28" w:rsidRPr="00E645AE" w:rsidRDefault="007B4D28" w:rsidP="00E645AE">
      <w:pPr>
        <w:pStyle w:val="Prrafodelista"/>
        <w:ind w:left="0"/>
        <w:contextualSpacing/>
        <w:jc w:val="both"/>
        <w:rPr>
          <w:rFonts w:ascii="Museo Sans 100" w:eastAsia="Times New Roman" w:hAnsi="Museo Sans 100"/>
          <w:sz w:val="24"/>
          <w:szCs w:val="24"/>
        </w:rPr>
      </w:pPr>
      <w:r w:rsidRPr="00E645AE">
        <w:rPr>
          <w:rFonts w:ascii="Museo Sans 100" w:eastAsia="Times New Roman" w:hAnsi="Museo Sans 100"/>
          <w:sz w:val="24"/>
          <w:szCs w:val="24"/>
        </w:rPr>
        <w:t>Se ha tenido a la vista:</w:t>
      </w:r>
      <w:r w:rsidR="009407CA" w:rsidRPr="00E645AE">
        <w:rPr>
          <w:rFonts w:ascii="Museo Sans 100" w:eastAsia="Times New Roman" w:hAnsi="Museo Sans 100"/>
          <w:sz w:val="24"/>
          <w:szCs w:val="24"/>
        </w:rPr>
        <w:t xml:space="preserve"> Informe Técnico emitido por el Departamento de Asignación Individual y Avalúos, Cuadro de Valores y Extensiones, Reporte de Valúo por Solar, reportes de búsqueda de solicitantes para adjudicaciones emitidos por la Oficina Regional Central y los departamentos de Asignación Individual y Avalúos y Análisis Jurídico, copias de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Certificación de Partida de Nacimiento y carencia de bienes</w:t>
      </w:r>
      <w:r w:rsidRPr="00E645AE">
        <w:rPr>
          <w:rFonts w:ascii="Museo Sans 100" w:eastAsia="Times New Roman" w:hAnsi="Museo Sans 100"/>
          <w:sz w:val="24"/>
          <w:szCs w:val="24"/>
        </w:rPr>
        <w:t>; c</w:t>
      </w:r>
      <w:r w:rsidRPr="00E645AE">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7B4D28" w:rsidRPr="00E645AE" w:rsidRDefault="007B4D28" w:rsidP="00E645AE">
      <w:pPr>
        <w:jc w:val="both"/>
        <w:rPr>
          <w:rFonts w:ascii="Museo Sans 100" w:hAnsi="Museo Sans 100"/>
          <w:sz w:val="24"/>
          <w:szCs w:val="24"/>
        </w:rPr>
      </w:pPr>
    </w:p>
    <w:p w:rsidR="007B4D28" w:rsidRPr="0019442B" w:rsidRDefault="007B4D28" w:rsidP="00E645AE">
      <w:pPr>
        <w:jc w:val="both"/>
        <w:rPr>
          <w:rFonts w:ascii="Museo Sans 100" w:eastAsia="Times New Roman" w:hAnsi="Museo Sans 100"/>
          <w:b/>
          <w:sz w:val="24"/>
          <w:szCs w:val="24"/>
        </w:rPr>
      </w:pPr>
      <w:r w:rsidRPr="00E645AE">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645AE">
        <w:rPr>
          <w:rFonts w:ascii="Museo Sans 100" w:hAnsi="Museo Sans 100"/>
          <w:bCs/>
          <w:sz w:val="24"/>
          <w:szCs w:val="24"/>
        </w:rPr>
        <w:t>Ley del Régimen Especial de la Tierra en Propiedad de Las Asociaciones Cooperativas, Comunales y Comunitarias Campesinas  Beneficiarios de la Reforma Agraria</w:t>
      </w:r>
      <w:r w:rsidRPr="00E645AE">
        <w:rPr>
          <w:rFonts w:ascii="Museo Sans 100" w:hAnsi="Museo Sans 100"/>
          <w:sz w:val="24"/>
          <w:szCs w:val="24"/>
        </w:rPr>
        <w:t xml:space="preserve">, la Junta Directiva, </w:t>
      </w:r>
      <w:r w:rsidRPr="00E645AE">
        <w:rPr>
          <w:rFonts w:ascii="Museo Sans 100" w:hAnsi="Museo Sans 100"/>
          <w:b/>
          <w:sz w:val="24"/>
          <w:szCs w:val="24"/>
          <w:u w:val="single"/>
        </w:rPr>
        <w:t>ACUERDA: PRIMERO:</w:t>
      </w:r>
      <w:r w:rsidR="0019442B">
        <w:rPr>
          <w:rFonts w:ascii="Museo Sans 100" w:hAnsi="Museo Sans 100"/>
          <w:b/>
          <w:sz w:val="24"/>
          <w:szCs w:val="24"/>
          <w:u w:val="single"/>
        </w:rPr>
        <w:t xml:space="preserve"> </w:t>
      </w:r>
      <w:r w:rsidRPr="00E645AE">
        <w:rPr>
          <w:rFonts w:ascii="Museo Sans 100" w:hAnsi="Museo Sans 100"/>
          <w:sz w:val="24"/>
          <w:szCs w:val="24"/>
        </w:rPr>
        <w:t>Aprobar la adjudicación y transferencia por compraventa</w:t>
      </w:r>
      <w:r w:rsidRPr="00E645AE">
        <w:rPr>
          <w:rFonts w:ascii="Museo Sans 100" w:eastAsia="Times New Roman" w:hAnsi="Museo Sans 100"/>
          <w:sz w:val="24"/>
          <w:szCs w:val="24"/>
        </w:rPr>
        <w:t xml:space="preserve"> de 01 </w:t>
      </w:r>
      <w:r w:rsidR="009407CA" w:rsidRPr="00E645AE">
        <w:rPr>
          <w:rFonts w:ascii="Museo Sans 100" w:eastAsia="Times New Roman" w:hAnsi="Museo Sans 100"/>
          <w:sz w:val="24"/>
          <w:szCs w:val="24"/>
        </w:rPr>
        <w:t xml:space="preserve">solar para vivienda </w:t>
      </w:r>
      <w:r w:rsidRPr="00E645AE">
        <w:rPr>
          <w:rFonts w:ascii="Museo Sans 100" w:hAnsi="Museo Sans 100"/>
          <w:sz w:val="24"/>
          <w:szCs w:val="24"/>
        </w:rPr>
        <w:t>a favor del señor</w:t>
      </w:r>
      <w:r w:rsidRPr="00E645AE">
        <w:rPr>
          <w:rFonts w:ascii="Museo Sans 100" w:hAnsi="Museo Sans 100"/>
          <w:b/>
          <w:sz w:val="24"/>
          <w:szCs w:val="24"/>
        </w:rPr>
        <w:t>:</w:t>
      </w:r>
      <w:r w:rsidR="009407CA" w:rsidRPr="00E645AE">
        <w:rPr>
          <w:rFonts w:ascii="Museo Sans 100" w:eastAsia="Times New Roman" w:hAnsi="Museo Sans 100"/>
          <w:b/>
          <w:sz w:val="24"/>
          <w:szCs w:val="24"/>
        </w:rPr>
        <w:t xml:space="preserve"> KEVIN ALFREDO ALAS MELENDEZ, </w:t>
      </w:r>
      <w:r w:rsidR="009407CA" w:rsidRPr="00E645AE">
        <w:rPr>
          <w:rFonts w:ascii="Museo Sans 100" w:eastAsia="Times New Roman" w:hAnsi="Museo Sans 100"/>
          <w:sz w:val="24"/>
          <w:szCs w:val="24"/>
        </w:rPr>
        <w:t xml:space="preserve">y su menor hermana </w:t>
      </w:r>
      <w:r w:rsidR="0019442B">
        <w:rPr>
          <w:rFonts w:ascii="Museo Sans 100" w:eastAsia="Times New Roman" w:hAnsi="Museo Sans 100"/>
          <w:b/>
          <w:sz w:val="24"/>
          <w:szCs w:val="24"/>
        </w:rPr>
        <w:t>---</w:t>
      </w:r>
      <w:r w:rsidR="009407CA" w:rsidRPr="00E645AE">
        <w:rPr>
          <w:rFonts w:ascii="Museo Sans 100" w:eastAsia="Times New Roman" w:hAnsi="Museo Sans 100"/>
          <w:b/>
          <w:sz w:val="24"/>
          <w:szCs w:val="24"/>
        </w:rPr>
        <w:t xml:space="preserve">, </w:t>
      </w:r>
      <w:r w:rsidR="009407CA" w:rsidRPr="00E645AE">
        <w:rPr>
          <w:rFonts w:ascii="Museo Sans 100" w:eastAsia="Times New Roman" w:hAnsi="Museo Sans 100"/>
          <w:sz w:val="24"/>
          <w:szCs w:val="24"/>
        </w:rPr>
        <w:t xml:space="preserve">quien será representada por sus padres JOSE ALFREDO ALAS MONGE y VILMA </w:t>
      </w:r>
      <w:r w:rsidR="009407CA" w:rsidRPr="00E645AE">
        <w:rPr>
          <w:rFonts w:ascii="Museo Sans 100" w:eastAsia="Times New Roman" w:hAnsi="Museo Sans 100"/>
          <w:sz w:val="24"/>
          <w:szCs w:val="24"/>
        </w:rPr>
        <w:lastRenderedPageBreak/>
        <w:t>ARACELY MELENDEZ DE ALAS;</w:t>
      </w:r>
      <w:r w:rsidR="009407CA" w:rsidRPr="00E645AE">
        <w:rPr>
          <w:rFonts w:ascii="Museo Sans 100" w:eastAsia="Times New Roman" w:hAnsi="Museo Sans 100"/>
          <w:sz w:val="24"/>
          <w:szCs w:val="24"/>
          <w:lang w:val="es-ES"/>
        </w:rPr>
        <w:t xml:space="preserve">de </w:t>
      </w:r>
      <w:r w:rsidR="00E645AE" w:rsidRPr="00E645AE">
        <w:rPr>
          <w:rFonts w:ascii="Museo Sans 100" w:eastAsia="Times New Roman" w:hAnsi="Museo Sans 100"/>
          <w:sz w:val="24"/>
          <w:szCs w:val="24"/>
          <w:lang w:val="es-ES"/>
        </w:rPr>
        <w:t xml:space="preserve">las </w:t>
      </w:r>
      <w:r w:rsidR="009407CA" w:rsidRPr="00E645AE">
        <w:rPr>
          <w:rFonts w:ascii="Museo Sans 100" w:eastAsia="Times New Roman" w:hAnsi="Museo Sans 100"/>
          <w:sz w:val="24"/>
          <w:szCs w:val="24"/>
          <w:lang w:val="es-ES"/>
        </w:rPr>
        <w:t xml:space="preserve">generales antes expresadas, </w:t>
      </w:r>
      <w:r w:rsidR="00E645AE" w:rsidRPr="00E645AE">
        <w:rPr>
          <w:rFonts w:ascii="Museo Sans 100" w:eastAsia="Times New Roman" w:hAnsi="Museo Sans 100"/>
          <w:sz w:val="24"/>
          <w:szCs w:val="24"/>
          <w:lang w:val="es-ES"/>
        </w:rPr>
        <w:t xml:space="preserve">ubicado </w:t>
      </w:r>
      <w:r w:rsidR="009407CA" w:rsidRPr="00E645AE">
        <w:rPr>
          <w:rFonts w:ascii="Museo Sans 100" w:eastAsia="Times New Roman" w:hAnsi="Museo Sans 100"/>
          <w:sz w:val="24"/>
          <w:szCs w:val="24"/>
          <w:lang w:val="es-ES"/>
        </w:rPr>
        <w:t xml:space="preserve">en el Proyecto de Lotificación Agrícola y Asentamiento Comunitario desarrollado en el </w:t>
      </w:r>
      <w:r w:rsidR="009407CA" w:rsidRPr="00E645AE">
        <w:rPr>
          <w:rFonts w:ascii="Museo Sans 100" w:eastAsia="Times New Roman" w:hAnsi="Museo Sans 100"/>
          <w:sz w:val="24"/>
          <w:szCs w:val="24"/>
        </w:rPr>
        <w:t xml:space="preserve">inmueble identificado como </w:t>
      </w:r>
      <w:r w:rsidR="009407CA" w:rsidRPr="00E645AE">
        <w:rPr>
          <w:rFonts w:ascii="Museo Sans 100" w:eastAsia="Times New Roman" w:hAnsi="Museo Sans 100"/>
          <w:b/>
          <w:sz w:val="24"/>
          <w:szCs w:val="24"/>
        </w:rPr>
        <w:t xml:space="preserve">HACIENDA EL ANGEL, PORCION 1, </w:t>
      </w:r>
      <w:r w:rsidR="009407CA" w:rsidRPr="00E645AE">
        <w:rPr>
          <w:rFonts w:ascii="Museo Sans 100" w:eastAsia="Times New Roman" w:hAnsi="Museo Sans 100"/>
          <w:sz w:val="24"/>
          <w:szCs w:val="24"/>
        </w:rPr>
        <w:t>situad</w:t>
      </w:r>
      <w:r w:rsidR="00E645AE" w:rsidRPr="00E645AE">
        <w:rPr>
          <w:rFonts w:ascii="Museo Sans 100" w:eastAsia="Times New Roman" w:hAnsi="Museo Sans 100"/>
          <w:sz w:val="24"/>
          <w:szCs w:val="24"/>
        </w:rPr>
        <w:t>a</w:t>
      </w:r>
      <w:r w:rsidR="009407CA" w:rsidRPr="00E645AE">
        <w:rPr>
          <w:rFonts w:ascii="Museo Sans 100" w:eastAsia="Times New Roman" w:hAnsi="Museo Sans 100"/>
          <w:sz w:val="24"/>
          <w:szCs w:val="24"/>
        </w:rPr>
        <w:t xml:space="preserve"> en jurisdicción de Apopa, departamento de San Salvador</w:t>
      </w:r>
      <w:r w:rsidRPr="00E645AE">
        <w:rPr>
          <w:rFonts w:ascii="Museo Sans 100" w:eastAsia="Times New Roman" w:hAnsi="Museo Sans 100"/>
          <w:sz w:val="24"/>
          <w:szCs w:val="24"/>
        </w:rPr>
        <w:t>, quedando la adjudicación conforme al cuadro de valores y extensiones siguientes:</w:t>
      </w:r>
    </w:p>
    <w:p w:rsidR="009407CA" w:rsidRPr="007655DF" w:rsidRDefault="009407CA" w:rsidP="007B4D28">
      <w:pPr>
        <w:jc w:val="both"/>
        <w:rPr>
          <w:rFonts w:ascii="Museo Sans 100" w:eastAsia="Times New Roman" w:hAnsi="Museo Sans 100"/>
          <w:sz w:val="24"/>
          <w:szCs w:val="24"/>
        </w:rPr>
      </w:pPr>
    </w:p>
    <w:tbl>
      <w:tblPr>
        <w:tblW w:w="9084" w:type="dxa"/>
        <w:tblInd w:w="-3" w:type="dxa"/>
        <w:tblLayout w:type="fixed"/>
        <w:tblCellMar>
          <w:left w:w="25" w:type="dxa"/>
          <w:right w:w="0" w:type="dxa"/>
        </w:tblCellMar>
        <w:tblLook w:val="0000" w:firstRow="0" w:lastRow="0" w:firstColumn="0" w:lastColumn="0" w:noHBand="0" w:noVBand="0"/>
      </w:tblPr>
      <w:tblGrid>
        <w:gridCol w:w="2568"/>
        <w:gridCol w:w="977"/>
        <w:gridCol w:w="2488"/>
        <w:gridCol w:w="570"/>
        <w:gridCol w:w="571"/>
        <w:gridCol w:w="610"/>
        <w:gridCol w:w="650"/>
        <w:gridCol w:w="650"/>
      </w:tblGrid>
      <w:tr w:rsidR="00E645AE" w:rsidRPr="00126274" w:rsidTr="00E645AE">
        <w:trPr>
          <w:trHeight w:val="300"/>
        </w:trPr>
        <w:tc>
          <w:tcPr>
            <w:tcW w:w="2568" w:type="dxa"/>
            <w:vMerge w:val="restart"/>
            <w:tcBorders>
              <w:top w:val="single" w:sz="2" w:space="0" w:color="auto"/>
              <w:left w:val="single" w:sz="2" w:space="0" w:color="auto"/>
              <w:bottom w:val="single" w:sz="2" w:space="0" w:color="auto"/>
              <w:right w:val="single" w:sz="2" w:space="0" w:color="auto"/>
            </w:tcBorders>
            <w:shd w:val="clear" w:color="auto" w:fill="DCDCDC"/>
          </w:tcPr>
          <w:p w:rsidR="009407CA" w:rsidRPr="00126274" w:rsidRDefault="009407CA" w:rsidP="00262232">
            <w:pPr>
              <w:widowControl w:val="0"/>
              <w:autoSpaceDE w:val="0"/>
              <w:autoSpaceDN w:val="0"/>
              <w:adjustRightInd w:val="0"/>
              <w:rPr>
                <w:rFonts w:ascii="Museo Sans 300" w:eastAsiaTheme="minorEastAsia" w:hAnsi="Museo Sans 300"/>
                <w:b/>
                <w:bCs/>
                <w:sz w:val="14"/>
                <w:szCs w:val="14"/>
              </w:rPr>
            </w:pPr>
            <w:r w:rsidRPr="00126274">
              <w:rPr>
                <w:rFonts w:ascii="Museo Sans 300" w:eastAsiaTheme="minorEastAsia" w:hAnsi="Museo Sans 300"/>
                <w:b/>
                <w:bCs/>
                <w:sz w:val="14"/>
                <w:szCs w:val="14"/>
              </w:rPr>
              <w:t xml:space="preserve">D.U.I.     PROGRAMA </w:t>
            </w:r>
          </w:p>
        </w:tc>
        <w:tc>
          <w:tcPr>
            <w:tcW w:w="3465" w:type="dxa"/>
            <w:gridSpan w:val="2"/>
            <w:tcBorders>
              <w:top w:val="single" w:sz="2" w:space="0" w:color="auto"/>
              <w:left w:val="single" w:sz="2" w:space="0" w:color="auto"/>
              <w:bottom w:val="single" w:sz="2" w:space="0" w:color="auto"/>
              <w:right w:val="single" w:sz="2" w:space="0" w:color="auto"/>
            </w:tcBorders>
            <w:shd w:val="clear" w:color="auto" w:fill="DCDCDC"/>
          </w:tcPr>
          <w:p w:rsidR="009407CA" w:rsidRPr="00126274" w:rsidRDefault="009407CA" w:rsidP="00262232">
            <w:pPr>
              <w:widowControl w:val="0"/>
              <w:autoSpaceDE w:val="0"/>
              <w:autoSpaceDN w:val="0"/>
              <w:adjustRightInd w:val="0"/>
              <w:jc w:val="center"/>
              <w:rPr>
                <w:rFonts w:ascii="Museo Sans 300" w:eastAsiaTheme="minorEastAsia" w:hAnsi="Museo Sans 300"/>
                <w:b/>
                <w:bCs/>
                <w:sz w:val="14"/>
                <w:szCs w:val="14"/>
              </w:rPr>
            </w:pPr>
            <w:r w:rsidRPr="00126274">
              <w:rPr>
                <w:rFonts w:ascii="Museo Sans 300" w:eastAsiaTheme="minorEastAsia" w:hAnsi="Museo Sans 300"/>
                <w:b/>
                <w:bCs/>
                <w:sz w:val="14"/>
                <w:szCs w:val="14"/>
              </w:rPr>
              <w:t xml:space="preserve">SOLAR / A COMP. Y LOTES </w:t>
            </w:r>
          </w:p>
        </w:tc>
        <w:tc>
          <w:tcPr>
            <w:tcW w:w="114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407CA" w:rsidRPr="00126274" w:rsidRDefault="009407CA" w:rsidP="00262232">
            <w:pPr>
              <w:widowControl w:val="0"/>
              <w:autoSpaceDE w:val="0"/>
              <w:autoSpaceDN w:val="0"/>
              <w:adjustRightInd w:val="0"/>
              <w:rPr>
                <w:rFonts w:ascii="Museo Sans 300" w:eastAsiaTheme="minorEastAsia" w:hAnsi="Museo Sans 300"/>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9407CA" w:rsidRPr="00126274" w:rsidRDefault="009407CA" w:rsidP="00262232">
            <w:pPr>
              <w:widowControl w:val="0"/>
              <w:autoSpaceDE w:val="0"/>
              <w:autoSpaceDN w:val="0"/>
              <w:adjustRightInd w:val="0"/>
              <w:jc w:val="center"/>
              <w:rPr>
                <w:rFonts w:ascii="Museo Sans 300" w:eastAsiaTheme="minorEastAsia" w:hAnsi="Museo Sans 300"/>
                <w:b/>
                <w:bCs/>
                <w:sz w:val="14"/>
                <w:szCs w:val="14"/>
              </w:rPr>
            </w:pPr>
            <w:r w:rsidRPr="00126274">
              <w:rPr>
                <w:rFonts w:ascii="Museo Sans 300" w:eastAsiaTheme="minorEastAsia"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9407CA" w:rsidRPr="00126274" w:rsidRDefault="009407CA" w:rsidP="00262232">
            <w:pPr>
              <w:widowControl w:val="0"/>
              <w:autoSpaceDE w:val="0"/>
              <w:autoSpaceDN w:val="0"/>
              <w:adjustRightInd w:val="0"/>
              <w:jc w:val="center"/>
              <w:rPr>
                <w:rFonts w:ascii="Museo Sans 300" w:eastAsiaTheme="minorEastAsia" w:hAnsi="Museo Sans 300"/>
                <w:b/>
                <w:bCs/>
                <w:sz w:val="14"/>
                <w:szCs w:val="14"/>
              </w:rPr>
            </w:pPr>
            <w:r w:rsidRPr="00126274">
              <w:rPr>
                <w:rFonts w:ascii="Museo Sans 300" w:eastAsiaTheme="minorEastAsia"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9407CA" w:rsidRPr="00126274" w:rsidRDefault="009407CA" w:rsidP="00262232">
            <w:pPr>
              <w:widowControl w:val="0"/>
              <w:autoSpaceDE w:val="0"/>
              <w:autoSpaceDN w:val="0"/>
              <w:adjustRightInd w:val="0"/>
              <w:jc w:val="center"/>
              <w:rPr>
                <w:rFonts w:ascii="Museo Sans 300" w:eastAsiaTheme="minorEastAsia" w:hAnsi="Museo Sans 300"/>
                <w:b/>
                <w:bCs/>
                <w:sz w:val="14"/>
                <w:szCs w:val="14"/>
              </w:rPr>
            </w:pPr>
            <w:r w:rsidRPr="00126274">
              <w:rPr>
                <w:rFonts w:ascii="Museo Sans 300" w:eastAsiaTheme="minorEastAsia" w:hAnsi="Museo Sans 300"/>
                <w:b/>
                <w:bCs/>
                <w:sz w:val="14"/>
                <w:szCs w:val="14"/>
              </w:rPr>
              <w:t xml:space="preserve">VALOR (¢) </w:t>
            </w:r>
          </w:p>
        </w:tc>
      </w:tr>
      <w:tr w:rsidR="00E645AE" w:rsidRPr="00126274" w:rsidTr="00E645AE">
        <w:trPr>
          <w:trHeight w:val="244"/>
        </w:trPr>
        <w:tc>
          <w:tcPr>
            <w:tcW w:w="2568" w:type="dxa"/>
            <w:tcBorders>
              <w:top w:val="single" w:sz="2" w:space="0" w:color="auto"/>
              <w:left w:val="single" w:sz="2" w:space="0" w:color="auto"/>
              <w:bottom w:val="single" w:sz="2" w:space="0" w:color="auto"/>
              <w:right w:val="single" w:sz="2" w:space="0" w:color="auto"/>
            </w:tcBorders>
            <w:shd w:val="clear" w:color="auto" w:fill="DCDCDC"/>
          </w:tcPr>
          <w:p w:rsidR="009407CA" w:rsidRPr="00126274" w:rsidRDefault="009407CA" w:rsidP="00262232">
            <w:pPr>
              <w:widowControl w:val="0"/>
              <w:autoSpaceDE w:val="0"/>
              <w:autoSpaceDN w:val="0"/>
              <w:adjustRightInd w:val="0"/>
              <w:rPr>
                <w:rFonts w:ascii="Museo Sans 300" w:eastAsiaTheme="minorEastAsia" w:hAnsi="Museo Sans 300"/>
                <w:b/>
                <w:bCs/>
                <w:sz w:val="14"/>
                <w:szCs w:val="14"/>
              </w:rPr>
            </w:pPr>
            <w:r w:rsidRPr="00126274">
              <w:rPr>
                <w:rFonts w:ascii="Museo Sans 300" w:eastAsiaTheme="minorEastAsia" w:hAnsi="Museo Sans 300"/>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9407CA" w:rsidRPr="00126274" w:rsidRDefault="009407CA" w:rsidP="00262232">
            <w:pPr>
              <w:widowControl w:val="0"/>
              <w:autoSpaceDE w:val="0"/>
              <w:autoSpaceDN w:val="0"/>
              <w:adjustRightInd w:val="0"/>
              <w:rPr>
                <w:rFonts w:ascii="Museo Sans 300" w:eastAsiaTheme="minorEastAsia" w:hAnsi="Museo Sans 300"/>
                <w:b/>
                <w:bCs/>
                <w:sz w:val="14"/>
                <w:szCs w:val="14"/>
              </w:rPr>
            </w:pPr>
            <w:r w:rsidRPr="00126274">
              <w:rPr>
                <w:rFonts w:ascii="Museo Sans 300" w:eastAsiaTheme="minorEastAsia" w:hAnsi="Museo Sans 300"/>
                <w:b/>
                <w:bCs/>
                <w:sz w:val="14"/>
                <w:szCs w:val="14"/>
              </w:rPr>
              <w:t xml:space="preserve">MATRICULA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9407CA" w:rsidRPr="00126274" w:rsidRDefault="009407CA" w:rsidP="00262232">
            <w:pPr>
              <w:widowControl w:val="0"/>
              <w:autoSpaceDE w:val="0"/>
              <w:autoSpaceDN w:val="0"/>
              <w:adjustRightInd w:val="0"/>
              <w:rPr>
                <w:rFonts w:ascii="Museo Sans 300" w:eastAsiaTheme="minorEastAsia" w:hAnsi="Museo Sans 300"/>
                <w:b/>
                <w:bCs/>
                <w:sz w:val="14"/>
                <w:szCs w:val="14"/>
              </w:rPr>
            </w:pPr>
            <w:r w:rsidRPr="00126274">
              <w:rPr>
                <w:rFonts w:ascii="Museo Sans 300" w:eastAsiaTheme="minorEastAsia" w:hAnsi="Museo Sans 300"/>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9407CA" w:rsidRPr="00126274" w:rsidRDefault="009407CA" w:rsidP="00262232">
            <w:pPr>
              <w:widowControl w:val="0"/>
              <w:autoSpaceDE w:val="0"/>
              <w:autoSpaceDN w:val="0"/>
              <w:adjustRightInd w:val="0"/>
              <w:rPr>
                <w:rFonts w:ascii="Museo Sans 300" w:eastAsiaTheme="minorEastAsia" w:hAnsi="Museo Sans 300"/>
                <w:b/>
                <w:bCs/>
                <w:sz w:val="14"/>
                <w:szCs w:val="14"/>
              </w:rPr>
            </w:pPr>
            <w:r w:rsidRPr="00126274">
              <w:rPr>
                <w:rFonts w:ascii="Museo Sans 300" w:eastAsiaTheme="minorEastAsia" w:hAnsi="Museo Sans 300"/>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9407CA" w:rsidRPr="00126274" w:rsidRDefault="009407CA" w:rsidP="00262232">
            <w:pPr>
              <w:widowControl w:val="0"/>
              <w:autoSpaceDE w:val="0"/>
              <w:autoSpaceDN w:val="0"/>
              <w:adjustRightInd w:val="0"/>
              <w:rPr>
                <w:rFonts w:ascii="Museo Sans 300" w:eastAsiaTheme="minorEastAsia" w:hAnsi="Museo Sans 300"/>
                <w:b/>
                <w:bCs/>
                <w:sz w:val="14"/>
                <w:szCs w:val="14"/>
              </w:rPr>
            </w:pPr>
            <w:r w:rsidRPr="00126274">
              <w:rPr>
                <w:rFonts w:ascii="Museo Sans 300" w:eastAsiaTheme="minorEastAsia" w:hAnsi="Museo Sans 300"/>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9407CA" w:rsidRPr="00126274" w:rsidRDefault="009407CA" w:rsidP="00262232">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9407CA" w:rsidRPr="00126274" w:rsidRDefault="009407CA" w:rsidP="00262232">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9407CA" w:rsidRPr="00126274" w:rsidRDefault="009407CA" w:rsidP="00262232">
            <w:pPr>
              <w:widowControl w:val="0"/>
              <w:autoSpaceDE w:val="0"/>
              <w:autoSpaceDN w:val="0"/>
              <w:adjustRightInd w:val="0"/>
              <w:rPr>
                <w:rFonts w:ascii="Museo Sans 300" w:eastAsiaTheme="minorEastAsia" w:hAnsi="Museo Sans 300"/>
                <w:b/>
                <w:bCs/>
                <w:sz w:val="14"/>
                <w:szCs w:val="14"/>
              </w:rPr>
            </w:pPr>
          </w:p>
        </w:tc>
      </w:tr>
    </w:tbl>
    <w:p w:rsidR="009407CA" w:rsidRPr="00126274" w:rsidRDefault="009407CA" w:rsidP="009407CA">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9407CA" w:rsidRPr="00126274" w:rsidTr="00E645AE">
        <w:tc>
          <w:tcPr>
            <w:tcW w:w="2600" w:type="dxa"/>
            <w:tcBorders>
              <w:top w:val="single" w:sz="2" w:space="0" w:color="auto"/>
              <w:left w:val="single" w:sz="2" w:space="0" w:color="auto"/>
              <w:bottom w:val="single" w:sz="2" w:space="0" w:color="auto"/>
              <w:right w:val="single" w:sz="2" w:space="0" w:color="auto"/>
            </w:tcBorders>
          </w:tcPr>
          <w:p w:rsidR="009407CA" w:rsidRPr="00126274" w:rsidRDefault="009407CA" w:rsidP="00262232">
            <w:pPr>
              <w:widowControl w:val="0"/>
              <w:autoSpaceDE w:val="0"/>
              <w:autoSpaceDN w:val="0"/>
              <w:adjustRightInd w:val="0"/>
              <w:rPr>
                <w:rFonts w:ascii="Museo Sans 300" w:eastAsiaTheme="minorEastAsia" w:hAnsi="Museo Sans 300"/>
                <w:b/>
                <w:bCs/>
                <w:sz w:val="14"/>
                <w:szCs w:val="14"/>
              </w:rPr>
            </w:pPr>
            <w:r w:rsidRPr="00126274">
              <w:rPr>
                <w:rFonts w:ascii="Museo Sans 300" w:eastAsiaTheme="minorEastAsia" w:hAnsi="Museo Sans 300"/>
                <w:b/>
                <w:bCs/>
                <w:sz w:val="14"/>
                <w:szCs w:val="14"/>
              </w:rPr>
              <w:t xml:space="preserve">No DE ENTREGA: 25 </w:t>
            </w:r>
          </w:p>
        </w:tc>
      </w:tr>
    </w:tbl>
    <w:p w:rsidR="009407CA" w:rsidRPr="00126274" w:rsidRDefault="009407CA" w:rsidP="009407CA">
      <w:pPr>
        <w:widowControl w:val="0"/>
        <w:autoSpaceDE w:val="0"/>
        <w:autoSpaceDN w:val="0"/>
        <w:adjustRightInd w:val="0"/>
        <w:jc w:val="center"/>
        <w:rPr>
          <w:rFonts w:ascii="Museo Sans 300" w:eastAsiaTheme="minorEastAsia" w:hAnsi="Museo Sans 300"/>
          <w:b/>
          <w:bCs/>
          <w:sz w:val="14"/>
          <w:szCs w:val="14"/>
        </w:rPr>
      </w:pPr>
      <w:r w:rsidRPr="00126274">
        <w:rPr>
          <w:rFonts w:ascii="Museo Sans 300" w:eastAsiaTheme="minorEastAsia" w:hAnsi="Museo Sans 300"/>
          <w:b/>
          <w:bCs/>
          <w:sz w:val="14"/>
          <w:szCs w:val="14"/>
        </w:rPr>
        <w:t xml:space="preserve">TASA DE INTERES 6% </w:t>
      </w:r>
    </w:p>
    <w:tbl>
      <w:tblPr>
        <w:tblW w:w="9079" w:type="dxa"/>
        <w:tblInd w:w="-3" w:type="dxa"/>
        <w:tblLayout w:type="fixed"/>
        <w:tblCellMar>
          <w:left w:w="25" w:type="dxa"/>
          <w:right w:w="0" w:type="dxa"/>
        </w:tblCellMar>
        <w:tblLook w:val="0000" w:firstRow="0" w:lastRow="0" w:firstColumn="0" w:lastColumn="0" w:noHBand="0" w:noVBand="0"/>
      </w:tblPr>
      <w:tblGrid>
        <w:gridCol w:w="2564"/>
        <w:gridCol w:w="976"/>
        <w:gridCol w:w="2483"/>
        <w:gridCol w:w="569"/>
        <w:gridCol w:w="569"/>
        <w:gridCol w:w="610"/>
        <w:gridCol w:w="650"/>
        <w:gridCol w:w="658"/>
      </w:tblGrid>
      <w:tr w:rsidR="00E645AE" w:rsidRPr="00126274" w:rsidTr="00E645AE">
        <w:trPr>
          <w:trHeight w:val="265"/>
        </w:trPr>
        <w:tc>
          <w:tcPr>
            <w:tcW w:w="2564" w:type="dxa"/>
            <w:vMerge w:val="restart"/>
            <w:tcBorders>
              <w:top w:val="single" w:sz="2" w:space="0" w:color="auto"/>
              <w:left w:val="single" w:sz="2" w:space="0" w:color="auto"/>
              <w:bottom w:val="single" w:sz="2" w:space="0" w:color="auto"/>
              <w:right w:val="single" w:sz="2" w:space="0" w:color="auto"/>
            </w:tcBorders>
          </w:tcPr>
          <w:p w:rsidR="009407CA" w:rsidRPr="00126274" w:rsidRDefault="0019442B" w:rsidP="00262232">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sz w:val="14"/>
                <w:szCs w:val="14"/>
              </w:rPr>
              <w:t>---</w:t>
            </w:r>
            <w:r w:rsidR="009407CA" w:rsidRPr="00126274">
              <w:rPr>
                <w:rFonts w:ascii="Museo Sans 300" w:eastAsiaTheme="minorEastAsia" w:hAnsi="Museo Sans 300"/>
                <w:b/>
                <w:bCs/>
                <w:sz w:val="14"/>
                <w:szCs w:val="14"/>
              </w:rPr>
              <w:t xml:space="preserve"> </w:t>
            </w:r>
          </w:p>
          <w:p w:rsidR="009407CA" w:rsidRPr="00126274" w:rsidRDefault="009407CA" w:rsidP="00262232">
            <w:pPr>
              <w:widowControl w:val="0"/>
              <w:autoSpaceDE w:val="0"/>
              <w:autoSpaceDN w:val="0"/>
              <w:adjustRightInd w:val="0"/>
              <w:rPr>
                <w:rFonts w:ascii="Museo Sans 300" w:eastAsiaTheme="minorEastAsia" w:hAnsi="Museo Sans 300"/>
                <w:b/>
                <w:bCs/>
                <w:sz w:val="14"/>
                <w:szCs w:val="14"/>
              </w:rPr>
            </w:pPr>
          </w:p>
          <w:p w:rsidR="009407CA" w:rsidRPr="00126274" w:rsidRDefault="0019442B" w:rsidP="00262232">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9407CA" w:rsidRPr="00126274">
              <w:rPr>
                <w:rFonts w:ascii="Museo Sans 300" w:eastAsiaTheme="minorEastAsia" w:hAnsi="Museo Sans 300"/>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9407CA" w:rsidRPr="00126274" w:rsidRDefault="009407CA" w:rsidP="00262232">
            <w:pPr>
              <w:widowControl w:val="0"/>
              <w:autoSpaceDE w:val="0"/>
              <w:autoSpaceDN w:val="0"/>
              <w:adjustRightInd w:val="0"/>
              <w:jc w:val="center"/>
              <w:rPr>
                <w:rFonts w:ascii="Museo Sans 300" w:eastAsiaTheme="minorEastAsia" w:hAnsi="Museo Sans 300"/>
                <w:sz w:val="14"/>
                <w:szCs w:val="14"/>
              </w:rPr>
            </w:pPr>
            <w:r w:rsidRPr="00126274">
              <w:rPr>
                <w:rFonts w:ascii="Museo Sans 300" w:eastAsiaTheme="minorEastAsia" w:hAnsi="Museo Sans 300"/>
                <w:sz w:val="14"/>
                <w:szCs w:val="14"/>
              </w:rPr>
              <w:t>Solares:</w:t>
            </w:r>
          </w:p>
          <w:p w:rsidR="009407CA" w:rsidRPr="00126274" w:rsidRDefault="0019442B" w:rsidP="00262232">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r w:rsidR="009407CA" w:rsidRPr="00126274">
              <w:rPr>
                <w:rFonts w:ascii="Museo Sans 300" w:eastAsiaTheme="minorEastAsia" w:hAnsi="Museo Sans 300"/>
                <w:sz w:val="14"/>
                <w:szCs w:val="14"/>
              </w:rPr>
              <w:t>-00000</w:t>
            </w:r>
          </w:p>
        </w:tc>
        <w:tc>
          <w:tcPr>
            <w:tcW w:w="2483" w:type="dxa"/>
            <w:vMerge w:val="restart"/>
            <w:tcBorders>
              <w:top w:val="single" w:sz="2" w:space="0" w:color="auto"/>
              <w:left w:val="single" w:sz="2" w:space="0" w:color="auto"/>
              <w:bottom w:val="single" w:sz="2" w:space="0" w:color="auto"/>
              <w:right w:val="single" w:sz="2" w:space="0" w:color="auto"/>
            </w:tcBorders>
          </w:tcPr>
          <w:p w:rsidR="009407CA" w:rsidRPr="00126274" w:rsidRDefault="009407CA" w:rsidP="00262232">
            <w:pPr>
              <w:widowControl w:val="0"/>
              <w:autoSpaceDE w:val="0"/>
              <w:autoSpaceDN w:val="0"/>
              <w:adjustRightInd w:val="0"/>
              <w:jc w:val="center"/>
              <w:rPr>
                <w:rFonts w:ascii="Museo Sans 300" w:eastAsiaTheme="minorEastAsia" w:hAnsi="Museo Sans 300"/>
                <w:sz w:val="14"/>
                <w:szCs w:val="14"/>
              </w:rPr>
            </w:pPr>
          </w:p>
          <w:p w:rsidR="009407CA" w:rsidRPr="00126274" w:rsidRDefault="009407CA" w:rsidP="00262232">
            <w:pPr>
              <w:widowControl w:val="0"/>
              <w:autoSpaceDE w:val="0"/>
              <w:autoSpaceDN w:val="0"/>
              <w:adjustRightInd w:val="0"/>
              <w:jc w:val="center"/>
              <w:rPr>
                <w:rFonts w:ascii="Museo Sans 300" w:eastAsiaTheme="minorEastAsia" w:hAnsi="Museo Sans 300"/>
                <w:sz w:val="14"/>
                <w:szCs w:val="14"/>
              </w:rPr>
            </w:pPr>
            <w:r w:rsidRPr="00126274">
              <w:rPr>
                <w:rFonts w:ascii="Museo Sans 300" w:eastAsiaTheme="minorEastAsia" w:hAnsi="Museo Sans 300"/>
                <w:sz w:val="14"/>
                <w:szCs w:val="14"/>
              </w:rPr>
              <w:t>PORCION 1</w:t>
            </w:r>
          </w:p>
        </w:tc>
        <w:tc>
          <w:tcPr>
            <w:tcW w:w="569" w:type="dxa"/>
            <w:vMerge w:val="restart"/>
            <w:tcBorders>
              <w:top w:val="single" w:sz="2" w:space="0" w:color="auto"/>
              <w:left w:val="single" w:sz="2" w:space="0" w:color="auto"/>
              <w:bottom w:val="single" w:sz="2" w:space="0" w:color="auto"/>
              <w:right w:val="single" w:sz="2" w:space="0" w:color="auto"/>
            </w:tcBorders>
          </w:tcPr>
          <w:p w:rsidR="009407CA" w:rsidRPr="00126274" w:rsidRDefault="009407CA" w:rsidP="00262232">
            <w:pPr>
              <w:widowControl w:val="0"/>
              <w:autoSpaceDE w:val="0"/>
              <w:autoSpaceDN w:val="0"/>
              <w:adjustRightInd w:val="0"/>
              <w:jc w:val="center"/>
              <w:rPr>
                <w:rFonts w:ascii="Museo Sans 300" w:eastAsiaTheme="minorEastAsia" w:hAnsi="Museo Sans 300"/>
                <w:sz w:val="14"/>
                <w:szCs w:val="14"/>
              </w:rPr>
            </w:pPr>
          </w:p>
          <w:p w:rsidR="009407CA" w:rsidRPr="00126274" w:rsidRDefault="0019442B" w:rsidP="00262232">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9407CA" w:rsidRPr="00126274" w:rsidRDefault="0019442B" w:rsidP="00262232">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9407CA" w:rsidRPr="00126274" w:rsidRDefault="009407CA" w:rsidP="00262232">
            <w:pPr>
              <w:widowControl w:val="0"/>
              <w:autoSpaceDE w:val="0"/>
              <w:autoSpaceDN w:val="0"/>
              <w:adjustRightInd w:val="0"/>
              <w:jc w:val="center"/>
              <w:rPr>
                <w:rFonts w:ascii="Museo Sans 300" w:eastAsiaTheme="minorEastAsia" w:hAnsi="Museo Sans 300"/>
                <w:sz w:val="14"/>
                <w:szCs w:val="14"/>
              </w:rPr>
            </w:pPr>
          </w:p>
          <w:p w:rsidR="009407CA" w:rsidRPr="00126274" w:rsidRDefault="009407CA" w:rsidP="00262232">
            <w:pPr>
              <w:widowControl w:val="0"/>
              <w:autoSpaceDE w:val="0"/>
              <w:autoSpaceDN w:val="0"/>
              <w:adjustRightInd w:val="0"/>
              <w:jc w:val="center"/>
              <w:rPr>
                <w:rFonts w:ascii="Museo Sans 300" w:eastAsiaTheme="minorEastAsia" w:hAnsi="Museo Sans 300"/>
                <w:sz w:val="14"/>
                <w:szCs w:val="14"/>
              </w:rPr>
            </w:pPr>
            <w:r w:rsidRPr="00126274">
              <w:rPr>
                <w:rFonts w:ascii="Museo Sans 300" w:eastAsiaTheme="minorEastAsia" w:hAnsi="Museo Sans 300"/>
                <w:sz w:val="14"/>
                <w:szCs w:val="14"/>
              </w:rPr>
              <w:t>608.16</w:t>
            </w:r>
          </w:p>
        </w:tc>
        <w:tc>
          <w:tcPr>
            <w:tcW w:w="650" w:type="dxa"/>
            <w:tcBorders>
              <w:top w:val="single" w:sz="2" w:space="0" w:color="auto"/>
              <w:left w:val="single" w:sz="2" w:space="0" w:color="auto"/>
              <w:bottom w:val="single" w:sz="2" w:space="0" w:color="auto"/>
              <w:right w:val="single" w:sz="2" w:space="0" w:color="auto"/>
            </w:tcBorders>
          </w:tcPr>
          <w:p w:rsidR="009407CA" w:rsidRPr="00126274" w:rsidRDefault="009407CA" w:rsidP="00262232">
            <w:pPr>
              <w:widowControl w:val="0"/>
              <w:autoSpaceDE w:val="0"/>
              <w:autoSpaceDN w:val="0"/>
              <w:adjustRightInd w:val="0"/>
              <w:jc w:val="center"/>
              <w:rPr>
                <w:rFonts w:ascii="Museo Sans 300" w:eastAsiaTheme="minorEastAsia" w:hAnsi="Museo Sans 300"/>
                <w:sz w:val="14"/>
                <w:szCs w:val="14"/>
              </w:rPr>
            </w:pPr>
          </w:p>
          <w:p w:rsidR="009407CA" w:rsidRPr="00126274" w:rsidRDefault="009407CA" w:rsidP="00262232">
            <w:pPr>
              <w:widowControl w:val="0"/>
              <w:autoSpaceDE w:val="0"/>
              <w:autoSpaceDN w:val="0"/>
              <w:adjustRightInd w:val="0"/>
              <w:jc w:val="center"/>
              <w:rPr>
                <w:rFonts w:ascii="Museo Sans 300" w:eastAsiaTheme="minorEastAsia" w:hAnsi="Museo Sans 300"/>
                <w:sz w:val="14"/>
                <w:szCs w:val="14"/>
              </w:rPr>
            </w:pPr>
            <w:r w:rsidRPr="00126274">
              <w:rPr>
                <w:rFonts w:ascii="Museo Sans 300" w:eastAsiaTheme="minorEastAsia" w:hAnsi="Museo Sans 300"/>
                <w:sz w:val="14"/>
                <w:szCs w:val="14"/>
              </w:rPr>
              <w:t>71.39</w:t>
            </w:r>
          </w:p>
        </w:tc>
        <w:tc>
          <w:tcPr>
            <w:tcW w:w="656" w:type="dxa"/>
            <w:tcBorders>
              <w:top w:val="single" w:sz="2" w:space="0" w:color="auto"/>
              <w:left w:val="single" w:sz="2" w:space="0" w:color="auto"/>
              <w:bottom w:val="single" w:sz="2" w:space="0" w:color="auto"/>
              <w:right w:val="single" w:sz="2" w:space="0" w:color="auto"/>
            </w:tcBorders>
          </w:tcPr>
          <w:p w:rsidR="009407CA" w:rsidRPr="00126274" w:rsidRDefault="009407CA" w:rsidP="00262232">
            <w:pPr>
              <w:widowControl w:val="0"/>
              <w:autoSpaceDE w:val="0"/>
              <w:autoSpaceDN w:val="0"/>
              <w:adjustRightInd w:val="0"/>
              <w:jc w:val="center"/>
              <w:rPr>
                <w:rFonts w:ascii="Museo Sans 300" w:eastAsiaTheme="minorEastAsia" w:hAnsi="Museo Sans 300"/>
                <w:sz w:val="14"/>
                <w:szCs w:val="14"/>
              </w:rPr>
            </w:pPr>
          </w:p>
          <w:p w:rsidR="009407CA" w:rsidRPr="00126274" w:rsidRDefault="009407CA" w:rsidP="00262232">
            <w:pPr>
              <w:widowControl w:val="0"/>
              <w:autoSpaceDE w:val="0"/>
              <w:autoSpaceDN w:val="0"/>
              <w:adjustRightInd w:val="0"/>
              <w:jc w:val="center"/>
              <w:rPr>
                <w:rFonts w:ascii="Museo Sans 300" w:eastAsiaTheme="minorEastAsia" w:hAnsi="Museo Sans 300"/>
                <w:sz w:val="14"/>
                <w:szCs w:val="14"/>
              </w:rPr>
            </w:pPr>
            <w:r w:rsidRPr="00126274">
              <w:rPr>
                <w:rFonts w:ascii="Museo Sans 300" w:eastAsiaTheme="minorEastAsia" w:hAnsi="Museo Sans 300"/>
                <w:sz w:val="14"/>
                <w:szCs w:val="14"/>
              </w:rPr>
              <w:t>624.66</w:t>
            </w:r>
          </w:p>
        </w:tc>
      </w:tr>
      <w:tr w:rsidR="00E645AE" w:rsidRPr="00126274" w:rsidTr="00E645AE">
        <w:trPr>
          <w:trHeight w:val="132"/>
        </w:trPr>
        <w:tc>
          <w:tcPr>
            <w:tcW w:w="2564" w:type="dxa"/>
            <w:vMerge/>
            <w:tcBorders>
              <w:top w:val="single" w:sz="2" w:space="0" w:color="auto"/>
              <w:left w:val="single" w:sz="2" w:space="0" w:color="auto"/>
              <w:bottom w:val="single" w:sz="2" w:space="0" w:color="auto"/>
              <w:right w:val="single" w:sz="2" w:space="0" w:color="auto"/>
            </w:tcBorders>
          </w:tcPr>
          <w:p w:rsidR="009407CA" w:rsidRPr="00126274" w:rsidRDefault="009407CA" w:rsidP="00262232">
            <w:pPr>
              <w:widowControl w:val="0"/>
              <w:autoSpaceDE w:val="0"/>
              <w:autoSpaceDN w:val="0"/>
              <w:adjustRightInd w:val="0"/>
              <w:rPr>
                <w:rFonts w:ascii="Museo Sans 300" w:eastAsiaTheme="minorEastAsia" w:hAnsi="Museo Sans 300"/>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9407CA" w:rsidRPr="00126274" w:rsidRDefault="009407CA" w:rsidP="00262232">
            <w:pPr>
              <w:widowControl w:val="0"/>
              <w:autoSpaceDE w:val="0"/>
              <w:autoSpaceDN w:val="0"/>
              <w:adjustRightInd w:val="0"/>
              <w:jc w:val="center"/>
              <w:rPr>
                <w:rFonts w:ascii="Museo Sans 300" w:eastAsiaTheme="minorEastAsia" w:hAnsi="Museo Sans 300"/>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9407CA" w:rsidRPr="00126274" w:rsidRDefault="009407CA" w:rsidP="00262232">
            <w:pPr>
              <w:widowControl w:val="0"/>
              <w:autoSpaceDE w:val="0"/>
              <w:autoSpaceDN w:val="0"/>
              <w:adjustRightInd w:val="0"/>
              <w:jc w:val="center"/>
              <w:rPr>
                <w:rFonts w:ascii="Museo Sans 300" w:eastAsiaTheme="minorEastAsia"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407CA" w:rsidRPr="00126274" w:rsidRDefault="009407CA" w:rsidP="00262232">
            <w:pPr>
              <w:widowControl w:val="0"/>
              <w:autoSpaceDE w:val="0"/>
              <w:autoSpaceDN w:val="0"/>
              <w:adjustRightInd w:val="0"/>
              <w:jc w:val="center"/>
              <w:rPr>
                <w:rFonts w:ascii="Museo Sans 300" w:eastAsiaTheme="minorEastAsia"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407CA" w:rsidRPr="00126274" w:rsidRDefault="009407CA" w:rsidP="00262232">
            <w:pPr>
              <w:widowControl w:val="0"/>
              <w:autoSpaceDE w:val="0"/>
              <w:autoSpaceDN w:val="0"/>
              <w:adjustRightInd w:val="0"/>
              <w:jc w:val="center"/>
              <w:rPr>
                <w:rFonts w:ascii="Museo Sans 300" w:eastAsiaTheme="minorEastAsia" w:hAnsi="Museo Sans 300"/>
                <w:sz w:val="14"/>
                <w:szCs w:val="14"/>
              </w:rPr>
            </w:pPr>
          </w:p>
        </w:tc>
        <w:tc>
          <w:tcPr>
            <w:tcW w:w="610" w:type="dxa"/>
            <w:tcBorders>
              <w:top w:val="single" w:sz="2" w:space="0" w:color="auto"/>
              <w:left w:val="single" w:sz="2" w:space="0" w:color="auto"/>
              <w:bottom w:val="single" w:sz="2" w:space="0" w:color="auto"/>
              <w:right w:val="single" w:sz="2" w:space="0" w:color="auto"/>
            </w:tcBorders>
          </w:tcPr>
          <w:p w:rsidR="009407CA" w:rsidRPr="00126274" w:rsidRDefault="009407CA" w:rsidP="00262232">
            <w:pPr>
              <w:widowControl w:val="0"/>
              <w:autoSpaceDE w:val="0"/>
              <w:autoSpaceDN w:val="0"/>
              <w:adjustRightInd w:val="0"/>
              <w:jc w:val="center"/>
              <w:rPr>
                <w:rFonts w:ascii="Museo Sans 300" w:eastAsiaTheme="minorEastAsia" w:hAnsi="Museo Sans 300"/>
                <w:sz w:val="14"/>
                <w:szCs w:val="14"/>
              </w:rPr>
            </w:pPr>
            <w:r w:rsidRPr="00126274">
              <w:rPr>
                <w:rFonts w:ascii="Museo Sans 300" w:eastAsiaTheme="minorEastAsia" w:hAnsi="Museo Sans 300"/>
                <w:sz w:val="14"/>
                <w:szCs w:val="14"/>
              </w:rPr>
              <w:t>608.16</w:t>
            </w:r>
          </w:p>
        </w:tc>
        <w:tc>
          <w:tcPr>
            <w:tcW w:w="650" w:type="dxa"/>
            <w:tcBorders>
              <w:top w:val="single" w:sz="2" w:space="0" w:color="auto"/>
              <w:left w:val="single" w:sz="2" w:space="0" w:color="auto"/>
              <w:bottom w:val="single" w:sz="2" w:space="0" w:color="auto"/>
              <w:right w:val="single" w:sz="2" w:space="0" w:color="auto"/>
            </w:tcBorders>
          </w:tcPr>
          <w:p w:rsidR="009407CA" w:rsidRPr="00126274" w:rsidRDefault="009407CA" w:rsidP="00262232">
            <w:pPr>
              <w:widowControl w:val="0"/>
              <w:autoSpaceDE w:val="0"/>
              <w:autoSpaceDN w:val="0"/>
              <w:adjustRightInd w:val="0"/>
              <w:jc w:val="center"/>
              <w:rPr>
                <w:rFonts w:ascii="Museo Sans 300" w:eastAsiaTheme="minorEastAsia" w:hAnsi="Museo Sans 300"/>
                <w:sz w:val="14"/>
                <w:szCs w:val="14"/>
              </w:rPr>
            </w:pPr>
            <w:r w:rsidRPr="00126274">
              <w:rPr>
                <w:rFonts w:ascii="Museo Sans 300" w:eastAsiaTheme="minorEastAsia" w:hAnsi="Museo Sans 300"/>
                <w:sz w:val="14"/>
                <w:szCs w:val="14"/>
              </w:rPr>
              <w:t>71.39</w:t>
            </w:r>
          </w:p>
        </w:tc>
        <w:tc>
          <w:tcPr>
            <w:tcW w:w="656" w:type="dxa"/>
            <w:tcBorders>
              <w:top w:val="single" w:sz="2" w:space="0" w:color="auto"/>
              <w:left w:val="single" w:sz="2" w:space="0" w:color="auto"/>
              <w:bottom w:val="single" w:sz="2" w:space="0" w:color="auto"/>
              <w:right w:val="single" w:sz="2" w:space="0" w:color="auto"/>
            </w:tcBorders>
          </w:tcPr>
          <w:p w:rsidR="009407CA" w:rsidRPr="00126274" w:rsidRDefault="009407CA" w:rsidP="00262232">
            <w:pPr>
              <w:widowControl w:val="0"/>
              <w:autoSpaceDE w:val="0"/>
              <w:autoSpaceDN w:val="0"/>
              <w:adjustRightInd w:val="0"/>
              <w:jc w:val="center"/>
              <w:rPr>
                <w:rFonts w:ascii="Museo Sans 300" w:eastAsiaTheme="minorEastAsia" w:hAnsi="Museo Sans 300"/>
                <w:sz w:val="14"/>
                <w:szCs w:val="14"/>
              </w:rPr>
            </w:pPr>
            <w:r w:rsidRPr="00126274">
              <w:rPr>
                <w:rFonts w:ascii="Museo Sans 300" w:eastAsiaTheme="minorEastAsia" w:hAnsi="Museo Sans 300"/>
                <w:sz w:val="14"/>
                <w:szCs w:val="14"/>
              </w:rPr>
              <w:t>624.66</w:t>
            </w:r>
          </w:p>
        </w:tc>
      </w:tr>
      <w:tr w:rsidR="009407CA" w:rsidRPr="00126274" w:rsidTr="00E645AE">
        <w:trPr>
          <w:trHeight w:val="408"/>
        </w:trPr>
        <w:tc>
          <w:tcPr>
            <w:tcW w:w="2564" w:type="dxa"/>
            <w:vMerge/>
            <w:tcBorders>
              <w:top w:val="single" w:sz="2" w:space="0" w:color="auto"/>
              <w:left w:val="single" w:sz="2" w:space="0" w:color="auto"/>
              <w:bottom w:val="single" w:sz="2" w:space="0" w:color="auto"/>
              <w:right w:val="single" w:sz="2" w:space="0" w:color="auto"/>
            </w:tcBorders>
          </w:tcPr>
          <w:p w:rsidR="009407CA" w:rsidRPr="00126274" w:rsidRDefault="009407CA" w:rsidP="00262232">
            <w:pPr>
              <w:widowControl w:val="0"/>
              <w:autoSpaceDE w:val="0"/>
              <w:autoSpaceDN w:val="0"/>
              <w:adjustRightInd w:val="0"/>
              <w:rPr>
                <w:rFonts w:ascii="Museo Sans 300" w:eastAsiaTheme="minorEastAsia" w:hAnsi="Museo Sans 300"/>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9407CA" w:rsidRPr="00126274" w:rsidRDefault="009407CA" w:rsidP="00262232">
            <w:pPr>
              <w:widowControl w:val="0"/>
              <w:autoSpaceDE w:val="0"/>
              <w:autoSpaceDN w:val="0"/>
              <w:adjustRightInd w:val="0"/>
              <w:jc w:val="center"/>
              <w:rPr>
                <w:rFonts w:ascii="Museo Sans 300" w:eastAsiaTheme="minorEastAsia" w:hAnsi="Museo Sans 300"/>
                <w:b/>
                <w:bCs/>
                <w:sz w:val="14"/>
                <w:szCs w:val="14"/>
              </w:rPr>
            </w:pPr>
            <w:r w:rsidRPr="00126274">
              <w:rPr>
                <w:rFonts w:ascii="Museo Sans 300" w:eastAsiaTheme="minorEastAsia" w:hAnsi="Museo Sans 300"/>
                <w:b/>
                <w:bCs/>
                <w:sz w:val="14"/>
                <w:szCs w:val="14"/>
              </w:rPr>
              <w:t>Área Total: 608.16</w:t>
            </w:r>
          </w:p>
          <w:p w:rsidR="009407CA" w:rsidRPr="00126274" w:rsidRDefault="009407CA" w:rsidP="00262232">
            <w:pPr>
              <w:widowControl w:val="0"/>
              <w:autoSpaceDE w:val="0"/>
              <w:autoSpaceDN w:val="0"/>
              <w:adjustRightInd w:val="0"/>
              <w:jc w:val="center"/>
              <w:rPr>
                <w:rFonts w:ascii="Museo Sans 300" w:eastAsiaTheme="minorEastAsia" w:hAnsi="Museo Sans 300"/>
                <w:b/>
                <w:bCs/>
                <w:sz w:val="14"/>
                <w:szCs w:val="14"/>
              </w:rPr>
            </w:pPr>
            <w:r w:rsidRPr="00126274">
              <w:rPr>
                <w:rFonts w:ascii="Museo Sans 300" w:eastAsiaTheme="minorEastAsia" w:hAnsi="Museo Sans 300"/>
                <w:b/>
                <w:bCs/>
                <w:sz w:val="14"/>
                <w:szCs w:val="14"/>
              </w:rPr>
              <w:t>Valor Total ($): 71.39</w:t>
            </w:r>
          </w:p>
          <w:p w:rsidR="009407CA" w:rsidRPr="00126274" w:rsidRDefault="009407CA" w:rsidP="00262232">
            <w:pPr>
              <w:widowControl w:val="0"/>
              <w:autoSpaceDE w:val="0"/>
              <w:autoSpaceDN w:val="0"/>
              <w:adjustRightInd w:val="0"/>
              <w:jc w:val="center"/>
              <w:rPr>
                <w:rFonts w:ascii="Museo Sans 300" w:eastAsiaTheme="minorEastAsia" w:hAnsi="Museo Sans 300"/>
                <w:b/>
                <w:bCs/>
                <w:sz w:val="14"/>
                <w:szCs w:val="14"/>
              </w:rPr>
            </w:pPr>
            <w:r w:rsidRPr="00126274">
              <w:rPr>
                <w:rFonts w:ascii="Museo Sans 300" w:eastAsiaTheme="minorEastAsia" w:hAnsi="Museo Sans 300"/>
                <w:b/>
                <w:bCs/>
                <w:sz w:val="14"/>
                <w:szCs w:val="14"/>
              </w:rPr>
              <w:t>Valor Total (¢): 624.66</w:t>
            </w:r>
          </w:p>
        </w:tc>
      </w:tr>
    </w:tbl>
    <w:p w:rsidR="009407CA" w:rsidRPr="00126274" w:rsidRDefault="009407CA" w:rsidP="009407CA">
      <w:pPr>
        <w:widowControl w:val="0"/>
        <w:autoSpaceDE w:val="0"/>
        <w:autoSpaceDN w:val="0"/>
        <w:adjustRightInd w:val="0"/>
        <w:rPr>
          <w:rFonts w:ascii="Museo Sans 300" w:eastAsiaTheme="minorEastAsia" w:hAnsi="Museo Sans 300"/>
          <w:sz w:val="14"/>
          <w:szCs w:val="14"/>
        </w:rPr>
      </w:pPr>
    </w:p>
    <w:tbl>
      <w:tblPr>
        <w:tblW w:w="9075" w:type="dxa"/>
        <w:tblInd w:w="-3" w:type="dxa"/>
        <w:tblLayout w:type="fixed"/>
        <w:tblCellMar>
          <w:left w:w="25" w:type="dxa"/>
          <w:right w:w="0" w:type="dxa"/>
        </w:tblCellMar>
        <w:tblLook w:val="0000" w:firstRow="0" w:lastRow="0" w:firstColumn="0" w:lastColumn="0" w:noHBand="0" w:noVBand="0"/>
      </w:tblPr>
      <w:tblGrid>
        <w:gridCol w:w="3542"/>
        <w:gridCol w:w="2483"/>
        <w:gridCol w:w="1750"/>
        <w:gridCol w:w="650"/>
        <w:gridCol w:w="650"/>
      </w:tblGrid>
      <w:tr w:rsidR="009407CA" w:rsidRPr="00126274" w:rsidTr="00E645AE">
        <w:trPr>
          <w:trHeight w:val="325"/>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9407CA" w:rsidRPr="00126274" w:rsidRDefault="009407CA" w:rsidP="00262232">
            <w:pPr>
              <w:widowControl w:val="0"/>
              <w:autoSpaceDE w:val="0"/>
              <w:autoSpaceDN w:val="0"/>
              <w:adjustRightInd w:val="0"/>
              <w:jc w:val="center"/>
              <w:rPr>
                <w:rFonts w:ascii="Museo Sans 300" w:eastAsiaTheme="minorEastAsia" w:hAnsi="Museo Sans 300"/>
                <w:b/>
                <w:bCs/>
                <w:sz w:val="14"/>
                <w:szCs w:val="14"/>
              </w:rPr>
            </w:pPr>
            <w:r w:rsidRPr="00126274">
              <w:rPr>
                <w:rFonts w:ascii="Museo Sans 300" w:eastAsiaTheme="minorEastAsia" w:hAnsi="Museo Sans 300"/>
                <w:b/>
                <w:bCs/>
                <w:sz w:val="14"/>
                <w:szCs w:val="14"/>
              </w:rPr>
              <w:t>TOTAL SOLARES</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9407CA" w:rsidRPr="00126274" w:rsidRDefault="009407CA" w:rsidP="00262232">
            <w:pPr>
              <w:widowControl w:val="0"/>
              <w:autoSpaceDE w:val="0"/>
              <w:autoSpaceDN w:val="0"/>
              <w:adjustRightInd w:val="0"/>
              <w:jc w:val="center"/>
              <w:rPr>
                <w:rFonts w:ascii="Museo Sans 300" w:eastAsiaTheme="minorEastAsia" w:hAnsi="Museo Sans 300"/>
                <w:b/>
                <w:bCs/>
                <w:sz w:val="14"/>
                <w:szCs w:val="14"/>
              </w:rPr>
            </w:pPr>
            <w:r w:rsidRPr="00126274">
              <w:rPr>
                <w:rFonts w:ascii="Museo Sans 300" w:eastAsiaTheme="minorEastAsia" w:hAnsi="Museo Sans 300"/>
                <w:b/>
                <w:bCs/>
                <w:sz w:val="14"/>
                <w:szCs w:val="14"/>
              </w:rPr>
              <w:t>1</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9407CA" w:rsidRPr="00126274" w:rsidRDefault="009407CA" w:rsidP="00262232">
            <w:pPr>
              <w:widowControl w:val="0"/>
              <w:autoSpaceDE w:val="0"/>
              <w:autoSpaceDN w:val="0"/>
              <w:adjustRightInd w:val="0"/>
              <w:jc w:val="center"/>
              <w:rPr>
                <w:rFonts w:ascii="Museo Sans 300" w:eastAsiaTheme="minorEastAsia" w:hAnsi="Museo Sans 300"/>
                <w:b/>
                <w:bCs/>
                <w:sz w:val="14"/>
                <w:szCs w:val="14"/>
              </w:rPr>
            </w:pPr>
            <w:r w:rsidRPr="00126274">
              <w:rPr>
                <w:rFonts w:ascii="Museo Sans 300" w:eastAsiaTheme="minorEastAsia" w:hAnsi="Museo Sans 300"/>
                <w:b/>
                <w:bCs/>
                <w:sz w:val="14"/>
                <w:szCs w:val="14"/>
              </w:rPr>
              <w:t>608.16</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9407CA" w:rsidRPr="00126274" w:rsidRDefault="009407CA" w:rsidP="00262232">
            <w:pPr>
              <w:widowControl w:val="0"/>
              <w:autoSpaceDE w:val="0"/>
              <w:autoSpaceDN w:val="0"/>
              <w:adjustRightInd w:val="0"/>
              <w:jc w:val="center"/>
              <w:rPr>
                <w:rFonts w:ascii="Museo Sans 300" w:eastAsiaTheme="minorEastAsia" w:hAnsi="Museo Sans 300"/>
                <w:b/>
                <w:bCs/>
                <w:sz w:val="14"/>
                <w:szCs w:val="14"/>
              </w:rPr>
            </w:pPr>
            <w:r w:rsidRPr="00126274">
              <w:rPr>
                <w:rFonts w:ascii="Museo Sans 300" w:eastAsiaTheme="minorEastAsia" w:hAnsi="Museo Sans 300"/>
                <w:b/>
                <w:bCs/>
                <w:sz w:val="14"/>
                <w:szCs w:val="14"/>
              </w:rPr>
              <w:t>71.39</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9407CA" w:rsidRPr="00126274" w:rsidRDefault="009407CA" w:rsidP="00262232">
            <w:pPr>
              <w:widowControl w:val="0"/>
              <w:autoSpaceDE w:val="0"/>
              <w:autoSpaceDN w:val="0"/>
              <w:adjustRightInd w:val="0"/>
              <w:jc w:val="center"/>
              <w:rPr>
                <w:rFonts w:ascii="Museo Sans 300" w:eastAsiaTheme="minorEastAsia" w:hAnsi="Museo Sans 300"/>
                <w:b/>
                <w:bCs/>
                <w:sz w:val="14"/>
                <w:szCs w:val="14"/>
              </w:rPr>
            </w:pPr>
            <w:r w:rsidRPr="00126274">
              <w:rPr>
                <w:rFonts w:ascii="Museo Sans 300" w:eastAsiaTheme="minorEastAsia" w:hAnsi="Museo Sans 300"/>
                <w:b/>
                <w:bCs/>
                <w:sz w:val="14"/>
                <w:szCs w:val="14"/>
              </w:rPr>
              <w:t>624.66</w:t>
            </w:r>
          </w:p>
        </w:tc>
      </w:tr>
      <w:tr w:rsidR="009407CA" w:rsidRPr="00126274" w:rsidTr="00E645AE">
        <w:trPr>
          <w:trHeight w:val="266"/>
        </w:trPr>
        <w:tc>
          <w:tcPr>
            <w:tcW w:w="3542" w:type="dxa"/>
            <w:tcBorders>
              <w:top w:val="single" w:sz="2" w:space="0" w:color="auto"/>
              <w:left w:val="single" w:sz="2" w:space="0" w:color="auto"/>
              <w:bottom w:val="single" w:sz="2" w:space="0" w:color="auto"/>
              <w:right w:val="single" w:sz="2" w:space="0" w:color="auto"/>
            </w:tcBorders>
            <w:shd w:val="clear" w:color="auto" w:fill="DCDCDC"/>
          </w:tcPr>
          <w:p w:rsidR="009407CA" w:rsidRPr="00126274" w:rsidRDefault="009407CA" w:rsidP="00262232">
            <w:pPr>
              <w:widowControl w:val="0"/>
              <w:autoSpaceDE w:val="0"/>
              <w:autoSpaceDN w:val="0"/>
              <w:adjustRightInd w:val="0"/>
              <w:jc w:val="center"/>
              <w:rPr>
                <w:rFonts w:ascii="Museo Sans 300" w:eastAsiaTheme="minorEastAsia" w:hAnsi="Museo Sans 300"/>
                <w:b/>
                <w:bCs/>
                <w:sz w:val="14"/>
                <w:szCs w:val="14"/>
              </w:rPr>
            </w:pPr>
            <w:r w:rsidRPr="00126274">
              <w:rPr>
                <w:rFonts w:ascii="Museo Sans 300" w:eastAsiaTheme="minorEastAsia" w:hAnsi="Museo Sans 300"/>
                <w:b/>
                <w:bCs/>
                <w:sz w:val="14"/>
                <w:szCs w:val="14"/>
              </w:rPr>
              <w:t>TOTAL LOTES</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9407CA" w:rsidRPr="00126274" w:rsidRDefault="009407CA" w:rsidP="00262232">
            <w:pPr>
              <w:widowControl w:val="0"/>
              <w:autoSpaceDE w:val="0"/>
              <w:autoSpaceDN w:val="0"/>
              <w:adjustRightInd w:val="0"/>
              <w:jc w:val="center"/>
              <w:rPr>
                <w:rFonts w:ascii="Museo Sans 300" w:eastAsiaTheme="minorEastAsia" w:hAnsi="Museo Sans 300"/>
                <w:b/>
                <w:bCs/>
                <w:sz w:val="14"/>
                <w:szCs w:val="14"/>
              </w:rPr>
            </w:pPr>
            <w:r w:rsidRPr="00126274">
              <w:rPr>
                <w:rFonts w:ascii="Museo Sans 300" w:eastAsiaTheme="minorEastAsia" w:hAnsi="Museo Sans 300"/>
                <w:b/>
                <w:bCs/>
                <w:sz w:val="14"/>
                <w:szCs w:val="14"/>
              </w:rPr>
              <w:t>0</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9407CA" w:rsidRPr="00126274" w:rsidRDefault="009407CA" w:rsidP="00262232">
            <w:pPr>
              <w:widowControl w:val="0"/>
              <w:autoSpaceDE w:val="0"/>
              <w:autoSpaceDN w:val="0"/>
              <w:adjustRightInd w:val="0"/>
              <w:jc w:val="center"/>
              <w:rPr>
                <w:rFonts w:ascii="Museo Sans 300" w:eastAsiaTheme="minorEastAsia" w:hAnsi="Museo Sans 300"/>
                <w:b/>
                <w:bCs/>
                <w:sz w:val="14"/>
                <w:szCs w:val="14"/>
              </w:rPr>
            </w:pPr>
            <w:r w:rsidRPr="00126274">
              <w:rPr>
                <w:rFonts w:ascii="Museo Sans 300" w:eastAsiaTheme="minorEastAsia" w:hAnsi="Museo Sans 300"/>
                <w:b/>
                <w:bCs/>
                <w:sz w:val="14"/>
                <w:szCs w:val="14"/>
              </w:rPr>
              <w:t>0</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9407CA" w:rsidRPr="00126274" w:rsidRDefault="009407CA" w:rsidP="00262232">
            <w:pPr>
              <w:widowControl w:val="0"/>
              <w:autoSpaceDE w:val="0"/>
              <w:autoSpaceDN w:val="0"/>
              <w:adjustRightInd w:val="0"/>
              <w:jc w:val="center"/>
              <w:rPr>
                <w:rFonts w:ascii="Museo Sans 300" w:eastAsiaTheme="minorEastAsia" w:hAnsi="Museo Sans 300"/>
                <w:b/>
                <w:bCs/>
                <w:sz w:val="14"/>
                <w:szCs w:val="14"/>
              </w:rPr>
            </w:pPr>
            <w:r w:rsidRPr="00126274">
              <w:rPr>
                <w:rFonts w:ascii="Museo Sans 300" w:eastAsiaTheme="minorEastAsia" w:hAnsi="Museo Sans 300"/>
                <w:b/>
                <w:bCs/>
                <w:sz w:val="14"/>
                <w:szCs w:val="14"/>
              </w:rPr>
              <w:t>0</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9407CA" w:rsidRPr="00126274" w:rsidRDefault="009407CA" w:rsidP="00262232">
            <w:pPr>
              <w:widowControl w:val="0"/>
              <w:autoSpaceDE w:val="0"/>
              <w:autoSpaceDN w:val="0"/>
              <w:adjustRightInd w:val="0"/>
              <w:jc w:val="center"/>
              <w:rPr>
                <w:rFonts w:ascii="Museo Sans 300" w:eastAsiaTheme="minorEastAsia" w:hAnsi="Museo Sans 300"/>
                <w:b/>
                <w:bCs/>
                <w:sz w:val="14"/>
                <w:szCs w:val="14"/>
              </w:rPr>
            </w:pPr>
            <w:r w:rsidRPr="00126274">
              <w:rPr>
                <w:rFonts w:ascii="Museo Sans 300" w:eastAsiaTheme="minorEastAsia" w:hAnsi="Museo Sans 300"/>
                <w:b/>
                <w:bCs/>
                <w:sz w:val="14"/>
                <w:szCs w:val="14"/>
              </w:rPr>
              <w:t>0</w:t>
            </w:r>
          </w:p>
        </w:tc>
      </w:tr>
    </w:tbl>
    <w:p w:rsidR="007B4D28" w:rsidRDefault="007B4D28" w:rsidP="007B4D28">
      <w:pPr>
        <w:widowControl w:val="0"/>
        <w:autoSpaceDE w:val="0"/>
        <w:autoSpaceDN w:val="0"/>
        <w:adjustRightInd w:val="0"/>
        <w:rPr>
          <w:rFonts w:ascii="Museo Sans 300" w:eastAsiaTheme="minorEastAsia" w:hAnsi="Museo Sans 300"/>
          <w:b/>
          <w:sz w:val="14"/>
          <w:szCs w:val="14"/>
        </w:rPr>
      </w:pPr>
    </w:p>
    <w:p w:rsidR="009407CA" w:rsidRDefault="009407CA" w:rsidP="007B4D28">
      <w:pPr>
        <w:widowControl w:val="0"/>
        <w:autoSpaceDE w:val="0"/>
        <w:autoSpaceDN w:val="0"/>
        <w:adjustRightInd w:val="0"/>
        <w:rPr>
          <w:rFonts w:ascii="Museo Sans 300" w:eastAsiaTheme="minorEastAsia" w:hAnsi="Museo Sans 300"/>
          <w:b/>
          <w:sz w:val="14"/>
          <w:szCs w:val="14"/>
        </w:rPr>
      </w:pPr>
    </w:p>
    <w:p w:rsidR="0019442B" w:rsidRDefault="0019442B" w:rsidP="007B4D28">
      <w:pPr>
        <w:widowControl w:val="0"/>
        <w:autoSpaceDE w:val="0"/>
        <w:autoSpaceDN w:val="0"/>
        <w:adjustRightInd w:val="0"/>
        <w:rPr>
          <w:rFonts w:ascii="Museo Sans 300" w:eastAsiaTheme="minorEastAsia" w:hAnsi="Museo Sans 300"/>
          <w:b/>
          <w:sz w:val="14"/>
          <w:szCs w:val="14"/>
        </w:rPr>
      </w:pPr>
    </w:p>
    <w:p w:rsidR="0019442B" w:rsidRPr="00C52D80" w:rsidRDefault="0019442B" w:rsidP="007B4D28">
      <w:pPr>
        <w:widowControl w:val="0"/>
        <w:autoSpaceDE w:val="0"/>
        <w:autoSpaceDN w:val="0"/>
        <w:adjustRightInd w:val="0"/>
        <w:rPr>
          <w:rFonts w:ascii="Museo Sans 300" w:eastAsiaTheme="minorEastAsia" w:hAnsi="Museo Sans 300"/>
          <w:b/>
          <w:sz w:val="14"/>
          <w:szCs w:val="14"/>
        </w:rPr>
      </w:pPr>
    </w:p>
    <w:p w:rsidR="007B4D28" w:rsidRPr="00C52D80" w:rsidRDefault="007B4D28" w:rsidP="007B4D28">
      <w:pPr>
        <w:jc w:val="both"/>
        <w:rPr>
          <w:rFonts w:ascii="Museo Sans 100" w:eastAsia="Times New Roman" w:hAnsi="Museo Sans 100"/>
          <w:b/>
          <w:sz w:val="24"/>
          <w:szCs w:val="24"/>
          <w:u w:val="single"/>
          <w:lang w:eastAsia="es-ES"/>
        </w:rPr>
      </w:pPr>
      <w:r w:rsidRPr="00C52D80">
        <w:rPr>
          <w:rFonts w:ascii="Museo Sans 100" w:eastAsia="Times New Roman" w:hAnsi="Museo Sans 100"/>
          <w:b/>
          <w:sz w:val="24"/>
          <w:szCs w:val="24"/>
          <w:u w:val="single"/>
          <w:lang w:eastAsia="es-ES"/>
        </w:rPr>
        <w:t>SEGUNDO:</w:t>
      </w:r>
      <w:r w:rsidRPr="00C52D80">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w:t>
      </w:r>
      <w:r w:rsidRPr="00C52D80">
        <w:rPr>
          <w:rFonts w:ascii="Museo Sans 100" w:hAnsi="Museo Sans 100"/>
          <w:sz w:val="24"/>
          <w:szCs w:val="24"/>
        </w:rPr>
        <w:t>deberá implementa</w:t>
      </w:r>
      <w:r w:rsidR="00BA1695">
        <w:rPr>
          <w:rFonts w:ascii="Museo Sans 100" w:hAnsi="Museo Sans 100"/>
          <w:sz w:val="24"/>
          <w:szCs w:val="24"/>
        </w:rPr>
        <w:t>r</w:t>
      </w:r>
      <w:r w:rsidRPr="00C52D80">
        <w:rPr>
          <w:rFonts w:ascii="Museo Sans 100" w:hAnsi="Museo Sans 100"/>
          <w:sz w:val="24"/>
          <w:szCs w:val="24"/>
        </w:rPr>
        <w:t xml:space="preserve"> las medidas </w:t>
      </w:r>
      <w:r w:rsidR="009407CA">
        <w:rPr>
          <w:rFonts w:ascii="Museo Sans 100" w:hAnsi="Museo Sans 100"/>
          <w:sz w:val="24"/>
          <w:szCs w:val="24"/>
        </w:rPr>
        <w:t xml:space="preserve">de prevención y mitigación respectivas, </w:t>
      </w:r>
      <w:r w:rsidRPr="00C52D80">
        <w:rPr>
          <w:rFonts w:ascii="Museo Sans 100" w:eastAsia="Times New Roman" w:hAnsi="Museo Sans 100"/>
          <w:sz w:val="24"/>
          <w:szCs w:val="24"/>
          <w:lang w:val="es-ES" w:eastAsia="es-ES"/>
        </w:rPr>
        <w:t>relacionadas en el considerando III del presente punto de acta.</w:t>
      </w:r>
      <w:r w:rsidRPr="00C52D80">
        <w:rPr>
          <w:rFonts w:ascii="Museo Sans 100" w:eastAsia="Times New Roman" w:hAnsi="Museo Sans 100"/>
          <w:b/>
          <w:sz w:val="24"/>
          <w:szCs w:val="24"/>
          <w:u w:val="single"/>
          <w:lang w:eastAsia="es-ES"/>
        </w:rPr>
        <w:t>TERCERO</w:t>
      </w:r>
      <w:r w:rsidRPr="00C52D80">
        <w:rPr>
          <w:rFonts w:ascii="Museo Sans 100" w:eastAsia="Times New Roman" w:hAnsi="Museo Sans 100"/>
          <w:b/>
          <w:sz w:val="24"/>
          <w:szCs w:val="24"/>
          <w:lang w:eastAsia="es-ES"/>
        </w:rPr>
        <w:t>:</w:t>
      </w:r>
      <w:r w:rsidR="0019442B">
        <w:rPr>
          <w:rFonts w:ascii="Museo Sans 100" w:eastAsia="Times New Roman" w:hAnsi="Museo Sans 100"/>
          <w:b/>
          <w:sz w:val="24"/>
          <w:szCs w:val="24"/>
          <w:lang w:eastAsia="es-ES"/>
        </w:rPr>
        <w:t xml:space="preserve"> </w:t>
      </w:r>
      <w:r w:rsidRPr="00C52D80">
        <w:rPr>
          <w:rFonts w:ascii="Museo Sans 100" w:hAnsi="Museo Sans 100"/>
          <w:sz w:val="24"/>
          <w:szCs w:val="24"/>
        </w:rPr>
        <w:t>Comisionar</w:t>
      </w:r>
      <w:r w:rsidRPr="00C830FE">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C830FE">
        <w:rPr>
          <w:rFonts w:ascii="Museo Sans 100" w:eastAsia="Times New Roman" w:hAnsi="Museo Sans 100"/>
          <w:b/>
          <w:sz w:val="24"/>
          <w:szCs w:val="24"/>
          <w:u w:val="single"/>
          <w:lang w:eastAsia="es-ES"/>
        </w:rPr>
        <w:t>O:</w:t>
      </w:r>
      <w:r w:rsidRPr="00C830FE">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0019442B">
        <w:rPr>
          <w:rFonts w:ascii="Museo Sans 100" w:hAnsi="Museo Sans 100"/>
          <w:sz w:val="24"/>
          <w:szCs w:val="24"/>
        </w:rPr>
        <w:t xml:space="preserve"> </w:t>
      </w:r>
      <w:r>
        <w:rPr>
          <w:rFonts w:ascii="Museo Sans 100" w:eastAsia="Times New Roman" w:hAnsi="Museo Sans 100"/>
          <w:b/>
          <w:sz w:val="24"/>
          <w:szCs w:val="24"/>
          <w:u w:val="single"/>
          <w:lang w:eastAsia="es-ES"/>
        </w:rPr>
        <w:t>QUIN</w:t>
      </w:r>
      <w:r w:rsidRPr="00C830FE">
        <w:rPr>
          <w:rFonts w:ascii="Museo Sans 100" w:eastAsia="Times New Roman" w:hAnsi="Museo Sans 100"/>
          <w:b/>
          <w:sz w:val="24"/>
          <w:szCs w:val="24"/>
          <w:u w:val="single"/>
          <w:lang w:eastAsia="es-ES"/>
        </w:rPr>
        <w:t>TO:</w:t>
      </w:r>
      <w:r w:rsidR="0019442B">
        <w:rPr>
          <w:rFonts w:ascii="Museo Sans 100" w:eastAsia="Times New Roman" w:hAnsi="Museo Sans 100"/>
          <w:b/>
          <w:sz w:val="24"/>
          <w:szCs w:val="24"/>
          <w:u w:val="single"/>
          <w:lang w:eastAsia="es-ES"/>
        </w:rPr>
        <w:t xml:space="preserve"> </w:t>
      </w:r>
      <w:r w:rsidRPr="00C830FE">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hAnsi="Museo Sans 100"/>
          <w:b/>
          <w:sz w:val="24"/>
          <w:szCs w:val="24"/>
          <w:u w:val="single"/>
        </w:rPr>
        <w:t>SEX</w:t>
      </w:r>
      <w:r w:rsidRPr="00C830FE">
        <w:rPr>
          <w:rFonts w:ascii="Museo Sans 100" w:hAnsi="Museo Sans 100"/>
          <w:b/>
          <w:sz w:val="24"/>
          <w:szCs w:val="24"/>
          <w:u w:val="single"/>
        </w:rPr>
        <w:t>TO:</w:t>
      </w:r>
      <w:r w:rsidR="0019442B">
        <w:rPr>
          <w:rFonts w:ascii="Museo Sans 100" w:hAnsi="Museo Sans 100"/>
          <w:b/>
          <w:sz w:val="24"/>
          <w:szCs w:val="24"/>
          <w:u w:val="single"/>
        </w:rPr>
        <w:t xml:space="preserve"> </w:t>
      </w:r>
      <w:r w:rsidRPr="00C830FE">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7B4D28" w:rsidRPr="00C830FE" w:rsidRDefault="007B4D28" w:rsidP="007B4D28">
      <w:pPr>
        <w:tabs>
          <w:tab w:val="left" w:pos="1080"/>
        </w:tabs>
        <w:jc w:val="center"/>
        <w:rPr>
          <w:rFonts w:ascii="Museo Sans 100" w:hAnsi="Museo Sans 100"/>
          <w:sz w:val="24"/>
          <w:szCs w:val="24"/>
        </w:rPr>
      </w:pPr>
    </w:p>
    <w:p w:rsidR="007B4D28" w:rsidRDefault="007B4D28" w:rsidP="007B4D28">
      <w:pPr>
        <w:tabs>
          <w:tab w:val="left" w:pos="1080"/>
        </w:tabs>
        <w:jc w:val="center"/>
        <w:rPr>
          <w:rFonts w:ascii="Museo Sans 100" w:hAnsi="Museo Sans 100"/>
          <w:sz w:val="24"/>
          <w:szCs w:val="24"/>
        </w:rPr>
      </w:pPr>
    </w:p>
    <w:p w:rsidR="003E1AF9" w:rsidRDefault="003E1AF9" w:rsidP="0019442B">
      <w:pPr>
        <w:rPr>
          <w:rFonts w:ascii="Bembo Std" w:hAnsi="Bembo Std"/>
          <w:sz w:val="24"/>
          <w:szCs w:val="24"/>
        </w:rPr>
      </w:pPr>
    </w:p>
    <w:p w:rsidR="00262232" w:rsidRPr="00E647ED" w:rsidRDefault="003E1AF9" w:rsidP="00E647ED">
      <w:pPr>
        <w:jc w:val="both"/>
        <w:rPr>
          <w:rFonts w:ascii="Museo Sans 100" w:eastAsia="Times New Roman" w:hAnsi="Museo Sans 100"/>
          <w:b/>
          <w:sz w:val="24"/>
          <w:szCs w:val="24"/>
          <w:lang w:eastAsia="es-ES"/>
        </w:rPr>
      </w:pPr>
      <w:r w:rsidRPr="00E647ED">
        <w:rPr>
          <w:rFonts w:ascii="Museo Sans 100" w:hAnsi="Museo Sans 100"/>
          <w:sz w:val="24"/>
          <w:szCs w:val="24"/>
        </w:rPr>
        <w:t>“”””XII) El señor Presidente somete a consideración de Junta Directiva, dictamen jurídico 90, solicitado por el Departamento de Asignación Individual y Avalúos mediante oficio SGD-02-</w:t>
      </w:r>
      <w:r w:rsidR="00262232" w:rsidRPr="00E647ED">
        <w:rPr>
          <w:rFonts w:ascii="Museo Sans 100" w:hAnsi="Museo Sans 100"/>
          <w:sz w:val="24"/>
          <w:szCs w:val="24"/>
        </w:rPr>
        <w:t xml:space="preserve">1036-19, de fecha 12 de julio de 2019, referente a la </w:t>
      </w:r>
      <w:r w:rsidR="00262232" w:rsidRPr="00E647ED">
        <w:rPr>
          <w:rFonts w:ascii="Museo Sans 100" w:eastAsia="Times New Roman" w:hAnsi="Museo Sans 100"/>
          <w:b/>
          <w:sz w:val="24"/>
          <w:szCs w:val="24"/>
          <w:lang w:eastAsia="es-ES"/>
        </w:rPr>
        <w:t xml:space="preserve">modificación </w:t>
      </w:r>
      <w:proofErr w:type="spellStart"/>
      <w:r w:rsidR="00262232" w:rsidRPr="00E647ED">
        <w:rPr>
          <w:rFonts w:ascii="Museo Sans 100" w:eastAsia="Times New Roman" w:hAnsi="Museo Sans 100"/>
          <w:b/>
          <w:sz w:val="24"/>
          <w:szCs w:val="24"/>
          <w:lang w:eastAsia="es-ES"/>
        </w:rPr>
        <w:t>delPunto</w:t>
      </w:r>
      <w:proofErr w:type="spellEnd"/>
      <w:r w:rsidR="00262232" w:rsidRPr="00E647ED">
        <w:rPr>
          <w:rFonts w:ascii="Museo Sans 100" w:eastAsia="Times New Roman" w:hAnsi="Museo Sans 100"/>
          <w:b/>
          <w:sz w:val="24"/>
          <w:szCs w:val="24"/>
          <w:lang w:eastAsia="es-ES"/>
        </w:rPr>
        <w:t xml:space="preserve"> VII-2 del Acta Ordinaria 20-91, de fecha 19 de junio de 1991,</w:t>
      </w:r>
      <w:r w:rsidR="00262232" w:rsidRPr="00E647ED">
        <w:rPr>
          <w:rFonts w:ascii="Museo Sans 100" w:eastAsia="Times New Roman" w:hAnsi="Museo Sans 100"/>
          <w:sz w:val="24"/>
          <w:szCs w:val="24"/>
          <w:lang w:eastAsia="es-ES"/>
        </w:rPr>
        <w:t xml:space="preserve"> mediante el cual se aprobó nómina de beneficiarios del Proyecto de Asentamiento Comunitario y Lotificación Agrícola, en el inmueble denominado </w:t>
      </w:r>
      <w:r w:rsidR="00262232" w:rsidRPr="00E647ED">
        <w:rPr>
          <w:rFonts w:ascii="Museo Sans 100" w:eastAsia="Times New Roman" w:hAnsi="Museo Sans 100"/>
          <w:b/>
          <w:sz w:val="24"/>
          <w:szCs w:val="24"/>
          <w:lang w:eastAsia="es-ES"/>
        </w:rPr>
        <w:t xml:space="preserve">MAQUIGUE UNO, </w:t>
      </w:r>
      <w:r w:rsidR="00262232" w:rsidRPr="00E647ED">
        <w:rPr>
          <w:rFonts w:ascii="Museo Sans 100" w:eastAsia="Times New Roman" w:hAnsi="Museo Sans 100"/>
          <w:sz w:val="24"/>
          <w:szCs w:val="24"/>
          <w:lang w:eastAsia="es-ES"/>
        </w:rPr>
        <w:t xml:space="preserve">ubicado en cantón El Ciprés, jurisdicción de </w:t>
      </w:r>
      <w:proofErr w:type="spellStart"/>
      <w:r w:rsidR="00262232" w:rsidRPr="00E647ED">
        <w:rPr>
          <w:rFonts w:ascii="Museo Sans 100" w:eastAsia="Times New Roman" w:hAnsi="Museo Sans 100"/>
          <w:sz w:val="24"/>
          <w:szCs w:val="24"/>
          <w:lang w:eastAsia="es-ES"/>
        </w:rPr>
        <w:t>Conchagua</w:t>
      </w:r>
      <w:proofErr w:type="spellEnd"/>
      <w:r w:rsidR="00262232" w:rsidRPr="00E647ED">
        <w:rPr>
          <w:rFonts w:ascii="Museo Sans 100" w:eastAsia="Times New Roman" w:hAnsi="Museo Sans 100"/>
          <w:sz w:val="24"/>
          <w:szCs w:val="24"/>
          <w:lang w:eastAsia="es-ES"/>
        </w:rPr>
        <w:t xml:space="preserve">, </w:t>
      </w:r>
      <w:r w:rsidR="00262232" w:rsidRPr="00E647ED">
        <w:rPr>
          <w:rFonts w:ascii="Museo Sans 100" w:eastAsia="Times New Roman" w:hAnsi="Museo Sans 100"/>
          <w:sz w:val="24"/>
          <w:szCs w:val="24"/>
          <w:lang w:eastAsia="es-ES"/>
        </w:rPr>
        <w:lastRenderedPageBreak/>
        <w:t xml:space="preserve">departamento de La Unión, </w:t>
      </w:r>
      <w:r w:rsidR="00262232" w:rsidRPr="00E647ED">
        <w:rPr>
          <w:rFonts w:ascii="Museo Sans 100" w:eastAsia="Times New Roman" w:hAnsi="Museo Sans 100"/>
          <w:b/>
          <w:sz w:val="24"/>
          <w:szCs w:val="24"/>
          <w:lang w:eastAsia="es-ES"/>
        </w:rPr>
        <w:t>código de SIIE 140442, SSE 1390, entrega 01</w:t>
      </w:r>
      <w:r w:rsidR="00262232" w:rsidRPr="00E647ED">
        <w:rPr>
          <w:rFonts w:ascii="Museo Sans 100" w:eastAsia="Times New Roman" w:hAnsi="Museo Sans 100"/>
          <w:sz w:val="24"/>
          <w:szCs w:val="24"/>
          <w:lang w:eastAsia="es-ES"/>
        </w:rPr>
        <w:t>; al respecto la Gerencia Legal hace las siguientes consideraciones:</w:t>
      </w:r>
    </w:p>
    <w:p w:rsidR="00262232" w:rsidRPr="00E647ED" w:rsidRDefault="00262232" w:rsidP="00E647ED">
      <w:pPr>
        <w:jc w:val="both"/>
        <w:rPr>
          <w:rFonts w:ascii="Museo Sans 100" w:eastAsia="Times New Roman" w:hAnsi="Museo Sans 100"/>
          <w:color w:val="FF0000"/>
          <w:sz w:val="24"/>
          <w:szCs w:val="24"/>
          <w:lang w:eastAsia="es-ES"/>
        </w:rPr>
      </w:pPr>
    </w:p>
    <w:p w:rsidR="00262232" w:rsidRPr="00E647ED" w:rsidRDefault="00262232" w:rsidP="00051663">
      <w:pPr>
        <w:pStyle w:val="Prrafodelista"/>
        <w:numPr>
          <w:ilvl w:val="0"/>
          <w:numId w:val="21"/>
        </w:numPr>
        <w:ind w:left="1134" w:hanging="708"/>
        <w:contextualSpacing/>
        <w:jc w:val="both"/>
        <w:rPr>
          <w:rFonts w:ascii="Museo Sans 100" w:hAnsi="Museo Sans 100" w:cs="Arial"/>
          <w:b/>
          <w:sz w:val="24"/>
          <w:szCs w:val="24"/>
          <w:u w:val="single"/>
        </w:rPr>
      </w:pPr>
      <w:r w:rsidRPr="00E647ED">
        <w:rPr>
          <w:rFonts w:ascii="Museo Sans 100" w:hAnsi="Museo Sans 100" w:cs="Arial"/>
          <w:sz w:val="24"/>
          <w:szCs w:val="24"/>
        </w:rPr>
        <w:t xml:space="preserve">Que mediante el Punto II-11 del Acta Ordinaria 24-83, de fecha 15 de julio de 1983, el ISTA acordó adquirir por compraventa el inmueble denominado HACIENDA MAQUIGUE PORCION UNO, con un área de 381 </w:t>
      </w:r>
      <w:proofErr w:type="spellStart"/>
      <w:r w:rsidRPr="00E647ED">
        <w:rPr>
          <w:rFonts w:ascii="Museo Sans 100" w:hAnsi="Museo Sans 100" w:cs="Arial"/>
          <w:sz w:val="24"/>
          <w:szCs w:val="24"/>
        </w:rPr>
        <w:t>Hás</w:t>
      </w:r>
      <w:proofErr w:type="spellEnd"/>
      <w:r w:rsidRPr="00E647ED">
        <w:rPr>
          <w:rFonts w:ascii="Museo Sans 100" w:hAnsi="Museo Sans 100" w:cs="Arial"/>
          <w:sz w:val="24"/>
          <w:szCs w:val="24"/>
        </w:rPr>
        <w:t xml:space="preserve">., 44 </w:t>
      </w:r>
      <w:proofErr w:type="spellStart"/>
      <w:r w:rsidRPr="00E647ED">
        <w:rPr>
          <w:rFonts w:ascii="Museo Sans 100" w:hAnsi="Museo Sans 100" w:cs="Arial"/>
          <w:sz w:val="24"/>
          <w:szCs w:val="24"/>
        </w:rPr>
        <w:t>Ás</w:t>
      </w:r>
      <w:proofErr w:type="spellEnd"/>
      <w:r w:rsidRPr="00E647ED">
        <w:rPr>
          <w:rFonts w:ascii="Museo Sans 100" w:hAnsi="Museo Sans 100" w:cs="Arial"/>
          <w:sz w:val="24"/>
          <w:szCs w:val="24"/>
        </w:rPr>
        <w:t xml:space="preserve">., 70.19 </w:t>
      </w:r>
      <w:proofErr w:type="spellStart"/>
      <w:r w:rsidRPr="00E647ED">
        <w:rPr>
          <w:rFonts w:ascii="Museo Sans 100" w:hAnsi="Museo Sans 100" w:cs="Arial"/>
          <w:sz w:val="24"/>
          <w:szCs w:val="24"/>
        </w:rPr>
        <w:t>Cás</w:t>
      </w:r>
      <w:proofErr w:type="spellEnd"/>
      <w:r w:rsidRPr="00E647ED">
        <w:rPr>
          <w:rFonts w:ascii="Museo Sans 100" w:hAnsi="Museo Sans 100" w:cs="Arial"/>
          <w:sz w:val="24"/>
          <w:szCs w:val="24"/>
        </w:rPr>
        <w:t xml:space="preserve">., por un precio de ¢318,123.00 equivalentes a $36,356.91; siendo este Acuerdo dejado sin efecto por el contenido en el Punto III-11 del Acta Ordinaria 23-86, de fecha 18 de junio de 1986, en el sentido que la figura jurídica de adquisición del inmueble, era por medio de la expropiación, con una extensión superficial de 232 </w:t>
      </w:r>
      <w:proofErr w:type="spellStart"/>
      <w:r w:rsidRPr="00E647ED">
        <w:rPr>
          <w:rFonts w:ascii="Museo Sans 100" w:hAnsi="Museo Sans 100" w:cs="Arial"/>
          <w:sz w:val="24"/>
          <w:szCs w:val="24"/>
        </w:rPr>
        <w:t>Hás</w:t>
      </w:r>
      <w:proofErr w:type="spellEnd"/>
      <w:r w:rsidRPr="00E647ED">
        <w:rPr>
          <w:rFonts w:ascii="Museo Sans 100" w:hAnsi="Museo Sans 100" w:cs="Arial"/>
          <w:sz w:val="24"/>
          <w:szCs w:val="24"/>
        </w:rPr>
        <w:t xml:space="preserve">., 38 </w:t>
      </w:r>
      <w:proofErr w:type="spellStart"/>
      <w:r w:rsidRPr="00E647ED">
        <w:rPr>
          <w:rFonts w:ascii="Museo Sans 100" w:hAnsi="Museo Sans 100" w:cs="Arial"/>
          <w:sz w:val="24"/>
          <w:szCs w:val="24"/>
        </w:rPr>
        <w:t>Ás</w:t>
      </w:r>
      <w:proofErr w:type="spellEnd"/>
      <w:r w:rsidRPr="00E647ED">
        <w:rPr>
          <w:rFonts w:ascii="Museo Sans 100" w:hAnsi="Museo Sans 100" w:cs="Arial"/>
          <w:sz w:val="24"/>
          <w:szCs w:val="24"/>
        </w:rPr>
        <w:t xml:space="preserve">., 10.46 </w:t>
      </w:r>
      <w:proofErr w:type="spellStart"/>
      <w:r w:rsidRPr="00E647ED">
        <w:rPr>
          <w:rFonts w:ascii="Museo Sans 100" w:hAnsi="Museo Sans 100" w:cs="Arial"/>
          <w:sz w:val="24"/>
          <w:szCs w:val="24"/>
        </w:rPr>
        <w:t>Cás</w:t>
      </w:r>
      <w:proofErr w:type="spellEnd"/>
      <w:r w:rsidRPr="00E647ED">
        <w:rPr>
          <w:rFonts w:ascii="Museo Sans 100" w:hAnsi="Museo Sans 100" w:cs="Arial"/>
          <w:sz w:val="24"/>
          <w:szCs w:val="24"/>
        </w:rPr>
        <w:t xml:space="preserve">., por un precio de ¢318,100.00 equivalentes a $36,354.29, por un precio por hectárea de $259.2143 y por metro cuadrado de $0.02592143. No obstante, en la Rectificación de Titulo de Dominio, de fecha 1 de marzo de 1989, se aclaró que el área real adquirida es de 140 </w:t>
      </w:r>
      <w:proofErr w:type="spellStart"/>
      <w:r w:rsidRPr="00E647ED">
        <w:rPr>
          <w:rFonts w:ascii="Museo Sans 100" w:hAnsi="Museo Sans 100" w:cs="Arial"/>
          <w:sz w:val="24"/>
          <w:szCs w:val="24"/>
        </w:rPr>
        <w:t>Hás</w:t>
      </w:r>
      <w:proofErr w:type="spellEnd"/>
      <w:r w:rsidRPr="00E647ED">
        <w:rPr>
          <w:rFonts w:ascii="Museo Sans 100" w:hAnsi="Museo Sans 100" w:cs="Arial"/>
          <w:sz w:val="24"/>
          <w:szCs w:val="24"/>
        </w:rPr>
        <w:t xml:space="preserve">. 24 </w:t>
      </w:r>
      <w:proofErr w:type="spellStart"/>
      <w:r w:rsidRPr="00E647ED">
        <w:rPr>
          <w:rFonts w:ascii="Museo Sans 100" w:hAnsi="Museo Sans 100" w:cs="Arial"/>
          <w:sz w:val="24"/>
          <w:szCs w:val="24"/>
        </w:rPr>
        <w:t>Ás</w:t>
      </w:r>
      <w:proofErr w:type="spellEnd"/>
      <w:r w:rsidRPr="00E647ED">
        <w:rPr>
          <w:rFonts w:ascii="Museo Sans 100" w:hAnsi="Museo Sans 100" w:cs="Arial"/>
          <w:sz w:val="24"/>
          <w:szCs w:val="24"/>
        </w:rPr>
        <w:t xml:space="preserve">. 79.78 </w:t>
      </w:r>
      <w:proofErr w:type="spellStart"/>
      <w:r w:rsidRPr="00E647ED">
        <w:rPr>
          <w:rFonts w:ascii="Museo Sans 100" w:hAnsi="Museo Sans 100" w:cs="Arial"/>
          <w:sz w:val="24"/>
          <w:szCs w:val="24"/>
        </w:rPr>
        <w:t>Cás</w:t>
      </w:r>
      <w:proofErr w:type="spellEnd"/>
      <w:r w:rsidRPr="00E647ED">
        <w:rPr>
          <w:rFonts w:ascii="Museo Sans 100" w:hAnsi="Museo Sans 100" w:cs="Arial"/>
          <w:sz w:val="24"/>
          <w:szCs w:val="24"/>
        </w:rPr>
        <w:t>.</w:t>
      </w:r>
    </w:p>
    <w:p w:rsidR="00262232" w:rsidRPr="00E647ED" w:rsidRDefault="00262232" w:rsidP="00E647ED">
      <w:pPr>
        <w:pStyle w:val="Prrafodelista"/>
        <w:jc w:val="both"/>
        <w:rPr>
          <w:rFonts w:ascii="Museo Sans 100" w:hAnsi="Museo Sans 100"/>
          <w:bCs/>
          <w:sz w:val="24"/>
          <w:szCs w:val="24"/>
        </w:rPr>
      </w:pPr>
    </w:p>
    <w:p w:rsidR="00262232" w:rsidRPr="0019442B" w:rsidRDefault="00262232" w:rsidP="0019442B">
      <w:pPr>
        <w:pStyle w:val="Prrafodelista"/>
        <w:numPr>
          <w:ilvl w:val="0"/>
          <w:numId w:val="21"/>
        </w:numPr>
        <w:ind w:left="1134" w:hanging="708"/>
        <w:contextualSpacing/>
        <w:jc w:val="both"/>
        <w:rPr>
          <w:rFonts w:ascii="Museo Sans 100" w:hAnsi="Museo Sans 100"/>
          <w:bCs/>
          <w:sz w:val="24"/>
          <w:szCs w:val="24"/>
        </w:rPr>
      </w:pPr>
      <w:r w:rsidRPr="00E647ED">
        <w:rPr>
          <w:rFonts w:ascii="Museo Sans 100" w:hAnsi="Museo Sans 100" w:cs="Arial"/>
          <w:sz w:val="24"/>
          <w:szCs w:val="24"/>
        </w:rPr>
        <w:t>Que en el Punto V-2, del Acta de Sesión Ordinaria 27-90, de fecha 26 de julio de 1990</w:t>
      </w:r>
      <w:r w:rsidRPr="00E647ED">
        <w:rPr>
          <w:rFonts w:ascii="Museo Sans 100" w:hAnsi="Museo Sans 100"/>
          <w:sz w:val="24"/>
          <w:szCs w:val="24"/>
        </w:rPr>
        <w:t xml:space="preserve">, se aprobó el Proyecto de Lotificación agrícola y Asentamiento Comunitario, identificándolo como MAQUIGUE, de una extensión superficial de 125 </w:t>
      </w:r>
      <w:proofErr w:type="spellStart"/>
      <w:r w:rsidRPr="00E647ED">
        <w:rPr>
          <w:rFonts w:ascii="Museo Sans 100" w:hAnsi="Museo Sans 100"/>
          <w:sz w:val="24"/>
          <w:szCs w:val="24"/>
        </w:rPr>
        <w:t>Hás</w:t>
      </w:r>
      <w:proofErr w:type="spellEnd"/>
      <w:r w:rsidRPr="00E647ED">
        <w:rPr>
          <w:rFonts w:ascii="Museo Sans 100" w:hAnsi="Museo Sans 100"/>
          <w:sz w:val="24"/>
          <w:szCs w:val="24"/>
        </w:rPr>
        <w:t xml:space="preserve">., 23 </w:t>
      </w:r>
      <w:proofErr w:type="spellStart"/>
      <w:r w:rsidRPr="00E647ED">
        <w:rPr>
          <w:rFonts w:ascii="Museo Sans 100" w:hAnsi="Museo Sans 100"/>
          <w:sz w:val="24"/>
          <w:szCs w:val="24"/>
        </w:rPr>
        <w:t>Ás</w:t>
      </w:r>
      <w:proofErr w:type="spellEnd"/>
      <w:r w:rsidRPr="00E647ED">
        <w:rPr>
          <w:rFonts w:ascii="Museo Sans 100" w:hAnsi="Museo Sans 100"/>
          <w:sz w:val="24"/>
          <w:szCs w:val="24"/>
        </w:rPr>
        <w:t xml:space="preserve">., 43.39 </w:t>
      </w:r>
      <w:proofErr w:type="spellStart"/>
      <w:r w:rsidRPr="00E647ED">
        <w:rPr>
          <w:rFonts w:ascii="Museo Sans 100" w:hAnsi="Museo Sans 100"/>
          <w:sz w:val="24"/>
          <w:szCs w:val="24"/>
        </w:rPr>
        <w:t>Cás</w:t>
      </w:r>
      <w:proofErr w:type="spellEnd"/>
      <w:r w:rsidRPr="00E647ED">
        <w:rPr>
          <w:rFonts w:ascii="Museo Sans 100" w:hAnsi="Museo Sans 100"/>
          <w:sz w:val="24"/>
          <w:szCs w:val="24"/>
        </w:rPr>
        <w:t xml:space="preserve">., distribuidas de la siguiente manera: LOTIFICACION AGRICOLA: </w:t>
      </w:r>
      <w:r w:rsidR="0019442B">
        <w:rPr>
          <w:rFonts w:ascii="Museo Sans 100" w:hAnsi="Museo Sans 100"/>
          <w:sz w:val="24"/>
          <w:szCs w:val="24"/>
        </w:rPr>
        <w:t>---</w:t>
      </w:r>
      <w:r w:rsidRPr="00E647ED">
        <w:rPr>
          <w:rFonts w:ascii="Museo Sans 100" w:hAnsi="Museo Sans 100"/>
          <w:sz w:val="24"/>
          <w:szCs w:val="24"/>
        </w:rPr>
        <w:t xml:space="preserve"> lotes agrícolas y área para calles; ASENTAMIENTO COMUNITARIO: </w:t>
      </w:r>
      <w:r w:rsidR="0019442B">
        <w:rPr>
          <w:rFonts w:ascii="Museo Sans 100" w:hAnsi="Museo Sans 100"/>
          <w:sz w:val="24"/>
          <w:szCs w:val="24"/>
        </w:rPr>
        <w:t>---</w:t>
      </w:r>
      <w:r w:rsidRPr="00E647ED">
        <w:rPr>
          <w:rFonts w:ascii="Museo Sans 100" w:hAnsi="Museo Sans 100"/>
          <w:sz w:val="24"/>
          <w:szCs w:val="24"/>
        </w:rPr>
        <w:t xml:space="preserve"> solares para vivienda, área comunal, área de calles, área de zona verde, y área reservada por ISTA. Dicho Punto de Acta fue modificado por el Punto XLII, del Acta de Sesión Ordinaria 16-2017, de fecha 15 de junio de 2017</w:t>
      </w:r>
      <w:r w:rsidRPr="00E647ED">
        <w:rPr>
          <w:rFonts w:ascii="Museo Sans 100" w:hAnsi="Museo Sans 100" w:cs="Arial"/>
          <w:sz w:val="24"/>
          <w:szCs w:val="24"/>
        </w:rPr>
        <w:t>, en el que se aprobaron 4 Proyectos, entre ellos</w:t>
      </w:r>
      <w:r w:rsidR="0019442B">
        <w:rPr>
          <w:rFonts w:ascii="Museo Sans 100" w:hAnsi="Museo Sans 100" w:cs="Arial"/>
          <w:sz w:val="24"/>
          <w:szCs w:val="24"/>
        </w:rPr>
        <w:t xml:space="preserve"> </w:t>
      </w:r>
      <w:r w:rsidRPr="00E647ED">
        <w:rPr>
          <w:rFonts w:ascii="Museo Sans 100" w:hAnsi="Museo Sans 100" w:cs="Arial"/>
          <w:sz w:val="24"/>
          <w:szCs w:val="24"/>
        </w:rPr>
        <w:t>el denominado</w:t>
      </w:r>
      <w:r w:rsidRPr="00E647ED">
        <w:rPr>
          <w:rFonts w:ascii="Museo Sans 100" w:hAnsi="Museo Sans 100" w:cs="Arial"/>
          <w:b/>
          <w:sz w:val="24"/>
          <w:szCs w:val="24"/>
        </w:rPr>
        <w:t xml:space="preserve"> ASENTAMIENTO COMUNITARIO,</w:t>
      </w:r>
      <w:r w:rsidRPr="00E647ED">
        <w:rPr>
          <w:rFonts w:ascii="Museo Sans 100" w:hAnsi="Museo Sans 100" w:cs="Arial"/>
          <w:sz w:val="24"/>
          <w:szCs w:val="24"/>
        </w:rPr>
        <w:t xml:space="preserve"> desarrollado en el inmueble identificado como </w:t>
      </w:r>
      <w:r w:rsidRPr="00E647ED">
        <w:rPr>
          <w:rFonts w:ascii="Museo Sans 100" w:hAnsi="Museo Sans 100" w:cs="Arial"/>
          <w:b/>
          <w:sz w:val="24"/>
          <w:szCs w:val="24"/>
        </w:rPr>
        <w:t xml:space="preserve">HACIENDA MAQUIGUE I, </w:t>
      </w:r>
      <w:r w:rsidRPr="00E647ED">
        <w:rPr>
          <w:rFonts w:ascii="Museo Sans 100" w:hAnsi="Museo Sans 100" w:cs="Arial"/>
          <w:sz w:val="24"/>
          <w:szCs w:val="24"/>
        </w:rPr>
        <w:t>y según Plano como</w:t>
      </w:r>
      <w:r w:rsidRPr="00E647ED">
        <w:rPr>
          <w:rFonts w:ascii="Museo Sans 100" w:hAnsi="Museo Sans 100" w:cs="Arial"/>
          <w:b/>
          <w:sz w:val="24"/>
          <w:szCs w:val="24"/>
        </w:rPr>
        <w:t xml:space="preserve"> HACIENDA MAQUIGUE I, PORCION 4,</w:t>
      </w:r>
      <w:r w:rsidRPr="00E647ED">
        <w:rPr>
          <w:rFonts w:ascii="Museo Sans 100" w:hAnsi="Museo Sans 100"/>
          <w:sz w:val="24"/>
          <w:szCs w:val="24"/>
        </w:rPr>
        <w:t>con una extensión superficial de 8,125.37 Mts.</w:t>
      </w:r>
      <w:r w:rsidRPr="00E647ED">
        <w:rPr>
          <w:rFonts w:ascii="Museo Sans 100" w:hAnsi="Museo Sans 100"/>
          <w:sz w:val="24"/>
          <w:szCs w:val="24"/>
          <w:vertAlign w:val="superscript"/>
        </w:rPr>
        <w:t>2</w:t>
      </w:r>
      <w:r w:rsidRPr="00E647ED">
        <w:rPr>
          <w:rFonts w:ascii="Museo Sans 100" w:hAnsi="Museo Sans 100"/>
          <w:bCs/>
          <w:sz w:val="24"/>
          <w:szCs w:val="24"/>
        </w:rPr>
        <w:t xml:space="preserve">, </w:t>
      </w:r>
      <w:r w:rsidRPr="00E647ED">
        <w:rPr>
          <w:rFonts w:ascii="Museo Sans 100" w:hAnsi="Museo Sans 100"/>
          <w:sz w:val="24"/>
          <w:szCs w:val="24"/>
        </w:rPr>
        <w:t xml:space="preserve">que comprende: 3 solares para vivienda Polígono A, zonas de protección 1 y 2, y Quebrada; </w:t>
      </w:r>
      <w:r w:rsidRPr="00E647ED">
        <w:rPr>
          <w:rFonts w:ascii="Museo Sans 100" w:hAnsi="Museo Sans 100" w:cs="Arial"/>
          <w:sz w:val="24"/>
          <w:szCs w:val="24"/>
        </w:rPr>
        <w:t xml:space="preserve">inscrito a favor del ISTA a la Matrícula </w:t>
      </w:r>
      <w:r w:rsidR="0019442B">
        <w:rPr>
          <w:rFonts w:ascii="Museo Sans 100" w:hAnsi="Museo Sans 100"/>
          <w:bCs/>
          <w:sz w:val="24"/>
          <w:szCs w:val="24"/>
        </w:rPr>
        <w:t>---</w:t>
      </w:r>
      <w:r w:rsidRPr="00E647ED">
        <w:rPr>
          <w:rFonts w:ascii="Museo Sans 100" w:hAnsi="Museo Sans 100"/>
          <w:bCs/>
          <w:sz w:val="24"/>
          <w:szCs w:val="24"/>
        </w:rPr>
        <w:t>-</w:t>
      </w:r>
      <w:r w:rsidRPr="00E647ED">
        <w:rPr>
          <w:rFonts w:ascii="Museo Sans 100" w:hAnsi="Museo Sans 100"/>
          <w:sz w:val="24"/>
          <w:szCs w:val="24"/>
        </w:rPr>
        <w:t xml:space="preserve">00000, </w:t>
      </w:r>
      <w:r w:rsidRPr="00E647ED">
        <w:rPr>
          <w:rFonts w:ascii="Museo Sans 100" w:hAnsi="Museo Sans 100" w:cs="Arial"/>
          <w:sz w:val="24"/>
          <w:szCs w:val="24"/>
        </w:rPr>
        <w:t xml:space="preserve">del Registro de la Propiedad Raíz e Hipotecas de la Tercera Sección de </w:t>
      </w:r>
      <w:r w:rsidRPr="0019442B">
        <w:rPr>
          <w:rFonts w:ascii="Museo Sans 100" w:hAnsi="Museo Sans 100" w:cs="Arial"/>
          <w:sz w:val="24"/>
          <w:szCs w:val="24"/>
        </w:rPr>
        <w:t xml:space="preserve">Oriente, departamento de La Unión. </w:t>
      </w:r>
      <w:r w:rsidRPr="0019442B">
        <w:rPr>
          <w:rFonts w:ascii="Museo Sans 100" w:hAnsi="Museo Sans 100"/>
          <w:bCs/>
          <w:sz w:val="24"/>
          <w:szCs w:val="24"/>
        </w:rPr>
        <w:t xml:space="preserve">Dentro del Proyecto relacionado se encuentra el inmueble objeto del presente punto de acta. </w:t>
      </w:r>
    </w:p>
    <w:p w:rsidR="00262232" w:rsidRPr="00E647ED" w:rsidRDefault="00262232" w:rsidP="00E647ED">
      <w:pPr>
        <w:pStyle w:val="Prrafodelista"/>
        <w:jc w:val="both"/>
        <w:rPr>
          <w:rFonts w:ascii="Museo Sans 100" w:eastAsia="Times New Roman" w:hAnsi="Museo Sans 100"/>
          <w:bCs/>
          <w:color w:val="FF0000"/>
          <w:sz w:val="24"/>
          <w:szCs w:val="24"/>
          <w:lang w:eastAsia="es-ES"/>
        </w:rPr>
      </w:pPr>
    </w:p>
    <w:p w:rsidR="00262232" w:rsidRPr="00E647ED" w:rsidRDefault="00262232" w:rsidP="00051663">
      <w:pPr>
        <w:pStyle w:val="Prrafodelista"/>
        <w:numPr>
          <w:ilvl w:val="0"/>
          <w:numId w:val="21"/>
        </w:numPr>
        <w:ind w:left="1134" w:hanging="708"/>
        <w:contextualSpacing/>
        <w:jc w:val="both"/>
        <w:rPr>
          <w:rFonts w:ascii="Museo Sans 100" w:eastAsia="Times New Roman" w:hAnsi="Museo Sans 100"/>
          <w:bCs/>
          <w:sz w:val="24"/>
          <w:szCs w:val="24"/>
          <w:lang w:eastAsia="es-ES"/>
        </w:rPr>
      </w:pPr>
      <w:r w:rsidRPr="00E647ED">
        <w:rPr>
          <w:rFonts w:ascii="Museo Sans 100" w:eastAsia="Times New Roman" w:hAnsi="Museo Sans 100"/>
          <w:sz w:val="24"/>
          <w:szCs w:val="24"/>
          <w:lang w:eastAsia="es-ES"/>
        </w:rPr>
        <w:t xml:space="preserve">En el Punto VII-2 del Acta Ordinaria 20-91, de fecha 19 de junio de 1991, se adjudicó, entre otros, el inmueble identificado como: </w:t>
      </w:r>
      <w:r w:rsidRPr="00E647ED">
        <w:rPr>
          <w:rFonts w:ascii="Museo Sans 100" w:eastAsia="Times New Roman" w:hAnsi="Museo Sans 100"/>
          <w:b/>
          <w:sz w:val="24"/>
          <w:szCs w:val="24"/>
          <w:lang w:eastAsia="es-ES"/>
        </w:rPr>
        <w:t xml:space="preserve">Solar  5, Polígono A, </w:t>
      </w:r>
      <w:r w:rsidRPr="00E647ED">
        <w:rPr>
          <w:rFonts w:ascii="Museo Sans 100" w:eastAsia="Times New Roman" w:hAnsi="Museo Sans 100"/>
          <w:sz w:val="24"/>
          <w:szCs w:val="24"/>
          <w:lang w:eastAsia="es-ES"/>
        </w:rPr>
        <w:t>con un área de 4,889.93 Mts.², y con un precio de $111.77, a favor del señor José Reynaldo Sánchez Alfaro.</w:t>
      </w:r>
    </w:p>
    <w:p w:rsidR="00262232" w:rsidRPr="00E647ED" w:rsidRDefault="00262232" w:rsidP="00E647ED">
      <w:pPr>
        <w:pStyle w:val="Prrafodelista"/>
        <w:jc w:val="both"/>
        <w:rPr>
          <w:rFonts w:ascii="Museo Sans 100" w:eastAsia="Times New Roman" w:hAnsi="Museo Sans 100"/>
          <w:bCs/>
          <w:sz w:val="24"/>
          <w:szCs w:val="24"/>
          <w:lang w:eastAsia="es-ES"/>
        </w:rPr>
      </w:pPr>
    </w:p>
    <w:p w:rsidR="00262232" w:rsidRPr="00E647ED" w:rsidRDefault="00262232" w:rsidP="00051663">
      <w:pPr>
        <w:pStyle w:val="Prrafodelista"/>
        <w:numPr>
          <w:ilvl w:val="0"/>
          <w:numId w:val="21"/>
        </w:numPr>
        <w:tabs>
          <w:tab w:val="left" w:pos="1134"/>
        </w:tabs>
        <w:ind w:left="1134" w:hanging="708"/>
        <w:contextualSpacing/>
        <w:jc w:val="both"/>
        <w:rPr>
          <w:rFonts w:ascii="Museo Sans 100" w:eastAsia="Times New Roman" w:hAnsi="Museo Sans 100"/>
          <w:bCs/>
          <w:sz w:val="24"/>
          <w:szCs w:val="24"/>
          <w:lang w:eastAsia="es-ES"/>
        </w:rPr>
      </w:pPr>
      <w:r w:rsidRPr="00E647ED">
        <w:rPr>
          <w:rFonts w:ascii="Museo Sans 100" w:eastAsia="Times New Roman" w:hAnsi="Museo Sans 100"/>
          <w:sz w:val="24"/>
          <w:szCs w:val="24"/>
          <w:lang w:eastAsia="es-ES"/>
        </w:rPr>
        <w:t xml:space="preserve">Habiéndose actualizado la información de la adjudicación del inmueble, y que ahora se encuentra comprendido dentro del Proyecto </w:t>
      </w:r>
      <w:r w:rsidRPr="00E647ED">
        <w:rPr>
          <w:rFonts w:ascii="Museo Sans 100" w:hAnsi="Museo Sans 100" w:cs="Arial"/>
          <w:sz w:val="24"/>
          <w:szCs w:val="24"/>
        </w:rPr>
        <w:lastRenderedPageBreak/>
        <w:t>denominado</w:t>
      </w:r>
      <w:r w:rsidRPr="00E647ED">
        <w:rPr>
          <w:rFonts w:ascii="Museo Sans 100" w:hAnsi="Museo Sans 100" w:cs="Arial"/>
          <w:b/>
          <w:sz w:val="24"/>
          <w:szCs w:val="24"/>
        </w:rPr>
        <w:t xml:space="preserve"> ASENTAMIENTO COMUNITARIO,</w:t>
      </w:r>
      <w:r w:rsidRPr="00E647ED">
        <w:rPr>
          <w:rFonts w:ascii="Museo Sans 100" w:hAnsi="Museo Sans 100" w:cs="Arial"/>
          <w:sz w:val="24"/>
          <w:szCs w:val="24"/>
        </w:rPr>
        <w:t xml:space="preserve"> desarrollado en el inmueble identificado como </w:t>
      </w:r>
      <w:r w:rsidRPr="00E647ED">
        <w:rPr>
          <w:rFonts w:ascii="Museo Sans 100" w:hAnsi="Museo Sans 100" w:cs="Arial"/>
          <w:b/>
          <w:sz w:val="24"/>
          <w:szCs w:val="24"/>
        </w:rPr>
        <w:t xml:space="preserve">HACIENDA MAQUIGUE I, </w:t>
      </w:r>
      <w:r w:rsidRPr="00E647ED">
        <w:rPr>
          <w:rFonts w:ascii="Museo Sans 100" w:hAnsi="Museo Sans 100" w:cs="Arial"/>
          <w:sz w:val="24"/>
          <w:szCs w:val="24"/>
        </w:rPr>
        <w:t>y según Plano como</w:t>
      </w:r>
      <w:r w:rsidRPr="00E647ED">
        <w:rPr>
          <w:rFonts w:ascii="Museo Sans 100" w:hAnsi="Museo Sans 100" w:cs="Arial"/>
          <w:b/>
          <w:sz w:val="24"/>
          <w:szCs w:val="24"/>
        </w:rPr>
        <w:t xml:space="preserve"> HACIENDA MAQUIGUE I, PORCION 4</w:t>
      </w:r>
      <w:r w:rsidRPr="00E647ED">
        <w:rPr>
          <w:rFonts w:ascii="Museo Sans 100" w:eastAsia="Times New Roman" w:hAnsi="Museo Sans 100"/>
          <w:b/>
          <w:sz w:val="24"/>
          <w:szCs w:val="24"/>
          <w:lang w:eastAsia="es-ES"/>
        </w:rPr>
        <w:t xml:space="preserve">, </w:t>
      </w:r>
      <w:r w:rsidRPr="00E647ED">
        <w:rPr>
          <w:rFonts w:ascii="Museo Sans 100" w:eastAsia="Times New Roman" w:hAnsi="Museo Sans 100"/>
          <w:sz w:val="24"/>
          <w:szCs w:val="24"/>
          <w:lang w:eastAsia="es-ES"/>
        </w:rPr>
        <w:t xml:space="preserve">ubicado en cantón El Ciprés, jurisdicción de </w:t>
      </w:r>
      <w:proofErr w:type="spellStart"/>
      <w:r w:rsidRPr="00E647ED">
        <w:rPr>
          <w:rFonts w:ascii="Museo Sans 100" w:eastAsia="Times New Roman" w:hAnsi="Museo Sans 100"/>
          <w:sz w:val="24"/>
          <w:szCs w:val="24"/>
          <w:lang w:eastAsia="es-ES"/>
        </w:rPr>
        <w:t>Conchagua</w:t>
      </w:r>
      <w:proofErr w:type="spellEnd"/>
      <w:r w:rsidRPr="00E647ED">
        <w:rPr>
          <w:rFonts w:ascii="Museo Sans 100" w:eastAsia="Times New Roman" w:hAnsi="Museo Sans 100"/>
          <w:sz w:val="24"/>
          <w:szCs w:val="24"/>
          <w:lang w:eastAsia="es-ES"/>
        </w:rPr>
        <w:t>, departamento de La Unión, el cual fue aprobado en el Punto XLII del Acta de Sesión Ordinaria N° 16-2017, de fecha 15 de junio del año 2017;se hace necesaria la modificación del Punto de Acta citado en el considerando anterior, por las siguientes causales:</w:t>
      </w:r>
    </w:p>
    <w:p w:rsidR="00262232" w:rsidRPr="00E647ED" w:rsidRDefault="00262232" w:rsidP="00E647ED">
      <w:pPr>
        <w:ind w:left="284"/>
        <w:jc w:val="both"/>
        <w:rPr>
          <w:rFonts w:ascii="Museo Sans 100" w:eastAsia="Times New Roman" w:hAnsi="Museo Sans 100"/>
          <w:bCs/>
          <w:color w:val="FF0000"/>
          <w:sz w:val="24"/>
          <w:szCs w:val="24"/>
          <w:lang w:eastAsia="es-ES"/>
        </w:rPr>
      </w:pPr>
    </w:p>
    <w:p w:rsidR="00262232" w:rsidRPr="00E647ED" w:rsidRDefault="00262232" w:rsidP="00051663">
      <w:pPr>
        <w:pStyle w:val="Prrafodelista"/>
        <w:numPr>
          <w:ilvl w:val="0"/>
          <w:numId w:val="22"/>
        </w:numPr>
        <w:ind w:left="1560" w:hanging="426"/>
        <w:contextualSpacing/>
        <w:jc w:val="both"/>
        <w:rPr>
          <w:rFonts w:ascii="Museo Sans 100" w:hAnsi="Museo Sans 100"/>
          <w:sz w:val="24"/>
          <w:szCs w:val="24"/>
        </w:rPr>
      </w:pPr>
      <w:r w:rsidRPr="00E647ED">
        <w:rPr>
          <w:rFonts w:ascii="Museo Sans 100" w:eastAsia="Times New Roman" w:hAnsi="Museo Sans 100"/>
          <w:sz w:val="24"/>
          <w:szCs w:val="24"/>
          <w:lang w:eastAsia="es-ES"/>
        </w:rPr>
        <w:t xml:space="preserve">Corregir nomenclatura, área y prorrateo del precio del Solar 5, Polígono A, esto debido a que Junta Directiva aprobó la adjudicación del inmueble identificándolo como se ha relacionado, con un área de 4,889.93 Mts.² y un precio de $111.77, sin embargo, la nomenclatura, área y precio han variado debido a que se efectuó partición, quedando identificados correctamente como: </w:t>
      </w:r>
      <w:r w:rsidRPr="00E647ED">
        <w:rPr>
          <w:rFonts w:ascii="Museo Sans 100" w:eastAsia="Times New Roman" w:hAnsi="Museo Sans 100"/>
          <w:b/>
          <w:sz w:val="24"/>
          <w:szCs w:val="24"/>
          <w:lang w:eastAsia="es-ES"/>
        </w:rPr>
        <w:t xml:space="preserve">SOLAR 5, POLIGONO A, PORCION 4, </w:t>
      </w:r>
      <w:r w:rsidRPr="00E647ED">
        <w:rPr>
          <w:rFonts w:ascii="Museo Sans 100" w:eastAsia="Times New Roman" w:hAnsi="Museo Sans 100"/>
          <w:sz w:val="24"/>
          <w:szCs w:val="24"/>
          <w:lang w:eastAsia="es-ES"/>
        </w:rPr>
        <w:t xml:space="preserve">con un área de 3,243.80 Mts.², y </w:t>
      </w:r>
      <w:r w:rsidRPr="00E647ED">
        <w:rPr>
          <w:rFonts w:ascii="Museo Sans 100" w:eastAsia="Times New Roman" w:hAnsi="Museo Sans 100"/>
          <w:b/>
          <w:sz w:val="24"/>
          <w:szCs w:val="24"/>
          <w:lang w:eastAsia="es-ES"/>
        </w:rPr>
        <w:t xml:space="preserve">SOLAR 5-1, POLIGONO A, PORCION 4, </w:t>
      </w:r>
      <w:r w:rsidRPr="00E647ED">
        <w:rPr>
          <w:rFonts w:ascii="Museo Sans 100" w:eastAsia="Times New Roman" w:hAnsi="Museo Sans 100"/>
          <w:sz w:val="24"/>
          <w:szCs w:val="24"/>
          <w:lang w:eastAsia="es-ES"/>
        </w:rPr>
        <w:t xml:space="preserve">con un área de 850.36 Mts.², estableciéndose según </w:t>
      </w:r>
      <w:proofErr w:type="spellStart"/>
      <w:r w:rsidRPr="00E647ED">
        <w:rPr>
          <w:rFonts w:ascii="Museo Sans 100" w:eastAsia="Times New Roman" w:hAnsi="Museo Sans 100"/>
          <w:sz w:val="24"/>
          <w:szCs w:val="24"/>
          <w:lang w:eastAsia="es-ES"/>
        </w:rPr>
        <w:t>valúos</w:t>
      </w:r>
      <w:proofErr w:type="spellEnd"/>
      <w:r w:rsidRPr="00E647ED">
        <w:rPr>
          <w:rFonts w:ascii="Museo Sans 100" w:eastAsia="Times New Roman" w:hAnsi="Museo Sans 100"/>
          <w:sz w:val="24"/>
          <w:szCs w:val="24"/>
          <w:lang w:eastAsia="es-ES"/>
        </w:rPr>
        <w:t xml:space="preserve"> de fecha 18 de junio de 2019, los precios de $88.56 y $23.21, respectivamente. Resultando que el área total ha disminuido en 795.77 Mts.², lo cual ha sido aceptado por el titular de la adjudicación, según consta en el Acta de Aceptación de Corrección de Nomenclatura y Reducción de Área de Inmueble, de fecha</w:t>
      </w:r>
      <w:r w:rsidRPr="00E647ED">
        <w:rPr>
          <w:rFonts w:ascii="Museo Sans 100" w:hAnsi="Museo Sans 100"/>
          <w:sz w:val="24"/>
          <w:szCs w:val="24"/>
        </w:rPr>
        <w:t xml:space="preserve"> 12 de marzo de 2019, anexa al expediente respectivo. </w:t>
      </w:r>
    </w:p>
    <w:p w:rsidR="00262232" w:rsidRPr="00E647ED" w:rsidRDefault="00262232" w:rsidP="00E647ED">
      <w:pPr>
        <w:pStyle w:val="Prrafodelista"/>
        <w:ind w:left="1068"/>
        <w:jc w:val="both"/>
        <w:rPr>
          <w:rFonts w:ascii="Museo Sans 100" w:hAnsi="Museo Sans 100"/>
          <w:sz w:val="24"/>
          <w:szCs w:val="24"/>
        </w:rPr>
      </w:pPr>
    </w:p>
    <w:p w:rsidR="00262232" w:rsidRPr="00E647ED" w:rsidRDefault="00262232" w:rsidP="00051663">
      <w:pPr>
        <w:pStyle w:val="Prrafodelista"/>
        <w:numPr>
          <w:ilvl w:val="0"/>
          <w:numId w:val="22"/>
        </w:numPr>
        <w:ind w:left="1560" w:hanging="567"/>
        <w:contextualSpacing/>
        <w:jc w:val="both"/>
        <w:rPr>
          <w:rFonts w:ascii="Museo Sans 100" w:hAnsi="Museo Sans 100"/>
          <w:sz w:val="24"/>
          <w:szCs w:val="24"/>
        </w:rPr>
      </w:pPr>
      <w:r w:rsidRPr="00E647ED">
        <w:rPr>
          <w:rFonts w:ascii="Museo Sans 100" w:eastAsia="Times New Roman" w:hAnsi="Museo Sans 100"/>
          <w:sz w:val="24"/>
          <w:szCs w:val="24"/>
          <w:lang w:eastAsia="es-ES"/>
        </w:rPr>
        <w:t xml:space="preserve">Incluir en la adjudicación del inmueble, al menor </w:t>
      </w:r>
      <w:r w:rsidRPr="00E647ED">
        <w:rPr>
          <w:rFonts w:ascii="Museo Sans 100" w:eastAsia="Times New Roman" w:hAnsi="Museo Sans 100"/>
          <w:b/>
          <w:sz w:val="24"/>
          <w:szCs w:val="24"/>
          <w:lang w:eastAsia="es-ES"/>
        </w:rPr>
        <w:t>REYNALDO GUADALUPE SANCHEZ HERNANDEZ</w:t>
      </w:r>
      <w:r w:rsidRPr="00E647ED">
        <w:rPr>
          <w:rFonts w:ascii="Museo Sans 100" w:eastAsia="Times New Roman" w:hAnsi="Museo Sans 100"/>
          <w:sz w:val="24"/>
          <w:szCs w:val="24"/>
          <w:lang w:eastAsia="es-ES"/>
        </w:rPr>
        <w:t xml:space="preserve">, en su calidad de hijo del titular de la adjudicación, señor José Reinaldo Sánchez, según Solicitud de Inclusión de Beneficiario de fecha 12 de marzo de 2019, vínculo familiar comprobado con la Certificación de Partida de Nacimiento, documentos </w:t>
      </w:r>
      <w:r w:rsidRPr="00E647ED">
        <w:rPr>
          <w:rFonts w:ascii="Museo Sans 100" w:hAnsi="Museo Sans 100"/>
          <w:sz w:val="24"/>
          <w:szCs w:val="24"/>
        </w:rPr>
        <w:t xml:space="preserve">anexos al expediente respectivo. </w:t>
      </w:r>
    </w:p>
    <w:p w:rsidR="00262232" w:rsidRPr="00E647ED" w:rsidRDefault="00262232" w:rsidP="00E647ED">
      <w:pPr>
        <w:pStyle w:val="Prrafodelista"/>
        <w:rPr>
          <w:rFonts w:ascii="Museo Sans 100" w:hAnsi="Museo Sans 100"/>
          <w:sz w:val="24"/>
          <w:szCs w:val="24"/>
        </w:rPr>
      </w:pPr>
    </w:p>
    <w:p w:rsidR="00262232" w:rsidRPr="00E647ED" w:rsidRDefault="00262232" w:rsidP="00051663">
      <w:pPr>
        <w:pStyle w:val="Prrafodelista"/>
        <w:numPr>
          <w:ilvl w:val="0"/>
          <w:numId w:val="22"/>
        </w:numPr>
        <w:ind w:left="1560" w:hanging="426"/>
        <w:contextualSpacing/>
        <w:jc w:val="both"/>
        <w:rPr>
          <w:rFonts w:ascii="Museo Sans 100" w:hAnsi="Museo Sans 100"/>
          <w:sz w:val="24"/>
          <w:szCs w:val="24"/>
        </w:rPr>
      </w:pPr>
      <w:r w:rsidRPr="00E647ED">
        <w:rPr>
          <w:rFonts w:ascii="Museo Sans 100" w:eastAsia="Times New Roman" w:hAnsi="Museo Sans 100"/>
          <w:sz w:val="24"/>
          <w:szCs w:val="24"/>
          <w:lang w:eastAsia="es-ES"/>
        </w:rPr>
        <w:t>Corregir el nombre del señor José Reynaldo Sánchez Alfaro, siendo lo correcto según Documento Único de Identidad, JOSE REINALDO SANCHEZ.</w:t>
      </w:r>
    </w:p>
    <w:p w:rsidR="00262232" w:rsidRPr="00E647ED" w:rsidRDefault="00262232" w:rsidP="00E647ED">
      <w:pPr>
        <w:pStyle w:val="Prrafodelista"/>
        <w:jc w:val="both"/>
        <w:rPr>
          <w:rFonts w:ascii="Museo Sans 100" w:eastAsia="Times New Roman" w:hAnsi="Museo Sans 100"/>
          <w:b/>
          <w:bCs/>
          <w:color w:val="FF0000"/>
          <w:sz w:val="24"/>
          <w:szCs w:val="24"/>
          <w:lang w:eastAsia="es-ES"/>
        </w:rPr>
      </w:pPr>
    </w:p>
    <w:p w:rsidR="00262232" w:rsidRPr="00E647ED" w:rsidRDefault="00262232" w:rsidP="00051663">
      <w:pPr>
        <w:pStyle w:val="Prrafodelista"/>
        <w:numPr>
          <w:ilvl w:val="0"/>
          <w:numId w:val="21"/>
        </w:numPr>
        <w:ind w:left="1134" w:hanging="708"/>
        <w:contextualSpacing/>
        <w:jc w:val="both"/>
        <w:rPr>
          <w:rFonts w:ascii="Museo Sans 100" w:hAnsi="Museo Sans 100"/>
          <w:bCs/>
          <w:sz w:val="24"/>
          <w:szCs w:val="24"/>
        </w:rPr>
      </w:pPr>
      <w:r w:rsidRPr="00E647ED">
        <w:rPr>
          <w:rFonts w:ascii="Museo Sans 100" w:eastAsia="Times New Roman" w:hAnsi="Museo Sans 100"/>
          <w:sz w:val="24"/>
          <w:szCs w:val="24"/>
          <w:lang w:eastAsia="es-ES"/>
        </w:rPr>
        <w:t xml:space="preserve">Es necesario </w:t>
      </w:r>
      <w:r w:rsidRPr="00E647ED">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w:t>
      </w:r>
      <w:r w:rsidRPr="00E647ED">
        <w:rPr>
          <w:rFonts w:ascii="Museo Sans 100" w:hAnsi="Museo Sans 100"/>
          <w:sz w:val="24"/>
          <w:szCs w:val="24"/>
        </w:rPr>
        <w:t>cumplir las medidas ambientales</w:t>
      </w:r>
      <w:r w:rsidRPr="00E647ED">
        <w:rPr>
          <w:rFonts w:ascii="Museo Sans 100" w:eastAsia="Times New Roman" w:hAnsi="Museo Sans 100"/>
          <w:sz w:val="24"/>
          <w:szCs w:val="24"/>
          <w:lang w:val="es-ES" w:eastAsia="es-ES"/>
        </w:rPr>
        <w:t xml:space="preserve"> emitidas por la Unidad Ambiental Institucional, referentes a:</w:t>
      </w:r>
    </w:p>
    <w:p w:rsidR="00262232" w:rsidRPr="009A322A" w:rsidRDefault="00262232" w:rsidP="00262232">
      <w:pPr>
        <w:pStyle w:val="Prrafodelista"/>
        <w:ind w:left="567"/>
        <w:jc w:val="both"/>
        <w:rPr>
          <w:rFonts w:ascii="Museo Sans 300" w:hAnsi="Museo Sans 300"/>
          <w:bCs/>
          <w:color w:val="FF0000"/>
          <w:sz w:val="26"/>
          <w:szCs w:val="26"/>
        </w:rPr>
      </w:pPr>
    </w:p>
    <w:p w:rsidR="00262232" w:rsidRPr="001301E7" w:rsidRDefault="00262232" w:rsidP="00051663">
      <w:pPr>
        <w:numPr>
          <w:ilvl w:val="0"/>
          <w:numId w:val="3"/>
        </w:numPr>
        <w:ind w:left="1077" w:firstLine="57"/>
        <w:jc w:val="both"/>
        <w:rPr>
          <w:rFonts w:ascii="Museo Sans 100" w:hAnsi="Museo Sans 100"/>
          <w:bCs/>
          <w:lang w:val="es-ES"/>
        </w:rPr>
      </w:pPr>
      <w:r w:rsidRPr="001301E7">
        <w:rPr>
          <w:rFonts w:ascii="Museo Sans 100" w:hAnsi="Museo Sans 100"/>
          <w:bCs/>
          <w:lang w:val="es-ES"/>
        </w:rPr>
        <w:t>Manejo adecuado de las aguas residuales;</w:t>
      </w:r>
    </w:p>
    <w:p w:rsidR="00262232" w:rsidRPr="001301E7" w:rsidRDefault="00262232" w:rsidP="00051663">
      <w:pPr>
        <w:numPr>
          <w:ilvl w:val="0"/>
          <w:numId w:val="3"/>
        </w:numPr>
        <w:ind w:left="1077" w:firstLine="57"/>
        <w:jc w:val="both"/>
        <w:rPr>
          <w:rFonts w:ascii="Museo Sans 100" w:hAnsi="Museo Sans 100"/>
          <w:bCs/>
          <w:lang w:val="es-ES"/>
        </w:rPr>
      </w:pPr>
      <w:r w:rsidRPr="001301E7">
        <w:rPr>
          <w:rFonts w:ascii="Museo Sans 100" w:hAnsi="Museo Sans 100"/>
          <w:bCs/>
          <w:lang w:val="es-ES"/>
        </w:rPr>
        <w:t>Buen manejo y disposición de la basura; y</w:t>
      </w:r>
    </w:p>
    <w:p w:rsidR="00262232" w:rsidRPr="001301E7" w:rsidRDefault="00262232" w:rsidP="00051663">
      <w:pPr>
        <w:pStyle w:val="Prrafodelista"/>
        <w:numPr>
          <w:ilvl w:val="0"/>
          <w:numId w:val="3"/>
        </w:numPr>
        <w:ind w:left="1077" w:firstLine="57"/>
        <w:contextualSpacing/>
        <w:rPr>
          <w:rFonts w:ascii="Museo Sans 100" w:hAnsi="Museo Sans 100"/>
        </w:rPr>
      </w:pPr>
      <w:r w:rsidRPr="001301E7">
        <w:rPr>
          <w:rFonts w:ascii="Museo Sans 100" w:hAnsi="Museo Sans 100"/>
        </w:rPr>
        <w:t>Utilizar sistema de letrinas aboneras.</w:t>
      </w:r>
    </w:p>
    <w:p w:rsidR="00262232" w:rsidRPr="00E647ED" w:rsidRDefault="00262232" w:rsidP="00E647ED">
      <w:pPr>
        <w:ind w:left="1134"/>
        <w:jc w:val="both"/>
        <w:rPr>
          <w:rFonts w:ascii="Museo Sans 100" w:hAnsi="Museo Sans 100"/>
          <w:sz w:val="24"/>
          <w:szCs w:val="24"/>
        </w:rPr>
      </w:pPr>
      <w:r w:rsidRPr="00E647ED">
        <w:rPr>
          <w:rFonts w:ascii="Museo Sans 100" w:eastAsia="Times New Roman" w:hAnsi="Museo Sans 100"/>
          <w:sz w:val="24"/>
          <w:szCs w:val="24"/>
          <w:lang w:val="es-ES" w:eastAsia="es-ES"/>
        </w:rPr>
        <w:lastRenderedPageBreak/>
        <w:t xml:space="preserve">Lo anterior, de conformidad a lo establecido en el Acuerdo Segundo del Punto </w:t>
      </w:r>
      <w:r w:rsidRPr="00E647ED">
        <w:rPr>
          <w:rFonts w:ascii="Museo Sans 100" w:hAnsi="Museo Sans 100"/>
          <w:sz w:val="24"/>
          <w:szCs w:val="24"/>
        </w:rPr>
        <w:t>XLII del Acta de Sesión Ordinaria 16-2017, de fecha 15 de junio de 2017.</w:t>
      </w:r>
    </w:p>
    <w:p w:rsidR="00262232" w:rsidRPr="00E647ED" w:rsidRDefault="00262232" w:rsidP="00E647ED">
      <w:pPr>
        <w:pStyle w:val="Prrafodelista"/>
        <w:tabs>
          <w:tab w:val="left" w:pos="851"/>
        </w:tabs>
        <w:jc w:val="both"/>
        <w:rPr>
          <w:rFonts w:ascii="Museo Sans 100" w:eastAsia="Times New Roman" w:hAnsi="Museo Sans 100"/>
          <w:b/>
          <w:bCs/>
          <w:color w:val="FF0000"/>
          <w:sz w:val="24"/>
          <w:szCs w:val="24"/>
          <w:lang w:eastAsia="es-ES"/>
        </w:rPr>
      </w:pPr>
    </w:p>
    <w:p w:rsidR="00262232" w:rsidRPr="00E647ED" w:rsidRDefault="00262232" w:rsidP="00051663">
      <w:pPr>
        <w:pStyle w:val="Prrafodelista"/>
        <w:numPr>
          <w:ilvl w:val="0"/>
          <w:numId w:val="21"/>
        </w:numPr>
        <w:tabs>
          <w:tab w:val="left" w:pos="1134"/>
        </w:tabs>
        <w:ind w:left="1134" w:hanging="850"/>
        <w:contextualSpacing/>
        <w:jc w:val="both"/>
        <w:rPr>
          <w:rFonts w:ascii="Museo Sans 100" w:hAnsi="Museo Sans 100"/>
          <w:color w:val="FF0000"/>
          <w:sz w:val="24"/>
          <w:szCs w:val="24"/>
        </w:rPr>
      </w:pPr>
      <w:r w:rsidRPr="00E647ED">
        <w:rPr>
          <w:rFonts w:ascii="Museo Sans 100" w:eastAsia="Times New Roman" w:hAnsi="Museo Sans 100"/>
          <w:sz w:val="24"/>
          <w:szCs w:val="24"/>
        </w:rPr>
        <w:t xml:space="preserve">Conforme al Acta de Posesión Material de fecha 12 de marzo de 2019, levantada por el técnico de la Oficina Regional Oriental, señor Edgar A. Díaz, el beneficiario se encuentra poseyendo el inmueble de forma quieta, pacífica y sin interrupción desde hace 27 años. </w:t>
      </w:r>
    </w:p>
    <w:p w:rsidR="00262232" w:rsidRPr="00E647ED" w:rsidRDefault="00262232" w:rsidP="00E647ED">
      <w:pPr>
        <w:pStyle w:val="Prrafodelista"/>
        <w:tabs>
          <w:tab w:val="left" w:pos="851"/>
        </w:tabs>
        <w:jc w:val="both"/>
        <w:rPr>
          <w:rFonts w:ascii="Museo Sans 100" w:hAnsi="Museo Sans 100"/>
          <w:color w:val="FF0000"/>
          <w:sz w:val="24"/>
          <w:szCs w:val="24"/>
        </w:rPr>
      </w:pPr>
    </w:p>
    <w:p w:rsidR="00262232" w:rsidRPr="00E647ED" w:rsidRDefault="00262232" w:rsidP="00051663">
      <w:pPr>
        <w:pStyle w:val="Prrafodelista"/>
        <w:numPr>
          <w:ilvl w:val="0"/>
          <w:numId w:val="21"/>
        </w:numPr>
        <w:tabs>
          <w:tab w:val="left" w:pos="1134"/>
        </w:tabs>
        <w:ind w:left="1134" w:hanging="992"/>
        <w:contextualSpacing/>
        <w:jc w:val="both"/>
        <w:rPr>
          <w:rFonts w:ascii="Museo Sans 100" w:hAnsi="Museo Sans 100"/>
          <w:sz w:val="24"/>
          <w:szCs w:val="24"/>
        </w:rPr>
      </w:pPr>
      <w:r w:rsidRPr="00E647ED">
        <w:rPr>
          <w:rFonts w:ascii="Museo Sans 100" w:hAnsi="Museo Sans 100"/>
          <w:sz w:val="24"/>
          <w:szCs w:val="24"/>
        </w:rPr>
        <w:t>De acuerdo a declaración simple contenida en la Solicitud de Adjudicación de Inmueble de fecha 12 de marzo de 2019, el adjudicatario manifiesta que ni él ni el integrante de su grupo familiar son empleados del ISTA; situación robustecida de conformidad a la consulta realizada en la Base de Datos de Empleados de este Instituto.</w:t>
      </w:r>
    </w:p>
    <w:p w:rsidR="00262232" w:rsidRPr="00E647ED" w:rsidRDefault="00262232" w:rsidP="00E647ED">
      <w:pPr>
        <w:pStyle w:val="Prrafodelista"/>
        <w:rPr>
          <w:rFonts w:ascii="Museo Sans 100" w:hAnsi="Museo Sans 100"/>
          <w:color w:val="FF0000"/>
          <w:sz w:val="24"/>
          <w:szCs w:val="24"/>
        </w:rPr>
      </w:pPr>
    </w:p>
    <w:p w:rsidR="0019442B" w:rsidRPr="00A37EE4" w:rsidRDefault="00262232" w:rsidP="00E647ED">
      <w:pPr>
        <w:jc w:val="both"/>
        <w:rPr>
          <w:rFonts w:ascii="Museo Sans 100" w:eastAsia="Times New Roman" w:hAnsi="Museo Sans 100"/>
          <w:sz w:val="24"/>
          <w:szCs w:val="24"/>
        </w:rPr>
      </w:pPr>
      <w:r w:rsidRPr="00E647ED">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reportes de valúo por solar, reportes de búsqueda de solicitantes para adjudicaciones emitidos por la Oficina Regional Oriental, y los departamentos de Asignación Individual y Avalúos y Análisis Jurídico, reporte de inmueble pendiente de escriturar, copia de acuerdos de Junta Directiva, Solicitud de Adjudicación de Inmueble, Acta de Posesión Material, solicitud de inclusión de beneficiario, copias de documentos únicos de identidad, tarjetas de identificación tributaria, Certificaciones de Partidas de Nacimiento, Constancia de Cancelación de Crédito, calcas y cuadros de áreas antiguas y nuevas del inmueble, Razón y Constancia de Inscripción de Desmembración en Cabeza de su Dueño a favor del ISTA, y Acta de Aceptación de Corrección de Nomenclatura y Reducción de Área de Inmueble, se estima procedente resolver favorablemente a lo solicitado. </w:t>
      </w:r>
    </w:p>
    <w:p w:rsidR="0019442B" w:rsidRPr="00E647ED" w:rsidRDefault="0019442B" w:rsidP="00E647ED">
      <w:pPr>
        <w:jc w:val="both"/>
        <w:rPr>
          <w:rFonts w:ascii="Museo Sans 100" w:eastAsia="Times New Roman" w:hAnsi="Museo Sans 100"/>
          <w:b/>
          <w:sz w:val="24"/>
          <w:szCs w:val="24"/>
          <w:lang w:eastAsia="es-ES"/>
        </w:rPr>
      </w:pPr>
    </w:p>
    <w:p w:rsidR="00262232" w:rsidRPr="00E647ED" w:rsidRDefault="00013B6F" w:rsidP="00E647ED">
      <w:pPr>
        <w:jc w:val="both"/>
        <w:rPr>
          <w:rFonts w:ascii="Museo Sans 100" w:eastAsia="Times New Roman" w:hAnsi="Museo Sans 100"/>
          <w:sz w:val="24"/>
          <w:szCs w:val="24"/>
          <w:lang w:eastAsia="es-ES"/>
        </w:rPr>
      </w:pPr>
      <w:r w:rsidRPr="00E647ED">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262232" w:rsidRPr="00E647ED">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00262232" w:rsidRPr="00E647ED">
        <w:rPr>
          <w:rFonts w:ascii="Museo Sans 100" w:eastAsia="Times New Roman" w:hAnsi="Museo Sans 100"/>
          <w:b/>
          <w:sz w:val="24"/>
          <w:szCs w:val="24"/>
          <w:u w:val="single"/>
          <w:lang w:eastAsia="es-ES"/>
        </w:rPr>
        <w:t>ACUERD</w:t>
      </w:r>
      <w:r w:rsidRPr="00E647ED">
        <w:rPr>
          <w:rFonts w:ascii="Museo Sans 100" w:eastAsia="Times New Roman" w:hAnsi="Museo Sans 100"/>
          <w:b/>
          <w:sz w:val="24"/>
          <w:szCs w:val="24"/>
          <w:u w:val="single"/>
          <w:lang w:eastAsia="es-ES"/>
        </w:rPr>
        <w:t>A</w:t>
      </w:r>
      <w:r w:rsidR="00262232" w:rsidRPr="00E647ED">
        <w:rPr>
          <w:rFonts w:ascii="Museo Sans 100" w:eastAsia="Times New Roman" w:hAnsi="Museo Sans 100"/>
          <w:b/>
          <w:sz w:val="24"/>
          <w:szCs w:val="24"/>
          <w:u w:val="single"/>
          <w:lang w:eastAsia="es-ES"/>
        </w:rPr>
        <w:t>: PRIMERO:</w:t>
      </w:r>
      <w:r w:rsidR="00262232" w:rsidRPr="00E647ED">
        <w:rPr>
          <w:rFonts w:ascii="Museo Sans 100" w:eastAsia="Times New Roman" w:hAnsi="Museo Sans 100"/>
          <w:b/>
          <w:sz w:val="24"/>
          <w:szCs w:val="24"/>
          <w:lang w:eastAsia="es-ES"/>
        </w:rPr>
        <w:t xml:space="preserve"> Modificar </w:t>
      </w:r>
      <w:r w:rsidR="00262232" w:rsidRPr="00E647ED">
        <w:rPr>
          <w:rFonts w:ascii="Museo Sans 100" w:eastAsia="Times New Roman" w:hAnsi="Museo Sans 100"/>
          <w:sz w:val="24"/>
          <w:szCs w:val="24"/>
          <w:lang w:eastAsia="es-ES"/>
        </w:rPr>
        <w:t xml:space="preserve">el </w:t>
      </w:r>
      <w:r w:rsidR="00262232" w:rsidRPr="00E647ED">
        <w:rPr>
          <w:rFonts w:ascii="Museo Sans 100" w:eastAsia="Times New Roman" w:hAnsi="Museo Sans 100"/>
          <w:b/>
          <w:sz w:val="24"/>
          <w:szCs w:val="24"/>
          <w:lang w:eastAsia="es-ES"/>
        </w:rPr>
        <w:t xml:space="preserve">Punto VII-2 del Acta Ordinaria 20-91, de fecha 19 de junio de 1991, </w:t>
      </w:r>
      <w:r w:rsidR="00262232" w:rsidRPr="00E647ED">
        <w:rPr>
          <w:rFonts w:ascii="Museo Sans 100" w:eastAsia="Times New Roman" w:hAnsi="Museo Sans 100"/>
          <w:sz w:val="24"/>
          <w:szCs w:val="24"/>
          <w:lang w:eastAsia="es-ES"/>
        </w:rPr>
        <w:t>en el cual se aprobó la adjudicación, entre otros, del inmueble identificado como: SOLAR 5, POLIGONO A, en lo</w:t>
      </w:r>
      <w:r w:rsidRPr="00E647ED">
        <w:rPr>
          <w:rFonts w:ascii="Museo Sans 100" w:eastAsia="Times New Roman" w:hAnsi="Museo Sans 100"/>
          <w:sz w:val="24"/>
          <w:szCs w:val="24"/>
          <w:lang w:eastAsia="es-ES"/>
        </w:rPr>
        <w:t>s siguientes términos</w:t>
      </w:r>
      <w:r w:rsidR="00262232" w:rsidRPr="00E647ED">
        <w:rPr>
          <w:rFonts w:ascii="Museo Sans 100" w:eastAsia="Times New Roman" w:hAnsi="Museo Sans 100"/>
          <w:b/>
          <w:sz w:val="24"/>
          <w:szCs w:val="24"/>
          <w:lang w:eastAsia="es-ES"/>
        </w:rPr>
        <w:t xml:space="preserve">: a) </w:t>
      </w:r>
      <w:r w:rsidRPr="00E647ED">
        <w:rPr>
          <w:rFonts w:ascii="Museo Sans 100" w:eastAsia="Times New Roman" w:hAnsi="Museo Sans 100"/>
          <w:sz w:val="24"/>
          <w:szCs w:val="24"/>
          <w:lang w:eastAsia="es-ES"/>
        </w:rPr>
        <w:t>Corregir</w:t>
      </w:r>
      <w:r w:rsidR="00262232" w:rsidRPr="00E647ED">
        <w:rPr>
          <w:rFonts w:ascii="Museo Sans 100" w:eastAsia="Times New Roman" w:hAnsi="Museo Sans 100"/>
          <w:sz w:val="24"/>
          <w:szCs w:val="24"/>
          <w:lang w:eastAsia="es-ES"/>
        </w:rPr>
        <w:t xml:space="preserve"> nomenclatura, área y prorrateo del precio del</w:t>
      </w:r>
      <w:r w:rsidRPr="00E647ED">
        <w:rPr>
          <w:rFonts w:ascii="Museo Sans 100" w:eastAsia="Times New Roman" w:hAnsi="Museo Sans 100"/>
          <w:sz w:val="24"/>
          <w:szCs w:val="24"/>
          <w:lang w:eastAsia="es-ES"/>
        </w:rPr>
        <w:t xml:space="preserve"> SOLAR 5, POLIGONO A</w:t>
      </w:r>
      <w:r w:rsidR="00262232" w:rsidRPr="00E647ED">
        <w:rPr>
          <w:rFonts w:ascii="Museo Sans 100" w:eastAsia="Times New Roman" w:hAnsi="Museo Sans 100"/>
          <w:sz w:val="24"/>
          <w:szCs w:val="24"/>
          <w:lang w:eastAsia="es-ES"/>
        </w:rPr>
        <w:t>, con un área de 4,889.93 Mts.², y un</w:t>
      </w:r>
      <w:r w:rsidR="00E647ED" w:rsidRPr="00E647ED">
        <w:rPr>
          <w:rFonts w:ascii="Museo Sans 100" w:eastAsia="Times New Roman" w:hAnsi="Museo Sans 100"/>
          <w:sz w:val="24"/>
          <w:szCs w:val="24"/>
          <w:lang w:eastAsia="es-ES"/>
        </w:rPr>
        <w:t xml:space="preserve"> precio de $111.77; siendo </w:t>
      </w:r>
      <w:r w:rsidRPr="00E647ED">
        <w:rPr>
          <w:rFonts w:ascii="Museo Sans 100" w:eastAsia="Times New Roman" w:hAnsi="Museo Sans 100"/>
          <w:sz w:val="24"/>
          <w:szCs w:val="24"/>
          <w:lang w:eastAsia="es-ES"/>
        </w:rPr>
        <w:t>lo correcto</w:t>
      </w:r>
      <w:r w:rsidR="00E647ED" w:rsidRPr="00E647ED">
        <w:rPr>
          <w:rFonts w:ascii="Museo Sans 100" w:eastAsia="Times New Roman" w:hAnsi="Museo Sans 100"/>
          <w:sz w:val="24"/>
          <w:szCs w:val="24"/>
          <w:lang w:eastAsia="es-ES"/>
        </w:rPr>
        <w:t xml:space="preserve"> por haberse efectuada partición</w:t>
      </w:r>
      <w:r w:rsidR="00262232" w:rsidRPr="00E647ED">
        <w:rPr>
          <w:rFonts w:ascii="Museo Sans 100" w:eastAsia="Times New Roman" w:hAnsi="Museo Sans 100"/>
          <w:sz w:val="24"/>
          <w:szCs w:val="24"/>
          <w:lang w:eastAsia="es-ES"/>
        </w:rPr>
        <w:t xml:space="preserve">: </w:t>
      </w:r>
      <w:r w:rsidR="00262232" w:rsidRPr="00E647ED">
        <w:rPr>
          <w:rFonts w:ascii="Museo Sans 100" w:eastAsia="Times New Roman" w:hAnsi="Museo Sans 100"/>
          <w:b/>
          <w:sz w:val="24"/>
          <w:szCs w:val="24"/>
          <w:lang w:eastAsia="es-ES"/>
        </w:rPr>
        <w:t xml:space="preserve">SOLAR 5, POLIGONO A, PORCION 4, </w:t>
      </w:r>
      <w:r w:rsidR="00262232" w:rsidRPr="00E647ED">
        <w:rPr>
          <w:rFonts w:ascii="Museo Sans 100" w:eastAsia="Times New Roman" w:hAnsi="Museo Sans 100"/>
          <w:sz w:val="24"/>
          <w:szCs w:val="24"/>
          <w:lang w:eastAsia="es-ES"/>
        </w:rPr>
        <w:t xml:space="preserve">con un área de 3,243.80 Mts.², y </w:t>
      </w:r>
      <w:r w:rsidR="00262232" w:rsidRPr="00E647ED">
        <w:rPr>
          <w:rFonts w:ascii="Museo Sans 100" w:eastAsia="Times New Roman" w:hAnsi="Museo Sans 100"/>
          <w:b/>
          <w:sz w:val="24"/>
          <w:szCs w:val="24"/>
          <w:lang w:eastAsia="es-ES"/>
        </w:rPr>
        <w:t xml:space="preserve">SOLAR 5-1, POLIGONO A, PORCION 4, </w:t>
      </w:r>
      <w:r w:rsidR="00262232" w:rsidRPr="00E647ED">
        <w:rPr>
          <w:rFonts w:ascii="Museo Sans 100" w:eastAsia="Times New Roman" w:hAnsi="Museo Sans 100"/>
          <w:sz w:val="24"/>
          <w:szCs w:val="24"/>
          <w:lang w:eastAsia="es-ES"/>
        </w:rPr>
        <w:t xml:space="preserve">con un área de 850.36 Mts.², estableciéndose según </w:t>
      </w:r>
      <w:proofErr w:type="spellStart"/>
      <w:r w:rsidR="00262232" w:rsidRPr="00E647ED">
        <w:rPr>
          <w:rFonts w:ascii="Museo Sans 100" w:eastAsia="Times New Roman" w:hAnsi="Museo Sans 100"/>
          <w:sz w:val="24"/>
          <w:szCs w:val="24"/>
          <w:lang w:eastAsia="es-ES"/>
        </w:rPr>
        <w:t>valúos</w:t>
      </w:r>
      <w:proofErr w:type="spellEnd"/>
      <w:r w:rsidR="00262232" w:rsidRPr="00E647ED">
        <w:rPr>
          <w:rFonts w:ascii="Museo Sans 100" w:eastAsia="Times New Roman" w:hAnsi="Museo Sans 100"/>
          <w:sz w:val="24"/>
          <w:szCs w:val="24"/>
          <w:lang w:eastAsia="es-ES"/>
        </w:rPr>
        <w:t xml:space="preserve"> de fecha 18 de junio de 2019, los precios de $88.56 y $23.21, respectivamente, lo cual ha sido aceptado por el titular de la adjudicación, según </w:t>
      </w:r>
      <w:r w:rsidR="00262232" w:rsidRPr="00E647ED">
        <w:rPr>
          <w:rFonts w:ascii="Museo Sans 100" w:eastAsia="Times New Roman" w:hAnsi="Museo Sans 100"/>
          <w:sz w:val="24"/>
          <w:szCs w:val="24"/>
          <w:lang w:eastAsia="es-ES"/>
        </w:rPr>
        <w:lastRenderedPageBreak/>
        <w:t>consta en el Acta de Aceptación de Corrección de Nomenclatura y Reducción de Área de Inmueble, de fecha</w:t>
      </w:r>
      <w:r w:rsidR="00262232" w:rsidRPr="00E647ED">
        <w:rPr>
          <w:rFonts w:ascii="Museo Sans 100" w:hAnsi="Museo Sans 100"/>
          <w:sz w:val="24"/>
          <w:szCs w:val="24"/>
        </w:rPr>
        <w:t xml:space="preserve"> 12 de marzo de 2019, anexa al expediente respectivo</w:t>
      </w:r>
      <w:r w:rsidR="00262232" w:rsidRPr="00E647ED">
        <w:rPr>
          <w:rFonts w:ascii="Museo Sans 100" w:eastAsia="Times New Roman" w:hAnsi="Museo Sans 100"/>
          <w:sz w:val="24"/>
          <w:szCs w:val="24"/>
          <w:lang w:eastAsia="es-ES"/>
        </w:rPr>
        <w:t xml:space="preserve">; </w:t>
      </w:r>
      <w:r w:rsidR="00262232" w:rsidRPr="00E647ED">
        <w:rPr>
          <w:rFonts w:ascii="Museo Sans 100" w:eastAsia="Times New Roman" w:hAnsi="Museo Sans 100"/>
          <w:b/>
          <w:sz w:val="24"/>
          <w:szCs w:val="24"/>
          <w:lang w:eastAsia="es-ES"/>
        </w:rPr>
        <w:t xml:space="preserve">b) </w:t>
      </w:r>
      <w:r w:rsidR="00262232" w:rsidRPr="00E647ED">
        <w:rPr>
          <w:rFonts w:ascii="Museo Sans 100" w:eastAsia="Times New Roman" w:hAnsi="Museo Sans 100"/>
          <w:sz w:val="24"/>
          <w:szCs w:val="24"/>
          <w:lang w:eastAsia="es-ES"/>
        </w:rPr>
        <w:t>Incluir en la adjudicación de</w:t>
      </w:r>
      <w:r w:rsidR="0019442B">
        <w:rPr>
          <w:rFonts w:ascii="Museo Sans 100" w:eastAsia="Times New Roman" w:hAnsi="Museo Sans 100"/>
          <w:sz w:val="24"/>
          <w:szCs w:val="24"/>
          <w:lang w:eastAsia="es-ES"/>
        </w:rPr>
        <w:t xml:space="preserve"> </w:t>
      </w:r>
      <w:r w:rsidR="00262232" w:rsidRPr="00E647ED">
        <w:rPr>
          <w:rFonts w:ascii="Museo Sans 100" w:eastAsia="Times New Roman" w:hAnsi="Museo Sans 100"/>
          <w:sz w:val="24"/>
          <w:szCs w:val="24"/>
          <w:lang w:eastAsia="es-ES"/>
        </w:rPr>
        <w:t>l</w:t>
      </w:r>
      <w:r w:rsidR="00E647ED" w:rsidRPr="00E647ED">
        <w:rPr>
          <w:rFonts w:ascii="Museo Sans 100" w:eastAsia="Times New Roman" w:hAnsi="Museo Sans 100"/>
          <w:sz w:val="24"/>
          <w:szCs w:val="24"/>
          <w:lang w:eastAsia="es-ES"/>
        </w:rPr>
        <w:t>os</w:t>
      </w:r>
      <w:r w:rsidR="00262232" w:rsidRPr="00E647ED">
        <w:rPr>
          <w:rFonts w:ascii="Museo Sans 100" w:eastAsia="Times New Roman" w:hAnsi="Museo Sans 100"/>
          <w:sz w:val="24"/>
          <w:szCs w:val="24"/>
          <w:lang w:eastAsia="es-ES"/>
        </w:rPr>
        <w:t xml:space="preserve"> inmueble</w:t>
      </w:r>
      <w:r w:rsidR="00E647ED" w:rsidRPr="00E647ED">
        <w:rPr>
          <w:rFonts w:ascii="Museo Sans 100" w:eastAsia="Times New Roman" w:hAnsi="Museo Sans 100"/>
          <w:sz w:val="24"/>
          <w:szCs w:val="24"/>
          <w:lang w:eastAsia="es-ES"/>
        </w:rPr>
        <w:t>s</w:t>
      </w:r>
      <w:r w:rsidR="00262232" w:rsidRPr="00E647ED">
        <w:rPr>
          <w:rFonts w:ascii="Museo Sans 100" w:eastAsia="Times New Roman" w:hAnsi="Museo Sans 100"/>
          <w:sz w:val="24"/>
          <w:szCs w:val="24"/>
          <w:lang w:eastAsia="es-ES"/>
        </w:rPr>
        <w:t xml:space="preserve">, al menor </w:t>
      </w:r>
      <w:r w:rsidR="00A37EE4">
        <w:rPr>
          <w:rFonts w:ascii="Museo Sans 100" w:eastAsia="Times New Roman" w:hAnsi="Museo Sans 100"/>
          <w:b/>
          <w:sz w:val="24"/>
          <w:szCs w:val="24"/>
          <w:lang w:eastAsia="es-ES"/>
        </w:rPr>
        <w:t>---</w:t>
      </w:r>
      <w:r w:rsidR="00262232" w:rsidRPr="00E647ED">
        <w:rPr>
          <w:rFonts w:ascii="Museo Sans 100" w:eastAsia="Times New Roman" w:hAnsi="Museo Sans 100"/>
          <w:sz w:val="24"/>
          <w:szCs w:val="24"/>
          <w:lang w:eastAsia="es-ES"/>
        </w:rPr>
        <w:t xml:space="preserve">, en su calidad de hijo del titular de la adjudicación, señor José Reinaldo Sánchez, según Solicitud de Inclusión de Beneficiario de fecha 12 de marzo de 2019, vínculo familiar comprobado con la Certificación de Partida de Nacimiento, documentos </w:t>
      </w:r>
      <w:r w:rsidR="00262232" w:rsidRPr="00E647ED">
        <w:rPr>
          <w:rFonts w:ascii="Museo Sans 100" w:hAnsi="Museo Sans 100"/>
          <w:sz w:val="24"/>
          <w:szCs w:val="24"/>
        </w:rPr>
        <w:t xml:space="preserve">anexos al expediente respectivo; y </w:t>
      </w:r>
      <w:r w:rsidR="00262232" w:rsidRPr="00E647ED">
        <w:rPr>
          <w:rFonts w:ascii="Museo Sans 100" w:hAnsi="Museo Sans 100"/>
          <w:b/>
          <w:sz w:val="24"/>
          <w:szCs w:val="24"/>
        </w:rPr>
        <w:t xml:space="preserve">c) </w:t>
      </w:r>
      <w:r w:rsidR="00E647ED" w:rsidRPr="00E647ED">
        <w:rPr>
          <w:rFonts w:ascii="Museo Sans 100" w:eastAsia="Times New Roman" w:hAnsi="Museo Sans 100"/>
          <w:sz w:val="24"/>
          <w:szCs w:val="24"/>
          <w:lang w:eastAsia="es-ES"/>
        </w:rPr>
        <w:t xml:space="preserve">Corregir </w:t>
      </w:r>
      <w:r w:rsidR="00262232" w:rsidRPr="00E647ED">
        <w:rPr>
          <w:rFonts w:ascii="Museo Sans 100" w:eastAsia="Times New Roman" w:hAnsi="Museo Sans 100"/>
          <w:sz w:val="24"/>
          <w:szCs w:val="24"/>
          <w:lang w:eastAsia="es-ES"/>
        </w:rPr>
        <w:t xml:space="preserve">el nombre del señor José Reynaldo Sánchez Alfaro, siendo lo correcto según Documento Único de Identidad, JOSE REINALDO SANCHEZ, documentos anexos </w:t>
      </w:r>
      <w:r w:rsidR="00262232" w:rsidRPr="00E647ED">
        <w:rPr>
          <w:rFonts w:ascii="Museo Sans 100" w:hAnsi="Museo Sans 100"/>
          <w:sz w:val="24"/>
          <w:szCs w:val="24"/>
        </w:rPr>
        <w:t xml:space="preserve">al expediente respectivo; </w:t>
      </w:r>
      <w:r w:rsidR="00262232" w:rsidRPr="00E647ED">
        <w:rPr>
          <w:rFonts w:ascii="Museo Sans 100" w:eastAsia="Times New Roman" w:hAnsi="Museo Sans 100"/>
          <w:sz w:val="24"/>
          <w:szCs w:val="24"/>
          <w:lang w:eastAsia="es-ES"/>
        </w:rPr>
        <w:t>situado</w:t>
      </w:r>
      <w:r w:rsidR="00E647ED" w:rsidRPr="00E647ED">
        <w:rPr>
          <w:rFonts w:ascii="Museo Sans 100" w:eastAsia="Times New Roman" w:hAnsi="Museo Sans 100"/>
          <w:sz w:val="24"/>
          <w:szCs w:val="24"/>
          <w:lang w:eastAsia="es-ES"/>
        </w:rPr>
        <w:t>s</w:t>
      </w:r>
      <w:r w:rsidR="00262232" w:rsidRPr="00E647ED">
        <w:rPr>
          <w:rFonts w:ascii="Museo Sans 100" w:eastAsia="Times New Roman" w:hAnsi="Museo Sans 100"/>
          <w:sz w:val="24"/>
          <w:szCs w:val="24"/>
          <w:lang w:eastAsia="es-ES"/>
        </w:rPr>
        <w:t xml:space="preserve"> en el Proyecto </w:t>
      </w:r>
      <w:r w:rsidR="00262232" w:rsidRPr="00E647ED">
        <w:rPr>
          <w:rFonts w:ascii="Museo Sans 100" w:hAnsi="Museo Sans 100" w:cs="Arial"/>
          <w:sz w:val="24"/>
          <w:szCs w:val="24"/>
        </w:rPr>
        <w:t>denominado</w:t>
      </w:r>
      <w:r w:rsidR="00262232" w:rsidRPr="00E647ED">
        <w:rPr>
          <w:rFonts w:ascii="Museo Sans 100" w:hAnsi="Museo Sans 100" w:cs="Arial"/>
          <w:b/>
          <w:sz w:val="24"/>
          <w:szCs w:val="24"/>
        </w:rPr>
        <w:t xml:space="preserve"> ASENTAMIENTO COMUNITARIO,</w:t>
      </w:r>
      <w:r w:rsidR="00262232" w:rsidRPr="00E647ED">
        <w:rPr>
          <w:rFonts w:ascii="Museo Sans 100" w:hAnsi="Museo Sans 100" w:cs="Arial"/>
          <w:sz w:val="24"/>
          <w:szCs w:val="24"/>
        </w:rPr>
        <w:t xml:space="preserve"> desarrollado en el inmueble identificado como </w:t>
      </w:r>
      <w:r w:rsidR="00262232" w:rsidRPr="00E647ED">
        <w:rPr>
          <w:rFonts w:ascii="Museo Sans 100" w:hAnsi="Museo Sans 100" w:cs="Arial"/>
          <w:b/>
          <w:sz w:val="24"/>
          <w:szCs w:val="24"/>
        </w:rPr>
        <w:t xml:space="preserve">HACIENDA MAQUIGUE I, </w:t>
      </w:r>
      <w:r w:rsidR="00262232" w:rsidRPr="00E647ED">
        <w:rPr>
          <w:rFonts w:ascii="Museo Sans 100" w:hAnsi="Museo Sans 100" w:cs="Arial"/>
          <w:sz w:val="24"/>
          <w:szCs w:val="24"/>
        </w:rPr>
        <w:t>y según Plano como</w:t>
      </w:r>
      <w:r w:rsidR="00262232" w:rsidRPr="00E647ED">
        <w:rPr>
          <w:rFonts w:ascii="Museo Sans 100" w:hAnsi="Museo Sans 100" w:cs="Arial"/>
          <w:b/>
          <w:sz w:val="24"/>
          <w:szCs w:val="24"/>
        </w:rPr>
        <w:t xml:space="preserve"> HACIENDA MAQUIGUE I, PORCION 4</w:t>
      </w:r>
      <w:r w:rsidR="00262232" w:rsidRPr="00E647ED">
        <w:rPr>
          <w:rFonts w:ascii="Museo Sans 100" w:eastAsia="Times New Roman" w:hAnsi="Museo Sans 100"/>
          <w:b/>
          <w:sz w:val="24"/>
          <w:szCs w:val="24"/>
          <w:lang w:eastAsia="es-ES"/>
        </w:rPr>
        <w:t xml:space="preserve">, </w:t>
      </w:r>
      <w:r w:rsidR="00262232" w:rsidRPr="00E647ED">
        <w:rPr>
          <w:rFonts w:ascii="Museo Sans 100" w:eastAsia="Times New Roman" w:hAnsi="Museo Sans 100"/>
          <w:sz w:val="24"/>
          <w:szCs w:val="24"/>
          <w:lang w:eastAsia="es-ES"/>
        </w:rPr>
        <w:t>ubicad</w:t>
      </w:r>
      <w:r w:rsidR="00E647ED" w:rsidRPr="00E647ED">
        <w:rPr>
          <w:rFonts w:ascii="Museo Sans 100" w:eastAsia="Times New Roman" w:hAnsi="Museo Sans 100"/>
          <w:sz w:val="24"/>
          <w:szCs w:val="24"/>
          <w:lang w:eastAsia="es-ES"/>
        </w:rPr>
        <w:t>a</w:t>
      </w:r>
      <w:r w:rsidR="00262232" w:rsidRPr="00E647ED">
        <w:rPr>
          <w:rFonts w:ascii="Museo Sans 100" w:eastAsia="Times New Roman" w:hAnsi="Museo Sans 100"/>
          <w:sz w:val="24"/>
          <w:szCs w:val="24"/>
          <w:lang w:eastAsia="es-ES"/>
        </w:rPr>
        <w:t xml:space="preserve"> en cantón El Ciprés, jurisdicción de </w:t>
      </w:r>
      <w:proofErr w:type="spellStart"/>
      <w:r w:rsidR="00262232" w:rsidRPr="00E647ED">
        <w:rPr>
          <w:rFonts w:ascii="Museo Sans 100" w:eastAsia="Times New Roman" w:hAnsi="Museo Sans 100"/>
          <w:sz w:val="24"/>
          <w:szCs w:val="24"/>
          <w:lang w:eastAsia="es-ES"/>
        </w:rPr>
        <w:t>Conchagua</w:t>
      </w:r>
      <w:proofErr w:type="spellEnd"/>
      <w:r w:rsidR="00262232" w:rsidRPr="00E647ED">
        <w:rPr>
          <w:rFonts w:ascii="Museo Sans 100" w:eastAsia="Times New Roman" w:hAnsi="Museo Sans 100"/>
          <w:sz w:val="24"/>
          <w:szCs w:val="24"/>
          <w:lang w:eastAsia="es-ES"/>
        </w:rPr>
        <w:t>, departamento de La Unión, quedando la adjudicación conforme al cuadro de valores y extensiones siguiente:</w:t>
      </w:r>
    </w:p>
    <w:p w:rsidR="00262232" w:rsidRPr="003050B2" w:rsidRDefault="00262232" w:rsidP="00262232">
      <w:pPr>
        <w:rPr>
          <w:color w:val="FF0000"/>
        </w:rPr>
      </w:pPr>
    </w:p>
    <w:tbl>
      <w:tblPr>
        <w:tblW w:w="8985" w:type="dxa"/>
        <w:jc w:val="center"/>
        <w:tblLayout w:type="fixed"/>
        <w:tblCellMar>
          <w:left w:w="25" w:type="dxa"/>
          <w:right w:w="0" w:type="dxa"/>
        </w:tblCellMar>
        <w:tblLook w:val="0000" w:firstRow="0" w:lastRow="0" w:firstColumn="0" w:lastColumn="0" w:noHBand="0" w:noVBand="0"/>
      </w:tblPr>
      <w:tblGrid>
        <w:gridCol w:w="2539"/>
        <w:gridCol w:w="966"/>
        <w:gridCol w:w="2461"/>
        <w:gridCol w:w="564"/>
        <w:gridCol w:w="564"/>
        <w:gridCol w:w="603"/>
        <w:gridCol w:w="644"/>
        <w:gridCol w:w="644"/>
      </w:tblGrid>
      <w:tr w:rsidR="00262232" w:rsidRPr="00030B4D" w:rsidTr="00E647ED">
        <w:trPr>
          <w:trHeight w:val="278"/>
          <w:jc w:val="center"/>
        </w:trPr>
        <w:tc>
          <w:tcPr>
            <w:tcW w:w="2539" w:type="dxa"/>
            <w:vMerge w:val="restart"/>
            <w:tcBorders>
              <w:top w:val="single" w:sz="2" w:space="0" w:color="auto"/>
              <w:left w:val="single" w:sz="2" w:space="0" w:color="auto"/>
              <w:bottom w:val="single" w:sz="2" w:space="0" w:color="auto"/>
              <w:right w:val="single" w:sz="2" w:space="0" w:color="auto"/>
            </w:tcBorders>
            <w:shd w:val="clear" w:color="auto" w:fill="DCDCDC"/>
          </w:tcPr>
          <w:p w:rsidR="00262232" w:rsidRPr="00030B4D" w:rsidRDefault="00262232" w:rsidP="00262232">
            <w:pPr>
              <w:widowControl w:val="0"/>
              <w:autoSpaceDE w:val="0"/>
              <w:autoSpaceDN w:val="0"/>
              <w:adjustRightInd w:val="0"/>
              <w:rPr>
                <w:rFonts w:ascii="Times New Roman" w:eastAsiaTheme="minorEastAsia" w:hAnsi="Times New Roman"/>
                <w:b/>
                <w:bCs/>
                <w:sz w:val="14"/>
                <w:szCs w:val="14"/>
              </w:rPr>
            </w:pPr>
            <w:r w:rsidRPr="00030B4D">
              <w:rPr>
                <w:rFonts w:ascii="Times New Roman" w:eastAsiaTheme="minorEastAsia" w:hAnsi="Times New Roman"/>
                <w:b/>
                <w:bCs/>
                <w:sz w:val="14"/>
                <w:szCs w:val="14"/>
              </w:rPr>
              <w:t xml:space="preserve">D.U.I.     PROGRAMA </w:t>
            </w:r>
          </w:p>
        </w:tc>
        <w:tc>
          <w:tcPr>
            <w:tcW w:w="3427" w:type="dxa"/>
            <w:gridSpan w:val="2"/>
            <w:tcBorders>
              <w:top w:val="single" w:sz="2" w:space="0" w:color="auto"/>
              <w:left w:val="single" w:sz="2" w:space="0" w:color="auto"/>
              <w:bottom w:val="single" w:sz="2" w:space="0" w:color="auto"/>
              <w:right w:val="single" w:sz="2" w:space="0" w:color="auto"/>
            </w:tcBorders>
            <w:shd w:val="clear" w:color="auto" w:fill="DCDCDC"/>
          </w:tcPr>
          <w:p w:rsidR="00262232" w:rsidRPr="00030B4D" w:rsidRDefault="00262232" w:rsidP="00262232">
            <w:pPr>
              <w:widowControl w:val="0"/>
              <w:autoSpaceDE w:val="0"/>
              <w:autoSpaceDN w:val="0"/>
              <w:adjustRightInd w:val="0"/>
              <w:jc w:val="center"/>
              <w:rPr>
                <w:rFonts w:ascii="Times New Roman" w:eastAsiaTheme="minorEastAsia" w:hAnsi="Times New Roman"/>
                <w:b/>
                <w:bCs/>
                <w:sz w:val="14"/>
                <w:szCs w:val="14"/>
              </w:rPr>
            </w:pPr>
            <w:r w:rsidRPr="00030B4D">
              <w:rPr>
                <w:rFonts w:ascii="Times New Roman" w:eastAsiaTheme="minorEastAsia" w:hAnsi="Times New Roman"/>
                <w:b/>
                <w:bCs/>
                <w:sz w:val="14"/>
                <w:szCs w:val="14"/>
              </w:rPr>
              <w:t xml:space="preserve">SOLAR / A COMP. Y LOTES </w:t>
            </w:r>
          </w:p>
        </w:tc>
        <w:tc>
          <w:tcPr>
            <w:tcW w:w="112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62232" w:rsidRPr="00030B4D" w:rsidRDefault="00262232" w:rsidP="00262232">
            <w:pPr>
              <w:widowControl w:val="0"/>
              <w:autoSpaceDE w:val="0"/>
              <w:autoSpaceDN w:val="0"/>
              <w:adjustRightInd w:val="0"/>
              <w:rPr>
                <w:rFonts w:ascii="Times New Roman" w:eastAsiaTheme="minorEastAsia" w:hAnsi="Times New Roman"/>
                <w:b/>
                <w:bCs/>
                <w:sz w:val="14"/>
                <w:szCs w:val="14"/>
              </w:rPr>
            </w:pPr>
          </w:p>
        </w:tc>
        <w:tc>
          <w:tcPr>
            <w:tcW w:w="603" w:type="dxa"/>
            <w:vMerge w:val="restart"/>
            <w:tcBorders>
              <w:top w:val="single" w:sz="2" w:space="0" w:color="auto"/>
              <w:left w:val="single" w:sz="2" w:space="0" w:color="auto"/>
              <w:bottom w:val="single" w:sz="2" w:space="0" w:color="auto"/>
              <w:right w:val="single" w:sz="2" w:space="0" w:color="auto"/>
            </w:tcBorders>
            <w:shd w:val="clear" w:color="auto" w:fill="DCDCDC"/>
          </w:tcPr>
          <w:p w:rsidR="00262232" w:rsidRPr="00030B4D" w:rsidRDefault="00262232" w:rsidP="00262232">
            <w:pPr>
              <w:widowControl w:val="0"/>
              <w:autoSpaceDE w:val="0"/>
              <w:autoSpaceDN w:val="0"/>
              <w:adjustRightInd w:val="0"/>
              <w:jc w:val="center"/>
              <w:rPr>
                <w:rFonts w:ascii="Times New Roman" w:eastAsiaTheme="minorEastAsia" w:hAnsi="Times New Roman"/>
                <w:b/>
                <w:bCs/>
                <w:sz w:val="14"/>
                <w:szCs w:val="14"/>
              </w:rPr>
            </w:pPr>
            <w:r w:rsidRPr="00030B4D">
              <w:rPr>
                <w:rFonts w:ascii="Times New Roman" w:eastAsiaTheme="minorEastAsia" w:hAnsi="Times New Roman"/>
                <w:b/>
                <w:bCs/>
                <w:sz w:val="14"/>
                <w:szCs w:val="14"/>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262232" w:rsidRPr="00030B4D" w:rsidRDefault="00262232" w:rsidP="00262232">
            <w:pPr>
              <w:widowControl w:val="0"/>
              <w:autoSpaceDE w:val="0"/>
              <w:autoSpaceDN w:val="0"/>
              <w:adjustRightInd w:val="0"/>
              <w:jc w:val="center"/>
              <w:rPr>
                <w:rFonts w:ascii="Times New Roman" w:eastAsiaTheme="minorEastAsia" w:hAnsi="Times New Roman"/>
                <w:b/>
                <w:bCs/>
                <w:sz w:val="14"/>
                <w:szCs w:val="14"/>
              </w:rPr>
            </w:pPr>
            <w:r w:rsidRPr="00030B4D">
              <w:rPr>
                <w:rFonts w:ascii="Times New Roman" w:eastAsiaTheme="minorEastAsia" w:hAnsi="Times New Roman"/>
                <w:b/>
                <w:bCs/>
                <w:sz w:val="14"/>
                <w:szCs w:val="14"/>
              </w:rPr>
              <w:t xml:space="preserve">VALOR ($)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262232" w:rsidRPr="00030B4D" w:rsidRDefault="00262232" w:rsidP="00262232">
            <w:pPr>
              <w:widowControl w:val="0"/>
              <w:autoSpaceDE w:val="0"/>
              <w:autoSpaceDN w:val="0"/>
              <w:adjustRightInd w:val="0"/>
              <w:jc w:val="center"/>
              <w:rPr>
                <w:rFonts w:ascii="Times New Roman" w:eastAsiaTheme="minorEastAsia" w:hAnsi="Times New Roman"/>
                <w:b/>
                <w:bCs/>
                <w:sz w:val="14"/>
                <w:szCs w:val="14"/>
              </w:rPr>
            </w:pPr>
            <w:r w:rsidRPr="00030B4D">
              <w:rPr>
                <w:rFonts w:ascii="Times New Roman" w:eastAsiaTheme="minorEastAsia" w:hAnsi="Times New Roman"/>
                <w:b/>
                <w:bCs/>
                <w:sz w:val="14"/>
                <w:szCs w:val="14"/>
              </w:rPr>
              <w:t xml:space="preserve">VALOR (¢) </w:t>
            </w:r>
          </w:p>
        </w:tc>
      </w:tr>
      <w:tr w:rsidR="00262232" w:rsidRPr="00030B4D" w:rsidTr="00E647ED">
        <w:trPr>
          <w:trHeight w:val="249"/>
          <w:jc w:val="center"/>
        </w:trPr>
        <w:tc>
          <w:tcPr>
            <w:tcW w:w="2539" w:type="dxa"/>
            <w:tcBorders>
              <w:top w:val="single" w:sz="2" w:space="0" w:color="auto"/>
              <w:left w:val="single" w:sz="2" w:space="0" w:color="auto"/>
              <w:bottom w:val="single" w:sz="2" w:space="0" w:color="auto"/>
              <w:right w:val="single" w:sz="2" w:space="0" w:color="auto"/>
            </w:tcBorders>
            <w:shd w:val="clear" w:color="auto" w:fill="DCDCDC"/>
          </w:tcPr>
          <w:p w:rsidR="00262232" w:rsidRPr="00030B4D" w:rsidRDefault="00262232" w:rsidP="00262232">
            <w:pPr>
              <w:widowControl w:val="0"/>
              <w:autoSpaceDE w:val="0"/>
              <w:autoSpaceDN w:val="0"/>
              <w:adjustRightInd w:val="0"/>
              <w:rPr>
                <w:rFonts w:ascii="Times New Roman" w:eastAsiaTheme="minorEastAsia" w:hAnsi="Times New Roman"/>
                <w:b/>
                <w:bCs/>
                <w:sz w:val="14"/>
                <w:szCs w:val="14"/>
              </w:rPr>
            </w:pPr>
            <w:r w:rsidRPr="00030B4D">
              <w:rPr>
                <w:rFonts w:ascii="Times New Roman" w:eastAsiaTheme="minorEastAsia" w:hAnsi="Times New Roman"/>
                <w:b/>
                <w:bCs/>
                <w:sz w:val="14"/>
                <w:szCs w:val="14"/>
              </w:rPr>
              <w:t xml:space="preserve">BENEFICIARIO </w:t>
            </w:r>
          </w:p>
        </w:tc>
        <w:tc>
          <w:tcPr>
            <w:tcW w:w="966" w:type="dxa"/>
            <w:tcBorders>
              <w:top w:val="single" w:sz="2" w:space="0" w:color="auto"/>
              <w:left w:val="single" w:sz="2" w:space="0" w:color="auto"/>
              <w:bottom w:val="single" w:sz="2" w:space="0" w:color="auto"/>
              <w:right w:val="single" w:sz="2" w:space="0" w:color="auto"/>
            </w:tcBorders>
            <w:shd w:val="clear" w:color="auto" w:fill="DCDCDC"/>
          </w:tcPr>
          <w:p w:rsidR="00262232" w:rsidRPr="00030B4D" w:rsidRDefault="00262232" w:rsidP="00262232">
            <w:pPr>
              <w:widowControl w:val="0"/>
              <w:autoSpaceDE w:val="0"/>
              <w:autoSpaceDN w:val="0"/>
              <w:adjustRightInd w:val="0"/>
              <w:rPr>
                <w:rFonts w:ascii="Times New Roman" w:eastAsiaTheme="minorEastAsia" w:hAnsi="Times New Roman"/>
                <w:b/>
                <w:bCs/>
                <w:sz w:val="14"/>
                <w:szCs w:val="14"/>
              </w:rPr>
            </w:pPr>
            <w:r w:rsidRPr="00030B4D">
              <w:rPr>
                <w:rFonts w:ascii="Times New Roman" w:eastAsiaTheme="minorEastAsia" w:hAnsi="Times New Roman"/>
                <w:b/>
                <w:bCs/>
                <w:sz w:val="14"/>
                <w:szCs w:val="14"/>
              </w:rPr>
              <w:t xml:space="preserve">MATRICULA </w:t>
            </w:r>
          </w:p>
        </w:tc>
        <w:tc>
          <w:tcPr>
            <w:tcW w:w="2460" w:type="dxa"/>
            <w:tcBorders>
              <w:top w:val="single" w:sz="2" w:space="0" w:color="auto"/>
              <w:left w:val="single" w:sz="2" w:space="0" w:color="auto"/>
              <w:bottom w:val="single" w:sz="2" w:space="0" w:color="auto"/>
              <w:right w:val="single" w:sz="2" w:space="0" w:color="auto"/>
            </w:tcBorders>
            <w:shd w:val="clear" w:color="auto" w:fill="DCDCDC"/>
          </w:tcPr>
          <w:p w:rsidR="00262232" w:rsidRPr="00030B4D" w:rsidRDefault="00262232" w:rsidP="00262232">
            <w:pPr>
              <w:widowControl w:val="0"/>
              <w:autoSpaceDE w:val="0"/>
              <w:autoSpaceDN w:val="0"/>
              <w:adjustRightInd w:val="0"/>
              <w:rPr>
                <w:rFonts w:ascii="Times New Roman" w:eastAsiaTheme="minorEastAsia" w:hAnsi="Times New Roman"/>
                <w:b/>
                <w:bCs/>
                <w:sz w:val="14"/>
                <w:szCs w:val="14"/>
              </w:rPr>
            </w:pPr>
            <w:r w:rsidRPr="00030B4D">
              <w:rPr>
                <w:rFonts w:ascii="Times New Roman" w:eastAsiaTheme="minorEastAsia" w:hAnsi="Times New Roman"/>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262232" w:rsidRPr="00030B4D" w:rsidRDefault="00262232" w:rsidP="00262232">
            <w:pPr>
              <w:widowControl w:val="0"/>
              <w:autoSpaceDE w:val="0"/>
              <w:autoSpaceDN w:val="0"/>
              <w:adjustRightInd w:val="0"/>
              <w:rPr>
                <w:rFonts w:ascii="Times New Roman" w:eastAsiaTheme="minorEastAsia" w:hAnsi="Times New Roman"/>
                <w:b/>
                <w:bCs/>
                <w:sz w:val="14"/>
                <w:szCs w:val="14"/>
              </w:rPr>
            </w:pPr>
            <w:r w:rsidRPr="00030B4D">
              <w:rPr>
                <w:rFonts w:ascii="Times New Roman" w:eastAsiaTheme="minorEastAsia" w:hAnsi="Times New Roman"/>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262232" w:rsidRPr="00030B4D" w:rsidRDefault="00262232" w:rsidP="00262232">
            <w:pPr>
              <w:widowControl w:val="0"/>
              <w:autoSpaceDE w:val="0"/>
              <w:autoSpaceDN w:val="0"/>
              <w:adjustRightInd w:val="0"/>
              <w:rPr>
                <w:rFonts w:ascii="Times New Roman" w:eastAsiaTheme="minorEastAsia" w:hAnsi="Times New Roman"/>
                <w:b/>
                <w:bCs/>
                <w:sz w:val="14"/>
                <w:szCs w:val="14"/>
              </w:rPr>
            </w:pPr>
            <w:r w:rsidRPr="00030B4D">
              <w:rPr>
                <w:rFonts w:ascii="Times New Roman" w:eastAsiaTheme="minorEastAsia" w:hAnsi="Times New Roman"/>
                <w:b/>
                <w:bCs/>
                <w:sz w:val="14"/>
                <w:szCs w:val="14"/>
              </w:rPr>
              <w:t xml:space="preserve">No </w:t>
            </w:r>
          </w:p>
        </w:tc>
        <w:tc>
          <w:tcPr>
            <w:tcW w:w="603" w:type="dxa"/>
            <w:vMerge/>
            <w:tcBorders>
              <w:top w:val="single" w:sz="2" w:space="0" w:color="auto"/>
              <w:left w:val="single" w:sz="2" w:space="0" w:color="auto"/>
              <w:bottom w:val="single" w:sz="2" w:space="0" w:color="auto"/>
              <w:right w:val="single" w:sz="2" w:space="0" w:color="auto"/>
            </w:tcBorders>
            <w:shd w:val="clear" w:color="auto" w:fill="DCDCDC"/>
          </w:tcPr>
          <w:p w:rsidR="00262232" w:rsidRPr="00030B4D" w:rsidRDefault="00262232" w:rsidP="00262232">
            <w:pPr>
              <w:widowControl w:val="0"/>
              <w:autoSpaceDE w:val="0"/>
              <w:autoSpaceDN w:val="0"/>
              <w:adjustRightInd w:val="0"/>
              <w:rPr>
                <w:rFonts w:ascii="Times New Roman" w:eastAsiaTheme="minorEastAsia"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262232" w:rsidRPr="00030B4D" w:rsidRDefault="00262232" w:rsidP="00262232">
            <w:pPr>
              <w:widowControl w:val="0"/>
              <w:autoSpaceDE w:val="0"/>
              <w:autoSpaceDN w:val="0"/>
              <w:adjustRightInd w:val="0"/>
              <w:rPr>
                <w:rFonts w:ascii="Times New Roman" w:eastAsiaTheme="minorEastAsia"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262232" w:rsidRPr="00030B4D" w:rsidRDefault="00262232" w:rsidP="00262232">
            <w:pPr>
              <w:widowControl w:val="0"/>
              <w:autoSpaceDE w:val="0"/>
              <w:autoSpaceDN w:val="0"/>
              <w:adjustRightInd w:val="0"/>
              <w:rPr>
                <w:rFonts w:ascii="Times New Roman" w:eastAsiaTheme="minorEastAsia" w:hAnsi="Times New Roman"/>
                <w:b/>
                <w:bCs/>
                <w:sz w:val="14"/>
                <w:szCs w:val="14"/>
              </w:rPr>
            </w:pPr>
          </w:p>
        </w:tc>
      </w:tr>
    </w:tbl>
    <w:p w:rsidR="00262232" w:rsidRPr="00030B4D" w:rsidRDefault="00262232" w:rsidP="00262232">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262232" w:rsidRPr="00030B4D" w:rsidTr="00E647ED">
        <w:tc>
          <w:tcPr>
            <w:tcW w:w="2600" w:type="dxa"/>
            <w:tcBorders>
              <w:top w:val="single" w:sz="2" w:space="0" w:color="auto"/>
              <w:left w:val="single" w:sz="2" w:space="0" w:color="auto"/>
              <w:bottom w:val="single" w:sz="2" w:space="0" w:color="auto"/>
              <w:right w:val="single" w:sz="2" w:space="0" w:color="auto"/>
            </w:tcBorders>
          </w:tcPr>
          <w:p w:rsidR="00262232" w:rsidRPr="00030B4D" w:rsidRDefault="00262232" w:rsidP="00262232">
            <w:pPr>
              <w:widowControl w:val="0"/>
              <w:autoSpaceDE w:val="0"/>
              <w:autoSpaceDN w:val="0"/>
              <w:adjustRightInd w:val="0"/>
              <w:rPr>
                <w:rFonts w:ascii="Times New Roman" w:eastAsiaTheme="minorEastAsia" w:hAnsi="Times New Roman"/>
                <w:b/>
                <w:bCs/>
                <w:sz w:val="14"/>
                <w:szCs w:val="14"/>
              </w:rPr>
            </w:pPr>
            <w:r w:rsidRPr="00030B4D">
              <w:rPr>
                <w:rFonts w:ascii="Times New Roman" w:eastAsiaTheme="minorEastAsia" w:hAnsi="Times New Roman"/>
                <w:b/>
                <w:bCs/>
                <w:sz w:val="14"/>
                <w:szCs w:val="14"/>
              </w:rPr>
              <w:t xml:space="preserve">No DE ENTREGA: 01 </w:t>
            </w:r>
          </w:p>
        </w:tc>
      </w:tr>
    </w:tbl>
    <w:p w:rsidR="00262232" w:rsidRPr="00030B4D" w:rsidRDefault="00262232" w:rsidP="00262232">
      <w:pPr>
        <w:widowControl w:val="0"/>
        <w:autoSpaceDE w:val="0"/>
        <w:autoSpaceDN w:val="0"/>
        <w:adjustRightInd w:val="0"/>
        <w:jc w:val="center"/>
        <w:rPr>
          <w:rFonts w:ascii="Times New Roman" w:eastAsiaTheme="minorEastAsia" w:hAnsi="Times New Roman"/>
          <w:b/>
          <w:bCs/>
          <w:sz w:val="14"/>
          <w:szCs w:val="14"/>
        </w:rPr>
      </w:pPr>
      <w:r w:rsidRPr="00030B4D">
        <w:rPr>
          <w:rFonts w:ascii="Times New Roman" w:eastAsiaTheme="minorEastAsia" w:hAnsi="Times New Roman"/>
          <w:b/>
          <w:bCs/>
          <w:sz w:val="14"/>
          <w:szCs w:val="14"/>
        </w:rPr>
        <w:t xml:space="preserve">TASA DE INTERES 6% </w:t>
      </w:r>
    </w:p>
    <w:tbl>
      <w:tblPr>
        <w:tblW w:w="8974" w:type="dxa"/>
        <w:jc w:val="center"/>
        <w:tblLayout w:type="fixed"/>
        <w:tblCellMar>
          <w:left w:w="25" w:type="dxa"/>
          <w:right w:w="0" w:type="dxa"/>
        </w:tblCellMar>
        <w:tblLook w:val="0000" w:firstRow="0" w:lastRow="0" w:firstColumn="0" w:lastColumn="0" w:noHBand="0" w:noVBand="0"/>
      </w:tblPr>
      <w:tblGrid>
        <w:gridCol w:w="2534"/>
        <w:gridCol w:w="964"/>
        <w:gridCol w:w="2454"/>
        <w:gridCol w:w="563"/>
        <w:gridCol w:w="563"/>
        <w:gridCol w:w="601"/>
        <w:gridCol w:w="642"/>
        <w:gridCol w:w="653"/>
      </w:tblGrid>
      <w:tr w:rsidR="00262232" w:rsidRPr="00030B4D" w:rsidTr="00E647ED">
        <w:trPr>
          <w:trHeight w:val="389"/>
          <w:jc w:val="center"/>
        </w:trPr>
        <w:tc>
          <w:tcPr>
            <w:tcW w:w="2534" w:type="dxa"/>
            <w:vMerge w:val="restart"/>
            <w:tcBorders>
              <w:top w:val="single" w:sz="2" w:space="0" w:color="auto"/>
              <w:left w:val="single" w:sz="2" w:space="0" w:color="auto"/>
              <w:bottom w:val="single" w:sz="2" w:space="0" w:color="auto"/>
              <w:right w:val="single" w:sz="2" w:space="0" w:color="auto"/>
            </w:tcBorders>
          </w:tcPr>
          <w:p w:rsidR="0019442B" w:rsidRDefault="0019442B" w:rsidP="0026223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262232" w:rsidRPr="00030B4D" w:rsidRDefault="00262232" w:rsidP="00262232">
            <w:pPr>
              <w:widowControl w:val="0"/>
              <w:autoSpaceDE w:val="0"/>
              <w:autoSpaceDN w:val="0"/>
              <w:adjustRightInd w:val="0"/>
              <w:rPr>
                <w:rFonts w:ascii="Times New Roman" w:eastAsiaTheme="minorEastAsia" w:hAnsi="Times New Roman"/>
                <w:sz w:val="14"/>
                <w:szCs w:val="14"/>
              </w:rPr>
            </w:pPr>
            <w:r w:rsidRPr="00030B4D">
              <w:rPr>
                <w:rFonts w:ascii="Times New Roman" w:eastAsiaTheme="minorEastAsia" w:hAnsi="Times New Roman"/>
                <w:sz w:val="14"/>
                <w:szCs w:val="14"/>
              </w:rPr>
              <w:t xml:space="preserve"> </w:t>
            </w:r>
            <w:r w:rsidR="0019442B">
              <w:rPr>
                <w:rFonts w:ascii="Times New Roman" w:eastAsiaTheme="minorEastAsia" w:hAnsi="Times New Roman"/>
                <w:sz w:val="14"/>
                <w:szCs w:val="14"/>
              </w:rPr>
              <w:t>-------</w:t>
            </w:r>
          </w:p>
        </w:tc>
        <w:tc>
          <w:tcPr>
            <w:tcW w:w="964" w:type="dxa"/>
            <w:vMerge w:val="restart"/>
            <w:tcBorders>
              <w:top w:val="single" w:sz="2" w:space="0" w:color="auto"/>
              <w:left w:val="single" w:sz="2" w:space="0" w:color="auto"/>
              <w:bottom w:val="single" w:sz="2" w:space="0" w:color="auto"/>
              <w:right w:val="single" w:sz="2" w:space="0" w:color="auto"/>
            </w:tcBorders>
          </w:tcPr>
          <w:p w:rsidR="00262232" w:rsidRPr="00030B4D" w:rsidRDefault="00262232" w:rsidP="00262232">
            <w:pPr>
              <w:widowControl w:val="0"/>
              <w:autoSpaceDE w:val="0"/>
              <w:autoSpaceDN w:val="0"/>
              <w:adjustRightInd w:val="0"/>
              <w:rPr>
                <w:rFonts w:ascii="Times New Roman" w:eastAsiaTheme="minorEastAsia" w:hAnsi="Times New Roman"/>
                <w:sz w:val="14"/>
                <w:szCs w:val="14"/>
              </w:rPr>
            </w:pPr>
            <w:r w:rsidRPr="00030B4D">
              <w:rPr>
                <w:rFonts w:ascii="Times New Roman" w:eastAsiaTheme="minorEastAsia" w:hAnsi="Times New Roman"/>
                <w:sz w:val="14"/>
                <w:szCs w:val="14"/>
              </w:rPr>
              <w:t xml:space="preserve">Solares: </w:t>
            </w:r>
          </w:p>
          <w:p w:rsidR="00262232" w:rsidRPr="00030B4D" w:rsidRDefault="0019442B" w:rsidP="0026223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62232" w:rsidRPr="00030B4D">
              <w:rPr>
                <w:rFonts w:ascii="Times New Roman" w:eastAsiaTheme="minorEastAsia" w:hAnsi="Times New Roman"/>
                <w:sz w:val="14"/>
                <w:szCs w:val="14"/>
              </w:rPr>
              <w:t xml:space="preserve">-00000 </w:t>
            </w:r>
          </w:p>
          <w:p w:rsidR="00262232" w:rsidRPr="00030B4D" w:rsidRDefault="0019442B" w:rsidP="0026223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62232" w:rsidRPr="00030B4D">
              <w:rPr>
                <w:rFonts w:ascii="Times New Roman" w:eastAsiaTheme="minorEastAsia"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262232" w:rsidRPr="00030B4D" w:rsidRDefault="00262232" w:rsidP="00262232">
            <w:pPr>
              <w:widowControl w:val="0"/>
              <w:autoSpaceDE w:val="0"/>
              <w:autoSpaceDN w:val="0"/>
              <w:adjustRightInd w:val="0"/>
              <w:rPr>
                <w:rFonts w:ascii="Times New Roman" w:eastAsiaTheme="minorEastAsia" w:hAnsi="Times New Roman"/>
                <w:sz w:val="14"/>
                <w:szCs w:val="14"/>
              </w:rPr>
            </w:pPr>
          </w:p>
          <w:p w:rsidR="00262232" w:rsidRPr="00030B4D" w:rsidRDefault="00262232" w:rsidP="00262232">
            <w:pPr>
              <w:widowControl w:val="0"/>
              <w:autoSpaceDE w:val="0"/>
              <w:autoSpaceDN w:val="0"/>
              <w:adjustRightInd w:val="0"/>
              <w:rPr>
                <w:rFonts w:ascii="Times New Roman" w:eastAsiaTheme="minorEastAsia" w:hAnsi="Times New Roman"/>
                <w:sz w:val="14"/>
                <w:szCs w:val="14"/>
              </w:rPr>
            </w:pPr>
            <w:r w:rsidRPr="00030B4D">
              <w:rPr>
                <w:rFonts w:ascii="Times New Roman" w:eastAsiaTheme="minorEastAsia" w:hAnsi="Times New Roman"/>
                <w:sz w:val="14"/>
                <w:szCs w:val="14"/>
              </w:rPr>
              <w:t xml:space="preserve">HACIENDA MAQUIGUE 1, PORCION CUATRO </w:t>
            </w:r>
          </w:p>
          <w:p w:rsidR="00262232" w:rsidRPr="00030B4D" w:rsidRDefault="00262232" w:rsidP="00262232">
            <w:pPr>
              <w:widowControl w:val="0"/>
              <w:autoSpaceDE w:val="0"/>
              <w:autoSpaceDN w:val="0"/>
              <w:adjustRightInd w:val="0"/>
              <w:rPr>
                <w:rFonts w:ascii="Times New Roman" w:eastAsiaTheme="minorEastAsia" w:hAnsi="Times New Roman"/>
                <w:sz w:val="14"/>
                <w:szCs w:val="14"/>
              </w:rPr>
            </w:pPr>
            <w:r w:rsidRPr="00030B4D">
              <w:rPr>
                <w:rFonts w:ascii="Times New Roman" w:eastAsiaTheme="minorEastAsia" w:hAnsi="Times New Roman"/>
                <w:sz w:val="14"/>
                <w:szCs w:val="14"/>
              </w:rPr>
              <w:t xml:space="preserve">HACIENDA MAQUIGUE 1, PORCION CUATRO </w:t>
            </w:r>
          </w:p>
        </w:tc>
        <w:tc>
          <w:tcPr>
            <w:tcW w:w="563" w:type="dxa"/>
            <w:vMerge w:val="restart"/>
            <w:tcBorders>
              <w:top w:val="single" w:sz="2" w:space="0" w:color="auto"/>
              <w:left w:val="single" w:sz="2" w:space="0" w:color="auto"/>
              <w:bottom w:val="single" w:sz="2" w:space="0" w:color="auto"/>
              <w:right w:val="single" w:sz="2" w:space="0" w:color="auto"/>
            </w:tcBorders>
          </w:tcPr>
          <w:p w:rsidR="00262232" w:rsidRPr="00030B4D" w:rsidRDefault="00262232" w:rsidP="00262232">
            <w:pPr>
              <w:widowControl w:val="0"/>
              <w:autoSpaceDE w:val="0"/>
              <w:autoSpaceDN w:val="0"/>
              <w:adjustRightInd w:val="0"/>
              <w:jc w:val="center"/>
              <w:rPr>
                <w:rFonts w:ascii="Times New Roman" w:eastAsiaTheme="minorEastAsia" w:hAnsi="Times New Roman"/>
                <w:sz w:val="14"/>
                <w:szCs w:val="14"/>
              </w:rPr>
            </w:pPr>
          </w:p>
          <w:p w:rsidR="00262232" w:rsidRDefault="0019442B" w:rsidP="0026223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p w:rsidR="0019442B" w:rsidRPr="00030B4D" w:rsidRDefault="0019442B" w:rsidP="00262232">
            <w:pPr>
              <w:widowControl w:val="0"/>
              <w:autoSpaceDE w:val="0"/>
              <w:autoSpaceDN w:val="0"/>
              <w:adjustRightInd w:val="0"/>
              <w:jc w:val="center"/>
              <w:rPr>
                <w:rFonts w:ascii="Times New Roman" w:eastAsiaTheme="minorEastAsia" w:hAnsi="Times New Roman"/>
                <w:sz w:val="14"/>
                <w:szCs w:val="14"/>
              </w:rPr>
            </w:pPr>
          </w:p>
        </w:tc>
        <w:tc>
          <w:tcPr>
            <w:tcW w:w="563" w:type="dxa"/>
            <w:vMerge w:val="restart"/>
            <w:tcBorders>
              <w:top w:val="single" w:sz="2" w:space="0" w:color="auto"/>
              <w:left w:val="single" w:sz="2" w:space="0" w:color="auto"/>
              <w:bottom w:val="single" w:sz="2" w:space="0" w:color="auto"/>
              <w:right w:val="single" w:sz="2" w:space="0" w:color="auto"/>
            </w:tcBorders>
          </w:tcPr>
          <w:p w:rsidR="00262232" w:rsidRPr="00030B4D" w:rsidRDefault="00262232" w:rsidP="00262232">
            <w:pPr>
              <w:widowControl w:val="0"/>
              <w:autoSpaceDE w:val="0"/>
              <w:autoSpaceDN w:val="0"/>
              <w:adjustRightInd w:val="0"/>
              <w:jc w:val="center"/>
              <w:rPr>
                <w:rFonts w:ascii="Times New Roman" w:eastAsiaTheme="minorEastAsia" w:hAnsi="Times New Roman"/>
                <w:sz w:val="14"/>
                <w:szCs w:val="14"/>
              </w:rPr>
            </w:pPr>
          </w:p>
          <w:p w:rsidR="00262232" w:rsidRPr="00030B4D" w:rsidRDefault="0019442B" w:rsidP="0026223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1" w:type="dxa"/>
            <w:vMerge w:val="restart"/>
            <w:tcBorders>
              <w:top w:val="single" w:sz="2" w:space="0" w:color="auto"/>
              <w:left w:val="single" w:sz="2" w:space="0" w:color="auto"/>
              <w:bottom w:val="single" w:sz="2" w:space="0" w:color="auto"/>
              <w:right w:val="single" w:sz="2" w:space="0" w:color="auto"/>
            </w:tcBorders>
          </w:tcPr>
          <w:p w:rsidR="00262232" w:rsidRPr="00030B4D" w:rsidRDefault="00262232" w:rsidP="00262232">
            <w:pPr>
              <w:widowControl w:val="0"/>
              <w:autoSpaceDE w:val="0"/>
              <w:autoSpaceDN w:val="0"/>
              <w:adjustRightInd w:val="0"/>
              <w:jc w:val="right"/>
              <w:rPr>
                <w:rFonts w:ascii="Times New Roman" w:eastAsiaTheme="minorEastAsia" w:hAnsi="Times New Roman"/>
                <w:sz w:val="14"/>
                <w:szCs w:val="14"/>
              </w:rPr>
            </w:pPr>
          </w:p>
          <w:p w:rsidR="00262232" w:rsidRPr="00030B4D" w:rsidRDefault="00262232" w:rsidP="00262232">
            <w:pPr>
              <w:widowControl w:val="0"/>
              <w:autoSpaceDE w:val="0"/>
              <w:autoSpaceDN w:val="0"/>
              <w:adjustRightInd w:val="0"/>
              <w:jc w:val="right"/>
              <w:rPr>
                <w:rFonts w:ascii="Times New Roman" w:eastAsiaTheme="minorEastAsia" w:hAnsi="Times New Roman"/>
                <w:sz w:val="14"/>
                <w:szCs w:val="14"/>
              </w:rPr>
            </w:pPr>
            <w:r w:rsidRPr="00030B4D">
              <w:rPr>
                <w:rFonts w:ascii="Times New Roman" w:eastAsiaTheme="minorEastAsia" w:hAnsi="Times New Roman"/>
                <w:sz w:val="14"/>
                <w:szCs w:val="14"/>
              </w:rPr>
              <w:t xml:space="preserve">3243.80 </w:t>
            </w:r>
          </w:p>
          <w:p w:rsidR="00262232" w:rsidRPr="00030B4D" w:rsidRDefault="00262232" w:rsidP="00262232">
            <w:pPr>
              <w:widowControl w:val="0"/>
              <w:autoSpaceDE w:val="0"/>
              <w:autoSpaceDN w:val="0"/>
              <w:adjustRightInd w:val="0"/>
              <w:jc w:val="right"/>
              <w:rPr>
                <w:rFonts w:ascii="Times New Roman" w:eastAsiaTheme="minorEastAsia" w:hAnsi="Times New Roman"/>
                <w:sz w:val="14"/>
                <w:szCs w:val="14"/>
              </w:rPr>
            </w:pPr>
            <w:r w:rsidRPr="00030B4D">
              <w:rPr>
                <w:rFonts w:ascii="Times New Roman" w:eastAsiaTheme="minorEastAsia" w:hAnsi="Times New Roman"/>
                <w:sz w:val="14"/>
                <w:szCs w:val="14"/>
              </w:rPr>
              <w:t xml:space="preserve">850.36 </w:t>
            </w:r>
          </w:p>
        </w:tc>
        <w:tc>
          <w:tcPr>
            <w:tcW w:w="642" w:type="dxa"/>
            <w:tcBorders>
              <w:top w:val="single" w:sz="2" w:space="0" w:color="auto"/>
              <w:left w:val="single" w:sz="2" w:space="0" w:color="auto"/>
              <w:bottom w:val="single" w:sz="2" w:space="0" w:color="auto"/>
              <w:right w:val="single" w:sz="2" w:space="0" w:color="auto"/>
            </w:tcBorders>
          </w:tcPr>
          <w:p w:rsidR="00262232" w:rsidRPr="00030B4D" w:rsidRDefault="00262232" w:rsidP="00262232">
            <w:pPr>
              <w:widowControl w:val="0"/>
              <w:autoSpaceDE w:val="0"/>
              <w:autoSpaceDN w:val="0"/>
              <w:adjustRightInd w:val="0"/>
              <w:jc w:val="right"/>
              <w:rPr>
                <w:rFonts w:ascii="Times New Roman" w:eastAsiaTheme="minorEastAsia" w:hAnsi="Times New Roman"/>
                <w:sz w:val="14"/>
                <w:szCs w:val="14"/>
              </w:rPr>
            </w:pPr>
          </w:p>
          <w:p w:rsidR="00262232" w:rsidRPr="00030B4D" w:rsidRDefault="00262232" w:rsidP="00262232">
            <w:pPr>
              <w:widowControl w:val="0"/>
              <w:autoSpaceDE w:val="0"/>
              <w:autoSpaceDN w:val="0"/>
              <w:adjustRightInd w:val="0"/>
              <w:jc w:val="right"/>
              <w:rPr>
                <w:rFonts w:ascii="Times New Roman" w:eastAsiaTheme="minorEastAsia" w:hAnsi="Times New Roman"/>
                <w:sz w:val="14"/>
                <w:szCs w:val="14"/>
              </w:rPr>
            </w:pPr>
            <w:r w:rsidRPr="00030B4D">
              <w:rPr>
                <w:rFonts w:ascii="Times New Roman" w:eastAsiaTheme="minorEastAsia" w:hAnsi="Times New Roman"/>
                <w:sz w:val="14"/>
                <w:szCs w:val="14"/>
              </w:rPr>
              <w:t xml:space="preserve">88.56 </w:t>
            </w:r>
          </w:p>
          <w:p w:rsidR="00262232" w:rsidRPr="00030B4D" w:rsidRDefault="00262232" w:rsidP="00262232">
            <w:pPr>
              <w:widowControl w:val="0"/>
              <w:autoSpaceDE w:val="0"/>
              <w:autoSpaceDN w:val="0"/>
              <w:adjustRightInd w:val="0"/>
              <w:jc w:val="right"/>
              <w:rPr>
                <w:rFonts w:ascii="Times New Roman" w:eastAsiaTheme="minorEastAsia" w:hAnsi="Times New Roman"/>
                <w:sz w:val="14"/>
                <w:szCs w:val="14"/>
              </w:rPr>
            </w:pPr>
            <w:r w:rsidRPr="00030B4D">
              <w:rPr>
                <w:rFonts w:ascii="Times New Roman" w:eastAsiaTheme="minorEastAsia" w:hAnsi="Times New Roman"/>
                <w:sz w:val="14"/>
                <w:szCs w:val="14"/>
              </w:rPr>
              <w:t xml:space="preserve">23.21 </w:t>
            </w:r>
          </w:p>
        </w:tc>
        <w:tc>
          <w:tcPr>
            <w:tcW w:w="649" w:type="dxa"/>
            <w:tcBorders>
              <w:top w:val="single" w:sz="2" w:space="0" w:color="auto"/>
              <w:left w:val="single" w:sz="2" w:space="0" w:color="auto"/>
              <w:bottom w:val="single" w:sz="2" w:space="0" w:color="auto"/>
              <w:right w:val="single" w:sz="2" w:space="0" w:color="auto"/>
            </w:tcBorders>
          </w:tcPr>
          <w:p w:rsidR="00262232" w:rsidRPr="00030B4D" w:rsidRDefault="00262232" w:rsidP="00262232">
            <w:pPr>
              <w:widowControl w:val="0"/>
              <w:autoSpaceDE w:val="0"/>
              <w:autoSpaceDN w:val="0"/>
              <w:adjustRightInd w:val="0"/>
              <w:jc w:val="right"/>
              <w:rPr>
                <w:rFonts w:ascii="Times New Roman" w:eastAsiaTheme="minorEastAsia" w:hAnsi="Times New Roman"/>
                <w:sz w:val="14"/>
                <w:szCs w:val="14"/>
              </w:rPr>
            </w:pPr>
          </w:p>
          <w:p w:rsidR="00262232" w:rsidRPr="00030B4D" w:rsidRDefault="00262232" w:rsidP="00262232">
            <w:pPr>
              <w:widowControl w:val="0"/>
              <w:autoSpaceDE w:val="0"/>
              <w:autoSpaceDN w:val="0"/>
              <w:adjustRightInd w:val="0"/>
              <w:jc w:val="right"/>
              <w:rPr>
                <w:rFonts w:ascii="Times New Roman" w:eastAsiaTheme="minorEastAsia" w:hAnsi="Times New Roman"/>
                <w:sz w:val="14"/>
                <w:szCs w:val="14"/>
              </w:rPr>
            </w:pPr>
            <w:r w:rsidRPr="00030B4D">
              <w:rPr>
                <w:rFonts w:ascii="Times New Roman" w:eastAsiaTheme="minorEastAsia" w:hAnsi="Times New Roman"/>
                <w:sz w:val="14"/>
                <w:szCs w:val="14"/>
              </w:rPr>
              <w:t xml:space="preserve">774.90 </w:t>
            </w:r>
          </w:p>
          <w:p w:rsidR="00262232" w:rsidRPr="00030B4D" w:rsidRDefault="00262232" w:rsidP="00262232">
            <w:pPr>
              <w:widowControl w:val="0"/>
              <w:autoSpaceDE w:val="0"/>
              <w:autoSpaceDN w:val="0"/>
              <w:adjustRightInd w:val="0"/>
              <w:jc w:val="right"/>
              <w:rPr>
                <w:rFonts w:ascii="Times New Roman" w:eastAsiaTheme="minorEastAsia" w:hAnsi="Times New Roman"/>
                <w:sz w:val="14"/>
                <w:szCs w:val="14"/>
              </w:rPr>
            </w:pPr>
            <w:r w:rsidRPr="00030B4D">
              <w:rPr>
                <w:rFonts w:ascii="Times New Roman" w:eastAsiaTheme="minorEastAsia" w:hAnsi="Times New Roman"/>
                <w:sz w:val="14"/>
                <w:szCs w:val="14"/>
              </w:rPr>
              <w:t xml:space="preserve">203.09 </w:t>
            </w:r>
          </w:p>
        </w:tc>
      </w:tr>
      <w:tr w:rsidR="00262232" w:rsidRPr="00030B4D" w:rsidTr="00E647ED">
        <w:trPr>
          <w:trHeight w:val="133"/>
          <w:jc w:val="center"/>
        </w:trPr>
        <w:tc>
          <w:tcPr>
            <w:tcW w:w="2534" w:type="dxa"/>
            <w:vMerge/>
            <w:tcBorders>
              <w:top w:val="single" w:sz="2" w:space="0" w:color="auto"/>
              <w:left w:val="single" w:sz="2" w:space="0" w:color="auto"/>
              <w:bottom w:val="single" w:sz="2" w:space="0" w:color="auto"/>
              <w:right w:val="single" w:sz="2" w:space="0" w:color="auto"/>
            </w:tcBorders>
          </w:tcPr>
          <w:p w:rsidR="00262232" w:rsidRPr="00030B4D" w:rsidRDefault="00262232" w:rsidP="00262232">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262232" w:rsidRPr="00030B4D" w:rsidRDefault="00262232" w:rsidP="00262232">
            <w:pPr>
              <w:widowControl w:val="0"/>
              <w:autoSpaceDE w:val="0"/>
              <w:autoSpaceDN w:val="0"/>
              <w:adjustRightInd w:val="0"/>
              <w:rPr>
                <w:rFonts w:ascii="Times New Roman" w:eastAsiaTheme="minorEastAsia"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262232" w:rsidRPr="00030B4D" w:rsidRDefault="00262232" w:rsidP="00262232">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262232" w:rsidRPr="00030B4D" w:rsidRDefault="00262232" w:rsidP="00262232">
            <w:pPr>
              <w:widowControl w:val="0"/>
              <w:autoSpaceDE w:val="0"/>
              <w:autoSpaceDN w:val="0"/>
              <w:adjustRightInd w:val="0"/>
              <w:rPr>
                <w:rFonts w:ascii="Times New Roman" w:eastAsiaTheme="minorEastAsia"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262232" w:rsidRPr="00030B4D" w:rsidRDefault="00262232" w:rsidP="00262232">
            <w:pPr>
              <w:widowControl w:val="0"/>
              <w:autoSpaceDE w:val="0"/>
              <w:autoSpaceDN w:val="0"/>
              <w:adjustRightInd w:val="0"/>
              <w:rPr>
                <w:rFonts w:ascii="Times New Roman" w:eastAsiaTheme="minorEastAsia"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262232" w:rsidRPr="00030B4D" w:rsidRDefault="00262232" w:rsidP="00262232">
            <w:pPr>
              <w:widowControl w:val="0"/>
              <w:autoSpaceDE w:val="0"/>
              <w:autoSpaceDN w:val="0"/>
              <w:adjustRightInd w:val="0"/>
              <w:jc w:val="right"/>
              <w:rPr>
                <w:rFonts w:ascii="Times New Roman" w:eastAsiaTheme="minorEastAsia" w:hAnsi="Times New Roman"/>
                <w:sz w:val="14"/>
                <w:szCs w:val="14"/>
              </w:rPr>
            </w:pPr>
            <w:r w:rsidRPr="00030B4D">
              <w:rPr>
                <w:rFonts w:ascii="Times New Roman" w:eastAsiaTheme="minorEastAsia" w:hAnsi="Times New Roman"/>
                <w:sz w:val="14"/>
                <w:szCs w:val="14"/>
              </w:rPr>
              <w:t xml:space="preserve">4094.16 </w:t>
            </w:r>
          </w:p>
        </w:tc>
        <w:tc>
          <w:tcPr>
            <w:tcW w:w="642" w:type="dxa"/>
            <w:tcBorders>
              <w:top w:val="single" w:sz="2" w:space="0" w:color="auto"/>
              <w:left w:val="single" w:sz="2" w:space="0" w:color="auto"/>
              <w:bottom w:val="single" w:sz="2" w:space="0" w:color="auto"/>
              <w:right w:val="single" w:sz="2" w:space="0" w:color="auto"/>
            </w:tcBorders>
          </w:tcPr>
          <w:p w:rsidR="00262232" w:rsidRPr="00030B4D" w:rsidRDefault="00262232" w:rsidP="00262232">
            <w:pPr>
              <w:widowControl w:val="0"/>
              <w:autoSpaceDE w:val="0"/>
              <w:autoSpaceDN w:val="0"/>
              <w:adjustRightInd w:val="0"/>
              <w:jc w:val="right"/>
              <w:rPr>
                <w:rFonts w:ascii="Times New Roman" w:eastAsiaTheme="minorEastAsia" w:hAnsi="Times New Roman"/>
                <w:sz w:val="14"/>
                <w:szCs w:val="14"/>
              </w:rPr>
            </w:pPr>
            <w:r w:rsidRPr="00030B4D">
              <w:rPr>
                <w:rFonts w:ascii="Times New Roman" w:eastAsiaTheme="minorEastAsia" w:hAnsi="Times New Roman"/>
                <w:sz w:val="14"/>
                <w:szCs w:val="14"/>
              </w:rPr>
              <w:t xml:space="preserve">111.77 </w:t>
            </w:r>
          </w:p>
        </w:tc>
        <w:tc>
          <w:tcPr>
            <w:tcW w:w="649" w:type="dxa"/>
            <w:tcBorders>
              <w:top w:val="single" w:sz="2" w:space="0" w:color="auto"/>
              <w:left w:val="single" w:sz="2" w:space="0" w:color="auto"/>
              <w:bottom w:val="single" w:sz="2" w:space="0" w:color="auto"/>
              <w:right w:val="single" w:sz="2" w:space="0" w:color="auto"/>
            </w:tcBorders>
          </w:tcPr>
          <w:p w:rsidR="00262232" w:rsidRPr="00030B4D" w:rsidRDefault="00262232" w:rsidP="00262232">
            <w:pPr>
              <w:widowControl w:val="0"/>
              <w:autoSpaceDE w:val="0"/>
              <w:autoSpaceDN w:val="0"/>
              <w:adjustRightInd w:val="0"/>
              <w:jc w:val="right"/>
              <w:rPr>
                <w:rFonts w:ascii="Times New Roman" w:eastAsiaTheme="minorEastAsia" w:hAnsi="Times New Roman"/>
                <w:sz w:val="14"/>
                <w:szCs w:val="14"/>
              </w:rPr>
            </w:pPr>
            <w:r w:rsidRPr="00030B4D">
              <w:rPr>
                <w:rFonts w:ascii="Times New Roman" w:eastAsiaTheme="minorEastAsia" w:hAnsi="Times New Roman"/>
                <w:sz w:val="14"/>
                <w:szCs w:val="14"/>
              </w:rPr>
              <w:t xml:space="preserve">977.99 </w:t>
            </w:r>
          </w:p>
        </w:tc>
      </w:tr>
      <w:tr w:rsidR="00262232" w:rsidRPr="00030B4D" w:rsidTr="00E647ED">
        <w:trPr>
          <w:trHeight w:val="376"/>
          <w:jc w:val="center"/>
        </w:trPr>
        <w:tc>
          <w:tcPr>
            <w:tcW w:w="2534" w:type="dxa"/>
            <w:vMerge/>
            <w:tcBorders>
              <w:top w:val="single" w:sz="2" w:space="0" w:color="auto"/>
              <w:left w:val="single" w:sz="2" w:space="0" w:color="auto"/>
              <w:bottom w:val="single" w:sz="2" w:space="0" w:color="auto"/>
              <w:right w:val="single" w:sz="2" w:space="0" w:color="auto"/>
            </w:tcBorders>
          </w:tcPr>
          <w:p w:rsidR="00262232" w:rsidRPr="00030B4D" w:rsidRDefault="00262232" w:rsidP="00262232">
            <w:pPr>
              <w:widowControl w:val="0"/>
              <w:autoSpaceDE w:val="0"/>
              <w:autoSpaceDN w:val="0"/>
              <w:adjustRightInd w:val="0"/>
              <w:rPr>
                <w:rFonts w:ascii="Times New Roman" w:eastAsiaTheme="minorEastAsia" w:hAnsi="Times New Roman"/>
                <w:sz w:val="14"/>
                <w:szCs w:val="14"/>
              </w:rPr>
            </w:pPr>
          </w:p>
        </w:tc>
        <w:tc>
          <w:tcPr>
            <w:tcW w:w="6440" w:type="dxa"/>
            <w:gridSpan w:val="7"/>
            <w:tcBorders>
              <w:top w:val="single" w:sz="2" w:space="0" w:color="auto"/>
              <w:left w:val="single" w:sz="2" w:space="0" w:color="auto"/>
              <w:bottom w:val="single" w:sz="2" w:space="0" w:color="auto"/>
              <w:right w:val="single" w:sz="2" w:space="0" w:color="auto"/>
            </w:tcBorders>
          </w:tcPr>
          <w:p w:rsidR="00262232" w:rsidRPr="00030B4D" w:rsidRDefault="00262232" w:rsidP="00262232">
            <w:pPr>
              <w:widowControl w:val="0"/>
              <w:autoSpaceDE w:val="0"/>
              <w:autoSpaceDN w:val="0"/>
              <w:adjustRightInd w:val="0"/>
              <w:jc w:val="center"/>
              <w:rPr>
                <w:rFonts w:ascii="Times New Roman" w:eastAsiaTheme="minorEastAsia" w:hAnsi="Times New Roman"/>
                <w:b/>
                <w:bCs/>
                <w:sz w:val="14"/>
                <w:szCs w:val="14"/>
              </w:rPr>
            </w:pPr>
            <w:proofErr w:type="spellStart"/>
            <w:r w:rsidRPr="00030B4D">
              <w:rPr>
                <w:rFonts w:ascii="Times New Roman" w:eastAsiaTheme="minorEastAsia" w:hAnsi="Times New Roman"/>
                <w:b/>
                <w:bCs/>
                <w:sz w:val="14"/>
                <w:szCs w:val="14"/>
              </w:rPr>
              <w:t>Area</w:t>
            </w:r>
            <w:proofErr w:type="spellEnd"/>
            <w:r w:rsidRPr="00030B4D">
              <w:rPr>
                <w:rFonts w:ascii="Times New Roman" w:eastAsiaTheme="minorEastAsia" w:hAnsi="Times New Roman"/>
                <w:b/>
                <w:bCs/>
                <w:sz w:val="14"/>
                <w:szCs w:val="14"/>
              </w:rPr>
              <w:t xml:space="preserve"> Total: 4094.16 </w:t>
            </w:r>
          </w:p>
          <w:p w:rsidR="00262232" w:rsidRPr="00030B4D" w:rsidRDefault="00262232" w:rsidP="00262232">
            <w:pPr>
              <w:widowControl w:val="0"/>
              <w:autoSpaceDE w:val="0"/>
              <w:autoSpaceDN w:val="0"/>
              <w:adjustRightInd w:val="0"/>
              <w:jc w:val="center"/>
              <w:rPr>
                <w:rFonts w:ascii="Times New Roman" w:eastAsiaTheme="minorEastAsia" w:hAnsi="Times New Roman"/>
                <w:b/>
                <w:bCs/>
                <w:sz w:val="14"/>
                <w:szCs w:val="14"/>
              </w:rPr>
            </w:pPr>
            <w:r w:rsidRPr="00030B4D">
              <w:rPr>
                <w:rFonts w:ascii="Times New Roman" w:eastAsiaTheme="minorEastAsia" w:hAnsi="Times New Roman"/>
                <w:b/>
                <w:bCs/>
                <w:sz w:val="14"/>
                <w:szCs w:val="14"/>
              </w:rPr>
              <w:t xml:space="preserve"> Valor Total ($): 111.77 </w:t>
            </w:r>
          </w:p>
          <w:p w:rsidR="00262232" w:rsidRPr="00030B4D" w:rsidRDefault="00262232" w:rsidP="00262232">
            <w:pPr>
              <w:widowControl w:val="0"/>
              <w:autoSpaceDE w:val="0"/>
              <w:autoSpaceDN w:val="0"/>
              <w:adjustRightInd w:val="0"/>
              <w:jc w:val="center"/>
              <w:rPr>
                <w:rFonts w:ascii="Times New Roman" w:eastAsiaTheme="minorEastAsia" w:hAnsi="Times New Roman"/>
                <w:b/>
                <w:bCs/>
                <w:sz w:val="14"/>
                <w:szCs w:val="14"/>
              </w:rPr>
            </w:pPr>
            <w:r w:rsidRPr="00030B4D">
              <w:rPr>
                <w:rFonts w:ascii="Times New Roman" w:eastAsiaTheme="minorEastAsia" w:hAnsi="Times New Roman"/>
                <w:b/>
                <w:bCs/>
                <w:sz w:val="14"/>
                <w:szCs w:val="14"/>
              </w:rPr>
              <w:t xml:space="preserve"> Valor Total (¢): 977.99 </w:t>
            </w:r>
          </w:p>
        </w:tc>
      </w:tr>
    </w:tbl>
    <w:p w:rsidR="00262232" w:rsidRDefault="00262232" w:rsidP="00262232">
      <w:pPr>
        <w:widowControl w:val="0"/>
        <w:autoSpaceDE w:val="0"/>
        <w:autoSpaceDN w:val="0"/>
        <w:adjustRightInd w:val="0"/>
        <w:rPr>
          <w:rFonts w:ascii="Times New Roman" w:eastAsiaTheme="minorEastAsia" w:hAnsi="Times New Roman"/>
          <w:sz w:val="14"/>
          <w:szCs w:val="14"/>
        </w:rPr>
      </w:pPr>
    </w:p>
    <w:tbl>
      <w:tblPr>
        <w:tblW w:w="9046" w:type="dxa"/>
        <w:jc w:val="center"/>
        <w:tblLayout w:type="fixed"/>
        <w:tblCellMar>
          <w:left w:w="25" w:type="dxa"/>
          <w:right w:w="0" w:type="dxa"/>
        </w:tblCellMar>
        <w:tblLook w:val="0000" w:firstRow="0" w:lastRow="0" w:firstColumn="0" w:lastColumn="0" w:noHBand="0" w:noVBand="0"/>
      </w:tblPr>
      <w:tblGrid>
        <w:gridCol w:w="3531"/>
        <w:gridCol w:w="2475"/>
        <w:gridCol w:w="1744"/>
        <w:gridCol w:w="648"/>
        <w:gridCol w:w="648"/>
      </w:tblGrid>
      <w:tr w:rsidR="00262232" w:rsidRPr="00030B4D" w:rsidTr="00E647ED">
        <w:trPr>
          <w:trHeight w:val="292"/>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262232" w:rsidRPr="00030B4D" w:rsidRDefault="00262232" w:rsidP="00262232">
            <w:pPr>
              <w:widowControl w:val="0"/>
              <w:autoSpaceDE w:val="0"/>
              <w:autoSpaceDN w:val="0"/>
              <w:adjustRightInd w:val="0"/>
              <w:jc w:val="center"/>
              <w:rPr>
                <w:rFonts w:ascii="Times New Roman" w:eastAsiaTheme="minorEastAsia" w:hAnsi="Times New Roman"/>
                <w:b/>
                <w:bCs/>
                <w:sz w:val="14"/>
                <w:szCs w:val="14"/>
              </w:rPr>
            </w:pPr>
            <w:r w:rsidRPr="00030B4D">
              <w:rPr>
                <w:rFonts w:ascii="Times New Roman" w:eastAsiaTheme="minorEastAsia" w:hAnsi="Times New Roman"/>
                <w:b/>
                <w:bCs/>
                <w:sz w:val="14"/>
                <w:szCs w:val="14"/>
              </w:rPr>
              <w:t xml:space="preserve">TOTAL SOLARES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262232" w:rsidRPr="00030B4D" w:rsidRDefault="00262232" w:rsidP="00262232">
            <w:pPr>
              <w:widowControl w:val="0"/>
              <w:autoSpaceDE w:val="0"/>
              <w:autoSpaceDN w:val="0"/>
              <w:adjustRightInd w:val="0"/>
              <w:jc w:val="center"/>
              <w:rPr>
                <w:rFonts w:ascii="Times New Roman" w:eastAsiaTheme="minorEastAsia" w:hAnsi="Times New Roman"/>
                <w:b/>
                <w:bCs/>
                <w:sz w:val="14"/>
                <w:szCs w:val="14"/>
              </w:rPr>
            </w:pPr>
            <w:r w:rsidRPr="00030B4D">
              <w:rPr>
                <w:rFonts w:ascii="Times New Roman" w:eastAsiaTheme="minorEastAsia" w:hAnsi="Times New Roman"/>
                <w:b/>
                <w:bCs/>
                <w:sz w:val="14"/>
                <w:szCs w:val="14"/>
              </w:rPr>
              <w:t xml:space="preserve">2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262232" w:rsidRPr="00030B4D" w:rsidRDefault="00262232" w:rsidP="00262232">
            <w:pPr>
              <w:widowControl w:val="0"/>
              <w:autoSpaceDE w:val="0"/>
              <w:autoSpaceDN w:val="0"/>
              <w:adjustRightInd w:val="0"/>
              <w:jc w:val="right"/>
              <w:rPr>
                <w:rFonts w:ascii="Times New Roman" w:eastAsiaTheme="minorEastAsia" w:hAnsi="Times New Roman"/>
                <w:b/>
                <w:bCs/>
                <w:sz w:val="14"/>
                <w:szCs w:val="14"/>
              </w:rPr>
            </w:pPr>
            <w:r w:rsidRPr="00030B4D">
              <w:rPr>
                <w:rFonts w:ascii="Times New Roman" w:eastAsiaTheme="minorEastAsia" w:hAnsi="Times New Roman"/>
                <w:b/>
                <w:bCs/>
                <w:sz w:val="14"/>
                <w:szCs w:val="14"/>
              </w:rPr>
              <w:t xml:space="preserve">4094.16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62232" w:rsidRPr="00030B4D" w:rsidRDefault="00262232" w:rsidP="00262232">
            <w:pPr>
              <w:widowControl w:val="0"/>
              <w:autoSpaceDE w:val="0"/>
              <w:autoSpaceDN w:val="0"/>
              <w:adjustRightInd w:val="0"/>
              <w:jc w:val="right"/>
              <w:rPr>
                <w:rFonts w:ascii="Times New Roman" w:eastAsiaTheme="minorEastAsia" w:hAnsi="Times New Roman"/>
                <w:b/>
                <w:bCs/>
                <w:sz w:val="14"/>
                <w:szCs w:val="14"/>
              </w:rPr>
            </w:pPr>
            <w:r w:rsidRPr="00030B4D">
              <w:rPr>
                <w:rFonts w:ascii="Times New Roman" w:eastAsiaTheme="minorEastAsia" w:hAnsi="Times New Roman"/>
                <w:b/>
                <w:bCs/>
                <w:sz w:val="14"/>
                <w:szCs w:val="14"/>
              </w:rPr>
              <w:t xml:space="preserve">111.77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62232" w:rsidRPr="00030B4D" w:rsidRDefault="00262232" w:rsidP="00262232">
            <w:pPr>
              <w:widowControl w:val="0"/>
              <w:autoSpaceDE w:val="0"/>
              <w:autoSpaceDN w:val="0"/>
              <w:adjustRightInd w:val="0"/>
              <w:jc w:val="right"/>
              <w:rPr>
                <w:rFonts w:ascii="Times New Roman" w:eastAsiaTheme="minorEastAsia" w:hAnsi="Times New Roman"/>
                <w:b/>
                <w:bCs/>
                <w:sz w:val="14"/>
                <w:szCs w:val="14"/>
              </w:rPr>
            </w:pPr>
            <w:r w:rsidRPr="00030B4D">
              <w:rPr>
                <w:rFonts w:ascii="Times New Roman" w:eastAsiaTheme="minorEastAsia" w:hAnsi="Times New Roman"/>
                <w:b/>
                <w:bCs/>
                <w:sz w:val="14"/>
                <w:szCs w:val="14"/>
              </w:rPr>
              <w:t xml:space="preserve">977.99 </w:t>
            </w:r>
          </w:p>
        </w:tc>
      </w:tr>
      <w:tr w:rsidR="00262232" w:rsidRPr="00030B4D" w:rsidTr="00E647ED">
        <w:trPr>
          <w:trHeight w:val="280"/>
          <w:jc w:val="center"/>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262232" w:rsidRPr="00030B4D" w:rsidRDefault="00262232" w:rsidP="00262232">
            <w:pPr>
              <w:widowControl w:val="0"/>
              <w:autoSpaceDE w:val="0"/>
              <w:autoSpaceDN w:val="0"/>
              <w:adjustRightInd w:val="0"/>
              <w:jc w:val="center"/>
              <w:rPr>
                <w:rFonts w:ascii="Times New Roman" w:eastAsiaTheme="minorEastAsia" w:hAnsi="Times New Roman"/>
                <w:b/>
                <w:bCs/>
                <w:sz w:val="14"/>
                <w:szCs w:val="14"/>
              </w:rPr>
            </w:pPr>
            <w:r w:rsidRPr="00030B4D">
              <w:rPr>
                <w:rFonts w:ascii="Times New Roman" w:eastAsiaTheme="minorEastAsia" w:hAnsi="Times New Roman"/>
                <w:b/>
                <w:bCs/>
                <w:sz w:val="14"/>
                <w:szCs w:val="14"/>
              </w:rPr>
              <w:t xml:space="preserve">TOTAL LOTES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262232" w:rsidRPr="00030B4D" w:rsidRDefault="00262232" w:rsidP="00262232">
            <w:pPr>
              <w:widowControl w:val="0"/>
              <w:autoSpaceDE w:val="0"/>
              <w:autoSpaceDN w:val="0"/>
              <w:adjustRightInd w:val="0"/>
              <w:jc w:val="center"/>
              <w:rPr>
                <w:rFonts w:ascii="Times New Roman" w:eastAsiaTheme="minorEastAsia" w:hAnsi="Times New Roman"/>
                <w:b/>
                <w:bCs/>
                <w:sz w:val="14"/>
                <w:szCs w:val="14"/>
              </w:rPr>
            </w:pPr>
            <w:r w:rsidRPr="00030B4D">
              <w:rPr>
                <w:rFonts w:ascii="Times New Roman" w:eastAsiaTheme="minorEastAsia" w:hAnsi="Times New Roman"/>
                <w:b/>
                <w:bCs/>
                <w:sz w:val="14"/>
                <w:szCs w:val="14"/>
              </w:rPr>
              <w:t xml:space="preserve">0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262232" w:rsidRPr="00030B4D" w:rsidRDefault="00262232" w:rsidP="00262232">
            <w:pPr>
              <w:widowControl w:val="0"/>
              <w:autoSpaceDE w:val="0"/>
              <w:autoSpaceDN w:val="0"/>
              <w:adjustRightInd w:val="0"/>
              <w:jc w:val="right"/>
              <w:rPr>
                <w:rFonts w:ascii="Times New Roman" w:eastAsiaTheme="minorEastAsia" w:hAnsi="Times New Roman"/>
                <w:b/>
                <w:bCs/>
                <w:sz w:val="14"/>
                <w:szCs w:val="14"/>
              </w:rPr>
            </w:pPr>
            <w:r w:rsidRPr="00030B4D">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62232" w:rsidRPr="00030B4D" w:rsidRDefault="00262232" w:rsidP="00262232">
            <w:pPr>
              <w:widowControl w:val="0"/>
              <w:autoSpaceDE w:val="0"/>
              <w:autoSpaceDN w:val="0"/>
              <w:adjustRightInd w:val="0"/>
              <w:jc w:val="right"/>
              <w:rPr>
                <w:rFonts w:ascii="Times New Roman" w:eastAsiaTheme="minorEastAsia" w:hAnsi="Times New Roman"/>
                <w:b/>
                <w:bCs/>
                <w:sz w:val="14"/>
                <w:szCs w:val="14"/>
              </w:rPr>
            </w:pPr>
            <w:r w:rsidRPr="00030B4D">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62232" w:rsidRPr="00030B4D" w:rsidRDefault="00262232" w:rsidP="00262232">
            <w:pPr>
              <w:widowControl w:val="0"/>
              <w:autoSpaceDE w:val="0"/>
              <w:autoSpaceDN w:val="0"/>
              <w:adjustRightInd w:val="0"/>
              <w:jc w:val="right"/>
              <w:rPr>
                <w:rFonts w:ascii="Times New Roman" w:eastAsiaTheme="minorEastAsia" w:hAnsi="Times New Roman"/>
                <w:b/>
                <w:bCs/>
                <w:sz w:val="14"/>
                <w:szCs w:val="14"/>
              </w:rPr>
            </w:pPr>
            <w:r w:rsidRPr="00030B4D">
              <w:rPr>
                <w:rFonts w:ascii="Times New Roman" w:eastAsiaTheme="minorEastAsia" w:hAnsi="Times New Roman"/>
                <w:b/>
                <w:bCs/>
                <w:sz w:val="14"/>
                <w:szCs w:val="14"/>
              </w:rPr>
              <w:t xml:space="preserve">0 </w:t>
            </w:r>
          </w:p>
        </w:tc>
      </w:tr>
    </w:tbl>
    <w:p w:rsidR="00E647ED" w:rsidRPr="003050B2" w:rsidRDefault="00E647ED" w:rsidP="00262232">
      <w:pPr>
        <w:rPr>
          <w:color w:val="FF0000"/>
        </w:rPr>
      </w:pPr>
    </w:p>
    <w:p w:rsidR="00824445" w:rsidRDefault="00824445" w:rsidP="00E647ED">
      <w:pPr>
        <w:pStyle w:val="Textocomentario"/>
        <w:jc w:val="both"/>
        <w:rPr>
          <w:rFonts w:ascii="Museo Sans 100" w:eastAsia="Times New Roman" w:hAnsi="Museo Sans 100"/>
          <w:b/>
          <w:sz w:val="24"/>
          <w:szCs w:val="24"/>
          <w:u w:val="single"/>
          <w:lang w:eastAsia="es-ES"/>
        </w:rPr>
      </w:pPr>
    </w:p>
    <w:p w:rsidR="00262232" w:rsidRPr="00E647ED" w:rsidRDefault="00262232" w:rsidP="00E647ED">
      <w:pPr>
        <w:pStyle w:val="Textocomentario"/>
        <w:jc w:val="both"/>
        <w:rPr>
          <w:rFonts w:ascii="Museo Sans 100" w:eastAsia="Times New Roman" w:hAnsi="Museo Sans 100"/>
          <w:b/>
          <w:sz w:val="24"/>
          <w:szCs w:val="24"/>
          <w:lang w:eastAsia="es-ES"/>
        </w:rPr>
      </w:pPr>
      <w:r w:rsidRPr="00E647ED">
        <w:rPr>
          <w:rFonts w:ascii="Museo Sans 100" w:eastAsia="Times New Roman" w:hAnsi="Museo Sans 100"/>
          <w:b/>
          <w:sz w:val="24"/>
          <w:szCs w:val="24"/>
          <w:u w:val="single"/>
          <w:lang w:eastAsia="es-ES"/>
        </w:rPr>
        <w:t>SEGUNDO:</w:t>
      </w:r>
      <w:r w:rsidR="0019442B">
        <w:rPr>
          <w:rFonts w:ascii="Museo Sans 100" w:eastAsia="Times New Roman" w:hAnsi="Museo Sans 100"/>
          <w:b/>
          <w:sz w:val="24"/>
          <w:szCs w:val="24"/>
          <w:u w:val="single"/>
          <w:lang w:eastAsia="es-ES"/>
        </w:rPr>
        <w:t xml:space="preserve"> </w:t>
      </w:r>
      <w:r w:rsidRPr="00E647ED">
        <w:rPr>
          <w:rFonts w:ascii="Museo Sans 100" w:hAnsi="Museo Sans 100"/>
          <w:sz w:val="24"/>
          <w:szCs w:val="24"/>
        </w:rPr>
        <w:t xml:space="preserve">Advertir al adjudicatario, a través de una cláusula especial en la escritura de compraventa del inmueble, que deberá cumplir con la recomendación ambiental de conservación de suelos, relacionadas en el considerando V del presente </w:t>
      </w:r>
      <w:r w:rsidR="00E647ED" w:rsidRPr="00E647ED">
        <w:rPr>
          <w:rFonts w:ascii="Museo Sans 100" w:hAnsi="Museo Sans 100"/>
          <w:sz w:val="24"/>
          <w:szCs w:val="24"/>
        </w:rPr>
        <w:t>punto de acta</w:t>
      </w:r>
      <w:r w:rsidRPr="00E647ED">
        <w:rPr>
          <w:rFonts w:ascii="Museo Sans 100" w:hAnsi="Museo Sans 100"/>
          <w:sz w:val="24"/>
          <w:szCs w:val="24"/>
        </w:rPr>
        <w:t xml:space="preserve">. </w:t>
      </w:r>
      <w:r w:rsidRPr="00E647ED">
        <w:rPr>
          <w:rFonts w:ascii="Museo Sans 100" w:hAnsi="Museo Sans 100"/>
          <w:b/>
          <w:bCs/>
          <w:sz w:val="24"/>
          <w:szCs w:val="24"/>
          <w:u w:val="single"/>
        </w:rPr>
        <w:t>TERCERO:</w:t>
      </w:r>
      <w:r w:rsidRPr="00E647ED">
        <w:rPr>
          <w:rFonts w:ascii="Museo Sans 100" w:hAnsi="Museo Sans 100"/>
          <w:sz w:val="24"/>
          <w:szCs w:val="24"/>
        </w:rPr>
        <w:t xml:space="preserve"> Comisionar al Departamento de Créditos de este Instituto para que realice los cambios correspondientes en la Base de Datos. </w:t>
      </w:r>
      <w:r w:rsidRPr="00E647ED">
        <w:rPr>
          <w:rFonts w:ascii="Museo Sans 100" w:hAnsi="Museo Sans 100"/>
          <w:b/>
          <w:bCs/>
          <w:sz w:val="24"/>
          <w:szCs w:val="24"/>
          <w:u w:val="single"/>
        </w:rPr>
        <w:t>CUARTO:</w:t>
      </w:r>
      <w:r w:rsidR="0019442B">
        <w:rPr>
          <w:rFonts w:ascii="Museo Sans 100" w:hAnsi="Museo Sans 100"/>
          <w:b/>
          <w:bCs/>
          <w:sz w:val="24"/>
          <w:szCs w:val="24"/>
          <w:u w:val="single"/>
        </w:rPr>
        <w:t xml:space="preserve"> </w:t>
      </w:r>
      <w:r w:rsidRPr="00E647ED">
        <w:rPr>
          <w:rFonts w:ascii="Museo Sans 100" w:hAnsi="Museo Sans 100"/>
          <w:sz w:val="24"/>
          <w:szCs w:val="24"/>
        </w:rPr>
        <w:t xml:space="preserve">Instruir a la Gerencia de Desarrollo Rural para que a través de la Sección de Cobros, realice las gestiones correspondientes para el cobro en concepto de gastos administrativos y legales. </w:t>
      </w:r>
      <w:r w:rsidRPr="00E647ED">
        <w:rPr>
          <w:rFonts w:ascii="Museo Sans 100" w:hAnsi="Museo Sans 100"/>
          <w:b/>
          <w:sz w:val="24"/>
          <w:szCs w:val="24"/>
          <w:u w:val="single"/>
        </w:rPr>
        <w:t>QUINTO</w:t>
      </w:r>
      <w:r w:rsidRPr="00E647ED">
        <w:rPr>
          <w:rFonts w:ascii="Museo Sans 100" w:hAnsi="Museo Sans 100"/>
          <w:b/>
          <w:sz w:val="24"/>
          <w:szCs w:val="24"/>
        </w:rPr>
        <w:t xml:space="preserve">: </w:t>
      </w:r>
      <w:r w:rsidRPr="00E647ED">
        <w:rPr>
          <w:rFonts w:ascii="Museo Sans 100" w:eastAsia="Times New Roman" w:hAnsi="Museo Sans 100"/>
          <w:sz w:val="24"/>
          <w:szCs w:val="24"/>
          <w:lang w:eastAsia="es-ES"/>
        </w:rPr>
        <w:t xml:space="preserve">Autorizar a la Gerencia Legal para que a través del Departamento de Escrituración elabore las respectivas escrituras y del Departamento de Registro para que realice los trámites de inscripción de las mismas. </w:t>
      </w:r>
      <w:r w:rsidRPr="00E647ED">
        <w:rPr>
          <w:rFonts w:ascii="Museo Sans 100" w:eastAsia="Times New Roman" w:hAnsi="Museo Sans 100"/>
          <w:b/>
          <w:sz w:val="24"/>
          <w:szCs w:val="24"/>
          <w:u w:val="single"/>
          <w:lang w:eastAsia="es-ES"/>
        </w:rPr>
        <w:t>SEXTO:</w:t>
      </w:r>
      <w:r w:rsidR="0019442B">
        <w:rPr>
          <w:rFonts w:ascii="Museo Sans 100" w:eastAsia="Times New Roman" w:hAnsi="Museo Sans 100"/>
          <w:b/>
          <w:sz w:val="24"/>
          <w:szCs w:val="24"/>
          <w:u w:val="single"/>
          <w:lang w:eastAsia="es-ES"/>
        </w:rPr>
        <w:t xml:space="preserve"> </w:t>
      </w:r>
      <w:r w:rsidRPr="00E647ED">
        <w:rPr>
          <w:rFonts w:ascii="Museo Sans 100" w:eastAsia="Times New Roman" w:hAnsi="Museo Sans 100"/>
          <w:sz w:val="24"/>
          <w:szCs w:val="24"/>
          <w:lang w:eastAsia="es-ES"/>
        </w:rPr>
        <w:t>Facultar</w:t>
      </w:r>
      <w:r w:rsidR="0019442B">
        <w:rPr>
          <w:rFonts w:ascii="Museo Sans 100" w:eastAsia="Times New Roman" w:hAnsi="Museo Sans 100"/>
          <w:sz w:val="24"/>
          <w:szCs w:val="24"/>
          <w:lang w:eastAsia="es-ES"/>
        </w:rPr>
        <w:t xml:space="preserve"> </w:t>
      </w:r>
      <w:r w:rsidRPr="00E647ED">
        <w:rPr>
          <w:rFonts w:ascii="Museo Sans 100" w:eastAsia="Times New Roman" w:hAnsi="Museo Sans 100"/>
          <w:sz w:val="24"/>
          <w:szCs w:val="24"/>
          <w:lang w:eastAsia="es-ES"/>
        </w:rPr>
        <w:t xml:space="preserve">al </w:t>
      </w:r>
      <w:r w:rsidR="00E647ED" w:rsidRPr="00E647ED">
        <w:rPr>
          <w:rFonts w:ascii="Museo Sans 100" w:eastAsia="Times New Roman" w:hAnsi="Museo Sans 100"/>
          <w:sz w:val="24"/>
          <w:szCs w:val="24"/>
          <w:lang w:eastAsia="es-ES"/>
        </w:rPr>
        <w:t xml:space="preserve">señor </w:t>
      </w:r>
      <w:r w:rsidRPr="00E647ED">
        <w:rPr>
          <w:rFonts w:ascii="Museo Sans 100" w:eastAsia="Times New Roman" w:hAnsi="Museo Sans 100"/>
          <w:sz w:val="24"/>
          <w:szCs w:val="24"/>
          <w:lang w:eastAsia="es-ES"/>
        </w:rPr>
        <w:t>Presidente para que por sí, o por medio de Apoderado Especial, comparezca al otorgamiento de las correspondientes escrituras.</w:t>
      </w:r>
      <w:r w:rsidR="00E647ED" w:rsidRPr="00E647ED">
        <w:rPr>
          <w:rFonts w:ascii="Museo Sans 100" w:eastAsia="Times New Roman" w:hAnsi="Museo Sans 100"/>
          <w:sz w:val="24"/>
          <w:szCs w:val="24"/>
          <w:lang w:eastAsia="es-ES"/>
        </w:rPr>
        <w:t xml:space="preserve"> Este Acuerdo, queda aprobado y ratificado</w:t>
      </w:r>
      <w:r w:rsidRPr="00E647ED">
        <w:rPr>
          <w:rFonts w:ascii="Museo Sans 100" w:eastAsia="Times New Roman" w:hAnsi="Museo Sans 100"/>
          <w:sz w:val="24"/>
          <w:szCs w:val="24"/>
          <w:lang w:eastAsia="es-ES"/>
        </w:rPr>
        <w:t>. NOTIFIQUESE.</w:t>
      </w:r>
      <w:r w:rsidR="00E647ED" w:rsidRPr="00E647ED">
        <w:rPr>
          <w:rFonts w:ascii="Museo Sans 100" w:eastAsia="Times New Roman" w:hAnsi="Museo Sans 100"/>
          <w:sz w:val="24"/>
          <w:szCs w:val="24"/>
          <w:lang w:eastAsia="es-ES"/>
        </w:rPr>
        <w:t>””””</w:t>
      </w:r>
    </w:p>
    <w:p w:rsidR="003E1AF9" w:rsidRDefault="003E1AF9" w:rsidP="00E647ED">
      <w:pPr>
        <w:jc w:val="both"/>
        <w:rPr>
          <w:rFonts w:ascii="Museo Sans 100" w:hAnsi="Museo Sans 100"/>
          <w:sz w:val="24"/>
          <w:szCs w:val="24"/>
        </w:rPr>
      </w:pPr>
    </w:p>
    <w:p w:rsidR="00A37EE4" w:rsidRDefault="00A37EE4" w:rsidP="00E647ED">
      <w:pPr>
        <w:jc w:val="both"/>
        <w:rPr>
          <w:rFonts w:ascii="Museo Sans 100" w:hAnsi="Museo Sans 100"/>
          <w:sz w:val="24"/>
          <w:szCs w:val="24"/>
        </w:rPr>
      </w:pPr>
    </w:p>
    <w:p w:rsidR="00A37EE4" w:rsidRPr="00E647ED" w:rsidRDefault="00A37EE4" w:rsidP="00E647ED">
      <w:pPr>
        <w:jc w:val="both"/>
        <w:rPr>
          <w:rFonts w:ascii="Museo Sans 100" w:hAnsi="Museo Sans 100"/>
          <w:sz w:val="24"/>
          <w:szCs w:val="24"/>
        </w:rPr>
      </w:pPr>
    </w:p>
    <w:p w:rsidR="005E7D96" w:rsidRDefault="005E7D96" w:rsidP="0019442B">
      <w:pPr>
        <w:rPr>
          <w:rFonts w:ascii="Museo Sans 100" w:hAnsi="Museo Sans 100"/>
          <w:sz w:val="22"/>
          <w:szCs w:val="22"/>
        </w:rPr>
      </w:pPr>
    </w:p>
    <w:p w:rsidR="005E7D96" w:rsidRPr="00B13BE0" w:rsidRDefault="005E7D96" w:rsidP="008F25A2">
      <w:pPr>
        <w:tabs>
          <w:tab w:val="left" w:pos="6447"/>
        </w:tabs>
        <w:jc w:val="both"/>
        <w:rPr>
          <w:rFonts w:ascii="Museo Sans 100" w:hAnsi="Museo Sans 100"/>
          <w:sz w:val="24"/>
          <w:szCs w:val="24"/>
        </w:rPr>
      </w:pPr>
      <w:r w:rsidRPr="00B13BE0">
        <w:rPr>
          <w:rFonts w:ascii="Museo Sans 100" w:hAnsi="Museo Sans 100"/>
          <w:sz w:val="24"/>
          <w:szCs w:val="24"/>
        </w:rPr>
        <w:t xml:space="preserve">“”””XIII) El señor Presidente somete a consideración de Junta Directiva, dictamen jurídico 91, solicitado por el Departamento de Proyectos de Parcelación mediante oficio SGD-03-0031-2020, de fecha 15 de enero de 2020, relacionado con la aprobación de los proyectos de Asentamiento Comunitario denominados como </w:t>
      </w:r>
      <w:r w:rsidRPr="00B13BE0">
        <w:rPr>
          <w:rFonts w:ascii="Museo Sans 100" w:hAnsi="Museo Sans 100"/>
          <w:b/>
          <w:sz w:val="24"/>
          <w:szCs w:val="24"/>
        </w:rPr>
        <w:t>HACIENDA CORRAL DE MULAS UNO,PORCIÓN TRES;HACIENDA CORRAL DE MULAS UNO,PORCIÓN CUATRO</w:t>
      </w:r>
      <w:r w:rsidR="007A2479" w:rsidRPr="00B13BE0">
        <w:rPr>
          <w:rFonts w:ascii="Museo Sans 100" w:hAnsi="Museo Sans 100"/>
          <w:b/>
          <w:sz w:val="24"/>
          <w:szCs w:val="24"/>
        </w:rPr>
        <w:t>,</w:t>
      </w:r>
      <w:r w:rsidRPr="00B13BE0">
        <w:rPr>
          <w:rFonts w:ascii="Museo Sans 100" w:hAnsi="Museo Sans 100"/>
          <w:b/>
          <w:sz w:val="24"/>
          <w:szCs w:val="24"/>
        </w:rPr>
        <w:t xml:space="preserve"> y HACIENDA CORRAL DE MULAS UNO,PORCIÓN CINCO, </w:t>
      </w:r>
      <w:r w:rsidRPr="00B13BE0">
        <w:rPr>
          <w:rFonts w:ascii="Museo Sans 100" w:hAnsi="Museo Sans 100"/>
          <w:sz w:val="24"/>
          <w:szCs w:val="24"/>
        </w:rPr>
        <w:t xml:space="preserve">desarrollados en el inmueble identificado como </w:t>
      </w:r>
      <w:r w:rsidRPr="00B13BE0">
        <w:rPr>
          <w:rFonts w:ascii="Museo Sans 100" w:hAnsi="Museo Sans 100"/>
          <w:b/>
          <w:sz w:val="24"/>
          <w:szCs w:val="24"/>
        </w:rPr>
        <w:t>HACIENDA CORRAL DE MULAS</w:t>
      </w:r>
      <w:r w:rsidRPr="00B13BE0">
        <w:rPr>
          <w:rFonts w:ascii="Museo Sans 100" w:hAnsi="Museo Sans 100"/>
          <w:sz w:val="24"/>
          <w:szCs w:val="24"/>
        </w:rPr>
        <w:t>, ubicado en cantón Corral de Mulas, jurisdicción de Puerto El Triunfo</w:t>
      </w:r>
      <w:r w:rsidRPr="00B13BE0">
        <w:rPr>
          <w:rFonts w:ascii="Museo Sans 100" w:hAnsi="Museo Sans 100"/>
          <w:bCs/>
          <w:sz w:val="24"/>
          <w:szCs w:val="24"/>
        </w:rPr>
        <w:t xml:space="preserve">; </w:t>
      </w:r>
      <w:r w:rsidRPr="00B13BE0">
        <w:rPr>
          <w:rFonts w:ascii="Museo Sans 100" w:hAnsi="Museo Sans 100"/>
          <w:sz w:val="24"/>
          <w:szCs w:val="24"/>
        </w:rPr>
        <w:t>al respecto la Gerencia Legal hace las siguientes consideraciones:</w:t>
      </w:r>
    </w:p>
    <w:p w:rsidR="005E7D96" w:rsidRPr="00B13BE0" w:rsidRDefault="005E7D96" w:rsidP="00B13BE0">
      <w:pPr>
        <w:jc w:val="both"/>
        <w:rPr>
          <w:rFonts w:ascii="Museo Sans 100" w:hAnsi="Museo Sans 100"/>
          <w:sz w:val="24"/>
          <w:szCs w:val="24"/>
          <w:lang w:val="es-MX" w:eastAsia="es-MX"/>
        </w:rPr>
      </w:pPr>
    </w:p>
    <w:tbl>
      <w:tblPr>
        <w:tblW w:w="0" w:type="auto"/>
        <w:tblLook w:val="04A0" w:firstRow="1" w:lastRow="0" w:firstColumn="1" w:lastColumn="0" w:noHBand="0" w:noVBand="1"/>
      </w:tblPr>
      <w:tblGrid>
        <w:gridCol w:w="9288"/>
      </w:tblGrid>
      <w:tr w:rsidR="005E7D96" w:rsidRPr="00B13BE0" w:rsidTr="003D3DC5">
        <w:trPr>
          <w:trHeight w:val="483"/>
        </w:trPr>
        <w:tc>
          <w:tcPr>
            <w:tcW w:w="0" w:type="auto"/>
            <w:tcBorders>
              <w:top w:val="nil"/>
              <w:bottom w:val="nil"/>
            </w:tcBorders>
            <w:shd w:val="clear" w:color="auto" w:fill="auto"/>
            <w:vAlign w:val="center"/>
          </w:tcPr>
          <w:p w:rsidR="005E7D96" w:rsidRPr="00B13BE0" w:rsidRDefault="005E7D96" w:rsidP="00051663">
            <w:pPr>
              <w:pStyle w:val="Prrafodelista"/>
              <w:numPr>
                <w:ilvl w:val="0"/>
                <w:numId w:val="23"/>
              </w:numPr>
              <w:ind w:left="1168" w:hanging="808"/>
              <w:contextualSpacing/>
              <w:jc w:val="both"/>
              <w:rPr>
                <w:rFonts w:ascii="Museo Sans 100" w:hAnsi="Museo Sans 100"/>
                <w:sz w:val="24"/>
                <w:szCs w:val="24"/>
              </w:rPr>
            </w:pPr>
            <w:r w:rsidRPr="00B13BE0">
              <w:rPr>
                <w:rFonts w:ascii="Museo Sans 100" w:hAnsi="Museo Sans 100"/>
                <w:sz w:val="24"/>
                <w:szCs w:val="24"/>
              </w:rPr>
              <w:t xml:space="preserve">La Hacienda Corral de Mulas fue adquirida mediante expropiación realizada a la Sociedad “Samayoa López Ávila”; de conformidad a los Decretos 153 y 154, que contiene la Ley Básica de la Reforma Agraria, según consta el Punto N° II-2, del Acta Extraordinaria N° 12, de fecha 1 de Abril del año 1981, un área de 701 </w:t>
            </w:r>
            <w:proofErr w:type="spellStart"/>
            <w:r w:rsidRPr="00B13BE0">
              <w:rPr>
                <w:rFonts w:ascii="Museo Sans 100" w:hAnsi="Museo Sans 100"/>
                <w:sz w:val="24"/>
                <w:szCs w:val="24"/>
              </w:rPr>
              <w:t>Hás</w:t>
            </w:r>
            <w:proofErr w:type="spellEnd"/>
            <w:r w:rsidRPr="00B13BE0">
              <w:rPr>
                <w:rFonts w:ascii="Museo Sans 100" w:hAnsi="Museo Sans 100"/>
                <w:sz w:val="24"/>
                <w:szCs w:val="24"/>
              </w:rPr>
              <w:t xml:space="preserve">., 35 </w:t>
            </w:r>
            <w:proofErr w:type="spellStart"/>
            <w:r w:rsidRPr="00B13BE0">
              <w:rPr>
                <w:rFonts w:ascii="Museo Sans 100" w:hAnsi="Museo Sans 100"/>
                <w:sz w:val="24"/>
                <w:szCs w:val="24"/>
              </w:rPr>
              <w:t>Ás</w:t>
            </w:r>
            <w:proofErr w:type="spellEnd"/>
            <w:r w:rsidRPr="00B13BE0">
              <w:rPr>
                <w:rFonts w:ascii="Museo Sans 100" w:hAnsi="Museo Sans 100"/>
                <w:sz w:val="24"/>
                <w:szCs w:val="24"/>
              </w:rPr>
              <w:t xml:space="preserve">., 04.62 </w:t>
            </w:r>
            <w:proofErr w:type="spellStart"/>
            <w:r w:rsidRPr="00B13BE0">
              <w:rPr>
                <w:rFonts w:ascii="Museo Sans 100" w:hAnsi="Museo Sans 100"/>
                <w:sz w:val="24"/>
                <w:szCs w:val="24"/>
              </w:rPr>
              <w:t>Cás</w:t>
            </w:r>
            <w:proofErr w:type="spellEnd"/>
            <w:r w:rsidRPr="00B13BE0">
              <w:rPr>
                <w:rFonts w:ascii="Museo Sans 100" w:hAnsi="Museo Sans 100"/>
                <w:sz w:val="24"/>
                <w:szCs w:val="24"/>
              </w:rPr>
              <w:t>., equivalente a 7,013,504.62 Mts², por un precio de ¢896,200.00, equivalentes a $102,422.86, a razón de $146.0366 por Hectárea, y de $0.01460366 por Metro Cuadrado.</w:t>
            </w:r>
          </w:p>
          <w:p w:rsidR="005E7D96" w:rsidRPr="00B13BE0" w:rsidRDefault="005E7D96" w:rsidP="00B13BE0">
            <w:pPr>
              <w:rPr>
                <w:rFonts w:ascii="Museo Sans 100" w:hAnsi="Museo Sans 100"/>
                <w:sz w:val="24"/>
                <w:szCs w:val="24"/>
              </w:rPr>
            </w:pPr>
          </w:p>
        </w:tc>
      </w:tr>
    </w:tbl>
    <w:p w:rsidR="005E7D96" w:rsidRPr="00B13BE0" w:rsidRDefault="005E7D96" w:rsidP="00B13BE0">
      <w:pPr>
        <w:ind w:left="1134"/>
        <w:jc w:val="both"/>
        <w:rPr>
          <w:rFonts w:ascii="Museo Sans 100" w:hAnsi="Museo Sans 100"/>
          <w:sz w:val="24"/>
          <w:szCs w:val="24"/>
        </w:rPr>
      </w:pPr>
      <w:r w:rsidRPr="00B13BE0">
        <w:rPr>
          <w:rFonts w:ascii="Museo Sans 100" w:hAnsi="Museo Sans 100"/>
          <w:sz w:val="24"/>
          <w:szCs w:val="24"/>
        </w:rPr>
        <w:t xml:space="preserve">El Titulo de Dominio fue inscrito a favor del ISTA, al N° </w:t>
      </w:r>
      <w:r w:rsidR="00A37EE4">
        <w:rPr>
          <w:rFonts w:ascii="Museo Sans 100" w:hAnsi="Museo Sans 100"/>
          <w:sz w:val="24"/>
          <w:szCs w:val="24"/>
        </w:rPr>
        <w:t>---</w:t>
      </w:r>
      <w:r w:rsidRPr="00B13BE0">
        <w:rPr>
          <w:rFonts w:ascii="Museo Sans 100" w:hAnsi="Museo Sans 100"/>
          <w:sz w:val="24"/>
          <w:szCs w:val="24"/>
        </w:rPr>
        <w:t xml:space="preserve"> Libro </w:t>
      </w:r>
      <w:r w:rsidR="00A37EE4">
        <w:rPr>
          <w:rFonts w:ascii="Museo Sans 100" w:hAnsi="Museo Sans 100"/>
          <w:sz w:val="24"/>
          <w:szCs w:val="24"/>
        </w:rPr>
        <w:t>---</w:t>
      </w:r>
      <w:r w:rsidRPr="00B13BE0">
        <w:rPr>
          <w:rFonts w:ascii="Museo Sans 100" w:hAnsi="Museo Sans 100"/>
          <w:sz w:val="24"/>
          <w:szCs w:val="24"/>
        </w:rPr>
        <w:t xml:space="preserve"> P.U., del Registro de la Propiedad Raíz e Hipotecas de la Segunda Sección de Oriente, departamento de Usulután, en fecha </w:t>
      </w:r>
      <w:r w:rsidR="00A37EE4">
        <w:rPr>
          <w:rFonts w:ascii="Museo Sans 100" w:hAnsi="Museo Sans 100"/>
          <w:sz w:val="24"/>
          <w:szCs w:val="24"/>
        </w:rPr>
        <w:t>---</w:t>
      </w:r>
      <w:r w:rsidRPr="00B13BE0">
        <w:rPr>
          <w:rFonts w:ascii="Museo Sans 100" w:hAnsi="Museo Sans 100"/>
          <w:sz w:val="24"/>
          <w:szCs w:val="24"/>
        </w:rPr>
        <w:t xml:space="preserve"> de </w:t>
      </w:r>
      <w:r w:rsidR="00A37EE4">
        <w:rPr>
          <w:rFonts w:ascii="Museo Sans 100" w:hAnsi="Museo Sans 100"/>
          <w:sz w:val="24"/>
          <w:szCs w:val="24"/>
        </w:rPr>
        <w:t>---</w:t>
      </w:r>
      <w:r w:rsidRPr="00B13BE0">
        <w:rPr>
          <w:rFonts w:ascii="Museo Sans 100" w:hAnsi="Museo Sans 100"/>
          <w:sz w:val="24"/>
          <w:szCs w:val="24"/>
        </w:rPr>
        <w:t xml:space="preserve"> de </w:t>
      </w:r>
      <w:r w:rsidR="00A37EE4">
        <w:rPr>
          <w:rFonts w:ascii="Museo Sans 100" w:hAnsi="Museo Sans 100"/>
          <w:sz w:val="24"/>
          <w:szCs w:val="24"/>
        </w:rPr>
        <w:t>---</w:t>
      </w:r>
      <w:r w:rsidRPr="00B13BE0">
        <w:rPr>
          <w:rFonts w:ascii="Museo Sans 100" w:hAnsi="Museo Sans 100"/>
          <w:sz w:val="24"/>
          <w:szCs w:val="24"/>
        </w:rPr>
        <w:t>; no obstante lo anterior, el área consignada en este, difiere con la establecida en el Punto N° II-2, del Acta Extraordinaria 12, de fecha 1 de Abril de 1981.</w:t>
      </w:r>
    </w:p>
    <w:p w:rsidR="005E7D96" w:rsidRPr="00B13BE0" w:rsidRDefault="005E7D96" w:rsidP="00B13BE0">
      <w:pPr>
        <w:jc w:val="both"/>
        <w:rPr>
          <w:rFonts w:ascii="Museo Sans 100" w:hAnsi="Museo Sans 100"/>
          <w:sz w:val="24"/>
          <w:szCs w:val="24"/>
        </w:rPr>
      </w:pPr>
    </w:p>
    <w:p w:rsidR="005E7D96" w:rsidRDefault="005E7D96" w:rsidP="00051663">
      <w:pPr>
        <w:pStyle w:val="Prrafodelista"/>
        <w:numPr>
          <w:ilvl w:val="0"/>
          <w:numId w:val="23"/>
        </w:numPr>
        <w:tabs>
          <w:tab w:val="left" w:pos="1134"/>
        </w:tabs>
        <w:ind w:left="1134" w:hanging="708"/>
        <w:contextualSpacing/>
        <w:jc w:val="both"/>
        <w:rPr>
          <w:rFonts w:ascii="Museo Sans 100" w:hAnsi="Museo Sans 100"/>
          <w:sz w:val="24"/>
          <w:szCs w:val="24"/>
          <w:lang w:eastAsia="en-US"/>
        </w:rPr>
      </w:pPr>
      <w:r w:rsidRPr="00B13BE0">
        <w:rPr>
          <w:rFonts w:ascii="Museo Sans 100" w:hAnsi="Museo Sans 100"/>
          <w:sz w:val="24"/>
          <w:szCs w:val="24"/>
          <w:lang w:eastAsia="en-US"/>
        </w:rPr>
        <w:t>En la Hacienda Corral de Mulas I, se realizaron los siguientes Proyectos de Lotificación Agrícola y Asentamiento Comunitario:</w:t>
      </w:r>
    </w:p>
    <w:p w:rsidR="008F25A2" w:rsidRPr="00B13BE0" w:rsidRDefault="008F25A2" w:rsidP="008F25A2">
      <w:pPr>
        <w:pStyle w:val="Prrafodelista"/>
        <w:tabs>
          <w:tab w:val="left" w:pos="1134"/>
        </w:tabs>
        <w:ind w:left="1134"/>
        <w:contextualSpacing/>
        <w:jc w:val="both"/>
        <w:rPr>
          <w:rFonts w:ascii="Museo Sans 100" w:hAnsi="Museo Sans 100"/>
          <w:sz w:val="24"/>
          <w:szCs w:val="24"/>
          <w:lang w:eastAsia="en-US"/>
        </w:rPr>
      </w:pPr>
    </w:p>
    <w:p w:rsidR="005E7D96" w:rsidRDefault="005E7D96" w:rsidP="00051663">
      <w:pPr>
        <w:numPr>
          <w:ilvl w:val="0"/>
          <w:numId w:val="24"/>
        </w:numPr>
        <w:jc w:val="both"/>
        <w:rPr>
          <w:rFonts w:ascii="Museo Sans 100" w:hAnsi="Museo Sans 100"/>
          <w:sz w:val="24"/>
          <w:szCs w:val="24"/>
          <w:lang w:eastAsia="en-US"/>
        </w:rPr>
      </w:pPr>
      <w:r w:rsidRPr="00B13BE0">
        <w:rPr>
          <w:rFonts w:ascii="Museo Sans 100" w:hAnsi="Museo Sans 100"/>
          <w:sz w:val="24"/>
          <w:szCs w:val="24"/>
          <w:lang w:eastAsia="en-US"/>
        </w:rPr>
        <w:t xml:space="preserve">En el Punto IV-3, del Acta Ordinaria 31-90, de fecha 20 de septiembre de 1990, se aprobó el desarrollo del Proyecto de Lotificación Agrícola y Asentamiento Comunitario en el inmueble identificado como CORRAL DE MULAS NUMERO UNO, denominado como CORRAL DE MULAS UNO, en una extensión superficial de 131 </w:t>
      </w:r>
      <w:proofErr w:type="spellStart"/>
      <w:r w:rsidRPr="00B13BE0">
        <w:rPr>
          <w:rFonts w:ascii="Museo Sans 100" w:hAnsi="Museo Sans 100"/>
          <w:sz w:val="24"/>
          <w:szCs w:val="24"/>
          <w:lang w:eastAsia="en-US"/>
        </w:rPr>
        <w:t>Hás</w:t>
      </w:r>
      <w:proofErr w:type="spellEnd"/>
      <w:r w:rsidRPr="00B13BE0">
        <w:rPr>
          <w:rFonts w:ascii="Museo Sans 100" w:hAnsi="Museo Sans 100"/>
          <w:sz w:val="24"/>
          <w:szCs w:val="24"/>
          <w:lang w:eastAsia="en-US"/>
        </w:rPr>
        <w:t xml:space="preserve">. 59 </w:t>
      </w:r>
      <w:proofErr w:type="spellStart"/>
      <w:r w:rsidRPr="00B13BE0">
        <w:rPr>
          <w:rFonts w:ascii="Museo Sans 100" w:hAnsi="Museo Sans 100"/>
          <w:sz w:val="24"/>
          <w:szCs w:val="24"/>
          <w:lang w:eastAsia="en-US"/>
        </w:rPr>
        <w:t>Ás</w:t>
      </w:r>
      <w:proofErr w:type="spellEnd"/>
      <w:r w:rsidRPr="00B13BE0">
        <w:rPr>
          <w:rFonts w:ascii="Museo Sans 100" w:hAnsi="Museo Sans 100"/>
          <w:sz w:val="24"/>
          <w:szCs w:val="24"/>
          <w:lang w:eastAsia="en-US"/>
        </w:rPr>
        <w:t xml:space="preserve">. 08.39 </w:t>
      </w:r>
      <w:proofErr w:type="spellStart"/>
      <w:r w:rsidRPr="00B13BE0">
        <w:rPr>
          <w:rFonts w:ascii="Museo Sans 100" w:hAnsi="Museo Sans 100"/>
          <w:sz w:val="24"/>
          <w:szCs w:val="24"/>
          <w:lang w:eastAsia="en-US"/>
        </w:rPr>
        <w:t>Cás</w:t>
      </w:r>
      <w:proofErr w:type="spellEnd"/>
      <w:r w:rsidRPr="00B13BE0">
        <w:rPr>
          <w:rFonts w:ascii="Museo Sans 100" w:hAnsi="Museo Sans 100"/>
          <w:sz w:val="24"/>
          <w:szCs w:val="24"/>
          <w:lang w:eastAsia="en-US"/>
        </w:rPr>
        <w:t xml:space="preserve">., distribuidas en Lotificación Agrícola: </w:t>
      </w:r>
      <w:r w:rsidR="00A37EE4">
        <w:rPr>
          <w:rFonts w:ascii="Museo Sans 100" w:hAnsi="Museo Sans 100"/>
          <w:sz w:val="24"/>
          <w:szCs w:val="24"/>
          <w:lang w:eastAsia="en-US"/>
        </w:rPr>
        <w:t>---</w:t>
      </w:r>
      <w:r w:rsidRPr="00B13BE0">
        <w:rPr>
          <w:rFonts w:ascii="Museo Sans 100" w:hAnsi="Museo Sans 100"/>
          <w:sz w:val="24"/>
          <w:szCs w:val="24"/>
          <w:lang w:eastAsia="en-US"/>
        </w:rPr>
        <w:t xml:space="preserve"> lotes agrícolas y calles; Asentamiento Comunitario: Área de solares para vivienda, calles y zona comunal.</w:t>
      </w:r>
    </w:p>
    <w:p w:rsidR="008F25A2" w:rsidRDefault="008F25A2" w:rsidP="008F25A2">
      <w:pPr>
        <w:ind w:left="1440"/>
        <w:jc w:val="both"/>
        <w:rPr>
          <w:rFonts w:ascii="Museo Sans 100" w:hAnsi="Museo Sans 100"/>
          <w:sz w:val="24"/>
          <w:szCs w:val="24"/>
          <w:lang w:eastAsia="en-US"/>
        </w:rPr>
      </w:pPr>
    </w:p>
    <w:p w:rsidR="00A37EE4" w:rsidRDefault="00A37EE4" w:rsidP="008F25A2">
      <w:pPr>
        <w:ind w:left="1440"/>
        <w:jc w:val="both"/>
        <w:rPr>
          <w:rFonts w:ascii="Museo Sans 100" w:hAnsi="Museo Sans 100"/>
          <w:sz w:val="24"/>
          <w:szCs w:val="24"/>
          <w:lang w:eastAsia="en-US"/>
        </w:rPr>
      </w:pPr>
    </w:p>
    <w:p w:rsidR="00A37EE4" w:rsidRDefault="00A37EE4" w:rsidP="008F25A2">
      <w:pPr>
        <w:ind w:left="1440"/>
        <w:jc w:val="both"/>
        <w:rPr>
          <w:rFonts w:ascii="Museo Sans 100" w:hAnsi="Museo Sans 100"/>
          <w:sz w:val="24"/>
          <w:szCs w:val="24"/>
          <w:lang w:eastAsia="en-US"/>
        </w:rPr>
      </w:pPr>
    </w:p>
    <w:p w:rsidR="00A37EE4" w:rsidRDefault="00A37EE4" w:rsidP="008F25A2">
      <w:pPr>
        <w:ind w:left="1440"/>
        <w:jc w:val="both"/>
        <w:rPr>
          <w:rFonts w:ascii="Museo Sans 100" w:hAnsi="Museo Sans 100"/>
          <w:sz w:val="24"/>
          <w:szCs w:val="24"/>
          <w:lang w:eastAsia="en-US"/>
        </w:rPr>
      </w:pPr>
    </w:p>
    <w:p w:rsidR="00A37EE4" w:rsidRPr="00B13BE0" w:rsidRDefault="00A37EE4" w:rsidP="008F25A2">
      <w:pPr>
        <w:ind w:left="1440"/>
        <w:jc w:val="both"/>
        <w:rPr>
          <w:rFonts w:ascii="Museo Sans 100" w:hAnsi="Museo Sans 100"/>
          <w:sz w:val="24"/>
          <w:szCs w:val="24"/>
          <w:lang w:eastAsia="en-US"/>
        </w:rPr>
      </w:pPr>
    </w:p>
    <w:p w:rsidR="005E7D96" w:rsidRPr="00A37EE4" w:rsidRDefault="005E7D96" w:rsidP="00A37EE4">
      <w:pPr>
        <w:numPr>
          <w:ilvl w:val="0"/>
          <w:numId w:val="24"/>
        </w:numPr>
        <w:jc w:val="both"/>
        <w:rPr>
          <w:rFonts w:ascii="Museo Sans 100" w:hAnsi="Museo Sans 100"/>
          <w:sz w:val="24"/>
          <w:szCs w:val="24"/>
          <w:lang w:eastAsia="en-US"/>
        </w:rPr>
      </w:pPr>
      <w:r w:rsidRPr="00B13BE0">
        <w:rPr>
          <w:rFonts w:ascii="Museo Sans 100" w:hAnsi="Museo Sans 100"/>
          <w:sz w:val="24"/>
          <w:szCs w:val="24"/>
          <w:lang w:eastAsia="en-US"/>
        </w:rPr>
        <w:lastRenderedPageBreak/>
        <w:t xml:space="preserve">En el Punto IV-2, del Acta Ordinaria 21-92, de fecha 20 de julio de 1992, se aprobó el desarrollo del Proyecto de Lotificación Agrícola y Asentamiento Comunitario en el inmueble identificado como </w:t>
      </w:r>
      <w:r w:rsidRPr="00A37EE4">
        <w:rPr>
          <w:rFonts w:ascii="Museo Sans 100" w:hAnsi="Museo Sans 100"/>
          <w:sz w:val="24"/>
          <w:szCs w:val="24"/>
          <w:lang w:eastAsia="en-US"/>
        </w:rPr>
        <w:t xml:space="preserve">HACIENDA CORRAL DE MULAS N° 1, denominado como CORRAL DE MULAS N° 1, en una extensión superficial de 358 </w:t>
      </w:r>
      <w:proofErr w:type="spellStart"/>
      <w:r w:rsidRPr="00A37EE4">
        <w:rPr>
          <w:rFonts w:ascii="Museo Sans 100" w:hAnsi="Museo Sans 100"/>
          <w:sz w:val="24"/>
          <w:szCs w:val="24"/>
          <w:lang w:eastAsia="en-US"/>
        </w:rPr>
        <w:t>Hás</w:t>
      </w:r>
      <w:proofErr w:type="spellEnd"/>
      <w:r w:rsidRPr="00A37EE4">
        <w:rPr>
          <w:rFonts w:ascii="Museo Sans 100" w:hAnsi="Museo Sans 100"/>
          <w:sz w:val="24"/>
          <w:szCs w:val="24"/>
          <w:lang w:eastAsia="en-US"/>
        </w:rPr>
        <w:t xml:space="preserve">., 73 </w:t>
      </w:r>
      <w:proofErr w:type="spellStart"/>
      <w:r w:rsidRPr="00A37EE4">
        <w:rPr>
          <w:rFonts w:ascii="Museo Sans 100" w:hAnsi="Museo Sans 100"/>
          <w:sz w:val="24"/>
          <w:szCs w:val="24"/>
          <w:lang w:eastAsia="en-US"/>
        </w:rPr>
        <w:t>Ás</w:t>
      </w:r>
      <w:proofErr w:type="spellEnd"/>
      <w:r w:rsidRPr="00A37EE4">
        <w:rPr>
          <w:rFonts w:ascii="Museo Sans 100" w:hAnsi="Museo Sans 100"/>
          <w:sz w:val="24"/>
          <w:szCs w:val="24"/>
          <w:lang w:eastAsia="en-US"/>
        </w:rPr>
        <w:t xml:space="preserve">., 29.04 </w:t>
      </w:r>
      <w:proofErr w:type="spellStart"/>
      <w:r w:rsidRPr="00A37EE4">
        <w:rPr>
          <w:rFonts w:ascii="Museo Sans 100" w:hAnsi="Museo Sans 100"/>
          <w:sz w:val="24"/>
          <w:szCs w:val="24"/>
          <w:lang w:eastAsia="en-US"/>
        </w:rPr>
        <w:t>Cás</w:t>
      </w:r>
      <w:proofErr w:type="spellEnd"/>
      <w:r w:rsidRPr="00A37EE4">
        <w:rPr>
          <w:rFonts w:ascii="Museo Sans 100" w:hAnsi="Museo Sans 100"/>
          <w:sz w:val="24"/>
          <w:szCs w:val="24"/>
          <w:lang w:eastAsia="en-US"/>
        </w:rPr>
        <w:t xml:space="preserve">., distribuidas de la siguiente manera: Lotificación Agrícola: </w:t>
      </w:r>
      <w:r w:rsidR="00DA1A89">
        <w:rPr>
          <w:rFonts w:ascii="Museo Sans 100" w:hAnsi="Museo Sans 100"/>
          <w:sz w:val="24"/>
          <w:szCs w:val="24"/>
          <w:lang w:eastAsia="en-US"/>
        </w:rPr>
        <w:t>---</w:t>
      </w:r>
      <w:r w:rsidRPr="00A37EE4">
        <w:rPr>
          <w:rFonts w:ascii="Museo Sans 100" w:hAnsi="Museo Sans 100"/>
          <w:sz w:val="24"/>
          <w:szCs w:val="24"/>
          <w:lang w:eastAsia="en-US"/>
        </w:rPr>
        <w:t xml:space="preserve"> lotes agrícolas, área de protección y calles. Asentamiento Comunitario: </w:t>
      </w:r>
      <w:r w:rsidR="00DA1A89">
        <w:rPr>
          <w:rFonts w:ascii="Museo Sans 100" w:hAnsi="Museo Sans 100"/>
          <w:sz w:val="24"/>
          <w:szCs w:val="24"/>
          <w:lang w:eastAsia="en-US"/>
        </w:rPr>
        <w:t>---</w:t>
      </w:r>
      <w:r w:rsidRPr="00A37EE4">
        <w:rPr>
          <w:rFonts w:ascii="Museo Sans 100" w:hAnsi="Museo Sans 100"/>
          <w:sz w:val="24"/>
          <w:szCs w:val="24"/>
          <w:lang w:eastAsia="en-US"/>
        </w:rPr>
        <w:t xml:space="preserve"> solares para vivienda, zona verde y calles.</w:t>
      </w:r>
    </w:p>
    <w:p w:rsidR="008F25A2" w:rsidRPr="00B13BE0" w:rsidRDefault="008F25A2" w:rsidP="008F25A2">
      <w:pPr>
        <w:ind w:left="1440"/>
        <w:jc w:val="both"/>
        <w:rPr>
          <w:rFonts w:ascii="Museo Sans 100" w:hAnsi="Museo Sans 100"/>
          <w:sz w:val="24"/>
          <w:szCs w:val="24"/>
          <w:lang w:eastAsia="en-US"/>
        </w:rPr>
      </w:pPr>
    </w:p>
    <w:p w:rsidR="005E7D96" w:rsidRDefault="005E7D96" w:rsidP="00051663">
      <w:pPr>
        <w:numPr>
          <w:ilvl w:val="0"/>
          <w:numId w:val="24"/>
        </w:numPr>
        <w:jc w:val="both"/>
        <w:rPr>
          <w:rFonts w:ascii="Museo Sans 100" w:hAnsi="Museo Sans 100"/>
          <w:sz w:val="24"/>
          <w:szCs w:val="24"/>
          <w:lang w:eastAsia="en-US"/>
        </w:rPr>
      </w:pPr>
      <w:r w:rsidRPr="00B13BE0">
        <w:rPr>
          <w:rFonts w:ascii="Museo Sans 100" w:hAnsi="Museo Sans 100"/>
          <w:sz w:val="24"/>
          <w:szCs w:val="24"/>
          <w:lang w:eastAsia="en-US"/>
        </w:rPr>
        <w:t xml:space="preserve">En el Punto XX, del Acta de Sesión Ordinaria 50-96, de fecha 19 de diciembre de 1996, se aprobó el desarrollo del Proyecto de Lotificación Agrícola en el inmueble denominado como Hacienda Corral de Mulas I (Tercera Etapa, Polígono 13), en una extensión superficial de 67 </w:t>
      </w:r>
      <w:proofErr w:type="spellStart"/>
      <w:r w:rsidRPr="00B13BE0">
        <w:rPr>
          <w:rFonts w:ascii="Museo Sans 100" w:hAnsi="Museo Sans 100"/>
          <w:sz w:val="24"/>
          <w:szCs w:val="24"/>
          <w:lang w:eastAsia="en-US"/>
        </w:rPr>
        <w:t>Hás</w:t>
      </w:r>
      <w:proofErr w:type="spellEnd"/>
      <w:r w:rsidRPr="00B13BE0">
        <w:rPr>
          <w:rFonts w:ascii="Museo Sans 100" w:hAnsi="Museo Sans 100"/>
          <w:sz w:val="24"/>
          <w:szCs w:val="24"/>
          <w:lang w:eastAsia="en-US"/>
        </w:rPr>
        <w:t xml:space="preserve">., 29 </w:t>
      </w:r>
      <w:proofErr w:type="spellStart"/>
      <w:r w:rsidRPr="00B13BE0">
        <w:rPr>
          <w:rFonts w:ascii="Museo Sans 100" w:hAnsi="Museo Sans 100"/>
          <w:sz w:val="24"/>
          <w:szCs w:val="24"/>
          <w:lang w:eastAsia="en-US"/>
        </w:rPr>
        <w:t>Ás</w:t>
      </w:r>
      <w:proofErr w:type="spellEnd"/>
      <w:r w:rsidRPr="00B13BE0">
        <w:rPr>
          <w:rFonts w:ascii="Museo Sans 100" w:hAnsi="Museo Sans 100"/>
          <w:sz w:val="24"/>
          <w:szCs w:val="24"/>
          <w:lang w:eastAsia="en-US"/>
        </w:rPr>
        <w:t xml:space="preserve">., 70.15 </w:t>
      </w:r>
      <w:proofErr w:type="spellStart"/>
      <w:r w:rsidRPr="00B13BE0">
        <w:rPr>
          <w:rFonts w:ascii="Museo Sans 100" w:hAnsi="Museo Sans 100"/>
          <w:sz w:val="24"/>
          <w:szCs w:val="24"/>
          <w:lang w:eastAsia="en-US"/>
        </w:rPr>
        <w:t>Cás</w:t>
      </w:r>
      <w:proofErr w:type="spellEnd"/>
      <w:r w:rsidRPr="00B13BE0">
        <w:rPr>
          <w:rFonts w:ascii="Museo Sans 100" w:hAnsi="Museo Sans 100"/>
          <w:sz w:val="24"/>
          <w:szCs w:val="24"/>
          <w:lang w:eastAsia="en-US"/>
        </w:rPr>
        <w:t xml:space="preserve">., distribuidas de la siguiente manera: </w:t>
      </w:r>
      <w:r w:rsidR="00DA1A89">
        <w:rPr>
          <w:rFonts w:ascii="Museo Sans 100" w:hAnsi="Museo Sans 100"/>
          <w:sz w:val="24"/>
          <w:szCs w:val="24"/>
          <w:lang w:eastAsia="en-US"/>
        </w:rPr>
        <w:t>---</w:t>
      </w:r>
      <w:r w:rsidRPr="00B13BE0">
        <w:rPr>
          <w:rFonts w:ascii="Museo Sans 100" w:hAnsi="Museo Sans 100"/>
          <w:sz w:val="24"/>
          <w:szCs w:val="24"/>
          <w:lang w:eastAsia="en-US"/>
        </w:rPr>
        <w:t>Lotes Agrícolas y Calles.</w:t>
      </w:r>
    </w:p>
    <w:p w:rsidR="008F25A2" w:rsidRPr="00B13BE0" w:rsidRDefault="008F25A2" w:rsidP="008F25A2">
      <w:pPr>
        <w:ind w:left="1440"/>
        <w:jc w:val="both"/>
        <w:rPr>
          <w:rFonts w:ascii="Museo Sans 100" w:hAnsi="Museo Sans 100"/>
          <w:sz w:val="24"/>
          <w:szCs w:val="24"/>
          <w:lang w:eastAsia="en-US"/>
        </w:rPr>
      </w:pPr>
    </w:p>
    <w:p w:rsidR="005E7D96" w:rsidRPr="00B13BE0" w:rsidRDefault="005E7D96" w:rsidP="00B13BE0">
      <w:pPr>
        <w:ind w:left="1134"/>
        <w:jc w:val="both"/>
        <w:rPr>
          <w:rFonts w:ascii="Museo Sans 100" w:hAnsi="Museo Sans 100"/>
          <w:bCs/>
          <w:sz w:val="24"/>
          <w:szCs w:val="24"/>
          <w:lang w:eastAsia="en-US"/>
        </w:rPr>
      </w:pPr>
      <w:r w:rsidRPr="00B13BE0">
        <w:rPr>
          <w:rFonts w:ascii="Museo Sans 100" w:hAnsi="Museo Sans 100"/>
          <w:sz w:val="24"/>
          <w:szCs w:val="24"/>
          <w:lang w:eastAsia="en-US"/>
        </w:rPr>
        <w:t xml:space="preserve">Dichos acuerdos fueron modificados en razón de la aprobación de nuevos planos en la HACIENDA CORRAL DE MULAS I, por parte del Centro Nacional de Registros, según el Punto V, </w:t>
      </w:r>
      <w:r w:rsidRPr="00B13BE0">
        <w:rPr>
          <w:rFonts w:ascii="Museo Sans 100" w:hAnsi="Museo Sans 100"/>
          <w:bCs/>
          <w:sz w:val="24"/>
          <w:szCs w:val="24"/>
          <w:lang w:eastAsia="en-US"/>
        </w:rPr>
        <w:t xml:space="preserve">del Acta de Sesión Ordinaria09-2014,de fecha 5 de marzo de 2014, se aprobó el proyecto de Asentamiento Comunitario y Lotificación Agrícola denominado como HACIENDA CORRAL DE MULAS I, ubicado en jurisdicción de Puerto El Triunfo, departamento de Usulután, en un área de 88 </w:t>
      </w:r>
      <w:proofErr w:type="spellStart"/>
      <w:r w:rsidRPr="00B13BE0">
        <w:rPr>
          <w:rFonts w:ascii="Museo Sans 100" w:hAnsi="Museo Sans 100"/>
          <w:bCs/>
          <w:sz w:val="24"/>
          <w:szCs w:val="24"/>
          <w:lang w:eastAsia="en-US"/>
        </w:rPr>
        <w:t>Hás</w:t>
      </w:r>
      <w:proofErr w:type="spellEnd"/>
      <w:r w:rsidRPr="00B13BE0">
        <w:rPr>
          <w:rFonts w:ascii="Museo Sans 100" w:hAnsi="Museo Sans 100"/>
          <w:bCs/>
          <w:sz w:val="24"/>
          <w:szCs w:val="24"/>
          <w:lang w:eastAsia="en-US"/>
        </w:rPr>
        <w:t xml:space="preserve">., 99 </w:t>
      </w:r>
      <w:proofErr w:type="spellStart"/>
      <w:r w:rsidRPr="00B13BE0">
        <w:rPr>
          <w:rFonts w:ascii="Museo Sans 100" w:hAnsi="Museo Sans 100"/>
          <w:bCs/>
          <w:sz w:val="24"/>
          <w:szCs w:val="24"/>
          <w:lang w:eastAsia="en-US"/>
        </w:rPr>
        <w:t>Ás</w:t>
      </w:r>
      <w:proofErr w:type="spellEnd"/>
      <w:r w:rsidRPr="00B13BE0">
        <w:rPr>
          <w:rFonts w:ascii="Museo Sans 100" w:hAnsi="Museo Sans 100"/>
          <w:bCs/>
          <w:sz w:val="24"/>
          <w:szCs w:val="24"/>
          <w:lang w:eastAsia="en-US"/>
        </w:rPr>
        <w:t xml:space="preserve">., 53.77 </w:t>
      </w:r>
      <w:proofErr w:type="spellStart"/>
      <w:r w:rsidRPr="00B13BE0">
        <w:rPr>
          <w:rFonts w:ascii="Museo Sans 100" w:hAnsi="Museo Sans 100"/>
          <w:bCs/>
          <w:sz w:val="24"/>
          <w:szCs w:val="24"/>
          <w:lang w:eastAsia="en-US"/>
        </w:rPr>
        <w:t>Cás</w:t>
      </w:r>
      <w:proofErr w:type="spellEnd"/>
      <w:r w:rsidRPr="00B13BE0">
        <w:rPr>
          <w:rFonts w:ascii="Museo Sans 100" w:hAnsi="Museo Sans 100"/>
          <w:bCs/>
          <w:sz w:val="24"/>
          <w:szCs w:val="24"/>
          <w:lang w:eastAsia="en-US"/>
        </w:rPr>
        <w:t xml:space="preserve">., el cual comprendió: </w:t>
      </w:r>
      <w:r w:rsidR="00DA1A89">
        <w:rPr>
          <w:rFonts w:ascii="Museo Sans 100" w:hAnsi="Museo Sans 100"/>
          <w:bCs/>
          <w:sz w:val="24"/>
          <w:szCs w:val="24"/>
          <w:lang w:eastAsia="en-US"/>
        </w:rPr>
        <w:t>---</w:t>
      </w:r>
      <w:r w:rsidRPr="00B13BE0">
        <w:rPr>
          <w:rFonts w:ascii="Museo Sans 100" w:hAnsi="Museo Sans 100"/>
          <w:bCs/>
          <w:sz w:val="24"/>
          <w:szCs w:val="24"/>
          <w:lang w:eastAsia="en-US"/>
        </w:rPr>
        <w:t xml:space="preserve"> solares para vivienda (</w:t>
      </w:r>
      <w:r w:rsidR="00DA1A89">
        <w:rPr>
          <w:rFonts w:ascii="Museo Sans 100" w:hAnsi="Museo Sans 100"/>
          <w:bCs/>
          <w:sz w:val="24"/>
          <w:szCs w:val="24"/>
          <w:lang w:eastAsia="en-US"/>
        </w:rPr>
        <w:t>---</w:t>
      </w:r>
      <w:r w:rsidRPr="00B13BE0">
        <w:rPr>
          <w:rFonts w:ascii="Museo Sans 100" w:hAnsi="Museo Sans 100"/>
          <w:bCs/>
          <w:sz w:val="24"/>
          <w:szCs w:val="24"/>
          <w:lang w:eastAsia="en-US"/>
        </w:rPr>
        <w:t xml:space="preserve"> solares en el Asentamiento Comunitario El Chile, Segunda Etapa, Polígonos A, B, y C; y 73 solares para vivienda en el Asentamiento Comunitario, Segunda Etapa, Polígonos A, B, C-1, D, E, H e I), </w:t>
      </w:r>
      <w:r w:rsidR="00DA1A89">
        <w:rPr>
          <w:rFonts w:ascii="Museo Sans 100" w:hAnsi="Museo Sans 100"/>
          <w:bCs/>
          <w:sz w:val="24"/>
          <w:szCs w:val="24"/>
          <w:lang w:eastAsia="en-US"/>
        </w:rPr>
        <w:t>---</w:t>
      </w:r>
      <w:r w:rsidRPr="00B13BE0">
        <w:rPr>
          <w:rFonts w:ascii="Museo Sans 100" w:hAnsi="Museo Sans 100"/>
          <w:bCs/>
          <w:sz w:val="24"/>
          <w:szCs w:val="24"/>
          <w:lang w:eastAsia="en-US"/>
        </w:rPr>
        <w:t xml:space="preserve"> lotes agrícolas (</w:t>
      </w:r>
      <w:r w:rsidR="00DA1A89">
        <w:rPr>
          <w:rFonts w:ascii="Museo Sans 100" w:hAnsi="Museo Sans 100"/>
          <w:bCs/>
          <w:sz w:val="24"/>
          <w:szCs w:val="24"/>
          <w:lang w:eastAsia="en-US"/>
        </w:rPr>
        <w:t>---</w:t>
      </w:r>
      <w:r w:rsidRPr="00B13BE0">
        <w:rPr>
          <w:rFonts w:ascii="Museo Sans 100" w:hAnsi="Museo Sans 100"/>
          <w:bCs/>
          <w:sz w:val="24"/>
          <w:szCs w:val="24"/>
          <w:lang w:eastAsia="en-US"/>
        </w:rPr>
        <w:t xml:space="preserve"> lotes en la Primera Etapa, Polígonos 1, 2 y 3; 19 lotes en la Segunda Etapa, Polígonos 1, 2, 3, 5, 9, y 12; y 2 lotes en la Tercera Etapa, Polígono 1), 1 Bosque, 5 zonas de protección (de la 1 a la 5), y Calles. </w:t>
      </w:r>
    </w:p>
    <w:p w:rsidR="005E7D96" w:rsidRPr="00B13BE0" w:rsidRDefault="005E7D96" w:rsidP="00B13BE0">
      <w:pPr>
        <w:pStyle w:val="Prrafodelista"/>
        <w:ind w:left="851"/>
        <w:jc w:val="both"/>
        <w:rPr>
          <w:rFonts w:ascii="Museo Sans 100" w:hAnsi="Museo Sans 100"/>
          <w:sz w:val="24"/>
          <w:szCs w:val="24"/>
        </w:rPr>
      </w:pPr>
    </w:p>
    <w:p w:rsidR="005E7D96" w:rsidRPr="00B13BE0" w:rsidRDefault="005E7D96" w:rsidP="00051663">
      <w:pPr>
        <w:pStyle w:val="Prrafodelista"/>
        <w:numPr>
          <w:ilvl w:val="0"/>
          <w:numId w:val="23"/>
        </w:numPr>
        <w:ind w:left="1134" w:hanging="774"/>
        <w:contextualSpacing/>
        <w:jc w:val="both"/>
        <w:rPr>
          <w:rFonts w:ascii="Museo Sans 100" w:hAnsi="Museo Sans 100"/>
          <w:sz w:val="24"/>
          <w:szCs w:val="24"/>
        </w:rPr>
      </w:pPr>
      <w:r w:rsidRPr="00B13BE0">
        <w:rPr>
          <w:rFonts w:ascii="Museo Sans 100" w:hAnsi="Museo Sans 100"/>
          <w:sz w:val="24"/>
          <w:szCs w:val="24"/>
        </w:rPr>
        <w:t xml:space="preserve">La implementación del proyecto antes descrito, no agotó la cabida registral del inmueble, quedando un resto registral de 29 </w:t>
      </w:r>
      <w:proofErr w:type="spellStart"/>
      <w:r w:rsidRPr="00B13BE0">
        <w:rPr>
          <w:rFonts w:ascii="Museo Sans 100" w:hAnsi="Museo Sans 100"/>
          <w:sz w:val="24"/>
          <w:szCs w:val="24"/>
        </w:rPr>
        <w:t>Hás</w:t>
      </w:r>
      <w:proofErr w:type="spellEnd"/>
      <w:r w:rsidRPr="00B13BE0">
        <w:rPr>
          <w:rFonts w:ascii="Museo Sans 100" w:hAnsi="Museo Sans 100"/>
          <w:sz w:val="24"/>
          <w:szCs w:val="24"/>
        </w:rPr>
        <w:t xml:space="preserve">. 41 </w:t>
      </w:r>
      <w:proofErr w:type="spellStart"/>
      <w:r w:rsidRPr="00B13BE0">
        <w:rPr>
          <w:rFonts w:ascii="Museo Sans 100" w:hAnsi="Museo Sans 100"/>
          <w:sz w:val="24"/>
          <w:szCs w:val="24"/>
        </w:rPr>
        <w:t>Ás</w:t>
      </w:r>
      <w:proofErr w:type="spellEnd"/>
      <w:r w:rsidRPr="00B13BE0">
        <w:rPr>
          <w:rFonts w:ascii="Museo Sans 100" w:hAnsi="Museo Sans 100"/>
          <w:sz w:val="24"/>
          <w:szCs w:val="24"/>
        </w:rPr>
        <w:t xml:space="preserve">. 13.00 </w:t>
      </w:r>
      <w:proofErr w:type="spellStart"/>
      <w:r w:rsidRPr="00B13BE0">
        <w:rPr>
          <w:rFonts w:ascii="Museo Sans 100" w:hAnsi="Museo Sans 100"/>
          <w:sz w:val="24"/>
          <w:szCs w:val="24"/>
        </w:rPr>
        <w:t>Cás</w:t>
      </w:r>
      <w:proofErr w:type="spellEnd"/>
      <w:r w:rsidRPr="00B13BE0">
        <w:rPr>
          <w:rFonts w:ascii="Museo Sans 100" w:hAnsi="Museo Sans 100"/>
          <w:sz w:val="24"/>
          <w:szCs w:val="24"/>
        </w:rPr>
        <w:t>.; es de dicho resto de donde se realizó el acto jurídico de Desmembración Simple generándose 3 Porciones denominadas respectivamente como se muestra a continuación:</w:t>
      </w:r>
    </w:p>
    <w:p w:rsidR="005E7D96" w:rsidRPr="00A61178" w:rsidRDefault="005E7D96" w:rsidP="005E7D96">
      <w:pPr>
        <w:jc w:val="both"/>
        <w:rPr>
          <w:rFonts w:ascii="Museo Sans 300" w:hAnsi="Museo Sans 300"/>
        </w:rPr>
      </w:pPr>
    </w:p>
    <w:tbl>
      <w:tblPr>
        <w:tblStyle w:val="Tablaconcuadrcula"/>
        <w:tblW w:w="7914" w:type="dxa"/>
        <w:tblInd w:w="1174" w:type="dxa"/>
        <w:tblLook w:val="04A0" w:firstRow="1" w:lastRow="0" w:firstColumn="1" w:lastColumn="0" w:noHBand="0" w:noVBand="1"/>
      </w:tblPr>
      <w:tblGrid>
        <w:gridCol w:w="2780"/>
        <w:gridCol w:w="2522"/>
        <w:gridCol w:w="2612"/>
      </w:tblGrid>
      <w:tr w:rsidR="005E7D96" w:rsidRPr="00A61178" w:rsidTr="008F25A2">
        <w:trPr>
          <w:trHeight w:val="255"/>
        </w:trPr>
        <w:tc>
          <w:tcPr>
            <w:tcW w:w="7914" w:type="dxa"/>
            <w:gridSpan w:val="3"/>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5E7D96" w:rsidRPr="008F25A2" w:rsidRDefault="005E7D96" w:rsidP="003D3DC5">
            <w:pPr>
              <w:jc w:val="center"/>
              <w:rPr>
                <w:rFonts w:ascii="Museo Sans 300" w:hAnsi="Museo Sans 300"/>
                <w:b/>
                <w:sz w:val="18"/>
                <w:szCs w:val="18"/>
              </w:rPr>
            </w:pPr>
            <w:r w:rsidRPr="008F25A2">
              <w:rPr>
                <w:rFonts w:ascii="Museo Sans 300" w:hAnsi="Museo Sans 300"/>
                <w:b/>
                <w:sz w:val="18"/>
                <w:szCs w:val="18"/>
              </w:rPr>
              <w:t>HACIENDA CORRAL DE MULAS UNO</w:t>
            </w:r>
          </w:p>
        </w:tc>
      </w:tr>
      <w:tr w:rsidR="005E7D96" w:rsidRPr="00A61178" w:rsidTr="008F25A2">
        <w:trPr>
          <w:trHeight w:val="239"/>
        </w:trPr>
        <w:tc>
          <w:tcPr>
            <w:tcW w:w="2780" w:type="dxa"/>
            <w:tcBorders>
              <w:top w:val="double" w:sz="4" w:space="0" w:color="auto"/>
              <w:left w:val="single" w:sz="4" w:space="0" w:color="auto"/>
              <w:bottom w:val="double" w:sz="4" w:space="0" w:color="auto"/>
              <w:right w:val="double" w:sz="4" w:space="0" w:color="auto"/>
            </w:tcBorders>
            <w:shd w:val="clear" w:color="auto" w:fill="FFFFFF" w:themeFill="background1"/>
            <w:vAlign w:val="center"/>
          </w:tcPr>
          <w:p w:rsidR="005E7D96" w:rsidRPr="008F25A2" w:rsidRDefault="005E7D96" w:rsidP="003D3DC5">
            <w:pPr>
              <w:jc w:val="center"/>
              <w:rPr>
                <w:rFonts w:ascii="Museo Sans 300" w:hAnsi="Museo Sans 300"/>
                <w:b/>
                <w:sz w:val="18"/>
                <w:szCs w:val="18"/>
              </w:rPr>
            </w:pPr>
            <w:r w:rsidRPr="008F25A2">
              <w:rPr>
                <w:rFonts w:ascii="Museo Sans 300" w:hAnsi="Museo Sans 300"/>
                <w:b/>
                <w:sz w:val="18"/>
                <w:szCs w:val="18"/>
              </w:rPr>
              <w:t>P O R C I O N</w:t>
            </w:r>
          </w:p>
        </w:tc>
        <w:tc>
          <w:tcPr>
            <w:tcW w:w="2522" w:type="dxa"/>
            <w:tcBorders>
              <w:top w:val="double" w:sz="4" w:space="0" w:color="auto"/>
              <w:left w:val="double" w:sz="4" w:space="0" w:color="auto"/>
              <w:bottom w:val="double" w:sz="4" w:space="0" w:color="auto"/>
              <w:right w:val="nil"/>
            </w:tcBorders>
            <w:shd w:val="clear" w:color="auto" w:fill="FFFFFF" w:themeFill="background1"/>
            <w:vAlign w:val="center"/>
          </w:tcPr>
          <w:p w:rsidR="005E7D96" w:rsidRPr="008F25A2" w:rsidRDefault="005E7D96" w:rsidP="003D3DC5">
            <w:pPr>
              <w:jc w:val="center"/>
              <w:rPr>
                <w:rFonts w:ascii="Museo Sans 300" w:hAnsi="Museo Sans 300"/>
                <w:b/>
                <w:sz w:val="18"/>
                <w:szCs w:val="18"/>
              </w:rPr>
            </w:pPr>
            <w:r w:rsidRPr="008F25A2">
              <w:rPr>
                <w:rFonts w:ascii="Museo Sans 300" w:hAnsi="Museo Sans 300"/>
                <w:b/>
                <w:sz w:val="18"/>
                <w:szCs w:val="18"/>
              </w:rPr>
              <w:t xml:space="preserve">A R E A   ( M </w:t>
            </w:r>
            <w:r w:rsidRPr="008F25A2">
              <w:rPr>
                <w:rFonts w:ascii="Museo Sans 300" w:hAnsi="Museo Sans 300" w:cs="Arial"/>
                <w:b/>
                <w:sz w:val="18"/>
                <w:szCs w:val="18"/>
              </w:rPr>
              <w:t>²</w:t>
            </w:r>
            <w:r w:rsidRPr="008F25A2">
              <w:rPr>
                <w:rFonts w:ascii="Museo Sans 300" w:hAnsi="Museo Sans 300"/>
                <w:b/>
                <w:sz w:val="18"/>
                <w:szCs w:val="18"/>
              </w:rPr>
              <w:t xml:space="preserve"> )</w:t>
            </w:r>
          </w:p>
        </w:tc>
        <w:tc>
          <w:tcPr>
            <w:tcW w:w="2612" w:type="dxa"/>
            <w:tcBorders>
              <w:top w:val="double" w:sz="4" w:space="0" w:color="auto"/>
              <w:left w:val="double" w:sz="4" w:space="0" w:color="auto"/>
              <w:bottom w:val="double" w:sz="4" w:space="0" w:color="auto"/>
              <w:right w:val="single" w:sz="4" w:space="0" w:color="auto"/>
            </w:tcBorders>
            <w:shd w:val="clear" w:color="auto" w:fill="FFFFFF" w:themeFill="background1"/>
          </w:tcPr>
          <w:p w:rsidR="005E7D96" w:rsidRPr="008F25A2" w:rsidRDefault="005E7D96" w:rsidP="003D3DC5">
            <w:pPr>
              <w:jc w:val="center"/>
              <w:rPr>
                <w:rFonts w:ascii="Museo Sans 300" w:hAnsi="Museo Sans 300"/>
                <w:b/>
                <w:sz w:val="18"/>
                <w:szCs w:val="18"/>
              </w:rPr>
            </w:pPr>
            <w:r w:rsidRPr="008F25A2">
              <w:rPr>
                <w:rFonts w:ascii="Museo Sans 300" w:hAnsi="Museo Sans 300"/>
                <w:b/>
                <w:sz w:val="18"/>
                <w:szCs w:val="18"/>
              </w:rPr>
              <w:t>MATRICULA</w:t>
            </w:r>
          </w:p>
        </w:tc>
      </w:tr>
      <w:tr w:rsidR="005E7D96" w:rsidRPr="00A61178" w:rsidTr="008F25A2">
        <w:trPr>
          <w:trHeight w:val="239"/>
        </w:trPr>
        <w:tc>
          <w:tcPr>
            <w:tcW w:w="2780" w:type="dxa"/>
            <w:tcBorders>
              <w:top w:val="double" w:sz="4" w:space="0" w:color="auto"/>
              <w:left w:val="single" w:sz="4" w:space="0" w:color="auto"/>
              <w:bottom w:val="dotted" w:sz="4" w:space="0" w:color="auto"/>
              <w:right w:val="double" w:sz="4" w:space="0" w:color="auto"/>
            </w:tcBorders>
            <w:vAlign w:val="center"/>
          </w:tcPr>
          <w:p w:rsidR="005E7D96" w:rsidRPr="008F25A2" w:rsidRDefault="005E7D96" w:rsidP="003D3DC5">
            <w:pPr>
              <w:jc w:val="center"/>
              <w:rPr>
                <w:rFonts w:ascii="Museo Sans 300" w:hAnsi="Museo Sans 300"/>
                <w:sz w:val="18"/>
                <w:szCs w:val="18"/>
              </w:rPr>
            </w:pPr>
            <w:r w:rsidRPr="008F25A2">
              <w:rPr>
                <w:rFonts w:ascii="Museo Sans 300" w:hAnsi="Museo Sans 300"/>
                <w:sz w:val="18"/>
                <w:szCs w:val="18"/>
              </w:rPr>
              <w:t>PORCIÓN TRES</w:t>
            </w:r>
          </w:p>
        </w:tc>
        <w:tc>
          <w:tcPr>
            <w:tcW w:w="2522" w:type="dxa"/>
            <w:tcBorders>
              <w:top w:val="double" w:sz="4" w:space="0" w:color="auto"/>
              <w:left w:val="double" w:sz="4" w:space="0" w:color="auto"/>
              <w:bottom w:val="dotted" w:sz="4" w:space="0" w:color="auto"/>
              <w:right w:val="nil"/>
            </w:tcBorders>
            <w:vAlign w:val="center"/>
          </w:tcPr>
          <w:p w:rsidR="005E7D96" w:rsidRPr="008F25A2" w:rsidRDefault="005E7D96" w:rsidP="003D3DC5">
            <w:pPr>
              <w:jc w:val="center"/>
              <w:rPr>
                <w:rFonts w:ascii="Museo Sans 300" w:hAnsi="Museo Sans 300"/>
                <w:sz w:val="18"/>
                <w:szCs w:val="18"/>
              </w:rPr>
            </w:pPr>
            <w:r w:rsidRPr="008F25A2">
              <w:rPr>
                <w:rFonts w:ascii="Museo Sans 300" w:hAnsi="Museo Sans 300"/>
                <w:b/>
                <w:bCs/>
                <w:sz w:val="18"/>
                <w:szCs w:val="18"/>
              </w:rPr>
              <w:t>42,734.17</w:t>
            </w:r>
          </w:p>
        </w:tc>
        <w:tc>
          <w:tcPr>
            <w:tcW w:w="2612" w:type="dxa"/>
            <w:tcBorders>
              <w:top w:val="double" w:sz="4" w:space="0" w:color="auto"/>
              <w:left w:val="double" w:sz="4" w:space="0" w:color="auto"/>
              <w:bottom w:val="dotted" w:sz="4" w:space="0" w:color="auto"/>
              <w:right w:val="single" w:sz="4" w:space="0" w:color="auto"/>
            </w:tcBorders>
          </w:tcPr>
          <w:p w:rsidR="005E7D96" w:rsidRPr="008F25A2" w:rsidRDefault="00DA1A89" w:rsidP="003D3DC5">
            <w:pPr>
              <w:jc w:val="center"/>
              <w:rPr>
                <w:rFonts w:ascii="Museo Sans 300" w:hAnsi="Museo Sans 300"/>
                <w:sz w:val="18"/>
                <w:szCs w:val="18"/>
              </w:rPr>
            </w:pPr>
            <w:r>
              <w:rPr>
                <w:rFonts w:ascii="Museo Sans 300" w:hAnsi="Museo Sans 300"/>
                <w:sz w:val="18"/>
                <w:szCs w:val="18"/>
              </w:rPr>
              <w:t>---</w:t>
            </w:r>
            <w:r w:rsidR="005E7D96" w:rsidRPr="008F25A2">
              <w:rPr>
                <w:rFonts w:ascii="Museo Sans 300" w:hAnsi="Museo Sans 300"/>
                <w:sz w:val="18"/>
                <w:szCs w:val="18"/>
              </w:rPr>
              <w:t>-00000</w:t>
            </w:r>
          </w:p>
        </w:tc>
      </w:tr>
      <w:tr w:rsidR="005E7D96" w:rsidRPr="00A61178" w:rsidTr="008F25A2">
        <w:trPr>
          <w:trHeight w:val="239"/>
        </w:trPr>
        <w:tc>
          <w:tcPr>
            <w:tcW w:w="2780" w:type="dxa"/>
            <w:tcBorders>
              <w:top w:val="dotted" w:sz="4" w:space="0" w:color="auto"/>
              <w:left w:val="single" w:sz="4" w:space="0" w:color="auto"/>
              <w:bottom w:val="dotted" w:sz="4" w:space="0" w:color="auto"/>
              <w:right w:val="double" w:sz="4" w:space="0" w:color="auto"/>
            </w:tcBorders>
            <w:vAlign w:val="center"/>
          </w:tcPr>
          <w:p w:rsidR="005E7D96" w:rsidRPr="008F25A2" w:rsidRDefault="005E7D96" w:rsidP="003D3DC5">
            <w:pPr>
              <w:jc w:val="center"/>
              <w:rPr>
                <w:rFonts w:ascii="Museo Sans 300" w:hAnsi="Museo Sans 300"/>
                <w:sz w:val="18"/>
                <w:szCs w:val="18"/>
              </w:rPr>
            </w:pPr>
            <w:r w:rsidRPr="008F25A2">
              <w:rPr>
                <w:rFonts w:ascii="Museo Sans 300" w:hAnsi="Museo Sans 300"/>
                <w:sz w:val="18"/>
                <w:szCs w:val="18"/>
              </w:rPr>
              <w:t>PORCIÓN CUATRO</w:t>
            </w:r>
          </w:p>
        </w:tc>
        <w:tc>
          <w:tcPr>
            <w:tcW w:w="2522" w:type="dxa"/>
            <w:tcBorders>
              <w:top w:val="dotted" w:sz="4" w:space="0" w:color="auto"/>
              <w:left w:val="double" w:sz="4" w:space="0" w:color="auto"/>
              <w:bottom w:val="dotted" w:sz="4" w:space="0" w:color="auto"/>
              <w:right w:val="nil"/>
            </w:tcBorders>
            <w:vAlign w:val="center"/>
          </w:tcPr>
          <w:p w:rsidR="005E7D96" w:rsidRPr="008F25A2" w:rsidRDefault="005E7D96" w:rsidP="003D3DC5">
            <w:pPr>
              <w:jc w:val="center"/>
              <w:rPr>
                <w:rFonts w:ascii="Museo Sans 300" w:hAnsi="Museo Sans 300"/>
                <w:sz w:val="18"/>
                <w:szCs w:val="18"/>
              </w:rPr>
            </w:pPr>
            <w:r w:rsidRPr="008F25A2">
              <w:rPr>
                <w:rFonts w:ascii="Museo Sans 300" w:hAnsi="Museo Sans 300"/>
                <w:b/>
                <w:bCs/>
                <w:sz w:val="18"/>
                <w:szCs w:val="18"/>
              </w:rPr>
              <w:t>13,904.52</w:t>
            </w:r>
          </w:p>
        </w:tc>
        <w:tc>
          <w:tcPr>
            <w:tcW w:w="2612" w:type="dxa"/>
            <w:tcBorders>
              <w:top w:val="dotted" w:sz="4" w:space="0" w:color="auto"/>
              <w:left w:val="double" w:sz="4" w:space="0" w:color="auto"/>
              <w:bottom w:val="dotted" w:sz="4" w:space="0" w:color="auto"/>
              <w:right w:val="single" w:sz="4" w:space="0" w:color="auto"/>
            </w:tcBorders>
          </w:tcPr>
          <w:p w:rsidR="005E7D96" w:rsidRPr="008F25A2" w:rsidRDefault="00DA1A89" w:rsidP="003D3DC5">
            <w:pPr>
              <w:jc w:val="center"/>
              <w:rPr>
                <w:rFonts w:ascii="Museo Sans 300" w:hAnsi="Museo Sans 300"/>
                <w:sz w:val="18"/>
                <w:szCs w:val="18"/>
              </w:rPr>
            </w:pPr>
            <w:r>
              <w:rPr>
                <w:rFonts w:ascii="Museo Sans 300" w:hAnsi="Museo Sans 300"/>
                <w:sz w:val="18"/>
                <w:szCs w:val="18"/>
              </w:rPr>
              <w:t>---</w:t>
            </w:r>
            <w:r w:rsidR="005E7D96" w:rsidRPr="008F25A2">
              <w:rPr>
                <w:rFonts w:ascii="Museo Sans 300" w:hAnsi="Museo Sans 300"/>
                <w:sz w:val="18"/>
                <w:szCs w:val="18"/>
              </w:rPr>
              <w:t>-00000</w:t>
            </w:r>
          </w:p>
        </w:tc>
      </w:tr>
      <w:tr w:rsidR="005E7D96" w:rsidRPr="00A61178" w:rsidTr="008F25A2">
        <w:trPr>
          <w:trHeight w:val="255"/>
        </w:trPr>
        <w:tc>
          <w:tcPr>
            <w:tcW w:w="2780" w:type="dxa"/>
            <w:tcBorders>
              <w:top w:val="dotted" w:sz="4" w:space="0" w:color="auto"/>
              <w:left w:val="single" w:sz="4" w:space="0" w:color="auto"/>
              <w:bottom w:val="dotted" w:sz="4" w:space="0" w:color="auto"/>
              <w:right w:val="double" w:sz="4" w:space="0" w:color="auto"/>
            </w:tcBorders>
            <w:vAlign w:val="center"/>
          </w:tcPr>
          <w:p w:rsidR="005E7D96" w:rsidRPr="008F25A2" w:rsidRDefault="005E7D96" w:rsidP="003D3DC5">
            <w:pPr>
              <w:jc w:val="center"/>
              <w:rPr>
                <w:rFonts w:ascii="Museo Sans 300" w:hAnsi="Museo Sans 300"/>
                <w:sz w:val="18"/>
                <w:szCs w:val="18"/>
              </w:rPr>
            </w:pPr>
            <w:r w:rsidRPr="008F25A2">
              <w:rPr>
                <w:rFonts w:ascii="Museo Sans 300" w:hAnsi="Museo Sans 300"/>
                <w:sz w:val="18"/>
                <w:szCs w:val="18"/>
              </w:rPr>
              <w:t>PORCIÓN CINCO</w:t>
            </w:r>
          </w:p>
        </w:tc>
        <w:tc>
          <w:tcPr>
            <w:tcW w:w="2522" w:type="dxa"/>
            <w:tcBorders>
              <w:top w:val="dotted" w:sz="4" w:space="0" w:color="auto"/>
              <w:left w:val="double" w:sz="4" w:space="0" w:color="auto"/>
              <w:bottom w:val="dotted" w:sz="4" w:space="0" w:color="auto"/>
              <w:right w:val="nil"/>
            </w:tcBorders>
            <w:vAlign w:val="center"/>
          </w:tcPr>
          <w:p w:rsidR="005E7D96" w:rsidRPr="008F25A2" w:rsidRDefault="005E7D96" w:rsidP="003D3DC5">
            <w:pPr>
              <w:jc w:val="center"/>
              <w:rPr>
                <w:rFonts w:ascii="Museo Sans 300" w:hAnsi="Museo Sans 300"/>
                <w:sz w:val="18"/>
                <w:szCs w:val="18"/>
              </w:rPr>
            </w:pPr>
            <w:r w:rsidRPr="008F25A2">
              <w:rPr>
                <w:rFonts w:ascii="Museo Sans 300" w:hAnsi="Museo Sans 300"/>
                <w:b/>
                <w:bCs/>
                <w:sz w:val="18"/>
                <w:szCs w:val="18"/>
              </w:rPr>
              <w:t>15,248.34</w:t>
            </w:r>
          </w:p>
        </w:tc>
        <w:tc>
          <w:tcPr>
            <w:tcW w:w="2612" w:type="dxa"/>
            <w:tcBorders>
              <w:top w:val="dotted" w:sz="4" w:space="0" w:color="auto"/>
              <w:left w:val="double" w:sz="4" w:space="0" w:color="auto"/>
              <w:bottom w:val="dotted" w:sz="4" w:space="0" w:color="auto"/>
              <w:right w:val="single" w:sz="4" w:space="0" w:color="auto"/>
            </w:tcBorders>
          </w:tcPr>
          <w:p w:rsidR="005E7D96" w:rsidRPr="008F25A2" w:rsidRDefault="00DA1A89" w:rsidP="003D3DC5">
            <w:pPr>
              <w:jc w:val="center"/>
              <w:rPr>
                <w:rFonts w:ascii="Museo Sans 300" w:hAnsi="Museo Sans 300"/>
                <w:sz w:val="18"/>
                <w:szCs w:val="18"/>
              </w:rPr>
            </w:pPr>
            <w:r>
              <w:rPr>
                <w:rFonts w:ascii="Museo Sans 300" w:hAnsi="Museo Sans 300"/>
                <w:sz w:val="18"/>
                <w:szCs w:val="18"/>
              </w:rPr>
              <w:t>---</w:t>
            </w:r>
            <w:r w:rsidR="005E7D96" w:rsidRPr="008F25A2">
              <w:rPr>
                <w:rFonts w:ascii="Museo Sans 300" w:hAnsi="Museo Sans 300"/>
                <w:sz w:val="18"/>
                <w:szCs w:val="18"/>
              </w:rPr>
              <w:t>-00000</w:t>
            </w:r>
          </w:p>
        </w:tc>
      </w:tr>
      <w:tr w:rsidR="005E7D96" w:rsidRPr="00A61178" w:rsidTr="008F25A2">
        <w:trPr>
          <w:trHeight w:val="239"/>
        </w:trPr>
        <w:tc>
          <w:tcPr>
            <w:tcW w:w="2780"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rsidR="005E7D96" w:rsidRPr="008F25A2" w:rsidRDefault="005E7D96" w:rsidP="003D3DC5">
            <w:pPr>
              <w:jc w:val="center"/>
              <w:rPr>
                <w:rFonts w:ascii="Museo Sans 300" w:hAnsi="Museo Sans 300"/>
                <w:b/>
                <w:sz w:val="18"/>
                <w:szCs w:val="18"/>
              </w:rPr>
            </w:pPr>
            <w:r w:rsidRPr="008F25A2">
              <w:rPr>
                <w:rFonts w:ascii="Museo Sans 300" w:hAnsi="Museo Sans 300"/>
                <w:b/>
                <w:sz w:val="18"/>
                <w:szCs w:val="18"/>
              </w:rPr>
              <w:t>T O T A L</w:t>
            </w:r>
          </w:p>
        </w:tc>
        <w:tc>
          <w:tcPr>
            <w:tcW w:w="2522" w:type="dxa"/>
            <w:tcBorders>
              <w:top w:val="double" w:sz="4" w:space="0" w:color="auto"/>
              <w:left w:val="double" w:sz="4" w:space="0" w:color="auto"/>
              <w:bottom w:val="single" w:sz="4" w:space="0" w:color="auto"/>
              <w:right w:val="nil"/>
            </w:tcBorders>
            <w:shd w:val="clear" w:color="auto" w:fill="FFFFFF" w:themeFill="background1"/>
            <w:vAlign w:val="center"/>
          </w:tcPr>
          <w:p w:rsidR="005E7D96" w:rsidRPr="008F25A2" w:rsidRDefault="005E7D96" w:rsidP="003D3DC5">
            <w:pPr>
              <w:jc w:val="center"/>
              <w:rPr>
                <w:rFonts w:ascii="Museo Sans 300" w:hAnsi="Museo Sans 300"/>
                <w:b/>
                <w:sz w:val="18"/>
                <w:szCs w:val="18"/>
              </w:rPr>
            </w:pPr>
            <w:r w:rsidRPr="008F25A2">
              <w:rPr>
                <w:rFonts w:ascii="Museo Sans 300" w:hAnsi="Museo Sans 300"/>
                <w:b/>
                <w:sz w:val="18"/>
                <w:szCs w:val="18"/>
              </w:rPr>
              <w:t>71,887.03</w:t>
            </w:r>
          </w:p>
        </w:tc>
        <w:tc>
          <w:tcPr>
            <w:tcW w:w="2612" w:type="dxa"/>
            <w:tcBorders>
              <w:top w:val="double" w:sz="4" w:space="0" w:color="auto"/>
              <w:left w:val="double" w:sz="4" w:space="0" w:color="auto"/>
              <w:bottom w:val="single" w:sz="4" w:space="0" w:color="auto"/>
              <w:right w:val="single" w:sz="4" w:space="0" w:color="auto"/>
            </w:tcBorders>
            <w:shd w:val="clear" w:color="auto" w:fill="FFFFFF" w:themeFill="background1"/>
          </w:tcPr>
          <w:p w:rsidR="005E7D96" w:rsidRPr="008F25A2" w:rsidRDefault="005E7D96" w:rsidP="003D3DC5">
            <w:pPr>
              <w:jc w:val="both"/>
              <w:rPr>
                <w:rFonts w:ascii="Museo Sans 300" w:hAnsi="Museo Sans 300"/>
                <w:b/>
                <w:sz w:val="18"/>
                <w:szCs w:val="18"/>
              </w:rPr>
            </w:pPr>
          </w:p>
        </w:tc>
      </w:tr>
    </w:tbl>
    <w:p w:rsidR="005E7D96" w:rsidRPr="008F25A2" w:rsidRDefault="005E7D96" w:rsidP="008F25A2">
      <w:pPr>
        <w:ind w:left="1134"/>
        <w:jc w:val="both"/>
        <w:rPr>
          <w:rFonts w:ascii="Museo Sans 100" w:hAnsi="Museo Sans 100"/>
          <w:sz w:val="24"/>
          <w:szCs w:val="24"/>
        </w:rPr>
      </w:pPr>
      <w:r w:rsidRPr="008F25A2">
        <w:rPr>
          <w:rFonts w:ascii="Museo Sans 100" w:hAnsi="Museo Sans 100"/>
          <w:sz w:val="24"/>
          <w:szCs w:val="24"/>
        </w:rPr>
        <w:lastRenderedPageBreak/>
        <w:t xml:space="preserve">Se aclara que la implementación del presente proyecto, no agota la cabida del inmueble, quedando un resto registral de 22 </w:t>
      </w:r>
      <w:proofErr w:type="spellStart"/>
      <w:r w:rsidRPr="008F25A2">
        <w:rPr>
          <w:rFonts w:ascii="Museo Sans 100" w:hAnsi="Museo Sans 100"/>
          <w:sz w:val="24"/>
          <w:szCs w:val="24"/>
        </w:rPr>
        <w:t>Hás</w:t>
      </w:r>
      <w:proofErr w:type="spellEnd"/>
      <w:r w:rsidRPr="008F25A2">
        <w:rPr>
          <w:rFonts w:ascii="Museo Sans 100" w:hAnsi="Museo Sans 100"/>
          <w:sz w:val="24"/>
          <w:szCs w:val="24"/>
        </w:rPr>
        <w:t xml:space="preserve">., 22 </w:t>
      </w:r>
      <w:proofErr w:type="spellStart"/>
      <w:r w:rsidRPr="008F25A2">
        <w:rPr>
          <w:rFonts w:ascii="Museo Sans 100" w:hAnsi="Museo Sans 100"/>
          <w:sz w:val="24"/>
          <w:szCs w:val="24"/>
        </w:rPr>
        <w:t>Ás</w:t>
      </w:r>
      <w:proofErr w:type="spellEnd"/>
      <w:r w:rsidRPr="008F25A2">
        <w:rPr>
          <w:rFonts w:ascii="Museo Sans 100" w:hAnsi="Museo Sans 100"/>
          <w:sz w:val="24"/>
          <w:szCs w:val="24"/>
        </w:rPr>
        <w:t xml:space="preserve">., 25.97 </w:t>
      </w:r>
      <w:proofErr w:type="spellStart"/>
      <w:r w:rsidRPr="008F25A2">
        <w:rPr>
          <w:rFonts w:ascii="Museo Sans 100" w:hAnsi="Museo Sans 100"/>
          <w:sz w:val="24"/>
          <w:szCs w:val="24"/>
        </w:rPr>
        <w:t>Cás</w:t>
      </w:r>
      <w:proofErr w:type="spellEnd"/>
      <w:r w:rsidRPr="008F25A2">
        <w:rPr>
          <w:rFonts w:ascii="Museo Sans 100" w:hAnsi="Museo Sans 100"/>
          <w:sz w:val="24"/>
          <w:szCs w:val="24"/>
        </w:rPr>
        <w:t>. Siendo en estos tres inmuebles, donde se desarrollarán los proyectos de Asentamiento Comunitario</w:t>
      </w:r>
      <w:r w:rsidR="0053234C" w:rsidRPr="008F25A2">
        <w:rPr>
          <w:rFonts w:ascii="Museo Sans 100" w:hAnsi="Museo Sans 100"/>
          <w:sz w:val="24"/>
          <w:szCs w:val="24"/>
        </w:rPr>
        <w:t>.</w:t>
      </w:r>
    </w:p>
    <w:p w:rsidR="005E7D96" w:rsidRPr="008F25A2" w:rsidRDefault="005E7D96" w:rsidP="008F25A2">
      <w:pPr>
        <w:jc w:val="both"/>
        <w:rPr>
          <w:rFonts w:ascii="Museo Sans 100" w:hAnsi="Museo Sans 100"/>
          <w:bCs/>
          <w:sz w:val="24"/>
          <w:szCs w:val="24"/>
          <w:lang w:eastAsia="en-US"/>
        </w:rPr>
      </w:pPr>
    </w:p>
    <w:p w:rsidR="008F25A2" w:rsidRPr="008F25A2" w:rsidRDefault="005E7D96" w:rsidP="00051663">
      <w:pPr>
        <w:pStyle w:val="Prrafodelista"/>
        <w:numPr>
          <w:ilvl w:val="0"/>
          <w:numId w:val="23"/>
        </w:numPr>
        <w:ind w:left="1134" w:hanging="774"/>
        <w:contextualSpacing/>
        <w:jc w:val="both"/>
        <w:rPr>
          <w:rFonts w:ascii="Museo Sans 100" w:hAnsi="Museo Sans 100"/>
          <w:sz w:val="24"/>
          <w:szCs w:val="24"/>
        </w:rPr>
      </w:pPr>
      <w:r w:rsidRPr="008F25A2">
        <w:rPr>
          <w:rFonts w:ascii="Museo Sans 100" w:hAnsi="Museo Sans 100"/>
          <w:sz w:val="24"/>
          <w:szCs w:val="24"/>
        </w:rPr>
        <w:t xml:space="preserve">Habiéndose realizado las diligencias de aprobación de los planos de Desmembración en Cabeza de Su Dueño en el Centro Nacional de Registros, de los Proyectos a desarrollarse en el inmueble denominado como </w:t>
      </w:r>
      <w:r w:rsidRPr="008F25A2">
        <w:rPr>
          <w:rFonts w:ascii="Museo Sans 100" w:hAnsi="Museo Sans 100"/>
          <w:b/>
          <w:sz w:val="24"/>
          <w:szCs w:val="24"/>
        </w:rPr>
        <w:t>HACIENDA CORRAL DE MULAS NÚMERO UNO</w:t>
      </w:r>
      <w:r w:rsidRPr="008F25A2">
        <w:rPr>
          <w:rFonts w:ascii="Museo Sans 100" w:hAnsi="Museo Sans 100"/>
          <w:sz w:val="24"/>
          <w:szCs w:val="24"/>
        </w:rPr>
        <w:t xml:space="preserve">, por haberse aprobado nuevos planos de los proyectos de </w:t>
      </w:r>
      <w:r w:rsidRPr="008F25A2">
        <w:rPr>
          <w:rFonts w:ascii="Museo Sans 100" w:hAnsi="Museo Sans 100"/>
          <w:b/>
          <w:sz w:val="24"/>
          <w:szCs w:val="24"/>
        </w:rPr>
        <w:t>Asentamiento Comunitario</w:t>
      </w:r>
      <w:r w:rsidRPr="008F25A2">
        <w:rPr>
          <w:rFonts w:ascii="Museo Sans 100" w:hAnsi="Museo Sans 100"/>
          <w:sz w:val="24"/>
          <w:szCs w:val="24"/>
        </w:rPr>
        <w:t xml:space="preserve"> en tres porciones denominadas como: </w:t>
      </w:r>
      <w:r w:rsidRPr="008F25A2">
        <w:rPr>
          <w:rFonts w:ascii="Museo Sans 100" w:hAnsi="Museo Sans 100"/>
          <w:b/>
          <w:sz w:val="24"/>
          <w:szCs w:val="24"/>
        </w:rPr>
        <w:t xml:space="preserve">HACIENDA CORRAL DE MULAS UNO,PORCIÓN TRES;HACIENDA CORRAL DE MULAS UNO,PORCIÓN CUATRO y HACIENDA CORRAL DE MULAS UNO,PORCIÓN CINCO, </w:t>
      </w:r>
      <w:r w:rsidRPr="008F25A2">
        <w:rPr>
          <w:rFonts w:ascii="Museo Sans 100" w:hAnsi="Museo Sans 100"/>
          <w:sz w:val="24"/>
          <w:szCs w:val="24"/>
        </w:rPr>
        <w:t>ubicados en cantón Corral de Mulas, jurisdicción de Puerto El Triunfo, departamento de Usulután, quedando distribuidos de la siguiente manera:</w:t>
      </w:r>
    </w:p>
    <w:tbl>
      <w:tblPr>
        <w:tblpPr w:leftFromText="141" w:rightFromText="141" w:vertAnchor="text" w:horzAnchor="margin" w:tblpXSpec="right" w:tblpY="3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3604"/>
        <w:gridCol w:w="2821"/>
        <w:gridCol w:w="1383"/>
      </w:tblGrid>
      <w:tr w:rsidR="0053234C" w:rsidRPr="00A61178" w:rsidTr="008F25A2">
        <w:trPr>
          <w:trHeight w:val="475"/>
        </w:trPr>
        <w:tc>
          <w:tcPr>
            <w:tcW w:w="7808" w:type="dxa"/>
            <w:gridSpan w:val="3"/>
            <w:tcBorders>
              <w:top w:val="single" w:sz="4" w:space="0" w:color="auto"/>
              <w:left w:val="single" w:sz="4" w:space="0" w:color="auto"/>
              <w:right w:val="single" w:sz="4" w:space="0" w:color="auto"/>
            </w:tcBorders>
            <w:shd w:val="clear" w:color="auto" w:fill="FFFFFF" w:themeFill="background1"/>
            <w:noWrap/>
            <w:vAlign w:val="center"/>
            <w:hideMark/>
          </w:tcPr>
          <w:p w:rsidR="0053234C" w:rsidRPr="00A61178" w:rsidRDefault="0053234C" w:rsidP="0053234C">
            <w:pPr>
              <w:jc w:val="center"/>
              <w:rPr>
                <w:rFonts w:ascii="Museo Sans 300" w:hAnsi="Museo Sans 300"/>
                <w:b/>
                <w:bCs/>
              </w:rPr>
            </w:pPr>
            <w:r w:rsidRPr="00A61178">
              <w:rPr>
                <w:rFonts w:ascii="Museo Sans 300" w:hAnsi="Museo Sans 300"/>
                <w:b/>
              </w:rPr>
              <w:t>HACIENDA CORRAL DE MULAS UNO PORCIÓN TRES</w:t>
            </w:r>
          </w:p>
          <w:p w:rsidR="0053234C" w:rsidRPr="00A61178" w:rsidRDefault="0053234C" w:rsidP="00DA1A89">
            <w:pPr>
              <w:jc w:val="center"/>
              <w:rPr>
                <w:rFonts w:ascii="Museo Sans 300" w:hAnsi="Museo Sans 300"/>
                <w:b/>
                <w:bCs/>
                <w:i/>
                <w:highlight w:val="yellow"/>
              </w:rPr>
            </w:pPr>
            <w:r w:rsidRPr="00A61178">
              <w:rPr>
                <w:rFonts w:ascii="Museo Sans 300" w:hAnsi="Museo Sans 300"/>
                <w:b/>
                <w:bCs/>
              </w:rPr>
              <w:t xml:space="preserve">MATRICULA: </w:t>
            </w:r>
            <w:r w:rsidR="00DA1A89">
              <w:rPr>
                <w:rFonts w:ascii="Museo Sans 300" w:hAnsi="Museo Sans 300"/>
                <w:b/>
              </w:rPr>
              <w:t>----</w:t>
            </w:r>
            <w:r w:rsidRPr="00A61178">
              <w:rPr>
                <w:rFonts w:ascii="Museo Sans 300" w:hAnsi="Museo Sans 300"/>
                <w:b/>
                <w:bCs/>
              </w:rPr>
              <w:t>-00000</w:t>
            </w:r>
          </w:p>
        </w:tc>
      </w:tr>
      <w:tr w:rsidR="0053234C" w:rsidRPr="00A61178" w:rsidTr="008F25A2">
        <w:trPr>
          <w:trHeight w:val="227"/>
        </w:trPr>
        <w:tc>
          <w:tcPr>
            <w:tcW w:w="3604" w:type="dxa"/>
            <w:tcBorders>
              <w:left w:val="single" w:sz="4" w:space="0" w:color="auto"/>
            </w:tcBorders>
            <w:shd w:val="clear" w:color="auto" w:fill="FFFFFF" w:themeFill="background1"/>
            <w:noWrap/>
            <w:vAlign w:val="center"/>
            <w:hideMark/>
          </w:tcPr>
          <w:p w:rsidR="0053234C" w:rsidRPr="00A61178" w:rsidRDefault="0053234C" w:rsidP="0053234C">
            <w:pPr>
              <w:jc w:val="center"/>
              <w:rPr>
                <w:rFonts w:ascii="Museo Sans 300" w:hAnsi="Museo Sans 300"/>
                <w:b/>
                <w:bCs/>
              </w:rPr>
            </w:pPr>
            <w:r w:rsidRPr="00A61178">
              <w:rPr>
                <w:rFonts w:ascii="Museo Sans 300" w:hAnsi="Museo Sans 300"/>
                <w:b/>
                <w:bCs/>
              </w:rPr>
              <w:t>DESCRIPCIÓN</w:t>
            </w:r>
          </w:p>
        </w:tc>
        <w:tc>
          <w:tcPr>
            <w:tcW w:w="2821" w:type="dxa"/>
            <w:shd w:val="clear" w:color="auto" w:fill="FFFFFF" w:themeFill="background1"/>
            <w:noWrap/>
            <w:vAlign w:val="center"/>
            <w:hideMark/>
          </w:tcPr>
          <w:p w:rsidR="0053234C" w:rsidRPr="00A61178" w:rsidRDefault="0053234C" w:rsidP="0053234C">
            <w:pPr>
              <w:jc w:val="center"/>
              <w:rPr>
                <w:rFonts w:ascii="Museo Sans 300" w:hAnsi="Museo Sans 300"/>
                <w:b/>
                <w:bCs/>
              </w:rPr>
            </w:pPr>
            <w:r w:rsidRPr="00A61178">
              <w:rPr>
                <w:rFonts w:ascii="Museo Sans 300" w:hAnsi="Museo Sans 300"/>
                <w:b/>
                <w:bCs/>
              </w:rPr>
              <w:t>ÁREAS (Has.)</w:t>
            </w:r>
          </w:p>
        </w:tc>
        <w:tc>
          <w:tcPr>
            <w:tcW w:w="1383" w:type="dxa"/>
            <w:tcBorders>
              <w:bottom w:val="double" w:sz="4" w:space="0" w:color="auto"/>
              <w:right w:val="single" w:sz="4" w:space="0" w:color="auto"/>
            </w:tcBorders>
            <w:shd w:val="clear" w:color="auto" w:fill="FFFFFF" w:themeFill="background1"/>
            <w:noWrap/>
            <w:vAlign w:val="center"/>
            <w:hideMark/>
          </w:tcPr>
          <w:p w:rsidR="0053234C" w:rsidRPr="00A61178" w:rsidRDefault="0053234C" w:rsidP="0053234C">
            <w:pPr>
              <w:jc w:val="center"/>
              <w:rPr>
                <w:rFonts w:ascii="Museo Sans 300" w:hAnsi="Museo Sans 300"/>
                <w:b/>
                <w:bCs/>
              </w:rPr>
            </w:pPr>
            <w:r w:rsidRPr="00A61178">
              <w:rPr>
                <w:rFonts w:ascii="Museo Sans 300" w:hAnsi="Museo Sans 300"/>
                <w:b/>
                <w:bCs/>
              </w:rPr>
              <w:t>ÁREAS (Mts²)</w:t>
            </w:r>
          </w:p>
        </w:tc>
      </w:tr>
      <w:tr w:rsidR="0053234C" w:rsidRPr="00A61178" w:rsidTr="008F25A2">
        <w:trPr>
          <w:trHeight w:val="227"/>
        </w:trPr>
        <w:tc>
          <w:tcPr>
            <w:tcW w:w="3604" w:type="dxa"/>
            <w:tcBorders>
              <w:left w:val="single" w:sz="4" w:space="0" w:color="auto"/>
            </w:tcBorders>
            <w:shd w:val="clear" w:color="auto" w:fill="auto"/>
            <w:noWrap/>
            <w:vAlign w:val="center"/>
            <w:hideMark/>
          </w:tcPr>
          <w:p w:rsidR="0053234C" w:rsidRPr="00A61178" w:rsidRDefault="0053234C" w:rsidP="0053234C">
            <w:pPr>
              <w:rPr>
                <w:rFonts w:ascii="Museo Sans 300" w:hAnsi="Museo Sans 300"/>
                <w:b/>
                <w:bCs/>
              </w:rPr>
            </w:pPr>
            <w:r w:rsidRPr="00A61178">
              <w:rPr>
                <w:rFonts w:ascii="Museo Sans 300" w:hAnsi="Museo Sans 300"/>
                <w:b/>
                <w:bCs/>
              </w:rPr>
              <w:t>Asentamiento Comunitario (84):</w:t>
            </w:r>
          </w:p>
        </w:tc>
        <w:tc>
          <w:tcPr>
            <w:tcW w:w="2821" w:type="dxa"/>
            <w:tcBorders>
              <w:right w:val="double" w:sz="4" w:space="0" w:color="auto"/>
            </w:tcBorders>
            <w:shd w:val="clear" w:color="auto" w:fill="auto"/>
            <w:noWrap/>
            <w:vAlign w:val="center"/>
            <w:hideMark/>
          </w:tcPr>
          <w:p w:rsidR="0053234C" w:rsidRPr="00A61178" w:rsidRDefault="0053234C" w:rsidP="0053234C">
            <w:pPr>
              <w:jc w:val="center"/>
              <w:rPr>
                <w:rFonts w:ascii="Museo Sans 300" w:hAnsi="Museo Sans 300"/>
              </w:rPr>
            </w:pPr>
            <w:r w:rsidRPr="00A61178">
              <w:rPr>
                <w:rFonts w:ascii="Museo Sans 300" w:hAnsi="Museo Sans 300"/>
              </w:rPr>
              <w:t> </w:t>
            </w:r>
          </w:p>
        </w:tc>
        <w:tc>
          <w:tcPr>
            <w:tcW w:w="1383" w:type="dxa"/>
            <w:tcBorders>
              <w:top w:val="double" w:sz="4" w:space="0" w:color="auto"/>
              <w:right w:val="single" w:sz="4" w:space="0" w:color="auto"/>
            </w:tcBorders>
            <w:shd w:val="clear" w:color="auto" w:fill="auto"/>
            <w:vAlign w:val="center"/>
          </w:tcPr>
          <w:p w:rsidR="0053234C" w:rsidRPr="00A61178" w:rsidRDefault="0053234C" w:rsidP="0053234C">
            <w:pPr>
              <w:jc w:val="center"/>
              <w:rPr>
                <w:rFonts w:ascii="Museo Sans 300" w:hAnsi="Museo Sans 300"/>
              </w:rPr>
            </w:pPr>
          </w:p>
        </w:tc>
      </w:tr>
      <w:tr w:rsidR="0053234C" w:rsidRPr="00A61178" w:rsidTr="008F25A2">
        <w:trPr>
          <w:trHeight w:val="20"/>
        </w:trPr>
        <w:tc>
          <w:tcPr>
            <w:tcW w:w="3604" w:type="dxa"/>
            <w:tcBorders>
              <w:left w:val="single" w:sz="4" w:space="0" w:color="auto"/>
              <w:bottom w:val="dotted" w:sz="4" w:space="0" w:color="auto"/>
            </w:tcBorders>
            <w:shd w:val="clear" w:color="auto" w:fill="auto"/>
            <w:noWrap/>
            <w:vAlign w:val="center"/>
            <w:hideMark/>
          </w:tcPr>
          <w:p w:rsidR="0053234C" w:rsidRPr="00A61178" w:rsidRDefault="0053234C" w:rsidP="00DA1A89">
            <w:pPr>
              <w:rPr>
                <w:rFonts w:ascii="Museo Sans 300" w:hAnsi="Museo Sans 300"/>
              </w:rPr>
            </w:pPr>
            <w:r w:rsidRPr="00A61178">
              <w:rPr>
                <w:rFonts w:ascii="Museo Sans 300" w:hAnsi="Museo Sans 300"/>
              </w:rPr>
              <w:t>Polígono K (</w:t>
            </w:r>
            <w:r w:rsidR="00DA1A89">
              <w:rPr>
                <w:rFonts w:ascii="Museo Sans 300" w:hAnsi="Museo Sans 300"/>
              </w:rPr>
              <w:t>---</w:t>
            </w:r>
            <w:r w:rsidRPr="00A61178">
              <w:rPr>
                <w:rFonts w:ascii="Museo Sans 300" w:hAnsi="Museo Sans 300"/>
              </w:rPr>
              <w:t xml:space="preserve"> Solares)</w:t>
            </w:r>
          </w:p>
        </w:tc>
        <w:tc>
          <w:tcPr>
            <w:tcW w:w="2821" w:type="dxa"/>
            <w:tcBorders>
              <w:bottom w:val="dotted" w:sz="4" w:space="0" w:color="auto"/>
            </w:tcBorders>
            <w:shd w:val="clear" w:color="auto" w:fill="auto"/>
            <w:noWrap/>
            <w:vAlign w:val="center"/>
            <w:hideMark/>
          </w:tcPr>
          <w:p w:rsidR="0053234C" w:rsidRPr="00A61178" w:rsidRDefault="0053234C" w:rsidP="0053234C">
            <w:pPr>
              <w:jc w:val="center"/>
              <w:rPr>
                <w:rFonts w:ascii="Museo Sans 300" w:hAnsi="Museo Sans 300"/>
              </w:rPr>
            </w:pPr>
            <w:r w:rsidRPr="00A61178">
              <w:rPr>
                <w:rFonts w:ascii="Museo Sans 300" w:hAnsi="Museo Sans 300"/>
              </w:rPr>
              <w:t xml:space="preserve">00 Has. 17 As. 07.17 </w:t>
            </w:r>
            <w:proofErr w:type="spellStart"/>
            <w:r w:rsidRPr="00A61178">
              <w:rPr>
                <w:rFonts w:ascii="Museo Sans 300" w:hAnsi="Museo Sans 300"/>
              </w:rPr>
              <w:t>Cás</w:t>
            </w:r>
            <w:proofErr w:type="spellEnd"/>
            <w:r w:rsidRPr="00A61178">
              <w:rPr>
                <w:rFonts w:ascii="Museo Sans 300" w:hAnsi="Museo Sans 300"/>
              </w:rPr>
              <w:t>.</w:t>
            </w:r>
          </w:p>
        </w:tc>
        <w:tc>
          <w:tcPr>
            <w:tcW w:w="1383" w:type="dxa"/>
            <w:tcBorders>
              <w:bottom w:val="dotted" w:sz="4" w:space="0" w:color="auto"/>
              <w:right w:val="single" w:sz="4" w:space="0" w:color="auto"/>
            </w:tcBorders>
            <w:shd w:val="clear" w:color="auto" w:fill="auto"/>
            <w:noWrap/>
            <w:vAlign w:val="center"/>
            <w:hideMark/>
          </w:tcPr>
          <w:p w:rsidR="0053234C" w:rsidRPr="00A61178" w:rsidRDefault="0053234C" w:rsidP="0053234C">
            <w:pPr>
              <w:jc w:val="center"/>
              <w:rPr>
                <w:rFonts w:ascii="Museo Sans 300" w:hAnsi="Museo Sans 300"/>
              </w:rPr>
            </w:pPr>
            <w:r w:rsidRPr="00A61178">
              <w:rPr>
                <w:rFonts w:ascii="Museo Sans 300" w:hAnsi="Museo Sans 300"/>
              </w:rPr>
              <w:t>1,707.17</w:t>
            </w:r>
          </w:p>
        </w:tc>
      </w:tr>
      <w:tr w:rsidR="0053234C" w:rsidRPr="00A61178" w:rsidTr="008F25A2">
        <w:trPr>
          <w:trHeight w:val="20"/>
        </w:trPr>
        <w:tc>
          <w:tcPr>
            <w:tcW w:w="3604" w:type="dxa"/>
            <w:tcBorders>
              <w:top w:val="dotted" w:sz="4" w:space="0" w:color="auto"/>
              <w:left w:val="single" w:sz="4" w:space="0" w:color="auto"/>
              <w:bottom w:val="dotted" w:sz="4" w:space="0" w:color="auto"/>
            </w:tcBorders>
            <w:shd w:val="clear" w:color="auto" w:fill="auto"/>
            <w:noWrap/>
            <w:vAlign w:val="center"/>
          </w:tcPr>
          <w:p w:rsidR="0053234C" w:rsidRPr="00A61178" w:rsidRDefault="0053234C" w:rsidP="00DA1A89">
            <w:pPr>
              <w:rPr>
                <w:rFonts w:ascii="Museo Sans 300" w:hAnsi="Museo Sans 300"/>
              </w:rPr>
            </w:pPr>
            <w:r w:rsidRPr="00A61178">
              <w:rPr>
                <w:rFonts w:ascii="Museo Sans 300" w:hAnsi="Museo Sans 300"/>
              </w:rPr>
              <w:t>Polígono L  (</w:t>
            </w:r>
            <w:r w:rsidR="00DA1A89">
              <w:rPr>
                <w:rFonts w:ascii="Museo Sans 300" w:hAnsi="Museo Sans 300"/>
              </w:rPr>
              <w:t>---</w:t>
            </w:r>
            <w:r w:rsidRPr="00A61178">
              <w:rPr>
                <w:rFonts w:ascii="Museo Sans 300" w:hAnsi="Museo Sans 300"/>
              </w:rPr>
              <w:t xml:space="preserve"> Solares)</w:t>
            </w:r>
          </w:p>
        </w:tc>
        <w:tc>
          <w:tcPr>
            <w:tcW w:w="2821" w:type="dxa"/>
            <w:tcBorders>
              <w:top w:val="dotted" w:sz="4" w:space="0" w:color="auto"/>
              <w:bottom w:val="dotted" w:sz="4" w:space="0" w:color="auto"/>
            </w:tcBorders>
            <w:shd w:val="clear" w:color="auto" w:fill="auto"/>
            <w:noWrap/>
            <w:vAlign w:val="center"/>
          </w:tcPr>
          <w:p w:rsidR="0053234C" w:rsidRPr="00A61178" w:rsidRDefault="0053234C" w:rsidP="0053234C">
            <w:pPr>
              <w:jc w:val="center"/>
              <w:rPr>
                <w:rFonts w:ascii="Museo Sans 300" w:hAnsi="Museo Sans 300"/>
              </w:rPr>
            </w:pPr>
            <w:r w:rsidRPr="00A61178">
              <w:rPr>
                <w:rFonts w:ascii="Museo Sans 300" w:hAnsi="Museo Sans 300"/>
              </w:rPr>
              <w:t xml:space="preserve">00 Has. 15 As. 64.42 </w:t>
            </w:r>
            <w:proofErr w:type="spellStart"/>
            <w:r w:rsidRPr="00A61178">
              <w:rPr>
                <w:rFonts w:ascii="Museo Sans 300" w:hAnsi="Museo Sans 300"/>
              </w:rPr>
              <w:t>Cás</w:t>
            </w:r>
            <w:proofErr w:type="spellEnd"/>
            <w:r w:rsidRPr="00A61178">
              <w:rPr>
                <w:rFonts w:ascii="Museo Sans 300" w:hAnsi="Museo Sans 300"/>
              </w:rPr>
              <w:t>.</w:t>
            </w:r>
          </w:p>
        </w:tc>
        <w:tc>
          <w:tcPr>
            <w:tcW w:w="1383" w:type="dxa"/>
            <w:tcBorders>
              <w:top w:val="dotted" w:sz="4" w:space="0" w:color="auto"/>
              <w:bottom w:val="dotted" w:sz="4" w:space="0" w:color="auto"/>
              <w:right w:val="single" w:sz="4" w:space="0" w:color="auto"/>
            </w:tcBorders>
            <w:shd w:val="clear" w:color="auto" w:fill="auto"/>
            <w:noWrap/>
            <w:vAlign w:val="center"/>
          </w:tcPr>
          <w:p w:rsidR="0053234C" w:rsidRPr="00A61178" w:rsidRDefault="0053234C" w:rsidP="0053234C">
            <w:pPr>
              <w:jc w:val="center"/>
              <w:rPr>
                <w:rFonts w:ascii="Museo Sans 300" w:hAnsi="Museo Sans 300"/>
              </w:rPr>
            </w:pPr>
            <w:r w:rsidRPr="00A61178">
              <w:rPr>
                <w:rFonts w:ascii="Museo Sans 300" w:hAnsi="Museo Sans 300"/>
              </w:rPr>
              <w:t>1,564.42</w:t>
            </w:r>
          </w:p>
        </w:tc>
      </w:tr>
      <w:tr w:rsidR="0053234C" w:rsidRPr="00A61178" w:rsidTr="008F25A2">
        <w:trPr>
          <w:trHeight w:val="20"/>
        </w:trPr>
        <w:tc>
          <w:tcPr>
            <w:tcW w:w="3604" w:type="dxa"/>
            <w:tcBorders>
              <w:top w:val="dotted" w:sz="4" w:space="0" w:color="auto"/>
              <w:left w:val="single" w:sz="4" w:space="0" w:color="auto"/>
              <w:bottom w:val="dotted" w:sz="4" w:space="0" w:color="auto"/>
            </w:tcBorders>
            <w:shd w:val="clear" w:color="auto" w:fill="auto"/>
            <w:noWrap/>
            <w:vAlign w:val="center"/>
          </w:tcPr>
          <w:p w:rsidR="0053234C" w:rsidRPr="00A61178" w:rsidRDefault="0053234C" w:rsidP="00DA1A89">
            <w:pPr>
              <w:rPr>
                <w:rFonts w:ascii="Museo Sans 300" w:hAnsi="Museo Sans 300"/>
              </w:rPr>
            </w:pPr>
            <w:r w:rsidRPr="00A61178">
              <w:rPr>
                <w:rFonts w:ascii="Museo Sans 300" w:hAnsi="Museo Sans 300"/>
              </w:rPr>
              <w:t>Polígono M (</w:t>
            </w:r>
            <w:r w:rsidR="00DA1A89">
              <w:rPr>
                <w:rFonts w:ascii="Museo Sans 300" w:hAnsi="Museo Sans 300"/>
              </w:rPr>
              <w:t>---</w:t>
            </w:r>
            <w:r w:rsidRPr="00A61178">
              <w:rPr>
                <w:rFonts w:ascii="Museo Sans 300" w:hAnsi="Museo Sans 300"/>
              </w:rPr>
              <w:t xml:space="preserve"> Solares)</w:t>
            </w:r>
          </w:p>
        </w:tc>
        <w:tc>
          <w:tcPr>
            <w:tcW w:w="2821" w:type="dxa"/>
            <w:tcBorders>
              <w:top w:val="dotted" w:sz="4" w:space="0" w:color="auto"/>
              <w:bottom w:val="dotted" w:sz="4" w:space="0" w:color="auto"/>
            </w:tcBorders>
            <w:shd w:val="clear" w:color="auto" w:fill="auto"/>
            <w:noWrap/>
            <w:vAlign w:val="center"/>
          </w:tcPr>
          <w:p w:rsidR="0053234C" w:rsidRPr="00A61178" w:rsidRDefault="0053234C" w:rsidP="0053234C">
            <w:pPr>
              <w:jc w:val="center"/>
              <w:rPr>
                <w:rFonts w:ascii="Museo Sans 300" w:hAnsi="Museo Sans 300"/>
              </w:rPr>
            </w:pPr>
            <w:r w:rsidRPr="00A61178">
              <w:rPr>
                <w:rFonts w:ascii="Museo Sans 300" w:hAnsi="Museo Sans 300"/>
              </w:rPr>
              <w:t xml:space="preserve">00 Has. 27 As. 35.32 </w:t>
            </w:r>
            <w:proofErr w:type="spellStart"/>
            <w:r w:rsidRPr="00A61178">
              <w:rPr>
                <w:rFonts w:ascii="Museo Sans 300" w:hAnsi="Museo Sans 300"/>
              </w:rPr>
              <w:t>Cás</w:t>
            </w:r>
            <w:proofErr w:type="spellEnd"/>
            <w:r w:rsidRPr="00A61178">
              <w:rPr>
                <w:rFonts w:ascii="Museo Sans 300" w:hAnsi="Museo Sans 300"/>
              </w:rPr>
              <w:t>.</w:t>
            </w:r>
          </w:p>
        </w:tc>
        <w:tc>
          <w:tcPr>
            <w:tcW w:w="1383" w:type="dxa"/>
            <w:tcBorders>
              <w:top w:val="dotted" w:sz="4" w:space="0" w:color="auto"/>
              <w:bottom w:val="dotted" w:sz="4" w:space="0" w:color="auto"/>
              <w:right w:val="single" w:sz="4" w:space="0" w:color="auto"/>
            </w:tcBorders>
            <w:shd w:val="clear" w:color="auto" w:fill="auto"/>
            <w:noWrap/>
            <w:vAlign w:val="center"/>
          </w:tcPr>
          <w:p w:rsidR="0053234C" w:rsidRPr="00A61178" w:rsidRDefault="0053234C" w:rsidP="0053234C">
            <w:pPr>
              <w:jc w:val="center"/>
              <w:rPr>
                <w:rFonts w:ascii="Museo Sans 300" w:hAnsi="Museo Sans 300"/>
              </w:rPr>
            </w:pPr>
            <w:r w:rsidRPr="00A61178">
              <w:rPr>
                <w:rFonts w:ascii="Museo Sans 300" w:hAnsi="Museo Sans 300"/>
              </w:rPr>
              <w:t>2,735.32</w:t>
            </w:r>
          </w:p>
        </w:tc>
      </w:tr>
      <w:tr w:rsidR="0053234C" w:rsidRPr="00A61178" w:rsidTr="008F25A2">
        <w:trPr>
          <w:trHeight w:val="20"/>
        </w:trPr>
        <w:tc>
          <w:tcPr>
            <w:tcW w:w="3604" w:type="dxa"/>
            <w:tcBorders>
              <w:top w:val="dotted" w:sz="4" w:space="0" w:color="auto"/>
              <w:left w:val="single" w:sz="4" w:space="0" w:color="auto"/>
              <w:bottom w:val="dotted" w:sz="4" w:space="0" w:color="auto"/>
            </w:tcBorders>
            <w:shd w:val="clear" w:color="auto" w:fill="auto"/>
            <w:noWrap/>
            <w:vAlign w:val="center"/>
          </w:tcPr>
          <w:p w:rsidR="0053234C" w:rsidRPr="00A61178" w:rsidRDefault="0053234C" w:rsidP="00DA1A89">
            <w:pPr>
              <w:rPr>
                <w:rFonts w:ascii="Museo Sans 300" w:hAnsi="Museo Sans 300"/>
              </w:rPr>
            </w:pPr>
            <w:r w:rsidRPr="00A61178">
              <w:rPr>
                <w:rFonts w:ascii="Museo Sans 300" w:hAnsi="Museo Sans 300"/>
              </w:rPr>
              <w:t>Polígono N (</w:t>
            </w:r>
            <w:r w:rsidR="00DA1A89">
              <w:rPr>
                <w:rFonts w:ascii="Museo Sans 300" w:hAnsi="Museo Sans 300"/>
              </w:rPr>
              <w:t>---</w:t>
            </w:r>
            <w:r w:rsidRPr="00A61178">
              <w:rPr>
                <w:rFonts w:ascii="Museo Sans 300" w:hAnsi="Museo Sans 300"/>
              </w:rPr>
              <w:t xml:space="preserve"> Solares)</w:t>
            </w:r>
          </w:p>
        </w:tc>
        <w:tc>
          <w:tcPr>
            <w:tcW w:w="2821" w:type="dxa"/>
            <w:tcBorders>
              <w:top w:val="dotted" w:sz="4" w:space="0" w:color="auto"/>
              <w:bottom w:val="dotted" w:sz="4" w:space="0" w:color="auto"/>
            </w:tcBorders>
            <w:shd w:val="clear" w:color="auto" w:fill="auto"/>
            <w:noWrap/>
            <w:vAlign w:val="center"/>
          </w:tcPr>
          <w:p w:rsidR="0053234C" w:rsidRPr="00A61178" w:rsidRDefault="0053234C" w:rsidP="0053234C">
            <w:pPr>
              <w:jc w:val="center"/>
              <w:rPr>
                <w:rFonts w:ascii="Museo Sans 300" w:hAnsi="Museo Sans 300"/>
              </w:rPr>
            </w:pPr>
            <w:r w:rsidRPr="00A61178">
              <w:rPr>
                <w:rFonts w:ascii="Museo Sans 300" w:hAnsi="Museo Sans 300"/>
              </w:rPr>
              <w:t xml:space="preserve">00 Has. 42 As. 35.08 </w:t>
            </w:r>
            <w:proofErr w:type="spellStart"/>
            <w:r w:rsidRPr="00A61178">
              <w:rPr>
                <w:rFonts w:ascii="Museo Sans 300" w:hAnsi="Museo Sans 300"/>
              </w:rPr>
              <w:t>Cás</w:t>
            </w:r>
            <w:proofErr w:type="spellEnd"/>
            <w:r w:rsidRPr="00A61178">
              <w:rPr>
                <w:rFonts w:ascii="Museo Sans 300" w:hAnsi="Museo Sans 300"/>
              </w:rPr>
              <w:t>.</w:t>
            </w:r>
          </w:p>
        </w:tc>
        <w:tc>
          <w:tcPr>
            <w:tcW w:w="1383" w:type="dxa"/>
            <w:tcBorders>
              <w:top w:val="dotted" w:sz="4" w:space="0" w:color="auto"/>
              <w:bottom w:val="dotted" w:sz="4" w:space="0" w:color="auto"/>
              <w:right w:val="single" w:sz="4" w:space="0" w:color="auto"/>
            </w:tcBorders>
            <w:shd w:val="clear" w:color="auto" w:fill="auto"/>
            <w:noWrap/>
            <w:vAlign w:val="center"/>
          </w:tcPr>
          <w:p w:rsidR="0053234C" w:rsidRPr="00A61178" w:rsidRDefault="0053234C" w:rsidP="0053234C">
            <w:pPr>
              <w:jc w:val="center"/>
              <w:rPr>
                <w:rFonts w:ascii="Museo Sans 300" w:hAnsi="Museo Sans 300"/>
              </w:rPr>
            </w:pPr>
            <w:r w:rsidRPr="00A61178">
              <w:rPr>
                <w:rFonts w:ascii="Museo Sans 300" w:hAnsi="Museo Sans 300"/>
              </w:rPr>
              <w:t>4,235.08</w:t>
            </w:r>
          </w:p>
        </w:tc>
      </w:tr>
      <w:tr w:rsidR="0053234C" w:rsidRPr="00A61178" w:rsidTr="008F25A2">
        <w:trPr>
          <w:trHeight w:val="20"/>
        </w:trPr>
        <w:tc>
          <w:tcPr>
            <w:tcW w:w="3604" w:type="dxa"/>
            <w:tcBorders>
              <w:top w:val="dotted" w:sz="4" w:space="0" w:color="auto"/>
              <w:left w:val="single" w:sz="4" w:space="0" w:color="auto"/>
              <w:bottom w:val="dotted" w:sz="4" w:space="0" w:color="auto"/>
            </w:tcBorders>
            <w:shd w:val="clear" w:color="auto" w:fill="auto"/>
            <w:noWrap/>
            <w:vAlign w:val="center"/>
          </w:tcPr>
          <w:p w:rsidR="0053234C" w:rsidRPr="00A61178" w:rsidRDefault="0053234C" w:rsidP="00DA1A89">
            <w:pPr>
              <w:rPr>
                <w:rFonts w:ascii="Museo Sans 300" w:hAnsi="Museo Sans 300"/>
              </w:rPr>
            </w:pPr>
            <w:r w:rsidRPr="00A61178">
              <w:rPr>
                <w:rFonts w:ascii="Museo Sans 300" w:hAnsi="Museo Sans 300"/>
              </w:rPr>
              <w:t>Polígono O (</w:t>
            </w:r>
            <w:r w:rsidR="00DA1A89">
              <w:rPr>
                <w:rFonts w:ascii="Museo Sans 300" w:hAnsi="Museo Sans 300"/>
              </w:rPr>
              <w:t>---</w:t>
            </w:r>
            <w:r w:rsidRPr="00A61178">
              <w:rPr>
                <w:rFonts w:ascii="Museo Sans 300" w:hAnsi="Museo Sans 300"/>
              </w:rPr>
              <w:t>Solares)</w:t>
            </w:r>
          </w:p>
        </w:tc>
        <w:tc>
          <w:tcPr>
            <w:tcW w:w="2821" w:type="dxa"/>
            <w:tcBorders>
              <w:top w:val="dotted" w:sz="4" w:space="0" w:color="auto"/>
              <w:bottom w:val="dotted" w:sz="4" w:space="0" w:color="auto"/>
            </w:tcBorders>
            <w:shd w:val="clear" w:color="auto" w:fill="auto"/>
            <w:noWrap/>
            <w:vAlign w:val="center"/>
          </w:tcPr>
          <w:p w:rsidR="0053234C" w:rsidRPr="00A61178" w:rsidRDefault="0053234C" w:rsidP="0053234C">
            <w:pPr>
              <w:jc w:val="center"/>
              <w:rPr>
                <w:rFonts w:ascii="Museo Sans 300" w:hAnsi="Museo Sans 300"/>
              </w:rPr>
            </w:pPr>
            <w:r w:rsidRPr="00A61178">
              <w:rPr>
                <w:rFonts w:ascii="Museo Sans 300" w:hAnsi="Museo Sans 300"/>
              </w:rPr>
              <w:t xml:space="preserve">00 Has. 32 As. 14.20 </w:t>
            </w:r>
            <w:proofErr w:type="spellStart"/>
            <w:r w:rsidRPr="00A61178">
              <w:rPr>
                <w:rFonts w:ascii="Museo Sans 300" w:hAnsi="Museo Sans 300"/>
              </w:rPr>
              <w:t>Cás</w:t>
            </w:r>
            <w:proofErr w:type="spellEnd"/>
            <w:r w:rsidRPr="00A61178">
              <w:rPr>
                <w:rFonts w:ascii="Museo Sans 300" w:hAnsi="Museo Sans 300"/>
              </w:rPr>
              <w:t>.</w:t>
            </w:r>
          </w:p>
        </w:tc>
        <w:tc>
          <w:tcPr>
            <w:tcW w:w="1383" w:type="dxa"/>
            <w:tcBorders>
              <w:top w:val="dotted" w:sz="4" w:space="0" w:color="auto"/>
              <w:bottom w:val="dotted" w:sz="4" w:space="0" w:color="auto"/>
              <w:right w:val="single" w:sz="4" w:space="0" w:color="auto"/>
            </w:tcBorders>
            <w:shd w:val="clear" w:color="auto" w:fill="auto"/>
            <w:noWrap/>
            <w:vAlign w:val="center"/>
          </w:tcPr>
          <w:p w:rsidR="0053234C" w:rsidRPr="00A61178" w:rsidRDefault="0053234C" w:rsidP="0053234C">
            <w:pPr>
              <w:jc w:val="center"/>
              <w:rPr>
                <w:rFonts w:ascii="Museo Sans 300" w:hAnsi="Museo Sans 300"/>
              </w:rPr>
            </w:pPr>
            <w:r w:rsidRPr="00A61178">
              <w:rPr>
                <w:rFonts w:ascii="Museo Sans 300" w:hAnsi="Museo Sans 300"/>
              </w:rPr>
              <w:t>3,214.20</w:t>
            </w:r>
          </w:p>
        </w:tc>
      </w:tr>
      <w:tr w:rsidR="0053234C" w:rsidRPr="00A61178" w:rsidTr="008F25A2">
        <w:trPr>
          <w:trHeight w:val="20"/>
        </w:trPr>
        <w:tc>
          <w:tcPr>
            <w:tcW w:w="3604" w:type="dxa"/>
            <w:tcBorders>
              <w:top w:val="dotted" w:sz="4" w:space="0" w:color="auto"/>
              <w:left w:val="single" w:sz="4" w:space="0" w:color="auto"/>
              <w:bottom w:val="dotted" w:sz="4" w:space="0" w:color="auto"/>
            </w:tcBorders>
            <w:shd w:val="clear" w:color="auto" w:fill="auto"/>
            <w:noWrap/>
            <w:vAlign w:val="center"/>
          </w:tcPr>
          <w:p w:rsidR="0053234C" w:rsidRPr="00A61178" w:rsidRDefault="0053234C" w:rsidP="00DA1A89">
            <w:pPr>
              <w:rPr>
                <w:rFonts w:ascii="Museo Sans 300" w:hAnsi="Museo Sans 300"/>
              </w:rPr>
            </w:pPr>
            <w:r w:rsidRPr="00A61178">
              <w:rPr>
                <w:rFonts w:ascii="Museo Sans 300" w:hAnsi="Museo Sans 300"/>
              </w:rPr>
              <w:t xml:space="preserve">Polígono P ( </w:t>
            </w:r>
            <w:r w:rsidR="00DA1A89">
              <w:rPr>
                <w:rFonts w:ascii="Museo Sans 300" w:hAnsi="Museo Sans 300"/>
              </w:rPr>
              <w:t>---</w:t>
            </w:r>
            <w:r w:rsidRPr="00A61178">
              <w:rPr>
                <w:rFonts w:ascii="Museo Sans 300" w:hAnsi="Museo Sans 300"/>
              </w:rPr>
              <w:t>Solares)</w:t>
            </w:r>
          </w:p>
        </w:tc>
        <w:tc>
          <w:tcPr>
            <w:tcW w:w="2821" w:type="dxa"/>
            <w:tcBorders>
              <w:top w:val="dotted" w:sz="4" w:space="0" w:color="auto"/>
              <w:bottom w:val="dotted" w:sz="4" w:space="0" w:color="auto"/>
            </w:tcBorders>
            <w:shd w:val="clear" w:color="auto" w:fill="auto"/>
            <w:noWrap/>
            <w:vAlign w:val="center"/>
          </w:tcPr>
          <w:p w:rsidR="0053234C" w:rsidRPr="00A61178" w:rsidRDefault="0053234C" w:rsidP="0053234C">
            <w:pPr>
              <w:jc w:val="center"/>
              <w:rPr>
                <w:rFonts w:ascii="Museo Sans 300" w:hAnsi="Museo Sans 300"/>
              </w:rPr>
            </w:pPr>
            <w:r w:rsidRPr="00A61178">
              <w:rPr>
                <w:rFonts w:ascii="Museo Sans 300" w:hAnsi="Museo Sans 300"/>
              </w:rPr>
              <w:t xml:space="preserve">00 Has. 41 As. 73.00 </w:t>
            </w:r>
            <w:proofErr w:type="spellStart"/>
            <w:r w:rsidRPr="00A61178">
              <w:rPr>
                <w:rFonts w:ascii="Museo Sans 300" w:hAnsi="Museo Sans 300"/>
              </w:rPr>
              <w:t>Cás</w:t>
            </w:r>
            <w:proofErr w:type="spellEnd"/>
            <w:r w:rsidRPr="00A61178">
              <w:rPr>
                <w:rFonts w:ascii="Museo Sans 300" w:hAnsi="Museo Sans 300"/>
              </w:rPr>
              <w:t>.</w:t>
            </w:r>
          </w:p>
        </w:tc>
        <w:tc>
          <w:tcPr>
            <w:tcW w:w="1383" w:type="dxa"/>
            <w:tcBorders>
              <w:top w:val="dotted" w:sz="4" w:space="0" w:color="auto"/>
              <w:bottom w:val="dotted" w:sz="4" w:space="0" w:color="auto"/>
              <w:right w:val="single" w:sz="4" w:space="0" w:color="auto"/>
            </w:tcBorders>
            <w:shd w:val="clear" w:color="auto" w:fill="auto"/>
            <w:noWrap/>
            <w:vAlign w:val="center"/>
          </w:tcPr>
          <w:p w:rsidR="0053234C" w:rsidRPr="00A61178" w:rsidRDefault="0053234C" w:rsidP="0053234C">
            <w:pPr>
              <w:jc w:val="center"/>
              <w:rPr>
                <w:rFonts w:ascii="Museo Sans 300" w:hAnsi="Museo Sans 300"/>
              </w:rPr>
            </w:pPr>
            <w:r w:rsidRPr="00A61178">
              <w:rPr>
                <w:rFonts w:ascii="Museo Sans 300" w:hAnsi="Museo Sans 300"/>
              </w:rPr>
              <w:t>4,173.00</w:t>
            </w:r>
          </w:p>
        </w:tc>
      </w:tr>
      <w:tr w:rsidR="0053234C" w:rsidRPr="00A61178" w:rsidTr="008F25A2">
        <w:trPr>
          <w:trHeight w:val="20"/>
        </w:trPr>
        <w:tc>
          <w:tcPr>
            <w:tcW w:w="3604" w:type="dxa"/>
            <w:tcBorders>
              <w:top w:val="dotted" w:sz="4" w:space="0" w:color="auto"/>
              <w:left w:val="single" w:sz="4" w:space="0" w:color="auto"/>
              <w:bottom w:val="dotted" w:sz="4" w:space="0" w:color="auto"/>
            </w:tcBorders>
            <w:shd w:val="clear" w:color="auto" w:fill="auto"/>
            <w:noWrap/>
            <w:vAlign w:val="center"/>
          </w:tcPr>
          <w:p w:rsidR="0053234C" w:rsidRPr="00A61178" w:rsidRDefault="0053234C" w:rsidP="00DA1A89">
            <w:pPr>
              <w:rPr>
                <w:rFonts w:ascii="Museo Sans 300" w:hAnsi="Museo Sans 300"/>
              </w:rPr>
            </w:pPr>
            <w:r w:rsidRPr="00A61178">
              <w:rPr>
                <w:rFonts w:ascii="Museo Sans 300" w:hAnsi="Museo Sans 300"/>
              </w:rPr>
              <w:t xml:space="preserve">Polígono Q ( </w:t>
            </w:r>
            <w:r w:rsidR="00DA1A89">
              <w:rPr>
                <w:rFonts w:ascii="Museo Sans 300" w:hAnsi="Museo Sans 300"/>
              </w:rPr>
              <w:t>---</w:t>
            </w:r>
            <w:r w:rsidRPr="00A61178">
              <w:rPr>
                <w:rFonts w:ascii="Museo Sans 300" w:hAnsi="Museo Sans 300"/>
              </w:rPr>
              <w:t xml:space="preserve"> Solares)</w:t>
            </w:r>
          </w:p>
        </w:tc>
        <w:tc>
          <w:tcPr>
            <w:tcW w:w="2821" w:type="dxa"/>
            <w:tcBorders>
              <w:top w:val="dotted" w:sz="4" w:space="0" w:color="auto"/>
              <w:bottom w:val="dotted" w:sz="4" w:space="0" w:color="auto"/>
            </w:tcBorders>
            <w:shd w:val="clear" w:color="auto" w:fill="auto"/>
            <w:noWrap/>
            <w:vAlign w:val="center"/>
          </w:tcPr>
          <w:p w:rsidR="0053234C" w:rsidRPr="00A61178" w:rsidRDefault="0053234C" w:rsidP="0053234C">
            <w:pPr>
              <w:jc w:val="center"/>
              <w:rPr>
                <w:rFonts w:ascii="Museo Sans 300" w:hAnsi="Museo Sans 300"/>
              </w:rPr>
            </w:pPr>
            <w:r w:rsidRPr="00A61178">
              <w:rPr>
                <w:rFonts w:ascii="Museo Sans 300" w:hAnsi="Museo Sans 300"/>
              </w:rPr>
              <w:t xml:space="preserve">00 Has. 23 As. 46.44 </w:t>
            </w:r>
            <w:proofErr w:type="spellStart"/>
            <w:r w:rsidRPr="00A61178">
              <w:rPr>
                <w:rFonts w:ascii="Museo Sans 300" w:hAnsi="Museo Sans 300"/>
              </w:rPr>
              <w:t>Cás</w:t>
            </w:r>
            <w:proofErr w:type="spellEnd"/>
            <w:r w:rsidRPr="00A61178">
              <w:rPr>
                <w:rFonts w:ascii="Museo Sans 300" w:hAnsi="Museo Sans 300"/>
              </w:rPr>
              <w:t>.</w:t>
            </w:r>
          </w:p>
        </w:tc>
        <w:tc>
          <w:tcPr>
            <w:tcW w:w="1383" w:type="dxa"/>
            <w:tcBorders>
              <w:top w:val="dotted" w:sz="4" w:space="0" w:color="auto"/>
              <w:bottom w:val="dotted" w:sz="4" w:space="0" w:color="auto"/>
              <w:right w:val="single" w:sz="4" w:space="0" w:color="auto"/>
            </w:tcBorders>
            <w:shd w:val="clear" w:color="auto" w:fill="auto"/>
            <w:noWrap/>
            <w:vAlign w:val="center"/>
          </w:tcPr>
          <w:p w:rsidR="0053234C" w:rsidRPr="00A61178" w:rsidRDefault="0053234C" w:rsidP="0053234C">
            <w:pPr>
              <w:jc w:val="center"/>
              <w:rPr>
                <w:rFonts w:ascii="Museo Sans 300" w:hAnsi="Museo Sans 300"/>
              </w:rPr>
            </w:pPr>
            <w:r w:rsidRPr="00A61178">
              <w:rPr>
                <w:rFonts w:ascii="Museo Sans 300" w:hAnsi="Museo Sans 300"/>
              </w:rPr>
              <w:t>2,346.44</w:t>
            </w:r>
          </w:p>
        </w:tc>
      </w:tr>
      <w:tr w:rsidR="0053234C" w:rsidRPr="00A61178" w:rsidTr="008F25A2">
        <w:trPr>
          <w:trHeight w:val="20"/>
        </w:trPr>
        <w:tc>
          <w:tcPr>
            <w:tcW w:w="3604" w:type="dxa"/>
            <w:tcBorders>
              <w:top w:val="dotted" w:sz="4" w:space="0" w:color="auto"/>
              <w:left w:val="single" w:sz="4" w:space="0" w:color="auto"/>
              <w:bottom w:val="dotted" w:sz="4" w:space="0" w:color="auto"/>
            </w:tcBorders>
            <w:shd w:val="clear" w:color="auto" w:fill="auto"/>
            <w:noWrap/>
            <w:vAlign w:val="center"/>
          </w:tcPr>
          <w:p w:rsidR="0053234C" w:rsidRPr="00A61178" w:rsidRDefault="0053234C" w:rsidP="00DA1A89">
            <w:pPr>
              <w:rPr>
                <w:rFonts w:ascii="Museo Sans 300" w:hAnsi="Museo Sans 300"/>
              </w:rPr>
            </w:pPr>
            <w:r w:rsidRPr="00A61178">
              <w:rPr>
                <w:rFonts w:ascii="Museo Sans 300" w:hAnsi="Museo Sans 300"/>
              </w:rPr>
              <w:t xml:space="preserve">Polígono R ( </w:t>
            </w:r>
            <w:r w:rsidR="00DA1A89">
              <w:rPr>
                <w:rFonts w:ascii="Museo Sans 300" w:hAnsi="Museo Sans 300"/>
              </w:rPr>
              <w:t>--</w:t>
            </w:r>
            <w:r w:rsidRPr="00A61178">
              <w:rPr>
                <w:rFonts w:ascii="Museo Sans 300" w:hAnsi="Museo Sans 300"/>
              </w:rPr>
              <w:t xml:space="preserve"> Solares)</w:t>
            </w:r>
          </w:p>
        </w:tc>
        <w:tc>
          <w:tcPr>
            <w:tcW w:w="2821" w:type="dxa"/>
            <w:tcBorders>
              <w:top w:val="dotted" w:sz="4" w:space="0" w:color="auto"/>
              <w:bottom w:val="dotted" w:sz="4" w:space="0" w:color="auto"/>
            </w:tcBorders>
            <w:shd w:val="clear" w:color="auto" w:fill="auto"/>
            <w:noWrap/>
            <w:vAlign w:val="center"/>
          </w:tcPr>
          <w:p w:rsidR="0053234C" w:rsidRPr="00A61178" w:rsidRDefault="0053234C" w:rsidP="0053234C">
            <w:pPr>
              <w:jc w:val="center"/>
              <w:rPr>
                <w:rFonts w:ascii="Museo Sans 300" w:hAnsi="Museo Sans 300"/>
              </w:rPr>
            </w:pPr>
            <w:r w:rsidRPr="00A61178">
              <w:rPr>
                <w:rFonts w:ascii="Museo Sans 300" w:hAnsi="Museo Sans 300"/>
              </w:rPr>
              <w:t xml:space="preserve">00 Has. 32 As. 86.30 </w:t>
            </w:r>
            <w:proofErr w:type="spellStart"/>
            <w:r w:rsidRPr="00A61178">
              <w:rPr>
                <w:rFonts w:ascii="Museo Sans 300" w:hAnsi="Museo Sans 300"/>
              </w:rPr>
              <w:t>Cás</w:t>
            </w:r>
            <w:proofErr w:type="spellEnd"/>
            <w:r w:rsidRPr="00A61178">
              <w:rPr>
                <w:rFonts w:ascii="Museo Sans 300" w:hAnsi="Museo Sans 300"/>
              </w:rPr>
              <w:t>.</w:t>
            </w:r>
          </w:p>
        </w:tc>
        <w:tc>
          <w:tcPr>
            <w:tcW w:w="1383" w:type="dxa"/>
            <w:tcBorders>
              <w:top w:val="dotted" w:sz="4" w:space="0" w:color="auto"/>
              <w:bottom w:val="dotted" w:sz="4" w:space="0" w:color="auto"/>
              <w:right w:val="single" w:sz="4" w:space="0" w:color="auto"/>
            </w:tcBorders>
            <w:shd w:val="clear" w:color="auto" w:fill="auto"/>
            <w:noWrap/>
            <w:vAlign w:val="center"/>
          </w:tcPr>
          <w:p w:rsidR="0053234C" w:rsidRPr="00A61178" w:rsidRDefault="0053234C" w:rsidP="0053234C">
            <w:pPr>
              <w:jc w:val="center"/>
              <w:rPr>
                <w:rFonts w:ascii="Museo Sans 300" w:hAnsi="Museo Sans 300"/>
              </w:rPr>
            </w:pPr>
            <w:r w:rsidRPr="00A61178">
              <w:rPr>
                <w:rFonts w:ascii="Museo Sans 300" w:hAnsi="Museo Sans 300"/>
              </w:rPr>
              <w:t>3,286.30</w:t>
            </w:r>
          </w:p>
        </w:tc>
      </w:tr>
      <w:tr w:rsidR="0053234C" w:rsidRPr="00A61178" w:rsidTr="008F25A2">
        <w:trPr>
          <w:trHeight w:val="20"/>
        </w:trPr>
        <w:tc>
          <w:tcPr>
            <w:tcW w:w="3604" w:type="dxa"/>
            <w:tcBorders>
              <w:top w:val="dotted" w:sz="4" w:space="0" w:color="auto"/>
              <w:left w:val="single" w:sz="4" w:space="0" w:color="auto"/>
              <w:bottom w:val="dotted" w:sz="4" w:space="0" w:color="auto"/>
            </w:tcBorders>
            <w:shd w:val="clear" w:color="auto" w:fill="auto"/>
            <w:noWrap/>
            <w:vAlign w:val="center"/>
          </w:tcPr>
          <w:p w:rsidR="0053234C" w:rsidRPr="00A61178" w:rsidRDefault="0053234C" w:rsidP="00DA1A89">
            <w:pPr>
              <w:rPr>
                <w:rFonts w:ascii="Museo Sans 300" w:hAnsi="Museo Sans 300"/>
              </w:rPr>
            </w:pPr>
            <w:r w:rsidRPr="00A61178">
              <w:rPr>
                <w:rFonts w:ascii="Museo Sans 300" w:hAnsi="Museo Sans 300"/>
              </w:rPr>
              <w:t>Polígono S (</w:t>
            </w:r>
            <w:r w:rsidR="00DA1A89">
              <w:rPr>
                <w:rFonts w:ascii="Museo Sans 300" w:hAnsi="Museo Sans 300"/>
              </w:rPr>
              <w:t>---</w:t>
            </w:r>
            <w:r w:rsidRPr="00A61178">
              <w:rPr>
                <w:rFonts w:ascii="Museo Sans 300" w:hAnsi="Museo Sans 300"/>
              </w:rPr>
              <w:t xml:space="preserve"> Solares)</w:t>
            </w:r>
          </w:p>
        </w:tc>
        <w:tc>
          <w:tcPr>
            <w:tcW w:w="2821" w:type="dxa"/>
            <w:tcBorders>
              <w:top w:val="dotted" w:sz="4" w:space="0" w:color="auto"/>
              <w:bottom w:val="dotted" w:sz="4" w:space="0" w:color="auto"/>
            </w:tcBorders>
            <w:shd w:val="clear" w:color="auto" w:fill="auto"/>
            <w:noWrap/>
            <w:vAlign w:val="center"/>
          </w:tcPr>
          <w:p w:rsidR="0053234C" w:rsidRPr="00A61178" w:rsidRDefault="0053234C" w:rsidP="0053234C">
            <w:pPr>
              <w:jc w:val="center"/>
              <w:rPr>
                <w:rFonts w:ascii="Museo Sans 300" w:hAnsi="Museo Sans 300"/>
              </w:rPr>
            </w:pPr>
            <w:r w:rsidRPr="00A61178">
              <w:rPr>
                <w:rFonts w:ascii="Museo Sans 300" w:hAnsi="Museo Sans 300"/>
              </w:rPr>
              <w:t xml:space="preserve">01 Has. 23 As. 53.26 </w:t>
            </w:r>
            <w:proofErr w:type="spellStart"/>
            <w:r w:rsidRPr="00A61178">
              <w:rPr>
                <w:rFonts w:ascii="Museo Sans 300" w:hAnsi="Museo Sans 300"/>
              </w:rPr>
              <w:t>Cás</w:t>
            </w:r>
            <w:proofErr w:type="spellEnd"/>
            <w:r w:rsidRPr="00A61178">
              <w:rPr>
                <w:rFonts w:ascii="Museo Sans 300" w:hAnsi="Museo Sans 300"/>
              </w:rPr>
              <w:t>.</w:t>
            </w:r>
          </w:p>
        </w:tc>
        <w:tc>
          <w:tcPr>
            <w:tcW w:w="1383" w:type="dxa"/>
            <w:tcBorders>
              <w:top w:val="dotted" w:sz="4" w:space="0" w:color="auto"/>
              <w:bottom w:val="dotted" w:sz="4" w:space="0" w:color="auto"/>
              <w:right w:val="single" w:sz="4" w:space="0" w:color="auto"/>
            </w:tcBorders>
            <w:shd w:val="clear" w:color="auto" w:fill="auto"/>
            <w:noWrap/>
            <w:vAlign w:val="center"/>
          </w:tcPr>
          <w:p w:rsidR="0053234C" w:rsidRPr="00A61178" w:rsidRDefault="0053234C" w:rsidP="0053234C">
            <w:pPr>
              <w:jc w:val="center"/>
              <w:rPr>
                <w:rFonts w:ascii="Museo Sans 300" w:hAnsi="Museo Sans 300"/>
              </w:rPr>
            </w:pPr>
            <w:r w:rsidRPr="00A61178">
              <w:rPr>
                <w:rFonts w:ascii="Museo Sans 300" w:hAnsi="Museo Sans 300"/>
              </w:rPr>
              <w:t>12,353.26</w:t>
            </w:r>
          </w:p>
        </w:tc>
      </w:tr>
      <w:tr w:rsidR="0053234C" w:rsidRPr="00A61178" w:rsidTr="008F25A2">
        <w:trPr>
          <w:trHeight w:val="20"/>
        </w:trPr>
        <w:tc>
          <w:tcPr>
            <w:tcW w:w="3604" w:type="dxa"/>
            <w:tcBorders>
              <w:left w:val="single" w:sz="4" w:space="0" w:color="auto"/>
            </w:tcBorders>
            <w:shd w:val="clear" w:color="auto" w:fill="auto"/>
            <w:noWrap/>
            <w:vAlign w:val="center"/>
          </w:tcPr>
          <w:p w:rsidR="0053234C" w:rsidRPr="00A61178" w:rsidRDefault="0053234C" w:rsidP="0053234C">
            <w:pPr>
              <w:jc w:val="center"/>
              <w:rPr>
                <w:rFonts w:ascii="Museo Sans 300" w:hAnsi="Museo Sans 300"/>
              </w:rPr>
            </w:pPr>
            <w:r w:rsidRPr="00A61178">
              <w:rPr>
                <w:rFonts w:ascii="Museo Sans 300" w:hAnsi="Museo Sans 300"/>
              </w:rPr>
              <w:t>Sub Total</w:t>
            </w:r>
          </w:p>
        </w:tc>
        <w:tc>
          <w:tcPr>
            <w:tcW w:w="2821" w:type="dxa"/>
            <w:shd w:val="clear" w:color="auto" w:fill="auto"/>
            <w:noWrap/>
            <w:vAlign w:val="center"/>
          </w:tcPr>
          <w:p w:rsidR="0053234C" w:rsidRPr="00A61178" w:rsidRDefault="0053234C" w:rsidP="0053234C">
            <w:pPr>
              <w:jc w:val="center"/>
              <w:rPr>
                <w:rFonts w:ascii="Museo Sans 300" w:hAnsi="Museo Sans 300"/>
              </w:rPr>
            </w:pPr>
            <w:r w:rsidRPr="00A61178">
              <w:rPr>
                <w:rFonts w:ascii="Museo Sans 300" w:hAnsi="Museo Sans 300"/>
              </w:rPr>
              <w:t>03 Has. 56 As. 15.19 Cas.</w:t>
            </w:r>
          </w:p>
        </w:tc>
        <w:tc>
          <w:tcPr>
            <w:tcW w:w="1383" w:type="dxa"/>
            <w:tcBorders>
              <w:right w:val="single" w:sz="4" w:space="0" w:color="auto"/>
            </w:tcBorders>
            <w:shd w:val="clear" w:color="auto" w:fill="auto"/>
            <w:noWrap/>
            <w:vAlign w:val="center"/>
          </w:tcPr>
          <w:p w:rsidR="0053234C" w:rsidRPr="00A61178" w:rsidRDefault="0053234C" w:rsidP="0053234C">
            <w:pPr>
              <w:jc w:val="center"/>
              <w:rPr>
                <w:rFonts w:ascii="Museo Sans 300" w:hAnsi="Museo Sans 300"/>
              </w:rPr>
            </w:pPr>
            <w:r w:rsidRPr="00A61178">
              <w:rPr>
                <w:rFonts w:ascii="Museo Sans 300" w:hAnsi="Museo Sans 300"/>
              </w:rPr>
              <w:t>35,615.19</w:t>
            </w:r>
          </w:p>
        </w:tc>
      </w:tr>
      <w:tr w:rsidR="0053234C" w:rsidRPr="00A61178" w:rsidTr="008F25A2">
        <w:trPr>
          <w:trHeight w:val="20"/>
        </w:trPr>
        <w:tc>
          <w:tcPr>
            <w:tcW w:w="3604" w:type="dxa"/>
            <w:tcBorders>
              <w:left w:val="single" w:sz="4" w:space="0" w:color="auto"/>
            </w:tcBorders>
            <w:shd w:val="clear" w:color="auto" w:fill="auto"/>
            <w:noWrap/>
            <w:vAlign w:val="center"/>
          </w:tcPr>
          <w:p w:rsidR="0053234C" w:rsidRPr="00A61178" w:rsidRDefault="0053234C" w:rsidP="0053234C">
            <w:pPr>
              <w:jc w:val="center"/>
              <w:rPr>
                <w:rFonts w:ascii="Museo Sans 300" w:hAnsi="Museo Sans 300"/>
                <w:b/>
              </w:rPr>
            </w:pPr>
            <w:r w:rsidRPr="00A61178">
              <w:rPr>
                <w:rFonts w:ascii="Museo Sans 300" w:hAnsi="Museo Sans 300"/>
                <w:b/>
              </w:rPr>
              <w:t>Áreas Complementarias (1)</w:t>
            </w:r>
          </w:p>
        </w:tc>
        <w:tc>
          <w:tcPr>
            <w:tcW w:w="2821" w:type="dxa"/>
            <w:shd w:val="clear" w:color="auto" w:fill="auto"/>
            <w:noWrap/>
            <w:vAlign w:val="center"/>
          </w:tcPr>
          <w:p w:rsidR="0053234C" w:rsidRPr="00A61178" w:rsidRDefault="0053234C" w:rsidP="0053234C">
            <w:pPr>
              <w:jc w:val="center"/>
              <w:rPr>
                <w:rFonts w:ascii="Museo Sans 300" w:hAnsi="Museo Sans 300"/>
              </w:rPr>
            </w:pPr>
          </w:p>
        </w:tc>
        <w:tc>
          <w:tcPr>
            <w:tcW w:w="1383" w:type="dxa"/>
            <w:tcBorders>
              <w:right w:val="single" w:sz="4" w:space="0" w:color="auto"/>
            </w:tcBorders>
            <w:shd w:val="clear" w:color="auto" w:fill="auto"/>
            <w:noWrap/>
            <w:vAlign w:val="center"/>
          </w:tcPr>
          <w:p w:rsidR="0053234C" w:rsidRPr="00A61178" w:rsidRDefault="0053234C" w:rsidP="0053234C">
            <w:pPr>
              <w:jc w:val="center"/>
              <w:rPr>
                <w:rFonts w:ascii="Museo Sans 300" w:hAnsi="Museo Sans 300"/>
              </w:rPr>
            </w:pPr>
          </w:p>
        </w:tc>
      </w:tr>
      <w:tr w:rsidR="0053234C" w:rsidRPr="00A61178" w:rsidTr="008F25A2">
        <w:trPr>
          <w:trHeight w:val="20"/>
        </w:trPr>
        <w:tc>
          <w:tcPr>
            <w:tcW w:w="3604" w:type="dxa"/>
            <w:tcBorders>
              <w:left w:val="single" w:sz="4" w:space="0" w:color="auto"/>
            </w:tcBorders>
            <w:shd w:val="clear" w:color="auto" w:fill="auto"/>
            <w:noWrap/>
            <w:vAlign w:val="center"/>
          </w:tcPr>
          <w:p w:rsidR="0053234C" w:rsidRPr="00A61178" w:rsidRDefault="0053234C" w:rsidP="0053234C">
            <w:pPr>
              <w:jc w:val="center"/>
              <w:rPr>
                <w:rFonts w:ascii="Museo Sans 300" w:hAnsi="Museo Sans 300"/>
              </w:rPr>
            </w:pPr>
            <w:r w:rsidRPr="00A61178">
              <w:rPr>
                <w:rFonts w:ascii="Museo Sans 300" w:hAnsi="Museo Sans 300"/>
              </w:rPr>
              <w:t>Área de Reserva ISTA</w:t>
            </w:r>
          </w:p>
        </w:tc>
        <w:tc>
          <w:tcPr>
            <w:tcW w:w="2821" w:type="dxa"/>
            <w:shd w:val="clear" w:color="auto" w:fill="auto"/>
            <w:noWrap/>
            <w:vAlign w:val="center"/>
          </w:tcPr>
          <w:p w:rsidR="0053234C" w:rsidRPr="00A61178" w:rsidRDefault="0053234C" w:rsidP="0053234C">
            <w:pPr>
              <w:jc w:val="center"/>
              <w:rPr>
                <w:rFonts w:ascii="Museo Sans 300" w:hAnsi="Museo Sans 300"/>
              </w:rPr>
            </w:pPr>
            <w:r w:rsidRPr="00A61178">
              <w:rPr>
                <w:rFonts w:ascii="Museo Sans 300" w:hAnsi="Museo Sans 300"/>
              </w:rPr>
              <w:t>00 Has. 08 Cas. 49.33 Cas.</w:t>
            </w:r>
          </w:p>
        </w:tc>
        <w:tc>
          <w:tcPr>
            <w:tcW w:w="1383" w:type="dxa"/>
            <w:tcBorders>
              <w:right w:val="single" w:sz="4" w:space="0" w:color="auto"/>
            </w:tcBorders>
            <w:shd w:val="clear" w:color="auto" w:fill="auto"/>
            <w:noWrap/>
            <w:vAlign w:val="center"/>
          </w:tcPr>
          <w:p w:rsidR="0053234C" w:rsidRPr="00A61178" w:rsidRDefault="0053234C" w:rsidP="0053234C">
            <w:pPr>
              <w:jc w:val="center"/>
              <w:rPr>
                <w:rFonts w:ascii="Museo Sans 300" w:hAnsi="Museo Sans 300"/>
              </w:rPr>
            </w:pPr>
            <w:r w:rsidRPr="00A61178">
              <w:rPr>
                <w:rFonts w:ascii="Museo Sans 300" w:hAnsi="Museo Sans 300"/>
              </w:rPr>
              <w:t>849.33</w:t>
            </w:r>
          </w:p>
        </w:tc>
      </w:tr>
      <w:tr w:rsidR="0053234C" w:rsidRPr="00A61178" w:rsidTr="008F25A2">
        <w:trPr>
          <w:trHeight w:val="20"/>
        </w:trPr>
        <w:tc>
          <w:tcPr>
            <w:tcW w:w="3604" w:type="dxa"/>
            <w:tcBorders>
              <w:left w:val="single" w:sz="4" w:space="0" w:color="auto"/>
            </w:tcBorders>
            <w:shd w:val="clear" w:color="auto" w:fill="auto"/>
            <w:noWrap/>
            <w:vAlign w:val="center"/>
            <w:hideMark/>
          </w:tcPr>
          <w:p w:rsidR="0053234C" w:rsidRPr="00A61178" w:rsidRDefault="0053234C" w:rsidP="0053234C">
            <w:pPr>
              <w:jc w:val="center"/>
              <w:rPr>
                <w:rFonts w:ascii="Museo Sans 300" w:hAnsi="Museo Sans 300"/>
              </w:rPr>
            </w:pPr>
            <w:r w:rsidRPr="00A61178">
              <w:rPr>
                <w:rFonts w:ascii="Museo Sans 300" w:hAnsi="Museo Sans 300"/>
              </w:rPr>
              <w:t xml:space="preserve">C A L </w:t>
            </w:r>
            <w:proofErr w:type="spellStart"/>
            <w:r w:rsidRPr="00A61178">
              <w:rPr>
                <w:rFonts w:ascii="Museo Sans 300" w:hAnsi="Museo Sans 300"/>
              </w:rPr>
              <w:t>L</w:t>
            </w:r>
            <w:proofErr w:type="spellEnd"/>
            <w:r w:rsidRPr="00A61178">
              <w:rPr>
                <w:rFonts w:ascii="Museo Sans 300" w:hAnsi="Museo Sans 300"/>
              </w:rPr>
              <w:t xml:space="preserve"> E S</w:t>
            </w:r>
          </w:p>
        </w:tc>
        <w:tc>
          <w:tcPr>
            <w:tcW w:w="2821" w:type="dxa"/>
            <w:shd w:val="clear" w:color="auto" w:fill="auto"/>
            <w:noWrap/>
            <w:vAlign w:val="center"/>
            <w:hideMark/>
          </w:tcPr>
          <w:p w:rsidR="0053234C" w:rsidRPr="00A61178" w:rsidRDefault="0053234C" w:rsidP="0053234C">
            <w:pPr>
              <w:jc w:val="center"/>
              <w:rPr>
                <w:rFonts w:ascii="Museo Sans 300" w:hAnsi="Museo Sans 300"/>
              </w:rPr>
            </w:pPr>
            <w:r w:rsidRPr="00A61178">
              <w:rPr>
                <w:rFonts w:ascii="Museo Sans 300" w:hAnsi="Museo Sans 300"/>
              </w:rPr>
              <w:t xml:space="preserve">00 Has. 62 As. 69.65 </w:t>
            </w:r>
            <w:proofErr w:type="spellStart"/>
            <w:r w:rsidRPr="00A61178">
              <w:rPr>
                <w:rFonts w:ascii="Museo Sans 300" w:hAnsi="Museo Sans 300"/>
              </w:rPr>
              <w:t>Cás</w:t>
            </w:r>
            <w:proofErr w:type="spellEnd"/>
            <w:r w:rsidRPr="00A61178">
              <w:rPr>
                <w:rFonts w:ascii="Museo Sans 300" w:hAnsi="Museo Sans 300"/>
              </w:rPr>
              <w:t>.</w:t>
            </w:r>
          </w:p>
        </w:tc>
        <w:tc>
          <w:tcPr>
            <w:tcW w:w="1383" w:type="dxa"/>
            <w:tcBorders>
              <w:right w:val="single" w:sz="4" w:space="0" w:color="auto"/>
            </w:tcBorders>
            <w:shd w:val="clear" w:color="auto" w:fill="auto"/>
            <w:noWrap/>
            <w:vAlign w:val="center"/>
            <w:hideMark/>
          </w:tcPr>
          <w:p w:rsidR="0053234C" w:rsidRPr="00A61178" w:rsidRDefault="0053234C" w:rsidP="0053234C">
            <w:pPr>
              <w:jc w:val="center"/>
              <w:rPr>
                <w:rFonts w:ascii="Museo Sans 300" w:hAnsi="Museo Sans 300"/>
              </w:rPr>
            </w:pPr>
            <w:r w:rsidRPr="00A61178">
              <w:rPr>
                <w:rFonts w:ascii="Museo Sans 300" w:hAnsi="Museo Sans 300"/>
              </w:rPr>
              <w:t>6,269.65</w:t>
            </w:r>
          </w:p>
        </w:tc>
      </w:tr>
      <w:tr w:rsidR="0053234C" w:rsidRPr="00A61178" w:rsidTr="008F25A2">
        <w:trPr>
          <w:trHeight w:val="20"/>
        </w:trPr>
        <w:tc>
          <w:tcPr>
            <w:tcW w:w="3604" w:type="dxa"/>
            <w:tcBorders>
              <w:left w:val="single" w:sz="4" w:space="0" w:color="auto"/>
              <w:bottom w:val="single" w:sz="4" w:space="0" w:color="auto"/>
            </w:tcBorders>
            <w:shd w:val="clear" w:color="auto" w:fill="FFFFFF" w:themeFill="background1"/>
            <w:noWrap/>
            <w:vAlign w:val="center"/>
          </w:tcPr>
          <w:p w:rsidR="0053234C" w:rsidRPr="00A61178" w:rsidRDefault="0053234C" w:rsidP="0053234C">
            <w:pPr>
              <w:jc w:val="center"/>
              <w:rPr>
                <w:rFonts w:ascii="Museo Sans 300" w:hAnsi="Museo Sans 300"/>
                <w:b/>
                <w:bCs/>
              </w:rPr>
            </w:pPr>
            <w:r w:rsidRPr="00A61178">
              <w:rPr>
                <w:rFonts w:ascii="Museo Sans 300" w:hAnsi="Museo Sans 300"/>
                <w:b/>
                <w:bCs/>
              </w:rPr>
              <w:t>ÁREA TOTAL DE PROYECTO</w:t>
            </w:r>
          </w:p>
        </w:tc>
        <w:tc>
          <w:tcPr>
            <w:tcW w:w="2821" w:type="dxa"/>
            <w:tcBorders>
              <w:bottom w:val="single" w:sz="4" w:space="0" w:color="auto"/>
            </w:tcBorders>
            <w:shd w:val="clear" w:color="auto" w:fill="FFFFFF" w:themeFill="background1"/>
            <w:noWrap/>
            <w:vAlign w:val="center"/>
          </w:tcPr>
          <w:p w:rsidR="0053234C" w:rsidRPr="00A61178" w:rsidRDefault="0053234C" w:rsidP="0053234C">
            <w:pPr>
              <w:jc w:val="center"/>
              <w:rPr>
                <w:rFonts w:ascii="Museo Sans 300" w:hAnsi="Museo Sans 300"/>
                <w:b/>
                <w:bCs/>
              </w:rPr>
            </w:pPr>
            <w:r w:rsidRPr="00A61178">
              <w:rPr>
                <w:rFonts w:ascii="Museo Sans 300" w:hAnsi="Museo Sans 300"/>
                <w:b/>
                <w:bCs/>
              </w:rPr>
              <w:t xml:space="preserve">04 Has. 27 As. 34.17 </w:t>
            </w:r>
            <w:proofErr w:type="spellStart"/>
            <w:r w:rsidRPr="00A61178">
              <w:rPr>
                <w:rFonts w:ascii="Museo Sans 300" w:hAnsi="Museo Sans 300"/>
                <w:b/>
                <w:bCs/>
              </w:rPr>
              <w:t>Cás</w:t>
            </w:r>
            <w:proofErr w:type="spellEnd"/>
            <w:r w:rsidRPr="00A61178">
              <w:rPr>
                <w:rFonts w:ascii="Museo Sans 300" w:hAnsi="Museo Sans 300"/>
                <w:b/>
                <w:bCs/>
              </w:rPr>
              <w:t>.</w:t>
            </w:r>
          </w:p>
        </w:tc>
        <w:tc>
          <w:tcPr>
            <w:tcW w:w="1383" w:type="dxa"/>
            <w:tcBorders>
              <w:bottom w:val="single" w:sz="4" w:space="0" w:color="auto"/>
              <w:right w:val="single" w:sz="4" w:space="0" w:color="auto"/>
            </w:tcBorders>
            <w:shd w:val="clear" w:color="auto" w:fill="FFFFFF" w:themeFill="background1"/>
            <w:noWrap/>
            <w:vAlign w:val="center"/>
          </w:tcPr>
          <w:p w:rsidR="0053234C" w:rsidRPr="00A61178" w:rsidRDefault="0053234C" w:rsidP="0053234C">
            <w:pPr>
              <w:jc w:val="center"/>
              <w:rPr>
                <w:rFonts w:ascii="Museo Sans 300" w:hAnsi="Museo Sans 300"/>
                <w:b/>
                <w:bCs/>
              </w:rPr>
            </w:pPr>
            <w:r w:rsidRPr="00A61178">
              <w:rPr>
                <w:rFonts w:ascii="Museo Sans 300" w:hAnsi="Museo Sans 300"/>
                <w:b/>
                <w:bCs/>
              </w:rPr>
              <w:t>42,734.17</w:t>
            </w:r>
          </w:p>
        </w:tc>
      </w:tr>
    </w:tbl>
    <w:p w:rsidR="005E7D96" w:rsidRPr="00A61178" w:rsidRDefault="005E7D96" w:rsidP="005E7D96">
      <w:pPr>
        <w:contextualSpacing/>
        <w:jc w:val="both"/>
        <w:rPr>
          <w:rFonts w:ascii="Museo Sans 300" w:hAnsi="Museo Sans 300"/>
        </w:rPr>
      </w:pPr>
    </w:p>
    <w:p w:rsidR="005E7D96" w:rsidRPr="00A61178" w:rsidRDefault="005E7D96" w:rsidP="005E7D96">
      <w:pPr>
        <w:contextualSpacing/>
        <w:jc w:val="both"/>
        <w:rPr>
          <w:rFonts w:ascii="Museo Sans 300" w:hAnsi="Museo Sans 300"/>
          <w:highlight w:val="yellow"/>
        </w:rPr>
      </w:pPr>
    </w:p>
    <w:p w:rsidR="0053234C" w:rsidRDefault="0053234C" w:rsidP="005E7D96">
      <w:pPr>
        <w:contextualSpacing/>
        <w:jc w:val="center"/>
        <w:rPr>
          <w:rFonts w:ascii="Museo Sans 300" w:hAnsi="Museo Sans 300"/>
          <w:b/>
        </w:rPr>
      </w:pPr>
    </w:p>
    <w:p w:rsidR="0053234C" w:rsidRDefault="0053234C" w:rsidP="005E7D96">
      <w:pPr>
        <w:contextualSpacing/>
        <w:jc w:val="center"/>
        <w:rPr>
          <w:rFonts w:ascii="Museo Sans 300" w:hAnsi="Museo Sans 300"/>
          <w:b/>
        </w:rPr>
      </w:pPr>
    </w:p>
    <w:p w:rsidR="0053234C" w:rsidRDefault="0053234C" w:rsidP="005E7D96">
      <w:pPr>
        <w:contextualSpacing/>
        <w:jc w:val="center"/>
        <w:rPr>
          <w:rFonts w:ascii="Museo Sans 300" w:hAnsi="Museo Sans 300"/>
          <w:b/>
        </w:rPr>
      </w:pPr>
    </w:p>
    <w:p w:rsidR="0053234C" w:rsidRDefault="0053234C" w:rsidP="005E7D96">
      <w:pPr>
        <w:contextualSpacing/>
        <w:jc w:val="center"/>
        <w:rPr>
          <w:rFonts w:ascii="Museo Sans 300" w:hAnsi="Museo Sans 300"/>
          <w:b/>
        </w:rPr>
      </w:pPr>
    </w:p>
    <w:p w:rsidR="0053234C" w:rsidRDefault="0053234C" w:rsidP="005E7D96">
      <w:pPr>
        <w:contextualSpacing/>
        <w:jc w:val="center"/>
        <w:rPr>
          <w:rFonts w:ascii="Museo Sans 300" w:hAnsi="Museo Sans 300"/>
          <w:b/>
        </w:rPr>
      </w:pPr>
    </w:p>
    <w:p w:rsidR="0053234C" w:rsidRDefault="0053234C" w:rsidP="005E7D96">
      <w:pPr>
        <w:contextualSpacing/>
        <w:jc w:val="center"/>
        <w:rPr>
          <w:rFonts w:ascii="Museo Sans 300" w:hAnsi="Museo Sans 300"/>
          <w:b/>
        </w:rPr>
      </w:pPr>
    </w:p>
    <w:p w:rsidR="0053234C" w:rsidRDefault="0053234C" w:rsidP="005E7D96">
      <w:pPr>
        <w:contextualSpacing/>
        <w:jc w:val="center"/>
        <w:rPr>
          <w:rFonts w:ascii="Museo Sans 300" w:hAnsi="Museo Sans 300"/>
          <w:b/>
        </w:rPr>
      </w:pPr>
    </w:p>
    <w:p w:rsidR="0053234C" w:rsidRDefault="0053234C" w:rsidP="005E7D96">
      <w:pPr>
        <w:contextualSpacing/>
        <w:jc w:val="center"/>
        <w:rPr>
          <w:rFonts w:ascii="Museo Sans 300" w:hAnsi="Museo Sans 300"/>
          <w:b/>
        </w:rPr>
      </w:pPr>
    </w:p>
    <w:p w:rsidR="0053234C" w:rsidRDefault="0053234C" w:rsidP="005E7D96">
      <w:pPr>
        <w:contextualSpacing/>
        <w:jc w:val="center"/>
        <w:rPr>
          <w:rFonts w:ascii="Museo Sans 300" w:hAnsi="Museo Sans 300"/>
          <w:b/>
        </w:rPr>
      </w:pPr>
    </w:p>
    <w:p w:rsidR="0053234C" w:rsidRDefault="0053234C" w:rsidP="005E7D96">
      <w:pPr>
        <w:contextualSpacing/>
        <w:jc w:val="center"/>
        <w:rPr>
          <w:rFonts w:ascii="Museo Sans 300" w:hAnsi="Museo Sans 300"/>
          <w:b/>
        </w:rPr>
      </w:pPr>
    </w:p>
    <w:p w:rsidR="0053234C" w:rsidRDefault="0053234C" w:rsidP="005E7D96">
      <w:pPr>
        <w:contextualSpacing/>
        <w:jc w:val="center"/>
        <w:rPr>
          <w:rFonts w:ascii="Museo Sans 300" w:hAnsi="Museo Sans 300"/>
          <w:b/>
        </w:rPr>
      </w:pPr>
    </w:p>
    <w:p w:rsidR="0053234C" w:rsidRDefault="0053234C" w:rsidP="005E7D96">
      <w:pPr>
        <w:contextualSpacing/>
        <w:jc w:val="center"/>
        <w:rPr>
          <w:rFonts w:ascii="Museo Sans 300" w:hAnsi="Museo Sans 300"/>
          <w:b/>
        </w:rPr>
      </w:pPr>
    </w:p>
    <w:p w:rsidR="0053234C" w:rsidRDefault="0053234C" w:rsidP="005E7D96">
      <w:pPr>
        <w:contextualSpacing/>
        <w:jc w:val="center"/>
        <w:rPr>
          <w:rFonts w:ascii="Museo Sans 300" w:hAnsi="Museo Sans 300"/>
          <w:b/>
        </w:rPr>
      </w:pPr>
    </w:p>
    <w:p w:rsidR="0053234C" w:rsidRDefault="0053234C" w:rsidP="005E7D96">
      <w:pPr>
        <w:contextualSpacing/>
        <w:jc w:val="center"/>
        <w:rPr>
          <w:rFonts w:ascii="Museo Sans 300" w:hAnsi="Museo Sans 300"/>
          <w:b/>
        </w:rPr>
      </w:pPr>
    </w:p>
    <w:p w:rsidR="0053234C" w:rsidRDefault="0053234C" w:rsidP="005E7D96">
      <w:pPr>
        <w:contextualSpacing/>
        <w:jc w:val="center"/>
        <w:rPr>
          <w:rFonts w:ascii="Museo Sans 300" w:hAnsi="Museo Sans 300"/>
          <w:b/>
        </w:rPr>
      </w:pPr>
    </w:p>
    <w:p w:rsidR="0053234C" w:rsidRDefault="0053234C" w:rsidP="005E7D96">
      <w:pPr>
        <w:contextualSpacing/>
        <w:jc w:val="center"/>
        <w:rPr>
          <w:rFonts w:ascii="Museo Sans 300" w:hAnsi="Museo Sans 300"/>
          <w:b/>
        </w:rPr>
      </w:pPr>
    </w:p>
    <w:p w:rsidR="0053234C" w:rsidRDefault="0053234C" w:rsidP="005E7D96">
      <w:pPr>
        <w:contextualSpacing/>
        <w:jc w:val="center"/>
        <w:rPr>
          <w:rFonts w:ascii="Museo Sans 300" w:hAnsi="Museo Sans 300"/>
          <w:b/>
        </w:rPr>
      </w:pPr>
    </w:p>
    <w:p w:rsidR="0053234C" w:rsidRDefault="0053234C" w:rsidP="005E7D96">
      <w:pPr>
        <w:contextualSpacing/>
        <w:jc w:val="center"/>
        <w:rPr>
          <w:rFonts w:ascii="Museo Sans 300" w:hAnsi="Museo Sans 300"/>
          <w:b/>
        </w:rPr>
      </w:pPr>
    </w:p>
    <w:p w:rsidR="0053234C" w:rsidRDefault="0053234C" w:rsidP="005E7D96">
      <w:pPr>
        <w:contextualSpacing/>
        <w:jc w:val="center"/>
        <w:rPr>
          <w:rFonts w:ascii="Museo Sans 300" w:hAnsi="Museo Sans 300"/>
          <w:b/>
        </w:rPr>
      </w:pPr>
    </w:p>
    <w:p w:rsidR="005E7D96" w:rsidRPr="00A61178" w:rsidRDefault="0053234C" w:rsidP="005E7D96">
      <w:pPr>
        <w:contextualSpacing/>
        <w:jc w:val="center"/>
        <w:rPr>
          <w:rFonts w:ascii="Museo Sans 300" w:hAnsi="Museo Sans 300"/>
          <w:b/>
        </w:rPr>
      </w:pPr>
      <w:r>
        <w:rPr>
          <w:rFonts w:ascii="Museo Sans 300" w:hAnsi="Museo Sans 300"/>
          <w:b/>
        </w:rPr>
        <w:tab/>
      </w:r>
      <w:r w:rsidR="005E7D96" w:rsidRPr="00A61178">
        <w:rPr>
          <w:rFonts w:ascii="Museo Sans 300" w:hAnsi="Museo Sans 300"/>
          <w:b/>
        </w:rPr>
        <w:t>RESUMEN DEL PROYECTO HACIENDA CORRAL DE MULAS UNO PORCIÓN TRES:</w:t>
      </w:r>
    </w:p>
    <w:p w:rsidR="005E7D96" w:rsidRPr="00A61178" w:rsidRDefault="00DA1A89" w:rsidP="00051663">
      <w:pPr>
        <w:pStyle w:val="Prrafodelista"/>
        <w:numPr>
          <w:ilvl w:val="0"/>
          <w:numId w:val="25"/>
        </w:numPr>
        <w:ind w:firstLine="414"/>
        <w:contextualSpacing/>
        <w:jc w:val="both"/>
        <w:rPr>
          <w:rFonts w:ascii="Museo Sans 300" w:hAnsi="Museo Sans 300"/>
          <w:sz w:val="26"/>
          <w:szCs w:val="26"/>
        </w:rPr>
      </w:pPr>
      <w:r>
        <w:rPr>
          <w:rFonts w:ascii="Museo Sans 300" w:hAnsi="Museo Sans 300"/>
          <w:sz w:val="26"/>
          <w:szCs w:val="26"/>
        </w:rPr>
        <w:t>---</w:t>
      </w:r>
      <w:r w:rsidR="005E7D96" w:rsidRPr="00A61178">
        <w:rPr>
          <w:rFonts w:ascii="Museo Sans 300" w:hAnsi="Museo Sans 300"/>
          <w:sz w:val="26"/>
          <w:szCs w:val="26"/>
        </w:rPr>
        <w:t xml:space="preserve"> Solares: Polígonos desde la K a la S</w:t>
      </w:r>
    </w:p>
    <w:p w:rsidR="005E7D96" w:rsidRPr="00A61178" w:rsidRDefault="005E7D96" w:rsidP="00051663">
      <w:pPr>
        <w:pStyle w:val="Prrafodelista"/>
        <w:numPr>
          <w:ilvl w:val="0"/>
          <w:numId w:val="25"/>
        </w:numPr>
        <w:ind w:firstLine="414"/>
        <w:contextualSpacing/>
        <w:jc w:val="both"/>
        <w:rPr>
          <w:rFonts w:ascii="Museo Sans 300" w:hAnsi="Museo Sans 300"/>
          <w:sz w:val="26"/>
          <w:szCs w:val="26"/>
        </w:rPr>
      </w:pPr>
      <w:r w:rsidRPr="00A61178">
        <w:rPr>
          <w:rFonts w:ascii="Museo Sans 300" w:hAnsi="Museo Sans 300"/>
          <w:sz w:val="26"/>
          <w:szCs w:val="26"/>
        </w:rPr>
        <w:t>Área de Reserva ISTA</w:t>
      </w:r>
    </w:p>
    <w:p w:rsidR="005E7D96" w:rsidRPr="00A61178" w:rsidRDefault="005E7D96" w:rsidP="00051663">
      <w:pPr>
        <w:pStyle w:val="Prrafodelista"/>
        <w:numPr>
          <w:ilvl w:val="0"/>
          <w:numId w:val="25"/>
        </w:numPr>
        <w:ind w:firstLine="414"/>
        <w:contextualSpacing/>
        <w:jc w:val="both"/>
        <w:rPr>
          <w:rFonts w:ascii="Museo Sans 300" w:hAnsi="Museo Sans 300"/>
          <w:sz w:val="26"/>
          <w:szCs w:val="26"/>
        </w:rPr>
      </w:pPr>
      <w:r w:rsidRPr="00A61178">
        <w:rPr>
          <w:rFonts w:ascii="Museo Sans 300" w:hAnsi="Museo Sans 300"/>
          <w:sz w:val="26"/>
          <w:szCs w:val="26"/>
        </w:rPr>
        <w:t>Calles.</w:t>
      </w:r>
    </w:p>
    <w:p w:rsidR="005E7D96" w:rsidRPr="00A61178" w:rsidRDefault="005E7D96" w:rsidP="005E7D96">
      <w:pPr>
        <w:contextualSpacing/>
        <w:jc w:val="both"/>
        <w:rPr>
          <w:rFonts w:ascii="Museo Sans 300" w:hAnsi="Museo Sans 300"/>
        </w:rPr>
      </w:pPr>
    </w:p>
    <w:p w:rsidR="005E7D96" w:rsidRDefault="005E7D96" w:rsidP="005E7D96">
      <w:pPr>
        <w:contextualSpacing/>
        <w:jc w:val="both"/>
        <w:rPr>
          <w:rFonts w:ascii="Museo Sans 300" w:hAnsi="Museo Sans 300"/>
        </w:rPr>
      </w:pPr>
    </w:p>
    <w:p w:rsidR="00DA1A89" w:rsidRDefault="00DA1A89" w:rsidP="005E7D96">
      <w:pPr>
        <w:contextualSpacing/>
        <w:jc w:val="both"/>
        <w:rPr>
          <w:rFonts w:ascii="Museo Sans 300" w:hAnsi="Museo Sans 300"/>
        </w:rPr>
      </w:pPr>
    </w:p>
    <w:p w:rsidR="00DA1A89" w:rsidRDefault="00DA1A89" w:rsidP="005E7D96">
      <w:pPr>
        <w:contextualSpacing/>
        <w:jc w:val="both"/>
        <w:rPr>
          <w:rFonts w:ascii="Museo Sans 300" w:hAnsi="Museo Sans 300"/>
        </w:rPr>
      </w:pPr>
    </w:p>
    <w:p w:rsidR="00DA1A89" w:rsidRDefault="00DA1A89" w:rsidP="005E7D96">
      <w:pPr>
        <w:contextualSpacing/>
        <w:jc w:val="both"/>
        <w:rPr>
          <w:rFonts w:ascii="Museo Sans 300" w:hAnsi="Museo Sans 300"/>
        </w:rPr>
      </w:pPr>
    </w:p>
    <w:p w:rsidR="008F25A2" w:rsidRPr="00A61178" w:rsidRDefault="008F25A2" w:rsidP="005E7D96">
      <w:pPr>
        <w:contextualSpacing/>
        <w:jc w:val="both"/>
        <w:rPr>
          <w:rFonts w:ascii="Museo Sans 300" w:hAnsi="Museo Sans 300"/>
        </w:rPr>
      </w:pPr>
    </w:p>
    <w:tbl>
      <w:tblPr>
        <w:tblW w:w="0" w:type="auto"/>
        <w:tblInd w:w="12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3604"/>
        <w:gridCol w:w="2821"/>
        <w:gridCol w:w="1383"/>
      </w:tblGrid>
      <w:tr w:rsidR="005E7D96" w:rsidRPr="00A61178" w:rsidTr="0053234C">
        <w:trPr>
          <w:trHeight w:val="487"/>
        </w:trPr>
        <w:tc>
          <w:tcPr>
            <w:tcW w:w="7808" w:type="dxa"/>
            <w:gridSpan w:val="3"/>
            <w:tcBorders>
              <w:top w:val="single" w:sz="4" w:space="0" w:color="auto"/>
              <w:left w:val="single" w:sz="4" w:space="0" w:color="auto"/>
              <w:right w:val="single" w:sz="4" w:space="0" w:color="auto"/>
            </w:tcBorders>
            <w:shd w:val="clear" w:color="auto" w:fill="FFFFFF" w:themeFill="background1"/>
            <w:noWrap/>
            <w:vAlign w:val="center"/>
            <w:hideMark/>
          </w:tcPr>
          <w:p w:rsidR="005E7D96" w:rsidRPr="008F25A2" w:rsidRDefault="005E7D96" w:rsidP="003D3DC5">
            <w:pPr>
              <w:jc w:val="center"/>
              <w:rPr>
                <w:rFonts w:ascii="Museo Sans 100" w:hAnsi="Museo Sans 100"/>
                <w:b/>
                <w:bCs/>
                <w:sz w:val="18"/>
                <w:szCs w:val="18"/>
              </w:rPr>
            </w:pPr>
            <w:r w:rsidRPr="008F25A2">
              <w:rPr>
                <w:rFonts w:ascii="Museo Sans 100" w:hAnsi="Museo Sans 100"/>
                <w:b/>
                <w:sz w:val="18"/>
                <w:szCs w:val="18"/>
              </w:rPr>
              <w:lastRenderedPageBreak/>
              <w:t>HACIENDA CORRAL DE MULAS UNO PORCIÓN CUATRO</w:t>
            </w:r>
          </w:p>
          <w:p w:rsidR="005E7D96" w:rsidRPr="008F25A2" w:rsidRDefault="005E7D96" w:rsidP="00DA1A89">
            <w:pPr>
              <w:jc w:val="center"/>
              <w:rPr>
                <w:rFonts w:ascii="Museo Sans 100" w:hAnsi="Museo Sans 100"/>
                <w:b/>
                <w:bCs/>
                <w:i/>
                <w:sz w:val="18"/>
                <w:szCs w:val="18"/>
                <w:highlight w:val="yellow"/>
              </w:rPr>
            </w:pPr>
            <w:r w:rsidRPr="008F25A2">
              <w:rPr>
                <w:rFonts w:ascii="Museo Sans 100" w:hAnsi="Museo Sans 100"/>
                <w:b/>
                <w:bCs/>
                <w:sz w:val="18"/>
                <w:szCs w:val="18"/>
              </w:rPr>
              <w:t xml:space="preserve">MATRICULA: </w:t>
            </w:r>
            <w:r w:rsidR="00DA1A89">
              <w:rPr>
                <w:rFonts w:ascii="Museo Sans 100" w:hAnsi="Museo Sans 100"/>
                <w:b/>
                <w:sz w:val="18"/>
                <w:szCs w:val="18"/>
              </w:rPr>
              <w:t>---</w:t>
            </w:r>
            <w:r w:rsidRPr="008F25A2">
              <w:rPr>
                <w:rFonts w:ascii="Museo Sans 100" w:hAnsi="Museo Sans 100"/>
                <w:b/>
                <w:bCs/>
                <w:sz w:val="18"/>
                <w:szCs w:val="18"/>
              </w:rPr>
              <w:t>-00000</w:t>
            </w:r>
          </w:p>
        </w:tc>
      </w:tr>
      <w:tr w:rsidR="005E7D96" w:rsidRPr="00A61178" w:rsidTr="008F25A2">
        <w:trPr>
          <w:trHeight w:val="20"/>
        </w:trPr>
        <w:tc>
          <w:tcPr>
            <w:tcW w:w="3604" w:type="dxa"/>
            <w:tcBorders>
              <w:left w:val="single" w:sz="4" w:space="0" w:color="auto"/>
            </w:tcBorders>
            <w:shd w:val="clear" w:color="auto" w:fill="FFFFFF" w:themeFill="background1"/>
            <w:noWrap/>
            <w:vAlign w:val="center"/>
            <w:hideMark/>
          </w:tcPr>
          <w:p w:rsidR="005E7D96" w:rsidRPr="008F25A2" w:rsidRDefault="005E7D96" w:rsidP="003D3DC5">
            <w:pPr>
              <w:jc w:val="center"/>
              <w:rPr>
                <w:rFonts w:ascii="Museo Sans 100" w:hAnsi="Museo Sans 100"/>
                <w:b/>
                <w:bCs/>
                <w:sz w:val="18"/>
                <w:szCs w:val="18"/>
              </w:rPr>
            </w:pPr>
            <w:r w:rsidRPr="008F25A2">
              <w:rPr>
                <w:rFonts w:ascii="Museo Sans 100" w:hAnsi="Museo Sans 100"/>
                <w:b/>
                <w:bCs/>
                <w:sz w:val="18"/>
                <w:szCs w:val="18"/>
              </w:rPr>
              <w:t>DESCRIPCIÓN</w:t>
            </w:r>
          </w:p>
        </w:tc>
        <w:tc>
          <w:tcPr>
            <w:tcW w:w="2821" w:type="dxa"/>
            <w:shd w:val="clear" w:color="auto" w:fill="FFFFFF" w:themeFill="background1"/>
            <w:noWrap/>
            <w:vAlign w:val="center"/>
            <w:hideMark/>
          </w:tcPr>
          <w:p w:rsidR="005E7D96" w:rsidRPr="008F25A2" w:rsidRDefault="005E7D96" w:rsidP="003D3DC5">
            <w:pPr>
              <w:jc w:val="center"/>
              <w:rPr>
                <w:rFonts w:ascii="Museo Sans 100" w:hAnsi="Museo Sans 100"/>
                <w:b/>
                <w:bCs/>
                <w:sz w:val="18"/>
                <w:szCs w:val="18"/>
              </w:rPr>
            </w:pPr>
            <w:r w:rsidRPr="008F25A2">
              <w:rPr>
                <w:rFonts w:ascii="Museo Sans 100" w:hAnsi="Museo Sans 100"/>
                <w:b/>
                <w:bCs/>
                <w:sz w:val="18"/>
                <w:szCs w:val="18"/>
              </w:rPr>
              <w:t>ÁREAS (Has.)</w:t>
            </w:r>
          </w:p>
        </w:tc>
        <w:tc>
          <w:tcPr>
            <w:tcW w:w="1383" w:type="dxa"/>
            <w:tcBorders>
              <w:bottom w:val="double" w:sz="4" w:space="0" w:color="auto"/>
              <w:right w:val="single" w:sz="4" w:space="0" w:color="auto"/>
            </w:tcBorders>
            <w:shd w:val="clear" w:color="auto" w:fill="FFFFFF" w:themeFill="background1"/>
            <w:noWrap/>
            <w:vAlign w:val="center"/>
            <w:hideMark/>
          </w:tcPr>
          <w:p w:rsidR="005E7D96" w:rsidRPr="008F25A2" w:rsidRDefault="005E7D96" w:rsidP="003D3DC5">
            <w:pPr>
              <w:jc w:val="center"/>
              <w:rPr>
                <w:rFonts w:ascii="Museo Sans 100" w:hAnsi="Museo Sans 100"/>
                <w:b/>
                <w:bCs/>
                <w:sz w:val="18"/>
                <w:szCs w:val="18"/>
              </w:rPr>
            </w:pPr>
            <w:r w:rsidRPr="008F25A2">
              <w:rPr>
                <w:rFonts w:ascii="Museo Sans 100" w:hAnsi="Museo Sans 100"/>
                <w:b/>
                <w:bCs/>
                <w:sz w:val="18"/>
                <w:szCs w:val="18"/>
              </w:rPr>
              <w:t>ÁREAS (Mts²)</w:t>
            </w:r>
          </w:p>
        </w:tc>
      </w:tr>
      <w:tr w:rsidR="005E7D96" w:rsidRPr="00A61178" w:rsidTr="008F25A2">
        <w:trPr>
          <w:trHeight w:val="20"/>
        </w:trPr>
        <w:tc>
          <w:tcPr>
            <w:tcW w:w="3604" w:type="dxa"/>
            <w:tcBorders>
              <w:left w:val="single" w:sz="4" w:space="0" w:color="auto"/>
            </w:tcBorders>
            <w:shd w:val="clear" w:color="auto" w:fill="auto"/>
            <w:noWrap/>
            <w:vAlign w:val="center"/>
            <w:hideMark/>
          </w:tcPr>
          <w:p w:rsidR="005E7D96" w:rsidRPr="008F25A2" w:rsidRDefault="005E7D96" w:rsidP="00DA1A89">
            <w:pPr>
              <w:rPr>
                <w:rFonts w:ascii="Museo Sans 100" w:hAnsi="Museo Sans 100"/>
                <w:b/>
                <w:bCs/>
                <w:sz w:val="18"/>
                <w:szCs w:val="18"/>
              </w:rPr>
            </w:pPr>
            <w:r w:rsidRPr="008F25A2">
              <w:rPr>
                <w:rFonts w:ascii="Museo Sans 100" w:hAnsi="Museo Sans 100"/>
                <w:b/>
                <w:bCs/>
                <w:sz w:val="18"/>
                <w:szCs w:val="18"/>
              </w:rPr>
              <w:t>Asentamiento Comunitario (</w:t>
            </w:r>
            <w:r w:rsidR="00DA1A89">
              <w:rPr>
                <w:rFonts w:ascii="Museo Sans 100" w:hAnsi="Museo Sans 100"/>
                <w:b/>
                <w:bCs/>
                <w:sz w:val="18"/>
                <w:szCs w:val="18"/>
              </w:rPr>
              <w:t>---</w:t>
            </w:r>
            <w:r w:rsidRPr="008F25A2">
              <w:rPr>
                <w:rFonts w:ascii="Museo Sans 100" w:hAnsi="Museo Sans 100"/>
                <w:b/>
                <w:bCs/>
                <w:sz w:val="18"/>
                <w:szCs w:val="18"/>
              </w:rPr>
              <w:t>):</w:t>
            </w:r>
          </w:p>
        </w:tc>
        <w:tc>
          <w:tcPr>
            <w:tcW w:w="2821" w:type="dxa"/>
            <w:tcBorders>
              <w:right w:val="double" w:sz="4" w:space="0" w:color="auto"/>
            </w:tcBorders>
            <w:shd w:val="clear" w:color="auto" w:fill="auto"/>
            <w:noWrap/>
            <w:vAlign w:val="center"/>
            <w:hideMark/>
          </w:tcPr>
          <w:p w:rsidR="005E7D96" w:rsidRPr="008F25A2" w:rsidRDefault="005E7D96" w:rsidP="003D3DC5">
            <w:pPr>
              <w:jc w:val="center"/>
              <w:rPr>
                <w:rFonts w:ascii="Museo Sans 100" w:hAnsi="Museo Sans 100"/>
                <w:sz w:val="18"/>
                <w:szCs w:val="18"/>
              </w:rPr>
            </w:pPr>
            <w:r w:rsidRPr="008F25A2">
              <w:rPr>
                <w:rFonts w:ascii="Museo Sans 100" w:hAnsi="Museo Sans 100"/>
                <w:sz w:val="18"/>
                <w:szCs w:val="18"/>
              </w:rPr>
              <w:t> </w:t>
            </w:r>
          </w:p>
        </w:tc>
        <w:tc>
          <w:tcPr>
            <w:tcW w:w="1383" w:type="dxa"/>
            <w:tcBorders>
              <w:top w:val="double" w:sz="4" w:space="0" w:color="auto"/>
              <w:right w:val="single" w:sz="4" w:space="0" w:color="auto"/>
            </w:tcBorders>
            <w:shd w:val="clear" w:color="auto" w:fill="auto"/>
            <w:vAlign w:val="center"/>
          </w:tcPr>
          <w:p w:rsidR="005E7D96" w:rsidRPr="008F25A2" w:rsidRDefault="005E7D96" w:rsidP="003D3DC5">
            <w:pPr>
              <w:jc w:val="center"/>
              <w:rPr>
                <w:rFonts w:ascii="Museo Sans 100" w:hAnsi="Museo Sans 100"/>
                <w:sz w:val="18"/>
                <w:szCs w:val="18"/>
              </w:rPr>
            </w:pPr>
          </w:p>
        </w:tc>
      </w:tr>
      <w:tr w:rsidR="005E7D96" w:rsidRPr="00A61178" w:rsidTr="008F25A2">
        <w:trPr>
          <w:trHeight w:val="20"/>
        </w:trPr>
        <w:tc>
          <w:tcPr>
            <w:tcW w:w="3604" w:type="dxa"/>
            <w:tcBorders>
              <w:left w:val="single" w:sz="4" w:space="0" w:color="auto"/>
              <w:bottom w:val="dotted" w:sz="4" w:space="0" w:color="auto"/>
            </w:tcBorders>
            <w:shd w:val="clear" w:color="auto" w:fill="auto"/>
            <w:noWrap/>
            <w:vAlign w:val="center"/>
            <w:hideMark/>
          </w:tcPr>
          <w:p w:rsidR="005E7D96" w:rsidRPr="008F25A2" w:rsidRDefault="005E7D96" w:rsidP="00DA1A89">
            <w:pPr>
              <w:rPr>
                <w:rFonts w:ascii="Museo Sans 100" w:hAnsi="Museo Sans 100"/>
                <w:sz w:val="18"/>
                <w:szCs w:val="18"/>
              </w:rPr>
            </w:pPr>
            <w:r w:rsidRPr="008F25A2">
              <w:rPr>
                <w:rFonts w:ascii="Museo Sans 100" w:hAnsi="Museo Sans 100"/>
                <w:sz w:val="18"/>
                <w:szCs w:val="18"/>
              </w:rPr>
              <w:t>Polígono T (</w:t>
            </w:r>
            <w:r w:rsidR="00DA1A89">
              <w:rPr>
                <w:rFonts w:ascii="Museo Sans 100" w:hAnsi="Museo Sans 100"/>
                <w:sz w:val="18"/>
                <w:szCs w:val="18"/>
              </w:rPr>
              <w:t>---</w:t>
            </w:r>
            <w:r w:rsidRPr="008F25A2">
              <w:rPr>
                <w:rFonts w:ascii="Museo Sans 100" w:hAnsi="Museo Sans 100"/>
                <w:sz w:val="18"/>
                <w:szCs w:val="18"/>
              </w:rPr>
              <w:t xml:space="preserve"> Solares)</w:t>
            </w:r>
          </w:p>
        </w:tc>
        <w:tc>
          <w:tcPr>
            <w:tcW w:w="2821" w:type="dxa"/>
            <w:tcBorders>
              <w:bottom w:val="dotted" w:sz="4" w:space="0" w:color="auto"/>
            </w:tcBorders>
            <w:shd w:val="clear" w:color="auto" w:fill="auto"/>
            <w:noWrap/>
            <w:vAlign w:val="center"/>
            <w:hideMark/>
          </w:tcPr>
          <w:p w:rsidR="005E7D96" w:rsidRPr="008F25A2" w:rsidRDefault="005E7D96" w:rsidP="003D3DC5">
            <w:pPr>
              <w:jc w:val="center"/>
              <w:rPr>
                <w:rFonts w:ascii="Museo Sans 100" w:hAnsi="Museo Sans 100"/>
                <w:sz w:val="18"/>
                <w:szCs w:val="18"/>
              </w:rPr>
            </w:pPr>
            <w:r w:rsidRPr="008F25A2">
              <w:rPr>
                <w:rFonts w:ascii="Museo Sans 100" w:hAnsi="Museo Sans 100"/>
                <w:sz w:val="18"/>
                <w:szCs w:val="18"/>
              </w:rPr>
              <w:t xml:space="preserve">00 Has. 09 As. 48.13 </w:t>
            </w:r>
            <w:proofErr w:type="spellStart"/>
            <w:r w:rsidRPr="008F25A2">
              <w:rPr>
                <w:rFonts w:ascii="Museo Sans 100" w:hAnsi="Museo Sans 100"/>
                <w:sz w:val="18"/>
                <w:szCs w:val="18"/>
              </w:rPr>
              <w:t>Cás</w:t>
            </w:r>
            <w:proofErr w:type="spellEnd"/>
            <w:r w:rsidRPr="008F25A2">
              <w:rPr>
                <w:rFonts w:ascii="Museo Sans 100" w:hAnsi="Museo Sans 100"/>
                <w:sz w:val="18"/>
                <w:szCs w:val="18"/>
              </w:rPr>
              <w:t>.</w:t>
            </w:r>
          </w:p>
        </w:tc>
        <w:tc>
          <w:tcPr>
            <w:tcW w:w="1383" w:type="dxa"/>
            <w:tcBorders>
              <w:bottom w:val="dotted" w:sz="4" w:space="0" w:color="auto"/>
              <w:right w:val="single" w:sz="4" w:space="0" w:color="auto"/>
            </w:tcBorders>
            <w:shd w:val="clear" w:color="auto" w:fill="auto"/>
            <w:noWrap/>
            <w:vAlign w:val="center"/>
            <w:hideMark/>
          </w:tcPr>
          <w:p w:rsidR="005E7D96" w:rsidRPr="008F25A2" w:rsidRDefault="005E7D96" w:rsidP="003D3DC5">
            <w:pPr>
              <w:jc w:val="center"/>
              <w:rPr>
                <w:rFonts w:ascii="Museo Sans 100" w:hAnsi="Museo Sans 100"/>
                <w:sz w:val="18"/>
                <w:szCs w:val="18"/>
              </w:rPr>
            </w:pPr>
            <w:r w:rsidRPr="008F25A2">
              <w:rPr>
                <w:rFonts w:ascii="Museo Sans 100" w:hAnsi="Museo Sans 100"/>
                <w:sz w:val="18"/>
                <w:szCs w:val="18"/>
              </w:rPr>
              <w:t>948.13</w:t>
            </w:r>
          </w:p>
        </w:tc>
      </w:tr>
      <w:tr w:rsidR="005E7D96" w:rsidRPr="00A61178" w:rsidTr="008F25A2">
        <w:trPr>
          <w:trHeight w:val="20"/>
        </w:trPr>
        <w:tc>
          <w:tcPr>
            <w:tcW w:w="3604" w:type="dxa"/>
            <w:tcBorders>
              <w:top w:val="dotted" w:sz="4" w:space="0" w:color="auto"/>
              <w:left w:val="single" w:sz="4" w:space="0" w:color="auto"/>
              <w:bottom w:val="dotted" w:sz="4" w:space="0" w:color="auto"/>
            </w:tcBorders>
            <w:shd w:val="clear" w:color="auto" w:fill="auto"/>
            <w:noWrap/>
            <w:vAlign w:val="center"/>
          </w:tcPr>
          <w:p w:rsidR="005E7D96" w:rsidRPr="008F25A2" w:rsidRDefault="005E7D96" w:rsidP="00DA1A89">
            <w:pPr>
              <w:rPr>
                <w:rFonts w:ascii="Museo Sans 100" w:hAnsi="Museo Sans 100"/>
                <w:sz w:val="18"/>
                <w:szCs w:val="18"/>
              </w:rPr>
            </w:pPr>
            <w:r w:rsidRPr="008F25A2">
              <w:rPr>
                <w:rFonts w:ascii="Museo Sans 100" w:hAnsi="Museo Sans 100"/>
                <w:sz w:val="18"/>
                <w:szCs w:val="18"/>
              </w:rPr>
              <w:t>Polígono U (</w:t>
            </w:r>
            <w:r w:rsidR="00DA1A89">
              <w:rPr>
                <w:rFonts w:ascii="Museo Sans 100" w:hAnsi="Museo Sans 100"/>
                <w:sz w:val="18"/>
                <w:szCs w:val="18"/>
              </w:rPr>
              <w:t>---</w:t>
            </w:r>
            <w:r w:rsidRPr="008F25A2">
              <w:rPr>
                <w:rFonts w:ascii="Museo Sans 100" w:hAnsi="Museo Sans 100"/>
                <w:sz w:val="18"/>
                <w:szCs w:val="18"/>
              </w:rPr>
              <w:t xml:space="preserve"> Solares)</w:t>
            </w:r>
          </w:p>
        </w:tc>
        <w:tc>
          <w:tcPr>
            <w:tcW w:w="2821" w:type="dxa"/>
            <w:tcBorders>
              <w:top w:val="dotted" w:sz="4" w:space="0" w:color="auto"/>
              <w:bottom w:val="dotted" w:sz="4" w:space="0" w:color="auto"/>
            </w:tcBorders>
            <w:shd w:val="clear" w:color="auto" w:fill="auto"/>
            <w:noWrap/>
            <w:vAlign w:val="center"/>
          </w:tcPr>
          <w:p w:rsidR="005E7D96" w:rsidRPr="008F25A2" w:rsidRDefault="005E7D96" w:rsidP="003D3DC5">
            <w:pPr>
              <w:jc w:val="center"/>
              <w:rPr>
                <w:rFonts w:ascii="Museo Sans 100" w:hAnsi="Museo Sans 100"/>
                <w:sz w:val="18"/>
                <w:szCs w:val="18"/>
              </w:rPr>
            </w:pPr>
            <w:r w:rsidRPr="008F25A2">
              <w:rPr>
                <w:rFonts w:ascii="Museo Sans 100" w:hAnsi="Museo Sans 100"/>
                <w:sz w:val="18"/>
                <w:szCs w:val="18"/>
              </w:rPr>
              <w:t xml:space="preserve">00 Has. 82 As. 40.80 </w:t>
            </w:r>
            <w:proofErr w:type="spellStart"/>
            <w:r w:rsidRPr="008F25A2">
              <w:rPr>
                <w:rFonts w:ascii="Museo Sans 100" w:hAnsi="Museo Sans 100"/>
                <w:sz w:val="18"/>
                <w:szCs w:val="18"/>
              </w:rPr>
              <w:t>Cás</w:t>
            </w:r>
            <w:proofErr w:type="spellEnd"/>
            <w:r w:rsidRPr="008F25A2">
              <w:rPr>
                <w:rFonts w:ascii="Museo Sans 100" w:hAnsi="Museo Sans 100"/>
                <w:sz w:val="18"/>
                <w:szCs w:val="18"/>
              </w:rPr>
              <w:t>.</w:t>
            </w:r>
          </w:p>
        </w:tc>
        <w:tc>
          <w:tcPr>
            <w:tcW w:w="1383" w:type="dxa"/>
            <w:tcBorders>
              <w:top w:val="dotted" w:sz="4" w:space="0" w:color="auto"/>
              <w:bottom w:val="dotted" w:sz="4" w:space="0" w:color="auto"/>
              <w:right w:val="single" w:sz="4" w:space="0" w:color="auto"/>
            </w:tcBorders>
            <w:shd w:val="clear" w:color="auto" w:fill="auto"/>
            <w:noWrap/>
            <w:vAlign w:val="center"/>
          </w:tcPr>
          <w:p w:rsidR="005E7D96" w:rsidRPr="008F25A2" w:rsidRDefault="005E7D96" w:rsidP="003D3DC5">
            <w:pPr>
              <w:jc w:val="center"/>
              <w:rPr>
                <w:rFonts w:ascii="Museo Sans 100" w:hAnsi="Museo Sans 100"/>
                <w:sz w:val="18"/>
                <w:szCs w:val="18"/>
              </w:rPr>
            </w:pPr>
            <w:r w:rsidRPr="008F25A2">
              <w:rPr>
                <w:rFonts w:ascii="Museo Sans 100" w:hAnsi="Museo Sans 100"/>
                <w:sz w:val="18"/>
                <w:szCs w:val="18"/>
              </w:rPr>
              <w:t>8,240.80</w:t>
            </w:r>
          </w:p>
        </w:tc>
      </w:tr>
      <w:tr w:rsidR="005E7D96" w:rsidRPr="00A61178" w:rsidTr="008F25A2">
        <w:trPr>
          <w:trHeight w:val="20"/>
        </w:trPr>
        <w:tc>
          <w:tcPr>
            <w:tcW w:w="3604" w:type="dxa"/>
            <w:tcBorders>
              <w:top w:val="dotted" w:sz="4" w:space="0" w:color="auto"/>
              <w:left w:val="single" w:sz="4" w:space="0" w:color="auto"/>
              <w:bottom w:val="dotted" w:sz="4" w:space="0" w:color="auto"/>
            </w:tcBorders>
            <w:shd w:val="clear" w:color="auto" w:fill="auto"/>
            <w:noWrap/>
            <w:vAlign w:val="center"/>
          </w:tcPr>
          <w:p w:rsidR="005E7D96" w:rsidRPr="008F25A2" w:rsidRDefault="005E7D96" w:rsidP="00DA1A89">
            <w:pPr>
              <w:rPr>
                <w:rFonts w:ascii="Museo Sans 100" w:hAnsi="Museo Sans 100"/>
                <w:sz w:val="18"/>
                <w:szCs w:val="18"/>
              </w:rPr>
            </w:pPr>
            <w:r w:rsidRPr="008F25A2">
              <w:rPr>
                <w:rFonts w:ascii="Museo Sans 100" w:hAnsi="Museo Sans 100"/>
                <w:sz w:val="18"/>
                <w:szCs w:val="18"/>
              </w:rPr>
              <w:t>Polígono V (</w:t>
            </w:r>
            <w:r w:rsidR="00DA1A89">
              <w:rPr>
                <w:rFonts w:ascii="Museo Sans 100" w:hAnsi="Museo Sans 100"/>
                <w:sz w:val="18"/>
                <w:szCs w:val="18"/>
              </w:rPr>
              <w:t>---</w:t>
            </w:r>
            <w:r w:rsidRPr="008F25A2">
              <w:rPr>
                <w:rFonts w:ascii="Museo Sans 100" w:hAnsi="Museo Sans 100"/>
                <w:sz w:val="18"/>
                <w:szCs w:val="18"/>
              </w:rPr>
              <w:t xml:space="preserve"> Solares)</w:t>
            </w:r>
          </w:p>
        </w:tc>
        <w:tc>
          <w:tcPr>
            <w:tcW w:w="2821" w:type="dxa"/>
            <w:tcBorders>
              <w:top w:val="dotted" w:sz="4" w:space="0" w:color="auto"/>
              <w:bottom w:val="dotted" w:sz="4" w:space="0" w:color="auto"/>
            </w:tcBorders>
            <w:shd w:val="clear" w:color="auto" w:fill="auto"/>
            <w:noWrap/>
            <w:vAlign w:val="center"/>
          </w:tcPr>
          <w:p w:rsidR="005E7D96" w:rsidRPr="008F25A2" w:rsidRDefault="005E7D96" w:rsidP="003D3DC5">
            <w:pPr>
              <w:jc w:val="center"/>
              <w:rPr>
                <w:rFonts w:ascii="Museo Sans 100" w:hAnsi="Museo Sans 100"/>
                <w:sz w:val="18"/>
                <w:szCs w:val="18"/>
              </w:rPr>
            </w:pPr>
            <w:r w:rsidRPr="008F25A2">
              <w:rPr>
                <w:rFonts w:ascii="Museo Sans 100" w:hAnsi="Museo Sans 100"/>
                <w:sz w:val="18"/>
                <w:szCs w:val="18"/>
              </w:rPr>
              <w:t xml:space="preserve">00 Has. 36 As. 06.61 </w:t>
            </w:r>
            <w:proofErr w:type="spellStart"/>
            <w:r w:rsidRPr="008F25A2">
              <w:rPr>
                <w:rFonts w:ascii="Museo Sans 100" w:hAnsi="Museo Sans 100"/>
                <w:sz w:val="18"/>
                <w:szCs w:val="18"/>
              </w:rPr>
              <w:t>Cás</w:t>
            </w:r>
            <w:proofErr w:type="spellEnd"/>
            <w:r w:rsidRPr="008F25A2">
              <w:rPr>
                <w:rFonts w:ascii="Museo Sans 100" w:hAnsi="Museo Sans 100"/>
                <w:sz w:val="18"/>
                <w:szCs w:val="18"/>
              </w:rPr>
              <w:t>.</w:t>
            </w:r>
          </w:p>
        </w:tc>
        <w:tc>
          <w:tcPr>
            <w:tcW w:w="1383" w:type="dxa"/>
            <w:tcBorders>
              <w:top w:val="dotted" w:sz="4" w:space="0" w:color="auto"/>
              <w:bottom w:val="dotted" w:sz="4" w:space="0" w:color="auto"/>
              <w:right w:val="single" w:sz="4" w:space="0" w:color="auto"/>
            </w:tcBorders>
            <w:shd w:val="clear" w:color="auto" w:fill="auto"/>
            <w:noWrap/>
            <w:vAlign w:val="center"/>
          </w:tcPr>
          <w:p w:rsidR="005E7D96" w:rsidRPr="008F25A2" w:rsidRDefault="005E7D96" w:rsidP="003D3DC5">
            <w:pPr>
              <w:jc w:val="center"/>
              <w:rPr>
                <w:rFonts w:ascii="Museo Sans 100" w:hAnsi="Museo Sans 100"/>
                <w:sz w:val="18"/>
                <w:szCs w:val="18"/>
              </w:rPr>
            </w:pPr>
            <w:r w:rsidRPr="008F25A2">
              <w:rPr>
                <w:rFonts w:ascii="Museo Sans 100" w:hAnsi="Museo Sans 100"/>
                <w:sz w:val="18"/>
                <w:szCs w:val="18"/>
              </w:rPr>
              <w:t>3,606.61</w:t>
            </w:r>
          </w:p>
        </w:tc>
      </w:tr>
      <w:tr w:rsidR="005E7D96" w:rsidRPr="00A61178" w:rsidTr="008F25A2">
        <w:trPr>
          <w:trHeight w:val="20"/>
        </w:trPr>
        <w:tc>
          <w:tcPr>
            <w:tcW w:w="3604" w:type="dxa"/>
            <w:tcBorders>
              <w:left w:val="single" w:sz="4" w:space="0" w:color="auto"/>
            </w:tcBorders>
            <w:shd w:val="clear" w:color="auto" w:fill="auto"/>
            <w:noWrap/>
            <w:vAlign w:val="center"/>
          </w:tcPr>
          <w:p w:rsidR="005E7D96" w:rsidRPr="008F25A2" w:rsidRDefault="005E7D96" w:rsidP="003D3DC5">
            <w:pPr>
              <w:jc w:val="center"/>
              <w:rPr>
                <w:rFonts w:ascii="Museo Sans 100" w:hAnsi="Museo Sans 100"/>
                <w:b/>
                <w:sz w:val="18"/>
                <w:szCs w:val="18"/>
              </w:rPr>
            </w:pPr>
            <w:r w:rsidRPr="008F25A2">
              <w:rPr>
                <w:rFonts w:ascii="Museo Sans 100" w:hAnsi="Museo Sans 100"/>
                <w:b/>
                <w:sz w:val="18"/>
                <w:szCs w:val="18"/>
              </w:rPr>
              <w:t>Sub Total</w:t>
            </w:r>
          </w:p>
        </w:tc>
        <w:tc>
          <w:tcPr>
            <w:tcW w:w="2821" w:type="dxa"/>
            <w:shd w:val="clear" w:color="auto" w:fill="auto"/>
            <w:noWrap/>
            <w:vAlign w:val="center"/>
          </w:tcPr>
          <w:p w:rsidR="005E7D96" w:rsidRPr="008F25A2" w:rsidRDefault="005E7D96" w:rsidP="003D3DC5">
            <w:pPr>
              <w:jc w:val="center"/>
              <w:rPr>
                <w:rFonts w:ascii="Museo Sans 100" w:hAnsi="Museo Sans 100"/>
                <w:b/>
                <w:sz w:val="18"/>
                <w:szCs w:val="18"/>
              </w:rPr>
            </w:pPr>
            <w:r w:rsidRPr="008F25A2">
              <w:rPr>
                <w:rFonts w:ascii="Museo Sans 100" w:hAnsi="Museo Sans 100"/>
                <w:b/>
                <w:sz w:val="18"/>
                <w:szCs w:val="18"/>
              </w:rPr>
              <w:t>01 Has. 27 As. 95.54 Cas.</w:t>
            </w:r>
          </w:p>
        </w:tc>
        <w:tc>
          <w:tcPr>
            <w:tcW w:w="1383" w:type="dxa"/>
            <w:tcBorders>
              <w:right w:val="single" w:sz="4" w:space="0" w:color="auto"/>
            </w:tcBorders>
            <w:shd w:val="clear" w:color="auto" w:fill="auto"/>
            <w:noWrap/>
            <w:vAlign w:val="center"/>
          </w:tcPr>
          <w:p w:rsidR="005E7D96" w:rsidRPr="008F25A2" w:rsidRDefault="005E7D96" w:rsidP="003D3DC5">
            <w:pPr>
              <w:jc w:val="center"/>
              <w:rPr>
                <w:rFonts w:ascii="Museo Sans 100" w:hAnsi="Museo Sans 100"/>
                <w:b/>
                <w:sz w:val="18"/>
                <w:szCs w:val="18"/>
              </w:rPr>
            </w:pPr>
            <w:r w:rsidRPr="008F25A2">
              <w:rPr>
                <w:rFonts w:ascii="Museo Sans 100" w:hAnsi="Museo Sans 100"/>
                <w:b/>
                <w:sz w:val="18"/>
                <w:szCs w:val="18"/>
              </w:rPr>
              <w:t>12,795.54</w:t>
            </w:r>
          </w:p>
        </w:tc>
      </w:tr>
      <w:tr w:rsidR="005E7D96" w:rsidRPr="00A61178" w:rsidTr="008F25A2">
        <w:trPr>
          <w:trHeight w:val="20"/>
        </w:trPr>
        <w:tc>
          <w:tcPr>
            <w:tcW w:w="3604" w:type="dxa"/>
            <w:tcBorders>
              <w:left w:val="single" w:sz="4" w:space="0" w:color="auto"/>
            </w:tcBorders>
            <w:shd w:val="clear" w:color="auto" w:fill="auto"/>
            <w:noWrap/>
            <w:vAlign w:val="center"/>
          </w:tcPr>
          <w:p w:rsidR="005E7D96" w:rsidRPr="008F25A2" w:rsidRDefault="005E7D96" w:rsidP="003D3DC5">
            <w:pPr>
              <w:jc w:val="center"/>
              <w:rPr>
                <w:rFonts w:ascii="Museo Sans 100" w:hAnsi="Museo Sans 100"/>
                <w:b/>
                <w:sz w:val="18"/>
                <w:szCs w:val="18"/>
              </w:rPr>
            </w:pPr>
            <w:r w:rsidRPr="008F25A2">
              <w:rPr>
                <w:rFonts w:ascii="Museo Sans 100" w:hAnsi="Museo Sans 100"/>
                <w:b/>
                <w:sz w:val="18"/>
                <w:szCs w:val="18"/>
              </w:rPr>
              <w:t>Áreas Complementarias (1)</w:t>
            </w:r>
          </w:p>
        </w:tc>
        <w:tc>
          <w:tcPr>
            <w:tcW w:w="2821" w:type="dxa"/>
            <w:shd w:val="clear" w:color="auto" w:fill="auto"/>
            <w:noWrap/>
            <w:vAlign w:val="center"/>
          </w:tcPr>
          <w:p w:rsidR="005E7D96" w:rsidRPr="008F25A2" w:rsidRDefault="005E7D96" w:rsidP="003D3DC5">
            <w:pPr>
              <w:jc w:val="center"/>
              <w:rPr>
                <w:rFonts w:ascii="Museo Sans 100" w:hAnsi="Museo Sans 100"/>
                <w:sz w:val="18"/>
                <w:szCs w:val="18"/>
              </w:rPr>
            </w:pPr>
          </w:p>
        </w:tc>
        <w:tc>
          <w:tcPr>
            <w:tcW w:w="1383" w:type="dxa"/>
            <w:tcBorders>
              <w:right w:val="single" w:sz="4" w:space="0" w:color="auto"/>
            </w:tcBorders>
            <w:shd w:val="clear" w:color="auto" w:fill="auto"/>
            <w:noWrap/>
            <w:vAlign w:val="center"/>
          </w:tcPr>
          <w:p w:rsidR="005E7D96" w:rsidRPr="008F25A2" w:rsidRDefault="005E7D96" w:rsidP="003D3DC5">
            <w:pPr>
              <w:jc w:val="center"/>
              <w:rPr>
                <w:rFonts w:ascii="Museo Sans 100" w:hAnsi="Museo Sans 100"/>
                <w:sz w:val="18"/>
                <w:szCs w:val="18"/>
              </w:rPr>
            </w:pPr>
          </w:p>
        </w:tc>
      </w:tr>
      <w:tr w:rsidR="005E7D96" w:rsidRPr="00A61178" w:rsidTr="008F25A2">
        <w:trPr>
          <w:trHeight w:val="20"/>
        </w:trPr>
        <w:tc>
          <w:tcPr>
            <w:tcW w:w="3604" w:type="dxa"/>
            <w:tcBorders>
              <w:left w:val="single" w:sz="4" w:space="0" w:color="auto"/>
            </w:tcBorders>
            <w:shd w:val="clear" w:color="auto" w:fill="auto"/>
            <w:noWrap/>
            <w:vAlign w:val="center"/>
          </w:tcPr>
          <w:p w:rsidR="005E7D96" w:rsidRPr="008F25A2" w:rsidRDefault="005E7D96" w:rsidP="003D3DC5">
            <w:pPr>
              <w:jc w:val="center"/>
              <w:rPr>
                <w:rFonts w:ascii="Museo Sans 100" w:hAnsi="Museo Sans 100"/>
                <w:sz w:val="18"/>
                <w:szCs w:val="18"/>
              </w:rPr>
            </w:pPr>
            <w:r w:rsidRPr="008F25A2">
              <w:rPr>
                <w:rFonts w:ascii="Museo Sans 100" w:hAnsi="Museo Sans 100"/>
                <w:sz w:val="18"/>
                <w:szCs w:val="18"/>
              </w:rPr>
              <w:t>Zona Verde</w:t>
            </w:r>
          </w:p>
        </w:tc>
        <w:tc>
          <w:tcPr>
            <w:tcW w:w="2821" w:type="dxa"/>
            <w:shd w:val="clear" w:color="auto" w:fill="auto"/>
            <w:noWrap/>
            <w:vAlign w:val="center"/>
          </w:tcPr>
          <w:p w:rsidR="005E7D96" w:rsidRPr="008F25A2" w:rsidRDefault="005E7D96" w:rsidP="003D3DC5">
            <w:pPr>
              <w:jc w:val="center"/>
              <w:rPr>
                <w:rFonts w:ascii="Museo Sans 100" w:hAnsi="Museo Sans 100"/>
                <w:sz w:val="18"/>
                <w:szCs w:val="18"/>
              </w:rPr>
            </w:pPr>
            <w:r w:rsidRPr="008F25A2">
              <w:rPr>
                <w:rFonts w:ascii="Museo Sans 100" w:hAnsi="Museo Sans 100"/>
                <w:sz w:val="18"/>
                <w:szCs w:val="18"/>
              </w:rPr>
              <w:t xml:space="preserve">00 Has. 01 </w:t>
            </w:r>
            <w:proofErr w:type="spellStart"/>
            <w:r w:rsidRPr="008F25A2">
              <w:rPr>
                <w:rFonts w:ascii="Museo Sans 100" w:hAnsi="Museo Sans 100"/>
                <w:sz w:val="18"/>
                <w:szCs w:val="18"/>
              </w:rPr>
              <w:t>Ás</w:t>
            </w:r>
            <w:proofErr w:type="spellEnd"/>
            <w:r w:rsidRPr="008F25A2">
              <w:rPr>
                <w:rFonts w:ascii="Museo Sans 100" w:hAnsi="Museo Sans 100"/>
                <w:sz w:val="18"/>
                <w:szCs w:val="18"/>
              </w:rPr>
              <w:t>. 62.97 Cas.</w:t>
            </w:r>
          </w:p>
        </w:tc>
        <w:tc>
          <w:tcPr>
            <w:tcW w:w="1383" w:type="dxa"/>
            <w:tcBorders>
              <w:right w:val="single" w:sz="4" w:space="0" w:color="auto"/>
            </w:tcBorders>
            <w:shd w:val="clear" w:color="auto" w:fill="auto"/>
            <w:noWrap/>
            <w:vAlign w:val="center"/>
          </w:tcPr>
          <w:p w:rsidR="005E7D96" w:rsidRPr="008F25A2" w:rsidRDefault="005E7D96" w:rsidP="003D3DC5">
            <w:pPr>
              <w:jc w:val="center"/>
              <w:rPr>
                <w:rFonts w:ascii="Museo Sans 100" w:hAnsi="Museo Sans 100"/>
                <w:sz w:val="18"/>
                <w:szCs w:val="18"/>
              </w:rPr>
            </w:pPr>
            <w:r w:rsidRPr="008F25A2">
              <w:rPr>
                <w:rFonts w:ascii="Museo Sans 100" w:hAnsi="Museo Sans 100"/>
                <w:sz w:val="18"/>
                <w:szCs w:val="18"/>
              </w:rPr>
              <w:t>162.97</w:t>
            </w:r>
          </w:p>
        </w:tc>
      </w:tr>
      <w:tr w:rsidR="005E7D96" w:rsidRPr="00A61178" w:rsidTr="008F25A2">
        <w:trPr>
          <w:trHeight w:val="20"/>
        </w:trPr>
        <w:tc>
          <w:tcPr>
            <w:tcW w:w="3604" w:type="dxa"/>
            <w:tcBorders>
              <w:left w:val="single" w:sz="4" w:space="0" w:color="auto"/>
            </w:tcBorders>
            <w:shd w:val="clear" w:color="auto" w:fill="auto"/>
            <w:noWrap/>
            <w:vAlign w:val="center"/>
            <w:hideMark/>
          </w:tcPr>
          <w:p w:rsidR="005E7D96" w:rsidRPr="008F25A2" w:rsidRDefault="005E7D96" w:rsidP="003D3DC5">
            <w:pPr>
              <w:jc w:val="center"/>
              <w:rPr>
                <w:rFonts w:ascii="Museo Sans 100" w:hAnsi="Museo Sans 100"/>
                <w:sz w:val="18"/>
                <w:szCs w:val="18"/>
              </w:rPr>
            </w:pPr>
            <w:r w:rsidRPr="008F25A2">
              <w:rPr>
                <w:rFonts w:ascii="Museo Sans 100" w:hAnsi="Museo Sans 100"/>
                <w:sz w:val="18"/>
                <w:szCs w:val="18"/>
              </w:rPr>
              <w:t xml:space="preserve">C A L </w:t>
            </w:r>
            <w:proofErr w:type="spellStart"/>
            <w:r w:rsidRPr="008F25A2">
              <w:rPr>
                <w:rFonts w:ascii="Museo Sans 100" w:hAnsi="Museo Sans 100"/>
                <w:sz w:val="18"/>
                <w:szCs w:val="18"/>
              </w:rPr>
              <w:t>L</w:t>
            </w:r>
            <w:proofErr w:type="spellEnd"/>
            <w:r w:rsidRPr="008F25A2">
              <w:rPr>
                <w:rFonts w:ascii="Museo Sans 100" w:hAnsi="Museo Sans 100"/>
                <w:sz w:val="18"/>
                <w:szCs w:val="18"/>
              </w:rPr>
              <w:t xml:space="preserve"> E S</w:t>
            </w:r>
          </w:p>
        </w:tc>
        <w:tc>
          <w:tcPr>
            <w:tcW w:w="2821" w:type="dxa"/>
            <w:shd w:val="clear" w:color="auto" w:fill="auto"/>
            <w:noWrap/>
            <w:vAlign w:val="center"/>
            <w:hideMark/>
          </w:tcPr>
          <w:p w:rsidR="005E7D96" w:rsidRPr="008F25A2" w:rsidRDefault="005E7D96" w:rsidP="003D3DC5">
            <w:pPr>
              <w:jc w:val="center"/>
              <w:rPr>
                <w:rFonts w:ascii="Museo Sans 100" w:hAnsi="Museo Sans 100"/>
                <w:sz w:val="18"/>
                <w:szCs w:val="18"/>
              </w:rPr>
            </w:pPr>
            <w:r w:rsidRPr="008F25A2">
              <w:rPr>
                <w:rFonts w:ascii="Museo Sans 100" w:hAnsi="Museo Sans 100"/>
                <w:sz w:val="18"/>
                <w:szCs w:val="18"/>
              </w:rPr>
              <w:t xml:space="preserve">00 Has. 09 As. 46.01 </w:t>
            </w:r>
            <w:proofErr w:type="spellStart"/>
            <w:r w:rsidRPr="008F25A2">
              <w:rPr>
                <w:rFonts w:ascii="Museo Sans 100" w:hAnsi="Museo Sans 100"/>
                <w:sz w:val="18"/>
                <w:szCs w:val="18"/>
              </w:rPr>
              <w:t>Cás</w:t>
            </w:r>
            <w:proofErr w:type="spellEnd"/>
            <w:r w:rsidRPr="008F25A2">
              <w:rPr>
                <w:rFonts w:ascii="Museo Sans 100" w:hAnsi="Museo Sans 100"/>
                <w:sz w:val="18"/>
                <w:szCs w:val="18"/>
              </w:rPr>
              <w:t>.</w:t>
            </w:r>
          </w:p>
        </w:tc>
        <w:tc>
          <w:tcPr>
            <w:tcW w:w="1383" w:type="dxa"/>
            <w:tcBorders>
              <w:right w:val="single" w:sz="4" w:space="0" w:color="auto"/>
            </w:tcBorders>
            <w:shd w:val="clear" w:color="auto" w:fill="auto"/>
            <w:noWrap/>
            <w:vAlign w:val="center"/>
            <w:hideMark/>
          </w:tcPr>
          <w:p w:rsidR="005E7D96" w:rsidRPr="008F25A2" w:rsidRDefault="005E7D96" w:rsidP="003D3DC5">
            <w:pPr>
              <w:jc w:val="center"/>
              <w:rPr>
                <w:rFonts w:ascii="Museo Sans 100" w:hAnsi="Museo Sans 100"/>
                <w:sz w:val="18"/>
                <w:szCs w:val="18"/>
              </w:rPr>
            </w:pPr>
            <w:r w:rsidRPr="008F25A2">
              <w:rPr>
                <w:rFonts w:ascii="Museo Sans 100" w:hAnsi="Museo Sans 100"/>
                <w:sz w:val="18"/>
                <w:szCs w:val="18"/>
              </w:rPr>
              <w:t>946.01</w:t>
            </w:r>
          </w:p>
        </w:tc>
      </w:tr>
      <w:tr w:rsidR="005E7D96" w:rsidRPr="00A61178" w:rsidTr="008F25A2">
        <w:trPr>
          <w:trHeight w:val="20"/>
        </w:trPr>
        <w:tc>
          <w:tcPr>
            <w:tcW w:w="3604" w:type="dxa"/>
            <w:tcBorders>
              <w:left w:val="single" w:sz="4" w:space="0" w:color="auto"/>
              <w:bottom w:val="single" w:sz="4" w:space="0" w:color="auto"/>
            </w:tcBorders>
            <w:shd w:val="clear" w:color="auto" w:fill="FFFFFF" w:themeFill="background1"/>
            <w:noWrap/>
            <w:vAlign w:val="center"/>
          </w:tcPr>
          <w:p w:rsidR="005E7D96" w:rsidRPr="008F25A2" w:rsidRDefault="005E7D96" w:rsidP="003D3DC5">
            <w:pPr>
              <w:jc w:val="center"/>
              <w:rPr>
                <w:rFonts w:ascii="Museo Sans 100" w:hAnsi="Museo Sans 100"/>
                <w:b/>
                <w:bCs/>
                <w:sz w:val="18"/>
                <w:szCs w:val="18"/>
              </w:rPr>
            </w:pPr>
            <w:r w:rsidRPr="008F25A2">
              <w:rPr>
                <w:rFonts w:ascii="Museo Sans 100" w:hAnsi="Museo Sans 100"/>
                <w:b/>
                <w:bCs/>
                <w:sz w:val="18"/>
                <w:szCs w:val="18"/>
              </w:rPr>
              <w:t>ÁREA TOTAL DE PROYECTO</w:t>
            </w:r>
          </w:p>
        </w:tc>
        <w:tc>
          <w:tcPr>
            <w:tcW w:w="2821" w:type="dxa"/>
            <w:tcBorders>
              <w:bottom w:val="single" w:sz="4" w:space="0" w:color="auto"/>
            </w:tcBorders>
            <w:shd w:val="clear" w:color="auto" w:fill="FFFFFF" w:themeFill="background1"/>
            <w:noWrap/>
            <w:vAlign w:val="center"/>
          </w:tcPr>
          <w:p w:rsidR="005E7D96" w:rsidRPr="008F25A2" w:rsidRDefault="005E7D96" w:rsidP="003D3DC5">
            <w:pPr>
              <w:jc w:val="center"/>
              <w:rPr>
                <w:rFonts w:ascii="Museo Sans 100" w:hAnsi="Museo Sans 100"/>
                <w:b/>
                <w:bCs/>
                <w:sz w:val="18"/>
                <w:szCs w:val="18"/>
              </w:rPr>
            </w:pPr>
            <w:r w:rsidRPr="008F25A2">
              <w:rPr>
                <w:rFonts w:ascii="Museo Sans 100" w:hAnsi="Museo Sans 100"/>
                <w:b/>
                <w:bCs/>
                <w:sz w:val="18"/>
                <w:szCs w:val="18"/>
              </w:rPr>
              <w:t xml:space="preserve">01 Has. 39 As. 04.52 </w:t>
            </w:r>
            <w:proofErr w:type="spellStart"/>
            <w:r w:rsidRPr="008F25A2">
              <w:rPr>
                <w:rFonts w:ascii="Museo Sans 100" w:hAnsi="Museo Sans 100"/>
                <w:b/>
                <w:bCs/>
                <w:sz w:val="18"/>
                <w:szCs w:val="18"/>
              </w:rPr>
              <w:t>Cás</w:t>
            </w:r>
            <w:proofErr w:type="spellEnd"/>
            <w:r w:rsidRPr="008F25A2">
              <w:rPr>
                <w:rFonts w:ascii="Museo Sans 100" w:hAnsi="Museo Sans 100"/>
                <w:b/>
                <w:bCs/>
                <w:sz w:val="18"/>
                <w:szCs w:val="18"/>
              </w:rPr>
              <w:t>.</w:t>
            </w:r>
          </w:p>
        </w:tc>
        <w:tc>
          <w:tcPr>
            <w:tcW w:w="1383" w:type="dxa"/>
            <w:tcBorders>
              <w:bottom w:val="single" w:sz="4" w:space="0" w:color="auto"/>
              <w:right w:val="single" w:sz="4" w:space="0" w:color="auto"/>
            </w:tcBorders>
            <w:shd w:val="clear" w:color="auto" w:fill="FFFFFF" w:themeFill="background1"/>
            <w:noWrap/>
            <w:vAlign w:val="center"/>
          </w:tcPr>
          <w:p w:rsidR="005E7D96" w:rsidRPr="008F25A2" w:rsidRDefault="005E7D96" w:rsidP="003D3DC5">
            <w:pPr>
              <w:jc w:val="center"/>
              <w:rPr>
                <w:rFonts w:ascii="Museo Sans 100" w:hAnsi="Museo Sans 100"/>
                <w:b/>
                <w:bCs/>
                <w:sz w:val="18"/>
                <w:szCs w:val="18"/>
              </w:rPr>
            </w:pPr>
            <w:r w:rsidRPr="008F25A2">
              <w:rPr>
                <w:rFonts w:ascii="Museo Sans 100" w:hAnsi="Museo Sans 100"/>
                <w:b/>
                <w:bCs/>
                <w:sz w:val="18"/>
                <w:szCs w:val="18"/>
              </w:rPr>
              <w:t>13,904.52</w:t>
            </w:r>
          </w:p>
        </w:tc>
      </w:tr>
    </w:tbl>
    <w:p w:rsidR="005E7D96" w:rsidRPr="00A61178" w:rsidRDefault="005E7D96" w:rsidP="005E7D96">
      <w:pPr>
        <w:contextualSpacing/>
        <w:jc w:val="center"/>
        <w:rPr>
          <w:rFonts w:ascii="Bembo Std" w:hAnsi="Bembo Std"/>
          <w:b/>
          <w:sz w:val="22"/>
          <w:szCs w:val="22"/>
        </w:rPr>
      </w:pPr>
    </w:p>
    <w:p w:rsidR="005E7D96" w:rsidRPr="00A61178" w:rsidRDefault="008F25A2" w:rsidP="005E7D96">
      <w:pPr>
        <w:contextualSpacing/>
        <w:jc w:val="center"/>
        <w:rPr>
          <w:rFonts w:ascii="Museo Sans 300" w:hAnsi="Museo Sans 300"/>
          <w:b/>
        </w:rPr>
      </w:pPr>
      <w:r>
        <w:rPr>
          <w:rFonts w:ascii="Museo Sans 300" w:hAnsi="Museo Sans 300"/>
          <w:b/>
        </w:rPr>
        <w:tab/>
      </w:r>
      <w:r w:rsidR="005E7D96" w:rsidRPr="00A61178">
        <w:rPr>
          <w:rFonts w:ascii="Museo Sans 300" w:hAnsi="Museo Sans 300"/>
          <w:b/>
        </w:rPr>
        <w:t>RESUMEN DEL PROYECTO HACIENDA CORRAL DE MULAS UNO PORCIÓN CUATRO:</w:t>
      </w:r>
    </w:p>
    <w:p w:rsidR="005E7D96" w:rsidRPr="00A61178" w:rsidRDefault="00DA1A89" w:rsidP="00051663">
      <w:pPr>
        <w:pStyle w:val="Prrafodelista"/>
        <w:numPr>
          <w:ilvl w:val="0"/>
          <w:numId w:val="25"/>
        </w:numPr>
        <w:ind w:firstLine="414"/>
        <w:contextualSpacing/>
        <w:jc w:val="both"/>
        <w:rPr>
          <w:rFonts w:ascii="Museo Sans 300" w:hAnsi="Museo Sans 300"/>
          <w:sz w:val="26"/>
          <w:szCs w:val="26"/>
        </w:rPr>
      </w:pPr>
      <w:r>
        <w:rPr>
          <w:rFonts w:ascii="Museo Sans 300" w:hAnsi="Museo Sans 300"/>
          <w:sz w:val="26"/>
          <w:szCs w:val="26"/>
        </w:rPr>
        <w:t>---</w:t>
      </w:r>
      <w:r w:rsidR="005E7D96" w:rsidRPr="00A61178">
        <w:rPr>
          <w:rFonts w:ascii="Museo Sans 300" w:hAnsi="Museo Sans 300"/>
          <w:sz w:val="26"/>
          <w:szCs w:val="26"/>
        </w:rPr>
        <w:t xml:space="preserve"> Solares: Polígonos T, U y V</w:t>
      </w:r>
    </w:p>
    <w:p w:rsidR="005E7D96" w:rsidRPr="00A61178" w:rsidRDefault="005E7D96" w:rsidP="00051663">
      <w:pPr>
        <w:pStyle w:val="Prrafodelista"/>
        <w:numPr>
          <w:ilvl w:val="0"/>
          <w:numId w:val="25"/>
        </w:numPr>
        <w:ind w:firstLine="414"/>
        <w:contextualSpacing/>
        <w:jc w:val="both"/>
        <w:rPr>
          <w:rFonts w:ascii="Museo Sans 300" w:hAnsi="Museo Sans 300"/>
          <w:sz w:val="26"/>
          <w:szCs w:val="26"/>
        </w:rPr>
      </w:pPr>
      <w:r w:rsidRPr="00A61178">
        <w:rPr>
          <w:rFonts w:ascii="Museo Sans 300" w:hAnsi="Museo Sans 300"/>
          <w:sz w:val="26"/>
          <w:szCs w:val="26"/>
        </w:rPr>
        <w:t>1 Zona Verde</w:t>
      </w:r>
    </w:p>
    <w:p w:rsidR="005E7D96" w:rsidRPr="00A61178" w:rsidRDefault="005E7D96" w:rsidP="00051663">
      <w:pPr>
        <w:pStyle w:val="Prrafodelista"/>
        <w:numPr>
          <w:ilvl w:val="0"/>
          <w:numId w:val="25"/>
        </w:numPr>
        <w:ind w:firstLine="414"/>
        <w:contextualSpacing/>
        <w:jc w:val="both"/>
        <w:rPr>
          <w:rFonts w:ascii="Museo Sans 300" w:hAnsi="Museo Sans 300"/>
          <w:sz w:val="26"/>
          <w:szCs w:val="26"/>
        </w:rPr>
      </w:pPr>
      <w:r w:rsidRPr="00A61178">
        <w:rPr>
          <w:rFonts w:ascii="Museo Sans 300" w:hAnsi="Museo Sans 300"/>
          <w:sz w:val="26"/>
          <w:szCs w:val="26"/>
        </w:rPr>
        <w:t>Calles.</w:t>
      </w:r>
    </w:p>
    <w:p w:rsidR="005E7D96" w:rsidRPr="00A61178" w:rsidRDefault="005E7D96" w:rsidP="005E7D96">
      <w:pPr>
        <w:contextualSpacing/>
        <w:jc w:val="both"/>
        <w:rPr>
          <w:rFonts w:ascii="Museo Sans 300" w:hAnsi="Museo Sans 300"/>
        </w:rPr>
      </w:pPr>
    </w:p>
    <w:tbl>
      <w:tblPr>
        <w:tblW w:w="0" w:type="auto"/>
        <w:tblInd w:w="11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3632"/>
        <w:gridCol w:w="2843"/>
        <w:gridCol w:w="1393"/>
      </w:tblGrid>
      <w:tr w:rsidR="005E7D96" w:rsidRPr="00A61178" w:rsidTr="008F25A2">
        <w:trPr>
          <w:trHeight w:val="20"/>
        </w:trPr>
        <w:tc>
          <w:tcPr>
            <w:tcW w:w="7868" w:type="dxa"/>
            <w:gridSpan w:val="3"/>
            <w:tcBorders>
              <w:top w:val="single" w:sz="4" w:space="0" w:color="auto"/>
              <w:left w:val="single" w:sz="4" w:space="0" w:color="auto"/>
              <w:right w:val="single" w:sz="4" w:space="0" w:color="auto"/>
            </w:tcBorders>
            <w:shd w:val="clear" w:color="auto" w:fill="FFFFFF" w:themeFill="background1"/>
            <w:noWrap/>
            <w:vAlign w:val="center"/>
            <w:hideMark/>
          </w:tcPr>
          <w:p w:rsidR="005E7D96" w:rsidRPr="008F25A2" w:rsidRDefault="005E7D96" w:rsidP="003D3DC5">
            <w:pPr>
              <w:jc w:val="center"/>
              <w:rPr>
                <w:rFonts w:ascii="Museo Sans 300" w:hAnsi="Museo Sans 300"/>
                <w:b/>
                <w:bCs/>
                <w:sz w:val="18"/>
                <w:szCs w:val="18"/>
              </w:rPr>
            </w:pPr>
            <w:r w:rsidRPr="008F25A2">
              <w:rPr>
                <w:rFonts w:ascii="Museo Sans 300" w:hAnsi="Museo Sans 300"/>
                <w:b/>
                <w:sz w:val="18"/>
                <w:szCs w:val="18"/>
              </w:rPr>
              <w:t>HACIENDA CORRAL DE MULAS UNO PORCIÓN CINCO</w:t>
            </w:r>
          </w:p>
          <w:p w:rsidR="005E7D96" w:rsidRPr="008F25A2" w:rsidRDefault="005E7D96" w:rsidP="00DA1A89">
            <w:pPr>
              <w:jc w:val="center"/>
              <w:rPr>
                <w:rFonts w:ascii="Museo Sans 300" w:hAnsi="Museo Sans 300"/>
                <w:b/>
                <w:bCs/>
                <w:i/>
                <w:sz w:val="18"/>
                <w:szCs w:val="18"/>
                <w:highlight w:val="yellow"/>
              </w:rPr>
            </w:pPr>
            <w:r w:rsidRPr="008F25A2">
              <w:rPr>
                <w:rFonts w:ascii="Museo Sans 300" w:hAnsi="Museo Sans 300"/>
                <w:b/>
                <w:bCs/>
                <w:sz w:val="18"/>
                <w:szCs w:val="18"/>
              </w:rPr>
              <w:t xml:space="preserve">MATRICULA: </w:t>
            </w:r>
            <w:r w:rsidR="00DA1A89">
              <w:rPr>
                <w:rFonts w:ascii="Museo Sans 300" w:hAnsi="Museo Sans 300"/>
                <w:b/>
                <w:sz w:val="18"/>
                <w:szCs w:val="18"/>
              </w:rPr>
              <w:t>---</w:t>
            </w:r>
            <w:r w:rsidRPr="008F25A2">
              <w:rPr>
                <w:rFonts w:ascii="Museo Sans 300" w:hAnsi="Museo Sans 300"/>
                <w:b/>
                <w:bCs/>
                <w:sz w:val="18"/>
                <w:szCs w:val="18"/>
              </w:rPr>
              <w:t>-00000</w:t>
            </w:r>
          </w:p>
        </w:tc>
      </w:tr>
      <w:tr w:rsidR="005E7D96" w:rsidRPr="00A61178" w:rsidTr="008F25A2">
        <w:trPr>
          <w:trHeight w:val="20"/>
        </w:trPr>
        <w:tc>
          <w:tcPr>
            <w:tcW w:w="3632" w:type="dxa"/>
            <w:tcBorders>
              <w:left w:val="single" w:sz="4" w:space="0" w:color="auto"/>
            </w:tcBorders>
            <w:shd w:val="clear" w:color="auto" w:fill="FFFFFF" w:themeFill="background1"/>
            <w:noWrap/>
            <w:vAlign w:val="center"/>
            <w:hideMark/>
          </w:tcPr>
          <w:p w:rsidR="005E7D96" w:rsidRPr="008F25A2" w:rsidRDefault="005E7D96" w:rsidP="003D3DC5">
            <w:pPr>
              <w:jc w:val="center"/>
              <w:rPr>
                <w:rFonts w:ascii="Museo Sans 300" w:hAnsi="Museo Sans 300"/>
                <w:b/>
                <w:bCs/>
                <w:sz w:val="18"/>
                <w:szCs w:val="18"/>
              </w:rPr>
            </w:pPr>
            <w:r w:rsidRPr="008F25A2">
              <w:rPr>
                <w:rFonts w:ascii="Museo Sans 300" w:hAnsi="Museo Sans 300"/>
                <w:b/>
                <w:bCs/>
                <w:sz w:val="18"/>
                <w:szCs w:val="18"/>
              </w:rPr>
              <w:t>DESCRIPCIÓN</w:t>
            </w:r>
          </w:p>
        </w:tc>
        <w:tc>
          <w:tcPr>
            <w:tcW w:w="2843" w:type="dxa"/>
            <w:shd w:val="clear" w:color="auto" w:fill="FFFFFF" w:themeFill="background1"/>
            <w:noWrap/>
            <w:vAlign w:val="center"/>
            <w:hideMark/>
          </w:tcPr>
          <w:p w:rsidR="005E7D96" w:rsidRPr="008F25A2" w:rsidRDefault="005E7D96" w:rsidP="003D3DC5">
            <w:pPr>
              <w:jc w:val="center"/>
              <w:rPr>
                <w:rFonts w:ascii="Museo Sans 300" w:hAnsi="Museo Sans 300"/>
                <w:b/>
                <w:bCs/>
                <w:sz w:val="18"/>
                <w:szCs w:val="18"/>
              </w:rPr>
            </w:pPr>
            <w:r w:rsidRPr="008F25A2">
              <w:rPr>
                <w:rFonts w:ascii="Museo Sans 300" w:hAnsi="Museo Sans 300"/>
                <w:b/>
                <w:bCs/>
                <w:sz w:val="18"/>
                <w:szCs w:val="18"/>
              </w:rPr>
              <w:t>ÁREAS (Has.)</w:t>
            </w:r>
          </w:p>
        </w:tc>
        <w:tc>
          <w:tcPr>
            <w:tcW w:w="1393" w:type="dxa"/>
            <w:tcBorders>
              <w:bottom w:val="double" w:sz="4" w:space="0" w:color="auto"/>
              <w:right w:val="single" w:sz="4" w:space="0" w:color="auto"/>
            </w:tcBorders>
            <w:shd w:val="clear" w:color="auto" w:fill="FFFFFF" w:themeFill="background1"/>
            <w:noWrap/>
            <w:vAlign w:val="center"/>
            <w:hideMark/>
          </w:tcPr>
          <w:p w:rsidR="005E7D96" w:rsidRPr="008F25A2" w:rsidRDefault="005E7D96" w:rsidP="003D3DC5">
            <w:pPr>
              <w:jc w:val="center"/>
              <w:rPr>
                <w:rFonts w:ascii="Museo Sans 300" w:hAnsi="Museo Sans 300"/>
                <w:b/>
                <w:bCs/>
                <w:sz w:val="18"/>
                <w:szCs w:val="18"/>
              </w:rPr>
            </w:pPr>
            <w:r w:rsidRPr="008F25A2">
              <w:rPr>
                <w:rFonts w:ascii="Museo Sans 300" w:hAnsi="Museo Sans 300"/>
                <w:b/>
                <w:bCs/>
                <w:sz w:val="18"/>
                <w:szCs w:val="18"/>
              </w:rPr>
              <w:t>ÁREAS (Mts²)</w:t>
            </w:r>
          </w:p>
        </w:tc>
      </w:tr>
      <w:tr w:rsidR="005E7D96" w:rsidRPr="00A61178" w:rsidTr="008F25A2">
        <w:trPr>
          <w:trHeight w:val="20"/>
        </w:trPr>
        <w:tc>
          <w:tcPr>
            <w:tcW w:w="3632" w:type="dxa"/>
            <w:tcBorders>
              <w:left w:val="single" w:sz="4" w:space="0" w:color="auto"/>
            </w:tcBorders>
            <w:shd w:val="clear" w:color="auto" w:fill="auto"/>
            <w:noWrap/>
            <w:vAlign w:val="center"/>
            <w:hideMark/>
          </w:tcPr>
          <w:p w:rsidR="005E7D96" w:rsidRPr="008F25A2" w:rsidRDefault="005E7D96" w:rsidP="00DA1A89">
            <w:pPr>
              <w:rPr>
                <w:rFonts w:ascii="Museo Sans 300" w:hAnsi="Museo Sans 300"/>
                <w:b/>
                <w:bCs/>
                <w:sz w:val="18"/>
                <w:szCs w:val="18"/>
              </w:rPr>
            </w:pPr>
            <w:r w:rsidRPr="008F25A2">
              <w:rPr>
                <w:rFonts w:ascii="Museo Sans 300" w:hAnsi="Museo Sans 300"/>
                <w:b/>
                <w:bCs/>
                <w:sz w:val="18"/>
                <w:szCs w:val="18"/>
              </w:rPr>
              <w:t>Asentamiento Comunitario (</w:t>
            </w:r>
            <w:r w:rsidR="00DA1A89">
              <w:rPr>
                <w:rFonts w:ascii="Museo Sans 300" w:hAnsi="Museo Sans 300"/>
                <w:b/>
                <w:bCs/>
                <w:sz w:val="18"/>
                <w:szCs w:val="18"/>
              </w:rPr>
              <w:t>---</w:t>
            </w:r>
            <w:r w:rsidRPr="008F25A2">
              <w:rPr>
                <w:rFonts w:ascii="Museo Sans 300" w:hAnsi="Museo Sans 300"/>
                <w:b/>
                <w:bCs/>
                <w:sz w:val="18"/>
                <w:szCs w:val="18"/>
              </w:rPr>
              <w:t>):</w:t>
            </w:r>
          </w:p>
        </w:tc>
        <w:tc>
          <w:tcPr>
            <w:tcW w:w="2843" w:type="dxa"/>
            <w:tcBorders>
              <w:right w:val="double" w:sz="4" w:space="0" w:color="auto"/>
            </w:tcBorders>
            <w:shd w:val="clear" w:color="auto" w:fill="auto"/>
            <w:noWrap/>
            <w:vAlign w:val="center"/>
            <w:hideMark/>
          </w:tcPr>
          <w:p w:rsidR="005E7D96" w:rsidRPr="008F25A2" w:rsidRDefault="005E7D96" w:rsidP="003D3DC5">
            <w:pPr>
              <w:jc w:val="center"/>
              <w:rPr>
                <w:rFonts w:ascii="Museo Sans 300" w:hAnsi="Museo Sans 300"/>
                <w:sz w:val="18"/>
                <w:szCs w:val="18"/>
              </w:rPr>
            </w:pPr>
            <w:r w:rsidRPr="008F25A2">
              <w:rPr>
                <w:rFonts w:ascii="Museo Sans 300" w:hAnsi="Museo Sans 300"/>
                <w:sz w:val="18"/>
                <w:szCs w:val="18"/>
              </w:rPr>
              <w:t> </w:t>
            </w:r>
          </w:p>
        </w:tc>
        <w:tc>
          <w:tcPr>
            <w:tcW w:w="1393" w:type="dxa"/>
            <w:tcBorders>
              <w:top w:val="double" w:sz="4" w:space="0" w:color="auto"/>
              <w:right w:val="single" w:sz="4" w:space="0" w:color="auto"/>
            </w:tcBorders>
            <w:shd w:val="clear" w:color="auto" w:fill="auto"/>
            <w:vAlign w:val="center"/>
          </w:tcPr>
          <w:p w:rsidR="005E7D96" w:rsidRPr="008F25A2" w:rsidRDefault="005E7D96" w:rsidP="003D3DC5">
            <w:pPr>
              <w:jc w:val="center"/>
              <w:rPr>
                <w:rFonts w:ascii="Museo Sans 300" w:hAnsi="Museo Sans 300"/>
                <w:sz w:val="18"/>
                <w:szCs w:val="18"/>
              </w:rPr>
            </w:pPr>
          </w:p>
        </w:tc>
      </w:tr>
      <w:tr w:rsidR="005E7D96" w:rsidRPr="00A61178" w:rsidTr="008F25A2">
        <w:trPr>
          <w:trHeight w:val="20"/>
        </w:trPr>
        <w:tc>
          <w:tcPr>
            <w:tcW w:w="3632" w:type="dxa"/>
            <w:tcBorders>
              <w:left w:val="single" w:sz="4" w:space="0" w:color="auto"/>
              <w:bottom w:val="dotted" w:sz="4" w:space="0" w:color="auto"/>
            </w:tcBorders>
            <w:shd w:val="clear" w:color="auto" w:fill="auto"/>
            <w:noWrap/>
            <w:vAlign w:val="center"/>
            <w:hideMark/>
          </w:tcPr>
          <w:p w:rsidR="005E7D96" w:rsidRPr="008F25A2" w:rsidRDefault="005E7D96" w:rsidP="00DA1A89">
            <w:pPr>
              <w:rPr>
                <w:rFonts w:ascii="Museo Sans 300" w:hAnsi="Museo Sans 300"/>
                <w:sz w:val="18"/>
                <w:szCs w:val="18"/>
              </w:rPr>
            </w:pPr>
            <w:r w:rsidRPr="008F25A2">
              <w:rPr>
                <w:rFonts w:ascii="Museo Sans 300" w:hAnsi="Museo Sans 300"/>
                <w:sz w:val="18"/>
                <w:szCs w:val="18"/>
              </w:rPr>
              <w:t>Polígono F (</w:t>
            </w:r>
            <w:r w:rsidR="00DA1A89">
              <w:rPr>
                <w:rFonts w:ascii="Museo Sans 300" w:hAnsi="Museo Sans 300"/>
                <w:sz w:val="18"/>
                <w:szCs w:val="18"/>
              </w:rPr>
              <w:t>---</w:t>
            </w:r>
            <w:r w:rsidRPr="008F25A2">
              <w:rPr>
                <w:rFonts w:ascii="Museo Sans 300" w:hAnsi="Museo Sans 300"/>
                <w:sz w:val="18"/>
                <w:szCs w:val="18"/>
              </w:rPr>
              <w:t xml:space="preserve"> Solares)</w:t>
            </w:r>
          </w:p>
        </w:tc>
        <w:tc>
          <w:tcPr>
            <w:tcW w:w="2843" w:type="dxa"/>
            <w:tcBorders>
              <w:bottom w:val="dotted" w:sz="4" w:space="0" w:color="auto"/>
            </w:tcBorders>
            <w:shd w:val="clear" w:color="auto" w:fill="auto"/>
            <w:noWrap/>
            <w:vAlign w:val="center"/>
            <w:hideMark/>
          </w:tcPr>
          <w:p w:rsidR="005E7D96" w:rsidRPr="008F25A2" w:rsidRDefault="005E7D96" w:rsidP="003D3DC5">
            <w:pPr>
              <w:jc w:val="center"/>
              <w:rPr>
                <w:rFonts w:ascii="Museo Sans 300" w:hAnsi="Museo Sans 300"/>
                <w:sz w:val="18"/>
                <w:szCs w:val="18"/>
              </w:rPr>
            </w:pPr>
            <w:r w:rsidRPr="008F25A2">
              <w:rPr>
                <w:rFonts w:ascii="Museo Sans 300" w:hAnsi="Museo Sans 300"/>
                <w:sz w:val="18"/>
                <w:szCs w:val="18"/>
              </w:rPr>
              <w:t xml:space="preserve">00 Has. 34 As. 16.66 </w:t>
            </w:r>
            <w:proofErr w:type="spellStart"/>
            <w:r w:rsidRPr="008F25A2">
              <w:rPr>
                <w:rFonts w:ascii="Museo Sans 300" w:hAnsi="Museo Sans 300"/>
                <w:sz w:val="18"/>
                <w:szCs w:val="18"/>
              </w:rPr>
              <w:t>Cás</w:t>
            </w:r>
            <w:proofErr w:type="spellEnd"/>
            <w:r w:rsidRPr="008F25A2">
              <w:rPr>
                <w:rFonts w:ascii="Museo Sans 300" w:hAnsi="Museo Sans 300"/>
                <w:sz w:val="18"/>
                <w:szCs w:val="18"/>
              </w:rPr>
              <w:t>.</w:t>
            </w:r>
          </w:p>
        </w:tc>
        <w:tc>
          <w:tcPr>
            <w:tcW w:w="1393" w:type="dxa"/>
            <w:tcBorders>
              <w:bottom w:val="dotted" w:sz="4" w:space="0" w:color="auto"/>
              <w:right w:val="single" w:sz="4" w:space="0" w:color="auto"/>
            </w:tcBorders>
            <w:shd w:val="clear" w:color="auto" w:fill="auto"/>
            <w:noWrap/>
            <w:vAlign w:val="center"/>
            <w:hideMark/>
          </w:tcPr>
          <w:p w:rsidR="005E7D96" w:rsidRPr="008F25A2" w:rsidRDefault="005E7D96" w:rsidP="003D3DC5">
            <w:pPr>
              <w:jc w:val="center"/>
              <w:rPr>
                <w:rFonts w:ascii="Museo Sans 300" w:hAnsi="Museo Sans 300"/>
                <w:sz w:val="18"/>
                <w:szCs w:val="18"/>
              </w:rPr>
            </w:pPr>
            <w:r w:rsidRPr="008F25A2">
              <w:rPr>
                <w:rFonts w:ascii="Museo Sans 300" w:hAnsi="Museo Sans 300"/>
                <w:sz w:val="18"/>
                <w:szCs w:val="18"/>
              </w:rPr>
              <w:t>3,416.66</w:t>
            </w:r>
          </w:p>
        </w:tc>
      </w:tr>
      <w:tr w:rsidR="005E7D96" w:rsidRPr="00A61178" w:rsidTr="008F25A2">
        <w:trPr>
          <w:trHeight w:val="20"/>
        </w:trPr>
        <w:tc>
          <w:tcPr>
            <w:tcW w:w="3632" w:type="dxa"/>
            <w:tcBorders>
              <w:top w:val="dotted" w:sz="4" w:space="0" w:color="auto"/>
              <w:left w:val="single" w:sz="4" w:space="0" w:color="auto"/>
              <w:bottom w:val="dotted" w:sz="4" w:space="0" w:color="auto"/>
            </w:tcBorders>
            <w:shd w:val="clear" w:color="auto" w:fill="auto"/>
            <w:noWrap/>
            <w:vAlign w:val="center"/>
          </w:tcPr>
          <w:p w:rsidR="005E7D96" w:rsidRPr="008F25A2" w:rsidRDefault="005E7D96" w:rsidP="00DA1A89">
            <w:pPr>
              <w:rPr>
                <w:rFonts w:ascii="Museo Sans 300" w:hAnsi="Museo Sans 300"/>
                <w:sz w:val="18"/>
                <w:szCs w:val="18"/>
              </w:rPr>
            </w:pPr>
            <w:r w:rsidRPr="008F25A2">
              <w:rPr>
                <w:rFonts w:ascii="Museo Sans 300" w:hAnsi="Museo Sans 300"/>
                <w:sz w:val="18"/>
                <w:szCs w:val="18"/>
              </w:rPr>
              <w:t>Polígono G (</w:t>
            </w:r>
            <w:r w:rsidR="00DA1A89">
              <w:rPr>
                <w:rFonts w:ascii="Museo Sans 300" w:hAnsi="Museo Sans 300"/>
                <w:sz w:val="18"/>
                <w:szCs w:val="18"/>
              </w:rPr>
              <w:t>---</w:t>
            </w:r>
            <w:r w:rsidRPr="008F25A2">
              <w:rPr>
                <w:rFonts w:ascii="Museo Sans 300" w:hAnsi="Museo Sans 300"/>
                <w:sz w:val="18"/>
                <w:szCs w:val="18"/>
              </w:rPr>
              <w:t xml:space="preserve"> Solares)</w:t>
            </w:r>
          </w:p>
        </w:tc>
        <w:tc>
          <w:tcPr>
            <w:tcW w:w="2843" w:type="dxa"/>
            <w:tcBorders>
              <w:top w:val="dotted" w:sz="4" w:space="0" w:color="auto"/>
              <w:bottom w:val="dotted" w:sz="4" w:space="0" w:color="auto"/>
            </w:tcBorders>
            <w:shd w:val="clear" w:color="auto" w:fill="auto"/>
            <w:noWrap/>
            <w:vAlign w:val="center"/>
          </w:tcPr>
          <w:p w:rsidR="005E7D96" w:rsidRPr="008F25A2" w:rsidRDefault="005E7D96" w:rsidP="003D3DC5">
            <w:pPr>
              <w:jc w:val="center"/>
              <w:rPr>
                <w:rFonts w:ascii="Museo Sans 300" w:hAnsi="Museo Sans 300"/>
                <w:sz w:val="18"/>
                <w:szCs w:val="18"/>
              </w:rPr>
            </w:pPr>
            <w:r w:rsidRPr="008F25A2">
              <w:rPr>
                <w:rFonts w:ascii="Museo Sans 300" w:hAnsi="Museo Sans 300"/>
                <w:sz w:val="18"/>
                <w:szCs w:val="18"/>
              </w:rPr>
              <w:t xml:space="preserve">00 Has. 61 As. 76.19 </w:t>
            </w:r>
            <w:proofErr w:type="spellStart"/>
            <w:r w:rsidRPr="008F25A2">
              <w:rPr>
                <w:rFonts w:ascii="Museo Sans 300" w:hAnsi="Museo Sans 300"/>
                <w:sz w:val="18"/>
                <w:szCs w:val="18"/>
              </w:rPr>
              <w:t>Cás</w:t>
            </w:r>
            <w:proofErr w:type="spellEnd"/>
            <w:r w:rsidRPr="008F25A2">
              <w:rPr>
                <w:rFonts w:ascii="Museo Sans 300" w:hAnsi="Museo Sans 300"/>
                <w:sz w:val="18"/>
                <w:szCs w:val="18"/>
              </w:rPr>
              <w:t>.</w:t>
            </w:r>
          </w:p>
        </w:tc>
        <w:tc>
          <w:tcPr>
            <w:tcW w:w="1393" w:type="dxa"/>
            <w:tcBorders>
              <w:top w:val="dotted" w:sz="4" w:space="0" w:color="auto"/>
              <w:bottom w:val="dotted" w:sz="4" w:space="0" w:color="auto"/>
              <w:right w:val="single" w:sz="4" w:space="0" w:color="auto"/>
            </w:tcBorders>
            <w:shd w:val="clear" w:color="auto" w:fill="auto"/>
            <w:noWrap/>
            <w:vAlign w:val="center"/>
          </w:tcPr>
          <w:p w:rsidR="005E7D96" w:rsidRPr="008F25A2" w:rsidRDefault="005E7D96" w:rsidP="003D3DC5">
            <w:pPr>
              <w:jc w:val="center"/>
              <w:rPr>
                <w:rFonts w:ascii="Museo Sans 300" w:hAnsi="Museo Sans 300"/>
                <w:sz w:val="18"/>
                <w:szCs w:val="18"/>
              </w:rPr>
            </w:pPr>
            <w:r w:rsidRPr="008F25A2">
              <w:rPr>
                <w:rFonts w:ascii="Museo Sans 300" w:hAnsi="Museo Sans 300"/>
                <w:sz w:val="18"/>
                <w:szCs w:val="18"/>
              </w:rPr>
              <w:t>6,176.19</w:t>
            </w:r>
          </w:p>
        </w:tc>
      </w:tr>
      <w:tr w:rsidR="005E7D96" w:rsidRPr="00A61178" w:rsidTr="008F25A2">
        <w:trPr>
          <w:trHeight w:val="20"/>
        </w:trPr>
        <w:tc>
          <w:tcPr>
            <w:tcW w:w="3632" w:type="dxa"/>
            <w:tcBorders>
              <w:top w:val="dotted" w:sz="4" w:space="0" w:color="auto"/>
              <w:left w:val="single" w:sz="4" w:space="0" w:color="auto"/>
              <w:bottom w:val="dotted" w:sz="4" w:space="0" w:color="auto"/>
            </w:tcBorders>
            <w:shd w:val="clear" w:color="auto" w:fill="auto"/>
            <w:noWrap/>
            <w:vAlign w:val="center"/>
          </w:tcPr>
          <w:p w:rsidR="005E7D96" w:rsidRPr="008F25A2" w:rsidRDefault="005E7D96" w:rsidP="00DA1A89">
            <w:pPr>
              <w:rPr>
                <w:rFonts w:ascii="Museo Sans 300" w:hAnsi="Museo Sans 300"/>
                <w:sz w:val="18"/>
                <w:szCs w:val="18"/>
              </w:rPr>
            </w:pPr>
            <w:r w:rsidRPr="008F25A2">
              <w:rPr>
                <w:rFonts w:ascii="Museo Sans 300" w:hAnsi="Museo Sans 300"/>
                <w:sz w:val="18"/>
                <w:szCs w:val="18"/>
              </w:rPr>
              <w:t>Polígono J (</w:t>
            </w:r>
            <w:r w:rsidR="00DA1A89">
              <w:rPr>
                <w:rFonts w:ascii="Museo Sans 300" w:hAnsi="Museo Sans 300"/>
                <w:sz w:val="18"/>
                <w:szCs w:val="18"/>
              </w:rPr>
              <w:t>---</w:t>
            </w:r>
            <w:r w:rsidRPr="008F25A2">
              <w:rPr>
                <w:rFonts w:ascii="Museo Sans 300" w:hAnsi="Museo Sans 300"/>
                <w:sz w:val="18"/>
                <w:szCs w:val="18"/>
              </w:rPr>
              <w:t xml:space="preserve"> Solares)</w:t>
            </w:r>
          </w:p>
        </w:tc>
        <w:tc>
          <w:tcPr>
            <w:tcW w:w="2843" w:type="dxa"/>
            <w:tcBorders>
              <w:top w:val="dotted" w:sz="4" w:space="0" w:color="auto"/>
              <w:bottom w:val="dotted" w:sz="4" w:space="0" w:color="auto"/>
            </w:tcBorders>
            <w:shd w:val="clear" w:color="auto" w:fill="auto"/>
            <w:noWrap/>
            <w:vAlign w:val="center"/>
          </w:tcPr>
          <w:p w:rsidR="005E7D96" w:rsidRPr="008F25A2" w:rsidRDefault="005E7D96" w:rsidP="003D3DC5">
            <w:pPr>
              <w:jc w:val="center"/>
              <w:rPr>
                <w:rFonts w:ascii="Museo Sans 300" w:hAnsi="Museo Sans 300"/>
                <w:sz w:val="18"/>
                <w:szCs w:val="18"/>
              </w:rPr>
            </w:pPr>
            <w:r w:rsidRPr="008F25A2">
              <w:rPr>
                <w:rFonts w:ascii="Museo Sans 300" w:hAnsi="Museo Sans 300"/>
                <w:sz w:val="18"/>
                <w:szCs w:val="18"/>
              </w:rPr>
              <w:t xml:space="preserve">00 Has. 35 As. 68.32 </w:t>
            </w:r>
            <w:proofErr w:type="spellStart"/>
            <w:r w:rsidRPr="008F25A2">
              <w:rPr>
                <w:rFonts w:ascii="Museo Sans 300" w:hAnsi="Museo Sans 300"/>
                <w:sz w:val="18"/>
                <w:szCs w:val="18"/>
              </w:rPr>
              <w:t>Cás</w:t>
            </w:r>
            <w:proofErr w:type="spellEnd"/>
            <w:r w:rsidRPr="008F25A2">
              <w:rPr>
                <w:rFonts w:ascii="Museo Sans 300" w:hAnsi="Museo Sans 300"/>
                <w:sz w:val="18"/>
                <w:szCs w:val="18"/>
              </w:rPr>
              <w:t>.</w:t>
            </w:r>
          </w:p>
        </w:tc>
        <w:tc>
          <w:tcPr>
            <w:tcW w:w="1393" w:type="dxa"/>
            <w:tcBorders>
              <w:top w:val="dotted" w:sz="4" w:space="0" w:color="auto"/>
              <w:bottom w:val="dotted" w:sz="4" w:space="0" w:color="auto"/>
              <w:right w:val="single" w:sz="4" w:space="0" w:color="auto"/>
            </w:tcBorders>
            <w:shd w:val="clear" w:color="auto" w:fill="auto"/>
            <w:noWrap/>
            <w:vAlign w:val="center"/>
          </w:tcPr>
          <w:p w:rsidR="005E7D96" w:rsidRPr="008F25A2" w:rsidRDefault="005E7D96" w:rsidP="003D3DC5">
            <w:pPr>
              <w:jc w:val="center"/>
              <w:rPr>
                <w:rFonts w:ascii="Museo Sans 300" w:hAnsi="Museo Sans 300"/>
                <w:sz w:val="18"/>
                <w:szCs w:val="18"/>
              </w:rPr>
            </w:pPr>
            <w:r w:rsidRPr="008F25A2">
              <w:rPr>
                <w:rFonts w:ascii="Museo Sans 300" w:hAnsi="Museo Sans 300"/>
                <w:sz w:val="18"/>
                <w:szCs w:val="18"/>
              </w:rPr>
              <w:t>3,568.32</w:t>
            </w:r>
          </w:p>
        </w:tc>
      </w:tr>
      <w:tr w:rsidR="005E7D96" w:rsidRPr="00A61178" w:rsidTr="008F25A2">
        <w:trPr>
          <w:trHeight w:val="20"/>
        </w:trPr>
        <w:tc>
          <w:tcPr>
            <w:tcW w:w="3632" w:type="dxa"/>
            <w:tcBorders>
              <w:left w:val="single" w:sz="4" w:space="0" w:color="auto"/>
            </w:tcBorders>
            <w:shd w:val="clear" w:color="auto" w:fill="auto"/>
            <w:noWrap/>
            <w:vAlign w:val="center"/>
          </w:tcPr>
          <w:p w:rsidR="005E7D96" w:rsidRPr="008F25A2" w:rsidRDefault="005E7D96" w:rsidP="003D3DC5">
            <w:pPr>
              <w:jc w:val="center"/>
              <w:rPr>
                <w:rFonts w:ascii="Museo Sans 300" w:hAnsi="Museo Sans 300"/>
                <w:b/>
                <w:sz w:val="18"/>
                <w:szCs w:val="18"/>
              </w:rPr>
            </w:pPr>
            <w:r w:rsidRPr="008F25A2">
              <w:rPr>
                <w:rFonts w:ascii="Museo Sans 300" w:hAnsi="Museo Sans 300"/>
                <w:b/>
                <w:sz w:val="18"/>
                <w:szCs w:val="18"/>
              </w:rPr>
              <w:t>Sub Total</w:t>
            </w:r>
          </w:p>
        </w:tc>
        <w:tc>
          <w:tcPr>
            <w:tcW w:w="2843" w:type="dxa"/>
            <w:shd w:val="clear" w:color="auto" w:fill="auto"/>
            <w:noWrap/>
            <w:vAlign w:val="center"/>
          </w:tcPr>
          <w:p w:rsidR="005E7D96" w:rsidRPr="008F25A2" w:rsidRDefault="005E7D96" w:rsidP="003D3DC5">
            <w:pPr>
              <w:jc w:val="center"/>
              <w:rPr>
                <w:rFonts w:ascii="Museo Sans 300" w:hAnsi="Museo Sans 300"/>
                <w:b/>
                <w:sz w:val="18"/>
                <w:szCs w:val="18"/>
              </w:rPr>
            </w:pPr>
            <w:r w:rsidRPr="008F25A2">
              <w:rPr>
                <w:rFonts w:ascii="Museo Sans 300" w:hAnsi="Museo Sans 300"/>
                <w:b/>
                <w:sz w:val="18"/>
                <w:szCs w:val="18"/>
              </w:rPr>
              <w:t>01 Has. 31 As. 61.17 Cas.</w:t>
            </w:r>
          </w:p>
        </w:tc>
        <w:tc>
          <w:tcPr>
            <w:tcW w:w="1393" w:type="dxa"/>
            <w:tcBorders>
              <w:right w:val="single" w:sz="4" w:space="0" w:color="auto"/>
            </w:tcBorders>
            <w:shd w:val="clear" w:color="auto" w:fill="auto"/>
            <w:noWrap/>
            <w:vAlign w:val="center"/>
          </w:tcPr>
          <w:p w:rsidR="005E7D96" w:rsidRPr="008F25A2" w:rsidRDefault="005E7D96" w:rsidP="003D3DC5">
            <w:pPr>
              <w:jc w:val="center"/>
              <w:rPr>
                <w:rFonts w:ascii="Museo Sans 300" w:hAnsi="Museo Sans 300"/>
                <w:b/>
                <w:sz w:val="18"/>
                <w:szCs w:val="18"/>
              </w:rPr>
            </w:pPr>
            <w:r w:rsidRPr="008F25A2">
              <w:rPr>
                <w:rFonts w:ascii="Museo Sans 300" w:hAnsi="Museo Sans 300"/>
                <w:b/>
                <w:sz w:val="18"/>
                <w:szCs w:val="18"/>
              </w:rPr>
              <w:t>13,161.17</w:t>
            </w:r>
          </w:p>
        </w:tc>
      </w:tr>
      <w:tr w:rsidR="005E7D96" w:rsidRPr="00A61178" w:rsidTr="008F25A2">
        <w:trPr>
          <w:trHeight w:val="20"/>
        </w:trPr>
        <w:tc>
          <w:tcPr>
            <w:tcW w:w="3632" w:type="dxa"/>
            <w:tcBorders>
              <w:left w:val="single" w:sz="4" w:space="0" w:color="auto"/>
            </w:tcBorders>
            <w:shd w:val="clear" w:color="auto" w:fill="auto"/>
            <w:noWrap/>
            <w:vAlign w:val="center"/>
          </w:tcPr>
          <w:p w:rsidR="005E7D96" w:rsidRPr="008F25A2" w:rsidRDefault="005E7D96" w:rsidP="003D3DC5">
            <w:pPr>
              <w:jc w:val="center"/>
              <w:rPr>
                <w:rFonts w:ascii="Museo Sans 300" w:hAnsi="Museo Sans 300"/>
                <w:b/>
                <w:sz w:val="18"/>
                <w:szCs w:val="18"/>
              </w:rPr>
            </w:pPr>
            <w:r w:rsidRPr="008F25A2">
              <w:rPr>
                <w:rFonts w:ascii="Museo Sans 300" w:hAnsi="Museo Sans 300"/>
                <w:b/>
                <w:sz w:val="18"/>
                <w:szCs w:val="18"/>
              </w:rPr>
              <w:t>Áreas Complementarias (3)</w:t>
            </w:r>
          </w:p>
        </w:tc>
        <w:tc>
          <w:tcPr>
            <w:tcW w:w="2843" w:type="dxa"/>
            <w:shd w:val="clear" w:color="auto" w:fill="auto"/>
            <w:noWrap/>
            <w:vAlign w:val="center"/>
          </w:tcPr>
          <w:p w:rsidR="005E7D96" w:rsidRPr="008F25A2" w:rsidRDefault="005E7D96" w:rsidP="003D3DC5">
            <w:pPr>
              <w:jc w:val="center"/>
              <w:rPr>
                <w:rFonts w:ascii="Museo Sans 300" w:hAnsi="Museo Sans 300"/>
                <w:sz w:val="18"/>
                <w:szCs w:val="18"/>
              </w:rPr>
            </w:pPr>
          </w:p>
        </w:tc>
        <w:tc>
          <w:tcPr>
            <w:tcW w:w="1393" w:type="dxa"/>
            <w:tcBorders>
              <w:right w:val="single" w:sz="4" w:space="0" w:color="auto"/>
            </w:tcBorders>
            <w:shd w:val="clear" w:color="auto" w:fill="auto"/>
            <w:noWrap/>
            <w:vAlign w:val="center"/>
          </w:tcPr>
          <w:p w:rsidR="005E7D96" w:rsidRPr="008F25A2" w:rsidRDefault="005E7D96" w:rsidP="003D3DC5">
            <w:pPr>
              <w:jc w:val="center"/>
              <w:rPr>
                <w:rFonts w:ascii="Museo Sans 300" w:hAnsi="Museo Sans 300"/>
                <w:sz w:val="18"/>
                <w:szCs w:val="18"/>
              </w:rPr>
            </w:pPr>
          </w:p>
        </w:tc>
      </w:tr>
      <w:tr w:rsidR="005E7D96" w:rsidRPr="00A61178" w:rsidTr="008F25A2">
        <w:trPr>
          <w:trHeight w:val="20"/>
        </w:trPr>
        <w:tc>
          <w:tcPr>
            <w:tcW w:w="3632" w:type="dxa"/>
            <w:tcBorders>
              <w:left w:val="single" w:sz="4" w:space="0" w:color="auto"/>
            </w:tcBorders>
            <w:shd w:val="clear" w:color="auto" w:fill="auto"/>
            <w:noWrap/>
            <w:vAlign w:val="center"/>
          </w:tcPr>
          <w:p w:rsidR="005E7D96" w:rsidRPr="008F25A2" w:rsidRDefault="005E7D96" w:rsidP="003D3DC5">
            <w:pPr>
              <w:jc w:val="center"/>
              <w:rPr>
                <w:rFonts w:ascii="Museo Sans 300" w:hAnsi="Museo Sans 300"/>
                <w:sz w:val="18"/>
                <w:szCs w:val="18"/>
              </w:rPr>
            </w:pPr>
            <w:r w:rsidRPr="008F25A2">
              <w:rPr>
                <w:rFonts w:ascii="Museo Sans 300" w:hAnsi="Museo Sans 300"/>
                <w:sz w:val="18"/>
                <w:szCs w:val="18"/>
              </w:rPr>
              <w:t>Dreno</w:t>
            </w:r>
          </w:p>
        </w:tc>
        <w:tc>
          <w:tcPr>
            <w:tcW w:w="2843" w:type="dxa"/>
            <w:shd w:val="clear" w:color="auto" w:fill="auto"/>
            <w:noWrap/>
            <w:vAlign w:val="center"/>
          </w:tcPr>
          <w:p w:rsidR="005E7D96" w:rsidRPr="008F25A2" w:rsidRDefault="005E7D96" w:rsidP="003D3DC5">
            <w:pPr>
              <w:jc w:val="center"/>
              <w:rPr>
                <w:rFonts w:ascii="Museo Sans 300" w:hAnsi="Museo Sans 300"/>
                <w:sz w:val="18"/>
                <w:szCs w:val="18"/>
              </w:rPr>
            </w:pPr>
            <w:r w:rsidRPr="008F25A2">
              <w:rPr>
                <w:rFonts w:ascii="Museo Sans 300" w:hAnsi="Museo Sans 300"/>
                <w:sz w:val="18"/>
                <w:szCs w:val="18"/>
              </w:rPr>
              <w:t>00 Has. 00 As.82.24 Cas.</w:t>
            </w:r>
          </w:p>
        </w:tc>
        <w:tc>
          <w:tcPr>
            <w:tcW w:w="1393" w:type="dxa"/>
            <w:tcBorders>
              <w:right w:val="single" w:sz="4" w:space="0" w:color="auto"/>
            </w:tcBorders>
            <w:shd w:val="clear" w:color="auto" w:fill="auto"/>
            <w:noWrap/>
            <w:vAlign w:val="center"/>
          </w:tcPr>
          <w:p w:rsidR="005E7D96" w:rsidRPr="008F25A2" w:rsidRDefault="005E7D96" w:rsidP="003D3DC5">
            <w:pPr>
              <w:jc w:val="center"/>
              <w:rPr>
                <w:rFonts w:ascii="Museo Sans 300" w:hAnsi="Museo Sans 300"/>
                <w:sz w:val="18"/>
                <w:szCs w:val="18"/>
              </w:rPr>
            </w:pPr>
            <w:r w:rsidRPr="008F25A2">
              <w:rPr>
                <w:rFonts w:ascii="Museo Sans 300" w:hAnsi="Museo Sans 300"/>
                <w:sz w:val="18"/>
                <w:szCs w:val="18"/>
              </w:rPr>
              <w:t>82.24</w:t>
            </w:r>
          </w:p>
        </w:tc>
      </w:tr>
      <w:tr w:rsidR="005E7D96" w:rsidRPr="00A61178" w:rsidTr="008F25A2">
        <w:trPr>
          <w:trHeight w:val="20"/>
        </w:trPr>
        <w:tc>
          <w:tcPr>
            <w:tcW w:w="3632" w:type="dxa"/>
            <w:tcBorders>
              <w:left w:val="single" w:sz="4" w:space="0" w:color="auto"/>
            </w:tcBorders>
            <w:shd w:val="clear" w:color="auto" w:fill="auto"/>
            <w:noWrap/>
            <w:vAlign w:val="center"/>
          </w:tcPr>
          <w:p w:rsidR="005E7D96" w:rsidRPr="008F25A2" w:rsidRDefault="005E7D96" w:rsidP="003D3DC5">
            <w:pPr>
              <w:jc w:val="center"/>
              <w:rPr>
                <w:rFonts w:ascii="Museo Sans 300" w:hAnsi="Museo Sans 300"/>
                <w:sz w:val="18"/>
                <w:szCs w:val="18"/>
              </w:rPr>
            </w:pPr>
            <w:r w:rsidRPr="008F25A2">
              <w:rPr>
                <w:rFonts w:ascii="Museo Sans 300" w:hAnsi="Museo Sans 300"/>
                <w:sz w:val="18"/>
                <w:szCs w:val="18"/>
              </w:rPr>
              <w:t>Zona de Protección 1</w:t>
            </w:r>
          </w:p>
        </w:tc>
        <w:tc>
          <w:tcPr>
            <w:tcW w:w="2843" w:type="dxa"/>
            <w:shd w:val="clear" w:color="auto" w:fill="auto"/>
            <w:noWrap/>
            <w:vAlign w:val="center"/>
          </w:tcPr>
          <w:p w:rsidR="005E7D96" w:rsidRPr="008F25A2" w:rsidRDefault="005E7D96" w:rsidP="003D3DC5">
            <w:pPr>
              <w:jc w:val="center"/>
              <w:rPr>
                <w:rFonts w:ascii="Museo Sans 300" w:hAnsi="Museo Sans 300"/>
                <w:sz w:val="18"/>
                <w:szCs w:val="18"/>
              </w:rPr>
            </w:pPr>
            <w:r w:rsidRPr="008F25A2">
              <w:rPr>
                <w:rFonts w:ascii="Museo Sans 300" w:hAnsi="Museo Sans 300"/>
                <w:sz w:val="18"/>
                <w:szCs w:val="18"/>
              </w:rPr>
              <w:t>00 Has. 00 As. 62.46 Cas.</w:t>
            </w:r>
          </w:p>
        </w:tc>
        <w:tc>
          <w:tcPr>
            <w:tcW w:w="1393" w:type="dxa"/>
            <w:tcBorders>
              <w:right w:val="single" w:sz="4" w:space="0" w:color="auto"/>
            </w:tcBorders>
            <w:shd w:val="clear" w:color="auto" w:fill="auto"/>
            <w:noWrap/>
            <w:vAlign w:val="center"/>
          </w:tcPr>
          <w:p w:rsidR="005E7D96" w:rsidRPr="008F25A2" w:rsidRDefault="005E7D96" w:rsidP="003D3DC5">
            <w:pPr>
              <w:jc w:val="center"/>
              <w:rPr>
                <w:rFonts w:ascii="Museo Sans 300" w:hAnsi="Museo Sans 300"/>
                <w:sz w:val="18"/>
                <w:szCs w:val="18"/>
              </w:rPr>
            </w:pPr>
            <w:r w:rsidRPr="008F25A2">
              <w:rPr>
                <w:rFonts w:ascii="Museo Sans 300" w:hAnsi="Museo Sans 300"/>
                <w:sz w:val="18"/>
                <w:szCs w:val="18"/>
              </w:rPr>
              <w:t>62.46</w:t>
            </w:r>
          </w:p>
        </w:tc>
      </w:tr>
      <w:tr w:rsidR="005E7D96" w:rsidRPr="00A61178" w:rsidTr="008F25A2">
        <w:trPr>
          <w:trHeight w:val="20"/>
        </w:trPr>
        <w:tc>
          <w:tcPr>
            <w:tcW w:w="3632" w:type="dxa"/>
            <w:tcBorders>
              <w:left w:val="single" w:sz="4" w:space="0" w:color="auto"/>
            </w:tcBorders>
            <w:shd w:val="clear" w:color="auto" w:fill="auto"/>
            <w:noWrap/>
            <w:vAlign w:val="center"/>
          </w:tcPr>
          <w:p w:rsidR="005E7D96" w:rsidRPr="008F25A2" w:rsidRDefault="005E7D96" w:rsidP="003D3DC5">
            <w:pPr>
              <w:jc w:val="center"/>
              <w:rPr>
                <w:rFonts w:ascii="Museo Sans 300" w:hAnsi="Museo Sans 300"/>
                <w:sz w:val="18"/>
                <w:szCs w:val="18"/>
              </w:rPr>
            </w:pPr>
            <w:r w:rsidRPr="008F25A2">
              <w:rPr>
                <w:rFonts w:ascii="Museo Sans 300" w:hAnsi="Museo Sans 300"/>
                <w:sz w:val="18"/>
                <w:szCs w:val="18"/>
              </w:rPr>
              <w:t>Zona de Protección 2</w:t>
            </w:r>
          </w:p>
        </w:tc>
        <w:tc>
          <w:tcPr>
            <w:tcW w:w="2843" w:type="dxa"/>
            <w:shd w:val="clear" w:color="auto" w:fill="auto"/>
            <w:noWrap/>
            <w:vAlign w:val="center"/>
          </w:tcPr>
          <w:p w:rsidR="005E7D96" w:rsidRPr="008F25A2" w:rsidRDefault="005E7D96" w:rsidP="003D3DC5">
            <w:pPr>
              <w:jc w:val="center"/>
              <w:rPr>
                <w:rFonts w:ascii="Museo Sans 300" w:hAnsi="Museo Sans 300"/>
                <w:sz w:val="18"/>
                <w:szCs w:val="18"/>
              </w:rPr>
            </w:pPr>
            <w:r w:rsidRPr="008F25A2">
              <w:rPr>
                <w:rFonts w:ascii="Museo Sans 300" w:hAnsi="Museo Sans 300"/>
                <w:sz w:val="18"/>
                <w:szCs w:val="18"/>
              </w:rPr>
              <w:t xml:space="preserve">00 Has. 01 </w:t>
            </w:r>
            <w:proofErr w:type="spellStart"/>
            <w:r w:rsidRPr="008F25A2">
              <w:rPr>
                <w:rFonts w:ascii="Museo Sans 300" w:hAnsi="Museo Sans 300"/>
                <w:sz w:val="18"/>
                <w:szCs w:val="18"/>
              </w:rPr>
              <w:t>Ás</w:t>
            </w:r>
            <w:proofErr w:type="spellEnd"/>
            <w:r w:rsidRPr="008F25A2">
              <w:rPr>
                <w:rFonts w:ascii="Museo Sans 300" w:hAnsi="Museo Sans 300"/>
                <w:sz w:val="18"/>
                <w:szCs w:val="18"/>
              </w:rPr>
              <w:t>. 04.43 Cas.</w:t>
            </w:r>
          </w:p>
        </w:tc>
        <w:tc>
          <w:tcPr>
            <w:tcW w:w="1393" w:type="dxa"/>
            <w:tcBorders>
              <w:right w:val="single" w:sz="4" w:space="0" w:color="auto"/>
            </w:tcBorders>
            <w:shd w:val="clear" w:color="auto" w:fill="auto"/>
            <w:noWrap/>
            <w:vAlign w:val="center"/>
          </w:tcPr>
          <w:p w:rsidR="005E7D96" w:rsidRPr="008F25A2" w:rsidRDefault="005E7D96" w:rsidP="003D3DC5">
            <w:pPr>
              <w:jc w:val="center"/>
              <w:rPr>
                <w:rFonts w:ascii="Museo Sans 300" w:hAnsi="Museo Sans 300"/>
                <w:sz w:val="18"/>
                <w:szCs w:val="18"/>
              </w:rPr>
            </w:pPr>
            <w:r w:rsidRPr="008F25A2">
              <w:rPr>
                <w:rFonts w:ascii="Museo Sans 300" w:hAnsi="Museo Sans 300"/>
                <w:sz w:val="18"/>
                <w:szCs w:val="18"/>
              </w:rPr>
              <w:t>104.43</w:t>
            </w:r>
          </w:p>
        </w:tc>
      </w:tr>
      <w:tr w:rsidR="005E7D96" w:rsidRPr="00A61178" w:rsidTr="008F25A2">
        <w:trPr>
          <w:trHeight w:val="20"/>
        </w:trPr>
        <w:tc>
          <w:tcPr>
            <w:tcW w:w="3632" w:type="dxa"/>
            <w:tcBorders>
              <w:left w:val="single" w:sz="4" w:space="0" w:color="auto"/>
            </w:tcBorders>
            <w:shd w:val="clear" w:color="auto" w:fill="auto"/>
            <w:noWrap/>
            <w:vAlign w:val="center"/>
          </w:tcPr>
          <w:p w:rsidR="005E7D96" w:rsidRPr="008F25A2" w:rsidRDefault="005E7D96" w:rsidP="003D3DC5">
            <w:pPr>
              <w:jc w:val="center"/>
              <w:rPr>
                <w:rFonts w:ascii="Museo Sans 300" w:hAnsi="Museo Sans 300"/>
                <w:b/>
                <w:sz w:val="18"/>
                <w:szCs w:val="18"/>
              </w:rPr>
            </w:pPr>
            <w:r w:rsidRPr="008F25A2">
              <w:rPr>
                <w:rFonts w:ascii="Museo Sans 300" w:hAnsi="Museo Sans 300"/>
                <w:b/>
                <w:sz w:val="18"/>
                <w:szCs w:val="18"/>
              </w:rPr>
              <w:t>Sub Total</w:t>
            </w:r>
          </w:p>
        </w:tc>
        <w:tc>
          <w:tcPr>
            <w:tcW w:w="2843" w:type="dxa"/>
            <w:shd w:val="clear" w:color="auto" w:fill="auto"/>
            <w:noWrap/>
            <w:vAlign w:val="center"/>
          </w:tcPr>
          <w:p w:rsidR="005E7D96" w:rsidRPr="008F25A2" w:rsidRDefault="005E7D96" w:rsidP="003D3DC5">
            <w:pPr>
              <w:jc w:val="center"/>
              <w:rPr>
                <w:rFonts w:ascii="Museo Sans 300" w:hAnsi="Museo Sans 300"/>
                <w:b/>
                <w:sz w:val="18"/>
                <w:szCs w:val="18"/>
              </w:rPr>
            </w:pPr>
            <w:r w:rsidRPr="008F25A2">
              <w:rPr>
                <w:rFonts w:ascii="Museo Sans 300" w:hAnsi="Museo Sans 300"/>
                <w:b/>
                <w:sz w:val="18"/>
                <w:szCs w:val="18"/>
              </w:rPr>
              <w:t>00 Has. 02 As. 49.13 Cas.</w:t>
            </w:r>
          </w:p>
        </w:tc>
        <w:tc>
          <w:tcPr>
            <w:tcW w:w="1393" w:type="dxa"/>
            <w:tcBorders>
              <w:right w:val="single" w:sz="4" w:space="0" w:color="auto"/>
            </w:tcBorders>
            <w:shd w:val="clear" w:color="auto" w:fill="auto"/>
            <w:noWrap/>
            <w:vAlign w:val="center"/>
          </w:tcPr>
          <w:p w:rsidR="005E7D96" w:rsidRPr="008F25A2" w:rsidRDefault="005E7D96" w:rsidP="003D3DC5">
            <w:pPr>
              <w:jc w:val="center"/>
              <w:rPr>
                <w:rFonts w:ascii="Museo Sans 300" w:hAnsi="Museo Sans 300"/>
                <w:b/>
                <w:sz w:val="18"/>
                <w:szCs w:val="18"/>
              </w:rPr>
            </w:pPr>
            <w:r w:rsidRPr="008F25A2">
              <w:rPr>
                <w:rFonts w:ascii="Museo Sans 300" w:hAnsi="Museo Sans 300"/>
                <w:b/>
                <w:sz w:val="18"/>
                <w:szCs w:val="18"/>
              </w:rPr>
              <w:t>249.13</w:t>
            </w:r>
          </w:p>
        </w:tc>
      </w:tr>
      <w:tr w:rsidR="005E7D96" w:rsidRPr="00A61178" w:rsidTr="008F25A2">
        <w:trPr>
          <w:trHeight w:val="20"/>
        </w:trPr>
        <w:tc>
          <w:tcPr>
            <w:tcW w:w="3632" w:type="dxa"/>
            <w:tcBorders>
              <w:left w:val="single" w:sz="4" w:space="0" w:color="auto"/>
            </w:tcBorders>
            <w:shd w:val="clear" w:color="auto" w:fill="auto"/>
            <w:noWrap/>
            <w:vAlign w:val="center"/>
            <w:hideMark/>
          </w:tcPr>
          <w:p w:rsidR="005E7D96" w:rsidRPr="008F25A2" w:rsidRDefault="005E7D96" w:rsidP="003D3DC5">
            <w:pPr>
              <w:jc w:val="center"/>
              <w:rPr>
                <w:rFonts w:ascii="Museo Sans 300" w:hAnsi="Museo Sans 300"/>
                <w:sz w:val="18"/>
                <w:szCs w:val="18"/>
              </w:rPr>
            </w:pPr>
            <w:r w:rsidRPr="008F25A2">
              <w:rPr>
                <w:rFonts w:ascii="Museo Sans 300" w:hAnsi="Museo Sans 300"/>
                <w:sz w:val="18"/>
                <w:szCs w:val="18"/>
              </w:rPr>
              <w:t xml:space="preserve">C A L </w:t>
            </w:r>
            <w:proofErr w:type="spellStart"/>
            <w:r w:rsidRPr="008F25A2">
              <w:rPr>
                <w:rFonts w:ascii="Museo Sans 300" w:hAnsi="Museo Sans 300"/>
                <w:sz w:val="18"/>
                <w:szCs w:val="18"/>
              </w:rPr>
              <w:t>L</w:t>
            </w:r>
            <w:proofErr w:type="spellEnd"/>
            <w:r w:rsidRPr="008F25A2">
              <w:rPr>
                <w:rFonts w:ascii="Museo Sans 300" w:hAnsi="Museo Sans 300"/>
                <w:sz w:val="18"/>
                <w:szCs w:val="18"/>
              </w:rPr>
              <w:t xml:space="preserve"> E S</w:t>
            </w:r>
          </w:p>
        </w:tc>
        <w:tc>
          <w:tcPr>
            <w:tcW w:w="2843" w:type="dxa"/>
            <w:shd w:val="clear" w:color="auto" w:fill="auto"/>
            <w:noWrap/>
            <w:vAlign w:val="center"/>
            <w:hideMark/>
          </w:tcPr>
          <w:p w:rsidR="005E7D96" w:rsidRPr="008F25A2" w:rsidRDefault="005E7D96" w:rsidP="003D3DC5">
            <w:pPr>
              <w:jc w:val="center"/>
              <w:rPr>
                <w:rFonts w:ascii="Museo Sans 300" w:hAnsi="Museo Sans 300"/>
                <w:sz w:val="18"/>
                <w:szCs w:val="18"/>
              </w:rPr>
            </w:pPr>
            <w:r w:rsidRPr="008F25A2">
              <w:rPr>
                <w:rFonts w:ascii="Museo Sans 300" w:hAnsi="Museo Sans 300"/>
                <w:sz w:val="18"/>
                <w:szCs w:val="18"/>
              </w:rPr>
              <w:t xml:space="preserve">00 Has. 18 As. 38.04 </w:t>
            </w:r>
            <w:proofErr w:type="spellStart"/>
            <w:r w:rsidRPr="008F25A2">
              <w:rPr>
                <w:rFonts w:ascii="Museo Sans 300" w:hAnsi="Museo Sans 300"/>
                <w:sz w:val="18"/>
                <w:szCs w:val="18"/>
              </w:rPr>
              <w:t>Cás</w:t>
            </w:r>
            <w:proofErr w:type="spellEnd"/>
            <w:r w:rsidRPr="008F25A2">
              <w:rPr>
                <w:rFonts w:ascii="Museo Sans 300" w:hAnsi="Museo Sans 300"/>
                <w:sz w:val="18"/>
                <w:szCs w:val="18"/>
              </w:rPr>
              <w:t>.</w:t>
            </w:r>
          </w:p>
        </w:tc>
        <w:tc>
          <w:tcPr>
            <w:tcW w:w="1393" w:type="dxa"/>
            <w:tcBorders>
              <w:right w:val="single" w:sz="4" w:space="0" w:color="auto"/>
            </w:tcBorders>
            <w:shd w:val="clear" w:color="auto" w:fill="auto"/>
            <w:noWrap/>
            <w:vAlign w:val="center"/>
            <w:hideMark/>
          </w:tcPr>
          <w:p w:rsidR="005E7D96" w:rsidRPr="008F25A2" w:rsidRDefault="005E7D96" w:rsidP="003D3DC5">
            <w:pPr>
              <w:jc w:val="center"/>
              <w:rPr>
                <w:rFonts w:ascii="Museo Sans 300" w:hAnsi="Museo Sans 300"/>
                <w:sz w:val="18"/>
                <w:szCs w:val="18"/>
              </w:rPr>
            </w:pPr>
            <w:r w:rsidRPr="008F25A2">
              <w:rPr>
                <w:rFonts w:ascii="Museo Sans 300" w:hAnsi="Museo Sans 300"/>
                <w:sz w:val="18"/>
                <w:szCs w:val="18"/>
              </w:rPr>
              <w:t>1,838.04</w:t>
            </w:r>
          </w:p>
        </w:tc>
      </w:tr>
      <w:tr w:rsidR="005E7D96" w:rsidRPr="00A61178" w:rsidTr="008F25A2">
        <w:trPr>
          <w:trHeight w:val="20"/>
        </w:trPr>
        <w:tc>
          <w:tcPr>
            <w:tcW w:w="3632" w:type="dxa"/>
            <w:tcBorders>
              <w:left w:val="single" w:sz="4" w:space="0" w:color="auto"/>
              <w:bottom w:val="single" w:sz="4" w:space="0" w:color="auto"/>
            </w:tcBorders>
            <w:shd w:val="clear" w:color="auto" w:fill="FFFFFF" w:themeFill="background1"/>
            <w:noWrap/>
            <w:vAlign w:val="center"/>
          </w:tcPr>
          <w:p w:rsidR="005E7D96" w:rsidRPr="008F25A2" w:rsidRDefault="005E7D96" w:rsidP="003D3DC5">
            <w:pPr>
              <w:jc w:val="center"/>
              <w:rPr>
                <w:rFonts w:ascii="Museo Sans 300" w:hAnsi="Museo Sans 300"/>
                <w:b/>
                <w:bCs/>
                <w:sz w:val="18"/>
                <w:szCs w:val="18"/>
              </w:rPr>
            </w:pPr>
            <w:r w:rsidRPr="008F25A2">
              <w:rPr>
                <w:rFonts w:ascii="Museo Sans 300" w:hAnsi="Museo Sans 300"/>
                <w:b/>
                <w:bCs/>
                <w:sz w:val="18"/>
                <w:szCs w:val="18"/>
              </w:rPr>
              <w:t>ÁREA TOTAL DE PROYECTO</w:t>
            </w:r>
          </w:p>
        </w:tc>
        <w:tc>
          <w:tcPr>
            <w:tcW w:w="2843" w:type="dxa"/>
            <w:tcBorders>
              <w:bottom w:val="single" w:sz="4" w:space="0" w:color="auto"/>
            </w:tcBorders>
            <w:shd w:val="clear" w:color="auto" w:fill="FFFFFF" w:themeFill="background1"/>
            <w:noWrap/>
            <w:vAlign w:val="center"/>
          </w:tcPr>
          <w:p w:rsidR="005E7D96" w:rsidRPr="008F25A2" w:rsidRDefault="005E7D96" w:rsidP="003D3DC5">
            <w:pPr>
              <w:jc w:val="center"/>
              <w:rPr>
                <w:rFonts w:ascii="Museo Sans 300" w:hAnsi="Museo Sans 300"/>
                <w:b/>
                <w:bCs/>
                <w:sz w:val="18"/>
                <w:szCs w:val="18"/>
              </w:rPr>
            </w:pPr>
            <w:r w:rsidRPr="008F25A2">
              <w:rPr>
                <w:rFonts w:ascii="Museo Sans 300" w:hAnsi="Museo Sans 300"/>
                <w:b/>
                <w:bCs/>
                <w:sz w:val="18"/>
                <w:szCs w:val="18"/>
              </w:rPr>
              <w:t xml:space="preserve">01 Has. 52 As. 48.34 </w:t>
            </w:r>
            <w:proofErr w:type="spellStart"/>
            <w:r w:rsidRPr="008F25A2">
              <w:rPr>
                <w:rFonts w:ascii="Museo Sans 300" w:hAnsi="Museo Sans 300"/>
                <w:b/>
                <w:bCs/>
                <w:sz w:val="18"/>
                <w:szCs w:val="18"/>
              </w:rPr>
              <w:t>Cás</w:t>
            </w:r>
            <w:proofErr w:type="spellEnd"/>
            <w:r w:rsidRPr="008F25A2">
              <w:rPr>
                <w:rFonts w:ascii="Museo Sans 300" w:hAnsi="Museo Sans 300"/>
                <w:b/>
                <w:bCs/>
                <w:sz w:val="18"/>
                <w:szCs w:val="18"/>
              </w:rPr>
              <w:t>.</w:t>
            </w:r>
          </w:p>
        </w:tc>
        <w:tc>
          <w:tcPr>
            <w:tcW w:w="1393" w:type="dxa"/>
            <w:tcBorders>
              <w:bottom w:val="single" w:sz="4" w:space="0" w:color="auto"/>
              <w:right w:val="single" w:sz="4" w:space="0" w:color="auto"/>
            </w:tcBorders>
            <w:shd w:val="clear" w:color="auto" w:fill="FFFFFF" w:themeFill="background1"/>
            <w:noWrap/>
            <w:vAlign w:val="center"/>
          </w:tcPr>
          <w:p w:rsidR="005E7D96" w:rsidRPr="008F25A2" w:rsidRDefault="005E7D96" w:rsidP="003D3DC5">
            <w:pPr>
              <w:jc w:val="center"/>
              <w:rPr>
                <w:rFonts w:ascii="Museo Sans 300" w:hAnsi="Museo Sans 300"/>
                <w:b/>
                <w:bCs/>
                <w:sz w:val="18"/>
                <w:szCs w:val="18"/>
              </w:rPr>
            </w:pPr>
            <w:r w:rsidRPr="008F25A2">
              <w:rPr>
                <w:rFonts w:ascii="Museo Sans 300" w:hAnsi="Museo Sans 300"/>
                <w:b/>
                <w:bCs/>
                <w:sz w:val="18"/>
                <w:szCs w:val="18"/>
              </w:rPr>
              <w:t>15,248.34</w:t>
            </w:r>
          </w:p>
        </w:tc>
      </w:tr>
    </w:tbl>
    <w:p w:rsidR="008F25A2" w:rsidRPr="00A61178" w:rsidRDefault="008F25A2" w:rsidP="005E7D96">
      <w:pPr>
        <w:contextualSpacing/>
        <w:jc w:val="center"/>
        <w:rPr>
          <w:rFonts w:ascii="Bembo Std" w:hAnsi="Bembo Std"/>
          <w:b/>
          <w:sz w:val="22"/>
          <w:szCs w:val="22"/>
        </w:rPr>
      </w:pPr>
    </w:p>
    <w:p w:rsidR="005E7D96" w:rsidRPr="00A61178" w:rsidRDefault="0053234C" w:rsidP="005E7D96">
      <w:pPr>
        <w:contextualSpacing/>
        <w:jc w:val="center"/>
        <w:rPr>
          <w:rFonts w:ascii="Museo Sans 300" w:hAnsi="Museo Sans 300"/>
          <w:b/>
        </w:rPr>
      </w:pPr>
      <w:r>
        <w:rPr>
          <w:rFonts w:ascii="Museo Sans 300" w:hAnsi="Museo Sans 300"/>
          <w:b/>
        </w:rPr>
        <w:tab/>
      </w:r>
      <w:r w:rsidR="005E7D96" w:rsidRPr="00A61178">
        <w:rPr>
          <w:rFonts w:ascii="Museo Sans 300" w:hAnsi="Museo Sans 300"/>
          <w:b/>
        </w:rPr>
        <w:t>RESUMEN DEL PROYECTO HACIENDA CORRAL DE MULAS UNO PORCIÓN CINCO:</w:t>
      </w:r>
    </w:p>
    <w:p w:rsidR="005E7D96" w:rsidRPr="00B13BE0" w:rsidRDefault="00DA1A89" w:rsidP="00051663">
      <w:pPr>
        <w:pStyle w:val="Prrafodelista"/>
        <w:numPr>
          <w:ilvl w:val="0"/>
          <w:numId w:val="25"/>
        </w:numPr>
        <w:ind w:firstLine="414"/>
        <w:contextualSpacing/>
        <w:jc w:val="both"/>
        <w:rPr>
          <w:rFonts w:ascii="Museo Sans 100" w:hAnsi="Museo Sans 100"/>
          <w:sz w:val="24"/>
          <w:szCs w:val="24"/>
        </w:rPr>
      </w:pPr>
      <w:r>
        <w:rPr>
          <w:rFonts w:ascii="Museo Sans 100" w:hAnsi="Museo Sans 100"/>
          <w:sz w:val="24"/>
          <w:szCs w:val="24"/>
        </w:rPr>
        <w:t>---</w:t>
      </w:r>
      <w:r w:rsidR="005E7D96" w:rsidRPr="00B13BE0">
        <w:rPr>
          <w:rFonts w:ascii="Museo Sans 100" w:hAnsi="Museo Sans 100"/>
          <w:sz w:val="24"/>
          <w:szCs w:val="24"/>
        </w:rPr>
        <w:t xml:space="preserve"> Solares: Polígonos F, G y J</w:t>
      </w:r>
    </w:p>
    <w:p w:rsidR="005E7D96" w:rsidRPr="00B13BE0" w:rsidRDefault="005E7D96" w:rsidP="00051663">
      <w:pPr>
        <w:pStyle w:val="Prrafodelista"/>
        <w:numPr>
          <w:ilvl w:val="0"/>
          <w:numId w:val="25"/>
        </w:numPr>
        <w:ind w:firstLine="414"/>
        <w:contextualSpacing/>
        <w:jc w:val="both"/>
        <w:rPr>
          <w:rFonts w:ascii="Museo Sans 100" w:hAnsi="Museo Sans 100"/>
          <w:sz w:val="24"/>
          <w:szCs w:val="24"/>
        </w:rPr>
      </w:pPr>
      <w:r w:rsidRPr="00B13BE0">
        <w:rPr>
          <w:rFonts w:ascii="Museo Sans 100" w:hAnsi="Museo Sans 100"/>
          <w:sz w:val="24"/>
          <w:szCs w:val="24"/>
        </w:rPr>
        <w:t>1 Dreno</w:t>
      </w:r>
    </w:p>
    <w:p w:rsidR="005E7D96" w:rsidRPr="00B13BE0" w:rsidRDefault="005E7D96" w:rsidP="00051663">
      <w:pPr>
        <w:pStyle w:val="Prrafodelista"/>
        <w:numPr>
          <w:ilvl w:val="0"/>
          <w:numId w:val="25"/>
        </w:numPr>
        <w:ind w:firstLine="414"/>
        <w:contextualSpacing/>
        <w:jc w:val="both"/>
        <w:rPr>
          <w:rFonts w:ascii="Museo Sans 100" w:hAnsi="Museo Sans 100"/>
          <w:sz w:val="24"/>
          <w:szCs w:val="24"/>
        </w:rPr>
      </w:pPr>
      <w:r w:rsidRPr="00B13BE0">
        <w:rPr>
          <w:rFonts w:ascii="Museo Sans 100" w:hAnsi="Museo Sans 100"/>
          <w:sz w:val="24"/>
          <w:szCs w:val="24"/>
        </w:rPr>
        <w:t>2 Zonas de Protección</w:t>
      </w:r>
    </w:p>
    <w:p w:rsidR="005E7D96" w:rsidRPr="00B13BE0" w:rsidRDefault="005E7D96" w:rsidP="00051663">
      <w:pPr>
        <w:pStyle w:val="Prrafodelista"/>
        <w:numPr>
          <w:ilvl w:val="0"/>
          <w:numId w:val="25"/>
        </w:numPr>
        <w:ind w:firstLine="414"/>
        <w:contextualSpacing/>
        <w:jc w:val="both"/>
        <w:rPr>
          <w:rFonts w:ascii="Museo Sans 100" w:hAnsi="Museo Sans 100"/>
          <w:sz w:val="24"/>
          <w:szCs w:val="24"/>
        </w:rPr>
      </w:pPr>
      <w:r w:rsidRPr="00B13BE0">
        <w:rPr>
          <w:rFonts w:ascii="Museo Sans 100" w:hAnsi="Museo Sans 100"/>
          <w:sz w:val="24"/>
          <w:szCs w:val="24"/>
        </w:rPr>
        <w:t>Calles.</w:t>
      </w:r>
    </w:p>
    <w:p w:rsidR="005E7D96" w:rsidRPr="00B13BE0" w:rsidRDefault="005E7D96" w:rsidP="00B13BE0">
      <w:pPr>
        <w:jc w:val="both"/>
        <w:rPr>
          <w:rFonts w:ascii="Museo Sans 100" w:hAnsi="Museo Sans 100"/>
          <w:b/>
          <w:sz w:val="24"/>
          <w:szCs w:val="24"/>
        </w:rPr>
      </w:pPr>
    </w:p>
    <w:p w:rsidR="008F25A2" w:rsidRPr="008F25A2" w:rsidRDefault="005E7D96" w:rsidP="00051663">
      <w:pPr>
        <w:pStyle w:val="Prrafodelista"/>
        <w:numPr>
          <w:ilvl w:val="0"/>
          <w:numId w:val="23"/>
        </w:numPr>
        <w:ind w:left="1134" w:hanging="708"/>
        <w:contextualSpacing/>
        <w:jc w:val="both"/>
        <w:rPr>
          <w:rFonts w:ascii="Museo Sans 100" w:hAnsi="Museo Sans 100"/>
          <w:sz w:val="24"/>
          <w:szCs w:val="24"/>
        </w:rPr>
      </w:pPr>
      <w:r w:rsidRPr="00B13BE0">
        <w:rPr>
          <w:rFonts w:ascii="Museo Sans 100" w:hAnsi="Museo Sans 100"/>
          <w:sz w:val="24"/>
          <w:szCs w:val="24"/>
        </w:rPr>
        <w:t>Según informe de la Unidad Ambiental Institucional de fecha 26 de Octubre de 2018, con referencia UAM-00-233-18, se realizó inspección de campo en 3 porciones de terreno identificados en planos como “Restos” pertenecientes a la propiedad denominada</w:t>
      </w:r>
      <w:r w:rsidRPr="00B13BE0">
        <w:rPr>
          <w:rFonts w:ascii="Museo Sans 100" w:hAnsi="Museo Sans 100"/>
          <w:b/>
          <w:sz w:val="24"/>
          <w:szCs w:val="24"/>
        </w:rPr>
        <w:t xml:space="preserve"> HACIENDA CORRAL DE </w:t>
      </w:r>
    </w:p>
    <w:p w:rsidR="008F25A2" w:rsidRDefault="008F25A2" w:rsidP="008F25A2">
      <w:pPr>
        <w:pStyle w:val="Prrafodelista"/>
        <w:ind w:left="1134"/>
        <w:contextualSpacing/>
        <w:jc w:val="both"/>
        <w:rPr>
          <w:rFonts w:ascii="Museo Sans 100" w:hAnsi="Museo Sans 100"/>
          <w:sz w:val="24"/>
          <w:szCs w:val="24"/>
          <w:lang w:eastAsia="en-US"/>
        </w:rPr>
      </w:pPr>
    </w:p>
    <w:p w:rsidR="00DA1A89" w:rsidRDefault="00DA1A89" w:rsidP="008F25A2">
      <w:pPr>
        <w:pStyle w:val="Prrafodelista"/>
        <w:ind w:left="1134"/>
        <w:contextualSpacing/>
        <w:jc w:val="both"/>
        <w:rPr>
          <w:rFonts w:ascii="Museo Sans 100" w:hAnsi="Museo Sans 100"/>
          <w:sz w:val="24"/>
          <w:szCs w:val="24"/>
          <w:lang w:eastAsia="en-US"/>
        </w:rPr>
      </w:pPr>
    </w:p>
    <w:p w:rsidR="00DA1A89" w:rsidRDefault="00DA1A89" w:rsidP="008F25A2">
      <w:pPr>
        <w:pStyle w:val="Prrafodelista"/>
        <w:ind w:left="1134"/>
        <w:contextualSpacing/>
        <w:jc w:val="both"/>
        <w:rPr>
          <w:rFonts w:ascii="Museo Sans 100" w:hAnsi="Museo Sans 100"/>
          <w:b/>
          <w:sz w:val="24"/>
          <w:szCs w:val="24"/>
        </w:rPr>
      </w:pPr>
    </w:p>
    <w:p w:rsidR="005E7D96" w:rsidRDefault="005E7D96" w:rsidP="008F25A2">
      <w:pPr>
        <w:pStyle w:val="Prrafodelista"/>
        <w:ind w:left="1134"/>
        <w:contextualSpacing/>
        <w:jc w:val="both"/>
        <w:rPr>
          <w:rFonts w:ascii="Museo Sans 100" w:hAnsi="Museo Sans 100"/>
          <w:sz w:val="24"/>
          <w:szCs w:val="24"/>
        </w:rPr>
      </w:pPr>
      <w:r w:rsidRPr="00B13BE0">
        <w:rPr>
          <w:rFonts w:ascii="Museo Sans 100" w:hAnsi="Museo Sans 100"/>
          <w:b/>
          <w:sz w:val="24"/>
          <w:szCs w:val="24"/>
        </w:rPr>
        <w:lastRenderedPageBreak/>
        <w:t>MULAS 1</w:t>
      </w:r>
      <w:r w:rsidRPr="00B13BE0">
        <w:rPr>
          <w:rFonts w:ascii="Museo Sans 100" w:hAnsi="Museo Sans 100"/>
          <w:sz w:val="24"/>
          <w:szCs w:val="24"/>
        </w:rPr>
        <w:t xml:space="preserve">, de la ubicación ya relacionada con el propósito de determinar la factibilidad en materia ambiental del desarrollo de un proyecto de Asentamiento Comunitario en dicho inmueble sin afectar los recursos naturales; determinando que por las condiciones existentes observadas, se han identificado aspectos que están o pueden generar impactos negativos y de no implementar medidas de prevención, podrían configurarse en impactos significativos negativos, por lo que los beneficiarios de los proyectos deben implementar las diferentes medidas que se detallan a continuación: </w:t>
      </w:r>
    </w:p>
    <w:p w:rsidR="008F25A2" w:rsidRPr="00B13BE0" w:rsidRDefault="008F25A2" w:rsidP="008F25A2">
      <w:pPr>
        <w:pStyle w:val="Prrafodelista"/>
        <w:ind w:left="1134"/>
        <w:contextualSpacing/>
        <w:jc w:val="both"/>
        <w:rPr>
          <w:rFonts w:ascii="Museo Sans 100" w:hAnsi="Museo Sans 100"/>
          <w:sz w:val="24"/>
          <w:szCs w:val="24"/>
        </w:rPr>
      </w:pPr>
    </w:p>
    <w:p w:rsidR="005E7D96" w:rsidRPr="008F25A2" w:rsidRDefault="005E7D96" w:rsidP="00051663">
      <w:pPr>
        <w:pStyle w:val="Prrafodelista"/>
        <w:numPr>
          <w:ilvl w:val="0"/>
          <w:numId w:val="4"/>
        </w:numPr>
        <w:ind w:left="1418" w:hanging="284"/>
        <w:contextualSpacing/>
        <w:jc w:val="both"/>
        <w:rPr>
          <w:rFonts w:ascii="Museo Sans 100" w:hAnsi="Museo Sans 100"/>
        </w:rPr>
      </w:pPr>
      <w:r w:rsidRPr="008F25A2">
        <w:rPr>
          <w:rFonts w:ascii="Museo Sans 100" w:hAnsi="Museo Sans 100"/>
        </w:rPr>
        <w:t xml:space="preserve">Reforestar áreas aledañas a las viviendas; </w:t>
      </w:r>
    </w:p>
    <w:p w:rsidR="005E7D96" w:rsidRPr="008F25A2" w:rsidRDefault="005E7D96" w:rsidP="00051663">
      <w:pPr>
        <w:pStyle w:val="Prrafodelista"/>
        <w:numPr>
          <w:ilvl w:val="0"/>
          <w:numId w:val="4"/>
        </w:numPr>
        <w:ind w:left="1418" w:hanging="284"/>
        <w:contextualSpacing/>
        <w:jc w:val="both"/>
        <w:rPr>
          <w:rFonts w:ascii="Museo Sans 100" w:hAnsi="Museo Sans 100"/>
        </w:rPr>
      </w:pPr>
      <w:r w:rsidRPr="008F25A2">
        <w:rPr>
          <w:rFonts w:ascii="Museo Sans 100" w:hAnsi="Museo Sans 100"/>
        </w:rPr>
        <w:t>Buen manejo y disposición de los desechos sólidos; y</w:t>
      </w:r>
    </w:p>
    <w:p w:rsidR="005E7D96" w:rsidRPr="008F25A2" w:rsidRDefault="005E7D96" w:rsidP="00051663">
      <w:pPr>
        <w:pStyle w:val="Prrafodelista"/>
        <w:numPr>
          <w:ilvl w:val="0"/>
          <w:numId w:val="4"/>
        </w:numPr>
        <w:ind w:left="1418" w:hanging="284"/>
        <w:contextualSpacing/>
        <w:jc w:val="both"/>
        <w:rPr>
          <w:rFonts w:ascii="Museo Sans 100" w:hAnsi="Museo Sans 100"/>
        </w:rPr>
      </w:pPr>
      <w:r w:rsidRPr="008F25A2">
        <w:rPr>
          <w:rFonts w:ascii="Museo Sans 100" w:hAnsi="Museo Sans 100"/>
        </w:rPr>
        <w:t xml:space="preserve">Búsqueda de mecanismo de </w:t>
      </w:r>
      <w:proofErr w:type="spellStart"/>
      <w:r w:rsidRPr="008F25A2">
        <w:rPr>
          <w:rFonts w:ascii="Museo Sans 100" w:hAnsi="Museo Sans 100"/>
        </w:rPr>
        <w:t>asociatividad</w:t>
      </w:r>
      <w:proofErr w:type="spellEnd"/>
      <w:r w:rsidRPr="008F25A2">
        <w:rPr>
          <w:rFonts w:ascii="Museo Sans 100" w:hAnsi="Museo Sans 100"/>
        </w:rPr>
        <w:t xml:space="preserve"> para gestionar ante los organismos cooperantes, recursos financieros y asistencia técnica para implementar proyectos de letrinas aboneras y sistemas de conducción de aguas negras.</w:t>
      </w:r>
    </w:p>
    <w:p w:rsidR="005E7D96" w:rsidRPr="00B13BE0" w:rsidRDefault="005E7D96" w:rsidP="00B13BE0">
      <w:pPr>
        <w:pStyle w:val="Prrafodelista"/>
        <w:ind w:left="1134"/>
        <w:jc w:val="both"/>
        <w:rPr>
          <w:rFonts w:ascii="Museo Sans 100" w:hAnsi="Museo Sans 100"/>
          <w:sz w:val="24"/>
          <w:szCs w:val="24"/>
        </w:rPr>
      </w:pPr>
      <w:r w:rsidRPr="00B13BE0">
        <w:rPr>
          <w:rFonts w:ascii="Museo Sans 100" w:hAnsi="Museo Sans 100"/>
          <w:sz w:val="24"/>
          <w:szCs w:val="24"/>
        </w:rPr>
        <w:t xml:space="preserve">Concluyéndose que es factible ambientalmente la ejecución de los Proyectos. </w:t>
      </w:r>
    </w:p>
    <w:p w:rsidR="008F25A2" w:rsidRDefault="005E7D96" w:rsidP="00B13BE0">
      <w:pPr>
        <w:pStyle w:val="Prrafodelista"/>
        <w:ind w:left="851" w:firstLine="283"/>
        <w:jc w:val="both"/>
        <w:rPr>
          <w:rFonts w:ascii="Museo Sans 100" w:hAnsi="Museo Sans 100"/>
          <w:sz w:val="24"/>
          <w:szCs w:val="24"/>
        </w:rPr>
      </w:pPr>
      <w:r w:rsidRPr="00B13BE0">
        <w:rPr>
          <w:rFonts w:ascii="Museo Sans 100" w:hAnsi="Museo Sans 100"/>
          <w:sz w:val="24"/>
          <w:szCs w:val="24"/>
        </w:rPr>
        <w:t>Recomendándose además:</w:t>
      </w:r>
    </w:p>
    <w:p w:rsidR="005E7D96" w:rsidRPr="00B13BE0" w:rsidRDefault="005E7D96" w:rsidP="00B13BE0">
      <w:pPr>
        <w:pStyle w:val="Prrafodelista"/>
        <w:ind w:left="851" w:firstLine="283"/>
        <w:jc w:val="both"/>
        <w:rPr>
          <w:rFonts w:ascii="Museo Sans 100" w:hAnsi="Museo Sans 100"/>
          <w:sz w:val="24"/>
          <w:szCs w:val="24"/>
        </w:rPr>
      </w:pPr>
    </w:p>
    <w:p w:rsidR="005E7D96" w:rsidRPr="00B13BE0" w:rsidRDefault="005E7D96" w:rsidP="00051663">
      <w:pPr>
        <w:pStyle w:val="Prrafodelista"/>
        <w:numPr>
          <w:ilvl w:val="0"/>
          <w:numId w:val="26"/>
        </w:numPr>
        <w:contextualSpacing/>
        <w:jc w:val="both"/>
        <w:rPr>
          <w:rFonts w:ascii="Museo Sans 100" w:hAnsi="Museo Sans 100"/>
          <w:sz w:val="24"/>
          <w:szCs w:val="24"/>
        </w:rPr>
      </w:pPr>
      <w:r w:rsidRPr="00B13BE0">
        <w:rPr>
          <w:rFonts w:ascii="Museo Sans 100" w:hAnsi="Museo Sans 100"/>
          <w:sz w:val="24"/>
          <w:szCs w:val="24"/>
        </w:rPr>
        <w:t xml:space="preserve">De la porción identificada en plano adjunto como “Resto” con una extensión superficial de 13,858 Mts², delimitar un área en la cual se ubica una tubería para un </w:t>
      </w:r>
      <w:proofErr w:type="spellStart"/>
      <w:r w:rsidRPr="00B13BE0">
        <w:rPr>
          <w:rFonts w:ascii="Museo Sans 100" w:hAnsi="Museo Sans 100"/>
          <w:sz w:val="24"/>
          <w:szCs w:val="24"/>
        </w:rPr>
        <w:t>desague</w:t>
      </w:r>
      <w:proofErr w:type="spellEnd"/>
      <w:r w:rsidRPr="00B13BE0">
        <w:rPr>
          <w:rFonts w:ascii="Museo Sans 100" w:hAnsi="Museo Sans 100"/>
          <w:sz w:val="24"/>
          <w:szCs w:val="24"/>
        </w:rPr>
        <w:t xml:space="preserve"> e identificarla en planos definitivos como: “zona verde”.</w:t>
      </w:r>
    </w:p>
    <w:p w:rsidR="005E7D96" w:rsidRPr="00B13BE0" w:rsidRDefault="005E7D96" w:rsidP="00B13BE0">
      <w:pPr>
        <w:pStyle w:val="Prrafodelista"/>
        <w:ind w:left="1571"/>
        <w:jc w:val="both"/>
        <w:rPr>
          <w:rFonts w:ascii="Museo Sans 100" w:hAnsi="Museo Sans 100"/>
          <w:sz w:val="24"/>
          <w:szCs w:val="24"/>
        </w:rPr>
      </w:pPr>
    </w:p>
    <w:p w:rsidR="005E7D96" w:rsidRPr="00B13BE0" w:rsidRDefault="005E7D96" w:rsidP="00051663">
      <w:pPr>
        <w:pStyle w:val="Prrafodelista"/>
        <w:numPr>
          <w:ilvl w:val="0"/>
          <w:numId w:val="26"/>
        </w:numPr>
        <w:contextualSpacing/>
        <w:jc w:val="both"/>
        <w:rPr>
          <w:rFonts w:ascii="Museo Sans 100" w:hAnsi="Museo Sans 100"/>
          <w:sz w:val="24"/>
          <w:szCs w:val="24"/>
        </w:rPr>
      </w:pPr>
      <w:r w:rsidRPr="00B13BE0">
        <w:rPr>
          <w:rFonts w:ascii="Museo Sans 100" w:hAnsi="Museo Sans 100"/>
          <w:sz w:val="24"/>
          <w:szCs w:val="24"/>
        </w:rPr>
        <w:t xml:space="preserve">En la porción identificada como “Resto” de una extensión superficial de 18,782.81 V², delimitar el área de un drenaje, que de acuerdo a plano adjunto tiene una zona de protección a ambos lados del drenaje de 1.50 </w:t>
      </w:r>
      <w:proofErr w:type="spellStart"/>
      <w:r w:rsidRPr="00B13BE0">
        <w:rPr>
          <w:rFonts w:ascii="Museo Sans 100" w:hAnsi="Museo Sans 100"/>
          <w:sz w:val="24"/>
          <w:szCs w:val="24"/>
        </w:rPr>
        <w:t>mts</w:t>
      </w:r>
      <w:proofErr w:type="spellEnd"/>
      <w:r w:rsidRPr="00B13BE0">
        <w:rPr>
          <w:rFonts w:ascii="Museo Sans 100" w:hAnsi="Museo Sans 100"/>
          <w:sz w:val="24"/>
          <w:szCs w:val="24"/>
        </w:rPr>
        <w:t xml:space="preserve">. e identificarlo en plano definitivo como “Drenaje”. </w:t>
      </w:r>
    </w:p>
    <w:p w:rsidR="008F25A2" w:rsidRDefault="008F25A2" w:rsidP="00B13BE0">
      <w:pPr>
        <w:pStyle w:val="Prrafodelista"/>
        <w:ind w:left="1134"/>
        <w:jc w:val="both"/>
        <w:rPr>
          <w:rFonts w:ascii="Museo Sans 100" w:hAnsi="Museo Sans 100"/>
          <w:sz w:val="24"/>
          <w:szCs w:val="24"/>
        </w:rPr>
      </w:pPr>
    </w:p>
    <w:p w:rsidR="005E7D96" w:rsidRPr="00B13BE0" w:rsidRDefault="005E7D96" w:rsidP="00B13BE0">
      <w:pPr>
        <w:pStyle w:val="Prrafodelista"/>
        <w:ind w:left="1134"/>
        <w:jc w:val="both"/>
        <w:rPr>
          <w:rFonts w:ascii="Museo Sans 100" w:hAnsi="Museo Sans 100"/>
          <w:sz w:val="24"/>
          <w:szCs w:val="24"/>
        </w:rPr>
      </w:pPr>
      <w:r w:rsidRPr="00B13BE0">
        <w:rPr>
          <w:rFonts w:ascii="Museo Sans 100" w:hAnsi="Museo Sans 100"/>
          <w:sz w:val="24"/>
          <w:szCs w:val="24"/>
        </w:rPr>
        <w:t xml:space="preserve">Se aclara que el informe anterior fue realizado en base a planos preliminares.  </w:t>
      </w:r>
    </w:p>
    <w:p w:rsidR="005E7D96" w:rsidRPr="00B13BE0" w:rsidRDefault="005E7D96" w:rsidP="00B13BE0">
      <w:pPr>
        <w:pStyle w:val="Prrafodelista"/>
        <w:ind w:left="851"/>
        <w:jc w:val="both"/>
        <w:rPr>
          <w:rFonts w:ascii="Museo Sans 100" w:hAnsi="Museo Sans 100"/>
          <w:sz w:val="24"/>
          <w:szCs w:val="24"/>
        </w:rPr>
      </w:pPr>
    </w:p>
    <w:p w:rsidR="005E7D96" w:rsidRPr="00B13BE0" w:rsidRDefault="005E7D96" w:rsidP="00B13BE0">
      <w:pPr>
        <w:pStyle w:val="Prrafodelista"/>
        <w:ind w:left="1134"/>
        <w:jc w:val="both"/>
        <w:rPr>
          <w:rFonts w:ascii="Museo Sans 100" w:hAnsi="Museo Sans 100"/>
          <w:sz w:val="24"/>
          <w:szCs w:val="24"/>
        </w:rPr>
      </w:pPr>
      <w:r w:rsidRPr="00B13BE0">
        <w:rPr>
          <w:rFonts w:ascii="Museo Sans 100" w:hAnsi="Museo Sans 100"/>
          <w:sz w:val="24"/>
          <w:szCs w:val="24"/>
        </w:rPr>
        <w:t xml:space="preserve">Mediante oficio con referencia </w:t>
      </w:r>
      <w:r w:rsidRPr="00B13BE0">
        <w:rPr>
          <w:rFonts w:ascii="Museo Sans 100" w:hAnsi="Museo Sans 100" w:cs="Arial"/>
          <w:sz w:val="24"/>
          <w:szCs w:val="24"/>
          <w:lang w:val="es-MX" w:eastAsia="es-MX"/>
        </w:rPr>
        <w:t xml:space="preserve">UAM-00-276-19, de fecha 25 de octubre del año 2019, la Unidad Ambiental informa que realizó una nueva inspección en el inmueble, esta vez con planos definitivos, reflejando que se han superado las observaciones hechas en su oportunidad, las cuales se referían a la delimitación de la zona verde y drenaje. Considerando que </w:t>
      </w:r>
      <w:r w:rsidRPr="00B13BE0">
        <w:rPr>
          <w:rFonts w:ascii="Museo Sans 100" w:hAnsi="Museo Sans 100"/>
          <w:sz w:val="24"/>
          <w:szCs w:val="24"/>
          <w:lang w:val="es-MX" w:eastAsia="es-MX"/>
        </w:rPr>
        <w:t>continua vigente</w:t>
      </w:r>
      <w:r w:rsidRPr="00B13BE0">
        <w:rPr>
          <w:rFonts w:ascii="Museo Sans 100" w:hAnsi="Museo Sans 100" w:cs="Arial"/>
          <w:sz w:val="24"/>
          <w:szCs w:val="24"/>
          <w:lang w:val="es-MX" w:eastAsia="es-MX"/>
        </w:rPr>
        <w:t xml:space="preserve"> la factibilidad de los proyectos relacionados siempre y cuando se cumpla con las diferentes medidas ambientales por parte de los beneficiarios de los proyectos.</w:t>
      </w:r>
    </w:p>
    <w:p w:rsidR="005E7D96" w:rsidRPr="00B13BE0" w:rsidRDefault="005E7D96" w:rsidP="00B13BE0">
      <w:pPr>
        <w:pStyle w:val="Prrafodelista"/>
        <w:ind w:left="851"/>
        <w:jc w:val="both"/>
        <w:rPr>
          <w:rFonts w:ascii="Museo Sans 100" w:hAnsi="Museo Sans 100" w:cs="Arial"/>
          <w:strike/>
          <w:sz w:val="24"/>
          <w:szCs w:val="24"/>
          <w:lang w:eastAsia="es-MX"/>
        </w:rPr>
      </w:pPr>
    </w:p>
    <w:p w:rsidR="005E7D96" w:rsidRPr="00B13BE0" w:rsidRDefault="005E7D96" w:rsidP="00B13BE0">
      <w:pPr>
        <w:ind w:left="1134"/>
        <w:jc w:val="both"/>
        <w:rPr>
          <w:rFonts w:ascii="Museo Sans 100" w:hAnsi="Museo Sans 100"/>
          <w:sz w:val="24"/>
          <w:szCs w:val="24"/>
        </w:rPr>
      </w:pPr>
      <w:r w:rsidRPr="00B13BE0">
        <w:rPr>
          <w:rFonts w:ascii="Museo Sans 100" w:hAnsi="Museo Sans 100"/>
          <w:sz w:val="24"/>
          <w:szCs w:val="24"/>
        </w:rPr>
        <w:lastRenderedPageBreak/>
        <w:t>Concluyendo que es factible la ejecución de los Proyectos antes relacionados, considerando que no se están afectando significativamente los recursos naturales.</w:t>
      </w:r>
    </w:p>
    <w:p w:rsidR="005E7D96" w:rsidRPr="00B13BE0" w:rsidRDefault="005E7D96" w:rsidP="00B13BE0">
      <w:pPr>
        <w:jc w:val="both"/>
        <w:rPr>
          <w:rFonts w:ascii="Museo Sans 100" w:hAnsi="Museo Sans 100"/>
          <w:sz w:val="24"/>
          <w:szCs w:val="24"/>
        </w:rPr>
      </w:pPr>
    </w:p>
    <w:p w:rsidR="005E7D96" w:rsidRPr="00B13BE0" w:rsidRDefault="005E7D96" w:rsidP="00051663">
      <w:pPr>
        <w:pStyle w:val="Prrafodelista"/>
        <w:numPr>
          <w:ilvl w:val="0"/>
          <w:numId w:val="23"/>
        </w:numPr>
        <w:tabs>
          <w:tab w:val="left" w:pos="0"/>
        </w:tabs>
        <w:ind w:left="1134" w:hanging="708"/>
        <w:contextualSpacing/>
        <w:jc w:val="both"/>
        <w:rPr>
          <w:rFonts w:ascii="Museo Sans 100" w:hAnsi="Museo Sans 100"/>
          <w:sz w:val="24"/>
          <w:szCs w:val="24"/>
        </w:rPr>
      </w:pPr>
      <w:r w:rsidRPr="00B13BE0">
        <w:rPr>
          <w:rFonts w:ascii="Museo Sans 100" w:hAnsi="Museo Sans 100"/>
          <w:sz w:val="24"/>
          <w:szCs w:val="24"/>
        </w:rPr>
        <w:t>Los Proyectos desarrollados serán destinados a beneficiar a personas comprendidas en el Programa de Nuevas Opciones de Tenencia de la Tierra.</w:t>
      </w:r>
    </w:p>
    <w:p w:rsidR="005E7D96" w:rsidRPr="00B13BE0" w:rsidRDefault="005E7D96" w:rsidP="00B13BE0">
      <w:pPr>
        <w:pStyle w:val="Prrafodelista"/>
        <w:tabs>
          <w:tab w:val="left" w:pos="0"/>
        </w:tabs>
        <w:ind w:left="284"/>
        <w:jc w:val="both"/>
        <w:rPr>
          <w:rFonts w:ascii="Museo Sans 100" w:hAnsi="Museo Sans 100"/>
          <w:sz w:val="24"/>
          <w:szCs w:val="24"/>
        </w:rPr>
      </w:pPr>
    </w:p>
    <w:p w:rsidR="005E7D96" w:rsidRPr="00B13BE0" w:rsidRDefault="005E7D96" w:rsidP="00051663">
      <w:pPr>
        <w:pStyle w:val="Prrafodelista"/>
        <w:numPr>
          <w:ilvl w:val="0"/>
          <w:numId w:val="23"/>
        </w:numPr>
        <w:tabs>
          <w:tab w:val="left" w:pos="1134"/>
        </w:tabs>
        <w:ind w:left="1134" w:hanging="708"/>
        <w:contextualSpacing/>
        <w:jc w:val="both"/>
        <w:rPr>
          <w:rFonts w:ascii="Museo Sans 100" w:hAnsi="Museo Sans 100"/>
          <w:sz w:val="24"/>
          <w:szCs w:val="24"/>
        </w:rPr>
      </w:pPr>
      <w:r w:rsidRPr="00B13BE0">
        <w:rPr>
          <w:rFonts w:ascii="Museo Sans 100" w:hAnsi="Museo Sans 100"/>
          <w:sz w:val="24"/>
          <w:szCs w:val="24"/>
        </w:rPr>
        <w:t xml:space="preserve">Según informe de fecha 05 de </w:t>
      </w:r>
      <w:r w:rsidR="00B13BE0" w:rsidRPr="00B13BE0">
        <w:rPr>
          <w:rFonts w:ascii="Museo Sans 100" w:hAnsi="Museo Sans 100"/>
          <w:sz w:val="24"/>
          <w:szCs w:val="24"/>
        </w:rPr>
        <w:t>n</w:t>
      </w:r>
      <w:r w:rsidRPr="00B13BE0">
        <w:rPr>
          <w:rFonts w:ascii="Museo Sans 100" w:hAnsi="Museo Sans 100"/>
          <w:sz w:val="24"/>
          <w:szCs w:val="24"/>
        </w:rPr>
        <w:t xml:space="preserve">oviembre de 2019, con referencia SGD-02-1704-19, emitido por el Departamento de Asignación Individual y Avalúos, se recomienda los valores de referencia de la zona por metro cuadrado para los solares de vivienda de: $4.88, para el Proyecto de Asentamiento Comunitario de Hacienda Corral de Mulas Uno, Porción Tres; de $4.51 por metro cuadrado para los solares de vivienda que forman parte del Proyecto de Asentamiento Comunitario de Hacienda Corral de Mulas Uno, Porción Cuatro; y de $4.81 por metro cuadrado para los solares de vivienda que forman parte del Proyecto de Asentamiento Comunitario de Hacienda Corral de Mulas Uno, Porción Cinco. Lo anterior, de conformidad al procedimiento establecido en el instructivo </w:t>
      </w:r>
      <w:r w:rsidRPr="00B13BE0">
        <w:rPr>
          <w:rFonts w:ascii="Museo Sans 100" w:hAnsi="Museo Sans 100"/>
          <w:b/>
          <w:sz w:val="24"/>
          <w:szCs w:val="24"/>
        </w:rPr>
        <w:t>“</w:t>
      </w:r>
      <w:r w:rsidRPr="00B13BE0">
        <w:rPr>
          <w:rFonts w:ascii="Museo Sans 100" w:hAnsi="Museo Sans 100"/>
          <w:sz w:val="24"/>
          <w:szCs w:val="24"/>
        </w:rPr>
        <w:t>Criterios de Avalúos para la Transferencia de Inmuebles Propiedad del ISTA” aprobado en el Punto XV del Acta de Sesión Ordinaria 03-2015, de fecha 21 de enero de 2015.</w:t>
      </w:r>
    </w:p>
    <w:p w:rsidR="00B7424F" w:rsidRDefault="00B7424F" w:rsidP="00B13BE0">
      <w:pPr>
        <w:pStyle w:val="Prrafodelista"/>
        <w:tabs>
          <w:tab w:val="left" w:pos="6447"/>
        </w:tabs>
        <w:ind w:left="0"/>
        <w:jc w:val="both"/>
        <w:rPr>
          <w:rFonts w:ascii="Museo Sans 100" w:hAnsi="Museo Sans 100"/>
          <w:sz w:val="24"/>
          <w:szCs w:val="24"/>
        </w:rPr>
      </w:pPr>
    </w:p>
    <w:p w:rsidR="005E7D96" w:rsidRPr="00B13BE0" w:rsidRDefault="005E7D96" w:rsidP="00B13BE0">
      <w:pPr>
        <w:pStyle w:val="Prrafodelista"/>
        <w:tabs>
          <w:tab w:val="left" w:pos="6447"/>
        </w:tabs>
        <w:ind w:left="0"/>
        <w:jc w:val="both"/>
        <w:rPr>
          <w:rFonts w:ascii="Museo Sans 100" w:hAnsi="Museo Sans 100"/>
          <w:sz w:val="24"/>
          <w:szCs w:val="24"/>
        </w:rPr>
      </w:pPr>
      <w:r w:rsidRPr="00B13BE0">
        <w:rPr>
          <w:rFonts w:ascii="Museo Sans 100" w:hAnsi="Museo Sans 100"/>
          <w:sz w:val="24"/>
          <w:szCs w:val="24"/>
        </w:rPr>
        <w:t>Tomando en cuenta lo anteriormente expuesto y habiéndose tenido a la vista la siguiente documentación: Informe Técnico del Departamento de Proyectos de Parcelación, copia de acuerdos de Junta Directiva, copia simple de Título de Dominio y de Desmembración en Cabeza de su Dueño a favor del ISTA, consulta virtual al CNR, estudio registral, informes ambientales y de Avalúo, copia de Resoluciones de</w:t>
      </w:r>
      <w:r w:rsidR="00DA1A89">
        <w:rPr>
          <w:rFonts w:ascii="Museo Sans 100" w:hAnsi="Museo Sans 100"/>
          <w:sz w:val="24"/>
          <w:szCs w:val="24"/>
        </w:rPr>
        <w:t xml:space="preserve"> </w:t>
      </w:r>
      <w:r w:rsidRPr="00B13BE0">
        <w:rPr>
          <w:rFonts w:ascii="Museo Sans 100" w:hAnsi="Museo Sans 100"/>
          <w:sz w:val="24"/>
          <w:szCs w:val="24"/>
        </w:rPr>
        <w:t>Aprobación de Plano, cuadros resumen de áreas, y planos de los proyectos, se estima procedente resolver favorablemente a lo solicitado.</w:t>
      </w:r>
    </w:p>
    <w:p w:rsidR="00B7424F" w:rsidRDefault="00B7424F" w:rsidP="00B13BE0">
      <w:pPr>
        <w:pStyle w:val="Prrafodelista"/>
        <w:tabs>
          <w:tab w:val="left" w:pos="0"/>
        </w:tabs>
        <w:ind w:left="0"/>
        <w:jc w:val="both"/>
        <w:rPr>
          <w:rFonts w:ascii="Museo Sans 100" w:hAnsi="Museo Sans 100"/>
          <w:sz w:val="24"/>
          <w:szCs w:val="24"/>
        </w:rPr>
      </w:pPr>
    </w:p>
    <w:p w:rsidR="00B7424F" w:rsidRDefault="00B13BE0" w:rsidP="00B13BE0">
      <w:pPr>
        <w:pStyle w:val="Prrafodelista"/>
        <w:tabs>
          <w:tab w:val="left" w:pos="0"/>
        </w:tabs>
        <w:ind w:left="0"/>
        <w:jc w:val="both"/>
        <w:rPr>
          <w:rFonts w:ascii="Museo Sans 100" w:hAnsi="Museo Sans 100"/>
          <w:sz w:val="24"/>
          <w:szCs w:val="24"/>
        </w:rPr>
      </w:pPr>
      <w:r w:rsidRPr="00B13BE0">
        <w:rPr>
          <w:rFonts w:ascii="Museo Sans 100" w:hAnsi="Museo Sans 100"/>
          <w:sz w:val="24"/>
          <w:szCs w:val="24"/>
        </w:rPr>
        <w:t>Estando conforme a Derecho la documentación correspondiente, la Gerencia Legal recomienda aprobar lo solicitado, por lo que la Junta Directiva en uso de sus facultades, c</w:t>
      </w:r>
      <w:r w:rsidR="005E7D96" w:rsidRPr="00B13BE0">
        <w:rPr>
          <w:rFonts w:ascii="Museo Sans 100" w:hAnsi="Museo Sans 100"/>
          <w:sz w:val="24"/>
          <w:szCs w:val="24"/>
        </w:rPr>
        <w:t xml:space="preserve">on base a lo anteriormente expuesto, y de conformidad al Artículo 18 letras “g” y “h”, de la Ley de Creación del Instituto Salvadoreño de Transformación Agraria, </w:t>
      </w:r>
      <w:r w:rsidR="005E7D96" w:rsidRPr="00B13BE0">
        <w:rPr>
          <w:rFonts w:ascii="Museo Sans 100" w:hAnsi="Museo Sans 100"/>
          <w:b/>
          <w:sz w:val="24"/>
          <w:szCs w:val="24"/>
          <w:u w:val="single"/>
        </w:rPr>
        <w:t>ACUERD</w:t>
      </w:r>
      <w:r w:rsidRPr="00B13BE0">
        <w:rPr>
          <w:rFonts w:ascii="Museo Sans 100" w:hAnsi="Museo Sans 100"/>
          <w:b/>
          <w:sz w:val="24"/>
          <w:szCs w:val="24"/>
          <w:u w:val="single"/>
        </w:rPr>
        <w:t>A</w:t>
      </w:r>
      <w:r w:rsidR="005E7D96" w:rsidRPr="00B13BE0">
        <w:rPr>
          <w:rFonts w:ascii="Museo Sans 100" w:hAnsi="Museo Sans 100"/>
          <w:b/>
          <w:sz w:val="24"/>
          <w:szCs w:val="24"/>
          <w:u w:val="single"/>
        </w:rPr>
        <w:t>: PRIMERO</w:t>
      </w:r>
      <w:r w:rsidR="005E7D96" w:rsidRPr="00B13BE0">
        <w:rPr>
          <w:rFonts w:ascii="Museo Sans 100" w:hAnsi="Museo Sans 100"/>
          <w:b/>
          <w:sz w:val="24"/>
          <w:szCs w:val="24"/>
        </w:rPr>
        <w:t xml:space="preserve">: </w:t>
      </w:r>
      <w:r w:rsidR="005E7D96" w:rsidRPr="00B13BE0">
        <w:rPr>
          <w:rFonts w:ascii="Museo Sans 100" w:hAnsi="Museo Sans 100"/>
          <w:sz w:val="24"/>
          <w:szCs w:val="24"/>
        </w:rPr>
        <w:t>Aprobar los proyectos de Asentamiento Comunitario denominados:</w:t>
      </w:r>
      <w:r w:rsidR="005E7D96" w:rsidRPr="00B13BE0">
        <w:rPr>
          <w:rFonts w:ascii="Museo Sans 100" w:hAnsi="Museo Sans 100"/>
          <w:b/>
          <w:sz w:val="24"/>
          <w:szCs w:val="24"/>
        </w:rPr>
        <w:t xml:space="preserve"> 1) </w:t>
      </w:r>
      <w:r w:rsidR="005E7D96" w:rsidRPr="00B13BE0">
        <w:rPr>
          <w:rFonts w:ascii="Museo Sans 100" w:hAnsi="Museo Sans 100"/>
          <w:sz w:val="24"/>
          <w:szCs w:val="24"/>
        </w:rPr>
        <w:t xml:space="preserve">Asentamiento Comunitario, de </w:t>
      </w:r>
      <w:r w:rsidR="005E7D96" w:rsidRPr="00B13BE0">
        <w:rPr>
          <w:rFonts w:ascii="Museo Sans 100" w:hAnsi="Museo Sans 100"/>
          <w:b/>
          <w:sz w:val="24"/>
          <w:szCs w:val="24"/>
        </w:rPr>
        <w:t xml:space="preserve">HACIENDA CORRAL DE MULAS UNO, PORCION TRES, </w:t>
      </w:r>
      <w:r w:rsidR="005E7D96" w:rsidRPr="00B13BE0">
        <w:rPr>
          <w:rFonts w:ascii="Museo Sans 100" w:hAnsi="Museo Sans 100"/>
          <w:sz w:val="24"/>
          <w:szCs w:val="24"/>
        </w:rPr>
        <w:t xml:space="preserve">con una extensión superficial de 04 </w:t>
      </w:r>
      <w:proofErr w:type="spellStart"/>
      <w:r w:rsidR="005E7D96" w:rsidRPr="00B13BE0">
        <w:rPr>
          <w:rFonts w:ascii="Museo Sans 100" w:hAnsi="Museo Sans 100"/>
          <w:bCs/>
          <w:sz w:val="24"/>
          <w:szCs w:val="24"/>
        </w:rPr>
        <w:t>Hás</w:t>
      </w:r>
      <w:proofErr w:type="spellEnd"/>
      <w:r w:rsidR="005E7D96" w:rsidRPr="00B13BE0">
        <w:rPr>
          <w:rFonts w:ascii="Museo Sans 100" w:hAnsi="Museo Sans 100"/>
          <w:bCs/>
          <w:sz w:val="24"/>
          <w:szCs w:val="24"/>
        </w:rPr>
        <w:t>.,</w:t>
      </w:r>
      <w:r w:rsidR="005E7D96" w:rsidRPr="00B13BE0">
        <w:rPr>
          <w:rFonts w:ascii="Museo Sans 100" w:hAnsi="Museo Sans 100"/>
          <w:sz w:val="24"/>
          <w:szCs w:val="24"/>
        </w:rPr>
        <w:t xml:space="preserve"> 27 </w:t>
      </w:r>
      <w:proofErr w:type="spellStart"/>
      <w:r w:rsidR="005E7D96" w:rsidRPr="00B13BE0">
        <w:rPr>
          <w:rFonts w:ascii="Museo Sans 100" w:hAnsi="Museo Sans 100"/>
          <w:sz w:val="24"/>
          <w:szCs w:val="24"/>
        </w:rPr>
        <w:t>Ás</w:t>
      </w:r>
      <w:proofErr w:type="spellEnd"/>
      <w:r w:rsidR="005E7D96" w:rsidRPr="00B13BE0">
        <w:rPr>
          <w:rFonts w:ascii="Museo Sans 100" w:hAnsi="Museo Sans 100"/>
          <w:sz w:val="24"/>
          <w:szCs w:val="24"/>
        </w:rPr>
        <w:t xml:space="preserve">., 34.17 </w:t>
      </w:r>
      <w:proofErr w:type="spellStart"/>
      <w:r w:rsidR="005E7D96" w:rsidRPr="00B13BE0">
        <w:rPr>
          <w:rFonts w:ascii="Museo Sans 100" w:hAnsi="Museo Sans 100"/>
          <w:bCs/>
          <w:sz w:val="24"/>
          <w:szCs w:val="24"/>
        </w:rPr>
        <w:t>Cás</w:t>
      </w:r>
      <w:proofErr w:type="spellEnd"/>
      <w:r w:rsidR="005E7D96" w:rsidRPr="00B13BE0">
        <w:rPr>
          <w:rFonts w:ascii="Museo Sans 100" w:hAnsi="Museo Sans 100"/>
          <w:bCs/>
          <w:sz w:val="24"/>
          <w:szCs w:val="24"/>
        </w:rPr>
        <w:t xml:space="preserve">., inscrito a favor del ISTA a la Matrícula </w:t>
      </w:r>
      <w:r w:rsidR="00DA1A89">
        <w:rPr>
          <w:rFonts w:ascii="Museo Sans 100" w:hAnsi="Museo Sans 100"/>
          <w:bCs/>
          <w:sz w:val="24"/>
          <w:szCs w:val="24"/>
        </w:rPr>
        <w:t>---</w:t>
      </w:r>
      <w:r w:rsidR="005E7D96" w:rsidRPr="00B13BE0">
        <w:rPr>
          <w:rFonts w:ascii="Museo Sans 100" w:hAnsi="Museo Sans 100"/>
          <w:bCs/>
          <w:sz w:val="24"/>
          <w:szCs w:val="24"/>
        </w:rPr>
        <w:t xml:space="preserve">-00000, </w:t>
      </w:r>
      <w:r w:rsidR="005E7D96" w:rsidRPr="00B13BE0">
        <w:rPr>
          <w:rFonts w:ascii="Museo Sans 100" w:hAnsi="Museo Sans 100"/>
          <w:sz w:val="24"/>
          <w:szCs w:val="24"/>
        </w:rPr>
        <w:t xml:space="preserve">que comprende: </w:t>
      </w:r>
      <w:r w:rsidR="00DA1A89">
        <w:rPr>
          <w:rFonts w:ascii="Museo Sans 100" w:hAnsi="Museo Sans 100"/>
          <w:sz w:val="24"/>
          <w:szCs w:val="24"/>
        </w:rPr>
        <w:t>---</w:t>
      </w:r>
      <w:r w:rsidR="005E7D96" w:rsidRPr="00B13BE0">
        <w:rPr>
          <w:rFonts w:ascii="Museo Sans 100" w:hAnsi="Museo Sans 100"/>
          <w:sz w:val="24"/>
          <w:szCs w:val="24"/>
        </w:rPr>
        <w:t xml:space="preserve"> solares de vivienda: polígonos de la K a la S</w:t>
      </w:r>
      <w:r w:rsidR="005E7D96" w:rsidRPr="00B13BE0">
        <w:rPr>
          <w:rFonts w:ascii="Museo Sans 100" w:hAnsi="Museo Sans 100"/>
          <w:bCs/>
          <w:sz w:val="24"/>
          <w:szCs w:val="24"/>
        </w:rPr>
        <w:t>;</w:t>
      </w:r>
      <w:r w:rsidR="005E7D96" w:rsidRPr="00B13BE0">
        <w:rPr>
          <w:rFonts w:ascii="Museo Sans 100" w:hAnsi="Museo Sans 100"/>
          <w:sz w:val="24"/>
          <w:szCs w:val="24"/>
        </w:rPr>
        <w:t xml:space="preserve"> Área de Reserva ISTA; </w:t>
      </w:r>
      <w:r w:rsidR="005E7D96" w:rsidRPr="00B13BE0">
        <w:rPr>
          <w:rFonts w:ascii="Museo Sans 100" w:hAnsi="Museo Sans 100"/>
          <w:bCs/>
          <w:sz w:val="24"/>
          <w:szCs w:val="24"/>
        </w:rPr>
        <w:t>y Calles</w:t>
      </w:r>
      <w:r w:rsidR="005E7D96" w:rsidRPr="00B13BE0">
        <w:rPr>
          <w:rFonts w:ascii="Museo Sans 100" w:hAnsi="Museo Sans 100"/>
          <w:sz w:val="24"/>
          <w:szCs w:val="24"/>
        </w:rPr>
        <w:t xml:space="preserve">; </w:t>
      </w:r>
      <w:r w:rsidR="005E7D96" w:rsidRPr="00B13BE0">
        <w:rPr>
          <w:rFonts w:ascii="Museo Sans 100" w:hAnsi="Museo Sans 100"/>
          <w:b/>
          <w:sz w:val="24"/>
          <w:szCs w:val="24"/>
        </w:rPr>
        <w:t>2)</w:t>
      </w:r>
      <w:r w:rsidR="005E7D96" w:rsidRPr="00B13BE0">
        <w:rPr>
          <w:rFonts w:ascii="Museo Sans 100" w:hAnsi="Museo Sans 100"/>
          <w:sz w:val="24"/>
          <w:szCs w:val="24"/>
        </w:rPr>
        <w:t xml:space="preserve"> Asentamiento </w:t>
      </w:r>
    </w:p>
    <w:p w:rsidR="00B7424F" w:rsidRDefault="00B7424F" w:rsidP="00B13BE0">
      <w:pPr>
        <w:pStyle w:val="Prrafodelista"/>
        <w:tabs>
          <w:tab w:val="left" w:pos="0"/>
        </w:tabs>
        <w:ind w:left="0"/>
        <w:jc w:val="both"/>
        <w:rPr>
          <w:rFonts w:ascii="Museo Sans 100" w:hAnsi="Museo Sans 100"/>
          <w:sz w:val="24"/>
          <w:szCs w:val="24"/>
        </w:rPr>
      </w:pPr>
    </w:p>
    <w:p w:rsidR="005E7D96" w:rsidRPr="00B13BE0" w:rsidRDefault="005E7D96" w:rsidP="00B13BE0">
      <w:pPr>
        <w:pStyle w:val="Prrafodelista"/>
        <w:tabs>
          <w:tab w:val="left" w:pos="0"/>
        </w:tabs>
        <w:ind w:left="0"/>
        <w:jc w:val="both"/>
        <w:rPr>
          <w:rFonts w:ascii="Museo Sans 100" w:hAnsi="Museo Sans 100"/>
          <w:sz w:val="24"/>
          <w:szCs w:val="24"/>
        </w:rPr>
      </w:pPr>
      <w:r w:rsidRPr="00B13BE0">
        <w:rPr>
          <w:rFonts w:ascii="Museo Sans 100" w:hAnsi="Museo Sans 100"/>
          <w:sz w:val="24"/>
          <w:szCs w:val="24"/>
        </w:rPr>
        <w:lastRenderedPageBreak/>
        <w:t xml:space="preserve">Comunitario, de </w:t>
      </w:r>
      <w:r w:rsidRPr="00B13BE0">
        <w:rPr>
          <w:rFonts w:ascii="Museo Sans 100" w:hAnsi="Museo Sans 100"/>
          <w:b/>
          <w:sz w:val="24"/>
          <w:szCs w:val="24"/>
        </w:rPr>
        <w:t xml:space="preserve">HACIENDA CORRAL DE MULAS UNO, PORCION CUATRO, </w:t>
      </w:r>
      <w:r w:rsidRPr="00B13BE0">
        <w:rPr>
          <w:rFonts w:ascii="Museo Sans 100" w:hAnsi="Museo Sans 100"/>
          <w:sz w:val="24"/>
          <w:szCs w:val="24"/>
        </w:rPr>
        <w:t xml:space="preserve">con una extensión superficial de 01 </w:t>
      </w:r>
      <w:proofErr w:type="spellStart"/>
      <w:r w:rsidRPr="00B13BE0">
        <w:rPr>
          <w:rFonts w:ascii="Museo Sans 100" w:hAnsi="Museo Sans 100"/>
          <w:bCs/>
          <w:sz w:val="24"/>
          <w:szCs w:val="24"/>
        </w:rPr>
        <w:t>Hás</w:t>
      </w:r>
      <w:proofErr w:type="spellEnd"/>
      <w:r w:rsidRPr="00B13BE0">
        <w:rPr>
          <w:rFonts w:ascii="Museo Sans 100" w:hAnsi="Museo Sans 100"/>
          <w:bCs/>
          <w:sz w:val="24"/>
          <w:szCs w:val="24"/>
        </w:rPr>
        <w:t>.,</w:t>
      </w:r>
      <w:r w:rsidRPr="00B13BE0">
        <w:rPr>
          <w:rFonts w:ascii="Museo Sans 100" w:hAnsi="Museo Sans 100"/>
          <w:sz w:val="24"/>
          <w:szCs w:val="24"/>
        </w:rPr>
        <w:t xml:space="preserve"> 39 </w:t>
      </w:r>
      <w:proofErr w:type="spellStart"/>
      <w:r w:rsidRPr="00B13BE0">
        <w:rPr>
          <w:rFonts w:ascii="Museo Sans 100" w:hAnsi="Museo Sans 100"/>
          <w:sz w:val="24"/>
          <w:szCs w:val="24"/>
        </w:rPr>
        <w:t>Ás</w:t>
      </w:r>
      <w:proofErr w:type="spellEnd"/>
      <w:r w:rsidRPr="00B13BE0">
        <w:rPr>
          <w:rFonts w:ascii="Museo Sans 100" w:hAnsi="Museo Sans 100"/>
          <w:sz w:val="24"/>
          <w:szCs w:val="24"/>
        </w:rPr>
        <w:t xml:space="preserve">., 04.52 </w:t>
      </w:r>
      <w:proofErr w:type="spellStart"/>
      <w:r w:rsidRPr="00B13BE0">
        <w:rPr>
          <w:rFonts w:ascii="Museo Sans 100" w:hAnsi="Museo Sans 100"/>
          <w:bCs/>
          <w:sz w:val="24"/>
          <w:szCs w:val="24"/>
        </w:rPr>
        <w:t>Cás</w:t>
      </w:r>
      <w:proofErr w:type="spellEnd"/>
      <w:r w:rsidRPr="00B13BE0">
        <w:rPr>
          <w:rFonts w:ascii="Museo Sans 100" w:hAnsi="Museo Sans 100"/>
          <w:bCs/>
          <w:sz w:val="24"/>
          <w:szCs w:val="24"/>
        </w:rPr>
        <w:t xml:space="preserve">., inscrito a favor del ISTA a la Matrícula </w:t>
      </w:r>
      <w:r w:rsidR="00DA1A89">
        <w:rPr>
          <w:rFonts w:ascii="Museo Sans 100" w:hAnsi="Museo Sans 100"/>
          <w:bCs/>
          <w:sz w:val="24"/>
          <w:szCs w:val="24"/>
        </w:rPr>
        <w:t>----</w:t>
      </w:r>
      <w:r w:rsidRPr="00B13BE0">
        <w:rPr>
          <w:rFonts w:ascii="Museo Sans 100" w:hAnsi="Museo Sans 100"/>
          <w:bCs/>
          <w:sz w:val="24"/>
          <w:szCs w:val="24"/>
        </w:rPr>
        <w:t xml:space="preserve">-00000, </w:t>
      </w:r>
      <w:r w:rsidRPr="00B13BE0">
        <w:rPr>
          <w:rFonts w:ascii="Museo Sans 100" w:hAnsi="Museo Sans 100"/>
          <w:sz w:val="24"/>
          <w:szCs w:val="24"/>
        </w:rPr>
        <w:t xml:space="preserve">que comprende: </w:t>
      </w:r>
      <w:r w:rsidR="00DA1A89">
        <w:rPr>
          <w:rFonts w:ascii="Museo Sans 100" w:hAnsi="Museo Sans 100"/>
          <w:sz w:val="24"/>
          <w:szCs w:val="24"/>
        </w:rPr>
        <w:t>----</w:t>
      </w:r>
      <w:r w:rsidRPr="00B13BE0">
        <w:rPr>
          <w:rFonts w:ascii="Museo Sans 100" w:hAnsi="Museo Sans 100"/>
          <w:sz w:val="24"/>
          <w:szCs w:val="24"/>
        </w:rPr>
        <w:t xml:space="preserve"> solares de vivienda: Polígonos T, U y V,</w:t>
      </w:r>
      <w:r w:rsidRPr="00B13BE0">
        <w:rPr>
          <w:rFonts w:ascii="Museo Sans 100" w:hAnsi="Museo Sans 100"/>
          <w:bCs/>
          <w:sz w:val="24"/>
          <w:szCs w:val="24"/>
        </w:rPr>
        <w:t xml:space="preserve"> 1 Zona Verde; y Calles;</w:t>
      </w:r>
      <w:r w:rsidR="00DA1A89">
        <w:rPr>
          <w:rFonts w:ascii="Museo Sans 100" w:hAnsi="Museo Sans 100"/>
          <w:bCs/>
          <w:sz w:val="24"/>
          <w:szCs w:val="24"/>
        </w:rPr>
        <w:t xml:space="preserve"> </w:t>
      </w:r>
      <w:r w:rsidR="00B13BE0" w:rsidRPr="00B13BE0">
        <w:rPr>
          <w:rFonts w:ascii="Museo Sans 100" w:hAnsi="Museo Sans 100"/>
          <w:sz w:val="24"/>
          <w:szCs w:val="24"/>
        </w:rPr>
        <w:t xml:space="preserve">y </w:t>
      </w:r>
      <w:r w:rsidRPr="00B13BE0">
        <w:rPr>
          <w:rFonts w:ascii="Museo Sans 100" w:hAnsi="Museo Sans 100"/>
          <w:b/>
          <w:sz w:val="24"/>
          <w:szCs w:val="24"/>
        </w:rPr>
        <w:t xml:space="preserve">3) </w:t>
      </w:r>
      <w:r w:rsidRPr="00B13BE0">
        <w:rPr>
          <w:rFonts w:ascii="Museo Sans 100" w:hAnsi="Museo Sans 100"/>
          <w:sz w:val="24"/>
          <w:szCs w:val="24"/>
        </w:rPr>
        <w:t xml:space="preserve">Asentamiento Comunitario, de </w:t>
      </w:r>
      <w:r w:rsidRPr="00B13BE0">
        <w:rPr>
          <w:rFonts w:ascii="Museo Sans 100" w:hAnsi="Museo Sans 100"/>
          <w:b/>
          <w:sz w:val="24"/>
          <w:szCs w:val="24"/>
        </w:rPr>
        <w:t xml:space="preserve">HACIENDA CORRAL DE MULAS UNO, PORCION CINCO, </w:t>
      </w:r>
      <w:r w:rsidRPr="00B13BE0">
        <w:rPr>
          <w:rFonts w:ascii="Museo Sans 100" w:hAnsi="Museo Sans 100"/>
          <w:sz w:val="24"/>
          <w:szCs w:val="24"/>
        </w:rPr>
        <w:t xml:space="preserve">con una extensión superficial de 01 </w:t>
      </w:r>
      <w:proofErr w:type="spellStart"/>
      <w:r w:rsidRPr="00B13BE0">
        <w:rPr>
          <w:rFonts w:ascii="Museo Sans 100" w:hAnsi="Museo Sans 100"/>
          <w:bCs/>
          <w:sz w:val="24"/>
          <w:szCs w:val="24"/>
        </w:rPr>
        <w:t>Hás</w:t>
      </w:r>
      <w:proofErr w:type="spellEnd"/>
      <w:r w:rsidRPr="00B13BE0">
        <w:rPr>
          <w:rFonts w:ascii="Museo Sans 100" w:hAnsi="Museo Sans 100"/>
          <w:bCs/>
          <w:sz w:val="24"/>
          <w:szCs w:val="24"/>
        </w:rPr>
        <w:t>.,</w:t>
      </w:r>
      <w:r w:rsidRPr="00B13BE0">
        <w:rPr>
          <w:rFonts w:ascii="Museo Sans 100" w:hAnsi="Museo Sans 100"/>
          <w:sz w:val="24"/>
          <w:szCs w:val="24"/>
        </w:rPr>
        <w:t xml:space="preserve"> 52 </w:t>
      </w:r>
      <w:proofErr w:type="spellStart"/>
      <w:r w:rsidRPr="00B13BE0">
        <w:rPr>
          <w:rFonts w:ascii="Museo Sans 100" w:hAnsi="Museo Sans 100"/>
          <w:sz w:val="24"/>
          <w:szCs w:val="24"/>
        </w:rPr>
        <w:t>Ás</w:t>
      </w:r>
      <w:proofErr w:type="spellEnd"/>
      <w:r w:rsidRPr="00B13BE0">
        <w:rPr>
          <w:rFonts w:ascii="Museo Sans 100" w:hAnsi="Museo Sans 100"/>
          <w:sz w:val="24"/>
          <w:szCs w:val="24"/>
        </w:rPr>
        <w:t xml:space="preserve">., 48.34 </w:t>
      </w:r>
      <w:proofErr w:type="spellStart"/>
      <w:r w:rsidRPr="00B13BE0">
        <w:rPr>
          <w:rFonts w:ascii="Museo Sans 100" w:hAnsi="Museo Sans 100"/>
          <w:bCs/>
          <w:sz w:val="24"/>
          <w:szCs w:val="24"/>
        </w:rPr>
        <w:t>Cás</w:t>
      </w:r>
      <w:proofErr w:type="spellEnd"/>
      <w:r w:rsidRPr="00B13BE0">
        <w:rPr>
          <w:rFonts w:ascii="Museo Sans 100" w:hAnsi="Museo Sans 100"/>
          <w:bCs/>
          <w:sz w:val="24"/>
          <w:szCs w:val="24"/>
        </w:rPr>
        <w:t xml:space="preserve">., inscrito a favor del ISTA a la Matrícula </w:t>
      </w:r>
      <w:r w:rsidR="00DA1A89">
        <w:rPr>
          <w:rFonts w:ascii="Museo Sans 100" w:hAnsi="Museo Sans 100"/>
          <w:bCs/>
          <w:sz w:val="24"/>
          <w:szCs w:val="24"/>
        </w:rPr>
        <w:t>----</w:t>
      </w:r>
      <w:r w:rsidRPr="00B13BE0">
        <w:rPr>
          <w:rFonts w:ascii="Museo Sans 100" w:hAnsi="Museo Sans 100"/>
          <w:bCs/>
          <w:sz w:val="24"/>
          <w:szCs w:val="24"/>
        </w:rPr>
        <w:t xml:space="preserve">-00000, </w:t>
      </w:r>
      <w:r w:rsidRPr="00B13BE0">
        <w:rPr>
          <w:rFonts w:ascii="Museo Sans 100" w:hAnsi="Museo Sans 100"/>
          <w:sz w:val="24"/>
          <w:szCs w:val="24"/>
        </w:rPr>
        <w:t xml:space="preserve">que comprende: </w:t>
      </w:r>
      <w:r w:rsidR="00DA1A89">
        <w:rPr>
          <w:rFonts w:ascii="Museo Sans 100" w:hAnsi="Museo Sans 100"/>
          <w:sz w:val="24"/>
          <w:szCs w:val="24"/>
        </w:rPr>
        <w:t>---</w:t>
      </w:r>
      <w:r w:rsidRPr="00B13BE0">
        <w:rPr>
          <w:rFonts w:ascii="Museo Sans 100" w:hAnsi="Museo Sans 100"/>
          <w:sz w:val="24"/>
          <w:szCs w:val="24"/>
        </w:rPr>
        <w:t xml:space="preserve"> solares de vivienda, Polígonos F, G y J; 1 Dreno; 2 Zonas de Protección; y Calles; según la distribución relacionada en el considerando IV del presente </w:t>
      </w:r>
      <w:r w:rsidR="00B13BE0" w:rsidRPr="00B13BE0">
        <w:rPr>
          <w:rFonts w:ascii="Museo Sans 100" w:hAnsi="Museo Sans 100"/>
          <w:sz w:val="24"/>
          <w:szCs w:val="24"/>
        </w:rPr>
        <w:t>punto de acta</w:t>
      </w:r>
      <w:r w:rsidRPr="00B13BE0">
        <w:rPr>
          <w:rFonts w:ascii="Museo Sans 100" w:hAnsi="Museo Sans 100"/>
          <w:sz w:val="24"/>
          <w:szCs w:val="24"/>
        </w:rPr>
        <w:t xml:space="preserve">, todas las matriculas corresponden al Registro de la Propiedad Raíz e Hipotecas de la Segunda Sección de Oriente, departamento de Usulután. </w:t>
      </w:r>
      <w:r w:rsidRPr="00B13BE0">
        <w:rPr>
          <w:rFonts w:ascii="Museo Sans 100" w:hAnsi="Museo Sans 100"/>
          <w:b/>
          <w:sz w:val="24"/>
          <w:szCs w:val="24"/>
          <w:u w:val="single"/>
        </w:rPr>
        <w:t>SEGUNDO</w:t>
      </w:r>
      <w:r w:rsidRPr="00B13BE0">
        <w:rPr>
          <w:rFonts w:ascii="Museo Sans 100" w:hAnsi="Museo Sans 100"/>
          <w:sz w:val="24"/>
          <w:szCs w:val="24"/>
          <w:u w:val="single"/>
        </w:rPr>
        <w:t>:</w:t>
      </w:r>
      <w:r w:rsidR="00DA1A89">
        <w:rPr>
          <w:rFonts w:ascii="Museo Sans 100" w:hAnsi="Museo Sans 100"/>
          <w:sz w:val="24"/>
          <w:szCs w:val="24"/>
          <w:u w:val="single"/>
        </w:rPr>
        <w:t xml:space="preserve"> </w:t>
      </w:r>
      <w:r w:rsidRPr="00B13BE0">
        <w:rPr>
          <w:rFonts w:ascii="Museo Sans 100" w:hAnsi="Museo Sans 100"/>
          <w:sz w:val="24"/>
          <w:szCs w:val="24"/>
        </w:rPr>
        <w:t xml:space="preserve">Que de acuerdo a las recomendaciones emitidas por la Unidad Ambiental Institucional, los beneficiarios y beneficiarias deberán cumplir las medidas ambientales, de prevención y mitigación establecidas en el considerando V </w:t>
      </w:r>
      <w:r w:rsidR="00B13BE0" w:rsidRPr="00B13BE0">
        <w:rPr>
          <w:rFonts w:ascii="Museo Sans 100" w:hAnsi="Museo Sans 100"/>
          <w:sz w:val="24"/>
          <w:szCs w:val="24"/>
        </w:rPr>
        <w:t>de este Punto de Acta</w:t>
      </w:r>
      <w:r w:rsidRPr="00B13BE0">
        <w:rPr>
          <w:rFonts w:ascii="Museo Sans 100" w:hAnsi="Museo Sans 100"/>
          <w:sz w:val="24"/>
          <w:szCs w:val="24"/>
        </w:rPr>
        <w:t xml:space="preserve">, lo cual deberá consignarse en las respectivas escrituras de transferencia. </w:t>
      </w:r>
      <w:r w:rsidRPr="00B13BE0">
        <w:rPr>
          <w:rFonts w:ascii="Museo Sans 100" w:hAnsi="Museo Sans 100"/>
          <w:b/>
          <w:sz w:val="24"/>
          <w:szCs w:val="24"/>
          <w:u w:val="single"/>
        </w:rPr>
        <w:t>TERCERO:</w:t>
      </w:r>
      <w:r w:rsidR="00DA1A89">
        <w:rPr>
          <w:rFonts w:ascii="Museo Sans 100" w:hAnsi="Museo Sans 100"/>
          <w:b/>
          <w:sz w:val="24"/>
          <w:szCs w:val="24"/>
          <w:u w:val="single"/>
        </w:rPr>
        <w:t xml:space="preserve"> </w:t>
      </w:r>
      <w:r w:rsidRPr="00B13BE0">
        <w:rPr>
          <w:rFonts w:ascii="Museo Sans 100" w:hAnsi="Museo Sans 100"/>
          <w:sz w:val="24"/>
          <w:szCs w:val="24"/>
        </w:rPr>
        <w:t xml:space="preserve">Destinar el Proyecto para beneficiar a personas comprendidas dentro del Programa de Nuevas Opciones de Tenencia de la Tierra. </w:t>
      </w:r>
      <w:r w:rsidRPr="00B13BE0">
        <w:rPr>
          <w:rFonts w:ascii="Museo Sans 100" w:hAnsi="Museo Sans 100"/>
          <w:b/>
          <w:sz w:val="24"/>
          <w:szCs w:val="24"/>
          <w:u w:val="single"/>
        </w:rPr>
        <w:t xml:space="preserve">CUARTO: </w:t>
      </w:r>
      <w:r w:rsidRPr="00B13BE0">
        <w:rPr>
          <w:rFonts w:ascii="Museo Sans 100" w:hAnsi="Museo Sans 100"/>
          <w:sz w:val="24"/>
          <w:szCs w:val="24"/>
        </w:rPr>
        <w:t>Aprobar los valores de referencia de la zona por metro cuadrado para los solares de vivienda, de: $4.88, para el Proyecto de Asentamiento Comunitario de Hacienda Corral de Mulas Uno, Porción Tres; de $4.51, por metro cuadrado para los solares de vivienda que forman parte del Proyecto de Asentamiento Comunitario de Hacienda Corral de Mulas Uno, Porción Cuatro; y de $4.81, por metro cuadrado para los solares de vivienda que forman parte del Proyecto de Asentamiento Comunitario de Hacienda Corral de Mulas Uno, Porción Cinco</w:t>
      </w:r>
      <w:r w:rsidRPr="00B13BE0">
        <w:rPr>
          <w:rFonts w:ascii="Museo Sans 100" w:hAnsi="Museo Sans 100"/>
          <w:b/>
          <w:sz w:val="24"/>
          <w:szCs w:val="24"/>
        </w:rPr>
        <w:t xml:space="preserve">. </w:t>
      </w:r>
      <w:r w:rsidRPr="00B13BE0">
        <w:rPr>
          <w:rFonts w:ascii="Museo Sans 100" w:hAnsi="Museo Sans 100"/>
          <w:b/>
          <w:sz w:val="24"/>
          <w:szCs w:val="24"/>
          <w:u w:val="single"/>
        </w:rPr>
        <w:t>QUINTO:</w:t>
      </w:r>
      <w:r w:rsidRPr="00B13BE0">
        <w:rPr>
          <w:rFonts w:ascii="Museo Sans 100" w:hAnsi="Museo Sans 100"/>
          <w:sz w:val="24"/>
          <w:szCs w:val="24"/>
        </w:rPr>
        <w:t xml:space="preserve"> Autorizar al </w:t>
      </w:r>
      <w:r w:rsidR="00B13BE0" w:rsidRPr="00B13BE0">
        <w:rPr>
          <w:rFonts w:ascii="Museo Sans 100" w:hAnsi="Museo Sans 100"/>
          <w:sz w:val="24"/>
          <w:szCs w:val="24"/>
        </w:rPr>
        <w:t xml:space="preserve">señor </w:t>
      </w:r>
      <w:r w:rsidRPr="00B13BE0">
        <w:rPr>
          <w:rFonts w:ascii="Museo Sans 100" w:hAnsi="Museo Sans 100"/>
          <w:sz w:val="24"/>
          <w:szCs w:val="24"/>
        </w:rPr>
        <w:t>Presidente para que por sí</w:t>
      </w:r>
      <w:r w:rsidR="00B13BE0" w:rsidRPr="00B13BE0">
        <w:rPr>
          <w:rFonts w:ascii="Museo Sans 100" w:hAnsi="Museo Sans 100"/>
          <w:sz w:val="24"/>
          <w:szCs w:val="24"/>
        </w:rPr>
        <w:t>,</w:t>
      </w:r>
      <w:r w:rsidRPr="00B13BE0">
        <w:rPr>
          <w:rFonts w:ascii="Museo Sans 100" w:hAnsi="Museo Sans 100"/>
          <w:sz w:val="24"/>
          <w:szCs w:val="24"/>
        </w:rPr>
        <w:t xml:space="preserve"> o por medio de apoderado especial</w:t>
      </w:r>
      <w:r w:rsidR="00B13BE0" w:rsidRPr="00B13BE0">
        <w:rPr>
          <w:rFonts w:ascii="Museo Sans 100" w:hAnsi="Museo Sans 100"/>
          <w:sz w:val="24"/>
          <w:szCs w:val="24"/>
        </w:rPr>
        <w:t>,</w:t>
      </w:r>
      <w:r w:rsidRPr="00B13BE0">
        <w:rPr>
          <w:rFonts w:ascii="Museo Sans 100" w:hAnsi="Museo Sans 100"/>
          <w:sz w:val="24"/>
          <w:szCs w:val="24"/>
        </w:rPr>
        <w:t xml:space="preserve"> comparezca al otorgamiento de los correspondientes actos jurídicos intermedios.</w:t>
      </w:r>
      <w:r w:rsidR="00B13BE0" w:rsidRPr="00B13BE0">
        <w:rPr>
          <w:rFonts w:ascii="Museo Sans 100" w:hAnsi="Museo Sans 100"/>
          <w:sz w:val="24"/>
          <w:szCs w:val="24"/>
        </w:rPr>
        <w:t xml:space="preserve"> Este Acuerdo, queda aprobado y </w:t>
      </w:r>
      <w:proofErr w:type="spellStart"/>
      <w:r w:rsidR="00B13BE0" w:rsidRPr="00B13BE0">
        <w:rPr>
          <w:rFonts w:ascii="Museo Sans 100" w:hAnsi="Museo Sans 100"/>
          <w:sz w:val="24"/>
          <w:szCs w:val="24"/>
        </w:rPr>
        <w:t>ratificado</w:t>
      </w:r>
      <w:r w:rsidRPr="00B13BE0">
        <w:rPr>
          <w:rFonts w:ascii="Museo Sans 100" w:hAnsi="Museo Sans 100"/>
          <w:sz w:val="24"/>
          <w:szCs w:val="24"/>
        </w:rPr>
        <w:t>.NOTIFIQUESE</w:t>
      </w:r>
      <w:proofErr w:type="spellEnd"/>
      <w:r w:rsidRPr="00B13BE0">
        <w:rPr>
          <w:rFonts w:ascii="Museo Sans 100" w:hAnsi="Museo Sans 100"/>
          <w:sz w:val="24"/>
          <w:szCs w:val="24"/>
        </w:rPr>
        <w:t>.</w:t>
      </w:r>
      <w:r w:rsidR="00B13BE0" w:rsidRPr="00B13BE0">
        <w:rPr>
          <w:rFonts w:ascii="Museo Sans 100" w:hAnsi="Museo Sans 100"/>
          <w:sz w:val="24"/>
          <w:szCs w:val="24"/>
        </w:rPr>
        <w:t>””””””</w:t>
      </w:r>
    </w:p>
    <w:p w:rsidR="00B7424F" w:rsidRDefault="00B7424F" w:rsidP="00DA1A89">
      <w:pPr>
        <w:rPr>
          <w:rFonts w:ascii="Museo Sans 100" w:hAnsi="Museo Sans 100"/>
          <w:sz w:val="24"/>
          <w:szCs w:val="24"/>
        </w:rPr>
      </w:pPr>
    </w:p>
    <w:p w:rsidR="00B7424F" w:rsidRPr="00B13BE0" w:rsidRDefault="00B7424F" w:rsidP="00B13BE0">
      <w:pPr>
        <w:jc w:val="center"/>
        <w:rPr>
          <w:rFonts w:ascii="Museo Sans 100" w:hAnsi="Museo Sans 100"/>
          <w:sz w:val="24"/>
          <w:szCs w:val="24"/>
        </w:rPr>
      </w:pPr>
    </w:p>
    <w:p w:rsidR="006852A7" w:rsidRPr="00B111C4" w:rsidRDefault="006852A7" w:rsidP="006852A7">
      <w:pPr>
        <w:rPr>
          <w:rFonts w:ascii="Times New Roman" w:hAnsi="Times New Roman"/>
          <w:sz w:val="26"/>
          <w:szCs w:val="26"/>
        </w:rPr>
      </w:pPr>
    </w:p>
    <w:p w:rsidR="006852A7" w:rsidRDefault="006852A7" w:rsidP="003D3DC5">
      <w:pPr>
        <w:jc w:val="both"/>
        <w:rPr>
          <w:rFonts w:ascii="Museo Sans 100" w:hAnsi="Museo Sans 100"/>
          <w:sz w:val="24"/>
          <w:szCs w:val="24"/>
        </w:rPr>
      </w:pPr>
      <w:r w:rsidRPr="003D3DC5">
        <w:rPr>
          <w:rFonts w:ascii="Museo Sans 100" w:hAnsi="Museo Sans 100"/>
          <w:sz w:val="24"/>
          <w:szCs w:val="24"/>
        </w:rPr>
        <w:t>““””</w:t>
      </w:r>
      <w:r w:rsidR="00CD175C" w:rsidRPr="003D3DC5">
        <w:rPr>
          <w:rFonts w:ascii="Museo Sans 100" w:hAnsi="Museo Sans 100"/>
          <w:sz w:val="24"/>
          <w:szCs w:val="24"/>
        </w:rPr>
        <w:t>XI</w:t>
      </w:r>
      <w:r w:rsidRPr="003D3DC5">
        <w:rPr>
          <w:rFonts w:ascii="Museo Sans 100" w:hAnsi="Museo Sans 100"/>
          <w:sz w:val="24"/>
          <w:szCs w:val="24"/>
        </w:rPr>
        <w:t>V) A solicitud de la señora:</w:t>
      </w:r>
      <w:r w:rsidR="00CD175C" w:rsidRPr="003D3DC5">
        <w:rPr>
          <w:rFonts w:ascii="Museo Sans 100" w:eastAsia="Times New Roman" w:hAnsi="Museo Sans 100"/>
          <w:b/>
          <w:sz w:val="24"/>
          <w:szCs w:val="24"/>
        </w:rPr>
        <w:t xml:space="preserve"> MARÍA MAGDALENA ALEMAN AQUINO, </w:t>
      </w:r>
      <w:r w:rsidR="00CD175C" w:rsidRPr="003D3DC5">
        <w:rPr>
          <w:rFonts w:ascii="Museo Sans 100" w:eastAsia="Times New Roman" w:hAnsi="Museo Sans 100"/>
          <w:sz w:val="24"/>
          <w:szCs w:val="24"/>
        </w:rPr>
        <w:t xml:space="preserve">de </w:t>
      </w:r>
      <w:r w:rsidR="00DA1A89">
        <w:rPr>
          <w:rFonts w:ascii="Museo Sans 100" w:eastAsia="Times New Roman" w:hAnsi="Museo Sans 100"/>
          <w:sz w:val="24"/>
          <w:szCs w:val="24"/>
        </w:rPr>
        <w:t>----</w:t>
      </w:r>
      <w:r w:rsidR="00CD175C" w:rsidRPr="003D3DC5">
        <w:rPr>
          <w:rFonts w:ascii="Museo Sans 100" w:eastAsia="Times New Roman" w:hAnsi="Museo Sans 100"/>
          <w:sz w:val="24"/>
          <w:szCs w:val="24"/>
        </w:rPr>
        <w:t xml:space="preserve"> años de edad, </w:t>
      </w:r>
      <w:r w:rsidR="00DA1A89">
        <w:rPr>
          <w:rFonts w:ascii="Museo Sans 100" w:eastAsia="Times New Roman" w:hAnsi="Museo Sans 100"/>
          <w:sz w:val="24"/>
          <w:szCs w:val="24"/>
        </w:rPr>
        <w:t>----</w:t>
      </w:r>
      <w:r w:rsidR="00CD175C" w:rsidRPr="003D3DC5">
        <w:rPr>
          <w:rFonts w:ascii="Museo Sans 100" w:eastAsia="Times New Roman" w:hAnsi="Museo Sans 100"/>
          <w:sz w:val="24"/>
          <w:szCs w:val="24"/>
        </w:rPr>
        <w:t xml:space="preserve">, del domicilio de </w:t>
      </w:r>
      <w:r w:rsidR="00DA1A89">
        <w:rPr>
          <w:rFonts w:ascii="Museo Sans 100" w:eastAsia="Times New Roman" w:hAnsi="Museo Sans 100"/>
          <w:sz w:val="24"/>
          <w:szCs w:val="24"/>
        </w:rPr>
        <w:t>----</w:t>
      </w:r>
      <w:r w:rsidR="00CD175C" w:rsidRPr="003D3DC5">
        <w:rPr>
          <w:rFonts w:ascii="Museo Sans 100" w:eastAsia="Times New Roman" w:hAnsi="Museo Sans 100"/>
          <w:sz w:val="24"/>
          <w:szCs w:val="24"/>
        </w:rPr>
        <w:t xml:space="preserve">, departamento de </w:t>
      </w:r>
      <w:r w:rsidR="00DA1A89">
        <w:rPr>
          <w:rFonts w:ascii="Museo Sans 100" w:eastAsia="Times New Roman" w:hAnsi="Museo Sans 100"/>
          <w:sz w:val="24"/>
          <w:szCs w:val="24"/>
        </w:rPr>
        <w:t>---</w:t>
      </w:r>
      <w:r w:rsidR="00CD175C" w:rsidRPr="003D3DC5">
        <w:rPr>
          <w:rFonts w:ascii="Museo Sans 100" w:eastAsia="Times New Roman" w:hAnsi="Museo Sans 100"/>
          <w:sz w:val="24"/>
          <w:szCs w:val="24"/>
        </w:rPr>
        <w:t xml:space="preserve">, con Documento Único de Identidad número: </w:t>
      </w:r>
      <w:r w:rsidR="00DA1A89">
        <w:rPr>
          <w:rFonts w:ascii="Museo Sans 100" w:eastAsia="Times New Roman" w:hAnsi="Museo Sans 100"/>
          <w:sz w:val="24"/>
          <w:szCs w:val="24"/>
        </w:rPr>
        <w:t>-----</w:t>
      </w:r>
      <w:r w:rsidR="00CD175C" w:rsidRPr="003D3DC5">
        <w:rPr>
          <w:rFonts w:ascii="Museo Sans 100" w:eastAsia="Times New Roman" w:hAnsi="Museo Sans 100"/>
          <w:sz w:val="24"/>
          <w:szCs w:val="24"/>
        </w:rPr>
        <w:t xml:space="preserve">, y sus menores hijos </w:t>
      </w:r>
      <w:r w:rsidR="00DA1A89">
        <w:rPr>
          <w:rFonts w:ascii="Museo Sans 100" w:eastAsia="Times New Roman" w:hAnsi="Museo Sans 100"/>
          <w:b/>
          <w:sz w:val="24"/>
          <w:szCs w:val="24"/>
        </w:rPr>
        <w:t>----</w:t>
      </w:r>
      <w:r w:rsidR="00CD175C" w:rsidRPr="003D3DC5">
        <w:rPr>
          <w:rFonts w:ascii="Museo Sans 100" w:eastAsia="Times New Roman" w:hAnsi="Museo Sans 100"/>
          <w:b/>
          <w:sz w:val="24"/>
          <w:szCs w:val="24"/>
        </w:rPr>
        <w:t xml:space="preserve">, </w:t>
      </w:r>
      <w:r w:rsidR="00DA1A89">
        <w:rPr>
          <w:rFonts w:ascii="Museo Sans 100" w:eastAsia="Times New Roman" w:hAnsi="Museo Sans 100"/>
          <w:b/>
          <w:sz w:val="24"/>
          <w:szCs w:val="24"/>
        </w:rPr>
        <w:t>----</w:t>
      </w:r>
      <w:r w:rsidR="00CD175C" w:rsidRPr="003D3DC5">
        <w:rPr>
          <w:rFonts w:ascii="Museo Sans 100" w:eastAsia="Times New Roman" w:hAnsi="Museo Sans 100"/>
          <w:b/>
          <w:sz w:val="24"/>
          <w:szCs w:val="24"/>
        </w:rPr>
        <w:t xml:space="preserve"> y </w:t>
      </w:r>
      <w:r w:rsidR="00DA1A89">
        <w:rPr>
          <w:rFonts w:ascii="Museo Sans 100" w:eastAsia="Times New Roman" w:hAnsi="Museo Sans 100"/>
          <w:b/>
          <w:sz w:val="24"/>
          <w:szCs w:val="24"/>
        </w:rPr>
        <w:t>---</w:t>
      </w:r>
      <w:r w:rsidR="00CD175C" w:rsidRPr="003D3DC5">
        <w:rPr>
          <w:rFonts w:ascii="Museo Sans 100" w:eastAsia="Times New Roman" w:hAnsi="Museo Sans 100"/>
          <w:b/>
          <w:sz w:val="24"/>
          <w:szCs w:val="24"/>
        </w:rPr>
        <w:t xml:space="preserve"> </w:t>
      </w:r>
      <w:r w:rsidR="00CD175C" w:rsidRPr="003D3DC5">
        <w:rPr>
          <w:rFonts w:ascii="Museo Sans 100" w:eastAsia="Times New Roman" w:hAnsi="Museo Sans 100"/>
          <w:sz w:val="24"/>
          <w:szCs w:val="24"/>
        </w:rPr>
        <w:t xml:space="preserve">todos de apellidos </w:t>
      </w:r>
      <w:r w:rsidR="00CD175C" w:rsidRPr="003D3DC5">
        <w:rPr>
          <w:rFonts w:ascii="Museo Sans 100" w:eastAsia="Times New Roman" w:hAnsi="Museo Sans 100"/>
          <w:b/>
          <w:sz w:val="24"/>
          <w:szCs w:val="24"/>
        </w:rPr>
        <w:t>OSORIO ALEMÁN</w:t>
      </w:r>
      <w:r w:rsidRPr="003D3DC5">
        <w:rPr>
          <w:rFonts w:ascii="Museo Sans 100" w:hAnsi="Museo Sans 100"/>
          <w:sz w:val="24"/>
          <w:szCs w:val="24"/>
        </w:rPr>
        <w:t>;</w:t>
      </w:r>
      <w:r w:rsidRPr="003D3DC5">
        <w:rPr>
          <w:rFonts w:ascii="Museo Sans 100" w:eastAsia="Times New Roman" w:hAnsi="Museo Sans 100"/>
          <w:sz w:val="24"/>
          <w:szCs w:val="24"/>
          <w:lang w:val="es-ES_tradnl"/>
        </w:rPr>
        <w:t xml:space="preserve"> el</w:t>
      </w:r>
      <w:r w:rsidRPr="003D3DC5">
        <w:rPr>
          <w:rFonts w:ascii="Museo Sans 100" w:hAnsi="Museo Sans 100"/>
          <w:sz w:val="24"/>
          <w:szCs w:val="24"/>
        </w:rPr>
        <w:t xml:space="preserve"> señor Presidente somete a consideración de Junt</w:t>
      </w:r>
      <w:r w:rsidR="00B155AE" w:rsidRPr="003D3DC5">
        <w:rPr>
          <w:rFonts w:ascii="Museo Sans 100" w:hAnsi="Museo Sans 100"/>
          <w:sz w:val="24"/>
          <w:szCs w:val="24"/>
        </w:rPr>
        <w:t>a</w:t>
      </w:r>
      <w:r w:rsidR="00CD175C" w:rsidRPr="003D3DC5">
        <w:rPr>
          <w:rFonts w:ascii="Museo Sans 100" w:hAnsi="Museo Sans 100"/>
          <w:sz w:val="24"/>
          <w:szCs w:val="24"/>
        </w:rPr>
        <w:t xml:space="preserve"> Directiva, dictamen jurídico 92</w:t>
      </w:r>
      <w:r w:rsidRPr="003D3DC5">
        <w:rPr>
          <w:rFonts w:ascii="Museo Sans 100" w:hAnsi="Museo Sans 100"/>
          <w:sz w:val="24"/>
          <w:szCs w:val="24"/>
        </w:rPr>
        <w:t>, relacionado con la adjudicación en venta de  01</w:t>
      </w:r>
      <w:r w:rsidR="00CD175C" w:rsidRPr="003D3DC5">
        <w:rPr>
          <w:rFonts w:ascii="Museo Sans 100" w:hAnsi="Museo Sans 100"/>
          <w:sz w:val="24"/>
          <w:szCs w:val="24"/>
        </w:rPr>
        <w:t xml:space="preserve"> solar para vivienda</w:t>
      </w:r>
      <w:r w:rsidRPr="003D3DC5">
        <w:rPr>
          <w:rFonts w:ascii="Museo Sans 100" w:hAnsi="Museo Sans 100"/>
          <w:sz w:val="24"/>
          <w:szCs w:val="24"/>
        </w:rPr>
        <w:t xml:space="preserve">, </w:t>
      </w:r>
      <w:r w:rsidRPr="003D3DC5">
        <w:rPr>
          <w:rFonts w:ascii="Museo Sans 100" w:eastAsia="Times New Roman" w:hAnsi="Museo Sans 100"/>
          <w:sz w:val="24"/>
          <w:szCs w:val="24"/>
        </w:rPr>
        <w:t>ubicado en el</w:t>
      </w:r>
      <w:r w:rsidR="00DA1A89">
        <w:rPr>
          <w:rFonts w:ascii="Museo Sans 100" w:eastAsia="Times New Roman" w:hAnsi="Museo Sans 100"/>
          <w:sz w:val="24"/>
          <w:szCs w:val="24"/>
        </w:rPr>
        <w:t xml:space="preserve"> </w:t>
      </w:r>
      <w:r w:rsidR="00CD175C" w:rsidRPr="003D3DC5">
        <w:rPr>
          <w:rFonts w:ascii="Museo Sans 100" w:hAnsi="Museo Sans 100"/>
          <w:sz w:val="24"/>
          <w:szCs w:val="24"/>
        </w:rPr>
        <w:t xml:space="preserve">Proyecto de Asentamiento Comunitario desarrollado en el inmueble denominado como </w:t>
      </w:r>
      <w:r w:rsidR="00CD175C" w:rsidRPr="003D3DC5">
        <w:rPr>
          <w:rFonts w:ascii="Museo Sans 100" w:hAnsi="Museo Sans 100"/>
          <w:b/>
          <w:sz w:val="24"/>
          <w:szCs w:val="24"/>
        </w:rPr>
        <w:t>HACIENDA SITIO DEL NIÑO PORCION 17, FLOR AMARILLA</w:t>
      </w:r>
      <w:r w:rsidR="00CD175C" w:rsidRPr="003D3DC5">
        <w:rPr>
          <w:rFonts w:ascii="Museo Sans 100" w:hAnsi="Museo Sans 100"/>
          <w:sz w:val="24"/>
          <w:szCs w:val="24"/>
        </w:rPr>
        <w:t xml:space="preserve">, </w:t>
      </w:r>
      <w:r w:rsidR="003D3DC5" w:rsidRPr="003D3DC5">
        <w:rPr>
          <w:rFonts w:ascii="Museo Sans 100" w:hAnsi="Museo Sans 100"/>
          <w:sz w:val="24"/>
          <w:szCs w:val="24"/>
        </w:rPr>
        <w:t xml:space="preserve">situada </w:t>
      </w:r>
      <w:r w:rsidR="00CD175C" w:rsidRPr="003D3DC5">
        <w:rPr>
          <w:rFonts w:ascii="Museo Sans 100" w:hAnsi="Museo Sans 100"/>
          <w:sz w:val="24"/>
          <w:szCs w:val="24"/>
        </w:rPr>
        <w:t xml:space="preserve">en caserío Flor Amarilla, cantón Veracruz, jurisdicción de Ciudad Arce, departamento de La Libertad, </w:t>
      </w:r>
      <w:r w:rsidR="003D3DC5" w:rsidRPr="003D3DC5">
        <w:rPr>
          <w:rFonts w:ascii="Museo Sans 100" w:hAnsi="Museo Sans 100"/>
          <w:b/>
          <w:sz w:val="24"/>
          <w:szCs w:val="24"/>
        </w:rPr>
        <w:t>código de p</w:t>
      </w:r>
      <w:r w:rsidR="00CD175C" w:rsidRPr="003D3DC5">
        <w:rPr>
          <w:rFonts w:ascii="Museo Sans 100" w:hAnsi="Museo Sans 100"/>
          <w:b/>
          <w:sz w:val="24"/>
          <w:szCs w:val="24"/>
        </w:rPr>
        <w:t>royecto 051534, SSE 1256,</w:t>
      </w:r>
      <w:r w:rsidR="003D3DC5" w:rsidRPr="003D3DC5">
        <w:rPr>
          <w:rFonts w:ascii="Museo Sans 100" w:hAnsi="Museo Sans 100"/>
          <w:b/>
          <w:sz w:val="24"/>
          <w:szCs w:val="24"/>
        </w:rPr>
        <w:t>e</w:t>
      </w:r>
      <w:r w:rsidR="00CD175C" w:rsidRPr="003D3DC5">
        <w:rPr>
          <w:rFonts w:ascii="Museo Sans 100" w:hAnsi="Museo Sans 100"/>
          <w:b/>
          <w:sz w:val="24"/>
          <w:szCs w:val="24"/>
        </w:rPr>
        <w:t>ntrega 88</w:t>
      </w:r>
      <w:r w:rsidRPr="003D3DC5">
        <w:rPr>
          <w:rFonts w:ascii="Museo Sans 100" w:hAnsi="Museo Sans 100"/>
          <w:b/>
          <w:sz w:val="24"/>
          <w:szCs w:val="24"/>
        </w:rPr>
        <w:t xml:space="preserve">, </w:t>
      </w:r>
      <w:r w:rsidRPr="003D3DC5">
        <w:rPr>
          <w:rFonts w:ascii="Museo Sans 100" w:hAnsi="Museo Sans 100"/>
          <w:sz w:val="24"/>
          <w:szCs w:val="24"/>
        </w:rPr>
        <w:t>en el cual la Gerencia Legal hace las siguientes consideraciones:</w:t>
      </w:r>
    </w:p>
    <w:p w:rsidR="00DA1A89" w:rsidRDefault="00DA1A89" w:rsidP="003D3DC5">
      <w:pPr>
        <w:jc w:val="both"/>
        <w:rPr>
          <w:rFonts w:ascii="Museo Sans 100" w:hAnsi="Museo Sans 100"/>
          <w:sz w:val="24"/>
          <w:szCs w:val="24"/>
        </w:rPr>
      </w:pPr>
    </w:p>
    <w:p w:rsidR="00DA1A89" w:rsidRPr="003D3DC5" w:rsidRDefault="00DA1A89" w:rsidP="003D3DC5">
      <w:pPr>
        <w:jc w:val="both"/>
        <w:rPr>
          <w:rFonts w:ascii="Museo Sans 100" w:hAnsi="Museo Sans 100"/>
          <w:sz w:val="24"/>
          <w:szCs w:val="24"/>
        </w:rPr>
      </w:pPr>
    </w:p>
    <w:p w:rsidR="006852A7" w:rsidRPr="003D3DC5" w:rsidRDefault="006852A7" w:rsidP="003D3DC5">
      <w:pPr>
        <w:jc w:val="both"/>
        <w:rPr>
          <w:rFonts w:ascii="Museo Sans 100" w:hAnsi="Museo Sans 100"/>
          <w:sz w:val="24"/>
          <w:szCs w:val="24"/>
        </w:rPr>
      </w:pPr>
    </w:p>
    <w:p w:rsidR="00CD175C" w:rsidRPr="003D3DC5" w:rsidRDefault="00CD175C" w:rsidP="00051663">
      <w:pPr>
        <w:pStyle w:val="Prrafodelista"/>
        <w:numPr>
          <w:ilvl w:val="0"/>
          <w:numId w:val="28"/>
        </w:numPr>
        <w:ind w:hanging="720"/>
        <w:contextualSpacing/>
        <w:jc w:val="both"/>
        <w:rPr>
          <w:rFonts w:ascii="Museo Sans 100" w:hAnsi="Museo Sans 100"/>
          <w:b/>
          <w:sz w:val="24"/>
          <w:szCs w:val="24"/>
        </w:rPr>
      </w:pPr>
      <w:r w:rsidRPr="003D3DC5">
        <w:rPr>
          <w:rFonts w:ascii="Museo Sans 100" w:hAnsi="Museo Sans 100"/>
          <w:sz w:val="24"/>
          <w:szCs w:val="24"/>
        </w:rPr>
        <w:lastRenderedPageBreak/>
        <w:t xml:space="preserve">La Hacienda Sitio del Niño fue adquirida en dos porciones por el Estado y Gobierno de El Salvador, mediante escritura pública de Compraventa número </w:t>
      </w:r>
      <w:r w:rsidR="00DA1A89">
        <w:rPr>
          <w:rFonts w:ascii="Museo Sans 100" w:hAnsi="Museo Sans 100"/>
          <w:sz w:val="24"/>
          <w:szCs w:val="24"/>
        </w:rPr>
        <w:t>---</w:t>
      </w:r>
      <w:r w:rsidRPr="003D3DC5">
        <w:rPr>
          <w:rFonts w:ascii="Museo Sans 100" w:hAnsi="Museo Sans 100"/>
          <w:sz w:val="24"/>
          <w:szCs w:val="24"/>
        </w:rPr>
        <w:t xml:space="preserve"> del Libro </w:t>
      </w:r>
      <w:r w:rsidR="00DA1A89">
        <w:rPr>
          <w:rFonts w:ascii="Museo Sans 100" w:hAnsi="Museo Sans 100"/>
          <w:sz w:val="24"/>
          <w:szCs w:val="24"/>
        </w:rPr>
        <w:t>---</w:t>
      </w:r>
      <w:r w:rsidRPr="003D3DC5">
        <w:rPr>
          <w:rFonts w:ascii="Museo Sans 100" w:hAnsi="Museo Sans 100"/>
          <w:sz w:val="24"/>
          <w:szCs w:val="24"/>
        </w:rPr>
        <w:t xml:space="preserve"> de Protocolo del Notario Oliverio Valle, otorgada por el señor Francisco Dueñas, el día </w:t>
      </w:r>
      <w:r w:rsidR="00DA1A89">
        <w:rPr>
          <w:rFonts w:ascii="Museo Sans 100" w:hAnsi="Museo Sans 100"/>
          <w:sz w:val="24"/>
          <w:szCs w:val="24"/>
        </w:rPr>
        <w:t>---</w:t>
      </w:r>
      <w:r w:rsidRPr="003D3DC5">
        <w:rPr>
          <w:rFonts w:ascii="Museo Sans 100" w:hAnsi="Museo Sans 100"/>
          <w:sz w:val="24"/>
          <w:szCs w:val="24"/>
        </w:rPr>
        <w:t xml:space="preserve"> de </w:t>
      </w:r>
      <w:r w:rsidR="00DA1A89">
        <w:rPr>
          <w:rFonts w:ascii="Museo Sans 100" w:hAnsi="Museo Sans 100"/>
          <w:sz w:val="24"/>
          <w:szCs w:val="24"/>
        </w:rPr>
        <w:t>---</w:t>
      </w:r>
      <w:r w:rsidRPr="003D3DC5">
        <w:rPr>
          <w:rFonts w:ascii="Museo Sans 100" w:hAnsi="Museo Sans 100"/>
          <w:sz w:val="24"/>
          <w:szCs w:val="24"/>
        </w:rPr>
        <w:t xml:space="preserve"> de </w:t>
      </w:r>
      <w:r w:rsidR="00DA1A89">
        <w:rPr>
          <w:rFonts w:ascii="Museo Sans 100" w:hAnsi="Museo Sans 100"/>
          <w:sz w:val="24"/>
          <w:szCs w:val="24"/>
        </w:rPr>
        <w:t>---</w:t>
      </w:r>
      <w:r w:rsidRPr="003D3DC5">
        <w:rPr>
          <w:rFonts w:ascii="Museo Sans 100" w:hAnsi="Museo Sans 100"/>
          <w:sz w:val="24"/>
          <w:szCs w:val="24"/>
        </w:rPr>
        <w:t xml:space="preserve">, inscrita bajo el sistema de Folio Personal al Número </w:t>
      </w:r>
      <w:r w:rsidR="00DA1A89">
        <w:rPr>
          <w:rFonts w:ascii="Museo Sans 100" w:hAnsi="Museo Sans 100"/>
          <w:sz w:val="24"/>
          <w:szCs w:val="24"/>
        </w:rPr>
        <w:t>---</w:t>
      </w:r>
      <w:r w:rsidRPr="003D3DC5">
        <w:rPr>
          <w:rFonts w:ascii="Museo Sans 100" w:hAnsi="Museo Sans 100"/>
          <w:sz w:val="24"/>
          <w:szCs w:val="24"/>
        </w:rPr>
        <w:t xml:space="preserve"> del Libro </w:t>
      </w:r>
      <w:r w:rsidR="00DA1A89">
        <w:rPr>
          <w:rFonts w:ascii="Museo Sans 100" w:hAnsi="Museo Sans 100"/>
          <w:sz w:val="24"/>
          <w:szCs w:val="24"/>
        </w:rPr>
        <w:t>---</w:t>
      </w:r>
      <w:r w:rsidRPr="003D3DC5">
        <w:rPr>
          <w:rFonts w:ascii="Museo Sans 100" w:hAnsi="Museo Sans 100"/>
          <w:sz w:val="24"/>
          <w:szCs w:val="24"/>
        </w:rPr>
        <w:t xml:space="preserve"> de Propiedad del departamento de </w:t>
      </w:r>
      <w:r w:rsidR="00DA1A89">
        <w:rPr>
          <w:rFonts w:ascii="Museo Sans 100" w:hAnsi="Museo Sans 100"/>
          <w:sz w:val="24"/>
          <w:szCs w:val="24"/>
        </w:rPr>
        <w:t>---</w:t>
      </w:r>
      <w:r w:rsidRPr="003D3DC5">
        <w:rPr>
          <w:rFonts w:ascii="Museo Sans 100" w:hAnsi="Museo Sans 100"/>
          <w:sz w:val="24"/>
          <w:szCs w:val="24"/>
        </w:rPr>
        <w:t xml:space="preserve">, con un área de 1,137 </w:t>
      </w:r>
      <w:proofErr w:type="spellStart"/>
      <w:r w:rsidRPr="003D3DC5">
        <w:rPr>
          <w:rFonts w:ascii="Museo Sans 100" w:hAnsi="Museo Sans 100"/>
          <w:sz w:val="24"/>
          <w:szCs w:val="24"/>
        </w:rPr>
        <w:t>Hás</w:t>
      </w:r>
      <w:proofErr w:type="spellEnd"/>
      <w:r w:rsidRPr="003D3DC5">
        <w:rPr>
          <w:rFonts w:ascii="Museo Sans 100" w:hAnsi="Museo Sans 100"/>
          <w:sz w:val="24"/>
          <w:szCs w:val="24"/>
        </w:rPr>
        <w:t xml:space="preserve">. 40 </w:t>
      </w:r>
      <w:proofErr w:type="spellStart"/>
      <w:r w:rsidRPr="003D3DC5">
        <w:rPr>
          <w:rFonts w:ascii="Museo Sans 100" w:hAnsi="Museo Sans 100"/>
          <w:sz w:val="24"/>
          <w:szCs w:val="24"/>
        </w:rPr>
        <w:t>Ás</w:t>
      </w:r>
      <w:proofErr w:type="spellEnd"/>
      <w:r w:rsidRPr="003D3DC5">
        <w:rPr>
          <w:rFonts w:ascii="Museo Sans 100" w:hAnsi="Museo Sans 100"/>
          <w:sz w:val="24"/>
          <w:szCs w:val="24"/>
        </w:rPr>
        <w:t xml:space="preserve">. 00.00 </w:t>
      </w:r>
      <w:proofErr w:type="spellStart"/>
      <w:r w:rsidRPr="003D3DC5">
        <w:rPr>
          <w:rFonts w:ascii="Museo Sans 100" w:hAnsi="Museo Sans 100"/>
          <w:sz w:val="24"/>
          <w:szCs w:val="24"/>
        </w:rPr>
        <w:t>Cás</w:t>
      </w:r>
      <w:proofErr w:type="spellEnd"/>
      <w:r w:rsidRPr="003D3DC5">
        <w:rPr>
          <w:rFonts w:ascii="Museo Sans 100" w:hAnsi="Museo Sans 100"/>
          <w:sz w:val="24"/>
          <w:szCs w:val="24"/>
        </w:rPr>
        <w:t>., por un precio de $37,182.25, a razón de $ 32.69 por Hectárea y $ 0.003269 por metro cuadrado, de la siguiente forma:</w:t>
      </w:r>
    </w:p>
    <w:tbl>
      <w:tblPr>
        <w:tblStyle w:val="Tabladecuadrcula4-nfasis61"/>
        <w:tblpPr w:leftFromText="141" w:rightFromText="141" w:vertAnchor="text" w:horzAnchor="margin" w:tblpXSpec="right" w:tblpY="17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96"/>
        <w:gridCol w:w="2353"/>
        <w:gridCol w:w="1484"/>
        <w:gridCol w:w="2696"/>
      </w:tblGrid>
      <w:tr w:rsidR="003D3DC5" w:rsidRPr="00505618" w:rsidTr="003D3DC5">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96" w:type="dxa"/>
            <w:tcBorders>
              <w:top w:val="single" w:sz="4" w:space="0" w:color="auto"/>
              <w:left w:val="single" w:sz="4" w:space="0" w:color="auto"/>
              <w:right w:val="single" w:sz="4" w:space="0" w:color="auto"/>
            </w:tcBorders>
            <w:shd w:val="clear" w:color="auto" w:fill="FFFFFF" w:themeFill="background1"/>
            <w:vAlign w:val="center"/>
          </w:tcPr>
          <w:p w:rsidR="00CD175C" w:rsidRPr="003D3DC5" w:rsidRDefault="00CD175C" w:rsidP="003D3DC5">
            <w:pPr>
              <w:spacing w:line="360" w:lineRule="auto"/>
              <w:jc w:val="center"/>
              <w:rPr>
                <w:rFonts w:ascii="Museo Sans 100" w:hAnsi="Museo Sans 100"/>
                <w:color w:val="auto"/>
              </w:rPr>
            </w:pPr>
            <w:r w:rsidRPr="003D3DC5">
              <w:rPr>
                <w:rFonts w:ascii="Museo Sans 100" w:hAnsi="Museo Sans 100"/>
                <w:color w:val="auto"/>
              </w:rPr>
              <w:t>PORCIÓN</w:t>
            </w:r>
          </w:p>
        </w:tc>
        <w:tc>
          <w:tcPr>
            <w:tcW w:w="2353" w:type="dxa"/>
            <w:tcBorders>
              <w:top w:val="single" w:sz="4" w:space="0" w:color="auto"/>
              <w:left w:val="single" w:sz="4" w:space="0" w:color="auto"/>
              <w:right w:val="single" w:sz="4" w:space="0" w:color="auto"/>
            </w:tcBorders>
            <w:shd w:val="clear" w:color="auto" w:fill="FFFFFF" w:themeFill="background1"/>
            <w:vAlign w:val="center"/>
          </w:tcPr>
          <w:p w:rsidR="00CD175C" w:rsidRPr="003D3DC5" w:rsidRDefault="00CD175C" w:rsidP="003D3DC5">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Sans 100" w:hAnsi="Museo Sans 100"/>
                <w:color w:val="auto"/>
              </w:rPr>
            </w:pPr>
            <w:r w:rsidRPr="003D3DC5">
              <w:rPr>
                <w:rFonts w:ascii="Museo Sans 100" w:hAnsi="Museo Sans 100"/>
                <w:color w:val="auto"/>
              </w:rPr>
              <w:t>CONSTITUIDA POR</w:t>
            </w:r>
          </w:p>
        </w:tc>
        <w:tc>
          <w:tcPr>
            <w:tcW w:w="1484" w:type="dxa"/>
            <w:tcBorders>
              <w:top w:val="single" w:sz="4" w:space="0" w:color="auto"/>
              <w:left w:val="single" w:sz="4" w:space="0" w:color="auto"/>
              <w:right w:val="single" w:sz="4" w:space="0" w:color="auto"/>
            </w:tcBorders>
            <w:shd w:val="clear" w:color="auto" w:fill="FFFFFF" w:themeFill="background1"/>
            <w:vAlign w:val="center"/>
          </w:tcPr>
          <w:p w:rsidR="00CD175C" w:rsidRPr="003D3DC5" w:rsidRDefault="00CD175C" w:rsidP="003D3DC5">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Sans 100" w:hAnsi="Museo Sans 100"/>
                <w:color w:val="auto"/>
              </w:rPr>
            </w:pPr>
            <w:r w:rsidRPr="003D3DC5">
              <w:rPr>
                <w:rFonts w:ascii="Museo Sans 100" w:hAnsi="Museo Sans 100"/>
                <w:color w:val="auto"/>
              </w:rPr>
              <w:t>ÁREA HÁS</w:t>
            </w:r>
          </w:p>
        </w:tc>
        <w:tc>
          <w:tcPr>
            <w:tcW w:w="2696" w:type="dxa"/>
            <w:tcBorders>
              <w:top w:val="single" w:sz="4" w:space="0" w:color="auto"/>
              <w:left w:val="single" w:sz="4" w:space="0" w:color="auto"/>
              <w:right w:val="single" w:sz="4" w:space="0" w:color="auto"/>
            </w:tcBorders>
            <w:shd w:val="clear" w:color="auto" w:fill="FFFFFF" w:themeFill="background1"/>
            <w:vAlign w:val="center"/>
          </w:tcPr>
          <w:p w:rsidR="00CD175C" w:rsidRPr="003D3DC5" w:rsidRDefault="00CD175C" w:rsidP="003D3DC5">
            <w:pPr>
              <w:spacing w:line="360" w:lineRule="auto"/>
              <w:cnfStyle w:val="100000000000" w:firstRow="1" w:lastRow="0" w:firstColumn="0" w:lastColumn="0" w:oddVBand="0" w:evenVBand="0" w:oddHBand="0" w:evenHBand="0" w:firstRowFirstColumn="0" w:firstRowLastColumn="0" w:lastRowFirstColumn="0" w:lastRowLastColumn="0"/>
              <w:rPr>
                <w:rFonts w:ascii="Museo Sans 100" w:hAnsi="Museo Sans 100"/>
                <w:color w:val="auto"/>
              </w:rPr>
            </w:pPr>
            <w:r w:rsidRPr="003D3DC5">
              <w:rPr>
                <w:rFonts w:ascii="Museo Sans 100" w:hAnsi="Museo Sans 100"/>
                <w:color w:val="auto"/>
              </w:rPr>
              <w:t>ÁREA M²</w:t>
            </w:r>
          </w:p>
        </w:tc>
      </w:tr>
      <w:tr w:rsidR="00CD175C" w:rsidRPr="00505618" w:rsidTr="003D3DC5">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396" w:type="dxa"/>
            <w:shd w:val="clear" w:color="auto" w:fill="auto"/>
            <w:vAlign w:val="center"/>
          </w:tcPr>
          <w:p w:rsidR="00CD175C" w:rsidRPr="003D3DC5" w:rsidRDefault="00CD175C" w:rsidP="003D3DC5">
            <w:pPr>
              <w:spacing w:line="360" w:lineRule="auto"/>
              <w:jc w:val="both"/>
              <w:rPr>
                <w:rFonts w:ascii="Museo Sans 100" w:hAnsi="Museo Sans 100"/>
              </w:rPr>
            </w:pPr>
            <w:r w:rsidRPr="003D3DC5">
              <w:rPr>
                <w:rFonts w:ascii="Museo Sans 100" w:hAnsi="Museo Sans 100"/>
              </w:rPr>
              <w:t>UNO</w:t>
            </w:r>
          </w:p>
        </w:tc>
        <w:tc>
          <w:tcPr>
            <w:tcW w:w="2353" w:type="dxa"/>
            <w:shd w:val="clear" w:color="auto" w:fill="auto"/>
            <w:vAlign w:val="center"/>
          </w:tcPr>
          <w:p w:rsidR="00CD175C" w:rsidRPr="003D3DC5" w:rsidRDefault="00CD175C" w:rsidP="003D3DC5">
            <w:pPr>
              <w:spacing w:line="360" w:lineRule="auto"/>
              <w:jc w:val="both"/>
              <w:cnfStyle w:val="000000100000" w:firstRow="0" w:lastRow="0" w:firstColumn="0" w:lastColumn="0" w:oddVBand="0" w:evenVBand="0" w:oddHBand="1" w:evenHBand="0" w:firstRowFirstColumn="0" w:firstRowLastColumn="0" w:lastRowFirstColumn="0" w:lastRowLastColumn="0"/>
              <w:rPr>
                <w:rFonts w:ascii="Museo Sans 100" w:hAnsi="Museo Sans 100"/>
              </w:rPr>
            </w:pPr>
            <w:r w:rsidRPr="003D3DC5">
              <w:rPr>
                <w:rFonts w:ascii="Museo Sans 100" w:hAnsi="Museo Sans 100"/>
              </w:rPr>
              <w:t>POLÍGONOS 2 y 3</w:t>
            </w:r>
          </w:p>
        </w:tc>
        <w:tc>
          <w:tcPr>
            <w:tcW w:w="1484" w:type="dxa"/>
            <w:shd w:val="clear" w:color="auto" w:fill="auto"/>
            <w:vAlign w:val="center"/>
          </w:tcPr>
          <w:p w:rsidR="00CD175C" w:rsidRPr="003D3DC5" w:rsidRDefault="00CD175C" w:rsidP="003D3DC5">
            <w:pPr>
              <w:spacing w:line="360" w:lineRule="auto"/>
              <w:jc w:val="both"/>
              <w:cnfStyle w:val="000000100000" w:firstRow="0" w:lastRow="0" w:firstColumn="0" w:lastColumn="0" w:oddVBand="0" w:evenVBand="0" w:oddHBand="1" w:evenHBand="0" w:firstRowFirstColumn="0" w:firstRowLastColumn="0" w:lastRowFirstColumn="0" w:lastRowLastColumn="0"/>
              <w:rPr>
                <w:rFonts w:ascii="Museo Sans 100" w:hAnsi="Museo Sans 100"/>
              </w:rPr>
            </w:pPr>
            <w:r w:rsidRPr="003D3DC5">
              <w:rPr>
                <w:rFonts w:ascii="Museo Sans 100" w:hAnsi="Museo Sans 100"/>
              </w:rPr>
              <w:t>721.730000</w:t>
            </w:r>
          </w:p>
        </w:tc>
        <w:tc>
          <w:tcPr>
            <w:tcW w:w="2696" w:type="dxa"/>
            <w:shd w:val="clear" w:color="auto" w:fill="auto"/>
            <w:vAlign w:val="center"/>
          </w:tcPr>
          <w:p w:rsidR="00CD175C" w:rsidRPr="003D3DC5" w:rsidRDefault="00CD175C" w:rsidP="003D3DC5">
            <w:pPr>
              <w:spacing w:line="360" w:lineRule="auto"/>
              <w:jc w:val="both"/>
              <w:cnfStyle w:val="000000100000" w:firstRow="0" w:lastRow="0" w:firstColumn="0" w:lastColumn="0" w:oddVBand="0" w:evenVBand="0" w:oddHBand="1" w:evenHBand="0" w:firstRowFirstColumn="0" w:firstRowLastColumn="0" w:lastRowFirstColumn="0" w:lastRowLastColumn="0"/>
              <w:rPr>
                <w:rFonts w:ascii="Museo Sans 100" w:hAnsi="Museo Sans 100"/>
              </w:rPr>
            </w:pPr>
            <w:r w:rsidRPr="003D3DC5">
              <w:rPr>
                <w:rFonts w:ascii="Museo Sans 100" w:hAnsi="Museo Sans 100"/>
              </w:rPr>
              <w:t>7,217,300.00</w:t>
            </w:r>
          </w:p>
        </w:tc>
      </w:tr>
      <w:tr w:rsidR="00CD175C" w:rsidRPr="00505618" w:rsidTr="003D3DC5">
        <w:trPr>
          <w:trHeight w:val="324"/>
        </w:trPr>
        <w:tc>
          <w:tcPr>
            <w:cnfStyle w:val="001000000000" w:firstRow="0" w:lastRow="0" w:firstColumn="1" w:lastColumn="0" w:oddVBand="0" w:evenVBand="0" w:oddHBand="0" w:evenHBand="0" w:firstRowFirstColumn="0" w:firstRowLastColumn="0" w:lastRowFirstColumn="0" w:lastRowLastColumn="0"/>
            <w:tcW w:w="1396" w:type="dxa"/>
            <w:shd w:val="clear" w:color="auto" w:fill="auto"/>
            <w:vAlign w:val="center"/>
          </w:tcPr>
          <w:p w:rsidR="00CD175C" w:rsidRPr="003D3DC5" w:rsidRDefault="00CD175C" w:rsidP="003D3DC5">
            <w:pPr>
              <w:spacing w:line="360" w:lineRule="auto"/>
              <w:jc w:val="both"/>
              <w:rPr>
                <w:rFonts w:ascii="Museo Sans 100" w:hAnsi="Museo Sans 100"/>
              </w:rPr>
            </w:pPr>
            <w:r w:rsidRPr="003D3DC5">
              <w:rPr>
                <w:rFonts w:ascii="Museo Sans 100" w:hAnsi="Museo Sans 100"/>
              </w:rPr>
              <w:t>DOS</w:t>
            </w:r>
          </w:p>
        </w:tc>
        <w:tc>
          <w:tcPr>
            <w:tcW w:w="2353" w:type="dxa"/>
            <w:shd w:val="clear" w:color="auto" w:fill="auto"/>
            <w:vAlign w:val="center"/>
          </w:tcPr>
          <w:p w:rsidR="00CD175C" w:rsidRPr="003D3DC5" w:rsidRDefault="00CD175C" w:rsidP="003D3DC5">
            <w:pPr>
              <w:spacing w:line="360" w:lineRule="auto"/>
              <w:jc w:val="both"/>
              <w:cnfStyle w:val="000000000000" w:firstRow="0" w:lastRow="0" w:firstColumn="0" w:lastColumn="0" w:oddVBand="0" w:evenVBand="0" w:oddHBand="0" w:evenHBand="0" w:firstRowFirstColumn="0" w:firstRowLastColumn="0" w:lastRowFirstColumn="0" w:lastRowLastColumn="0"/>
              <w:rPr>
                <w:rFonts w:ascii="Museo Sans 100" w:hAnsi="Museo Sans 100"/>
              </w:rPr>
            </w:pPr>
            <w:r w:rsidRPr="003D3DC5">
              <w:rPr>
                <w:rFonts w:ascii="Museo Sans 100" w:hAnsi="Museo Sans 100"/>
              </w:rPr>
              <w:t>POLÍGONO 1</w:t>
            </w:r>
          </w:p>
        </w:tc>
        <w:tc>
          <w:tcPr>
            <w:tcW w:w="1484" w:type="dxa"/>
            <w:shd w:val="clear" w:color="auto" w:fill="auto"/>
            <w:vAlign w:val="center"/>
          </w:tcPr>
          <w:p w:rsidR="00CD175C" w:rsidRPr="003D3DC5" w:rsidRDefault="00CD175C" w:rsidP="003D3DC5">
            <w:pPr>
              <w:spacing w:line="360" w:lineRule="auto"/>
              <w:jc w:val="both"/>
              <w:cnfStyle w:val="000000000000" w:firstRow="0" w:lastRow="0" w:firstColumn="0" w:lastColumn="0" w:oddVBand="0" w:evenVBand="0" w:oddHBand="0" w:evenHBand="0" w:firstRowFirstColumn="0" w:firstRowLastColumn="0" w:lastRowFirstColumn="0" w:lastRowLastColumn="0"/>
              <w:rPr>
                <w:rFonts w:ascii="Museo Sans 100" w:hAnsi="Museo Sans 100"/>
              </w:rPr>
            </w:pPr>
            <w:r w:rsidRPr="003D3DC5">
              <w:rPr>
                <w:rFonts w:ascii="Museo Sans 100" w:hAnsi="Museo Sans 100"/>
              </w:rPr>
              <w:t>415.670000</w:t>
            </w:r>
          </w:p>
        </w:tc>
        <w:tc>
          <w:tcPr>
            <w:tcW w:w="2696" w:type="dxa"/>
            <w:shd w:val="clear" w:color="auto" w:fill="auto"/>
            <w:vAlign w:val="center"/>
          </w:tcPr>
          <w:p w:rsidR="00CD175C" w:rsidRPr="003D3DC5" w:rsidRDefault="00CD175C" w:rsidP="003D3DC5">
            <w:pPr>
              <w:spacing w:line="360" w:lineRule="auto"/>
              <w:jc w:val="both"/>
              <w:cnfStyle w:val="000000000000" w:firstRow="0" w:lastRow="0" w:firstColumn="0" w:lastColumn="0" w:oddVBand="0" w:evenVBand="0" w:oddHBand="0" w:evenHBand="0" w:firstRowFirstColumn="0" w:firstRowLastColumn="0" w:lastRowFirstColumn="0" w:lastRowLastColumn="0"/>
              <w:rPr>
                <w:rFonts w:ascii="Museo Sans 100" w:hAnsi="Museo Sans 100"/>
              </w:rPr>
            </w:pPr>
            <w:r w:rsidRPr="003D3DC5">
              <w:rPr>
                <w:rFonts w:ascii="Museo Sans 100" w:hAnsi="Museo Sans 100"/>
              </w:rPr>
              <w:t>4,156,700.00</w:t>
            </w:r>
          </w:p>
        </w:tc>
      </w:tr>
      <w:tr w:rsidR="00CD175C" w:rsidRPr="00505618" w:rsidTr="003D3DC5">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3749" w:type="dxa"/>
            <w:gridSpan w:val="2"/>
            <w:shd w:val="clear" w:color="auto" w:fill="auto"/>
            <w:vAlign w:val="center"/>
          </w:tcPr>
          <w:p w:rsidR="00CD175C" w:rsidRPr="003D3DC5" w:rsidRDefault="00CD175C" w:rsidP="003D3DC5">
            <w:pPr>
              <w:spacing w:line="360" w:lineRule="auto"/>
              <w:jc w:val="both"/>
              <w:rPr>
                <w:rFonts w:ascii="Museo Sans 100" w:hAnsi="Museo Sans 100"/>
              </w:rPr>
            </w:pPr>
            <w:r w:rsidRPr="003D3DC5">
              <w:rPr>
                <w:rFonts w:ascii="Museo Sans 100" w:hAnsi="Museo Sans 100"/>
              </w:rPr>
              <w:t>TOTAL</w:t>
            </w:r>
          </w:p>
        </w:tc>
        <w:tc>
          <w:tcPr>
            <w:tcW w:w="1484" w:type="dxa"/>
            <w:shd w:val="clear" w:color="auto" w:fill="auto"/>
            <w:vAlign w:val="center"/>
          </w:tcPr>
          <w:p w:rsidR="00CD175C" w:rsidRPr="003D3DC5" w:rsidRDefault="00CD175C" w:rsidP="003D3DC5">
            <w:pPr>
              <w:spacing w:line="360" w:lineRule="auto"/>
              <w:jc w:val="both"/>
              <w:cnfStyle w:val="000000100000" w:firstRow="0" w:lastRow="0" w:firstColumn="0" w:lastColumn="0" w:oddVBand="0" w:evenVBand="0" w:oddHBand="1" w:evenHBand="0" w:firstRowFirstColumn="0" w:firstRowLastColumn="0" w:lastRowFirstColumn="0" w:lastRowLastColumn="0"/>
              <w:rPr>
                <w:rFonts w:ascii="Museo Sans 100" w:hAnsi="Museo Sans 100"/>
                <w:b/>
              </w:rPr>
            </w:pPr>
            <w:r w:rsidRPr="003D3DC5">
              <w:rPr>
                <w:rFonts w:ascii="Museo Sans 100" w:hAnsi="Museo Sans 100"/>
                <w:b/>
              </w:rPr>
              <w:t>1,137.4000</w:t>
            </w:r>
          </w:p>
        </w:tc>
        <w:tc>
          <w:tcPr>
            <w:tcW w:w="2696" w:type="dxa"/>
            <w:shd w:val="clear" w:color="auto" w:fill="auto"/>
            <w:vAlign w:val="center"/>
          </w:tcPr>
          <w:p w:rsidR="00CD175C" w:rsidRPr="003D3DC5" w:rsidRDefault="00CD175C" w:rsidP="003D3DC5">
            <w:pPr>
              <w:spacing w:line="360" w:lineRule="auto"/>
              <w:jc w:val="both"/>
              <w:cnfStyle w:val="000000100000" w:firstRow="0" w:lastRow="0" w:firstColumn="0" w:lastColumn="0" w:oddVBand="0" w:evenVBand="0" w:oddHBand="1" w:evenHBand="0" w:firstRowFirstColumn="0" w:firstRowLastColumn="0" w:lastRowFirstColumn="0" w:lastRowLastColumn="0"/>
              <w:rPr>
                <w:rFonts w:ascii="Museo Sans 100" w:hAnsi="Museo Sans 100"/>
                <w:b/>
              </w:rPr>
            </w:pPr>
            <w:r w:rsidRPr="003D3DC5">
              <w:rPr>
                <w:rFonts w:ascii="Museo Sans 100" w:hAnsi="Museo Sans 100"/>
                <w:b/>
              </w:rPr>
              <w:t>11,374,000.00</w:t>
            </w:r>
          </w:p>
        </w:tc>
      </w:tr>
    </w:tbl>
    <w:p w:rsidR="00CD175C" w:rsidRPr="00505618" w:rsidRDefault="00CD175C" w:rsidP="00CD175C">
      <w:pPr>
        <w:pStyle w:val="Prrafodelista"/>
        <w:spacing w:line="360" w:lineRule="auto"/>
        <w:jc w:val="both"/>
        <w:rPr>
          <w:rFonts w:ascii="Times New Roman" w:hAnsi="Times New Roman"/>
          <w:sz w:val="28"/>
          <w:szCs w:val="28"/>
        </w:rPr>
      </w:pPr>
    </w:p>
    <w:p w:rsidR="00CD175C" w:rsidRPr="00505618" w:rsidRDefault="00CD175C" w:rsidP="00CD175C">
      <w:pPr>
        <w:pStyle w:val="Prrafodelista"/>
        <w:spacing w:line="360" w:lineRule="auto"/>
        <w:jc w:val="both"/>
        <w:rPr>
          <w:rFonts w:ascii="Times New Roman" w:hAnsi="Times New Roman"/>
          <w:sz w:val="28"/>
          <w:szCs w:val="28"/>
        </w:rPr>
      </w:pPr>
    </w:p>
    <w:p w:rsidR="00CD175C" w:rsidRPr="00505618" w:rsidRDefault="00CD175C" w:rsidP="00CD175C">
      <w:pPr>
        <w:pStyle w:val="Prrafodelista"/>
        <w:spacing w:line="360" w:lineRule="auto"/>
        <w:jc w:val="both"/>
        <w:rPr>
          <w:rFonts w:ascii="Times New Roman" w:hAnsi="Times New Roman"/>
          <w:sz w:val="28"/>
          <w:szCs w:val="28"/>
        </w:rPr>
      </w:pPr>
    </w:p>
    <w:p w:rsidR="00CD175C" w:rsidRDefault="00CD175C" w:rsidP="00CD175C">
      <w:pPr>
        <w:spacing w:line="360" w:lineRule="auto"/>
        <w:jc w:val="both"/>
        <w:rPr>
          <w:rFonts w:ascii="Times New Roman" w:eastAsia="Times New Roman" w:hAnsi="Times New Roman"/>
          <w:sz w:val="28"/>
          <w:szCs w:val="28"/>
          <w:lang w:val="es-ES" w:eastAsia="es-ES"/>
        </w:rPr>
      </w:pPr>
    </w:p>
    <w:p w:rsidR="00CD175C" w:rsidRPr="003D3DC5" w:rsidRDefault="00CD175C" w:rsidP="00AB4BF6">
      <w:pPr>
        <w:ind w:left="1134"/>
        <w:jc w:val="both"/>
        <w:rPr>
          <w:rFonts w:ascii="Museo Sans 100" w:eastAsia="Times New Roman" w:hAnsi="Museo Sans 100"/>
          <w:sz w:val="24"/>
          <w:szCs w:val="24"/>
          <w:lang w:val="es-ES" w:eastAsia="es-ES"/>
        </w:rPr>
      </w:pPr>
      <w:r w:rsidRPr="003D3DC5">
        <w:rPr>
          <w:rFonts w:ascii="Museo Sans 100" w:eastAsia="Times New Roman" w:hAnsi="Museo Sans 100"/>
          <w:sz w:val="24"/>
          <w:szCs w:val="24"/>
          <w:lang w:val="es-ES" w:eastAsia="es-ES"/>
        </w:rPr>
        <w:t xml:space="preserve">Acto seguido, el Estado de El Salvador traspasa a favor de Mejoramiento Social por inscripción Número </w:t>
      </w:r>
      <w:r w:rsidR="00DA1A89">
        <w:rPr>
          <w:rFonts w:ascii="Museo Sans 100" w:eastAsia="Times New Roman" w:hAnsi="Museo Sans 100"/>
          <w:sz w:val="24"/>
          <w:szCs w:val="24"/>
          <w:lang w:val="es-ES" w:eastAsia="es-ES"/>
        </w:rPr>
        <w:t>---</w:t>
      </w:r>
      <w:r w:rsidRPr="003D3DC5">
        <w:rPr>
          <w:rFonts w:ascii="Museo Sans 100" w:eastAsia="Times New Roman" w:hAnsi="Museo Sans 100"/>
          <w:sz w:val="24"/>
          <w:szCs w:val="24"/>
          <w:lang w:val="es-ES" w:eastAsia="es-ES"/>
        </w:rPr>
        <w:t xml:space="preserve"> del Libro </w:t>
      </w:r>
      <w:r w:rsidR="00DA1A89">
        <w:rPr>
          <w:rFonts w:ascii="Museo Sans 100" w:eastAsia="Times New Roman" w:hAnsi="Museo Sans 100"/>
          <w:sz w:val="24"/>
          <w:szCs w:val="24"/>
          <w:lang w:val="es-ES" w:eastAsia="es-ES"/>
        </w:rPr>
        <w:t>---</w:t>
      </w:r>
      <w:r w:rsidRPr="003D3DC5">
        <w:rPr>
          <w:rFonts w:ascii="Museo Sans 100" w:eastAsia="Times New Roman" w:hAnsi="Museo Sans 100"/>
          <w:sz w:val="24"/>
          <w:szCs w:val="24"/>
          <w:lang w:val="es-ES" w:eastAsia="es-ES"/>
        </w:rPr>
        <w:t xml:space="preserve"> Propiedad del mismo departamento; quien posteriormente transfiere al Instituto de Colonización Rural (ICR) según inscripción Número </w:t>
      </w:r>
      <w:r w:rsidR="00DA1A89">
        <w:rPr>
          <w:rFonts w:ascii="Museo Sans 100" w:eastAsia="Times New Roman" w:hAnsi="Museo Sans 100"/>
          <w:sz w:val="24"/>
          <w:szCs w:val="24"/>
          <w:lang w:val="es-ES" w:eastAsia="es-ES"/>
        </w:rPr>
        <w:t>---</w:t>
      </w:r>
      <w:r w:rsidRPr="003D3DC5">
        <w:rPr>
          <w:rFonts w:ascii="Museo Sans 100" w:eastAsia="Times New Roman" w:hAnsi="Museo Sans 100"/>
          <w:sz w:val="24"/>
          <w:szCs w:val="24"/>
          <w:lang w:val="es-ES" w:eastAsia="es-ES"/>
        </w:rPr>
        <w:t xml:space="preserve"> del Libro </w:t>
      </w:r>
      <w:r w:rsidR="00DA1A89">
        <w:rPr>
          <w:rFonts w:ascii="Museo Sans 100" w:eastAsia="Times New Roman" w:hAnsi="Museo Sans 100"/>
          <w:sz w:val="24"/>
          <w:szCs w:val="24"/>
          <w:lang w:val="es-ES" w:eastAsia="es-ES"/>
        </w:rPr>
        <w:t>---</w:t>
      </w:r>
      <w:r w:rsidRPr="003D3DC5">
        <w:rPr>
          <w:rFonts w:ascii="Museo Sans 100" w:eastAsia="Times New Roman" w:hAnsi="Museo Sans 100"/>
          <w:sz w:val="24"/>
          <w:szCs w:val="24"/>
          <w:lang w:val="es-ES" w:eastAsia="es-ES"/>
        </w:rPr>
        <w:t xml:space="preserve"> de Propiedad; ahora inscrita a favor del ISTA bajo el Número </w:t>
      </w:r>
      <w:r w:rsidR="00DA1A89">
        <w:rPr>
          <w:rFonts w:ascii="Museo Sans 100" w:eastAsia="Times New Roman" w:hAnsi="Museo Sans 100"/>
          <w:sz w:val="24"/>
          <w:szCs w:val="24"/>
          <w:lang w:val="es-ES" w:eastAsia="es-ES"/>
        </w:rPr>
        <w:t>----</w:t>
      </w:r>
      <w:r w:rsidRPr="003D3DC5">
        <w:rPr>
          <w:rFonts w:ascii="Museo Sans 100" w:eastAsia="Times New Roman" w:hAnsi="Museo Sans 100"/>
          <w:sz w:val="24"/>
          <w:szCs w:val="24"/>
          <w:lang w:val="es-ES" w:eastAsia="es-ES"/>
        </w:rPr>
        <w:t xml:space="preserve"> del Libro </w:t>
      </w:r>
      <w:r w:rsidR="00DA1A89">
        <w:rPr>
          <w:rFonts w:ascii="Museo Sans 100" w:eastAsia="Times New Roman" w:hAnsi="Museo Sans 100"/>
          <w:sz w:val="24"/>
          <w:szCs w:val="24"/>
          <w:lang w:val="es-ES" w:eastAsia="es-ES"/>
        </w:rPr>
        <w:t>----</w:t>
      </w:r>
      <w:r w:rsidRPr="003D3DC5">
        <w:rPr>
          <w:rFonts w:ascii="Museo Sans 100" w:eastAsia="Times New Roman" w:hAnsi="Museo Sans 100"/>
          <w:sz w:val="24"/>
          <w:szCs w:val="24"/>
          <w:lang w:val="es-ES" w:eastAsia="es-ES"/>
        </w:rPr>
        <w:t xml:space="preserve"> y repetida al Número </w:t>
      </w:r>
      <w:r w:rsidR="00DA1A89">
        <w:rPr>
          <w:rFonts w:ascii="Museo Sans 100" w:eastAsia="Times New Roman" w:hAnsi="Museo Sans 100"/>
          <w:sz w:val="24"/>
          <w:szCs w:val="24"/>
          <w:lang w:val="es-ES" w:eastAsia="es-ES"/>
        </w:rPr>
        <w:t>----</w:t>
      </w:r>
      <w:r w:rsidRPr="003D3DC5">
        <w:rPr>
          <w:rFonts w:ascii="Museo Sans 100" w:eastAsia="Times New Roman" w:hAnsi="Museo Sans 100"/>
          <w:sz w:val="24"/>
          <w:szCs w:val="24"/>
          <w:lang w:val="es-ES" w:eastAsia="es-ES"/>
        </w:rPr>
        <w:t xml:space="preserve"> del Libro </w:t>
      </w:r>
      <w:r w:rsidR="00DA1A89">
        <w:rPr>
          <w:rFonts w:ascii="Museo Sans 100" w:eastAsia="Times New Roman" w:hAnsi="Museo Sans 100"/>
          <w:sz w:val="24"/>
          <w:szCs w:val="24"/>
          <w:lang w:val="es-ES" w:eastAsia="es-ES"/>
        </w:rPr>
        <w:t>----</w:t>
      </w:r>
      <w:r w:rsidRPr="003D3DC5">
        <w:rPr>
          <w:rFonts w:ascii="Museo Sans 100" w:eastAsia="Times New Roman" w:hAnsi="Museo Sans 100"/>
          <w:sz w:val="24"/>
          <w:szCs w:val="24"/>
          <w:lang w:val="es-ES" w:eastAsia="es-ES"/>
        </w:rPr>
        <w:t xml:space="preserve"> del departamento de La Libertad, ambas porciones están separadas entre sí y al ser trasladadas a la Matrícula </w:t>
      </w:r>
      <w:proofErr w:type="spellStart"/>
      <w:r w:rsidRPr="003D3DC5">
        <w:rPr>
          <w:rFonts w:ascii="Museo Sans 100" w:eastAsia="Times New Roman" w:hAnsi="Museo Sans 100"/>
          <w:sz w:val="24"/>
          <w:szCs w:val="24"/>
          <w:lang w:val="es-ES" w:eastAsia="es-ES"/>
        </w:rPr>
        <w:t>Siryc</w:t>
      </w:r>
      <w:proofErr w:type="spellEnd"/>
      <w:r w:rsidRPr="003D3DC5">
        <w:rPr>
          <w:rFonts w:ascii="Museo Sans 100" w:eastAsia="Times New Roman" w:hAnsi="Museo Sans 100"/>
          <w:sz w:val="24"/>
          <w:szCs w:val="24"/>
          <w:lang w:val="es-ES" w:eastAsia="es-ES"/>
        </w:rPr>
        <w:t xml:space="preserve"> </w:t>
      </w:r>
      <w:r w:rsidR="00DA1A89">
        <w:rPr>
          <w:rFonts w:ascii="Museo Sans 100" w:eastAsia="Times New Roman" w:hAnsi="Museo Sans 100"/>
          <w:sz w:val="24"/>
          <w:szCs w:val="24"/>
          <w:lang w:val="es-ES" w:eastAsia="es-ES"/>
        </w:rPr>
        <w:t>----</w:t>
      </w:r>
      <w:r w:rsidRPr="003D3DC5">
        <w:rPr>
          <w:rFonts w:ascii="Museo Sans 100" w:eastAsia="Times New Roman" w:hAnsi="Museo Sans 100"/>
          <w:sz w:val="24"/>
          <w:szCs w:val="24"/>
          <w:lang w:val="es-ES" w:eastAsia="es-ES"/>
        </w:rPr>
        <w:t xml:space="preserve">-00000, se debieron crear dos Matrículas (una para cada porción), lo anterior motivó a realizar el estudio registral en fecha 14 de agosto de 2014, emitido por la Dirección de Registros de la Propiedad Raíz e Hipotecas, donde concluyeron que efectivamente la propiedad está compuesta por dos porciones quedando estas inscritas de forma separada de la siguiente manera: </w:t>
      </w:r>
    </w:p>
    <w:p w:rsidR="00CD175C" w:rsidRPr="003D3DC5" w:rsidRDefault="00CD175C" w:rsidP="003D3DC5">
      <w:pPr>
        <w:jc w:val="both"/>
        <w:rPr>
          <w:rFonts w:ascii="Museo Sans 100" w:eastAsia="Times New Roman" w:hAnsi="Museo Sans 100"/>
          <w:sz w:val="24"/>
          <w:szCs w:val="24"/>
          <w:lang w:val="es-ES" w:eastAsia="es-ES"/>
        </w:rPr>
      </w:pPr>
    </w:p>
    <w:p w:rsidR="00CD175C" w:rsidRPr="003D3DC5" w:rsidRDefault="00CD175C" w:rsidP="00051663">
      <w:pPr>
        <w:numPr>
          <w:ilvl w:val="0"/>
          <w:numId w:val="27"/>
        </w:numPr>
        <w:ind w:left="1418" w:hanging="284"/>
        <w:contextualSpacing/>
        <w:jc w:val="both"/>
        <w:rPr>
          <w:rFonts w:ascii="Museo Sans 100" w:eastAsia="Times New Roman" w:hAnsi="Museo Sans 100"/>
          <w:sz w:val="24"/>
          <w:szCs w:val="24"/>
          <w:lang w:val="es-ES" w:eastAsia="es-ES"/>
        </w:rPr>
      </w:pPr>
      <w:r w:rsidRPr="003D3DC5">
        <w:rPr>
          <w:rFonts w:ascii="Museo Sans 100" w:eastAsia="Times New Roman" w:hAnsi="Museo Sans 100"/>
          <w:sz w:val="24"/>
          <w:szCs w:val="24"/>
          <w:lang w:val="es-ES" w:eastAsia="es-ES"/>
        </w:rPr>
        <w:t xml:space="preserve">Matrícula </w:t>
      </w:r>
      <w:r w:rsidR="00AB4BF6">
        <w:rPr>
          <w:rFonts w:ascii="Museo Sans 100" w:eastAsia="Times New Roman" w:hAnsi="Museo Sans 100"/>
          <w:sz w:val="24"/>
          <w:szCs w:val="24"/>
          <w:lang w:val="es-ES" w:eastAsia="es-ES"/>
        </w:rPr>
        <w:t>----</w:t>
      </w:r>
      <w:r w:rsidRPr="003D3DC5">
        <w:rPr>
          <w:rFonts w:ascii="Museo Sans 100" w:eastAsia="Times New Roman" w:hAnsi="Museo Sans 100"/>
          <w:sz w:val="24"/>
          <w:szCs w:val="24"/>
          <w:lang w:val="es-ES" w:eastAsia="es-ES"/>
        </w:rPr>
        <w:t xml:space="preserve">-00000, del Registro de la Propiedad Raíz e Hipotecas de la Cuarta Sección del Centro, departamento de La Libertad, correspondiente a la </w:t>
      </w:r>
      <w:r w:rsidRPr="003D3DC5">
        <w:rPr>
          <w:rFonts w:ascii="Museo Sans 100" w:eastAsia="Times New Roman" w:hAnsi="Museo Sans 100"/>
          <w:b/>
          <w:sz w:val="24"/>
          <w:szCs w:val="24"/>
          <w:lang w:val="es-ES" w:eastAsia="es-ES"/>
        </w:rPr>
        <w:t>PORCION UNO</w:t>
      </w:r>
      <w:r w:rsidRPr="003D3DC5">
        <w:rPr>
          <w:rFonts w:ascii="Museo Sans 100" w:eastAsia="Times New Roman" w:hAnsi="Museo Sans 100"/>
          <w:sz w:val="24"/>
          <w:szCs w:val="24"/>
          <w:lang w:val="es-ES" w:eastAsia="es-ES"/>
        </w:rPr>
        <w:t xml:space="preserve">, de un área original de  721 </w:t>
      </w:r>
      <w:proofErr w:type="spellStart"/>
      <w:r w:rsidRPr="003D3DC5">
        <w:rPr>
          <w:rFonts w:ascii="Museo Sans 100" w:eastAsia="Times New Roman" w:hAnsi="Museo Sans 100"/>
          <w:sz w:val="24"/>
          <w:szCs w:val="24"/>
          <w:lang w:val="es-ES" w:eastAsia="es-ES"/>
        </w:rPr>
        <w:t>Hás</w:t>
      </w:r>
      <w:proofErr w:type="spellEnd"/>
      <w:r w:rsidRPr="003D3DC5">
        <w:rPr>
          <w:rFonts w:ascii="Museo Sans 100" w:eastAsia="Times New Roman" w:hAnsi="Museo Sans 100"/>
          <w:sz w:val="24"/>
          <w:szCs w:val="24"/>
          <w:lang w:val="es-ES" w:eastAsia="es-ES"/>
        </w:rPr>
        <w:t xml:space="preserve">. 73 </w:t>
      </w:r>
      <w:proofErr w:type="spellStart"/>
      <w:r w:rsidRPr="003D3DC5">
        <w:rPr>
          <w:rFonts w:ascii="Museo Sans 100" w:eastAsia="Times New Roman" w:hAnsi="Museo Sans 100"/>
          <w:sz w:val="24"/>
          <w:szCs w:val="24"/>
          <w:lang w:val="es-ES" w:eastAsia="es-ES"/>
        </w:rPr>
        <w:t>Ás</w:t>
      </w:r>
      <w:proofErr w:type="spellEnd"/>
      <w:r w:rsidRPr="003D3DC5">
        <w:rPr>
          <w:rFonts w:ascii="Museo Sans 100" w:eastAsia="Times New Roman" w:hAnsi="Museo Sans 100"/>
          <w:sz w:val="24"/>
          <w:szCs w:val="24"/>
          <w:lang w:val="es-ES" w:eastAsia="es-ES"/>
        </w:rPr>
        <w:t xml:space="preserve">. 00.00 </w:t>
      </w:r>
      <w:proofErr w:type="spellStart"/>
      <w:r w:rsidRPr="003D3DC5">
        <w:rPr>
          <w:rFonts w:ascii="Museo Sans 100" w:eastAsia="Times New Roman" w:hAnsi="Museo Sans 100"/>
          <w:sz w:val="24"/>
          <w:szCs w:val="24"/>
          <w:lang w:val="es-ES" w:eastAsia="es-ES"/>
        </w:rPr>
        <w:t>Cás</w:t>
      </w:r>
      <w:proofErr w:type="spellEnd"/>
      <w:r w:rsidRPr="003D3DC5">
        <w:rPr>
          <w:rFonts w:ascii="Museo Sans 100" w:eastAsia="Times New Roman" w:hAnsi="Museo Sans 100"/>
          <w:sz w:val="24"/>
          <w:szCs w:val="24"/>
          <w:lang w:val="es-ES" w:eastAsia="es-ES"/>
        </w:rPr>
        <w:t xml:space="preserve">., (7,217,300.00 Mt²), la cual a la fecha de la emisión del estudio técnico-registral resulto con un resto registral de </w:t>
      </w:r>
      <w:r w:rsidRPr="003D3DC5">
        <w:rPr>
          <w:rFonts w:ascii="Museo Sans 100" w:eastAsia="Times New Roman" w:hAnsi="Museo Sans 100"/>
          <w:b/>
          <w:sz w:val="24"/>
          <w:szCs w:val="24"/>
          <w:lang w:val="es-ES" w:eastAsia="es-ES"/>
        </w:rPr>
        <w:t xml:space="preserve">4, 573,403.00 Mt². </w:t>
      </w:r>
      <w:r w:rsidRPr="003D3DC5">
        <w:rPr>
          <w:rFonts w:ascii="Museo Sans 100" w:eastAsia="Times New Roman" w:hAnsi="Museo Sans 100"/>
          <w:sz w:val="24"/>
          <w:szCs w:val="24"/>
          <w:lang w:val="es-ES" w:eastAsia="es-ES"/>
        </w:rPr>
        <w:t xml:space="preserve">Siendo este de donde se desmembró la porción objeto del presente </w:t>
      </w:r>
      <w:r w:rsidR="001E39EE">
        <w:rPr>
          <w:rFonts w:ascii="Museo Sans 100" w:eastAsia="Times New Roman" w:hAnsi="Museo Sans 100"/>
          <w:sz w:val="24"/>
          <w:szCs w:val="24"/>
          <w:lang w:val="es-ES" w:eastAsia="es-ES"/>
        </w:rPr>
        <w:t>punto de acta</w:t>
      </w:r>
      <w:r w:rsidRPr="003D3DC5">
        <w:rPr>
          <w:rFonts w:ascii="Museo Sans 100" w:eastAsia="Times New Roman" w:hAnsi="Museo Sans 100"/>
          <w:sz w:val="24"/>
          <w:szCs w:val="24"/>
          <w:lang w:val="es-ES" w:eastAsia="es-ES"/>
        </w:rPr>
        <w:t>, que quedó reducido a 4,292,859.77 Mt².</w:t>
      </w:r>
    </w:p>
    <w:p w:rsidR="00CD175C" w:rsidRPr="003D3DC5" w:rsidRDefault="00CD175C" w:rsidP="003D3DC5">
      <w:pPr>
        <w:ind w:left="1066"/>
        <w:contextualSpacing/>
        <w:jc w:val="both"/>
        <w:rPr>
          <w:rFonts w:ascii="Museo Sans 100" w:eastAsia="Times New Roman" w:hAnsi="Museo Sans 100"/>
          <w:sz w:val="24"/>
          <w:szCs w:val="24"/>
          <w:lang w:val="es-ES" w:eastAsia="es-ES"/>
        </w:rPr>
      </w:pPr>
    </w:p>
    <w:p w:rsidR="00CD175C" w:rsidRPr="003D3DC5" w:rsidRDefault="00CD175C" w:rsidP="00051663">
      <w:pPr>
        <w:numPr>
          <w:ilvl w:val="0"/>
          <w:numId w:val="27"/>
        </w:numPr>
        <w:ind w:left="1418" w:hanging="284"/>
        <w:contextualSpacing/>
        <w:jc w:val="both"/>
        <w:rPr>
          <w:rFonts w:ascii="Museo Sans 100" w:eastAsia="Times New Roman" w:hAnsi="Museo Sans 100"/>
          <w:sz w:val="24"/>
          <w:szCs w:val="24"/>
          <w:lang w:val="es-ES" w:eastAsia="es-ES"/>
        </w:rPr>
      </w:pPr>
      <w:r w:rsidRPr="003D3DC5">
        <w:rPr>
          <w:rFonts w:ascii="Museo Sans 100" w:eastAsia="Times New Roman" w:hAnsi="Museo Sans 100"/>
          <w:sz w:val="24"/>
          <w:szCs w:val="24"/>
          <w:lang w:val="es-ES" w:eastAsia="es-ES"/>
        </w:rPr>
        <w:t xml:space="preserve">Matrícula </w:t>
      </w:r>
      <w:r w:rsidR="00AB4BF6">
        <w:rPr>
          <w:rFonts w:ascii="Museo Sans 100" w:eastAsia="Times New Roman" w:hAnsi="Museo Sans 100"/>
          <w:sz w:val="24"/>
          <w:szCs w:val="24"/>
          <w:lang w:val="es-ES" w:eastAsia="es-ES"/>
        </w:rPr>
        <w:t>---</w:t>
      </w:r>
      <w:r w:rsidRPr="003D3DC5">
        <w:rPr>
          <w:rFonts w:ascii="Museo Sans 100" w:eastAsia="Times New Roman" w:hAnsi="Museo Sans 100"/>
          <w:sz w:val="24"/>
          <w:szCs w:val="24"/>
          <w:lang w:val="es-ES" w:eastAsia="es-ES"/>
        </w:rPr>
        <w:t xml:space="preserve">-00000, del Registro de la Propiedad Raíz e Hipotecas de la Cuarta Sección del Centro, departamento de La Libertad, correspondiente a la </w:t>
      </w:r>
      <w:r w:rsidRPr="003D3DC5">
        <w:rPr>
          <w:rFonts w:ascii="Museo Sans 100" w:eastAsia="Times New Roman" w:hAnsi="Museo Sans 100"/>
          <w:b/>
          <w:sz w:val="24"/>
          <w:szCs w:val="24"/>
          <w:lang w:val="es-ES" w:eastAsia="es-ES"/>
        </w:rPr>
        <w:t>PORCION DOS,</w:t>
      </w:r>
      <w:r w:rsidRPr="003D3DC5">
        <w:rPr>
          <w:rFonts w:ascii="Museo Sans 100" w:eastAsia="Times New Roman" w:hAnsi="Museo Sans 100"/>
          <w:sz w:val="24"/>
          <w:szCs w:val="24"/>
          <w:lang w:val="es-ES" w:eastAsia="es-ES"/>
        </w:rPr>
        <w:t xml:space="preserve"> de un área original de 415 </w:t>
      </w:r>
      <w:proofErr w:type="spellStart"/>
      <w:r w:rsidRPr="003D3DC5">
        <w:rPr>
          <w:rFonts w:ascii="Museo Sans 100" w:eastAsia="Times New Roman" w:hAnsi="Museo Sans 100"/>
          <w:sz w:val="24"/>
          <w:szCs w:val="24"/>
          <w:lang w:val="es-ES" w:eastAsia="es-ES"/>
        </w:rPr>
        <w:t>Hás</w:t>
      </w:r>
      <w:proofErr w:type="spellEnd"/>
      <w:r w:rsidRPr="003D3DC5">
        <w:rPr>
          <w:rFonts w:ascii="Museo Sans 100" w:eastAsia="Times New Roman" w:hAnsi="Museo Sans 100"/>
          <w:sz w:val="24"/>
          <w:szCs w:val="24"/>
          <w:lang w:val="es-ES" w:eastAsia="es-ES"/>
        </w:rPr>
        <w:t xml:space="preserve">. 67 </w:t>
      </w:r>
      <w:proofErr w:type="spellStart"/>
      <w:r w:rsidRPr="003D3DC5">
        <w:rPr>
          <w:rFonts w:ascii="Museo Sans 100" w:eastAsia="Times New Roman" w:hAnsi="Museo Sans 100"/>
          <w:sz w:val="24"/>
          <w:szCs w:val="24"/>
          <w:lang w:val="es-ES" w:eastAsia="es-ES"/>
        </w:rPr>
        <w:t>Ás</w:t>
      </w:r>
      <w:proofErr w:type="spellEnd"/>
      <w:r w:rsidRPr="003D3DC5">
        <w:rPr>
          <w:rFonts w:ascii="Museo Sans 100" w:eastAsia="Times New Roman" w:hAnsi="Museo Sans 100"/>
          <w:sz w:val="24"/>
          <w:szCs w:val="24"/>
          <w:lang w:val="es-ES" w:eastAsia="es-ES"/>
        </w:rPr>
        <w:t xml:space="preserve">. 00.00 </w:t>
      </w:r>
      <w:proofErr w:type="spellStart"/>
      <w:r w:rsidRPr="003D3DC5">
        <w:rPr>
          <w:rFonts w:ascii="Museo Sans 100" w:eastAsia="Times New Roman" w:hAnsi="Museo Sans 100"/>
          <w:sz w:val="24"/>
          <w:szCs w:val="24"/>
          <w:lang w:val="es-ES" w:eastAsia="es-ES"/>
        </w:rPr>
        <w:t>Cás</w:t>
      </w:r>
      <w:proofErr w:type="spellEnd"/>
      <w:r w:rsidRPr="003D3DC5">
        <w:rPr>
          <w:rFonts w:ascii="Museo Sans 100" w:eastAsia="Times New Roman" w:hAnsi="Museo Sans 100"/>
          <w:sz w:val="24"/>
          <w:szCs w:val="24"/>
          <w:lang w:val="es-ES" w:eastAsia="es-ES"/>
        </w:rPr>
        <w:t xml:space="preserve">., (4,156.700.00 Mt²), se han inscrito </w:t>
      </w:r>
      <w:r w:rsidR="00AB4BF6">
        <w:rPr>
          <w:rFonts w:ascii="Museo Sans 100" w:eastAsia="Times New Roman" w:hAnsi="Museo Sans 100"/>
          <w:sz w:val="24"/>
          <w:szCs w:val="24"/>
          <w:lang w:val="es-ES" w:eastAsia="es-ES"/>
        </w:rPr>
        <w:t>---</w:t>
      </w:r>
      <w:r w:rsidRPr="003D3DC5">
        <w:rPr>
          <w:rFonts w:ascii="Museo Sans 100" w:eastAsia="Times New Roman" w:hAnsi="Museo Sans 100"/>
          <w:sz w:val="24"/>
          <w:szCs w:val="24"/>
          <w:lang w:val="es-ES" w:eastAsia="es-ES"/>
        </w:rPr>
        <w:t xml:space="preserve"> lotes, cuya área total de las segregaciones suman 3</w:t>
      </w:r>
      <w:proofErr w:type="gramStart"/>
      <w:r w:rsidRPr="003D3DC5">
        <w:rPr>
          <w:rFonts w:ascii="Museo Sans 100" w:eastAsia="Times New Roman" w:hAnsi="Museo Sans 100"/>
          <w:sz w:val="24"/>
          <w:szCs w:val="24"/>
          <w:lang w:val="es-ES" w:eastAsia="es-ES"/>
        </w:rPr>
        <w:t>,525,299.28</w:t>
      </w:r>
      <w:proofErr w:type="gramEnd"/>
      <w:r w:rsidRPr="003D3DC5">
        <w:rPr>
          <w:rFonts w:ascii="Museo Sans 100" w:eastAsia="Times New Roman" w:hAnsi="Museo Sans 100"/>
          <w:sz w:val="24"/>
          <w:szCs w:val="24"/>
          <w:lang w:val="es-ES" w:eastAsia="es-ES"/>
        </w:rPr>
        <w:t xml:space="preserve"> Mts.², por lo que a </w:t>
      </w:r>
      <w:r w:rsidRPr="003D3DC5">
        <w:rPr>
          <w:rFonts w:ascii="Museo Sans 100" w:eastAsia="Times New Roman" w:hAnsi="Museo Sans 100"/>
          <w:sz w:val="24"/>
          <w:szCs w:val="24"/>
          <w:lang w:val="es-ES" w:eastAsia="es-ES"/>
        </w:rPr>
        <w:lastRenderedPageBreak/>
        <w:t xml:space="preserve">la fecha de la emisión del estudio técnico-registral resultó un resto registral de </w:t>
      </w:r>
      <w:r w:rsidRPr="003D3DC5">
        <w:rPr>
          <w:rFonts w:ascii="Museo Sans 100" w:eastAsia="Times New Roman" w:hAnsi="Museo Sans 100"/>
          <w:b/>
          <w:sz w:val="24"/>
          <w:szCs w:val="24"/>
          <w:lang w:val="es-ES" w:eastAsia="es-ES"/>
        </w:rPr>
        <w:t>631,400.72 Mt².</w:t>
      </w:r>
    </w:p>
    <w:p w:rsidR="00CD175C" w:rsidRPr="003D3DC5" w:rsidRDefault="00CD175C" w:rsidP="003D3DC5">
      <w:pPr>
        <w:pStyle w:val="Prrafodelista"/>
        <w:jc w:val="both"/>
        <w:rPr>
          <w:rFonts w:ascii="Museo Sans 100" w:eastAsia="Times New Roman" w:hAnsi="Museo Sans 100"/>
          <w:sz w:val="24"/>
          <w:szCs w:val="24"/>
          <w:lang w:val="es-ES" w:eastAsia="es-ES"/>
        </w:rPr>
      </w:pPr>
    </w:p>
    <w:p w:rsidR="00CD175C" w:rsidRPr="003D3DC5" w:rsidRDefault="00CD175C" w:rsidP="00051663">
      <w:pPr>
        <w:pStyle w:val="Prrafodelista"/>
        <w:numPr>
          <w:ilvl w:val="0"/>
          <w:numId w:val="28"/>
        </w:numPr>
        <w:ind w:hanging="720"/>
        <w:contextualSpacing/>
        <w:jc w:val="both"/>
        <w:rPr>
          <w:rFonts w:ascii="Museo Sans 100" w:eastAsia="Times New Roman" w:hAnsi="Museo Sans 100"/>
          <w:sz w:val="24"/>
          <w:szCs w:val="24"/>
        </w:rPr>
      </w:pPr>
      <w:r w:rsidRPr="003D3DC5">
        <w:rPr>
          <w:rFonts w:ascii="Museo Sans 100" w:hAnsi="Museo Sans 100"/>
          <w:sz w:val="24"/>
          <w:szCs w:val="24"/>
        </w:rPr>
        <w:t xml:space="preserve">Mediante el Punto XVI del Acta de Sesión Ordinaria 15-2015, de fecha 22 de abril de 2015, se aprobó el Proyecto de Asentamiento Comunitario desarrollado en el inmueble denominado como </w:t>
      </w:r>
      <w:r w:rsidRPr="003D3DC5">
        <w:rPr>
          <w:rFonts w:ascii="Museo Sans 100" w:hAnsi="Museo Sans 100"/>
          <w:b/>
          <w:sz w:val="24"/>
          <w:szCs w:val="24"/>
        </w:rPr>
        <w:t>HACIENDA SITIO DEL NIÑO PORCION 17, FLOR AMARILLA</w:t>
      </w:r>
      <w:r w:rsidRPr="003D3DC5">
        <w:rPr>
          <w:rFonts w:ascii="Museo Sans 100" w:hAnsi="Museo Sans 100"/>
          <w:sz w:val="24"/>
          <w:szCs w:val="24"/>
        </w:rPr>
        <w:t xml:space="preserve">, ubicado en caserío Flor Amarilla, cantón Veracruz, jurisdicción de Ciudad Arce, departamento de La Libertad, inscrito a favor de este Instituto a la Matrícula </w:t>
      </w:r>
      <w:r w:rsidR="00AB4BF6">
        <w:rPr>
          <w:rFonts w:ascii="Museo Sans 100" w:hAnsi="Museo Sans 100"/>
          <w:sz w:val="24"/>
          <w:szCs w:val="24"/>
        </w:rPr>
        <w:t>---</w:t>
      </w:r>
      <w:r w:rsidRPr="003D3DC5">
        <w:rPr>
          <w:rFonts w:ascii="Museo Sans 100" w:hAnsi="Museo Sans 100"/>
          <w:sz w:val="24"/>
          <w:szCs w:val="24"/>
        </w:rPr>
        <w:t xml:space="preserve">-00000, del Registro de la Propiedad Raíz e Hipotecas de la Cuarta Sección del Centro, departamento de La Libertad, con un área de </w:t>
      </w:r>
      <w:r w:rsidRPr="003D3DC5">
        <w:rPr>
          <w:rFonts w:ascii="Museo Sans 100" w:hAnsi="Museo Sans 100"/>
          <w:bCs/>
          <w:sz w:val="24"/>
          <w:szCs w:val="24"/>
        </w:rPr>
        <w:t xml:space="preserve">28 </w:t>
      </w:r>
      <w:proofErr w:type="spellStart"/>
      <w:r w:rsidRPr="003D3DC5">
        <w:rPr>
          <w:rFonts w:ascii="Museo Sans 100" w:hAnsi="Museo Sans 100"/>
          <w:bCs/>
          <w:sz w:val="24"/>
          <w:szCs w:val="24"/>
        </w:rPr>
        <w:t>Hás</w:t>
      </w:r>
      <w:proofErr w:type="spellEnd"/>
      <w:r w:rsidRPr="003D3DC5">
        <w:rPr>
          <w:rFonts w:ascii="Museo Sans 100" w:hAnsi="Museo Sans 100"/>
          <w:bCs/>
          <w:sz w:val="24"/>
          <w:szCs w:val="24"/>
        </w:rPr>
        <w:t xml:space="preserve">. 05 </w:t>
      </w:r>
      <w:proofErr w:type="spellStart"/>
      <w:r w:rsidRPr="003D3DC5">
        <w:rPr>
          <w:rFonts w:ascii="Museo Sans 100" w:hAnsi="Museo Sans 100"/>
          <w:bCs/>
          <w:sz w:val="24"/>
          <w:szCs w:val="24"/>
        </w:rPr>
        <w:t>Ás</w:t>
      </w:r>
      <w:proofErr w:type="spellEnd"/>
      <w:r w:rsidRPr="003D3DC5">
        <w:rPr>
          <w:rFonts w:ascii="Museo Sans 100" w:hAnsi="Museo Sans 100"/>
          <w:bCs/>
          <w:sz w:val="24"/>
          <w:szCs w:val="24"/>
        </w:rPr>
        <w:t xml:space="preserve">. 43.23 </w:t>
      </w:r>
      <w:proofErr w:type="spellStart"/>
      <w:r w:rsidRPr="003D3DC5">
        <w:rPr>
          <w:rFonts w:ascii="Museo Sans 100" w:hAnsi="Museo Sans 100"/>
          <w:bCs/>
          <w:sz w:val="24"/>
          <w:szCs w:val="24"/>
        </w:rPr>
        <w:t>Cás</w:t>
      </w:r>
      <w:proofErr w:type="spellEnd"/>
      <w:r w:rsidRPr="003D3DC5">
        <w:rPr>
          <w:rFonts w:ascii="Museo Sans 100" w:hAnsi="Museo Sans 100"/>
          <w:bCs/>
          <w:sz w:val="24"/>
          <w:szCs w:val="24"/>
        </w:rPr>
        <w:t>.,</w:t>
      </w:r>
      <w:r w:rsidRPr="003D3DC5">
        <w:rPr>
          <w:rFonts w:ascii="Museo Sans 100" w:hAnsi="Museo Sans 100"/>
          <w:sz w:val="24"/>
          <w:szCs w:val="24"/>
        </w:rPr>
        <w:t xml:space="preserve">que comprende: </w:t>
      </w:r>
      <w:r w:rsidR="00AB4BF6">
        <w:rPr>
          <w:rFonts w:ascii="Museo Sans 100" w:hAnsi="Museo Sans 100"/>
          <w:bCs/>
          <w:sz w:val="24"/>
          <w:szCs w:val="24"/>
        </w:rPr>
        <w:t>----</w:t>
      </w:r>
      <w:r w:rsidRPr="003D3DC5">
        <w:rPr>
          <w:rFonts w:ascii="Museo Sans 100" w:hAnsi="Museo Sans 100"/>
          <w:bCs/>
          <w:sz w:val="24"/>
          <w:szCs w:val="24"/>
        </w:rPr>
        <w:t xml:space="preserve"> Solares de Vivienda (Polígonos del A al Z y del AA al AH); 1 Canaleta; 1 Zona de Protección; 1 Área Comunal; 1 Cancha de Fútbol; 1 Área Recreativa; 1 Iglesia; 1 Área de Futuros Solares y calles</w:t>
      </w:r>
      <w:r w:rsidRPr="003D3DC5">
        <w:rPr>
          <w:rFonts w:ascii="Museo Sans 100" w:hAnsi="Museo Sans 100"/>
          <w:sz w:val="24"/>
          <w:szCs w:val="24"/>
        </w:rPr>
        <w:t>. Aprobándose el valor base de venta de $8.5848 por Mt</w:t>
      </w:r>
      <w:r w:rsidRPr="003D3DC5">
        <w:rPr>
          <w:rFonts w:ascii="Museo Sans 100" w:hAnsi="Museo Sans 100"/>
          <w:sz w:val="24"/>
          <w:szCs w:val="24"/>
          <w:vertAlign w:val="superscript"/>
        </w:rPr>
        <w:t xml:space="preserve">2  </w:t>
      </w:r>
      <w:r w:rsidRPr="003D3DC5">
        <w:rPr>
          <w:rFonts w:ascii="Museo Sans 100" w:hAnsi="Museo Sans 100"/>
          <w:sz w:val="24"/>
          <w:szCs w:val="24"/>
        </w:rPr>
        <w:t>para los solares de vivienda, por lo que se recomie</w:t>
      </w:r>
      <w:r w:rsidR="003D3DC5" w:rsidRPr="003D3DC5">
        <w:rPr>
          <w:rFonts w:ascii="Museo Sans 100" w:hAnsi="Museo Sans 100"/>
          <w:sz w:val="24"/>
          <w:szCs w:val="24"/>
        </w:rPr>
        <w:t>nda un precio de venta para éste</w:t>
      </w:r>
      <w:r w:rsidRPr="003D3DC5">
        <w:rPr>
          <w:rFonts w:ascii="Museo Sans 100" w:hAnsi="Museo Sans 100"/>
          <w:sz w:val="24"/>
          <w:szCs w:val="24"/>
        </w:rPr>
        <w:t xml:space="preserve"> de $7.63 por Mt.</w:t>
      </w:r>
      <w:r w:rsidRPr="003D3DC5">
        <w:rPr>
          <w:rFonts w:ascii="Museo Sans 100" w:hAnsi="Museo Sans 100"/>
          <w:sz w:val="24"/>
          <w:szCs w:val="24"/>
          <w:vertAlign w:val="superscript"/>
        </w:rPr>
        <w:t>2</w:t>
      </w:r>
      <w:r w:rsidRPr="003D3DC5">
        <w:rPr>
          <w:rFonts w:ascii="Museo Sans 100" w:hAnsi="Museo Sans 100"/>
          <w:sz w:val="24"/>
          <w:szCs w:val="24"/>
        </w:rPr>
        <w:t xml:space="preserve">, de acuerdo al procedimiento establecido en el Instructivo “Criterios de Avalúos para la Transferencia de Inmuebles Propiedad de ISTA”, aprobado en el Punto XV del Acta de Sesión Ordinaria 03-2015, de fecha 21 de enero de 2015. </w:t>
      </w:r>
      <w:r w:rsidRPr="003D3DC5">
        <w:rPr>
          <w:rFonts w:ascii="Museo Sans 100" w:eastAsia="Times New Roman" w:hAnsi="Museo Sans 100"/>
          <w:bCs/>
          <w:sz w:val="24"/>
          <w:szCs w:val="24"/>
        </w:rPr>
        <w:t>Dentro del Proyecto relacionado se encuentra el inmueble objeto del presente</w:t>
      </w:r>
      <w:r w:rsidR="003D3DC5" w:rsidRPr="003D3DC5">
        <w:rPr>
          <w:rFonts w:ascii="Museo Sans 100" w:eastAsia="Times New Roman" w:hAnsi="Museo Sans 100"/>
          <w:bCs/>
          <w:sz w:val="24"/>
          <w:szCs w:val="24"/>
        </w:rPr>
        <w:t xml:space="preserve"> punto de acta</w:t>
      </w:r>
      <w:r w:rsidRPr="003D3DC5">
        <w:rPr>
          <w:rFonts w:ascii="Museo Sans 100" w:eastAsia="Times New Roman" w:hAnsi="Museo Sans 100"/>
          <w:bCs/>
          <w:sz w:val="24"/>
          <w:szCs w:val="24"/>
        </w:rPr>
        <w:t>.</w:t>
      </w:r>
    </w:p>
    <w:p w:rsidR="003D3DC5" w:rsidRDefault="003D3DC5" w:rsidP="003D3DC5">
      <w:pPr>
        <w:pStyle w:val="Prrafodelista"/>
        <w:ind w:left="1146"/>
        <w:contextualSpacing/>
        <w:jc w:val="both"/>
        <w:rPr>
          <w:rFonts w:ascii="Museo Sans 100" w:eastAsia="Times New Roman" w:hAnsi="Museo Sans 100"/>
          <w:sz w:val="24"/>
          <w:szCs w:val="24"/>
        </w:rPr>
      </w:pPr>
    </w:p>
    <w:p w:rsidR="00C01A21" w:rsidRPr="00AB4BF6" w:rsidRDefault="00C01A21" w:rsidP="00AB4BF6">
      <w:pPr>
        <w:contextualSpacing/>
        <w:jc w:val="both"/>
        <w:rPr>
          <w:rFonts w:ascii="Museo Sans 100" w:eastAsia="Times New Roman" w:hAnsi="Museo Sans 100"/>
          <w:sz w:val="24"/>
          <w:szCs w:val="24"/>
        </w:rPr>
      </w:pPr>
    </w:p>
    <w:p w:rsidR="00CD175C" w:rsidRPr="003D3DC5" w:rsidRDefault="00CD175C" w:rsidP="00051663">
      <w:pPr>
        <w:pStyle w:val="Prrafodelista"/>
        <w:numPr>
          <w:ilvl w:val="0"/>
          <w:numId w:val="28"/>
        </w:numPr>
        <w:ind w:hanging="720"/>
        <w:contextualSpacing/>
        <w:jc w:val="both"/>
        <w:rPr>
          <w:rFonts w:ascii="Museo Sans 100" w:eastAsia="Times New Roman" w:hAnsi="Museo Sans 100"/>
          <w:sz w:val="24"/>
          <w:szCs w:val="24"/>
        </w:rPr>
      </w:pPr>
      <w:r w:rsidRPr="003D3DC5">
        <w:rPr>
          <w:rFonts w:ascii="Museo Sans 100" w:hAnsi="Museo Sans 100"/>
          <w:sz w:val="24"/>
          <w:szCs w:val="24"/>
        </w:rPr>
        <w:t xml:space="preserve">Según valúo de fecha 16 de diciembre de 2019, realizado por el Departamento de Asignación Individual y Avalúos, se recomienda el precio de venta para el inmueble, según detalle consignado en el cuadro de valores y extensiones que se relacionará en el Acuerdo Primero del presente </w:t>
      </w:r>
      <w:r w:rsidR="003D3DC5" w:rsidRPr="003D3DC5">
        <w:rPr>
          <w:rFonts w:ascii="Museo Sans 100" w:hAnsi="Museo Sans 100"/>
          <w:sz w:val="24"/>
          <w:szCs w:val="24"/>
        </w:rPr>
        <w:t>punto de acta</w:t>
      </w:r>
      <w:r w:rsidRPr="003D3DC5">
        <w:rPr>
          <w:rFonts w:ascii="Museo Sans 100" w:hAnsi="Museo Sans 100"/>
          <w:sz w:val="24"/>
          <w:szCs w:val="24"/>
        </w:rPr>
        <w:t>, y que ha sido requerido por la solicitante calificada dentro del Programa de Solidaridad Rural como Campesino sin Tierra.</w:t>
      </w:r>
    </w:p>
    <w:p w:rsidR="003D3DC5" w:rsidRPr="003D3DC5" w:rsidRDefault="003D3DC5" w:rsidP="003D3DC5">
      <w:pPr>
        <w:pStyle w:val="Prrafodelista"/>
        <w:ind w:left="1146"/>
        <w:contextualSpacing/>
        <w:jc w:val="both"/>
        <w:rPr>
          <w:rFonts w:ascii="Museo Sans 100" w:eastAsia="Times New Roman" w:hAnsi="Museo Sans 100"/>
          <w:sz w:val="24"/>
          <w:szCs w:val="24"/>
        </w:rPr>
      </w:pPr>
    </w:p>
    <w:p w:rsidR="00CD175C" w:rsidRPr="003D3DC5" w:rsidRDefault="00CD175C" w:rsidP="00051663">
      <w:pPr>
        <w:pStyle w:val="Prrafodelista"/>
        <w:numPr>
          <w:ilvl w:val="0"/>
          <w:numId w:val="28"/>
        </w:numPr>
        <w:ind w:hanging="720"/>
        <w:contextualSpacing/>
        <w:jc w:val="both"/>
        <w:rPr>
          <w:rFonts w:ascii="Museo Sans 100" w:eastAsia="Times New Roman" w:hAnsi="Museo Sans 100"/>
          <w:sz w:val="24"/>
          <w:szCs w:val="24"/>
        </w:rPr>
      </w:pPr>
      <w:r w:rsidRPr="003D3DC5">
        <w:rPr>
          <w:rFonts w:ascii="Museo Sans 100" w:eastAsia="Times New Roman" w:hAnsi="Museo Sans 100"/>
          <w:sz w:val="24"/>
          <w:szCs w:val="24"/>
        </w:rPr>
        <w:t>Según el Informe Técnico con referencia SGD-02-1977-19, de fecha 23 de diciembre de 2019, emitido por el Departamento de Asignación Individual y Avalúos, la solicitante no ejerce la posesión material del inmueble, por lo que se verificó en los sistemas informáticos de registro de beneficiarios que lleva la In</w:t>
      </w:r>
      <w:r w:rsidR="003D3DC5" w:rsidRPr="003D3DC5">
        <w:rPr>
          <w:rFonts w:ascii="Museo Sans 100" w:eastAsia="Times New Roman" w:hAnsi="Museo Sans 100"/>
          <w:sz w:val="24"/>
          <w:szCs w:val="24"/>
        </w:rPr>
        <w:t>stitución y se constató que éste</w:t>
      </w:r>
      <w:r w:rsidRPr="003D3DC5">
        <w:rPr>
          <w:rFonts w:ascii="Museo Sans 100" w:eastAsia="Times New Roman" w:hAnsi="Museo Sans 100"/>
          <w:sz w:val="24"/>
          <w:szCs w:val="24"/>
        </w:rPr>
        <w:t>, no ha sido adjudicado a favor de ninguna persona, encontrándose disponible para su adjudicación.</w:t>
      </w:r>
    </w:p>
    <w:p w:rsidR="003D3DC5" w:rsidRDefault="003D3DC5" w:rsidP="003D3DC5">
      <w:pPr>
        <w:pStyle w:val="Prrafodelista"/>
        <w:ind w:left="1146"/>
        <w:contextualSpacing/>
        <w:jc w:val="both"/>
        <w:rPr>
          <w:rFonts w:ascii="Museo Sans 100" w:eastAsia="Times New Roman" w:hAnsi="Museo Sans 100"/>
          <w:sz w:val="24"/>
          <w:szCs w:val="24"/>
        </w:rPr>
      </w:pPr>
    </w:p>
    <w:p w:rsidR="00AB4BF6" w:rsidRDefault="00AB4BF6" w:rsidP="003D3DC5">
      <w:pPr>
        <w:pStyle w:val="Prrafodelista"/>
        <w:ind w:left="1146"/>
        <w:contextualSpacing/>
        <w:jc w:val="both"/>
        <w:rPr>
          <w:rFonts w:ascii="Museo Sans 100" w:eastAsia="Times New Roman" w:hAnsi="Museo Sans 100"/>
          <w:sz w:val="24"/>
          <w:szCs w:val="24"/>
        </w:rPr>
      </w:pPr>
    </w:p>
    <w:p w:rsidR="00AB4BF6" w:rsidRDefault="00AB4BF6" w:rsidP="003D3DC5">
      <w:pPr>
        <w:pStyle w:val="Prrafodelista"/>
        <w:ind w:left="1146"/>
        <w:contextualSpacing/>
        <w:jc w:val="both"/>
        <w:rPr>
          <w:rFonts w:ascii="Museo Sans 100" w:eastAsia="Times New Roman" w:hAnsi="Museo Sans 100"/>
          <w:sz w:val="24"/>
          <w:szCs w:val="24"/>
        </w:rPr>
      </w:pPr>
    </w:p>
    <w:p w:rsidR="00AB4BF6" w:rsidRDefault="00AB4BF6" w:rsidP="003D3DC5">
      <w:pPr>
        <w:pStyle w:val="Prrafodelista"/>
        <w:ind w:left="1146"/>
        <w:contextualSpacing/>
        <w:jc w:val="both"/>
        <w:rPr>
          <w:rFonts w:ascii="Museo Sans 100" w:eastAsia="Times New Roman" w:hAnsi="Museo Sans 100"/>
          <w:sz w:val="24"/>
          <w:szCs w:val="24"/>
        </w:rPr>
      </w:pPr>
    </w:p>
    <w:p w:rsidR="00AB4BF6" w:rsidRPr="003D3DC5" w:rsidRDefault="00AB4BF6" w:rsidP="003D3DC5">
      <w:pPr>
        <w:pStyle w:val="Prrafodelista"/>
        <w:ind w:left="1146"/>
        <w:contextualSpacing/>
        <w:jc w:val="both"/>
        <w:rPr>
          <w:rFonts w:ascii="Museo Sans 100" w:eastAsia="Times New Roman" w:hAnsi="Museo Sans 100"/>
          <w:sz w:val="24"/>
          <w:szCs w:val="24"/>
        </w:rPr>
      </w:pPr>
    </w:p>
    <w:p w:rsidR="00CD175C" w:rsidRPr="003D3DC5" w:rsidRDefault="00CD175C" w:rsidP="00051663">
      <w:pPr>
        <w:pStyle w:val="Prrafodelista"/>
        <w:numPr>
          <w:ilvl w:val="0"/>
          <w:numId w:val="28"/>
        </w:numPr>
        <w:ind w:hanging="720"/>
        <w:contextualSpacing/>
        <w:jc w:val="both"/>
        <w:rPr>
          <w:rFonts w:ascii="Museo Sans 100" w:eastAsia="Times New Roman" w:hAnsi="Museo Sans 100"/>
          <w:sz w:val="24"/>
          <w:szCs w:val="24"/>
        </w:rPr>
      </w:pPr>
      <w:r w:rsidRPr="003D3DC5">
        <w:rPr>
          <w:rFonts w:ascii="Museo Sans 100" w:hAnsi="Museo Sans 100"/>
          <w:sz w:val="24"/>
          <w:szCs w:val="24"/>
        </w:rPr>
        <w:lastRenderedPageBreak/>
        <w:t>De acuerdo a la declaración simple contenida en la Solicitud de Adjudicación de Inmueble de fecha 11 de diciembre de 2019, la peticionaria  manifiesta que ni ella ni los integrantes de su grupo familiar son empleados del ISTA; situación robustecida de conformidad a la consulta realizada en la Base de Datos de Empleados de este Instituto.</w:t>
      </w:r>
    </w:p>
    <w:p w:rsidR="00CD175C" w:rsidRPr="003D3DC5" w:rsidRDefault="00CD175C" w:rsidP="003D3DC5">
      <w:pPr>
        <w:jc w:val="both"/>
        <w:rPr>
          <w:rFonts w:ascii="Museo Sans 100" w:hAnsi="Museo Sans 100"/>
          <w:sz w:val="24"/>
          <w:szCs w:val="24"/>
        </w:rPr>
      </w:pPr>
    </w:p>
    <w:p w:rsidR="006852A7" w:rsidRPr="003D3DC5" w:rsidRDefault="006852A7" w:rsidP="003D3DC5">
      <w:pPr>
        <w:jc w:val="both"/>
        <w:rPr>
          <w:rFonts w:ascii="Museo Sans 100" w:eastAsia="Times New Roman" w:hAnsi="Museo Sans 100"/>
          <w:sz w:val="24"/>
          <w:szCs w:val="24"/>
        </w:rPr>
      </w:pPr>
      <w:r w:rsidRPr="003D3DC5">
        <w:rPr>
          <w:rFonts w:ascii="Museo Sans 100" w:eastAsia="Times New Roman" w:hAnsi="Museo Sans 100"/>
          <w:sz w:val="24"/>
          <w:szCs w:val="24"/>
        </w:rPr>
        <w:t>Se ha tenido a la vista:</w:t>
      </w:r>
      <w:r w:rsidR="00CD175C" w:rsidRPr="003D3DC5">
        <w:rPr>
          <w:rFonts w:ascii="Museo Sans 100" w:eastAsia="Times New Roman" w:hAnsi="Museo Sans 100"/>
          <w:sz w:val="24"/>
          <w:szCs w:val="24"/>
        </w:rPr>
        <w:t xml:space="preserve"> Informe Técnico del Departamento de Asignación Individual y Avalúos, Cuadro de Valores y Extensiones, reporte de valúo del solar, reportes de búsqueda de solicitantes para adjudicaciones generados por la Oficina Regional Central, y los departamentos de Asignación Individual y Avalúos y Análisis Jurídico, copia Simple de Escritura Pública de Compraventa, Acuerdos de Junta Directiva, Razón y Constancia de Inscripción de Desmembración en Cabeza de su Dueño a favor del ISTA, Solicitud de Adjudicación de Inmueble, Propuesta de Adjudicación del inmueble, copias de documentos únicos de identidad, tarjetas de identificación tributaria, certificaciones de partidas de nacimiento y carencia de bienes</w:t>
      </w:r>
      <w:r w:rsidRPr="003D3DC5">
        <w:rPr>
          <w:rFonts w:ascii="Museo Sans 100" w:eastAsia="Times New Roman" w:hAnsi="Museo Sans 100"/>
          <w:sz w:val="24"/>
          <w:szCs w:val="24"/>
        </w:rPr>
        <w:t>; c</w:t>
      </w:r>
      <w:r w:rsidRPr="003D3DC5">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C14631" w:rsidRPr="003D3DC5" w:rsidRDefault="00C14631" w:rsidP="003D3DC5">
      <w:pPr>
        <w:jc w:val="both"/>
        <w:rPr>
          <w:rFonts w:ascii="Museo Sans 100" w:hAnsi="Museo Sans 100"/>
          <w:sz w:val="24"/>
          <w:szCs w:val="24"/>
        </w:rPr>
      </w:pPr>
    </w:p>
    <w:p w:rsidR="002678CA" w:rsidRPr="00AB4BF6" w:rsidRDefault="006852A7" w:rsidP="003D3DC5">
      <w:pPr>
        <w:jc w:val="both"/>
        <w:rPr>
          <w:rFonts w:ascii="Museo Sans 100" w:eastAsia="Times New Roman" w:hAnsi="Museo Sans 100"/>
          <w:b/>
          <w:sz w:val="24"/>
          <w:szCs w:val="24"/>
        </w:rPr>
      </w:pPr>
      <w:r w:rsidRPr="003D3DC5">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D3DC5">
        <w:rPr>
          <w:rFonts w:ascii="Museo Sans 100" w:hAnsi="Museo Sans 100"/>
          <w:bCs/>
          <w:sz w:val="24"/>
          <w:szCs w:val="24"/>
        </w:rPr>
        <w:t>Ley del Régimen Especial de la Tierra en Propiedad de Las Asociaciones Cooperativas, Comunales y Comunitarias Campesinas  Beneficiarios de la Reforma Agraria</w:t>
      </w:r>
      <w:r w:rsidRPr="003D3DC5">
        <w:rPr>
          <w:rFonts w:ascii="Museo Sans 100" w:hAnsi="Museo Sans 100"/>
          <w:sz w:val="24"/>
          <w:szCs w:val="24"/>
        </w:rPr>
        <w:t xml:space="preserve">, la Junta Directiva, </w:t>
      </w:r>
      <w:r w:rsidRPr="003D3DC5">
        <w:rPr>
          <w:rFonts w:ascii="Museo Sans 100" w:hAnsi="Museo Sans 100"/>
          <w:b/>
          <w:sz w:val="24"/>
          <w:szCs w:val="24"/>
          <w:u w:val="single"/>
        </w:rPr>
        <w:t>ACUERDA: PRIMERO:</w:t>
      </w:r>
      <w:r w:rsidR="00AB4BF6">
        <w:rPr>
          <w:rFonts w:ascii="Museo Sans 100" w:hAnsi="Museo Sans 100"/>
          <w:b/>
          <w:sz w:val="24"/>
          <w:szCs w:val="24"/>
          <w:u w:val="single"/>
        </w:rPr>
        <w:t xml:space="preserve"> </w:t>
      </w:r>
      <w:r w:rsidRPr="003D3DC5">
        <w:rPr>
          <w:rFonts w:ascii="Museo Sans 100" w:hAnsi="Museo Sans 100"/>
          <w:sz w:val="24"/>
          <w:szCs w:val="24"/>
        </w:rPr>
        <w:t xml:space="preserve">Aprobar la adjudicación y transferencia por compraventa de 01 </w:t>
      </w:r>
      <w:r w:rsidR="00CD175C" w:rsidRPr="003D3DC5">
        <w:rPr>
          <w:rFonts w:ascii="Museo Sans 100" w:hAnsi="Museo Sans 100"/>
          <w:sz w:val="24"/>
          <w:szCs w:val="24"/>
        </w:rPr>
        <w:t xml:space="preserve">solar para vivienda </w:t>
      </w:r>
      <w:r w:rsidRPr="003D3DC5">
        <w:rPr>
          <w:rFonts w:ascii="Museo Sans 100" w:hAnsi="Museo Sans 100"/>
          <w:sz w:val="24"/>
          <w:szCs w:val="24"/>
        </w:rPr>
        <w:t>a favor de la señora:</w:t>
      </w:r>
      <w:r w:rsidR="00CD175C" w:rsidRPr="003D3DC5">
        <w:rPr>
          <w:rFonts w:ascii="Museo Sans 100" w:eastAsia="Times New Roman" w:hAnsi="Museo Sans 100"/>
          <w:b/>
          <w:sz w:val="24"/>
          <w:szCs w:val="24"/>
        </w:rPr>
        <w:t xml:space="preserve"> MARÍA MAGDALENA ALEMAN AQUINO, </w:t>
      </w:r>
      <w:r w:rsidR="00CD175C" w:rsidRPr="003D3DC5">
        <w:rPr>
          <w:rFonts w:ascii="Museo Sans 100" w:eastAsia="Times New Roman" w:hAnsi="Museo Sans 100"/>
          <w:sz w:val="24"/>
          <w:szCs w:val="24"/>
        </w:rPr>
        <w:t xml:space="preserve">y sus menores hijos </w:t>
      </w:r>
      <w:r w:rsidR="00AB4BF6">
        <w:rPr>
          <w:rFonts w:ascii="Museo Sans 100" w:eastAsia="Times New Roman" w:hAnsi="Museo Sans 100"/>
          <w:b/>
          <w:sz w:val="24"/>
          <w:szCs w:val="24"/>
        </w:rPr>
        <w:t>---</w:t>
      </w:r>
      <w:r w:rsidR="00CD175C" w:rsidRPr="003D3DC5">
        <w:rPr>
          <w:rFonts w:ascii="Museo Sans 100" w:eastAsia="Times New Roman" w:hAnsi="Museo Sans 100"/>
          <w:b/>
          <w:sz w:val="24"/>
          <w:szCs w:val="24"/>
        </w:rPr>
        <w:t xml:space="preserve">, </w:t>
      </w:r>
      <w:r w:rsidR="00AB4BF6">
        <w:rPr>
          <w:rFonts w:ascii="Museo Sans 100" w:eastAsia="Times New Roman" w:hAnsi="Museo Sans 100"/>
          <w:b/>
          <w:sz w:val="24"/>
          <w:szCs w:val="24"/>
        </w:rPr>
        <w:t>---</w:t>
      </w:r>
      <w:r w:rsidR="00CD175C" w:rsidRPr="003D3DC5">
        <w:rPr>
          <w:rFonts w:ascii="Museo Sans 100" w:eastAsia="Times New Roman" w:hAnsi="Museo Sans 100"/>
          <w:b/>
          <w:sz w:val="24"/>
          <w:szCs w:val="24"/>
        </w:rPr>
        <w:t xml:space="preserve"> y </w:t>
      </w:r>
      <w:r w:rsidR="00AB4BF6">
        <w:rPr>
          <w:rFonts w:ascii="Museo Sans 100" w:eastAsia="Times New Roman" w:hAnsi="Museo Sans 100"/>
          <w:b/>
          <w:sz w:val="24"/>
          <w:szCs w:val="24"/>
        </w:rPr>
        <w:t>----</w:t>
      </w:r>
      <w:r w:rsidR="00CD175C" w:rsidRPr="003D3DC5">
        <w:rPr>
          <w:rFonts w:ascii="Museo Sans 100" w:eastAsia="Times New Roman" w:hAnsi="Museo Sans 100"/>
          <w:b/>
          <w:sz w:val="24"/>
          <w:szCs w:val="24"/>
        </w:rPr>
        <w:t xml:space="preserve"> </w:t>
      </w:r>
      <w:r w:rsidR="00CD175C" w:rsidRPr="003D3DC5">
        <w:rPr>
          <w:rFonts w:ascii="Museo Sans 100" w:eastAsia="Times New Roman" w:hAnsi="Museo Sans 100"/>
          <w:sz w:val="24"/>
          <w:szCs w:val="24"/>
        </w:rPr>
        <w:t xml:space="preserve">todos de apellidos </w:t>
      </w:r>
      <w:r w:rsidR="00CD175C" w:rsidRPr="003D3DC5">
        <w:rPr>
          <w:rFonts w:ascii="Museo Sans 100" w:eastAsia="Times New Roman" w:hAnsi="Museo Sans 100"/>
          <w:b/>
          <w:sz w:val="24"/>
          <w:szCs w:val="24"/>
        </w:rPr>
        <w:t>OSORIO ALEMÁN</w:t>
      </w:r>
      <w:r w:rsidR="00CD175C" w:rsidRPr="003D3DC5">
        <w:rPr>
          <w:rFonts w:ascii="Museo Sans 100" w:eastAsia="Times New Roman" w:hAnsi="Museo Sans 100"/>
          <w:sz w:val="24"/>
          <w:szCs w:val="24"/>
        </w:rPr>
        <w:t xml:space="preserve">; </w:t>
      </w:r>
      <w:r w:rsidR="00CD175C" w:rsidRPr="003D3DC5">
        <w:rPr>
          <w:rFonts w:ascii="Museo Sans 100" w:hAnsi="Museo Sans 100"/>
          <w:sz w:val="24"/>
          <w:szCs w:val="24"/>
        </w:rPr>
        <w:t xml:space="preserve">de </w:t>
      </w:r>
      <w:r w:rsidR="003D3DC5" w:rsidRPr="003D3DC5">
        <w:rPr>
          <w:rFonts w:ascii="Museo Sans 100" w:hAnsi="Museo Sans 100"/>
          <w:sz w:val="24"/>
          <w:szCs w:val="24"/>
        </w:rPr>
        <w:t xml:space="preserve">las </w:t>
      </w:r>
      <w:r w:rsidR="00CD175C" w:rsidRPr="003D3DC5">
        <w:rPr>
          <w:rFonts w:ascii="Museo Sans 100" w:hAnsi="Museo Sans 100"/>
          <w:sz w:val="24"/>
          <w:szCs w:val="24"/>
        </w:rPr>
        <w:t xml:space="preserve">generales antes expresadas, </w:t>
      </w:r>
      <w:r w:rsidR="003D3DC5" w:rsidRPr="003D3DC5">
        <w:rPr>
          <w:rFonts w:ascii="Museo Sans 100" w:hAnsi="Museo Sans 100"/>
          <w:sz w:val="24"/>
          <w:szCs w:val="24"/>
        </w:rPr>
        <w:t xml:space="preserve">ubicado </w:t>
      </w:r>
      <w:r w:rsidR="00CD175C" w:rsidRPr="003D3DC5">
        <w:rPr>
          <w:rFonts w:ascii="Museo Sans 100" w:eastAsia="Times New Roman" w:hAnsi="Museo Sans 100"/>
          <w:sz w:val="24"/>
          <w:szCs w:val="24"/>
          <w:lang w:val="es-ES"/>
        </w:rPr>
        <w:t xml:space="preserve">en el </w:t>
      </w:r>
      <w:r w:rsidR="00CD175C" w:rsidRPr="003D3DC5">
        <w:rPr>
          <w:rFonts w:ascii="Museo Sans 100" w:hAnsi="Museo Sans 100"/>
          <w:sz w:val="24"/>
          <w:szCs w:val="24"/>
        </w:rPr>
        <w:t xml:space="preserve">Proyecto de Asentamiento Comunitario desarrollado en el inmueble denominado como </w:t>
      </w:r>
      <w:r w:rsidR="00CD175C" w:rsidRPr="003D3DC5">
        <w:rPr>
          <w:rFonts w:ascii="Museo Sans 100" w:hAnsi="Museo Sans 100"/>
          <w:b/>
          <w:sz w:val="24"/>
          <w:szCs w:val="24"/>
        </w:rPr>
        <w:t>HACIENDA SITIO DEL NIÑO PORCION 17, FLOR AMARILLA</w:t>
      </w:r>
      <w:r w:rsidR="00CD175C" w:rsidRPr="003D3DC5">
        <w:rPr>
          <w:rFonts w:ascii="Museo Sans 100" w:hAnsi="Museo Sans 100"/>
          <w:sz w:val="24"/>
          <w:szCs w:val="24"/>
        </w:rPr>
        <w:t xml:space="preserve">, </w:t>
      </w:r>
      <w:r w:rsidR="003D3DC5" w:rsidRPr="003D3DC5">
        <w:rPr>
          <w:rFonts w:ascii="Museo Sans 100" w:hAnsi="Museo Sans 100"/>
          <w:sz w:val="24"/>
          <w:szCs w:val="24"/>
        </w:rPr>
        <w:t>situada</w:t>
      </w:r>
      <w:r w:rsidR="00CD175C" w:rsidRPr="003D3DC5">
        <w:rPr>
          <w:rFonts w:ascii="Museo Sans 100" w:hAnsi="Museo Sans 100"/>
          <w:sz w:val="24"/>
          <w:szCs w:val="24"/>
        </w:rPr>
        <w:t xml:space="preserve"> en caserío Flor Amarilla, cantón Veracruz, jurisdicción de Ciudad Arce, departamento de La Libertad</w:t>
      </w:r>
      <w:r w:rsidRPr="003D3DC5">
        <w:rPr>
          <w:rFonts w:ascii="Museo Sans 100" w:hAnsi="Museo Sans 100"/>
          <w:b/>
          <w:bCs/>
          <w:sz w:val="24"/>
          <w:szCs w:val="24"/>
        </w:rPr>
        <w:t>;</w:t>
      </w:r>
      <w:r w:rsidRPr="003D3DC5">
        <w:rPr>
          <w:rFonts w:ascii="Museo Sans 100" w:hAnsi="Museo Sans 100"/>
          <w:sz w:val="24"/>
          <w:szCs w:val="24"/>
        </w:rPr>
        <w:t xml:space="preserve"> quedando la adjudicación conforme al cuadro de valores y extensiones siguiente:</w:t>
      </w:r>
    </w:p>
    <w:p w:rsidR="002678CA" w:rsidRDefault="002678CA" w:rsidP="006852A7">
      <w:pPr>
        <w:jc w:val="both"/>
        <w:rPr>
          <w:rFonts w:ascii="Museo Sans 100" w:eastAsia="Times New Roman" w:hAnsi="Museo Sans 100"/>
          <w:b/>
          <w:sz w:val="24"/>
          <w:szCs w:val="24"/>
          <w:u w:val="single"/>
        </w:rPr>
      </w:pPr>
    </w:p>
    <w:p w:rsidR="00AB4BF6" w:rsidRDefault="00AB4BF6" w:rsidP="006852A7">
      <w:pPr>
        <w:jc w:val="both"/>
        <w:rPr>
          <w:rFonts w:ascii="Museo Sans 100" w:eastAsia="Times New Roman" w:hAnsi="Museo Sans 100"/>
          <w:b/>
          <w:sz w:val="24"/>
          <w:szCs w:val="24"/>
          <w:u w:val="single"/>
        </w:rPr>
      </w:pPr>
    </w:p>
    <w:p w:rsidR="00AB4BF6" w:rsidRDefault="00AB4BF6" w:rsidP="006852A7">
      <w:pPr>
        <w:jc w:val="both"/>
        <w:rPr>
          <w:rFonts w:ascii="Museo Sans 100" w:eastAsia="Times New Roman" w:hAnsi="Museo Sans 100"/>
          <w:b/>
          <w:sz w:val="24"/>
          <w:szCs w:val="24"/>
          <w:u w:val="single"/>
        </w:rPr>
      </w:pPr>
    </w:p>
    <w:p w:rsidR="00AB4BF6" w:rsidRDefault="00AB4BF6" w:rsidP="006852A7">
      <w:pPr>
        <w:jc w:val="both"/>
        <w:rPr>
          <w:rFonts w:ascii="Museo Sans 100" w:eastAsia="Times New Roman" w:hAnsi="Museo Sans 100"/>
          <w:b/>
          <w:sz w:val="24"/>
          <w:szCs w:val="24"/>
          <w:u w:val="single"/>
        </w:rPr>
      </w:pPr>
    </w:p>
    <w:p w:rsidR="00AB4BF6" w:rsidRDefault="00AB4BF6" w:rsidP="006852A7">
      <w:pPr>
        <w:jc w:val="both"/>
        <w:rPr>
          <w:rFonts w:ascii="Museo Sans 100" w:eastAsia="Times New Roman" w:hAnsi="Museo Sans 100"/>
          <w:b/>
          <w:sz w:val="24"/>
          <w:szCs w:val="24"/>
          <w:u w:val="single"/>
        </w:rPr>
      </w:pPr>
    </w:p>
    <w:p w:rsidR="00AB4BF6" w:rsidRDefault="00AB4BF6" w:rsidP="006852A7">
      <w:pPr>
        <w:jc w:val="both"/>
        <w:rPr>
          <w:rFonts w:ascii="Museo Sans 100" w:eastAsia="Times New Roman" w:hAnsi="Museo Sans 100"/>
          <w:b/>
          <w:sz w:val="24"/>
          <w:szCs w:val="24"/>
          <w:u w:val="single"/>
        </w:rPr>
      </w:pPr>
    </w:p>
    <w:p w:rsidR="00AB4BF6" w:rsidRDefault="00AB4BF6" w:rsidP="006852A7">
      <w:pPr>
        <w:jc w:val="both"/>
        <w:rPr>
          <w:rFonts w:ascii="Museo Sans 100" w:eastAsia="Times New Roman" w:hAnsi="Museo Sans 100"/>
          <w:b/>
          <w:sz w:val="24"/>
          <w:szCs w:val="24"/>
          <w:u w:val="single"/>
        </w:rPr>
      </w:pPr>
    </w:p>
    <w:p w:rsidR="00AB4BF6" w:rsidRDefault="00AB4BF6" w:rsidP="006852A7">
      <w:pPr>
        <w:jc w:val="both"/>
        <w:rPr>
          <w:rFonts w:ascii="Museo Sans 100" w:eastAsia="Times New Roman" w:hAnsi="Museo Sans 100"/>
          <w:b/>
          <w:sz w:val="24"/>
          <w:szCs w:val="24"/>
          <w:u w:val="single"/>
        </w:rPr>
      </w:pPr>
    </w:p>
    <w:p w:rsidR="00AB4BF6" w:rsidRDefault="00AB4BF6" w:rsidP="006852A7">
      <w:pPr>
        <w:jc w:val="both"/>
        <w:rPr>
          <w:rFonts w:ascii="Museo Sans 100" w:eastAsia="Times New Roman" w:hAnsi="Museo Sans 100"/>
          <w:b/>
          <w:sz w:val="24"/>
          <w:szCs w:val="24"/>
          <w:u w:val="single"/>
        </w:rPr>
      </w:pPr>
    </w:p>
    <w:p w:rsidR="00AB4BF6" w:rsidRDefault="00AB4BF6" w:rsidP="006852A7">
      <w:pPr>
        <w:jc w:val="both"/>
        <w:rPr>
          <w:rFonts w:ascii="Museo Sans 100" w:eastAsia="Times New Roman" w:hAnsi="Museo Sans 100"/>
          <w:b/>
          <w:sz w:val="24"/>
          <w:szCs w:val="24"/>
          <w:u w:val="single"/>
        </w:rPr>
      </w:pPr>
    </w:p>
    <w:tbl>
      <w:tblPr>
        <w:tblW w:w="9090" w:type="dxa"/>
        <w:jc w:val="center"/>
        <w:tblLayout w:type="fixed"/>
        <w:tblCellMar>
          <w:left w:w="25" w:type="dxa"/>
          <w:right w:w="0" w:type="dxa"/>
        </w:tblCellMar>
        <w:tblLook w:val="0000" w:firstRow="0" w:lastRow="0" w:firstColumn="0" w:lastColumn="0" w:noHBand="0" w:noVBand="0"/>
      </w:tblPr>
      <w:tblGrid>
        <w:gridCol w:w="2569"/>
        <w:gridCol w:w="978"/>
        <w:gridCol w:w="2489"/>
        <w:gridCol w:w="570"/>
        <w:gridCol w:w="571"/>
        <w:gridCol w:w="611"/>
        <w:gridCol w:w="651"/>
        <w:gridCol w:w="651"/>
      </w:tblGrid>
      <w:tr w:rsidR="003D3DC5" w:rsidRPr="00BA19FB" w:rsidTr="003D3DC5">
        <w:trPr>
          <w:trHeight w:val="285"/>
          <w:jc w:val="center"/>
        </w:trPr>
        <w:tc>
          <w:tcPr>
            <w:tcW w:w="2569" w:type="dxa"/>
            <w:vMerge w:val="restart"/>
            <w:tcBorders>
              <w:top w:val="single" w:sz="2" w:space="0" w:color="auto"/>
              <w:left w:val="single" w:sz="2" w:space="0" w:color="auto"/>
              <w:bottom w:val="single" w:sz="2" w:space="0" w:color="auto"/>
              <w:right w:val="single" w:sz="2" w:space="0" w:color="auto"/>
            </w:tcBorders>
            <w:shd w:val="clear" w:color="auto" w:fill="DCDCDC"/>
          </w:tcPr>
          <w:p w:rsidR="003D3DC5" w:rsidRPr="00BA19FB" w:rsidRDefault="003D3DC5" w:rsidP="003D3DC5">
            <w:pPr>
              <w:widowControl w:val="0"/>
              <w:autoSpaceDE w:val="0"/>
              <w:autoSpaceDN w:val="0"/>
              <w:adjustRightInd w:val="0"/>
              <w:rPr>
                <w:rFonts w:ascii="Museo Sans 300" w:eastAsiaTheme="minorEastAsia" w:hAnsi="Museo Sans 300"/>
                <w:b/>
                <w:bCs/>
                <w:sz w:val="14"/>
                <w:szCs w:val="14"/>
              </w:rPr>
            </w:pPr>
            <w:r w:rsidRPr="00BA19FB">
              <w:rPr>
                <w:rFonts w:ascii="Museo Sans 300" w:eastAsiaTheme="minorEastAsia" w:hAnsi="Museo Sans 300"/>
                <w:b/>
                <w:bCs/>
                <w:sz w:val="14"/>
                <w:szCs w:val="14"/>
              </w:rPr>
              <w:lastRenderedPageBreak/>
              <w:t xml:space="preserve">D.U.I.     PROGRAMA </w:t>
            </w:r>
          </w:p>
        </w:tc>
        <w:tc>
          <w:tcPr>
            <w:tcW w:w="3467" w:type="dxa"/>
            <w:gridSpan w:val="2"/>
            <w:tcBorders>
              <w:top w:val="single" w:sz="2" w:space="0" w:color="auto"/>
              <w:left w:val="single" w:sz="2" w:space="0" w:color="auto"/>
              <w:bottom w:val="single" w:sz="2" w:space="0" w:color="auto"/>
              <w:right w:val="single" w:sz="2" w:space="0" w:color="auto"/>
            </w:tcBorders>
            <w:shd w:val="clear" w:color="auto" w:fill="DCDCDC"/>
          </w:tcPr>
          <w:p w:rsidR="003D3DC5" w:rsidRPr="00BA19FB" w:rsidRDefault="003D3DC5" w:rsidP="003D3DC5">
            <w:pPr>
              <w:widowControl w:val="0"/>
              <w:autoSpaceDE w:val="0"/>
              <w:autoSpaceDN w:val="0"/>
              <w:adjustRightInd w:val="0"/>
              <w:jc w:val="center"/>
              <w:rPr>
                <w:rFonts w:ascii="Museo Sans 300" w:eastAsiaTheme="minorEastAsia" w:hAnsi="Museo Sans 300"/>
                <w:b/>
                <w:bCs/>
                <w:sz w:val="14"/>
                <w:szCs w:val="14"/>
              </w:rPr>
            </w:pPr>
            <w:r w:rsidRPr="00BA19FB">
              <w:rPr>
                <w:rFonts w:ascii="Museo Sans 300" w:eastAsiaTheme="minorEastAsia" w:hAnsi="Museo Sans 300"/>
                <w:b/>
                <w:bCs/>
                <w:sz w:val="14"/>
                <w:szCs w:val="14"/>
              </w:rPr>
              <w:t xml:space="preserve">SOLAR / A COMP. Y LOTES </w:t>
            </w:r>
          </w:p>
        </w:tc>
        <w:tc>
          <w:tcPr>
            <w:tcW w:w="114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D3DC5" w:rsidRPr="00BA19FB" w:rsidRDefault="003D3DC5" w:rsidP="003D3DC5">
            <w:pPr>
              <w:widowControl w:val="0"/>
              <w:autoSpaceDE w:val="0"/>
              <w:autoSpaceDN w:val="0"/>
              <w:adjustRightInd w:val="0"/>
              <w:rPr>
                <w:rFonts w:ascii="Museo Sans 300" w:eastAsiaTheme="minorEastAsia" w:hAnsi="Museo Sans 300"/>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3D3DC5" w:rsidRPr="00BA19FB" w:rsidRDefault="003D3DC5" w:rsidP="003D3DC5">
            <w:pPr>
              <w:widowControl w:val="0"/>
              <w:autoSpaceDE w:val="0"/>
              <w:autoSpaceDN w:val="0"/>
              <w:adjustRightInd w:val="0"/>
              <w:jc w:val="center"/>
              <w:rPr>
                <w:rFonts w:ascii="Museo Sans 300" w:eastAsiaTheme="minorEastAsia" w:hAnsi="Museo Sans 300"/>
                <w:b/>
                <w:bCs/>
                <w:sz w:val="14"/>
                <w:szCs w:val="14"/>
              </w:rPr>
            </w:pPr>
            <w:r w:rsidRPr="00BA19FB">
              <w:rPr>
                <w:rFonts w:ascii="Museo Sans 300" w:eastAsiaTheme="minorEastAsia" w:hAnsi="Museo Sans 300"/>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3D3DC5" w:rsidRPr="00BA19FB" w:rsidRDefault="003D3DC5" w:rsidP="003D3DC5">
            <w:pPr>
              <w:widowControl w:val="0"/>
              <w:autoSpaceDE w:val="0"/>
              <w:autoSpaceDN w:val="0"/>
              <w:adjustRightInd w:val="0"/>
              <w:jc w:val="center"/>
              <w:rPr>
                <w:rFonts w:ascii="Museo Sans 300" w:eastAsiaTheme="minorEastAsia" w:hAnsi="Museo Sans 300"/>
                <w:b/>
                <w:bCs/>
                <w:sz w:val="14"/>
                <w:szCs w:val="14"/>
              </w:rPr>
            </w:pPr>
            <w:r w:rsidRPr="00BA19FB">
              <w:rPr>
                <w:rFonts w:ascii="Museo Sans 300" w:eastAsiaTheme="minorEastAsia" w:hAnsi="Museo Sans 300"/>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3D3DC5" w:rsidRPr="00BA19FB" w:rsidRDefault="003D3DC5" w:rsidP="003D3DC5">
            <w:pPr>
              <w:widowControl w:val="0"/>
              <w:autoSpaceDE w:val="0"/>
              <w:autoSpaceDN w:val="0"/>
              <w:adjustRightInd w:val="0"/>
              <w:jc w:val="center"/>
              <w:rPr>
                <w:rFonts w:ascii="Museo Sans 300" w:eastAsiaTheme="minorEastAsia" w:hAnsi="Museo Sans 300"/>
                <w:b/>
                <w:bCs/>
                <w:sz w:val="14"/>
                <w:szCs w:val="14"/>
              </w:rPr>
            </w:pPr>
            <w:r w:rsidRPr="00BA19FB">
              <w:rPr>
                <w:rFonts w:ascii="Museo Sans 300" w:eastAsiaTheme="minorEastAsia" w:hAnsi="Museo Sans 300"/>
                <w:b/>
                <w:bCs/>
                <w:sz w:val="14"/>
                <w:szCs w:val="14"/>
              </w:rPr>
              <w:t xml:space="preserve">VALOR (¢) </w:t>
            </w:r>
          </w:p>
        </w:tc>
      </w:tr>
      <w:tr w:rsidR="003D3DC5" w:rsidRPr="00BA19FB" w:rsidTr="003D3DC5">
        <w:trPr>
          <w:trHeight w:val="232"/>
          <w:jc w:val="center"/>
        </w:trPr>
        <w:tc>
          <w:tcPr>
            <w:tcW w:w="2569" w:type="dxa"/>
            <w:tcBorders>
              <w:top w:val="single" w:sz="2" w:space="0" w:color="auto"/>
              <w:left w:val="single" w:sz="2" w:space="0" w:color="auto"/>
              <w:bottom w:val="single" w:sz="2" w:space="0" w:color="auto"/>
              <w:right w:val="single" w:sz="2" w:space="0" w:color="auto"/>
            </w:tcBorders>
            <w:shd w:val="clear" w:color="auto" w:fill="DCDCDC"/>
          </w:tcPr>
          <w:p w:rsidR="003D3DC5" w:rsidRPr="00BA19FB" w:rsidRDefault="003D3DC5" w:rsidP="003D3DC5">
            <w:pPr>
              <w:widowControl w:val="0"/>
              <w:autoSpaceDE w:val="0"/>
              <w:autoSpaceDN w:val="0"/>
              <w:adjustRightInd w:val="0"/>
              <w:rPr>
                <w:rFonts w:ascii="Museo Sans 300" w:eastAsiaTheme="minorEastAsia" w:hAnsi="Museo Sans 300"/>
                <w:b/>
                <w:bCs/>
                <w:sz w:val="14"/>
                <w:szCs w:val="14"/>
              </w:rPr>
            </w:pPr>
            <w:r w:rsidRPr="00BA19FB">
              <w:rPr>
                <w:rFonts w:ascii="Museo Sans 300" w:eastAsiaTheme="minorEastAsia" w:hAnsi="Museo Sans 300"/>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3D3DC5" w:rsidRPr="00BA19FB" w:rsidRDefault="003D3DC5" w:rsidP="003D3DC5">
            <w:pPr>
              <w:widowControl w:val="0"/>
              <w:autoSpaceDE w:val="0"/>
              <w:autoSpaceDN w:val="0"/>
              <w:adjustRightInd w:val="0"/>
              <w:rPr>
                <w:rFonts w:ascii="Museo Sans 300" w:eastAsiaTheme="minorEastAsia" w:hAnsi="Museo Sans 300"/>
                <w:b/>
                <w:bCs/>
                <w:sz w:val="14"/>
                <w:szCs w:val="14"/>
              </w:rPr>
            </w:pPr>
            <w:r w:rsidRPr="00BA19FB">
              <w:rPr>
                <w:rFonts w:ascii="Museo Sans 300" w:eastAsiaTheme="minorEastAsia" w:hAnsi="Museo Sans 300"/>
                <w:b/>
                <w:bCs/>
                <w:sz w:val="14"/>
                <w:szCs w:val="14"/>
              </w:rPr>
              <w:t xml:space="preserve">MATRICULA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3D3DC5" w:rsidRPr="00BA19FB" w:rsidRDefault="003D3DC5" w:rsidP="003D3DC5">
            <w:pPr>
              <w:widowControl w:val="0"/>
              <w:autoSpaceDE w:val="0"/>
              <w:autoSpaceDN w:val="0"/>
              <w:adjustRightInd w:val="0"/>
              <w:rPr>
                <w:rFonts w:ascii="Museo Sans 300" w:eastAsiaTheme="minorEastAsia" w:hAnsi="Museo Sans 300"/>
                <w:b/>
                <w:bCs/>
                <w:sz w:val="14"/>
                <w:szCs w:val="14"/>
              </w:rPr>
            </w:pPr>
            <w:r w:rsidRPr="00BA19FB">
              <w:rPr>
                <w:rFonts w:ascii="Museo Sans 300" w:eastAsiaTheme="minorEastAsia" w:hAnsi="Museo Sans 300"/>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3D3DC5" w:rsidRPr="00BA19FB" w:rsidRDefault="003D3DC5" w:rsidP="003D3DC5">
            <w:pPr>
              <w:widowControl w:val="0"/>
              <w:autoSpaceDE w:val="0"/>
              <w:autoSpaceDN w:val="0"/>
              <w:adjustRightInd w:val="0"/>
              <w:rPr>
                <w:rFonts w:ascii="Museo Sans 300" w:eastAsiaTheme="minorEastAsia" w:hAnsi="Museo Sans 300"/>
                <w:b/>
                <w:bCs/>
                <w:sz w:val="14"/>
                <w:szCs w:val="14"/>
              </w:rPr>
            </w:pPr>
            <w:r w:rsidRPr="00BA19FB">
              <w:rPr>
                <w:rFonts w:ascii="Museo Sans 300" w:eastAsiaTheme="minorEastAsia" w:hAnsi="Museo Sans 300"/>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3D3DC5" w:rsidRPr="00BA19FB" w:rsidRDefault="003D3DC5" w:rsidP="003D3DC5">
            <w:pPr>
              <w:widowControl w:val="0"/>
              <w:autoSpaceDE w:val="0"/>
              <w:autoSpaceDN w:val="0"/>
              <w:adjustRightInd w:val="0"/>
              <w:rPr>
                <w:rFonts w:ascii="Museo Sans 300" w:eastAsiaTheme="minorEastAsia" w:hAnsi="Museo Sans 300"/>
                <w:b/>
                <w:bCs/>
                <w:sz w:val="14"/>
                <w:szCs w:val="14"/>
              </w:rPr>
            </w:pPr>
            <w:r w:rsidRPr="00BA19FB">
              <w:rPr>
                <w:rFonts w:ascii="Museo Sans 300" w:eastAsiaTheme="minorEastAsia" w:hAnsi="Museo Sans 300"/>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3D3DC5" w:rsidRPr="00BA19FB" w:rsidRDefault="003D3DC5" w:rsidP="003D3DC5">
            <w:pPr>
              <w:widowControl w:val="0"/>
              <w:autoSpaceDE w:val="0"/>
              <w:autoSpaceDN w:val="0"/>
              <w:adjustRightInd w:val="0"/>
              <w:rPr>
                <w:rFonts w:ascii="Museo Sans 300" w:eastAsiaTheme="minorEastAsia" w:hAnsi="Museo Sans 3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3D3DC5" w:rsidRPr="00BA19FB" w:rsidRDefault="003D3DC5" w:rsidP="003D3DC5">
            <w:pPr>
              <w:widowControl w:val="0"/>
              <w:autoSpaceDE w:val="0"/>
              <w:autoSpaceDN w:val="0"/>
              <w:adjustRightInd w:val="0"/>
              <w:rPr>
                <w:rFonts w:ascii="Museo Sans 300" w:eastAsiaTheme="minorEastAsia" w:hAnsi="Museo Sans 3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3D3DC5" w:rsidRPr="00BA19FB" w:rsidRDefault="003D3DC5" w:rsidP="003D3DC5">
            <w:pPr>
              <w:widowControl w:val="0"/>
              <w:autoSpaceDE w:val="0"/>
              <w:autoSpaceDN w:val="0"/>
              <w:adjustRightInd w:val="0"/>
              <w:rPr>
                <w:rFonts w:ascii="Museo Sans 300" w:eastAsiaTheme="minorEastAsia" w:hAnsi="Museo Sans 300"/>
                <w:b/>
                <w:bCs/>
                <w:sz w:val="14"/>
                <w:szCs w:val="14"/>
              </w:rPr>
            </w:pPr>
          </w:p>
        </w:tc>
      </w:tr>
    </w:tbl>
    <w:p w:rsidR="003D3DC5" w:rsidRPr="00BA19FB" w:rsidRDefault="003D3DC5" w:rsidP="003D3DC5">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3D3DC5" w:rsidRPr="00BA19FB" w:rsidTr="003D3DC5">
        <w:tc>
          <w:tcPr>
            <w:tcW w:w="2600" w:type="dxa"/>
            <w:tcBorders>
              <w:top w:val="single" w:sz="2" w:space="0" w:color="auto"/>
              <w:left w:val="single" w:sz="2" w:space="0" w:color="auto"/>
              <w:bottom w:val="single" w:sz="2" w:space="0" w:color="auto"/>
              <w:right w:val="single" w:sz="2" w:space="0" w:color="auto"/>
            </w:tcBorders>
          </w:tcPr>
          <w:p w:rsidR="003D3DC5" w:rsidRPr="00BA19FB" w:rsidRDefault="003D3DC5" w:rsidP="003D3DC5">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No DE ENTREGA: 88</w:t>
            </w:r>
          </w:p>
        </w:tc>
      </w:tr>
    </w:tbl>
    <w:p w:rsidR="003D3DC5" w:rsidRPr="00BA19FB" w:rsidRDefault="003D3DC5" w:rsidP="003D3DC5">
      <w:pPr>
        <w:widowControl w:val="0"/>
        <w:autoSpaceDE w:val="0"/>
        <w:autoSpaceDN w:val="0"/>
        <w:adjustRightInd w:val="0"/>
        <w:jc w:val="center"/>
        <w:rPr>
          <w:rFonts w:ascii="Museo Sans 300" w:eastAsiaTheme="minorEastAsia" w:hAnsi="Museo Sans 300"/>
          <w:b/>
          <w:bCs/>
          <w:sz w:val="14"/>
          <w:szCs w:val="14"/>
        </w:rPr>
      </w:pPr>
    </w:p>
    <w:tbl>
      <w:tblPr>
        <w:tblW w:w="9109" w:type="dxa"/>
        <w:jc w:val="center"/>
        <w:tblLayout w:type="fixed"/>
        <w:tblCellMar>
          <w:left w:w="25" w:type="dxa"/>
          <w:right w:w="0" w:type="dxa"/>
        </w:tblCellMar>
        <w:tblLook w:val="0000" w:firstRow="0" w:lastRow="0" w:firstColumn="0" w:lastColumn="0" w:noHBand="0" w:noVBand="0"/>
      </w:tblPr>
      <w:tblGrid>
        <w:gridCol w:w="2573"/>
        <w:gridCol w:w="980"/>
        <w:gridCol w:w="2490"/>
        <w:gridCol w:w="571"/>
        <w:gridCol w:w="571"/>
        <w:gridCol w:w="611"/>
        <w:gridCol w:w="652"/>
        <w:gridCol w:w="661"/>
      </w:tblGrid>
      <w:tr w:rsidR="003D3DC5" w:rsidRPr="00BA19FB" w:rsidTr="003D3DC5">
        <w:trPr>
          <w:trHeight w:val="251"/>
          <w:jc w:val="center"/>
        </w:trPr>
        <w:tc>
          <w:tcPr>
            <w:tcW w:w="2573" w:type="dxa"/>
            <w:vMerge w:val="restart"/>
            <w:tcBorders>
              <w:top w:val="single" w:sz="2" w:space="0" w:color="auto"/>
              <w:left w:val="single" w:sz="2" w:space="0" w:color="auto"/>
              <w:bottom w:val="single" w:sz="2" w:space="0" w:color="auto"/>
              <w:right w:val="single" w:sz="2" w:space="0" w:color="auto"/>
            </w:tcBorders>
          </w:tcPr>
          <w:p w:rsidR="003D3DC5" w:rsidRPr="00757884" w:rsidRDefault="00AB4BF6" w:rsidP="00AB4BF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80" w:type="dxa"/>
            <w:vMerge w:val="restart"/>
            <w:tcBorders>
              <w:top w:val="single" w:sz="2" w:space="0" w:color="auto"/>
              <w:left w:val="single" w:sz="2" w:space="0" w:color="auto"/>
              <w:bottom w:val="single" w:sz="2" w:space="0" w:color="auto"/>
              <w:right w:val="single" w:sz="2" w:space="0" w:color="auto"/>
            </w:tcBorders>
          </w:tcPr>
          <w:p w:rsidR="003D3DC5" w:rsidRPr="00BA19FB" w:rsidRDefault="003D3DC5" w:rsidP="003D3DC5">
            <w:pPr>
              <w:widowControl w:val="0"/>
              <w:autoSpaceDE w:val="0"/>
              <w:autoSpaceDN w:val="0"/>
              <w:adjustRightInd w:val="0"/>
              <w:rPr>
                <w:rFonts w:ascii="Museo Sans 300" w:eastAsiaTheme="minorEastAsia" w:hAnsi="Museo Sans 300"/>
                <w:sz w:val="14"/>
                <w:szCs w:val="14"/>
              </w:rPr>
            </w:pPr>
            <w:r w:rsidRPr="00BA19FB">
              <w:rPr>
                <w:rFonts w:ascii="Museo Sans 300" w:eastAsiaTheme="minorEastAsia" w:hAnsi="Museo Sans 300"/>
                <w:sz w:val="14"/>
                <w:szCs w:val="14"/>
              </w:rPr>
              <w:t xml:space="preserve">Solares: </w:t>
            </w:r>
          </w:p>
          <w:p w:rsidR="003D3DC5" w:rsidRPr="00BA19FB" w:rsidRDefault="00AB4BF6" w:rsidP="003D3DC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D3DC5" w:rsidRPr="00BA19FB">
              <w:rPr>
                <w:rFonts w:ascii="Museo Sans 300" w:eastAsiaTheme="minorEastAsia" w:hAnsi="Museo Sans 300"/>
                <w:sz w:val="14"/>
                <w:szCs w:val="14"/>
              </w:rPr>
              <w:t xml:space="preserve">-00000 </w:t>
            </w:r>
          </w:p>
        </w:tc>
        <w:tc>
          <w:tcPr>
            <w:tcW w:w="2490" w:type="dxa"/>
            <w:vMerge w:val="restart"/>
            <w:tcBorders>
              <w:top w:val="single" w:sz="2" w:space="0" w:color="auto"/>
              <w:left w:val="single" w:sz="2" w:space="0" w:color="auto"/>
              <w:bottom w:val="single" w:sz="2" w:space="0" w:color="auto"/>
              <w:right w:val="single" w:sz="2" w:space="0" w:color="auto"/>
            </w:tcBorders>
          </w:tcPr>
          <w:p w:rsidR="003D3DC5" w:rsidRPr="00BA19FB" w:rsidRDefault="003D3DC5" w:rsidP="003D3DC5">
            <w:pPr>
              <w:widowControl w:val="0"/>
              <w:autoSpaceDE w:val="0"/>
              <w:autoSpaceDN w:val="0"/>
              <w:adjustRightInd w:val="0"/>
              <w:rPr>
                <w:rFonts w:ascii="Museo Sans 300" w:eastAsiaTheme="minorEastAsia" w:hAnsi="Museo Sans 300"/>
                <w:sz w:val="14"/>
                <w:szCs w:val="14"/>
              </w:rPr>
            </w:pPr>
          </w:p>
          <w:p w:rsidR="003D3DC5" w:rsidRPr="00BA19FB" w:rsidRDefault="003D3DC5" w:rsidP="003D3DC5">
            <w:pPr>
              <w:widowControl w:val="0"/>
              <w:autoSpaceDE w:val="0"/>
              <w:autoSpaceDN w:val="0"/>
              <w:adjustRightInd w:val="0"/>
              <w:rPr>
                <w:rFonts w:ascii="Museo Sans 300" w:eastAsiaTheme="minorEastAsia" w:hAnsi="Museo Sans 300"/>
                <w:sz w:val="14"/>
                <w:szCs w:val="14"/>
              </w:rPr>
            </w:pPr>
            <w:r w:rsidRPr="00BA19FB">
              <w:rPr>
                <w:rFonts w:ascii="Museo Sans 300" w:eastAsiaTheme="minorEastAsia" w:hAnsi="Museo Sans 300"/>
                <w:sz w:val="14"/>
                <w:szCs w:val="14"/>
              </w:rPr>
              <w:t xml:space="preserve">PORCION 17 </w:t>
            </w:r>
          </w:p>
        </w:tc>
        <w:tc>
          <w:tcPr>
            <w:tcW w:w="571" w:type="dxa"/>
            <w:vMerge w:val="restart"/>
            <w:tcBorders>
              <w:top w:val="single" w:sz="2" w:space="0" w:color="auto"/>
              <w:left w:val="single" w:sz="2" w:space="0" w:color="auto"/>
              <w:bottom w:val="single" w:sz="2" w:space="0" w:color="auto"/>
              <w:right w:val="single" w:sz="2" w:space="0" w:color="auto"/>
            </w:tcBorders>
          </w:tcPr>
          <w:p w:rsidR="003D3DC5" w:rsidRPr="00BA19FB" w:rsidRDefault="003D3DC5" w:rsidP="003D3DC5">
            <w:pPr>
              <w:widowControl w:val="0"/>
              <w:autoSpaceDE w:val="0"/>
              <w:autoSpaceDN w:val="0"/>
              <w:adjustRightInd w:val="0"/>
              <w:rPr>
                <w:rFonts w:ascii="Museo Sans 300" w:eastAsiaTheme="minorEastAsia" w:hAnsi="Museo Sans 300"/>
                <w:sz w:val="14"/>
                <w:szCs w:val="14"/>
              </w:rPr>
            </w:pPr>
          </w:p>
          <w:p w:rsidR="003D3DC5" w:rsidRPr="00BA19FB" w:rsidRDefault="00AB4BF6" w:rsidP="003D3DC5">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3D3DC5" w:rsidRPr="00BA19FB" w:rsidRDefault="003D3DC5" w:rsidP="003D3DC5">
            <w:pPr>
              <w:widowControl w:val="0"/>
              <w:autoSpaceDE w:val="0"/>
              <w:autoSpaceDN w:val="0"/>
              <w:adjustRightInd w:val="0"/>
              <w:rPr>
                <w:rFonts w:ascii="Museo Sans 300" w:eastAsiaTheme="minorEastAsia" w:hAnsi="Museo Sans 300"/>
                <w:sz w:val="14"/>
                <w:szCs w:val="14"/>
              </w:rPr>
            </w:pPr>
          </w:p>
          <w:p w:rsidR="003D3DC5" w:rsidRPr="00BA19FB" w:rsidRDefault="00AB4BF6" w:rsidP="003D3DC5">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3D3DC5" w:rsidRPr="00BA19FB" w:rsidRDefault="003D3DC5" w:rsidP="003D3DC5">
            <w:pPr>
              <w:widowControl w:val="0"/>
              <w:autoSpaceDE w:val="0"/>
              <w:autoSpaceDN w:val="0"/>
              <w:adjustRightInd w:val="0"/>
              <w:jc w:val="right"/>
              <w:rPr>
                <w:rFonts w:ascii="Museo Sans 300" w:eastAsiaTheme="minorEastAsia" w:hAnsi="Museo Sans 300"/>
                <w:sz w:val="14"/>
                <w:szCs w:val="14"/>
              </w:rPr>
            </w:pPr>
          </w:p>
          <w:p w:rsidR="003D3DC5" w:rsidRPr="00BA19FB" w:rsidRDefault="003D3DC5" w:rsidP="003D3DC5">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210.00</w:t>
            </w:r>
          </w:p>
        </w:tc>
        <w:tc>
          <w:tcPr>
            <w:tcW w:w="652" w:type="dxa"/>
            <w:tcBorders>
              <w:top w:val="single" w:sz="2" w:space="0" w:color="auto"/>
              <w:left w:val="single" w:sz="2" w:space="0" w:color="auto"/>
              <w:bottom w:val="single" w:sz="2" w:space="0" w:color="auto"/>
              <w:right w:val="single" w:sz="2" w:space="0" w:color="auto"/>
            </w:tcBorders>
          </w:tcPr>
          <w:p w:rsidR="003D3DC5" w:rsidRPr="00BA19FB" w:rsidRDefault="003D3DC5" w:rsidP="003D3DC5">
            <w:pPr>
              <w:widowControl w:val="0"/>
              <w:autoSpaceDE w:val="0"/>
              <w:autoSpaceDN w:val="0"/>
              <w:adjustRightInd w:val="0"/>
              <w:jc w:val="right"/>
              <w:rPr>
                <w:rFonts w:ascii="Museo Sans 300" w:eastAsiaTheme="minorEastAsia" w:hAnsi="Museo Sans 300"/>
                <w:sz w:val="14"/>
                <w:szCs w:val="14"/>
              </w:rPr>
            </w:pPr>
          </w:p>
          <w:p w:rsidR="003D3DC5" w:rsidRPr="00BA19FB" w:rsidRDefault="003D3DC5" w:rsidP="003D3DC5">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1602.30</w:t>
            </w:r>
          </w:p>
        </w:tc>
        <w:tc>
          <w:tcPr>
            <w:tcW w:w="657" w:type="dxa"/>
            <w:tcBorders>
              <w:top w:val="single" w:sz="2" w:space="0" w:color="auto"/>
              <w:left w:val="single" w:sz="2" w:space="0" w:color="auto"/>
              <w:bottom w:val="single" w:sz="2" w:space="0" w:color="auto"/>
              <w:right w:val="single" w:sz="2" w:space="0" w:color="auto"/>
            </w:tcBorders>
          </w:tcPr>
          <w:p w:rsidR="003D3DC5" w:rsidRPr="00BA19FB" w:rsidRDefault="003D3DC5" w:rsidP="003D3DC5">
            <w:pPr>
              <w:widowControl w:val="0"/>
              <w:autoSpaceDE w:val="0"/>
              <w:autoSpaceDN w:val="0"/>
              <w:adjustRightInd w:val="0"/>
              <w:jc w:val="right"/>
              <w:rPr>
                <w:rFonts w:ascii="Museo Sans 300" w:eastAsiaTheme="minorEastAsia" w:hAnsi="Museo Sans 300"/>
                <w:sz w:val="14"/>
                <w:szCs w:val="14"/>
              </w:rPr>
            </w:pPr>
          </w:p>
          <w:p w:rsidR="003D3DC5" w:rsidRPr="00BA19FB" w:rsidRDefault="003D3DC5" w:rsidP="003D3DC5">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14,020.13</w:t>
            </w:r>
          </w:p>
        </w:tc>
      </w:tr>
      <w:tr w:rsidR="003D3DC5" w:rsidRPr="00BA19FB" w:rsidTr="003D3DC5">
        <w:trPr>
          <w:trHeight w:val="423"/>
          <w:jc w:val="center"/>
        </w:trPr>
        <w:tc>
          <w:tcPr>
            <w:tcW w:w="2573" w:type="dxa"/>
            <w:vMerge/>
            <w:tcBorders>
              <w:top w:val="single" w:sz="2" w:space="0" w:color="auto"/>
              <w:left w:val="single" w:sz="2" w:space="0" w:color="auto"/>
              <w:bottom w:val="single" w:sz="2" w:space="0" w:color="auto"/>
              <w:right w:val="single" w:sz="2" w:space="0" w:color="auto"/>
            </w:tcBorders>
          </w:tcPr>
          <w:p w:rsidR="003D3DC5" w:rsidRPr="00BA19FB" w:rsidRDefault="003D3DC5" w:rsidP="003D3DC5">
            <w:pPr>
              <w:widowControl w:val="0"/>
              <w:autoSpaceDE w:val="0"/>
              <w:autoSpaceDN w:val="0"/>
              <w:adjustRightInd w:val="0"/>
              <w:rPr>
                <w:rFonts w:ascii="Museo Sans 300" w:eastAsiaTheme="minorEastAsia" w:hAnsi="Museo Sans 300"/>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3D3DC5" w:rsidRPr="00BA19FB" w:rsidRDefault="003D3DC5" w:rsidP="003D3DC5">
            <w:pPr>
              <w:widowControl w:val="0"/>
              <w:autoSpaceDE w:val="0"/>
              <w:autoSpaceDN w:val="0"/>
              <w:adjustRightInd w:val="0"/>
              <w:rPr>
                <w:rFonts w:ascii="Museo Sans 300" w:eastAsiaTheme="minorEastAsia" w:hAnsi="Museo Sans 300"/>
                <w:sz w:val="14"/>
                <w:szCs w:val="14"/>
              </w:rPr>
            </w:pPr>
          </w:p>
        </w:tc>
        <w:tc>
          <w:tcPr>
            <w:tcW w:w="2490" w:type="dxa"/>
            <w:vMerge/>
            <w:tcBorders>
              <w:top w:val="single" w:sz="2" w:space="0" w:color="auto"/>
              <w:left w:val="single" w:sz="2" w:space="0" w:color="auto"/>
              <w:bottom w:val="single" w:sz="2" w:space="0" w:color="auto"/>
              <w:right w:val="single" w:sz="2" w:space="0" w:color="auto"/>
            </w:tcBorders>
          </w:tcPr>
          <w:p w:rsidR="003D3DC5" w:rsidRPr="00BA19FB" w:rsidRDefault="003D3DC5" w:rsidP="003D3DC5">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3D3DC5" w:rsidRPr="00BA19FB" w:rsidRDefault="003D3DC5" w:rsidP="003D3DC5">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3D3DC5" w:rsidRPr="00BA19FB" w:rsidRDefault="003D3DC5" w:rsidP="003D3DC5">
            <w:pPr>
              <w:widowControl w:val="0"/>
              <w:autoSpaceDE w:val="0"/>
              <w:autoSpaceDN w:val="0"/>
              <w:adjustRightInd w:val="0"/>
              <w:rPr>
                <w:rFonts w:ascii="Museo Sans 300" w:eastAsiaTheme="minorEastAsia"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tcPr>
          <w:p w:rsidR="003D3DC5" w:rsidRPr="00BA19FB" w:rsidRDefault="003D3DC5" w:rsidP="003D3DC5">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210.00</w:t>
            </w:r>
          </w:p>
        </w:tc>
        <w:tc>
          <w:tcPr>
            <w:tcW w:w="652" w:type="dxa"/>
            <w:tcBorders>
              <w:top w:val="single" w:sz="2" w:space="0" w:color="auto"/>
              <w:left w:val="single" w:sz="2" w:space="0" w:color="auto"/>
              <w:bottom w:val="single" w:sz="2" w:space="0" w:color="auto"/>
              <w:right w:val="single" w:sz="2" w:space="0" w:color="auto"/>
            </w:tcBorders>
          </w:tcPr>
          <w:p w:rsidR="003D3DC5" w:rsidRPr="00BA19FB" w:rsidRDefault="003D3DC5" w:rsidP="003D3DC5">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1602.30</w:t>
            </w:r>
          </w:p>
        </w:tc>
        <w:tc>
          <w:tcPr>
            <w:tcW w:w="657" w:type="dxa"/>
            <w:tcBorders>
              <w:top w:val="single" w:sz="2" w:space="0" w:color="auto"/>
              <w:left w:val="single" w:sz="2" w:space="0" w:color="auto"/>
              <w:bottom w:val="single" w:sz="2" w:space="0" w:color="auto"/>
              <w:right w:val="single" w:sz="2" w:space="0" w:color="auto"/>
            </w:tcBorders>
          </w:tcPr>
          <w:p w:rsidR="003D3DC5" w:rsidRPr="00BA19FB" w:rsidRDefault="003D3DC5" w:rsidP="003D3DC5">
            <w:pPr>
              <w:widowControl w:val="0"/>
              <w:autoSpaceDE w:val="0"/>
              <w:autoSpaceDN w:val="0"/>
              <w:adjustRightInd w:val="0"/>
              <w:jc w:val="right"/>
              <w:rPr>
                <w:rFonts w:ascii="Museo Sans 300" w:eastAsiaTheme="minorEastAsia" w:hAnsi="Museo Sans 300"/>
                <w:sz w:val="14"/>
                <w:szCs w:val="14"/>
              </w:rPr>
            </w:pPr>
            <w:r>
              <w:rPr>
                <w:rFonts w:ascii="Museo Sans 300" w:eastAsiaTheme="minorEastAsia" w:hAnsi="Museo Sans 300"/>
                <w:sz w:val="14"/>
                <w:szCs w:val="14"/>
              </w:rPr>
              <w:t>14,020.13</w:t>
            </w:r>
          </w:p>
        </w:tc>
      </w:tr>
      <w:tr w:rsidR="003D3DC5" w:rsidRPr="00BA19FB" w:rsidTr="003D3DC5">
        <w:trPr>
          <w:trHeight w:val="375"/>
          <w:jc w:val="center"/>
        </w:trPr>
        <w:tc>
          <w:tcPr>
            <w:tcW w:w="2573" w:type="dxa"/>
            <w:vMerge/>
            <w:tcBorders>
              <w:top w:val="single" w:sz="2" w:space="0" w:color="auto"/>
              <w:left w:val="single" w:sz="2" w:space="0" w:color="auto"/>
              <w:bottom w:val="single" w:sz="2" w:space="0" w:color="auto"/>
              <w:right w:val="single" w:sz="2" w:space="0" w:color="auto"/>
            </w:tcBorders>
          </w:tcPr>
          <w:p w:rsidR="003D3DC5" w:rsidRPr="00BA19FB" w:rsidRDefault="003D3DC5" w:rsidP="003D3DC5">
            <w:pPr>
              <w:widowControl w:val="0"/>
              <w:autoSpaceDE w:val="0"/>
              <w:autoSpaceDN w:val="0"/>
              <w:adjustRightInd w:val="0"/>
              <w:rPr>
                <w:rFonts w:ascii="Museo Sans 300" w:eastAsiaTheme="minorEastAsia" w:hAnsi="Museo Sans 300"/>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rsidR="003D3DC5" w:rsidRPr="00BA19FB" w:rsidRDefault="003D3DC5" w:rsidP="003D3DC5">
            <w:pPr>
              <w:widowControl w:val="0"/>
              <w:autoSpaceDE w:val="0"/>
              <w:autoSpaceDN w:val="0"/>
              <w:adjustRightInd w:val="0"/>
              <w:jc w:val="center"/>
              <w:rPr>
                <w:rFonts w:ascii="Museo Sans 300" w:eastAsiaTheme="minorEastAsia" w:hAnsi="Museo Sans 300"/>
                <w:b/>
                <w:bCs/>
                <w:sz w:val="14"/>
                <w:szCs w:val="14"/>
              </w:rPr>
            </w:pPr>
            <w:r w:rsidRPr="00BA19FB">
              <w:rPr>
                <w:rFonts w:ascii="Museo Sans 300" w:eastAsiaTheme="minorEastAsia" w:hAnsi="Museo Sans 300"/>
                <w:b/>
                <w:bCs/>
                <w:sz w:val="14"/>
                <w:szCs w:val="14"/>
              </w:rPr>
              <w:t xml:space="preserve">Área Total: </w:t>
            </w:r>
            <w:r>
              <w:rPr>
                <w:rFonts w:ascii="Museo Sans 300" w:eastAsiaTheme="minorEastAsia" w:hAnsi="Museo Sans 300"/>
                <w:b/>
                <w:bCs/>
                <w:sz w:val="14"/>
                <w:szCs w:val="14"/>
              </w:rPr>
              <w:t xml:space="preserve">      210.00</w:t>
            </w:r>
          </w:p>
          <w:p w:rsidR="003D3DC5" w:rsidRPr="00BA19FB" w:rsidRDefault="003D3DC5" w:rsidP="003D3DC5">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1602.30</w:t>
            </w:r>
          </w:p>
          <w:p w:rsidR="003D3DC5" w:rsidRPr="00BA19FB" w:rsidRDefault="003D3DC5" w:rsidP="003D3DC5">
            <w:pPr>
              <w:widowControl w:val="0"/>
              <w:autoSpaceDE w:val="0"/>
              <w:autoSpaceDN w:val="0"/>
              <w:adjustRightInd w:val="0"/>
              <w:jc w:val="center"/>
              <w:rPr>
                <w:rFonts w:ascii="Museo Sans 300" w:eastAsiaTheme="minorEastAsia" w:hAnsi="Museo Sans 300"/>
                <w:b/>
                <w:bCs/>
                <w:sz w:val="14"/>
                <w:szCs w:val="14"/>
              </w:rPr>
            </w:pPr>
            <w:r>
              <w:rPr>
                <w:rFonts w:ascii="Museo Sans 300" w:eastAsiaTheme="minorEastAsia" w:hAnsi="Museo Sans 300"/>
                <w:b/>
                <w:bCs/>
                <w:sz w:val="14"/>
                <w:szCs w:val="14"/>
              </w:rPr>
              <w:t xml:space="preserve"> Valor Total (¢): 14,020.13</w:t>
            </w:r>
          </w:p>
        </w:tc>
      </w:tr>
    </w:tbl>
    <w:p w:rsidR="003D3DC5" w:rsidRPr="00BA19FB" w:rsidRDefault="003D3DC5" w:rsidP="003D3DC5">
      <w:pPr>
        <w:widowControl w:val="0"/>
        <w:autoSpaceDE w:val="0"/>
        <w:autoSpaceDN w:val="0"/>
        <w:adjustRightInd w:val="0"/>
        <w:rPr>
          <w:rFonts w:ascii="Museo Sans 300" w:eastAsiaTheme="minorEastAsia" w:hAnsi="Museo Sans 300"/>
          <w:sz w:val="14"/>
          <w:szCs w:val="14"/>
        </w:rPr>
      </w:pPr>
    </w:p>
    <w:tbl>
      <w:tblPr>
        <w:tblW w:w="9079" w:type="dxa"/>
        <w:jc w:val="center"/>
        <w:tblLayout w:type="fixed"/>
        <w:tblCellMar>
          <w:left w:w="25" w:type="dxa"/>
          <w:right w:w="0" w:type="dxa"/>
        </w:tblCellMar>
        <w:tblLook w:val="0000" w:firstRow="0" w:lastRow="0" w:firstColumn="0" w:lastColumn="0" w:noHBand="0" w:noVBand="0"/>
      </w:tblPr>
      <w:tblGrid>
        <w:gridCol w:w="3543"/>
        <w:gridCol w:w="2484"/>
        <w:gridCol w:w="1750"/>
        <w:gridCol w:w="651"/>
        <w:gridCol w:w="651"/>
      </w:tblGrid>
      <w:tr w:rsidR="003D3DC5" w:rsidRPr="00BA19FB" w:rsidTr="003D3DC5">
        <w:trPr>
          <w:trHeight w:val="292"/>
          <w:jc w:val="center"/>
        </w:trPr>
        <w:tc>
          <w:tcPr>
            <w:tcW w:w="3543" w:type="dxa"/>
            <w:vMerge w:val="restart"/>
            <w:tcBorders>
              <w:top w:val="single" w:sz="2" w:space="0" w:color="auto"/>
              <w:left w:val="single" w:sz="2" w:space="0" w:color="auto"/>
              <w:bottom w:val="single" w:sz="2" w:space="0" w:color="auto"/>
              <w:right w:val="single" w:sz="2" w:space="0" w:color="auto"/>
            </w:tcBorders>
            <w:shd w:val="clear" w:color="auto" w:fill="DCDCDC"/>
          </w:tcPr>
          <w:p w:rsidR="003D3DC5" w:rsidRPr="00BA19FB" w:rsidRDefault="003D3DC5" w:rsidP="003D3DC5">
            <w:pPr>
              <w:widowControl w:val="0"/>
              <w:autoSpaceDE w:val="0"/>
              <w:autoSpaceDN w:val="0"/>
              <w:adjustRightInd w:val="0"/>
              <w:jc w:val="center"/>
              <w:rPr>
                <w:rFonts w:ascii="Museo Sans 300" w:eastAsiaTheme="minorEastAsia" w:hAnsi="Museo Sans 300"/>
                <w:b/>
                <w:bCs/>
                <w:sz w:val="14"/>
                <w:szCs w:val="14"/>
              </w:rPr>
            </w:pPr>
            <w:r w:rsidRPr="00BA19FB">
              <w:rPr>
                <w:rFonts w:ascii="Museo Sans 300" w:eastAsiaTheme="minorEastAsia" w:hAnsi="Museo Sans 300"/>
                <w:b/>
                <w:bCs/>
                <w:sz w:val="14"/>
                <w:szCs w:val="14"/>
              </w:rPr>
              <w:t xml:space="preserve">TOTAL SOLARES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3D3DC5" w:rsidRPr="00BA19FB" w:rsidRDefault="003D3DC5" w:rsidP="003D3DC5">
            <w:pPr>
              <w:widowControl w:val="0"/>
              <w:autoSpaceDE w:val="0"/>
              <w:autoSpaceDN w:val="0"/>
              <w:adjustRightInd w:val="0"/>
              <w:jc w:val="center"/>
              <w:rPr>
                <w:rFonts w:ascii="Museo Sans 300" w:eastAsiaTheme="minorEastAsia" w:hAnsi="Museo Sans 300"/>
                <w:b/>
                <w:bCs/>
                <w:sz w:val="14"/>
                <w:szCs w:val="14"/>
              </w:rPr>
            </w:pPr>
            <w:r w:rsidRPr="00BA19FB">
              <w:rPr>
                <w:rFonts w:ascii="Museo Sans 300" w:eastAsiaTheme="minorEastAsia" w:hAnsi="Museo Sans 300"/>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3D3DC5" w:rsidRPr="00BA19FB" w:rsidRDefault="003D3DC5" w:rsidP="003D3DC5">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210.00</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D3DC5" w:rsidRPr="00BA19FB" w:rsidRDefault="003D3DC5" w:rsidP="003D3DC5">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1602.30</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D3DC5" w:rsidRPr="00BA19FB" w:rsidRDefault="003D3DC5" w:rsidP="003D3DC5">
            <w:pPr>
              <w:widowControl w:val="0"/>
              <w:autoSpaceDE w:val="0"/>
              <w:autoSpaceDN w:val="0"/>
              <w:adjustRightInd w:val="0"/>
              <w:jc w:val="right"/>
              <w:rPr>
                <w:rFonts w:ascii="Museo Sans 300" w:eastAsiaTheme="minorEastAsia" w:hAnsi="Museo Sans 300"/>
                <w:b/>
                <w:bCs/>
                <w:sz w:val="14"/>
                <w:szCs w:val="14"/>
              </w:rPr>
            </w:pPr>
            <w:r>
              <w:rPr>
                <w:rFonts w:ascii="Museo Sans 300" w:eastAsiaTheme="minorEastAsia" w:hAnsi="Museo Sans 300"/>
                <w:b/>
                <w:bCs/>
                <w:sz w:val="14"/>
                <w:szCs w:val="14"/>
              </w:rPr>
              <w:t>14020.13</w:t>
            </w:r>
          </w:p>
        </w:tc>
      </w:tr>
      <w:tr w:rsidR="003D3DC5" w:rsidRPr="00BA19FB" w:rsidTr="003D3DC5">
        <w:trPr>
          <w:trHeight w:val="239"/>
          <w:jc w:val="center"/>
        </w:trPr>
        <w:tc>
          <w:tcPr>
            <w:tcW w:w="3543" w:type="dxa"/>
            <w:tcBorders>
              <w:top w:val="single" w:sz="2" w:space="0" w:color="auto"/>
              <w:left w:val="single" w:sz="2" w:space="0" w:color="auto"/>
              <w:bottom w:val="single" w:sz="2" w:space="0" w:color="auto"/>
              <w:right w:val="single" w:sz="2" w:space="0" w:color="auto"/>
            </w:tcBorders>
            <w:shd w:val="clear" w:color="auto" w:fill="DCDCDC"/>
          </w:tcPr>
          <w:p w:rsidR="003D3DC5" w:rsidRPr="00BA19FB" w:rsidRDefault="003D3DC5" w:rsidP="003D3DC5">
            <w:pPr>
              <w:widowControl w:val="0"/>
              <w:autoSpaceDE w:val="0"/>
              <w:autoSpaceDN w:val="0"/>
              <w:adjustRightInd w:val="0"/>
              <w:jc w:val="center"/>
              <w:rPr>
                <w:rFonts w:ascii="Museo Sans 300" w:eastAsiaTheme="minorEastAsia" w:hAnsi="Museo Sans 300"/>
                <w:b/>
                <w:bCs/>
                <w:sz w:val="14"/>
                <w:szCs w:val="14"/>
              </w:rPr>
            </w:pPr>
            <w:r w:rsidRPr="00BA19FB">
              <w:rPr>
                <w:rFonts w:ascii="Museo Sans 300" w:eastAsiaTheme="minorEastAsia" w:hAnsi="Museo Sans 300"/>
                <w:b/>
                <w:bCs/>
                <w:sz w:val="14"/>
                <w:szCs w:val="14"/>
              </w:rPr>
              <w:t xml:space="preserve">TOTAL LOTES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3D3DC5" w:rsidRPr="00BA19FB" w:rsidRDefault="003D3DC5" w:rsidP="003D3DC5">
            <w:pPr>
              <w:widowControl w:val="0"/>
              <w:autoSpaceDE w:val="0"/>
              <w:autoSpaceDN w:val="0"/>
              <w:adjustRightInd w:val="0"/>
              <w:jc w:val="center"/>
              <w:rPr>
                <w:rFonts w:ascii="Museo Sans 300" w:eastAsiaTheme="minorEastAsia" w:hAnsi="Museo Sans 300"/>
                <w:b/>
                <w:bCs/>
                <w:sz w:val="14"/>
                <w:szCs w:val="14"/>
              </w:rPr>
            </w:pPr>
            <w:r w:rsidRPr="00BA19FB">
              <w:rPr>
                <w:rFonts w:ascii="Museo Sans 300" w:eastAsiaTheme="minorEastAsia" w:hAnsi="Museo Sans 300"/>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3D3DC5" w:rsidRPr="00BA19FB" w:rsidRDefault="003D3DC5" w:rsidP="003D3DC5">
            <w:pPr>
              <w:widowControl w:val="0"/>
              <w:autoSpaceDE w:val="0"/>
              <w:autoSpaceDN w:val="0"/>
              <w:adjustRightInd w:val="0"/>
              <w:jc w:val="right"/>
              <w:rPr>
                <w:rFonts w:ascii="Museo Sans 300" w:eastAsiaTheme="minorEastAsia" w:hAnsi="Museo Sans 300"/>
                <w:b/>
                <w:bCs/>
                <w:sz w:val="14"/>
                <w:szCs w:val="14"/>
              </w:rPr>
            </w:pPr>
            <w:r w:rsidRPr="00BA19FB">
              <w:rPr>
                <w:rFonts w:ascii="Museo Sans 300" w:eastAsiaTheme="minorEastAsia" w:hAnsi="Museo Sans 300"/>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D3DC5" w:rsidRPr="00BA19FB" w:rsidRDefault="003D3DC5" w:rsidP="003D3DC5">
            <w:pPr>
              <w:widowControl w:val="0"/>
              <w:autoSpaceDE w:val="0"/>
              <w:autoSpaceDN w:val="0"/>
              <w:adjustRightInd w:val="0"/>
              <w:jc w:val="right"/>
              <w:rPr>
                <w:rFonts w:ascii="Museo Sans 300" w:eastAsiaTheme="minorEastAsia" w:hAnsi="Museo Sans 300"/>
                <w:b/>
                <w:bCs/>
                <w:sz w:val="14"/>
                <w:szCs w:val="14"/>
              </w:rPr>
            </w:pPr>
            <w:r w:rsidRPr="00BA19FB">
              <w:rPr>
                <w:rFonts w:ascii="Museo Sans 300" w:eastAsiaTheme="minorEastAsia" w:hAnsi="Museo Sans 300"/>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D3DC5" w:rsidRPr="00BA19FB" w:rsidRDefault="003D3DC5" w:rsidP="003D3DC5">
            <w:pPr>
              <w:widowControl w:val="0"/>
              <w:autoSpaceDE w:val="0"/>
              <w:autoSpaceDN w:val="0"/>
              <w:adjustRightInd w:val="0"/>
              <w:jc w:val="right"/>
              <w:rPr>
                <w:rFonts w:ascii="Museo Sans 300" w:eastAsiaTheme="minorEastAsia" w:hAnsi="Museo Sans 300"/>
                <w:b/>
                <w:bCs/>
                <w:sz w:val="14"/>
                <w:szCs w:val="14"/>
              </w:rPr>
            </w:pPr>
            <w:r w:rsidRPr="00BA19FB">
              <w:rPr>
                <w:rFonts w:ascii="Museo Sans 300" w:eastAsiaTheme="minorEastAsia" w:hAnsi="Museo Sans 300"/>
                <w:b/>
                <w:bCs/>
                <w:sz w:val="14"/>
                <w:szCs w:val="14"/>
              </w:rPr>
              <w:t xml:space="preserve">0 </w:t>
            </w:r>
          </w:p>
        </w:tc>
      </w:tr>
    </w:tbl>
    <w:p w:rsidR="00A2314C" w:rsidRDefault="00A2314C" w:rsidP="006852A7">
      <w:pPr>
        <w:jc w:val="both"/>
        <w:rPr>
          <w:rFonts w:ascii="Museo Sans 100" w:eastAsia="Times New Roman" w:hAnsi="Museo Sans 100"/>
          <w:b/>
          <w:sz w:val="24"/>
          <w:szCs w:val="24"/>
          <w:u w:val="single"/>
        </w:rPr>
      </w:pPr>
    </w:p>
    <w:p w:rsidR="006852A7" w:rsidRPr="00E3694B" w:rsidRDefault="006852A7" w:rsidP="006852A7">
      <w:pPr>
        <w:jc w:val="both"/>
        <w:rPr>
          <w:rFonts w:ascii="Museo Sans 100" w:hAnsi="Museo Sans 100"/>
          <w:b/>
          <w:sz w:val="24"/>
          <w:szCs w:val="24"/>
          <w:u w:val="single"/>
        </w:rPr>
      </w:pPr>
      <w:r w:rsidRPr="00E3694B">
        <w:rPr>
          <w:rFonts w:ascii="Museo Sans 100" w:eastAsia="Times New Roman" w:hAnsi="Museo Sans 100"/>
          <w:b/>
          <w:sz w:val="24"/>
          <w:szCs w:val="24"/>
          <w:u w:val="single"/>
        </w:rPr>
        <w:t>SEGUNDO:</w:t>
      </w:r>
      <w:r w:rsidR="00AB4BF6">
        <w:rPr>
          <w:rFonts w:ascii="Museo Sans 100" w:eastAsia="Times New Roman" w:hAnsi="Museo Sans 100"/>
          <w:b/>
          <w:sz w:val="24"/>
          <w:szCs w:val="24"/>
          <w:u w:val="single"/>
        </w:rPr>
        <w:t xml:space="preserve"> </w:t>
      </w:r>
      <w:r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CD175C" w:rsidRPr="00E3694B">
        <w:rPr>
          <w:rFonts w:ascii="Museo Sans 100" w:hAnsi="Museo Sans 100"/>
          <w:b/>
          <w:sz w:val="24"/>
          <w:szCs w:val="24"/>
          <w:u w:val="single"/>
        </w:rPr>
        <w:t>TERCERO</w:t>
      </w:r>
      <w:proofErr w:type="gramStart"/>
      <w:r w:rsidR="00CD175C" w:rsidRPr="00E3694B">
        <w:rPr>
          <w:rFonts w:ascii="Museo Sans 100" w:hAnsi="Museo Sans 100"/>
          <w:b/>
          <w:sz w:val="24"/>
          <w:szCs w:val="24"/>
          <w:u w:val="single"/>
        </w:rPr>
        <w:t>:</w:t>
      </w:r>
      <w:r w:rsidRPr="00E3694B">
        <w:rPr>
          <w:rFonts w:ascii="Museo Sans 100" w:hAnsi="Museo Sans 100"/>
          <w:sz w:val="24"/>
          <w:szCs w:val="24"/>
        </w:rPr>
        <w:t>Instruir</w:t>
      </w:r>
      <w:proofErr w:type="gramEnd"/>
      <w:r w:rsidRPr="00E3694B">
        <w:rPr>
          <w:rFonts w:ascii="Museo Sans 100" w:hAnsi="Museo Sans 100"/>
          <w:sz w:val="24"/>
          <w:szCs w:val="24"/>
        </w:rPr>
        <w:t xml:space="preserve"> a la Gerencia de Desarrollo Rural para que a través de la Sección de Cobros, realice las gestiones correspondientes para el cobro en concepto de gastos administrativos y legales.</w:t>
      </w:r>
      <w:r w:rsidR="00AB4BF6">
        <w:rPr>
          <w:rFonts w:ascii="Museo Sans 100" w:hAnsi="Museo Sans 100"/>
          <w:sz w:val="24"/>
          <w:szCs w:val="24"/>
        </w:rPr>
        <w:t xml:space="preserve"> </w:t>
      </w:r>
      <w:r w:rsidR="00CD175C" w:rsidRPr="00E3694B">
        <w:rPr>
          <w:rFonts w:ascii="Museo Sans 100" w:eastAsia="Times New Roman" w:hAnsi="Museo Sans 100"/>
          <w:b/>
          <w:sz w:val="24"/>
          <w:szCs w:val="24"/>
          <w:u w:val="single"/>
          <w:lang w:eastAsia="es-ES"/>
        </w:rPr>
        <w:t>CUARTO:</w:t>
      </w:r>
      <w:r w:rsidR="00AB4BF6">
        <w:rPr>
          <w:rFonts w:ascii="Museo Sans 100" w:eastAsia="Times New Roman" w:hAnsi="Museo Sans 100"/>
          <w:b/>
          <w:sz w:val="24"/>
          <w:szCs w:val="24"/>
          <w:u w:val="single"/>
          <w:lang w:eastAsia="es-ES"/>
        </w:rPr>
        <w:t xml:space="preserve"> </w:t>
      </w:r>
      <w:r w:rsidRPr="00E3694B">
        <w:rPr>
          <w:rFonts w:ascii="Museo Sans 100" w:eastAsia="Times New Roman" w:hAnsi="Museo Sans 100"/>
          <w:sz w:val="24"/>
          <w:szCs w:val="24"/>
        </w:rPr>
        <w:t>Autorizar a la Gerencia Legal para que a través del Departame</w:t>
      </w:r>
      <w:r w:rsidR="00815598">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los trámites de inscripción de la misma. </w:t>
      </w:r>
      <w:r w:rsidR="00CD175C" w:rsidRPr="00E3694B">
        <w:rPr>
          <w:rFonts w:ascii="Museo Sans 100" w:eastAsia="Times New Roman" w:hAnsi="Museo Sans 100"/>
          <w:b/>
          <w:sz w:val="24"/>
          <w:szCs w:val="24"/>
          <w:u w:val="single"/>
          <w:lang w:eastAsia="es-ES"/>
        </w:rPr>
        <w:t>QUINT</w:t>
      </w:r>
      <w:r w:rsidR="00CD175C" w:rsidRPr="00E3694B">
        <w:rPr>
          <w:rFonts w:ascii="Museo Sans 100" w:eastAsia="Times New Roman" w:hAnsi="Museo Sans 100"/>
          <w:b/>
          <w:sz w:val="24"/>
          <w:szCs w:val="24"/>
          <w:u w:val="single"/>
          <w:lang w:val="es-ES" w:eastAsia="es-ES"/>
        </w:rPr>
        <w:t>O</w:t>
      </w:r>
      <w:r w:rsidR="00CD175C" w:rsidRPr="00E3694B">
        <w:rPr>
          <w:rFonts w:ascii="Museo Sans 100" w:eastAsia="Times New Roman" w:hAnsi="Museo Sans 100"/>
          <w:b/>
          <w:sz w:val="24"/>
          <w:szCs w:val="24"/>
          <w:u w:val="single"/>
        </w:rPr>
        <w:t>:</w:t>
      </w:r>
      <w:r w:rsidRPr="00E3694B">
        <w:rPr>
          <w:rFonts w:ascii="Museo Sans 100" w:eastAsia="Times New Roman" w:hAnsi="Museo Sans 100"/>
          <w:sz w:val="24"/>
          <w:szCs w:val="24"/>
        </w:rPr>
        <w:t>Facultar al señor Presidente para que por sí, o por medio de Apoderado Especial, comparezca al otorgamiento de la</w:t>
      </w:r>
      <w:r>
        <w:rPr>
          <w:rFonts w:ascii="Museo Sans 100" w:eastAsia="Times New Roman" w:hAnsi="Museo Sans 100"/>
          <w:sz w:val="24"/>
          <w:szCs w:val="24"/>
        </w:rPr>
        <w:t xml:space="preserve"> correspondiente</w:t>
      </w:r>
      <w:r w:rsidRPr="00E3694B">
        <w:rPr>
          <w:rFonts w:ascii="Museo Sans 100" w:eastAsia="Times New Roman" w:hAnsi="Museo Sans 100"/>
          <w:sz w:val="24"/>
          <w:szCs w:val="24"/>
        </w:rPr>
        <w:t xml:space="preserve"> escritura. Este Acuerdo, queda aprobado y ratificado.  NOTIFIQUESE.””””</w:t>
      </w:r>
    </w:p>
    <w:p w:rsidR="006852A7" w:rsidRPr="00E3694B" w:rsidRDefault="006852A7" w:rsidP="006852A7">
      <w:pPr>
        <w:jc w:val="center"/>
        <w:rPr>
          <w:rFonts w:ascii="Museo Sans 100" w:eastAsia="Times New Roman" w:hAnsi="Museo Sans 100"/>
          <w:sz w:val="24"/>
          <w:szCs w:val="24"/>
        </w:rPr>
      </w:pPr>
    </w:p>
    <w:p w:rsidR="004E1295" w:rsidRPr="006445AA" w:rsidRDefault="004E1295" w:rsidP="00AB4BF6">
      <w:pPr>
        <w:rPr>
          <w:rFonts w:ascii="Bembo Std" w:hAnsi="Bembo Std"/>
          <w:sz w:val="24"/>
          <w:szCs w:val="24"/>
        </w:rPr>
      </w:pPr>
    </w:p>
    <w:p w:rsidR="004E1295" w:rsidRPr="00B111C4" w:rsidRDefault="004E1295" w:rsidP="004E1295">
      <w:pPr>
        <w:rPr>
          <w:rFonts w:ascii="Times New Roman" w:hAnsi="Times New Roman"/>
          <w:sz w:val="26"/>
          <w:szCs w:val="26"/>
        </w:rPr>
      </w:pPr>
    </w:p>
    <w:p w:rsidR="004E1295" w:rsidRPr="006A61EB" w:rsidRDefault="004E1295" w:rsidP="006A61EB">
      <w:pPr>
        <w:jc w:val="both"/>
        <w:rPr>
          <w:rFonts w:ascii="Museo Sans 100" w:hAnsi="Museo Sans 100"/>
          <w:b/>
          <w:sz w:val="24"/>
          <w:szCs w:val="24"/>
        </w:rPr>
      </w:pPr>
      <w:r w:rsidRPr="006A61EB">
        <w:rPr>
          <w:rFonts w:ascii="Museo Sans 100" w:hAnsi="Museo Sans 100"/>
          <w:sz w:val="24"/>
          <w:szCs w:val="24"/>
        </w:rPr>
        <w:t>““””XV) A solicitud del señor:</w:t>
      </w:r>
      <w:r w:rsidRPr="006A61EB">
        <w:rPr>
          <w:rFonts w:ascii="Museo Sans 100" w:eastAsia="Times New Roman" w:hAnsi="Museo Sans 100"/>
          <w:b/>
          <w:sz w:val="24"/>
          <w:szCs w:val="24"/>
        </w:rPr>
        <w:t xml:space="preserve"> HECTOR MANUEL TOBAR MORALES, </w:t>
      </w:r>
      <w:r w:rsidRPr="006A61EB">
        <w:rPr>
          <w:rFonts w:ascii="Museo Sans 100" w:eastAsia="Times New Roman" w:hAnsi="Museo Sans 100"/>
          <w:sz w:val="24"/>
          <w:szCs w:val="24"/>
        </w:rPr>
        <w:t xml:space="preserve">de </w:t>
      </w:r>
      <w:r w:rsidR="00AB4BF6">
        <w:rPr>
          <w:rFonts w:ascii="Museo Sans 100" w:eastAsia="Times New Roman" w:hAnsi="Museo Sans 100"/>
          <w:sz w:val="24"/>
          <w:szCs w:val="24"/>
        </w:rPr>
        <w:t>----</w:t>
      </w:r>
      <w:r w:rsidRPr="006A61EB">
        <w:rPr>
          <w:rFonts w:ascii="Museo Sans 100" w:eastAsia="Times New Roman" w:hAnsi="Museo Sans 100"/>
          <w:sz w:val="24"/>
          <w:szCs w:val="24"/>
        </w:rPr>
        <w:t xml:space="preserve"> años de edad, </w:t>
      </w:r>
      <w:r w:rsidR="00AB4BF6">
        <w:rPr>
          <w:rFonts w:ascii="Museo Sans 100" w:eastAsia="Times New Roman" w:hAnsi="Museo Sans 100"/>
          <w:sz w:val="24"/>
          <w:szCs w:val="24"/>
        </w:rPr>
        <w:t>----</w:t>
      </w:r>
      <w:r w:rsidRPr="006A61EB">
        <w:rPr>
          <w:rFonts w:ascii="Museo Sans 100" w:eastAsia="Times New Roman" w:hAnsi="Museo Sans 100"/>
          <w:sz w:val="24"/>
          <w:szCs w:val="24"/>
        </w:rPr>
        <w:t xml:space="preserve">, del domicilio de </w:t>
      </w:r>
      <w:r w:rsidR="00AB4BF6">
        <w:rPr>
          <w:rFonts w:ascii="Museo Sans 100" w:eastAsia="Times New Roman" w:hAnsi="Museo Sans 100"/>
          <w:sz w:val="24"/>
          <w:szCs w:val="24"/>
        </w:rPr>
        <w:t>----</w:t>
      </w:r>
      <w:r w:rsidRPr="006A61EB">
        <w:rPr>
          <w:rFonts w:ascii="Museo Sans 100" w:eastAsia="Times New Roman" w:hAnsi="Museo Sans 100"/>
          <w:sz w:val="24"/>
          <w:szCs w:val="24"/>
        </w:rPr>
        <w:t xml:space="preserve">, departamento de </w:t>
      </w:r>
      <w:r w:rsidR="00AB4BF6">
        <w:rPr>
          <w:rFonts w:ascii="Museo Sans 100" w:eastAsia="Times New Roman" w:hAnsi="Museo Sans 100"/>
          <w:sz w:val="24"/>
          <w:szCs w:val="24"/>
        </w:rPr>
        <w:t>----</w:t>
      </w:r>
      <w:r w:rsidRPr="006A61EB">
        <w:rPr>
          <w:rFonts w:ascii="Museo Sans 100" w:eastAsia="Times New Roman" w:hAnsi="Museo Sans 100"/>
          <w:sz w:val="24"/>
          <w:szCs w:val="24"/>
        </w:rPr>
        <w:t xml:space="preserve">, con Documento Único de Identidad número </w:t>
      </w:r>
      <w:r w:rsidR="00AB4BF6">
        <w:rPr>
          <w:rFonts w:ascii="Museo Sans 100" w:eastAsia="Times New Roman" w:hAnsi="Museo Sans 100"/>
          <w:sz w:val="24"/>
          <w:szCs w:val="24"/>
        </w:rPr>
        <w:t>-----</w:t>
      </w:r>
      <w:r w:rsidRPr="006A61EB">
        <w:rPr>
          <w:rFonts w:ascii="Museo Sans 100" w:eastAsia="Times New Roman" w:hAnsi="Museo Sans 100"/>
          <w:sz w:val="24"/>
          <w:szCs w:val="24"/>
        </w:rPr>
        <w:t xml:space="preserve">, y su menor hijo </w:t>
      </w:r>
      <w:r w:rsidR="00AB4BF6">
        <w:rPr>
          <w:rFonts w:ascii="Museo Sans 100" w:eastAsia="Times New Roman" w:hAnsi="Museo Sans 100"/>
          <w:b/>
          <w:sz w:val="24"/>
          <w:szCs w:val="24"/>
        </w:rPr>
        <w:t>----</w:t>
      </w:r>
      <w:r w:rsidRPr="006A61EB">
        <w:rPr>
          <w:rFonts w:ascii="Museo Sans 100" w:eastAsia="Times New Roman" w:hAnsi="Museo Sans 100"/>
          <w:b/>
          <w:sz w:val="24"/>
          <w:szCs w:val="24"/>
        </w:rPr>
        <w:t xml:space="preserve"> TOBAR PLEITEZ</w:t>
      </w:r>
      <w:r w:rsidRPr="006A61EB">
        <w:rPr>
          <w:rFonts w:ascii="Museo Sans 100" w:hAnsi="Museo Sans 100"/>
          <w:sz w:val="24"/>
          <w:szCs w:val="24"/>
        </w:rPr>
        <w:t>;</w:t>
      </w:r>
      <w:r w:rsidRPr="006A61EB">
        <w:rPr>
          <w:rFonts w:ascii="Museo Sans 100" w:eastAsia="Times New Roman" w:hAnsi="Museo Sans 100"/>
          <w:sz w:val="24"/>
          <w:szCs w:val="24"/>
          <w:lang w:val="es-ES_tradnl"/>
        </w:rPr>
        <w:t xml:space="preserve"> el</w:t>
      </w:r>
      <w:r w:rsidRPr="006A61EB">
        <w:rPr>
          <w:rFonts w:ascii="Museo Sans 100" w:hAnsi="Museo Sans 100"/>
          <w:sz w:val="24"/>
          <w:szCs w:val="24"/>
        </w:rPr>
        <w:t xml:space="preserve"> señor Presidente somete a consideración de Junta Directiva, dictamen jurídico 93, relacionado con la adjudicación en venta de 01 solar para vivienda, </w:t>
      </w:r>
      <w:r w:rsidRPr="006A61EB">
        <w:rPr>
          <w:rFonts w:ascii="Museo Sans 100" w:eastAsia="Times New Roman" w:hAnsi="Museo Sans 100"/>
          <w:sz w:val="24"/>
          <w:szCs w:val="24"/>
        </w:rPr>
        <w:t xml:space="preserve">ubicado en el </w:t>
      </w:r>
      <w:r w:rsidRPr="006A61EB">
        <w:rPr>
          <w:rFonts w:ascii="Museo Sans 100" w:hAnsi="Museo Sans 100"/>
          <w:b/>
          <w:bCs/>
          <w:sz w:val="24"/>
          <w:szCs w:val="24"/>
        </w:rPr>
        <w:t>PROYECTO DE ASENTAMIENTO COMUNITARIO</w:t>
      </w:r>
      <w:r w:rsidRPr="006A61EB">
        <w:rPr>
          <w:rFonts w:ascii="Museo Sans 100" w:hAnsi="Museo Sans 100"/>
          <w:bCs/>
          <w:sz w:val="24"/>
          <w:szCs w:val="24"/>
        </w:rPr>
        <w:t xml:space="preserve"> desarrollado en el inmueble identificado como </w:t>
      </w:r>
      <w:r w:rsidRPr="006A61EB">
        <w:rPr>
          <w:rFonts w:ascii="Museo Sans 100" w:hAnsi="Museo Sans 100"/>
          <w:b/>
          <w:bCs/>
          <w:sz w:val="24"/>
          <w:szCs w:val="24"/>
        </w:rPr>
        <w:t xml:space="preserve">FINCA LAS MERCEDES, PORCIÓN EL PLANON, </w:t>
      </w:r>
      <w:r w:rsidRPr="006A61EB">
        <w:rPr>
          <w:rFonts w:ascii="Museo Sans 100" w:hAnsi="Museo Sans 100"/>
          <w:bCs/>
          <w:sz w:val="24"/>
          <w:szCs w:val="24"/>
          <w:lang w:val="es-ES"/>
        </w:rPr>
        <w:t>situada en cantón Los Lagartos, jurisdicción de San Julián, departamento de Sonsonate, y según Plano en jurisdicción de San Julián, departamento de Sonsonate</w:t>
      </w:r>
      <w:r w:rsidRPr="006A61EB">
        <w:rPr>
          <w:rFonts w:ascii="Museo Sans 100" w:hAnsi="Museo Sans 100"/>
          <w:sz w:val="24"/>
          <w:szCs w:val="24"/>
        </w:rPr>
        <w:t xml:space="preserve">, </w:t>
      </w:r>
      <w:r w:rsidR="006A61EB" w:rsidRPr="006A61EB">
        <w:rPr>
          <w:rFonts w:ascii="Museo Sans 100" w:hAnsi="Museo Sans 100"/>
          <w:b/>
          <w:sz w:val="24"/>
          <w:szCs w:val="24"/>
        </w:rPr>
        <w:t>código de p</w:t>
      </w:r>
      <w:r w:rsidRPr="006A61EB">
        <w:rPr>
          <w:rFonts w:ascii="Museo Sans 100" w:hAnsi="Museo Sans 100"/>
          <w:b/>
          <w:sz w:val="24"/>
          <w:szCs w:val="24"/>
        </w:rPr>
        <w:t xml:space="preserve">royecto 031202, </w:t>
      </w:r>
      <w:r w:rsidR="006A61EB" w:rsidRPr="006A61EB">
        <w:rPr>
          <w:rFonts w:ascii="Museo Sans 100" w:hAnsi="Museo Sans 100"/>
          <w:b/>
          <w:sz w:val="24"/>
          <w:szCs w:val="24"/>
        </w:rPr>
        <w:t>SSE 1859, e</w:t>
      </w:r>
      <w:r w:rsidRPr="006A61EB">
        <w:rPr>
          <w:rFonts w:ascii="Museo Sans 100" w:hAnsi="Museo Sans 100"/>
          <w:b/>
          <w:sz w:val="24"/>
          <w:szCs w:val="24"/>
        </w:rPr>
        <w:t xml:space="preserve">ntrega 17, </w:t>
      </w:r>
      <w:r w:rsidRPr="006A61EB">
        <w:rPr>
          <w:rFonts w:ascii="Museo Sans 100" w:hAnsi="Museo Sans 100"/>
          <w:sz w:val="24"/>
          <w:szCs w:val="24"/>
        </w:rPr>
        <w:t>en el cual la Gerencia Legal hace las siguientes consideraciones:</w:t>
      </w:r>
    </w:p>
    <w:p w:rsidR="004E1295" w:rsidRPr="006A61EB" w:rsidRDefault="004E1295" w:rsidP="006A61EB">
      <w:pPr>
        <w:jc w:val="both"/>
        <w:rPr>
          <w:rFonts w:ascii="Museo Sans 100" w:hAnsi="Museo Sans 100"/>
          <w:sz w:val="24"/>
          <w:szCs w:val="24"/>
        </w:rPr>
      </w:pPr>
    </w:p>
    <w:p w:rsidR="004E1295" w:rsidRPr="006A61EB" w:rsidRDefault="004E1295" w:rsidP="00051663">
      <w:pPr>
        <w:numPr>
          <w:ilvl w:val="0"/>
          <w:numId w:val="29"/>
        </w:numPr>
        <w:ind w:left="1134" w:hanging="708"/>
        <w:contextualSpacing/>
        <w:jc w:val="both"/>
        <w:rPr>
          <w:rFonts w:ascii="Museo Sans 100" w:eastAsia="Times New Roman" w:hAnsi="Museo Sans 100"/>
          <w:sz w:val="24"/>
          <w:szCs w:val="24"/>
          <w:lang w:val="es-ES" w:eastAsia="es-ES"/>
        </w:rPr>
      </w:pPr>
      <w:r w:rsidRPr="006A61EB">
        <w:rPr>
          <w:rFonts w:ascii="Museo Sans 100" w:eastAsia="Times New Roman" w:hAnsi="Museo Sans 100"/>
          <w:sz w:val="24"/>
          <w:szCs w:val="24"/>
          <w:lang w:val="es-ES" w:eastAsia="es-ES"/>
        </w:rPr>
        <w:t xml:space="preserve">Según el Punto XXVII del Acta de Sesión Ordinaria 28-2002, de fecha 19 de julio de 2002, modificado por el  Punto XXVII del Acta de Sesión Ordinaria 37-2002, de fecha 26 de septiembre de 2002, el ISTA acordó adquirir por compraventa el inmueble identificado como </w:t>
      </w:r>
      <w:r w:rsidRPr="006A61EB">
        <w:rPr>
          <w:rFonts w:ascii="Museo Sans 100" w:eastAsia="Times New Roman" w:hAnsi="Museo Sans 100"/>
          <w:b/>
          <w:sz w:val="24"/>
          <w:szCs w:val="24"/>
          <w:lang w:val="es-ES" w:eastAsia="es-ES"/>
        </w:rPr>
        <w:t>FINCA LAS MERCEDES</w:t>
      </w:r>
      <w:r w:rsidRPr="006A61EB">
        <w:rPr>
          <w:rFonts w:ascii="Museo Sans 100" w:eastAsia="Times New Roman" w:hAnsi="Museo Sans 100"/>
          <w:sz w:val="24"/>
          <w:szCs w:val="24"/>
          <w:lang w:val="es-ES" w:eastAsia="es-ES"/>
        </w:rPr>
        <w:t xml:space="preserve">, </w:t>
      </w:r>
      <w:r w:rsidRPr="006A61EB">
        <w:rPr>
          <w:rFonts w:ascii="Museo Sans 100" w:eastAsia="Times New Roman" w:hAnsi="Museo Sans 100"/>
          <w:bCs/>
          <w:sz w:val="24"/>
          <w:szCs w:val="24"/>
          <w:lang w:val="es-ES" w:eastAsia="es-ES"/>
        </w:rPr>
        <w:t xml:space="preserve">situado en cantón Los Lagartos, jurisdicción de San Julián, </w:t>
      </w:r>
      <w:r w:rsidRPr="006A61EB">
        <w:rPr>
          <w:rFonts w:ascii="Museo Sans 100" w:eastAsia="Times New Roman" w:hAnsi="Museo Sans 100"/>
          <w:bCs/>
          <w:sz w:val="24"/>
          <w:szCs w:val="24"/>
          <w:lang w:val="es-ES" w:eastAsia="es-ES"/>
        </w:rPr>
        <w:lastRenderedPageBreak/>
        <w:t>departamento de Sonsonate</w:t>
      </w:r>
      <w:r w:rsidRPr="006A61EB">
        <w:rPr>
          <w:rFonts w:ascii="Museo Sans 100" w:eastAsia="Times New Roman" w:hAnsi="Museo Sans 100"/>
          <w:sz w:val="24"/>
          <w:szCs w:val="24"/>
          <w:lang w:val="es-ES" w:eastAsia="es-ES"/>
        </w:rPr>
        <w:t xml:space="preserve">, con un área de </w:t>
      </w:r>
      <w:r w:rsidRPr="006A61EB">
        <w:rPr>
          <w:rFonts w:ascii="Museo Sans 100" w:eastAsia="Times New Roman" w:hAnsi="Museo Sans 100"/>
          <w:b/>
          <w:sz w:val="24"/>
          <w:szCs w:val="24"/>
          <w:lang w:val="es-ES" w:eastAsia="es-ES"/>
        </w:rPr>
        <w:t xml:space="preserve">08 </w:t>
      </w:r>
      <w:proofErr w:type="spellStart"/>
      <w:r w:rsidRPr="006A61EB">
        <w:rPr>
          <w:rFonts w:ascii="Museo Sans 100" w:eastAsia="Times New Roman" w:hAnsi="Museo Sans 100"/>
          <w:b/>
          <w:sz w:val="24"/>
          <w:szCs w:val="24"/>
          <w:lang w:val="es-ES" w:eastAsia="es-ES"/>
        </w:rPr>
        <w:t>Hás</w:t>
      </w:r>
      <w:proofErr w:type="spellEnd"/>
      <w:r w:rsidRPr="006A61EB">
        <w:rPr>
          <w:rFonts w:ascii="Museo Sans 100" w:eastAsia="Times New Roman" w:hAnsi="Museo Sans 100"/>
          <w:b/>
          <w:sz w:val="24"/>
          <w:szCs w:val="24"/>
          <w:lang w:val="es-ES" w:eastAsia="es-ES"/>
        </w:rPr>
        <w:t xml:space="preserve">. 98 </w:t>
      </w:r>
      <w:proofErr w:type="spellStart"/>
      <w:r w:rsidRPr="006A61EB">
        <w:rPr>
          <w:rFonts w:ascii="Museo Sans 100" w:eastAsia="Times New Roman" w:hAnsi="Museo Sans 100"/>
          <w:b/>
          <w:sz w:val="24"/>
          <w:szCs w:val="24"/>
          <w:lang w:val="es-ES" w:eastAsia="es-ES"/>
        </w:rPr>
        <w:t>Ás</w:t>
      </w:r>
      <w:proofErr w:type="spellEnd"/>
      <w:r w:rsidRPr="006A61EB">
        <w:rPr>
          <w:rFonts w:ascii="Museo Sans 100" w:eastAsia="Times New Roman" w:hAnsi="Museo Sans 100"/>
          <w:b/>
          <w:sz w:val="24"/>
          <w:szCs w:val="24"/>
          <w:lang w:val="es-ES" w:eastAsia="es-ES"/>
        </w:rPr>
        <w:t xml:space="preserve">. 79.79 </w:t>
      </w:r>
      <w:proofErr w:type="spellStart"/>
      <w:r w:rsidRPr="006A61EB">
        <w:rPr>
          <w:rFonts w:ascii="Museo Sans 100" w:eastAsia="Times New Roman" w:hAnsi="Museo Sans 100"/>
          <w:b/>
          <w:sz w:val="24"/>
          <w:szCs w:val="24"/>
          <w:lang w:val="es-ES" w:eastAsia="es-ES"/>
        </w:rPr>
        <w:t>Cás</w:t>
      </w:r>
      <w:proofErr w:type="spellEnd"/>
      <w:r w:rsidRPr="006A61EB">
        <w:rPr>
          <w:rFonts w:ascii="Museo Sans 100" w:eastAsia="Times New Roman" w:hAnsi="Museo Sans 100"/>
          <w:sz w:val="24"/>
          <w:szCs w:val="24"/>
          <w:lang w:val="es-ES" w:eastAsia="es-ES"/>
        </w:rPr>
        <w:t>. Por un valor de ¢524,688.01 equivalente a $59,964.34</w:t>
      </w:r>
      <w:r w:rsidRPr="006A61EB">
        <w:rPr>
          <w:rFonts w:ascii="Museo Sans 100" w:eastAsia="Times New Roman" w:hAnsi="Museo Sans 100"/>
          <w:sz w:val="24"/>
          <w:szCs w:val="24"/>
          <w:lang w:eastAsia="es-ES"/>
        </w:rPr>
        <w:t>.</w:t>
      </w:r>
    </w:p>
    <w:p w:rsidR="004E1295" w:rsidRPr="006A61EB" w:rsidRDefault="004E1295" w:rsidP="006A61EB">
      <w:pPr>
        <w:ind w:left="709"/>
        <w:contextualSpacing/>
        <w:jc w:val="both"/>
        <w:rPr>
          <w:rFonts w:ascii="Museo Sans 100" w:eastAsia="Times New Roman" w:hAnsi="Museo Sans 100"/>
          <w:sz w:val="24"/>
          <w:szCs w:val="24"/>
          <w:lang w:val="es-ES" w:eastAsia="es-ES"/>
        </w:rPr>
      </w:pPr>
    </w:p>
    <w:p w:rsidR="004E1295" w:rsidRPr="006A61EB" w:rsidRDefault="004E1295" w:rsidP="00051663">
      <w:pPr>
        <w:numPr>
          <w:ilvl w:val="0"/>
          <w:numId w:val="29"/>
        </w:numPr>
        <w:ind w:left="1134" w:hanging="708"/>
        <w:contextualSpacing/>
        <w:jc w:val="both"/>
        <w:rPr>
          <w:rFonts w:ascii="Museo Sans 100" w:eastAsia="Times New Roman" w:hAnsi="Museo Sans 100"/>
          <w:sz w:val="24"/>
          <w:szCs w:val="24"/>
          <w:lang w:val="es-ES" w:eastAsia="es-ES"/>
        </w:rPr>
      </w:pPr>
      <w:r w:rsidRPr="006A61EB">
        <w:rPr>
          <w:rFonts w:ascii="Museo Sans 100" w:eastAsia="Times New Roman" w:hAnsi="Museo Sans 100"/>
          <w:sz w:val="24"/>
          <w:szCs w:val="24"/>
          <w:lang w:val="es-ES" w:eastAsia="es-ES"/>
        </w:rPr>
        <w:t xml:space="preserve">No obstante lo anterior, según Escritura Pública de Compraventa N° </w:t>
      </w:r>
      <w:r w:rsidR="00AB4BF6">
        <w:rPr>
          <w:rFonts w:ascii="Museo Sans 100" w:eastAsia="Times New Roman" w:hAnsi="Museo Sans 100"/>
          <w:sz w:val="24"/>
          <w:szCs w:val="24"/>
          <w:lang w:val="es-ES" w:eastAsia="es-ES"/>
        </w:rPr>
        <w:t>---</w:t>
      </w:r>
      <w:r w:rsidRPr="006A61EB">
        <w:rPr>
          <w:rFonts w:ascii="Museo Sans 100" w:eastAsia="Times New Roman" w:hAnsi="Museo Sans 100"/>
          <w:sz w:val="24"/>
          <w:szCs w:val="24"/>
          <w:lang w:val="es-ES" w:eastAsia="es-ES"/>
        </w:rPr>
        <w:t xml:space="preserve"> del Libro </w:t>
      </w:r>
      <w:r w:rsidR="00AB4BF6">
        <w:rPr>
          <w:rFonts w:ascii="Museo Sans 100" w:eastAsia="Times New Roman" w:hAnsi="Museo Sans 100"/>
          <w:sz w:val="24"/>
          <w:szCs w:val="24"/>
          <w:lang w:val="es-ES" w:eastAsia="es-ES"/>
        </w:rPr>
        <w:t>---</w:t>
      </w:r>
      <w:r w:rsidRPr="006A61EB">
        <w:rPr>
          <w:rFonts w:ascii="Museo Sans 100" w:eastAsia="Times New Roman" w:hAnsi="Museo Sans 100"/>
          <w:sz w:val="24"/>
          <w:szCs w:val="24"/>
          <w:lang w:val="es-ES" w:eastAsia="es-ES"/>
        </w:rPr>
        <w:t xml:space="preserve"> otorgada ante los oficios notariales de Agustín González Flores, de fecha </w:t>
      </w:r>
      <w:r w:rsidR="00AB4BF6">
        <w:rPr>
          <w:rFonts w:ascii="Museo Sans 100" w:eastAsia="Times New Roman" w:hAnsi="Museo Sans 100"/>
          <w:sz w:val="24"/>
          <w:szCs w:val="24"/>
          <w:lang w:val="es-ES" w:eastAsia="es-ES"/>
        </w:rPr>
        <w:t>---</w:t>
      </w:r>
      <w:r w:rsidRPr="006A61EB">
        <w:rPr>
          <w:rFonts w:ascii="Museo Sans 100" w:eastAsia="Times New Roman" w:hAnsi="Museo Sans 100"/>
          <w:sz w:val="24"/>
          <w:szCs w:val="24"/>
          <w:lang w:val="es-ES" w:eastAsia="es-ES"/>
        </w:rPr>
        <w:t xml:space="preserve">de octubre de </w:t>
      </w:r>
      <w:r w:rsidR="00AB4BF6">
        <w:rPr>
          <w:rFonts w:ascii="Museo Sans 100" w:eastAsia="Times New Roman" w:hAnsi="Museo Sans 100"/>
          <w:sz w:val="24"/>
          <w:szCs w:val="24"/>
          <w:lang w:val="es-ES" w:eastAsia="es-ES"/>
        </w:rPr>
        <w:t>---</w:t>
      </w:r>
      <w:r w:rsidRPr="006A61EB">
        <w:rPr>
          <w:rFonts w:ascii="Museo Sans 100" w:eastAsia="Times New Roman" w:hAnsi="Museo Sans 100"/>
          <w:sz w:val="24"/>
          <w:szCs w:val="24"/>
          <w:lang w:val="es-ES" w:eastAsia="es-ES"/>
        </w:rPr>
        <w:t xml:space="preserve">, la señora Luisa del Tránsito </w:t>
      </w:r>
      <w:proofErr w:type="spellStart"/>
      <w:r w:rsidRPr="006A61EB">
        <w:rPr>
          <w:rFonts w:ascii="Museo Sans 100" w:eastAsia="Times New Roman" w:hAnsi="Museo Sans 100"/>
          <w:sz w:val="24"/>
          <w:szCs w:val="24"/>
          <w:lang w:val="es-ES" w:eastAsia="es-ES"/>
        </w:rPr>
        <w:t>Geromini</w:t>
      </w:r>
      <w:proofErr w:type="spellEnd"/>
      <w:r w:rsidRPr="006A61EB">
        <w:rPr>
          <w:rFonts w:ascii="Museo Sans 100" w:eastAsia="Times New Roman" w:hAnsi="Museo Sans 100"/>
          <w:sz w:val="24"/>
          <w:szCs w:val="24"/>
          <w:lang w:val="es-ES" w:eastAsia="es-ES"/>
        </w:rPr>
        <w:t xml:space="preserve"> Ticas, vendió al ISTA un inmueble rustico denominado “Finca las Mercedes, El </w:t>
      </w:r>
      <w:proofErr w:type="spellStart"/>
      <w:r w:rsidRPr="006A61EB">
        <w:rPr>
          <w:rFonts w:ascii="Museo Sans 100" w:eastAsia="Times New Roman" w:hAnsi="Museo Sans 100"/>
          <w:sz w:val="24"/>
          <w:szCs w:val="24"/>
          <w:lang w:val="es-ES" w:eastAsia="es-ES"/>
        </w:rPr>
        <w:t>Planón</w:t>
      </w:r>
      <w:proofErr w:type="spellEnd"/>
      <w:r w:rsidRPr="006A61EB">
        <w:rPr>
          <w:rFonts w:ascii="Museo Sans 100" w:eastAsia="Times New Roman" w:hAnsi="Museo Sans 100"/>
          <w:sz w:val="24"/>
          <w:szCs w:val="24"/>
          <w:lang w:val="es-ES" w:eastAsia="es-ES"/>
        </w:rPr>
        <w:t xml:space="preserve">”, situada en cantón Los Lagartos, jurisdicción de </w:t>
      </w:r>
      <w:r w:rsidRPr="006A61EB">
        <w:rPr>
          <w:rFonts w:ascii="Museo Sans 100" w:eastAsia="Times New Roman" w:hAnsi="Museo Sans 100"/>
          <w:bCs/>
          <w:sz w:val="24"/>
          <w:szCs w:val="24"/>
          <w:lang w:val="es-ES" w:eastAsia="es-ES"/>
        </w:rPr>
        <w:t>San Julián, departamento de Sonsonate</w:t>
      </w:r>
      <w:r w:rsidRPr="006A61EB">
        <w:rPr>
          <w:rFonts w:ascii="Museo Sans 100" w:eastAsia="Times New Roman" w:hAnsi="Museo Sans 100"/>
          <w:sz w:val="24"/>
          <w:szCs w:val="24"/>
          <w:lang w:val="es-ES" w:eastAsia="es-ES"/>
        </w:rPr>
        <w:t xml:space="preserve">, se estableció que el área correcta es de </w:t>
      </w:r>
      <w:r w:rsidRPr="006A61EB">
        <w:rPr>
          <w:rFonts w:ascii="Museo Sans 100" w:eastAsia="Times New Roman" w:hAnsi="Museo Sans 100"/>
          <w:sz w:val="24"/>
          <w:szCs w:val="24"/>
          <w:lang w:eastAsia="es-ES"/>
        </w:rPr>
        <w:t xml:space="preserve">8 </w:t>
      </w:r>
      <w:proofErr w:type="spellStart"/>
      <w:r w:rsidRPr="006A61EB">
        <w:rPr>
          <w:rFonts w:ascii="Museo Sans 100" w:eastAsia="Times New Roman" w:hAnsi="Museo Sans 100"/>
          <w:sz w:val="24"/>
          <w:szCs w:val="24"/>
          <w:lang w:eastAsia="es-ES"/>
        </w:rPr>
        <w:t>Hás</w:t>
      </w:r>
      <w:proofErr w:type="spellEnd"/>
      <w:r w:rsidRPr="006A61EB">
        <w:rPr>
          <w:rFonts w:ascii="Museo Sans 100" w:eastAsia="Times New Roman" w:hAnsi="Museo Sans 100"/>
          <w:sz w:val="24"/>
          <w:szCs w:val="24"/>
          <w:lang w:eastAsia="es-ES"/>
        </w:rPr>
        <w:t xml:space="preserve">. 84 </w:t>
      </w:r>
      <w:proofErr w:type="spellStart"/>
      <w:r w:rsidRPr="006A61EB">
        <w:rPr>
          <w:rFonts w:ascii="Museo Sans 100" w:eastAsia="Times New Roman" w:hAnsi="Museo Sans 100"/>
          <w:sz w:val="24"/>
          <w:szCs w:val="24"/>
          <w:lang w:eastAsia="es-ES"/>
        </w:rPr>
        <w:t>Ás</w:t>
      </w:r>
      <w:proofErr w:type="spellEnd"/>
      <w:r w:rsidRPr="006A61EB">
        <w:rPr>
          <w:rFonts w:ascii="Museo Sans 100" w:eastAsia="Times New Roman" w:hAnsi="Museo Sans 100"/>
          <w:sz w:val="24"/>
          <w:szCs w:val="24"/>
          <w:lang w:eastAsia="es-ES"/>
        </w:rPr>
        <w:t xml:space="preserve">. 43.96 </w:t>
      </w:r>
      <w:proofErr w:type="spellStart"/>
      <w:r w:rsidRPr="006A61EB">
        <w:rPr>
          <w:rFonts w:ascii="Museo Sans 100" w:eastAsia="Times New Roman" w:hAnsi="Museo Sans 100"/>
          <w:sz w:val="24"/>
          <w:szCs w:val="24"/>
          <w:lang w:eastAsia="es-ES"/>
        </w:rPr>
        <w:t>Cás</w:t>
      </w:r>
      <w:proofErr w:type="spellEnd"/>
      <w:r w:rsidRPr="006A61EB">
        <w:rPr>
          <w:rFonts w:ascii="Museo Sans 100" w:eastAsia="Times New Roman" w:hAnsi="Museo Sans 100"/>
          <w:sz w:val="24"/>
          <w:szCs w:val="24"/>
          <w:lang w:eastAsia="es-ES"/>
        </w:rPr>
        <w:t>.,</w:t>
      </w:r>
      <w:r w:rsidRPr="006A61EB">
        <w:rPr>
          <w:rFonts w:ascii="Museo Sans 100" w:eastAsia="Times New Roman" w:hAnsi="Museo Sans 100"/>
          <w:sz w:val="24"/>
          <w:szCs w:val="24"/>
          <w:lang w:val="es-ES" w:eastAsia="es-ES"/>
        </w:rPr>
        <w:t xml:space="preserve"> por un precio de ¢524,688.01, equivalentes a $59,964.34, a razón de $6,779.92 por hectárea, y de $0.677992 por metro cuadrado, siendo esta la inscrita a favor de este Instituto bajo la Matricula </w:t>
      </w:r>
      <w:r w:rsidR="00AB4BF6">
        <w:rPr>
          <w:rFonts w:ascii="Museo Sans 100" w:eastAsia="Times New Roman" w:hAnsi="Museo Sans 100"/>
          <w:sz w:val="24"/>
          <w:szCs w:val="24"/>
          <w:lang w:eastAsia="es-ES"/>
        </w:rPr>
        <w:t>---</w:t>
      </w:r>
      <w:r w:rsidRPr="006A61EB">
        <w:rPr>
          <w:rFonts w:ascii="Museo Sans 100" w:eastAsia="Times New Roman" w:hAnsi="Museo Sans 100"/>
          <w:sz w:val="24"/>
          <w:szCs w:val="24"/>
          <w:lang w:eastAsia="es-ES"/>
        </w:rPr>
        <w:t xml:space="preserve">-00000,del Registro de la Propiedad Raíz e Hipotecas de la </w:t>
      </w:r>
      <w:r w:rsidRPr="006A61EB">
        <w:rPr>
          <w:rFonts w:ascii="Museo Sans 100" w:hAnsi="Museo Sans 100"/>
          <w:sz w:val="24"/>
          <w:szCs w:val="24"/>
        </w:rPr>
        <w:t>Tercera Sección de Occidente, departamento de Sonsonate</w:t>
      </w:r>
      <w:r w:rsidRPr="006A61EB">
        <w:rPr>
          <w:rFonts w:ascii="Museo Sans 100" w:eastAsia="Times New Roman" w:hAnsi="Museo Sans 100"/>
          <w:sz w:val="24"/>
          <w:szCs w:val="24"/>
          <w:lang w:eastAsia="es-ES"/>
        </w:rPr>
        <w:t xml:space="preserve">. </w:t>
      </w:r>
    </w:p>
    <w:p w:rsidR="004E1295" w:rsidRPr="006A61EB" w:rsidRDefault="004E1295" w:rsidP="006A61EB">
      <w:pPr>
        <w:contextualSpacing/>
        <w:jc w:val="both"/>
        <w:rPr>
          <w:rFonts w:ascii="Museo Sans 100" w:hAnsi="Museo Sans 100"/>
          <w:sz w:val="24"/>
          <w:szCs w:val="24"/>
          <w:lang w:val="es-ES"/>
        </w:rPr>
      </w:pPr>
    </w:p>
    <w:p w:rsidR="004E1295" w:rsidRPr="00FB461D" w:rsidRDefault="004E1295" w:rsidP="00FB461D">
      <w:pPr>
        <w:pStyle w:val="Prrafodelista"/>
        <w:numPr>
          <w:ilvl w:val="0"/>
          <w:numId w:val="29"/>
        </w:numPr>
        <w:ind w:left="1134" w:hanging="708"/>
        <w:contextualSpacing/>
        <w:jc w:val="both"/>
        <w:rPr>
          <w:rFonts w:ascii="Museo Sans 100" w:hAnsi="Museo Sans 100"/>
          <w:sz w:val="24"/>
          <w:szCs w:val="24"/>
        </w:rPr>
      </w:pPr>
      <w:r w:rsidRPr="006A61EB">
        <w:rPr>
          <w:rFonts w:ascii="Museo Sans 100" w:hAnsi="Museo Sans 100"/>
          <w:sz w:val="24"/>
          <w:szCs w:val="24"/>
        </w:rPr>
        <w:t xml:space="preserve">Mediante el Punto XVII </w:t>
      </w:r>
      <w:r w:rsidRPr="006A61EB">
        <w:rPr>
          <w:rFonts w:ascii="Museo Sans 100" w:hAnsi="Museo Sans 100"/>
          <w:bCs/>
          <w:sz w:val="24"/>
          <w:szCs w:val="24"/>
        </w:rPr>
        <w:t xml:space="preserve">del Acta de Sesión Ordinaria03-2019,de fecha 18 de enero de 2019, se aprobó </w:t>
      </w:r>
      <w:r w:rsidRPr="006A61EB">
        <w:rPr>
          <w:rFonts w:ascii="Museo Sans 100" w:hAnsi="Museo Sans 100"/>
          <w:sz w:val="24"/>
          <w:szCs w:val="24"/>
        </w:rPr>
        <w:t xml:space="preserve">el </w:t>
      </w:r>
      <w:r w:rsidRPr="006A61EB">
        <w:rPr>
          <w:rFonts w:ascii="Museo Sans 100" w:hAnsi="Museo Sans 100"/>
          <w:b/>
          <w:bCs/>
          <w:sz w:val="24"/>
          <w:szCs w:val="24"/>
        </w:rPr>
        <w:t>PROYECTO DE ASENTAMIENTO COMUNITARIO</w:t>
      </w:r>
      <w:r w:rsidRPr="006A61EB">
        <w:rPr>
          <w:rFonts w:ascii="Museo Sans 100" w:hAnsi="Museo Sans 100"/>
          <w:bCs/>
          <w:sz w:val="24"/>
          <w:szCs w:val="24"/>
        </w:rPr>
        <w:t xml:space="preserve"> desarrollado en el inmueble identificado como </w:t>
      </w:r>
      <w:r w:rsidRPr="006A61EB">
        <w:rPr>
          <w:rFonts w:ascii="Museo Sans 100" w:hAnsi="Museo Sans 100"/>
          <w:b/>
          <w:bCs/>
          <w:sz w:val="24"/>
          <w:szCs w:val="24"/>
        </w:rPr>
        <w:t xml:space="preserve">FINCA LAS MERCEDES, PORCIÓN EL PLANON, </w:t>
      </w:r>
      <w:r w:rsidRPr="006A61EB">
        <w:rPr>
          <w:rFonts w:ascii="Museo Sans 100" w:hAnsi="Museo Sans 100"/>
          <w:bCs/>
          <w:sz w:val="24"/>
          <w:szCs w:val="24"/>
        </w:rPr>
        <w:t xml:space="preserve">situado en cantón Los Lagartos, jurisdicción de San Julián, departamento de Sonsonate, y según Plano en jurisdicción de San Julián, departamento de Sonsonate, con una extensión superficial de 88,443.96 Mts², inscrito a favor del ISTA a la Matrícula </w:t>
      </w:r>
      <w:r w:rsidR="009A4CA3">
        <w:rPr>
          <w:rFonts w:ascii="Museo Sans 100" w:hAnsi="Museo Sans 100"/>
          <w:bCs/>
          <w:sz w:val="24"/>
          <w:szCs w:val="24"/>
        </w:rPr>
        <w:t>---</w:t>
      </w:r>
      <w:r w:rsidRPr="00FB461D">
        <w:rPr>
          <w:rFonts w:ascii="Museo Sans 100" w:hAnsi="Museo Sans 100"/>
          <w:bCs/>
          <w:sz w:val="24"/>
          <w:szCs w:val="24"/>
        </w:rPr>
        <w:t>-00000, del Registro de la Propiedad Raíz e Hipotecas de la Tercera Sección de Occidente, departamento de Sonsonate</w:t>
      </w:r>
      <w:r w:rsidRPr="00FB461D">
        <w:rPr>
          <w:rFonts w:ascii="Museo Sans 100" w:hAnsi="Museo Sans 100"/>
          <w:sz w:val="24"/>
          <w:szCs w:val="24"/>
        </w:rPr>
        <w:t>,</w:t>
      </w:r>
      <w:r w:rsidRPr="00FB461D">
        <w:rPr>
          <w:rFonts w:ascii="Museo Sans 100" w:hAnsi="Museo Sans 100"/>
          <w:bCs/>
          <w:sz w:val="24"/>
          <w:szCs w:val="24"/>
        </w:rPr>
        <w:t xml:space="preserve"> el cual comprende: </w:t>
      </w:r>
      <w:r w:rsidRPr="00FB461D">
        <w:rPr>
          <w:rFonts w:ascii="Museo Sans 100" w:hAnsi="Museo Sans 100"/>
          <w:sz w:val="24"/>
          <w:szCs w:val="24"/>
        </w:rPr>
        <w:t xml:space="preserve">282 Solares para Vivienda (polígonos del A al S); Área de Equipamiento Social; Zona de Protección, y </w:t>
      </w:r>
      <w:proofErr w:type="spellStart"/>
      <w:r w:rsidRPr="00FB461D">
        <w:rPr>
          <w:rFonts w:ascii="Museo Sans 100" w:hAnsi="Museo Sans 100"/>
          <w:sz w:val="24"/>
          <w:szCs w:val="24"/>
        </w:rPr>
        <w:t>Calles.Aprobándose</w:t>
      </w:r>
      <w:proofErr w:type="spellEnd"/>
      <w:r w:rsidRPr="00FB461D">
        <w:rPr>
          <w:rFonts w:ascii="Museo Sans 100" w:hAnsi="Museo Sans 100"/>
          <w:sz w:val="24"/>
          <w:szCs w:val="24"/>
        </w:rPr>
        <w:t xml:space="preserve"> el valor promedio de referencia de la zona de:$4.55 por metro cuadrado para los solares de vivienda; por lo que se recomienda el precio de venta para éste de $11.65, de acuerdo al procedimiento establecido en el Instructivo “Criterio de Avalúos para la Transferencia de Inmuebles Propiedad de ISTA” aprobado en el Punto XV del acta de Sesión Ordinaria 03-2015, de fecha 21 de enero de 2015.</w:t>
      </w:r>
      <w:r w:rsidRPr="00FB461D">
        <w:rPr>
          <w:rFonts w:ascii="Museo Sans 100" w:hAnsi="Museo Sans 100"/>
          <w:bCs/>
          <w:sz w:val="24"/>
          <w:szCs w:val="24"/>
        </w:rPr>
        <w:t xml:space="preserve"> Dentro del proyecto relacionado se encuentra el inmueble objeto del presente</w:t>
      </w:r>
      <w:r w:rsidR="006A61EB" w:rsidRPr="00FB461D">
        <w:rPr>
          <w:rFonts w:ascii="Museo Sans 100" w:hAnsi="Museo Sans 100"/>
          <w:bCs/>
          <w:sz w:val="24"/>
          <w:szCs w:val="24"/>
        </w:rPr>
        <w:t xml:space="preserve"> punto de acta</w:t>
      </w:r>
      <w:r w:rsidRPr="00FB461D">
        <w:rPr>
          <w:rFonts w:ascii="Museo Sans 100" w:hAnsi="Museo Sans 100"/>
          <w:bCs/>
          <w:sz w:val="24"/>
          <w:szCs w:val="24"/>
        </w:rPr>
        <w:t xml:space="preserve">. </w:t>
      </w:r>
    </w:p>
    <w:p w:rsidR="004E1295" w:rsidRPr="006A61EB" w:rsidRDefault="004E1295" w:rsidP="006A61EB">
      <w:pPr>
        <w:pStyle w:val="Prrafodelista"/>
        <w:ind w:left="0"/>
        <w:jc w:val="both"/>
        <w:rPr>
          <w:rFonts w:ascii="Museo Sans 100" w:hAnsi="Museo Sans 100"/>
          <w:sz w:val="24"/>
          <w:szCs w:val="24"/>
        </w:rPr>
      </w:pPr>
    </w:p>
    <w:p w:rsidR="004E1295" w:rsidRPr="006A61EB" w:rsidRDefault="004E1295" w:rsidP="00051663">
      <w:pPr>
        <w:pStyle w:val="Prrafodelista"/>
        <w:numPr>
          <w:ilvl w:val="0"/>
          <w:numId w:val="29"/>
        </w:numPr>
        <w:ind w:left="1134" w:hanging="708"/>
        <w:contextualSpacing/>
        <w:jc w:val="both"/>
        <w:rPr>
          <w:rFonts w:ascii="Museo Sans 100" w:hAnsi="Museo Sans 100"/>
          <w:bCs/>
          <w:sz w:val="24"/>
          <w:szCs w:val="24"/>
        </w:rPr>
      </w:pPr>
      <w:r w:rsidRPr="006A61EB">
        <w:rPr>
          <w:rFonts w:ascii="Museo Sans 100" w:hAnsi="Museo Sans 100"/>
          <w:sz w:val="24"/>
          <w:szCs w:val="24"/>
        </w:rPr>
        <w:t>Es necesario advertir al adjudicatario, a través de una cláusula especial en la escritura correspondiente de compraventa del inmueble que deberá cumplir las medidas ambientales emitidas por la Unidad Ambiental Institucional, referentes a:</w:t>
      </w:r>
    </w:p>
    <w:p w:rsidR="004E1295" w:rsidRPr="006A61EB" w:rsidRDefault="004E1295" w:rsidP="00051663">
      <w:pPr>
        <w:pStyle w:val="Prrafodelista"/>
        <w:numPr>
          <w:ilvl w:val="0"/>
          <w:numId w:val="30"/>
        </w:numPr>
        <w:ind w:firstLine="414"/>
        <w:contextualSpacing/>
        <w:jc w:val="both"/>
        <w:rPr>
          <w:rFonts w:ascii="Museo Sans 100" w:hAnsi="Museo Sans 100"/>
          <w:i/>
        </w:rPr>
      </w:pPr>
      <w:r w:rsidRPr="006A61EB">
        <w:rPr>
          <w:rFonts w:ascii="Museo Sans 100" w:hAnsi="Museo Sans 100"/>
          <w:i/>
        </w:rPr>
        <w:t>Reforestación de áreas aledañas al río;</w:t>
      </w:r>
    </w:p>
    <w:p w:rsidR="004E1295" w:rsidRPr="006A61EB" w:rsidRDefault="004E1295" w:rsidP="00051663">
      <w:pPr>
        <w:pStyle w:val="Prrafodelista"/>
        <w:numPr>
          <w:ilvl w:val="0"/>
          <w:numId w:val="30"/>
        </w:numPr>
        <w:ind w:firstLine="414"/>
        <w:contextualSpacing/>
        <w:jc w:val="both"/>
        <w:rPr>
          <w:rFonts w:ascii="Museo Sans 100" w:hAnsi="Museo Sans 100"/>
          <w:i/>
        </w:rPr>
      </w:pPr>
      <w:r w:rsidRPr="006A61EB">
        <w:rPr>
          <w:rFonts w:ascii="Museo Sans 100" w:hAnsi="Museo Sans 100"/>
          <w:i/>
        </w:rPr>
        <w:t>Manejo adecuado de aguas residuales;</w:t>
      </w:r>
    </w:p>
    <w:p w:rsidR="004E1295" w:rsidRPr="006A61EB" w:rsidRDefault="004E1295" w:rsidP="00051663">
      <w:pPr>
        <w:pStyle w:val="Prrafodelista"/>
        <w:numPr>
          <w:ilvl w:val="0"/>
          <w:numId w:val="30"/>
        </w:numPr>
        <w:ind w:firstLine="414"/>
        <w:contextualSpacing/>
        <w:jc w:val="both"/>
        <w:rPr>
          <w:rFonts w:ascii="Museo Sans 100" w:hAnsi="Museo Sans 100"/>
        </w:rPr>
      </w:pPr>
      <w:r w:rsidRPr="006A61EB">
        <w:rPr>
          <w:rFonts w:ascii="Museo Sans 100" w:hAnsi="Museo Sans 100"/>
        </w:rPr>
        <w:t>Evitar las quemas;</w:t>
      </w:r>
    </w:p>
    <w:p w:rsidR="004E1295" w:rsidRPr="006A61EB" w:rsidRDefault="004E1295" w:rsidP="00051663">
      <w:pPr>
        <w:pStyle w:val="Prrafodelista"/>
        <w:numPr>
          <w:ilvl w:val="0"/>
          <w:numId w:val="30"/>
        </w:numPr>
        <w:ind w:firstLine="414"/>
        <w:contextualSpacing/>
        <w:jc w:val="both"/>
        <w:rPr>
          <w:rFonts w:ascii="Museo Sans 100" w:hAnsi="Museo Sans 100"/>
        </w:rPr>
      </w:pPr>
      <w:r w:rsidRPr="006A61EB">
        <w:rPr>
          <w:rFonts w:ascii="Museo Sans 100" w:hAnsi="Museo Sans 100"/>
        </w:rPr>
        <w:t>Manejo adecuado de los desechos sólidos;</w:t>
      </w:r>
    </w:p>
    <w:p w:rsidR="004E1295" w:rsidRPr="006A61EB" w:rsidRDefault="004E1295" w:rsidP="00051663">
      <w:pPr>
        <w:pStyle w:val="Prrafodelista"/>
        <w:numPr>
          <w:ilvl w:val="0"/>
          <w:numId w:val="30"/>
        </w:numPr>
        <w:ind w:firstLine="414"/>
        <w:contextualSpacing/>
        <w:rPr>
          <w:rFonts w:ascii="Museo Sans 100" w:hAnsi="Museo Sans 100"/>
        </w:rPr>
      </w:pPr>
      <w:r w:rsidRPr="006A61EB">
        <w:rPr>
          <w:rFonts w:ascii="Museo Sans 100" w:hAnsi="Museo Sans 100"/>
        </w:rPr>
        <w:t>Prácticas Agrícolas adecuadas; y</w:t>
      </w:r>
    </w:p>
    <w:p w:rsidR="004E1295" w:rsidRPr="006A61EB" w:rsidRDefault="004E1295" w:rsidP="00051663">
      <w:pPr>
        <w:pStyle w:val="Prrafodelista"/>
        <w:numPr>
          <w:ilvl w:val="0"/>
          <w:numId w:val="30"/>
        </w:numPr>
        <w:ind w:firstLine="414"/>
        <w:contextualSpacing/>
        <w:rPr>
          <w:rFonts w:ascii="Museo Sans 100" w:hAnsi="Museo Sans 100"/>
        </w:rPr>
      </w:pPr>
      <w:r w:rsidRPr="006A61EB">
        <w:rPr>
          <w:rFonts w:ascii="Museo Sans 100" w:hAnsi="Museo Sans 100"/>
        </w:rPr>
        <w:lastRenderedPageBreak/>
        <w:t>Hacer uso de prácticas de conservación de suelos.</w:t>
      </w:r>
    </w:p>
    <w:p w:rsidR="004E1295" w:rsidRPr="0002384A" w:rsidRDefault="004E1295" w:rsidP="0002384A">
      <w:pPr>
        <w:ind w:left="1134"/>
        <w:jc w:val="both"/>
        <w:rPr>
          <w:rFonts w:ascii="Museo Sans 100" w:hAnsi="Museo Sans 100"/>
          <w:sz w:val="24"/>
          <w:szCs w:val="24"/>
        </w:rPr>
      </w:pPr>
      <w:r w:rsidRPr="0002384A">
        <w:rPr>
          <w:rFonts w:ascii="Museo Sans 100" w:eastAsia="Times New Roman" w:hAnsi="Museo Sans 100"/>
          <w:sz w:val="24"/>
          <w:szCs w:val="24"/>
          <w:lang w:val="es-ES" w:eastAsia="es-ES"/>
        </w:rPr>
        <w:t xml:space="preserve">Lo anterior, de conformidad a lo establecido en el Acuerdo Segundo del Punto </w:t>
      </w:r>
      <w:r w:rsidRPr="0002384A">
        <w:rPr>
          <w:rFonts w:ascii="Museo Sans 100" w:hAnsi="Museo Sans 100"/>
          <w:sz w:val="24"/>
          <w:szCs w:val="24"/>
        </w:rPr>
        <w:t>XVII del Acta de Sesión Ordinaria 03-2019, de fecha 18 de enero de 2019.</w:t>
      </w:r>
    </w:p>
    <w:p w:rsidR="006A61EB" w:rsidRPr="0002384A" w:rsidRDefault="006A61EB" w:rsidP="0002384A">
      <w:pPr>
        <w:ind w:left="1134"/>
        <w:jc w:val="both"/>
        <w:rPr>
          <w:rFonts w:ascii="Museo Sans 100" w:hAnsi="Museo Sans 100"/>
          <w:sz w:val="24"/>
          <w:szCs w:val="24"/>
        </w:rPr>
      </w:pPr>
    </w:p>
    <w:p w:rsidR="004E1295" w:rsidRPr="0002384A" w:rsidRDefault="004E1295" w:rsidP="00051663">
      <w:pPr>
        <w:pStyle w:val="Prrafodelista"/>
        <w:numPr>
          <w:ilvl w:val="0"/>
          <w:numId w:val="29"/>
        </w:numPr>
        <w:ind w:left="1134" w:hanging="708"/>
        <w:contextualSpacing/>
        <w:jc w:val="both"/>
        <w:rPr>
          <w:rFonts w:ascii="Museo Sans 100" w:hAnsi="Museo Sans 100"/>
          <w:sz w:val="24"/>
          <w:szCs w:val="24"/>
        </w:rPr>
      </w:pPr>
      <w:r w:rsidRPr="0002384A">
        <w:rPr>
          <w:rFonts w:ascii="Museo Sans 100" w:hAnsi="Museo Sans 100"/>
          <w:sz w:val="24"/>
          <w:szCs w:val="24"/>
        </w:rPr>
        <w:t xml:space="preserve">Según valúo de fecha 09 de diciembre de 2019, realizado por el Departamento de Asignación Individual y Avalúos, se recomienda el precio de venta para el inmueble, según detalle consignado en el Cuadro de Valores y Extensiones que se relacionará en el Acuerdo Primero del presente </w:t>
      </w:r>
      <w:r w:rsidR="006A61EB" w:rsidRPr="0002384A">
        <w:rPr>
          <w:rFonts w:ascii="Museo Sans 100" w:hAnsi="Museo Sans 100"/>
          <w:sz w:val="24"/>
          <w:szCs w:val="24"/>
        </w:rPr>
        <w:t>punto de acta</w:t>
      </w:r>
      <w:r w:rsidRPr="0002384A">
        <w:rPr>
          <w:rFonts w:ascii="Museo Sans 100" w:hAnsi="Museo Sans 100"/>
          <w:sz w:val="24"/>
          <w:szCs w:val="24"/>
        </w:rPr>
        <w:t xml:space="preserve">, y que ha sido requerido por el solicitante calificado dentro del Programa Campesinos sin Tierra. </w:t>
      </w:r>
    </w:p>
    <w:p w:rsidR="004E1295" w:rsidRPr="0002384A" w:rsidRDefault="004E1295" w:rsidP="0002384A">
      <w:pPr>
        <w:jc w:val="both"/>
        <w:rPr>
          <w:rFonts w:ascii="Museo Sans 100" w:hAnsi="Museo Sans 100"/>
          <w:sz w:val="24"/>
          <w:szCs w:val="24"/>
        </w:rPr>
      </w:pPr>
    </w:p>
    <w:p w:rsidR="004E1295" w:rsidRPr="0002384A" w:rsidRDefault="004E1295" w:rsidP="00051663">
      <w:pPr>
        <w:pStyle w:val="Prrafodelista"/>
        <w:numPr>
          <w:ilvl w:val="0"/>
          <w:numId w:val="29"/>
        </w:numPr>
        <w:ind w:left="1134" w:hanging="708"/>
        <w:contextualSpacing/>
        <w:jc w:val="both"/>
        <w:rPr>
          <w:rFonts w:ascii="Museo Sans 100" w:hAnsi="Museo Sans 100"/>
          <w:sz w:val="24"/>
          <w:szCs w:val="24"/>
        </w:rPr>
      </w:pPr>
      <w:r w:rsidRPr="0002384A">
        <w:rPr>
          <w:rFonts w:ascii="Museo Sans 100" w:hAnsi="Museo Sans 100"/>
          <w:sz w:val="24"/>
          <w:szCs w:val="24"/>
        </w:rPr>
        <w:t xml:space="preserve">Conforme al Acta de Posesión Material de fecha 14 de Octubre de 2019, levantada por el técnico de la Oficina Regional Occidental, señor Wilfredo Orlando Guevara Rivera, el solicitante se encuentra poseyendo el inmueble de forma quieta, pacífica y sin interrupción desde hace 3 años. </w:t>
      </w:r>
    </w:p>
    <w:p w:rsidR="004E1295" w:rsidRPr="0002384A" w:rsidRDefault="004E1295" w:rsidP="0002384A">
      <w:pPr>
        <w:tabs>
          <w:tab w:val="left" w:pos="709"/>
        </w:tabs>
        <w:jc w:val="both"/>
        <w:rPr>
          <w:rFonts w:ascii="Museo Sans 100" w:hAnsi="Museo Sans 100"/>
          <w:sz w:val="24"/>
          <w:szCs w:val="24"/>
        </w:rPr>
      </w:pPr>
    </w:p>
    <w:p w:rsidR="0002384A" w:rsidRDefault="004E1295" w:rsidP="00051663">
      <w:pPr>
        <w:pStyle w:val="Prrafodelista"/>
        <w:numPr>
          <w:ilvl w:val="0"/>
          <w:numId w:val="29"/>
        </w:numPr>
        <w:ind w:left="1134" w:hanging="708"/>
        <w:contextualSpacing/>
        <w:jc w:val="both"/>
        <w:rPr>
          <w:rFonts w:ascii="Museo Sans 100" w:hAnsi="Museo Sans 100"/>
          <w:sz w:val="24"/>
          <w:szCs w:val="24"/>
        </w:rPr>
      </w:pPr>
      <w:r w:rsidRPr="0002384A">
        <w:rPr>
          <w:rFonts w:ascii="Museo Sans 100" w:hAnsi="Museo Sans 100"/>
          <w:sz w:val="24"/>
          <w:szCs w:val="24"/>
        </w:rPr>
        <w:t xml:space="preserve">De acuerdo a declaración simple contenida en la solicitud de Adjudicación de Inmueble de fecha: 11 de octubre de 2019, el peticionario manifiesta que ni él ni el integrante de su grupo familiar son empleados del ISTA; </w:t>
      </w:r>
    </w:p>
    <w:p w:rsidR="0002384A" w:rsidRDefault="0002384A" w:rsidP="0002384A">
      <w:pPr>
        <w:pStyle w:val="Prrafodelista"/>
        <w:ind w:left="1134"/>
        <w:contextualSpacing/>
        <w:jc w:val="both"/>
        <w:rPr>
          <w:rFonts w:ascii="Museo Sans 100" w:hAnsi="Museo Sans 100"/>
          <w:sz w:val="24"/>
          <w:szCs w:val="24"/>
        </w:rPr>
      </w:pPr>
    </w:p>
    <w:p w:rsidR="004E1295" w:rsidRPr="009A4CA3" w:rsidRDefault="004E1295" w:rsidP="009A4CA3">
      <w:pPr>
        <w:pStyle w:val="Prrafodelista"/>
        <w:ind w:left="1134"/>
        <w:contextualSpacing/>
        <w:jc w:val="both"/>
        <w:rPr>
          <w:rFonts w:ascii="Museo Sans 100" w:hAnsi="Museo Sans 100"/>
          <w:sz w:val="24"/>
          <w:szCs w:val="24"/>
        </w:rPr>
      </w:pPr>
      <w:r w:rsidRPr="0002384A">
        <w:rPr>
          <w:rFonts w:ascii="Museo Sans 100" w:hAnsi="Museo Sans 100"/>
          <w:sz w:val="24"/>
          <w:szCs w:val="24"/>
        </w:rPr>
        <w:t xml:space="preserve">situación robustecida de conformidad a la consulta realizada en la Base de Datos </w:t>
      </w:r>
      <w:r w:rsidR="009A4CA3">
        <w:rPr>
          <w:rFonts w:ascii="Museo Sans 100" w:hAnsi="Museo Sans 100"/>
          <w:sz w:val="24"/>
          <w:szCs w:val="24"/>
        </w:rPr>
        <w:t xml:space="preserve">de Empleados de este </w:t>
      </w:r>
      <w:proofErr w:type="spellStart"/>
      <w:r w:rsidR="009A4CA3">
        <w:rPr>
          <w:rFonts w:ascii="Museo Sans 100" w:hAnsi="Museo Sans 100"/>
          <w:sz w:val="24"/>
          <w:szCs w:val="24"/>
        </w:rPr>
        <w:t>Instituto.</w:t>
      </w:r>
      <w:r w:rsidRPr="0002384A">
        <w:rPr>
          <w:rFonts w:ascii="Museo Sans 100" w:eastAsia="Times New Roman" w:hAnsi="Museo Sans 100"/>
          <w:sz w:val="24"/>
          <w:szCs w:val="24"/>
        </w:rPr>
        <w:t>Se</w:t>
      </w:r>
      <w:proofErr w:type="spellEnd"/>
      <w:r w:rsidRPr="0002384A">
        <w:rPr>
          <w:rFonts w:ascii="Museo Sans 100" w:eastAsia="Times New Roman" w:hAnsi="Museo Sans 100"/>
          <w:sz w:val="24"/>
          <w:szCs w:val="24"/>
        </w:rPr>
        <w:t xml:space="preserve"> ha tenido a la vista:</w:t>
      </w:r>
      <w:r w:rsidR="006A61EB" w:rsidRPr="0002384A">
        <w:rPr>
          <w:rFonts w:ascii="Museo Sans 100" w:hAnsi="Museo Sans 100"/>
          <w:sz w:val="24"/>
          <w:szCs w:val="24"/>
        </w:rPr>
        <w:t xml:space="preserve"> Informe Técnico del Departamento de Asignación Individual y Avalúos, Cuadro de Valores y Extensiones, reporte de valúo por solar, reportes de búsqueda de solicitante para adjudicación generados por la Oficina Regional Occidental, departamentos de Asignación Individual y Avalúos y Análisis Jurídico, Acta de Posesión Material, copia de acuerdos de Junta Directiva, Razón y Constancia de Inscripción de Desmembración en Cabeza de su Dueño a favor del ISTA, solicitud de adjudicación de inmueble, copias de documentos únicos de identidad, tarjetas de identificación tributaria, certificación de partida de nacimiento y carencia de bienes</w:t>
      </w:r>
      <w:r w:rsidRPr="0002384A">
        <w:rPr>
          <w:rFonts w:ascii="Museo Sans 100" w:eastAsia="Times New Roman" w:hAnsi="Museo Sans 100"/>
          <w:sz w:val="24"/>
          <w:szCs w:val="24"/>
        </w:rPr>
        <w:t>; c</w:t>
      </w:r>
      <w:r w:rsidRPr="0002384A">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4E1295" w:rsidRPr="0002384A" w:rsidRDefault="004E1295" w:rsidP="0002384A">
      <w:pPr>
        <w:jc w:val="both"/>
        <w:rPr>
          <w:rFonts w:ascii="Museo Sans 100" w:hAnsi="Museo Sans 100"/>
          <w:sz w:val="24"/>
          <w:szCs w:val="24"/>
        </w:rPr>
      </w:pPr>
    </w:p>
    <w:p w:rsidR="004E1295" w:rsidRPr="0002384A" w:rsidRDefault="004E1295" w:rsidP="0002384A">
      <w:pPr>
        <w:jc w:val="both"/>
        <w:rPr>
          <w:rFonts w:ascii="Museo Sans 100" w:eastAsia="Times New Roman" w:hAnsi="Museo Sans 100"/>
          <w:sz w:val="24"/>
          <w:szCs w:val="24"/>
        </w:rPr>
      </w:pPr>
      <w:r w:rsidRPr="0002384A">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2384A">
        <w:rPr>
          <w:rFonts w:ascii="Museo Sans 100" w:hAnsi="Museo Sans 100"/>
          <w:bCs/>
          <w:sz w:val="24"/>
          <w:szCs w:val="24"/>
        </w:rPr>
        <w:t xml:space="preserve">Ley del Régimen Especial de la Tierra en Propiedad de </w:t>
      </w:r>
      <w:r w:rsidRPr="0002384A">
        <w:rPr>
          <w:rFonts w:ascii="Museo Sans 100" w:hAnsi="Museo Sans 100"/>
          <w:bCs/>
          <w:sz w:val="24"/>
          <w:szCs w:val="24"/>
        </w:rPr>
        <w:lastRenderedPageBreak/>
        <w:t>Las Asociaciones Cooperativas, Comunales y Comunitarias Campesinas  Beneficiarios de la Reforma Agraria</w:t>
      </w:r>
      <w:r w:rsidRPr="0002384A">
        <w:rPr>
          <w:rFonts w:ascii="Museo Sans 100" w:hAnsi="Museo Sans 100"/>
          <w:sz w:val="24"/>
          <w:szCs w:val="24"/>
        </w:rPr>
        <w:t xml:space="preserve">, la Junta Directiva, </w:t>
      </w:r>
      <w:r w:rsidRPr="0002384A">
        <w:rPr>
          <w:rFonts w:ascii="Museo Sans 100" w:hAnsi="Museo Sans 100"/>
          <w:b/>
          <w:sz w:val="24"/>
          <w:szCs w:val="24"/>
          <w:u w:val="single"/>
        </w:rPr>
        <w:t xml:space="preserve">ACUERDA: </w:t>
      </w:r>
      <w:proofErr w:type="spellStart"/>
      <w:r w:rsidRPr="0002384A">
        <w:rPr>
          <w:rFonts w:ascii="Museo Sans 100" w:hAnsi="Museo Sans 100"/>
          <w:b/>
          <w:sz w:val="24"/>
          <w:szCs w:val="24"/>
          <w:u w:val="single"/>
        </w:rPr>
        <w:t>PRIMERO:</w:t>
      </w:r>
      <w:r w:rsidRPr="0002384A">
        <w:rPr>
          <w:rFonts w:ascii="Museo Sans 100" w:hAnsi="Museo Sans 100"/>
          <w:sz w:val="24"/>
          <w:szCs w:val="24"/>
        </w:rPr>
        <w:t>Aprobar</w:t>
      </w:r>
      <w:proofErr w:type="spellEnd"/>
      <w:r w:rsidRPr="0002384A">
        <w:rPr>
          <w:rFonts w:ascii="Museo Sans 100" w:hAnsi="Museo Sans 100"/>
          <w:sz w:val="24"/>
          <w:szCs w:val="24"/>
        </w:rPr>
        <w:t xml:space="preserve"> la adjudicación y transferencia por compraventa</w:t>
      </w:r>
      <w:r w:rsidRPr="0002384A">
        <w:rPr>
          <w:rFonts w:ascii="Museo Sans 100" w:eastAsia="Times New Roman" w:hAnsi="Museo Sans 100"/>
          <w:sz w:val="24"/>
          <w:szCs w:val="24"/>
        </w:rPr>
        <w:t xml:space="preserve"> de 01 solar para vivienda </w:t>
      </w:r>
      <w:r w:rsidRPr="0002384A">
        <w:rPr>
          <w:rFonts w:ascii="Museo Sans 100" w:hAnsi="Museo Sans 100"/>
          <w:sz w:val="24"/>
          <w:szCs w:val="24"/>
        </w:rPr>
        <w:t>a favor del señor</w:t>
      </w:r>
      <w:r w:rsidRPr="0002384A">
        <w:rPr>
          <w:rFonts w:ascii="Museo Sans 100" w:hAnsi="Museo Sans 100"/>
          <w:b/>
          <w:sz w:val="24"/>
          <w:szCs w:val="24"/>
        </w:rPr>
        <w:t>:</w:t>
      </w:r>
      <w:r w:rsidR="006A61EB" w:rsidRPr="0002384A">
        <w:rPr>
          <w:rFonts w:ascii="Museo Sans 100" w:eastAsia="Times New Roman" w:hAnsi="Museo Sans 100"/>
          <w:b/>
          <w:sz w:val="24"/>
          <w:szCs w:val="24"/>
        </w:rPr>
        <w:t xml:space="preserve"> HECTOR MANUEL TOBAR MORALES, </w:t>
      </w:r>
      <w:r w:rsidR="006A61EB" w:rsidRPr="0002384A">
        <w:rPr>
          <w:rFonts w:ascii="Museo Sans 100" w:eastAsia="Times New Roman" w:hAnsi="Museo Sans 100"/>
          <w:sz w:val="24"/>
          <w:szCs w:val="24"/>
        </w:rPr>
        <w:t xml:space="preserve">y su menor hijo </w:t>
      </w:r>
      <w:r w:rsidR="009A4CA3">
        <w:rPr>
          <w:rFonts w:ascii="Museo Sans 100" w:eastAsia="Times New Roman" w:hAnsi="Museo Sans 100"/>
          <w:b/>
          <w:sz w:val="24"/>
          <w:szCs w:val="24"/>
        </w:rPr>
        <w:t>---</w:t>
      </w:r>
      <w:r w:rsidR="006A61EB" w:rsidRPr="0002384A">
        <w:rPr>
          <w:rFonts w:ascii="Museo Sans 100" w:hAnsi="Museo Sans 100"/>
          <w:b/>
          <w:bCs/>
          <w:sz w:val="24"/>
          <w:szCs w:val="24"/>
        </w:rPr>
        <w:t xml:space="preserve">, </w:t>
      </w:r>
      <w:r w:rsidR="006A61EB" w:rsidRPr="0002384A">
        <w:rPr>
          <w:rFonts w:ascii="Museo Sans 100" w:eastAsia="Times New Roman" w:hAnsi="Museo Sans 100"/>
          <w:sz w:val="24"/>
          <w:szCs w:val="24"/>
          <w:lang w:val="es-ES" w:eastAsia="es-ES"/>
        </w:rPr>
        <w:t xml:space="preserve">de las generales antes expresadas, ubicado en </w:t>
      </w:r>
      <w:r w:rsidR="006A61EB" w:rsidRPr="0002384A">
        <w:rPr>
          <w:rFonts w:ascii="Museo Sans 100" w:eastAsia="Times New Roman" w:hAnsi="Museo Sans 100"/>
          <w:sz w:val="24"/>
          <w:szCs w:val="24"/>
          <w:lang w:eastAsia="es-ES"/>
        </w:rPr>
        <w:t>el</w:t>
      </w:r>
      <w:r w:rsidR="009A4CA3">
        <w:rPr>
          <w:rFonts w:ascii="Museo Sans 100" w:eastAsia="Times New Roman" w:hAnsi="Museo Sans 100"/>
          <w:sz w:val="24"/>
          <w:szCs w:val="24"/>
          <w:lang w:eastAsia="es-ES"/>
        </w:rPr>
        <w:t xml:space="preserve"> </w:t>
      </w:r>
      <w:r w:rsidR="006A61EB" w:rsidRPr="0002384A">
        <w:rPr>
          <w:rFonts w:ascii="Museo Sans 100" w:hAnsi="Museo Sans 100"/>
          <w:b/>
          <w:bCs/>
          <w:sz w:val="24"/>
          <w:szCs w:val="24"/>
        </w:rPr>
        <w:t>PROYECTO DE ASENTAMIENTO COMUNITARIO</w:t>
      </w:r>
      <w:r w:rsidR="006A61EB" w:rsidRPr="0002384A">
        <w:rPr>
          <w:rFonts w:ascii="Museo Sans 100" w:hAnsi="Museo Sans 100"/>
          <w:bCs/>
          <w:sz w:val="24"/>
          <w:szCs w:val="24"/>
        </w:rPr>
        <w:t xml:space="preserve"> desarrollado en el inmueble identificado como </w:t>
      </w:r>
      <w:r w:rsidR="006A61EB" w:rsidRPr="0002384A">
        <w:rPr>
          <w:rFonts w:ascii="Museo Sans 100" w:hAnsi="Museo Sans 100"/>
          <w:b/>
          <w:bCs/>
          <w:sz w:val="24"/>
          <w:szCs w:val="24"/>
        </w:rPr>
        <w:t xml:space="preserve">FINCA LAS MERCEDES, PORCIÓN EL PLANON, </w:t>
      </w:r>
      <w:r w:rsidR="006A61EB" w:rsidRPr="0002384A">
        <w:rPr>
          <w:rFonts w:ascii="Museo Sans 100" w:hAnsi="Museo Sans 100"/>
          <w:bCs/>
          <w:sz w:val="24"/>
          <w:szCs w:val="24"/>
          <w:lang w:val="es-ES"/>
        </w:rPr>
        <w:t>situada en cantón Los Lagartos, jurisdicción de San Julián, departamento de Sonsonate, y según Plano en jurisdicción de San Julián, departamento de Sonsonate</w:t>
      </w:r>
      <w:r w:rsidRPr="0002384A">
        <w:rPr>
          <w:rFonts w:ascii="Museo Sans 100" w:eastAsia="Times New Roman" w:hAnsi="Museo Sans 100"/>
          <w:sz w:val="24"/>
          <w:szCs w:val="24"/>
        </w:rPr>
        <w:t>, quedando la adjudicación conforme al cuadro de valores y extensiones siguientes:</w:t>
      </w:r>
    </w:p>
    <w:p w:rsidR="004E1295" w:rsidRDefault="004E1295" w:rsidP="004E1295">
      <w:pPr>
        <w:jc w:val="both"/>
        <w:rPr>
          <w:rFonts w:ascii="Museo Sans 100" w:eastAsia="Times New Roman" w:hAnsi="Museo Sans 100"/>
          <w:sz w:val="24"/>
          <w:szCs w:val="24"/>
        </w:rPr>
      </w:pPr>
    </w:p>
    <w:tbl>
      <w:tblPr>
        <w:tblW w:w="9091" w:type="dxa"/>
        <w:jc w:val="center"/>
        <w:tblLayout w:type="fixed"/>
        <w:tblCellMar>
          <w:left w:w="25" w:type="dxa"/>
          <w:right w:w="0" w:type="dxa"/>
        </w:tblCellMar>
        <w:tblLook w:val="0000" w:firstRow="0" w:lastRow="0" w:firstColumn="0" w:lastColumn="0" w:noHBand="0" w:noVBand="0"/>
      </w:tblPr>
      <w:tblGrid>
        <w:gridCol w:w="2569"/>
        <w:gridCol w:w="978"/>
        <w:gridCol w:w="2489"/>
        <w:gridCol w:w="570"/>
        <w:gridCol w:w="571"/>
        <w:gridCol w:w="610"/>
        <w:gridCol w:w="652"/>
        <w:gridCol w:w="652"/>
      </w:tblGrid>
      <w:tr w:rsidR="006A61EB" w:rsidRPr="00AD60EE" w:rsidTr="006A61EB">
        <w:trPr>
          <w:trHeight w:val="285"/>
          <w:jc w:val="center"/>
        </w:trPr>
        <w:tc>
          <w:tcPr>
            <w:tcW w:w="2569" w:type="dxa"/>
            <w:vMerge w:val="restart"/>
            <w:tcBorders>
              <w:top w:val="single" w:sz="2" w:space="0" w:color="auto"/>
              <w:left w:val="single" w:sz="2" w:space="0" w:color="auto"/>
              <w:bottom w:val="single" w:sz="2" w:space="0" w:color="auto"/>
              <w:right w:val="single" w:sz="2" w:space="0" w:color="auto"/>
            </w:tcBorders>
            <w:shd w:val="clear" w:color="auto" w:fill="DCDCDC"/>
          </w:tcPr>
          <w:p w:rsidR="006A61EB" w:rsidRPr="00AD60EE" w:rsidRDefault="006A61EB" w:rsidP="00761E4E">
            <w:pPr>
              <w:widowControl w:val="0"/>
              <w:autoSpaceDE w:val="0"/>
              <w:autoSpaceDN w:val="0"/>
              <w:adjustRightInd w:val="0"/>
              <w:rPr>
                <w:rFonts w:ascii="Museo Sans 300" w:eastAsiaTheme="minorEastAsia" w:hAnsi="Museo Sans 300"/>
                <w:b/>
                <w:bCs/>
                <w:sz w:val="14"/>
                <w:szCs w:val="14"/>
              </w:rPr>
            </w:pPr>
            <w:r w:rsidRPr="00AD60EE">
              <w:rPr>
                <w:rFonts w:ascii="Museo Sans 300" w:eastAsiaTheme="minorEastAsia" w:hAnsi="Museo Sans 300"/>
                <w:b/>
                <w:bCs/>
                <w:sz w:val="14"/>
                <w:szCs w:val="14"/>
              </w:rPr>
              <w:t xml:space="preserve">D.U.I.     PROGRAMA </w:t>
            </w:r>
          </w:p>
        </w:tc>
        <w:tc>
          <w:tcPr>
            <w:tcW w:w="3467" w:type="dxa"/>
            <w:gridSpan w:val="2"/>
            <w:tcBorders>
              <w:top w:val="single" w:sz="2" w:space="0" w:color="auto"/>
              <w:left w:val="single" w:sz="2" w:space="0" w:color="auto"/>
              <w:bottom w:val="single" w:sz="2" w:space="0" w:color="auto"/>
              <w:right w:val="single" w:sz="2" w:space="0" w:color="auto"/>
            </w:tcBorders>
            <w:shd w:val="clear" w:color="auto" w:fill="DCDCDC"/>
          </w:tcPr>
          <w:p w:rsidR="006A61EB" w:rsidRPr="00AD60EE" w:rsidRDefault="006A61EB" w:rsidP="00761E4E">
            <w:pPr>
              <w:widowControl w:val="0"/>
              <w:autoSpaceDE w:val="0"/>
              <w:autoSpaceDN w:val="0"/>
              <w:adjustRightInd w:val="0"/>
              <w:jc w:val="center"/>
              <w:rPr>
                <w:rFonts w:ascii="Museo Sans 300" w:eastAsiaTheme="minorEastAsia" w:hAnsi="Museo Sans 300"/>
                <w:b/>
                <w:bCs/>
                <w:sz w:val="14"/>
                <w:szCs w:val="14"/>
              </w:rPr>
            </w:pPr>
            <w:r w:rsidRPr="00AD60EE">
              <w:rPr>
                <w:rFonts w:ascii="Museo Sans 300" w:eastAsiaTheme="minorEastAsia" w:hAnsi="Museo Sans 300"/>
                <w:b/>
                <w:bCs/>
                <w:sz w:val="14"/>
                <w:szCs w:val="14"/>
              </w:rPr>
              <w:t xml:space="preserve">SOLAR / A COMP. Y LOTES </w:t>
            </w:r>
          </w:p>
        </w:tc>
        <w:tc>
          <w:tcPr>
            <w:tcW w:w="114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A61EB" w:rsidRPr="00AD60EE" w:rsidRDefault="006A61EB" w:rsidP="00761E4E">
            <w:pPr>
              <w:widowControl w:val="0"/>
              <w:autoSpaceDE w:val="0"/>
              <w:autoSpaceDN w:val="0"/>
              <w:adjustRightInd w:val="0"/>
              <w:rPr>
                <w:rFonts w:ascii="Museo Sans 300" w:eastAsiaTheme="minorEastAsia" w:hAnsi="Museo Sans 300"/>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6A61EB" w:rsidRPr="00AD60EE" w:rsidRDefault="006A61EB" w:rsidP="00761E4E">
            <w:pPr>
              <w:widowControl w:val="0"/>
              <w:autoSpaceDE w:val="0"/>
              <w:autoSpaceDN w:val="0"/>
              <w:adjustRightInd w:val="0"/>
              <w:jc w:val="center"/>
              <w:rPr>
                <w:rFonts w:ascii="Museo Sans 300" w:eastAsiaTheme="minorEastAsia" w:hAnsi="Museo Sans 300"/>
                <w:b/>
                <w:bCs/>
                <w:sz w:val="14"/>
                <w:szCs w:val="14"/>
              </w:rPr>
            </w:pPr>
            <w:r w:rsidRPr="00AD60EE">
              <w:rPr>
                <w:rFonts w:ascii="Museo Sans 300" w:eastAsiaTheme="minorEastAsia" w:hAnsi="Museo Sans 300"/>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6A61EB" w:rsidRPr="00AD60EE" w:rsidRDefault="006A61EB" w:rsidP="00761E4E">
            <w:pPr>
              <w:widowControl w:val="0"/>
              <w:autoSpaceDE w:val="0"/>
              <w:autoSpaceDN w:val="0"/>
              <w:adjustRightInd w:val="0"/>
              <w:jc w:val="center"/>
              <w:rPr>
                <w:rFonts w:ascii="Museo Sans 300" w:eastAsiaTheme="minorEastAsia" w:hAnsi="Museo Sans 300"/>
                <w:b/>
                <w:bCs/>
                <w:sz w:val="14"/>
                <w:szCs w:val="14"/>
              </w:rPr>
            </w:pPr>
            <w:r w:rsidRPr="00AD60EE">
              <w:rPr>
                <w:rFonts w:ascii="Museo Sans 300" w:eastAsiaTheme="minorEastAsia" w:hAnsi="Museo Sans 300"/>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6A61EB" w:rsidRPr="00AD60EE" w:rsidRDefault="006A61EB" w:rsidP="00761E4E">
            <w:pPr>
              <w:widowControl w:val="0"/>
              <w:autoSpaceDE w:val="0"/>
              <w:autoSpaceDN w:val="0"/>
              <w:adjustRightInd w:val="0"/>
              <w:jc w:val="center"/>
              <w:rPr>
                <w:rFonts w:ascii="Museo Sans 300" w:eastAsiaTheme="minorEastAsia" w:hAnsi="Museo Sans 300"/>
                <w:b/>
                <w:bCs/>
                <w:sz w:val="14"/>
                <w:szCs w:val="14"/>
              </w:rPr>
            </w:pPr>
            <w:r w:rsidRPr="00AD60EE">
              <w:rPr>
                <w:rFonts w:ascii="Museo Sans 300" w:eastAsiaTheme="minorEastAsia" w:hAnsi="Museo Sans 300"/>
                <w:b/>
                <w:bCs/>
                <w:sz w:val="14"/>
                <w:szCs w:val="14"/>
              </w:rPr>
              <w:t xml:space="preserve">VALOR (¢) </w:t>
            </w:r>
          </w:p>
        </w:tc>
      </w:tr>
      <w:tr w:rsidR="006A61EB" w:rsidRPr="00AD60EE" w:rsidTr="006A61EB">
        <w:trPr>
          <w:trHeight w:val="232"/>
          <w:jc w:val="center"/>
        </w:trPr>
        <w:tc>
          <w:tcPr>
            <w:tcW w:w="2569" w:type="dxa"/>
            <w:tcBorders>
              <w:top w:val="single" w:sz="2" w:space="0" w:color="auto"/>
              <w:left w:val="single" w:sz="2" w:space="0" w:color="auto"/>
              <w:bottom w:val="single" w:sz="2" w:space="0" w:color="auto"/>
              <w:right w:val="single" w:sz="2" w:space="0" w:color="auto"/>
            </w:tcBorders>
            <w:shd w:val="clear" w:color="auto" w:fill="DCDCDC"/>
          </w:tcPr>
          <w:p w:rsidR="006A61EB" w:rsidRPr="00AD60EE" w:rsidRDefault="006A61EB" w:rsidP="00761E4E">
            <w:pPr>
              <w:widowControl w:val="0"/>
              <w:autoSpaceDE w:val="0"/>
              <w:autoSpaceDN w:val="0"/>
              <w:adjustRightInd w:val="0"/>
              <w:rPr>
                <w:rFonts w:ascii="Museo Sans 300" w:eastAsiaTheme="minorEastAsia" w:hAnsi="Museo Sans 300"/>
                <w:b/>
                <w:bCs/>
                <w:sz w:val="14"/>
                <w:szCs w:val="14"/>
              </w:rPr>
            </w:pPr>
            <w:r w:rsidRPr="00AD60EE">
              <w:rPr>
                <w:rFonts w:ascii="Museo Sans 300" w:eastAsiaTheme="minorEastAsia" w:hAnsi="Museo Sans 300"/>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6A61EB" w:rsidRPr="00AD60EE" w:rsidRDefault="006A61EB" w:rsidP="00761E4E">
            <w:pPr>
              <w:widowControl w:val="0"/>
              <w:autoSpaceDE w:val="0"/>
              <w:autoSpaceDN w:val="0"/>
              <w:adjustRightInd w:val="0"/>
              <w:rPr>
                <w:rFonts w:ascii="Museo Sans 300" w:eastAsiaTheme="minorEastAsia" w:hAnsi="Museo Sans 300"/>
                <w:b/>
                <w:bCs/>
                <w:sz w:val="14"/>
                <w:szCs w:val="14"/>
              </w:rPr>
            </w:pPr>
            <w:r w:rsidRPr="00AD60EE">
              <w:rPr>
                <w:rFonts w:ascii="Museo Sans 300" w:eastAsiaTheme="minorEastAsia" w:hAnsi="Museo Sans 300"/>
                <w:b/>
                <w:bCs/>
                <w:sz w:val="14"/>
                <w:szCs w:val="14"/>
              </w:rPr>
              <w:t xml:space="preserve">MATRICULA </w:t>
            </w:r>
          </w:p>
        </w:tc>
        <w:tc>
          <w:tcPr>
            <w:tcW w:w="2489" w:type="dxa"/>
            <w:tcBorders>
              <w:top w:val="single" w:sz="2" w:space="0" w:color="auto"/>
              <w:left w:val="single" w:sz="2" w:space="0" w:color="auto"/>
              <w:bottom w:val="single" w:sz="2" w:space="0" w:color="auto"/>
              <w:right w:val="single" w:sz="2" w:space="0" w:color="auto"/>
            </w:tcBorders>
            <w:shd w:val="clear" w:color="auto" w:fill="DCDCDC"/>
          </w:tcPr>
          <w:p w:rsidR="006A61EB" w:rsidRPr="00AD60EE" w:rsidRDefault="006A61EB" w:rsidP="00761E4E">
            <w:pPr>
              <w:widowControl w:val="0"/>
              <w:autoSpaceDE w:val="0"/>
              <w:autoSpaceDN w:val="0"/>
              <w:adjustRightInd w:val="0"/>
              <w:rPr>
                <w:rFonts w:ascii="Museo Sans 300" w:eastAsiaTheme="minorEastAsia" w:hAnsi="Museo Sans 300"/>
                <w:b/>
                <w:bCs/>
                <w:sz w:val="14"/>
                <w:szCs w:val="14"/>
              </w:rPr>
            </w:pPr>
            <w:r w:rsidRPr="00AD60EE">
              <w:rPr>
                <w:rFonts w:ascii="Museo Sans 300" w:eastAsiaTheme="minorEastAsia" w:hAnsi="Museo Sans 300"/>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6A61EB" w:rsidRPr="00AD60EE" w:rsidRDefault="006A61EB" w:rsidP="00761E4E">
            <w:pPr>
              <w:widowControl w:val="0"/>
              <w:autoSpaceDE w:val="0"/>
              <w:autoSpaceDN w:val="0"/>
              <w:adjustRightInd w:val="0"/>
              <w:rPr>
                <w:rFonts w:ascii="Museo Sans 300" w:eastAsiaTheme="minorEastAsia" w:hAnsi="Museo Sans 300"/>
                <w:b/>
                <w:bCs/>
                <w:sz w:val="14"/>
                <w:szCs w:val="14"/>
              </w:rPr>
            </w:pPr>
            <w:r w:rsidRPr="00AD60EE">
              <w:rPr>
                <w:rFonts w:ascii="Museo Sans 300" w:eastAsiaTheme="minorEastAsia" w:hAnsi="Museo Sans 300"/>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6A61EB" w:rsidRPr="00AD60EE" w:rsidRDefault="006A61EB" w:rsidP="00761E4E">
            <w:pPr>
              <w:widowControl w:val="0"/>
              <w:autoSpaceDE w:val="0"/>
              <w:autoSpaceDN w:val="0"/>
              <w:adjustRightInd w:val="0"/>
              <w:rPr>
                <w:rFonts w:ascii="Museo Sans 300" w:eastAsiaTheme="minorEastAsia" w:hAnsi="Museo Sans 300"/>
                <w:b/>
                <w:bCs/>
                <w:sz w:val="14"/>
                <w:szCs w:val="14"/>
              </w:rPr>
            </w:pPr>
            <w:r w:rsidRPr="00AD60EE">
              <w:rPr>
                <w:rFonts w:ascii="Museo Sans 300" w:eastAsiaTheme="minorEastAsia" w:hAnsi="Museo Sans 300"/>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6A61EB" w:rsidRPr="00AD60EE" w:rsidRDefault="006A61EB" w:rsidP="00761E4E">
            <w:pPr>
              <w:widowControl w:val="0"/>
              <w:autoSpaceDE w:val="0"/>
              <w:autoSpaceDN w:val="0"/>
              <w:adjustRightInd w:val="0"/>
              <w:rPr>
                <w:rFonts w:ascii="Museo Sans 300" w:eastAsiaTheme="minorEastAsia" w:hAnsi="Museo Sans 3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6A61EB" w:rsidRPr="00AD60EE" w:rsidRDefault="006A61EB" w:rsidP="00761E4E">
            <w:pPr>
              <w:widowControl w:val="0"/>
              <w:autoSpaceDE w:val="0"/>
              <w:autoSpaceDN w:val="0"/>
              <w:adjustRightInd w:val="0"/>
              <w:rPr>
                <w:rFonts w:ascii="Museo Sans 300" w:eastAsiaTheme="minorEastAsia" w:hAnsi="Museo Sans 3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6A61EB" w:rsidRPr="00AD60EE" w:rsidRDefault="006A61EB" w:rsidP="00761E4E">
            <w:pPr>
              <w:widowControl w:val="0"/>
              <w:autoSpaceDE w:val="0"/>
              <w:autoSpaceDN w:val="0"/>
              <w:adjustRightInd w:val="0"/>
              <w:rPr>
                <w:rFonts w:ascii="Museo Sans 300" w:eastAsiaTheme="minorEastAsia" w:hAnsi="Museo Sans 300"/>
                <w:b/>
                <w:bCs/>
                <w:sz w:val="14"/>
                <w:szCs w:val="14"/>
              </w:rPr>
            </w:pPr>
          </w:p>
        </w:tc>
      </w:tr>
    </w:tbl>
    <w:p w:rsidR="006A61EB" w:rsidRPr="00AD60EE" w:rsidRDefault="006A61EB" w:rsidP="006A61EB">
      <w:pPr>
        <w:widowControl w:val="0"/>
        <w:autoSpaceDE w:val="0"/>
        <w:autoSpaceDN w:val="0"/>
        <w:adjustRightInd w:val="0"/>
        <w:rPr>
          <w:rFonts w:ascii="Museo Sans 300" w:eastAsiaTheme="minorEastAsia" w:hAnsi="Museo Sans 300"/>
          <w:sz w:val="14"/>
          <w:szCs w:val="14"/>
        </w:rPr>
      </w:pPr>
    </w:p>
    <w:tbl>
      <w:tblPr>
        <w:tblpPr w:leftFromText="141" w:rightFromText="141" w:vertAnchor="text" w:horzAnchor="margin" w:tblpY="-79"/>
        <w:tblW w:w="0" w:type="auto"/>
        <w:tblLayout w:type="fixed"/>
        <w:tblCellMar>
          <w:left w:w="25" w:type="dxa"/>
          <w:right w:w="0" w:type="dxa"/>
        </w:tblCellMar>
        <w:tblLook w:val="0000" w:firstRow="0" w:lastRow="0" w:firstColumn="0" w:lastColumn="0" w:noHBand="0" w:noVBand="0"/>
      </w:tblPr>
      <w:tblGrid>
        <w:gridCol w:w="2600"/>
      </w:tblGrid>
      <w:tr w:rsidR="006A61EB" w:rsidRPr="00AD60EE" w:rsidTr="006A61EB">
        <w:tc>
          <w:tcPr>
            <w:tcW w:w="2600" w:type="dxa"/>
            <w:tcBorders>
              <w:top w:val="single" w:sz="2" w:space="0" w:color="auto"/>
              <w:left w:val="single" w:sz="2" w:space="0" w:color="auto"/>
              <w:bottom w:val="single" w:sz="2" w:space="0" w:color="auto"/>
              <w:right w:val="single" w:sz="2" w:space="0" w:color="auto"/>
            </w:tcBorders>
          </w:tcPr>
          <w:p w:rsidR="006A61EB" w:rsidRPr="00AD60EE" w:rsidRDefault="006A61EB" w:rsidP="006A61EB">
            <w:pPr>
              <w:widowControl w:val="0"/>
              <w:autoSpaceDE w:val="0"/>
              <w:autoSpaceDN w:val="0"/>
              <w:adjustRightInd w:val="0"/>
              <w:rPr>
                <w:rFonts w:ascii="Museo Sans 300" w:eastAsiaTheme="minorEastAsia" w:hAnsi="Museo Sans 300"/>
                <w:b/>
                <w:bCs/>
                <w:sz w:val="14"/>
                <w:szCs w:val="14"/>
              </w:rPr>
            </w:pPr>
            <w:r w:rsidRPr="00AD60EE">
              <w:rPr>
                <w:rFonts w:ascii="Museo Sans 300" w:eastAsiaTheme="minorEastAsia" w:hAnsi="Museo Sans 300"/>
                <w:b/>
                <w:bCs/>
                <w:sz w:val="14"/>
                <w:szCs w:val="14"/>
              </w:rPr>
              <w:t>No DE ENTREGA: 17</w:t>
            </w:r>
          </w:p>
        </w:tc>
      </w:tr>
    </w:tbl>
    <w:p w:rsidR="006A61EB" w:rsidRPr="00AD60EE" w:rsidRDefault="006A61EB" w:rsidP="006A61EB">
      <w:pPr>
        <w:widowControl w:val="0"/>
        <w:autoSpaceDE w:val="0"/>
        <w:autoSpaceDN w:val="0"/>
        <w:adjustRightInd w:val="0"/>
        <w:jc w:val="center"/>
        <w:rPr>
          <w:rFonts w:ascii="Museo Sans 300" w:eastAsiaTheme="minorEastAsia" w:hAnsi="Museo Sans 300"/>
          <w:b/>
          <w:bCs/>
          <w:sz w:val="14"/>
          <w:szCs w:val="14"/>
        </w:rPr>
      </w:pPr>
    </w:p>
    <w:tbl>
      <w:tblPr>
        <w:tblW w:w="9035" w:type="dxa"/>
        <w:jc w:val="center"/>
        <w:tblLayout w:type="fixed"/>
        <w:tblCellMar>
          <w:left w:w="25" w:type="dxa"/>
          <w:right w:w="0" w:type="dxa"/>
        </w:tblCellMar>
        <w:tblLook w:val="0000" w:firstRow="0" w:lastRow="0" w:firstColumn="0" w:lastColumn="0" w:noHBand="0" w:noVBand="0"/>
      </w:tblPr>
      <w:tblGrid>
        <w:gridCol w:w="2552"/>
        <w:gridCol w:w="971"/>
        <w:gridCol w:w="2471"/>
        <w:gridCol w:w="567"/>
        <w:gridCol w:w="567"/>
        <w:gridCol w:w="607"/>
        <w:gridCol w:w="647"/>
        <w:gridCol w:w="653"/>
      </w:tblGrid>
      <w:tr w:rsidR="006A61EB" w:rsidRPr="00AD60EE" w:rsidTr="006A61EB">
        <w:trPr>
          <w:trHeight w:val="236"/>
          <w:jc w:val="center"/>
        </w:trPr>
        <w:tc>
          <w:tcPr>
            <w:tcW w:w="2552" w:type="dxa"/>
            <w:vMerge w:val="restart"/>
            <w:tcBorders>
              <w:top w:val="single" w:sz="2" w:space="0" w:color="auto"/>
              <w:left w:val="single" w:sz="2" w:space="0" w:color="auto"/>
              <w:bottom w:val="single" w:sz="2" w:space="0" w:color="auto"/>
              <w:right w:val="single" w:sz="2" w:space="0" w:color="auto"/>
            </w:tcBorders>
          </w:tcPr>
          <w:p w:rsidR="006A61EB" w:rsidRPr="00AD60EE" w:rsidRDefault="009A4CA3" w:rsidP="00761E4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6A61EB" w:rsidRPr="00AD60EE" w:rsidRDefault="006A61EB" w:rsidP="00761E4E">
            <w:pPr>
              <w:widowControl w:val="0"/>
              <w:autoSpaceDE w:val="0"/>
              <w:autoSpaceDN w:val="0"/>
              <w:adjustRightInd w:val="0"/>
              <w:rPr>
                <w:rFonts w:ascii="Museo Sans 300" w:eastAsiaTheme="minorEastAsia" w:hAnsi="Museo Sans 300"/>
                <w:b/>
                <w:bCs/>
                <w:sz w:val="14"/>
                <w:szCs w:val="14"/>
              </w:rPr>
            </w:pPr>
          </w:p>
          <w:p w:rsidR="006A61EB" w:rsidRPr="00AD60EE" w:rsidRDefault="009A4CA3" w:rsidP="00761E4E">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6A61EB" w:rsidRPr="00AD60EE" w:rsidRDefault="006A61EB" w:rsidP="00761E4E">
            <w:pPr>
              <w:widowControl w:val="0"/>
              <w:autoSpaceDE w:val="0"/>
              <w:autoSpaceDN w:val="0"/>
              <w:adjustRightInd w:val="0"/>
              <w:rPr>
                <w:rFonts w:ascii="Museo Sans 300" w:eastAsiaTheme="minorEastAsia" w:hAnsi="Museo Sans 300"/>
                <w:b/>
                <w:bCs/>
                <w:sz w:val="14"/>
                <w:szCs w:val="14"/>
              </w:rPr>
            </w:pPr>
          </w:p>
          <w:p w:rsidR="006A61EB" w:rsidRPr="00AD60EE" w:rsidRDefault="009A4CA3" w:rsidP="00761E4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6A61EB" w:rsidRPr="00AD60EE" w:rsidRDefault="006A61EB" w:rsidP="00761E4E">
            <w:pPr>
              <w:widowControl w:val="0"/>
              <w:autoSpaceDE w:val="0"/>
              <w:autoSpaceDN w:val="0"/>
              <w:adjustRightInd w:val="0"/>
              <w:rPr>
                <w:rFonts w:ascii="Museo Sans 300" w:eastAsiaTheme="minorEastAsia" w:hAnsi="Museo Sans 300"/>
                <w:sz w:val="14"/>
                <w:szCs w:val="14"/>
              </w:rPr>
            </w:pPr>
            <w:r w:rsidRPr="00AD60EE">
              <w:rPr>
                <w:rFonts w:ascii="Museo Sans 300" w:eastAsiaTheme="minorEastAsia" w:hAnsi="Museo Sans 300"/>
                <w:sz w:val="14"/>
                <w:szCs w:val="14"/>
              </w:rPr>
              <w:t xml:space="preserve">Solares: </w:t>
            </w:r>
          </w:p>
          <w:p w:rsidR="006A61EB" w:rsidRPr="00AD60EE" w:rsidRDefault="009A4CA3" w:rsidP="00761E4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6A61EB" w:rsidRPr="00AD60EE">
              <w:rPr>
                <w:rFonts w:ascii="Museo Sans 300" w:eastAsiaTheme="minorEastAsia" w:hAnsi="Museo Sans 300"/>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6A61EB" w:rsidRPr="00AD60EE" w:rsidRDefault="006A61EB" w:rsidP="00761E4E">
            <w:pPr>
              <w:widowControl w:val="0"/>
              <w:autoSpaceDE w:val="0"/>
              <w:autoSpaceDN w:val="0"/>
              <w:adjustRightInd w:val="0"/>
              <w:rPr>
                <w:rFonts w:ascii="Museo Sans 300" w:eastAsiaTheme="minorEastAsia" w:hAnsi="Museo Sans 300"/>
                <w:sz w:val="14"/>
                <w:szCs w:val="14"/>
              </w:rPr>
            </w:pPr>
          </w:p>
          <w:p w:rsidR="006A61EB" w:rsidRPr="00AD60EE" w:rsidRDefault="006A61EB" w:rsidP="00761E4E">
            <w:pPr>
              <w:widowControl w:val="0"/>
              <w:autoSpaceDE w:val="0"/>
              <w:autoSpaceDN w:val="0"/>
              <w:adjustRightInd w:val="0"/>
              <w:rPr>
                <w:rFonts w:ascii="Museo Sans 300" w:eastAsiaTheme="minorEastAsia" w:hAnsi="Museo Sans 300"/>
                <w:sz w:val="14"/>
                <w:szCs w:val="14"/>
              </w:rPr>
            </w:pPr>
            <w:r w:rsidRPr="00AD60EE">
              <w:rPr>
                <w:rFonts w:ascii="Museo Sans 300" w:eastAsiaTheme="minorEastAsia" w:hAnsi="Museo Sans 300"/>
                <w:sz w:val="14"/>
                <w:szCs w:val="14"/>
              </w:rPr>
              <w:t xml:space="preserve">FINCA LAS MERCEDES,EL PLANON </w:t>
            </w:r>
          </w:p>
        </w:tc>
        <w:tc>
          <w:tcPr>
            <w:tcW w:w="567" w:type="dxa"/>
            <w:vMerge w:val="restart"/>
            <w:tcBorders>
              <w:top w:val="single" w:sz="2" w:space="0" w:color="auto"/>
              <w:left w:val="single" w:sz="2" w:space="0" w:color="auto"/>
              <w:bottom w:val="single" w:sz="2" w:space="0" w:color="auto"/>
              <w:right w:val="single" w:sz="2" w:space="0" w:color="auto"/>
            </w:tcBorders>
          </w:tcPr>
          <w:p w:rsidR="006A61EB" w:rsidRPr="00AD60EE" w:rsidRDefault="006A61EB" w:rsidP="00761E4E">
            <w:pPr>
              <w:widowControl w:val="0"/>
              <w:autoSpaceDE w:val="0"/>
              <w:autoSpaceDN w:val="0"/>
              <w:adjustRightInd w:val="0"/>
              <w:jc w:val="center"/>
              <w:rPr>
                <w:rFonts w:ascii="Museo Sans 300" w:eastAsiaTheme="minorEastAsia" w:hAnsi="Museo Sans 300"/>
                <w:sz w:val="14"/>
                <w:szCs w:val="14"/>
              </w:rPr>
            </w:pPr>
          </w:p>
          <w:p w:rsidR="006A61EB" w:rsidRPr="00AD60EE" w:rsidRDefault="009A4CA3" w:rsidP="00761E4E">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A61EB" w:rsidRPr="00AD60EE" w:rsidRDefault="006A61EB" w:rsidP="00761E4E">
            <w:pPr>
              <w:widowControl w:val="0"/>
              <w:autoSpaceDE w:val="0"/>
              <w:autoSpaceDN w:val="0"/>
              <w:adjustRightInd w:val="0"/>
              <w:jc w:val="center"/>
              <w:rPr>
                <w:rFonts w:ascii="Museo Sans 300" w:eastAsiaTheme="minorEastAsia" w:hAnsi="Museo Sans 300"/>
                <w:sz w:val="14"/>
                <w:szCs w:val="14"/>
              </w:rPr>
            </w:pPr>
          </w:p>
          <w:p w:rsidR="006A61EB" w:rsidRPr="00AD60EE" w:rsidRDefault="009A4CA3" w:rsidP="00761E4E">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6A61EB" w:rsidRPr="00AD60EE" w:rsidRDefault="006A61EB" w:rsidP="00761E4E">
            <w:pPr>
              <w:widowControl w:val="0"/>
              <w:autoSpaceDE w:val="0"/>
              <w:autoSpaceDN w:val="0"/>
              <w:adjustRightInd w:val="0"/>
              <w:jc w:val="right"/>
              <w:rPr>
                <w:rFonts w:ascii="Museo Sans 300" w:eastAsiaTheme="minorEastAsia" w:hAnsi="Museo Sans 300"/>
                <w:sz w:val="14"/>
                <w:szCs w:val="14"/>
              </w:rPr>
            </w:pPr>
          </w:p>
          <w:p w:rsidR="006A61EB" w:rsidRPr="00AD60EE" w:rsidRDefault="006A61EB" w:rsidP="00761E4E">
            <w:pPr>
              <w:widowControl w:val="0"/>
              <w:autoSpaceDE w:val="0"/>
              <w:autoSpaceDN w:val="0"/>
              <w:adjustRightInd w:val="0"/>
              <w:jc w:val="right"/>
              <w:rPr>
                <w:rFonts w:ascii="Museo Sans 300" w:eastAsiaTheme="minorEastAsia" w:hAnsi="Museo Sans 300"/>
                <w:sz w:val="14"/>
                <w:szCs w:val="14"/>
              </w:rPr>
            </w:pPr>
            <w:r w:rsidRPr="00AD60EE">
              <w:rPr>
                <w:rFonts w:ascii="Museo Sans 300" w:eastAsiaTheme="minorEastAsia" w:hAnsi="Museo Sans 300"/>
                <w:sz w:val="14"/>
                <w:szCs w:val="14"/>
              </w:rPr>
              <w:t>200.51</w:t>
            </w:r>
          </w:p>
        </w:tc>
        <w:tc>
          <w:tcPr>
            <w:tcW w:w="647" w:type="dxa"/>
            <w:tcBorders>
              <w:top w:val="single" w:sz="2" w:space="0" w:color="auto"/>
              <w:left w:val="single" w:sz="2" w:space="0" w:color="auto"/>
              <w:bottom w:val="single" w:sz="2" w:space="0" w:color="auto"/>
              <w:right w:val="single" w:sz="2" w:space="0" w:color="auto"/>
            </w:tcBorders>
          </w:tcPr>
          <w:p w:rsidR="006A61EB" w:rsidRPr="00AD60EE" w:rsidRDefault="006A61EB" w:rsidP="00761E4E">
            <w:pPr>
              <w:widowControl w:val="0"/>
              <w:autoSpaceDE w:val="0"/>
              <w:autoSpaceDN w:val="0"/>
              <w:adjustRightInd w:val="0"/>
              <w:jc w:val="right"/>
              <w:rPr>
                <w:rFonts w:ascii="Museo Sans 300" w:eastAsiaTheme="minorEastAsia" w:hAnsi="Museo Sans 300"/>
                <w:sz w:val="14"/>
                <w:szCs w:val="14"/>
              </w:rPr>
            </w:pPr>
          </w:p>
          <w:p w:rsidR="006A61EB" w:rsidRPr="00AD60EE" w:rsidRDefault="006A61EB" w:rsidP="00761E4E">
            <w:pPr>
              <w:widowControl w:val="0"/>
              <w:autoSpaceDE w:val="0"/>
              <w:autoSpaceDN w:val="0"/>
              <w:adjustRightInd w:val="0"/>
              <w:jc w:val="right"/>
              <w:rPr>
                <w:rFonts w:ascii="Museo Sans 300" w:eastAsiaTheme="minorEastAsia" w:hAnsi="Museo Sans 300"/>
                <w:sz w:val="14"/>
                <w:szCs w:val="14"/>
              </w:rPr>
            </w:pPr>
            <w:r w:rsidRPr="00AD60EE">
              <w:rPr>
                <w:rFonts w:ascii="Museo Sans 300" w:eastAsiaTheme="minorEastAsia" w:hAnsi="Museo Sans 300"/>
                <w:sz w:val="14"/>
                <w:szCs w:val="14"/>
              </w:rPr>
              <w:t>2335.94</w:t>
            </w:r>
          </w:p>
        </w:tc>
        <w:tc>
          <w:tcPr>
            <w:tcW w:w="650" w:type="dxa"/>
            <w:tcBorders>
              <w:top w:val="single" w:sz="2" w:space="0" w:color="auto"/>
              <w:left w:val="single" w:sz="2" w:space="0" w:color="auto"/>
              <w:bottom w:val="single" w:sz="2" w:space="0" w:color="auto"/>
              <w:right w:val="single" w:sz="2" w:space="0" w:color="auto"/>
            </w:tcBorders>
          </w:tcPr>
          <w:p w:rsidR="006A61EB" w:rsidRPr="00AD60EE" w:rsidRDefault="006A61EB" w:rsidP="00761E4E">
            <w:pPr>
              <w:widowControl w:val="0"/>
              <w:autoSpaceDE w:val="0"/>
              <w:autoSpaceDN w:val="0"/>
              <w:adjustRightInd w:val="0"/>
              <w:jc w:val="right"/>
              <w:rPr>
                <w:rFonts w:ascii="Museo Sans 300" w:eastAsiaTheme="minorEastAsia" w:hAnsi="Museo Sans 300"/>
                <w:sz w:val="14"/>
                <w:szCs w:val="14"/>
              </w:rPr>
            </w:pPr>
          </w:p>
          <w:p w:rsidR="006A61EB" w:rsidRPr="00AD60EE" w:rsidRDefault="006A61EB" w:rsidP="00761E4E">
            <w:pPr>
              <w:widowControl w:val="0"/>
              <w:autoSpaceDE w:val="0"/>
              <w:autoSpaceDN w:val="0"/>
              <w:adjustRightInd w:val="0"/>
              <w:jc w:val="right"/>
              <w:rPr>
                <w:rFonts w:ascii="Museo Sans 300" w:eastAsiaTheme="minorEastAsia" w:hAnsi="Museo Sans 300"/>
                <w:sz w:val="14"/>
                <w:szCs w:val="14"/>
              </w:rPr>
            </w:pPr>
            <w:r w:rsidRPr="00AD60EE">
              <w:rPr>
                <w:rFonts w:ascii="Museo Sans 300" w:eastAsiaTheme="minorEastAsia" w:hAnsi="Museo Sans 300"/>
                <w:sz w:val="14"/>
                <w:szCs w:val="14"/>
              </w:rPr>
              <w:t>20,439.48</w:t>
            </w:r>
          </w:p>
        </w:tc>
      </w:tr>
      <w:tr w:rsidR="006A61EB" w:rsidRPr="00AD60EE" w:rsidTr="006A61EB">
        <w:trPr>
          <w:trHeight w:val="118"/>
          <w:jc w:val="center"/>
        </w:trPr>
        <w:tc>
          <w:tcPr>
            <w:tcW w:w="2552" w:type="dxa"/>
            <w:vMerge/>
            <w:tcBorders>
              <w:top w:val="single" w:sz="2" w:space="0" w:color="auto"/>
              <w:left w:val="single" w:sz="2" w:space="0" w:color="auto"/>
              <w:bottom w:val="single" w:sz="2" w:space="0" w:color="auto"/>
              <w:right w:val="single" w:sz="2" w:space="0" w:color="auto"/>
            </w:tcBorders>
          </w:tcPr>
          <w:p w:rsidR="006A61EB" w:rsidRPr="00AD60EE" w:rsidRDefault="006A61EB" w:rsidP="00761E4E">
            <w:pPr>
              <w:widowControl w:val="0"/>
              <w:autoSpaceDE w:val="0"/>
              <w:autoSpaceDN w:val="0"/>
              <w:adjustRightInd w:val="0"/>
              <w:rPr>
                <w:rFonts w:ascii="Museo Sans 300" w:eastAsiaTheme="minorEastAsia" w:hAnsi="Museo Sans 300"/>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6A61EB" w:rsidRPr="00AD60EE" w:rsidRDefault="006A61EB" w:rsidP="00761E4E">
            <w:pPr>
              <w:widowControl w:val="0"/>
              <w:autoSpaceDE w:val="0"/>
              <w:autoSpaceDN w:val="0"/>
              <w:adjustRightInd w:val="0"/>
              <w:rPr>
                <w:rFonts w:ascii="Museo Sans 300" w:eastAsiaTheme="minorEastAsia" w:hAnsi="Museo Sans 300"/>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6A61EB" w:rsidRPr="00AD60EE" w:rsidRDefault="006A61EB" w:rsidP="00761E4E">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A61EB" w:rsidRPr="00AD60EE" w:rsidRDefault="006A61EB" w:rsidP="00761E4E">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A61EB" w:rsidRPr="00AD60EE" w:rsidRDefault="006A61EB" w:rsidP="00761E4E">
            <w:pPr>
              <w:widowControl w:val="0"/>
              <w:autoSpaceDE w:val="0"/>
              <w:autoSpaceDN w:val="0"/>
              <w:adjustRightInd w:val="0"/>
              <w:rPr>
                <w:rFonts w:ascii="Museo Sans 300" w:eastAsiaTheme="minorEastAsia"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6A61EB" w:rsidRPr="00AD60EE" w:rsidRDefault="006A61EB" w:rsidP="00761E4E">
            <w:pPr>
              <w:widowControl w:val="0"/>
              <w:autoSpaceDE w:val="0"/>
              <w:autoSpaceDN w:val="0"/>
              <w:adjustRightInd w:val="0"/>
              <w:jc w:val="right"/>
              <w:rPr>
                <w:rFonts w:ascii="Museo Sans 300" w:eastAsiaTheme="minorEastAsia" w:hAnsi="Museo Sans 300"/>
                <w:sz w:val="14"/>
                <w:szCs w:val="14"/>
              </w:rPr>
            </w:pPr>
            <w:r w:rsidRPr="00AD60EE">
              <w:rPr>
                <w:rFonts w:ascii="Museo Sans 300" w:eastAsiaTheme="minorEastAsia" w:hAnsi="Museo Sans 300"/>
                <w:sz w:val="14"/>
                <w:szCs w:val="14"/>
              </w:rPr>
              <w:t>200.51</w:t>
            </w:r>
          </w:p>
        </w:tc>
        <w:tc>
          <w:tcPr>
            <w:tcW w:w="647" w:type="dxa"/>
            <w:tcBorders>
              <w:top w:val="single" w:sz="2" w:space="0" w:color="auto"/>
              <w:left w:val="single" w:sz="2" w:space="0" w:color="auto"/>
              <w:bottom w:val="single" w:sz="2" w:space="0" w:color="auto"/>
              <w:right w:val="single" w:sz="2" w:space="0" w:color="auto"/>
            </w:tcBorders>
          </w:tcPr>
          <w:p w:rsidR="006A61EB" w:rsidRPr="00AD60EE" w:rsidRDefault="006A61EB" w:rsidP="00761E4E">
            <w:pPr>
              <w:widowControl w:val="0"/>
              <w:autoSpaceDE w:val="0"/>
              <w:autoSpaceDN w:val="0"/>
              <w:adjustRightInd w:val="0"/>
              <w:jc w:val="right"/>
              <w:rPr>
                <w:rFonts w:ascii="Museo Sans 300" w:eastAsiaTheme="minorEastAsia" w:hAnsi="Museo Sans 300"/>
                <w:sz w:val="14"/>
                <w:szCs w:val="14"/>
              </w:rPr>
            </w:pPr>
            <w:r w:rsidRPr="00AD60EE">
              <w:rPr>
                <w:rFonts w:ascii="Museo Sans 300" w:eastAsiaTheme="minorEastAsia" w:hAnsi="Museo Sans 300"/>
                <w:sz w:val="14"/>
                <w:szCs w:val="14"/>
              </w:rPr>
              <w:t>2335.94</w:t>
            </w:r>
          </w:p>
        </w:tc>
        <w:tc>
          <w:tcPr>
            <w:tcW w:w="650" w:type="dxa"/>
            <w:tcBorders>
              <w:top w:val="single" w:sz="2" w:space="0" w:color="auto"/>
              <w:left w:val="single" w:sz="2" w:space="0" w:color="auto"/>
              <w:bottom w:val="single" w:sz="2" w:space="0" w:color="auto"/>
              <w:right w:val="single" w:sz="2" w:space="0" w:color="auto"/>
            </w:tcBorders>
          </w:tcPr>
          <w:p w:rsidR="006A61EB" w:rsidRPr="00AD60EE" w:rsidRDefault="006A61EB" w:rsidP="00761E4E">
            <w:pPr>
              <w:widowControl w:val="0"/>
              <w:autoSpaceDE w:val="0"/>
              <w:autoSpaceDN w:val="0"/>
              <w:adjustRightInd w:val="0"/>
              <w:jc w:val="right"/>
              <w:rPr>
                <w:rFonts w:ascii="Museo Sans 300" w:eastAsiaTheme="minorEastAsia" w:hAnsi="Museo Sans 300"/>
                <w:sz w:val="14"/>
                <w:szCs w:val="14"/>
              </w:rPr>
            </w:pPr>
            <w:r w:rsidRPr="00AD60EE">
              <w:rPr>
                <w:rFonts w:ascii="Museo Sans 300" w:eastAsiaTheme="minorEastAsia" w:hAnsi="Museo Sans 300"/>
                <w:sz w:val="14"/>
                <w:szCs w:val="14"/>
              </w:rPr>
              <w:t>20,439.48</w:t>
            </w:r>
          </w:p>
        </w:tc>
      </w:tr>
      <w:tr w:rsidR="006A61EB" w:rsidRPr="00AD60EE" w:rsidTr="006A61EB">
        <w:trPr>
          <w:trHeight w:val="366"/>
          <w:jc w:val="center"/>
        </w:trPr>
        <w:tc>
          <w:tcPr>
            <w:tcW w:w="2552" w:type="dxa"/>
            <w:vMerge/>
            <w:tcBorders>
              <w:top w:val="single" w:sz="2" w:space="0" w:color="auto"/>
              <w:left w:val="single" w:sz="2" w:space="0" w:color="auto"/>
              <w:bottom w:val="single" w:sz="2" w:space="0" w:color="auto"/>
              <w:right w:val="single" w:sz="2" w:space="0" w:color="auto"/>
            </w:tcBorders>
          </w:tcPr>
          <w:p w:rsidR="006A61EB" w:rsidRPr="00AD60EE" w:rsidRDefault="006A61EB" w:rsidP="00761E4E">
            <w:pPr>
              <w:widowControl w:val="0"/>
              <w:autoSpaceDE w:val="0"/>
              <w:autoSpaceDN w:val="0"/>
              <w:adjustRightInd w:val="0"/>
              <w:rPr>
                <w:rFonts w:ascii="Museo Sans 300" w:eastAsiaTheme="minorEastAsia" w:hAnsi="Museo Sans 300"/>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6A61EB" w:rsidRPr="00AD60EE" w:rsidRDefault="006A61EB" w:rsidP="00761E4E">
            <w:pPr>
              <w:widowControl w:val="0"/>
              <w:autoSpaceDE w:val="0"/>
              <w:autoSpaceDN w:val="0"/>
              <w:adjustRightInd w:val="0"/>
              <w:jc w:val="center"/>
              <w:rPr>
                <w:rFonts w:ascii="Museo Sans 300" w:eastAsiaTheme="minorEastAsia" w:hAnsi="Museo Sans 300"/>
                <w:b/>
                <w:bCs/>
                <w:sz w:val="14"/>
                <w:szCs w:val="14"/>
              </w:rPr>
            </w:pPr>
            <w:r w:rsidRPr="00AD60EE">
              <w:rPr>
                <w:rFonts w:ascii="Museo Sans 300" w:eastAsiaTheme="minorEastAsia" w:hAnsi="Museo Sans 300"/>
                <w:b/>
                <w:bCs/>
                <w:sz w:val="14"/>
                <w:szCs w:val="14"/>
              </w:rPr>
              <w:t>Área Total: 200.51</w:t>
            </w:r>
          </w:p>
          <w:p w:rsidR="006A61EB" w:rsidRPr="00AD60EE" w:rsidRDefault="006A61EB" w:rsidP="00761E4E">
            <w:pPr>
              <w:widowControl w:val="0"/>
              <w:autoSpaceDE w:val="0"/>
              <w:autoSpaceDN w:val="0"/>
              <w:adjustRightInd w:val="0"/>
              <w:jc w:val="center"/>
              <w:rPr>
                <w:rFonts w:ascii="Museo Sans 300" w:eastAsiaTheme="minorEastAsia" w:hAnsi="Museo Sans 300"/>
                <w:b/>
                <w:bCs/>
                <w:sz w:val="14"/>
                <w:szCs w:val="14"/>
              </w:rPr>
            </w:pPr>
            <w:r w:rsidRPr="00AD60EE">
              <w:rPr>
                <w:rFonts w:ascii="Museo Sans 300" w:eastAsiaTheme="minorEastAsia" w:hAnsi="Museo Sans 300"/>
                <w:b/>
                <w:bCs/>
                <w:sz w:val="14"/>
                <w:szCs w:val="14"/>
              </w:rPr>
              <w:t xml:space="preserve"> Valor Total ($): 2335.94</w:t>
            </w:r>
          </w:p>
          <w:p w:rsidR="006A61EB" w:rsidRPr="00AD60EE" w:rsidRDefault="006A61EB" w:rsidP="00761E4E">
            <w:pPr>
              <w:widowControl w:val="0"/>
              <w:autoSpaceDE w:val="0"/>
              <w:autoSpaceDN w:val="0"/>
              <w:adjustRightInd w:val="0"/>
              <w:jc w:val="center"/>
              <w:rPr>
                <w:rFonts w:ascii="Museo Sans 300" w:eastAsiaTheme="minorEastAsia" w:hAnsi="Museo Sans 300"/>
                <w:b/>
                <w:bCs/>
                <w:sz w:val="14"/>
                <w:szCs w:val="14"/>
              </w:rPr>
            </w:pPr>
            <w:r w:rsidRPr="00AD60EE">
              <w:rPr>
                <w:rFonts w:ascii="Museo Sans 300" w:eastAsiaTheme="minorEastAsia" w:hAnsi="Museo Sans 300"/>
                <w:b/>
                <w:bCs/>
                <w:sz w:val="14"/>
                <w:szCs w:val="14"/>
              </w:rPr>
              <w:t>Valor Total (¢): 20,439.48</w:t>
            </w:r>
          </w:p>
        </w:tc>
      </w:tr>
    </w:tbl>
    <w:p w:rsidR="006A61EB" w:rsidRPr="00AD60EE" w:rsidRDefault="006A61EB" w:rsidP="006A61EB">
      <w:pPr>
        <w:widowControl w:val="0"/>
        <w:autoSpaceDE w:val="0"/>
        <w:autoSpaceDN w:val="0"/>
        <w:adjustRightInd w:val="0"/>
        <w:rPr>
          <w:rFonts w:ascii="Museo Sans 300" w:eastAsiaTheme="minorEastAsia" w:hAnsi="Museo Sans 300"/>
          <w:sz w:val="14"/>
          <w:szCs w:val="14"/>
        </w:rPr>
      </w:pPr>
    </w:p>
    <w:tbl>
      <w:tblPr>
        <w:tblW w:w="8981" w:type="dxa"/>
        <w:jc w:val="center"/>
        <w:tblLayout w:type="fixed"/>
        <w:tblCellMar>
          <w:left w:w="25" w:type="dxa"/>
          <w:right w:w="0" w:type="dxa"/>
        </w:tblCellMar>
        <w:tblLook w:val="0000" w:firstRow="0" w:lastRow="0" w:firstColumn="0" w:lastColumn="0" w:noHBand="0" w:noVBand="0"/>
      </w:tblPr>
      <w:tblGrid>
        <w:gridCol w:w="3506"/>
        <w:gridCol w:w="2458"/>
        <w:gridCol w:w="1731"/>
        <w:gridCol w:w="643"/>
        <w:gridCol w:w="643"/>
      </w:tblGrid>
      <w:tr w:rsidR="006A61EB" w:rsidRPr="00AD60EE" w:rsidTr="006A61EB">
        <w:trPr>
          <w:trHeight w:val="315"/>
          <w:jc w:val="center"/>
        </w:trPr>
        <w:tc>
          <w:tcPr>
            <w:tcW w:w="3506" w:type="dxa"/>
            <w:vMerge w:val="restart"/>
            <w:tcBorders>
              <w:top w:val="single" w:sz="2" w:space="0" w:color="auto"/>
              <w:left w:val="single" w:sz="2" w:space="0" w:color="auto"/>
              <w:bottom w:val="single" w:sz="2" w:space="0" w:color="auto"/>
              <w:right w:val="single" w:sz="2" w:space="0" w:color="auto"/>
            </w:tcBorders>
            <w:shd w:val="clear" w:color="auto" w:fill="DCDCDC"/>
          </w:tcPr>
          <w:p w:rsidR="006A61EB" w:rsidRPr="00AD60EE" w:rsidRDefault="006A61EB" w:rsidP="00761E4E">
            <w:pPr>
              <w:widowControl w:val="0"/>
              <w:autoSpaceDE w:val="0"/>
              <w:autoSpaceDN w:val="0"/>
              <w:adjustRightInd w:val="0"/>
              <w:jc w:val="center"/>
              <w:rPr>
                <w:rFonts w:ascii="Museo Sans 300" w:eastAsiaTheme="minorEastAsia" w:hAnsi="Museo Sans 300"/>
                <w:b/>
                <w:bCs/>
                <w:sz w:val="14"/>
                <w:szCs w:val="14"/>
              </w:rPr>
            </w:pPr>
            <w:r w:rsidRPr="00AD60EE">
              <w:rPr>
                <w:rFonts w:ascii="Museo Sans 300" w:eastAsiaTheme="minorEastAsia" w:hAnsi="Museo Sans 300"/>
                <w:b/>
                <w:bCs/>
                <w:sz w:val="14"/>
                <w:szCs w:val="14"/>
              </w:rPr>
              <w:t>TOTAL SOLARES</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6A61EB" w:rsidRPr="00AD60EE" w:rsidRDefault="006A61EB" w:rsidP="00761E4E">
            <w:pPr>
              <w:widowControl w:val="0"/>
              <w:autoSpaceDE w:val="0"/>
              <w:autoSpaceDN w:val="0"/>
              <w:adjustRightInd w:val="0"/>
              <w:jc w:val="center"/>
              <w:rPr>
                <w:rFonts w:ascii="Museo Sans 300" w:eastAsiaTheme="minorEastAsia" w:hAnsi="Museo Sans 300"/>
                <w:b/>
                <w:bCs/>
                <w:sz w:val="14"/>
                <w:szCs w:val="14"/>
              </w:rPr>
            </w:pPr>
            <w:r w:rsidRPr="00AD60EE">
              <w:rPr>
                <w:rFonts w:ascii="Museo Sans 300" w:eastAsiaTheme="minorEastAsia" w:hAnsi="Museo Sans 300"/>
                <w:b/>
                <w:bCs/>
                <w:sz w:val="14"/>
                <w:szCs w:val="14"/>
              </w:rPr>
              <w:t>1</w:t>
            </w:r>
          </w:p>
        </w:tc>
        <w:tc>
          <w:tcPr>
            <w:tcW w:w="1731" w:type="dxa"/>
            <w:tcBorders>
              <w:top w:val="single" w:sz="2" w:space="0" w:color="auto"/>
              <w:left w:val="single" w:sz="2" w:space="0" w:color="auto"/>
              <w:bottom w:val="single" w:sz="2" w:space="0" w:color="auto"/>
              <w:right w:val="single" w:sz="2" w:space="0" w:color="auto"/>
            </w:tcBorders>
            <w:shd w:val="clear" w:color="auto" w:fill="DCDCDC"/>
          </w:tcPr>
          <w:p w:rsidR="006A61EB" w:rsidRPr="00AD60EE" w:rsidRDefault="006A61EB" w:rsidP="00761E4E">
            <w:pPr>
              <w:widowControl w:val="0"/>
              <w:autoSpaceDE w:val="0"/>
              <w:autoSpaceDN w:val="0"/>
              <w:adjustRightInd w:val="0"/>
              <w:jc w:val="right"/>
              <w:rPr>
                <w:rFonts w:ascii="Museo Sans 300" w:eastAsiaTheme="minorEastAsia" w:hAnsi="Museo Sans 300"/>
                <w:b/>
                <w:bCs/>
                <w:sz w:val="14"/>
                <w:szCs w:val="14"/>
              </w:rPr>
            </w:pPr>
            <w:r w:rsidRPr="00AD60EE">
              <w:rPr>
                <w:rFonts w:ascii="Museo Sans 300" w:eastAsiaTheme="minorEastAsia" w:hAnsi="Museo Sans 300"/>
                <w:b/>
                <w:bCs/>
                <w:sz w:val="14"/>
                <w:szCs w:val="14"/>
              </w:rPr>
              <w:t xml:space="preserve">200.51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6A61EB" w:rsidRPr="00AD60EE" w:rsidRDefault="006A61EB" w:rsidP="00761E4E">
            <w:pPr>
              <w:widowControl w:val="0"/>
              <w:autoSpaceDE w:val="0"/>
              <w:autoSpaceDN w:val="0"/>
              <w:adjustRightInd w:val="0"/>
              <w:jc w:val="right"/>
              <w:rPr>
                <w:rFonts w:ascii="Museo Sans 300" w:eastAsiaTheme="minorEastAsia" w:hAnsi="Museo Sans 300"/>
                <w:b/>
                <w:bCs/>
                <w:sz w:val="14"/>
                <w:szCs w:val="14"/>
              </w:rPr>
            </w:pPr>
            <w:r w:rsidRPr="00AD60EE">
              <w:rPr>
                <w:rFonts w:ascii="Museo Sans 300" w:eastAsiaTheme="minorEastAsia" w:hAnsi="Museo Sans 300"/>
                <w:b/>
                <w:bCs/>
                <w:sz w:val="14"/>
                <w:szCs w:val="14"/>
              </w:rPr>
              <w:t xml:space="preserve">2335.94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6A61EB" w:rsidRPr="00AD60EE" w:rsidRDefault="006A61EB" w:rsidP="00761E4E">
            <w:pPr>
              <w:widowControl w:val="0"/>
              <w:autoSpaceDE w:val="0"/>
              <w:autoSpaceDN w:val="0"/>
              <w:adjustRightInd w:val="0"/>
              <w:jc w:val="right"/>
              <w:rPr>
                <w:rFonts w:ascii="Museo Sans 300" w:eastAsiaTheme="minorEastAsia" w:hAnsi="Museo Sans 300"/>
                <w:b/>
                <w:bCs/>
                <w:sz w:val="14"/>
                <w:szCs w:val="14"/>
              </w:rPr>
            </w:pPr>
            <w:r w:rsidRPr="00AD60EE">
              <w:rPr>
                <w:rFonts w:ascii="Museo Sans 300" w:eastAsiaTheme="minorEastAsia" w:hAnsi="Museo Sans 300"/>
                <w:b/>
                <w:bCs/>
                <w:sz w:val="14"/>
                <w:szCs w:val="14"/>
              </w:rPr>
              <w:t xml:space="preserve">20439.48 </w:t>
            </w:r>
          </w:p>
        </w:tc>
      </w:tr>
      <w:tr w:rsidR="006A61EB" w:rsidRPr="00AD60EE" w:rsidTr="006A61EB">
        <w:trPr>
          <w:trHeight w:val="257"/>
          <w:jc w:val="center"/>
        </w:trPr>
        <w:tc>
          <w:tcPr>
            <w:tcW w:w="3506" w:type="dxa"/>
            <w:tcBorders>
              <w:top w:val="single" w:sz="2" w:space="0" w:color="auto"/>
              <w:left w:val="single" w:sz="2" w:space="0" w:color="auto"/>
              <w:bottom w:val="single" w:sz="2" w:space="0" w:color="auto"/>
              <w:right w:val="single" w:sz="2" w:space="0" w:color="auto"/>
            </w:tcBorders>
            <w:shd w:val="clear" w:color="auto" w:fill="DCDCDC"/>
          </w:tcPr>
          <w:p w:rsidR="006A61EB" w:rsidRPr="00AD60EE" w:rsidRDefault="006A61EB" w:rsidP="00761E4E">
            <w:pPr>
              <w:widowControl w:val="0"/>
              <w:autoSpaceDE w:val="0"/>
              <w:autoSpaceDN w:val="0"/>
              <w:adjustRightInd w:val="0"/>
              <w:jc w:val="center"/>
              <w:rPr>
                <w:rFonts w:ascii="Museo Sans 300" w:eastAsiaTheme="minorEastAsia" w:hAnsi="Museo Sans 300"/>
                <w:b/>
                <w:bCs/>
                <w:sz w:val="14"/>
                <w:szCs w:val="14"/>
              </w:rPr>
            </w:pPr>
            <w:r w:rsidRPr="00AD60EE">
              <w:rPr>
                <w:rFonts w:ascii="Museo Sans 300" w:eastAsiaTheme="minorEastAsia" w:hAnsi="Museo Sans 300"/>
                <w:b/>
                <w:bCs/>
                <w:sz w:val="14"/>
                <w:szCs w:val="14"/>
              </w:rPr>
              <w:t>TOTAL LOTES</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6A61EB" w:rsidRPr="00AD60EE" w:rsidRDefault="006A61EB" w:rsidP="00761E4E">
            <w:pPr>
              <w:widowControl w:val="0"/>
              <w:autoSpaceDE w:val="0"/>
              <w:autoSpaceDN w:val="0"/>
              <w:adjustRightInd w:val="0"/>
              <w:jc w:val="center"/>
              <w:rPr>
                <w:rFonts w:ascii="Museo Sans 300" w:eastAsiaTheme="minorEastAsia" w:hAnsi="Museo Sans 300"/>
                <w:b/>
                <w:bCs/>
                <w:sz w:val="14"/>
                <w:szCs w:val="14"/>
              </w:rPr>
            </w:pPr>
            <w:r w:rsidRPr="00AD60EE">
              <w:rPr>
                <w:rFonts w:ascii="Museo Sans 300" w:eastAsiaTheme="minorEastAsia" w:hAnsi="Museo Sans 300"/>
                <w:b/>
                <w:bCs/>
                <w:sz w:val="14"/>
                <w:szCs w:val="14"/>
              </w:rPr>
              <w:t xml:space="preserve">0 </w:t>
            </w:r>
          </w:p>
        </w:tc>
        <w:tc>
          <w:tcPr>
            <w:tcW w:w="1731" w:type="dxa"/>
            <w:tcBorders>
              <w:top w:val="single" w:sz="2" w:space="0" w:color="auto"/>
              <w:left w:val="single" w:sz="2" w:space="0" w:color="auto"/>
              <w:bottom w:val="single" w:sz="2" w:space="0" w:color="auto"/>
              <w:right w:val="single" w:sz="2" w:space="0" w:color="auto"/>
            </w:tcBorders>
            <w:shd w:val="clear" w:color="auto" w:fill="DCDCDC"/>
          </w:tcPr>
          <w:p w:rsidR="006A61EB" w:rsidRPr="00AD60EE" w:rsidRDefault="006A61EB" w:rsidP="00761E4E">
            <w:pPr>
              <w:widowControl w:val="0"/>
              <w:autoSpaceDE w:val="0"/>
              <w:autoSpaceDN w:val="0"/>
              <w:adjustRightInd w:val="0"/>
              <w:jc w:val="right"/>
              <w:rPr>
                <w:rFonts w:ascii="Museo Sans 300" w:eastAsiaTheme="minorEastAsia" w:hAnsi="Museo Sans 300"/>
                <w:b/>
                <w:bCs/>
                <w:sz w:val="14"/>
                <w:szCs w:val="14"/>
              </w:rPr>
            </w:pPr>
            <w:r w:rsidRPr="00AD60EE">
              <w:rPr>
                <w:rFonts w:ascii="Museo Sans 300" w:eastAsiaTheme="minorEastAsia" w:hAnsi="Museo Sans 300"/>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6A61EB" w:rsidRPr="00AD60EE" w:rsidRDefault="006A61EB" w:rsidP="00761E4E">
            <w:pPr>
              <w:widowControl w:val="0"/>
              <w:autoSpaceDE w:val="0"/>
              <w:autoSpaceDN w:val="0"/>
              <w:adjustRightInd w:val="0"/>
              <w:jc w:val="right"/>
              <w:rPr>
                <w:rFonts w:ascii="Museo Sans 300" w:eastAsiaTheme="minorEastAsia" w:hAnsi="Museo Sans 300"/>
                <w:b/>
                <w:bCs/>
                <w:sz w:val="14"/>
                <w:szCs w:val="14"/>
              </w:rPr>
            </w:pPr>
            <w:r w:rsidRPr="00AD60EE">
              <w:rPr>
                <w:rFonts w:ascii="Museo Sans 300" w:eastAsiaTheme="minorEastAsia" w:hAnsi="Museo Sans 300"/>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6A61EB" w:rsidRPr="00AD60EE" w:rsidRDefault="006A61EB" w:rsidP="00761E4E">
            <w:pPr>
              <w:widowControl w:val="0"/>
              <w:autoSpaceDE w:val="0"/>
              <w:autoSpaceDN w:val="0"/>
              <w:adjustRightInd w:val="0"/>
              <w:jc w:val="right"/>
              <w:rPr>
                <w:rFonts w:ascii="Museo Sans 300" w:eastAsiaTheme="minorEastAsia" w:hAnsi="Museo Sans 300"/>
                <w:b/>
                <w:bCs/>
                <w:sz w:val="14"/>
                <w:szCs w:val="14"/>
              </w:rPr>
            </w:pPr>
            <w:r w:rsidRPr="00AD60EE">
              <w:rPr>
                <w:rFonts w:ascii="Museo Sans 300" w:eastAsiaTheme="minorEastAsia" w:hAnsi="Museo Sans 300"/>
                <w:b/>
                <w:bCs/>
                <w:sz w:val="14"/>
                <w:szCs w:val="14"/>
              </w:rPr>
              <w:t xml:space="preserve">0 </w:t>
            </w:r>
          </w:p>
        </w:tc>
      </w:tr>
    </w:tbl>
    <w:p w:rsidR="004E1295" w:rsidRPr="009A4CA3" w:rsidRDefault="004E1295" w:rsidP="009A4CA3">
      <w:pPr>
        <w:rPr>
          <w:rFonts w:ascii="Museo Sans 100" w:hAnsi="Museo Sans 100"/>
          <w:sz w:val="24"/>
          <w:szCs w:val="24"/>
        </w:rPr>
      </w:pPr>
    </w:p>
    <w:p w:rsidR="004E1295" w:rsidRPr="00461BA7" w:rsidRDefault="004E1295" w:rsidP="004E1295">
      <w:pPr>
        <w:jc w:val="both"/>
        <w:rPr>
          <w:rFonts w:ascii="Museo Sans 100" w:eastAsia="Times New Roman" w:hAnsi="Museo Sans 100"/>
          <w:b/>
          <w:sz w:val="24"/>
          <w:szCs w:val="24"/>
          <w:u w:val="single"/>
          <w:lang w:eastAsia="es-ES"/>
        </w:rPr>
      </w:pPr>
      <w:r w:rsidRPr="00461BA7">
        <w:rPr>
          <w:rFonts w:ascii="Museo Sans 100" w:eastAsia="Times New Roman" w:hAnsi="Museo Sans 100"/>
          <w:b/>
          <w:sz w:val="24"/>
          <w:szCs w:val="24"/>
          <w:u w:val="single"/>
          <w:lang w:eastAsia="es-ES"/>
        </w:rPr>
        <w:t>SEGUNDO:</w:t>
      </w:r>
      <w:r w:rsidR="009A4CA3">
        <w:rPr>
          <w:rFonts w:ascii="Museo Sans 100" w:eastAsia="Times New Roman" w:hAnsi="Museo Sans 100"/>
          <w:b/>
          <w:sz w:val="24"/>
          <w:szCs w:val="24"/>
          <w:u w:val="single"/>
          <w:lang w:eastAsia="es-ES"/>
        </w:rPr>
        <w:t xml:space="preserve"> </w:t>
      </w:r>
      <w:r w:rsidRPr="00461BA7">
        <w:rPr>
          <w:rFonts w:ascii="Museo Sans 100" w:eastAsia="Times New Roman" w:hAnsi="Museo Sans 100"/>
          <w:sz w:val="24"/>
          <w:szCs w:val="24"/>
          <w:lang w:val="es-ES" w:eastAsia="es-ES"/>
        </w:rPr>
        <w:t>Advertir al adjudicatario, a través de una cl</w:t>
      </w:r>
      <w:r>
        <w:rPr>
          <w:rFonts w:ascii="Museo Sans 100" w:eastAsia="Times New Roman" w:hAnsi="Museo Sans 100"/>
          <w:sz w:val="24"/>
          <w:szCs w:val="24"/>
          <w:lang w:val="es-ES" w:eastAsia="es-ES"/>
        </w:rPr>
        <w:t xml:space="preserve">áusula especial en la escritura </w:t>
      </w:r>
      <w:r w:rsidRPr="00461BA7">
        <w:rPr>
          <w:rFonts w:ascii="Museo Sans 100" w:eastAsia="Times New Roman" w:hAnsi="Museo Sans 100"/>
          <w:sz w:val="24"/>
          <w:szCs w:val="24"/>
          <w:lang w:val="es-ES" w:eastAsia="es-ES"/>
        </w:rPr>
        <w:t>de compraventa del inmueble, que</w:t>
      </w:r>
      <w:r w:rsidRPr="00461BA7">
        <w:rPr>
          <w:rFonts w:ascii="Museo Sans 100" w:hAnsi="Museo Sans 100"/>
          <w:sz w:val="24"/>
          <w:szCs w:val="24"/>
        </w:rPr>
        <w:t xml:space="preserve"> debe</w:t>
      </w:r>
      <w:r>
        <w:rPr>
          <w:rFonts w:ascii="Museo Sans 100" w:hAnsi="Museo Sans 100"/>
          <w:sz w:val="24"/>
          <w:szCs w:val="24"/>
        </w:rPr>
        <w:t>rá</w:t>
      </w:r>
      <w:r w:rsidRPr="00461BA7">
        <w:rPr>
          <w:rFonts w:ascii="Museo Sans 100" w:hAnsi="Museo Sans 100"/>
          <w:sz w:val="24"/>
          <w:szCs w:val="24"/>
        </w:rPr>
        <w:t xml:space="preserve"> cumplir las medidas </w:t>
      </w:r>
      <w:r>
        <w:rPr>
          <w:rFonts w:ascii="Museo Sans 100" w:hAnsi="Museo Sans 100"/>
          <w:sz w:val="24"/>
          <w:szCs w:val="24"/>
        </w:rPr>
        <w:t xml:space="preserve">ambientales </w:t>
      </w:r>
      <w:r w:rsidRPr="00461BA7">
        <w:rPr>
          <w:rFonts w:ascii="Museo Sans 100" w:eastAsia="Times New Roman" w:hAnsi="Museo Sans 100"/>
          <w:sz w:val="24"/>
          <w:szCs w:val="24"/>
          <w:lang w:val="es-ES" w:eastAsia="es-ES"/>
        </w:rPr>
        <w:t>relacionadas en el consid</w:t>
      </w:r>
      <w:r>
        <w:rPr>
          <w:rFonts w:ascii="Museo Sans 100" w:eastAsia="Times New Roman" w:hAnsi="Museo Sans 100"/>
          <w:sz w:val="24"/>
          <w:szCs w:val="24"/>
          <w:lang w:val="es-ES" w:eastAsia="es-ES"/>
        </w:rPr>
        <w:t>erando IV del presente punto de acta</w:t>
      </w:r>
      <w:r w:rsidRPr="00461BA7">
        <w:rPr>
          <w:rFonts w:ascii="Museo Sans 100" w:eastAsia="Times New Roman" w:hAnsi="Museo Sans 100"/>
          <w:sz w:val="24"/>
          <w:szCs w:val="24"/>
          <w:lang w:val="es-ES" w:eastAsia="es-ES"/>
        </w:rPr>
        <w:t>.</w:t>
      </w:r>
      <w:r>
        <w:rPr>
          <w:rFonts w:ascii="Museo Sans 100" w:eastAsia="Times New Roman" w:hAnsi="Museo Sans 100"/>
          <w:b/>
          <w:sz w:val="24"/>
          <w:szCs w:val="24"/>
          <w:u w:val="single"/>
          <w:lang w:eastAsia="es-ES"/>
        </w:rPr>
        <w:t xml:space="preserve"> TERCER</w:t>
      </w:r>
      <w:r w:rsidRPr="00C830FE">
        <w:rPr>
          <w:rFonts w:ascii="Museo Sans 100" w:eastAsia="Times New Roman" w:hAnsi="Museo Sans 100"/>
          <w:b/>
          <w:sz w:val="24"/>
          <w:szCs w:val="24"/>
          <w:u w:val="single"/>
          <w:lang w:eastAsia="es-ES"/>
        </w:rPr>
        <w:t>O</w:t>
      </w:r>
      <w:r w:rsidRPr="00C830FE">
        <w:rPr>
          <w:rFonts w:ascii="Museo Sans 100" w:eastAsia="Times New Roman" w:hAnsi="Museo Sans 100"/>
          <w:b/>
          <w:sz w:val="24"/>
          <w:szCs w:val="24"/>
          <w:lang w:eastAsia="es-ES"/>
        </w:rPr>
        <w:t>:</w:t>
      </w:r>
      <w:r w:rsidR="009A4CA3">
        <w:rPr>
          <w:rFonts w:ascii="Museo Sans 100" w:eastAsia="Times New Roman" w:hAnsi="Museo Sans 100"/>
          <w:b/>
          <w:sz w:val="24"/>
          <w:szCs w:val="24"/>
          <w:lang w:eastAsia="es-ES"/>
        </w:rPr>
        <w:t xml:space="preserve"> </w:t>
      </w:r>
      <w:r w:rsidRPr="00C830FE">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Pr="00C830FE">
        <w:rPr>
          <w:rFonts w:ascii="Museo Sans 100" w:eastAsia="Times New Roman" w:hAnsi="Museo Sans 100"/>
          <w:b/>
          <w:sz w:val="24"/>
          <w:szCs w:val="24"/>
          <w:u w:val="single"/>
          <w:lang w:eastAsia="es-ES"/>
        </w:rPr>
        <w:t>O:</w:t>
      </w:r>
      <w:r w:rsidRPr="00C830FE">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009A4CA3">
        <w:rPr>
          <w:rFonts w:ascii="Museo Sans 100" w:hAnsi="Museo Sans 100"/>
          <w:sz w:val="24"/>
          <w:szCs w:val="24"/>
        </w:rPr>
        <w:t xml:space="preserve"> </w:t>
      </w:r>
      <w:r>
        <w:rPr>
          <w:rFonts w:ascii="Museo Sans 100" w:eastAsia="Times New Roman" w:hAnsi="Museo Sans 100"/>
          <w:b/>
          <w:sz w:val="24"/>
          <w:szCs w:val="24"/>
          <w:u w:val="single"/>
          <w:lang w:eastAsia="es-ES"/>
        </w:rPr>
        <w:t>QUIN</w:t>
      </w:r>
      <w:r w:rsidRPr="00C830FE">
        <w:rPr>
          <w:rFonts w:ascii="Museo Sans 100" w:eastAsia="Times New Roman" w:hAnsi="Museo Sans 100"/>
          <w:b/>
          <w:sz w:val="24"/>
          <w:szCs w:val="24"/>
          <w:u w:val="single"/>
          <w:lang w:eastAsia="es-ES"/>
        </w:rPr>
        <w:t>TO:</w:t>
      </w:r>
      <w:r w:rsidR="009A4CA3">
        <w:rPr>
          <w:rFonts w:ascii="Museo Sans 100" w:eastAsia="Times New Roman" w:hAnsi="Museo Sans 100"/>
          <w:b/>
          <w:sz w:val="24"/>
          <w:szCs w:val="24"/>
          <w:u w:val="single"/>
          <w:lang w:eastAsia="es-ES"/>
        </w:rPr>
        <w:t xml:space="preserve"> </w:t>
      </w:r>
      <w:r w:rsidRPr="00C830FE">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hAnsi="Museo Sans 100"/>
          <w:b/>
          <w:sz w:val="24"/>
          <w:szCs w:val="24"/>
          <w:u w:val="single"/>
        </w:rPr>
        <w:t>SEX</w:t>
      </w:r>
      <w:r w:rsidRPr="00C830FE">
        <w:rPr>
          <w:rFonts w:ascii="Museo Sans 100" w:hAnsi="Museo Sans 100"/>
          <w:b/>
          <w:sz w:val="24"/>
          <w:szCs w:val="24"/>
          <w:u w:val="single"/>
        </w:rPr>
        <w:t>TO:</w:t>
      </w:r>
      <w:r w:rsidR="009A4CA3">
        <w:rPr>
          <w:rFonts w:ascii="Museo Sans 100" w:hAnsi="Museo Sans 100"/>
          <w:b/>
          <w:sz w:val="24"/>
          <w:szCs w:val="24"/>
          <w:u w:val="single"/>
        </w:rPr>
        <w:t xml:space="preserve"> </w:t>
      </w:r>
      <w:r w:rsidRPr="00C830FE">
        <w:rPr>
          <w:rFonts w:ascii="Museo Sans 100" w:eastAsia="Times New Roman" w:hAnsi="Museo Sans 100"/>
          <w:sz w:val="24"/>
          <w:szCs w:val="24"/>
        </w:rPr>
        <w:t>Facultar al señor Presidente para que por sí, o por medio de Apoderado Especial, comparezca</w:t>
      </w:r>
      <w:r>
        <w:rPr>
          <w:rFonts w:ascii="Museo Sans 100" w:eastAsia="Times New Roman" w:hAnsi="Museo Sans 100"/>
          <w:sz w:val="24"/>
          <w:szCs w:val="24"/>
        </w:rPr>
        <w:t xml:space="preserve"> al otorgamiento de la</w:t>
      </w:r>
      <w:r w:rsidRPr="00C830FE">
        <w:rPr>
          <w:rFonts w:ascii="Museo Sans 100" w:eastAsia="Times New Roman" w:hAnsi="Museo Sans 100"/>
          <w:sz w:val="24"/>
          <w:szCs w:val="24"/>
        </w:rPr>
        <w:t xml:space="preserve"> correspondiente escritura. Este Acuerdo, queda aprobado y ratificado. NOTIFIQUESE.””””</w:t>
      </w:r>
      <w:r>
        <w:rPr>
          <w:rFonts w:ascii="Museo Sans 100" w:eastAsia="Times New Roman" w:hAnsi="Museo Sans 100"/>
          <w:sz w:val="24"/>
          <w:szCs w:val="24"/>
        </w:rPr>
        <w:t>””</w:t>
      </w:r>
    </w:p>
    <w:p w:rsidR="004E1295" w:rsidRPr="00C830FE" w:rsidRDefault="004E1295" w:rsidP="004E1295">
      <w:pPr>
        <w:tabs>
          <w:tab w:val="left" w:pos="1080"/>
        </w:tabs>
        <w:jc w:val="center"/>
        <w:rPr>
          <w:rFonts w:ascii="Museo Sans 100" w:hAnsi="Museo Sans 100"/>
          <w:sz w:val="24"/>
          <w:szCs w:val="24"/>
        </w:rPr>
      </w:pPr>
    </w:p>
    <w:p w:rsidR="004E1295" w:rsidRDefault="004E1295" w:rsidP="004E1295">
      <w:pPr>
        <w:tabs>
          <w:tab w:val="left" w:pos="1080"/>
        </w:tabs>
        <w:jc w:val="center"/>
        <w:rPr>
          <w:rFonts w:ascii="Museo Sans 100" w:hAnsi="Museo Sans 100"/>
          <w:sz w:val="24"/>
          <w:szCs w:val="24"/>
        </w:rPr>
      </w:pPr>
    </w:p>
    <w:p w:rsidR="004E1295" w:rsidRDefault="004E1295" w:rsidP="004E1295">
      <w:pPr>
        <w:tabs>
          <w:tab w:val="left" w:pos="1080"/>
        </w:tabs>
        <w:jc w:val="center"/>
        <w:rPr>
          <w:rFonts w:ascii="Museo Sans 100" w:hAnsi="Museo Sans 100"/>
          <w:sz w:val="24"/>
          <w:szCs w:val="24"/>
        </w:rPr>
      </w:pPr>
    </w:p>
    <w:p w:rsidR="004E1295" w:rsidRDefault="004E1295" w:rsidP="004E1295">
      <w:pPr>
        <w:tabs>
          <w:tab w:val="left" w:pos="1080"/>
        </w:tabs>
        <w:jc w:val="center"/>
        <w:rPr>
          <w:rFonts w:ascii="Museo Sans 100" w:hAnsi="Museo Sans 100"/>
          <w:sz w:val="24"/>
          <w:szCs w:val="24"/>
        </w:rPr>
      </w:pPr>
    </w:p>
    <w:p w:rsidR="004E1295" w:rsidRDefault="004E1295" w:rsidP="004E1295">
      <w:pPr>
        <w:tabs>
          <w:tab w:val="left" w:pos="1080"/>
        </w:tabs>
        <w:jc w:val="center"/>
        <w:rPr>
          <w:rFonts w:ascii="Museo Sans 100" w:hAnsi="Museo Sans 100"/>
          <w:sz w:val="24"/>
          <w:szCs w:val="24"/>
        </w:rPr>
      </w:pPr>
    </w:p>
    <w:p w:rsidR="0002384A" w:rsidRDefault="0002384A" w:rsidP="009A4CA3">
      <w:pPr>
        <w:tabs>
          <w:tab w:val="left" w:pos="1080"/>
        </w:tabs>
        <w:rPr>
          <w:rFonts w:ascii="Museo Sans 100" w:hAnsi="Museo Sans 100"/>
          <w:sz w:val="24"/>
          <w:szCs w:val="24"/>
        </w:rPr>
      </w:pPr>
    </w:p>
    <w:p w:rsidR="006D1B7C" w:rsidRPr="00B111C4" w:rsidRDefault="006D1B7C" w:rsidP="006D1B7C">
      <w:pPr>
        <w:rPr>
          <w:rFonts w:ascii="Times New Roman" w:hAnsi="Times New Roman"/>
          <w:sz w:val="26"/>
          <w:szCs w:val="26"/>
        </w:rPr>
      </w:pPr>
    </w:p>
    <w:p w:rsidR="006D1B7C" w:rsidRPr="00284B4F" w:rsidRDefault="006D1B7C" w:rsidP="00284B4F">
      <w:pPr>
        <w:jc w:val="both"/>
        <w:rPr>
          <w:rFonts w:ascii="Museo Sans 100" w:hAnsi="Museo Sans 100"/>
          <w:sz w:val="24"/>
          <w:szCs w:val="24"/>
        </w:rPr>
      </w:pPr>
      <w:r w:rsidRPr="00284B4F">
        <w:rPr>
          <w:rFonts w:ascii="Museo Sans 100" w:hAnsi="Museo Sans 100"/>
          <w:sz w:val="24"/>
          <w:szCs w:val="24"/>
        </w:rPr>
        <w:t>““””XVI) A solicitud de los señores:</w:t>
      </w:r>
      <w:r w:rsidRPr="00284B4F">
        <w:rPr>
          <w:rFonts w:ascii="Museo Sans 100" w:eastAsia="Times New Roman" w:hAnsi="Museo Sans 100"/>
          <w:b/>
          <w:sz w:val="24"/>
          <w:szCs w:val="24"/>
        </w:rPr>
        <w:t xml:space="preserve"> 1) ESTANISLAO ANTONIO RIVERA GUARDADO, </w:t>
      </w:r>
      <w:r w:rsidRPr="00284B4F">
        <w:rPr>
          <w:rFonts w:ascii="Museo Sans 100" w:eastAsia="Times New Roman" w:hAnsi="Museo Sans 100"/>
          <w:sz w:val="24"/>
          <w:szCs w:val="24"/>
        </w:rPr>
        <w:t xml:space="preserve">de </w:t>
      </w:r>
      <w:r w:rsidR="009A4CA3">
        <w:rPr>
          <w:rFonts w:ascii="Museo Sans 100" w:eastAsia="Times New Roman" w:hAnsi="Museo Sans 100"/>
          <w:sz w:val="24"/>
          <w:szCs w:val="24"/>
        </w:rPr>
        <w:t>---</w:t>
      </w:r>
      <w:r w:rsidRPr="00284B4F">
        <w:rPr>
          <w:rFonts w:ascii="Museo Sans 100" w:eastAsia="Times New Roman" w:hAnsi="Museo Sans 100"/>
          <w:sz w:val="24"/>
          <w:szCs w:val="24"/>
        </w:rPr>
        <w:t xml:space="preserve"> años de edad, </w:t>
      </w:r>
      <w:r w:rsidR="009A4CA3">
        <w:rPr>
          <w:rFonts w:ascii="Museo Sans 100" w:eastAsia="Times New Roman" w:hAnsi="Museo Sans 100"/>
          <w:sz w:val="24"/>
          <w:szCs w:val="24"/>
        </w:rPr>
        <w:t>---</w:t>
      </w:r>
      <w:r w:rsidRPr="00284B4F">
        <w:rPr>
          <w:rFonts w:ascii="Museo Sans 100" w:eastAsia="Times New Roman" w:hAnsi="Museo Sans 100"/>
          <w:sz w:val="24"/>
          <w:szCs w:val="24"/>
        </w:rPr>
        <w:t xml:space="preserve">, del domicilio de </w:t>
      </w:r>
      <w:r w:rsidR="009A4CA3">
        <w:rPr>
          <w:rFonts w:ascii="Museo Sans 100" w:eastAsia="Times New Roman" w:hAnsi="Museo Sans 100"/>
          <w:sz w:val="24"/>
          <w:szCs w:val="24"/>
        </w:rPr>
        <w:t>---</w:t>
      </w:r>
      <w:r w:rsidRPr="00284B4F">
        <w:rPr>
          <w:rFonts w:ascii="Museo Sans 100" w:eastAsia="Times New Roman" w:hAnsi="Museo Sans 100"/>
          <w:sz w:val="24"/>
          <w:szCs w:val="24"/>
        </w:rPr>
        <w:t xml:space="preserve">, departamento </w:t>
      </w:r>
      <w:r w:rsidR="009A4CA3">
        <w:rPr>
          <w:rFonts w:ascii="Museo Sans 100" w:eastAsia="Times New Roman" w:hAnsi="Museo Sans 100"/>
          <w:sz w:val="24"/>
          <w:szCs w:val="24"/>
        </w:rPr>
        <w:t>---</w:t>
      </w:r>
      <w:r w:rsidRPr="00284B4F">
        <w:rPr>
          <w:rFonts w:ascii="Museo Sans 100" w:eastAsia="Times New Roman" w:hAnsi="Museo Sans 100"/>
          <w:sz w:val="24"/>
          <w:szCs w:val="24"/>
        </w:rPr>
        <w:t xml:space="preserve">, con Documento Único de Identidad número </w:t>
      </w:r>
      <w:r w:rsidR="009A4CA3">
        <w:rPr>
          <w:rFonts w:ascii="Museo Sans 100" w:eastAsia="Times New Roman" w:hAnsi="Museo Sans 100"/>
          <w:sz w:val="24"/>
          <w:szCs w:val="24"/>
        </w:rPr>
        <w:t>---</w:t>
      </w:r>
      <w:r w:rsidRPr="00284B4F">
        <w:rPr>
          <w:rFonts w:ascii="Museo Sans 100" w:eastAsia="Times New Roman" w:hAnsi="Museo Sans 100"/>
          <w:sz w:val="24"/>
          <w:szCs w:val="24"/>
        </w:rPr>
        <w:t xml:space="preserve">, y su cónyuge </w:t>
      </w:r>
      <w:r w:rsidRPr="00284B4F">
        <w:rPr>
          <w:rFonts w:ascii="Museo Sans 100" w:eastAsia="Times New Roman" w:hAnsi="Museo Sans 100"/>
          <w:b/>
          <w:sz w:val="24"/>
          <w:szCs w:val="24"/>
        </w:rPr>
        <w:t xml:space="preserve">CECILIA ORQUIDEA ZALDAÑA DE RIVERA, </w:t>
      </w:r>
      <w:r w:rsidRPr="00284B4F">
        <w:rPr>
          <w:rFonts w:ascii="Museo Sans 100" w:eastAsia="Times New Roman" w:hAnsi="Museo Sans 100"/>
          <w:sz w:val="24"/>
          <w:szCs w:val="24"/>
        </w:rPr>
        <w:t xml:space="preserve">de </w:t>
      </w:r>
      <w:r w:rsidR="009A4CA3">
        <w:rPr>
          <w:rFonts w:ascii="Museo Sans 100" w:eastAsia="Times New Roman" w:hAnsi="Museo Sans 100"/>
          <w:sz w:val="24"/>
          <w:szCs w:val="24"/>
        </w:rPr>
        <w:t>---</w:t>
      </w:r>
      <w:r w:rsidRPr="00284B4F">
        <w:rPr>
          <w:rFonts w:ascii="Museo Sans 100" w:eastAsia="Times New Roman" w:hAnsi="Museo Sans 100"/>
          <w:sz w:val="24"/>
          <w:szCs w:val="24"/>
        </w:rPr>
        <w:t xml:space="preserve"> años de edad, </w:t>
      </w:r>
      <w:r w:rsidR="009A4CA3">
        <w:rPr>
          <w:rFonts w:ascii="Museo Sans 100" w:eastAsia="Times New Roman" w:hAnsi="Museo Sans 100"/>
          <w:sz w:val="24"/>
          <w:szCs w:val="24"/>
        </w:rPr>
        <w:t>---</w:t>
      </w:r>
      <w:r w:rsidRPr="00284B4F">
        <w:rPr>
          <w:rFonts w:ascii="Museo Sans 100" w:eastAsia="Times New Roman" w:hAnsi="Museo Sans 100"/>
          <w:sz w:val="24"/>
          <w:szCs w:val="24"/>
        </w:rPr>
        <w:t xml:space="preserve">, del domicilio de </w:t>
      </w:r>
      <w:r w:rsidR="009A4CA3">
        <w:rPr>
          <w:rFonts w:ascii="Museo Sans 100" w:eastAsia="Times New Roman" w:hAnsi="Museo Sans 100"/>
          <w:sz w:val="24"/>
          <w:szCs w:val="24"/>
        </w:rPr>
        <w:t>---</w:t>
      </w:r>
      <w:r w:rsidRPr="00284B4F">
        <w:rPr>
          <w:rFonts w:ascii="Museo Sans 100" w:eastAsia="Times New Roman" w:hAnsi="Museo Sans 100"/>
          <w:sz w:val="24"/>
          <w:szCs w:val="24"/>
        </w:rPr>
        <w:t xml:space="preserve">, departamento de </w:t>
      </w:r>
      <w:r w:rsidR="009A4CA3">
        <w:rPr>
          <w:rFonts w:ascii="Museo Sans 100" w:eastAsia="Times New Roman" w:hAnsi="Museo Sans 100"/>
          <w:sz w:val="24"/>
          <w:szCs w:val="24"/>
        </w:rPr>
        <w:t>---</w:t>
      </w:r>
      <w:r w:rsidRPr="00284B4F">
        <w:rPr>
          <w:rFonts w:ascii="Museo Sans 100" w:eastAsia="Times New Roman" w:hAnsi="Museo Sans 100"/>
          <w:sz w:val="24"/>
          <w:szCs w:val="24"/>
        </w:rPr>
        <w:t xml:space="preserve">, con Documento Único de Identidad número </w:t>
      </w:r>
      <w:r w:rsidR="009A4CA3">
        <w:rPr>
          <w:rFonts w:ascii="Museo Sans 100" w:eastAsia="Times New Roman" w:hAnsi="Museo Sans 100"/>
          <w:sz w:val="24"/>
          <w:szCs w:val="24"/>
        </w:rPr>
        <w:t>---</w:t>
      </w:r>
      <w:r w:rsidRPr="00284B4F">
        <w:rPr>
          <w:rFonts w:ascii="Museo Sans 100" w:eastAsia="Times New Roman" w:hAnsi="Museo Sans 100"/>
          <w:sz w:val="24"/>
          <w:szCs w:val="24"/>
        </w:rPr>
        <w:t xml:space="preserve">; y </w:t>
      </w:r>
      <w:r w:rsidRPr="00284B4F">
        <w:rPr>
          <w:rFonts w:ascii="Museo Sans 100" w:eastAsia="Times New Roman" w:hAnsi="Museo Sans 100"/>
          <w:b/>
          <w:sz w:val="24"/>
          <w:szCs w:val="24"/>
        </w:rPr>
        <w:t xml:space="preserve">2) MARIA CONCEPCION CHAVEZ DE HERRERA, </w:t>
      </w:r>
      <w:r w:rsidRPr="00284B4F">
        <w:rPr>
          <w:rFonts w:ascii="Museo Sans 100" w:eastAsia="Times New Roman" w:hAnsi="Museo Sans 100"/>
          <w:sz w:val="24"/>
          <w:szCs w:val="24"/>
        </w:rPr>
        <w:t xml:space="preserve">de </w:t>
      </w:r>
      <w:r w:rsidR="009A4CA3">
        <w:rPr>
          <w:rFonts w:ascii="Museo Sans 100" w:eastAsia="Times New Roman" w:hAnsi="Museo Sans 100"/>
          <w:sz w:val="24"/>
          <w:szCs w:val="24"/>
        </w:rPr>
        <w:t>---</w:t>
      </w:r>
      <w:r w:rsidRPr="00284B4F">
        <w:rPr>
          <w:rFonts w:ascii="Museo Sans 100" w:eastAsia="Times New Roman" w:hAnsi="Museo Sans 100"/>
          <w:sz w:val="24"/>
          <w:szCs w:val="24"/>
        </w:rPr>
        <w:t xml:space="preserve"> años de edad, </w:t>
      </w:r>
      <w:r w:rsidR="009A4CA3">
        <w:rPr>
          <w:rFonts w:ascii="Museo Sans 100" w:eastAsia="Times New Roman" w:hAnsi="Museo Sans 100"/>
          <w:sz w:val="24"/>
          <w:szCs w:val="24"/>
        </w:rPr>
        <w:t>---</w:t>
      </w:r>
      <w:r w:rsidRPr="00284B4F">
        <w:rPr>
          <w:rFonts w:ascii="Museo Sans 100" w:eastAsia="Times New Roman" w:hAnsi="Museo Sans 100"/>
          <w:sz w:val="24"/>
          <w:szCs w:val="24"/>
        </w:rPr>
        <w:t xml:space="preserve">, del domicilio de </w:t>
      </w:r>
      <w:r w:rsidR="009A4CA3">
        <w:rPr>
          <w:rFonts w:ascii="Museo Sans 100" w:eastAsia="Times New Roman" w:hAnsi="Museo Sans 100"/>
          <w:sz w:val="24"/>
          <w:szCs w:val="24"/>
        </w:rPr>
        <w:t>---</w:t>
      </w:r>
      <w:r w:rsidRPr="00284B4F">
        <w:rPr>
          <w:rFonts w:ascii="Museo Sans 100" w:eastAsia="Times New Roman" w:hAnsi="Museo Sans 100"/>
          <w:sz w:val="24"/>
          <w:szCs w:val="24"/>
        </w:rPr>
        <w:t xml:space="preserve">, departamento de </w:t>
      </w:r>
      <w:r w:rsidR="009A4CA3">
        <w:rPr>
          <w:rFonts w:ascii="Museo Sans 100" w:eastAsia="Times New Roman" w:hAnsi="Museo Sans 100"/>
          <w:sz w:val="24"/>
          <w:szCs w:val="24"/>
        </w:rPr>
        <w:t>---</w:t>
      </w:r>
      <w:r w:rsidRPr="00284B4F">
        <w:rPr>
          <w:rFonts w:ascii="Museo Sans 100" w:eastAsia="Times New Roman" w:hAnsi="Museo Sans 100"/>
          <w:sz w:val="24"/>
          <w:szCs w:val="24"/>
        </w:rPr>
        <w:t xml:space="preserve">, con documento Único de Identidad número </w:t>
      </w:r>
      <w:r w:rsidR="009A4CA3">
        <w:rPr>
          <w:rFonts w:ascii="Museo Sans 100" w:eastAsia="Times New Roman" w:hAnsi="Museo Sans 100"/>
          <w:sz w:val="24"/>
          <w:szCs w:val="24"/>
        </w:rPr>
        <w:t>---</w:t>
      </w:r>
      <w:r w:rsidRPr="00284B4F">
        <w:rPr>
          <w:rFonts w:ascii="Museo Sans 100" w:eastAsia="Times New Roman" w:hAnsi="Museo Sans 100"/>
          <w:b/>
          <w:sz w:val="24"/>
          <w:szCs w:val="24"/>
        </w:rPr>
        <w:t xml:space="preserve">; </w:t>
      </w:r>
      <w:r w:rsidRPr="00284B4F">
        <w:rPr>
          <w:rFonts w:ascii="Museo Sans 100" w:eastAsia="Times New Roman" w:hAnsi="Museo Sans 100"/>
          <w:sz w:val="24"/>
          <w:szCs w:val="24"/>
        </w:rPr>
        <w:t>y su nieta</w:t>
      </w:r>
      <w:r w:rsidRPr="00284B4F">
        <w:rPr>
          <w:rFonts w:ascii="Museo Sans 100" w:eastAsia="Times New Roman" w:hAnsi="Museo Sans 100"/>
          <w:b/>
          <w:sz w:val="24"/>
          <w:szCs w:val="24"/>
        </w:rPr>
        <w:t xml:space="preserve"> YESENIA CAROLINA CHAVEZ MARTINEZ, </w:t>
      </w:r>
      <w:r w:rsidRPr="00284B4F">
        <w:rPr>
          <w:rFonts w:ascii="Museo Sans 100" w:eastAsia="Times New Roman" w:hAnsi="Museo Sans 100"/>
          <w:sz w:val="24"/>
          <w:szCs w:val="24"/>
        </w:rPr>
        <w:t xml:space="preserve">de </w:t>
      </w:r>
      <w:r w:rsidR="009A4CA3">
        <w:rPr>
          <w:rFonts w:ascii="Museo Sans 100" w:eastAsia="Times New Roman" w:hAnsi="Museo Sans 100"/>
          <w:sz w:val="24"/>
          <w:szCs w:val="24"/>
        </w:rPr>
        <w:t>---</w:t>
      </w:r>
      <w:r w:rsidRPr="00284B4F">
        <w:rPr>
          <w:rFonts w:ascii="Museo Sans 100" w:eastAsia="Times New Roman" w:hAnsi="Museo Sans 100"/>
          <w:sz w:val="24"/>
          <w:szCs w:val="24"/>
        </w:rPr>
        <w:t xml:space="preserve"> años de edad, </w:t>
      </w:r>
      <w:r w:rsidR="009A4CA3">
        <w:rPr>
          <w:rFonts w:ascii="Museo Sans 100" w:eastAsia="Times New Roman" w:hAnsi="Museo Sans 100"/>
          <w:sz w:val="24"/>
          <w:szCs w:val="24"/>
        </w:rPr>
        <w:t>---</w:t>
      </w:r>
      <w:r w:rsidRPr="00284B4F">
        <w:rPr>
          <w:rFonts w:ascii="Museo Sans 100" w:eastAsia="Times New Roman" w:hAnsi="Museo Sans 100"/>
          <w:sz w:val="24"/>
          <w:szCs w:val="24"/>
        </w:rPr>
        <w:t xml:space="preserve">, del domicilio de </w:t>
      </w:r>
      <w:r w:rsidR="009A4CA3">
        <w:rPr>
          <w:rFonts w:ascii="Museo Sans 100" w:eastAsia="Times New Roman" w:hAnsi="Museo Sans 100"/>
          <w:sz w:val="24"/>
          <w:szCs w:val="24"/>
        </w:rPr>
        <w:t>---</w:t>
      </w:r>
      <w:r w:rsidRPr="00284B4F">
        <w:rPr>
          <w:rFonts w:ascii="Museo Sans 100" w:eastAsia="Times New Roman" w:hAnsi="Museo Sans 100"/>
          <w:sz w:val="24"/>
          <w:szCs w:val="24"/>
        </w:rPr>
        <w:t xml:space="preserve">, departamento de </w:t>
      </w:r>
      <w:r w:rsidR="009A4CA3">
        <w:rPr>
          <w:rFonts w:ascii="Museo Sans 100" w:eastAsia="Times New Roman" w:hAnsi="Museo Sans 100"/>
          <w:sz w:val="24"/>
          <w:szCs w:val="24"/>
        </w:rPr>
        <w:t>---</w:t>
      </w:r>
      <w:r w:rsidRPr="00284B4F">
        <w:rPr>
          <w:rFonts w:ascii="Museo Sans 100" w:eastAsia="Times New Roman" w:hAnsi="Museo Sans 100"/>
          <w:sz w:val="24"/>
          <w:szCs w:val="24"/>
        </w:rPr>
        <w:t xml:space="preserve">, con Documento Único de Identidad número </w:t>
      </w:r>
      <w:r w:rsidR="009A4CA3">
        <w:rPr>
          <w:rFonts w:ascii="Museo Sans 100" w:eastAsia="Times New Roman" w:hAnsi="Museo Sans 100"/>
          <w:sz w:val="24"/>
          <w:szCs w:val="24"/>
        </w:rPr>
        <w:t>---</w:t>
      </w:r>
      <w:r w:rsidRPr="00284B4F">
        <w:rPr>
          <w:rFonts w:ascii="Museo Sans 100" w:hAnsi="Museo Sans 100"/>
          <w:sz w:val="24"/>
          <w:szCs w:val="24"/>
        </w:rPr>
        <w:t>;</w:t>
      </w:r>
      <w:r w:rsidRPr="00284B4F">
        <w:rPr>
          <w:rFonts w:ascii="Museo Sans 100" w:eastAsia="Times New Roman" w:hAnsi="Museo Sans 100"/>
          <w:sz w:val="24"/>
          <w:szCs w:val="24"/>
          <w:lang w:val="es-ES_tradnl"/>
        </w:rPr>
        <w:t xml:space="preserve"> el</w:t>
      </w:r>
      <w:r w:rsidRPr="00284B4F">
        <w:rPr>
          <w:rFonts w:ascii="Museo Sans 100" w:hAnsi="Museo Sans 100"/>
          <w:sz w:val="24"/>
          <w:szCs w:val="24"/>
        </w:rPr>
        <w:t xml:space="preserve"> señor Presidente somete a consideración de Junta Directiva, dictamen jurídico 94, relacionado con la adjudicación en venta de 02 solares para vivienda </w:t>
      </w:r>
      <w:r w:rsidRPr="00284B4F">
        <w:rPr>
          <w:rFonts w:ascii="Museo Sans 100" w:eastAsia="Times New Roman" w:hAnsi="Museo Sans 100"/>
          <w:sz w:val="24"/>
          <w:szCs w:val="24"/>
        </w:rPr>
        <w:t>ubicados en</w:t>
      </w:r>
      <w:r w:rsidR="009A4CA3">
        <w:rPr>
          <w:rFonts w:ascii="Museo Sans 100" w:eastAsia="Times New Roman" w:hAnsi="Museo Sans 100"/>
          <w:sz w:val="24"/>
          <w:szCs w:val="24"/>
        </w:rPr>
        <w:t xml:space="preserve"> </w:t>
      </w:r>
      <w:r w:rsidR="00E232FF" w:rsidRPr="00284B4F">
        <w:rPr>
          <w:rFonts w:ascii="Museo Sans 100" w:hAnsi="Museo Sans 100"/>
          <w:b/>
          <w:bCs/>
          <w:sz w:val="24"/>
          <w:szCs w:val="24"/>
        </w:rPr>
        <w:t>PROYECTO DE ASENTAMIENTO COMUNITARIO</w:t>
      </w:r>
      <w:r w:rsidR="00E232FF" w:rsidRPr="00284B4F">
        <w:rPr>
          <w:rFonts w:ascii="Museo Sans 100" w:hAnsi="Museo Sans 100"/>
          <w:bCs/>
          <w:sz w:val="24"/>
          <w:szCs w:val="24"/>
        </w:rPr>
        <w:t xml:space="preserve"> desarrollado en el inmueble identificado como </w:t>
      </w:r>
      <w:r w:rsidR="00E232FF" w:rsidRPr="00284B4F">
        <w:rPr>
          <w:rFonts w:ascii="Museo Sans 100" w:hAnsi="Museo Sans 100"/>
          <w:b/>
          <w:bCs/>
          <w:sz w:val="24"/>
          <w:szCs w:val="24"/>
        </w:rPr>
        <w:t xml:space="preserve">FINCA LAS MERCEDES, PORCIÓN EL PLANON, </w:t>
      </w:r>
      <w:r w:rsidR="00E232FF" w:rsidRPr="00284B4F">
        <w:rPr>
          <w:rFonts w:ascii="Museo Sans 100" w:hAnsi="Museo Sans 100"/>
          <w:bCs/>
          <w:sz w:val="24"/>
          <w:szCs w:val="24"/>
          <w:lang w:val="es-ES"/>
        </w:rPr>
        <w:t>situada en cantón Los Lagartos, jurisdicción de San Julián, departamento de Sonsonate, y según Plano en jurisdicción de San Julián, departamento de Sonsonate</w:t>
      </w:r>
      <w:r w:rsidR="00E232FF" w:rsidRPr="00284B4F">
        <w:rPr>
          <w:rFonts w:ascii="Museo Sans 100" w:hAnsi="Museo Sans 100"/>
          <w:sz w:val="24"/>
          <w:szCs w:val="24"/>
        </w:rPr>
        <w:t xml:space="preserve">, </w:t>
      </w:r>
      <w:r w:rsidR="00E232FF" w:rsidRPr="00284B4F">
        <w:rPr>
          <w:rFonts w:ascii="Museo Sans 100" w:hAnsi="Museo Sans 100"/>
          <w:b/>
          <w:sz w:val="24"/>
          <w:szCs w:val="24"/>
        </w:rPr>
        <w:t>código de proyecto 031202, SSE 1859, entrega 16</w:t>
      </w:r>
      <w:r w:rsidRPr="00284B4F">
        <w:rPr>
          <w:rFonts w:ascii="Museo Sans 100" w:hAnsi="Museo Sans 100"/>
          <w:b/>
          <w:sz w:val="24"/>
          <w:szCs w:val="24"/>
        </w:rPr>
        <w:t xml:space="preserve">, </w:t>
      </w:r>
      <w:r w:rsidRPr="00284B4F">
        <w:rPr>
          <w:rFonts w:ascii="Museo Sans 100" w:hAnsi="Museo Sans 100"/>
          <w:sz w:val="24"/>
          <w:szCs w:val="24"/>
        </w:rPr>
        <w:t>en el cual la Gerencia Legal hace las siguientes consideraciones:</w:t>
      </w:r>
    </w:p>
    <w:p w:rsidR="006D1B7C" w:rsidRPr="00284B4F" w:rsidRDefault="006D1B7C" w:rsidP="00284B4F">
      <w:pPr>
        <w:jc w:val="both"/>
        <w:rPr>
          <w:rFonts w:ascii="Museo Sans 100" w:hAnsi="Museo Sans 100"/>
          <w:sz w:val="24"/>
          <w:szCs w:val="24"/>
        </w:rPr>
      </w:pPr>
    </w:p>
    <w:p w:rsidR="00E232FF" w:rsidRPr="00284B4F" w:rsidRDefault="00E232FF" w:rsidP="00051663">
      <w:pPr>
        <w:pStyle w:val="Prrafodelista"/>
        <w:numPr>
          <w:ilvl w:val="0"/>
          <w:numId w:val="31"/>
        </w:numPr>
        <w:ind w:left="1134" w:hanging="708"/>
        <w:contextualSpacing/>
        <w:jc w:val="both"/>
        <w:rPr>
          <w:rFonts w:ascii="Museo Sans 100" w:eastAsia="Times New Roman" w:hAnsi="Museo Sans 100"/>
          <w:sz w:val="24"/>
          <w:szCs w:val="24"/>
          <w:lang w:val="es-ES" w:eastAsia="es-ES"/>
        </w:rPr>
      </w:pPr>
      <w:r w:rsidRPr="00284B4F">
        <w:rPr>
          <w:rFonts w:ascii="Museo Sans 100" w:eastAsia="Times New Roman" w:hAnsi="Museo Sans 100"/>
          <w:sz w:val="24"/>
          <w:szCs w:val="24"/>
          <w:lang w:val="es-ES" w:eastAsia="es-ES"/>
        </w:rPr>
        <w:t xml:space="preserve">Según el Punto XXVII del Acta de Sesión Ordinaria 28-2002, de fecha 19 de julio de 2002, modificado por el Punto XXVII del Acta de Sesión Ordinaria 37-2002, de fecha 26 de septiembre de 2002, el ISTA acordó adquirir por compraventa el inmueble identificado como </w:t>
      </w:r>
      <w:r w:rsidRPr="00284B4F">
        <w:rPr>
          <w:rFonts w:ascii="Museo Sans 100" w:eastAsia="Times New Roman" w:hAnsi="Museo Sans 100"/>
          <w:b/>
          <w:sz w:val="24"/>
          <w:szCs w:val="24"/>
          <w:lang w:val="es-ES" w:eastAsia="es-ES"/>
        </w:rPr>
        <w:t>FINCA LAS MERCEDES</w:t>
      </w:r>
      <w:r w:rsidRPr="00284B4F">
        <w:rPr>
          <w:rFonts w:ascii="Museo Sans 100" w:eastAsia="Times New Roman" w:hAnsi="Museo Sans 100"/>
          <w:sz w:val="24"/>
          <w:szCs w:val="24"/>
          <w:lang w:val="es-ES" w:eastAsia="es-ES"/>
        </w:rPr>
        <w:t xml:space="preserve">, </w:t>
      </w:r>
      <w:r w:rsidRPr="00284B4F">
        <w:rPr>
          <w:rFonts w:ascii="Museo Sans 100" w:eastAsia="Times New Roman" w:hAnsi="Museo Sans 100"/>
          <w:bCs/>
          <w:sz w:val="24"/>
          <w:szCs w:val="24"/>
          <w:lang w:val="es-ES" w:eastAsia="es-ES"/>
        </w:rPr>
        <w:t>situado en cantón Los Lagartos, jurisdicción de San Julián, departamento de Sonsonate</w:t>
      </w:r>
      <w:r w:rsidRPr="00284B4F">
        <w:rPr>
          <w:rFonts w:ascii="Museo Sans 100" w:eastAsia="Times New Roman" w:hAnsi="Museo Sans 100"/>
          <w:sz w:val="24"/>
          <w:szCs w:val="24"/>
          <w:lang w:val="es-ES" w:eastAsia="es-ES"/>
        </w:rPr>
        <w:t xml:space="preserve">, con un área de </w:t>
      </w:r>
      <w:r w:rsidRPr="00284B4F">
        <w:rPr>
          <w:rFonts w:ascii="Museo Sans 100" w:eastAsia="Times New Roman" w:hAnsi="Museo Sans 100"/>
          <w:b/>
          <w:sz w:val="24"/>
          <w:szCs w:val="24"/>
          <w:lang w:val="es-ES" w:eastAsia="es-ES"/>
        </w:rPr>
        <w:t xml:space="preserve">08 </w:t>
      </w:r>
      <w:proofErr w:type="spellStart"/>
      <w:r w:rsidRPr="00284B4F">
        <w:rPr>
          <w:rFonts w:ascii="Museo Sans 100" w:eastAsia="Times New Roman" w:hAnsi="Museo Sans 100"/>
          <w:b/>
          <w:sz w:val="24"/>
          <w:szCs w:val="24"/>
          <w:lang w:val="es-ES" w:eastAsia="es-ES"/>
        </w:rPr>
        <w:t>Hás</w:t>
      </w:r>
      <w:proofErr w:type="spellEnd"/>
      <w:r w:rsidRPr="00284B4F">
        <w:rPr>
          <w:rFonts w:ascii="Museo Sans 100" w:eastAsia="Times New Roman" w:hAnsi="Museo Sans 100"/>
          <w:b/>
          <w:sz w:val="24"/>
          <w:szCs w:val="24"/>
          <w:lang w:val="es-ES" w:eastAsia="es-ES"/>
        </w:rPr>
        <w:t xml:space="preserve">., 98 </w:t>
      </w:r>
      <w:proofErr w:type="spellStart"/>
      <w:r w:rsidRPr="00284B4F">
        <w:rPr>
          <w:rFonts w:ascii="Museo Sans 100" w:eastAsia="Times New Roman" w:hAnsi="Museo Sans 100"/>
          <w:b/>
          <w:sz w:val="24"/>
          <w:szCs w:val="24"/>
          <w:lang w:val="es-ES" w:eastAsia="es-ES"/>
        </w:rPr>
        <w:t>Ás</w:t>
      </w:r>
      <w:proofErr w:type="spellEnd"/>
      <w:r w:rsidRPr="00284B4F">
        <w:rPr>
          <w:rFonts w:ascii="Museo Sans 100" w:eastAsia="Times New Roman" w:hAnsi="Museo Sans 100"/>
          <w:b/>
          <w:sz w:val="24"/>
          <w:szCs w:val="24"/>
          <w:lang w:val="es-ES" w:eastAsia="es-ES"/>
        </w:rPr>
        <w:t xml:space="preserve">., 79.79 </w:t>
      </w:r>
      <w:proofErr w:type="spellStart"/>
      <w:r w:rsidRPr="00284B4F">
        <w:rPr>
          <w:rFonts w:ascii="Museo Sans 100" w:eastAsia="Times New Roman" w:hAnsi="Museo Sans 100"/>
          <w:b/>
          <w:sz w:val="24"/>
          <w:szCs w:val="24"/>
          <w:lang w:val="es-ES" w:eastAsia="es-ES"/>
        </w:rPr>
        <w:t>Cás</w:t>
      </w:r>
      <w:proofErr w:type="spellEnd"/>
      <w:r w:rsidRPr="00284B4F">
        <w:rPr>
          <w:rFonts w:ascii="Museo Sans 100" w:eastAsia="Times New Roman" w:hAnsi="Museo Sans 100"/>
          <w:sz w:val="24"/>
          <w:szCs w:val="24"/>
          <w:lang w:val="es-ES" w:eastAsia="es-ES"/>
        </w:rPr>
        <w:t>., por un valor de ¢524,688.01 equivalente a $59,964.34</w:t>
      </w:r>
      <w:r w:rsidRPr="00284B4F">
        <w:rPr>
          <w:rFonts w:ascii="Museo Sans 100" w:eastAsia="Times New Roman" w:hAnsi="Museo Sans 100"/>
          <w:sz w:val="24"/>
          <w:szCs w:val="24"/>
          <w:lang w:eastAsia="es-ES"/>
        </w:rPr>
        <w:t>.</w:t>
      </w:r>
    </w:p>
    <w:p w:rsidR="00E232FF" w:rsidRPr="00284B4F" w:rsidRDefault="00E232FF" w:rsidP="00284B4F">
      <w:pPr>
        <w:pStyle w:val="Prrafodelista"/>
        <w:ind w:left="1134"/>
        <w:contextualSpacing/>
        <w:jc w:val="both"/>
        <w:rPr>
          <w:rFonts w:ascii="Museo Sans 100" w:eastAsia="Times New Roman" w:hAnsi="Museo Sans 100"/>
          <w:sz w:val="24"/>
          <w:szCs w:val="24"/>
          <w:lang w:val="es-ES" w:eastAsia="es-ES"/>
        </w:rPr>
      </w:pPr>
    </w:p>
    <w:p w:rsidR="00E232FF" w:rsidRPr="00284B4F" w:rsidRDefault="00E232FF" w:rsidP="00051663">
      <w:pPr>
        <w:pStyle w:val="Prrafodelista"/>
        <w:numPr>
          <w:ilvl w:val="0"/>
          <w:numId w:val="31"/>
        </w:numPr>
        <w:ind w:left="1134" w:hanging="708"/>
        <w:contextualSpacing/>
        <w:jc w:val="both"/>
        <w:rPr>
          <w:rFonts w:ascii="Museo Sans 100" w:eastAsia="Times New Roman" w:hAnsi="Museo Sans 100"/>
          <w:sz w:val="24"/>
          <w:szCs w:val="24"/>
          <w:lang w:val="es-ES" w:eastAsia="es-ES"/>
        </w:rPr>
      </w:pPr>
      <w:r w:rsidRPr="00284B4F">
        <w:rPr>
          <w:rFonts w:ascii="Museo Sans 100" w:eastAsia="Times New Roman" w:hAnsi="Museo Sans 100"/>
          <w:sz w:val="24"/>
          <w:szCs w:val="24"/>
          <w:lang w:val="es-ES" w:eastAsia="es-ES"/>
        </w:rPr>
        <w:t xml:space="preserve">No obstante lo anterior, según Escritura Pública de Compraventa N° </w:t>
      </w:r>
      <w:r w:rsidR="009A4CA3">
        <w:rPr>
          <w:rFonts w:ascii="Museo Sans 100" w:eastAsia="Times New Roman" w:hAnsi="Museo Sans 100"/>
          <w:sz w:val="24"/>
          <w:szCs w:val="24"/>
          <w:lang w:val="es-ES" w:eastAsia="es-ES"/>
        </w:rPr>
        <w:t>---</w:t>
      </w:r>
      <w:r w:rsidRPr="00284B4F">
        <w:rPr>
          <w:rFonts w:ascii="Museo Sans 100" w:eastAsia="Times New Roman" w:hAnsi="Museo Sans 100"/>
          <w:sz w:val="24"/>
          <w:szCs w:val="24"/>
          <w:lang w:val="es-ES" w:eastAsia="es-ES"/>
        </w:rPr>
        <w:t xml:space="preserve"> del Libro </w:t>
      </w:r>
      <w:r w:rsidR="009A4CA3">
        <w:rPr>
          <w:rFonts w:ascii="Museo Sans 100" w:eastAsia="Times New Roman" w:hAnsi="Museo Sans 100"/>
          <w:sz w:val="24"/>
          <w:szCs w:val="24"/>
          <w:lang w:val="es-ES" w:eastAsia="es-ES"/>
        </w:rPr>
        <w:t>---</w:t>
      </w:r>
      <w:r w:rsidRPr="00284B4F">
        <w:rPr>
          <w:rFonts w:ascii="Museo Sans 100" w:eastAsia="Times New Roman" w:hAnsi="Museo Sans 100"/>
          <w:sz w:val="24"/>
          <w:szCs w:val="24"/>
          <w:lang w:val="es-ES" w:eastAsia="es-ES"/>
        </w:rPr>
        <w:t xml:space="preserve">otorgada ante los oficios notariales de Agustín González Flores, de fecha </w:t>
      </w:r>
      <w:r w:rsidR="009A4CA3">
        <w:rPr>
          <w:rFonts w:ascii="Museo Sans 100" w:eastAsia="Times New Roman" w:hAnsi="Museo Sans 100"/>
          <w:sz w:val="24"/>
          <w:szCs w:val="24"/>
          <w:lang w:val="es-ES" w:eastAsia="es-ES"/>
        </w:rPr>
        <w:t>---</w:t>
      </w:r>
      <w:r w:rsidRPr="00284B4F">
        <w:rPr>
          <w:rFonts w:ascii="Museo Sans 100" w:eastAsia="Times New Roman" w:hAnsi="Museo Sans 100"/>
          <w:sz w:val="24"/>
          <w:szCs w:val="24"/>
          <w:lang w:val="es-ES" w:eastAsia="es-ES"/>
        </w:rPr>
        <w:t xml:space="preserve"> de </w:t>
      </w:r>
      <w:r w:rsidR="009A4CA3">
        <w:rPr>
          <w:rFonts w:ascii="Museo Sans 100" w:eastAsia="Times New Roman" w:hAnsi="Museo Sans 100"/>
          <w:sz w:val="24"/>
          <w:szCs w:val="24"/>
          <w:lang w:val="es-ES" w:eastAsia="es-ES"/>
        </w:rPr>
        <w:t>---</w:t>
      </w:r>
      <w:r w:rsidRPr="00284B4F">
        <w:rPr>
          <w:rFonts w:ascii="Museo Sans 100" w:eastAsia="Times New Roman" w:hAnsi="Museo Sans 100"/>
          <w:sz w:val="24"/>
          <w:szCs w:val="24"/>
          <w:lang w:val="es-ES" w:eastAsia="es-ES"/>
        </w:rPr>
        <w:t xml:space="preserve"> de </w:t>
      </w:r>
      <w:r w:rsidR="009A4CA3">
        <w:rPr>
          <w:rFonts w:ascii="Museo Sans 100" w:eastAsia="Times New Roman" w:hAnsi="Museo Sans 100"/>
          <w:sz w:val="24"/>
          <w:szCs w:val="24"/>
          <w:lang w:val="es-ES" w:eastAsia="es-ES"/>
        </w:rPr>
        <w:t>---</w:t>
      </w:r>
      <w:r w:rsidRPr="00284B4F">
        <w:rPr>
          <w:rFonts w:ascii="Museo Sans 100" w:eastAsia="Times New Roman" w:hAnsi="Museo Sans 100"/>
          <w:sz w:val="24"/>
          <w:szCs w:val="24"/>
          <w:lang w:val="es-ES" w:eastAsia="es-ES"/>
        </w:rPr>
        <w:t xml:space="preserve">, la señora Luisa del Tránsito </w:t>
      </w:r>
      <w:proofErr w:type="spellStart"/>
      <w:r w:rsidRPr="00284B4F">
        <w:rPr>
          <w:rFonts w:ascii="Museo Sans 100" w:eastAsia="Times New Roman" w:hAnsi="Museo Sans 100"/>
          <w:sz w:val="24"/>
          <w:szCs w:val="24"/>
          <w:lang w:val="es-ES" w:eastAsia="es-ES"/>
        </w:rPr>
        <w:t>Geromini</w:t>
      </w:r>
      <w:proofErr w:type="spellEnd"/>
      <w:r w:rsidRPr="00284B4F">
        <w:rPr>
          <w:rFonts w:ascii="Museo Sans 100" w:eastAsia="Times New Roman" w:hAnsi="Museo Sans 100"/>
          <w:sz w:val="24"/>
          <w:szCs w:val="24"/>
          <w:lang w:val="es-ES" w:eastAsia="es-ES"/>
        </w:rPr>
        <w:t xml:space="preserve"> Ticas, vendió al ISTA un inmueble rustico denominado “Finca las Mercedes, El </w:t>
      </w:r>
      <w:proofErr w:type="spellStart"/>
      <w:r w:rsidRPr="00284B4F">
        <w:rPr>
          <w:rFonts w:ascii="Museo Sans 100" w:eastAsia="Times New Roman" w:hAnsi="Museo Sans 100"/>
          <w:sz w:val="24"/>
          <w:szCs w:val="24"/>
          <w:lang w:val="es-ES" w:eastAsia="es-ES"/>
        </w:rPr>
        <w:t>Planón</w:t>
      </w:r>
      <w:proofErr w:type="spellEnd"/>
      <w:r w:rsidRPr="00284B4F">
        <w:rPr>
          <w:rFonts w:ascii="Museo Sans 100" w:eastAsia="Times New Roman" w:hAnsi="Museo Sans 100"/>
          <w:sz w:val="24"/>
          <w:szCs w:val="24"/>
          <w:lang w:val="es-ES" w:eastAsia="es-ES"/>
        </w:rPr>
        <w:t xml:space="preserve">”, situada en cantón Los Lagartos, jurisdicción de </w:t>
      </w:r>
      <w:r w:rsidRPr="00284B4F">
        <w:rPr>
          <w:rFonts w:ascii="Museo Sans 100" w:eastAsia="Times New Roman" w:hAnsi="Museo Sans 100"/>
          <w:bCs/>
          <w:sz w:val="24"/>
          <w:szCs w:val="24"/>
          <w:lang w:val="es-ES" w:eastAsia="es-ES"/>
        </w:rPr>
        <w:t>San Julián, departamento de Sonsonate</w:t>
      </w:r>
      <w:r w:rsidRPr="00284B4F">
        <w:rPr>
          <w:rFonts w:ascii="Museo Sans 100" w:eastAsia="Times New Roman" w:hAnsi="Museo Sans 100"/>
          <w:sz w:val="24"/>
          <w:szCs w:val="24"/>
          <w:lang w:val="es-ES" w:eastAsia="es-ES"/>
        </w:rPr>
        <w:t xml:space="preserve">, se estableció que el área correcta es de </w:t>
      </w:r>
      <w:r w:rsidRPr="00284B4F">
        <w:rPr>
          <w:rFonts w:ascii="Museo Sans 100" w:eastAsia="Times New Roman" w:hAnsi="Museo Sans 100"/>
          <w:sz w:val="24"/>
          <w:szCs w:val="24"/>
          <w:lang w:eastAsia="es-ES"/>
        </w:rPr>
        <w:t xml:space="preserve">8 </w:t>
      </w:r>
      <w:proofErr w:type="spellStart"/>
      <w:r w:rsidRPr="00284B4F">
        <w:rPr>
          <w:rFonts w:ascii="Museo Sans 100" w:eastAsia="Times New Roman" w:hAnsi="Museo Sans 100"/>
          <w:sz w:val="24"/>
          <w:szCs w:val="24"/>
          <w:lang w:eastAsia="es-ES"/>
        </w:rPr>
        <w:t>Hás</w:t>
      </w:r>
      <w:proofErr w:type="spellEnd"/>
      <w:r w:rsidRPr="00284B4F">
        <w:rPr>
          <w:rFonts w:ascii="Museo Sans 100" w:eastAsia="Times New Roman" w:hAnsi="Museo Sans 100"/>
          <w:sz w:val="24"/>
          <w:szCs w:val="24"/>
          <w:lang w:eastAsia="es-ES"/>
        </w:rPr>
        <w:t xml:space="preserve">. 84 </w:t>
      </w:r>
      <w:proofErr w:type="spellStart"/>
      <w:r w:rsidRPr="00284B4F">
        <w:rPr>
          <w:rFonts w:ascii="Museo Sans 100" w:eastAsia="Times New Roman" w:hAnsi="Museo Sans 100"/>
          <w:sz w:val="24"/>
          <w:szCs w:val="24"/>
          <w:lang w:eastAsia="es-ES"/>
        </w:rPr>
        <w:t>Ás</w:t>
      </w:r>
      <w:proofErr w:type="spellEnd"/>
      <w:r w:rsidRPr="00284B4F">
        <w:rPr>
          <w:rFonts w:ascii="Museo Sans 100" w:eastAsia="Times New Roman" w:hAnsi="Museo Sans 100"/>
          <w:sz w:val="24"/>
          <w:szCs w:val="24"/>
          <w:lang w:eastAsia="es-ES"/>
        </w:rPr>
        <w:t xml:space="preserve">. 43.96 </w:t>
      </w:r>
      <w:proofErr w:type="spellStart"/>
      <w:r w:rsidRPr="00284B4F">
        <w:rPr>
          <w:rFonts w:ascii="Museo Sans 100" w:eastAsia="Times New Roman" w:hAnsi="Museo Sans 100"/>
          <w:sz w:val="24"/>
          <w:szCs w:val="24"/>
          <w:lang w:eastAsia="es-ES"/>
        </w:rPr>
        <w:t>Cás</w:t>
      </w:r>
      <w:proofErr w:type="spellEnd"/>
      <w:r w:rsidRPr="00284B4F">
        <w:rPr>
          <w:rFonts w:ascii="Museo Sans 100" w:eastAsia="Times New Roman" w:hAnsi="Museo Sans 100"/>
          <w:sz w:val="24"/>
          <w:szCs w:val="24"/>
          <w:lang w:eastAsia="es-ES"/>
        </w:rPr>
        <w:t>.,</w:t>
      </w:r>
      <w:r w:rsidRPr="00284B4F">
        <w:rPr>
          <w:rFonts w:ascii="Museo Sans 100" w:eastAsia="Times New Roman" w:hAnsi="Museo Sans 100"/>
          <w:sz w:val="24"/>
          <w:szCs w:val="24"/>
          <w:lang w:val="es-ES" w:eastAsia="es-ES"/>
        </w:rPr>
        <w:t xml:space="preserve"> por un precio de ¢524,688.01, equivalentes a $59,964.34, a razón de $6,779.92 por hectárea, y de $0.677992 por metro cuadrado, siendo esta la inscrita a favor de este Instituto bajo la Matricula </w:t>
      </w:r>
      <w:r w:rsidR="009A4CA3">
        <w:rPr>
          <w:rFonts w:ascii="Museo Sans 100" w:eastAsia="Times New Roman" w:hAnsi="Museo Sans 100"/>
          <w:sz w:val="24"/>
          <w:szCs w:val="24"/>
          <w:lang w:eastAsia="es-ES"/>
        </w:rPr>
        <w:t>---</w:t>
      </w:r>
      <w:r w:rsidRPr="00284B4F">
        <w:rPr>
          <w:rFonts w:ascii="Museo Sans 100" w:eastAsia="Times New Roman" w:hAnsi="Museo Sans 100"/>
          <w:sz w:val="24"/>
          <w:szCs w:val="24"/>
          <w:lang w:eastAsia="es-ES"/>
        </w:rPr>
        <w:t xml:space="preserve">-00000,del Registro de la Propiedad Raíz e Hipotecas de la </w:t>
      </w:r>
      <w:r w:rsidRPr="00284B4F">
        <w:rPr>
          <w:rFonts w:ascii="Museo Sans 100" w:hAnsi="Museo Sans 100"/>
          <w:sz w:val="24"/>
          <w:szCs w:val="24"/>
        </w:rPr>
        <w:t>Tercera Sección de Occidente, departamento de Sonsonate</w:t>
      </w:r>
      <w:r w:rsidRPr="00284B4F">
        <w:rPr>
          <w:rFonts w:ascii="Museo Sans 100" w:eastAsia="Times New Roman" w:hAnsi="Museo Sans 100"/>
          <w:sz w:val="24"/>
          <w:szCs w:val="24"/>
          <w:lang w:eastAsia="es-ES"/>
        </w:rPr>
        <w:t xml:space="preserve">. </w:t>
      </w:r>
    </w:p>
    <w:p w:rsidR="00284B4F" w:rsidRDefault="00284B4F" w:rsidP="00284B4F">
      <w:pPr>
        <w:pStyle w:val="Prrafodelista"/>
        <w:ind w:left="1134"/>
        <w:contextualSpacing/>
        <w:jc w:val="both"/>
        <w:rPr>
          <w:rFonts w:ascii="Museo Sans 100" w:eastAsia="Times New Roman" w:hAnsi="Museo Sans 100"/>
          <w:sz w:val="24"/>
          <w:szCs w:val="24"/>
          <w:lang w:val="es-ES" w:eastAsia="es-ES"/>
        </w:rPr>
      </w:pPr>
    </w:p>
    <w:p w:rsidR="009A4CA3" w:rsidRDefault="009A4CA3" w:rsidP="00284B4F">
      <w:pPr>
        <w:pStyle w:val="Prrafodelista"/>
        <w:ind w:left="1134"/>
        <w:contextualSpacing/>
        <w:jc w:val="both"/>
        <w:rPr>
          <w:rFonts w:ascii="Museo Sans 100" w:eastAsia="Times New Roman" w:hAnsi="Museo Sans 100"/>
          <w:sz w:val="24"/>
          <w:szCs w:val="24"/>
          <w:lang w:val="es-ES" w:eastAsia="es-ES"/>
        </w:rPr>
      </w:pPr>
    </w:p>
    <w:p w:rsidR="009A4CA3" w:rsidRDefault="009A4CA3" w:rsidP="00284B4F">
      <w:pPr>
        <w:pStyle w:val="Prrafodelista"/>
        <w:ind w:left="1134"/>
        <w:contextualSpacing/>
        <w:jc w:val="both"/>
        <w:rPr>
          <w:rFonts w:ascii="Museo Sans 100" w:eastAsia="Times New Roman" w:hAnsi="Museo Sans 100"/>
          <w:sz w:val="24"/>
          <w:szCs w:val="24"/>
          <w:lang w:val="es-ES" w:eastAsia="es-ES"/>
        </w:rPr>
      </w:pPr>
    </w:p>
    <w:p w:rsidR="009A4CA3" w:rsidRDefault="009A4CA3" w:rsidP="00284B4F">
      <w:pPr>
        <w:pStyle w:val="Prrafodelista"/>
        <w:ind w:left="1134"/>
        <w:contextualSpacing/>
        <w:jc w:val="both"/>
        <w:rPr>
          <w:rFonts w:ascii="Museo Sans 100" w:eastAsia="Times New Roman" w:hAnsi="Museo Sans 100"/>
          <w:sz w:val="24"/>
          <w:szCs w:val="24"/>
          <w:lang w:val="es-ES" w:eastAsia="es-ES"/>
        </w:rPr>
      </w:pPr>
    </w:p>
    <w:p w:rsidR="009A4CA3" w:rsidRPr="00284B4F" w:rsidRDefault="009A4CA3" w:rsidP="00284B4F">
      <w:pPr>
        <w:pStyle w:val="Prrafodelista"/>
        <w:ind w:left="1134"/>
        <w:contextualSpacing/>
        <w:jc w:val="both"/>
        <w:rPr>
          <w:rFonts w:ascii="Museo Sans 100" w:eastAsia="Times New Roman" w:hAnsi="Museo Sans 100"/>
          <w:sz w:val="24"/>
          <w:szCs w:val="24"/>
          <w:lang w:val="es-ES" w:eastAsia="es-ES"/>
        </w:rPr>
      </w:pPr>
    </w:p>
    <w:p w:rsidR="00E232FF" w:rsidRPr="00284B4F" w:rsidRDefault="00E232FF" w:rsidP="00051663">
      <w:pPr>
        <w:pStyle w:val="Prrafodelista"/>
        <w:numPr>
          <w:ilvl w:val="0"/>
          <w:numId w:val="31"/>
        </w:numPr>
        <w:ind w:left="1134" w:hanging="708"/>
        <w:contextualSpacing/>
        <w:jc w:val="both"/>
        <w:rPr>
          <w:rFonts w:ascii="Museo Sans 100" w:eastAsia="Times New Roman" w:hAnsi="Museo Sans 100"/>
          <w:sz w:val="24"/>
          <w:szCs w:val="24"/>
          <w:lang w:val="es-ES" w:eastAsia="es-ES"/>
        </w:rPr>
      </w:pPr>
      <w:r w:rsidRPr="00284B4F">
        <w:rPr>
          <w:rFonts w:ascii="Museo Sans 100" w:hAnsi="Museo Sans 100"/>
          <w:sz w:val="24"/>
          <w:szCs w:val="24"/>
        </w:rPr>
        <w:lastRenderedPageBreak/>
        <w:t xml:space="preserve">Mediante el Punto XVII </w:t>
      </w:r>
      <w:r w:rsidRPr="00284B4F">
        <w:rPr>
          <w:rFonts w:ascii="Museo Sans 100" w:hAnsi="Museo Sans 100"/>
          <w:bCs/>
          <w:sz w:val="24"/>
          <w:szCs w:val="24"/>
        </w:rPr>
        <w:t xml:space="preserve">del Acta de Sesión Ordinaria03-2019,de fecha 18 de enero de 2019, se aprobó </w:t>
      </w:r>
      <w:r w:rsidRPr="00284B4F">
        <w:rPr>
          <w:rFonts w:ascii="Museo Sans 100" w:hAnsi="Museo Sans 100"/>
          <w:sz w:val="24"/>
          <w:szCs w:val="24"/>
        </w:rPr>
        <w:t xml:space="preserve">el </w:t>
      </w:r>
      <w:r w:rsidRPr="00284B4F">
        <w:rPr>
          <w:rFonts w:ascii="Museo Sans 100" w:hAnsi="Museo Sans 100"/>
          <w:b/>
          <w:bCs/>
          <w:sz w:val="24"/>
          <w:szCs w:val="24"/>
        </w:rPr>
        <w:t>PROYECTO DE ASENTAMIENTO COMUNITARIO</w:t>
      </w:r>
      <w:r w:rsidRPr="00284B4F">
        <w:rPr>
          <w:rFonts w:ascii="Museo Sans 100" w:hAnsi="Museo Sans 100"/>
          <w:bCs/>
          <w:sz w:val="24"/>
          <w:szCs w:val="24"/>
        </w:rPr>
        <w:t xml:space="preserve"> desarrollado en el inmueble identificado como </w:t>
      </w:r>
      <w:r w:rsidRPr="00284B4F">
        <w:rPr>
          <w:rFonts w:ascii="Museo Sans 100" w:hAnsi="Museo Sans 100"/>
          <w:b/>
          <w:bCs/>
          <w:sz w:val="24"/>
          <w:szCs w:val="24"/>
        </w:rPr>
        <w:t xml:space="preserve">FINCA LAS MERCEDES, PORCIÓN EL PLANON, </w:t>
      </w:r>
      <w:r w:rsidRPr="00284B4F">
        <w:rPr>
          <w:rFonts w:ascii="Museo Sans 100" w:hAnsi="Museo Sans 100"/>
          <w:bCs/>
          <w:sz w:val="24"/>
          <w:szCs w:val="24"/>
        </w:rPr>
        <w:t xml:space="preserve">situado en cantón Los Lagartos, jurisdicción de San Julián, departamento de Sonsonate, y según Plano en jurisdicción de San Julián, departamento de Sonsonate, con una extensión superficial de 88,443.96 Mts², inscrito a favor del ISTA a la Matrícula </w:t>
      </w:r>
      <w:r w:rsidR="009A4CA3">
        <w:rPr>
          <w:rFonts w:ascii="Museo Sans 100" w:hAnsi="Museo Sans 100"/>
          <w:bCs/>
          <w:sz w:val="24"/>
          <w:szCs w:val="24"/>
        </w:rPr>
        <w:t>---</w:t>
      </w:r>
      <w:r w:rsidRPr="00284B4F">
        <w:rPr>
          <w:rFonts w:ascii="Museo Sans 100" w:hAnsi="Museo Sans 100"/>
          <w:bCs/>
          <w:sz w:val="24"/>
          <w:szCs w:val="24"/>
        </w:rPr>
        <w:t>-00000, del Registro de la Propiedad Raíz e Hipotecas de la Tercera Sección de Occidente, departamento de Sonsonate</w:t>
      </w:r>
      <w:r w:rsidRPr="00284B4F">
        <w:rPr>
          <w:rFonts w:ascii="Museo Sans 100" w:hAnsi="Museo Sans 100"/>
          <w:sz w:val="24"/>
          <w:szCs w:val="24"/>
        </w:rPr>
        <w:t>,</w:t>
      </w:r>
      <w:r w:rsidRPr="00284B4F">
        <w:rPr>
          <w:rFonts w:ascii="Museo Sans 100" w:hAnsi="Museo Sans 100"/>
          <w:bCs/>
          <w:sz w:val="24"/>
          <w:szCs w:val="24"/>
        </w:rPr>
        <w:t xml:space="preserve"> el cual comprende: </w:t>
      </w:r>
      <w:r w:rsidR="009A4CA3">
        <w:rPr>
          <w:rFonts w:ascii="Museo Sans 100" w:hAnsi="Museo Sans 100"/>
          <w:sz w:val="24"/>
          <w:szCs w:val="24"/>
        </w:rPr>
        <w:t>---</w:t>
      </w:r>
      <w:r w:rsidRPr="00284B4F">
        <w:rPr>
          <w:rFonts w:ascii="Museo Sans 100" w:hAnsi="Museo Sans 100"/>
          <w:sz w:val="24"/>
          <w:szCs w:val="24"/>
        </w:rPr>
        <w:t xml:space="preserve"> Solares para Vivienda (polígonos A al S); Área de Equipamiento Social; Zona de Protección, y Calles.</w:t>
      </w:r>
      <w:r w:rsidR="009A4CA3">
        <w:rPr>
          <w:rFonts w:ascii="Museo Sans 100" w:hAnsi="Museo Sans 100"/>
          <w:sz w:val="24"/>
          <w:szCs w:val="24"/>
        </w:rPr>
        <w:t xml:space="preserve"> </w:t>
      </w:r>
      <w:r w:rsidRPr="00284B4F">
        <w:rPr>
          <w:rFonts w:ascii="Museo Sans 100" w:hAnsi="Museo Sans 100"/>
          <w:sz w:val="24"/>
          <w:szCs w:val="24"/>
        </w:rPr>
        <w:t>Aprobándose el valor promedio de referencia de la zona de</w:t>
      </w:r>
      <w:proofErr w:type="gramStart"/>
      <w:r w:rsidRPr="00284B4F">
        <w:rPr>
          <w:rFonts w:ascii="Museo Sans 100" w:hAnsi="Museo Sans 100"/>
          <w:sz w:val="24"/>
          <w:szCs w:val="24"/>
        </w:rPr>
        <w:t>:$</w:t>
      </w:r>
      <w:proofErr w:type="gramEnd"/>
      <w:r w:rsidRPr="00284B4F">
        <w:rPr>
          <w:rFonts w:ascii="Museo Sans 100" w:hAnsi="Museo Sans 100"/>
          <w:sz w:val="24"/>
          <w:szCs w:val="24"/>
        </w:rPr>
        <w:t>4.55 por metro cuadrado para los solares de vivienda; por lo que se recomienda el precio de venta para éstos de $10.47 y $11.65, De acuerdo al procedimiento establecido en el Instructivo “Criterio de Avalúos para la Transferencia de Inmuebles Propiedad de ISTA” aprobado en el Punto XV del acta de Sesión Ordinaria 03-2015, de fecha 21 de enero de 2015.</w:t>
      </w:r>
      <w:r w:rsidRPr="00284B4F">
        <w:rPr>
          <w:rFonts w:ascii="Museo Sans 100" w:hAnsi="Museo Sans 100"/>
          <w:bCs/>
          <w:sz w:val="24"/>
          <w:szCs w:val="24"/>
        </w:rPr>
        <w:t xml:space="preserve"> Dentro del proyecto relacionado se encuentran los inmuebles objeto del presente</w:t>
      </w:r>
      <w:r w:rsidR="00284B4F" w:rsidRPr="00284B4F">
        <w:rPr>
          <w:rFonts w:ascii="Museo Sans 100" w:hAnsi="Museo Sans 100"/>
          <w:bCs/>
          <w:sz w:val="24"/>
          <w:szCs w:val="24"/>
        </w:rPr>
        <w:t xml:space="preserve"> punto de acta</w:t>
      </w:r>
      <w:r w:rsidRPr="00284B4F">
        <w:rPr>
          <w:rFonts w:ascii="Museo Sans 100" w:hAnsi="Museo Sans 100"/>
          <w:bCs/>
          <w:sz w:val="24"/>
          <w:szCs w:val="24"/>
        </w:rPr>
        <w:t xml:space="preserve">. </w:t>
      </w:r>
    </w:p>
    <w:p w:rsidR="00284B4F" w:rsidRPr="00284B4F" w:rsidRDefault="00284B4F" w:rsidP="00284B4F">
      <w:pPr>
        <w:pStyle w:val="Prrafodelista"/>
        <w:ind w:left="1134"/>
        <w:contextualSpacing/>
        <w:jc w:val="both"/>
        <w:rPr>
          <w:rFonts w:ascii="Museo Sans 100" w:eastAsia="Times New Roman" w:hAnsi="Museo Sans 100"/>
          <w:sz w:val="24"/>
          <w:szCs w:val="24"/>
          <w:lang w:val="es-ES" w:eastAsia="es-ES"/>
        </w:rPr>
      </w:pPr>
    </w:p>
    <w:p w:rsidR="00E232FF" w:rsidRPr="00284B4F" w:rsidRDefault="00E232FF" w:rsidP="00051663">
      <w:pPr>
        <w:pStyle w:val="Prrafodelista"/>
        <w:numPr>
          <w:ilvl w:val="0"/>
          <w:numId w:val="31"/>
        </w:numPr>
        <w:ind w:left="1134" w:hanging="708"/>
        <w:contextualSpacing/>
        <w:jc w:val="both"/>
        <w:rPr>
          <w:rFonts w:ascii="Museo Sans 100" w:eastAsia="Times New Roman" w:hAnsi="Museo Sans 100"/>
          <w:sz w:val="24"/>
          <w:szCs w:val="24"/>
          <w:lang w:val="es-ES" w:eastAsia="es-ES"/>
        </w:rPr>
      </w:pPr>
      <w:r w:rsidRPr="00284B4F">
        <w:rPr>
          <w:rFonts w:ascii="Museo Sans 100" w:hAnsi="Museo Sans 100"/>
          <w:sz w:val="24"/>
          <w:szCs w:val="24"/>
        </w:rPr>
        <w:t>Es necesario advertir a los adjudicatarios, a través de una cláusula especial en las escrituras correspondientes de compraventa de los inmuebles que deberán cumplir las medidas ambientales emitidas por la Unidad Ambiental Institucional, referentes a:</w:t>
      </w:r>
    </w:p>
    <w:p w:rsidR="00E232FF" w:rsidRPr="00284B4F" w:rsidRDefault="00E232FF" w:rsidP="00051663">
      <w:pPr>
        <w:pStyle w:val="Prrafodelista"/>
        <w:numPr>
          <w:ilvl w:val="0"/>
          <w:numId w:val="32"/>
        </w:numPr>
        <w:ind w:firstLine="130"/>
        <w:contextualSpacing/>
        <w:jc w:val="both"/>
        <w:rPr>
          <w:rFonts w:ascii="Museo Sans 100" w:hAnsi="Museo Sans 100"/>
        </w:rPr>
      </w:pPr>
      <w:r w:rsidRPr="00284B4F">
        <w:rPr>
          <w:rFonts w:ascii="Museo Sans 100" w:hAnsi="Museo Sans 100"/>
        </w:rPr>
        <w:t>Reforestación de áreas aledañas al río.</w:t>
      </w:r>
    </w:p>
    <w:p w:rsidR="00E232FF" w:rsidRPr="00284B4F" w:rsidRDefault="00E232FF" w:rsidP="00051663">
      <w:pPr>
        <w:pStyle w:val="Prrafodelista"/>
        <w:numPr>
          <w:ilvl w:val="0"/>
          <w:numId w:val="32"/>
        </w:numPr>
        <w:ind w:firstLine="130"/>
        <w:contextualSpacing/>
        <w:jc w:val="both"/>
        <w:rPr>
          <w:rFonts w:ascii="Museo Sans 100" w:hAnsi="Museo Sans 100"/>
        </w:rPr>
      </w:pPr>
      <w:r w:rsidRPr="00284B4F">
        <w:rPr>
          <w:rFonts w:ascii="Museo Sans 100" w:hAnsi="Museo Sans 100"/>
        </w:rPr>
        <w:t>Manejo adecuado de aguas residuales.</w:t>
      </w:r>
    </w:p>
    <w:p w:rsidR="00E232FF" w:rsidRPr="00284B4F" w:rsidRDefault="00E232FF" w:rsidP="00051663">
      <w:pPr>
        <w:pStyle w:val="Prrafodelista"/>
        <w:numPr>
          <w:ilvl w:val="0"/>
          <w:numId w:val="32"/>
        </w:numPr>
        <w:ind w:firstLine="130"/>
        <w:contextualSpacing/>
        <w:jc w:val="both"/>
        <w:rPr>
          <w:rFonts w:ascii="Museo Sans 100" w:hAnsi="Museo Sans 100"/>
        </w:rPr>
      </w:pPr>
      <w:r w:rsidRPr="00284B4F">
        <w:rPr>
          <w:rFonts w:ascii="Museo Sans 100" w:hAnsi="Museo Sans 100"/>
        </w:rPr>
        <w:t>Evitar las quemas.</w:t>
      </w:r>
    </w:p>
    <w:p w:rsidR="00E232FF" w:rsidRPr="00284B4F" w:rsidRDefault="00E232FF" w:rsidP="00051663">
      <w:pPr>
        <w:pStyle w:val="Prrafodelista"/>
        <w:numPr>
          <w:ilvl w:val="0"/>
          <w:numId w:val="32"/>
        </w:numPr>
        <w:ind w:firstLine="130"/>
        <w:contextualSpacing/>
        <w:jc w:val="both"/>
        <w:rPr>
          <w:rFonts w:ascii="Museo Sans 100" w:hAnsi="Museo Sans 100"/>
        </w:rPr>
      </w:pPr>
      <w:r w:rsidRPr="00284B4F">
        <w:rPr>
          <w:rFonts w:ascii="Museo Sans 100" w:hAnsi="Museo Sans 100"/>
        </w:rPr>
        <w:t>Manejo adecuado de los desechos sólidos.</w:t>
      </w:r>
    </w:p>
    <w:p w:rsidR="00E232FF" w:rsidRPr="00284B4F" w:rsidRDefault="00E232FF" w:rsidP="00051663">
      <w:pPr>
        <w:pStyle w:val="Prrafodelista"/>
        <w:numPr>
          <w:ilvl w:val="0"/>
          <w:numId w:val="32"/>
        </w:numPr>
        <w:ind w:firstLine="130"/>
        <w:contextualSpacing/>
        <w:rPr>
          <w:rFonts w:ascii="Museo Sans 100" w:hAnsi="Museo Sans 100"/>
        </w:rPr>
      </w:pPr>
      <w:r w:rsidRPr="00284B4F">
        <w:rPr>
          <w:rFonts w:ascii="Museo Sans 100" w:hAnsi="Museo Sans 100"/>
        </w:rPr>
        <w:t>Prácticas Agrícolas adecuadas.</w:t>
      </w:r>
    </w:p>
    <w:p w:rsidR="00E232FF" w:rsidRPr="00284B4F" w:rsidRDefault="00E232FF" w:rsidP="00051663">
      <w:pPr>
        <w:pStyle w:val="Prrafodelista"/>
        <w:numPr>
          <w:ilvl w:val="0"/>
          <w:numId w:val="32"/>
        </w:numPr>
        <w:ind w:firstLine="130"/>
        <w:contextualSpacing/>
        <w:rPr>
          <w:rFonts w:ascii="Museo Sans 100" w:hAnsi="Museo Sans 100"/>
        </w:rPr>
      </w:pPr>
      <w:r w:rsidRPr="00284B4F">
        <w:rPr>
          <w:rFonts w:ascii="Museo Sans 100" w:hAnsi="Museo Sans 100"/>
        </w:rPr>
        <w:t>Hacer uso de prácticas de conservación de suelos.</w:t>
      </w:r>
    </w:p>
    <w:p w:rsidR="00E232FF" w:rsidRPr="00284B4F" w:rsidRDefault="00E232FF" w:rsidP="00284B4F">
      <w:pPr>
        <w:ind w:left="1134"/>
        <w:jc w:val="both"/>
        <w:rPr>
          <w:rFonts w:ascii="Museo Sans 100" w:hAnsi="Museo Sans 100"/>
          <w:sz w:val="24"/>
          <w:szCs w:val="24"/>
        </w:rPr>
      </w:pPr>
      <w:r w:rsidRPr="00284B4F">
        <w:rPr>
          <w:rFonts w:ascii="Museo Sans 100" w:eastAsia="Times New Roman" w:hAnsi="Museo Sans 100"/>
          <w:sz w:val="24"/>
          <w:szCs w:val="24"/>
          <w:lang w:val="es-ES" w:eastAsia="es-ES"/>
        </w:rPr>
        <w:t xml:space="preserve">Lo anterior, de conformidad a lo establecido en el Acuerdo Segundo del Punto </w:t>
      </w:r>
      <w:r w:rsidRPr="00284B4F">
        <w:rPr>
          <w:rFonts w:ascii="Museo Sans 100" w:hAnsi="Museo Sans 100"/>
          <w:sz w:val="24"/>
          <w:szCs w:val="24"/>
        </w:rPr>
        <w:t>XVII del Acta de Sesión Ordinaria 03-2019, de fecha 18 de enero de 2019.</w:t>
      </w:r>
    </w:p>
    <w:p w:rsidR="00284B4F" w:rsidRPr="00284B4F" w:rsidRDefault="00284B4F" w:rsidP="00284B4F">
      <w:pPr>
        <w:ind w:left="1134"/>
        <w:jc w:val="both"/>
        <w:rPr>
          <w:rFonts w:ascii="Museo Sans 100" w:hAnsi="Museo Sans 100"/>
          <w:sz w:val="24"/>
          <w:szCs w:val="24"/>
        </w:rPr>
      </w:pPr>
    </w:p>
    <w:p w:rsidR="00E232FF" w:rsidRPr="00284B4F" w:rsidRDefault="00284B4F" w:rsidP="00284B4F">
      <w:pPr>
        <w:pStyle w:val="Prrafodelista"/>
        <w:ind w:left="1134" w:hanging="850"/>
        <w:contextualSpacing/>
        <w:jc w:val="both"/>
        <w:rPr>
          <w:rFonts w:ascii="Museo Sans 100" w:hAnsi="Museo Sans 100"/>
          <w:sz w:val="24"/>
          <w:szCs w:val="24"/>
        </w:rPr>
      </w:pPr>
      <w:r w:rsidRPr="00284B4F">
        <w:rPr>
          <w:rFonts w:ascii="Museo Sans 100" w:hAnsi="Museo Sans 100"/>
          <w:sz w:val="24"/>
          <w:szCs w:val="24"/>
        </w:rPr>
        <w:t>V.</w:t>
      </w:r>
      <w:r w:rsidRPr="00284B4F">
        <w:rPr>
          <w:rFonts w:ascii="Museo Sans 100" w:hAnsi="Museo Sans 100"/>
          <w:sz w:val="24"/>
          <w:szCs w:val="24"/>
        </w:rPr>
        <w:tab/>
      </w:r>
      <w:r w:rsidR="00E232FF" w:rsidRPr="00284B4F">
        <w:rPr>
          <w:rFonts w:ascii="Museo Sans 100" w:hAnsi="Museo Sans 100"/>
          <w:sz w:val="24"/>
          <w:szCs w:val="24"/>
        </w:rPr>
        <w:t xml:space="preserve">Según </w:t>
      </w:r>
      <w:proofErr w:type="spellStart"/>
      <w:r w:rsidR="00E232FF" w:rsidRPr="00284B4F">
        <w:rPr>
          <w:rFonts w:ascii="Museo Sans 100" w:hAnsi="Museo Sans 100"/>
          <w:sz w:val="24"/>
          <w:szCs w:val="24"/>
        </w:rPr>
        <w:t>valúos</w:t>
      </w:r>
      <w:proofErr w:type="spellEnd"/>
      <w:r w:rsidR="00E232FF" w:rsidRPr="00284B4F">
        <w:rPr>
          <w:rFonts w:ascii="Museo Sans 100" w:hAnsi="Museo Sans 100"/>
          <w:sz w:val="24"/>
          <w:szCs w:val="24"/>
        </w:rPr>
        <w:t xml:space="preserve"> de fecha 26 de noviembre de 2019, realizados por el Departamento de Asignación Individual y Avalúos, se recomienda los precio de venta para los inmuebles, según detalle consignado en el cuadro de valores y extensiones que se relacionará en el Acuerdo Primero del presente</w:t>
      </w:r>
      <w:r w:rsidRPr="00284B4F">
        <w:rPr>
          <w:rFonts w:ascii="Museo Sans 100" w:hAnsi="Museo Sans 100"/>
          <w:sz w:val="24"/>
          <w:szCs w:val="24"/>
        </w:rPr>
        <w:t xml:space="preserve"> punto de acta</w:t>
      </w:r>
      <w:r w:rsidR="00E232FF" w:rsidRPr="00284B4F">
        <w:rPr>
          <w:rFonts w:ascii="Museo Sans 100" w:hAnsi="Museo Sans 100"/>
          <w:sz w:val="24"/>
          <w:szCs w:val="24"/>
        </w:rPr>
        <w:t xml:space="preserve">, y que han sido requeridos por los solicitantes calificados dentro del Programa Campesinos Sin Tierra. </w:t>
      </w:r>
    </w:p>
    <w:p w:rsidR="00284B4F" w:rsidRDefault="00284B4F" w:rsidP="00284B4F">
      <w:pPr>
        <w:pStyle w:val="Prrafodelista"/>
        <w:ind w:left="1134" w:hanging="850"/>
        <w:contextualSpacing/>
        <w:jc w:val="both"/>
        <w:rPr>
          <w:rFonts w:ascii="Museo Sans 100" w:hAnsi="Museo Sans 100"/>
          <w:sz w:val="24"/>
          <w:szCs w:val="24"/>
        </w:rPr>
      </w:pPr>
    </w:p>
    <w:p w:rsidR="004105CC" w:rsidRDefault="004105CC" w:rsidP="00284B4F">
      <w:pPr>
        <w:pStyle w:val="Prrafodelista"/>
        <w:ind w:left="1134" w:hanging="850"/>
        <w:contextualSpacing/>
        <w:jc w:val="both"/>
        <w:rPr>
          <w:rFonts w:ascii="Museo Sans 100" w:hAnsi="Museo Sans 100"/>
          <w:sz w:val="24"/>
          <w:szCs w:val="24"/>
        </w:rPr>
      </w:pPr>
    </w:p>
    <w:p w:rsidR="004105CC" w:rsidRDefault="004105CC" w:rsidP="00284B4F">
      <w:pPr>
        <w:pStyle w:val="Prrafodelista"/>
        <w:ind w:left="1134" w:hanging="850"/>
        <w:contextualSpacing/>
        <w:jc w:val="both"/>
        <w:rPr>
          <w:rFonts w:ascii="Museo Sans 100" w:eastAsia="Times New Roman" w:hAnsi="Museo Sans 100"/>
          <w:sz w:val="24"/>
          <w:szCs w:val="24"/>
          <w:lang w:val="es-ES" w:eastAsia="es-ES"/>
        </w:rPr>
      </w:pPr>
    </w:p>
    <w:p w:rsidR="007B015E" w:rsidRDefault="007B015E" w:rsidP="00284B4F">
      <w:pPr>
        <w:pStyle w:val="Prrafodelista"/>
        <w:ind w:left="1134" w:hanging="850"/>
        <w:contextualSpacing/>
        <w:jc w:val="both"/>
        <w:rPr>
          <w:rFonts w:ascii="Museo Sans 100" w:eastAsia="Times New Roman" w:hAnsi="Museo Sans 100"/>
          <w:sz w:val="24"/>
          <w:szCs w:val="24"/>
          <w:lang w:val="es-ES" w:eastAsia="es-ES"/>
        </w:rPr>
      </w:pPr>
    </w:p>
    <w:p w:rsidR="007B015E" w:rsidRPr="00284B4F" w:rsidRDefault="007B015E" w:rsidP="00284B4F">
      <w:pPr>
        <w:pStyle w:val="Prrafodelista"/>
        <w:ind w:left="1134" w:hanging="850"/>
        <w:contextualSpacing/>
        <w:jc w:val="both"/>
        <w:rPr>
          <w:rFonts w:ascii="Museo Sans 100" w:hAnsi="Museo Sans 100"/>
          <w:sz w:val="24"/>
          <w:szCs w:val="24"/>
        </w:rPr>
      </w:pPr>
    </w:p>
    <w:p w:rsidR="00E232FF" w:rsidRPr="00284B4F" w:rsidRDefault="00284B4F" w:rsidP="00284B4F">
      <w:pPr>
        <w:pStyle w:val="Prrafodelista"/>
        <w:ind w:left="1134" w:hanging="850"/>
        <w:contextualSpacing/>
        <w:jc w:val="both"/>
        <w:rPr>
          <w:rFonts w:ascii="Museo Sans 100" w:hAnsi="Museo Sans 100"/>
          <w:color w:val="000000" w:themeColor="text1"/>
          <w:sz w:val="24"/>
          <w:szCs w:val="24"/>
        </w:rPr>
      </w:pPr>
      <w:r w:rsidRPr="00284B4F">
        <w:rPr>
          <w:rFonts w:ascii="Museo Sans 100" w:hAnsi="Museo Sans 100"/>
          <w:sz w:val="24"/>
          <w:szCs w:val="24"/>
        </w:rPr>
        <w:lastRenderedPageBreak/>
        <w:t>VI.</w:t>
      </w:r>
      <w:r w:rsidRPr="00284B4F">
        <w:rPr>
          <w:rFonts w:ascii="Museo Sans 100" w:hAnsi="Museo Sans 100"/>
          <w:sz w:val="24"/>
          <w:szCs w:val="24"/>
        </w:rPr>
        <w:tab/>
      </w:r>
      <w:r w:rsidR="00E232FF" w:rsidRPr="00284B4F">
        <w:rPr>
          <w:rFonts w:ascii="Museo Sans 100" w:hAnsi="Museo Sans 100"/>
          <w:sz w:val="24"/>
          <w:szCs w:val="24"/>
        </w:rPr>
        <w:t>El Informe Técnico con referencia SGD-02-1883-19, de fecha 09 de diciembre de 2019, emitido por el Departamento de Asignación Individual y Avalúos, hace mención que de los 2 inmuebles, 1 está en  posesión material del solicitante de forma quieta, pacífica y sin interrupción desde hace 14 años, según acta de fecha 25 de enero de 2019, levantada por el técnico de la Oficina Regional Occidental, señor Wilfredo Orlando Guevara Rivera; No así el otro inmueble, según el referido Informe, por lo que se verificó en los sistemas informáticos de registro de beneficiarios que lleva la Institución y se constató que éste no ha sido adjudicado a favor de ninguna persona, por lo que se encuentra disponible para su adjudicación</w:t>
      </w:r>
      <w:r w:rsidR="00E232FF" w:rsidRPr="00284B4F">
        <w:rPr>
          <w:rFonts w:ascii="Museo Sans 100" w:hAnsi="Museo Sans 100"/>
          <w:color w:val="000000" w:themeColor="text1"/>
          <w:sz w:val="24"/>
          <w:szCs w:val="24"/>
        </w:rPr>
        <w:t>.</w:t>
      </w:r>
    </w:p>
    <w:p w:rsidR="00284B4F" w:rsidRPr="00284B4F" w:rsidRDefault="00284B4F" w:rsidP="00284B4F">
      <w:pPr>
        <w:pStyle w:val="Prrafodelista"/>
        <w:ind w:left="1134" w:hanging="850"/>
        <w:contextualSpacing/>
        <w:jc w:val="both"/>
        <w:rPr>
          <w:rFonts w:ascii="Museo Sans 100" w:hAnsi="Museo Sans 100"/>
          <w:sz w:val="24"/>
          <w:szCs w:val="24"/>
        </w:rPr>
      </w:pPr>
    </w:p>
    <w:p w:rsidR="00E232FF" w:rsidRPr="00284B4F" w:rsidRDefault="00284B4F" w:rsidP="00284B4F">
      <w:pPr>
        <w:pStyle w:val="Prrafodelista"/>
        <w:ind w:left="1134" w:hanging="850"/>
        <w:contextualSpacing/>
        <w:jc w:val="both"/>
        <w:rPr>
          <w:rFonts w:ascii="Museo Sans 100" w:hAnsi="Museo Sans 100"/>
          <w:sz w:val="24"/>
          <w:szCs w:val="24"/>
        </w:rPr>
      </w:pPr>
      <w:r w:rsidRPr="00284B4F">
        <w:rPr>
          <w:rFonts w:ascii="Museo Sans 100" w:hAnsi="Museo Sans 100"/>
          <w:sz w:val="24"/>
          <w:szCs w:val="24"/>
        </w:rPr>
        <w:t>VII.</w:t>
      </w:r>
      <w:r w:rsidRPr="00284B4F">
        <w:rPr>
          <w:rFonts w:ascii="Museo Sans 100" w:hAnsi="Museo Sans 100"/>
          <w:sz w:val="24"/>
          <w:szCs w:val="24"/>
        </w:rPr>
        <w:tab/>
      </w:r>
      <w:r w:rsidR="00E232FF" w:rsidRPr="00284B4F">
        <w:rPr>
          <w:rFonts w:ascii="Museo Sans 100" w:hAnsi="Museo Sans 100"/>
          <w:color w:val="000000" w:themeColor="text1"/>
          <w:sz w:val="24"/>
          <w:szCs w:val="24"/>
        </w:rPr>
        <w:t>De acuerdo a declaraciones simples contenidas en la solicitudes de Adjudicación de Inmueble de fechas 25 de enero y 20 de febrero de 2019, los peticionarios manifiestan que ni ellos ni los integrantes de su grupo familiar son empleados del ISTA; situación robustecida de conformidad a la consulta realizada en la Base de Datos de Empleados de este Instituto.</w:t>
      </w:r>
    </w:p>
    <w:p w:rsidR="006D1B7C" w:rsidRPr="00284B4F" w:rsidRDefault="006D1B7C" w:rsidP="00284B4F">
      <w:pPr>
        <w:jc w:val="both"/>
        <w:rPr>
          <w:rFonts w:ascii="Museo Sans 100" w:eastAsia="Times New Roman" w:hAnsi="Museo Sans 100"/>
          <w:sz w:val="24"/>
          <w:szCs w:val="24"/>
        </w:rPr>
      </w:pPr>
      <w:r w:rsidRPr="00284B4F">
        <w:rPr>
          <w:rFonts w:ascii="Museo Sans 100" w:eastAsia="Times New Roman" w:hAnsi="Museo Sans 100"/>
          <w:sz w:val="24"/>
          <w:szCs w:val="24"/>
        </w:rPr>
        <w:t>Se ha tenido a la vista:</w:t>
      </w:r>
      <w:r w:rsidR="00E232FF" w:rsidRPr="00284B4F">
        <w:rPr>
          <w:rFonts w:ascii="Museo Sans 100" w:hAnsi="Museo Sans 100"/>
          <w:color w:val="000000" w:themeColor="text1"/>
          <w:sz w:val="24"/>
          <w:szCs w:val="24"/>
        </w:rPr>
        <w:t xml:space="preserve"> Informe Técnico del Departamento de Asignación Individual y Avalúos, cuadro de valores y extensiones, reportes de </w:t>
      </w:r>
      <w:proofErr w:type="spellStart"/>
      <w:r w:rsidR="00E232FF" w:rsidRPr="00284B4F">
        <w:rPr>
          <w:rFonts w:ascii="Museo Sans 100" w:hAnsi="Museo Sans 100"/>
          <w:color w:val="000000" w:themeColor="text1"/>
          <w:sz w:val="24"/>
          <w:szCs w:val="24"/>
        </w:rPr>
        <w:t>valúos</w:t>
      </w:r>
      <w:proofErr w:type="spellEnd"/>
      <w:r w:rsidR="00E232FF" w:rsidRPr="00284B4F">
        <w:rPr>
          <w:rFonts w:ascii="Museo Sans 100" w:hAnsi="Museo Sans 100"/>
          <w:color w:val="000000" w:themeColor="text1"/>
          <w:sz w:val="24"/>
          <w:szCs w:val="24"/>
        </w:rPr>
        <w:t xml:space="preserve"> por solar, reportes de búsqueda de solicitantes para adjudicaciones generados por la Oficina Regional Occidental, departamentos de Asignación Individual y Avalúos y Análisis Jurídico, copias de acuerdos de Junta Directiva, Razón y Constancia de Inscripción de Desmembración en Cabeza de su Dueño a favor del ISTA, solicitudes de Adjudicación de Inmuebles, Propuesta de Adjudicación de Inmueble, Acta de Posesión Material, copias de documentos únicos de identidad, tarjetas de identificación tributaria, certificaciones de Partidas de Nacimientos, y carencias de bienes</w:t>
      </w:r>
      <w:r w:rsidRPr="00284B4F">
        <w:rPr>
          <w:rFonts w:ascii="Museo Sans 100" w:eastAsia="Times New Roman" w:hAnsi="Museo Sans 100"/>
          <w:sz w:val="24"/>
          <w:szCs w:val="24"/>
        </w:rPr>
        <w:t xml:space="preserve">; </w:t>
      </w:r>
      <w:r w:rsidRPr="00284B4F">
        <w:rPr>
          <w:rFonts w:ascii="Museo Sans 100" w:hAnsi="Museo Sans 100"/>
          <w:sz w:val="24"/>
          <w:szCs w:val="24"/>
        </w:rPr>
        <w:t xml:space="preserve">con lo que se justifican las circunstancias legales para sustentar dicha petición y que además los beneficiarios cumplen con los requisitos necesarios para las adjudicaciones, por lo que la Gerencia Legal recomienda aprobar lo solicitado. </w:t>
      </w:r>
    </w:p>
    <w:p w:rsidR="006D1B7C" w:rsidRPr="00284B4F" w:rsidRDefault="006D1B7C" w:rsidP="00284B4F">
      <w:pPr>
        <w:jc w:val="both"/>
        <w:rPr>
          <w:rFonts w:ascii="Museo Sans 100" w:hAnsi="Museo Sans 100"/>
          <w:sz w:val="24"/>
          <w:szCs w:val="24"/>
        </w:rPr>
      </w:pPr>
    </w:p>
    <w:p w:rsidR="006D1B7C" w:rsidRPr="007B015E" w:rsidRDefault="006D1B7C" w:rsidP="00284B4F">
      <w:pPr>
        <w:jc w:val="both"/>
        <w:rPr>
          <w:rFonts w:ascii="Museo Sans 100" w:eastAsia="Times New Roman" w:hAnsi="Museo Sans 100"/>
          <w:color w:val="000000" w:themeColor="text1"/>
          <w:sz w:val="24"/>
          <w:szCs w:val="24"/>
          <w:lang w:val="es-ES" w:eastAsia="es-ES"/>
        </w:rPr>
      </w:pPr>
      <w:r w:rsidRPr="00284B4F">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84B4F">
        <w:rPr>
          <w:rFonts w:ascii="Museo Sans 100" w:hAnsi="Museo Sans 100"/>
          <w:bCs/>
          <w:sz w:val="24"/>
          <w:szCs w:val="24"/>
        </w:rPr>
        <w:t>Ley del Régimen Especial de la Tierra en Propiedad de Las Asociaciones Cooperativas, Comunales y Comunitarias Campesinas  Beneficiarios de la Reforma Agraria</w:t>
      </w:r>
      <w:r w:rsidRPr="00284B4F">
        <w:rPr>
          <w:rFonts w:ascii="Museo Sans 100" w:hAnsi="Museo Sans 100"/>
          <w:sz w:val="24"/>
          <w:szCs w:val="24"/>
        </w:rPr>
        <w:t xml:space="preserve">, la Junta Directiva, </w:t>
      </w:r>
      <w:r w:rsidRPr="00284B4F">
        <w:rPr>
          <w:rFonts w:ascii="Museo Sans 100" w:hAnsi="Museo Sans 100"/>
          <w:b/>
          <w:sz w:val="24"/>
          <w:szCs w:val="24"/>
          <w:u w:val="single"/>
        </w:rPr>
        <w:t>ACUERDA: PRIMERO:</w:t>
      </w:r>
      <w:r w:rsidR="007B015E">
        <w:rPr>
          <w:rFonts w:ascii="Museo Sans 100" w:hAnsi="Museo Sans 100"/>
          <w:b/>
          <w:sz w:val="24"/>
          <w:szCs w:val="24"/>
          <w:u w:val="single"/>
        </w:rPr>
        <w:t xml:space="preserve"> </w:t>
      </w:r>
      <w:r w:rsidRPr="00284B4F">
        <w:rPr>
          <w:rFonts w:ascii="Museo Sans 100" w:hAnsi="Museo Sans 100"/>
          <w:sz w:val="24"/>
          <w:szCs w:val="24"/>
        </w:rPr>
        <w:t>Aprobar la adjudicación y transferencia por compraventa de 02 solares para vivienda a favor de los señores:</w:t>
      </w:r>
      <w:r w:rsidR="00E232FF" w:rsidRPr="00284B4F">
        <w:rPr>
          <w:rFonts w:ascii="Museo Sans 100" w:eastAsia="Times New Roman" w:hAnsi="Museo Sans 100"/>
          <w:b/>
          <w:sz w:val="24"/>
          <w:szCs w:val="24"/>
        </w:rPr>
        <w:t xml:space="preserve"> 1) ESTANISLAO ANTONIO RIVERA GUARDADO</w:t>
      </w:r>
      <w:r w:rsidR="00E232FF" w:rsidRPr="00284B4F">
        <w:rPr>
          <w:rFonts w:ascii="Museo Sans 100" w:eastAsia="Times New Roman" w:hAnsi="Museo Sans 100"/>
          <w:sz w:val="24"/>
          <w:szCs w:val="24"/>
        </w:rPr>
        <w:t xml:space="preserve">, y su cónyuge </w:t>
      </w:r>
      <w:r w:rsidR="00E232FF" w:rsidRPr="00284B4F">
        <w:rPr>
          <w:rFonts w:ascii="Museo Sans 100" w:eastAsia="Times New Roman" w:hAnsi="Museo Sans 100"/>
          <w:b/>
          <w:sz w:val="24"/>
          <w:szCs w:val="24"/>
        </w:rPr>
        <w:t>CECILIA ORQUIDEA ZALDAÑA DE RIVERA</w:t>
      </w:r>
      <w:r w:rsidR="00E232FF" w:rsidRPr="00284B4F">
        <w:rPr>
          <w:rFonts w:ascii="Museo Sans 100" w:eastAsia="Times New Roman" w:hAnsi="Museo Sans 100"/>
          <w:sz w:val="24"/>
          <w:szCs w:val="24"/>
        </w:rPr>
        <w:t xml:space="preserve">; y </w:t>
      </w:r>
      <w:r w:rsidR="00E232FF" w:rsidRPr="00284B4F">
        <w:rPr>
          <w:rFonts w:ascii="Museo Sans 100" w:eastAsia="Times New Roman" w:hAnsi="Museo Sans 100"/>
          <w:b/>
          <w:sz w:val="24"/>
          <w:szCs w:val="24"/>
        </w:rPr>
        <w:t xml:space="preserve">2) MARIA CONCEPCION CHAVEZ DE HERRERA, </w:t>
      </w:r>
      <w:r w:rsidR="00E232FF" w:rsidRPr="00284B4F">
        <w:rPr>
          <w:rFonts w:ascii="Museo Sans 100" w:eastAsia="Times New Roman" w:hAnsi="Museo Sans 100"/>
          <w:sz w:val="24"/>
          <w:szCs w:val="24"/>
        </w:rPr>
        <w:t>y su nieta</w:t>
      </w:r>
      <w:r w:rsidR="00E232FF" w:rsidRPr="00284B4F">
        <w:rPr>
          <w:rFonts w:ascii="Museo Sans 100" w:eastAsia="Times New Roman" w:hAnsi="Museo Sans 100"/>
          <w:b/>
          <w:sz w:val="24"/>
          <w:szCs w:val="24"/>
        </w:rPr>
        <w:t xml:space="preserve"> YESENIA CAROLINA CHAVEZ MARTINEZ</w:t>
      </w:r>
      <w:r w:rsidR="00E232FF" w:rsidRPr="00284B4F">
        <w:rPr>
          <w:rFonts w:ascii="Museo Sans 100" w:eastAsia="Times New Roman" w:hAnsi="Museo Sans 100"/>
          <w:b/>
          <w:color w:val="000000" w:themeColor="text1"/>
          <w:sz w:val="24"/>
          <w:szCs w:val="24"/>
        </w:rPr>
        <w:t>,</w:t>
      </w:r>
      <w:r w:rsidR="00E232FF" w:rsidRPr="00284B4F">
        <w:rPr>
          <w:rFonts w:ascii="Museo Sans 100" w:eastAsia="Times New Roman" w:hAnsi="Museo Sans 100"/>
          <w:color w:val="000000" w:themeColor="text1"/>
          <w:sz w:val="24"/>
          <w:szCs w:val="24"/>
          <w:lang w:val="es-ES" w:eastAsia="es-ES"/>
        </w:rPr>
        <w:t xml:space="preserve">de las generales antes expresadas, </w:t>
      </w:r>
      <w:r w:rsidR="00284B4F" w:rsidRPr="00284B4F">
        <w:rPr>
          <w:rFonts w:ascii="Museo Sans 100" w:eastAsia="Times New Roman" w:hAnsi="Museo Sans 100"/>
          <w:color w:val="000000" w:themeColor="text1"/>
          <w:sz w:val="24"/>
          <w:szCs w:val="24"/>
          <w:lang w:val="es-ES" w:eastAsia="es-ES"/>
        </w:rPr>
        <w:t xml:space="preserve">ubicados </w:t>
      </w:r>
      <w:r w:rsidR="00E232FF" w:rsidRPr="00284B4F">
        <w:rPr>
          <w:rFonts w:ascii="Museo Sans 100" w:eastAsia="Times New Roman" w:hAnsi="Museo Sans 100"/>
          <w:color w:val="000000" w:themeColor="text1"/>
          <w:sz w:val="24"/>
          <w:szCs w:val="24"/>
          <w:lang w:val="es-ES" w:eastAsia="es-ES"/>
        </w:rPr>
        <w:t xml:space="preserve">en </w:t>
      </w:r>
      <w:r w:rsidR="00E232FF" w:rsidRPr="00284B4F">
        <w:rPr>
          <w:rFonts w:ascii="Museo Sans 100" w:eastAsia="Times New Roman" w:hAnsi="Museo Sans 100"/>
          <w:color w:val="000000" w:themeColor="text1"/>
          <w:sz w:val="24"/>
          <w:szCs w:val="24"/>
          <w:lang w:eastAsia="es-ES"/>
        </w:rPr>
        <w:t xml:space="preserve">el </w:t>
      </w:r>
      <w:r w:rsidR="00E232FF" w:rsidRPr="00284B4F">
        <w:rPr>
          <w:rFonts w:ascii="Museo Sans 100" w:hAnsi="Museo Sans 100"/>
          <w:b/>
          <w:bCs/>
          <w:color w:val="000000" w:themeColor="text1"/>
          <w:sz w:val="24"/>
          <w:szCs w:val="24"/>
        </w:rPr>
        <w:t>PROYECTO DE ASENTAMIENTO COMUNITARIO</w:t>
      </w:r>
      <w:r w:rsidR="00E232FF" w:rsidRPr="00284B4F">
        <w:rPr>
          <w:rFonts w:ascii="Museo Sans 100" w:hAnsi="Museo Sans 100"/>
          <w:bCs/>
          <w:color w:val="000000" w:themeColor="text1"/>
          <w:sz w:val="24"/>
          <w:szCs w:val="24"/>
        </w:rPr>
        <w:t xml:space="preserve"> desarrollado en el inmueble identificado como </w:t>
      </w:r>
      <w:r w:rsidR="00E232FF" w:rsidRPr="00284B4F">
        <w:rPr>
          <w:rFonts w:ascii="Museo Sans 100" w:hAnsi="Museo Sans 100"/>
          <w:b/>
          <w:bCs/>
          <w:color w:val="000000" w:themeColor="text1"/>
          <w:sz w:val="24"/>
          <w:szCs w:val="24"/>
        </w:rPr>
        <w:lastRenderedPageBreak/>
        <w:t xml:space="preserve">FINCA LAS MERCEDES, PORCIÓN EL PLANON, </w:t>
      </w:r>
      <w:r w:rsidR="00284B4F" w:rsidRPr="00284B4F">
        <w:rPr>
          <w:rFonts w:ascii="Museo Sans 100" w:hAnsi="Museo Sans 100"/>
          <w:bCs/>
          <w:color w:val="000000" w:themeColor="text1"/>
          <w:sz w:val="24"/>
          <w:szCs w:val="24"/>
          <w:lang w:val="es-ES"/>
        </w:rPr>
        <w:t>situada</w:t>
      </w:r>
      <w:r w:rsidR="00E232FF" w:rsidRPr="00284B4F">
        <w:rPr>
          <w:rFonts w:ascii="Museo Sans 100" w:hAnsi="Museo Sans 100"/>
          <w:bCs/>
          <w:color w:val="000000" w:themeColor="text1"/>
          <w:sz w:val="24"/>
          <w:szCs w:val="24"/>
          <w:lang w:val="es-ES"/>
        </w:rPr>
        <w:t xml:space="preserve"> en cantón Los Lagartos, jurisdicción de San Julián, departamento de Sonsonate, y según Plano en jurisdicción de San Julián, departamento de Sonsonate</w:t>
      </w:r>
      <w:r w:rsidRPr="00284B4F">
        <w:rPr>
          <w:rFonts w:ascii="Museo Sans 100" w:hAnsi="Museo Sans 100"/>
          <w:sz w:val="24"/>
          <w:szCs w:val="24"/>
        </w:rPr>
        <w:t>,quedando las adjudicaciones conforme al cuadro de valores y extensiones siguiente:</w:t>
      </w:r>
    </w:p>
    <w:tbl>
      <w:tblPr>
        <w:tblW w:w="9014" w:type="dxa"/>
        <w:tblInd w:w="-3" w:type="dxa"/>
        <w:tblLayout w:type="fixed"/>
        <w:tblCellMar>
          <w:left w:w="25" w:type="dxa"/>
          <w:right w:w="0" w:type="dxa"/>
        </w:tblCellMar>
        <w:tblLook w:val="0000" w:firstRow="0" w:lastRow="0" w:firstColumn="0" w:lastColumn="0" w:noHBand="0" w:noVBand="0"/>
      </w:tblPr>
      <w:tblGrid>
        <w:gridCol w:w="2548"/>
        <w:gridCol w:w="970"/>
        <w:gridCol w:w="2468"/>
        <w:gridCol w:w="565"/>
        <w:gridCol w:w="566"/>
        <w:gridCol w:w="605"/>
        <w:gridCol w:w="646"/>
        <w:gridCol w:w="646"/>
      </w:tblGrid>
      <w:tr w:rsidR="00284B4F" w:rsidRPr="0003709F" w:rsidTr="00284B4F">
        <w:trPr>
          <w:trHeight w:val="292"/>
        </w:trPr>
        <w:tc>
          <w:tcPr>
            <w:tcW w:w="2548" w:type="dxa"/>
            <w:vMerge w:val="restart"/>
            <w:tcBorders>
              <w:top w:val="single" w:sz="2" w:space="0" w:color="auto"/>
              <w:left w:val="single" w:sz="2" w:space="0" w:color="auto"/>
              <w:bottom w:val="single" w:sz="2" w:space="0" w:color="auto"/>
              <w:right w:val="single" w:sz="2" w:space="0" w:color="auto"/>
            </w:tcBorders>
            <w:shd w:val="clear" w:color="auto" w:fill="DCDCDC"/>
          </w:tcPr>
          <w:p w:rsidR="00E232FF" w:rsidRPr="0003709F" w:rsidRDefault="00E232FF" w:rsidP="00761E4E">
            <w:pPr>
              <w:widowControl w:val="0"/>
              <w:autoSpaceDE w:val="0"/>
              <w:autoSpaceDN w:val="0"/>
              <w:adjustRightInd w:val="0"/>
              <w:rPr>
                <w:rFonts w:ascii="Museo Sans 300" w:eastAsiaTheme="minorEastAsia" w:hAnsi="Museo Sans 300"/>
                <w:b/>
                <w:bCs/>
                <w:sz w:val="14"/>
                <w:szCs w:val="14"/>
              </w:rPr>
            </w:pPr>
            <w:r w:rsidRPr="0003709F">
              <w:rPr>
                <w:rFonts w:ascii="Museo Sans 300" w:eastAsiaTheme="minorEastAsia" w:hAnsi="Museo Sans 300"/>
                <w:b/>
                <w:bCs/>
                <w:sz w:val="14"/>
                <w:szCs w:val="14"/>
              </w:rPr>
              <w:t xml:space="preserve">D.U.I.     PROGRAMA </w:t>
            </w:r>
          </w:p>
        </w:tc>
        <w:tc>
          <w:tcPr>
            <w:tcW w:w="3438" w:type="dxa"/>
            <w:gridSpan w:val="2"/>
            <w:tcBorders>
              <w:top w:val="single" w:sz="2" w:space="0" w:color="auto"/>
              <w:left w:val="single" w:sz="2" w:space="0" w:color="auto"/>
              <w:bottom w:val="single" w:sz="2" w:space="0" w:color="auto"/>
              <w:right w:val="single" w:sz="2" w:space="0" w:color="auto"/>
            </w:tcBorders>
            <w:shd w:val="clear" w:color="auto" w:fill="DCDCDC"/>
          </w:tcPr>
          <w:p w:rsidR="00E232FF" w:rsidRPr="0003709F" w:rsidRDefault="00E232FF" w:rsidP="00761E4E">
            <w:pPr>
              <w:widowControl w:val="0"/>
              <w:autoSpaceDE w:val="0"/>
              <w:autoSpaceDN w:val="0"/>
              <w:adjustRightInd w:val="0"/>
              <w:jc w:val="center"/>
              <w:rPr>
                <w:rFonts w:ascii="Museo Sans 300" w:eastAsiaTheme="minorEastAsia" w:hAnsi="Museo Sans 300"/>
                <w:b/>
                <w:bCs/>
                <w:sz w:val="14"/>
                <w:szCs w:val="14"/>
              </w:rPr>
            </w:pPr>
            <w:r w:rsidRPr="0003709F">
              <w:rPr>
                <w:rFonts w:ascii="Museo Sans 300" w:eastAsiaTheme="minorEastAsia" w:hAnsi="Museo Sans 300"/>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232FF" w:rsidRPr="0003709F" w:rsidRDefault="00E232FF" w:rsidP="00761E4E">
            <w:pPr>
              <w:widowControl w:val="0"/>
              <w:autoSpaceDE w:val="0"/>
              <w:autoSpaceDN w:val="0"/>
              <w:adjustRightInd w:val="0"/>
              <w:rPr>
                <w:rFonts w:ascii="Museo Sans 300" w:eastAsiaTheme="minorEastAsia" w:hAnsi="Museo Sans 300"/>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E232FF" w:rsidRPr="0003709F" w:rsidRDefault="00E232FF" w:rsidP="00761E4E">
            <w:pPr>
              <w:widowControl w:val="0"/>
              <w:autoSpaceDE w:val="0"/>
              <w:autoSpaceDN w:val="0"/>
              <w:adjustRightInd w:val="0"/>
              <w:jc w:val="center"/>
              <w:rPr>
                <w:rFonts w:ascii="Museo Sans 300" w:eastAsiaTheme="minorEastAsia" w:hAnsi="Museo Sans 300"/>
                <w:b/>
                <w:bCs/>
                <w:sz w:val="14"/>
                <w:szCs w:val="14"/>
              </w:rPr>
            </w:pPr>
            <w:r w:rsidRPr="0003709F">
              <w:rPr>
                <w:rFonts w:ascii="Museo Sans 300" w:eastAsiaTheme="minorEastAsia" w:hAnsi="Museo Sans 300"/>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E232FF" w:rsidRPr="0003709F" w:rsidRDefault="00E232FF" w:rsidP="00761E4E">
            <w:pPr>
              <w:widowControl w:val="0"/>
              <w:autoSpaceDE w:val="0"/>
              <w:autoSpaceDN w:val="0"/>
              <w:adjustRightInd w:val="0"/>
              <w:jc w:val="center"/>
              <w:rPr>
                <w:rFonts w:ascii="Museo Sans 300" w:eastAsiaTheme="minorEastAsia" w:hAnsi="Museo Sans 300"/>
                <w:b/>
                <w:bCs/>
                <w:sz w:val="14"/>
                <w:szCs w:val="14"/>
              </w:rPr>
            </w:pPr>
            <w:r w:rsidRPr="0003709F">
              <w:rPr>
                <w:rFonts w:ascii="Museo Sans 300" w:eastAsiaTheme="minorEastAsia" w:hAnsi="Museo Sans 300"/>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E232FF" w:rsidRPr="0003709F" w:rsidRDefault="00E232FF" w:rsidP="00761E4E">
            <w:pPr>
              <w:widowControl w:val="0"/>
              <w:autoSpaceDE w:val="0"/>
              <w:autoSpaceDN w:val="0"/>
              <w:adjustRightInd w:val="0"/>
              <w:jc w:val="center"/>
              <w:rPr>
                <w:rFonts w:ascii="Museo Sans 300" w:eastAsiaTheme="minorEastAsia" w:hAnsi="Museo Sans 300"/>
                <w:b/>
                <w:bCs/>
                <w:sz w:val="14"/>
                <w:szCs w:val="14"/>
              </w:rPr>
            </w:pPr>
            <w:r w:rsidRPr="0003709F">
              <w:rPr>
                <w:rFonts w:ascii="Museo Sans 300" w:eastAsiaTheme="minorEastAsia" w:hAnsi="Museo Sans 300"/>
                <w:b/>
                <w:bCs/>
                <w:sz w:val="14"/>
                <w:szCs w:val="14"/>
              </w:rPr>
              <w:t xml:space="preserve">VALOR (¢) </w:t>
            </w:r>
          </w:p>
        </w:tc>
      </w:tr>
      <w:tr w:rsidR="00284B4F" w:rsidRPr="0003709F" w:rsidTr="004105CC">
        <w:trPr>
          <w:trHeight w:val="238"/>
        </w:trPr>
        <w:tc>
          <w:tcPr>
            <w:tcW w:w="2548" w:type="dxa"/>
            <w:tcBorders>
              <w:top w:val="single" w:sz="2" w:space="0" w:color="auto"/>
              <w:left w:val="single" w:sz="2" w:space="0" w:color="auto"/>
              <w:bottom w:val="single" w:sz="2" w:space="0" w:color="auto"/>
              <w:right w:val="single" w:sz="2" w:space="0" w:color="auto"/>
            </w:tcBorders>
            <w:shd w:val="clear" w:color="auto" w:fill="DCDCDC"/>
          </w:tcPr>
          <w:p w:rsidR="00E232FF" w:rsidRPr="0003709F" w:rsidRDefault="00E232FF" w:rsidP="00761E4E">
            <w:pPr>
              <w:widowControl w:val="0"/>
              <w:autoSpaceDE w:val="0"/>
              <w:autoSpaceDN w:val="0"/>
              <w:adjustRightInd w:val="0"/>
              <w:rPr>
                <w:rFonts w:ascii="Museo Sans 300" w:eastAsiaTheme="minorEastAsia" w:hAnsi="Museo Sans 300"/>
                <w:b/>
                <w:bCs/>
                <w:sz w:val="14"/>
                <w:szCs w:val="14"/>
              </w:rPr>
            </w:pPr>
            <w:r w:rsidRPr="0003709F">
              <w:rPr>
                <w:rFonts w:ascii="Museo Sans 300" w:eastAsiaTheme="minorEastAsia" w:hAnsi="Museo Sans 300"/>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E232FF" w:rsidRPr="0003709F" w:rsidRDefault="00E232FF" w:rsidP="00761E4E">
            <w:pPr>
              <w:widowControl w:val="0"/>
              <w:autoSpaceDE w:val="0"/>
              <w:autoSpaceDN w:val="0"/>
              <w:adjustRightInd w:val="0"/>
              <w:rPr>
                <w:rFonts w:ascii="Museo Sans 300" w:eastAsiaTheme="minorEastAsia" w:hAnsi="Museo Sans 300"/>
                <w:b/>
                <w:bCs/>
                <w:sz w:val="14"/>
                <w:szCs w:val="14"/>
              </w:rPr>
            </w:pPr>
            <w:r w:rsidRPr="0003709F">
              <w:rPr>
                <w:rFonts w:ascii="Museo Sans 300" w:eastAsiaTheme="minorEastAsia" w:hAnsi="Museo Sans 300"/>
                <w:b/>
                <w:bCs/>
                <w:sz w:val="14"/>
                <w:szCs w:val="14"/>
              </w:rPr>
              <w:t xml:space="preserve">MATRICULA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E232FF" w:rsidRPr="0003709F" w:rsidRDefault="00E232FF" w:rsidP="00761E4E">
            <w:pPr>
              <w:widowControl w:val="0"/>
              <w:autoSpaceDE w:val="0"/>
              <w:autoSpaceDN w:val="0"/>
              <w:adjustRightInd w:val="0"/>
              <w:rPr>
                <w:rFonts w:ascii="Museo Sans 300" w:eastAsiaTheme="minorEastAsia" w:hAnsi="Museo Sans 300"/>
                <w:b/>
                <w:bCs/>
                <w:sz w:val="14"/>
                <w:szCs w:val="14"/>
              </w:rPr>
            </w:pPr>
            <w:r w:rsidRPr="0003709F">
              <w:rPr>
                <w:rFonts w:ascii="Museo Sans 300" w:eastAsiaTheme="minorEastAsia" w:hAnsi="Museo Sans 300"/>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E232FF" w:rsidRPr="0003709F" w:rsidRDefault="00E232FF" w:rsidP="00761E4E">
            <w:pPr>
              <w:widowControl w:val="0"/>
              <w:autoSpaceDE w:val="0"/>
              <w:autoSpaceDN w:val="0"/>
              <w:adjustRightInd w:val="0"/>
              <w:rPr>
                <w:rFonts w:ascii="Museo Sans 300" w:eastAsiaTheme="minorEastAsia" w:hAnsi="Museo Sans 300"/>
                <w:b/>
                <w:bCs/>
                <w:sz w:val="14"/>
                <w:szCs w:val="14"/>
              </w:rPr>
            </w:pPr>
            <w:r w:rsidRPr="0003709F">
              <w:rPr>
                <w:rFonts w:ascii="Museo Sans 300" w:eastAsiaTheme="minorEastAsia" w:hAnsi="Museo Sans 300"/>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E232FF" w:rsidRPr="0003709F" w:rsidRDefault="00E232FF" w:rsidP="00761E4E">
            <w:pPr>
              <w:widowControl w:val="0"/>
              <w:autoSpaceDE w:val="0"/>
              <w:autoSpaceDN w:val="0"/>
              <w:adjustRightInd w:val="0"/>
              <w:rPr>
                <w:rFonts w:ascii="Museo Sans 300" w:eastAsiaTheme="minorEastAsia" w:hAnsi="Museo Sans 300"/>
                <w:b/>
                <w:bCs/>
                <w:sz w:val="14"/>
                <w:szCs w:val="14"/>
              </w:rPr>
            </w:pPr>
            <w:r w:rsidRPr="0003709F">
              <w:rPr>
                <w:rFonts w:ascii="Museo Sans 300" w:eastAsiaTheme="minorEastAsia" w:hAnsi="Museo Sans 300"/>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E232FF" w:rsidRPr="0003709F" w:rsidRDefault="00E232FF" w:rsidP="00761E4E">
            <w:pPr>
              <w:widowControl w:val="0"/>
              <w:autoSpaceDE w:val="0"/>
              <w:autoSpaceDN w:val="0"/>
              <w:adjustRightInd w:val="0"/>
              <w:rPr>
                <w:rFonts w:ascii="Museo Sans 300" w:eastAsiaTheme="minorEastAsia" w:hAnsi="Museo Sans 300"/>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E232FF" w:rsidRPr="0003709F" w:rsidRDefault="00E232FF" w:rsidP="00761E4E">
            <w:pPr>
              <w:widowControl w:val="0"/>
              <w:autoSpaceDE w:val="0"/>
              <w:autoSpaceDN w:val="0"/>
              <w:adjustRightInd w:val="0"/>
              <w:rPr>
                <w:rFonts w:ascii="Museo Sans 300" w:eastAsiaTheme="minorEastAsia" w:hAnsi="Museo Sans 300"/>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E232FF" w:rsidRPr="0003709F" w:rsidRDefault="00E232FF" w:rsidP="00761E4E">
            <w:pPr>
              <w:widowControl w:val="0"/>
              <w:autoSpaceDE w:val="0"/>
              <w:autoSpaceDN w:val="0"/>
              <w:adjustRightInd w:val="0"/>
              <w:rPr>
                <w:rFonts w:ascii="Museo Sans 300" w:eastAsiaTheme="minorEastAsia" w:hAnsi="Museo Sans 300"/>
                <w:b/>
                <w:bCs/>
                <w:sz w:val="14"/>
                <w:szCs w:val="14"/>
              </w:rPr>
            </w:pPr>
          </w:p>
        </w:tc>
      </w:tr>
    </w:tbl>
    <w:p w:rsidR="00E232FF" w:rsidRPr="0003709F" w:rsidRDefault="00E232FF" w:rsidP="00E232FF">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E232FF" w:rsidRPr="0003709F" w:rsidTr="00284B4F">
        <w:tc>
          <w:tcPr>
            <w:tcW w:w="2600" w:type="dxa"/>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rPr>
                <w:rFonts w:ascii="Museo Sans 300" w:eastAsiaTheme="minorEastAsia" w:hAnsi="Museo Sans 300"/>
                <w:b/>
                <w:bCs/>
                <w:sz w:val="14"/>
                <w:szCs w:val="14"/>
              </w:rPr>
            </w:pPr>
            <w:r w:rsidRPr="0003709F">
              <w:rPr>
                <w:rFonts w:ascii="Museo Sans 300" w:eastAsiaTheme="minorEastAsia" w:hAnsi="Museo Sans 300"/>
                <w:b/>
                <w:bCs/>
                <w:sz w:val="14"/>
                <w:szCs w:val="14"/>
              </w:rPr>
              <w:t xml:space="preserve">No DE ENTREGA: 16 </w:t>
            </w:r>
          </w:p>
        </w:tc>
      </w:tr>
    </w:tbl>
    <w:p w:rsidR="00E232FF" w:rsidRPr="0003709F" w:rsidRDefault="00E232FF" w:rsidP="00E232FF">
      <w:pPr>
        <w:widowControl w:val="0"/>
        <w:autoSpaceDE w:val="0"/>
        <w:autoSpaceDN w:val="0"/>
        <w:adjustRightInd w:val="0"/>
        <w:jc w:val="center"/>
        <w:rPr>
          <w:rFonts w:ascii="Museo Sans 300" w:eastAsiaTheme="minorEastAsia" w:hAnsi="Museo Sans 300"/>
          <w:b/>
          <w:bCs/>
          <w:sz w:val="14"/>
          <w:szCs w:val="14"/>
        </w:rPr>
      </w:pPr>
      <w:r w:rsidRPr="0003709F">
        <w:rPr>
          <w:rFonts w:ascii="Museo Sans 300" w:eastAsiaTheme="minorEastAsia" w:hAnsi="Museo Sans 300"/>
          <w:b/>
          <w:bCs/>
          <w:sz w:val="14"/>
          <w:szCs w:val="14"/>
        </w:rPr>
        <w:t xml:space="preserve">TASA DE INTERES 6% </w:t>
      </w:r>
    </w:p>
    <w:tbl>
      <w:tblPr>
        <w:tblW w:w="9006" w:type="dxa"/>
        <w:tblInd w:w="-3" w:type="dxa"/>
        <w:tblLayout w:type="fixed"/>
        <w:tblCellMar>
          <w:left w:w="25" w:type="dxa"/>
          <w:right w:w="0" w:type="dxa"/>
        </w:tblCellMar>
        <w:tblLook w:val="0000" w:firstRow="0" w:lastRow="0" w:firstColumn="0" w:lastColumn="0" w:noHBand="0" w:noVBand="0"/>
      </w:tblPr>
      <w:tblGrid>
        <w:gridCol w:w="2544"/>
        <w:gridCol w:w="969"/>
        <w:gridCol w:w="2463"/>
        <w:gridCol w:w="565"/>
        <w:gridCol w:w="565"/>
        <w:gridCol w:w="605"/>
        <w:gridCol w:w="646"/>
        <w:gridCol w:w="649"/>
      </w:tblGrid>
      <w:tr w:rsidR="00E232FF" w:rsidRPr="0003709F" w:rsidTr="00284B4F">
        <w:trPr>
          <w:trHeight w:val="258"/>
        </w:trPr>
        <w:tc>
          <w:tcPr>
            <w:tcW w:w="2544" w:type="dxa"/>
            <w:vMerge w:val="restart"/>
            <w:tcBorders>
              <w:top w:val="single" w:sz="2" w:space="0" w:color="auto"/>
              <w:left w:val="single" w:sz="2" w:space="0" w:color="auto"/>
              <w:bottom w:val="single" w:sz="2" w:space="0" w:color="auto"/>
              <w:right w:val="single" w:sz="2" w:space="0" w:color="auto"/>
            </w:tcBorders>
          </w:tcPr>
          <w:p w:rsidR="00E232FF" w:rsidRPr="0003709F" w:rsidRDefault="007B015E" w:rsidP="00761E4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E232FF" w:rsidRPr="0003709F">
              <w:rPr>
                <w:rFonts w:ascii="Museo Sans 300" w:eastAsiaTheme="minorEastAsia" w:hAnsi="Museo Sans 300"/>
                <w:sz w:val="14"/>
                <w:szCs w:val="14"/>
              </w:rPr>
              <w:t xml:space="preserve"> </w:t>
            </w:r>
          </w:p>
          <w:p w:rsidR="00E232FF" w:rsidRPr="0003709F" w:rsidRDefault="007B015E" w:rsidP="00761E4E">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E232FF" w:rsidRPr="0003709F" w:rsidRDefault="00E232FF" w:rsidP="00761E4E">
            <w:pPr>
              <w:widowControl w:val="0"/>
              <w:autoSpaceDE w:val="0"/>
              <w:autoSpaceDN w:val="0"/>
              <w:adjustRightInd w:val="0"/>
              <w:rPr>
                <w:rFonts w:ascii="Museo Sans 300" w:eastAsiaTheme="minorEastAsia" w:hAnsi="Museo Sans 300"/>
                <w:b/>
                <w:bCs/>
                <w:sz w:val="14"/>
                <w:szCs w:val="14"/>
              </w:rPr>
            </w:pPr>
          </w:p>
          <w:p w:rsidR="00E232FF" w:rsidRPr="0003709F" w:rsidRDefault="007B015E" w:rsidP="00761E4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E232FF" w:rsidRPr="0003709F">
              <w:rPr>
                <w:rFonts w:ascii="Museo Sans 300" w:eastAsiaTheme="minorEastAsia" w:hAnsi="Museo Sans 300"/>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rPr>
                <w:rFonts w:ascii="Museo Sans 300" w:eastAsiaTheme="minorEastAsia" w:hAnsi="Museo Sans 300"/>
                <w:sz w:val="14"/>
                <w:szCs w:val="14"/>
              </w:rPr>
            </w:pPr>
            <w:r w:rsidRPr="0003709F">
              <w:rPr>
                <w:rFonts w:ascii="Museo Sans 300" w:eastAsiaTheme="minorEastAsia" w:hAnsi="Museo Sans 300"/>
                <w:sz w:val="14"/>
                <w:szCs w:val="14"/>
              </w:rPr>
              <w:t xml:space="preserve">Solares: </w:t>
            </w:r>
          </w:p>
          <w:p w:rsidR="00E232FF" w:rsidRPr="0003709F" w:rsidRDefault="007B015E" w:rsidP="00761E4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E232FF" w:rsidRPr="0003709F">
              <w:rPr>
                <w:rFonts w:ascii="Museo Sans 300" w:eastAsiaTheme="minorEastAsia" w:hAnsi="Museo Sans 300"/>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rPr>
                <w:rFonts w:ascii="Museo Sans 300" w:eastAsiaTheme="minorEastAsia" w:hAnsi="Museo Sans 300"/>
                <w:sz w:val="14"/>
                <w:szCs w:val="14"/>
              </w:rPr>
            </w:pPr>
          </w:p>
          <w:p w:rsidR="00E232FF" w:rsidRPr="0003709F" w:rsidRDefault="00E232FF" w:rsidP="00761E4E">
            <w:pPr>
              <w:widowControl w:val="0"/>
              <w:autoSpaceDE w:val="0"/>
              <w:autoSpaceDN w:val="0"/>
              <w:adjustRightInd w:val="0"/>
              <w:rPr>
                <w:rFonts w:ascii="Museo Sans 300" w:eastAsiaTheme="minorEastAsia" w:hAnsi="Museo Sans 300"/>
                <w:sz w:val="14"/>
                <w:szCs w:val="14"/>
              </w:rPr>
            </w:pPr>
            <w:r w:rsidRPr="0003709F">
              <w:rPr>
                <w:rFonts w:ascii="Museo Sans 300" w:eastAsiaTheme="minorEastAsia" w:hAnsi="Museo Sans 300"/>
                <w:sz w:val="14"/>
                <w:szCs w:val="14"/>
              </w:rPr>
              <w:t xml:space="preserve">FINCA LAS MERCEDES,EL PLANON </w:t>
            </w:r>
          </w:p>
        </w:tc>
        <w:tc>
          <w:tcPr>
            <w:tcW w:w="565" w:type="dxa"/>
            <w:vMerge w:val="restart"/>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jc w:val="center"/>
              <w:rPr>
                <w:rFonts w:ascii="Museo Sans 300" w:eastAsiaTheme="minorEastAsia" w:hAnsi="Museo Sans 300"/>
                <w:sz w:val="14"/>
                <w:szCs w:val="14"/>
              </w:rPr>
            </w:pPr>
          </w:p>
          <w:p w:rsidR="00E232FF" w:rsidRPr="0003709F" w:rsidRDefault="007B015E" w:rsidP="00761E4E">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jc w:val="center"/>
              <w:rPr>
                <w:rFonts w:ascii="Museo Sans 300" w:eastAsiaTheme="minorEastAsia" w:hAnsi="Museo Sans 300"/>
                <w:sz w:val="14"/>
                <w:szCs w:val="14"/>
              </w:rPr>
            </w:pPr>
          </w:p>
          <w:p w:rsidR="00E232FF" w:rsidRPr="0003709F" w:rsidRDefault="007B015E" w:rsidP="00761E4E">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jc w:val="right"/>
              <w:rPr>
                <w:rFonts w:ascii="Museo Sans 300" w:eastAsiaTheme="minorEastAsia" w:hAnsi="Museo Sans 300"/>
                <w:sz w:val="14"/>
                <w:szCs w:val="14"/>
              </w:rPr>
            </w:pPr>
          </w:p>
          <w:p w:rsidR="00E232FF" w:rsidRPr="0003709F" w:rsidRDefault="00E232FF" w:rsidP="00761E4E">
            <w:pPr>
              <w:widowControl w:val="0"/>
              <w:autoSpaceDE w:val="0"/>
              <w:autoSpaceDN w:val="0"/>
              <w:adjustRightInd w:val="0"/>
              <w:jc w:val="right"/>
              <w:rPr>
                <w:rFonts w:ascii="Museo Sans 300" w:eastAsiaTheme="minorEastAsia" w:hAnsi="Museo Sans 300"/>
                <w:sz w:val="14"/>
                <w:szCs w:val="14"/>
              </w:rPr>
            </w:pPr>
            <w:r w:rsidRPr="0003709F">
              <w:rPr>
                <w:rFonts w:ascii="Museo Sans 300" w:eastAsiaTheme="minorEastAsia" w:hAnsi="Museo Sans 300"/>
                <w:sz w:val="14"/>
                <w:szCs w:val="14"/>
              </w:rPr>
              <w:t xml:space="preserve">211.04 </w:t>
            </w:r>
          </w:p>
        </w:tc>
        <w:tc>
          <w:tcPr>
            <w:tcW w:w="646" w:type="dxa"/>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jc w:val="right"/>
              <w:rPr>
                <w:rFonts w:ascii="Museo Sans 300" w:eastAsiaTheme="minorEastAsia" w:hAnsi="Museo Sans 300"/>
                <w:sz w:val="14"/>
                <w:szCs w:val="14"/>
              </w:rPr>
            </w:pPr>
          </w:p>
          <w:p w:rsidR="00E232FF" w:rsidRPr="0003709F" w:rsidRDefault="00E232FF" w:rsidP="00761E4E">
            <w:pPr>
              <w:widowControl w:val="0"/>
              <w:autoSpaceDE w:val="0"/>
              <w:autoSpaceDN w:val="0"/>
              <w:adjustRightInd w:val="0"/>
              <w:jc w:val="right"/>
              <w:rPr>
                <w:rFonts w:ascii="Museo Sans 300" w:eastAsiaTheme="minorEastAsia" w:hAnsi="Museo Sans 300"/>
                <w:sz w:val="14"/>
                <w:szCs w:val="14"/>
              </w:rPr>
            </w:pPr>
            <w:r w:rsidRPr="0003709F">
              <w:rPr>
                <w:rFonts w:ascii="Museo Sans 300" w:eastAsiaTheme="minorEastAsia" w:hAnsi="Museo Sans 300"/>
                <w:sz w:val="14"/>
                <w:szCs w:val="14"/>
              </w:rPr>
              <w:t xml:space="preserve">2458.62 </w:t>
            </w:r>
          </w:p>
        </w:tc>
        <w:tc>
          <w:tcPr>
            <w:tcW w:w="649" w:type="dxa"/>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jc w:val="right"/>
              <w:rPr>
                <w:rFonts w:ascii="Museo Sans 300" w:eastAsiaTheme="minorEastAsia" w:hAnsi="Museo Sans 300"/>
                <w:sz w:val="14"/>
                <w:szCs w:val="14"/>
              </w:rPr>
            </w:pPr>
          </w:p>
          <w:p w:rsidR="00E232FF" w:rsidRPr="0003709F" w:rsidRDefault="00E232FF" w:rsidP="00761E4E">
            <w:pPr>
              <w:widowControl w:val="0"/>
              <w:autoSpaceDE w:val="0"/>
              <w:autoSpaceDN w:val="0"/>
              <w:adjustRightInd w:val="0"/>
              <w:jc w:val="right"/>
              <w:rPr>
                <w:rFonts w:ascii="Museo Sans 300" w:eastAsiaTheme="minorEastAsia" w:hAnsi="Museo Sans 300"/>
                <w:sz w:val="14"/>
                <w:szCs w:val="14"/>
              </w:rPr>
            </w:pPr>
            <w:r w:rsidRPr="0003709F">
              <w:rPr>
                <w:rFonts w:ascii="Museo Sans 300" w:eastAsiaTheme="minorEastAsia" w:hAnsi="Museo Sans 300"/>
                <w:sz w:val="14"/>
                <w:szCs w:val="14"/>
              </w:rPr>
              <w:t xml:space="preserve">21512.93 </w:t>
            </w:r>
          </w:p>
        </w:tc>
      </w:tr>
      <w:tr w:rsidR="00E232FF" w:rsidRPr="0003709F" w:rsidTr="00284B4F">
        <w:trPr>
          <w:trHeight w:val="129"/>
        </w:trPr>
        <w:tc>
          <w:tcPr>
            <w:tcW w:w="2544" w:type="dxa"/>
            <w:vMerge/>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rPr>
                <w:rFonts w:ascii="Museo Sans 300" w:eastAsiaTheme="minorEastAsia" w:hAnsi="Museo Sans 300"/>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rPr>
                <w:rFonts w:ascii="Museo Sans 300" w:eastAsiaTheme="minorEastAsia" w:hAnsi="Museo Sans 300"/>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rPr>
                <w:rFonts w:ascii="Museo Sans 300" w:eastAsiaTheme="minorEastAsia"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rPr>
                <w:rFonts w:ascii="Museo Sans 300" w:eastAsiaTheme="minorEastAsia"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rPr>
                <w:rFonts w:ascii="Museo Sans 300" w:eastAsiaTheme="minorEastAsia" w:hAnsi="Museo Sans 300"/>
                <w:sz w:val="14"/>
                <w:szCs w:val="14"/>
              </w:rPr>
            </w:pPr>
          </w:p>
        </w:tc>
        <w:tc>
          <w:tcPr>
            <w:tcW w:w="605" w:type="dxa"/>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jc w:val="right"/>
              <w:rPr>
                <w:rFonts w:ascii="Museo Sans 300" w:eastAsiaTheme="minorEastAsia" w:hAnsi="Museo Sans 300"/>
                <w:sz w:val="14"/>
                <w:szCs w:val="14"/>
              </w:rPr>
            </w:pPr>
            <w:r w:rsidRPr="0003709F">
              <w:rPr>
                <w:rFonts w:ascii="Museo Sans 300" w:eastAsiaTheme="minorEastAsia" w:hAnsi="Museo Sans 300"/>
                <w:sz w:val="14"/>
                <w:szCs w:val="14"/>
              </w:rPr>
              <w:t xml:space="preserve">211.04 </w:t>
            </w:r>
          </w:p>
        </w:tc>
        <w:tc>
          <w:tcPr>
            <w:tcW w:w="646" w:type="dxa"/>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jc w:val="right"/>
              <w:rPr>
                <w:rFonts w:ascii="Museo Sans 300" w:eastAsiaTheme="minorEastAsia" w:hAnsi="Museo Sans 300"/>
                <w:sz w:val="14"/>
                <w:szCs w:val="14"/>
              </w:rPr>
            </w:pPr>
            <w:r w:rsidRPr="0003709F">
              <w:rPr>
                <w:rFonts w:ascii="Museo Sans 300" w:eastAsiaTheme="minorEastAsia" w:hAnsi="Museo Sans 300"/>
                <w:sz w:val="14"/>
                <w:szCs w:val="14"/>
              </w:rPr>
              <w:t xml:space="preserve">2458.62 </w:t>
            </w:r>
          </w:p>
        </w:tc>
        <w:tc>
          <w:tcPr>
            <w:tcW w:w="649" w:type="dxa"/>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jc w:val="right"/>
              <w:rPr>
                <w:rFonts w:ascii="Museo Sans 300" w:eastAsiaTheme="minorEastAsia" w:hAnsi="Museo Sans 300"/>
                <w:sz w:val="14"/>
                <w:szCs w:val="14"/>
              </w:rPr>
            </w:pPr>
            <w:r w:rsidRPr="0003709F">
              <w:rPr>
                <w:rFonts w:ascii="Museo Sans 300" w:eastAsiaTheme="minorEastAsia" w:hAnsi="Museo Sans 300"/>
                <w:sz w:val="14"/>
                <w:szCs w:val="14"/>
              </w:rPr>
              <w:t xml:space="preserve">21512.93 </w:t>
            </w:r>
          </w:p>
        </w:tc>
      </w:tr>
      <w:tr w:rsidR="00E232FF" w:rsidRPr="0003709F" w:rsidTr="00284B4F">
        <w:trPr>
          <w:trHeight w:val="399"/>
        </w:trPr>
        <w:tc>
          <w:tcPr>
            <w:tcW w:w="2544" w:type="dxa"/>
            <w:vMerge/>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rPr>
                <w:rFonts w:ascii="Museo Sans 300" w:eastAsiaTheme="minorEastAsia" w:hAnsi="Museo Sans 300"/>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jc w:val="center"/>
              <w:rPr>
                <w:rFonts w:ascii="Museo Sans 300" w:eastAsiaTheme="minorEastAsia" w:hAnsi="Museo Sans 300"/>
                <w:b/>
                <w:bCs/>
                <w:sz w:val="14"/>
                <w:szCs w:val="14"/>
              </w:rPr>
            </w:pPr>
            <w:proofErr w:type="spellStart"/>
            <w:r w:rsidRPr="0003709F">
              <w:rPr>
                <w:rFonts w:ascii="Museo Sans 300" w:eastAsiaTheme="minorEastAsia" w:hAnsi="Museo Sans 300"/>
                <w:b/>
                <w:bCs/>
                <w:sz w:val="14"/>
                <w:szCs w:val="14"/>
              </w:rPr>
              <w:t>Area</w:t>
            </w:r>
            <w:proofErr w:type="spellEnd"/>
            <w:r w:rsidRPr="0003709F">
              <w:rPr>
                <w:rFonts w:ascii="Museo Sans 300" w:eastAsiaTheme="minorEastAsia" w:hAnsi="Museo Sans 300"/>
                <w:b/>
                <w:bCs/>
                <w:sz w:val="14"/>
                <w:szCs w:val="14"/>
              </w:rPr>
              <w:t xml:space="preserve"> Total: 211.04 </w:t>
            </w:r>
          </w:p>
          <w:p w:rsidR="00E232FF" w:rsidRPr="0003709F" w:rsidRDefault="00E232FF" w:rsidP="00761E4E">
            <w:pPr>
              <w:widowControl w:val="0"/>
              <w:autoSpaceDE w:val="0"/>
              <w:autoSpaceDN w:val="0"/>
              <w:adjustRightInd w:val="0"/>
              <w:jc w:val="center"/>
              <w:rPr>
                <w:rFonts w:ascii="Museo Sans 300" w:eastAsiaTheme="minorEastAsia" w:hAnsi="Museo Sans 300"/>
                <w:b/>
                <w:bCs/>
                <w:sz w:val="14"/>
                <w:szCs w:val="14"/>
              </w:rPr>
            </w:pPr>
            <w:r w:rsidRPr="0003709F">
              <w:rPr>
                <w:rFonts w:ascii="Museo Sans 300" w:eastAsiaTheme="minorEastAsia" w:hAnsi="Museo Sans 300"/>
                <w:b/>
                <w:bCs/>
                <w:sz w:val="14"/>
                <w:szCs w:val="14"/>
              </w:rPr>
              <w:t xml:space="preserve"> Valor Total ($): 2458.62 </w:t>
            </w:r>
          </w:p>
          <w:p w:rsidR="00E232FF" w:rsidRPr="0003709F" w:rsidRDefault="00E232FF" w:rsidP="00761E4E">
            <w:pPr>
              <w:widowControl w:val="0"/>
              <w:autoSpaceDE w:val="0"/>
              <w:autoSpaceDN w:val="0"/>
              <w:adjustRightInd w:val="0"/>
              <w:jc w:val="center"/>
              <w:rPr>
                <w:rFonts w:ascii="Museo Sans 300" w:eastAsiaTheme="minorEastAsia" w:hAnsi="Museo Sans 300"/>
                <w:b/>
                <w:bCs/>
                <w:sz w:val="14"/>
                <w:szCs w:val="14"/>
              </w:rPr>
            </w:pPr>
            <w:r w:rsidRPr="0003709F">
              <w:rPr>
                <w:rFonts w:ascii="Museo Sans 300" w:eastAsiaTheme="minorEastAsia" w:hAnsi="Museo Sans 300"/>
                <w:b/>
                <w:bCs/>
                <w:sz w:val="14"/>
                <w:szCs w:val="14"/>
              </w:rPr>
              <w:t xml:space="preserve"> Valor Total (¢): 21512.93 </w:t>
            </w:r>
          </w:p>
        </w:tc>
      </w:tr>
    </w:tbl>
    <w:p w:rsidR="00E232FF" w:rsidRPr="0003709F" w:rsidRDefault="00E232FF" w:rsidP="00E232FF">
      <w:pPr>
        <w:widowControl w:val="0"/>
        <w:autoSpaceDE w:val="0"/>
        <w:autoSpaceDN w:val="0"/>
        <w:adjustRightInd w:val="0"/>
        <w:rPr>
          <w:rFonts w:ascii="Museo Sans 300" w:eastAsiaTheme="minorEastAsia" w:hAnsi="Museo Sans 300"/>
          <w:sz w:val="14"/>
          <w:szCs w:val="14"/>
        </w:rPr>
      </w:pPr>
    </w:p>
    <w:tbl>
      <w:tblPr>
        <w:tblW w:w="8990" w:type="dxa"/>
        <w:tblInd w:w="-3" w:type="dxa"/>
        <w:tblLayout w:type="fixed"/>
        <w:tblCellMar>
          <w:left w:w="25" w:type="dxa"/>
          <w:right w:w="0" w:type="dxa"/>
        </w:tblCellMar>
        <w:tblLook w:val="0000" w:firstRow="0" w:lastRow="0" w:firstColumn="0" w:lastColumn="0" w:noHBand="0" w:noVBand="0"/>
      </w:tblPr>
      <w:tblGrid>
        <w:gridCol w:w="2540"/>
        <w:gridCol w:w="966"/>
        <w:gridCol w:w="2459"/>
        <w:gridCol w:w="563"/>
        <w:gridCol w:w="563"/>
        <w:gridCol w:w="603"/>
        <w:gridCol w:w="644"/>
        <w:gridCol w:w="652"/>
      </w:tblGrid>
      <w:tr w:rsidR="00284B4F" w:rsidRPr="0003709F" w:rsidTr="00284B4F">
        <w:trPr>
          <w:trHeight w:val="314"/>
        </w:trPr>
        <w:tc>
          <w:tcPr>
            <w:tcW w:w="2540" w:type="dxa"/>
            <w:vMerge w:val="restart"/>
            <w:tcBorders>
              <w:top w:val="single" w:sz="2" w:space="0" w:color="auto"/>
              <w:left w:val="single" w:sz="2" w:space="0" w:color="auto"/>
              <w:bottom w:val="single" w:sz="2" w:space="0" w:color="auto"/>
              <w:right w:val="single" w:sz="2" w:space="0" w:color="auto"/>
            </w:tcBorders>
          </w:tcPr>
          <w:p w:rsidR="00E232FF" w:rsidRPr="0003709F" w:rsidRDefault="007B015E" w:rsidP="00761E4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E232FF" w:rsidRPr="0003709F">
              <w:rPr>
                <w:rFonts w:ascii="Museo Sans 300" w:eastAsiaTheme="minorEastAsia" w:hAnsi="Museo Sans 300"/>
                <w:sz w:val="14"/>
                <w:szCs w:val="14"/>
              </w:rPr>
              <w:t xml:space="preserve"> </w:t>
            </w:r>
          </w:p>
          <w:p w:rsidR="00E232FF" w:rsidRPr="0003709F" w:rsidRDefault="007B015E" w:rsidP="00761E4E">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E232FF" w:rsidRPr="0003709F" w:rsidRDefault="00E232FF" w:rsidP="00761E4E">
            <w:pPr>
              <w:widowControl w:val="0"/>
              <w:autoSpaceDE w:val="0"/>
              <w:autoSpaceDN w:val="0"/>
              <w:adjustRightInd w:val="0"/>
              <w:rPr>
                <w:rFonts w:ascii="Museo Sans 300" w:eastAsiaTheme="minorEastAsia" w:hAnsi="Museo Sans 300"/>
                <w:b/>
                <w:bCs/>
                <w:sz w:val="14"/>
                <w:szCs w:val="14"/>
              </w:rPr>
            </w:pPr>
          </w:p>
          <w:p w:rsidR="00E232FF" w:rsidRPr="0003709F" w:rsidRDefault="007B015E" w:rsidP="00761E4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E232FF" w:rsidRPr="0003709F">
              <w:rPr>
                <w:rFonts w:ascii="Museo Sans 300" w:eastAsiaTheme="minorEastAsia" w:hAnsi="Museo Sans 300"/>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rPr>
                <w:rFonts w:ascii="Museo Sans 300" w:eastAsiaTheme="minorEastAsia" w:hAnsi="Museo Sans 300"/>
                <w:sz w:val="14"/>
                <w:szCs w:val="14"/>
              </w:rPr>
            </w:pPr>
            <w:r w:rsidRPr="0003709F">
              <w:rPr>
                <w:rFonts w:ascii="Museo Sans 300" w:eastAsiaTheme="minorEastAsia" w:hAnsi="Museo Sans 300"/>
                <w:sz w:val="14"/>
                <w:szCs w:val="14"/>
              </w:rPr>
              <w:t xml:space="preserve">Solares: </w:t>
            </w:r>
          </w:p>
          <w:p w:rsidR="00E232FF" w:rsidRPr="0003709F" w:rsidRDefault="007B015E" w:rsidP="00761E4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E232FF" w:rsidRPr="0003709F">
              <w:rPr>
                <w:rFonts w:ascii="Museo Sans 300" w:eastAsiaTheme="minorEastAsia" w:hAnsi="Museo Sans 300"/>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rPr>
                <w:rFonts w:ascii="Museo Sans 300" w:eastAsiaTheme="minorEastAsia" w:hAnsi="Museo Sans 300"/>
                <w:sz w:val="14"/>
                <w:szCs w:val="14"/>
              </w:rPr>
            </w:pPr>
          </w:p>
          <w:p w:rsidR="00E232FF" w:rsidRPr="0003709F" w:rsidRDefault="00E232FF" w:rsidP="00761E4E">
            <w:pPr>
              <w:widowControl w:val="0"/>
              <w:autoSpaceDE w:val="0"/>
              <w:autoSpaceDN w:val="0"/>
              <w:adjustRightInd w:val="0"/>
              <w:rPr>
                <w:rFonts w:ascii="Museo Sans 300" w:eastAsiaTheme="minorEastAsia" w:hAnsi="Museo Sans 300"/>
                <w:sz w:val="14"/>
                <w:szCs w:val="14"/>
              </w:rPr>
            </w:pPr>
            <w:r w:rsidRPr="0003709F">
              <w:rPr>
                <w:rFonts w:ascii="Museo Sans 300" w:eastAsiaTheme="minorEastAsia" w:hAnsi="Museo Sans 300"/>
                <w:sz w:val="14"/>
                <w:szCs w:val="14"/>
              </w:rPr>
              <w:t xml:space="preserve">FINCA LAS MERCEDES,EL PLANON </w:t>
            </w:r>
          </w:p>
        </w:tc>
        <w:tc>
          <w:tcPr>
            <w:tcW w:w="563" w:type="dxa"/>
            <w:vMerge w:val="restart"/>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jc w:val="center"/>
              <w:rPr>
                <w:rFonts w:ascii="Museo Sans 300" w:eastAsiaTheme="minorEastAsia" w:hAnsi="Museo Sans 300"/>
                <w:sz w:val="14"/>
                <w:szCs w:val="14"/>
              </w:rPr>
            </w:pPr>
          </w:p>
          <w:p w:rsidR="00E232FF" w:rsidRPr="0003709F" w:rsidRDefault="007B015E" w:rsidP="00761E4E">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jc w:val="center"/>
              <w:rPr>
                <w:rFonts w:ascii="Museo Sans 300" w:eastAsiaTheme="minorEastAsia" w:hAnsi="Museo Sans 300"/>
                <w:sz w:val="14"/>
                <w:szCs w:val="14"/>
              </w:rPr>
            </w:pPr>
          </w:p>
          <w:p w:rsidR="00E232FF" w:rsidRPr="0003709F" w:rsidRDefault="007B015E" w:rsidP="00761E4E">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jc w:val="right"/>
              <w:rPr>
                <w:rFonts w:ascii="Museo Sans 300" w:eastAsiaTheme="minorEastAsia" w:hAnsi="Museo Sans 300"/>
                <w:sz w:val="14"/>
                <w:szCs w:val="14"/>
              </w:rPr>
            </w:pPr>
          </w:p>
          <w:p w:rsidR="00E232FF" w:rsidRPr="0003709F" w:rsidRDefault="00E232FF" w:rsidP="00761E4E">
            <w:pPr>
              <w:widowControl w:val="0"/>
              <w:autoSpaceDE w:val="0"/>
              <w:autoSpaceDN w:val="0"/>
              <w:adjustRightInd w:val="0"/>
              <w:jc w:val="right"/>
              <w:rPr>
                <w:rFonts w:ascii="Museo Sans 300" w:eastAsiaTheme="minorEastAsia" w:hAnsi="Museo Sans 300"/>
                <w:sz w:val="14"/>
                <w:szCs w:val="14"/>
              </w:rPr>
            </w:pPr>
            <w:r w:rsidRPr="0003709F">
              <w:rPr>
                <w:rFonts w:ascii="Museo Sans 300" w:eastAsiaTheme="minorEastAsia" w:hAnsi="Museo Sans 300"/>
                <w:sz w:val="14"/>
                <w:szCs w:val="14"/>
              </w:rPr>
              <w:t xml:space="preserve">190.05 </w:t>
            </w:r>
          </w:p>
        </w:tc>
        <w:tc>
          <w:tcPr>
            <w:tcW w:w="644" w:type="dxa"/>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jc w:val="right"/>
              <w:rPr>
                <w:rFonts w:ascii="Museo Sans 300" w:eastAsiaTheme="minorEastAsia" w:hAnsi="Museo Sans 300"/>
                <w:sz w:val="14"/>
                <w:szCs w:val="14"/>
              </w:rPr>
            </w:pPr>
          </w:p>
          <w:p w:rsidR="00E232FF" w:rsidRPr="0003709F" w:rsidRDefault="00E232FF" w:rsidP="00761E4E">
            <w:pPr>
              <w:widowControl w:val="0"/>
              <w:autoSpaceDE w:val="0"/>
              <w:autoSpaceDN w:val="0"/>
              <w:adjustRightInd w:val="0"/>
              <w:jc w:val="right"/>
              <w:rPr>
                <w:rFonts w:ascii="Museo Sans 300" w:eastAsiaTheme="minorEastAsia" w:hAnsi="Museo Sans 300"/>
                <w:sz w:val="14"/>
                <w:szCs w:val="14"/>
              </w:rPr>
            </w:pPr>
            <w:r w:rsidRPr="0003709F">
              <w:rPr>
                <w:rFonts w:ascii="Museo Sans 300" w:eastAsiaTheme="minorEastAsia" w:hAnsi="Museo Sans 300"/>
                <w:sz w:val="14"/>
                <w:szCs w:val="14"/>
              </w:rPr>
              <w:t xml:space="preserve">1989.82 </w:t>
            </w:r>
          </w:p>
        </w:tc>
        <w:tc>
          <w:tcPr>
            <w:tcW w:w="650" w:type="dxa"/>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jc w:val="right"/>
              <w:rPr>
                <w:rFonts w:ascii="Museo Sans 300" w:eastAsiaTheme="minorEastAsia" w:hAnsi="Museo Sans 300"/>
                <w:sz w:val="14"/>
                <w:szCs w:val="14"/>
              </w:rPr>
            </w:pPr>
          </w:p>
          <w:p w:rsidR="00E232FF" w:rsidRPr="0003709F" w:rsidRDefault="00E232FF" w:rsidP="00761E4E">
            <w:pPr>
              <w:widowControl w:val="0"/>
              <w:autoSpaceDE w:val="0"/>
              <w:autoSpaceDN w:val="0"/>
              <w:adjustRightInd w:val="0"/>
              <w:jc w:val="right"/>
              <w:rPr>
                <w:rFonts w:ascii="Museo Sans 300" w:eastAsiaTheme="minorEastAsia" w:hAnsi="Museo Sans 300"/>
                <w:sz w:val="14"/>
                <w:szCs w:val="14"/>
              </w:rPr>
            </w:pPr>
            <w:r w:rsidRPr="0003709F">
              <w:rPr>
                <w:rFonts w:ascii="Museo Sans 300" w:eastAsiaTheme="minorEastAsia" w:hAnsi="Museo Sans 300"/>
                <w:sz w:val="14"/>
                <w:szCs w:val="14"/>
              </w:rPr>
              <w:t xml:space="preserve">17410.93 </w:t>
            </w:r>
          </w:p>
        </w:tc>
      </w:tr>
      <w:tr w:rsidR="00284B4F" w:rsidRPr="0003709F" w:rsidTr="00284B4F">
        <w:trPr>
          <w:trHeight w:val="156"/>
        </w:trPr>
        <w:tc>
          <w:tcPr>
            <w:tcW w:w="2540" w:type="dxa"/>
            <w:vMerge/>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rPr>
                <w:rFonts w:ascii="Museo Sans 300" w:eastAsiaTheme="minorEastAsia" w:hAnsi="Museo Sans 300"/>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rPr>
                <w:rFonts w:ascii="Museo Sans 300" w:eastAsiaTheme="minorEastAsia" w:hAnsi="Museo Sans 300"/>
                <w:sz w:val="14"/>
                <w:szCs w:val="14"/>
              </w:rPr>
            </w:pPr>
          </w:p>
        </w:tc>
        <w:tc>
          <w:tcPr>
            <w:tcW w:w="2459" w:type="dxa"/>
            <w:vMerge/>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rPr>
                <w:rFonts w:ascii="Museo Sans 300" w:eastAsiaTheme="minorEastAsia" w:hAnsi="Museo Sans 300"/>
                <w:sz w:val="14"/>
                <w:szCs w:val="14"/>
              </w:rPr>
            </w:pPr>
          </w:p>
        </w:tc>
        <w:tc>
          <w:tcPr>
            <w:tcW w:w="603" w:type="dxa"/>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jc w:val="right"/>
              <w:rPr>
                <w:rFonts w:ascii="Museo Sans 300" w:eastAsiaTheme="minorEastAsia" w:hAnsi="Museo Sans 300"/>
                <w:sz w:val="14"/>
                <w:szCs w:val="14"/>
              </w:rPr>
            </w:pPr>
            <w:r w:rsidRPr="0003709F">
              <w:rPr>
                <w:rFonts w:ascii="Museo Sans 300" w:eastAsiaTheme="minorEastAsia" w:hAnsi="Museo Sans 300"/>
                <w:sz w:val="14"/>
                <w:szCs w:val="14"/>
              </w:rPr>
              <w:t xml:space="preserve">190.05 </w:t>
            </w:r>
          </w:p>
        </w:tc>
        <w:tc>
          <w:tcPr>
            <w:tcW w:w="644" w:type="dxa"/>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jc w:val="right"/>
              <w:rPr>
                <w:rFonts w:ascii="Museo Sans 300" w:eastAsiaTheme="minorEastAsia" w:hAnsi="Museo Sans 300"/>
                <w:sz w:val="14"/>
                <w:szCs w:val="14"/>
              </w:rPr>
            </w:pPr>
            <w:r w:rsidRPr="0003709F">
              <w:rPr>
                <w:rFonts w:ascii="Museo Sans 300" w:eastAsiaTheme="minorEastAsia" w:hAnsi="Museo Sans 300"/>
                <w:sz w:val="14"/>
                <w:szCs w:val="14"/>
              </w:rPr>
              <w:t xml:space="preserve">1989.82 </w:t>
            </w:r>
          </w:p>
        </w:tc>
        <w:tc>
          <w:tcPr>
            <w:tcW w:w="650" w:type="dxa"/>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jc w:val="right"/>
              <w:rPr>
                <w:rFonts w:ascii="Museo Sans 300" w:eastAsiaTheme="minorEastAsia" w:hAnsi="Museo Sans 300"/>
                <w:sz w:val="14"/>
                <w:szCs w:val="14"/>
              </w:rPr>
            </w:pPr>
            <w:r w:rsidRPr="0003709F">
              <w:rPr>
                <w:rFonts w:ascii="Museo Sans 300" w:eastAsiaTheme="minorEastAsia" w:hAnsi="Museo Sans 300"/>
                <w:sz w:val="14"/>
                <w:szCs w:val="14"/>
              </w:rPr>
              <w:t xml:space="preserve">17410.93 </w:t>
            </w:r>
          </w:p>
        </w:tc>
      </w:tr>
      <w:tr w:rsidR="00E232FF" w:rsidRPr="0003709F" w:rsidTr="00284B4F">
        <w:trPr>
          <w:trHeight w:val="486"/>
        </w:trPr>
        <w:tc>
          <w:tcPr>
            <w:tcW w:w="2540" w:type="dxa"/>
            <w:vMerge/>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rPr>
                <w:rFonts w:ascii="Museo Sans 300" w:eastAsiaTheme="minorEastAsia" w:hAnsi="Museo Sans 300"/>
                <w:sz w:val="14"/>
                <w:szCs w:val="14"/>
              </w:rPr>
            </w:pPr>
          </w:p>
        </w:tc>
        <w:tc>
          <w:tcPr>
            <w:tcW w:w="6450" w:type="dxa"/>
            <w:gridSpan w:val="7"/>
            <w:tcBorders>
              <w:top w:val="single" w:sz="2" w:space="0" w:color="auto"/>
              <w:left w:val="single" w:sz="2" w:space="0" w:color="auto"/>
              <w:bottom w:val="single" w:sz="2" w:space="0" w:color="auto"/>
              <w:right w:val="single" w:sz="2" w:space="0" w:color="auto"/>
            </w:tcBorders>
          </w:tcPr>
          <w:p w:rsidR="00E232FF" w:rsidRPr="0003709F" w:rsidRDefault="00E232FF" w:rsidP="00761E4E">
            <w:pPr>
              <w:widowControl w:val="0"/>
              <w:autoSpaceDE w:val="0"/>
              <w:autoSpaceDN w:val="0"/>
              <w:adjustRightInd w:val="0"/>
              <w:jc w:val="center"/>
              <w:rPr>
                <w:rFonts w:ascii="Museo Sans 300" w:eastAsiaTheme="minorEastAsia" w:hAnsi="Museo Sans 300"/>
                <w:b/>
                <w:bCs/>
                <w:sz w:val="14"/>
                <w:szCs w:val="14"/>
              </w:rPr>
            </w:pPr>
            <w:proofErr w:type="spellStart"/>
            <w:r w:rsidRPr="0003709F">
              <w:rPr>
                <w:rFonts w:ascii="Museo Sans 300" w:eastAsiaTheme="minorEastAsia" w:hAnsi="Museo Sans 300"/>
                <w:b/>
                <w:bCs/>
                <w:sz w:val="14"/>
                <w:szCs w:val="14"/>
              </w:rPr>
              <w:t>Area</w:t>
            </w:r>
            <w:proofErr w:type="spellEnd"/>
            <w:r w:rsidRPr="0003709F">
              <w:rPr>
                <w:rFonts w:ascii="Museo Sans 300" w:eastAsiaTheme="minorEastAsia" w:hAnsi="Museo Sans 300"/>
                <w:b/>
                <w:bCs/>
                <w:sz w:val="14"/>
                <w:szCs w:val="14"/>
              </w:rPr>
              <w:t xml:space="preserve"> Total: 190.05 </w:t>
            </w:r>
          </w:p>
          <w:p w:rsidR="00E232FF" w:rsidRPr="0003709F" w:rsidRDefault="00E232FF" w:rsidP="00761E4E">
            <w:pPr>
              <w:widowControl w:val="0"/>
              <w:autoSpaceDE w:val="0"/>
              <w:autoSpaceDN w:val="0"/>
              <w:adjustRightInd w:val="0"/>
              <w:jc w:val="center"/>
              <w:rPr>
                <w:rFonts w:ascii="Museo Sans 300" w:eastAsiaTheme="minorEastAsia" w:hAnsi="Museo Sans 300"/>
                <w:b/>
                <w:bCs/>
                <w:sz w:val="14"/>
                <w:szCs w:val="14"/>
              </w:rPr>
            </w:pPr>
            <w:r w:rsidRPr="0003709F">
              <w:rPr>
                <w:rFonts w:ascii="Museo Sans 300" w:eastAsiaTheme="minorEastAsia" w:hAnsi="Museo Sans 300"/>
                <w:b/>
                <w:bCs/>
                <w:sz w:val="14"/>
                <w:szCs w:val="14"/>
              </w:rPr>
              <w:t xml:space="preserve"> Valor Total ($): 1989.82 </w:t>
            </w:r>
          </w:p>
          <w:p w:rsidR="00E232FF" w:rsidRPr="0003709F" w:rsidRDefault="00E232FF" w:rsidP="00761E4E">
            <w:pPr>
              <w:widowControl w:val="0"/>
              <w:autoSpaceDE w:val="0"/>
              <w:autoSpaceDN w:val="0"/>
              <w:adjustRightInd w:val="0"/>
              <w:jc w:val="center"/>
              <w:rPr>
                <w:rFonts w:ascii="Museo Sans 300" w:eastAsiaTheme="minorEastAsia" w:hAnsi="Museo Sans 300"/>
                <w:b/>
                <w:bCs/>
                <w:sz w:val="14"/>
                <w:szCs w:val="14"/>
              </w:rPr>
            </w:pPr>
            <w:r w:rsidRPr="0003709F">
              <w:rPr>
                <w:rFonts w:ascii="Museo Sans 300" w:eastAsiaTheme="minorEastAsia" w:hAnsi="Museo Sans 300"/>
                <w:b/>
                <w:bCs/>
                <w:sz w:val="14"/>
                <w:szCs w:val="14"/>
              </w:rPr>
              <w:t xml:space="preserve"> Valor Total (¢): 17410.93 </w:t>
            </w:r>
          </w:p>
        </w:tc>
      </w:tr>
    </w:tbl>
    <w:p w:rsidR="00E232FF" w:rsidRPr="0003709F" w:rsidRDefault="00E232FF" w:rsidP="00E232FF">
      <w:pPr>
        <w:widowControl w:val="0"/>
        <w:autoSpaceDE w:val="0"/>
        <w:autoSpaceDN w:val="0"/>
        <w:adjustRightInd w:val="0"/>
        <w:rPr>
          <w:rFonts w:ascii="Museo Sans 300" w:eastAsiaTheme="minorEastAsia" w:hAnsi="Museo Sans 300"/>
          <w:sz w:val="14"/>
          <w:szCs w:val="14"/>
        </w:rPr>
      </w:pPr>
    </w:p>
    <w:tbl>
      <w:tblPr>
        <w:tblW w:w="9030" w:type="dxa"/>
        <w:tblInd w:w="-3" w:type="dxa"/>
        <w:tblLayout w:type="fixed"/>
        <w:tblCellMar>
          <w:left w:w="25" w:type="dxa"/>
          <w:right w:w="0" w:type="dxa"/>
        </w:tblCellMar>
        <w:tblLook w:val="0000" w:firstRow="0" w:lastRow="0" w:firstColumn="0" w:lastColumn="0" w:noHBand="0" w:noVBand="0"/>
      </w:tblPr>
      <w:tblGrid>
        <w:gridCol w:w="3524"/>
        <w:gridCol w:w="2471"/>
        <w:gridCol w:w="1741"/>
        <w:gridCol w:w="647"/>
        <w:gridCol w:w="647"/>
      </w:tblGrid>
      <w:tr w:rsidR="00E232FF" w:rsidRPr="0003709F" w:rsidTr="00284B4F">
        <w:trPr>
          <w:trHeight w:val="305"/>
        </w:trPr>
        <w:tc>
          <w:tcPr>
            <w:tcW w:w="3524" w:type="dxa"/>
            <w:vMerge w:val="restart"/>
            <w:tcBorders>
              <w:top w:val="single" w:sz="2" w:space="0" w:color="auto"/>
              <w:left w:val="single" w:sz="2" w:space="0" w:color="auto"/>
              <w:bottom w:val="single" w:sz="2" w:space="0" w:color="auto"/>
              <w:right w:val="single" w:sz="2" w:space="0" w:color="auto"/>
            </w:tcBorders>
            <w:shd w:val="clear" w:color="auto" w:fill="DCDCDC"/>
          </w:tcPr>
          <w:p w:rsidR="00E232FF" w:rsidRPr="0003709F" w:rsidRDefault="00E232FF" w:rsidP="00761E4E">
            <w:pPr>
              <w:widowControl w:val="0"/>
              <w:autoSpaceDE w:val="0"/>
              <w:autoSpaceDN w:val="0"/>
              <w:adjustRightInd w:val="0"/>
              <w:jc w:val="center"/>
              <w:rPr>
                <w:rFonts w:ascii="Museo Sans 300" w:eastAsiaTheme="minorEastAsia" w:hAnsi="Museo Sans 300"/>
                <w:b/>
                <w:bCs/>
                <w:sz w:val="14"/>
                <w:szCs w:val="14"/>
              </w:rPr>
            </w:pPr>
            <w:r w:rsidRPr="0003709F">
              <w:rPr>
                <w:rFonts w:ascii="Museo Sans 300" w:eastAsiaTheme="minorEastAsia" w:hAnsi="Museo Sans 300"/>
                <w:b/>
                <w:bCs/>
                <w:sz w:val="14"/>
                <w:szCs w:val="14"/>
              </w:rPr>
              <w:t xml:space="preserve">TOTAL SOLARES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E232FF" w:rsidRPr="0003709F" w:rsidRDefault="00E232FF" w:rsidP="00761E4E">
            <w:pPr>
              <w:widowControl w:val="0"/>
              <w:autoSpaceDE w:val="0"/>
              <w:autoSpaceDN w:val="0"/>
              <w:adjustRightInd w:val="0"/>
              <w:jc w:val="center"/>
              <w:rPr>
                <w:rFonts w:ascii="Museo Sans 300" w:eastAsiaTheme="minorEastAsia" w:hAnsi="Museo Sans 300"/>
                <w:b/>
                <w:bCs/>
                <w:sz w:val="14"/>
                <w:szCs w:val="14"/>
              </w:rPr>
            </w:pPr>
            <w:r w:rsidRPr="0003709F">
              <w:rPr>
                <w:rFonts w:ascii="Museo Sans 300" w:eastAsiaTheme="minorEastAsia" w:hAnsi="Museo Sans 300"/>
                <w:b/>
                <w:bCs/>
                <w:sz w:val="14"/>
                <w:szCs w:val="14"/>
              </w:rPr>
              <w:t xml:space="preserve">2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E232FF" w:rsidRPr="0003709F" w:rsidRDefault="00E232FF" w:rsidP="00761E4E">
            <w:pPr>
              <w:widowControl w:val="0"/>
              <w:autoSpaceDE w:val="0"/>
              <w:autoSpaceDN w:val="0"/>
              <w:adjustRightInd w:val="0"/>
              <w:jc w:val="right"/>
              <w:rPr>
                <w:rFonts w:ascii="Museo Sans 300" w:eastAsiaTheme="minorEastAsia" w:hAnsi="Museo Sans 300"/>
                <w:b/>
                <w:bCs/>
                <w:sz w:val="14"/>
                <w:szCs w:val="14"/>
              </w:rPr>
            </w:pPr>
            <w:r w:rsidRPr="0003709F">
              <w:rPr>
                <w:rFonts w:ascii="Museo Sans 300" w:eastAsiaTheme="minorEastAsia" w:hAnsi="Museo Sans 300"/>
                <w:b/>
                <w:bCs/>
                <w:sz w:val="14"/>
                <w:szCs w:val="14"/>
              </w:rPr>
              <w:t xml:space="preserve">401.09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232FF" w:rsidRPr="0003709F" w:rsidRDefault="00E232FF" w:rsidP="00761E4E">
            <w:pPr>
              <w:widowControl w:val="0"/>
              <w:autoSpaceDE w:val="0"/>
              <w:autoSpaceDN w:val="0"/>
              <w:adjustRightInd w:val="0"/>
              <w:jc w:val="right"/>
              <w:rPr>
                <w:rFonts w:ascii="Museo Sans 300" w:eastAsiaTheme="minorEastAsia" w:hAnsi="Museo Sans 300"/>
                <w:b/>
                <w:bCs/>
                <w:sz w:val="14"/>
                <w:szCs w:val="14"/>
              </w:rPr>
            </w:pPr>
            <w:r w:rsidRPr="0003709F">
              <w:rPr>
                <w:rFonts w:ascii="Museo Sans 300" w:eastAsiaTheme="minorEastAsia" w:hAnsi="Museo Sans 300"/>
                <w:b/>
                <w:bCs/>
                <w:sz w:val="14"/>
                <w:szCs w:val="14"/>
              </w:rPr>
              <w:t xml:space="preserve">4448.44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232FF" w:rsidRPr="0003709F" w:rsidRDefault="00E232FF" w:rsidP="00761E4E">
            <w:pPr>
              <w:widowControl w:val="0"/>
              <w:autoSpaceDE w:val="0"/>
              <w:autoSpaceDN w:val="0"/>
              <w:adjustRightInd w:val="0"/>
              <w:jc w:val="right"/>
              <w:rPr>
                <w:rFonts w:ascii="Museo Sans 300" w:eastAsiaTheme="minorEastAsia" w:hAnsi="Museo Sans 300"/>
                <w:b/>
                <w:bCs/>
                <w:sz w:val="14"/>
                <w:szCs w:val="14"/>
              </w:rPr>
            </w:pPr>
            <w:r w:rsidRPr="0003709F">
              <w:rPr>
                <w:rFonts w:ascii="Museo Sans 300" w:eastAsiaTheme="minorEastAsia" w:hAnsi="Museo Sans 300"/>
                <w:b/>
                <w:bCs/>
                <w:sz w:val="14"/>
                <w:szCs w:val="14"/>
              </w:rPr>
              <w:t xml:space="preserve">38923.85 </w:t>
            </w:r>
          </w:p>
        </w:tc>
      </w:tr>
      <w:tr w:rsidR="00E232FF" w:rsidRPr="0003709F" w:rsidTr="00284B4F">
        <w:trPr>
          <w:trHeight w:val="249"/>
        </w:trPr>
        <w:tc>
          <w:tcPr>
            <w:tcW w:w="3524" w:type="dxa"/>
            <w:tcBorders>
              <w:top w:val="single" w:sz="2" w:space="0" w:color="auto"/>
              <w:left w:val="single" w:sz="2" w:space="0" w:color="auto"/>
              <w:bottom w:val="single" w:sz="2" w:space="0" w:color="auto"/>
              <w:right w:val="single" w:sz="2" w:space="0" w:color="auto"/>
            </w:tcBorders>
            <w:shd w:val="clear" w:color="auto" w:fill="DCDCDC"/>
          </w:tcPr>
          <w:p w:rsidR="00E232FF" w:rsidRPr="0003709F" w:rsidRDefault="00E232FF" w:rsidP="00761E4E">
            <w:pPr>
              <w:widowControl w:val="0"/>
              <w:autoSpaceDE w:val="0"/>
              <w:autoSpaceDN w:val="0"/>
              <w:adjustRightInd w:val="0"/>
              <w:jc w:val="center"/>
              <w:rPr>
                <w:rFonts w:ascii="Museo Sans 300" w:eastAsiaTheme="minorEastAsia" w:hAnsi="Museo Sans 300"/>
                <w:b/>
                <w:bCs/>
                <w:sz w:val="14"/>
                <w:szCs w:val="14"/>
              </w:rPr>
            </w:pPr>
            <w:r w:rsidRPr="0003709F">
              <w:rPr>
                <w:rFonts w:ascii="Museo Sans 300" w:eastAsiaTheme="minorEastAsia" w:hAnsi="Museo Sans 300"/>
                <w:b/>
                <w:bCs/>
                <w:sz w:val="14"/>
                <w:szCs w:val="14"/>
              </w:rPr>
              <w:t xml:space="preserve">TOTAL LOTES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E232FF" w:rsidRPr="0003709F" w:rsidRDefault="00E232FF" w:rsidP="00761E4E">
            <w:pPr>
              <w:widowControl w:val="0"/>
              <w:autoSpaceDE w:val="0"/>
              <w:autoSpaceDN w:val="0"/>
              <w:adjustRightInd w:val="0"/>
              <w:jc w:val="center"/>
              <w:rPr>
                <w:rFonts w:ascii="Museo Sans 300" w:eastAsiaTheme="minorEastAsia" w:hAnsi="Museo Sans 300"/>
                <w:b/>
                <w:bCs/>
                <w:sz w:val="14"/>
                <w:szCs w:val="14"/>
              </w:rPr>
            </w:pPr>
            <w:r w:rsidRPr="0003709F">
              <w:rPr>
                <w:rFonts w:ascii="Museo Sans 300" w:eastAsiaTheme="minorEastAsia" w:hAnsi="Museo Sans 300"/>
                <w:b/>
                <w:bCs/>
                <w:sz w:val="14"/>
                <w:szCs w:val="14"/>
              </w:rPr>
              <w:t xml:space="preserve">0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E232FF" w:rsidRPr="0003709F" w:rsidRDefault="00E232FF" w:rsidP="00761E4E">
            <w:pPr>
              <w:widowControl w:val="0"/>
              <w:autoSpaceDE w:val="0"/>
              <w:autoSpaceDN w:val="0"/>
              <w:adjustRightInd w:val="0"/>
              <w:jc w:val="right"/>
              <w:rPr>
                <w:rFonts w:ascii="Museo Sans 300" w:eastAsiaTheme="minorEastAsia" w:hAnsi="Museo Sans 300"/>
                <w:b/>
                <w:bCs/>
                <w:sz w:val="14"/>
                <w:szCs w:val="14"/>
              </w:rPr>
            </w:pPr>
            <w:r w:rsidRPr="0003709F">
              <w:rPr>
                <w:rFonts w:ascii="Museo Sans 300" w:eastAsiaTheme="minorEastAsia" w:hAnsi="Museo Sans 3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232FF" w:rsidRPr="0003709F" w:rsidRDefault="00E232FF" w:rsidP="00761E4E">
            <w:pPr>
              <w:widowControl w:val="0"/>
              <w:autoSpaceDE w:val="0"/>
              <w:autoSpaceDN w:val="0"/>
              <w:adjustRightInd w:val="0"/>
              <w:jc w:val="right"/>
              <w:rPr>
                <w:rFonts w:ascii="Museo Sans 300" w:eastAsiaTheme="minorEastAsia" w:hAnsi="Museo Sans 300"/>
                <w:b/>
                <w:bCs/>
                <w:sz w:val="14"/>
                <w:szCs w:val="14"/>
              </w:rPr>
            </w:pPr>
            <w:r w:rsidRPr="0003709F">
              <w:rPr>
                <w:rFonts w:ascii="Museo Sans 300" w:eastAsiaTheme="minorEastAsia" w:hAnsi="Museo Sans 3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232FF" w:rsidRPr="0003709F" w:rsidRDefault="00E232FF" w:rsidP="00761E4E">
            <w:pPr>
              <w:widowControl w:val="0"/>
              <w:autoSpaceDE w:val="0"/>
              <w:autoSpaceDN w:val="0"/>
              <w:adjustRightInd w:val="0"/>
              <w:jc w:val="right"/>
              <w:rPr>
                <w:rFonts w:ascii="Museo Sans 300" w:eastAsiaTheme="minorEastAsia" w:hAnsi="Museo Sans 300"/>
                <w:b/>
                <w:bCs/>
                <w:sz w:val="14"/>
                <w:szCs w:val="14"/>
              </w:rPr>
            </w:pPr>
            <w:r w:rsidRPr="0003709F">
              <w:rPr>
                <w:rFonts w:ascii="Museo Sans 300" w:eastAsiaTheme="minorEastAsia" w:hAnsi="Museo Sans 300"/>
                <w:b/>
                <w:bCs/>
                <w:sz w:val="14"/>
                <w:szCs w:val="14"/>
              </w:rPr>
              <w:t xml:space="preserve">0 </w:t>
            </w:r>
          </w:p>
        </w:tc>
      </w:tr>
    </w:tbl>
    <w:p w:rsidR="006D1B7C" w:rsidRPr="00A24026" w:rsidRDefault="006D1B7C" w:rsidP="006D1B7C">
      <w:pPr>
        <w:jc w:val="both"/>
        <w:rPr>
          <w:rFonts w:ascii="Museo Sans 100" w:hAnsi="Museo Sans 100"/>
          <w:b/>
          <w:sz w:val="24"/>
          <w:szCs w:val="24"/>
          <w:u w:val="single"/>
        </w:rPr>
      </w:pPr>
      <w:r w:rsidRPr="00A24026">
        <w:rPr>
          <w:rFonts w:ascii="Museo Sans 100" w:eastAsia="Times New Roman" w:hAnsi="Museo Sans 100"/>
          <w:b/>
          <w:sz w:val="24"/>
          <w:szCs w:val="24"/>
          <w:u w:val="single"/>
          <w:lang w:eastAsia="es-ES"/>
        </w:rPr>
        <w:t>SEGUNDO:</w:t>
      </w:r>
      <w:r w:rsidRPr="00A24026">
        <w:rPr>
          <w:rFonts w:ascii="Museo Sans 100" w:eastAsia="Times New Roman" w:hAnsi="Museo Sans 100"/>
          <w:sz w:val="24"/>
          <w:szCs w:val="24"/>
          <w:lang w:val="es-ES" w:eastAsia="es-ES"/>
        </w:rPr>
        <w:t xml:space="preserve">Advertir a los adjudicatarios, a través de una cláusula especial en las escrituras de compraventa de los inmuebles, que </w:t>
      </w:r>
      <w:r w:rsidRPr="00A24026">
        <w:rPr>
          <w:rFonts w:ascii="Museo Sans 100" w:hAnsi="Museo Sans 100"/>
          <w:sz w:val="24"/>
          <w:szCs w:val="24"/>
        </w:rPr>
        <w:t xml:space="preserve">deberán </w:t>
      </w:r>
      <w:r>
        <w:rPr>
          <w:rFonts w:ascii="Museo Sans 100" w:hAnsi="Museo Sans 100"/>
          <w:sz w:val="24"/>
          <w:szCs w:val="24"/>
        </w:rPr>
        <w:t xml:space="preserve">cumplir con  </w:t>
      </w:r>
      <w:r w:rsidRPr="00A24026">
        <w:rPr>
          <w:rFonts w:ascii="Museo Sans 100" w:hAnsi="Museo Sans 100"/>
          <w:sz w:val="24"/>
          <w:szCs w:val="24"/>
        </w:rPr>
        <w:t>las medidas</w:t>
      </w:r>
      <w:r>
        <w:rPr>
          <w:rFonts w:ascii="Museo Sans 100" w:hAnsi="Museo Sans 100"/>
          <w:sz w:val="24"/>
          <w:szCs w:val="24"/>
        </w:rPr>
        <w:t xml:space="preserve"> ambientales</w:t>
      </w:r>
      <w:r w:rsidRPr="00A24026">
        <w:rPr>
          <w:rFonts w:ascii="Museo Sans 100" w:eastAsia="Times New Roman" w:hAnsi="Museo Sans 100"/>
          <w:sz w:val="24"/>
          <w:szCs w:val="24"/>
          <w:lang w:val="es-ES" w:eastAsia="es-ES"/>
        </w:rPr>
        <w:t xml:space="preserve"> rel</w:t>
      </w:r>
      <w:r>
        <w:rPr>
          <w:rFonts w:ascii="Museo Sans 100" w:eastAsia="Times New Roman" w:hAnsi="Museo Sans 100"/>
          <w:sz w:val="24"/>
          <w:szCs w:val="24"/>
          <w:lang w:val="es-ES" w:eastAsia="es-ES"/>
        </w:rPr>
        <w:t>acionadas en el considerando IV</w:t>
      </w:r>
      <w:r w:rsidRPr="00A24026">
        <w:rPr>
          <w:rFonts w:ascii="Museo Sans 100" w:eastAsia="Times New Roman" w:hAnsi="Museo Sans 100"/>
          <w:sz w:val="24"/>
          <w:szCs w:val="24"/>
          <w:lang w:val="es-ES" w:eastAsia="es-ES"/>
        </w:rPr>
        <w:t xml:space="preserve"> del presente punto de acta.</w:t>
      </w:r>
      <w:r w:rsidRPr="00A24026">
        <w:rPr>
          <w:rFonts w:ascii="Museo Sans 100" w:hAnsi="Museo Sans 100"/>
          <w:b/>
          <w:sz w:val="24"/>
          <w:szCs w:val="24"/>
          <w:u w:val="single"/>
        </w:rPr>
        <w:t>TERCERO:</w:t>
      </w:r>
      <w:r w:rsidR="007B015E">
        <w:rPr>
          <w:rFonts w:ascii="Museo Sans 100" w:hAnsi="Museo Sans 100"/>
          <w:b/>
          <w:sz w:val="24"/>
          <w:szCs w:val="24"/>
          <w:u w:val="single"/>
        </w:rPr>
        <w:t xml:space="preserve"> </w:t>
      </w:r>
      <w:r w:rsidRPr="00A24026">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24026">
        <w:rPr>
          <w:rFonts w:ascii="Museo Sans 100" w:eastAsia="Times New Roman" w:hAnsi="Museo Sans 100"/>
          <w:b/>
          <w:sz w:val="24"/>
          <w:szCs w:val="24"/>
          <w:u w:val="single"/>
          <w:lang w:eastAsia="es-ES"/>
        </w:rPr>
        <w:t xml:space="preserve"> CUARTO:</w:t>
      </w:r>
      <w:r w:rsidR="007B015E">
        <w:rPr>
          <w:rFonts w:ascii="Museo Sans 100" w:eastAsia="Times New Roman" w:hAnsi="Museo Sans 100"/>
          <w:b/>
          <w:sz w:val="24"/>
          <w:szCs w:val="24"/>
          <w:u w:val="single"/>
          <w:lang w:eastAsia="es-ES"/>
        </w:rPr>
        <w:t xml:space="preserve"> </w:t>
      </w:r>
      <w:r w:rsidRPr="00A24026">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7B015E">
        <w:rPr>
          <w:rFonts w:ascii="Museo Sans 100" w:hAnsi="Museo Sans 100"/>
          <w:sz w:val="24"/>
          <w:szCs w:val="24"/>
        </w:rPr>
        <w:t xml:space="preserve"> </w:t>
      </w:r>
      <w:r w:rsidRPr="00A24026">
        <w:rPr>
          <w:rFonts w:ascii="Museo Sans 100" w:eastAsia="Times New Roman" w:hAnsi="Museo Sans 100"/>
          <w:b/>
          <w:sz w:val="24"/>
          <w:szCs w:val="24"/>
          <w:u w:val="single"/>
          <w:lang w:eastAsia="es-ES"/>
        </w:rPr>
        <w:t>QUINT</w:t>
      </w:r>
      <w:r w:rsidRPr="00A24026">
        <w:rPr>
          <w:rFonts w:ascii="Museo Sans 100" w:eastAsia="Times New Roman" w:hAnsi="Museo Sans 100"/>
          <w:b/>
          <w:sz w:val="24"/>
          <w:szCs w:val="24"/>
          <w:u w:val="single"/>
          <w:lang w:val="es-ES" w:eastAsia="es-ES"/>
        </w:rPr>
        <w:t>O</w:t>
      </w:r>
      <w:proofErr w:type="gramStart"/>
      <w:r w:rsidRPr="00A24026">
        <w:rPr>
          <w:rFonts w:ascii="Museo Sans 100" w:eastAsia="Times New Roman" w:hAnsi="Museo Sans 100"/>
          <w:b/>
          <w:sz w:val="24"/>
          <w:szCs w:val="24"/>
          <w:u w:val="single"/>
        </w:rPr>
        <w:t>:</w:t>
      </w:r>
      <w:r w:rsidRPr="00A24026">
        <w:rPr>
          <w:rFonts w:ascii="Museo Sans 100" w:eastAsia="Times New Roman" w:hAnsi="Museo Sans 100"/>
          <w:sz w:val="24"/>
          <w:szCs w:val="24"/>
        </w:rPr>
        <w:t>Autorizar</w:t>
      </w:r>
      <w:proofErr w:type="gramEnd"/>
      <w:r w:rsidRPr="00A24026">
        <w:rPr>
          <w:rFonts w:ascii="Museo Sans 100" w:eastAsia="Times New Roman" w:hAnsi="Museo Sans 100"/>
          <w:sz w:val="24"/>
          <w:szCs w:val="24"/>
        </w:rPr>
        <w:t xml:space="preserve"> a la Gerencia Legal para que a través del Departamento de Escrituración elabore las respectivas escrituras y al Departamento de Registro para que realice los trámites de inscripción de las mismas. </w:t>
      </w:r>
      <w:r w:rsidRPr="00A24026">
        <w:rPr>
          <w:rFonts w:ascii="Museo Sans 100" w:eastAsia="Times New Roman" w:hAnsi="Museo Sans 100"/>
          <w:b/>
          <w:sz w:val="24"/>
          <w:szCs w:val="24"/>
          <w:u w:val="single"/>
        </w:rPr>
        <w:t>SEXT</w:t>
      </w:r>
      <w:r w:rsidRPr="00A24026">
        <w:rPr>
          <w:rFonts w:ascii="Museo Sans 100" w:eastAsia="Times New Roman" w:hAnsi="Museo Sans 100"/>
          <w:b/>
          <w:sz w:val="24"/>
          <w:szCs w:val="24"/>
          <w:u w:val="single"/>
          <w:lang w:eastAsia="es-ES"/>
        </w:rPr>
        <w:t>O:</w:t>
      </w:r>
      <w:r w:rsidR="007B015E">
        <w:rPr>
          <w:rFonts w:ascii="Museo Sans 100" w:eastAsia="Times New Roman" w:hAnsi="Museo Sans 100"/>
          <w:b/>
          <w:sz w:val="24"/>
          <w:szCs w:val="24"/>
          <w:u w:val="single"/>
          <w:lang w:eastAsia="es-ES"/>
        </w:rPr>
        <w:t xml:space="preserve"> </w:t>
      </w:r>
      <w:r w:rsidRPr="00A24026">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6D1B7C" w:rsidRPr="00A24026" w:rsidRDefault="006D1B7C" w:rsidP="006D1B7C">
      <w:pPr>
        <w:jc w:val="center"/>
        <w:rPr>
          <w:rFonts w:ascii="Museo Sans 100" w:eastAsia="Times New Roman" w:hAnsi="Museo Sans 100"/>
          <w:sz w:val="24"/>
          <w:szCs w:val="24"/>
        </w:rPr>
      </w:pPr>
    </w:p>
    <w:p w:rsidR="006D1B7C" w:rsidRDefault="006D1B7C" w:rsidP="006D1B7C">
      <w:pPr>
        <w:jc w:val="center"/>
        <w:rPr>
          <w:rFonts w:ascii="Museo Sans 100" w:eastAsia="Times New Roman" w:hAnsi="Museo Sans 100"/>
          <w:sz w:val="24"/>
          <w:szCs w:val="24"/>
        </w:rPr>
      </w:pPr>
    </w:p>
    <w:p w:rsidR="004105CC" w:rsidRDefault="004105CC" w:rsidP="006D1B7C">
      <w:pPr>
        <w:jc w:val="center"/>
        <w:rPr>
          <w:rFonts w:ascii="Museo Sans 100" w:eastAsia="Times New Roman" w:hAnsi="Museo Sans 100"/>
          <w:sz w:val="24"/>
          <w:szCs w:val="24"/>
        </w:rPr>
      </w:pPr>
    </w:p>
    <w:p w:rsidR="004105CC" w:rsidRDefault="004105CC" w:rsidP="006D1B7C">
      <w:pPr>
        <w:jc w:val="center"/>
        <w:rPr>
          <w:rFonts w:ascii="Museo Sans 100" w:eastAsia="Times New Roman" w:hAnsi="Museo Sans 100"/>
          <w:sz w:val="24"/>
          <w:szCs w:val="24"/>
        </w:rPr>
      </w:pPr>
    </w:p>
    <w:p w:rsidR="006D1B7C" w:rsidRPr="00A24026" w:rsidRDefault="006D1B7C" w:rsidP="006D1B7C">
      <w:pPr>
        <w:jc w:val="center"/>
        <w:rPr>
          <w:rFonts w:ascii="Museo Sans 100" w:eastAsia="Times New Roman" w:hAnsi="Museo Sans 100"/>
          <w:sz w:val="24"/>
          <w:szCs w:val="24"/>
        </w:rPr>
      </w:pPr>
    </w:p>
    <w:p w:rsidR="00C927C6" w:rsidRDefault="00C927C6" w:rsidP="00C927C6">
      <w:pPr>
        <w:rPr>
          <w:rFonts w:ascii="Museo Sans 100" w:eastAsia="Times New Roman" w:hAnsi="Museo Sans 100"/>
          <w:sz w:val="24"/>
          <w:szCs w:val="24"/>
        </w:rPr>
      </w:pPr>
    </w:p>
    <w:p w:rsidR="007B015E" w:rsidRDefault="007B015E" w:rsidP="00C927C6">
      <w:pPr>
        <w:rPr>
          <w:rFonts w:ascii="Museo Sans 100" w:eastAsia="Times New Roman" w:hAnsi="Museo Sans 100"/>
          <w:sz w:val="24"/>
          <w:szCs w:val="24"/>
        </w:rPr>
      </w:pPr>
    </w:p>
    <w:p w:rsidR="007B015E" w:rsidRDefault="007B015E" w:rsidP="00C927C6">
      <w:pPr>
        <w:rPr>
          <w:rFonts w:ascii="Museo Sans 100" w:eastAsia="Times New Roman" w:hAnsi="Museo Sans 100"/>
          <w:sz w:val="24"/>
          <w:szCs w:val="24"/>
        </w:rPr>
      </w:pPr>
    </w:p>
    <w:p w:rsidR="007B015E" w:rsidRPr="00B111C4" w:rsidRDefault="007B015E" w:rsidP="00C927C6">
      <w:pPr>
        <w:rPr>
          <w:rFonts w:ascii="Times New Roman" w:hAnsi="Times New Roman"/>
          <w:sz w:val="26"/>
          <w:szCs w:val="26"/>
        </w:rPr>
      </w:pPr>
    </w:p>
    <w:p w:rsidR="00C927C6" w:rsidRPr="00761E4E" w:rsidRDefault="00C927C6" w:rsidP="00761E4E">
      <w:pPr>
        <w:jc w:val="both"/>
        <w:rPr>
          <w:rFonts w:ascii="Museo Sans 100" w:hAnsi="Museo Sans 100"/>
          <w:sz w:val="24"/>
          <w:szCs w:val="24"/>
        </w:rPr>
      </w:pPr>
      <w:r w:rsidRPr="00761E4E">
        <w:rPr>
          <w:rFonts w:ascii="Museo Sans 100" w:hAnsi="Museo Sans 100"/>
          <w:sz w:val="24"/>
          <w:szCs w:val="24"/>
        </w:rPr>
        <w:lastRenderedPageBreak/>
        <w:t>““””XVII) A solicitud de los señores:</w:t>
      </w:r>
      <w:r w:rsidR="0054105B" w:rsidRPr="00761E4E">
        <w:rPr>
          <w:rFonts w:ascii="Museo Sans 100" w:eastAsia="Times New Roman" w:hAnsi="Museo Sans 100"/>
          <w:b/>
          <w:sz w:val="24"/>
          <w:szCs w:val="24"/>
          <w:lang w:eastAsia="es-ES"/>
        </w:rPr>
        <w:t xml:space="preserve"> 1) FRANCISCO RIVAS MAGAÑA,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años de edad,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del domicilio de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departamento de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con Documento Único de Identidad número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y su hermano</w:t>
      </w:r>
      <w:r w:rsidR="0054105B" w:rsidRPr="00761E4E">
        <w:rPr>
          <w:rFonts w:ascii="Museo Sans 100" w:eastAsia="Times New Roman" w:hAnsi="Museo Sans 100"/>
          <w:b/>
          <w:sz w:val="24"/>
          <w:szCs w:val="24"/>
          <w:lang w:eastAsia="es-ES"/>
        </w:rPr>
        <w:t xml:space="preserve"> RIGOBERTO RIVAS MAGAÑA, </w:t>
      </w:r>
      <w:r w:rsidR="0054105B" w:rsidRPr="00761E4E">
        <w:rPr>
          <w:rFonts w:ascii="Museo Sans 100" w:eastAsia="Times New Roman" w:hAnsi="Museo Sans 100"/>
          <w:sz w:val="24"/>
          <w:szCs w:val="24"/>
          <w:lang w:eastAsia="es-ES"/>
        </w:rPr>
        <w:t xml:space="preserve">de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años de edad,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del domicilio de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departamento de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con Documento Único de Identidad </w:t>
      </w:r>
      <w:r w:rsidR="007B015E">
        <w:rPr>
          <w:rFonts w:ascii="Museo Sans 100" w:eastAsia="Times New Roman" w:hAnsi="Museo Sans 100"/>
          <w:sz w:val="24"/>
          <w:szCs w:val="24"/>
          <w:lang w:eastAsia="es-ES"/>
        </w:rPr>
        <w:t>---</w:t>
      </w:r>
      <w:r w:rsidR="0054105B" w:rsidRPr="00761E4E">
        <w:rPr>
          <w:rFonts w:ascii="Museo Sans 100" w:eastAsia="Times New Roman" w:hAnsi="Museo Sans 100"/>
          <w:b/>
          <w:sz w:val="24"/>
          <w:szCs w:val="24"/>
          <w:lang w:eastAsia="es-ES"/>
        </w:rPr>
        <w:t xml:space="preserve">; 2) JOSE ISIDRO GARCIA ORELLANA, </w:t>
      </w:r>
      <w:r w:rsidR="0054105B" w:rsidRPr="00761E4E">
        <w:rPr>
          <w:rFonts w:ascii="Museo Sans 100" w:eastAsia="Times New Roman" w:hAnsi="Museo Sans 100"/>
          <w:sz w:val="24"/>
          <w:szCs w:val="24"/>
          <w:lang w:eastAsia="es-ES"/>
        </w:rPr>
        <w:t xml:space="preserve">de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años de edad,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del domicilio de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departamento de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con Documento Único de Identidad número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y su madre </w:t>
      </w:r>
      <w:r w:rsidR="0054105B" w:rsidRPr="00761E4E">
        <w:rPr>
          <w:rFonts w:ascii="Museo Sans 100" w:eastAsia="Times New Roman" w:hAnsi="Museo Sans 100"/>
          <w:b/>
          <w:sz w:val="24"/>
          <w:szCs w:val="24"/>
          <w:lang w:eastAsia="es-ES"/>
        </w:rPr>
        <w:t xml:space="preserve">ENA ORELLANA GODINEZ, </w:t>
      </w:r>
      <w:r w:rsidR="0054105B" w:rsidRPr="00761E4E">
        <w:rPr>
          <w:rFonts w:ascii="Museo Sans 100" w:eastAsia="Times New Roman" w:hAnsi="Museo Sans 100"/>
          <w:sz w:val="24"/>
          <w:szCs w:val="24"/>
          <w:lang w:eastAsia="es-ES"/>
        </w:rPr>
        <w:t xml:space="preserve">de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años de edad, de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del domicilio de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departamento de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con Documento Único de Identidad número </w:t>
      </w:r>
      <w:r w:rsidR="007B015E">
        <w:rPr>
          <w:rFonts w:ascii="Museo Sans 100" w:eastAsia="Times New Roman" w:hAnsi="Museo Sans 100"/>
          <w:sz w:val="24"/>
          <w:szCs w:val="24"/>
          <w:lang w:eastAsia="es-ES"/>
        </w:rPr>
        <w:t>---</w:t>
      </w:r>
      <w:r w:rsidR="0054105B" w:rsidRPr="00761E4E">
        <w:rPr>
          <w:rFonts w:ascii="Museo Sans 100" w:eastAsia="Times New Roman" w:hAnsi="Museo Sans 100"/>
          <w:b/>
          <w:sz w:val="24"/>
          <w:szCs w:val="24"/>
          <w:lang w:eastAsia="es-ES"/>
        </w:rPr>
        <w:t xml:space="preserve">; 3) MARVIN OSVALDO MONTOYA RIVAS, </w:t>
      </w:r>
      <w:r w:rsidR="0054105B" w:rsidRPr="00761E4E">
        <w:rPr>
          <w:rFonts w:ascii="Museo Sans 100" w:eastAsia="Times New Roman" w:hAnsi="Museo Sans 100"/>
          <w:sz w:val="24"/>
          <w:szCs w:val="24"/>
          <w:lang w:eastAsia="es-ES"/>
        </w:rPr>
        <w:t xml:space="preserve">de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años de edad,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del domicilio de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departamento de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con Documento Único de Identidad número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y su compañera de vida </w:t>
      </w:r>
      <w:r w:rsidR="0054105B" w:rsidRPr="00761E4E">
        <w:rPr>
          <w:rFonts w:ascii="Museo Sans 100" w:eastAsia="Times New Roman" w:hAnsi="Museo Sans 100"/>
          <w:b/>
          <w:sz w:val="24"/>
          <w:szCs w:val="24"/>
          <w:lang w:eastAsia="es-ES"/>
        </w:rPr>
        <w:t xml:space="preserve">YESSENIA BEATRIZ ARGUETA, </w:t>
      </w:r>
      <w:r w:rsidR="0054105B" w:rsidRPr="00761E4E">
        <w:rPr>
          <w:rFonts w:ascii="Museo Sans 100" w:eastAsia="Times New Roman" w:hAnsi="Museo Sans 100"/>
          <w:sz w:val="24"/>
          <w:szCs w:val="24"/>
          <w:lang w:eastAsia="es-ES"/>
        </w:rPr>
        <w:t xml:space="preserve">de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años de edad,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del domicilio de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departamento de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con Documento Único de Identidad número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y </w:t>
      </w:r>
      <w:r w:rsidR="0054105B" w:rsidRPr="00761E4E">
        <w:rPr>
          <w:rFonts w:ascii="Museo Sans 100" w:eastAsia="Times New Roman" w:hAnsi="Museo Sans 100"/>
          <w:b/>
          <w:sz w:val="24"/>
          <w:szCs w:val="24"/>
          <w:lang w:eastAsia="es-ES"/>
        </w:rPr>
        <w:t xml:space="preserve">4) MIRIAN SANDOVAL DE CASTRO, </w:t>
      </w:r>
      <w:r w:rsidR="0054105B" w:rsidRPr="00761E4E">
        <w:rPr>
          <w:rFonts w:ascii="Museo Sans 100" w:eastAsia="Times New Roman" w:hAnsi="Museo Sans 100"/>
          <w:sz w:val="24"/>
          <w:szCs w:val="24"/>
          <w:lang w:eastAsia="es-ES"/>
        </w:rPr>
        <w:t xml:space="preserve">de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años de edad,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del domicilio de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departamento de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con Documento Único de Identidad número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y su hija </w:t>
      </w:r>
      <w:r w:rsidR="0054105B" w:rsidRPr="00761E4E">
        <w:rPr>
          <w:rFonts w:ascii="Museo Sans 100" w:eastAsia="Times New Roman" w:hAnsi="Museo Sans 100"/>
          <w:b/>
          <w:sz w:val="24"/>
          <w:szCs w:val="24"/>
          <w:lang w:eastAsia="es-ES"/>
        </w:rPr>
        <w:t xml:space="preserve">KENIA JOHANNA CASTRO SANDOVAL, </w:t>
      </w:r>
      <w:r w:rsidR="0054105B" w:rsidRPr="00761E4E">
        <w:rPr>
          <w:rFonts w:ascii="Museo Sans 100" w:eastAsia="Times New Roman" w:hAnsi="Museo Sans 100"/>
          <w:sz w:val="24"/>
          <w:szCs w:val="24"/>
          <w:lang w:eastAsia="es-ES"/>
        </w:rPr>
        <w:t xml:space="preserve">de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años de edad,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del domicilio de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departamento de </w:t>
      </w:r>
      <w:r w:rsidR="007B015E">
        <w:rPr>
          <w:rFonts w:ascii="Museo Sans 100" w:eastAsia="Times New Roman" w:hAnsi="Museo Sans 100"/>
          <w:sz w:val="24"/>
          <w:szCs w:val="24"/>
          <w:lang w:eastAsia="es-ES"/>
        </w:rPr>
        <w:t>---</w:t>
      </w:r>
      <w:r w:rsidR="0054105B" w:rsidRPr="00761E4E">
        <w:rPr>
          <w:rFonts w:ascii="Museo Sans 100" w:eastAsia="Times New Roman" w:hAnsi="Museo Sans 100"/>
          <w:sz w:val="24"/>
          <w:szCs w:val="24"/>
          <w:lang w:eastAsia="es-ES"/>
        </w:rPr>
        <w:t xml:space="preserve">, con Documento Único de Identidad número </w:t>
      </w:r>
      <w:r w:rsidR="007B015E">
        <w:rPr>
          <w:rFonts w:ascii="Museo Sans 100" w:eastAsia="Times New Roman" w:hAnsi="Museo Sans 100"/>
          <w:sz w:val="24"/>
          <w:szCs w:val="24"/>
          <w:lang w:eastAsia="es-ES"/>
        </w:rPr>
        <w:t>---</w:t>
      </w:r>
      <w:r w:rsidRPr="00761E4E">
        <w:rPr>
          <w:rFonts w:ascii="Museo Sans 100" w:hAnsi="Museo Sans 100"/>
          <w:sz w:val="24"/>
          <w:szCs w:val="24"/>
        </w:rPr>
        <w:t>;</w:t>
      </w:r>
      <w:r w:rsidRPr="00761E4E">
        <w:rPr>
          <w:rFonts w:ascii="Museo Sans 100" w:eastAsia="Times New Roman" w:hAnsi="Museo Sans 100"/>
          <w:sz w:val="24"/>
          <w:szCs w:val="24"/>
          <w:lang w:val="es-ES_tradnl"/>
        </w:rPr>
        <w:t xml:space="preserve"> el</w:t>
      </w:r>
      <w:r w:rsidRPr="00761E4E">
        <w:rPr>
          <w:rFonts w:ascii="Museo Sans 100" w:hAnsi="Museo Sans 100"/>
          <w:sz w:val="24"/>
          <w:szCs w:val="24"/>
        </w:rPr>
        <w:t xml:space="preserve"> señor Presidente somete a consideración de Junta Directiva, dictamen jurídico 95, relacionado con la adjudicación en venta de 04 lotes agrícolas </w:t>
      </w:r>
      <w:r w:rsidRPr="00761E4E">
        <w:rPr>
          <w:rFonts w:ascii="Museo Sans 100" w:eastAsia="Times New Roman" w:hAnsi="Museo Sans 100"/>
          <w:sz w:val="24"/>
          <w:szCs w:val="24"/>
        </w:rPr>
        <w:t xml:space="preserve">ubicados </w:t>
      </w:r>
      <w:proofErr w:type="spellStart"/>
      <w:r w:rsidRPr="00761E4E">
        <w:rPr>
          <w:rFonts w:ascii="Museo Sans 100" w:eastAsia="Times New Roman" w:hAnsi="Museo Sans 100"/>
          <w:sz w:val="24"/>
          <w:szCs w:val="24"/>
        </w:rPr>
        <w:t>en</w:t>
      </w:r>
      <w:r w:rsidR="0054105B" w:rsidRPr="00761E4E">
        <w:rPr>
          <w:rFonts w:ascii="Museo Sans 100" w:eastAsia="Times New Roman" w:hAnsi="Museo Sans 100"/>
          <w:sz w:val="24"/>
          <w:szCs w:val="24"/>
          <w:lang w:eastAsia="es-ES"/>
        </w:rPr>
        <w:t>Proyecto</w:t>
      </w:r>
      <w:proofErr w:type="spellEnd"/>
      <w:r w:rsidR="0054105B" w:rsidRPr="00761E4E">
        <w:rPr>
          <w:rFonts w:ascii="Museo Sans 100" w:eastAsia="Times New Roman" w:hAnsi="Museo Sans 100"/>
          <w:sz w:val="24"/>
          <w:szCs w:val="24"/>
          <w:lang w:eastAsia="es-ES"/>
        </w:rPr>
        <w:t xml:space="preserve"> de Asentamiento Comunitario y Lotificación Agrícola desarrollado en el inmueble denominado </w:t>
      </w:r>
      <w:r w:rsidR="0054105B" w:rsidRPr="00761E4E">
        <w:rPr>
          <w:rFonts w:ascii="Museo Sans 100" w:eastAsia="Times New Roman" w:hAnsi="Museo Sans 100"/>
          <w:b/>
          <w:sz w:val="24"/>
          <w:szCs w:val="24"/>
          <w:lang w:eastAsia="es-ES"/>
        </w:rPr>
        <w:t xml:space="preserve">HACIENDA CARA SUCIA, (PORCION DACION EN PAGO-DEUDA BANCARIA), </w:t>
      </w:r>
      <w:r w:rsidR="0054105B" w:rsidRPr="00761E4E">
        <w:rPr>
          <w:rFonts w:ascii="Museo Sans 100" w:eastAsia="Times New Roman" w:hAnsi="Museo Sans 100"/>
          <w:sz w:val="24"/>
          <w:szCs w:val="24"/>
          <w:lang w:eastAsia="es-ES"/>
        </w:rPr>
        <w:t>situada en jurisdicción de San Francisco Menéndez, departamento de Ahuachapán,</w:t>
      </w:r>
      <w:r w:rsidR="0054105B" w:rsidRPr="00761E4E">
        <w:rPr>
          <w:rFonts w:ascii="Museo Sans 100" w:eastAsia="Times New Roman" w:hAnsi="Museo Sans 100"/>
          <w:b/>
          <w:sz w:val="24"/>
          <w:szCs w:val="24"/>
          <w:lang w:eastAsia="es-ES"/>
        </w:rPr>
        <w:t xml:space="preserve"> código de proyecto 010801, SSE 317, entrega 249</w:t>
      </w:r>
      <w:r w:rsidRPr="00761E4E">
        <w:rPr>
          <w:rFonts w:ascii="Museo Sans 100" w:hAnsi="Museo Sans 100"/>
          <w:b/>
          <w:sz w:val="24"/>
          <w:szCs w:val="24"/>
        </w:rPr>
        <w:t xml:space="preserve">, </w:t>
      </w:r>
      <w:r w:rsidRPr="00761E4E">
        <w:rPr>
          <w:rFonts w:ascii="Museo Sans 100" w:hAnsi="Museo Sans 100"/>
          <w:sz w:val="24"/>
          <w:szCs w:val="24"/>
        </w:rPr>
        <w:t>en el cual la Gerencia Legal hace las siguientes consideraciones:</w:t>
      </w:r>
    </w:p>
    <w:p w:rsidR="00C927C6" w:rsidRPr="00761E4E" w:rsidRDefault="00C927C6" w:rsidP="00761E4E">
      <w:pPr>
        <w:jc w:val="both"/>
        <w:rPr>
          <w:rFonts w:ascii="Museo Sans 100" w:hAnsi="Museo Sans 100"/>
          <w:sz w:val="24"/>
          <w:szCs w:val="24"/>
        </w:rPr>
      </w:pPr>
    </w:p>
    <w:p w:rsidR="0054105B" w:rsidRPr="00761E4E" w:rsidRDefault="0054105B" w:rsidP="00051663">
      <w:pPr>
        <w:numPr>
          <w:ilvl w:val="0"/>
          <w:numId w:val="33"/>
        </w:numPr>
        <w:tabs>
          <w:tab w:val="clear" w:pos="540"/>
          <w:tab w:val="num" w:pos="1134"/>
        </w:tabs>
        <w:ind w:left="1134" w:hanging="708"/>
        <w:jc w:val="both"/>
        <w:rPr>
          <w:rFonts w:ascii="Museo Sans 100" w:eastAsia="Times New Roman" w:hAnsi="Museo Sans 100"/>
          <w:sz w:val="24"/>
          <w:szCs w:val="24"/>
          <w:lang w:eastAsia="es-ES"/>
        </w:rPr>
      </w:pPr>
      <w:r w:rsidRPr="00761E4E">
        <w:rPr>
          <w:rFonts w:ascii="Museo Sans 100" w:eastAsia="Times New Roman" w:hAnsi="Museo Sans 100"/>
          <w:sz w:val="24"/>
          <w:szCs w:val="24"/>
          <w:lang w:eastAsia="es-ES"/>
        </w:rPr>
        <w:t xml:space="preserve">La Hacienda Cara Sucia, fue adquirida por el ISTA mediante Compraventa otorgada por la Asociación Cooperativa Cara Sucia, de R.L., conforme Acuerdo contenido en Punto XLVII del Acta de Sesión Ordinaria No. 22-2002, de fecha 6 de junio de 2002, con un área de 226 </w:t>
      </w:r>
      <w:proofErr w:type="spellStart"/>
      <w:r w:rsidRPr="00761E4E">
        <w:rPr>
          <w:rFonts w:ascii="Museo Sans 100" w:eastAsia="Times New Roman" w:hAnsi="Museo Sans 100"/>
          <w:sz w:val="24"/>
          <w:szCs w:val="24"/>
          <w:lang w:eastAsia="es-ES"/>
        </w:rPr>
        <w:t>Hás</w:t>
      </w:r>
      <w:proofErr w:type="spellEnd"/>
      <w:r w:rsidRPr="00761E4E">
        <w:rPr>
          <w:rFonts w:ascii="Museo Sans 100" w:eastAsia="Times New Roman" w:hAnsi="Museo Sans 100"/>
          <w:sz w:val="24"/>
          <w:szCs w:val="24"/>
          <w:lang w:eastAsia="es-ES"/>
        </w:rPr>
        <w:t xml:space="preserve">. 62 As. 14.71 </w:t>
      </w:r>
      <w:proofErr w:type="spellStart"/>
      <w:r w:rsidRPr="00761E4E">
        <w:rPr>
          <w:rFonts w:ascii="Museo Sans 100" w:eastAsia="Times New Roman" w:hAnsi="Museo Sans 100"/>
          <w:sz w:val="24"/>
          <w:szCs w:val="24"/>
          <w:lang w:eastAsia="es-ES"/>
        </w:rPr>
        <w:t>Cás</w:t>
      </w:r>
      <w:proofErr w:type="spellEnd"/>
      <w:r w:rsidRPr="00761E4E">
        <w:rPr>
          <w:rFonts w:ascii="Museo Sans 100" w:eastAsia="Times New Roman" w:hAnsi="Museo Sans 100"/>
          <w:sz w:val="24"/>
          <w:szCs w:val="24"/>
          <w:lang w:eastAsia="es-ES"/>
        </w:rPr>
        <w:t xml:space="preserve">., por un precio de adquisición de $627,614.96, a razón de $2,769.44 por hectárea y de $0.276944 por metro cuadrado. </w:t>
      </w:r>
    </w:p>
    <w:p w:rsidR="00761E4E" w:rsidRPr="00761E4E" w:rsidRDefault="00761E4E" w:rsidP="00761E4E">
      <w:pPr>
        <w:ind w:left="357"/>
        <w:jc w:val="both"/>
        <w:rPr>
          <w:rFonts w:ascii="Museo Sans 100" w:eastAsia="Times New Roman" w:hAnsi="Museo Sans 100"/>
          <w:sz w:val="24"/>
          <w:szCs w:val="24"/>
          <w:lang w:eastAsia="es-ES"/>
        </w:rPr>
      </w:pPr>
    </w:p>
    <w:p w:rsidR="0054105B" w:rsidRPr="00761E4E" w:rsidRDefault="0054105B" w:rsidP="00051663">
      <w:pPr>
        <w:numPr>
          <w:ilvl w:val="0"/>
          <w:numId w:val="33"/>
        </w:numPr>
        <w:tabs>
          <w:tab w:val="clear" w:pos="540"/>
          <w:tab w:val="num" w:pos="1134"/>
        </w:tabs>
        <w:ind w:left="1134" w:hanging="708"/>
        <w:jc w:val="both"/>
        <w:rPr>
          <w:rFonts w:ascii="Museo Sans 100" w:eastAsia="Times New Roman" w:hAnsi="Museo Sans 100"/>
          <w:sz w:val="24"/>
          <w:szCs w:val="24"/>
          <w:lang w:val="es-ES" w:eastAsia="es-ES"/>
        </w:rPr>
      </w:pPr>
      <w:r w:rsidRPr="00761E4E">
        <w:rPr>
          <w:rFonts w:ascii="Museo Sans 100" w:eastAsia="Times New Roman" w:hAnsi="Museo Sans 100"/>
          <w:sz w:val="24"/>
          <w:szCs w:val="24"/>
          <w:lang w:eastAsia="es-ES"/>
        </w:rPr>
        <w:t xml:space="preserve">Mediante el Punto V </w:t>
      </w:r>
      <w:r w:rsidRPr="00761E4E">
        <w:rPr>
          <w:rFonts w:ascii="Museo Sans 100" w:eastAsia="Times New Roman" w:hAnsi="Museo Sans 100"/>
          <w:bCs/>
          <w:sz w:val="24"/>
          <w:szCs w:val="24"/>
          <w:lang w:eastAsia="es-ES"/>
        </w:rPr>
        <w:t>del Acta de Sesión Ordinaria47-2004,</w:t>
      </w:r>
      <w:r w:rsidR="007B015E">
        <w:rPr>
          <w:rFonts w:ascii="Museo Sans 100" w:eastAsia="Times New Roman" w:hAnsi="Museo Sans 100"/>
          <w:bCs/>
          <w:sz w:val="24"/>
          <w:szCs w:val="24"/>
          <w:lang w:eastAsia="es-ES"/>
        </w:rPr>
        <w:t xml:space="preserve"> </w:t>
      </w:r>
      <w:r w:rsidRPr="00761E4E">
        <w:rPr>
          <w:rFonts w:ascii="Museo Sans 100" w:eastAsia="Times New Roman" w:hAnsi="Museo Sans 100"/>
          <w:bCs/>
          <w:sz w:val="24"/>
          <w:szCs w:val="24"/>
          <w:lang w:eastAsia="es-ES"/>
        </w:rPr>
        <w:t>de fecha 16 de diciembre de 2004, se aprobó el Proyecto de Asentamiento Comunitario y Lotificación Agrícola desarrollado en el inmueble en mención</w:t>
      </w:r>
      <w:r w:rsidRPr="00761E4E">
        <w:rPr>
          <w:rFonts w:ascii="Museo Sans 100" w:eastAsia="Times New Roman" w:hAnsi="Museo Sans 100"/>
          <w:sz w:val="24"/>
          <w:szCs w:val="24"/>
          <w:lang w:eastAsia="es-ES"/>
        </w:rPr>
        <w:t>,</w:t>
      </w:r>
      <w:r w:rsidR="007B015E">
        <w:rPr>
          <w:rFonts w:ascii="Museo Sans 100" w:eastAsia="Times New Roman" w:hAnsi="Museo Sans 100"/>
          <w:sz w:val="24"/>
          <w:szCs w:val="24"/>
          <w:lang w:eastAsia="es-ES"/>
        </w:rPr>
        <w:t xml:space="preserve"> </w:t>
      </w:r>
      <w:r w:rsidRPr="00761E4E">
        <w:rPr>
          <w:rFonts w:ascii="Museo Sans 100" w:eastAsia="Times New Roman" w:hAnsi="Museo Sans 100"/>
          <w:bCs/>
          <w:sz w:val="24"/>
          <w:szCs w:val="24"/>
          <w:lang w:eastAsia="es-ES"/>
        </w:rPr>
        <w:t xml:space="preserve">con un área de 226 </w:t>
      </w:r>
      <w:proofErr w:type="spellStart"/>
      <w:r w:rsidRPr="00761E4E">
        <w:rPr>
          <w:rFonts w:ascii="Museo Sans 100" w:eastAsia="Times New Roman" w:hAnsi="Museo Sans 100"/>
          <w:bCs/>
          <w:sz w:val="24"/>
          <w:szCs w:val="24"/>
          <w:lang w:eastAsia="es-ES"/>
        </w:rPr>
        <w:t>Hás</w:t>
      </w:r>
      <w:proofErr w:type="spellEnd"/>
      <w:r w:rsidRPr="00761E4E">
        <w:rPr>
          <w:rFonts w:ascii="Museo Sans 100" w:eastAsia="Times New Roman" w:hAnsi="Museo Sans 100"/>
          <w:bCs/>
          <w:sz w:val="24"/>
          <w:szCs w:val="24"/>
          <w:lang w:eastAsia="es-ES"/>
        </w:rPr>
        <w:t xml:space="preserve">. 43 As. 87.55 </w:t>
      </w:r>
      <w:proofErr w:type="spellStart"/>
      <w:r w:rsidRPr="00761E4E">
        <w:rPr>
          <w:rFonts w:ascii="Museo Sans 100" w:eastAsia="Times New Roman" w:hAnsi="Museo Sans 100"/>
          <w:bCs/>
          <w:sz w:val="24"/>
          <w:szCs w:val="24"/>
          <w:lang w:eastAsia="es-ES"/>
        </w:rPr>
        <w:t>Cás</w:t>
      </w:r>
      <w:proofErr w:type="spellEnd"/>
      <w:r w:rsidRPr="00761E4E">
        <w:rPr>
          <w:rFonts w:ascii="Museo Sans 100" w:eastAsia="Times New Roman" w:hAnsi="Museo Sans 100"/>
          <w:bCs/>
          <w:sz w:val="24"/>
          <w:szCs w:val="24"/>
          <w:lang w:eastAsia="es-ES"/>
        </w:rPr>
        <w:t xml:space="preserve">., que comprende </w:t>
      </w:r>
      <w:r w:rsidR="007B015E">
        <w:rPr>
          <w:rFonts w:ascii="Museo Sans 100" w:eastAsia="Times New Roman" w:hAnsi="Museo Sans 100"/>
          <w:bCs/>
          <w:sz w:val="24"/>
          <w:szCs w:val="24"/>
          <w:lang w:eastAsia="es-ES"/>
        </w:rPr>
        <w:t>---</w:t>
      </w:r>
      <w:r w:rsidRPr="00761E4E">
        <w:rPr>
          <w:rFonts w:ascii="Museo Sans 100" w:eastAsia="Times New Roman" w:hAnsi="Museo Sans 100"/>
          <w:bCs/>
          <w:sz w:val="24"/>
          <w:szCs w:val="24"/>
          <w:lang w:eastAsia="es-ES"/>
        </w:rPr>
        <w:t xml:space="preserve"> solares para vivienda, </w:t>
      </w:r>
      <w:r w:rsidR="007B015E">
        <w:rPr>
          <w:rFonts w:ascii="Museo Sans 100" w:eastAsia="Times New Roman" w:hAnsi="Museo Sans 100"/>
          <w:bCs/>
          <w:sz w:val="24"/>
          <w:szCs w:val="24"/>
          <w:lang w:eastAsia="es-ES"/>
        </w:rPr>
        <w:t>---</w:t>
      </w:r>
      <w:r w:rsidRPr="00761E4E">
        <w:rPr>
          <w:rFonts w:ascii="Museo Sans 100" w:eastAsia="Times New Roman" w:hAnsi="Museo Sans 100"/>
          <w:bCs/>
          <w:sz w:val="24"/>
          <w:szCs w:val="24"/>
          <w:lang w:eastAsia="es-ES"/>
        </w:rPr>
        <w:t xml:space="preserve"> lotes agrícolas, Calles, Cancha de Fútbol, Clínica, Nacimiento, Cementerio, Asilo de Ancianos, Zona de Protección, Zona de Retiro, Equipamiento Social, Área de Tanque, Área de Protección y Quebrada, por lo que </w:t>
      </w:r>
      <w:r w:rsidRPr="00761E4E">
        <w:rPr>
          <w:rFonts w:ascii="Museo Sans 100" w:eastAsia="Times New Roman" w:hAnsi="Museo Sans 100"/>
          <w:sz w:val="24"/>
          <w:szCs w:val="24"/>
          <w:lang w:val="es-ES" w:eastAsia="es-ES"/>
        </w:rPr>
        <w:t xml:space="preserve">se recomienda el precio de venta para éstos de $8.500.00 y $16,000.00, se aclara que los criterios utilizados por el Departamento de Asignación Individual y Avalúos para recomendar el precio de venta </w:t>
      </w:r>
      <w:r w:rsidRPr="00761E4E">
        <w:rPr>
          <w:rFonts w:ascii="Museo Sans 100" w:eastAsia="Times New Roman" w:hAnsi="Museo Sans 100"/>
          <w:sz w:val="24"/>
          <w:szCs w:val="24"/>
          <w:lang w:eastAsia="es-ES"/>
        </w:rPr>
        <w:t>son los aprobados en el Punto IX del Acta de Sesión Ordinaria 42-2007, de fecha 7 de noviembre de 2007</w:t>
      </w:r>
      <w:r w:rsidRPr="00761E4E">
        <w:rPr>
          <w:rFonts w:ascii="Museo Sans 100" w:eastAsia="Times New Roman" w:hAnsi="Museo Sans 100"/>
          <w:sz w:val="24"/>
          <w:szCs w:val="24"/>
          <w:lang w:val="es-ES" w:eastAsia="es-ES"/>
        </w:rPr>
        <w:t xml:space="preserve"> criterios que no </w:t>
      </w:r>
      <w:r w:rsidRPr="00761E4E">
        <w:rPr>
          <w:rFonts w:ascii="Museo Sans 100" w:eastAsia="Times New Roman" w:hAnsi="Museo Sans 100"/>
          <w:sz w:val="24"/>
          <w:szCs w:val="24"/>
          <w:lang w:val="es-ES" w:eastAsia="es-ES"/>
        </w:rPr>
        <w:lastRenderedPageBreak/>
        <w:t xml:space="preserve">obstante estar modificados, se siguen aplicando para los inmuebles ubicados en los proyectos aprobados con anterioridad a que éstos se modificaran por la Junta Directiva. </w:t>
      </w:r>
      <w:r w:rsidRPr="00761E4E">
        <w:rPr>
          <w:rFonts w:ascii="Museo Sans 100" w:eastAsia="Times New Roman" w:hAnsi="Museo Sans 100"/>
          <w:bCs/>
          <w:sz w:val="24"/>
          <w:szCs w:val="24"/>
          <w:lang w:eastAsia="es-ES"/>
        </w:rPr>
        <w:t>Dentro del Proyecto relacionado se encuentran los inmuebles objeto del presente punto de acta.</w:t>
      </w:r>
    </w:p>
    <w:p w:rsidR="0054105B" w:rsidRPr="00761E4E" w:rsidRDefault="0054105B" w:rsidP="00761E4E">
      <w:pPr>
        <w:jc w:val="both"/>
        <w:rPr>
          <w:rFonts w:ascii="Museo Sans 100" w:eastAsia="Times New Roman" w:hAnsi="Museo Sans 100"/>
          <w:b/>
          <w:sz w:val="24"/>
          <w:szCs w:val="24"/>
          <w:lang w:eastAsia="es-ES"/>
        </w:rPr>
      </w:pPr>
    </w:p>
    <w:p w:rsidR="0054105B" w:rsidRPr="00761E4E" w:rsidRDefault="0054105B" w:rsidP="00051663">
      <w:pPr>
        <w:numPr>
          <w:ilvl w:val="0"/>
          <w:numId w:val="33"/>
        </w:numPr>
        <w:tabs>
          <w:tab w:val="clear" w:pos="540"/>
          <w:tab w:val="num" w:pos="1134"/>
        </w:tabs>
        <w:ind w:left="1134" w:hanging="708"/>
        <w:jc w:val="both"/>
        <w:rPr>
          <w:rFonts w:ascii="Museo Sans 100" w:eastAsia="Times New Roman" w:hAnsi="Museo Sans 100"/>
          <w:sz w:val="24"/>
          <w:szCs w:val="24"/>
          <w:lang w:val="es-ES" w:eastAsia="es-ES"/>
        </w:rPr>
      </w:pPr>
      <w:r w:rsidRPr="00761E4E">
        <w:rPr>
          <w:rFonts w:ascii="Museo Sans 100" w:eastAsia="Times New Roman" w:hAnsi="Museo Sans 100"/>
          <w:sz w:val="24"/>
          <w:szCs w:val="24"/>
          <w:lang w:eastAsia="es-ES"/>
        </w:rPr>
        <w:t xml:space="preserve">Según </w:t>
      </w:r>
      <w:proofErr w:type="spellStart"/>
      <w:r w:rsidRPr="00761E4E">
        <w:rPr>
          <w:rFonts w:ascii="Museo Sans 100" w:eastAsia="Times New Roman" w:hAnsi="Museo Sans 100"/>
          <w:sz w:val="24"/>
          <w:szCs w:val="24"/>
          <w:lang w:eastAsia="es-ES"/>
        </w:rPr>
        <w:t>Valúos</w:t>
      </w:r>
      <w:proofErr w:type="spellEnd"/>
      <w:r w:rsidRPr="00761E4E">
        <w:rPr>
          <w:rFonts w:ascii="Museo Sans 100" w:eastAsia="Times New Roman" w:hAnsi="Museo Sans 100"/>
          <w:sz w:val="24"/>
          <w:szCs w:val="24"/>
          <w:lang w:eastAsia="es-ES"/>
        </w:rPr>
        <w:t xml:space="preserve"> de fechas 8 y 9 de octubre de 2019, realizados por el Departamento de Asignación Individual y Avalúos, </w:t>
      </w:r>
      <w:r w:rsidRPr="00761E4E">
        <w:rPr>
          <w:rFonts w:ascii="Museo Sans 100" w:eastAsia="Times New Roman" w:hAnsi="Museo Sans 100"/>
          <w:sz w:val="24"/>
          <w:szCs w:val="24"/>
          <w:lang w:val="es-ES" w:eastAsia="es-ES"/>
        </w:rPr>
        <w:t xml:space="preserve">se recomienda el precio de venta para los inmuebles, según detalle consignado en el cuadro de valores y extensiones que se relacionara en el Acuerdo Primero del presente punto de acta y que han sido requeridos por los solicitantes, calificados dentro del Programa Campesino sin Tierra. </w:t>
      </w:r>
    </w:p>
    <w:p w:rsidR="0054105B" w:rsidRPr="00761E4E" w:rsidRDefault="0054105B" w:rsidP="00761E4E">
      <w:pPr>
        <w:jc w:val="both"/>
        <w:rPr>
          <w:rFonts w:ascii="Museo Sans 100" w:hAnsi="Museo Sans 100"/>
          <w:sz w:val="24"/>
          <w:szCs w:val="24"/>
          <w:lang w:val="es-ES"/>
        </w:rPr>
      </w:pPr>
    </w:p>
    <w:p w:rsidR="0054105B" w:rsidRPr="00761E4E" w:rsidRDefault="0054105B" w:rsidP="00051663">
      <w:pPr>
        <w:numPr>
          <w:ilvl w:val="0"/>
          <w:numId w:val="33"/>
        </w:numPr>
        <w:tabs>
          <w:tab w:val="clear" w:pos="540"/>
          <w:tab w:val="num" w:pos="1134"/>
        </w:tabs>
        <w:ind w:left="1134" w:hanging="708"/>
        <w:contextualSpacing/>
        <w:jc w:val="both"/>
        <w:rPr>
          <w:rFonts w:ascii="Museo Sans 100" w:eastAsia="Times New Roman" w:hAnsi="Museo Sans 100"/>
          <w:sz w:val="24"/>
          <w:szCs w:val="24"/>
        </w:rPr>
      </w:pPr>
      <w:r w:rsidRPr="00761E4E">
        <w:rPr>
          <w:rFonts w:ascii="Museo Sans 100" w:eastAsia="Times New Roman" w:hAnsi="Museo Sans 100"/>
          <w:sz w:val="24"/>
          <w:szCs w:val="24"/>
        </w:rPr>
        <w:t>Según el Informe Técnico con referencia SGD-02-1569-19, de fecha 10 de octubre de 2019, emitido por el Departamento de Asignación Individual y Avalúos, los solicitantes no ejercen la posesión material de los inmuebles, por lo que se verificó en los sistemas informáticos de registro de beneficiarios que lleva la Institución y se constató que éstos, no han sido adjudicados a favor de ninguna persona, encontrándose disponibles para su adjudicación.</w:t>
      </w:r>
    </w:p>
    <w:p w:rsidR="0054105B" w:rsidRPr="00761E4E" w:rsidRDefault="0054105B" w:rsidP="00761E4E">
      <w:pPr>
        <w:ind w:left="540"/>
        <w:contextualSpacing/>
        <w:jc w:val="both"/>
        <w:rPr>
          <w:rFonts w:ascii="Museo Sans 100" w:eastAsia="Times New Roman" w:hAnsi="Museo Sans 100"/>
          <w:sz w:val="24"/>
          <w:szCs w:val="24"/>
        </w:rPr>
      </w:pPr>
    </w:p>
    <w:p w:rsidR="0054105B" w:rsidRPr="00761E4E" w:rsidRDefault="0054105B" w:rsidP="00051663">
      <w:pPr>
        <w:numPr>
          <w:ilvl w:val="0"/>
          <w:numId w:val="33"/>
        </w:numPr>
        <w:tabs>
          <w:tab w:val="clear" w:pos="540"/>
          <w:tab w:val="num" w:pos="1134"/>
        </w:tabs>
        <w:ind w:left="1134" w:hanging="708"/>
        <w:contextualSpacing/>
        <w:jc w:val="both"/>
        <w:rPr>
          <w:rFonts w:ascii="Museo Sans 100" w:eastAsia="Times New Roman" w:hAnsi="Museo Sans 100"/>
          <w:sz w:val="24"/>
          <w:szCs w:val="24"/>
        </w:rPr>
      </w:pPr>
      <w:r w:rsidRPr="00761E4E">
        <w:rPr>
          <w:rFonts w:ascii="Museo Sans 100" w:hAnsi="Museo Sans 100"/>
          <w:sz w:val="24"/>
          <w:szCs w:val="24"/>
        </w:rPr>
        <w:t xml:space="preserve">De acuerdo a las Declaraciones Simples contenidas en las Solicitudes de Adjudicación de Inmueble de fechas: 23 de agosto; 12 y 13 de septiembre </w:t>
      </w:r>
      <w:r w:rsidRPr="00761E4E">
        <w:rPr>
          <w:rFonts w:ascii="Museo Sans 100" w:eastAsia="Times New Roman" w:hAnsi="Museo Sans 100"/>
          <w:sz w:val="24"/>
          <w:szCs w:val="24"/>
        </w:rPr>
        <w:t xml:space="preserve">de 2019, los </w:t>
      </w:r>
      <w:r w:rsidRPr="00761E4E">
        <w:rPr>
          <w:rFonts w:ascii="Museo Sans 100" w:hAnsi="Museo Sans 100"/>
          <w:sz w:val="24"/>
          <w:szCs w:val="24"/>
        </w:rPr>
        <w:t>peticionarios manifiestan que ni ellos ni los integrantes de su grupo familiar son empleados del ISTA; situación robustecida de conformidad a la consulta realizada en la Base de Datos de Empleados de este Instituto</w:t>
      </w:r>
      <w:r w:rsidRPr="00761E4E">
        <w:rPr>
          <w:rFonts w:ascii="Museo Sans 100" w:eastAsia="Times New Roman" w:hAnsi="Museo Sans 100"/>
          <w:sz w:val="24"/>
          <w:szCs w:val="24"/>
        </w:rPr>
        <w:t>.</w:t>
      </w:r>
    </w:p>
    <w:p w:rsidR="00C927C6" w:rsidRPr="00761E4E" w:rsidRDefault="00C927C6" w:rsidP="00761E4E">
      <w:pPr>
        <w:jc w:val="both"/>
        <w:rPr>
          <w:rFonts w:ascii="Museo Sans 100" w:eastAsia="Times New Roman" w:hAnsi="Museo Sans 100"/>
          <w:sz w:val="24"/>
          <w:szCs w:val="24"/>
        </w:rPr>
      </w:pPr>
    </w:p>
    <w:p w:rsidR="00BA1695" w:rsidRPr="00907357" w:rsidRDefault="00C927C6" w:rsidP="00BA1695">
      <w:pPr>
        <w:jc w:val="both"/>
        <w:rPr>
          <w:rFonts w:ascii="Museo Sans 100" w:hAnsi="Museo Sans 100"/>
          <w:sz w:val="24"/>
          <w:szCs w:val="24"/>
        </w:rPr>
      </w:pPr>
      <w:r w:rsidRPr="00761E4E">
        <w:rPr>
          <w:rFonts w:ascii="Museo Sans 100" w:eastAsia="Times New Roman" w:hAnsi="Museo Sans 100"/>
          <w:sz w:val="24"/>
          <w:szCs w:val="24"/>
        </w:rPr>
        <w:t>Se ha tenido a la vista:</w:t>
      </w:r>
      <w:r w:rsidR="0054105B" w:rsidRPr="00761E4E">
        <w:rPr>
          <w:rFonts w:ascii="Museo Sans 100" w:eastAsia="Times New Roman" w:hAnsi="Museo Sans 100"/>
          <w:sz w:val="24"/>
          <w:szCs w:val="24"/>
          <w:lang w:eastAsia="es-ES"/>
        </w:rPr>
        <w:t xml:space="preserve"> Informe Técnico emitido por el Departamento de Asignación Individual y Avalúos, Cuadro de valores y extensiones, Reportes de Valúo por Lotes, Reportes de búsqueda de solicitantes para adjudicaciones emitidos por la Oficina Regional Occidental y los departamentos de Asignación Individual y Avalúos y Análisis Jurídico, copias de Acuerdos de Junta Directiva, Razón y Constancia de Inscripción de Desmembración en Cabeza de su Dueño a favor del ISTA, Propuesta de Adjudicación de Inmueble, informe de justificación de inmuebles, solicitudes de adjudicación de Inmueble, copias de Documentos Únicos de Identidad, tarjetas de identificación tributaria, y Carencia de Bienes</w:t>
      </w:r>
      <w:r w:rsidR="00BA1695">
        <w:rPr>
          <w:rFonts w:ascii="Museo Sans 100" w:hAnsi="Museo Sans 100"/>
          <w:sz w:val="24"/>
          <w:szCs w:val="24"/>
        </w:rPr>
        <w:t>; c</w:t>
      </w:r>
      <w:r w:rsidR="00BA1695" w:rsidRPr="00907357">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C927C6" w:rsidRPr="007B015E" w:rsidRDefault="00C927C6" w:rsidP="00761E4E">
      <w:pPr>
        <w:jc w:val="both"/>
        <w:rPr>
          <w:rFonts w:ascii="Museo Sans 100" w:hAnsi="Museo Sans 100"/>
          <w:sz w:val="24"/>
          <w:szCs w:val="24"/>
        </w:rPr>
      </w:pPr>
      <w:r w:rsidRPr="00761E4E">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61E4E">
        <w:rPr>
          <w:rFonts w:ascii="Museo Sans 100" w:hAnsi="Museo Sans 100"/>
          <w:bCs/>
          <w:sz w:val="24"/>
          <w:szCs w:val="24"/>
        </w:rPr>
        <w:t xml:space="preserve">Ley del Régimen Especial de la Tierra en Propiedad de </w:t>
      </w:r>
      <w:r w:rsidRPr="00761E4E">
        <w:rPr>
          <w:rFonts w:ascii="Museo Sans 100" w:hAnsi="Museo Sans 100"/>
          <w:bCs/>
          <w:sz w:val="24"/>
          <w:szCs w:val="24"/>
        </w:rPr>
        <w:lastRenderedPageBreak/>
        <w:t>Las Asociaciones Cooperativas, Comunales y Comunitarias Campesinas  Beneficiarios de la Reforma Agraria</w:t>
      </w:r>
      <w:r w:rsidRPr="00761E4E">
        <w:rPr>
          <w:rFonts w:ascii="Museo Sans 100" w:hAnsi="Museo Sans 100"/>
          <w:sz w:val="24"/>
          <w:szCs w:val="24"/>
        </w:rPr>
        <w:t xml:space="preserve">, la Junta Directiva, </w:t>
      </w:r>
      <w:r w:rsidRPr="00761E4E">
        <w:rPr>
          <w:rFonts w:ascii="Museo Sans 100" w:hAnsi="Museo Sans 100"/>
          <w:b/>
          <w:sz w:val="24"/>
          <w:szCs w:val="24"/>
          <w:u w:val="single"/>
        </w:rPr>
        <w:t>ACUERDA: PRIMERO:</w:t>
      </w:r>
      <w:r w:rsidR="007B015E">
        <w:rPr>
          <w:rFonts w:ascii="Museo Sans 100" w:hAnsi="Museo Sans 100"/>
          <w:b/>
          <w:sz w:val="24"/>
          <w:szCs w:val="24"/>
          <w:u w:val="single"/>
        </w:rPr>
        <w:t xml:space="preserve"> </w:t>
      </w:r>
      <w:r w:rsidR="007B015E">
        <w:rPr>
          <w:rFonts w:ascii="Museo Sans 100" w:hAnsi="Museo Sans 100"/>
          <w:sz w:val="24"/>
          <w:szCs w:val="24"/>
        </w:rPr>
        <w:t xml:space="preserve">Aprobar la adjudicación </w:t>
      </w:r>
      <w:r w:rsidRPr="00761E4E">
        <w:rPr>
          <w:rFonts w:ascii="Museo Sans 100" w:hAnsi="Museo Sans 100"/>
          <w:sz w:val="24"/>
          <w:szCs w:val="24"/>
        </w:rPr>
        <w:t>y transferencia por compraventa de 04 lotes agrícolas a favor de los señores:</w:t>
      </w:r>
      <w:r w:rsidR="0054105B" w:rsidRPr="00761E4E">
        <w:rPr>
          <w:rFonts w:ascii="Museo Sans 100" w:eastAsia="Times New Roman" w:hAnsi="Museo Sans 100"/>
          <w:b/>
          <w:sz w:val="24"/>
          <w:szCs w:val="24"/>
          <w:lang w:eastAsia="es-ES"/>
        </w:rPr>
        <w:t xml:space="preserve"> 1) FRANCISCO RIVAS MAGAÑA, </w:t>
      </w:r>
      <w:r w:rsidR="0054105B" w:rsidRPr="00761E4E">
        <w:rPr>
          <w:rFonts w:ascii="Museo Sans 100" w:eastAsia="Times New Roman" w:hAnsi="Museo Sans 100"/>
          <w:sz w:val="24"/>
          <w:szCs w:val="24"/>
          <w:lang w:eastAsia="es-ES"/>
        </w:rPr>
        <w:t xml:space="preserve">y su hermano </w:t>
      </w:r>
      <w:r w:rsidR="0054105B" w:rsidRPr="00761E4E">
        <w:rPr>
          <w:rFonts w:ascii="Museo Sans 100" w:eastAsia="Times New Roman" w:hAnsi="Museo Sans 100"/>
          <w:b/>
          <w:sz w:val="24"/>
          <w:szCs w:val="24"/>
          <w:lang w:eastAsia="es-ES"/>
        </w:rPr>
        <w:t xml:space="preserve">RIGOBERTO RIVAS MAGAÑA; 2) JOSE ISIDRO GARCIA ORELLANA, </w:t>
      </w:r>
      <w:r w:rsidR="0054105B" w:rsidRPr="00761E4E">
        <w:rPr>
          <w:rFonts w:ascii="Museo Sans 100" w:eastAsia="Times New Roman" w:hAnsi="Museo Sans 100"/>
          <w:sz w:val="24"/>
          <w:szCs w:val="24"/>
          <w:lang w:eastAsia="es-ES"/>
        </w:rPr>
        <w:t xml:space="preserve">y su madre </w:t>
      </w:r>
      <w:r w:rsidR="0054105B" w:rsidRPr="00761E4E">
        <w:rPr>
          <w:rFonts w:ascii="Museo Sans 100" w:eastAsia="Times New Roman" w:hAnsi="Museo Sans 100"/>
          <w:b/>
          <w:sz w:val="24"/>
          <w:szCs w:val="24"/>
          <w:lang w:eastAsia="es-ES"/>
        </w:rPr>
        <w:t xml:space="preserve">ENA ORELLANA GODINEZ; 3) MARVIN OSVALDO MONTOYA RIVAS, </w:t>
      </w:r>
      <w:r w:rsidR="0054105B" w:rsidRPr="00761E4E">
        <w:rPr>
          <w:rFonts w:ascii="Museo Sans 100" w:eastAsia="Times New Roman" w:hAnsi="Museo Sans 100"/>
          <w:sz w:val="24"/>
          <w:szCs w:val="24"/>
          <w:lang w:eastAsia="es-ES"/>
        </w:rPr>
        <w:t xml:space="preserve">y su compañera de vida </w:t>
      </w:r>
      <w:r w:rsidR="0054105B" w:rsidRPr="00761E4E">
        <w:rPr>
          <w:rFonts w:ascii="Museo Sans 100" w:eastAsia="Times New Roman" w:hAnsi="Museo Sans 100"/>
          <w:b/>
          <w:sz w:val="24"/>
          <w:szCs w:val="24"/>
          <w:lang w:eastAsia="es-ES"/>
        </w:rPr>
        <w:t>YESSENIA BEATRIZ ARGUETA</w:t>
      </w:r>
      <w:r w:rsidR="0054105B" w:rsidRPr="00761E4E">
        <w:rPr>
          <w:rFonts w:ascii="Museo Sans 100" w:eastAsia="Times New Roman" w:hAnsi="Museo Sans 100"/>
          <w:sz w:val="24"/>
          <w:szCs w:val="24"/>
          <w:lang w:eastAsia="es-ES"/>
        </w:rPr>
        <w:t xml:space="preserve">; </w:t>
      </w:r>
      <w:r w:rsidR="0054105B" w:rsidRPr="00761E4E">
        <w:rPr>
          <w:rFonts w:ascii="Museo Sans 100" w:eastAsia="Times New Roman" w:hAnsi="Museo Sans 100"/>
          <w:b/>
          <w:sz w:val="24"/>
          <w:szCs w:val="24"/>
          <w:lang w:eastAsia="es-ES"/>
        </w:rPr>
        <w:t>y 4) MIRIAN SANDOVAL DE CASTRO</w:t>
      </w:r>
      <w:r w:rsidR="0054105B" w:rsidRPr="00761E4E">
        <w:rPr>
          <w:rFonts w:ascii="Museo Sans 100" w:eastAsia="Times New Roman" w:hAnsi="Museo Sans 100"/>
          <w:sz w:val="24"/>
          <w:szCs w:val="24"/>
          <w:lang w:eastAsia="es-ES"/>
        </w:rPr>
        <w:t xml:space="preserve">, y su hija </w:t>
      </w:r>
      <w:r w:rsidR="0054105B" w:rsidRPr="00761E4E">
        <w:rPr>
          <w:rFonts w:ascii="Museo Sans 100" w:eastAsia="Times New Roman" w:hAnsi="Museo Sans 100"/>
          <w:b/>
          <w:sz w:val="24"/>
          <w:szCs w:val="24"/>
          <w:lang w:eastAsia="es-ES"/>
        </w:rPr>
        <w:t xml:space="preserve">KENIA JOHANNA CASTRO SANDOVAL; </w:t>
      </w:r>
      <w:r w:rsidR="0054105B" w:rsidRPr="00761E4E">
        <w:rPr>
          <w:rFonts w:ascii="Museo Sans 100" w:eastAsia="Times New Roman" w:hAnsi="Museo Sans 100"/>
          <w:sz w:val="24"/>
          <w:szCs w:val="24"/>
          <w:lang w:val="es-ES" w:eastAsia="es-ES"/>
        </w:rPr>
        <w:t xml:space="preserve">de </w:t>
      </w:r>
      <w:r w:rsidR="00761E4E" w:rsidRPr="00761E4E">
        <w:rPr>
          <w:rFonts w:ascii="Museo Sans 100" w:eastAsia="Times New Roman" w:hAnsi="Museo Sans 100"/>
          <w:sz w:val="24"/>
          <w:szCs w:val="24"/>
          <w:lang w:val="es-ES" w:eastAsia="es-ES"/>
        </w:rPr>
        <w:t xml:space="preserve">las </w:t>
      </w:r>
      <w:r w:rsidR="0054105B" w:rsidRPr="00761E4E">
        <w:rPr>
          <w:rFonts w:ascii="Museo Sans 100" w:eastAsia="Times New Roman" w:hAnsi="Museo Sans 100"/>
          <w:sz w:val="24"/>
          <w:szCs w:val="24"/>
          <w:lang w:val="es-ES" w:eastAsia="es-ES"/>
        </w:rPr>
        <w:t xml:space="preserve">generales antes expresadas, </w:t>
      </w:r>
      <w:r w:rsidR="00761E4E" w:rsidRPr="00761E4E">
        <w:rPr>
          <w:rFonts w:ascii="Museo Sans 100" w:eastAsia="Times New Roman" w:hAnsi="Museo Sans 100"/>
          <w:sz w:val="24"/>
          <w:szCs w:val="24"/>
          <w:lang w:val="es-ES" w:eastAsia="es-ES"/>
        </w:rPr>
        <w:t xml:space="preserve">ubicados </w:t>
      </w:r>
      <w:r w:rsidR="0054105B" w:rsidRPr="00761E4E">
        <w:rPr>
          <w:rFonts w:ascii="Museo Sans 100" w:eastAsia="Times New Roman" w:hAnsi="Museo Sans 100"/>
          <w:sz w:val="24"/>
          <w:szCs w:val="24"/>
          <w:lang w:val="es-ES" w:eastAsia="es-ES"/>
        </w:rPr>
        <w:t xml:space="preserve">en el Proyecto de Asentamiento Comunitario y Lotificación Agrícola </w:t>
      </w:r>
      <w:r w:rsidR="0054105B" w:rsidRPr="00761E4E">
        <w:rPr>
          <w:rFonts w:ascii="Museo Sans 100" w:eastAsia="Times New Roman" w:hAnsi="Museo Sans 100"/>
          <w:sz w:val="24"/>
          <w:szCs w:val="24"/>
          <w:lang w:eastAsia="es-ES"/>
        </w:rPr>
        <w:t xml:space="preserve">desarrollado en el inmueble denominado </w:t>
      </w:r>
      <w:r w:rsidR="0054105B" w:rsidRPr="00761E4E">
        <w:rPr>
          <w:rFonts w:ascii="Museo Sans 100" w:eastAsia="Times New Roman" w:hAnsi="Museo Sans 100"/>
          <w:b/>
          <w:sz w:val="24"/>
          <w:szCs w:val="24"/>
          <w:lang w:eastAsia="es-ES"/>
        </w:rPr>
        <w:t xml:space="preserve">HACIENDA CARA SUCIA, (PORCION DACION EN PAGO-DEUDA BANCARIA), </w:t>
      </w:r>
      <w:r w:rsidR="0054105B" w:rsidRPr="00761E4E">
        <w:rPr>
          <w:rFonts w:ascii="Museo Sans 100" w:eastAsia="Times New Roman" w:hAnsi="Museo Sans 100"/>
          <w:sz w:val="24"/>
          <w:szCs w:val="24"/>
          <w:lang w:eastAsia="es-ES"/>
        </w:rPr>
        <w:t>situad</w:t>
      </w:r>
      <w:r w:rsidR="00761E4E" w:rsidRPr="00761E4E">
        <w:rPr>
          <w:rFonts w:ascii="Museo Sans 100" w:eastAsia="Times New Roman" w:hAnsi="Museo Sans 100"/>
          <w:sz w:val="24"/>
          <w:szCs w:val="24"/>
          <w:lang w:eastAsia="es-ES"/>
        </w:rPr>
        <w:t>a</w:t>
      </w:r>
      <w:r w:rsidR="0054105B" w:rsidRPr="00761E4E">
        <w:rPr>
          <w:rFonts w:ascii="Museo Sans 100" w:eastAsia="Times New Roman" w:hAnsi="Museo Sans 100"/>
          <w:sz w:val="24"/>
          <w:szCs w:val="24"/>
          <w:lang w:eastAsia="es-ES"/>
        </w:rPr>
        <w:t xml:space="preserve"> en jurisdicción de San Francisco Menéndez, departamento de Ahuachapán</w:t>
      </w:r>
      <w:r w:rsidRPr="00761E4E">
        <w:rPr>
          <w:rFonts w:ascii="Museo Sans 100" w:hAnsi="Museo Sans 100"/>
          <w:sz w:val="24"/>
          <w:szCs w:val="24"/>
        </w:rPr>
        <w:t>,</w:t>
      </w:r>
      <w:r w:rsidR="007B015E">
        <w:rPr>
          <w:rFonts w:ascii="Museo Sans 100" w:hAnsi="Museo Sans 100"/>
          <w:sz w:val="24"/>
          <w:szCs w:val="24"/>
        </w:rPr>
        <w:t xml:space="preserve"> </w:t>
      </w:r>
      <w:r w:rsidRPr="00761E4E">
        <w:rPr>
          <w:rFonts w:ascii="Museo Sans 100" w:hAnsi="Museo Sans 100"/>
          <w:sz w:val="24"/>
          <w:szCs w:val="24"/>
        </w:rPr>
        <w:t>quedando las adjudicaciones conforme al cuadro de valores y extensiones siguiente:</w:t>
      </w:r>
    </w:p>
    <w:tbl>
      <w:tblPr>
        <w:tblW w:w="9029" w:type="dxa"/>
        <w:tblInd w:w="-3" w:type="dxa"/>
        <w:tblLayout w:type="fixed"/>
        <w:tblCellMar>
          <w:left w:w="25" w:type="dxa"/>
          <w:right w:w="0" w:type="dxa"/>
        </w:tblCellMar>
        <w:tblLook w:val="0000" w:firstRow="0" w:lastRow="0" w:firstColumn="0" w:lastColumn="0" w:noHBand="0" w:noVBand="0"/>
      </w:tblPr>
      <w:tblGrid>
        <w:gridCol w:w="2559"/>
        <w:gridCol w:w="974"/>
        <w:gridCol w:w="2479"/>
        <w:gridCol w:w="568"/>
        <w:gridCol w:w="569"/>
        <w:gridCol w:w="608"/>
        <w:gridCol w:w="649"/>
        <w:gridCol w:w="623"/>
      </w:tblGrid>
      <w:tr w:rsidR="00C6122C" w:rsidRPr="00910DC2" w:rsidTr="00C6122C">
        <w:trPr>
          <w:trHeight w:val="285"/>
        </w:trPr>
        <w:tc>
          <w:tcPr>
            <w:tcW w:w="2559" w:type="dxa"/>
            <w:tcBorders>
              <w:top w:val="single" w:sz="2" w:space="0" w:color="auto"/>
              <w:left w:val="single" w:sz="2" w:space="0" w:color="auto"/>
              <w:bottom w:val="single" w:sz="2" w:space="0" w:color="auto"/>
              <w:right w:val="single" w:sz="2" w:space="0" w:color="auto"/>
            </w:tcBorders>
            <w:shd w:val="clear" w:color="auto" w:fill="DCDCDC"/>
          </w:tcPr>
          <w:p w:rsidR="00C6122C" w:rsidRPr="00910DC2" w:rsidRDefault="00C6122C" w:rsidP="00761E4E">
            <w:pPr>
              <w:widowControl w:val="0"/>
              <w:autoSpaceDE w:val="0"/>
              <w:autoSpaceDN w:val="0"/>
              <w:adjustRightInd w:val="0"/>
              <w:rPr>
                <w:rFonts w:ascii="Museo Sans 300" w:hAnsi="Museo Sans 300"/>
                <w:b/>
                <w:bCs/>
                <w:sz w:val="14"/>
                <w:szCs w:val="14"/>
              </w:rPr>
            </w:pPr>
            <w:r w:rsidRPr="00910DC2">
              <w:rPr>
                <w:rFonts w:ascii="Museo Sans 300" w:hAnsi="Museo Sans 300"/>
                <w:b/>
                <w:bCs/>
                <w:sz w:val="14"/>
                <w:szCs w:val="14"/>
              </w:rPr>
              <w:t xml:space="preserve">D.U.I.     PROGRAMA </w:t>
            </w:r>
          </w:p>
        </w:tc>
        <w:tc>
          <w:tcPr>
            <w:tcW w:w="3453" w:type="dxa"/>
            <w:gridSpan w:val="2"/>
            <w:tcBorders>
              <w:top w:val="single" w:sz="2" w:space="0" w:color="auto"/>
              <w:left w:val="single" w:sz="2" w:space="0" w:color="auto"/>
              <w:bottom w:val="single" w:sz="2" w:space="0" w:color="auto"/>
              <w:right w:val="single" w:sz="2" w:space="0" w:color="auto"/>
            </w:tcBorders>
            <w:shd w:val="clear" w:color="auto" w:fill="DCDCDC"/>
          </w:tcPr>
          <w:p w:rsidR="00C6122C" w:rsidRPr="00910DC2" w:rsidRDefault="00C6122C" w:rsidP="00761E4E">
            <w:pPr>
              <w:widowControl w:val="0"/>
              <w:autoSpaceDE w:val="0"/>
              <w:autoSpaceDN w:val="0"/>
              <w:adjustRightInd w:val="0"/>
              <w:jc w:val="center"/>
              <w:rPr>
                <w:rFonts w:ascii="Museo Sans 300" w:hAnsi="Museo Sans 300"/>
                <w:b/>
                <w:bCs/>
                <w:sz w:val="14"/>
                <w:szCs w:val="14"/>
              </w:rPr>
            </w:pPr>
            <w:r w:rsidRPr="00910DC2">
              <w:rPr>
                <w:rFonts w:ascii="Museo Sans 300" w:hAnsi="Museo Sans 300"/>
                <w:b/>
                <w:bCs/>
                <w:sz w:val="14"/>
                <w:szCs w:val="14"/>
              </w:rPr>
              <w:t xml:space="preserve">SOLAR / A COMP. Y LOTES </w:t>
            </w:r>
          </w:p>
        </w:tc>
        <w:tc>
          <w:tcPr>
            <w:tcW w:w="1137" w:type="dxa"/>
            <w:gridSpan w:val="2"/>
            <w:tcBorders>
              <w:top w:val="single" w:sz="2" w:space="0" w:color="auto"/>
              <w:left w:val="single" w:sz="2" w:space="0" w:color="auto"/>
              <w:bottom w:val="single" w:sz="2" w:space="0" w:color="auto"/>
              <w:right w:val="single" w:sz="2" w:space="0" w:color="auto"/>
            </w:tcBorders>
            <w:shd w:val="clear" w:color="auto" w:fill="DCDCDC"/>
          </w:tcPr>
          <w:p w:rsidR="00C6122C" w:rsidRPr="00910DC2" w:rsidRDefault="00C6122C" w:rsidP="00761E4E">
            <w:pPr>
              <w:widowControl w:val="0"/>
              <w:autoSpaceDE w:val="0"/>
              <w:autoSpaceDN w:val="0"/>
              <w:adjustRightInd w:val="0"/>
              <w:rPr>
                <w:rFonts w:ascii="Museo Sans 300" w:hAnsi="Museo Sans 300"/>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C6122C" w:rsidRPr="00910DC2" w:rsidRDefault="00C6122C" w:rsidP="00761E4E">
            <w:pPr>
              <w:widowControl w:val="0"/>
              <w:autoSpaceDE w:val="0"/>
              <w:autoSpaceDN w:val="0"/>
              <w:adjustRightInd w:val="0"/>
              <w:jc w:val="center"/>
              <w:rPr>
                <w:rFonts w:ascii="Museo Sans 300" w:hAnsi="Museo Sans 300"/>
                <w:b/>
                <w:bCs/>
                <w:sz w:val="14"/>
                <w:szCs w:val="14"/>
              </w:rPr>
            </w:pPr>
            <w:r w:rsidRPr="00910DC2">
              <w:rPr>
                <w:rFonts w:ascii="Museo Sans 300" w:hAnsi="Museo Sans 300"/>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C6122C" w:rsidRPr="00910DC2" w:rsidRDefault="00C6122C" w:rsidP="00761E4E">
            <w:pPr>
              <w:widowControl w:val="0"/>
              <w:autoSpaceDE w:val="0"/>
              <w:autoSpaceDN w:val="0"/>
              <w:adjustRightInd w:val="0"/>
              <w:jc w:val="center"/>
              <w:rPr>
                <w:rFonts w:ascii="Museo Sans 300" w:hAnsi="Museo Sans 300"/>
                <w:b/>
                <w:bCs/>
                <w:sz w:val="14"/>
                <w:szCs w:val="14"/>
              </w:rPr>
            </w:pPr>
            <w:r w:rsidRPr="00910DC2">
              <w:rPr>
                <w:rFonts w:ascii="Museo Sans 300" w:hAnsi="Museo Sans 300"/>
                <w:b/>
                <w:bCs/>
                <w:sz w:val="14"/>
                <w:szCs w:val="14"/>
              </w:rPr>
              <w:t xml:space="preserve">VALOR ($) </w:t>
            </w:r>
          </w:p>
        </w:tc>
        <w:tc>
          <w:tcPr>
            <w:tcW w:w="623" w:type="dxa"/>
            <w:vMerge w:val="restart"/>
            <w:tcBorders>
              <w:top w:val="single" w:sz="2" w:space="0" w:color="auto"/>
              <w:left w:val="single" w:sz="2" w:space="0" w:color="auto"/>
              <w:bottom w:val="single" w:sz="2" w:space="0" w:color="auto"/>
              <w:right w:val="single" w:sz="2" w:space="0" w:color="auto"/>
            </w:tcBorders>
            <w:shd w:val="clear" w:color="auto" w:fill="DCDCDC"/>
          </w:tcPr>
          <w:p w:rsidR="00C6122C" w:rsidRPr="00910DC2" w:rsidRDefault="00C6122C" w:rsidP="00761E4E">
            <w:pPr>
              <w:widowControl w:val="0"/>
              <w:autoSpaceDE w:val="0"/>
              <w:autoSpaceDN w:val="0"/>
              <w:adjustRightInd w:val="0"/>
              <w:jc w:val="center"/>
              <w:rPr>
                <w:rFonts w:ascii="Museo Sans 300" w:hAnsi="Museo Sans 300"/>
                <w:b/>
                <w:bCs/>
                <w:sz w:val="14"/>
                <w:szCs w:val="14"/>
              </w:rPr>
            </w:pPr>
            <w:r w:rsidRPr="00910DC2">
              <w:rPr>
                <w:rFonts w:ascii="Museo Sans 300" w:hAnsi="Museo Sans 300"/>
                <w:b/>
                <w:bCs/>
                <w:sz w:val="14"/>
                <w:szCs w:val="14"/>
              </w:rPr>
              <w:t xml:space="preserve">VALOR (¢) </w:t>
            </w:r>
          </w:p>
        </w:tc>
      </w:tr>
      <w:tr w:rsidR="00C6122C" w:rsidRPr="00910DC2" w:rsidTr="00C6122C">
        <w:trPr>
          <w:trHeight w:val="232"/>
        </w:trPr>
        <w:tc>
          <w:tcPr>
            <w:tcW w:w="2559" w:type="dxa"/>
            <w:tcBorders>
              <w:top w:val="single" w:sz="2" w:space="0" w:color="auto"/>
              <w:left w:val="single" w:sz="2" w:space="0" w:color="auto"/>
              <w:bottom w:val="single" w:sz="2" w:space="0" w:color="auto"/>
              <w:right w:val="single" w:sz="2" w:space="0" w:color="auto"/>
            </w:tcBorders>
            <w:shd w:val="clear" w:color="auto" w:fill="DCDCDC"/>
          </w:tcPr>
          <w:p w:rsidR="00C6122C" w:rsidRPr="00910DC2" w:rsidRDefault="00C6122C" w:rsidP="00761E4E">
            <w:pPr>
              <w:widowControl w:val="0"/>
              <w:autoSpaceDE w:val="0"/>
              <w:autoSpaceDN w:val="0"/>
              <w:adjustRightInd w:val="0"/>
              <w:rPr>
                <w:rFonts w:ascii="Museo Sans 300" w:hAnsi="Museo Sans 300"/>
                <w:b/>
                <w:bCs/>
                <w:sz w:val="14"/>
                <w:szCs w:val="14"/>
              </w:rPr>
            </w:pPr>
            <w:r w:rsidRPr="00910DC2">
              <w:rPr>
                <w:rFonts w:ascii="Museo Sans 300" w:hAnsi="Museo Sans 300"/>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C6122C" w:rsidRPr="00910DC2" w:rsidRDefault="00C6122C" w:rsidP="00761E4E">
            <w:pPr>
              <w:widowControl w:val="0"/>
              <w:autoSpaceDE w:val="0"/>
              <w:autoSpaceDN w:val="0"/>
              <w:adjustRightInd w:val="0"/>
              <w:rPr>
                <w:rFonts w:ascii="Museo Sans 300" w:hAnsi="Museo Sans 300"/>
                <w:b/>
                <w:bCs/>
                <w:sz w:val="14"/>
                <w:szCs w:val="14"/>
              </w:rPr>
            </w:pPr>
            <w:r w:rsidRPr="00910DC2">
              <w:rPr>
                <w:rFonts w:ascii="Museo Sans 300" w:hAnsi="Museo Sans 300"/>
                <w:b/>
                <w:bCs/>
                <w:sz w:val="14"/>
                <w:szCs w:val="14"/>
              </w:rPr>
              <w:t xml:space="preserve">MATRICULA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C6122C" w:rsidRPr="00910DC2" w:rsidRDefault="00C6122C" w:rsidP="00761E4E">
            <w:pPr>
              <w:widowControl w:val="0"/>
              <w:autoSpaceDE w:val="0"/>
              <w:autoSpaceDN w:val="0"/>
              <w:adjustRightInd w:val="0"/>
              <w:rPr>
                <w:rFonts w:ascii="Museo Sans 300" w:hAnsi="Museo Sans 300"/>
                <w:b/>
                <w:bCs/>
                <w:sz w:val="14"/>
                <w:szCs w:val="14"/>
              </w:rPr>
            </w:pPr>
            <w:r w:rsidRPr="00910DC2">
              <w:rPr>
                <w:rFonts w:ascii="Museo Sans 300" w:hAnsi="Museo Sans 3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C6122C" w:rsidRPr="00910DC2" w:rsidRDefault="00C6122C" w:rsidP="00761E4E">
            <w:pPr>
              <w:widowControl w:val="0"/>
              <w:autoSpaceDE w:val="0"/>
              <w:autoSpaceDN w:val="0"/>
              <w:adjustRightInd w:val="0"/>
              <w:rPr>
                <w:rFonts w:ascii="Museo Sans 300" w:hAnsi="Museo Sans 300"/>
                <w:b/>
                <w:bCs/>
                <w:sz w:val="14"/>
                <w:szCs w:val="14"/>
              </w:rPr>
            </w:pPr>
            <w:r w:rsidRPr="00910DC2">
              <w:rPr>
                <w:rFonts w:ascii="Museo Sans 300" w:hAnsi="Museo Sans 300"/>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C6122C" w:rsidRPr="00910DC2" w:rsidRDefault="00C6122C" w:rsidP="00761E4E">
            <w:pPr>
              <w:widowControl w:val="0"/>
              <w:autoSpaceDE w:val="0"/>
              <w:autoSpaceDN w:val="0"/>
              <w:adjustRightInd w:val="0"/>
              <w:rPr>
                <w:rFonts w:ascii="Museo Sans 300" w:hAnsi="Museo Sans 300"/>
                <w:b/>
                <w:bCs/>
                <w:sz w:val="14"/>
                <w:szCs w:val="14"/>
              </w:rPr>
            </w:pPr>
            <w:r w:rsidRPr="00910DC2">
              <w:rPr>
                <w:rFonts w:ascii="Museo Sans 300" w:hAnsi="Museo Sans 300"/>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C6122C" w:rsidRPr="00910DC2" w:rsidRDefault="00C6122C" w:rsidP="00761E4E">
            <w:pPr>
              <w:widowControl w:val="0"/>
              <w:autoSpaceDE w:val="0"/>
              <w:autoSpaceDN w:val="0"/>
              <w:adjustRightInd w:val="0"/>
              <w:rPr>
                <w:rFonts w:ascii="Museo Sans 300"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C6122C" w:rsidRPr="00910DC2" w:rsidRDefault="00C6122C" w:rsidP="00761E4E">
            <w:pPr>
              <w:widowControl w:val="0"/>
              <w:autoSpaceDE w:val="0"/>
              <w:autoSpaceDN w:val="0"/>
              <w:adjustRightInd w:val="0"/>
              <w:rPr>
                <w:rFonts w:ascii="Museo Sans 300" w:hAnsi="Museo Sans 300"/>
                <w:b/>
                <w:bCs/>
                <w:sz w:val="14"/>
                <w:szCs w:val="14"/>
              </w:rPr>
            </w:pPr>
          </w:p>
        </w:tc>
        <w:tc>
          <w:tcPr>
            <w:tcW w:w="623" w:type="dxa"/>
            <w:vMerge/>
            <w:tcBorders>
              <w:top w:val="single" w:sz="2" w:space="0" w:color="auto"/>
              <w:left w:val="single" w:sz="2" w:space="0" w:color="auto"/>
              <w:bottom w:val="single" w:sz="2" w:space="0" w:color="auto"/>
              <w:right w:val="single" w:sz="2" w:space="0" w:color="auto"/>
            </w:tcBorders>
            <w:shd w:val="clear" w:color="auto" w:fill="DCDCDC"/>
          </w:tcPr>
          <w:p w:rsidR="00C6122C" w:rsidRPr="00910DC2" w:rsidRDefault="00C6122C" w:rsidP="00761E4E">
            <w:pPr>
              <w:widowControl w:val="0"/>
              <w:autoSpaceDE w:val="0"/>
              <w:autoSpaceDN w:val="0"/>
              <w:adjustRightInd w:val="0"/>
              <w:rPr>
                <w:rFonts w:ascii="Museo Sans 300" w:hAnsi="Museo Sans 300"/>
                <w:b/>
                <w:bCs/>
                <w:sz w:val="14"/>
                <w:szCs w:val="14"/>
              </w:rPr>
            </w:pPr>
          </w:p>
        </w:tc>
      </w:tr>
    </w:tbl>
    <w:p w:rsidR="0054105B" w:rsidRPr="00910DC2" w:rsidRDefault="0054105B" w:rsidP="0054105B">
      <w:pPr>
        <w:widowControl w:val="0"/>
        <w:autoSpaceDE w:val="0"/>
        <w:autoSpaceDN w:val="0"/>
        <w:adjustRightInd w:val="0"/>
        <w:rPr>
          <w:rFonts w:ascii="Museo Sans 300" w:hAnsi="Museo Sans 300"/>
          <w:sz w:val="14"/>
          <w:szCs w:val="14"/>
        </w:rPr>
      </w:pPr>
    </w:p>
    <w:tbl>
      <w:tblPr>
        <w:tblpPr w:leftFromText="141" w:rightFromText="141" w:vertAnchor="text" w:horzAnchor="margin" w:tblpY="-76"/>
        <w:tblW w:w="0" w:type="auto"/>
        <w:tblLayout w:type="fixed"/>
        <w:tblCellMar>
          <w:left w:w="25" w:type="dxa"/>
          <w:right w:w="0" w:type="dxa"/>
        </w:tblCellMar>
        <w:tblLook w:val="0000" w:firstRow="0" w:lastRow="0" w:firstColumn="0" w:lastColumn="0" w:noHBand="0" w:noVBand="0"/>
      </w:tblPr>
      <w:tblGrid>
        <w:gridCol w:w="2600"/>
      </w:tblGrid>
      <w:tr w:rsidR="00761E4E" w:rsidRPr="00910DC2" w:rsidTr="00761E4E">
        <w:tc>
          <w:tcPr>
            <w:tcW w:w="2600" w:type="dxa"/>
            <w:tcBorders>
              <w:top w:val="single" w:sz="2" w:space="0" w:color="auto"/>
              <w:left w:val="single" w:sz="2" w:space="0" w:color="auto"/>
              <w:bottom w:val="single" w:sz="2" w:space="0" w:color="auto"/>
              <w:right w:val="single" w:sz="2" w:space="0" w:color="auto"/>
            </w:tcBorders>
          </w:tcPr>
          <w:p w:rsidR="00761E4E" w:rsidRPr="00910DC2" w:rsidRDefault="00761E4E" w:rsidP="00761E4E">
            <w:pPr>
              <w:widowControl w:val="0"/>
              <w:autoSpaceDE w:val="0"/>
              <w:autoSpaceDN w:val="0"/>
              <w:adjustRightInd w:val="0"/>
              <w:rPr>
                <w:rFonts w:ascii="Museo Sans 300" w:hAnsi="Museo Sans 300"/>
                <w:b/>
                <w:bCs/>
                <w:sz w:val="14"/>
                <w:szCs w:val="14"/>
              </w:rPr>
            </w:pPr>
            <w:r w:rsidRPr="00910DC2">
              <w:rPr>
                <w:rFonts w:ascii="Museo Sans 300" w:hAnsi="Museo Sans 300"/>
                <w:b/>
                <w:bCs/>
                <w:sz w:val="14"/>
                <w:szCs w:val="14"/>
              </w:rPr>
              <w:t xml:space="preserve">No DE ENTREGA: 249 </w:t>
            </w:r>
          </w:p>
        </w:tc>
      </w:tr>
    </w:tbl>
    <w:p w:rsidR="0054105B" w:rsidRPr="00910DC2" w:rsidRDefault="0054105B" w:rsidP="0054105B">
      <w:pPr>
        <w:widowControl w:val="0"/>
        <w:autoSpaceDE w:val="0"/>
        <w:autoSpaceDN w:val="0"/>
        <w:adjustRightInd w:val="0"/>
        <w:jc w:val="center"/>
        <w:rPr>
          <w:rFonts w:ascii="Museo Sans 300" w:hAnsi="Museo Sans 300"/>
          <w:b/>
          <w:bCs/>
          <w:sz w:val="14"/>
          <w:szCs w:val="14"/>
        </w:rPr>
      </w:pPr>
      <w:r w:rsidRPr="00910DC2">
        <w:rPr>
          <w:rFonts w:ascii="Museo Sans 300" w:hAnsi="Museo Sans 300"/>
          <w:b/>
          <w:bCs/>
          <w:sz w:val="14"/>
          <w:szCs w:val="14"/>
        </w:rPr>
        <w:t xml:space="preserve">TASA DE INTERES 6% </w:t>
      </w:r>
    </w:p>
    <w:tbl>
      <w:tblPr>
        <w:tblW w:w="9050" w:type="dxa"/>
        <w:tblInd w:w="-3" w:type="dxa"/>
        <w:tblLayout w:type="fixed"/>
        <w:tblCellMar>
          <w:left w:w="25" w:type="dxa"/>
          <w:right w:w="0" w:type="dxa"/>
        </w:tblCellMar>
        <w:tblLook w:val="0000" w:firstRow="0" w:lastRow="0" w:firstColumn="0" w:lastColumn="0" w:noHBand="0" w:noVBand="0"/>
      </w:tblPr>
      <w:tblGrid>
        <w:gridCol w:w="2556"/>
        <w:gridCol w:w="973"/>
        <w:gridCol w:w="2475"/>
        <w:gridCol w:w="567"/>
        <w:gridCol w:w="567"/>
        <w:gridCol w:w="608"/>
        <w:gridCol w:w="649"/>
        <w:gridCol w:w="655"/>
      </w:tblGrid>
      <w:tr w:rsidR="0054105B" w:rsidRPr="00910DC2" w:rsidTr="00761E4E">
        <w:trPr>
          <w:trHeight w:val="330"/>
        </w:trPr>
        <w:tc>
          <w:tcPr>
            <w:tcW w:w="2556" w:type="dxa"/>
            <w:vMerge w:val="restart"/>
            <w:tcBorders>
              <w:top w:val="single" w:sz="2" w:space="0" w:color="auto"/>
              <w:left w:val="single" w:sz="2" w:space="0" w:color="auto"/>
              <w:bottom w:val="single" w:sz="2" w:space="0" w:color="auto"/>
              <w:right w:val="single" w:sz="2" w:space="0" w:color="auto"/>
            </w:tcBorders>
          </w:tcPr>
          <w:p w:rsidR="0054105B" w:rsidRPr="00910DC2" w:rsidRDefault="007B015E" w:rsidP="00761E4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54105B" w:rsidRPr="00910DC2">
              <w:rPr>
                <w:rFonts w:ascii="Museo Sans 300" w:hAnsi="Museo Sans 300"/>
                <w:sz w:val="14"/>
                <w:szCs w:val="14"/>
              </w:rPr>
              <w:t xml:space="preserve"> </w:t>
            </w:r>
          </w:p>
          <w:p w:rsidR="0054105B" w:rsidRPr="00910DC2" w:rsidRDefault="007B015E" w:rsidP="00761E4E">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w:t>
            </w:r>
            <w:r w:rsidR="0054105B" w:rsidRPr="00910DC2">
              <w:rPr>
                <w:rFonts w:ascii="Museo Sans 300" w:hAnsi="Museo Sans 300"/>
                <w:b/>
                <w:bCs/>
                <w:sz w:val="14"/>
                <w:szCs w:val="14"/>
              </w:rPr>
              <w:t xml:space="preserve"> </w:t>
            </w:r>
          </w:p>
          <w:p w:rsidR="0054105B" w:rsidRPr="00910DC2" w:rsidRDefault="0054105B" w:rsidP="00761E4E">
            <w:pPr>
              <w:widowControl w:val="0"/>
              <w:autoSpaceDE w:val="0"/>
              <w:autoSpaceDN w:val="0"/>
              <w:adjustRightInd w:val="0"/>
              <w:rPr>
                <w:rFonts w:ascii="Museo Sans 300" w:hAnsi="Museo Sans 300"/>
                <w:b/>
                <w:bCs/>
                <w:sz w:val="14"/>
                <w:szCs w:val="14"/>
              </w:rPr>
            </w:pPr>
          </w:p>
          <w:p w:rsidR="0054105B" w:rsidRPr="00910DC2" w:rsidRDefault="007B015E" w:rsidP="00761E4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54105B" w:rsidRPr="00910DC2">
              <w:rPr>
                <w:rFonts w:ascii="Museo Sans 300" w:hAnsi="Museo Sans 300"/>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rPr>
                <w:rFonts w:ascii="Museo Sans 300" w:hAnsi="Museo Sans 300"/>
                <w:sz w:val="14"/>
                <w:szCs w:val="14"/>
              </w:rPr>
            </w:pPr>
            <w:r w:rsidRPr="00910DC2">
              <w:rPr>
                <w:rFonts w:ascii="Museo Sans 300" w:hAnsi="Museo Sans 300"/>
                <w:sz w:val="14"/>
                <w:szCs w:val="14"/>
              </w:rPr>
              <w:t xml:space="preserve">Lotes: </w:t>
            </w:r>
          </w:p>
          <w:p w:rsidR="0054105B" w:rsidRPr="00910DC2" w:rsidRDefault="007B015E" w:rsidP="00761E4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54105B" w:rsidRPr="00910DC2">
              <w:rPr>
                <w:rFonts w:ascii="Museo Sans 300" w:hAnsi="Museo Sans 300"/>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PORCION 1-6</w:t>
            </w:r>
          </w:p>
        </w:tc>
        <w:tc>
          <w:tcPr>
            <w:tcW w:w="567" w:type="dxa"/>
            <w:vMerge w:val="restart"/>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p w:rsidR="0054105B" w:rsidRPr="00910DC2" w:rsidRDefault="007B015E" w:rsidP="00761E4E">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p w:rsidR="0054105B" w:rsidRPr="00910DC2" w:rsidRDefault="007B015E" w:rsidP="00761E4E">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5126.98</w:t>
            </w:r>
          </w:p>
        </w:tc>
        <w:tc>
          <w:tcPr>
            <w:tcW w:w="649" w:type="dxa"/>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4357.93</w:t>
            </w:r>
          </w:p>
        </w:tc>
        <w:tc>
          <w:tcPr>
            <w:tcW w:w="652" w:type="dxa"/>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38131.89</w:t>
            </w:r>
          </w:p>
        </w:tc>
      </w:tr>
      <w:tr w:rsidR="0054105B" w:rsidRPr="00910DC2" w:rsidTr="00761E4E">
        <w:trPr>
          <w:trHeight w:val="165"/>
        </w:trPr>
        <w:tc>
          <w:tcPr>
            <w:tcW w:w="2556" w:type="dxa"/>
            <w:vMerge/>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rPr>
                <w:rFonts w:ascii="Museo Sans 300"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rPr>
                <w:rFonts w:ascii="Museo Sans 300" w:hAnsi="Museo Sans 300"/>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5126.98</w:t>
            </w:r>
          </w:p>
        </w:tc>
        <w:tc>
          <w:tcPr>
            <w:tcW w:w="649" w:type="dxa"/>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4357.93</w:t>
            </w:r>
          </w:p>
        </w:tc>
        <w:tc>
          <w:tcPr>
            <w:tcW w:w="652" w:type="dxa"/>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38131.89</w:t>
            </w:r>
          </w:p>
        </w:tc>
      </w:tr>
      <w:tr w:rsidR="0054105B" w:rsidRPr="00910DC2" w:rsidTr="00761E4E">
        <w:trPr>
          <w:trHeight w:val="510"/>
        </w:trPr>
        <w:tc>
          <w:tcPr>
            <w:tcW w:w="2556" w:type="dxa"/>
            <w:vMerge/>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rPr>
                <w:rFonts w:ascii="Museo Sans 300" w:hAnsi="Museo Sans 300"/>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b/>
                <w:bCs/>
                <w:sz w:val="14"/>
                <w:szCs w:val="14"/>
              </w:rPr>
            </w:pPr>
            <w:proofErr w:type="spellStart"/>
            <w:r w:rsidRPr="00910DC2">
              <w:rPr>
                <w:rFonts w:ascii="Museo Sans 300" w:hAnsi="Museo Sans 300"/>
                <w:b/>
                <w:bCs/>
                <w:sz w:val="14"/>
                <w:szCs w:val="14"/>
              </w:rPr>
              <w:t>Area</w:t>
            </w:r>
            <w:proofErr w:type="spellEnd"/>
            <w:r w:rsidRPr="00910DC2">
              <w:rPr>
                <w:rFonts w:ascii="Museo Sans 300" w:hAnsi="Museo Sans 300"/>
                <w:b/>
                <w:bCs/>
                <w:sz w:val="14"/>
                <w:szCs w:val="14"/>
              </w:rPr>
              <w:t xml:space="preserve"> Total: 5126.98</w:t>
            </w:r>
          </w:p>
          <w:p w:rsidR="0054105B" w:rsidRPr="00910DC2" w:rsidRDefault="0054105B" w:rsidP="00761E4E">
            <w:pPr>
              <w:widowControl w:val="0"/>
              <w:autoSpaceDE w:val="0"/>
              <w:autoSpaceDN w:val="0"/>
              <w:adjustRightInd w:val="0"/>
              <w:jc w:val="center"/>
              <w:rPr>
                <w:rFonts w:ascii="Museo Sans 300" w:hAnsi="Museo Sans 300"/>
                <w:b/>
                <w:bCs/>
                <w:sz w:val="14"/>
                <w:szCs w:val="14"/>
              </w:rPr>
            </w:pPr>
            <w:r w:rsidRPr="00910DC2">
              <w:rPr>
                <w:rFonts w:ascii="Museo Sans 300" w:hAnsi="Museo Sans 300"/>
                <w:b/>
                <w:bCs/>
                <w:sz w:val="14"/>
                <w:szCs w:val="14"/>
              </w:rPr>
              <w:t>Valor Total ($): 4357.93</w:t>
            </w:r>
          </w:p>
          <w:p w:rsidR="0054105B" w:rsidRPr="00910DC2" w:rsidRDefault="0054105B" w:rsidP="00761E4E">
            <w:pPr>
              <w:widowControl w:val="0"/>
              <w:autoSpaceDE w:val="0"/>
              <w:autoSpaceDN w:val="0"/>
              <w:adjustRightInd w:val="0"/>
              <w:jc w:val="center"/>
              <w:rPr>
                <w:rFonts w:ascii="Museo Sans 300" w:hAnsi="Museo Sans 300"/>
                <w:b/>
                <w:bCs/>
                <w:sz w:val="14"/>
                <w:szCs w:val="14"/>
              </w:rPr>
            </w:pPr>
            <w:r w:rsidRPr="00910DC2">
              <w:rPr>
                <w:rFonts w:ascii="Museo Sans 300" w:hAnsi="Museo Sans 300"/>
                <w:b/>
                <w:bCs/>
                <w:sz w:val="14"/>
                <w:szCs w:val="14"/>
              </w:rPr>
              <w:t>Valor Total (¢): 38131.89</w:t>
            </w:r>
          </w:p>
        </w:tc>
      </w:tr>
    </w:tbl>
    <w:p w:rsidR="0054105B" w:rsidRPr="00910DC2" w:rsidRDefault="0054105B" w:rsidP="0054105B">
      <w:pPr>
        <w:widowControl w:val="0"/>
        <w:autoSpaceDE w:val="0"/>
        <w:autoSpaceDN w:val="0"/>
        <w:adjustRightInd w:val="0"/>
        <w:rPr>
          <w:rFonts w:ascii="Museo Sans 300" w:hAnsi="Museo Sans 300"/>
          <w:sz w:val="14"/>
          <w:szCs w:val="14"/>
        </w:rPr>
      </w:pPr>
    </w:p>
    <w:tbl>
      <w:tblPr>
        <w:tblW w:w="9050" w:type="dxa"/>
        <w:tblInd w:w="-3" w:type="dxa"/>
        <w:tblLayout w:type="fixed"/>
        <w:tblCellMar>
          <w:left w:w="25" w:type="dxa"/>
          <w:right w:w="0" w:type="dxa"/>
        </w:tblCellMar>
        <w:tblLook w:val="0000" w:firstRow="0" w:lastRow="0" w:firstColumn="0" w:lastColumn="0" w:noHBand="0" w:noVBand="0"/>
      </w:tblPr>
      <w:tblGrid>
        <w:gridCol w:w="2557"/>
        <w:gridCol w:w="973"/>
        <w:gridCol w:w="2475"/>
        <w:gridCol w:w="567"/>
        <w:gridCol w:w="567"/>
        <w:gridCol w:w="607"/>
        <w:gridCol w:w="649"/>
        <w:gridCol w:w="655"/>
      </w:tblGrid>
      <w:tr w:rsidR="0054105B" w:rsidRPr="00910DC2" w:rsidTr="00761E4E">
        <w:trPr>
          <w:trHeight w:val="256"/>
        </w:trPr>
        <w:tc>
          <w:tcPr>
            <w:tcW w:w="2557" w:type="dxa"/>
            <w:vMerge w:val="restart"/>
            <w:tcBorders>
              <w:top w:val="single" w:sz="2" w:space="0" w:color="auto"/>
              <w:left w:val="single" w:sz="2" w:space="0" w:color="auto"/>
              <w:bottom w:val="single" w:sz="2" w:space="0" w:color="auto"/>
              <w:right w:val="single" w:sz="2" w:space="0" w:color="auto"/>
            </w:tcBorders>
          </w:tcPr>
          <w:p w:rsidR="0054105B" w:rsidRPr="00910DC2" w:rsidRDefault="007B015E" w:rsidP="00761E4E">
            <w:pPr>
              <w:widowControl w:val="0"/>
              <w:autoSpaceDE w:val="0"/>
              <w:autoSpaceDN w:val="0"/>
              <w:adjustRightInd w:val="0"/>
              <w:rPr>
                <w:rFonts w:ascii="Museo Sans 300" w:hAnsi="Museo Sans 300"/>
                <w:sz w:val="14"/>
                <w:szCs w:val="14"/>
              </w:rPr>
            </w:pPr>
            <w:r>
              <w:rPr>
                <w:rFonts w:ascii="Museo Sans 300" w:hAnsi="Museo Sans 300"/>
                <w:sz w:val="14"/>
                <w:szCs w:val="14"/>
              </w:rPr>
              <w:t>---</w:t>
            </w:r>
          </w:p>
          <w:p w:rsidR="0054105B" w:rsidRPr="00910DC2" w:rsidRDefault="007B015E" w:rsidP="00761E4E">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w:t>
            </w:r>
          </w:p>
          <w:p w:rsidR="0054105B" w:rsidRPr="00910DC2" w:rsidRDefault="0054105B" w:rsidP="00761E4E">
            <w:pPr>
              <w:widowControl w:val="0"/>
              <w:autoSpaceDE w:val="0"/>
              <w:autoSpaceDN w:val="0"/>
              <w:adjustRightInd w:val="0"/>
              <w:rPr>
                <w:rFonts w:ascii="Museo Sans 300" w:hAnsi="Museo Sans 300"/>
                <w:b/>
                <w:bCs/>
                <w:sz w:val="14"/>
                <w:szCs w:val="14"/>
              </w:rPr>
            </w:pPr>
          </w:p>
          <w:p w:rsidR="0054105B" w:rsidRPr="00910DC2" w:rsidRDefault="007B015E" w:rsidP="00761E4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54105B" w:rsidRPr="00910DC2">
              <w:rPr>
                <w:rFonts w:ascii="Museo Sans 300" w:hAnsi="Museo Sans 300"/>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rPr>
                <w:rFonts w:ascii="Museo Sans 300" w:hAnsi="Museo Sans 300"/>
                <w:sz w:val="14"/>
                <w:szCs w:val="14"/>
              </w:rPr>
            </w:pPr>
            <w:r w:rsidRPr="00910DC2">
              <w:rPr>
                <w:rFonts w:ascii="Museo Sans 300" w:hAnsi="Museo Sans 300"/>
                <w:sz w:val="14"/>
                <w:szCs w:val="14"/>
              </w:rPr>
              <w:t xml:space="preserve">Lotes: </w:t>
            </w:r>
          </w:p>
          <w:p w:rsidR="0054105B" w:rsidRPr="00910DC2" w:rsidRDefault="007B015E" w:rsidP="00761E4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54105B" w:rsidRPr="00910DC2">
              <w:rPr>
                <w:rFonts w:ascii="Museo Sans 300" w:hAnsi="Museo Sans 300"/>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PORCION 1-1 LOTIFICACION AGRICOLA/ASENTAMIENTO COMUNITARIO</w:t>
            </w:r>
          </w:p>
        </w:tc>
        <w:tc>
          <w:tcPr>
            <w:tcW w:w="567" w:type="dxa"/>
            <w:vMerge w:val="restart"/>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p w:rsidR="0054105B" w:rsidRPr="00910DC2" w:rsidRDefault="007B015E" w:rsidP="00761E4E">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p w:rsidR="0054105B" w:rsidRPr="00910DC2" w:rsidRDefault="007B015E" w:rsidP="00761E4E">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2819.40</w:t>
            </w:r>
          </w:p>
        </w:tc>
        <w:tc>
          <w:tcPr>
            <w:tcW w:w="649" w:type="dxa"/>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2396.49</w:t>
            </w:r>
          </w:p>
        </w:tc>
        <w:tc>
          <w:tcPr>
            <w:tcW w:w="652" w:type="dxa"/>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20969.29</w:t>
            </w:r>
          </w:p>
        </w:tc>
      </w:tr>
      <w:tr w:rsidR="0054105B" w:rsidRPr="00910DC2" w:rsidTr="00761E4E">
        <w:trPr>
          <w:trHeight w:val="127"/>
        </w:trPr>
        <w:tc>
          <w:tcPr>
            <w:tcW w:w="2557" w:type="dxa"/>
            <w:vMerge/>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rPr>
                <w:rFonts w:ascii="Museo Sans 300"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rPr>
                <w:rFonts w:ascii="Museo Sans 300" w:hAnsi="Museo Sans 300"/>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2819.40</w:t>
            </w:r>
          </w:p>
        </w:tc>
        <w:tc>
          <w:tcPr>
            <w:tcW w:w="649" w:type="dxa"/>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2396.49</w:t>
            </w:r>
          </w:p>
        </w:tc>
        <w:tc>
          <w:tcPr>
            <w:tcW w:w="652" w:type="dxa"/>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20969.29</w:t>
            </w:r>
          </w:p>
        </w:tc>
      </w:tr>
      <w:tr w:rsidR="0054105B" w:rsidRPr="00910DC2" w:rsidTr="00761E4E">
        <w:trPr>
          <w:trHeight w:val="395"/>
        </w:trPr>
        <w:tc>
          <w:tcPr>
            <w:tcW w:w="2557" w:type="dxa"/>
            <w:vMerge/>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rPr>
                <w:rFonts w:ascii="Museo Sans 300" w:hAnsi="Museo Sans 300"/>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b/>
                <w:bCs/>
                <w:sz w:val="14"/>
                <w:szCs w:val="14"/>
              </w:rPr>
            </w:pPr>
            <w:proofErr w:type="spellStart"/>
            <w:r w:rsidRPr="00910DC2">
              <w:rPr>
                <w:rFonts w:ascii="Museo Sans 300" w:hAnsi="Museo Sans 300"/>
                <w:b/>
                <w:bCs/>
                <w:sz w:val="14"/>
                <w:szCs w:val="14"/>
              </w:rPr>
              <w:t>Area</w:t>
            </w:r>
            <w:proofErr w:type="spellEnd"/>
            <w:r w:rsidRPr="00910DC2">
              <w:rPr>
                <w:rFonts w:ascii="Museo Sans 300" w:hAnsi="Museo Sans 300"/>
                <w:b/>
                <w:bCs/>
                <w:sz w:val="14"/>
                <w:szCs w:val="14"/>
              </w:rPr>
              <w:t xml:space="preserve"> Total: 2819.40</w:t>
            </w:r>
          </w:p>
          <w:p w:rsidR="0054105B" w:rsidRPr="00910DC2" w:rsidRDefault="0054105B" w:rsidP="00761E4E">
            <w:pPr>
              <w:widowControl w:val="0"/>
              <w:autoSpaceDE w:val="0"/>
              <w:autoSpaceDN w:val="0"/>
              <w:adjustRightInd w:val="0"/>
              <w:jc w:val="center"/>
              <w:rPr>
                <w:rFonts w:ascii="Museo Sans 300" w:hAnsi="Museo Sans 300"/>
                <w:b/>
                <w:bCs/>
                <w:sz w:val="14"/>
                <w:szCs w:val="14"/>
              </w:rPr>
            </w:pPr>
            <w:r w:rsidRPr="00910DC2">
              <w:rPr>
                <w:rFonts w:ascii="Museo Sans 300" w:hAnsi="Museo Sans 300"/>
                <w:b/>
                <w:bCs/>
                <w:sz w:val="14"/>
                <w:szCs w:val="14"/>
              </w:rPr>
              <w:t>Valor Total ($): 2396.49</w:t>
            </w:r>
          </w:p>
          <w:p w:rsidR="0054105B" w:rsidRPr="00910DC2" w:rsidRDefault="0054105B" w:rsidP="00761E4E">
            <w:pPr>
              <w:widowControl w:val="0"/>
              <w:autoSpaceDE w:val="0"/>
              <w:autoSpaceDN w:val="0"/>
              <w:adjustRightInd w:val="0"/>
              <w:jc w:val="center"/>
              <w:rPr>
                <w:rFonts w:ascii="Museo Sans 300" w:hAnsi="Museo Sans 300"/>
                <w:b/>
                <w:bCs/>
                <w:sz w:val="14"/>
                <w:szCs w:val="14"/>
              </w:rPr>
            </w:pPr>
            <w:r w:rsidRPr="00910DC2">
              <w:rPr>
                <w:rFonts w:ascii="Museo Sans 300" w:hAnsi="Museo Sans 300"/>
                <w:b/>
                <w:bCs/>
                <w:sz w:val="14"/>
                <w:szCs w:val="14"/>
              </w:rPr>
              <w:t>Valor Total (¢): 20969.29</w:t>
            </w:r>
          </w:p>
        </w:tc>
      </w:tr>
    </w:tbl>
    <w:p w:rsidR="0054105B" w:rsidRDefault="0054105B" w:rsidP="0054105B">
      <w:pPr>
        <w:widowControl w:val="0"/>
        <w:autoSpaceDE w:val="0"/>
        <w:autoSpaceDN w:val="0"/>
        <w:adjustRightInd w:val="0"/>
        <w:rPr>
          <w:rFonts w:ascii="Museo Sans 300" w:hAnsi="Museo Sans 300"/>
          <w:sz w:val="14"/>
          <w:szCs w:val="14"/>
        </w:rPr>
      </w:pPr>
    </w:p>
    <w:p w:rsidR="00C6122C" w:rsidRPr="00910DC2" w:rsidRDefault="00C6122C" w:rsidP="0054105B">
      <w:pPr>
        <w:widowControl w:val="0"/>
        <w:autoSpaceDE w:val="0"/>
        <w:autoSpaceDN w:val="0"/>
        <w:adjustRightInd w:val="0"/>
        <w:rPr>
          <w:rFonts w:ascii="Museo Sans 300" w:hAnsi="Museo Sans 300"/>
          <w:sz w:val="14"/>
          <w:szCs w:val="14"/>
        </w:rPr>
      </w:pPr>
    </w:p>
    <w:tbl>
      <w:tblPr>
        <w:tblW w:w="9050" w:type="dxa"/>
        <w:tblInd w:w="-3" w:type="dxa"/>
        <w:tblLayout w:type="fixed"/>
        <w:tblCellMar>
          <w:left w:w="25" w:type="dxa"/>
          <w:right w:w="0" w:type="dxa"/>
        </w:tblCellMar>
        <w:tblLook w:val="0000" w:firstRow="0" w:lastRow="0" w:firstColumn="0" w:lastColumn="0" w:noHBand="0" w:noVBand="0"/>
      </w:tblPr>
      <w:tblGrid>
        <w:gridCol w:w="2557"/>
        <w:gridCol w:w="973"/>
        <w:gridCol w:w="2475"/>
        <w:gridCol w:w="567"/>
        <w:gridCol w:w="567"/>
        <w:gridCol w:w="607"/>
        <w:gridCol w:w="649"/>
        <w:gridCol w:w="655"/>
      </w:tblGrid>
      <w:tr w:rsidR="0054105B" w:rsidRPr="00910DC2" w:rsidTr="00761E4E">
        <w:trPr>
          <w:trHeight w:val="289"/>
        </w:trPr>
        <w:tc>
          <w:tcPr>
            <w:tcW w:w="2557" w:type="dxa"/>
            <w:vMerge w:val="restart"/>
            <w:tcBorders>
              <w:top w:val="single" w:sz="2" w:space="0" w:color="auto"/>
              <w:left w:val="single" w:sz="2" w:space="0" w:color="auto"/>
              <w:bottom w:val="single" w:sz="2" w:space="0" w:color="auto"/>
              <w:right w:val="single" w:sz="2" w:space="0" w:color="auto"/>
            </w:tcBorders>
          </w:tcPr>
          <w:p w:rsidR="0054105B" w:rsidRPr="00910DC2" w:rsidRDefault="007B015E" w:rsidP="00761E4E">
            <w:pPr>
              <w:widowControl w:val="0"/>
              <w:autoSpaceDE w:val="0"/>
              <w:autoSpaceDN w:val="0"/>
              <w:adjustRightInd w:val="0"/>
              <w:rPr>
                <w:rFonts w:ascii="Museo Sans 300" w:hAnsi="Museo Sans 300"/>
                <w:sz w:val="14"/>
                <w:szCs w:val="14"/>
              </w:rPr>
            </w:pPr>
            <w:r>
              <w:rPr>
                <w:rFonts w:ascii="Museo Sans 300" w:hAnsi="Museo Sans 300"/>
                <w:sz w:val="14"/>
                <w:szCs w:val="14"/>
              </w:rPr>
              <w:t>---</w:t>
            </w:r>
          </w:p>
          <w:p w:rsidR="0054105B" w:rsidRPr="00910DC2" w:rsidRDefault="007B015E" w:rsidP="00761E4E">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w:t>
            </w:r>
          </w:p>
          <w:p w:rsidR="0054105B" w:rsidRPr="00910DC2" w:rsidRDefault="0054105B" w:rsidP="00761E4E">
            <w:pPr>
              <w:widowControl w:val="0"/>
              <w:autoSpaceDE w:val="0"/>
              <w:autoSpaceDN w:val="0"/>
              <w:adjustRightInd w:val="0"/>
              <w:rPr>
                <w:rFonts w:ascii="Museo Sans 300" w:hAnsi="Museo Sans 300"/>
                <w:b/>
                <w:bCs/>
                <w:sz w:val="14"/>
                <w:szCs w:val="14"/>
              </w:rPr>
            </w:pPr>
          </w:p>
          <w:p w:rsidR="0054105B" w:rsidRPr="00910DC2" w:rsidRDefault="007B015E" w:rsidP="00761E4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54105B" w:rsidRPr="00910DC2">
              <w:rPr>
                <w:rFonts w:ascii="Museo Sans 300" w:hAnsi="Museo Sans 300"/>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rPr>
                <w:rFonts w:ascii="Museo Sans 300" w:hAnsi="Museo Sans 300"/>
                <w:sz w:val="14"/>
                <w:szCs w:val="14"/>
              </w:rPr>
            </w:pPr>
            <w:r w:rsidRPr="00910DC2">
              <w:rPr>
                <w:rFonts w:ascii="Museo Sans 300" w:hAnsi="Museo Sans 300"/>
                <w:sz w:val="14"/>
                <w:szCs w:val="14"/>
              </w:rPr>
              <w:t xml:space="preserve">Lotes: </w:t>
            </w:r>
          </w:p>
          <w:p w:rsidR="0054105B" w:rsidRPr="00910DC2" w:rsidRDefault="007B015E" w:rsidP="00761E4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54105B" w:rsidRPr="00910DC2">
              <w:rPr>
                <w:rFonts w:ascii="Museo Sans 300" w:hAnsi="Museo Sans 300"/>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PORCION 1-6</w:t>
            </w:r>
          </w:p>
        </w:tc>
        <w:tc>
          <w:tcPr>
            <w:tcW w:w="567" w:type="dxa"/>
            <w:vMerge w:val="restart"/>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p w:rsidR="0054105B" w:rsidRPr="00910DC2" w:rsidRDefault="007B015E" w:rsidP="00761E4E">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p w:rsidR="0054105B" w:rsidRPr="00910DC2" w:rsidRDefault="007B015E" w:rsidP="00761E4E">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5925.09</w:t>
            </w:r>
          </w:p>
        </w:tc>
        <w:tc>
          <w:tcPr>
            <w:tcW w:w="649" w:type="dxa"/>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5036.33</w:t>
            </w:r>
          </w:p>
        </w:tc>
        <w:tc>
          <w:tcPr>
            <w:tcW w:w="652" w:type="dxa"/>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44067.89</w:t>
            </w:r>
          </w:p>
        </w:tc>
      </w:tr>
      <w:tr w:rsidR="0054105B" w:rsidRPr="00910DC2" w:rsidTr="00761E4E">
        <w:trPr>
          <w:trHeight w:val="143"/>
        </w:trPr>
        <w:tc>
          <w:tcPr>
            <w:tcW w:w="2557" w:type="dxa"/>
            <w:vMerge/>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rPr>
                <w:rFonts w:ascii="Museo Sans 300"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rPr>
                <w:rFonts w:ascii="Museo Sans 300" w:hAnsi="Museo Sans 300"/>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5925.09</w:t>
            </w:r>
          </w:p>
        </w:tc>
        <w:tc>
          <w:tcPr>
            <w:tcW w:w="649" w:type="dxa"/>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5036.33</w:t>
            </w:r>
          </w:p>
        </w:tc>
        <w:tc>
          <w:tcPr>
            <w:tcW w:w="652" w:type="dxa"/>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44067.89</w:t>
            </w:r>
          </w:p>
        </w:tc>
      </w:tr>
      <w:tr w:rsidR="0054105B" w:rsidRPr="00910DC2" w:rsidTr="00761E4E">
        <w:trPr>
          <w:trHeight w:val="446"/>
        </w:trPr>
        <w:tc>
          <w:tcPr>
            <w:tcW w:w="2557" w:type="dxa"/>
            <w:vMerge/>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rPr>
                <w:rFonts w:ascii="Museo Sans 300" w:hAnsi="Museo Sans 300"/>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b/>
                <w:bCs/>
                <w:sz w:val="14"/>
                <w:szCs w:val="14"/>
              </w:rPr>
            </w:pPr>
            <w:proofErr w:type="spellStart"/>
            <w:r w:rsidRPr="00910DC2">
              <w:rPr>
                <w:rFonts w:ascii="Museo Sans 300" w:hAnsi="Museo Sans 300"/>
                <w:b/>
                <w:bCs/>
                <w:sz w:val="14"/>
                <w:szCs w:val="14"/>
              </w:rPr>
              <w:t>Area</w:t>
            </w:r>
            <w:proofErr w:type="spellEnd"/>
            <w:r w:rsidRPr="00910DC2">
              <w:rPr>
                <w:rFonts w:ascii="Museo Sans 300" w:hAnsi="Museo Sans 300"/>
                <w:b/>
                <w:bCs/>
                <w:sz w:val="14"/>
                <w:szCs w:val="14"/>
              </w:rPr>
              <w:t xml:space="preserve"> Total: 5925.09</w:t>
            </w:r>
          </w:p>
          <w:p w:rsidR="0054105B" w:rsidRPr="00910DC2" w:rsidRDefault="0054105B" w:rsidP="00761E4E">
            <w:pPr>
              <w:widowControl w:val="0"/>
              <w:autoSpaceDE w:val="0"/>
              <w:autoSpaceDN w:val="0"/>
              <w:adjustRightInd w:val="0"/>
              <w:jc w:val="center"/>
              <w:rPr>
                <w:rFonts w:ascii="Museo Sans 300" w:hAnsi="Museo Sans 300"/>
                <w:b/>
                <w:bCs/>
                <w:sz w:val="14"/>
                <w:szCs w:val="14"/>
              </w:rPr>
            </w:pPr>
            <w:r w:rsidRPr="00910DC2">
              <w:rPr>
                <w:rFonts w:ascii="Museo Sans 300" w:hAnsi="Museo Sans 300"/>
                <w:b/>
                <w:bCs/>
                <w:sz w:val="14"/>
                <w:szCs w:val="14"/>
              </w:rPr>
              <w:t>Valor Total ($): 5036.33</w:t>
            </w:r>
          </w:p>
          <w:p w:rsidR="0054105B" w:rsidRPr="00910DC2" w:rsidRDefault="0054105B" w:rsidP="00761E4E">
            <w:pPr>
              <w:widowControl w:val="0"/>
              <w:autoSpaceDE w:val="0"/>
              <w:autoSpaceDN w:val="0"/>
              <w:adjustRightInd w:val="0"/>
              <w:jc w:val="center"/>
              <w:rPr>
                <w:rFonts w:ascii="Museo Sans 300" w:hAnsi="Museo Sans 300"/>
                <w:b/>
                <w:bCs/>
                <w:sz w:val="14"/>
                <w:szCs w:val="14"/>
              </w:rPr>
            </w:pPr>
            <w:r w:rsidRPr="00910DC2">
              <w:rPr>
                <w:rFonts w:ascii="Museo Sans 300" w:hAnsi="Museo Sans 300"/>
                <w:b/>
                <w:bCs/>
                <w:sz w:val="14"/>
                <w:szCs w:val="14"/>
              </w:rPr>
              <w:t>Valor Total (¢): 44067.89</w:t>
            </w:r>
          </w:p>
        </w:tc>
      </w:tr>
    </w:tbl>
    <w:p w:rsidR="0054105B" w:rsidRPr="00910DC2" w:rsidRDefault="0054105B" w:rsidP="0054105B">
      <w:pPr>
        <w:widowControl w:val="0"/>
        <w:autoSpaceDE w:val="0"/>
        <w:autoSpaceDN w:val="0"/>
        <w:adjustRightInd w:val="0"/>
        <w:rPr>
          <w:rFonts w:ascii="Museo Sans 300" w:hAnsi="Museo Sans 300"/>
          <w:sz w:val="14"/>
          <w:szCs w:val="14"/>
        </w:rPr>
      </w:pPr>
    </w:p>
    <w:tbl>
      <w:tblPr>
        <w:tblW w:w="9050" w:type="dxa"/>
        <w:tblInd w:w="-3" w:type="dxa"/>
        <w:tblLayout w:type="fixed"/>
        <w:tblCellMar>
          <w:left w:w="25" w:type="dxa"/>
          <w:right w:w="0" w:type="dxa"/>
        </w:tblCellMar>
        <w:tblLook w:val="0000" w:firstRow="0" w:lastRow="0" w:firstColumn="0" w:lastColumn="0" w:noHBand="0" w:noVBand="0"/>
      </w:tblPr>
      <w:tblGrid>
        <w:gridCol w:w="2556"/>
        <w:gridCol w:w="974"/>
        <w:gridCol w:w="2475"/>
        <w:gridCol w:w="567"/>
        <w:gridCol w:w="567"/>
        <w:gridCol w:w="607"/>
        <w:gridCol w:w="649"/>
        <w:gridCol w:w="655"/>
      </w:tblGrid>
      <w:tr w:rsidR="0054105B" w:rsidRPr="00910DC2" w:rsidTr="00761E4E">
        <w:trPr>
          <w:trHeight w:val="232"/>
        </w:trPr>
        <w:tc>
          <w:tcPr>
            <w:tcW w:w="2556" w:type="dxa"/>
            <w:vMerge w:val="restart"/>
            <w:tcBorders>
              <w:top w:val="single" w:sz="2" w:space="0" w:color="auto"/>
              <w:left w:val="single" w:sz="2" w:space="0" w:color="auto"/>
              <w:bottom w:val="single" w:sz="2" w:space="0" w:color="auto"/>
              <w:right w:val="single" w:sz="2" w:space="0" w:color="auto"/>
            </w:tcBorders>
          </w:tcPr>
          <w:p w:rsidR="0054105B" w:rsidRPr="00910DC2" w:rsidRDefault="007B015E" w:rsidP="00761E4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54105B" w:rsidRPr="00910DC2">
              <w:rPr>
                <w:rFonts w:ascii="Museo Sans 300" w:hAnsi="Museo Sans 300"/>
                <w:sz w:val="14"/>
                <w:szCs w:val="14"/>
              </w:rPr>
              <w:t xml:space="preserve"> </w:t>
            </w:r>
          </w:p>
          <w:p w:rsidR="0054105B" w:rsidRPr="00910DC2" w:rsidRDefault="007B015E" w:rsidP="00761E4E">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w:t>
            </w:r>
          </w:p>
          <w:p w:rsidR="0054105B" w:rsidRPr="00910DC2" w:rsidRDefault="0054105B" w:rsidP="00761E4E">
            <w:pPr>
              <w:widowControl w:val="0"/>
              <w:autoSpaceDE w:val="0"/>
              <w:autoSpaceDN w:val="0"/>
              <w:adjustRightInd w:val="0"/>
              <w:rPr>
                <w:rFonts w:ascii="Museo Sans 300" w:hAnsi="Museo Sans 300"/>
                <w:b/>
                <w:bCs/>
                <w:sz w:val="14"/>
                <w:szCs w:val="14"/>
              </w:rPr>
            </w:pPr>
          </w:p>
          <w:p w:rsidR="0054105B" w:rsidRPr="00910DC2" w:rsidRDefault="007B015E" w:rsidP="00761E4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54105B" w:rsidRPr="00D71DAE">
              <w:rPr>
                <w:rFonts w:ascii="Museo Sans 300" w:hAnsi="Museo Sans 300"/>
                <w:color w:val="000000" w:themeColor="text1"/>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rPr>
                <w:rFonts w:ascii="Museo Sans 300" w:hAnsi="Museo Sans 300"/>
                <w:sz w:val="14"/>
                <w:szCs w:val="14"/>
              </w:rPr>
            </w:pPr>
            <w:r w:rsidRPr="00910DC2">
              <w:rPr>
                <w:rFonts w:ascii="Museo Sans 300" w:hAnsi="Museo Sans 300"/>
                <w:sz w:val="14"/>
                <w:szCs w:val="14"/>
              </w:rPr>
              <w:t xml:space="preserve">Lotes: </w:t>
            </w:r>
          </w:p>
          <w:p w:rsidR="0054105B" w:rsidRPr="00910DC2" w:rsidRDefault="007B015E" w:rsidP="00761E4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54105B" w:rsidRPr="00910DC2">
              <w:rPr>
                <w:rFonts w:ascii="Museo Sans 300" w:hAnsi="Museo Sans 300"/>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PORCION 1-1 LOTIFICACION AGRICOLA/ASENTAMIENTO COMUNITARIO</w:t>
            </w:r>
          </w:p>
        </w:tc>
        <w:tc>
          <w:tcPr>
            <w:tcW w:w="567" w:type="dxa"/>
            <w:vMerge w:val="restart"/>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p w:rsidR="0054105B" w:rsidRPr="00910DC2" w:rsidRDefault="007B015E" w:rsidP="00761E4E">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p w:rsidR="0054105B" w:rsidRPr="00910DC2" w:rsidRDefault="007B015E" w:rsidP="00761E4E">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1057.88</w:t>
            </w:r>
          </w:p>
        </w:tc>
        <w:tc>
          <w:tcPr>
            <w:tcW w:w="649" w:type="dxa"/>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1692.61</w:t>
            </w:r>
          </w:p>
        </w:tc>
        <w:tc>
          <w:tcPr>
            <w:tcW w:w="651" w:type="dxa"/>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14810.34</w:t>
            </w:r>
          </w:p>
        </w:tc>
      </w:tr>
      <w:tr w:rsidR="0054105B" w:rsidRPr="00910DC2" w:rsidTr="00761E4E">
        <w:trPr>
          <w:trHeight w:val="116"/>
        </w:trPr>
        <w:tc>
          <w:tcPr>
            <w:tcW w:w="2556" w:type="dxa"/>
            <w:vMerge/>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rPr>
                <w:rFonts w:ascii="Museo Sans 300" w:hAnsi="Museo Sans 300"/>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rPr>
                <w:rFonts w:ascii="Museo Sans 300" w:hAnsi="Museo Sans 300"/>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1057.88</w:t>
            </w:r>
          </w:p>
        </w:tc>
        <w:tc>
          <w:tcPr>
            <w:tcW w:w="649" w:type="dxa"/>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1692.61</w:t>
            </w:r>
          </w:p>
        </w:tc>
        <w:tc>
          <w:tcPr>
            <w:tcW w:w="651" w:type="dxa"/>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sz w:val="14"/>
                <w:szCs w:val="14"/>
              </w:rPr>
            </w:pPr>
            <w:r w:rsidRPr="00910DC2">
              <w:rPr>
                <w:rFonts w:ascii="Museo Sans 300" w:hAnsi="Museo Sans 300"/>
                <w:sz w:val="14"/>
                <w:szCs w:val="14"/>
              </w:rPr>
              <w:t>14810.34</w:t>
            </w:r>
          </w:p>
        </w:tc>
      </w:tr>
      <w:tr w:rsidR="0054105B" w:rsidRPr="00910DC2" w:rsidTr="00761E4E">
        <w:trPr>
          <w:trHeight w:val="358"/>
        </w:trPr>
        <w:tc>
          <w:tcPr>
            <w:tcW w:w="2556" w:type="dxa"/>
            <w:vMerge/>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rPr>
                <w:rFonts w:ascii="Museo Sans 300" w:hAnsi="Museo Sans 300"/>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54105B" w:rsidRPr="00910DC2" w:rsidRDefault="0054105B" w:rsidP="00761E4E">
            <w:pPr>
              <w:widowControl w:val="0"/>
              <w:autoSpaceDE w:val="0"/>
              <w:autoSpaceDN w:val="0"/>
              <w:adjustRightInd w:val="0"/>
              <w:jc w:val="center"/>
              <w:rPr>
                <w:rFonts w:ascii="Museo Sans 300" w:hAnsi="Museo Sans 300"/>
                <w:b/>
                <w:bCs/>
                <w:sz w:val="14"/>
                <w:szCs w:val="14"/>
              </w:rPr>
            </w:pPr>
            <w:proofErr w:type="spellStart"/>
            <w:r w:rsidRPr="00910DC2">
              <w:rPr>
                <w:rFonts w:ascii="Museo Sans 300" w:hAnsi="Museo Sans 300"/>
                <w:b/>
                <w:bCs/>
                <w:sz w:val="14"/>
                <w:szCs w:val="14"/>
              </w:rPr>
              <w:t>Area</w:t>
            </w:r>
            <w:proofErr w:type="spellEnd"/>
            <w:r w:rsidRPr="00910DC2">
              <w:rPr>
                <w:rFonts w:ascii="Museo Sans 300" w:hAnsi="Museo Sans 300"/>
                <w:b/>
                <w:bCs/>
                <w:sz w:val="14"/>
                <w:szCs w:val="14"/>
              </w:rPr>
              <w:t xml:space="preserve"> Total: 1057.88</w:t>
            </w:r>
          </w:p>
          <w:p w:rsidR="0054105B" w:rsidRPr="00910DC2" w:rsidRDefault="0054105B" w:rsidP="00761E4E">
            <w:pPr>
              <w:widowControl w:val="0"/>
              <w:autoSpaceDE w:val="0"/>
              <w:autoSpaceDN w:val="0"/>
              <w:adjustRightInd w:val="0"/>
              <w:jc w:val="center"/>
              <w:rPr>
                <w:rFonts w:ascii="Museo Sans 300" w:hAnsi="Museo Sans 300"/>
                <w:b/>
                <w:bCs/>
                <w:sz w:val="14"/>
                <w:szCs w:val="14"/>
              </w:rPr>
            </w:pPr>
            <w:r w:rsidRPr="00910DC2">
              <w:rPr>
                <w:rFonts w:ascii="Museo Sans 300" w:hAnsi="Museo Sans 300"/>
                <w:b/>
                <w:bCs/>
                <w:sz w:val="14"/>
                <w:szCs w:val="14"/>
              </w:rPr>
              <w:t>Valor Total ($): 1692.61</w:t>
            </w:r>
          </w:p>
          <w:p w:rsidR="0054105B" w:rsidRPr="00910DC2" w:rsidRDefault="0054105B" w:rsidP="00761E4E">
            <w:pPr>
              <w:widowControl w:val="0"/>
              <w:autoSpaceDE w:val="0"/>
              <w:autoSpaceDN w:val="0"/>
              <w:adjustRightInd w:val="0"/>
              <w:jc w:val="center"/>
              <w:rPr>
                <w:rFonts w:ascii="Museo Sans 300" w:hAnsi="Museo Sans 300"/>
                <w:b/>
                <w:bCs/>
                <w:sz w:val="14"/>
                <w:szCs w:val="14"/>
              </w:rPr>
            </w:pPr>
            <w:r w:rsidRPr="00910DC2">
              <w:rPr>
                <w:rFonts w:ascii="Museo Sans 300" w:hAnsi="Museo Sans 300"/>
                <w:b/>
                <w:bCs/>
                <w:sz w:val="14"/>
                <w:szCs w:val="14"/>
              </w:rPr>
              <w:t>Valor Total (¢): 14810.34</w:t>
            </w:r>
          </w:p>
        </w:tc>
      </w:tr>
    </w:tbl>
    <w:p w:rsidR="0054105B" w:rsidRPr="00910DC2" w:rsidRDefault="0054105B" w:rsidP="0054105B">
      <w:pPr>
        <w:widowControl w:val="0"/>
        <w:autoSpaceDE w:val="0"/>
        <w:autoSpaceDN w:val="0"/>
        <w:adjustRightInd w:val="0"/>
        <w:rPr>
          <w:rFonts w:ascii="Museo Sans 300" w:hAnsi="Museo Sans 300"/>
          <w:sz w:val="14"/>
          <w:szCs w:val="14"/>
        </w:rPr>
      </w:pPr>
    </w:p>
    <w:tbl>
      <w:tblPr>
        <w:tblW w:w="9045" w:type="dxa"/>
        <w:tblInd w:w="-3" w:type="dxa"/>
        <w:tblLayout w:type="fixed"/>
        <w:tblCellMar>
          <w:left w:w="25" w:type="dxa"/>
          <w:right w:w="0" w:type="dxa"/>
        </w:tblCellMar>
        <w:tblLook w:val="0000" w:firstRow="0" w:lastRow="0" w:firstColumn="0" w:lastColumn="0" w:noHBand="0" w:noVBand="0"/>
      </w:tblPr>
      <w:tblGrid>
        <w:gridCol w:w="3530"/>
        <w:gridCol w:w="2475"/>
        <w:gridCol w:w="1744"/>
        <w:gridCol w:w="648"/>
        <w:gridCol w:w="648"/>
      </w:tblGrid>
      <w:tr w:rsidR="0054105B" w:rsidRPr="00910DC2" w:rsidTr="00761E4E">
        <w:trPr>
          <w:trHeight w:val="294"/>
        </w:trPr>
        <w:tc>
          <w:tcPr>
            <w:tcW w:w="3530" w:type="dxa"/>
            <w:vMerge w:val="restart"/>
            <w:tcBorders>
              <w:top w:val="single" w:sz="2" w:space="0" w:color="auto"/>
              <w:left w:val="single" w:sz="2" w:space="0" w:color="auto"/>
              <w:bottom w:val="single" w:sz="2" w:space="0" w:color="auto"/>
              <w:right w:val="single" w:sz="2" w:space="0" w:color="auto"/>
            </w:tcBorders>
            <w:shd w:val="clear" w:color="auto" w:fill="DCDCDC"/>
          </w:tcPr>
          <w:p w:rsidR="0054105B" w:rsidRPr="00910DC2" w:rsidRDefault="0054105B" w:rsidP="00761E4E">
            <w:pPr>
              <w:widowControl w:val="0"/>
              <w:autoSpaceDE w:val="0"/>
              <w:autoSpaceDN w:val="0"/>
              <w:adjustRightInd w:val="0"/>
              <w:jc w:val="center"/>
              <w:rPr>
                <w:rFonts w:ascii="Museo Sans 300" w:hAnsi="Museo Sans 300"/>
                <w:b/>
                <w:bCs/>
                <w:sz w:val="14"/>
                <w:szCs w:val="14"/>
              </w:rPr>
            </w:pPr>
            <w:r w:rsidRPr="00910DC2">
              <w:rPr>
                <w:rFonts w:ascii="Museo Sans 300" w:hAnsi="Museo Sans 300"/>
                <w:b/>
                <w:bCs/>
                <w:sz w:val="14"/>
                <w:szCs w:val="14"/>
              </w:rPr>
              <w:t xml:space="preserve">TOTAL SOLARES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54105B" w:rsidRPr="00910DC2" w:rsidRDefault="0054105B" w:rsidP="00761E4E">
            <w:pPr>
              <w:widowControl w:val="0"/>
              <w:autoSpaceDE w:val="0"/>
              <w:autoSpaceDN w:val="0"/>
              <w:adjustRightInd w:val="0"/>
              <w:jc w:val="center"/>
              <w:rPr>
                <w:rFonts w:ascii="Museo Sans 300" w:hAnsi="Museo Sans 300"/>
                <w:b/>
                <w:bCs/>
                <w:sz w:val="14"/>
                <w:szCs w:val="14"/>
              </w:rPr>
            </w:pPr>
            <w:r w:rsidRPr="00910DC2">
              <w:rPr>
                <w:rFonts w:ascii="Museo Sans 300" w:hAnsi="Museo Sans 300"/>
                <w:b/>
                <w:bCs/>
                <w:sz w:val="14"/>
                <w:szCs w:val="14"/>
              </w:rPr>
              <w:t>0</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54105B" w:rsidRPr="00910DC2" w:rsidRDefault="0054105B" w:rsidP="00761E4E">
            <w:pPr>
              <w:widowControl w:val="0"/>
              <w:autoSpaceDE w:val="0"/>
              <w:autoSpaceDN w:val="0"/>
              <w:adjustRightInd w:val="0"/>
              <w:jc w:val="center"/>
              <w:rPr>
                <w:rFonts w:ascii="Museo Sans 300" w:hAnsi="Museo Sans 300"/>
                <w:b/>
                <w:bCs/>
                <w:sz w:val="14"/>
                <w:szCs w:val="14"/>
              </w:rPr>
            </w:pPr>
            <w:r w:rsidRPr="00910DC2">
              <w:rPr>
                <w:rFonts w:ascii="Museo Sans 300" w:hAnsi="Museo Sans 300"/>
                <w:b/>
                <w:bCs/>
                <w:sz w:val="14"/>
                <w:szCs w:val="14"/>
              </w:rPr>
              <w:t>0</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54105B" w:rsidRPr="00910DC2" w:rsidRDefault="0054105B" w:rsidP="00761E4E">
            <w:pPr>
              <w:widowControl w:val="0"/>
              <w:autoSpaceDE w:val="0"/>
              <w:autoSpaceDN w:val="0"/>
              <w:adjustRightInd w:val="0"/>
              <w:jc w:val="center"/>
              <w:rPr>
                <w:rFonts w:ascii="Museo Sans 300" w:hAnsi="Museo Sans 300"/>
                <w:b/>
                <w:bCs/>
                <w:sz w:val="14"/>
                <w:szCs w:val="14"/>
              </w:rPr>
            </w:pPr>
            <w:r w:rsidRPr="00910DC2">
              <w:rPr>
                <w:rFonts w:ascii="Museo Sans 300" w:hAnsi="Museo Sans 300"/>
                <w:b/>
                <w:bCs/>
                <w:sz w:val="14"/>
                <w:szCs w:val="14"/>
              </w:rPr>
              <w:t>0</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54105B" w:rsidRPr="00910DC2" w:rsidRDefault="0054105B" w:rsidP="00761E4E">
            <w:pPr>
              <w:widowControl w:val="0"/>
              <w:autoSpaceDE w:val="0"/>
              <w:autoSpaceDN w:val="0"/>
              <w:adjustRightInd w:val="0"/>
              <w:jc w:val="center"/>
              <w:rPr>
                <w:rFonts w:ascii="Museo Sans 300" w:hAnsi="Museo Sans 300"/>
                <w:b/>
                <w:bCs/>
                <w:sz w:val="14"/>
                <w:szCs w:val="14"/>
              </w:rPr>
            </w:pPr>
            <w:r w:rsidRPr="00910DC2">
              <w:rPr>
                <w:rFonts w:ascii="Museo Sans 300" w:hAnsi="Museo Sans 300"/>
                <w:b/>
                <w:bCs/>
                <w:sz w:val="14"/>
                <w:szCs w:val="14"/>
              </w:rPr>
              <w:t>0</w:t>
            </w:r>
          </w:p>
        </w:tc>
      </w:tr>
      <w:tr w:rsidR="0054105B" w:rsidRPr="00910DC2" w:rsidTr="00761E4E">
        <w:trPr>
          <w:trHeight w:val="240"/>
        </w:trPr>
        <w:tc>
          <w:tcPr>
            <w:tcW w:w="3530" w:type="dxa"/>
            <w:tcBorders>
              <w:top w:val="single" w:sz="2" w:space="0" w:color="auto"/>
              <w:left w:val="single" w:sz="2" w:space="0" w:color="auto"/>
              <w:bottom w:val="single" w:sz="2" w:space="0" w:color="auto"/>
              <w:right w:val="single" w:sz="2" w:space="0" w:color="auto"/>
            </w:tcBorders>
            <w:shd w:val="clear" w:color="auto" w:fill="DCDCDC"/>
          </w:tcPr>
          <w:p w:rsidR="0054105B" w:rsidRPr="00910DC2" w:rsidRDefault="0054105B" w:rsidP="00761E4E">
            <w:pPr>
              <w:widowControl w:val="0"/>
              <w:autoSpaceDE w:val="0"/>
              <w:autoSpaceDN w:val="0"/>
              <w:adjustRightInd w:val="0"/>
              <w:jc w:val="center"/>
              <w:rPr>
                <w:rFonts w:ascii="Museo Sans 300" w:hAnsi="Museo Sans 300"/>
                <w:b/>
                <w:bCs/>
                <w:sz w:val="14"/>
                <w:szCs w:val="14"/>
              </w:rPr>
            </w:pPr>
            <w:r w:rsidRPr="00910DC2">
              <w:rPr>
                <w:rFonts w:ascii="Museo Sans 300" w:hAnsi="Museo Sans 300"/>
                <w:b/>
                <w:bCs/>
                <w:sz w:val="14"/>
                <w:szCs w:val="14"/>
              </w:rPr>
              <w:t xml:space="preserve">TOTAL LOTES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54105B" w:rsidRPr="00910DC2" w:rsidRDefault="0054105B" w:rsidP="00761E4E">
            <w:pPr>
              <w:widowControl w:val="0"/>
              <w:autoSpaceDE w:val="0"/>
              <w:autoSpaceDN w:val="0"/>
              <w:adjustRightInd w:val="0"/>
              <w:jc w:val="center"/>
              <w:rPr>
                <w:rFonts w:ascii="Museo Sans 300" w:hAnsi="Museo Sans 300"/>
                <w:b/>
                <w:bCs/>
                <w:sz w:val="14"/>
                <w:szCs w:val="14"/>
              </w:rPr>
            </w:pPr>
            <w:r w:rsidRPr="00910DC2">
              <w:rPr>
                <w:rFonts w:ascii="Museo Sans 300" w:hAnsi="Museo Sans 300"/>
                <w:b/>
                <w:bCs/>
                <w:sz w:val="14"/>
                <w:szCs w:val="14"/>
              </w:rPr>
              <w:t>4</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54105B" w:rsidRPr="00910DC2" w:rsidRDefault="0054105B" w:rsidP="00761E4E">
            <w:pPr>
              <w:widowControl w:val="0"/>
              <w:autoSpaceDE w:val="0"/>
              <w:autoSpaceDN w:val="0"/>
              <w:adjustRightInd w:val="0"/>
              <w:jc w:val="center"/>
              <w:rPr>
                <w:rFonts w:ascii="Museo Sans 300" w:hAnsi="Museo Sans 300"/>
                <w:b/>
                <w:bCs/>
                <w:sz w:val="14"/>
                <w:szCs w:val="14"/>
              </w:rPr>
            </w:pPr>
            <w:r w:rsidRPr="00910DC2">
              <w:rPr>
                <w:rFonts w:ascii="Museo Sans 300" w:hAnsi="Museo Sans 300"/>
                <w:b/>
                <w:bCs/>
                <w:sz w:val="14"/>
                <w:szCs w:val="14"/>
              </w:rPr>
              <w:t>14929.35</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54105B" w:rsidRPr="00910DC2" w:rsidRDefault="0054105B" w:rsidP="00761E4E">
            <w:pPr>
              <w:widowControl w:val="0"/>
              <w:autoSpaceDE w:val="0"/>
              <w:autoSpaceDN w:val="0"/>
              <w:adjustRightInd w:val="0"/>
              <w:jc w:val="center"/>
              <w:rPr>
                <w:rFonts w:ascii="Museo Sans 300" w:hAnsi="Museo Sans 300"/>
                <w:b/>
                <w:bCs/>
                <w:sz w:val="14"/>
                <w:szCs w:val="14"/>
              </w:rPr>
            </w:pPr>
            <w:r w:rsidRPr="00910DC2">
              <w:rPr>
                <w:rFonts w:ascii="Museo Sans 300" w:hAnsi="Museo Sans 300"/>
                <w:b/>
                <w:bCs/>
                <w:sz w:val="14"/>
                <w:szCs w:val="14"/>
              </w:rPr>
              <w:t>13483.36</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54105B" w:rsidRPr="00910DC2" w:rsidRDefault="0054105B" w:rsidP="00761E4E">
            <w:pPr>
              <w:widowControl w:val="0"/>
              <w:autoSpaceDE w:val="0"/>
              <w:autoSpaceDN w:val="0"/>
              <w:adjustRightInd w:val="0"/>
              <w:jc w:val="center"/>
              <w:rPr>
                <w:rFonts w:ascii="Museo Sans 300" w:hAnsi="Museo Sans 300"/>
                <w:b/>
                <w:bCs/>
                <w:sz w:val="14"/>
                <w:szCs w:val="14"/>
              </w:rPr>
            </w:pPr>
            <w:r w:rsidRPr="00910DC2">
              <w:rPr>
                <w:rFonts w:ascii="Museo Sans 300" w:hAnsi="Museo Sans 300"/>
                <w:b/>
                <w:bCs/>
                <w:sz w:val="14"/>
                <w:szCs w:val="14"/>
              </w:rPr>
              <w:t>117979.40</w:t>
            </w:r>
          </w:p>
        </w:tc>
      </w:tr>
    </w:tbl>
    <w:p w:rsidR="0054105B" w:rsidRDefault="0054105B" w:rsidP="0054105B">
      <w:pPr>
        <w:spacing w:line="360" w:lineRule="auto"/>
        <w:contextualSpacing/>
        <w:jc w:val="both"/>
        <w:rPr>
          <w:rFonts w:ascii="Museo Sans 300" w:eastAsiaTheme="minorEastAsia" w:hAnsi="Museo Sans 300"/>
          <w:b/>
          <w:bCs/>
          <w:sz w:val="14"/>
          <w:szCs w:val="14"/>
        </w:rPr>
      </w:pPr>
    </w:p>
    <w:p w:rsidR="00C927C6" w:rsidRPr="00A24026" w:rsidRDefault="00C927C6" w:rsidP="00C927C6">
      <w:pPr>
        <w:jc w:val="both"/>
        <w:rPr>
          <w:rFonts w:ascii="Museo Sans 100" w:hAnsi="Museo Sans 100"/>
          <w:b/>
          <w:sz w:val="24"/>
          <w:szCs w:val="24"/>
          <w:u w:val="single"/>
        </w:rPr>
      </w:pPr>
      <w:r w:rsidRPr="00A24026">
        <w:rPr>
          <w:rFonts w:ascii="Museo Sans 100" w:eastAsia="Times New Roman" w:hAnsi="Museo Sans 100"/>
          <w:b/>
          <w:sz w:val="24"/>
          <w:szCs w:val="24"/>
          <w:u w:val="single"/>
          <w:lang w:eastAsia="es-ES"/>
        </w:rPr>
        <w:t>SEGUNDO:</w:t>
      </w:r>
      <w:r w:rsidR="007B015E">
        <w:rPr>
          <w:rFonts w:ascii="Museo Sans 100" w:eastAsia="Times New Roman" w:hAnsi="Museo Sans 100"/>
          <w:b/>
          <w:sz w:val="24"/>
          <w:szCs w:val="24"/>
          <w:u w:val="single"/>
          <w:lang w:eastAsia="es-ES"/>
        </w:rPr>
        <w:t xml:space="preserve"> </w:t>
      </w:r>
      <w:r w:rsidRPr="00A24026">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24026">
        <w:rPr>
          <w:rFonts w:ascii="Museo Sans 100" w:hAnsi="Museo Sans 100"/>
          <w:b/>
          <w:sz w:val="24"/>
          <w:szCs w:val="24"/>
          <w:u w:val="single"/>
        </w:rPr>
        <w:t>TERCERO</w:t>
      </w:r>
      <w:proofErr w:type="gramStart"/>
      <w:r w:rsidRPr="00A24026">
        <w:rPr>
          <w:rFonts w:ascii="Museo Sans 100" w:hAnsi="Museo Sans 100"/>
          <w:b/>
          <w:sz w:val="24"/>
          <w:szCs w:val="24"/>
          <w:u w:val="single"/>
        </w:rPr>
        <w:t>:</w:t>
      </w:r>
      <w:r w:rsidRPr="00A24026">
        <w:rPr>
          <w:rFonts w:ascii="Museo Sans 100" w:hAnsi="Museo Sans 100"/>
          <w:sz w:val="24"/>
          <w:szCs w:val="24"/>
        </w:rPr>
        <w:t>Instruir</w:t>
      </w:r>
      <w:proofErr w:type="gramEnd"/>
      <w:r w:rsidRPr="00A24026">
        <w:rPr>
          <w:rFonts w:ascii="Museo Sans 100" w:hAnsi="Museo Sans 100"/>
          <w:sz w:val="24"/>
          <w:szCs w:val="24"/>
        </w:rPr>
        <w:t xml:space="preserve"> a la Gerencia de Desarrollo Rural para que a través de la Sección de Cobros, realice las gestiones correspondientes para el cobro en concepto de gastos administrativos y legales.</w:t>
      </w:r>
      <w:r w:rsidR="00D237F3">
        <w:rPr>
          <w:rFonts w:ascii="Museo Sans 100" w:hAnsi="Museo Sans 100"/>
          <w:sz w:val="24"/>
          <w:szCs w:val="24"/>
        </w:rPr>
        <w:t xml:space="preserve"> </w:t>
      </w:r>
      <w:r w:rsidRPr="00A24026">
        <w:rPr>
          <w:rFonts w:ascii="Museo Sans 100" w:eastAsia="Times New Roman" w:hAnsi="Museo Sans 100"/>
          <w:b/>
          <w:sz w:val="24"/>
          <w:szCs w:val="24"/>
          <w:u w:val="single"/>
          <w:lang w:eastAsia="es-ES"/>
        </w:rPr>
        <w:lastRenderedPageBreak/>
        <w:t>CUARTO:</w:t>
      </w:r>
      <w:r w:rsidR="00D237F3">
        <w:rPr>
          <w:rFonts w:ascii="Museo Sans 100" w:eastAsia="Times New Roman" w:hAnsi="Museo Sans 100"/>
          <w:b/>
          <w:sz w:val="24"/>
          <w:szCs w:val="24"/>
          <w:u w:val="single"/>
          <w:lang w:eastAsia="es-ES"/>
        </w:rPr>
        <w:t xml:space="preserve"> </w:t>
      </w:r>
      <w:r w:rsidRPr="00A24026">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A24026">
        <w:rPr>
          <w:rFonts w:ascii="Museo Sans 100" w:eastAsia="Times New Roman" w:hAnsi="Museo Sans 100"/>
          <w:b/>
          <w:sz w:val="24"/>
          <w:szCs w:val="24"/>
          <w:u w:val="single"/>
          <w:lang w:eastAsia="es-ES"/>
        </w:rPr>
        <w:t>QUINT</w:t>
      </w:r>
      <w:r w:rsidRPr="00A24026">
        <w:rPr>
          <w:rFonts w:ascii="Museo Sans 100" w:eastAsia="Times New Roman" w:hAnsi="Museo Sans 100"/>
          <w:b/>
          <w:sz w:val="24"/>
          <w:szCs w:val="24"/>
          <w:u w:val="single"/>
          <w:lang w:val="es-ES" w:eastAsia="es-ES"/>
        </w:rPr>
        <w:t>O</w:t>
      </w:r>
      <w:r w:rsidRPr="00A24026">
        <w:rPr>
          <w:rFonts w:ascii="Museo Sans 100" w:eastAsia="Times New Roman" w:hAnsi="Museo Sans 100"/>
          <w:b/>
          <w:sz w:val="24"/>
          <w:szCs w:val="24"/>
          <w:u w:val="single"/>
        </w:rPr>
        <w:t>:</w:t>
      </w:r>
      <w:r w:rsidRPr="00A24026">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C927C6" w:rsidRPr="00A24026" w:rsidRDefault="00C927C6" w:rsidP="00C927C6">
      <w:pPr>
        <w:jc w:val="center"/>
        <w:rPr>
          <w:rFonts w:ascii="Museo Sans 100" w:eastAsia="Times New Roman" w:hAnsi="Museo Sans 100"/>
          <w:sz w:val="24"/>
          <w:szCs w:val="24"/>
        </w:rPr>
      </w:pPr>
    </w:p>
    <w:p w:rsidR="00C927C6" w:rsidRPr="00A24026" w:rsidRDefault="00C927C6" w:rsidP="00D237F3">
      <w:pPr>
        <w:rPr>
          <w:rFonts w:ascii="Museo Sans 100" w:eastAsia="Times New Roman" w:hAnsi="Museo Sans 100"/>
          <w:sz w:val="24"/>
          <w:szCs w:val="24"/>
        </w:rPr>
      </w:pPr>
    </w:p>
    <w:p w:rsidR="002C3133" w:rsidRPr="00B111C4" w:rsidRDefault="002C3133" w:rsidP="00414653">
      <w:pPr>
        <w:rPr>
          <w:rFonts w:ascii="Times New Roman" w:hAnsi="Times New Roman"/>
          <w:sz w:val="26"/>
          <w:szCs w:val="26"/>
        </w:rPr>
      </w:pPr>
    </w:p>
    <w:p w:rsidR="002C3133" w:rsidRPr="004221C4" w:rsidRDefault="002C3133" w:rsidP="00414653">
      <w:pPr>
        <w:jc w:val="both"/>
        <w:rPr>
          <w:rFonts w:ascii="Museo Sans 100" w:hAnsi="Museo Sans 100"/>
          <w:sz w:val="24"/>
          <w:szCs w:val="24"/>
        </w:rPr>
      </w:pPr>
      <w:r w:rsidRPr="004221C4">
        <w:rPr>
          <w:rFonts w:ascii="Museo Sans 100" w:hAnsi="Museo Sans 100"/>
          <w:sz w:val="24"/>
          <w:szCs w:val="24"/>
        </w:rPr>
        <w:t>““””XVIII) A solicitud de la señora:</w:t>
      </w:r>
      <w:r w:rsidR="009848A8" w:rsidRPr="004221C4">
        <w:rPr>
          <w:rFonts w:ascii="Museo Sans 100" w:eastAsia="Times New Roman" w:hAnsi="Museo Sans 100"/>
          <w:b/>
          <w:sz w:val="24"/>
          <w:szCs w:val="24"/>
          <w:lang w:val="es-ES"/>
        </w:rPr>
        <w:t xml:space="preserve"> MARÍA ISABEL MENDEZ DE PEREZ </w:t>
      </w:r>
      <w:r w:rsidR="009848A8" w:rsidRPr="004221C4">
        <w:rPr>
          <w:rFonts w:ascii="Museo Sans 100" w:eastAsia="Times New Roman" w:hAnsi="Museo Sans 100"/>
          <w:sz w:val="24"/>
          <w:szCs w:val="24"/>
          <w:lang w:val="es-ES"/>
        </w:rPr>
        <w:t>conocida por</w:t>
      </w:r>
      <w:r w:rsidR="009848A8" w:rsidRPr="004221C4">
        <w:rPr>
          <w:rFonts w:ascii="Museo Sans 100" w:eastAsia="Times New Roman" w:hAnsi="Museo Sans 100"/>
          <w:b/>
          <w:sz w:val="24"/>
          <w:szCs w:val="24"/>
          <w:lang w:val="es-ES"/>
        </w:rPr>
        <w:t xml:space="preserve"> MARIA ISABEL MENDEZ NAVARRO, </w:t>
      </w:r>
      <w:r w:rsidR="009848A8" w:rsidRPr="004221C4">
        <w:rPr>
          <w:rFonts w:ascii="Museo Sans 100" w:eastAsia="Times New Roman" w:hAnsi="Museo Sans 100"/>
          <w:sz w:val="24"/>
          <w:szCs w:val="24"/>
          <w:lang w:val="es-ES"/>
        </w:rPr>
        <w:t xml:space="preserve">de </w:t>
      </w:r>
      <w:r w:rsidR="00D237F3">
        <w:rPr>
          <w:rFonts w:ascii="Museo Sans 100" w:eastAsia="Times New Roman" w:hAnsi="Museo Sans 100"/>
          <w:sz w:val="24"/>
          <w:szCs w:val="24"/>
          <w:lang w:val="es-ES"/>
        </w:rPr>
        <w:t>---</w:t>
      </w:r>
      <w:r w:rsidR="009848A8" w:rsidRPr="004221C4">
        <w:rPr>
          <w:rFonts w:ascii="Museo Sans 100" w:eastAsia="Times New Roman" w:hAnsi="Museo Sans 100"/>
          <w:sz w:val="24"/>
          <w:szCs w:val="24"/>
          <w:lang w:val="es-ES"/>
        </w:rPr>
        <w:t xml:space="preserve"> años de edad, </w:t>
      </w:r>
      <w:r w:rsidR="00D237F3">
        <w:rPr>
          <w:rFonts w:ascii="Museo Sans 100" w:eastAsia="Times New Roman" w:hAnsi="Museo Sans 100"/>
          <w:sz w:val="24"/>
          <w:szCs w:val="24"/>
          <w:lang w:val="es-ES"/>
        </w:rPr>
        <w:t>---</w:t>
      </w:r>
      <w:r w:rsidR="009848A8" w:rsidRPr="004221C4">
        <w:rPr>
          <w:rFonts w:ascii="Museo Sans 100" w:eastAsia="Times New Roman" w:hAnsi="Museo Sans 100"/>
          <w:sz w:val="24"/>
          <w:szCs w:val="24"/>
          <w:lang w:val="es-ES"/>
        </w:rPr>
        <w:t xml:space="preserve">, del domicilio de </w:t>
      </w:r>
      <w:r w:rsidR="00D237F3">
        <w:rPr>
          <w:rFonts w:ascii="Museo Sans 100" w:eastAsia="Times New Roman" w:hAnsi="Museo Sans 100"/>
          <w:sz w:val="24"/>
          <w:szCs w:val="24"/>
          <w:lang w:val="es-ES"/>
        </w:rPr>
        <w:t>---</w:t>
      </w:r>
      <w:r w:rsidR="009848A8" w:rsidRPr="004221C4">
        <w:rPr>
          <w:rFonts w:ascii="Museo Sans 100" w:eastAsia="Times New Roman" w:hAnsi="Museo Sans 100"/>
          <w:sz w:val="24"/>
          <w:szCs w:val="24"/>
          <w:lang w:val="es-ES"/>
        </w:rPr>
        <w:t xml:space="preserve">, departamento de </w:t>
      </w:r>
      <w:r w:rsidR="00D237F3">
        <w:rPr>
          <w:rFonts w:ascii="Museo Sans 100" w:eastAsia="Times New Roman" w:hAnsi="Museo Sans 100"/>
          <w:sz w:val="24"/>
          <w:szCs w:val="24"/>
          <w:lang w:val="es-ES"/>
        </w:rPr>
        <w:t>---</w:t>
      </w:r>
      <w:r w:rsidR="009848A8" w:rsidRPr="004221C4">
        <w:rPr>
          <w:rFonts w:ascii="Museo Sans 100" w:eastAsia="Times New Roman" w:hAnsi="Museo Sans 100"/>
          <w:sz w:val="24"/>
          <w:szCs w:val="24"/>
          <w:lang w:val="es-ES"/>
        </w:rPr>
        <w:t xml:space="preserve">, con Documento Único de Identidad número </w:t>
      </w:r>
      <w:r w:rsidR="00D237F3">
        <w:rPr>
          <w:rFonts w:ascii="Museo Sans 100" w:eastAsia="Times New Roman" w:hAnsi="Museo Sans 100"/>
          <w:sz w:val="24"/>
          <w:szCs w:val="24"/>
          <w:lang w:val="es-ES"/>
        </w:rPr>
        <w:t>---</w:t>
      </w:r>
      <w:r w:rsidR="009848A8" w:rsidRPr="004221C4">
        <w:rPr>
          <w:rFonts w:ascii="Museo Sans 100" w:eastAsia="Times New Roman" w:hAnsi="Museo Sans 100"/>
          <w:sz w:val="24"/>
          <w:szCs w:val="24"/>
          <w:lang w:val="es-ES"/>
        </w:rPr>
        <w:t xml:space="preserve">, y su hija </w:t>
      </w:r>
      <w:r w:rsidR="009848A8" w:rsidRPr="004221C4">
        <w:rPr>
          <w:rFonts w:ascii="Museo Sans 100" w:eastAsia="Times New Roman" w:hAnsi="Museo Sans 100"/>
          <w:b/>
          <w:sz w:val="24"/>
          <w:szCs w:val="24"/>
          <w:lang w:val="es-ES"/>
        </w:rPr>
        <w:t xml:space="preserve">RUTH NOEMI PEREZ DE MEJIA, </w:t>
      </w:r>
      <w:r w:rsidR="009848A8" w:rsidRPr="004221C4">
        <w:rPr>
          <w:rFonts w:ascii="Museo Sans 100" w:eastAsia="Times New Roman" w:hAnsi="Museo Sans 100"/>
          <w:sz w:val="24"/>
          <w:szCs w:val="24"/>
          <w:lang w:val="es-ES"/>
        </w:rPr>
        <w:t xml:space="preserve">de </w:t>
      </w:r>
      <w:r w:rsidR="00D237F3">
        <w:rPr>
          <w:rFonts w:ascii="Museo Sans 100" w:eastAsia="Times New Roman" w:hAnsi="Museo Sans 100"/>
          <w:sz w:val="24"/>
          <w:szCs w:val="24"/>
          <w:lang w:val="es-ES"/>
        </w:rPr>
        <w:t>---</w:t>
      </w:r>
      <w:r w:rsidR="009848A8" w:rsidRPr="004221C4">
        <w:rPr>
          <w:rFonts w:ascii="Museo Sans 100" w:eastAsia="Times New Roman" w:hAnsi="Museo Sans 100"/>
          <w:sz w:val="24"/>
          <w:szCs w:val="24"/>
          <w:lang w:val="es-ES"/>
        </w:rPr>
        <w:t xml:space="preserve"> años de edad, </w:t>
      </w:r>
      <w:r w:rsidR="00D237F3">
        <w:rPr>
          <w:rFonts w:ascii="Museo Sans 100" w:eastAsia="Times New Roman" w:hAnsi="Museo Sans 100"/>
          <w:sz w:val="24"/>
          <w:szCs w:val="24"/>
          <w:lang w:val="es-ES"/>
        </w:rPr>
        <w:t>---</w:t>
      </w:r>
      <w:r w:rsidR="009848A8" w:rsidRPr="004221C4">
        <w:rPr>
          <w:rFonts w:ascii="Museo Sans 100" w:eastAsia="Times New Roman" w:hAnsi="Museo Sans 100"/>
          <w:sz w:val="24"/>
          <w:szCs w:val="24"/>
          <w:lang w:val="es-ES"/>
        </w:rPr>
        <w:t xml:space="preserve">, del domicilio de </w:t>
      </w:r>
      <w:r w:rsidR="00D237F3">
        <w:rPr>
          <w:rFonts w:ascii="Museo Sans 100" w:eastAsia="Times New Roman" w:hAnsi="Museo Sans 100"/>
          <w:sz w:val="24"/>
          <w:szCs w:val="24"/>
          <w:lang w:val="es-ES"/>
        </w:rPr>
        <w:t>---</w:t>
      </w:r>
      <w:r w:rsidR="009848A8" w:rsidRPr="004221C4">
        <w:rPr>
          <w:rFonts w:ascii="Museo Sans 100" w:eastAsia="Times New Roman" w:hAnsi="Museo Sans 100"/>
          <w:sz w:val="24"/>
          <w:szCs w:val="24"/>
          <w:lang w:val="es-ES"/>
        </w:rPr>
        <w:t xml:space="preserve">, departamento de </w:t>
      </w:r>
      <w:r w:rsidR="00D237F3">
        <w:rPr>
          <w:rFonts w:ascii="Museo Sans 100" w:eastAsia="Times New Roman" w:hAnsi="Museo Sans 100"/>
          <w:sz w:val="24"/>
          <w:szCs w:val="24"/>
          <w:lang w:val="es-ES"/>
        </w:rPr>
        <w:t>---</w:t>
      </w:r>
      <w:r w:rsidR="009848A8" w:rsidRPr="004221C4">
        <w:rPr>
          <w:rFonts w:ascii="Museo Sans 100" w:eastAsia="Times New Roman" w:hAnsi="Museo Sans 100"/>
          <w:sz w:val="24"/>
          <w:szCs w:val="24"/>
          <w:lang w:val="es-ES"/>
        </w:rPr>
        <w:t xml:space="preserve">, con Documento Único de Identidad número </w:t>
      </w:r>
      <w:r w:rsidR="00D237F3">
        <w:rPr>
          <w:rFonts w:ascii="Museo Sans 100" w:eastAsia="Times New Roman" w:hAnsi="Museo Sans 100"/>
          <w:sz w:val="24"/>
          <w:szCs w:val="24"/>
          <w:lang w:val="es-ES"/>
        </w:rPr>
        <w:t>---</w:t>
      </w:r>
      <w:r w:rsidRPr="004221C4">
        <w:rPr>
          <w:rFonts w:ascii="Museo Sans 100" w:hAnsi="Museo Sans 100"/>
          <w:sz w:val="24"/>
          <w:szCs w:val="24"/>
        </w:rPr>
        <w:t>;</w:t>
      </w:r>
      <w:r w:rsidRPr="004221C4">
        <w:rPr>
          <w:rFonts w:ascii="Museo Sans 100" w:eastAsia="Times New Roman" w:hAnsi="Museo Sans 100"/>
          <w:sz w:val="24"/>
          <w:szCs w:val="24"/>
          <w:lang w:val="es-ES_tradnl"/>
        </w:rPr>
        <w:t xml:space="preserve"> el</w:t>
      </w:r>
      <w:r w:rsidRPr="004221C4">
        <w:rPr>
          <w:rFonts w:ascii="Museo Sans 100" w:hAnsi="Museo Sans 100"/>
          <w:sz w:val="24"/>
          <w:szCs w:val="24"/>
        </w:rPr>
        <w:t xml:space="preserve"> señor Presidente somete a consideración de Junta Directiva, dictamen jurídico 96, relacionado con la adjudicación en venta de 01 solar para vivienda, </w:t>
      </w:r>
      <w:r w:rsidRPr="004221C4">
        <w:rPr>
          <w:rFonts w:ascii="Museo Sans 100" w:eastAsia="Times New Roman" w:hAnsi="Museo Sans 100"/>
          <w:sz w:val="24"/>
          <w:szCs w:val="24"/>
        </w:rPr>
        <w:t>ubicado en el</w:t>
      </w:r>
      <w:r w:rsidR="009848A8" w:rsidRPr="004221C4">
        <w:rPr>
          <w:rFonts w:ascii="Museo Sans 100" w:eastAsia="Times New Roman" w:hAnsi="Museo Sans 100"/>
          <w:sz w:val="24"/>
          <w:szCs w:val="24"/>
          <w:lang w:val="es-ES"/>
        </w:rPr>
        <w:t xml:space="preserve">Proyecto de Lotificación Agrícola y Asentamiento Comunitario, desarrollado en el inmueble denominado como </w:t>
      </w:r>
      <w:r w:rsidR="009848A8" w:rsidRPr="004221C4">
        <w:rPr>
          <w:rFonts w:ascii="Museo Sans 100" w:eastAsia="Times New Roman" w:hAnsi="Museo Sans 100"/>
          <w:b/>
          <w:sz w:val="24"/>
          <w:szCs w:val="24"/>
          <w:lang w:val="es-ES"/>
        </w:rPr>
        <w:t xml:space="preserve">HACIENDA EL SINGÜIL PORCION 1 y HACIENDA EL SINGÜIL PORCION SANTA RITA PORCION 3, </w:t>
      </w:r>
      <w:r w:rsidR="009848A8" w:rsidRPr="004221C4">
        <w:rPr>
          <w:rFonts w:ascii="Museo Sans 100" w:eastAsia="Times New Roman" w:hAnsi="Museo Sans 100"/>
          <w:sz w:val="24"/>
          <w:szCs w:val="24"/>
        </w:rPr>
        <w:t>ubicada en cantón San Cristóbal, jurisdicción de El Porvenir, departamento de Santa Ana,</w:t>
      </w:r>
      <w:r w:rsidR="009848A8" w:rsidRPr="004221C4">
        <w:rPr>
          <w:rFonts w:ascii="Museo Sans 100" w:eastAsia="Times New Roman" w:hAnsi="Museo Sans 100"/>
          <w:b/>
          <w:sz w:val="24"/>
          <w:szCs w:val="24"/>
          <w:lang w:val="es-ES"/>
        </w:rPr>
        <w:t xml:space="preserve"> código de proyecto 02050201, SSE 1211, entrega 31</w:t>
      </w:r>
      <w:r w:rsidRPr="004221C4">
        <w:rPr>
          <w:rFonts w:ascii="Museo Sans 100" w:hAnsi="Museo Sans 100"/>
          <w:b/>
          <w:sz w:val="24"/>
          <w:szCs w:val="24"/>
        </w:rPr>
        <w:t xml:space="preserve">, </w:t>
      </w:r>
      <w:r w:rsidRPr="004221C4">
        <w:rPr>
          <w:rFonts w:ascii="Museo Sans 100" w:hAnsi="Museo Sans 100"/>
          <w:sz w:val="24"/>
          <w:szCs w:val="24"/>
        </w:rPr>
        <w:t>en el cual la Gerencia Legal hace las siguientes consideraciones:</w:t>
      </w:r>
    </w:p>
    <w:p w:rsidR="002C3133" w:rsidRPr="004221C4" w:rsidRDefault="002C3133" w:rsidP="004221C4">
      <w:pPr>
        <w:jc w:val="both"/>
        <w:rPr>
          <w:rFonts w:ascii="Museo Sans 100" w:hAnsi="Museo Sans 100"/>
          <w:sz w:val="24"/>
          <w:szCs w:val="24"/>
        </w:rPr>
      </w:pPr>
    </w:p>
    <w:p w:rsidR="009848A8" w:rsidRDefault="009848A8" w:rsidP="00051663">
      <w:pPr>
        <w:pStyle w:val="Prrafodelista"/>
        <w:numPr>
          <w:ilvl w:val="0"/>
          <w:numId w:val="34"/>
        </w:numPr>
        <w:ind w:left="1134" w:hanging="708"/>
        <w:contextualSpacing/>
        <w:jc w:val="both"/>
        <w:rPr>
          <w:rFonts w:ascii="Museo Sans 100" w:hAnsi="Museo Sans 100"/>
          <w:b/>
          <w:sz w:val="24"/>
          <w:szCs w:val="24"/>
        </w:rPr>
      </w:pPr>
      <w:r w:rsidRPr="004221C4">
        <w:rPr>
          <w:rFonts w:ascii="Museo Sans 100" w:hAnsi="Museo Sans 100"/>
          <w:sz w:val="24"/>
          <w:szCs w:val="24"/>
        </w:rPr>
        <w:t xml:space="preserve">El referido inmueble es el producto de la reunión de dos porciones, la primera que formaba parte de la </w:t>
      </w:r>
      <w:r w:rsidRPr="004221C4">
        <w:rPr>
          <w:rFonts w:ascii="Museo Sans 100" w:hAnsi="Museo Sans 100"/>
          <w:b/>
          <w:sz w:val="24"/>
          <w:szCs w:val="24"/>
        </w:rPr>
        <w:t xml:space="preserve">Hacienda El </w:t>
      </w:r>
      <w:proofErr w:type="spellStart"/>
      <w:r w:rsidRPr="004221C4">
        <w:rPr>
          <w:rFonts w:ascii="Museo Sans 100" w:hAnsi="Museo Sans 100"/>
          <w:b/>
          <w:sz w:val="24"/>
          <w:szCs w:val="24"/>
        </w:rPr>
        <w:t>Singüil</w:t>
      </w:r>
      <w:proofErr w:type="spellEnd"/>
      <w:r w:rsidRPr="004221C4">
        <w:rPr>
          <w:rFonts w:ascii="Museo Sans 100" w:hAnsi="Museo Sans 100"/>
          <w:sz w:val="24"/>
          <w:szCs w:val="24"/>
        </w:rPr>
        <w:t xml:space="preserve"> adquirida por el ISTA en dos porciones: una con área de 113 </w:t>
      </w:r>
      <w:proofErr w:type="spellStart"/>
      <w:r w:rsidRPr="004221C4">
        <w:rPr>
          <w:rFonts w:ascii="Museo Sans 100" w:hAnsi="Museo Sans 100"/>
          <w:sz w:val="24"/>
          <w:szCs w:val="24"/>
        </w:rPr>
        <w:t>Hás</w:t>
      </w:r>
      <w:proofErr w:type="spellEnd"/>
      <w:r w:rsidRPr="004221C4">
        <w:rPr>
          <w:rFonts w:ascii="Museo Sans 100" w:hAnsi="Museo Sans 100"/>
          <w:sz w:val="24"/>
          <w:szCs w:val="24"/>
        </w:rPr>
        <w:t xml:space="preserve">. 27 </w:t>
      </w:r>
      <w:proofErr w:type="spellStart"/>
      <w:r w:rsidRPr="004221C4">
        <w:rPr>
          <w:rFonts w:ascii="Museo Sans 100" w:hAnsi="Museo Sans 100"/>
          <w:sz w:val="24"/>
          <w:szCs w:val="24"/>
        </w:rPr>
        <w:t>Ás</w:t>
      </w:r>
      <w:proofErr w:type="spellEnd"/>
      <w:r w:rsidRPr="004221C4">
        <w:rPr>
          <w:rFonts w:ascii="Museo Sans 100" w:hAnsi="Museo Sans 100"/>
          <w:sz w:val="24"/>
          <w:szCs w:val="24"/>
        </w:rPr>
        <w:t xml:space="preserve">. 36.04 </w:t>
      </w:r>
      <w:proofErr w:type="spellStart"/>
      <w:r w:rsidRPr="004221C4">
        <w:rPr>
          <w:rFonts w:ascii="Museo Sans 100" w:hAnsi="Museo Sans 100"/>
          <w:sz w:val="24"/>
          <w:szCs w:val="24"/>
        </w:rPr>
        <w:t>Cás</w:t>
      </w:r>
      <w:proofErr w:type="spellEnd"/>
      <w:r w:rsidRPr="004221C4">
        <w:rPr>
          <w:rFonts w:ascii="Museo Sans 100" w:hAnsi="Museo Sans 100"/>
          <w:sz w:val="24"/>
          <w:szCs w:val="24"/>
        </w:rPr>
        <w:t xml:space="preserve">. por un valor de $398,020.91, a través de Compraventa, y otro con un área de 30 </w:t>
      </w:r>
      <w:proofErr w:type="spellStart"/>
      <w:r w:rsidRPr="004221C4">
        <w:rPr>
          <w:rFonts w:ascii="Museo Sans 100" w:hAnsi="Museo Sans 100"/>
          <w:sz w:val="24"/>
          <w:szCs w:val="24"/>
        </w:rPr>
        <w:t>Hás</w:t>
      </w:r>
      <w:proofErr w:type="spellEnd"/>
      <w:r w:rsidRPr="004221C4">
        <w:rPr>
          <w:rFonts w:ascii="Museo Sans 100" w:hAnsi="Museo Sans 100"/>
          <w:sz w:val="24"/>
          <w:szCs w:val="24"/>
        </w:rPr>
        <w:t xml:space="preserve">. 00 </w:t>
      </w:r>
      <w:proofErr w:type="spellStart"/>
      <w:r w:rsidRPr="004221C4">
        <w:rPr>
          <w:rFonts w:ascii="Museo Sans 100" w:hAnsi="Museo Sans 100"/>
          <w:sz w:val="24"/>
          <w:szCs w:val="24"/>
        </w:rPr>
        <w:t>Ás</w:t>
      </w:r>
      <w:proofErr w:type="spellEnd"/>
      <w:r w:rsidRPr="004221C4">
        <w:rPr>
          <w:rFonts w:ascii="Museo Sans 100" w:hAnsi="Museo Sans 100"/>
          <w:sz w:val="24"/>
          <w:szCs w:val="24"/>
        </w:rPr>
        <w:t xml:space="preserve">. 00.00 </w:t>
      </w:r>
      <w:proofErr w:type="spellStart"/>
      <w:r w:rsidRPr="004221C4">
        <w:rPr>
          <w:rFonts w:ascii="Museo Sans 100" w:hAnsi="Museo Sans 100"/>
          <w:sz w:val="24"/>
          <w:szCs w:val="24"/>
        </w:rPr>
        <w:t>Cás</w:t>
      </w:r>
      <w:proofErr w:type="spellEnd"/>
      <w:r w:rsidRPr="004221C4">
        <w:rPr>
          <w:rFonts w:ascii="Museo Sans 100" w:hAnsi="Museo Sans 100"/>
          <w:sz w:val="24"/>
          <w:szCs w:val="24"/>
        </w:rPr>
        <w:t xml:space="preserve">. por un valor de $105,414.03 a través de Expropiación, según consta en el Punto XII del Acta de Sesión Ordinaria  7-2001 de fecha 15 de febrero de 2001, ampliado por el Punto XII del Acta de Sesión Ordinaria 10-2001 de fecha 7 de marzo de 2001, y éstos a su vez modificados por el Punto XXVI del Acta de Sesión Ordinaria 15-2001 de fecha 19 de abril de 2001, ambas a razón de un precio por hectárea de $3,513.80 y por metro cuadrado de $0.351380; y la segunda que formaba parte de la </w:t>
      </w:r>
      <w:r w:rsidRPr="004221C4">
        <w:rPr>
          <w:rFonts w:ascii="Museo Sans 100" w:hAnsi="Museo Sans 100"/>
          <w:b/>
          <w:sz w:val="24"/>
          <w:szCs w:val="24"/>
        </w:rPr>
        <w:t xml:space="preserve">Hacienda El </w:t>
      </w:r>
      <w:proofErr w:type="spellStart"/>
      <w:r w:rsidRPr="004221C4">
        <w:rPr>
          <w:rFonts w:ascii="Museo Sans 100" w:hAnsi="Museo Sans 100"/>
          <w:b/>
          <w:sz w:val="24"/>
          <w:szCs w:val="24"/>
        </w:rPr>
        <w:t>Singüil</w:t>
      </w:r>
      <w:proofErr w:type="spellEnd"/>
      <w:r w:rsidRPr="004221C4">
        <w:rPr>
          <w:rFonts w:ascii="Museo Sans 100" w:hAnsi="Museo Sans 100"/>
          <w:b/>
          <w:sz w:val="24"/>
          <w:szCs w:val="24"/>
        </w:rPr>
        <w:t xml:space="preserve"> Porción Santa Rita</w:t>
      </w:r>
      <w:r w:rsidRPr="004221C4">
        <w:rPr>
          <w:rFonts w:ascii="Museo Sans 100" w:hAnsi="Museo Sans 100"/>
          <w:sz w:val="24"/>
          <w:szCs w:val="24"/>
        </w:rPr>
        <w:t xml:space="preserve">, que fue adquirida por el ISTA con un área de 105 </w:t>
      </w:r>
      <w:proofErr w:type="spellStart"/>
      <w:r w:rsidRPr="004221C4">
        <w:rPr>
          <w:rFonts w:ascii="Museo Sans 100" w:hAnsi="Museo Sans 100"/>
          <w:sz w:val="24"/>
          <w:szCs w:val="24"/>
        </w:rPr>
        <w:t>Hás</w:t>
      </w:r>
      <w:proofErr w:type="spellEnd"/>
      <w:r w:rsidRPr="004221C4">
        <w:rPr>
          <w:rFonts w:ascii="Museo Sans 100" w:hAnsi="Museo Sans 100"/>
          <w:sz w:val="24"/>
          <w:szCs w:val="24"/>
        </w:rPr>
        <w:t xml:space="preserve">. 26 </w:t>
      </w:r>
      <w:proofErr w:type="spellStart"/>
      <w:r w:rsidRPr="004221C4">
        <w:rPr>
          <w:rFonts w:ascii="Museo Sans 100" w:hAnsi="Museo Sans 100"/>
          <w:sz w:val="24"/>
          <w:szCs w:val="24"/>
        </w:rPr>
        <w:t>Ás</w:t>
      </w:r>
      <w:proofErr w:type="spellEnd"/>
      <w:r w:rsidRPr="004221C4">
        <w:rPr>
          <w:rFonts w:ascii="Museo Sans 100" w:hAnsi="Museo Sans 100"/>
          <w:sz w:val="24"/>
          <w:szCs w:val="24"/>
        </w:rPr>
        <w:t xml:space="preserve">. 20.48 </w:t>
      </w:r>
      <w:proofErr w:type="spellStart"/>
      <w:r w:rsidRPr="004221C4">
        <w:rPr>
          <w:rFonts w:ascii="Museo Sans 100" w:hAnsi="Museo Sans 100"/>
          <w:sz w:val="24"/>
          <w:szCs w:val="24"/>
        </w:rPr>
        <w:t>Cás</w:t>
      </w:r>
      <w:proofErr w:type="spellEnd"/>
      <w:r w:rsidRPr="004221C4">
        <w:rPr>
          <w:rFonts w:ascii="Museo Sans 100" w:hAnsi="Museo Sans 100"/>
          <w:sz w:val="24"/>
          <w:szCs w:val="24"/>
        </w:rPr>
        <w:t xml:space="preserve">. por un valor de $369,809.56, a través de Compraventa, según consta en Acuerdo contenido en el Punto XIX del Acta de Sesión Ordinaria N°25-2001, de fecha 28 de junio de 2001, a razón de un precio por hectárea de $3,513.23 y por metro cuadrado de $0.351323. Se aclara, que a pesar de haberse adquirido la </w:t>
      </w:r>
      <w:r w:rsidRPr="004221C4">
        <w:rPr>
          <w:rFonts w:ascii="Museo Sans 100" w:hAnsi="Museo Sans 100"/>
          <w:b/>
          <w:sz w:val="24"/>
          <w:szCs w:val="24"/>
        </w:rPr>
        <w:t xml:space="preserve">Hacienda El </w:t>
      </w:r>
      <w:proofErr w:type="spellStart"/>
      <w:r w:rsidRPr="004221C4">
        <w:rPr>
          <w:rFonts w:ascii="Museo Sans 100" w:hAnsi="Museo Sans 100"/>
          <w:b/>
          <w:sz w:val="24"/>
          <w:szCs w:val="24"/>
        </w:rPr>
        <w:t>Singüil</w:t>
      </w:r>
      <w:proofErr w:type="spellEnd"/>
      <w:r w:rsidRPr="004221C4">
        <w:rPr>
          <w:rFonts w:ascii="Museo Sans 100" w:hAnsi="Museo Sans 100"/>
          <w:b/>
          <w:sz w:val="24"/>
          <w:szCs w:val="24"/>
        </w:rPr>
        <w:t xml:space="preserve">, </w:t>
      </w:r>
      <w:r w:rsidRPr="004221C4">
        <w:rPr>
          <w:rFonts w:ascii="Museo Sans 100" w:hAnsi="Museo Sans 100"/>
          <w:sz w:val="24"/>
          <w:szCs w:val="24"/>
        </w:rPr>
        <w:t>con un área total de</w:t>
      </w:r>
      <w:r w:rsidRPr="004221C4">
        <w:rPr>
          <w:rFonts w:ascii="Museo Sans 100" w:hAnsi="Museo Sans 100"/>
          <w:b/>
          <w:sz w:val="24"/>
          <w:szCs w:val="24"/>
        </w:rPr>
        <w:t xml:space="preserve"> 143 </w:t>
      </w:r>
      <w:proofErr w:type="spellStart"/>
      <w:r w:rsidRPr="004221C4">
        <w:rPr>
          <w:rFonts w:ascii="Museo Sans 100" w:hAnsi="Museo Sans 100"/>
          <w:b/>
          <w:sz w:val="24"/>
          <w:szCs w:val="24"/>
        </w:rPr>
        <w:t>Hás</w:t>
      </w:r>
      <w:proofErr w:type="spellEnd"/>
      <w:r w:rsidRPr="004221C4">
        <w:rPr>
          <w:rFonts w:ascii="Museo Sans 100" w:hAnsi="Museo Sans 100"/>
          <w:b/>
          <w:sz w:val="24"/>
          <w:szCs w:val="24"/>
        </w:rPr>
        <w:t xml:space="preserve">. 27 </w:t>
      </w:r>
      <w:proofErr w:type="spellStart"/>
      <w:r w:rsidRPr="004221C4">
        <w:rPr>
          <w:rFonts w:ascii="Museo Sans 100" w:hAnsi="Museo Sans 100"/>
          <w:b/>
          <w:sz w:val="24"/>
          <w:szCs w:val="24"/>
        </w:rPr>
        <w:t>Ás</w:t>
      </w:r>
      <w:proofErr w:type="spellEnd"/>
      <w:r w:rsidRPr="004221C4">
        <w:rPr>
          <w:rFonts w:ascii="Museo Sans 100" w:hAnsi="Museo Sans 100"/>
          <w:b/>
          <w:sz w:val="24"/>
          <w:szCs w:val="24"/>
        </w:rPr>
        <w:t xml:space="preserve">. 36.04 </w:t>
      </w:r>
      <w:proofErr w:type="spellStart"/>
      <w:r w:rsidRPr="004221C4">
        <w:rPr>
          <w:rFonts w:ascii="Museo Sans 100" w:hAnsi="Museo Sans 100"/>
          <w:b/>
          <w:sz w:val="24"/>
          <w:szCs w:val="24"/>
        </w:rPr>
        <w:t>Cás</w:t>
      </w:r>
      <w:proofErr w:type="spellEnd"/>
      <w:r w:rsidRPr="004221C4">
        <w:rPr>
          <w:rFonts w:ascii="Museo Sans 100" w:hAnsi="Museo Sans 100"/>
          <w:b/>
          <w:sz w:val="24"/>
          <w:szCs w:val="24"/>
        </w:rPr>
        <w:t xml:space="preserve">., </w:t>
      </w:r>
      <w:r w:rsidRPr="004221C4">
        <w:rPr>
          <w:rFonts w:ascii="Museo Sans 100" w:hAnsi="Museo Sans 100"/>
          <w:sz w:val="24"/>
          <w:szCs w:val="24"/>
        </w:rPr>
        <w:t>éste contaba con un área registral</w:t>
      </w:r>
      <w:r w:rsidRPr="004221C4">
        <w:rPr>
          <w:rFonts w:ascii="Museo Sans 100" w:hAnsi="Museo Sans 100"/>
          <w:b/>
          <w:sz w:val="24"/>
          <w:szCs w:val="24"/>
        </w:rPr>
        <w:t xml:space="preserve"> de 136 </w:t>
      </w:r>
      <w:proofErr w:type="spellStart"/>
      <w:r w:rsidRPr="004221C4">
        <w:rPr>
          <w:rFonts w:ascii="Museo Sans 100" w:hAnsi="Museo Sans 100"/>
          <w:b/>
          <w:sz w:val="24"/>
          <w:szCs w:val="24"/>
        </w:rPr>
        <w:t>Hás</w:t>
      </w:r>
      <w:proofErr w:type="spellEnd"/>
      <w:r w:rsidRPr="004221C4">
        <w:rPr>
          <w:rFonts w:ascii="Museo Sans 100" w:hAnsi="Museo Sans 100"/>
          <w:b/>
          <w:sz w:val="24"/>
          <w:szCs w:val="24"/>
        </w:rPr>
        <w:t xml:space="preserve">. 63 </w:t>
      </w:r>
      <w:proofErr w:type="spellStart"/>
      <w:r w:rsidRPr="004221C4">
        <w:rPr>
          <w:rFonts w:ascii="Museo Sans 100" w:hAnsi="Museo Sans 100"/>
          <w:b/>
          <w:sz w:val="24"/>
          <w:szCs w:val="24"/>
        </w:rPr>
        <w:t>Ás</w:t>
      </w:r>
      <w:proofErr w:type="spellEnd"/>
      <w:r w:rsidRPr="004221C4">
        <w:rPr>
          <w:rFonts w:ascii="Museo Sans 100" w:hAnsi="Museo Sans 100"/>
          <w:b/>
          <w:sz w:val="24"/>
          <w:szCs w:val="24"/>
        </w:rPr>
        <w:t xml:space="preserve">. 38.00 </w:t>
      </w:r>
      <w:proofErr w:type="spellStart"/>
      <w:r w:rsidRPr="004221C4">
        <w:rPr>
          <w:rFonts w:ascii="Museo Sans 100" w:hAnsi="Museo Sans 100"/>
          <w:b/>
          <w:sz w:val="24"/>
          <w:szCs w:val="24"/>
        </w:rPr>
        <w:t>Cás</w:t>
      </w:r>
      <w:proofErr w:type="spellEnd"/>
      <w:r w:rsidRPr="004221C4">
        <w:rPr>
          <w:rFonts w:ascii="Museo Sans 100" w:hAnsi="Museo Sans 100"/>
          <w:b/>
          <w:sz w:val="24"/>
          <w:szCs w:val="24"/>
        </w:rPr>
        <w:t xml:space="preserve">., </w:t>
      </w:r>
      <w:r w:rsidRPr="004221C4">
        <w:rPr>
          <w:rFonts w:ascii="Museo Sans 100" w:hAnsi="Museo Sans 100"/>
          <w:sz w:val="24"/>
          <w:szCs w:val="24"/>
        </w:rPr>
        <w:t xml:space="preserve">según escritura pública de Compraventa número </w:t>
      </w:r>
      <w:r w:rsidR="00D237F3">
        <w:rPr>
          <w:rFonts w:ascii="Museo Sans 100" w:hAnsi="Museo Sans 100"/>
          <w:sz w:val="24"/>
          <w:szCs w:val="24"/>
        </w:rPr>
        <w:t>---</w:t>
      </w:r>
      <w:r w:rsidRPr="004221C4">
        <w:rPr>
          <w:rFonts w:ascii="Museo Sans 100" w:hAnsi="Museo Sans 100"/>
          <w:sz w:val="24"/>
          <w:szCs w:val="24"/>
        </w:rPr>
        <w:t xml:space="preserve">* </w:t>
      </w:r>
      <w:r w:rsidRPr="004221C4">
        <w:rPr>
          <w:rFonts w:ascii="Museo Sans 100" w:hAnsi="Museo Sans 100"/>
          <w:sz w:val="24"/>
          <w:szCs w:val="24"/>
        </w:rPr>
        <w:lastRenderedPageBreak/>
        <w:t xml:space="preserve">del libro </w:t>
      </w:r>
      <w:r w:rsidR="00D237F3">
        <w:rPr>
          <w:rFonts w:ascii="Museo Sans 100" w:hAnsi="Museo Sans 100"/>
          <w:sz w:val="24"/>
          <w:szCs w:val="24"/>
        </w:rPr>
        <w:t>---</w:t>
      </w:r>
      <w:r w:rsidRPr="004221C4">
        <w:rPr>
          <w:rFonts w:ascii="Museo Sans 100" w:hAnsi="Museo Sans 100"/>
          <w:sz w:val="24"/>
          <w:szCs w:val="24"/>
        </w:rPr>
        <w:t xml:space="preserve"> de Protocolo de la Notario Claudia Carolina López Moreira, otorgada el día </w:t>
      </w:r>
      <w:r w:rsidR="00D237F3">
        <w:rPr>
          <w:rFonts w:ascii="Museo Sans 100" w:hAnsi="Museo Sans 100"/>
          <w:sz w:val="24"/>
          <w:szCs w:val="24"/>
        </w:rPr>
        <w:t>---</w:t>
      </w:r>
      <w:r w:rsidRPr="004221C4">
        <w:rPr>
          <w:rFonts w:ascii="Museo Sans 100" w:hAnsi="Museo Sans 100"/>
          <w:sz w:val="24"/>
          <w:szCs w:val="24"/>
        </w:rPr>
        <w:t xml:space="preserve"> de </w:t>
      </w:r>
      <w:r w:rsidR="00D237F3">
        <w:rPr>
          <w:rFonts w:ascii="Museo Sans 100" w:hAnsi="Museo Sans 100"/>
          <w:sz w:val="24"/>
          <w:szCs w:val="24"/>
        </w:rPr>
        <w:t>---</w:t>
      </w:r>
      <w:r w:rsidRPr="004221C4">
        <w:rPr>
          <w:rFonts w:ascii="Museo Sans 100" w:hAnsi="Museo Sans 100"/>
          <w:sz w:val="24"/>
          <w:szCs w:val="24"/>
        </w:rPr>
        <w:t xml:space="preserve"> de </w:t>
      </w:r>
      <w:r w:rsidR="00D237F3">
        <w:rPr>
          <w:rFonts w:ascii="Museo Sans 100" w:hAnsi="Museo Sans 100"/>
          <w:sz w:val="24"/>
          <w:szCs w:val="24"/>
        </w:rPr>
        <w:t>---</w:t>
      </w:r>
      <w:r w:rsidRPr="004221C4">
        <w:rPr>
          <w:rFonts w:ascii="Museo Sans 100" w:hAnsi="Museo Sans 100"/>
          <w:sz w:val="24"/>
          <w:szCs w:val="24"/>
        </w:rPr>
        <w:t xml:space="preserve">.  </w:t>
      </w:r>
    </w:p>
    <w:p w:rsidR="00414653" w:rsidRDefault="00414653" w:rsidP="00D237F3">
      <w:pPr>
        <w:jc w:val="both"/>
        <w:rPr>
          <w:rFonts w:ascii="Museo Sans 100" w:hAnsi="Museo Sans 100"/>
        </w:rPr>
      </w:pPr>
    </w:p>
    <w:p w:rsidR="009848A8" w:rsidRPr="00414653" w:rsidRDefault="009848A8" w:rsidP="004221C4">
      <w:pPr>
        <w:ind w:left="1134"/>
        <w:jc w:val="both"/>
        <w:rPr>
          <w:rFonts w:ascii="Museo Sans 100" w:eastAsia="Times New Roman" w:hAnsi="Museo Sans 100"/>
        </w:rPr>
      </w:pPr>
      <w:r w:rsidRPr="00414653">
        <w:rPr>
          <w:rFonts w:ascii="Museo Sans 100" w:hAnsi="Museo Sans 100"/>
        </w:rPr>
        <w:t>*Es conveniente precisar, que en el Punto III del Acta de Sesión Ordinaria 30-2014, de fecha 20 de agosto de 2014, se consignó que el número de la Escritura Pública es el sesenta y dos, siendo lo correcto número sesenta y tres.</w:t>
      </w:r>
    </w:p>
    <w:p w:rsidR="009848A8" w:rsidRPr="004221C4" w:rsidRDefault="009848A8" w:rsidP="004221C4">
      <w:pPr>
        <w:jc w:val="both"/>
        <w:rPr>
          <w:rFonts w:ascii="Museo Sans 100" w:eastAsia="Times New Roman" w:hAnsi="Museo Sans 100"/>
          <w:sz w:val="24"/>
          <w:szCs w:val="24"/>
        </w:rPr>
      </w:pPr>
    </w:p>
    <w:p w:rsidR="009848A8" w:rsidRPr="004221C4" w:rsidRDefault="009848A8" w:rsidP="00051663">
      <w:pPr>
        <w:pStyle w:val="Prrafodelista"/>
        <w:numPr>
          <w:ilvl w:val="0"/>
          <w:numId w:val="34"/>
        </w:numPr>
        <w:ind w:left="1134" w:hanging="708"/>
        <w:contextualSpacing/>
        <w:jc w:val="both"/>
        <w:rPr>
          <w:rFonts w:ascii="Museo Sans 100" w:hAnsi="Museo Sans 100"/>
          <w:sz w:val="24"/>
          <w:szCs w:val="24"/>
        </w:rPr>
      </w:pPr>
      <w:r w:rsidRPr="004221C4">
        <w:rPr>
          <w:rFonts w:ascii="Museo Sans 100" w:eastAsia="Times New Roman" w:hAnsi="Museo Sans 100"/>
          <w:sz w:val="24"/>
          <w:szCs w:val="24"/>
        </w:rPr>
        <w:t xml:space="preserve">Mediante el Punto III del Acta de Sesión Ordinaria 30-2014, de fecha 20 de agosto de 2014, se aprobó el Proyecto de Lotificación Agrícola y Asentamiento Comunitario desarrollado en el inmueble </w:t>
      </w:r>
      <w:r w:rsidRPr="004221C4">
        <w:rPr>
          <w:rFonts w:ascii="Museo Sans 100" w:eastAsia="Times New Roman" w:hAnsi="Museo Sans 100"/>
          <w:sz w:val="24"/>
          <w:szCs w:val="24"/>
          <w:lang w:val="es-ES"/>
        </w:rPr>
        <w:t xml:space="preserve">denominado como </w:t>
      </w:r>
      <w:r w:rsidRPr="004221C4">
        <w:rPr>
          <w:rFonts w:ascii="Museo Sans 100" w:eastAsia="Times New Roman" w:hAnsi="Museo Sans 100"/>
          <w:b/>
          <w:sz w:val="24"/>
          <w:szCs w:val="24"/>
          <w:lang w:val="es-ES"/>
        </w:rPr>
        <w:t>HACIENDA EL SINGÜIL PORCION 1 y HACIENDA EL SINGÜIL PORCION SANTA RITA PORCION 3</w:t>
      </w:r>
      <w:r w:rsidRPr="004221C4">
        <w:rPr>
          <w:rFonts w:ascii="Museo Sans 100" w:eastAsia="Times New Roman" w:hAnsi="Museo Sans 100"/>
          <w:sz w:val="24"/>
          <w:szCs w:val="24"/>
        </w:rPr>
        <w:t xml:space="preserve">, ubicada en cantón San Cristóbal, jurisdicción de El Porvenir, departamento de Santa Ana, con un área total de 18 </w:t>
      </w:r>
      <w:proofErr w:type="spellStart"/>
      <w:r w:rsidRPr="004221C4">
        <w:rPr>
          <w:rFonts w:ascii="Museo Sans 100" w:eastAsia="Times New Roman" w:hAnsi="Museo Sans 100"/>
          <w:sz w:val="24"/>
          <w:szCs w:val="24"/>
        </w:rPr>
        <w:t>Hás</w:t>
      </w:r>
      <w:proofErr w:type="spellEnd"/>
      <w:r w:rsidRPr="004221C4">
        <w:rPr>
          <w:rFonts w:ascii="Museo Sans 100" w:eastAsia="Times New Roman" w:hAnsi="Museo Sans 100"/>
          <w:sz w:val="24"/>
          <w:szCs w:val="24"/>
        </w:rPr>
        <w:t xml:space="preserve">. 32 As. 43.38 </w:t>
      </w:r>
      <w:proofErr w:type="spellStart"/>
      <w:r w:rsidRPr="004221C4">
        <w:rPr>
          <w:rFonts w:ascii="Museo Sans 100" w:eastAsia="Times New Roman" w:hAnsi="Museo Sans 100"/>
          <w:sz w:val="24"/>
          <w:szCs w:val="24"/>
        </w:rPr>
        <w:t>Cás</w:t>
      </w:r>
      <w:proofErr w:type="spellEnd"/>
      <w:r w:rsidRPr="004221C4">
        <w:rPr>
          <w:rFonts w:ascii="Museo Sans 100" w:eastAsia="Times New Roman" w:hAnsi="Museo Sans 100"/>
          <w:sz w:val="24"/>
          <w:szCs w:val="24"/>
        </w:rPr>
        <w:t xml:space="preserve">., que comprende: el primero </w:t>
      </w:r>
      <w:r w:rsidR="00D237F3">
        <w:rPr>
          <w:rFonts w:ascii="Museo Sans 100" w:eastAsia="Times New Roman" w:hAnsi="Museo Sans 100"/>
          <w:sz w:val="24"/>
          <w:szCs w:val="24"/>
        </w:rPr>
        <w:t>---</w:t>
      </w:r>
      <w:r w:rsidRPr="004221C4">
        <w:rPr>
          <w:rFonts w:ascii="Museo Sans 100" w:eastAsia="Times New Roman" w:hAnsi="Museo Sans 100"/>
          <w:sz w:val="24"/>
          <w:szCs w:val="24"/>
        </w:rPr>
        <w:t xml:space="preserve"> lotes (polígonos 1 y 2), </w:t>
      </w:r>
      <w:r w:rsidR="00D237F3">
        <w:rPr>
          <w:rFonts w:ascii="Museo Sans 100" w:eastAsia="Times New Roman" w:hAnsi="Museo Sans 100"/>
          <w:sz w:val="24"/>
          <w:szCs w:val="24"/>
        </w:rPr>
        <w:t>---</w:t>
      </w:r>
      <w:r w:rsidRPr="004221C4">
        <w:rPr>
          <w:rFonts w:ascii="Museo Sans 100" w:eastAsia="Times New Roman" w:hAnsi="Museo Sans 100"/>
          <w:sz w:val="24"/>
          <w:szCs w:val="24"/>
        </w:rPr>
        <w:t xml:space="preserve"> solares (polígonos P, Q, R, S, T, U, V, W, X y Y), Iglesia, zona de protección y calles. Aprobándose el precio de venta de $0.5709 por metro cuadrado para el solar de vivienda ubicado originalmente como PORCION 3 DE LA HACIENDA EL SINGUIL, PORCION SANTA RITA. </w:t>
      </w:r>
      <w:r w:rsidR="004221C4" w:rsidRPr="004221C4">
        <w:rPr>
          <w:rFonts w:ascii="Museo Sans 100" w:eastAsia="Times New Roman" w:hAnsi="Museo Sans 100"/>
          <w:sz w:val="24"/>
          <w:szCs w:val="24"/>
        </w:rPr>
        <w:t>L</w:t>
      </w:r>
      <w:r w:rsidRPr="004221C4">
        <w:rPr>
          <w:rFonts w:ascii="Museo Sans 100" w:eastAsia="Times New Roman" w:hAnsi="Museo Sans 100"/>
          <w:sz w:val="24"/>
          <w:szCs w:val="24"/>
        </w:rPr>
        <w:t xml:space="preserve">os criterios utilizados por el departamento de Asignación Individual y Avalúos para recomendar los precios de venta son los aprobados en el Punto XXV del Acta de Sesión Ordinaria 26-2010 de fecha 15 de julio de 2010. </w:t>
      </w:r>
      <w:r w:rsidRPr="004221C4">
        <w:rPr>
          <w:rFonts w:ascii="Museo Sans 100" w:eastAsia="Times New Roman" w:hAnsi="Museo Sans 100"/>
          <w:bCs/>
          <w:sz w:val="24"/>
          <w:szCs w:val="24"/>
        </w:rPr>
        <w:t>Dentro del Proyecto relacionado se encuentra el inmueble objeto del presente</w:t>
      </w:r>
      <w:r w:rsidR="004221C4" w:rsidRPr="004221C4">
        <w:rPr>
          <w:rFonts w:ascii="Museo Sans 100" w:eastAsia="Times New Roman" w:hAnsi="Museo Sans 100"/>
          <w:bCs/>
          <w:sz w:val="24"/>
          <w:szCs w:val="24"/>
        </w:rPr>
        <w:t xml:space="preserve"> punto de acta</w:t>
      </w:r>
      <w:r w:rsidRPr="004221C4">
        <w:rPr>
          <w:rFonts w:ascii="Museo Sans 100" w:eastAsia="Times New Roman" w:hAnsi="Museo Sans 100"/>
          <w:bCs/>
          <w:sz w:val="24"/>
          <w:szCs w:val="24"/>
        </w:rPr>
        <w:t>.</w:t>
      </w:r>
    </w:p>
    <w:p w:rsidR="009848A8" w:rsidRPr="004221C4" w:rsidRDefault="009848A8" w:rsidP="004221C4">
      <w:pPr>
        <w:pStyle w:val="Prrafodelista"/>
        <w:ind w:left="284"/>
        <w:jc w:val="both"/>
        <w:rPr>
          <w:rFonts w:ascii="Museo Sans 100" w:hAnsi="Museo Sans 100"/>
          <w:sz w:val="24"/>
          <w:szCs w:val="24"/>
        </w:rPr>
      </w:pPr>
    </w:p>
    <w:p w:rsidR="009848A8" w:rsidRPr="004221C4" w:rsidRDefault="009848A8" w:rsidP="00051663">
      <w:pPr>
        <w:pStyle w:val="Prrafodelista"/>
        <w:numPr>
          <w:ilvl w:val="0"/>
          <w:numId w:val="34"/>
        </w:numPr>
        <w:ind w:left="1134" w:hanging="708"/>
        <w:contextualSpacing/>
        <w:jc w:val="both"/>
        <w:rPr>
          <w:rFonts w:ascii="Museo Sans 100" w:hAnsi="Museo Sans 100"/>
          <w:sz w:val="24"/>
          <w:szCs w:val="24"/>
        </w:rPr>
      </w:pPr>
      <w:r w:rsidRPr="004221C4">
        <w:rPr>
          <w:rFonts w:ascii="Museo Sans 100" w:hAnsi="Museo Sans 100"/>
          <w:sz w:val="24"/>
          <w:szCs w:val="24"/>
        </w:rPr>
        <w:t xml:space="preserve"> Es necesario advertir a la solicitante a través de una cláusula especial en la escritura correspondiente de compraventa del inmueble, que deberá cumplir con las recomendaciones ambientales </w:t>
      </w:r>
      <w:r w:rsidRPr="004221C4">
        <w:rPr>
          <w:rFonts w:ascii="Museo Sans 100" w:hAnsi="Museo Sans 100"/>
          <w:sz w:val="24"/>
          <w:szCs w:val="24"/>
          <w:lang w:val="es-ES" w:eastAsia="es-ES"/>
        </w:rPr>
        <w:t>emitidas por el Departamento Ambiental Institucional</w:t>
      </w:r>
      <w:r w:rsidRPr="004221C4">
        <w:rPr>
          <w:rFonts w:ascii="Museo Sans 100" w:hAnsi="Museo Sans 100"/>
          <w:sz w:val="24"/>
          <w:szCs w:val="24"/>
        </w:rPr>
        <w:t xml:space="preserve">, en el sentido que en caso de la tala de los árboles, se deberán tramitar los permisos respectivos exigidos por la Ley Forestal, por considerarse especies protegidas. De conformidad a lo establecido en el Acuerdo Primero de punto III del Acta de Sesión Ordinaria 30-2014, de fecha 20 de agosto 2014. </w:t>
      </w:r>
    </w:p>
    <w:p w:rsidR="009848A8" w:rsidRPr="004221C4" w:rsidRDefault="009848A8" w:rsidP="004221C4">
      <w:pPr>
        <w:pStyle w:val="Prrafodelista"/>
        <w:rPr>
          <w:rFonts w:ascii="Museo Sans 100" w:eastAsia="Times New Roman" w:hAnsi="Museo Sans 100"/>
          <w:sz w:val="24"/>
          <w:szCs w:val="24"/>
        </w:rPr>
      </w:pPr>
    </w:p>
    <w:p w:rsidR="009848A8" w:rsidRPr="004221C4" w:rsidRDefault="009848A8" w:rsidP="00051663">
      <w:pPr>
        <w:pStyle w:val="Prrafodelista"/>
        <w:numPr>
          <w:ilvl w:val="0"/>
          <w:numId w:val="34"/>
        </w:numPr>
        <w:ind w:left="1134" w:hanging="708"/>
        <w:contextualSpacing/>
        <w:jc w:val="both"/>
        <w:rPr>
          <w:rFonts w:ascii="Museo Sans 100" w:hAnsi="Museo Sans 100"/>
          <w:strike/>
          <w:sz w:val="24"/>
          <w:szCs w:val="24"/>
        </w:rPr>
      </w:pPr>
      <w:r w:rsidRPr="004221C4">
        <w:rPr>
          <w:rFonts w:ascii="Museo Sans 100" w:eastAsia="Times New Roman" w:hAnsi="Museo Sans 100"/>
          <w:sz w:val="24"/>
          <w:szCs w:val="24"/>
        </w:rPr>
        <w:t>Según valúo de fecha 09 de diciembre de 2019, realizado por el Departamento de Asignación Individual y Avalúos, se recomienda el precio de venta para el inmueble, según detalle consignado en el cuadro de valores y extensiones que se relacionará en el Acuerdo Primero del presente</w:t>
      </w:r>
      <w:r w:rsidR="004221C4" w:rsidRPr="004221C4">
        <w:rPr>
          <w:rFonts w:ascii="Museo Sans 100" w:eastAsia="Times New Roman" w:hAnsi="Museo Sans 100"/>
          <w:sz w:val="24"/>
          <w:szCs w:val="24"/>
        </w:rPr>
        <w:t xml:space="preserve"> punto de acta</w:t>
      </w:r>
      <w:r w:rsidRPr="004221C4">
        <w:rPr>
          <w:rFonts w:ascii="Museo Sans 100" w:eastAsia="Times New Roman" w:hAnsi="Museo Sans 100"/>
          <w:sz w:val="24"/>
          <w:szCs w:val="24"/>
        </w:rPr>
        <w:t xml:space="preserve">, y que ha sido requerido por la solicitante calificada dentro del Programa de Solidaridad Rural como Campesino sin Tierra. </w:t>
      </w:r>
    </w:p>
    <w:p w:rsidR="00414653" w:rsidRPr="004221C4" w:rsidRDefault="00414653" w:rsidP="004221C4">
      <w:pPr>
        <w:pStyle w:val="Prrafodelista"/>
        <w:rPr>
          <w:rFonts w:ascii="Museo Sans 100" w:hAnsi="Museo Sans 100"/>
          <w:strike/>
          <w:sz w:val="24"/>
          <w:szCs w:val="24"/>
        </w:rPr>
      </w:pPr>
    </w:p>
    <w:p w:rsidR="00414653" w:rsidRPr="00414653" w:rsidRDefault="009848A8" w:rsidP="00051663">
      <w:pPr>
        <w:pStyle w:val="Prrafodelista"/>
        <w:numPr>
          <w:ilvl w:val="0"/>
          <w:numId w:val="34"/>
        </w:numPr>
        <w:ind w:left="1134" w:hanging="708"/>
        <w:contextualSpacing/>
        <w:jc w:val="both"/>
        <w:rPr>
          <w:rFonts w:ascii="Museo Sans 100" w:hAnsi="Museo Sans 100"/>
          <w:strike/>
          <w:sz w:val="24"/>
          <w:szCs w:val="24"/>
        </w:rPr>
      </w:pPr>
      <w:r w:rsidRPr="004221C4">
        <w:rPr>
          <w:rFonts w:ascii="Museo Sans 100" w:hAnsi="Museo Sans 100"/>
          <w:sz w:val="24"/>
          <w:szCs w:val="24"/>
        </w:rPr>
        <w:t xml:space="preserve">Conforme al Acta de Posesión material de fecha 14 de noviembre de 2019, levantada por el técnico de Oficina Regional Occidental, señor Raúl López </w:t>
      </w:r>
    </w:p>
    <w:p w:rsidR="00414653" w:rsidRDefault="00414653" w:rsidP="00414653">
      <w:pPr>
        <w:pStyle w:val="Prrafodelista"/>
        <w:ind w:left="1134"/>
        <w:contextualSpacing/>
        <w:jc w:val="both"/>
        <w:rPr>
          <w:rFonts w:ascii="Museo Sans 100" w:hAnsi="Museo Sans 100"/>
          <w:sz w:val="24"/>
          <w:szCs w:val="24"/>
        </w:rPr>
      </w:pPr>
    </w:p>
    <w:p w:rsidR="00414653" w:rsidRPr="00D237F3" w:rsidRDefault="00414653" w:rsidP="00D237F3">
      <w:pPr>
        <w:contextualSpacing/>
        <w:jc w:val="both"/>
        <w:rPr>
          <w:rFonts w:ascii="Museo Sans 100" w:hAnsi="Museo Sans 100"/>
          <w:sz w:val="24"/>
          <w:szCs w:val="24"/>
        </w:rPr>
      </w:pPr>
    </w:p>
    <w:p w:rsidR="009848A8" w:rsidRPr="004221C4" w:rsidRDefault="009848A8" w:rsidP="00414653">
      <w:pPr>
        <w:pStyle w:val="Prrafodelista"/>
        <w:ind w:left="1134"/>
        <w:contextualSpacing/>
        <w:jc w:val="both"/>
        <w:rPr>
          <w:rFonts w:ascii="Museo Sans 100" w:hAnsi="Museo Sans 100"/>
          <w:strike/>
          <w:sz w:val="24"/>
          <w:szCs w:val="24"/>
        </w:rPr>
      </w:pPr>
      <w:r w:rsidRPr="004221C4">
        <w:rPr>
          <w:rFonts w:ascii="Museo Sans 100" w:hAnsi="Museo Sans 100"/>
          <w:sz w:val="24"/>
          <w:szCs w:val="24"/>
        </w:rPr>
        <w:t>Santos, la solicitante se encuentra poseyendo el inmueble de forma quieta, pacífica y sin interrupción desde hace 5 años.</w:t>
      </w:r>
    </w:p>
    <w:p w:rsidR="009848A8" w:rsidRPr="004221C4" w:rsidRDefault="009848A8" w:rsidP="004221C4">
      <w:pPr>
        <w:jc w:val="both"/>
        <w:rPr>
          <w:rFonts w:ascii="Museo Sans 100" w:hAnsi="Museo Sans 100"/>
          <w:strike/>
          <w:sz w:val="24"/>
          <w:szCs w:val="24"/>
        </w:rPr>
      </w:pPr>
    </w:p>
    <w:p w:rsidR="009848A8" w:rsidRPr="004221C4" w:rsidRDefault="009848A8" w:rsidP="00051663">
      <w:pPr>
        <w:pStyle w:val="Prrafodelista"/>
        <w:numPr>
          <w:ilvl w:val="0"/>
          <w:numId w:val="34"/>
        </w:numPr>
        <w:ind w:left="1134" w:hanging="708"/>
        <w:contextualSpacing/>
        <w:jc w:val="both"/>
        <w:rPr>
          <w:rFonts w:ascii="Museo Sans 100" w:hAnsi="Museo Sans 100"/>
          <w:sz w:val="24"/>
          <w:szCs w:val="24"/>
        </w:rPr>
      </w:pPr>
      <w:r w:rsidRPr="004221C4">
        <w:rPr>
          <w:rFonts w:ascii="Museo Sans 100" w:eastAsia="Times New Roman" w:hAnsi="Museo Sans 100"/>
          <w:sz w:val="24"/>
          <w:szCs w:val="24"/>
        </w:rPr>
        <w:t xml:space="preserve"> De acuerdo a la Declaración Simple contenida en la Solicitud de Adjudicación del Inmueble de fecha 14 de noviembre de 2019, la peticionaria manifiesta que ni ella ni la integrante de su grupo familiar son empleadas del ISTA; situación robustecida de conformidad a la consulta realizada en la Base de Datos de Empleados de este Instituto.</w:t>
      </w:r>
    </w:p>
    <w:p w:rsidR="002C3133" w:rsidRPr="004221C4" w:rsidRDefault="002C3133" w:rsidP="004221C4">
      <w:pPr>
        <w:jc w:val="both"/>
        <w:rPr>
          <w:rFonts w:ascii="Museo Sans 100" w:hAnsi="Museo Sans 100"/>
          <w:sz w:val="24"/>
          <w:szCs w:val="24"/>
        </w:rPr>
      </w:pPr>
    </w:p>
    <w:p w:rsidR="009848A8" w:rsidRPr="004221C4" w:rsidRDefault="002C3133" w:rsidP="004221C4">
      <w:pPr>
        <w:jc w:val="both"/>
        <w:rPr>
          <w:rFonts w:ascii="Museo Sans 100" w:hAnsi="Museo Sans 100"/>
          <w:sz w:val="24"/>
          <w:szCs w:val="24"/>
        </w:rPr>
      </w:pPr>
      <w:r w:rsidRPr="004221C4">
        <w:rPr>
          <w:rFonts w:ascii="Museo Sans 100" w:eastAsia="Times New Roman" w:hAnsi="Museo Sans 100"/>
          <w:sz w:val="24"/>
          <w:szCs w:val="24"/>
        </w:rPr>
        <w:t>Se ha tenido a la vista:</w:t>
      </w:r>
      <w:r w:rsidR="009848A8" w:rsidRPr="004221C4">
        <w:rPr>
          <w:rFonts w:ascii="Museo Sans 100" w:eastAsia="Times New Roman" w:hAnsi="Museo Sans 100"/>
          <w:sz w:val="24"/>
          <w:szCs w:val="24"/>
        </w:rPr>
        <w:t xml:space="preserve"> Informe Técnico del Departamento de Asignación Individual y Avalúos, Cuadro de Valores y Extensiones, reporte de valúo por solar, reportes de búsqueda de solicitantes para adjudicaciones generados por la Oficina Regional Occidental, y los departamentos de Asignación Individual y Avalúos y Análisis Jurídico, Acta de Posesión Material, copias de Acuerdos de Junta Directiva, Acta de Intervención y Toma de Posesión de Inmueble, Razón y Constancia de Inscripción de Desmembración en Cabeza de su Dueño a favor del ISTA, solicitud de adjudicación de inmueble, copias de documentos únicos de identidad, copia de testimonio de escritura de identidad personal, tarjetas de identificación tributaria copias de partida de nacimiento, y carencias de bienes. </w:t>
      </w:r>
      <w:r w:rsidR="009848A8" w:rsidRPr="004221C4">
        <w:rPr>
          <w:rFonts w:ascii="Museo Sans 100" w:hAnsi="Museo Sans 100"/>
          <w:sz w:val="24"/>
          <w:szCs w:val="24"/>
        </w:rPr>
        <w:t>Además en el informe técnico con referencia SGD-02-1935-19,de fecha 16 de diciembre de 2019, el Departamento de Asignación Individual y Avalúos, con el propósito de evitar que los solicitantes incurran en gastos económicos innecesarios y con la finalidad de agilizar el proceso de adjudicación de inmuebles ya que algunos cuentan con beneficio de Lote Agrícola y Solar de Vivienda, se les ha dado por válida la presentación de fotocopia de carencia de bienes, del cual el original se encuentra agregado al expediente de adjudicación del lote agrícola, conforme al detalle siguiente:</w:t>
      </w:r>
    </w:p>
    <w:tbl>
      <w:tblPr>
        <w:tblW w:w="8931" w:type="dxa"/>
        <w:jc w:val="center"/>
        <w:tblCellMar>
          <w:left w:w="0" w:type="dxa"/>
          <w:right w:w="0" w:type="dxa"/>
        </w:tblCellMar>
        <w:tblLook w:val="04A0" w:firstRow="1" w:lastRow="0" w:firstColumn="1" w:lastColumn="0" w:noHBand="0" w:noVBand="1"/>
      </w:tblPr>
      <w:tblGrid>
        <w:gridCol w:w="3821"/>
        <w:gridCol w:w="3413"/>
        <w:gridCol w:w="1697"/>
      </w:tblGrid>
      <w:tr w:rsidR="009848A8" w:rsidRPr="00355B31" w:rsidTr="00414653">
        <w:trPr>
          <w:trHeight w:val="20"/>
          <w:jc w:val="center"/>
        </w:trPr>
        <w:tc>
          <w:tcPr>
            <w:tcW w:w="7234"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9848A8" w:rsidRPr="00414653" w:rsidRDefault="009848A8" w:rsidP="00CC6057">
            <w:pPr>
              <w:jc w:val="center"/>
              <w:rPr>
                <w:rFonts w:ascii="Museo Sans 100" w:hAnsi="Museo Sans 100"/>
                <w:b/>
                <w:bCs/>
                <w:sz w:val="16"/>
                <w:szCs w:val="16"/>
              </w:rPr>
            </w:pPr>
            <w:r w:rsidRPr="00414653">
              <w:rPr>
                <w:rFonts w:ascii="Museo Sans 100" w:hAnsi="Museo Sans 100"/>
                <w:b/>
                <w:bCs/>
                <w:sz w:val="16"/>
                <w:szCs w:val="16"/>
              </w:rPr>
              <w:t>SOLICITANTE</w:t>
            </w:r>
          </w:p>
        </w:tc>
        <w:tc>
          <w:tcPr>
            <w:tcW w:w="1697"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9848A8" w:rsidRPr="00414653" w:rsidRDefault="009848A8" w:rsidP="00CC6057">
            <w:pPr>
              <w:jc w:val="center"/>
              <w:rPr>
                <w:rFonts w:ascii="Museo Sans 100" w:hAnsi="Museo Sans 100"/>
                <w:b/>
                <w:bCs/>
                <w:sz w:val="16"/>
                <w:szCs w:val="16"/>
              </w:rPr>
            </w:pPr>
          </w:p>
          <w:p w:rsidR="009848A8" w:rsidRPr="00414653" w:rsidRDefault="009848A8" w:rsidP="00CC6057">
            <w:pPr>
              <w:jc w:val="center"/>
              <w:rPr>
                <w:rFonts w:ascii="Museo Sans 100" w:hAnsi="Museo Sans 100"/>
                <w:b/>
                <w:bCs/>
                <w:sz w:val="16"/>
                <w:szCs w:val="16"/>
              </w:rPr>
            </w:pPr>
            <w:r w:rsidRPr="00414653">
              <w:rPr>
                <w:rFonts w:ascii="Museo Sans 100" w:hAnsi="Museo Sans 100"/>
                <w:b/>
                <w:bCs/>
                <w:sz w:val="16"/>
                <w:szCs w:val="16"/>
              </w:rPr>
              <w:t>N° DE SOLICITUD</w:t>
            </w:r>
          </w:p>
        </w:tc>
      </w:tr>
      <w:tr w:rsidR="009848A8" w:rsidRPr="00355B31" w:rsidTr="00414653">
        <w:trPr>
          <w:trHeight w:val="20"/>
          <w:jc w:val="center"/>
        </w:trPr>
        <w:tc>
          <w:tcPr>
            <w:tcW w:w="382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9848A8" w:rsidRPr="00414653" w:rsidRDefault="009848A8" w:rsidP="00CC6057">
            <w:pPr>
              <w:jc w:val="center"/>
              <w:rPr>
                <w:rFonts w:ascii="Museo Sans 100" w:hAnsi="Museo Sans 100"/>
                <w:b/>
                <w:bCs/>
                <w:sz w:val="16"/>
                <w:szCs w:val="16"/>
              </w:rPr>
            </w:pPr>
          </w:p>
          <w:p w:rsidR="009848A8" w:rsidRPr="00414653" w:rsidRDefault="009848A8" w:rsidP="00CC6057">
            <w:pPr>
              <w:jc w:val="center"/>
              <w:rPr>
                <w:rFonts w:ascii="Museo Sans 100" w:hAnsi="Museo Sans 100"/>
                <w:b/>
                <w:bCs/>
                <w:sz w:val="16"/>
                <w:szCs w:val="16"/>
              </w:rPr>
            </w:pPr>
            <w:r w:rsidRPr="00414653">
              <w:rPr>
                <w:rFonts w:ascii="Museo Sans 100" w:hAnsi="Museo Sans 100"/>
                <w:b/>
                <w:bCs/>
                <w:sz w:val="16"/>
                <w:szCs w:val="16"/>
              </w:rPr>
              <w:t>TITULAR</w:t>
            </w:r>
          </w:p>
        </w:tc>
        <w:tc>
          <w:tcPr>
            <w:tcW w:w="341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9848A8" w:rsidRPr="00414653" w:rsidRDefault="009848A8" w:rsidP="00CC6057">
            <w:pPr>
              <w:jc w:val="center"/>
              <w:rPr>
                <w:rFonts w:ascii="Museo Sans 100" w:hAnsi="Museo Sans 100"/>
                <w:b/>
                <w:bCs/>
                <w:sz w:val="16"/>
                <w:szCs w:val="16"/>
              </w:rPr>
            </w:pPr>
          </w:p>
          <w:p w:rsidR="009848A8" w:rsidRPr="00414653" w:rsidRDefault="009848A8" w:rsidP="00CC6057">
            <w:pPr>
              <w:jc w:val="center"/>
              <w:rPr>
                <w:rFonts w:ascii="Museo Sans 100" w:hAnsi="Museo Sans 100"/>
                <w:b/>
                <w:bCs/>
                <w:sz w:val="16"/>
                <w:szCs w:val="16"/>
              </w:rPr>
            </w:pPr>
            <w:r w:rsidRPr="00414653">
              <w:rPr>
                <w:rFonts w:ascii="Museo Sans 100" w:hAnsi="Museo Sans 100"/>
                <w:b/>
                <w:bCs/>
                <w:sz w:val="16"/>
                <w:szCs w:val="16"/>
              </w:rPr>
              <w:t>BENEFICIARIO</w:t>
            </w:r>
          </w:p>
        </w:tc>
        <w:tc>
          <w:tcPr>
            <w:tcW w:w="1697" w:type="dxa"/>
            <w:vMerge/>
            <w:tcBorders>
              <w:top w:val="single" w:sz="8" w:space="0" w:color="auto"/>
              <w:left w:val="nil"/>
              <w:bottom w:val="single" w:sz="8" w:space="0" w:color="auto"/>
              <w:right w:val="single" w:sz="8" w:space="0" w:color="auto"/>
            </w:tcBorders>
            <w:vAlign w:val="center"/>
            <w:hideMark/>
          </w:tcPr>
          <w:p w:rsidR="009848A8" w:rsidRPr="00414653" w:rsidRDefault="009848A8" w:rsidP="00CC6057">
            <w:pPr>
              <w:rPr>
                <w:rFonts w:ascii="Museo Sans 100" w:hAnsi="Museo Sans 100"/>
                <w:b/>
                <w:bCs/>
                <w:sz w:val="16"/>
                <w:szCs w:val="16"/>
              </w:rPr>
            </w:pPr>
          </w:p>
        </w:tc>
      </w:tr>
      <w:tr w:rsidR="009848A8" w:rsidRPr="00355B31" w:rsidTr="00414653">
        <w:trPr>
          <w:trHeight w:val="20"/>
          <w:jc w:val="center"/>
        </w:trPr>
        <w:tc>
          <w:tcPr>
            <w:tcW w:w="38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848A8" w:rsidRPr="00414653" w:rsidRDefault="009848A8" w:rsidP="00CC6057">
            <w:pPr>
              <w:rPr>
                <w:rFonts w:ascii="Museo Sans 100" w:hAnsi="Museo Sans 100"/>
                <w:sz w:val="16"/>
                <w:szCs w:val="16"/>
              </w:rPr>
            </w:pPr>
          </w:p>
          <w:p w:rsidR="009848A8" w:rsidRPr="00414653" w:rsidRDefault="009848A8" w:rsidP="00CC6057">
            <w:pPr>
              <w:rPr>
                <w:rFonts w:ascii="Museo Sans 100" w:hAnsi="Museo Sans 100"/>
                <w:sz w:val="16"/>
                <w:szCs w:val="16"/>
              </w:rPr>
            </w:pPr>
            <w:r w:rsidRPr="00414653">
              <w:rPr>
                <w:rFonts w:ascii="Museo Sans 100" w:hAnsi="Museo Sans 100"/>
                <w:sz w:val="16"/>
                <w:szCs w:val="16"/>
              </w:rPr>
              <w:t>MARÍA ISABEL MÉNDEZ DE PÉREZ</w:t>
            </w:r>
          </w:p>
        </w:tc>
        <w:tc>
          <w:tcPr>
            <w:tcW w:w="3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48A8" w:rsidRPr="00414653" w:rsidRDefault="009848A8" w:rsidP="00CC6057">
            <w:pPr>
              <w:jc w:val="center"/>
              <w:rPr>
                <w:rFonts w:ascii="Museo Sans 100" w:hAnsi="Museo Sans 100"/>
                <w:sz w:val="16"/>
                <w:szCs w:val="16"/>
              </w:rPr>
            </w:pPr>
          </w:p>
          <w:p w:rsidR="009848A8" w:rsidRPr="00414653" w:rsidRDefault="009848A8" w:rsidP="00CC6057">
            <w:pPr>
              <w:jc w:val="center"/>
              <w:rPr>
                <w:rFonts w:ascii="Museo Sans 100" w:hAnsi="Museo Sans 100"/>
                <w:sz w:val="16"/>
                <w:szCs w:val="16"/>
              </w:rPr>
            </w:pPr>
            <w:r w:rsidRPr="00414653">
              <w:rPr>
                <w:rFonts w:ascii="Museo Sans 100" w:hAnsi="Museo Sans 100"/>
                <w:sz w:val="16"/>
                <w:szCs w:val="16"/>
              </w:rPr>
              <w:t>RUTH NOEMI PÉREZ DE MEJÍA</w:t>
            </w:r>
          </w:p>
        </w:tc>
        <w:tc>
          <w:tcPr>
            <w:tcW w:w="1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848A8" w:rsidRPr="00414653" w:rsidRDefault="009848A8" w:rsidP="00CC6057">
            <w:pPr>
              <w:jc w:val="center"/>
              <w:rPr>
                <w:rFonts w:ascii="Museo Sans 100" w:hAnsi="Museo Sans 100"/>
                <w:sz w:val="16"/>
                <w:szCs w:val="16"/>
              </w:rPr>
            </w:pPr>
          </w:p>
          <w:p w:rsidR="009848A8" w:rsidRPr="00414653" w:rsidRDefault="009848A8" w:rsidP="00CC6057">
            <w:pPr>
              <w:jc w:val="center"/>
              <w:rPr>
                <w:rFonts w:ascii="Museo Sans 100" w:hAnsi="Museo Sans 100"/>
                <w:sz w:val="16"/>
                <w:szCs w:val="16"/>
              </w:rPr>
            </w:pPr>
            <w:r w:rsidRPr="00414653">
              <w:rPr>
                <w:rFonts w:ascii="Museo Sans 100" w:hAnsi="Museo Sans 100"/>
                <w:sz w:val="16"/>
                <w:szCs w:val="16"/>
              </w:rPr>
              <w:t>82954</w:t>
            </w:r>
          </w:p>
        </w:tc>
      </w:tr>
    </w:tbl>
    <w:p w:rsidR="002C3133" w:rsidRPr="00907357" w:rsidRDefault="009848A8" w:rsidP="002C3133">
      <w:pPr>
        <w:jc w:val="both"/>
        <w:rPr>
          <w:rFonts w:ascii="Museo Sans 100" w:hAnsi="Museo Sans 100"/>
          <w:sz w:val="24"/>
          <w:szCs w:val="24"/>
        </w:rPr>
      </w:pPr>
      <w:r>
        <w:rPr>
          <w:rFonts w:ascii="Museo Sans 100" w:hAnsi="Museo Sans 100"/>
          <w:sz w:val="24"/>
          <w:szCs w:val="24"/>
        </w:rPr>
        <w:t>C</w:t>
      </w:r>
      <w:r w:rsidR="002C3133" w:rsidRPr="00907357">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2C3133" w:rsidRPr="00907357" w:rsidRDefault="002C3133" w:rsidP="002C3133">
      <w:pPr>
        <w:jc w:val="both"/>
        <w:rPr>
          <w:rFonts w:ascii="Museo Sans 100" w:hAnsi="Museo Sans 100"/>
          <w:sz w:val="24"/>
          <w:szCs w:val="24"/>
        </w:rPr>
      </w:pPr>
    </w:p>
    <w:p w:rsidR="002C3133" w:rsidRPr="00D237F3" w:rsidRDefault="002C3133" w:rsidP="002C3133">
      <w:pPr>
        <w:jc w:val="both"/>
        <w:rPr>
          <w:rFonts w:ascii="Museo Sans 100" w:hAnsi="Museo Sans 100"/>
          <w:sz w:val="24"/>
          <w:szCs w:val="24"/>
        </w:rPr>
      </w:pPr>
      <w:r w:rsidRPr="00414653">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14653">
        <w:rPr>
          <w:rFonts w:ascii="Museo Sans 100" w:hAnsi="Museo Sans 100"/>
          <w:bCs/>
          <w:sz w:val="24"/>
          <w:szCs w:val="24"/>
        </w:rPr>
        <w:t>Ley del Régimen Especial de la Tierra en Propiedad de Las Asociaciones Cooperativas, Comunales y Comunitarias Campesinas  Beneficiarios de la Reforma Agraria</w:t>
      </w:r>
      <w:r w:rsidRPr="00414653">
        <w:rPr>
          <w:rFonts w:ascii="Museo Sans 100" w:hAnsi="Museo Sans 100"/>
          <w:sz w:val="24"/>
          <w:szCs w:val="24"/>
        </w:rPr>
        <w:t xml:space="preserve">, la Junta Directiva, </w:t>
      </w:r>
      <w:r w:rsidRPr="00414653">
        <w:rPr>
          <w:rFonts w:ascii="Museo Sans 100" w:hAnsi="Museo Sans 100"/>
          <w:b/>
          <w:sz w:val="24"/>
          <w:szCs w:val="24"/>
          <w:u w:val="single"/>
        </w:rPr>
        <w:t>ACUERDA: PRIMERO:</w:t>
      </w:r>
      <w:r w:rsidR="00D237F3">
        <w:rPr>
          <w:rFonts w:ascii="Museo Sans 100" w:hAnsi="Museo Sans 100"/>
          <w:b/>
          <w:sz w:val="24"/>
          <w:szCs w:val="24"/>
          <w:u w:val="single"/>
        </w:rPr>
        <w:t xml:space="preserve"> </w:t>
      </w:r>
      <w:r w:rsidRPr="00414653">
        <w:rPr>
          <w:rFonts w:ascii="Museo Sans 100" w:hAnsi="Museo Sans 100"/>
          <w:sz w:val="24"/>
          <w:szCs w:val="24"/>
        </w:rPr>
        <w:t xml:space="preserve">Aprobar la adjudicación y transferencia por compraventa de 01 solar para vivienda a </w:t>
      </w:r>
      <w:r w:rsidRPr="00414653">
        <w:rPr>
          <w:rFonts w:ascii="Museo Sans 100" w:hAnsi="Museo Sans 100"/>
          <w:sz w:val="24"/>
          <w:szCs w:val="24"/>
        </w:rPr>
        <w:lastRenderedPageBreak/>
        <w:t>favor de la señora:</w:t>
      </w:r>
      <w:r w:rsidR="009848A8" w:rsidRPr="00414653">
        <w:rPr>
          <w:rFonts w:ascii="Museo Sans 100" w:eastAsia="Times New Roman" w:hAnsi="Museo Sans 100"/>
          <w:b/>
          <w:sz w:val="24"/>
          <w:szCs w:val="24"/>
          <w:lang w:val="es-ES"/>
        </w:rPr>
        <w:t xml:space="preserve"> MARÍA ISABEL MENDEZ DE PEREZ conocida por MARIA ISABEL MENDEZ NAVARRO, </w:t>
      </w:r>
      <w:r w:rsidR="009848A8" w:rsidRPr="00414653">
        <w:rPr>
          <w:rFonts w:ascii="Museo Sans 100" w:eastAsia="Times New Roman" w:hAnsi="Museo Sans 100"/>
          <w:sz w:val="24"/>
          <w:szCs w:val="24"/>
          <w:lang w:val="es-ES"/>
        </w:rPr>
        <w:t xml:space="preserve">y su hija </w:t>
      </w:r>
      <w:r w:rsidR="009848A8" w:rsidRPr="00414653">
        <w:rPr>
          <w:rFonts w:ascii="Museo Sans 100" w:eastAsia="Times New Roman" w:hAnsi="Museo Sans 100"/>
          <w:b/>
          <w:sz w:val="24"/>
          <w:szCs w:val="24"/>
          <w:lang w:val="es-ES"/>
        </w:rPr>
        <w:t>RUTH NOEMI PEREZ DE MEJIA,</w:t>
      </w:r>
      <w:r w:rsidR="009848A8" w:rsidRPr="00414653">
        <w:rPr>
          <w:rFonts w:ascii="Museo Sans 100" w:eastAsia="Times New Roman" w:hAnsi="Museo Sans 100"/>
          <w:bCs/>
          <w:sz w:val="24"/>
          <w:szCs w:val="24"/>
        </w:rPr>
        <w:t xml:space="preserve">de </w:t>
      </w:r>
      <w:r w:rsidR="004221C4" w:rsidRPr="00414653">
        <w:rPr>
          <w:rFonts w:ascii="Museo Sans 100" w:eastAsia="Times New Roman" w:hAnsi="Museo Sans 100"/>
          <w:bCs/>
          <w:sz w:val="24"/>
          <w:szCs w:val="24"/>
        </w:rPr>
        <w:t xml:space="preserve">las </w:t>
      </w:r>
      <w:r w:rsidR="009848A8" w:rsidRPr="00414653">
        <w:rPr>
          <w:rFonts w:ascii="Museo Sans 100" w:eastAsia="Times New Roman" w:hAnsi="Museo Sans 100"/>
          <w:sz w:val="24"/>
          <w:szCs w:val="24"/>
          <w:lang w:val="es-ES"/>
        </w:rPr>
        <w:t xml:space="preserve">generales antes expresadas, </w:t>
      </w:r>
      <w:r w:rsidR="004221C4" w:rsidRPr="00414653">
        <w:rPr>
          <w:rFonts w:ascii="Museo Sans 100" w:eastAsia="Times New Roman" w:hAnsi="Museo Sans 100"/>
          <w:sz w:val="24"/>
          <w:szCs w:val="24"/>
          <w:lang w:val="es-ES"/>
        </w:rPr>
        <w:t xml:space="preserve">ubicada </w:t>
      </w:r>
      <w:r w:rsidR="009848A8" w:rsidRPr="00414653">
        <w:rPr>
          <w:rFonts w:ascii="Museo Sans 100" w:eastAsia="Times New Roman" w:hAnsi="Museo Sans 100"/>
          <w:sz w:val="24"/>
          <w:szCs w:val="24"/>
          <w:lang w:val="es-ES"/>
        </w:rPr>
        <w:t xml:space="preserve">en el </w:t>
      </w:r>
      <w:r w:rsidR="009848A8" w:rsidRPr="00414653">
        <w:rPr>
          <w:rFonts w:ascii="Museo Sans 100" w:eastAsia="Times New Roman" w:hAnsi="Museo Sans 100"/>
          <w:sz w:val="24"/>
          <w:szCs w:val="24"/>
        </w:rPr>
        <w:t xml:space="preserve">Proyecto de Lotificación Agrícola y Asentamiento Comunitario desarrollado en el inmueble </w:t>
      </w:r>
      <w:r w:rsidR="009848A8" w:rsidRPr="00414653">
        <w:rPr>
          <w:rFonts w:ascii="Museo Sans 100" w:eastAsia="Times New Roman" w:hAnsi="Museo Sans 100"/>
          <w:sz w:val="24"/>
          <w:szCs w:val="24"/>
          <w:lang w:val="es-ES"/>
        </w:rPr>
        <w:t xml:space="preserve">denominado como </w:t>
      </w:r>
      <w:r w:rsidR="009848A8" w:rsidRPr="00414653">
        <w:rPr>
          <w:rFonts w:ascii="Museo Sans 100" w:eastAsia="Times New Roman" w:hAnsi="Museo Sans 100"/>
          <w:b/>
          <w:sz w:val="24"/>
          <w:szCs w:val="24"/>
          <w:lang w:val="es-ES"/>
        </w:rPr>
        <w:t xml:space="preserve">HACIENDA EL SINGÜIL PORCION 1 y HACIENDA EL SINGÜIL PORCION SANTA RITA PORCION 3, </w:t>
      </w:r>
      <w:r w:rsidR="004221C4" w:rsidRPr="00392723">
        <w:rPr>
          <w:rFonts w:ascii="Museo Sans 100" w:eastAsia="Times New Roman" w:hAnsi="Museo Sans 100"/>
          <w:sz w:val="24"/>
          <w:szCs w:val="24"/>
          <w:lang w:val="es-ES"/>
        </w:rPr>
        <w:t>situ</w:t>
      </w:r>
      <w:proofErr w:type="spellStart"/>
      <w:r w:rsidR="009848A8" w:rsidRPr="00414653">
        <w:rPr>
          <w:rFonts w:ascii="Museo Sans 100" w:eastAsia="Times New Roman" w:hAnsi="Museo Sans 100"/>
          <w:sz w:val="24"/>
          <w:szCs w:val="24"/>
        </w:rPr>
        <w:t>ada</w:t>
      </w:r>
      <w:proofErr w:type="spellEnd"/>
      <w:r w:rsidR="009848A8" w:rsidRPr="00414653">
        <w:rPr>
          <w:rFonts w:ascii="Museo Sans 100" w:eastAsia="Times New Roman" w:hAnsi="Museo Sans 100"/>
          <w:sz w:val="24"/>
          <w:szCs w:val="24"/>
        </w:rPr>
        <w:t xml:space="preserve"> en cantón San Cristóbal, jurisdicción de El Porvenir, departamento de Santa Ana</w:t>
      </w:r>
      <w:r w:rsidRPr="00414653">
        <w:rPr>
          <w:rFonts w:ascii="Museo Sans 100" w:hAnsi="Museo Sans 100"/>
          <w:b/>
          <w:bCs/>
          <w:sz w:val="24"/>
          <w:szCs w:val="24"/>
        </w:rPr>
        <w:t>;</w:t>
      </w:r>
      <w:r w:rsidRPr="00414653">
        <w:rPr>
          <w:rFonts w:ascii="Museo Sans 100" w:hAnsi="Museo Sans 100"/>
          <w:sz w:val="24"/>
          <w:szCs w:val="24"/>
        </w:rPr>
        <w:t xml:space="preserve"> quedando la adjudicación conforme al cuadro de valores y extensiones siguiente:</w:t>
      </w:r>
    </w:p>
    <w:tbl>
      <w:tblPr>
        <w:tblW w:w="9025" w:type="dxa"/>
        <w:jc w:val="center"/>
        <w:tblLayout w:type="fixed"/>
        <w:tblCellMar>
          <w:left w:w="25" w:type="dxa"/>
          <w:right w:w="0" w:type="dxa"/>
        </w:tblCellMar>
        <w:tblLook w:val="0000" w:firstRow="0" w:lastRow="0" w:firstColumn="0" w:lastColumn="0" w:noHBand="0" w:noVBand="0"/>
      </w:tblPr>
      <w:tblGrid>
        <w:gridCol w:w="2551"/>
        <w:gridCol w:w="971"/>
        <w:gridCol w:w="2472"/>
        <w:gridCol w:w="566"/>
        <w:gridCol w:w="567"/>
        <w:gridCol w:w="606"/>
        <w:gridCol w:w="646"/>
        <w:gridCol w:w="646"/>
      </w:tblGrid>
      <w:tr w:rsidR="004221C4" w:rsidRPr="00E43668" w:rsidTr="004221C4">
        <w:trPr>
          <w:trHeight w:val="300"/>
          <w:jc w:val="center"/>
        </w:trPr>
        <w:tc>
          <w:tcPr>
            <w:tcW w:w="2551" w:type="dxa"/>
            <w:vMerge w:val="restart"/>
            <w:tcBorders>
              <w:top w:val="single" w:sz="2" w:space="0" w:color="auto"/>
              <w:left w:val="single" w:sz="2" w:space="0" w:color="auto"/>
              <w:bottom w:val="single" w:sz="2" w:space="0" w:color="auto"/>
              <w:right w:val="single" w:sz="2" w:space="0" w:color="auto"/>
            </w:tcBorders>
            <w:shd w:val="clear" w:color="auto" w:fill="DCDCDC"/>
          </w:tcPr>
          <w:p w:rsidR="009848A8" w:rsidRPr="00E43668" w:rsidRDefault="009848A8" w:rsidP="00CC6057">
            <w:pPr>
              <w:widowControl w:val="0"/>
              <w:autoSpaceDE w:val="0"/>
              <w:autoSpaceDN w:val="0"/>
              <w:adjustRightInd w:val="0"/>
              <w:rPr>
                <w:rFonts w:ascii="Museo Sans 300" w:hAnsi="Museo Sans 300"/>
                <w:b/>
                <w:bCs/>
                <w:sz w:val="14"/>
                <w:szCs w:val="14"/>
              </w:rPr>
            </w:pPr>
            <w:r w:rsidRPr="00E43668">
              <w:rPr>
                <w:rFonts w:ascii="Museo Sans 300" w:hAnsi="Museo Sans 300"/>
                <w:b/>
                <w:bCs/>
                <w:sz w:val="14"/>
                <w:szCs w:val="14"/>
              </w:rPr>
              <w:t xml:space="preserve">D.U.I.     PROGRAMA </w:t>
            </w:r>
          </w:p>
        </w:tc>
        <w:tc>
          <w:tcPr>
            <w:tcW w:w="3443" w:type="dxa"/>
            <w:gridSpan w:val="2"/>
            <w:tcBorders>
              <w:top w:val="single" w:sz="2" w:space="0" w:color="auto"/>
              <w:left w:val="single" w:sz="2" w:space="0" w:color="auto"/>
              <w:bottom w:val="single" w:sz="2" w:space="0" w:color="auto"/>
              <w:right w:val="single" w:sz="2" w:space="0" w:color="auto"/>
            </w:tcBorders>
            <w:shd w:val="clear" w:color="auto" w:fill="DCDCDC"/>
          </w:tcPr>
          <w:p w:rsidR="009848A8" w:rsidRPr="00E43668" w:rsidRDefault="009848A8" w:rsidP="00CC6057">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848A8" w:rsidRPr="00E43668" w:rsidRDefault="009848A8" w:rsidP="00CC6057">
            <w:pPr>
              <w:widowControl w:val="0"/>
              <w:autoSpaceDE w:val="0"/>
              <w:autoSpaceDN w:val="0"/>
              <w:adjustRightInd w:val="0"/>
              <w:rPr>
                <w:rFonts w:ascii="Museo Sans 300" w:hAnsi="Museo Sans 300"/>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9848A8" w:rsidRPr="00E43668" w:rsidRDefault="009848A8" w:rsidP="00CC6057">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9848A8" w:rsidRPr="00E43668" w:rsidRDefault="009848A8" w:rsidP="00CC6057">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9848A8" w:rsidRPr="00E43668" w:rsidRDefault="009848A8" w:rsidP="00CC6057">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 xml:space="preserve">VALOR (¢) </w:t>
            </w:r>
          </w:p>
        </w:tc>
      </w:tr>
      <w:tr w:rsidR="004221C4" w:rsidRPr="00E43668" w:rsidTr="004221C4">
        <w:trPr>
          <w:trHeight w:val="244"/>
          <w:jc w:val="center"/>
        </w:trPr>
        <w:tc>
          <w:tcPr>
            <w:tcW w:w="2551" w:type="dxa"/>
            <w:tcBorders>
              <w:top w:val="single" w:sz="2" w:space="0" w:color="auto"/>
              <w:left w:val="single" w:sz="2" w:space="0" w:color="auto"/>
              <w:bottom w:val="single" w:sz="2" w:space="0" w:color="auto"/>
              <w:right w:val="single" w:sz="2" w:space="0" w:color="auto"/>
            </w:tcBorders>
            <w:shd w:val="clear" w:color="auto" w:fill="DCDCDC"/>
          </w:tcPr>
          <w:p w:rsidR="009848A8" w:rsidRPr="00E43668" w:rsidRDefault="009848A8" w:rsidP="00CC6057">
            <w:pPr>
              <w:widowControl w:val="0"/>
              <w:autoSpaceDE w:val="0"/>
              <w:autoSpaceDN w:val="0"/>
              <w:adjustRightInd w:val="0"/>
              <w:rPr>
                <w:rFonts w:ascii="Museo Sans 300" w:hAnsi="Museo Sans 300"/>
                <w:b/>
                <w:bCs/>
                <w:sz w:val="14"/>
                <w:szCs w:val="14"/>
              </w:rPr>
            </w:pPr>
            <w:r w:rsidRPr="00E43668">
              <w:rPr>
                <w:rFonts w:ascii="Museo Sans 300" w:hAnsi="Museo Sans 300"/>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9848A8" w:rsidRPr="00E43668" w:rsidRDefault="009848A8" w:rsidP="00CC6057">
            <w:pPr>
              <w:widowControl w:val="0"/>
              <w:autoSpaceDE w:val="0"/>
              <w:autoSpaceDN w:val="0"/>
              <w:adjustRightInd w:val="0"/>
              <w:rPr>
                <w:rFonts w:ascii="Museo Sans 300" w:hAnsi="Museo Sans 300"/>
                <w:b/>
                <w:bCs/>
                <w:sz w:val="14"/>
                <w:szCs w:val="14"/>
              </w:rPr>
            </w:pPr>
            <w:r w:rsidRPr="00E43668">
              <w:rPr>
                <w:rFonts w:ascii="Museo Sans 300" w:hAnsi="Museo Sans 300"/>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9848A8" w:rsidRPr="00E43668" w:rsidRDefault="009848A8" w:rsidP="00CC6057">
            <w:pPr>
              <w:widowControl w:val="0"/>
              <w:autoSpaceDE w:val="0"/>
              <w:autoSpaceDN w:val="0"/>
              <w:adjustRightInd w:val="0"/>
              <w:rPr>
                <w:rFonts w:ascii="Museo Sans 300" w:hAnsi="Museo Sans 300"/>
                <w:b/>
                <w:bCs/>
                <w:sz w:val="14"/>
                <w:szCs w:val="14"/>
              </w:rPr>
            </w:pPr>
            <w:r w:rsidRPr="00E43668">
              <w:rPr>
                <w:rFonts w:ascii="Museo Sans 300" w:hAnsi="Museo Sans 300"/>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9848A8" w:rsidRPr="00E43668" w:rsidRDefault="009848A8" w:rsidP="00CC6057">
            <w:pPr>
              <w:widowControl w:val="0"/>
              <w:autoSpaceDE w:val="0"/>
              <w:autoSpaceDN w:val="0"/>
              <w:adjustRightInd w:val="0"/>
              <w:rPr>
                <w:rFonts w:ascii="Museo Sans 300" w:hAnsi="Museo Sans 300"/>
                <w:b/>
                <w:bCs/>
                <w:sz w:val="14"/>
                <w:szCs w:val="14"/>
              </w:rPr>
            </w:pPr>
            <w:r w:rsidRPr="00E43668">
              <w:rPr>
                <w:rFonts w:ascii="Museo Sans 300" w:hAnsi="Museo Sans 300"/>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9848A8" w:rsidRPr="00E43668" w:rsidRDefault="009848A8" w:rsidP="00CC6057">
            <w:pPr>
              <w:widowControl w:val="0"/>
              <w:autoSpaceDE w:val="0"/>
              <w:autoSpaceDN w:val="0"/>
              <w:adjustRightInd w:val="0"/>
              <w:rPr>
                <w:rFonts w:ascii="Museo Sans 300" w:hAnsi="Museo Sans 300"/>
                <w:b/>
                <w:bCs/>
                <w:sz w:val="14"/>
                <w:szCs w:val="14"/>
              </w:rPr>
            </w:pPr>
            <w:r w:rsidRPr="00E43668">
              <w:rPr>
                <w:rFonts w:ascii="Museo Sans 300" w:hAnsi="Museo Sans 300"/>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9848A8" w:rsidRPr="00E43668" w:rsidRDefault="009848A8" w:rsidP="00CC6057">
            <w:pPr>
              <w:widowControl w:val="0"/>
              <w:autoSpaceDE w:val="0"/>
              <w:autoSpaceDN w:val="0"/>
              <w:adjustRightInd w:val="0"/>
              <w:rPr>
                <w:rFonts w:ascii="Museo Sans 300" w:hAnsi="Museo Sans 300"/>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9848A8" w:rsidRPr="00E43668" w:rsidRDefault="009848A8" w:rsidP="00CC6057">
            <w:pPr>
              <w:widowControl w:val="0"/>
              <w:autoSpaceDE w:val="0"/>
              <w:autoSpaceDN w:val="0"/>
              <w:adjustRightInd w:val="0"/>
              <w:rPr>
                <w:rFonts w:ascii="Museo Sans 300" w:hAnsi="Museo Sans 300"/>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9848A8" w:rsidRPr="00E43668" w:rsidRDefault="009848A8" w:rsidP="00CC6057">
            <w:pPr>
              <w:widowControl w:val="0"/>
              <w:autoSpaceDE w:val="0"/>
              <w:autoSpaceDN w:val="0"/>
              <w:adjustRightInd w:val="0"/>
              <w:rPr>
                <w:rFonts w:ascii="Museo Sans 300" w:hAnsi="Museo Sans 300"/>
                <w:b/>
                <w:bCs/>
                <w:sz w:val="14"/>
                <w:szCs w:val="14"/>
              </w:rPr>
            </w:pPr>
          </w:p>
        </w:tc>
      </w:tr>
    </w:tbl>
    <w:p w:rsidR="009848A8" w:rsidRPr="00E43668" w:rsidRDefault="009848A8" w:rsidP="009848A8">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744"/>
      </w:tblGrid>
      <w:tr w:rsidR="009848A8" w:rsidRPr="00E43668" w:rsidTr="004221C4">
        <w:tc>
          <w:tcPr>
            <w:tcW w:w="2744" w:type="dxa"/>
            <w:tcBorders>
              <w:top w:val="single" w:sz="2" w:space="0" w:color="auto"/>
              <w:left w:val="single" w:sz="2" w:space="0" w:color="auto"/>
              <w:bottom w:val="single" w:sz="2" w:space="0" w:color="auto"/>
              <w:right w:val="single" w:sz="2" w:space="0" w:color="auto"/>
            </w:tcBorders>
          </w:tcPr>
          <w:p w:rsidR="009848A8" w:rsidRPr="00E43668" w:rsidRDefault="009848A8" w:rsidP="00CC6057">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No DE ENTREGA: 31</w:t>
            </w:r>
          </w:p>
        </w:tc>
      </w:tr>
    </w:tbl>
    <w:p w:rsidR="009848A8" w:rsidRPr="00E43668" w:rsidRDefault="009848A8" w:rsidP="009848A8">
      <w:pPr>
        <w:widowControl w:val="0"/>
        <w:autoSpaceDE w:val="0"/>
        <w:autoSpaceDN w:val="0"/>
        <w:adjustRightInd w:val="0"/>
        <w:jc w:val="center"/>
        <w:rPr>
          <w:rFonts w:ascii="Museo Sans 300" w:hAnsi="Museo Sans 300"/>
          <w:b/>
          <w:bCs/>
          <w:sz w:val="14"/>
          <w:szCs w:val="14"/>
        </w:rPr>
      </w:pPr>
    </w:p>
    <w:tbl>
      <w:tblPr>
        <w:tblW w:w="9049" w:type="dxa"/>
        <w:jc w:val="center"/>
        <w:tblLayout w:type="fixed"/>
        <w:tblCellMar>
          <w:left w:w="25" w:type="dxa"/>
          <w:right w:w="0" w:type="dxa"/>
        </w:tblCellMar>
        <w:tblLook w:val="0000" w:firstRow="0" w:lastRow="0" w:firstColumn="0" w:lastColumn="0" w:noHBand="0" w:noVBand="0"/>
      </w:tblPr>
      <w:tblGrid>
        <w:gridCol w:w="2556"/>
        <w:gridCol w:w="973"/>
        <w:gridCol w:w="2562"/>
        <w:gridCol w:w="481"/>
        <w:gridCol w:w="567"/>
        <w:gridCol w:w="607"/>
        <w:gridCol w:w="647"/>
        <w:gridCol w:w="656"/>
      </w:tblGrid>
      <w:tr w:rsidR="004221C4" w:rsidRPr="00E43668" w:rsidTr="004221C4">
        <w:trPr>
          <w:trHeight w:val="287"/>
          <w:jc w:val="center"/>
        </w:trPr>
        <w:tc>
          <w:tcPr>
            <w:tcW w:w="2556" w:type="dxa"/>
            <w:vMerge w:val="restart"/>
            <w:tcBorders>
              <w:top w:val="single" w:sz="2" w:space="0" w:color="auto"/>
              <w:left w:val="single" w:sz="2" w:space="0" w:color="auto"/>
              <w:bottom w:val="single" w:sz="2" w:space="0" w:color="auto"/>
              <w:right w:val="single" w:sz="2" w:space="0" w:color="auto"/>
            </w:tcBorders>
          </w:tcPr>
          <w:p w:rsidR="009848A8" w:rsidRPr="00E43668" w:rsidRDefault="00D237F3" w:rsidP="00CC6057">
            <w:pPr>
              <w:widowControl w:val="0"/>
              <w:autoSpaceDE w:val="0"/>
              <w:autoSpaceDN w:val="0"/>
              <w:adjustRightInd w:val="0"/>
              <w:rPr>
                <w:rFonts w:ascii="Museo Sans 300" w:hAnsi="Museo Sans 300"/>
                <w:sz w:val="14"/>
                <w:szCs w:val="14"/>
              </w:rPr>
            </w:pPr>
            <w:r>
              <w:rPr>
                <w:rFonts w:ascii="Museo Sans 300" w:hAnsi="Museo Sans 300"/>
                <w:sz w:val="14"/>
                <w:szCs w:val="14"/>
              </w:rPr>
              <w:t>---</w:t>
            </w:r>
          </w:p>
          <w:p w:rsidR="009848A8" w:rsidRDefault="009848A8" w:rsidP="00CC6057">
            <w:pPr>
              <w:widowControl w:val="0"/>
              <w:autoSpaceDE w:val="0"/>
              <w:autoSpaceDN w:val="0"/>
              <w:adjustRightInd w:val="0"/>
              <w:rPr>
                <w:rFonts w:ascii="Museo Sans 300" w:hAnsi="Museo Sans 300"/>
                <w:b/>
                <w:bCs/>
                <w:sz w:val="14"/>
                <w:szCs w:val="14"/>
              </w:rPr>
            </w:pPr>
          </w:p>
          <w:p w:rsidR="009848A8" w:rsidRPr="00E43668" w:rsidRDefault="00D237F3" w:rsidP="00CC6057">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w:t>
            </w:r>
          </w:p>
          <w:p w:rsidR="009848A8" w:rsidRPr="00E43668" w:rsidRDefault="009848A8" w:rsidP="00CC6057">
            <w:pPr>
              <w:widowControl w:val="0"/>
              <w:autoSpaceDE w:val="0"/>
              <w:autoSpaceDN w:val="0"/>
              <w:adjustRightInd w:val="0"/>
              <w:rPr>
                <w:rFonts w:ascii="Museo Sans 300" w:hAnsi="Museo Sans 300"/>
                <w:b/>
                <w:bCs/>
                <w:sz w:val="14"/>
                <w:szCs w:val="14"/>
              </w:rPr>
            </w:pPr>
          </w:p>
          <w:p w:rsidR="009848A8" w:rsidRPr="00E43668" w:rsidRDefault="00D237F3" w:rsidP="00CC6057">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9848A8" w:rsidRPr="00E43668" w:rsidRDefault="009848A8" w:rsidP="00CC6057">
            <w:pPr>
              <w:widowControl w:val="0"/>
              <w:autoSpaceDE w:val="0"/>
              <w:autoSpaceDN w:val="0"/>
              <w:adjustRightInd w:val="0"/>
              <w:rPr>
                <w:rFonts w:ascii="Museo Sans 300" w:hAnsi="Museo Sans 300"/>
                <w:sz w:val="14"/>
                <w:szCs w:val="14"/>
              </w:rPr>
            </w:pPr>
            <w:r w:rsidRPr="00E43668">
              <w:rPr>
                <w:rFonts w:ascii="Museo Sans 300" w:hAnsi="Museo Sans 300"/>
                <w:sz w:val="14"/>
                <w:szCs w:val="14"/>
              </w:rPr>
              <w:t xml:space="preserve">Solares: </w:t>
            </w:r>
          </w:p>
          <w:p w:rsidR="009848A8" w:rsidRPr="00E43668" w:rsidRDefault="00D237F3" w:rsidP="00CC6057">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9848A8" w:rsidRPr="00E43668">
              <w:rPr>
                <w:rFonts w:ascii="Museo Sans 300" w:hAnsi="Museo Sans 300"/>
                <w:sz w:val="14"/>
                <w:szCs w:val="14"/>
              </w:rPr>
              <w:t xml:space="preserve">-00000 </w:t>
            </w:r>
          </w:p>
        </w:tc>
        <w:tc>
          <w:tcPr>
            <w:tcW w:w="2562" w:type="dxa"/>
            <w:vMerge w:val="restart"/>
            <w:tcBorders>
              <w:top w:val="single" w:sz="2" w:space="0" w:color="auto"/>
              <w:left w:val="single" w:sz="2" w:space="0" w:color="auto"/>
              <w:bottom w:val="single" w:sz="2" w:space="0" w:color="auto"/>
              <w:right w:val="single" w:sz="2" w:space="0" w:color="auto"/>
            </w:tcBorders>
          </w:tcPr>
          <w:p w:rsidR="009848A8" w:rsidRPr="00E43668" w:rsidRDefault="009848A8" w:rsidP="00CC6057">
            <w:pPr>
              <w:widowControl w:val="0"/>
              <w:autoSpaceDE w:val="0"/>
              <w:autoSpaceDN w:val="0"/>
              <w:adjustRightInd w:val="0"/>
              <w:rPr>
                <w:rFonts w:ascii="Museo Sans 300" w:hAnsi="Museo Sans 300"/>
                <w:sz w:val="14"/>
                <w:szCs w:val="14"/>
              </w:rPr>
            </w:pPr>
          </w:p>
          <w:p w:rsidR="009848A8" w:rsidRPr="00E43668" w:rsidRDefault="009848A8" w:rsidP="00CC6057">
            <w:pPr>
              <w:widowControl w:val="0"/>
              <w:autoSpaceDE w:val="0"/>
              <w:autoSpaceDN w:val="0"/>
              <w:adjustRightInd w:val="0"/>
              <w:jc w:val="both"/>
              <w:rPr>
                <w:rFonts w:ascii="Museo Sans 300" w:hAnsi="Museo Sans 300"/>
                <w:sz w:val="14"/>
                <w:szCs w:val="14"/>
              </w:rPr>
            </w:pPr>
            <w:r w:rsidRPr="00E43668">
              <w:rPr>
                <w:rFonts w:ascii="Museo Sans 300" w:hAnsi="Museo Sans 300"/>
                <w:sz w:val="14"/>
                <w:szCs w:val="14"/>
              </w:rPr>
              <w:t xml:space="preserve">HACIENDA EL SINGUIL PORCION UNO Y HACIENDA SANTA RITA PORCION 3 </w:t>
            </w:r>
          </w:p>
        </w:tc>
        <w:tc>
          <w:tcPr>
            <w:tcW w:w="481" w:type="dxa"/>
            <w:vMerge w:val="restart"/>
            <w:tcBorders>
              <w:top w:val="single" w:sz="2" w:space="0" w:color="auto"/>
              <w:left w:val="single" w:sz="2" w:space="0" w:color="auto"/>
              <w:bottom w:val="single" w:sz="2" w:space="0" w:color="auto"/>
              <w:right w:val="single" w:sz="2" w:space="0" w:color="auto"/>
            </w:tcBorders>
          </w:tcPr>
          <w:p w:rsidR="009848A8" w:rsidRPr="00E43668" w:rsidRDefault="009848A8" w:rsidP="00CC6057">
            <w:pPr>
              <w:widowControl w:val="0"/>
              <w:autoSpaceDE w:val="0"/>
              <w:autoSpaceDN w:val="0"/>
              <w:adjustRightInd w:val="0"/>
              <w:jc w:val="center"/>
              <w:rPr>
                <w:rFonts w:ascii="Museo Sans 300" w:hAnsi="Museo Sans 300"/>
                <w:sz w:val="14"/>
                <w:szCs w:val="14"/>
              </w:rPr>
            </w:pPr>
          </w:p>
          <w:p w:rsidR="009848A8" w:rsidRPr="00E43668" w:rsidRDefault="00D237F3" w:rsidP="00CC6057">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9848A8" w:rsidRPr="00E43668" w:rsidRDefault="009848A8" w:rsidP="00CC6057">
            <w:pPr>
              <w:widowControl w:val="0"/>
              <w:autoSpaceDE w:val="0"/>
              <w:autoSpaceDN w:val="0"/>
              <w:adjustRightInd w:val="0"/>
              <w:jc w:val="center"/>
              <w:rPr>
                <w:rFonts w:ascii="Museo Sans 300" w:hAnsi="Museo Sans 300"/>
                <w:sz w:val="14"/>
                <w:szCs w:val="14"/>
              </w:rPr>
            </w:pPr>
          </w:p>
          <w:p w:rsidR="009848A8" w:rsidRPr="00E43668" w:rsidRDefault="00D237F3" w:rsidP="00CC6057">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9848A8" w:rsidRPr="00E43668" w:rsidRDefault="009848A8" w:rsidP="00CC6057">
            <w:pPr>
              <w:widowControl w:val="0"/>
              <w:autoSpaceDE w:val="0"/>
              <w:autoSpaceDN w:val="0"/>
              <w:adjustRightInd w:val="0"/>
              <w:jc w:val="right"/>
              <w:rPr>
                <w:rFonts w:ascii="Museo Sans 300" w:hAnsi="Museo Sans 300"/>
                <w:sz w:val="14"/>
                <w:szCs w:val="14"/>
              </w:rPr>
            </w:pPr>
          </w:p>
          <w:p w:rsidR="009848A8" w:rsidRPr="00E43668" w:rsidRDefault="009848A8" w:rsidP="00CC6057">
            <w:pPr>
              <w:widowControl w:val="0"/>
              <w:autoSpaceDE w:val="0"/>
              <w:autoSpaceDN w:val="0"/>
              <w:adjustRightInd w:val="0"/>
              <w:jc w:val="right"/>
              <w:rPr>
                <w:rFonts w:ascii="Museo Sans 300" w:hAnsi="Museo Sans 300"/>
                <w:sz w:val="14"/>
                <w:szCs w:val="14"/>
              </w:rPr>
            </w:pPr>
            <w:r>
              <w:rPr>
                <w:rFonts w:ascii="Museo Sans 300" w:hAnsi="Museo Sans 300"/>
                <w:sz w:val="14"/>
                <w:szCs w:val="14"/>
              </w:rPr>
              <w:t>195.55</w:t>
            </w:r>
          </w:p>
        </w:tc>
        <w:tc>
          <w:tcPr>
            <w:tcW w:w="647" w:type="dxa"/>
            <w:tcBorders>
              <w:top w:val="single" w:sz="2" w:space="0" w:color="auto"/>
              <w:left w:val="single" w:sz="2" w:space="0" w:color="auto"/>
              <w:bottom w:val="single" w:sz="2" w:space="0" w:color="auto"/>
              <w:right w:val="single" w:sz="2" w:space="0" w:color="auto"/>
            </w:tcBorders>
          </w:tcPr>
          <w:p w:rsidR="009848A8" w:rsidRPr="00E43668" w:rsidRDefault="009848A8" w:rsidP="00CC6057">
            <w:pPr>
              <w:widowControl w:val="0"/>
              <w:autoSpaceDE w:val="0"/>
              <w:autoSpaceDN w:val="0"/>
              <w:adjustRightInd w:val="0"/>
              <w:jc w:val="right"/>
              <w:rPr>
                <w:rFonts w:ascii="Museo Sans 300" w:hAnsi="Museo Sans 300"/>
                <w:sz w:val="14"/>
                <w:szCs w:val="14"/>
              </w:rPr>
            </w:pPr>
          </w:p>
          <w:p w:rsidR="009848A8" w:rsidRPr="00E43668" w:rsidRDefault="009848A8" w:rsidP="00CC6057">
            <w:pPr>
              <w:widowControl w:val="0"/>
              <w:tabs>
                <w:tab w:val="center" w:pos="387"/>
                <w:tab w:val="right" w:pos="775"/>
              </w:tabs>
              <w:autoSpaceDE w:val="0"/>
              <w:autoSpaceDN w:val="0"/>
              <w:adjustRightInd w:val="0"/>
              <w:jc w:val="right"/>
              <w:rPr>
                <w:rFonts w:ascii="Museo Sans 300" w:hAnsi="Museo Sans 300"/>
                <w:sz w:val="14"/>
                <w:szCs w:val="14"/>
              </w:rPr>
            </w:pPr>
            <w:r>
              <w:rPr>
                <w:rFonts w:ascii="Museo Sans 300" w:hAnsi="Museo Sans 300"/>
                <w:sz w:val="14"/>
                <w:szCs w:val="14"/>
              </w:rPr>
              <w:t>111.64</w:t>
            </w:r>
          </w:p>
        </w:tc>
        <w:tc>
          <w:tcPr>
            <w:tcW w:w="652" w:type="dxa"/>
            <w:tcBorders>
              <w:top w:val="single" w:sz="2" w:space="0" w:color="auto"/>
              <w:left w:val="single" w:sz="2" w:space="0" w:color="auto"/>
              <w:bottom w:val="single" w:sz="2" w:space="0" w:color="auto"/>
              <w:right w:val="single" w:sz="2" w:space="0" w:color="auto"/>
            </w:tcBorders>
          </w:tcPr>
          <w:p w:rsidR="009848A8" w:rsidRPr="00E43668" w:rsidRDefault="009848A8" w:rsidP="00CC6057">
            <w:pPr>
              <w:widowControl w:val="0"/>
              <w:autoSpaceDE w:val="0"/>
              <w:autoSpaceDN w:val="0"/>
              <w:adjustRightInd w:val="0"/>
              <w:jc w:val="right"/>
              <w:rPr>
                <w:rFonts w:ascii="Museo Sans 300" w:hAnsi="Museo Sans 300"/>
                <w:sz w:val="14"/>
                <w:szCs w:val="14"/>
              </w:rPr>
            </w:pPr>
          </w:p>
          <w:p w:rsidR="009848A8" w:rsidRPr="00E43668" w:rsidRDefault="009848A8" w:rsidP="00CC6057">
            <w:pPr>
              <w:widowControl w:val="0"/>
              <w:tabs>
                <w:tab w:val="center" w:pos="387"/>
                <w:tab w:val="right" w:pos="775"/>
              </w:tabs>
              <w:autoSpaceDE w:val="0"/>
              <w:autoSpaceDN w:val="0"/>
              <w:adjustRightInd w:val="0"/>
              <w:jc w:val="right"/>
              <w:rPr>
                <w:rFonts w:ascii="Museo Sans 300" w:hAnsi="Museo Sans 300"/>
                <w:sz w:val="14"/>
                <w:szCs w:val="14"/>
              </w:rPr>
            </w:pPr>
            <w:r>
              <w:rPr>
                <w:rFonts w:ascii="Museo Sans 300" w:hAnsi="Museo Sans 300"/>
                <w:sz w:val="14"/>
                <w:szCs w:val="14"/>
              </w:rPr>
              <w:t>976.85</w:t>
            </w:r>
          </w:p>
        </w:tc>
      </w:tr>
      <w:tr w:rsidR="004221C4" w:rsidRPr="00E43668" w:rsidTr="004221C4">
        <w:trPr>
          <w:trHeight w:val="143"/>
          <w:jc w:val="center"/>
        </w:trPr>
        <w:tc>
          <w:tcPr>
            <w:tcW w:w="2556" w:type="dxa"/>
            <w:vMerge/>
            <w:tcBorders>
              <w:top w:val="single" w:sz="2" w:space="0" w:color="auto"/>
              <w:left w:val="single" w:sz="2" w:space="0" w:color="auto"/>
              <w:bottom w:val="single" w:sz="2" w:space="0" w:color="auto"/>
              <w:right w:val="single" w:sz="2" w:space="0" w:color="auto"/>
            </w:tcBorders>
          </w:tcPr>
          <w:p w:rsidR="009848A8" w:rsidRPr="00E43668" w:rsidRDefault="009848A8" w:rsidP="00CC6057">
            <w:pPr>
              <w:widowControl w:val="0"/>
              <w:autoSpaceDE w:val="0"/>
              <w:autoSpaceDN w:val="0"/>
              <w:adjustRightInd w:val="0"/>
              <w:rPr>
                <w:rFonts w:ascii="Museo Sans 300"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9848A8" w:rsidRPr="00E43668" w:rsidRDefault="009848A8" w:rsidP="00CC6057">
            <w:pPr>
              <w:widowControl w:val="0"/>
              <w:autoSpaceDE w:val="0"/>
              <w:autoSpaceDN w:val="0"/>
              <w:adjustRightInd w:val="0"/>
              <w:rPr>
                <w:rFonts w:ascii="Museo Sans 300" w:hAnsi="Museo Sans 300"/>
                <w:sz w:val="14"/>
                <w:szCs w:val="14"/>
              </w:rPr>
            </w:pPr>
          </w:p>
        </w:tc>
        <w:tc>
          <w:tcPr>
            <w:tcW w:w="2562" w:type="dxa"/>
            <w:vMerge/>
            <w:tcBorders>
              <w:top w:val="single" w:sz="2" w:space="0" w:color="auto"/>
              <w:left w:val="single" w:sz="2" w:space="0" w:color="auto"/>
              <w:bottom w:val="single" w:sz="2" w:space="0" w:color="auto"/>
              <w:right w:val="single" w:sz="2" w:space="0" w:color="auto"/>
            </w:tcBorders>
          </w:tcPr>
          <w:p w:rsidR="009848A8" w:rsidRPr="00E43668" w:rsidRDefault="009848A8" w:rsidP="00CC6057">
            <w:pPr>
              <w:widowControl w:val="0"/>
              <w:autoSpaceDE w:val="0"/>
              <w:autoSpaceDN w:val="0"/>
              <w:adjustRightInd w:val="0"/>
              <w:rPr>
                <w:rFonts w:ascii="Museo Sans 300" w:hAnsi="Museo Sans 300"/>
                <w:sz w:val="14"/>
                <w:szCs w:val="14"/>
              </w:rPr>
            </w:pPr>
          </w:p>
        </w:tc>
        <w:tc>
          <w:tcPr>
            <w:tcW w:w="481" w:type="dxa"/>
            <w:vMerge/>
            <w:tcBorders>
              <w:top w:val="single" w:sz="2" w:space="0" w:color="auto"/>
              <w:left w:val="single" w:sz="2" w:space="0" w:color="auto"/>
              <w:bottom w:val="single" w:sz="2" w:space="0" w:color="auto"/>
              <w:right w:val="single" w:sz="2" w:space="0" w:color="auto"/>
            </w:tcBorders>
          </w:tcPr>
          <w:p w:rsidR="009848A8" w:rsidRPr="00E43668" w:rsidRDefault="009848A8" w:rsidP="00CC6057">
            <w:pPr>
              <w:widowControl w:val="0"/>
              <w:autoSpaceDE w:val="0"/>
              <w:autoSpaceDN w:val="0"/>
              <w:adjustRightInd w:val="0"/>
              <w:rPr>
                <w:rFonts w:ascii="Museo Sans 300"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848A8" w:rsidRPr="00E43668" w:rsidRDefault="009848A8" w:rsidP="00CC6057">
            <w:pPr>
              <w:widowControl w:val="0"/>
              <w:autoSpaceDE w:val="0"/>
              <w:autoSpaceDN w:val="0"/>
              <w:adjustRightInd w:val="0"/>
              <w:rPr>
                <w:rFonts w:ascii="Museo Sans 300"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9848A8" w:rsidRPr="00E43668" w:rsidRDefault="009848A8" w:rsidP="00CC6057">
            <w:pPr>
              <w:widowControl w:val="0"/>
              <w:autoSpaceDE w:val="0"/>
              <w:autoSpaceDN w:val="0"/>
              <w:adjustRightInd w:val="0"/>
              <w:jc w:val="right"/>
              <w:rPr>
                <w:rFonts w:ascii="Museo Sans 300" w:hAnsi="Museo Sans 300"/>
                <w:sz w:val="14"/>
                <w:szCs w:val="14"/>
              </w:rPr>
            </w:pPr>
            <w:r>
              <w:rPr>
                <w:rFonts w:ascii="Museo Sans 300" w:hAnsi="Museo Sans 300"/>
                <w:sz w:val="14"/>
                <w:szCs w:val="14"/>
              </w:rPr>
              <w:t>195.55</w:t>
            </w:r>
          </w:p>
        </w:tc>
        <w:tc>
          <w:tcPr>
            <w:tcW w:w="647" w:type="dxa"/>
            <w:tcBorders>
              <w:top w:val="single" w:sz="2" w:space="0" w:color="auto"/>
              <w:left w:val="single" w:sz="2" w:space="0" w:color="auto"/>
              <w:bottom w:val="single" w:sz="2" w:space="0" w:color="auto"/>
              <w:right w:val="single" w:sz="2" w:space="0" w:color="auto"/>
            </w:tcBorders>
          </w:tcPr>
          <w:p w:rsidR="009848A8" w:rsidRPr="00E43668" w:rsidRDefault="009848A8" w:rsidP="00CC6057">
            <w:pPr>
              <w:widowControl w:val="0"/>
              <w:tabs>
                <w:tab w:val="center" w:pos="387"/>
                <w:tab w:val="right" w:pos="775"/>
              </w:tabs>
              <w:autoSpaceDE w:val="0"/>
              <w:autoSpaceDN w:val="0"/>
              <w:adjustRightInd w:val="0"/>
              <w:jc w:val="right"/>
              <w:rPr>
                <w:rFonts w:ascii="Museo Sans 300" w:hAnsi="Museo Sans 300"/>
                <w:sz w:val="14"/>
                <w:szCs w:val="14"/>
              </w:rPr>
            </w:pPr>
            <w:r>
              <w:rPr>
                <w:rFonts w:ascii="Museo Sans 300" w:hAnsi="Museo Sans 300"/>
                <w:sz w:val="14"/>
                <w:szCs w:val="14"/>
              </w:rPr>
              <w:t>111.64</w:t>
            </w:r>
          </w:p>
        </w:tc>
        <w:tc>
          <w:tcPr>
            <w:tcW w:w="652" w:type="dxa"/>
            <w:tcBorders>
              <w:top w:val="single" w:sz="2" w:space="0" w:color="auto"/>
              <w:left w:val="single" w:sz="2" w:space="0" w:color="auto"/>
              <w:bottom w:val="single" w:sz="2" w:space="0" w:color="auto"/>
              <w:right w:val="single" w:sz="2" w:space="0" w:color="auto"/>
            </w:tcBorders>
          </w:tcPr>
          <w:p w:rsidR="009848A8" w:rsidRPr="00E43668" w:rsidRDefault="009848A8" w:rsidP="00CC6057">
            <w:pPr>
              <w:widowControl w:val="0"/>
              <w:tabs>
                <w:tab w:val="center" w:pos="387"/>
                <w:tab w:val="right" w:pos="775"/>
              </w:tabs>
              <w:autoSpaceDE w:val="0"/>
              <w:autoSpaceDN w:val="0"/>
              <w:adjustRightInd w:val="0"/>
              <w:jc w:val="right"/>
              <w:rPr>
                <w:rFonts w:ascii="Museo Sans 300" w:hAnsi="Museo Sans 300"/>
                <w:sz w:val="14"/>
                <w:szCs w:val="14"/>
              </w:rPr>
            </w:pPr>
            <w:r>
              <w:rPr>
                <w:rFonts w:ascii="Museo Sans 300" w:hAnsi="Museo Sans 300"/>
                <w:sz w:val="14"/>
                <w:szCs w:val="14"/>
              </w:rPr>
              <w:t>976.85</w:t>
            </w:r>
          </w:p>
        </w:tc>
      </w:tr>
      <w:tr w:rsidR="009848A8" w:rsidRPr="00E43668" w:rsidTr="004221C4">
        <w:trPr>
          <w:trHeight w:val="445"/>
          <w:jc w:val="center"/>
        </w:trPr>
        <w:tc>
          <w:tcPr>
            <w:tcW w:w="2556" w:type="dxa"/>
            <w:vMerge/>
            <w:tcBorders>
              <w:top w:val="single" w:sz="2" w:space="0" w:color="auto"/>
              <w:left w:val="single" w:sz="2" w:space="0" w:color="auto"/>
              <w:bottom w:val="single" w:sz="2" w:space="0" w:color="auto"/>
              <w:right w:val="single" w:sz="2" w:space="0" w:color="auto"/>
            </w:tcBorders>
          </w:tcPr>
          <w:p w:rsidR="009848A8" w:rsidRPr="00E43668" w:rsidRDefault="009848A8" w:rsidP="00CC6057">
            <w:pPr>
              <w:widowControl w:val="0"/>
              <w:autoSpaceDE w:val="0"/>
              <w:autoSpaceDN w:val="0"/>
              <w:adjustRightInd w:val="0"/>
              <w:rPr>
                <w:rFonts w:ascii="Museo Sans 300" w:hAnsi="Museo Sans 300"/>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9848A8" w:rsidRPr="00E43668" w:rsidRDefault="009848A8" w:rsidP="00CC6057">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Área</w:t>
            </w:r>
            <w:r>
              <w:rPr>
                <w:rFonts w:ascii="Museo Sans 300" w:hAnsi="Museo Sans 300"/>
                <w:b/>
                <w:bCs/>
                <w:sz w:val="14"/>
                <w:szCs w:val="14"/>
              </w:rPr>
              <w:t xml:space="preserve"> Total: 195.55</w:t>
            </w:r>
          </w:p>
          <w:p w:rsidR="009848A8" w:rsidRPr="00E43668" w:rsidRDefault="009848A8" w:rsidP="00CC6057">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 xml:space="preserve"> Valor Total ($): 111.64</w:t>
            </w:r>
          </w:p>
          <w:p w:rsidR="009848A8" w:rsidRPr="00E43668" w:rsidRDefault="009848A8" w:rsidP="00CC6057">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 xml:space="preserve"> Valor Total (¢): 976.85</w:t>
            </w:r>
          </w:p>
        </w:tc>
      </w:tr>
    </w:tbl>
    <w:p w:rsidR="009848A8" w:rsidRPr="00E43668" w:rsidRDefault="009848A8" w:rsidP="009848A8">
      <w:pPr>
        <w:widowControl w:val="0"/>
        <w:autoSpaceDE w:val="0"/>
        <w:autoSpaceDN w:val="0"/>
        <w:adjustRightInd w:val="0"/>
        <w:rPr>
          <w:rFonts w:ascii="Museo Sans 300" w:hAnsi="Museo Sans 300"/>
          <w:sz w:val="14"/>
          <w:szCs w:val="14"/>
        </w:rPr>
      </w:pPr>
    </w:p>
    <w:tbl>
      <w:tblPr>
        <w:tblW w:w="9045" w:type="dxa"/>
        <w:jc w:val="center"/>
        <w:tblLayout w:type="fixed"/>
        <w:tblCellMar>
          <w:left w:w="25" w:type="dxa"/>
          <w:right w:w="0" w:type="dxa"/>
        </w:tblCellMar>
        <w:tblLook w:val="0000" w:firstRow="0" w:lastRow="0" w:firstColumn="0" w:lastColumn="0" w:noHBand="0" w:noVBand="0"/>
      </w:tblPr>
      <w:tblGrid>
        <w:gridCol w:w="3530"/>
        <w:gridCol w:w="2475"/>
        <w:gridCol w:w="1744"/>
        <w:gridCol w:w="648"/>
        <w:gridCol w:w="648"/>
      </w:tblGrid>
      <w:tr w:rsidR="009848A8" w:rsidRPr="007D1F55" w:rsidTr="004221C4">
        <w:trPr>
          <w:trHeight w:val="316"/>
          <w:jc w:val="center"/>
        </w:trPr>
        <w:tc>
          <w:tcPr>
            <w:tcW w:w="3530" w:type="dxa"/>
            <w:vMerge w:val="restart"/>
            <w:tcBorders>
              <w:top w:val="single" w:sz="2" w:space="0" w:color="auto"/>
              <w:left w:val="single" w:sz="2" w:space="0" w:color="auto"/>
              <w:bottom w:val="single" w:sz="2" w:space="0" w:color="auto"/>
              <w:right w:val="single" w:sz="2" w:space="0" w:color="auto"/>
            </w:tcBorders>
            <w:shd w:val="clear" w:color="auto" w:fill="DCDCDC"/>
          </w:tcPr>
          <w:p w:rsidR="009848A8" w:rsidRPr="007D1F55" w:rsidRDefault="009848A8" w:rsidP="00CC6057">
            <w:pPr>
              <w:widowControl w:val="0"/>
              <w:autoSpaceDE w:val="0"/>
              <w:autoSpaceDN w:val="0"/>
              <w:adjustRightInd w:val="0"/>
              <w:jc w:val="center"/>
              <w:rPr>
                <w:rFonts w:ascii="Museo Sans 300" w:hAnsi="Museo Sans 300"/>
                <w:b/>
                <w:bCs/>
                <w:sz w:val="14"/>
                <w:szCs w:val="14"/>
              </w:rPr>
            </w:pPr>
            <w:r w:rsidRPr="007D1F55">
              <w:rPr>
                <w:rFonts w:ascii="Museo Sans 300" w:hAnsi="Museo Sans 300"/>
                <w:b/>
                <w:bCs/>
                <w:sz w:val="14"/>
                <w:szCs w:val="14"/>
              </w:rPr>
              <w:t xml:space="preserve">TOTAL SOLARES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9848A8" w:rsidRPr="007D1F55" w:rsidRDefault="009848A8" w:rsidP="00CC6057">
            <w:pPr>
              <w:widowControl w:val="0"/>
              <w:autoSpaceDE w:val="0"/>
              <w:autoSpaceDN w:val="0"/>
              <w:adjustRightInd w:val="0"/>
              <w:jc w:val="center"/>
              <w:rPr>
                <w:rFonts w:ascii="Museo Sans 300" w:hAnsi="Museo Sans 300"/>
                <w:b/>
                <w:bCs/>
                <w:sz w:val="14"/>
                <w:szCs w:val="14"/>
              </w:rPr>
            </w:pPr>
            <w:r w:rsidRPr="007D1F55">
              <w:rPr>
                <w:rFonts w:ascii="Museo Sans 300" w:hAnsi="Museo Sans 300"/>
                <w:b/>
                <w:bCs/>
                <w:sz w:val="14"/>
                <w:szCs w:val="14"/>
              </w:rPr>
              <w:t xml:space="preserve">1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9848A8" w:rsidRPr="007D1F55" w:rsidRDefault="009848A8" w:rsidP="00CC6057">
            <w:pPr>
              <w:widowControl w:val="0"/>
              <w:tabs>
                <w:tab w:val="center" w:pos="1062"/>
                <w:tab w:val="right" w:pos="2125"/>
              </w:tabs>
              <w:autoSpaceDE w:val="0"/>
              <w:autoSpaceDN w:val="0"/>
              <w:adjustRightInd w:val="0"/>
              <w:jc w:val="right"/>
              <w:rPr>
                <w:rFonts w:ascii="Museo Sans 300" w:hAnsi="Museo Sans 300"/>
                <w:b/>
                <w:bCs/>
                <w:sz w:val="14"/>
                <w:szCs w:val="14"/>
              </w:rPr>
            </w:pPr>
            <w:r>
              <w:rPr>
                <w:rFonts w:ascii="Museo Sans 300" w:hAnsi="Museo Sans 300"/>
                <w:b/>
                <w:bCs/>
                <w:sz w:val="14"/>
                <w:szCs w:val="14"/>
              </w:rPr>
              <w:t>195.55</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9848A8" w:rsidRPr="007D1F55" w:rsidRDefault="009848A8" w:rsidP="00CC6057">
            <w:pPr>
              <w:widowControl w:val="0"/>
              <w:autoSpaceDE w:val="0"/>
              <w:autoSpaceDN w:val="0"/>
              <w:adjustRightInd w:val="0"/>
              <w:jc w:val="right"/>
              <w:rPr>
                <w:rFonts w:ascii="Museo Sans 300" w:hAnsi="Museo Sans 300"/>
                <w:b/>
                <w:bCs/>
                <w:sz w:val="14"/>
                <w:szCs w:val="14"/>
              </w:rPr>
            </w:pPr>
            <w:r>
              <w:rPr>
                <w:rFonts w:ascii="Museo Sans 300" w:hAnsi="Museo Sans 300"/>
                <w:b/>
                <w:bCs/>
                <w:sz w:val="14"/>
                <w:szCs w:val="14"/>
              </w:rPr>
              <w:t>111.64</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9848A8" w:rsidRPr="007D1F55" w:rsidRDefault="009848A8" w:rsidP="00CC6057">
            <w:pPr>
              <w:widowControl w:val="0"/>
              <w:autoSpaceDE w:val="0"/>
              <w:autoSpaceDN w:val="0"/>
              <w:adjustRightInd w:val="0"/>
              <w:jc w:val="right"/>
              <w:rPr>
                <w:rFonts w:ascii="Museo Sans 300" w:hAnsi="Museo Sans 300"/>
                <w:b/>
                <w:bCs/>
                <w:sz w:val="14"/>
                <w:szCs w:val="14"/>
              </w:rPr>
            </w:pPr>
            <w:r>
              <w:rPr>
                <w:rFonts w:ascii="Museo Sans 300" w:hAnsi="Museo Sans 300"/>
                <w:b/>
                <w:bCs/>
                <w:sz w:val="14"/>
                <w:szCs w:val="14"/>
              </w:rPr>
              <w:t>976.85</w:t>
            </w:r>
          </w:p>
        </w:tc>
      </w:tr>
      <w:tr w:rsidR="009848A8" w:rsidRPr="007D1F55" w:rsidTr="004221C4">
        <w:trPr>
          <w:trHeight w:val="259"/>
          <w:jc w:val="center"/>
        </w:trPr>
        <w:tc>
          <w:tcPr>
            <w:tcW w:w="3530" w:type="dxa"/>
            <w:tcBorders>
              <w:top w:val="single" w:sz="2" w:space="0" w:color="auto"/>
              <w:left w:val="single" w:sz="2" w:space="0" w:color="auto"/>
              <w:bottom w:val="single" w:sz="2" w:space="0" w:color="auto"/>
              <w:right w:val="single" w:sz="2" w:space="0" w:color="auto"/>
            </w:tcBorders>
            <w:shd w:val="clear" w:color="auto" w:fill="DCDCDC"/>
          </w:tcPr>
          <w:p w:rsidR="009848A8" w:rsidRPr="007D1F55" w:rsidRDefault="009848A8" w:rsidP="00CC6057">
            <w:pPr>
              <w:widowControl w:val="0"/>
              <w:autoSpaceDE w:val="0"/>
              <w:autoSpaceDN w:val="0"/>
              <w:adjustRightInd w:val="0"/>
              <w:jc w:val="center"/>
              <w:rPr>
                <w:rFonts w:ascii="Museo Sans 300" w:hAnsi="Museo Sans 300"/>
                <w:b/>
                <w:bCs/>
                <w:sz w:val="14"/>
                <w:szCs w:val="14"/>
              </w:rPr>
            </w:pPr>
            <w:r w:rsidRPr="007D1F55">
              <w:rPr>
                <w:rFonts w:ascii="Museo Sans 300" w:hAnsi="Museo Sans 300"/>
                <w:b/>
                <w:bCs/>
                <w:sz w:val="14"/>
                <w:szCs w:val="14"/>
              </w:rPr>
              <w:t xml:space="preserve">TOTAL LOTES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9848A8" w:rsidRPr="007D1F55" w:rsidRDefault="009848A8" w:rsidP="00CC6057">
            <w:pPr>
              <w:widowControl w:val="0"/>
              <w:autoSpaceDE w:val="0"/>
              <w:autoSpaceDN w:val="0"/>
              <w:adjustRightInd w:val="0"/>
              <w:jc w:val="center"/>
              <w:rPr>
                <w:rFonts w:ascii="Museo Sans 300" w:hAnsi="Museo Sans 300"/>
                <w:b/>
                <w:bCs/>
                <w:sz w:val="14"/>
                <w:szCs w:val="14"/>
              </w:rPr>
            </w:pPr>
            <w:r w:rsidRPr="007D1F55">
              <w:rPr>
                <w:rFonts w:ascii="Museo Sans 300" w:hAnsi="Museo Sans 300"/>
                <w:b/>
                <w:bCs/>
                <w:sz w:val="14"/>
                <w:szCs w:val="14"/>
              </w:rPr>
              <w:t xml:space="preserve">0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9848A8" w:rsidRPr="007D1F55" w:rsidRDefault="009848A8" w:rsidP="00CC6057">
            <w:pPr>
              <w:widowControl w:val="0"/>
              <w:autoSpaceDE w:val="0"/>
              <w:autoSpaceDN w:val="0"/>
              <w:adjustRightInd w:val="0"/>
              <w:jc w:val="right"/>
              <w:rPr>
                <w:rFonts w:ascii="Museo Sans 300" w:hAnsi="Museo Sans 300"/>
                <w:b/>
                <w:bCs/>
                <w:sz w:val="14"/>
                <w:szCs w:val="14"/>
              </w:rPr>
            </w:pPr>
            <w:r w:rsidRPr="007D1F55">
              <w:rPr>
                <w:rFonts w:ascii="Museo Sans 300" w:hAnsi="Museo Sans 3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9848A8" w:rsidRPr="007D1F55" w:rsidRDefault="009848A8" w:rsidP="00CC6057">
            <w:pPr>
              <w:widowControl w:val="0"/>
              <w:autoSpaceDE w:val="0"/>
              <w:autoSpaceDN w:val="0"/>
              <w:adjustRightInd w:val="0"/>
              <w:jc w:val="right"/>
              <w:rPr>
                <w:rFonts w:ascii="Museo Sans 300" w:hAnsi="Museo Sans 300"/>
                <w:b/>
                <w:bCs/>
                <w:sz w:val="14"/>
                <w:szCs w:val="14"/>
              </w:rPr>
            </w:pPr>
            <w:r w:rsidRPr="007D1F55">
              <w:rPr>
                <w:rFonts w:ascii="Museo Sans 300" w:hAnsi="Museo Sans 3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9848A8" w:rsidRPr="007D1F55" w:rsidRDefault="009848A8" w:rsidP="00CC6057">
            <w:pPr>
              <w:widowControl w:val="0"/>
              <w:autoSpaceDE w:val="0"/>
              <w:autoSpaceDN w:val="0"/>
              <w:adjustRightInd w:val="0"/>
              <w:jc w:val="right"/>
              <w:rPr>
                <w:rFonts w:ascii="Museo Sans 300" w:hAnsi="Museo Sans 300"/>
                <w:b/>
                <w:bCs/>
                <w:sz w:val="14"/>
                <w:szCs w:val="14"/>
              </w:rPr>
            </w:pPr>
            <w:r w:rsidRPr="007D1F55">
              <w:rPr>
                <w:rFonts w:ascii="Museo Sans 300" w:hAnsi="Museo Sans 300"/>
                <w:b/>
                <w:bCs/>
                <w:sz w:val="14"/>
                <w:szCs w:val="14"/>
              </w:rPr>
              <w:t xml:space="preserve">0 </w:t>
            </w:r>
          </w:p>
        </w:tc>
      </w:tr>
    </w:tbl>
    <w:p w:rsidR="002C3133" w:rsidRPr="00373E34" w:rsidRDefault="002C3133" w:rsidP="002C3133">
      <w:pPr>
        <w:jc w:val="both"/>
        <w:rPr>
          <w:rFonts w:ascii="Museo Sans 100" w:eastAsia="Times New Roman" w:hAnsi="Museo Sans 100"/>
          <w:b/>
          <w:sz w:val="24"/>
          <w:szCs w:val="24"/>
          <w:u w:val="single"/>
        </w:rPr>
      </w:pPr>
      <w:r w:rsidRPr="00373E34">
        <w:rPr>
          <w:rFonts w:ascii="Museo Sans 100" w:eastAsia="Times New Roman" w:hAnsi="Museo Sans 100"/>
          <w:b/>
          <w:sz w:val="24"/>
          <w:szCs w:val="24"/>
          <w:u w:val="single"/>
        </w:rPr>
        <w:t>SEGUNDO:</w:t>
      </w:r>
      <w:r w:rsidR="00D237F3">
        <w:rPr>
          <w:rFonts w:ascii="Museo Sans 100" w:eastAsia="Times New Roman" w:hAnsi="Museo Sans 100"/>
          <w:b/>
          <w:sz w:val="24"/>
          <w:szCs w:val="24"/>
          <w:u w:val="single"/>
        </w:rPr>
        <w:t xml:space="preserve"> </w:t>
      </w:r>
      <w:r w:rsidRPr="00373E34">
        <w:rPr>
          <w:rFonts w:ascii="Museo Sans 100" w:hAnsi="Museo Sans 100"/>
          <w:sz w:val="24"/>
          <w:szCs w:val="24"/>
          <w:lang w:val="es-ES"/>
        </w:rPr>
        <w:t xml:space="preserve">Advertir a la adjudicataria, a través de una cláusula especial en la escritura de compraventa del inmueble, </w:t>
      </w:r>
      <w:r w:rsidRPr="00373E34">
        <w:rPr>
          <w:rFonts w:ascii="Museo Sans 100" w:hAnsi="Museo Sans 100"/>
          <w:sz w:val="24"/>
          <w:szCs w:val="24"/>
        </w:rPr>
        <w:t xml:space="preserve">que deberá </w:t>
      </w:r>
      <w:r>
        <w:rPr>
          <w:rFonts w:ascii="Museo Sans 100" w:hAnsi="Museo Sans 100"/>
          <w:sz w:val="24"/>
          <w:szCs w:val="24"/>
        </w:rPr>
        <w:t>implementar</w:t>
      </w:r>
      <w:r w:rsidRPr="00373E34">
        <w:rPr>
          <w:rFonts w:ascii="Museo Sans 100" w:hAnsi="Museo Sans 100"/>
          <w:sz w:val="24"/>
          <w:szCs w:val="24"/>
        </w:rPr>
        <w:t xml:space="preserve"> las medidas</w:t>
      </w:r>
      <w:r>
        <w:rPr>
          <w:rFonts w:ascii="Museo Sans 100" w:hAnsi="Museo Sans 100"/>
          <w:sz w:val="24"/>
          <w:szCs w:val="24"/>
        </w:rPr>
        <w:t xml:space="preserve"> emitidas por la Unidad Ambiental Institucional</w:t>
      </w:r>
      <w:r w:rsidRPr="00373E34">
        <w:rPr>
          <w:rFonts w:ascii="Museo Sans 100" w:hAnsi="Museo Sans 100"/>
          <w:sz w:val="24"/>
          <w:szCs w:val="24"/>
        </w:rPr>
        <w:t xml:space="preserve">, relacionadas en el </w:t>
      </w:r>
      <w:r>
        <w:rPr>
          <w:rFonts w:ascii="Museo Sans 100" w:hAnsi="Museo Sans 100"/>
          <w:sz w:val="24"/>
          <w:szCs w:val="24"/>
        </w:rPr>
        <w:t>considerando</w:t>
      </w:r>
      <w:r w:rsidRPr="00373E34">
        <w:rPr>
          <w:rFonts w:ascii="Museo Sans 100" w:hAnsi="Museo Sans 100"/>
          <w:sz w:val="24"/>
          <w:szCs w:val="24"/>
        </w:rPr>
        <w:t xml:space="preserve"> III del presente punto de acta.</w:t>
      </w:r>
      <w:r w:rsidR="00D237F3">
        <w:rPr>
          <w:rFonts w:ascii="Museo Sans 100" w:hAnsi="Museo Sans 100"/>
          <w:sz w:val="24"/>
          <w:szCs w:val="24"/>
        </w:rPr>
        <w:t xml:space="preserve"> </w:t>
      </w:r>
      <w:r>
        <w:rPr>
          <w:rFonts w:ascii="Museo Sans 100" w:eastAsia="Times New Roman" w:hAnsi="Museo Sans 100"/>
          <w:b/>
          <w:sz w:val="24"/>
          <w:szCs w:val="24"/>
          <w:u w:val="single"/>
        </w:rPr>
        <w:t>TERCER</w:t>
      </w:r>
      <w:r w:rsidRPr="00E3694B">
        <w:rPr>
          <w:rFonts w:ascii="Museo Sans 100" w:eastAsia="Times New Roman" w:hAnsi="Museo Sans 100"/>
          <w:b/>
          <w:sz w:val="24"/>
          <w:szCs w:val="24"/>
          <w:u w:val="single"/>
        </w:rPr>
        <w:t>O:</w:t>
      </w:r>
      <w:r w:rsidR="00D237F3">
        <w:rPr>
          <w:rFonts w:ascii="Museo Sans 100" w:eastAsia="Times New Roman" w:hAnsi="Museo Sans 100"/>
          <w:b/>
          <w:sz w:val="24"/>
          <w:szCs w:val="24"/>
          <w:u w:val="single"/>
        </w:rPr>
        <w:t xml:space="preserve"> </w:t>
      </w:r>
      <w:r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100" w:hAnsi="Museo Sans 100"/>
          <w:b/>
          <w:sz w:val="24"/>
          <w:szCs w:val="24"/>
          <w:u w:val="single"/>
        </w:rPr>
        <w:t>CUART</w:t>
      </w:r>
      <w:r w:rsidRPr="00E3694B">
        <w:rPr>
          <w:rFonts w:ascii="Museo Sans 100" w:hAnsi="Museo Sans 100"/>
          <w:b/>
          <w:sz w:val="24"/>
          <w:szCs w:val="24"/>
          <w:u w:val="single"/>
        </w:rPr>
        <w:t>O</w:t>
      </w:r>
      <w:proofErr w:type="gramStart"/>
      <w:r w:rsidRPr="00E3694B">
        <w:rPr>
          <w:rFonts w:ascii="Museo Sans 100" w:hAnsi="Museo Sans 100"/>
          <w:b/>
          <w:sz w:val="24"/>
          <w:szCs w:val="24"/>
          <w:u w:val="single"/>
        </w:rPr>
        <w:t>:</w:t>
      </w:r>
      <w:r w:rsidRPr="00E3694B">
        <w:rPr>
          <w:rFonts w:ascii="Museo Sans 100" w:hAnsi="Museo Sans 100"/>
          <w:sz w:val="24"/>
          <w:szCs w:val="24"/>
        </w:rPr>
        <w:t>Instruir</w:t>
      </w:r>
      <w:proofErr w:type="gramEnd"/>
      <w:r w:rsidRPr="00E3694B">
        <w:rPr>
          <w:rFonts w:ascii="Museo Sans 100" w:hAnsi="Museo Sans 100"/>
          <w:sz w:val="24"/>
          <w:szCs w:val="24"/>
        </w:rPr>
        <w:t xml:space="preserve"> a la Gerencia de Desarrollo Rural para que a través de la Sección de Cobros, realice las gestiones correspondientes para el cobro en concepto de gastos administrativos y legales.</w:t>
      </w:r>
      <w:r w:rsidR="00D237F3">
        <w:rPr>
          <w:rFonts w:ascii="Museo Sans 100" w:hAnsi="Museo Sans 100"/>
          <w:sz w:val="24"/>
          <w:szCs w:val="24"/>
        </w:rPr>
        <w:t xml:space="preserve"> </w:t>
      </w:r>
      <w:r>
        <w:rPr>
          <w:rFonts w:ascii="Museo Sans 100" w:eastAsia="Times New Roman" w:hAnsi="Museo Sans 100"/>
          <w:b/>
          <w:sz w:val="24"/>
          <w:szCs w:val="24"/>
          <w:u w:val="single"/>
          <w:lang w:eastAsia="es-ES"/>
        </w:rPr>
        <w:t>QUIN</w:t>
      </w:r>
      <w:r w:rsidRPr="00E3694B">
        <w:rPr>
          <w:rFonts w:ascii="Museo Sans 100" w:eastAsia="Times New Roman" w:hAnsi="Museo Sans 100"/>
          <w:b/>
          <w:sz w:val="24"/>
          <w:szCs w:val="24"/>
          <w:u w:val="single"/>
          <w:lang w:eastAsia="es-ES"/>
        </w:rPr>
        <w:t>TO:</w:t>
      </w:r>
      <w:r w:rsidR="00D237F3">
        <w:rPr>
          <w:rFonts w:ascii="Museo Sans 100" w:eastAsia="Times New Roman" w:hAnsi="Museo Sans 100"/>
          <w:b/>
          <w:sz w:val="24"/>
          <w:szCs w:val="24"/>
          <w:u w:val="single"/>
          <w:lang w:eastAsia="es-ES"/>
        </w:rPr>
        <w:t xml:space="preserve"> </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los trámites de inscripción de la</w:t>
      </w:r>
      <w:r>
        <w:rPr>
          <w:rFonts w:ascii="Museo Sans 100" w:eastAsia="Times New Roman" w:hAnsi="Museo Sans 100"/>
          <w:sz w:val="24"/>
          <w:szCs w:val="24"/>
        </w:rPr>
        <w:t xml:space="preserve"> misma</w:t>
      </w:r>
      <w:r w:rsidRPr="00E3694B">
        <w:rPr>
          <w:rFonts w:ascii="Museo Sans 100" w:eastAsia="Times New Roman" w:hAnsi="Museo Sans 100"/>
          <w:sz w:val="24"/>
          <w:szCs w:val="24"/>
        </w:rPr>
        <w:t>.</w:t>
      </w:r>
      <w:r w:rsidR="00D237F3">
        <w:rPr>
          <w:rFonts w:ascii="Museo Sans 100" w:eastAsia="Times New Roman" w:hAnsi="Museo Sans 100"/>
          <w:sz w:val="24"/>
          <w:szCs w:val="24"/>
        </w:rPr>
        <w:t xml:space="preserve"> </w:t>
      </w:r>
      <w:r>
        <w:rPr>
          <w:rFonts w:ascii="Museo Sans 100" w:eastAsia="Times New Roman" w:hAnsi="Museo Sans 100"/>
          <w:b/>
          <w:sz w:val="24"/>
          <w:szCs w:val="24"/>
          <w:u w:val="single"/>
          <w:lang w:eastAsia="es-ES"/>
        </w:rPr>
        <w:t>SEX</w:t>
      </w:r>
      <w:r w:rsidRPr="00E3694B">
        <w:rPr>
          <w:rFonts w:ascii="Museo Sans 100" w:eastAsia="Times New Roman" w:hAnsi="Museo Sans 100"/>
          <w:b/>
          <w:sz w:val="24"/>
          <w:szCs w:val="24"/>
          <w:u w:val="single"/>
          <w:lang w:eastAsia="es-ES"/>
        </w:rPr>
        <w:t>T</w:t>
      </w:r>
      <w:r w:rsidRPr="00E3694B">
        <w:rPr>
          <w:rFonts w:ascii="Museo Sans 100" w:eastAsia="Times New Roman" w:hAnsi="Museo Sans 100"/>
          <w:b/>
          <w:sz w:val="24"/>
          <w:szCs w:val="24"/>
          <w:u w:val="single"/>
          <w:lang w:val="es-ES" w:eastAsia="es-ES"/>
        </w:rPr>
        <w:t>O</w:t>
      </w:r>
      <w:proofErr w:type="gramStart"/>
      <w:r w:rsidRPr="00E3694B">
        <w:rPr>
          <w:rFonts w:ascii="Museo Sans 100" w:eastAsia="Times New Roman" w:hAnsi="Museo Sans 100"/>
          <w:b/>
          <w:sz w:val="24"/>
          <w:szCs w:val="24"/>
          <w:u w:val="single"/>
        </w:rPr>
        <w:t>:</w:t>
      </w:r>
      <w:r w:rsidRPr="00E3694B">
        <w:rPr>
          <w:rFonts w:ascii="Museo Sans 100" w:eastAsia="Times New Roman" w:hAnsi="Museo Sans 100"/>
          <w:sz w:val="24"/>
          <w:szCs w:val="24"/>
        </w:rPr>
        <w:t>Facultar</w:t>
      </w:r>
      <w:proofErr w:type="gramEnd"/>
      <w:r w:rsidRPr="00E3694B">
        <w:rPr>
          <w:rFonts w:ascii="Museo Sans 100" w:eastAsia="Times New Roman" w:hAnsi="Museo Sans 100"/>
          <w:sz w:val="24"/>
          <w:szCs w:val="24"/>
        </w:rPr>
        <w:t xml:space="preserve"> al señor Presidente para que por sí, o por medio de Apoderado Especial, comparezca al </w:t>
      </w:r>
      <w:r>
        <w:rPr>
          <w:rFonts w:ascii="Museo Sans 100" w:eastAsia="Times New Roman" w:hAnsi="Museo Sans 100"/>
          <w:sz w:val="24"/>
          <w:szCs w:val="24"/>
        </w:rPr>
        <w:t>otorgamiento de la correspondiente escritura</w:t>
      </w:r>
      <w:r w:rsidRPr="00E3694B">
        <w:rPr>
          <w:rFonts w:ascii="Museo Sans 100" w:eastAsia="Times New Roman" w:hAnsi="Museo Sans 100"/>
          <w:sz w:val="24"/>
          <w:szCs w:val="24"/>
        </w:rPr>
        <w:t>. Este Acuerdo, queda aprobado y ratificado.  NOTIFIQUESE.””””</w:t>
      </w:r>
    </w:p>
    <w:p w:rsidR="002C3133" w:rsidRDefault="002C3133" w:rsidP="002C3133">
      <w:pPr>
        <w:jc w:val="center"/>
        <w:rPr>
          <w:rFonts w:ascii="Museo Sans 100" w:eastAsia="Times New Roman" w:hAnsi="Museo Sans 100"/>
          <w:sz w:val="24"/>
          <w:szCs w:val="24"/>
        </w:rPr>
      </w:pPr>
    </w:p>
    <w:p w:rsidR="002C3133" w:rsidRDefault="002C3133" w:rsidP="002C3133">
      <w:pPr>
        <w:jc w:val="center"/>
        <w:rPr>
          <w:rFonts w:ascii="Museo Sans 100" w:eastAsia="Times New Roman" w:hAnsi="Museo Sans 100"/>
          <w:sz w:val="24"/>
          <w:szCs w:val="24"/>
        </w:rPr>
      </w:pPr>
    </w:p>
    <w:p w:rsidR="002C3133" w:rsidRDefault="002C3133" w:rsidP="002C3133">
      <w:pPr>
        <w:jc w:val="center"/>
        <w:rPr>
          <w:rFonts w:ascii="Museo Sans 100" w:eastAsia="Times New Roman" w:hAnsi="Museo Sans 100"/>
          <w:sz w:val="24"/>
          <w:szCs w:val="24"/>
        </w:rPr>
      </w:pPr>
    </w:p>
    <w:p w:rsidR="002C3133" w:rsidRDefault="002C3133" w:rsidP="002C3133">
      <w:pPr>
        <w:jc w:val="center"/>
        <w:rPr>
          <w:rFonts w:ascii="Museo Sans 100" w:eastAsia="Times New Roman" w:hAnsi="Museo Sans 100"/>
          <w:sz w:val="24"/>
          <w:szCs w:val="24"/>
        </w:rPr>
      </w:pPr>
    </w:p>
    <w:p w:rsidR="00D237F3" w:rsidRDefault="00D237F3" w:rsidP="00711370">
      <w:pPr>
        <w:jc w:val="both"/>
        <w:rPr>
          <w:rFonts w:ascii="Museo Sans 100" w:eastAsia="Times New Roman" w:hAnsi="Museo Sans 100"/>
          <w:sz w:val="24"/>
          <w:szCs w:val="24"/>
        </w:rPr>
      </w:pPr>
    </w:p>
    <w:p w:rsidR="00D237F3" w:rsidRDefault="00D237F3" w:rsidP="00711370">
      <w:pPr>
        <w:jc w:val="both"/>
        <w:rPr>
          <w:rFonts w:ascii="Museo Sans 100" w:eastAsia="Times New Roman" w:hAnsi="Museo Sans 100"/>
          <w:sz w:val="24"/>
          <w:szCs w:val="24"/>
        </w:rPr>
      </w:pPr>
    </w:p>
    <w:p w:rsidR="00D237F3" w:rsidRDefault="00D237F3" w:rsidP="00711370">
      <w:pPr>
        <w:jc w:val="both"/>
        <w:rPr>
          <w:rFonts w:ascii="Museo Sans 100" w:eastAsia="Times New Roman" w:hAnsi="Museo Sans 100"/>
          <w:sz w:val="24"/>
          <w:szCs w:val="24"/>
        </w:rPr>
      </w:pPr>
    </w:p>
    <w:p w:rsidR="00D237F3" w:rsidRDefault="00D237F3" w:rsidP="00711370">
      <w:pPr>
        <w:jc w:val="both"/>
        <w:rPr>
          <w:rFonts w:ascii="Museo Sans 100" w:eastAsia="Times New Roman" w:hAnsi="Museo Sans 100"/>
          <w:sz w:val="24"/>
          <w:szCs w:val="24"/>
        </w:rPr>
      </w:pPr>
    </w:p>
    <w:p w:rsidR="00D237F3" w:rsidRDefault="00D237F3" w:rsidP="00711370">
      <w:pPr>
        <w:jc w:val="both"/>
        <w:rPr>
          <w:rFonts w:ascii="Museo Sans 100" w:eastAsia="Times New Roman" w:hAnsi="Museo Sans 100"/>
          <w:sz w:val="24"/>
          <w:szCs w:val="24"/>
        </w:rPr>
      </w:pPr>
    </w:p>
    <w:p w:rsidR="00D237F3" w:rsidRDefault="00D237F3" w:rsidP="00711370">
      <w:pPr>
        <w:jc w:val="both"/>
        <w:rPr>
          <w:rFonts w:ascii="Museo Sans 100" w:eastAsia="Times New Roman" w:hAnsi="Museo Sans 100"/>
          <w:sz w:val="24"/>
          <w:szCs w:val="24"/>
        </w:rPr>
      </w:pPr>
    </w:p>
    <w:p w:rsidR="00701758" w:rsidRPr="00711370" w:rsidRDefault="00D237F3" w:rsidP="00711370">
      <w:pPr>
        <w:jc w:val="both"/>
        <w:rPr>
          <w:rFonts w:ascii="Museo Sans 100" w:hAnsi="Museo Sans 100"/>
          <w:sz w:val="24"/>
          <w:szCs w:val="24"/>
          <w:lang w:val="es-ES_tradnl"/>
        </w:rPr>
      </w:pPr>
      <w:r w:rsidRPr="00711370">
        <w:rPr>
          <w:rFonts w:ascii="Museo Sans 100" w:hAnsi="Museo Sans 100"/>
          <w:sz w:val="24"/>
          <w:szCs w:val="24"/>
        </w:rPr>
        <w:lastRenderedPageBreak/>
        <w:t xml:space="preserve"> </w:t>
      </w:r>
      <w:r w:rsidR="00786A2F" w:rsidRPr="00711370">
        <w:rPr>
          <w:rFonts w:ascii="Museo Sans 100" w:hAnsi="Museo Sans 100"/>
          <w:sz w:val="24"/>
          <w:szCs w:val="24"/>
        </w:rPr>
        <w:t>“”””XIX</w:t>
      </w:r>
      <w:r w:rsidR="002F50ED" w:rsidRPr="00711370">
        <w:rPr>
          <w:rFonts w:ascii="Museo Sans 100" w:hAnsi="Museo Sans 100"/>
          <w:sz w:val="24"/>
          <w:szCs w:val="24"/>
        </w:rPr>
        <w:t xml:space="preserve">) </w:t>
      </w:r>
      <w:r w:rsidR="00B970E3" w:rsidRPr="00711370">
        <w:rPr>
          <w:rFonts w:ascii="Museo Sans 100" w:hAnsi="Museo Sans 100"/>
          <w:sz w:val="24"/>
          <w:szCs w:val="24"/>
        </w:rPr>
        <w:t>El señor Presidente somete a consideración de Junta</w:t>
      </w:r>
      <w:r w:rsidR="00786A2F" w:rsidRPr="00711370">
        <w:rPr>
          <w:rFonts w:ascii="Museo Sans 100" w:hAnsi="Museo Sans 100"/>
          <w:sz w:val="24"/>
          <w:szCs w:val="24"/>
        </w:rPr>
        <w:t xml:space="preserve"> Directiva, dictamen jurídico 97</w:t>
      </w:r>
      <w:r w:rsidR="00B970E3" w:rsidRPr="00711370">
        <w:rPr>
          <w:rFonts w:ascii="Museo Sans 100" w:hAnsi="Museo Sans 100"/>
          <w:sz w:val="24"/>
          <w:szCs w:val="24"/>
        </w:rPr>
        <w:t xml:space="preserve">, </w:t>
      </w:r>
      <w:r w:rsidR="00701758" w:rsidRPr="00711370">
        <w:rPr>
          <w:rFonts w:ascii="Museo Sans 100" w:hAnsi="Museo Sans 100"/>
          <w:sz w:val="24"/>
          <w:szCs w:val="24"/>
          <w:lang w:val="es-ES_tradnl"/>
        </w:rPr>
        <w:t xml:space="preserve">en atención a escrito recibido en este Instituto bajo la referencia </w:t>
      </w:r>
      <w:r w:rsidR="00701758" w:rsidRPr="00711370">
        <w:rPr>
          <w:rFonts w:ascii="Museo Sans 100" w:hAnsi="Museo Sans 100"/>
          <w:sz w:val="24"/>
          <w:szCs w:val="24"/>
        </w:rPr>
        <w:t xml:space="preserve">SGL-08-2322-19, de fecha 4 de noviembre de 2019, </w:t>
      </w:r>
      <w:r w:rsidR="00701758" w:rsidRPr="00711370">
        <w:rPr>
          <w:rFonts w:ascii="Museo Sans 100" w:hAnsi="Museo Sans 100"/>
          <w:sz w:val="24"/>
          <w:szCs w:val="24"/>
          <w:lang w:val="es-ES_tradnl"/>
        </w:rPr>
        <w:t xml:space="preserve">presentado por la </w:t>
      </w:r>
      <w:r w:rsidR="00701758" w:rsidRPr="00711370">
        <w:rPr>
          <w:rFonts w:ascii="Museo Sans 100" w:hAnsi="Museo Sans 100"/>
          <w:b/>
          <w:sz w:val="24"/>
          <w:szCs w:val="24"/>
          <w:lang w:val="es-ES_tradnl"/>
        </w:rPr>
        <w:t xml:space="preserve">Licenciada Carla Evelyn </w:t>
      </w:r>
      <w:proofErr w:type="spellStart"/>
      <w:r w:rsidR="00701758" w:rsidRPr="00711370">
        <w:rPr>
          <w:rFonts w:ascii="Museo Sans 100" w:hAnsi="Museo Sans 100"/>
          <w:b/>
          <w:sz w:val="24"/>
          <w:szCs w:val="24"/>
          <w:lang w:val="es-ES_tradnl"/>
        </w:rPr>
        <w:t>Hananía</w:t>
      </w:r>
      <w:proofErr w:type="spellEnd"/>
      <w:r w:rsidR="00701758" w:rsidRPr="00711370">
        <w:rPr>
          <w:rFonts w:ascii="Museo Sans 100" w:hAnsi="Museo Sans 100"/>
          <w:b/>
          <w:sz w:val="24"/>
          <w:szCs w:val="24"/>
          <w:lang w:val="es-ES_tradnl"/>
        </w:rPr>
        <w:t xml:space="preserve"> de Varela</w:t>
      </w:r>
      <w:r w:rsidR="00701758" w:rsidRPr="00711370">
        <w:rPr>
          <w:rFonts w:ascii="Museo Sans 100" w:hAnsi="Museo Sans 100"/>
          <w:sz w:val="24"/>
          <w:szCs w:val="24"/>
          <w:lang w:val="es-ES_tradnl"/>
        </w:rPr>
        <w:t xml:space="preserve">, actuando en su calidad de </w:t>
      </w:r>
      <w:r w:rsidR="00701758" w:rsidRPr="00711370">
        <w:rPr>
          <w:rFonts w:ascii="Museo Sans 100" w:hAnsi="Museo Sans 100"/>
          <w:b/>
          <w:sz w:val="24"/>
          <w:szCs w:val="24"/>
          <w:lang w:val="es-ES_tradnl"/>
        </w:rPr>
        <w:t>Ministra de Educación, Ciencia y Tecnología</w:t>
      </w:r>
      <w:r w:rsidR="00701758" w:rsidRPr="00711370">
        <w:rPr>
          <w:rFonts w:ascii="Museo Sans 100" w:hAnsi="Museo Sans 100"/>
          <w:sz w:val="24"/>
          <w:szCs w:val="24"/>
          <w:lang w:val="es-ES_tradnl"/>
        </w:rPr>
        <w:t xml:space="preserve">, y en tal carácter solicita la </w:t>
      </w:r>
      <w:r w:rsidR="00701758" w:rsidRPr="00711370">
        <w:rPr>
          <w:rFonts w:ascii="Museo Sans 100" w:hAnsi="Museo Sans 100"/>
          <w:b/>
          <w:sz w:val="24"/>
          <w:szCs w:val="24"/>
          <w:lang w:val="es-ES_tradnl"/>
        </w:rPr>
        <w:t xml:space="preserve">DONACIÓN A FAVOR DEL ESTADO Y GOBIERNO DE EL SALVADOR EN EL RAMO DE EDUCACION, CIENCIA Y TECNOLOGIA, </w:t>
      </w:r>
      <w:r w:rsidR="00701758" w:rsidRPr="00711370">
        <w:rPr>
          <w:rFonts w:ascii="Museo Sans 100" w:hAnsi="Museo Sans 100"/>
          <w:sz w:val="24"/>
          <w:szCs w:val="24"/>
          <w:lang w:val="es-ES_tradnl"/>
        </w:rPr>
        <w:t xml:space="preserve">de varios inmuebles rústicos en los que funcionan Centros Educativos a nivel nacional, ya que en dichos Centros Educativos se tienen programados varios proyectos de infraestructura y mejoras para alcanzar las metas establecidas en el Plan Cuscatlán, y dentro de ellos se encuentra el inmueble en el que está construido y funciona una escuela identificada como </w:t>
      </w:r>
      <w:r w:rsidR="00701758" w:rsidRPr="00711370">
        <w:rPr>
          <w:rFonts w:ascii="Museo Sans 100" w:hAnsi="Museo Sans 100"/>
          <w:b/>
          <w:sz w:val="24"/>
          <w:szCs w:val="24"/>
          <w:lang w:val="es-ES_tradnl"/>
        </w:rPr>
        <w:t xml:space="preserve"> “CENTRO ESCOLARMADRE TERESA DE CALCUTA</w:t>
      </w:r>
      <w:r w:rsidR="00701758" w:rsidRPr="00711370">
        <w:rPr>
          <w:rFonts w:ascii="Museo Sans 100" w:hAnsi="Museo Sans 100"/>
          <w:sz w:val="24"/>
          <w:szCs w:val="24"/>
          <w:lang w:val="es-ES_tradnl"/>
        </w:rPr>
        <w:t xml:space="preserve">”, situada en la </w:t>
      </w:r>
      <w:r w:rsidR="00701758" w:rsidRPr="00711370">
        <w:rPr>
          <w:rFonts w:ascii="Museo Sans 100" w:hAnsi="Museo Sans 100"/>
          <w:b/>
          <w:sz w:val="24"/>
          <w:szCs w:val="24"/>
          <w:lang w:val="es-ES_tradnl"/>
        </w:rPr>
        <w:t xml:space="preserve">HACIENDA EL ASTILLERO </w:t>
      </w:r>
      <w:r w:rsidR="00701758" w:rsidRPr="00711370">
        <w:rPr>
          <w:rFonts w:ascii="Museo Sans 100" w:hAnsi="Museo Sans 100"/>
          <w:sz w:val="24"/>
          <w:szCs w:val="24"/>
          <w:lang w:val="es-ES_tradnl"/>
        </w:rPr>
        <w:t>ubicada en cantón Guadalupe la Zorra, jurisdicción de La Herradura, departamento de La Paz; por lo que, este Instituto ha verificado que previamente la Junta Directiva aprobó la donación del inmueble mediante Acuerdo contenido</w:t>
      </w:r>
      <w:r w:rsidR="00701758" w:rsidRPr="00711370">
        <w:rPr>
          <w:rFonts w:ascii="Museo Sans 100" w:hAnsi="Museo Sans 100"/>
          <w:sz w:val="24"/>
          <w:szCs w:val="24"/>
        </w:rPr>
        <w:t xml:space="preserve"> en el Punto </w:t>
      </w:r>
      <w:r w:rsidR="00701758" w:rsidRPr="00711370">
        <w:rPr>
          <w:rFonts w:ascii="Museo Sans 100" w:eastAsia="Times New Roman" w:hAnsi="Museo Sans 100"/>
          <w:sz w:val="24"/>
          <w:szCs w:val="24"/>
        </w:rPr>
        <w:t>VIII, del Acta de Sesión Ordinaria 19-96, de fecha 16 de mayo del año 1996, modificado por el Punto XXVIII del Acta de Sesión Ordinaria 26-2002, de fecha 04 de julio de 2002</w:t>
      </w:r>
      <w:r w:rsidR="00701758" w:rsidRPr="00711370">
        <w:rPr>
          <w:rFonts w:ascii="Museo Sans 100" w:hAnsi="Museo Sans 100"/>
          <w:sz w:val="24"/>
          <w:szCs w:val="24"/>
        </w:rPr>
        <w:t>, siendo este último Punto de Acta el que será objeto de modificación</w:t>
      </w:r>
      <w:r w:rsidR="00701758" w:rsidRPr="00711370">
        <w:rPr>
          <w:rFonts w:ascii="Museo Sans 100" w:hAnsi="Museo Sans 100"/>
          <w:sz w:val="24"/>
          <w:szCs w:val="24"/>
          <w:lang w:val="es-ES_tradnl"/>
        </w:rPr>
        <w:t>. Al respecto la Gerencia Legal hace las siguientes consideraciones:</w:t>
      </w:r>
    </w:p>
    <w:p w:rsidR="00701758" w:rsidRPr="00711370" w:rsidRDefault="00701758" w:rsidP="00711370">
      <w:pPr>
        <w:jc w:val="both"/>
        <w:rPr>
          <w:rFonts w:ascii="Museo Sans 100" w:hAnsi="Museo Sans 100"/>
          <w:color w:val="FF0000"/>
          <w:sz w:val="24"/>
          <w:szCs w:val="24"/>
          <w:lang w:val="es-ES_tradnl"/>
        </w:rPr>
      </w:pPr>
    </w:p>
    <w:p w:rsidR="00701758" w:rsidRPr="001E39EE" w:rsidRDefault="00701758" w:rsidP="00051663">
      <w:pPr>
        <w:pStyle w:val="Prrafodelista"/>
        <w:numPr>
          <w:ilvl w:val="0"/>
          <w:numId w:val="35"/>
        </w:numPr>
        <w:ind w:left="1134" w:hanging="708"/>
        <w:contextualSpacing/>
        <w:jc w:val="both"/>
        <w:rPr>
          <w:rFonts w:ascii="Museo Sans 100" w:eastAsia="Times New Roman" w:hAnsi="Museo Sans 100"/>
          <w:sz w:val="24"/>
          <w:szCs w:val="24"/>
          <w:lang w:val="es-ES_tradnl"/>
        </w:rPr>
      </w:pPr>
      <w:r w:rsidRPr="00711370">
        <w:rPr>
          <w:rFonts w:ascii="Museo Sans 100" w:hAnsi="Museo Sans 100"/>
          <w:sz w:val="24"/>
          <w:szCs w:val="24"/>
          <w:lang w:val="es-ES_tradnl"/>
        </w:rPr>
        <w:t xml:space="preserve">El trámite fue iniciado conforme a escrito recibido en este Instituto bajo la referencia </w:t>
      </w:r>
      <w:r w:rsidRPr="00711370">
        <w:rPr>
          <w:rFonts w:ascii="Museo Sans 100" w:hAnsi="Museo Sans 100"/>
          <w:sz w:val="24"/>
          <w:szCs w:val="24"/>
        </w:rPr>
        <w:t xml:space="preserve">SGL-08-2322-19, de fecha 4 de noviembre de 2019, </w:t>
      </w:r>
      <w:r w:rsidRPr="00711370">
        <w:rPr>
          <w:rFonts w:ascii="Museo Sans 100" w:hAnsi="Museo Sans 100"/>
          <w:sz w:val="24"/>
          <w:szCs w:val="24"/>
          <w:lang w:val="es-ES_tradnl"/>
        </w:rPr>
        <w:t xml:space="preserve">presentado por la Licenciada Carla Evelyn </w:t>
      </w:r>
      <w:proofErr w:type="spellStart"/>
      <w:r w:rsidRPr="00711370">
        <w:rPr>
          <w:rFonts w:ascii="Museo Sans 100" w:hAnsi="Museo Sans 100"/>
          <w:sz w:val="24"/>
          <w:szCs w:val="24"/>
          <w:lang w:val="es-ES_tradnl"/>
        </w:rPr>
        <w:t>Hanania</w:t>
      </w:r>
      <w:proofErr w:type="spellEnd"/>
      <w:r w:rsidRPr="00711370">
        <w:rPr>
          <w:rFonts w:ascii="Museo Sans 100" w:hAnsi="Museo Sans 100"/>
          <w:sz w:val="24"/>
          <w:szCs w:val="24"/>
          <w:lang w:val="es-ES_tradnl"/>
        </w:rPr>
        <w:t xml:space="preserve"> de Varela, actuando en su calidad de </w:t>
      </w:r>
      <w:r w:rsidRPr="00711370">
        <w:rPr>
          <w:rFonts w:ascii="Museo Sans 100" w:hAnsi="Museo Sans 100"/>
          <w:b/>
          <w:sz w:val="24"/>
          <w:szCs w:val="24"/>
          <w:lang w:val="es-ES_tradnl"/>
        </w:rPr>
        <w:t>Ministra de Educación, Ciencia y Tecnología</w:t>
      </w:r>
      <w:r w:rsidRPr="00711370">
        <w:rPr>
          <w:rFonts w:ascii="Museo Sans 100" w:hAnsi="Museo Sans 100"/>
          <w:sz w:val="24"/>
          <w:szCs w:val="24"/>
          <w:lang w:val="es-ES_tradnl"/>
        </w:rPr>
        <w:t xml:space="preserve">, y en tal carácter solicita la </w:t>
      </w:r>
      <w:r w:rsidRPr="00711370">
        <w:rPr>
          <w:rFonts w:ascii="Museo Sans 100" w:hAnsi="Museo Sans 100"/>
          <w:b/>
          <w:sz w:val="24"/>
          <w:szCs w:val="24"/>
          <w:lang w:val="es-ES_tradnl"/>
        </w:rPr>
        <w:t xml:space="preserve">DONACIÓN A FAVOR DEL ESTADO Y GOBIERNO DE EL SALVADOR EN EL RAMO DE EDUCACION, CIENCIA Y TECNOLOGIA, </w:t>
      </w:r>
      <w:r w:rsidRPr="00711370">
        <w:rPr>
          <w:rFonts w:ascii="Museo Sans 100" w:hAnsi="Museo Sans 100"/>
          <w:sz w:val="24"/>
          <w:szCs w:val="24"/>
          <w:lang w:val="es-ES_tradnl"/>
        </w:rPr>
        <w:t>de varios inmuebles rústicos en los que funcionan centros educativos a nivel nacional, ya que en dichos Centros Educativos se tienen programados varios proyectos de infraestructura y mejoras para alcanzar las metas establecidas en el Plan Cuscatlán, y dentro de ellos se encuentra el inmueble en el que está construido y funciona una escuela identificada como</w:t>
      </w:r>
      <w:r w:rsidR="00D237F3">
        <w:rPr>
          <w:rFonts w:ascii="Museo Sans 100" w:hAnsi="Museo Sans 100"/>
          <w:sz w:val="24"/>
          <w:szCs w:val="24"/>
          <w:lang w:val="es-ES_tradnl"/>
        </w:rPr>
        <w:t xml:space="preserve"> </w:t>
      </w:r>
      <w:r w:rsidRPr="00711370">
        <w:rPr>
          <w:rFonts w:ascii="Museo Sans 100" w:hAnsi="Museo Sans 100"/>
          <w:sz w:val="24"/>
          <w:szCs w:val="24"/>
          <w:lang w:val="es-ES_tradnl"/>
        </w:rPr>
        <w:t xml:space="preserve">“CENTRO ESCOLAR MADRE TERESA DE CALCUTA”, del cual este Instituto ha verificado que está situado en el </w:t>
      </w:r>
      <w:r w:rsidRPr="00711370">
        <w:rPr>
          <w:rFonts w:ascii="Museo Sans 100" w:hAnsi="Museo Sans 100"/>
          <w:sz w:val="24"/>
          <w:szCs w:val="24"/>
        </w:rPr>
        <w:t xml:space="preserve">Proyecto de Asentamiento Comunitario y Lotificación Agrícola, desarrollado en el inmueble denominado como </w:t>
      </w:r>
      <w:r w:rsidRPr="00711370">
        <w:rPr>
          <w:rFonts w:ascii="Museo Sans 100" w:hAnsi="Museo Sans 100"/>
          <w:b/>
          <w:sz w:val="24"/>
          <w:szCs w:val="24"/>
        </w:rPr>
        <w:t xml:space="preserve">HACIENDAEL ASTILLERO, </w:t>
      </w:r>
      <w:r w:rsidRPr="00711370">
        <w:rPr>
          <w:rFonts w:ascii="Museo Sans 100" w:hAnsi="Museo Sans 100"/>
          <w:sz w:val="24"/>
          <w:szCs w:val="24"/>
        </w:rPr>
        <w:t xml:space="preserve">situada en cantón Guadalupe La Zorra, jurisdicción de Zacatecoluca, departamento de La Paz, inscrito en el Registro de la Propiedad Raíz e Hipotecas de la </w:t>
      </w:r>
      <w:r w:rsidRPr="00711370">
        <w:rPr>
          <w:rFonts w:ascii="Museo Sans 100" w:hAnsi="Museo Sans 100"/>
          <w:sz w:val="24"/>
          <w:szCs w:val="24"/>
          <w:lang w:val="es-ES_tradnl"/>
        </w:rPr>
        <w:t xml:space="preserve">Tercera Sección del Centro, departamento de La Paz, </w:t>
      </w:r>
      <w:r w:rsidRPr="00711370">
        <w:rPr>
          <w:rFonts w:ascii="Museo Sans 100" w:eastAsia="Times New Roman" w:hAnsi="Museo Sans 100"/>
          <w:sz w:val="24"/>
          <w:szCs w:val="24"/>
        </w:rPr>
        <w:t>con</w:t>
      </w:r>
      <w:r w:rsidRPr="00711370">
        <w:rPr>
          <w:rFonts w:ascii="Museo Sans 100" w:eastAsia="Times New Roman" w:hAnsi="Museo Sans 100"/>
          <w:b/>
          <w:sz w:val="24"/>
          <w:szCs w:val="24"/>
        </w:rPr>
        <w:t xml:space="preserve"> código de Proyecto 082101, SSE 71, entrega 09, </w:t>
      </w:r>
      <w:r w:rsidRPr="00711370">
        <w:rPr>
          <w:rFonts w:ascii="Museo Sans 100" w:eastAsia="Times New Roman" w:hAnsi="Museo Sans 100"/>
          <w:sz w:val="24"/>
          <w:szCs w:val="24"/>
        </w:rPr>
        <w:t>el cual</w:t>
      </w:r>
      <w:r w:rsidRPr="00711370">
        <w:rPr>
          <w:rFonts w:ascii="Museo Sans 100" w:hAnsi="Museo Sans 100"/>
          <w:sz w:val="24"/>
          <w:szCs w:val="24"/>
          <w:lang w:val="es-ES_tradnl"/>
        </w:rPr>
        <w:t xml:space="preserve"> se identifica de la siguiente manera:</w:t>
      </w:r>
    </w:p>
    <w:p w:rsidR="001E39EE" w:rsidRDefault="001E39EE" w:rsidP="001E39EE">
      <w:pPr>
        <w:pStyle w:val="Prrafodelista"/>
        <w:ind w:left="1134"/>
        <w:contextualSpacing/>
        <w:jc w:val="both"/>
        <w:rPr>
          <w:rFonts w:ascii="Museo Sans 100" w:hAnsi="Museo Sans 100"/>
          <w:sz w:val="24"/>
          <w:szCs w:val="24"/>
          <w:lang w:val="es-ES_tradnl"/>
        </w:rPr>
      </w:pPr>
    </w:p>
    <w:p w:rsidR="001E39EE" w:rsidRDefault="001E39EE" w:rsidP="001E39EE">
      <w:pPr>
        <w:pStyle w:val="Prrafodelista"/>
        <w:ind w:left="1134"/>
        <w:contextualSpacing/>
        <w:jc w:val="both"/>
        <w:rPr>
          <w:rFonts w:ascii="Museo Sans 100" w:hAnsi="Museo Sans 100"/>
          <w:sz w:val="24"/>
          <w:szCs w:val="24"/>
          <w:lang w:val="es-ES_tradnl"/>
        </w:rPr>
      </w:pPr>
    </w:p>
    <w:p w:rsidR="007A2222" w:rsidRDefault="007A2222" w:rsidP="001E39EE">
      <w:pPr>
        <w:pStyle w:val="Prrafodelista"/>
        <w:ind w:left="1134"/>
        <w:contextualSpacing/>
        <w:jc w:val="both"/>
        <w:rPr>
          <w:rFonts w:ascii="Museo Sans 100" w:hAnsi="Museo Sans 100"/>
          <w:sz w:val="24"/>
          <w:szCs w:val="24"/>
          <w:lang w:val="es-ES_tradnl"/>
        </w:rPr>
      </w:pPr>
    </w:p>
    <w:p w:rsidR="007A2222" w:rsidRPr="00711370" w:rsidRDefault="007A2222" w:rsidP="001E39EE">
      <w:pPr>
        <w:pStyle w:val="Prrafodelista"/>
        <w:ind w:left="1134"/>
        <w:contextualSpacing/>
        <w:jc w:val="both"/>
        <w:rPr>
          <w:rFonts w:ascii="Museo Sans 100" w:eastAsia="Times New Roman" w:hAnsi="Museo Sans 100"/>
          <w:sz w:val="24"/>
          <w:szCs w:val="24"/>
          <w:lang w:val="es-ES_tradnl"/>
        </w:rPr>
      </w:pPr>
    </w:p>
    <w:tbl>
      <w:tblPr>
        <w:tblW w:w="8026" w:type="dxa"/>
        <w:tblInd w:w="1063" w:type="dxa"/>
        <w:tblCellMar>
          <w:left w:w="70" w:type="dxa"/>
          <w:right w:w="70" w:type="dxa"/>
        </w:tblCellMar>
        <w:tblLook w:val="04A0" w:firstRow="1" w:lastRow="0" w:firstColumn="1" w:lastColumn="0" w:noHBand="0" w:noVBand="1"/>
      </w:tblPr>
      <w:tblGrid>
        <w:gridCol w:w="2894"/>
        <w:gridCol w:w="2315"/>
        <w:gridCol w:w="2817"/>
      </w:tblGrid>
      <w:tr w:rsidR="00701758" w:rsidRPr="00702D9F" w:rsidTr="00701758">
        <w:trPr>
          <w:trHeight w:val="20"/>
        </w:trPr>
        <w:tc>
          <w:tcPr>
            <w:tcW w:w="28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01758" w:rsidRPr="00702D9F" w:rsidRDefault="00701758" w:rsidP="00CC6057">
            <w:pPr>
              <w:jc w:val="center"/>
              <w:rPr>
                <w:rFonts w:ascii="Museo Sans 300" w:eastAsia="Times New Roman" w:hAnsi="Museo Sans 300"/>
                <w:b/>
              </w:rPr>
            </w:pPr>
            <w:r w:rsidRPr="00702D9F">
              <w:rPr>
                <w:rFonts w:ascii="Museo Sans 300" w:eastAsia="Times New Roman" w:hAnsi="Museo Sans 300"/>
                <w:b/>
              </w:rPr>
              <w:t>NOMBRE DEL INMUEBLE</w:t>
            </w:r>
          </w:p>
        </w:tc>
        <w:tc>
          <w:tcPr>
            <w:tcW w:w="231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01758" w:rsidRPr="00702D9F" w:rsidRDefault="00701758" w:rsidP="00CC6057">
            <w:pPr>
              <w:jc w:val="center"/>
              <w:rPr>
                <w:rFonts w:ascii="Museo Sans 300" w:eastAsia="Times New Roman" w:hAnsi="Museo Sans 300"/>
                <w:b/>
              </w:rPr>
            </w:pPr>
            <w:r w:rsidRPr="00702D9F">
              <w:rPr>
                <w:rFonts w:ascii="Museo Sans 300" w:eastAsia="Times New Roman" w:hAnsi="Museo Sans 300"/>
                <w:b/>
              </w:rPr>
              <w:t>MATRICULA</w:t>
            </w:r>
          </w:p>
        </w:tc>
        <w:tc>
          <w:tcPr>
            <w:tcW w:w="2817" w:type="dxa"/>
            <w:tcBorders>
              <w:top w:val="single" w:sz="4" w:space="0" w:color="auto"/>
              <w:left w:val="nil"/>
              <w:bottom w:val="single" w:sz="4" w:space="0" w:color="auto"/>
              <w:right w:val="single" w:sz="4" w:space="0" w:color="auto"/>
            </w:tcBorders>
            <w:shd w:val="clear" w:color="auto" w:fill="D9D9D9" w:themeFill="background1" w:themeFillShade="D9"/>
          </w:tcPr>
          <w:p w:rsidR="00701758" w:rsidRDefault="00701758" w:rsidP="00CC6057">
            <w:pPr>
              <w:jc w:val="center"/>
              <w:rPr>
                <w:rFonts w:ascii="Museo Sans 300" w:eastAsia="Times New Roman" w:hAnsi="Museo Sans 300"/>
                <w:b/>
              </w:rPr>
            </w:pPr>
          </w:p>
          <w:p w:rsidR="00701758" w:rsidRPr="00702D9F" w:rsidRDefault="00701758" w:rsidP="00CC6057">
            <w:pPr>
              <w:jc w:val="center"/>
              <w:rPr>
                <w:rFonts w:ascii="Museo Sans 300" w:eastAsia="Times New Roman" w:hAnsi="Museo Sans 300"/>
                <w:b/>
              </w:rPr>
            </w:pPr>
            <w:r w:rsidRPr="00702D9F">
              <w:rPr>
                <w:rFonts w:ascii="Museo Sans 300" w:eastAsia="Times New Roman" w:hAnsi="Museo Sans 300"/>
                <w:b/>
              </w:rPr>
              <w:t>AREA EN Mt</w:t>
            </w:r>
            <w:r>
              <w:rPr>
                <w:rFonts w:ascii="Museo Sans 300" w:eastAsia="Times New Roman" w:hAnsi="Museo Sans 300"/>
                <w:b/>
              </w:rPr>
              <w:t>s</w:t>
            </w:r>
            <w:r w:rsidRPr="00702D9F">
              <w:rPr>
                <w:rFonts w:ascii="Museo Sans 300" w:eastAsia="Times New Roman" w:hAnsi="Museo Sans 300"/>
                <w:b/>
                <w:vertAlign w:val="superscript"/>
              </w:rPr>
              <w:t>2</w:t>
            </w:r>
          </w:p>
        </w:tc>
      </w:tr>
      <w:tr w:rsidR="00701758" w:rsidRPr="00702D9F" w:rsidTr="00701758">
        <w:trPr>
          <w:trHeight w:val="20"/>
        </w:trPr>
        <w:tc>
          <w:tcPr>
            <w:tcW w:w="2894" w:type="dxa"/>
            <w:tcBorders>
              <w:top w:val="single" w:sz="4" w:space="0" w:color="auto"/>
              <w:left w:val="single" w:sz="4" w:space="0" w:color="auto"/>
              <w:bottom w:val="single" w:sz="4" w:space="0" w:color="auto"/>
              <w:right w:val="single" w:sz="4" w:space="0" w:color="auto"/>
            </w:tcBorders>
            <w:vAlign w:val="center"/>
          </w:tcPr>
          <w:p w:rsidR="00701758" w:rsidRPr="00702D9F" w:rsidRDefault="00701758" w:rsidP="00CC6057">
            <w:pPr>
              <w:jc w:val="center"/>
              <w:rPr>
                <w:rFonts w:ascii="Museo Sans 300" w:eastAsia="Times New Roman" w:hAnsi="Museo Sans 300"/>
              </w:rPr>
            </w:pPr>
            <w:r w:rsidRPr="00702D9F">
              <w:rPr>
                <w:rFonts w:ascii="Museo Sans 300" w:hAnsi="Museo Sans 300"/>
              </w:rPr>
              <w:t>ESCUELA</w:t>
            </w:r>
          </w:p>
        </w:tc>
        <w:tc>
          <w:tcPr>
            <w:tcW w:w="2315" w:type="dxa"/>
            <w:tcBorders>
              <w:top w:val="single" w:sz="4" w:space="0" w:color="auto"/>
              <w:left w:val="nil"/>
              <w:bottom w:val="single" w:sz="4" w:space="0" w:color="auto"/>
              <w:right w:val="single" w:sz="4" w:space="0" w:color="auto"/>
            </w:tcBorders>
            <w:noWrap/>
            <w:vAlign w:val="center"/>
          </w:tcPr>
          <w:p w:rsidR="00701758" w:rsidRPr="00702D9F" w:rsidRDefault="007A2222" w:rsidP="00CC6057">
            <w:pPr>
              <w:jc w:val="center"/>
              <w:rPr>
                <w:rFonts w:ascii="Museo Sans 300" w:eastAsia="Times New Roman" w:hAnsi="Museo Sans 300"/>
              </w:rPr>
            </w:pPr>
            <w:r>
              <w:rPr>
                <w:rFonts w:ascii="Museo Sans 300" w:eastAsia="Times New Roman" w:hAnsi="Museo Sans 300"/>
              </w:rPr>
              <w:t>---</w:t>
            </w:r>
            <w:r w:rsidR="00701758" w:rsidRPr="00702D9F">
              <w:rPr>
                <w:rFonts w:ascii="Museo Sans 300" w:eastAsia="Times New Roman" w:hAnsi="Museo Sans 300"/>
              </w:rPr>
              <w:t>-00000</w:t>
            </w:r>
          </w:p>
        </w:tc>
        <w:tc>
          <w:tcPr>
            <w:tcW w:w="2817" w:type="dxa"/>
            <w:tcBorders>
              <w:top w:val="single" w:sz="4" w:space="0" w:color="auto"/>
              <w:left w:val="nil"/>
              <w:bottom w:val="single" w:sz="4" w:space="0" w:color="auto"/>
              <w:right w:val="single" w:sz="4" w:space="0" w:color="auto"/>
            </w:tcBorders>
            <w:vAlign w:val="center"/>
          </w:tcPr>
          <w:p w:rsidR="00701758" w:rsidRPr="00702D9F" w:rsidRDefault="00701758" w:rsidP="00CC6057">
            <w:pPr>
              <w:jc w:val="center"/>
              <w:rPr>
                <w:rFonts w:ascii="Museo Sans 300" w:eastAsia="Times New Roman" w:hAnsi="Museo Sans 300"/>
              </w:rPr>
            </w:pPr>
            <w:r>
              <w:rPr>
                <w:rFonts w:ascii="Museo Sans 300" w:eastAsia="Times New Roman" w:hAnsi="Museo Sans 300"/>
              </w:rPr>
              <w:t>7,372.41</w:t>
            </w:r>
          </w:p>
        </w:tc>
      </w:tr>
    </w:tbl>
    <w:p w:rsidR="00701758" w:rsidRDefault="00701758" w:rsidP="00701758">
      <w:pPr>
        <w:jc w:val="both"/>
        <w:rPr>
          <w:rFonts w:ascii="Museo Sans 300" w:eastAsia="Times New Roman" w:hAnsi="Museo Sans 300"/>
          <w:sz w:val="26"/>
          <w:szCs w:val="26"/>
        </w:rPr>
      </w:pPr>
    </w:p>
    <w:p w:rsidR="00701758" w:rsidRPr="00711370" w:rsidRDefault="00701758" w:rsidP="00051663">
      <w:pPr>
        <w:pStyle w:val="Prrafodelista"/>
        <w:numPr>
          <w:ilvl w:val="0"/>
          <w:numId w:val="35"/>
        </w:numPr>
        <w:ind w:left="1134" w:hanging="708"/>
        <w:contextualSpacing/>
        <w:jc w:val="both"/>
        <w:rPr>
          <w:rFonts w:ascii="Museo Sans 100" w:eastAsiaTheme="minorHAnsi" w:hAnsi="Museo Sans 100"/>
          <w:sz w:val="24"/>
          <w:szCs w:val="24"/>
          <w:lang w:eastAsia="en-US"/>
        </w:rPr>
      </w:pPr>
      <w:r w:rsidRPr="00711370">
        <w:rPr>
          <w:rFonts w:ascii="Museo Sans 100" w:eastAsiaTheme="minorHAnsi" w:hAnsi="Museo Sans 100"/>
          <w:sz w:val="24"/>
          <w:szCs w:val="24"/>
          <w:lang w:eastAsia="en-US"/>
        </w:rPr>
        <w:t xml:space="preserve">La Hacienda El Astillero fue adquirida por el ISTA mediante expropiación, según el Punto II-2 del Acta Ordinaria 38-83, de fecha 28 de octubre de 1983, modificado por el Punto IV-3 del Acta Ordinaria 1-85, de fecha 9 de enero de 1985, con un área de 473 </w:t>
      </w:r>
      <w:proofErr w:type="spellStart"/>
      <w:r w:rsidRPr="00711370">
        <w:rPr>
          <w:rFonts w:ascii="Museo Sans 100" w:eastAsiaTheme="minorHAnsi" w:hAnsi="Museo Sans 100"/>
          <w:sz w:val="24"/>
          <w:szCs w:val="24"/>
          <w:lang w:eastAsia="en-US"/>
        </w:rPr>
        <w:t>Hás</w:t>
      </w:r>
      <w:proofErr w:type="spellEnd"/>
      <w:r w:rsidRPr="00711370">
        <w:rPr>
          <w:rFonts w:ascii="Museo Sans 100" w:eastAsiaTheme="minorHAnsi" w:hAnsi="Museo Sans 100"/>
          <w:sz w:val="24"/>
          <w:szCs w:val="24"/>
          <w:lang w:eastAsia="en-US"/>
        </w:rPr>
        <w:t xml:space="preserve">., 43 </w:t>
      </w:r>
      <w:proofErr w:type="spellStart"/>
      <w:r w:rsidRPr="00711370">
        <w:rPr>
          <w:rFonts w:ascii="Museo Sans 100" w:eastAsiaTheme="minorHAnsi" w:hAnsi="Museo Sans 100"/>
          <w:sz w:val="24"/>
          <w:szCs w:val="24"/>
          <w:lang w:eastAsia="en-US"/>
        </w:rPr>
        <w:t>Ás</w:t>
      </w:r>
      <w:proofErr w:type="spellEnd"/>
      <w:r w:rsidRPr="00711370">
        <w:rPr>
          <w:rFonts w:ascii="Museo Sans 100" w:eastAsiaTheme="minorHAnsi" w:hAnsi="Museo Sans 100"/>
          <w:sz w:val="24"/>
          <w:szCs w:val="24"/>
          <w:lang w:eastAsia="en-US"/>
        </w:rPr>
        <w:t xml:space="preserve">., 76 </w:t>
      </w:r>
      <w:proofErr w:type="spellStart"/>
      <w:r w:rsidRPr="00711370">
        <w:rPr>
          <w:rFonts w:ascii="Museo Sans 100" w:eastAsiaTheme="minorHAnsi" w:hAnsi="Museo Sans 100"/>
          <w:sz w:val="24"/>
          <w:szCs w:val="24"/>
          <w:lang w:eastAsia="en-US"/>
        </w:rPr>
        <w:t>Cás</w:t>
      </w:r>
      <w:proofErr w:type="spellEnd"/>
      <w:r w:rsidRPr="00711370">
        <w:rPr>
          <w:rFonts w:ascii="Museo Sans 100" w:eastAsiaTheme="minorHAnsi" w:hAnsi="Museo Sans 100"/>
          <w:sz w:val="24"/>
          <w:szCs w:val="24"/>
          <w:lang w:eastAsia="en-US"/>
        </w:rPr>
        <w:t>.,por un precio de $79,782.86, a razón de $168.52 por hectárea, y $0.016852 por metro cuadrado.</w:t>
      </w:r>
    </w:p>
    <w:p w:rsidR="00701758" w:rsidRPr="00711370" w:rsidRDefault="00701758" w:rsidP="00711370">
      <w:pPr>
        <w:pStyle w:val="Prrafodelista"/>
        <w:ind w:left="863"/>
        <w:jc w:val="both"/>
        <w:rPr>
          <w:rFonts w:ascii="Museo Sans 100" w:eastAsiaTheme="minorHAnsi" w:hAnsi="Museo Sans 100"/>
          <w:sz w:val="24"/>
          <w:szCs w:val="24"/>
          <w:lang w:eastAsia="en-US"/>
        </w:rPr>
      </w:pPr>
    </w:p>
    <w:p w:rsidR="00701758" w:rsidRPr="00711370" w:rsidRDefault="00701758" w:rsidP="00051663">
      <w:pPr>
        <w:pStyle w:val="Prrafodelista"/>
        <w:numPr>
          <w:ilvl w:val="0"/>
          <w:numId w:val="35"/>
        </w:numPr>
        <w:ind w:left="1134" w:hanging="708"/>
        <w:contextualSpacing/>
        <w:jc w:val="both"/>
        <w:rPr>
          <w:rFonts w:ascii="Museo Sans 100" w:hAnsi="Museo Sans 100"/>
          <w:sz w:val="24"/>
          <w:szCs w:val="24"/>
        </w:rPr>
      </w:pPr>
      <w:r w:rsidRPr="00711370">
        <w:rPr>
          <w:rFonts w:ascii="Museo Sans 100" w:hAnsi="Museo Sans 100"/>
          <w:sz w:val="24"/>
          <w:szCs w:val="24"/>
        </w:rPr>
        <w:t xml:space="preserve">Mediante el </w:t>
      </w:r>
      <w:r w:rsidRPr="00711370">
        <w:rPr>
          <w:rFonts w:ascii="Museo Sans 100" w:eastAsia="Times New Roman" w:hAnsi="Museo Sans 100"/>
          <w:sz w:val="24"/>
          <w:szCs w:val="24"/>
        </w:rPr>
        <w:t xml:space="preserve">Punto </w:t>
      </w:r>
      <w:r w:rsidRPr="00711370">
        <w:rPr>
          <w:rFonts w:ascii="Museo Sans 100" w:hAnsi="Museo Sans 100"/>
          <w:sz w:val="24"/>
          <w:szCs w:val="24"/>
        </w:rPr>
        <w:t xml:space="preserve">XXVII del Acta de Sesión Ordinaria 44-2002, de fecha 14 de noviembre de 2002, se aprobó el Proyecto de Asentamiento Comunitario y Lotificación Agrícola desarrollado en la Hacienda El </w:t>
      </w:r>
      <w:proofErr w:type="spellStart"/>
      <w:r w:rsidRPr="00711370">
        <w:rPr>
          <w:rFonts w:ascii="Museo Sans 100" w:hAnsi="Museo Sans 100"/>
          <w:sz w:val="24"/>
          <w:szCs w:val="24"/>
        </w:rPr>
        <w:t>Astillero</w:t>
      </w:r>
      <w:proofErr w:type="gramStart"/>
      <w:r w:rsidRPr="00711370">
        <w:rPr>
          <w:rFonts w:ascii="Museo Sans 100" w:hAnsi="Museo Sans 100"/>
          <w:sz w:val="24"/>
          <w:szCs w:val="24"/>
        </w:rPr>
        <w:t>,de</w:t>
      </w:r>
      <w:proofErr w:type="spellEnd"/>
      <w:proofErr w:type="gramEnd"/>
      <w:r w:rsidRPr="00711370">
        <w:rPr>
          <w:rFonts w:ascii="Museo Sans 100" w:hAnsi="Museo Sans 100"/>
          <w:sz w:val="24"/>
          <w:szCs w:val="24"/>
        </w:rPr>
        <w:t xml:space="preserve"> la ubicación antes relacionada, con un área de </w:t>
      </w:r>
      <w:r w:rsidRPr="00711370">
        <w:rPr>
          <w:rFonts w:ascii="Museo Sans 100" w:hAnsi="Museo Sans 100"/>
          <w:bCs/>
          <w:sz w:val="24"/>
          <w:szCs w:val="24"/>
        </w:rPr>
        <w:t xml:space="preserve">103 </w:t>
      </w:r>
      <w:proofErr w:type="spellStart"/>
      <w:r w:rsidRPr="00711370">
        <w:rPr>
          <w:rFonts w:ascii="Museo Sans 100" w:hAnsi="Museo Sans 100"/>
          <w:bCs/>
          <w:sz w:val="24"/>
          <w:szCs w:val="24"/>
        </w:rPr>
        <w:t>Hás</w:t>
      </w:r>
      <w:proofErr w:type="spellEnd"/>
      <w:r w:rsidRPr="00711370">
        <w:rPr>
          <w:rFonts w:ascii="Museo Sans 100" w:hAnsi="Museo Sans 100"/>
          <w:bCs/>
          <w:sz w:val="24"/>
          <w:szCs w:val="24"/>
        </w:rPr>
        <w:t xml:space="preserve">., 71 </w:t>
      </w:r>
      <w:proofErr w:type="spellStart"/>
      <w:r w:rsidRPr="00711370">
        <w:rPr>
          <w:rFonts w:ascii="Museo Sans 100" w:hAnsi="Museo Sans 100"/>
          <w:bCs/>
          <w:sz w:val="24"/>
          <w:szCs w:val="24"/>
        </w:rPr>
        <w:t>Ás</w:t>
      </w:r>
      <w:proofErr w:type="spellEnd"/>
      <w:r w:rsidRPr="00711370">
        <w:rPr>
          <w:rFonts w:ascii="Museo Sans 100" w:hAnsi="Museo Sans 100"/>
          <w:bCs/>
          <w:sz w:val="24"/>
          <w:szCs w:val="24"/>
        </w:rPr>
        <w:t xml:space="preserve">., 02.52 </w:t>
      </w:r>
      <w:proofErr w:type="spellStart"/>
      <w:r w:rsidRPr="00711370">
        <w:rPr>
          <w:rFonts w:ascii="Museo Sans 100" w:hAnsi="Museo Sans 100"/>
          <w:bCs/>
          <w:sz w:val="24"/>
          <w:szCs w:val="24"/>
        </w:rPr>
        <w:t>Cás</w:t>
      </w:r>
      <w:proofErr w:type="spellEnd"/>
      <w:r w:rsidRPr="00711370">
        <w:rPr>
          <w:rFonts w:ascii="Museo Sans 100" w:hAnsi="Museo Sans 100"/>
          <w:bCs/>
          <w:sz w:val="24"/>
          <w:szCs w:val="24"/>
        </w:rPr>
        <w:t>.,</w:t>
      </w:r>
      <w:r w:rsidRPr="00711370">
        <w:rPr>
          <w:rFonts w:ascii="Museo Sans 100" w:hAnsi="Museo Sans 100"/>
          <w:sz w:val="24"/>
          <w:szCs w:val="24"/>
        </w:rPr>
        <w:t xml:space="preserve"> el cual </w:t>
      </w:r>
      <w:r w:rsidRPr="00711370">
        <w:rPr>
          <w:rFonts w:ascii="Museo Sans 100" w:hAnsi="Museo Sans 100"/>
          <w:bCs/>
          <w:sz w:val="24"/>
          <w:szCs w:val="24"/>
        </w:rPr>
        <w:t xml:space="preserve">comprende: Lotificación Agrícola: </w:t>
      </w:r>
      <w:r w:rsidR="007A2222">
        <w:rPr>
          <w:rFonts w:ascii="Museo Sans 100" w:hAnsi="Museo Sans 100"/>
          <w:bCs/>
          <w:sz w:val="24"/>
          <w:szCs w:val="24"/>
        </w:rPr>
        <w:t>---</w:t>
      </w:r>
      <w:r w:rsidRPr="00711370">
        <w:rPr>
          <w:rFonts w:ascii="Museo Sans 100" w:hAnsi="Museo Sans 100"/>
          <w:sz w:val="24"/>
          <w:szCs w:val="24"/>
        </w:rPr>
        <w:t xml:space="preserve"> Lotes Agrícolas, Escuela y Calles; Asentamiento Comunitario: </w:t>
      </w:r>
      <w:r w:rsidR="007A2222">
        <w:rPr>
          <w:rFonts w:ascii="Museo Sans 100" w:hAnsi="Museo Sans 100"/>
          <w:sz w:val="24"/>
          <w:szCs w:val="24"/>
        </w:rPr>
        <w:t>----</w:t>
      </w:r>
      <w:r w:rsidRPr="00711370">
        <w:rPr>
          <w:rFonts w:ascii="Museo Sans 100" w:hAnsi="Museo Sans 100"/>
          <w:sz w:val="24"/>
          <w:szCs w:val="24"/>
        </w:rPr>
        <w:t xml:space="preserve"> Solares para Vivienda, Áreas Comunales, Centro de Nutrición, Zona de Protección y Calles. </w:t>
      </w:r>
      <w:r w:rsidRPr="00711370">
        <w:rPr>
          <w:rFonts w:ascii="Museo Sans 100" w:eastAsia="Times New Roman" w:hAnsi="Museo Sans 100"/>
          <w:bCs/>
          <w:sz w:val="24"/>
          <w:szCs w:val="24"/>
        </w:rPr>
        <w:t>Dentro del Proyecto relacionado se encuentra el inmueble objeto del presente punto de acta.</w:t>
      </w:r>
    </w:p>
    <w:p w:rsidR="00701758" w:rsidRPr="00711370" w:rsidRDefault="00701758" w:rsidP="00711370">
      <w:pPr>
        <w:jc w:val="both"/>
        <w:rPr>
          <w:rFonts w:ascii="Museo Sans 100" w:hAnsi="Museo Sans 100"/>
          <w:sz w:val="24"/>
          <w:szCs w:val="24"/>
        </w:rPr>
      </w:pPr>
    </w:p>
    <w:p w:rsidR="00701758" w:rsidRPr="007A2222" w:rsidRDefault="00701758" w:rsidP="007A2222">
      <w:pPr>
        <w:numPr>
          <w:ilvl w:val="0"/>
          <w:numId w:val="35"/>
        </w:numPr>
        <w:ind w:left="1134" w:hanging="708"/>
        <w:contextualSpacing/>
        <w:jc w:val="both"/>
        <w:rPr>
          <w:rFonts w:ascii="Museo Sans 100" w:eastAsiaTheme="minorHAnsi" w:hAnsi="Museo Sans 100"/>
          <w:strike/>
          <w:color w:val="FF0000"/>
          <w:sz w:val="24"/>
          <w:szCs w:val="24"/>
          <w:lang w:eastAsia="en-US"/>
        </w:rPr>
      </w:pPr>
      <w:r w:rsidRPr="00711370">
        <w:rPr>
          <w:rFonts w:ascii="Museo Sans 100" w:eastAsia="Times New Roman" w:hAnsi="Museo Sans 100"/>
          <w:sz w:val="24"/>
          <w:szCs w:val="24"/>
        </w:rPr>
        <w:t xml:space="preserve">Mediante el Punto VIII del Acta de Sesión Ordinaria 19-96, de fecha 16 de mayo de 1996,  </w:t>
      </w:r>
      <w:r w:rsidRPr="00711370">
        <w:rPr>
          <w:rFonts w:ascii="Museo Sans 100" w:hAnsi="Museo Sans 100"/>
          <w:sz w:val="24"/>
          <w:szCs w:val="24"/>
        </w:rPr>
        <w:t xml:space="preserve">el ISTA autorizó a la Asociación Cooperativa El Astillero, para que donara a favor del Ministerio de Educación </w:t>
      </w:r>
      <w:r w:rsidRPr="00711370">
        <w:rPr>
          <w:rFonts w:ascii="Museo Sans 100" w:eastAsia="Times New Roman" w:hAnsi="Museo Sans 100"/>
          <w:sz w:val="24"/>
          <w:szCs w:val="24"/>
        </w:rPr>
        <w:t xml:space="preserve">un predio para la construcción de una Escuela, ubicada en la </w:t>
      </w:r>
      <w:r w:rsidRPr="00711370">
        <w:rPr>
          <w:rFonts w:ascii="Museo Sans 100" w:eastAsia="Times New Roman" w:hAnsi="Museo Sans 100"/>
          <w:caps/>
          <w:sz w:val="24"/>
          <w:szCs w:val="24"/>
        </w:rPr>
        <w:t>Hacienda</w:t>
      </w:r>
      <w:r w:rsidRPr="00711370">
        <w:rPr>
          <w:rFonts w:ascii="Museo Sans 100" w:eastAsia="Times New Roman" w:hAnsi="Museo Sans 100"/>
          <w:sz w:val="24"/>
          <w:szCs w:val="24"/>
        </w:rPr>
        <w:t xml:space="preserve"> El ASTILLERO, situada en cantón Guadalupe La Zorra, jurisdicción de San Luis La Herradura, departamento de La Paz, de una extensión superficial de 00 </w:t>
      </w:r>
      <w:proofErr w:type="spellStart"/>
      <w:r w:rsidRPr="00711370">
        <w:rPr>
          <w:rFonts w:ascii="Museo Sans 100" w:eastAsia="Times New Roman" w:hAnsi="Museo Sans 100"/>
          <w:sz w:val="24"/>
          <w:szCs w:val="24"/>
        </w:rPr>
        <w:t>Hás</w:t>
      </w:r>
      <w:proofErr w:type="spellEnd"/>
      <w:r w:rsidRPr="00711370">
        <w:rPr>
          <w:rFonts w:ascii="Museo Sans 100" w:eastAsia="Times New Roman" w:hAnsi="Museo Sans 100"/>
          <w:sz w:val="24"/>
          <w:szCs w:val="24"/>
        </w:rPr>
        <w:t xml:space="preserve">., 73 </w:t>
      </w:r>
      <w:proofErr w:type="spellStart"/>
      <w:r w:rsidRPr="00711370">
        <w:rPr>
          <w:rFonts w:ascii="Museo Sans 100" w:eastAsia="Times New Roman" w:hAnsi="Museo Sans 100"/>
          <w:sz w:val="24"/>
          <w:szCs w:val="24"/>
        </w:rPr>
        <w:t>Ás</w:t>
      </w:r>
      <w:proofErr w:type="spellEnd"/>
      <w:r w:rsidRPr="00711370">
        <w:rPr>
          <w:rFonts w:ascii="Museo Sans 100" w:eastAsia="Times New Roman" w:hAnsi="Museo Sans 100"/>
          <w:sz w:val="24"/>
          <w:szCs w:val="24"/>
        </w:rPr>
        <w:t xml:space="preserve">., 72.68 </w:t>
      </w:r>
      <w:proofErr w:type="spellStart"/>
      <w:r w:rsidRPr="00711370">
        <w:rPr>
          <w:rFonts w:ascii="Museo Sans 100" w:eastAsia="Times New Roman" w:hAnsi="Museo Sans 100"/>
          <w:sz w:val="24"/>
          <w:szCs w:val="24"/>
        </w:rPr>
        <w:t>Cás</w:t>
      </w:r>
      <w:proofErr w:type="spellEnd"/>
      <w:r w:rsidRPr="00711370">
        <w:rPr>
          <w:rFonts w:ascii="Museo Sans 100" w:eastAsia="Times New Roman" w:hAnsi="Museo Sans 100"/>
          <w:sz w:val="24"/>
          <w:szCs w:val="24"/>
        </w:rPr>
        <w:t xml:space="preserve">., equivalentes a 1 </w:t>
      </w:r>
      <w:proofErr w:type="spellStart"/>
      <w:r w:rsidRPr="00711370">
        <w:rPr>
          <w:rFonts w:ascii="Museo Sans 100" w:eastAsia="Times New Roman" w:hAnsi="Museo Sans 100"/>
          <w:sz w:val="24"/>
          <w:szCs w:val="24"/>
        </w:rPr>
        <w:t>Mz</w:t>
      </w:r>
      <w:proofErr w:type="spellEnd"/>
      <w:r w:rsidRPr="00711370">
        <w:rPr>
          <w:rFonts w:ascii="Museo Sans 100" w:eastAsia="Times New Roman" w:hAnsi="Museo Sans 100"/>
          <w:sz w:val="24"/>
          <w:szCs w:val="24"/>
        </w:rPr>
        <w:t xml:space="preserve">., 548.83 </w:t>
      </w:r>
      <w:r w:rsidRPr="00711370">
        <w:rPr>
          <w:rFonts w:ascii="Museo Sans 100" w:hAnsi="Museo Sans 100"/>
          <w:sz w:val="24"/>
          <w:szCs w:val="24"/>
        </w:rPr>
        <w:t>V</w:t>
      </w:r>
      <w:r w:rsidRPr="00711370">
        <w:rPr>
          <w:rFonts w:ascii="Museo Sans 100" w:hAnsi="Museo Sans 100"/>
          <w:sz w:val="24"/>
          <w:szCs w:val="24"/>
          <w:vertAlign w:val="superscript"/>
        </w:rPr>
        <w:t>2</w:t>
      </w:r>
      <w:r w:rsidRPr="00711370">
        <w:rPr>
          <w:rFonts w:ascii="Museo Sans 100" w:eastAsia="Times New Roman" w:hAnsi="Museo Sans 100"/>
          <w:sz w:val="24"/>
          <w:szCs w:val="24"/>
        </w:rPr>
        <w:t xml:space="preserve">,modificado por el Punto XXVIII, del Acta de Sesión Ordinaria 26-2002, de fecha 04 de julio de 2002, en el sentido de  establecer que el ISTA es el propietario del inmueble y corregir el área, siendo la correcta a donar de 0 </w:t>
      </w:r>
      <w:proofErr w:type="spellStart"/>
      <w:r w:rsidRPr="00711370">
        <w:rPr>
          <w:rFonts w:ascii="Museo Sans 100" w:eastAsia="Times New Roman" w:hAnsi="Museo Sans 100"/>
          <w:sz w:val="24"/>
          <w:szCs w:val="24"/>
        </w:rPr>
        <w:t>Hás</w:t>
      </w:r>
      <w:proofErr w:type="spellEnd"/>
      <w:r w:rsidRPr="00711370">
        <w:rPr>
          <w:rFonts w:ascii="Museo Sans 100" w:eastAsia="Times New Roman" w:hAnsi="Museo Sans 100"/>
          <w:sz w:val="24"/>
          <w:szCs w:val="24"/>
        </w:rPr>
        <w:t xml:space="preserve">., 73 </w:t>
      </w:r>
      <w:proofErr w:type="spellStart"/>
      <w:r w:rsidRPr="00711370">
        <w:rPr>
          <w:rFonts w:ascii="Museo Sans 100" w:eastAsia="Times New Roman" w:hAnsi="Museo Sans 100"/>
          <w:sz w:val="24"/>
          <w:szCs w:val="24"/>
        </w:rPr>
        <w:t>Ás</w:t>
      </w:r>
      <w:proofErr w:type="spellEnd"/>
      <w:r w:rsidRPr="00711370">
        <w:rPr>
          <w:rFonts w:ascii="Museo Sans 100" w:eastAsia="Times New Roman" w:hAnsi="Museo Sans 100"/>
          <w:sz w:val="24"/>
          <w:szCs w:val="24"/>
        </w:rPr>
        <w:t xml:space="preserve">., 72.41 </w:t>
      </w:r>
      <w:proofErr w:type="spellStart"/>
      <w:r w:rsidRPr="00711370">
        <w:rPr>
          <w:rFonts w:ascii="Museo Sans 100" w:eastAsia="Times New Roman" w:hAnsi="Museo Sans 100"/>
          <w:sz w:val="24"/>
          <w:szCs w:val="24"/>
        </w:rPr>
        <w:t>Cás</w:t>
      </w:r>
      <w:proofErr w:type="spellEnd"/>
      <w:r w:rsidRPr="00711370">
        <w:rPr>
          <w:rFonts w:ascii="Museo Sans 100" w:eastAsia="Times New Roman" w:hAnsi="Museo Sans 100"/>
          <w:sz w:val="24"/>
          <w:szCs w:val="24"/>
        </w:rPr>
        <w:t xml:space="preserve">., equivalentes a 1 </w:t>
      </w:r>
      <w:proofErr w:type="spellStart"/>
      <w:r w:rsidRPr="00711370">
        <w:rPr>
          <w:rFonts w:ascii="Museo Sans 100" w:eastAsia="Times New Roman" w:hAnsi="Museo Sans 100"/>
          <w:sz w:val="24"/>
          <w:szCs w:val="24"/>
        </w:rPr>
        <w:t>Mz</w:t>
      </w:r>
      <w:proofErr w:type="spellEnd"/>
      <w:r w:rsidRPr="00711370">
        <w:rPr>
          <w:rFonts w:ascii="Museo Sans 100" w:eastAsia="Times New Roman" w:hAnsi="Museo Sans 100"/>
          <w:sz w:val="24"/>
          <w:szCs w:val="24"/>
        </w:rPr>
        <w:t>., 0548.44</w:t>
      </w:r>
      <w:r w:rsidRPr="00711370">
        <w:rPr>
          <w:rFonts w:ascii="Museo Sans 100" w:hAnsi="Museo Sans 100"/>
          <w:sz w:val="24"/>
          <w:szCs w:val="24"/>
        </w:rPr>
        <w:t xml:space="preserve"> V</w:t>
      </w:r>
      <w:r w:rsidRPr="00711370">
        <w:rPr>
          <w:rFonts w:ascii="Museo Sans 100" w:hAnsi="Museo Sans 100"/>
          <w:sz w:val="24"/>
          <w:szCs w:val="24"/>
          <w:vertAlign w:val="superscript"/>
        </w:rPr>
        <w:t>2</w:t>
      </w:r>
      <w:r w:rsidRPr="00711370">
        <w:rPr>
          <w:rFonts w:ascii="Museo Sans 100" w:eastAsia="Times New Roman" w:hAnsi="Museo Sans 100"/>
          <w:sz w:val="24"/>
          <w:szCs w:val="24"/>
        </w:rPr>
        <w:t xml:space="preserve">. Sin embargo, al actualizar la información y aprobar planos resulta que, el nombre del donatario y la nomenclatura </w:t>
      </w:r>
      <w:r w:rsidRPr="00711370">
        <w:rPr>
          <w:rFonts w:ascii="Museo Sans 100" w:eastAsia="Times New Roman" w:hAnsi="Museo Sans 100"/>
          <w:b/>
          <w:sz w:val="24"/>
          <w:szCs w:val="24"/>
        </w:rPr>
        <w:t>del inmueble</w:t>
      </w:r>
      <w:r w:rsidRPr="00711370">
        <w:rPr>
          <w:rFonts w:ascii="Museo Sans 100" w:eastAsia="Times New Roman" w:hAnsi="Museo Sans 100"/>
          <w:sz w:val="24"/>
          <w:szCs w:val="24"/>
        </w:rPr>
        <w:t xml:space="preserve"> han cambiado; siendo lo correcto MINISTERIO DE EDUCACIÓN CIENCIA Y TECNOLOGIA, por lo que la donación es a favor del </w:t>
      </w:r>
      <w:r w:rsidRPr="00711370">
        <w:rPr>
          <w:rFonts w:ascii="Museo Sans 100" w:eastAsia="Times New Roman" w:hAnsi="Museo Sans 100"/>
          <w:b/>
          <w:sz w:val="24"/>
          <w:szCs w:val="24"/>
          <w:lang w:val="es-ES_tradnl"/>
        </w:rPr>
        <w:t>Estado y Gobierno de El Salvador en el Ramo de Educación, Ciencia y Tecnología</w:t>
      </w:r>
      <w:r w:rsidRPr="00711370">
        <w:rPr>
          <w:rFonts w:ascii="Museo Sans 100" w:eastAsia="Times New Roman" w:hAnsi="Museo Sans 100"/>
          <w:sz w:val="24"/>
          <w:szCs w:val="24"/>
          <w:lang w:val="es-ES_tradnl"/>
        </w:rPr>
        <w:t xml:space="preserve">; </w:t>
      </w:r>
      <w:r w:rsidRPr="00711370">
        <w:rPr>
          <w:rFonts w:ascii="Museo Sans 100" w:hAnsi="Museo Sans 100"/>
          <w:sz w:val="24"/>
          <w:szCs w:val="24"/>
        </w:rPr>
        <w:t xml:space="preserve">identificado como: </w:t>
      </w:r>
      <w:proofErr w:type="spellStart"/>
      <w:r w:rsidRPr="00711370">
        <w:rPr>
          <w:rFonts w:ascii="Museo Sans 100" w:eastAsia="Times New Roman" w:hAnsi="Museo Sans 100"/>
          <w:b/>
          <w:sz w:val="24"/>
          <w:szCs w:val="24"/>
          <w:lang w:val="es-ES_tradnl"/>
        </w:rPr>
        <w:t>Hda</w:t>
      </w:r>
      <w:proofErr w:type="spellEnd"/>
      <w:r w:rsidRPr="00711370">
        <w:rPr>
          <w:rFonts w:ascii="Museo Sans 100" w:eastAsia="Times New Roman" w:hAnsi="Museo Sans 100"/>
          <w:b/>
          <w:sz w:val="24"/>
          <w:szCs w:val="24"/>
          <w:lang w:val="es-ES_tradnl"/>
        </w:rPr>
        <w:t xml:space="preserve">. El Astillero, </w:t>
      </w:r>
      <w:proofErr w:type="spellStart"/>
      <w:r w:rsidRPr="00711370">
        <w:rPr>
          <w:rFonts w:ascii="Museo Sans 100" w:eastAsia="Times New Roman" w:hAnsi="Museo Sans 100"/>
          <w:b/>
          <w:sz w:val="24"/>
          <w:szCs w:val="24"/>
          <w:lang w:val="es-ES_tradnl"/>
        </w:rPr>
        <w:t>Escuela,</w:t>
      </w:r>
      <w:r w:rsidRPr="00711370">
        <w:rPr>
          <w:rFonts w:ascii="Museo Sans 100" w:eastAsia="Times New Roman" w:hAnsi="Museo Sans 100"/>
          <w:sz w:val="24"/>
          <w:szCs w:val="24"/>
          <w:lang w:val="es-ES_tradnl"/>
        </w:rPr>
        <w:t>con</w:t>
      </w:r>
      <w:proofErr w:type="spellEnd"/>
      <w:r w:rsidRPr="00711370">
        <w:rPr>
          <w:rFonts w:ascii="Museo Sans 100" w:eastAsia="Times New Roman" w:hAnsi="Museo Sans 100"/>
          <w:sz w:val="24"/>
          <w:szCs w:val="24"/>
          <w:lang w:val="es-ES_tradnl"/>
        </w:rPr>
        <w:t xml:space="preserve"> un área de 7,372.41 Mt.</w:t>
      </w:r>
      <w:r w:rsidRPr="00711370">
        <w:rPr>
          <w:rFonts w:ascii="Museo Sans 100" w:eastAsia="Times New Roman" w:hAnsi="Museo Sans 100"/>
          <w:sz w:val="24"/>
          <w:szCs w:val="24"/>
          <w:vertAlign w:val="superscript"/>
          <w:lang w:val="es-ES_tradnl"/>
        </w:rPr>
        <w:t>2</w:t>
      </w:r>
      <w:r w:rsidRPr="00711370">
        <w:rPr>
          <w:rFonts w:ascii="Museo Sans 100" w:eastAsia="Times New Roman" w:hAnsi="Museo Sans 100"/>
          <w:sz w:val="24"/>
          <w:szCs w:val="24"/>
          <w:lang w:val="es-ES_tradnl"/>
        </w:rPr>
        <w:t xml:space="preserve">, inscrita a la Matrícula </w:t>
      </w:r>
      <w:r w:rsidR="007A2222">
        <w:rPr>
          <w:rFonts w:ascii="Museo Sans 100" w:eastAsia="Times New Roman" w:hAnsi="Museo Sans 100"/>
          <w:sz w:val="24"/>
          <w:szCs w:val="24"/>
        </w:rPr>
        <w:t>---</w:t>
      </w:r>
      <w:r w:rsidRPr="00711370">
        <w:rPr>
          <w:rFonts w:ascii="Museo Sans 100" w:eastAsia="Times New Roman" w:hAnsi="Museo Sans 100"/>
          <w:sz w:val="24"/>
          <w:szCs w:val="24"/>
        </w:rPr>
        <w:t>-00000;</w:t>
      </w:r>
      <w:r w:rsidRPr="00711370">
        <w:rPr>
          <w:rFonts w:ascii="Museo Sans 100" w:hAnsi="Museo Sans 100"/>
          <w:sz w:val="24"/>
          <w:szCs w:val="24"/>
        </w:rPr>
        <w:t xml:space="preserve"> del Registro de la Propiedad Raíz e Hipotecas </w:t>
      </w:r>
      <w:r w:rsidRPr="00711370">
        <w:rPr>
          <w:rFonts w:ascii="Museo Sans 100" w:hAnsi="Museo Sans 100"/>
          <w:sz w:val="24"/>
          <w:szCs w:val="24"/>
          <w:lang w:val="es-ES_tradnl"/>
        </w:rPr>
        <w:t xml:space="preserve">de la Tercera Sección del Centro, departamento de La Paz, ubicado en el </w:t>
      </w:r>
      <w:r w:rsidRPr="007A2222">
        <w:rPr>
          <w:rFonts w:ascii="Museo Sans 100" w:eastAsia="Times New Roman" w:hAnsi="Museo Sans 100"/>
          <w:sz w:val="24"/>
          <w:szCs w:val="24"/>
        </w:rPr>
        <w:t xml:space="preserve">Proyecto </w:t>
      </w:r>
      <w:r w:rsidRPr="007A2222">
        <w:rPr>
          <w:rFonts w:ascii="Museo Sans 100" w:eastAsia="Times New Roman" w:hAnsi="Museo Sans 100"/>
          <w:bCs/>
          <w:sz w:val="24"/>
          <w:szCs w:val="24"/>
        </w:rPr>
        <w:t xml:space="preserve">denominado </w:t>
      </w:r>
      <w:r w:rsidRPr="007A2222">
        <w:rPr>
          <w:rFonts w:ascii="Museo Sans 100" w:hAnsi="Museo Sans 100"/>
          <w:b/>
          <w:caps/>
          <w:sz w:val="24"/>
          <w:szCs w:val="24"/>
        </w:rPr>
        <w:t>Asentamiento Comunitario y Lotificación Agrícola</w:t>
      </w:r>
      <w:r w:rsidRPr="007A2222">
        <w:rPr>
          <w:rFonts w:ascii="Museo Sans 100" w:hAnsi="Museo Sans 100"/>
          <w:sz w:val="24"/>
          <w:szCs w:val="24"/>
        </w:rPr>
        <w:t xml:space="preserve"> desarrollado en el inmueble identificado como </w:t>
      </w:r>
      <w:r w:rsidRPr="007A2222">
        <w:rPr>
          <w:rFonts w:ascii="Museo Sans 100" w:hAnsi="Museo Sans 100"/>
          <w:b/>
          <w:caps/>
          <w:sz w:val="24"/>
          <w:szCs w:val="24"/>
        </w:rPr>
        <w:t xml:space="preserve">Hacienda El Astillero, </w:t>
      </w:r>
      <w:r w:rsidRPr="007A2222">
        <w:rPr>
          <w:rFonts w:ascii="Museo Sans 100" w:hAnsi="Museo Sans 100"/>
          <w:sz w:val="24"/>
          <w:szCs w:val="24"/>
        </w:rPr>
        <w:t>de la ubicación antes relacionada.</w:t>
      </w:r>
    </w:p>
    <w:p w:rsidR="00701758" w:rsidRPr="00711370" w:rsidRDefault="00701758" w:rsidP="00711370">
      <w:pPr>
        <w:ind w:left="863"/>
        <w:contextualSpacing/>
        <w:jc w:val="both"/>
        <w:rPr>
          <w:rFonts w:ascii="Museo Sans 100" w:eastAsiaTheme="minorHAnsi" w:hAnsi="Museo Sans 100"/>
          <w:sz w:val="24"/>
          <w:szCs w:val="24"/>
          <w:lang w:eastAsia="en-US"/>
        </w:rPr>
      </w:pPr>
    </w:p>
    <w:p w:rsidR="00701758" w:rsidRPr="00711370" w:rsidRDefault="00701758" w:rsidP="00051663">
      <w:pPr>
        <w:numPr>
          <w:ilvl w:val="0"/>
          <w:numId w:val="35"/>
        </w:numPr>
        <w:ind w:left="1134" w:hanging="708"/>
        <w:contextualSpacing/>
        <w:jc w:val="both"/>
        <w:rPr>
          <w:rFonts w:ascii="Museo Sans 100" w:eastAsiaTheme="minorHAnsi" w:hAnsi="Museo Sans 100"/>
          <w:sz w:val="24"/>
          <w:szCs w:val="24"/>
          <w:lang w:eastAsia="en-US"/>
        </w:rPr>
      </w:pPr>
      <w:r w:rsidRPr="00711370">
        <w:rPr>
          <w:rFonts w:ascii="Museo Sans 100" w:eastAsia="Times New Roman" w:hAnsi="Museo Sans 100"/>
          <w:bCs/>
          <w:sz w:val="24"/>
          <w:szCs w:val="24"/>
        </w:rPr>
        <w:t xml:space="preserve">En informe con referencia SGD-02-0185-2020, de fecha 05 de febrero de 2020, el Departamento de Asignación Individual y Avalúos, y </w:t>
      </w:r>
      <w:r w:rsidRPr="00711370">
        <w:rPr>
          <w:rFonts w:ascii="Museo Sans 100" w:hAnsi="Museo Sans 100"/>
          <w:sz w:val="24"/>
          <w:szCs w:val="24"/>
        </w:rPr>
        <w:t xml:space="preserve">según reporte de valúo de fecha 03 de febrero de 2020, el valor para la Escuela es de $6,024.31. </w:t>
      </w:r>
    </w:p>
    <w:p w:rsidR="00701758" w:rsidRPr="00711370" w:rsidRDefault="00701758" w:rsidP="00711370">
      <w:pPr>
        <w:pStyle w:val="Prrafodelista"/>
        <w:rPr>
          <w:rFonts w:ascii="Museo Sans 100" w:hAnsi="Museo Sans 100"/>
          <w:sz w:val="24"/>
          <w:szCs w:val="24"/>
        </w:rPr>
      </w:pPr>
    </w:p>
    <w:p w:rsidR="00701758" w:rsidRPr="00711370" w:rsidRDefault="00701758" w:rsidP="00051663">
      <w:pPr>
        <w:numPr>
          <w:ilvl w:val="0"/>
          <w:numId w:val="35"/>
        </w:numPr>
        <w:ind w:left="1134" w:hanging="708"/>
        <w:contextualSpacing/>
        <w:jc w:val="both"/>
        <w:rPr>
          <w:rFonts w:ascii="Museo Sans 100" w:eastAsiaTheme="minorHAnsi" w:hAnsi="Museo Sans 100"/>
          <w:sz w:val="24"/>
          <w:szCs w:val="24"/>
          <w:lang w:eastAsia="en-US"/>
        </w:rPr>
      </w:pPr>
      <w:r w:rsidRPr="00711370">
        <w:rPr>
          <w:rFonts w:ascii="Museo Sans 100" w:hAnsi="Museo Sans 100"/>
          <w:sz w:val="24"/>
          <w:szCs w:val="24"/>
          <w:lang w:val="es-ES_tradnl"/>
        </w:rPr>
        <w:t xml:space="preserve">En informe con referencia SGD-08-0036-2020, de fecha 22 de enero de 2020, proveniente de la Oficina Regional Paracentral, el Técnico de Transferencia de Tierras Hernán Rodríguez, manifestó haber realizado inspección de campo, en </w:t>
      </w:r>
      <w:r w:rsidRPr="00711370">
        <w:rPr>
          <w:rStyle w:val="Refdecomentario"/>
          <w:rFonts w:ascii="Museo Sans 100" w:hAnsi="Museo Sans 100"/>
          <w:sz w:val="24"/>
          <w:szCs w:val="24"/>
          <w:lang w:val="es-ES_tradnl"/>
        </w:rPr>
        <w:t>L</w:t>
      </w:r>
      <w:r w:rsidRPr="00711370">
        <w:rPr>
          <w:rFonts w:ascii="Museo Sans 100" w:hAnsi="Museo Sans 100"/>
          <w:sz w:val="24"/>
          <w:szCs w:val="24"/>
        </w:rPr>
        <w:t>a Escuela Rural Mixta Cantón Guadalupe La Zorra, jurisdicción de San Luis La Herradura, departamento de La Paz, denominada Madre Teresa de Calcuta</w:t>
      </w:r>
      <w:r w:rsidRPr="00711370">
        <w:rPr>
          <w:rFonts w:ascii="Museo Sans 100" w:hAnsi="Museo Sans 100"/>
          <w:sz w:val="24"/>
          <w:szCs w:val="24"/>
          <w:lang w:val="es-ES_tradnl"/>
        </w:rPr>
        <w:t>, determinando que existe</w:t>
      </w:r>
      <w:r w:rsidR="007A2222">
        <w:rPr>
          <w:rFonts w:ascii="Museo Sans 100" w:hAnsi="Museo Sans 100"/>
          <w:sz w:val="24"/>
          <w:szCs w:val="24"/>
          <w:lang w:val="es-ES_tradnl"/>
        </w:rPr>
        <w:t xml:space="preserve"> </w:t>
      </w:r>
      <w:r w:rsidRPr="00711370">
        <w:rPr>
          <w:rFonts w:ascii="Museo Sans 100" w:hAnsi="Museo Sans 100"/>
          <w:sz w:val="24"/>
          <w:szCs w:val="24"/>
          <w:lang w:val="es-ES_tradnl"/>
        </w:rPr>
        <w:t xml:space="preserve">una construcción mixta con 4 aulas pedagógicas y una administrativa, atendida por el director señor Rodrigo de Jesús Molina Mercado, con una población estudiantil de 86 alumnos, desde </w:t>
      </w:r>
      <w:proofErr w:type="spellStart"/>
      <w:r w:rsidRPr="00711370">
        <w:rPr>
          <w:rFonts w:ascii="Museo Sans 100" w:hAnsi="Museo Sans 100"/>
          <w:sz w:val="24"/>
          <w:szCs w:val="24"/>
          <w:lang w:val="es-ES_tradnl"/>
        </w:rPr>
        <w:t>parvularia</w:t>
      </w:r>
      <w:proofErr w:type="spellEnd"/>
      <w:r w:rsidRPr="00711370">
        <w:rPr>
          <w:rFonts w:ascii="Museo Sans 100" w:hAnsi="Museo Sans 100"/>
          <w:sz w:val="24"/>
          <w:szCs w:val="24"/>
          <w:lang w:val="es-ES_tradnl"/>
        </w:rPr>
        <w:t xml:space="preserve"> hasta 9° grado; con servicios básicos como energía eléctrica, agua a través de puntera, servicio sanitario de fosa, área recreativa con cancha de futbol, ejerciendo desde hace 22 años la posesión material. Por lo que, se considera que es viable proceder a la legalización del inmueble a favor del Estado y Gobierno de El Salvador en el Ramo de Educación, Ciencia y Tecnología.</w:t>
      </w:r>
    </w:p>
    <w:p w:rsidR="00701758" w:rsidRPr="00711370" w:rsidRDefault="00701758" w:rsidP="00711370">
      <w:pPr>
        <w:contextualSpacing/>
        <w:jc w:val="both"/>
        <w:rPr>
          <w:rFonts w:ascii="Museo Sans 100" w:eastAsiaTheme="minorHAnsi" w:hAnsi="Museo Sans 100"/>
          <w:sz w:val="24"/>
          <w:szCs w:val="24"/>
          <w:lang w:eastAsia="en-US"/>
        </w:rPr>
      </w:pPr>
    </w:p>
    <w:p w:rsidR="00701758" w:rsidRPr="00711370" w:rsidRDefault="00701758" w:rsidP="00051663">
      <w:pPr>
        <w:numPr>
          <w:ilvl w:val="0"/>
          <w:numId w:val="35"/>
        </w:numPr>
        <w:ind w:left="1134" w:hanging="708"/>
        <w:contextualSpacing/>
        <w:jc w:val="both"/>
        <w:rPr>
          <w:rFonts w:ascii="Museo Sans 100" w:eastAsiaTheme="minorHAnsi" w:hAnsi="Museo Sans 100"/>
          <w:sz w:val="24"/>
          <w:szCs w:val="24"/>
          <w:lang w:eastAsia="en-US"/>
        </w:rPr>
      </w:pPr>
      <w:r w:rsidRPr="00711370">
        <w:rPr>
          <w:rFonts w:ascii="Museo Sans 100" w:hAnsi="Museo Sans 100"/>
          <w:sz w:val="24"/>
          <w:szCs w:val="24"/>
          <w:lang w:val="es-ES_tradnl"/>
        </w:rPr>
        <w:t>En razón a la habilitación del Art. 1,350 y 1360 del Código Civil, en el instrumento público de Donación se establecerá una Cláusula de Condición Resolutoria expresa, a fin de que el inmueble donado no se destine para otros fines diferentes del solicitado, de lo contrario pasará nuevamente al dominio del ISTA.</w:t>
      </w:r>
    </w:p>
    <w:p w:rsidR="00701758" w:rsidRPr="00711370" w:rsidRDefault="00701758" w:rsidP="00711370">
      <w:pPr>
        <w:contextualSpacing/>
        <w:jc w:val="both"/>
        <w:rPr>
          <w:rFonts w:ascii="Museo Sans 100" w:eastAsiaTheme="minorHAnsi" w:hAnsi="Museo Sans 100"/>
          <w:sz w:val="24"/>
          <w:szCs w:val="24"/>
          <w:lang w:eastAsia="en-US"/>
        </w:rPr>
      </w:pPr>
    </w:p>
    <w:p w:rsidR="00701758" w:rsidRPr="00711370" w:rsidRDefault="00701758" w:rsidP="00051663">
      <w:pPr>
        <w:numPr>
          <w:ilvl w:val="0"/>
          <w:numId w:val="35"/>
        </w:numPr>
        <w:ind w:left="1134" w:hanging="708"/>
        <w:contextualSpacing/>
        <w:jc w:val="both"/>
        <w:rPr>
          <w:rFonts w:ascii="Museo Sans 100" w:eastAsiaTheme="minorHAnsi" w:hAnsi="Museo Sans 100"/>
          <w:sz w:val="24"/>
          <w:szCs w:val="24"/>
          <w:lang w:eastAsia="en-US"/>
        </w:rPr>
      </w:pPr>
      <w:r w:rsidRPr="00711370">
        <w:rPr>
          <w:rFonts w:ascii="Museo Sans 100" w:hAnsi="Museo Sans 100"/>
          <w:sz w:val="24"/>
          <w:szCs w:val="24"/>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el inmueble identificado como: </w:t>
      </w:r>
      <w:r w:rsidRPr="00711370">
        <w:rPr>
          <w:rFonts w:ascii="Museo Sans 100" w:hAnsi="Museo Sans 100"/>
          <w:b/>
          <w:sz w:val="24"/>
          <w:szCs w:val="24"/>
          <w:lang w:val="es-ES_tradnl"/>
        </w:rPr>
        <w:t>Escuela</w:t>
      </w:r>
      <w:r w:rsidRPr="00711370">
        <w:rPr>
          <w:rFonts w:ascii="Museo Sans 100" w:hAnsi="Museo Sans 100"/>
          <w:sz w:val="24"/>
          <w:szCs w:val="24"/>
          <w:lang w:val="es-ES_tradnl"/>
        </w:rPr>
        <w:t>, es utilizado como Centro Escolar; se recomienda procedente que sea excluido de dicho proceso y transferirlo bajo la figura jurídica de la DONACION, a favor del Estado y Gobierno de El Salvador en el Ramo de Educación, Ciencia y Tecnología.</w:t>
      </w:r>
    </w:p>
    <w:p w:rsidR="00701758" w:rsidRPr="00711370" w:rsidRDefault="00701758" w:rsidP="00711370">
      <w:pPr>
        <w:jc w:val="both"/>
        <w:rPr>
          <w:rFonts w:ascii="Museo Sans 100" w:hAnsi="Museo Sans 100"/>
          <w:color w:val="FF0000"/>
          <w:sz w:val="24"/>
          <w:szCs w:val="24"/>
          <w:lang w:val="es-ES_tradnl"/>
        </w:rPr>
      </w:pPr>
    </w:p>
    <w:p w:rsidR="001E39EE" w:rsidRDefault="001E39EE" w:rsidP="00711370">
      <w:pPr>
        <w:jc w:val="both"/>
        <w:rPr>
          <w:rFonts w:ascii="Museo Sans 100" w:hAnsi="Museo Sans 100"/>
          <w:sz w:val="24"/>
          <w:szCs w:val="24"/>
          <w:lang w:val="es-ES_tradnl"/>
        </w:rPr>
      </w:pPr>
    </w:p>
    <w:p w:rsidR="00701758" w:rsidRPr="00711370" w:rsidRDefault="00701758" w:rsidP="00711370">
      <w:pPr>
        <w:jc w:val="both"/>
        <w:rPr>
          <w:rFonts w:ascii="Museo Sans 100" w:hAnsi="Museo Sans 100"/>
          <w:sz w:val="24"/>
          <w:szCs w:val="24"/>
          <w:lang w:val="es-ES_tradnl"/>
        </w:rPr>
      </w:pPr>
      <w:r w:rsidRPr="00711370">
        <w:rPr>
          <w:rFonts w:ascii="Museo Sans 100" w:hAnsi="Museo Sans 100"/>
          <w:sz w:val="24"/>
          <w:szCs w:val="24"/>
          <w:lang w:val="es-ES_tradnl"/>
        </w:rPr>
        <w:t xml:space="preserve">Tomando en cuenta los considerandos expuestos y lo establecido en el Manual de Transferencia de Tierras del ISTA, específicamente en el numeral 12.3. del Procedimiento relativo a las Donaciones o Venta de inmuebles a Instituciones Gubernamentales, Iglesias o ADESCOS, y habiendo tenido a la vista: Escrito de </w:t>
      </w:r>
      <w:r w:rsidRPr="00711370">
        <w:rPr>
          <w:rFonts w:ascii="Museo Sans 100" w:hAnsi="Museo Sans 100"/>
          <w:sz w:val="24"/>
          <w:szCs w:val="24"/>
          <w:lang w:val="es-ES_tradnl"/>
        </w:rPr>
        <w:lastRenderedPageBreak/>
        <w:t xml:space="preserve">Solicitud de Donación por parte de la Licenciada Carla Evelyn </w:t>
      </w:r>
      <w:proofErr w:type="spellStart"/>
      <w:r w:rsidRPr="00711370">
        <w:rPr>
          <w:rFonts w:ascii="Museo Sans 100" w:hAnsi="Museo Sans 100"/>
          <w:sz w:val="24"/>
          <w:szCs w:val="24"/>
          <w:lang w:val="es-ES_tradnl"/>
        </w:rPr>
        <w:t>Hanania</w:t>
      </w:r>
      <w:proofErr w:type="spellEnd"/>
      <w:r w:rsidRPr="00711370">
        <w:rPr>
          <w:rFonts w:ascii="Museo Sans 100" w:hAnsi="Museo Sans 100"/>
          <w:sz w:val="24"/>
          <w:szCs w:val="24"/>
          <w:lang w:val="es-ES_tradnl"/>
        </w:rPr>
        <w:t xml:space="preserve"> de Varela, copia de Acuerdos de Junta Directiva, informes emitidos por el Departamento de Asignación Individual y Avalúos, y Oficina Regional Paracentral, Razón y Constancia de Inscripción de Desmembración en Cabeza de su Dueño a favor del ISTA, Consulta Virtual del CNR, Calca de Inmueble, Descripción Técnica, Reporte de Valúo, y Cuadro de Valores y Extensiones; en consecuencia, se estima procedente resolver favorablemente a lo solicitado.</w:t>
      </w:r>
    </w:p>
    <w:p w:rsidR="00701758" w:rsidRPr="00711370" w:rsidRDefault="00701758" w:rsidP="00711370">
      <w:pPr>
        <w:jc w:val="both"/>
        <w:rPr>
          <w:rFonts w:ascii="Museo Sans 100" w:hAnsi="Museo Sans 100"/>
          <w:color w:val="FF0000"/>
          <w:sz w:val="24"/>
          <w:szCs w:val="24"/>
          <w:lang w:val="es-ES_tradnl"/>
        </w:rPr>
      </w:pPr>
    </w:p>
    <w:p w:rsidR="00701758" w:rsidRDefault="00711370" w:rsidP="00711370">
      <w:pPr>
        <w:pStyle w:val="Textocomentario"/>
        <w:jc w:val="both"/>
        <w:rPr>
          <w:rFonts w:ascii="Museo Sans 100" w:eastAsia="Times New Roman" w:hAnsi="Museo Sans 100"/>
          <w:sz w:val="24"/>
          <w:szCs w:val="24"/>
        </w:rPr>
      </w:pPr>
      <w:r w:rsidRPr="00711370">
        <w:rPr>
          <w:rFonts w:ascii="Museo Sans 100" w:hAnsi="Museo Sans 100"/>
          <w:sz w:val="24"/>
          <w:szCs w:val="24"/>
          <w:lang w:val="es-ES_tradnl"/>
        </w:rPr>
        <w:t>Estando conforme a Derecho la documentación correspondiente, la Gerencia Legal recomienda aprobar lo solicitado, por lo que la Junta Directiva en uso de sus facultades y de conf</w:t>
      </w:r>
      <w:r w:rsidR="00701758" w:rsidRPr="00711370">
        <w:rPr>
          <w:rFonts w:ascii="Museo Sans 100" w:hAnsi="Museo Sans 100"/>
          <w:sz w:val="24"/>
          <w:szCs w:val="24"/>
          <w:lang w:val="es-ES_tradnl"/>
        </w:rPr>
        <w:t>o</w:t>
      </w:r>
      <w:r w:rsidRPr="00711370">
        <w:rPr>
          <w:rFonts w:ascii="Museo Sans 100" w:hAnsi="Museo Sans 100"/>
          <w:sz w:val="24"/>
          <w:szCs w:val="24"/>
          <w:lang w:val="es-ES_tradnl"/>
        </w:rPr>
        <w:t>rmidad</w:t>
      </w:r>
      <w:r w:rsidR="00701758" w:rsidRPr="00711370">
        <w:rPr>
          <w:rFonts w:ascii="Museo Sans 100" w:hAnsi="Museo Sans 100"/>
          <w:sz w:val="24"/>
          <w:szCs w:val="24"/>
          <w:lang w:val="es-ES_tradnl"/>
        </w:rPr>
        <w:t xml:space="preserve"> a los artículos 104 Inciso 2, parte final de la Constitución de la República de El Salvador, 18 letras “g” “h” “k” y “p”; 48 inciso 2° de la Ley de Creación del Instituto Salvadoreño de Transformación Agraria, y 1,350 y 1360 del Código Civil, </w:t>
      </w:r>
      <w:r w:rsidRPr="00711370">
        <w:rPr>
          <w:rFonts w:ascii="Museo Sans 100" w:hAnsi="Museo Sans 100"/>
          <w:b/>
          <w:sz w:val="24"/>
          <w:szCs w:val="24"/>
          <w:u w:val="single"/>
          <w:lang w:val="es-ES_tradnl"/>
        </w:rPr>
        <w:t>ACUERDA</w:t>
      </w:r>
      <w:r w:rsidR="00701758" w:rsidRPr="00711370">
        <w:rPr>
          <w:rFonts w:ascii="Museo Sans 100" w:hAnsi="Museo Sans 100"/>
          <w:b/>
          <w:sz w:val="24"/>
          <w:szCs w:val="24"/>
          <w:u w:val="single"/>
          <w:lang w:val="es-ES_tradnl"/>
        </w:rPr>
        <w:t>: PRIMERO:</w:t>
      </w:r>
      <w:r w:rsidR="007A2222">
        <w:rPr>
          <w:rFonts w:ascii="Museo Sans 100" w:hAnsi="Museo Sans 100"/>
          <w:b/>
          <w:sz w:val="24"/>
          <w:szCs w:val="24"/>
          <w:u w:val="single"/>
          <w:lang w:val="es-ES_tradnl"/>
        </w:rPr>
        <w:t xml:space="preserve"> </w:t>
      </w:r>
      <w:r w:rsidR="00701758" w:rsidRPr="00711370">
        <w:rPr>
          <w:rFonts w:ascii="Museo Sans 100" w:hAnsi="Museo Sans 100"/>
          <w:sz w:val="24"/>
          <w:szCs w:val="24"/>
          <w:lang w:val="es-ES_tradnl"/>
        </w:rPr>
        <w:t>Excluir del Proceso de la Reforma Agraria, el inmueble identificado como:</w:t>
      </w:r>
      <w:r w:rsidR="007A2222">
        <w:rPr>
          <w:rFonts w:ascii="Museo Sans 100" w:hAnsi="Museo Sans 100"/>
          <w:sz w:val="24"/>
          <w:szCs w:val="24"/>
          <w:lang w:val="es-ES_tradnl"/>
        </w:rPr>
        <w:t xml:space="preserve"> </w:t>
      </w:r>
      <w:proofErr w:type="spellStart"/>
      <w:r w:rsidR="00701758" w:rsidRPr="00711370">
        <w:rPr>
          <w:rFonts w:ascii="Museo Sans 100" w:hAnsi="Museo Sans 100"/>
          <w:b/>
          <w:sz w:val="24"/>
          <w:szCs w:val="24"/>
          <w:lang w:val="es-ES_tradnl"/>
        </w:rPr>
        <w:t>Hda</w:t>
      </w:r>
      <w:proofErr w:type="spellEnd"/>
      <w:r w:rsidR="00701758" w:rsidRPr="00711370">
        <w:rPr>
          <w:rFonts w:ascii="Museo Sans 100" w:hAnsi="Museo Sans 100"/>
          <w:b/>
          <w:sz w:val="24"/>
          <w:szCs w:val="24"/>
          <w:lang w:val="es-ES_tradnl"/>
        </w:rPr>
        <w:t>. El Astillero, Escuela,</w:t>
      </w:r>
      <w:r w:rsidR="007A2222">
        <w:rPr>
          <w:rFonts w:ascii="Museo Sans 100" w:hAnsi="Museo Sans 100"/>
          <w:b/>
          <w:sz w:val="24"/>
          <w:szCs w:val="24"/>
          <w:lang w:val="es-ES_tradnl"/>
        </w:rPr>
        <w:t xml:space="preserve"> </w:t>
      </w:r>
      <w:r w:rsidR="00701758" w:rsidRPr="00711370">
        <w:rPr>
          <w:rFonts w:ascii="Museo Sans 100" w:hAnsi="Museo Sans 100"/>
          <w:sz w:val="24"/>
          <w:szCs w:val="24"/>
          <w:lang w:val="es-ES_tradnl"/>
        </w:rPr>
        <w:t xml:space="preserve">situado en el </w:t>
      </w:r>
      <w:r w:rsidR="00701758" w:rsidRPr="00711370">
        <w:rPr>
          <w:rFonts w:ascii="Museo Sans 100" w:eastAsia="Times New Roman" w:hAnsi="Museo Sans 100"/>
          <w:sz w:val="24"/>
          <w:szCs w:val="24"/>
        </w:rPr>
        <w:t>Proyecto de Lotificación Agrícola y Asentamiento Comunitario</w:t>
      </w:r>
      <w:r w:rsidR="007A2222">
        <w:rPr>
          <w:rFonts w:ascii="Museo Sans 100" w:eastAsia="Times New Roman" w:hAnsi="Museo Sans 100"/>
          <w:sz w:val="24"/>
          <w:szCs w:val="24"/>
        </w:rPr>
        <w:t xml:space="preserve"> </w:t>
      </w:r>
      <w:r w:rsidR="00701758" w:rsidRPr="00711370">
        <w:rPr>
          <w:rFonts w:ascii="Museo Sans 100" w:eastAsia="Times New Roman" w:hAnsi="Museo Sans 100"/>
          <w:sz w:val="24"/>
          <w:szCs w:val="24"/>
        </w:rPr>
        <w:t xml:space="preserve">desarrollado en la </w:t>
      </w:r>
      <w:r w:rsidR="00701758" w:rsidRPr="00711370">
        <w:rPr>
          <w:rFonts w:ascii="Museo Sans 100" w:hAnsi="Museo Sans 100"/>
          <w:b/>
          <w:sz w:val="24"/>
          <w:szCs w:val="24"/>
          <w:lang w:val="es-ES_tradnl"/>
        </w:rPr>
        <w:t>Hacienda El Astillero,</w:t>
      </w:r>
      <w:r w:rsidR="007A2222">
        <w:rPr>
          <w:rFonts w:ascii="Museo Sans 100" w:hAnsi="Museo Sans 100"/>
          <w:b/>
          <w:sz w:val="24"/>
          <w:szCs w:val="24"/>
          <w:lang w:val="es-ES_tradnl"/>
        </w:rPr>
        <w:t xml:space="preserve"> </w:t>
      </w:r>
      <w:r w:rsidR="00701758" w:rsidRPr="00711370">
        <w:rPr>
          <w:rFonts w:ascii="Museo Sans 100" w:hAnsi="Museo Sans 100"/>
          <w:sz w:val="24"/>
          <w:szCs w:val="24"/>
          <w:lang w:val="es-ES_tradnl"/>
        </w:rPr>
        <w:t xml:space="preserve">ubicada en </w:t>
      </w:r>
      <w:r w:rsidRPr="00711370">
        <w:rPr>
          <w:rFonts w:ascii="Museo Sans 100" w:hAnsi="Museo Sans 100"/>
          <w:sz w:val="24"/>
          <w:szCs w:val="24"/>
          <w:lang w:val="es-ES_tradnl"/>
        </w:rPr>
        <w:t xml:space="preserve">cantón </w:t>
      </w:r>
      <w:r w:rsidR="00701758" w:rsidRPr="00711370">
        <w:rPr>
          <w:rFonts w:ascii="Museo Sans 100" w:hAnsi="Museo Sans 100"/>
          <w:sz w:val="24"/>
          <w:szCs w:val="24"/>
          <w:lang w:val="es-ES_tradnl"/>
        </w:rPr>
        <w:t xml:space="preserve">Guadalupe La Zorra, jurisdicción de Zacatecoluca, departamento de La Paz, por no estar destinado a los fines mismos del referido proceso, ya que es utilizado como Centro Escolar. </w:t>
      </w:r>
      <w:r w:rsidR="00701758" w:rsidRPr="00711370">
        <w:rPr>
          <w:rFonts w:ascii="Museo Sans 100" w:hAnsi="Museo Sans 100"/>
          <w:b/>
          <w:sz w:val="24"/>
          <w:szCs w:val="24"/>
          <w:u w:val="single"/>
          <w:lang w:val="es-ES_tradnl"/>
        </w:rPr>
        <w:t>SEGUNDO:</w:t>
      </w:r>
      <w:r w:rsidR="007A2222">
        <w:rPr>
          <w:rFonts w:ascii="Museo Sans 100" w:hAnsi="Museo Sans 100"/>
          <w:b/>
          <w:sz w:val="24"/>
          <w:szCs w:val="24"/>
          <w:u w:val="single"/>
          <w:lang w:val="es-ES_tradnl"/>
        </w:rPr>
        <w:t xml:space="preserve"> </w:t>
      </w:r>
      <w:r w:rsidR="00701758" w:rsidRPr="00711370">
        <w:rPr>
          <w:rFonts w:ascii="Museo Sans 100" w:hAnsi="Museo Sans 100"/>
          <w:sz w:val="24"/>
          <w:szCs w:val="24"/>
          <w:lang w:val="es-ES_tradnl"/>
        </w:rPr>
        <w:t xml:space="preserve">Modificar el </w:t>
      </w:r>
      <w:r w:rsidR="00701758" w:rsidRPr="00711370">
        <w:rPr>
          <w:rFonts w:ascii="Museo Sans 100" w:hAnsi="Museo Sans 100"/>
          <w:sz w:val="24"/>
          <w:szCs w:val="24"/>
        </w:rPr>
        <w:t xml:space="preserve">Punto </w:t>
      </w:r>
      <w:r w:rsidR="00701758" w:rsidRPr="00711370">
        <w:rPr>
          <w:rFonts w:ascii="Museo Sans 100" w:eastAsia="Times New Roman" w:hAnsi="Museo Sans 100"/>
          <w:sz w:val="24"/>
          <w:szCs w:val="24"/>
        </w:rPr>
        <w:t xml:space="preserve">XXVIII del Acta de Sesión Ordinaria 26-2002, de fecha 04 de julio de 2002, en el sentido de establecer que el nombre del donatario y la nomenclatura </w:t>
      </w:r>
      <w:r w:rsidR="00701758" w:rsidRPr="00711370">
        <w:rPr>
          <w:rFonts w:ascii="Museo Sans 100" w:eastAsia="Times New Roman" w:hAnsi="Museo Sans 100"/>
          <w:b/>
          <w:sz w:val="24"/>
          <w:szCs w:val="24"/>
        </w:rPr>
        <w:t>del inmueble</w:t>
      </w:r>
      <w:r w:rsidR="00701758" w:rsidRPr="00711370">
        <w:rPr>
          <w:rFonts w:ascii="Museo Sans 100" w:eastAsia="Times New Roman" w:hAnsi="Museo Sans 100"/>
          <w:sz w:val="24"/>
          <w:szCs w:val="24"/>
        </w:rPr>
        <w:t xml:space="preserve"> han cambiado; siendo lo correcto MINISTERIO DE EDUCACIÓN CIENCIA Y TECNOLOGIA, por lo que la donación será a favor del </w:t>
      </w:r>
      <w:r w:rsidR="00701758" w:rsidRPr="00711370">
        <w:rPr>
          <w:rFonts w:ascii="Museo Sans 100" w:eastAsia="Times New Roman" w:hAnsi="Museo Sans 100"/>
          <w:b/>
          <w:sz w:val="24"/>
          <w:szCs w:val="24"/>
          <w:lang w:val="es-ES_tradnl"/>
        </w:rPr>
        <w:t>Estado y Gobierno de El Salvador en el Ramo de Educación, Ciencia y Tecnología</w:t>
      </w:r>
      <w:r w:rsidR="00701758" w:rsidRPr="00711370">
        <w:rPr>
          <w:rFonts w:ascii="Museo Sans 100" w:eastAsia="Times New Roman" w:hAnsi="Museo Sans 100"/>
          <w:sz w:val="24"/>
          <w:szCs w:val="24"/>
          <w:lang w:val="es-ES_tradnl"/>
        </w:rPr>
        <w:t xml:space="preserve">; </w:t>
      </w:r>
      <w:r w:rsidR="00701758" w:rsidRPr="00711370">
        <w:rPr>
          <w:rFonts w:ascii="Museo Sans 100" w:hAnsi="Museo Sans 100"/>
          <w:sz w:val="24"/>
          <w:szCs w:val="24"/>
        </w:rPr>
        <w:t xml:space="preserve">identificado como: </w:t>
      </w:r>
      <w:r w:rsidR="00701758" w:rsidRPr="00711370">
        <w:rPr>
          <w:rFonts w:ascii="Museo Sans 100" w:eastAsia="Times New Roman" w:hAnsi="Museo Sans 100"/>
          <w:b/>
          <w:sz w:val="24"/>
          <w:szCs w:val="24"/>
          <w:lang w:val="es-ES_tradnl"/>
        </w:rPr>
        <w:t xml:space="preserve">HDA. EL ASTILLERO, ESCUELA, </w:t>
      </w:r>
      <w:r w:rsidR="00701758" w:rsidRPr="00711370">
        <w:rPr>
          <w:rFonts w:ascii="Museo Sans 100" w:eastAsia="Times New Roman" w:hAnsi="Museo Sans 100"/>
          <w:sz w:val="24"/>
          <w:szCs w:val="24"/>
          <w:lang w:val="es-ES_tradnl"/>
        </w:rPr>
        <w:t>con un área de 7</w:t>
      </w:r>
      <w:r w:rsidRPr="00711370">
        <w:rPr>
          <w:rFonts w:ascii="Museo Sans 100" w:eastAsia="Times New Roman" w:hAnsi="Museo Sans 100"/>
          <w:sz w:val="24"/>
          <w:szCs w:val="24"/>
          <w:lang w:val="es-ES_tradnl"/>
        </w:rPr>
        <w:t>,</w:t>
      </w:r>
      <w:r w:rsidR="00701758" w:rsidRPr="00711370">
        <w:rPr>
          <w:rFonts w:ascii="Museo Sans 100" w:eastAsia="Times New Roman" w:hAnsi="Museo Sans 100"/>
          <w:sz w:val="24"/>
          <w:szCs w:val="24"/>
          <w:lang w:val="es-ES_tradnl"/>
        </w:rPr>
        <w:t>372.41 Mt.</w:t>
      </w:r>
      <w:r w:rsidR="00701758" w:rsidRPr="00711370">
        <w:rPr>
          <w:rFonts w:ascii="Museo Sans 100" w:eastAsia="Times New Roman" w:hAnsi="Museo Sans 100"/>
          <w:sz w:val="24"/>
          <w:szCs w:val="24"/>
          <w:vertAlign w:val="superscript"/>
          <w:lang w:val="es-ES_tradnl"/>
        </w:rPr>
        <w:t>2</w:t>
      </w:r>
      <w:r w:rsidR="00701758" w:rsidRPr="00711370">
        <w:rPr>
          <w:rFonts w:ascii="Museo Sans 100" w:eastAsia="Times New Roman" w:hAnsi="Museo Sans 100"/>
          <w:sz w:val="24"/>
          <w:szCs w:val="24"/>
          <w:lang w:val="es-ES_tradnl"/>
        </w:rPr>
        <w:t xml:space="preserve">, inscrita a la Matrícula </w:t>
      </w:r>
      <w:r w:rsidR="007A2222">
        <w:rPr>
          <w:rFonts w:ascii="Museo Sans 100" w:eastAsia="Times New Roman" w:hAnsi="Museo Sans 100"/>
          <w:sz w:val="24"/>
          <w:szCs w:val="24"/>
        </w:rPr>
        <w:t>---</w:t>
      </w:r>
      <w:r w:rsidR="00701758" w:rsidRPr="00711370">
        <w:rPr>
          <w:rFonts w:ascii="Museo Sans 100" w:eastAsia="Times New Roman" w:hAnsi="Museo Sans 100"/>
          <w:sz w:val="24"/>
          <w:szCs w:val="24"/>
        </w:rPr>
        <w:t xml:space="preserve">-00000; </w:t>
      </w:r>
      <w:r w:rsidR="00701758" w:rsidRPr="00711370">
        <w:rPr>
          <w:rFonts w:ascii="Museo Sans 100" w:hAnsi="Museo Sans 100"/>
          <w:sz w:val="24"/>
          <w:szCs w:val="24"/>
        </w:rPr>
        <w:t xml:space="preserve">inscrito en el Registro de la Propiedad Raíz e Hipotecas de la </w:t>
      </w:r>
      <w:r w:rsidR="00701758" w:rsidRPr="00711370">
        <w:rPr>
          <w:rFonts w:ascii="Museo Sans 100" w:hAnsi="Museo Sans 100"/>
          <w:sz w:val="24"/>
          <w:szCs w:val="24"/>
          <w:lang w:val="es-ES_tradnl"/>
        </w:rPr>
        <w:t xml:space="preserve">Tercera Sección del Centro, departamento de La Paz, </w:t>
      </w:r>
      <w:r w:rsidR="00701758" w:rsidRPr="00711370">
        <w:rPr>
          <w:rFonts w:ascii="Museo Sans 100" w:eastAsia="Times New Roman" w:hAnsi="Museo Sans 100"/>
          <w:sz w:val="24"/>
          <w:szCs w:val="24"/>
        </w:rPr>
        <w:t xml:space="preserve">ubicado dentro del Proyecto de </w:t>
      </w:r>
      <w:r w:rsidR="00701758" w:rsidRPr="00711370">
        <w:rPr>
          <w:rFonts w:ascii="Museo Sans 100" w:hAnsi="Museo Sans 100"/>
          <w:b/>
          <w:caps/>
          <w:sz w:val="24"/>
          <w:szCs w:val="24"/>
        </w:rPr>
        <w:t>Asentamiento Comunitario y Lotificación Agrícola</w:t>
      </w:r>
      <w:r w:rsidR="00701758" w:rsidRPr="00711370">
        <w:rPr>
          <w:rFonts w:ascii="Museo Sans 100" w:hAnsi="Museo Sans 100"/>
          <w:sz w:val="24"/>
          <w:szCs w:val="24"/>
        </w:rPr>
        <w:t xml:space="preserve"> desarrollado en la </w:t>
      </w:r>
      <w:r w:rsidR="00701758" w:rsidRPr="00711370">
        <w:rPr>
          <w:rFonts w:ascii="Museo Sans 100" w:hAnsi="Museo Sans 100"/>
          <w:b/>
          <w:caps/>
          <w:sz w:val="24"/>
          <w:szCs w:val="24"/>
        </w:rPr>
        <w:t xml:space="preserve">Hacienda El Astillero, </w:t>
      </w:r>
      <w:r w:rsidR="00701758" w:rsidRPr="00711370">
        <w:rPr>
          <w:rFonts w:ascii="Museo Sans 100" w:hAnsi="Museo Sans 100"/>
          <w:sz w:val="24"/>
          <w:szCs w:val="24"/>
        </w:rPr>
        <w:t xml:space="preserve">situada en cantón </w:t>
      </w:r>
      <w:r w:rsidR="00701758" w:rsidRPr="00711370">
        <w:rPr>
          <w:rFonts w:ascii="Museo Sans 100" w:hAnsi="Museo Sans 100"/>
          <w:sz w:val="24"/>
          <w:szCs w:val="24"/>
          <w:lang w:val="es-ES_tradnl"/>
        </w:rPr>
        <w:t>Guadalupe La Zorra, jurisdicción de Zacatecoluca, departamento de La Paz</w:t>
      </w:r>
      <w:r w:rsidR="00701758" w:rsidRPr="00711370">
        <w:rPr>
          <w:rFonts w:ascii="Museo Sans 100" w:hAnsi="Museo Sans 100"/>
          <w:sz w:val="24"/>
          <w:szCs w:val="24"/>
        </w:rPr>
        <w:t xml:space="preserve">, </w:t>
      </w:r>
      <w:r w:rsidR="00701758" w:rsidRPr="00711370">
        <w:rPr>
          <w:rFonts w:ascii="Museo Sans 100" w:eastAsia="Times New Roman" w:hAnsi="Museo Sans 100"/>
          <w:sz w:val="24"/>
          <w:szCs w:val="24"/>
        </w:rPr>
        <w:t xml:space="preserve">quedando la Donación conforme al cuadro de valores y extensiones siguiente:  </w:t>
      </w:r>
    </w:p>
    <w:p w:rsidR="001E39EE" w:rsidRPr="00711370" w:rsidRDefault="001E39EE" w:rsidP="00711370">
      <w:pPr>
        <w:pStyle w:val="Textocomentario"/>
        <w:jc w:val="both"/>
        <w:rPr>
          <w:rFonts w:ascii="Museo Sans 100" w:hAnsi="Museo Sans 100"/>
          <w:sz w:val="24"/>
          <w:szCs w:val="24"/>
          <w:lang w:val="es-ES_tradnl"/>
        </w:rPr>
      </w:pPr>
    </w:p>
    <w:tbl>
      <w:tblPr>
        <w:tblW w:w="9103" w:type="dxa"/>
        <w:jc w:val="center"/>
        <w:tblLayout w:type="fixed"/>
        <w:tblCellMar>
          <w:left w:w="25" w:type="dxa"/>
          <w:right w:w="0" w:type="dxa"/>
        </w:tblCellMar>
        <w:tblLook w:val="0000" w:firstRow="0" w:lastRow="0" w:firstColumn="0" w:lastColumn="0" w:noHBand="0" w:noVBand="0"/>
      </w:tblPr>
      <w:tblGrid>
        <w:gridCol w:w="2573"/>
        <w:gridCol w:w="979"/>
        <w:gridCol w:w="2137"/>
        <w:gridCol w:w="925"/>
        <w:gridCol w:w="574"/>
        <w:gridCol w:w="611"/>
        <w:gridCol w:w="652"/>
        <w:gridCol w:w="652"/>
      </w:tblGrid>
      <w:tr w:rsidR="00711370" w:rsidTr="00711370">
        <w:trPr>
          <w:trHeight w:val="278"/>
          <w:jc w:val="center"/>
        </w:trPr>
        <w:tc>
          <w:tcPr>
            <w:tcW w:w="2573" w:type="dxa"/>
            <w:tcBorders>
              <w:top w:val="single" w:sz="2" w:space="0" w:color="auto"/>
              <w:left w:val="single" w:sz="2" w:space="0" w:color="auto"/>
              <w:bottom w:val="single" w:sz="2" w:space="0" w:color="auto"/>
              <w:right w:val="single" w:sz="2" w:space="0" w:color="auto"/>
            </w:tcBorders>
            <w:shd w:val="clear" w:color="auto" w:fill="DCDCDC"/>
          </w:tcPr>
          <w:p w:rsidR="00701758" w:rsidRDefault="00701758" w:rsidP="00CC605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116" w:type="dxa"/>
            <w:gridSpan w:val="2"/>
            <w:tcBorders>
              <w:top w:val="single" w:sz="2" w:space="0" w:color="auto"/>
              <w:left w:val="single" w:sz="2" w:space="0" w:color="auto"/>
              <w:bottom w:val="single" w:sz="2" w:space="0" w:color="auto"/>
              <w:right w:val="single" w:sz="2" w:space="0" w:color="auto"/>
            </w:tcBorders>
            <w:shd w:val="clear" w:color="auto" w:fill="DCDCDC"/>
          </w:tcPr>
          <w:p w:rsidR="00701758" w:rsidRDefault="00701758" w:rsidP="00CC605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499" w:type="dxa"/>
            <w:gridSpan w:val="2"/>
            <w:tcBorders>
              <w:top w:val="single" w:sz="2" w:space="0" w:color="auto"/>
              <w:left w:val="single" w:sz="2" w:space="0" w:color="auto"/>
              <w:bottom w:val="single" w:sz="2" w:space="0" w:color="auto"/>
              <w:right w:val="single" w:sz="2" w:space="0" w:color="auto"/>
            </w:tcBorders>
            <w:shd w:val="clear" w:color="auto" w:fill="DCDCDC"/>
          </w:tcPr>
          <w:p w:rsidR="00701758" w:rsidRDefault="00701758" w:rsidP="00CC6057">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701758" w:rsidRDefault="00701758" w:rsidP="00CC605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701758" w:rsidRDefault="00701758" w:rsidP="00CC605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701758" w:rsidRDefault="00701758" w:rsidP="00CC605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11370" w:rsidTr="00711370">
        <w:trPr>
          <w:trHeight w:val="249"/>
          <w:jc w:val="center"/>
        </w:trPr>
        <w:tc>
          <w:tcPr>
            <w:tcW w:w="2573" w:type="dxa"/>
            <w:tcBorders>
              <w:top w:val="single" w:sz="2" w:space="0" w:color="auto"/>
              <w:left w:val="single" w:sz="2" w:space="0" w:color="auto"/>
              <w:bottom w:val="single" w:sz="2" w:space="0" w:color="auto"/>
              <w:right w:val="single" w:sz="2" w:space="0" w:color="auto"/>
            </w:tcBorders>
            <w:shd w:val="clear" w:color="auto" w:fill="DCDCDC"/>
          </w:tcPr>
          <w:p w:rsidR="00701758" w:rsidRDefault="00701758" w:rsidP="00CC605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9" w:type="dxa"/>
            <w:tcBorders>
              <w:top w:val="single" w:sz="2" w:space="0" w:color="auto"/>
              <w:left w:val="single" w:sz="2" w:space="0" w:color="auto"/>
              <w:bottom w:val="single" w:sz="2" w:space="0" w:color="auto"/>
              <w:right w:val="single" w:sz="2" w:space="0" w:color="auto"/>
            </w:tcBorders>
            <w:shd w:val="clear" w:color="auto" w:fill="DCDCDC"/>
          </w:tcPr>
          <w:p w:rsidR="00701758" w:rsidRDefault="00701758" w:rsidP="00CC605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136" w:type="dxa"/>
            <w:tcBorders>
              <w:top w:val="single" w:sz="2" w:space="0" w:color="auto"/>
              <w:left w:val="single" w:sz="2" w:space="0" w:color="auto"/>
              <w:bottom w:val="single" w:sz="2" w:space="0" w:color="auto"/>
              <w:right w:val="single" w:sz="2" w:space="0" w:color="auto"/>
            </w:tcBorders>
            <w:shd w:val="clear" w:color="auto" w:fill="DCDCDC"/>
          </w:tcPr>
          <w:p w:rsidR="00701758" w:rsidRDefault="00701758" w:rsidP="00CC605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925" w:type="dxa"/>
            <w:tcBorders>
              <w:top w:val="single" w:sz="2" w:space="0" w:color="auto"/>
              <w:left w:val="single" w:sz="2" w:space="0" w:color="auto"/>
              <w:bottom w:val="single" w:sz="2" w:space="0" w:color="auto"/>
              <w:right w:val="single" w:sz="2" w:space="0" w:color="auto"/>
            </w:tcBorders>
            <w:shd w:val="clear" w:color="auto" w:fill="DCDCDC"/>
          </w:tcPr>
          <w:p w:rsidR="00701758" w:rsidRDefault="00701758" w:rsidP="00CC605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701758" w:rsidRDefault="00701758" w:rsidP="00CC605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701758" w:rsidRDefault="00701758" w:rsidP="00CC6057">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701758" w:rsidRDefault="00701758" w:rsidP="00CC6057">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701758" w:rsidRDefault="00701758" w:rsidP="00CC6057">
            <w:pPr>
              <w:widowControl w:val="0"/>
              <w:autoSpaceDE w:val="0"/>
              <w:autoSpaceDN w:val="0"/>
              <w:adjustRightInd w:val="0"/>
              <w:rPr>
                <w:rFonts w:ascii="Times New Roman" w:hAnsi="Times New Roman"/>
                <w:b/>
                <w:bCs/>
                <w:sz w:val="14"/>
                <w:szCs w:val="14"/>
              </w:rPr>
            </w:pPr>
          </w:p>
        </w:tc>
      </w:tr>
    </w:tbl>
    <w:p w:rsidR="00701758" w:rsidRDefault="00701758" w:rsidP="00701758">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701758" w:rsidTr="00711370">
        <w:tc>
          <w:tcPr>
            <w:tcW w:w="2600" w:type="dxa"/>
            <w:tcBorders>
              <w:top w:val="single" w:sz="2" w:space="0" w:color="auto"/>
              <w:left w:val="single" w:sz="2" w:space="0" w:color="auto"/>
              <w:bottom w:val="single" w:sz="2" w:space="0" w:color="auto"/>
              <w:right w:val="single" w:sz="2" w:space="0" w:color="auto"/>
            </w:tcBorders>
          </w:tcPr>
          <w:p w:rsidR="00701758" w:rsidRDefault="00701758" w:rsidP="00CC605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09 </w:t>
            </w:r>
          </w:p>
        </w:tc>
      </w:tr>
    </w:tbl>
    <w:p w:rsidR="00701758" w:rsidRDefault="00701758" w:rsidP="00701758">
      <w:pPr>
        <w:widowControl w:val="0"/>
        <w:autoSpaceDE w:val="0"/>
        <w:autoSpaceDN w:val="0"/>
        <w:adjustRightInd w:val="0"/>
        <w:jc w:val="center"/>
        <w:rPr>
          <w:rFonts w:ascii="Times New Roman" w:hAnsi="Times New Roman"/>
          <w:b/>
          <w:bCs/>
          <w:sz w:val="14"/>
          <w:szCs w:val="14"/>
        </w:rPr>
      </w:pPr>
    </w:p>
    <w:tbl>
      <w:tblPr>
        <w:tblW w:w="9125" w:type="dxa"/>
        <w:jc w:val="center"/>
        <w:tblLayout w:type="fixed"/>
        <w:tblCellMar>
          <w:left w:w="25" w:type="dxa"/>
          <w:right w:w="0" w:type="dxa"/>
        </w:tblCellMar>
        <w:tblLook w:val="0000" w:firstRow="0" w:lastRow="0" w:firstColumn="0" w:lastColumn="0" w:noHBand="0" w:noVBand="0"/>
      </w:tblPr>
      <w:tblGrid>
        <w:gridCol w:w="2577"/>
        <w:gridCol w:w="981"/>
        <w:gridCol w:w="2139"/>
        <w:gridCol w:w="928"/>
        <w:gridCol w:w="572"/>
        <w:gridCol w:w="612"/>
        <w:gridCol w:w="654"/>
        <w:gridCol w:w="662"/>
      </w:tblGrid>
      <w:tr w:rsidR="00701758" w:rsidTr="00711370">
        <w:trPr>
          <w:trHeight w:val="225"/>
          <w:jc w:val="center"/>
        </w:trPr>
        <w:tc>
          <w:tcPr>
            <w:tcW w:w="2577" w:type="dxa"/>
            <w:vMerge w:val="restart"/>
            <w:tcBorders>
              <w:top w:val="single" w:sz="2" w:space="0" w:color="auto"/>
              <w:left w:val="single" w:sz="2" w:space="0" w:color="auto"/>
              <w:bottom w:val="single" w:sz="2" w:space="0" w:color="auto"/>
              <w:right w:val="single" w:sz="2" w:space="0" w:color="auto"/>
            </w:tcBorders>
          </w:tcPr>
          <w:p w:rsidR="00701758" w:rsidRDefault="007A2222" w:rsidP="00CC605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01758">
              <w:rPr>
                <w:rFonts w:ascii="Times New Roman" w:hAnsi="Times New Roman"/>
                <w:sz w:val="14"/>
                <w:szCs w:val="14"/>
              </w:rPr>
              <w:t xml:space="preserve"> </w:t>
            </w:r>
          </w:p>
          <w:p w:rsidR="00701758" w:rsidRDefault="007A2222" w:rsidP="00CC605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701758" w:rsidRDefault="00701758" w:rsidP="00CC6057">
            <w:pPr>
              <w:widowControl w:val="0"/>
              <w:autoSpaceDE w:val="0"/>
              <w:autoSpaceDN w:val="0"/>
              <w:adjustRightInd w:val="0"/>
              <w:rPr>
                <w:rFonts w:ascii="Times New Roman" w:hAnsi="Times New Roman"/>
                <w:b/>
                <w:bCs/>
                <w:sz w:val="14"/>
                <w:szCs w:val="14"/>
              </w:rPr>
            </w:pPr>
          </w:p>
          <w:p w:rsidR="00701758" w:rsidRDefault="00701758" w:rsidP="00CC6057">
            <w:pPr>
              <w:widowControl w:val="0"/>
              <w:autoSpaceDE w:val="0"/>
              <w:autoSpaceDN w:val="0"/>
              <w:adjustRightInd w:val="0"/>
              <w:rPr>
                <w:rFonts w:ascii="Times New Roman" w:hAnsi="Times New Roman"/>
                <w:sz w:val="14"/>
                <w:szCs w:val="14"/>
              </w:rPr>
            </w:pPr>
          </w:p>
        </w:tc>
        <w:tc>
          <w:tcPr>
            <w:tcW w:w="981" w:type="dxa"/>
            <w:vMerge w:val="restart"/>
            <w:tcBorders>
              <w:top w:val="single" w:sz="2" w:space="0" w:color="auto"/>
              <w:left w:val="single" w:sz="2" w:space="0" w:color="auto"/>
              <w:bottom w:val="single" w:sz="2" w:space="0" w:color="auto"/>
              <w:right w:val="single" w:sz="2" w:space="0" w:color="auto"/>
            </w:tcBorders>
          </w:tcPr>
          <w:p w:rsidR="00701758" w:rsidRDefault="00701758" w:rsidP="00CC605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01758" w:rsidRDefault="007A2222" w:rsidP="00CC605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01758">
              <w:rPr>
                <w:rFonts w:ascii="Times New Roman" w:hAnsi="Times New Roman"/>
                <w:sz w:val="14"/>
                <w:szCs w:val="14"/>
              </w:rPr>
              <w:t xml:space="preserve">-00000 </w:t>
            </w:r>
          </w:p>
        </w:tc>
        <w:tc>
          <w:tcPr>
            <w:tcW w:w="2139" w:type="dxa"/>
            <w:vMerge w:val="restart"/>
            <w:tcBorders>
              <w:top w:val="single" w:sz="2" w:space="0" w:color="auto"/>
              <w:left w:val="single" w:sz="2" w:space="0" w:color="auto"/>
              <w:bottom w:val="single" w:sz="2" w:space="0" w:color="auto"/>
              <w:right w:val="single" w:sz="2" w:space="0" w:color="auto"/>
            </w:tcBorders>
          </w:tcPr>
          <w:p w:rsidR="00701758" w:rsidRDefault="00701758" w:rsidP="00CC6057">
            <w:pPr>
              <w:widowControl w:val="0"/>
              <w:autoSpaceDE w:val="0"/>
              <w:autoSpaceDN w:val="0"/>
              <w:adjustRightInd w:val="0"/>
              <w:rPr>
                <w:rFonts w:ascii="Times New Roman" w:hAnsi="Times New Roman"/>
                <w:sz w:val="14"/>
                <w:szCs w:val="14"/>
              </w:rPr>
            </w:pPr>
          </w:p>
          <w:p w:rsidR="00701758" w:rsidRDefault="00701758" w:rsidP="00CC6057">
            <w:pPr>
              <w:widowControl w:val="0"/>
              <w:autoSpaceDE w:val="0"/>
              <w:autoSpaceDN w:val="0"/>
              <w:adjustRightInd w:val="0"/>
              <w:rPr>
                <w:rFonts w:ascii="Times New Roman" w:hAnsi="Times New Roman"/>
                <w:sz w:val="14"/>
                <w:szCs w:val="14"/>
              </w:rPr>
            </w:pPr>
            <w:r>
              <w:rPr>
                <w:rFonts w:ascii="Times New Roman" w:hAnsi="Times New Roman"/>
                <w:sz w:val="14"/>
                <w:szCs w:val="14"/>
              </w:rPr>
              <w:t>PORCION DOCE</w:t>
            </w:r>
          </w:p>
        </w:tc>
        <w:tc>
          <w:tcPr>
            <w:tcW w:w="928" w:type="dxa"/>
            <w:vMerge w:val="restart"/>
            <w:tcBorders>
              <w:top w:val="single" w:sz="2" w:space="0" w:color="auto"/>
              <w:left w:val="single" w:sz="2" w:space="0" w:color="auto"/>
              <w:bottom w:val="single" w:sz="2" w:space="0" w:color="auto"/>
              <w:right w:val="single" w:sz="2" w:space="0" w:color="auto"/>
            </w:tcBorders>
          </w:tcPr>
          <w:p w:rsidR="00701758" w:rsidRDefault="00701758" w:rsidP="00CC6057">
            <w:pPr>
              <w:widowControl w:val="0"/>
              <w:autoSpaceDE w:val="0"/>
              <w:autoSpaceDN w:val="0"/>
              <w:adjustRightInd w:val="0"/>
              <w:rPr>
                <w:rFonts w:ascii="Times New Roman" w:hAnsi="Times New Roman"/>
                <w:sz w:val="14"/>
                <w:szCs w:val="14"/>
              </w:rPr>
            </w:pPr>
          </w:p>
          <w:p w:rsidR="00701758" w:rsidRDefault="007A2222" w:rsidP="00CC605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01758">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701758" w:rsidRDefault="00701758" w:rsidP="00CC6057">
            <w:pPr>
              <w:widowControl w:val="0"/>
              <w:autoSpaceDE w:val="0"/>
              <w:autoSpaceDN w:val="0"/>
              <w:adjustRightInd w:val="0"/>
              <w:rPr>
                <w:rFonts w:ascii="Times New Roman" w:hAnsi="Times New Roman"/>
                <w:sz w:val="14"/>
                <w:szCs w:val="14"/>
              </w:rPr>
            </w:pPr>
          </w:p>
          <w:p w:rsidR="00701758" w:rsidRDefault="007A2222" w:rsidP="00CC605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2" w:type="dxa"/>
            <w:tcBorders>
              <w:top w:val="single" w:sz="2" w:space="0" w:color="auto"/>
              <w:left w:val="single" w:sz="2" w:space="0" w:color="auto"/>
              <w:bottom w:val="single" w:sz="2" w:space="0" w:color="auto"/>
              <w:right w:val="single" w:sz="2" w:space="0" w:color="auto"/>
            </w:tcBorders>
          </w:tcPr>
          <w:p w:rsidR="00701758" w:rsidRDefault="00701758" w:rsidP="00CC6057">
            <w:pPr>
              <w:widowControl w:val="0"/>
              <w:autoSpaceDE w:val="0"/>
              <w:autoSpaceDN w:val="0"/>
              <w:adjustRightInd w:val="0"/>
              <w:jc w:val="right"/>
              <w:rPr>
                <w:rFonts w:ascii="Times New Roman" w:hAnsi="Times New Roman"/>
                <w:sz w:val="14"/>
                <w:szCs w:val="14"/>
              </w:rPr>
            </w:pPr>
          </w:p>
          <w:p w:rsidR="00701758" w:rsidRDefault="00701758" w:rsidP="00CC605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7372.41 </w:t>
            </w:r>
          </w:p>
        </w:tc>
        <w:tc>
          <w:tcPr>
            <w:tcW w:w="654" w:type="dxa"/>
            <w:tcBorders>
              <w:top w:val="single" w:sz="2" w:space="0" w:color="auto"/>
              <w:left w:val="single" w:sz="2" w:space="0" w:color="auto"/>
              <w:bottom w:val="single" w:sz="2" w:space="0" w:color="auto"/>
              <w:right w:val="single" w:sz="2" w:space="0" w:color="auto"/>
            </w:tcBorders>
          </w:tcPr>
          <w:p w:rsidR="00701758" w:rsidRDefault="00701758" w:rsidP="00CC6057">
            <w:pPr>
              <w:widowControl w:val="0"/>
              <w:autoSpaceDE w:val="0"/>
              <w:autoSpaceDN w:val="0"/>
              <w:adjustRightInd w:val="0"/>
              <w:jc w:val="right"/>
              <w:rPr>
                <w:rFonts w:ascii="Times New Roman" w:hAnsi="Times New Roman"/>
                <w:sz w:val="14"/>
                <w:szCs w:val="14"/>
              </w:rPr>
            </w:pPr>
          </w:p>
          <w:p w:rsidR="00701758" w:rsidRDefault="00701758" w:rsidP="00CC605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6024.31 </w:t>
            </w:r>
          </w:p>
        </w:tc>
        <w:tc>
          <w:tcPr>
            <w:tcW w:w="658" w:type="dxa"/>
            <w:tcBorders>
              <w:top w:val="single" w:sz="2" w:space="0" w:color="auto"/>
              <w:left w:val="single" w:sz="2" w:space="0" w:color="auto"/>
              <w:bottom w:val="single" w:sz="2" w:space="0" w:color="auto"/>
              <w:right w:val="single" w:sz="2" w:space="0" w:color="auto"/>
            </w:tcBorders>
          </w:tcPr>
          <w:p w:rsidR="00701758" w:rsidRDefault="00701758" w:rsidP="00CC6057">
            <w:pPr>
              <w:widowControl w:val="0"/>
              <w:autoSpaceDE w:val="0"/>
              <w:autoSpaceDN w:val="0"/>
              <w:adjustRightInd w:val="0"/>
              <w:jc w:val="right"/>
              <w:rPr>
                <w:rFonts w:ascii="Times New Roman" w:hAnsi="Times New Roman"/>
                <w:sz w:val="14"/>
                <w:szCs w:val="14"/>
              </w:rPr>
            </w:pPr>
          </w:p>
          <w:p w:rsidR="00701758" w:rsidRDefault="00701758" w:rsidP="00CC605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52,712.71 </w:t>
            </w:r>
          </w:p>
        </w:tc>
      </w:tr>
      <w:tr w:rsidR="00701758" w:rsidTr="00711370">
        <w:trPr>
          <w:trHeight w:val="225"/>
          <w:jc w:val="center"/>
        </w:trPr>
        <w:tc>
          <w:tcPr>
            <w:tcW w:w="2577" w:type="dxa"/>
            <w:vMerge/>
            <w:tcBorders>
              <w:top w:val="single" w:sz="2" w:space="0" w:color="auto"/>
              <w:left w:val="single" w:sz="2" w:space="0" w:color="auto"/>
              <w:bottom w:val="single" w:sz="2" w:space="0" w:color="auto"/>
              <w:right w:val="single" w:sz="2" w:space="0" w:color="auto"/>
            </w:tcBorders>
          </w:tcPr>
          <w:p w:rsidR="00701758" w:rsidRDefault="00701758" w:rsidP="00CC6057">
            <w:pPr>
              <w:widowControl w:val="0"/>
              <w:autoSpaceDE w:val="0"/>
              <w:autoSpaceDN w:val="0"/>
              <w:adjustRightInd w:val="0"/>
              <w:rPr>
                <w:rFonts w:ascii="Times New Roman" w:hAnsi="Times New Roman"/>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701758" w:rsidRDefault="00701758" w:rsidP="00CC6057">
            <w:pPr>
              <w:widowControl w:val="0"/>
              <w:autoSpaceDE w:val="0"/>
              <w:autoSpaceDN w:val="0"/>
              <w:adjustRightInd w:val="0"/>
              <w:rPr>
                <w:rFonts w:ascii="Times New Roman" w:hAnsi="Times New Roman"/>
                <w:sz w:val="14"/>
                <w:szCs w:val="14"/>
              </w:rPr>
            </w:pPr>
          </w:p>
        </w:tc>
        <w:tc>
          <w:tcPr>
            <w:tcW w:w="2139" w:type="dxa"/>
            <w:vMerge/>
            <w:tcBorders>
              <w:top w:val="single" w:sz="2" w:space="0" w:color="auto"/>
              <w:left w:val="single" w:sz="2" w:space="0" w:color="auto"/>
              <w:bottom w:val="single" w:sz="2" w:space="0" w:color="auto"/>
              <w:right w:val="single" w:sz="2" w:space="0" w:color="auto"/>
            </w:tcBorders>
          </w:tcPr>
          <w:p w:rsidR="00701758" w:rsidRDefault="00701758" w:rsidP="00CC6057">
            <w:pPr>
              <w:widowControl w:val="0"/>
              <w:autoSpaceDE w:val="0"/>
              <w:autoSpaceDN w:val="0"/>
              <w:adjustRightInd w:val="0"/>
              <w:rPr>
                <w:rFonts w:ascii="Times New Roman" w:hAnsi="Times New Roman"/>
                <w:sz w:val="14"/>
                <w:szCs w:val="14"/>
              </w:rPr>
            </w:pPr>
          </w:p>
        </w:tc>
        <w:tc>
          <w:tcPr>
            <w:tcW w:w="928" w:type="dxa"/>
            <w:vMerge/>
            <w:tcBorders>
              <w:top w:val="single" w:sz="2" w:space="0" w:color="auto"/>
              <w:left w:val="single" w:sz="2" w:space="0" w:color="auto"/>
              <w:bottom w:val="single" w:sz="2" w:space="0" w:color="auto"/>
              <w:right w:val="single" w:sz="2" w:space="0" w:color="auto"/>
            </w:tcBorders>
          </w:tcPr>
          <w:p w:rsidR="00701758" w:rsidRDefault="00701758" w:rsidP="00CC6057">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701758" w:rsidRDefault="00701758" w:rsidP="00CC6057">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701758" w:rsidRDefault="00701758" w:rsidP="00CC605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7372.41 </w:t>
            </w:r>
          </w:p>
        </w:tc>
        <w:tc>
          <w:tcPr>
            <w:tcW w:w="654" w:type="dxa"/>
            <w:tcBorders>
              <w:top w:val="single" w:sz="2" w:space="0" w:color="auto"/>
              <w:left w:val="single" w:sz="2" w:space="0" w:color="auto"/>
              <w:bottom w:val="single" w:sz="2" w:space="0" w:color="auto"/>
              <w:right w:val="single" w:sz="2" w:space="0" w:color="auto"/>
            </w:tcBorders>
          </w:tcPr>
          <w:p w:rsidR="00701758" w:rsidRDefault="00701758" w:rsidP="00CC605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6024.31 </w:t>
            </w:r>
          </w:p>
        </w:tc>
        <w:tc>
          <w:tcPr>
            <w:tcW w:w="658" w:type="dxa"/>
            <w:tcBorders>
              <w:top w:val="single" w:sz="2" w:space="0" w:color="auto"/>
              <w:left w:val="single" w:sz="2" w:space="0" w:color="auto"/>
              <w:bottom w:val="single" w:sz="2" w:space="0" w:color="auto"/>
              <w:right w:val="single" w:sz="2" w:space="0" w:color="auto"/>
            </w:tcBorders>
          </w:tcPr>
          <w:p w:rsidR="00701758" w:rsidRDefault="00701758" w:rsidP="00CC605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52,712.71 </w:t>
            </w:r>
          </w:p>
        </w:tc>
      </w:tr>
      <w:tr w:rsidR="00701758" w:rsidTr="00711370">
        <w:trPr>
          <w:trHeight w:val="342"/>
          <w:jc w:val="center"/>
        </w:trPr>
        <w:tc>
          <w:tcPr>
            <w:tcW w:w="2577" w:type="dxa"/>
            <w:vMerge/>
            <w:tcBorders>
              <w:top w:val="single" w:sz="2" w:space="0" w:color="auto"/>
              <w:left w:val="single" w:sz="2" w:space="0" w:color="auto"/>
              <w:bottom w:val="single" w:sz="2" w:space="0" w:color="auto"/>
              <w:right w:val="single" w:sz="2" w:space="0" w:color="auto"/>
            </w:tcBorders>
          </w:tcPr>
          <w:p w:rsidR="00701758" w:rsidRDefault="00701758" w:rsidP="00CC6057">
            <w:pPr>
              <w:widowControl w:val="0"/>
              <w:autoSpaceDE w:val="0"/>
              <w:autoSpaceDN w:val="0"/>
              <w:adjustRightInd w:val="0"/>
              <w:rPr>
                <w:rFonts w:ascii="Times New Roman" w:hAnsi="Times New Roman"/>
                <w:sz w:val="14"/>
                <w:szCs w:val="14"/>
              </w:rPr>
            </w:pPr>
          </w:p>
        </w:tc>
        <w:tc>
          <w:tcPr>
            <w:tcW w:w="6548" w:type="dxa"/>
            <w:gridSpan w:val="7"/>
            <w:tcBorders>
              <w:top w:val="single" w:sz="2" w:space="0" w:color="auto"/>
              <w:left w:val="single" w:sz="2" w:space="0" w:color="auto"/>
              <w:bottom w:val="single" w:sz="2" w:space="0" w:color="auto"/>
              <w:right w:val="single" w:sz="2" w:space="0" w:color="auto"/>
            </w:tcBorders>
          </w:tcPr>
          <w:p w:rsidR="00701758" w:rsidRDefault="00701758" w:rsidP="00CC605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 Total: 7,372.41</w:t>
            </w:r>
          </w:p>
          <w:p w:rsidR="00701758" w:rsidRDefault="00701758" w:rsidP="00CC605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6024.31</w:t>
            </w:r>
          </w:p>
          <w:p w:rsidR="00701758" w:rsidRDefault="00701758" w:rsidP="00CC605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52,712.71</w:t>
            </w:r>
          </w:p>
        </w:tc>
      </w:tr>
    </w:tbl>
    <w:p w:rsidR="00701758" w:rsidRDefault="00701758" w:rsidP="00701758">
      <w:pPr>
        <w:widowControl w:val="0"/>
        <w:autoSpaceDE w:val="0"/>
        <w:autoSpaceDN w:val="0"/>
        <w:adjustRightInd w:val="0"/>
        <w:rPr>
          <w:rFonts w:ascii="Times New Roman" w:hAnsi="Times New Roman"/>
          <w:sz w:val="14"/>
          <w:szCs w:val="14"/>
        </w:rPr>
      </w:pPr>
    </w:p>
    <w:tbl>
      <w:tblPr>
        <w:tblW w:w="9120" w:type="dxa"/>
        <w:jc w:val="center"/>
        <w:tblLayout w:type="fixed"/>
        <w:tblCellMar>
          <w:left w:w="25" w:type="dxa"/>
          <w:right w:w="0" w:type="dxa"/>
        </w:tblCellMar>
        <w:tblLook w:val="0000" w:firstRow="0" w:lastRow="0" w:firstColumn="0" w:lastColumn="0" w:noHBand="0" w:noVBand="0"/>
      </w:tblPr>
      <w:tblGrid>
        <w:gridCol w:w="3559"/>
        <w:gridCol w:w="2139"/>
        <w:gridCol w:w="2114"/>
        <w:gridCol w:w="654"/>
        <w:gridCol w:w="654"/>
      </w:tblGrid>
      <w:tr w:rsidR="00701758" w:rsidTr="00711370">
        <w:trPr>
          <w:trHeight w:val="302"/>
          <w:jc w:val="center"/>
        </w:trPr>
        <w:tc>
          <w:tcPr>
            <w:tcW w:w="3559" w:type="dxa"/>
            <w:tcBorders>
              <w:top w:val="single" w:sz="2" w:space="0" w:color="auto"/>
              <w:left w:val="single" w:sz="2" w:space="0" w:color="auto"/>
              <w:bottom w:val="single" w:sz="2" w:space="0" w:color="auto"/>
              <w:right w:val="single" w:sz="2" w:space="0" w:color="auto"/>
            </w:tcBorders>
            <w:shd w:val="clear" w:color="auto" w:fill="DCDCDC"/>
          </w:tcPr>
          <w:p w:rsidR="00701758" w:rsidRDefault="00701758" w:rsidP="00CC605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139" w:type="dxa"/>
            <w:tcBorders>
              <w:top w:val="single" w:sz="2" w:space="0" w:color="auto"/>
              <w:left w:val="single" w:sz="2" w:space="0" w:color="auto"/>
              <w:bottom w:val="single" w:sz="2" w:space="0" w:color="auto"/>
              <w:right w:val="single" w:sz="2" w:space="0" w:color="auto"/>
            </w:tcBorders>
            <w:shd w:val="clear" w:color="auto" w:fill="DCDCDC"/>
          </w:tcPr>
          <w:p w:rsidR="00701758" w:rsidRDefault="00701758" w:rsidP="00CC605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2114" w:type="dxa"/>
            <w:tcBorders>
              <w:top w:val="single" w:sz="2" w:space="0" w:color="auto"/>
              <w:left w:val="single" w:sz="2" w:space="0" w:color="auto"/>
              <w:bottom w:val="single" w:sz="2" w:space="0" w:color="auto"/>
              <w:right w:val="single" w:sz="2" w:space="0" w:color="auto"/>
            </w:tcBorders>
            <w:shd w:val="clear" w:color="auto" w:fill="DCDCDC"/>
          </w:tcPr>
          <w:p w:rsidR="00701758" w:rsidRDefault="00701758" w:rsidP="00CC605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7372.41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701758" w:rsidRDefault="00701758" w:rsidP="00CC605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6024.31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701758" w:rsidRDefault="00701758" w:rsidP="00CC605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52712.71 </w:t>
            </w:r>
          </w:p>
        </w:tc>
      </w:tr>
      <w:tr w:rsidR="00701758" w:rsidTr="00711370">
        <w:trPr>
          <w:trHeight w:val="272"/>
          <w:jc w:val="center"/>
        </w:trPr>
        <w:tc>
          <w:tcPr>
            <w:tcW w:w="3559" w:type="dxa"/>
            <w:tcBorders>
              <w:top w:val="single" w:sz="2" w:space="0" w:color="auto"/>
              <w:left w:val="single" w:sz="2" w:space="0" w:color="auto"/>
              <w:bottom w:val="single" w:sz="2" w:space="0" w:color="auto"/>
              <w:right w:val="single" w:sz="2" w:space="0" w:color="auto"/>
            </w:tcBorders>
            <w:shd w:val="clear" w:color="auto" w:fill="DCDCDC"/>
          </w:tcPr>
          <w:p w:rsidR="00701758" w:rsidRDefault="00701758" w:rsidP="00CC605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139" w:type="dxa"/>
            <w:tcBorders>
              <w:top w:val="single" w:sz="2" w:space="0" w:color="auto"/>
              <w:left w:val="single" w:sz="2" w:space="0" w:color="auto"/>
              <w:bottom w:val="single" w:sz="2" w:space="0" w:color="auto"/>
              <w:right w:val="single" w:sz="2" w:space="0" w:color="auto"/>
            </w:tcBorders>
            <w:shd w:val="clear" w:color="auto" w:fill="DCDCDC"/>
          </w:tcPr>
          <w:p w:rsidR="00701758" w:rsidRDefault="00701758" w:rsidP="00CC605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2114" w:type="dxa"/>
            <w:tcBorders>
              <w:top w:val="single" w:sz="2" w:space="0" w:color="auto"/>
              <w:left w:val="single" w:sz="2" w:space="0" w:color="auto"/>
              <w:bottom w:val="single" w:sz="2" w:space="0" w:color="auto"/>
              <w:right w:val="single" w:sz="2" w:space="0" w:color="auto"/>
            </w:tcBorders>
            <w:shd w:val="clear" w:color="auto" w:fill="DCDCDC"/>
          </w:tcPr>
          <w:p w:rsidR="00701758" w:rsidRDefault="00701758" w:rsidP="00CC605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701758" w:rsidRDefault="00701758" w:rsidP="00CC605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701758" w:rsidRDefault="00701758" w:rsidP="00CC605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1E39EE" w:rsidRDefault="001E39EE" w:rsidP="005A5AF1">
      <w:pPr>
        <w:jc w:val="both"/>
        <w:rPr>
          <w:rFonts w:ascii="Museo Sans 100" w:eastAsia="Times New Roman" w:hAnsi="Museo Sans 100"/>
          <w:b/>
          <w:sz w:val="24"/>
          <w:szCs w:val="24"/>
          <w:u w:val="single"/>
        </w:rPr>
      </w:pPr>
    </w:p>
    <w:p w:rsidR="005A5AF1" w:rsidRPr="007A2222" w:rsidRDefault="00701758" w:rsidP="007A2222">
      <w:pPr>
        <w:jc w:val="both"/>
        <w:rPr>
          <w:rFonts w:ascii="Museo Sans 100" w:hAnsi="Museo Sans 100"/>
          <w:sz w:val="24"/>
          <w:szCs w:val="24"/>
          <w:lang w:val="es-ES_tradnl"/>
        </w:rPr>
      </w:pPr>
      <w:r w:rsidRPr="00711370">
        <w:rPr>
          <w:rFonts w:ascii="Museo Sans 100" w:eastAsia="Times New Roman" w:hAnsi="Museo Sans 100"/>
          <w:b/>
          <w:sz w:val="24"/>
          <w:szCs w:val="24"/>
          <w:u w:val="single"/>
        </w:rPr>
        <w:lastRenderedPageBreak/>
        <w:t>TERCERO:</w:t>
      </w:r>
      <w:r w:rsidR="007A2222">
        <w:rPr>
          <w:rFonts w:ascii="Museo Sans 100" w:eastAsia="Times New Roman" w:hAnsi="Museo Sans 100"/>
          <w:b/>
          <w:sz w:val="24"/>
          <w:szCs w:val="24"/>
          <w:u w:val="single"/>
        </w:rPr>
        <w:t xml:space="preserve"> </w:t>
      </w:r>
      <w:r w:rsidRPr="00711370">
        <w:rPr>
          <w:rFonts w:ascii="Museo Sans 100" w:hAnsi="Museo Sans 100"/>
          <w:sz w:val="24"/>
          <w:szCs w:val="24"/>
          <w:lang w:val="es-ES_tradnl"/>
        </w:rPr>
        <w:t xml:space="preserve">Comunicar a la Unidad Financiera Institucional que el valor nominal del inmueble donado es de </w:t>
      </w:r>
      <w:r w:rsidRPr="00711370">
        <w:rPr>
          <w:rFonts w:ascii="Museo Sans 100" w:hAnsi="Museo Sans 100"/>
          <w:sz w:val="24"/>
          <w:szCs w:val="24"/>
        </w:rPr>
        <w:t>$6,024.31 para la Escuela</w:t>
      </w:r>
      <w:r w:rsidRPr="00711370">
        <w:rPr>
          <w:rFonts w:ascii="Museo Sans 100" w:eastAsia="Times New Roman" w:hAnsi="Museo Sans 100"/>
          <w:sz w:val="24"/>
          <w:szCs w:val="24"/>
        </w:rPr>
        <w:t xml:space="preserve">, </w:t>
      </w:r>
      <w:r w:rsidRPr="00711370">
        <w:rPr>
          <w:rFonts w:ascii="Museo Sans 100" w:hAnsi="Museo Sans 100"/>
          <w:sz w:val="24"/>
          <w:szCs w:val="24"/>
          <w:lang w:val="es-ES_tradnl"/>
        </w:rPr>
        <w:t>cantidad que tendrá que incluirse conforme al descargo contable que debe aplicarse.</w:t>
      </w:r>
      <w:r w:rsidR="007A2222">
        <w:rPr>
          <w:rFonts w:ascii="Museo Sans 100" w:hAnsi="Museo Sans 100"/>
          <w:sz w:val="24"/>
          <w:szCs w:val="24"/>
          <w:lang w:val="es-ES_tradnl"/>
        </w:rPr>
        <w:t xml:space="preserve"> </w:t>
      </w:r>
      <w:r w:rsidRPr="00711370">
        <w:rPr>
          <w:rFonts w:ascii="Museo Sans 100" w:hAnsi="Museo Sans 100"/>
          <w:b/>
          <w:sz w:val="24"/>
          <w:szCs w:val="24"/>
          <w:u w:val="single"/>
          <w:lang w:val="es-ES_tradnl"/>
        </w:rPr>
        <w:t>CUARTO:</w:t>
      </w:r>
      <w:r w:rsidRPr="00711370">
        <w:rPr>
          <w:rFonts w:ascii="Museo Sans 100" w:hAnsi="Museo Sans 100"/>
          <w:sz w:val="24"/>
          <w:szCs w:val="24"/>
          <w:lang w:val="es-ES_tradnl"/>
        </w:rPr>
        <w:t xml:space="preserve"> Prevenir al Ministerio de Educación, Ciencia y Tecnología,</w:t>
      </w:r>
      <w:r w:rsidR="007A2222">
        <w:rPr>
          <w:rFonts w:ascii="Museo Sans 100" w:hAnsi="Museo Sans 100"/>
          <w:sz w:val="24"/>
          <w:szCs w:val="24"/>
          <w:lang w:val="es-ES_tradnl"/>
        </w:rPr>
        <w:t xml:space="preserve"> </w:t>
      </w:r>
      <w:r w:rsidRPr="00711370">
        <w:rPr>
          <w:rFonts w:ascii="Museo Sans 100" w:hAnsi="Museo Sans 100"/>
          <w:sz w:val="24"/>
          <w:szCs w:val="24"/>
          <w:lang w:val="es-ES_tradnl"/>
        </w:rPr>
        <w:t>que el inmueble a donarse, no podrá utilizarse para un fin distinto, ya que de lo contrario pasará nuevamente al dominio de este Instituto, lo cual deberá constar en el instrumento público correspondiente</w:t>
      </w:r>
      <w:r w:rsidRPr="00711370">
        <w:rPr>
          <w:rFonts w:ascii="Museo Sans 100" w:eastAsia="Times New Roman" w:hAnsi="Museo Sans 100"/>
          <w:bCs/>
          <w:sz w:val="24"/>
          <w:szCs w:val="24"/>
          <w:lang w:val="es-ES_tradnl"/>
        </w:rPr>
        <w:t xml:space="preserve">. </w:t>
      </w:r>
      <w:r w:rsidRPr="00711370">
        <w:rPr>
          <w:rFonts w:ascii="Museo Sans 100" w:hAnsi="Museo Sans 100"/>
          <w:b/>
          <w:sz w:val="24"/>
          <w:szCs w:val="24"/>
          <w:u w:val="single"/>
          <w:lang w:val="es-ES_tradnl"/>
        </w:rPr>
        <w:t>QUINTO:</w:t>
      </w:r>
      <w:r w:rsidR="007A2222">
        <w:rPr>
          <w:rFonts w:ascii="Museo Sans 100" w:hAnsi="Museo Sans 100"/>
          <w:b/>
          <w:sz w:val="24"/>
          <w:szCs w:val="24"/>
          <w:u w:val="single"/>
          <w:lang w:val="es-ES_tradnl"/>
        </w:rPr>
        <w:t xml:space="preserve"> </w:t>
      </w:r>
      <w:r w:rsidRPr="00711370">
        <w:rPr>
          <w:rFonts w:ascii="Museo Sans 100" w:hAnsi="Museo Sans 100"/>
          <w:sz w:val="24"/>
          <w:szCs w:val="24"/>
          <w:lang w:val="es-ES_tradnl"/>
        </w:rPr>
        <w:t xml:space="preserve">Instruir a la Gerencia Legal para que supervise el otorgamiento del instrumento público de donación y verifique el trámite de inscripción pertinente. </w:t>
      </w:r>
      <w:r w:rsidRPr="00711370">
        <w:rPr>
          <w:rFonts w:ascii="Museo Sans 100" w:eastAsia="Times New Roman" w:hAnsi="Museo Sans 100"/>
          <w:b/>
          <w:bCs/>
          <w:sz w:val="24"/>
          <w:szCs w:val="24"/>
          <w:u w:val="single"/>
          <w:lang w:val="es-ES_tradnl"/>
        </w:rPr>
        <w:t>SEXTO:</w:t>
      </w:r>
      <w:r w:rsidRPr="00711370">
        <w:rPr>
          <w:rFonts w:ascii="Museo Sans 100" w:hAnsi="Museo Sans 100"/>
          <w:sz w:val="24"/>
          <w:szCs w:val="24"/>
          <w:lang w:val="es-ES_tradnl"/>
        </w:rPr>
        <w:t xml:space="preserve"> Facultar al </w:t>
      </w:r>
      <w:r w:rsidR="00711370" w:rsidRPr="00711370">
        <w:rPr>
          <w:rFonts w:ascii="Museo Sans 100" w:hAnsi="Museo Sans 100"/>
          <w:sz w:val="24"/>
          <w:szCs w:val="24"/>
          <w:lang w:val="es-ES_tradnl"/>
        </w:rPr>
        <w:t xml:space="preserve">señor </w:t>
      </w:r>
      <w:r w:rsidRPr="00711370">
        <w:rPr>
          <w:rFonts w:ascii="Museo Sans 100" w:hAnsi="Museo Sans 100"/>
          <w:sz w:val="24"/>
          <w:szCs w:val="24"/>
          <w:lang w:val="es-ES_tradnl"/>
        </w:rPr>
        <w:t>Presidente de este Instituto para que por sí</w:t>
      </w:r>
      <w:r w:rsidR="00711370" w:rsidRPr="00711370">
        <w:rPr>
          <w:rFonts w:ascii="Museo Sans 100" w:hAnsi="Museo Sans 100"/>
          <w:sz w:val="24"/>
          <w:szCs w:val="24"/>
          <w:lang w:val="es-ES_tradnl"/>
        </w:rPr>
        <w:t>,</w:t>
      </w:r>
      <w:r w:rsidRPr="00711370">
        <w:rPr>
          <w:rFonts w:ascii="Museo Sans 100" w:hAnsi="Museo Sans 100"/>
          <w:sz w:val="24"/>
          <w:szCs w:val="24"/>
          <w:lang w:val="es-ES_tradnl"/>
        </w:rPr>
        <w:t xml:space="preserve"> o por medio de Apoderado Especial, comparezca al otorgamiento de la escritura pública respectiva.</w:t>
      </w:r>
      <w:r w:rsidR="00711370" w:rsidRPr="00711370">
        <w:rPr>
          <w:rFonts w:ascii="Museo Sans 100" w:hAnsi="Museo Sans 100"/>
          <w:sz w:val="24"/>
          <w:szCs w:val="24"/>
          <w:lang w:val="es-ES_tradnl"/>
        </w:rPr>
        <w:t xml:space="preserve"> Este Acuerdo, queda aprobado y ratificado</w:t>
      </w:r>
      <w:r w:rsidRPr="00711370">
        <w:rPr>
          <w:rFonts w:ascii="Museo Sans 100" w:eastAsia="Times New Roman" w:hAnsi="Museo Sans 100"/>
          <w:sz w:val="24"/>
          <w:szCs w:val="24"/>
        </w:rPr>
        <w:t>.</w:t>
      </w:r>
      <w:r w:rsidR="00711370" w:rsidRPr="00711370">
        <w:rPr>
          <w:rFonts w:ascii="Museo Sans 100" w:hAnsi="Museo Sans 100"/>
          <w:sz w:val="24"/>
          <w:szCs w:val="24"/>
          <w:lang w:val="es-ES_tradnl"/>
        </w:rPr>
        <w:t>NOTIFIQUESE.””””””</w:t>
      </w:r>
    </w:p>
    <w:p w:rsidR="005A5AF1" w:rsidRDefault="005A5AF1" w:rsidP="006101ED">
      <w:pPr>
        <w:spacing w:after="200"/>
        <w:jc w:val="both"/>
        <w:rPr>
          <w:rFonts w:ascii="Museo Sans 100" w:hAnsi="Museo Sans 100"/>
          <w:sz w:val="22"/>
          <w:szCs w:val="22"/>
        </w:rPr>
      </w:pPr>
    </w:p>
    <w:p w:rsidR="006101ED" w:rsidRPr="005B404C" w:rsidRDefault="006101ED" w:rsidP="006101ED">
      <w:pPr>
        <w:tabs>
          <w:tab w:val="left" w:pos="1080"/>
        </w:tabs>
        <w:jc w:val="both"/>
        <w:rPr>
          <w:rFonts w:ascii="Museo Sans 100" w:hAnsi="Museo Sans 100"/>
          <w:sz w:val="24"/>
          <w:szCs w:val="24"/>
        </w:rPr>
      </w:pPr>
      <w:r w:rsidRPr="005B404C">
        <w:rPr>
          <w:rFonts w:ascii="Museo Sans 100" w:hAnsi="Museo Sans 100"/>
          <w:sz w:val="24"/>
          <w:szCs w:val="24"/>
        </w:rPr>
        <w:t xml:space="preserve">No habiendo más que hacer constar, se levanta la sesión ordinaria número </w:t>
      </w:r>
      <w:r w:rsidR="00392723">
        <w:rPr>
          <w:rFonts w:ascii="Museo Sans 100" w:hAnsi="Museo Sans 100"/>
          <w:sz w:val="24"/>
          <w:szCs w:val="24"/>
        </w:rPr>
        <w:t>seis</w:t>
      </w:r>
      <w:r w:rsidR="008E2A5B">
        <w:rPr>
          <w:rFonts w:ascii="Museo Sans 100" w:hAnsi="Museo Sans 100"/>
          <w:sz w:val="24"/>
          <w:szCs w:val="24"/>
        </w:rPr>
        <w:t xml:space="preserve"> – dos mil veinte</w:t>
      </w:r>
      <w:r w:rsidRPr="005B404C">
        <w:rPr>
          <w:rFonts w:ascii="Museo Sans 100" w:hAnsi="Museo Sans 100"/>
          <w:sz w:val="24"/>
          <w:szCs w:val="24"/>
        </w:rPr>
        <w:t xml:space="preserve">, de fecha </w:t>
      </w:r>
      <w:r w:rsidR="00392723">
        <w:rPr>
          <w:rFonts w:ascii="Museo Sans 100" w:hAnsi="Museo Sans 100"/>
          <w:sz w:val="24"/>
          <w:szCs w:val="24"/>
        </w:rPr>
        <w:t>14</w:t>
      </w:r>
      <w:r w:rsidR="008E2A5B">
        <w:rPr>
          <w:rFonts w:ascii="Museo Sans 100" w:hAnsi="Museo Sans 100"/>
          <w:sz w:val="24"/>
          <w:szCs w:val="24"/>
        </w:rPr>
        <w:t xml:space="preserve"> de </w:t>
      </w:r>
      <w:r w:rsidR="0045757B">
        <w:rPr>
          <w:rFonts w:ascii="Museo Sans 100" w:hAnsi="Museo Sans 100"/>
          <w:sz w:val="24"/>
          <w:szCs w:val="24"/>
        </w:rPr>
        <w:t>febrero</w:t>
      </w:r>
      <w:r w:rsidR="007A2222">
        <w:rPr>
          <w:rFonts w:ascii="Museo Sans 100" w:hAnsi="Museo Sans 100"/>
          <w:sz w:val="24"/>
          <w:szCs w:val="24"/>
        </w:rPr>
        <w:t xml:space="preserve"> </w:t>
      </w:r>
      <w:r w:rsidRPr="005B404C">
        <w:rPr>
          <w:rFonts w:ascii="Museo Sans 100" w:hAnsi="Museo Sans 100"/>
          <w:sz w:val="24"/>
          <w:szCs w:val="24"/>
        </w:rPr>
        <w:t xml:space="preserve">de dos mil </w:t>
      </w:r>
      <w:r w:rsidR="008E2A5B">
        <w:rPr>
          <w:rFonts w:ascii="Museo Sans 100" w:hAnsi="Museo Sans 100"/>
          <w:sz w:val="24"/>
          <w:szCs w:val="24"/>
        </w:rPr>
        <w:t>veinte</w:t>
      </w:r>
      <w:r w:rsidRPr="005B404C">
        <w:rPr>
          <w:rFonts w:ascii="Museo Sans 100" w:hAnsi="Museo Sans 100"/>
          <w:sz w:val="24"/>
          <w:szCs w:val="24"/>
        </w:rPr>
        <w:t xml:space="preserve">, a las </w:t>
      </w:r>
      <w:r w:rsidR="0045757B">
        <w:rPr>
          <w:rFonts w:ascii="Museo Sans 100" w:hAnsi="Museo Sans 100"/>
          <w:sz w:val="24"/>
          <w:szCs w:val="24"/>
        </w:rPr>
        <w:t>quince</w:t>
      </w:r>
      <w:r>
        <w:rPr>
          <w:rFonts w:ascii="Museo Sans 100" w:hAnsi="Museo Sans 100"/>
          <w:sz w:val="24"/>
          <w:szCs w:val="24"/>
        </w:rPr>
        <w:t xml:space="preserve"> horas con </w:t>
      </w:r>
      <w:r w:rsidR="007531DA">
        <w:rPr>
          <w:rFonts w:ascii="Museo Sans 100" w:hAnsi="Museo Sans 100"/>
          <w:sz w:val="24"/>
          <w:szCs w:val="24"/>
        </w:rPr>
        <w:t xml:space="preserve">veinte </w:t>
      </w:r>
      <w:r>
        <w:rPr>
          <w:rFonts w:ascii="Museo Sans 100" w:hAnsi="Museo Sans 100"/>
          <w:sz w:val="24"/>
          <w:szCs w:val="24"/>
        </w:rPr>
        <w:t>minutos</w:t>
      </w:r>
      <w:r w:rsidRPr="005B404C">
        <w:rPr>
          <w:rFonts w:ascii="Museo Sans 100" w:hAnsi="Museo Sans 100"/>
          <w:sz w:val="24"/>
          <w:szCs w:val="24"/>
        </w:rPr>
        <w:t xml:space="preserve">, firmando los presentes: </w:t>
      </w:r>
    </w:p>
    <w:p w:rsidR="006101ED" w:rsidRPr="005B404C" w:rsidRDefault="006101ED" w:rsidP="007A2222">
      <w:pPr>
        <w:tabs>
          <w:tab w:val="left" w:pos="1080"/>
        </w:tabs>
        <w:rPr>
          <w:rFonts w:ascii="Museo Sans 100" w:hAnsi="Museo Sans 100"/>
          <w:sz w:val="24"/>
          <w:szCs w:val="24"/>
        </w:rPr>
      </w:pPr>
      <w:bookmarkStart w:id="0" w:name="_GoBack"/>
      <w:bookmarkEnd w:id="0"/>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D900FD" w:rsidRPr="005B404C" w:rsidRDefault="00D900FD" w:rsidP="006101ED">
      <w:pPr>
        <w:tabs>
          <w:tab w:val="left" w:pos="1080"/>
        </w:tabs>
        <w:jc w:val="center"/>
        <w:rPr>
          <w:rFonts w:ascii="Museo Sans 100" w:hAnsi="Museo Sans 100"/>
          <w:sz w:val="24"/>
          <w:szCs w:val="24"/>
        </w:rPr>
      </w:pPr>
    </w:p>
    <w:p w:rsidR="006101ED" w:rsidRPr="005B404C" w:rsidRDefault="007531DA" w:rsidP="006101ED">
      <w:pPr>
        <w:tabs>
          <w:tab w:val="left" w:pos="1080"/>
        </w:tabs>
        <w:jc w:val="center"/>
        <w:rPr>
          <w:rFonts w:ascii="Museo Sans 100" w:hAnsi="Museo Sans 100"/>
          <w:sz w:val="24"/>
          <w:szCs w:val="24"/>
        </w:rPr>
      </w:pPr>
      <w:r>
        <w:rPr>
          <w:rFonts w:ascii="Museo Sans 100" w:hAnsi="Museo Sans 100"/>
          <w:sz w:val="24"/>
          <w:szCs w:val="24"/>
        </w:rPr>
        <w:t>LIC. CARLOS ARTURO JOVEL MURCIA</w:t>
      </w:r>
    </w:p>
    <w:p w:rsidR="006101ED" w:rsidRDefault="007531DA" w:rsidP="006101ED">
      <w:pPr>
        <w:tabs>
          <w:tab w:val="left" w:pos="1080"/>
        </w:tabs>
        <w:jc w:val="center"/>
        <w:rPr>
          <w:rFonts w:ascii="Museo Sans 100" w:hAnsi="Museo Sans 100"/>
          <w:sz w:val="24"/>
          <w:szCs w:val="24"/>
        </w:rPr>
      </w:pPr>
      <w:r>
        <w:rPr>
          <w:rFonts w:ascii="Museo Sans 100" w:hAnsi="Museo Sans 100"/>
          <w:sz w:val="24"/>
          <w:szCs w:val="24"/>
        </w:rPr>
        <w:t>SECRETARIO INTERINO</w:t>
      </w:r>
    </w:p>
    <w:p w:rsidR="00D900FD" w:rsidRDefault="00D900FD" w:rsidP="006101ED">
      <w:pPr>
        <w:tabs>
          <w:tab w:val="left" w:pos="1080"/>
        </w:tabs>
        <w:jc w:val="center"/>
        <w:rPr>
          <w:rFonts w:ascii="Museo Sans 100" w:hAnsi="Museo Sans 100"/>
          <w:sz w:val="24"/>
          <w:szCs w:val="24"/>
        </w:rPr>
      </w:pPr>
    </w:p>
    <w:p w:rsidR="00D900FD" w:rsidRPr="005B404C" w:rsidRDefault="00D900F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b/>
          <w:sz w:val="24"/>
          <w:szCs w:val="24"/>
        </w:rPr>
      </w:pPr>
      <w:r w:rsidRPr="005B404C">
        <w:rPr>
          <w:rFonts w:ascii="Museo Sans 100" w:hAnsi="Museo Sans 100"/>
          <w:b/>
          <w:sz w:val="24"/>
          <w:szCs w:val="24"/>
        </w:rPr>
        <w:t xml:space="preserve">  DIRECTORES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1E39EE" w:rsidRDefault="001E39EE"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D900FD" w:rsidRDefault="00D900FD" w:rsidP="006101ED">
      <w:pPr>
        <w:tabs>
          <w:tab w:val="left" w:pos="1080"/>
        </w:tabs>
        <w:rPr>
          <w:rFonts w:ascii="Museo Sans 100" w:hAnsi="Museo Sans 100"/>
          <w:sz w:val="24"/>
          <w:szCs w:val="24"/>
        </w:rPr>
      </w:pPr>
    </w:p>
    <w:p w:rsidR="006101ED" w:rsidRDefault="007531DA" w:rsidP="006101ED">
      <w:pPr>
        <w:tabs>
          <w:tab w:val="left" w:pos="1080"/>
        </w:tabs>
        <w:rPr>
          <w:rFonts w:ascii="Museo Sans 100" w:hAnsi="Museo Sans 100"/>
          <w:sz w:val="24"/>
          <w:szCs w:val="24"/>
        </w:rPr>
      </w:pPr>
      <w:r>
        <w:rPr>
          <w:rFonts w:ascii="Museo Sans 100" w:hAnsi="Museo Sans 100"/>
          <w:sz w:val="24"/>
          <w:szCs w:val="24"/>
        </w:rPr>
        <w:tab/>
      </w:r>
      <w:r>
        <w:rPr>
          <w:rFonts w:ascii="Museo Sans 100" w:hAnsi="Museo Sans 100"/>
          <w:sz w:val="24"/>
          <w:szCs w:val="24"/>
        </w:rPr>
        <w:tab/>
        <w:t xml:space="preserve">  LCDA. MARIBEL HORTENCIA RODRIGUEZ DE ROMERO</w:t>
      </w:r>
    </w:p>
    <w:p w:rsidR="006101ED" w:rsidRDefault="006101ED"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1E39EE" w:rsidRDefault="001E39EE"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Pr="005B404C" w:rsidRDefault="001E39EE" w:rsidP="006101ED">
      <w:pPr>
        <w:tabs>
          <w:tab w:val="left" w:pos="1080"/>
        </w:tabs>
        <w:jc w:val="center"/>
        <w:rPr>
          <w:rFonts w:ascii="Museo Sans 100" w:hAnsi="Museo Sans 100"/>
          <w:sz w:val="24"/>
          <w:szCs w:val="24"/>
        </w:rPr>
      </w:pPr>
      <w:r>
        <w:rPr>
          <w:rFonts w:ascii="Museo Sans 100" w:hAnsi="Museo Sans 100"/>
          <w:sz w:val="24"/>
          <w:szCs w:val="24"/>
        </w:rPr>
        <w:t xml:space="preserve">      L</w:t>
      </w:r>
      <w:r w:rsidR="006101ED">
        <w:rPr>
          <w:rFonts w:ascii="Museo Sans 100" w:hAnsi="Museo Sans 100"/>
          <w:sz w:val="24"/>
          <w:szCs w:val="24"/>
        </w:rPr>
        <w:t>C</w:t>
      </w:r>
      <w:r>
        <w:rPr>
          <w:rFonts w:ascii="Museo Sans 100" w:hAnsi="Museo Sans 100"/>
          <w:sz w:val="24"/>
          <w:szCs w:val="24"/>
        </w:rPr>
        <w:t>DA</w:t>
      </w:r>
      <w:r w:rsidR="006101ED" w:rsidRPr="005B404C">
        <w:rPr>
          <w:rFonts w:ascii="Museo Sans 100" w:hAnsi="Museo Sans 100"/>
          <w:sz w:val="24"/>
          <w:szCs w:val="24"/>
        </w:rPr>
        <w:t xml:space="preserve">. </w:t>
      </w:r>
      <w:r>
        <w:rPr>
          <w:rFonts w:ascii="Museo Sans 100" w:hAnsi="Museo Sans 100"/>
          <w:sz w:val="24"/>
          <w:szCs w:val="24"/>
        </w:rPr>
        <w:t>MARTA ELENA PATIÑO ANDREU</w:t>
      </w:r>
    </w:p>
    <w:p w:rsidR="006101ED" w:rsidRPr="005B404C" w:rsidRDefault="006101ED"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6101ED" w:rsidP="006101ED">
      <w:pPr>
        <w:rPr>
          <w:rFonts w:ascii="Museo Sans 100" w:hAnsi="Museo Sans 100"/>
          <w:sz w:val="24"/>
          <w:szCs w:val="24"/>
        </w:rPr>
      </w:pPr>
    </w:p>
    <w:p w:rsidR="001E39EE" w:rsidRPr="005B404C" w:rsidRDefault="001E39EE" w:rsidP="006101ED">
      <w:pPr>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6101ED" w:rsidP="006101ED">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Pr>
          <w:rFonts w:ascii="Museo Sans 100" w:hAnsi="Museo Sans 100"/>
          <w:sz w:val="24"/>
          <w:szCs w:val="24"/>
        </w:rPr>
        <w:t xml:space="preserve"> LIC. JOSÉ AGUSTÍN VENTURA HERRERA</w:t>
      </w:r>
    </w:p>
    <w:p w:rsidR="006101ED" w:rsidRDefault="006101ED" w:rsidP="006101ED">
      <w:pPr>
        <w:rPr>
          <w:rFonts w:ascii="Museo Sans 100" w:hAnsi="Museo Sans 100"/>
          <w:sz w:val="24"/>
          <w:szCs w:val="24"/>
        </w:rPr>
      </w:pPr>
    </w:p>
    <w:p w:rsidR="00CC2641" w:rsidRPr="006101ED" w:rsidRDefault="00CC2641" w:rsidP="006101ED"/>
    <w:sectPr w:rsidR="00CC2641" w:rsidRPr="006101ED" w:rsidSect="0016131B">
      <w:headerReference w:type="default" r:id="rId9"/>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EE4" w:rsidRDefault="00A37EE4" w:rsidP="00AE200B">
      <w:r>
        <w:separator/>
      </w:r>
    </w:p>
  </w:endnote>
  <w:endnote w:type="continuationSeparator" w:id="0">
    <w:p w:rsidR="00A37EE4" w:rsidRDefault="00A37EE4"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altName w:val="Calibri"/>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mbo Std">
    <w:altName w:val="Nyala"/>
    <w:panose1 w:val="02020605060306020A03"/>
    <w:charset w:val="00"/>
    <w:family w:val="roman"/>
    <w:notTrueType/>
    <w:pitch w:val="variable"/>
    <w:sig w:usb0="800000AF" w:usb1="5000205B" w:usb2="00000000" w:usb3="00000000" w:csb0="00000001" w:csb1="00000000"/>
  </w:font>
  <w:font w:name="Museo 300">
    <w:altName w:val="Times New Roman"/>
    <w:panose1 w:val="02000000000000000000"/>
    <w:charset w:val="00"/>
    <w:family w:val="modern"/>
    <w:notTrueType/>
    <w:pitch w:val="variable"/>
    <w:sig w:usb0="A00000AF" w:usb1="4000004A" w:usb2="00000000" w:usb3="00000000" w:csb0="00000093" w:csb1="00000000"/>
  </w:font>
  <w:font w:name="Museo 100">
    <w:altName w:val="Times New Roman"/>
    <w:panose1 w:val="02000000000000000000"/>
    <w:charset w:val="00"/>
    <w:family w:val="modern"/>
    <w:notTrueType/>
    <w:pitch w:val="variable"/>
    <w:sig w:usb0="A00000AF" w:usb1="4000004A" w:usb2="00000000" w:usb3="00000000" w:csb0="00000093" w:csb1="00000000"/>
  </w:font>
  <w:font w:name="Museo 500">
    <w:altName w:val="Arial"/>
    <w:panose1 w:val="02000000000000000000"/>
    <w:charset w:val="00"/>
    <w:family w:val="modern"/>
    <w:notTrueType/>
    <w:pitch w:val="variable"/>
    <w:sig w:usb0="A00000AF" w:usb1="4000004A" w:usb2="00000000" w:usb3="00000000" w:csb0="00000093" w:csb1="00000000"/>
  </w:font>
  <w:font w:name="Museo Sans 300">
    <w:altName w:val="Times New Roman"/>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EE4" w:rsidRDefault="00A37EE4" w:rsidP="00AE200B">
      <w:r>
        <w:separator/>
      </w:r>
    </w:p>
  </w:footnote>
  <w:footnote w:type="continuationSeparator" w:id="0">
    <w:p w:rsidR="00A37EE4" w:rsidRDefault="00A37EE4"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EE4" w:rsidRDefault="00A37EE4" w:rsidP="001A7D40">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A37EE4" w:rsidRDefault="00A37E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2C733D"/>
    <w:multiLevelType w:val="hybridMultilevel"/>
    <w:tmpl w:val="717ADE9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3063360"/>
    <w:multiLevelType w:val="hybridMultilevel"/>
    <w:tmpl w:val="D17AB46A"/>
    <w:lvl w:ilvl="0" w:tplc="B306A2F8">
      <w:start w:val="1"/>
      <w:numFmt w:val="decimal"/>
      <w:lvlText w:val="%1."/>
      <w:lvlJc w:val="left"/>
      <w:pPr>
        <w:ind w:left="1004" w:hanging="360"/>
      </w:pPr>
      <w:rPr>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4">
    <w:nsid w:val="075166FD"/>
    <w:multiLevelType w:val="hybridMultilevel"/>
    <w:tmpl w:val="75B8AEB6"/>
    <w:lvl w:ilvl="0" w:tplc="0E4CD848">
      <w:start w:val="1"/>
      <w:numFmt w:val="upperRoman"/>
      <w:lvlText w:val="%1."/>
      <w:lvlJc w:val="left"/>
      <w:pPr>
        <w:ind w:left="720" w:hanging="360"/>
      </w:pPr>
      <w:rPr>
        <w:rFonts w:ascii="Museo Sans 100" w:hAnsi="Museo Sans 100"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919329B"/>
    <w:multiLevelType w:val="hybridMultilevel"/>
    <w:tmpl w:val="E398CD14"/>
    <w:lvl w:ilvl="0" w:tplc="1C60F0F8">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B47600F"/>
    <w:multiLevelType w:val="hybridMultilevel"/>
    <w:tmpl w:val="1D1E5916"/>
    <w:lvl w:ilvl="0" w:tplc="0BA417B2">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12B721EA"/>
    <w:multiLevelType w:val="singleLevel"/>
    <w:tmpl w:val="7B26F76A"/>
    <w:lvl w:ilvl="0">
      <w:start w:val="1"/>
      <w:numFmt w:val="lowerLetter"/>
      <w:lvlText w:val="%1)"/>
      <w:lvlJc w:val="left"/>
      <w:pPr>
        <w:tabs>
          <w:tab w:val="num" w:pos="360"/>
        </w:tabs>
        <w:ind w:left="360" w:hanging="360"/>
      </w:pPr>
      <w:rPr>
        <w:b w:val="0"/>
        <w:i w:val="0"/>
      </w:rPr>
    </w:lvl>
  </w:abstractNum>
  <w:abstractNum w:abstractNumId="8">
    <w:nsid w:val="133A5160"/>
    <w:multiLevelType w:val="hybridMultilevel"/>
    <w:tmpl w:val="B6648F60"/>
    <w:lvl w:ilvl="0" w:tplc="C106A888">
      <w:start w:val="1"/>
      <w:numFmt w:val="upperRoman"/>
      <w:lvlText w:val="%1."/>
      <w:lvlJc w:val="left"/>
      <w:pPr>
        <w:ind w:left="720" w:hanging="720"/>
      </w:pPr>
      <w:rPr>
        <w:rFonts w:ascii="Museo Sans 100" w:hAnsi="Museo Sans 100" w:hint="default"/>
        <w:b w:val="0"/>
        <w:strike w:val="0"/>
        <w:color w:val="auto"/>
        <w:sz w:val="24"/>
        <w:szCs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7CC1054"/>
    <w:multiLevelType w:val="hybridMultilevel"/>
    <w:tmpl w:val="F7ECE042"/>
    <w:lvl w:ilvl="0" w:tplc="D3FCE6BE">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2820D12"/>
    <w:multiLevelType w:val="hybridMultilevel"/>
    <w:tmpl w:val="A2B81076"/>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246B5B04"/>
    <w:multiLevelType w:val="hybridMultilevel"/>
    <w:tmpl w:val="52DE975E"/>
    <w:lvl w:ilvl="0" w:tplc="85D4B282">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6443BF2"/>
    <w:multiLevelType w:val="hybridMultilevel"/>
    <w:tmpl w:val="9E34DC44"/>
    <w:lvl w:ilvl="0" w:tplc="D486C414">
      <w:start w:val="1"/>
      <w:numFmt w:val="lowerLetter"/>
      <w:lvlText w:val="%1)"/>
      <w:lvlJc w:val="left"/>
      <w:pPr>
        <w:ind w:left="720" w:hanging="360"/>
      </w:pPr>
      <w:rPr>
        <w:rFonts w:ascii="Museo Sans 100" w:hAnsi="Museo Sans 100" w:hint="default"/>
        <w:b/>
        <w:color w:val="auto"/>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372297"/>
    <w:multiLevelType w:val="hybridMultilevel"/>
    <w:tmpl w:val="6B4A6C7E"/>
    <w:lvl w:ilvl="0" w:tplc="440A0013">
      <w:start w:val="1"/>
      <w:numFmt w:val="upperRoman"/>
      <w:lvlText w:val="%1."/>
      <w:lvlJc w:val="righ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2FCC4EDA"/>
    <w:multiLevelType w:val="multilevel"/>
    <w:tmpl w:val="EEDC2F5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b/>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36A814DD"/>
    <w:multiLevelType w:val="hybridMultilevel"/>
    <w:tmpl w:val="30C41E48"/>
    <w:lvl w:ilvl="0" w:tplc="2ED288B6">
      <w:start w:val="1"/>
      <w:numFmt w:val="upperRoman"/>
      <w:lvlText w:val="%1."/>
      <w:lvlJc w:val="left"/>
      <w:pPr>
        <w:ind w:left="720" w:hanging="720"/>
      </w:pPr>
      <w:rPr>
        <w:rFonts w:ascii="Museo Sans 100" w:hAnsi="Museo Sans 100" w:cs="Times New Roman" w:hint="default"/>
        <w:b w:val="0"/>
        <w:color w:val="000000" w:themeColor="text1"/>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80F4ACB"/>
    <w:multiLevelType w:val="hybridMultilevel"/>
    <w:tmpl w:val="28B88DBE"/>
    <w:lvl w:ilvl="0" w:tplc="2A905332">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3A1A2EF7"/>
    <w:multiLevelType w:val="hybridMultilevel"/>
    <w:tmpl w:val="EE9EA6A2"/>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18">
    <w:nsid w:val="47484882"/>
    <w:multiLevelType w:val="hybridMultilevel"/>
    <w:tmpl w:val="43D8481A"/>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9">
    <w:nsid w:val="4B036957"/>
    <w:multiLevelType w:val="hybridMultilevel"/>
    <w:tmpl w:val="E59AD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D242155"/>
    <w:multiLevelType w:val="hybridMultilevel"/>
    <w:tmpl w:val="F1E81AEE"/>
    <w:lvl w:ilvl="0" w:tplc="BE7C1D3A">
      <w:start w:val="11"/>
      <w:numFmt w:val="lowerLetter"/>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514639BF"/>
    <w:multiLevelType w:val="hybridMultilevel"/>
    <w:tmpl w:val="948A0F22"/>
    <w:lvl w:ilvl="0" w:tplc="CE0894F8">
      <w:start w:val="1"/>
      <w:numFmt w:val="decimal"/>
      <w:lvlText w:val="%1)"/>
      <w:lvlJc w:val="left"/>
      <w:pPr>
        <w:ind w:left="1080" w:hanging="360"/>
      </w:pPr>
      <w:rPr>
        <w:lang w:val="es-ES"/>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5537739A"/>
    <w:multiLevelType w:val="hybridMultilevel"/>
    <w:tmpl w:val="0FD0EDBC"/>
    <w:lvl w:ilvl="0" w:tplc="E85A697C">
      <w:start w:val="1"/>
      <w:numFmt w:val="upperRoman"/>
      <w:lvlText w:val="%1."/>
      <w:lvlJc w:val="left"/>
      <w:pPr>
        <w:ind w:left="720" w:hanging="360"/>
      </w:pPr>
      <w:rPr>
        <w:rFonts w:ascii="Museo Sans 100" w:hAnsi="Museo Sans 100" w:cs="Times New Roman" w:hint="default"/>
        <w:b w:val="0"/>
        <w:i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D4A1D86"/>
    <w:multiLevelType w:val="hybridMultilevel"/>
    <w:tmpl w:val="6316AED0"/>
    <w:lvl w:ilvl="0" w:tplc="EB4C6EAC">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42034C"/>
    <w:multiLevelType w:val="hybridMultilevel"/>
    <w:tmpl w:val="8C865D12"/>
    <w:lvl w:ilvl="0" w:tplc="EB4C588E">
      <w:start w:val="1"/>
      <w:numFmt w:val="upperRoman"/>
      <w:lvlText w:val="%1."/>
      <w:lvlJc w:val="right"/>
      <w:pPr>
        <w:tabs>
          <w:tab w:val="num" w:pos="540"/>
        </w:tabs>
        <w:ind w:left="540" w:hanging="180"/>
      </w:pPr>
      <w:rPr>
        <w:rFonts w:ascii="Museo Sans 100" w:hAnsi="Museo Sans 100" w:hint="default"/>
        <w:b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12C16BC"/>
    <w:multiLevelType w:val="hybridMultilevel"/>
    <w:tmpl w:val="609A53C4"/>
    <w:lvl w:ilvl="0" w:tplc="07F47F78">
      <w:start w:val="1"/>
      <w:numFmt w:val="decimal"/>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1DF043F"/>
    <w:multiLevelType w:val="hybridMultilevel"/>
    <w:tmpl w:val="39A4D360"/>
    <w:lvl w:ilvl="0" w:tplc="B41E726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8">
    <w:nsid w:val="673B0997"/>
    <w:multiLevelType w:val="hybridMultilevel"/>
    <w:tmpl w:val="54F0E33A"/>
    <w:lvl w:ilvl="0" w:tplc="E482CAA8">
      <w:start w:val="1"/>
      <w:numFmt w:val="upperRoman"/>
      <w:lvlText w:val="%1."/>
      <w:lvlJc w:val="left"/>
      <w:pPr>
        <w:ind w:left="720" w:hanging="720"/>
      </w:pPr>
      <w:rPr>
        <w:rFonts w:ascii="Museo Sans 100" w:hAnsi="Museo Sans 100"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9135359"/>
    <w:multiLevelType w:val="hybridMultilevel"/>
    <w:tmpl w:val="BBA4267E"/>
    <w:lvl w:ilvl="0" w:tplc="F5A8C74A">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B4741D1"/>
    <w:multiLevelType w:val="hybridMultilevel"/>
    <w:tmpl w:val="5314794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1">
    <w:nsid w:val="6B672125"/>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
    <w:nsid w:val="6DAE7283"/>
    <w:multiLevelType w:val="hybridMultilevel"/>
    <w:tmpl w:val="A3242386"/>
    <w:lvl w:ilvl="0" w:tplc="2946D4D6">
      <w:start w:val="1"/>
      <w:numFmt w:val="upperRoman"/>
      <w:lvlText w:val="%1."/>
      <w:lvlJc w:val="left"/>
      <w:pPr>
        <w:ind w:left="863" w:hanging="720"/>
      </w:pPr>
      <w:rPr>
        <w:rFonts w:eastAsiaTheme="minorEastAsia" w:hint="default"/>
        <w:strike w:val="0"/>
        <w:color w:val="auto"/>
        <w:lang w:val="es-ES"/>
      </w:rPr>
    </w:lvl>
    <w:lvl w:ilvl="1" w:tplc="440A0019" w:tentative="1">
      <w:start w:val="1"/>
      <w:numFmt w:val="lowerLetter"/>
      <w:lvlText w:val="%2."/>
      <w:lvlJc w:val="left"/>
      <w:pPr>
        <w:ind w:left="1223" w:hanging="360"/>
      </w:pPr>
    </w:lvl>
    <w:lvl w:ilvl="2" w:tplc="440A001B" w:tentative="1">
      <w:start w:val="1"/>
      <w:numFmt w:val="lowerRoman"/>
      <w:lvlText w:val="%3."/>
      <w:lvlJc w:val="right"/>
      <w:pPr>
        <w:ind w:left="1943" w:hanging="180"/>
      </w:pPr>
    </w:lvl>
    <w:lvl w:ilvl="3" w:tplc="440A000F" w:tentative="1">
      <w:start w:val="1"/>
      <w:numFmt w:val="decimal"/>
      <w:lvlText w:val="%4."/>
      <w:lvlJc w:val="left"/>
      <w:pPr>
        <w:ind w:left="2663" w:hanging="360"/>
      </w:pPr>
    </w:lvl>
    <w:lvl w:ilvl="4" w:tplc="440A0019" w:tentative="1">
      <w:start w:val="1"/>
      <w:numFmt w:val="lowerLetter"/>
      <w:lvlText w:val="%5."/>
      <w:lvlJc w:val="left"/>
      <w:pPr>
        <w:ind w:left="3383" w:hanging="360"/>
      </w:pPr>
    </w:lvl>
    <w:lvl w:ilvl="5" w:tplc="440A001B" w:tentative="1">
      <w:start w:val="1"/>
      <w:numFmt w:val="lowerRoman"/>
      <w:lvlText w:val="%6."/>
      <w:lvlJc w:val="right"/>
      <w:pPr>
        <w:ind w:left="4103" w:hanging="180"/>
      </w:pPr>
    </w:lvl>
    <w:lvl w:ilvl="6" w:tplc="440A000F" w:tentative="1">
      <w:start w:val="1"/>
      <w:numFmt w:val="decimal"/>
      <w:lvlText w:val="%7."/>
      <w:lvlJc w:val="left"/>
      <w:pPr>
        <w:ind w:left="4823" w:hanging="360"/>
      </w:pPr>
    </w:lvl>
    <w:lvl w:ilvl="7" w:tplc="440A0019" w:tentative="1">
      <w:start w:val="1"/>
      <w:numFmt w:val="lowerLetter"/>
      <w:lvlText w:val="%8."/>
      <w:lvlJc w:val="left"/>
      <w:pPr>
        <w:ind w:left="5543" w:hanging="360"/>
      </w:pPr>
    </w:lvl>
    <w:lvl w:ilvl="8" w:tplc="440A001B" w:tentative="1">
      <w:start w:val="1"/>
      <w:numFmt w:val="lowerRoman"/>
      <w:lvlText w:val="%9."/>
      <w:lvlJc w:val="right"/>
      <w:pPr>
        <w:ind w:left="6263" w:hanging="180"/>
      </w:pPr>
    </w:lvl>
  </w:abstractNum>
  <w:abstractNum w:abstractNumId="33">
    <w:nsid w:val="7415187F"/>
    <w:multiLevelType w:val="hybridMultilevel"/>
    <w:tmpl w:val="74F43A28"/>
    <w:lvl w:ilvl="0" w:tplc="71A8B55E">
      <w:start w:val="6"/>
      <w:numFmt w:val="bullet"/>
      <w:lvlText w:val=""/>
      <w:lvlJc w:val="left"/>
      <w:pPr>
        <w:ind w:left="720" w:hanging="360"/>
      </w:pPr>
      <w:rPr>
        <w:rFonts w:ascii="Symbol" w:eastAsia="Times New Roman" w:hAnsi="Symbol" w:cs="Times New Roman" w:hint="default"/>
        <w:b/>
        <w:sz w:val="22"/>
        <w:u w:val="no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74BC11A8"/>
    <w:multiLevelType w:val="hybridMultilevel"/>
    <w:tmpl w:val="95D0CCF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5">
    <w:nsid w:val="78757237"/>
    <w:multiLevelType w:val="hybridMultilevel"/>
    <w:tmpl w:val="C7080956"/>
    <w:lvl w:ilvl="0" w:tplc="9F249E2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0"/>
  </w:num>
  <w:num w:numId="3">
    <w:abstractNumId w:val="12"/>
  </w:num>
  <w:num w:numId="4">
    <w:abstractNumId w:val="30"/>
  </w:num>
  <w:num w:numId="5">
    <w:abstractNumId w:val="5"/>
  </w:num>
  <w:num w:numId="6">
    <w:abstractNumId w:val="26"/>
  </w:num>
  <w:num w:numId="7">
    <w:abstractNumId w:val="7"/>
  </w:num>
  <w:num w:numId="8">
    <w:abstractNumId w:val="20"/>
  </w:num>
  <w:num w:numId="9">
    <w:abstractNumId w:val="33"/>
  </w:num>
  <w:num w:numId="10">
    <w:abstractNumId w:val="25"/>
  </w:num>
  <w:num w:numId="11">
    <w:abstractNumId w:val="4"/>
  </w:num>
  <w:num w:numId="12">
    <w:abstractNumId w:val="21"/>
  </w:num>
  <w:num w:numId="13">
    <w:abstractNumId w:val="16"/>
  </w:num>
  <w:num w:numId="14">
    <w:abstractNumId w:val="9"/>
  </w:num>
  <w:num w:numId="15">
    <w:abstractNumId w:val="14"/>
  </w:num>
  <w:num w:numId="16">
    <w:abstractNumId w:val="22"/>
  </w:num>
  <w:num w:numId="17">
    <w:abstractNumId w:val="10"/>
  </w:num>
  <w:num w:numId="18">
    <w:abstractNumId w:val="2"/>
  </w:num>
  <w:num w:numId="19">
    <w:abstractNumId w:val="23"/>
  </w:num>
  <w:num w:numId="20">
    <w:abstractNumId w:val="6"/>
  </w:num>
  <w:num w:numId="21">
    <w:abstractNumId w:val="29"/>
  </w:num>
  <w:num w:numId="22">
    <w:abstractNumId w:val="35"/>
  </w:num>
  <w:num w:numId="23">
    <w:abstractNumId w:val="28"/>
  </w:num>
  <w:num w:numId="24">
    <w:abstractNumId w:val="34"/>
  </w:num>
  <w:num w:numId="25">
    <w:abstractNumId w:val="19"/>
  </w:num>
  <w:num w:numId="26">
    <w:abstractNumId w:val="17"/>
  </w:num>
  <w:num w:numId="27">
    <w:abstractNumId w:val="31"/>
  </w:num>
  <w:num w:numId="28">
    <w:abstractNumId w:val="18"/>
  </w:num>
  <w:num w:numId="29">
    <w:abstractNumId w:val="15"/>
  </w:num>
  <w:num w:numId="30">
    <w:abstractNumId w:val="11"/>
  </w:num>
  <w:num w:numId="31">
    <w:abstractNumId w:val="13"/>
  </w:num>
  <w:num w:numId="32">
    <w:abstractNumId w:val="3"/>
  </w:num>
  <w:num w:numId="33">
    <w:abstractNumId w:val="24"/>
  </w:num>
  <w:num w:numId="34">
    <w:abstractNumId w:val="8"/>
  </w:num>
  <w:num w:numId="35">
    <w:abstractNumId w:val="32"/>
  </w:num>
  <w:num w:numId="36">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6101ED"/>
    <w:rsid w:val="000000C3"/>
    <w:rsid w:val="0000307F"/>
    <w:rsid w:val="000103AB"/>
    <w:rsid w:val="00012286"/>
    <w:rsid w:val="00013B6F"/>
    <w:rsid w:val="00015D64"/>
    <w:rsid w:val="00020B2E"/>
    <w:rsid w:val="0002384A"/>
    <w:rsid w:val="000251C2"/>
    <w:rsid w:val="00033109"/>
    <w:rsid w:val="00051663"/>
    <w:rsid w:val="00052D22"/>
    <w:rsid w:val="0009355A"/>
    <w:rsid w:val="0009615F"/>
    <w:rsid w:val="000A12CC"/>
    <w:rsid w:val="000A165D"/>
    <w:rsid w:val="000A6F56"/>
    <w:rsid w:val="000A7BCE"/>
    <w:rsid w:val="000E1748"/>
    <w:rsid w:val="000E27D1"/>
    <w:rsid w:val="000E4CB7"/>
    <w:rsid w:val="000F10D7"/>
    <w:rsid w:val="000F1B10"/>
    <w:rsid w:val="00106807"/>
    <w:rsid w:val="00111C90"/>
    <w:rsid w:val="0011226E"/>
    <w:rsid w:val="00115C8B"/>
    <w:rsid w:val="001160EF"/>
    <w:rsid w:val="00117B63"/>
    <w:rsid w:val="00123F4B"/>
    <w:rsid w:val="0012714E"/>
    <w:rsid w:val="001301E7"/>
    <w:rsid w:val="001326D0"/>
    <w:rsid w:val="00135398"/>
    <w:rsid w:val="00135711"/>
    <w:rsid w:val="0014535D"/>
    <w:rsid w:val="00145CEE"/>
    <w:rsid w:val="00145D14"/>
    <w:rsid w:val="001513D4"/>
    <w:rsid w:val="0015407C"/>
    <w:rsid w:val="00155BED"/>
    <w:rsid w:val="0016131B"/>
    <w:rsid w:val="00180CA3"/>
    <w:rsid w:val="001903AE"/>
    <w:rsid w:val="001912BE"/>
    <w:rsid w:val="0019442B"/>
    <w:rsid w:val="00195D2A"/>
    <w:rsid w:val="001979D3"/>
    <w:rsid w:val="001A03B8"/>
    <w:rsid w:val="001A5351"/>
    <w:rsid w:val="001A7D40"/>
    <w:rsid w:val="001B184E"/>
    <w:rsid w:val="001B3842"/>
    <w:rsid w:val="001B7E0A"/>
    <w:rsid w:val="001C04B4"/>
    <w:rsid w:val="001C523C"/>
    <w:rsid w:val="001C5DE5"/>
    <w:rsid w:val="001D627F"/>
    <w:rsid w:val="001D6EE5"/>
    <w:rsid w:val="001E2AC0"/>
    <w:rsid w:val="001E39EE"/>
    <w:rsid w:val="001E75A3"/>
    <w:rsid w:val="001F6521"/>
    <w:rsid w:val="001F7881"/>
    <w:rsid w:val="002133F7"/>
    <w:rsid w:val="00225976"/>
    <w:rsid w:val="002263E5"/>
    <w:rsid w:val="002276F0"/>
    <w:rsid w:val="00233914"/>
    <w:rsid w:val="00237BF9"/>
    <w:rsid w:val="00245AA9"/>
    <w:rsid w:val="00246A95"/>
    <w:rsid w:val="002504C0"/>
    <w:rsid w:val="00252022"/>
    <w:rsid w:val="002566A1"/>
    <w:rsid w:val="00262232"/>
    <w:rsid w:val="00263FE2"/>
    <w:rsid w:val="00265844"/>
    <w:rsid w:val="002678CA"/>
    <w:rsid w:val="00270117"/>
    <w:rsid w:val="00270D7F"/>
    <w:rsid w:val="00272F39"/>
    <w:rsid w:val="00280C49"/>
    <w:rsid w:val="00284B4F"/>
    <w:rsid w:val="0028748B"/>
    <w:rsid w:val="00292B63"/>
    <w:rsid w:val="00294CC9"/>
    <w:rsid w:val="00295022"/>
    <w:rsid w:val="00297193"/>
    <w:rsid w:val="002A38FC"/>
    <w:rsid w:val="002A3B28"/>
    <w:rsid w:val="002B2774"/>
    <w:rsid w:val="002B28B0"/>
    <w:rsid w:val="002C12BA"/>
    <w:rsid w:val="002C3133"/>
    <w:rsid w:val="002C3B98"/>
    <w:rsid w:val="002D20A0"/>
    <w:rsid w:val="002D2E59"/>
    <w:rsid w:val="002D5706"/>
    <w:rsid w:val="002E05E2"/>
    <w:rsid w:val="002E08E9"/>
    <w:rsid w:val="002E1131"/>
    <w:rsid w:val="002E1D79"/>
    <w:rsid w:val="002F1095"/>
    <w:rsid w:val="002F234A"/>
    <w:rsid w:val="002F50ED"/>
    <w:rsid w:val="002F5E65"/>
    <w:rsid w:val="00303C72"/>
    <w:rsid w:val="00304C82"/>
    <w:rsid w:val="003064C6"/>
    <w:rsid w:val="0031095D"/>
    <w:rsid w:val="00311040"/>
    <w:rsid w:val="00311E88"/>
    <w:rsid w:val="00320C07"/>
    <w:rsid w:val="00321436"/>
    <w:rsid w:val="00324CA2"/>
    <w:rsid w:val="00330C84"/>
    <w:rsid w:val="00335132"/>
    <w:rsid w:val="003450A4"/>
    <w:rsid w:val="003469BB"/>
    <w:rsid w:val="00347F1B"/>
    <w:rsid w:val="00357515"/>
    <w:rsid w:val="0036100E"/>
    <w:rsid w:val="00366D06"/>
    <w:rsid w:val="003679CC"/>
    <w:rsid w:val="00371756"/>
    <w:rsid w:val="0037336F"/>
    <w:rsid w:val="00373E34"/>
    <w:rsid w:val="00387071"/>
    <w:rsid w:val="00392723"/>
    <w:rsid w:val="003A3B86"/>
    <w:rsid w:val="003A638E"/>
    <w:rsid w:val="003B4AA0"/>
    <w:rsid w:val="003C0607"/>
    <w:rsid w:val="003C4324"/>
    <w:rsid w:val="003C7F3A"/>
    <w:rsid w:val="003D2641"/>
    <w:rsid w:val="003D37F0"/>
    <w:rsid w:val="003D3DC5"/>
    <w:rsid w:val="003E1AF9"/>
    <w:rsid w:val="003E6703"/>
    <w:rsid w:val="003F5203"/>
    <w:rsid w:val="00400655"/>
    <w:rsid w:val="0040080C"/>
    <w:rsid w:val="0040083E"/>
    <w:rsid w:val="0040253D"/>
    <w:rsid w:val="0040312C"/>
    <w:rsid w:val="00403653"/>
    <w:rsid w:val="00403FA1"/>
    <w:rsid w:val="004105CC"/>
    <w:rsid w:val="00414653"/>
    <w:rsid w:val="00420103"/>
    <w:rsid w:val="004221C4"/>
    <w:rsid w:val="00423402"/>
    <w:rsid w:val="00425327"/>
    <w:rsid w:val="00434183"/>
    <w:rsid w:val="00443185"/>
    <w:rsid w:val="00444958"/>
    <w:rsid w:val="004544B4"/>
    <w:rsid w:val="004563D4"/>
    <w:rsid w:val="004564AE"/>
    <w:rsid w:val="0045757B"/>
    <w:rsid w:val="00457B38"/>
    <w:rsid w:val="00457D66"/>
    <w:rsid w:val="004611DA"/>
    <w:rsid w:val="00461BA7"/>
    <w:rsid w:val="00464437"/>
    <w:rsid w:val="00477D7C"/>
    <w:rsid w:val="00481E73"/>
    <w:rsid w:val="004820A5"/>
    <w:rsid w:val="00484222"/>
    <w:rsid w:val="00487AE9"/>
    <w:rsid w:val="0049544D"/>
    <w:rsid w:val="004A045C"/>
    <w:rsid w:val="004A24F2"/>
    <w:rsid w:val="004B0E2B"/>
    <w:rsid w:val="004B10EB"/>
    <w:rsid w:val="004B3E40"/>
    <w:rsid w:val="004C25D2"/>
    <w:rsid w:val="004C2ACB"/>
    <w:rsid w:val="004D09E6"/>
    <w:rsid w:val="004D5458"/>
    <w:rsid w:val="004D6CDB"/>
    <w:rsid w:val="004D7FD0"/>
    <w:rsid w:val="004E1295"/>
    <w:rsid w:val="004E2930"/>
    <w:rsid w:val="004F0B92"/>
    <w:rsid w:val="004F6598"/>
    <w:rsid w:val="004F7E1D"/>
    <w:rsid w:val="00502D57"/>
    <w:rsid w:val="00506645"/>
    <w:rsid w:val="005127E9"/>
    <w:rsid w:val="00514CA6"/>
    <w:rsid w:val="005160A5"/>
    <w:rsid w:val="005200DF"/>
    <w:rsid w:val="005204C3"/>
    <w:rsid w:val="0052105C"/>
    <w:rsid w:val="0053013C"/>
    <w:rsid w:val="0053234C"/>
    <w:rsid w:val="005326B0"/>
    <w:rsid w:val="00536234"/>
    <w:rsid w:val="00537D2F"/>
    <w:rsid w:val="0054105B"/>
    <w:rsid w:val="00543ABC"/>
    <w:rsid w:val="00544BAF"/>
    <w:rsid w:val="00546E29"/>
    <w:rsid w:val="00551CD0"/>
    <w:rsid w:val="005529C9"/>
    <w:rsid w:val="00552BBB"/>
    <w:rsid w:val="00553D39"/>
    <w:rsid w:val="00566016"/>
    <w:rsid w:val="0057067A"/>
    <w:rsid w:val="00573F85"/>
    <w:rsid w:val="00576ABF"/>
    <w:rsid w:val="0058107C"/>
    <w:rsid w:val="005821AE"/>
    <w:rsid w:val="00584064"/>
    <w:rsid w:val="00586137"/>
    <w:rsid w:val="0058636B"/>
    <w:rsid w:val="005966B3"/>
    <w:rsid w:val="005A16A0"/>
    <w:rsid w:val="005A2A1F"/>
    <w:rsid w:val="005A5AF1"/>
    <w:rsid w:val="005A7A13"/>
    <w:rsid w:val="005B000C"/>
    <w:rsid w:val="005C14DE"/>
    <w:rsid w:val="005C17AE"/>
    <w:rsid w:val="005C4F37"/>
    <w:rsid w:val="005C5223"/>
    <w:rsid w:val="005D2ED4"/>
    <w:rsid w:val="005E4C36"/>
    <w:rsid w:val="005E75AB"/>
    <w:rsid w:val="005E7D96"/>
    <w:rsid w:val="005F113A"/>
    <w:rsid w:val="005F2167"/>
    <w:rsid w:val="005F2A37"/>
    <w:rsid w:val="005F4A08"/>
    <w:rsid w:val="005F66B4"/>
    <w:rsid w:val="00600298"/>
    <w:rsid w:val="006020CC"/>
    <w:rsid w:val="006101ED"/>
    <w:rsid w:val="00610946"/>
    <w:rsid w:val="0061296D"/>
    <w:rsid w:val="006262AD"/>
    <w:rsid w:val="00626A1A"/>
    <w:rsid w:val="00633899"/>
    <w:rsid w:val="00641807"/>
    <w:rsid w:val="006460E1"/>
    <w:rsid w:val="0065420D"/>
    <w:rsid w:val="0065492B"/>
    <w:rsid w:val="00656178"/>
    <w:rsid w:val="00656ED6"/>
    <w:rsid w:val="006578FE"/>
    <w:rsid w:val="00661C50"/>
    <w:rsid w:val="00661FCD"/>
    <w:rsid w:val="00665601"/>
    <w:rsid w:val="0067414A"/>
    <w:rsid w:val="006746A8"/>
    <w:rsid w:val="006852A7"/>
    <w:rsid w:val="006922B6"/>
    <w:rsid w:val="006947BF"/>
    <w:rsid w:val="006A61EB"/>
    <w:rsid w:val="006A705A"/>
    <w:rsid w:val="006B49BA"/>
    <w:rsid w:val="006B73A7"/>
    <w:rsid w:val="006C1B93"/>
    <w:rsid w:val="006D1B7C"/>
    <w:rsid w:val="006D3DE0"/>
    <w:rsid w:val="006E0B6F"/>
    <w:rsid w:val="006F0324"/>
    <w:rsid w:val="006F0361"/>
    <w:rsid w:val="006F4113"/>
    <w:rsid w:val="006F5355"/>
    <w:rsid w:val="006F6172"/>
    <w:rsid w:val="00701758"/>
    <w:rsid w:val="00706AA8"/>
    <w:rsid w:val="00710670"/>
    <w:rsid w:val="00711370"/>
    <w:rsid w:val="00712BC8"/>
    <w:rsid w:val="00717EB3"/>
    <w:rsid w:val="007240A9"/>
    <w:rsid w:val="00732303"/>
    <w:rsid w:val="0073241E"/>
    <w:rsid w:val="0073352C"/>
    <w:rsid w:val="00744AF6"/>
    <w:rsid w:val="00747BA3"/>
    <w:rsid w:val="007531DA"/>
    <w:rsid w:val="00753806"/>
    <w:rsid w:val="0075480B"/>
    <w:rsid w:val="007609C3"/>
    <w:rsid w:val="00761C86"/>
    <w:rsid w:val="00761E4E"/>
    <w:rsid w:val="007655DF"/>
    <w:rsid w:val="007701A3"/>
    <w:rsid w:val="0077086F"/>
    <w:rsid w:val="00770882"/>
    <w:rsid w:val="00771860"/>
    <w:rsid w:val="00773B55"/>
    <w:rsid w:val="007760AD"/>
    <w:rsid w:val="0078283C"/>
    <w:rsid w:val="00784B66"/>
    <w:rsid w:val="00785B9D"/>
    <w:rsid w:val="00786A2F"/>
    <w:rsid w:val="00792F34"/>
    <w:rsid w:val="00794C8F"/>
    <w:rsid w:val="00796E50"/>
    <w:rsid w:val="007A12E1"/>
    <w:rsid w:val="007A14E0"/>
    <w:rsid w:val="007A2222"/>
    <w:rsid w:val="007A2479"/>
    <w:rsid w:val="007A5977"/>
    <w:rsid w:val="007A7293"/>
    <w:rsid w:val="007B015E"/>
    <w:rsid w:val="007B4D28"/>
    <w:rsid w:val="007C337F"/>
    <w:rsid w:val="007C7005"/>
    <w:rsid w:val="007D1402"/>
    <w:rsid w:val="007D4190"/>
    <w:rsid w:val="007E03D9"/>
    <w:rsid w:val="007E5DC1"/>
    <w:rsid w:val="007F0172"/>
    <w:rsid w:val="007F160E"/>
    <w:rsid w:val="007F4752"/>
    <w:rsid w:val="00800D69"/>
    <w:rsid w:val="00807463"/>
    <w:rsid w:val="00812046"/>
    <w:rsid w:val="0081455F"/>
    <w:rsid w:val="00815598"/>
    <w:rsid w:val="00816542"/>
    <w:rsid w:val="008217CD"/>
    <w:rsid w:val="00824445"/>
    <w:rsid w:val="00826F4A"/>
    <w:rsid w:val="00831C80"/>
    <w:rsid w:val="00832B2E"/>
    <w:rsid w:val="00832E18"/>
    <w:rsid w:val="008366D1"/>
    <w:rsid w:val="008402F9"/>
    <w:rsid w:val="00844B29"/>
    <w:rsid w:val="008573D2"/>
    <w:rsid w:val="0086310D"/>
    <w:rsid w:val="008732AA"/>
    <w:rsid w:val="008803E4"/>
    <w:rsid w:val="00884643"/>
    <w:rsid w:val="0088514D"/>
    <w:rsid w:val="0089241C"/>
    <w:rsid w:val="00895720"/>
    <w:rsid w:val="0089599C"/>
    <w:rsid w:val="008A01EC"/>
    <w:rsid w:val="008A2CE4"/>
    <w:rsid w:val="008B1DE2"/>
    <w:rsid w:val="008B5233"/>
    <w:rsid w:val="008C3C57"/>
    <w:rsid w:val="008D0A1E"/>
    <w:rsid w:val="008D74EF"/>
    <w:rsid w:val="008E2A5B"/>
    <w:rsid w:val="008E2AA7"/>
    <w:rsid w:val="008F25A2"/>
    <w:rsid w:val="00907357"/>
    <w:rsid w:val="009113F5"/>
    <w:rsid w:val="00920428"/>
    <w:rsid w:val="0092072B"/>
    <w:rsid w:val="009235D9"/>
    <w:rsid w:val="00925D0F"/>
    <w:rsid w:val="009273D3"/>
    <w:rsid w:val="009300BD"/>
    <w:rsid w:val="009407CA"/>
    <w:rsid w:val="009434CF"/>
    <w:rsid w:val="00943AD3"/>
    <w:rsid w:val="00964D44"/>
    <w:rsid w:val="00964E01"/>
    <w:rsid w:val="00975B11"/>
    <w:rsid w:val="00980640"/>
    <w:rsid w:val="009848A8"/>
    <w:rsid w:val="009A1D82"/>
    <w:rsid w:val="009A2309"/>
    <w:rsid w:val="009A49C3"/>
    <w:rsid w:val="009A4CA3"/>
    <w:rsid w:val="009B3F4B"/>
    <w:rsid w:val="009C51C7"/>
    <w:rsid w:val="009C7B33"/>
    <w:rsid w:val="009D4083"/>
    <w:rsid w:val="009D5620"/>
    <w:rsid w:val="009E710D"/>
    <w:rsid w:val="009F61C3"/>
    <w:rsid w:val="00A00D8D"/>
    <w:rsid w:val="00A04165"/>
    <w:rsid w:val="00A05CEE"/>
    <w:rsid w:val="00A06BCC"/>
    <w:rsid w:val="00A102FC"/>
    <w:rsid w:val="00A1144F"/>
    <w:rsid w:val="00A14A01"/>
    <w:rsid w:val="00A205C8"/>
    <w:rsid w:val="00A2314C"/>
    <w:rsid w:val="00A24026"/>
    <w:rsid w:val="00A271C5"/>
    <w:rsid w:val="00A27961"/>
    <w:rsid w:val="00A31859"/>
    <w:rsid w:val="00A35A2C"/>
    <w:rsid w:val="00A3767D"/>
    <w:rsid w:val="00A379B0"/>
    <w:rsid w:val="00A37EE4"/>
    <w:rsid w:val="00A4287C"/>
    <w:rsid w:val="00A5709C"/>
    <w:rsid w:val="00A80A53"/>
    <w:rsid w:val="00A8204C"/>
    <w:rsid w:val="00A933F6"/>
    <w:rsid w:val="00A951B0"/>
    <w:rsid w:val="00AA12EC"/>
    <w:rsid w:val="00AB4BF6"/>
    <w:rsid w:val="00AB6EEA"/>
    <w:rsid w:val="00AC0D4A"/>
    <w:rsid w:val="00AC238E"/>
    <w:rsid w:val="00AC60BE"/>
    <w:rsid w:val="00AD2152"/>
    <w:rsid w:val="00AE200B"/>
    <w:rsid w:val="00AE4E96"/>
    <w:rsid w:val="00AF2244"/>
    <w:rsid w:val="00B044C7"/>
    <w:rsid w:val="00B115FD"/>
    <w:rsid w:val="00B13295"/>
    <w:rsid w:val="00B13BE0"/>
    <w:rsid w:val="00B155AE"/>
    <w:rsid w:val="00B171DB"/>
    <w:rsid w:val="00B21B52"/>
    <w:rsid w:val="00B31FB4"/>
    <w:rsid w:val="00B353C7"/>
    <w:rsid w:val="00B43163"/>
    <w:rsid w:val="00B44049"/>
    <w:rsid w:val="00B61FA3"/>
    <w:rsid w:val="00B7252B"/>
    <w:rsid w:val="00B7424F"/>
    <w:rsid w:val="00B77E86"/>
    <w:rsid w:val="00B90C26"/>
    <w:rsid w:val="00B957F2"/>
    <w:rsid w:val="00B970E3"/>
    <w:rsid w:val="00BA1695"/>
    <w:rsid w:val="00BA5E06"/>
    <w:rsid w:val="00BA62F0"/>
    <w:rsid w:val="00BB273B"/>
    <w:rsid w:val="00BD02B0"/>
    <w:rsid w:val="00BD18C5"/>
    <w:rsid w:val="00BD43AD"/>
    <w:rsid w:val="00BF168B"/>
    <w:rsid w:val="00BF3361"/>
    <w:rsid w:val="00BF6366"/>
    <w:rsid w:val="00C01A21"/>
    <w:rsid w:val="00C14631"/>
    <w:rsid w:val="00C17ECB"/>
    <w:rsid w:val="00C234AD"/>
    <w:rsid w:val="00C305EF"/>
    <w:rsid w:val="00C33743"/>
    <w:rsid w:val="00C35334"/>
    <w:rsid w:val="00C35656"/>
    <w:rsid w:val="00C35760"/>
    <w:rsid w:val="00C35FA1"/>
    <w:rsid w:val="00C3799B"/>
    <w:rsid w:val="00C402F3"/>
    <w:rsid w:val="00C41233"/>
    <w:rsid w:val="00C5146A"/>
    <w:rsid w:val="00C52D80"/>
    <w:rsid w:val="00C54CEA"/>
    <w:rsid w:val="00C6122C"/>
    <w:rsid w:val="00C75267"/>
    <w:rsid w:val="00C77586"/>
    <w:rsid w:val="00C81B9A"/>
    <w:rsid w:val="00C830FE"/>
    <w:rsid w:val="00C909F3"/>
    <w:rsid w:val="00C91AEF"/>
    <w:rsid w:val="00C927C6"/>
    <w:rsid w:val="00CA5599"/>
    <w:rsid w:val="00CA7CAC"/>
    <w:rsid w:val="00CB29AC"/>
    <w:rsid w:val="00CB44A0"/>
    <w:rsid w:val="00CB5139"/>
    <w:rsid w:val="00CC2105"/>
    <w:rsid w:val="00CC2641"/>
    <w:rsid w:val="00CC3035"/>
    <w:rsid w:val="00CC6057"/>
    <w:rsid w:val="00CD175C"/>
    <w:rsid w:val="00CF402E"/>
    <w:rsid w:val="00CF5EF7"/>
    <w:rsid w:val="00CF6FE8"/>
    <w:rsid w:val="00D03EA5"/>
    <w:rsid w:val="00D03FF9"/>
    <w:rsid w:val="00D056AF"/>
    <w:rsid w:val="00D07570"/>
    <w:rsid w:val="00D13DFD"/>
    <w:rsid w:val="00D149DA"/>
    <w:rsid w:val="00D166B5"/>
    <w:rsid w:val="00D1682C"/>
    <w:rsid w:val="00D237F3"/>
    <w:rsid w:val="00D2744B"/>
    <w:rsid w:val="00D3160D"/>
    <w:rsid w:val="00D51B0E"/>
    <w:rsid w:val="00D54A02"/>
    <w:rsid w:val="00D56AEC"/>
    <w:rsid w:val="00D57BE7"/>
    <w:rsid w:val="00D62B3D"/>
    <w:rsid w:val="00D630B6"/>
    <w:rsid w:val="00D654D4"/>
    <w:rsid w:val="00D65A98"/>
    <w:rsid w:val="00D67D01"/>
    <w:rsid w:val="00D73609"/>
    <w:rsid w:val="00D75A6E"/>
    <w:rsid w:val="00D80EBB"/>
    <w:rsid w:val="00D900FD"/>
    <w:rsid w:val="00D94E63"/>
    <w:rsid w:val="00DA1A89"/>
    <w:rsid w:val="00DA251C"/>
    <w:rsid w:val="00DA31FF"/>
    <w:rsid w:val="00DA63D7"/>
    <w:rsid w:val="00DA7DD0"/>
    <w:rsid w:val="00DB26FF"/>
    <w:rsid w:val="00DC23AA"/>
    <w:rsid w:val="00DC50D3"/>
    <w:rsid w:val="00DE415A"/>
    <w:rsid w:val="00DE777A"/>
    <w:rsid w:val="00DF1C2A"/>
    <w:rsid w:val="00DF3F6D"/>
    <w:rsid w:val="00DF6908"/>
    <w:rsid w:val="00E036CC"/>
    <w:rsid w:val="00E04427"/>
    <w:rsid w:val="00E05297"/>
    <w:rsid w:val="00E0685F"/>
    <w:rsid w:val="00E11BDE"/>
    <w:rsid w:val="00E20CD3"/>
    <w:rsid w:val="00E232FF"/>
    <w:rsid w:val="00E2471E"/>
    <w:rsid w:val="00E25A1F"/>
    <w:rsid w:val="00E2607A"/>
    <w:rsid w:val="00E2647B"/>
    <w:rsid w:val="00E34276"/>
    <w:rsid w:val="00E3475B"/>
    <w:rsid w:val="00E35BE2"/>
    <w:rsid w:val="00E3694B"/>
    <w:rsid w:val="00E3718F"/>
    <w:rsid w:val="00E41C3F"/>
    <w:rsid w:val="00E46E47"/>
    <w:rsid w:val="00E55BC1"/>
    <w:rsid w:val="00E607AD"/>
    <w:rsid w:val="00E60D6A"/>
    <w:rsid w:val="00E60E2E"/>
    <w:rsid w:val="00E61270"/>
    <w:rsid w:val="00E61F7E"/>
    <w:rsid w:val="00E63B18"/>
    <w:rsid w:val="00E645AE"/>
    <w:rsid w:val="00E647ED"/>
    <w:rsid w:val="00E64F46"/>
    <w:rsid w:val="00E80B69"/>
    <w:rsid w:val="00E82CD6"/>
    <w:rsid w:val="00E87AD5"/>
    <w:rsid w:val="00E87FF0"/>
    <w:rsid w:val="00E9002F"/>
    <w:rsid w:val="00E93B75"/>
    <w:rsid w:val="00EA4BB8"/>
    <w:rsid w:val="00EB19FF"/>
    <w:rsid w:val="00EB20CE"/>
    <w:rsid w:val="00EB66C5"/>
    <w:rsid w:val="00EB7C2B"/>
    <w:rsid w:val="00EC1601"/>
    <w:rsid w:val="00EC162D"/>
    <w:rsid w:val="00EC668A"/>
    <w:rsid w:val="00EC6741"/>
    <w:rsid w:val="00ED4789"/>
    <w:rsid w:val="00ED7DD9"/>
    <w:rsid w:val="00EE62A9"/>
    <w:rsid w:val="00F06CEB"/>
    <w:rsid w:val="00F06F80"/>
    <w:rsid w:val="00F10E60"/>
    <w:rsid w:val="00F139BD"/>
    <w:rsid w:val="00F24845"/>
    <w:rsid w:val="00F26FD6"/>
    <w:rsid w:val="00F31EAA"/>
    <w:rsid w:val="00F36BBC"/>
    <w:rsid w:val="00F4059D"/>
    <w:rsid w:val="00F462F2"/>
    <w:rsid w:val="00F55140"/>
    <w:rsid w:val="00F6497A"/>
    <w:rsid w:val="00F65131"/>
    <w:rsid w:val="00F6777F"/>
    <w:rsid w:val="00F704B5"/>
    <w:rsid w:val="00F70FEA"/>
    <w:rsid w:val="00F71F78"/>
    <w:rsid w:val="00F771E1"/>
    <w:rsid w:val="00F91914"/>
    <w:rsid w:val="00F92A5D"/>
    <w:rsid w:val="00FA0046"/>
    <w:rsid w:val="00FA1D5D"/>
    <w:rsid w:val="00FA23C2"/>
    <w:rsid w:val="00FA2FFE"/>
    <w:rsid w:val="00FA3333"/>
    <w:rsid w:val="00FB2AD5"/>
    <w:rsid w:val="00FB461D"/>
    <w:rsid w:val="00FB6733"/>
    <w:rsid w:val="00FC1CE2"/>
    <w:rsid w:val="00FC1FD5"/>
    <w:rsid w:val="00FC72BE"/>
    <w:rsid w:val="00FD24C2"/>
    <w:rsid w:val="00FE1FF8"/>
    <w:rsid w:val="00FE6193"/>
    <w:rsid w:val="00FE649A"/>
    <w:rsid w:val="00FF7331"/>
    <w:rsid w:val="00FF7D32"/>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996374526">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FEF70-F386-4C02-9376-EBA220E97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6359</TotalTime>
  <Pages>70</Pages>
  <Words>25750</Words>
  <Characters>141626</Characters>
  <Application>Microsoft Office Word</Application>
  <DocSecurity>0</DocSecurity>
  <Lines>1180</Lines>
  <Paragraphs>334</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167042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161</cp:revision>
  <cp:lastPrinted>2020-02-19T18:09:00Z</cp:lastPrinted>
  <dcterms:created xsi:type="dcterms:W3CDTF">2020-01-16T17:57:00Z</dcterms:created>
  <dcterms:modified xsi:type="dcterms:W3CDTF">2020-07-22T14:40:00Z</dcterms:modified>
</cp:coreProperties>
</file>